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8A2441" w:rsidRPr="007446BF">
        <w:rPr>
          <w:rFonts w:ascii="Arial" w:hAnsi="Arial" w:cs="Arial"/>
          <w:b/>
          <w:color w:val="000000"/>
        </w:rPr>
        <w:t>„</w:t>
      </w:r>
      <w:r w:rsidR="008A2441" w:rsidRPr="007446BF">
        <w:rPr>
          <w:rFonts w:ascii="Arial" w:hAnsi="Arial" w:cs="Arial"/>
          <w:b/>
          <w:lang w:val="it-IT"/>
        </w:rPr>
        <w:t xml:space="preserve">construire hala depozitare si birouri </w:t>
      </w:r>
      <w:r w:rsidR="008A2441">
        <w:rPr>
          <w:rFonts w:ascii="Arial" w:hAnsi="Arial" w:cs="Arial"/>
          <w:b/>
          <w:lang w:val="it-IT"/>
        </w:rPr>
        <w:t>P+1E</w:t>
      </w:r>
      <w:r w:rsidR="008A2441" w:rsidRPr="007446BF">
        <w:rPr>
          <w:rFonts w:ascii="Arial" w:hAnsi="Arial" w:cs="Arial"/>
          <w:b/>
          <w:lang w:val="it-IT"/>
        </w:rPr>
        <w:t xml:space="preserve"> partial, imprejmuire teren, bransamente si utilitati</w:t>
      </w:r>
      <w:r w:rsidR="008A2441" w:rsidRPr="007446BF">
        <w:rPr>
          <w:rFonts w:ascii="Arial" w:hAnsi="Arial" w:cs="Arial"/>
          <w:b/>
          <w:color w:val="000000"/>
        </w:rPr>
        <w:t>”</w:t>
      </w:r>
      <w:r w:rsidR="008A2441" w:rsidRPr="00682682">
        <w:rPr>
          <w:rFonts w:ascii="Arial" w:hAnsi="Arial" w:cs="Arial"/>
        </w:rPr>
        <w:t xml:space="preserve"> </w:t>
      </w:r>
      <w:r w:rsidR="008A2441" w:rsidRPr="007446BF">
        <w:rPr>
          <w:rFonts w:ascii="Arial" w:hAnsi="Arial" w:cs="Arial"/>
          <w:b/>
        </w:rPr>
        <w:t>care se va amplasa in comuna Afumati, sos. Bucuresti – Urziceni, nr. 233A, judetul Ilfov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8A2441">
        <w:rPr>
          <w:rFonts w:ascii="Arial" w:hAnsi="Arial" w:cs="Arial"/>
          <w:sz w:val="24"/>
          <w:szCs w:val="24"/>
        </w:rPr>
        <w:t>AL RAWI MAHER si ABUDAL AHMED</w:t>
      </w:r>
      <w:r w:rsidR="008A2441" w:rsidRPr="00682682">
        <w:rPr>
          <w:rFonts w:ascii="Arial" w:hAnsi="Arial" w:cs="Arial"/>
          <w:b/>
          <w:sz w:val="24"/>
          <w:szCs w:val="24"/>
        </w:rPr>
        <w:t xml:space="preserve"> </w:t>
      </w:r>
      <w:r w:rsidR="008A2441" w:rsidRPr="00682682">
        <w:rPr>
          <w:rFonts w:ascii="Arial" w:hAnsi="Arial" w:cs="Arial"/>
          <w:sz w:val="24"/>
          <w:szCs w:val="24"/>
        </w:rPr>
        <w:t xml:space="preserve">cu domiciliul in </w:t>
      </w:r>
      <w:r w:rsidR="008A2441">
        <w:rPr>
          <w:rFonts w:ascii="Arial" w:hAnsi="Arial" w:cs="Arial"/>
          <w:sz w:val="24"/>
          <w:szCs w:val="24"/>
        </w:rPr>
        <w:t>Bucuresti, str. Fibrei</w:t>
      </w:r>
      <w:r w:rsidR="008A2441" w:rsidRPr="00682682">
        <w:rPr>
          <w:rFonts w:ascii="Arial" w:hAnsi="Arial" w:cs="Arial"/>
          <w:sz w:val="24"/>
          <w:szCs w:val="24"/>
        </w:rPr>
        <w:t>,</w:t>
      </w:r>
      <w:r w:rsidR="008A2441">
        <w:rPr>
          <w:rFonts w:ascii="Arial" w:hAnsi="Arial" w:cs="Arial"/>
          <w:sz w:val="24"/>
          <w:szCs w:val="24"/>
        </w:rPr>
        <w:t xml:space="preserve"> nr. 12, sector 2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8A24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8A24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8A24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A244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8A2441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A65A-9D48-4D97-AB5F-8ADB2980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2023-05-31T13:16:00Z</dcterms:modified>
</cp:coreProperties>
</file>