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F07657" w:rsidRDefault="006459DF" w:rsidP="006459DF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04</w:t>
      </w:r>
      <w:r w:rsidR="00B126F5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05</w:t>
      </w:r>
      <w:r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F07657" w:rsidRPr="00F07657">
        <w:rPr>
          <w:rFonts w:ascii="Arial" w:hAnsi="Arial" w:cs="Arial"/>
          <w:i/>
          <w:sz w:val="24"/>
          <w:szCs w:val="24"/>
          <w:lang w:val="ro-RO"/>
        </w:rPr>
        <w:t>„Elaborare P.U.Z. pentru construire locuințe cu regim de înălțime P-P+2E și funcțiuni complementare”</w:t>
      </w:r>
      <w:r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F66DFF" w:rsidRPr="004F3034">
        <w:rPr>
          <w:rFonts w:ascii="Arial" w:hAnsi="Arial" w:cs="Arial"/>
          <w:sz w:val="24"/>
          <w:szCs w:val="24"/>
        </w:rPr>
        <w:t>n</w:t>
      </w:r>
      <w:proofErr w:type="spellEnd"/>
      <w:r w:rsidRPr="006459DF">
        <w:rPr>
          <w:rFonts w:ascii="Arial" w:eastAsiaTheme="minorEastAsia" w:hAnsi="Arial" w:cs="Arial"/>
          <w:color w:val="000000"/>
          <w:sz w:val="24"/>
          <w:szCs w:val="24"/>
          <w:lang w:val="ro-RO" w:eastAsia="ro-RO"/>
        </w:rPr>
        <w:t xml:space="preserve"> </w:t>
      </w:r>
      <w:r w:rsidR="00B126F5" w:rsidRPr="00B126F5">
        <w:rPr>
          <w:rFonts w:ascii="Arial" w:hAnsi="Arial" w:cs="Arial"/>
          <w:sz w:val="24"/>
          <w:szCs w:val="24"/>
          <w:lang w:val="ro-RO"/>
        </w:rPr>
        <w:t xml:space="preserve">– </w:t>
      </w:r>
      <w:r w:rsidR="00F07657" w:rsidRPr="00F07657">
        <w:rPr>
          <w:rFonts w:ascii="Arial" w:hAnsi="Arial" w:cs="Arial"/>
          <w:sz w:val="24"/>
          <w:szCs w:val="24"/>
          <w:lang w:val="ro-RO"/>
        </w:rPr>
        <w:t>Corbeanca, sat Corbeanca, str. Ogorului, nr. 100, T 88</w:t>
      </w:r>
      <w:r w:rsidR="00F07657">
        <w:rPr>
          <w:rFonts w:ascii="Arial" w:hAnsi="Arial" w:cs="Arial"/>
          <w:sz w:val="24"/>
          <w:szCs w:val="24"/>
          <w:lang w:val="ro-RO"/>
        </w:rPr>
        <w:t>, P A 257/19, nr. cadastral 104586</w:t>
      </w:r>
      <w:r w:rsidR="001D59EF">
        <w:rPr>
          <w:rFonts w:ascii="Arial" w:hAnsi="Arial" w:cs="Arial"/>
          <w:sz w:val="24"/>
          <w:szCs w:val="24"/>
          <w:lang w:val="ro-RO"/>
        </w:rPr>
        <w:t xml:space="preserve"> (nr. cadastral vechi 1612)</w:t>
      </w:r>
      <w:r w:rsidR="00F07657" w:rsidRPr="00F07657">
        <w:rPr>
          <w:rFonts w:ascii="Arial" w:hAnsi="Arial" w:cs="Arial"/>
          <w:sz w:val="24"/>
          <w:szCs w:val="24"/>
          <w:lang w:val="ro-RO"/>
        </w:rPr>
        <w:t>,  județul Ilfov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F07657" w:rsidRPr="00F07657">
        <w:rPr>
          <w:rFonts w:ascii="Arial" w:hAnsi="Arial" w:cs="Arial"/>
          <w:b/>
          <w:sz w:val="24"/>
          <w:szCs w:val="24"/>
          <w:lang w:val="ro-RO"/>
        </w:rPr>
        <w:t>SC MAGNUM REAL ESTATE DEVELOPMENT SRL</w:t>
      </w:r>
    </w:p>
    <w:p w:rsidR="00F66DFF" w:rsidRPr="004F3034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Data publicare anunţ</w:t>
      </w:r>
    </w:p>
    <w:p w:rsidR="00E46D25" w:rsidRDefault="00C43633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Arial" w:hAnsi="Arial" w:cs="Arial"/>
          <w:color w:val="000000"/>
          <w:lang w:val="ro-RO"/>
        </w:rPr>
        <w:t>06</w:t>
      </w:r>
      <w:r w:rsidR="00E46D25">
        <w:rPr>
          <w:rFonts w:ascii="Arial" w:hAnsi="Arial" w:cs="Arial"/>
          <w:color w:val="000000"/>
          <w:lang w:val="ro-RO"/>
        </w:rPr>
        <w:t>.0</w:t>
      </w:r>
      <w:bookmarkStart w:id="0" w:name="_GoBack"/>
      <w:bookmarkEnd w:id="0"/>
      <w:r w:rsidR="00E46D25">
        <w:rPr>
          <w:rFonts w:ascii="Arial" w:hAnsi="Arial" w:cs="Arial"/>
          <w:color w:val="000000"/>
          <w:lang w:val="ro-RO"/>
        </w:rPr>
        <w:t>5.2022</w:t>
      </w:r>
      <w:r w:rsidR="00E46D25">
        <w:rPr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60ED0"/>
    <w:rsid w:val="00451229"/>
    <w:rsid w:val="004F3034"/>
    <w:rsid w:val="006459DF"/>
    <w:rsid w:val="006D5EF1"/>
    <w:rsid w:val="00B126F5"/>
    <w:rsid w:val="00B13156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8</cp:revision>
  <dcterms:created xsi:type="dcterms:W3CDTF">2022-05-05T11:36:00Z</dcterms:created>
  <dcterms:modified xsi:type="dcterms:W3CDTF">2022-05-06T08:07:00Z</dcterms:modified>
</cp:coreProperties>
</file>