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B0C70" w:rsidRPr="00687A1B">
        <w:rPr>
          <w:rFonts w:ascii="Times New Roman" w:hAnsi="Times New Roman" w:cs="Times New Roman"/>
          <w:b/>
          <w:sz w:val="28"/>
          <w:szCs w:val="28"/>
          <w:lang w:val="pl-PL" w:eastAsia="en-GB"/>
        </w:rPr>
        <w:t>„</w:t>
      </w:r>
      <w:r w:rsidR="00CB0C70" w:rsidRPr="00687A1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Construire imobile constructii cu functiune mixtă - locuințe și funcțiuni complementare, cu regim de inaltime P+2, piscină, organizare de șantier, împrejmuire și amenajare teren, bransamente utilități, operațiuni cadastrale – alipire terenuri în vederea obținerii autorizației de construire</w:t>
      </w:r>
      <w:r w:rsidR="00CB0C70" w:rsidRPr="00687A1B">
        <w:rPr>
          <w:rFonts w:ascii="Times New Roman" w:hAnsi="Times New Roman" w:cs="Times New Roman"/>
          <w:b/>
          <w:sz w:val="28"/>
          <w:szCs w:val="28"/>
          <w:lang w:val="pl-PL" w:eastAsia="en-GB"/>
        </w:rPr>
        <w:t>”</w:t>
      </w:r>
      <w:r w:rsidR="00B875B0" w:rsidRPr="0086435F">
        <w:rPr>
          <w:rFonts w:ascii="Times New Roman" w:hAnsi="Times New Roman"/>
          <w:sz w:val="29"/>
          <w:szCs w:val="29"/>
          <w:lang w:val="pl-PL" w:eastAsia="en-GB"/>
        </w:rPr>
        <w:t xml:space="preserve"> propus a fi amplasat în </w:t>
      </w:r>
      <w:r w:rsidR="00CB0C70" w:rsidRPr="00687A1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Oras Voluntari, T 49, P 1004, NC 391/2/1n NC 3828/2/2, NC 4814/1/2</w:t>
      </w:r>
      <w:r w:rsidR="00CB0C70" w:rsidRPr="00687A1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CB0C70" w:rsidRPr="00687A1B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județul Ilfov</w:t>
      </w:r>
      <w:r w:rsidR="00CB0C70" w:rsidRPr="00687A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346F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</w:t>
      </w:r>
      <w:r w:rsidR="00CB0C7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tutular </w:t>
      </w:r>
      <w:r w:rsidR="00CB0C70" w:rsidRPr="00687A1B">
        <w:rPr>
          <w:rFonts w:ascii="Times New Roman" w:hAnsi="Times New Roman" w:cs="Times New Roman"/>
          <w:b/>
          <w:sz w:val="28"/>
          <w:szCs w:val="28"/>
          <w:lang w:val="ro-RO"/>
        </w:rPr>
        <w:t>SC IDODO CORBEANCA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CB0C7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31.01.2022</w:t>
      </w:r>
    </w:p>
    <w:p w:rsidR="00C134C8" w:rsidRDefault="00C134C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C134C8" w:rsidRPr="009A0337" w:rsidRDefault="00C134C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afisarii pe site </w:t>
      </w:r>
      <w:r w:rsidR="00CB0C7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21.01.2022</w:t>
      </w:r>
      <w:bookmarkStart w:id="3" w:name="_GoBack"/>
      <w:bookmarkEnd w:id="3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C21CF"/>
    <w:rsid w:val="002A0317"/>
    <w:rsid w:val="003204AB"/>
    <w:rsid w:val="00545122"/>
    <w:rsid w:val="00561ED5"/>
    <w:rsid w:val="00641491"/>
    <w:rsid w:val="006853A9"/>
    <w:rsid w:val="008603BB"/>
    <w:rsid w:val="009534D5"/>
    <w:rsid w:val="009A0337"/>
    <w:rsid w:val="00AD36DD"/>
    <w:rsid w:val="00B875B0"/>
    <w:rsid w:val="00C134C8"/>
    <w:rsid w:val="00C5346F"/>
    <w:rsid w:val="00CB0C70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6DC0-4C14-4F3F-8292-5FFBA9B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2022-01-27T12:36:00Z</cp:lastPrinted>
  <dcterms:created xsi:type="dcterms:W3CDTF">2022-02-09T14:05:00Z</dcterms:created>
  <dcterms:modified xsi:type="dcterms:W3CDTF">2022-02-09T14:05:00Z</dcterms:modified>
</cp:coreProperties>
</file>