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F23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F23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27517" w:rsidRPr="009E01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9E01D1">
        <w:rPr>
          <w:rFonts w:ascii="Times New Roman" w:hAnsi="Times New Roman" w:cs="Times New Roman"/>
          <w:sz w:val="24"/>
          <w:szCs w:val="24"/>
        </w:rPr>
        <w:t>proiectul “Construire bază de colectare, prelucrare, reciclare a deșeurilor din construcții, hală de depozitare materiale și birouri, anexe, containere metalice, organizare de șantier, utilități” propus a fi amplasat judeţul Ilfov, com. Cernica, sat Căldăraru, T 11, P 153/3, nr. cad. 50792</w:t>
      </w:r>
      <w:r w:rsidR="005D3BBB" w:rsidRPr="009E01D1">
        <w:rPr>
          <w:rFonts w:ascii="Times New Roman" w:hAnsi="Times New Roman" w:cs="Times New Roman"/>
          <w:sz w:val="24"/>
          <w:szCs w:val="24"/>
        </w:rPr>
        <w:t>,</w:t>
      </w:r>
      <w:r w:rsidR="00CD3AE6" w:rsidRP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3AE6" w:rsidRPr="009E01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titular </w:t>
      </w:r>
      <w:r w:rsidR="009E01D1" w:rsidRPr="009E01D1">
        <w:rPr>
          <w:rFonts w:ascii="Times New Roman" w:hAnsi="Times New Roman" w:cs="Times New Roman"/>
          <w:b/>
          <w:sz w:val="24"/>
          <w:szCs w:val="24"/>
        </w:rPr>
        <w:t>S.C. MIRAL INSTAL COMPANY S.R.L.</w:t>
      </w:r>
    </w:p>
    <w:p w:rsidR="00CD3AE6" w:rsidRPr="009E01D1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1F23D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Proiectul acordului de mediu și informațiile relevante pentru luarea deciziei pot fi consultate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F23D1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1F23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1F23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1F23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A83576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24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5D3BBB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bookmarkStart w:id="3" w:name="_GoBack"/>
      <w:bookmarkEnd w:id="3"/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9A0337" w:rsidRPr="00A8357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A83576" w:rsidRDefault="009E01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14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1D155A"/>
    <w:rsid w:val="001F23D1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9E01D1"/>
    <w:rsid w:val="00A83576"/>
    <w:rsid w:val="00AD36DD"/>
    <w:rsid w:val="00CD3AE6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2019-10-22T12:10:00Z</cp:lastPrinted>
  <dcterms:created xsi:type="dcterms:W3CDTF">2022-02-14T13:20:00Z</dcterms:created>
  <dcterms:modified xsi:type="dcterms:W3CDTF">2022-02-14T13:20:00Z</dcterms:modified>
</cp:coreProperties>
</file>