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B8E" w:rsidRDefault="00F04B8E" w:rsidP="00F04B8E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  <w:r w:rsidRPr="00AD36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 xml:space="preserve">Anunț public privind </w:t>
      </w:r>
      <w:bookmarkStart w:id="0" w:name="_Hlt11230842"/>
      <w:bookmarkStart w:id="1" w:name="_Hlt11230843"/>
      <w:bookmarkStart w:id="2" w:name="_Hlt11230855"/>
      <w:bookmarkEnd w:id="0"/>
      <w:bookmarkEnd w:id="1"/>
      <w:bookmarkEnd w:id="2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depunerea solicitarii</w:t>
      </w:r>
    </w:p>
    <w:p w:rsidR="00F44580" w:rsidRPr="00AD36DD" w:rsidRDefault="00F04B8E" w:rsidP="00F04B8E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de emitere a acordului de mediului</w:t>
      </w: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25186B" w:rsidRPr="0025186B" w:rsidRDefault="00987356" w:rsidP="004041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en-US" w:eastAsia="ro-RO"/>
        </w:rPr>
      </w:pPr>
      <w:r w:rsidRPr="0025186B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o-RO"/>
        </w:rPr>
        <w:t>AGENȚIA PENTRU PROTECȚIA MEDIULUI ILFOV</w:t>
      </w:r>
      <w:r w:rsidRPr="0025186B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 xml:space="preserve"> anunță publicul interesat asupra depunerii solicitării de emitere a acordului de mediu pentru proiectul </w:t>
      </w:r>
      <w:r w:rsidR="009C4F70" w:rsidRPr="0025186B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o-RO"/>
        </w:rPr>
        <w:t>“</w:t>
      </w:r>
      <w:r w:rsidR="00465505" w:rsidRPr="00465505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o-RO"/>
        </w:rPr>
        <w:t xml:space="preserve">Construire </w:t>
      </w:r>
      <w:r w:rsidR="00465505" w:rsidRPr="00465505"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en-US" w:eastAsia="ro-RO"/>
        </w:rPr>
        <w:t xml:space="preserve">MAGAZIN „PENNY” </w:t>
      </w:r>
      <w:proofErr w:type="spellStart"/>
      <w:r w:rsidR="00465505"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en-US" w:eastAsia="ro-RO"/>
        </w:rPr>
        <w:t>ce</w:t>
      </w:r>
      <w:proofErr w:type="spellEnd"/>
      <w:r w:rsidR="00465505"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en-US" w:eastAsia="ro-RO"/>
        </w:rPr>
        <w:t xml:space="preserve"> include </w:t>
      </w:r>
      <w:proofErr w:type="spellStart"/>
      <w:r w:rsidR="00465505" w:rsidRPr="00465505"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en-US" w:eastAsia="ro-RO"/>
        </w:rPr>
        <w:t>magazin</w:t>
      </w:r>
      <w:proofErr w:type="spellEnd"/>
      <w:r w:rsidR="00465505" w:rsidRPr="00465505"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en-US" w:eastAsia="ro-RO"/>
        </w:rPr>
        <w:t xml:space="preserve"> </w:t>
      </w:r>
      <w:proofErr w:type="spellStart"/>
      <w:r w:rsidR="00465505" w:rsidRPr="00465505"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en-US" w:eastAsia="ro-RO"/>
        </w:rPr>
        <w:t>produse</w:t>
      </w:r>
      <w:proofErr w:type="spellEnd"/>
      <w:r w:rsidR="00465505" w:rsidRPr="00465505"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en-US" w:eastAsia="ro-RO"/>
        </w:rPr>
        <w:t xml:space="preserve"> </w:t>
      </w:r>
      <w:proofErr w:type="spellStart"/>
      <w:r w:rsidR="00465505" w:rsidRPr="00465505"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en-US" w:eastAsia="ro-RO"/>
        </w:rPr>
        <w:t>alimentare</w:t>
      </w:r>
      <w:proofErr w:type="spellEnd"/>
      <w:r w:rsidR="00465505" w:rsidRPr="00465505"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en-US" w:eastAsia="ro-RO"/>
        </w:rPr>
        <w:t xml:space="preserve"> carne </w:t>
      </w:r>
      <w:proofErr w:type="spellStart"/>
      <w:r w:rsidR="00465505" w:rsidRPr="00465505"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en-US" w:eastAsia="ro-RO"/>
        </w:rPr>
        <w:t>si</w:t>
      </w:r>
      <w:proofErr w:type="spellEnd"/>
      <w:r w:rsidR="00465505" w:rsidRPr="00465505"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en-US" w:eastAsia="ro-RO"/>
        </w:rPr>
        <w:t xml:space="preserve"> </w:t>
      </w:r>
      <w:proofErr w:type="spellStart"/>
      <w:r w:rsidR="00465505" w:rsidRPr="00465505"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en-US" w:eastAsia="ro-RO"/>
        </w:rPr>
        <w:t>branzeturi</w:t>
      </w:r>
      <w:proofErr w:type="spellEnd"/>
      <w:r w:rsidR="00465505" w:rsidRPr="00465505"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en-US" w:eastAsia="ro-RO"/>
        </w:rPr>
        <w:t xml:space="preserve">, </w:t>
      </w:r>
      <w:proofErr w:type="spellStart"/>
      <w:r w:rsidR="00465505" w:rsidRPr="00465505"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en-US" w:eastAsia="ro-RO"/>
        </w:rPr>
        <w:t>accese</w:t>
      </w:r>
      <w:proofErr w:type="spellEnd"/>
      <w:r w:rsidR="00465505" w:rsidRPr="00465505"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en-US" w:eastAsia="ro-RO"/>
        </w:rPr>
        <w:t xml:space="preserve"> auto </w:t>
      </w:r>
      <w:proofErr w:type="spellStart"/>
      <w:r w:rsidR="00465505" w:rsidRPr="00465505"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en-US" w:eastAsia="ro-RO"/>
        </w:rPr>
        <w:t>si</w:t>
      </w:r>
      <w:proofErr w:type="spellEnd"/>
      <w:r w:rsidR="00465505" w:rsidRPr="00465505"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en-US" w:eastAsia="ro-RO"/>
        </w:rPr>
        <w:t xml:space="preserve"> </w:t>
      </w:r>
      <w:proofErr w:type="spellStart"/>
      <w:r w:rsidR="00465505" w:rsidRPr="00465505"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en-US" w:eastAsia="ro-RO"/>
        </w:rPr>
        <w:t>pietonale</w:t>
      </w:r>
      <w:proofErr w:type="spellEnd"/>
      <w:r w:rsidR="00465505" w:rsidRPr="00465505"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en-US" w:eastAsia="ro-RO"/>
        </w:rPr>
        <w:t>,</w:t>
      </w:r>
      <w:r w:rsidR="00465505"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en-US" w:eastAsia="ro-RO"/>
        </w:rPr>
        <w:t xml:space="preserve"> </w:t>
      </w:r>
      <w:proofErr w:type="spellStart"/>
      <w:r w:rsidR="00465505"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en-US" w:eastAsia="ro-RO"/>
        </w:rPr>
        <w:t>alei</w:t>
      </w:r>
      <w:proofErr w:type="spellEnd"/>
      <w:r w:rsidR="00465505"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en-US" w:eastAsia="ro-RO"/>
        </w:rPr>
        <w:t xml:space="preserve"> </w:t>
      </w:r>
      <w:proofErr w:type="spellStart"/>
      <w:r w:rsidR="00465505"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en-US" w:eastAsia="ro-RO"/>
        </w:rPr>
        <w:t>carosabile</w:t>
      </w:r>
      <w:proofErr w:type="spellEnd"/>
      <w:r w:rsidR="00465505"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en-US" w:eastAsia="ro-RO"/>
        </w:rPr>
        <w:t>,</w:t>
      </w:r>
      <w:r w:rsidR="00465505" w:rsidRPr="00465505"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en-US" w:eastAsia="ro-RO"/>
        </w:rPr>
        <w:t xml:space="preserve"> </w:t>
      </w:r>
      <w:proofErr w:type="spellStart"/>
      <w:r w:rsidR="00465505"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en-US" w:eastAsia="ro-RO"/>
        </w:rPr>
        <w:t>spatiu</w:t>
      </w:r>
      <w:proofErr w:type="spellEnd"/>
      <w:r w:rsidR="00465505"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en-US" w:eastAsia="ro-RO"/>
        </w:rPr>
        <w:t xml:space="preserve"> </w:t>
      </w:r>
      <w:proofErr w:type="spellStart"/>
      <w:r w:rsidR="00465505" w:rsidRPr="00465505"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en-US" w:eastAsia="ro-RO"/>
        </w:rPr>
        <w:t>parcar</w:t>
      </w:r>
      <w:r w:rsidR="00465505"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en-US" w:eastAsia="ro-RO"/>
        </w:rPr>
        <w:t>e</w:t>
      </w:r>
      <w:proofErr w:type="spellEnd"/>
      <w:r w:rsidR="00465505" w:rsidRPr="00465505"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en-US" w:eastAsia="ro-RO"/>
        </w:rPr>
        <w:t xml:space="preserve">, </w:t>
      </w:r>
      <w:proofErr w:type="spellStart"/>
      <w:r w:rsidR="00465505" w:rsidRPr="00465505"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en-US" w:eastAsia="ro-RO"/>
        </w:rPr>
        <w:t>amenajari</w:t>
      </w:r>
      <w:proofErr w:type="spellEnd"/>
      <w:r w:rsidR="00465505" w:rsidRPr="00465505"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en-US" w:eastAsia="ro-RO"/>
        </w:rPr>
        <w:t xml:space="preserve"> </w:t>
      </w:r>
      <w:proofErr w:type="spellStart"/>
      <w:r w:rsidR="00465505" w:rsidRPr="00465505"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en-US" w:eastAsia="ro-RO"/>
        </w:rPr>
        <w:t>exterioare</w:t>
      </w:r>
      <w:proofErr w:type="spellEnd"/>
      <w:r w:rsidR="00465505" w:rsidRPr="00465505"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en-US" w:eastAsia="ro-RO"/>
        </w:rPr>
        <w:t xml:space="preserve">, </w:t>
      </w:r>
      <w:proofErr w:type="spellStart"/>
      <w:r w:rsidR="00465505" w:rsidRPr="00465505"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en-US" w:eastAsia="ro-RO"/>
        </w:rPr>
        <w:t>sistematizare</w:t>
      </w:r>
      <w:proofErr w:type="spellEnd"/>
      <w:r w:rsidR="00465505" w:rsidRPr="00465505"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en-US" w:eastAsia="ro-RO"/>
        </w:rPr>
        <w:t xml:space="preserve"> </w:t>
      </w:r>
      <w:proofErr w:type="spellStart"/>
      <w:r w:rsidR="00465505" w:rsidRPr="00465505"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en-US" w:eastAsia="ro-RO"/>
        </w:rPr>
        <w:t>verticala</w:t>
      </w:r>
      <w:proofErr w:type="spellEnd"/>
      <w:r w:rsidR="00465505" w:rsidRPr="00465505"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en-US" w:eastAsia="ro-RO"/>
        </w:rPr>
        <w:t xml:space="preserve">, </w:t>
      </w:r>
      <w:proofErr w:type="spellStart"/>
      <w:r w:rsidR="00465505" w:rsidRPr="00465505"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en-US" w:eastAsia="ro-RO"/>
        </w:rPr>
        <w:t>panou</w:t>
      </w:r>
      <w:proofErr w:type="spellEnd"/>
      <w:r w:rsidR="00465505" w:rsidRPr="00465505"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en-US" w:eastAsia="ro-RO"/>
        </w:rPr>
        <w:t xml:space="preserve"> </w:t>
      </w:r>
      <w:r w:rsidR="00465505"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en-US" w:eastAsia="ro-RO"/>
        </w:rPr>
        <w:t xml:space="preserve">firma </w:t>
      </w:r>
      <w:proofErr w:type="spellStart"/>
      <w:r w:rsidR="00465505"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en-US" w:eastAsia="ro-RO"/>
        </w:rPr>
        <w:t>si</w:t>
      </w:r>
      <w:proofErr w:type="spellEnd"/>
      <w:r w:rsidR="00465505"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en-US" w:eastAsia="ro-RO"/>
        </w:rPr>
        <w:t xml:space="preserve"> </w:t>
      </w:r>
      <w:proofErr w:type="spellStart"/>
      <w:r w:rsidR="00465505"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en-US" w:eastAsia="ro-RO"/>
        </w:rPr>
        <w:t>publicitate</w:t>
      </w:r>
      <w:proofErr w:type="spellEnd"/>
      <w:r w:rsidR="00465505" w:rsidRPr="00465505"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en-US" w:eastAsia="ro-RO"/>
        </w:rPr>
        <w:t>,</w:t>
      </w:r>
      <w:r w:rsidR="00465505"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en-US" w:eastAsia="ro-RO"/>
        </w:rPr>
        <w:t xml:space="preserve"> </w:t>
      </w:r>
      <w:proofErr w:type="spellStart"/>
      <w:r w:rsidR="00465505"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en-US" w:eastAsia="ro-RO"/>
        </w:rPr>
        <w:t>signalistica</w:t>
      </w:r>
      <w:proofErr w:type="spellEnd"/>
      <w:r w:rsidR="00465505"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en-US" w:eastAsia="ro-RO"/>
        </w:rPr>
        <w:t xml:space="preserve">, </w:t>
      </w:r>
      <w:proofErr w:type="spellStart"/>
      <w:r w:rsidR="00465505"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en-US" w:eastAsia="ro-RO"/>
        </w:rPr>
        <w:t>imprejmuire</w:t>
      </w:r>
      <w:proofErr w:type="spellEnd"/>
      <w:r w:rsidR="00465505"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en-US" w:eastAsia="ro-RO"/>
        </w:rPr>
        <w:t>,</w:t>
      </w:r>
      <w:r w:rsidR="00465505" w:rsidRPr="00465505"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en-US" w:eastAsia="ro-RO"/>
        </w:rPr>
        <w:t xml:space="preserve"> post </w:t>
      </w:r>
      <w:proofErr w:type="spellStart"/>
      <w:r w:rsidR="00465505" w:rsidRPr="00465505"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en-US" w:eastAsia="ro-RO"/>
        </w:rPr>
        <w:t>trafo</w:t>
      </w:r>
      <w:proofErr w:type="spellEnd"/>
      <w:r w:rsidR="00465505" w:rsidRPr="00465505"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en-US" w:eastAsia="ro-RO"/>
        </w:rPr>
        <w:t xml:space="preserve">, </w:t>
      </w:r>
      <w:proofErr w:type="spellStart"/>
      <w:r w:rsidR="00465505" w:rsidRPr="00465505"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en-US" w:eastAsia="ro-RO"/>
        </w:rPr>
        <w:t>bransamente</w:t>
      </w:r>
      <w:proofErr w:type="spellEnd"/>
      <w:r w:rsidR="00465505"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en-US" w:eastAsia="ro-RO"/>
        </w:rPr>
        <w:t xml:space="preserve">, </w:t>
      </w:r>
      <w:proofErr w:type="spellStart"/>
      <w:r w:rsidR="00465505"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en-US" w:eastAsia="ro-RO"/>
        </w:rPr>
        <w:t>utilitati</w:t>
      </w:r>
      <w:proofErr w:type="spellEnd"/>
      <w:r w:rsidR="00465505" w:rsidRPr="00465505"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en-US" w:eastAsia="ro-RO"/>
        </w:rPr>
        <w:t xml:space="preserve"> </w:t>
      </w:r>
      <w:proofErr w:type="spellStart"/>
      <w:r w:rsidR="00465505" w:rsidRPr="00465505"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en-US" w:eastAsia="ro-RO"/>
        </w:rPr>
        <w:t>si</w:t>
      </w:r>
      <w:proofErr w:type="spellEnd"/>
      <w:r w:rsidR="00465505" w:rsidRPr="00465505"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en-US" w:eastAsia="ro-RO"/>
        </w:rPr>
        <w:t xml:space="preserve"> </w:t>
      </w:r>
      <w:proofErr w:type="spellStart"/>
      <w:r w:rsidR="00465505" w:rsidRPr="00465505"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en-US" w:eastAsia="ro-RO"/>
        </w:rPr>
        <w:t>organizare</w:t>
      </w:r>
      <w:proofErr w:type="spellEnd"/>
      <w:r w:rsidR="00465505" w:rsidRPr="00465505"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en-US" w:eastAsia="ro-RO"/>
        </w:rPr>
        <w:t xml:space="preserve"> de </w:t>
      </w:r>
      <w:proofErr w:type="spellStart"/>
      <w:r w:rsidR="00465505" w:rsidRPr="00465505"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en-US" w:eastAsia="ro-RO"/>
        </w:rPr>
        <w:t>santier</w:t>
      </w:r>
      <w:proofErr w:type="spellEnd"/>
      <w:r w:rsidR="00BB2FFD" w:rsidRPr="0025186B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o-RO"/>
        </w:rPr>
        <w:t xml:space="preserve">” </w:t>
      </w:r>
      <w:r w:rsidRPr="0025186B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o-RO"/>
        </w:rPr>
        <w:t xml:space="preserve">(denumirea proiectului), propus a fi amplasat în </w:t>
      </w:r>
      <w:proofErr w:type="spellStart"/>
      <w:r w:rsidR="00F542FC" w:rsidRPr="00F542FC"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en-US" w:eastAsia="ro-RO"/>
        </w:rPr>
        <w:t>comuna</w:t>
      </w:r>
      <w:proofErr w:type="spellEnd"/>
      <w:r w:rsidR="00F542FC" w:rsidRPr="00F542FC"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en-US" w:eastAsia="ro-RO"/>
        </w:rPr>
        <w:t xml:space="preserve"> </w:t>
      </w:r>
      <w:proofErr w:type="spellStart"/>
      <w:r w:rsidR="00F542FC" w:rsidRPr="00F542FC"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en-US" w:eastAsia="ro-RO"/>
        </w:rPr>
        <w:t>Vidra</w:t>
      </w:r>
      <w:proofErr w:type="spellEnd"/>
      <w:r w:rsidR="00F542FC" w:rsidRPr="00F542FC"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en-US" w:eastAsia="ro-RO"/>
        </w:rPr>
        <w:t xml:space="preserve">, </w:t>
      </w:r>
      <w:proofErr w:type="spellStart"/>
      <w:r w:rsidR="00F542FC" w:rsidRPr="00F542FC"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en-US" w:eastAsia="ro-RO"/>
        </w:rPr>
        <w:t>satul</w:t>
      </w:r>
      <w:proofErr w:type="spellEnd"/>
      <w:r w:rsidR="00F542FC" w:rsidRPr="00F542FC"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en-US" w:eastAsia="ro-RO"/>
        </w:rPr>
        <w:t xml:space="preserve"> </w:t>
      </w:r>
      <w:proofErr w:type="spellStart"/>
      <w:r w:rsidR="00F542FC" w:rsidRPr="00F542FC"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en-US" w:eastAsia="ro-RO"/>
        </w:rPr>
        <w:t>Vidra</w:t>
      </w:r>
      <w:proofErr w:type="spellEnd"/>
      <w:r w:rsidR="00F542FC" w:rsidRPr="00F542FC"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en-US" w:eastAsia="ro-RO"/>
        </w:rPr>
        <w:t xml:space="preserve">, </w:t>
      </w:r>
      <w:proofErr w:type="spellStart"/>
      <w:r w:rsidR="00F542FC" w:rsidRPr="00F542FC"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en-US" w:eastAsia="ro-RO"/>
        </w:rPr>
        <w:t>tarla</w:t>
      </w:r>
      <w:proofErr w:type="spellEnd"/>
      <w:r w:rsidR="00F542FC" w:rsidRPr="00F542FC"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en-US" w:eastAsia="ro-RO"/>
        </w:rPr>
        <w:t xml:space="preserve"> 9, </w:t>
      </w:r>
      <w:proofErr w:type="spellStart"/>
      <w:r w:rsidR="00F542FC" w:rsidRPr="00F542FC"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en-US" w:eastAsia="ro-RO"/>
        </w:rPr>
        <w:t>parcela</w:t>
      </w:r>
      <w:proofErr w:type="spellEnd"/>
      <w:r w:rsidR="00F542FC" w:rsidRPr="00F542FC"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en-US" w:eastAsia="ro-RO"/>
        </w:rPr>
        <w:t xml:space="preserve"> 536, 537, 538, 539, 540, 542/2, 543, 544, 545, 546, 547, 547/1, 548, 549, </w:t>
      </w:r>
      <w:proofErr w:type="spellStart"/>
      <w:r w:rsidR="00F542FC" w:rsidRPr="00F542FC"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en-US" w:eastAsia="ro-RO"/>
        </w:rPr>
        <w:t>strada</w:t>
      </w:r>
      <w:proofErr w:type="spellEnd"/>
      <w:r w:rsidR="00F542FC" w:rsidRPr="00F542FC"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en-US" w:eastAsia="ro-RO"/>
        </w:rPr>
        <w:t xml:space="preserve"> </w:t>
      </w:r>
      <w:proofErr w:type="spellStart"/>
      <w:r w:rsidR="00F542FC" w:rsidRPr="00F542FC"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en-US" w:eastAsia="ro-RO"/>
        </w:rPr>
        <w:t>Ulicioara</w:t>
      </w:r>
      <w:proofErr w:type="spellEnd"/>
      <w:r w:rsidR="00F542FC" w:rsidRPr="00F542FC"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en-US" w:eastAsia="ro-RO"/>
        </w:rPr>
        <w:t xml:space="preserve"> nr. </w:t>
      </w:r>
      <w:proofErr w:type="gramStart"/>
      <w:r w:rsidR="00F542FC" w:rsidRPr="00F542FC"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en-US" w:eastAsia="ro-RO"/>
        </w:rPr>
        <w:t>2, nr.</w:t>
      </w:r>
      <w:proofErr w:type="gramEnd"/>
      <w:r w:rsidR="00F542FC" w:rsidRPr="00F542FC"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en-US" w:eastAsia="ro-RO"/>
        </w:rPr>
        <w:t xml:space="preserve"> </w:t>
      </w:r>
      <w:proofErr w:type="gramStart"/>
      <w:r w:rsidR="00F542FC" w:rsidRPr="00F542FC"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en-US" w:eastAsia="ro-RO"/>
        </w:rPr>
        <w:t>cadastral</w:t>
      </w:r>
      <w:proofErr w:type="gramEnd"/>
      <w:r w:rsidR="00F542FC" w:rsidRPr="00F542FC"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en-US" w:eastAsia="ro-RO"/>
        </w:rPr>
        <w:t xml:space="preserve"> 60424</w:t>
      </w:r>
      <w:r w:rsidR="00A771E5" w:rsidRPr="0025186B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o-RO"/>
        </w:rPr>
        <w:t>,</w:t>
      </w:r>
      <w:r w:rsidR="00F542FC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o-RO"/>
        </w:rPr>
        <w:t xml:space="preserve"> L1,</w:t>
      </w:r>
      <w:r w:rsidR="00A771E5" w:rsidRPr="0025186B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o-RO"/>
        </w:rPr>
        <w:t xml:space="preserve"> </w:t>
      </w:r>
      <w:r w:rsidRPr="0025186B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o-RO"/>
        </w:rPr>
        <w:t>(adresa amplasamentului), titular</w:t>
      </w:r>
      <w:r w:rsidR="00465505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o-RO"/>
        </w:rPr>
        <w:t xml:space="preserve"> SARARU FLORIAN IN CALITATE DE ADMINISTRATOR AL SC</w:t>
      </w:r>
      <w:r w:rsidRPr="0025186B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o-RO"/>
        </w:rPr>
        <w:t xml:space="preserve"> </w:t>
      </w:r>
      <w:r w:rsidR="00465505" w:rsidRPr="00465505"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en-US" w:eastAsia="ro-RO"/>
        </w:rPr>
        <w:t xml:space="preserve">GENERAL CAPITAL TEAM SRL  </w:t>
      </w:r>
      <w:r w:rsidR="0025186B" w:rsidRPr="0025186B"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en-US" w:eastAsia="ro-RO"/>
        </w:rPr>
        <w:t>.</w:t>
      </w:r>
    </w:p>
    <w:p w:rsidR="00396469" w:rsidRPr="0025186B" w:rsidRDefault="0025186B" w:rsidP="004041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86B"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en-US" w:eastAsia="ro-RO"/>
        </w:rPr>
        <w:t xml:space="preserve"> </w:t>
      </w:r>
      <w:r w:rsidR="00396469" w:rsidRPr="0025186B">
        <w:rPr>
          <w:rFonts w:ascii="Times New Roman" w:hAnsi="Times New Roman" w:cs="Times New Roman"/>
          <w:sz w:val="28"/>
          <w:szCs w:val="28"/>
        </w:rPr>
        <w:t xml:space="preserve">Informatiile privind proiectul propus/memoriul de prezentare pot fi consultate la sediul </w:t>
      </w:r>
      <w:r w:rsidR="00396469" w:rsidRPr="0025186B">
        <w:rPr>
          <w:rFonts w:ascii="Times New Roman" w:hAnsi="Times New Roman" w:cs="Times New Roman"/>
          <w:color w:val="000000"/>
          <w:sz w:val="28"/>
          <w:szCs w:val="28"/>
        </w:rPr>
        <w:t xml:space="preserve">Agentiei pentru Protecţia Mediului Ilfov: Bucureşti, sector 6, Aleea Lacul Morii, nr. 1 </w:t>
      </w:r>
      <w:r w:rsidR="00396469" w:rsidRPr="0025186B">
        <w:rPr>
          <w:rFonts w:ascii="Times New Roman" w:hAnsi="Times New Roman" w:cs="Times New Roman"/>
          <w:color w:val="444444"/>
          <w:sz w:val="28"/>
          <w:szCs w:val="28"/>
        </w:rPr>
        <w:t>și la sediul</w:t>
      </w:r>
      <w:r w:rsidR="00D06661" w:rsidRPr="0025186B">
        <w:rPr>
          <w:rFonts w:ascii="Times New Roman" w:hAnsi="Times New Roman" w:cs="Times New Roman"/>
          <w:sz w:val="28"/>
          <w:szCs w:val="28"/>
        </w:rPr>
        <w:t xml:space="preserve"> </w:t>
      </w:r>
      <w:r w:rsidR="00F542FC" w:rsidRPr="00F542FC">
        <w:rPr>
          <w:rFonts w:ascii="Times New Roman" w:hAnsi="Times New Roman" w:cs="Times New Roman"/>
          <w:b/>
          <w:color w:val="444444"/>
          <w:sz w:val="28"/>
          <w:szCs w:val="28"/>
          <w:lang w:val="en-US"/>
        </w:rPr>
        <w:t xml:space="preserve">SARARU FLORIAN IN CALITATE DE ADMINISTRATOR AL SC GENERAL CAPITAL TEAM SRL </w:t>
      </w:r>
      <w:proofErr w:type="spellStart"/>
      <w:r w:rsidR="00F542FC" w:rsidRPr="00F542FC">
        <w:rPr>
          <w:rFonts w:ascii="Times New Roman" w:hAnsi="Times New Roman" w:cs="Times New Roman"/>
          <w:b/>
          <w:color w:val="444444"/>
          <w:sz w:val="28"/>
          <w:szCs w:val="28"/>
          <w:lang w:val="en-US"/>
        </w:rPr>
        <w:t>comuna</w:t>
      </w:r>
      <w:proofErr w:type="spellEnd"/>
      <w:r w:rsidR="00F542FC" w:rsidRPr="00F542FC">
        <w:rPr>
          <w:rFonts w:ascii="Times New Roman" w:hAnsi="Times New Roman" w:cs="Times New Roman"/>
          <w:b/>
          <w:color w:val="444444"/>
          <w:sz w:val="28"/>
          <w:szCs w:val="28"/>
          <w:lang w:val="en-US"/>
        </w:rPr>
        <w:t xml:space="preserve"> </w:t>
      </w:r>
      <w:proofErr w:type="spellStart"/>
      <w:r w:rsidR="00F542FC" w:rsidRPr="00F542FC">
        <w:rPr>
          <w:rFonts w:ascii="Times New Roman" w:hAnsi="Times New Roman" w:cs="Times New Roman"/>
          <w:b/>
          <w:color w:val="444444"/>
          <w:sz w:val="28"/>
          <w:szCs w:val="28"/>
          <w:lang w:val="en-US"/>
        </w:rPr>
        <w:t>Vidra</w:t>
      </w:r>
      <w:proofErr w:type="spellEnd"/>
      <w:r w:rsidR="00F542FC" w:rsidRPr="00F542FC">
        <w:rPr>
          <w:rFonts w:ascii="Times New Roman" w:hAnsi="Times New Roman" w:cs="Times New Roman"/>
          <w:b/>
          <w:color w:val="444444"/>
          <w:sz w:val="28"/>
          <w:szCs w:val="28"/>
          <w:lang w:val="en-US"/>
        </w:rPr>
        <w:t xml:space="preserve">, </w:t>
      </w:r>
      <w:proofErr w:type="spellStart"/>
      <w:r w:rsidR="00F542FC" w:rsidRPr="00F542FC">
        <w:rPr>
          <w:rFonts w:ascii="Times New Roman" w:hAnsi="Times New Roman" w:cs="Times New Roman"/>
          <w:b/>
          <w:color w:val="444444"/>
          <w:sz w:val="28"/>
          <w:szCs w:val="28"/>
          <w:lang w:val="en-US"/>
        </w:rPr>
        <w:t>satul</w:t>
      </w:r>
      <w:proofErr w:type="spellEnd"/>
      <w:r w:rsidR="00F542FC" w:rsidRPr="00F542FC">
        <w:rPr>
          <w:rFonts w:ascii="Times New Roman" w:hAnsi="Times New Roman" w:cs="Times New Roman"/>
          <w:b/>
          <w:color w:val="444444"/>
          <w:sz w:val="28"/>
          <w:szCs w:val="28"/>
          <w:lang w:val="en-US"/>
        </w:rPr>
        <w:t xml:space="preserve"> </w:t>
      </w:r>
      <w:proofErr w:type="spellStart"/>
      <w:r w:rsidR="00F542FC" w:rsidRPr="00F542FC">
        <w:rPr>
          <w:rFonts w:ascii="Times New Roman" w:hAnsi="Times New Roman" w:cs="Times New Roman"/>
          <w:b/>
          <w:color w:val="444444"/>
          <w:sz w:val="28"/>
          <w:szCs w:val="28"/>
          <w:lang w:val="en-US"/>
        </w:rPr>
        <w:t>Vidra</w:t>
      </w:r>
      <w:proofErr w:type="spellEnd"/>
      <w:r w:rsidR="00F542FC" w:rsidRPr="00F542FC">
        <w:rPr>
          <w:rFonts w:ascii="Times New Roman" w:hAnsi="Times New Roman" w:cs="Times New Roman"/>
          <w:b/>
          <w:color w:val="444444"/>
          <w:sz w:val="28"/>
          <w:szCs w:val="28"/>
          <w:lang w:val="en-US"/>
        </w:rPr>
        <w:t xml:space="preserve">, </w:t>
      </w:r>
      <w:proofErr w:type="spellStart"/>
      <w:r w:rsidR="00F542FC" w:rsidRPr="00F542FC">
        <w:rPr>
          <w:rFonts w:ascii="Times New Roman" w:hAnsi="Times New Roman" w:cs="Times New Roman"/>
          <w:b/>
          <w:color w:val="444444"/>
          <w:sz w:val="28"/>
          <w:szCs w:val="28"/>
          <w:lang w:val="en-US"/>
        </w:rPr>
        <w:t>tarla</w:t>
      </w:r>
      <w:proofErr w:type="spellEnd"/>
      <w:r w:rsidR="00F542FC" w:rsidRPr="00F542FC">
        <w:rPr>
          <w:rFonts w:ascii="Times New Roman" w:hAnsi="Times New Roman" w:cs="Times New Roman"/>
          <w:b/>
          <w:color w:val="444444"/>
          <w:sz w:val="28"/>
          <w:szCs w:val="28"/>
          <w:lang w:val="en-US"/>
        </w:rPr>
        <w:t xml:space="preserve"> 9, </w:t>
      </w:r>
      <w:proofErr w:type="spellStart"/>
      <w:r w:rsidR="00F542FC" w:rsidRPr="00F542FC">
        <w:rPr>
          <w:rFonts w:ascii="Times New Roman" w:hAnsi="Times New Roman" w:cs="Times New Roman"/>
          <w:b/>
          <w:color w:val="444444"/>
          <w:sz w:val="28"/>
          <w:szCs w:val="28"/>
          <w:lang w:val="en-US"/>
        </w:rPr>
        <w:t>parcela</w:t>
      </w:r>
      <w:proofErr w:type="spellEnd"/>
      <w:r w:rsidR="00F542FC" w:rsidRPr="00F542FC">
        <w:rPr>
          <w:rFonts w:ascii="Times New Roman" w:hAnsi="Times New Roman" w:cs="Times New Roman"/>
          <w:b/>
          <w:color w:val="444444"/>
          <w:sz w:val="28"/>
          <w:szCs w:val="28"/>
          <w:lang w:val="en-US"/>
        </w:rPr>
        <w:t xml:space="preserve"> 536, 537, 538, 539, 540, 542/2, 543, 544, 545, 546, 547, 547/1, 548, 549, </w:t>
      </w:r>
      <w:proofErr w:type="spellStart"/>
      <w:r w:rsidR="00F542FC" w:rsidRPr="00F542FC">
        <w:rPr>
          <w:rFonts w:ascii="Times New Roman" w:hAnsi="Times New Roman" w:cs="Times New Roman"/>
          <w:b/>
          <w:color w:val="444444"/>
          <w:sz w:val="28"/>
          <w:szCs w:val="28"/>
          <w:lang w:val="en-US"/>
        </w:rPr>
        <w:t>strada</w:t>
      </w:r>
      <w:proofErr w:type="spellEnd"/>
      <w:r w:rsidR="00F542FC" w:rsidRPr="00F542FC">
        <w:rPr>
          <w:rFonts w:ascii="Times New Roman" w:hAnsi="Times New Roman" w:cs="Times New Roman"/>
          <w:b/>
          <w:color w:val="444444"/>
          <w:sz w:val="28"/>
          <w:szCs w:val="28"/>
          <w:lang w:val="en-US"/>
        </w:rPr>
        <w:t xml:space="preserve"> </w:t>
      </w:r>
      <w:proofErr w:type="spellStart"/>
      <w:r w:rsidR="00F542FC" w:rsidRPr="00F542FC">
        <w:rPr>
          <w:rFonts w:ascii="Times New Roman" w:hAnsi="Times New Roman" w:cs="Times New Roman"/>
          <w:b/>
          <w:color w:val="444444"/>
          <w:sz w:val="28"/>
          <w:szCs w:val="28"/>
          <w:lang w:val="en-US"/>
        </w:rPr>
        <w:t>Ulicioara</w:t>
      </w:r>
      <w:proofErr w:type="spellEnd"/>
      <w:r w:rsidR="00F542FC" w:rsidRPr="00F542FC">
        <w:rPr>
          <w:rFonts w:ascii="Times New Roman" w:hAnsi="Times New Roman" w:cs="Times New Roman"/>
          <w:b/>
          <w:color w:val="444444"/>
          <w:sz w:val="28"/>
          <w:szCs w:val="28"/>
          <w:lang w:val="en-US"/>
        </w:rPr>
        <w:t xml:space="preserve"> nr. </w:t>
      </w:r>
      <w:proofErr w:type="gramStart"/>
      <w:r w:rsidR="00F542FC" w:rsidRPr="00F542FC">
        <w:rPr>
          <w:rFonts w:ascii="Times New Roman" w:hAnsi="Times New Roman" w:cs="Times New Roman"/>
          <w:b/>
          <w:color w:val="444444"/>
          <w:sz w:val="28"/>
          <w:szCs w:val="28"/>
          <w:lang w:val="en-US"/>
        </w:rPr>
        <w:t>2, nr.</w:t>
      </w:r>
      <w:proofErr w:type="gramEnd"/>
      <w:r w:rsidR="00F542FC" w:rsidRPr="00F542FC">
        <w:rPr>
          <w:rFonts w:ascii="Times New Roman" w:hAnsi="Times New Roman" w:cs="Times New Roman"/>
          <w:b/>
          <w:color w:val="444444"/>
          <w:sz w:val="28"/>
          <w:szCs w:val="28"/>
          <w:lang w:val="en-US"/>
        </w:rPr>
        <w:t xml:space="preserve"> </w:t>
      </w:r>
      <w:proofErr w:type="gramStart"/>
      <w:r w:rsidR="00F542FC" w:rsidRPr="00F542FC">
        <w:rPr>
          <w:rFonts w:ascii="Times New Roman" w:hAnsi="Times New Roman" w:cs="Times New Roman"/>
          <w:b/>
          <w:color w:val="444444"/>
          <w:sz w:val="28"/>
          <w:szCs w:val="28"/>
          <w:lang w:val="en-US"/>
        </w:rPr>
        <w:t>cadastral</w:t>
      </w:r>
      <w:proofErr w:type="gramEnd"/>
      <w:r w:rsidR="00F542FC" w:rsidRPr="00F542FC">
        <w:rPr>
          <w:rFonts w:ascii="Times New Roman" w:hAnsi="Times New Roman" w:cs="Times New Roman"/>
          <w:b/>
          <w:color w:val="444444"/>
          <w:sz w:val="28"/>
          <w:szCs w:val="28"/>
          <w:lang w:val="en-US"/>
        </w:rPr>
        <w:t xml:space="preserve"> 60424</w:t>
      </w:r>
      <w:r w:rsidR="00A771E5" w:rsidRPr="0025186B">
        <w:rPr>
          <w:rFonts w:ascii="Times New Roman" w:hAnsi="Times New Roman" w:cs="Times New Roman"/>
          <w:color w:val="444444"/>
          <w:sz w:val="28"/>
          <w:szCs w:val="28"/>
        </w:rPr>
        <w:t xml:space="preserve">, </w:t>
      </w:r>
      <w:r w:rsidR="00F542FC">
        <w:rPr>
          <w:rFonts w:ascii="Times New Roman" w:hAnsi="Times New Roman" w:cs="Times New Roman"/>
          <w:color w:val="444444"/>
          <w:sz w:val="28"/>
          <w:szCs w:val="28"/>
        </w:rPr>
        <w:t xml:space="preserve">L 1, </w:t>
      </w:r>
      <w:bookmarkStart w:id="3" w:name="_GoBack"/>
      <w:bookmarkEnd w:id="3"/>
      <w:r w:rsidR="00396469" w:rsidRPr="0025186B">
        <w:rPr>
          <w:rFonts w:ascii="Times New Roman" w:hAnsi="Times New Roman" w:cs="Times New Roman"/>
          <w:color w:val="444444"/>
          <w:sz w:val="28"/>
          <w:szCs w:val="28"/>
        </w:rPr>
        <w:t xml:space="preserve">(denumirea titularului și adresa), </w:t>
      </w:r>
      <w:r w:rsidR="00396469" w:rsidRPr="0025186B">
        <w:rPr>
          <w:rFonts w:ascii="Times New Roman" w:hAnsi="Times New Roman" w:cs="Times New Roman"/>
          <w:color w:val="000000"/>
          <w:sz w:val="28"/>
          <w:szCs w:val="28"/>
        </w:rPr>
        <w:t xml:space="preserve">în zilele de Luni - </w:t>
      </w:r>
      <w:r w:rsidR="00D06661" w:rsidRPr="0025186B">
        <w:rPr>
          <w:rFonts w:ascii="Times New Roman" w:hAnsi="Times New Roman" w:cs="Times New Roman"/>
          <w:color w:val="000000"/>
          <w:sz w:val="28"/>
          <w:szCs w:val="28"/>
        </w:rPr>
        <w:t>V</w:t>
      </w:r>
      <w:r w:rsidR="00CE2037" w:rsidRPr="0025186B">
        <w:rPr>
          <w:rFonts w:ascii="Times New Roman" w:hAnsi="Times New Roman" w:cs="Times New Roman"/>
          <w:sz w:val="28"/>
          <w:szCs w:val="28"/>
        </w:rPr>
        <w:t xml:space="preserve">ineri </w:t>
      </w:r>
      <w:r w:rsidR="00396469" w:rsidRPr="0025186B">
        <w:rPr>
          <w:rFonts w:ascii="Times New Roman" w:hAnsi="Times New Roman" w:cs="Times New Roman"/>
          <w:sz w:val="28"/>
          <w:szCs w:val="28"/>
        </w:rPr>
        <w:t xml:space="preserve"> </w:t>
      </w:r>
      <w:r w:rsidR="00CE2037" w:rsidRPr="0025186B">
        <w:rPr>
          <w:rFonts w:ascii="Times New Roman" w:hAnsi="Times New Roman" w:cs="Times New Roman"/>
          <w:color w:val="000000"/>
          <w:sz w:val="28"/>
          <w:szCs w:val="28"/>
        </w:rPr>
        <w:t>intre orele 9</w:t>
      </w:r>
      <w:r w:rsidR="00CE2037" w:rsidRPr="0025186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00</w:t>
      </w:r>
      <w:r w:rsidR="00CE2037" w:rsidRPr="0025186B">
        <w:rPr>
          <w:rFonts w:ascii="Times New Roman" w:hAnsi="Times New Roman" w:cs="Times New Roman"/>
          <w:color w:val="000000"/>
          <w:sz w:val="28"/>
          <w:szCs w:val="28"/>
        </w:rPr>
        <w:t>-12</w:t>
      </w:r>
      <w:r w:rsidR="00CE2037" w:rsidRPr="0025186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00</w:t>
      </w:r>
    </w:p>
    <w:p w:rsidR="00396469" w:rsidRPr="0025186B" w:rsidRDefault="00396469" w:rsidP="00396469">
      <w:pPr>
        <w:pStyle w:val="NormalWeb"/>
        <w:jc w:val="both"/>
        <w:rPr>
          <w:sz w:val="28"/>
          <w:szCs w:val="28"/>
        </w:rPr>
      </w:pPr>
    </w:p>
    <w:p w:rsidR="00396469" w:rsidRPr="0025186B" w:rsidRDefault="00396469" w:rsidP="00396469">
      <w:pPr>
        <w:pStyle w:val="NormalWeb"/>
        <w:jc w:val="both"/>
        <w:rPr>
          <w:sz w:val="28"/>
          <w:szCs w:val="28"/>
        </w:rPr>
      </w:pPr>
      <w:r w:rsidRPr="0025186B">
        <w:rPr>
          <w:sz w:val="28"/>
          <w:szCs w:val="28"/>
        </w:rPr>
        <w:t xml:space="preserve">Observatiile publicului se primesc zilnic la sediul </w:t>
      </w:r>
      <w:r w:rsidRPr="0025186B">
        <w:rPr>
          <w:color w:val="000000"/>
          <w:sz w:val="28"/>
          <w:szCs w:val="28"/>
        </w:rPr>
        <w:t>Agentiei pentru Protecţia Mediului Ilfov.</w:t>
      </w:r>
      <w:r w:rsidRPr="0025186B">
        <w:rPr>
          <w:sz w:val="28"/>
          <w:szCs w:val="28"/>
        </w:rPr>
        <w:t> </w:t>
      </w:r>
    </w:p>
    <w:p w:rsidR="00396469" w:rsidRPr="0025186B" w:rsidRDefault="00396469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</w:pPr>
    </w:p>
    <w:p w:rsidR="00987356" w:rsidRPr="0025186B" w:rsidRDefault="00987356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</w:pPr>
      <w:r w:rsidRPr="0025186B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>Data afișării anunțului pe site</w:t>
      </w:r>
    </w:p>
    <w:p w:rsidR="00987356" w:rsidRPr="0025186B" w:rsidRDefault="00F542FC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>15</w:t>
      </w:r>
      <w:r w:rsidR="0025186B" w:rsidRPr="0025186B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>.03</w:t>
      </w:r>
      <w:r w:rsidR="003972B3" w:rsidRPr="0025186B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>.2022</w:t>
      </w:r>
    </w:p>
    <w:p w:rsidR="00561ED5" w:rsidRPr="0025186B" w:rsidRDefault="00561ED5">
      <w:pPr>
        <w:rPr>
          <w:rFonts w:ascii="Times New Roman" w:hAnsi="Times New Roman" w:cs="Times New Roman"/>
          <w:sz w:val="28"/>
          <w:szCs w:val="28"/>
        </w:rPr>
      </w:pPr>
    </w:p>
    <w:sectPr w:rsidR="00561ED5" w:rsidRPr="0025186B" w:rsidSect="00561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204AB"/>
    <w:rsid w:val="0025186B"/>
    <w:rsid w:val="002A0317"/>
    <w:rsid w:val="003204AB"/>
    <w:rsid w:val="00396469"/>
    <w:rsid w:val="003972B3"/>
    <w:rsid w:val="0040416D"/>
    <w:rsid w:val="00465505"/>
    <w:rsid w:val="0048446A"/>
    <w:rsid w:val="00504059"/>
    <w:rsid w:val="00545122"/>
    <w:rsid w:val="00561ED5"/>
    <w:rsid w:val="00641491"/>
    <w:rsid w:val="00710B57"/>
    <w:rsid w:val="008603BB"/>
    <w:rsid w:val="008D3115"/>
    <w:rsid w:val="00934DE9"/>
    <w:rsid w:val="00987356"/>
    <w:rsid w:val="009A0337"/>
    <w:rsid w:val="009C4F70"/>
    <w:rsid w:val="00A771E5"/>
    <w:rsid w:val="00AD36DD"/>
    <w:rsid w:val="00BB2FFD"/>
    <w:rsid w:val="00CE2037"/>
    <w:rsid w:val="00D06661"/>
    <w:rsid w:val="00EF3C67"/>
    <w:rsid w:val="00F04B8E"/>
    <w:rsid w:val="00F44580"/>
    <w:rsid w:val="00F542FC"/>
    <w:rsid w:val="00F7240D"/>
    <w:rsid w:val="00FE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4A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96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Valeria Stanculescu</cp:lastModifiedBy>
  <cp:revision>18</cp:revision>
  <cp:lastPrinted>2022-03-15T12:19:00Z</cp:lastPrinted>
  <dcterms:created xsi:type="dcterms:W3CDTF">2019-06-12T10:04:00Z</dcterms:created>
  <dcterms:modified xsi:type="dcterms:W3CDTF">2022-03-15T12:19:00Z</dcterms:modified>
</cp:coreProperties>
</file>