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</w:t>
      </w:r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pra</w:t>
      </w:r>
      <w:proofErr w:type="spellEnd"/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245A50" w:rsidRPr="002336B7">
        <w:rPr>
          <w:rFonts w:ascii="Arial" w:hAnsi="Arial" w:cs="Arial"/>
          <w:b/>
          <w:sz w:val="24"/>
          <w:szCs w:val="24"/>
          <w:lang w:val="ro-RO"/>
        </w:rPr>
        <w:t>„Proiect</w:t>
      </w:r>
      <w:r w:rsidR="00245A50">
        <w:rPr>
          <w:rFonts w:ascii="Arial" w:hAnsi="Arial" w:cs="Arial"/>
          <w:b/>
          <w:sz w:val="24"/>
          <w:szCs w:val="24"/>
          <w:lang w:val="ro-RO"/>
        </w:rPr>
        <w:t>ul</w:t>
      </w:r>
      <w:r w:rsidR="00245A50" w:rsidRPr="002336B7">
        <w:rPr>
          <w:rFonts w:ascii="Arial" w:hAnsi="Arial" w:cs="Arial"/>
          <w:b/>
          <w:sz w:val="24"/>
          <w:szCs w:val="24"/>
          <w:lang w:val="ro-RO"/>
        </w:rPr>
        <w:t xml:space="preserve"> de dezvoltare a infrastructurii de apa si apa uzata in Aglomerarea Snagov”</w:t>
      </w:r>
      <w:r w:rsidR="00245A50" w:rsidRPr="000A3F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45A50" w:rsidRPr="00B62BB6">
        <w:rPr>
          <w:rFonts w:ascii="Arial" w:hAnsi="Arial" w:cs="Arial"/>
          <w:sz w:val="24"/>
          <w:szCs w:val="24"/>
          <w:lang w:val="ro-RO"/>
        </w:rPr>
        <w:t>propus a fi</w:t>
      </w:r>
      <w:r w:rsidR="00245A5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45A50" w:rsidRPr="00B62BB6">
        <w:rPr>
          <w:rFonts w:ascii="Arial" w:hAnsi="Arial" w:cs="Arial"/>
          <w:sz w:val="24"/>
          <w:szCs w:val="24"/>
          <w:lang w:val="ro-RO"/>
        </w:rPr>
        <w:t>amplasa</w:t>
      </w:r>
      <w:r w:rsidR="00245A50">
        <w:rPr>
          <w:rFonts w:ascii="Arial" w:hAnsi="Arial" w:cs="Arial"/>
          <w:sz w:val="24"/>
          <w:szCs w:val="24"/>
          <w:lang w:val="ro-RO"/>
        </w:rPr>
        <w:t>t</w:t>
      </w:r>
      <w:r w:rsidR="00245A50" w:rsidRPr="000A3F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45A50" w:rsidRPr="000A3FE4">
        <w:rPr>
          <w:rFonts w:ascii="Arial" w:hAnsi="Arial" w:cs="Arial"/>
          <w:sz w:val="24"/>
          <w:szCs w:val="24"/>
          <w:lang w:val="ro-RO"/>
        </w:rPr>
        <w:t xml:space="preserve">in </w:t>
      </w:r>
      <w:r w:rsidR="00245A50">
        <w:rPr>
          <w:rFonts w:ascii="Arial" w:hAnsi="Arial" w:cs="Arial"/>
          <w:sz w:val="24"/>
          <w:szCs w:val="24"/>
          <w:lang w:val="ro-RO"/>
        </w:rPr>
        <w:t>comunele Snagov, Peris, Gruiu, satele Snagov, Ghermanesti, Vladiceasca, Ciofliceni, Tancabesti</w:t>
      </w:r>
      <w:r w:rsidR="00245A50" w:rsidRPr="000A3FE4">
        <w:rPr>
          <w:rFonts w:ascii="Arial" w:hAnsi="Arial" w:cs="Arial"/>
          <w:sz w:val="24"/>
          <w:szCs w:val="24"/>
          <w:lang w:val="ro-RO"/>
        </w:rPr>
        <w:t>,</w:t>
      </w:r>
      <w:r w:rsidR="00245A50">
        <w:rPr>
          <w:rFonts w:ascii="Arial" w:hAnsi="Arial" w:cs="Arial"/>
          <w:sz w:val="24"/>
          <w:szCs w:val="24"/>
          <w:lang w:val="ro-RO"/>
        </w:rPr>
        <w:t xml:space="preserve"> Peris, Gruiu,</w:t>
      </w:r>
      <w:r w:rsidR="00245A50" w:rsidRPr="000A3FE4">
        <w:rPr>
          <w:rFonts w:ascii="Arial" w:hAnsi="Arial" w:cs="Arial"/>
          <w:sz w:val="24"/>
          <w:szCs w:val="24"/>
          <w:lang w:val="ro-RO"/>
        </w:rPr>
        <w:t xml:space="preserve"> judetul Ilfov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245A50" w:rsidRPr="00E96A17">
        <w:rPr>
          <w:rFonts w:ascii="Arial" w:hAnsi="Arial" w:cs="Arial"/>
          <w:b/>
          <w:sz w:val="24"/>
          <w:szCs w:val="24"/>
          <w:lang w:val="ro-RO"/>
        </w:rPr>
        <w:t>APA CANAL ILFOV SA</w:t>
      </w:r>
      <w:r w:rsidR="00245A50" w:rsidRPr="000A3FE4">
        <w:rPr>
          <w:rFonts w:ascii="Arial" w:hAnsi="Arial" w:cs="Arial"/>
          <w:sz w:val="24"/>
          <w:szCs w:val="24"/>
          <w:lang w:val="ro-RO"/>
        </w:rPr>
        <w:t xml:space="preserve">, cu sediul in </w:t>
      </w:r>
      <w:r w:rsidR="00245A50">
        <w:rPr>
          <w:rFonts w:ascii="Arial" w:hAnsi="Arial" w:cs="Arial"/>
          <w:sz w:val="24"/>
          <w:szCs w:val="24"/>
          <w:lang w:val="ro-RO"/>
        </w:rPr>
        <w:t>orasul Pantelimon</w:t>
      </w:r>
      <w:r w:rsidR="00245A50" w:rsidRPr="000A3FE4">
        <w:rPr>
          <w:rFonts w:ascii="Arial" w:hAnsi="Arial" w:cs="Arial"/>
          <w:sz w:val="24"/>
          <w:szCs w:val="24"/>
          <w:lang w:val="ro-RO"/>
        </w:rPr>
        <w:t>,</w:t>
      </w:r>
      <w:r w:rsidR="00245A50">
        <w:rPr>
          <w:rFonts w:ascii="Arial" w:hAnsi="Arial" w:cs="Arial"/>
          <w:sz w:val="24"/>
          <w:szCs w:val="24"/>
          <w:lang w:val="ro-RO"/>
        </w:rPr>
        <w:t xml:space="preserve"> str. Livezilor nr. 94, judetul Ilfov</w:t>
      </w:r>
      <w:r w:rsidR="00245A50" w:rsidRPr="00676025">
        <w:rPr>
          <w:rFonts w:ascii="Arial" w:hAnsi="Arial" w:cs="Arial"/>
          <w:b/>
          <w:sz w:val="24"/>
          <w:szCs w:val="24"/>
        </w:rPr>
        <w:t xml:space="preserve">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</w:t>
      </w:r>
      <w:r w:rsidR="007C48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809">
        <w:rPr>
          <w:rFonts w:ascii="Times New Roman" w:hAnsi="Times New Roman" w:cs="Times New Roman"/>
          <w:color w:val="000000"/>
          <w:sz w:val="24"/>
          <w:szCs w:val="24"/>
        </w:rPr>
        <w:t xml:space="preserve">Vineri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</w:t>
      </w:r>
      <w:r w:rsidR="00936F0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bookmarkStart w:id="3" w:name="_GoBack"/>
      <w:bookmarkEnd w:id="3"/>
      <w:r w:rsidR="00936F0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C480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245A5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245A5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204AB"/>
    <w:rsid w:val="0006216E"/>
    <w:rsid w:val="000D21E0"/>
    <w:rsid w:val="00245A50"/>
    <w:rsid w:val="002A0317"/>
    <w:rsid w:val="003204AB"/>
    <w:rsid w:val="00545122"/>
    <w:rsid w:val="00561ED5"/>
    <w:rsid w:val="005713CF"/>
    <w:rsid w:val="00641491"/>
    <w:rsid w:val="007C4809"/>
    <w:rsid w:val="008603BB"/>
    <w:rsid w:val="00936F0E"/>
    <w:rsid w:val="00972FD5"/>
    <w:rsid w:val="009A0337"/>
    <w:rsid w:val="00AD36DD"/>
    <w:rsid w:val="00B9233C"/>
    <w:rsid w:val="00F44580"/>
    <w:rsid w:val="00F44B5E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pc</cp:lastModifiedBy>
  <cp:revision>4</cp:revision>
  <cp:lastPrinted>2019-06-12T08:10:00Z</cp:lastPrinted>
  <dcterms:created xsi:type="dcterms:W3CDTF">2022-05-30T07:27:00Z</dcterms:created>
  <dcterms:modified xsi:type="dcterms:W3CDTF">2022-05-30T19:01:00Z</dcterms:modified>
</cp:coreProperties>
</file>