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EE1807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B9233C" w:rsidRPr="00B9233C">
        <w:rPr>
          <w:rFonts w:ascii="Times New Roman" w:hAnsi="Times New Roman" w:cs="Times New Roman"/>
          <w:sz w:val="24"/>
          <w:szCs w:val="24"/>
        </w:rPr>
        <w:t xml:space="preserve"> </w:t>
      </w:r>
      <w:r w:rsidR="00EE1807" w:rsidRPr="004437AB">
        <w:rPr>
          <w:rFonts w:ascii="Arial" w:hAnsi="Arial" w:cs="Arial"/>
          <w:b/>
          <w:sz w:val="24"/>
          <w:szCs w:val="24"/>
        </w:rPr>
        <w:t>schimbare de destinatie corp C2 in hala de depozitare deseuri industriale, remodelare structura, modificare fatade, recompartimentare si instalare echipamente sterilizare deseuri medicale; construire hala industriala colectare deseuri periculoase si nepericuloase ambalate; realizare foraj de alimentare cu apa si statie de epurare</w:t>
      </w:r>
      <w:r w:rsidR="00EE1807" w:rsidRPr="004437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E1807" w:rsidRPr="004437AB">
        <w:rPr>
          <w:rFonts w:ascii="Arial" w:hAnsi="Arial" w:cs="Arial"/>
          <w:sz w:val="24"/>
          <w:szCs w:val="24"/>
        </w:rPr>
        <w:t>in oras Popesti Leordeni, sos. Oltenitei, nr. 181, nr. cad.100416, judetul Ilfov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titular </w:t>
      </w:r>
      <w:r w:rsidR="00EE1807" w:rsidRPr="004437AB">
        <w:rPr>
          <w:rFonts w:ascii="Arial" w:hAnsi="Arial" w:cs="Arial"/>
          <w:b/>
          <w:sz w:val="24"/>
          <w:szCs w:val="24"/>
        </w:rPr>
        <w:t>ECO FIRE SISTEMS</w:t>
      </w:r>
      <w:r w:rsidR="00EE1807" w:rsidRPr="004437AB">
        <w:rPr>
          <w:rFonts w:ascii="Arial" w:hAnsi="Arial" w:cs="Arial"/>
          <w:sz w:val="24"/>
          <w:szCs w:val="24"/>
        </w:rPr>
        <w:t xml:space="preserve"> </w:t>
      </w:r>
      <w:r w:rsidR="00EE1807" w:rsidRPr="004437AB">
        <w:rPr>
          <w:rFonts w:ascii="Arial" w:hAnsi="Arial" w:cs="Arial"/>
          <w:b/>
          <w:sz w:val="24"/>
          <w:szCs w:val="24"/>
        </w:rPr>
        <w:t>SRL</w:t>
      </w:r>
      <w:r w:rsidR="00EE1807" w:rsidRPr="004437AB">
        <w:rPr>
          <w:rFonts w:ascii="Arial" w:hAnsi="Arial" w:cs="Arial"/>
          <w:sz w:val="24"/>
          <w:szCs w:val="24"/>
        </w:rPr>
        <w:t xml:space="preserve"> cu sediul in municipiul Constanta, bdul Tomis, nr. 132, bl. LE1, sc. A, et. 3, ap. 3</w:t>
      </w:r>
      <w:r w:rsidR="00B9233C"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3.0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7.2022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EE180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23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.06.20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22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D21E0"/>
    <w:rsid w:val="002A0317"/>
    <w:rsid w:val="003204AB"/>
    <w:rsid w:val="00545122"/>
    <w:rsid w:val="00561ED5"/>
    <w:rsid w:val="00641491"/>
    <w:rsid w:val="008603BB"/>
    <w:rsid w:val="00972FD5"/>
    <w:rsid w:val="009A0337"/>
    <w:rsid w:val="00AD36DD"/>
    <w:rsid w:val="00B9233C"/>
    <w:rsid w:val="00EE1807"/>
    <w:rsid w:val="00F44580"/>
    <w:rsid w:val="00F44B5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4</cp:revision>
  <cp:lastPrinted>2019-06-12T08:10:00Z</cp:lastPrinted>
  <dcterms:created xsi:type="dcterms:W3CDTF">2019-06-26T12:16:00Z</dcterms:created>
  <dcterms:modified xsi:type="dcterms:W3CDTF">2022-06-24T10:26:00Z</dcterms:modified>
</cp:coreProperties>
</file>