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81EB5" w:rsidRDefault="00F44580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evaluare a impactului asupra mediului, pentru proiectul </w:t>
      </w:r>
      <w:r w:rsidR="00881EB5" w:rsidRPr="0022503D">
        <w:rPr>
          <w:rFonts w:ascii="Arial" w:eastAsia="Times New Roman" w:hAnsi="Arial" w:cs="Arial"/>
          <w:b/>
          <w:sz w:val="24"/>
          <w:szCs w:val="24"/>
        </w:rPr>
        <w:t>Construire drumuri, retele edilitare, bransamente pentru dezvoltare ansamblu rezidential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propus a fi amplasat în </w:t>
      </w:r>
      <w:r w:rsidR="00881EB5" w:rsidRPr="0022503D">
        <w:rPr>
          <w:rFonts w:ascii="Arial" w:eastAsia="Times New Roman" w:hAnsi="Arial" w:cs="Arial"/>
          <w:b/>
          <w:sz w:val="24"/>
          <w:szCs w:val="24"/>
        </w:rPr>
        <w:t xml:space="preserve">comuna Tunari, sat Tunari, str. 1 Decembrie, T 39, P 124/19/3, nr. cad. 62480, 62489,62498, 62501, 62503, 62511, 62521, 62527, 62528, 62533, 62543, 62468, 62518, </w:t>
      </w:r>
      <w:r w:rsidR="00881EB5" w:rsidRPr="0022503D">
        <w:rPr>
          <w:rFonts w:ascii="Arial" w:hAnsi="Arial" w:cs="Arial"/>
          <w:b/>
          <w:sz w:val="24"/>
          <w:szCs w:val="24"/>
        </w:rPr>
        <w:t>62517, 62524, 62536, 62541, 62546, 62548, 62519, 62492, 62497, 62471, 62539</w:t>
      </w:r>
      <w:r w:rsidR="00881EB5">
        <w:rPr>
          <w:rFonts w:ascii="Arial" w:hAnsi="Arial" w:cs="Arial"/>
          <w:b/>
          <w:sz w:val="24"/>
          <w:szCs w:val="24"/>
        </w:rPr>
        <w:t>,</w:t>
      </w:r>
      <w:r w:rsidR="00881EB5"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(adresa amplasamentului), titular </w:t>
      </w:r>
      <w:r w:rsidR="00881EB5" w:rsidRPr="0022503D">
        <w:rPr>
          <w:rFonts w:ascii="Arial" w:eastAsia="Times New Roman" w:hAnsi="Arial" w:cs="Arial"/>
          <w:b/>
          <w:sz w:val="24"/>
          <w:szCs w:val="24"/>
        </w:rPr>
        <w:t>SC MAGNET DEVELOPMENTS SA</w:t>
      </w:r>
    </w:p>
    <w:p w:rsidR="003204AB" w:rsidRPr="009A0337" w:rsidRDefault="00881EB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bookmarkStart w:id="0" w:name="_GoBack"/>
      <w:bookmarkEnd w:id="0"/>
      <w:r w:rsidRPr="0022503D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204AB"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="003204AB" w:rsidRPr="00A6623C">
        <w:rPr>
          <w:rFonts w:ascii="Arial" w:hAnsi="Arial" w:cs="Arial"/>
          <w:sz w:val="24"/>
          <w:szCs w:val="24"/>
        </w:rPr>
        <w:t xml:space="preserve">la sediul </w:t>
      </w:r>
      <w:r w:rsidR="003204AB" w:rsidRPr="00A6623C">
        <w:rPr>
          <w:rFonts w:ascii="Arial" w:hAnsi="Arial" w:cs="Arial"/>
          <w:color w:val="000000"/>
          <w:sz w:val="24"/>
          <w:szCs w:val="24"/>
        </w:rPr>
        <w:t>Agentiei pentru Protecţia Mediului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Ilfov: Bucureşti, sector 6, Aleea Lacul Morii, nr. 1,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="003204AB"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3204AB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881EB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</w:t>
      </w:r>
      <w:r w:rsidR="00946FD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</w:t>
      </w:r>
      <w:r w:rsidR="00881EB5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6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881EB5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10.06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A3C0F"/>
    <w:rsid w:val="003F5C7B"/>
    <w:rsid w:val="00545122"/>
    <w:rsid w:val="00561ED5"/>
    <w:rsid w:val="0059642A"/>
    <w:rsid w:val="00641491"/>
    <w:rsid w:val="0064302F"/>
    <w:rsid w:val="008603BB"/>
    <w:rsid w:val="00881EB5"/>
    <w:rsid w:val="00946FD8"/>
    <w:rsid w:val="009A0337"/>
    <w:rsid w:val="00A6623C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9</cp:revision>
  <cp:lastPrinted>2022-06-10T13:13:00Z</cp:lastPrinted>
  <dcterms:created xsi:type="dcterms:W3CDTF">2019-06-12T09:11:00Z</dcterms:created>
  <dcterms:modified xsi:type="dcterms:W3CDTF">2022-06-10T13:13:00Z</dcterms:modified>
</cp:coreProperties>
</file>