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56" w:rsidRPr="009E0C1A" w:rsidRDefault="00FA0A56" w:rsidP="00B718A8">
      <w:pPr>
        <w:pStyle w:val="Frspaiere"/>
        <w:rPr>
          <w:rFonts w:ascii="Times New Roman" w:hAnsi="Times New Roman" w:cs="Times New Roman"/>
          <w:sz w:val="22"/>
          <w:szCs w:val="22"/>
          <w:lang w:val="en-US"/>
        </w:rPr>
      </w:pPr>
    </w:p>
    <w:p w:rsidR="00FA0A56" w:rsidRDefault="009E7319" w:rsidP="009E7319">
      <w:pPr>
        <w:pStyle w:val="Frspaiere"/>
        <w:jc w:val="center"/>
        <w:rPr>
          <w:rFonts w:ascii="Times New Roman" w:hAnsi="Times New Roman" w:cs="Times New Roman"/>
          <w:b/>
          <w:bCs/>
          <w:szCs w:val="24"/>
          <w:lang w:val="en-US"/>
        </w:rPr>
      </w:pPr>
      <w:r>
        <w:rPr>
          <w:rFonts w:ascii="Times New Roman" w:hAnsi="Times New Roman" w:cs="Times New Roman"/>
          <w:b/>
          <w:bCs/>
          <w:szCs w:val="24"/>
          <w:lang w:val="en-US"/>
        </w:rPr>
        <w:t>MEMORIU</w:t>
      </w:r>
      <w:r w:rsidRPr="009E7319">
        <w:rPr>
          <w:rFonts w:ascii="Times New Roman" w:hAnsi="Times New Roman" w:cs="Times New Roman"/>
          <w:b/>
          <w:bCs/>
          <w:szCs w:val="24"/>
          <w:lang w:val="en-US"/>
        </w:rPr>
        <w:t xml:space="preserve"> DE PREZENTARE</w:t>
      </w:r>
    </w:p>
    <w:p w:rsidR="009E7319" w:rsidRPr="009E7319" w:rsidRDefault="009E7319" w:rsidP="009E7319">
      <w:pPr>
        <w:pStyle w:val="Frspaiere"/>
        <w:jc w:val="center"/>
        <w:rPr>
          <w:rFonts w:ascii="Times New Roman" w:hAnsi="Times New Roman" w:cs="Times New Roman"/>
          <w:szCs w:val="24"/>
          <w:lang w:val="en-US"/>
        </w:rPr>
      </w:pPr>
      <w:r w:rsidRPr="009E0C1A">
        <w:rPr>
          <w:rFonts w:ascii="Times New Roman" w:hAnsi="Times New Roman" w:cs="Times New Roman"/>
          <w:sz w:val="22"/>
          <w:szCs w:val="22"/>
        </w:rPr>
        <w:t>Anexa nr. 5E la procedură, conform Legii nr. 292 din 2018</w:t>
      </w:r>
    </w:p>
    <w:p w:rsidR="00FA0A56" w:rsidRPr="009E0C1A" w:rsidRDefault="00FA0A56" w:rsidP="00B718A8">
      <w:pPr>
        <w:pStyle w:val="Frspaiere"/>
        <w:rPr>
          <w:rFonts w:ascii="Times New Roman" w:hAnsi="Times New Roman" w:cs="Times New Roman"/>
          <w:sz w:val="22"/>
          <w:szCs w:val="22"/>
          <w:lang w:val="en-US"/>
        </w:rPr>
      </w:pPr>
    </w:p>
    <w:p w:rsidR="00102545" w:rsidRDefault="00FA0A56" w:rsidP="00102545">
      <w:pPr>
        <w:pStyle w:val="Frspaiere"/>
        <w:numPr>
          <w:ilvl w:val="0"/>
          <w:numId w:val="5"/>
        </w:numPr>
        <w:jc w:val="both"/>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Denumirea proiectului:</w:t>
      </w:r>
      <w:r w:rsidR="009E7319">
        <w:rPr>
          <w:rFonts w:ascii="Times New Roman" w:hAnsi="Times New Roman" w:cs="Times New Roman"/>
          <w:color w:val="365F91" w:themeColor="accent1" w:themeShade="BF"/>
          <w:sz w:val="22"/>
          <w:szCs w:val="22"/>
          <w:lang w:val="en-US"/>
        </w:rPr>
        <w:t xml:space="preserve"> </w:t>
      </w:r>
      <w:r w:rsidR="00C6469E" w:rsidRPr="00C6469E">
        <w:rPr>
          <w:rFonts w:ascii="Times New Roman" w:hAnsi="Times New Roman" w:cs="Times New Roman"/>
          <w:szCs w:val="24"/>
          <w:lang w:val="es-MX"/>
        </w:rPr>
        <w:t xml:space="preserve">SERVICE AUTO, VULCANIZARE SI ANEXE, </w:t>
      </w:r>
      <w:r w:rsidR="00400059">
        <w:rPr>
          <w:rFonts w:ascii="Times New Roman" w:hAnsi="Times New Roman" w:cs="Times New Roman"/>
          <w:szCs w:val="24"/>
          <w:lang w:val="es-MX"/>
        </w:rPr>
        <w:t>UTI</w:t>
      </w:r>
      <w:r w:rsidR="00C6469E" w:rsidRPr="00C6469E">
        <w:rPr>
          <w:rFonts w:ascii="Times New Roman" w:hAnsi="Times New Roman" w:cs="Times New Roman"/>
          <w:szCs w:val="24"/>
          <w:lang w:val="es-MX"/>
        </w:rPr>
        <w:t>LITATI SI IMPREJMUIRE TEREN</w:t>
      </w:r>
    </w:p>
    <w:p w:rsidR="00FA0A56" w:rsidRPr="009E7319" w:rsidRDefault="00FA0A56" w:rsidP="00102545">
      <w:pPr>
        <w:pStyle w:val="Frspaiere"/>
        <w:numPr>
          <w:ilvl w:val="0"/>
          <w:numId w:val="5"/>
        </w:numPr>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Titular:</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w:t>
      </w:r>
      <w:r w:rsidR="009E7319" w:rsidRPr="009E7319">
        <w:rPr>
          <w:rFonts w:ascii="Times New Roman" w:hAnsi="Times New Roman" w:cs="Times New Roman"/>
          <w:color w:val="365F91" w:themeColor="accent1" w:themeShade="BF"/>
          <w:sz w:val="22"/>
          <w:szCs w:val="22"/>
          <w:lang w:val="en-US"/>
        </w:rPr>
        <w:t xml:space="preserve">- </w:t>
      </w:r>
      <w:proofErr w:type="gramStart"/>
      <w:r w:rsidR="009E7319" w:rsidRPr="009E7319">
        <w:rPr>
          <w:rFonts w:ascii="Times New Roman" w:hAnsi="Times New Roman" w:cs="Times New Roman"/>
          <w:color w:val="365F91" w:themeColor="accent1" w:themeShade="BF"/>
          <w:sz w:val="22"/>
          <w:szCs w:val="22"/>
          <w:lang w:val="en-US"/>
        </w:rPr>
        <w:t>numele</w:t>
      </w:r>
      <w:proofErr w:type="gramEnd"/>
      <w:r w:rsidR="009E7319" w:rsidRPr="009E7319">
        <w:rPr>
          <w:rFonts w:ascii="Times New Roman" w:hAnsi="Times New Roman" w:cs="Times New Roman"/>
          <w:color w:val="365F91" w:themeColor="accent1" w:themeShade="BF"/>
          <w:sz w:val="22"/>
          <w:szCs w:val="22"/>
          <w:lang w:val="en-US"/>
        </w:rPr>
        <w:t xml:space="preserve">: </w:t>
      </w:r>
      <w:r w:rsidR="00C6469E" w:rsidRPr="00C6469E">
        <w:rPr>
          <w:rFonts w:ascii="Times New Roman" w:hAnsi="Times New Roman" w:cs="Times New Roman"/>
          <w:szCs w:val="24"/>
          <w:lang w:val="fr-FR"/>
        </w:rPr>
        <w:t>ENACHE CATALIN</w:t>
      </w:r>
    </w:p>
    <w:p w:rsidR="00945BF2" w:rsidRPr="00C6469E" w:rsidRDefault="00FA0A56" w:rsidP="00C6469E">
      <w:pPr>
        <w:pStyle w:val="Frspaiere"/>
        <w:rPr>
          <w:rFonts w:cs="Verdana"/>
          <w:lang w:val="fr-FR"/>
        </w:rPr>
      </w:pPr>
      <w:r w:rsidRPr="009E7319">
        <w:rPr>
          <w:rFonts w:ascii="Times New Roman" w:hAnsi="Times New Roman" w:cs="Times New Roman"/>
          <w:color w:val="365F91" w:themeColor="accent1" w:themeShade="BF"/>
          <w:sz w:val="22"/>
          <w:szCs w:val="22"/>
          <w:lang w:val="en-US"/>
        </w:rPr>
        <w:t xml:space="preserve">    </w:t>
      </w:r>
      <w:r w:rsidR="009E7319" w:rsidRPr="009E7319">
        <w:rPr>
          <w:rFonts w:ascii="Times New Roman" w:hAnsi="Times New Roman" w:cs="Times New Roman"/>
          <w:color w:val="365F91" w:themeColor="accent1" w:themeShade="BF"/>
          <w:sz w:val="22"/>
          <w:szCs w:val="22"/>
          <w:lang w:val="en-US"/>
        </w:rPr>
        <w:t xml:space="preserve">- </w:t>
      </w:r>
      <w:proofErr w:type="gramStart"/>
      <w:r w:rsidR="009E7319" w:rsidRPr="009E7319">
        <w:rPr>
          <w:rFonts w:ascii="Times New Roman" w:hAnsi="Times New Roman" w:cs="Times New Roman"/>
          <w:color w:val="365F91" w:themeColor="accent1" w:themeShade="BF"/>
          <w:sz w:val="22"/>
          <w:szCs w:val="22"/>
          <w:lang w:val="en-US"/>
        </w:rPr>
        <w:t>adresa</w:t>
      </w:r>
      <w:proofErr w:type="gramEnd"/>
      <w:r w:rsidR="009E7319" w:rsidRPr="009E7319">
        <w:rPr>
          <w:rFonts w:ascii="Times New Roman" w:hAnsi="Times New Roman" w:cs="Times New Roman"/>
          <w:color w:val="365F91" w:themeColor="accent1" w:themeShade="BF"/>
          <w:sz w:val="22"/>
          <w:szCs w:val="22"/>
          <w:lang w:val="en-US"/>
        </w:rPr>
        <w:t xml:space="preserve"> poştală: </w:t>
      </w:r>
      <w:r w:rsidR="00C6469E" w:rsidRPr="00C6469E">
        <w:rPr>
          <w:rFonts w:ascii="Times New Roman" w:hAnsi="Times New Roman" w:cs="Times New Roman"/>
          <w:lang w:val="es-MX"/>
        </w:rPr>
        <w:t>Bucuresti, sector 6, Aleea Ramnicel nr. 2</w:t>
      </w:r>
      <w:r w:rsidRPr="009E7319">
        <w:rPr>
          <w:rFonts w:ascii="Times New Roman" w:hAnsi="Times New Roman" w:cs="Times New Roman"/>
          <w:color w:val="365F91" w:themeColor="accent1" w:themeShade="BF"/>
          <w:sz w:val="22"/>
          <w:szCs w:val="22"/>
          <w:lang w:val="en-US"/>
        </w:rPr>
        <w:t xml:space="preserve">   </w:t>
      </w:r>
    </w:p>
    <w:p w:rsidR="00FA0A56" w:rsidRPr="009E7319" w:rsidRDefault="00945BF2" w:rsidP="00B718A8">
      <w:pPr>
        <w:pStyle w:val="Frspaiere"/>
        <w:rPr>
          <w:rFonts w:ascii="Times New Roman" w:hAnsi="Times New Roman" w:cs="Times New Roman"/>
          <w:color w:val="365F91" w:themeColor="accent1" w:themeShade="BF"/>
          <w:sz w:val="22"/>
          <w:szCs w:val="22"/>
          <w:lang w:val="en-US"/>
        </w:rPr>
      </w:pPr>
      <w:r>
        <w:rPr>
          <w:rFonts w:ascii="Times New Roman" w:hAnsi="Times New Roman" w:cs="Times New Roman"/>
          <w:color w:val="365F91" w:themeColor="accent1" w:themeShade="BF"/>
          <w:sz w:val="22"/>
          <w:szCs w:val="22"/>
          <w:lang w:val="en-US"/>
        </w:rPr>
        <w:t xml:space="preserve">   </w:t>
      </w:r>
      <w:r w:rsidR="00FA0A56" w:rsidRPr="009E7319">
        <w:rPr>
          <w:rFonts w:ascii="Times New Roman" w:hAnsi="Times New Roman" w:cs="Times New Roman"/>
          <w:color w:val="365F91" w:themeColor="accent1" w:themeShade="BF"/>
          <w:sz w:val="22"/>
          <w:szCs w:val="22"/>
          <w:lang w:val="en-US"/>
        </w:rPr>
        <w:t xml:space="preserve"> </w:t>
      </w:r>
      <w:r w:rsidR="009E7319">
        <w:rPr>
          <w:rFonts w:ascii="Times New Roman" w:hAnsi="Times New Roman" w:cs="Times New Roman"/>
          <w:color w:val="365F91" w:themeColor="accent1" w:themeShade="BF"/>
          <w:sz w:val="22"/>
          <w:szCs w:val="22"/>
          <w:lang w:val="en-US"/>
        </w:rPr>
        <w:t xml:space="preserve">- </w:t>
      </w:r>
      <w:proofErr w:type="gramStart"/>
      <w:r w:rsidR="009E7319">
        <w:rPr>
          <w:rFonts w:ascii="Times New Roman" w:hAnsi="Times New Roman" w:cs="Times New Roman"/>
          <w:color w:val="365F91" w:themeColor="accent1" w:themeShade="BF"/>
          <w:sz w:val="22"/>
          <w:szCs w:val="22"/>
          <w:lang w:val="en-US"/>
        </w:rPr>
        <w:t>numărul</w:t>
      </w:r>
      <w:proofErr w:type="gramEnd"/>
      <w:r w:rsidR="009E7319">
        <w:rPr>
          <w:rFonts w:ascii="Times New Roman" w:hAnsi="Times New Roman" w:cs="Times New Roman"/>
          <w:color w:val="365F91" w:themeColor="accent1" w:themeShade="BF"/>
          <w:sz w:val="22"/>
          <w:szCs w:val="22"/>
          <w:lang w:val="en-US"/>
        </w:rPr>
        <w:t xml:space="preserve"> de telefon …………………..</w:t>
      </w:r>
      <w:r w:rsidR="00FA0A56" w:rsidRPr="009E7319">
        <w:rPr>
          <w:rFonts w:ascii="Times New Roman" w:hAnsi="Times New Roman" w:cs="Times New Roman"/>
          <w:color w:val="365F91" w:themeColor="accent1" w:themeShade="BF"/>
          <w:sz w:val="22"/>
          <w:szCs w:val="22"/>
          <w:lang w:val="en-US"/>
        </w:rPr>
        <w:t xml:space="preserve"> </w:t>
      </w:r>
      <w:proofErr w:type="gramStart"/>
      <w:r w:rsidR="009E7319">
        <w:rPr>
          <w:rFonts w:ascii="Times New Roman" w:hAnsi="Times New Roman" w:cs="Times New Roman"/>
          <w:color w:val="365F91" w:themeColor="accent1" w:themeShade="BF"/>
          <w:sz w:val="22"/>
          <w:szCs w:val="22"/>
          <w:lang w:val="en-US"/>
        </w:rPr>
        <w:t>adresa</w:t>
      </w:r>
      <w:proofErr w:type="gramEnd"/>
      <w:r w:rsidR="009E7319">
        <w:rPr>
          <w:rFonts w:ascii="Times New Roman" w:hAnsi="Times New Roman" w:cs="Times New Roman"/>
          <w:color w:val="365F91" w:themeColor="accent1" w:themeShade="BF"/>
          <w:sz w:val="22"/>
          <w:szCs w:val="22"/>
          <w:lang w:val="en-US"/>
        </w:rPr>
        <w:t xml:space="preserve"> de e-mail</w:t>
      </w:r>
      <w:r w:rsidR="00FA0A56" w:rsidRPr="009E7319">
        <w:rPr>
          <w:rFonts w:ascii="Times New Roman" w:hAnsi="Times New Roman" w:cs="Times New Roman"/>
          <w:color w:val="365F91" w:themeColor="accent1" w:themeShade="BF"/>
          <w:sz w:val="22"/>
          <w:szCs w:val="22"/>
          <w:lang w:val="en-US"/>
        </w:rPr>
        <w:t xml:space="preserve"> </w:t>
      </w:r>
      <w:r w:rsidR="009E7319">
        <w:rPr>
          <w:rFonts w:ascii="Times New Roman" w:hAnsi="Times New Roman" w:cs="Times New Roman"/>
          <w:color w:val="365F91" w:themeColor="accent1" w:themeShade="BF"/>
          <w:sz w:val="22"/>
          <w:szCs w:val="22"/>
          <w:lang w:val="en-US"/>
        </w:rPr>
        <w:t>……………………………</w:t>
      </w:r>
    </w:p>
    <w:p w:rsidR="00FA0A56" w:rsidRPr="00BE4CEA" w:rsidRDefault="00FA0A56" w:rsidP="00B718A8">
      <w:pPr>
        <w:pStyle w:val="Frspaiere"/>
        <w:rPr>
          <w:rFonts w:ascii="Times New Roman" w:hAnsi="Times New Roman" w:cs="Times New Roman"/>
          <w:color w:val="365F91" w:themeColor="accent1" w:themeShade="BF"/>
          <w:szCs w:val="24"/>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numele</w:t>
      </w:r>
      <w:proofErr w:type="gramEnd"/>
      <w:r w:rsidRPr="009E7319">
        <w:rPr>
          <w:rFonts w:ascii="Times New Roman" w:hAnsi="Times New Roman" w:cs="Times New Roman"/>
          <w:color w:val="365F91" w:themeColor="accent1" w:themeShade="BF"/>
          <w:sz w:val="22"/>
          <w:szCs w:val="22"/>
          <w:lang w:val="en-US"/>
        </w:rPr>
        <w:t xml:space="preserve"> persoanelor de contact:</w:t>
      </w:r>
      <w:r w:rsidR="00BE4CEA">
        <w:rPr>
          <w:rFonts w:ascii="Times New Roman" w:hAnsi="Times New Roman" w:cs="Times New Roman"/>
          <w:color w:val="365F91" w:themeColor="accent1" w:themeShade="BF"/>
          <w:sz w:val="22"/>
          <w:szCs w:val="22"/>
          <w:lang w:val="en-US"/>
        </w:rPr>
        <w:t xml:space="preserve"> </w:t>
      </w:r>
      <w:r w:rsidR="00C6469E" w:rsidRPr="00C6469E">
        <w:rPr>
          <w:rFonts w:ascii="Times New Roman" w:hAnsi="Times New Roman" w:cs="Times New Roman"/>
          <w:szCs w:val="24"/>
          <w:lang w:val="fr-FR"/>
        </w:rPr>
        <w:t>ENACHE CATALIN</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director/manager/administrator</w:t>
      </w:r>
      <w:proofErr w:type="gramEnd"/>
      <w:r w:rsidRPr="009E7319">
        <w:rPr>
          <w:rFonts w:ascii="Times New Roman" w:hAnsi="Times New Roman" w:cs="Times New Roman"/>
          <w:color w:val="365F91" w:themeColor="accent1" w:themeShade="BF"/>
          <w:sz w:val="22"/>
          <w:szCs w:val="22"/>
          <w:lang w:val="en-US"/>
        </w:rPr>
        <w:t>;</w:t>
      </w:r>
      <w:r w:rsidR="00BE4CEA">
        <w:rPr>
          <w:rFonts w:ascii="Times New Roman" w:hAnsi="Times New Roman" w:cs="Times New Roman"/>
          <w:color w:val="365F91" w:themeColor="accent1" w:themeShade="BF"/>
          <w:sz w:val="22"/>
          <w:szCs w:val="22"/>
          <w:lang w:val="en-US"/>
        </w:rPr>
        <w:t xml:space="preserve"> </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responsabil</w:t>
      </w:r>
      <w:proofErr w:type="gramEnd"/>
      <w:r w:rsidRPr="009E7319">
        <w:rPr>
          <w:rFonts w:ascii="Times New Roman" w:hAnsi="Times New Roman" w:cs="Times New Roman"/>
          <w:color w:val="365F91" w:themeColor="accent1" w:themeShade="BF"/>
          <w:sz w:val="22"/>
          <w:szCs w:val="22"/>
          <w:lang w:val="en-US"/>
        </w:rPr>
        <w:t xml:space="preserve"> pentru protecţia mediului.</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III. </w:t>
      </w:r>
      <w:r w:rsidR="00D27770">
        <w:rPr>
          <w:rFonts w:ascii="Times New Roman" w:hAnsi="Times New Roman" w:cs="Times New Roman"/>
          <w:color w:val="365F91" w:themeColor="accent1" w:themeShade="BF"/>
          <w:sz w:val="22"/>
          <w:szCs w:val="22"/>
          <w:lang w:val="en-US"/>
        </w:rPr>
        <w:tab/>
      </w:r>
      <w:r w:rsidRPr="009E7319">
        <w:rPr>
          <w:rFonts w:ascii="Times New Roman" w:hAnsi="Times New Roman" w:cs="Times New Roman"/>
          <w:color w:val="365F91" w:themeColor="accent1" w:themeShade="BF"/>
          <w:sz w:val="22"/>
          <w:szCs w:val="22"/>
          <w:lang w:val="en-US"/>
        </w:rPr>
        <w:t>Descrierea caracteristicilor fizice ale întregului proiect:</w:t>
      </w:r>
    </w:p>
    <w:p w:rsidR="00FA0A56" w:rsidRDefault="00FA0A56" w:rsidP="00BE4CEA">
      <w:pPr>
        <w:pStyle w:val="Frspaiere"/>
        <w:numPr>
          <w:ilvl w:val="0"/>
          <w:numId w:val="2"/>
        </w:numPr>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un rezumat al proiectului;</w:t>
      </w:r>
    </w:p>
    <w:p w:rsidR="00C6469E" w:rsidRPr="00C6469E" w:rsidRDefault="00C6469E" w:rsidP="00C6469E">
      <w:pPr>
        <w:pStyle w:val="Frspaiere"/>
        <w:ind w:firstLine="225"/>
        <w:rPr>
          <w:rFonts w:ascii="Times New Roman" w:hAnsi="Times New Roman" w:cs="Times New Roman"/>
          <w:lang w:val="fr-FR"/>
        </w:rPr>
      </w:pPr>
      <w:r w:rsidRPr="00C6469E">
        <w:rPr>
          <w:rFonts w:ascii="Times New Roman" w:hAnsi="Times New Roman" w:cs="Times New Roman"/>
          <w:lang w:val="fr-FR"/>
        </w:rPr>
        <w:t xml:space="preserve">Terenul ce face obiectul prezentului proiect, in suprafata totala de 702 mp, se afla situat in judetul Ilfov, in intravilanul comunei Domnesti, sat Domnesti, str. Baboi nr. 156, nr. </w:t>
      </w:r>
      <w:proofErr w:type="gramStart"/>
      <w:r w:rsidRPr="00C6469E">
        <w:rPr>
          <w:rFonts w:ascii="Times New Roman" w:hAnsi="Times New Roman" w:cs="Times New Roman"/>
          <w:lang w:val="fr-FR"/>
        </w:rPr>
        <w:t>cad</w:t>
      </w:r>
      <w:proofErr w:type="gramEnd"/>
      <w:r w:rsidRPr="00C6469E">
        <w:rPr>
          <w:rFonts w:ascii="Times New Roman" w:hAnsi="Times New Roman" w:cs="Times New Roman"/>
          <w:lang w:val="fr-FR"/>
        </w:rPr>
        <w:t xml:space="preserve">. </w:t>
      </w:r>
      <w:r w:rsidRPr="00C6469E">
        <w:rPr>
          <w:rFonts w:ascii="Times New Roman" w:hAnsi="Times New Roman" w:cs="Times New Roman"/>
          <w:lang w:eastAsia="en-GB"/>
        </w:rPr>
        <w:t xml:space="preserve">116303, C.F. 116303 </w:t>
      </w:r>
      <w:r w:rsidRPr="00C6469E">
        <w:rPr>
          <w:rFonts w:ascii="Times New Roman" w:hAnsi="Times New Roman" w:cs="Times New Roman"/>
          <w:lang w:val="fr-FR"/>
        </w:rPr>
        <w:t>si este proprietatea d-lui ENACHE CATALIN, dupa cum reiese din actele anexate la dosar.</w:t>
      </w:r>
    </w:p>
    <w:p w:rsidR="00C6469E" w:rsidRPr="00C6469E" w:rsidRDefault="00C6469E" w:rsidP="00C6469E">
      <w:pPr>
        <w:pStyle w:val="Frspaiere"/>
        <w:ind w:firstLine="225"/>
        <w:rPr>
          <w:rFonts w:ascii="Times New Roman" w:hAnsi="Times New Roman" w:cs="Times New Roman"/>
          <w:lang w:val="fr-FR"/>
        </w:rPr>
      </w:pPr>
      <w:r w:rsidRPr="00C6469E">
        <w:rPr>
          <w:rFonts w:ascii="Times New Roman" w:hAnsi="Times New Roman" w:cs="Times New Roman"/>
          <w:lang w:val="fr-FR"/>
        </w:rPr>
        <w:t>Terenul are urmatoarele vecinatati:</w:t>
      </w:r>
    </w:p>
    <w:p w:rsidR="00C6469E" w:rsidRPr="00C6469E" w:rsidRDefault="00C6469E" w:rsidP="00C6469E">
      <w:pPr>
        <w:pStyle w:val="Frspaiere"/>
        <w:numPr>
          <w:ilvl w:val="0"/>
          <w:numId w:val="14"/>
        </w:numPr>
        <w:rPr>
          <w:rFonts w:ascii="Times New Roman" w:hAnsi="Times New Roman" w:cs="Times New Roman"/>
        </w:rPr>
      </w:pPr>
      <w:r w:rsidRPr="00C6469E">
        <w:rPr>
          <w:rFonts w:ascii="Times New Roman" w:hAnsi="Times New Roman" w:cs="Times New Roman"/>
        </w:rPr>
        <w:t>la Nord-Est: drum acces (nr. cad. 117214)</w:t>
      </w:r>
    </w:p>
    <w:p w:rsidR="00C6469E" w:rsidRPr="00C6469E" w:rsidRDefault="00C6469E" w:rsidP="00C6469E">
      <w:pPr>
        <w:pStyle w:val="Frspaiere"/>
        <w:numPr>
          <w:ilvl w:val="0"/>
          <w:numId w:val="14"/>
        </w:numPr>
        <w:rPr>
          <w:rFonts w:ascii="Times New Roman" w:hAnsi="Times New Roman" w:cs="Times New Roman"/>
        </w:rPr>
      </w:pPr>
      <w:r w:rsidRPr="00C6469E">
        <w:rPr>
          <w:rFonts w:ascii="Times New Roman" w:hAnsi="Times New Roman" w:cs="Times New Roman"/>
        </w:rPr>
        <w:t>la Sud-Est: proprietate cu nr. cad. 117789</w:t>
      </w:r>
    </w:p>
    <w:p w:rsidR="00C6469E" w:rsidRPr="00C6469E" w:rsidRDefault="00C6469E" w:rsidP="00C6469E">
      <w:pPr>
        <w:pStyle w:val="Frspaiere"/>
        <w:numPr>
          <w:ilvl w:val="0"/>
          <w:numId w:val="14"/>
        </w:numPr>
        <w:rPr>
          <w:rFonts w:ascii="Times New Roman" w:hAnsi="Times New Roman" w:cs="Times New Roman"/>
        </w:rPr>
      </w:pPr>
      <w:r w:rsidRPr="00C6469E">
        <w:rPr>
          <w:rFonts w:ascii="Times New Roman" w:hAnsi="Times New Roman" w:cs="Times New Roman"/>
        </w:rPr>
        <w:t>la Sud-Vest: proprietate cu nr. cad. 113263</w:t>
      </w:r>
    </w:p>
    <w:p w:rsidR="00C6469E" w:rsidRPr="00C6469E" w:rsidRDefault="00C6469E" w:rsidP="00C6469E">
      <w:pPr>
        <w:pStyle w:val="Frspaiere"/>
        <w:numPr>
          <w:ilvl w:val="0"/>
          <w:numId w:val="14"/>
        </w:numPr>
        <w:rPr>
          <w:rFonts w:ascii="Times New Roman" w:hAnsi="Times New Roman" w:cs="Times New Roman"/>
        </w:rPr>
      </w:pPr>
      <w:r w:rsidRPr="00C6469E">
        <w:rPr>
          <w:rFonts w:ascii="Times New Roman" w:hAnsi="Times New Roman" w:cs="Times New Roman"/>
          <w:lang w:val="fr-FR"/>
        </w:rPr>
        <w:t>la Nord-</w:t>
      </w:r>
      <w:r w:rsidRPr="00C6469E">
        <w:rPr>
          <w:rFonts w:ascii="Times New Roman" w:hAnsi="Times New Roman" w:cs="Times New Roman"/>
        </w:rPr>
        <w:t>Vest</w:t>
      </w:r>
      <w:r w:rsidRPr="00C6469E">
        <w:rPr>
          <w:rFonts w:ascii="Times New Roman" w:hAnsi="Times New Roman" w:cs="Times New Roman"/>
          <w:lang w:val="fr-FR"/>
        </w:rPr>
        <w:t xml:space="preserve">: </w:t>
      </w:r>
      <w:r w:rsidRPr="00C6469E">
        <w:rPr>
          <w:rFonts w:ascii="Times New Roman" w:hAnsi="Times New Roman" w:cs="Times New Roman"/>
        </w:rPr>
        <w:t>str. Baboi</w:t>
      </w:r>
    </w:p>
    <w:p w:rsidR="00C6469E" w:rsidRPr="00C6469E" w:rsidRDefault="00C6469E" w:rsidP="00C6469E">
      <w:pPr>
        <w:pStyle w:val="Frspaiere"/>
        <w:ind w:firstLine="360"/>
        <w:rPr>
          <w:rFonts w:ascii="Times New Roman" w:hAnsi="Times New Roman" w:cs="Times New Roman"/>
        </w:rPr>
      </w:pPr>
      <w:r w:rsidRPr="00C6469E">
        <w:rPr>
          <w:rFonts w:ascii="Times New Roman" w:hAnsi="Times New Roman" w:cs="Times New Roman"/>
          <w:szCs w:val="24"/>
        </w:rPr>
        <w:t>Terenul este liber de orice fel de constructii.</w:t>
      </w:r>
    </w:p>
    <w:p w:rsidR="00400059" w:rsidRPr="00400059" w:rsidRDefault="00400059" w:rsidP="00400059">
      <w:pPr>
        <w:pStyle w:val="Frspaiere"/>
        <w:ind w:firstLine="360"/>
        <w:rPr>
          <w:rFonts w:ascii="Times New Roman" w:hAnsi="Times New Roman" w:cs="Times New Roman"/>
        </w:rPr>
      </w:pPr>
      <w:r w:rsidRPr="00400059">
        <w:rPr>
          <w:rFonts w:ascii="Times New Roman" w:hAnsi="Times New Roman" w:cs="Times New Roman"/>
        </w:rPr>
        <w:t xml:space="preserve">Se propune construirea unui service auto, in regim de inaltime P+Supanta, imprejmuirea terenului si bransarea la retelele edilitare existente. </w:t>
      </w:r>
    </w:p>
    <w:p w:rsidR="00400059" w:rsidRPr="00400059" w:rsidRDefault="00400059" w:rsidP="00400059">
      <w:pPr>
        <w:pStyle w:val="Frspaiere"/>
        <w:ind w:firstLine="360"/>
        <w:rPr>
          <w:rFonts w:ascii="Times New Roman" w:hAnsi="Times New Roman" w:cs="Times New Roman"/>
        </w:rPr>
      </w:pPr>
      <w:r w:rsidRPr="00AF08FA">
        <w:rPr>
          <w:rFonts w:ascii="Times New Roman" w:hAnsi="Times New Roman" w:cs="Times New Roman"/>
          <w:bCs/>
        </w:rPr>
        <w:t xml:space="preserve">Constructia  </w:t>
      </w:r>
      <w:r w:rsidRPr="00400059">
        <w:rPr>
          <w:rFonts w:ascii="Times New Roman" w:hAnsi="Times New Roman" w:cs="Times New Roman"/>
        </w:rPr>
        <w:t>va fi pozitionata astfel:</w:t>
      </w:r>
    </w:p>
    <w:p w:rsidR="00400059" w:rsidRPr="00400059" w:rsidRDefault="00400059" w:rsidP="00400059">
      <w:pPr>
        <w:pStyle w:val="Frspaiere"/>
        <w:numPr>
          <w:ilvl w:val="0"/>
          <w:numId w:val="15"/>
        </w:numPr>
        <w:rPr>
          <w:rFonts w:ascii="Times New Roman" w:hAnsi="Times New Roman" w:cs="Times New Roman"/>
        </w:rPr>
      </w:pPr>
      <w:r w:rsidRPr="00400059">
        <w:rPr>
          <w:rFonts w:ascii="Times New Roman" w:hAnsi="Times New Roman" w:cs="Times New Roman"/>
        </w:rPr>
        <w:t xml:space="preserve">retrasa cu 3,0m de la limita  Nord-Est a proprietatii </w:t>
      </w:r>
    </w:p>
    <w:p w:rsidR="00400059" w:rsidRPr="00400059" w:rsidRDefault="00400059" w:rsidP="00400059">
      <w:pPr>
        <w:pStyle w:val="Frspaiere"/>
        <w:numPr>
          <w:ilvl w:val="0"/>
          <w:numId w:val="15"/>
        </w:numPr>
        <w:rPr>
          <w:rFonts w:ascii="Times New Roman" w:hAnsi="Times New Roman" w:cs="Times New Roman"/>
        </w:rPr>
      </w:pPr>
      <w:r w:rsidRPr="00400059">
        <w:rPr>
          <w:rFonts w:ascii="Times New Roman" w:hAnsi="Times New Roman" w:cs="Times New Roman"/>
        </w:rPr>
        <w:t xml:space="preserve">retrasa cu min. 7,9 m de la limita Sud-Est a proprietatii </w:t>
      </w:r>
    </w:p>
    <w:p w:rsidR="00400059" w:rsidRPr="00400059" w:rsidRDefault="00400059" w:rsidP="00400059">
      <w:pPr>
        <w:pStyle w:val="Frspaiere"/>
        <w:numPr>
          <w:ilvl w:val="0"/>
          <w:numId w:val="15"/>
        </w:numPr>
        <w:rPr>
          <w:rFonts w:ascii="Times New Roman" w:hAnsi="Times New Roman" w:cs="Times New Roman"/>
        </w:rPr>
      </w:pPr>
      <w:r w:rsidRPr="00400059">
        <w:rPr>
          <w:rFonts w:ascii="Times New Roman" w:hAnsi="Times New Roman" w:cs="Times New Roman"/>
        </w:rPr>
        <w:t xml:space="preserve">retrasa cu min. 5,6 m de la limita de Sud-Vest a proprietatii </w:t>
      </w:r>
    </w:p>
    <w:p w:rsidR="00400059" w:rsidRPr="00400059" w:rsidRDefault="00400059" w:rsidP="00400059">
      <w:pPr>
        <w:pStyle w:val="Frspaiere"/>
        <w:numPr>
          <w:ilvl w:val="0"/>
          <w:numId w:val="15"/>
        </w:numPr>
        <w:rPr>
          <w:rFonts w:ascii="Times New Roman" w:hAnsi="Times New Roman" w:cs="Times New Roman"/>
        </w:rPr>
      </w:pPr>
      <w:r w:rsidRPr="00400059">
        <w:rPr>
          <w:rFonts w:ascii="Times New Roman" w:hAnsi="Times New Roman" w:cs="Times New Roman"/>
        </w:rPr>
        <w:t>retrasa cu min 7,8 m de la limita Vest a proprietatii – str. Baboi</w:t>
      </w:r>
    </w:p>
    <w:p w:rsidR="00400059" w:rsidRPr="00400059" w:rsidRDefault="00400059" w:rsidP="00400059">
      <w:pPr>
        <w:pStyle w:val="Frspaiere"/>
        <w:ind w:firstLine="360"/>
        <w:rPr>
          <w:rFonts w:ascii="Times New Roman" w:hAnsi="Times New Roman" w:cs="Times New Roman"/>
        </w:rPr>
      </w:pPr>
      <w:r w:rsidRPr="00400059">
        <w:rPr>
          <w:rFonts w:ascii="Times New Roman" w:hAnsi="Times New Roman" w:cs="Times New Roman"/>
        </w:rPr>
        <w:t xml:space="preserve">Clasa de importanta conform „Normativului pentru proiectarea antiseismica a constructiilor de locuinte, social-culturale, agrozootehnice si industriale, indicativ P100-1/2013, este </w:t>
      </w:r>
      <w:r w:rsidRPr="00400059">
        <w:rPr>
          <w:rFonts w:ascii="Times New Roman" w:hAnsi="Times New Roman" w:cs="Times New Roman"/>
          <w:bCs/>
        </w:rPr>
        <w:t>clasa III - normala</w:t>
      </w:r>
      <w:r w:rsidRPr="00400059">
        <w:rPr>
          <w:rFonts w:ascii="Times New Roman" w:hAnsi="Times New Roman" w:cs="Times New Roman"/>
        </w:rPr>
        <w:t>.</w:t>
      </w:r>
    </w:p>
    <w:p w:rsidR="00400059" w:rsidRPr="00400059" w:rsidRDefault="00400059" w:rsidP="00400059">
      <w:pPr>
        <w:pStyle w:val="Frspaiere"/>
        <w:ind w:firstLine="360"/>
        <w:rPr>
          <w:rFonts w:ascii="Times New Roman" w:hAnsi="Times New Roman" w:cs="Times New Roman"/>
        </w:rPr>
      </w:pPr>
      <w:r w:rsidRPr="00400059">
        <w:rPr>
          <w:rFonts w:ascii="Times New Roman" w:hAnsi="Times New Roman" w:cs="Times New Roman"/>
        </w:rPr>
        <w:t>Categoria de importanta data de specificul activitatii conform H.G.B. 261/1994 este “D” - redusa.</w:t>
      </w:r>
    </w:p>
    <w:p w:rsidR="00400059" w:rsidRPr="00400059" w:rsidRDefault="00400059" w:rsidP="00400059">
      <w:pPr>
        <w:pStyle w:val="Frspaiere"/>
        <w:ind w:firstLine="360"/>
        <w:rPr>
          <w:rFonts w:ascii="Times New Roman" w:hAnsi="Times New Roman" w:cs="Times New Roman"/>
        </w:rPr>
      </w:pPr>
      <w:r w:rsidRPr="00400059">
        <w:rPr>
          <w:rFonts w:ascii="Times New Roman" w:hAnsi="Times New Roman" w:cs="Times New Roman"/>
        </w:rPr>
        <w:t xml:space="preserve">Service-ul auto, se va edifica pe parter si supanta </w:t>
      </w:r>
      <w:r>
        <w:rPr>
          <w:rFonts w:ascii="Times New Roman" w:hAnsi="Times New Roman" w:cs="Times New Roman"/>
        </w:rPr>
        <w:t>si</w:t>
      </w:r>
      <w:r w:rsidRPr="00400059">
        <w:rPr>
          <w:rFonts w:ascii="Times New Roman" w:hAnsi="Times New Roman" w:cs="Times New Roman"/>
        </w:rPr>
        <w:t xml:space="preserve"> va avea dimensiunile maxime in plan de 9,33 x 22,34m. </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Suprafata construita  Sc = 208,5 mp</w:t>
      </w:r>
    </w:p>
    <w:p w:rsidR="00400059" w:rsidRPr="00400059" w:rsidRDefault="00400059" w:rsidP="00400059">
      <w:pPr>
        <w:pStyle w:val="Frspaiere"/>
        <w:rPr>
          <w:rFonts w:ascii="Times New Roman" w:hAnsi="Times New Roman" w:cs="Times New Roman"/>
          <w:lang w:val="es-MX"/>
        </w:rPr>
      </w:pPr>
      <w:r w:rsidRPr="00400059">
        <w:rPr>
          <w:rFonts w:ascii="Times New Roman" w:hAnsi="Times New Roman" w:cs="Times New Roman"/>
          <w:lang w:val="es-MX"/>
        </w:rPr>
        <w:t>Suprafata desfasurata Sd = 248,0 mp</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bCs/>
        </w:rPr>
        <w:t>Din punct de vedere functional</w:t>
      </w:r>
      <w:r w:rsidRPr="00400059">
        <w:rPr>
          <w:rFonts w:ascii="Times New Roman" w:hAnsi="Times New Roman" w:cs="Times New Roman"/>
        </w:rPr>
        <w:t xml:space="preserve">, spatiul va fi constituit pe un nivel, astfel:      </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 xml:space="preserve">Parter – cota +0.00 - 208,5 mp – hala service auto + anexe aferente : </w:t>
      </w:r>
    </w:p>
    <w:p w:rsidR="00400059" w:rsidRPr="00400059" w:rsidRDefault="00400059" w:rsidP="00A42930">
      <w:pPr>
        <w:pStyle w:val="Frspaiere"/>
        <w:numPr>
          <w:ilvl w:val="0"/>
          <w:numId w:val="29"/>
        </w:numPr>
        <w:rPr>
          <w:rFonts w:ascii="Times New Roman" w:hAnsi="Times New Roman" w:cs="Times New Roman"/>
        </w:rPr>
      </w:pPr>
      <w:r w:rsidRPr="00400059">
        <w:rPr>
          <w:rFonts w:ascii="Times New Roman" w:hAnsi="Times New Roman" w:cs="Times New Roman"/>
        </w:rPr>
        <w:t xml:space="preserve">zona administratie: birou, centrala termica, hol si circulatie verticala </w:t>
      </w:r>
    </w:p>
    <w:p w:rsidR="00400059" w:rsidRPr="00400059" w:rsidRDefault="00400059" w:rsidP="00A42930">
      <w:pPr>
        <w:pStyle w:val="Frspaiere"/>
        <w:numPr>
          <w:ilvl w:val="0"/>
          <w:numId w:val="29"/>
        </w:numPr>
        <w:rPr>
          <w:rFonts w:ascii="Times New Roman" w:hAnsi="Times New Roman" w:cs="Times New Roman"/>
        </w:rPr>
      </w:pPr>
      <w:r w:rsidRPr="00400059">
        <w:rPr>
          <w:rFonts w:ascii="Times New Roman" w:hAnsi="Times New Roman" w:cs="Times New Roman"/>
        </w:rPr>
        <w:t>zona service auto cu 3 posturi de lucru;</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Supanta - cota +2.</w:t>
      </w:r>
      <w:r w:rsidR="00DD3309">
        <w:rPr>
          <w:rFonts w:ascii="Times New Roman" w:hAnsi="Times New Roman" w:cs="Times New Roman"/>
        </w:rPr>
        <w:t>4</w:t>
      </w:r>
      <w:r w:rsidRPr="00400059">
        <w:rPr>
          <w:rFonts w:ascii="Times New Roman" w:hAnsi="Times New Roman" w:cs="Times New Roman"/>
        </w:rPr>
        <w:t>5/+2.60 - 39,5 mp – sala mese, hol, vestiar personal, grup sanitar si circulatie verticala</w:t>
      </w:r>
      <w:bookmarkStart w:id="0" w:name="_GoBack"/>
      <w:bookmarkEnd w:id="0"/>
    </w:p>
    <w:p w:rsidR="00400059" w:rsidRPr="00400059" w:rsidRDefault="00400059" w:rsidP="00AF08FA">
      <w:pPr>
        <w:pStyle w:val="Frspaiere"/>
        <w:ind w:firstLine="720"/>
        <w:rPr>
          <w:rFonts w:ascii="Times New Roman" w:hAnsi="Times New Roman" w:cs="Times New Roman"/>
        </w:rPr>
      </w:pPr>
      <w:r w:rsidRPr="00400059">
        <w:rPr>
          <w:rFonts w:ascii="Times New Roman" w:hAnsi="Times New Roman" w:cs="Times New Roman"/>
          <w:bCs/>
        </w:rPr>
        <w:lastRenderedPageBreak/>
        <w:t>Din punctul de vedere al sistemului constructiv</w:t>
      </w:r>
      <w:r w:rsidRPr="00400059">
        <w:rPr>
          <w:rFonts w:ascii="Times New Roman" w:hAnsi="Times New Roman" w:cs="Times New Roman"/>
        </w:rPr>
        <w:t xml:space="preserve">, cladirea, var fi executata pe </w:t>
      </w:r>
      <w:r w:rsidRPr="00400059">
        <w:rPr>
          <w:rFonts w:ascii="Times New Roman" w:hAnsi="Times New Roman" w:cs="Times New Roman"/>
          <w:bCs/>
        </w:rPr>
        <w:t>structura de rezistenta alcatuita stalpi metalici (din profil HEA), si grinzi metalice din profile IPE</w:t>
      </w:r>
      <w:r w:rsidRPr="00400059">
        <w:rPr>
          <w:rFonts w:ascii="Times New Roman" w:hAnsi="Times New Roman" w:cs="Times New Roman"/>
        </w:rPr>
        <w:t>, cu inchideri  din panouri termoizolante de tip sandwich montate pe profile metalice.</w:t>
      </w:r>
    </w:p>
    <w:p w:rsidR="00400059" w:rsidRPr="00400059" w:rsidRDefault="00400059" w:rsidP="00AF08FA">
      <w:pPr>
        <w:pStyle w:val="Frspaiere"/>
        <w:ind w:firstLine="720"/>
        <w:rPr>
          <w:rFonts w:ascii="Times New Roman" w:hAnsi="Times New Roman" w:cs="Times New Roman"/>
        </w:rPr>
      </w:pPr>
      <w:r w:rsidRPr="00400059">
        <w:rPr>
          <w:rFonts w:ascii="Times New Roman" w:hAnsi="Times New Roman" w:cs="Times New Roman"/>
          <w:bCs/>
        </w:rPr>
        <w:t>Fundatiile</w:t>
      </w:r>
      <w:r w:rsidRPr="00400059">
        <w:rPr>
          <w:rFonts w:ascii="Times New Roman" w:hAnsi="Times New Roman" w:cs="Times New Roman"/>
        </w:rPr>
        <w:t xml:space="preserve"> cladirii, dimensionate corespunzator pentru a transmite la teren incarcarile din gruparea fundamentala, vor fi </w:t>
      </w:r>
      <w:r w:rsidRPr="00400059">
        <w:rPr>
          <w:rFonts w:ascii="Times New Roman" w:hAnsi="Times New Roman" w:cs="Times New Roman"/>
          <w:bCs/>
        </w:rPr>
        <w:t>fundatii izolate din beton armat clasa C16/20, in care se vor ancora carcasele de buloane aferente structurii metalice, legate perimetral cu grinzi din beton armat clasa C25/30</w:t>
      </w:r>
      <w:r w:rsidRPr="00400059">
        <w:rPr>
          <w:rFonts w:ascii="Times New Roman" w:hAnsi="Times New Roman" w:cs="Times New Roman"/>
        </w:rPr>
        <w:t xml:space="preserve">. Sub peretii din zidarie ce separa zonele de service, de depozitare si cea social-administrativa se vor executa grinzi de fundare din beton armat </w:t>
      </w:r>
      <w:r w:rsidRPr="00400059">
        <w:rPr>
          <w:rFonts w:ascii="Times New Roman" w:hAnsi="Times New Roman" w:cs="Times New Roman"/>
          <w:bCs/>
        </w:rPr>
        <w:t>clasa C25/30</w:t>
      </w:r>
      <w:r w:rsidRPr="00400059">
        <w:rPr>
          <w:rFonts w:ascii="Times New Roman" w:hAnsi="Times New Roman" w:cs="Times New Roman"/>
        </w:rPr>
        <w:t>.</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Placa de la cota -0.05 va fi din beton armat.</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Pentru a se impiedica trecerea umezelii din sol in cladire, intre placa si stratul de pamint compactat se va dispune un strat de pietris si piatra sparta de cca 15cm grosime.</w:t>
      </w:r>
    </w:p>
    <w:p w:rsidR="00400059" w:rsidRPr="00400059" w:rsidRDefault="00400059" w:rsidP="00400059">
      <w:pPr>
        <w:pStyle w:val="Frspaiere"/>
        <w:rPr>
          <w:rFonts w:ascii="Times New Roman" w:hAnsi="Times New Roman" w:cs="Times New Roman"/>
          <w:lang w:val="es-MX"/>
        </w:rPr>
      </w:pPr>
      <w:r w:rsidRPr="00400059">
        <w:rPr>
          <w:rFonts w:ascii="Times New Roman" w:hAnsi="Times New Roman" w:cs="Times New Roman"/>
          <w:bCs/>
        </w:rPr>
        <w:t>Peretii</w:t>
      </w:r>
      <w:r w:rsidRPr="00400059">
        <w:rPr>
          <w:rFonts w:ascii="Times New Roman" w:hAnsi="Times New Roman" w:cs="Times New Roman"/>
        </w:rPr>
        <w:t xml:space="preserve"> de inchidere vor fi realizati din panouri termoizolante tip</w:t>
      </w:r>
      <w:r w:rsidRPr="00400059">
        <w:rPr>
          <w:rFonts w:ascii="Times New Roman" w:hAnsi="Times New Roman" w:cs="Times New Roman"/>
          <w:bCs/>
          <w:lang w:val="es-MX"/>
        </w:rPr>
        <w:t xml:space="preserve"> sandwich </w:t>
      </w:r>
      <w:r w:rsidRPr="00400059">
        <w:rPr>
          <w:rFonts w:ascii="Times New Roman" w:hAnsi="Times New Roman" w:cs="Times New Roman"/>
        </w:rPr>
        <w:t>cu miez din spumă poliuretanică</w:t>
      </w:r>
      <w:r w:rsidRPr="00400059">
        <w:rPr>
          <w:rFonts w:ascii="Times New Roman" w:hAnsi="Times New Roman" w:cs="Times New Roman"/>
          <w:bCs/>
          <w:lang w:val="es-MX"/>
        </w:rPr>
        <w:t>,</w:t>
      </w:r>
      <w:r w:rsidRPr="00400059">
        <w:rPr>
          <w:rFonts w:ascii="Times New Roman" w:hAnsi="Times New Roman" w:cs="Times New Roman"/>
          <w:lang w:val="es-MX"/>
        </w:rPr>
        <w:t xml:space="preserve"> </w:t>
      </w:r>
      <w:r w:rsidRPr="00400059">
        <w:rPr>
          <w:rFonts w:ascii="Times New Roman" w:hAnsi="Times New Roman" w:cs="Times New Roman"/>
        </w:rPr>
        <w:t xml:space="preserve">montate pe profile metalice. Peretii interiori intre zona de service si cea social-administrativa, se vor executa din zidarie de bca, iar peretii de compartimentare vor fi executati din gipscarton </w:t>
      </w:r>
      <w:r w:rsidRPr="00400059">
        <w:rPr>
          <w:rFonts w:ascii="Times New Roman" w:hAnsi="Times New Roman" w:cs="Times New Roman"/>
          <w:lang w:val="es-MX"/>
        </w:rPr>
        <w:t>.</w:t>
      </w:r>
    </w:p>
    <w:p w:rsidR="00400059" w:rsidRPr="00400059" w:rsidRDefault="00400059" w:rsidP="00AF08FA">
      <w:pPr>
        <w:pStyle w:val="Frspaiere"/>
        <w:ind w:firstLine="720"/>
        <w:rPr>
          <w:rFonts w:ascii="Times New Roman" w:hAnsi="Times New Roman" w:cs="Times New Roman"/>
          <w:bCs/>
          <w:lang w:val="es-MX"/>
        </w:rPr>
      </w:pPr>
      <w:r w:rsidRPr="00400059">
        <w:rPr>
          <w:rFonts w:ascii="Times New Roman" w:hAnsi="Times New Roman" w:cs="Times New Roman"/>
          <w:bCs/>
          <w:lang w:val="es-MX"/>
        </w:rPr>
        <w:t>Invelitoarea</w:t>
      </w:r>
      <w:r w:rsidRPr="00400059">
        <w:rPr>
          <w:rFonts w:ascii="Times New Roman" w:hAnsi="Times New Roman" w:cs="Times New Roman"/>
          <w:lang w:val="es-MX"/>
        </w:rPr>
        <w:t xml:space="preserve"> va fi intr-o apa, executata din </w:t>
      </w:r>
      <w:r w:rsidRPr="00400059">
        <w:rPr>
          <w:rFonts w:ascii="Times New Roman" w:hAnsi="Times New Roman" w:cs="Times New Roman"/>
        </w:rPr>
        <w:t>panouri termoizolante tip</w:t>
      </w:r>
      <w:r w:rsidRPr="00400059">
        <w:rPr>
          <w:rFonts w:ascii="Times New Roman" w:hAnsi="Times New Roman" w:cs="Times New Roman"/>
          <w:bCs/>
          <w:lang w:val="es-MX"/>
        </w:rPr>
        <w:t xml:space="preserve"> sandwich,</w:t>
      </w:r>
      <w:r w:rsidRPr="00400059">
        <w:rPr>
          <w:rFonts w:ascii="Times New Roman" w:hAnsi="Times New Roman" w:cs="Times New Roman"/>
        </w:rPr>
        <w:t xml:space="preserve"> cu miez din spumă poliuretanică, montate pe pane metalice din profile IPE, ce reazema pe grinzile metalice.</w:t>
      </w:r>
      <w:r w:rsidRPr="00400059">
        <w:rPr>
          <w:rFonts w:ascii="Times New Roman" w:hAnsi="Times New Roman" w:cs="Times New Roman"/>
          <w:bCs/>
          <w:lang w:val="es-MX"/>
        </w:rPr>
        <w:t xml:space="preserve"> </w:t>
      </w:r>
    </w:p>
    <w:p w:rsidR="00400059" w:rsidRPr="00400059" w:rsidRDefault="00400059" w:rsidP="00400059">
      <w:pPr>
        <w:pStyle w:val="Frspaiere"/>
        <w:rPr>
          <w:rFonts w:ascii="Times New Roman" w:hAnsi="Times New Roman" w:cs="Times New Roman"/>
          <w:bCs/>
          <w:lang w:val="es-MX"/>
        </w:rPr>
      </w:pPr>
      <w:r w:rsidRPr="00400059">
        <w:rPr>
          <w:rFonts w:ascii="Times New Roman" w:hAnsi="Times New Roman" w:cs="Times New Roman"/>
          <w:bCs/>
          <w:lang w:val="es-MX"/>
        </w:rPr>
        <w:t>Finisajele</w:t>
      </w:r>
      <w:r w:rsidRPr="00400059">
        <w:rPr>
          <w:rFonts w:ascii="Times New Roman" w:hAnsi="Times New Roman" w:cs="Times New Roman"/>
          <w:lang w:val="es-MX"/>
        </w:rPr>
        <w:t xml:space="preserve"> </w:t>
      </w:r>
      <w:r w:rsidRPr="00400059">
        <w:rPr>
          <w:rFonts w:ascii="Times New Roman" w:hAnsi="Times New Roman" w:cs="Times New Roman"/>
          <w:bCs/>
          <w:lang w:val="es-MX"/>
        </w:rPr>
        <w:t>interioare</w:t>
      </w:r>
      <w:r w:rsidRPr="00400059">
        <w:rPr>
          <w:rFonts w:ascii="Times New Roman" w:hAnsi="Times New Roman" w:cs="Times New Roman"/>
          <w:lang w:val="es-MX"/>
        </w:rPr>
        <w:t xml:space="preserve"> </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Finisajul pardoselii atat in service cat si in camera tehnica va fi din ciment sclivisit si rolat, peste care se va aplica o vopsea epoxidica elicopterizata, in birou va fi din parchet stratificat, iar in celelalte spatii administrative va fi din gresie ceramica antiderapanta, montata fara rosturi intre placi. Zonele de intrare/ieşire vor fi executate fără praguri de nivel.</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rPr>
        <w:t xml:space="preserve"> La peretii de compartimentare din zidărie finisajele vor fi realizate din glet şi vopsea lavabila. Perţii de compartimentare din gipscarton vor fi dublu placaţi si vor fi gletuiti si zugraviti cu vopsea lavabila. In grupul sanitar acestia vor fi placati ceramic.</w:t>
      </w:r>
    </w:p>
    <w:p w:rsidR="00400059" w:rsidRPr="00A42930" w:rsidRDefault="00400059" w:rsidP="00400059">
      <w:pPr>
        <w:pStyle w:val="Frspaiere"/>
        <w:rPr>
          <w:rFonts w:ascii="Times New Roman" w:hAnsi="Times New Roman" w:cs="Times New Roman"/>
        </w:rPr>
      </w:pPr>
      <w:r w:rsidRPr="00400059">
        <w:rPr>
          <w:rFonts w:ascii="Times New Roman" w:hAnsi="Times New Roman" w:cs="Times New Roman"/>
          <w:bCs/>
        </w:rPr>
        <w:t>T</w:t>
      </w:r>
      <w:r w:rsidRPr="00400059">
        <w:rPr>
          <w:rFonts w:ascii="Times New Roman" w:hAnsi="Times New Roman" w:cs="Times New Roman"/>
        </w:rPr>
        <w:t xml:space="preserve">amplaria </w:t>
      </w:r>
      <w:r w:rsidR="00A42930">
        <w:rPr>
          <w:rFonts w:ascii="Times New Roman" w:hAnsi="Times New Roman" w:cs="Times New Roman"/>
        </w:rPr>
        <w:t xml:space="preserve">: </w:t>
      </w:r>
      <w:r w:rsidRPr="00A42930">
        <w:rPr>
          <w:rStyle w:val="Hyperlink"/>
          <w:rFonts w:ascii="Times New Roman" w:hAnsi="Times New Roman" w:cs="Times New Roman"/>
          <w:color w:val="auto"/>
          <w:u w:val="none"/>
        </w:rPr>
        <w:t>Ferestre au tâmplăria din aluminiu, vopsită</w:t>
      </w:r>
      <w:r w:rsidRPr="00400059">
        <w:rPr>
          <w:rStyle w:val="Hyperlink"/>
          <w:rFonts w:ascii="Times New Roman" w:hAnsi="Times New Roman" w:cs="Times New Roman"/>
        </w:rPr>
        <w:t xml:space="preserve"> </w:t>
      </w:r>
      <w:r w:rsidRPr="00400059">
        <w:rPr>
          <w:rFonts w:ascii="Times New Roman" w:hAnsi="Times New Roman" w:cs="Times New Roman"/>
        </w:rPr>
        <w:t>în câmp electrostatic cu geamuri termoizolante low-e ( K&lt;1,3 W/m2K)</w:t>
      </w:r>
    </w:p>
    <w:p w:rsidR="00400059" w:rsidRPr="00400059" w:rsidRDefault="00400059" w:rsidP="00400059">
      <w:pPr>
        <w:pStyle w:val="Frspaiere"/>
        <w:rPr>
          <w:rFonts w:ascii="Times New Roman" w:hAnsi="Times New Roman" w:cs="Times New Roman"/>
        </w:rPr>
      </w:pPr>
      <w:r w:rsidRPr="00400059">
        <w:rPr>
          <w:rFonts w:ascii="Times New Roman" w:hAnsi="Times New Roman" w:cs="Times New Roman"/>
          <w:bCs/>
        </w:rPr>
        <w:t>Finisajele exterioare</w:t>
      </w:r>
      <w:r w:rsidRPr="00400059">
        <w:rPr>
          <w:rFonts w:ascii="Times New Roman" w:hAnsi="Times New Roman" w:cs="Times New Roman"/>
        </w:rPr>
        <w:t>: peretii sunt prefinisati din fabricatie (vopsiti si tratati impotriva coroziunii de catre producator).</w:t>
      </w:r>
    </w:p>
    <w:p w:rsidR="00400059" w:rsidRPr="00400059" w:rsidRDefault="00400059" w:rsidP="00400059">
      <w:pPr>
        <w:pStyle w:val="Frspaiere"/>
        <w:rPr>
          <w:rFonts w:ascii="Times New Roman" w:hAnsi="Times New Roman" w:cs="Times New Roman"/>
          <w:lang w:val="es-MX"/>
        </w:rPr>
      </w:pPr>
      <w:r w:rsidRPr="00400059">
        <w:rPr>
          <w:rFonts w:ascii="Times New Roman" w:hAnsi="Times New Roman" w:cs="Times New Roman"/>
          <w:lang w:val="es-MX"/>
        </w:rPr>
        <w:t>Imprejmuirea se va face cu panouri prefabricate din beton, , móntate pe stalpi prefabricati din beton armat, incastrati in fundatii locale de tip pahar, din beton, pe laturile de Nord-Est, Sud-Est si Sud-Vest, si din zidarie din boltari si elemente metalice, pe latura de Vest, Nord-Vest.</w:t>
      </w:r>
    </w:p>
    <w:p w:rsidR="00400059" w:rsidRPr="00400059" w:rsidRDefault="00400059" w:rsidP="00400059">
      <w:pPr>
        <w:pStyle w:val="Frspaiere"/>
        <w:rPr>
          <w:rFonts w:ascii="Times New Roman" w:hAnsi="Times New Roman" w:cs="Times New Roman"/>
          <w:lang w:val="fr-FR"/>
        </w:rPr>
      </w:pPr>
      <w:r w:rsidRPr="00400059">
        <w:rPr>
          <w:rFonts w:ascii="Times New Roman" w:hAnsi="Times New Roman" w:cs="Times New Roman"/>
          <w:bCs/>
          <w:lang w:val="fr-FR"/>
        </w:rPr>
        <w:t>Accesul</w:t>
      </w:r>
      <w:r w:rsidRPr="00400059">
        <w:rPr>
          <w:rFonts w:ascii="Times New Roman" w:hAnsi="Times New Roman" w:cs="Times New Roman"/>
          <w:lang w:val="fr-FR"/>
        </w:rPr>
        <w:t xml:space="preserve"> auto si pietonal in imobil se va face pe latura Vestica a proprietatii din strada Baboi. Un al doilea acces auto se va realiza pe latura Nord-Estica din drumul adiacent. </w:t>
      </w:r>
    </w:p>
    <w:p w:rsidR="00400059" w:rsidRPr="00400059" w:rsidRDefault="00400059" w:rsidP="00400059">
      <w:pPr>
        <w:pStyle w:val="Frspaiere"/>
        <w:rPr>
          <w:rFonts w:ascii="Times New Roman" w:hAnsi="Times New Roman" w:cs="Times New Roman"/>
          <w:lang w:val="es-MX"/>
        </w:rPr>
      </w:pPr>
      <w:r w:rsidRPr="00400059">
        <w:rPr>
          <w:rFonts w:ascii="Times New Roman" w:hAnsi="Times New Roman" w:cs="Times New Roman"/>
          <w:bCs/>
          <w:lang w:val="es-MX"/>
        </w:rPr>
        <w:t>Parcarile,</w:t>
      </w:r>
      <w:r w:rsidRPr="00400059">
        <w:rPr>
          <w:rFonts w:ascii="Times New Roman" w:hAnsi="Times New Roman" w:cs="Times New Roman"/>
          <w:lang w:val="es-MX"/>
        </w:rPr>
        <w:t xml:space="preserve"> se vor rezolva in incinta proprie.</w:t>
      </w:r>
    </w:p>
    <w:p w:rsidR="00FA0A56" w:rsidRDefault="00FA0A56" w:rsidP="00BE4CEA">
      <w:pPr>
        <w:pStyle w:val="Frspaiere"/>
        <w:numPr>
          <w:ilvl w:val="0"/>
          <w:numId w:val="2"/>
        </w:numPr>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justificarea necesităţii proiectului;</w:t>
      </w:r>
    </w:p>
    <w:p w:rsidR="00420DEC" w:rsidRPr="00420DEC" w:rsidRDefault="00420DEC" w:rsidP="002967B9">
      <w:pPr>
        <w:autoSpaceDE w:val="0"/>
        <w:autoSpaceDN w:val="0"/>
        <w:adjustRightInd w:val="0"/>
        <w:spacing w:after="0" w:line="240" w:lineRule="auto"/>
        <w:ind w:firstLine="585"/>
        <w:rPr>
          <w:rFonts w:ascii="Times New Roman" w:hAnsi="Times New Roman" w:cs="Times New Roman"/>
        </w:rPr>
      </w:pPr>
      <w:r>
        <w:rPr>
          <w:rFonts w:ascii="Times New Roman" w:hAnsi="Times New Roman" w:cs="Times New Roman"/>
          <w:lang w:val="en-AU"/>
        </w:rPr>
        <w:t xml:space="preserve">Prin edificarea unui </w:t>
      </w:r>
      <w:r w:rsidR="00A904BE">
        <w:rPr>
          <w:rFonts w:ascii="Times New Roman" w:hAnsi="Times New Roman" w:cs="Times New Roman"/>
          <w:lang w:val="en-AU"/>
        </w:rPr>
        <w:t>service auto</w:t>
      </w:r>
      <w:r>
        <w:rPr>
          <w:rFonts w:ascii="Times New Roman" w:hAnsi="Times New Roman" w:cs="Times New Roman"/>
          <w:lang w:val="en-AU"/>
        </w:rPr>
        <w:t xml:space="preserve"> modern, </w:t>
      </w:r>
      <w:r w:rsidR="00A904BE">
        <w:rPr>
          <w:rFonts w:ascii="Times New Roman" w:hAnsi="Times New Roman" w:cs="Times New Roman"/>
          <w:lang w:val="en-AU"/>
        </w:rPr>
        <w:t xml:space="preserve">echipat </w:t>
      </w:r>
      <w:r w:rsidRPr="00420DEC">
        <w:rPr>
          <w:rFonts w:ascii="Times New Roman" w:hAnsi="Times New Roman" w:cs="Times New Roman"/>
          <w:lang w:val="en-AU"/>
        </w:rPr>
        <w:t>la standarde europene</w:t>
      </w:r>
      <w:r>
        <w:rPr>
          <w:rFonts w:ascii="Times New Roman" w:hAnsi="Times New Roman" w:cs="Times New Roman"/>
          <w:lang w:val="en-AU"/>
        </w:rPr>
        <w:t>, i</w:t>
      </w:r>
      <w:r w:rsidRPr="00420DEC">
        <w:rPr>
          <w:rFonts w:ascii="Times New Roman" w:hAnsi="Times New Roman" w:cs="Times New Roman"/>
          <w:lang w:val="en-AU"/>
        </w:rPr>
        <w:t xml:space="preserve">nvestitia propusa va contribui la imbunatatirea calității </w:t>
      </w:r>
      <w:r w:rsidR="00A904BE">
        <w:rPr>
          <w:rFonts w:ascii="Times New Roman" w:hAnsi="Times New Roman" w:cs="Times New Roman"/>
          <w:lang w:val="en-AU"/>
        </w:rPr>
        <w:t>serviciilor</w:t>
      </w:r>
      <w:r w:rsidRPr="00420DEC">
        <w:rPr>
          <w:rFonts w:ascii="Times New Roman" w:hAnsi="Times New Roman" w:cs="Times New Roman"/>
          <w:lang w:val="en-AU"/>
        </w:rPr>
        <w:t xml:space="preserve"> din </w:t>
      </w:r>
      <w:r>
        <w:rPr>
          <w:rFonts w:ascii="Times New Roman" w:hAnsi="Times New Roman" w:cs="Times New Roman"/>
          <w:lang w:val="en-AU"/>
        </w:rPr>
        <w:t xml:space="preserve">comuna </w:t>
      </w:r>
      <w:r w:rsidR="00A904BE">
        <w:rPr>
          <w:rFonts w:ascii="Times New Roman" w:hAnsi="Times New Roman" w:cs="Times New Roman"/>
          <w:lang w:val="en-AU"/>
        </w:rPr>
        <w:t>Domnest</w:t>
      </w:r>
      <w:r>
        <w:rPr>
          <w:rFonts w:ascii="Times New Roman" w:hAnsi="Times New Roman" w:cs="Times New Roman"/>
          <w:lang w:val="en-AU"/>
        </w:rPr>
        <w:t>i</w:t>
      </w:r>
      <w:r w:rsidR="00D47A0A">
        <w:rPr>
          <w:rFonts w:ascii="Times New Roman" w:hAnsi="Times New Roman" w:cs="Times New Roman"/>
          <w:lang w:val="en-AU"/>
        </w:rPr>
        <w:t xml:space="preserve"> asigu</w:t>
      </w:r>
      <w:r w:rsidRPr="00420DEC">
        <w:rPr>
          <w:rFonts w:ascii="Times New Roman" w:hAnsi="Times New Roman" w:cs="Times New Roman"/>
          <w:lang w:val="en-AU"/>
        </w:rPr>
        <w:t xml:space="preserve">rand condițiile necesare </w:t>
      </w:r>
      <w:r w:rsidR="00A904BE">
        <w:rPr>
          <w:rFonts w:ascii="Times New Roman" w:hAnsi="Times New Roman" w:cs="Times New Roman"/>
          <w:lang w:val="en-AU"/>
        </w:rPr>
        <w:t>deservi</w:t>
      </w:r>
      <w:r>
        <w:rPr>
          <w:rFonts w:ascii="Times New Roman" w:hAnsi="Times New Roman" w:cs="Times New Roman"/>
          <w:lang w:val="en-AU"/>
        </w:rPr>
        <w:t>rii populatiei cu o gama diversificata de servicii,</w:t>
      </w:r>
      <w:r w:rsidRPr="00420DEC">
        <w:rPr>
          <w:rFonts w:ascii="Times New Roman" w:hAnsi="Times New Roman" w:cs="Times New Roman"/>
          <w:lang w:val="en-AU"/>
        </w:rPr>
        <w:t xml:space="preserve"> şi creşterea </w:t>
      </w:r>
      <w:r>
        <w:rPr>
          <w:rFonts w:ascii="Times New Roman" w:hAnsi="Times New Roman" w:cs="Times New Roman"/>
          <w:lang w:val="en-AU"/>
        </w:rPr>
        <w:t>calitatii vietii</w:t>
      </w:r>
      <w:r w:rsidRPr="00420DEC">
        <w:rPr>
          <w:rFonts w:ascii="Times New Roman" w:hAnsi="Times New Roman" w:cs="Times New Roman"/>
          <w:lang w:val="en-AU"/>
        </w:rPr>
        <w:t>.</w:t>
      </w:r>
    </w:p>
    <w:p w:rsidR="00FA0A56" w:rsidRDefault="00FA0A56" w:rsidP="00420DEC">
      <w:pPr>
        <w:pStyle w:val="Indentcorptext2"/>
        <w:ind w:left="0" w:firstLine="585"/>
        <w:rPr>
          <w:color w:val="365F91" w:themeColor="accent1" w:themeShade="BF"/>
          <w:sz w:val="22"/>
          <w:szCs w:val="22"/>
          <w:lang w:val="en-US"/>
        </w:rPr>
      </w:pPr>
      <w:proofErr w:type="gramStart"/>
      <w:r w:rsidRPr="009E7319">
        <w:rPr>
          <w:color w:val="365F91" w:themeColor="accent1" w:themeShade="BF"/>
          <w:sz w:val="22"/>
          <w:szCs w:val="22"/>
          <w:lang w:val="en-US"/>
        </w:rPr>
        <w:t>valoarea</w:t>
      </w:r>
      <w:proofErr w:type="gramEnd"/>
      <w:r w:rsidRPr="009E7319">
        <w:rPr>
          <w:color w:val="365F91" w:themeColor="accent1" w:themeShade="BF"/>
          <w:sz w:val="22"/>
          <w:szCs w:val="22"/>
          <w:lang w:val="en-US"/>
        </w:rPr>
        <w:t xml:space="preserve"> investiţiei;</w:t>
      </w:r>
    </w:p>
    <w:p w:rsidR="00BE4CEA" w:rsidRPr="00BE4CEA" w:rsidRDefault="00BE4CEA" w:rsidP="00BE4CEA">
      <w:pPr>
        <w:pStyle w:val="Frspaiere"/>
        <w:ind w:left="585"/>
        <w:rPr>
          <w:rFonts w:ascii="Times New Roman" w:hAnsi="Times New Roman" w:cs="Times New Roman"/>
          <w:color w:val="000000" w:themeColor="text1"/>
          <w:szCs w:val="24"/>
          <w:lang w:val="en-US"/>
        </w:rPr>
      </w:pPr>
      <w:r w:rsidRPr="00BE4CEA">
        <w:rPr>
          <w:rFonts w:ascii="Times New Roman" w:hAnsi="Times New Roman" w:cs="Times New Roman"/>
          <w:color w:val="000000" w:themeColor="text1"/>
          <w:szCs w:val="24"/>
          <w:lang w:val="en-US"/>
        </w:rPr>
        <w:t xml:space="preserve">Valoarea estimate </w:t>
      </w:r>
      <w:proofErr w:type="gramStart"/>
      <w:r w:rsidRPr="00BE4CEA">
        <w:rPr>
          <w:rFonts w:ascii="Times New Roman" w:hAnsi="Times New Roman" w:cs="Times New Roman"/>
          <w:color w:val="000000" w:themeColor="text1"/>
          <w:szCs w:val="24"/>
          <w:lang w:val="en-US"/>
        </w:rPr>
        <w:t>este</w:t>
      </w:r>
      <w:proofErr w:type="gramEnd"/>
      <w:r w:rsidRPr="00BE4CEA">
        <w:rPr>
          <w:rFonts w:ascii="Times New Roman" w:hAnsi="Times New Roman" w:cs="Times New Roman"/>
          <w:color w:val="000000" w:themeColor="text1"/>
          <w:szCs w:val="24"/>
          <w:lang w:val="en-US"/>
        </w:rPr>
        <w:t xml:space="preserve"> de </w:t>
      </w:r>
      <w:r w:rsidR="00A904BE">
        <w:rPr>
          <w:rFonts w:ascii="Times New Roman" w:hAnsi="Times New Roman" w:cs="Times New Roman"/>
          <w:color w:val="000000" w:themeColor="text1"/>
          <w:szCs w:val="24"/>
          <w:lang w:val="en-US"/>
        </w:rPr>
        <w:t>322</w:t>
      </w:r>
      <w:r w:rsidR="00D47A0A">
        <w:rPr>
          <w:rFonts w:ascii="Times New Roman" w:hAnsi="Times New Roman" w:cs="Times New Roman"/>
          <w:color w:val="000000" w:themeColor="text1"/>
          <w:szCs w:val="24"/>
          <w:lang w:val="en-US"/>
        </w:rPr>
        <w:t>.3</w:t>
      </w:r>
      <w:r w:rsidR="00A904BE">
        <w:rPr>
          <w:rFonts w:ascii="Times New Roman" w:hAnsi="Times New Roman" w:cs="Times New Roman"/>
          <w:color w:val="000000" w:themeColor="text1"/>
          <w:szCs w:val="24"/>
          <w:lang w:val="en-US"/>
        </w:rPr>
        <w:t>40</w:t>
      </w:r>
      <w:r w:rsidRPr="00BE4CEA">
        <w:rPr>
          <w:rFonts w:ascii="Times New Roman" w:hAnsi="Times New Roman" w:cs="Times New Roman"/>
          <w:color w:val="000000" w:themeColor="text1"/>
          <w:szCs w:val="24"/>
          <w:lang w:val="en-US"/>
        </w:rPr>
        <w:t xml:space="preserve"> lei.</w:t>
      </w:r>
    </w:p>
    <w:p w:rsidR="00004BEB" w:rsidRDefault="00FA0A56" w:rsidP="00004BEB">
      <w:pPr>
        <w:pStyle w:val="Frspaiere"/>
        <w:numPr>
          <w:ilvl w:val="0"/>
          <w:numId w:val="2"/>
        </w:numPr>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p</w:t>
      </w:r>
      <w:r w:rsidR="00004BEB">
        <w:rPr>
          <w:rFonts w:ascii="Times New Roman" w:hAnsi="Times New Roman" w:cs="Times New Roman"/>
          <w:color w:val="365F91" w:themeColor="accent1" w:themeShade="BF"/>
          <w:sz w:val="22"/>
          <w:szCs w:val="22"/>
          <w:lang w:val="en-US"/>
        </w:rPr>
        <w:t xml:space="preserve">erioada de implementare propusă: </w:t>
      </w:r>
    </w:p>
    <w:p w:rsidR="00FA0A56" w:rsidRPr="009E7319" w:rsidRDefault="00004BEB" w:rsidP="00004BEB">
      <w:pPr>
        <w:pStyle w:val="Frspaiere"/>
        <w:ind w:left="585"/>
        <w:rPr>
          <w:rFonts w:ascii="Times New Roman" w:hAnsi="Times New Roman" w:cs="Times New Roman"/>
          <w:color w:val="365F91" w:themeColor="accent1" w:themeShade="BF"/>
          <w:sz w:val="22"/>
          <w:szCs w:val="22"/>
          <w:lang w:val="en-US"/>
        </w:rPr>
      </w:pPr>
      <w:r w:rsidRPr="00004BEB">
        <w:rPr>
          <w:rFonts w:ascii="Times New Roman" w:hAnsi="Times New Roman" w:cs="Times New Roman"/>
          <w:szCs w:val="24"/>
        </w:rPr>
        <w:t xml:space="preserve">Se propune ca perioada de execuție să fie de </w:t>
      </w:r>
      <w:r w:rsidR="00420DEC">
        <w:rPr>
          <w:rFonts w:ascii="Times New Roman" w:hAnsi="Times New Roman" w:cs="Times New Roman"/>
          <w:szCs w:val="24"/>
        </w:rPr>
        <w:t>1</w:t>
      </w:r>
      <w:r w:rsidR="00D47A0A">
        <w:rPr>
          <w:rFonts w:ascii="Times New Roman" w:hAnsi="Times New Roman" w:cs="Times New Roman"/>
          <w:szCs w:val="24"/>
        </w:rPr>
        <w:t>5</w:t>
      </w:r>
      <w:r>
        <w:rPr>
          <w:rFonts w:ascii="Times New Roman" w:hAnsi="Times New Roman" w:cs="Times New Roman"/>
          <w:szCs w:val="24"/>
        </w:rPr>
        <w:t xml:space="preserve"> luni</w:t>
      </w:r>
      <w:r w:rsidRPr="00004BEB">
        <w:rPr>
          <w:rFonts w:ascii="Times New Roman" w:hAnsi="Times New Roman" w:cs="Times New Roman"/>
          <w:szCs w:val="24"/>
        </w:rPr>
        <w:t>.</w:t>
      </w:r>
    </w:p>
    <w:p w:rsidR="00FA0A56" w:rsidRDefault="00FA0A56" w:rsidP="00004BEB">
      <w:pPr>
        <w:pStyle w:val="Frspaiere"/>
        <w:numPr>
          <w:ilvl w:val="0"/>
          <w:numId w:val="2"/>
        </w:numPr>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planşe reprezentând limitele amplasamentului proiectului, inclusiv orice suprafaţă de teren solicitată pentru a fi folosită temporar (planuri de situaţie şi amplasamente);</w:t>
      </w:r>
    </w:p>
    <w:p w:rsidR="00004BEB" w:rsidRPr="00983038" w:rsidRDefault="00004BEB" w:rsidP="00A904BE">
      <w:pPr>
        <w:pStyle w:val="Frspaiere"/>
        <w:ind w:firstLine="225"/>
        <w:rPr>
          <w:rFonts w:ascii="Times New Roman" w:hAnsi="Times New Roman" w:cs="Times New Roman"/>
          <w:szCs w:val="24"/>
        </w:rPr>
      </w:pPr>
      <w:r w:rsidRPr="00983038">
        <w:rPr>
          <w:rFonts w:ascii="Times New Roman" w:hAnsi="Times New Roman" w:cs="Times New Roman"/>
          <w:szCs w:val="24"/>
        </w:rPr>
        <w:lastRenderedPageBreak/>
        <w:t>Se anexează plan de situație</w:t>
      </w:r>
      <w:r w:rsidR="00420DEC" w:rsidRPr="00983038">
        <w:rPr>
          <w:rFonts w:ascii="Times New Roman" w:hAnsi="Times New Roman" w:cs="Times New Roman"/>
          <w:szCs w:val="24"/>
        </w:rPr>
        <w:t>, plan incadrare</w:t>
      </w:r>
      <w:r w:rsidRPr="00983038">
        <w:rPr>
          <w:rFonts w:ascii="Times New Roman" w:hAnsi="Times New Roman" w:cs="Times New Roman"/>
          <w:szCs w:val="24"/>
        </w:rPr>
        <w:t>. Nu este necesară folosirea de suprafețe suplimentare ce ar putea fi afectate temporar pentru organizarea de șantier. Lucr</w:t>
      </w:r>
      <w:r w:rsidR="00A904BE" w:rsidRPr="00983038">
        <w:rPr>
          <w:rFonts w:ascii="Times New Roman" w:hAnsi="Times New Roman" w:cs="Times New Roman"/>
          <w:szCs w:val="24"/>
        </w:rPr>
        <w:t>ările se vor executa în incinta a</w:t>
      </w:r>
      <w:r w:rsidRPr="00983038">
        <w:rPr>
          <w:rFonts w:ascii="Times New Roman" w:hAnsi="Times New Roman" w:cs="Times New Roman"/>
          <w:szCs w:val="24"/>
        </w:rPr>
        <w:t>mplasamen</w:t>
      </w:r>
      <w:r w:rsidR="00A904BE" w:rsidRPr="00983038">
        <w:rPr>
          <w:rFonts w:ascii="Times New Roman" w:hAnsi="Times New Roman" w:cs="Times New Roman"/>
          <w:szCs w:val="24"/>
        </w:rPr>
        <w:t>-</w:t>
      </w:r>
      <w:r w:rsidRPr="00983038">
        <w:rPr>
          <w:rFonts w:ascii="Times New Roman" w:hAnsi="Times New Roman" w:cs="Times New Roman"/>
          <w:szCs w:val="24"/>
        </w:rPr>
        <w:t xml:space="preserve">tului  studiat. </w:t>
      </w:r>
      <w:r w:rsidRPr="00983038">
        <w:rPr>
          <w:rFonts w:ascii="Times New Roman" w:hAnsi="Times New Roman" w:cs="Times New Roman"/>
          <w:szCs w:val="24"/>
          <w:lang w:val="fr-FR"/>
        </w:rPr>
        <w:t>Terenul</w:t>
      </w:r>
      <w:r w:rsidR="00D07440" w:rsidRPr="00983038">
        <w:rPr>
          <w:rFonts w:ascii="Times New Roman" w:hAnsi="Times New Roman" w:cs="Times New Roman"/>
          <w:szCs w:val="24"/>
          <w:lang w:val="fr-FR"/>
        </w:rPr>
        <w:t>,</w:t>
      </w:r>
      <w:r w:rsidRPr="00983038">
        <w:rPr>
          <w:rFonts w:ascii="Times New Roman" w:hAnsi="Times New Roman" w:cs="Times New Roman"/>
          <w:szCs w:val="24"/>
          <w:lang w:val="fr-FR"/>
        </w:rPr>
        <w:t xml:space="preserve"> in suprafata totala de </w:t>
      </w:r>
      <w:r w:rsidR="00A904BE" w:rsidRPr="00983038">
        <w:rPr>
          <w:rFonts w:ascii="Times New Roman" w:hAnsi="Times New Roman" w:cs="Times New Roman"/>
          <w:szCs w:val="24"/>
          <w:lang w:val="fr-FR"/>
        </w:rPr>
        <w:t xml:space="preserve">702 mp, se afla situat in judetul Ilfov, in intravilanul comunei Domnesti, sat Domnesti, str. Baboi nr. 156, nr. </w:t>
      </w:r>
      <w:proofErr w:type="gramStart"/>
      <w:r w:rsidR="00A904BE" w:rsidRPr="00983038">
        <w:rPr>
          <w:rFonts w:ascii="Times New Roman" w:hAnsi="Times New Roman" w:cs="Times New Roman"/>
          <w:szCs w:val="24"/>
          <w:lang w:val="fr-FR"/>
        </w:rPr>
        <w:t>cad</w:t>
      </w:r>
      <w:proofErr w:type="gramEnd"/>
      <w:r w:rsidR="00A904BE" w:rsidRPr="00983038">
        <w:rPr>
          <w:rFonts w:ascii="Times New Roman" w:hAnsi="Times New Roman" w:cs="Times New Roman"/>
          <w:szCs w:val="24"/>
          <w:lang w:val="fr-FR"/>
        </w:rPr>
        <w:t xml:space="preserve">. </w:t>
      </w:r>
      <w:r w:rsidR="00A904BE" w:rsidRPr="00983038">
        <w:rPr>
          <w:rFonts w:ascii="Times New Roman" w:hAnsi="Times New Roman" w:cs="Times New Roman"/>
          <w:szCs w:val="24"/>
          <w:lang w:eastAsia="en-GB"/>
        </w:rPr>
        <w:t xml:space="preserve">116303, C.F. 116303 </w:t>
      </w:r>
      <w:r w:rsidR="00A904BE" w:rsidRPr="00983038">
        <w:rPr>
          <w:rFonts w:ascii="Times New Roman" w:hAnsi="Times New Roman" w:cs="Times New Roman"/>
          <w:szCs w:val="24"/>
          <w:lang w:val="fr-FR"/>
        </w:rPr>
        <w:t>si este proprietatea d-lui ENACHE CATALIN.</w:t>
      </w:r>
    </w:p>
    <w:p w:rsidR="00A904BE" w:rsidRPr="00983038" w:rsidRDefault="00A904BE" w:rsidP="00A904BE">
      <w:pPr>
        <w:pStyle w:val="Frspaiere"/>
        <w:ind w:firstLine="225"/>
        <w:rPr>
          <w:rFonts w:ascii="Times New Roman" w:hAnsi="Times New Roman" w:cs="Times New Roman"/>
          <w:szCs w:val="24"/>
          <w:lang w:val="fr-FR"/>
        </w:rPr>
      </w:pPr>
      <w:r w:rsidRPr="00983038">
        <w:rPr>
          <w:rFonts w:ascii="Times New Roman" w:hAnsi="Times New Roman" w:cs="Times New Roman"/>
          <w:szCs w:val="24"/>
          <w:lang w:val="fr-FR"/>
        </w:rPr>
        <w:t>Terenul are urmatoarele vecinatati:</w:t>
      </w:r>
    </w:p>
    <w:p w:rsidR="00A904BE" w:rsidRPr="00983038" w:rsidRDefault="00A904BE" w:rsidP="00A904BE">
      <w:pPr>
        <w:pStyle w:val="Frspaiere"/>
        <w:numPr>
          <w:ilvl w:val="0"/>
          <w:numId w:val="17"/>
        </w:numPr>
        <w:rPr>
          <w:rFonts w:ascii="Times New Roman" w:hAnsi="Times New Roman" w:cs="Times New Roman"/>
          <w:szCs w:val="24"/>
        </w:rPr>
      </w:pPr>
      <w:r w:rsidRPr="00983038">
        <w:rPr>
          <w:rFonts w:ascii="Times New Roman" w:hAnsi="Times New Roman" w:cs="Times New Roman"/>
          <w:szCs w:val="24"/>
        </w:rPr>
        <w:t>la Nord-Est: drum acces (nr. cad. 117214)</w:t>
      </w:r>
    </w:p>
    <w:p w:rsidR="00A904BE" w:rsidRPr="00983038" w:rsidRDefault="00A904BE" w:rsidP="00A904BE">
      <w:pPr>
        <w:pStyle w:val="Frspaiere"/>
        <w:numPr>
          <w:ilvl w:val="0"/>
          <w:numId w:val="17"/>
        </w:numPr>
        <w:rPr>
          <w:rFonts w:ascii="Times New Roman" w:hAnsi="Times New Roman" w:cs="Times New Roman"/>
          <w:szCs w:val="24"/>
        </w:rPr>
      </w:pPr>
      <w:r w:rsidRPr="00983038">
        <w:rPr>
          <w:rFonts w:ascii="Times New Roman" w:hAnsi="Times New Roman" w:cs="Times New Roman"/>
          <w:szCs w:val="24"/>
        </w:rPr>
        <w:t>la Sud-Est: proprietate cu nr. cad. 117789</w:t>
      </w:r>
    </w:p>
    <w:p w:rsidR="00A904BE" w:rsidRPr="00983038" w:rsidRDefault="00A904BE" w:rsidP="00A904BE">
      <w:pPr>
        <w:pStyle w:val="Frspaiere"/>
        <w:numPr>
          <w:ilvl w:val="0"/>
          <w:numId w:val="17"/>
        </w:numPr>
        <w:rPr>
          <w:rFonts w:ascii="Times New Roman" w:hAnsi="Times New Roman" w:cs="Times New Roman"/>
          <w:szCs w:val="24"/>
        </w:rPr>
      </w:pPr>
      <w:r w:rsidRPr="00983038">
        <w:rPr>
          <w:rFonts w:ascii="Times New Roman" w:hAnsi="Times New Roman" w:cs="Times New Roman"/>
          <w:szCs w:val="24"/>
        </w:rPr>
        <w:t>la Sud-Vest: proprietate cu nr. cad. 113263</w:t>
      </w:r>
    </w:p>
    <w:p w:rsidR="00A60109" w:rsidRPr="00983038" w:rsidRDefault="00A904BE" w:rsidP="00A904BE">
      <w:pPr>
        <w:pStyle w:val="Frspaiere"/>
        <w:numPr>
          <w:ilvl w:val="0"/>
          <w:numId w:val="17"/>
        </w:numPr>
        <w:rPr>
          <w:rFonts w:ascii="Times New Roman" w:hAnsi="Times New Roman" w:cs="Times New Roman"/>
          <w:color w:val="365F91" w:themeColor="accent1" w:themeShade="BF"/>
          <w:szCs w:val="24"/>
          <w:lang w:val="en-US"/>
        </w:rPr>
      </w:pPr>
      <w:r w:rsidRPr="00983038">
        <w:rPr>
          <w:rFonts w:ascii="Times New Roman" w:hAnsi="Times New Roman" w:cs="Times New Roman"/>
          <w:szCs w:val="24"/>
          <w:lang w:val="fr-FR"/>
        </w:rPr>
        <w:t>la Nord-</w:t>
      </w:r>
      <w:r w:rsidRPr="00983038">
        <w:rPr>
          <w:rFonts w:ascii="Times New Roman" w:hAnsi="Times New Roman" w:cs="Times New Roman"/>
          <w:szCs w:val="24"/>
        </w:rPr>
        <w:t>Vest</w:t>
      </w:r>
      <w:r w:rsidRPr="00983038">
        <w:rPr>
          <w:rFonts w:ascii="Times New Roman" w:hAnsi="Times New Roman" w:cs="Times New Roman"/>
          <w:szCs w:val="24"/>
          <w:lang w:val="fr-FR"/>
        </w:rPr>
        <w:t xml:space="preserve">: </w:t>
      </w:r>
      <w:r w:rsidRPr="00983038">
        <w:rPr>
          <w:rFonts w:ascii="Times New Roman" w:hAnsi="Times New Roman" w:cs="Times New Roman"/>
          <w:szCs w:val="24"/>
        </w:rPr>
        <w:t>str. Baboi</w:t>
      </w:r>
      <w:r w:rsidR="00A60109" w:rsidRPr="00983038">
        <w:rPr>
          <w:rFonts w:ascii="Times New Roman" w:hAnsi="Times New Roman" w:cs="Times New Roman"/>
          <w:szCs w:val="24"/>
          <w:lang w:val="fr-FR"/>
        </w:rPr>
        <w:tab/>
      </w:r>
      <w:r w:rsidR="00FA0A56" w:rsidRPr="00983038">
        <w:rPr>
          <w:rFonts w:ascii="Times New Roman" w:hAnsi="Times New Roman" w:cs="Times New Roman"/>
          <w:color w:val="365F91" w:themeColor="accent1" w:themeShade="BF"/>
          <w:szCs w:val="24"/>
          <w:lang w:val="en-US"/>
        </w:rPr>
        <w:t xml:space="preserve">    </w:t>
      </w:r>
    </w:p>
    <w:p w:rsidR="00FA0A56" w:rsidRDefault="00FA0A56" w:rsidP="00A60109">
      <w:pPr>
        <w:pStyle w:val="Frspaiere"/>
        <w:ind w:firstLine="720"/>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f) </w:t>
      </w:r>
      <w:proofErr w:type="gramStart"/>
      <w:r w:rsidRPr="009E7319">
        <w:rPr>
          <w:rFonts w:ascii="Times New Roman" w:hAnsi="Times New Roman" w:cs="Times New Roman"/>
          <w:color w:val="365F91" w:themeColor="accent1" w:themeShade="BF"/>
          <w:sz w:val="22"/>
          <w:szCs w:val="22"/>
          <w:lang w:val="en-US"/>
        </w:rPr>
        <w:t>o</w:t>
      </w:r>
      <w:proofErr w:type="gramEnd"/>
      <w:r w:rsidRPr="009E7319">
        <w:rPr>
          <w:rFonts w:ascii="Times New Roman" w:hAnsi="Times New Roman" w:cs="Times New Roman"/>
          <w:color w:val="365F91" w:themeColor="accent1" w:themeShade="BF"/>
          <w:sz w:val="22"/>
          <w:szCs w:val="22"/>
          <w:lang w:val="en-US"/>
        </w:rPr>
        <w:t xml:space="preserve"> descriere a caracteristicilor fizice ale întregului proiect, formele fizice ale proiectului (planuri, clădiri, alte structuri, materiale de construcţie şi altele).</w:t>
      </w:r>
    </w:p>
    <w:p w:rsidR="00C52861" w:rsidRPr="00983038" w:rsidRDefault="00C52861" w:rsidP="00C52861">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 xml:space="preserve">Se anexează planuri de încadrare în zonă , plan de situație </w:t>
      </w:r>
      <w:r w:rsidR="00A60109" w:rsidRPr="00983038">
        <w:rPr>
          <w:rFonts w:ascii="Times New Roman" w:hAnsi="Times New Roman" w:cs="Times New Roman"/>
          <w:szCs w:val="24"/>
        </w:rPr>
        <w:t>si planu</w:t>
      </w:r>
      <w:r w:rsidR="00870280" w:rsidRPr="00983038">
        <w:rPr>
          <w:rFonts w:ascii="Times New Roman" w:hAnsi="Times New Roman" w:cs="Times New Roman"/>
          <w:szCs w:val="24"/>
        </w:rPr>
        <w:t>rile</w:t>
      </w:r>
      <w:r w:rsidR="00A60109" w:rsidRPr="00983038">
        <w:rPr>
          <w:rFonts w:ascii="Times New Roman" w:hAnsi="Times New Roman" w:cs="Times New Roman"/>
          <w:szCs w:val="24"/>
        </w:rPr>
        <w:t xml:space="preserve"> </w:t>
      </w:r>
      <w:r w:rsidR="00A904BE" w:rsidRPr="00983038">
        <w:rPr>
          <w:rFonts w:ascii="Times New Roman" w:hAnsi="Times New Roman" w:cs="Times New Roman"/>
          <w:szCs w:val="24"/>
        </w:rPr>
        <w:t>service-ului auto</w:t>
      </w:r>
      <w:r w:rsidR="00A60109" w:rsidRPr="00983038">
        <w:rPr>
          <w:rFonts w:ascii="Times New Roman" w:hAnsi="Times New Roman" w:cs="Times New Roman"/>
          <w:szCs w:val="24"/>
        </w:rPr>
        <w:t xml:space="preserve"> propus</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Se prezintă elementele specifice caracteristice proiectului propus:</w:t>
      </w:r>
    </w:p>
    <w:p w:rsidR="001D0352" w:rsidRPr="001D0352" w:rsidRDefault="00FA0A56" w:rsidP="001D0352">
      <w:pPr>
        <w:pStyle w:val="Frspaiere"/>
        <w:rPr>
          <w:rFonts w:ascii="Times New Roman" w:hAnsi="Times New Roman" w:cs="Times New Roman"/>
          <w:color w:val="365F91" w:themeColor="accent1" w:themeShade="BF"/>
          <w:sz w:val="22"/>
          <w:szCs w:val="22"/>
          <w:lang w:val="en-US"/>
        </w:rPr>
      </w:pPr>
      <w:r w:rsidRPr="001D0352">
        <w:rPr>
          <w:rFonts w:ascii="Times New Roman" w:hAnsi="Times New Roman" w:cs="Times New Roman"/>
          <w:color w:val="365F91" w:themeColor="accent1" w:themeShade="BF"/>
          <w:sz w:val="22"/>
          <w:szCs w:val="22"/>
          <w:lang w:val="en-US"/>
        </w:rPr>
        <w:t xml:space="preserve">    - </w:t>
      </w:r>
      <w:proofErr w:type="gramStart"/>
      <w:r w:rsidRPr="001D0352">
        <w:rPr>
          <w:rFonts w:ascii="Times New Roman" w:hAnsi="Times New Roman" w:cs="Times New Roman"/>
          <w:color w:val="365F91" w:themeColor="accent1" w:themeShade="BF"/>
          <w:sz w:val="22"/>
          <w:szCs w:val="22"/>
          <w:lang w:val="en-US"/>
        </w:rPr>
        <w:t>profilul</w:t>
      </w:r>
      <w:proofErr w:type="gramEnd"/>
      <w:r w:rsidRPr="001D0352">
        <w:rPr>
          <w:rFonts w:ascii="Times New Roman" w:hAnsi="Times New Roman" w:cs="Times New Roman"/>
          <w:color w:val="365F91" w:themeColor="accent1" w:themeShade="BF"/>
          <w:sz w:val="22"/>
          <w:szCs w:val="22"/>
          <w:lang w:val="en-US"/>
        </w:rPr>
        <w:t xml:space="preserve"> şi capacităţile de producţie;</w:t>
      </w:r>
      <w:r w:rsidR="00C52861" w:rsidRPr="001D0352">
        <w:rPr>
          <w:rFonts w:ascii="Times New Roman" w:hAnsi="Times New Roman" w:cs="Times New Roman"/>
          <w:color w:val="365F91" w:themeColor="accent1" w:themeShade="BF"/>
          <w:sz w:val="22"/>
          <w:szCs w:val="22"/>
          <w:lang w:val="en-US"/>
        </w:rPr>
        <w:t xml:space="preserve"> </w:t>
      </w:r>
    </w:p>
    <w:p w:rsidR="001D0352" w:rsidRPr="00983038" w:rsidRDefault="001D0352" w:rsidP="001D0352">
      <w:pPr>
        <w:pStyle w:val="Frspaiere"/>
        <w:rPr>
          <w:rFonts w:ascii="Times New Roman" w:hAnsi="Times New Roman" w:cs="Times New Roman"/>
          <w:szCs w:val="24"/>
          <w:lang w:val="pt-BR" w:eastAsia="en-US"/>
        </w:rPr>
      </w:pPr>
      <w:r w:rsidRPr="00983038">
        <w:rPr>
          <w:rFonts w:ascii="Times New Roman" w:hAnsi="Times New Roman" w:cs="Times New Roman"/>
          <w:szCs w:val="24"/>
          <w:lang w:val="pt-BR" w:eastAsia="en-US"/>
        </w:rPr>
        <w:t xml:space="preserve">Beneficiarul doreste sa realizeze urmatoarele prestari de servicii : </w:t>
      </w:r>
    </w:p>
    <w:p w:rsidR="001D0352" w:rsidRPr="00983038" w:rsidRDefault="001D0352" w:rsidP="001D0352">
      <w:pPr>
        <w:pStyle w:val="Frspaiere"/>
        <w:numPr>
          <w:ilvl w:val="0"/>
          <w:numId w:val="19"/>
        </w:numPr>
        <w:rPr>
          <w:rFonts w:ascii="Times New Roman" w:hAnsi="Times New Roman" w:cs="Times New Roman"/>
          <w:szCs w:val="24"/>
          <w:lang w:val="pt-BR" w:eastAsia="en-US"/>
        </w:rPr>
      </w:pPr>
      <w:r w:rsidRPr="00983038">
        <w:rPr>
          <w:rFonts w:ascii="Times New Roman" w:hAnsi="Times New Roman" w:cs="Times New Roman"/>
          <w:szCs w:val="24"/>
          <w:lang w:val="pt-BR" w:eastAsia="en-US"/>
        </w:rPr>
        <w:t>reparatii mecanice autoturisme</w:t>
      </w:r>
    </w:p>
    <w:p w:rsidR="00FA0A56" w:rsidRPr="00983038" w:rsidRDefault="001D0352" w:rsidP="00B718A8">
      <w:pPr>
        <w:pStyle w:val="Frspaiere"/>
        <w:numPr>
          <w:ilvl w:val="0"/>
          <w:numId w:val="19"/>
        </w:numPr>
        <w:rPr>
          <w:rFonts w:ascii="Times New Roman" w:hAnsi="Times New Roman" w:cs="Times New Roman"/>
          <w:szCs w:val="24"/>
          <w:lang w:val="pt-BR" w:eastAsia="en-US"/>
        </w:rPr>
      </w:pPr>
      <w:r w:rsidRPr="00983038">
        <w:rPr>
          <w:rFonts w:ascii="Times New Roman" w:hAnsi="Times New Roman" w:cs="Times New Roman"/>
          <w:szCs w:val="24"/>
          <w:lang w:val="pt-BR" w:eastAsia="en-US"/>
        </w:rPr>
        <w:t>reparatii electrice autoturisme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descrierea</w:t>
      </w:r>
      <w:proofErr w:type="gramEnd"/>
      <w:r w:rsidRPr="009E7319">
        <w:rPr>
          <w:rFonts w:ascii="Times New Roman" w:hAnsi="Times New Roman" w:cs="Times New Roman"/>
          <w:color w:val="365F91" w:themeColor="accent1" w:themeShade="BF"/>
          <w:sz w:val="22"/>
          <w:szCs w:val="22"/>
          <w:lang w:val="en-US"/>
        </w:rPr>
        <w:t xml:space="preserve"> instalaţiei şi a fluxurilor tehnologice existente pe amplasament (după caz);</w:t>
      </w:r>
    </w:p>
    <w:p w:rsidR="00420758" w:rsidRDefault="00420758" w:rsidP="00B718A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Activitatea de service auto seamana oarecum cu activitatea de productie, cu unele </w:t>
      </w:r>
      <w:proofErr w:type="gramStart"/>
      <w:r w:rsidRPr="00983038">
        <w:rPr>
          <w:rFonts w:ascii="Times New Roman" w:hAnsi="Times New Roman" w:cs="Times New Roman"/>
          <w:szCs w:val="24"/>
          <w:lang w:val="en-US" w:eastAsia="en-US"/>
        </w:rPr>
        <w:t>diferente :</w:t>
      </w:r>
      <w:proofErr w:type="gramEnd"/>
      <w:r w:rsidRPr="00983038">
        <w:rPr>
          <w:rFonts w:ascii="Times New Roman" w:hAnsi="Times New Roman" w:cs="Times New Roman"/>
          <w:szCs w:val="24"/>
          <w:lang w:val="en-US" w:eastAsia="en-US"/>
        </w:rPr>
        <w:t xml:space="preserve"> nu este neaparat nevoie ca in urma procesului sa rezulte un produs nou, comenzile de service difera unele de altele, deci nu putem vorbi de retetare. In rest, ca si in cazul productiei, se consuma materiale si manopera, putem vorbi despre un antecalcul </w:t>
      </w:r>
      <w:proofErr w:type="gramStart"/>
      <w:r w:rsidRPr="00983038">
        <w:rPr>
          <w:rFonts w:ascii="Times New Roman" w:hAnsi="Times New Roman" w:cs="Times New Roman"/>
          <w:szCs w:val="24"/>
          <w:lang w:val="en-US" w:eastAsia="en-US"/>
        </w:rPr>
        <w:t>( o</w:t>
      </w:r>
      <w:proofErr w:type="gramEnd"/>
      <w:r w:rsidRPr="00983038">
        <w:rPr>
          <w:rFonts w:ascii="Times New Roman" w:hAnsi="Times New Roman" w:cs="Times New Roman"/>
          <w:szCs w:val="24"/>
          <w:lang w:val="en-US" w:eastAsia="en-US"/>
        </w:rPr>
        <w:t xml:space="preserve"> estimare a lucrarii) si un postcalcul.</w:t>
      </w:r>
    </w:p>
    <w:p w:rsidR="00420758" w:rsidRPr="00420758" w:rsidRDefault="00420758" w:rsidP="00420758">
      <w:pPr>
        <w:pStyle w:val="Frspaiere"/>
        <w:rPr>
          <w:rFonts w:ascii="Times New Roman" w:hAnsi="Times New Roman" w:cs="Times New Roman"/>
          <w:lang w:val="pt-BR" w:eastAsia="en-US"/>
        </w:rPr>
      </w:pPr>
      <w:r>
        <w:rPr>
          <w:rFonts w:ascii="Times New Roman" w:hAnsi="Times New Roman" w:cs="Times New Roman"/>
          <w:lang w:val="pt-BR" w:eastAsia="en-US"/>
        </w:rPr>
        <w:t>U</w:t>
      </w:r>
      <w:r w:rsidRPr="00420758">
        <w:rPr>
          <w:rFonts w:ascii="Times New Roman" w:hAnsi="Times New Roman" w:cs="Times New Roman"/>
          <w:lang w:val="pt-BR" w:eastAsia="en-US"/>
        </w:rPr>
        <w:t>tilajele si echipamentele folosite in activitatea de service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bancuri de lucru 2 buc;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cric canal 1 buc;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macara mecanica - 1 buc;</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pompa ulei transmisie(electrica) , 1 buc;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calculator diagnoza auto - 1 buc;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presa arcuri - 1 buc</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pompa ulei motor (pneumatica) - 1 buc;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pompa gresat sub presiune – 1 buc</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scule de mana (pneumatice)</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compresor aer - 1 buc;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recuperator ulei uzat;</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statie redresat acumulatori; </w:t>
      </w:r>
    </w:p>
    <w:p w:rsidR="00420758" w:rsidRPr="00420758" w:rsidRDefault="00420758" w:rsidP="00420758">
      <w:pPr>
        <w:pStyle w:val="Frspaiere"/>
        <w:numPr>
          <w:ilvl w:val="0"/>
          <w:numId w:val="28"/>
        </w:numPr>
        <w:rPr>
          <w:rFonts w:ascii="Times New Roman" w:hAnsi="Times New Roman" w:cs="Times New Roman"/>
          <w:lang w:val="en-US" w:eastAsia="en-US"/>
        </w:rPr>
      </w:pPr>
      <w:r w:rsidRPr="00420758">
        <w:rPr>
          <w:rFonts w:ascii="Times New Roman" w:hAnsi="Times New Roman" w:cs="Times New Roman"/>
          <w:lang w:val="en-US" w:eastAsia="en-US"/>
        </w:rPr>
        <w:t xml:space="preserve">tester alternatoare; </w:t>
      </w:r>
    </w:p>
    <w:p w:rsidR="00420758" w:rsidRPr="00420758" w:rsidRDefault="00420758" w:rsidP="00420758">
      <w:pPr>
        <w:pStyle w:val="Frspaiere"/>
        <w:numPr>
          <w:ilvl w:val="0"/>
          <w:numId w:val="28"/>
        </w:numPr>
        <w:rPr>
          <w:rFonts w:ascii="Times New Roman" w:hAnsi="Times New Roman" w:cs="Times New Roman"/>
          <w:lang w:val="en-US" w:eastAsia="en-US"/>
        </w:rPr>
      </w:pPr>
      <w:proofErr w:type="gramStart"/>
      <w:r w:rsidRPr="00420758">
        <w:rPr>
          <w:rFonts w:ascii="Times New Roman" w:hAnsi="Times New Roman" w:cs="Times New Roman"/>
          <w:lang w:val="en-US" w:eastAsia="en-US"/>
        </w:rPr>
        <w:t>tester</w:t>
      </w:r>
      <w:proofErr w:type="gramEnd"/>
      <w:r w:rsidRPr="00420758">
        <w:rPr>
          <w:rFonts w:ascii="Times New Roman" w:hAnsi="Times New Roman" w:cs="Times New Roman"/>
          <w:lang w:val="en-US" w:eastAsia="en-US"/>
        </w:rPr>
        <w:t xml:space="preserve"> acumulatori.</w:t>
      </w:r>
    </w:p>
    <w:p w:rsidR="00FA0A56" w:rsidRPr="00420758" w:rsidRDefault="00FA0A56" w:rsidP="00420758">
      <w:pPr>
        <w:pStyle w:val="Frspaiere"/>
        <w:ind w:firstLine="360"/>
        <w:rPr>
          <w:rFonts w:ascii="Times New Roman" w:hAnsi="Times New Roman" w:cs="Times New Roman"/>
          <w:lang w:val="en-US" w:eastAsia="en-US"/>
        </w:rPr>
      </w:pPr>
      <w:r w:rsidRPr="00420758">
        <w:rPr>
          <w:rFonts w:ascii="Times New Roman" w:hAnsi="Times New Roman" w:cs="Times New Roman"/>
          <w:color w:val="365F91" w:themeColor="accent1" w:themeShade="BF"/>
          <w:lang w:val="en-US"/>
        </w:rPr>
        <w:t xml:space="preserve"> - </w:t>
      </w:r>
      <w:proofErr w:type="gramStart"/>
      <w:r w:rsidRPr="00420758">
        <w:rPr>
          <w:rFonts w:ascii="Times New Roman" w:hAnsi="Times New Roman" w:cs="Times New Roman"/>
          <w:color w:val="365F91" w:themeColor="accent1" w:themeShade="BF"/>
          <w:lang w:val="en-US"/>
        </w:rPr>
        <w:t>descrierea</w:t>
      </w:r>
      <w:proofErr w:type="gramEnd"/>
      <w:r w:rsidRPr="00420758">
        <w:rPr>
          <w:rFonts w:ascii="Times New Roman" w:hAnsi="Times New Roman" w:cs="Times New Roman"/>
          <w:color w:val="365F91" w:themeColor="accent1" w:themeShade="BF"/>
          <w:lang w:val="en-US"/>
        </w:rPr>
        <w:t xml:space="preserve"> proceselor de producţie ale proiectului propus, în funcţie de specificul investiţiei, produse şi subproduse obţinute, mărimea, capacitatea;</w:t>
      </w:r>
    </w:p>
    <w:p w:rsidR="001D0352" w:rsidRPr="00983038" w:rsidRDefault="001D0352" w:rsidP="001D0352">
      <w:pPr>
        <w:pStyle w:val="Frspaiere"/>
        <w:ind w:firstLine="720"/>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La preluarea comenzii se inregistreaza datele despre client si despre articolul </w:t>
      </w:r>
      <w:proofErr w:type="gramStart"/>
      <w:r w:rsidRPr="00983038">
        <w:rPr>
          <w:rFonts w:ascii="Times New Roman" w:hAnsi="Times New Roman" w:cs="Times New Roman"/>
          <w:szCs w:val="24"/>
          <w:lang w:val="en-US" w:eastAsia="en-US"/>
        </w:rPr>
        <w:t>ce</w:t>
      </w:r>
      <w:proofErr w:type="gramEnd"/>
      <w:r w:rsidRPr="00983038">
        <w:rPr>
          <w:rFonts w:ascii="Times New Roman" w:hAnsi="Times New Roman" w:cs="Times New Roman"/>
          <w:szCs w:val="24"/>
          <w:lang w:val="en-US" w:eastAsia="en-US"/>
        </w:rPr>
        <w:t xml:space="preserve"> face obiectul comenzii, dupa care se estimeaza materialele necesare si manopera (acolo unde este posibil).</w:t>
      </w:r>
    </w:p>
    <w:p w:rsidR="001D0352" w:rsidRPr="00983038" w:rsidRDefault="001D0352" w:rsidP="001D0352">
      <w:pPr>
        <w:pStyle w:val="Frspaiere"/>
        <w:ind w:firstLine="720"/>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Pe masura derularii comenzi, se dau in consum matrialele si se completeaza timpii de manopera. In cazul ca nu exista anumite articole pe stoc, acestea se comanda furnizorilor, comanda ramand in strea de asteptare. </w:t>
      </w:r>
    </w:p>
    <w:p w:rsidR="001D0352" w:rsidRPr="00983038" w:rsidRDefault="001D0352" w:rsidP="001D0352">
      <w:pPr>
        <w:pStyle w:val="Frspaiere"/>
        <w:ind w:firstLine="720"/>
        <w:rPr>
          <w:rFonts w:ascii="Times New Roman" w:hAnsi="Times New Roman" w:cs="Times New Roman"/>
          <w:szCs w:val="24"/>
          <w:lang w:val="en-US" w:eastAsia="en-US"/>
        </w:rPr>
      </w:pPr>
      <w:r w:rsidRPr="00983038">
        <w:rPr>
          <w:rFonts w:ascii="Times New Roman" w:hAnsi="Times New Roman" w:cs="Times New Roman"/>
          <w:szCs w:val="24"/>
          <w:lang w:val="en-US" w:eastAsia="en-US"/>
        </w:rPr>
        <w:lastRenderedPageBreak/>
        <w:t>La finalizarea comenzii se face postcalculul si se stabileste totalul de plata.</w:t>
      </w:r>
    </w:p>
    <w:p w:rsidR="001D0352" w:rsidRPr="00983038" w:rsidRDefault="001D0352" w:rsidP="001D0352">
      <w:pPr>
        <w:pStyle w:val="Frspaiere"/>
        <w:rPr>
          <w:rFonts w:ascii="Times New Roman" w:hAnsi="Times New Roman" w:cs="Times New Roman"/>
          <w:color w:val="365F91" w:themeColor="accent1" w:themeShade="BF"/>
          <w:szCs w:val="24"/>
          <w:lang w:val="en-US"/>
        </w:rPr>
      </w:pPr>
      <w:r w:rsidRPr="00983038">
        <w:rPr>
          <w:rFonts w:ascii="Times New Roman" w:hAnsi="Times New Roman" w:cs="Times New Roman"/>
          <w:szCs w:val="24"/>
          <w:lang w:val="en-US" w:eastAsia="en-US"/>
        </w:rPr>
        <w:t xml:space="preserve">Este posibila emiterea de facturi de avans </w:t>
      </w:r>
      <w:proofErr w:type="gramStart"/>
      <w:r w:rsidRPr="00983038">
        <w:rPr>
          <w:rFonts w:ascii="Times New Roman" w:hAnsi="Times New Roman" w:cs="Times New Roman"/>
          <w:szCs w:val="24"/>
          <w:lang w:val="en-US" w:eastAsia="en-US"/>
        </w:rPr>
        <w:t>( cu</w:t>
      </w:r>
      <w:proofErr w:type="gramEnd"/>
      <w:r w:rsidRPr="00983038">
        <w:rPr>
          <w:rFonts w:ascii="Times New Roman" w:hAnsi="Times New Roman" w:cs="Times New Roman"/>
          <w:szCs w:val="24"/>
          <w:lang w:val="en-US" w:eastAsia="en-US"/>
        </w:rPr>
        <w:t xml:space="preserve"> legare de case de marcat si cititor de card-uri ). Factura finala </w:t>
      </w:r>
      <w:proofErr w:type="gramStart"/>
      <w:r w:rsidRPr="00983038">
        <w:rPr>
          <w:rFonts w:ascii="Times New Roman" w:hAnsi="Times New Roman" w:cs="Times New Roman"/>
          <w:szCs w:val="24"/>
          <w:lang w:val="en-US" w:eastAsia="en-US"/>
        </w:rPr>
        <w:t>va</w:t>
      </w:r>
      <w:proofErr w:type="gramEnd"/>
      <w:r w:rsidRPr="00983038">
        <w:rPr>
          <w:rFonts w:ascii="Times New Roman" w:hAnsi="Times New Roman" w:cs="Times New Roman"/>
          <w:szCs w:val="24"/>
          <w:lang w:val="en-US" w:eastAsia="en-US"/>
        </w:rPr>
        <w:t xml:space="preserve"> storna automat aceste avansuri, si va inchide comanda</w:t>
      </w:r>
      <w:r w:rsidR="00FA0A56" w:rsidRPr="00983038">
        <w:rPr>
          <w:rFonts w:ascii="Times New Roman" w:hAnsi="Times New Roman" w:cs="Times New Roman"/>
          <w:color w:val="365F91" w:themeColor="accent1" w:themeShade="BF"/>
          <w:szCs w:val="24"/>
          <w:lang w:val="en-US"/>
        </w:rPr>
        <w:t xml:space="preserve">    </w:t>
      </w:r>
    </w:p>
    <w:p w:rsidR="00FA0A56" w:rsidRDefault="00FA0A56" w:rsidP="001D0352">
      <w:pPr>
        <w:pStyle w:val="Frspaiere"/>
        <w:rPr>
          <w:rFonts w:ascii="Times New Roman" w:hAnsi="Times New Roman" w:cs="Times New Roman"/>
          <w:color w:val="365F91" w:themeColor="accent1" w:themeShade="BF"/>
          <w:lang w:val="en-US"/>
        </w:rPr>
      </w:pPr>
      <w:r w:rsidRPr="009E7319">
        <w:rPr>
          <w:rFonts w:ascii="Times New Roman" w:hAnsi="Times New Roman" w:cs="Times New Roman"/>
          <w:color w:val="365F91" w:themeColor="accent1" w:themeShade="BF"/>
          <w:lang w:val="en-US"/>
        </w:rPr>
        <w:t xml:space="preserve">- </w:t>
      </w:r>
      <w:proofErr w:type="gramStart"/>
      <w:r w:rsidRPr="009E7319">
        <w:rPr>
          <w:rFonts w:ascii="Times New Roman" w:hAnsi="Times New Roman" w:cs="Times New Roman"/>
          <w:color w:val="365F91" w:themeColor="accent1" w:themeShade="BF"/>
          <w:lang w:val="en-US"/>
        </w:rPr>
        <w:t>materiile</w:t>
      </w:r>
      <w:proofErr w:type="gramEnd"/>
      <w:r w:rsidRPr="009E7319">
        <w:rPr>
          <w:rFonts w:ascii="Times New Roman" w:hAnsi="Times New Roman" w:cs="Times New Roman"/>
          <w:color w:val="365F91" w:themeColor="accent1" w:themeShade="BF"/>
          <w:lang w:val="en-US"/>
        </w:rPr>
        <w:t xml:space="preserve"> prime, energia şi combustibilii utilizaţi, cu modul de asigurare a acestora;</w:t>
      </w:r>
    </w:p>
    <w:p w:rsidR="00715CC9" w:rsidRPr="00983038" w:rsidRDefault="00C52861" w:rsidP="00715CC9">
      <w:pPr>
        <w:pStyle w:val="Frspaiere"/>
        <w:ind w:firstLine="720"/>
        <w:rPr>
          <w:rFonts w:ascii="Times New Roman" w:hAnsi="Times New Roman" w:cs="Times New Roman"/>
          <w:szCs w:val="24"/>
        </w:rPr>
      </w:pPr>
      <w:r w:rsidRPr="00983038">
        <w:rPr>
          <w:rFonts w:ascii="Times New Roman" w:hAnsi="Times New Roman" w:cs="Times New Roman"/>
          <w:szCs w:val="24"/>
        </w:rPr>
        <w:t xml:space="preserve">În perioada </w:t>
      </w:r>
      <w:r w:rsidR="009C0A16" w:rsidRPr="00983038">
        <w:rPr>
          <w:rFonts w:ascii="Times New Roman" w:hAnsi="Times New Roman" w:cs="Times New Roman"/>
          <w:szCs w:val="24"/>
        </w:rPr>
        <w:t xml:space="preserve">edificarii </w:t>
      </w:r>
      <w:r w:rsidR="00870280" w:rsidRPr="00983038">
        <w:rPr>
          <w:rFonts w:ascii="Times New Roman" w:hAnsi="Times New Roman" w:cs="Times New Roman"/>
          <w:szCs w:val="24"/>
        </w:rPr>
        <w:t>service-ului auto</w:t>
      </w:r>
      <w:r w:rsidR="009C0A16" w:rsidRPr="00983038">
        <w:rPr>
          <w:rFonts w:ascii="Times New Roman" w:hAnsi="Times New Roman" w:cs="Times New Roman"/>
          <w:szCs w:val="24"/>
        </w:rPr>
        <w:t>,</w:t>
      </w:r>
      <w:r w:rsidRPr="00983038">
        <w:rPr>
          <w:rFonts w:ascii="Times New Roman" w:hAnsi="Times New Roman" w:cs="Times New Roman"/>
          <w:szCs w:val="24"/>
        </w:rPr>
        <w:t xml:space="preserve"> resursele naturale şi materiile prime folosite vor fi: </w:t>
      </w:r>
    </w:p>
    <w:p w:rsidR="009C0A16" w:rsidRPr="00983038" w:rsidRDefault="009C0A16" w:rsidP="009C0A16">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cele necesare realizării betoanelor si mortarelor: apă, pietriș, nisip, ciment, care se vor asigura prin societăți de profil; </w:t>
      </w:r>
    </w:p>
    <w:p w:rsidR="00A03BCB" w:rsidRPr="00983038" w:rsidRDefault="00A03BCB" w:rsidP="009C0A16">
      <w:pPr>
        <w:pStyle w:val="Frspaiere"/>
        <w:ind w:firstLine="720"/>
        <w:rPr>
          <w:rFonts w:ascii="Times New Roman" w:hAnsi="Times New Roman" w:cs="Times New Roman"/>
          <w:szCs w:val="24"/>
        </w:rPr>
      </w:pPr>
      <w:r w:rsidRPr="00983038">
        <w:rPr>
          <w:rFonts w:ascii="Times New Roman" w:hAnsi="Times New Roman" w:cs="Times New Roman"/>
          <w:szCs w:val="24"/>
        </w:rPr>
        <w:t>- materialele de constructie necesare edificarii spatiului comercial</w:t>
      </w:r>
    </w:p>
    <w:p w:rsidR="009C0A16" w:rsidRDefault="009C0A16" w:rsidP="009C0A16">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 carburanţii necesari pentru utilajele de transport şi execuţie.</w:t>
      </w:r>
      <w:r w:rsidR="00FA0A56" w:rsidRPr="00983038">
        <w:rPr>
          <w:rFonts w:ascii="Times New Roman" w:hAnsi="Times New Roman" w:cs="Times New Roman"/>
          <w:color w:val="365F91" w:themeColor="accent1" w:themeShade="BF"/>
          <w:szCs w:val="24"/>
          <w:lang w:val="en-US"/>
        </w:rPr>
        <w:t xml:space="preserve">   </w:t>
      </w:r>
    </w:p>
    <w:p w:rsidR="00B87033" w:rsidRDefault="00B87033" w:rsidP="00B87033">
      <w:pPr>
        <w:pStyle w:val="Frspaiere"/>
        <w:ind w:firstLine="720"/>
        <w:rPr>
          <w:rFonts w:ascii="Times New Roman" w:hAnsi="Times New Roman" w:cs="Times New Roman"/>
          <w:szCs w:val="24"/>
        </w:rPr>
      </w:pPr>
      <w:r w:rsidRPr="00983038">
        <w:rPr>
          <w:rFonts w:ascii="Times New Roman" w:hAnsi="Times New Roman" w:cs="Times New Roman"/>
          <w:szCs w:val="24"/>
        </w:rPr>
        <w:t xml:space="preserve">În perioada </w:t>
      </w:r>
      <w:r>
        <w:rPr>
          <w:rFonts w:ascii="Times New Roman" w:hAnsi="Times New Roman" w:cs="Times New Roman"/>
          <w:szCs w:val="24"/>
        </w:rPr>
        <w:t>functionarii</w:t>
      </w:r>
      <w:r w:rsidRPr="00983038">
        <w:rPr>
          <w:rFonts w:ascii="Times New Roman" w:hAnsi="Times New Roman" w:cs="Times New Roman"/>
          <w:szCs w:val="24"/>
        </w:rPr>
        <w:t xml:space="preserve"> service-ului auto, resursele naturale şi materiile prime folosite vor fi: </w:t>
      </w:r>
    </w:p>
    <w:p w:rsidR="00B87033" w:rsidRPr="00B87033" w:rsidRDefault="00B87033" w:rsidP="00C5697F">
      <w:pPr>
        <w:pStyle w:val="Frspaiere"/>
        <w:numPr>
          <w:ilvl w:val="0"/>
          <w:numId w:val="25"/>
        </w:numPr>
        <w:rPr>
          <w:rFonts w:ascii="Times New Roman" w:hAnsi="Times New Roman" w:cs="Times New Roman"/>
          <w:lang w:val="en-US" w:eastAsia="en-US"/>
        </w:rPr>
      </w:pPr>
      <w:proofErr w:type="gramStart"/>
      <w:r w:rsidRPr="00B87033">
        <w:rPr>
          <w:rFonts w:ascii="Times New Roman" w:hAnsi="Times New Roman" w:cs="Times New Roman"/>
          <w:lang w:val="en-US" w:eastAsia="en-US"/>
        </w:rPr>
        <w:t>piese</w:t>
      </w:r>
      <w:proofErr w:type="gramEnd"/>
      <w:r w:rsidRPr="00B87033">
        <w:rPr>
          <w:rFonts w:ascii="Times New Roman" w:hAnsi="Times New Roman" w:cs="Times New Roman"/>
          <w:lang w:val="en-US" w:eastAsia="en-US"/>
        </w:rPr>
        <w:t xml:space="preserve"> dc schimb cca. 50 kg/luna; </w:t>
      </w:r>
    </w:p>
    <w:p w:rsidR="00B87033" w:rsidRPr="00B87033" w:rsidRDefault="00B87033" w:rsidP="00C5697F">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subansamble - 70 kg/luna; </w:t>
      </w:r>
    </w:p>
    <w:p w:rsidR="00B87033" w:rsidRPr="00B87033" w:rsidRDefault="00B87033" w:rsidP="00C5697F">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filtre ulei / combustibil / aer – 10 kg/luna; </w:t>
      </w:r>
    </w:p>
    <w:p w:rsidR="00B87033" w:rsidRPr="00B87033" w:rsidRDefault="00B87033" w:rsidP="00C5697F">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uleiuri rninerale - 500 l/an; </w:t>
      </w:r>
    </w:p>
    <w:p w:rsidR="00B87033" w:rsidRPr="00B87033" w:rsidRDefault="00B87033" w:rsidP="00C5697F">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vaselina 50 kg/an; </w:t>
      </w:r>
    </w:p>
    <w:p w:rsidR="00B87033" w:rsidRPr="00B87033" w:rsidRDefault="00B87033" w:rsidP="00C5697F">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acumulatori -20 buc/an; </w:t>
      </w:r>
    </w:p>
    <w:p w:rsidR="00B87033" w:rsidRPr="00B87033" w:rsidRDefault="00B87033" w:rsidP="00C5697F">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hartie - 20 kg/luna; </w:t>
      </w:r>
    </w:p>
    <w:p w:rsidR="00B87033" w:rsidRPr="00C5697F" w:rsidRDefault="00B87033" w:rsidP="00B87033">
      <w:pPr>
        <w:pStyle w:val="Frspaiere"/>
        <w:numPr>
          <w:ilvl w:val="0"/>
          <w:numId w:val="25"/>
        </w:numPr>
        <w:rPr>
          <w:rFonts w:ascii="Times New Roman" w:hAnsi="Times New Roman" w:cs="Times New Roman"/>
          <w:lang w:val="en-US" w:eastAsia="en-US"/>
        </w:rPr>
      </w:pPr>
      <w:r w:rsidRPr="00B87033">
        <w:rPr>
          <w:rFonts w:ascii="Times New Roman" w:hAnsi="Times New Roman" w:cs="Times New Roman"/>
          <w:lang w:val="en-US" w:eastAsia="en-US"/>
        </w:rPr>
        <w:t xml:space="preserve">anvelope 100 buc/an </w:t>
      </w:r>
    </w:p>
    <w:p w:rsidR="00B87033" w:rsidRPr="00B87033" w:rsidRDefault="00B87033" w:rsidP="00C5697F">
      <w:pPr>
        <w:pStyle w:val="Frspaiere"/>
        <w:ind w:firstLine="360"/>
        <w:rPr>
          <w:rFonts w:ascii="Times New Roman" w:hAnsi="Times New Roman" w:cs="Times New Roman"/>
          <w:lang w:val="pt-BR" w:eastAsia="en-US"/>
        </w:rPr>
      </w:pPr>
      <w:r w:rsidRPr="00B87033">
        <w:rPr>
          <w:rFonts w:ascii="Times New Roman" w:hAnsi="Times New Roman" w:cs="Times New Roman"/>
          <w:lang w:val="pt-BR" w:eastAsia="en-US"/>
        </w:rPr>
        <w:t>Principala sursa de aprovizionare a acestora este fie direst de la producatori agreati, fie de la importatorii si distribuitorii specializati pe asfel de produse.</w:t>
      </w:r>
    </w:p>
    <w:p w:rsidR="00B87033" w:rsidRPr="00C5697F" w:rsidRDefault="00B87033" w:rsidP="00C5697F">
      <w:pPr>
        <w:pStyle w:val="Frspaiere"/>
        <w:rPr>
          <w:rFonts w:ascii="Times New Roman" w:hAnsi="Times New Roman" w:cs="Times New Roman"/>
          <w:lang w:val="pt-BR" w:eastAsia="en-US"/>
        </w:rPr>
      </w:pPr>
      <w:r w:rsidRPr="00B87033">
        <w:rPr>
          <w:rFonts w:ascii="Times New Roman" w:hAnsi="Times New Roman" w:cs="Times New Roman"/>
          <w:lang w:val="pt-BR" w:eastAsia="en-US"/>
        </w:rPr>
        <w:tab/>
        <w:t>Utilajele folosite in procesul de productie utilizeaza pentru a func</w:t>
      </w:r>
      <w:r w:rsidR="00C5697F">
        <w:rPr>
          <w:rFonts w:ascii="Times New Roman" w:hAnsi="Times New Roman" w:cs="Times New Roman"/>
          <w:lang w:val="pt-BR" w:eastAsia="en-US"/>
        </w:rPr>
        <w:t>tiona in exclusivitate energia electrica.</w:t>
      </w:r>
    </w:p>
    <w:p w:rsidR="00FA0A56" w:rsidRDefault="00FA0A56" w:rsidP="009C0A16">
      <w:pPr>
        <w:pStyle w:val="Frspaiere"/>
        <w:ind w:firstLine="720"/>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racordarea</w:t>
      </w:r>
      <w:proofErr w:type="gramEnd"/>
      <w:r w:rsidRPr="009E7319">
        <w:rPr>
          <w:rFonts w:ascii="Times New Roman" w:hAnsi="Times New Roman" w:cs="Times New Roman"/>
          <w:color w:val="365F91" w:themeColor="accent1" w:themeShade="BF"/>
          <w:sz w:val="22"/>
          <w:szCs w:val="22"/>
          <w:lang w:val="en-US"/>
        </w:rPr>
        <w:t xml:space="preserve"> la reţelele utilitare existente în zonă;</w:t>
      </w:r>
    </w:p>
    <w:p w:rsidR="00F71810" w:rsidRPr="00983038" w:rsidRDefault="00715CC9" w:rsidP="00FB57A9">
      <w:pPr>
        <w:suppressAutoHyphens w:val="0"/>
        <w:autoSpaceDE w:val="0"/>
        <w:autoSpaceDN w:val="0"/>
        <w:adjustRightInd w:val="0"/>
        <w:spacing w:after="0" w:line="240" w:lineRule="auto"/>
        <w:ind w:firstLine="720"/>
        <w:rPr>
          <w:rFonts w:ascii="Times New Roman" w:hAnsi="Times New Roman" w:cs="Times New Roman"/>
          <w:color w:val="auto"/>
          <w:lang w:val="en-US"/>
        </w:rPr>
      </w:pPr>
      <w:r w:rsidRPr="00983038">
        <w:rPr>
          <w:rFonts w:ascii="Times New Roman" w:hAnsi="Times New Roman" w:cs="Times New Roman"/>
          <w:color w:val="auto"/>
          <w:lang w:val="en-US"/>
        </w:rPr>
        <w:t xml:space="preserve">Imobilul </w:t>
      </w:r>
      <w:proofErr w:type="gramStart"/>
      <w:r w:rsidRPr="00983038">
        <w:rPr>
          <w:rFonts w:ascii="Times New Roman" w:hAnsi="Times New Roman" w:cs="Times New Roman"/>
          <w:color w:val="auto"/>
          <w:lang w:val="en-US"/>
        </w:rPr>
        <w:t>este</w:t>
      </w:r>
      <w:proofErr w:type="gramEnd"/>
      <w:r w:rsidRPr="00983038">
        <w:rPr>
          <w:rFonts w:ascii="Times New Roman" w:hAnsi="Times New Roman" w:cs="Times New Roman"/>
          <w:color w:val="auto"/>
          <w:lang w:val="en-US"/>
        </w:rPr>
        <w:t xml:space="preserve"> bransat la retelele utilitare existente</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Modul de asigurare </w:t>
      </w:r>
      <w:proofErr w:type="gramStart"/>
      <w:r w:rsidRPr="00983038">
        <w:rPr>
          <w:rFonts w:ascii="Times New Roman" w:hAnsi="Times New Roman" w:cs="Times New Roman"/>
          <w:szCs w:val="24"/>
          <w:lang w:val="en-GB" w:eastAsia="en-US" w:bidi="ar-SA"/>
        </w:rPr>
        <w:t>a</w:t>
      </w:r>
      <w:proofErr w:type="gramEnd"/>
      <w:r w:rsidRPr="00983038">
        <w:rPr>
          <w:rFonts w:ascii="Times New Roman" w:hAnsi="Times New Roman" w:cs="Times New Roman"/>
          <w:szCs w:val="24"/>
          <w:lang w:val="en-GB" w:eastAsia="en-US" w:bidi="ar-SA"/>
        </w:rPr>
        <w:t xml:space="preserve"> utilităţilor</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1. Alimentarea cu </w:t>
      </w:r>
      <w:proofErr w:type="gramStart"/>
      <w:r w:rsidRPr="00983038">
        <w:rPr>
          <w:rFonts w:ascii="Times New Roman" w:hAnsi="Times New Roman" w:cs="Times New Roman"/>
          <w:szCs w:val="24"/>
          <w:lang w:val="en-GB" w:eastAsia="en-US" w:bidi="ar-SA"/>
        </w:rPr>
        <w:t>apă</w:t>
      </w:r>
      <w:proofErr w:type="gramEnd"/>
    </w:p>
    <w:p w:rsidR="00F71810" w:rsidRPr="00983038" w:rsidRDefault="00F71810" w:rsidP="00EF2FE1">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De la </w:t>
      </w:r>
      <w:r w:rsidR="00EF2FE1" w:rsidRPr="00983038">
        <w:rPr>
          <w:rFonts w:ascii="Times New Roman" w:hAnsi="Times New Roman" w:cs="Times New Roman"/>
          <w:szCs w:val="24"/>
          <w:lang w:val="en-GB" w:eastAsia="en-US" w:bidi="ar-SA"/>
        </w:rPr>
        <w:t xml:space="preserve">reteaua de </w:t>
      </w:r>
      <w:proofErr w:type="gramStart"/>
      <w:r w:rsidR="00EF2FE1" w:rsidRPr="00983038">
        <w:rPr>
          <w:rFonts w:ascii="Times New Roman" w:hAnsi="Times New Roman" w:cs="Times New Roman"/>
          <w:szCs w:val="24"/>
          <w:lang w:val="en-GB" w:eastAsia="en-US" w:bidi="ar-SA"/>
        </w:rPr>
        <w:t>apa</w:t>
      </w:r>
      <w:proofErr w:type="gramEnd"/>
      <w:r w:rsidR="00EF2FE1" w:rsidRPr="00983038">
        <w:rPr>
          <w:rFonts w:ascii="Times New Roman" w:hAnsi="Times New Roman" w:cs="Times New Roman"/>
          <w:szCs w:val="24"/>
          <w:lang w:val="en-GB" w:eastAsia="en-US" w:bidi="ar-SA"/>
        </w:rPr>
        <w:t xml:space="preserve"> existenta la nivel stradal</w:t>
      </w:r>
      <w:r w:rsidRPr="00983038">
        <w:rPr>
          <w:rFonts w:ascii="Times New Roman" w:hAnsi="Times New Roman" w:cs="Times New Roman"/>
          <w:szCs w:val="24"/>
          <w:lang w:val="en-GB" w:eastAsia="en-US" w:bidi="ar-SA"/>
        </w:rPr>
        <w:t>.</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2. Evacuarea apelor uzate</w:t>
      </w:r>
    </w:p>
    <w:p w:rsidR="00F71810" w:rsidRPr="00983038" w:rsidRDefault="00F71810" w:rsidP="00EF2FE1">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La </w:t>
      </w:r>
      <w:r w:rsidR="00EF2FE1" w:rsidRPr="00983038">
        <w:rPr>
          <w:rFonts w:ascii="Times New Roman" w:hAnsi="Times New Roman" w:cs="Times New Roman"/>
          <w:szCs w:val="24"/>
          <w:lang w:val="en-GB" w:eastAsia="en-US" w:bidi="ar-SA"/>
        </w:rPr>
        <w:t>conducta de canalizare existent la nivel stradal</w:t>
      </w:r>
      <w:r w:rsidRPr="00983038">
        <w:rPr>
          <w:rFonts w:ascii="Times New Roman" w:hAnsi="Times New Roman" w:cs="Times New Roman"/>
          <w:szCs w:val="24"/>
          <w:lang w:val="en-GB" w:eastAsia="en-US" w:bidi="ar-SA"/>
        </w:rPr>
        <w:t>.</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3. Alimentarea cu energie electrica</w:t>
      </w:r>
    </w:p>
    <w:p w:rsidR="00F71810" w:rsidRPr="00983038" w:rsidRDefault="00F71810" w:rsidP="00EF2FE1">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De la reteaua centralizata a localitatii </w:t>
      </w:r>
      <w:r w:rsidR="00870280" w:rsidRPr="00983038">
        <w:rPr>
          <w:rFonts w:ascii="Times New Roman" w:hAnsi="Times New Roman" w:cs="Times New Roman"/>
          <w:szCs w:val="24"/>
          <w:lang w:val="en-GB" w:eastAsia="en-US" w:bidi="ar-SA"/>
        </w:rPr>
        <w:t>Domnest</w:t>
      </w:r>
      <w:r w:rsidR="00EF2FE1" w:rsidRPr="00983038">
        <w:rPr>
          <w:rFonts w:ascii="Times New Roman" w:hAnsi="Times New Roman" w:cs="Times New Roman"/>
          <w:szCs w:val="24"/>
          <w:lang w:val="en-GB" w:eastAsia="en-US" w:bidi="ar-SA"/>
        </w:rPr>
        <w:t>i</w:t>
      </w:r>
      <w:r w:rsidRPr="00983038">
        <w:rPr>
          <w:rFonts w:ascii="Times New Roman" w:hAnsi="Times New Roman" w:cs="Times New Roman"/>
          <w:szCs w:val="24"/>
          <w:lang w:val="en-GB" w:eastAsia="en-US" w:bidi="ar-SA"/>
        </w:rPr>
        <w:t>.</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4. Asigurarea apei tehnologice, dacă </w:t>
      </w:r>
      <w:proofErr w:type="gramStart"/>
      <w:r w:rsidRPr="00983038">
        <w:rPr>
          <w:rFonts w:ascii="Times New Roman" w:hAnsi="Times New Roman" w:cs="Times New Roman"/>
          <w:szCs w:val="24"/>
          <w:lang w:val="en-GB" w:eastAsia="en-US" w:bidi="ar-SA"/>
        </w:rPr>
        <w:t>este</w:t>
      </w:r>
      <w:proofErr w:type="gramEnd"/>
      <w:r w:rsidRPr="00983038">
        <w:rPr>
          <w:rFonts w:ascii="Times New Roman" w:hAnsi="Times New Roman" w:cs="Times New Roman"/>
          <w:szCs w:val="24"/>
          <w:lang w:val="en-GB" w:eastAsia="en-US" w:bidi="ar-SA"/>
        </w:rPr>
        <w:t xml:space="preserve"> cazul</w:t>
      </w:r>
    </w:p>
    <w:p w:rsidR="00F71810" w:rsidRPr="00983038" w:rsidRDefault="00F71810" w:rsidP="00EF2FE1">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Nu </w:t>
      </w:r>
      <w:proofErr w:type="gramStart"/>
      <w:r w:rsidRPr="00983038">
        <w:rPr>
          <w:rFonts w:ascii="Times New Roman" w:hAnsi="Times New Roman" w:cs="Times New Roman"/>
          <w:szCs w:val="24"/>
          <w:lang w:val="en-GB" w:eastAsia="en-US" w:bidi="ar-SA"/>
        </w:rPr>
        <w:t>este</w:t>
      </w:r>
      <w:proofErr w:type="gramEnd"/>
      <w:r w:rsidRPr="00983038">
        <w:rPr>
          <w:rFonts w:ascii="Times New Roman" w:hAnsi="Times New Roman" w:cs="Times New Roman"/>
          <w:szCs w:val="24"/>
          <w:lang w:val="en-GB" w:eastAsia="en-US" w:bidi="ar-SA"/>
        </w:rPr>
        <w:t xml:space="preserve"> cazul</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5. Asigurarea agentului termic</w:t>
      </w:r>
    </w:p>
    <w:p w:rsidR="00F71810" w:rsidRPr="00AF08FA" w:rsidRDefault="00F71810" w:rsidP="00EF2FE1">
      <w:pPr>
        <w:pStyle w:val="Frspaiere"/>
        <w:rPr>
          <w:rFonts w:ascii="Times New Roman" w:hAnsi="Times New Roman" w:cs="Times New Roman"/>
          <w:color w:val="auto"/>
          <w:szCs w:val="24"/>
          <w:lang w:val="en-GB" w:eastAsia="en-US" w:bidi="ar-SA"/>
        </w:rPr>
      </w:pPr>
      <w:r w:rsidRPr="00AF08FA">
        <w:rPr>
          <w:rFonts w:ascii="Times New Roman" w:hAnsi="Times New Roman" w:cs="Times New Roman"/>
          <w:color w:val="auto"/>
          <w:szCs w:val="24"/>
          <w:lang w:val="en-GB" w:eastAsia="en-US" w:bidi="ar-SA"/>
        </w:rPr>
        <w:t xml:space="preserve">Asigurarea agentului termic se </w:t>
      </w:r>
      <w:proofErr w:type="gramStart"/>
      <w:r w:rsidRPr="00AF08FA">
        <w:rPr>
          <w:rFonts w:ascii="Times New Roman" w:hAnsi="Times New Roman" w:cs="Times New Roman"/>
          <w:color w:val="auto"/>
          <w:szCs w:val="24"/>
          <w:lang w:val="en-GB" w:eastAsia="en-US" w:bidi="ar-SA"/>
        </w:rPr>
        <w:t>va</w:t>
      </w:r>
      <w:proofErr w:type="gramEnd"/>
      <w:r w:rsidRPr="00AF08FA">
        <w:rPr>
          <w:rFonts w:ascii="Times New Roman" w:hAnsi="Times New Roman" w:cs="Times New Roman"/>
          <w:color w:val="auto"/>
          <w:szCs w:val="24"/>
          <w:lang w:val="en-GB" w:eastAsia="en-US" w:bidi="ar-SA"/>
        </w:rPr>
        <w:t xml:space="preserve"> realiza cu ajutorul unei centrale </w:t>
      </w:r>
      <w:r w:rsidR="004B0F00" w:rsidRPr="00AF08FA">
        <w:rPr>
          <w:rFonts w:ascii="Times New Roman" w:hAnsi="Times New Roman" w:cs="Times New Roman"/>
          <w:color w:val="auto"/>
          <w:szCs w:val="24"/>
          <w:lang w:val="en-GB" w:eastAsia="en-US" w:bidi="ar-SA"/>
        </w:rPr>
        <w:t>termice pe combustibil gazos</w:t>
      </w:r>
      <w:r w:rsidRPr="00AF08FA">
        <w:rPr>
          <w:rFonts w:ascii="Times New Roman" w:hAnsi="Times New Roman" w:cs="Times New Roman"/>
          <w:color w:val="auto"/>
          <w:szCs w:val="24"/>
          <w:lang w:val="en-GB" w:eastAsia="en-US" w:bidi="ar-SA"/>
        </w:rPr>
        <w:t>.</w:t>
      </w:r>
    </w:p>
    <w:p w:rsidR="00F71810" w:rsidRPr="00983038" w:rsidRDefault="00F71810" w:rsidP="00FB57A9">
      <w:pPr>
        <w:pStyle w:val="Frspaiere"/>
        <w:ind w:firstLine="720"/>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6. Evacuarea apelor pluviale</w:t>
      </w:r>
    </w:p>
    <w:p w:rsidR="00B87033" w:rsidRPr="004B0F00" w:rsidRDefault="00B87033" w:rsidP="00B87033">
      <w:pPr>
        <w:pStyle w:val="Frspaiere"/>
        <w:rPr>
          <w:rFonts w:ascii="Times New Roman" w:hAnsi="Times New Roman" w:cs="Times New Roman"/>
        </w:rPr>
      </w:pPr>
      <w:r w:rsidRPr="00B87033">
        <w:rPr>
          <w:rFonts w:ascii="Times New Roman" w:hAnsi="Times New Roman" w:cs="Times New Roman"/>
        </w:rPr>
        <w:t>Apele meteorice</w:t>
      </w:r>
      <w:r w:rsidRPr="004B0F00">
        <w:rPr>
          <w:rFonts w:ascii="Times New Roman" w:hAnsi="Times New Roman" w:cs="Times New Roman"/>
        </w:rPr>
        <w:t xml:space="preserve"> care provin din ploi sau din topirea zapezilor de pe acoperisul cladirii sunt colectate prin intermediul jgheaburilor si a burlanelor si evacuate la reteaua de canalizare pluviala din incinta. </w:t>
      </w:r>
      <w:r w:rsidRPr="00B87033">
        <w:rPr>
          <w:rFonts w:ascii="Times New Roman" w:hAnsi="Times New Roman" w:cs="Times New Roman"/>
        </w:rPr>
        <w:t>Apele pluviale de pe alei</w:t>
      </w:r>
      <w:r w:rsidRPr="004B0F00">
        <w:rPr>
          <w:rFonts w:ascii="Times New Roman" w:hAnsi="Times New Roman" w:cs="Times New Roman"/>
        </w:rPr>
        <w:t xml:space="preserve"> vor fi preluate prin intermediul unor guri de scurgere si evacuate la reteaua de canalizare pluviala din incinta. Atat apele meteorice colectate de pe acoperisuri, cat si apele pluviale de pe alei, dupa ce au fost colectate in reteaua din incinta, se vor evacua la reteaua de canalizare oraseneasca.</w:t>
      </w:r>
    </w:p>
    <w:p w:rsidR="00F71810" w:rsidRPr="00FB57A9" w:rsidRDefault="00FB57A9" w:rsidP="00FB57A9">
      <w:pPr>
        <w:pStyle w:val="Frspaiere"/>
        <w:ind w:firstLine="720"/>
        <w:rPr>
          <w:rFonts w:ascii="Times New Roman" w:hAnsi="Times New Roman" w:cs="Times New Roman"/>
          <w:i/>
          <w:szCs w:val="24"/>
          <w:lang w:val="en-GB" w:eastAsia="en-US" w:bidi="ar-SA"/>
        </w:rPr>
      </w:pPr>
      <w:r>
        <w:rPr>
          <w:rFonts w:ascii="Times New Roman" w:hAnsi="Times New Roman" w:cs="Times New Roman"/>
          <w:i/>
          <w:szCs w:val="24"/>
          <w:lang w:val="en-GB" w:eastAsia="en-US" w:bidi="ar-SA"/>
        </w:rPr>
        <w:t>B</w:t>
      </w:r>
      <w:r w:rsidRPr="00FB57A9">
        <w:rPr>
          <w:rFonts w:ascii="Times New Roman" w:hAnsi="Times New Roman" w:cs="Times New Roman"/>
          <w:i/>
          <w:szCs w:val="24"/>
          <w:lang w:val="en-GB" w:eastAsia="en-US" w:bidi="ar-SA"/>
        </w:rPr>
        <w:t>ranșament instalații electrice</w:t>
      </w:r>
    </w:p>
    <w:p w:rsidR="00F71810" w:rsidRPr="00EF2FE1" w:rsidRDefault="00F71810" w:rsidP="00A03BCB">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Alimentarea cu energie electrică a obiectivului se va face din reţeaua de distribuţie publică</w:t>
      </w:r>
      <w:r w:rsidR="00A03BCB">
        <w:rPr>
          <w:rFonts w:ascii="Times New Roman" w:hAnsi="Times New Roman" w:cs="Times New Roman"/>
          <w:szCs w:val="24"/>
          <w:lang w:val="en-GB" w:eastAsia="en-US" w:bidi="ar-SA"/>
        </w:rPr>
        <w:t xml:space="preserve"> </w:t>
      </w:r>
      <w:r w:rsidRPr="00EF2FE1">
        <w:rPr>
          <w:rFonts w:ascii="Times New Roman" w:hAnsi="Times New Roman" w:cs="Times New Roman"/>
          <w:szCs w:val="24"/>
          <w:lang w:val="en-GB" w:eastAsia="en-US" w:bidi="ar-SA"/>
        </w:rPr>
        <w:t>de joasă tensiune existentă, prin intermediul unui racord electr</w:t>
      </w:r>
      <w:r w:rsidR="00A03BCB">
        <w:rPr>
          <w:rFonts w:ascii="Times New Roman" w:hAnsi="Times New Roman" w:cs="Times New Roman"/>
          <w:szCs w:val="24"/>
          <w:lang w:val="en-GB" w:eastAsia="en-US" w:bidi="ar-SA"/>
        </w:rPr>
        <w:t xml:space="preserve">ic, până la blocul de </w:t>
      </w:r>
      <w:r w:rsidR="00A03BCB">
        <w:rPr>
          <w:rFonts w:ascii="Times New Roman" w:hAnsi="Times New Roman" w:cs="Times New Roman"/>
          <w:szCs w:val="24"/>
          <w:lang w:val="en-GB" w:eastAsia="en-US" w:bidi="ar-SA"/>
        </w:rPr>
        <w:lastRenderedPageBreak/>
        <w:t xml:space="preserve">măsură și </w:t>
      </w:r>
      <w:r w:rsidRPr="00EF2FE1">
        <w:rPr>
          <w:rFonts w:ascii="Times New Roman" w:hAnsi="Times New Roman" w:cs="Times New Roman"/>
          <w:szCs w:val="24"/>
          <w:lang w:val="en-GB" w:eastAsia="en-US" w:bidi="ar-SA"/>
        </w:rPr>
        <w:t>protecție montat la limita de proprietate, încastrat în gardul aferent împrejmuirii obiect</w:t>
      </w:r>
      <w:r w:rsidR="00A03BCB">
        <w:rPr>
          <w:rFonts w:ascii="Times New Roman" w:hAnsi="Times New Roman" w:cs="Times New Roman"/>
          <w:szCs w:val="24"/>
          <w:lang w:val="en-GB" w:eastAsia="en-US" w:bidi="ar-SA"/>
        </w:rPr>
        <w:t xml:space="preserve">ivului, la </w:t>
      </w:r>
      <w:r w:rsidRPr="00EF2FE1">
        <w:rPr>
          <w:rFonts w:ascii="Times New Roman" w:hAnsi="Times New Roman" w:cs="Times New Roman"/>
          <w:szCs w:val="24"/>
          <w:lang w:val="en-GB" w:eastAsia="en-US" w:bidi="ar-SA"/>
        </w:rPr>
        <w:t>care se racordează tabloul electric TE aferent obiectivului.</w:t>
      </w:r>
    </w:p>
    <w:p w:rsidR="00F71810" w:rsidRPr="00EF2FE1" w:rsidRDefault="00F71810" w:rsidP="00FB57A9">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 xml:space="preserve">Coloana de alimentare se </w:t>
      </w:r>
      <w:proofErr w:type="gramStart"/>
      <w:r w:rsidRPr="00EF2FE1">
        <w:rPr>
          <w:rFonts w:ascii="Times New Roman" w:hAnsi="Times New Roman" w:cs="Times New Roman"/>
          <w:szCs w:val="24"/>
          <w:lang w:val="en-GB" w:eastAsia="en-US" w:bidi="ar-SA"/>
        </w:rPr>
        <w:t>va</w:t>
      </w:r>
      <w:proofErr w:type="gramEnd"/>
      <w:r w:rsidRPr="00EF2FE1">
        <w:rPr>
          <w:rFonts w:ascii="Times New Roman" w:hAnsi="Times New Roman" w:cs="Times New Roman"/>
          <w:szCs w:val="24"/>
          <w:lang w:val="en-GB" w:eastAsia="en-US" w:bidi="ar-SA"/>
        </w:rPr>
        <w:t xml:space="preserve"> monta în tub de protecție gofrat, Ø 63 mm, pozat îngropat în</w:t>
      </w:r>
    </w:p>
    <w:p w:rsidR="00F71810" w:rsidRPr="00EF2FE1" w:rsidRDefault="00F71810" w:rsidP="00EF2FE1">
      <w:pPr>
        <w:pStyle w:val="Frspaiere"/>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 xml:space="preserve">șanț, pe pat de </w:t>
      </w:r>
      <w:r w:rsidR="00EF2FE1">
        <w:rPr>
          <w:rFonts w:ascii="Times New Roman" w:hAnsi="Times New Roman" w:cs="Times New Roman"/>
          <w:szCs w:val="24"/>
          <w:lang w:val="en-GB" w:eastAsia="en-US" w:bidi="ar-SA"/>
        </w:rPr>
        <w:t xml:space="preserve">nisip, sub adâncimea de îngheț. </w:t>
      </w:r>
      <w:r w:rsidRPr="00EF2FE1">
        <w:rPr>
          <w:rFonts w:ascii="Times New Roman" w:hAnsi="Times New Roman" w:cs="Times New Roman"/>
          <w:szCs w:val="24"/>
          <w:lang w:val="en-GB" w:eastAsia="en-US" w:bidi="ar-SA"/>
        </w:rPr>
        <w:t>Pentru protecția coloanei de alimentare, în șanțul de po</w:t>
      </w:r>
      <w:r w:rsidR="00EF2FE1">
        <w:rPr>
          <w:rFonts w:ascii="Times New Roman" w:hAnsi="Times New Roman" w:cs="Times New Roman"/>
          <w:szCs w:val="24"/>
          <w:lang w:val="en-GB" w:eastAsia="en-US" w:bidi="ar-SA"/>
        </w:rPr>
        <w:t xml:space="preserve">zare a acesteia, se </w:t>
      </w:r>
      <w:proofErr w:type="gramStart"/>
      <w:r w:rsidR="00EF2FE1">
        <w:rPr>
          <w:rFonts w:ascii="Times New Roman" w:hAnsi="Times New Roman" w:cs="Times New Roman"/>
          <w:szCs w:val="24"/>
          <w:lang w:val="en-GB" w:eastAsia="en-US" w:bidi="ar-SA"/>
        </w:rPr>
        <w:t>va</w:t>
      </w:r>
      <w:proofErr w:type="gramEnd"/>
      <w:r w:rsidR="00EF2FE1">
        <w:rPr>
          <w:rFonts w:ascii="Times New Roman" w:hAnsi="Times New Roman" w:cs="Times New Roman"/>
          <w:szCs w:val="24"/>
          <w:lang w:val="en-GB" w:eastAsia="en-US" w:bidi="ar-SA"/>
        </w:rPr>
        <w:t xml:space="preserve"> monta în </w:t>
      </w:r>
      <w:r w:rsidRPr="00EF2FE1">
        <w:rPr>
          <w:rFonts w:ascii="Times New Roman" w:hAnsi="Times New Roman" w:cs="Times New Roman"/>
          <w:szCs w:val="24"/>
          <w:lang w:val="en-GB" w:eastAsia="en-US" w:bidi="ar-SA"/>
        </w:rPr>
        <w:t>paralel cu aceasta un electrod de protecție tip platbandă Ol – Zn 40 x 4 mm.</w:t>
      </w:r>
    </w:p>
    <w:p w:rsidR="00F71810" w:rsidRPr="00EF2FE1" w:rsidRDefault="00F71810" w:rsidP="00FB57A9">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Pe traseul de montaj al coloane de alimentare la adâncime de -0</w:t>
      </w:r>
      <w:proofErr w:type="gramStart"/>
      <w:r w:rsidRPr="00EF2FE1">
        <w:rPr>
          <w:rFonts w:ascii="Times New Roman" w:hAnsi="Times New Roman" w:cs="Times New Roman"/>
          <w:szCs w:val="24"/>
          <w:lang w:val="en-GB" w:eastAsia="en-US" w:bidi="ar-SA"/>
        </w:rPr>
        <w:t>,4</w:t>
      </w:r>
      <w:proofErr w:type="gramEnd"/>
      <w:r w:rsidRPr="00EF2FE1">
        <w:rPr>
          <w:rFonts w:ascii="Times New Roman" w:hAnsi="Times New Roman" w:cs="Times New Roman"/>
          <w:szCs w:val="24"/>
          <w:lang w:val="en-GB" w:eastAsia="en-US" w:bidi="ar-SA"/>
        </w:rPr>
        <w:t xml:space="preserve"> m, se va poza o bandă de</w:t>
      </w:r>
      <w:r w:rsidR="00FB57A9">
        <w:rPr>
          <w:rFonts w:ascii="Times New Roman" w:hAnsi="Times New Roman" w:cs="Times New Roman"/>
          <w:szCs w:val="24"/>
          <w:lang w:val="en-GB" w:eastAsia="en-US" w:bidi="ar-SA"/>
        </w:rPr>
        <w:t xml:space="preserve"> </w:t>
      </w:r>
      <w:r w:rsidRPr="00EF2FE1">
        <w:rPr>
          <w:rFonts w:ascii="Times New Roman" w:hAnsi="Times New Roman" w:cs="Times New Roman"/>
          <w:szCs w:val="24"/>
          <w:lang w:val="en-GB" w:eastAsia="en-US" w:bidi="ar-SA"/>
        </w:rPr>
        <w:t>marcare existență instalație electrică</w:t>
      </w:r>
      <w:r w:rsidR="00EF2FE1">
        <w:rPr>
          <w:rFonts w:ascii="Times New Roman" w:hAnsi="Times New Roman" w:cs="Times New Roman"/>
          <w:szCs w:val="24"/>
          <w:lang w:val="en-GB" w:eastAsia="en-US" w:bidi="ar-SA"/>
        </w:rPr>
        <w:t>,</w:t>
      </w:r>
      <w:r w:rsidRPr="00EF2FE1">
        <w:rPr>
          <w:rFonts w:ascii="Times New Roman" w:hAnsi="Times New Roman" w:cs="Times New Roman"/>
          <w:szCs w:val="24"/>
          <w:lang w:val="en-GB" w:eastAsia="en-US" w:bidi="ar-SA"/>
        </w:rPr>
        <w:t xml:space="preserve"> din plastic.</w:t>
      </w:r>
    </w:p>
    <w:p w:rsidR="00F71810" w:rsidRPr="00EF2FE1" w:rsidRDefault="00F71810" w:rsidP="00FB57A9">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 xml:space="preserve">Pentru diminuarea riscului de incendiu, blocul de măsură și protecție </w:t>
      </w:r>
      <w:proofErr w:type="gramStart"/>
      <w:r w:rsidRPr="00EF2FE1">
        <w:rPr>
          <w:rFonts w:ascii="Times New Roman" w:hAnsi="Times New Roman" w:cs="Times New Roman"/>
          <w:szCs w:val="24"/>
          <w:lang w:val="en-GB" w:eastAsia="en-US" w:bidi="ar-SA"/>
        </w:rPr>
        <w:t>este</w:t>
      </w:r>
      <w:proofErr w:type="gramEnd"/>
      <w:r w:rsidRPr="00EF2FE1">
        <w:rPr>
          <w:rFonts w:ascii="Times New Roman" w:hAnsi="Times New Roman" w:cs="Times New Roman"/>
          <w:szCs w:val="24"/>
          <w:lang w:val="en-GB" w:eastAsia="en-US" w:bidi="ar-SA"/>
        </w:rPr>
        <w:t xml:space="preserve"> prevăzut cu</w:t>
      </w:r>
    </w:p>
    <w:p w:rsidR="00F71810" w:rsidRPr="00EF2FE1" w:rsidRDefault="00F71810" w:rsidP="00EF2FE1">
      <w:pPr>
        <w:pStyle w:val="Frspaiere"/>
        <w:rPr>
          <w:rFonts w:ascii="Times New Roman" w:hAnsi="Times New Roman" w:cs="Times New Roman"/>
          <w:szCs w:val="24"/>
          <w:lang w:val="en-GB" w:eastAsia="en-US" w:bidi="ar-SA"/>
        </w:rPr>
      </w:pPr>
      <w:proofErr w:type="gramStart"/>
      <w:r w:rsidRPr="00EF2FE1">
        <w:rPr>
          <w:rFonts w:ascii="Times New Roman" w:hAnsi="Times New Roman" w:cs="Times New Roman"/>
          <w:szCs w:val="24"/>
          <w:lang w:val="en-GB" w:eastAsia="en-US" w:bidi="ar-SA"/>
        </w:rPr>
        <w:t>întrerupător</w:t>
      </w:r>
      <w:proofErr w:type="gramEnd"/>
      <w:r w:rsidRPr="00EF2FE1">
        <w:rPr>
          <w:rFonts w:ascii="Times New Roman" w:hAnsi="Times New Roman" w:cs="Times New Roman"/>
          <w:szCs w:val="24"/>
          <w:lang w:val="en-GB" w:eastAsia="en-US" w:bidi="ar-SA"/>
        </w:rPr>
        <w:t xml:space="preserve"> automat, prevăzut cu dispozitiv de protecție cu curent diferențial, cu curentul de</w:t>
      </w:r>
    </w:p>
    <w:p w:rsidR="00F71810" w:rsidRPr="00EF2FE1" w:rsidRDefault="00F71810" w:rsidP="00EF2FE1">
      <w:pPr>
        <w:pStyle w:val="Frspaiere"/>
        <w:rPr>
          <w:rFonts w:ascii="Times New Roman" w:hAnsi="Times New Roman" w:cs="Times New Roman"/>
          <w:szCs w:val="24"/>
          <w:lang w:val="en-GB" w:eastAsia="en-US" w:bidi="ar-SA"/>
        </w:rPr>
      </w:pPr>
      <w:proofErr w:type="gramStart"/>
      <w:r w:rsidRPr="00EF2FE1">
        <w:rPr>
          <w:rFonts w:ascii="Times New Roman" w:hAnsi="Times New Roman" w:cs="Times New Roman"/>
          <w:szCs w:val="24"/>
          <w:lang w:val="en-GB" w:eastAsia="en-US" w:bidi="ar-SA"/>
        </w:rPr>
        <w:t>declanșare</w:t>
      </w:r>
      <w:proofErr w:type="gramEnd"/>
      <w:r w:rsidRPr="00EF2FE1">
        <w:rPr>
          <w:rFonts w:ascii="Times New Roman" w:hAnsi="Times New Roman" w:cs="Times New Roman"/>
          <w:szCs w:val="24"/>
          <w:lang w:val="en-GB" w:eastAsia="en-US" w:bidi="ar-SA"/>
        </w:rPr>
        <w:t xml:space="preserve"> de 300 mA.</w:t>
      </w:r>
    </w:p>
    <w:p w:rsidR="00F71810" w:rsidRPr="00EF2FE1" w:rsidRDefault="00F71810" w:rsidP="00FB57A9">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 xml:space="preserve">Distribuţia energiei electrice în interiorul obiectivului, se </w:t>
      </w:r>
      <w:proofErr w:type="gramStart"/>
      <w:r w:rsidRPr="00EF2FE1">
        <w:rPr>
          <w:rFonts w:ascii="Times New Roman" w:hAnsi="Times New Roman" w:cs="Times New Roman"/>
          <w:szCs w:val="24"/>
          <w:lang w:val="en-GB" w:eastAsia="en-US" w:bidi="ar-SA"/>
        </w:rPr>
        <w:t>va</w:t>
      </w:r>
      <w:proofErr w:type="gramEnd"/>
      <w:r w:rsidRPr="00EF2FE1">
        <w:rPr>
          <w:rFonts w:ascii="Times New Roman" w:hAnsi="Times New Roman" w:cs="Times New Roman"/>
          <w:szCs w:val="24"/>
          <w:lang w:val="en-GB" w:eastAsia="en-US" w:bidi="ar-SA"/>
        </w:rPr>
        <w:t xml:space="preserve"> realiza de la tabloul TE</w:t>
      </w:r>
      <w:r w:rsidR="00EF2FE1">
        <w:rPr>
          <w:rFonts w:ascii="Times New Roman" w:hAnsi="Times New Roman" w:cs="Times New Roman"/>
          <w:szCs w:val="24"/>
          <w:lang w:val="en-GB" w:eastAsia="en-US" w:bidi="ar-SA"/>
        </w:rPr>
        <w:t>.</w:t>
      </w:r>
    </w:p>
    <w:p w:rsidR="00F71810" w:rsidRPr="00EF2FE1" w:rsidRDefault="00F71810" w:rsidP="00F87F20">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 xml:space="preserve">Din tabloul electric prin circuite monofazate, cu cabluri tip CYY - </w:t>
      </w:r>
      <w:proofErr w:type="gramStart"/>
      <w:r w:rsidRPr="00EF2FE1">
        <w:rPr>
          <w:rFonts w:ascii="Times New Roman" w:hAnsi="Times New Roman" w:cs="Times New Roman"/>
          <w:szCs w:val="24"/>
          <w:lang w:val="en-GB" w:eastAsia="en-US" w:bidi="ar-SA"/>
        </w:rPr>
        <w:t>F  se</w:t>
      </w:r>
      <w:proofErr w:type="gramEnd"/>
      <w:r w:rsidRPr="00EF2FE1">
        <w:rPr>
          <w:rFonts w:ascii="Times New Roman" w:hAnsi="Times New Roman" w:cs="Times New Roman"/>
          <w:szCs w:val="24"/>
          <w:lang w:val="en-GB" w:eastAsia="en-US" w:bidi="ar-SA"/>
        </w:rPr>
        <w:t xml:space="preserve"> vor alimenta receptoarel</w:t>
      </w:r>
      <w:r w:rsidR="00F87F20">
        <w:rPr>
          <w:rFonts w:ascii="Times New Roman" w:hAnsi="Times New Roman" w:cs="Times New Roman"/>
          <w:szCs w:val="24"/>
          <w:lang w:val="en-GB" w:eastAsia="en-US" w:bidi="ar-SA"/>
        </w:rPr>
        <w:t xml:space="preserve">e existente, prize şi iluminat. </w:t>
      </w:r>
      <w:r w:rsidRPr="00EF2FE1">
        <w:rPr>
          <w:rFonts w:ascii="Times New Roman" w:hAnsi="Times New Roman" w:cs="Times New Roman"/>
          <w:szCs w:val="24"/>
          <w:lang w:val="en-GB" w:eastAsia="en-US" w:bidi="ar-SA"/>
        </w:rPr>
        <w:t>Tabloul electr</w:t>
      </w:r>
      <w:r w:rsidR="00632CB8">
        <w:rPr>
          <w:rFonts w:ascii="Times New Roman" w:hAnsi="Times New Roman" w:cs="Times New Roman"/>
          <w:szCs w:val="24"/>
          <w:lang w:val="en-GB" w:eastAsia="en-US" w:bidi="ar-SA"/>
        </w:rPr>
        <w:t xml:space="preserve">ic se echipează cu aparatură şi </w:t>
      </w:r>
      <w:r w:rsidRPr="00EF2FE1">
        <w:rPr>
          <w:rFonts w:ascii="Times New Roman" w:hAnsi="Times New Roman" w:cs="Times New Roman"/>
          <w:szCs w:val="24"/>
          <w:lang w:val="en-GB" w:eastAsia="en-US" w:bidi="ar-SA"/>
        </w:rPr>
        <w:t>echipamen</w:t>
      </w:r>
      <w:r w:rsidR="00632CB8">
        <w:rPr>
          <w:rFonts w:ascii="Times New Roman" w:hAnsi="Times New Roman" w:cs="Times New Roman"/>
          <w:szCs w:val="24"/>
          <w:lang w:val="en-GB" w:eastAsia="en-US" w:bidi="ar-SA"/>
        </w:rPr>
        <w:t>-</w:t>
      </w:r>
      <w:r w:rsidR="00EF2FE1">
        <w:rPr>
          <w:rFonts w:ascii="Times New Roman" w:hAnsi="Times New Roman" w:cs="Times New Roman"/>
          <w:szCs w:val="24"/>
          <w:lang w:val="en-GB" w:eastAsia="en-US" w:bidi="ar-SA"/>
        </w:rPr>
        <w:t xml:space="preserve">te performante, cu grad mare de </w:t>
      </w:r>
      <w:r w:rsidRPr="00EF2FE1">
        <w:rPr>
          <w:rFonts w:ascii="Times New Roman" w:hAnsi="Times New Roman" w:cs="Times New Roman"/>
          <w:szCs w:val="24"/>
          <w:lang w:val="en-GB" w:eastAsia="en-US" w:bidi="ar-SA"/>
        </w:rPr>
        <w:t xml:space="preserve">siguranţă în exploatare, calitate şi fiabilitate, şi se </w:t>
      </w:r>
      <w:proofErr w:type="gramStart"/>
      <w:r w:rsidRPr="00EF2FE1">
        <w:rPr>
          <w:rFonts w:ascii="Times New Roman" w:hAnsi="Times New Roman" w:cs="Times New Roman"/>
          <w:szCs w:val="24"/>
          <w:lang w:val="en-GB" w:eastAsia="en-US" w:bidi="ar-SA"/>
        </w:rPr>
        <w:t>va</w:t>
      </w:r>
      <w:proofErr w:type="gramEnd"/>
      <w:r w:rsidRPr="00EF2FE1">
        <w:rPr>
          <w:rFonts w:ascii="Times New Roman" w:hAnsi="Times New Roman" w:cs="Times New Roman"/>
          <w:szCs w:val="24"/>
          <w:lang w:val="en-GB" w:eastAsia="en-US" w:bidi="ar-SA"/>
        </w:rPr>
        <w:t xml:space="preserve"> lăsa spaţiu pentru dezvoltare ulterioară.</w:t>
      </w:r>
    </w:p>
    <w:p w:rsidR="00F71810" w:rsidRPr="00EF2FE1" w:rsidRDefault="00F71810" w:rsidP="00FB57A9">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 xml:space="preserve">Reţeaua interioară </w:t>
      </w:r>
      <w:proofErr w:type="gramStart"/>
      <w:r w:rsidRPr="00EF2FE1">
        <w:rPr>
          <w:rFonts w:ascii="Times New Roman" w:hAnsi="Times New Roman" w:cs="Times New Roman"/>
          <w:szCs w:val="24"/>
          <w:lang w:val="en-GB" w:eastAsia="en-US" w:bidi="ar-SA"/>
        </w:rPr>
        <w:t>va</w:t>
      </w:r>
      <w:proofErr w:type="gramEnd"/>
      <w:r w:rsidRPr="00EF2FE1">
        <w:rPr>
          <w:rFonts w:ascii="Times New Roman" w:hAnsi="Times New Roman" w:cs="Times New Roman"/>
          <w:szCs w:val="24"/>
          <w:lang w:val="en-GB" w:eastAsia="en-US" w:bidi="ar-SA"/>
        </w:rPr>
        <w:t xml:space="preserve"> fi în conexiune de tip TN - S şi se va conecta la</w:t>
      </w:r>
      <w:r w:rsidR="00EF2FE1">
        <w:rPr>
          <w:rFonts w:ascii="Times New Roman" w:hAnsi="Times New Roman" w:cs="Times New Roman"/>
          <w:szCs w:val="24"/>
          <w:lang w:val="en-GB" w:eastAsia="en-US" w:bidi="ar-SA"/>
        </w:rPr>
        <w:t xml:space="preserve"> priza generală de </w:t>
      </w:r>
      <w:r w:rsidRPr="00EF2FE1">
        <w:rPr>
          <w:rFonts w:ascii="Times New Roman" w:hAnsi="Times New Roman" w:cs="Times New Roman"/>
          <w:szCs w:val="24"/>
          <w:lang w:val="en-GB" w:eastAsia="en-US" w:bidi="ar-SA"/>
        </w:rPr>
        <w:t>împământare la care se vor conecta şi reţeaua PE.</w:t>
      </w:r>
    </w:p>
    <w:p w:rsidR="00F71810" w:rsidRPr="00EF2FE1" w:rsidRDefault="00F71810" w:rsidP="00FB57A9">
      <w:pPr>
        <w:pStyle w:val="Frspaiere"/>
        <w:ind w:firstLine="720"/>
        <w:rPr>
          <w:rFonts w:ascii="Times New Roman" w:hAnsi="Times New Roman" w:cs="Times New Roman"/>
          <w:szCs w:val="24"/>
          <w:lang w:val="en-GB" w:eastAsia="en-US" w:bidi="ar-SA"/>
        </w:rPr>
      </w:pPr>
      <w:r w:rsidRPr="00EF2FE1">
        <w:rPr>
          <w:rFonts w:ascii="Times New Roman" w:hAnsi="Times New Roman" w:cs="Times New Roman"/>
          <w:szCs w:val="24"/>
          <w:lang w:val="en-GB" w:eastAsia="en-US" w:bidi="ar-SA"/>
        </w:rPr>
        <w:t>Componentele active şi părţile de siguranţă vor fi acoperite</w:t>
      </w:r>
      <w:r w:rsidR="00EF2FE1">
        <w:rPr>
          <w:rFonts w:ascii="Times New Roman" w:hAnsi="Times New Roman" w:cs="Times New Roman"/>
          <w:szCs w:val="24"/>
          <w:lang w:val="en-GB" w:eastAsia="en-US" w:bidi="ar-SA"/>
        </w:rPr>
        <w:t xml:space="preserve">. Clemele pentru ieşiri, nul de </w:t>
      </w:r>
      <w:r w:rsidRPr="00EF2FE1">
        <w:rPr>
          <w:rFonts w:ascii="Times New Roman" w:hAnsi="Times New Roman" w:cs="Times New Roman"/>
          <w:szCs w:val="24"/>
          <w:lang w:val="en-GB" w:eastAsia="en-US" w:bidi="ar-SA"/>
        </w:rPr>
        <w:t xml:space="preserve">lucru şi nul de protecţie vor fi poziţionate alăturat. Se </w:t>
      </w:r>
      <w:proofErr w:type="gramStart"/>
      <w:r w:rsidRPr="00EF2FE1">
        <w:rPr>
          <w:rFonts w:ascii="Times New Roman" w:hAnsi="Times New Roman" w:cs="Times New Roman"/>
          <w:szCs w:val="24"/>
          <w:lang w:val="en-GB" w:eastAsia="en-US" w:bidi="ar-SA"/>
        </w:rPr>
        <w:t>va</w:t>
      </w:r>
      <w:proofErr w:type="gramEnd"/>
      <w:r w:rsidRPr="00EF2FE1">
        <w:rPr>
          <w:rFonts w:ascii="Times New Roman" w:hAnsi="Times New Roman" w:cs="Times New Roman"/>
          <w:szCs w:val="24"/>
          <w:lang w:val="en-GB" w:eastAsia="en-US" w:bidi="ar-SA"/>
        </w:rPr>
        <w:t xml:space="preserve"> face obligatoriu o inscripţionare </w:t>
      </w:r>
      <w:r w:rsidR="00EF2FE1">
        <w:rPr>
          <w:rFonts w:ascii="Times New Roman" w:hAnsi="Times New Roman" w:cs="Times New Roman"/>
          <w:szCs w:val="24"/>
          <w:lang w:val="en-GB" w:eastAsia="en-US" w:bidi="ar-SA"/>
        </w:rPr>
        <w:t xml:space="preserve">unitară şi </w:t>
      </w:r>
      <w:r w:rsidRPr="00EF2FE1">
        <w:rPr>
          <w:rFonts w:ascii="Times New Roman" w:hAnsi="Times New Roman" w:cs="Times New Roman"/>
          <w:szCs w:val="24"/>
          <w:lang w:val="en-GB" w:eastAsia="en-US" w:bidi="ar-SA"/>
        </w:rPr>
        <w:t>durabilă a zonelor de curent şi a aparatelor aferente. Etichetarea circuitelor trebuie făcută astfel</w:t>
      </w:r>
    </w:p>
    <w:p w:rsidR="00EF2FE1" w:rsidRPr="00EF2FE1" w:rsidRDefault="00F71810" w:rsidP="00EF2FE1">
      <w:pPr>
        <w:pStyle w:val="Frspaiere"/>
        <w:rPr>
          <w:rFonts w:ascii="Times New Roman" w:hAnsi="Times New Roman" w:cs="Times New Roman"/>
          <w:szCs w:val="24"/>
          <w:lang w:val="en-GB" w:eastAsia="en-US" w:bidi="ar-SA"/>
        </w:rPr>
      </w:pPr>
      <w:proofErr w:type="gramStart"/>
      <w:r w:rsidRPr="00EF2FE1">
        <w:rPr>
          <w:rFonts w:ascii="Times New Roman" w:hAnsi="Times New Roman" w:cs="Times New Roman"/>
          <w:szCs w:val="24"/>
          <w:lang w:val="en-GB" w:eastAsia="en-US" w:bidi="ar-SA"/>
        </w:rPr>
        <w:t>încât</w:t>
      </w:r>
      <w:proofErr w:type="gramEnd"/>
      <w:r w:rsidRPr="00EF2FE1">
        <w:rPr>
          <w:rFonts w:ascii="Times New Roman" w:hAnsi="Times New Roman" w:cs="Times New Roman"/>
          <w:szCs w:val="24"/>
          <w:lang w:val="en-GB" w:eastAsia="en-US" w:bidi="ar-SA"/>
        </w:rPr>
        <w:t xml:space="preserve"> să se asigure identificarea facilă a consumatorilor alimentaţi pe circuitele respective.</w:t>
      </w:r>
    </w:p>
    <w:p w:rsidR="00EF2FE1" w:rsidRDefault="00EF2FE1" w:rsidP="00EF2FE1">
      <w:pPr>
        <w:pStyle w:val="Frspaiere"/>
        <w:rPr>
          <w:rFonts w:ascii="Times New Roman" w:hAnsi="Times New Roman" w:cs="Times New Roman"/>
          <w:i/>
          <w:szCs w:val="24"/>
        </w:rPr>
      </w:pPr>
      <w:r w:rsidRPr="00EF2FE1">
        <w:rPr>
          <w:rFonts w:ascii="Times New Roman" w:hAnsi="Times New Roman" w:cs="Times New Roman"/>
          <w:i/>
          <w:iCs/>
          <w:szCs w:val="24"/>
          <w:lang w:val="en-US" w:eastAsia="en-US"/>
        </w:rPr>
        <w:t xml:space="preserve">      </w:t>
      </w:r>
      <w:hyperlink w:anchor="SANITARE_SUB_PARDOSEALA" w:history="1">
        <w:r w:rsidRPr="00EF2FE1">
          <w:rPr>
            <w:rFonts w:ascii="Times New Roman" w:hAnsi="Times New Roman" w:cs="Times New Roman"/>
            <w:i/>
            <w:szCs w:val="24"/>
          </w:rPr>
          <w:t>Instalatii sanitare</w:t>
        </w:r>
      </w:hyperlink>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Alimentarea cu apa rece a cladirii se face de la reteaua existenta la nivel stradal, de apa rece.</w:t>
      </w:r>
      <w:r w:rsidRPr="004B0F00">
        <w:rPr>
          <w:rFonts w:ascii="Times New Roman" w:hAnsi="Times New Roman" w:cs="Times New Roman"/>
          <w:szCs w:val="24"/>
        </w:rPr>
        <w:t xml:space="preserve"> </w:t>
      </w:r>
      <w:r w:rsidRPr="004B0F00">
        <w:rPr>
          <w:rFonts w:ascii="Times New Roman" w:hAnsi="Times New Roman" w:cs="Times New Roman"/>
          <w:szCs w:val="24"/>
          <w:lang w:val="it-IT"/>
        </w:rPr>
        <w:t xml:space="preserve">Se va monta un camin de apa in care se va monta un filtru de impuritati si un contoar de apa rece general, intre doua robinete de separare. </w:t>
      </w:r>
    </w:p>
    <w:p w:rsid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Conducta de alimentare cu apa va patrunde in cladire in spatiul destinat camerei tehnice de la parter.</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 xml:space="preserve">Parametrii de debit si presiune sunt asigurati de la reteaua existenta la nivel stradal. </w:t>
      </w:r>
    </w:p>
    <w:p w:rsidR="004B0F00" w:rsidRPr="004B0F00" w:rsidRDefault="004B0F00" w:rsidP="004B0F00">
      <w:pPr>
        <w:pStyle w:val="Frspaiere"/>
        <w:rPr>
          <w:rFonts w:ascii="Times New Roman" w:hAnsi="Times New Roman" w:cs="Times New Roman"/>
          <w:szCs w:val="24"/>
        </w:rPr>
      </w:pPr>
      <w:r w:rsidRPr="004B0F00">
        <w:rPr>
          <w:rFonts w:ascii="Times New Roman" w:hAnsi="Times New Roman" w:cs="Times New Roman"/>
          <w:szCs w:val="24"/>
          <w:lang w:val="it-IT"/>
        </w:rPr>
        <w:t>Conducta de apa rece va patrunde in cladire in spatiul destinat camerei tehnice de la parter, apoi se va ridica la etaj si va alimenta consumatorii sanitari din grupul sanitar de acolo.</w:t>
      </w:r>
    </w:p>
    <w:p w:rsidR="004B0F00" w:rsidRPr="004B0F00" w:rsidRDefault="004B0F00" w:rsidP="004B0F00">
      <w:pPr>
        <w:pStyle w:val="Frspaiere"/>
        <w:rPr>
          <w:rFonts w:ascii="Times New Roman" w:hAnsi="Times New Roman" w:cs="Times New Roman"/>
          <w:szCs w:val="24"/>
        </w:rPr>
      </w:pPr>
      <w:r w:rsidRPr="004B0F00">
        <w:rPr>
          <w:rFonts w:ascii="Times New Roman" w:hAnsi="Times New Roman" w:cs="Times New Roman"/>
          <w:szCs w:val="24"/>
        </w:rPr>
        <w:t>Debitele de apa, necesare: maxim, mediu si minim al zilei, exprimate in mc/zi si l/s, au fost calculate conform STAS-uri 1343/1-95 si 1478-90 si se regasesc in breviarul de calcul anexat.</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 xml:space="preserve">Atat conductele de distributie cat si coloanele, se executa cu conducte din material plastic (polipropilena random, polietilena de inalta densitate). Pentru evitarea aparitiei condensului conductele de apa rece vor fi izolate cu mansoane din cauciuc sintetic expandat (tip ARMAFLEX) cu o grosime de 9 mm, iar cele de apa calda se vor izola de asemenea cu mansoane din cauciuc expandat cu o grosime de 20 mm. </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ab/>
        <w:t xml:space="preserve">Apa calda de consum se va face local cu  preparatoare instantanee de apa calda. Conducta de apa calda urmareste de regula un traseu paralel cu conducta de apa rece, pana in dreptul obiectelor sanitare. </w:t>
      </w:r>
    </w:p>
    <w:p w:rsidR="004B0F00" w:rsidRPr="004B0F00" w:rsidRDefault="004B0F00" w:rsidP="004B0F00">
      <w:pPr>
        <w:pStyle w:val="Frspaiere"/>
        <w:rPr>
          <w:rFonts w:ascii="Times New Roman" w:hAnsi="Times New Roman" w:cs="Times New Roman"/>
          <w:szCs w:val="24"/>
        </w:rPr>
      </w:pPr>
      <w:r w:rsidRPr="004B0F00">
        <w:rPr>
          <w:rFonts w:ascii="Times New Roman" w:hAnsi="Times New Roman" w:cs="Times New Roman"/>
          <w:szCs w:val="24"/>
        </w:rPr>
        <w:t xml:space="preserve">Sustinerea conductelor se va face cu suporti si bratari din otel inoxidabil, prevazute cu garnituri din cauciuc. </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rPr>
        <w:tab/>
      </w:r>
      <w:r w:rsidRPr="004B0F00">
        <w:rPr>
          <w:rFonts w:ascii="Times New Roman" w:hAnsi="Times New Roman" w:cs="Times New Roman"/>
          <w:szCs w:val="24"/>
          <w:lang w:val="it-IT"/>
        </w:rPr>
        <w:t xml:space="preserve">La trecerea conductelor prin pereti si planse se vor monta tevi de protectie cu o lungime de 0,20–0,30m, lungime calculata in functie de diametrul conductei si grosimea planseului sau </w:t>
      </w:r>
      <w:r w:rsidRPr="004B0F00">
        <w:rPr>
          <w:rFonts w:ascii="Times New Roman" w:hAnsi="Times New Roman" w:cs="Times New Roman"/>
          <w:szCs w:val="24"/>
          <w:lang w:val="it-IT"/>
        </w:rPr>
        <w:lastRenderedPageBreak/>
        <w:t xml:space="preserve">peretelui, conductele de protectie avand diametrul interior cu 10 – </w:t>
      </w:r>
      <w:smartTag w:uri="urn:schemas-microsoft-com:office:smarttags" w:element="metricconverter">
        <w:smartTagPr>
          <w:attr w:name="ProductID" w:val="20 mm"/>
        </w:smartTagPr>
        <w:r w:rsidRPr="004B0F00">
          <w:rPr>
            <w:rFonts w:ascii="Times New Roman" w:hAnsi="Times New Roman" w:cs="Times New Roman"/>
            <w:szCs w:val="24"/>
            <w:lang w:val="it-IT"/>
          </w:rPr>
          <w:t>20 mm</w:t>
        </w:r>
      </w:smartTag>
      <w:r w:rsidRPr="004B0F00">
        <w:rPr>
          <w:rFonts w:ascii="Times New Roman" w:hAnsi="Times New Roman" w:cs="Times New Roman"/>
          <w:szCs w:val="24"/>
          <w:lang w:val="it-IT"/>
        </w:rPr>
        <w:t xml:space="preserve"> mai mare decat diametrul exterior al tevilor.</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Inainte de montarea aparatelor si armaturilor de serviciu la obiectele sanitare si celelalte puncte de consum, se va efectua incercarea la etanseitate a instalatiei de apa rece.</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Presiunea de incercare va fi de 1,5 ori presiunea de regim.</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Durata perioadei de incercare va fi de minim 4 ore timp in care nu se admite nici o scadere a presiunii.</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Pentru asigurarea posibilitatii de golire a conductelor de apa rece, acestea se vor monta cu o panta de 1 – 2%0 in sens contrar sensului de curgere a apei.Conductele de distributie apa rece se vor izola cu armaflex in functie de diametrul conductei.</w:t>
      </w:r>
    </w:p>
    <w:p w:rsidR="004B0F00" w:rsidRPr="004B0F00" w:rsidRDefault="004B0F00" w:rsidP="004B0F00">
      <w:pPr>
        <w:pStyle w:val="Frspaiere"/>
        <w:rPr>
          <w:rFonts w:ascii="Times New Roman" w:hAnsi="Times New Roman" w:cs="Times New Roman"/>
          <w:szCs w:val="24"/>
          <w:lang w:val="it-IT"/>
        </w:rPr>
      </w:pPr>
      <w:r w:rsidRPr="004B0F00">
        <w:rPr>
          <w:rFonts w:ascii="Times New Roman" w:hAnsi="Times New Roman" w:cs="Times New Roman"/>
          <w:szCs w:val="24"/>
          <w:lang w:val="it-IT"/>
        </w:rPr>
        <w:tab/>
        <w:t xml:space="preserve">Racordarea obiectelor sanitare de la coloane  se va face fie cu conducte de acelasi fel cu coloanele, fie cu conducte din polietilena armata cu aluminiu, tip PEX-A. </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u w:val="single"/>
        </w:rPr>
        <w:t>Apele uzate menajere</w:t>
      </w:r>
      <w:r w:rsidRPr="004B0F00">
        <w:rPr>
          <w:rFonts w:ascii="Times New Roman" w:hAnsi="Times New Roman" w:cs="Times New Roman"/>
        </w:rPr>
        <w:t xml:space="preserve"> colectate de la obiectele sanitare sunt evacuate gravitational prin curgere libera la reteaua de canalizare publica din zona, prin intermediul unui camin de racord, amplasat la limita de proprietate. Inainte de iesirea din cladire, se va monta o clapeta de retinere pe traseul orizontal.</w:t>
      </w:r>
    </w:p>
    <w:p w:rsidR="004B0F00" w:rsidRPr="004B0F00" w:rsidRDefault="004B0F00" w:rsidP="00AF08FA">
      <w:pPr>
        <w:pStyle w:val="Frspaiere"/>
        <w:ind w:firstLine="720"/>
        <w:rPr>
          <w:rFonts w:ascii="Times New Roman" w:hAnsi="Times New Roman" w:cs="Times New Roman"/>
        </w:rPr>
      </w:pPr>
      <w:r w:rsidRPr="004B0F00">
        <w:rPr>
          <w:rFonts w:ascii="Times New Roman" w:hAnsi="Times New Roman" w:cs="Times New Roman"/>
        </w:rPr>
        <w:t>Racordurile de la obiectele sanitare se prevad constructiv cu dimensiunile si pantele normale prevazute in STAS 1795-87. Grupul sanitar este prevazut cu sifon de pardoseala cu o intrare orizontala si o iesire orizontala racordate la coloana verticala de ape uzate menajere, coloana la care se racordeaza si wc-ul, urmand ca lavoarul sa fie racordat la sifonul de pardoseala.</w:t>
      </w:r>
    </w:p>
    <w:p w:rsidR="004B0F00" w:rsidRPr="004B0F00" w:rsidRDefault="004B0F00" w:rsidP="00AF08FA">
      <w:pPr>
        <w:pStyle w:val="Frspaiere"/>
        <w:ind w:firstLine="720"/>
        <w:rPr>
          <w:rFonts w:ascii="Times New Roman" w:hAnsi="Times New Roman" w:cs="Times New Roman"/>
        </w:rPr>
      </w:pPr>
      <w:r w:rsidRPr="004B0F00">
        <w:rPr>
          <w:rFonts w:ascii="Times New Roman" w:hAnsi="Times New Roman" w:cs="Times New Roman"/>
        </w:rPr>
        <w:t>Se prevad constructiv coloane verticale de scurgere din polipropilena PP, scurgere De 110 mm, coloane care sunt preluate de reteaua exterioara de canalizare ape uzate menajere.</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rPr>
        <w:t>Pentru ventilarea coloanelor de scurgere ale apelor uzate menajere, acestea se vor prelungi peste nivelul acoperisului in asa fel incat sa se respecte prevederile tabelului 6 din Normativul I 9 – 1994.</w:t>
      </w:r>
    </w:p>
    <w:p w:rsidR="004B0F00" w:rsidRPr="004B0F00" w:rsidRDefault="004B0F00" w:rsidP="00AF08FA">
      <w:pPr>
        <w:pStyle w:val="Frspaiere"/>
        <w:ind w:firstLine="720"/>
        <w:rPr>
          <w:rFonts w:ascii="Times New Roman" w:hAnsi="Times New Roman" w:cs="Times New Roman"/>
        </w:rPr>
      </w:pPr>
      <w:r w:rsidRPr="004B0F00">
        <w:rPr>
          <w:rFonts w:ascii="Times New Roman" w:hAnsi="Times New Roman" w:cs="Times New Roman"/>
        </w:rPr>
        <w:t xml:space="preserve">Coloanele de canalizare menajera vor fi prevazute cu piese de curatire la fiecare nivel, deasupra ultimei ramificatii. Inaltimea de  montaj a piesei de curatire va fi de 0,40 – 0,80 fata de pardoseala, urmand ca in dreptul acesteia sa se prevada usite in ghenele de mascare ale coloanelor verticale de canalizare. </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u w:val="single"/>
        </w:rPr>
        <w:t>Apele meteorice</w:t>
      </w:r>
      <w:r w:rsidRPr="004B0F00">
        <w:rPr>
          <w:rFonts w:ascii="Times New Roman" w:hAnsi="Times New Roman" w:cs="Times New Roman"/>
        </w:rPr>
        <w:t xml:space="preserve"> care provin din ploi sau din topirea zapezilor de pe acoperisul cladirii sunt colectate prin intermediul jgheaburilor si a burlanelor si evacuate la reteaua de canalizare pluviala din incinta. </w:t>
      </w:r>
      <w:r w:rsidRPr="004B0F00">
        <w:rPr>
          <w:rFonts w:ascii="Times New Roman" w:hAnsi="Times New Roman" w:cs="Times New Roman"/>
          <w:u w:val="single"/>
        </w:rPr>
        <w:t>Apele pluviale de pe alei</w:t>
      </w:r>
      <w:r w:rsidRPr="004B0F00">
        <w:rPr>
          <w:rFonts w:ascii="Times New Roman" w:hAnsi="Times New Roman" w:cs="Times New Roman"/>
        </w:rPr>
        <w:t xml:space="preserve"> vor fi preluate prin intermediul unor guri de scurgere si evacuate la reteaua de canalizare pluviala din incinta. Atat apele meteorice colectate de pe acoperisuri, cat si apele pluviale de pe alei, dupa ce au fost colectate in reteaua din incinta, se vor evacua la reteaua de canalizare oraseneasca.</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u w:val="single"/>
        </w:rPr>
        <w:t xml:space="preserve"> Apele pluviale cu hidrocarburi</w:t>
      </w:r>
      <w:r w:rsidRPr="004B0F00">
        <w:rPr>
          <w:rFonts w:ascii="Times New Roman" w:hAnsi="Times New Roman" w:cs="Times New Roman"/>
        </w:rPr>
        <w:t xml:space="preserve"> de pe zonele parcarilor, precum si cele colectate de la sifoanele de pardoseala din interiorul service-ului vor fi preluate prin intermediul unor guri de scurgere cu evacuare verticala si evacuate la reteaua oraseneasca de canalizare. Inainte de a fi evacuate la reteaua oraseneasca de canalizare, </w:t>
      </w:r>
      <w:r w:rsidRPr="004B0F00">
        <w:rPr>
          <w:rFonts w:ascii="Times New Roman" w:hAnsi="Times New Roman" w:cs="Times New Roman"/>
          <w:u w:val="single"/>
        </w:rPr>
        <w:t>vor fi trecute printr-un separator de hidrocarburi montat ingropat aproape de limita de proprietate</w:t>
      </w:r>
      <w:r w:rsidRPr="004B0F00">
        <w:rPr>
          <w:rFonts w:ascii="Times New Roman" w:hAnsi="Times New Roman" w:cs="Times New Roman"/>
        </w:rPr>
        <w:t>.</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rPr>
        <w:t>Reteaua de canalizare pluviala interioara este separata de reteaua de canalizare a apelor uzate menajere interioare, deoarece in cazul unor ploi cu intensitate mare, chiar daca sunt de scurta durata, in conductele de canalizare a apelor meteorice regimul de curgere este sub presiune şi orice legatura intre aceste conducte şi reteaua de canalizare a apelor uzate menajere ar duce la inundarea cladirii, prin obiectele sanitare.</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rPr>
        <w:lastRenderedPageBreak/>
        <w:t>În exteriorul clădirii s-au prevăzut cămine de canalizare, prin intermediul cărora apele uzate menajere sunt  colectate si directionate catre caminul de racord de canalizare amplasat in incinta, la limita de proprietare.</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rPr>
        <w:t>Instalatiile se executa din :</w:t>
      </w:r>
    </w:p>
    <w:p w:rsidR="004B0F00" w:rsidRPr="004B0F00" w:rsidRDefault="004B0F00" w:rsidP="004B0F00">
      <w:pPr>
        <w:pStyle w:val="Frspaiere"/>
        <w:rPr>
          <w:rFonts w:ascii="Times New Roman" w:hAnsi="Times New Roman" w:cs="Times New Roman"/>
          <w:lang w:val="fr-FR"/>
        </w:rPr>
      </w:pPr>
      <w:r w:rsidRPr="004B0F00">
        <w:rPr>
          <w:rFonts w:ascii="Times New Roman" w:hAnsi="Times New Roman" w:cs="Times New Roman"/>
          <w:lang w:val="fr-FR"/>
        </w:rPr>
        <w:t>- pentru instalatiile interioare supraterane de canalizare menajera: tuburi si piese de legatura din polipropilena – PP.</w:t>
      </w:r>
    </w:p>
    <w:p w:rsidR="004B0F00" w:rsidRPr="004B0F00" w:rsidRDefault="004B0F00" w:rsidP="004B0F00">
      <w:pPr>
        <w:pStyle w:val="Frspaiere"/>
        <w:rPr>
          <w:rFonts w:ascii="Times New Roman" w:hAnsi="Times New Roman" w:cs="Times New Roman"/>
          <w:lang w:val="fr-FR"/>
        </w:rPr>
      </w:pPr>
      <w:r w:rsidRPr="004B0F00">
        <w:rPr>
          <w:rFonts w:ascii="Times New Roman" w:hAnsi="Times New Roman" w:cs="Times New Roman"/>
          <w:lang w:val="fr-FR"/>
        </w:rPr>
        <w:t>- pentru instalatiile interioare supraterane de canalizare pluviala: tuburi si piese de legatura din polietilena de inalta densitate – PEHD.</w:t>
      </w:r>
    </w:p>
    <w:p w:rsidR="004B0F00" w:rsidRPr="004B0F00" w:rsidRDefault="004B0F00" w:rsidP="004B0F00">
      <w:pPr>
        <w:pStyle w:val="Frspaiere"/>
        <w:rPr>
          <w:rFonts w:ascii="Times New Roman" w:hAnsi="Times New Roman" w:cs="Times New Roman"/>
        </w:rPr>
      </w:pPr>
      <w:r w:rsidRPr="004B0F00">
        <w:rPr>
          <w:rFonts w:ascii="Times New Roman" w:hAnsi="Times New Roman" w:cs="Times New Roman"/>
        </w:rPr>
        <w:t xml:space="preserve"> - pentru instalatiile interioare subterane de canalizare menajera pompata:  tuburi si piese de legatura din polietilena de inalta densitate - PEHD;</w:t>
      </w:r>
    </w:p>
    <w:p w:rsidR="004B0F00" w:rsidRPr="000A00CF" w:rsidRDefault="004B0F00" w:rsidP="004B0F00">
      <w:pPr>
        <w:pStyle w:val="Frspaiere"/>
        <w:rPr>
          <w:rFonts w:ascii="Times New Roman" w:hAnsi="Times New Roman" w:cs="Times New Roman"/>
        </w:rPr>
      </w:pPr>
      <w:r w:rsidRPr="004B0F00">
        <w:rPr>
          <w:rFonts w:ascii="Times New Roman" w:hAnsi="Times New Roman" w:cs="Times New Roman"/>
        </w:rPr>
        <w:t>- pentru instalatiile interioare ingropate şi exterioare de canalizare menajera:  tuburi s</w:t>
      </w:r>
      <w:r w:rsidR="000A00CF">
        <w:rPr>
          <w:rFonts w:ascii="Times New Roman" w:hAnsi="Times New Roman" w:cs="Times New Roman"/>
        </w:rPr>
        <w:t>i piese de legatura din PVC-KG.</w:t>
      </w:r>
    </w:p>
    <w:p w:rsidR="00FA0A56" w:rsidRDefault="00FA0A56" w:rsidP="00F71810">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descrierea</w:t>
      </w:r>
      <w:proofErr w:type="gramEnd"/>
      <w:r w:rsidRPr="009E7319">
        <w:rPr>
          <w:rFonts w:ascii="Times New Roman" w:hAnsi="Times New Roman" w:cs="Times New Roman"/>
          <w:color w:val="365F91" w:themeColor="accent1" w:themeShade="BF"/>
          <w:sz w:val="22"/>
          <w:szCs w:val="22"/>
          <w:lang w:val="en-US"/>
        </w:rPr>
        <w:t xml:space="preserve"> lucrărilor de refacere a amplasamentului în zona afectată de execuţia investiţiei;</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Refacerea amplasamentului se va realiza prin operaţii de umplere cu pamant, nivelare, tasare şi redepunerea stratului fertil distrus in timpul lucrărilor cu scopul aducerii terenului cât mai aproape de starea iniţială a acestuia. Pentru realizarea proiectului, prin tehnologia de execuţie adoptată se va interveni cu lucrări minime, astfel încât amplasamentul nu va suferi un impact semnificativ. La realizarea investiţiei se va interveni asupra solului, prin lucrările de execuţie (săpături,</w:t>
      </w:r>
      <w:r w:rsidR="00E4175E" w:rsidRPr="00983038">
        <w:rPr>
          <w:rFonts w:ascii="Times New Roman" w:hAnsi="Times New Roman" w:cs="Times New Roman"/>
          <w:szCs w:val="24"/>
        </w:rPr>
        <w:t xml:space="preserve"> turnare betoane</w:t>
      </w:r>
      <w:r w:rsidRPr="00983038">
        <w:rPr>
          <w:rFonts w:ascii="Times New Roman" w:hAnsi="Times New Roman" w:cs="Times New Roman"/>
          <w:szCs w:val="24"/>
        </w:rPr>
        <w:t xml:space="preserve">), respectiv deplasări de utilaje, însă impactul va fi local (doar în zonele de lucru) şi temporar, pe perioada de execuţie a proiectului.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Pe perioada executării lucrării, pentru a asigura protecţia solului şi subsolului, executantul are obligaţia: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să prevină deteriorarea calităţii mediului geologic;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să asigure luarea măsurilor de salubrizare/curăţare a terenului;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să sesizeze autorităţile competente despre accidente, activităţi care afectează solul sau în cazul unor eliminări accidentale de poluanţi în mediu;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în cazul producerii unei poluări accidentale , să efectueze toate lucrările necesare pentru înlăturarea cauzei producerii poluării şi pentru refacerea zonelor afectate de poluarea produsă, pe propria cheltuială;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să depoziteze materialele necesare realizării investiţiei numai în locuri special amenajate, marcate, astfel încat influenţele asupra mediului să fie minime, iar la terminarea lucrărilor terenul se va curaţa şi amenaja corespunzător; </w:t>
      </w:r>
    </w:p>
    <w:p w:rsidR="0084002F" w:rsidRPr="00983038" w:rsidRDefault="0084002F" w:rsidP="0084002F">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pentru diminuarea impactului asupra vegetaţiei, în general se recomandă efectuarea lucrărilor pe suprafeţe minime necesare, inclusiv pentru tranzitul şi instalarea utilajelor grele, pentru a nu afecta zonele din imediata vecinătate a zonei de lucru. </w:t>
      </w:r>
    </w:p>
    <w:p w:rsidR="0053170A" w:rsidRPr="00983038" w:rsidRDefault="0053170A" w:rsidP="0084002F">
      <w:pPr>
        <w:pStyle w:val="Frspaiere"/>
        <w:ind w:firstLine="720"/>
        <w:rPr>
          <w:rFonts w:ascii="Times New Roman" w:hAnsi="Times New Roman" w:cs="Times New Roman"/>
          <w:szCs w:val="24"/>
        </w:rPr>
      </w:pPr>
      <w:r w:rsidRPr="00983038">
        <w:rPr>
          <w:rFonts w:ascii="Times New Roman" w:hAnsi="Times New Roman" w:cs="Times New Roman"/>
          <w:szCs w:val="24"/>
        </w:rPr>
        <w:t>Amenajarile avute in vedere pentru obiectivul propus, vor fi:</w:t>
      </w:r>
    </w:p>
    <w:p w:rsidR="0053170A" w:rsidRPr="00983038" w:rsidRDefault="0053170A" w:rsidP="0053170A">
      <w:pPr>
        <w:pStyle w:val="Frspaiere"/>
        <w:ind w:firstLine="720"/>
        <w:rPr>
          <w:rFonts w:ascii="Times New Roman" w:hAnsi="Times New Roman" w:cs="Times New Roman"/>
          <w:szCs w:val="24"/>
        </w:rPr>
      </w:pPr>
      <w:bookmarkStart w:id="1" w:name="_Toc441004211"/>
      <w:r w:rsidRPr="00983038">
        <w:rPr>
          <w:rFonts w:ascii="Times New Roman" w:hAnsi="Times New Roman" w:cs="Times New Roman"/>
          <w:szCs w:val="24"/>
        </w:rPr>
        <w:t>Accese  carosabile şi trotuare</w:t>
      </w:r>
      <w:bookmarkEnd w:id="1"/>
    </w:p>
    <w:p w:rsidR="0053170A" w:rsidRPr="00983038" w:rsidRDefault="0053170A" w:rsidP="0053170A">
      <w:pPr>
        <w:pStyle w:val="Frspaiere"/>
        <w:ind w:firstLine="720"/>
        <w:rPr>
          <w:rFonts w:ascii="Times New Roman" w:hAnsi="Times New Roman" w:cs="Times New Roman"/>
          <w:szCs w:val="24"/>
        </w:rPr>
      </w:pPr>
      <w:r w:rsidRPr="00983038">
        <w:rPr>
          <w:rFonts w:ascii="Times New Roman" w:hAnsi="Times New Roman" w:cs="Times New Roman"/>
          <w:szCs w:val="24"/>
        </w:rPr>
        <w:t>Având în vedere natura traficului şi cerinţele beneficiarului au fost adoptate mai multe sisteme rutiere, astfel:</w:t>
      </w:r>
    </w:p>
    <w:p w:rsidR="0053170A" w:rsidRPr="00983038" w:rsidRDefault="0053170A" w:rsidP="0053170A">
      <w:pPr>
        <w:pStyle w:val="Frspaiere"/>
        <w:ind w:firstLine="720"/>
        <w:rPr>
          <w:rFonts w:ascii="Times New Roman" w:hAnsi="Times New Roman" w:cs="Times New Roman"/>
          <w:iCs/>
          <w:szCs w:val="24"/>
        </w:rPr>
      </w:pPr>
      <w:r w:rsidRPr="00983038">
        <w:rPr>
          <w:rFonts w:ascii="Times New Roman" w:hAnsi="Times New Roman" w:cs="Times New Roman"/>
          <w:iCs/>
          <w:szCs w:val="24"/>
        </w:rPr>
        <w:t>Structură rutieră locuri parcare:</w:t>
      </w:r>
      <w:r w:rsidRPr="00983038">
        <w:rPr>
          <w:rFonts w:ascii="Times New Roman" w:hAnsi="Times New Roman" w:cs="Times New Roman"/>
          <w:szCs w:val="24"/>
        </w:rPr>
        <w:t>- Strat de pavele autoblocante prefabricate din beton de ciment cu o grosime de 8 cm.</w:t>
      </w:r>
    </w:p>
    <w:p w:rsidR="0053170A" w:rsidRPr="00983038" w:rsidRDefault="0053170A" w:rsidP="0053170A">
      <w:pPr>
        <w:pStyle w:val="Frspaiere"/>
        <w:ind w:firstLine="720"/>
        <w:rPr>
          <w:rFonts w:ascii="Times New Roman" w:hAnsi="Times New Roman" w:cs="Times New Roman"/>
          <w:iCs/>
          <w:szCs w:val="24"/>
        </w:rPr>
      </w:pPr>
      <w:r w:rsidRPr="00983038">
        <w:rPr>
          <w:rFonts w:ascii="Times New Roman" w:hAnsi="Times New Roman" w:cs="Times New Roman"/>
          <w:iCs/>
          <w:szCs w:val="24"/>
        </w:rPr>
        <w:t>Structură trotuar :</w:t>
      </w:r>
      <w:r w:rsidRPr="00983038">
        <w:rPr>
          <w:rFonts w:ascii="Times New Roman" w:hAnsi="Times New Roman" w:cs="Times New Roman"/>
          <w:szCs w:val="24"/>
        </w:rPr>
        <w:t>- Strat  inferior de fundatie, h = 10 cm, din balast</w:t>
      </w:r>
      <w:r w:rsidRPr="00983038">
        <w:rPr>
          <w:rFonts w:ascii="Times New Roman" w:hAnsi="Times New Roman" w:cs="Times New Roman"/>
          <w:iCs/>
          <w:szCs w:val="24"/>
        </w:rPr>
        <w:t xml:space="preserve"> </w:t>
      </w:r>
      <w:r w:rsidRPr="00983038">
        <w:rPr>
          <w:rFonts w:ascii="Times New Roman" w:hAnsi="Times New Roman" w:cs="Times New Roman"/>
          <w:szCs w:val="24"/>
        </w:rPr>
        <w:t>- Strat superior de fundație din balast stabilizat cu ciment min 6 %  având o grosime de 10 cm</w:t>
      </w:r>
      <w:r w:rsidRPr="00983038">
        <w:rPr>
          <w:rFonts w:ascii="Times New Roman" w:hAnsi="Times New Roman" w:cs="Times New Roman"/>
          <w:iCs/>
          <w:szCs w:val="24"/>
        </w:rPr>
        <w:t xml:space="preserve"> </w:t>
      </w:r>
      <w:r w:rsidRPr="00983038">
        <w:rPr>
          <w:rFonts w:ascii="Times New Roman" w:hAnsi="Times New Roman" w:cs="Times New Roman"/>
          <w:szCs w:val="24"/>
        </w:rPr>
        <w:t>- Strat de egalizare, h = 3 cm, din nisip</w:t>
      </w:r>
      <w:r w:rsidRPr="00983038">
        <w:rPr>
          <w:rFonts w:ascii="Times New Roman" w:hAnsi="Times New Roman" w:cs="Times New Roman"/>
          <w:iCs/>
          <w:szCs w:val="24"/>
        </w:rPr>
        <w:t xml:space="preserve"> </w:t>
      </w:r>
      <w:r w:rsidRPr="00983038">
        <w:rPr>
          <w:rFonts w:ascii="Times New Roman" w:hAnsi="Times New Roman" w:cs="Times New Roman"/>
          <w:szCs w:val="24"/>
        </w:rPr>
        <w:t>- Strat de pavele autoblocante prefabricate din beton de ciment, h = 6 cm</w:t>
      </w:r>
    </w:p>
    <w:p w:rsidR="0053170A" w:rsidRPr="00983038" w:rsidRDefault="0053170A" w:rsidP="0053170A">
      <w:pPr>
        <w:pStyle w:val="Frspaiere"/>
        <w:ind w:firstLine="720"/>
        <w:rPr>
          <w:rFonts w:ascii="Times New Roman" w:hAnsi="Times New Roman" w:cs="Times New Roman"/>
          <w:iCs/>
          <w:szCs w:val="24"/>
        </w:rPr>
      </w:pPr>
      <w:r w:rsidRPr="00983038">
        <w:rPr>
          <w:rFonts w:ascii="Times New Roman" w:hAnsi="Times New Roman" w:cs="Times New Roman"/>
          <w:iCs/>
          <w:szCs w:val="24"/>
        </w:rPr>
        <w:t xml:space="preserve">Structură acces </w:t>
      </w:r>
      <w:r w:rsidR="004B0F00" w:rsidRPr="00983038">
        <w:rPr>
          <w:rFonts w:ascii="Times New Roman" w:hAnsi="Times New Roman" w:cs="Times New Roman"/>
          <w:iCs/>
          <w:szCs w:val="24"/>
        </w:rPr>
        <w:t>service</w:t>
      </w:r>
      <w:r w:rsidRPr="00983038">
        <w:rPr>
          <w:rFonts w:ascii="Times New Roman" w:hAnsi="Times New Roman" w:cs="Times New Roman"/>
          <w:iCs/>
          <w:szCs w:val="24"/>
        </w:rPr>
        <w:t xml:space="preserve">: </w:t>
      </w:r>
      <w:r w:rsidRPr="00983038">
        <w:rPr>
          <w:rFonts w:ascii="Times New Roman" w:hAnsi="Times New Roman" w:cs="Times New Roman"/>
          <w:szCs w:val="24"/>
        </w:rPr>
        <w:t>-Strat de fundație din balast având o grosime de 20 cm</w:t>
      </w:r>
      <w:r w:rsidRPr="00983038">
        <w:rPr>
          <w:rFonts w:ascii="Times New Roman" w:hAnsi="Times New Roman" w:cs="Times New Roman"/>
          <w:iCs/>
          <w:szCs w:val="24"/>
        </w:rPr>
        <w:t xml:space="preserve"> </w:t>
      </w:r>
      <w:r w:rsidRPr="00983038">
        <w:rPr>
          <w:rFonts w:ascii="Times New Roman" w:hAnsi="Times New Roman" w:cs="Times New Roman"/>
          <w:szCs w:val="24"/>
        </w:rPr>
        <w:t>- Strat superior de fundație din balast stabilizat cu ciment min 6 %  având o grosime de 10 cm</w:t>
      </w:r>
      <w:r w:rsidRPr="00983038">
        <w:rPr>
          <w:rFonts w:ascii="Times New Roman" w:hAnsi="Times New Roman" w:cs="Times New Roman"/>
          <w:iCs/>
          <w:szCs w:val="24"/>
        </w:rPr>
        <w:t xml:space="preserve"> </w:t>
      </w:r>
      <w:r w:rsidRPr="00983038">
        <w:rPr>
          <w:rFonts w:ascii="Times New Roman" w:hAnsi="Times New Roman" w:cs="Times New Roman"/>
          <w:szCs w:val="24"/>
        </w:rPr>
        <w:t>- Strat de pavele autoblocante prefabricate din beton de ciment, h = 6 cm</w:t>
      </w:r>
    </w:p>
    <w:p w:rsidR="0053170A" w:rsidRPr="00983038" w:rsidRDefault="0053170A" w:rsidP="0053170A">
      <w:pPr>
        <w:pStyle w:val="Frspaiere"/>
        <w:ind w:firstLine="720"/>
        <w:rPr>
          <w:rFonts w:ascii="Times New Roman" w:hAnsi="Times New Roman" w:cs="Times New Roman"/>
          <w:szCs w:val="24"/>
        </w:rPr>
      </w:pPr>
      <w:r w:rsidRPr="00983038">
        <w:rPr>
          <w:rFonts w:ascii="Times New Roman" w:hAnsi="Times New Roman" w:cs="Times New Roman"/>
          <w:szCs w:val="24"/>
        </w:rPr>
        <w:lastRenderedPageBreak/>
        <w:t>Platformele proiectate vor fi mărginite de borduri prefabricate din beton (cu muchie rotunjită) de 20x25 cm aşezate pe o fundaţie din beton C12/15 de 15x30 cm, cu o înălţime de pozare de 15 cm. Trotuarele vor fi mărginite înspre zonele verzi deasemenea de bordură prefabricată din beton de 20x25 cm, aşezată pe o fundaţie din beton C12/15 de 15x30 cm aşezată la acelaşi nivel cu trotuarul.</w:t>
      </w:r>
    </w:p>
    <w:p w:rsidR="0053170A" w:rsidRPr="00983038" w:rsidRDefault="0053170A" w:rsidP="009B15A4">
      <w:pPr>
        <w:pStyle w:val="Frspaiere"/>
        <w:ind w:firstLine="720"/>
        <w:rPr>
          <w:rFonts w:ascii="Times New Roman" w:hAnsi="Times New Roman" w:cs="Times New Roman"/>
          <w:szCs w:val="24"/>
        </w:rPr>
      </w:pPr>
      <w:r w:rsidRPr="00983038">
        <w:rPr>
          <w:rFonts w:ascii="Times New Roman" w:hAnsi="Times New Roman" w:cs="Times New Roman"/>
          <w:szCs w:val="24"/>
        </w:rPr>
        <w:t>De jur împrejurul clădirii, inclusiv la ghena de gunoi sau la echipamentele exterioare, între peretele exterior şi  bordura elevată, clădirea va avea un trotuar de gardă realizat din pavele autoblocante, cu bordura  mare, c</w:t>
      </w:r>
      <w:r w:rsidR="009B15A4" w:rsidRPr="00983038">
        <w:rPr>
          <w:rFonts w:ascii="Times New Roman" w:hAnsi="Times New Roman" w:cs="Times New Roman"/>
          <w:szCs w:val="24"/>
        </w:rPr>
        <w:t>u panta de 0,5-1% spre exterior</w:t>
      </w:r>
      <w:r w:rsidRPr="00983038">
        <w:rPr>
          <w:rFonts w:ascii="Times New Roman" w:hAnsi="Times New Roman" w:cs="Times New Roman"/>
          <w:szCs w:val="24"/>
        </w:rPr>
        <w:t xml:space="preserve">. </w:t>
      </w:r>
    </w:p>
    <w:p w:rsidR="0084002F" w:rsidRPr="00983038" w:rsidRDefault="0084002F" w:rsidP="0084002F">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Condiţiile de contractare cu firma de construcţii vor trebui să cuprindă măsuri specifice pentru managementul deşeurilor produse în amplasamentele aflate în lucru, pentru a evita poluarea solului, prin transportul şi depozitarea temporară separată şi depozitarea definitivă corespunzătoare a deşeurilor rezultate din construcţii, evitându-se astfel pierderile pe traseu şi posibilitatea de impact asupra solului. Monitorizarea tuturor lucrărilor va asigura adoptarea în timp util a tuturor măsurilor care se impun pentru protecţia solului şi subsolului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căi</w:t>
      </w:r>
      <w:proofErr w:type="gramEnd"/>
      <w:r w:rsidRPr="009E7319">
        <w:rPr>
          <w:rFonts w:ascii="Times New Roman" w:hAnsi="Times New Roman" w:cs="Times New Roman"/>
          <w:color w:val="365F91" w:themeColor="accent1" w:themeShade="BF"/>
          <w:sz w:val="22"/>
          <w:szCs w:val="22"/>
          <w:lang w:val="en-US"/>
        </w:rPr>
        <w:t xml:space="preserve"> noi de acces sau schimbări ale celor existente;</w:t>
      </w:r>
    </w:p>
    <w:p w:rsidR="0084002F" w:rsidRPr="004445F9" w:rsidRDefault="007346A8" w:rsidP="004445F9">
      <w:pPr>
        <w:pStyle w:val="Frspaiere"/>
        <w:rPr>
          <w:rFonts w:ascii="Times New Roman" w:hAnsi="Times New Roman" w:cs="Times New Roman"/>
          <w:color w:val="auto"/>
          <w:szCs w:val="24"/>
          <w:lang w:val="en-US"/>
        </w:rPr>
      </w:pPr>
      <w:r w:rsidRPr="004445F9">
        <w:rPr>
          <w:rFonts w:ascii="Times New Roman" w:hAnsi="Times New Roman" w:cs="Times New Roman"/>
          <w:color w:val="auto"/>
          <w:szCs w:val="24"/>
          <w:lang w:val="en-US"/>
        </w:rPr>
        <w:t>Accesul pietonal</w:t>
      </w:r>
      <w:r w:rsidR="004445F9" w:rsidRPr="004445F9">
        <w:rPr>
          <w:rFonts w:ascii="Times New Roman" w:hAnsi="Times New Roman" w:cs="Times New Roman"/>
          <w:color w:val="auto"/>
          <w:szCs w:val="24"/>
          <w:lang w:val="en-US"/>
        </w:rPr>
        <w:t xml:space="preserve"> cat sic el auto</w:t>
      </w:r>
      <w:r w:rsidRPr="004445F9">
        <w:rPr>
          <w:rFonts w:ascii="Times New Roman" w:hAnsi="Times New Roman" w:cs="Times New Roman"/>
          <w:color w:val="auto"/>
          <w:szCs w:val="24"/>
          <w:lang w:val="en-US"/>
        </w:rPr>
        <w:t xml:space="preserve"> se va realiza din </w:t>
      </w:r>
      <w:r w:rsidR="00761A13" w:rsidRPr="004445F9">
        <w:rPr>
          <w:rFonts w:ascii="Times New Roman" w:hAnsi="Times New Roman" w:cs="Times New Roman"/>
          <w:color w:val="auto"/>
          <w:szCs w:val="24"/>
          <w:lang w:val="en-US"/>
        </w:rPr>
        <w:t>str. Baboi</w:t>
      </w:r>
      <w:r w:rsidRPr="004445F9">
        <w:rPr>
          <w:rFonts w:ascii="Times New Roman" w:hAnsi="Times New Roman" w:cs="Times New Roman"/>
          <w:color w:val="auto"/>
          <w:szCs w:val="24"/>
          <w:lang w:val="en-US"/>
        </w:rPr>
        <w:t xml:space="preserve">, </w:t>
      </w:r>
      <w:r w:rsidR="00761A13" w:rsidRPr="004445F9">
        <w:rPr>
          <w:rFonts w:ascii="Times New Roman" w:hAnsi="Times New Roman" w:cs="Times New Roman"/>
          <w:color w:val="auto"/>
          <w:szCs w:val="24"/>
          <w:lang w:val="en-US"/>
        </w:rPr>
        <w:t xml:space="preserve">adiacenta </w:t>
      </w:r>
      <w:proofErr w:type="gramStart"/>
      <w:r w:rsidR="00761A13" w:rsidRPr="004445F9">
        <w:rPr>
          <w:rFonts w:ascii="Times New Roman" w:hAnsi="Times New Roman" w:cs="Times New Roman"/>
          <w:color w:val="auto"/>
          <w:szCs w:val="24"/>
          <w:lang w:val="en-US"/>
        </w:rPr>
        <w:t>laturii  Vestice</w:t>
      </w:r>
      <w:proofErr w:type="gramEnd"/>
      <w:r w:rsidR="00761A13" w:rsidRPr="004445F9">
        <w:rPr>
          <w:rFonts w:ascii="Times New Roman" w:hAnsi="Times New Roman" w:cs="Times New Roman"/>
          <w:color w:val="auto"/>
          <w:szCs w:val="24"/>
          <w:lang w:val="en-US"/>
        </w:rPr>
        <w:t xml:space="preserve"> a terenului, cu iesire in</w:t>
      </w:r>
      <w:r w:rsidRPr="004445F9">
        <w:rPr>
          <w:rFonts w:ascii="Times New Roman" w:hAnsi="Times New Roman" w:cs="Times New Roman"/>
          <w:color w:val="auto"/>
          <w:szCs w:val="24"/>
          <w:lang w:val="en-US"/>
        </w:rPr>
        <w:t xml:space="preserve"> drumul communal adiacent laturii de Nord a amplasamentului.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resursele</w:t>
      </w:r>
      <w:proofErr w:type="gramEnd"/>
      <w:r w:rsidRPr="009E7319">
        <w:rPr>
          <w:rFonts w:ascii="Times New Roman" w:hAnsi="Times New Roman" w:cs="Times New Roman"/>
          <w:color w:val="365F91" w:themeColor="accent1" w:themeShade="BF"/>
          <w:sz w:val="22"/>
          <w:szCs w:val="22"/>
          <w:lang w:val="en-US"/>
        </w:rPr>
        <w:t xml:space="preserve"> naturale folosite în construcţie şi funcţionare;</w:t>
      </w:r>
    </w:p>
    <w:p w:rsidR="00E4175E" w:rsidRDefault="00E4175E" w:rsidP="00E4175E">
      <w:pPr>
        <w:pStyle w:val="Frspaiere"/>
        <w:ind w:firstLine="142"/>
        <w:rPr>
          <w:rFonts w:ascii="Times New Roman" w:hAnsi="Times New Roman" w:cs="Times New Roman"/>
        </w:rPr>
      </w:pPr>
      <w:r w:rsidRPr="00E4175E">
        <w:rPr>
          <w:rFonts w:ascii="Times New Roman" w:hAnsi="Times New Roman" w:cs="Times New Roman"/>
        </w:rPr>
        <w:t xml:space="preserve">În perioada de construcţie, resursele naturale folosite vor fi: </w:t>
      </w:r>
    </w:p>
    <w:p w:rsidR="001D0090" w:rsidRDefault="00E4175E" w:rsidP="00E4175E">
      <w:pPr>
        <w:pStyle w:val="Frspaiere"/>
        <w:ind w:firstLine="142"/>
        <w:rPr>
          <w:rFonts w:ascii="Times New Roman" w:hAnsi="Times New Roman" w:cs="Times New Roman"/>
        </w:rPr>
      </w:pPr>
      <w:r w:rsidRPr="00E4175E">
        <w:rPr>
          <w:rFonts w:ascii="Times New Roman" w:hAnsi="Times New Roman" w:cs="Times New Roman"/>
        </w:rPr>
        <w:t xml:space="preserve">- cele necesare realizării betoanelor: apă, pietriș, nisip, ciment , pentru asigurarea infrastructurii trotuarelor si spațiilor de joacă care se vor asigura prin societăți de profil; </w:t>
      </w:r>
    </w:p>
    <w:p w:rsidR="00A03BCB" w:rsidRDefault="00A03BCB" w:rsidP="00E4175E">
      <w:pPr>
        <w:pStyle w:val="Frspaiere"/>
        <w:ind w:firstLine="142"/>
        <w:rPr>
          <w:rFonts w:ascii="Times New Roman" w:hAnsi="Times New Roman" w:cs="Times New Roman"/>
        </w:rPr>
      </w:pPr>
      <w:r>
        <w:rPr>
          <w:rFonts w:ascii="Times New Roman" w:hAnsi="Times New Roman" w:cs="Times New Roman"/>
        </w:rPr>
        <w:t>- materialele de constructie necesare realizarii obiectivului</w:t>
      </w:r>
    </w:p>
    <w:p w:rsidR="00E4175E" w:rsidRDefault="00E4175E" w:rsidP="00E4175E">
      <w:pPr>
        <w:pStyle w:val="Frspaiere"/>
        <w:ind w:firstLine="142"/>
        <w:rPr>
          <w:rFonts w:ascii="Times New Roman" w:hAnsi="Times New Roman" w:cs="Times New Roman"/>
        </w:rPr>
      </w:pPr>
      <w:r w:rsidRPr="00E4175E">
        <w:rPr>
          <w:rFonts w:ascii="Times New Roman" w:hAnsi="Times New Roman" w:cs="Times New Roman"/>
        </w:rPr>
        <w:t xml:space="preserve">- energia electrică - carburanţii necesari pentru utilajele de transport şi execuţie. </w:t>
      </w:r>
    </w:p>
    <w:p w:rsidR="00A03BCB" w:rsidRPr="00A03BCB" w:rsidRDefault="00E4175E" w:rsidP="00E4175E">
      <w:pPr>
        <w:pStyle w:val="Frspaiere"/>
        <w:ind w:firstLine="142"/>
        <w:rPr>
          <w:rFonts w:ascii="Times New Roman" w:hAnsi="Times New Roman" w:cs="Times New Roman"/>
        </w:rPr>
      </w:pPr>
      <w:r w:rsidRPr="00A03BCB">
        <w:rPr>
          <w:rFonts w:ascii="Times New Roman" w:hAnsi="Times New Roman" w:cs="Times New Roman"/>
        </w:rPr>
        <w:t xml:space="preserve">În perioada de funcţionare: </w:t>
      </w:r>
    </w:p>
    <w:p w:rsidR="00A03BCB" w:rsidRPr="00A03BCB" w:rsidRDefault="00A03BCB" w:rsidP="00A03BCB">
      <w:pPr>
        <w:pStyle w:val="Frspaiere"/>
        <w:ind w:firstLine="720"/>
        <w:rPr>
          <w:rFonts w:ascii="Times New Roman" w:hAnsi="Times New Roman" w:cs="Times New Roman"/>
        </w:rPr>
      </w:pPr>
      <w:r>
        <w:rPr>
          <w:rFonts w:ascii="Times New Roman" w:hAnsi="Times New Roman" w:cs="Times New Roman"/>
        </w:rPr>
        <w:t xml:space="preserve">- </w:t>
      </w:r>
      <w:r w:rsidRPr="00A03BCB">
        <w:rPr>
          <w:rFonts w:ascii="Times New Roman" w:hAnsi="Times New Roman" w:cs="Times New Roman"/>
        </w:rPr>
        <w:t>e</w:t>
      </w:r>
      <w:r w:rsidR="00E4175E" w:rsidRPr="00A03BCB">
        <w:rPr>
          <w:rFonts w:ascii="Times New Roman" w:hAnsi="Times New Roman" w:cs="Times New Roman"/>
        </w:rPr>
        <w:t>nergia electrică pentru</w:t>
      </w:r>
      <w:r w:rsidRPr="00A03BCB">
        <w:rPr>
          <w:rFonts w:ascii="Times New Roman" w:hAnsi="Times New Roman" w:cs="Times New Roman"/>
        </w:rPr>
        <w:t xml:space="preserve"> instalatiile de</w:t>
      </w:r>
      <w:r w:rsidR="00E4175E" w:rsidRPr="00A03BCB">
        <w:rPr>
          <w:rFonts w:ascii="Times New Roman" w:hAnsi="Times New Roman" w:cs="Times New Roman"/>
        </w:rPr>
        <w:t xml:space="preserve"> </w:t>
      </w:r>
      <w:r w:rsidRPr="00A03BCB">
        <w:rPr>
          <w:rFonts w:ascii="Times New Roman" w:hAnsi="Times New Roman" w:cs="Times New Roman"/>
        </w:rPr>
        <w:t xml:space="preserve">iluminat, prize </w:t>
      </w:r>
    </w:p>
    <w:p w:rsidR="00A03BCB" w:rsidRDefault="00A03BCB" w:rsidP="00A03BCB">
      <w:pPr>
        <w:pStyle w:val="Frspaiere"/>
        <w:ind w:firstLine="720"/>
        <w:rPr>
          <w:rFonts w:ascii="Times New Roman" w:hAnsi="Times New Roman" w:cs="Times New Roman"/>
        </w:rPr>
      </w:pPr>
      <w:r>
        <w:rPr>
          <w:rFonts w:ascii="Times New Roman" w:hAnsi="Times New Roman" w:cs="Times New Roman"/>
        </w:rPr>
        <w:t xml:space="preserve">- apa pentru instalatiilor sanitare </w:t>
      </w:r>
    </w:p>
    <w:p w:rsidR="00FA0A56" w:rsidRDefault="00FA0A56" w:rsidP="00E4175E">
      <w:pPr>
        <w:pStyle w:val="Frspaiere"/>
        <w:ind w:firstLine="142"/>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w:t>
      </w:r>
      <w:proofErr w:type="gramStart"/>
      <w:r w:rsidRPr="009E7319">
        <w:rPr>
          <w:rFonts w:ascii="Times New Roman" w:hAnsi="Times New Roman" w:cs="Times New Roman"/>
          <w:color w:val="365F91" w:themeColor="accent1" w:themeShade="BF"/>
          <w:sz w:val="22"/>
          <w:szCs w:val="22"/>
          <w:lang w:val="en-US"/>
        </w:rPr>
        <w:t>metode</w:t>
      </w:r>
      <w:proofErr w:type="gramEnd"/>
      <w:r w:rsidRPr="009E7319">
        <w:rPr>
          <w:rFonts w:ascii="Times New Roman" w:hAnsi="Times New Roman" w:cs="Times New Roman"/>
          <w:color w:val="365F91" w:themeColor="accent1" w:themeShade="BF"/>
          <w:sz w:val="22"/>
          <w:szCs w:val="22"/>
          <w:lang w:val="en-US"/>
        </w:rPr>
        <w:t xml:space="preserve"> folosite în construcţie/demolare;</w:t>
      </w:r>
    </w:p>
    <w:p w:rsidR="009B15A4" w:rsidRPr="00983038" w:rsidRDefault="003652F0" w:rsidP="004B0F00">
      <w:pPr>
        <w:pStyle w:val="Indentcorptext2"/>
        <w:ind w:firstLine="578"/>
        <w:rPr>
          <w:sz w:val="24"/>
          <w:szCs w:val="24"/>
        </w:rPr>
      </w:pPr>
      <w:r w:rsidRPr="00983038">
        <w:rPr>
          <w:sz w:val="24"/>
          <w:szCs w:val="24"/>
        </w:rPr>
        <w:t xml:space="preserve">Executantul este obligat sa ia toate masurile, în așa fel încât să nu afecteze sănătatea oamenilor și nici mediul înconjurător, sa protejeze vecinatatile. </w:t>
      </w:r>
    </w:p>
    <w:p w:rsidR="003652F0" w:rsidRPr="00983038" w:rsidRDefault="003652F0" w:rsidP="007346A8">
      <w:pPr>
        <w:pStyle w:val="Indentcorptext2"/>
        <w:rPr>
          <w:sz w:val="24"/>
          <w:szCs w:val="24"/>
        </w:rPr>
      </w:pPr>
      <w:r w:rsidRPr="00983038">
        <w:rPr>
          <w:sz w:val="24"/>
          <w:szCs w:val="24"/>
        </w:rPr>
        <w:tab/>
      </w:r>
      <w:r w:rsidR="007346A8" w:rsidRPr="00983038">
        <w:rPr>
          <w:sz w:val="24"/>
          <w:szCs w:val="24"/>
        </w:rPr>
        <w:t>Lucrările de construire se vor realiza în așa fel încât să nu afecteze sănătatea oamenilor și nici mediul înconjurător. Fundațiile se vor realiza în mod uzual, prin săpare gropi de fundații, montare armături , turnare beton, turnare beton placă de pardoseală.</w:t>
      </w:r>
      <w:r w:rsidRPr="00983038">
        <w:rPr>
          <w:sz w:val="24"/>
          <w:szCs w:val="24"/>
        </w:rPr>
        <w:t>.</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planul</w:t>
      </w:r>
      <w:proofErr w:type="gramEnd"/>
      <w:r w:rsidRPr="009E7319">
        <w:rPr>
          <w:rFonts w:ascii="Times New Roman" w:hAnsi="Times New Roman" w:cs="Times New Roman"/>
          <w:color w:val="365F91" w:themeColor="accent1" w:themeShade="BF"/>
          <w:sz w:val="22"/>
          <w:szCs w:val="22"/>
          <w:lang w:val="en-US"/>
        </w:rPr>
        <w:t xml:space="preserve"> de execuţie, cuprinzând faza de construcţie, punerea în funcţiune, exploatare, refacere şi folosire ulterioară;</w:t>
      </w:r>
    </w:p>
    <w:p w:rsidR="00A117D0" w:rsidRPr="00983038" w:rsidRDefault="00FB55AE" w:rsidP="00A117D0">
      <w:pPr>
        <w:pStyle w:val="Frspaiere"/>
        <w:ind w:firstLine="720"/>
        <w:rPr>
          <w:rFonts w:ascii="Times New Roman" w:hAnsi="Times New Roman" w:cs="Times New Roman"/>
          <w:szCs w:val="24"/>
        </w:rPr>
      </w:pPr>
      <w:r w:rsidRPr="00983038">
        <w:rPr>
          <w:rFonts w:ascii="Times New Roman" w:hAnsi="Times New Roman" w:cs="Times New Roman"/>
          <w:szCs w:val="24"/>
        </w:rPr>
        <w:t xml:space="preserve">Pentru obținerea unui strat de pământ vegetal corespunzător din punct de vedere calitativ se vor executa următoarele operații: </w:t>
      </w:r>
    </w:p>
    <w:p w:rsidR="00A117D0" w:rsidRPr="00983038" w:rsidRDefault="00FB55AE" w:rsidP="00A117D0">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nivelarea mecanică și manuală a suprafeței ce va fi amenajată; </w:t>
      </w:r>
    </w:p>
    <w:p w:rsidR="00A117D0" w:rsidRPr="00983038" w:rsidRDefault="00FB55AE" w:rsidP="00A117D0">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frezarea solului; </w:t>
      </w:r>
    </w:p>
    <w:p w:rsidR="009B15A4" w:rsidRPr="00983038" w:rsidRDefault="00D96875" w:rsidP="00D96875">
      <w:pPr>
        <w:pStyle w:val="Frspaiere"/>
        <w:ind w:firstLine="720"/>
        <w:rPr>
          <w:rFonts w:ascii="Times New Roman" w:hAnsi="Times New Roman" w:cs="Times New Roman"/>
          <w:szCs w:val="24"/>
        </w:rPr>
      </w:pPr>
      <w:r w:rsidRPr="00983038">
        <w:rPr>
          <w:rFonts w:ascii="Times New Roman" w:hAnsi="Times New Roman" w:cs="Times New Roman"/>
          <w:szCs w:val="24"/>
        </w:rPr>
        <w:t>− împrăștierea uniformă a pământului vegetal pe întreaga suprafață ce va fi amenajată</w:t>
      </w:r>
      <w:r w:rsidR="009B15A4" w:rsidRPr="00983038">
        <w:rPr>
          <w:rFonts w:ascii="Times New Roman" w:hAnsi="Times New Roman" w:cs="Times New Roman"/>
          <w:szCs w:val="24"/>
        </w:rPr>
        <w:t>;</w:t>
      </w:r>
      <w:r w:rsidRPr="00983038">
        <w:rPr>
          <w:rFonts w:ascii="Times New Roman" w:hAnsi="Times New Roman" w:cs="Times New Roman"/>
          <w:szCs w:val="24"/>
        </w:rPr>
        <w:t xml:space="preserve"> </w:t>
      </w:r>
    </w:p>
    <w:p w:rsidR="00A117D0" w:rsidRPr="00983038" w:rsidRDefault="00FB55AE" w:rsidP="00D96875">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nivelarea și tăvălugirea stratului de pământ vegetal; </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relaţia</w:t>
      </w:r>
      <w:proofErr w:type="gramEnd"/>
      <w:r w:rsidRPr="009E7319">
        <w:rPr>
          <w:rFonts w:ascii="Times New Roman" w:hAnsi="Times New Roman" w:cs="Times New Roman"/>
          <w:color w:val="365F91" w:themeColor="accent1" w:themeShade="BF"/>
          <w:sz w:val="22"/>
          <w:szCs w:val="22"/>
          <w:lang w:val="en-US"/>
        </w:rPr>
        <w:t xml:space="preserve"> cu alte proiecte existente sau planificate;</w:t>
      </w:r>
    </w:p>
    <w:p w:rsidR="00FB55AE" w:rsidRPr="00983038" w:rsidRDefault="00FB55AE" w:rsidP="00D96875">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În acest moment nu cunoaștem să existe alte proiecte în derulare care sa aiba legatura cu proiectul nostru.</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detalii</w:t>
      </w:r>
      <w:proofErr w:type="gramEnd"/>
      <w:r w:rsidRPr="009E7319">
        <w:rPr>
          <w:rFonts w:ascii="Times New Roman" w:hAnsi="Times New Roman" w:cs="Times New Roman"/>
          <w:color w:val="365F91" w:themeColor="accent1" w:themeShade="BF"/>
          <w:sz w:val="22"/>
          <w:szCs w:val="22"/>
          <w:lang w:val="en-US"/>
        </w:rPr>
        <w:t xml:space="preserve"> privind alternativele care au fost luate în considerare;</w:t>
      </w:r>
    </w:p>
    <w:p w:rsidR="009B15A4" w:rsidRPr="009B15A4" w:rsidRDefault="009B15A4" w:rsidP="00B718A8">
      <w:pPr>
        <w:pStyle w:val="Frspaiere"/>
        <w:rPr>
          <w:rFonts w:ascii="Times New Roman" w:hAnsi="Times New Roman" w:cs="Times New Roman"/>
          <w:color w:val="auto"/>
          <w:szCs w:val="24"/>
          <w:lang w:val="en-US"/>
        </w:rPr>
      </w:pPr>
      <w:r w:rsidRPr="009B15A4">
        <w:rPr>
          <w:rFonts w:ascii="Times New Roman" w:hAnsi="Times New Roman" w:cs="Times New Roman"/>
          <w:color w:val="auto"/>
          <w:szCs w:val="24"/>
          <w:lang w:val="en-US"/>
        </w:rPr>
        <w:t xml:space="preserve">Nu </w:t>
      </w:r>
      <w:proofErr w:type="gramStart"/>
      <w:r w:rsidRPr="009B15A4">
        <w:rPr>
          <w:rFonts w:ascii="Times New Roman" w:hAnsi="Times New Roman" w:cs="Times New Roman"/>
          <w:color w:val="auto"/>
          <w:szCs w:val="24"/>
          <w:lang w:val="en-US"/>
        </w:rPr>
        <w:t>este</w:t>
      </w:r>
      <w:proofErr w:type="gramEnd"/>
      <w:r w:rsidRPr="009B15A4">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lastRenderedPageBreak/>
        <w:t xml:space="preserve">    - </w:t>
      </w:r>
      <w:proofErr w:type="gramStart"/>
      <w:r w:rsidRPr="009E7319">
        <w:rPr>
          <w:rFonts w:ascii="Times New Roman" w:hAnsi="Times New Roman" w:cs="Times New Roman"/>
          <w:color w:val="365F91" w:themeColor="accent1" w:themeShade="BF"/>
          <w:sz w:val="22"/>
          <w:szCs w:val="22"/>
          <w:lang w:val="en-US"/>
        </w:rPr>
        <w:t>alte</w:t>
      </w:r>
      <w:proofErr w:type="gramEnd"/>
      <w:r w:rsidRPr="009E7319">
        <w:rPr>
          <w:rFonts w:ascii="Times New Roman" w:hAnsi="Times New Roman" w:cs="Times New Roman"/>
          <w:color w:val="365F91" w:themeColor="accent1" w:themeShade="BF"/>
          <w:sz w:val="22"/>
          <w:szCs w:val="22"/>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A95379" w:rsidRPr="00983038" w:rsidRDefault="00A95379" w:rsidP="00A95379">
      <w:pPr>
        <w:pStyle w:val="Indentcorptext2"/>
        <w:ind w:left="0" w:firstLine="578"/>
        <w:rPr>
          <w:sz w:val="24"/>
          <w:szCs w:val="24"/>
        </w:rPr>
      </w:pPr>
      <w:r w:rsidRPr="00983038">
        <w:rPr>
          <w:sz w:val="24"/>
          <w:szCs w:val="24"/>
        </w:rPr>
        <w:t>Deșeurile vor fi colectate selectiv și valorificate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alte</w:t>
      </w:r>
      <w:proofErr w:type="gramEnd"/>
      <w:r w:rsidRPr="009E7319">
        <w:rPr>
          <w:rFonts w:ascii="Times New Roman" w:hAnsi="Times New Roman" w:cs="Times New Roman"/>
          <w:color w:val="365F91" w:themeColor="accent1" w:themeShade="BF"/>
          <w:sz w:val="22"/>
          <w:szCs w:val="22"/>
          <w:lang w:val="en-US"/>
        </w:rPr>
        <w:t xml:space="preserve"> autorizaţii cerute pentru proiect.</w:t>
      </w:r>
    </w:p>
    <w:p w:rsidR="000A00CF" w:rsidRPr="00983038" w:rsidRDefault="00FB55AE" w:rsidP="000A00CF">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 xml:space="preserve">Se va prezenta la </w:t>
      </w:r>
      <w:r w:rsidR="004B0F00" w:rsidRPr="00983038">
        <w:rPr>
          <w:rFonts w:ascii="Times New Roman" w:hAnsi="Times New Roman" w:cs="Times New Roman"/>
          <w:szCs w:val="24"/>
        </w:rPr>
        <w:t>Primaria Comunei Domnesti</w:t>
      </w:r>
      <w:r w:rsidRPr="00983038">
        <w:rPr>
          <w:rFonts w:ascii="Times New Roman" w:hAnsi="Times New Roman" w:cs="Times New Roman"/>
          <w:szCs w:val="24"/>
        </w:rPr>
        <w:t xml:space="preserve"> documentația tehnică pentru obținerea Autorizației de </w:t>
      </w:r>
      <w:r w:rsidR="009B15A4" w:rsidRPr="00983038">
        <w:rPr>
          <w:rFonts w:ascii="Times New Roman" w:hAnsi="Times New Roman" w:cs="Times New Roman"/>
          <w:szCs w:val="24"/>
        </w:rPr>
        <w:t>Construire</w:t>
      </w:r>
      <w:r w:rsidRPr="00983038">
        <w:rPr>
          <w:rFonts w:ascii="Times New Roman" w:hAnsi="Times New Roman" w:cs="Times New Roman"/>
          <w:szCs w:val="24"/>
        </w:rPr>
        <w:t xml:space="preserve"> pentru prezentul proiect</w:t>
      </w:r>
    </w:p>
    <w:p w:rsidR="00FA0A56" w:rsidRDefault="00FA0A56" w:rsidP="000A00CF">
      <w:pPr>
        <w:pStyle w:val="Frspaiere"/>
        <w:numPr>
          <w:ilvl w:val="0"/>
          <w:numId w:val="21"/>
        </w:numPr>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Descrierea lucrărilor de demolare necesare:</w:t>
      </w:r>
    </w:p>
    <w:p w:rsidR="000A00CF" w:rsidRPr="00983038" w:rsidRDefault="000A00CF" w:rsidP="000A00CF">
      <w:pPr>
        <w:pStyle w:val="Frspaiere"/>
        <w:ind w:left="225"/>
        <w:rPr>
          <w:rFonts w:ascii="Times New Roman" w:hAnsi="Times New Roman" w:cs="Times New Roman"/>
          <w:szCs w:val="24"/>
          <w:u w:val="single"/>
          <w:lang w:val="es-MX"/>
        </w:rPr>
      </w:pPr>
      <w:r w:rsidRPr="00983038">
        <w:rPr>
          <w:rFonts w:ascii="Times New Roman" w:hAnsi="Times New Roman" w:cs="Times New Roman"/>
          <w:szCs w:val="24"/>
          <w:u w:val="single"/>
          <w:lang w:val="es-MX"/>
        </w:rPr>
        <w:t xml:space="preserve">Nu este cazul, terenul fiind liber de constructii.  </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planul</w:t>
      </w:r>
      <w:proofErr w:type="gramEnd"/>
      <w:r w:rsidRPr="009E7319">
        <w:rPr>
          <w:rFonts w:ascii="Times New Roman" w:hAnsi="Times New Roman" w:cs="Times New Roman"/>
          <w:color w:val="365F91" w:themeColor="accent1" w:themeShade="BF"/>
          <w:sz w:val="22"/>
          <w:szCs w:val="22"/>
          <w:lang w:val="en-US"/>
        </w:rPr>
        <w:t xml:space="preserve"> de execuţie a lucrărilor de demolare, de refacere şi folosire ulterioară a terenului;</w:t>
      </w:r>
    </w:p>
    <w:p w:rsidR="007346A8" w:rsidRPr="00983038" w:rsidRDefault="000A00CF" w:rsidP="000A00CF">
      <w:pPr>
        <w:pStyle w:val="Frspaiere"/>
        <w:ind w:firstLine="720"/>
        <w:rPr>
          <w:rFonts w:ascii="Times New Roman" w:hAnsi="Times New Roman" w:cs="Times New Roman"/>
          <w:szCs w:val="24"/>
          <w:lang w:val="es-MX"/>
        </w:rPr>
      </w:pPr>
      <w:r w:rsidRPr="00983038">
        <w:rPr>
          <w:rFonts w:ascii="Times New Roman" w:hAnsi="Times New Roman" w:cs="Times New Roman"/>
          <w:szCs w:val="24"/>
          <w:lang w:val="es-MX"/>
        </w:rPr>
        <w:t>Nu este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descrierea</w:t>
      </w:r>
      <w:proofErr w:type="gramEnd"/>
      <w:r w:rsidRPr="009E7319">
        <w:rPr>
          <w:rFonts w:ascii="Times New Roman" w:hAnsi="Times New Roman" w:cs="Times New Roman"/>
          <w:color w:val="365F91" w:themeColor="accent1" w:themeShade="BF"/>
          <w:sz w:val="22"/>
          <w:szCs w:val="22"/>
          <w:lang w:val="en-US"/>
        </w:rPr>
        <w:t xml:space="preserve"> lucrărilor de refacere a amplasamentului;</w:t>
      </w:r>
    </w:p>
    <w:p w:rsidR="000A00CF" w:rsidRPr="00983038" w:rsidRDefault="000A00CF" w:rsidP="000A00CF">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căi</w:t>
      </w:r>
      <w:proofErr w:type="gramEnd"/>
      <w:r w:rsidRPr="009E7319">
        <w:rPr>
          <w:rFonts w:ascii="Times New Roman" w:hAnsi="Times New Roman" w:cs="Times New Roman"/>
          <w:color w:val="365F91" w:themeColor="accent1" w:themeShade="BF"/>
          <w:sz w:val="22"/>
          <w:szCs w:val="22"/>
          <w:lang w:val="en-US"/>
        </w:rPr>
        <w:t xml:space="preserve"> noi de acces sau schimbări ale celor existente, după caz;</w:t>
      </w:r>
    </w:p>
    <w:p w:rsidR="00A95379" w:rsidRPr="00983038" w:rsidRDefault="00A95379" w:rsidP="00A95379">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metode</w:t>
      </w:r>
      <w:proofErr w:type="gramEnd"/>
      <w:r w:rsidRPr="009E7319">
        <w:rPr>
          <w:rFonts w:ascii="Times New Roman" w:hAnsi="Times New Roman" w:cs="Times New Roman"/>
          <w:color w:val="365F91" w:themeColor="accent1" w:themeShade="BF"/>
          <w:sz w:val="22"/>
          <w:szCs w:val="22"/>
          <w:lang w:val="en-US"/>
        </w:rPr>
        <w:t xml:space="preserve"> folosite în demolare;</w:t>
      </w:r>
    </w:p>
    <w:p w:rsidR="000A00CF" w:rsidRPr="00983038" w:rsidRDefault="000A00CF" w:rsidP="000A00CF">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detalii</w:t>
      </w:r>
      <w:proofErr w:type="gramEnd"/>
      <w:r w:rsidRPr="009E7319">
        <w:rPr>
          <w:rFonts w:ascii="Times New Roman" w:hAnsi="Times New Roman" w:cs="Times New Roman"/>
          <w:color w:val="365F91" w:themeColor="accent1" w:themeShade="BF"/>
          <w:sz w:val="22"/>
          <w:szCs w:val="22"/>
          <w:lang w:val="en-US"/>
        </w:rPr>
        <w:t xml:space="preserve"> privind alternativele care au fost luate în considerare;</w:t>
      </w:r>
    </w:p>
    <w:p w:rsidR="00B04291" w:rsidRPr="00983038" w:rsidRDefault="00B04291" w:rsidP="00B04291">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alte</w:t>
      </w:r>
      <w:proofErr w:type="gramEnd"/>
      <w:r w:rsidRPr="009E7319">
        <w:rPr>
          <w:rFonts w:ascii="Times New Roman" w:hAnsi="Times New Roman" w:cs="Times New Roman"/>
          <w:color w:val="365F91" w:themeColor="accent1" w:themeShade="BF"/>
          <w:sz w:val="22"/>
          <w:szCs w:val="22"/>
          <w:lang w:val="en-US"/>
        </w:rPr>
        <w:t xml:space="preserve"> activităţi care pot apărea ca urmare a demolării (de exemplu, eliminarea deşeurilor).</w:t>
      </w:r>
    </w:p>
    <w:p w:rsidR="000A00CF" w:rsidRPr="00983038" w:rsidRDefault="000A00CF" w:rsidP="000A00CF">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V. Descrierea amplasării proiectului: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B04291" w:rsidRPr="00983038" w:rsidRDefault="00B04291" w:rsidP="00B04291">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Nu este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localizarea</w:t>
      </w:r>
      <w:proofErr w:type="gramEnd"/>
      <w:r w:rsidRPr="009E7319">
        <w:rPr>
          <w:rFonts w:ascii="Times New Roman" w:hAnsi="Times New Roman" w:cs="Times New Roman"/>
          <w:color w:val="365F91" w:themeColor="accent1" w:themeShade="BF"/>
          <w:sz w:val="22"/>
          <w:szCs w:val="22"/>
          <w:lang w:val="en-US"/>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8449B4" w:rsidRPr="00983038" w:rsidRDefault="00750AE7" w:rsidP="008449B4">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color w:val="auto"/>
          <w:szCs w:val="24"/>
          <w:lang w:val="en-US"/>
        </w:rPr>
        <w:t xml:space="preserve">Amplasamentul 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situat</w:t>
      </w:r>
      <w:r w:rsidR="008449B4" w:rsidRPr="00983038">
        <w:rPr>
          <w:rFonts w:ascii="Times New Roman" w:hAnsi="Times New Roman" w:cs="Times New Roman"/>
          <w:color w:val="auto"/>
          <w:szCs w:val="24"/>
          <w:lang w:val="en-US"/>
        </w:rPr>
        <w:t xml:space="preserve"> in proximitatea unor monumente istorice sau situri arheologice</w:t>
      </w:r>
      <w:r w:rsidR="008449B4" w:rsidRPr="00983038">
        <w:rPr>
          <w:rFonts w:ascii="Times New Roman" w:hAnsi="Times New Roman" w:cs="Times New Roman"/>
          <w:color w:val="365F91" w:themeColor="accent1" w:themeShade="BF"/>
          <w:szCs w:val="24"/>
          <w:lang w:val="en-US"/>
        </w:rPr>
        <w:t>.</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hărţi</w:t>
      </w:r>
      <w:proofErr w:type="gramEnd"/>
      <w:r w:rsidRPr="009E7319">
        <w:rPr>
          <w:rFonts w:ascii="Times New Roman" w:hAnsi="Times New Roman" w:cs="Times New Roman"/>
          <w:color w:val="365F91" w:themeColor="accent1" w:themeShade="BF"/>
          <w:sz w:val="22"/>
          <w:szCs w:val="22"/>
          <w:lang w:val="en-US"/>
        </w:rPr>
        <w:t>, fotografii ale amplasamentului care pot oferi informaţii privind caracteristicile fizice ale mediului, atât naturale, cât şi artificiale, şi alte informaţii privind:</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folosinţele</w:t>
      </w:r>
      <w:proofErr w:type="gramEnd"/>
      <w:r w:rsidRPr="009E7319">
        <w:rPr>
          <w:rFonts w:ascii="Times New Roman" w:hAnsi="Times New Roman" w:cs="Times New Roman"/>
          <w:color w:val="365F91" w:themeColor="accent1" w:themeShade="BF"/>
          <w:sz w:val="22"/>
          <w:szCs w:val="22"/>
          <w:lang w:val="en-US"/>
        </w:rPr>
        <w:t xml:space="preserve"> actuale şi planificate ale terenului atât pe amplasament, cât şi pe zone adiacente acestuia;</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politici</w:t>
      </w:r>
      <w:proofErr w:type="gramEnd"/>
      <w:r w:rsidRPr="009E7319">
        <w:rPr>
          <w:rFonts w:ascii="Times New Roman" w:hAnsi="Times New Roman" w:cs="Times New Roman"/>
          <w:color w:val="365F91" w:themeColor="accent1" w:themeShade="BF"/>
          <w:sz w:val="22"/>
          <w:szCs w:val="22"/>
          <w:lang w:val="en-US"/>
        </w:rPr>
        <w:t xml:space="preserve"> de zonare şi de folosire a terenului;</w:t>
      </w:r>
    </w:p>
    <w:p w:rsidR="002B66EA" w:rsidRPr="00B87033" w:rsidRDefault="00B87033" w:rsidP="002B66EA">
      <w:pPr>
        <w:pStyle w:val="Frspaiere"/>
        <w:ind w:firstLine="720"/>
        <w:rPr>
          <w:rFonts w:ascii="Times New Roman" w:hAnsi="Times New Roman" w:cs="Times New Roman"/>
          <w:color w:val="auto"/>
          <w:szCs w:val="24"/>
          <w:lang w:val="en-US"/>
        </w:rPr>
      </w:pPr>
      <w:r w:rsidRPr="00B87033">
        <w:rPr>
          <w:rFonts w:ascii="Times New Roman" w:hAnsi="Times New Roman" w:cs="Times New Roman"/>
          <w:color w:val="auto"/>
          <w:szCs w:val="24"/>
          <w:lang w:val="en-US"/>
        </w:rPr>
        <w:t>Terenul este situate in intraviranul comunei Domnesti, este</w:t>
      </w:r>
      <w:r w:rsidR="002B66EA" w:rsidRPr="00B87033">
        <w:rPr>
          <w:rFonts w:ascii="Times New Roman" w:hAnsi="Times New Roman" w:cs="Times New Roman"/>
          <w:color w:val="auto"/>
          <w:szCs w:val="24"/>
          <w:lang w:val="en-US"/>
        </w:rPr>
        <w:t xml:space="preserve"> </w:t>
      </w:r>
      <w:proofErr w:type="gramStart"/>
      <w:r w:rsidRPr="00B87033">
        <w:rPr>
          <w:rFonts w:ascii="Times New Roman" w:hAnsi="Times New Roman" w:cs="Times New Roman"/>
          <w:color w:val="auto"/>
          <w:szCs w:val="24"/>
          <w:lang w:val="en-US"/>
        </w:rPr>
        <w:t>viran</w:t>
      </w:r>
      <w:r w:rsidR="002B66EA" w:rsidRPr="00B87033">
        <w:rPr>
          <w:rFonts w:ascii="Times New Roman" w:hAnsi="Times New Roman" w:cs="Times New Roman"/>
          <w:color w:val="auto"/>
          <w:szCs w:val="24"/>
          <w:lang w:val="en-US"/>
        </w:rPr>
        <w:t xml:space="preserve"> </w:t>
      </w:r>
      <w:r w:rsidRPr="00B87033">
        <w:rPr>
          <w:rFonts w:ascii="Times New Roman" w:hAnsi="Times New Roman" w:cs="Times New Roman"/>
          <w:color w:val="auto"/>
          <w:szCs w:val="24"/>
          <w:lang w:val="en-US"/>
        </w:rPr>
        <w:t>,</w:t>
      </w:r>
      <w:proofErr w:type="gramEnd"/>
      <w:r w:rsidRPr="00B87033">
        <w:rPr>
          <w:rFonts w:ascii="Times New Roman" w:hAnsi="Times New Roman" w:cs="Times New Roman"/>
          <w:color w:val="auto"/>
          <w:szCs w:val="24"/>
          <w:lang w:val="en-US"/>
        </w:rPr>
        <w:t xml:space="preserve"> urmand a se construe pe acesta un service-auto. </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arealele</w:t>
      </w:r>
      <w:proofErr w:type="gramEnd"/>
      <w:r w:rsidRPr="009E7319">
        <w:rPr>
          <w:rFonts w:ascii="Times New Roman" w:hAnsi="Times New Roman" w:cs="Times New Roman"/>
          <w:color w:val="365F91" w:themeColor="accent1" w:themeShade="BF"/>
          <w:sz w:val="22"/>
          <w:szCs w:val="22"/>
          <w:lang w:val="en-US"/>
        </w:rPr>
        <w:t xml:space="preserve"> sensibile;</w:t>
      </w:r>
    </w:p>
    <w:p w:rsidR="002B66EA" w:rsidRPr="00983038" w:rsidRDefault="002B66EA" w:rsidP="002B66EA">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coordonatele</w:t>
      </w:r>
      <w:proofErr w:type="gramEnd"/>
      <w:r w:rsidRPr="009E7319">
        <w:rPr>
          <w:rFonts w:ascii="Times New Roman" w:hAnsi="Times New Roman" w:cs="Times New Roman"/>
          <w:color w:val="365F91" w:themeColor="accent1" w:themeShade="BF"/>
          <w:sz w:val="22"/>
          <w:szCs w:val="22"/>
          <w:lang w:val="en-US"/>
        </w:rPr>
        <w:t xml:space="preserve"> geografice ale amplasamentului proiectului, care vor fi prezentate sub formă de vector în format digital cu referinţă geografică, în sistem de proiecţie naţională Stereo 1970;</w:t>
      </w:r>
    </w:p>
    <w:p w:rsidR="001429EF" w:rsidRPr="00983038" w:rsidRDefault="001429EF" w:rsidP="001429EF">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Se anexeaza planul de situatie, in c</w:t>
      </w:r>
      <w:r w:rsidR="00B87033">
        <w:rPr>
          <w:rFonts w:ascii="Times New Roman" w:hAnsi="Times New Roman" w:cs="Times New Roman"/>
          <w:color w:val="auto"/>
          <w:szCs w:val="24"/>
          <w:lang w:val="en-US"/>
        </w:rPr>
        <w:t>oordo</w:t>
      </w:r>
      <w:r w:rsidRPr="00983038">
        <w:rPr>
          <w:rFonts w:ascii="Times New Roman" w:hAnsi="Times New Roman" w:cs="Times New Roman"/>
          <w:color w:val="auto"/>
          <w:szCs w:val="24"/>
          <w:lang w:val="en-US"/>
        </w:rPr>
        <w:t xml:space="preserve">nate </w:t>
      </w:r>
      <w:r w:rsidR="002B66EA" w:rsidRPr="00983038">
        <w:rPr>
          <w:rFonts w:ascii="Times New Roman" w:hAnsi="Times New Roman" w:cs="Times New Roman"/>
          <w:color w:val="auto"/>
          <w:szCs w:val="24"/>
          <w:lang w:val="en-US"/>
        </w:rPr>
        <w:t xml:space="preserve">stereo </w:t>
      </w:r>
      <w:r w:rsidRPr="00983038">
        <w:rPr>
          <w:rFonts w:ascii="Times New Roman" w:hAnsi="Times New Roman" w:cs="Times New Roman"/>
          <w:color w:val="auto"/>
          <w:szCs w:val="24"/>
          <w:lang w:val="en-US"/>
        </w:rPr>
        <w:t>1970</w:t>
      </w:r>
      <w:r w:rsidR="002B66EA" w:rsidRPr="00983038">
        <w:rPr>
          <w:rFonts w:ascii="Times New Roman" w:hAnsi="Times New Roman" w:cs="Times New Roman"/>
          <w:color w:val="auto"/>
          <w:szCs w:val="24"/>
          <w:lang w:val="en-US"/>
        </w:rPr>
        <w:t>.</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detalii</w:t>
      </w:r>
      <w:proofErr w:type="gramEnd"/>
      <w:r w:rsidRPr="009E7319">
        <w:rPr>
          <w:rFonts w:ascii="Times New Roman" w:hAnsi="Times New Roman" w:cs="Times New Roman"/>
          <w:color w:val="365F91" w:themeColor="accent1" w:themeShade="BF"/>
          <w:sz w:val="22"/>
          <w:szCs w:val="22"/>
          <w:lang w:val="en-US"/>
        </w:rPr>
        <w:t xml:space="preserve"> privind orice variantă de amplasament care a fost luată în considerare.</w:t>
      </w:r>
    </w:p>
    <w:p w:rsidR="002B66EA" w:rsidRPr="00983038" w:rsidRDefault="002B66EA" w:rsidP="002B66EA">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 </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VI. Descrierea tuturor efectelor semnificative posibile asupra mediului ale proiectului, în limita informaţiilor disponibile:</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A. Surse de poluanţi şi instalaţii pentru reţinerea, evacuarea şi dispersia poluanţilor în mediu:</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lastRenderedPageBreak/>
        <w:t xml:space="preserve">    a)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calităţii apelor:</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sursele</w:t>
      </w:r>
      <w:proofErr w:type="gramEnd"/>
      <w:r w:rsidRPr="009E7319">
        <w:rPr>
          <w:rFonts w:ascii="Times New Roman" w:hAnsi="Times New Roman" w:cs="Times New Roman"/>
          <w:color w:val="365F91" w:themeColor="accent1" w:themeShade="BF"/>
          <w:sz w:val="22"/>
          <w:szCs w:val="22"/>
          <w:lang w:val="en-US"/>
        </w:rPr>
        <w:t xml:space="preserve"> de poluanţi pentru ape, locul de evacuare sau emisarul;</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t>Sursele de poluanți pentru ape in perioada de demolare</w:t>
      </w:r>
      <w:r w:rsidR="008B5932" w:rsidRPr="00983038">
        <w:rPr>
          <w:rFonts w:ascii="Times New Roman" w:hAnsi="Times New Roman" w:cs="Times New Roman"/>
          <w:szCs w:val="24"/>
        </w:rPr>
        <w:t>/construire</w:t>
      </w:r>
      <w:r w:rsidRPr="00983038">
        <w:rPr>
          <w:rFonts w:ascii="Times New Roman" w:hAnsi="Times New Roman" w:cs="Times New Roman"/>
          <w:szCs w:val="24"/>
        </w:rPr>
        <w:t xml:space="preserve">, sunt utilaje folosite la realizarea lucrărilor de execuție si traficul de șantier. Astfel, principali poluanți sunt proveniți din pierderile accidentale de uleiuri si combustibili de la utilaje si mijloace de transport, si pulberi sedimentate de la materialele de construcție si din execuția lucrărilor ce pot fi antrenate de apele meteorice căzute pe platformele de lucru .  </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În perioada executării lucrărilor de amenajare a obiectivului vor fi luate următoarele masuri pentru prevenirea poluării apelor:</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se vor utiliza numai utilaje omologate având verificarea tehnică în termen </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staționarea mijloacelor de transport si a utilajelor în incinta amplasamentului se va face numai în spatiile special amenajate (platforme pietruite sau betonate); </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nu se vor organiza depozite de combustibili în incinta șantierului. Alimentarea cu combustibili se va face de la distribuitori autorizați; </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depozitarea deșeurilor generate se va realiza numai în spatiile special amenajate.</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verificarea utilajelor se face periodic conform specificațiilor tehnice ale producătorului, astfel încât sa fie evitate pierderi de combustibili si lubrifianți ce pot fi antrenate de apele pluviale. </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Se va aplica un management corespunzător al gestionarii materialelor si deșeurilor astfel încât acestea sa nu fie antrenate de către apele pluviale în canalizări. </w:t>
      </w:r>
    </w:p>
    <w:p w:rsidR="00FD64E3"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Nu se vor executa lucrări de reparație si întreținere a mijloacelor de transport, utilajelor sau echipamentelor în incinta șantierului. </w:t>
      </w:r>
    </w:p>
    <w:p w:rsidR="00213B64" w:rsidRPr="00983038" w:rsidRDefault="00FD64E3" w:rsidP="00FD64E3">
      <w:pPr>
        <w:pStyle w:val="Frspaiere"/>
        <w:ind w:firstLine="720"/>
        <w:rPr>
          <w:rFonts w:ascii="Times New Roman" w:hAnsi="Times New Roman" w:cs="Times New Roman"/>
          <w:szCs w:val="24"/>
        </w:rPr>
      </w:pPr>
      <w:r w:rsidRPr="00983038">
        <w:rPr>
          <w:rFonts w:ascii="Times New Roman" w:hAnsi="Times New Roman" w:cs="Times New Roman"/>
          <w:szCs w:val="24"/>
        </w:rPr>
        <w:sym w:font="Symbol" w:char="F0D8"/>
      </w:r>
      <w:r w:rsidRPr="00983038">
        <w:rPr>
          <w:rFonts w:ascii="Times New Roman" w:hAnsi="Times New Roman" w:cs="Times New Roman"/>
          <w:szCs w:val="24"/>
        </w:rPr>
        <w:t xml:space="preserve"> pregătirea si programarea lucrărilor de execuție a investiției se va face astfel încât lucrările programate sa nu duca la apariția unor situații accidentale cu impact asupra mediului si sa asigure o pregătire prealabila pentru astfel de situa ții (realizarea de canalizări si amenajări de preluare a apelor etc.)</w:t>
      </w:r>
    </w:p>
    <w:p w:rsidR="00213B64" w:rsidRPr="00983038" w:rsidRDefault="00213B64" w:rsidP="00213B64">
      <w:pPr>
        <w:pStyle w:val="Frspaiere"/>
        <w:rPr>
          <w:rFonts w:ascii="Times New Roman" w:hAnsi="Times New Roman" w:cs="Times New Roman"/>
          <w:i/>
          <w:szCs w:val="24"/>
          <w:lang w:val="pt-BR" w:eastAsia="en-US"/>
        </w:rPr>
      </w:pPr>
      <w:r w:rsidRPr="00983038">
        <w:rPr>
          <w:rFonts w:ascii="Times New Roman" w:hAnsi="Times New Roman" w:cs="Times New Roman"/>
          <w:szCs w:val="24"/>
        </w:rPr>
        <w:t>Pe durata exploatarii constructia va dispune de instalatii de alimentare cu apa potabila din reteaua stradala si instalatii de evacuare a apelor menajere uzate.</w:t>
      </w:r>
    </w:p>
    <w:p w:rsidR="00213B64" w:rsidRPr="00983038" w:rsidRDefault="00213B64" w:rsidP="00213B64">
      <w:pPr>
        <w:pStyle w:val="WW-BodyTextIndent2"/>
        <w:rPr>
          <w:rFonts w:ascii="Times New Roman" w:hAnsi="Times New Roman"/>
          <w:color w:val="auto"/>
          <w:sz w:val="24"/>
          <w:szCs w:val="24"/>
          <w:lang w:val="ro-RO"/>
        </w:rPr>
      </w:pPr>
      <w:r w:rsidRPr="00983038">
        <w:rPr>
          <w:rFonts w:ascii="Times New Roman" w:hAnsi="Times New Roman"/>
          <w:sz w:val="24"/>
          <w:szCs w:val="24"/>
          <w:lang w:eastAsia="en-US"/>
        </w:rPr>
        <w:t xml:space="preserve">Pentru factorul de mediu </w:t>
      </w:r>
      <w:proofErr w:type="gramStart"/>
      <w:r w:rsidRPr="00983038">
        <w:rPr>
          <w:rFonts w:ascii="Times New Roman" w:hAnsi="Times New Roman"/>
          <w:sz w:val="24"/>
          <w:szCs w:val="24"/>
          <w:lang w:eastAsia="en-US"/>
        </w:rPr>
        <w:t>apa</w:t>
      </w:r>
      <w:proofErr w:type="gramEnd"/>
      <w:r w:rsidRPr="00983038">
        <w:rPr>
          <w:rFonts w:ascii="Times New Roman" w:hAnsi="Times New Roman"/>
          <w:sz w:val="24"/>
          <w:szCs w:val="24"/>
          <w:lang w:eastAsia="en-US"/>
        </w:rPr>
        <w:t xml:space="preserve">: apele uzate provenite din activitatea desfasurata sunt trecute printr-un separator de hidrocarburi </w:t>
      </w:r>
      <w:r w:rsidRPr="00983038">
        <w:rPr>
          <w:rFonts w:ascii="Times New Roman" w:hAnsi="Times New Roman"/>
          <w:color w:val="auto"/>
          <w:sz w:val="24"/>
          <w:szCs w:val="24"/>
          <w:lang w:val="ro-RO"/>
        </w:rPr>
        <w:t>montat ingropat aproape de limita de proprietate.</w:t>
      </w:r>
    </w:p>
    <w:p w:rsidR="00213B64" w:rsidRPr="00983038" w:rsidRDefault="00213B64" w:rsidP="00213B64">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Pentru factotul de mediu apa</w:t>
      </w:r>
      <w:proofErr w:type="gramStart"/>
      <w:r w:rsidRPr="00983038">
        <w:rPr>
          <w:rFonts w:ascii="Times New Roman" w:hAnsi="Times New Roman" w:cs="Times New Roman"/>
          <w:szCs w:val="24"/>
          <w:lang w:val="en-US" w:eastAsia="en-US"/>
        </w:rPr>
        <w:t>,  indicatorii</w:t>
      </w:r>
      <w:proofErr w:type="gramEnd"/>
      <w:r w:rsidRPr="00983038">
        <w:rPr>
          <w:rFonts w:ascii="Times New Roman" w:hAnsi="Times New Roman" w:cs="Times New Roman"/>
          <w:szCs w:val="24"/>
          <w:lang w:val="en-US" w:eastAsia="en-US"/>
        </w:rPr>
        <w:t xml:space="preserve"> de calitate ai apelor uzate evacuate se vor incadra in limitele prevazute de NTPA 002/2002 aprobat prin HG nr. 188/2002 pentru aprobarea unor norme privind conditiile de descarcare in mediul acvatic </w:t>
      </w:r>
      <w:proofErr w:type="gramStart"/>
      <w:r w:rsidRPr="00983038">
        <w:rPr>
          <w:rFonts w:ascii="Times New Roman" w:hAnsi="Times New Roman" w:cs="Times New Roman"/>
          <w:szCs w:val="24"/>
          <w:lang w:val="en-US" w:eastAsia="en-US"/>
        </w:rPr>
        <w:t>a</w:t>
      </w:r>
      <w:proofErr w:type="gramEnd"/>
      <w:r w:rsidRPr="00983038">
        <w:rPr>
          <w:rFonts w:ascii="Times New Roman" w:hAnsi="Times New Roman" w:cs="Times New Roman"/>
          <w:szCs w:val="24"/>
          <w:lang w:val="en-US" w:eastAsia="en-US"/>
        </w:rPr>
        <w:t xml:space="preserve"> apelor uzate, modificata</w:t>
      </w:r>
      <w:r w:rsidR="0064492D" w:rsidRPr="00983038">
        <w:rPr>
          <w:rFonts w:ascii="Times New Roman" w:hAnsi="Times New Roman" w:cs="Times New Roman"/>
          <w:szCs w:val="24"/>
          <w:lang w:val="en-US" w:eastAsia="en-US"/>
        </w:rPr>
        <w:t xml:space="preserve"> </w:t>
      </w:r>
      <w:r w:rsidRPr="00983038">
        <w:rPr>
          <w:rFonts w:ascii="Times New Roman" w:hAnsi="Times New Roman" w:cs="Times New Roman"/>
          <w:szCs w:val="24"/>
          <w:lang w:val="en-US" w:eastAsia="en-US"/>
        </w:rPr>
        <w:t xml:space="preserve">si completata: </w:t>
      </w:r>
    </w:p>
    <w:p w:rsidR="00213B64" w:rsidRPr="00983038" w:rsidRDefault="00213B64" w:rsidP="00213B64">
      <w:pPr>
        <w:pStyle w:val="Frspaiere"/>
        <w:numPr>
          <w:ilvl w:val="0"/>
          <w:numId w:val="23"/>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pH 6,5 - 8,5; </w:t>
      </w:r>
    </w:p>
    <w:p w:rsidR="00213B64" w:rsidRPr="00983038" w:rsidRDefault="00213B64" w:rsidP="00213B64">
      <w:pPr>
        <w:pStyle w:val="Frspaiere"/>
        <w:numPr>
          <w:ilvl w:val="0"/>
          <w:numId w:val="23"/>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materii in suspensie - 350 mg/dmc; </w:t>
      </w:r>
    </w:p>
    <w:p w:rsidR="00213B64" w:rsidRPr="00983038" w:rsidRDefault="00213B64" w:rsidP="00213B64">
      <w:pPr>
        <w:pStyle w:val="Frspaiere"/>
        <w:numPr>
          <w:ilvl w:val="0"/>
          <w:numId w:val="23"/>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CBO5 - 300 mgO2/dmc;</w:t>
      </w:r>
    </w:p>
    <w:p w:rsidR="00213B64" w:rsidRPr="00983038" w:rsidRDefault="00213B64" w:rsidP="00213B64">
      <w:pPr>
        <w:pStyle w:val="Frspaiere"/>
        <w:numPr>
          <w:ilvl w:val="0"/>
          <w:numId w:val="23"/>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CCOCr  - 500 mgO2/dmc; </w:t>
      </w:r>
    </w:p>
    <w:p w:rsidR="00213B64" w:rsidRPr="00983038" w:rsidRDefault="00213B64" w:rsidP="00213B64">
      <w:pPr>
        <w:pStyle w:val="Frspaiere"/>
        <w:numPr>
          <w:ilvl w:val="0"/>
          <w:numId w:val="23"/>
        </w:numPr>
        <w:rPr>
          <w:rFonts w:ascii="Times New Roman" w:hAnsi="Times New Roman" w:cs="Times New Roman"/>
          <w:szCs w:val="24"/>
          <w:lang w:val="pt-BR" w:eastAsia="en-US"/>
        </w:rPr>
      </w:pPr>
      <w:r w:rsidRPr="00983038">
        <w:rPr>
          <w:rFonts w:ascii="Times New Roman" w:hAnsi="Times New Roman" w:cs="Times New Roman"/>
          <w:szCs w:val="24"/>
          <w:lang w:val="en-US" w:eastAsia="en-US"/>
        </w:rPr>
        <w:t xml:space="preserve">substante extractibile  - 30 mg/dmc ; </w:t>
      </w:r>
    </w:p>
    <w:p w:rsidR="00FD64E3" w:rsidRPr="00983038" w:rsidRDefault="00213B64" w:rsidP="00213B64">
      <w:pPr>
        <w:pStyle w:val="Frspaiere"/>
        <w:numPr>
          <w:ilvl w:val="0"/>
          <w:numId w:val="23"/>
        </w:numPr>
        <w:rPr>
          <w:rFonts w:ascii="Times New Roman" w:hAnsi="Times New Roman" w:cs="Times New Roman"/>
          <w:szCs w:val="24"/>
          <w:lang w:val="pt-BR" w:eastAsia="en-US"/>
        </w:rPr>
      </w:pPr>
      <w:r w:rsidRPr="00983038">
        <w:rPr>
          <w:rFonts w:ascii="Times New Roman" w:hAnsi="Times New Roman" w:cs="Times New Roman"/>
          <w:szCs w:val="24"/>
          <w:lang w:val="en-US" w:eastAsia="en-US"/>
        </w:rPr>
        <w:t>detergenti sintetici biodegradabili - 25 mg/dmc</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staţiile</w:t>
      </w:r>
      <w:proofErr w:type="gramEnd"/>
      <w:r w:rsidRPr="009E7319">
        <w:rPr>
          <w:rFonts w:ascii="Times New Roman" w:hAnsi="Times New Roman" w:cs="Times New Roman"/>
          <w:color w:val="365F91" w:themeColor="accent1" w:themeShade="BF"/>
          <w:sz w:val="22"/>
          <w:szCs w:val="22"/>
          <w:lang w:val="en-US"/>
        </w:rPr>
        <w:t xml:space="preserve"> şi instalaţiile de epurare sau de preepurare a apelor uzate prevăzute;</w:t>
      </w:r>
    </w:p>
    <w:p w:rsidR="00213B64" w:rsidRPr="00983038" w:rsidRDefault="00213B64" w:rsidP="00213B64">
      <w:pPr>
        <w:pStyle w:val="WW-BodyTextIndent2"/>
        <w:rPr>
          <w:rFonts w:ascii="Times New Roman" w:hAnsi="Times New Roman"/>
          <w:color w:val="auto"/>
          <w:sz w:val="24"/>
          <w:szCs w:val="24"/>
          <w:lang w:val="ro-RO"/>
        </w:rPr>
      </w:pPr>
      <w:r w:rsidRPr="00983038">
        <w:rPr>
          <w:rFonts w:ascii="Times New Roman" w:hAnsi="Times New Roman"/>
          <w:color w:val="auto"/>
          <w:sz w:val="24"/>
          <w:szCs w:val="24"/>
          <w:lang w:val="ro-RO"/>
        </w:rPr>
        <w:t>Apele colectate de la sifoanele de pardoseala din interiorul service-ului,</w:t>
      </w:r>
      <w:r w:rsidRPr="00983038">
        <w:rPr>
          <w:rFonts w:ascii="Times New Roman" w:hAnsi="Times New Roman"/>
          <w:color w:val="auto"/>
          <w:sz w:val="24"/>
          <w:szCs w:val="24"/>
          <w:u w:val="single"/>
          <w:lang w:val="ro-RO"/>
        </w:rPr>
        <w:t xml:space="preserve"> </w:t>
      </w:r>
      <w:r w:rsidRPr="00983038">
        <w:rPr>
          <w:rFonts w:ascii="Times New Roman" w:hAnsi="Times New Roman"/>
          <w:color w:val="auto"/>
          <w:sz w:val="24"/>
          <w:szCs w:val="24"/>
          <w:lang w:val="ro-RO"/>
        </w:rPr>
        <w:t xml:space="preserve">precum si apele pluviale cu hidrocarburi de pe zonele parcarilor, vor fi preluate prin intermediul unor guri de scurgere cu evacuare verticala si evacuate la reteaua oraseneasca de canalizare. Inainte de a fi evacuate la reteaua oraseneasca de canalizare, </w:t>
      </w:r>
      <w:r w:rsidRPr="00983038">
        <w:rPr>
          <w:rFonts w:ascii="Times New Roman" w:hAnsi="Times New Roman"/>
          <w:color w:val="auto"/>
          <w:sz w:val="24"/>
          <w:szCs w:val="24"/>
          <w:u w:val="single"/>
          <w:lang w:val="ro-RO"/>
        </w:rPr>
        <w:t>vor fi trecute printr-un separator de hidrocarburi montat ingropat aproape de limita de proprietate</w:t>
      </w:r>
      <w:r w:rsidRPr="00983038">
        <w:rPr>
          <w:rFonts w:ascii="Times New Roman" w:hAnsi="Times New Roman"/>
          <w:color w:val="auto"/>
          <w:sz w:val="24"/>
          <w:szCs w:val="24"/>
          <w:lang w:val="ro-RO"/>
        </w:rPr>
        <w:t>.</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b)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aerului: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lastRenderedPageBreak/>
        <w:t xml:space="preserve">    - </w:t>
      </w:r>
      <w:proofErr w:type="gramStart"/>
      <w:r w:rsidRPr="009E7319">
        <w:rPr>
          <w:rFonts w:ascii="Times New Roman" w:hAnsi="Times New Roman" w:cs="Times New Roman"/>
          <w:color w:val="365F91" w:themeColor="accent1" w:themeShade="BF"/>
          <w:sz w:val="22"/>
          <w:szCs w:val="22"/>
          <w:lang w:val="en-US"/>
        </w:rPr>
        <w:t>sursele</w:t>
      </w:r>
      <w:proofErr w:type="gramEnd"/>
      <w:r w:rsidRPr="009E7319">
        <w:rPr>
          <w:rFonts w:ascii="Times New Roman" w:hAnsi="Times New Roman" w:cs="Times New Roman"/>
          <w:color w:val="365F91" w:themeColor="accent1" w:themeShade="BF"/>
          <w:sz w:val="22"/>
          <w:szCs w:val="22"/>
          <w:lang w:val="en-US"/>
        </w:rPr>
        <w:t xml:space="preserve"> de poluanţi pentru aer, poluanţi, inclusiv surse de mirosuri;</w:t>
      </w:r>
    </w:p>
    <w:p w:rsidR="008B5932" w:rsidRPr="00983038" w:rsidRDefault="008B5932" w:rsidP="008B5932">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 </w:t>
      </w:r>
      <w:proofErr w:type="gramStart"/>
      <w:r w:rsidRPr="00983038">
        <w:rPr>
          <w:rFonts w:ascii="Times New Roman" w:hAnsi="Times New Roman" w:cs="Times New Roman"/>
          <w:szCs w:val="24"/>
          <w:lang w:val="en-GB" w:eastAsia="en-US" w:bidi="ar-SA"/>
        </w:rPr>
        <w:t>in</w:t>
      </w:r>
      <w:proofErr w:type="gramEnd"/>
      <w:r w:rsidRPr="00983038">
        <w:rPr>
          <w:rFonts w:ascii="Times New Roman" w:hAnsi="Times New Roman" w:cs="Times New Roman"/>
          <w:szCs w:val="24"/>
          <w:lang w:val="en-GB" w:eastAsia="en-US" w:bidi="ar-SA"/>
        </w:rPr>
        <w:t xml:space="preserve"> etapa de constructie, sursele de poluanti sunt motoarele utilajelor utilizate si lucrarile de sapare si de constructie care pot sa genereze pulberi.</w:t>
      </w:r>
    </w:p>
    <w:p w:rsidR="008B5932" w:rsidRPr="00983038" w:rsidRDefault="008B5932" w:rsidP="008B5932">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 </w:t>
      </w:r>
      <w:proofErr w:type="gramStart"/>
      <w:r w:rsidRPr="00983038">
        <w:rPr>
          <w:rFonts w:ascii="Times New Roman" w:hAnsi="Times New Roman" w:cs="Times New Roman"/>
          <w:szCs w:val="24"/>
          <w:lang w:val="en-GB" w:eastAsia="en-US" w:bidi="ar-SA"/>
        </w:rPr>
        <w:t>poluantii</w:t>
      </w:r>
      <w:proofErr w:type="gramEnd"/>
      <w:r w:rsidRPr="00983038">
        <w:rPr>
          <w:rFonts w:ascii="Times New Roman" w:hAnsi="Times New Roman" w:cs="Times New Roman"/>
          <w:szCs w:val="24"/>
          <w:lang w:val="en-GB" w:eastAsia="en-US" w:bidi="ar-SA"/>
        </w:rPr>
        <w:t xml:space="preserve"> rezultati de la motoarele utilajelor sunt cei caracteristici arderii combustibililor: CO, CO2, NOx, SO2, hidrocarburi policiclice, aromatice, etc.</w:t>
      </w:r>
    </w:p>
    <w:p w:rsidR="008B5932" w:rsidRPr="00983038" w:rsidRDefault="008B5932" w:rsidP="008B5932">
      <w:pPr>
        <w:pStyle w:val="Frspaiere"/>
        <w:rPr>
          <w:rFonts w:ascii="Times New Roman" w:hAnsi="Times New Roman" w:cs="Times New Roman"/>
          <w:szCs w:val="24"/>
          <w:lang w:val="en-GB" w:eastAsia="en-US" w:bidi="ar-SA"/>
        </w:rPr>
      </w:pPr>
      <w:r w:rsidRPr="00983038">
        <w:rPr>
          <w:rFonts w:ascii="Times New Roman" w:hAnsi="Times New Roman" w:cs="Times New Roman"/>
          <w:szCs w:val="24"/>
          <w:lang w:val="en-GB" w:eastAsia="en-US" w:bidi="ar-SA"/>
        </w:rPr>
        <w:t xml:space="preserve">- </w:t>
      </w:r>
      <w:proofErr w:type="gramStart"/>
      <w:r w:rsidRPr="00983038">
        <w:rPr>
          <w:rFonts w:ascii="Times New Roman" w:hAnsi="Times New Roman" w:cs="Times New Roman"/>
          <w:szCs w:val="24"/>
          <w:lang w:val="en-GB" w:eastAsia="en-US" w:bidi="ar-SA"/>
        </w:rPr>
        <w:t>in</w:t>
      </w:r>
      <w:proofErr w:type="gramEnd"/>
      <w:r w:rsidRPr="00983038">
        <w:rPr>
          <w:rFonts w:ascii="Times New Roman" w:hAnsi="Times New Roman" w:cs="Times New Roman"/>
          <w:szCs w:val="24"/>
          <w:lang w:val="en-GB" w:eastAsia="en-US" w:bidi="ar-SA"/>
        </w:rPr>
        <w:t xml:space="preserve"> etapa de functionare a imobilului se va utiliza o centrala termică.</w:t>
      </w:r>
    </w:p>
    <w:p w:rsidR="0064492D" w:rsidRPr="00983038" w:rsidRDefault="0064492D" w:rsidP="0064492D">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Pentru factorul de mediu aer, indicatorii de calitate se vor incadra in limitele prevazute prin Ordinul MAPPM r. 462/1993 - Conditii de calitate privind protectia atmosferei, astfel: </w:t>
      </w:r>
    </w:p>
    <w:p w:rsidR="0064492D" w:rsidRPr="00983038" w:rsidRDefault="0064492D" w:rsidP="0064492D">
      <w:pPr>
        <w:pStyle w:val="Frspaiere"/>
        <w:numPr>
          <w:ilvl w:val="0"/>
          <w:numId w:val="24"/>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pulberi - 50 mg/mcN</w:t>
      </w:r>
    </w:p>
    <w:p w:rsidR="0064492D" w:rsidRPr="00983038" w:rsidRDefault="0064492D" w:rsidP="0064492D">
      <w:pPr>
        <w:pStyle w:val="Frspaiere"/>
        <w:numPr>
          <w:ilvl w:val="0"/>
          <w:numId w:val="24"/>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CO - 100 mg/mcN, </w:t>
      </w:r>
    </w:p>
    <w:p w:rsidR="0064492D" w:rsidRPr="00983038" w:rsidRDefault="0064492D" w:rsidP="0064492D">
      <w:pPr>
        <w:pStyle w:val="Frspaiere"/>
        <w:numPr>
          <w:ilvl w:val="0"/>
          <w:numId w:val="24"/>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NOx - 350 mg/mcN,</w:t>
      </w:r>
    </w:p>
    <w:p w:rsidR="0064492D" w:rsidRPr="00983038" w:rsidRDefault="0064492D" w:rsidP="0064492D">
      <w:pPr>
        <w:pStyle w:val="Frspaiere"/>
        <w:numPr>
          <w:ilvl w:val="0"/>
          <w:numId w:val="24"/>
        </w:numPr>
        <w:rPr>
          <w:rFonts w:ascii="Times New Roman" w:hAnsi="Times New Roman" w:cs="Times New Roman"/>
          <w:szCs w:val="24"/>
          <w:lang w:val="en-US" w:eastAsia="en-US"/>
        </w:rPr>
      </w:pPr>
      <w:r w:rsidRPr="00983038">
        <w:rPr>
          <w:rFonts w:ascii="Times New Roman" w:hAnsi="Times New Roman" w:cs="Times New Roman"/>
          <w:szCs w:val="24"/>
          <w:lang w:val="en-US" w:eastAsia="en-US"/>
        </w:rPr>
        <w:t>SOx - 35 mg/mcN.</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instalaţiile</w:t>
      </w:r>
      <w:proofErr w:type="gramEnd"/>
      <w:r w:rsidRPr="009E7319">
        <w:rPr>
          <w:rFonts w:ascii="Times New Roman" w:hAnsi="Times New Roman" w:cs="Times New Roman"/>
          <w:color w:val="365F91" w:themeColor="accent1" w:themeShade="BF"/>
          <w:sz w:val="22"/>
          <w:szCs w:val="22"/>
          <w:lang w:val="en-US"/>
        </w:rPr>
        <w:t xml:space="preserve"> pentru reţinerea şi dispersia poluanţilor în atmosferă;</w:t>
      </w:r>
    </w:p>
    <w:p w:rsidR="008B5932" w:rsidRPr="00983038" w:rsidRDefault="008B5932" w:rsidP="008B5932">
      <w:pPr>
        <w:suppressAutoHyphens w:val="0"/>
        <w:autoSpaceDE w:val="0"/>
        <w:autoSpaceDN w:val="0"/>
        <w:adjustRightInd w:val="0"/>
        <w:spacing w:after="0" w:line="240" w:lineRule="auto"/>
        <w:rPr>
          <w:rFonts w:ascii="Times New Roman" w:eastAsiaTheme="minorHAnsi" w:hAnsi="Times New Roman" w:cs="Times New Roman"/>
          <w:color w:val="auto"/>
          <w:kern w:val="0"/>
          <w:lang w:val="en-GB" w:eastAsia="en-US" w:bidi="ar-SA"/>
        </w:rPr>
      </w:pPr>
      <w:r w:rsidRPr="00983038">
        <w:rPr>
          <w:rFonts w:ascii="Times New Roman" w:eastAsiaTheme="minorHAnsi" w:hAnsi="Times New Roman" w:cs="Times New Roman"/>
          <w:color w:val="auto"/>
          <w:kern w:val="0"/>
          <w:lang w:val="en-GB" w:eastAsia="en-US" w:bidi="ar-SA"/>
        </w:rPr>
        <w:t xml:space="preserve">- </w:t>
      </w:r>
      <w:proofErr w:type="gramStart"/>
      <w:r w:rsidRPr="00983038">
        <w:rPr>
          <w:rFonts w:ascii="Times New Roman" w:eastAsiaTheme="minorHAnsi" w:hAnsi="Times New Roman" w:cs="Times New Roman"/>
          <w:color w:val="auto"/>
          <w:kern w:val="0"/>
          <w:lang w:val="en-GB" w:eastAsia="en-US" w:bidi="ar-SA"/>
        </w:rPr>
        <w:t>pentru</w:t>
      </w:r>
      <w:proofErr w:type="gramEnd"/>
      <w:r w:rsidRPr="00983038">
        <w:rPr>
          <w:rFonts w:ascii="Times New Roman" w:eastAsiaTheme="minorHAnsi" w:hAnsi="Times New Roman" w:cs="Times New Roman"/>
          <w:color w:val="auto"/>
          <w:kern w:val="0"/>
          <w:lang w:val="en-GB" w:eastAsia="en-US" w:bidi="ar-SA"/>
        </w:rPr>
        <w:t xml:space="preserve"> limitarea dispersiei pulberilor, suprafele se vor stropi constant cu apa, terenul se va imprejmui cu o plasa de protectie.</w:t>
      </w:r>
    </w:p>
    <w:p w:rsidR="008B5932" w:rsidRPr="00983038" w:rsidRDefault="008B5932" w:rsidP="008B5932">
      <w:pPr>
        <w:pStyle w:val="Frspaiere"/>
        <w:rPr>
          <w:rFonts w:ascii="Times New Roman" w:eastAsiaTheme="minorHAnsi" w:hAnsi="Times New Roman" w:cs="Times New Roman"/>
          <w:color w:val="auto"/>
          <w:kern w:val="0"/>
          <w:lang w:val="en-GB" w:eastAsia="en-US" w:bidi="ar-SA"/>
        </w:rPr>
      </w:pPr>
      <w:r w:rsidRPr="00983038">
        <w:rPr>
          <w:rFonts w:ascii="Times New Roman" w:eastAsiaTheme="minorHAnsi" w:hAnsi="Times New Roman" w:cs="Times New Roman"/>
          <w:color w:val="auto"/>
          <w:kern w:val="0"/>
          <w:lang w:val="en-GB" w:eastAsia="en-US" w:bidi="ar-SA"/>
        </w:rPr>
        <w:t xml:space="preserve">- </w:t>
      </w:r>
      <w:proofErr w:type="gramStart"/>
      <w:r w:rsidRPr="00983038">
        <w:rPr>
          <w:rFonts w:ascii="Times New Roman" w:eastAsiaTheme="minorHAnsi" w:hAnsi="Times New Roman" w:cs="Times New Roman"/>
          <w:color w:val="auto"/>
          <w:kern w:val="0"/>
          <w:lang w:val="en-GB" w:eastAsia="en-US" w:bidi="ar-SA"/>
        </w:rPr>
        <w:t>nu</w:t>
      </w:r>
      <w:proofErr w:type="gramEnd"/>
      <w:r w:rsidRPr="00983038">
        <w:rPr>
          <w:rFonts w:ascii="Times New Roman" w:eastAsiaTheme="minorHAnsi" w:hAnsi="Times New Roman" w:cs="Times New Roman"/>
          <w:color w:val="auto"/>
          <w:kern w:val="0"/>
          <w:lang w:val="en-GB" w:eastAsia="en-US" w:bidi="ar-SA"/>
        </w:rPr>
        <w:t xml:space="preserve"> este nevoie de instalatii pentru retinerea si dispersia poluantilor.</w:t>
      </w:r>
    </w:p>
    <w:p w:rsidR="00FA0A56" w:rsidRPr="009E7319" w:rsidRDefault="00FA0A56" w:rsidP="008B5932">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c)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împotriva zgomotului şi vibraţiilor:</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sursele</w:t>
      </w:r>
      <w:proofErr w:type="gramEnd"/>
      <w:r w:rsidRPr="009E7319">
        <w:rPr>
          <w:rFonts w:ascii="Times New Roman" w:hAnsi="Times New Roman" w:cs="Times New Roman"/>
          <w:color w:val="365F91" w:themeColor="accent1" w:themeShade="BF"/>
          <w:sz w:val="22"/>
          <w:szCs w:val="22"/>
          <w:lang w:val="en-US"/>
        </w:rPr>
        <w:t xml:space="preserve"> de zgomot şi de vibraţii;</w:t>
      </w:r>
    </w:p>
    <w:p w:rsidR="00900EA7" w:rsidRPr="00983038" w:rsidRDefault="00FD64E3" w:rsidP="00D0481A">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Sursele producatoere de zgomot </w:t>
      </w:r>
      <w:r w:rsidR="0064492D" w:rsidRPr="00983038">
        <w:rPr>
          <w:rFonts w:ascii="Times New Roman" w:hAnsi="Times New Roman" w:cs="Times New Roman"/>
          <w:color w:val="auto"/>
          <w:szCs w:val="24"/>
          <w:lang w:val="en-US"/>
        </w:rPr>
        <w:t xml:space="preserve">in faza de executie </w:t>
      </w:r>
      <w:r w:rsidRPr="00983038">
        <w:rPr>
          <w:rFonts w:ascii="Times New Roman" w:hAnsi="Times New Roman" w:cs="Times New Roman"/>
          <w:color w:val="auto"/>
          <w:szCs w:val="24"/>
          <w:lang w:val="en-US"/>
        </w:rPr>
        <w:t xml:space="preserve">pot fi </w:t>
      </w:r>
      <w:r w:rsidR="00FE60CF" w:rsidRPr="00983038">
        <w:rPr>
          <w:rFonts w:ascii="Times New Roman" w:hAnsi="Times New Roman" w:cs="Times New Roman"/>
          <w:color w:val="auto"/>
          <w:szCs w:val="24"/>
          <w:lang w:val="en-US"/>
        </w:rPr>
        <w:t xml:space="preserve">utilajele </w:t>
      </w:r>
      <w:r w:rsidR="00900EA7" w:rsidRPr="00983038">
        <w:rPr>
          <w:rFonts w:ascii="Times New Roman" w:hAnsi="Times New Roman" w:cs="Times New Roman"/>
          <w:color w:val="auto"/>
          <w:szCs w:val="24"/>
          <w:lang w:val="en-US"/>
        </w:rPr>
        <w:t>folosite pentru construirea obiectivului.</w:t>
      </w:r>
      <w:r w:rsidR="00FE60CF" w:rsidRPr="00983038">
        <w:rPr>
          <w:rFonts w:ascii="Times New Roman" w:hAnsi="Times New Roman" w:cs="Times New Roman"/>
          <w:color w:val="auto"/>
          <w:szCs w:val="24"/>
          <w:lang w:val="en-US"/>
        </w:rPr>
        <w:t xml:space="preserve"> </w:t>
      </w:r>
    </w:p>
    <w:p w:rsidR="00D0481A" w:rsidRPr="00983038" w:rsidRDefault="00900EA7" w:rsidP="00D0481A">
      <w:pPr>
        <w:pStyle w:val="Frspaiere"/>
        <w:ind w:firstLine="720"/>
        <w:rPr>
          <w:rFonts w:ascii="Times New Roman" w:hAnsi="Times New Roman" w:cs="Times New Roman"/>
          <w:szCs w:val="24"/>
        </w:rPr>
      </w:pPr>
      <w:r w:rsidRPr="00983038">
        <w:rPr>
          <w:rFonts w:ascii="Times New Roman" w:hAnsi="Times New Roman" w:cs="Times New Roman"/>
          <w:szCs w:val="24"/>
        </w:rPr>
        <w:t>Lucrarile de construire</w:t>
      </w:r>
      <w:r w:rsidR="00D0481A" w:rsidRPr="00983038">
        <w:rPr>
          <w:rFonts w:ascii="Times New Roman" w:hAnsi="Times New Roman" w:cs="Times New Roman"/>
          <w:szCs w:val="24"/>
        </w:rPr>
        <w:t xml:space="preserve"> se v</w:t>
      </w:r>
      <w:r w:rsidRPr="00983038">
        <w:rPr>
          <w:rFonts w:ascii="Times New Roman" w:hAnsi="Times New Roman" w:cs="Times New Roman"/>
          <w:szCs w:val="24"/>
        </w:rPr>
        <w:t>or</w:t>
      </w:r>
      <w:r w:rsidR="00D0481A" w:rsidRPr="00983038">
        <w:rPr>
          <w:rFonts w:ascii="Times New Roman" w:hAnsi="Times New Roman" w:cs="Times New Roman"/>
          <w:szCs w:val="24"/>
        </w:rPr>
        <w:t xml:space="preserve"> efectua cu utilaje de mica mecanizare (flex, rotopercutor de mana, polizor unghiular, etc.). Este interzis a se executa demolarea cu utilaje de mare capacitate care produc vibratii, existand pericolul de prabusire necontrolata.</w:t>
      </w:r>
    </w:p>
    <w:p w:rsidR="0064492D" w:rsidRPr="00983038" w:rsidRDefault="0064492D" w:rsidP="0064492D">
      <w:pPr>
        <w:pStyle w:val="Frspaiere"/>
        <w:rPr>
          <w:rFonts w:ascii="Times New Roman" w:hAnsi="Times New Roman" w:cs="Times New Roman"/>
          <w:szCs w:val="24"/>
          <w:lang w:val="en-US" w:eastAsia="en-US"/>
        </w:rPr>
      </w:pPr>
      <w:r w:rsidRPr="00983038">
        <w:rPr>
          <w:rFonts w:ascii="Times New Roman" w:hAnsi="Times New Roman" w:cs="Times New Roman"/>
          <w:szCs w:val="24"/>
        </w:rPr>
        <w:t xml:space="preserve">Pe perioada functionarii service-ului auto </w:t>
      </w:r>
      <w:r w:rsidRPr="00983038">
        <w:rPr>
          <w:rFonts w:ascii="Times New Roman" w:hAnsi="Times New Roman" w:cs="Times New Roman"/>
          <w:szCs w:val="24"/>
          <w:lang w:val="en-US" w:eastAsia="en-US"/>
        </w:rPr>
        <w:t>se vor respecta conditiile impuse prin HG nr.321/2005</w:t>
      </w:r>
    </w:p>
    <w:p w:rsidR="0064492D" w:rsidRPr="00983038" w:rsidRDefault="0064492D" w:rsidP="0064492D">
      <w:pPr>
        <w:pStyle w:val="Frspaiere"/>
        <w:rPr>
          <w:rFonts w:ascii="Times New Roman" w:hAnsi="Times New Roman" w:cs="Times New Roman"/>
          <w:szCs w:val="24"/>
          <w:lang w:val="en-US" w:eastAsia="en-US"/>
        </w:rPr>
      </w:pPr>
      <w:proofErr w:type="gramStart"/>
      <w:r w:rsidRPr="00983038">
        <w:rPr>
          <w:rFonts w:ascii="Times New Roman" w:hAnsi="Times New Roman" w:cs="Times New Roman"/>
          <w:szCs w:val="24"/>
          <w:lang w:val="en-US" w:eastAsia="en-US"/>
        </w:rPr>
        <w:t>privind</w:t>
      </w:r>
      <w:proofErr w:type="gramEnd"/>
      <w:r w:rsidRPr="00983038">
        <w:rPr>
          <w:rFonts w:ascii="Times New Roman" w:hAnsi="Times New Roman" w:cs="Times New Roman"/>
          <w:szCs w:val="24"/>
          <w:lang w:val="en-US" w:eastAsia="en-US"/>
        </w:rPr>
        <w:t xml:space="preserve"> evaluarea si gestionarea zgomotului ambiental, Ordinul Ministerului Sanatatii nr.</w:t>
      </w:r>
    </w:p>
    <w:p w:rsidR="0064492D" w:rsidRPr="00983038" w:rsidRDefault="0064492D" w:rsidP="0064492D">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536/1997 (nivel acustic </w:t>
      </w:r>
      <w:proofErr w:type="gramStart"/>
      <w:r w:rsidRPr="00983038">
        <w:rPr>
          <w:rFonts w:ascii="Times New Roman" w:hAnsi="Times New Roman" w:cs="Times New Roman"/>
          <w:szCs w:val="24"/>
          <w:lang w:val="en-US" w:eastAsia="en-US"/>
        </w:rPr>
        <w:t>Ia</w:t>
      </w:r>
      <w:proofErr w:type="gramEnd"/>
      <w:r w:rsidRPr="00983038">
        <w:rPr>
          <w:rFonts w:ascii="Times New Roman" w:hAnsi="Times New Roman" w:cs="Times New Roman"/>
          <w:szCs w:val="24"/>
          <w:lang w:val="en-US" w:eastAsia="en-US"/>
        </w:rPr>
        <w:t xml:space="preserve"> limita incintei), cu modificarile ulterioare, STAS nr. 10009/</w:t>
      </w:r>
      <w:proofErr w:type="gramStart"/>
      <w:r w:rsidRPr="00983038">
        <w:rPr>
          <w:rFonts w:ascii="Times New Roman" w:hAnsi="Times New Roman" w:cs="Times New Roman"/>
          <w:szCs w:val="24"/>
          <w:lang w:val="en-US" w:eastAsia="en-US"/>
        </w:rPr>
        <w:t>1988 ,</w:t>
      </w:r>
      <w:proofErr w:type="gramEnd"/>
    </w:p>
    <w:p w:rsidR="0064492D" w:rsidRPr="00983038" w:rsidRDefault="0064492D" w:rsidP="0064492D">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Acustica </w:t>
      </w:r>
      <w:proofErr w:type="gramStart"/>
      <w:r w:rsidRPr="00983038">
        <w:rPr>
          <w:rFonts w:ascii="Times New Roman" w:hAnsi="Times New Roman" w:cs="Times New Roman"/>
          <w:szCs w:val="24"/>
          <w:lang w:val="en-US" w:eastAsia="en-US"/>
        </w:rPr>
        <w:t>urbana</w:t>
      </w:r>
      <w:proofErr w:type="gramEnd"/>
      <w:r w:rsidRPr="00983038">
        <w:rPr>
          <w:rFonts w:ascii="Times New Roman" w:hAnsi="Times New Roman" w:cs="Times New Roman"/>
          <w:szCs w:val="24"/>
          <w:lang w:val="en-US" w:eastAsia="en-US"/>
        </w:rPr>
        <w:t>- Limite admisibile ale nivelului de zgomot, STAS nr. 6156/1986- protectia</w:t>
      </w:r>
    </w:p>
    <w:p w:rsidR="0064492D" w:rsidRPr="00983038" w:rsidRDefault="0064492D" w:rsidP="0064492D">
      <w:pPr>
        <w:pStyle w:val="Frspaiere"/>
        <w:rPr>
          <w:rFonts w:ascii="Times New Roman" w:hAnsi="Times New Roman" w:cs="Times New Roman"/>
          <w:szCs w:val="24"/>
          <w:lang w:val="en-US" w:eastAsia="en-US"/>
        </w:rPr>
      </w:pPr>
      <w:proofErr w:type="gramStart"/>
      <w:r w:rsidRPr="00983038">
        <w:rPr>
          <w:rFonts w:ascii="Times New Roman" w:hAnsi="Times New Roman" w:cs="Times New Roman"/>
          <w:szCs w:val="24"/>
          <w:lang w:val="en-US" w:eastAsia="en-US"/>
        </w:rPr>
        <w:t>impotriva</w:t>
      </w:r>
      <w:proofErr w:type="gramEnd"/>
      <w:r w:rsidRPr="00983038">
        <w:rPr>
          <w:rFonts w:ascii="Times New Roman" w:hAnsi="Times New Roman" w:cs="Times New Roman"/>
          <w:szCs w:val="24"/>
          <w:lang w:val="en-US" w:eastAsia="en-US"/>
        </w:rPr>
        <w:t xml:space="preserve"> zgomotului in construciile civile si social-culturale - limite admisibile, alti parametri de</w:t>
      </w:r>
    </w:p>
    <w:p w:rsidR="0064492D" w:rsidRPr="00983038" w:rsidRDefault="0064492D" w:rsidP="0064492D">
      <w:pPr>
        <w:pStyle w:val="Frspaiere"/>
        <w:rPr>
          <w:rFonts w:ascii="Times New Roman" w:hAnsi="Times New Roman" w:cs="Times New Roman"/>
          <w:szCs w:val="24"/>
          <w:lang w:val="en-US" w:eastAsia="en-US"/>
        </w:rPr>
      </w:pPr>
      <w:proofErr w:type="gramStart"/>
      <w:r w:rsidRPr="00983038">
        <w:rPr>
          <w:rFonts w:ascii="Times New Roman" w:hAnsi="Times New Roman" w:cs="Times New Roman"/>
          <w:szCs w:val="24"/>
          <w:lang w:val="en-US" w:eastAsia="en-US"/>
        </w:rPr>
        <w:t>izolare</w:t>
      </w:r>
      <w:proofErr w:type="gramEnd"/>
      <w:r w:rsidRPr="00983038">
        <w:rPr>
          <w:rFonts w:ascii="Times New Roman" w:hAnsi="Times New Roman" w:cs="Times New Roman"/>
          <w:szCs w:val="24"/>
          <w:lang w:val="en-US" w:eastAsia="en-US"/>
        </w:rPr>
        <w:t xml:space="preserve"> acustica.</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amenajările</w:t>
      </w:r>
      <w:proofErr w:type="gramEnd"/>
      <w:r w:rsidRPr="009E7319">
        <w:rPr>
          <w:rFonts w:ascii="Times New Roman" w:hAnsi="Times New Roman" w:cs="Times New Roman"/>
          <w:color w:val="365F91" w:themeColor="accent1" w:themeShade="BF"/>
          <w:sz w:val="22"/>
          <w:szCs w:val="22"/>
          <w:lang w:val="en-US"/>
        </w:rPr>
        <w:t xml:space="preserve"> şi dotările pentru protecţia împotriva zgomotului şi vibraţiilor;</w:t>
      </w:r>
    </w:p>
    <w:p w:rsidR="00D0481A" w:rsidRPr="00983038" w:rsidRDefault="00D0481A" w:rsidP="00D0481A">
      <w:pPr>
        <w:pStyle w:val="Frspaiere"/>
        <w:ind w:firstLine="720"/>
        <w:rPr>
          <w:rFonts w:ascii="Times New Roman" w:hAnsi="Times New Roman" w:cs="Times New Roman"/>
          <w:color w:val="auto"/>
          <w:szCs w:val="24"/>
          <w:lang w:val="en-US"/>
        </w:rPr>
      </w:pPr>
      <w:r w:rsidRPr="00983038">
        <w:rPr>
          <w:rFonts w:ascii="Times New Roman" w:hAnsi="Times New Roman" w:cs="Times New Roman"/>
          <w:color w:val="auto"/>
          <w:szCs w:val="24"/>
          <w:lang w:val="en-US"/>
        </w:rPr>
        <w:t xml:space="preserve">Nu </w:t>
      </w:r>
      <w:proofErr w:type="gramStart"/>
      <w:r w:rsidRPr="00983038">
        <w:rPr>
          <w:rFonts w:ascii="Times New Roman" w:hAnsi="Times New Roman" w:cs="Times New Roman"/>
          <w:color w:val="auto"/>
          <w:szCs w:val="24"/>
          <w:lang w:val="en-US"/>
        </w:rPr>
        <w:t>este</w:t>
      </w:r>
      <w:proofErr w:type="gramEnd"/>
      <w:r w:rsidRPr="00983038">
        <w:rPr>
          <w:rFonts w:ascii="Times New Roman" w:hAnsi="Times New Roman" w:cs="Times New Roman"/>
          <w:color w:val="auto"/>
          <w:szCs w:val="24"/>
          <w:lang w:val="en-US"/>
        </w:rPr>
        <w:t xml:space="preserv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d)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împotriva radiaţiilor:</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sursele</w:t>
      </w:r>
      <w:proofErr w:type="gramEnd"/>
      <w:r w:rsidRPr="009E7319">
        <w:rPr>
          <w:rFonts w:ascii="Times New Roman" w:hAnsi="Times New Roman" w:cs="Times New Roman"/>
          <w:color w:val="365F91" w:themeColor="accent1" w:themeShade="BF"/>
          <w:sz w:val="22"/>
          <w:szCs w:val="22"/>
          <w:lang w:val="en-US"/>
        </w:rPr>
        <w:t xml:space="preserve"> de radiaţii;</w:t>
      </w:r>
    </w:p>
    <w:p w:rsidR="00D0481A" w:rsidRPr="00983038" w:rsidRDefault="00D0481A" w:rsidP="00D0481A">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Nu este cazul</w:t>
      </w:r>
      <w:r w:rsidR="00900EA7" w:rsidRPr="00983038">
        <w:rPr>
          <w:rFonts w:ascii="Times New Roman" w:hAnsi="Times New Roman" w:cs="Times New Roman"/>
          <w:szCs w:val="24"/>
        </w:rPr>
        <w:t>,</w:t>
      </w:r>
      <w:r w:rsidR="00900EA7" w:rsidRPr="00983038">
        <w:rPr>
          <w:rFonts w:ascii="Calibri" w:eastAsiaTheme="minorHAnsi" w:hAnsi="Calibri" w:cs="Calibri"/>
          <w:color w:val="auto"/>
          <w:kern w:val="0"/>
          <w:szCs w:val="24"/>
          <w:lang w:val="en-GB" w:eastAsia="en-US" w:bidi="ar-SA"/>
        </w:rPr>
        <w:t xml:space="preserve"> </w:t>
      </w:r>
      <w:r w:rsidR="00900EA7" w:rsidRPr="00983038">
        <w:rPr>
          <w:rFonts w:ascii="Times New Roman" w:eastAsiaTheme="minorHAnsi" w:hAnsi="Times New Roman" w:cs="Times New Roman"/>
          <w:color w:val="auto"/>
          <w:kern w:val="0"/>
          <w:szCs w:val="24"/>
          <w:lang w:val="en-GB" w:eastAsia="en-US" w:bidi="ar-SA"/>
        </w:rPr>
        <w:t>nu exista surse de radiatii sau materii radioactive ce pot influenta amplasamentul studiat</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amenajările</w:t>
      </w:r>
      <w:proofErr w:type="gramEnd"/>
      <w:r w:rsidRPr="009E7319">
        <w:rPr>
          <w:rFonts w:ascii="Times New Roman" w:hAnsi="Times New Roman" w:cs="Times New Roman"/>
          <w:color w:val="365F91" w:themeColor="accent1" w:themeShade="BF"/>
          <w:sz w:val="22"/>
          <w:szCs w:val="22"/>
          <w:lang w:val="en-US"/>
        </w:rPr>
        <w:t xml:space="preserve"> şi dotările pentru protecţia împotriva radiaţiilor;</w:t>
      </w:r>
    </w:p>
    <w:p w:rsidR="00D0481A" w:rsidRPr="00983038" w:rsidRDefault="00D0481A" w:rsidP="00B718A8">
      <w:pPr>
        <w:pStyle w:val="Frspaiere"/>
        <w:rPr>
          <w:rFonts w:ascii="Times New Roman" w:hAnsi="Times New Roman" w:cs="Times New Roman"/>
          <w:color w:val="365F91" w:themeColor="accent1" w:themeShade="BF"/>
          <w:szCs w:val="24"/>
          <w:lang w:val="en-US"/>
        </w:rPr>
      </w:pPr>
      <w:r>
        <w:rPr>
          <w:rFonts w:ascii="Times New Roman" w:hAnsi="Times New Roman" w:cs="Times New Roman"/>
          <w:color w:val="365F91" w:themeColor="accent1" w:themeShade="BF"/>
          <w:sz w:val="22"/>
          <w:szCs w:val="22"/>
          <w:lang w:val="en-US"/>
        </w:rPr>
        <w:tab/>
      </w:r>
      <w:r w:rsidRPr="00983038">
        <w:rPr>
          <w:rFonts w:ascii="Times New Roman" w:hAnsi="Times New Roman" w:cs="Times New Roman"/>
          <w:szCs w:val="24"/>
        </w:rPr>
        <w:t>Nu este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e)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solului şi a subsolului: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sursele</w:t>
      </w:r>
      <w:proofErr w:type="gramEnd"/>
      <w:r w:rsidRPr="009E7319">
        <w:rPr>
          <w:rFonts w:ascii="Times New Roman" w:hAnsi="Times New Roman" w:cs="Times New Roman"/>
          <w:color w:val="365F91" w:themeColor="accent1" w:themeShade="BF"/>
          <w:sz w:val="22"/>
          <w:szCs w:val="22"/>
          <w:lang w:val="en-US"/>
        </w:rPr>
        <w:t xml:space="preserve"> de poluanţi pentru sol, subsol, ape freatice şi de adâncime;</w:t>
      </w:r>
    </w:p>
    <w:p w:rsidR="002B66EA" w:rsidRPr="00983038" w:rsidRDefault="002B66EA" w:rsidP="002B66EA">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Sursele de poluare pot fi scurgerile accidentale de combustibili, lubrifianți și alte substante.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lucrările</w:t>
      </w:r>
      <w:proofErr w:type="gramEnd"/>
      <w:r w:rsidRPr="009E7319">
        <w:rPr>
          <w:rFonts w:ascii="Times New Roman" w:hAnsi="Times New Roman" w:cs="Times New Roman"/>
          <w:color w:val="365F91" w:themeColor="accent1" w:themeShade="BF"/>
          <w:sz w:val="22"/>
          <w:szCs w:val="22"/>
          <w:lang w:val="en-US"/>
        </w:rPr>
        <w:t xml:space="preserve"> şi dotările pentru protecţia solului şi a subsolului;</w:t>
      </w:r>
    </w:p>
    <w:p w:rsidR="00D0481A" w:rsidRPr="00983038" w:rsidRDefault="00D0481A" w:rsidP="00D96875">
      <w:pPr>
        <w:pStyle w:val="Frspaiere"/>
        <w:ind w:firstLine="720"/>
        <w:rPr>
          <w:rFonts w:ascii="Times New Roman" w:hAnsi="Times New Roman" w:cs="Times New Roman"/>
          <w:szCs w:val="24"/>
        </w:rPr>
      </w:pPr>
      <w:r w:rsidRPr="00983038">
        <w:rPr>
          <w:rFonts w:ascii="Times New Roman" w:hAnsi="Times New Roman" w:cs="Times New Roman"/>
          <w:szCs w:val="24"/>
        </w:rPr>
        <w:t xml:space="preserve">Se vor lua măsuri pentru evitarea scurgerilor accidentale de combustibili, lubrifianți și alte substante. Se vor folosi utilaje verificate periodic din punct de vedere tehnic, de generație recentă, dotate cu sisteme catalitice de reducere a poluanților și amortizoare de zgomot precum și respectarea tonajului adecvat tipului de drum de acces. Pentru realizarea investiției se vor utiliza </w:t>
      </w:r>
      <w:r w:rsidRPr="00983038">
        <w:rPr>
          <w:rFonts w:ascii="Times New Roman" w:hAnsi="Times New Roman" w:cs="Times New Roman"/>
          <w:szCs w:val="24"/>
        </w:rPr>
        <w:lastRenderedPageBreak/>
        <w:t xml:space="preserve">doar căile de acces existente, iar transportul materialelor se va face pe trasee optime. Protecţia solului, a subsolului şi a ecosistemelor terestre, prin măsuri adecvate de gospodărire, conservare, organizare şi amenajare a teritoriului, este obligatorie pentru proiectarea lucrărilor de construcţii. Nu se fac lucrări care să modifice planimetria solului în amplasamentul lucrării. Pământul excedentar se va </w:t>
      </w:r>
      <w:r w:rsidR="00D96875" w:rsidRPr="00983038">
        <w:rPr>
          <w:rFonts w:ascii="Times New Roman" w:hAnsi="Times New Roman" w:cs="Times New Roman"/>
          <w:szCs w:val="24"/>
        </w:rPr>
        <w:t>folosi</w:t>
      </w:r>
      <w:r w:rsidRPr="00983038">
        <w:rPr>
          <w:rFonts w:ascii="Times New Roman" w:hAnsi="Times New Roman" w:cs="Times New Roman"/>
          <w:szCs w:val="24"/>
        </w:rPr>
        <w:t xml:space="preserve"> în locuri ce necesită umpluturi. Pământul vegetal va fi depozitat separat. Operaţionalizarea obiectivului va conduce, cu siguranţă, nu la o afectare ecologică a solului şi subsolului zonei, ci la o reabilitare radicală a factorilor lor determinanţi. </w:t>
      </w:r>
    </w:p>
    <w:p w:rsidR="00D0481A" w:rsidRPr="00983038" w:rsidRDefault="00D0481A" w:rsidP="00D0481A">
      <w:pPr>
        <w:pStyle w:val="Frspaiere"/>
        <w:ind w:firstLine="720"/>
        <w:rPr>
          <w:rFonts w:ascii="Times New Roman" w:hAnsi="Times New Roman" w:cs="Times New Roman"/>
          <w:szCs w:val="24"/>
        </w:rPr>
      </w:pPr>
      <w:r w:rsidRPr="00983038">
        <w:rPr>
          <w:rFonts w:ascii="Times New Roman" w:hAnsi="Times New Roman" w:cs="Times New Roman"/>
          <w:szCs w:val="24"/>
        </w:rPr>
        <w:t xml:space="preserve">În timpul execuţiei lucrărilor se vor lua următoarele măsuri în vederea diminuării poluării solului şi a apelor subterane prin mâl, noroi, pierderi de lubrifianţi sau combustibili: </w:t>
      </w:r>
    </w:p>
    <w:p w:rsidR="00D0481A" w:rsidRPr="00983038" w:rsidRDefault="00D0481A" w:rsidP="00D0481A">
      <w:pPr>
        <w:pStyle w:val="Frspaiere"/>
        <w:ind w:firstLine="720"/>
        <w:rPr>
          <w:rFonts w:ascii="Times New Roman" w:hAnsi="Times New Roman" w:cs="Times New Roman"/>
          <w:szCs w:val="24"/>
        </w:rPr>
      </w:pPr>
      <w:r w:rsidRPr="00983038">
        <w:rPr>
          <w:rFonts w:ascii="Times New Roman" w:hAnsi="Times New Roman" w:cs="Times New Roman"/>
          <w:szCs w:val="24"/>
        </w:rPr>
        <w:t xml:space="preserve">-menţinerea camioanelor şi utilajelor de lucru curate în timp ce lucrează; </w:t>
      </w:r>
    </w:p>
    <w:p w:rsidR="00D0481A" w:rsidRPr="00983038" w:rsidRDefault="00D0481A" w:rsidP="00D0481A">
      <w:pPr>
        <w:pStyle w:val="Frspaiere"/>
        <w:ind w:firstLine="720"/>
        <w:rPr>
          <w:rFonts w:ascii="Times New Roman" w:hAnsi="Times New Roman" w:cs="Times New Roman"/>
          <w:szCs w:val="24"/>
        </w:rPr>
      </w:pPr>
      <w:r w:rsidRPr="00983038">
        <w:rPr>
          <w:rFonts w:ascii="Times New Roman" w:hAnsi="Times New Roman" w:cs="Times New Roman"/>
          <w:szCs w:val="24"/>
        </w:rPr>
        <w:t>-curăţirea camioanelor înainte de ieşirea din zonele de încărcare/descărcare;</w:t>
      </w:r>
    </w:p>
    <w:p w:rsidR="00D0481A" w:rsidRPr="00983038" w:rsidRDefault="00D0481A" w:rsidP="00D0481A">
      <w:pPr>
        <w:pStyle w:val="Frspaiere"/>
        <w:ind w:firstLine="720"/>
        <w:rPr>
          <w:rFonts w:ascii="Times New Roman" w:hAnsi="Times New Roman" w:cs="Times New Roman"/>
          <w:szCs w:val="24"/>
        </w:rPr>
      </w:pPr>
      <w:r w:rsidRPr="00983038">
        <w:rPr>
          <w:rFonts w:ascii="Times New Roman" w:hAnsi="Times New Roman" w:cs="Times New Roman"/>
          <w:szCs w:val="24"/>
        </w:rPr>
        <w:t xml:space="preserve">-reprimarea oricărei pierderi din camioane în timpul transportului, prin acoperire; </w:t>
      </w:r>
    </w:p>
    <w:p w:rsidR="00D0481A" w:rsidRPr="00983038" w:rsidRDefault="00D0481A" w:rsidP="00D0481A">
      <w:pPr>
        <w:pStyle w:val="Frspaiere"/>
        <w:ind w:firstLine="720"/>
        <w:rPr>
          <w:rFonts w:ascii="Times New Roman" w:hAnsi="Times New Roman" w:cs="Times New Roman"/>
          <w:szCs w:val="24"/>
        </w:rPr>
      </w:pPr>
      <w:r w:rsidRPr="00983038">
        <w:rPr>
          <w:rFonts w:ascii="Times New Roman" w:hAnsi="Times New Roman" w:cs="Times New Roman"/>
          <w:szCs w:val="24"/>
        </w:rPr>
        <w:t>-curăţirea amplasamentului la sfârşitul zilei de lucru;</w:t>
      </w:r>
    </w:p>
    <w:p w:rsidR="0064492D" w:rsidRPr="00983038" w:rsidRDefault="0064492D" w:rsidP="0064492D">
      <w:pPr>
        <w:pStyle w:val="Frspaiere"/>
        <w:rPr>
          <w:rFonts w:ascii="Times New Roman" w:hAnsi="Times New Roman" w:cs="Times New Roman"/>
          <w:szCs w:val="24"/>
        </w:rPr>
      </w:pPr>
      <w:r w:rsidRPr="00983038">
        <w:rPr>
          <w:rFonts w:ascii="Times New Roman" w:hAnsi="Times New Roman" w:cs="Times New Roman"/>
          <w:szCs w:val="24"/>
        </w:rPr>
        <w:t>Pe durata functionarii obiectivului</w:t>
      </w:r>
      <w:r w:rsidR="00093C88" w:rsidRPr="00983038">
        <w:rPr>
          <w:rFonts w:ascii="Times New Roman" w:hAnsi="Times New Roman" w:cs="Times New Roman"/>
          <w:szCs w:val="24"/>
        </w:rPr>
        <w:t>,</w:t>
      </w:r>
      <w:r w:rsidRPr="00983038">
        <w:rPr>
          <w:rFonts w:ascii="Times New Roman" w:hAnsi="Times New Roman" w:cs="Times New Roman"/>
          <w:szCs w:val="24"/>
        </w:rPr>
        <w:t xml:space="preserve"> </w:t>
      </w:r>
      <w:r w:rsidR="00093C88" w:rsidRPr="00983038">
        <w:rPr>
          <w:rFonts w:ascii="Times New Roman" w:hAnsi="Times New Roman" w:cs="Times New Roman"/>
          <w:szCs w:val="24"/>
        </w:rPr>
        <w:t>c</w:t>
      </w:r>
      <w:r w:rsidRPr="00983038">
        <w:rPr>
          <w:rFonts w:ascii="Times New Roman" w:hAnsi="Times New Roman" w:cs="Times New Roman"/>
          <w:szCs w:val="24"/>
        </w:rPr>
        <w:t xml:space="preserve">onstructia va dispune de : </w:t>
      </w:r>
    </w:p>
    <w:p w:rsidR="0064492D" w:rsidRPr="00983038" w:rsidRDefault="0064492D" w:rsidP="00093C88">
      <w:pPr>
        <w:pStyle w:val="Frspaiere"/>
        <w:ind w:firstLine="720"/>
        <w:rPr>
          <w:rFonts w:ascii="Times New Roman" w:hAnsi="Times New Roman" w:cs="Times New Roman"/>
          <w:szCs w:val="24"/>
        </w:rPr>
      </w:pPr>
      <w:r w:rsidRPr="00983038">
        <w:rPr>
          <w:rFonts w:ascii="Times New Roman" w:hAnsi="Times New Roman" w:cs="Times New Roman"/>
          <w:szCs w:val="24"/>
        </w:rPr>
        <w:t>- containere (europubele) pentru colectarea temporara a deseurilor menajere si asimilabile, in vederea eliminarii lor finale la groapa de gunoi</w:t>
      </w:r>
    </w:p>
    <w:p w:rsidR="0064492D" w:rsidRPr="00983038" w:rsidRDefault="0064492D" w:rsidP="00093C88">
      <w:pPr>
        <w:pStyle w:val="Frspaiere"/>
        <w:ind w:firstLine="720"/>
        <w:rPr>
          <w:rFonts w:ascii="Times New Roman" w:hAnsi="Times New Roman" w:cs="Times New Roman"/>
          <w:szCs w:val="24"/>
        </w:rPr>
      </w:pPr>
      <w:r w:rsidRPr="00983038">
        <w:rPr>
          <w:rFonts w:ascii="Times New Roman" w:hAnsi="Times New Roman" w:cs="Times New Roman"/>
          <w:szCs w:val="24"/>
        </w:rPr>
        <w:t>- platforme betonate (acoperite) pentru depozitarea  temporara a deseurilor reciclabile</w:t>
      </w:r>
    </w:p>
    <w:p w:rsidR="0064492D" w:rsidRPr="00983038" w:rsidRDefault="0064492D" w:rsidP="00093C88">
      <w:pPr>
        <w:pStyle w:val="Frspaiere"/>
        <w:ind w:firstLine="720"/>
        <w:rPr>
          <w:rFonts w:ascii="Times New Roman" w:hAnsi="Times New Roman" w:cs="Times New Roman"/>
          <w:szCs w:val="24"/>
        </w:rPr>
      </w:pPr>
      <w:r w:rsidRPr="00983038">
        <w:rPr>
          <w:rFonts w:ascii="Times New Roman" w:hAnsi="Times New Roman" w:cs="Times New Roman"/>
          <w:szCs w:val="24"/>
        </w:rPr>
        <w:t xml:space="preserve">Pardoselile din spatiul service-ului vor fi executate avand un grad ridicat de impermeabilitate (beton, </w:t>
      </w:r>
      <w:r w:rsidR="00093C88" w:rsidRPr="00983038">
        <w:rPr>
          <w:rFonts w:ascii="Times New Roman" w:hAnsi="Times New Roman" w:cs="Times New Roman"/>
          <w:szCs w:val="24"/>
        </w:rPr>
        <w:t>vopsea epoxidica</w:t>
      </w:r>
      <w:r w:rsidRPr="00983038">
        <w:rPr>
          <w:rFonts w:ascii="Times New Roman" w:hAnsi="Times New Roman" w:cs="Times New Roman"/>
          <w:szCs w:val="24"/>
        </w:rPr>
        <w:t>) , iar exteriorul fundatiei si peretii laterali sunt prevazute izolatii hidrofuge din material bituminos. Prin aceste lucrari se elimina pericolul eventualelor infiltrari al apelor infestate in sol.</w:t>
      </w:r>
    </w:p>
    <w:p w:rsidR="0064492D" w:rsidRPr="00983038" w:rsidRDefault="0064492D" w:rsidP="00093C88">
      <w:pPr>
        <w:pStyle w:val="Frspaiere"/>
        <w:rPr>
          <w:rFonts w:ascii="Times New Roman" w:hAnsi="Times New Roman" w:cs="Times New Roman"/>
          <w:szCs w:val="24"/>
        </w:rPr>
      </w:pPr>
      <w:r w:rsidRPr="00983038">
        <w:rPr>
          <w:rFonts w:ascii="Times New Roman" w:hAnsi="Times New Roman" w:cs="Times New Roman"/>
          <w:szCs w:val="24"/>
        </w:rPr>
        <w:t>Constructiile hidroedilitare , reteaua de canalizare si caminele de canalizare vor fi executate cu materiale specifice hidrofuge, eliminand posibili</w:t>
      </w:r>
      <w:r w:rsidR="00093C88" w:rsidRPr="00983038">
        <w:rPr>
          <w:rFonts w:ascii="Times New Roman" w:hAnsi="Times New Roman" w:cs="Times New Roman"/>
          <w:szCs w:val="24"/>
        </w:rPr>
        <w:t>tatea de contaminare a solului.</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f)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ecosistemelor terestre şi acvatice: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identificarea</w:t>
      </w:r>
      <w:proofErr w:type="gramEnd"/>
      <w:r w:rsidRPr="009E7319">
        <w:rPr>
          <w:rFonts w:ascii="Times New Roman" w:hAnsi="Times New Roman" w:cs="Times New Roman"/>
          <w:color w:val="365F91" w:themeColor="accent1" w:themeShade="BF"/>
          <w:sz w:val="22"/>
          <w:szCs w:val="22"/>
          <w:lang w:val="en-US"/>
        </w:rPr>
        <w:t xml:space="preserve"> arealelor sensibile ce pot fi afectate de proiect;</w:t>
      </w:r>
    </w:p>
    <w:p w:rsidR="00C073BE" w:rsidRPr="00983038" w:rsidRDefault="00C073BE" w:rsidP="00C073BE">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Terenul nu este amplasat în vreun sit ROSPA. Obiectivul ce urmează a se executa nu afectează pe termen lung arealele sensibile.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lucrările</w:t>
      </w:r>
      <w:proofErr w:type="gramEnd"/>
      <w:r w:rsidRPr="009E7319">
        <w:rPr>
          <w:rFonts w:ascii="Times New Roman" w:hAnsi="Times New Roman" w:cs="Times New Roman"/>
          <w:color w:val="365F91" w:themeColor="accent1" w:themeShade="BF"/>
          <w:sz w:val="22"/>
          <w:szCs w:val="22"/>
          <w:lang w:val="en-US"/>
        </w:rPr>
        <w:t>, dotările şi măsurile pentru protecţia biodiversităţii, monumentelor naturii şi ariilor protejate;</w:t>
      </w:r>
    </w:p>
    <w:p w:rsidR="00C073BE" w:rsidRPr="00983038" w:rsidRDefault="00C073BE" w:rsidP="00C073BE">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Nu este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g) </w:t>
      </w:r>
      <w:proofErr w:type="gramStart"/>
      <w:r w:rsidRPr="009E7319">
        <w:rPr>
          <w:rFonts w:ascii="Times New Roman" w:hAnsi="Times New Roman" w:cs="Times New Roman"/>
          <w:color w:val="365F91" w:themeColor="accent1" w:themeShade="BF"/>
          <w:sz w:val="22"/>
          <w:szCs w:val="22"/>
          <w:lang w:val="en-US"/>
        </w:rPr>
        <w:t>protecţia</w:t>
      </w:r>
      <w:proofErr w:type="gramEnd"/>
      <w:r w:rsidRPr="009E7319">
        <w:rPr>
          <w:rFonts w:ascii="Times New Roman" w:hAnsi="Times New Roman" w:cs="Times New Roman"/>
          <w:color w:val="365F91" w:themeColor="accent1" w:themeShade="BF"/>
          <w:sz w:val="22"/>
          <w:szCs w:val="22"/>
          <w:lang w:val="en-US"/>
        </w:rPr>
        <w:t xml:space="preserve"> aşezărilor umane şi a altor obiective de interes public:</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093C88" w:rsidRPr="00983038" w:rsidRDefault="00093C88" w:rsidP="00093C88">
      <w:pPr>
        <w:pStyle w:val="Frspaiere"/>
        <w:rPr>
          <w:rFonts w:ascii="Times New Roman" w:hAnsi="Times New Roman" w:cs="Times New Roman"/>
          <w:szCs w:val="24"/>
        </w:rPr>
      </w:pPr>
      <w:r w:rsidRPr="00983038">
        <w:rPr>
          <w:rFonts w:ascii="Times New Roman" w:hAnsi="Times New Roman" w:cs="Times New Roman"/>
          <w:szCs w:val="24"/>
        </w:rPr>
        <w:t>Amplasamentul investitiei se afla in intravilanul localitatii Domnesti. Distanta fata de obiectivele de interes public, respectiv investitii, monumente istorice si de arhitectura, zone de interes traditional este suficient de mare pentru ca acestea sa nu fie afectate.</w:t>
      </w:r>
    </w:p>
    <w:p w:rsidR="00C073BE" w:rsidRPr="00983038" w:rsidRDefault="00C073BE" w:rsidP="00C073BE">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 xml:space="preserve">Cea mai apropiată construcție cu funcțiunea de locuințe se află la cca. </w:t>
      </w:r>
      <w:r w:rsidR="00093C88" w:rsidRPr="00983038">
        <w:rPr>
          <w:rFonts w:ascii="Times New Roman" w:hAnsi="Times New Roman" w:cs="Times New Roman"/>
          <w:szCs w:val="24"/>
        </w:rPr>
        <w:t>10</w:t>
      </w:r>
      <w:r w:rsidRPr="00983038">
        <w:rPr>
          <w:rFonts w:ascii="Times New Roman" w:hAnsi="Times New Roman" w:cs="Times New Roman"/>
          <w:szCs w:val="24"/>
        </w:rPr>
        <w:t xml:space="preserve">ml de limita de proprietate a imobilului studiat. </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lucrările</w:t>
      </w:r>
      <w:proofErr w:type="gramEnd"/>
      <w:r w:rsidRPr="009E7319">
        <w:rPr>
          <w:rFonts w:ascii="Times New Roman" w:hAnsi="Times New Roman" w:cs="Times New Roman"/>
          <w:color w:val="365F91" w:themeColor="accent1" w:themeShade="BF"/>
          <w:sz w:val="22"/>
          <w:szCs w:val="22"/>
          <w:lang w:val="en-US"/>
        </w:rPr>
        <w:t>, dotările şi măsurile pentru protecţia aşezărilor umane şi a obiectivelor protejate şi/sau de interes public;</w:t>
      </w:r>
    </w:p>
    <w:p w:rsidR="00C073BE" w:rsidRPr="00983038" w:rsidRDefault="00C073BE" w:rsidP="00C073BE">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Prin natura şi structura lucrărilor de demolare desfăşurate în cadrul perimetrului ocupat de investiţie, nu se întrevăd efecte negative asupra stării de sănătate a populaţiei. Obiectivul, prin natura lui, nu afecetază așezările umane în care se află. De asemenea, în timpul demolarii nu sunt manipulate substanţe toxice sau periculoase, iar maşinile, utilajele care vor realiza investiţia nu prezintă vreun risc semnificativ de producere de accidente majore sau avarii în exploatare. Investiţia se realizează în concordanţă cu prevederile planurilor de urbanism şi amenajare a teritoriului, cu prevederile standardelor şi normelor româneşti, cu cerinţele MLPTL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lastRenderedPageBreak/>
        <w:t xml:space="preserve">    h) </w:t>
      </w:r>
      <w:proofErr w:type="gramStart"/>
      <w:r w:rsidRPr="009E7319">
        <w:rPr>
          <w:rFonts w:ascii="Times New Roman" w:hAnsi="Times New Roman" w:cs="Times New Roman"/>
          <w:color w:val="365F91" w:themeColor="accent1" w:themeShade="BF"/>
          <w:sz w:val="22"/>
          <w:szCs w:val="22"/>
          <w:lang w:val="en-US"/>
        </w:rPr>
        <w:t>prevenirea</w:t>
      </w:r>
      <w:proofErr w:type="gramEnd"/>
      <w:r w:rsidRPr="009E7319">
        <w:rPr>
          <w:rFonts w:ascii="Times New Roman" w:hAnsi="Times New Roman" w:cs="Times New Roman"/>
          <w:color w:val="365F91" w:themeColor="accent1" w:themeShade="BF"/>
          <w:sz w:val="22"/>
          <w:szCs w:val="22"/>
          <w:lang w:val="en-US"/>
        </w:rPr>
        <w:t xml:space="preserve"> şi gestionarea deşeurilor generate pe amplasament în timpul realizării proiectului/în timpul exploatării, inclusiv eliminarea:</w:t>
      </w:r>
    </w:p>
    <w:p w:rsidR="00900EA7" w:rsidRPr="00900EA7" w:rsidRDefault="00900EA7" w:rsidP="00900EA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Pr>
          <w:rFonts w:ascii="Times New Roman" w:eastAsiaTheme="minorHAnsi" w:hAnsi="Times New Roman" w:cs="Times New Roman"/>
          <w:color w:val="auto"/>
          <w:kern w:val="0"/>
          <w:lang w:val="en-GB" w:eastAsia="en-US" w:bidi="ar-SA"/>
        </w:rPr>
        <w:t>D</w:t>
      </w:r>
      <w:r w:rsidRPr="00900EA7">
        <w:rPr>
          <w:rFonts w:ascii="Times New Roman" w:eastAsiaTheme="minorHAnsi" w:hAnsi="Times New Roman" w:cs="Times New Roman"/>
          <w:color w:val="auto"/>
          <w:kern w:val="0"/>
          <w:lang w:val="en-GB" w:eastAsia="en-US" w:bidi="ar-SA"/>
        </w:rPr>
        <w:t>eșeurile din construcții care nu se încadrează în categoria deșeurilor toxice și periculoase sunt</w:t>
      </w:r>
      <w:r>
        <w:rPr>
          <w:rFonts w:ascii="Times New Roman" w:eastAsiaTheme="minorHAnsi" w:hAnsi="Times New Roman" w:cs="Times New Roman"/>
          <w:color w:val="auto"/>
          <w:kern w:val="0"/>
          <w:lang w:val="en-GB" w:eastAsia="en-US" w:bidi="ar-SA"/>
        </w:rPr>
        <w:t xml:space="preserve"> </w:t>
      </w:r>
      <w:r w:rsidRPr="00900EA7">
        <w:rPr>
          <w:rFonts w:ascii="Times New Roman" w:eastAsiaTheme="minorHAnsi" w:hAnsi="Times New Roman" w:cs="Times New Roman"/>
          <w:color w:val="auto"/>
          <w:kern w:val="0"/>
          <w:lang w:val="en-GB" w:eastAsia="en-US" w:bidi="ar-SA"/>
        </w:rPr>
        <w:t>încadrate în lista de categorii de deșeuri la poziția 17 conf. HG</w:t>
      </w:r>
      <w:r>
        <w:rPr>
          <w:rFonts w:ascii="Times New Roman" w:eastAsiaTheme="minorHAnsi" w:hAnsi="Times New Roman" w:cs="Times New Roman"/>
          <w:color w:val="auto"/>
          <w:kern w:val="0"/>
          <w:lang w:val="en-GB" w:eastAsia="en-US" w:bidi="ar-SA"/>
        </w:rPr>
        <w:t xml:space="preserve"> 856 din 16 august 2002 și sunt </w:t>
      </w:r>
      <w:r w:rsidRPr="00900EA7">
        <w:rPr>
          <w:rFonts w:ascii="Times New Roman" w:eastAsiaTheme="minorHAnsi" w:hAnsi="Times New Roman" w:cs="Times New Roman"/>
          <w:color w:val="auto"/>
          <w:kern w:val="0"/>
          <w:lang w:val="en-GB" w:eastAsia="en-US" w:bidi="ar-SA"/>
        </w:rPr>
        <w:t>următoarele:</w:t>
      </w:r>
    </w:p>
    <w:p w:rsidR="00900EA7" w:rsidRPr="00900EA7" w:rsidRDefault="00900EA7" w:rsidP="00900EA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900EA7">
        <w:rPr>
          <w:rFonts w:ascii="Times New Roman" w:eastAsiaTheme="minorHAnsi" w:hAnsi="Times New Roman" w:cs="Times New Roman"/>
          <w:color w:val="auto"/>
          <w:kern w:val="0"/>
          <w:lang w:val="en-GB" w:eastAsia="en-US" w:bidi="ar-SA"/>
        </w:rPr>
        <w:t xml:space="preserve">- </w:t>
      </w:r>
      <w:proofErr w:type="gramStart"/>
      <w:r w:rsidRPr="00900EA7">
        <w:rPr>
          <w:rFonts w:ascii="Times New Roman" w:eastAsiaTheme="minorHAnsi" w:hAnsi="Times New Roman" w:cs="Times New Roman"/>
          <w:color w:val="auto"/>
          <w:kern w:val="0"/>
          <w:lang w:val="en-GB" w:eastAsia="en-US" w:bidi="ar-SA"/>
        </w:rPr>
        <w:t>beton</w:t>
      </w:r>
      <w:proofErr w:type="gramEnd"/>
      <w:r w:rsidRPr="00900EA7">
        <w:rPr>
          <w:rFonts w:ascii="Times New Roman" w:eastAsiaTheme="minorHAnsi" w:hAnsi="Times New Roman" w:cs="Times New Roman"/>
          <w:color w:val="auto"/>
          <w:kern w:val="0"/>
          <w:lang w:val="en-GB" w:eastAsia="en-US" w:bidi="ar-SA"/>
        </w:rPr>
        <w:t>, cărămizi, țigle și materiale ceramice (sau amestecuri sau fracții separate din acestea),</w:t>
      </w:r>
      <w:r>
        <w:rPr>
          <w:rFonts w:ascii="Times New Roman" w:eastAsiaTheme="minorHAnsi" w:hAnsi="Times New Roman" w:cs="Times New Roman"/>
          <w:color w:val="auto"/>
          <w:kern w:val="0"/>
          <w:lang w:val="en-GB" w:eastAsia="en-US" w:bidi="ar-SA"/>
        </w:rPr>
        <w:t xml:space="preserve"> </w:t>
      </w:r>
      <w:r w:rsidRPr="00900EA7">
        <w:rPr>
          <w:rFonts w:ascii="Times New Roman" w:eastAsiaTheme="minorHAnsi" w:hAnsi="Times New Roman" w:cs="Times New Roman"/>
          <w:color w:val="auto"/>
          <w:kern w:val="0"/>
          <w:lang w:val="en-GB" w:eastAsia="en-US" w:bidi="ar-SA"/>
        </w:rPr>
        <w:t>fără conținut de substanțe periculoase (17 01)</w:t>
      </w:r>
    </w:p>
    <w:p w:rsidR="00900EA7" w:rsidRPr="00900EA7" w:rsidRDefault="00900EA7" w:rsidP="00900EA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900EA7">
        <w:rPr>
          <w:rFonts w:ascii="Times New Roman" w:eastAsiaTheme="minorHAnsi" w:hAnsi="Times New Roman" w:cs="Times New Roman"/>
          <w:color w:val="auto"/>
          <w:kern w:val="0"/>
          <w:lang w:val="en-GB" w:eastAsia="en-US" w:bidi="ar-SA"/>
        </w:rPr>
        <w:t xml:space="preserve">- </w:t>
      </w:r>
      <w:proofErr w:type="gramStart"/>
      <w:r w:rsidRPr="00900EA7">
        <w:rPr>
          <w:rFonts w:ascii="Times New Roman" w:eastAsiaTheme="minorHAnsi" w:hAnsi="Times New Roman" w:cs="Times New Roman"/>
          <w:color w:val="auto"/>
          <w:kern w:val="0"/>
          <w:lang w:val="en-GB" w:eastAsia="en-US" w:bidi="ar-SA"/>
        </w:rPr>
        <w:t>lemn</w:t>
      </w:r>
      <w:proofErr w:type="gramEnd"/>
      <w:r w:rsidRPr="00900EA7">
        <w:rPr>
          <w:rFonts w:ascii="Times New Roman" w:eastAsiaTheme="minorHAnsi" w:hAnsi="Times New Roman" w:cs="Times New Roman"/>
          <w:color w:val="auto"/>
          <w:kern w:val="0"/>
          <w:lang w:val="en-GB" w:eastAsia="en-US" w:bidi="ar-SA"/>
        </w:rPr>
        <w:t>, sticla, materiale plastice (17 02), metale (17 04), pământ, pietre fără conținut de</w:t>
      </w:r>
    </w:p>
    <w:p w:rsidR="00900EA7" w:rsidRPr="00900EA7" w:rsidRDefault="00900EA7" w:rsidP="00900EA7">
      <w:pPr>
        <w:suppressAutoHyphens w:val="0"/>
        <w:autoSpaceDE w:val="0"/>
        <w:autoSpaceDN w:val="0"/>
        <w:adjustRightInd w:val="0"/>
        <w:spacing w:after="0" w:line="240" w:lineRule="auto"/>
        <w:rPr>
          <w:rFonts w:ascii="Times New Roman" w:eastAsiaTheme="minorHAnsi" w:hAnsi="Times New Roman" w:cs="Times New Roman"/>
          <w:color w:val="auto"/>
          <w:kern w:val="0"/>
          <w:lang w:val="en-GB" w:eastAsia="en-US" w:bidi="ar-SA"/>
        </w:rPr>
      </w:pPr>
      <w:r>
        <w:rPr>
          <w:rFonts w:ascii="Times New Roman" w:eastAsiaTheme="minorHAnsi" w:hAnsi="Times New Roman" w:cs="Times New Roman"/>
          <w:color w:val="auto"/>
          <w:kern w:val="0"/>
          <w:lang w:val="en-GB" w:eastAsia="en-US" w:bidi="ar-SA"/>
        </w:rPr>
        <w:t xml:space="preserve">Substanțe </w:t>
      </w:r>
      <w:r w:rsidRPr="00900EA7">
        <w:rPr>
          <w:rFonts w:ascii="Times New Roman" w:eastAsiaTheme="minorHAnsi" w:hAnsi="Times New Roman" w:cs="Times New Roman"/>
          <w:color w:val="auto"/>
          <w:kern w:val="0"/>
          <w:lang w:val="en-GB" w:eastAsia="en-US" w:bidi="ar-SA"/>
        </w:rPr>
        <w:t>periculoase (17 05 04)</w:t>
      </w:r>
    </w:p>
    <w:p w:rsidR="00900EA7" w:rsidRPr="00900EA7" w:rsidRDefault="00900EA7" w:rsidP="00900EA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900EA7">
        <w:rPr>
          <w:rFonts w:ascii="Times New Roman" w:eastAsiaTheme="minorHAnsi" w:hAnsi="Times New Roman" w:cs="Times New Roman"/>
          <w:color w:val="auto"/>
          <w:kern w:val="0"/>
          <w:lang w:val="en-GB" w:eastAsia="en-US" w:bidi="ar-SA"/>
        </w:rPr>
        <w:t xml:space="preserve">- </w:t>
      </w:r>
      <w:proofErr w:type="gramStart"/>
      <w:r w:rsidRPr="00900EA7">
        <w:rPr>
          <w:rFonts w:ascii="Times New Roman" w:eastAsiaTheme="minorHAnsi" w:hAnsi="Times New Roman" w:cs="Times New Roman"/>
          <w:color w:val="auto"/>
          <w:kern w:val="0"/>
          <w:lang w:val="en-GB" w:eastAsia="en-US" w:bidi="ar-SA"/>
        </w:rPr>
        <w:t>materiale</w:t>
      </w:r>
      <w:proofErr w:type="gramEnd"/>
      <w:r w:rsidRPr="00900EA7">
        <w:rPr>
          <w:rFonts w:ascii="Times New Roman" w:eastAsiaTheme="minorHAnsi" w:hAnsi="Times New Roman" w:cs="Times New Roman"/>
          <w:color w:val="auto"/>
          <w:kern w:val="0"/>
          <w:lang w:val="en-GB" w:eastAsia="en-US" w:bidi="ar-SA"/>
        </w:rPr>
        <w:t xml:space="preserve"> izolante, fără conținut de azbest sau alte substanțe periculoase (17 06 04)</w:t>
      </w:r>
    </w:p>
    <w:p w:rsidR="00900EA7" w:rsidRPr="00900EA7" w:rsidRDefault="00900EA7" w:rsidP="00900EA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900EA7">
        <w:rPr>
          <w:rFonts w:ascii="Times New Roman" w:eastAsiaTheme="minorHAnsi" w:hAnsi="Times New Roman" w:cs="Times New Roman"/>
          <w:color w:val="auto"/>
          <w:kern w:val="0"/>
          <w:lang w:val="en-GB" w:eastAsia="en-US" w:bidi="ar-SA"/>
        </w:rPr>
        <w:t xml:space="preserve">- </w:t>
      </w:r>
      <w:proofErr w:type="gramStart"/>
      <w:r w:rsidRPr="00900EA7">
        <w:rPr>
          <w:rFonts w:ascii="Times New Roman" w:eastAsiaTheme="minorHAnsi" w:hAnsi="Times New Roman" w:cs="Times New Roman"/>
          <w:color w:val="auto"/>
          <w:kern w:val="0"/>
          <w:lang w:val="en-GB" w:eastAsia="en-US" w:bidi="ar-SA"/>
        </w:rPr>
        <w:t>materiale</w:t>
      </w:r>
      <w:proofErr w:type="gramEnd"/>
      <w:r w:rsidRPr="00900EA7">
        <w:rPr>
          <w:rFonts w:ascii="Times New Roman" w:eastAsiaTheme="minorHAnsi" w:hAnsi="Times New Roman" w:cs="Times New Roman"/>
          <w:color w:val="auto"/>
          <w:kern w:val="0"/>
          <w:lang w:val="en-GB" w:eastAsia="en-US" w:bidi="ar-SA"/>
        </w:rPr>
        <w:t xml:space="preserve"> de construcții pe baza de gips, necontaminate cu substanțe periculoase (17 08 02)</w:t>
      </w:r>
    </w:p>
    <w:p w:rsidR="00900EA7" w:rsidRPr="00900EA7" w:rsidRDefault="00900EA7" w:rsidP="00093C88">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900EA7">
        <w:rPr>
          <w:rFonts w:ascii="Times New Roman" w:eastAsiaTheme="minorHAnsi" w:hAnsi="Times New Roman" w:cs="Times New Roman"/>
          <w:color w:val="auto"/>
          <w:kern w:val="0"/>
          <w:lang w:val="en-GB" w:eastAsia="en-US" w:bidi="ar-SA"/>
        </w:rPr>
        <w:t xml:space="preserve">- </w:t>
      </w:r>
      <w:proofErr w:type="gramStart"/>
      <w:r w:rsidRPr="00900EA7">
        <w:rPr>
          <w:rFonts w:ascii="Times New Roman" w:eastAsiaTheme="minorHAnsi" w:hAnsi="Times New Roman" w:cs="Times New Roman"/>
          <w:color w:val="auto"/>
          <w:kern w:val="0"/>
          <w:lang w:val="en-GB" w:eastAsia="en-US" w:bidi="ar-SA"/>
        </w:rPr>
        <w:t>alte</w:t>
      </w:r>
      <w:proofErr w:type="gramEnd"/>
      <w:r w:rsidRPr="00900EA7">
        <w:rPr>
          <w:rFonts w:ascii="Times New Roman" w:eastAsiaTheme="minorHAnsi" w:hAnsi="Times New Roman" w:cs="Times New Roman"/>
          <w:color w:val="auto"/>
          <w:kern w:val="0"/>
          <w:lang w:val="en-GB" w:eastAsia="en-US" w:bidi="ar-SA"/>
        </w:rPr>
        <w:t xml:space="preserve"> amestecuri de deșeuri de la construcții fără conținut de substanțe</w:t>
      </w:r>
      <w:r w:rsidR="00093C88">
        <w:rPr>
          <w:rFonts w:ascii="Times New Roman" w:eastAsiaTheme="minorHAnsi" w:hAnsi="Times New Roman" w:cs="Times New Roman"/>
          <w:color w:val="auto"/>
          <w:kern w:val="0"/>
          <w:lang w:val="en-GB" w:eastAsia="en-US" w:bidi="ar-SA"/>
        </w:rPr>
        <w:t xml:space="preserve"> </w:t>
      </w:r>
      <w:r w:rsidRPr="00900EA7">
        <w:rPr>
          <w:rFonts w:ascii="Times New Roman" w:eastAsiaTheme="minorHAnsi" w:hAnsi="Times New Roman" w:cs="Times New Roman"/>
          <w:color w:val="auto"/>
          <w:kern w:val="0"/>
          <w:lang w:val="en-GB" w:eastAsia="en-US" w:bidi="ar-SA"/>
        </w:rPr>
        <w:t>periculoase (17 09 04)</w:t>
      </w:r>
    </w:p>
    <w:p w:rsidR="00900EA7" w:rsidRPr="00900EA7" w:rsidRDefault="00900EA7" w:rsidP="00900EA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Pr>
          <w:rFonts w:ascii="Times New Roman" w:eastAsiaTheme="minorHAnsi" w:hAnsi="Times New Roman" w:cs="Times New Roman"/>
          <w:color w:val="auto"/>
          <w:kern w:val="0"/>
          <w:lang w:val="en-GB" w:eastAsia="en-US" w:bidi="ar-SA"/>
        </w:rPr>
        <w:t>D</w:t>
      </w:r>
      <w:r w:rsidRPr="00900EA7">
        <w:rPr>
          <w:rFonts w:ascii="Times New Roman" w:eastAsiaTheme="minorHAnsi" w:hAnsi="Times New Roman" w:cs="Times New Roman"/>
          <w:color w:val="auto"/>
          <w:kern w:val="0"/>
          <w:lang w:val="en-GB" w:eastAsia="en-US" w:bidi="ar-SA"/>
        </w:rPr>
        <w:t>eșeurile rezultate în urma lucrărilor de construcții vor fi preluate și transportate către</w:t>
      </w:r>
    </w:p>
    <w:p w:rsidR="00900EA7" w:rsidRPr="00900EA7" w:rsidRDefault="00900EA7" w:rsidP="00900EA7">
      <w:pPr>
        <w:pStyle w:val="Frspaiere"/>
        <w:rPr>
          <w:rFonts w:ascii="Times New Roman" w:hAnsi="Times New Roman" w:cs="Times New Roman"/>
          <w:color w:val="365F91" w:themeColor="accent1" w:themeShade="BF"/>
          <w:sz w:val="22"/>
          <w:szCs w:val="22"/>
          <w:lang w:val="en-US"/>
        </w:rPr>
      </w:pPr>
      <w:proofErr w:type="gramStart"/>
      <w:r w:rsidRPr="00900EA7">
        <w:rPr>
          <w:rFonts w:ascii="Times New Roman" w:eastAsiaTheme="minorHAnsi" w:hAnsi="Times New Roman" w:cs="Times New Roman"/>
          <w:color w:val="auto"/>
          <w:kern w:val="0"/>
          <w:lang w:val="en-GB" w:eastAsia="en-US" w:bidi="ar-SA"/>
        </w:rPr>
        <w:t>centrele</w:t>
      </w:r>
      <w:proofErr w:type="gramEnd"/>
      <w:r w:rsidRPr="00900EA7">
        <w:rPr>
          <w:rFonts w:ascii="Times New Roman" w:eastAsiaTheme="minorHAnsi" w:hAnsi="Times New Roman" w:cs="Times New Roman"/>
          <w:color w:val="auto"/>
          <w:kern w:val="0"/>
          <w:lang w:val="en-GB" w:eastAsia="en-US" w:bidi="ar-SA"/>
        </w:rPr>
        <w:t xml:space="preserve"> de colectare de care o firma autorizata.</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lista</w:t>
      </w:r>
      <w:proofErr w:type="gramEnd"/>
      <w:r w:rsidRPr="009E7319">
        <w:rPr>
          <w:rFonts w:ascii="Times New Roman" w:hAnsi="Times New Roman" w:cs="Times New Roman"/>
          <w:color w:val="365F91" w:themeColor="accent1" w:themeShade="BF"/>
          <w:sz w:val="22"/>
          <w:szCs w:val="22"/>
          <w:lang w:val="en-US"/>
        </w:rPr>
        <w:t xml:space="preserve"> deşeurilor (clasificate şi codificate în conformitate cu prevederile legislaţiei europene şi naţionale privind deşeurile), cantităţi de deşeuri generate;</w:t>
      </w:r>
    </w:p>
    <w:p w:rsidR="00F55A01" w:rsidRPr="00983038" w:rsidRDefault="00F55A01" w:rsidP="00D562EA">
      <w:pPr>
        <w:pStyle w:val="Frspaiere"/>
        <w:ind w:firstLine="720"/>
        <w:rPr>
          <w:rFonts w:ascii="Times New Roman" w:hAnsi="Times New Roman" w:cs="Times New Roman"/>
          <w:color w:val="auto"/>
          <w:szCs w:val="24"/>
        </w:rPr>
      </w:pPr>
      <w:r w:rsidRPr="00983038">
        <w:rPr>
          <w:rFonts w:ascii="Times New Roman" w:hAnsi="Times New Roman" w:cs="Times New Roman"/>
          <w:color w:val="auto"/>
          <w:szCs w:val="24"/>
        </w:rPr>
        <w:t>Deșeurile vor fi colectate selectiv, vor fi depozitate in locuri special amenajate in vederea valorificării/eliminării. Deșeurile de pamant si pietre (rezultate din activitatea de excavare) vor fi utilizate in lucrările de terasamente, pentru sistematizarea terenului, in umpluturi cat si ca material inert, reprezentând o parte din necesarul de umplutura pentru nivelării ale terenului . Se va tine evidenta deseurilor cf. HG 256/2002</w:t>
      </w:r>
    </w:p>
    <w:p w:rsidR="00093C88" w:rsidRPr="00983038" w:rsidRDefault="00093C88" w:rsidP="00093C88">
      <w:pPr>
        <w:pStyle w:val="Frspaiere"/>
        <w:ind w:firstLine="720"/>
        <w:rPr>
          <w:rFonts w:ascii="Times New Roman" w:hAnsi="Times New Roman" w:cs="Times New Roman"/>
          <w:szCs w:val="24"/>
          <w:lang w:val="en-US" w:eastAsia="en-US"/>
        </w:rPr>
      </w:pPr>
      <w:r w:rsidRPr="00983038">
        <w:rPr>
          <w:rFonts w:ascii="Times New Roman" w:hAnsi="Times New Roman" w:cs="Times New Roman"/>
          <w:szCs w:val="24"/>
          <w:lang w:val="en-US" w:eastAsia="en-US"/>
        </w:rPr>
        <w:t>Deseurile produse (tipuri, compozitie, cantitati):</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deseuri</w:t>
      </w:r>
      <w:proofErr w:type="gramEnd"/>
      <w:r w:rsidRPr="00983038">
        <w:rPr>
          <w:rFonts w:ascii="Times New Roman" w:hAnsi="Times New Roman" w:cs="Times New Roman"/>
          <w:szCs w:val="24"/>
          <w:lang w:val="en-US" w:eastAsia="en-US"/>
        </w:rPr>
        <w:t xml:space="preserve"> municipale amestecate - cod 20 03 01, cca 1 tona/an</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deseuri</w:t>
      </w:r>
      <w:proofErr w:type="gramEnd"/>
      <w:r w:rsidRPr="00983038">
        <w:rPr>
          <w:rFonts w:ascii="Times New Roman" w:hAnsi="Times New Roman" w:cs="Times New Roman"/>
          <w:szCs w:val="24"/>
          <w:lang w:val="en-US" w:eastAsia="en-US"/>
        </w:rPr>
        <w:t xml:space="preserve"> ambalaje de hartie , cod 15 01 01 , cca </w:t>
      </w:r>
      <w:smartTag w:uri="urn:schemas-microsoft-com:office:smarttags" w:element="metricconverter">
        <w:smartTagPr>
          <w:attr w:name="ProductID" w:val="50 kg"/>
        </w:smartTagPr>
        <w:r w:rsidRPr="00983038">
          <w:rPr>
            <w:rFonts w:ascii="Times New Roman" w:hAnsi="Times New Roman" w:cs="Times New Roman"/>
            <w:szCs w:val="24"/>
            <w:lang w:val="en-US" w:eastAsia="en-US"/>
          </w:rPr>
          <w:t>50 kg</w:t>
        </w:r>
      </w:smartTag>
      <w:r w:rsidRPr="00983038">
        <w:rPr>
          <w:rFonts w:ascii="Times New Roman" w:hAnsi="Times New Roman" w:cs="Times New Roman"/>
          <w:szCs w:val="24"/>
          <w:lang w:val="en-US" w:eastAsia="en-US"/>
        </w:rPr>
        <w:t xml:space="preserve"> / luna</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deseuri</w:t>
      </w:r>
      <w:proofErr w:type="gramEnd"/>
      <w:r w:rsidRPr="00983038">
        <w:rPr>
          <w:rFonts w:ascii="Times New Roman" w:hAnsi="Times New Roman" w:cs="Times New Roman"/>
          <w:szCs w:val="24"/>
          <w:lang w:val="en-US" w:eastAsia="en-US"/>
        </w:rPr>
        <w:t xml:space="preserve"> de sticla - cod 16 01 20, cca 200 kg/an;</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deseuri</w:t>
      </w:r>
      <w:proofErr w:type="gramEnd"/>
      <w:r w:rsidRPr="00983038">
        <w:rPr>
          <w:rFonts w:ascii="Times New Roman" w:hAnsi="Times New Roman" w:cs="Times New Roman"/>
          <w:szCs w:val="24"/>
          <w:lang w:val="en-US" w:eastAsia="en-US"/>
        </w:rPr>
        <w:t xml:space="preserve"> industriale reciclabile (metalice,feroase si neferoase) cod 16 01 17,  16 01 18  - cca 1,5 t/ an</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deseuri</w:t>
      </w:r>
      <w:proofErr w:type="gramEnd"/>
      <w:r w:rsidRPr="00983038">
        <w:rPr>
          <w:rFonts w:ascii="Times New Roman" w:hAnsi="Times New Roman" w:cs="Times New Roman"/>
          <w:szCs w:val="24"/>
          <w:lang w:val="en-US" w:eastAsia="en-US"/>
        </w:rPr>
        <w:t xml:space="preserve"> de materiale plastice - cod 16 01 19 - cca 20 kg/luna</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ulei</w:t>
      </w:r>
      <w:proofErr w:type="gramEnd"/>
      <w:r w:rsidRPr="00983038">
        <w:rPr>
          <w:rFonts w:ascii="Times New Roman" w:hAnsi="Times New Roman" w:cs="Times New Roman"/>
          <w:szCs w:val="24"/>
          <w:lang w:val="en-US" w:eastAsia="en-US"/>
        </w:rPr>
        <w:t xml:space="preserve"> uzat - cod 13 02 08, cca </w:t>
      </w:r>
      <w:smartTag w:uri="urn:schemas-microsoft-com:office:smarttags" w:element="metricconverter">
        <w:smartTagPr>
          <w:attr w:name="ProductID" w:val="500 l"/>
        </w:smartTagPr>
        <w:r w:rsidRPr="00983038">
          <w:rPr>
            <w:rFonts w:ascii="Times New Roman" w:hAnsi="Times New Roman" w:cs="Times New Roman"/>
            <w:szCs w:val="24"/>
            <w:lang w:val="en-US" w:eastAsia="en-US"/>
          </w:rPr>
          <w:t>500 l</w:t>
        </w:r>
      </w:smartTag>
      <w:r w:rsidRPr="00983038">
        <w:rPr>
          <w:rFonts w:ascii="Times New Roman" w:hAnsi="Times New Roman" w:cs="Times New Roman"/>
          <w:szCs w:val="24"/>
          <w:lang w:val="en-US" w:eastAsia="en-US"/>
        </w:rPr>
        <w:t xml:space="preserve"> / an;</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filtre</w:t>
      </w:r>
      <w:proofErr w:type="gramEnd"/>
      <w:r w:rsidRPr="00983038">
        <w:rPr>
          <w:rFonts w:ascii="Times New Roman" w:hAnsi="Times New Roman" w:cs="Times New Roman"/>
          <w:szCs w:val="24"/>
          <w:lang w:val="en-US" w:eastAsia="en-US"/>
        </w:rPr>
        <w:t xml:space="preserve"> de ulei uzate , cod 16 01 07, cca 50 kg/an;</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acumulatori</w:t>
      </w:r>
      <w:proofErr w:type="gramEnd"/>
      <w:r w:rsidRPr="00983038">
        <w:rPr>
          <w:rFonts w:ascii="Times New Roman" w:hAnsi="Times New Roman" w:cs="Times New Roman"/>
          <w:szCs w:val="24"/>
          <w:lang w:val="en-US" w:eastAsia="en-US"/>
        </w:rPr>
        <w:t xml:space="preserve"> uzati, cod 16 06 01, cca 20 buc/an;</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 </w:t>
      </w:r>
      <w:proofErr w:type="gramStart"/>
      <w:r w:rsidRPr="00983038">
        <w:rPr>
          <w:rFonts w:ascii="Times New Roman" w:hAnsi="Times New Roman" w:cs="Times New Roman"/>
          <w:szCs w:val="24"/>
          <w:lang w:val="en-US" w:eastAsia="en-US"/>
        </w:rPr>
        <w:t>anvelope</w:t>
      </w:r>
      <w:proofErr w:type="gramEnd"/>
      <w:r w:rsidRPr="00983038">
        <w:rPr>
          <w:rFonts w:ascii="Times New Roman" w:hAnsi="Times New Roman" w:cs="Times New Roman"/>
          <w:szCs w:val="24"/>
          <w:lang w:val="en-US" w:eastAsia="en-US"/>
        </w:rPr>
        <w:t xml:space="preserve"> uzate, cod 16 01 03, cca 100 buc/an.</w:t>
      </w:r>
    </w:p>
    <w:p w:rsidR="00093C88" w:rsidRPr="00983038" w:rsidRDefault="00093C88" w:rsidP="00093C88">
      <w:pPr>
        <w:pStyle w:val="Frspaiere"/>
        <w:rPr>
          <w:rFonts w:ascii="Times New Roman" w:hAnsi="Times New Roman" w:cs="Times New Roman"/>
          <w:szCs w:val="24"/>
          <w:lang w:val="en-US" w:eastAsia="en-US"/>
        </w:rPr>
      </w:pP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Deseurile colectate (tipu</w:t>
      </w:r>
      <w:r w:rsidR="00953C45" w:rsidRPr="00983038">
        <w:rPr>
          <w:rFonts w:ascii="Times New Roman" w:hAnsi="Times New Roman" w:cs="Times New Roman"/>
          <w:szCs w:val="24"/>
          <w:lang w:val="en-US" w:eastAsia="en-US"/>
        </w:rPr>
        <w:t>ri, compozitie, cantitat</w:t>
      </w:r>
      <w:r w:rsidRPr="00983038">
        <w:rPr>
          <w:rFonts w:ascii="Times New Roman" w:hAnsi="Times New Roman" w:cs="Times New Roman"/>
          <w:szCs w:val="24"/>
          <w:lang w:val="en-US" w:eastAsia="en-US"/>
        </w:rPr>
        <w:t>i, fr</w:t>
      </w:r>
      <w:r w:rsidR="00953C45" w:rsidRPr="00983038">
        <w:rPr>
          <w:rFonts w:ascii="Times New Roman" w:hAnsi="Times New Roman" w:cs="Times New Roman"/>
          <w:szCs w:val="24"/>
          <w:lang w:val="en-US" w:eastAsia="en-US"/>
        </w:rPr>
        <w:t>ecven</w:t>
      </w:r>
      <w:r w:rsidRPr="00983038">
        <w:rPr>
          <w:rFonts w:ascii="Times New Roman" w:hAnsi="Times New Roman" w:cs="Times New Roman"/>
          <w:szCs w:val="24"/>
          <w:lang w:val="en-US" w:eastAsia="en-US"/>
        </w:rPr>
        <w:t>ta):</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Deseurile municipale amestecate sunt colectate in pubele amplasatei in spaiti special </w:t>
      </w:r>
      <w:proofErr w:type="gramStart"/>
      <w:r w:rsidRPr="00983038">
        <w:rPr>
          <w:rFonts w:ascii="Times New Roman" w:hAnsi="Times New Roman" w:cs="Times New Roman"/>
          <w:szCs w:val="24"/>
          <w:lang w:val="en-US" w:eastAsia="en-US"/>
        </w:rPr>
        <w:t>amenajate .</w:t>
      </w:r>
      <w:proofErr w:type="gramEnd"/>
      <w:r w:rsidRPr="00983038">
        <w:rPr>
          <w:rFonts w:ascii="Times New Roman" w:hAnsi="Times New Roman" w:cs="Times New Roman"/>
          <w:szCs w:val="24"/>
          <w:lang w:val="en-US" w:eastAsia="en-US"/>
        </w:rPr>
        <w:t xml:space="preserve"> Vor fi predate periodic la societati specializate autorizate.</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Deseurile de ambaje sunt colectate separat, pe tipuri in recipiente speciale, spre a fi predate la societati specializate autorizate in vederea valorificarii.</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Deseurile de sticla sunt colectate separat, pe tipuri, in recipiente speciale, spre a fi predate la societati specializate autorizate in vederea valorificarii.</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Deseurile industriale reiclabile (metalice) sunt colectate pe tipuri, in spatii special </w:t>
      </w:r>
      <w:proofErr w:type="gramStart"/>
      <w:r w:rsidRPr="00983038">
        <w:rPr>
          <w:rFonts w:ascii="Times New Roman" w:hAnsi="Times New Roman" w:cs="Times New Roman"/>
          <w:szCs w:val="24"/>
          <w:lang w:val="en-US" w:eastAsia="en-US"/>
        </w:rPr>
        <w:t>amenajate ,</w:t>
      </w:r>
      <w:proofErr w:type="gramEnd"/>
      <w:r w:rsidRPr="00983038">
        <w:rPr>
          <w:rFonts w:ascii="Times New Roman" w:hAnsi="Times New Roman" w:cs="Times New Roman"/>
          <w:szCs w:val="24"/>
          <w:lang w:val="en-US" w:eastAsia="en-US"/>
        </w:rPr>
        <w:t xml:space="preserve"> in containere speciale, spre a fi predate periodic la societati specializate autorizate in vederea valorificarii</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Deseurile de materiale plastice sunt colectate </w:t>
      </w:r>
      <w:proofErr w:type="gramStart"/>
      <w:r w:rsidRPr="00983038">
        <w:rPr>
          <w:rFonts w:ascii="Times New Roman" w:hAnsi="Times New Roman" w:cs="Times New Roman"/>
          <w:szCs w:val="24"/>
          <w:lang w:val="en-US" w:eastAsia="en-US"/>
        </w:rPr>
        <w:t>separat ,</w:t>
      </w:r>
      <w:proofErr w:type="gramEnd"/>
      <w:r w:rsidRPr="00983038">
        <w:rPr>
          <w:rFonts w:ascii="Times New Roman" w:hAnsi="Times New Roman" w:cs="Times New Roman"/>
          <w:szCs w:val="24"/>
          <w:lang w:val="en-US" w:eastAsia="en-US"/>
        </w:rPr>
        <w:t xml:space="preserve"> pe tipuri, in speciale, spre a fi predate la societati specializate autorizate in vederea valorificarii.</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lastRenderedPageBreak/>
        <w:t xml:space="preserve">Uleiul uzat </w:t>
      </w:r>
      <w:proofErr w:type="gramStart"/>
      <w:r w:rsidRPr="00983038">
        <w:rPr>
          <w:rFonts w:ascii="Times New Roman" w:hAnsi="Times New Roman" w:cs="Times New Roman"/>
          <w:szCs w:val="24"/>
          <w:lang w:val="en-US" w:eastAsia="en-US"/>
        </w:rPr>
        <w:t>este</w:t>
      </w:r>
      <w:proofErr w:type="gramEnd"/>
      <w:r w:rsidRPr="00983038">
        <w:rPr>
          <w:rFonts w:ascii="Times New Roman" w:hAnsi="Times New Roman" w:cs="Times New Roman"/>
          <w:szCs w:val="24"/>
          <w:lang w:val="en-US" w:eastAsia="en-US"/>
        </w:rPr>
        <w:t xml:space="preserve"> colectat in recipiente metalice etanse amplasate in spatii special amenajate, spre a fi predate la societati specializate autorizate in vederea valorificarii.</w:t>
      </w:r>
    </w:p>
    <w:p w:rsidR="00093C88" w:rsidRPr="00983038" w:rsidRDefault="00093C88" w:rsidP="00093C88">
      <w:pPr>
        <w:pStyle w:val="Frspaiere"/>
        <w:rPr>
          <w:rFonts w:ascii="Times New Roman" w:hAnsi="Times New Roman" w:cs="Times New Roman"/>
          <w:szCs w:val="24"/>
          <w:lang w:val="en-US" w:eastAsia="en-US"/>
        </w:rPr>
      </w:pPr>
      <w:r w:rsidRPr="00983038">
        <w:rPr>
          <w:rFonts w:ascii="Times New Roman" w:hAnsi="Times New Roman" w:cs="Times New Roman"/>
          <w:szCs w:val="24"/>
          <w:lang w:val="en-US" w:eastAsia="en-US"/>
        </w:rPr>
        <w:t xml:space="preserve">Anvelopele </w:t>
      </w:r>
      <w:proofErr w:type="gramStart"/>
      <w:r w:rsidRPr="00983038">
        <w:rPr>
          <w:rFonts w:ascii="Times New Roman" w:hAnsi="Times New Roman" w:cs="Times New Roman"/>
          <w:szCs w:val="24"/>
          <w:lang w:val="en-US" w:eastAsia="en-US"/>
        </w:rPr>
        <w:t>uzate ,</w:t>
      </w:r>
      <w:proofErr w:type="gramEnd"/>
      <w:r w:rsidRPr="00983038">
        <w:rPr>
          <w:rFonts w:ascii="Times New Roman" w:hAnsi="Times New Roman" w:cs="Times New Roman"/>
          <w:szCs w:val="24"/>
          <w:lang w:val="en-US" w:eastAsia="en-US"/>
        </w:rPr>
        <w:t xml:space="preserve"> acumulatorii uzati, filtrele uzate, sunt colectate in spatii special amenajate spre a fi predate la societati specializate autorizate in vederea valorificarii.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programul</w:t>
      </w:r>
      <w:proofErr w:type="gramEnd"/>
      <w:r w:rsidRPr="009E7319">
        <w:rPr>
          <w:rFonts w:ascii="Times New Roman" w:hAnsi="Times New Roman" w:cs="Times New Roman"/>
          <w:color w:val="365F91" w:themeColor="accent1" w:themeShade="BF"/>
          <w:sz w:val="22"/>
          <w:szCs w:val="22"/>
          <w:lang w:val="en-US"/>
        </w:rPr>
        <w:t xml:space="preserve"> de prevenire şi reducere a cantităţilor de deşeuri generate;</w:t>
      </w:r>
    </w:p>
    <w:p w:rsidR="00F55A01" w:rsidRPr="00983038" w:rsidRDefault="00F55A01" w:rsidP="00F55A01">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Deseurile vor fi valorificate, eliminate prin operatori autorizati. Activitatea desfășurată trebuie să țină cont întotdeauna de o ierarhie a opțiunilor de gestionare a deșeurilor, după cum urmează: − prevenire/ reducere; − Reutilizare; − reciclare; − valorificare energetică; − eliminare/ depozitare.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planul</w:t>
      </w:r>
      <w:proofErr w:type="gramEnd"/>
      <w:r w:rsidRPr="009E7319">
        <w:rPr>
          <w:rFonts w:ascii="Times New Roman" w:hAnsi="Times New Roman" w:cs="Times New Roman"/>
          <w:color w:val="365F91" w:themeColor="accent1" w:themeShade="BF"/>
          <w:sz w:val="22"/>
          <w:szCs w:val="22"/>
          <w:lang w:val="en-US"/>
        </w:rPr>
        <w:t xml:space="preserve"> de gestionare a deşeurilor;</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Pe perioada șantierului se vor lua următoarele măsuri: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deșeurile rezultate vor fi colectate separat, pe fiecare tip de deșeu;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Toate ca</w:t>
      </w:r>
      <w:r w:rsidR="00996192" w:rsidRPr="00983038">
        <w:rPr>
          <w:rFonts w:ascii="Times New Roman" w:hAnsi="Times New Roman" w:cs="Times New Roman"/>
          <w:szCs w:val="24"/>
        </w:rPr>
        <w:t>tegoriile de deșeuri sunt depoz</w:t>
      </w:r>
      <w:r w:rsidRPr="00983038">
        <w:rPr>
          <w:rFonts w:ascii="Times New Roman" w:hAnsi="Times New Roman" w:cs="Times New Roman"/>
          <w:szCs w:val="24"/>
        </w:rPr>
        <w:t xml:space="preserve">itate astfel încât să nu afecteze mediul înconjurător, în recipiente de plastic/ metal/ saci, etc. Se va evita formarea de stocuri care ar putea prezenta risc de incendiu, mirosuri, etc pentru vecinătăți. Locul de depozitare a deșeurilor reciclabile/ valorificabile va fi închis, pe platformă, ferit de intemperii.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Deșeurile ce pot fi periculoase se vor stoca în recipiente metalice, rezistente la șoc mecanic și termic, închise etanș, spațiul de depozitare respectiv să fie prevăzut cu dotări pentru prevenirea și reducerea poluărilor accidentale.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La predarea deșeurilor se solicită și sunt păstrate conform legislației, formularele doveditoare privind trasabilitatea deșeurilor periculoase sau nepericuloase.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Se va evita formarea de stocuri care ar pute</w:t>
      </w:r>
      <w:r w:rsidR="00535E5E" w:rsidRPr="00983038">
        <w:rPr>
          <w:rFonts w:ascii="Times New Roman" w:hAnsi="Times New Roman" w:cs="Times New Roman"/>
          <w:szCs w:val="24"/>
        </w:rPr>
        <w:t>a</w:t>
      </w:r>
      <w:r w:rsidRPr="00983038">
        <w:rPr>
          <w:rFonts w:ascii="Times New Roman" w:hAnsi="Times New Roman" w:cs="Times New Roman"/>
          <w:szCs w:val="24"/>
        </w:rPr>
        <w:t xml:space="preserve"> pune în pericol sănătatea umană și ar dăuna mediului înconjurător.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Transportul deșeurilor se realizează numai de către operatori economici care dețin autorizație de mediu conform legislației în vigoare pentru activitățile de colectare/ stocare temporară/ tratare/ valorificare/ eliminare în baza HG 1061/2008 privind transportul deșeurilor periculoase și nepericuloase pe teritoriul României. </w:t>
      </w:r>
    </w:p>
    <w:p w:rsidR="00996192" w:rsidRPr="00983038" w:rsidRDefault="00F55A01" w:rsidP="00996192">
      <w:pPr>
        <w:pStyle w:val="Frspaiere"/>
        <w:ind w:firstLine="720"/>
        <w:rPr>
          <w:rFonts w:ascii="Times New Roman" w:hAnsi="Times New Roman" w:cs="Times New Roman"/>
          <w:szCs w:val="24"/>
        </w:rPr>
      </w:pPr>
      <w:r w:rsidRPr="00983038">
        <w:rPr>
          <w:rFonts w:ascii="Times New Roman" w:hAnsi="Times New Roman" w:cs="Times New Roman"/>
          <w:szCs w:val="24"/>
        </w:rPr>
        <w:t>− La predarea deșeurilor se vor completa în 3 exemplare Formularele de încărcare - descărcare deșeuri</w:t>
      </w:r>
      <w:r w:rsidR="00996192" w:rsidRPr="00983038">
        <w:rPr>
          <w:rFonts w:ascii="Times New Roman" w:hAnsi="Times New Roman" w:cs="Times New Roman"/>
          <w:szCs w:val="24"/>
        </w:rPr>
        <w:t xml:space="preserve"> nepericuloase (Anexa 3) sau Fo</w:t>
      </w:r>
      <w:r w:rsidRPr="00983038">
        <w:rPr>
          <w:rFonts w:ascii="Times New Roman" w:hAnsi="Times New Roman" w:cs="Times New Roman"/>
          <w:szCs w:val="24"/>
        </w:rPr>
        <w:t xml:space="preserve">rmular de expediție/ transport deșeuri periculoase (Anexa 2), după caz, pentru fiecare tip de deșeu, în conformitate cu HG 1061/2018 privind transportul deșeurilor pe teritoriul României. Acestea vor fi semnate și ștampilate de către generator, transporta tor și colectorul/ valorificatorul/ eliminatorul final autorizat, un exemplar revenindu-i producătorului de deșuri (generatorul, cel care predă aceste deșeuri). Acest exemplar poate fi trimis și prin fax sau poștă, cu confirmare de primire, către generator, care îl păstrează ca parte a evidenței gestiunii deșeurilor întocmită în conformitate cu HG 856/2002. </w:t>
      </w:r>
    </w:p>
    <w:p w:rsidR="00F55A01" w:rsidRPr="00983038" w:rsidRDefault="00F55A01" w:rsidP="00996192">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 Pentru asigurarea trasabilității deșeurilor generate, indiferent de categoria deșeului predat (nepericulos sau periculos) formularele de încărcare-descărcare deșeuri nepericuloase sau formularele de expedi ție/transport deșeuri periculoase trebuie completate în totalitate, să aibă număr și serie, datele fiecărui operator implicat, categoria de deșeu transportată, CODUL și CANTITATEA colectată, precum și destinația finală (valorificare/eliminare).</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i) </w:t>
      </w:r>
      <w:proofErr w:type="gramStart"/>
      <w:r w:rsidRPr="009E7319">
        <w:rPr>
          <w:rFonts w:ascii="Times New Roman" w:hAnsi="Times New Roman" w:cs="Times New Roman"/>
          <w:color w:val="365F91" w:themeColor="accent1" w:themeShade="BF"/>
          <w:sz w:val="22"/>
          <w:szCs w:val="22"/>
          <w:lang w:val="en-US"/>
        </w:rPr>
        <w:t>gospodărirea</w:t>
      </w:r>
      <w:proofErr w:type="gramEnd"/>
      <w:r w:rsidRPr="009E7319">
        <w:rPr>
          <w:rFonts w:ascii="Times New Roman" w:hAnsi="Times New Roman" w:cs="Times New Roman"/>
          <w:color w:val="365F91" w:themeColor="accent1" w:themeShade="BF"/>
          <w:sz w:val="22"/>
          <w:szCs w:val="22"/>
          <w:lang w:val="en-US"/>
        </w:rPr>
        <w:t xml:space="preserve"> substanţelor şi preparatelor chimice periculoase: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substanţele</w:t>
      </w:r>
      <w:proofErr w:type="gramEnd"/>
      <w:r w:rsidRPr="009E7319">
        <w:rPr>
          <w:rFonts w:ascii="Times New Roman" w:hAnsi="Times New Roman" w:cs="Times New Roman"/>
          <w:color w:val="365F91" w:themeColor="accent1" w:themeShade="BF"/>
          <w:sz w:val="22"/>
          <w:szCs w:val="22"/>
          <w:lang w:val="en-US"/>
        </w:rPr>
        <w:t xml:space="preserve"> şi preparatele chimice periculoase utilizate şi/sau produse;</w:t>
      </w:r>
    </w:p>
    <w:p w:rsidR="003B0618" w:rsidRPr="00983038" w:rsidRDefault="003B0618" w:rsidP="00996192">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Pentru realiz</w:t>
      </w:r>
      <w:r w:rsidR="00953C45" w:rsidRPr="00983038">
        <w:rPr>
          <w:rFonts w:ascii="Times New Roman" w:hAnsi="Times New Roman" w:cs="Times New Roman"/>
          <w:szCs w:val="24"/>
        </w:rPr>
        <w:t xml:space="preserve">area proiectului pe amplasament, cat si pe durata de functionare a service-ului, </w:t>
      </w:r>
      <w:r w:rsidRPr="00983038">
        <w:rPr>
          <w:rFonts w:ascii="Times New Roman" w:hAnsi="Times New Roman" w:cs="Times New Roman"/>
          <w:szCs w:val="24"/>
        </w:rPr>
        <w:t>sunt utilizați combustibili si produse petroliere in funcționarea utilajelor.</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modul</w:t>
      </w:r>
      <w:proofErr w:type="gramEnd"/>
      <w:r w:rsidRPr="009E7319">
        <w:rPr>
          <w:rFonts w:ascii="Times New Roman" w:hAnsi="Times New Roman" w:cs="Times New Roman"/>
          <w:color w:val="365F91" w:themeColor="accent1" w:themeShade="BF"/>
          <w:sz w:val="22"/>
          <w:szCs w:val="22"/>
          <w:lang w:val="en-US"/>
        </w:rPr>
        <w:t xml:space="preserve"> de gospodărire a substanţelor şi preparatelor chimice periculoase şi asigurarea condiţiilor de protecţie a factorilor de mediu şi a sănătăţii populaţiei.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B. Utilizarea resurselor naturale, în special a solului, a terenurilor, </w:t>
      </w:r>
      <w:proofErr w:type="gramStart"/>
      <w:r w:rsidRPr="009E7319">
        <w:rPr>
          <w:rFonts w:ascii="Times New Roman" w:hAnsi="Times New Roman" w:cs="Times New Roman"/>
          <w:color w:val="365F91" w:themeColor="accent1" w:themeShade="BF"/>
          <w:sz w:val="22"/>
          <w:szCs w:val="22"/>
          <w:lang w:val="en-US"/>
        </w:rPr>
        <w:t>a</w:t>
      </w:r>
      <w:proofErr w:type="gramEnd"/>
      <w:r w:rsidRPr="009E7319">
        <w:rPr>
          <w:rFonts w:ascii="Times New Roman" w:hAnsi="Times New Roman" w:cs="Times New Roman"/>
          <w:color w:val="365F91" w:themeColor="accent1" w:themeShade="BF"/>
          <w:sz w:val="22"/>
          <w:szCs w:val="22"/>
          <w:lang w:val="en-US"/>
        </w:rPr>
        <w:t xml:space="preserve"> apei şi a biodiversităţii.</w:t>
      </w:r>
    </w:p>
    <w:p w:rsidR="003B0618" w:rsidRPr="00983038" w:rsidRDefault="003B0618" w:rsidP="00996192">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lastRenderedPageBreak/>
        <w:t>În perioada de executie a lucrarilor, atât combustibilii cat si uleiurile sunt stocate in rezervoarele utilajelor. Pe amplasament nu sunt depozitate uleiuri si combustibili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VII. Descrierea aspectelor de mediu susceptibile a fi afectate în mod semnificativ de proiect:</w:t>
      </w:r>
    </w:p>
    <w:p w:rsidR="00996192" w:rsidRPr="00983038" w:rsidRDefault="003B0618"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Considerăm că integritatea ariilor naturale protejate de interes comunitar nu vor fi afectate de proiectul propus, deoarece: </w:t>
      </w:r>
    </w:p>
    <w:p w:rsidR="00996192" w:rsidRPr="00983038" w:rsidRDefault="003B0618"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nu se reduce suprafața habitatelor și/sau numărul exemplarelor speciilor de interes comunitar; </w:t>
      </w:r>
    </w:p>
    <w:p w:rsidR="00996192" w:rsidRPr="00983038" w:rsidRDefault="003B0618" w:rsidP="00996192">
      <w:pPr>
        <w:pStyle w:val="Frspaiere"/>
        <w:ind w:firstLine="720"/>
        <w:rPr>
          <w:rFonts w:ascii="Times New Roman" w:hAnsi="Times New Roman" w:cs="Times New Roman"/>
          <w:szCs w:val="24"/>
        </w:rPr>
      </w:pPr>
      <w:r w:rsidRPr="00983038">
        <w:rPr>
          <w:rFonts w:ascii="Times New Roman" w:hAnsi="Times New Roman" w:cs="Times New Roman"/>
          <w:szCs w:val="24"/>
        </w:rPr>
        <w:t xml:space="preserve">− nu se fragmentează habitatele de interes comunitar; </w:t>
      </w:r>
    </w:p>
    <w:p w:rsidR="00996192" w:rsidRPr="00983038" w:rsidRDefault="003B0618" w:rsidP="00996192">
      <w:pPr>
        <w:pStyle w:val="Frspaiere"/>
        <w:ind w:firstLine="720"/>
        <w:rPr>
          <w:rFonts w:ascii="Times New Roman" w:hAnsi="Times New Roman" w:cs="Times New Roman"/>
          <w:szCs w:val="24"/>
        </w:rPr>
      </w:pPr>
      <w:r w:rsidRPr="00983038">
        <w:rPr>
          <w:rFonts w:ascii="Times New Roman" w:hAnsi="Times New Roman" w:cs="Times New Roman"/>
          <w:szCs w:val="24"/>
        </w:rPr>
        <w:t>− Nu are impact negativ asupr</w:t>
      </w:r>
      <w:r w:rsidR="00C87F2C" w:rsidRPr="00983038">
        <w:rPr>
          <w:rFonts w:ascii="Times New Roman" w:hAnsi="Times New Roman" w:cs="Times New Roman"/>
          <w:szCs w:val="24"/>
        </w:rPr>
        <w:t>a factorilor care determina men</w:t>
      </w:r>
      <w:r w:rsidRPr="00983038">
        <w:rPr>
          <w:rFonts w:ascii="Times New Roman" w:hAnsi="Times New Roman" w:cs="Times New Roman"/>
          <w:szCs w:val="24"/>
        </w:rPr>
        <w:t xml:space="preserve">ținerea stătii favorabile de conservare a ariilor naturale protejate de interes comunitar; </w:t>
      </w:r>
    </w:p>
    <w:p w:rsidR="00996192" w:rsidRPr="00983038" w:rsidRDefault="003B0618" w:rsidP="00996192">
      <w:pPr>
        <w:pStyle w:val="Frspaiere"/>
        <w:ind w:firstLine="720"/>
        <w:rPr>
          <w:rFonts w:ascii="Times New Roman" w:hAnsi="Times New Roman" w:cs="Times New Roman"/>
          <w:szCs w:val="24"/>
        </w:rPr>
      </w:pPr>
      <w:r w:rsidRPr="00983038">
        <w:rPr>
          <w:rFonts w:ascii="Times New Roman" w:hAnsi="Times New Roman" w:cs="Times New Roman"/>
          <w:szCs w:val="24"/>
        </w:rPr>
        <w:t>− Proiectul nu afectează direct sau indirect zone de hră</w:t>
      </w:r>
      <w:r w:rsidR="00996192" w:rsidRPr="00983038">
        <w:rPr>
          <w:rFonts w:ascii="Times New Roman" w:hAnsi="Times New Roman" w:cs="Times New Roman"/>
          <w:szCs w:val="24"/>
        </w:rPr>
        <w:t>nire, migra</w:t>
      </w:r>
      <w:r w:rsidRPr="00983038">
        <w:rPr>
          <w:rFonts w:ascii="Times New Roman" w:hAnsi="Times New Roman" w:cs="Times New Roman"/>
          <w:szCs w:val="24"/>
        </w:rPr>
        <w:t>ț</w:t>
      </w:r>
      <w:r w:rsidR="00996192" w:rsidRPr="00983038">
        <w:rPr>
          <w:rFonts w:ascii="Times New Roman" w:hAnsi="Times New Roman" w:cs="Times New Roman"/>
          <w:szCs w:val="24"/>
        </w:rPr>
        <w:t>ie s</w:t>
      </w:r>
      <w:r w:rsidRPr="00983038">
        <w:rPr>
          <w:rFonts w:ascii="Times New Roman" w:hAnsi="Times New Roman" w:cs="Times New Roman"/>
          <w:szCs w:val="24"/>
        </w:rPr>
        <w:t xml:space="preserve">au odihnă; </w:t>
      </w:r>
    </w:p>
    <w:p w:rsidR="00996192" w:rsidRPr="00983038" w:rsidRDefault="003B0618" w:rsidP="00996192">
      <w:pPr>
        <w:pStyle w:val="Frspaiere"/>
        <w:ind w:firstLine="720"/>
        <w:rPr>
          <w:rFonts w:ascii="Times New Roman" w:hAnsi="Times New Roman" w:cs="Times New Roman"/>
          <w:szCs w:val="24"/>
        </w:rPr>
      </w:pPr>
      <w:r w:rsidRPr="00983038">
        <w:rPr>
          <w:rFonts w:ascii="Times New Roman" w:hAnsi="Times New Roman" w:cs="Times New Roman"/>
          <w:szCs w:val="24"/>
        </w:rPr>
        <w:t>− Proiectul nu implică în nici un fel utilizarea resurselor de care depinde diversitatea biologică.</w:t>
      </w:r>
    </w:p>
    <w:p w:rsidR="003B0618" w:rsidRPr="00983038" w:rsidRDefault="003B0618" w:rsidP="00996192">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 xml:space="preserve"> − În ceea ce privește sensibilitatea ecologică a zonei geografice susceptibile </w:t>
      </w:r>
      <w:r w:rsidR="00996192" w:rsidRPr="00983038">
        <w:rPr>
          <w:rFonts w:ascii="Times New Roman" w:hAnsi="Times New Roman" w:cs="Times New Roman"/>
          <w:szCs w:val="24"/>
        </w:rPr>
        <w:t>de a fi afectate de proiect men</w:t>
      </w:r>
      <w:r w:rsidRPr="00983038">
        <w:rPr>
          <w:rFonts w:ascii="Times New Roman" w:hAnsi="Times New Roman" w:cs="Times New Roman"/>
          <w:szCs w:val="24"/>
        </w:rPr>
        <w:t>ționăm că suprafața spațiilor verzi va fi îmbunătățită considerabil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B0618" w:rsidRPr="00983038" w:rsidRDefault="00953C45" w:rsidP="00996192">
      <w:pPr>
        <w:pStyle w:val="Frspaiere"/>
        <w:ind w:firstLine="720"/>
        <w:rPr>
          <w:rFonts w:ascii="Times New Roman" w:hAnsi="Times New Roman" w:cs="Times New Roman"/>
          <w:color w:val="365F91" w:themeColor="accent1" w:themeShade="BF"/>
          <w:szCs w:val="24"/>
          <w:lang w:val="en-US"/>
        </w:rPr>
      </w:pPr>
      <w:r w:rsidRPr="00983038">
        <w:rPr>
          <w:rFonts w:ascii="Times New Roman" w:hAnsi="Times New Roman" w:cs="Times New Roman"/>
          <w:szCs w:val="24"/>
        </w:rPr>
        <w:t>C</w:t>
      </w:r>
      <w:r w:rsidR="00C87F2C" w:rsidRPr="00983038">
        <w:rPr>
          <w:rFonts w:ascii="Times New Roman" w:hAnsi="Times New Roman" w:cs="Times New Roman"/>
          <w:szCs w:val="24"/>
        </w:rPr>
        <w:t xml:space="preserve">onstruirea </w:t>
      </w:r>
      <w:r w:rsidRPr="00983038">
        <w:rPr>
          <w:rFonts w:ascii="Times New Roman" w:hAnsi="Times New Roman" w:cs="Times New Roman"/>
          <w:szCs w:val="24"/>
        </w:rPr>
        <w:t>service-ului auto</w:t>
      </w:r>
      <w:r w:rsidR="003B0618" w:rsidRPr="00983038">
        <w:rPr>
          <w:rFonts w:ascii="Times New Roman" w:hAnsi="Times New Roman" w:cs="Times New Roman"/>
          <w:szCs w:val="24"/>
        </w:rPr>
        <w:t xml:space="preserve"> nu ridică probleme deosebite în ceea ce priveşte poluarea factorilor de mediu. De aceea, impactul negativ asupra mediului înconjurător va fi unul redus. Mai mult, subliniem impactul antropic pozitiv al proiectului. În perioada de </w:t>
      </w:r>
      <w:r w:rsidR="00C87F2C" w:rsidRPr="00983038">
        <w:rPr>
          <w:rFonts w:ascii="Times New Roman" w:hAnsi="Times New Roman" w:cs="Times New Roman"/>
          <w:szCs w:val="24"/>
        </w:rPr>
        <w:t>construire</w:t>
      </w:r>
      <w:r w:rsidR="003B0618" w:rsidRPr="00983038">
        <w:rPr>
          <w:rFonts w:ascii="Times New Roman" w:hAnsi="Times New Roman" w:cs="Times New Roman"/>
          <w:szCs w:val="24"/>
        </w:rPr>
        <w:t xml:space="preserve">, pot fi emisii locale de zgomot și noxe de la utilajele de execuție, lucrări şi mijloacele de transport folosite şi emisii de pulberi/praf de la lucrările de săpături. </w:t>
      </w:r>
      <w:r w:rsidR="00535E5E" w:rsidRPr="00983038">
        <w:rPr>
          <w:rFonts w:ascii="Times New Roman" w:hAnsi="Times New Roman" w:cs="Times New Roman"/>
          <w:szCs w:val="24"/>
        </w:rPr>
        <w:t>S</w:t>
      </w:r>
      <w:r w:rsidR="003B0618" w:rsidRPr="00983038">
        <w:rPr>
          <w:rFonts w:ascii="Times New Roman" w:hAnsi="Times New Roman" w:cs="Times New Roman"/>
          <w:szCs w:val="24"/>
        </w:rPr>
        <w:t>e estimează că, obiectivul analizat va avea un nivel nesemnificativ al impactului asupra locuitorilor din zonă, pe termen scurt, respectiv pe perioada de execuţie a lucrărilor. Impactul estimat va fi un impact local, care se va manifesta numai pe amplasamentul pe care se desfășoară lucrările de execuție şi pe traseul mijloacelor de transport materiale. Un impact pozitiv / favorabil al investiţiei asupra locuitorilor din zonă ar putea fi, în perioada de execuţie</w:t>
      </w:r>
      <w:r w:rsidR="00C87F2C" w:rsidRPr="00983038">
        <w:rPr>
          <w:rFonts w:ascii="Times New Roman" w:hAnsi="Times New Roman" w:cs="Times New Roman"/>
          <w:szCs w:val="24"/>
        </w:rPr>
        <w:t xml:space="preserve"> si functionare</w:t>
      </w:r>
      <w:r w:rsidR="003B0618" w:rsidRPr="00983038">
        <w:rPr>
          <w:rFonts w:ascii="Times New Roman" w:hAnsi="Times New Roman" w:cs="Times New Roman"/>
          <w:szCs w:val="24"/>
        </w:rPr>
        <w:t>, cr</w:t>
      </w:r>
      <w:r w:rsidR="00535E5E" w:rsidRPr="00983038">
        <w:rPr>
          <w:rFonts w:ascii="Times New Roman" w:hAnsi="Times New Roman" w:cs="Times New Roman"/>
          <w:szCs w:val="24"/>
        </w:rPr>
        <w:t>e</w:t>
      </w:r>
      <w:r w:rsidR="00C87F2C" w:rsidRPr="00983038">
        <w:rPr>
          <w:rFonts w:ascii="Times New Roman" w:hAnsi="Times New Roman" w:cs="Times New Roman"/>
          <w:szCs w:val="24"/>
        </w:rPr>
        <w:t>a</w:t>
      </w:r>
      <w:r w:rsidR="00535E5E" w:rsidRPr="00983038">
        <w:rPr>
          <w:rFonts w:ascii="Times New Roman" w:hAnsi="Times New Roman" w:cs="Times New Roman"/>
          <w:szCs w:val="24"/>
        </w:rPr>
        <w:t>r</w:t>
      </w:r>
      <w:r w:rsidR="00C87F2C" w:rsidRPr="00983038">
        <w:rPr>
          <w:rFonts w:ascii="Times New Roman" w:hAnsi="Times New Roman" w:cs="Times New Roman"/>
          <w:szCs w:val="24"/>
        </w:rPr>
        <w:t>ea</w:t>
      </w:r>
      <w:r w:rsidR="00535E5E" w:rsidRPr="00983038">
        <w:rPr>
          <w:rFonts w:ascii="Times New Roman" w:hAnsi="Times New Roman" w:cs="Times New Roman"/>
          <w:szCs w:val="24"/>
        </w:rPr>
        <w:t xml:space="preserve"> unor noi locuri de muncă</w:t>
      </w:r>
      <w:r w:rsidR="00C87F2C" w:rsidRPr="00983038">
        <w:rPr>
          <w:rFonts w:ascii="Times New Roman" w:hAnsi="Times New Roman" w:cs="Times New Roman"/>
          <w:szCs w:val="24"/>
        </w:rPr>
        <w:t>, imbunatatirea serviciilor</w:t>
      </w:r>
      <w:r w:rsidR="00535E5E" w:rsidRPr="00983038">
        <w:rPr>
          <w:rFonts w:ascii="Times New Roman" w:hAnsi="Times New Roman" w:cs="Times New Roman"/>
          <w:szCs w:val="24"/>
        </w:rPr>
        <w:t>.</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extinderea</w:t>
      </w:r>
      <w:proofErr w:type="gramEnd"/>
      <w:r w:rsidRPr="009E7319">
        <w:rPr>
          <w:rFonts w:ascii="Times New Roman" w:hAnsi="Times New Roman" w:cs="Times New Roman"/>
          <w:color w:val="365F91" w:themeColor="accent1" w:themeShade="BF"/>
          <w:sz w:val="22"/>
          <w:szCs w:val="22"/>
          <w:lang w:val="en-US"/>
        </w:rPr>
        <w:t xml:space="preserve"> impactului (zona geografică, numărul populaţiei/habitatelor/speciilor afectate);</w:t>
      </w:r>
    </w:p>
    <w:p w:rsidR="003B0618" w:rsidRPr="00AF08FA" w:rsidRDefault="003B0618" w:rsidP="003B0618">
      <w:pPr>
        <w:pStyle w:val="Frspaiere"/>
        <w:ind w:firstLine="720"/>
        <w:rPr>
          <w:rFonts w:ascii="Times New Roman" w:hAnsi="Times New Roman" w:cs="Times New Roman"/>
          <w:color w:val="000000" w:themeColor="text1"/>
          <w:szCs w:val="24"/>
          <w:lang w:val="en-US"/>
        </w:rPr>
      </w:pPr>
      <w:r w:rsidRPr="00AF08FA">
        <w:rPr>
          <w:rFonts w:ascii="Times New Roman" w:hAnsi="Times New Roman" w:cs="Times New Roman"/>
          <w:color w:val="000000" w:themeColor="text1"/>
          <w:szCs w:val="24"/>
          <w:lang w:val="en-US"/>
        </w:rPr>
        <w:t xml:space="preserve">Nu </w:t>
      </w:r>
      <w:proofErr w:type="gramStart"/>
      <w:r w:rsidRPr="00AF08FA">
        <w:rPr>
          <w:rFonts w:ascii="Times New Roman" w:hAnsi="Times New Roman" w:cs="Times New Roman"/>
          <w:color w:val="000000" w:themeColor="text1"/>
          <w:szCs w:val="24"/>
          <w:lang w:val="en-US"/>
        </w:rPr>
        <w:t>este</w:t>
      </w:r>
      <w:proofErr w:type="gramEnd"/>
      <w:r w:rsidRPr="00AF08FA">
        <w:rPr>
          <w:rFonts w:ascii="Times New Roman" w:hAnsi="Times New Roman" w:cs="Times New Roman"/>
          <w:color w:val="000000" w:themeColor="text1"/>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magnitudinea</w:t>
      </w:r>
      <w:proofErr w:type="gramEnd"/>
      <w:r w:rsidRPr="009E7319">
        <w:rPr>
          <w:rFonts w:ascii="Times New Roman" w:hAnsi="Times New Roman" w:cs="Times New Roman"/>
          <w:color w:val="365F91" w:themeColor="accent1" w:themeShade="BF"/>
          <w:sz w:val="22"/>
          <w:szCs w:val="22"/>
          <w:lang w:val="en-US"/>
        </w:rPr>
        <w:t xml:space="preserve"> şi complexitatea impactului;</w:t>
      </w:r>
    </w:p>
    <w:p w:rsidR="003B0618" w:rsidRPr="00AF08FA" w:rsidRDefault="003B0618" w:rsidP="003B0618">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t>Putem vorbi de un impact redus, având în vedere lucrările propuse prin proiect</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probabilitatea</w:t>
      </w:r>
      <w:proofErr w:type="gramEnd"/>
      <w:r w:rsidRPr="009E7319">
        <w:rPr>
          <w:rFonts w:ascii="Times New Roman" w:hAnsi="Times New Roman" w:cs="Times New Roman"/>
          <w:color w:val="365F91" w:themeColor="accent1" w:themeShade="BF"/>
          <w:sz w:val="22"/>
          <w:szCs w:val="22"/>
          <w:lang w:val="en-US"/>
        </w:rPr>
        <w:t xml:space="preserve"> impactului;</w:t>
      </w:r>
    </w:p>
    <w:p w:rsidR="0089483C" w:rsidRPr="00AF08FA" w:rsidRDefault="0089483C" w:rsidP="0089483C">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t>Poate exista un impact redus asupra solului în cazul în care deșeurile nu sunt colectate și depozitate sau în cazul în care vor exista scurgeri accidentale de produse petroliere. Pentru evitarea acestui impact se vor prevedea, în proiect, măsuri de colectare, de valorificare selectivă a deșeurilor și utilizarea de utilaje moderne și verificate periodic</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durata</w:t>
      </w:r>
      <w:proofErr w:type="gramEnd"/>
      <w:r w:rsidRPr="009E7319">
        <w:rPr>
          <w:rFonts w:ascii="Times New Roman" w:hAnsi="Times New Roman" w:cs="Times New Roman"/>
          <w:color w:val="365F91" w:themeColor="accent1" w:themeShade="BF"/>
          <w:sz w:val="22"/>
          <w:szCs w:val="22"/>
          <w:lang w:val="en-US"/>
        </w:rPr>
        <w:t>, frecvenţa şi reversibilitatea impactului;</w:t>
      </w:r>
    </w:p>
    <w:p w:rsidR="0089483C" w:rsidRPr="00AF08FA" w:rsidRDefault="0089483C" w:rsidP="0089483C">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t xml:space="preserve">Impactul va fi redus, el va exista doar pe perioada execuţiei lucrărilor, respectiv </w:t>
      </w:r>
      <w:r w:rsidR="00535E5E" w:rsidRPr="00AF08FA">
        <w:rPr>
          <w:rFonts w:ascii="Times New Roman" w:hAnsi="Times New Roman" w:cs="Times New Roman"/>
          <w:szCs w:val="24"/>
        </w:rPr>
        <w:t xml:space="preserve">maxim </w:t>
      </w:r>
      <w:r w:rsidR="00C87F2C" w:rsidRPr="00AF08FA">
        <w:rPr>
          <w:rFonts w:ascii="Times New Roman" w:hAnsi="Times New Roman" w:cs="Times New Roman"/>
          <w:szCs w:val="24"/>
        </w:rPr>
        <w:t>15</w:t>
      </w:r>
      <w:r w:rsidRPr="00AF08FA">
        <w:rPr>
          <w:rFonts w:ascii="Times New Roman" w:hAnsi="Times New Roman" w:cs="Times New Roman"/>
          <w:szCs w:val="24"/>
        </w:rPr>
        <w:t xml:space="preserve"> luni. Este un impact reversibil. La finalizarea lucrărilor, deşeurile vor fi eliminate, iar terenul ocupat temporar va fi </w:t>
      </w:r>
      <w:r w:rsidR="00C87F2C" w:rsidRPr="00AF08FA">
        <w:rPr>
          <w:rFonts w:ascii="Times New Roman" w:hAnsi="Times New Roman" w:cs="Times New Roman"/>
          <w:szCs w:val="24"/>
        </w:rPr>
        <w:t>reamenajat</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măsurile</w:t>
      </w:r>
      <w:proofErr w:type="gramEnd"/>
      <w:r w:rsidRPr="009E7319">
        <w:rPr>
          <w:rFonts w:ascii="Times New Roman" w:hAnsi="Times New Roman" w:cs="Times New Roman"/>
          <w:color w:val="365F91" w:themeColor="accent1" w:themeShade="BF"/>
          <w:sz w:val="22"/>
          <w:szCs w:val="22"/>
          <w:lang w:val="en-US"/>
        </w:rPr>
        <w:t xml:space="preserve"> de evitare, reducere sau ameliorare a impactului semnificativ asupra mediului;</w:t>
      </w:r>
    </w:p>
    <w:p w:rsidR="0089483C" w:rsidRPr="00AF08FA" w:rsidRDefault="0089483C" w:rsidP="0089483C">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lastRenderedPageBreak/>
        <w:t xml:space="preserve">Prin realizarea lucărilor </w:t>
      </w:r>
      <w:r w:rsidR="00C87F2C" w:rsidRPr="00AF08FA">
        <w:rPr>
          <w:rFonts w:ascii="Times New Roman" w:hAnsi="Times New Roman" w:cs="Times New Roman"/>
          <w:szCs w:val="24"/>
        </w:rPr>
        <w:t>propuse</w:t>
      </w:r>
      <w:r w:rsidRPr="00AF08FA">
        <w:rPr>
          <w:rFonts w:ascii="Times New Roman" w:hAnsi="Times New Roman" w:cs="Times New Roman"/>
          <w:szCs w:val="24"/>
        </w:rPr>
        <w:t xml:space="preserve">, impactul asupra mediului va fi unul pozitiv – prin creșterea calității spațiilor verzi, precum și </w:t>
      </w:r>
      <w:r w:rsidR="00535E5E" w:rsidRPr="00AF08FA">
        <w:rPr>
          <w:rFonts w:ascii="Times New Roman" w:hAnsi="Times New Roman" w:cs="Times New Roman"/>
          <w:szCs w:val="24"/>
        </w:rPr>
        <w:t>salubrizarea amplasamentului</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natura</w:t>
      </w:r>
      <w:proofErr w:type="gramEnd"/>
      <w:r w:rsidRPr="009E7319">
        <w:rPr>
          <w:rFonts w:ascii="Times New Roman" w:hAnsi="Times New Roman" w:cs="Times New Roman"/>
          <w:color w:val="365F91" w:themeColor="accent1" w:themeShade="BF"/>
          <w:sz w:val="22"/>
          <w:szCs w:val="22"/>
          <w:lang w:val="en-US"/>
        </w:rPr>
        <w:t xml:space="preserve"> transfrontalieră a impactului.</w:t>
      </w:r>
    </w:p>
    <w:p w:rsidR="00224FC8" w:rsidRPr="00224FC8" w:rsidRDefault="0089483C" w:rsidP="00224FC8">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224FC8">
        <w:rPr>
          <w:rFonts w:ascii="Times New Roman" w:hAnsi="Times New Roman" w:cs="Times New Roman"/>
          <w:color w:val="000000" w:themeColor="text1"/>
          <w:lang w:val="en-US"/>
        </w:rPr>
        <w:t xml:space="preserve">Nu </w:t>
      </w:r>
      <w:proofErr w:type="gramStart"/>
      <w:r w:rsidRPr="00224FC8">
        <w:rPr>
          <w:rFonts w:ascii="Times New Roman" w:hAnsi="Times New Roman" w:cs="Times New Roman"/>
          <w:color w:val="000000" w:themeColor="text1"/>
          <w:lang w:val="en-US"/>
        </w:rPr>
        <w:t>este</w:t>
      </w:r>
      <w:proofErr w:type="gramEnd"/>
      <w:r w:rsidRPr="00224FC8">
        <w:rPr>
          <w:rFonts w:ascii="Times New Roman" w:hAnsi="Times New Roman" w:cs="Times New Roman"/>
          <w:color w:val="000000" w:themeColor="text1"/>
          <w:lang w:val="en-US"/>
        </w:rPr>
        <w:t xml:space="preserve"> cazul</w:t>
      </w:r>
      <w:r w:rsidR="00224FC8" w:rsidRPr="00224FC8">
        <w:rPr>
          <w:rFonts w:ascii="Times New Roman" w:hAnsi="Times New Roman" w:cs="Times New Roman"/>
          <w:color w:val="000000" w:themeColor="text1"/>
          <w:lang w:val="en-US"/>
        </w:rPr>
        <w:t xml:space="preserve"> </w:t>
      </w:r>
      <w:r w:rsidR="00224FC8" w:rsidRPr="00224FC8">
        <w:rPr>
          <w:rFonts w:ascii="Times New Roman" w:eastAsiaTheme="minorHAnsi" w:hAnsi="Times New Roman" w:cs="Times New Roman"/>
          <w:color w:val="auto"/>
          <w:kern w:val="0"/>
          <w:lang w:val="en-GB" w:eastAsia="en-US" w:bidi="ar-SA"/>
        </w:rPr>
        <w:t>- proiectul nu intra sub incidenta Conventiei privind evaluare</w:t>
      </w:r>
      <w:r w:rsidR="00224FC8">
        <w:rPr>
          <w:rFonts w:ascii="Times New Roman" w:eastAsiaTheme="minorHAnsi" w:hAnsi="Times New Roman" w:cs="Times New Roman"/>
          <w:color w:val="auto"/>
          <w:kern w:val="0"/>
          <w:lang w:val="en-GB" w:eastAsia="en-US" w:bidi="ar-SA"/>
        </w:rPr>
        <w:t xml:space="preserve">a impactului asupra mediului in </w:t>
      </w:r>
      <w:r w:rsidR="00224FC8" w:rsidRPr="00224FC8">
        <w:rPr>
          <w:rFonts w:ascii="Times New Roman" w:eastAsiaTheme="minorHAnsi" w:hAnsi="Times New Roman" w:cs="Times New Roman"/>
          <w:color w:val="auto"/>
          <w:kern w:val="0"/>
          <w:lang w:val="en-GB" w:eastAsia="en-US" w:bidi="ar-SA"/>
        </w:rPr>
        <w:t>context transfrontiera.</w:t>
      </w:r>
    </w:p>
    <w:p w:rsidR="0089483C" w:rsidRPr="00224FC8" w:rsidRDefault="00224FC8" w:rsidP="00224FC8">
      <w:pPr>
        <w:pStyle w:val="Frspaiere"/>
        <w:ind w:firstLine="720"/>
        <w:rPr>
          <w:rFonts w:ascii="Times New Roman" w:hAnsi="Times New Roman" w:cs="Times New Roman"/>
          <w:color w:val="000000" w:themeColor="text1"/>
          <w:szCs w:val="24"/>
          <w:lang w:val="en-US"/>
        </w:rPr>
      </w:pPr>
      <w:r w:rsidRPr="00224FC8">
        <w:rPr>
          <w:rFonts w:ascii="Times New Roman" w:eastAsiaTheme="minorHAnsi" w:hAnsi="Times New Roman" w:cs="Times New Roman"/>
          <w:color w:val="auto"/>
          <w:kern w:val="0"/>
          <w:szCs w:val="24"/>
          <w:lang w:val="en-GB" w:eastAsia="en-US" w:bidi="ar-SA"/>
        </w:rPr>
        <w:t xml:space="preserve">- </w:t>
      </w:r>
      <w:proofErr w:type="gramStart"/>
      <w:r w:rsidRPr="00224FC8">
        <w:rPr>
          <w:rFonts w:ascii="Times New Roman" w:eastAsiaTheme="minorHAnsi" w:hAnsi="Times New Roman" w:cs="Times New Roman"/>
          <w:color w:val="auto"/>
          <w:kern w:val="0"/>
          <w:szCs w:val="24"/>
          <w:lang w:val="en-GB" w:eastAsia="en-US" w:bidi="ar-SA"/>
        </w:rPr>
        <w:t>nu</w:t>
      </w:r>
      <w:proofErr w:type="gramEnd"/>
      <w:r w:rsidRPr="00224FC8">
        <w:rPr>
          <w:rFonts w:ascii="Times New Roman" w:eastAsiaTheme="minorHAnsi" w:hAnsi="Times New Roman" w:cs="Times New Roman"/>
          <w:color w:val="auto"/>
          <w:kern w:val="0"/>
          <w:szCs w:val="24"/>
          <w:lang w:val="en-GB" w:eastAsia="en-US" w:bidi="ar-SA"/>
        </w:rPr>
        <w:t xml:space="preserve"> se regaseste in anexa nr. I –„Lista activitatilor propuse” din Legea nr. 22/2001.</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9E7319">
        <w:rPr>
          <w:rFonts w:ascii="Times New Roman" w:hAnsi="Times New Roman" w:cs="Times New Roman"/>
          <w:color w:val="365F91" w:themeColor="accent1" w:themeShade="BF"/>
          <w:sz w:val="22"/>
          <w:szCs w:val="22"/>
          <w:lang w:val="en-US"/>
        </w:rPr>
        <w:t>va</w:t>
      </w:r>
      <w:proofErr w:type="gramEnd"/>
      <w:r w:rsidRPr="009E7319">
        <w:rPr>
          <w:rFonts w:ascii="Times New Roman" w:hAnsi="Times New Roman" w:cs="Times New Roman"/>
          <w:color w:val="365F91" w:themeColor="accent1" w:themeShade="BF"/>
          <w:sz w:val="22"/>
          <w:szCs w:val="22"/>
          <w:lang w:val="en-US"/>
        </w:rPr>
        <w:t xml:space="preserve"> avea în vedere ca implementarea proiectului să nu influenţeze negativ calitatea aerului în zonă.</w:t>
      </w:r>
    </w:p>
    <w:p w:rsidR="00236A0C" w:rsidRPr="00AF08FA" w:rsidRDefault="0089483C" w:rsidP="00C87F2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În timpul realizării lucrărilor de investiţii pot să apară unele situaţii care pot afecta temporar factorii de mediu, ceea ce face necesară monitorizarea acelor activităţi care pot genera asemenea situaţii. Astfel, se impune: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Monitorizarea manipulării materialelor utilizate, astfel încât acestea să nu producă poluarea solului şi subsolului;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Monitorizarea colectării, transportului şi depozitării deşeurilor;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Monitorizarea respectării normelor SSM;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Monitorizarea reabilitării terenurilor post construcţii. Pentru prevenirea riscurilor apariţiei unor accidente de muncă în timpul execuţiei lucrărilor, acestea se vor efectua în conformitate cu reglementările şi standardele în vigoare.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Se va avea în vedere:</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Utilizarea în stare tehnică de bună funcţionare a tuturor utilajelor, echipamentelor şi sculelor;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Utilizarea echipamentului de protecţie şi protecţie specială în cazurile unde se impune aceasta;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Lucrările de </w:t>
      </w:r>
      <w:r w:rsidR="00953C45" w:rsidRPr="00AF08FA">
        <w:rPr>
          <w:rFonts w:ascii="Times New Roman" w:hAnsi="Times New Roman" w:cs="Times New Roman"/>
          <w:szCs w:val="24"/>
        </w:rPr>
        <w:t>construi</w:t>
      </w:r>
      <w:r w:rsidR="00236A0C" w:rsidRPr="00AF08FA">
        <w:rPr>
          <w:rFonts w:ascii="Times New Roman" w:hAnsi="Times New Roman" w:cs="Times New Roman"/>
          <w:szCs w:val="24"/>
        </w:rPr>
        <w:t>re</w:t>
      </w:r>
      <w:r w:rsidRPr="00AF08FA">
        <w:rPr>
          <w:rFonts w:ascii="Times New Roman" w:hAnsi="Times New Roman" w:cs="Times New Roman"/>
          <w:szCs w:val="24"/>
        </w:rPr>
        <w:t xml:space="preserve"> se vor realiza cu respectarea tuturor etapelor şi prevederilor proiectului tehnic; </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Se vor lua în consideraţie situaţiile de precipitaţii abundente pentru protejarea amplasamentului, mijloacelor tehnice şi materialelor de pe amplasament;</w:t>
      </w:r>
    </w:p>
    <w:p w:rsidR="00236A0C" w:rsidRPr="00AF08FA" w:rsidRDefault="0089483C" w:rsidP="00236A0C">
      <w:pPr>
        <w:pStyle w:val="Frspaiere"/>
        <w:ind w:firstLine="720"/>
        <w:rPr>
          <w:rFonts w:ascii="Times New Roman" w:hAnsi="Times New Roman" w:cs="Times New Roman"/>
          <w:szCs w:val="24"/>
        </w:rPr>
      </w:pPr>
      <w:r w:rsidRPr="00AF08FA">
        <w:rPr>
          <w:rFonts w:ascii="Times New Roman" w:hAnsi="Times New Roman" w:cs="Times New Roman"/>
          <w:szCs w:val="24"/>
        </w:rPr>
        <w:t xml:space="preserve"> - Utilizarea unui personal cu experienţă în realizarea acestui tip de lucrări; </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IX. Legătura cu alte acte normative şi/sau planuri/programe/strategii/documente de planificare: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EC2E67" w:rsidRPr="00AF08FA" w:rsidRDefault="00EC2E67" w:rsidP="00EC2E6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B. Se </w:t>
      </w:r>
      <w:proofErr w:type="gramStart"/>
      <w:r w:rsidRPr="009E7319">
        <w:rPr>
          <w:rFonts w:ascii="Times New Roman" w:hAnsi="Times New Roman" w:cs="Times New Roman"/>
          <w:color w:val="365F91" w:themeColor="accent1" w:themeShade="BF"/>
          <w:sz w:val="22"/>
          <w:szCs w:val="22"/>
          <w:lang w:val="en-US"/>
        </w:rPr>
        <w:t>va</w:t>
      </w:r>
      <w:proofErr w:type="gramEnd"/>
      <w:r w:rsidRPr="009E7319">
        <w:rPr>
          <w:rFonts w:ascii="Times New Roman" w:hAnsi="Times New Roman" w:cs="Times New Roman"/>
          <w:color w:val="365F91" w:themeColor="accent1" w:themeShade="BF"/>
          <w:sz w:val="22"/>
          <w:szCs w:val="22"/>
          <w:lang w:val="en-US"/>
        </w:rPr>
        <w:t xml:space="preserve"> menţiona planul/programul/strategia/documentul de programare/planificare din care face proiectul, cu indicarea actului normativ prin care a fost aprobat.</w:t>
      </w:r>
    </w:p>
    <w:p w:rsidR="00EC2E67" w:rsidRPr="00AF08FA" w:rsidRDefault="00EC2E67" w:rsidP="00EC2E6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X. Lucrări necesare organizării de şantier:</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descrierea</w:t>
      </w:r>
      <w:proofErr w:type="gramEnd"/>
      <w:r w:rsidRPr="009E7319">
        <w:rPr>
          <w:rFonts w:ascii="Times New Roman" w:hAnsi="Times New Roman" w:cs="Times New Roman"/>
          <w:color w:val="365F91" w:themeColor="accent1" w:themeShade="BF"/>
          <w:sz w:val="22"/>
          <w:szCs w:val="22"/>
          <w:lang w:val="en-US"/>
        </w:rPr>
        <w:t xml:space="preserve"> lucrărilor necesare organizării de şantier;</w:t>
      </w:r>
    </w:p>
    <w:p w:rsidR="004F5AF8" w:rsidRPr="00AF08FA"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lastRenderedPageBreak/>
        <w:t>L</w:t>
      </w:r>
      <w:r w:rsidR="004F5AF8" w:rsidRPr="00AF08FA">
        <w:rPr>
          <w:rFonts w:ascii="Times New Roman" w:eastAsiaTheme="minorHAnsi" w:hAnsi="Times New Roman" w:cs="Times New Roman"/>
          <w:color w:val="auto"/>
          <w:kern w:val="0"/>
          <w:lang w:val="en-GB" w:eastAsia="en-US" w:bidi="ar-SA"/>
        </w:rPr>
        <w:t>ucrarile de executie (inclusiv cele de imprejmuire) se vor desfasura numai in limitele incintei</w:t>
      </w:r>
      <w:r w:rsidRPr="00AF08FA">
        <w:rPr>
          <w:rFonts w:ascii="Times New Roman" w:eastAsiaTheme="minorHAnsi" w:hAnsi="Times New Roman" w:cs="Times New Roman"/>
          <w:color w:val="auto"/>
          <w:kern w:val="0"/>
          <w:lang w:val="en-GB" w:eastAsia="en-US" w:bidi="ar-SA"/>
        </w:rPr>
        <w:t xml:space="preserve"> </w:t>
      </w:r>
      <w:r w:rsidR="004F5AF8" w:rsidRPr="00AF08FA">
        <w:rPr>
          <w:rFonts w:ascii="Times New Roman" w:eastAsiaTheme="minorHAnsi" w:hAnsi="Times New Roman" w:cs="Times New Roman"/>
          <w:color w:val="auto"/>
          <w:kern w:val="0"/>
          <w:lang w:val="en-GB" w:eastAsia="en-US" w:bidi="ar-SA"/>
        </w:rPr>
        <w:t xml:space="preserve">detinute de titular si au </w:t>
      </w:r>
      <w:proofErr w:type="gramStart"/>
      <w:r w:rsidR="004F5AF8" w:rsidRPr="00AF08FA">
        <w:rPr>
          <w:rFonts w:ascii="Times New Roman" w:eastAsiaTheme="minorHAnsi" w:hAnsi="Times New Roman" w:cs="Times New Roman"/>
          <w:color w:val="auto"/>
          <w:kern w:val="0"/>
          <w:lang w:val="en-GB" w:eastAsia="en-US" w:bidi="ar-SA"/>
        </w:rPr>
        <w:t>un</w:t>
      </w:r>
      <w:proofErr w:type="gramEnd"/>
      <w:r w:rsidR="004F5AF8" w:rsidRPr="00AF08FA">
        <w:rPr>
          <w:rFonts w:ascii="Times New Roman" w:eastAsiaTheme="minorHAnsi" w:hAnsi="Times New Roman" w:cs="Times New Roman"/>
          <w:color w:val="auto"/>
          <w:kern w:val="0"/>
          <w:lang w:val="en-GB" w:eastAsia="en-US" w:bidi="ar-SA"/>
        </w:rPr>
        <w:t xml:space="preserve"> caracter temporar.</w:t>
      </w:r>
    </w:p>
    <w:p w:rsidR="004F5AF8" w:rsidRPr="004445F9"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4445F9">
        <w:rPr>
          <w:rFonts w:ascii="Times New Roman" w:eastAsiaTheme="minorHAnsi" w:hAnsi="Times New Roman" w:cs="Times New Roman"/>
          <w:color w:val="auto"/>
          <w:kern w:val="0"/>
          <w:lang w:val="en-GB" w:eastAsia="en-US" w:bidi="ar-SA"/>
        </w:rPr>
        <w:t>A</w:t>
      </w:r>
      <w:r w:rsidR="004F5AF8" w:rsidRPr="004445F9">
        <w:rPr>
          <w:rFonts w:ascii="Times New Roman" w:eastAsiaTheme="minorHAnsi" w:hAnsi="Times New Roman" w:cs="Times New Roman"/>
          <w:color w:val="auto"/>
          <w:kern w:val="0"/>
          <w:lang w:val="en-GB" w:eastAsia="en-US" w:bidi="ar-SA"/>
        </w:rPr>
        <w:t xml:space="preserve">ccesul auto pe santier se </w:t>
      </w:r>
      <w:proofErr w:type="gramStart"/>
      <w:r w:rsidR="004F5AF8" w:rsidRPr="004445F9">
        <w:rPr>
          <w:rFonts w:ascii="Times New Roman" w:eastAsiaTheme="minorHAnsi" w:hAnsi="Times New Roman" w:cs="Times New Roman"/>
          <w:color w:val="auto"/>
          <w:kern w:val="0"/>
          <w:lang w:val="en-GB" w:eastAsia="en-US" w:bidi="ar-SA"/>
        </w:rPr>
        <w:t>va</w:t>
      </w:r>
      <w:proofErr w:type="gramEnd"/>
      <w:r w:rsidR="004F5AF8" w:rsidRPr="004445F9">
        <w:rPr>
          <w:rFonts w:ascii="Times New Roman" w:eastAsiaTheme="minorHAnsi" w:hAnsi="Times New Roman" w:cs="Times New Roman"/>
          <w:color w:val="auto"/>
          <w:kern w:val="0"/>
          <w:lang w:val="en-GB" w:eastAsia="en-US" w:bidi="ar-SA"/>
        </w:rPr>
        <w:t xml:space="preserve"> realiza de pe strada </w:t>
      </w:r>
      <w:r w:rsidR="00983038" w:rsidRPr="004445F9">
        <w:rPr>
          <w:rFonts w:ascii="Times New Roman" w:eastAsiaTheme="minorHAnsi" w:hAnsi="Times New Roman" w:cs="Times New Roman"/>
          <w:color w:val="auto"/>
          <w:kern w:val="0"/>
          <w:lang w:val="en-GB" w:eastAsia="en-US" w:bidi="ar-SA"/>
        </w:rPr>
        <w:t>Baboi</w:t>
      </w:r>
      <w:r w:rsidR="004445F9" w:rsidRPr="004445F9">
        <w:rPr>
          <w:rFonts w:ascii="Times New Roman" w:eastAsiaTheme="minorHAnsi" w:hAnsi="Times New Roman" w:cs="Times New Roman"/>
          <w:color w:val="auto"/>
          <w:kern w:val="0"/>
          <w:lang w:val="en-GB" w:eastAsia="en-US" w:bidi="ar-SA"/>
        </w:rPr>
        <w:t>,</w:t>
      </w:r>
      <w:r w:rsidRPr="004445F9">
        <w:rPr>
          <w:rFonts w:ascii="Times New Roman" w:eastAsiaTheme="minorHAnsi" w:hAnsi="Times New Roman" w:cs="Times New Roman"/>
          <w:color w:val="auto"/>
          <w:kern w:val="0"/>
          <w:lang w:val="en-GB" w:eastAsia="en-US" w:bidi="ar-SA"/>
        </w:rPr>
        <w:t xml:space="preserve"> pe limita </w:t>
      </w:r>
      <w:r w:rsidR="00983038" w:rsidRPr="004445F9">
        <w:rPr>
          <w:rFonts w:ascii="Times New Roman" w:eastAsiaTheme="minorHAnsi" w:hAnsi="Times New Roman" w:cs="Times New Roman"/>
          <w:color w:val="auto"/>
          <w:kern w:val="0"/>
          <w:lang w:val="en-GB" w:eastAsia="en-US" w:bidi="ar-SA"/>
        </w:rPr>
        <w:t>Vest</w:t>
      </w:r>
      <w:r w:rsidRPr="004445F9">
        <w:rPr>
          <w:rFonts w:ascii="Times New Roman" w:eastAsiaTheme="minorHAnsi" w:hAnsi="Times New Roman" w:cs="Times New Roman"/>
          <w:color w:val="auto"/>
          <w:kern w:val="0"/>
          <w:lang w:val="en-GB" w:eastAsia="en-US" w:bidi="ar-SA"/>
        </w:rPr>
        <w:t>ica a incintei</w:t>
      </w:r>
      <w:r w:rsidR="004F5AF8" w:rsidRPr="004445F9">
        <w:rPr>
          <w:rFonts w:ascii="Times New Roman" w:eastAsiaTheme="minorHAnsi" w:hAnsi="Times New Roman" w:cs="Times New Roman"/>
          <w:color w:val="auto"/>
          <w:kern w:val="0"/>
          <w:lang w:val="en-GB" w:eastAsia="en-US" w:bidi="ar-SA"/>
        </w:rPr>
        <w:t>.</w:t>
      </w:r>
    </w:p>
    <w:p w:rsidR="004F5AF8" w:rsidRPr="00AF08FA"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S</w:t>
      </w:r>
      <w:r w:rsidR="004F5AF8" w:rsidRPr="00AF08FA">
        <w:rPr>
          <w:rFonts w:ascii="Times New Roman" w:eastAsiaTheme="minorHAnsi" w:hAnsi="Times New Roman" w:cs="Times New Roman"/>
          <w:color w:val="auto"/>
          <w:kern w:val="0"/>
          <w:lang w:val="en-GB" w:eastAsia="en-US" w:bidi="ar-SA"/>
        </w:rPr>
        <w:t>e propune imprejmuirea temporara a unei suprafete, cu scopul organizarii santierului.</w:t>
      </w:r>
    </w:p>
    <w:p w:rsidR="004F5AF8" w:rsidRPr="00AF08FA" w:rsidRDefault="00EC2E67" w:rsidP="004F5AF8">
      <w:pPr>
        <w:suppressAutoHyphens w:val="0"/>
        <w:autoSpaceDE w:val="0"/>
        <w:autoSpaceDN w:val="0"/>
        <w:adjustRightInd w:val="0"/>
        <w:spacing w:after="0" w:line="240" w:lineRule="auto"/>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I</w:t>
      </w:r>
      <w:r w:rsidR="004F5AF8" w:rsidRPr="00AF08FA">
        <w:rPr>
          <w:rFonts w:ascii="Times New Roman" w:eastAsiaTheme="minorHAnsi" w:hAnsi="Times New Roman" w:cs="Times New Roman"/>
          <w:color w:val="auto"/>
          <w:kern w:val="0"/>
          <w:lang w:val="en-GB" w:eastAsia="en-US" w:bidi="ar-SA"/>
        </w:rPr>
        <w:t xml:space="preserve">mprejmuirea se </w:t>
      </w:r>
      <w:proofErr w:type="gramStart"/>
      <w:r w:rsidR="004F5AF8" w:rsidRPr="00AF08FA">
        <w:rPr>
          <w:rFonts w:ascii="Times New Roman" w:eastAsiaTheme="minorHAnsi" w:hAnsi="Times New Roman" w:cs="Times New Roman"/>
          <w:color w:val="auto"/>
          <w:kern w:val="0"/>
          <w:lang w:val="en-GB" w:eastAsia="en-US" w:bidi="ar-SA"/>
        </w:rPr>
        <w:t>va</w:t>
      </w:r>
      <w:proofErr w:type="gramEnd"/>
      <w:r w:rsidR="004F5AF8" w:rsidRPr="00AF08FA">
        <w:rPr>
          <w:rFonts w:ascii="Times New Roman" w:eastAsiaTheme="minorHAnsi" w:hAnsi="Times New Roman" w:cs="Times New Roman"/>
          <w:color w:val="auto"/>
          <w:kern w:val="0"/>
          <w:lang w:val="en-GB" w:eastAsia="en-US" w:bidi="ar-SA"/>
        </w:rPr>
        <w:t xml:space="preserve"> realiza din </w:t>
      </w:r>
      <w:r w:rsidR="004445F9">
        <w:rPr>
          <w:rFonts w:ascii="Times New Roman" w:eastAsiaTheme="minorHAnsi" w:hAnsi="Times New Roman" w:cs="Times New Roman"/>
          <w:color w:val="auto"/>
          <w:kern w:val="0"/>
          <w:lang w:val="en-GB" w:eastAsia="en-US" w:bidi="ar-SA"/>
        </w:rPr>
        <w:t>panouri prefabricate din beton armat</w:t>
      </w:r>
      <w:r w:rsidR="004F5AF8" w:rsidRPr="00AF08FA">
        <w:rPr>
          <w:rFonts w:ascii="Times New Roman" w:eastAsiaTheme="minorHAnsi" w:hAnsi="Times New Roman" w:cs="Times New Roman"/>
          <w:color w:val="auto"/>
          <w:kern w:val="0"/>
          <w:lang w:val="en-GB" w:eastAsia="en-US" w:bidi="ar-SA"/>
        </w:rPr>
        <w:t>, avand inaltimea de 2m.</w:t>
      </w:r>
    </w:p>
    <w:p w:rsidR="004F5AF8" w:rsidRPr="00AF08FA"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I</w:t>
      </w:r>
      <w:r w:rsidR="004F5AF8" w:rsidRPr="00AF08FA">
        <w:rPr>
          <w:rFonts w:ascii="Times New Roman" w:eastAsiaTheme="minorHAnsi" w:hAnsi="Times New Roman" w:cs="Times New Roman"/>
          <w:color w:val="auto"/>
          <w:kern w:val="0"/>
          <w:lang w:val="en-GB" w:eastAsia="en-US" w:bidi="ar-SA"/>
        </w:rPr>
        <w:t>n interiorul perimetrului format se vor amplasa:</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cabina</w:t>
      </w:r>
      <w:proofErr w:type="gramEnd"/>
      <w:r w:rsidRPr="00AF08FA">
        <w:rPr>
          <w:rFonts w:ascii="Times New Roman" w:eastAsiaTheme="minorHAnsi" w:hAnsi="Times New Roman" w:cs="Times New Roman"/>
          <w:color w:val="auto"/>
          <w:kern w:val="0"/>
          <w:lang w:val="en-GB" w:eastAsia="en-US" w:bidi="ar-SA"/>
        </w:rPr>
        <w:t xml:space="preserve"> de paza – 1 modul</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platforma</w:t>
      </w:r>
      <w:proofErr w:type="gramEnd"/>
      <w:r w:rsidRPr="00AF08FA">
        <w:rPr>
          <w:rFonts w:ascii="Times New Roman" w:eastAsiaTheme="minorHAnsi" w:hAnsi="Times New Roman" w:cs="Times New Roman"/>
          <w:color w:val="auto"/>
          <w:kern w:val="0"/>
          <w:lang w:val="en-GB" w:eastAsia="en-US" w:bidi="ar-SA"/>
        </w:rPr>
        <w:t xml:space="preserve"> pentru curatarea rotilor utilajelor – 1 platforma</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platforma</w:t>
      </w:r>
      <w:proofErr w:type="gramEnd"/>
      <w:r w:rsidRPr="00AF08FA">
        <w:rPr>
          <w:rFonts w:ascii="Times New Roman" w:eastAsiaTheme="minorHAnsi" w:hAnsi="Times New Roman" w:cs="Times New Roman"/>
          <w:color w:val="auto"/>
          <w:kern w:val="0"/>
          <w:lang w:val="en-GB" w:eastAsia="en-US" w:bidi="ar-SA"/>
        </w:rPr>
        <w:t xml:space="preserve"> provizorie, pentru descarcarea </w:t>
      </w:r>
      <w:r w:rsidR="00EC2E67" w:rsidRPr="00AF08FA">
        <w:rPr>
          <w:rFonts w:ascii="Times New Roman" w:eastAsiaTheme="minorHAnsi" w:hAnsi="Times New Roman" w:cs="Times New Roman"/>
          <w:color w:val="auto"/>
          <w:kern w:val="0"/>
          <w:lang w:val="en-GB" w:eastAsia="en-US" w:bidi="ar-SA"/>
        </w:rPr>
        <w:t xml:space="preserve">materialelor de constructii – 1 </w:t>
      </w:r>
      <w:r w:rsidRPr="00AF08FA">
        <w:rPr>
          <w:rFonts w:ascii="Times New Roman" w:eastAsiaTheme="minorHAnsi" w:hAnsi="Times New Roman" w:cs="Times New Roman"/>
          <w:color w:val="auto"/>
          <w:kern w:val="0"/>
          <w:lang w:val="en-GB" w:eastAsia="en-US" w:bidi="ar-SA"/>
        </w:rPr>
        <w:t>platforma 22.00 mp.</w:t>
      </w:r>
    </w:p>
    <w:p w:rsidR="004F5AF8" w:rsidRPr="00AF08FA" w:rsidRDefault="004F5AF8" w:rsidP="00EC2E67">
      <w:pPr>
        <w:suppressAutoHyphens w:val="0"/>
        <w:autoSpaceDE w:val="0"/>
        <w:autoSpaceDN w:val="0"/>
        <w:adjustRightInd w:val="0"/>
        <w:spacing w:after="0" w:line="240" w:lineRule="auto"/>
        <w:ind w:left="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platforma</w:t>
      </w:r>
      <w:proofErr w:type="gramEnd"/>
      <w:r w:rsidRPr="00AF08FA">
        <w:rPr>
          <w:rFonts w:ascii="Times New Roman" w:eastAsiaTheme="minorHAnsi" w:hAnsi="Times New Roman" w:cs="Times New Roman"/>
          <w:color w:val="auto"/>
          <w:kern w:val="0"/>
          <w:lang w:val="en-GB" w:eastAsia="en-US" w:bidi="ar-SA"/>
        </w:rPr>
        <w:t xml:space="preserve"> provizorie, partial acoperita pentru dep</w:t>
      </w:r>
      <w:r w:rsidR="00EC2E67" w:rsidRPr="00AF08FA">
        <w:rPr>
          <w:rFonts w:ascii="Times New Roman" w:eastAsiaTheme="minorHAnsi" w:hAnsi="Times New Roman" w:cs="Times New Roman"/>
          <w:color w:val="auto"/>
          <w:kern w:val="0"/>
          <w:lang w:val="en-GB" w:eastAsia="en-US" w:bidi="ar-SA"/>
        </w:rPr>
        <w:t xml:space="preserve">ozitarea diferitelor </w:t>
      </w:r>
      <w:r w:rsidRPr="00AF08FA">
        <w:rPr>
          <w:rFonts w:ascii="Times New Roman" w:eastAsiaTheme="minorHAnsi" w:hAnsi="Times New Roman" w:cs="Times New Roman"/>
          <w:color w:val="auto"/>
          <w:kern w:val="0"/>
          <w:lang w:val="en-GB" w:eastAsia="en-US" w:bidi="ar-SA"/>
        </w:rPr>
        <w:t>tipuri de materiale – 1 platforma 22.00 mp.</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Container deseuri – 1 platforma 22.00 mp.</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birouri</w:t>
      </w:r>
      <w:proofErr w:type="gramEnd"/>
      <w:r w:rsidRPr="00AF08FA">
        <w:rPr>
          <w:rFonts w:ascii="Times New Roman" w:eastAsiaTheme="minorHAnsi" w:hAnsi="Times New Roman" w:cs="Times New Roman"/>
          <w:color w:val="auto"/>
          <w:kern w:val="0"/>
          <w:lang w:val="en-GB" w:eastAsia="en-US" w:bidi="ar-SA"/>
        </w:rPr>
        <w:t xml:space="preserve"> organizare de santier – 1modul.</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depozit</w:t>
      </w:r>
      <w:proofErr w:type="gramEnd"/>
      <w:r w:rsidRPr="00AF08FA">
        <w:rPr>
          <w:rFonts w:ascii="Times New Roman" w:eastAsiaTheme="minorHAnsi" w:hAnsi="Times New Roman" w:cs="Times New Roman"/>
          <w:color w:val="auto"/>
          <w:kern w:val="0"/>
          <w:lang w:val="en-GB" w:eastAsia="en-US" w:bidi="ar-SA"/>
        </w:rPr>
        <w:t xml:space="preserve"> echipament – 1 modul.</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grup</w:t>
      </w:r>
      <w:proofErr w:type="gramEnd"/>
      <w:r w:rsidRPr="00AF08FA">
        <w:rPr>
          <w:rFonts w:ascii="Times New Roman" w:eastAsiaTheme="minorHAnsi" w:hAnsi="Times New Roman" w:cs="Times New Roman"/>
          <w:color w:val="auto"/>
          <w:kern w:val="0"/>
          <w:lang w:val="en-GB" w:eastAsia="en-US" w:bidi="ar-SA"/>
        </w:rPr>
        <w:t xml:space="preserve"> sanitar ecologic – 1 modul.</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Constructiile provizorii sunt realizate din module tip container, unite etans in functie de</w:t>
      </w:r>
    </w:p>
    <w:p w:rsidR="004F5AF8" w:rsidRPr="00AF08FA" w:rsidRDefault="004F5AF8" w:rsidP="004F5AF8">
      <w:pPr>
        <w:suppressAutoHyphens w:val="0"/>
        <w:autoSpaceDE w:val="0"/>
        <w:autoSpaceDN w:val="0"/>
        <w:adjustRightInd w:val="0"/>
        <w:spacing w:after="0" w:line="240" w:lineRule="auto"/>
        <w:rPr>
          <w:rFonts w:ascii="Times New Roman" w:eastAsiaTheme="minorHAnsi" w:hAnsi="Times New Roman" w:cs="Times New Roman"/>
          <w:color w:val="auto"/>
          <w:kern w:val="0"/>
          <w:lang w:val="en-GB" w:eastAsia="en-US" w:bidi="ar-SA"/>
        </w:rPr>
      </w:pPr>
      <w:proofErr w:type="gramStart"/>
      <w:r w:rsidRPr="00AF08FA">
        <w:rPr>
          <w:rFonts w:ascii="Times New Roman" w:eastAsiaTheme="minorHAnsi" w:hAnsi="Times New Roman" w:cs="Times New Roman"/>
          <w:color w:val="auto"/>
          <w:kern w:val="0"/>
          <w:lang w:val="en-GB" w:eastAsia="en-US" w:bidi="ar-SA"/>
        </w:rPr>
        <w:t>necesitatiile</w:t>
      </w:r>
      <w:proofErr w:type="gramEnd"/>
      <w:r w:rsidRPr="00AF08FA">
        <w:rPr>
          <w:rFonts w:ascii="Times New Roman" w:eastAsiaTheme="minorHAnsi" w:hAnsi="Times New Roman" w:cs="Times New Roman"/>
          <w:color w:val="auto"/>
          <w:kern w:val="0"/>
          <w:lang w:val="en-GB" w:eastAsia="en-US" w:bidi="ar-SA"/>
        </w:rPr>
        <w:t xml:space="preserve"> functionale si de spatiu. Modulul are dimensunile de</w:t>
      </w:r>
      <w:r w:rsidR="00C87F2C" w:rsidRPr="00AF08FA">
        <w:rPr>
          <w:rFonts w:ascii="Times New Roman" w:eastAsiaTheme="minorHAnsi" w:hAnsi="Times New Roman" w:cs="Times New Roman"/>
          <w:color w:val="auto"/>
          <w:kern w:val="0"/>
          <w:lang w:val="en-GB" w:eastAsia="en-US" w:bidi="ar-SA"/>
        </w:rPr>
        <w:t xml:space="preserve"> 605cm x 244cm si o inaltime de </w:t>
      </w:r>
      <w:r w:rsidRPr="00AF08FA">
        <w:rPr>
          <w:rFonts w:ascii="Times New Roman" w:eastAsiaTheme="minorHAnsi" w:hAnsi="Times New Roman" w:cs="Times New Roman"/>
          <w:color w:val="auto"/>
          <w:kern w:val="0"/>
          <w:lang w:val="en-GB" w:eastAsia="en-US" w:bidi="ar-SA"/>
        </w:rPr>
        <w:t>260cm, fiind realizate din metal</w:t>
      </w:r>
      <w:r w:rsidR="00EC2E67" w:rsidRPr="00AF08FA">
        <w:rPr>
          <w:rFonts w:ascii="Times New Roman" w:eastAsiaTheme="minorHAnsi" w:hAnsi="Times New Roman" w:cs="Times New Roman"/>
          <w:color w:val="auto"/>
          <w:kern w:val="0"/>
          <w:lang w:val="en-GB" w:eastAsia="en-US" w:bidi="ar-SA"/>
        </w:rPr>
        <w:t xml:space="preserve"> si termoizolate cu polistiren. </w:t>
      </w:r>
      <w:r w:rsidRPr="00AF08FA">
        <w:rPr>
          <w:rFonts w:ascii="Times New Roman" w:eastAsiaTheme="minorHAnsi" w:hAnsi="Times New Roman" w:cs="Times New Roman"/>
          <w:color w:val="auto"/>
          <w:kern w:val="0"/>
          <w:lang w:val="en-GB" w:eastAsia="en-US" w:bidi="ar-SA"/>
        </w:rPr>
        <w:t>Aceste module se amplaseaza direct pe o egalizare, neavand nevoie de fundatii.</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De asemenea, in incinta santierului sunt prevazute spatii destinate depozitarii pamantului</w:t>
      </w:r>
    </w:p>
    <w:p w:rsidR="004F5AF8" w:rsidRPr="00AF08FA" w:rsidRDefault="004F5AF8" w:rsidP="004F5AF8">
      <w:pPr>
        <w:suppressAutoHyphens w:val="0"/>
        <w:autoSpaceDE w:val="0"/>
        <w:autoSpaceDN w:val="0"/>
        <w:adjustRightInd w:val="0"/>
        <w:spacing w:after="0" w:line="240" w:lineRule="auto"/>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w:t>
      </w:r>
      <w:proofErr w:type="gramStart"/>
      <w:r w:rsidRPr="00AF08FA">
        <w:rPr>
          <w:rFonts w:ascii="Times New Roman" w:eastAsiaTheme="minorHAnsi" w:hAnsi="Times New Roman" w:cs="Times New Roman"/>
          <w:color w:val="auto"/>
          <w:kern w:val="0"/>
          <w:lang w:val="en-GB" w:eastAsia="en-US" w:bidi="ar-SA"/>
        </w:rPr>
        <w:t>din</w:t>
      </w:r>
      <w:proofErr w:type="gramEnd"/>
      <w:r w:rsidRPr="00AF08FA">
        <w:rPr>
          <w:rFonts w:ascii="Times New Roman" w:eastAsiaTheme="minorHAnsi" w:hAnsi="Times New Roman" w:cs="Times New Roman"/>
          <w:color w:val="auto"/>
          <w:kern w:val="0"/>
          <w:lang w:val="en-GB" w:eastAsia="en-US" w:bidi="ar-SA"/>
        </w:rPr>
        <w:t xml:space="preserve"> excavatii /humus), respectiv o platforma provizorie, partial acoperita pentru depozitarea</w:t>
      </w:r>
    </w:p>
    <w:p w:rsidR="004F5AF8" w:rsidRPr="00AF08FA" w:rsidRDefault="004F5AF8" w:rsidP="004F5AF8">
      <w:pPr>
        <w:pStyle w:val="Frspaiere"/>
        <w:rPr>
          <w:rFonts w:ascii="Times New Roman" w:hAnsi="Times New Roman" w:cs="Times New Roman"/>
          <w:color w:val="365F91" w:themeColor="accent1" w:themeShade="BF"/>
          <w:szCs w:val="24"/>
          <w:lang w:val="en-US"/>
        </w:rPr>
      </w:pPr>
      <w:proofErr w:type="gramStart"/>
      <w:r w:rsidRPr="00AF08FA">
        <w:rPr>
          <w:rFonts w:ascii="Times New Roman" w:eastAsiaTheme="minorHAnsi" w:hAnsi="Times New Roman" w:cs="Times New Roman"/>
          <w:color w:val="auto"/>
          <w:kern w:val="0"/>
          <w:szCs w:val="24"/>
          <w:lang w:val="en-GB" w:eastAsia="en-US" w:bidi="ar-SA"/>
        </w:rPr>
        <w:t>diferitelor</w:t>
      </w:r>
      <w:proofErr w:type="gramEnd"/>
      <w:r w:rsidRPr="00AF08FA">
        <w:rPr>
          <w:rFonts w:ascii="Times New Roman" w:eastAsiaTheme="minorHAnsi" w:hAnsi="Times New Roman" w:cs="Times New Roman"/>
          <w:color w:val="auto"/>
          <w:kern w:val="0"/>
          <w:szCs w:val="24"/>
          <w:lang w:val="en-GB" w:eastAsia="en-US" w:bidi="ar-SA"/>
        </w:rPr>
        <w:t xml:space="preserve"> tipuri de materiale .</w:t>
      </w:r>
      <w:r w:rsidR="00FA0A56" w:rsidRPr="00AF08FA">
        <w:rPr>
          <w:rFonts w:ascii="Times New Roman" w:hAnsi="Times New Roman" w:cs="Times New Roman"/>
          <w:color w:val="365F91" w:themeColor="accent1" w:themeShade="BF"/>
          <w:szCs w:val="24"/>
          <w:lang w:val="en-US"/>
        </w:rPr>
        <w:t xml:space="preserve">   </w:t>
      </w:r>
    </w:p>
    <w:p w:rsidR="00FA0A56" w:rsidRDefault="004F5AF8" w:rsidP="004F5AF8">
      <w:pPr>
        <w:pStyle w:val="Frspaiere"/>
        <w:rPr>
          <w:rFonts w:ascii="Times New Roman" w:hAnsi="Times New Roman" w:cs="Times New Roman"/>
          <w:color w:val="365F91" w:themeColor="accent1" w:themeShade="BF"/>
          <w:sz w:val="22"/>
          <w:szCs w:val="22"/>
          <w:lang w:val="en-US"/>
        </w:rPr>
      </w:pPr>
      <w:r>
        <w:rPr>
          <w:rFonts w:ascii="Times New Roman" w:hAnsi="Times New Roman" w:cs="Times New Roman"/>
          <w:color w:val="365F91" w:themeColor="accent1" w:themeShade="BF"/>
          <w:sz w:val="22"/>
          <w:szCs w:val="22"/>
          <w:lang w:val="en-US"/>
        </w:rPr>
        <w:t xml:space="preserve">   </w:t>
      </w:r>
      <w:r w:rsidR="00FA0A56" w:rsidRPr="009E7319">
        <w:rPr>
          <w:rFonts w:ascii="Times New Roman" w:hAnsi="Times New Roman" w:cs="Times New Roman"/>
          <w:color w:val="365F91" w:themeColor="accent1" w:themeShade="BF"/>
          <w:sz w:val="22"/>
          <w:szCs w:val="22"/>
          <w:lang w:val="en-US"/>
        </w:rPr>
        <w:t xml:space="preserve"> - </w:t>
      </w:r>
      <w:proofErr w:type="gramStart"/>
      <w:r w:rsidR="00FA0A56" w:rsidRPr="009E7319">
        <w:rPr>
          <w:rFonts w:ascii="Times New Roman" w:hAnsi="Times New Roman" w:cs="Times New Roman"/>
          <w:color w:val="365F91" w:themeColor="accent1" w:themeShade="BF"/>
          <w:sz w:val="22"/>
          <w:szCs w:val="22"/>
          <w:lang w:val="en-US"/>
        </w:rPr>
        <w:t>localizarea</w:t>
      </w:r>
      <w:proofErr w:type="gramEnd"/>
      <w:r w:rsidR="00FA0A56" w:rsidRPr="009E7319">
        <w:rPr>
          <w:rFonts w:ascii="Times New Roman" w:hAnsi="Times New Roman" w:cs="Times New Roman"/>
          <w:color w:val="365F91" w:themeColor="accent1" w:themeShade="BF"/>
          <w:sz w:val="22"/>
          <w:szCs w:val="22"/>
          <w:lang w:val="en-US"/>
        </w:rPr>
        <w:t xml:space="preserve"> organizării de şantier;</w:t>
      </w:r>
    </w:p>
    <w:p w:rsidR="0089483C" w:rsidRPr="00AF08FA" w:rsidRDefault="0089483C" w:rsidP="00236A0C">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t xml:space="preserve">În incinta deținută de beneficiar. Lucrările de execuție nu vor afecta circulația auto și pietonală din zonă. </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descrierea</w:t>
      </w:r>
      <w:proofErr w:type="gramEnd"/>
      <w:r w:rsidRPr="009E7319">
        <w:rPr>
          <w:rFonts w:ascii="Times New Roman" w:hAnsi="Times New Roman" w:cs="Times New Roman"/>
          <w:color w:val="365F91" w:themeColor="accent1" w:themeShade="BF"/>
          <w:sz w:val="22"/>
          <w:szCs w:val="22"/>
          <w:lang w:val="en-US"/>
        </w:rPr>
        <w:t xml:space="preserve"> impactului asupra mediului a lucrărilor organizării de şantier;</w:t>
      </w:r>
    </w:p>
    <w:p w:rsidR="004F5AF8" w:rsidRPr="004F5AF8"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4F5AF8">
        <w:rPr>
          <w:rFonts w:ascii="Times New Roman" w:eastAsiaTheme="minorHAnsi" w:hAnsi="Times New Roman" w:cs="Times New Roman"/>
          <w:color w:val="auto"/>
          <w:kern w:val="0"/>
          <w:lang w:val="en-GB" w:eastAsia="en-US" w:bidi="ar-SA"/>
        </w:rPr>
        <w:t xml:space="preserve">- </w:t>
      </w:r>
      <w:proofErr w:type="gramStart"/>
      <w:r w:rsidRPr="004F5AF8">
        <w:rPr>
          <w:rFonts w:ascii="Times New Roman" w:eastAsiaTheme="minorHAnsi" w:hAnsi="Times New Roman" w:cs="Times New Roman"/>
          <w:color w:val="auto"/>
          <w:kern w:val="0"/>
          <w:lang w:val="en-GB" w:eastAsia="en-US" w:bidi="ar-SA"/>
        </w:rPr>
        <w:t>impact</w:t>
      </w:r>
      <w:proofErr w:type="gramEnd"/>
      <w:r w:rsidRPr="004F5AF8">
        <w:rPr>
          <w:rFonts w:ascii="Times New Roman" w:eastAsiaTheme="minorHAnsi" w:hAnsi="Times New Roman" w:cs="Times New Roman"/>
          <w:color w:val="auto"/>
          <w:kern w:val="0"/>
          <w:lang w:val="en-GB" w:eastAsia="en-US" w:bidi="ar-SA"/>
        </w:rPr>
        <w:t xml:space="preserve"> temporar redus pe perioada executarii proiectului.</w:t>
      </w:r>
    </w:p>
    <w:p w:rsidR="004F5AF8" w:rsidRPr="004F5AF8"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4F5AF8">
        <w:rPr>
          <w:rFonts w:ascii="Times New Roman" w:eastAsiaTheme="minorHAnsi" w:hAnsi="Times New Roman" w:cs="Times New Roman"/>
          <w:color w:val="auto"/>
          <w:kern w:val="0"/>
          <w:lang w:val="en-GB" w:eastAsia="en-US" w:bidi="ar-SA"/>
        </w:rPr>
        <w:t xml:space="preserve">- </w:t>
      </w:r>
      <w:proofErr w:type="gramStart"/>
      <w:r w:rsidRPr="004F5AF8">
        <w:rPr>
          <w:rFonts w:ascii="Times New Roman" w:eastAsiaTheme="minorHAnsi" w:hAnsi="Times New Roman" w:cs="Times New Roman"/>
          <w:color w:val="auto"/>
          <w:kern w:val="0"/>
          <w:lang w:val="en-GB" w:eastAsia="en-US" w:bidi="ar-SA"/>
        </w:rPr>
        <w:t>lucrarile</w:t>
      </w:r>
      <w:proofErr w:type="gramEnd"/>
      <w:r w:rsidRPr="004F5AF8">
        <w:rPr>
          <w:rFonts w:ascii="Times New Roman" w:eastAsiaTheme="minorHAnsi" w:hAnsi="Times New Roman" w:cs="Times New Roman"/>
          <w:color w:val="auto"/>
          <w:kern w:val="0"/>
          <w:lang w:val="en-GB" w:eastAsia="en-US" w:bidi="ar-SA"/>
        </w:rPr>
        <w:t xml:space="preserve"> prevazute in prezentul proiect nu constituie surse de poluare a apei, aerului si solului si</w:t>
      </w:r>
      <w:r w:rsidR="00EC2E67">
        <w:rPr>
          <w:rFonts w:ascii="Times New Roman" w:eastAsiaTheme="minorHAnsi" w:hAnsi="Times New Roman" w:cs="Times New Roman"/>
          <w:color w:val="auto"/>
          <w:kern w:val="0"/>
          <w:lang w:val="en-GB" w:eastAsia="en-US" w:bidi="ar-SA"/>
        </w:rPr>
        <w:t xml:space="preserve"> </w:t>
      </w:r>
      <w:r w:rsidRPr="004F5AF8">
        <w:rPr>
          <w:rFonts w:ascii="Times New Roman" w:eastAsiaTheme="minorHAnsi" w:hAnsi="Times New Roman" w:cs="Times New Roman"/>
          <w:color w:val="auto"/>
          <w:kern w:val="0"/>
          <w:lang w:val="en-GB" w:eastAsia="en-US" w:bidi="ar-SA"/>
        </w:rPr>
        <w:t>nu sunt generatoare de noxe.</w:t>
      </w:r>
    </w:p>
    <w:p w:rsidR="004F5AF8"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4F5AF8">
        <w:rPr>
          <w:rFonts w:ascii="Times New Roman" w:eastAsiaTheme="minorHAnsi" w:hAnsi="Times New Roman" w:cs="Times New Roman"/>
          <w:color w:val="auto"/>
          <w:kern w:val="0"/>
          <w:lang w:val="en-GB" w:eastAsia="en-US" w:bidi="ar-SA"/>
        </w:rPr>
        <w:t xml:space="preserve">- </w:t>
      </w:r>
      <w:proofErr w:type="gramStart"/>
      <w:r w:rsidRPr="004F5AF8">
        <w:rPr>
          <w:rFonts w:ascii="Times New Roman" w:eastAsiaTheme="minorHAnsi" w:hAnsi="Times New Roman" w:cs="Times New Roman"/>
          <w:color w:val="auto"/>
          <w:kern w:val="0"/>
          <w:lang w:val="en-GB" w:eastAsia="en-US" w:bidi="ar-SA"/>
        </w:rPr>
        <w:t>dupa</w:t>
      </w:r>
      <w:proofErr w:type="gramEnd"/>
      <w:r w:rsidRPr="004F5AF8">
        <w:rPr>
          <w:rFonts w:ascii="Times New Roman" w:eastAsiaTheme="minorHAnsi" w:hAnsi="Times New Roman" w:cs="Times New Roman"/>
          <w:color w:val="auto"/>
          <w:kern w:val="0"/>
          <w:lang w:val="en-GB" w:eastAsia="en-US" w:bidi="ar-SA"/>
        </w:rPr>
        <w:t xml:space="preserve"> terminarea lucrarilor se vor evacua toate materialele ramase, se vor dezafecta terenurile si</w:t>
      </w:r>
      <w:r w:rsidR="00EC2E67">
        <w:rPr>
          <w:rFonts w:ascii="Times New Roman" w:eastAsiaTheme="minorHAnsi" w:hAnsi="Times New Roman" w:cs="Times New Roman"/>
          <w:color w:val="auto"/>
          <w:kern w:val="0"/>
          <w:lang w:val="en-GB" w:eastAsia="en-US" w:bidi="ar-SA"/>
        </w:rPr>
        <w:t xml:space="preserve"> </w:t>
      </w:r>
      <w:r w:rsidRPr="004F5AF8">
        <w:rPr>
          <w:rFonts w:ascii="Times New Roman" w:eastAsiaTheme="minorHAnsi" w:hAnsi="Times New Roman" w:cs="Times New Roman"/>
          <w:color w:val="auto"/>
          <w:kern w:val="0"/>
          <w:lang w:val="en-GB" w:eastAsia="en-US" w:bidi="ar-SA"/>
        </w:rPr>
        <w:t>platformele de lucru ocupate de constructor.</w:t>
      </w:r>
    </w:p>
    <w:p w:rsidR="00FA0A56" w:rsidRDefault="00FA0A56" w:rsidP="004F5AF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surse</w:t>
      </w:r>
      <w:proofErr w:type="gramEnd"/>
      <w:r w:rsidRPr="009E7319">
        <w:rPr>
          <w:rFonts w:ascii="Times New Roman" w:hAnsi="Times New Roman" w:cs="Times New Roman"/>
          <w:color w:val="365F91" w:themeColor="accent1" w:themeShade="BF"/>
          <w:sz w:val="22"/>
          <w:szCs w:val="22"/>
          <w:lang w:val="en-US"/>
        </w:rPr>
        <w:t xml:space="preserve"> de poluanţi şi instalaţii pentru reţinerea, evacuarea şi dispersia poluanţilor în mediu în timpul organizării de şantier;</w:t>
      </w:r>
    </w:p>
    <w:p w:rsidR="00236A0C" w:rsidRPr="00AF08FA" w:rsidRDefault="00C21246" w:rsidP="00236A0C">
      <w:pPr>
        <w:pStyle w:val="Frspaiere"/>
        <w:ind w:firstLine="720"/>
        <w:rPr>
          <w:rFonts w:ascii="Times New Roman" w:hAnsi="Times New Roman" w:cs="Times New Roman"/>
          <w:szCs w:val="24"/>
        </w:rPr>
      </w:pPr>
      <w:r w:rsidRPr="00AF08FA">
        <w:rPr>
          <w:rFonts w:ascii="Times New Roman" w:hAnsi="Times New Roman" w:cs="Times New Roman"/>
          <w:szCs w:val="24"/>
        </w:rPr>
        <w:t>Utilajele folosite la realizarea lucrării vor rămâne pe teren până la realizarea investiței. Se vor lua măsuri pentru evitarea scurgerilor acciden</w:t>
      </w:r>
      <w:r w:rsidR="00236A0C" w:rsidRPr="00AF08FA">
        <w:rPr>
          <w:rFonts w:ascii="Times New Roman" w:hAnsi="Times New Roman" w:cs="Times New Roman"/>
          <w:szCs w:val="24"/>
        </w:rPr>
        <w:t>tale de combustibili, lubrifian</w:t>
      </w:r>
      <w:r w:rsidRPr="00AF08FA">
        <w:rPr>
          <w:rFonts w:ascii="Times New Roman" w:hAnsi="Times New Roman" w:cs="Times New Roman"/>
          <w:szCs w:val="24"/>
        </w:rPr>
        <w:t xml:space="preserve">ți și alte substante. Suprafața ocupată de organizarea de șantier se va impermeabiliza în prealabil. Se vor folosi utilaje verificate periodic din punct de vedere </w:t>
      </w:r>
      <w:r w:rsidR="00236A0C" w:rsidRPr="00AF08FA">
        <w:rPr>
          <w:rFonts w:ascii="Times New Roman" w:hAnsi="Times New Roman" w:cs="Times New Roman"/>
          <w:szCs w:val="24"/>
        </w:rPr>
        <w:t>tehnic, de generație recentă, d</w:t>
      </w:r>
      <w:r w:rsidRPr="00AF08FA">
        <w:rPr>
          <w:rFonts w:ascii="Times New Roman" w:hAnsi="Times New Roman" w:cs="Times New Roman"/>
          <w:szCs w:val="24"/>
        </w:rPr>
        <w:t>otate cu sisteme catalitice de reducere a poluanților și amortizoare de zgomot precum și respectarea tonajului ad</w:t>
      </w:r>
      <w:r w:rsidR="00236A0C" w:rsidRPr="00AF08FA">
        <w:rPr>
          <w:rFonts w:ascii="Times New Roman" w:hAnsi="Times New Roman" w:cs="Times New Roman"/>
          <w:szCs w:val="24"/>
        </w:rPr>
        <w:t xml:space="preserve">ecvat tipului de drum de acces. </w:t>
      </w:r>
    </w:p>
    <w:p w:rsidR="00C21246" w:rsidRPr="00AF08FA" w:rsidRDefault="00C21246" w:rsidP="00236A0C">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t>Pentru realizarea investiției se vor utiliza doar căile de acces existente, iar transportul materialelor se va face pe trasee optime. Se va proceda la acoperirea spațiilor de depozitare a materialelor de unde pot rezulta particule ce pot fi antrenate în afara zonei de lucru, se va umecta porțiunea de lucru în perioadele cu temperaturi ridicate. Activitățile care produc cantități de praf se vor reduce în perioadele de vânt puternic sau se vor umecta intens suprafețele care reprezintă sursa</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dotări</w:t>
      </w:r>
      <w:proofErr w:type="gramEnd"/>
      <w:r w:rsidRPr="009E7319">
        <w:rPr>
          <w:rFonts w:ascii="Times New Roman" w:hAnsi="Times New Roman" w:cs="Times New Roman"/>
          <w:color w:val="365F91" w:themeColor="accent1" w:themeShade="BF"/>
          <w:sz w:val="22"/>
          <w:szCs w:val="22"/>
          <w:lang w:val="en-US"/>
        </w:rPr>
        <w:t xml:space="preserve"> şi măsuri prevăzute pentru controlul emisiilor de poluanţi în mediu.</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lastRenderedPageBreak/>
        <w:t xml:space="preserve">- </w:t>
      </w:r>
      <w:proofErr w:type="gramStart"/>
      <w:r w:rsidRPr="00AF08FA">
        <w:rPr>
          <w:rFonts w:ascii="Times New Roman" w:eastAsiaTheme="minorHAnsi" w:hAnsi="Times New Roman" w:cs="Times New Roman"/>
          <w:color w:val="auto"/>
          <w:kern w:val="0"/>
          <w:lang w:val="en-GB" w:eastAsia="en-US" w:bidi="ar-SA"/>
        </w:rPr>
        <w:t>folosirea</w:t>
      </w:r>
      <w:proofErr w:type="gramEnd"/>
      <w:r w:rsidRPr="00AF08FA">
        <w:rPr>
          <w:rFonts w:ascii="Times New Roman" w:eastAsiaTheme="minorHAnsi" w:hAnsi="Times New Roman" w:cs="Times New Roman"/>
          <w:color w:val="auto"/>
          <w:kern w:val="0"/>
          <w:lang w:val="en-GB" w:eastAsia="en-US" w:bidi="ar-SA"/>
        </w:rPr>
        <w:t xml:space="preserve"> unor utilaje cu motoare cu emisii reduse de poluanti.</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utilajele</w:t>
      </w:r>
      <w:proofErr w:type="gramEnd"/>
      <w:r w:rsidRPr="00AF08FA">
        <w:rPr>
          <w:rFonts w:ascii="Times New Roman" w:eastAsiaTheme="minorHAnsi" w:hAnsi="Times New Roman" w:cs="Times New Roman"/>
          <w:color w:val="auto"/>
          <w:kern w:val="0"/>
          <w:lang w:val="en-GB" w:eastAsia="en-US" w:bidi="ar-SA"/>
        </w:rPr>
        <w:t xml:space="preserve"> folosite nu se vor parca in incinta santierului, acestea vor fi parcate in spatiul destinat</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parcarii utilajelor al firmei de inchiriere ale acestora.</w:t>
      </w:r>
    </w:p>
    <w:p w:rsidR="004F5AF8" w:rsidRPr="00AF08FA"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realizarea</w:t>
      </w:r>
      <w:proofErr w:type="gramEnd"/>
      <w:r w:rsidRPr="00AF08FA">
        <w:rPr>
          <w:rFonts w:ascii="Times New Roman" w:eastAsiaTheme="minorHAnsi" w:hAnsi="Times New Roman" w:cs="Times New Roman"/>
          <w:color w:val="auto"/>
          <w:kern w:val="0"/>
          <w:lang w:val="en-GB" w:eastAsia="en-US" w:bidi="ar-SA"/>
        </w:rPr>
        <w:t xml:space="preserve"> reparatiilor utilajelor nu se va realiza in incinta santierului, aceste reparatii vor fi</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realizate in spatiul destinat repararii utilajelor al firmei de inchiriere ale acestora.</w:t>
      </w:r>
    </w:p>
    <w:p w:rsidR="004F5AF8" w:rsidRPr="00EC2E67" w:rsidRDefault="004F5AF8"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alimentarea</w:t>
      </w:r>
      <w:proofErr w:type="gramEnd"/>
      <w:r w:rsidRPr="00AF08FA">
        <w:rPr>
          <w:rFonts w:ascii="Times New Roman" w:eastAsiaTheme="minorHAnsi" w:hAnsi="Times New Roman" w:cs="Times New Roman"/>
          <w:color w:val="auto"/>
          <w:kern w:val="0"/>
          <w:lang w:val="en-GB" w:eastAsia="en-US" w:bidi="ar-SA"/>
        </w:rPr>
        <w:t xml:space="preserve"> cu carburant ale utilajelor nu se va realiza in incinta santierului, acestea vor fi</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alimentate in spatiul destinat alimentarii utilajelor al firmei de inchiriere ale acestora.</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w:t>
      </w:r>
      <w:r w:rsidR="00EC2E67">
        <w:rPr>
          <w:rFonts w:ascii="Times New Roman" w:hAnsi="Times New Roman" w:cs="Times New Roman"/>
          <w:color w:val="365F91" w:themeColor="accent1" w:themeShade="BF"/>
          <w:sz w:val="22"/>
          <w:szCs w:val="22"/>
          <w:lang w:val="en-US"/>
        </w:rPr>
        <w:t>XI. Lucrări de refacere</w:t>
      </w:r>
      <w:r w:rsidRPr="009E7319">
        <w:rPr>
          <w:rFonts w:ascii="Times New Roman" w:hAnsi="Times New Roman" w:cs="Times New Roman"/>
          <w:color w:val="365F91" w:themeColor="accent1" w:themeShade="BF"/>
          <w:sz w:val="22"/>
          <w:szCs w:val="22"/>
          <w:lang w:val="en-US"/>
        </w:rPr>
        <w:t>a amplasamentului la finalizarea investiţiei, în caz de accidente şi/sau la încetarea activităţii, în măsura în care aceste informaţii sunt disponibile: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lucrările</w:t>
      </w:r>
      <w:proofErr w:type="gramEnd"/>
      <w:r w:rsidRPr="009E7319">
        <w:rPr>
          <w:rFonts w:ascii="Times New Roman" w:hAnsi="Times New Roman" w:cs="Times New Roman"/>
          <w:color w:val="365F91" w:themeColor="accent1" w:themeShade="BF"/>
          <w:sz w:val="22"/>
          <w:szCs w:val="22"/>
          <w:lang w:val="en-US"/>
        </w:rPr>
        <w:t xml:space="preserve"> propuse pentru refacerea amplasamentului la finalizarea investiţiei, în caz de accidente şi/sau la încetarea activităţii;</w:t>
      </w:r>
    </w:p>
    <w:p w:rsidR="00550E5D" w:rsidRPr="00AF08FA"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I</w:t>
      </w:r>
      <w:r w:rsidR="00550E5D" w:rsidRPr="00AF08FA">
        <w:rPr>
          <w:rFonts w:ascii="Times New Roman" w:eastAsiaTheme="minorHAnsi" w:hAnsi="Times New Roman" w:cs="Times New Roman"/>
          <w:color w:val="auto"/>
          <w:kern w:val="0"/>
          <w:lang w:val="en-GB" w:eastAsia="en-US" w:bidi="ar-SA"/>
        </w:rPr>
        <w:t xml:space="preserve">n faza de executie nu </w:t>
      </w:r>
      <w:proofErr w:type="gramStart"/>
      <w:r w:rsidR="00550E5D" w:rsidRPr="00AF08FA">
        <w:rPr>
          <w:rFonts w:ascii="Times New Roman" w:eastAsiaTheme="minorHAnsi" w:hAnsi="Times New Roman" w:cs="Times New Roman"/>
          <w:color w:val="auto"/>
          <w:kern w:val="0"/>
          <w:lang w:val="en-GB" w:eastAsia="en-US" w:bidi="ar-SA"/>
        </w:rPr>
        <w:t>este</w:t>
      </w:r>
      <w:proofErr w:type="gramEnd"/>
      <w:r w:rsidR="00550E5D" w:rsidRPr="00AF08FA">
        <w:rPr>
          <w:rFonts w:ascii="Times New Roman" w:eastAsiaTheme="minorHAnsi" w:hAnsi="Times New Roman" w:cs="Times New Roman"/>
          <w:color w:val="auto"/>
          <w:kern w:val="0"/>
          <w:lang w:val="en-GB" w:eastAsia="en-US" w:bidi="ar-SA"/>
        </w:rPr>
        <w:t xml:space="preserve"> necesara refacerea amplasamentului intrucat acesta va fi amenajat in</w:t>
      </w:r>
      <w:r w:rsidRPr="00AF08FA">
        <w:rPr>
          <w:rFonts w:ascii="Times New Roman" w:eastAsiaTheme="minorHAnsi" w:hAnsi="Times New Roman" w:cs="Times New Roman"/>
          <w:color w:val="auto"/>
          <w:kern w:val="0"/>
          <w:lang w:val="en-GB" w:eastAsia="en-US" w:bidi="ar-SA"/>
        </w:rPr>
        <w:t xml:space="preserve"> </w:t>
      </w:r>
      <w:r w:rsidR="00550E5D" w:rsidRPr="00AF08FA">
        <w:rPr>
          <w:rFonts w:ascii="Times New Roman" w:eastAsiaTheme="minorHAnsi" w:hAnsi="Times New Roman" w:cs="Times New Roman"/>
          <w:color w:val="auto"/>
          <w:kern w:val="0"/>
          <w:lang w:val="en-GB" w:eastAsia="en-US" w:bidi="ar-SA"/>
        </w:rPr>
        <w:t xml:space="preserve">intregime. In caz de poluare accidentala se </w:t>
      </w:r>
      <w:proofErr w:type="gramStart"/>
      <w:r w:rsidR="00550E5D" w:rsidRPr="00AF08FA">
        <w:rPr>
          <w:rFonts w:ascii="Times New Roman" w:eastAsiaTheme="minorHAnsi" w:hAnsi="Times New Roman" w:cs="Times New Roman"/>
          <w:color w:val="auto"/>
          <w:kern w:val="0"/>
          <w:lang w:val="en-GB" w:eastAsia="en-US" w:bidi="ar-SA"/>
        </w:rPr>
        <w:t>va</w:t>
      </w:r>
      <w:proofErr w:type="gramEnd"/>
      <w:r w:rsidR="00550E5D" w:rsidRPr="00AF08FA">
        <w:rPr>
          <w:rFonts w:ascii="Times New Roman" w:eastAsiaTheme="minorHAnsi" w:hAnsi="Times New Roman" w:cs="Times New Roman"/>
          <w:color w:val="auto"/>
          <w:kern w:val="0"/>
          <w:lang w:val="en-GB" w:eastAsia="en-US" w:bidi="ar-SA"/>
        </w:rPr>
        <w:t xml:space="preserve"> interveni de urgenta cu materiale absorbante, pentru a se evita intinderea poluarii.</w:t>
      </w:r>
    </w:p>
    <w:p w:rsidR="00550E5D" w:rsidRPr="00AF08FA"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C</w:t>
      </w:r>
      <w:r w:rsidR="00550E5D" w:rsidRPr="00AF08FA">
        <w:rPr>
          <w:rFonts w:ascii="Times New Roman" w:eastAsiaTheme="minorHAnsi" w:hAnsi="Times New Roman" w:cs="Times New Roman"/>
          <w:color w:val="auto"/>
          <w:kern w:val="0"/>
          <w:lang w:val="en-GB" w:eastAsia="en-US" w:bidi="ar-SA"/>
        </w:rPr>
        <w:t xml:space="preserve">onstructorul si beneficiarul </w:t>
      </w:r>
      <w:proofErr w:type="gramStart"/>
      <w:r w:rsidR="00550E5D" w:rsidRPr="00AF08FA">
        <w:rPr>
          <w:rFonts w:ascii="Times New Roman" w:eastAsiaTheme="minorHAnsi" w:hAnsi="Times New Roman" w:cs="Times New Roman"/>
          <w:color w:val="auto"/>
          <w:kern w:val="0"/>
          <w:lang w:val="en-GB" w:eastAsia="en-US" w:bidi="ar-SA"/>
        </w:rPr>
        <w:t>este</w:t>
      </w:r>
      <w:proofErr w:type="gramEnd"/>
      <w:r w:rsidR="00550E5D" w:rsidRPr="00AF08FA">
        <w:rPr>
          <w:rFonts w:ascii="Times New Roman" w:eastAsiaTheme="minorHAnsi" w:hAnsi="Times New Roman" w:cs="Times New Roman"/>
          <w:color w:val="auto"/>
          <w:kern w:val="0"/>
          <w:lang w:val="en-GB" w:eastAsia="en-US" w:bidi="ar-SA"/>
        </w:rPr>
        <w:t xml:space="preserve"> obligat ca la inceperea lucrarilor de santier sa fie dotat cu</w:t>
      </w:r>
      <w:r w:rsidRPr="00AF08FA">
        <w:rPr>
          <w:rFonts w:ascii="Times New Roman" w:eastAsiaTheme="minorHAnsi" w:hAnsi="Times New Roman" w:cs="Times New Roman"/>
          <w:color w:val="auto"/>
          <w:kern w:val="0"/>
          <w:lang w:val="en-GB" w:eastAsia="en-US" w:bidi="ar-SA"/>
        </w:rPr>
        <w:t xml:space="preserve"> </w:t>
      </w:r>
      <w:r w:rsidR="00550E5D" w:rsidRPr="00AF08FA">
        <w:rPr>
          <w:rFonts w:ascii="Times New Roman" w:eastAsiaTheme="minorHAnsi" w:hAnsi="Times New Roman" w:cs="Times New Roman"/>
          <w:color w:val="auto"/>
          <w:kern w:val="0"/>
          <w:lang w:val="en-GB" w:eastAsia="en-US" w:bidi="ar-SA"/>
        </w:rPr>
        <w:t>materiale absorbante si unelte si scule pentru interventie.</w:t>
      </w:r>
    </w:p>
    <w:p w:rsidR="00550E5D" w:rsidRPr="00AF08FA"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P</w:t>
      </w:r>
      <w:r w:rsidR="00550E5D" w:rsidRPr="00AF08FA">
        <w:rPr>
          <w:rFonts w:ascii="Times New Roman" w:eastAsiaTheme="minorHAnsi" w:hAnsi="Times New Roman" w:cs="Times New Roman"/>
          <w:color w:val="auto"/>
          <w:kern w:val="0"/>
          <w:lang w:val="en-GB" w:eastAsia="en-US" w:bidi="ar-SA"/>
        </w:rPr>
        <w:t>entru protecţia factorilor de mediu, se prevede:</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interzicerea</w:t>
      </w:r>
      <w:proofErr w:type="gramEnd"/>
      <w:r w:rsidRPr="00AF08FA">
        <w:rPr>
          <w:rFonts w:ascii="Times New Roman" w:eastAsiaTheme="minorHAnsi" w:hAnsi="Times New Roman" w:cs="Times New Roman"/>
          <w:color w:val="auto"/>
          <w:kern w:val="0"/>
          <w:lang w:val="en-GB" w:eastAsia="en-US" w:bidi="ar-SA"/>
        </w:rPr>
        <w:t xml:space="preserve"> depozitării direct pe sol a oricaror produse ori materiale care ar putea afecta calitatea acestuia.</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desemnarea</w:t>
      </w:r>
      <w:proofErr w:type="gramEnd"/>
      <w:r w:rsidRPr="00AF08FA">
        <w:rPr>
          <w:rFonts w:ascii="Times New Roman" w:eastAsiaTheme="minorHAnsi" w:hAnsi="Times New Roman" w:cs="Times New Roman"/>
          <w:color w:val="auto"/>
          <w:kern w:val="0"/>
          <w:lang w:val="en-GB" w:eastAsia="en-US" w:bidi="ar-SA"/>
        </w:rPr>
        <w:t xml:space="preserve"> unui personal în vederea monitorizarii deseurilor rezultate, stocate,</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mani</w:t>
      </w:r>
      <w:r w:rsidR="00EC2E67" w:rsidRPr="00AF08FA">
        <w:rPr>
          <w:rFonts w:ascii="Times New Roman" w:eastAsiaTheme="minorHAnsi" w:hAnsi="Times New Roman" w:cs="Times New Roman"/>
          <w:color w:val="auto"/>
          <w:kern w:val="0"/>
          <w:lang w:val="en-GB" w:eastAsia="en-US" w:bidi="ar-SA"/>
        </w:rPr>
        <w:t>-</w:t>
      </w:r>
      <w:r w:rsidRPr="00AF08FA">
        <w:rPr>
          <w:rFonts w:ascii="Times New Roman" w:eastAsiaTheme="minorHAnsi" w:hAnsi="Times New Roman" w:cs="Times New Roman"/>
          <w:color w:val="auto"/>
          <w:kern w:val="0"/>
          <w:lang w:val="en-GB" w:eastAsia="en-US" w:bidi="ar-SA"/>
        </w:rPr>
        <w:t>pulate, valorificate, gestionate.</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valorificarea</w:t>
      </w:r>
      <w:proofErr w:type="gramEnd"/>
      <w:r w:rsidRPr="00AF08FA">
        <w:rPr>
          <w:rFonts w:ascii="Times New Roman" w:eastAsiaTheme="minorHAnsi" w:hAnsi="Times New Roman" w:cs="Times New Roman"/>
          <w:color w:val="auto"/>
          <w:kern w:val="0"/>
          <w:lang w:val="en-GB" w:eastAsia="en-US" w:bidi="ar-SA"/>
        </w:rPr>
        <w:t xml:space="preserve"> cat mai eficienta a deseurilor rezultate la firme specializate.</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toate</w:t>
      </w:r>
      <w:proofErr w:type="gramEnd"/>
      <w:r w:rsidRPr="00AF08FA">
        <w:rPr>
          <w:rFonts w:ascii="Times New Roman" w:eastAsiaTheme="minorHAnsi" w:hAnsi="Times New Roman" w:cs="Times New Roman"/>
          <w:color w:val="auto"/>
          <w:kern w:val="0"/>
          <w:lang w:val="en-GB" w:eastAsia="en-US" w:bidi="ar-SA"/>
        </w:rPr>
        <w:t xml:space="preserve"> deseurile cu continut de substante periculoase se vor elimina de pe</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amplasament prin firme specializate în colectare şi neutralizare.</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in</w:t>
      </w:r>
      <w:proofErr w:type="gramEnd"/>
      <w:r w:rsidRPr="00AF08FA">
        <w:rPr>
          <w:rFonts w:ascii="Times New Roman" w:eastAsiaTheme="minorHAnsi" w:hAnsi="Times New Roman" w:cs="Times New Roman"/>
          <w:color w:val="auto"/>
          <w:kern w:val="0"/>
          <w:lang w:val="en-GB" w:eastAsia="en-US" w:bidi="ar-SA"/>
        </w:rPr>
        <w:t xml:space="preserve"> caz de poluare accidentala se procedeaza la limitarea propagarii si se anunta</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Agentia de Protectia Mediului pentru stabilirea solutiilor optime de depoluare.</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la</w:t>
      </w:r>
      <w:proofErr w:type="gramEnd"/>
      <w:r w:rsidRPr="00AF08FA">
        <w:rPr>
          <w:rFonts w:ascii="Times New Roman" w:eastAsiaTheme="minorHAnsi" w:hAnsi="Times New Roman" w:cs="Times New Roman"/>
          <w:color w:val="auto"/>
          <w:kern w:val="0"/>
          <w:lang w:val="en-GB" w:eastAsia="en-US" w:bidi="ar-SA"/>
        </w:rPr>
        <w:t xml:space="preserve"> lucrarile de dezafectare se vor respecta toate normele de protecţia muncii,</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sanitare şi PSI, pentru prevenirea accidentelor.</w:t>
      </w:r>
    </w:p>
    <w:p w:rsidR="00550E5D" w:rsidRPr="00AF08FA" w:rsidRDefault="00550E5D"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sidRPr="00AF08FA">
        <w:rPr>
          <w:rFonts w:ascii="Times New Roman" w:eastAsiaTheme="minorHAnsi" w:hAnsi="Times New Roman" w:cs="Times New Roman"/>
          <w:color w:val="auto"/>
          <w:kern w:val="0"/>
          <w:lang w:val="en-GB" w:eastAsia="en-US" w:bidi="ar-SA"/>
        </w:rPr>
        <w:t xml:space="preserve">- </w:t>
      </w:r>
      <w:proofErr w:type="gramStart"/>
      <w:r w:rsidRPr="00AF08FA">
        <w:rPr>
          <w:rFonts w:ascii="Times New Roman" w:eastAsiaTheme="minorHAnsi" w:hAnsi="Times New Roman" w:cs="Times New Roman"/>
          <w:color w:val="auto"/>
          <w:kern w:val="0"/>
          <w:lang w:val="en-GB" w:eastAsia="en-US" w:bidi="ar-SA"/>
        </w:rPr>
        <w:t>toate</w:t>
      </w:r>
      <w:proofErr w:type="gramEnd"/>
      <w:r w:rsidRPr="00AF08FA">
        <w:rPr>
          <w:rFonts w:ascii="Times New Roman" w:eastAsiaTheme="minorHAnsi" w:hAnsi="Times New Roman" w:cs="Times New Roman"/>
          <w:color w:val="auto"/>
          <w:kern w:val="0"/>
          <w:lang w:val="en-GB" w:eastAsia="en-US" w:bidi="ar-SA"/>
        </w:rPr>
        <w:t xml:space="preserve"> lucrarile de dezafectare a amplasamentului vor trebui avizate de catre</w:t>
      </w:r>
      <w:r w:rsidR="00EC2E67" w:rsidRPr="00AF08FA">
        <w:rPr>
          <w:rFonts w:ascii="Times New Roman" w:eastAsiaTheme="minorHAnsi" w:hAnsi="Times New Roman" w:cs="Times New Roman"/>
          <w:color w:val="auto"/>
          <w:kern w:val="0"/>
          <w:lang w:val="en-GB" w:eastAsia="en-US" w:bidi="ar-SA"/>
        </w:rPr>
        <w:t xml:space="preserve"> </w:t>
      </w:r>
      <w:r w:rsidRPr="00AF08FA">
        <w:rPr>
          <w:rFonts w:ascii="Times New Roman" w:eastAsiaTheme="minorHAnsi" w:hAnsi="Times New Roman" w:cs="Times New Roman"/>
          <w:color w:val="auto"/>
          <w:kern w:val="0"/>
          <w:lang w:val="en-GB" w:eastAsia="en-US" w:bidi="ar-SA"/>
        </w:rPr>
        <w:t>Autoritatea de Mediu.</w:t>
      </w:r>
    </w:p>
    <w:p w:rsidR="00B43A29" w:rsidRPr="00AF08FA" w:rsidRDefault="00B43A29" w:rsidP="005A5585">
      <w:pPr>
        <w:pStyle w:val="Frspaiere"/>
        <w:ind w:firstLine="720"/>
        <w:rPr>
          <w:rFonts w:ascii="Times New Roman" w:hAnsi="Times New Roman" w:cs="Times New Roman"/>
          <w:color w:val="365F91" w:themeColor="accent1" w:themeShade="BF"/>
          <w:szCs w:val="24"/>
          <w:lang w:val="en-US"/>
        </w:rPr>
      </w:pPr>
      <w:r w:rsidRPr="00AF08FA">
        <w:rPr>
          <w:rFonts w:ascii="Times New Roman" w:hAnsi="Times New Roman" w:cs="Times New Roman"/>
          <w:szCs w:val="24"/>
        </w:rPr>
        <w:t>In cazul unor poluari accidentale, pe teren se vor regasi substante absorbante; depozitarea temporara a deseurilor se va face numai in interiorul amplasamentului. In cazul unor poluari accidentale, acestea vor fi neutralizate cu substante absorbante intervenindu-se operativ in acest sens</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aspecte</w:t>
      </w:r>
      <w:proofErr w:type="gramEnd"/>
      <w:r w:rsidRPr="009E7319">
        <w:rPr>
          <w:rFonts w:ascii="Times New Roman" w:hAnsi="Times New Roman" w:cs="Times New Roman"/>
          <w:color w:val="365F91" w:themeColor="accent1" w:themeShade="BF"/>
          <w:sz w:val="22"/>
          <w:szCs w:val="22"/>
          <w:lang w:val="en-US"/>
        </w:rPr>
        <w:t xml:space="preserve"> referitoare la prevenirea şi modul de răspuns pentru cazuri de poluări accidentale;</w:t>
      </w:r>
    </w:p>
    <w:p w:rsidR="00550E5D" w:rsidRPr="00EC2E67" w:rsidRDefault="00EC2E67" w:rsidP="00EC2E67">
      <w:pPr>
        <w:suppressAutoHyphens w:val="0"/>
        <w:autoSpaceDE w:val="0"/>
        <w:autoSpaceDN w:val="0"/>
        <w:adjustRightInd w:val="0"/>
        <w:spacing w:after="0" w:line="240" w:lineRule="auto"/>
        <w:ind w:firstLine="720"/>
        <w:rPr>
          <w:rFonts w:ascii="Times New Roman" w:eastAsiaTheme="minorHAnsi" w:hAnsi="Times New Roman" w:cs="Times New Roman"/>
          <w:color w:val="auto"/>
          <w:kern w:val="0"/>
          <w:lang w:val="en-GB" w:eastAsia="en-US" w:bidi="ar-SA"/>
        </w:rPr>
      </w:pPr>
      <w:r>
        <w:rPr>
          <w:rFonts w:ascii="Times New Roman" w:eastAsiaTheme="minorHAnsi" w:hAnsi="Times New Roman" w:cs="Times New Roman"/>
          <w:color w:val="auto"/>
          <w:kern w:val="0"/>
          <w:lang w:val="en-GB" w:eastAsia="en-US" w:bidi="ar-SA"/>
        </w:rPr>
        <w:t>I</w:t>
      </w:r>
      <w:r w:rsidR="00550E5D" w:rsidRPr="00550E5D">
        <w:rPr>
          <w:rFonts w:ascii="Times New Roman" w:eastAsiaTheme="minorHAnsi" w:hAnsi="Times New Roman" w:cs="Times New Roman"/>
          <w:color w:val="auto"/>
          <w:kern w:val="0"/>
          <w:lang w:val="en-GB" w:eastAsia="en-US" w:bidi="ar-SA"/>
        </w:rPr>
        <w:t xml:space="preserve">n vederea prevenirii poluarilor accidentale se </w:t>
      </w:r>
      <w:proofErr w:type="gramStart"/>
      <w:r w:rsidR="00550E5D" w:rsidRPr="00550E5D">
        <w:rPr>
          <w:rFonts w:ascii="Times New Roman" w:eastAsiaTheme="minorHAnsi" w:hAnsi="Times New Roman" w:cs="Times New Roman"/>
          <w:color w:val="auto"/>
          <w:kern w:val="0"/>
          <w:lang w:val="en-GB" w:eastAsia="en-US" w:bidi="ar-SA"/>
        </w:rPr>
        <w:t>iau</w:t>
      </w:r>
      <w:proofErr w:type="gramEnd"/>
      <w:r w:rsidR="00550E5D" w:rsidRPr="00550E5D">
        <w:rPr>
          <w:rFonts w:ascii="Times New Roman" w:eastAsiaTheme="minorHAnsi" w:hAnsi="Times New Roman" w:cs="Times New Roman"/>
          <w:color w:val="auto"/>
          <w:kern w:val="0"/>
          <w:lang w:val="en-GB" w:eastAsia="en-US" w:bidi="ar-SA"/>
        </w:rPr>
        <w:t xml:space="preserve"> masurile mentionate la capitolele anterioare,</w:t>
      </w:r>
      <w:r>
        <w:rPr>
          <w:rFonts w:ascii="Times New Roman" w:eastAsiaTheme="minorHAnsi" w:hAnsi="Times New Roman" w:cs="Times New Roman"/>
          <w:color w:val="auto"/>
          <w:kern w:val="0"/>
          <w:lang w:val="en-GB" w:eastAsia="en-US" w:bidi="ar-SA"/>
        </w:rPr>
        <w:t xml:space="preserve"> </w:t>
      </w:r>
      <w:r w:rsidR="00550E5D" w:rsidRPr="00550E5D">
        <w:rPr>
          <w:rFonts w:ascii="Times New Roman" w:eastAsiaTheme="minorHAnsi" w:hAnsi="Times New Roman" w:cs="Times New Roman"/>
          <w:color w:val="auto"/>
          <w:kern w:val="0"/>
          <w:lang w:val="en-GB" w:eastAsia="en-US" w:bidi="ar-SA"/>
        </w:rPr>
        <w:t>personalul este instruit sa alerteze echipele de decontaminare si sa anunte superiorii ierarhi</w:t>
      </w:r>
      <w:r>
        <w:rPr>
          <w:rFonts w:ascii="Times New Roman" w:eastAsiaTheme="minorHAnsi" w:hAnsi="Times New Roman" w:cs="Times New Roman"/>
          <w:color w:val="auto"/>
          <w:kern w:val="0"/>
          <w:lang w:val="en-GB" w:eastAsia="en-US" w:bidi="ar-SA"/>
        </w:rPr>
        <w:t xml:space="preserve">ci, cu </w:t>
      </w:r>
      <w:r w:rsidR="00550E5D" w:rsidRPr="00550E5D">
        <w:rPr>
          <w:rFonts w:ascii="Times New Roman" w:eastAsiaTheme="minorHAnsi" w:hAnsi="Times New Roman" w:cs="Times New Roman"/>
          <w:color w:val="auto"/>
          <w:kern w:val="0"/>
          <w:lang w:val="en-GB" w:eastAsia="en-US" w:bidi="ar-SA"/>
        </w:rPr>
        <w:t>privire la producerea poluarii accidentale.</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aspecte</w:t>
      </w:r>
      <w:proofErr w:type="gramEnd"/>
      <w:r w:rsidRPr="009E7319">
        <w:rPr>
          <w:rFonts w:ascii="Times New Roman" w:hAnsi="Times New Roman" w:cs="Times New Roman"/>
          <w:color w:val="365F91" w:themeColor="accent1" w:themeShade="BF"/>
          <w:sz w:val="22"/>
          <w:szCs w:val="22"/>
          <w:lang w:val="en-US"/>
        </w:rPr>
        <w:t xml:space="preserve"> referitoare la închiderea/dezafectarea/demolarea instalaţiei;</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modalităţi</w:t>
      </w:r>
      <w:proofErr w:type="gramEnd"/>
      <w:r w:rsidRPr="009E7319">
        <w:rPr>
          <w:rFonts w:ascii="Times New Roman" w:hAnsi="Times New Roman" w:cs="Times New Roman"/>
          <w:color w:val="365F91" w:themeColor="accent1" w:themeShade="BF"/>
          <w:sz w:val="22"/>
          <w:szCs w:val="22"/>
          <w:lang w:val="en-US"/>
        </w:rPr>
        <w:t xml:space="preserve"> de refacere a stării iniţiale/reabilitare în vederea utilizării ulterioare a terenului.</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XII. Anexe - piese desenate: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C2E67" w:rsidRPr="00AF08FA" w:rsidRDefault="00EC2E6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Plan incadrare</w:t>
      </w:r>
    </w:p>
    <w:p w:rsidR="00EC2E67" w:rsidRPr="00AF08FA" w:rsidRDefault="00EC2E6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Plan situatie </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2. schemele-flux pentru procesul tehnologic şi fazele activităţii, cu instalaţiile de depoluare;</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lastRenderedPageBreak/>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3. schema-flux a gestionării deşeurilor;</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4. </w:t>
      </w:r>
      <w:proofErr w:type="gramStart"/>
      <w:r w:rsidRPr="009E7319">
        <w:rPr>
          <w:rFonts w:ascii="Times New Roman" w:hAnsi="Times New Roman" w:cs="Times New Roman"/>
          <w:color w:val="365F91" w:themeColor="accent1" w:themeShade="BF"/>
          <w:sz w:val="22"/>
          <w:szCs w:val="22"/>
          <w:lang w:val="en-US"/>
        </w:rPr>
        <w:t>alte</w:t>
      </w:r>
      <w:proofErr w:type="gramEnd"/>
      <w:r w:rsidRPr="009E7319">
        <w:rPr>
          <w:rFonts w:ascii="Times New Roman" w:hAnsi="Times New Roman" w:cs="Times New Roman"/>
          <w:color w:val="365F91" w:themeColor="accent1" w:themeShade="BF"/>
          <w:sz w:val="22"/>
          <w:szCs w:val="22"/>
          <w:lang w:val="en-US"/>
        </w:rPr>
        <w:t xml:space="preserve"> piese desenate, stabilite de autoritatea publică pentru protecţia mediului.</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w:t>
      </w:r>
      <w:proofErr w:type="gramStart"/>
      <w:r w:rsidRPr="009E7319">
        <w:rPr>
          <w:rFonts w:ascii="Times New Roman" w:hAnsi="Times New Roman" w:cs="Times New Roman"/>
          <w:color w:val="365F91" w:themeColor="accent1" w:themeShade="BF"/>
          <w:sz w:val="22"/>
          <w:szCs w:val="22"/>
          <w:lang w:val="en-US"/>
        </w:rPr>
        <w:t>va</w:t>
      </w:r>
      <w:proofErr w:type="gramEnd"/>
      <w:r w:rsidRPr="009E7319">
        <w:rPr>
          <w:rFonts w:ascii="Times New Roman" w:hAnsi="Times New Roman" w:cs="Times New Roman"/>
          <w:color w:val="365F91" w:themeColor="accent1" w:themeShade="BF"/>
          <w:sz w:val="22"/>
          <w:szCs w:val="22"/>
          <w:lang w:val="en-US"/>
        </w:rPr>
        <w:t xml:space="preserve"> fi completat cu următoarele:</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a) </w:t>
      </w:r>
      <w:proofErr w:type="gramStart"/>
      <w:r w:rsidRPr="009E7319">
        <w:rPr>
          <w:rFonts w:ascii="Times New Roman" w:hAnsi="Times New Roman" w:cs="Times New Roman"/>
          <w:color w:val="365F91" w:themeColor="accent1" w:themeShade="BF"/>
          <w:sz w:val="22"/>
          <w:szCs w:val="22"/>
          <w:lang w:val="en-US"/>
        </w:rPr>
        <w:t>descrierea</w:t>
      </w:r>
      <w:proofErr w:type="gramEnd"/>
      <w:r w:rsidRPr="009E7319">
        <w:rPr>
          <w:rFonts w:ascii="Times New Roman" w:hAnsi="Times New Roman" w:cs="Times New Roman"/>
          <w:color w:val="365F91" w:themeColor="accent1" w:themeShade="BF"/>
          <w:sz w:val="22"/>
          <w:szCs w:val="22"/>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b) </w:t>
      </w:r>
      <w:proofErr w:type="gramStart"/>
      <w:r w:rsidRPr="009E7319">
        <w:rPr>
          <w:rFonts w:ascii="Times New Roman" w:hAnsi="Times New Roman" w:cs="Times New Roman"/>
          <w:color w:val="365F91" w:themeColor="accent1" w:themeShade="BF"/>
          <w:sz w:val="22"/>
          <w:szCs w:val="22"/>
          <w:lang w:val="en-US"/>
        </w:rPr>
        <w:t>numele</w:t>
      </w:r>
      <w:proofErr w:type="gramEnd"/>
      <w:r w:rsidRPr="009E7319">
        <w:rPr>
          <w:rFonts w:ascii="Times New Roman" w:hAnsi="Times New Roman" w:cs="Times New Roman"/>
          <w:color w:val="365F91" w:themeColor="accent1" w:themeShade="BF"/>
          <w:sz w:val="22"/>
          <w:szCs w:val="22"/>
          <w:lang w:val="en-US"/>
        </w:rPr>
        <w:t xml:space="preserve"> şi codul ariei naturale protejate de interes comunitar;</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Pr="00F86147" w:rsidRDefault="00FA0A56" w:rsidP="00AF08FA">
      <w:pPr>
        <w:pStyle w:val="Frspaiere"/>
        <w:rPr>
          <w:rFonts w:ascii="Times New Roman" w:hAnsi="Times New Roman" w:cs="Times New Roman"/>
          <w:color w:val="auto"/>
          <w:sz w:val="22"/>
          <w:szCs w:val="22"/>
          <w:lang w:val="en-US"/>
        </w:rPr>
      </w:pPr>
      <w:r w:rsidRPr="009E7319">
        <w:rPr>
          <w:rFonts w:ascii="Times New Roman" w:hAnsi="Times New Roman" w:cs="Times New Roman"/>
          <w:color w:val="365F91" w:themeColor="accent1" w:themeShade="BF"/>
          <w:sz w:val="22"/>
          <w:szCs w:val="22"/>
          <w:lang w:val="en-US"/>
        </w:rPr>
        <w:t xml:space="preserve">   c) </w:t>
      </w:r>
      <w:proofErr w:type="gramStart"/>
      <w:r w:rsidRPr="009E7319">
        <w:rPr>
          <w:rFonts w:ascii="Times New Roman" w:hAnsi="Times New Roman" w:cs="Times New Roman"/>
          <w:color w:val="365F91" w:themeColor="accent1" w:themeShade="BF"/>
          <w:sz w:val="22"/>
          <w:szCs w:val="22"/>
          <w:lang w:val="en-US"/>
        </w:rPr>
        <w:t>prezenţa</w:t>
      </w:r>
      <w:proofErr w:type="gramEnd"/>
      <w:r w:rsidRPr="009E7319">
        <w:rPr>
          <w:rFonts w:ascii="Times New Roman" w:hAnsi="Times New Roman" w:cs="Times New Roman"/>
          <w:color w:val="365F91" w:themeColor="accent1" w:themeShade="BF"/>
          <w:sz w:val="22"/>
          <w:szCs w:val="22"/>
          <w:lang w:val="en-US"/>
        </w:rPr>
        <w:t xml:space="preserve"> şi efectivele/suprafeţele acoperite de specii şi habitate de interes comunitar în zona proiectului;</w:t>
      </w:r>
      <w:r w:rsidR="00F86147">
        <w:rPr>
          <w:rFonts w:ascii="Times New Roman" w:hAnsi="Times New Roman" w:cs="Times New Roman"/>
          <w:color w:val="365F91" w:themeColor="accent1" w:themeShade="BF"/>
          <w:sz w:val="22"/>
          <w:szCs w:val="22"/>
          <w:lang w:val="en-US"/>
        </w:rPr>
        <w:t xml:space="preserve"> </w:t>
      </w:r>
      <w:r w:rsidR="00F86147" w:rsidRPr="00AF08FA">
        <w:rPr>
          <w:rFonts w:ascii="Times New Roman" w:hAnsi="Times New Roman" w:cs="Times New Roman"/>
          <w:color w:val="auto"/>
          <w:szCs w:val="24"/>
          <w:lang w:val="en-US"/>
        </w:rPr>
        <w:t>Nu este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d) </w:t>
      </w:r>
      <w:proofErr w:type="gramStart"/>
      <w:r w:rsidRPr="009E7319">
        <w:rPr>
          <w:rFonts w:ascii="Times New Roman" w:hAnsi="Times New Roman" w:cs="Times New Roman"/>
          <w:color w:val="365F91" w:themeColor="accent1" w:themeShade="BF"/>
          <w:sz w:val="22"/>
          <w:szCs w:val="22"/>
          <w:lang w:val="en-US"/>
        </w:rPr>
        <w:t>se</w:t>
      </w:r>
      <w:proofErr w:type="gramEnd"/>
      <w:r w:rsidRPr="009E7319">
        <w:rPr>
          <w:rFonts w:ascii="Times New Roman" w:hAnsi="Times New Roman" w:cs="Times New Roman"/>
          <w:color w:val="365F91" w:themeColor="accent1" w:themeShade="BF"/>
          <w:sz w:val="22"/>
          <w:szCs w:val="22"/>
          <w:lang w:val="en-US"/>
        </w:rPr>
        <w:t xml:space="preserve"> va preciza dacă proiectul propus nu are legătură directă cu sau nu este necesar pentru managementul conservării ariei naturale protejate de interes comunitar;</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e) </w:t>
      </w:r>
      <w:proofErr w:type="gramStart"/>
      <w:r w:rsidRPr="009E7319">
        <w:rPr>
          <w:rFonts w:ascii="Times New Roman" w:hAnsi="Times New Roman" w:cs="Times New Roman"/>
          <w:color w:val="365F91" w:themeColor="accent1" w:themeShade="BF"/>
          <w:sz w:val="22"/>
          <w:szCs w:val="22"/>
          <w:lang w:val="en-US"/>
        </w:rPr>
        <w:t>se</w:t>
      </w:r>
      <w:proofErr w:type="gramEnd"/>
      <w:r w:rsidRPr="009E7319">
        <w:rPr>
          <w:rFonts w:ascii="Times New Roman" w:hAnsi="Times New Roman" w:cs="Times New Roman"/>
          <w:color w:val="365F91" w:themeColor="accent1" w:themeShade="BF"/>
          <w:sz w:val="22"/>
          <w:szCs w:val="22"/>
          <w:lang w:val="en-US"/>
        </w:rPr>
        <w:t xml:space="preserve"> va estima impactul potenţial al proiectului asupra speciilor şi habitatelor din aria naturală protejată de interes comunitar;</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f) </w:t>
      </w:r>
      <w:proofErr w:type="gramStart"/>
      <w:r w:rsidRPr="009E7319">
        <w:rPr>
          <w:rFonts w:ascii="Times New Roman" w:hAnsi="Times New Roman" w:cs="Times New Roman"/>
          <w:color w:val="365F91" w:themeColor="accent1" w:themeShade="BF"/>
          <w:sz w:val="22"/>
          <w:szCs w:val="22"/>
          <w:lang w:val="en-US"/>
        </w:rPr>
        <w:t>alte</w:t>
      </w:r>
      <w:proofErr w:type="gramEnd"/>
      <w:r w:rsidRPr="009E7319">
        <w:rPr>
          <w:rFonts w:ascii="Times New Roman" w:hAnsi="Times New Roman" w:cs="Times New Roman"/>
          <w:color w:val="365F91" w:themeColor="accent1" w:themeShade="BF"/>
          <w:sz w:val="22"/>
          <w:szCs w:val="22"/>
          <w:lang w:val="en-US"/>
        </w:rPr>
        <w:t xml:space="preserve"> informaţii prevăzute în legislaţia în vigoare.</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XIV. Pentru proiectele care se realizează pe ape sau au legătură cu apele, memoriul </w:t>
      </w:r>
      <w:proofErr w:type="gramStart"/>
      <w:r w:rsidRPr="009E7319">
        <w:rPr>
          <w:rFonts w:ascii="Times New Roman" w:hAnsi="Times New Roman" w:cs="Times New Roman"/>
          <w:color w:val="365F91" w:themeColor="accent1" w:themeShade="BF"/>
          <w:sz w:val="22"/>
          <w:szCs w:val="22"/>
          <w:lang w:val="en-US"/>
        </w:rPr>
        <w:t>va</w:t>
      </w:r>
      <w:proofErr w:type="gramEnd"/>
      <w:r w:rsidRPr="009E7319">
        <w:rPr>
          <w:rFonts w:ascii="Times New Roman" w:hAnsi="Times New Roman" w:cs="Times New Roman"/>
          <w:color w:val="365F91" w:themeColor="accent1" w:themeShade="BF"/>
          <w:sz w:val="22"/>
          <w:szCs w:val="22"/>
          <w:lang w:val="en-US"/>
        </w:rPr>
        <w:t xml:space="preserve"> fi completat cu următoarele informaţii, preluate din Planurile de management bazinale, actualizate:</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1. Localizarea proiectului:</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bazinul</w:t>
      </w:r>
      <w:proofErr w:type="gramEnd"/>
      <w:r w:rsidRPr="009E7319">
        <w:rPr>
          <w:rFonts w:ascii="Times New Roman" w:hAnsi="Times New Roman" w:cs="Times New Roman"/>
          <w:color w:val="365F91" w:themeColor="accent1" w:themeShade="BF"/>
          <w:sz w:val="22"/>
          <w:szCs w:val="22"/>
          <w:lang w:val="en-US"/>
        </w:rPr>
        <w:t xml:space="preserve"> hidrografic;</w:t>
      </w: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cursul</w:t>
      </w:r>
      <w:proofErr w:type="gramEnd"/>
      <w:r w:rsidRPr="009E7319">
        <w:rPr>
          <w:rFonts w:ascii="Times New Roman" w:hAnsi="Times New Roman" w:cs="Times New Roman"/>
          <w:color w:val="365F91" w:themeColor="accent1" w:themeShade="BF"/>
          <w:sz w:val="22"/>
          <w:szCs w:val="22"/>
          <w:lang w:val="en-US"/>
        </w:rPr>
        <w:t xml:space="preserve"> de apă: denumirea şi codul cadastral;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 </w:t>
      </w:r>
      <w:proofErr w:type="gramStart"/>
      <w:r w:rsidRPr="009E7319">
        <w:rPr>
          <w:rFonts w:ascii="Times New Roman" w:hAnsi="Times New Roman" w:cs="Times New Roman"/>
          <w:color w:val="365F91" w:themeColor="accent1" w:themeShade="BF"/>
          <w:sz w:val="22"/>
          <w:szCs w:val="22"/>
          <w:lang w:val="en-US"/>
        </w:rPr>
        <w:t>corpul</w:t>
      </w:r>
      <w:proofErr w:type="gramEnd"/>
      <w:r w:rsidRPr="009E7319">
        <w:rPr>
          <w:rFonts w:ascii="Times New Roman" w:hAnsi="Times New Roman" w:cs="Times New Roman"/>
          <w:color w:val="365F91" w:themeColor="accent1" w:themeShade="BF"/>
          <w:sz w:val="22"/>
          <w:szCs w:val="22"/>
          <w:lang w:val="en-US"/>
        </w:rPr>
        <w:t xml:space="preserve"> de apă (de suprafaţă şi/sau subteran): denumire şi cod.</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2. Indicarea stării ecologice/potenţialului ecologic şi starea chimică a corpului de </w:t>
      </w:r>
      <w:proofErr w:type="gramStart"/>
      <w:r w:rsidRPr="009E7319">
        <w:rPr>
          <w:rFonts w:ascii="Times New Roman" w:hAnsi="Times New Roman" w:cs="Times New Roman"/>
          <w:color w:val="365F91" w:themeColor="accent1" w:themeShade="BF"/>
          <w:sz w:val="22"/>
          <w:szCs w:val="22"/>
          <w:lang w:val="en-US"/>
        </w:rPr>
        <w:t>apă</w:t>
      </w:r>
      <w:proofErr w:type="gramEnd"/>
      <w:r w:rsidRPr="009E7319">
        <w:rPr>
          <w:rFonts w:ascii="Times New Roman" w:hAnsi="Times New Roman" w:cs="Times New Roman"/>
          <w:color w:val="365F91" w:themeColor="accent1" w:themeShade="BF"/>
          <w:sz w:val="22"/>
          <w:szCs w:val="22"/>
          <w:lang w:val="en-US"/>
        </w:rPr>
        <w:t xml:space="preserve"> de suprafaţă; pentru corpul de apă subteran se vor indica starea cantitativă şi starea chimică a corpului de apă.</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3. Indicarea obiectivului/obiectivelor de mediu pentru fiecare corp de </w:t>
      </w:r>
      <w:proofErr w:type="gramStart"/>
      <w:r w:rsidRPr="009E7319">
        <w:rPr>
          <w:rFonts w:ascii="Times New Roman" w:hAnsi="Times New Roman" w:cs="Times New Roman"/>
          <w:color w:val="365F91" w:themeColor="accent1" w:themeShade="BF"/>
          <w:sz w:val="22"/>
          <w:szCs w:val="22"/>
          <w:lang w:val="en-US"/>
        </w:rPr>
        <w:t>apă</w:t>
      </w:r>
      <w:proofErr w:type="gramEnd"/>
      <w:r w:rsidRPr="009E7319">
        <w:rPr>
          <w:rFonts w:ascii="Times New Roman" w:hAnsi="Times New Roman" w:cs="Times New Roman"/>
          <w:color w:val="365F91" w:themeColor="accent1" w:themeShade="BF"/>
          <w:sz w:val="22"/>
          <w:szCs w:val="22"/>
          <w:lang w:val="en-US"/>
        </w:rPr>
        <w:t xml:space="preserve"> identificat, cu precizarea excepţiilor aplicate şi a termenelor aferente, după caz.</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A0A56" w:rsidRDefault="00FA0A56" w:rsidP="00B718A8">
      <w:pPr>
        <w:pStyle w:val="Frspaiere"/>
        <w:rPr>
          <w:rFonts w:ascii="Times New Roman" w:hAnsi="Times New Roman" w:cs="Times New Roman"/>
          <w:color w:val="365F91" w:themeColor="accent1" w:themeShade="BF"/>
          <w:sz w:val="22"/>
          <w:szCs w:val="22"/>
          <w:lang w:val="en-US"/>
        </w:rPr>
      </w:pPr>
      <w:r w:rsidRPr="009E7319">
        <w:rPr>
          <w:rFonts w:ascii="Times New Roman" w:hAnsi="Times New Roman" w:cs="Times New Roman"/>
          <w:color w:val="365F91" w:themeColor="accent1" w:themeShade="BF"/>
          <w:sz w:val="22"/>
          <w:szCs w:val="22"/>
          <w:lang w:val="en-US"/>
        </w:rPr>
        <w:t xml:space="preserve">    XV. Criteriile prevăzute în anexa nr. 3 la Legea nr. .......... </w:t>
      </w:r>
      <w:proofErr w:type="gramStart"/>
      <w:r w:rsidRPr="009E7319">
        <w:rPr>
          <w:rFonts w:ascii="Times New Roman" w:hAnsi="Times New Roman" w:cs="Times New Roman"/>
          <w:color w:val="365F91" w:themeColor="accent1" w:themeShade="BF"/>
          <w:sz w:val="22"/>
          <w:szCs w:val="22"/>
          <w:lang w:val="en-US"/>
        </w:rPr>
        <w:t>privind</w:t>
      </w:r>
      <w:proofErr w:type="gramEnd"/>
      <w:r w:rsidRPr="009E7319">
        <w:rPr>
          <w:rFonts w:ascii="Times New Roman" w:hAnsi="Times New Roman" w:cs="Times New Roman"/>
          <w:color w:val="365F91" w:themeColor="accent1" w:themeShade="BF"/>
          <w:sz w:val="22"/>
          <w:szCs w:val="22"/>
          <w:lang w:val="en-US"/>
        </w:rPr>
        <w:t xml:space="preserve"> evaluarea impactului anumitor proiecte publice şi private asupra mediului se iau în considerare, dacă este cazul, în momentul compilării informaţiilor în conformitate cu punctele III - XIV.</w:t>
      </w:r>
    </w:p>
    <w:p w:rsidR="00F86147" w:rsidRPr="00AF08FA" w:rsidRDefault="00F86147" w:rsidP="00F86147">
      <w:pPr>
        <w:pStyle w:val="Frspaiere"/>
        <w:ind w:firstLine="720"/>
        <w:rPr>
          <w:rFonts w:ascii="Times New Roman" w:hAnsi="Times New Roman" w:cs="Times New Roman"/>
          <w:color w:val="auto"/>
          <w:szCs w:val="24"/>
          <w:lang w:val="en-US"/>
        </w:rPr>
      </w:pPr>
      <w:r w:rsidRPr="00AF08FA">
        <w:rPr>
          <w:rFonts w:ascii="Times New Roman" w:hAnsi="Times New Roman" w:cs="Times New Roman"/>
          <w:color w:val="auto"/>
          <w:szCs w:val="24"/>
          <w:lang w:val="en-US"/>
        </w:rPr>
        <w:t xml:space="preserve">Nu </w:t>
      </w:r>
      <w:proofErr w:type="gramStart"/>
      <w:r w:rsidRPr="00AF08FA">
        <w:rPr>
          <w:rFonts w:ascii="Times New Roman" w:hAnsi="Times New Roman" w:cs="Times New Roman"/>
          <w:color w:val="auto"/>
          <w:szCs w:val="24"/>
          <w:lang w:val="en-US"/>
        </w:rPr>
        <w:t>este</w:t>
      </w:r>
      <w:proofErr w:type="gramEnd"/>
      <w:r w:rsidRPr="00AF08FA">
        <w:rPr>
          <w:rFonts w:ascii="Times New Roman" w:hAnsi="Times New Roman" w:cs="Times New Roman"/>
          <w:color w:val="auto"/>
          <w:szCs w:val="24"/>
          <w:lang w:val="en-US"/>
        </w:rPr>
        <w:t xml:space="preserve"> cazul</w:t>
      </w:r>
    </w:p>
    <w:p w:rsidR="00F86147" w:rsidRPr="009E7319" w:rsidRDefault="00F86147" w:rsidP="00B718A8">
      <w:pPr>
        <w:pStyle w:val="Frspaiere"/>
        <w:rPr>
          <w:rFonts w:ascii="Times New Roman" w:hAnsi="Times New Roman" w:cs="Times New Roman"/>
          <w:color w:val="365F91" w:themeColor="accent1" w:themeShade="BF"/>
          <w:sz w:val="22"/>
          <w:szCs w:val="22"/>
          <w:lang w:val="en-US"/>
        </w:rPr>
      </w:pPr>
    </w:p>
    <w:p w:rsidR="00FA0A56" w:rsidRPr="009E7319" w:rsidRDefault="00FA0A56" w:rsidP="00B718A8">
      <w:pPr>
        <w:pStyle w:val="Frspaiere"/>
        <w:rPr>
          <w:rFonts w:ascii="Times New Roman" w:hAnsi="Times New Roman" w:cs="Times New Roman"/>
          <w:color w:val="365F91" w:themeColor="accent1" w:themeShade="BF"/>
          <w:sz w:val="22"/>
          <w:szCs w:val="22"/>
          <w:lang w:val="en-US"/>
        </w:rPr>
      </w:pPr>
    </w:p>
    <w:p w:rsidR="00FA0A56" w:rsidRPr="00F86147" w:rsidRDefault="00F86147" w:rsidP="00B718A8">
      <w:pPr>
        <w:pStyle w:val="Frspaiere"/>
        <w:rPr>
          <w:rFonts w:ascii="Times New Roman" w:hAnsi="Times New Roman" w:cs="Times New Roman"/>
          <w:color w:val="auto"/>
          <w:szCs w:val="24"/>
          <w:lang w:val="en-US"/>
        </w:rPr>
      </w:pPr>
      <w:r w:rsidRPr="00F86147">
        <w:rPr>
          <w:rFonts w:ascii="Times New Roman" w:hAnsi="Times New Roman" w:cs="Times New Roman"/>
          <w:color w:val="auto"/>
          <w:szCs w:val="24"/>
          <w:lang w:val="en-US"/>
        </w:rPr>
        <w:t>Intocmit:</w:t>
      </w:r>
      <w:r>
        <w:rPr>
          <w:rFonts w:ascii="Times New Roman" w:hAnsi="Times New Roman" w:cs="Times New Roman"/>
          <w:color w:val="auto"/>
          <w:szCs w:val="24"/>
          <w:lang w:val="en-US"/>
        </w:rPr>
        <w:t xml:space="preserve">   </w:t>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t>Titular:</w:t>
      </w:r>
    </w:p>
    <w:p w:rsidR="009E0C1A" w:rsidRPr="00420758" w:rsidRDefault="00F86147" w:rsidP="00B718A8">
      <w:pPr>
        <w:pStyle w:val="Frspaiere"/>
        <w:rPr>
          <w:rFonts w:ascii="Times New Roman" w:hAnsi="Times New Roman" w:cs="Times New Roman"/>
          <w:color w:val="auto"/>
          <w:szCs w:val="24"/>
          <w:lang w:val="en-US"/>
        </w:rPr>
      </w:pPr>
      <w:r w:rsidRPr="00F86147">
        <w:rPr>
          <w:rFonts w:ascii="Times New Roman" w:hAnsi="Times New Roman" w:cs="Times New Roman"/>
          <w:color w:val="auto"/>
          <w:szCs w:val="24"/>
          <w:lang w:val="en-US"/>
        </w:rPr>
        <w:t>Arh. Bogdan Miulescu</w:t>
      </w:r>
      <w:r>
        <w:rPr>
          <w:rFonts w:ascii="Times New Roman" w:hAnsi="Times New Roman" w:cs="Times New Roman"/>
          <w:color w:val="auto"/>
          <w:szCs w:val="24"/>
          <w:lang w:val="en-US"/>
        </w:rPr>
        <w:t xml:space="preserve">   </w:t>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Pr>
          <w:rFonts w:ascii="Times New Roman" w:hAnsi="Times New Roman" w:cs="Times New Roman"/>
          <w:color w:val="auto"/>
          <w:szCs w:val="24"/>
          <w:lang w:val="en-US"/>
        </w:rPr>
        <w:tab/>
      </w:r>
      <w:r w:rsidR="00420758">
        <w:rPr>
          <w:rFonts w:ascii="Times New Roman" w:hAnsi="Times New Roman" w:cs="Times New Roman"/>
          <w:szCs w:val="24"/>
          <w:lang w:val="fr-FR"/>
        </w:rPr>
        <w:t>ENACHE CATALIN</w:t>
      </w:r>
    </w:p>
    <w:sectPr w:rsidR="009E0C1A" w:rsidRPr="00420758"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bullet"/>
      <w:lvlText w:val=""/>
      <w:lvlJc w:val="left"/>
      <w:pPr>
        <w:ind w:left="2138"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1E"/>
    <w:multiLevelType w:val="multilevel"/>
    <w:tmpl w:val="0000001E"/>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17C2007"/>
    <w:multiLevelType w:val="hybridMultilevel"/>
    <w:tmpl w:val="6A8E407C"/>
    <w:lvl w:ilvl="0" w:tplc="5C28BE30">
      <w:numFmt w:val="bullet"/>
      <w:lvlText w:val=""/>
      <w:lvlJc w:val="left"/>
      <w:pPr>
        <w:tabs>
          <w:tab w:val="num" w:pos="930"/>
        </w:tabs>
        <w:ind w:left="930" w:hanging="570"/>
      </w:pPr>
      <w:rPr>
        <w:rFonts w:ascii="Monotype Sorts" w:eastAsia="Times New Roman" w:hAnsi="Monotype Sor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B3030"/>
    <w:multiLevelType w:val="hybridMultilevel"/>
    <w:tmpl w:val="70A4DE20"/>
    <w:lvl w:ilvl="0" w:tplc="1458C028">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BF722B"/>
    <w:multiLevelType w:val="hybridMultilevel"/>
    <w:tmpl w:val="5A8ABE80"/>
    <w:lvl w:ilvl="0" w:tplc="2272EAB2">
      <w:start w:val="1"/>
      <w:numFmt w:val="upperRoman"/>
      <w:lvlText w:val="%1."/>
      <w:lvlJc w:val="left"/>
      <w:pPr>
        <w:ind w:left="945" w:hanging="72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6" w15:restartNumberingAfterBreak="0">
    <w:nsid w:val="0EFD4498"/>
    <w:multiLevelType w:val="hybridMultilevel"/>
    <w:tmpl w:val="9B0C9230"/>
    <w:lvl w:ilvl="0" w:tplc="251E580C">
      <w:start w:val="1"/>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5C17EE"/>
    <w:multiLevelType w:val="hybridMultilevel"/>
    <w:tmpl w:val="4C2A516A"/>
    <w:lvl w:ilvl="0" w:tplc="5C8E22B2">
      <w:numFmt w:val="bullet"/>
      <w:lvlText w:val="-"/>
      <w:lvlJc w:val="left"/>
      <w:pPr>
        <w:ind w:left="1068" w:hanging="360"/>
      </w:pPr>
      <w:rPr>
        <w:rFonts w:ascii="Cambria" w:eastAsia="Times New Roman" w:hAnsi="Cambri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2D651E6"/>
    <w:multiLevelType w:val="hybridMultilevel"/>
    <w:tmpl w:val="49D4A6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976DCD"/>
    <w:multiLevelType w:val="hybridMultilevel"/>
    <w:tmpl w:val="393AE518"/>
    <w:lvl w:ilvl="0" w:tplc="251E580C">
      <w:start w:val="1"/>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FE1A0C"/>
    <w:multiLevelType w:val="hybridMultilevel"/>
    <w:tmpl w:val="D068ABD2"/>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28557428"/>
    <w:multiLevelType w:val="hybridMultilevel"/>
    <w:tmpl w:val="D2C8E712"/>
    <w:lvl w:ilvl="0" w:tplc="2AECF3E8">
      <w:start w:val="19"/>
      <w:numFmt w:val="none"/>
      <w:lvlText w:val="-"/>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30524E"/>
    <w:multiLevelType w:val="hybridMultilevel"/>
    <w:tmpl w:val="7EC6DAFE"/>
    <w:lvl w:ilvl="0" w:tplc="9318628C">
      <w:start w:val="1"/>
      <w:numFmt w:val="bullet"/>
      <w:lvlText w:val=""/>
      <w:lvlJc w:val="left"/>
      <w:pPr>
        <w:tabs>
          <w:tab w:val="num" w:pos="1800"/>
        </w:tabs>
        <w:ind w:left="180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B3016A"/>
    <w:multiLevelType w:val="multilevel"/>
    <w:tmpl w:val="BBCAC1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141BC5"/>
    <w:multiLevelType w:val="hybridMultilevel"/>
    <w:tmpl w:val="5B38DFEC"/>
    <w:lvl w:ilvl="0" w:tplc="251E580C">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2943C6"/>
    <w:multiLevelType w:val="hybridMultilevel"/>
    <w:tmpl w:val="940C31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744BB2"/>
    <w:multiLevelType w:val="hybridMultilevel"/>
    <w:tmpl w:val="6DC805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32B55E4"/>
    <w:multiLevelType w:val="hybridMultilevel"/>
    <w:tmpl w:val="5E3A40F0"/>
    <w:lvl w:ilvl="0" w:tplc="8D8218BC">
      <w:start w:val="4"/>
      <w:numFmt w:val="upperRoman"/>
      <w:lvlText w:val="%1."/>
      <w:lvlJc w:val="left"/>
      <w:pPr>
        <w:ind w:left="945" w:hanging="72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8" w15:restartNumberingAfterBreak="0">
    <w:nsid w:val="591A08AD"/>
    <w:multiLevelType w:val="hybridMultilevel"/>
    <w:tmpl w:val="0F0A5D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B5E672D"/>
    <w:multiLevelType w:val="hybridMultilevel"/>
    <w:tmpl w:val="D4B856EC"/>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4F0CAC"/>
    <w:multiLevelType w:val="hybridMultilevel"/>
    <w:tmpl w:val="931CFBE0"/>
    <w:lvl w:ilvl="0" w:tplc="B3345552">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A07D9F"/>
    <w:multiLevelType w:val="hybridMultilevel"/>
    <w:tmpl w:val="1CA6575A"/>
    <w:lvl w:ilvl="0" w:tplc="2AECF3E8">
      <w:start w:val="19"/>
      <w:numFmt w:val="none"/>
      <w:lvlText w:val="-"/>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754FF4"/>
    <w:multiLevelType w:val="hybridMultilevel"/>
    <w:tmpl w:val="1AE418D0"/>
    <w:lvl w:ilvl="0" w:tplc="251E580C">
      <w:start w:val="1"/>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066FD3"/>
    <w:multiLevelType w:val="hybridMultilevel"/>
    <w:tmpl w:val="A2485732"/>
    <w:lvl w:ilvl="0" w:tplc="3AAE8368">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4" w15:restartNumberingAfterBreak="0">
    <w:nsid w:val="6C4E3C37"/>
    <w:multiLevelType w:val="hybridMultilevel"/>
    <w:tmpl w:val="12E43D2E"/>
    <w:lvl w:ilvl="0" w:tplc="01CAFE22">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5" w15:restartNumberingAfterBreak="0">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16042C"/>
    <w:multiLevelType w:val="hybridMultilevel"/>
    <w:tmpl w:val="65D27E24"/>
    <w:lvl w:ilvl="0" w:tplc="04090005">
      <w:start w:val="1"/>
      <w:numFmt w:val="bullet"/>
      <w:lvlText w:val=""/>
      <w:lvlJc w:val="left"/>
      <w:pPr>
        <w:tabs>
          <w:tab w:val="num" w:pos="3338"/>
        </w:tabs>
        <w:ind w:left="333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F427F6"/>
    <w:multiLevelType w:val="hybridMultilevel"/>
    <w:tmpl w:val="6D5A9F7C"/>
    <w:lvl w:ilvl="0" w:tplc="9318628C">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D315C"/>
    <w:multiLevelType w:val="hybridMultilevel"/>
    <w:tmpl w:val="915AB5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2"/>
  </w:num>
  <w:num w:numId="4">
    <w:abstractNumId w:val="14"/>
  </w:num>
  <w:num w:numId="5">
    <w:abstractNumId w:val="5"/>
  </w:num>
  <w:num w:numId="6">
    <w:abstractNumId w:val="10"/>
  </w:num>
  <w:num w:numId="7">
    <w:abstractNumId w:val="3"/>
  </w:num>
  <w:num w:numId="8">
    <w:abstractNumId w:val="27"/>
  </w:num>
  <w:num w:numId="9">
    <w:abstractNumId w:val="23"/>
  </w:num>
  <w:num w:numId="10">
    <w:abstractNumId w:val="0"/>
  </w:num>
  <w:num w:numId="11">
    <w:abstractNumId w:val="2"/>
  </w:num>
  <w:num w:numId="12">
    <w:abstractNumId w:val="13"/>
  </w:num>
  <w:num w:numId="13">
    <w:abstractNumId w:val="28"/>
  </w:num>
  <w:num w:numId="14">
    <w:abstractNumId w:val="18"/>
  </w:num>
  <w:num w:numId="15">
    <w:abstractNumId w:val="16"/>
  </w:num>
  <w:num w:numId="16">
    <w:abstractNumId w:val="7"/>
  </w:num>
  <w:num w:numId="17">
    <w:abstractNumId w:val="8"/>
  </w:num>
  <w:num w:numId="18">
    <w:abstractNumId w:val="26"/>
  </w:num>
  <w:num w:numId="19">
    <w:abstractNumId w:val="22"/>
  </w:num>
  <w:num w:numId="20">
    <w:abstractNumId w:val="17"/>
  </w:num>
  <w:num w:numId="21">
    <w:abstractNumId w:val="20"/>
  </w:num>
  <w:num w:numId="22">
    <w:abstractNumId w:val="25"/>
  </w:num>
  <w:num w:numId="23">
    <w:abstractNumId w:val="6"/>
  </w:num>
  <w:num w:numId="24">
    <w:abstractNumId w:val="15"/>
  </w:num>
  <w:num w:numId="25">
    <w:abstractNumId w:val="11"/>
  </w:num>
  <w:num w:numId="26">
    <w:abstractNumId w:val="4"/>
  </w:num>
  <w:num w:numId="27">
    <w:abstractNumId w:val="21"/>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004BEB"/>
    <w:rsid w:val="00045972"/>
    <w:rsid w:val="00093C88"/>
    <w:rsid w:val="000A00CF"/>
    <w:rsid w:val="00102545"/>
    <w:rsid w:val="0012611F"/>
    <w:rsid w:val="001429EF"/>
    <w:rsid w:val="00194C09"/>
    <w:rsid w:val="001D0090"/>
    <w:rsid w:val="001D0352"/>
    <w:rsid w:val="0020419D"/>
    <w:rsid w:val="00213B64"/>
    <w:rsid w:val="00224FC8"/>
    <w:rsid w:val="00236A0C"/>
    <w:rsid w:val="0028752C"/>
    <w:rsid w:val="002967B9"/>
    <w:rsid w:val="002B66EA"/>
    <w:rsid w:val="002C58EF"/>
    <w:rsid w:val="00315217"/>
    <w:rsid w:val="003652F0"/>
    <w:rsid w:val="00391EC3"/>
    <w:rsid w:val="003B0618"/>
    <w:rsid w:val="003E2008"/>
    <w:rsid w:val="00400059"/>
    <w:rsid w:val="00420758"/>
    <w:rsid w:val="00420DEC"/>
    <w:rsid w:val="004445F9"/>
    <w:rsid w:val="004B0F00"/>
    <w:rsid w:val="004F5AF8"/>
    <w:rsid w:val="004F7810"/>
    <w:rsid w:val="005008DB"/>
    <w:rsid w:val="0053170A"/>
    <w:rsid w:val="00535E5E"/>
    <w:rsid w:val="00550E5D"/>
    <w:rsid w:val="005652FE"/>
    <w:rsid w:val="00596E61"/>
    <w:rsid w:val="005A5585"/>
    <w:rsid w:val="005D3992"/>
    <w:rsid w:val="00601D7D"/>
    <w:rsid w:val="00622609"/>
    <w:rsid w:val="00632CB8"/>
    <w:rsid w:val="0064492D"/>
    <w:rsid w:val="00715CC9"/>
    <w:rsid w:val="00733F56"/>
    <w:rsid w:val="007346A8"/>
    <w:rsid w:val="00750AE7"/>
    <w:rsid w:val="00761A13"/>
    <w:rsid w:val="007C0EA4"/>
    <w:rsid w:val="0084002F"/>
    <w:rsid w:val="008449B4"/>
    <w:rsid w:val="00870280"/>
    <w:rsid w:val="0089483C"/>
    <w:rsid w:val="008A7929"/>
    <w:rsid w:val="008B5932"/>
    <w:rsid w:val="00900EA7"/>
    <w:rsid w:val="00945BF2"/>
    <w:rsid w:val="00953C45"/>
    <w:rsid w:val="00983038"/>
    <w:rsid w:val="0098646A"/>
    <w:rsid w:val="00996192"/>
    <w:rsid w:val="009B15A4"/>
    <w:rsid w:val="009C0A16"/>
    <w:rsid w:val="009E0C1A"/>
    <w:rsid w:val="009E7319"/>
    <w:rsid w:val="009F06DB"/>
    <w:rsid w:val="00A03BCB"/>
    <w:rsid w:val="00A0655B"/>
    <w:rsid w:val="00A117D0"/>
    <w:rsid w:val="00A42930"/>
    <w:rsid w:val="00A60109"/>
    <w:rsid w:val="00A904BE"/>
    <w:rsid w:val="00A95379"/>
    <w:rsid w:val="00AA38EF"/>
    <w:rsid w:val="00AF08FA"/>
    <w:rsid w:val="00B04291"/>
    <w:rsid w:val="00B43A29"/>
    <w:rsid w:val="00B718A8"/>
    <w:rsid w:val="00B87033"/>
    <w:rsid w:val="00BB3F72"/>
    <w:rsid w:val="00BB449C"/>
    <w:rsid w:val="00BE4C15"/>
    <w:rsid w:val="00BE4CEA"/>
    <w:rsid w:val="00C073BE"/>
    <w:rsid w:val="00C07FA2"/>
    <w:rsid w:val="00C20BE0"/>
    <w:rsid w:val="00C21246"/>
    <w:rsid w:val="00C3005E"/>
    <w:rsid w:val="00C403A3"/>
    <w:rsid w:val="00C45F6F"/>
    <w:rsid w:val="00C52861"/>
    <w:rsid w:val="00C5697F"/>
    <w:rsid w:val="00C6469E"/>
    <w:rsid w:val="00C87F2C"/>
    <w:rsid w:val="00CC5E90"/>
    <w:rsid w:val="00D0481A"/>
    <w:rsid w:val="00D07440"/>
    <w:rsid w:val="00D27770"/>
    <w:rsid w:val="00D47A0A"/>
    <w:rsid w:val="00D562EA"/>
    <w:rsid w:val="00D96875"/>
    <w:rsid w:val="00DA2E72"/>
    <w:rsid w:val="00DD3309"/>
    <w:rsid w:val="00E058A2"/>
    <w:rsid w:val="00E06317"/>
    <w:rsid w:val="00E4175E"/>
    <w:rsid w:val="00E66E1D"/>
    <w:rsid w:val="00E912CC"/>
    <w:rsid w:val="00EA1691"/>
    <w:rsid w:val="00EC2E67"/>
    <w:rsid w:val="00ED22E7"/>
    <w:rsid w:val="00EF2FE1"/>
    <w:rsid w:val="00F16A07"/>
    <w:rsid w:val="00F55A01"/>
    <w:rsid w:val="00F71810"/>
    <w:rsid w:val="00F86147"/>
    <w:rsid w:val="00F87F20"/>
    <w:rsid w:val="00FA0A56"/>
    <w:rsid w:val="00FB55AE"/>
    <w:rsid w:val="00FB57A9"/>
    <w:rsid w:val="00FD30CC"/>
    <w:rsid w:val="00FD64E3"/>
    <w:rsid w:val="00FE60CF"/>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702AD3-AFB3-4B1A-A6DC-DCCE56F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uiPriority w:val="9"/>
    <w:qFormat/>
    <w:rsid w:val="00945BF2"/>
    <w:pPr>
      <w:keepNext/>
      <w:keepLines/>
      <w:spacing w:before="240" w:after="0"/>
      <w:outlineLvl w:val="0"/>
    </w:pPr>
    <w:rPr>
      <w:rFonts w:asciiTheme="majorHAnsi" w:eastAsiaTheme="majorEastAsia" w:hAnsiTheme="majorHAnsi" w:cs="Mangal"/>
      <w:color w:val="365F91" w:themeColor="accent1" w:themeShade="BF"/>
      <w:sz w:val="32"/>
      <w:szCs w:val="29"/>
    </w:rPr>
  </w:style>
  <w:style w:type="paragraph" w:styleId="Titlu2">
    <w:name w:val="heading 2"/>
    <w:basedOn w:val="Normal"/>
    <w:next w:val="Normal"/>
    <w:link w:val="Titlu2Caracter"/>
    <w:qFormat/>
    <w:rsid w:val="00BE4CEA"/>
    <w:pPr>
      <w:keepNext/>
      <w:tabs>
        <w:tab w:val="left" w:pos="709"/>
      </w:tabs>
      <w:suppressAutoHyphens w:val="0"/>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olor w:val="auto"/>
      <w:kern w:val="0"/>
      <w:sz w:val="26"/>
      <w:szCs w:val="26"/>
      <w:lang w:val="es-MX" w:eastAsia="ro-RO" w:bidi="ar-SA"/>
    </w:rPr>
  </w:style>
  <w:style w:type="paragraph" w:styleId="Titlu3">
    <w:name w:val="heading 3"/>
    <w:basedOn w:val="Normal"/>
    <w:next w:val="Normal"/>
    <w:link w:val="Titlu3Caracter"/>
    <w:qFormat/>
    <w:rsid w:val="00BE4CEA"/>
    <w:pPr>
      <w:keepNext/>
      <w:tabs>
        <w:tab w:val="left" w:pos="709"/>
      </w:tabs>
      <w:suppressAutoHyphens w:val="0"/>
      <w:overflowPunct w:val="0"/>
      <w:autoSpaceDE w:val="0"/>
      <w:autoSpaceDN w:val="0"/>
      <w:adjustRightInd w:val="0"/>
      <w:spacing w:after="0" w:line="240" w:lineRule="auto"/>
      <w:ind w:left="720"/>
      <w:jc w:val="both"/>
      <w:textAlignment w:val="baseline"/>
      <w:outlineLvl w:val="2"/>
    </w:pPr>
    <w:rPr>
      <w:rFonts w:ascii="Times New Roman" w:eastAsia="Times New Roman" w:hAnsi="Times New Roman" w:cs="Times New Roman"/>
      <w:color w:val="auto"/>
      <w:kern w:val="0"/>
      <w:sz w:val="26"/>
      <w:szCs w:val="26"/>
      <w:lang w:val="es-MX" w:eastAsia="ro-RO" w:bidi="ar-SA"/>
    </w:rPr>
  </w:style>
  <w:style w:type="paragraph" w:styleId="Titlu4">
    <w:name w:val="heading 4"/>
    <w:basedOn w:val="Normal"/>
    <w:next w:val="Normal"/>
    <w:link w:val="Titlu4Caracter"/>
    <w:uiPriority w:val="9"/>
    <w:semiHidden/>
    <w:unhideWhenUsed/>
    <w:qFormat/>
    <w:rsid w:val="00400059"/>
    <w:pPr>
      <w:keepNext/>
      <w:keepLines/>
      <w:spacing w:before="40" w:after="0"/>
      <w:outlineLvl w:val="3"/>
    </w:pPr>
    <w:rPr>
      <w:rFonts w:asciiTheme="majorHAnsi" w:eastAsiaTheme="majorEastAsia" w:hAnsiTheme="majorHAnsi" w:cs="Mangal"/>
      <w:i/>
      <w:iCs/>
      <w:color w:val="365F91" w:themeColor="accent1" w:themeShade="BF"/>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718A8"/>
    <w:pPr>
      <w:suppressAutoHyphens/>
      <w:spacing w:after="0" w:line="240" w:lineRule="auto"/>
    </w:pPr>
    <w:rPr>
      <w:rFonts w:ascii="Verdana" w:eastAsia="SimSun" w:hAnsi="Verdana" w:cs="Mangal"/>
      <w:color w:val="000000"/>
      <w:kern w:val="1"/>
      <w:sz w:val="24"/>
      <w:szCs w:val="21"/>
      <w:lang w:val="ro-RO" w:eastAsia="hi-IN" w:bidi="hi-IN"/>
    </w:rPr>
  </w:style>
  <w:style w:type="character" w:customStyle="1" w:styleId="Titlu2Caracter">
    <w:name w:val="Titlu 2 Caracter"/>
    <w:basedOn w:val="Fontdeparagrafimplicit"/>
    <w:link w:val="Titlu2"/>
    <w:rsid w:val="00BE4CEA"/>
    <w:rPr>
      <w:rFonts w:ascii="Times New Roman" w:eastAsia="Times New Roman" w:hAnsi="Times New Roman" w:cs="Times New Roman"/>
      <w:sz w:val="26"/>
      <w:szCs w:val="26"/>
      <w:lang w:val="es-MX" w:eastAsia="ro-RO"/>
    </w:rPr>
  </w:style>
  <w:style w:type="character" w:customStyle="1" w:styleId="Titlu3Caracter">
    <w:name w:val="Titlu 3 Caracter"/>
    <w:basedOn w:val="Fontdeparagrafimplicit"/>
    <w:link w:val="Titlu3"/>
    <w:rsid w:val="00BE4CEA"/>
    <w:rPr>
      <w:rFonts w:ascii="Times New Roman" w:eastAsia="Times New Roman" w:hAnsi="Times New Roman" w:cs="Times New Roman"/>
      <w:sz w:val="26"/>
      <w:szCs w:val="26"/>
      <w:lang w:val="es-MX" w:eastAsia="ro-RO"/>
    </w:rPr>
  </w:style>
  <w:style w:type="paragraph" w:styleId="Indentcorptext">
    <w:name w:val="Body Text Indent"/>
    <w:basedOn w:val="Normal"/>
    <w:link w:val="IndentcorptextCaracter"/>
    <w:semiHidden/>
    <w:rsid w:val="00BE4CEA"/>
    <w:pPr>
      <w:suppressAutoHyphens w:val="0"/>
      <w:overflowPunct w:val="0"/>
      <w:autoSpaceDE w:val="0"/>
      <w:autoSpaceDN w:val="0"/>
      <w:adjustRightInd w:val="0"/>
      <w:spacing w:after="0" w:line="240" w:lineRule="auto"/>
      <w:ind w:left="180" w:firstLine="540"/>
      <w:jc w:val="both"/>
      <w:textAlignment w:val="baseline"/>
    </w:pPr>
    <w:rPr>
      <w:rFonts w:ascii="Times New Roman" w:eastAsia="Times New Roman" w:hAnsi="Times New Roman" w:cs="Times New Roman"/>
      <w:color w:val="auto"/>
      <w:kern w:val="0"/>
      <w:sz w:val="26"/>
      <w:szCs w:val="26"/>
      <w:lang w:val="es-MX" w:eastAsia="ro-RO" w:bidi="ar-SA"/>
    </w:rPr>
  </w:style>
  <w:style w:type="character" w:customStyle="1" w:styleId="IndentcorptextCaracter">
    <w:name w:val="Indent corp text Caracter"/>
    <w:basedOn w:val="Fontdeparagrafimplicit"/>
    <w:link w:val="Indentcorptext"/>
    <w:semiHidden/>
    <w:rsid w:val="00BE4CEA"/>
    <w:rPr>
      <w:rFonts w:ascii="Times New Roman" w:eastAsia="Times New Roman" w:hAnsi="Times New Roman" w:cs="Times New Roman"/>
      <w:sz w:val="26"/>
      <w:szCs w:val="26"/>
      <w:lang w:val="es-MX" w:eastAsia="ro-RO"/>
    </w:rPr>
  </w:style>
  <w:style w:type="paragraph" w:styleId="Indentcorptext2">
    <w:name w:val="Body Text Indent 2"/>
    <w:basedOn w:val="Normal"/>
    <w:link w:val="Indentcorptext2Caracter"/>
    <w:semiHidden/>
    <w:rsid w:val="00BE4CEA"/>
    <w:pPr>
      <w:suppressAutoHyphens w:val="0"/>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color w:val="auto"/>
      <w:kern w:val="0"/>
      <w:sz w:val="26"/>
      <w:szCs w:val="26"/>
      <w:lang w:val="es-MX" w:eastAsia="ro-RO" w:bidi="ar-SA"/>
    </w:rPr>
  </w:style>
  <w:style w:type="character" w:customStyle="1" w:styleId="Indentcorptext2Caracter">
    <w:name w:val="Indent corp text 2 Caracter"/>
    <w:basedOn w:val="Fontdeparagrafimplicit"/>
    <w:link w:val="Indentcorptext2"/>
    <w:semiHidden/>
    <w:rsid w:val="00BE4CEA"/>
    <w:rPr>
      <w:rFonts w:ascii="Times New Roman" w:eastAsia="Times New Roman" w:hAnsi="Times New Roman" w:cs="Times New Roman"/>
      <w:sz w:val="26"/>
      <w:szCs w:val="26"/>
      <w:lang w:val="es-MX" w:eastAsia="ro-RO"/>
    </w:rPr>
  </w:style>
  <w:style w:type="table" w:styleId="Tabelgril">
    <w:name w:val="Table Grid"/>
    <w:basedOn w:val="TabelNormal"/>
    <w:uiPriority w:val="59"/>
    <w:rsid w:val="00C3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945BF2"/>
    <w:rPr>
      <w:rFonts w:asciiTheme="majorHAnsi" w:eastAsiaTheme="majorEastAsia" w:hAnsiTheme="majorHAnsi" w:cs="Mangal"/>
      <w:color w:val="365F91" w:themeColor="accent1" w:themeShade="BF"/>
      <w:kern w:val="1"/>
      <w:sz w:val="32"/>
      <w:szCs w:val="29"/>
      <w:lang w:val="ro-RO" w:eastAsia="hi-IN" w:bidi="hi-IN"/>
    </w:rPr>
  </w:style>
  <w:style w:type="paragraph" w:styleId="Corptext">
    <w:name w:val="Body Text"/>
    <w:basedOn w:val="Normal"/>
    <w:link w:val="CorptextCaracter"/>
    <w:uiPriority w:val="99"/>
    <w:semiHidden/>
    <w:unhideWhenUsed/>
    <w:rsid w:val="00C07FA2"/>
    <w:pPr>
      <w:spacing w:after="120"/>
    </w:pPr>
    <w:rPr>
      <w:rFonts w:cs="Mangal"/>
      <w:szCs w:val="21"/>
    </w:rPr>
  </w:style>
  <w:style w:type="character" w:customStyle="1" w:styleId="CorptextCaracter">
    <w:name w:val="Corp text Caracter"/>
    <w:basedOn w:val="Fontdeparagrafimplicit"/>
    <w:link w:val="Corptext"/>
    <w:uiPriority w:val="99"/>
    <w:semiHidden/>
    <w:rsid w:val="00C07FA2"/>
    <w:rPr>
      <w:rFonts w:ascii="Verdana" w:eastAsia="SimSun" w:hAnsi="Verdana" w:cs="Mangal"/>
      <w:color w:val="000000"/>
      <w:kern w:val="1"/>
      <w:sz w:val="24"/>
      <w:szCs w:val="21"/>
      <w:lang w:val="ro-RO" w:eastAsia="hi-IN" w:bidi="hi-IN"/>
    </w:rPr>
  </w:style>
  <w:style w:type="character" w:styleId="Hyperlink">
    <w:name w:val="Hyperlink"/>
    <w:uiPriority w:val="99"/>
    <w:rsid w:val="00EF2FE1"/>
    <w:rPr>
      <w:color w:val="0000FF"/>
      <w:u w:val="single"/>
    </w:rPr>
  </w:style>
  <w:style w:type="paragraph" w:styleId="Listparagraf">
    <w:name w:val="List Paragraph"/>
    <w:aliases w:val="b Char Char Char Char Char Char Char Char"/>
    <w:basedOn w:val="Normal"/>
    <w:link w:val="ListparagrafCaracter"/>
    <w:qFormat/>
    <w:rsid w:val="0053170A"/>
    <w:pPr>
      <w:suppressAutoHyphens w:val="0"/>
      <w:spacing w:after="160" w:line="256" w:lineRule="auto"/>
      <w:ind w:left="720"/>
      <w:contextualSpacing/>
    </w:pPr>
    <w:rPr>
      <w:rFonts w:ascii="Calibri" w:eastAsia="Calibri" w:hAnsi="Calibri" w:cs="Times New Roman"/>
      <w:color w:val="auto"/>
      <w:kern w:val="0"/>
      <w:sz w:val="22"/>
      <w:szCs w:val="22"/>
      <w:lang w:val="en-GB" w:eastAsia="en-US" w:bidi="ar-SA"/>
    </w:rPr>
  </w:style>
  <w:style w:type="character" w:customStyle="1" w:styleId="Titlu4Caracter">
    <w:name w:val="Titlu 4 Caracter"/>
    <w:basedOn w:val="Fontdeparagrafimplicit"/>
    <w:link w:val="Titlu4"/>
    <w:uiPriority w:val="9"/>
    <w:semiHidden/>
    <w:rsid w:val="00400059"/>
    <w:rPr>
      <w:rFonts w:asciiTheme="majorHAnsi" w:eastAsiaTheme="majorEastAsia" w:hAnsiTheme="majorHAnsi" w:cs="Mangal"/>
      <w:i/>
      <w:iCs/>
      <w:color w:val="365F91" w:themeColor="accent1" w:themeShade="BF"/>
      <w:kern w:val="1"/>
      <w:sz w:val="24"/>
      <w:szCs w:val="21"/>
      <w:lang w:val="ro-RO" w:eastAsia="hi-IN" w:bidi="hi-IN"/>
    </w:rPr>
  </w:style>
  <w:style w:type="character" w:customStyle="1" w:styleId="ListparagrafCaracter">
    <w:name w:val="Listă paragraf Caracter"/>
    <w:aliases w:val="b Char Char Char Char Char Char Char Char Caracter"/>
    <w:link w:val="Listparagraf"/>
    <w:locked/>
    <w:rsid w:val="00400059"/>
    <w:rPr>
      <w:rFonts w:ascii="Calibri" w:eastAsia="Calibri" w:hAnsi="Calibri" w:cs="Times New Roman"/>
      <w:lang w:val="en-GB"/>
    </w:rPr>
  </w:style>
  <w:style w:type="paragraph" w:styleId="TextnBalon">
    <w:name w:val="Balloon Text"/>
    <w:basedOn w:val="Normal"/>
    <w:link w:val="TextnBalonCaracter"/>
    <w:uiPriority w:val="99"/>
    <w:rsid w:val="004B0F00"/>
    <w:pPr>
      <w:suppressAutoHyphens w:val="0"/>
      <w:spacing w:after="0" w:line="240" w:lineRule="auto"/>
      <w:jc w:val="both"/>
    </w:pPr>
    <w:rPr>
      <w:rFonts w:ascii="Tahoma" w:eastAsia="Times New Roman" w:hAnsi="Tahoma" w:cs="Tahoma"/>
      <w:color w:val="auto"/>
      <w:kern w:val="0"/>
      <w:sz w:val="16"/>
      <w:szCs w:val="16"/>
      <w:lang w:val="en-US" w:eastAsia="en-US" w:bidi="ar-SA"/>
    </w:rPr>
  </w:style>
  <w:style w:type="character" w:customStyle="1" w:styleId="TextnBalonCaracter">
    <w:name w:val="Text în Balon Caracter"/>
    <w:basedOn w:val="Fontdeparagrafimplicit"/>
    <w:link w:val="TextnBalon"/>
    <w:uiPriority w:val="99"/>
    <w:rsid w:val="004B0F00"/>
    <w:rPr>
      <w:rFonts w:ascii="Tahoma" w:eastAsia="Times New Roman" w:hAnsi="Tahoma" w:cs="Tahoma"/>
      <w:sz w:val="16"/>
      <w:szCs w:val="16"/>
    </w:rPr>
  </w:style>
  <w:style w:type="paragraph" w:styleId="Antet">
    <w:name w:val="header"/>
    <w:basedOn w:val="Normal"/>
    <w:link w:val="AntetCaracter"/>
    <w:uiPriority w:val="99"/>
    <w:rsid w:val="004B0F00"/>
    <w:pPr>
      <w:tabs>
        <w:tab w:val="center" w:pos="4320"/>
        <w:tab w:val="right" w:pos="8640"/>
      </w:tabs>
      <w:suppressAutoHyphens w:val="0"/>
      <w:spacing w:after="0" w:line="240" w:lineRule="auto"/>
      <w:jc w:val="both"/>
    </w:pPr>
    <w:rPr>
      <w:rFonts w:ascii="Univers" w:eastAsia="Times New Roman" w:hAnsi="Univers" w:cs="Times New Roman"/>
      <w:color w:val="auto"/>
      <w:kern w:val="0"/>
      <w:szCs w:val="20"/>
      <w:lang w:val="x-none" w:eastAsia="x-none" w:bidi="ar-SA"/>
    </w:rPr>
  </w:style>
  <w:style w:type="character" w:customStyle="1" w:styleId="AntetCaracter">
    <w:name w:val="Antet Caracter"/>
    <w:basedOn w:val="Fontdeparagrafimplicit"/>
    <w:link w:val="Antet"/>
    <w:uiPriority w:val="99"/>
    <w:rsid w:val="004B0F00"/>
    <w:rPr>
      <w:rFonts w:ascii="Univers" w:eastAsia="Times New Roman" w:hAnsi="Univers" w:cs="Times New Roman"/>
      <w:sz w:val="24"/>
      <w:szCs w:val="20"/>
      <w:lang w:val="x-none" w:eastAsia="x-none"/>
    </w:rPr>
  </w:style>
  <w:style w:type="paragraph" w:customStyle="1" w:styleId="WW-BodyTextIndent2">
    <w:name w:val="WW-Body Text Indent 2"/>
    <w:basedOn w:val="Normal"/>
    <w:rsid w:val="004B0F00"/>
    <w:pPr>
      <w:spacing w:after="0" w:line="240" w:lineRule="auto"/>
      <w:ind w:firstLine="720"/>
      <w:jc w:val="both"/>
    </w:pPr>
    <w:rPr>
      <w:rFonts w:ascii="Arial" w:eastAsia="Times New Roman" w:hAnsi="Arial" w:cs="Times New Roman"/>
      <w:kern w:val="0"/>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19</Pages>
  <Words>9155</Words>
  <Characters>53105</Characters>
  <Application>Microsoft Office Word</Application>
  <DocSecurity>0</DocSecurity>
  <Lines>442</Lines>
  <Paragraphs>124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Cont Microsoft</cp:lastModifiedBy>
  <cp:revision>15</cp:revision>
  <cp:lastPrinted>2022-03-28T19:41:00Z</cp:lastPrinted>
  <dcterms:created xsi:type="dcterms:W3CDTF">2022-03-27T08:27:00Z</dcterms:created>
  <dcterms:modified xsi:type="dcterms:W3CDTF">2022-04-03T10:16:00Z</dcterms:modified>
</cp:coreProperties>
</file>