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proofErr w:type="gram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BF331B" w:rsidRPr="00BF331B">
        <w:rPr>
          <w:rFonts w:ascii="Times New Roman" w:eastAsia="Calibri" w:hAnsi="Times New Roman" w:cs="Times New Roman"/>
          <w:b/>
          <w:sz w:val="28"/>
          <w:szCs w:val="28"/>
          <w:lang w:val="pl-PL" w:eastAsia="en-GB"/>
        </w:rPr>
        <w:t xml:space="preserve">„Montare pe clădiri a sistemelor fotovoltaice”, </w:t>
      </w:r>
      <w:r w:rsidR="00BF331B" w:rsidRPr="00BF331B">
        <w:rPr>
          <w:rFonts w:ascii="Times New Roman" w:eastAsia="Calibri" w:hAnsi="Times New Roman" w:cs="Times New Roman"/>
          <w:sz w:val="28"/>
          <w:szCs w:val="28"/>
          <w:lang w:val="pl-PL" w:eastAsia="en-GB"/>
        </w:rPr>
        <w:t xml:space="preserve">propus a fi amplasat în </w:t>
      </w:r>
      <w:proofErr w:type="spellStart"/>
      <w:r w:rsidR="00BF331B" w:rsidRPr="00BF331B">
        <w:rPr>
          <w:rFonts w:ascii="Times New Roman" w:eastAsia="Calibri" w:hAnsi="Times New Roman" w:cs="Times New Roman"/>
          <w:color w:val="000000"/>
          <w:sz w:val="28"/>
          <w:szCs w:val="28"/>
        </w:rPr>
        <w:t>comuna</w:t>
      </w:r>
      <w:proofErr w:type="spellEnd"/>
      <w:r w:rsidR="00BF331B" w:rsidRPr="00BF33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331B" w:rsidRPr="00BF331B">
        <w:rPr>
          <w:rFonts w:ascii="Times New Roman" w:eastAsia="Calibri" w:hAnsi="Times New Roman" w:cs="Times New Roman"/>
          <w:color w:val="000000"/>
          <w:sz w:val="28"/>
          <w:szCs w:val="28"/>
        </w:rPr>
        <w:t>Chiajna</w:t>
      </w:r>
      <w:proofErr w:type="spellEnd"/>
      <w:r w:rsidR="00BF331B" w:rsidRPr="00BF33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str. </w:t>
      </w:r>
      <w:proofErr w:type="spellStart"/>
      <w:r w:rsidR="00BF331B" w:rsidRPr="00BF331B">
        <w:rPr>
          <w:rFonts w:ascii="Times New Roman" w:eastAsia="Calibri" w:hAnsi="Times New Roman" w:cs="Times New Roman"/>
          <w:color w:val="000000"/>
          <w:sz w:val="28"/>
          <w:szCs w:val="28"/>
        </w:rPr>
        <w:t>Industriilor</w:t>
      </w:r>
      <w:proofErr w:type="spellEnd"/>
      <w:r w:rsidR="00BF331B" w:rsidRPr="00BF33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nr. 17, </w:t>
      </w:r>
      <w:r w:rsidR="00BF331B" w:rsidRPr="00BF331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județul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BF331B" w:rsidRPr="00BF331B">
        <w:rPr>
          <w:rFonts w:ascii="Times New Roman" w:hAnsi="Times New Roman"/>
          <w:b/>
          <w:sz w:val="28"/>
          <w:szCs w:val="24"/>
          <w:lang w:val="ro-RO" w:eastAsia="en-GB"/>
        </w:rPr>
        <w:t>AGRESSIONE GROUP SA</w:t>
      </w:r>
    </w:p>
    <w:p w:rsidR="00031738" w:rsidRPr="00031738" w:rsidRDefault="00031738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nr.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  <w:proofErr w:type="gramEnd"/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 nr.</w:t>
      </w:r>
      <w:proofErr w:type="gram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196409" w:rsidRPr="00196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18</w:t>
      </w:r>
      <w:r w:rsidRPr="00196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196409" w:rsidRPr="00196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8</w:t>
      </w:r>
      <w:r w:rsidRPr="00196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.2022</w:t>
      </w:r>
      <w:r w:rsidR="00D12FDF" w:rsidRPr="00196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proofErr w:type="gramEnd"/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bookmarkStart w:id="3" w:name="_GoBack"/>
      <w:bookmarkEnd w:id="3"/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196409" w:rsidRDefault="0019640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196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09</w:t>
      </w:r>
      <w:r w:rsidR="006E3422" w:rsidRPr="00196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Pr="00196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8</w:t>
      </w:r>
      <w:r w:rsidR="00CA630C" w:rsidRPr="00196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643F7C" w:rsidRPr="00196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31738"/>
    <w:rsid w:val="001538A4"/>
    <w:rsid w:val="001752EA"/>
    <w:rsid w:val="001838C0"/>
    <w:rsid w:val="00196409"/>
    <w:rsid w:val="001B5E27"/>
    <w:rsid w:val="002A0317"/>
    <w:rsid w:val="003204AB"/>
    <w:rsid w:val="00545122"/>
    <w:rsid w:val="00561ED5"/>
    <w:rsid w:val="005705A0"/>
    <w:rsid w:val="00641491"/>
    <w:rsid w:val="00643F7C"/>
    <w:rsid w:val="006E3422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BF331B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2022-05-09T06:16:00Z</cp:lastPrinted>
  <dcterms:created xsi:type="dcterms:W3CDTF">2022-08-05T08:38:00Z</dcterms:created>
  <dcterms:modified xsi:type="dcterms:W3CDTF">2022-08-09T07:41:00Z</dcterms:modified>
</cp:coreProperties>
</file>