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F4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C6DF4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C6DF4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C6DF4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C6DF4" w:rsidRPr="00C54555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C54555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2C6DF4" w:rsidRPr="00C54555" w:rsidRDefault="002C6DF4" w:rsidP="002C6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C6DF4" w:rsidRPr="00C54555" w:rsidRDefault="002C6DF4" w:rsidP="002C6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C6DF4" w:rsidRPr="00C54555" w:rsidRDefault="002C6DF4" w:rsidP="002C6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C6DF4" w:rsidRPr="00C54555" w:rsidRDefault="002C6DF4" w:rsidP="002C6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C6DF4" w:rsidRPr="00C54555" w:rsidRDefault="002C6DF4" w:rsidP="002C6DF4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2C6DF4" w:rsidRPr="00C54555" w:rsidRDefault="002C6DF4" w:rsidP="002C6DF4">
      <w:pPr>
        <w:ind w:left="180"/>
        <w:jc w:val="both"/>
        <w:rPr>
          <w:rStyle w:val="sttpar"/>
          <w:sz w:val="28"/>
          <w:szCs w:val="28"/>
          <w:lang w:val="ro-RO"/>
        </w:rPr>
      </w:pPr>
      <w:r w:rsidRPr="00C54555">
        <w:rPr>
          <w:rStyle w:val="sttpar"/>
          <w:sz w:val="28"/>
          <w:szCs w:val="28"/>
          <w:lang w:val="ro-RO"/>
        </w:rPr>
        <w:t>Agentia pentru Protectia Mediului Mehedinti anunta publicul interesat asupra luarii deciziei etapei de incadrare in cadrul procedurilor de  evaluare a</w:t>
      </w:r>
    </w:p>
    <w:p w:rsidR="002C6DF4" w:rsidRPr="00C54555" w:rsidRDefault="002C6DF4" w:rsidP="002C6DF4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C54555">
        <w:rPr>
          <w:rStyle w:val="sttpar"/>
          <w:sz w:val="28"/>
          <w:szCs w:val="28"/>
          <w:lang w:val="ro-RO"/>
        </w:rPr>
        <w:t>impactului asupra mediului, pentru</w:t>
      </w:r>
      <w:bookmarkStart w:id="0" w:name="_GoBack"/>
      <w:bookmarkEnd w:id="0"/>
      <w:r w:rsidRPr="00C54555">
        <w:rPr>
          <w:rStyle w:val="sttpar"/>
          <w:sz w:val="28"/>
          <w:szCs w:val="28"/>
          <w:lang w:val="ro-RO"/>
        </w:rPr>
        <w:t xml:space="preserve"> proiectul “</w:t>
      </w:r>
      <w:r w:rsidRPr="00C54555">
        <w:rPr>
          <w:rFonts w:ascii="Arial" w:hAnsi="Arial" w:cs="Arial"/>
          <w:lang w:val="ro-RO"/>
        </w:rPr>
        <w:t xml:space="preserve"> </w:t>
      </w:r>
      <w:r w:rsidRPr="00680799">
        <w:rPr>
          <w:rStyle w:val="sttpar"/>
          <w:sz w:val="28"/>
          <w:szCs w:val="28"/>
          <w:lang w:val="ro-RO"/>
        </w:rPr>
        <w:t>Modernizare LEA JT si bransamente aferente PTA2 Balta Verde</w:t>
      </w:r>
      <w:r w:rsidRPr="00C54555">
        <w:rPr>
          <w:rStyle w:val="sttpar"/>
          <w:sz w:val="28"/>
          <w:szCs w:val="28"/>
          <w:lang w:val="ro-RO"/>
        </w:rPr>
        <w:t xml:space="preserve">”  propus a fi amplasat in </w:t>
      </w:r>
      <w:r w:rsidRPr="00680799">
        <w:rPr>
          <w:rStyle w:val="sttpar"/>
          <w:sz w:val="28"/>
          <w:szCs w:val="28"/>
          <w:lang w:val="ro-RO"/>
        </w:rPr>
        <w:t xml:space="preserve">intravilanul satului </w:t>
      </w:r>
      <w:r>
        <w:rPr>
          <w:rStyle w:val="sttpar"/>
          <w:sz w:val="28"/>
          <w:szCs w:val="28"/>
          <w:lang w:val="ro-RO"/>
        </w:rPr>
        <w:t>Balta Verde</w:t>
      </w:r>
      <w:r w:rsidRPr="00680799">
        <w:rPr>
          <w:rStyle w:val="sttpar"/>
          <w:sz w:val="28"/>
          <w:szCs w:val="28"/>
          <w:lang w:val="ro-RO"/>
        </w:rPr>
        <w:t xml:space="preserve">, comuna </w:t>
      </w:r>
      <w:r>
        <w:rPr>
          <w:rStyle w:val="sttpar"/>
          <w:sz w:val="28"/>
          <w:szCs w:val="28"/>
          <w:lang w:val="ro-RO"/>
        </w:rPr>
        <w:t>Gogosu</w:t>
      </w:r>
      <w:r w:rsidRPr="00C54555">
        <w:rPr>
          <w:rStyle w:val="sttpar"/>
          <w:sz w:val="28"/>
          <w:szCs w:val="28"/>
          <w:lang w:val="ro-RO"/>
        </w:rPr>
        <w:t xml:space="preserve">,  judetul Mehedinti,  titular  </w:t>
      </w:r>
      <w:r w:rsidRPr="00C54555">
        <w:rPr>
          <w:rStyle w:val="stpar"/>
          <w:sz w:val="28"/>
          <w:szCs w:val="28"/>
          <w:lang w:val="ro-RO"/>
        </w:rPr>
        <w:t xml:space="preserve">SC DISTRIBUTIE ENERGIE OLTENIA SA prin SC </w:t>
      </w:r>
      <w:r>
        <w:rPr>
          <w:rStyle w:val="stpar"/>
          <w:sz w:val="28"/>
          <w:szCs w:val="28"/>
          <w:lang w:val="ro-RO"/>
        </w:rPr>
        <w:t>NISEMPRA ELECTRO</w:t>
      </w:r>
      <w:r w:rsidRPr="00C54555">
        <w:rPr>
          <w:rStyle w:val="stpar"/>
          <w:sz w:val="28"/>
          <w:szCs w:val="28"/>
          <w:lang w:val="ro-RO"/>
        </w:rPr>
        <w:t xml:space="preserve"> SRL</w:t>
      </w:r>
      <w:r w:rsidRPr="00C54555">
        <w:rPr>
          <w:rStyle w:val="sttpar"/>
          <w:sz w:val="28"/>
          <w:szCs w:val="28"/>
          <w:lang w:val="ro-RO"/>
        </w:rPr>
        <w:t xml:space="preserve"> </w:t>
      </w:r>
    </w:p>
    <w:p w:rsidR="002C6DF4" w:rsidRPr="00C54555" w:rsidRDefault="002C6DF4" w:rsidP="002C6DF4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C54555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vineri intre orele 8,00-16,00 si la urmatoarea adresa de internet www.apmmh.anpm.ro </w:t>
      </w:r>
    </w:p>
    <w:p w:rsidR="002C6DF4" w:rsidRPr="00C54555" w:rsidRDefault="002C6DF4" w:rsidP="002C6DF4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C54555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2C6DF4" w:rsidRPr="00C54555" w:rsidRDefault="002C6DF4" w:rsidP="002C6DF4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2C6DF4" w:rsidRPr="00C54555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C6DF4" w:rsidRPr="00C54555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C6DF4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C6DF4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C6DF4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2C6DF4" w:rsidRDefault="002C6DF4" w:rsidP="002C6DF4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0C"/>
    <w:rsid w:val="00032FA3"/>
    <w:rsid w:val="0004023D"/>
    <w:rsid w:val="00045347"/>
    <w:rsid w:val="00047099"/>
    <w:rsid w:val="00056671"/>
    <w:rsid w:val="000614B7"/>
    <w:rsid w:val="0007264E"/>
    <w:rsid w:val="0007395F"/>
    <w:rsid w:val="0008070C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C6DF4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C6DF4"/>
  </w:style>
  <w:style w:type="character" w:customStyle="1" w:styleId="sttpar">
    <w:name w:val="st_tpar"/>
    <w:basedOn w:val="DefaultParagraphFont"/>
    <w:rsid w:val="002C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2C6DF4"/>
  </w:style>
  <w:style w:type="character" w:customStyle="1" w:styleId="sttpar">
    <w:name w:val="st_tpar"/>
    <w:basedOn w:val="DefaultParagraphFont"/>
    <w:rsid w:val="002C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2017-06-23T07:44:00Z</dcterms:created>
  <dcterms:modified xsi:type="dcterms:W3CDTF">2017-06-23T07:44:00Z</dcterms:modified>
</cp:coreProperties>
</file>