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27" w:rsidRPr="008F7960" w:rsidRDefault="00063127" w:rsidP="0006312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063127" w:rsidRPr="008F7960" w:rsidRDefault="00063127" w:rsidP="00063127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063127" w:rsidRPr="008F7960" w:rsidRDefault="00063127" w:rsidP="0006312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63127" w:rsidRPr="008F7960" w:rsidRDefault="00063127" w:rsidP="0006312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63127" w:rsidRPr="008F7960" w:rsidRDefault="00063127" w:rsidP="0006312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63127" w:rsidRPr="008F7960" w:rsidRDefault="00063127" w:rsidP="0006312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63127" w:rsidRDefault="00063127" w:rsidP="0006312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rStyle w:val="sttpar"/>
          <w:sz w:val="28"/>
          <w:szCs w:val="28"/>
          <w:lang w:val="ro-RO"/>
        </w:rPr>
        <w:t>Întărire reţea în vederea racordării utilizatorului Ion Prodan, PTA 6 Ogradena, conform ATR 1100175843/29.01.2017, localitatea Eşelniţa, str. Dunării, nr.1118B, judeţul Mehedinţi</w:t>
      </w:r>
      <w:r w:rsidRPr="008F7960">
        <w:rPr>
          <w:rStyle w:val="sttpar"/>
          <w:sz w:val="28"/>
          <w:szCs w:val="28"/>
          <w:lang w:val="ro-RO"/>
        </w:rPr>
        <w:t>”</w:t>
      </w:r>
      <w:r w:rsidRPr="008F7960">
        <w:rPr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intravilanul comunei Eşelniţa,</w:t>
      </w:r>
      <w:r w:rsidRPr="008F7960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judeţul Mehedinţ</w:t>
      </w:r>
      <w:r w:rsidRPr="008F7960">
        <w:rPr>
          <w:rStyle w:val="sttpar"/>
          <w:sz w:val="28"/>
          <w:szCs w:val="28"/>
          <w:lang w:val="ro-RO"/>
        </w:rPr>
        <w:t xml:space="preserve">i, titular  </w:t>
      </w:r>
      <w:r>
        <w:rPr>
          <w:rStyle w:val="sttpar"/>
          <w:sz w:val="28"/>
          <w:szCs w:val="28"/>
          <w:lang w:val="ro-RO"/>
        </w:rPr>
        <w:t>DISTRIBUŢIE ENERGIE OLTENIA prin S.C. ELMOND SERV S.R.L.</w:t>
      </w:r>
    </w:p>
    <w:p w:rsidR="00063127" w:rsidRPr="008F7960" w:rsidRDefault="00063127" w:rsidP="00063127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 xml:space="preserve">iile privind proiectul propus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 .</w:t>
      </w:r>
      <w:r w:rsidRPr="008F7960">
        <w:rPr>
          <w:sz w:val="28"/>
          <w:szCs w:val="28"/>
          <w:lang w:val="ro-RO"/>
        </w:rPr>
        <w:t xml:space="preserve"> </w:t>
      </w:r>
    </w:p>
    <w:p w:rsidR="00063127" w:rsidRPr="008F7960" w:rsidRDefault="00063127" w:rsidP="00063127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063127" w:rsidRPr="008F7960" w:rsidRDefault="00063127" w:rsidP="00063127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B7D6B" w:rsidRDefault="005B7D6B">
      <w:bookmarkStart w:id="0" w:name="_GoBack"/>
      <w:bookmarkEnd w:id="0"/>
    </w:p>
    <w:sectPr w:rsidR="005B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7"/>
    <w:rsid w:val="00063127"/>
    <w:rsid w:val="004875A7"/>
    <w:rsid w:val="005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74CA5-EF59-4D55-BAC9-7A6FC5AE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63127"/>
  </w:style>
  <w:style w:type="character" w:customStyle="1" w:styleId="sttpar">
    <w:name w:val="st_tpar"/>
    <w:basedOn w:val="DefaultParagraphFont"/>
    <w:rsid w:val="0006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2018-05-25T15:36:00Z</dcterms:created>
  <dcterms:modified xsi:type="dcterms:W3CDTF">2018-05-25T15:37:00Z</dcterms:modified>
</cp:coreProperties>
</file>