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72" w:rsidRDefault="00582872" w:rsidP="00582872">
      <w:pPr>
        <w:keepNext/>
        <w:spacing w:after="0" w:line="240" w:lineRule="auto"/>
        <w:jc w:val="center"/>
        <w:outlineLvl w:val="0"/>
        <w:rPr>
          <w:rFonts w:ascii="Arial" w:eastAsia="Times New Roman" w:hAnsi="Arial" w:cs="Arial"/>
          <w:b/>
          <w:sz w:val="48"/>
          <w:szCs w:val="48"/>
          <w:lang w:eastAsia="ro-RO"/>
        </w:rPr>
      </w:pPr>
    </w:p>
    <w:p w:rsidR="00582872" w:rsidRPr="002B19C9" w:rsidRDefault="00582872" w:rsidP="00582872">
      <w:pPr>
        <w:keepNext/>
        <w:spacing w:after="0" w:line="240" w:lineRule="auto"/>
        <w:jc w:val="center"/>
        <w:outlineLvl w:val="0"/>
        <w:rPr>
          <w:rFonts w:ascii="Arial" w:eastAsia="Times New Roman" w:hAnsi="Arial" w:cs="Arial"/>
          <w:b/>
          <w:sz w:val="48"/>
          <w:szCs w:val="48"/>
          <w:lang w:eastAsia="ro-RO"/>
        </w:rPr>
      </w:pPr>
      <w:r w:rsidRPr="002B19C9">
        <w:rPr>
          <w:rFonts w:ascii="Arial" w:eastAsia="Times New Roman" w:hAnsi="Arial" w:cs="Arial"/>
          <w:b/>
          <w:sz w:val="48"/>
          <w:szCs w:val="48"/>
          <w:lang w:eastAsia="ro-RO"/>
        </w:rPr>
        <w:t>MEMORIU GENERAL</w:t>
      </w:r>
    </w:p>
    <w:p w:rsidR="00582872" w:rsidRPr="002B19C9" w:rsidRDefault="00582872" w:rsidP="00582872">
      <w:pPr>
        <w:spacing w:after="0" w:line="240" w:lineRule="auto"/>
        <w:rPr>
          <w:rFonts w:ascii="Arial" w:eastAsia="Times New Roman" w:hAnsi="Arial" w:cs="Arial"/>
          <w:b/>
          <w:sz w:val="24"/>
          <w:szCs w:val="20"/>
          <w:u w:val="single"/>
          <w:lang w:eastAsia="ro-RO"/>
        </w:rPr>
      </w:pPr>
    </w:p>
    <w:p w:rsidR="00582872" w:rsidRPr="002B19C9" w:rsidRDefault="00582872" w:rsidP="00582872">
      <w:pPr>
        <w:spacing w:after="0" w:line="240" w:lineRule="auto"/>
        <w:rPr>
          <w:rFonts w:ascii="Arial" w:eastAsia="Times New Roman" w:hAnsi="Arial" w:cs="Arial"/>
          <w:b/>
          <w:sz w:val="24"/>
          <w:szCs w:val="20"/>
          <w:u w:val="single"/>
          <w:lang w:eastAsia="ro-RO"/>
        </w:rPr>
      </w:pPr>
    </w:p>
    <w:p w:rsidR="00582872" w:rsidRPr="002B19C9" w:rsidRDefault="00582872" w:rsidP="00582872">
      <w:pPr>
        <w:spacing w:after="0" w:line="240" w:lineRule="auto"/>
        <w:rPr>
          <w:rFonts w:ascii="Arial" w:eastAsia="Times New Roman" w:hAnsi="Arial" w:cs="Arial"/>
          <w:b/>
          <w:sz w:val="24"/>
          <w:szCs w:val="24"/>
          <w:u w:val="single"/>
          <w:lang w:eastAsia="ro-RO"/>
        </w:rPr>
      </w:pPr>
    </w:p>
    <w:p w:rsidR="00582872" w:rsidRPr="002B19C9" w:rsidRDefault="00582872" w:rsidP="00582872">
      <w:pPr>
        <w:spacing w:after="0" w:line="240" w:lineRule="auto"/>
        <w:rPr>
          <w:rFonts w:ascii="Arial" w:eastAsia="Times New Roman" w:hAnsi="Arial" w:cs="Arial"/>
          <w:b/>
          <w:sz w:val="24"/>
          <w:szCs w:val="24"/>
          <w:lang w:val="fr-FR" w:eastAsia="ro-RO"/>
        </w:rPr>
      </w:pPr>
      <w:r w:rsidRPr="002B19C9">
        <w:rPr>
          <w:rFonts w:ascii="Arial" w:eastAsia="Times New Roman" w:hAnsi="Arial" w:cs="Arial"/>
          <w:b/>
          <w:sz w:val="24"/>
          <w:szCs w:val="24"/>
          <w:lang w:val="fr-FR" w:eastAsia="ro-RO"/>
        </w:rPr>
        <w:t>1.1.Date de recunoastere a documentatiei</w:t>
      </w:r>
    </w:p>
    <w:p w:rsidR="00582872" w:rsidRPr="002B19C9" w:rsidRDefault="00582872" w:rsidP="00582872">
      <w:pPr>
        <w:spacing w:after="0" w:line="240" w:lineRule="auto"/>
        <w:rPr>
          <w:rFonts w:ascii="Arial" w:eastAsia="Times New Roman" w:hAnsi="Arial" w:cs="Arial"/>
          <w:b/>
          <w:sz w:val="24"/>
          <w:szCs w:val="24"/>
          <w:lang w:val="fr-FR" w:eastAsia="ro-RO"/>
        </w:rPr>
      </w:pPr>
    </w:p>
    <w:p w:rsidR="00582872" w:rsidRPr="002B19C9" w:rsidRDefault="00582872" w:rsidP="00582872">
      <w:pPr>
        <w:spacing w:after="0" w:line="240" w:lineRule="auto"/>
        <w:ind w:left="2880" w:hanging="2880"/>
        <w:rPr>
          <w:rFonts w:ascii="Arial" w:eastAsia="Times New Roman" w:hAnsi="Arial" w:cs="Arial"/>
          <w:sz w:val="24"/>
          <w:szCs w:val="24"/>
        </w:rPr>
      </w:pPr>
      <w:r w:rsidRPr="002B19C9">
        <w:rPr>
          <w:rFonts w:ascii="Arial" w:eastAsia="Times New Roman" w:hAnsi="Arial" w:cs="Arial"/>
          <w:sz w:val="24"/>
          <w:szCs w:val="24"/>
          <w:lang w:eastAsia="ro-RO"/>
        </w:rPr>
        <w:t xml:space="preserve">Denumirea </w:t>
      </w:r>
      <w:r w:rsidRPr="002B19C9">
        <w:rPr>
          <w:rFonts w:ascii="Arial" w:eastAsia="Arial Unicode MS" w:hAnsi="Arial" w:cs="Arial"/>
          <w:sz w:val="24"/>
          <w:szCs w:val="24"/>
          <w:lang w:eastAsia="ro-RO"/>
        </w:rPr>
        <w:t xml:space="preserve">lucrarii </w:t>
      </w:r>
      <w:r w:rsidRPr="002B19C9">
        <w:rPr>
          <w:rFonts w:ascii="Arial" w:eastAsia="Times New Roman" w:hAnsi="Arial" w:cs="Arial"/>
          <w:sz w:val="24"/>
          <w:szCs w:val="24"/>
          <w:lang w:eastAsia="ro-RO"/>
        </w:rPr>
        <w:t xml:space="preserve">:  ” </w:t>
      </w:r>
      <w:r w:rsidRPr="002B19C9">
        <w:rPr>
          <w:rFonts w:ascii="Arial" w:eastAsia="Times New Roman" w:hAnsi="Arial" w:cs="Arial"/>
          <w:sz w:val="24"/>
          <w:szCs w:val="24"/>
          <w:lang w:eastAsia="ro-RO"/>
        </w:rPr>
        <w:tab/>
        <w:t>Plan urbanistic zonal – “</w:t>
      </w:r>
      <w:r w:rsidRPr="002B19C9">
        <w:rPr>
          <w:rFonts w:ascii="Arial" w:eastAsia="Times New Roman" w:hAnsi="Arial" w:cs="Arial"/>
          <w:sz w:val="24"/>
          <w:szCs w:val="24"/>
        </w:rPr>
        <w:t>LUCRARI DE MODERNIZARE TARG SAPTAMANAL ORAS VANJU MARE- JUD.MEHEDINTI SI ELABORARE P.U.Z.</w:t>
      </w:r>
      <w:r w:rsidRPr="002B19C9">
        <w:rPr>
          <w:rFonts w:ascii="Arial" w:eastAsia="Times New Roman" w:hAnsi="Arial" w:cs="Arial"/>
          <w:sz w:val="24"/>
          <w:szCs w:val="24"/>
          <w:lang w:eastAsia="ro-RO"/>
        </w:rPr>
        <w:t>”</w:t>
      </w:r>
    </w:p>
    <w:p w:rsidR="00582872" w:rsidRPr="002B19C9" w:rsidRDefault="00582872" w:rsidP="00582872">
      <w:pPr>
        <w:spacing w:after="0" w:line="240" w:lineRule="auto"/>
        <w:rPr>
          <w:rFonts w:ascii="Arial" w:eastAsia="Times New Roman" w:hAnsi="Arial" w:cs="Arial"/>
          <w:sz w:val="24"/>
          <w:szCs w:val="24"/>
          <w:lang w:eastAsia="ro-RO"/>
        </w:rPr>
      </w:pPr>
      <w:r w:rsidRPr="002B19C9">
        <w:rPr>
          <w:rFonts w:ascii="Arial" w:eastAsia="Times New Roman" w:hAnsi="Arial" w:cs="Arial"/>
          <w:sz w:val="24"/>
          <w:szCs w:val="24"/>
          <w:lang w:eastAsia="ro-RO"/>
        </w:rPr>
        <w:t>Beneficiar :</w:t>
      </w:r>
      <w:r w:rsidRPr="002B19C9">
        <w:rPr>
          <w:rFonts w:ascii="Arial" w:eastAsia="Times New Roman" w:hAnsi="Arial" w:cs="Arial"/>
          <w:sz w:val="24"/>
          <w:szCs w:val="24"/>
          <w:lang w:eastAsia="ro-RO"/>
        </w:rPr>
        <w:tab/>
      </w:r>
      <w:r w:rsidRPr="002B19C9">
        <w:rPr>
          <w:rFonts w:ascii="Arial" w:eastAsia="Times New Roman" w:hAnsi="Arial" w:cs="Arial"/>
          <w:sz w:val="24"/>
          <w:szCs w:val="24"/>
          <w:lang w:eastAsia="ro-RO"/>
        </w:rPr>
        <w:tab/>
      </w:r>
      <w:r w:rsidRPr="002B19C9">
        <w:rPr>
          <w:rFonts w:ascii="Arial" w:eastAsia="Times New Roman" w:hAnsi="Arial" w:cs="Arial"/>
          <w:sz w:val="24"/>
          <w:szCs w:val="24"/>
          <w:lang w:eastAsia="ro-RO"/>
        </w:rPr>
        <w:tab/>
      </w:r>
      <w:r>
        <w:rPr>
          <w:rFonts w:ascii="Arial" w:eastAsia="Times New Roman" w:hAnsi="Arial" w:cs="Arial"/>
          <w:sz w:val="24"/>
          <w:szCs w:val="24"/>
          <w:lang w:eastAsia="ro-RO"/>
        </w:rPr>
        <w:t>PRIMARIA ORASULUI VANJU MARE</w:t>
      </w:r>
    </w:p>
    <w:p w:rsidR="00582872" w:rsidRPr="002B19C9" w:rsidRDefault="00582872" w:rsidP="00582872">
      <w:pPr>
        <w:spacing w:after="0" w:line="240" w:lineRule="auto"/>
        <w:rPr>
          <w:rFonts w:ascii="Arial" w:eastAsia="Times New Roman" w:hAnsi="Arial" w:cs="Arial"/>
          <w:sz w:val="24"/>
          <w:szCs w:val="24"/>
          <w:lang w:eastAsia="ro-RO"/>
        </w:rPr>
      </w:pPr>
      <w:r w:rsidRPr="002B19C9">
        <w:rPr>
          <w:rFonts w:ascii="Arial" w:eastAsia="Times New Roman" w:hAnsi="Arial" w:cs="Arial"/>
          <w:sz w:val="24"/>
          <w:szCs w:val="24"/>
          <w:lang w:eastAsia="ro-RO"/>
        </w:rPr>
        <w:t xml:space="preserve">Proiectant : </w:t>
      </w:r>
      <w:r w:rsidRPr="002B19C9">
        <w:rPr>
          <w:rFonts w:ascii="Arial" w:eastAsia="Times New Roman" w:hAnsi="Arial" w:cs="Arial"/>
          <w:sz w:val="24"/>
          <w:szCs w:val="24"/>
          <w:lang w:eastAsia="ro-RO"/>
        </w:rPr>
        <w:tab/>
      </w:r>
      <w:r w:rsidRPr="002B19C9">
        <w:rPr>
          <w:rFonts w:ascii="Arial" w:eastAsia="Times New Roman" w:hAnsi="Arial" w:cs="Arial"/>
          <w:sz w:val="24"/>
          <w:szCs w:val="24"/>
          <w:lang w:eastAsia="ro-RO"/>
        </w:rPr>
        <w:tab/>
      </w:r>
      <w:r w:rsidRPr="002B19C9">
        <w:rPr>
          <w:rFonts w:ascii="Arial" w:eastAsia="Times New Roman" w:hAnsi="Arial" w:cs="Arial"/>
          <w:sz w:val="24"/>
          <w:szCs w:val="24"/>
          <w:lang w:eastAsia="ro-RO"/>
        </w:rPr>
        <w:tab/>
        <w:t>S.C.ARHIDESIGN STUDIO S.R.L.-arh. Florea Flavian-Costin</w:t>
      </w:r>
    </w:p>
    <w:p w:rsidR="00582872" w:rsidRPr="002B19C9" w:rsidRDefault="00582872" w:rsidP="00582872">
      <w:pPr>
        <w:keepNext/>
        <w:spacing w:after="0" w:line="240" w:lineRule="auto"/>
        <w:outlineLvl w:val="1"/>
        <w:rPr>
          <w:rFonts w:ascii="Arial" w:eastAsia="Times New Roman" w:hAnsi="Arial" w:cs="Arial"/>
          <w:sz w:val="24"/>
          <w:szCs w:val="24"/>
          <w:lang w:eastAsia="ro-RO"/>
        </w:rPr>
      </w:pPr>
      <w:r>
        <w:rPr>
          <w:rFonts w:ascii="Arial" w:eastAsia="Times New Roman" w:hAnsi="Arial" w:cs="Arial"/>
          <w:sz w:val="24"/>
          <w:szCs w:val="24"/>
          <w:lang w:eastAsia="ro-RO"/>
        </w:rPr>
        <w:t xml:space="preserve">Data elaborarii : </w:t>
      </w:r>
      <w:r>
        <w:rPr>
          <w:rFonts w:ascii="Arial" w:eastAsia="Times New Roman" w:hAnsi="Arial" w:cs="Arial"/>
          <w:sz w:val="24"/>
          <w:szCs w:val="24"/>
          <w:lang w:eastAsia="ro-RO"/>
        </w:rPr>
        <w:tab/>
      </w:r>
      <w:r>
        <w:rPr>
          <w:rFonts w:ascii="Arial" w:eastAsia="Times New Roman" w:hAnsi="Arial" w:cs="Arial"/>
          <w:sz w:val="24"/>
          <w:szCs w:val="24"/>
          <w:lang w:eastAsia="ro-RO"/>
        </w:rPr>
        <w:tab/>
        <w:t>august</w:t>
      </w:r>
      <w:r w:rsidRPr="002B19C9">
        <w:rPr>
          <w:rFonts w:ascii="Arial" w:eastAsia="Times New Roman" w:hAnsi="Arial" w:cs="Arial"/>
          <w:sz w:val="24"/>
          <w:szCs w:val="24"/>
          <w:lang w:eastAsia="ro-RO"/>
        </w:rPr>
        <w:t>. 2019</w:t>
      </w:r>
    </w:p>
    <w:p w:rsidR="00582872" w:rsidRPr="002B19C9" w:rsidRDefault="00582872" w:rsidP="00582872">
      <w:pPr>
        <w:spacing w:after="0" w:line="240" w:lineRule="auto"/>
        <w:rPr>
          <w:rFonts w:ascii="Arial" w:eastAsia="Times New Roman" w:hAnsi="Arial" w:cs="Arial"/>
          <w:noProof/>
          <w:sz w:val="24"/>
          <w:szCs w:val="24"/>
          <w:lang w:val="ro-RO" w:eastAsia="ro-RO"/>
        </w:rPr>
      </w:pPr>
    </w:p>
    <w:p w:rsidR="00582872" w:rsidRPr="002B19C9" w:rsidRDefault="00582872" w:rsidP="00582872">
      <w:pPr>
        <w:spacing w:after="0" w:line="240" w:lineRule="auto"/>
        <w:rPr>
          <w:rFonts w:ascii="Arial" w:eastAsia="Times New Roman" w:hAnsi="Arial" w:cs="Arial"/>
          <w:b/>
          <w:noProof/>
          <w:sz w:val="24"/>
          <w:szCs w:val="24"/>
          <w:lang w:val="ro-RO" w:eastAsia="ro-RO"/>
        </w:rPr>
      </w:pPr>
      <w:r w:rsidRPr="002B19C9">
        <w:rPr>
          <w:rFonts w:ascii="Arial" w:eastAsia="Times New Roman" w:hAnsi="Arial" w:cs="Arial"/>
          <w:b/>
          <w:noProof/>
          <w:sz w:val="24"/>
          <w:szCs w:val="24"/>
          <w:lang w:val="ro-RO" w:eastAsia="ro-RO"/>
        </w:rPr>
        <w:t>1.2. Obiectivul lucrarii</w:t>
      </w:r>
    </w:p>
    <w:p w:rsidR="00582872" w:rsidRPr="002B19C9" w:rsidRDefault="00582872" w:rsidP="00582872">
      <w:pPr>
        <w:spacing w:after="0" w:line="240" w:lineRule="auto"/>
        <w:rPr>
          <w:rFonts w:ascii="Arial" w:eastAsia="Times New Roman" w:hAnsi="Arial" w:cs="Arial"/>
          <w:b/>
          <w:noProof/>
          <w:sz w:val="24"/>
          <w:szCs w:val="24"/>
          <w:lang w:val="ro-RO" w:eastAsia="ro-RO"/>
        </w:rPr>
      </w:pPr>
    </w:p>
    <w:p w:rsidR="00582872" w:rsidRPr="002B19C9" w:rsidRDefault="00582872" w:rsidP="00582872">
      <w:pPr>
        <w:ind w:firstLine="720"/>
        <w:rPr>
          <w:rFonts w:ascii="Arial" w:hAnsi="Arial" w:cs="Arial"/>
          <w:sz w:val="24"/>
          <w:szCs w:val="24"/>
        </w:rPr>
      </w:pPr>
      <w:r w:rsidRPr="002B19C9">
        <w:rPr>
          <w:rFonts w:ascii="Arial" w:eastAsiaTheme="minorEastAsia" w:hAnsi="Arial" w:cs="Arial"/>
          <w:sz w:val="24"/>
          <w:szCs w:val="24"/>
          <w:lang w:val="ro-RO" w:eastAsia="ro-RO"/>
        </w:rPr>
        <w:t xml:space="preserve">Planul urbanistic zonal – </w:t>
      </w:r>
      <w:r w:rsidRPr="002B19C9">
        <w:rPr>
          <w:rFonts w:ascii="Arial" w:hAnsi="Arial" w:cs="Arial"/>
          <w:sz w:val="24"/>
          <w:szCs w:val="24"/>
          <w:lang w:eastAsia="ro-RO"/>
        </w:rPr>
        <w:t>“</w:t>
      </w:r>
      <w:r w:rsidRPr="002B19C9">
        <w:rPr>
          <w:rFonts w:ascii="Arial" w:hAnsi="Arial" w:cs="Arial"/>
          <w:sz w:val="24"/>
          <w:szCs w:val="24"/>
        </w:rPr>
        <w:t>LUCRARI DE MODERNIZARE TARG SAPTAMANAL ORAS VANJU MARE- JUD.MEHEDINTI SI ELABORARE P.U.Z.</w:t>
      </w:r>
      <w:r w:rsidRPr="002B19C9">
        <w:rPr>
          <w:rFonts w:ascii="Arial" w:hAnsi="Arial" w:cs="Arial"/>
          <w:sz w:val="24"/>
          <w:szCs w:val="24"/>
          <w:lang w:eastAsia="ro-RO"/>
        </w:rPr>
        <w:t>”</w:t>
      </w:r>
      <w:r w:rsidRPr="002B19C9">
        <w:rPr>
          <w:rFonts w:ascii="Arial" w:hAnsi="Arial" w:cs="Arial"/>
          <w:sz w:val="24"/>
          <w:szCs w:val="24"/>
        </w:rPr>
        <w:t xml:space="preserve"> </w:t>
      </w:r>
      <w:r w:rsidRPr="002B19C9">
        <w:rPr>
          <w:rFonts w:ascii="Arial" w:eastAsiaTheme="minorEastAsia" w:hAnsi="Arial" w:cs="Arial"/>
          <w:sz w:val="24"/>
          <w:szCs w:val="24"/>
          <w:lang w:val="ro-RO" w:eastAsia="ro-RO"/>
        </w:rPr>
        <w:t xml:space="preserve">are ca scop reglementarea urbanistica a teritoriului in suprafata de </w:t>
      </w:r>
      <w:r w:rsidRPr="002B19C9">
        <w:rPr>
          <w:rFonts w:ascii="Arial" w:eastAsiaTheme="minorEastAsia" w:hAnsi="Arial" w:cs="Arial"/>
          <w:sz w:val="24"/>
          <w:szCs w:val="24"/>
          <w:lang w:eastAsia="ro-RO"/>
        </w:rPr>
        <w:t xml:space="preserve">27.844 mp ( 2,79 ha ) </w:t>
      </w:r>
      <w:r w:rsidRPr="002B19C9">
        <w:rPr>
          <w:rFonts w:ascii="Arial" w:eastAsiaTheme="minorEastAsia" w:hAnsi="Arial" w:cs="Arial"/>
          <w:sz w:val="24"/>
          <w:szCs w:val="24"/>
          <w:lang w:val="ro-RO" w:eastAsia="ro-RO"/>
        </w:rPr>
        <w:t xml:space="preserve">. </w:t>
      </w:r>
      <w:r w:rsidRPr="002B19C9">
        <w:rPr>
          <w:rFonts w:ascii="Arial" w:eastAsia="Times New Roman" w:hAnsi="Arial" w:cs="Arial"/>
          <w:sz w:val="24"/>
          <w:szCs w:val="24"/>
          <w:lang w:val="ro-RO" w:eastAsia="ro-RO"/>
        </w:rPr>
        <w:t xml:space="preserve">Obiectivul lucrarii P.U.Z. </w:t>
      </w:r>
      <w:r w:rsidRPr="002B19C9">
        <w:rPr>
          <w:rFonts w:ascii="Arial" w:eastAsia="Times New Roman" w:hAnsi="Arial" w:cs="Arial"/>
          <w:sz w:val="24"/>
          <w:szCs w:val="24"/>
          <w:lang w:eastAsia="ro-RO"/>
        </w:rPr>
        <w:t xml:space="preserve">– </w:t>
      </w:r>
      <w:r w:rsidRPr="002B19C9">
        <w:rPr>
          <w:rFonts w:ascii="Arial" w:hAnsi="Arial" w:cs="Arial"/>
          <w:sz w:val="24"/>
          <w:szCs w:val="24"/>
          <w:lang w:eastAsia="ro-RO"/>
        </w:rPr>
        <w:t>“</w:t>
      </w:r>
      <w:r w:rsidRPr="002B19C9">
        <w:rPr>
          <w:rFonts w:ascii="Arial" w:hAnsi="Arial" w:cs="Arial"/>
          <w:sz w:val="24"/>
          <w:szCs w:val="24"/>
        </w:rPr>
        <w:t>LUCRARI DE MODERNIZARE TARG SAPTAMANAL ORAS VANJU MARE- JUD.MEHEDINTI SI ELABORARE P.U.Z.</w:t>
      </w:r>
      <w:r w:rsidRPr="002B19C9">
        <w:rPr>
          <w:rFonts w:ascii="Arial" w:hAnsi="Arial" w:cs="Arial"/>
          <w:sz w:val="24"/>
          <w:szCs w:val="24"/>
          <w:lang w:eastAsia="ro-RO"/>
        </w:rPr>
        <w:t>”</w:t>
      </w:r>
      <w:r w:rsidRPr="002B19C9">
        <w:rPr>
          <w:rFonts w:ascii="Arial" w:hAnsi="Arial" w:cs="Arial"/>
          <w:sz w:val="24"/>
          <w:szCs w:val="24"/>
        </w:rPr>
        <w:t xml:space="preserve"> </w:t>
      </w:r>
      <w:r w:rsidRPr="002B19C9">
        <w:rPr>
          <w:rFonts w:ascii="Arial" w:eastAsia="Times New Roman" w:hAnsi="Arial" w:cs="Arial"/>
          <w:sz w:val="24"/>
          <w:szCs w:val="24"/>
          <w:lang w:val="ro-RO" w:eastAsia="ro-RO"/>
        </w:rPr>
        <w:t xml:space="preserve">consta in zonificarea functionala , amenajarea si mobilarea acestui teren  situat  in intravilanul orasului </w:t>
      </w:r>
      <w:r w:rsidRPr="002B19C9">
        <w:rPr>
          <w:rFonts w:ascii="Arial" w:eastAsia="Times New Roman" w:hAnsi="Arial" w:cs="Arial"/>
          <w:sz w:val="24"/>
          <w:szCs w:val="24"/>
          <w:lang w:eastAsia="ro-RO"/>
        </w:rPr>
        <w:t>Vinju Mare</w:t>
      </w:r>
      <w:r w:rsidRPr="002B19C9">
        <w:rPr>
          <w:rFonts w:ascii="Arial" w:eastAsia="Times New Roman" w:hAnsi="Arial" w:cs="Arial"/>
          <w:sz w:val="24"/>
          <w:szCs w:val="24"/>
          <w:lang w:val="ro-RO" w:eastAsia="ro-RO"/>
        </w:rPr>
        <w:t>, rezolvarea cailor de circulatie , completarea infrastructurii tehnico-edilitare , reglementarea  modului de construire in acea zona si rezolvarea problemelor functionale, tehnice si estetice din zona studiata.</w:t>
      </w:r>
    </w:p>
    <w:p w:rsidR="00582872" w:rsidRPr="002B19C9" w:rsidRDefault="00582872" w:rsidP="00582872">
      <w:pPr>
        <w:ind w:firstLine="720"/>
        <w:rPr>
          <w:rFonts w:ascii="Arial" w:hAnsi="Arial" w:cs="Arial"/>
          <w:sz w:val="24"/>
          <w:szCs w:val="24"/>
        </w:rPr>
      </w:pPr>
      <w:r w:rsidRPr="002B19C9">
        <w:rPr>
          <w:rFonts w:ascii="Arial" w:hAnsi="Arial" w:cs="Arial"/>
          <w:sz w:val="24"/>
          <w:szCs w:val="24"/>
        </w:rPr>
        <w:t>Scopul investitiei este amenajarea targului saptamanal din orasul Vanju Mare, judetul Mehedinti.</w:t>
      </w:r>
    </w:p>
    <w:p w:rsidR="00582872" w:rsidRPr="002B19C9" w:rsidRDefault="00582872" w:rsidP="00582872">
      <w:pPr>
        <w:ind w:firstLine="720"/>
        <w:rPr>
          <w:rFonts w:ascii="Arial" w:hAnsi="Arial" w:cs="Arial"/>
          <w:sz w:val="24"/>
          <w:szCs w:val="24"/>
        </w:rPr>
      </w:pPr>
      <w:r w:rsidRPr="002B19C9">
        <w:rPr>
          <w:rFonts w:ascii="Arial" w:hAnsi="Arial" w:cs="Arial"/>
          <w:sz w:val="24"/>
          <w:szCs w:val="24"/>
        </w:rPr>
        <w:t>Amplasament: sudul</w:t>
      </w:r>
      <w:r>
        <w:rPr>
          <w:rFonts w:ascii="Arial" w:hAnsi="Arial" w:cs="Arial"/>
          <w:sz w:val="24"/>
          <w:szCs w:val="24"/>
        </w:rPr>
        <w:t xml:space="preserve"> vestul</w:t>
      </w:r>
      <w:r w:rsidRPr="002B19C9">
        <w:rPr>
          <w:rFonts w:ascii="Arial" w:hAnsi="Arial" w:cs="Arial"/>
          <w:sz w:val="24"/>
          <w:szCs w:val="24"/>
        </w:rPr>
        <w:t xml:space="preserve"> localitatii Vanju Mare, judetul Mehedinti; investitia se desfasoara pe domeniul public al orasului, in cadrul unei parcele ce se desfasoara in lungul drumuli national DN56A , la intersectia acestuia cu strada Targului, avand adresa str. Targului nr.2 (2A intravilan), cu urmatoarele vecinatati:</w:t>
      </w:r>
    </w:p>
    <w:p w:rsidR="00582872" w:rsidRPr="002B19C9" w:rsidRDefault="00582872" w:rsidP="00582872">
      <w:pPr>
        <w:pStyle w:val="ListParagraph"/>
        <w:numPr>
          <w:ilvl w:val="0"/>
          <w:numId w:val="14"/>
        </w:numPr>
        <w:spacing w:after="200" w:line="276" w:lineRule="auto"/>
        <w:rPr>
          <w:rFonts w:ascii="Arial" w:hAnsi="Arial" w:cs="Arial"/>
          <w:sz w:val="24"/>
          <w:szCs w:val="24"/>
        </w:rPr>
      </w:pPr>
      <w:r w:rsidRPr="002B19C9">
        <w:rPr>
          <w:rFonts w:ascii="Arial" w:hAnsi="Arial" w:cs="Arial"/>
          <w:sz w:val="24"/>
          <w:szCs w:val="24"/>
        </w:rPr>
        <w:t>nord-est: proprietate privata, nr. cad. 52925</w:t>
      </w:r>
    </w:p>
    <w:p w:rsidR="00582872" w:rsidRPr="002B19C9" w:rsidRDefault="00582872" w:rsidP="00582872">
      <w:pPr>
        <w:pStyle w:val="ListParagraph"/>
        <w:numPr>
          <w:ilvl w:val="0"/>
          <w:numId w:val="14"/>
        </w:numPr>
        <w:spacing w:after="200" w:line="276" w:lineRule="auto"/>
        <w:rPr>
          <w:rFonts w:ascii="Arial" w:hAnsi="Arial" w:cs="Arial"/>
          <w:sz w:val="24"/>
          <w:szCs w:val="24"/>
        </w:rPr>
      </w:pPr>
      <w:r w:rsidRPr="002B19C9">
        <w:rPr>
          <w:rFonts w:ascii="Arial" w:hAnsi="Arial" w:cs="Arial"/>
          <w:sz w:val="24"/>
          <w:szCs w:val="24"/>
        </w:rPr>
        <w:t>nord vest: strada Targului</w:t>
      </w:r>
    </w:p>
    <w:p w:rsidR="00582872" w:rsidRPr="002B19C9" w:rsidRDefault="00582872" w:rsidP="00582872">
      <w:pPr>
        <w:pStyle w:val="ListParagraph"/>
        <w:numPr>
          <w:ilvl w:val="0"/>
          <w:numId w:val="14"/>
        </w:numPr>
        <w:spacing w:after="200" w:line="276" w:lineRule="auto"/>
        <w:rPr>
          <w:rFonts w:ascii="Arial" w:hAnsi="Arial" w:cs="Arial"/>
          <w:sz w:val="24"/>
          <w:szCs w:val="24"/>
        </w:rPr>
      </w:pPr>
      <w:r w:rsidRPr="002B19C9">
        <w:rPr>
          <w:rFonts w:ascii="Arial" w:hAnsi="Arial" w:cs="Arial"/>
          <w:sz w:val="24"/>
          <w:szCs w:val="24"/>
        </w:rPr>
        <w:t>sud-vest – DN56A</w:t>
      </w:r>
    </w:p>
    <w:p w:rsidR="00582872" w:rsidRPr="002B19C9" w:rsidRDefault="00582872" w:rsidP="00582872">
      <w:pPr>
        <w:pStyle w:val="ListParagraph"/>
        <w:numPr>
          <w:ilvl w:val="0"/>
          <w:numId w:val="14"/>
        </w:numPr>
        <w:spacing w:after="200" w:line="276" w:lineRule="auto"/>
        <w:rPr>
          <w:rFonts w:ascii="Arial" w:hAnsi="Arial" w:cs="Arial"/>
          <w:sz w:val="24"/>
          <w:szCs w:val="24"/>
        </w:rPr>
      </w:pPr>
      <w:r w:rsidRPr="002B19C9">
        <w:rPr>
          <w:rFonts w:ascii="Arial" w:hAnsi="Arial" w:cs="Arial"/>
          <w:sz w:val="24"/>
          <w:szCs w:val="24"/>
        </w:rPr>
        <w:t>sud-est: prorietati private, numere cadastrale 51241, 53553, 53554</w:t>
      </w:r>
    </w:p>
    <w:p w:rsidR="00582872" w:rsidRDefault="00582872" w:rsidP="00582872">
      <w:pPr>
        <w:ind w:firstLine="720"/>
        <w:rPr>
          <w:rFonts w:ascii="Arial" w:hAnsi="Arial" w:cs="Arial"/>
          <w:sz w:val="24"/>
          <w:szCs w:val="24"/>
        </w:rPr>
      </w:pPr>
      <w:r w:rsidRPr="002B19C9">
        <w:rPr>
          <w:rFonts w:ascii="Arial" w:hAnsi="Arial" w:cs="Arial"/>
          <w:sz w:val="24"/>
          <w:szCs w:val="24"/>
        </w:rPr>
        <w:t>Terenul se afla in intravilanul orasului Vanju Mare si este imprejmuit.</w:t>
      </w:r>
    </w:p>
    <w:p w:rsidR="00582872" w:rsidRPr="00197B2F" w:rsidRDefault="00582872" w:rsidP="00582872">
      <w:pPr>
        <w:ind w:firstLine="720"/>
        <w:jc w:val="center"/>
        <w:rPr>
          <w:rFonts w:ascii="Arial Black" w:hAnsi="Arial Black" w:cs="Arial"/>
          <w:sz w:val="24"/>
          <w:szCs w:val="24"/>
        </w:rPr>
      </w:pPr>
      <w:r w:rsidRPr="00197B2F">
        <w:rPr>
          <w:rFonts w:ascii="Arial Black" w:hAnsi="Arial Black" w:cs="Arial"/>
          <w:sz w:val="24"/>
          <w:szCs w:val="24"/>
        </w:rPr>
        <w:t>-1-</w:t>
      </w:r>
    </w:p>
    <w:p w:rsidR="00582872" w:rsidRPr="002B19C9" w:rsidRDefault="00582872" w:rsidP="00582872">
      <w:pPr>
        <w:spacing w:after="0" w:line="240" w:lineRule="auto"/>
        <w:ind w:firstLine="720"/>
        <w:jc w:val="both"/>
        <w:rPr>
          <w:rFonts w:ascii="Arial" w:eastAsiaTheme="minorEastAsia" w:hAnsi="Arial" w:cs="Arial"/>
          <w:sz w:val="24"/>
          <w:szCs w:val="24"/>
          <w:lang w:eastAsia="ro-RO"/>
        </w:rPr>
      </w:pPr>
      <w:r w:rsidRPr="00C82A91">
        <w:rPr>
          <w:rFonts w:ascii="Arial" w:eastAsiaTheme="minorEastAsia" w:hAnsi="Arial" w:cs="Arial"/>
          <w:sz w:val="24"/>
          <w:szCs w:val="24"/>
          <w:lang w:eastAsia="ro-RO"/>
        </w:rPr>
        <w:lastRenderedPageBreak/>
        <w:t xml:space="preserve">Zona studiata are o suprafata de </w:t>
      </w:r>
      <w:r w:rsidRPr="00C82A91">
        <w:rPr>
          <w:rFonts w:ascii="Arial" w:eastAsiaTheme="minorEastAsia" w:hAnsi="Arial" w:cs="Arial"/>
          <w:b/>
          <w:sz w:val="24"/>
          <w:szCs w:val="24"/>
          <w:lang w:eastAsia="ro-RO"/>
        </w:rPr>
        <w:t>31.300 mp ( 3,13 ha</w:t>
      </w:r>
      <w:r w:rsidRPr="00C55F23">
        <w:rPr>
          <w:rFonts w:ascii="Arial" w:eastAsiaTheme="minorEastAsia" w:hAnsi="Arial" w:cs="Arial"/>
          <w:b/>
          <w:color w:val="FF0000"/>
          <w:sz w:val="24"/>
          <w:szCs w:val="24"/>
          <w:lang w:eastAsia="ro-RO"/>
        </w:rPr>
        <w:t xml:space="preserve"> </w:t>
      </w:r>
      <w:r w:rsidRPr="002B19C9">
        <w:rPr>
          <w:rFonts w:ascii="Arial" w:eastAsiaTheme="minorEastAsia" w:hAnsi="Arial" w:cs="Arial"/>
          <w:b/>
          <w:sz w:val="24"/>
          <w:szCs w:val="24"/>
          <w:lang w:eastAsia="ro-RO"/>
        </w:rPr>
        <w:t>)</w:t>
      </w:r>
      <w:r w:rsidRPr="002B19C9">
        <w:rPr>
          <w:rFonts w:ascii="Arial" w:eastAsiaTheme="minorEastAsia" w:hAnsi="Arial" w:cs="Arial"/>
          <w:sz w:val="24"/>
          <w:szCs w:val="24"/>
          <w:lang w:eastAsia="ro-RO"/>
        </w:rPr>
        <w:t xml:space="preserve"> </w:t>
      </w:r>
      <w:r>
        <w:rPr>
          <w:rFonts w:ascii="Arial" w:eastAsiaTheme="minorEastAsia" w:hAnsi="Arial" w:cs="Arial"/>
          <w:sz w:val="24"/>
          <w:szCs w:val="24"/>
          <w:lang w:eastAsia="ro-RO"/>
        </w:rPr>
        <w:t xml:space="preserve"> in care este inclus terenul </w:t>
      </w:r>
      <w:r w:rsidRPr="002B19C9">
        <w:rPr>
          <w:rFonts w:ascii="Arial" w:eastAsiaTheme="minorEastAsia" w:hAnsi="Arial" w:cs="Arial"/>
          <w:sz w:val="24"/>
          <w:szCs w:val="24"/>
          <w:lang w:val="ro-RO" w:eastAsia="ro-RO"/>
        </w:rPr>
        <w:t xml:space="preserve">de </w:t>
      </w:r>
      <w:r w:rsidRPr="002B19C9">
        <w:rPr>
          <w:rFonts w:ascii="Arial" w:eastAsiaTheme="minorEastAsia" w:hAnsi="Arial" w:cs="Arial"/>
          <w:b/>
          <w:sz w:val="24"/>
          <w:szCs w:val="24"/>
          <w:lang w:eastAsia="ro-RO"/>
        </w:rPr>
        <w:t xml:space="preserve">27.844 mp ( 2,79 ha) </w:t>
      </w:r>
      <w:r w:rsidRPr="002B19C9">
        <w:rPr>
          <w:rFonts w:ascii="Arial" w:eastAsiaTheme="minorEastAsia" w:hAnsi="Arial" w:cs="Arial"/>
          <w:sz w:val="24"/>
          <w:szCs w:val="24"/>
          <w:lang w:eastAsia="ro-RO"/>
        </w:rPr>
        <w:t>despre care s-a vorbit mai sus.</w:t>
      </w:r>
    </w:p>
    <w:p w:rsidR="00582872" w:rsidRPr="002B19C9" w:rsidRDefault="00582872" w:rsidP="00582872">
      <w:pPr>
        <w:spacing w:after="0" w:line="240" w:lineRule="auto"/>
        <w:jc w:val="both"/>
        <w:rPr>
          <w:rFonts w:ascii="Arial" w:eastAsia="Times New Roman" w:hAnsi="Arial" w:cs="Arial"/>
          <w:sz w:val="24"/>
          <w:szCs w:val="24"/>
          <w:lang w:val="ro-RO" w:eastAsia="ro-RO"/>
        </w:rPr>
      </w:pPr>
    </w:p>
    <w:p w:rsidR="00582872" w:rsidRPr="002B19C9" w:rsidRDefault="00582872" w:rsidP="00582872">
      <w:pPr>
        <w:spacing w:after="0" w:line="240" w:lineRule="auto"/>
        <w:rPr>
          <w:rFonts w:ascii="Arial" w:eastAsia="Times New Roman" w:hAnsi="Arial" w:cs="Arial"/>
          <w:b/>
          <w:sz w:val="24"/>
          <w:szCs w:val="24"/>
          <w:lang w:val="fr-FR" w:eastAsia="ro-RO"/>
        </w:rPr>
      </w:pPr>
      <w:r w:rsidRPr="002B19C9">
        <w:rPr>
          <w:rFonts w:ascii="Arial" w:eastAsia="Times New Roman" w:hAnsi="Arial" w:cs="Arial"/>
          <w:b/>
          <w:sz w:val="24"/>
          <w:szCs w:val="24"/>
          <w:lang w:val="fr-FR" w:eastAsia="ro-RO"/>
        </w:rPr>
        <w:t>1.3.  Sursa documentare</w:t>
      </w:r>
    </w:p>
    <w:p w:rsidR="00582872" w:rsidRPr="002B19C9" w:rsidRDefault="00582872" w:rsidP="00582872">
      <w:pPr>
        <w:spacing w:after="0" w:line="240" w:lineRule="auto"/>
        <w:rPr>
          <w:rFonts w:ascii="Arial" w:eastAsia="Times New Roman" w:hAnsi="Arial" w:cs="Arial"/>
          <w:b/>
          <w:sz w:val="24"/>
          <w:szCs w:val="24"/>
          <w:lang w:val="fr-FR" w:eastAsia="ro-RO"/>
        </w:rPr>
      </w:pPr>
    </w:p>
    <w:p w:rsidR="00582872" w:rsidRPr="002B19C9" w:rsidRDefault="00582872" w:rsidP="00582872">
      <w:pPr>
        <w:spacing w:after="0" w:line="240" w:lineRule="auto"/>
        <w:rPr>
          <w:rFonts w:ascii="Arial" w:eastAsia="Times New Roman" w:hAnsi="Arial" w:cs="Arial"/>
          <w:b/>
          <w:sz w:val="24"/>
          <w:szCs w:val="24"/>
          <w:lang w:val="fr-FR" w:eastAsia="ro-RO"/>
        </w:rPr>
      </w:pPr>
      <w:r w:rsidRPr="002B19C9">
        <w:rPr>
          <w:rFonts w:ascii="Arial" w:eastAsia="Times New Roman" w:hAnsi="Arial" w:cs="Arial"/>
          <w:b/>
          <w:sz w:val="24"/>
          <w:szCs w:val="24"/>
          <w:lang w:val="fr-FR" w:eastAsia="ro-RO"/>
        </w:rPr>
        <w:t>1.3.1.Lista documentelor intocmite anterior PUZ-ului:</w:t>
      </w:r>
    </w:p>
    <w:p w:rsidR="00582872" w:rsidRPr="002B19C9" w:rsidRDefault="00582872" w:rsidP="00582872">
      <w:pPr>
        <w:spacing w:after="0" w:line="240" w:lineRule="auto"/>
        <w:rPr>
          <w:rFonts w:ascii="Arial" w:eastAsia="Times New Roman" w:hAnsi="Arial" w:cs="Arial"/>
          <w:b/>
          <w:sz w:val="24"/>
          <w:szCs w:val="24"/>
          <w:lang w:val="fr-FR" w:eastAsia="ro-RO"/>
        </w:rPr>
      </w:pPr>
    </w:p>
    <w:p w:rsidR="00582872" w:rsidRPr="002B19C9" w:rsidRDefault="00582872" w:rsidP="00582872">
      <w:pPr>
        <w:numPr>
          <w:ilvl w:val="0"/>
          <w:numId w:val="4"/>
        </w:numPr>
        <w:tabs>
          <w:tab w:val="clear" w:pos="360"/>
          <w:tab w:val="num" w:pos="0"/>
        </w:tabs>
        <w:spacing w:after="0" w:line="240" w:lineRule="auto"/>
        <w:rPr>
          <w:rFonts w:ascii="Arial" w:eastAsia="Times New Roman" w:hAnsi="Arial" w:cs="Arial"/>
          <w:sz w:val="24"/>
          <w:szCs w:val="24"/>
          <w:lang w:eastAsia="ro-RO"/>
        </w:rPr>
      </w:pPr>
      <w:r w:rsidRPr="002B19C9">
        <w:rPr>
          <w:rFonts w:ascii="Arial" w:eastAsia="Times New Roman" w:hAnsi="Arial" w:cs="Arial"/>
          <w:sz w:val="24"/>
          <w:szCs w:val="24"/>
          <w:lang w:eastAsia="ro-RO"/>
        </w:rPr>
        <w:t>PUG-oras Vinju Mare</w:t>
      </w:r>
    </w:p>
    <w:p w:rsidR="00582872" w:rsidRPr="002B19C9" w:rsidRDefault="00582872" w:rsidP="00582872">
      <w:pPr>
        <w:spacing w:after="0" w:line="240" w:lineRule="auto"/>
        <w:rPr>
          <w:rFonts w:ascii="Arial" w:eastAsia="Times New Roman" w:hAnsi="Arial" w:cs="Arial"/>
          <w:sz w:val="24"/>
          <w:szCs w:val="24"/>
          <w:lang w:eastAsia="ro-RO"/>
        </w:rPr>
      </w:pPr>
    </w:p>
    <w:p w:rsidR="00582872" w:rsidRPr="002B19C9" w:rsidRDefault="00582872" w:rsidP="00582872">
      <w:pPr>
        <w:spacing w:after="0" w:line="240" w:lineRule="auto"/>
        <w:rPr>
          <w:rFonts w:ascii="Arial" w:eastAsia="Times New Roman" w:hAnsi="Arial" w:cs="Arial"/>
          <w:b/>
          <w:sz w:val="24"/>
          <w:szCs w:val="24"/>
          <w:lang w:val="fr-FR" w:eastAsia="ro-RO"/>
        </w:rPr>
      </w:pPr>
      <w:r w:rsidRPr="002B19C9">
        <w:rPr>
          <w:rFonts w:ascii="Arial" w:eastAsia="Times New Roman" w:hAnsi="Arial" w:cs="Arial"/>
          <w:b/>
          <w:sz w:val="24"/>
          <w:szCs w:val="24"/>
          <w:lang w:val="fr-FR" w:eastAsia="ro-RO"/>
        </w:rPr>
        <w:t>1.3.2. Surse de informatii utilizate :</w:t>
      </w:r>
    </w:p>
    <w:p w:rsidR="00582872" w:rsidRPr="00AA6709" w:rsidRDefault="00582872" w:rsidP="00582872">
      <w:pPr>
        <w:numPr>
          <w:ilvl w:val="0"/>
          <w:numId w:val="5"/>
        </w:numPr>
        <w:spacing w:after="0" w:line="240" w:lineRule="auto"/>
        <w:rPr>
          <w:rFonts w:ascii="Arial" w:eastAsia="Times New Roman" w:hAnsi="Arial" w:cs="Arial"/>
          <w:sz w:val="24"/>
          <w:szCs w:val="24"/>
          <w:lang w:eastAsia="ro-RO"/>
        </w:rPr>
      </w:pPr>
      <w:r w:rsidRPr="00AA6709">
        <w:rPr>
          <w:rFonts w:ascii="Arial" w:eastAsia="Times New Roman" w:hAnsi="Arial" w:cs="Arial"/>
          <w:sz w:val="24"/>
          <w:szCs w:val="24"/>
          <w:lang w:eastAsia="ro-RO"/>
        </w:rPr>
        <w:t>I.P.M Mehedinti</w:t>
      </w:r>
    </w:p>
    <w:p w:rsidR="00582872" w:rsidRPr="00AA6709" w:rsidRDefault="00582872" w:rsidP="00582872">
      <w:pPr>
        <w:numPr>
          <w:ilvl w:val="0"/>
          <w:numId w:val="5"/>
        </w:numPr>
        <w:spacing w:after="0" w:line="240" w:lineRule="auto"/>
        <w:rPr>
          <w:rFonts w:ascii="Arial" w:eastAsia="Times New Roman" w:hAnsi="Arial" w:cs="Arial"/>
          <w:sz w:val="24"/>
          <w:szCs w:val="24"/>
          <w:lang w:eastAsia="ro-RO"/>
        </w:rPr>
      </w:pPr>
      <w:r w:rsidRPr="00AA6709">
        <w:rPr>
          <w:rFonts w:ascii="Arial" w:eastAsia="Times New Roman" w:hAnsi="Arial" w:cs="Arial"/>
          <w:sz w:val="24"/>
          <w:szCs w:val="24"/>
          <w:lang w:eastAsia="ro-RO"/>
        </w:rPr>
        <w:t>Serviciul de urbanism al Primariei Vinju Mare</w:t>
      </w:r>
    </w:p>
    <w:p w:rsidR="00582872" w:rsidRPr="00AA6709" w:rsidRDefault="00582872" w:rsidP="00582872">
      <w:pPr>
        <w:numPr>
          <w:ilvl w:val="0"/>
          <w:numId w:val="5"/>
        </w:numPr>
        <w:spacing w:after="0" w:line="240" w:lineRule="auto"/>
        <w:rPr>
          <w:rFonts w:ascii="Arial" w:eastAsia="Times New Roman" w:hAnsi="Arial" w:cs="Arial"/>
          <w:sz w:val="24"/>
          <w:szCs w:val="24"/>
          <w:lang w:eastAsia="ro-RO"/>
        </w:rPr>
      </w:pPr>
      <w:r w:rsidRPr="00AA6709">
        <w:rPr>
          <w:rFonts w:ascii="Arial" w:eastAsia="Times New Roman" w:hAnsi="Arial" w:cs="Arial"/>
          <w:sz w:val="24"/>
          <w:szCs w:val="24"/>
          <w:lang w:eastAsia="ro-RO"/>
        </w:rPr>
        <w:t>SECOM Dr.Tr.Severin-pct.lucru Vinju Mare</w:t>
      </w:r>
    </w:p>
    <w:p w:rsidR="00582872" w:rsidRPr="00AA6709" w:rsidRDefault="00582872" w:rsidP="00582872">
      <w:pPr>
        <w:numPr>
          <w:ilvl w:val="0"/>
          <w:numId w:val="5"/>
        </w:numPr>
        <w:spacing w:after="0" w:line="240" w:lineRule="auto"/>
        <w:rPr>
          <w:rFonts w:ascii="Arial" w:eastAsia="Times New Roman" w:hAnsi="Arial" w:cs="Arial"/>
          <w:sz w:val="24"/>
          <w:szCs w:val="24"/>
          <w:lang w:eastAsia="ro-RO"/>
        </w:rPr>
      </w:pPr>
      <w:r w:rsidRPr="00AA6709">
        <w:rPr>
          <w:rFonts w:ascii="Arial" w:eastAsia="Times New Roman" w:hAnsi="Arial" w:cs="Arial"/>
          <w:sz w:val="24"/>
          <w:szCs w:val="24"/>
          <w:lang w:eastAsia="ro-RO"/>
        </w:rPr>
        <w:t xml:space="preserve">C.E.Z. Oltenia </w:t>
      </w:r>
    </w:p>
    <w:p w:rsidR="00582872" w:rsidRPr="00C55F23" w:rsidRDefault="00582872" w:rsidP="00582872">
      <w:pPr>
        <w:spacing w:after="0" w:line="240" w:lineRule="auto"/>
        <w:rPr>
          <w:rFonts w:ascii="Arial" w:eastAsia="Times New Roman" w:hAnsi="Arial" w:cs="Arial"/>
          <w:color w:val="FF0000"/>
          <w:sz w:val="24"/>
          <w:szCs w:val="24"/>
          <w:lang w:eastAsia="ro-RO"/>
        </w:rPr>
      </w:pPr>
    </w:p>
    <w:p w:rsidR="00582872" w:rsidRPr="00C82A91" w:rsidRDefault="00582872" w:rsidP="00582872">
      <w:pPr>
        <w:spacing w:after="0" w:line="240" w:lineRule="auto"/>
        <w:rPr>
          <w:rFonts w:ascii="Arial" w:eastAsia="Times New Roman" w:hAnsi="Arial" w:cs="Arial"/>
          <w:b/>
          <w:sz w:val="24"/>
          <w:szCs w:val="24"/>
          <w:lang w:eastAsia="ro-RO"/>
        </w:rPr>
      </w:pPr>
      <w:r w:rsidRPr="00C82A91">
        <w:rPr>
          <w:rFonts w:ascii="Arial" w:eastAsia="Times New Roman" w:hAnsi="Arial" w:cs="Arial"/>
          <w:b/>
          <w:sz w:val="24"/>
          <w:szCs w:val="24"/>
          <w:lang w:eastAsia="ro-RO"/>
        </w:rPr>
        <w:t>1.3.3. Suportul lucrarii</w:t>
      </w:r>
    </w:p>
    <w:p w:rsidR="00582872" w:rsidRPr="00C82A91" w:rsidRDefault="00582872" w:rsidP="00582872">
      <w:pPr>
        <w:spacing w:after="0" w:line="240" w:lineRule="auto"/>
        <w:rPr>
          <w:rFonts w:ascii="Arial" w:eastAsia="Times New Roman" w:hAnsi="Arial" w:cs="Arial"/>
          <w:b/>
          <w:sz w:val="24"/>
          <w:szCs w:val="24"/>
          <w:lang w:eastAsia="ro-RO"/>
        </w:rPr>
      </w:pPr>
    </w:p>
    <w:p w:rsidR="00582872" w:rsidRPr="00C82A91" w:rsidRDefault="00582872" w:rsidP="00582872">
      <w:pPr>
        <w:numPr>
          <w:ilvl w:val="0"/>
          <w:numId w:val="6"/>
        </w:numPr>
        <w:spacing w:after="0" w:line="240" w:lineRule="auto"/>
        <w:rPr>
          <w:rFonts w:ascii="Arial" w:eastAsia="Times New Roman" w:hAnsi="Arial" w:cs="Arial"/>
          <w:sz w:val="24"/>
          <w:szCs w:val="24"/>
          <w:lang w:eastAsia="ro-RO"/>
        </w:rPr>
      </w:pPr>
      <w:r w:rsidRPr="00C82A91">
        <w:rPr>
          <w:rFonts w:ascii="Arial" w:eastAsia="Times New Roman" w:hAnsi="Arial" w:cs="Arial"/>
          <w:sz w:val="24"/>
          <w:szCs w:val="24"/>
          <w:lang w:eastAsia="ro-RO"/>
        </w:rPr>
        <w:t>plan cadastral 1/1.000</w:t>
      </w:r>
    </w:p>
    <w:p w:rsidR="00582872" w:rsidRPr="00C82A91" w:rsidRDefault="00582872" w:rsidP="00582872">
      <w:pPr>
        <w:numPr>
          <w:ilvl w:val="0"/>
          <w:numId w:val="6"/>
        </w:numPr>
        <w:spacing w:after="0" w:line="240" w:lineRule="auto"/>
        <w:rPr>
          <w:rFonts w:ascii="Arial" w:eastAsia="Times New Roman" w:hAnsi="Arial" w:cs="Arial"/>
          <w:sz w:val="24"/>
          <w:szCs w:val="24"/>
          <w:lang w:eastAsia="ro-RO"/>
        </w:rPr>
      </w:pPr>
      <w:r w:rsidRPr="00C82A91">
        <w:rPr>
          <w:rFonts w:ascii="Arial" w:eastAsia="Times New Roman" w:hAnsi="Arial" w:cs="Arial"/>
          <w:sz w:val="24"/>
          <w:szCs w:val="24"/>
          <w:lang w:eastAsia="ro-RO"/>
        </w:rPr>
        <w:t>ridicare topografica 1/2000</w:t>
      </w:r>
    </w:p>
    <w:p w:rsidR="00582872" w:rsidRPr="00C82A91" w:rsidRDefault="00582872" w:rsidP="00582872">
      <w:pPr>
        <w:numPr>
          <w:ilvl w:val="0"/>
          <w:numId w:val="6"/>
        </w:numPr>
        <w:spacing w:after="0" w:line="240" w:lineRule="auto"/>
        <w:rPr>
          <w:rFonts w:ascii="Arial" w:eastAsia="Times New Roman" w:hAnsi="Arial" w:cs="Arial"/>
          <w:sz w:val="24"/>
          <w:szCs w:val="24"/>
          <w:lang w:eastAsia="ro-RO"/>
        </w:rPr>
      </w:pPr>
      <w:r w:rsidRPr="00C82A91">
        <w:rPr>
          <w:rFonts w:ascii="Arial" w:eastAsia="Times New Roman" w:hAnsi="Arial" w:cs="Arial"/>
          <w:sz w:val="24"/>
          <w:szCs w:val="24"/>
          <w:lang w:eastAsia="ro-RO"/>
        </w:rPr>
        <w:t>plan incadrare 1/50.000</w:t>
      </w:r>
    </w:p>
    <w:p w:rsidR="00582872" w:rsidRPr="00C82A91" w:rsidRDefault="00582872" w:rsidP="00582872">
      <w:pPr>
        <w:spacing w:after="0" w:line="240" w:lineRule="auto"/>
        <w:rPr>
          <w:rFonts w:ascii="Arial" w:eastAsia="Times New Roman" w:hAnsi="Arial" w:cs="Arial"/>
          <w:b/>
          <w:sz w:val="24"/>
          <w:szCs w:val="24"/>
          <w:lang w:eastAsia="ro-RO"/>
        </w:rPr>
      </w:pPr>
    </w:p>
    <w:p w:rsidR="00582872" w:rsidRPr="00C82A91" w:rsidRDefault="00582872" w:rsidP="00582872">
      <w:pPr>
        <w:spacing w:after="0" w:line="240" w:lineRule="auto"/>
        <w:rPr>
          <w:rFonts w:ascii="Arial" w:eastAsia="Times New Roman" w:hAnsi="Arial" w:cs="Arial"/>
          <w:b/>
          <w:sz w:val="24"/>
          <w:szCs w:val="24"/>
          <w:lang w:eastAsia="ro-RO"/>
        </w:rPr>
      </w:pPr>
      <w:r w:rsidRPr="00C82A91">
        <w:rPr>
          <w:rFonts w:ascii="Arial" w:eastAsia="Times New Roman" w:hAnsi="Arial" w:cs="Arial"/>
          <w:b/>
          <w:sz w:val="24"/>
          <w:szCs w:val="24"/>
          <w:lang w:eastAsia="ro-RO"/>
        </w:rPr>
        <w:t>2.Stadiul actual al dezoltarii urbanistice</w:t>
      </w:r>
    </w:p>
    <w:p w:rsidR="00582872" w:rsidRPr="00C82A91" w:rsidRDefault="00582872" w:rsidP="00582872">
      <w:pPr>
        <w:spacing w:after="0" w:line="240" w:lineRule="auto"/>
        <w:rPr>
          <w:rFonts w:ascii="Arial" w:eastAsia="Times New Roman" w:hAnsi="Arial" w:cs="Arial"/>
          <w:sz w:val="24"/>
          <w:szCs w:val="24"/>
          <w:lang w:eastAsia="ro-RO"/>
        </w:rPr>
      </w:pPr>
    </w:p>
    <w:p w:rsidR="00582872" w:rsidRPr="00C82A91" w:rsidRDefault="00582872" w:rsidP="00582872">
      <w:pPr>
        <w:spacing w:after="0" w:line="240" w:lineRule="auto"/>
        <w:rPr>
          <w:rFonts w:ascii="Arial" w:eastAsia="Times New Roman" w:hAnsi="Arial" w:cs="Arial"/>
          <w:noProof/>
          <w:sz w:val="24"/>
          <w:szCs w:val="24"/>
          <w:lang w:eastAsia="ro-RO"/>
        </w:rPr>
      </w:pPr>
      <w:r w:rsidRPr="00C82A91">
        <w:rPr>
          <w:rFonts w:ascii="Arial" w:eastAsia="Times New Roman" w:hAnsi="Arial" w:cs="Arial"/>
          <w:b/>
          <w:sz w:val="24"/>
          <w:szCs w:val="24"/>
          <w:lang w:val="fr-FR" w:eastAsia="ro-RO"/>
        </w:rPr>
        <w:t>2.1</w:t>
      </w:r>
      <w:r w:rsidRPr="00C82A91">
        <w:rPr>
          <w:rFonts w:ascii="Arial" w:eastAsia="Times New Roman" w:hAnsi="Arial" w:cs="Arial"/>
          <w:noProof/>
          <w:sz w:val="24"/>
          <w:szCs w:val="24"/>
          <w:lang w:eastAsia="ro-RO"/>
        </w:rPr>
        <w:t>-</w:t>
      </w:r>
      <w:r w:rsidRPr="00C82A91">
        <w:rPr>
          <w:rFonts w:ascii="Arial" w:eastAsia="Times New Roman" w:hAnsi="Arial" w:cs="Arial"/>
          <w:b/>
          <w:noProof/>
          <w:sz w:val="24"/>
          <w:szCs w:val="24"/>
          <w:lang w:eastAsia="ro-RO"/>
        </w:rPr>
        <w:t>Incadrarea in localitate</w:t>
      </w:r>
    </w:p>
    <w:p w:rsidR="00582872" w:rsidRPr="00C82A91" w:rsidRDefault="00582872" w:rsidP="00582872">
      <w:pPr>
        <w:spacing w:after="0" w:line="240" w:lineRule="auto"/>
        <w:rPr>
          <w:rFonts w:ascii="Arial" w:eastAsia="Times New Roman" w:hAnsi="Arial" w:cs="Arial"/>
          <w:noProof/>
          <w:sz w:val="24"/>
          <w:szCs w:val="24"/>
          <w:lang w:eastAsia="ro-RO"/>
        </w:rPr>
      </w:pPr>
    </w:p>
    <w:p w:rsidR="00582872" w:rsidRPr="00C82A91" w:rsidRDefault="00582872" w:rsidP="00582872">
      <w:pPr>
        <w:spacing w:after="0" w:line="240" w:lineRule="auto"/>
        <w:ind w:firstLine="360"/>
        <w:rPr>
          <w:rFonts w:ascii="Arial" w:eastAsia="Times New Roman" w:hAnsi="Arial" w:cs="Arial"/>
          <w:sz w:val="24"/>
          <w:szCs w:val="24"/>
          <w:lang w:eastAsia="ro-RO"/>
        </w:rPr>
      </w:pPr>
      <w:r w:rsidRPr="00C82A91">
        <w:rPr>
          <w:rFonts w:ascii="Arial" w:eastAsia="Times New Roman" w:hAnsi="Arial" w:cs="Arial"/>
          <w:sz w:val="24"/>
          <w:szCs w:val="24"/>
          <w:lang w:eastAsia="ro-RO"/>
        </w:rPr>
        <w:t>Zona studiata se afla in zona sud-vestica a localitatii Vinju Mare.</w:t>
      </w:r>
    </w:p>
    <w:p w:rsidR="00582872" w:rsidRPr="00C82A91" w:rsidRDefault="00582872" w:rsidP="00582872">
      <w:pPr>
        <w:ind w:firstLine="360"/>
        <w:rPr>
          <w:rFonts w:ascii="Arial" w:hAnsi="Arial" w:cs="Arial"/>
          <w:sz w:val="24"/>
          <w:szCs w:val="24"/>
        </w:rPr>
      </w:pPr>
      <w:r w:rsidRPr="00C82A91">
        <w:rPr>
          <w:rFonts w:ascii="Arial" w:hAnsi="Arial" w:cs="Arial"/>
          <w:sz w:val="24"/>
          <w:szCs w:val="24"/>
        </w:rPr>
        <w:t>Investitia se desfasoara in cadrul unei parcele situata in lungul drumului national DN56A , la intersectia acestuia cu strada Targului</w:t>
      </w:r>
      <w:r w:rsidRPr="00C82A91">
        <w:rPr>
          <w:rFonts w:ascii="Arial" w:eastAsia="Times New Roman" w:hAnsi="Arial" w:cs="Arial"/>
          <w:sz w:val="24"/>
          <w:szCs w:val="24"/>
          <w:lang w:val="fr-FR" w:eastAsia="ro-RO"/>
        </w:rPr>
        <w:t xml:space="preserve"> .Zona este delimitata </w:t>
      </w:r>
      <w:r w:rsidRPr="00C82A91">
        <w:rPr>
          <w:rFonts w:ascii="Arial" w:eastAsia="Times New Roman" w:hAnsi="Arial" w:cs="Arial"/>
          <w:noProof/>
          <w:sz w:val="24"/>
          <w:szCs w:val="24"/>
          <w:lang w:val="fr-FR" w:eastAsia="ro-RO"/>
        </w:rPr>
        <w:t xml:space="preserve">la </w:t>
      </w:r>
      <w:r w:rsidRPr="00C82A91">
        <w:rPr>
          <w:rFonts w:ascii="Arial" w:hAnsi="Arial" w:cs="Arial"/>
          <w:sz w:val="24"/>
          <w:szCs w:val="24"/>
        </w:rPr>
        <w:t>nord-est: proprietate privata, nr. cad. 52925 , nord vest: strada Targului , sud-vest – DN56A , sud-est: prorietati private, numere cadastrale 51241, 53553, 53554</w:t>
      </w:r>
    </w:p>
    <w:p w:rsidR="00582872" w:rsidRPr="00C82A91" w:rsidRDefault="00582872" w:rsidP="00582872">
      <w:pPr>
        <w:ind w:firstLine="720"/>
        <w:rPr>
          <w:rFonts w:ascii="Arial" w:hAnsi="Arial" w:cs="Arial"/>
          <w:sz w:val="24"/>
          <w:szCs w:val="24"/>
        </w:rPr>
      </w:pPr>
      <w:r w:rsidRPr="00C82A91">
        <w:rPr>
          <w:rFonts w:ascii="Arial" w:hAnsi="Arial" w:cs="Arial"/>
          <w:sz w:val="24"/>
          <w:szCs w:val="24"/>
        </w:rPr>
        <w:t>Terenul se afla in intravilanul orasului Vanju Mare si este imprejmuit.</w:t>
      </w:r>
    </w:p>
    <w:p w:rsidR="00582872" w:rsidRPr="00CB50A9" w:rsidRDefault="00582872" w:rsidP="00582872">
      <w:pPr>
        <w:spacing w:after="0" w:line="240" w:lineRule="auto"/>
        <w:rPr>
          <w:rFonts w:ascii="Arial" w:eastAsia="Times New Roman" w:hAnsi="Arial" w:cs="Arial"/>
          <w:b/>
          <w:sz w:val="24"/>
          <w:szCs w:val="24"/>
          <w:lang w:val="fr-FR" w:eastAsia="ro-RO"/>
        </w:rPr>
      </w:pPr>
      <w:r w:rsidRPr="00CB50A9">
        <w:rPr>
          <w:rFonts w:ascii="Arial" w:eastAsia="Times New Roman" w:hAnsi="Arial" w:cs="Arial"/>
          <w:b/>
          <w:sz w:val="24"/>
          <w:szCs w:val="24"/>
          <w:lang w:val="fr-FR" w:eastAsia="ro-RO"/>
        </w:rPr>
        <w:t xml:space="preserve">2.2. Analiza situatiei existente   </w:t>
      </w:r>
    </w:p>
    <w:p w:rsidR="00582872" w:rsidRPr="00CB50A9" w:rsidRDefault="00582872" w:rsidP="00582872">
      <w:pPr>
        <w:spacing w:after="0" w:line="240" w:lineRule="auto"/>
        <w:rPr>
          <w:rFonts w:ascii="Arial" w:eastAsia="Times New Roman" w:hAnsi="Arial" w:cs="Arial"/>
          <w:sz w:val="24"/>
          <w:szCs w:val="24"/>
          <w:lang w:val="fr-FR" w:eastAsia="ro-RO"/>
        </w:rPr>
      </w:pPr>
    </w:p>
    <w:p w:rsidR="00582872" w:rsidRPr="00CB50A9" w:rsidRDefault="00582872" w:rsidP="00582872">
      <w:pPr>
        <w:spacing w:after="0" w:line="240" w:lineRule="auto"/>
        <w:rPr>
          <w:rFonts w:ascii="Arial" w:eastAsia="Times New Roman" w:hAnsi="Arial" w:cs="Arial"/>
          <w:b/>
          <w:sz w:val="24"/>
          <w:szCs w:val="24"/>
          <w:lang w:val="fr-FR" w:eastAsia="ro-RO"/>
        </w:rPr>
      </w:pPr>
      <w:r w:rsidRPr="00CB50A9">
        <w:rPr>
          <w:rFonts w:ascii="Arial" w:eastAsia="Times New Roman" w:hAnsi="Arial" w:cs="Arial"/>
          <w:b/>
          <w:sz w:val="24"/>
          <w:szCs w:val="24"/>
          <w:lang w:val="fr-FR" w:eastAsia="ro-RO"/>
        </w:rPr>
        <w:t>2.2.1 Aspecte generale</w:t>
      </w:r>
    </w:p>
    <w:p w:rsidR="00582872" w:rsidRPr="00CB50A9" w:rsidRDefault="00582872" w:rsidP="00582872">
      <w:pPr>
        <w:spacing w:after="0" w:line="240" w:lineRule="auto"/>
        <w:rPr>
          <w:rFonts w:ascii="Arial" w:eastAsia="Times New Roman" w:hAnsi="Arial" w:cs="Arial"/>
          <w:sz w:val="24"/>
          <w:szCs w:val="24"/>
          <w:lang w:val="fr-FR" w:eastAsia="ro-RO"/>
        </w:rPr>
      </w:pPr>
    </w:p>
    <w:p w:rsidR="00582872" w:rsidRDefault="00582872" w:rsidP="00582872">
      <w:pPr>
        <w:ind w:firstLine="720"/>
        <w:rPr>
          <w:rFonts w:ascii="Arial" w:hAnsi="Arial" w:cs="Arial"/>
          <w:sz w:val="24"/>
          <w:szCs w:val="24"/>
        </w:rPr>
      </w:pPr>
      <w:r w:rsidRPr="00CB50A9">
        <w:rPr>
          <w:rFonts w:ascii="Arial" w:eastAsiaTheme="minorEastAsia" w:hAnsi="Arial" w:cs="Arial"/>
          <w:sz w:val="24"/>
          <w:szCs w:val="24"/>
          <w:lang w:eastAsia="ro-RO"/>
        </w:rPr>
        <w:t xml:space="preserve">Zona studiata are o suprafata de de </w:t>
      </w:r>
      <w:r w:rsidRPr="00CB50A9">
        <w:rPr>
          <w:rFonts w:ascii="Arial" w:eastAsiaTheme="minorEastAsia" w:hAnsi="Arial" w:cs="Arial"/>
          <w:b/>
          <w:sz w:val="24"/>
          <w:szCs w:val="24"/>
          <w:lang w:eastAsia="ro-RO"/>
        </w:rPr>
        <w:t>31.300 mp ( 3,13 ha )</w:t>
      </w:r>
      <w:r w:rsidRPr="00CB50A9">
        <w:rPr>
          <w:rFonts w:ascii="Arial" w:eastAsiaTheme="minorEastAsia" w:hAnsi="Arial" w:cs="Arial"/>
          <w:sz w:val="24"/>
          <w:szCs w:val="24"/>
          <w:lang w:eastAsia="ro-RO"/>
        </w:rPr>
        <w:t xml:space="preserve">  in care este inclus terenul de </w:t>
      </w:r>
      <w:r w:rsidRPr="00CB50A9">
        <w:rPr>
          <w:rFonts w:ascii="Arial" w:eastAsiaTheme="minorEastAsia" w:hAnsi="Arial" w:cs="Arial"/>
          <w:sz w:val="24"/>
          <w:szCs w:val="24"/>
          <w:lang w:val="ro-RO" w:eastAsia="ro-RO"/>
        </w:rPr>
        <w:t xml:space="preserve">de </w:t>
      </w:r>
      <w:r w:rsidRPr="00CB50A9">
        <w:rPr>
          <w:rFonts w:ascii="Arial" w:eastAsiaTheme="minorEastAsia" w:hAnsi="Arial" w:cs="Arial"/>
          <w:b/>
          <w:sz w:val="24"/>
          <w:szCs w:val="24"/>
          <w:lang w:eastAsia="ro-RO"/>
        </w:rPr>
        <w:t>27.844 mp ( 2,79 ha)</w:t>
      </w:r>
      <w:r w:rsidRPr="001C1C48">
        <w:t xml:space="preserve"> </w:t>
      </w:r>
      <w:r>
        <w:rPr>
          <w:rFonts w:ascii="Arial" w:hAnsi="Arial" w:cs="Arial"/>
          <w:sz w:val="24"/>
          <w:szCs w:val="24"/>
        </w:rPr>
        <w:t xml:space="preserve">cu categoria de folosinta CC; </w:t>
      </w:r>
    </w:p>
    <w:p w:rsidR="00582872" w:rsidRDefault="00582872" w:rsidP="00582872">
      <w:pPr>
        <w:ind w:firstLine="720"/>
        <w:rPr>
          <w:rFonts w:ascii="Arial" w:hAnsi="Arial" w:cs="Arial"/>
          <w:sz w:val="24"/>
          <w:szCs w:val="24"/>
        </w:rPr>
      </w:pPr>
      <w:r w:rsidRPr="009264C5">
        <w:rPr>
          <w:rFonts w:ascii="Arial" w:hAnsi="Arial" w:cs="Arial"/>
          <w:sz w:val="24"/>
          <w:szCs w:val="24"/>
        </w:rPr>
        <w:t>Targul saptamanal, obiectiv cu o traditie indelungata, functioneza in apropierea localitatii, fiind principalul mijloc de desfacere a produselor agricole, animaliere si de mica industrie din zona de sud-est a judetului. Pe teren se gasesc urmatoarele constructii:</w:t>
      </w:r>
    </w:p>
    <w:p w:rsidR="00582872" w:rsidRPr="009264C5" w:rsidRDefault="00582872" w:rsidP="00582872">
      <w:pPr>
        <w:jc w:val="center"/>
        <w:rPr>
          <w:rFonts w:ascii="Arial Black" w:hAnsi="Arial Black" w:cs="Arial"/>
          <w:sz w:val="24"/>
          <w:szCs w:val="24"/>
        </w:rPr>
      </w:pPr>
      <w:r w:rsidRPr="00197B2F">
        <w:rPr>
          <w:rFonts w:ascii="Arial Black" w:hAnsi="Arial Black" w:cs="Arial"/>
          <w:sz w:val="24"/>
          <w:szCs w:val="24"/>
        </w:rPr>
        <w:t>-2-</w:t>
      </w:r>
    </w:p>
    <w:p w:rsidR="00582872" w:rsidRPr="001C1C48" w:rsidRDefault="00582872" w:rsidP="00582872">
      <w:pPr>
        <w:pStyle w:val="ListParagraph"/>
        <w:numPr>
          <w:ilvl w:val="0"/>
          <w:numId w:val="14"/>
        </w:numPr>
        <w:spacing w:after="200" w:line="276" w:lineRule="auto"/>
        <w:rPr>
          <w:rFonts w:ascii="Arial" w:hAnsi="Arial" w:cs="Arial"/>
          <w:sz w:val="24"/>
          <w:szCs w:val="24"/>
        </w:rPr>
      </w:pPr>
      <w:r w:rsidRPr="001C1C48">
        <w:rPr>
          <w:rFonts w:ascii="Arial" w:hAnsi="Arial" w:cs="Arial"/>
          <w:sz w:val="24"/>
          <w:szCs w:val="24"/>
        </w:rPr>
        <w:lastRenderedPageBreak/>
        <w:t>C1</w:t>
      </w:r>
      <w:r w:rsidRPr="001C1C48">
        <w:rPr>
          <w:rFonts w:ascii="Arial" w:hAnsi="Arial" w:cs="Arial"/>
          <w:sz w:val="24"/>
          <w:szCs w:val="24"/>
        </w:rPr>
        <w:tab/>
        <w:t>sopru haine, Sc=413 mp</w:t>
      </w:r>
    </w:p>
    <w:p w:rsidR="00582872" w:rsidRPr="001C1C48" w:rsidRDefault="00582872" w:rsidP="00582872">
      <w:pPr>
        <w:pStyle w:val="ListParagraph"/>
        <w:numPr>
          <w:ilvl w:val="0"/>
          <w:numId w:val="14"/>
        </w:numPr>
        <w:spacing w:after="200" w:line="276" w:lineRule="auto"/>
        <w:rPr>
          <w:rFonts w:ascii="Arial" w:hAnsi="Arial" w:cs="Arial"/>
          <w:sz w:val="24"/>
          <w:szCs w:val="24"/>
        </w:rPr>
      </w:pPr>
      <w:r w:rsidRPr="001C1C48">
        <w:rPr>
          <w:rFonts w:ascii="Arial" w:hAnsi="Arial" w:cs="Arial"/>
          <w:sz w:val="24"/>
          <w:szCs w:val="24"/>
        </w:rPr>
        <w:t>C2 sopru alimente, Sc= 409 mp</w:t>
      </w:r>
    </w:p>
    <w:p w:rsidR="00582872" w:rsidRDefault="00582872" w:rsidP="00582872">
      <w:pPr>
        <w:pStyle w:val="ListParagraph"/>
        <w:numPr>
          <w:ilvl w:val="0"/>
          <w:numId w:val="14"/>
        </w:numPr>
        <w:spacing w:after="200" w:line="276" w:lineRule="auto"/>
        <w:rPr>
          <w:rFonts w:ascii="Arial" w:hAnsi="Arial" w:cs="Arial"/>
          <w:sz w:val="24"/>
          <w:szCs w:val="24"/>
        </w:rPr>
      </w:pPr>
      <w:r w:rsidRPr="001C1C48">
        <w:rPr>
          <w:rFonts w:ascii="Arial" w:hAnsi="Arial" w:cs="Arial"/>
          <w:sz w:val="24"/>
          <w:szCs w:val="24"/>
        </w:rPr>
        <w:t>C3 sopru branza, Sc= 290mp</w:t>
      </w:r>
    </w:p>
    <w:p w:rsidR="00582872" w:rsidRPr="001C1C48" w:rsidRDefault="00582872" w:rsidP="00582872">
      <w:pPr>
        <w:pStyle w:val="ListParagraph"/>
        <w:numPr>
          <w:ilvl w:val="0"/>
          <w:numId w:val="14"/>
        </w:numPr>
        <w:spacing w:after="200" w:line="276" w:lineRule="auto"/>
        <w:rPr>
          <w:rFonts w:ascii="Arial" w:hAnsi="Arial" w:cs="Arial"/>
          <w:sz w:val="24"/>
          <w:szCs w:val="24"/>
        </w:rPr>
      </w:pPr>
      <w:r w:rsidRPr="001C1C48">
        <w:rPr>
          <w:rFonts w:ascii="Arial" w:hAnsi="Arial" w:cs="Arial"/>
          <w:sz w:val="24"/>
          <w:szCs w:val="24"/>
        </w:rPr>
        <w:t>C4 wc public, Sc=10mp</w:t>
      </w:r>
    </w:p>
    <w:p w:rsidR="00582872" w:rsidRPr="001C1C48" w:rsidRDefault="00582872" w:rsidP="00582872">
      <w:pPr>
        <w:pStyle w:val="ListParagraph"/>
        <w:numPr>
          <w:ilvl w:val="0"/>
          <w:numId w:val="14"/>
        </w:numPr>
        <w:spacing w:after="200" w:line="276" w:lineRule="auto"/>
        <w:rPr>
          <w:rFonts w:ascii="Arial" w:hAnsi="Arial" w:cs="Arial"/>
          <w:sz w:val="24"/>
          <w:szCs w:val="24"/>
        </w:rPr>
      </w:pPr>
      <w:r w:rsidRPr="001C1C48">
        <w:rPr>
          <w:rFonts w:ascii="Arial" w:hAnsi="Arial" w:cs="Arial"/>
          <w:sz w:val="24"/>
          <w:szCs w:val="24"/>
        </w:rPr>
        <w:t>C5 cabina poarta, Sc= 46 mp</w:t>
      </w:r>
    </w:p>
    <w:p w:rsidR="00582872" w:rsidRPr="001C1C48" w:rsidRDefault="00582872" w:rsidP="00582872">
      <w:pPr>
        <w:pStyle w:val="ListParagraph"/>
        <w:numPr>
          <w:ilvl w:val="0"/>
          <w:numId w:val="14"/>
        </w:numPr>
        <w:spacing w:after="200" w:line="276" w:lineRule="auto"/>
        <w:rPr>
          <w:rFonts w:ascii="Arial" w:hAnsi="Arial" w:cs="Arial"/>
          <w:sz w:val="24"/>
          <w:szCs w:val="24"/>
        </w:rPr>
      </w:pPr>
      <w:r w:rsidRPr="001C1C48">
        <w:rPr>
          <w:rFonts w:ascii="Arial" w:hAnsi="Arial" w:cs="Arial"/>
          <w:sz w:val="24"/>
          <w:szCs w:val="24"/>
        </w:rPr>
        <w:t>C6 hala sacrificare, Sc = 133mp</w:t>
      </w:r>
    </w:p>
    <w:p w:rsidR="00582872" w:rsidRPr="001C1C48" w:rsidRDefault="00582872" w:rsidP="00582872">
      <w:pPr>
        <w:spacing w:line="240" w:lineRule="auto"/>
        <w:ind w:left="720"/>
        <w:rPr>
          <w:rFonts w:ascii="Arial" w:hAnsi="Arial" w:cs="Arial"/>
          <w:b/>
          <w:sz w:val="24"/>
          <w:szCs w:val="24"/>
        </w:rPr>
      </w:pPr>
      <w:r w:rsidRPr="001C1C48">
        <w:rPr>
          <w:rFonts w:ascii="Arial" w:hAnsi="Arial" w:cs="Arial"/>
          <w:sz w:val="24"/>
          <w:szCs w:val="24"/>
        </w:rPr>
        <w:t xml:space="preserve">Suprafata construita totala existenta este </w:t>
      </w:r>
      <w:r w:rsidRPr="001C1C48">
        <w:rPr>
          <w:rFonts w:ascii="Arial" w:hAnsi="Arial" w:cs="Arial"/>
          <w:b/>
          <w:sz w:val="24"/>
          <w:szCs w:val="24"/>
        </w:rPr>
        <w:t>Sc= 1.301 mp</w:t>
      </w:r>
    </w:p>
    <w:p w:rsidR="00582872" w:rsidRDefault="00582872" w:rsidP="00582872">
      <w:pPr>
        <w:spacing w:line="240" w:lineRule="auto"/>
        <w:ind w:firstLine="720"/>
        <w:rPr>
          <w:rFonts w:ascii="Arial" w:hAnsi="Arial" w:cs="Arial"/>
          <w:sz w:val="24"/>
          <w:szCs w:val="24"/>
        </w:rPr>
      </w:pPr>
      <w:r w:rsidRPr="001C1C48">
        <w:rPr>
          <w:rFonts w:ascii="Arial" w:hAnsi="Arial" w:cs="Arial"/>
          <w:sz w:val="24"/>
          <w:szCs w:val="24"/>
        </w:rPr>
        <w:t>POT existent: 4,67%</w:t>
      </w:r>
      <w:r>
        <w:rPr>
          <w:rFonts w:ascii="Arial" w:hAnsi="Arial" w:cs="Arial"/>
          <w:sz w:val="24"/>
          <w:szCs w:val="24"/>
        </w:rPr>
        <w:t xml:space="preserve"> ; </w:t>
      </w:r>
      <w:r w:rsidRPr="001C1C48">
        <w:rPr>
          <w:rFonts w:ascii="Arial" w:hAnsi="Arial" w:cs="Arial"/>
          <w:sz w:val="24"/>
          <w:szCs w:val="24"/>
        </w:rPr>
        <w:t>CUT existent: 0,04</w:t>
      </w:r>
    </w:p>
    <w:p w:rsidR="00582872" w:rsidRPr="00141DB2" w:rsidRDefault="00582872" w:rsidP="00582872">
      <w:pPr>
        <w:ind w:firstLine="720"/>
      </w:pPr>
      <w:r w:rsidRPr="00141DB2">
        <w:rPr>
          <w:rFonts w:ascii="Arial" w:hAnsi="Arial" w:cs="Arial"/>
          <w:sz w:val="24"/>
          <w:szCs w:val="24"/>
        </w:rPr>
        <w:t>Terenul, alcatuit dintr-o platforma cu forma regulata, relativ plana, avand nivelul usor sub cota drumurilor invecinate este delimitat de canalul de preluare a apelor pluviale din nordul amplasamentului, dintr-o mare parte a cartierului de est al orasului. Platforma este insuficient drenata si permite acumularile de apa</w:t>
      </w:r>
      <w:r>
        <w:t xml:space="preserve">. </w:t>
      </w:r>
    </w:p>
    <w:p w:rsidR="00582872" w:rsidRPr="00C82A91" w:rsidRDefault="00582872" w:rsidP="00582872">
      <w:pPr>
        <w:spacing w:after="0" w:line="240" w:lineRule="auto"/>
        <w:rPr>
          <w:rFonts w:ascii="Arial" w:eastAsia="Times New Roman" w:hAnsi="Arial" w:cs="Arial"/>
          <w:b/>
          <w:sz w:val="24"/>
          <w:szCs w:val="24"/>
          <w:lang w:val="fr-FR" w:eastAsia="ro-RO"/>
        </w:rPr>
      </w:pPr>
      <w:r w:rsidRPr="00C82A91">
        <w:rPr>
          <w:rFonts w:ascii="Arial" w:eastAsia="Times New Roman" w:hAnsi="Arial" w:cs="Arial"/>
          <w:b/>
          <w:sz w:val="24"/>
          <w:szCs w:val="24"/>
          <w:lang w:val="fr-FR" w:eastAsia="ro-RO"/>
        </w:rPr>
        <w:t>2.2.2. Elemente ale cadrului natural</w:t>
      </w:r>
    </w:p>
    <w:p w:rsidR="00582872" w:rsidRPr="00C82A91" w:rsidRDefault="00582872" w:rsidP="00582872">
      <w:pPr>
        <w:spacing w:after="0" w:line="240" w:lineRule="auto"/>
        <w:rPr>
          <w:rFonts w:ascii="Arial" w:eastAsia="Times New Roman" w:hAnsi="Arial" w:cs="Arial"/>
          <w:sz w:val="24"/>
          <w:szCs w:val="24"/>
          <w:lang w:val="fr-FR" w:eastAsia="ro-RO"/>
        </w:rPr>
      </w:pPr>
    </w:p>
    <w:p w:rsidR="00582872" w:rsidRPr="00C82A91" w:rsidRDefault="00582872" w:rsidP="00582872">
      <w:pPr>
        <w:spacing w:after="0" w:line="240" w:lineRule="auto"/>
        <w:rPr>
          <w:rFonts w:ascii="Arial" w:eastAsia="Times New Roman" w:hAnsi="Arial" w:cs="Arial"/>
          <w:b/>
          <w:sz w:val="24"/>
          <w:szCs w:val="24"/>
          <w:lang w:val="fr-FR" w:eastAsia="ro-RO"/>
        </w:rPr>
      </w:pPr>
      <w:r w:rsidRPr="00C82A91">
        <w:rPr>
          <w:rFonts w:ascii="Arial" w:eastAsia="Times New Roman" w:hAnsi="Arial" w:cs="Arial"/>
          <w:b/>
          <w:sz w:val="24"/>
          <w:szCs w:val="24"/>
          <w:lang w:val="fr-FR" w:eastAsia="ro-RO"/>
        </w:rPr>
        <w:t>2.2.2.1. Relieful</w:t>
      </w:r>
    </w:p>
    <w:p w:rsidR="00582872" w:rsidRPr="00C82A91" w:rsidRDefault="00582872" w:rsidP="00582872">
      <w:pPr>
        <w:spacing w:after="0" w:line="240" w:lineRule="auto"/>
        <w:rPr>
          <w:rFonts w:ascii="Arial" w:eastAsia="Times New Roman" w:hAnsi="Arial" w:cs="Arial"/>
          <w:b/>
          <w:sz w:val="24"/>
          <w:szCs w:val="24"/>
          <w:lang w:val="fr-FR" w:eastAsia="ro-RO"/>
        </w:rPr>
      </w:pPr>
    </w:p>
    <w:p w:rsidR="00582872" w:rsidRPr="00C82A91" w:rsidRDefault="00582872" w:rsidP="00582872">
      <w:pPr>
        <w:spacing w:after="0" w:line="240" w:lineRule="auto"/>
        <w:ind w:firstLine="720"/>
        <w:rPr>
          <w:rFonts w:ascii="Arial" w:eastAsia="Times New Roman" w:hAnsi="Arial" w:cs="Arial"/>
          <w:sz w:val="24"/>
          <w:szCs w:val="24"/>
        </w:rPr>
      </w:pPr>
      <w:r w:rsidRPr="00C82A91">
        <w:rPr>
          <w:rFonts w:ascii="Arial" w:eastAsia="Times New Roman" w:hAnsi="Arial" w:cs="Arial"/>
          <w:sz w:val="24"/>
          <w:szCs w:val="24"/>
          <w:lang w:val="fr-FR" w:eastAsia="ro-RO"/>
        </w:rPr>
        <w:t xml:space="preserve">Zona studiata este </w:t>
      </w:r>
      <w:r w:rsidRPr="00C82A91">
        <w:rPr>
          <w:rFonts w:ascii="Arial" w:eastAsia="Times New Roman" w:hAnsi="Arial" w:cs="Arial"/>
          <w:sz w:val="24"/>
          <w:szCs w:val="24"/>
        </w:rPr>
        <w:t xml:space="preserve">situate in partea de sud-vest a orasului </w:t>
      </w:r>
      <w:r w:rsidRPr="00C82A91">
        <w:rPr>
          <w:rFonts w:ascii="Arial" w:eastAsia="Times New Roman" w:hAnsi="Arial" w:cs="Arial"/>
          <w:noProof/>
          <w:sz w:val="24"/>
          <w:szCs w:val="24"/>
          <w:lang w:eastAsia="ro-RO"/>
        </w:rPr>
        <w:t xml:space="preserve">Vinju Mare  </w:t>
      </w:r>
      <w:r w:rsidRPr="00C82A91">
        <w:rPr>
          <w:rFonts w:ascii="Arial" w:eastAsia="Times New Roman" w:hAnsi="Arial" w:cs="Arial"/>
          <w:sz w:val="24"/>
          <w:szCs w:val="24"/>
        </w:rPr>
        <w:t>.</w:t>
      </w:r>
    </w:p>
    <w:p w:rsidR="00582872" w:rsidRPr="00C82A91" w:rsidRDefault="00582872" w:rsidP="00582872">
      <w:pPr>
        <w:pStyle w:val="NormalWeb"/>
        <w:spacing w:before="0" w:beforeAutospacing="0" w:after="0" w:afterAutospacing="0"/>
        <w:rPr>
          <w:rFonts w:ascii="Arial" w:hAnsi="Arial" w:cs="Arial"/>
          <w:bCs/>
          <w:shd w:val="clear" w:color="auto" w:fill="FFFFFF"/>
        </w:rPr>
      </w:pPr>
      <w:r w:rsidRPr="00C82A91">
        <w:rPr>
          <w:rFonts w:ascii="Arial" w:hAnsi="Arial" w:cs="Arial"/>
          <w:bCs/>
          <w:shd w:val="clear" w:color="auto" w:fill="FFFFFF"/>
        </w:rPr>
        <w:t>Din punct de vedere morfologic orașul Vînju Mare are un relief de câmpie și este situat în partea de sud a județului Mehedinți, în câmpia Blahniței, la limită cu câmpia înaltă a Bălăciței.</w:t>
      </w:r>
    </w:p>
    <w:p w:rsidR="00582872" w:rsidRPr="00C82A91" w:rsidRDefault="00582872" w:rsidP="00582872">
      <w:pPr>
        <w:pStyle w:val="NormalWeb"/>
        <w:spacing w:before="0" w:beforeAutospacing="0" w:after="0" w:afterAutospacing="0"/>
        <w:ind w:firstLine="720"/>
        <w:rPr>
          <w:rFonts w:ascii="Arial" w:hAnsi="Arial" w:cs="Arial"/>
          <w:bCs/>
          <w:shd w:val="clear" w:color="auto" w:fill="FFFFFF"/>
        </w:rPr>
      </w:pPr>
      <w:r w:rsidRPr="00C82A91">
        <w:rPr>
          <w:rFonts w:ascii="Arial" w:hAnsi="Arial" w:cs="Arial"/>
          <w:bCs/>
          <w:shd w:val="clear" w:color="auto" w:fill="FFFFFF"/>
        </w:rPr>
        <w:t>Altitudinea reliefului orașului variază între 400 și 50 m, iar în teritoriul administrativ ajunge la 200 m în partea de nord a acestuia, în zona localităților Orevița Mare și Traian.</w:t>
      </w:r>
    </w:p>
    <w:p w:rsidR="00582872" w:rsidRPr="00C82A91" w:rsidRDefault="00582872" w:rsidP="00582872">
      <w:pPr>
        <w:pStyle w:val="NormalWeb"/>
        <w:spacing w:before="0" w:beforeAutospacing="0" w:after="0" w:afterAutospacing="0"/>
        <w:ind w:firstLine="720"/>
        <w:rPr>
          <w:rFonts w:ascii="Arial" w:hAnsi="Arial" w:cs="Arial"/>
          <w:bCs/>
          <w:shd w:val="clear" w:color="auto" w:fill="FFFFFF"/>
        </w:rPr>
      </w:pPr>
      <w:r w:rsidRPr="00C82A91">
        <w:rPr>
          <w:rFonts w:ascii="Arial" w:hAnsi="Arial" w:cs="Arial"/>
          <w:bCs/>
          <w:shd w:val="clear" w:color="auto" w:fill="FFFFFF"/>
        </w:rPr>
        <w:t>Suprafața topologică a orașului este aproape plană, cu o înclinare general spre pârâul Orevița, pe direcțiile vest și sud.</w:t>
      </w:r>
    </w:p>
    <w:p w:rsidR="00582872" w:rsidRPr="00C55F23" w:rsidRDefault="00582872" w:rsidP="00582872">
      <w:pPr>
        <w:pStyle w:val="NormalWeb"/>
        <w:spacing w:before="0" w:beforeAutospacing="0" w:after="0" w:afterAutospacing="0"/>
        <w:rPr>
          <w:rFonts w:ascii="Arial" w:hAnsi="Arial" w:cs="Arial"/>
          <w:bCs/>
          <w:color w:val="FF0000"/>
          <w:shd w:val="clear" w:color="auto" w:fill="FFFFFF"/>
        </w:rPr>
      </w:pPr>
    </w:p>
    <w:p w:rsidR="00582872" w:rsidRPr="00AA6709" w:rsidRDefault="00582872" w:rsidP="00582872">
      <w:pPr>
        <w:spacing w:after="0" w:line="240" w:lineRule="auto"/>
        <w:rPr>
          <w:rFonts w:ascii="Arial" w:eastAsia="Times New Roman" w:hAnsi="Arial" w:cs="Arial"/>
          <w:b/>
          <w:sz w:val="24"/>
          <w:szCs w:val="24"/>
          <w:lang w:val="fr-FR" w:eastAsia="ro-RO"/>
        </w:rPr>
      </w:pPr>
      <w:r w:rsidRPr="00AA6709">
        <w:rPr>
          <w:rFonts w:ascii="Arial" w:eastAsia="Times New Roman" w:hAnsi="Arial" w:cs="Arial"/>
          <w:b/>
          <w:sz w:val="24"/>
          <w:szCs w:val="24"/>
          <w:lang w:val="fr-FR" w:eastAsia="ro-RO"/>
        </w:rPr>
        <w:t>2.2.2.2. Reteaua hidrografica</w:t>
      </w:r>
    </w:p>
    <w:p w:rsidR="00582872" w:rsidRPr="00AA6709" w:rsidRDefault="00582872" w:rsidP="00582872">
      <w:pPr>
        <w:spacing w:after="0" w:line="240" w:lineRule="auto"/>
        <w:rPr>
          <w:rFonts w:ascii="Arial" w:eastAsia="Times New Roman" w:hAnsi="Arial" w:cs="Arial"/>
          <w:b/>
          <w:sz w:val="24"/>
          <w:szCs w:val="24"/>
          <w:lang w:val="fr-FR" w:eastAsia="ro-RO"/>
        </w:rPr>
      </w:pPr>
    </w:p>
    <w:p w:rsidR="00582872" w:rsidRPr="00AA6709" w:rsidRDefault="00582872" w:rsidP="00582872">
      <w:pPr>
        <w:pStyle w:val="NormalWeb"/>
        <w:spacing w:before="0" w:beforeAutospacing="0" w:after="0" w:afterAutospacing="0"/>
        <w:rPr>
          <w:rFonts w:ascii="Arial" w:hAnsi="Arial" w:cs="Arial"/>
          <w:bCs/>
          <w:shd w:val="clear" w:color="auto" w:fill="FFFFFF"/>
        </w:rPr>
      </w:pPr>
      <w:r w:rsidRPr="00AA6709">
        <w:rPr>
          <w:rFonts w:ascii="Arial" w:hAnsi="Arial" w:cs="Arial"/>
          <w:lang w:val="fr-FR" w:eastAsia="ro-RO"/>
        </w:rPr>
        <w:tab/>
      </w:r>
      <w:r w:rsidRPr="00AA6709">
        <w:rPr>
          <w:rFonts w:ascii="Arial" w:hAnsi="Arial" w:cs="Arial"/>
          <w:bCs/>
          <w:shd w:val="clear" w:color="auto" w:fill="FFFFFF"/>
        </w:rPr>
        <w:t xml:space="preserve">Regimul hidrografic al zonei, atât cel de suprafaţă, cât şi pe cel subteran este influențat de relief, condiţiile climatice la care se adaugă structura geologică şi litologică. </w:t>
      </w:r>
    </w:p>
    <w:p w:rsidR="00582872" w:rsidRPr="00AA6709" w:rsidRDefault="00582872" w:rsidP="00582872">
      <w:pPr>
        <w:pStyle w:val="NormalWeb"/>
        <w:spacing w:before="0" w:beforeAutospacing="0" w:after="0" w:afterAutospacing="0"/>
        <w:ind w:firstLine="720"/>
        <w:rPr>
          <w:rFonts w:ascii="Arial" w:hAnsi="Arial" w:cs="Arial"/>
          <w:bCs/>
          <w:shd w:val="clear" w:color="auto" w:fill="FFFFFF"/>
        </w:rPr>
      </w:pPr>
      <w:r w:rsidRPr="00AA6709">
        <w:rPr>
          <w:rFonts w:ascii="Arial" w:hAnsi="Arial" w:cs="Arial"/>
          <w:bCs/>
          <w:shd w:val="clear" w:color="auto" w:fill="FFFFFF"/>
        </w:rPr>
        <w:t>Rețeaua hidrografică este reprezentată de pârâul Blahnița și pârâul Orevița.</w:t>
      </w:r>
    </w:p>
    <w:p w:rsidR="00582872" w:rsidRPr="00AA6709" w:rsidRDefault="00582872" w:rsidP="00582872">
      <w:pPr>
        <w:pStyle w:val="NormalWeb"/>
        <w:spacing w:before="0" w:beforeAutospacing="0" w:after="0" w:afterAutospacing="0"/>
        <w:ind w:firstLine="720"/>
        <w:rPr>
          <w:rFonts w:ascii="Arial" w:hAnsi="Arial" w:cs="Arial"/>
          <w:bCs/>
          <w:shd w:val="clear" w:color="auto" w:fill="FFFFFF"/>
        </w:rPr>
      </w:pPr>
      <w:r w:rsidRPr="00AA6709">
        <w:rPr>
          <w:rFonts w:ascii="Arial" w:hAnsi="Arial" w:cs="Arial"/>
          <w:bCs/>
          <w:shd w:val="clear" w:color="auto" w:fill="FFFFFF"/>
        </w:rPr>
        <w:t>Blahnița are o lungime de 55 km și izvorește din piemontul getic din zona Bistriței, Valea Arieșilor (Mehedinți). Râul Blahnița intră în câmpia de terasare a Dunării, unde pe cursul ei domol, s-au format numeroase bălți (azi în cea mai mare parte asanate).</w:t>
      </w:r>
    </w:p>
    <w:p w:rsidR="00582872" w:rsidRPr="00AA6709" w:rsidRDefault="00582872" w:rsidP="00582872">
      <w:pPr>
        <w:pStyle w:val="NormalWeb"/>
        <w:spacing w:before="0" w:beforeAutospacing="0" w:after="0" w:afterAutospacing="0"/>
        <w:ind w:firstLine="720"/>
        <w:rPr>
          <w:rFonts w:ascii="Arial" w:hAnsi="Arial" w:cs="Arial"/>
          <w:bCs/>
          <w:shd w:val="clear" w:color="auto" w:fill="FFFFFF"/>
        </w:rPr>
      </w:pPr>
      <w:r w:rsidRPr="00AA6709">
        <w:rPr>
          <w:rFonts w:ascii="Arial" w:hAnsi="Arial" w:cs="Arial"/>
          <w:bCs/>
          <w:shd w:val="clear" w:color="auto" w:fill="FFFFFF"/>
        </w:rPr>
        <w:t>Pârâul Orevița are un debit redus și izvorăște din dealurile estice ale Oreviței Mari, străbate localitatea cu același nume și curge pe direcția NE – SV la limita de vest a orașului Vînju Mare.</w:t>
      </w:r>
    </w:p>
    <w:p w:rsidR="00582872" w:rsidRDefault="00582872" w:rsidP="00582872">
      <w:pPr>
        <w:pStyle w:val="NormalWeb"/>
        <w:spacing w:before="0" w:beforeAutospacing="0" w:after="0" w:afterAutospacing="0"/>
        <w:ind w:firstLine="720"/>
        <w:rPr>
          <w:rFonts w:ascii="Arial" w:hAnsi="Arial" w:cs="Arial"/>
          <w:bCs/>
          <w:shd w:val="clear" w:color="auto" w:fill="FFFFFF"/>
        </w:rPr>
      </w:pPr>
      <w:r w:rsidRPr="00AA6709">
        <w:rPr>
          <w:rFonts w:ascii="Arial" w:hAnsi="Arial" w:cs="Arial"/>
          <w:bCs/>
          <w:shd w:val="clear" w:color="auto" w:fill="FFFFFF"/>
        </w:rPr>
        <w:t>În partea de nord a orașului, pe direcția est-vest curge un pârâu cu debit temporar, cu caracter torențial ce se varsă în pârâul Orevița, producând inundații în zona de confluență cu acesta, în perioadele cu ploi abundente.</w:t>
      </w:r>
    </w:p>
    <w:p w:rsidR="00582872" w:rsidRDefault="00582872" w:rsidP="00582872">
      <w:pPr>
        <w:pStyle w:val="NormalWeb"/>
        <w:spacing w:before="0" w:beforeAutospacing="0" w:after="0" w:afterAutospacing="0"/>
        <w:ind w:firstLine="720"/>
        <w:rPr>
          <w:rFonts w:ascii="Arial" w:hAnsi="Arial" w:cs="Arial"/>
          <w:bCs/>
          <w:shd w:val="clear" w:color="auto" w:fill="FFFFFF"/>
        </w:rPr>
      </w:pPr>
    </w:p>
    <w:p w:rsidR="00582872" w:rsidRPr="00AA6709" w:rsidRDefault="00582872" w:rsidP="00582872">
      <w:pPr>
        <w:spacing w:after="0" w:line="240" w:lineRule="auto"/>
        <w:rPr>
          <w:rFonts w:ascii="Arial" w:eastAsia="Times New Roman" w:hAnsi="Arial" w:cs="Arial"/>
          <w:b/>
          <w:sz w:val="24"/>
          <w:szCs w:val="24"/>
          <w:lang w:val="fr-FR" w:eastAsia="ro-RO"/>
        </w:rPr>
      </w:pPr>
      <w:r w:rsidRPr="00AA6709">
        <w:rPr>
          <w:rFonts w:ascii="Arial" w:eastAsia="Times New Roman" w:hAnsi="Arial" w:cs="Arial"/>
          <w:b/>
          <w:sz w:val="24"/>
          <w:szCs w:val="24"/>
          <w:lang w:val="fr-FR" w:eastAsia="ro-RO"/>
        </w:rPr>
        <w:lastRenderedPageBreak/>
        <w:t>2.2.2.3. Clima</w:t>
      </w:r>
    </w:p>
    <w:p w:rsidR="00582872" w:rsidRPr="00AA6709" w:rsidRDefault="00582872" w:rsidP="00582872">
      <w:pPr>
        <w:pStyle w:val="NormalWeb"/>
        <w:spacing w:after="0" w:afterAutospacing="0"/>
        <w:ind w:firstLine="720"/>
        <w:rPr>
          <w:rFonts w:ascii="Arial" w:hAnsi="Arial" w:cs="Arial"/>
          <w:bCs/>
          <w:shd w:val="clear" w:color="auto" w:fill="FFFFFF"/>
        </w:rPr>
      </w:pPr>
      <w:r w:rsidRPr="00AA6709">
        <w:rPr>
          <w:rFonts w:ascii="Arial" w:hAnsi="Arial" w:cs="Arial"/>
          <w:bCs/>
          <w:shd w:val="clear" w:color="auto" w:fill="FFFFFF"/>
        </w:rPr>
        <w:t>Poziția georgrafică a județului Mehedinți într-o depresiune la interiorul arcului Carpato-Baltic și la poalele acestuia, imprimă climei anumite particularități specifice; cea mai importantă este influența submediteraneană, care se suprapune pe fondul climatului temperat-continental caracteristic întregii țări.</w:t>
      </w:r>
    </w:p>
    <w:p w:rsidR="00582872" w:rsidRPr="00AA6709" w:rsidRDefault="00582872" w:rsidP="00582872">
      <w:pPr>
        <w:spacing w:after="0" w:line="240" w:lineRule="auto"/>
        <w:ind w:firstLine="720"/>
        <w:rPr>
          <w:rFonts w:ascii="Arial" w:eastAsia="Times New Roman" w:hAnsi="Arial" w:cs="Arial"/>
          <w:sz w:val="24"/>
          <w:szCs w:val="24"/>
        </w:rPr>
      </w:pPr>
      <w:r w:rsidRPr="00AA6709">
        <w:rPr>
          <w:rFonts w:ascii="Arial" w:eastAsia="Times New Roman" w:hAnsi="Arial" w:cs="Arial"/>
          <w:sz w:val="24"/>
          <w:szCs w:val="24"/>
        </w:rPr>
        <w:t>In tot timpul anului dar mai ales iarna au loc invazii de mase de aer umede si calde de origine mediteraniana. In acest fel iernile sunt mai blande , precipitatiile se produc sub forma lapovita si ninsoare.</w:t>
      </w:r>
    </w:p>
    <w:p w:rsidR="00582872" w:rsidRPr="00AA6709" w:rsidRDefault="00582872" w:rsidP="00582872">
      <w:pPr>
        <w:spacing w:after="0" w:line="240" w:lineRule="auto"/>
        <w:ind w:firstLine="720"/>
        <w:rPr>
          <w:rFonts w:ascii="Arial" w:eastAsia="Times New Roman" w:hAnsi="Arial" w:cs="Arial"/>
          <w:sz w:val="24"/>
          <w:szCs w:val="24"/>
        </w:rPr>
      </w:pPr>
      <w:r w:rsidRPr="00AA6709">
        <w:rPr>
          <w:rFonts w:ascii="Arial" w:eastAsia="Times New Roman" w:hAnsi="Arial" w:cs="Arial"/>
          <w:sz w:val="24"/>
          <w:szCs w:val="24"/>
        </w:rPr>
        <w:t>Verile sunt in general mai calduroase, uneori cu temperaturi de peste 35C ca urmare a invaziei aerului fierbinte tropical.</w:t>
      </w:r>
    </w:p>
    <w:p w:rsidR="00582872" w:rsidRPr="00AA6709" w:rsidRDefault="00582872" w:rsidP="00582872">
      <w:pPr>
        <w:spacing w:after="0" w:line="240" w:lineRule="auto"/>
        <w:ind w:firstLine="720"/>
        <w:rPr>
          <w:rFonts w:ascii="Arial" w:eastAsia="Times New Roman" w:hAnsi="Arial" w:cs="Arial"/>
          <w:sz w:val="24"/>
          <w:szCs w:val="24"/>
        </w:rPr>
      </w:pPr>
      <w:r w:rsidRPr="00AA6709">
        <w:rPr>
          <w:rFonts w:ascii="Arial" w:eastAsia="Times New Roman" w:hAnsi="Arial" w:cs="Arial"/>
          <w:sz w:val="24"/>
          <w:szCs w:val="24"/>
        </w:rPr>
        <w:t>Ca urmare a influentelor factorilor generali si locali de clima numarul anual al zilelor cu cer acoperit variaza intre 80 si 110 zile iar durata de stralucire anuala a soarelui este de cca.1400 ore.</w:t>
      </w:r>
      <w:r w:rsidRPr="00AA6709">
        <w:rPr>
          <w:rFonts w:ascii="Arial" w:hAnsi="Arial" w:cs="Arial"/>
          <w:b/>
          <w:bCs/>
          <w:sz w:val="36"/>
          <w:szCs w:val="36"/>
          <w:shd w:val="clear" w:color="auto" w:fill="FFFFFF"/>
        </w:rPr>
        <w:t xml:space="preserve"> </w:t>
      </w:r>
      <w:r w:rsidRPr="00AA6709">
        <w:rPr>
          <w:rFonts w:ascii="Arial" w:hAnsi="Arial" w:cs="Arial"/>
          <w:bCs/>
          <w:sz w:val="24"/>
          <w:szCs w:val="24"/>
          <w:shd w:val="clear" w:color="auto" w:fill="FFFFFF"/>
        </w:rPr>
        <w:t>Stratul de zăpadă este redus, respective de aproximariv 10 cm în ianuarie – februarie. Intervalul posibil de strat de zăpadă este de 80 – 150 zile, iar zilele cu strat de zăpadă sunt în număr de 50 – 60 zile.</w:t>
      </w:r>
      <w:r w:rsidRPr="00AA6709">
        <w:rPr>
          <w:rFonts w:ascii="Arial" w:hAnsi="Arial" w:cs="Arial"/>
          <w:bCs/>
          <w:sz w:val="36"/>
          <w:szCs w:val="36"/>
          <w:shd w:val="clear" w:color="auto" w:fill="FFFFFF"/>
        </w:rPr>
        <w:t xml:space="preserve"> </w:t>
      </w:r>
      <w:r w:rsidRPr="00AA6709">
        <w:rPr>
          <w:rFonts w:ascii="Arial" w:hAnsi="Arial" w:cs="Arial"/>
          <w:bCs/>
          <w:sz w:val="24"/>
          <w:szCs w:val="24"/>
          <w:shd w:val="clear" w:color="auto" w:fill="FFFFFF"/>
        </w:rPr>
        <w:t>Vânturile predominante bat din partea de vest (aproximativ 24%) și din partea de est (5 %). Viteza medie a vântului este de sub 6 m/s, iar viteza maximă de 20 m/s</w:t>
      </w:r>
      <w:r w:rsidRPr="00AA6709">
        <w:rPr>
          <w:rFonts w:ascii="Arial" w:hAnsi="Arial" w:cs="Arial"/>
          <w:bCs/>
          <w:shd w:val="clear" w:color="auto" w:fill="FFFFFF"/>
        </w:rPr>
        <w:t>.</w:t>
      </w:r>
    </w:p>
    <w:p w:rsidR="00582872" w:rsidRPr="00AA6709" w:rsidRDefault="00582872" w:rsidP="00582872">
      <w:pPr>
        <w:pStyle w:val="NormalWeb"/>
        <w:spacing w:after="0" w:afterAutospacing="0"/>
        <w:rPr>
          <w:rFonts w:ascii="Arial" w:hAnsi="Arial" w:cs="Arial"/>
          <w:b/>
          <w:bCs/>
          <w:sz w:val="36"/>
          <w:szCs w:val="36"/>
          <w:shd w:val="clear" w:color="auto" w:fill="FFFFFF"/>
        </w:rPr>
      </w:pPr>
      <w:r w:rsidRPr="00AA6709">
        <w:rPr>
          <w:rFonts w:ascii="Arial" w:hAnsi="Arial" w:cs="Arial"/>
        </w:rPr>
        <w:t>Principalele caracteristici ale climei:</w:t>
      </w:r>
      <w:r w:rsidRPr="00AA6709">
        <w:rPr>
          <w:rFonts w:ascii="Arial" w:hAnsi="Arial" w:cs="Arial"/>
          <w:b/>
          <w:bCs/>
          <w:sz w:val="36"/>
          <w:szCs w:val="36"/>
          <w:shd w:val="clear" w:color="auto" w:fill="FFFFFF"/>
        </w:rPr>
        <w:t xml:space="preserve"> </w:t>
      </w:r>
    </w:p>
    <w:p w:rsidR="00582872" w:rsidRPr="00AA6709" w:rsidRDefault="00582872" w:rsidP="00582872">
      <w:pPr>
        <w:pStyle w:val="NormalWeb"/>
        <w:rPr>
          <w:rFonts w:ascii="Arial" w:hAnsi="Arial" w:cs="Arial"/>
          <w:bCs/>
          <w:shd w:val="clear" w:color="auto" w:fill="FFFFFF"/>
        </w:rPr>
      </w:pPr>
      <w:r w:rsidRPr="00AA6709">
        <w:rPr>
          <w:rFonts w:ascii="Arial" w:hAnsi="Arial" w:cs="Arial"/>
          <w:bCs/>
          <w:shd w:val="clear" w:color="auto" w:fill="FFFFFF"/>
        </w:rPr>
        <w:t>Temperatura medie a aerului în luna ianuarie este de -1 C, iar în luna iunie de 21-22 C</w:t>
      </w:r>
    </w:p>
    <w:p w:rsidR="00582872" w:rsidRPr="00AA6709" w:rsidRDefault="00582872" w:rsidP="00582872">
      <w:pPr>
        <w:spacing w:after="0" w:line="240" w:lineRule="auto"/>
        <w:ind w:firstLine="720"/>
        <w:rPr>
          <w:rFonts w:ascii="Arial" w:eastAsia="Times New Roman" w:hAnsi="Arial" w:cs="Arial"/>
          <w:sz w:val="24"/>
          <w:szCs w:val="24"/>
        </w:rPr>
      </w:pPr>
      <w:r w:rsidRPr="00AA6709">
        <w:rPr>
          <w:rFonts w:ascii="Arial" w:eastAsia="Times New Roman" w:hAnsi="Arial" w:cs="Arial"/>
          <w:sz w:val="24"/>
          <w:szCs w:val="24"/>
        </w:rPr>
        <w:t xml:space="preserve">- temperatura medie anuala </w:t>
      </w:r>
      <w:r w:rsidRPr="00AA6709">
        <w:rPr>
          <w:rFonts w:ascii="Arial" w:eastAsia="Times New Roman" w:hAnsi="Arial" w:cs="Arial"/>
          <w:sz w:val="24"/>
          <w:szCs w:val="24"/>
        </w:rPr>
        <w:tab/>
        <w:t>11,8°C</w:t>
      </w:r>
    </w:p>
    <w:p w:rsidR="00582872" w:rsidRPr="00AA6709" w:rsidRDefault="00582872" w:rsidP="00582872">
      <w:pPr>
        <w:spacing w:after="0" w:line="240" w:lineRule="auto"/>
        <w:ind w:firstLine="720"/>
        <w:rPr>
          <w:rFonts w:ascii="Arial" w:eastAsia="Times New Roman" w:hAnsi="Arial" w:cs="Arial"/>
          <w:sz w:val="24"/>
          <w:szCs w:val="24"/>
        </w:rPr>
      </w:pPr>
      <w:r w:rsidRPr="00AA6709">
        <w:rPr>
          <w:rFonts w:ascii="Arial" w:eastAsia="Times New Roman" w:hAnsi="Arial" w:cs="Arial"/>
          <w:sz w:val="24"/>
          <w:szCs w:val="24"/>
        </w:rPr>
        <w:t xml:space="preserve">- temperatura minima absoluta </w:t>
      </w:r>
      <w:r w:rsidRPr="00AA6709">
        <w:rPr>
          <w:rFonts w:ascii="Arial" w:eastAsia="Times New Roman" w:hAnsi="Arial" w:cs="Arial"/>
          <w:sz w:val="24"/>
          <w:szCs w:val="24"/>
        </w:rPr>
        <w:tab/>
        <w:t>-33,4°C</w:t>
      </w:r>
    </w:p>
    <w:p w:rsidR="00582872" w:rsidRPr="00AA6709" w:rsidRDefault="00582872" w:rsidP="00582872">
      <w:pPr>
        <w:spacing w:after="0" w:line="240" w:lineRule="auto"/>
        <w:ind w:firstLine="720"/>
        <w:rPr>
          <w:rFonts w:ascii="Arial" w:eastAsia="Times New Roman" w:hAnsi="Arial" w:cs="Arial"/>
          <w:sz w:val="24"/>
          <w:szCs w:val="24"/>
        </w:rPr>
      </w:pPr>
      <w:r w:rsidRPr="00AA6709">
        <w:rPr>
          <w:rFonts w:ascii="Arial" w:eastAsia="Times New Roman" w:hAnsi="Arial" w:cs="Arial"/>
          <w:sz w:val="24"/>
          <w:szCs w:val="24"/>
        </w:rPr>
        <w:t xml:space="preserve">- temperatura maxima absoluta </w:t>
      </w:r>
      <w:r w:rsidRPr="00AA6709">
        <w:rPr>
          <w:rFonts w:ascii="Arial" w:eastAsia="Times New Roman" w:hAnsi="Arial" w:cs="Arial"/>
          <w:sz w:val="24"/>
          <w:szCs w:val="24"/>
        </w:rPr>
        <w:tab/>
        <w:t xml:space="preserve"> 36,5°C</w:t>
      </w:r>
    </w:p>
    <w:p w:rsidR="00582872" w:rsidRPr="00AA6709" w:rsidRDefault="00582872" w:rsidP="00582872">
      <w:pPr>
        <w:spacing w:after="0" w:line="240" w:lineRule="auto"/>
        <w:rPr>
          <w:rFonts w:ascii="Arial" w:eastAsia="Times New Roman" w:hAnsi="Arial" w:cs="Arial"/>
          <w:sz w:val="24"/>
          <w:szCs w:val="24"/>
        </w:rPr>
      </w:pPr>
      <w:r w:rsidRPr="00AA6709">
        <w:rPr>
          <w:rFonts w:ascii="Arial" w:eastAsia="Times New Roman" w:hAnsi="Arial" w:cs="Arial"/>
          <w:sz w:val="24"/>
          <w:szCs w:val="24"/>
        </w:rPr>
        <w:t>Precipitatiile atmosferice inregistrate au o valoare medie anuala de 433 mm.</w:t>
      </w:r>
    </w:p>
    <w:p w:rsidR="00582872" w:rsidRPr="00AA6709" w:rsidRDefault="00582872" w:rsidP="00582872">
      <w:pPr>
        <w:pStyle w:val="NormalWeb"/>
        <w:rPr>
          <w:rFonts w:ascii="Arial" w:hAnsi="Arial" w:cs="Arial"/>
          <w:b/>
          <w:bCs/>
          <w:shd w:val="clear" w:color="auto" w:fill="FFFFFF"/>
        </w:rPr>
      </w:pPr>
      <w:r w:rsidRPr="00AA6709">
        <w:rPr>
          <w:rFonts w:ascii="Arial" w:hAnsi="Arial" w:cs="Arial"/>
          <w:b/>
          <w:lang w:val="fr-FR" w:eastAsia="ro-RO"/>
        </w:rPr>
        <w:t xml:space="preserve">2.2.2.4 </w:t>
      </w:r>
      <w:r w:rsidRPr="00AA6709">
        <w:rPr>
          <w:rStyle w:val="Strong"/>
          <w:rFonts w:ascii="Arial" w:hAnsi="Arial" w:cs="Arial"/>
          <w:shd w:val="clear" w:color="auto" w:fill="FFFFFF"/>
        </w:rPr>
        <w:t>Flora</w:t>
      </w:r>
    </w:p>
    <w:p w:rsidR="00582872" w:rsidRPr="00AA6709" w:rsidRDefault="00582872" w:rsidP="00582872">
      <w:pPr>
        <w:pStyle w:val="NormalWeb"/>
        <w:spacing w:before="0" w:beforeAutospacing="0" w:after="0" w:afterAutospacing="0"/>
        <w:ind w:firstLine="720"/>
        <w:rPr>
          <w:rFonts w:ascii="Arial" w:hAnsi="Arial" w:cs="Arial"/>
          <w:bCs/>
          <w:shd w:val="clear" w:color="auto" w:fill="FFFFFF"/>
        </w:rPr>
      </w:pPr>
      <w:r w:rsidRPr="00AA6709">
        <w:rPr>
          <w:rFonts w:ascii="Arial" w:hAnsi="Arial" w:cs="Arial"/>
          <w:bCs/>
          <w:shd w:val="clear" w:color="auto" w:fill="FFFFFF"/>
        </w:rPr>
        <w:t>În această unitate geografică vegetația naturală este săracă. Predomină pădurile de gorun, gârniță și salcâm. Sunt prezente și specii de influență submediteraneană, cu tufișuri alcătuite din elemente termofile: liliacul sălbatic, cărpinița, mojdreanul. Specii de arbuști dintre care cele mai des întâlnite sunt: porumbarul, alunul, cornul, iedera agățătoare.</w:t>
      </w:r>
    </w:p>
    <w:p w:rsidR="00582872" w:rsidRPr="00AA6709" w:rsidRDefault="00582872" w:rsidP="00582872">
      <w:pPr>
        <w:pStyle w:val="NormalWeb"/>
        <w:spacing w:before="0" w:beforeAutospacing="0" w:after="0" w:afterAutospacing="0"/>
        <w:ind w:firstLine="720"/>
        <w:rPr>
          <w:rFonts w:ascii="Arial" w:hAnsi="Arial" w:cs="Arial"/>
          <w:bCs/>
          <w:shd w:val="clear" w:color="auto" w:fill="FFFFFF"/>
        </w:rPr>
      </w:pPr>
      <w:r w:rsidRPr="00AA6709">
        <w:rPr>
          <w:rFonts w:ascii="Arial" w:hAnsi="Arial" w:cs="Arial"/>
          <w:bCs/>
          <w:shd w:val="clear" w:color="auto" w:fill="FFFFFF"/>
        </w:rPr>
        <w:t>În această zonă cresc plante medicinale precum: mușețelul sau romanița, coada șoricelului, pătlagina, pirul, coada calului, pelinul urzica, traista ciobanului, troscotul, trei frați pătați, urzica moartă roșie, etc.</w:t>
      </w:r>
    </w:p>
    <w:p w:rsidR="00582872" w:rsidRPr="00AA6709" w:rsidRDefault="00582872" w:rsidP="00582872">
      <w:pPr>
        <w:pStyle w:val="NormalWeb"/>
        <w:spacing w:before="0" w:beforeAutospacing="0" w:after="0" w:afterAutospacing="0"/>
        <w:ind w:firstLine="720"/>
        <w:rPr>
          <w:rFonts w:ascii="Arial" w:hAnsi="Arial" w:cs="Arial"/>
          <w:bCs/>
          <w:shd w:val="clear" w:color="auto" w:fill="FFFFFF"/>
        </w:rPr>
      </w:pPr>
      <w:r w:rsidRPr="00AA6709">
        <w:rPr>
          <w:rFonts w:ascii="Arial" w:hAnsi="Arial" w:cs="Arial"/>
          <w:bCs/>
          <w:shd w:val="clear" w:color="auto" w:fill="FFFFFF"/>
        </w:rPr>
        <w:t>Pe raza orașului întâlnim și plante melifere care favorizează dezvoltarea în zonă a apiculturii.</w:t>
      </w:r>
    </w:p>
    <w:p w:rsidR="00582872" w:rsidRDefault="00582872" w:rsidP="00582872">
      <w:pPr>
        <w:pStyle w:val="NormalWeb"/>
        <w:spacing w:before="0" w:beforeAutospacing="0" w:after="0" w:afterAutospacing="0"/>
        <w:ind w:firstLine="720"/>
        <w:rPr>
          <w:rFonts w:ascii="Arial" w:hAnsi="Arial" w:cs="Arial"/>
          <w:bCs/>
          <w:shd w:val="clear" w:color="auto" w:fill="FFFFFF"/>
        </w:rPr>
      </w:pPr>
      <w:r w:rsidRPr="00AA6709">
        <w:rPr>
          <w:rFonts w:ascii="Arial" w:hAnsi="Arial" w:cs="Arial"/>
          <w:bCs/>
          <w:shd w:val="clear" w:color="auto" w:fill="FFFFFF"/>
        </w:rPr>
        <w:t>Mai întâlnim și ciuperci comestibile care cresc prin locurile umbroase din păduri și terenurile îngrășate cu gunoi de grajd cum ar fi: mănătarca, ciuperca de bălegar, bureții, ciuciuletele, sbârciogul, etc.</w:t>
      </w:r>
    </w:p>
    <w:p w:rsidR="00582872" w:rsidRDefault="00582872" w:rsidP="00582872">
      <w:pPr>
        <w:pStyle w:val="NormalWeb"/>
        <w:spacing w:before="0" w:beforeAutospacing="0" w:after="0" w:afterAutospacing="0"/>
        <w:ind w:firstLine="720"/>
        <w:rPr>
          <w:rFonts w:ascii="Arial" w:hAnsi="Arial" w:cs="Arial"/>
          <w:bCs/>
          <w:shd w:val="clear" w:color="auto" w:fill="FFFFFF"/>
        </w:rPr>
      </w:pPr>
    </w:p>
    <w:p w:rsidR="00582872" w:rsidRPr="009264C5" w:rsidRDefault="00582872" w:rsidP="00582872">
      <w:pPr>
        <w:jc w:val="center"/>
        <w:rPr>
          <w:rFonts w:ascii="Arial Black" w:hAnsi="Arial Black" w:cs="Arial"/>
          <w:sz w:val="24"/>
          <w:szCs w:val="24"/>
        </w:rPr>
      </w:pPr>
      <w:r w:rsidRPr="00197B2F">
        <w:rPr>
          <w:rFonts w:ascii="Arial Black" w:hAnsi="Arial Black" w:cs="Arial"/>
          <w:sz w:val="24"/>
          <w:szCs w:val="24"/>
        </w:rPr>
        <w:t>-</w:t>
      </w:r>
      <w:r>
        <w:rPr>
          <w:rFonts w:ascii="Arial Black" w:hAnsi="Arial Black" w:cs="Arial"/>
          <w:sz w:val="24"/>
          <w:szCs w:val="24"/>
        </w:rPr>
        <w:t>4</w:t>
      </w:r>
      <w:r w:rsidRPr="00197B2F">
        <w:rPr>
          <w:rFonts w:ascii="Arial Black" w:hAnsi="Arial Black" w:cs="Arial"/>
          <w:sz w:val="24"/>
          <w:szCs w:val="24"/>
        </w:rPr>
        <w:t>-</w:t>
      </w:r>
    </w:p>
    <w:p w:rsidR="00582872" w:rsidRDefault="00582872" w:rsidP="00582872">
      <w:pPr>
        <w:pStyle w:val="NormalWeb"/>
        <w:spacing w:before="0" w:beforeAutospacing="0" w:after="0" w:afterAutospacing="0"/>
        <w:ind w:firstLine="720"/>
        <w:rPr>
          <w:rFonts w:ascii="Arial" w:hAnsi="Arial" w:cs="Arial"/>
          <w:bCs/>
          <w:shd w:val="clear" w:color="auto" w:fill="FFFFFF"/>
        </w:rPr>
      </w:pPr>
    </w:p>
    <w:p w:rsidR="00582872" w:rsidRPr="005E2C96" w:rsidRDefault="00582872" w:rsidP="00582872">
      <w:pPr>
        <w:pStyle w:val="NormalWeb"/>
        <w:rPr>
          <w:rFonts w:ascii="Arial" w:hAnsi="Arial" w:cs="Arial"/>
          <w:bCs/>
          <w:shd w:val="clear" w:color="auto" w:fill="FFFFFF"/>
        </w:rPr>
      </w:pPr>
      <w:r w:rsidRPr="005E2C96">
        <w:rPr>
          <w:rFonts w:ascii="Arial" w:hAnsi="Arial" w:cs="Arial"/>
          <w:b/>
          <w:lang w:val="fr-FR" w:eastAsia="ro-RO"/>
        </w:rPr>
        <w:lastRenderedPageBreak/>
        <w:t>2.2.2.5</w:t>
      </w:r>
      <w:r w:rsidRPr="005E2C96">
        <w:rPr>
          <w:rFonts w:ascii="Arial" w:hAnsi="Arial" w:cs="Arial"/>
          <w:lang w:val="fr-FR" w:eastAsia="ro-RO"/>
        </w:rPr>
        <w:t xml:space="preserve"> </w:t>
      </w:r>
      <w:r w:rsidRPr="005E2C96">
        <w:rPr>
          <w:rStyle w:val="Strong"/>
          <w:rFonts w:ascii="Arial" w:hAnsi="Arial" w:cs="Arial"/>
          <w:shd w:val="clear" w:color="auto" w:fill="FFFFFF"/>
        </w:rPr>
        <w:t>Faună</w:t>
      </w:r>
    </w:p>
    <w:p w:rsidR="00582872" w:rsidRPr="005E2C96" w:rsidRDefault="00582872" w:rsidP="00582872">
      <w:pPr>
        <w:pStyle w:val="NormalWeb"/>
        <w:spacing w:before="0" w:beforeAutospacing="0" w:after="0" w:afterAutospacing="0"/>
        <w:rPr>
          <w:rFonts w:ascii="Arial" w:hAnsi="Arial" w:cs="Arial"/>
          <w:bCs/>
          <w:shd w:val="clear" w:color="auto" w:fill="FFFFFF"/>
        </w:rPr>
      </w:pPr>
      <w:r w:rsidRPr="005E2C96">
        <w:rPr>
          <w:rFonts w:ascii="Arial" w:hAnsi="Arial" w:cs="Arial"/>
          <w:bCs/>
          <w:shd w:val="clear" w:color="auto" w:fill="FFFFFF"/>
        </w:rPr>
        <w:t> </w:t>
      </w:r>
      <w:r w:rsidRPr="005E2C96">
        <w:rPr>
          <w:rFonts w:ascii="Arial" w:hAnsi="Arial" w:cs="Arial"/>
          <w:bCs/>
          <w:shd w:val="clear" w:color="auto" w:fill="FFFFFF"/>
        </w:rPr>
        <w:tab/>
        <w:t>Fauna este și ea săracă și este de tip central european cu elemente submediteraneene, cu pătrunderi şi amestec de specii venite din nord, sud şi vestul ţării.</w:t>
      </w:r>
    </w:p>
    <w:p w:rsidR="00582872" w:rsidRPr="005E2C96" w:rsidRDefault="00582872" w:rsidP="00582872">
      <w:pPr>
        <w:pStyle w:val="NormalWeb"/>
        <w:spacing w:before="0" w:beforeAutospacing="0" w:after="0" w:afterAutospacing="0"/>
        <w:ind w:firstLine="720"/>
        <w:rPr>
          <w:rFonts w:ascii="Arial" w:hAnsi="Arial" w:cs="Arial"/>
          <w:bCs/>
          <w:shd w:val="clear" w:color="auto" w:fill="FFFFFF"/>
        </w:rPr>
      </w:pPr>
      <w:r w:rsidRPr="005E2C96">
        <w:rPr>
          <w:rFonts w:ascii="Arial" w:hAnsi="Arial" w:cs="Arial"/>
          <w:bCs/>
          <w:shd w:val="clear" w:color="auto" w:fill="FFFFFF"/>
        </w:rPr>
        <w:t>Fauna se caracterizează prin prezenţa rozătoarelor precum popândăul, hârciogul, iar dintre păsări: turturica, privighetoarea, prepeliţa şi potârnichea.</w:t>
      </w:r>
    </w:p>
    <w:p w:rsidR="00582872" w:rsidRPr="005E2C96" w:rsidRDefault="00582872" w:rsidP="00582872">
      <w:pPr>
        <w:pStyle w:val="NormalWeb"/>
        <w:spacing w:before="0" w:beforeAutospacing="0" w:after="0" w:afterAutospacing="0"/>
        <w:ind w:firstLine="720"/>
        <w:rPr>
          <w:rFonts w:ascii="Arial" w:hAnsi="Arial" w:cs="Arial"/>
          <w:bCs/>
          <w:shd w:val="clear" w:color="auto" w:fill="FFFFFF"/>
        </w:rPr>
      </w:pPr>
      <w:r w:rsidRPr="005E2C96">
        <w:rPr>
          <w:rFonts w:ascii="Arial" w:hAnsi="Arial" w:cs="Arial"/>
          <w:bCs/>
          <w:shd w:val="clear" w:color="auto" w:fill="FFFFFF"/>
        </w:rPr>
        <w:t>Speciile cele mai reprezentative sunt: iepurele, vulpea, ariciul, navăstuica, dihorul comun, viezurele, etc.</w:t>
      </w:r>
    </w:p>
    <w:p w:rsidR="00582872" w:rsidRPr="005E2C96" w:rsidRDefault="00582872" w:rsidP="00582872">
      <w:pPr>
        <w:pStyle w:val="NormalWeb"/>
        <w:spacing w:before="0" w:beforeAutospacing="0" w:after="0" w:afterAutospacing="0"/>
        <w:ind w:firstLine="720"/>
        <w:rPr>
          <w:rFonts w:ascii="Arial" w:hAnsi="Arial" w:cs="Arial"/>
          <w:bCs/>
          <w:shd w:val="clear" w:color="auto" w:fill="FFFFFF"/>
        </w:rPr>
      </w:pPr>
      <w:r w:rsidRPr="005E2C96">
        <w:rPr>
          <w:rFonts w:ascii="Arial" w:hAnsi="Arial" w:cs="Arial"/>
          <w:bCs/>
          <w:shd w:val="clear" w:color="auto" w:fill="FFFFFF"/>
        </w:rPr>
        <w:t>Fauna piscicolă  prezentă în pârâul Blahnița, cuprinde somnul pitic (Silurus glanis), crapul (Cyprinus caprio), ştiuca (Esox lucius), carasul (Carassius auratus gibelio) şi obleţul (Atburnus alburnus).</w:t>
      </w:r>
    </w:p>
    <w:p w:rsidR="00582872" w:rsidRPr="005E2C96" w:rsidRDefault="00582872" w:rsidP="00582872">
      <w:pPr>
        <w:spacing w:after="0" w:line="240" w:lineRule="auto"/>
        <w:rPr>
          <w:rFonts w:ascii="Arial" w:eastAsia="Times New Roman" w:hAnsi="Arial" w:cs="Arial"/>
          <w:sz w:val="24"/>
          <w:szCs w:val="24"/>
        </w:rPr>
      </w:pPr>
    </w:p>
    <w:p w:rsidR="00582872" w:rsidRPr="005E2C96" w:rsidRDefault="00582872" w:rsidP="00582872">
      <w:pPr>
        <w:spacing w:after="0" w:line="240" w:lineRule="auto"/>
        <w:rPr>
          <w:rFonts w:ascii="Arial" w:eastAsia="Times New Roman" w:hAnsi="Arial" w:cs="Arial"/>
          <w:b/>
          <w:sz w:val="24"/>
          <w:szCs w:val="24"/>
          <w:lang w:val="fr-FR" w:eastAsia="ro-RO"/>
        </w:rPr>
      </w:pPr>
      <w:r w:rsidRPr="005E2C96">
        <w:rPr>
          <w:rFonts w:ascii="Arial" w:eastAsia="Times New Roman" w:hAnsi="Arial" w:cs="Arial"/>
          <w:b/>
          <w:sz w:val="24"/>
          <w:szCs w:val="24"/>
          <w:lang w:val="fr-FR" w:eastAsia="ro-RO"/>
        </w:rPr>
        <w:t>2.2.2.6. Conditii  geotehnice</w:t>
      </w:r>
    </w:p>
    <w:p w:rsidR="00582872" w:rsidRPr="005E2C96" w:rsidRDefault="00582872" w:rsidP="00582872">
      <w:pPr>
        <w:spacing w:after="0" w:line="240" w:lineRule="auto"/>
        <w:rPr>
          <w:rFonts w:ascii="Arial" w:eastAsia="Times New Roman" w:hAnsi="Arial" w:cs="Arial"/>
          <w:b/>
          <w:sz w:val="24"/>
          <w:szCs w:val="24"/>
          <w:lang w:val="fr-FR" w:eastAsia="ro-RO"/>
        </w:rPr>
      </w:pPr>
    </w:p>
    <w:p w:rsidR="00582872" w:rsidRPr="005E2C96" w:rsidRDefault="00582872" w:rsidP="00582872">
      <w:pPr>
        <w:spacing w:after="0" w:line="240" w:lineRule="auto"/>
        <w:ind w:firstLine="720"/>
        <w:rPr>
          <w:rFonts w:ascii="Arial" w:eastAsia="Times New Roman" w:hAnsi="Arial" w:cs="Arial"/>
          <w:sz w:val="24"/>
          <w:szCs w:val="24"/>
        </w:rPr>
      </w:pPr>
      <w:r w:rsidRPr="005E2C96">
        <w:rPr>
          <w:rFonts w:ascii="Arial" w:eastAsia="Times New Roman" w:hAnsi="Arial" w:cs="Arial"/>
          <w:sz w:val="24"/>
          <w:szCs w:val="24"/>
        </w:rPr>
        <w:t xml:space="preserve">Amplasamentul cercetat este situat in partea nordica a orasului </w:t>
      </w:r>
      <w:r w:rsidRPr="005E2C96">
        <w:rPr>
          <w:rFonts w:ascii="Arial" w:eastAsia="Times New Roman" w:hAnsi="Arial" w:cs="Arial"/>
          <w:noProof/>
          <w:sz w:val="24"/>
          <w:szCs w:val="24"/>
          <w:lang w:eastAsia="ro-RO"/>
        </w:rPr>
        <w:t xml:space="preserve">Vinju Mare  </w:t>
      </w:r>
      <w:r w:rsidRPr="005E2C96">
        <w:rPr>
          <w:rFonts w:ascii="Arial" w:eastAsia="Times New Roman" w:hAnsi="Arial" w:cs="Arial"/>
          <w:sz w:val="24"/>
          <w:szCs w:val="24"/>
        </w:rPr>
        <w:t>, Jud. Mehedinti.</w:t>
      </w:r>
    </w:p>
    <w:p w:rsidR="00582872" w:rsidRPr="005E2C96" w:rsidRDefault="00582872" w:rsidP="00582872">
      <w:pPr>
        <w:spacing w:after="0" w:line="240" w:lineRule="auto"/>
        <w:ind w:firstLine="708"/>
        <w:jc w:val="both"/>
        <w:rPr>
          <w:rFonts w:ascii="Arial" w:eastAsia="Times New Roman" w:hAnsi="Arial" w:cs="Arial"/>
          <w:sz w:val="24"/>
          <w:szCs w:val="24"/>
          <w:lang w:val="ro-RO" w:eastAsia="ro-RO"/>
        </w:rPr>
      </w:pPr>
      <w:r w:rsidRPr="005E2C96">
        <w:rPr>
          <w:rFonts w:ascii="Arial" w:eastAsia="Times New Roman" w:hAnsi="Arial" w:cs="Arial"/>
          <w:sz w:val="24"/>
          <w:szCs w:val="24"/>
          <w:lang w:val="ro-RO" w:eastAsia="ro-RO"/>
        </w:rPr>
        <w:t>Din punct de vedere tectonic, zona face parte din Domeniul Moesic si anume „Platforma Valaha“.</w:t>
      </w:r>
    </w:p>
    <w:p w:rsidR="00582872" w:rsidRPr="005E2C96" w:rsidRDefault="00582872" w:rsidP="00582872">
      <w:pPr>
        <w:widowControl w:val="0"/>
        <w:spacing w:before="7" w:after="0" w:line="298" w:lineRule="exact"/>
        <w:ind w:left="129" w:right="62" w:firstLine="700"/>
        <w:rPr>
          <w:rFonts w:ascii="Arial" w:eastAsia="Times New Roman" w:hAnsi="Arial" w:cs="Arial"/>
          <w:sz w:val="24"/>
          <w:szCs w:val="24"/>
        </w:rPr>
      </w:pPr>
      <w:r w:rsidRPr="005E2C96">
        <w:rPr>
          <w:rFonts w:ascii="Arial" w:eastAsia="Times New Roman" w:hAnsi="Arial" w:cs="Arial"/>
          <w:sz w:val="24"/>
          <w:szCs w:val="24"/>
        </w:rPr>
        <w:t>D</w:t>
      </w:r>
      <w:r w:rsidRPr="005E2C96">
        <w:rPr>
          <w:rFonts w:ascii="Arial" w:eastAsia="Times New Roman" w:hAnsi="Arial" w:cs="Arial"/>
          <w:spacing w:val="-53"/>
          <w:sz w:val="24"/>
          <w:szCs w:val="24"/>
        </w:rPr>
        <w:t xml:space="preserve"> </w:t>
      </w:r>
      <w:r w:rsidRPr="005E2C96">
        <w:rPr>
          <w:rFonts w:ascii="Arial" w:eastAsia="Times New Roman" w:hAnsi="Arial" w:cs="Arial"/>
          <w:sz w:val="24"/>
          <w:szCs w:val="24"/>
        </w:rPr>
        <w:t>in</w:t>
      </w:r>
      <w:r w:rsidRPr="005E2C96">
        <w:rPr>
          <w:rFonts w:ascii="Arial" w:eastAsia="Times New Roman" w:hAnsi="Arial" w:cs="Arial"/>
          <w:spacing w:val="-41"/>
          <w:sz w:val="24"/>
          <w:szCs w:val="24"/>
        </w:rPr>
        <w:t xml:space="preserve"> </w:t>
      </w:r>
      <w:r w:rsidRPr="005E2C96">
        <w:rPr>
          <w:rFonts w:ascii="Arial" w:eastAsia="Times New Roman" w:hAnsi="Arial" w:cs="Arial"/>
          <w:sz w:val="24"/>
          <w:szCs w:val="24"/>
        </w:rPr>
        <w:t>punct</w:t>
      </w:r>
      <w:r w:rsidRPr="005E2C96">
        <w:rPr>
          <w:rFonts w:ascii="Arial" w:eastAsia="Times New Roman" w:hAnsi="Arial" w:cs="Arial"/>
          <w:spacing w:val="-29"/>
          <w:sz w:val="24"/>
          <w:szCs w:val="24"/>
        </w:rPr>
        <w:t xml:space="preserve"> </w:t>
      </w:r>
      <w:r w:rsidRPr="005E2C96">
        <w:rPr>
          <w:rFonts w:ascii="Arial" w:eastAsia="Times New Roman" w:hAnsi="Arial" w:cs="Arial"/>
          <w:sz w:val="24"/>
          <w:szCs w:val="24"/>
        </w:rPr>
        <w:t>de</w:t>
      </w:r>
      <w:r w:rsidRPr="005E2C96">
        <w:rPr>
          <w:rFonts w:ascii="Arial" w:eastAsia="Times New Roman" w:hAnsi="Arial" w:cs="Arial"/>
          <w:spacing w:val="-42"/>
          <w:sz w:val="24"/>
          <w:szCs w:val="24"/>
        </w:rPr>
        <w:t xml:space="preserve"> </w:t>
      </w:r>
      <w:r w:rsidRPr="005E2C96">
        <w:rPr>
          <w:rFonts w:ascii="Arial" w:eastAsia="Times New Roman" w:hAnsi="Arial" w:cs="Arial"/>
          <w:sz w:val="24"/>
          <w:szCs w:val="24"/>
        </w:rPr>
        <w:t>vedere</w:t>
      </w:r>
      <w:r w:rsidRPr="005E2C96">
        <w:rPr>
          <w:rFonts w:ascii="Arial" w:eastAsia="Times New Roman" w:hAnsi="Arial" w:cs="Arial"/>
          <w:spacing w:val="-35"/>
          <w:sz w:val="24"/>
          <w:szCs w:val="24"/>
        </w:rPr>
        <w:t xml:space="preserve"> </w:t>
      </w:r>
      <w:r w:rsidRPr="005E2C96">
        <w:rPr>
          <w:rFonts w:ascii="Arial" w:eastAsia="Times New Roman" w:hAnsi="Arial" w:cs="Arial"/>
          <w:sz w:val="24"/>
          <w:szCs w:val="24"/>
        </w:rPr>
        <w:t>morfologic</w:t>
      </w:r>
      <w:r w:rsidRPr="005E2C96">
        <w:rPr>
          <w:rFonts w:ascii="Arial" w:eastAsia="Times New Roman" w:hAnsi="Arial" w:cs="Arial"/>
          <w:spacing w:val="-26"/>
          <w:sz w:val="24"/>
          <w:szCs w:val="24"/>
        </w:rPr>
        <w:t xml:space="preserve"> </w:t>
      </w:r>
      <w:r w:rsidRPr="005E2C96">
        <w:rPr>
          <w:rFonts w:ascii="Arial" w:eastAsia="Times New Roman" w:hAnsi="Arial" w:cs="Arial"/>
          <w:sz w:val="24"/>
          <w:szCs w:val="24"/>
        </w:rPr>
        <w:t>amplasamentul</w:t>
      </w:r>
      <w:r w:rsidRPr="005E2C96">
        <w:rPr>
          <w:rFonts w:ascii="Arial" w:eastAsia="Times New Roman" w:hAnsi="Arial" w:cs="Arial"/>
          <w:spacing w:val="-24"/>
          <w:sz w:val="24"/>
          <w:szCs w:val="24"/>
        </w:rPr>
        <w:t xml:space="preserve"> </w:t>
      </w:r>
      <w:r w:rsidRPr="005E2C96">
        <w:rPr>
          <w:rFonts w:ascii="Arial" w:eastAsia="Times New Roman" w:hAnsi="Arial" w:cs="Arial"/>
          <w:sz w:val="24"/>
          <w:szCs w:val="24"/>
        </w:rPr>
        <w:t>este</w:t>
      </w:r>
      <w:r w:rsidRPr="005E2C96">
        <w:rPr>
          <w:rFonts w:ascii="Arial" w:eastAsia="Times New Roman" w:hAnsi="Arial" w:cs="Arial"/>
          <w:spacing w:val="-43"/>
          <w:sz w:val="24"/>
          <w:szCs w:val="24"/>
        </w:rPr>
        <w:t xml:space="preserve"> am</w:t>
      </w:r>
      <w:r w:rsidRPr="005E2C96">
        <w:rPr>
          <w:rFonts w:ascii="Arial" w:eastAsia="Times New Roman" w:hAnsi="Arial" w:cs="Arial"/>
          <w:sz w:val="24"/>
          <w:szCs w:val="24"/>
        </w:rPr>
        <w:t>plasat</w:t>
      </w:r>
      <w:r w:rsidRPr="005E2C96">
        <w:rPr>
          <w:rFonts w:ascii="Arial" w:eastAsia="Times New Roman" w:hAnsi="Arial" w:cs="Arial"/>
          <w:w w:val="95"/>
          <w:sz w:val="24"/>
          <w:szCs w:val="24"/>
        </w:rPr>
        <w:t xml:space="preserve"> </w:t>
      </w:r>
      <w:r w:rsidRPr="005E2C96">
        <w:rPr>
          <w:rFonts w:ascii="Arial" w:eastAsia="Times New Roman" w:hAnsi="Arial" w:cs="Arial"/>
          <w:w w:val="93"/>
          <w:sz w:val="24"/>
          <w:szCs w:val="24"/>
        </w:rPr>
        <w:t>in</w:t>
      </w:r>
      <w:r w:rsidRPr="005E2C96">
        <w:rPr>
          <w:rFonts w:ascii="Arial" w:eastAsia="Times New Roman" w:hAnsi="Arial" w:cs="Arial"/>
          <w:spacing w:val="-9"/>
          <w:w w:val="93"/>
          <w:sz w:val="24"/>
          <w:szCs w:val="24"/>
        </w:rPr>
        <w:t xml:space="preserve"> </w:t>
      </w:r>
      <w:r w:rsidRPr="005E2C96">
        <w:rPr>
          <w:rFonts w:ascii="Arial" w:eastAsia="Times New Roman" w:hAnsi="Arial" w:cs="Arial"/>
          <w:w w:val="91"/>
          <w:sz w:val="24"/>
          <w:szCs w:val="24"/>
        </w:rPr>
        <w:t xml:space="preserve">unitatea </w:t>
      </w:r>
      <w:r w:rsidRPr="005E2C96">
        <w:rPr>
          <w:rFonts w:ascii="Arial" w:eastAsia="Times New Roman" w:hAnsi="Arial" w:cs="Arial"/>
          <w:w w:val="93"/>
          <w:sz w:val="24"/>
          <w:szCs w:val="24"/>
        </w:rPr>
        <w:t>structurala</w:t>
      </w:r>
      <w:r w:rsidRPr="005E2C96">
        <w:rPr>
          <w:rFonts w:ascii="Arial" w:eastAsia="Times New Roman" w:hAnsi="Arial" w:cs="Arial"/>
          <w:spacing w:val="15"/>
          <w:w w:val="93"/>
          <w:sz w:val="24"/>
          <w:szCs w:val="24"/>
        </w:rPr>
        <w:t xml:space="preserve"> </w:t>
      </w:r>
      <w:r w:rsidRPr="005E2C96">
        <w:rPr>
          <w:rFonts w:ascii="Arial" w:eastAsia="Times New Roman" w:hAnsi="Arial" w:cs="Arial"/>
          <w:w w:val="93"/>
          <w:sz w:val="24"/>
          <w:szCs w:val="24"/>
        </w:rPr>
        <w:t>Campia</w:t>
      </w:r>
      <w:r w:rsidRPr="005E2C96">
        <w:rPr>
          <w:rFonts w:ascii="Arial" w:eastAsia="Times New Roman" w:hAnsi="Arial" w:cs="Arial"/>
          <w:spacing w:val="-6"/>
          <w:w w:val="93"/>
          <w:sz w:val="24"/>
          <w:szCs w:val="24"/>
        </w:rPr>
        <w:t xml:space="preserve"> </w:t>
      </w:r>
      <w:r w:rsidRPr="005E2C96">
        <w:rPr>
          <w:rFonts w:ascii="Arial" w:eastAsia="Times New Roman" w:hAnsi="Arial" w:cs="Arial"/>
          <w:w w:val="94"/>
          <w:sz w:val="24"/>
          <w:szCs w:val="24"/>
        </w:rPr>
        <w:t>Romana.</w:t>
      </w:r>
    </w:p>
    <w:p w:rsidR="00582872" w:rsidRPr="005E2C96" w:rsidRDefault="00582872" w:rsidP="00582872">
      <w:pPr>
        <w:spacing w:after="0" w:line="240" w:lineRule="auto"/>
        <w:ind w:firstLine="720"/>
        <w:rPr>
          <w:rFonts w:ascii="Arial" w:eastAsia="Times New Roman" w:hAnsi="Arial" w:cs="Arial"/>
          <w:sz w:val="24"/>
          <w:szCs w:val="24"/>
          <w:lang w:val="it-IT"/>
        </w:rPr>
      </w:pPr>
      <w:r w:rsidRPr="005E2C96">
        <w:rPr>
          <w:rFonts w:ascii="Arial" w:eastAsia="Times New Roman" w:hAnsi="Arial" w:cs="Arial"/>
          <w:sz w:val="24"/>
          <w:szCs w:val="24"/>
          <w:lang w:val="it-IT"/>
        </w:rPr>
        <w:t>La alcatuirea ansamblului geologic al zonei iau parte formatiuni de varsta neogena(Pliocene) si cuaternara.</w:t>
      </w:r>
    </w:p>
    <w:p w:rsidR="00582872" w:rsidRPr="005E2C96" w:rsidRDefault="00582872" w:rsidP="00582872">
      <w:pPr>
        <w:spacing w:line="232" w:lineRule="auto"/>
        <w:ind w:right="116" w:firstLine="720"/>
        <w:jc w:val="both"/>
        <w:rPr>
          <w:rFonts w:ascii="Arial" w:eastAsia="Times New Roman" w:hAnsi="Arial" w:cs="Arial"/>
          <w:sz w:val="24"/>
          <w:szCs w:val="24"/>
        </w:rPr>
      </w:pPr>
      <w:r w:rsidRPr="005E2C96">
        <w:rPr>
          <w:rFonts w:ascii="Arial" w:eastAsia="Times New Roman" w:hAnsi="Arial" w:cs="Arial"/>
          <w:sz w:val="24"/>
          <w:szCs w:val="24"/>
        </w:rPr>
        <w:t>Terenul de fundare este constituit din argile prafoase, negricioase la rosiatic , plastic consistente,</w:t>
      </w:r>
      <w:r w:rsidRPr="005E2C96">
        <w:rPr>
          <w:rFonts w:ascii="Arial" w:eastAsia="Times New Roman" w:hAnsi="Arial" w:cs="Arial"/>
          <w:spacing w:val="6"/>
          <w:sz w:val="24"/>
          <w:szCs w:val="24"/>
        </w:rPr>
        <w:t xml:space="preserve"> </w:t>
      </w:r>
      <w:r w:rsidRPr="005E2C96">
        <w:rPr>
          <w:rFonts w:ascii="Arial" w:eastAsia="Times New Roman" w:hAnsi="Arial" w:cs="Arial"/>
          <w:sz w:val="24"/>
          <w:szCs w:val="24"/>
        </w:rPr>
        <w:t>cu</w:t>
      </w:r>
      <w:r w:rsidRPr="005E2C96">
        <w:rPr>
          <w:rFonts w:ascii="Arial" w:eastAsia="Times New Roman" w:hAnsi="Arial" w:cs="Arial"/>
          <w:w w:val="95"/>
          <w:sz w:val="24"/>
          <w:szCs w:val="24"/>
        </w:rPr>
        <w:t xml:space="preserve">  </w:t>
      </w:r>
      <w:r w:rsidRPr="005E2C96">
        <w:rPr>
          <w:rFonts w:ascii="Arial" w:eastAsia="Times New Roman" w:hAnsi="Arial" w:cs="Arial"/>
          <w:b/>
          <w:bCs/>
          <w:sz w:val="24"/>
          <w:szCs w:val="24"/>
        </w:rPr>
        <w:t xml:space="preserve">compresibilitate medie, umede, in primii </w:t>
      </w:r>
      <w:r w:rsidRPr="005E2C96">
        <w:rPr>
          <w:rFonts w:ascii="Arial" w:eastAsia="Times New Roman" w:hAnsi="Arial" w:cs="Arial"/>
          <w:sz w:val="24"/>
          <w:szCs w:val="24"/>
        </w:rPr>
        <w:t xml:space="preserve">1. </w:t>
      </w:r>
      <w:r w:rsidRPr="005E2C96">
        <w:rPr>
          <w:rFonts w:ascii="Arial" w:eastAsia="Times New Roman" w:hAnsi="Arial" w:cs="Arial"/>
          <w:w w:val="85"/>
          <w:sz w:val="24"/>
          <w:szCs w:val="24"/>
        </w:rPr>
        <w:t xml:space="preserve">— </w:t>
      </w:r>
      <w:r w:rsidRPr="005E2C96">
        <w:rPr>
          <w:rFonts w:ascii="Arial" w:eastAsia="Times New Roman" w:hAnsi="Arial" w:cs="Arial"/>
          <w:sz w:val="24"/>
          <w:szCs w:val="24"/>
        </w:rPr>
        <w:t>1.7m.</w:t>
      </w:r>
    </w:p>
    <w:p w:rsidR="00582872" w:rsidRPr="005E2C96" w:rsidRDefault="00582872" w:rsidP="00582872">
      <w:pPr>
        <w:spacing w:line="232" w:lineRule="auto"/>
        <w:ind w:right="116" w:firstLine="720"/>
        <w:jc w:val="both"/>
        <w:rPr>
          <w:rFonts w:ascii="Arial" w:eastAsia="Times New Roman" w:hAnsi="Arial" w:cs="Arial"/>
          <w:sz w:val="24"/>
          <w:szCs w:val="24"/>
        </w:rPr>
      </w:pPr>
      <w:r w:rsidRPr="005E2C96">
        <w:rPr>
          <w:rFonts w:ascii="Arial" w:eastAsia="Times New Roman" w:hAnsi="Arial" w:cs="Arial"/>
          <w:sz w:val="24"/>
          <w:szCs w:val="24"/>
        </w:rPr>
        <w:t>Terenul de fundare constituit fie argila prafoasa rosiatica fie prafoasa rosiatica plastic consistenta cu elemente de pietris se incadreaza in categoria terenurilor de fundare mediocre.</w:t>
      </w:r>
    </w:p>
    <w:p w:rsidR="00582872" w:rsidRPr="005E2C96" w:rsidRDefault="00582872" w:rsidP="00582872">
      <w:pPr>
        <w:spacing w:after="0" w:line="240" w:lineRule="auto"/>
        <w:jc w:val="both"/>
        <w:rPr>
          <w:rFonts w:ascii="Arial" w:eastAsia="Times New Roman" w:hAnsi="Arial" w:cs="Arial"/>
          <w:sz w:val="24"/>
          <w:szCs w:val="24"/>
        </w:rPr>
      </w:pPr>
      <w:r w:rsidRPr="005E2C96">
        <w:rPr>
          <w:rFonts w:ascii="Arial" w:eastAsia="Times New Roman" w:hAnsi="Arial" w:cs="Arial"/>
          <w:sz w:val="24"/>
          <w:szCs w:val="24"/>
        </w:rPr>
        <w:tab/>
        <w:t>Constructiile propuse se pot funda direct.</w:t>
      </w:r>
    </w:p>
    <w:p w:rsidR="00582872" w:rsidRPr="005E2C96" w:rsidRDefault="00582872" w:rsidP="00582872">
      <w:pPr>
        <w:spacing w:after="0" w:line="240" w:lineRule="auto"/>
        <w:jc w:val="both"/>
        <w:rPr>
          <w:rFonts w:ascii="Arial" w:eastAsia="Times New Roman" w:hAnsi="Arial" w:cs="Arial"/>
          <w:sz w:val="24"/>
          <w:szCs w:val="24"/>
        </w:rPr>
      </w:pPr>
      <w:r w:rsidRPr="005E2C96">
        <w:rPr>
          <w:rFonts w:ascii="Arial" w:eastAsia="Times New Roman" w:hAnsi="Arial" w:cs="Arial"/>
          <w:sz w:val="24"/>
          <w:szCs w:val="24"/>
        </w:rPr>
        <w:tab/>
        <w:t>Adancimea minima de fundare:</w:t>
      </w:r>
    </w:p>
    <w:p w:rsidR="00582872" w:rsidRPr="005E2C96" w:rsidRDefault="00582872" w:rsidP="00582872">
      <w:pPr>
        <w:spacing w:after="0" w:line="240" w:lineRule="auto"/>
        <w:jc w:val="both"/>
        <w:rPr>
          <w:rFonts w:ascii="Arial" w:eastAsia="Times New Roman" w:hAnsi="Arial" w:cs="Arial"/>
          <w:sz w:val="24"/>
          <w:szCs w:val="24"/>
        </w:rPr>
      </w:pPr>
      <w:r w:rsidRPr="005E2C96">
        <w:rPr>
          <w:rFonts w:ascii="Arial" w:eastAsia="Times New Roman" w:hAnsi="Arial" w:cs="Arial"/>
          <w:sz w:val="24"/>
          <w:szCs w:val="24"/>
        </w:rPr>
        <w:tab/>
      </w:r>
      <w:r w:rsidRPr="005E2C96">
        <w:rPr>
          <w:rFonts w:ascii="Arial" w:eastAsia="Times New Roman" w:hAnsi="Arial" w:cs="Arial"/>
          <w:sz w:val="24"/>
          <w:szCs w:val="24"/>
        </w:rPr>
        <w:tab/>
        <w:t>Dminf.=0,90m</w:t>
      </w:r>
    </w:p>
    <w:p w:rsidR="00582872" w:rsidRPr="005E2C96" w:rsidRDefault="00582872" w:rsidP="00582872">
      <w:pPr>
        <w:spacing w:after="0" w:line="240" w:lineRule="auto"/>
        <w:jc w:val="both"/>
        <w:rPr>
          <w:rFonts w:ascii="Arial" w:eastAsia="Times New Roman" w:hAnsi="Arial" w:cs="Arial"/>
          <w:sz w:val="24"/>
          <w:szCs w:val="24"/>
        </w:rPr>
      </w:pPr>
      <w:r w:rsidRPr="005E2C96">
        <w:rPr>
          <w:rFonts w:ascii="Arial" w:eastAsia="Times New Roman" w:hAnsi="Arial" w:cs="Arial"/>
          <w:sz w:val="24"/>
          <w:szCs w:val="24"/>
        </w:rPr>
        <w:tab/>
        <w:t>Presiunea conventionala de baza variaza de la :</w:t>
      </w:r>
    </w:p>
    <w:p w:rsidR="00582872" w:rsidRPr="005E2C96" w:rsidRDefault="00582872" w:rsidP="00582872">
      <w:pPr>
        <w:spacing w:after="0" w:line="240" w:lineRule="auto"/>
        <w:ind w:left="1440"/>
        <w:jc w:val="both"/>
        <w:rPr>
          <w:rFonts w:ascii="Arial" w:eastAsia="Times New Roman" w:hAnsi="Arial" w:cs="Arial"/>
          <w:sz w:val="24"/>
          <w:szCs w:val="24"/>
        </w:rPr>
      </w:pPr>
      <w:r w:rsidRPr="005E2C96">
        <w:rPr>
          <w:rFonts w:ascii="Arial" w:eastAsia="Times New Roman" w:hAnsi="Arial" w:cs="Arial"/>
          <w:sz w:val="24"/>
          <w:szCs w:val="24"/>
        </w:rPr>
        <w:t>Pconv.=236KPa( B.=0,6m , Df.=0,8m) pt. teren fundare argila prafoasa negricios-rosiatica plastic consistenta ,vartoasa ,compresabilitate medie , de la umeda la foarte umeda</w:t>
      </w:r>
    </w:p>
    <w:p w:rsidR="00582872" w:rsidRPr="005E2C96" w:rsidRDefault="00582872" w:rsidP="00582872">
      <w:pPr>
        <w:spacing w:after="0" w:line="240" w:lineRule="auto"/>
        <w:ind w:left="1440"/>
        <w:jc w:val="both"/>
        <w:rPr>
          <w:rFonts w:ascii="Arial" w:eastAsia="Times New Roman" w:hAnsi="Arial" w:cs="Arial"/>
          <w:sz w:val="24"/>
          <w:szCs w:val="24"/>
        </w:rPr>
      </w:pPr>
      <w:r w:rsidRPr="005E2C96">
        <w:rPr>
          <w:rFonts w:ascii="Arial" w:eastAsia="Times New Roman" w:hAnsi="Arial" w:cs="Arial"/>
          <w:sz w:val="24"/>
          <w:szCs w:val="24"/>
        </w:rPr>
        <w:t>Pana la:</w:t>
      </w:r>
    </w:p>
    <w:p w:rsidR="00582872" w:rsidRPr="005E2C96" w:rsidRDefault="00582872" w:rsidP="00582872">
      <w:pPr>
        <w:spacing w:after="0" w:line="240" w:lineRule="auto"/>
        <w:ind w:left="1440"/>
        <w:jc w:val="both"/>
        <w:rPr>
          <w:rFonts w:ascii="Arial" w:eastAsia="Times New Roman" w:hAnsi="Arial" w:cs="Arial"/>
          <w:sz w:val="24"/>
          <w:szCs w:val="24"/>
        </w:rPr>
      </w:pPr>
      <w:r w:rsidRPr="005E2C96">
        <w:rPr>
          <w:rFonts w:ascii="Arial" w:eastAsia="Times New Roman" w:hAnsi="Arial" w:cs="Arial"/>
          <w:sz w:val="24"/>
          <w:szCs w:val="24"/>
        </w:rPr>
        <w:t>Pconv.=399KPa( B.=1,0m , Df.=2,0m) pt. teren fundare argila prafoasa rosiatica plastic consistenta ,vartoasa ,compresabilitate medie , de la umeda la foarte umeda cu elemente de pietris.</w:t>
      </w:r>
    </w:p>
    <w:p w:rsidR="00582872" w:rsidRPr="005E2C96" w:rsidRDefault="00582872" w:rsidP="00582872">
      <w:pPr>
        <w:spacing w:after="0" w:line="240" w:lineRule="auto"/>
        <w:jc w:val="both"/>
        <w:rPr>
          <w:rFonts w:ascii="Arial" w:eastAsia="Times New Roman" w:hAnsi="Arial" w:cs="Arial"/>
          <w:sz w:val="24"/>
          <w:szCs w:val="24"/>
        </w:rPr>
      </w:pPr>
      <w:r w:rsidRPr="005E2C96">
        <w:rPr>
          <w:rFonts w:ascii="Arial" w:eastAsia="Times New Roman" w:hAnsi="Arial" w:cs="Arial"/>
          <w:sz w:val="24"/>
          <w:szCs w:val="24"/>
        </w:rPr>
        <w:t>Apa subterana se intalneste la adancimi mari, neinfluentand terenul de fundare.</w:t>
      </w:r>
    </w:p>
    <w:p w:rsidR="00582872" w:rsidRPr="005E2C96" w:rsidRDefault="00582872" w:rsidP="00582872">
      <w:pPr>
        <w:spacing w:after="0" w:line="240" w:lineRule="auto"/>
        <w:jc w:val="both"/>
        <w:rPr>
          <w:rFonts w:ascii="Arial" w:eastAsia="Times New Roman" w:hAnsi="Arial" w:cs="Arial"/>
          <w:sz w:val="24"/>
          <w:szCs w:val="24"/>
        </w:rPr>
      </w:pPr>
      <w:r w:rsidRPr="005E2C96">
        <w:rPr>
          <w:rFonts w:ascii="Arial" w:eastAsia="Times New Roman" w:hAnsi="Arial" w:cs="Arial"/>
          <w:sz w:val="24"/>
          <w:szCs w:val="24"/>
        </w:rPr>
        <w:tab/>
        <w:t>Adancimea maxima de inghet:0,90m ( 0,85m).</w:t>
      </w:r>
    </w:p>
    <w:p w:rsidR="00582872" w:rsidRPr="005E2C96" w:rsidRDefault="00582872" w:rsidP="00582872">
      <w:pPr>
        <w:spacing w:after="0" w:line="240" w:lineRule="auto"/>
        <w:ind w:firstLine="720"/>
        <w:jc w:val="both"/>
        <w:rPr>
          <w:rFonts w:ascii="Arial" w:eastAsia="Times New Roman" w:hAnsi="Arial" w:cs="Arial"/>
          <w:sz w:val="24"/>
          <w:szCs w:val="24"/>
        </w:rPr>
      </w:pPr>
      <w:r w:rsidRPr="005E2C96">
        <w:rPr>
          <w:rFonts w:ascii="Arial" w:eastAsia="Times New Roman" w:hAnsi="Arial" w:cs="Arial"/>
          <w:sz w:val="24"/>
          <w:szCs w:val="24"/>
        </w:rPr>
        <w:t>Seismicitatea : zona seismica de calcul D, zona de hazard seismic 0,15g, perioada de colt 0,7s, gradul de intensitate seismica 7.</w:t>
      </w:r>
    </w:p>
    <w:p w:rsidR="00582872" w:rsidRPr="005E2C96" w:rsidRDefault="00582872" w:rsidP="00582872">
      <w:pPr>
        <w:spacing w:after="0" w:line="240" w:lineRule="auto"/>
        <w:ind w:firstLine="720"/>
        <w:jc w:val="both"/>
        <w:rPr>
          <w:rFonts w:ascii="Arial" w:eastAsia="Times New Roman" w:hAnsi="Arial" w:cs="Arial"/>
          <w:sz w:val="24"/>
          <w:szCs w:val="24"/>
        </w:rPr>
      </w:pPr>
    </w:p>
    <w:p w:rsidR="00582872" w:rsidRPr="00B20E30" w:rsidRDefault="00582872" w:rsidP="00582872">
      <w:pPr>
        <w:jc w:val="center"/>
        <w:rPr>
          <w:rFonts w:ascii="Arial" w:hAnsi="Arial" w:cs="Arial"/>
          <w:b/>
          <w:sz w:val="24"/>
          <w:szCs w:val="24"/>
        </w:rPr>
      </w:pPr>
      <w:r w:rsidRPr="00B20E30">
        <w:rPr>
          <w:rFonts w:ascii="Arial" w:hAnsi="Arial" w:cs="Arial"/>
          <w:b/>
          <w:sz w:val="24"/>
          <w:szCs w:val="24"/>
        </w:rPr>
        <w:t>-5-</w:t>
      </w:r>
    </w:p>
    <w:p w:rsidR="00582872" w:rsidRPr="00281996" w:rsidRDefault="00582872" w:rsidP="00582872">
      <w:pPr>
        <w:pStyle w:val="NormalWeb"/>
        <w:rPr>
          <w:rFonts w:ascii="Arial" w:hAnsi="Arial" w:cs="Arial"/>
          <w:lang w:val="fr-FR" w:eastAsia="ro-RO"/>
        </w:rPr>
      </w:pPr>
      <w:r w:rsidRPr="00281996">
        <w:rPr>
          <w:rFonts w:ascii="Arial" w:hAnsi="Arial" w:cs="Arial"/>
          <w:b/>
          <w:lang w:val="fr-FR" w:eastAsia="ro-RO"/>
        </w:rPr>
        <w:lastRenderedPageBreak/>
        <w:t xml:space="preserve">2.2.3 Caile de </w:t>
      </w:r>
      <w:r w:rsidRPr="00281996">
        <w:rPr>
          <w:rFonts w:ascii="Arial" w:hAnsi="Arial" w:cs="Arial"/>
          <w:lang w:val="fr-FR" w:eastAsia="ro-RO"/>
        </w:rPr>
        <w:t>comunicatii</w:t>
      </w:r>
    </w:p>
    <w:p w:rsidR="00582872" w:rsidRPr="00281996" w:rsidRDefault="00582872" w:rsidP="00582872">
      <w:pPr>
        <w:pStyle w:val="NormalWeb"/>
        <w:ind w:firstLine="720"/>
        <w:rPr>
          <w:rFonts w:ascii="Arial" w:hAnsi="Arial" w:cs="Arial"/>
          <w:lang w:val="fr-FR" w:eastAsia="ro-RO"/>
        </w:rPr>
      </w:pPr>
      <w:r w:rsidRPr="00281996">
        <w:rPr>
          <w:rStyle w:val="Emphasis"/>
          <w:rFonts w:ascii="Arial" w:hAnsi="Arial" w:cs="Arial"/>
          <w:bCs/>
          <w:i w:val="0"/>
          <w:shd w:val="clear" w:color="auto" w:fill="FFFFFF"/>
        </w:rPr>
        <w:t>Orașul Vînju Mare</w:t>
      </w:r>
      <w:r w:rsidRPr="00281996">
        <w:rPr>
          <w:rStyle w:val="apple-converted-space"/>
          <w:rFonts w:ascii="Arial" w:hAnsi="Arial" w:cs="Arial"/>
          <w:bCs/>
          <w:shd w:val="clear" w:color="auto" w:fill="FFFFFF"/>
        </w:rPr>
        <w:t> </w:t>
      </w:r>
      <w:r w:rsidRPr="00281996">
        <w:rPr>
          <w:rFonts w:ascii="Arial" w:hAnsi="Arial" w:cs="Arial"/>
          <w:bCs/>
          <w:shd w:val="clear" w:color="auto" w:fill="FFFFFF"/>
        </w:rPr>
        <w:t>se desfășoară în general de-a lungul celor două drumuri principale care îl străbat: DN 56 A, DJ 606 prelungit cu DC 96.</w:t>
      </w:r>
      <w:r w:rsidRPr="00281996">
        <w:rPr>
          <w:rFonts w:ascii="Arial" w:hAnsi="Arial" w:cs="Arial"/>
          <w:lang w:val="fr-FR" w:eastAsia="ro-RO"/>
        </w:rPr>
        <w:t xml:space="preserve">Circulatia principala in zona studiata se desfasoara pe directia Nord Vest– SudEst  prin  </w:t>
      </w:r>
      <w:r w:rsidRPr="00281996">
        <w:rPr>
          <w:rFonts w:ascii="Arial" w:hAnsi="Arial" w:cs="Arial"/>
          <w:bCs/>
          <w:shd w:val="clear" w:color="auto" w:fill="FFFFFF"/>
        </w:rPr>
        <w:t>DN 56 A</w:t>
      </w:r>
      <w:r w:rsidRPr="00281996">
        <w:rPr>
          <w:rFonts w:ascii="Arial" w:hAnsi="Arial" w:cs="Arial"/>
          <w:lang w:val="fr-FR" w:eastAsia="ro-RO"/>
        </w:rPr>
        <w:t xml:space="preserve"> , si pe directia SudVest- Nordest pe strada Targului - strazi de categoria a 3-a ( doua benzi de circulatie) , modernizate. </w:t>
      </w:r>
    </w:p>
    <w:p w:rsidR="00582872" w:rsidRPr="005E2C96" w:rsidRDefault="00582872" w:rsidP="00582872">
      <w:pPr>
        <w:spacing w:after="0" w:line="240" w:lineRule="auto"/>
        <w:rPr>
          <w:rFonts w:ascii="Arial" w:eastAsia="Times New Roman" w:hAnsi="Arial" w:cs="Arial"/>
          <w:b/>
          <w:sz w:val="24"/>
          <w:szCs w:val="24"/>
          <w:lang w:val="fr-FR" w:eastAsia="ro-RO"/>
        </w:rPr>
      </w:pPr>
      <w:r w:rsidRPr="005E2C96">
        <w:rPr>
          <w:rFonts w:ascii="Arial" w:eastAsia="Times New Roman" w:hAnsi="Arial" w:cs="Arial"/>
          <w:b/>
          <w:sz w:val="24"/>
          <w:szCs w:val="24"/>
          <w:lang w:val="fr-FR" w:eastAsia="ro-RO"/>
        </w:rPr>
        <w:t>2.2.4.Analiza fondului construit existent</w:t>
      </w:r>
    </w:p>
    <w:p w:rsidR="00582872" w:rsidRPr="005E2C96" w:rsidRDefault="00582872" w:rsidP="00582872">
      <w:pPr>
        <w:spacing w:after="0" w:line="240" w:lineRule="auto"/>
        <w:rPr>
          <w:rFonts w:ascii="Arial" w:eastAsia="Times New Roman" w:hAnsi="Arial" w:cs="Arial"/>
          <w:color w:val="FF0000"/>
          <w:sz w:val="24"/>
          <w:szCs w:val="24"/>
          <w:lang w:val="fr-FR" w:eastAsia="ro-RO"/>
        </w:rPr>
      </w:pPr>
    </w:p>
    <w:p w:rsidR="00582872" w:rsidRPr="005E2C96" w:rsidRDefault="00582872" w:rsidP="00582872">
      <w:pPr>
        <w:ind w:firstLine="720"/>
        <w:rPr>
          <w:rFonts w:ascii="Arial" w:hAnsi="Arial" w:cs="Arial"/>
          <w:sz w:val="24"/>
          <w:szCs w:val="24"/>
        </w:rPr>
      </w:pPr>
      <w:r w:rsidRPr="005E2C96">
        <w:rPr>
          <w:rFonts w:ascii="Arial" w:hAnsi="Arial" w:cs="Arial"/>
          <w:sz w:val="24"/>
          <w:szCs w:val="24"/>
        </w:rPr>
        <w:t>Pe teren se gasesc urmatoarele constructii:</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C1</w:t>
      </w:r>
      <w:r w:rsidRPr="005E2C96">
        <w:rPr>
          <w:rFonts w:ascii="Arial" w:hAnsi="Arial" w:cs="Arial"/>
          <w:sz w:val="24"/>
          <w:szCs w:val="24"/>
        </w:rPr>
        <w:tab/>
        <w:t>sopru haine, Sc=413 mp</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C2 sopru alimente, Sc= 409 mp</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C3 sopru branza, Sc= 290mp</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C4 wc public, Sc=10mp</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C5 cabina poarta, Sc= 46 mp</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C6 hala sacrificare, Sc = 133mp</w:t>
      </w:r>
    </w:p>
    <w:p w:rsidR="00582872" w:rsidRPr="005E2C96" w:rsidRDefault="00582872" w:rsidP="00582872">
      <w:pPr>
        <w:ind w:left="720"/>
        <w:rPr>
          <w:rFonts w:ascii="Arial" w:hAnsi="Arial" w:cs="Arial"/>
          <w:b/>
          <w:sz w:val="24"/>
          <w:szCs w:val="24"/>
        </w:rPr>
      </w:pPr>
      <w:r w:rsidRPr="005E2C96">
        <w:rPr>
          <w:rFonts w:ascii="Arial" w:hAnsi="Arial" w:cs="Arial"/>
          <w:sz w:val="24"/>
          <w:szCs w:val="24"/>
        </w:rPr>
        <w:t xml:space="preserve">Suprafata construita totala existenta este </w:t>
      </w:r>
      <w:r w:rsidRPr="005E2C96">
        <w:rPr>
          <w:rFonts w:ascii="Arial" w:hAnsi="Arial" w:cs="Arial"/>
          <w:b/>
          <w:sz w:val="24"/>
          <w:szCs w:val="24"/>
        </w:rPr>
        <w:t>Sc= 1.301 mp</w:t>
      </w:r>
    </w:p>
    <w:p w:rsidR="00582872" w:rsidRPr="005E2C96" w:rsidRDefault="00582872" w:rsidP="00582872">
      <w:pPr>
        <w:ind w:firstLine="720"/>
        <w:rPr>
          <w:rFonts w:ascii="Arial" w:hAnsi="Arial" w:cs="Arial"/>
          <w:sz w:val="24"/>
          <w:szCs w:val="24"/>
        </w:rPr>
      </w:pPr>
      <w:r w:rsidRPr="005E2C96">
        <w:rPr>
          <w:rFonts w:ascii="Arial" w:hAnsi="Arial" w:cs="Arial"/>
          <w:sz w:val="24"/>
          <w:szCs w:val="24"/>
        </w:rPr>
        <w:t>POT existent: 4,67%</w:t>
      </w:r>
    </w:p>
    <w:p w:rsidR="00582872" w:rsidRPr="005E2C96" w:rsidRDefault="00582872" w:rsidP="00582872">
      <w:pPr>
        <w:ind w:firstLine="720"/>
        <w:rPr>
          <w:rFonts w:ascii="Arial" w:hAnsi="Arial" w:cs="Arial"/>
          <w:sz w:val="24"/>
          <w:szCs w:val="24"/>
        </w:rPr>
      </w:pPr>
      <w:r w:rsidRPr="005E2C96">
        <w:rPr>
          <w:rFonts w:ascii="Arial" w:hAnsi="Arial" w:cs="Arial"/>
          <w:sz w:val="24"/>
          <w:szCs w:val="24"/>
        </w:rPr>
        <w:t>CUT existent: 0,04</w:t>
      </w:r>
    </w:p>
    <w:p w:rsidR="00582872" w:rsidRPr="005E2C96" w:rsidRDefault="00582872" w:rsidP="00582872">
      <w:pPr>
        <w:ind w:firstLine="720"/>
        <w:rPr>
          <w:rFonts w:ascii="Arial" w:hAnsi="Arial" w:cs="Arial"/>
          <w:sz w:val="24"/>
          <w:szCs w:val="24"/>
        </w:rPr>
      </w:pPr>
      <w:r w:rsidRPr="005E2C96">
        <w:rPr>
          <w:rFonts w:ascii="Arial" w:hAnsi="Arial" w:cs="Arial"/>
          <w:sz w:val="24"/>
          <w:szCs w:val="24"/>
        </w:rPr>
        <w:t>Se propune demolarea urmatoarelor constructii, intrucat acestea nu-si pot indeplini functiunea pentru care au fost edificate sau se afla intr-o stare avansata de degradare:</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C1</w:t>
      </w:r>
      <w:r w:rsidRPr="005E2C96">
        <w:rPr>
          <w:rFonts w:ascii="Arial" w:hAnsi="Arial" w:cs="Arial"/>
          <w:sz w:val="24"/>
          <w:szCs w:val="24"/>
        </w:rPr>
        <w:tab/>
        <w:t>sopru haine - impropriu functiunii, inadecvat scopului</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C2 sopru alimente - impropriu functiunii, inadecvat scopului</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C3 sopru branza - impropriu functiunii, inadecvat scopului</w:t>
      </w:r>
    </w:p>
    <w:p w:rsidR="00582872" w:rsidRPr="005E2C96" w:rsidRDefault="00582872" w:rsidP="00582872">
      <w:pPr>
        <w:pStyle w:val="ListParagraph"/>
        <w:numPr>
          <w:ilvl w:val="0"/>
          <w:numId w:val="14"/>
        </w:numPr>
        <w:spacing w:after="200" w:line="276" w:lineRule="auto"/>
        <w:rPr>
          <w:rFonts w:ascii="Arial" w:hAnsi="Arial" w:cs="Arial"/>
          <w:sz w:val="24"/>
          <w:szCs w:val="24"/>
        </w:rPr>
      </w:pPr>
      <w:r w:rsidRPr="005E2C96">
        <w:rPr>
          <w:rFonts w:ascii="Arial" w:hAnsi="Arial" w:cs="Arial"/>
          <w:sz w:val="24"/>
          <w:szCs w:val="24"/>
        </w:rPr>
        <w:t>C4 wc public - impropriu functiunii, degradat</w:t>
      </w:r>
    </w:p>
    <w:p w:rsidR="00582872" w:rsidRPr="005E2C96" w:rsidRDefault="00582872" w:rsidP="00582872">
      <w:pPr>
        <w:spacing w:after="0" w:line="240" w:lineRule="auto"/>
        <w:rPr>
          <w:rFonts w:ascii="Arial" w:eastAsia="Times New Roman" w:hAnsi="Arial" w:cs="Arial"/>
          <w:b/>
          <w:sz w:val="24"/>
          <w:szCs w:val="24"/>
          <w:lang w:val="fr-FR" w:eastAsia="ro-RO"/>
        </w:rPr>
      </w:pPr>
      <w:r w:rsidRPr="005E2C96">
        <w:rPr>
          <w:rFonts w:ascii="Arial" w:eastAsia="Times New Roman" w:hAnsi="Arial" w:cs="Arial"/>
          <w:b/>
          <w:sz w:val="24"/>
          <w:szCs w:val="24"/>
          <w:lang w:val="fr-FR" w:eastAsia="ro-RO"/>
        </w:rPr>
        <w:t xml:space="preserve">2.2.5 Echiparea edilitara </w:t>
      </w:r>
    </w:p>
    <w:p w:rsidR="00582872" w:rsidRPr="005E2C96" w:rsidRDefault="00582872" w:rsidP="00582872">
      <w:pPr>
        <w:spacing w:after="0" w:line="240" w:lineRule="auto"/>
        <w:rPr>
          <w:rFonts w:ascii="Arial" w:eastAsia="Times New Roman" w:hAnsi="Arial" w:cs="Arial"/>
          <w:sz w:val="24"/>
          <w:szCs w:val="24"/>
          <w:lang w:val="fr-FR" w:eastAsia="ro-RO"/>
        </w:rPr>
      </w:pPr>
    </w:p>
    <w:p w:rsidR="00582872" w:rsidRPr="005E2C96" w:rsidRDefault="00582872" w:rsidP="00582872">
      <w:pPr>
        <w:spacing w:after="0" w:line="240" w:lineRule="auto"/>
        <w:rPr>
          <w:rFonts w:ascii="Arial" w:eastAsia="Times New Roman" w:hAnsi="Arial" w:cs="Arial"/>
          <w:b/>
          <w:sz w:val="24"/>
          <w:szCs w:val="24"/>
          <w:lang w:val="fr-FR" w:eastAsia="ro-RO"/>
        </w:rPr>
      </w:pPr>
      <w:r w:rsidRPr="005E2C96">
        <w:rPr>
          <w:rFonts w:ascii="Arial" w:eastAsia="Times New Roman" w:hAnsi="Arial" w:cs="Arial"/>
          <w:b/>
          <w:sz w:val="24"/>
          <w:szCs w:val="24"/>
          <w:lang w:val="fr-FR" w:eastAsia="ro-RO"/>
        </w:rPr>
        <w:t xml:space="preserve">2.2.5.1. Alimentare cu apa </w:t>
      </w:r>
    </w:p>
    <w:p w:rsidR="00582872" w:rsidRPr="005E2C96" w:rsidRDefault="00582872" w:rsidP="00582872">
      <w:pPr>
        <w:spacing w:after="0" w:line="240" w:lineRule="auto"/>
        <w:rPr>
          <w:rFonts w:ascii="Arial" w:eastAsia="Times New Roman" w:hAnsi="Arial" w:cs="Arial"/>
          <w:sz w:val="24"/>
          <w:szCs w:val="24"/>
          <w:lang w:val="fr-FR" w:eastAsia="ro-RO"/>
        </w:rPr>
      </w:pPr>
    </w:p>
    <w:p w:rsidR="00582872" w:rsidRPr="005E2C96" w:rsidRDefault="00582872" w:rsidP="00582872">
      <w:pPr>
        <w:ind w:firstLine="720"/>
        <w:rPr>
          <w:rFonts w:ascii="Arial" w:hAnsi="Arial" w:cs="Arial"/>
        </w:rPr>
      </w:pPr>
      <w:r w:rsidRPr="005E2C96">
        <w:rPr>
          <w:rFonts w:ascii="Arial" w:eastAsia="Times New Roman" w:hAnsi="Arial" w:cs="Arial"/>
          <w:noProof/>
          <w:sz w:val="24"/>
          <w:szCs w:val="24"/>
          <w:lang w:eastAsia="ro-RO"/>
        </w:rPr>
        <w:t>Orasul Vinju Mare  are sistem centralizat de alimentare cu apa avind drept sursa izvoare .</w:t>
      </w:r>
      <w:r w:rsidRPr="005E2C96">
        <w:rPr>
          <w:rFonts w:ascii="Arial" w:hAnsi="Arial" w:cs="Arial"/>
        </w:rPr>
        <w:t xml:space="preserve"> </w:t>
      </w:r>
    </w:p>
    <w:p w:rsidR="00582872" w:rsidRPr="005E2C96" w:rsidRDefault="00582872" w:rsidP="00582872">
      <w:pPr>
        <w:pStyle w:val="ListParagraph"/>
        <w:numPr>
          <w:ilvl w:val="0"/>
          <w:numId w:val="15"/>
        </w:numPr>
        <w:spacing w:after="200" w:line="276" w:lineRule="auto"/>
        <w:rPr>
          <w:rFonts w:ascii="Arial" w:hAnsi="Arial" w:cs="Arial"/>
        </w:rPr>
      </w:pPr>
      <w:r w:rsidRPr="005E2C96">
        <w:rPr>
          <w:rFonts w:ascii="Arial" w:hAnsi="Arial" w:cs="Arial"/>
        </w:rPr>
        <w:t>alimentare cu apa – retea pe strada Targului</w:t>
      </w:r>
    </w:p>
    <w:p w:rsidR="00582872" w:rsidRDefault="00582872" w:rsidP="00582872">
      <w:pPr>
        <w:pStyle w:val="ListParagraph"/>
        <w:numPr>
          <w:ilvl w:val="0"/>
          <w:numId w:val="15"/>
        </w:numPr>
        <w:spacing w:after="200" w:line="276" w:lineRule="auto"/>
        <w:rPr>
          <w:rFonts w:ascii="Arial" w:hAnsi="Arial" w:cs="Arial"/>
        </w:rPr>
      </w:pPr>
      <w:r w:rsidRPr="005E2C96">
        <w:rPr>
          <w:rFonts w:ascii="Arial" w:hAnsi="Arial" w:cs="Arial"/>
        </w:rPr>
        <w:t>retea de canalizare menajerea -  retea pe strada Targului</w:t>
      </w:r>
    </w:p>
    <w:p w:rsidR="00582872" w:rsidRDefault="00582872" w:rsidP="00582872">
      <w:pPr>
        <w:pStyle w:val="ListParagraph"/>
        <w:ind w:left="1080"/>
        <w:rPr>
          <w:rFonts w:ascii="Arial" w:hAnsi="Arial" w:cs="Arial"/>
          <w:b/>
          <w:sz w:val="24"/>
          <w:szCs w:val="24"/>
        </w:rPr>
      </w:pPr>
    </w:p>
    <w:p w:rsidR="00582872" w:rsidRPr="00EB43C4" w:rsidRDefault="00582872" w:rsidP="00582872">
      <w:pPr>
        <w:pStyle w:val="ListParagraph"/>
        <w:ind w:left="1080"/>
        <w:jc w:val="center"/>
        <w:rPr>
          <w:rFonts w:ascii="Arial" w:hAnsi="Arial" w:cs="Arial"/>
          <w:b/>
          <w:sz w:val="24"/>
          <w:szCs w:val="24"/>
        </w:rPr>
      </w:pPr>
      <w:r w:rsidRPr="00EB43C4">
        <w:rPr>
          <w:rFonts w:ascii="Arial" w:hAnsi="Arial" w:cs="Arial"/>
          <w:b/>
          <w:sz w:val="24"/>
          <w:szCs w:val="24"/>
        </w:rPr>
        <w:t>-</w:t>
      </w:r>
      <w:r>
        <w:rPr>
          <w:rFonts w:ascii="Arial" w:hAnsi="Arial" w:cs="Arial"/>
          <w:b/>
          <w:sz w:val="24"/>
          <w:szCs w:val="24"/>
        </w:rPr>
        <w:t>6</w:t>
      </w:r>
      <w:r w:rsidRPr="00EB43C4">
        <w:rPr>
          <w:rFonts w:ascii="Arial" w:hAnsi="Arial" w:cs="Arial"/>
          <w:b/>
          <w:sz w:val="24"/>
          <w:szCs w:val="24"/>
        </w:rPr>
        <w:t>-</w:t>
      </w:r>
    </w:p>
    <w:p w:rsidR="00582872" w:rsidRPr="005E2C96" w:rsidRDefault="00582872" w:rsidP="00582872">
      <w:pPr>
        <w:pStyle w:val="ListParagraph"/>
        <w:numPr>
          <w:ilvl w:val="0"/>
          <w:numId w:val="15"/>
        </w:numPr>
        <w:spacing w:after="200" w:line="276" w:lineRule="auto"/>
        <w:rPr>
          <w:rFonts w:ascii="Arial" w:hAnsi="Arial" w:cs="Arial"/>
        </w:rPr>
      </w:pPr>
      <w:r w:rsidRPr="005E2C96">
        <w:rPr>
          <w:rFonts w:ascii="Arial" w:hAnsi="Arial" w:cs="Arial"/>
        </w:rPr>
        <w:lastRenderedPageBreak/>
        <w:t xml:space="preserve">alimentare cu energie electrica – retea de joasa tensiune prezenta in zona adiecenta </w:t>
      </w:r>
    </w:p>
    <w:p w:rsidR="00582872" w:rsidRPr="005E2C96" w:rsidRDefault="00582872" w:rsidP="00582872">
      <w:pPr>
        <w:pStyle w:val="ListParagraph"/>
        <w:numPr>
          <w:ilvl w:val="0"/>
          <w:numId w:val="15"/>
        </w:numPr>
        <w:spacing w:after="200" w:line="276" w:lineRule="auto"/>
        <w:rPr>
          <w:rFonts w:ascii="Arial" w:hAnsi="Arial" w:cs="Arial"/>
        </w:rPr>
      </w:pPr>
      <w:r w:rsidRPr="005E2C96">
        <w:rPr>
          <w:rFonts w:ascii="Arial" w:hAnsi="Arial" w:cs="Arial"/>
        </w:rPr>
        <w:t>accese carosabile si pietonale: inel carosabil interior asfaltat care deserveste targul de animale cu legaturi la axa principala est-vest din incinta</w:t>
      </w:r>
    </w:p>
    <w:p w:rsidR="00582872" w:rsidRPr="005E2C96" w:rsidRDefault="00582872" w:rsidP="00582872">
      <w:pPr>
        <w:spacing w:after="0" w:line="240" w:lineRule="auto"/>
        <w:rPr>
          <w:rFonts w:ascii="Arial" w:eastAsia="Times New Roman" w:hAnsi="Arial" w:cs="Arial"/>
          <w:b/>
          <w:sz w:val="24"/>
          <w:szCs w:val="24"/>
          <w:lang w:val="fr-FR" w:eastAsia="ro-RO"/>
        </w:rPr>
      </w:pPr>
      <w:r w:rsidRPr="005E2C96">
        <w:rPr>
          <w:rFonts w:ascii="Arial" w:eastAsia="Times New Roman" w:hAnsi="Arial" w:cs="Arial"/>
          <w:b/>
          <w:sz w:val="24"/>
          <w:szCs w:val="24"/>
          <w:lang w:val="fr-FR" w:eastAsia="ro-RO"/>
        </w:rPr>
        <w:t>2.2.5.2. Canalizarea</w:t>
      </w:r>
    </w:p>
    <w:p w:rsidR="00582872" w:rsidRPr="005E2C96" w:rsidRDefault="00582872" w:rsidP="00582872">
      <w:pPr>
        <w:spacing w:after="0" w:line="240" w:lineRule="auto"/>
        <w:rPr>
          <w:rFonts w:ascii="Arial" w:eastAsia="Times New Roman" w:hAnsi="Arial" w:cs="Arial"/>
          <w:b/>
          <w:sz w:val="24"/>
          <w:szCs w:val="24"/>
          <w:lang w:val="fr-FR" w:eastAsia="ro-RO"/>
        </w:rPr>
      </w:pPr>
    </w:p>
    <w:p w:rsidR="00582872" w:rsidRPr="005E2C96" w:rsidRDefault="00582872" w:rsidP="00582872">
      <w:pPr>
        <w:spacing w:after="0" w:line="240" w:lineRule="auto"/>
        <w:ind w:left="720" w:firstLine="720"/>
        <w:rPr>
          <w:rFonts w:ascii="Arial" w:eastAsia="Times New Roman" w:hAnsi="Arial" w:cs="Arial"/>
          <w:noProof/>
          <w:sz w:val="24"/>
          <w:szCs w:val="24"/>
          <w:lang w:eastAsia="ro-RO"/>
        </w:rPr>
      </w:pPr>
      <w:r w:rsidRPr="005E2C96">
        <w:rPr>
          <w:rFonts w:ascii="Arial" w:eastAsia="Times New Roman" w:hAnsi="Arial" w:cs="Arial"/>
          <w:noProof/>
          <w:sz w:val="24"/>
          <w:szCs w:val="24"/>
          <w:lang w:eastAsia="ro-RO"/>
        </w:rPr>
        <w:t>Orasul Vinju Mare  are sistem centralizat de canalizare de tip separativ .</w:t>
      </w:r>
    </w:p>
    <w:p w:rsidR="00582872" w:rsidRPr="005E2C96" w:rsidRDefault="00582872" w:rsidP="00582872">
      <w:pPr>
        <w:spacing w:after="0"/>
        <w:ind w:left="720"/>
        <w:rPr>
          <w:rFonts w:ascii="Arial" w:hAnsi="Arial" w:cs="Arial"/>
          <w:sz w:val="24"/>
          <w:szCs w:val="24"/>
        </w:rPr>
      </w:pPr>
      <w:r w:rsidRPr="005E2C96">
        <w:rPr>
          <w:rFonts w:ascii="Arial" w:hAnsi="Arial" w:cs="Arial"/>
          <w:sz w:val="24"/>
          <w:szCs w:val="24"/>
        </w:rPr>
        <w:t>In zona existe retea de canalizare menajerea  pe strada Targului</w:t>
      </w:r>
    </w:p>
    <w:p w:rsidR="00582872" w:rsidRPr="005E2C96" w:rsidRDefault="00582872" w:rsidP="00582872">
      <w:pPr>
        <w:spacing w:after="0" w:line="240" w:lineRule="auto"/>
        <w:ind w:left="720"/>
        <w:rPr>
          <w:rFonts w:ascii="Arial" w:eastAsia="Times New Roman" w:hAnsi="Arial" w:cs="Arial"/>
          <w:noProof/>
          <w:sz w:val="24"/>
          <w:szCs w:val="24"/>
          <w:lang w:eastAsia="ro-RO"/>
        </w:rPr>
      </w:pPr>
      <w:r w:rsidRPr="005E2C96">
        <w:rPr>
          <w:rFonts w:ascii="Arial" w:eastAsia="Times New Roman" w:hAnsi="Arial" w:cs="Arial"/>
          <w:noProof/>
          <w:sz w:val="24"/>
          <w:szCs w:val="24"/>
          <w:lang w:eastAsia="ro-RO"/>
        </w:rPr>
        <w:t>Apele pluviale sunt descarcate in emisari sau colectoare cu descare in raul Orevita.</w:t>
      </w:r>
    </w:p>
    <w:p w:rsidR="00582872" w:rsidRPr="005E2C96" w:rsidRDefault="00582872" w:rsidP="00582872">
      <w:pPr>
        <w:keepNext/>
        <w:spacing w:after="0" w:line="240" w:lineRule="auto"/>
        <w:ind w:left="720"/>
        <w:outlineLvl w:val="1"/>
        <w:rPr>
          <w:rFonts w:ascii="Arial" w:eastAsia="Times New Roman" w:hAnsi="Arial" w:cs="Arial"/>
          <w:b/>
          <w:sz w:val="24"/>
          <w:szCs w:val="24"/>
          <w:lang w:val="fr-FR" w:eastAsia="ro-RO"/>
        </w:rPr>
      </w:pPr>
    </w:p>
    <w:p w:rsidR="00582872" w:rsidRPr="005E2C96" w:rsidRDefault="00582872" w:rsidP="00582872">
      <w:pPr>
        <w:keepNext/>
        <w:spacing w:after="0" w:line="240" w:lineRule="auto"/>
        <w:outlineLvl w:val="1"/>
        <w:rPr>
          <w:rFonts w:ascii="Arial" w:eastAsia="Times New Roman" w:hAnsi="Arial" w:cs="Arial"/>
          <w:b/>
          <w:sz w:val="24"/>
          <w:szCs w:val="24"/>
          <w:lang w:val="fr-FR" w:eastAsia="ro-RO"/>
        </w:rPr>
      </w:pPr>
      <w:r w:rsidRPr="005E2C96">
        <w:rPr>
          <w:rFonts w:ascii="Arial" w:eastAsia="Times New Roman" w:hAnsi="Arial" w:cs="Arial"/>
          <w:b/>
          <w:sz w:val="24"/>
          <w:szCs w:val="24"/>
          <w:lang w:val="fr-FR" w:eastAsia="ro-RO"/>
        </w:rPr>
        <w:t>2.2.5.3. Alimentarea cu energie electrica</w:t>
      </w:r>
    </w:p>
    <w:p w:rsidR="00582872" w:rsidRPr="00C55F23" w:rsidRDefault="00582872" w:rsidP="00582872">
      <w:pPr>
        <w:spacing w:after="0" w:line="240" w:lineRule="auto"/>
        <w:rPr>
          <w:rFonts w:ascii="Arial" w:eastAsia="Times New Roman" w:hAnsi="Arial" w:cs="Arial"/>
          <w:noProof/>
          <w:color w:val="FF0000"/>
          <w:sz w:val="24"/>
          <w:szCs w:val="24"/>
          <w:lang w:val="fr-FR" w:eastAsia="ro-RO"/>
        </w:rPr>
      </w:pPr>
    </w:p>
    <w:p w:rsidR="00582872" w:rsidRPr="00546A9A" w:rsidRDefault="00582872" w:rsidP="00582872">
      <w:pPr>
        <w:ind w:firstLine="720"/>
        <w:rPr>
          <w:rFonts w:ascii="Arial" w:hAnsi="Arial" w:cs="Arial"/>
          <w:sz w:val="24"/>
          <w:szCs w:val="24"/>
        </w:rPr>
      </w:pPr>
      <w:r w:rsidRPr="00546A9A">
        <w:rPr>
          <w:rFonts w:ascii="Arial" w:hAnsi="Arial" w:cs="Arial"/>
          <w:noProof/>
          <w:sz w:val="24"/>
          <w:szCs w:val="24"/>
          <w:lang w:val="fr-FR"/>
        </w:rPr>
        <w:t xml:space="preserve">Retelele de transport energie electrica </w:t>
      </w:r>
      <w:r w:rsidRPr="00546A9A">
        <w:rPr>
          <w:rFonts w:ascii="Arial" w:hAnsi="Arial" w:cs="Arial"/>
          <w:noProof/>
          <w:sz w:val="24"/>
          <w:szCs w:val="24"/>
        </w:rPr>
        <w:t>- adiacent zonei studiate , de-a lungul strazii Targului si DN 56 A exista retea electrica de distributie de  joasa tensiune trifazata.</w:t>
      </w:r>
    </w:p>
    <w:p w:rsidR="00582872" w:rsidRPr="005E2C96" w:rsidRDefault="00582872" w:rsidP="00582872">
      <w:pPr>
        <w:spacing w:after="0" w:line="240" w:lineRule="auto"/>
        <w:rPr>
          <w:rFonts w:ascii="Arial" w:eastAsia="Times New Roman" w:hAnsi="Arial" w:cs="Arial"/>
          <w:b/>
          <w:sz w:val="24"/>
          <w:szCs w:val="24"/>
          <w:lang w:val="fr-FR" w:eastAsia="ro-RO"/>
        </w:rPr>
      </w:pPr>
      <w:r w:rsidRPr="005E2C96">
        <w:rPr>
          <w:rFonts w:ascii="Arial" w:eastAsia="Times New Roman" w:hAnsi="Arial" w:cs="Arial"/>
          <w:b/>
          <w:noProof/>
          <w:sz w:val="24"/>
          <w:szCs w:val="24"/>
          <w:lang w:val="ro-RO" w:eastAsia="ro-RO"/>
        </w:rPr>
        <w:t>2.2.5.4.</w:t>
      </w:r>
      <w:r w:rsidRPr="005E2C96">
        <w:rPr>
          <w:rFonts w:ascii="Arial" w:eastAsia="Times New Roman" w:hAnsi="Arial" w:cs="Arial"/>
          <w:b/>
          <w:sz w:val="24"/>
          <w:szCs w:val="24"/>
          <w:lang w:val="fr-FR" w:eastAsia="ro-RO"/>
        </w:rPr>
        <w:t>Alimentarea cu caldura</w:t>
      </w:r>
    </w:p>
    <w:p w:rsidR="00582872" w:rsidRPr="005E2C96" w:rsidRDefault="00582872" w:rsidP="00582872">
      <w:pPr>
        <w:spacing w:after="0" w:line="240" w:lineRule="auto"/>
        <w:rPr>
          <w:rFonts w:ascii="Arial" w:eastAsia="Times New Roman" w:hAnsi="Arial" w:cs="Arial"/>
          <w:sz w:val="24"/>
          <w:szCs w:val="24"/>
          <w:lang w:val="fr-FR" w:eastAsia="ro-RO"/>
        </w:rPr>
      </w:pPr>
    </w:p>
    <w:p w:rsidR="00582872" w:rsidRPr="005E2C96" w:rsidRDefault="00582872" w:rsidP="00582872">
      <w:pPr>
        <w:spacing w:after="0" w:line="240" w:lineRule="auto"/>
        <w:ind w:firstLine="720"/>
        <w:rPr>
          <w:rFonts w:ascii="Arial" w:eastAsia="Times New Roman" w:hAnsi="Arial" w:cs="Arial"/>
          <w:noProof/>
          <w:sz w:val="24"/>
          <w:szCs w:val="24"/>
          <w:lang w:val="fr-FR" w:eastAsia="ro-RO"/>
        </w:rPr>
      </w:pPr>
      <w:r w:rsidRPr="005E2C96">
        <w:rPr>
          <w:rFonts w:ascii="Arial" w:eastAsia="Times New Roman" w:hAnsi="Arial" w:cs="Arial"/>
          <w:noProof/>
          <w:sz w:val="24"/>
          <w:szCs w:val="24"/>
          <w:lang w:val="fr-FR" w:eastAsia="ro-RO"/>
        </w:rPr>
        <w:t xml:space="preserve">In zona studiata nu exista retele de termoficare. </w:t>
      </w:r>
    </w:p>
    <w:p w:rsidR="00582872" w:rsidRPr="005E2C96" w:rsidRDefault="00582872" w:rsidP="00582872">
      <w:pPr>
        <w:spacing w:after="0" w:line="240" w:lineRule="auto"/>
        <w:ind w:firstLine="720"/>
        <w:rPr>
          <w:rFonts w:ascii="Arial" w:eastAsia="Times New Roman" w:hAnsi="Arial" w:cs="Arial"/>
          <w:noProof/>
          <w:sz w:val="24"/>
          <w:szCs w:val="24"/>
          <w:lang w:val="fr-FR" w:eastAsia="ro-RO"/>
        </w:rPr>
      </w:pPr>
    </w:p>
    <w:p w:rsidR="00582872" w:rsidRPr="005E2C96" w:rsidRDefault="00582872" w:rsidP="00582872">
      <w:pPr>
        <w:spacing w:after="0" w:line="240" w:lineRule="auto"/>
        <w:rPr>
          <w:rFonts w:ascii="Arial" w:eastAsia="Times New Roman" w:hAnsi="Arial" w:cs="Arial"/>
          <w:b/>
          <w:sz w:val="24"/>
          <w:szCs w:val="24"/>
          <w:lang w:val="fr-FR" w:eastAsia="ro-RO"/>
        </w:rPr>
      </w:pPr>
      <w:r w:rsidRPr="005E2C96">
        <w:rPr>
          <w:rFonts w:ascii="Arial" w:eastAsia="Times New Roman" w:hAnsi="Arial" w:cs="Arial"/>
          <w:b/>
          <w:noProof/>
          <w:sz w:val="24"/>
          <w:szCs w:val="24"/>
          <w:lang w:val="ro-RO" w:eastAsia="ro-RO"/>
        </w:rPr>
        <w:t>2.2.5.5.</w:t>
      </w:r>
      <w:r w:rsidRPr="005E2C96">
        <w:rPr>
          <w:rFonts w:ascii="Arial" w:eastAsia="Times New Roman" w:hAnsi="Arial" w:cs="Arial"/>
          <w:b/>
          <w:sz w:val="24"/>
          <w:szCs w:val="24"/>
          <w:lang w:val="fr-FR" w:eastAsia="ro-RO"/>
        </w:rPr>
        <w:t>Alimentarea cu gaze naturale</w:t>
      </w:r>
    </w:p>
    <w:p w:rsidR="00582872" w:rsidRPr="005E2C96" w:rsidRDefault="00582872" w:rsidP="00582872">
      <w:pPr>
        <w:spacing w:after="0" w:line="240" w:lineRule="auto"/>
        <w:rPr>
          <w:rFonts w:ascii="Arial" w:eastAsia="Times New Roman" w:hAnsi="Arial" w:cs="Arial"/>
          <w:sz w:val="24"/>
          <w:szCs w:val="24"/>
          <w:lang w:val="fr-FR" w:eastAsia="ro-RO"/>
        </w:rPr>
      </w:pPr>
    </w:p>
    <w:p w:rsidR="00582872" w:rsidRPr="005E2C96" w:rsidRDefault="00582872" w:rsidP="00582872">
      <w:pPr>
        <w:spacing w:after="0" w:line="240" w:lineRule="auto"/>
        <w:ind w:firstLine="720"/>
        <w:rPr>
          <w:rFonts w:ascii="Arial" w:eastAsia="Times New Roman" w:hAnsi="Arial" w:cs="Arial"/>
          <w:noProof/>
          <w:sz w:val="24"/>
          <w:szCs w:val="24"/>
          <w:lang w:val="fr-FR" w:eastAsia="ro-RO"/>
        </w:rPr>
      </w:pPr>
      <w:r w:rsidRPr="005E2C96">
        <w:rPr>
          <w:rFonts w:ascii="Arial" w:eastAsia="Times New Roman" w:hAnsi="Arial" w:cs="Arial"/>
          <w:noProof/>
          <w:sz w:val="24"/>
          <w:szCs w:val="24"/>
          <w:lang w:val="fr-FR" w:eastAsia="ro-RO"/>
        </w:rPr>
        <w:t xml:space="preserve">In zona studiata a P.U.Z.  nu exista retele de gaz. </w:t>
      </w:r>
    </w:p>
    <w:p w:rsidR="00582872" w:rsidRPr="005E2C96" w:rsidRDefault="00582872" w:rsidP="00582872">
      <w:pPr>
        <w:spacing w:after="0" w:line="240" w:lineRule="auto"/>
        <w:rPr>
          <w:rFonts w:ascii="Arial" w:eastAsia="Times New Roman" w:hAnsi="Arial" w:cs="Arial"/>
          <w:noProof/>
          <w:sz w:val="24"/>
          <w:szCs w:val="24"/>
          <w:lang w:val="ro-RO" w:eastAsia="ro-RO"/>
        </w:rPr>
      </w:pPr>
    </w:p>
    <w:p w:rsidR="00582872" w:rsidRPr="005E2C96" w:rsidRDefault="00582872" w:rsidP="00582872">
      <w:pPr>
        <w:spacing w:after="0" w:line="240" w:lineRule="auto"/>
        <w:rPr>
          <w:rFonts w:ascii="Arial" w:eastAsia="Times New Roman" w:hAnsi="Arial" w:cs="Arial"/>
          <w:b/>
          <w:sz w:val="24"/>
          <w:szCs w:val="24"/>
          <w:lang w:val="fr-FR" w:eastAsia="ro-RO"/>
        </w:rPr>
      </w:pPr>
      <w:r w:rsidRPr="005E2C96">
        <w:rPr>
          <w:rFonts w:ascii="Arial" w:eastAsia="Times New Roman" w:hAnsi="Arial" w:cs="Arial"/>
          <w:b/>
          <w:noProof/>
          <w:sz w:val="24"/>
          <w:szCs w:val="24"/>
          <w:lang w:val="ro-RO" w:eastAsia="ro-RO"/>
        </w:rPr>
        <w:t>2.2.5.6.</w:t>
      </w:r>
      <w:r w:rsidRPr="005E2C96">
        <w:rPr>
          <w:rFonts w:ascii="Arial" w:eastAsia="Times New Roman" w:hAnsi="Arial" w:cs="Arial"/>
          <w:b/>
          <w:sz w:val="24"/>
          <w:szCs w:val="24"/>
          <w:lang w:val="fr-FR" w:eastAsia="ro-RO"/>
        </w:rPr>
        <w:t>Telecomunicati</w:t>
      </w:r>
    </w:p>
    <w:p w:rsidR="00582872" w:rsidRPr="002135B4" w:rsidRDefault="00582872" w:rsidP="00582872">
      <w:pPr>
        <w:spacing w:after="0" w:line="240" w:lineRule="auto"/>
        <w:ind w:left="180"/>
        <w:rPr>
          <w:rFonts w:ascii="Arial" w:eastAsia="Times New Roman" w:hAnsi="Arial" w:cs="Arial"/>
          <w:b/>
          <w:sz w:val="24"/>
          <w:szCs w:val="24"/>
          <w:lang w:val="fr-FR" w:eastAsia="ro-RO"/>
        </w:rPr>
      </w:pPr>
    </w:p>
    <w:p w:rsidR="00582872" w:rsidRPr="002135B4" w:rsidRDefault="00582872" w:rsidP="00582872">
      <w:pPr>
        <w:spacing w:after="0" w:line="240" w:lineRule="auto"/>
        <w:ind w:firstLine="720"/>
        <w:rPr>
          <w:rFonts w:ascii="Arial" w:eastAsia="Times New Roman" w:hAnsi="Arial" w:cs="Arial"/>
          <w:noProof/>
          <w:sz w:val="24"/>
          <w:szCs w:val="24"/>
          <w:lang w:val="ro-RO" w:eastAsia="ro-RO"/>
        </w:rPr>
      </w:pPr>
      <w:r w:rsidRPr="002135B4">
        <w:rPr>
          <w:rFonts w:ascii="Arial" w:eastAsia="Times New Roman" w:hAnsi="Arial" w:cs="Arial"/>
          <w:noProof/>
          <w:sz w:val="24"/>
          <w:szCs w:val="24"/>
          <w:lang w:val="ro-RO" w:eastAsia="ro-RO"/>
        </w:rPr>
        <w:t xml:space="preserve">Orasul </w:t>
      </w:r>
      <w:r w:rsidRPr="002135B4">
        <w:rPr>
          <w:rFonts w:ascii="Arial" w:eastAsia="Times New Roman" w:hAnsi="Arial" w:cs="Arial"/>
          <w:noProof/>
          <w:sz w:val="24"/>
          <w:szCs w:val="24"/>
          <w:lang w:eastAsia="ro-RO"/>
        </w:rPr>
        <w:t xml:space="preserve">Vinju Mare  </w:t>
      </w:r>
      <w:r w:rsidRPr="002135B4">
        <w:rPr>
          <w:rFonts w:ascii="Arial" w:eastAsia="Times New Roman" w:hAnsi="Arial" w:cs="Arial"/>
          <w:noProof/>
          <w:sz w:val="24"/>
          <w:szCs w:val="24"/>
          <w:lang w:val="ro-RO" w:eastAsia="ro-RO"/>
        </w:rPr>
        <w:t>este deservit de a centrala telefonica automata.</w:t>
      </w:r>
    </w:p>
    <w:p w:rsidR="00582872" w:rsidRPr="002135B4" w:rsidRDefault="00582872" w:rsidP="00582872">
      <w:pPr>
        <w:spacing w:after="0" w:line="240" w:lineRule="auto"/>
        <w:ind w:firstLine="720"/>
        <w:rPr>
          <w:rFonts w:ascii="Arial" w:eastAsia="Times New Roman" w:hAnsi="Arial" w:cs="Arial"/>
          <w:sz w:val="24"/>
          <w:szCs w:val="24"/>
          <w:lang w:val="ro-RO" w:eastAsia="ro-RO"/>
        </w:rPr>
      </w:pPr>
      <w:r w:rsidRPr="002135B4">
        <w:rPr>
          <w:rFonts w:ascii="Arial" w:eastAsia="Times New Roman" w:hAnsi="Arial" w:cs="Arial"/>
          <w:sz w:val="24"/>
          <w:szCs w:val="24"/>
          <w:lang w:val="ro-RO" w:eastAsia="ro-RO"/>
        </w:rPr>
        <w:t>In vecinatatea zonei studiate se afla o retea de telefonie fixa .De asemenea toti operatorii de telefonie mobila au semnal GSM in zona.</w:t>
      </w:r>
    </w:p>
    <w:p w:rsidR="00582872" w:rsidRPr="002135B4" w:rsidRDefault="00582872" w:rsidP="00582872">
      <w:pPr>
        <w:spacing w:after="0" w:line="240" w:lineRule="auto"/>
        <w:rPr>
          <w:rFonts w:ascii="Arial" w:eastAsia="Times New Roman" w:hAnsi="Arial" w:cs="Arial"/>
          <w:b/>
          <w:sz w:val="24"/>
          <w:szCs w:val="24"/>
          <w:u w:val="single"/>
          <w:lang w:eastAsia="ro-RO"/>
        </w:rPr>
      </w:pPr>
    </w:p>
    <w:p w:rsidR="00582872" w:rsidRDefault="00582872" w:rsidP="00582872">
      <w:pPr>
        <w:spacing w:after="0" w:line="240" w:lineRule="auto"/>
        <w:rPr>
          <w:rFonts w:ascii="Arial" w:eastAsia="Times New Roman" w:hAnsi="Arial" w:cs="Arial"/>
          <w:b/>
          <w:noProof/>
          <w:sz w:val="24"/>
          <w:szCs w:val="24"/>
          <w:lang w:val="ro-RO" w:eastAsia="ro-RO"/>
        </w:rPr>
      </w:pPr>
      <w:r w:rsidRPr="002135B4">
        <w:rPr>
          <w:rFonts w:ascii="Arial" w:eastAsia="Times New Roman" w:hAnsi="Arial" w:cs="Arial"/>
          <w:b/>
          <w:noProof/>
          <w:sz w:val="24"/>
          <w:szCs w:val="24"/>
          <w:lang w:val="ro-RO" w:eastAsia="ro-RO"/>
        </w:rPr>
        <w:t>2.2.6 .Disfunctionalitati</w:t>
      </w:r>
    </w:p>
    <w:p w:rsidR="00582872" w:rsidRPr="00EB4C32" w:rsidRDefault="00582872" w:rsidP="00582872">
      <w:pPr>
        <w:spacing w:after="0" w:line="240" w:lineRule="auto"/>
        <w:rPr>
          <w:rFonts w:ascii="Arial" w:eastAsia="Times New Roman" w:hAnsi="Arial" w:cs="Arial"/>
          <w:b/>
          <w:noProof/>
          <w:sz w:val="24"/>
          <w:szCs w:val="24"/>
          <w:lang w:val="ro-RO" w:eastAsia="ro-RO"/>
        </w:rPr>
      </w:pPr>
    </w:p>
    <w:p w:rsidR="00582872" w:rsidRPr="00EB4C32" w:rsidRDefault="00582872" w:rsidP="00582872">
      <w:pPr>
        <w:ind w:firstLine="720"/>
        <w:rPr>
          <w:rFonts w:ascii="Arial" w:hAnsi="Arial" w:cs="Arial"/>
          <w:sz w:val="24"/>
          <w:szCs w:val="24"/>
        </w:rPr>
      </w:pPr>
      <w:r w:rsidRPr="00EB4C32">
        <w:rPr>
          <w:rFonts w:ascii="Arial" w:hAnsi="Arial" w:cs="Arial"/>
          <w:sz w:val="24"/>
          <w:szCs w:val="24"/>
        </w:rPr>
        <w:t xml:space="preserve">Platforma este insuficient drenata si permite acumularile de apa. </w:t>
      </w:r>
    </w:p>
    <w:p w:rsidR="00582872" w:rsidRDefault="00582872" w:rsidP="00582872">
      <w:pPr>
        <w:ind w:firstLine="720"/>
        <w:rPr>
          <w:rFonts w:ascii="Arial" w:hAnsi="Arial" w:cs="Arial"/>
          <w:sz w:val="24"/>
          <w:szCs w:val="24"/>
        </w:rPr>
      </w:pPr>
      <w:r w:rsidRPr="00EB4C32">
        <w:rPr>
          <w:rFonts w:ascii="Arial" w:hAnsi="Arial" w:cs="Arial"/>
          <w:sz w:val="24"/>
          <w:szCs w:val="24"/>
        </w:rPr>
        <w:t>Activitatile desfasurate pe acest tronson cu ocazia targului saptamanal nu sunt organizate corespunzator. Nu este asigurat un cadru sanitar propriu, circulatia este foarte greoaie, accesul persoanelor si autovehiculelor se face greoi datorita concentrarii prea mari a activitatilor comerciale in zonele de acces. Adiacent aleii interioare principale functioneaza piata agro-alimentara, un obiectiv aflat intr-o stare avansata de degradare si impropriu desfasurarii activitatilor specifice in conditii sanitare satisfacatoare.</w:t>
      </w:r>
    </w:p>
    <w:p w:rsidR="00582872" w:rsidRPr="00EB4C32" w:rsidRDefault="00582872" w:rsidP="00582872">
      <w:pPr>
        <w:spacing w:after="0" w:line="240" w:lineRule="auto"/>
        <w:ind w:firstLine="360"/>
        <w:rPr>
          <w:rFonts w:ascii="Arial" w:eastAsia="Times New Roman" w:hAnsi="Arial" w:cs="Arial"/>
          <w:noProof/>
          <w:sz w:val="24"/>
          <w:szCs w:val="24"/>
          <w:lang w:val="ro-RO" w:eastAsia="ro-RO"/>
        </w:rPr>
      </w:pPr>
      <w:r w:rsidRPr="00EB4C32">
        <w:rPr>
          <w:rFonts w:ascii="Arial" w:eastAsia="Times New Roman" w:hAnsi="Arial" w:cs="Arial"/>
          <w:noProof/>
          <w:sz w:val="24"/>
          <w:szCs w:val="24"/>
          <w:lang w:val="ro-RO" w:eastAsia="ro-RO"/>
        </w:rPr>
        <w:lastRenderedPageBreak/>
        <w:t xml:space="preserve">Din  analiza  situatiei existente rezulta urmatoarele disfunctionalitati </w:t>
      </w:r>
    </w:p>
    <w:p w:rsidR="00582872" w:rsidRPr="00EB4C32" w:rsidRDefault="00582872" w:rsidP="00582872">
      <w:pPr>
        <w:spacing w:after="0" w:line="240" w:lineRule="auto"/>
        <w:ind w:firstLine="360"/>
        <w:rPr>
          <w:rFonts w:ascii="Arial" w:eastAsia="Times New Roman" w:hAnsi="Arial" w:cs="Arial"/>
          <w:noProof/>
          <w:sz w:val="24"/>
          <w:szCs w:val="24"/>
          <w:lang w:val="ro-RO" w:eastAsia="ro-RO"/>
        </w:rPr>
      </w:pPr>
    </w:p>
    <w:p w:rsidR="00582872" w:rsidRPr="00EB4C32" w:rsidRDefault="00582872" w:rsidP="00582872">
      <w:pPr>
        <w:numPr>
          <w:ilvl w:val="0"/>
          <w:numId w:val="1"/>
        </w:numPr>
        <w:spacing w:after="0" w:line="240" w:lineRule="auto"/>
        <w:rPr>
          <w:rFonts w:ascii="Arial" w:eastAsia="Times New Roman" w:hAnsi="Arial" w:cs="Arial"/>
          <w:noProof/>
          <w:sz w:val="24"/>
          <w:szCs w:val="24"/>
          <w:lang w:val="ro-RO" w:eastAsia="ro-RO"/>
        </w:rPr>
      </w:pPr>
      <w:r w:rsidRPr="00EB4C32">
        <w:rPr>
          <w:rFonts w:ascii="Arial" w:eastAsia="Times New Roman" w:hAnsi="Arial" w:cs="Arial"/>
          <w:noProof/>
          <w:sz w:val="24"/>
          <w:szCs w:val="24"/>
          <w:lang w:val="ro-RO" w:eastAsia="ro-RO"/>
        </w:rPr>
        <w:t xml:space="preserve">     Echipare  edilitara insuficienta.</w:t>
      </w:r>
    </w:p>
    <w:p w:rsidR="00582872" w:rsidRPr="00EB4C32" w:rsidRDefault="00582872" w:rsidP="00582872">
      <w:pPr>
        <w:numPr>
          <w:ilvl w:val="0"/>
          <w:numId w:val="1"/>
        </w:numPr>
        <w:spacing w:after="0" w:line="240" w:lineRule="auto"/>
        <w:rPr>
          <w:rFonts w:ascii="Arial" w:eastAsia="Times New Roman" w:hAnsi="Arial" w:cs="Arial"/>
          <w:noProof/>
          <w:sz w:val="24"/>
          <w:szCs w:val="24"/>
          <w:lang w:val="ro-RO" w:eastAsia="ro-RO"/>
        </w:rPr>
      </w:pPr>
      <w:r w:rsidRPr="00EB4C32">
        <w:rPr>
          <w:rFonts w:ascii="Arial" w:eastAsia="Times New Roman" w:hAnsi="Arial" w:cs="Arial"/>
          <w:noProof/>
          <w:sz w:val="24"/>
          <w:szCs w:val="24"/>
          <w:lang w:val="ro-RO" w:eastAsia="ro-RO"/>
        </w:rPr>
        <w:t xml:space="preserve">     Sistematizarea circulatiei (atat auto cat si pietonale) deficitara</w:t>
      </w:r>
    </w:p>
    <w:p w:rsidR="00582872" w:rsidRPr="00EB4C32" w:rsidRDefault="00582872" w:rsidP="00582872">
      <w:pPr>
        <w:numPr>
          <w:ilvl w:val="0"/>
          <w:numId w:val="1"/>
        </w:numPr>
        <w:spacing w:after="0" w:line="240" w:lineRule="auto"/>
        <w:rPr>
          <w:rFonts w:ascii="Arial" w:eastAsia="Times New Roman" w:hAnsi="Arial" w:cs="Arial"/>
          <w:noProof/>
          <w:sz w:val="24"/>
          <w:szCs w:val="24"/>
          <w:lang w:val="ro-RO" w:eastAsia="ro-RO"/>
        </w:rPr>
      </w:pPr>
      <w:r w:rsidRPr="00EB4C32">
        <w:rPr>
          <w:rFonts w:ascii="Arial" w:eastAsia="Times New Roman" w:hAnsi="Arial" w:cs="Arial"/>
          <w:noProof/>
          <w:sz w:val="24"/>
          <w:szCs w:val="24"/>
          <w:lang w:val="ro-RO" w:eastAsia="ro-RO"/>
        </w:rPr>
        <w:t xml:space="preserve">     Sistematizare verticala deficitara</w:t>
      </w:r>
    </w:p>
    <w:p w:rsidR="00582872" w:rsidRPr="00EB4C32" w:rsidRDefault="00582872" w:rsidP="00582872">
      <w:pPr>
        <w:numPr>
          <w:ilvl w:val="0"/>
          <w:numId w:val="1"/>
        </w:numPr>
        <w:spacing w:after="0" w:line="240" w:lineRule="auto"/>
        <w:rPr>
          <w:rFonts w:ascii="Arial" w:eastAsia="Times New Roman" w:hAnsi="Arial" w:cs="Arial"/>
          <w:noProof/>
          <w:sz w:val="24"/>
          <w:szCs w:val="24"/>
          <w:lang w:val="ro-RO" w:eastAsia="ro-RO"/>
        </w:rPr>
      </w:pPr>
      <w:r w:rsidRPr="00EB4C32">
        <w:rPr>
          <w:rFonts w:ascii="Arial" w:eastAsia="Times New Roman" w:hAnsi="Arial" w:cs="Arial"/>
          <w:noProof/>
          <w:sz w:val="24"/>
          <w:szCs w:val="24"/>
          <w:lang w:val="ro-RO" w:eastAsia="ro-RO"/>
        </w:rPr>
        <w:t>Constructii aflate in grad avansat de degradare</w:t>
      </w:r>
    </w:p>
    <w:p w:rsidR="00582872" w:rsidRPr="00EB4C32" w:rsidRDefault="00582872" w:rsidP="00582872">
      <w:pPr>
        <w:spacing w:after="0" w:line="240" w:lineRule="auto"/>
        <w:rPr>
          <w:rFonts w:ascii="Arial" w:eastAsia="Times New Roman" w:hAnsi="Arial" w:cs="Arial"/>
          <w:noProof/>
          <w:sz w:val="24"/>
          <w:szCs w:val="24"/>
          <w:lang w:val="ro-RO" w:eastAsia="ro-RO"/>
        </w:rPr>
      </w:pPr>
    </w:p>
    <w:p w:rsidR="00582872" w:rsidRPr="00EB4C32" w:rsidRDefault="00582872" w:rsidP="00582872">
      <w:pPr>
        <w:spacing w:after="0" w:line="240" w:lineRule="auto"/>
        <w:rPr>
          <w:rFonts w:ascii="Arial" w:eastAsia="Times New Roman" w:hAnsi="Arial" w:cs="Arial"/>
          <w:noProof/>
          <w:sz w:val="24"/>
          <w:szCs w:val="24"/>
          <w:lang w:val="ro-RO" w:eastAsia="ro-RO"/>
        </w:rPr>
      </w:pPr>
    </w:p>
    <w:p w:rsidR="00582872" w:rsidRPr="00B20E30" w:rsidRDefault="00582872" w:rsidP="00582872">
      <w:pPr>
        <w:spacing w:after="0" w:line="240" w:lineRule="auto"/>
        <w:rPr>
          <w:rFonts w:ascii="Arial" w:eastAsia="Times New Roman" w:hAnsi="Arial" w:cs="Arial"/>
          <w:b/>
          <w:noProof/>
          <w:sz w:val="24"/>
          <w:szCs w:val="24"/>
          <w:lang w:val="ro-RO" w:eastAsia="ro-RO"/>
        </w:rPr>
      </w:pPr>
      <w:r w:rsidRPr="00B20E30">
        <w:rPr>
          <w:rFonts w:ascii="Arial" w:eastAsia="Times New Roman" w:hAnsi="Arial" w:cs="Arial"/>
          <w:b/>
          <w:noProof/>
          <w:sz w:val="24"/>
          <w:szCs w:val="24"/>
          <w:lang w:val="ro-RO" w:eastAsia="ro-RO"/>
        </w:rPr>
        <w:t>2.2.7.Necesitati si optiuni</w:t>
      </w:r>
    </w:p>
    <w:p w:rsidR="00582872" w:rsidRPr="00B20E30" w:rsidRDefault="00582872" w:rsidP="00582872">
      <w:pPr>
        <w:spacing w:after="0" w:line="240" w:lineRule="auto"/>
        <w:rPr>
          <w:rFonts w:ascii="Arial" w:eastAsia="Times New Roman" w:hAnsi="Arial" w:cs="Arial"/>
          <w:b/>
          <w:noProof/>
          <w:sz w:val="24"/>
          <w:szCs w:val="24"/>
          <w:lang w:val="ro-RO" w:eastAsia="ro-RO"/>
        </w:rPr>
      </w:pPr>
    </w:p>
    <w:p w:rsidR="00582872" w:rsidRPr="00B20E30" w:rsidRDefault="00582872" w:rsidP="00582872">
      <w:pPr>
        <w:numPr>
          <w:ilvl w:val="0"/>
          <w:numId w:val="2"/>
        </w:numPr>
        <w:spacing w:after="0" w:line="240" w:lineRule="auto"/>
        <w:rPr>
          <w:rFonts w:ascii="Arial" w:eastAsia="Times New Roman" w:hAnsi="Arial" w:cs="Arial"/>
          <w:noProof/>
          <w:sz w:val="24"/>
          <w:szCs w:val="24"/>
          <w:lang w:val="fr-FR" w:eastAsia="ro-RO"/>
        </w:rPr>
      </w:pPr>
      <w:r w:rsidRPr="00B20E30">
        <w:rPr>
          <w:rFonts w:ascii="Arial" w:eastAsia="Times New Roman" w:hAnsi="Arial" w:cs="Arial"/>
          <w:noProof/>
          <w:sz w:val="24"/>
          <w:szCs w:val="24"/>
          <w:lang w:val="fr-FR" w:eastAsia="ro-RO"/>
        </w:rPr>
        <w:t>Realizarea unei zonificari functionale astfel incat sa se realizere o utilizare rationala , optima terenului.</w:t>
      </w:r>
    </w:p>
    <w:p w:rsidR="00582872" w:rsidRPr="00B20E30" w:rsidRDefault="00582872" w:rsidP="00582872">
      <w:pPr>
        <w:numPr>
          <w:ilvl w:val="0"/>
          <w:numId w:val="3"/>
        </w:numPr>
        <w:spacing w:after="0" w:line="240" w:lineRule="auto"/>
        <w:rPr>
          <w:rFonts w:ascii="Arial" w:eastAsia="Times New Roman" w:hAnsi="Arial" w:cs="Arial"/>
          <w:noProof/>
          <w:sz w:val="24"/>
          <w:szCs w:val="24"/>
          <w:lang w:val="ro-RO" w:eastAsia="ro-RO"/>
        </w:rPr>
      </w:pPr>
      <w:r w:rsidRPr="00B20E30">
        <w:rPr>
          <w:rFonts w:ascii="Arial" w:eastAsia="Times New Roman" w:hAnsi="Arial" w:cs="Arial"/>
          <w:noProof/>
          <w:sz w:val="24"/>
          <w:szCs w:val="24"/>
          <w:lang w:val="ro-RO" w:eastAsia="ro-RO"/>
        </w:rPr>
        <w:t>Echiparea tehnico-edilitara asfel incat sa se asigure functionarea corecta a obiectivelor propuse.</w:t>
      </w:r>
    </w:p>
    <w:p w:rsidR="00582872" w:rsidRPr="00B20E30" w:rsidRDefault="00582872" w:rsidP="00582872">
      <w:pPr>
        <w:pStyle w:val="ListParagraph"/>
        <w:numPr>
          <w:ilvl w:val="0"/>
          <w:numId w:val="3"/>
        </w:numPr>
        <w:spacing w:after="200" w:line="276" w:lineRule="auto"/>
        <w:rPr>
          <w:rFonts w:ascii="Arial" w:hAnsi="Arial" w:cs="Arial"/>
          <w:sz w:val="24"/>
          <w:szCs w:val="24"/>
        </w:rPr>
      </w:pPr>
      <w:r w:rsidRPr="00B20E30">
        <w:rPr>
          <w:rFonts w:ascii="Arial" w:hAnsi="Arial" w:cs="Arial"/>
          <w:sz w:val="24"/>
          <w:szCs w:val="24"/>
        </w:rPr>
        <w:t>sistematizare pe verticala cu scopul crearii de platforme usor accesibile care sa indeplineasca cerintele impuse de legislatia in doemniul constructiilor privind siguranta in exploatare si care sa asigurare drenarea apelor meteorice</w:t>
      </w:r>
    </w:p>
    <w:p w:rsidR="00582872" w:rsidRPr="00B20E30" w:rsidRDefault="00582872" w:rsidP="00582872">
      <w:pPr>
        <w:spacing w:after="0" w:line="240" w:lineRule="auto"/>
        <w:rPr>
          <w:rFonts w:ascii="Arial" w:eastAsia="Times New Roman" w:hAnsi="Arial" w:cs="Arial"/>
          <w:b/>
          <w:noProof/>
          <w:sz w:val="24"/>
          <w:szCs w:val="24"/>
          <w:lang w:val="ro-RO" w:eastAsia="ro-RO"/>
        </w:rPr>
      </w:pPr>
      <w:r w:rsidRPr="00B20E30">
        <w:rPr>
          <w:rFonts w:ascii="Arial" w:eastAsia="Times New Roman" w:hAnsi="Arial" w:cs="Arial"/>
          <w:b/>
          <w:noProof/>
          <w:sz w:val="24"/>
          <w:szCs w:val="24"/>
          <w:lang w:val="ro-RO" w:eastAsia="ro-RO"/>
        </w:rPr>
        <w:t>3</w:t>
      </w:r>
      <w:r w:rsidRPr="00B20E30">
        <w:rPr>
          <w:rFonts w:ascii="Arial" w:eastAsia="Times New Roman" w:hAnsi="Arial" w:cs="Arial"/>
          <w:noProof/>
          <w:sz w:val="24"/>
          <w:szCs w:val="24"/>
          <w:lang w:val="ro-RO" w:eastAsia="ro-RO"/>
        </w:rPr>
        <w:t>.</w:t>
      </w:r>
      <w:r w:rsidRPr="00B20E30">
        <w:rPr>
          <w:rFonts w:ascii="Arial" w:eastAsia="Times New Roman" w:hAnsi="Arial" w:cs="Arial"/>
          <w:b/>
          <w:noProof/>
          <w:sz w:val="24"/>
          <w:szCs w:val="24"/>
          <w:lang w:val="ro-RO" w:eastAsia="ro-RO"/>
        </w:rPr>
        <w:t>Propuneri de dezvoltare urbanistica.Stabilirea modului de organizare arhitectural-urbanistica,categorii de interventie,reglementari.</w:t>
      </w:r>
    </w:p>
    <w:p w:rsidR="00582872" w:rsidRPr="00B20E30" w:rsidRDefault="00582872" w:rsidP="00582872">
      <w:pPr>
        <w:spacing w:after="0" w:line="240" w:lineRule="auto"/>
        <w:rPr>
          <w:rFonts w:ascii="Arial" w:eastAsia="Times New Roman" w:hAnsi="Arial" w:cs="Arial"/>
          <w:b/>
          <w:noProof/>
          <w:sz w:val="24"/>
          <w:szCs w:val="24"/>
          <w:lang w:val="ro-RO" w:eastAsia="ro-RO"/>
        </w:rPr>
      </w:pPr>
    </w:p>
    <w:p w:rsidR="00582872" w:rsidRPr="00B20E30" w:rsidRDefault="00582872" w:rsidP="00582872">
      <w:pPr>
        <w:spacing w:after="0" w:line="240" w:lineRule="auto"/>
        <w:rPr>
          <w:rFonts w:ascii="Arial" w:eastAsia="Times New Roman" w:hAnsi="Arial" w:cs="Arial"/>
          <w:noProof/>
          <w:sz w:val="24"/>
          <w:szCs w:val="24"/>
          <w:lang w:val="ro-RO" w:eastAsia="ro-RO"/>
        </w:rPr>
      </w:pPr>
      <w:r w:rsidRPr="00B20E30">
        <w:rPr>
          <w:rFonts w:ascii="Arial" w:eastAsia="Times New Roman" w:hAnsi="Arial" w:cs="Arial"/>
          <w:noProof/>
          <w:sz w:val="24"/>
          <w:szCs w:val="24"/>
          <w:lang w:val="ro-RO" w:eastAsia="ro-RO"/>
        </w:rPr>
        <w:tab/>
        <w:t xml:space="preserve">Zona studiata este in intravilan. </w:t>
      </w:r>
    </w:p>
    <w:p w:rsidR="00582872" w:rsidRPr="00B20E30" w:rsidRDefault="00582872" w:rsidP="00582872">
      <w:pPr>
        <w:spacing w:after="0" w:line="240" w:lineRule="auto"/>
        <w:rPr>
          <w:rFonts w:ascii="Arial" w:eastAsia="Times New Roman" w:hAnsi="Arial" w:cs="Arial"/>
          <w:noProof/>
          <w:sz w:val="24"/>
          <w:szCs w:val="24"/>
          <w:lang w:val="ro-RO" w:eastAsia="ro-RO"/>
        </w:rPr>
      </w:pPr>
    </w:p>
    <w:p w:rsidR="00582872" w:rsidRPr="00AC0DF5" w:rsidRDefault="00582872" w:rsidP="00582872">
      <w:pPr>
        <w:spacing w:after="0" w:line="240" w:lineRule="auto"/>
        <w:rPr>
          <w:rFonts w:ascii="Arial" w:eastAsia="Times New Roman" w:hAnsi="Arial" w:cs="Arial"/>
          <w:b/>
          <w:noProof/>
          <w:sz w:val="24"/>
          <w:szCs w:val="24"/>
          <w:lang w:val="ro-RO" w:eastAsia="ro-RO"/>
        </w:rPr>
      </w:pPr>
      <w:r w:rsidRPr="00AC0DF5">
        <w:rPr>
          <w:rFonts w:ascii="Arial" w:eastAsia="Times New Roman" w:hAnsi="Arial" w:cs="Arial"/>
          <w:b/>
          <w:noProof/>
          <w:sz w:val="24"/>
          <w:szCs w:val="24"/>
          <w:lang w:val="ro-RO" w:eastAsia="ro-RO"/>
        </w:rPr>
        <w:t>3.1 Elemente de tema</w:t>
      </w:r>
    </w:p>
    <w:p w:rsidR="00582872" w:rsidRPr="00AC0DF5" w:rsidRDefault="00582872" w:rsidP="00582872">
      <w:pPr>
        <w:spacing w:after="0" w:line="240" w:lineRule="auto"/>
        <w:rPr>
          <w:rFonts w:ascii="Arial" w:eastAsia="Times New Roman" w:hAnsi="Arial" w:cs="Arial"/>
          <w:b/>
          <w:noProof/>
          <w:sz w:val="24"/>
          <w:szCs w:val="24"/>
          <w:lang w:val="ro-RO" w:eastAsia="ro-RO"/>
        </w:rPr>
      </w:pPr>
    </w:p>
    <w:p w:rsidR="00582872" w:rsidRPr="00AC0DF5" w:rsidRDefault="00582872" w:rsidP="00582872">
      <w:pPr>
        <w:ind w:firstLine="720"/>
        <w:rPr>
          <w:rFonts w:ascii="Arial" w:hAnsi="Arial" w:cs="Arial"/>
          <w:sz w:val="24"/>
          <w:szCs w:val="24"/>
        </w:rPr>
      </w:pPr>
      <w:r w:rsidRPr="00AC0DF5">
        <w:rPr>
          <w:rFonts w:ascii="Arial" w:eastAsia="Times New Roman" w:hAnsi="Arial" w:cs="Arial"/>
          <w:sz w:val="24"/>
          <w:szCs w:val="24"/>
          <w:lang w:eastAsia="ro-RO"/>
        </w:rPr>
        <w:t>Primaria orasului vanju Mare</w:t>
      </w:r>
      <w:r w:rsidRPr="00AC0DF5">
        <w:rPr>
          <w:rFonts w:ascii="Arial" w:eastAsiaTheme="minorEastAsia" w:hAnsi="Arial" w:cs="Arial"/>
          <w:sz w:val="24"/>
          <w:szCs w:val="24"/>
          <w:lang w:eastAsia="ro-RO"/>
        </w:rPr>
        <w:t xml:space="preserve"> intentioneaza sa modernizeze targul existent.</w:t>
      </w:r>
      <w:r w:rsidRPr="00AC0DF5">
        <w:rPr>
          <w:rFonts w:ascii="Arial" w:eastAsia="Times New Roman" w:hAnsi="Arial" w:cs="Arial"/>
          <w:sz w:val="24"/>
          <w:szCs w:val="24"/>
        </w:rPr>
        <w:t>.</w:t>
      </w:r>
      <w:r w:rsidRPr="00AC0DF5">
        <w:t xml:space="preserve"> </w:t>
      </w:r>
      <w:r w:rsidRPr="00AC0DF5">
        <w:rPr>
          <w:rFonts w:ascii="Arial" w:hAnsi="Arial" w:cs="Arial"/>
          <w:sz w:val="24"/>
          <w:szCs w:val="24"/>
        </w:rPr>
        <w:t>Scopul principal este acela de a crea conditii moderne de desfasurare a activitatilor specifice targului spatamanal si de dezvoltare a acestuia, precum si o mai buna organizare si crearea unui cadru adecvat si mai atractiv atat pentru localnici cat si pentru populatia zonei polarizate, incluzand si localitatile invecinate Cujmir, Branistea, Patulele, Devesel, Rogova dar si orasele  Drobeta Turnu Severin, Calafat, etc.</w:t>
      </w:r>
    </w:p>
    <w:p w:rsidR="00582872" w:rsidRPr="00AC0DF5" w:rsidRDefault="00582872" w:rsidP="00582872">
      <w:pPr>
        <w:spacing w:after="0" w:line="240" w:lineRule="auto"/>
        <w:ind w:firstLine="284"/>
        <w:rPr>
          <w:rFonts w:ascii="Arial" w:eastAsia="Times New Roman" w:hAnsi="Arial" w:cs="Arial"/>
          <w:b/>
          <w:noProof/>
          <w:sz w:val="24"/>
          <w:szCs w:val="24"/>
          <w:lang w:val="ro-RO" w:eastAsia="ro-RO"/>
        </w:rPr>
      </w:pPr>
      <w:r w:rsidRPr="00AC0DF5">
        <w:rPr>
          <w:rFonts w:ascii="Arial" w:eastAsia="Times New Roman" w:hAnsi="Arial" w:cs="Arial"/>
          <w:b/>
          <w:noProof/>
          <w:sz w:val="24"/>
          <w:szCs w:val="24"/>
          <w:lang w:val="ro-RO" w:eastAsia="ro-RO"/>
        </w:rPr>
        <w:t>Tema de proiectare cuprinde urmatoarele obiective:</w:t>
      </w:r>
    </w:p>
    <w:p w:rsidR="00582872" w:rsidRPr="00AC0DF5" w:rsidRDefault="00582872" w:rsidP="00582872">
      <w:pPr>
        <w:spacing w:after="0" w:line="240" w:lineRule="auto"/>
        <w:ind w:firstLine="284"/>
        <w:rPr>
          <w:rFonts w:ascii="Arial" w:eastAsia="Times New Roman" w:hAnsi="Arial" w:cs="Arial"/>
          <w:b/>
          <w:noProof/>
          <w:sz w:val="24"/>
          <w:szCs w:val="24"/>
          <w:lang w:val="ro-RO" w:eastAsia="ro-RO"/>
        </w:rPr>
      </w:pPr>
    </w:p>
    <w:p w:rsidR="00582872" w:rsidRPr="00AC0DF5" w:rsidRDefault="00582872" w:rsidP="00582872">
      <w:pPr>
        <w:ind w:firstLine="720"/>
        <w:rPr>
          <w:rFonts w:ascii="Arial" w:hAnsi="Arial" w:cs="Arial"/>
          <w:sz w:val="24"/>
          <w:szCs w:val="24"/>
        </w:rPr>
      </w:pPr>
      <w:r w:rsidRPr="00AC0DF5">
        <w:rPr>
          <w:rFonts w:ascii="Arial" w:hAnsi="Arial" w:cs="Arial"/>
          <w:sz w:val="24"/>
          <w:szCs w:val="24"/>
        </w:rPr>
        <w:t>Se propune demolarea urmatoarelor constructii, intrucat acestea nu-si pot indeplini functiunea pentru care au fost edificate sau se afla intr-o stare avansata de degradare:</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C1</w:t>
      </w:r>
      <w:r w:rsidRPr="00AC0DF5">
        <w:rPr>
          <w:rFonts w:ascii="Arial" w:hAnsi="Arial" w:cs="Arial"/>
          <w:sz w:val="24"/>
          <w:szCs w:val="24"/>
        </w:rPr>
        <w:tab/>
        <w:t>sopru haine - impropriu functiunii, inadecvat scopului</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C2 sopru alimente - impropriu functiunii, inadecvat scopului</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C3 sopru branza - impropriu functiunii, inadecvat scopului</w:t>
      </w:r>
    </w:p>
    <w:p w:rsidR="00582872"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C4 wc public - impropriu functiunii, degradat</w:t>
      </w:r>
    </w:p>
    <w:p w:rsidR="00582872" w:rsidRPr="00CD2C90" w:rsidRDefault="00582872" w:rsidP="00582872">
      <w:pPr>
        <w:pStyle w:val="ListParagraph"/>
        <w:ind w:left="1080"/>
        <w:rPr>
          <w:rFonts w:ascii="Arial" w:eastAsiaTheme="minorHAnsi" w:hAnsi="Arial" w:cs="Arial"/>
          <w:b/>
          <w:sz w:val="24"/>
          <w:szCs w:val="24"/>
          <w:lang w:val="en-US" w:eastAsia="en-US"/>
        </w:rPr>
      </w:pPr>
    </w:p>
    <w:p w:rsidR="00582872" w:rsidRPr="00CD2C90" w:rsidRDefault="00582872" w:rsidP="00582872">
      <w:pPr>
        <w:pStyle w:val="ListParagraph"/>
        <w:ind w:left="1080"/>
        <w:rPr>
          <w:rFonts w:ascii="Arial" w:eastAsiaTheme="minorHAnsi" w:hAnsi="Arial" w:cs="Arial"/>
          <w:b/>
          <w:sz w:val="24"/>
          <w:szCs w:val="24"/>
          <w:lang w:val="en-US" w:eastAsia="en-US"/>
        </w:rPr>
      </w:pPr>
    </w:p>
    <w:p w:rsidR="00582872" w:rsidRPr="00CD2C90" w:rsidRDefault="00582872" w:rsidP="00582872">
      <w:pPr>
        <w:pStyle w:val="ListParagraph"/>
        <w:ind w:left="1080"/>
        <w:jc w:val="center"/>
        <w:rPr>
          <w:rFonts w:ascii="Arial" w:eastAsiaTheme="minorHAnsi" w:hAnsi="Arial" w:cs="Arial"/>
          <w:b/>
          <w:sz w:val="24"/>
          <w:szCs w:val="24"/>
          <w:lang w:val="en-US" w:eastAsia="en-US"/>
        </w:rPr>
      </w:pPr>
      <w:r w:rsidRPr="00CD2C90">
        <w:rPr>
          <w:rFonts w:ascii="Arial" w:hAnsi="Arial" w:cs="Arial"/>
          <w:b/>
          <w:sz w:val="24"/>
          <w:szCs w:val="24"/>
        </w:rPr>
        <w:t>-</w:t>
      </w:r>
      <w:r>
        <w:rPr>
          <w:rFonts w:ascii="Arial" w:hAnsi="Arial" w:cs="Arial"/>
          <w:b/>
          <w:sz w:val="24"/>
          <w:szCs w:val="24"/>
        </w:rPr>
        <w:t>8</w:t>
      </w:r>
      <w:r w:rsidRPr="00CD2C90">
        <w:rPr>
          <w:rFonts w:ascii="Arial" w:hAnsi="Arial" w:cs="Arial"/>
          <w:b/>
          <w:sz w:val="24"/>
          <w:szCs w:val="24"/>
        </w:rPr>
        <w:t>-</w:t>
      </w:r>
    </w:p>
    <w:p w:rsidR="00582872" w:rsidRPr="00AC0DF5" w:rsidRDefault="00582872" w:rsidP="00582872">
      <w:pPr>
        <w:ind w:firstLine="720"/>
        <w:rPr>
          <w:rFonts w:ascii="Arial" w:hAnsi="Arial" w:cs="Arial"/>
          <w:sz w:val="24"/>
          <w:szCs w:val="24"/>
        </w:rPr>
      </w:pPr>
      <w:r w:rsidRPr="00AC0DF5">
        <w:rPr>
          <w:rFonts w:ascii="Arial" w:hAnsi="Arial" w:cs="Arial"/>
          <w:sz w:val="24"/>
          <w:szCs w:val="24"/>
        </w:rPr>
        <w:lastRenderedPageBreak/>
        <w:t>Targul saptamanal, obiectiv cu o traditie indelungata, functioneza in apropierea localitatii, fiind principalul mijloc de desfacere a produselor agricole, animaliere si de mica industrie din zona de sud-est a judetului. In cadrul targului se intreprind activitati de comert ale particularilor din zona cu urmatoarele categorii de produse:</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animale vii (bovine, suine, ovine, cabaline, etc)</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animale mici si animale de companie (iepuri si rozatoare mici, caini, porumbei, pesti de acvariu, etc)</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legume, fructe</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marfuri industriale destinate agriculturii (scule, unelte), imbracaminte, diverse materiale metalo-chimice necesare in gospodarie, etc</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produse ale micilor mestesugari</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cereale si furaje pentru animale</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produse alimentare ale vanzatorilor ambulanti: gogosi, placinte, dulciuri, etc</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produse tip fast-food si grill: sandwich-uri, mititei, carnati, etc</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bauturi racoritoare si alcoolice: sucuri, apa minerala, bere, etc</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produse lactate, branzeturi</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 xml:space="preserve">produse de carmangerie (mezeluri si alte produse din carne, etc) </w:t>
      </w:r>
    </w:p>
    <w:p w:rsidR="00582872" w:rsidRPr="00AC0DF5" w:rsidRDefault="00582872" w:rsidP="00582872">
      <w:pPr>
        <w:pStyle w:val="ListParagraph"/>
        <w:numPr>
          <w:ilvl w:val="0"/>
          <w:numId w:val="14"/>
        </w:numPr>
        <w:spacing w:after="200" w:line="276" w:lineRule="auto"/>
        <w:rPr>
          <w:rFonts w:ascii="Arial" w:hAnsi="Arial" w:cs="Arial"/>
          <w:sz w:val="24"/>
          <w:szCs w:val="24"/>
        </w:rPr>
      </w:pPr>
      <w:r w:rsidRPr="00AC0DF5">
        <w:rPr>
          <w:rFonts w:ascii="Arial" w:hAnsi="Arial" w:cs="Arial"/>
          <w:sz w:val="24"/>
          <w:szCs w:val="24"/>
        </w:rPr>
        <w:t>cu ocazia anumitor sarbatori, in cadrul targului se sacrifica si se vand ovine tinere (miei, iezi)</w:t>
      </w:r>
    </w:p>
    <w:p w:rsidR="00582872" w:rsidRPr="00AC0DF5" w:rsidRDefault="00582872" w:rsidP="00582872">
      <w:pPr>
        <w:rPr>
          <w:rFonts w:ascii="Arial" w:hAnsi="Arial" w:cs="Arial"/>
          <w:sz w:val="24"/>
          <w:szCs w:val="24"/>
        </w:rPr>
      </w:pPr>
      <w:r w:rsidRPr="00AC0DF5">
        <w:rPr>
          <w:rFonts w:ascii="Arial" w:hAnsi="Arial" w:cs="Arial"/>
          <w:sz w:val="24"/>
          <w:szCs w:val="24"/>
        </w:rPr>
        <w:t>Se propun urmatoarele:</w:t>
      </w:r>
    </w:p>
    <w:p w:rsidR="00582872" w:rsidRPr="00AC0DF5" w:rsidRDefault="00582872" w:rsidP="00582872">
      <w:pPr>
        <w:pStyle w:val="ListParagraph"/>
        <w:numPr>
          <w:ilvl w:val="0"/>
          <w:numId w:val="15"/>
        </w:numPr>
        <w:spacing w:after="200" w:line="276" w:lineRule="auto"/>
        <w:rPr>
          <w:rFonts w:ascii="Arial" w:hAnsi="Arial" w:cs="Arial"/>
          <w:sz w:val="24"/>
          <w:szCs w:val="24"/>
        </w:rPr>
      </w:pPr>
      <w:r w:rsidRPr="00AC0DF5">
        <w:rPr>
          <w:rFonts w:ascii="Arial" w:hAnsi="Arial" w:cs="Arial"/>
          <w:sz w:val="24"/>
          <w:szCs w:val="24"/>
          <w:u w:val="single"/>
        </w:rPr>
        <w:t>copertine</w:t>
      </w:r>
      <w:r w:rsidRPr="00AC0DF5">
        <w:rPr>
          <w:rFonts w:ascii="Arial" w:hAnsi="Arial" w:cs="Arial"/>
          <w:sz w:val="24"/>
          <w:szCs w:val="24"/>
        </w:rPr>
        <w:t xml:space="preserve"> cpentru protectia animalelor de intemperii, pavilion cu </w:t>
      </w:r>
      <w:r w:rsidRPr="00AC0DF5">
        <w:rPr>
          <w:rFonts w:ascii="Arial" w:hAnsi="Arial" w:cs="Arial"/>
          <w:sz w:val="24"/>
          <w:szCs w:val="24"/>
          <w:u w:val="single"/>
        </w:rPr>
        <w:t>cabinetul medicului veterinar</w:t>
      </w:r>
      <w:r w:rsidRPr="00AC0DF5">
        <w:rPr>
          <w:rFonts w:ascii="Arial" w:hAnsi="Arial" w:cs="Arial"/>
          <w:sz w:val="24"/>
          <w:szCs w:val="24"/>
        </w:rPr>
        <w:t xml:space="preserve">, circulatii carosabile </w:t>
      </w:r>
    </w:p>
    <w:p w:rsidR="00582872" w:rsidRPr="00AC0DF5" w:rsidRDefault="00582872" w:rsidP="00582872">
      <w:pPr>
        <w:pStyle w:val="ListParagraph"/>
        <w:numPr>
          <w:ilvl w:val="0"/>
          <w:numId w:val="15"/>
        </w:numPr>
        <w:spacing w:after="200" w:line="276" w:lineRule="auto"/>
        <w:rPr>
          <w:rFonts w:ascii="Arial" w:hAnsi="Arial" w:cs="Arial"/>
          <w:sz w:val="24"/>
          <w:szCs w:val="24"/>
        </w:rPr>
      </w:pPr>
      <w:r w:rsidRPr="00AC0DF5">
        <w:rPr>
          <w:rFonts w:ascii="Arial" w:hAnsi="Arial" w:cs="Arial"/>
          <w:sz w:val="24"/>
          <w:szCs w:val="24"/>
        </w:rPr>
        <w:t xml:space="preserve">rampa pentru incarcarea/descarcarea animalelor c, </w:t>
      </w:r>
    </w:p>
    <w:p w:rsidR="00582872" w:rsidRPr="00AC0DF5" w:rsidRDefault="00582872" w:rsidP="00582872">
      <w:pPr>
        <w:pStyle w:val="ListParagraph"/>
        <w:numPr>
          <w:ilvl w:val="0"/>
          <w:numId w:val="15"/>
        </w:numPr>
        <w:spacing w:after="200" w:line="276" w:lineRule="auto"/>
        <w:rPr>
          <w:rFonts w:ascii="Arial" w:hAnsi="Arial" w:cs="Arial"/>
          <w:sz w:val="24"/>
          <w:szCs w:val="24"/>
        </w:rPr>
      </w:pPr>
      <w:r w:rsidRPr="00AC0DF5">
        <w:rPr>
          <w:rFonts w:ascii="Arial" w:hAnsi="Arial" w:cs="Arial"/>
          <w:sz w:val="24"/>
          <w:szCs w:val="24"/>
        </w:rPr>
        <w:t xml:space="preserve">bazin/cuva dezinfectie autovehicule, </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rPr>
        <w:t>platfor</w:t>
      </w:r>
      <w:r>
        <w:rPr>
          <w:rFonts w:ascii="Arial" w:hAnsi="Arial" w:cs="Arial"/>
          <w:sz w:val="24"/>
          <w:szCs w:val="24"/>
        </w:rPr>
        <w:t xml:space="preserve">ma-cantar pentru animale mari, </w:t>
      </w:r>
    </w:p>
    <w:p w:rsidR="00582872" w:rsidRPr="00B3514E" w:rsidRDefault="00582872" w:rsidP="00582872">
      <w:pPr>
        <w:pStyle w:val="ListParagraph"/>
        <w:numPr>
          <w:ilvl w:val="0"/>
          <w:numId w:val="15"/>
        </w:numPr>
        <w:spacing w:after="200" w:line="276" w:lineRule="auto"/>
        <w:rPr>
          <w:rFonts w:ascii="Arial" w:hAnsi="Arial" w:cs="Arial"/>
          <w:sz w:val="24"/>
          <w:szCs w:val="24"/>
        </w:rPr>
      </w:pPr>
      <w:r>
        <w:rPr>
          <w:rFonts w:ascii="Arial" w:hAnsi="Arial" w:cs="Arial"/>
          <w:sz w:val="24"/>
          <w:szCs w:val="24"/>
        </w:rPr>
        <w:t>s</w:t>
      </w:r>
      <w:r w:rsidRPr="00B3514E">
        <w:rPr>
          <w:rFonts w:ascii="Arial" w:hAnsi="Arial" w:cs="Arial"/>
          <w:sz w:val="24"/>
          <w:szCs w:val="24"/>
        </w:rPr>
        <w:t xml:space="preserve">patii verzi amenajate si vegetatie de protectie, </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rPr>
        <w:t>sistem de adapat animalele in fiecare sector.</w:t>
      </w:r>
    </w:p>
    <w:p w:rsidR="00582872" w:rsidRPr="00B3514E" w:rsidRDefault="00582872" w:rsidP="00582872">
      <w:pPr>
        <w:pStyle w:val="ListParagraph"/>
        <w:numPr>
          <w:ilvl w:val="0"/>
          <w:numId w:val="15"/>
        </w:numPr>
        <w:spacing w:after="200" w:line="276" w:lineRule="auto"/>
      </w:pPr>
      <w:r w:rsidRPr="00B3514E">
        <w:rPr>
          <w:rFonts w:ascii="Arial" w:hAnsi="Arial" w:cs="Arial"/>
          <w:sz w:val="24"/>
          <w:szCs w:val="24"/>
          <w:u w:val="single"/>
        </w:rPr>
        <w:t>piata agroalimentara</w:t>
      </w:r>
      <w:r w:rsidRPr="00B3514E">
        <w:rPr>
          <w:rFonts w:ascii="Arial" w:hAnsi="Arial" w:cs="Arial"/>
          <w:sz w:val="24"/>
          <w:szCs w:val="24"/>
        </w:rPr>
        <w:t xml:space="preserve"> – platforma impermeabila protejata cu copertine </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u w:val="single"/>
        </w:rPr>
        <w:t>cladire cu destinatia de hala lactate si carne</w:t>
      </w:r>
      <w:r w:rsidRPr="00B3514E">
        <w:rPr>
          <w:rFonts w:ascii="Arial" w:hAnsi="Arial" w:cs="Arial"/>
          <w:sz w:val="24"/>
          <w:szCs w:val="24"/>
        </w:rPr>
        <w:t xml:space="preserve"> pentru micii producatori, </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u w:val="single"/>
        </w:rPr>
        <w:t>grupuri sanitare pentru public</w:t>
      </w:r>
      <w:r w:rsidRPr="00B3514E">
        <w:rPr>
          <w:rFonts w:ascii="Arial" w:hAnsi="Arial" w:cs="Arial"/>
          <w:sz w:val="24"/>
          <w:szCs w:val="24"/>
        </w:rPr>
        <w:t xml:space="preserve"> </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u w:val="single"/>
        </w:rPr>
        <w:t>anexe pentru prepararea si servirea produselor tip grill</w:t>
      </w:r>
      <w:r w:rsidRPr="00B3514E">
        <w:rPr>
          <w:rFonts w:ascii="Arial" w:hAnsi="Arial" w:cs="Arial"/>
          <w:sz w:val="24"/>
          <w:szCs w:val="24"/>
        </w:rPr>
        <w:t xml:space="preserve">  inclusiv </w:t>
      </w:r>
      <w:r w:rsidRPr="00B3514E">
        <w:rPr>
          <w:rFonts w:ascii="Arial" w:hAnsi="Arial" w:cs="Arial"/>
          <w:sz w:val="24"/>
          <w:szCs w:val="24"/>
          <w:u w:val="single"/>
        </w:rPr>
        <w:t>copertina</w:t>
      </w:r>
      <w:r w:rsidRPr="00B3514E">
        <w:rPr>
          <w:rFonts w:ascii="Arial" w:hAnsi="Arial" w:cs="Arial"/>
          <w:sz w:val="24"/>
          <w:szCs w:val="24"/>
        </w:rPr>
        <w:t xml:space="preserve"> pentru servirea acestor produse intr-un spatiu protejat (acoperit).</w:t>
      </w:r>
    </w:p>
    <w:p w:rsidR="00582872"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u w:val="single"/>
        </w:rPr>
        <w:t xml:space="preserve"> zona comerciala</w:t>
      </w:r>
      <w:r w:rsidRPr="00B3514E">
        <w:rPr>
          <w:rFonts w:ascii="Arial" w:hAnsi="Arial" w:cs="Arial"/>
          <w:sz w:val="24"/>
          <w:szCs w:val="24"/>
        </w:rPr>
        <w:t>; constituita ca o prelungire a pietei agro-alimentare; se propune mobilarea acesteia cu</w:t>
      </w:r>
      <w:r w:rsidRPr="00B3514E">
        <w:rPr>
          <w:rFonts w:ascii="Arial" w:hAnsi="Arial" w:cs="Arial"/>
          <w:sz w:val="24"/>
          <w:szCs w:val="24"/>
          <w:u w:val="single"/>
        </w:rPr>
        <w:t xml:space="preserve"> grupuri de tarabe</w:t>
      </w:r>
      <w:r w:rsidRPr="00B3514E">
        <w:rPr>
          <w:rFonts w:ascii="Arial" w:hAnsi="Arial" w:cs="Arial"/>
          <w:sz w:val="24"/>
          <w:szCs w:val="24"/>
        </w:rPr>
        <w:t>, dispuse longitudinal, acoperite cu</w:t>
      </w:r>
      <w:r w:rsidRPr="00B3514E">
        <w:rPr>
          <w:rFonts w:ascii="Arial" w:hAnsi="Arial" w:cs="Arial"/>
          <w:sz w:val="24"/>
          <w:szCs w:val="24"/>
          <w:u w:val="single"/>
        </w:rPr>
        <w:t xml:space="preserve"> copertine</w:t>
      </w:r>
      <w:r w:rsidRPr="00B3514E">
        <w:rPr>
          <w:rFonts w:ascii="Arial" w:hAnsi="Arial" w:cs="Arial"/>
          <w:sz w:val="24"/>
          <w:szCs w:val="24"/>
        </w:rPr>
        <w:t xml:space="preserve"> pentru a oferi protectie impotriva intemperiilor atat vanzatorilor cat si cumparatorilor.</w:t>
      </w:r>
    </w:p>
    <w:p w:rsidR="00582872" w:rsidRPr="00582872" w:rsidRDefault="00582872" w:rsidP="00582872">
      <w:pPr>
        <w:pStyle w:val="ListParagraph"/>
        <w:spacing w:line="276" w:lineRule="auto"/>
        <w:ind w:left="1080"/>
        <w:jc w:val="center"/>
        <w:rPr>
          <w:rFonts w:ascii="Arial" w:hAnsi="Arial" w:cs="Arial"/>
          <w:sz w:val="24"/>
          <w:szCs w:val="24"/>
        </w:rPr>
      </w:pPr>
      <w:r w:rsidRPr="00582872">
        <w:rPr>
          <w:rFonts w:ascii="Arial" w:hAnsi="Arial" w:cs="Arial"/>
          <w:b/>
          <w:sz w:val="24"/>
          <w:szCs w:val="24"/>
        </w:rPr>
        <w:t>-9-</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rPr>
        <w:lastRenderedPageBreak/>
        <w:t>Zona comerciala acoperta se continua cu platforma descoperita destinata comertului ambulant.</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rPr>
        <w:t xml:space="preserve">platforma gunoi si infrastructura edilitara aferenta (apa, canalizare, electricitate); </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rPr>
        <w:t>platforma pentru amplasarea unui container pentru resturi animaliere si cadavre</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rPr>
        <w:t>parcari pentru public – se propune realizarea unei platforme carosabile din poatra sparta in zona de est a incintei destinata publicului cumparator</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rPr>
        <w:t xml:space="preserve">parcari pentru comercianti </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rPr>
        <w:t>– zona de aprovizionare din sudul amplasamentului</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u w:val="single"/>
        </w:rPr>
        <w:t>platforma cereale</w:t>
      </w:r>
      <w:r w:rsidRPr="00B3514E">
        <w:rPr>
          <w:rFonts w:ascii="Arial" w:hAnsi="Arial" w:cs="Arial"/>
          <w:sz w:val="24"/>
          <w:szCs w:val="24"/>
        </w:rPr>
        <w:t xml:space="preserve"> – spatiu amenajat (platfroma pietruita) unde agricultorii pot face comert cu cereale si furaje</w:t>
      </w:r>
    </w:p>
    <w:p w:rsidR="00582872" w:rsidRPr="00B3514E" w:rsidRDefault="00582872" w:rsidP="00582872">
      <w:pPr>
        <w:spacing w:after="0" w:line="240" w:lineRule="auto"/>
        <w:rPr>
          <w:rFonts w:ascii="Arial" w:eastAsia="Times New Roman" w:hAnsi="Arial" w:cs="Arial"/>
          <w:b/>
          <w:noProof/>
          <w:sz w:val="24"/>
          <w:szCs w:val="24"/>
          <w:lang w:val="ro-RO" w:eastAsia="ro-RO"/>
        </w:rPr>
      </w:pPr>
      <w:r w:rsidRPr="00B3514E">
        <w:rPr>
          <w:rFonts w:ascii="Arial" w:eastAsia="Times New Roman" w:hAnsi="Arial" w:cs="Arial"/>
          <w:b/>
          <w:noProof/>
          <w:sz w:val="24"/>
          <w:szCs w:val="24"/>
          <w:lang w:val="ro-RO" w:eastAsia="ro-RO"/>
        </w:rPr>
        <w:t xml:space="preserve">3.2. Descrierea  solutiei de organizare arhitectural-urbanistica , </w:t>
      </w:r>
      <w:r w:rsidRPr="00B3514E">
        <w:rPr>
          <w:rFonts w:ascii="Arial" w:eastAsia="Times New Roman" w:hAnsi="Arial" w:cs="Arial"/>
          <w:b/>
          <w:sz w:val="24"/>
          <w:szCs w:val="24"/>
          <w:u w:val="single"/>
          <w:lang w:val="fr-FR" w:eastAsia="ro-RO"/>
        </w:rPr>
        <w:t>Zonificarea functionala</w:t>
      </w:r>
    </w:p>
    <w:p w:rsidR="00582872" w:rsidRPr="00B3514E" w:rsidRDefault="00582872" w:rsidP="00582872">
      <w:pPr>
        <w:spacing w:after="0" w:line="240" w:lineRule="auto"/>
        <w:rPr>
          <w:rFonts w:ascii="Arial" w:eastAsia="Times New Roman" w:hAnsi="Arial" w:cs="Arial"/>
          <w:noProof/>
          <w:sz w:val="24"/>
          <w:szCs w:val="24"/>
          <w:lang w:val="ro-RO" w:eastAsia="ro-RO"/>
        </w:rPr>
      </w:pPr>
    </w:p>
    <w:p w:rsidR="00582872" w:rsidRPr="00B3514E" w:rsidRDefault="00582872" w:rsidP="00582872">
      <w:pPr>
        <w:spacing w:after="0" w:line="240" w:lineRule="auto"/>
        <w:ind w:firstLine="720"/>
        <w:rPr>
          <w:rFonts w:ascii="Arial" w:eastAsia="Times New Roman" w:hAnsi="Arial" w:cs="Arial"/>
          <w:noProof/>
          <w:sz w:val="24"/>
          <w:szCs w:val="24"/>
          <w:lang w:val="ro-RO" w:eastAsia="ro-RO"/>
        </w:rPr>
      </w:pPr>
      <w:r w:rsidRPr="00B3514E">
        <w:rPr>
          <w:rFonts w:ascii="Arial" w:eastAsia="Times New Roman" w:hAnsi="Arial" w:cs="Arial"/>
          <w:noProof/>
          <w:sz w:val="24"/>
          <w:szCs w:val="24"/>
          <w:lang w:val="ro-RO" w:eastAsia="ro-RO"/>
        </w:rPr>
        <w:t>Criteriile de organizare arhitectural-urbanistica a zonei au fost in principal urmatoarele:</w:t>
      </w:r>
    </w:p>
    <w:p w:rsidR="00582872" w:rsidRPr="00B3514E" w:rsidRDefault="00582872" w:rsidP="00582872">
      <w:pPr>
        <w:numPr>
          <w:ilvl w:val="0"/>
          <w:numId w:val="7"/>
        </w:numPr>
        <w:spacing w:after="0" w:line="240" w:lineRule="auto"/>
        <w:rPr>
          <w:rFonts w:ascii="Arial" w:eastAsia="Times New Roman" w:hAnsi="Arial" w:cs="Arial"/>
          <w:noProof/>
          <w:sz w:val="24"/>
          <w:szCs w:val="24"/>
          <w:lang w:val="ro-RO" w:eastAsia="ro-RO"/>
        </w:rPr>
      </w:pPr>
      <w:r w:rsidRPr="00B3514E">
        <w:rPr>
          <w:rFonts w:ascii="Arial" w:eastAsia="Times New Roman" w:hAnsi="Arial" w:cs="Arial"/>
          <w:noProof/>
          <w:sz w:val="24"/>
          <w:szCs w:val="24"/>
          <w:lang w:val="ro-RO" w:eastAsia="ro-RO"/>
        </w:rPr>
        <w:t>asigurarea amplasamentelor si amenajarilor necesare pentru noile constructii stabilite prin tema</w:t>
      </w:r>
    </w:p>
    <w:p w:rsidR="00582872" w:rsidRPr="00B3514E" w:rsidRDefault="00582872" w:rsidP="00582872">
      <w:pPr>
        <w:numPr>
          <w:ilvl w:val="0"/>
          <w:numId w:val="7"/>
        </w:numPr>
        <w:spacing w:after="0" w:line="240" w:lineRule="auto"/>
        <w:rPr>
          <w:rFonts w:ascii="Arial" w:eastAsia="Times New Roman" w:hAnsi="Arial" w:cs="Arial"/>
          <w:noProof/>
          <w:sz w:val="24"/>
          <w:szCs w:val="24"/>
          <w:lang w:val="ro-RO" w:eastAsia="ro-RO"/>
        </w:rPr>
      </w:pPr>
      <w:r w:rsidRPr="00B3514E">
        <w:rPr>
          <w:rFonts w:ascii="Arial" w:eastAsia="Times New Roman" w:hAnsi="Arial" w:cs="Arial"/>
          <w:noProof/>
          <w:sz w:val="24"/>
          <w:szCs w:val="24"/>
          <w:lang w:val="ro-RO" w:eastAsia="ro-RO"/>
        </w:rPr>
        <w:t>functionarea optima a zonei si incadrarea organica a acesteia in structura localitatii</w:t>
      </w:r>
    </w:p>
    <w:p w:rsidR="00582872" w:rsidRPr="00B3514E" w:rsidRDefault="00582872" w:rsidP="00582872">
      <w:pPr>
        <w:numPr>
          <w:ilvl w:val="0"/>
          <w:numId w:val="7"/>
        </w:numPr>
        <w:spacing w:after="0" w:line="240" w:lineRule="auto"/>
        <w:rPr>
          <w:rFonts w:ascii="Arial" w:eastAsia="Times New Roman" w:hAnsi="Arial" w:cs="Arial"/>
          <w:sz w:val="24"/>
          <w:szCs w:val="24"/>
          <w:lang w:val="ro-RO" w:eastAsia="ro-RO"/>
        </w:rPr>
      </w:pPr>
      <w:r w:rsidRPr="00B3514E">
        <w:rPr>
          <w:rFonts w:ascii="Arial" w:eastAsia="Times New Roman" w:hAnsi="Arial" w:cs="Arial"/>
          <w:noProof/>
          <w:sz w:val="24"/>
          <w:szCs w:val="24"/>
          <w:lang w:val="ro-RO" w:eastAsia="ro-RO"/>
        </w:rPr>
        <w:t>utilizarea eficienta a terenului .</w:t>
      </w:r>
    </w:p>
    <w:p w:rsidR="00582872" w:rsidRPr="00B3514E" w:rsidRDefault="00582872" w:rsidP="00582872">
      <w:pPr>
        <w:numPr>
          <w:ilvl w:val="0"/>
          <w:numId w:val="7"/>
        </w:numPr>
        <w:spacing w:after="0" w:line="240" w:lineRule="auto"/>
        <w:rPr>
          <w:rFonts w:ascii="Arial" w:eastAsia="Times New Roman" w:hAnsi="Arial" w:cs="Arial"/>
          <w:sz w:val="24"/>
          <w:szCs w:val="24"/>
          <w:lang w:val="ro-RO" w:eastAsia="ro-RO"/>
        </w:rPr>
      </w:pPr>
      <w:r w:rsidRPr="00B3514E">
        <w:rPr>
          <w:rFonts w:ascii="Arial" w:eastAsia="Times New Roman" w:hAnsi="Arial" w:cs="Arial"/>
          <w:noProof/>
          <w:sz w:val="24"/>
          <w:szCs w:val="24"/>
          <w:lang w:val="ro-RO" w:eastAsia="ro-RO"/>
        </w:rPr>
        <w:t>rezolvarea corecta a circulatiilor si in acelasi timp respectarea propietatii si interesului  public</w:t>
      </w:r>
    </w:p>
    <w:p w:rsidR="00582872" w:rsidRPr="00B3514E" w:rsidRDefault="00582872" w:rsidP="00582872">
      <w:pPr>
        <w:pStyle w:val="BodyText"/>
        <w:spacing w:before="1"/>
        <w:ind w:left="0" w:right="175" w:firstLine="0"/>
        <w:rPr>
          <w:rFonts w:ascii="Arial" w:hAnsi="Arial" w:cs="Arial"/>
        </w:rPr>
      </w:pPr>
    </w:p>
    <w:p w:rsidR="00582872" w:rsidRPr="00B3514E" w:rsidRDefault="00582872" w:rsidP="00582872">
      <w:pPr>
        <w:ind w:firstLine="720"/>
        <w:rPr>
          <w:rFonts w:ascii="Arial" w:hAnsi="Arial" w:cs="Arial"/>
          <w:sz w:val="24"/>
          <w:szCs w:val="24"/>
        </w:rPr>
      </w:pPr>
      <w:r w:rsidRPr="00B3514E">
        <w:rPr>
          <w:rFonts w:ascii="Arial" w:hAnsi="Arial" w:cs="Arial"/>
          <w:sz w:val="24"/>
          <w:szCs w:val="24"/>
        </w:rPr>
        <w:t>Se propune o zonificare care sa urmareasca un sistem mai bun de distributie al activitatilor, cu circulatii mai fluente si obiective cu functiuni adecvate.</w:t>
      </w:r>
    </w:p>
    <w:p w:rsidR="00582872" w:rsidRPr="00B3514E" w:rsidRDefault="00582872" w:rsidP="00582872">
      <w:pPr>
        <w:ind w:firstLine="720"/>
        <w:rPr>
          <w:rFonts w:ascii="Arial" w:hAnsi="Arial" w:cs="Arial"/>
          <w:sz w:val="24"/>
          <w:szCs w:val="24"/>
        </w:rPr>
      </w:pPr>
      <w:r w:rsidRPr="00B3514E">
        <w:rPr>
          <w:rFonts w:ascii="Arial" w:hAnsi="Arial" w:cs="Arial"/>
          <w:sz w:val="24"/>
          <w:szCs w:val="24"/>
        </w:rPr>
        <w:t xml:space="preserve">Activitatea din zona targului spatamanal se poate desfasura conform calendarului actual (o zi pe saptamana) dar si cu diverse ocazii: sarbatori locale sau nationale, festivaluri, etc.  </w:t>
      </w:r>
    </w:p>
    <w:p w:rsidR="00582872" w:rsidRPr="00B3514E" w:rsidRDefault="00582872" w:rsidP="00582872">
      <w:pPr>
        <w:ind w:firstLine="720"/>
        <w:rPr>
          <w:rFonts w:ascii="Arial" w:hAnsi="Arial" w:cs="Arial"/>
          <w:sz w:val="24"/>
          <w:szCs w:val="24"/>
        </w:rPr>
      </w:pPr>
      <w:r w:rsidRPr="00B3514E">
        <w:rPr>
          <w:rFonts w:ascii="Arial" w:hAnsi="Arial" w:cs="Arial"/>
          <w:sz w:val="24"/>
          <w:szCs w:val="24"/>
        </w:rPr>
        <w:t xml:space="preserve">Astfel, se vor genera urmatoarele </w:t>
      </w:r>
      <w:r w:rsidRPr="00B3514E">
        <w:rPr>
          <w:rFonts w:ascii="Arial" w:hAnsi="Arial" w:cs="Arial"/>
          <w:b/>
          <w:sz w:val="24"/>
          <w:szCs w:val="24"/>
        </w:rPr>
        <w:t>zone functionale</w:t>
      </w:r>
      <w:r w:rsidRPr="00B3514E">
        <w:rPr>
          <w:rFonts w:ascii="Arial" w:hAnsi="Arial" w:cs="Arial"/>
          <w:sz w:val="24"/>
          <w:szCs w:val="24"/>
        </w:rPr>
        <w:t>:</w:t>
      </w:r>
    </w:p>
    <w:p w:rsidR="00582872"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b/>
          <w:sz w:val="24"/>
          <w:szCs w:val="24"/>
          <w:u w:val="single"/>
        </w:rPr>
        <w:t>platforma vanzare animale vii</w:t>
      </w:r>
      <w:r w:rsidRPr="00B3514E">
        <w:rPr>
          <w:rFonts w:ascii="Arial" w:hAnsi="Arial" w:cs="Arial"/>
          <w:b/>
          <w:sz w:val="24"/>
          <w:szCs w:val="24"/>
        </w:rPr>
        <w:t>;</w:t>
      </w:r>
      <w:r w:rsidRPr="00B3514E">
        <w:rPr>
          <w:rFonts w:ascii="Arial" w:hAnsi="Arial" w:cs="Arial"/>
          <w:sz w:val="24"/>
          <w:szCs w:val="24"/>
        </w:rPr>
        <w:t xml:space="preserve"> se propune o incinta cu o suprafata de </w:t>
      </w:r>
      <w:r w:rsidRPr="00B3514E">
        <w:rPr>
          <w:rFonts w:ascii="Arial" w:hAnsi="Arial" w:cs="Arial"/>
          <w:b/>
          <w:sz w:val="24"/>
          <w:szCs w:val="24"/>
        </w:rPr>
        <w:t>6.535,00 mp</w:t>
      </w:r>
      <w:r w:rsidRPr="00B3514E">
        <w:rPr>
          <w:rFonts w:ascii="Arial" w:hAnsi="Arial" w:cs="Arial"/>
          <w:sz w:val="24"/>
          <w:szCs w:val="24"/>
        </w:rPr>
        <w:t xml:space="preserve"> ingradita si amenajata corespunzator astfel incat sa corespunda cerintelor impuse de legislatie, unde sa se desfasoare comertul cu animale. Incinta se sistematizeaza pentru a asigura platforme impermeabile (beton, asfalt, etc), usor accesibile, destinate vanzarii animalelor. Se propun urmatoarele: </w:t>
      </w:r>
      <w:r w:rsidRPr="00B3514E">
        <w:rPr>
          <w:rFonts w:ascii="Arial" w:hAnsi="Arial" w:cs="Arial"/>
          <w:sz w:val="24"/>
          <w:szCs w:val="24"/>
          <w:u w:val="single"/>
        </w:rPr>
        <w:t>copertine</w:t>
      </w:r>
      <w:r w:rsidRPr="00B3514E">
        <w:rPr>
          <w:rFonts w:ascii="Arial" w:hAnsi="Arial" w:cs="Arial"/>
          <w:sz w:val="24"/>
          <w:szCs w:val="24"/>
        </w:rPr>
        <w:t xml:space="preserve"> cu o suprafata totala de </w:t>
      </w:r>
      <w:r w:rsidRPr="00B3514E">
        <w:rPr>
          <w:rFonts w:ascii="Arial" w:hAnsi="Arial" w:cs="Arial"/>
          <w:b/>
          <w:sz w:val="24"/>
          <w:szCs w:val="24"/>
        </w:rPr>
        <w:t>840 mp</w:t>
      </w:r>
      <w:r w:rsidRPr="00B3514E">
        <w:rPr>
          <w:rFonts w:ascii="Arial" w:hAnsi="Arial" w:cs="Arial"/>
          <w:sz w:val="24"/>
          <w:szCs w:val="24"/>
        </w:rPr>
        <w:t xml:space="preserve"> pentru protectia animalelor de intemperii, pavilion cu </w:t>
      </w:r>
      <w:r w:rsidRPr="00B3514E">
        <w:rPr>
          <w:rFonts w:ascii="Arial" w:hAnsi="Arial" w:cs="Arial"/>
          <w:sz w:val="24"/>
          <w:szCs w:val="24"/>
          <w:u w:val="single"/>
        </w:rPr>
        <w:t>cabinetul medicului veterinar</w:t>
      </w:r>
      <w:r w:rsidRPr="00B3514E">
        <w:rPr>
          <w:rFonts w:ascii="Arial" w:hAnsi="Arial" w:cs="Arial"/>
          <w:sz w:val="24"/>
          <w:szCs w:val="24"/>
        </w:rPr>
        <w:t xml:space="preserve"> cu o suprafata construita de </w:t>
      </w:r>
      <w:r w:rsidRPr="00B3514E">
        <w:rPr>
          <w:rFonts w:ascii="Arial" w:hAnsi="Arial" w:cs="Arial"/>
          <w:b/>
          <w:sz w:val="24"/>
          <w:szCs w:val="24"/>
        </w:rPr>
        <w:t>42 mp</w:t>
      </w:r>
      <w:r w:rsidRPr="00B3514E">
        <w:rPr>
          <w:rFonts w:ascii="Arial" w:hAnsi="Arial" w:cs="Arial"/>
          <w:sz w:val="24"/>
          <w:szCs w:val="24"/>
        </w:rPr>
        <w:t xml:space="preserve">, circulatii carosabile si rampa pentru </w:t>
      </w:r>
    </w:p>
    <w:p w:rsidR="00582872" w:rsidRPr="00CD2C90" w:rsidRDefault="00582872" w:rsidP="00582872">
      <w:pPr>
        <w:pStyle w:val="ListParagraph"/>
        <w:ind w:left="1080"/>
        <w:rPr>
          <w:rFonts w:ascii="Arial" w:eastAsiaTheme="minorHAnsi" w:hAnsi="Arial" w:cs="Arial"/>
          <w:b/>
          <w:sz w:val="24"/>
          <w:szCs w:val="24"/>
          <w:lang w:val="en-US" w:eastAsia="en-US"/>
        </w:rPr>
      </w:pPr>
    </w:p>
    <w:p w:rsidR="00582872" w:rsidRPr="00B3514E" w:rsidRDefault="00582872" w:rsidP="00582872">
      <w:pPr>
        <w:pStyle w:val="ListParagraph"/>
        <w:spacing w:after="200" w:line="276" w:lineRule="auto"/>
        <w:ind w:left="1080"/>
        <w:rPr>
          <w:rFonts w:ascii="Arial" w:hAnsi="Arial" w:cs="Arial"/>
          <w:sz w:val="24"/>
          <w:szCs w:val="24"/>
        </w:rPr>
      </w:pPr>
      <w:r w:rsidRPr="00B3514E">
        <w:rPr>
          <w:rFonts w:ascii="Arial" w:hAnsi="Arial" w:cs="Arial"/>
          <w:sz w:val="24"/>
          <w:szCs w:val="24"/>
        </w:rPr>
        <w:lastRenderedPageBreak/>
        <w:t xml:space="preserve">incarcarea/descarcarea animalelor cu o suprafata de </w:t>
      </w:r>
      <w:r w:rsidRPr="00B3514E">
        <w:rPr>
          <w:rFonts w:ascii="Arial" w:hAnsi="Arial" w:cs="Arial"/>
          <w:b/>
          <w:sz w:val="24"/>
          <w:szCs w:val="24"/>
        </w:rPr>
        <w:t>36 mp</w:t>
      </w:r>
      <w:r w:rsidRPr="00B3514E">
        <w:rPr>
          <w:rFonts w:ascii="Arial" w:hAnsi="Arial" w:cs="Arial"/>
          <w:sz w:val="24"/>
          <w:szCs w:val="24"/>
        </w:rPr>
        <w:t>, bazin/cuva dezinfectie autovehicule, platforma-cantar pentru animale mari, spatii verzi amenajate si vegetatie de protectie, sistem de adapat animalele in fiecare sector.</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b/>
          <w:sz w:val="24"/>
          <w:szCs w:val="24"/>
          <w:u w:val="single"/>
        </w:rPr>
        <w:t>piata agroalimentara</w:t>
      </w:r>
      <w:r w:rsidRPr="00B3514E">
        <w:rPr>
          <w:rFonts w:ascii="Arial" w:hAnsi="Arial" w:cs="Arial"/>
          <w:sz w:val="24"/>
          <w:szCs w:val="24"/>
        </w:rPr>
        <w:t xml:space="preserve"> – platforma impermeabila protejata cu copertine avand suprafata de </w:t>
      </w:r>
      <w:r w:rsidRPr="00B3514E">
        <w:rPr>
          <w:rFonts w:ascii="Arial" w:hAnsi="Arial" w:cs="Arial"/>
          <w:b/>
          <w:sz w:val="24"/>
          <w:szCs w:val="24"/>
        </w:rPr>
        <w:t xml:space="preserve"> 720 mp</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sz w:val="24"/>
          <w:szCs w:val="24"/>
          <w:u w:val="single"/>
        </w:rPr>
        <w:t>cladire cu destinatia de hala lactate si carne</w:t>
      </w:r>
      <w:r w:rsidRPr="00B3514E">
        <w:rPr>
          <w:rFonts w:ascii="Arial" w:hAnsi="Arial" w:cs="Arial"/>
          <w:sz w:val="24"/>
          <w:szCs w:val="24"/>
        </w:rPr>
        <w:t xml:space="preserve"> pentru micii producatori, </w:t>
      </w:r>
      <w:r w:rsidRPr="00B3514E">
        <w:rPr>
          <w:rFonts w:ascii="Arial" w:hAnsi="Arial" w:cs="Arial"/>
          <w:sz w:val="24"/>
          <w:szCs w:val="24"/>
          <w:u w:val="single"/>
        </w:rPr>
        <w:t>grupuri sanitare pentru public</w:t>
      </w:r>
      <w:r w:rsidRPr="00B3514E">
        <w:rPr>
          <w:rFonts w:ascii="Arial" w:hAnsi="Arial" w:cs="Arial"/>
          <w:sz w:val="24"/>
          <w:szCs w:val="24"/>
        </w:rPr>
        <w:t xml:space="preserve"> (care sa deserveasca intreaga incinta) si personal, </w:t>
      </w:r>
      <w:r w:rsidRPr="00B3514E">
        <w:rPr>
          <w:rFonts w:ascii="Arial" w:hAnsi="Arial" w:cs="Arial"/>
          <w:sz w:val="24"/>
          <w:szCs w:val="24"/>
          <w:u w:val="single"/>
        </w:rPr>
        <w:t>anexe pentru prepararea si servirea produselor tip grill</w:t>
      </w:r>
      <w:r w:rsidRPr="00B3514E">
        <w:rPr>
          <w:rFonts w:ascii="Arial" w:hAnsi="Arial" w:cs="Arial"/>
          <w:sz w:val="24"/>
          <w:szCs w:val="24"/>
        </w:rPr>
        <w:t xml:space="preserve"> (vestiare personal, spatiu pastrarea in conditii igienice a preparatelor, etc), inclusiv </w:t>
      </w:r>
      <w:r w:rsidRPr="00B3514E">
        <w:rPr>
          <w:rFonts w:ascii="Arial" w:hAnsi="Arial" w:cs="Arial"/>
          <w:sz w:val="24"/>
          <w:szCs w:val="24"/>
          <w:u w:val="single"/>
        </w:rPr>
        <w:t>copertina</w:t>
      </w:r>
      <w:r w:rsidRPr="00B3514E">
        <w:rPr>
          <w:rFonts w:ascii="Arial" w:hAnsi="Arial" w:cs="Arial"/>
          <w:sz w:val="24"/>
          <w:szCs w:val="24"/>
        </w:rPr>
        <w:t xml:space="preserve"> pentru servirea acestor produse intr-un spatiu protejat (acoperit). Suprafata contructiei principale (hala) va avea Sc=</w:t>
      </w:r>
      <w:r w:rsidRPr="00B3514E">
        <w:rPr>
          <w:rFonts w:ascii="Arial" w:hAnsi="Arial" w:cs="Arial"/>
          <w:b/>
          <w:sz w:val="24"/>
          <w:szCs w:val="24"/>
        </w:rPr>
        <w:t xml:space="preserve"> 240 mp</w:t>
      </w:r>
      <w:r w:rsidRPr="00B3514E">
        <w:rPr>
          <w:rFonts w:ascii="Arial" w:hAnsi="Arial" w:cs="Arial"/>
          <w:sz w:val="24"/>
          <w:szCs w:val="24"/>
        </w:rPr>
        <w:t xml:space="preserve">, spatiile pentru anexele aferente alimentatiei publice vor avea Sc= </w:t>
      </w:r>
      <w:r w:rsidRPr="00B3514E">
        <w:rPr>
          <w:rFonts w:ascii="Arial" w:hAnsi="Arial" w:cs="Arial"/>
          <w:b/>
          <w:sz w:val="24"/>
          <w:szCs w:val="24"/>
        </w:rPr>
        <w:t>61,00 mp</w:t>
      </w:r>
      <w:r w:rsidRPr="00B3514E">
        <w:rPr>
          <w:rFonts w:ascii="Arial" w:hAnsi="Arial" w:cs="Arial"/>
          <w:sz w:val="24"/>
          <w:szCs w:val="24"/>
        </w:rPr>
        <w:t xml:space="preserve"> iar copertina pentru servirea mesei va avea o suprafata de </w:t>
      </w:r>
      <w:r w:rsidRPr="00B3514E">
        <w:rPr>
          <w:rFonts w:ascii="Arial" w:hAnsi="Arial" w:cs="Arial"/>
          <w:b/>
          <w:sz w:val="24"/>
          <w:szCs w:val="24"/>
        </w:rPr>
        <w:t>180,00 mp</w:t>
      </w:r>
      <w:r w:rsidRPr="00B3514E">
        <w:rPr>
          <w:rFonts w:ascii="Arial" w:hAnsi="Arial" w:cs="Arial"/>
          <w:sz w:val="24"/>
          <w:szCs w:val="24"/>
        </w:rPr>
        <w:t>. Acest ansamblu are o arie totala Sc= 481 mp.</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b/>
          <w:sz w:val="24"/>
          <w:szCs w:val="24"/>
          <w:u w:val="single"/>
        </w:rPr>
        <w:t>zona comerciala</w:t>
      </w:r>
      <w:r w:rsidRPr="00B3514E">
        <w:rPr>
          <w:rFonts w:ascii="Arial" w:hAnsi="Arial" w:cs="Arial"/>
          <w:b/>
          <w:sz w:val="24"/>
          <w:szCs w:val="24"/>
        </w:rPr>
        <w:t>;</w:t>
      </w:r>
      <w:r w:rsidRPr="00B3514E">
        <w:rPr>
          <w:rFonts w:ascii="Arial" w:hAnsi="Arial" w:cs="Arial"/>
          <w:sz w:val="24"/>
          <w:szCs w:val="24"/>
        </w:rPr>
        <w:t xml:space="preserve"> constituita ca o prelungire a pietei agro-alimentare; se propune mobilarea acesteia cu </w:t>
      </w:r>
      <w:r w:rsidRPr="00B3514E">
        <w:rPr>
          <w:rFonts w:ascii="Arial" w:hAnsi="Arial" w:cs="Arial"/>
          <w:sz w:val="24"/>
          <w:szCs w:val="24"/>
          <w:u w:val="single"/>
        </w:rPr>
        <w:t>grupuri de tarabe</w:t>
      </w:r>
      <w:r w:rsidRPr="00B3514E">
        <w:rPr>
          <w:rFonts w:ascii="Arial" w:hAnsi="Arial" w:cs="Arial"/>
          <w:sz w:val="24"/>
          <w:szCs w:val="24"/>
        </w:rPr>
        <w:t xml:space="preserve">, dispuse longitudinal, acoperite cu </w:t>
      </w:r>
      <w:r w:rsidRPr="00B3514E">
        <w:rPr>
          <w:rFonts w:ascii="Arial" w:hAnsi="Arial" w:cs="Arial"/>
          <w:sz w:val="24"/>
          <w:szCs w:val="24"/>
          <w:u w:val="single"/>
        </w:rPr>
        <w:t>copertine</w:t>
      </w:r>
      <w:r w:rsidRPr="00B3514E">
        <w:rPr>
          <w:rFonts w:ascii="Arial" w:hAnsi="Arial" w:cs="Arial"/>
          <w:sz w:val="24"/>
          <w:szCs w:val="24"/>
        </w:rPr>
        <w:t xml:space="preserve"> cu o suprafata de </w:t>
      </w:r>
      <w:r w:rsidRPr="00B3514E">
        <w:rPr>
          <w:rFonts w:ascii="Arial" w:hAnsi="Arial" w:cs="Arial"/>
          <w:b/>
          <w:sz w:val="24"/>
          <w:szCs w:val="24"/>
        </w:rPr>
        <w:t xml:space="preserve">838 mp </w:t>
      </w:r>
      <w:r w:rsidRPr="00B3514E">
        <w:rPr>
          <w:rFonts w:ascii="Arial" w:hAnsi="Arial" w:cs="Arial"/>
          <w:sz w:val="24"/>
          <w:szCs w:val="24"/>
        </w:rPr>
        <w:t xml:space="preserve">pentru a oferi protectie impotriva intemperiilor atat vanzatorilor cat si cumparatorilor. Zona comerciala acoperta se continua cu platforma descoperita destinata comertului ambulant cu o suprafata de </w:t>
      </w:r>
      <w:r w:rsidRPr="00B3514E">
        <w:rPr>
          <w:rFonts w:ascii="Arial" w:hAnsi="Arial" w:cs="Arial"/>
          <w:b/>
          <w:sz w:val="24"/>
          <w:szCs w:val="24"/>
        </w:rPr>
        <w:t>1.400 mp</w:t>
      </w:r>
      <w:r w:rsidRPr="00B3514E">
        <w:rPr>
          <w:rFonts w:ascii="Arial" w:hAnsi="Arial" w:cs="Arial"/>
          <w:sz w:val="24"/>
          <w:szCs w:val="24"/>
        </w:rPr>
        <w:t>.</w:t>
      </w:r>
      <w:r>
        <w:rPr>
          <w:rFonts w:ascii="Arial" w:hAnsi="Arial" w:cs="Arial"/>
          <w:sz w:val="24"/>
          <w:szCs w:val="24"/>
        </w:rPr>
        <w:t>In partea de est a zonei studiate se propun platforme de vanzare in aer liber-chereste si comert ambulant in suprafata de cca.</w:t>
      </w:r>
      <w:r w:rsidRPr="001E26D4">
        <w:rPr>
          <w:rFonts w:ascii="Arial" w:hAnsi="Arial" w:cs="Arial"/>
          <w:b/>
          <w:sz w:val="24"/>
          <w:szCs w:val="24"/>
        </w:rPr>
        <w:t>4.3</w:t>
      </w:r>
      <w:r>
        <w:rPr>
          <w:rFonts w:ascii="Arial" w:hAnsi="Arial" w:cs="Arial"/>
          <w:b/>
          <w:sz w:val="24"/>
          <w:szCs w:val="24"/>
        </w:rPr>
        <w:t xml:space="preserve">15 </w:t>
      </w:r>
      <w:r w:rsidRPr="001E26D4">
        <w:rPr>
          <w:rFonts w:ascii="Arial" w:hAnsi="Arial" w:cs="Arial"/>
          <w:b/>
          <w:sz w:val="24"/>
          <w:szCs w:val="24"/>
        </w:rPr>
        <w:t>mp.</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b/>
          <w:sz w:val="24"/>
          <w:szCs w:val="24"/>
          <w:u w:val="single"/>
        </w:rPr>
        <w:t xml:space="preserve"> platforma cereale</w:t>
      </w:r>
      <w:r w:rsidRPr="00B3514E">
        <w:rPr>
          <w:rFonts w:ascii="Arial" w:hAnsi="Arial" w:cs="Arial"/>
          <w:sz w:val="24"/>
          <w:szCs w:val="24"/>
        </w:rPr>
        <w:t xml:space="preserve"> – spatiu amenajat (platfroma pietruita) unde agricultorii pot face comert cu cereale si furaje</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b/>
          <w:sz w:val="24"/>
          <w:szCs w:val="24"/>
        </w:rPr>
        <w:t>platforma gunoi si infrastructura edilitara aferenta</w:t>
      </w:r>
      <w:r w:rsidRPr="00B3514E">
        <w:rPr>
          <w:rFonts w:ascii="Arial" w:hAnsi="Arial" w:cs="Arial"/>
          <w:sz w:val="24"/>
          <w:szCs w:val="24"/>
        </w:rPr>
        <w:t xml:space="preserve"> (apa, canalizare, electricitate); </w:t>
      </w:r>
    </w:p>
    <w:p w:rsidR="00582872" w:rsidRPr="00B3514E" w:rsidRDefault="00582872" w:rsidP="00582872">
      <w:pPr>
        <w:pStyle w:val="ListParagraph"/>
        <w:numPr>
          <w:ilvl w:val="0"/>
          <w:numId w:val="15"/>
        </w:numPr>
        <w:spacing w:after="200" w:line="276" w:lineRule="auto"/>
        <w:rPr>
          <w:rFonts w:ascii="Arial" w:hAnsi="Arial" w:cs="Arial"/>
          <w:b/>
          <w:sz w:val="24"/>
          <w:szCs w:val="24"/>
        </w:rPr>
      </w:pPr>
      <w:r w:rsidRPr="00B3514E">
        <w:rPr>
          <w:rFonts w:ascii="Arial" w:hAnsi="Arial" w:cs="Arial"/>
          <w:b/>
          <w:sz w:val="24"/>
          <w:szCs w:val="24"/>
        </w:rPr>
        <w:t>platforma pentru amplasarea unui container pentru resturi animaliere si cadavre</w:t>
      </w:r>
    </w:p>
    <w:p w:rsidR="00582872" w:rsidRPr="00B3514E"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b/>
          <w:sz w:val="24"/>
          <w:szCs w:val="24"/>
        </w:rPr>
        <w:t>parcari pentru public</w:t>
      </w:r>
      <w:r w:rsidRPr="00B3514E">
        <w:rPr>
          <w:rFonts w:ascii="Arial" w:hAnsi="Arial" w:cs="Arial"/>
          <w:sz w:val="24"/>
          <w:szCs w:val="24"/>
        </w:rPr>
        <w:t xml:space="preserve"> – se propune realizarea unei platforme carosabile din poatra sparta in zona de est a incintei destinata publicului cumparator</w:t>
      </w:r>
    </w:p>
    <w:p w:rsidR="00582872" w:rsidRDefault="00582872" w:rsidP="00582872">
      <w:pPr>
        <w:pStyle w:val="ListParagraph"/>
        <w:numPr>
          <w:ilvl w:val="0"/>
          <w:numId w:val="15"/>
        </w:numPr>
        <w:spacing w:after="200" w:line="276" w:lineRule="auto"/>
        <w:rPr>
          <w:rFonts w:ascii="Arial" w:hAnsi="Arial" w:cs="Arial"/>
          <w:sz w:val="24"/>
          <w:szCs w:val="24"/>
        </w:rPr>
      </w:pPr>
      <w:r w:rsidRPr="00B3514E">
        <w:rPr>
          <w:rFonts w:ascii="Arial" w:hAnsi="Arial" w:cs="Arial"/>
          <w:b/>
          <w:sz w:val="24"/>
          <w:szCs w:val="24"/>
        </w:rPr>
        <w:t>parcari pentru comercianti</w:t>
      </w:r>
      <w:r w:rsidRPr="00B3514E">
        <w:rPr>
          <w:rFonts w:ascii="Arial" w:hAnsi="Arial" w:cs="Arial"/>
          <w:sz w:val="24"/>
          <w:szCs w:val="24"/>
        </w:rPr>
        <w:t xml:space="preserve"> – zona de aprovizionare din sudul amplasamentului</w:t>
      </w:r>
    </w:p>
    <w:p w:rsidR="00582872" w:rsidRPr="001E26D4" w:rsidRDefault="00582872" w:rsidP="00582872">
      <w:pPr>
        <w:pStyle w:val="ListParagraph"/>
        <w:numPr>
          <w:ilvl w:val="0"/>
          <w:numId w:val="15"/>
        </w:numPr>
        <w:spacing w:after="200" w:line="276" w:lineRule="auto"/>
        <w:rPr>
          <w:rFonts w:ascii="Arial" w:hAnsi="Arial" w:cs="Arial"/>
          <w:sz w:val="24"/>
          <w:szCs w:val="24"/>
        </w:rPr>
      </w:pPr>
    </w:p>
    <w:p w:rsidR="00582872" w:rsidRPr="00B3514E" w:rsidRDefault="00582872" w:rsidP="00582872">
      <w:pPr>
        <w:pStyle w:val="ListParagraph"/>
        <w:ind w:left="0" w:firstLine="720"/>
        <w:jc w:val="both"/>
        <w:rPr>
          <w:rFonts w:ascii="Arial" w:hAnsi="Arial" w:cs="Arial"/>
          <w:sz w:val="24"/>
          <w:szCs w:val="24"/>
        </w:rPr>
      </w:pPr>
      <w:r w:rsidRPr="00B3514E">
        <w:rPr>
          <w:rFonts w:ascii="Arial" w:hAnsi="Arial" w:cs="Arial"/>
          <w:b/>
          <w:sz w:val="24"/>
          <w:szCs w:val="24"/>
        </w:rPr>
        <w:t>3.3. Organizarea circulatiei</w:t>
      </w:r>
    </w:p>
    <w:p w:rsidR="00582872" w:rsidRPr="00B3514E" w:rsidRDefault="00582872" w:rsidP="00582872">
      <w:pPr>
        <w:spacing w:after="0" w:line="240" w:lineRule="auto"/>
        <w:rPr>
          <w:rFonts w:ascii="Arial" w:eastAsia="Times New Roman" w:hAnsi="Arial" w:cs="Arial"/>
          <w:b/>
          <w:noProof/>
          <w:sz w:val="24"/>
          <w:szCs w:val="24"/>
          <w:lang w:val="ro-RO" w:eastAsia="ro-RO"/>
        </w:rPr>
      </w:pPr>
    </w:p>
    <w:p w:rsidR="00582872" w:rsidRPr="00B3514E" w:rsidRDefault="00582872" w:rsidP="00582872">
      <w:pPr>
        <w:spacing w:after="0" w:line="240" w:lineRule="auto"/>
        <w:rPr>
          <w:rFonts w:ascii="Arial" w:eastAsia="Times New Roman" w:hAnsi="Arial" w:cs="Arial"/>
          <w:b/>
          <w:noProof/>
          <w:sz w:val="24"/>
          <w:szCs w:val="24"/>
          <w:lang w:val="ro-RO" w:eastAsia="ro-RO"/>
        </w:rPr>
      </w:pPr>
      <w:r w:rsidRPr="00B3514E">
        <w:rPr>
          <w:rFonts w:ascii="Arial" w:eastAsia="Times New Roman" w:hAnsi="Arial" w:cs="Arial"/>
          <w:b/>
          <w:noProof/>
          <w:sz w:val="24"/>
          <w:szCs w:val="24"/>
          <w:lang w:val="ro-RO" w:eastAsia="ro-RO"/>
        </w:rPr>
        <w:t>3.3.1. Caile de comunicatie</w:t>
      </w:r>
    </w:p>
    <w:p w:rsidR="00582872" w:rsidRPr="00C55F23" w:rsidRDefault="00582872" w:rsidP="00582872">
      <w:pPr>
        <w:spacing w:after="0" w:line="240" w:lineRule="auto"/>
        <w:rPr>
          <w:rFonts w:ascii="Arial" w:eastAsia="Times New Roman" w:hAnsi="Arial" w:cs="Arial"/>
          <w:b/>
          <w:noProof/>
          <w:color w:val="FF0000"/>
          <w:sz w:val="24"/>
          <w:szCs w:val="24"/>
          <w:lang w:val="ro-RO" w:eastAsia="ro-RO"/>
        </w:rPr>
      </w:pPr>
    </w:p>
    <w:p w:rsidR="00582872" w:rsidRDefault="00582872" w:rsidP="00582872">
      <w:pPr>
        <w:spacing w:after="0"/>
        <w:ind w:firstLine="720"/>
        <w:rPr>
          <w:rFonts w:ascii="Arial" w:hAnsi="Arial" w:cs="Arial"/>
          <w:lang w:val="fr-FR" w:eastAsia="ro-RO"/>
        </w:rPr>
      </w:pPr>
      <w:r w:rsidRPr="00281996">
        <w:rPr>
          <w:rStyle w:val="Emphasis"/>
          <w:rFonts w:ascii="Arial" w:hAnsi="Arial" w:cs="Arial"/>
          <w:bCs/>
          <w:i w:val="0"/>
          <w:shd w:val="clear" w:color="auto" w:fill="FFFFFF"/>
        </w:rPr>
        <w:t>Orașul Vînju Mare</w:t>
      </w:r>
      <w:r w:rsidRPr="00281996">
        <w:rPr>
          <w:rStyle w:val="apple-converted-space"/>
          <w:rFonts w:ascii="Arial" w:hAnsi="Arial" w:cs="Arial"/>
          <w:bCs/>
          <w:shd w:val="clear" w:color="auto" w:fill="FFFFFF"/>
        </w:rPr>
        <w:t> </w:t>
      </w:r>
      <w:r w:rsidRPr="00281996">
        <w:rPr>
          <w:rFonts w:ascii="Arial" w:hAnsi="Arial" w:cs="Arial"/>
          <w:bCs/>
          <w:shd w:val="clear" w:color="auto" w:fill="FFFFFF"/>
        </w:rPr>
        <w:t>se desfășoară în general de-a lungul celor două drumuri principale care îl străbat: DN 56 A, DJ 606 prelungit cu DC 96.</w:t>
      </w:r>
      <w:r w:rsidRPr="00281996">
        <w:rPr>
          <w:rFonts w:ascii="Arial" w:hAnsi="Arial" w:cs="Arial"/>
          <w:lang w:val="fr-FR" w:eastAsia="ro-RO"/>
        </w:rPr>
        <w:t xml:space="preserve">Circulatia principala in zona studiata se </w:t>
      </w:r>
    </w:p>
    <w:p w:rsidR="00582872" w:rsidRPr="00941554" w:rsidRDefault="00582872" w:rsidP="00582872">
      <w:pPr>
        <w:spacing w:after="0"/>
        <w:jc w:val="center"/>
        <w:rPr>
          <w:rFonts w:ascii="Arial" w:hAnsi="Arial" w:cs="Arial"/>
          <w:b/>
          <w:sz w:val="24"/>
          <w:szCs w:val="24"/>
        </w:rPr>
      </w:pPr>
      <w:r w:rsidRPr="00B20E30">
        <w:rPr>
          <w:rFonts w:ascii="Arial" w:hAnsi="Arial" w:cs="Arial"/>
          <w:b/>
          <w:sz w:val="24"/>
          <w:szCs w:val="24"/>
        </w:rPr>
        <w:t>-</w:t>
      </w:r>
      <w:r>
        <w:rPr>
          <w:rFonts w:ascii="Arial" w:hAnsi="Arial" w:cs="Arial"/>
          <w:b/>
          <w:sz w:val="24"/>
          <w:szCs w:val="24"/>
        </w:rPr>
        <w:t>11</w:t>
      </w:r>
      <w:r w:rsidRPr="00B20E30">
        <w:rPr>
          <w:rFonts w:ascii="Arial" w:hAnsi="Arial" w:cs="Arial"/>
          <w:b/>
          <w:sz w:val="24"/>
          <w:szCs w:val="24"/>
        </w:rPr>
        <w:t>-</w:t>
      </w:r>
    </w:p>
    <w:p w:rsidR="00582872" w:rsidRDefault="00582872" w:rsidP="00582872">
      <w:pPr>
        <w:spacing w:after="0"/>
        <w:rPr>
          <w:rFonts w:ascii="Arial" w:hAnsi="Arial" w:cs="Arial"/>
          <w:lang w:val="fr-FR" w:eastAsia="ro-RO"/>
        </w:rPr>
      </w:pPr>
      <w:r w:rsidRPr="00281996">
        <w:rPr>
          <w:rFonts w:ascii="Arial" w:hAnsi="Arial" w:cs="Arial"/>
          <w:lang w:val="fr-FR" w:eastAsia="ro-RO"/>
        </w:rPr>
        <w:lastRenderedPageBreak/>
        <w:t xml:space="preserve">desfasoara pe directia Nord Vest– SudEst  prin  </w:t>
      </w:r>
      <w:r w:rsidRPr="00281996">
        <w:rPr>
          <w:rFonts w:ascii="Arial" w:hAnsi="Arial" w:cs="Arial"/>
          <w:bCs/>
          <w:shd w:val="clear" w:color="auto" w:fill="FFFFFF"/>
        </w:rPr>
        <w:t>DN 56 A</w:t>
      </w:r>
      <w:r w:rsidRPr="00281996">
        <w:rPr>
          <w:rFonts w:ascii="Arial" w:hAnsi="Arial" w:cs="Arial"/>
          <w:lang w:val="fr-FR" w:eastAsia="ro-RO"/>
        </w:rPr>
        <w:t xml:space="preserve"> , si pe directia SudVest- Nordest pe strada Targului - strazi de categoria a 3-a ( doua benzi de circulatie) , modernizate. </w:t>
      </w:r>
    </w:p>
    <w:p w:rsidR="00582872" w:rsidRPr="00BB20BE" w:rsidRDefault="00582872" w:rsidP="00582872">
      <w:pPr>
        <w:spacing w:after="0"/>
        <w:ind w:firstLine="720"/>
        <w:rPr>
          <w:rFonts w:ascii="Arial" w:hAnsi="Arial" w:cs="Arial"/>
          <w:sz w:val="24"/>
          <w:szCs w:val="24"/>
        </w:rPr>
      </w:pPr>
      <w:r w:rsidRPr="00BB20BE">
        <w:rPr>
          <w:rFonts w:ascii="Arial" w:hAnsi="Arial" w:cs="Arial"/>
          <w:sz w:val="24"/>
          <w:szCs w:val="24"/>
        </w:rPr>
        <w:t>Acccesul publicului se face din cele doua drumuri adiacente opuse, strada Targului, respectiv aleea din est; accesul din drumul national va fi restrictionat, acesta fiind destinat doar autospecialelor de interventie (pompieri, politie, salvare, etc).</w:t>
      </w:r>
    </w:p>
    <w:p w:rsidR="00582872" w:rsidRPr="00BB20BE" w:rsidRDefault="00582872" w:rsidP="00582872">
      <w:pPr>
        <w:ind w:firstLine="720"/>
        <w:rPr>
          <w:rFonts w:ascii="Arial" w:hAnsi="Arial" w:cs="Arial"/>
          <w:sz w:val="24"/>
          <w:szCs w:val="24"/>
        </w:rPr>
      </w:pPr>
      <w:r w:rsidRPr="00BB20BE">
        <w:rPr>
          <w:rFonts w:ascii="Arial" w:hAnsi="Arial" w:cs="Arial"/>
          <w:sz w:val="24"/>
          <w:szCs w:val="24"/>
        </w:rPr>
        <w:t>Accesul pietonal se poate face in paralel cu cele doua intrari auto principale.</w:t>
      </w:r>
    </w:p>
    <w:p w:rsidR="00582872" w:rsidRPr="00BB20BE" w:rsidRDefault="00582872" w:rsidP="00582872">
      <w:pPr>
        <w:spacing w:after="0" w:line="240" w:lineRule="auto"/>
        <w:rPr>
          <w:rFonts w:ascii="Arial" w:eastAsia="Times New Roman" w:hAnsi="Arial" w:cs="Arial"/>
          <w:b/>
          <w:noProof/>
          <w:sz w:val="24"/>
          <w:szCs w:val="24"/>
          <w:lang w:val="ro-RO" w:eastAsia="ro-RO"/>
        </w:rPr>
      </w:pPr>
      <w:r w:rsidRPr="00BB20BE">
        <w:rPr>
          <w:rFonts w:ascii="Arial" w:eastAsia="Times New Roman" w:hAnsi="Arial" w:cs="Arial"/>
          <w:b/>
          <w:noProof/>
          <w:sz w:val="24"/>
          <w:szCs w:val="24"/>
          <w:lang w:val="ro-RO" w:eastAsia="ro-RO"/>
        </w:rPr>
        <w:t>3.3.2. Transportul in comun</w:t>
      </w:r>
    </w:p>
    <w:p w:rsidR="00582872" w:rsidRPr="00BB20BE" w:rsidRDefault="00582872" w:rsidP="00582872">
      <w:pPr>
        <w:spacing w:after="0" w:line="240" w:lineRule="auto"/>
        <w:ind w:firstLine="720"/>
        <w:rPr>
          <w:rFonts w:ascii="Arial" w:eastAsia="Times New Roman" w:hAnsi="Arial" w:cs="Arial"/>
          <w:noProof/>
          <w:sz w:val="24"/>
          <w:szCs w:val="24"/>
          <w:lang w:val="ro-RO" w:eastAsia="ro-RO"/>
        </w:rPr>
      </w:pPr>
      <w:r w:rsidRPr="00BB20BE">
        <w:rPr>
          <w:rFonts w:ascii="Arial" w:eastAsia="Times New Roman" w:hAnsi="Arial" w:cs="Arial"/>
          <w:noProof/>
          <w:sz w:val="24"/>
          <w:szCs w:val="24"/>
          <w:lang w:val="ro-RO" w:eastAsia="ro-RO"/>
        </w:rPr>
        <w:t>Nu exista linii locale de transport in comun in zona.</w:t>
      </w:r>
    </w:p>
    <w:p w:rsidR="00582872" w:rsidRPr="00BB20BE" w:rsidRDefault="00582872" w:rsidP="00582872">
      <w:pPr>
        <w:spacing w:after="0" w:line="240" w:lineRule="auto"/>
        <w:rPr>
          <w:rFonts w:ascii="Arial" w:eastAsia="Times New Roman" w:hAnsi="Arial" w:cs="Arial"/>
          <w:b/>
          <w:sz w:val="24"/>
          <w:szCs w:val="24"/>
          <w:lang w:val="fr-FR" w:eastAsia="ro-RO"/>
        </w:rPr>
      </w:pPr>
    </w:p>
    <w:p w:rsidR="00582872" w:rsidRPr="00BB20BE" w:rsidRDefault="00582872" w:rsidP="00582872">
      <w:pPr>
        <w:spacing w:after="0" w:line="240" w:lineRule="auto"/>
        <w:rPr>
          <w:rFonts w:ascii="Arial" w:eastAsia="Times New Roman" w:hAnsi="Arial" w:cs="Arial"/>
          <w:b/>
          <w:sz w:val="24"/>
          <w:szCs w:val="24"/>
          <w:lang w:val="fr-FR" w:eastAsia="ro-RO"/>
        </w:rPr>
      </w:pPr>
      <w:r w:rsidRPr="00BB20BE">
        <w:rPr>
          <w:rFonts w:ascii="Arial" w:eastAsia="Times New Roman" w:hAnsi="Arial" w:cs="Arial"/>
          <w:b/>
          <w:sz w:val="24"/>
          <w:szCs w:val="24"/>
          <w:lang w:val="fr-FR" w:eastAsia="ro-RO"/>
        </w:rPr>
        <w:t>3.3.3.Parcari si garaje</w:t>
      </w:r>
    </w:p>
    <w:p w:rsidR="00582872" w:rsidRPr="00C55F23" w:rsidRDefault="00582872" w:rsidP="00582872">
      <w:pPr>
        <w:spacing w:after="0" w:line="240" w:lineRule="auto"/>
        <w:rPr>
          <w:rFonts w:ascii="Arial" w:eastAsia="Times New Roman" w:hAnsi="Arial" w:cs="Arial"/>
          <w:b/>
          <w:color w:val="FF0000"/>
          <w:sz w:val="24"/>
          <w:szCs w:val="24"/>
          <w:lang w:val="fr-FR" w:eastAsia="ro-RO"/>
        </w:rPr>
      </w:pPr>
    </w:p>
    <w:p w:rsidR="00582872" w:rsidRPr="00B40F09" w:rsidRDefault="00582872" w:rsidP="00582872">
      <w:pPr>
        <w:spacing w:after="0" w:line="240" w:lineRule="auto"/>
        <w:ind w:firstLine="720"/>
        <w:jc w:val="both"/>
        <w:rPr>
          <w:rFonts w:ascii="Arial" w:eastAsia="Times New Roman" w:hAnsi="Arial" w:cs="Arial"/>
          <w:sz w:val="24"/>
          <w:szCs w:val="24"/>
          <w:lang w:val="pt-BR"/>
        </w:rPr>
      </w:pPr>
      <w:r w:rsidRPr="005F7AD3">
        <w:rPr>
          <w:rFonts w:ascii="Arial" w:eastAsia="Times New Roman" w:hAnsi="Arial" w:cs="Arial"/>
          <w:sz w:val="24"/>
          <w:szCs w:val="24"/>
          <w:lang w:val="pt-BR"/>
        </w:rPr>
        <w:t>În scopul asigurării unui acces organizat către ansamblul proiectat, se prevede realizarea unor parcari in interiorul zonei studiate.</w:t>
      </w:r>
      <w:r>
        <w:rPr>
          <w:rFonts w:ascii="Arial" w:eastAsia="Times New Roman" w:hAnsi="Arial" w:cs="Arial"/>
          <w:color w:val="FF0000"/>
          <w:sz w:val="24"/>
          <w:szCs w:val="24"/>
          <w:lang w:val="pt-BR"/>
        </w:rPr>
        <w:t xml:space="preserve"> </w:t>
      </w:r>
      <w:r w:rsidRPr="00B40F09">
        <w:rPr>
          <w:rFonts w:ascii="Arial" w:eastAsia="Times New Roman" w:hAnsi="Arial" w:cs="Arial"/>
          <w:sz w:val="24"/>
          <w:szCs w:val="24"/>
          <w:lang w:val="pt-BR"/>
        </w:rPr>
        <w:t>Parcajele vor avea structură executata din balast.</w:t>
      </w:r>
    </w:p>
    <w:p w:rsidR="00582872" w:rsidRPr="00C55F23" w:rsidRDefault="00582872" w:rsidP="00582872">
      <w:pPr>
        <w:spacing w:after="0" w:line="240" w:lineRule="auto"/>
        <w:jc w:val="both"/>
        <w:rPr>
          <w:rFonts w:ascii="Arial" w:eastAsia="Times New Roman" w:hAnsi="Arial" w:cs="Arial"/>
          <w:color w:val="FF0000"/>
          <w:sz w:val="24"/>
          <w:szCs w:val="24"/>
          <w:lang w:val="pt-BR"/>
        </w:rPr>
      </w:pPr>
    </w:p>
    <w:p w:rsidR="00582872" w:rsidRPr="00B768E2" w:rsidRDefault="00582872" w:rsidP="00582872">
      <w:pPr>
        <w:spacing w:after="0" w:line="240" w:lineRule="auto"/>
        <w:rPr>
          <w:rFonts w:ascii="Arial" w:eastAsia="Times New Roman" w:hAnsi="Arial" w:cs="Arial"/>
          <w:b/>
          <w:sz w:val="24"/>
          <w:szCs w:val="24"/>
          <w:u w:val="single"/>
          <w:lang w:val="fr-FR" w:eastAsia="ro-RO"/>
        </w:rPr>
      </w:pPr>
      <w:r w:rsidRPr="00B768E2">
        <w:rPr>
          <w:rFonts w:ascii="Arial" w:eastAsia="Times New Roman" w:hAnsi="Arial" w:cs="Arial"/>
          <w:b/>
          <w:sz w:val="24"/>
          <w:szCs w:val="24"/>
          <w:u w:val="single"/>
          <w:lang w:val="fr-FR" w:eastAsia="ro-RO"/>
        </w:rPr>
        <w:t>3.4.Zonificarea teritoriului, bilant teritorial</w:t>
      </w:r>
    </w:p>
    <w:p w:rsidR="00582872" w:rsidRPr="00B768E2" w:rsidRDefault="00582872" w:rsidP="00582872">
      <w:pPr>
        <w:spacing w:after="0" w:line="240" w:lineRule="auto"/>
        <w:rPr>
          <w:rFonts w:ascii="Arial" w:eastAsia="Times New Roman" w:hAnsi="Arial" w:cs="Arial"/>
          <w:b/>
          <w:sz w:val="24"/>
          <w:szCs w:val="24"/>
          <w:u w:val="single"/>
          <w:lang w:val="fr-FR" w:eastAsia="ro-RO"/>
        </w:rPr>
      </w:pPr>
    </w:p>
    <w:p w:rsidR="00582872" w:rsidRPr="00B768E2" w:rsidRDefault="00582872" w:rsidP="00582872">
      <w:pPr>
        <w:spacing w:after="0" w:line="240" w:lineRule="auto"/>
        <w:ind w:firstLine="720"/>
        <w:rPr>
          <w:rFonts w:ascii="Arial" w:eastAsia="Times New Roman" w:hAnsi="Arial" w:cs="Arial"/>
          <w:sz w:val="24"/>
          <w:szCs w:val="24"/>
          <w:lang w:val="fr-FR" w:eastAsia="ro-RO"/>
        </w:rPr>
      </w:pPr>
      <w:r w:rsidRPr="00B768E2">
        <w:rPr>
          <w:rFonts w:ascii="Arial" w:eastAsia="Times New Roman" w:hAnsi="Arial" w:cs="Arial"/>
          <w:sz w:val="24"/>
          <w:szCs w:val="24"/>
          <w:lang w:val="fr-FR" w:eastAsia="ro-RO"/>
        </w:rPr>
        <w:t xml:space="preserve">Din punct de vedere al zonificarii functionale </w:t>
      </w:r>
      <w:r w:rsidRPr="00B768E2">
        <w:rPr>
          <w:rFonts w:ascii="Arial" w:eastAsia="Times New Roman" w:hAnsi="Arial" w:cs="Arial"/>
          <w:b/>
          <w:sz w:val="24"/>
          <w:szCs w:val="24"/>
          <w:lang w:val="fr-FR" w:eastAsia="ro-RO"/>
        </w:rPr>
        <w:t>propuse</w:t>
      </w:r>
      <w:r w:rsidRPr="00B768E2">
        <w:rPr>
          <w:rFonts w:ascii="Arial" w:eastAsia="Times New Roman" w:hAnsi="Arial" w:cs="Arial"/>
          <w:sz w:val="24"/>
          <w:szCs w:val="24"/>
          <w:lang w:val="fr-FR" w:eastAsia="ro-RO"/>
        </w:rPr>
        <w:t xml:space="preserve"> zona este unitara. Zonificarea propusa a fost descrisa la pct.3.2.</w:t>
      </w:r>
    </w:p>
    <w:p w:rsidR="00582872" w:rsidRPr="003D69C8" w:rsidRDefault="00582872" w:rsidP="00582872">
      <w:pPr>
        <w:spacing w:after="0" w:line="240" w:lineRule="auto"/>
        <w:ind w:firstLine="720"/>
        <w:rPr>
          <w:rFonts w:ascii="Arial" w:eastAsia="Times New Roman" w:hAnsi="Arial" w:cs="Arial"/>
          <w:sz w:val="24"/>
          <w:szCs w:val="24"/>
          <w:lang w:val="fr-FR" w:eastAsia="ro-RO"/>
        </w:rPr>
      </w:pPr>
    </w:p>
    <w:p w:rsidR="00582872" w:rsidRPr="003D69C8" w:rsidRDefault="00582872" w:rsidP="00582872">
      <w:pPr>
        <w:spacing w:after="0" w:line="240" w:lineRule="auto"/>
        <w:ind w:firstLine="720"/>
        <w:rPr>
          <w:rFonts w:ascii="Arial" w:eastAsia="Times New Roman" w:hAnsi="Arial" w:cs="Arial"/>
          <w:sz w:val="24"/>
          <w:szCs w:val="24"/>
          <w:lang w:val="fr-FR" w:eastAsia="ro-RO"/>
        </w:rPr>
      </w:pPr>
      <w:r w:rsidRPr="003D69C8">
        <w:rPr>
          <w:rFonts w:ascii="Arial" w:eastAsia="Times New Roman" w:hAnsi="Arial" w:cs="Arial"/>
          <w:sz w:val="24"/>
          <w:szCs w:val="24"/>
          <w:lang w:val="fr-FR" w:eastAsia="ro-RO"/>
        </w:rPr>
        <w:t xml:space="preserve">Din punct de vedere al zonificarii functionale </w:t>
      </w:r>
      <w:r w:rsidRPr="003D69C8">
        <w:rPr>
          <w:rFonts w:ascii="Arial" w:eastAsia="Times New Roman" w:hAnsi="Arial" w:cs="Arial"/>
          <w:b/>
          <w:sz w:val="24"/>
          <w:szCs w:val="24"/>
          <w:lang w:val="fr-FR" w:eastAsia="ro-RO"/>
        </w:rPr>
        <w:t>existente</w:t>
      </w:r>
      <w:r w:rsidRPr="003D69C8">
        <w:rPr>
          <w:rFonts w:ascii="Arial" w:eastAsia="Times New Roman" w:hAnsi="Arial" w:cs="Arial"/>
          <w:sz w:val="24"/>
          <w:szCs w:val="24"/>
          <w:lang w:val="fr-FR" w:eastAsia="ro-RO"/>
        </w:rPr>
        <w:t xml:space="preserve">  zona este unitara </w:t>
      </w:r>
      <w:r w:rsidRPr="003D69C8">
        <w:rPr>
          <w:rFonts w:ascii="Arial" w:eastAsiaTheme="minorEastAsia" w:hAnsi="Arial" w:cs="Arial"/>
          <w:b/>
          <w:sz w:val="24"/>
          <w:szCs w:val="24"/>
          <w:lang w:eastAsia="ro-RO"/>
        </w:rPr>
        <w:t>27.844 mp ( 2,79 ha)</w:t>
      </w:r>
      <w:r w:rsidRPr="003D69C8">
        <w:t xml:space="preserve"> </w:t>
      </w:r>
      <w:r w:rsidRPr="003D69C8">
        <w:rPr>
          <w:rFonts w:ascii="Arial" w:eastAsia="Times New Roman" w:hAnsi="Arial" w:cs="Arial"/>
          <w:b/>
          <w:sz w:val="24"/>
          <w:szCs w:val="24"/>
          <w:lang w:val="fr-FR" w:eastAsia="ro-RO"/>
        </w:rPr>
        <w:t>(88,96%)</w:t>
      </w:r>
      <w:r w:rsidRPr="003D69C8">
        <w:rPr>
          <w:rFonts w:ascii="Arial" w:eastAsia="Times New Roman" w:hAnsi="Arial" w:cs="Arial"/>
          <w:sz w:val="24"/>
          <w:szCs w:val="24"/>
          <w:lang w:val="fr-FR" w:eastAsia="ro-RO"/>
        </w:rPr>
        <w:t xml:space="preserve"> - teren curti constructii-targ saptamanal restul pana la </w:t>
      </w:r>
      <w:r w:rsidRPr="003D69C8">
        <w:rPr>
          <w:rFonts w:ascii="Arial" w:eastAsiaTheme="minorEastAsia" w:hAnsi="Arial" w:cs="Arial"/>
          <w:b/>
          <w:sz w:val="24"/>
          <w:szCs w:val="24"/>
          <w:lang w:eastAsia="ro-RO"/>
        </w:rPr>
        <w:t>31.300 mp ( 3,13 ha )</w:t>
      </w:r>
      <w:r w:rsidRPr="003D69C8">
        <w:rPr>
          <w:rFonts w:ascii="Arial" w:eastAsiaTheme="minorEastAsia" w:hAnsi="Arial" w:cs="Arial"/>
          <w:sz w:val="24"/>
          <w:szCs w:val="24"/>
          <w:lang w:eastAsia="ro-RO"/>
        </w:rPr>
        <w:t xml:space="preserve">  fiind circulatii- strada Targului si DN 56A.-</w:t>
      </w:r>
      <w:r w:rsidRPr="003D69C8">
        <w:rPr>
          <w:rFonts w:ascii="Arial" w:eastAsiaTheme="minorEastAsia" w:hAnsi="Arial" w:cs="Arial"/>
          <w:b/>
          <w:sz w:val="24"/>
          <w:szCs w:val="24"/>
          <w:lang w:eastAsia="ro-RO"/>
        </w:rPr>
        <w:t xml:space="preserve"> 3.456 mp ( 0,34 ha)</w:t>
      </w:r>
      <w:r w:rsidRPr="003D69C8">
        <w:t xml:space="preserve"> </w:t>
      </w:r>
      <w:r w:rsidRPr="003D69C8">
        <w:rPr>
          <w:rFonts w:ascii="Arial" w:eastAsia="Times New Roman" w:hAnsi="Arial" w:cs="Arial"/>
          <w:b/>
          <w:sz w:val="24"/>
          <w:szCs w:val="24"/>
          <w:lang w:val="fr-FR" w:eastAsia="ro-RO"/>
        </w:rPr>
        <w:t>(11,</w:t>
      </w:r>
      <w:r>
        <w:rPr>
          <w:rFonts w:ascii="Arial" w:eastAsia="Times New Roman" w:hAnsi="Arial" w:cs="Arial"/>
          <w:b/>
          <w:sz w:val="24"/>
          <w:szCs w:val="24"/>
          <w:lang w:val="fr-FR" w:eastAsia="ro-RO"/>
        </w:rPr>
        <w:t>0</w:t>
      </w:r>
      <w:r w:rsidRPr="003D69C8">
        <w:rPr>
          <w:rFonts w:ascii="Arial" w:eastAsia="Times New Roman" w:hAnsi="Arial" w:cs="Arial"/>
          <w:b/>
          <w:sz w:val="24"/>
          <w:szCs w:val="24"/>
          <w:lang w:val="fr-FR" w:eastAsia="ro-RO"/>
        </w:rPr>
        <w:t>4%)</w:t>
      </w:r>
    </w:p>
    <w:p w:rsidR="00582872" w:rsidRPr="002E2801" w:rsidRDefault="00582872" w:rsidP="00582872">
      <w:pPr>
        <w:spacing w:after="0" w:line="240" w:lineRule="auto"/>
        <w:ind w:firstLine="720"/>
        <w:rPr>
          <w:rFonts w:ascii="Arial" w:eastAsia="Times New Roman" w:hAnsi="Arial" w:cs="Arial"/>
          <w:sz w:val="24"/>
          <w:szCs w:val="24"/>
          <w:lang w:val="fr-FR" w:eastAsia="ro-RO"/>
        </w:rPr>
      </w:pPr>
      <w:r w:rsidRPr="002E2801">
        <w:rPr>
          <w:rFonts w:ascii="Arial" w:eastAsia="Times New Roman" w:hAnsi="Arial" w:cs="Arial"/>
          <w:b/>
          <w:sz w:val="24"/>
          <w:szCs w:val="24"/>
          <w:lang w:val="fr-FR" w:eastAsia="ro-RO"/>
        </w:rPr>
        <w:t xml:space="preserve"> </w:t>
      </w:r>
      <w:r w:rsidRPr="002E2801">
        <w:rPr>
          <w:rFonts w:ascii="Arial" w:eastAsia="Times New Roman" w:hAnsi="Arial" w:cs="Arial"/>
          <w:sz w:val="24"/>
          <w:szCs w:val="24"/>
          <w:lang w:val="fr-FR" w:eastAsia="ro-RO"/>
        </w:rPr>
        <w:t>In urma executarii noului obiectivelor propuse , vor rezulta urmatoarele modificari in bilantul teritorial :</w:t>
      </w:r>
    </w:p>
    <w:p w:rsidR="00582872" w:rsidRDefault="00582872" w:rsidP="00582872">
      <w:pPr>
        <w:pStyle w:val="ListParagraph"/>
        <w:numPr>
          <w:ilvl w:val="0"/>
          <w:numId w:val="12"/>
        </w:numPr>
        <w:rPr>
          <w:rFonts w:ascii="Arial" w:hAnsi="Arial" w:cs="Arial"/>
          <w:sz w:val="24"/>
          <w:szCs w:val="24"/>
          <w:lang w:val="fr-FR"/>
        </w:rPr>
      </w:pPr>
      <w:r w:rsidRPr="002E2801">
        <w:rPr>
          <w:rFonts w:ascii="Arial" w:hAnsi="Arial" w:cs="Arial"/>
          <w:sz w:val="24"/>
          <w:szCs w:val="24"/>
          <w:lang w:val="fr-FR"/>
        </w:rPr>
        <w:t>Zona  circulatiei publice (strazii si trotuare) ramane constanta 0.34 ha (11.</w:t>
      </w:r>
      <w:r>
        <w:rPr>
          <w:rFonts w:ascii="Arial" w:hAnsi="Arial" w:cs="Arial"/>
          <w:sz w:val="24"/>
          <w:szCs w:val="24"/>
          <w:lang w:val="fr-FR"/>
        </w:rPr>
        <w:t>0</w:t>
      </w:r>
      <w:r w:rsidRPr="002E2801">
        <w:rPr>
          <w:rFonts w:ascii="Arial" w:hAnsi="Arial" w:cs="Arial"/>
          <w:sz w:val="24"/>
          <w:szCs w:val="24"/>
          <w:lang w:val="fr-FR"/>
        </w:rPr>
        <w:t>4%)  Nu sunt incluse in acest calcul parcarile executate in interiorul parcelei si aleile carosabile interioare.</w:t>
      </w:r>
    </w:p>
    <w:p w:rsidR="00582872" w:rsidRPr="00941554" w:rsidRDefault="00582872" w:rsidP="00582872">
      <w:pPr>
        <w:pStyle w:val="ListParagraph"/>
        <w:numPr>
          <w:ilvl w:val="0"/>
          <w:numId w:val="12"/>
        </w:numPr>
        <w:rPr>
          <w:rFonts w:ascii="Arial" w:hAnsi="Arial" w:cs="Arial"/>
          <w:sz w:val="24"/>
          <w:szCs w:val="24"/>
          <w:lang w:val="fr-FR"/>
        </w:rPr>
      </w:pPr>
      <w:r>
        <w:rPr>
          <w:rFonts w:ascii="Arial" w:hAnsi="Arial" w:cs="Arial"/>
          <w:sz w:val="24"/>
          <w:szCs w:val="24"/>
          <w:lang w:val="fr-FR"/>
        </w:rPr>
        <w:t xml:space="preserve">Zona comerciala cuprinde platforma vanzare animale vii ( 6535mp) , copertine pentru protectia animalelor , piata agroalimentara(720mp) hala lactate ,tarabe acoperite(838mp) ,platforma desfacere cherestea (943mp) si platforme comert ambulant(1400mp , respectiv3 372mp.) , grupuri sanitare. Din aceasta </w:t>
      </w:r>
      <w:r>
        <w:rPr>
          <w:rFonts w:ascii="Arial" w:hAnsi="Arial" w:cs="Arial"/>
          <w:sz w:val="24"/>
          <w:szCs w:val="24"/>
        </w:rPr>
        <w:t>s</w:t>
      </w:r>
      <w:r w:rsidRPr="00941554">
        <w:rPr>
          <w:rFonts w:ascii="Arial" w:hAnsi="Arial" w:cs="Arial"/>
          <w:sz w:val="24"/>
          <w:szCs w:val="24"/>
        </w:rPr>
        <w:t xml:space="preserve">uprafata construita totala, dupa amenajarea targului spatamanal este </w:t>
      </w:r>
      <w:r w:rsidRPr="00941554">
        <w:rPr>
          <w:rFonts w:ascii="Arial" w:hAnsi="Arial" w:cs="Arial"/>
          <w:b/>
          <w:sz w:val="24"/>
          <w:szCs w:val="24"/>
        </w:rPr>
        <w:t xml:space="preserve">Sct= 3.136 mp- </w:t>
      </w:r>
      <w:r w:rsidRPr="00941554">
        <w:rPr>
          <w:rFonts w:ascii="Arial" w:hAnsi="Arial" w:cs="Arial"/>
          <w:sz w:val="24"/>
          <w:szCs w:val="24"/>
          <w:lang w:val="fr-FR"/>
        </w:rPr>
        <w:t xml:space="preserve">0.315 ha (10.02%)  </w:t>
      </w:r>
    </w:p>
    <w:p w:rsidR="00582872" w:rsidRPr="00865072" w:rsidRDefault="00582872" w:rsidP="00582872">
      <w:pPr>
        <w:pStyle w:val="ListParagraph"/>
        <w:numPr>
          <w:ilvl w:val="0"/>
          <w:numId w:val="12"/>
        </w:numPr>
        <w:rPr>
          <w:rFonts w:ascii="Arial" w:hAnsi="Arial" w:cs="Arial"/>
          <w:sz w:val="24"/>
          <w:szCs w:val="24"/>
          <w:lang w:val="fr-FR"/>
        </w:rPr>
      </w:pPr>
      <w:r w:rsidRPr="00865072">
        <w:rPr>
          <w:rFonts w:ascii="Arial" w:hAnsi="Arial" w:cs="Arial"/>
          <w:sz w:val="24"/>
          <w:szCs w:val="24"/>
          <w:lang w:val="fr-FR"/>
        </w:rPr>
        <w:t>Subzona acces include in acest calcul parcarile executate in interiorul parcelei cca 0,06 ha.</w:t>
      </w:r>
      <w:r>
        <w:rPr>
          <w:rFonts w:ascii="Arial" w:hAnsi="Arial" w:cs="Arial"/>
          <w:sz w:val="24"/>
          <w:szCs w:val="24"/>
          <w:lang w:val="fr-FR"/>
        </w:rPr>
        <w:t>(</w:t>
      </w:r>
      <w:r w:rsidRPr="00865072">
        <w:rPr>
          <w:rFonts w:ascii="Arial" w:hAnsi="Arial" w:cs="Arial"/>
          <w:sz w:val="24"/>
          <w:szCs w:val="24"/>
          <w:lang w:val="fr-FR"/>
        </w:rPr>
        <w:t>2.00%) si aleile carosabile interioare-cca 0,296 ha. ( 9.45% )</w:t>
      </w:r>
    </w:p>
    <w:p w:rsidR="00582872" w:rsidRPr="00B701D0" w:rsidRDefault="00582872" w:rsidP="00582872">
      <w:pPr>
        <w:pStyle w:val="ListParagraph"/>
        <w:numPr>
          <w:ilvl w:val="0"/>
          <w:numId w:val="12"/>
        </w:numPr>
        <w:rPr>
          <w:rFonts w:ascii="Arial" w:hAnsi="Arial" w:cs="Arial"/>
          <w:sz w:val="24"/>
          <w:szCs w:val="24"/>
          <w:lang w:val="fr-FR"/>
        </w:rPr>
      </w:pPr>
      <w:r w:rsidRPr="00B701D0">
        <w:rPr>
          <w:rFonts w:ascii="Arial" w:hAnsi="Arial" w:cs="Arial"/>
          <w:sz w:val="24"/>
          <w:szCs w:val="24"/>
        </w:rPr>
        <w:t xml:space="preserve">Pe terenul ramas liber intre constructii se insamanteaza gazon si se planteaza arbusti.Perimetral parcelei se planteaza arbori . </w:t>
      </w:r>
    </w:p>
    <w:p w:rsidR="00582872" w:rsidRPr="00EB2FF1" w:rsidRDefault="00582872" w:rsidP="00582872">
      <w:pPr>
        <w:spacing w:after="0" w:line="240" w:lineRule="auto"/>
        <w:ind w:firstLine="720"/>
        <w:rPr>
          <w:rFonts w:ascii="Arial" w:eastAsia="Times New Roman" w:hAnsi="Arial" w:cs="Arial"/>
          <w:b/>
          <w:sz w:val="24"/>
          <w:szCs w:val="24"/>
          <w:lang w:val="fr-FR" w:eastAsia="ro-RO"/>
        </w:rPr>
      </w:pPr>
    </w:p>
    <w:p w:rsidR="00582872" w:rsidRPr="00582872" w:rsidRDefault="00582872" w:rsidP="00582872">
      <w:pPr>
        <w:spacing w:after="0" w:line="240" w:lineRule="auto"/>
        <w:rPr>
          <w:rFonts w:ascii="Arial" w:eastAsia="Times New Roman" w:hAnsi="Arial" w:cs="Arial"/>
          <w:b/>
          <w:sz w:val="24"/>
          <w:szCs w:val="24"/>
          <w:lang w:val="fr-FR" w:eastAsia="ro-RO"/>
        </w:rPr>
      </w:pPr>
      <w:r w:rsidRPr="00EB2FF1">
        <w:rPr>
          <w:rFonts w:ascii="Arial" w:eastAsia="Times New Roman" w:hAnsi="Arial" w:cs="Arial"/>
          <w:b/>
          <w:sz w:val="24"/>
          <w:szCs w:val="24"/>
          <w:lang w:val="fr-FR" w:eastAsia="ro-RO"/>
        </w:rPr>
        <w:t xml:space="preserve">3.5.Regimul de inaltime </w:t>
      </w:r>
    </w:p>
    <w:p w:rsidR="00582872" w:rsidRPr="00EB2FF1" w:rsidRDefault="00582872" w:rsidP="00582872">
      <w:pPr>
        <w:spacing w:after="0" w:line="240" w:lineRule="auto"/>
        <w:ind w:firstLine="720"/>
        <w:rPr>
          <w:rFonts w:ascii="Arial" w:eastAsia="Times New Roman" w:hAnsi="Arial" w:cs="Arial"/>
          <w:sz w:val="24"/>
          <w:szCs w:val="24"/>
          <w:lang w:val="fr-FR" w:eastAsia="ro-RO"/>
        </w:rPr>
      </w:pPr>
      <w:r w:rsidRPr="00EB2FF1">
        <w:rPr>
          <w:rFonts w:ascii="Arial" w:eastAsia="Times New Roman" w:hAnsi="Arial" w:cs="Arial"/>
          <w:sz w:val="24"/>
          <w:szCs w:val="24"/>
          <w:lang w:val="fr-FR" w:eastAsia="ro-RO"/>
        </w:rPr>
        <w:t>Regimul de inaltime maxim s-a stabilit in functie de :</w:t>
      </w:r>
    </w:p>
    <w:p w:rsidR="00582872" w:rsidRDefault="00582872" w:rsidP="00582872">
      <w:pPr>
        <w:numPr>
          <w:ilvl w:val="0"/>
          <w:numId w:val="8"/>
        </w:numPr>
        <w:spacing w:after="0" w:line="240" w:lineRule="auto"/>
        <w:rPr>
          <w:rFonts w:ascii="Arial" w:eastAsia="Times New Roman" w:hAnsi="Arial" w:cs="Arial"/>
          <w:sz w:val="24"/>
          <w:szCs w:val="24"/>
          <w:lang w:val="fr-FR" w:eastAsia="ro-RO"/>
        </w:rPr>
      </w:pPr>
      <w:r w:rsidRPr="00EB2FF1">
        <w:rPr>
          <w:rFonts w:ascii="Arial" w:eastAsia="Times New Roman" w:hAnsi="Arial" w:cs="Arial"/>
          <w:sz w:val="24"/>
          <w:szCs w:val="24"/>
          <w:lang w:val="fr-FR" w:eastAsia="ro-RO"/>
        </w:rPr>
        <w:t>destinatia cladirilor</w:t>
      </w:r>
    </w:p>
    <w:p w:rsidR="00582872" w:rsidRPr="00335331" w:rsidRDefault="00582872" w:rsidP="00582872">
      <w:pPr>
        <w:pStyle w:val="ListParagraph"/>
        <w:ind w:left="0"/>
        <w:jc w:val="center"/>
        <w:rPr>
          <w:rFonts w:ascii="Arial" w:hAnsi="Arial" w:cs="Arial"/>
          <w:b/>
          <w:sz w:val="24"/>
          <w:szCs w:val="24"/>
          <w:lang w:val="en-US" w:eastAsia="en-US"/>
        </w:rPr>
      </w:pPr>
      <w:r w:rsidRPr="00335331">
        <w:rPr>
          <w:rFonts w:ascii="Arial" w:hAnsi="Arial" w:cs="Arial"/>
          <w:b/>
          <w:sz w:val="24"/>
          <w:szCs w:val="24"/>
        </w:rPr>
        <w:t>-1</w:t>
      </w:r>
      <w:r>
        <w:rPr>
          <w:rFonts w:ascii="Arial" w:hAnsi="Arial" w:cs="Arial"/>
          <w:b/>
          <w:sz w:val="24"/>
          <w:szCs w:val="24"/>
        </w:rPr>
        <w:t>2-</w:t>
      </w:r>
    </w:p>
    <w:p w:rsidR="00582872" w:rsidRPr="00EB2FF1" w:rsidRDefault="00582872" w:rsidP="00582872">
      <w:pPr>
        <w:numPr>
          <w:ilvl w:val="0"/>
          <w:numId w:val="8"/>
        </w:numPr>
        <w:spacing w:after="0" w:line="240" w:lineRule="auto"/>
        <w:rPr>
          <w:rFonts w:ascii="Arial" w:eastAsia="Times New Roman" w:hAnsi="Arial" w:cs="Arial"/>
          <w:sz w:val="24"/>
          <w:szCs w:val="24"/>
          <w:lang w:val="fr-FR" w:eastAsia="ro-RO"/>
        </w:rPr>
      </w:pPr>
      <w:r w:rsidRPr="00EB2FF1">
        <w:rPr>
          <w:rFonts w:ascii="Arial" w:eastAsia="Times New Roman" w:hAnsi="Arial" w:cs="Arial"/>
          <w:sz w:val="24"/>
          <w:szCs w:val="24"/>
          <w:lang w:val="fr-FR" w:eastAsia="ro-RO"/>
        </w:rPr>
        <w:lastRenderedPageBreak/>
        <w:t>regimul de inaltime al cladirilor din zonele invecinate cu zona studiata</w:t>
      </w:r>
    </w:p>
    <w:p w:rsidR="00582872" w:rsidRPr="00EB2FF1" w:rsidRDefault="00582872" w:rsidP="00582872">
      <w:pPr>
        <w:numPr>
          <w:ilvl w:val="0"/>
          <w:numId w:val="8"/>
        </w:numPr>
        <w:spacing w:after="0" w:line="240" w:lineRule="auto"/>
        <w:rPr>
          <w:rFonts w:ascii="Arial" w:eastAsia="Times New Roman" w:hAnsi="Arial" w:cs="Arial"/>
          <w:sz w:val="24"/>
          <w:szCs w:val="24"/>
          <w:lang w:val="fr-FR" w:eastAsia="ro-RO"/>
        </w:rPr>
      </w:pPr>
      <w:r w:rsidRPr="00EB2FF1">
        <w:rPr>
          <w:rFonts w:ascii="Arial" w:eastAsia="Times New Roman" w:hAnsi="Arial" w:cs="Arial"/>
          <w:sz w:val="24"/>
          <w:szCs w:val="24"/>
          <w:lang w:val="fr-FR" w:eastAsia="ro-RO"/>
        </w:rPr>
        <w:t>marcarea unor puncte de interes: intersectii, axe de compozitie</w:t>
      </w:r>
    </w:p>
    <w:p w:rsidR="00582872" w:rsidRPr="00EB2FF1" w:rsidRDefault="00582872" w:rsidP="00582872">
      <w:pPr>
        <w:spacing w:after="0" w:line="240" w:lineRule="auto"/>
        <w:rPr>
          <w:rFonts w:ascii="Arial" w:eastAsia="Times New Roman" w:hAnsi="Arial" w:cs="Arial"/>
          <w:sz w:val="24"/>
          <w:szCs w:val="24"/>
          <w:lang w:val="fr-FR" w:eastAsia="ro-RO"/>
        </w:rPr>
      </w:pPr>
    </w:p>
    <w:p w:rsidR="00582872" w:rsidRPr="00EB2FF1" w:rsidRDefault="00582872" w:rsidP="00582872">
      <w:pPr>
        <w:spacing w:after="0" w:line="240" w:lineRule="auto"/>
        <w:rPr>
          <w:rFonts w:ascii="Arial" w:eastAsia="Times New Roman" w:hAnsi="Arial" w:cs="Arial"/>
          <w:b/>
          <w:sz w:val="24"/>
          <w:szCs w:val="24"/>
          <w:lang w:val="fr-FR" w:eastAsia="ro-RO"/>
        </w:rPr>
      </w:pPr>
      <w:r w:rsidRPr="00EB2FF1">
        <w:rPr>
          <w:rFonts w:ascii="Arial" w:eastAsia="Times New Roman" w:hAnsi="Arial" w:cs="Arial"/>
          <w:sz w:val="24"/>
          <w:szCs w:val="24"/>
          <w:lang w:val="fr-FR" w:eastAsia="ro-RO"/>
        </w:rPr>
        <w:t xml:space="preserve">         </w:t>
      </w:r>
      <w:r w:rsidRPr="00EB2FF1">
        <w:rPr>
          <w:rFonts w:ascii="Arial" w:eastAsia="Times New Roman" w:hAnsi="Arial" w:cs="Arial"/>
          <w:b/>
          <w:sz w:val="24"/>
          <w:szCs w:val="24"/>
          <w:lang w:val="fr-FR" w:eastAsia="ro-RO"/>
        </w:rPr>
        <w:t xml:space="preserve">Se propune  un regim de inaltime P </w:t>
      </w:r>
    </w:p>
    <w:p w:rsidR="00582872" w:rsidRPr="00C55F23" w:rsidRDefault="00582872" w:rsidP="00582872">
      <w:pPr>
        <w:spacing w:after="0" w:line="240" w:lineRule="auto"/>
        <w:rPr>
          <w:rFonts w:ascii="Arial" w:eastAsia="Times New Roman" w:hAnsi="Arial" w:cs="Arial"/>
          <w:color w:val="FF0000"/>
          <w:sz w:val="24"/>
          <w:szCs w:val="24"/>
          <w:lang w:val="fr-FR" w:eastAsia="ro-RO"/>
        </w:rPr>
      </w:pPr>
    </w:p>
    <w:p w:rsidR="00582872" w:rsidRPr="005F7AD3" w:rsidRDefault="00582872" w:rsidP="00582872">
      <w:pPr>
        <w:spacing w:after="0" w:line="240" w:lineRule="auto"/>
        <w:rPr>
          <w:rFonts w:ascii="Arial" w:eastAsia="Times New Roman" w:hAnsi="Arial" w:cs="Arial"/>
          <w:b/>
          <w:sz w:val="24"/>
          <w:szCs w:val="24"/>
          <w:lang w:val="fr-FR" w:eastAsia="ro-RO"/>
        </w:rPr>
      </w:pPr>
      <w:r w:rsidRPr="005F7AD3">
        <w:rPr>
          <w:rFonts w:ascii="Arial" w:eastAsia="Times New Roman" w:hAnsi="Arial" w:cs="Arial"/>
          <w:b/>
          <w:sz w:val="24"/>
          <w:szCs w:val="24"/>
          <w:lang w:val="fr-FR" w:eastAsia="ro-RO"/>
        </w:rPr>
        <w:t>3.6.Regimul de aliniere al constructiilor</w:t>
      </w:r>
    </w:p>
    <w:p w:rsidR="00582872" w:rsidRPr="005F7AD3" w:rsidRDefault="00582872" w:rsidP="00582872">
      <w:pPr>
        <w:spacing w:after="0" w:line="240" w:lineRule="auto"/>
        <w:rPr>
          <w:rFonts w:ascii="Arial" w:eastAsia="Times New Roman" w:hAnsi="Arial" w:cs="Arial"/>
          <w:sz w:val="24"/>
          <w:szCs w:val="24"/>
          <w:lang w:val="fr-FR" w:eastAsia="ro-RO"/>
        </w:rPr>
      </w:pPr>
    </w:p>
    <w:p w:rsidR="00582872" w:rsidRPr="005F7AD3" w:rsidRDefault="00582872" w:rsidP="00582872">
      <w:pPr>
        <w:spacing w:after="0" w:line="240" w:lineRule="auto"/>
        <w:rPr>
          <w:rFonts w:ascii="Arial" w:eastAsia="Times New Roman" w:hAnsi="Arial" w:cs="Arial"/>
          <w:sz w:val="24"/>
          <w:szCs w:val="24"/>
          <w:lang w:val="fr-FR" w:eastAsia="ro-RO"/>
        </w:rPr>
      </w:pPr>
      <w:r w:rsidRPr="005F7AD3">
        <w:rPr>
          <w:rFonts w:ascii="Arial" w:eastAsia="Times New Roman" w:hAnsi="Arial" w:cs="Arial"/>
          <w:sz w:val="24"/>
          <w:szCs w:val="24"/>
          <w:lang w:val="fr-FR" w:eastAsia="ro-RO"/>
        </w:rPr>
        <w:tab/>
        <w:t>Criteriile ce au stat la baza determinarii regimului de aliniere:</w:t>
      </w:r>
    </w:p>
    <w:p w:rsidR="00582872" w:rsidRPr="005F7AD3" w:rsidRDefault="00582872" w:rsidP="00582872">
      <w:pPr>
        <w:numPr>
          <w:ilvl w:val="0"/>
          <w:numId w:val="9"/>
        </w:numPr>
        <w:spacing w:after="0" w:line="240" w:lineRule="auto"/>
        <w:rPr>
          <w:rFonts w:ascii="Arial" w:eastAsia="Times New Roman" w:hAnsi="Arial" w:cs="Arial"/>
          <w:sz w:val="24"/>
          <w:szCs w:val="24"/>
          <w:lang w:val="fr-FR" w:eastAsia="ro-RO"/>
        </w:rPr>
      </w:pPr>
      <w:r w:rsidRPr="005F7AD3">
        <w:rPr>
          <w:rFonts w:ascii="Arial" w:eastAsia="Times New Roman" w:hAnsi="Arial" w:cs="Arial"/>
          <w:sz w:val="24"/>
          <w:szCs w:val="24"/>
          <w:lang w:val="fr-FR" w:eastAsia="ro-RO"/>
        </w:rPr>
        <w:t>regimul de inaltime al cladirilor propuse</w:t>
      </w:r>
    </w:p>
    <w:p w:rsidR="00582872" w:rsidRPr="005F7AD3" w:rsidRDefault="00582872" w:rsidP="00582872">
      <w:pPr>
        <w:numPr>
          <w:ilvl w:val="0"/>
          <w:numId w:val="9"/>
        </w:numPr>
        <w:spacing w:after="0" w:line="240" w:lineRule="auto"/>
        <w:rPr>
          <w:rFonts w:ascii="Arial" w:eastAsia="Times New Roman" w:hAnsi="Arial" w:cs="Arial"/>
          <w:sz w:val="24"/>
          <w:szCs w:val="24"/>
          <w:lang w:val="fr-FR" w:eastAsia="ro-RO"/>
        </w:rPr>
      </w:pPr>
      <w:r w:rsidRPr="005F7AD3">
        <w:rPr>
          <w:rFonts w:ascii="Arial" w:eastAsia="Times New Roman" w:hAnsi="Arial" w:cs="Arial"/>
          <w:sz w:val="24"/>
          <w:szCs w:val="24"/>
          <w:lang w:val="fr-FR" w:eastAsia="ro-RO"/>
        </w:rPr>
        <w:t>profilele transversale caracteristice ale strazilor</w:t>
      </w:r>
    </w:p>
    <w:p w:rsidR="00582872" w:rsidRPr="005F7AD3" w:rsidRDefault="00582872" w:rsidP="00582872">
      <w:pPr>
        <w:numPr>
          <w:ilvl w:val="0"/>
          <w:numId w:val="9"/>
        </w:numPr>
        <w:spacing w:after="0" w:line="240" w:lineRule="auto"/>
        <w:rPr>
          <w:rFonts w:ascii="Arial" w:eastAsia="Times New Roman" w:hAnsi="Arial" w:cs="Arial"/>
          <w:sz w:val="24"/>
          <w:szCs w:val="24"/>
          <w:lang w:val="fr-FR" w:eastAsia="ro-RO"/>
        </w:rPr>
      </w:pPr>
      <w:r w:rsidRPr="005F7AD3">
        <w:rPr>
          <w:rFonts w:ascii="Arial" w:eastAsia="Times New Roman" w:hAnsi="Arial" w:cs="Arial"/>
          <w:sz w:val="24"/>
          <w:szCs w:val="24"/>
          <w:lang w:val="fr-FR" w:eastAsia="ro-RO"/>
        </w:rPr>
        <w:t>asigurarea vizibilitatii</w:t>
      </w:r>
    </w:p>
    <w:p w:rsidR="00582872" w:rsidRPr="005F7AD3" w:rsidRDefault="00582872" w:rsidP="00582872">
      <w:pPr>
        <w:spacing w:after="0" w:line="240" w:lineRule="auto"/>
        <w:rPr>
          <w:rFonts w:ascii="Arial" w:eastAsia="Times New Roman" w:hAnsi="Arial" w:cs="Arial"/>
          <w:sz w:val="24"/>
          <w:szCs w:val="24"/>
          <w:lang w:val="fr-FR" w:eastAsia="ro-RO"/>
        </w:rPr>
      </w:pPr>
      <w:r w:rsidRPr="005F7AD3">
        <w:rPr>
          <w:rFonts w:ascii="Arial" w:eastAsia="Times New Roman" w:hAnsi="Arial" w:cs="Arial"/>
          <w:sz w:val="24"/>
          <w:szCs w:val="24"/>
          <w:lang w:val="fr-FR" w:eastAsia="ro-RO"/>
        </w:rPr>
        <w:t>Regimul de aliniere indica limita maxima admisibila de construire (limita zonei edificabile).</w:t>
      </w:r>
    </w:p>
    <w:p w:rsidR="00582872" w:rsidRPr="005F7AD3" w:rsidRDefault="00582872" w:rsidP="00582872">
      <w:pPr>
        <w:spacing w:after="0" w:line="240" w:lineRule="auto"/>
        <w:ind w:firstLine="720"/>
        <w:rPr>
          <w:rFonts w:ascii="Arial" w:eastAsia="Times New Roman" w:hAnsi="Arial" w:cs="Arial"/>
          <w:b/>
          <w:sz w:val="24"/>
          <w:szCs w:val="24"/>
          <w:lang w:val="fr-FR" w:eastAsia="ro-RO"/>
        </w:rPr>
      </w:pPr>
      <w:r w:rsidRPr="005F7AD3">
        <w:rPr>
          <w:rFonts w:ascii="Arial" w:eastAsia="Times New Roman" w:hAnsi="Arial" w:cs="Arial"/>
          <w:b/>
          <w:sz w:val="24"/>
          <w:szCs w:val="24"/>
          <w:lang w:val="fr-FR" w:eastAsia="ro-RO"/>
        </w:rPr>
        <w:t xml:space="preserve">Limita ZONEI  EDIFICABILE ( aria de teren pe care se pot ridica constructii )  se propune a fi cu  o retragere de </w:t>
      </w:r>
      <w:r>
        <w:rPr>
          <w:rFonts w:ascii="Arial" w:eastAsia="Times New Roman" w:hAnsi="Arial" w:cs="Arial"/>
          <w:b/>
          <w:sz w:val="24"/>
          <w:szCs w:val="24"/>
          <w:lang w:val="fr-FR" w:eastAsia="ro-RO"/>
        </w:rPr>
        <w:t>MINIM</w:t>
      </w:r>
      <w:r w:rsidRPr="005F7AD3">
        <w:rPr>
          <w:rFonts w:ascii="Arial" w:eastAsia="Times New Roman" w:hAnsi="Arial" w:cs="Arial"/>
          <w:b/>
          <w:sz w:val="24"/>
          <w:szCs w:val="24"/>
          <w:lang w:val="fr-FR" w:eastAsia="ro-RO"/>
        </w:rPr>
        <w:t xml:space="preserve"> 7m fata de strada Targului ,</w:t>
      </w:r>
      <w:r w:rsidRPr="00C55F23">
        <w:rPr>
          <w:rFonts w:ascii="Arial" w:eastAsia="Times New Roman" w:hAnsi="Arial" w:cs="Arial"/>
          <w:b/>
          <w:color w:val="FF0000"/>
          <w:sz w:val="24"/>
          <w:szCs w:val="24"/>
          <w:lang w:val="fr-FR" w:eastAsia="ro-RO"/>
        </w:rPr>
        <w:t xml:space="preserve"> </w:t>
      </w:r>
      <w:r w:rsidRPr="005F7AD3">
        <w:rPr>
          <w:rFonts w:ascii="Arial" w:eastAsia="Times New Roman" w:hAnsi="Arial" w:cs="Arial"/>
          <w:b/>
          <w:sz w:val="24"/>
          <w:szCs w:val="24"/>
          <w:lang w:val="fr-FR" w:eastAsia="ro-RO"/>
        </w:rPr>
        <w:t>2,0m fata de limita sudica a proprietatii , 30.00m fata de limita nordica a proprietatii si</w:t>
      </w:r>
      <w:r w:rsidRPr="00C55F23">
        <w:rPr>
          <w:rFonts w:ascii="Arial" w:eastAsia="Times New Roman" w:hAnsi="Arial" w:cs="Arial"/>
          <w:b/>
          <w:color w:val="FF0000"/>
          <w:sz w:val="24"/>
          <w:szCs w:val="24"/>
          <w:lang w:val="fr-FR" w:eastAsia="ro-RO"/>
        </w:rPr>
        <w:t xml:space="preserve"> </w:t>
      </w:r>
      <w:r w:rsidRPr="005F7AD3">
        <w:rPr>
          <w:rFonts w:ascii="Arial" w:eastAsia="Times New Roman" w:hAnsi="Arial" w:cs="Arial"/>
          <w:b/>
          <w:sz w:val="24"/>
          <w:szCs w:val="24"/>
          <w:lang w:val="fr-FR" w:eastAsia="ro-RO"/>
        </w:rPr>
        <w:t>7.00m fata de limita estica a proprietatii .</w:t>
      </w:r>
    </w:p>
    <w:p w:rsidR="00582872" w:rsidRPr="00C55F23" w:rsidRDefault="00582872" w:rsidP="00582872">
      <w:pPr>
        <w:spacing w:after="0" w:line="240" w:lineRule="auto"/>
        <w:jc w:val="center"/>
        <w:rPr>
          <w:rFonts w:ascii="Arial" w:eastAsia="Times New Roman" w:hAnsi="Arial" w:cs="Arial"/>
          <w:color w:val="FF0000"/>
          <w:sz w:val="24"/>
          <w:szCs w:val="24"/>
          <w:lang w:eastAsia="ro-RO"/>
        </w:rPr>
      </w:pP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3.7.Modul de utilizare al terenului</w:t>
      </w:r>
    </w:p>
    <w:p w:rsidR="00582872" w:rsidRPr="005F096D" w:rsidRDefault="00582872" w:rsidP="00582872">
      <w:pPr>
        <w:spacing w:after="0" w:line="240" w:lineRule="auto"/>
        <w:rPr>
          <w:rFonts w:ascii="Arial" w:eastAsia="Times New Roman" w:hAnsi="Arial" w:cs="Arial"/>
          <w:sz w:val="24"/>
          <w:szCs w:val="24"/>
          <w:lang w:val="fr-FR" w:eastAsia="ro-RO"/>
        </w:rPr>
      </w:pPr>
    </w:p>
    <w:p w:rsidR="00582872" w:rsidRPr="005F096D" w:rsidRDefault="00582872" w:rsidP="00582872">
      <w:pPr>
        <w:spacing w:after="0" w:line="240" w:lineRule="auto"/>
        <w:rPr>
          <w:rFonts w:ascii="Arial" w:eastAsia="Times New Roman" w:hAnsi="Arial" w:cs="Arial"/>
          <w:sz w:val="24"/>
          <w:szCs w:val="24"/>
          <w:lang w:val="fr-FR" w:eastAsia="ro-RO"/>
        </w:rPr>
      </w:pPr>
      <w:r w:rsidRPr="005F096D">
        <w:rPr>
          <w:rFonts w:ascii="Arial" w:eastAsia="Times New Roman" w:hAnsi="Arial" w:cs="Arial"/>
          <w:sz w:val="24"/>
          <w:szCs w:val="24"/>
          <w:lang w:val="fr-FR" w:eastAsia="ro-RO"/>
        </w:rPr>
        <w:tab/>
        <w:t xml:space="preserve">Pentru caracterizarea modului de utilizare al terenului se stabillesc valori maxime </w:t>
      </w:r>
    </w:p>
    <w:p w:rsidR="00582872" w:rsidRPr="005F096D" w:rsidRDefault="00582872" w:rsidP="00582872">
      <w:pPr>
        <w:spacing w:after="0" w:line="240" w:lineRule="auto"/>
        <w:rPr>
          <w:rFonts w:ascii="Arial" w:eastAsia="Times New Roman" w:hAnsi="Arial" w:cs="Arial"/>
          <w:sz w:val="24"/>
          <w:szCs w:val="24"/>
          <w:lang w:val="fr-FR" w:eastAsia="ro-RO"/>
        </w:rPr>
      </w:pPr>
      <w:r w:rsidRPr="005F096D">
        <w:rPr>
          <w:rFonts w:ascii="Arial" w:eastAsia="Times New Roman" w:hAnsi="Arial" w:cs="Arial"/>
          <w:sz w:val="24"/>
          <w:szCs w:val="24"/>
          <w:lang w:val="fr-FR" w:eastAsia="ro-RO"/>
        </w:rPr>
        <w:t>pentru procentul de ocupare al terenului (P.O.T)  si coeficientul de utilizare  ( C.U.T) pentru toate zonele si subzonele considerate</w:t>
      </w:r>
    </w:p>
    <w:p w:rsidR="00582872" w:rsidRPr="005F096D" w:rsidRDefault="00582872" w:rsidP="00582872">
      <w:pPr>
        <w:spacing w:after="0" w:line="240" w:lineRule="auto"/>
        <w:rPr>
          <w:rFonts w:ascii="Arial" w:eastAsia="Times New Roman" w:hAnsi="Arial" w:cs="Arial"/>
          <w:sz w:val="24"/>
          <w:szCs w:val="24"/>
          <w:lang w:val="fr-FR" w:eastAsia="ro-RO"/>
        </w:rPr>
      </w:pPr>
      <w:r w:rsidRPr="005F096D">
        <w:rPr>
          <w:rFonts w:ascii="Arial" w:eastAsia="Times New Roman" w:hAnsi="Arial" w:cs="Arial"/>
          <w:sz w:val="24"/>
          <w:szCs w:val="24"/>
          <w:lang w:val="fr-FR" w:eastAsia="ro-RO"/>
        </w:rPr>
        <w:t>P.O.T. = suprafata ocupatala sol/ suprafata terenului</w:t>
      </w:r>
    </w:p>
    <w:p w:rsidR="00582872" w:rsidRPr="005F096D" w:rsidRDefault="00582872" w:rsidP="00582872">
      <w:pPr>
        <w:spacing w:after="0" w:line="240" w:lineRule="auto"/>
        <w:rPr>
          <w:rFonts w:ascii="Arial" w:eastAsia="Times New Roman" w:hAnsi="Arial" w:cs="Arial"/>
          <w:sz w:val="24"/>
          <w:szCs w:val="24"/>
          <w:lang w:val="fr-FR" w:eastAsia="ro-RO"/>
        </w:rPr>
      </w:pPr>
      <w:r w:rsidRPr="005F096D">
        <w:rPr>
          <w:rFonts w:ascii="Arial" w:eastAsia="Times New Roman" w:hAnsi="Arial" w:cs="Arial"/>
          <w:sz w:val="24"/>
          <w:szCs w:val="24"/>
          <w:lang w:val="fr-FR" w:eastAsia="ro-RO"/>
        </w:rPr>
        <w:t>C.U.T. = suprafata desfasurata a cladirilor/suprafata terenului</w:t>
      </w:r>
    </w:p>
    <w:p w:rsidR="00582872" w:rsidRDefault="00582872" w:rsidP="00582872">
      <w:pPr>
        <w:spacing w:after="0" w:line="240" w:lineRule="auto"/>
        <w:ind w:firstLine="720"/>
        <w:rPr>
          <w:rFonts w:ascii="Arial" w:eastAsia="Times New Roman" w:hAnsi="Arial" w:cs="Arial"/>
          <w:sz w:val="24"/>
          <w:szCs w:val="24"/>
          <w:lang w:val="fr-FR" w:eastAsia="ro-RO"/>
        </w:rPr>
      </w:pPr>
      <w:r w:rsidRPr="005F096D">
        <w:rPr>
          <w:rFonts w:ascii="Arial" w:eastAsia="Times New Roman" w:hAnsi="Arial" w:cs="Arial"/>
          <w:sz w:val="24"/>
          <w:szCs w:val="24"/>
          <w:lang w:val="fr-FR" w:eastAsia="ro-RO"/>
        </w:rPr>
        <w:t>Valorile lor s-au stabilit in functie de destinatia cladirilor si regimul de inaltime .Indicii rezultati pe fiecare zona sunt mentionati in regulamentul P.U.Z.</w:t>
      </w:r>
    </w:p>
    <w:p w:rsidR="00582872" w:rsidRPr="005F096D" w:rsidRDefault="00582872" w:rsidP="00582872">
      <w:pPr>
        <w:spacing w:after="0" w:line="240" w:lineRule="auto"/>
        <w:ind w:firstLine="720"/>
        <w:rPr>
          <w:rFonts w:ascii="Arial" w:eastAsia="Times New Roman" w:hAnsi="Arial" w:cs="Arial"/>
          <w:sz w:val="24"/>
          <w:szCs w:val="24"/>
          <w:lang w:val="fr-FR" w:eastAsia="ro-RO"/>
        </w:rPr>
      </w:pPr>
    </w:p>
    <w:p w:rsidR="00582872" w:rsidRPr="00A0400F" w:rsidRDefault="00582872" w:rsidP="00582872">
      <w:pPr>
        <w:spacing w:after="0"/>
        <w:ind w:firstLine="720"/>
        <w:rPr>
          <w:rFonts w:ascii="Arial" w:hAnsi="Arial" w:cs="Arial"/>
          <w:sz w:val="24"/>
          <w:szCs w:val="24"/>
          <w:u w:val="single"/>
        </w:rPr>
      </w:pPr>
      <w:r w:rsidRPr="00A0400F">
        <w:rPr>
          <w:rFonts w:ascii="Arial" w:hAnsi="Arial" w:cs="Arial"/>
          <w:sz w:val="24"/>
          <w:szCs w:val="24"/>
          <w:u w:val="single"/>
        </w:rPr>
        <w:t>Indici de ocupare a terenului</w:t>
      </w:r>
    </w:p>
    <w:p w:rsidR="00582872" w:rsidRPr="00A0400F" w:rsidRDefault="00582872" w:rsidP="00582872">
      <w:pPr>
        <w:spacing w:after="0"/>
        <w:ind w:firstLine="720"/>
        <w:rPr>
          <w:rFonts w:ascii="Arial" w:hAnsi="Arial" w:cs="Arial"/>
          <w:sz w:val="24"/>
          <w:szCs w:val="24"/>
        </w:rPr>
      </w:pPr>
      <w:r w:rsidRPr="00A0400F">
        <w:rPr>
          <w:rFonts w:ascii="Arial" w:hAnsi="Arial" w:cs="Arial"/>
          <w:sz w:val="24"/>
          <w:szCs w:val="24"/>
        </w:rPr>
        <w:t xml:space="preserve">POT propus: </w:t>
      </w:r>
      <w:r>
        <w:rPr>
          <w:rFonts w:ascii="Arial" w:hAnsi="Arial" w:cs="Arial"/>
          <w:sz w:val="24"/>
          <w:szCs w:val="24"/>
        </w:rPr>
        <w:t xml:space="preserve">minim 10%-maxim 15 </w:t>
      </w:r>
      <w:r w:rsidRPr="00A0400F">
        <w:rPr>
          <w:rFonts w:ascii="Arial" w:hAnsi="Arial" w:cs="Arial"/>
          <w:sz w:val="24"/>
          <w:szCs w:val="24"/>
        </w:rPr>
        <w:t>%</w:t>
      </w:r>
    </w:p>
    <w:p w:rsidR="00582872" w:rsidRPr="00A0400F" w:rsidRDefault="00582872" w:rsidP="00582872">
      <w:pPr>
        <w:spacing w:after="0"/>
        <w:ind w:firstLine="720"/>
        <w:rPr>
          <w:rFonts w:ascii="Arial" w:hAnsi="Arial" w:cs="Arial"/>
          <w:sz w:val="24"/>
          <w:szCs w:val="24"/>
        </w:rPr>
      </w:pPr>
      <w:r w:rsidRPr="00A0400F">
        <w:rPr>
          <w:rFonts w:ascii="Arial" w:hAnsi="Arial" w:cs="Arial"/>
          <w:sz w:val="24"/>
          <w:szCs w:val="24"/>
        </w:rPr>
        <w:t xml:space="preserve">CUT propus: </w:t>
      </w:r>
      <w:r>
        <w:rPr>
          <w:rFonts w:ascii="Arial" w:hAnsi="Arial" w:cs="Arial"/>
          <w:sz w:val="24"/>
          <w:szCs w:val="24"/>
        </w:rPr>
        <w:t>minim0.10, maxim 0.15</w:t>
      </w:r>
    </w:p>
    <w:p w:rsidR="00582872" w:rsidRPr="005F096D" w:rsidRDefault="00582872" w:rsidP="00582872">
      <w:pPr>
        <w:spacing w:after="0" w:line="240" w:lineRule="auto"/>
        <w:rPr>
          <w:rFonts w:ascii="Arial" w:eastAsia="Times New Roman" w:hAnsi="Arial" w:cs="Arial"/>
          <w:sz w:val="24"/>
          <w:szCs w:val="24"/>
          <w:lang w:val="fr-FR" w:eastAsia="ro-RO"/>
        </w:rPr>
      </w:pP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3.8.Echiparea edilitara</w:t>
      </w: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3.8.1.Alimentarea cu apa</w:t>
      </w:r>
    </w:p>
    <w:p w:rsidR="00582872" w:rsidRPr="00C55F23" w:rsidRDefault="00582872" w:rsidP="00582872">
      <w:pPr>
        <w:spacing w:after="0" w:line="240" w:lineRule="auto"/>
        <w:rPr>
          <w:rFonts w:ascii="Arial" w:eastAsia="Times New Roman" w:hAnsi="Arial" w:cs="Arial"/>
          <w:b/>
          <w:color w:val="FF0000"/>
          <w:sz w:val="24"/>
          <w:szCs w:val="24"/>
          <w:lang w:val="fr-FR" w:eastAsia="ro-RO"/>
        </w:rPr>
      </w:pPr>
    </w:p>
    <w:p w:rsidR="00582872" w:rsidRPr="005F7AD3" w:rsidRDefault="00582872" w:rsidP="00582872">
      <w:pPr>
        <w:spacing w:after="0"/>
        <w:ind w:firstLine="720"/>
        <w:jc w:val="both"/>
        <w:rPr>
          <w:rFonts w:ascii="Arial" w:eastAsia="Times New Roman" w:hAnsi="Arial" w:cs="Arial"/>
          <w:sz w:val="24"/>
          <w:szCs w:val="24"/>
        </w:rPr>
      </w:pPr>
      <w:r w:rsidRPr="005F7AD3">
        <w:rPr>
          <w:rFonts w:ascii="Arial" w:eastAsia="Times New Roman" w:hAnsi="Arial" w:cs="Arial"/>
          <w:sz w:val="24"/>
          <w:szCs w:val="24"/>
        </w:rPr>
        <w:t xml:space="preserve">Necesarul de apa potabila va fi asigurat prin intermediul retelei publice de alimentare cu apa potabila. </w:t>
      </w:r>
    </w:p>
    <w:p w:rsidR="00582872" w:rsidRPr="005F7AD3" w:rsidRDefault="00582872" w:rsidP="00582872">
      <w:pPr>
        <w:spacing w:after="0" w:line="240" w:lineRule="auto"/>
        <w:rPr>
          <w:rFonts w:ascii="Arial" w:eastAsia="Times New Roman" w:hAnsi="Arial" w:cs="Arial"/>
          <w:noProof/>
          <w:sz w:val="24"/>
          <w:szCs w:val="24"/>
          <w:lang w:eastAsia="ro-RO"/>
        </w:rPr>
      </w:pPr>
    </w:p>
    <w:p w:rsidR="00582872" w:rsidRPr="005F7AD3" w:rsidRDefault="00582872" w:rsidP="00582872">
      <w:pPr>
        <w:spacing w:after="0" w:line="240" w:lineRule="auto"/>
        <w:rPr>
          <w:rFonts w:ascii="Arial" w:eastAsia="Times New Roman" w:hAnsi="Arial" w:cs="Arial"/>
          <w:b/>
          <w:sz w:val="24"/>
          <w:szCs w:val="24"/>
          <w:lang w:val="fr-FR" w:eastAsia="ro-RO"/>
        </w:rPr>
      </w:pPr>
      <w:r w:rsidRPr="005F7AD3">
        <w:rPr>
          <w:rFonts w:ascii="Arial" w:eastAsia="Times New Roman" w:hAnsi="Arial" w:cs="Arial"/>
          <w:b/>
          <w:sz w:val="24"/>
          <w:szCs w:val="24"/>
          <w:lang w:val="fr-FR" w:eastAsia="ro-RO"/>
        </w:rPr>
        <w:t>3.8.2.Canalizare</w:t>
      </w:r>
    </w:p>
    <w:p w:rsidR="00582872" w:rsidRPr="00C55F23" w:rsidRDefault="00582872" w:rsidP="00582872">
      <w:pPr>
        <w:spacing w:after="0" w:line="240" w:lineRule="auto"/>
        <w:rPr>
          <w:rFonts w:ascii="Arial" w:eastAsia="Times New Roman" w:hAnsi="Arial" w:cs="Arial"/>
          <w:color w:val="FF0000"/>
          <w:sz w:val="24"/>
          <w:szCs w:val="24"/>
          <w:lang w:val="fr-FR" w:eastAsia="ro-RO"/>
        </w:rPr>
      </w:pPr>
    </w:p>
    <w:p w:rsidR="00582872" w:rsidRDefault="00582872" w:rsidP="00582872">
      <w:pPr>
        <w:ind w:firstLine="720"/>
        <w:rPr>
          <w:rFonts w:ascii="Arial" w:hAnsi="Arial" w:cs="Arial"/>
          <w:sz w:val="24"/>
          <w:szCs w:val="24"/>
        </w:rPr>
      </w:pPr>
      <w:r w:rsidRPr="00B40F09">
        <w:rPr>
          <w:rFonts w:ascii="Arial" w:hAnsi="Arial" w:cs="Arial"/>
          <w:sz w:val="24"/>
          <w:szCs w:val="24"/>
        </w:rPr>
        <w:t xml:space="preserve">Avand in vedere particularitatile obiectivului si ale amplasamentului se prevad segmente locale de canalizare cu preluare intr-o statie de pompare amplasata in cadrul incintei, statie care va pompa apele uzate in reteaua oraseneasca existenta. Colectarea apelor rezultate din spalarea platformelor din targul de animale se va face prin rigole si </w:t>
      </w:r>
    </w:p>
    <w:p w:rsidR="00582872" w:rsidRPr="00B40F09" w:rsidRDefault="00582872" w:rsidP="00582872">
      <w:pPr>
        <w:rPr>
          <w:rFonts w:ascii="Arial" w:hAnsi="Arial" w:cs="Arial"/>
          <w:sz w:val="24"/>
          <w:szCs w:val="24"/>
        </w:rPr>
      </w:pPr>
      <w:r w:rsidRPr="00B40F09">
        <w:rPr>
          <w:rFonts w:ascii="Arial" w:hAnsi="Arial" w:cs="Arial"/>
          <w:sz w:val="24"/>
          <w:szCs w:val="24"/>
        </w:rPr>
        <w:lastRenderedPageBreak/>
        <w:t>canalizare de incinta cu deversarea intr-un bazin de sedimentare care va permite o separare preliminara a materialului grosier si a celor in suspensie inaintea scurgerii gravitationale spre statia de pompare amintita. Bazinul va fi curatat periodic, reziduurile solide si namolul urmand a fi evacuate catre platforma publica de compostare, la sfarsitul fiecarei zi de activitate din targ. Printr-un sistem mecanic de separatie, dupa curatarea platformelor se va izola bazinul de decantare, apele meteorice urmand a fi canalizate catre canalul de pe latura estica.</w:t>
      </w:r>
    </w:p>
    <w:p w:rsidR="00582872" w:rsidRPr="00B40F09" w:rsidRDefault="00582872" w:rsidP="00582872">
      <w:pPr>
        <w:ind w:firstLine="720"/>
        <w:rPr>
          <w:rFonts w:ascii="Arial" w:hAnsi="Arial" w:cs="Arial"/>
          <w:sz w:val="24"/>
          <w:szCs w:val="24"/>
        </w:rPr>
      </w:pPr>
      <w:r w:rsidRPr="00B40F09">
        <w:rPr>
          <w:rFonts w:ascii="Arial" w:hAnsi="Arial" w:cs="Arial"/>
          <w:sz w:val="24"/>
          <w:szCs w:val="24"/>
        </w:rPr>
        <w:t>Statia de pompare va prelua toate obiectivele din incinta.</w:t>
      </w:r>
    </w:p>
    <w:p w:rsidR="00582872" w:rsidRPr="00B40F09" w:rsidRDefault="00582872" w:rsidP="00582872">
      <w:pPr>
        <w:spacing w:after="0"/>
        <w:jc w:val="both"/>
        <w:rPr>
          <w:rFonts w:ascii="Arial" w:eastAsia="Times New Roman" w:hAnsi="Arial" w:cs="Arial"/>
          <w:color w:val="FF0000"/>
          <w:sz w:val="24"/>
          <w:szCs w:val="24"/>
        </w:rPr>
      </w:pPr>
      <w:r w:rsidRPr="005F7AD3">
        <w:rPr>
          <w:rFonts w:ascii="Arial" w:eastAsia="Times New Roman" w:hAnsi="Arial" w:cs="Arial"/>
          <w:b/>
          <w:sz w:val="24"/>
          <w:szCs w:val="24"/>
          <w:lang w:val="fr-FR" w:eastAsia="ro-RO"/>
        </w:rPr>
        <w:t>3.8</w:t>
      </w:r>
      <w:r w:rsidRPr="005F096D">
        <w:rPr>
          <w:rFonts w:ascii="Arial" w:eastAsia="Times New Roman" w:hAnsi="Arial" w:cs="Arial"/>
          <w:b/>
          <w:sz w:val="24"/>
          <w:szCs w:val="24"/>
          <w:lang w:val="fr-FR" w:eastAsia="ro-RO"/>
        </w:rPr>
        <w:t>.3.Alimentarea cu energie electrica</w:t>
      </w:r>
    </w:p>
    <w:p w:rsidR="00582872" w:rsidRPr="005F096D" w:rsidRDefault="00582872" w:rsidP="00582872">
      <w:pPr>
        <w:spacing w:after="0" w:line="240" w:lineRule="auto"/>
        <w:rPr>
          <w:rFonts w:ascii="Arial" w:eastAsia="Times New Roman" w:hAnsi="Arial" w:cs="Arial"/>
          <w:sz w:val="24"/>
          <w:szCs w:val="24"/>
          <w:lang w:val="fr-FR" w:eastAsia="ro-RO"/>
        </w:rPr>
      </w:pPr>
    </w:p>
    <w:p w:rsidR="00582872" w:rsidRPr="005F096D" w:rsidRDefault="00582872" w:rsidP="00582872">
      <w:pPr>
        <w:spacing w:after="0"/>
        <w:ind w:firstLine="720"/>
        <w:jc w:val="both"/>
        <w:rPr>
          <w:rFonts w:ascii="Arial" w:eastAsia="Times New Roman" w:hAnsi="Arial" w:cs="Arial"/>
          <w:sz w:val="24"/>
          <w:szCs w:val="24"/>
          <w:lang w:val="fr-FR"/>
        </w:rPr>
      </w:pPr>
      <w:r w:rsidRPr="005F096D">
        <w:rPr>
          <w:rFonts w:ascii="Arial" w:eastAsia="Times New Roman" w:hAnsi="Arial" w:cs="Arial"/>
          <w:sz w:val="24"/>
          <w:szCs w:val="24"/>
          <w:lang w:val="fr-FR"/>
        </w:rPr>
        <w:t xml:space="preserve">Alimentarea cu energie electrica a consumatorului se va face de la retelele electrice din zona studiata. Cladirile se vor alimenta cu energie electrica prin intermediul unei linii subterane de 0,4kv. </w:t>
      </w:r>
    </w:p>
    <w:p w:rsidR="00582872" w:rsidRPr="00B40F09" w:rsidRDefault="00582872" w:rsidP="00582872">
      <w:pPr>
        <w:ind w:firstLine="720"/>
        <w:rPr>
          <w:rFonts w:ascii="Arial" w:hAnsi="Arial" w:cs="Arial"/>
          <w:sz w:val="24"/>
          <w:szCs w:val="24"/>
        </w:rPr>
      </w:pPr>
      <w:r w:rsidRPr="00B40F09">
        <w:rPr>
          <w:rFonts w:ascii="Arial" w:hAnsi="Arial" w:cs="Arial"/>
          <w:sz w:val="24"/>
          <w:szCs w:val="24"/>
        </w:rPr>
        <w:t>Se propune racordarea obiectivelor la reteaua existenta de electricitate, rezultand urmatorii consumatori: hala cu functiuni mixte (desfacere produse lactate, produse din carne, grupuri sanitare public, etc),  spatii de alimentatie publica, cabinetul medicului veterinar, statia de pompare, etc.</w:t>
      </w: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3.8.4.Alimentarea cu caldura</w:t>
      </w:r>
    </w:p>
    <w:p w:rsidR="00582872" w:rsidRPr="00C55F23" w:rsidRDefault="00582872" w:rsidP="00582872">
      <w:pPr>
        <w:spacing w:after="0" w:line="240" w:lineRule="auto"/>
        <w:rPr>
          <w:rFonts w:ascii="Arial" w:eastAsia="Times New Roman" w:hAnsi="Arial" w:cs="Arial"/>
          <w:color w:val="FF0000"/>
          <w:sz w:val="24"/>
          <w:szCs w:val="24"/>
          <w:lang w:val="fr-FR" w:eastAsia="ro-RO"/>
        </w:rPr>
      </w:pPr>
    </w:p>
    <w:p w:rsidR="00582872" w:rsidRPr="0087278B" w:rsidRDefault="00582872" w:rsidP="00582872">
      <w:pPr>
        <w:spacing w:after="0" w:line="240" w:lineRule="auto"/>
        <w:ind w:firstLine="720"/>
        <w:rPr>
          <w:rFonts w:ascii="Arial" w:eastAsia="Times New Roman" w:hAnsi="Arial" w:cs="Arial"/>
          <w:noProof/>
          <w:sz w:val="24"/>
          <w:szCs w:val="24"/>
          <w:lang w:val="ro-RO" w:eastAsia="ro-RO"/>
        </w:rPr>
      </w:pPr>
      <w:r w:rsidRPr="0087278B">
        <w:rPr>
          <w:rFonts w:ascii="Arial" w:eastAsia="Times New Roman" w:hAnsi="Arial" w:cs="Arial"/>
          <w:noProof/>
          <w:sz w:val="24"/>
          <w:szCs w:val="24"/>
          <w:lang w:val="ro-RO" w:eastAsia="ro-RO"/>
        </w:rPr>
        <w:t>Alimentarea cu caldura a constructiilor propuse se va realiza in mod independent cu centrale electrice.</w:t>
      </w:r>
    </w:p>
    <w:p w:rsidR="00582872" w:rsidRPr="005F7AD3" w:rsidRDefault="00582872" w:rsidP="00582872">
      <w:pPr>
        <w:spacing w:after="0"/>
        <w:jc w:val="both"/>
        <w:rPr>
          <w:rFonts w:ascii="Arial" w:eastAsia="Times New Roman" w:hAnsi="Arial" w:cs="Arial"/>
          <w:sz w:val="24"/>
          <w:szCs w:val="24"/>
          <w:lang w:val="it-IT"/>
        </w:rPr>
      </w:pPr>
      <w:r w:rsidRPr="00C55F23">
        <w:rPr>
          <w:rFonts w:ascii="Arial" w:eastAsia="Times New Roman" w:hAnsi="Arial" w:cs="Arial"/>
          <w:color w:val="FF0000"/>
          <w:sz w:val="24"/>
          <w:szCs w:val="24"/>
          <w:lang w:val="it-IT"/>
        </w:rPr>
        <w:tab/>
      </w:r>
      <w:r w:rsidRPr="005F7AD3">
        <w:rPr>
          <w:rFonts w:ascii="Arial" w:eastAsia="Times New Roman" w:hAnsi="Arial" w:cs="Arial"/>
          <w:sz w:val="24"/>
          <w:szCs w:val="24"/>
          <w:lang w:val="it-IT"/>
        </w:rPr>
        <w:t>Apa calda menajera pentru grupurile sanitare aferente imobilelor se va prepara cu boilere electrice.</w:t>
      </w:r>
    </w:p>
    <w:p w:rsidR="00582872" w:rsidRPr="00C55F23" w:rsidRDefault="00582872" w:rsidP="00582872">
      <w:pPr>
        <w:spacing w:after="0" w:line="240" w:lineRule="auto"/>
        <w:ind w:firstLine="720"/>
        <w:rPr>
          <w:rFonts w:ascii="Arial" w:eastAsia="Times New Roman" w:hAnsi="Arial" w:cs="Arial"/>
          <w:noProof/>
          <w:color w:val="FF0000"/>
          <w:sz w:val="24"/>
          <w:szCs w:val="24"/>
          <w:lang w:val="fr-FR" w:eastAsia="ro-RO"/>
        </w:rPr>
      </w:pP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3.8.5.Alimentarea cu gaze naturale</w:t>
      </w:r>
    </w:p>
    <w:p w:rsidR="00582872" w:rsidRPr="005F096D" w:rsidRDefault="00582872" w:rsidP="00582872">
      <w:pPr>
        <w:spacing w:after="0" w:line="240" w:lineRule="auto"/>
        <w:rPr>
          <w:rFonts w:ascii="Arial" w:eastAsia="Times New Roman" w:hAnsi="Arial" w:cs="Arial"/>
          <w:sz w:val="24"/>
          <w:szCs w:val="24"/>
          <w:lang w:val="fr-FR" w:eastAsia="ro-RO"/>
        </w:rPr>
      </w:pPr>
    </w:p>
    <w:p w:rsidR="00582872" w:rsidRPr="005F096D" w:rsidRDefault="00582872" w:rsidP="00582872">
      <w:pPr>
        <w:spacing w:after="0" w:line="240" w:lineRule="auto"/>
        <w:ind w:firstLine="720"/>
        <w:rPr>
          <w:rFonts w:ascii="Arial" w:eastAsia="Times New Roman" w:hAnsi="Arial" w:cs="Arial"/>
          <w:sz w:val="24"/>
          <w:szCs w:val="24"/>
          <w:lang w:val="fr-FR" w:eastAsia="ro-RO"/>
        </w:rPr>
      </w:pPr>
      <w:r w:rsidRPr="005F096D">
        <w:rPr>
          <w:rFonts w:ascii="Arial" w:eastAsia="Times New Roman" w:hAnsi="Arial" w:cs="Arial"/>
          <w:noProof/>
          <w:sz w:val="24"/>
          <w:szCs w:val="24"/>
          <w:lang w:val="fr-FR" w:eastAsia="ro-RO"/>
        </w:rPr>
        <w:t xml:space="preserve">In zona studiata a P.U.Z.  nu exista retele de gaz. </w:t>
      </w:r>
    </w:p>
    <w:p w:rsidR="00582872" w:rsidRPr="005F096D" w:rsidRDefault="00582872" w:rsidP="00582872">
      <w:pPr>
        <w:spacing w:after="0" w:line="240" w:lineRule="auto"/>
        <w:ind w:firstLine="720"/>
        <w:rPr>
          <w:rFonts w:ascii="Arial" w:eastAsia="Times New Roman" w:hAnsi="Arial" w:cs="Arial"/>
          <w:noProof/>
          <w:sz w:val="24"/>
          <w:szCs w:val="24"/>
          <w:lang w:val="ro-RO" w:eastAsia="ro-RO"/>
        </w:rPr>
      </w:pP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3.8.6.Telecomunicatii</w:t>
      </w:r>
    </w:p>
    <w:p w:rsidR="00582872" w:rsidRPr="00C55F23" w:rsidRDefault="00582872" w:rsidP="00582872">
      <w:pPr>
        <w:spacing w:after="0" w:line="240" w:lineRule="auto"/>
        <w:ind w:left="75"/>
        <w:rPr>
          <w:rFonts w:ascii="Arial" w:eastAsia="Times New Roman" w:hAnsi="Arial" w:cs="Arial"/>
          <w:color w:val="FF0000"/>
          <w:sz w:val="24"/>
          <w:szCs w:val="24"/>
          <w:lang w:val="fr-FR" w:eastAsia="ro-RO"/>
        </w:rPr>
      </w:pPr>
    </w:p>
    <w:p w:rsidR="00582872" w:rsidRPr="005F7AD3" w:rsidRDefault="00582872" w:rsidP="00582872">
      <w:pPr>
        <w:spacing w:after="0" w:line="240" w:lineRule="auto"/>
        <w:ind w:firstLine="720"/>
        <w:rPr>
          <w:rFonts w:ascii="Arial" w:eastAsia="Times New Roman" w:hAnsi="Arial" w:cs="Arial"/>
          <w:sz w:val="24"/>
          <w:szCs w:val="24"/>
          <w:lang w:val="fr-FR" w:eastAsia="ro-RO"/>
        </w:rPr>
      </w:pPr>
      <w:r w:rsidRPr="005F7AD3">
        <w:rPr>
          <w:rFonts w:ascii="Arial" w:eastAsia="Times New Roman" w:hAnsi="Arial" w:cs="Arial"/>
          <w:sz w:val="24"/>
          <w:szCs w:val="24"/>
          <w:lang w:val="fr-FR" w:eastAsia="ro-RO"/>
        </w:rPr>
        <w:t>Intrucat toate retelele de telefonie mobila au semnal , nu este necesara extinderea retelei de telefonie fixa a orasului in zona .</w:t>
      </w:r>
    </w:p>
    <w:p w:rsidR="00582872" w:rsidRPr="00C55F23" w:rsidRDefault="00582872" w:rsidP="00582872">
      <w:pPr>
        <w:spacing w:after="0" w:line="240" w:lineRule="auto"/>
        <w:rPr>
          <w:rFonts w:ascii="Arial" w:eastAsia="Times New Roman" w:hAnsi="Arial" w:cs="Arial"/>
          <w:color w:val="FF0000"/>
          <w:sz w:val="24"/>
          <w:szCs w:val="24"/>
          <w:lang w:val="fr-FR" w:eastAsia="ro-RO"/>
        </w:rPr>
      </w:pP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3.9.Obiective de utilitate publica</w:t>
      </w:r>
    </w:p>
    <w:p w:rsidR="00582872" w:rsidRPr="005F096D" w:rsidRDefault="00582872" w:rsidP="00582872">
      <w:pPr>
        <w:spacing w:after="0" w:line="240" w:lineRule="auto"/>
        <w:rPr>
          <w:rFonts w:ascii="Arial" w:eastAsia="Times New Roman" w:hAnsi="Arial" w:cs="Arial"/>
          <w:sz w:val="24"/>
          <w:szCs w:val="24"/>
          <w:lang w:val="fr-FR" w:eastAsia="ro-RO"/>
        </w:rPr>
      </w:pP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3.9.1. Lista obiectivelor de utilitate publica propuse:</w:t>
      </w:r>
    </w:p>
    <w:p w:rsidR="00582872" w:rsidRPr="005F096D" w:rsidRDefault="00582872" w:rsidP="00582872">
      <w:pPr>
        <w:spacing w:after="0" w:line="240" w:lineRule="auto"/>
        <w:rPr>
          <w:rFonts w:ascii="Arial" w:eastAsia="Times New Roman" w:hAnsi="Arial" w:cs="Arial"/>
          <w:sz w:val="24"/>
          <w:szCs w:val="24"/>
          <w:lang w:val="fr-FR" w:eastAsia="ro-RO"/>
        </w:rPr>
      </w:pPr>
    </w:p>
    <w:p w:rsidR="00582872" w:rsidRPr="005F096D" w:rsidRDefault="00582872" w:rsidP="00582872">
      <w:pPr>
        <w:numPr>
          <w:ilvl w:val="0"/>
          <w:numId w:val="10"/>
        </w:numPr>
        <w:spacing w:after="0" w:line="240" w:lineRule="auto"/>
        <w:rPr>
          <w:rFonts w:ascii="Arial" w:eastAsia="Times New Roman" w:hAnsi="Arial" w:cs="Arial"/>
          <w:sz w:val="24"/>
          <w:szCs w:val="24"/>
          <w:lang w:val="fr-FR" w:eastAsia="ro-RO"/>
        </w:rPr>
      </w:pPr>
      <w:r w:rsidRPr="005F096D">
        <w:rPr>
          <w:rFonts w:ascii="Arial" w:eastAsia="Times New Roman" w:hAnsi="Arial" w:cs="Arial"/>
          <w:sz w:val="24"/>
          <w:szCs w:val="24"/>
          <w:lang w:val="fr-FR" w:eastAsia="ro-RO"/>
        </w:rPr>
        <w:t>bransamente la retelele de alimentare cu apa</w:t>
      </w:r>
    </w:p>
    <w:p w:rsidR="00582872" w:rsidRPr="005F096D" w:rsidRDefault="00582872" w:rsidP="00582872">
      <w:pPr>
        <w:numPr>
          <w:ilvl w:val="0"/>
          <w:numId w:val="10"/>
        </w:numPr>
        <w:spacing w:after="0" w:line="240" w:lineRule="auto"/>
        <w:rPr>
          <w:rFonts w:ascii="Arial" w:eastAsia="Times New Roman" w:hAnsi="Arial" w:cs="Arial"/>
          <w:sz w:val="24"/>
          <w:szCs w:val="24"/>
          <w:lang w:val="fr-FR" w:eastAsia="ro-RO"/>
        </w:rPr>
      </w:pPr>
      <w:r w:rsidRPr="005F096D">
        <w:rPr>
          <w:rFonts w:ascii="Arial" w:eastAsia="Times New Roman" w:hAnsi="Arial" w:cs="Arial"/>
          <w:sz w:val="24"/>
          <w:szCs w:val="24"/>
          <w:lang w:val="fr-FR" w:eastAsia="ro-RO"/>
        </w:rPr>
        <w:t xml:space="preserve">extinderea retelelor si executarea de bransamente la retelele de electrice </w:t>
      </w:r>
    </w:p>
    <w:p w:rsidR="00582872" w:rsidRDefault="00582872" w:rsidP="00582872">
      <w:pPr>
        <w:spacing w:after="0" w:line="240" w:lineRule="auto"/>
        <w:rPr>
          <w:rFonts w:ascii="Arial" w:eastAsia="Times New Roman" w:hAnsi="Arial" w:cs="Arial"/>
          <w:sz w:val="24"/>
          <w:szCs w:val="24"/>
          <w:lang w:val="fr-FR" w:eastAsia="ro-RO"/>
        </w:rPr>
      </w:pPr>
    </w:p>
    <w:p w:rsidR="00582872" w:rsidRPr="00335331" w:rsidRDefault="00582872" w:rsidP="00582872">
      <w:pPr>
        <w:pStyle w:val="ListParagraph"/>
        <w:ind w:left="0"/>
        <w:jc w:val="center"/>
        <w:rPr>
          <w:rFonts w:ascii="Arial" w:hAnsi="Arial" w:cs="Arial"/>
          <w:b/>
          <w:sz w:val="24"/>
          <w:szCs w:val="24"/>
          <w:lang w:val="en-US" w:eastAsia="en-US"/>
        </w:rPr>
      </w:pPr>
      <w:r w:rsidRPr="00335331">
        <w:rPr>
          <w:rFonts w:ascii="Arial" w:hAnsi="Arial" w:cs="Arial"/>
          <w:b/>
          <w:sz w:val="24"/>
          <w:szCs w:val="24"/>
        </w:rPr>
        <w:t>-1</w:t>
      </w:r>
      <w:r>
        <w:rPr>
          <w:rFonts w:ascii="Arial" w:hAnsi="Arial" w:cs="Arial"/>
          <w:b/>
          <w:sz w:val="24"/>
          <w:szCs w:val="24"/>
        </w:rPr>
        <w:t>4</w:t>
      </w:r>
      <w:r w:rsidRPr="00335331">
        <w:rPr>
          <w:rFonts w:ascii="Arial" w:hAnsi="Arial" w:cs="Arial"/>
          <w:b/>
          <w:sz w:val="24"/>
          <w:szCs w:val="24"/>
        </w:rPr>
        <w:t>-</w:t>
      </w:r>
    </w:p>
    <w:p w:rsidR="00582872" w:rsidRDefault="00582872" w:rsidP="00582872">
      <w:pPr>
        <w:spacing w:after="0" w:line="240" w:lineRule="auto"/>
        <w:rPr>
          <w:rFonts w:ascii="Arial" w:eastAsia="Times New Roman" w:hAnsi="Arial" w:cs="Arial"/>
          <w:sz w:val="24"/>
          <w:szCs w:val="24"/>
          <w:lang w:val="fr-FR" w:eastAsia="ro-RO"/>
        </w:rPr>
      </w:pPr>
    </w:p>
    <w:p w:rsidR="00582872" w:rsidRPr="005F096D" w:rsidRDefault="00582872" w:rsidP="00582872">
      <w:pPr>
        <w:spacing w:after="0" w:line="240" w:lineRule="auto"/>
        <w:rPr>
          <w:rFonts w:ascii="Arial" w:eastAsia="Times New Roman" w:hAnsi="Arial" w:cs="Arial"/>
          <w:sz w:val="24"/>
          <w:szCs w:val="24"/>
          <w:lang w:val="fr-FR" w:eastAsia="ro-RO"/>
        </w:rPr>
      </w:pPr>
    </w:p>
    <w:p w:rsidR="00582872"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lastRenderedPageBreak/>
        <w:t>3.9.2.Tipul de propietate asupra terenurilor</w:t>
      </w:r>
    </w:p>
    <w:p w:rsidR="00582872" w:rsidRDefault="00582872" w:rsidP="00582872">
      <w:pPr>
        <w:spacing w:after="0" w:line="240" w:lineRule="auto"/>
        <w:rPr>
          <w:rFonts w:ascii="Arial" w:eastAsia="Times New Roman" w:hAnsi="Arial" w:cs="Arial"/>
          <w:b/>
          <w:sz w:val="24"/>
          <w:szCs w:val="24"/>
          <w:lang w:val="fr-FR" w:eastAsia="ro-RO"/>
        </w:rPr>
      </w:pPr>
    </w:p>
    <w:p w:rsidR="00582872" w:rsidRPr="00FD0588" w:rsidRDefault="00582872" w:rsidP="00582872">
      <w:pPr>
        <w:spacing w:after="0"/>
        <w:ind w:firstLine="720"/>
        <w:rPr>
          <w:rFonts w:ascii="Arial" w:hAnsi="Arial" w:cs="Arial"/>
          <w:sz w:val="24"/>
          <w:szCs w:val="24"/>
        </w:rPr>
      </w:pPr>
      <w:r w:rsidRPr="00CB50A9">
        <w:rPr>
          <w:rFonts w:ascii="Arial" w:eastAsiaTheme="minorEastAsia" w:hAnsi="Arial" w:cs="Arial"/>
          <w:sz w:val="24"/>
          <w:szCs w:val="24"/>
          <w:lang w:eastAsia="ro-RO"/>
        </w:rPr>
        <w:t xml:space="preserve">Zona studiata are o suprafata de de </w:t>
      </w:r>
      <w:r w:rsidRPr="00CB50A9">
        <w:rPr>
          <w:rFonts w:ascii="Arial" w:eastAsiaTheme="minorEastAsia" w:hAnsi="Arial" w:cs="Arial"/>
          <w:b/>
          <w:sz w:val="24"/>
          <w:szCs w:val="24"/>
          <w:lang w:eastAsia="ro-RO"/>
        </w:rPr>
        <w:t>31.300 mp ( 3,13 ha )</w:t>
      </w:r>
      <w:r w:rsidRPr="00CB50A9">
        <w:rPr>
          <w:rFonts w:ascii="Arial" w:eastAsiaTheme="minorEastAsia" w:hAnsi="Arial" w:cs="Arial"/>
          <w:sz w:val="24"/>
          <w:szCs w:val="24"/>
          <w:lang w:eastAsia="ro-RO"/>
        </w:rPr>
        <w:t xml:space="preserve">  in care este inclus terenul de </w:t>
      </w:r>
      <w:r w:rsidRPr="00CB50A9">
        <w:rPr>
          <w:rFonts w:ascii="Arial" w:eastAsiaTheme="minorEastAsia" w:hAnsi="Arial" w:cs="Arial"/>
          <w:sz w:val="24"/>
          <w:szCs w:val="24"/>
          <w:lang w:val="ro-RO" w:eastAsia="ro-RO"/>
        </w:rPr>
        <w:t xml:space="preserve">de </w:t>
      </w:r>
      <w:r w:rsidRPr="00CB50A9">
        <w:rPr>
          <w:rFonts w:ascii="Arial" w:eastAsiaTheme="minorEastAsia" w:hAnsi="Arial" w:cs="Arial"/>
          <w:b/>
          <w:sz w:val="24"/>
          <w:szCs w:val="24"/>
          <w:lang w:eastAsia="ro-RO"/>
        </w:rPr>
        <w:t>27.844 mp ( 2,79 ha)</w:t>
      </w:r>
      <w:r w:rsidRPr="001C1C48">
        <w:t xml:space="preserve"> </w:t>
      </w:r>
      <w:r>
        <w:rPr>
          <w:rFonts w:ascii="Arial" w:hAnsi="Arial" w:cs="Arial"/>
          <w:sz w:val="24"/>
          <w:szCs w:val="24"/>
        </w:rPr>
        <w:t xml:space="preserve">cu categoria de folosinta CC; </w:t>
      </w:r>
    </w:p>
    <w:p w:rsidR="00582872" w:rsidRPr="00FD0588" w:rsidRDefault="00582872" w:rsidP="00582872">
      <w:pPr>
        <w:spacing w:after="0" w:line="240" w:lineRule="auto"/>
        <w:ind w:firstLine="720"/>
        <w:rPr>
          <w:rFonts w:ascii="Arial" w:eastAsia="Times New Roman" w:hAnsi="Arial" w:cs="Arial"/>
          <w:sz w:val="24"/>
          <w:szCs w:val="24"/>
          <w:lang w:val="fr-FR" w:eastAsia="ro-RO"/>
        </w:rPr>
      </w:pPr>
      <w:r w:rsidRPr="00FD0588">
        <w:rPr>
          <w:rFonts w:ascii="Arial" w:eastAsia="Times New Roman" w:hAnsi="Arial" w:cs="Arial"/>
          <w:sz w:val="24"/>
          <w:szCs w:val="24"/>
          <w:lang w:val="fr-FR" w:eastAsia="ro-RO"/>
        </w:rPr>
        <w:t xml:space="preserve">Din totalul teritoriului zonei studiate de </w:t>
      </w:r>
      <w:r w:rsidRPr="00FD0588">
        <w:rPr>
          <w:rFonts w:ascii="Arial" w:eastAsiaTheme="minorEastAsia" w:hAnsi="Arial" w:cs="Arial"/>
          <w:b/>
          <w:sz w:val="24"/>
          <w:szCs w:val="24"/>
          <w:lang w:eastAsia="ro-RO"/>
        </w:rPr>
        <w:t>31.300 mp ( 3,13 ha )</w:t>
      </w:r>
      <w:r w:rsidRPr="00FD0588">
        <w:rPr>
          <w:rFonts w:ascii="Arial" w:eastAsiaTheme="minorEastAsia" w:hAnsi="Arial" w:cs="Arial"/>
          <w:sz w:val="24"/>
          <w:szCs w:val="24"/>
          <w:lang w:eastAsia="ro-RO"/>
        </w:rPr>
        <w:t xml:space="preserve"> </w:t>
      </w:r>
      <w:r w:rsidRPr="00FD0588">
        <w:rPr>
          <w:rFonts w:ascii="Arial" w:eastAsia="Times New Roman" w:hAnsi="Arial" w:cs="Arial"/>
          <w:sz w:val="24"/>
          <w:szCs w:val="24"/>
          <w:lang w:val="fr-FR" w:eastAsia="ro-RO"/>
        </w:rPr>
        <w:t xml:space="preserve">, o suprafata de </w:t>
      </w:r>
      <w:r w:rsidRPr="00FD0588">
        <w:rPr>
          <w:rFonts w:ascii="Arial" w:eastAsiaTheme="minorEastAsia" w:hAnsi="Arial" w:cs="Arial"/>
          <w:b/>
          <w:sz w:val="24"/>
          <w:szCs w:val="24"/>
          <w:lang w:eastAsia="ro-RO"/>
        </w:rPr>
        <w:t>3.456 mp ( 0,34 ha,</w:t>
      </w:r>
      <w:r w:rsidRPr="00FD0588">
        <w:rPr>
          <w:rFonts w:ascii="Arial" w:eastAsia="Times New Roman" w:hAnsi="Arial" w:cs="Arial"/>
          <w:b/>
          <w:sz w:val="24"/>
          <w:szCs w:val="24"/>
          <w:lang w:val="fr-FR" w:eastAsia="ro-RO"/>
        </w:rPr>
        <w:t xml:space="preserve"> 11,04%)</w:t>
      </w:r>
      <w:r w:rsidRPr="00FD0588">
        <w:rPr>
          <w:rFonts w:ascii="Arial" w:eastAsia="Times New Roman" w:hAnsi="Arial" w:cs="Arial"/>
          <w:sz w:val="24"/>
          <w:szCs w:val="24"/>
          <w:lang w:val="fr-FR" w:eastAsia="ro-RO"/>
        </w:rPr>
        <w:t xml:space="preserve"> circulatii  carosabile , reprezinta terenuri apartinind domeniului public al U.A.T.VINJU MARE  (circulatii  carosabile)  </w:t>
      </w:r>
      <w:r w:rsidRPr="00FD0588">
        <w:rPr>
          <w:rFonts w:ascii="Arial" w:eastAsiaTheme="minorEastAsia" w:hAnsi="Arial" w:cs="Arial"/>
          <w:b/>
          <w:sz w:val="24"/>
          <w:szCs w:val="24"/>
          <w:lang w:eastAsia="ro-RO"/>
        </w:rPr>
        <w:t>27.844 mp ( 2,79 ha,88.96%)</w:t>
      </w:r>
      <w:r w:rsidRPr="00FD0588">
        <w:t xml:space="preserve"> </w:t>
      </w:r>
      <w:r w:rsidRPr="00FD0588">
        <w:rPr>
          <w:rFonts w:ascii="Arial" w:eastAsia="Times New Roman" w:hAnsi="Arial" w:cs="Arial"/>
          <w:sz w:val="24"/>
          <w:szCs w:val="24"/>
          <w:lang w:val="fr-FR" w:eastAsia="ro-RO"/>
        </w:rPr>
        <w:t xml:space="preserve">- reprezinta terenuri apartinind domeniului privat al  U.A.T.VINJU MARE  </w:t>
      </w:r>
      <w:r w:rsidRPr="00FD0588">
        <w:rPr>
          <w:rFonts w:ascii="Arial" w:eastAsia="Times New Roman" w:hAnsi="Arial" w:cs="Arial"/>
          <w:sz w:val="24"/>
          <w:szCs w:val="24"/>
          <w:lang w:eastAsia="ro-RO"/>
        </w:rPr>
        <w:t>-</w:t>
      </w:r>
      <w:r w:rsidRPr="00FD0588">
        <w:rPr>
          <w:rFonts w:ascii="Arial" w:eastAsia="Times New Roman" w:hAnsi="Arial" w:cs="Arial"/>
          <w:sz w:val="24"/>
          <w:szCs w:val="24"/>
          <w:lang w:val="fr-FR" w:eastAsia="ro-RO"/>
        </w:rPr>
        <w:t>teren curti constructii.</w:t>
      </w:r>
    </w:p>
    <w:p w:rsidR="00582872" w:rsidRPr="00C55F23" w:rsidRDefault="00582872" w:rsidP="00582872">
      <w:pPr>
        <w:spacing w:after="0" w:line="240" w:lineRule="auto"/>
        <w:ind w:firstLine="720"/>
        <w:rPr>
          <w:rFonts w:ascii="Arial" w:eastAsia="Times New Roman" w:hAnsi="Arial" w:cs="Arial"/>
          <w:color w:val="FF0000"/>
          <w:sz w:val="24"/>
          <w:szCs w:val="24"/>
          <w:lang w:val="fr-FR" w:eastAsia="ro-RO"/>
        </w:rPr>
      </w:pPr>
    </w:p>
    <w:p w:rsidR="00582872" w:rsidRPr="005F096D" w:rsidRDefault="00582872" w:rsidP="00582872">
      <w:pPr>
        <w:spacing w:after="0" w:line="240" w:lineRule="auto"/>
        <w:rPr>
          <w:rFonts w:ascii="Arial" w:eastAsia="Times New Roman" w:hAnsi="Arial" w:cs="Arial"/>
          <w:b/>
          <w:sz w:val="24"/>
          <w:szCs w:val="24"/>
          <w:lang w:val="fr-FR" w:eastAsia="ro-RO"/>
        </w:rPr>
      </w:pPr>
      <w:r w:rsidRPr="005F096D">
        <w:rPr>
          <w:rFonts w:ascii="Arial" w:eastAsia="Times New Roman" w:hAnsi="Arial" w:cs="Arial"/>
          <w:b/>
          <w:sz w:val="24"/>
          <w:szCs w:val="24"/>
          <w:lang w:val="fr-FR" w:eastAsia="ro-RO"/>
        </w:rPr>
        <w:t>3.9.3.Circulatia terenurilor</w:t>
      </w:r>
    </w:p>
    <w:p w:rsidR="00582872" w:rsidRPr="005F096D" w:rsidRDefault="00582872" w:rsidP="00582872">
      <w:pPr>
        <w:spacing w:after="0" w:line="240" w:lineRule="auto"/>
        <w:rPr>
          <w:rFonts w:ascii="Arial" w:eastAsia="Times New Roman" w:hAnsi="Arial" w:cs="Arial"/>
          <w:b/>
          <w:sz w:val="24"/>
          <w:szCs w:val="24"/>
          <w:lang w:val="fr-FR" w:eastAsia="ro-RO"/>
        </w:rPr>
      </w:pPr>
    </w:p>
    <w:p w:rsidR="00582872" w:rsidRPr="005F096D" w:rsidRDefault="00582872" w:rsidP="00582872">
      <w:pPr>
        <w:spacing w:after="0" w:line="240" w:lineRule="auto"/>
        <w:ind w:firstLine="720"/>
        <w:rPr>
          <w:rFonts w:ascii="Arial" w:eastAsia="Times New Roman" w:hAnsi="Arial" w:cs="Arial"/>
          <w:sz w:val="24"/>
          <w:szCs w:val="24"/>
          <w:lang w:val="fr-FR" w:eastAsia="ro-RO"/>
        </w:rPr>
      </w:pPr>
      <w:r w:rsidRPr="005F096D">
        <w:rPr>
          <w:rFonts w:ascii="Arial" w:eastAsia="Times New Roman" w:hAnsi="Arial" w:cs="Arial"/>
          <w:sz w:val="24"/>
          <w:szCs w:val="24"/>
          <w:lang w:val="fr-FR" w:eastAsia="ro-RO"/>
        </w:rPr>
        <w:t>Pentru realizarea obiectivelor propuse nu este necesara realizarea de transferuri de proprietate.</w:t>
      </w:r>
    </w:p>
    <w:p w:rsidR="00582872" w:rsidRPr="005F096D" w:rsidRDefault="00582872" w:rsidP="00582872">
      <w:pPr>
        <w:spacing w:after="0" w:line="274" w:lineRule="exact"/>
        <w:jc w:val="both"/>
        <w:rPr>
          <w:rFonts w:ascii="Arial" w:eastAsia="Times New Roman" w:hAnsi="Arial" w:cs="Arial"/>
          <w:sz w:val="24"/>
          <w:szCs w:val="24"/>
          <w:lang w:eastAsia="ro-RO"/>
        </w:rPr>
      </w:pPr>
    </w:p>
    <w:p w:rsidR="00582872" w:rsidRPr="005F096D" w:rsidRDefault="00582872" w:rsidP="00582872">
      <w:pPr>
        <w:spacing w:after="0" w:line="274" w:lineRule="exact"/>
        <w:jc w:val="both"/>
        <w:rPr>
          <w:rFonts w:ascii="Arial" w:eastAsia="Times New Roman" w:hAnsi="Arial" w:cs="Arial"/>
          <w:b/>
          <w:bCs/>
          <w:sz w:val="24"/>
          <w:szCs w:val="24"/>
          <w:u w:val="single"/>
          <w:lang w:val="ro-RO" w:eastAsia="ro-RO"/>
        </w:rPr>
      </w:pPr>
      <w:r w:rsidRPr="005F096D">
        <w:rPr>
          <w:rFonts w:ascii="Arial" w:eastAsia="Times New Roman" w:hAnsi="Arial" w:cs="Arial"/>
          <w:b/>
          <w:bCs/>
          <w:sz w:val="24"/>
          <w:szCs w:val="24"/>
          <w:lang w:val="ro-RO" w:eastAsia="ro-RO"/>
        </w:rPr>
        <w:t xml:space="preserve">3.10. </w:t>
      </w:r>
      <w:r w:rsidRPr="005F096D">
        <w:rPr>
          <w:rFonts w:ascii="Arial" w:eastAsia="Times New Roman" w:hAnsi="Arial" w:cs="Arial"/>
          <w:b/>
          <w:bCs/>
          <w:sz w:val="24"/>
          <w:szCs w:val="24"/>
          <w:u w:val="single"/>
          <w:lang w:val="ro-RO" w:eastAsia="ro-RO"/>
        </w:rPr>
        <w:t>Protecţia mediului</w:t>
      </w:r>
    </w:p>
    <w:p w:rsidR="00582872" w:rsidRPr="00C55F23" w:rsidRDefault="00582872" w:rsidP="00582872">
      <w:pPr>
        <w:spacing w:after="0" w:line="274" w:lineRule="exact"/>
        <w:ind w:left="40" w:firstLine="660"/>
        <w:jc w:val="both"/>
        <w:rPr>
          <w:rFonts w:ascii="Arial" w:eastAsia="Times New Roman" w:hAnsi="Arial" w:cs="Arial"/>
          <w:color w:val="FF0000"/>
          <w:sz w:val="24"/>
          <w:szCs w:val="24"/>
          <w:lang w:val="ro-RO" w:eastAsia="ro-RO"/>
        </w:rPr>
      </w:pPr>
    </w:p>
    <w:p w:rsidR="00582872" w:rsidRDefault="00582872" w:rsidP="00582872">
      <w:pPr>
        <w:spacing w:after="0"/>
        <w:ind w:firstLine="720"/>
        <w:rPr>
          <w:rFonts w:ascii="Arial" w:hAnsi="Arial" w:cs="Arial"/>
          <w:sz w:val="24"/>
          <w:szCs w:val="24"/>
        </w:rPr>
      </w:pPr>
      <w:r w:rsidRPr="00F15A8A">
        <w:rPr>
          <w:rFonts w:ascii="Arial" w:hAnsi="Arial" w:cs="Arial"/>
          <w:b/>
          <w:sz w:val="24"/>
          <w:szCs w:val="24"/>
        </w:rPr>
        <w:t>Zone de protectie</w:t>
      </w:r>
      <w:r w:rsidRPr="00F15A8A">
        <w:rPr>
          <w:rFonts w:ascii="Arial" w:hAnsi="Arial" w:cs="Arial"/>
          <w:sz w:val="24"/>
          <w:szCs w:val="24"/>
        </w:rPr>
        <w:t xml:space="preserve"> si influenta generate de obiectiv</w:t>
      </w:r>
    </w:p>
    <w:p w:rsidR="00582872" w:rsidRPr="00F15A8A" w:rsidRDefault="00582872" w:rsidP="00582872">
      <w:pPr>
        <w:spacing w:after="0"/>
        <w:ind w:firstLine="720"/>
        <w:rPr>
          <w:rFonts w:ascii="Arial" w:hAnsi="Arial" w:cs="Arial"/>
          <w:sz w:val="24"/>
          <w:szCs w:val="24"/>
        </w:rPr>
      </w:pPr>
    </w:p>
    <w:p w:rsidR="00582872" w:rsidRPr="00F15A8A" w:rsidRDefault="00582872" w:rsidP="00582872">
      <w:pPr>
        <w:spacing w:after="0"/>
        <w:ind w:firstLine="720"/>
        <w:rPr>
          <w:rFonts w:ascii="Arial" w:hAnsi="Arial" w:cs="Arial"/>
          <w:sz w:val="24"/>
          <w:szCs w:val="24"/>
        </w:rPr>
      </w:pPr>
      <w:r w:rsidRPr="00F15A8A">
        <w:rPr>
          <w:rFonts w:ascii="Arial" w:hAnsi="Arial" w:cs="Arial"/>
          <w:sz w:val="24"/>
          <w:szCs w:val="24"/>
        </w:rPr>
        <w:t>Din punct de vedere al impactului asupra sanatatii populatiei si mediului s-au identificat factori ce pot generala o potentiala influenta, dupa cum urmeaza:</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targul de animale vii: platfomele impermeabile de circulatie din zona sectoarelor de animale, copertinele unde se tin animalele pana la vanzare, circulatia interioara carosabila</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zone cu regim sanitar de risc: bazine decantare canalizare menajera, platforme de dejectii, platforme de pastrare containerizata a cadavrelor de animale sau a altor resturi animaliere, platforme de gunoi</w:t>
      </w:r>
    </w:p>
    <w:p w:rsidR="00582872" w:rsidRDefault="00582872" w:rsidP="00582872">
      <w:pPr>
        <w:spacing w:after="0"/>
        <w:ind w:firstLine="720"/>
        <w:rPr>
          <w:rFonts w:ascii="Arial" w:hAnsi="Arial" w:cs="Arial"/>
          <w:sz w:val="24"/>
          <w:szCs w:val="24"/>
        </w:rPr>
      </w:pPr>
      <w:r w:rsidRPr="00F15A8A">
        <w:rPr>
          <w:rFonts w:ascii="Arial" w:hAnsi="Arial" w:cs="Arial"/>
          <w:sz w:val="24"/>
          <w:szCs w:val="24"/>
        </w:rPr>
        <w:t xml:space="preserve">Avand in vedere natura investitiei studiate, aceasta se incadreaza in categoria obiectivelor cu risc scazut de afectare a mediului sau a sanatatii populatiei. </w:t>
      </w:r>
    </w:p>
    <w:p w:rsidR="00582872" w:rsidRPr="00F15A8A" w:rsidRDefault="00582872" w:rsidP="00582872">
      <w:pPr>
        <w:spacing w:after="0"/>
        <w:ind w:firstLine="720"/>
        <w:rPr>
          <w:rFonts w:ascii="Arial" w:hAnsi="Arial" w:cs="Arial"/>
          <w:sz w:val="24"/>
          <w:szCs w:val="24"/>
        </w:rPr>
      </w:pPr>
    </w:p>
    <w:p w:rsidR="00582872" w:rsidRDefault="00582872" w:rsidP="00582872">
      <w:pPr>
        <w:spacing w:after="0"/>
        <w:ind w:firstLine="720"/>
        <w:rPr>
          <w:rFonts w:ascii="Arial" w:hAnsi="Arial" w:cs="Arial"/>
          <w:sz w:val="24"/>
          <w:szCs w:val="24"/>
        </w:rPr>
      </w:pPr>
      <w:r w:rsidRPr="00F15A8A">
        <w:rPr>
          <w:rFonts w:ascii="Arial" w:hAnsi="Arial" w:cs="Arial"/>
          <w:sz w:val="24"/>
          <w:szCs w:val="24"/>
        </w:rPr>
        <w:t xml:space="preserve">Identificarea </w:t>
      </w:r>
      <w:r w:rsidRPr="00F15A8A">
        <w:rPr>
          <w:rFonts w:ascii="Arial" w:hAnsi="Arial" w:cs="Arial"/>
          <w:b/>
          <w:sz w:val="24"/>
          <w:szCs w:val="24"/>
        </w:rPr>
        <w:t>factorilor de risc</w:t>
      </w:r>
      <w:r w:rsidRPr="00F15A8A">
        <w:rPr>
          <w:rFonts w:ascii="Arial" w:hAnsi="Arial" w:cs="Arial"/>
          <w:sz w:val="24"/>
          <w:szCs w:val="24"/>
        </w:rPr>
        <w:t xml:space="preserve"> asupra mediului si sanatatii populatiei</w:t>
      </w:r>
    </w:p>
    <w:p w:rsidR="00582872" w:rsidRPr="00F15A8A" w:rsidRDefault="00582872" w:rsidP="00582872">
      <w:pPr>
        <w:spacing w:after="0"/>
        <w:ind w:firstLine="720"/>
        <w:rPr>
          <w:rFonts w:ascii="Arial" w:hAnsi="Arial" w:cs="Arial"/>
          <w:sz w:val="24"/>
          <w:szCs w:val="24"/>
        </w:rPr>
      </w:pPr>
    </w:p>
    <w:p w:rsidR="00582872" w:rsidRDefault="00582872" w:rsidP="00582872">
      <w:pPr>
        <w:spacing w:after="0"/>
        <w:ind w:firstLine="720"/>
        <w:rPr>
          <w:rFonts w:ascii="Arial" w:hAnsi="Arial" w:cs="Arial"/>
          <w:sz w:val="24"/>
          <w:szCs w:val="24"/>
        </w:rPr>
      </w:pPr>
      <w:r w:rsidRPr="00F15A8A">
        <w:rPr>
          <w:rFonts w:ascii="Arial" w:hAnsi="Arial" w:cs="Arial"/>
          <w:sz w:val="24"/>
          <w:szCs w:val="24"/>
        </w:rPr>
        <w:t>Tinand cont de activitatile complexe ce se desfasoara in cadrul targului saptamanal se pot identifica anumiti factori care pot influenta negativ calitatea mediului si sanatatea populatie. Acesti factori insa au un impact relativ scazut ce pot fi anticipate si limitate printr-o proiectare justa si prin masuri constante de mentinere in stare functionala a echipamentelor si infrastructurii propuse.</w:t>
      </w:r>
    </w:p>
    <w:p w:rsidR="00582872" w:rsidRPr="00F15A8A" w:rsidRDefault="00582872" w:rsidP="00582872">
      <w:pPr>
        <w:spacing w:after="0"/>
        <w:ind w:firstLine="720"/>
        <w:rPr>
          <w:rFonts w:ascii="Arial" w:hAnsi="Arial" w:cs="Arial"/>
          <w:sz w:val="24"/>
          <w:szCs w:val="24"/>
        </w:rPr>
      </w:pPr>
    </w:p>
    <w:p w:rsidR="00582872" w:rsidRPr="00F15A8A" w:rsidRDefault="00582872" w:rsidP="00582872">
      <w:pPr>
        <w:spacing w:after="0"/>
        <w:ind w:firstLine="720"/>
        <w:rPr>
          <w:rFonts w:ascii="Arial" w:hAnsi="Arial" w:cs="Arial"/>
          <w:sz w:val="24"/>
          <w:szCs w:val="24"/>
        </w:rPr>
      </w:pPr>
      <w:r w:rsidRPr="00F15A8A">
        <w:rPr>
          <w:rFonts w:ascii="Arial" w:hAnsi="Arial" w:cs="Arial"/>
          <w:b/>
          <w:sz w:val="24"/>
          <w:szCs w:val="24"/>
        </w:rPr>
        <w:t>Factorii cu potential negativ</w:t>
      </w:r>
      <w:r w:rsidRPr="00F15A8A">
        <w:rPr>
          <w:rFonts w:ascii="Arial" w:hAnsi="Arial" w:cs="Arial"/>
          <w:sz w:val="24"/>
          <w:szCs w:val="24"/>
        </w:rPr>
        <w:t xml:space="preserve"> generati de activitatea targului saptamanal identificati sunt:</w:t>
      </w:r>
    </w:p>
    <w:p w:rsidR="00582872"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zgomotul produs de animalele care stationeaza in zona de vanzare</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zgomotul produs de autovehicule</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pulberi si suspensii produse de autovehicule si atelaje in miscare</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lastRenderedPageBreak/>
        <w:t>mirosuri neplacute cauzate in special de degajarile de amoniac, de materii organice sau cadavre in descompunere</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zgomotul produs de aglomerarile de persoane</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materiile fecale sau urina produse de animale care nu sunt evacuate corespunzator</w:t>
      </w:r>
    </w:p>
    <w:p w:rsidR="00582872" w:rsidRPr="00F15A8A" w:rsidRDefault="00582872" w:rsidP="00582872">
      <w:pPr>
        <w:spacing w:after="0"/>
        <w:ind w:firstLine="720"/>
        <w:rPr>
          <w:rFonts w:ascii="Arial" w:hAnsi="Arial" w:cs="Arial"/>
          <w:sz w:val="24"/>
          <w:szCs w:val="24"/>
        </w:rPr>
      </w:pPr>
      <w:r w:rsidRPr="00F15A8A">
        <w:rPr>
          <w:rFonts w:ascii="Arial" w:hAnsi="Arial" w:cs="Arial"/>
          <w:sz w:val="24"/>
          <w:szCs w:val="24"/>
        </w:rPr>
        <w:t>Acesti factori de risc pot fi influentati de:</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numarul de vanzatori si vizitatori</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frecventa desfasurarii de activitati specifice</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conditiile meteo</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intretinerea necorespunzatoare a cladirilor si infrastructurii</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modul defectuos de operare a instalatiilor si organizare a activitatilor</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scurgeri necontrolate de materii fecale sau urina produse de animale</w:t>
      </w:r>
    </w:p>
    <w:p w:rsidR="00582872" w:rsidRDefault="00582872" w:rsidP="00582872">
      <w:pPr>
        <w:spacing w:after="0"/>
        <w:ind w:firstLine="720"/>
        <w:rPr>
          <w:rFonts w:ascii="Arial" w:hAnsi="Arial" w:cs="Arial"/>
          <w:sz w:val="24"/>
          <w:szCs w:val="24"/>
        </w:rPr>
      </w:pPr>
      <w:r w:rsidRPr="00F15A8A">
        <w:rPr>
          <w:rFonts w:ascii="Arial" w:hAnsi="Arial" w:cs="Arial"/>
          <w:sz w:val="24"/>
          <w:szCs w:val="24"/>
        </w:rPr>
        <w:t xml:space="preserve">Analizand efectele produse de functionarea actuala a targului, nu s-au inregistrat neplaceri sensibile cauzate locuitorilor din zona, acestia nedeclarand aspecte care ar fi putut sa-i afecteze. </w:t>
      </w:r>
    </w:p>
    <w:p w:rsidR="00582872" w:rsidRPr="00F15A8A" w:rsidRDefault="00582872" w:rsidP="00582872">
      <w:pPr>
        <w:spacing w:after="0"/>
        <w:ind w:firstLine="720"/>
        <w:rPr>
          <w:rFonts w:ascii="Arial" w:hAnsi="Arial" w:cs="Arial"/>
          <w:sz w:val="24"/>
          <w:szCs w:val="24"/>
        </w:rPr>
      </w:pPr>
    </w:p>
    <w:p w:rsidR="00582872" w:rsidRDefault="00582872" w:rsidP="00582872">
      <w:pPr>
        <w:spacing w:after="0"/>
        <w:ind w:left="720"/>
        <w:rPr>
          <w:rFonts w:ascii="Arial" w:hAnsi="Arial" w:cs="Arial"/>
          <w:b/>
          <w:sz w:val="24"/>
          <w:szCs w:val="24"/>
          <w:u w:val="single"/>
        </w:rPr>
      </w:pPr>
      <w:r w:rsidRPr="006D6BF4">
        <w:rPr>
          <w:rFonts w:ascii="Arial" w:hAnsi="Arial" w:cs="Arial"/>
          <w:b/>
          <w:sz w:val="24"/>
          <w:szCs w:val="24"/>
          <w:u w:val="single"/>
        </w:rPr>
        <w:t>Distante de protectie</w:t>
      </w:r>
    </w:p>
    <w:p w:rsidR="00582872" w:rsidRPr="006D6BF4" w:rsidRDefault="00582872" w:rsidP="00582872">
      <w:pPr>
        <w:spacing w:after="0"/>
        <w:ind w:left="720"/>
        <w:rPr>
          <w:rFonts w:ascii="Arial" w:hAnsi="Arial" w:cs="Arial"/>
          <w:b/>
          <w:sz w:val="24"/>
          <w:szCs w:val="24"/>
          <w:u w:val="single"/>
        </w:rPr>
      </w:pPr>
    </w:p>
    <w:p w:rsidR="00582872" w:rsidRPr="00F15A8A" w:rsidRDefault="00582872" w:rsidP="00582872">
      <w:pPr>
        <w:spacing w:after="0"/>
        <w:ind w:firstLine="720"/>
        <w:rPr>
          <w:rFonts w:ascii="Arial" w:hAnsi="Arial" w:cs="Arial"/>
          <w:sz w:val="24"/>
          <w:szCs w:val="24"/>
        </w:rPr>
      </w:pPr>
      <w:r w:rsidRPr="00F15A8A">
        <w:rPr>
          <w:rFonts w:ascii="Arial" w:hAnsi="Arial" w:cs="Arial"/>
          <w:sz w:val="24"/>
          <w:szCs w:val="24"/>
        </w:rPr>
        <w:t>Mentionam ca se intentioneaza mentinerea amplasamentului targului de animale, acest loc fiind unul cu traditie, constructiile din zona fiind edificate mult mai tarziu, din punct de vedere cronologic targul fiind reperul originar.</w:t>
      </w:r>
    </w:p>
    <w:p w:rsidR="00582872" w:rsidRPr="00F15A8A" w:rsidRDefault="00582872" w:rsidP="00582872">
      <w:pPr>
        <w:spacing w:after="0"/>
        <w:ind w:firstLine="720"/>
        <w:rPr>
          <w:rFonts w:ascii="Arial" w:hAnsi="Arial" w:cs="Arial"/>
          <w:sz w:val="24"/>
          <w:szCs w:val="24"/>
        </w:rPr>
      </w:pPr>
      <w:r w:rsidRPr="00F15A8A">
        <w:rPr>
          <w:rFonts w:ascii="Arial" w:hAnsi="Arial" w:cs="Arial"/>
          <w:sz w:val="24"/>
          <w:szCs w:val="24"/>
        </w:rPr>
        <w:t>Avand in vedere obiectivele propuse, spatiile si amenjararile aferente se vor amplasa la anumite distante fata de constructiile existente, dupa cum urmeaza:</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fata de cladirile de locuit din nord si vest: minim 50 metri</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fata de cladirile de locuit si functiunile mixte din sud si est: minim 95 metri</w:t>
      </w:r>
    </w:p>
    <w:p w:rsidR="00582872" w:rsidRDefault="00582872" w:rsidP="00582872">
      <w:pPr>
        <w:spacing w:after="0"/>
        <w:ind w:firstLine="720"/>
        <w:rPr>
          <w:rFonts w:ascii="Arial" w:hAnsi="Arial" w:cs="Arial"/>
          <w:sz w:val="24"/>
          <w:szCs w:val="24"/>
        </w:rPr>
      </w:pPr>
      <w:r w:rsidRPr="00F15A8A">
        <w:rPr>
          <w:rFonts w:ascii="Arial" w:hAnsi="Arial" w:cs="Arial"/>
          <w:sz w:val="24"/>
          <w:szCs w:val="24"/>
        </w:rPr>
        <w:t>Zona de vanzare a animalelor mici si a animalelor de companie va fi astfel amenajata in cat sa permita vanzarea acestora direct din cusca proprie, nefiind nevoie de masuri speciale de curatenie, acestea nu genereaza mirosuri care sa se propage catre vecinatati.</w:t>
      </w:r>
    </w:p>
    <w:p w:rsidR="00582872" w:rsidRPr="006D6BF4" w:rsidRDefault="00582872" w:rsidP="00582872">
      <w:pPr>
        <w:spacing w:after="0"/>
        <w:ind w:firstLine="720"/>
        <w:rPr>
          <w:rFonts w:ascii="Arial" w:hAnsi="Arial" w:cs="Arial"/>
          <w:sz w:val="24"/>
          <w:szCs w:val="24"/>
        </w:rPr>
      </w:pPr>
    </w:p>
    <w:p w:rsidR="00582872" w:rsidRPr="00F15A8A" w:rsidRDefault="00582872" w:rsidP="00582872">
      <w:pPr>
        <w:tabs>
          <w:tab w:val="left" w:pos="1409"/>
        </w:tabs>
        <w:spacing w:after="0" w:line="274" w:lineRule="exact"/>
        <w:jc w:val="both"/>
        <w:rPr>
          <w:rFonts w:ascii="Arial" w:eastAsia="Times New Roman" w:hAnsi="Arial" w:cs="Arial"/>
          <w:b/>
          <w:bCs/>
          <w:sz w:val="24"/>
          <w:szCs w:val="24"/>
          <w:u w:val="single"/>
          <w:lang w:val="ro-RO" w:eastAsia="ro-RO"/>
        </w:rPr>
      </w:pPr>
      <w:r w:rsidRPr="00F15A8A">
        <w:rPr>
          <w:rFonts w:ascii="Arial" w:eastAsia="Times New Roman" w:hAnsi="Arial" w:cs="Arial"/>
          <w:b/>
          <w:bCs/>
          <w:sz w:val="24"/>
          <w:szCs w:val="24"/>
          <w:lang w:val="ro-RO" w:eastAsia="ro-RO"/>
        </w:rPr>
        <w:t xml:space="preserve">3.10.1. </w:t>
      </w:r>
      <w:r w:rsidRPr="00F15A8A">
        <w:rPr>
          <w:rFonts w:ascii="Arial" w:eastAsia="Times New Roman" w:hAnsi="Arial" w:cs="Arial"/>
          <w:b/>
          <w:bCs/>
          <w:sz w:val="24"/>
          <w:szCs w:val="24"/>
          <w:u w:val="single"/>
          <w:lang w:val="ro-RO" w:eastAsia="ro-RO"/>
        </w:rPr>
        <w:t>Diminuarea, reducerea surselor de poluare</w:t>
      </w:r>
    </w:p>
    <w:p w:rsidR="00582872" w:rsidRPr="00F15A8A" w:rsidRDefault="00582872" w:rsidP="00582872">
      <w:pPr>
        <w:tabs>
          <w:tab w:val="left" w:pos="1409"/>
        </w:tabs>
        <w:spacing w:after="0" w:line="274" w:lineRule="exact"/>
        <w:jc w:val="both"/>
        <w:rPr>
          <w:rFonts w:ascii="Arial" w:eastAsia="Times New Roman" w:hAnsi="Arial" w:cs="Arial"/>
          <w:sz w:val="24"/>
          <w:szCs w:val="24"/>
          <w:lang w:val="ro-RO" w:eastAsia="ro-RO"/>
        </w:rPr>
      </w:pPr>
    </w:p>
    <w:p w:rsidR="00582872" w:rsidRDefault="00582872" w:rsidP="00582872">
      <w:pPr>
        <w:spacing w:after="0" w:line="274" w:lineRule="exact"/>
        <w:ind w:left="40" w:right="20" w:firstLine="66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Prin prezenta documentaţie P.U.Z., din analiza impactului posibil prin realizarea investiţiei, rezultă că sunt create şi asigurate toate măsurile legale privind eliminarea riscului poluării datorită acestei activităţi.</w:t>
      </w:r>
    </w:p>
    <w:p w:rsidR="00582872" w:rsidRPr="009A2022" w:rsidRDefault="00582872" w:rsidP="00582872">
      <w:pPr>
        <w:spacing w:after="0" w:line="274" w:lineRule="exact"/>
        <w:ind w:left="40" w:right="20" w:firstLine="660"/>
        <w:jc w:val="both"/>
        <w:rPr>
          <w:rFonts w:ascii="Arial" w:eastAsia="Times New Roman" w:hAnsi="Arial" w:cs="Arial"/>
          <w:sz w:val="24"/>
          <w:szCs w:val="24"/>
          <w:lang w:val="ro-RO" w:eastAsia="ro-RO"/>
        </w:rPr>
      </w:pPr>
    </w:p>
    <w:p w:rsidR="00582872" w:rsidRDefault="00582872" w:rsidP="00582872">
      <w:pPr>
        <w:ind w:firstLine="720"/>
        <w:rPr>
          <w:rFonts w:ascii="Arial" w:hAnsi="Arial" w:cs="Arial"/>
          <w:sz w:val="24"/>
          <w:szCs w:val="24"/>
        </w:rPr>
      </w:pPr>
      <w:r w:rsidRPr="00F15A8A">
        <w:rPr>
          <w:rFonts w:ascii="Arial" w:hAnsi="Arial" w:cs="Arial"/>
          <w:b/>
          <w:sz w:val="24"/>
          <w:szCs w:val="24"/>
        </w:rPr>
        <w:t>Mijloace de reducere si combatere a influentelor negative</w:t>
      </w:r>
      <w:r w:rsidRPr="00F15A8A">
        <w:rPr>
          <w:rFonts w:ascii="Arial" w:hAnsi="Arial" w:cs="Arial"/>
          <w:sz w:val="24"/>
          <w:szCs w:val="24"/>
        </w:rPr>
        <w:t xml:space="preserve"> legate de activitatea targului de animale asupra mediului inconjurator si populatiei</w:t>
      </w:r>
    </w:p>
    <w:p w:rsidR="00582872" w:rsidRPr="00F15A8A" w:rsidRDefault="00582872" w:rsidP="00582872">
      <w:pPr>
        <w:ind w:firstLine="720"/>
        <w:rPr>
          <w:rFonts w:ascii="Arial" w:hAnsi="Arial" w:cs="Arial"/>
          <w:sz w:val="24"/>
          <w:szCs w:val="24"/>
        </w:rPr>
      </w:pPr>
      <w:r w:rsidRPr="00F15A8A">
        <w:rPr>
          <w:rFonts w:ascii="Arial" w:hAnsi="Arial" w:cs="Arial"/>
          <w:sz w:val="24"/>
          <w:szCs w:val="24"/>
        </w:rPr>
        <w:t>Pentru a asigura conditii decente de desfasurare a activitatilor specifice targului spatamanal, inca din faza de proiectare este necesara evaluarea aspectelor cu potential impact negativ asupra mediului natural si asupra populatiei si elaborarea unor masuri care sa atenueze sau sa elimine orice efecte nedorite.</w:t>
      </w:r>
    </w:p>
    <w:p w:rsidR="00582872" w:rsidRPr="00F15A8A" w:rsidRDefault="00582872" w:rsidP="00582872">
      <w:pPr>
        <w:ind w:firstLine="720"/>
        <w:rPr>
          <w:rFonts w:ascii="Arial" w:hAnsi="Arial" w:cs="Arial"/>
          <w:sz w:val="24"/>
          <w:szCs w:val="24"/>
        </w:rPr>
      </w:pPr>
      <w:r w:rsidRPr="00F15A8A">
        <w:rPr>
          <w:rFonts w:ascii="Arial" w:hAnsi="Arial" w:cs="Arial"/>
          <w:sz w:val="24"/>
          <w:szCs w:val="24"/>
        </w:rPr>
        <w:lastRenderedPageBreak/>
        <w:t>Astfel, in cadrul targului de animale principala conditie ce impune luarea de masuri este mentinerea igienei la un nivel foarte ridicat; mentinand conditiile de curatenie se vor miscora automat cea mai mare parte a neplacerilor cauzate de activitatea targului.</w:t>
      </w:r>
    </w:p>
    <w:p w:rsidR="00582872" w:rsidRPr="00F15A8A" w:rsidRDefault="00582872" w:rsidP="00582872">
      <w:pPr>
        <w:ind w:firstLine="720"/>
        <w:rPr>
          <w:rFonts w:ascii="Arial" w:hAnsi="Arial" w:cs="Arial"/>
          <w:sz w:val="24"/>
          <w:szCs w:val="24"/>
        </w:rPr>
      </w:pPr>
      <w:r w:rsidRPr="00F15A8A">
        <w:rPr>
          <w:rFonts w:ascii="Arial" w:hAnsi="Arial" w:cs="Arial"/>
          <w:sz w:val="24"/>
          <w:szCs w:val="24"/>
        </w:rPr>
        <w:t xml:space="preserve">Pentru a asigurarea unor conditii cat mai bune pentru desfasurarea activitatii din cadrul targului spatamanal dar si pentru eliminarea efectelor negative se vor lua urmatoarele </w:t>
      </w:r>
      <w:r w:rsidRPr="00F15A8A">
        <w:rPr>
          <w:rFonts w:ascii="Arial" w:hAnsi="Arial" w:cs="Arial"/>
          <w:b/>
          <w:sz w:val="24"/>
          <w:szCs w:val="24"/>
        </w:rPr>
        <w:t>masuri</w:t>
      </w:r>
      <w:r w:rsidRPr="00F15A8A">
        <w:rPr>
          <w:rFonts w:ascii="Arial" w:hAnsi="Arial" w:cs="Arial"/>
          <w:sz w:val="24"/>
          <w:szCs w:val="24"/>
        </w:rPr>
        <w:t>:</w:t>
      </w:r>
    </w:p>
    <w:p w:rsidR="00582872" w:rsidRPr="00F15A8A" w:rsidRDefault="00582872" w:rsidP="00582872">
      <w:pPr>
        <w:pStyle w:val="ListParagraph"/>
        <w:numPr>
          <w:ilvl w:val="0"/>
          <w:numId w:val="15"/>
        </w:numPr>
        <w:spacing w:after="200" w:line="276" w:lineRule="auto"/>
        <w:rPr>
          <w:rFonts w:ascii="Arial" w:hAnsi="Arial" w:cs="Arial"/>
          <w:sz w:val="24"/>
          <w:szCs w:val="24"/>
        </w:rPr>
      </w:pPr>
      <w:r w:rsidRPr="00F15A8A">
        <w:rPr>
          <w:rFonts w:ascii="Arial" w:hAnsi="Arial" w:cs="Arial"/>
          <w:sz w:val="24"/>
          <w:szCs w:val="24"/>
        </w:rPr>
        <w:t>se vor constitui platforme impermeabile (beton, asfalt) cu suprafete ample si finisate corespunzator in zonele destinate comercializarii animalelor vii; se vor asigura pante adecvate si rigole pentru preluarea urinei de la animale. Astfel vor fi create conditii pentru realizarea si mentinerea curateniei din incinta, crearea unor posibilitati de intretinere facila si controlul cat mai strict al eventualilor poluanti;</w:t>
      </w:r>
    </w:p>
    <w:p w:rsidR="00582872" w:rsidRPr="00F15A8A" w:rsidRDefault="00582872" w:rsidP="00582872">
      <w:pPr>
        <w:pStyle w:val="ListParagraph"/>
        <w:numPr>
          <w:ilvl w:val="0"/>
          <w:numId w:val="15"/>
        </w:numPr>
        <w:spacing w:after="200" w:line="276" w:lineRule="auto"/>
        <w:rPr>
          <w:rFonts w:ascii="Arial" w:hAnsi="Arial" w:cs="Arial"/>
          <w:sz w:val="24"/>
          <w:szCs w:val="24"/>
        </w:rPr>
      </w:pPr>
      <w:r w:rsidRPr="00F15A8A">
        <w:rPr>
          <w:rFonts w:ascii="Arial" w:hAnsi="Arial" w:cs="Arial"/>
          <w:sz w:val="24"/>
          <w:szCs w:val="24"/>
        </w:rPr>
        <w:t>posibilitatea interventiei cat mai usoare pentru curatarea platformelor de resturile solide (asternut organic, materii fecale, etc) si evacuarea acestora la platforma publica de compostare amenajata in exteriorul amplasamentului studiat.</w:t>
      </w:r>
    </w:p>
    <w:p w:rsidR="00582872" w:rsidRPr="00F15A8A" w:rsidRDefault="00582872" w:rsidP="00582872">
      <w:pPr>
        <w:pStyle w:val="ListParagraph"/>
        <w:numPr>
          <w:ilvl w:val="0"/>
          <w:numId w:val="15"/>
        </w:numPr>
        <w:spacing w:after="200" w:line="276" w:lineRule="auto"/>
        <w:rPr>
          <w:rFonts w:ascii="Arial" w:hAnsi="Arial" w:cs="Arial"/>
          <w:sz w:val="24"/>
          <w:szCs w:val="24"/>
        </w:rPr>
      </w:pPr>
      <w:r w:rsidRPr="00F15A8A">
        <w:rPr>
          <w:rFonts w:ascii="Arial" w:hAnsi="Arial" w:cs="Arial"/>
          <w:sz w:val="24"/>
          <w:szCs w:val="24"/>
        </w:rPr>
        <w:t>se va prevedea un bazin de sedimentare care sa permita separarea materiilor solide de cele lichide inaintea evacuarii acestora din urma catre statia de pompare; bazinul va fi subteran, inchis si va permite golirea usoara la sfarsitul zilei de targ</w:t>
      </w:r>
    </w:p>
    <w:p w:rsidR="00582872" w:rsidRPr="00F15A8A" w:rsidRDefault="00582872" w:rsidP="00582872">
      <w:pPr>
        <w:pStyle w:val="ListParagraph"/>
        <w:numPr>
          <w:ilvl w:val="0"/>
          <w:numId w:val="15"/>
        </w:numPr>
        <w:spacing w:after="200" w:line="276" w:lineRule="auto"/>
        <w:rPr>
          <w:rFonts w:ascii="Arial" w:hAnsi="Arial" w:cs="Arial"/>
          <w:sz w:val="24"/>
          <w:szCs w:val="24"/>
        </w:rPr>
      </w:pPr>
      <w:r w:rsidRPr="00F15A8A">
        <w:rPr>
          <w:rFonts w:ascii="Arial" w:hAnsi="Arial" w:cs="Arial"/>
          <w:sz w:val="24"/>
          <w:szCs w:val="24"/>
        </w:rPr>
        <w:t>limitarea accesului autovehiculelor publicului cumparator va contribui la cresterea sigurantei persoanelor si la scaderea timpului de incarcare/descarcare  si transport in cadrul targului a animalelor si a bunurilor de vanzare, reducandu-se astfel emisiile de noxe si zgomot</w:t>
      </w:r>
    </w:p>
    <w:p w:rsidR="00582872" w:rsidRPr="00F15A8A" w:rsidRDefault="00582872" w:rsidP="00582872">
      <w:pPr>
        <w:pStyle w:val="ListParagraph"/>
        <w:numPr>
          <w:ilvl w:val="0"/>
          <w:numId w:val="15"/>
        </w:numPr>
        <w:spacing w:after="200" w:line="276" w:lineRule="auto"/>
        <w:rPr>
          <w:rFonts w:ascii="Arial" w:hAnsi="Arial" w:cs="Arial"/>
          <w:sz w:val="24"/>
          <w:szCs w:val="24"/>
        </w:rPr>
      </w:pPr>
      <w:r w:rsidRPr="00F15A8A">
        <w:rPr>
          <w:rFonts w:ascii="Arial" w:hAnsi="Arial" w:cs="Arial"/>
          <w:sz w:val="24"/>
          <w:szCs w:val="24"/>
        </w:rPr>
        <w:t>constituirea unor cai de circulatie din asfalt sau beton atat exterioare cat si in interiorul targului de animale va contribui la eliminarea conditiilor de producere s imprastiere a prafului de catre autovehicule si atelaje</w:t>
      </w:r>
    </w:p>
    <w:p w:rsidR="00582872" w:rsidRPr="00582872"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 xml:space="preserve">se vor realiza instalatii de spalare a platformelor impermeabile care sa poata fi utilizate ori de cate ori este necesar; cel putin la sfarsitul fiecarei zile de targ (dar si in cazul in care se inregistreaza o activitate mai intensa) toate platformele vor fi eliberare de materiile solide si spalate cu jet de apa pentru inlaturarea oricaror resturi ce pot produce mirosuri neplacute sau compusi periculosi. Apa de spalare va fiu dirijata catre sistemul comunal de canalizare </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 xml:space="preserve">prin intermediul statiei de pompe, dupa ce a fost curatata preliminar de materiile grosiere sau suspensii ce nu ar putea fi preluate de sistemul de canalizare. Mentionam ca atat urina preluata cat si apa incarcata cu diversi compusi organici, prin deversarea in sistemul comunal de </w:t>
      </w:r>
      <w:r w:rsidRPr="00F15A8A">
        <w:rPr>
          <w:rFonts w:ascii="Arial" w:hAnsi="Arial" w:cs="Arial"/>
          <w:sz w:val="24"/>
          <w:szCs w:val="24"/>
        </w:rPr>
        <w:lastRenderedPageBreak/>
        <w:t>canalizare vor contribui la o functionare mai buna a acestuia si a statiei de epurare care primeste materie ce va hrani bacteriile din statie.</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instruirea personalului de intretinere, stabilirea si impunerea unui program strict de curatenie</w:t>
      </w:r>
    </w:p>
    <w:p w:rsidR="00582872" w:rsidRPr="00F15A8A" w:rsidRDefault="00582872" w:rsidP="00582872">
      <w:pPr>
        <w:spacing w:after="0"/>
        <w:ind w:firstLine="720"/>
        <w:rPr>
          <w:rFonts w:ascii="Arial" w:hAnsi="Arial" w:cs="Arial"/>
          <w:sz w:val="24"/>
          <w:szCs w:val="24"/>
        </w:rPr>
      </w:pPr>
      <w:r w:rsidRPr="00F15A8A">
        <w:rPr>
          <w:rFonts w:ascii="Arial" w:hAnsi="Arial" w:cs="Arial"/>
          <w:sz w:val="24"/>
          <w:szCs w:val="24"/>
        </w:rPr>
        <w:t>Mentinerea curateniei in cadrul incintei targului va impiedica producerea si raspandirea de mirosuri neplacute in vecinatatea acestuia.</w:t>
      </w:r>
    </w:p>
    <w:p w:rsidR="00582872" w:rsidRPr="00F15A8A" w:rsidRDefault="00582872" w:rsidP="00582872">
      <w:pPr>
        <w:spacing w:after="0"/>
        <w:ind w:firstLine="720"/>
        <w:rPr>
          <w:rFonts w:ascii="Arial" w:hAnsi="Arial" w:cs="Arial"/>
          <w:sz w:val="24"/>
          <w:szCs w:val="24"/>
        </w:rPr>
      </w:pPr>
      <w:r w:rsidRPr="00F15A8A">
        <w:rPr>
          <w:rFonts w:ascii="Arial" w:hAnsi="Arial" w:cs="Arial"/>
          <w:sz w:val="24"/>
          <w:szCs w:val="24"/>
        </w:rPr>
        <w:t>Pentru limitarea zgomotului produs de animale si de activitatea specifica targului se vor lua diverse masuri, precum:</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instituirea unui program riguros de desfasurare a activitatilor; nu se va permite accesul in targ in scop comercial la ore excesiv de matinale si se va limita programul prin oprirea activitatii dupa o anumita ora.</w:t>
      </w:r>
    </w:p>
    <w:p w:rsidR="00582872" w:rsidRPr="00F15A8A" w:rsidRDefault="00582872" w:rsidP="00582872">
      <w:pPr>
        <w:pStyle w:val="ListParagraph"/>
        <w:numPr>
          <w:ilvl w:val="0"/>
          <w:numId w:val="15"/>
        </w:numPr>
        <w:spacing w:line="276" w:lineRule="auto"/>
        <w:rPr>
          <w:rFonts w:ascii="Arial" w:hAnsi="Arial" w:cs="Arial"/>
          <w:sz w:val="24"/>
          <w:szCs w:val="24"/>
        </w:rPr>
      </w:pPr>
      <w:r w:rsidRPr="00F15A8A">
        <w:rPr>
          <w:rFonts w:ascii="Arial" w:hAnsi="Arial" w:cs="Arial"/>
          <w:sz w:val="24"/>
          <w:szCs w:val="24"/>
        </w:rPr>
        <w:t>plantarea unei vegetatii de protectie in zonele cu potential impact sonor care sa  impiedice propagarea zgomotelor si care sa capteze praful si alti poluanti ai aerului; vegetatia va limita circulatia aerului ce antreneaza eventualele mirosuri neplacute</w:t>
      </w:r>
    </w:p>
    <w:p w:rsidR="00582872" w:rsidRPr="00F15A8A" w:rsidRDefault="00582872" w:rsidP="00582872">
      <w:pPr>
        <w:spacing w:after="0"/>
        <w:ind w:firstLine="720"/>
        <w:rPr>
          <w:rFonts w:ascii="Arial" w:hAnsi="Arial" w:cs="Arial"/>
          <w:sz w:val="24"/>
          <w:szCs w:val="24"/>
        </w:rPr>
      </w:pPr>
      <w:r w:rsidRPr="00F15A8A">
        <w:rPr>
          <w:rFonts w:ascii="Arial" w:hAnsi="Arial" w:cs="Arial"/>
          <w:sz w:val="24"/>
          <w:szCs w:val="24"/>
        </w:rPr>
        <w:t>Un factor important care constituie un aspect pozitiv determinant in evaluarea gradului de impact asupra mediului si sanatatii populatiei este frecventa foarte scazuta cu care se desfasoara aceste activitati in targ, respectiv o zi pe saptamana ca regula generala; numai in conditii speciale pot exista situatii ce impun functionarea suplimentara (ex. sarbatori, evenimente, etc) dar acestea sunt neglijabile ca numar pe parcursul unui an.</w:t>
      </w:r>
    </w:p>
    <w:p w:rsidR="00582872" w:rsidRPr="00F15A8A" w:rsidRDefault="00582872" w:rsidP="00582872">
      <w:pPr>
        <w:spacing w:after="0"/>
        <w:ind w:firstLine="720"/>
        <w:rPr>
          <w:rFonts w:ascii="Arial" w:hAnsi="Arial" w:cs="Arial"/>
          <w:sz w:val="24"/>
          <w:szCs w:val="24"/>
        </w:rPr>
      </w:pPr>
      <w:r w:rsidRPr="00F15A8A">
        <w:rPr>
          <w:rFonts w:ascii="Arial" w:eastAsia="Times New Roman" w:hAnsi="Arial" w:cs="Arial"/>
          <w:sz w:val="24"/>
          <w:szCs w:val="24"/>
          <w:lang w:val="ro-RO" w:eastAsia="ro-RO"/>
        </w:rPr>
        <w:t xml:space="preserve">Nu se creează emisii de gaz, pulberi, suspensii etc. care singure sau în combinaţie cu alte substanţe sa poata periclita în caz de precipitaţii calitatea solului sau apei; </w:t>
      </w:r>
    </w:p>
    <w:p w:rsidR="00582872" w:rsidRPr="00F15A8A" w:rsidRDefault="00582872" w:rsidP="00582872">
      <w:pPr>
        <w:spacing w:after="0"/>
        <w:ind w:firstLine="720"/>
        <w:rPr>
          <w:rFonts w:ascii="Arial" w:hAnsi="Arial" w:cs="Arial"/>
          <w:sz w:val="24"/>
          <w:szCs w:val="24"/>
        </w:rPr>
      </w:pPr>
      <w:r w:rsidRPr="00F15A8A">
        <w:rPr>
          <w:rFonts w:ascii="Arial" w:eastAsia="Times New Roman" w:hAnsi="Arial" w:cs="Arial"/>
          <w:sz w:val="24"/>
          <w:szCs w:val="24"/>
          <w:lang w:val="ro-RO" w:eastAsia="ro-RO"/>
        </w:rPr>
        <w:t>Circulaţia auto în incintă este redusă .</w:t>
      </w:r>
    </w:p>
    <w:p w:rsidR="00582872" w:rsidRPr="00F15A8A" w:rsidRDefault="00582872" w:rsidP="00582872">
      <w:pPr>
        <w:spacing w:after="0" w:line="274" w:lineRule="exact"/>
        <w:ind w:left="60" w:firstLine="6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Prevenirea producerii de riscuri naturale:</w:t>
      </w:r>
    </w:p>
    <w:p w:rsidR="00582872" w:rsidRPr="00F15A8A" w:rsidRDefault="00582872" w:rsidP="00582872">
      <w:pPr>
        <w:spacing w:after="0" w:line="274" w:lineRule="exact"/>
        <w:ind w:left="60" w:right="20" w:firstLine="6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xml:space="preserve">Nu este cazul - prin poziţia ei zona nu este supusă la nici o sursă de risc (inundaţii, alunecări teren, prăbuşiri </w:t>
      </w:r>
      <w:r w:rsidRPr="00F15A8A">
        <w:rPr>
          <w:rFonts w:ascii="Arial" w:eastAsia="Times New Roman" w:hAnsi="Arial" w:cs="Arial"/>
          <w:sz w:val="24"/>
          <w:szCs w:val="24"/>
          <w:lang w:val="es-ES_tradnl" w:eastAsia="es-ES_tradnl"/>
        </w:rPr>
        <w:t>etc.).</w:t>
      </w:r>
    </w:p>
    <w:p w:rsidR="00582872" w:rsidRPr="00F15A8A" w:rsidRDefault="00582872" w:rsidP="00582872">
      <w:pPr>
        <w:spacing w:after="0" w:line="240" w:lineRule="auto"/>
        <w:ind w:firstLine="720"/>
        <w:rPr>
          <w:rFonts w:ascii="Arial" w:eastAsia="Times New Roman" w:hAnsi="Arial" w:cs="Arial"/>
          <w:b/>
          <w:sz w:val="24"/>
          <w:szCs w:val="24"/>
          <w:lang w:val="ro-RO" w:eastAsia="ro-RO"/>
        </w:rPr>
      </w:pPr>
      <w:r w:rsidRPr="00F15A8A">
        <w:rPr>
          <w:rFonts w:ascii="Arial" w:eastAsia="Times New Roman" w:hAnsi="Arial" w:cs="Arial"/>
          <w:sz w:val="24"/>
          <w:szCs w:val="24"/>
          <w:lang w:val="ro-RO" w:eastAsia="ro-RO"/>
        </w:rPr>
        <w:t>Pentru colectarea şi evacuarea apelor meteorice din incintele de pe suprafeţele publice din zonă se propune realizarea unui sistem de canalizare pluvială, cu decantor,pe toată suprafaţa zonei astfel încât să existe posibilitatea transportului</w:t>
      </w:r>
      <w:r w:rsidRPr="00F15A8A">
        <w:rPr>
          <w:rFonts w:ascii="Arial" w:eastAsia="Times New Roman" w:hAnsi="Arial" w:cs="Arial"/>
          <w:b/>
          <w:sz w:val="24"/>
          <w:szCs w:val="24"/>
          <w:lang w:val="ro-RO" w:eastAsia="ro-RO"/>
        </w:rPr>
        <w:t xml:space="preserve"> </w:t>
      </w:r>
      <w:r w:rsidRPr="00F15A8A">
        <w:rPr>
          <w:rFonts w:ascii="Arial" w:eastAsia="Times New Roman" w:hAnsi="Arial" w:cs="Arial"/>
          <w:sz w:val="24"/>
          <w:szCs w:val="24"/>
          <w:lang w:val="ro-RO" w:eastAsia="ro-RO"/>
        </w:rPr>
        <w:t>acesteia spre un punct de descărcare in reteaua de canalizare existenta.</w:t>
      </w:r>
    </w:p>
    <w:p w:rsidR="00582872" w:rsidRPr="00F15A8A" w:rsidRDefault="00582872" w:rsidP="00582872">
      <w:pPr>
        <w:spacing w:after="0" w:line="274" w:lineRule="exact"/>
        <w:ind w:left="40" w:right="20" w:firstLine="66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In incintă - deşeurile menajere sunt colectate în recipiente ( pubele sau recipienţi) şi transportate cu utilaje specializate la rampa de gunoi ) rampă ecologică ce corespunde în totalitate normelor UE) .</w:t>
      </w:r>
    </w:p>
    <w:p w:rsidR="00582872" w:rsidRPr="00F15A8A" w:rsidRDefault="00582872" w:rsidP="00582872">
      <w:pPr>
        <w:spacing w:after="0" w:line="274" w:lineRule="exact"/>
        <w:ind w:left="60" w:right="20" w:firstLine="6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xml:space="preserve">Deşeuri din spaţiile verzi (frunze, iarbă </w:t>
      </w:r>
      <w:r w:rsidRPr="00F15A8A">
        <w:rPr>
          <w:rFonts w:ascii="Arial" w:eastAsia="Times New Roman" w:hAnsi="Arial" w:cs="Arial"/>
          <w:sz w:val="24"/>
          <w:szCs w:val="24"/>
          <w:lang w:val="es-ES_tradnl" w:eastAsia="es-ES_tradnl"/>
        </w:rPr>
        <w:t xml:space="preserve">etc.) </w:t>
      </w:r>
      <w:r w:rsidRPr="00F15A8A">
        <w:rPr>
          <w:rFonts w:ascii="Arial" w:eastAsia="Times New Roman" w:hAnsi="Arial" w:cs="Arial"/>
          <w:sz w:val="24"/>
          <w:szCs w:val="24"/>
          <w:lang w:val="ro-RO" w:eastAsia="ro-RO"/>
        </w:rPr>
        <w:t>nenocive ce se transport la rampa sau se compostează.</w:t>
      </w:r>
    </w:p>
    <w:p w:rsidR="00582872" w:rsidRPr="00F15A8A" w:rsidRDefault="00582872" w:rsidP="00582872">
      <w:pPr>
        <w:spacing w:after="0" w:line="274" w:lineRule="exact"/>
        <w:ind w:left="60" w:right="20" w:firstLine="6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Plantaţii în zonă nu sunt, se prevăd spaţii verzi amenajate în incintă.</w:t>
      </w:r>
    </w:p>
    <w:p w:rsidR="00582872" w:rsidRPr="00F15A8A" w:rsidRDefault="00582872" w:rsidP="00582872">
      <w:pPr>
        <w:spacing w:after="0" w:line="274" w:lineRule="exact"/>
        <w:ind w:left="60" w:right="20" w:firstLine="6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Terenuri degradate nu sunt în zonă şi activitatea propusă nu prezintă riscul degradării terenurilor înconjurătoare.</w:t>
      </w:r>
    </w:p>
    <w:p w:rsidR="00582872" w:rsidRPr="00F15A8A" w:rsidRDefault="00582872" w:rsidP="00582872">
      <w:pPr>
        <w:spacing w:after="0" w:line="274" w:lineRule="exact"/>
        <w:ind w:left="60" w:right="20" w:firstLine="6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Bunuri de patrimoniu nu sunt în zonă, nu se pune problema de reabilitare urbană sau peisagistică. Nu sunt surse de potenţial natural turistic sau clădiri istorice ce ar putea atrage un flux mare de oameni.</w:t>
      </w:r>
    </w:p>
    <w:p w:rsidR="00582872" w:rsidRPr="00F15A8A" w:rsidRDefault="00582872" w:rsidP="00582872">
      <w:pPr>
        <w:spacing w:after="60" w:line="274" w:lineRule="exact"/>
        <w:ind w:right="20" w:firstLine="72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lastRenderedPageBreak/>
        <w:t>3.10.2. Pe baza acestor elemente, analizând prevederile H.G. 1076 - anexa 1: Criterii pentru determinarea efectelor semnificative potenţiale asupra mediului, apreciem următoarele, HG 1213/2006, anexe şi 50/91 republicată, lista A-B, privind:</w:t>
      </w:r>
    </w:p>
    <w:p w:rsidR="00582872" w:rsidRPr="00F15A8A" w:rsidRDefault="00582872" w:rsidP="00582872">
      <w:pPr>
        <w:spacing w:after="0" w:line="278" w:lineRule="exact"/>
        <w:ind w:left="60" w:firstLine="680"/>
        <w:jc w:val="both"/>
        <w:rPr>
          <w:rFonts w:ascii="Arial" w:eastAsia="Times New Roman" w:hAnsi="Arial" w:cs="Arial"/>
          <w:sz w:val="24"/>
          <w:szCs w:val="24"/>
          <w:lang w:val="ro-RO" w:eastAsia="ro-RO"/>
        </w:rPr>
      </w:pPr>
    </w:p>
    <w:p w:rsidR="00582872" w:rsidRPr="00F15A8A" w:rsidRDefault="00582872" w:rsidP="00582872">
      <w:pPr>
        <w:spacing w:after="0" w:line="278" w:lineRule="exact"/>
        <w:ind w:left="60" w:firstLine="6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xml:space="preserve"> Caracteristicile planului:</w:t>
      </w:r>
    </w:p>
    <w:p w:rsidR="00582872" w:rsidRPr="00F15A8A" w:rsidRDefault="00582872" w:rsidP="00582872">
      <w:pPr>
        <w:spacing w:after="0" w:line="278" w:lineRule="exact"/>
        <w:ind w:left="60" w:firstLine="680"/>
        <w:jc w:val="both"/>
        <w:rPr>
          <w:rFonts w:ascii="Arial" w:eastAsia="Times New Roman" w:hAnsi="Arial" w:cs="Arial"/>
          <w:sz w:val="24"/>
          <w:szCs w:val="24"/>
          <w:lang w:val="ro-RO" w:eastAsia="ro-RO"/>
        </w:rPr>
      </w:pPr>
    </w:p>
    <w:p w:rsidR="00582872" w:rsidRPr="00F15A8A" w:rsidRDefault="00582872" w:rsidP="00582872">
      <w:pPr>
        <w:numPr>
          <w:ilvl w:val="1"/>
          <w:numId w:val="13"/>
        </w:numPr>
        <w:tabs>
          <w:tab w:val="left" w:pos="1327"/>
        </w:tabs>
        <w:spacing w:after="0" w:line="278" w:lineRule="exact"/>
        <w:ind w:left="60" w:right="20" w:firstLine="96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planul P.U.Z. creează în totalitate cadrul pentru ca activităţile viitoare preconizate să fie în concordanţă cu prevederile legale privind amplasamentul, natura şi amploarea investiţiei, condiţiile concrete de funcţionare şi să nu prezinte nici un efect semnificativ, potenţial negativ asupra mediului.</w:t>
      </w:r>
    </w:p>
    <w:p w:rsidR="00582872" w:rsidRPr="00F15A8A" w:rsidRDefault="00582872" w:rsidP="00582872">
      <w:pPr>
        <w:tabs>
          <w:tab w:val="left" w:pos="1327"/>
        </w:tabs>
        <w:spacing w:after="0" w:line="278" w:lineRule="exact"/>
        <w:ind w:left="1020" w:right="20"/>
        <w:jc w:val="both"/>
        <w:rPr>
          <w:rFonts w:ascii="Arial" w:eastAsia="Times New Roman" w:hAnsi="Arial" w:cs="Arial"/>
          <w:sz w:val="24"/>
          <w:szCs w:val="24"/>
          <w:lang w:val="ro-RO" w:eastAsia="ro-RO"/>
        </w:rPr>
      </w:pPr>
    </w:p>
    <w:p w:rsidR="00582872" w:rsidRPr="00F15A8A" w:rsidRDefault="00582872" w:rsidP="00582872">
      <w:pPr>
        <w:numPr>
          <w:ilvl w:val="1"/>
          <w:numId w:val="13"/>
        </w:numPr>
        <w:tabs>
          <w:tab w:val="left" w:pos="1265"/>
        </w:tabs>
        <w:spacing w:after="0" w:line="278" w:lineRule="exact"/>
        <w:ind w:left="60" w:firstLine="96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planul de utilizare a terenului liber este în concordanţă cu:</w:t>
      </w:r>
    </w:p>
    <w:p w:rsidR="00582872" w:rsidRPr="00F15A8A" w:rsidRDefault="00582872" w:rsidP="00582872">
      <w:pPr>
        <w:numPr>
          <w:ilvl w:val="0"/>
          <w:numId w:val="13"/>
        </w:numPr>
        <w:tabs>
          <w:tab w:val="left" w:pos="1554"/>
        </w:tabs>
        <w:spacing w:after="60" w:line="240" w:lineRule="auto"/>
        <w:ind w:left="60" w:firstLine="122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P.U.G. Vinju Mare şi Regulamentul de Urbanism aferent.</w:t>
      </w:r>
    </w:p>
    <w:p w:rsidR="00582872" w:rsidRPr="00F15A8A" w:rsidRDefault="00582872" w:rsidP="00582872">
      <w:pPr>
        <w:tabs>
          <w:tab w:val="left" w:pos="1294"/>
        </w:tabs>
        <w:spacing w:after="0" w:line="278" w:lineRule="exact"/>
        <w:ind w:right="2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xml:space="preserve">             c)P.U.Z. este aliniat şi în concordanţă cu principiile dezvoltării durabile asigurând din prima fază până la atingerea capacităţii finale respectarea normelor şi consideraţiilor de mediu, asigurând pe durata normată de exploatare toate utilităţile necesare bunei funcţionări şi eliminării riscului de poluare.</w:t>
      </w:r>
    </w:p>
    <w:p w:rsidR="00582872" w:rsidRPr="00F15A8A" w:rsidRDefault="00582872" w:rsidP="00582872">
      <w:pPr>
        <w:tabs>
          <w:tab w:val="left" w:pos="1294"/>
        </w:tabs>
        <w:spacing w:after="0" w:line="278" w:lineRule="exact"/>
        <w:ind w:right="20"/>
        <w:jc w:val="both"/>
        <w:rPr>
          <w:rFonts w:ascii="Arial" w:eastAsia="Times New Roman" w:hAnsi="Arial" w:cs="Arial"/>
          <w:sz w:val="24"/>
          <w:szCs w:val="24"/>
          <w:lang w:val="ro-RO" w:eastAsia="ro-RO"/>
        </w:rPr>
      </w:pPr>
    </w:p>
    <w:p w:rsidR="00582872" w:rsidRPr="00F15A8A" w:rsidRDefault="00582872" w:rsidP="00582872">
      <w:pPr>
        <w:spacing w:after="0" w:line="240" w:lineRule="auto"/>
        <w:ind w:left="357"/>
        <w:rPr>
          <w:rFonts w:ascii="Arial" w:eastAsia="Calibri" w:hAnsi="Arial" w:cs="Arial"/>
          <w:sz w:val="24"/>
          <w:szCs w:val="24"/>
          <w:lang w:val="ro-RO"/>
        </w:rPr>
      </w:pPr>
      <w:r w:rsidRPr="00F15A8A">
        <w:rPr>
          <w:rFonts w:ascii="Arial" w:eastAsia="Times New Roman" w:hAnsi="Arial" w:cs="Arial"/>
          <w:sz w:val="24"/>
          <w:szCs w:val="24"/>
          <w:lang w:val="ro-RO" w:eastAsia="ro-RO"/>
        </w:rPr>
        <w:t xml:space="preserve">        d)nu generează sau cuprinde probleme relevante de mediu.</w:t>
      </w:r>
    </w:p>
    <w:p w:rsidR="00582872" w:rsidRPr="00F15A8A" w:rsidRDefault="00582872" w:rsidP="00582872">
      <w:pPr>
        <w:tabs>
          <w:tab w:val="left" w:pos="1005"/>
        </w:tabs>
        <w:spacing w:after="0" w:line="283" w:lineRule="exact"/>
        <w:ind w:right="20"/>
        <w:jc w:val="both"/>
        <w:rPr>
          <w:rFonts w:ascii="Arial" w:eastAsia="Times New Roman" w:hAnsi="Arial" w:cs="Arial"/>
          <w:sz w:val="24"/>
          <w:szCs w:val="24"/>
          <w:lang w:val="ro-RO" w:eastAsia="ro-RO"/>
        </w:rPr>
      </w:pPr>
    </w:p>
    <w:p w:rsidR="00582872" w:rsidRPr="00F15A8A" w:rsidRDefault="00582872" w:rsidP="00582872">
      <w:pPr>
        <w:spacing w:after="60" w:line="240" w:lineRule="auto"/>
        <w:ind w:left="100" w:firstLine="60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xml:space="preserve">    Ca principale acte normative privind protecţia mediului ce trebuiesc respectate, precizăm:</w:t>
      </w:r>
    </w:p>
    <w:p w:rsidR="00582872" w:rsidRPr="00F15A8A" w:rsidRDefault="00582872" w:rsidP="00582872">
      <w:pPr>
        <w:numPr>
          <w:ilvl w:val="0"/>
          <w:numId w:val="13"/>
        </w:numPr>
        <w:tabs>
          <w:tab w:val="left" w:pos="1614"/>
        </w:tabs>
        <w:spacing w:before="60" w:after="60" w:line="240" w:lineRule="auto"/>
        <w:ind w:left="16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Se vor respecta condiţiile de calitate a aerului, conform STAS 12574/87;</w:t>
      </w:r>
    </w:p>
    <w:p w:rsidR="00582872" w:rsidRPr="00F15A8A" w:rsidRDefault="00582872" w:rsidP="00582872">
      <w:pPr>
        <w:numPr>
          <w:ilvl w:val="0"/>
          <w:numId w:val="13"/>
        </w:numPr>
        <w:tabs>
          <w:tab w:val="left" w:pos="1614"/>
        </w:tabs>
        <w:spacing w:before="60" w:after="0" w:line="278"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Deşeurile rezultate vor fi indicate de către o unitate de salubrizare</w:t>
      </w:r>
    </w:p>
    <w:p w:rsidR="00582872" w:rsidRPr="00F15A8A" w:rsidRDefault="00582872" w:rsidP="00582872">
      <w:pPr>
        <w:numPr>
          <w:ilvl w:val="0"/>
          <w:numId w:val="13"/>
        </w:numPr>
        <w:tabs>
          <w:tab w:val="left" w:pos="1614"/>
        </w:tabs>
        <w:spacing w:before="60" w:after="0" w:line="278"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autorizată; cele reciclabile - hârtie, carton, sticlă etc. - vor fi colectate separat, pe tipuri şi vor fi predate unităţilor specializate pentru valorificare, conform O.U. 16/2001 privind gestiunea deşeurilor reciclabile, precum şi cele al O.U. 78/2000 privind regimul deşeurilor;</w:t>
      </w:r>
    </w:p>
    <w:p w:rsidR="00582872" w:rsidRPr="00F15A8A" w:rsidRDefault="00582872" w:rsidP="00582872">
      <w:pPr>
        <w:numPr>
          <w:ilvl w:val="0"/>
          <w:numId w:val="13"/>
        </w:numPr>
        <w:tabs>
          <w:tab w:val="left" w:pos="1614"/>
        </w:tabs>
        <w:spacing w:after="0" w:line="278" w:lineRule="exact"/>
        <w:ind w:left="16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Se vor respecta prevederile O. 756/97 cu privire la factorul de mediu sol;</w:t>
      </w:r>
    </w:p>
    <w:p w:rsidR="00582872" w:rsidRPr="00F15A8A" w:rsidRDefault="00582872" w:rsidP="00582872">
      <w:pPr>
        <w:numPr>
          <w:ilvl w:val="0"/>
          <w:numId w:val="13"/>
        </w:numPr>
        <w:tabs>
          <w:tab w:val="left" w:pos="1604"/>
        </w:tabs>
        <w:spacing w:after="0" w:line="259"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Nivelul de zgomot exterior se va menţine în limitele STAS 10009/88 (max. 50 dB) şi STAS 6156/1986;</w:t>
      </w:r>
    </w:p>
    <w:p w:rsidR="00582872" w:rsidRPr="00F15A8A" w:rsidRDefault="00582872" w:rsidP="00582872">
      <w:pPr>
        <w:numPr>
          <w:ilvl w:val="0"/>
          <w:numId w:val="13"/>
        </w:numPr>
        <w:tabs>
          <w:tab w:val="left" w:pos="1614"/>
        </w:tabs>
        <w:spacing w:after="0" w:line="264"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Emisiile de poluanţi în aer nu vor depăşi valorile impuse de O. 462/93 şi O. MAPM 1103/2003;</w:t>
      </w:r>
    </w:p>
    <w:p w:rsidR="00582872" w:rsidRPr="00F15A8A" w:rsidRDefault="00582872" w:rsidP="00582872">
      <w:pPr>
        <w:numPr>
          <w:ilvl w:val="0"/>
          <w:numId w:val="13"/>
        </w:numPr>
        <w:tabs>
          <w:tab w:val="left" w:pos="1618"/>
        </w:tabs>
        <w:spacing w:after="60" w:line="240" w:lineRule="auto"/>
        <w:ind w:left="16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Apele uzate vor respecta condiţiile de colectare din NTPA 002/2002;</w:t>
      </w:r>
    </w:p>
    <w:p w:rsidR="00582872" w:rsidRPr="00582872" w:rsidRDefault="00582872" w:rsidP="00582872">
      <w:pPr>
        <w:numPr>
          <w:ilvl w:val="0"/>
          <w:numId w:val="13"/>
        </w:numPr>
        <w:tabs>
          <w:tab w:val="left" w:pos="1614"/>
        </w:tabs>
        <w:spacing w:before="60" w:after="0" w:line="274"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xml:space="preserve">Se vor respecta prevederile H.G. 856/2002 privind evidenţa gestiunii </w:t>
      </w:r>
    </w:p>
    <w:p w:rsidR="00582872" w:rsidRPr="00F15A8A" w:rsidRDefault="00582872" w:rsidP="00582872">
      <w:pPr>
        <w:numPr>
          <w:ilvl w:val="0"/>
          <w:numId w:val="13"/>
        </w:numPr>
        <w:tabs>
          <w:tab w:val="left" w:pos="1614"/>
        </w:tabs>
        <w:spacing w:before="60" w:after="0" w:line="274"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deşeurilor şi pentru aprobarea listei privind deşeurile; H.G. 349/2002 privind gestiunea ambalajelor pentru asigurarea condiţiilor impuse de Legea 426/2001;</w:t>
      </w:r>
    </w:p>
    <w:p w:rsidR="00582872" w:rsidRPr="00F15A8A" w:rsidRDefault="00582872" w:rsidP="00582872">
      <w:pPr>
        <w:numPr>
          <w:ilvl w:val="0"/>
          <w:numId w:val="13"/>
        </w:numPr>
        <w:tabs>
          <w:tab w:val="left" w:pos="1623"/>
        </w:tabs>
        <w:spacing w:after="0" w:line="274"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Se vor respecta normele de salubrizare aprobate de autorităţile administraţiei publice locale sau judeţene.</w:t>
      </w:r>
    </w:p>
    <w:p w:rsidR="00582872" w:rsidRPr="00F15A8A" w:rsidRDefault="00582872" w:rsidP="00582872">
      <w:pPr>
        <w:spacing w:after="0" w:line="274" w:lineRule="exact"/>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2. Caracteristicile efectelor sau zonei posibil a fi afectate:</w:t>
      </w:r>
    </w:p>
    <w:p w:rsidR="00582872" w:rsidRPr="00F15A8A" w:rsidRDefault="00582872" w:rsidP="00582872">
      <w:pPr>
        <w:numPr>
          <w:ilvl w:val="1"/>
          <w:numId w:val="13"/>
        </w:numPr>
        <w:tabs>
          <w:tab w:val="left" w:pos="1305"/>
        </w:tabs>
        <w:spacing w:after="0" w:line="274" w:lineRule="exact"/>
        <w:ind w:left="100" w:right="20" w:firstLine="96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probabilitatea de a afecta mediul este nulă - ca durată sau frecvenţă - ca atare nu se pune problema reversibilităţii efectelor .</w:t>
      </w:r>
    </w:p>
    <w:p w:rsidR="00582872" w:rsidRPr="00F15A8A" w:rsidRDefault="00582872" w:rsidP="00582872">
      <w:pPr>
        <w:numPr>
          <w:ilvl w:val="0"/>
          <w:numId w:val="13"/>
        </w:numPr>
        <w:tabs>
          <w:tab w:val="left" w:pos="1300"/>
          <w:tab w:val="left" w:pos="1614"/>
        </w:tabs>
        <w:spacing w:after="0" w:line="264"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xml:space="preserve">efectele - ca areal de suprafaţă cât şi ca numai de populaţie posibil afectat - considerăm că sunt reduse, neafectând practic nici măcar </w:t>
      </w:r>
      <w:r w:rsidRPr="00F15A8A">
        <w:rPr>
          <w:rFonts w:ascii="Arial" w:eastAsia="Times New Roman" w:hAnsi="Arial" w:cs="Arial"/>
          <w:sz w:val="24"/>
          <w:szCs w:val="24"/>
          <w:lang w:val="ro-RO" w:eastAsia="ro-RO"/>
        </w:rPr>
        <w:lastRenderedPageBreak/>
        <w:t>lucrătorii din clădirile propuse. Subliniem faptul că toate spaţiile sunt încălzite, ventilate şi se asigură toate normele P.S.I. necesare, clădirile sunt incombustibile, se asigură dotare P.S.I.</w:t>
      </w:r>
    </w:p>
    <w:p w:rsidR="00582872" w:rsidRPr="00F15A8A" w:rsidRDefault="00582872" w:rsidP="00582872">
      <w:pPr>
        <w:numPr>
          <w:ilvl w:val="0"/>
          <w:numId w:val="13"/>
        </w:numPr>
        <w:tabs>
          <w:tab w:val="left" w:pos="1614"/>
        </w:tabs>
        <w:spacing w:after="0" w:line="264"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nu sunt elemente ale patrimoniului cultural (naţional, regional sau local) în zonă; nu există caracteristici naturale speciale;</w:t>
      </w:r>
    </w:p>
    <w:p w:rsidR="00582872" w:rsidRPr="00F15A8A" w:rsidRDefault="00582872" w:rsidP="00582872">
      <w:pPr>
        <w:numPr>
          <w:ilvl w:val="0"/>
          <w:numId w:val="13"/>
        </w:numPr>
        <w:tabs>
          <w:tab w:val="left" w:pos="1614"/>
        </w:tabs>
        <w:spacing w:after="0" w:line="274" w:lineRule="exact"/>
        <w:ind w:left="1620" w:right="20" w:hanging="28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este exclusă folosirea terenului în mod intensiv, procentul maxim de, ocupare al terenului studiat cu construcţii P.O.T. este 15%</w:t>
      </w:r>
    </w:p>
    <w:p w:rsidR="00582872" w:rsidRPr="00F15A8A" w:rsidRDefault="00582872" w:rsidP="00582872">
      <w:pPr>
        <w:tabs>
          <w:tab w:val="left" w:pos="1314"/>
        </w:tabs>
        <w:spacing w:after="0" w:line="278" w:lineRule="exact"/>
        <w:ind w:right="20"/>
        <w:jc w:val="both"/>
        <w:rPr>
          <w:rFonts w:ascii="Arial" w:eastAsia="Times New Roman" w:hAnsi="Arial" w:cs="Arial"/>
          <w:sz w:val="24"/>
          <w:szCs w:val="24"/>
          <w:lang w:val="ro-RO" w:eastAsia="ro-RO"/>
        </w:rPr>
      </w:pPr>
      <w:r w:rsidRPr="00F15A8A">
        <w:rPr>
          <w:rFonts w:ascii="Arial" w:eastAsia="Times New Roman" w:hAnsi="Arial" w:cs="Arial"/>
          <w:sz w:val="24"/>
          <w:szCs w:val="24"/>
          <w:lang w:val="ro-RO" w:eastAsia="ro-RO"/>
        </w:rPr>
        <w:t xml:space="preserve">              g)în zonă nu există zone sau peisaje cu statut de protejare   naţional, comunitar sau internaţional.</w:t>
      </w:r>
    </w:p>
    <w:p w:rsidR="00582872" w:rsidRPr="00F15A8A" w:rsidRDefault="00582872" w:rsidP="00582872">
      <w:pPr>
        <w:tabs>
          <w:tab w:val="left" w:pos="1314"/>
        </w:tabs>
        <w:spacing w:after="0" w:line="278" w:lineRule="exact"/>
        <w:ind w:right="20"/>
        <w:jc w:val="both"/>
        <w:rPr>
          <w:rFonts w:ascii="Arial" w:eastAsia="Times New Roman" w:hAnsi="Arial" w:cs="Arial"/>
          <w:sz w:val="24"/>
          <w:szCs w:val="24"/>
          <w:lang w:val="ro-RO" w:eastAsia="ro-RO"/>
        </w:rPr>
      </w:pPr>
    </w:p>
    <w:p w:rsidR="00582872" w:rsidRPr="00F15A8A" w:rsidRDefault="00582872" w:rsidP="00582872">
      <w:pPr>
        <w:spacing w:after="0" w:line="278" w:lineRule="exact"/>
        <w:ind w:left="100" w:right="20" w:firstLine="960"/>
        <w:jc w:val="both"/>
        <w:rPr>
          <w:rFonts w:ascii="Arial" w:eastAsia="Times New Roman" w:hAnsi="Arial" w:cs="Arial"/>
          <w:sz w:val="24"/>
          <w:szCs w:val="24"/>
          <w:lang w:val="ro-RO" w:eastAsia="ro-RO"/>
        </w:rPr>
      </w:pPr>
      <w:r w:rsidRPr="00F15A8A">
        <w:rPr>
          <w:rFonts w:ascii="Arial" w:eastAsia="Times New Roman" w:hAnsi="Arial" w:cs="Arial"/>
          <w:b/>
          <w:sz w:val="24"/>
          <w:szCs w:val="24"/>
          <w:lang w:val="ro-RO" w:eastAsia="ro-RO"/>
        </w:rPr>
        <w:t>Din aceste considerente generale şi specifice legislaţiei de mediu, cunoscând în detaliu caracterul investiţiei, luând în considerare situaţiile cu investiţii similare; apreciem că investiţia este cu un risc redus, nesemnificativ asupra mediului</w:t>
      </w:r>
      <w:r w:rsidRPr="00F15A8A">
        <w:rPr>
          <w:rFonts w:ascii="Arial" w:eastAsia="Times New Roman" w:hAnsi="Arial" w:cs="Arial"/>
          <w:sz w:val="24"/>
          <w:szCs w:val="24"/>
          <w:lang w:val="ro-RO" w:eastAsia="ro-RO"/>
        </w:rPr>
        <w:t>.</w:t>
      </w:r>
    </w:p>
    <w:p w:rsidR="00582872" w:rsidRPr="00F15A8A" w:rsidRDefault="00582872" w:rsidP="00582872">
      <w:pPr>
        <w:spacing w:after="0" w:line="278" w:lineRule="exact"/>
        <w:ind w:left="100" w:right="20" w:firstLine="960"/>
        <w:jc w:val="both"/>
        <w:rPr>
          <w:rFonts w:ascii="Arial" w:eastAsia="Times New Roman" w:hAnsi="Arial" w:cs="Arial"/>
          <w:sz w:val="24"/>
          <w:szCs w:val="24"/>
          <w:lang w:val="ro-RO" w:eastAsia="ro-RO"/>
        </w:rPr>
      </w:pPr>
    </w:p>
    <w:p w:rsidR="00582872" w:rsidRPr="00F15A8A" w:rsidRDefault="00582872" w:rsidP="00582872">
      <w:pPr>
        <w:spacing w:after="0" w:line="278" w:lineRule="exact"/>
        <w:ind w:left="60" w:right="20" w:firstLine="960"/>
        <w:jc w:val="both"/>
        <w:rPr>
          <w:rFonts w:ascii="Arial" w:eastAsia="Times New Roman" w:hAnsi="Arial" w:cs="Arial"/>
          <w:b/>
          <w:sz w:val="24"/>
          <w:szCs w:val="24"/>
          <w:u w:val="single"/>
          <w:lang w:val="ro-RO" w:eastAsia="ro-RO"/>
        </w:rPr>
      </w:pPr>
      <w:r w:rsidRPr="00F15A8A">
        <w:rPr>
          <w:rFonts w:ascii="Arial" w:eastAsia="Times New Roman" w:hAnsi="Arial" w:cs="Arial"/>
          <w:b/>
          <w:sz w:val="24"/>
          <w:szCs w:val="24"/>
          <w:u w:val="single"/>
          <w:lang w:val="ro-RO" w:eastAsia="ro-RO"/>
        </w:rPr>
        <w:t xml:space="preserve">Proiectantul consideră că prezenta documentaţie P.U.Z. se încadrează în prevederile H.G. 1076/2004 </w:t>
      </w:r>
      <w:r w:rsidRPr="00F15A8A">
        <w:rPr>
          <w:rFonts w:ascii="Arial" w:eastAsia="Times New Roman" w:hAnsi="Arial" w:cs="Arial"/>
          <w:b/>
          <w:sz w:val="24"/>
          <w:szCs w:val="24"/>
          <w:u w:val="single"/>
          <w:lang w:val="es-ES_tradnl" w:eastAsia="es-ES_tradnl"/>
        </w:rPr>
        <w:t xml:space="preserve">cap </w:t>
      </w:r>
      <w:r w:rsidRPr="00F15A8A">
        <w:rPr>
          <w:rFonts w:ascii="Arial" w:eastAsia="Times New Roman" w:hAnsi="Arial" w:cs="Arial"/>
          <w:b/>
          <w:sz w:val="24"/>
          <w:szCs w:val="24"/>
          <w:u w:val="single"/>
          <w:lang w:val="ro-RO" w:eastAsia="ro-RO"/>
        </w:rPr>
        <w:t>II art. 5(3) a, HG 1213/2006. anexe si 50/91 republicată, lista A-B care precizează:</w:t>
      </w:r>
    </w:p>
    <w:p w:rsidR="00582872" w:rsidRPr="00F15A8A" w:rsidRDefault="00582872" w:rsidP="00582872">
      <w:pPr>
        <w:spacing w:after="0" w:line="278" w:lineRule="exact"/>
        <w:ind w:left="1280"/>
        <w:rPr>
          <w:rFonts w:ascii="Arial" w:eastAsia="Times New Roman" w:hAnsi="Arial" w:cs="Arial"/>
          <w:b/>
          <w:sz w:val="24"/>
          <w:szCs w:val="24"/>
          <w:u w:val="single"/>
          <w:lang w:val="ro-RO" w:eastAsia="ro-RO"/>
        </w:rPr>
      </w:pPr>
      <w:r w:rsidRPr="00F15A8A">
        <w:rPr>
          <w:rFonts w:ascii="Arial" w:eastAsia="Times New Roman" w:hAnsi="Arial" w:cs="Arial"/>
          <w:b/>
          <w:sz w:val="24"/>
          <w:szCs w:val="24"/>
          <w:u w:val="single"/>
          <w:lang w:val="ro-RO" w:eastAsia="ro-RO"/>
        </w:rPr>
        <w:t>- se impun evaluări de mediu numai dacă pot avea efecte semnificative asupra mediului.</w:t>
      </w:r>
    </w:p>
    <w:p w:rsidR="00582872" w:rsidRPr="00F15A8A" w:rsidRDefault="00582872" w:rsidP="00582872">
      <w:pPr>
        <w:spacing w:after="0" w:line="240" w:lineRule="auto"/>
        <w:rPr>
          <w:rFonts w:ascii="Arial" w:eastAsia="Times New Roman" w:hAnsi="Arial" w:cs="Arial"/>
          <w:sz w:val="24"/>
          <w:szCs w:val="24"/>
          <w:lang w:eastAsia="ro-RO"/>
        </w:rPr>
      </w:pPr>
    </w:p>
    <w:p w:rsidR="00582872" w:rsidRPr="00F15A8A" w:rsidRDefault="00582872" w:rsidP="00582872">
      <w:pPr>
        <w:spacing w:after="0" w:line="240" w:lineRule="auto"/>
        <w:rPr>
          <w:rFonts w:ascii="Arial" w:eastAsia="Times New Roman" w:hAnsi="Arial" w:cs="Arial"/>
          <w:b/>
          <w:sz w:val="24"/>
          <w:szCs w:val="24"/>
          <w:lang w:val="fr-FR" w:eastAsia="ro-RO"/>
        </w:rPr>
      </w:pPr>
      <w:r w:rsidRPr="00F15A8A">
        <w:rPr>
          <w:rFonts w:ascii="Arial" w:eastAsia="Times New Roman" w:hAnsi="Arial" w:cs="Arial"/>
          <w:b/>
          <w:sz w:val="24"/>
          <w:szCs w:val="24"/>
          <w:lang w:val="fr-FR" w:eastAsia="ro-RO"/>
        </w:rPr>
        <w:t>4.CONCLUZII</w:t>
      </w:r>
    </w:p>
    <w:p w:rsidR="00582872" w:rsidRPr="00F15A8A" w:rsidRDefault="00582872" w:rsidP="00582872">
      <w:pPr>
        <w:spacing w:after="0" w:line="240" w:lineRule="auto"/>
        <w:rPr>
          <w:rFonts w:ascii="Arial" w:eastAsia="Times New Roman" w:hAnsi="Arial" w:cs="Arial"/>
          <w:sz w:val="24"/>
          <w:szCs w:val="24"/>
          <w:lang w:val="fr-FR" w:eastAsia="ro-RO"/>
        </w:rPr>
      </w:pPr>
    </w:p>
    <w:p w:rsidR="00582872" w:rsidRPr="00F15A8A" w:rsidRDefault="00582872" w:rsidP="00582872">
      <w:pPr>
        <w:spacing w:after="0" w:line="240" w:lineRule="auto"/>
        <w:rPr>
          <w:rFonts w:ascii="Arial" w:eastAsia="Times New Roman" w:hAnsi="Arial" w:cs="Arial"/>
          <w:sz w:val="24"/>
          <w:szCs w:val="24"/>
          <w:lang w:val="fr-FR" w:eastAsia="ro-RO"/>
        </w:rPr>
      </w:pPr>
      <w:r w:rsidRPr="00F15A8A">
        <w:rPr>
          <w:rFonts w:ascii="Arial" w:eastAsia="Times New Roman" w:hAnsi="Arial" w:cs="Arial"/>
          <w:sz w:val="24"/>
          <w:szCs w:val="24"/>
          <w:lang w:val="fr-FR" w:eastAsia="ro-RO"/>
        </w:rPr>
        <w:tab/>
        <w:t>In vederea stabilirii categoriilor de interventii , a reglementarilor si restrictiilor impuse au fost efectuate analize aprofundate cu privire la :</w:t>
      </w:r>
    </w:p>
    <w:p w:rsidR="00582872" w:rsidRPr="00F15A8A" w:rsidRDefault="00582872" w:rsidP="00582872">
      <w:pPr>
        <w:numPr>
          <w:ilvl w:val="0"/>
          <w:numId w:val="11"/>
        </w:numPr>
        <w:spacing w:after="0" w:line="240" w:lineRule="auto"/>
        <w:rPr>
          <w:rFonts w:ascii="Arial" w:eastAsia="Times New Roman" w:hAnsi="Arial" w:cs="Arial"/>
          <w:sz w:val="24"/>
          <w:szCs w:val="24"/>
          <w:lang w:eastAsia="ro-RO"/>
        </w:rPr>
      </w:pPr>
      <w:r w:rsidRPr="00F15A8A">
        <w:rPr>
          <w:rFonts w:ascii="Arial" w:eastAsia="Times New Roman" w:hAnsi="Arial" w:cs="Arial"/>
          <w:sz w:val="24"/>
          <w:szCs w:val="24"/>
          <w:lang w:eastAsia="ro-RO"/>
        </w:rPr>
        <w:t>Incadrarea in Planul Urbanistic General</w:t>
      </w:r>
    </w:p>
    <w:p w:rsidR="00582872" w:rsidRPr="00F15A8A" w:rsidRDefault="00582872" w:rsidP="00582872">
      <w:pPr>
        <w:numPr>
          <w:ilvl w:val="0"/>
          <w:numId w:val="11"/>
        </w:numPr>
        <w:spacing w:after="0" w:line="240" w:lineRule="auto"/>
        <w:rPr>
          <w:rFonts w:ascii="Arial" w:eastAsia="Times New Roman" w:hAnsi="Arial" w:cs="Arial"/>
          <w:sz w:val="24"/>
          <w:szCs w:val="24"/>
          <w:lang w:val="fr-FR" w:eastAsia="ro-RO"/>
        </w:rPr>
      </w:pPr>
      <w:r w:rsidRPr="00F15A8A">
        <w:rPr>
          <w:rFonts w:ascii="Arial" w:eastAsia="Times New Roman" w:hAnsi="Arial" w:cs="Arial"/>
          <w:sz w:val="24"/>
          <w:szCs w:val="24"/>
          <w:lang w:val="fr-FR" w:eastAsia="ro-RO"/>
        </w:rPr>
        <w:t>Circulatia si echiparea edilitara</w:t>
      </w:r>
    </w:p>
    <w:p w:rsidR="00582872" w:rsidRPr="00F15A8A" w:rsidRDefault="00582872" w:rsidP="00582872">
      <w:pPr>
        <w:numPr>
          <w:ilvl w:val="0"/>
          <w:numId w:val="11"/>
        </w:numPr>
        <w:spacing w:after="0" w:line="240" w:lineRule="auto"/>
        <w:rPr>
          <w:rFonts w:ascii="Arial" w:eastAsia="Times New Roman" w:hAnsi="Arial" w:cs="Arial"/>
          <w:sz w:val="24"/>
          <w:szCs w:val="24"/>
          <w:lang w:val="fr-FR" w:eastAsia="ro-RO"/>
        </w:rPr>
      </w:pPr>
      <w:r w:rsidRPr="00F15A8A">
        <w:rPr>
          <w:rFonts w:ascii="Arial" w:eastAsia="Times New Roman" w:hAnsi="Arial" w:cs="Arial"/>
          <w:sz w:val="24"/>
          <w:szCs w:val="24"/>
          <w:lang w:val="fr-FR" w:eastAsia="ro-RO"/>
        </w:rPr>
        <w:t>Tipul de propietate a terenurilo</w:t>
      </w:r>
    </w:p>
    <w:p w:rsidR="00582872" w:rsidRPr="00F15A8A" w:rsidRDefault="00582872" w:rsidP="00582872">
      <w:pPr>
        <w:spacing w:after="0" w:line="240" w:lineRule="auto"/>
        <w:rPr>
          <w:rFonts w:ascii="Arial" w:eastAsia="Times New Roman" w:hAnsi="Arial" w:cs="Arial"/>
          <w:b/>
          <w:sz w:val="24"/>
          <w:szCs w:val="24"/>
          <w:lang w:eastAsia="ro-RO"/>
        </w:rPr>
      </w:pPr>
    </w:p>
    <w:p w:rsidR="00582872" w:rsidRPr="00F15A8A" w:rsidRDefault="00582872" w:rsidP="00582872">
      <w:pPr>
        <w:spacing w:after="0" w:line="240" w:lineRule="auto"/>
        <w:rPr>
          <w:rFonts w:ascii="Arial" w:eastAsia="Times New Roman" w:hAnsi="Arial" w:cs="Arial"/>
          <w:b/>
          <w:sz w:val="24"/>
          <w:szCs w:val="24"/>
          <w:lang w:eastAsia="ro-RO"/>
        </w:rPr>
      </w:pPr>
    </w:p>
    <w:p w:rsidR="00582872" w:rsidRPr="00F15A8A" w:rsidRDefault="00582872" w:rsidP="00582872">
      <w:pPr>
        <w:spacing w:after="0" w:line="240" w:lineRule="auto"/>
        <w:rPr>
          <w:rFonts w:ascii="Arial" w:eastAsia="Times New Roman" w:hAnsi="Arial" w:cs="Arial"/>
          <w:b/>
          <w:sz w:val="24"/>
          <w:szCs w:val="24"/>
          <w:lang w:eastAsia="ro-RO"/>
        </w:rPr>
      </w:pPr>
    </w:p>
    <w:p w:rsidR="00582872" w:rsidRPr="00F15A8A" w:rsidRDefault="00582872" w:rsidP="00582872">
      <w:pPr>
        <w:spacing w:after="0" w:line="240" w:lineRule="auto"/>
        <w:rPr>
          <w:rFonts w:ascii="Arial" w:eastAsia="Times New Roman" w:hAnsi="Arial" w:cs="Arial"/>
          <w:sz w:val="24"/>
          <w:szCs w:val="24"/>
          <w:lang w:eastAsia="ro-RO"/>
        </w:rPr>
      </w:pPr>
    </w:p>
    <w:p w:rsidR="00582872" w:rsidRPr="00F15A8A" w:rsidRDefault="00582872" w:rsidP="00582872">
      <w:pPr>
        <w:spacing w:after="0" w:line="240" w:lineRule="auto"/>
        <w:ind w:left="5040" w:firstLine="720"/>
        <w:rPr>
          <w:rFonts w:ascii="Arial" w:eastAsia="Times New Roman" w:hAnsi="Arial" w:cs="Arial"/>
          <w:sz w:val="24"/>
          <w:szCs w:val="24"/>
          <w:lang w:eastAsia="ro-RO"/>
        </w:rPr>
      </w:pPr>
      <w:r w:rsidRPr="00F15A8A">
        <w:rPr>
          <w:rFonts w:ascii="Arial" w:eastAsia="Times New Roman" w:hAnsi="Arial" w:cs="Arial"/>
          <w:sz w:val="24"/>
          <w:szCs w:val="24"/>
          <w:lang w:eastAsia="ro-RO"/>
        </w:rPr>
        <w:t>intocmit</w:t>
      </w:r>
    </w:p>
    <w:p w:rsidR="00582872" w:rsidRPr="00F15A8A" w:rsidRDefault="00582872" w:rsidP="00582872">
      <w:pPr>
        <w:tabs>
          <w:tab w:val="left" w:pos="720"/>
          <w:tab w:val="center" w:pos="4320"/>
          <w:tab w:val="right" w:pos="8640"/>
        </w:tabs>
        <w:spacing w:after="0" w:line="240" w:lineRule="auto"/>
        <w:ind w:left="4320" w:firstLine="720"/>
        <w:rPr>
          <w:rFonts w:ascii="Arial" w:eastAsia="Times New Roman" w:hAnsi="Arial" w:cs="Arial"/>
          <w:sz w:val="24"/>
          <w:szCs w:val="24"/>
          <w:lang w:eastAsia="ro-RO"/>
        </w:rPr>
      </w:pPr>
      <w:r w:rsidRPr="00F15A8A">
        <w:rPr>
          <w:rFonts w:ascii="Arial" w:eastAsia="Times New Roman" w:hAnsi="Arial" w:cs="Arial"/>
          <w:sz w:val="24"/>
          <w:szCs w:val="24"/>
          <w:lang w:eastAsia="ro-RO"/>
        </w:rPr>
        <w:t>arh. Flavian Florea</w:t>
      </w:r>
    </w:p>
    <w:p w:rsidR="00582872" w:rsidRPr="00C55F23" w:rsidRDefault="00582872" w:rsidP="00582872">
      <w:pPr>
        <w:tabs>
          <w:tab w:val="left" w:pos="720"/>
          <w:tab w:val="center" w:pos="4320"/>
          <w:tab w:val="right" w:pos="8640"/>
        </w:tabs>
        <w:spacing w:after="0" w:line="240" w:lineRule="auto"/>
        <w:rPr>
          <w:rFonts w:ascii="Arial" w:eastAsia="Times New Roman" w:hAnsi="Arial" w:cs="Arial"/>
          <w:color w:val="FF0000"/>
          <w:sz w:val="24"/>
          <w:szCs w:val="24"/>
          <w:lang w:eastAsia="ro-RO"/>
        </w:rPr>
      </w:pPr>
    </w:p>
    <w:p w:rsidR="00530022" w:rsidRDefault="00530022"/>
    <w:sectPr w:rsidR="00530022" w:rsidSect="005300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12" w:rsidRDefault="00407712" w:rsidP="00582872">
      <w:pPr>
        <w:spacing w:after="0" w:line="240" w:lineRule="auto"/>
      </w:pPr>
      <w:r>
        <w:separator/>
      </w:r>
    </w:p>
  </w:endnote>
  <w:endnote w:type="continuationSeparator" w:id="0">
    <w:p w:rsidR="00407712" w:rsidRDefault="00407712" w:rsidP="00582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72" w:rsidRPr="00B75E52" w:rsidRDefault="00582872" w:rsidP="00582872">
    <w:pPr>
      <w:jc w:val="center"/>
      <w:rPr>
        <w:rFonts w:ascii="Benguiat Bk BT" w:hAnsi="Benguiat Bk BT"/>
        <w:b/>
        <w:lang w:val="en-GB"/>
      </w:rPr>
    </w:pPr>
    <w:r w:rsidRPr="00B75E52">
      <w:rPr>
        <w:rFonts w:ascii="Benguiat Bk BT" w:hAnsi="Benguiat Bk BT"/>
        <w:b/>
        <w:lang w:val="en-GB"/>
      </w:rPr>
      <w:t>S.C.ARHIDESIGN STUDIO S.R.L.</w:t>
    </w:r>
  </w:p>
  <w:p w:rsidR="00582872" w:rsidRPr="00B75E52" w:rsidRDefault="00582872" w:rsidP="00582872">
    <w:pPr>
      <w:jc w:val="center"/>
      <w:rPr>
        <w:rFonts w:ascii="Benguiat Bk BT" w:hAnsi="Benguiat Bk BT"/>
        <w:sz w:val="16"/>
        <w:szCs w:val="16"/>
        <w:lang w:val="en-GB"/>
      </w:rPr>
    </w:pPr>
    <w:r w:rsidRPr="00B75E52">
      <w:rPr>
        <w:rFonts w:ascii="Benguiat Bk BT" w:hAnsi="Benguiat Bk BT"/>
        <w:sz w:val="16"/>
        <w:szCs w:val="16"/>
        <w:lang w:val="en-GB"/>
      </w:rPr>
      <w:t>DR.-TR.-SEVERIN- B-DUL T.VLADIMIRESCU NR.3 BL.B2 SC.1 Ap. 14</w:t>
    </w:r>
  </w:p>
  <w:p w:rsidR="00582872" w:rsidRPr="00582872" w:rsidRDefault="00582872" w:rsidP="00582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12" w:rsidRDefault="00407712" w:rsidP="00582872">
      <w:pPr>
        <w:spacing w:after="0" w:line="240" w:lineRule="auto"/>
      </w:pPr>
      <w:r>
        <w:separator/>
      </w:r>
    </w:p>
  </w:footnote>
  <w:footnote w:type="continuationSeparator" w:id="0">
    <w:p w:rsidR="00407712" w:rsidRDefault="00407712" w:rsidP="00582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72" w:rsidRPr="00D45955" w:rsidRDefault="00582872" w:rsidP="00582872">
    <w:pPr>
      <w:jc w:val="center"/>
      <w:rPr>
        <w:rFonts w:ascii="Benguiat Bk BT" w:hAnsi="Benguiat Bk BT"/>
        <w:b/>
        <w:sz w:val="32"/>
        <w:szCs w:val="32"/>
        <w:lang w:val="en-GB"/>
      </w:rPr>
    </w:pPr>
    <w:r w:rsidRPr="00D45955">
      <w:rPr>
        <w:rFonts w:ascii="Benguiat Bk BT" w:hAnsi="Benguiat Bk BT"/>
        <w:b/>
        <w:sz w:val="32"/>
        <w:szCs w:val="32"/>
        <w:lang w:val="en-GB"/>
      </w:rPr>
      <w:t>S.C.ARHIDESIGN STUDIO S.R.L</w:t>
    </w:r>
  </w:p>
  <w:p w:rsidR="00582872" w:rsidRDefault="00582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lowerLetter"/>
      <w:lvlText w:val="%2)"/>
      <w:lvlJc w:val="left"/>
    </w:lvl>
    <w:lvl w:ilvl="2">
      <w:start w:val="1"/>
      <w:numFmt w:val="lowerLetter"/>
      <w:lvlText w:val="%2)"/>
      <w:lvlJc w:val="left"/>
    </w:lvl>
    <w:lvl w:ilvl="3">
      <w:start w:val="1"/>
      <w:numFmt w:val="lowerLetter"/>
      <w:lvlText w:val="%2)"/>
      <w:lvlJc w:val="left"/>
    </w:lvl>
    <w:lvl w:ilvl="4">
      <w:start w:val="1"/>
      <w:numFmt w:val="lowerLetter"/>
      <w:lvlText w:val="%2)"/>
      <w:lvlJc w:val="left"/>
    </w:lvl>
    <w:lvl w:ilvl="5">
      <w:start w:val="1"/>
      <w:numFmt w:val="lowerLetter"/>
      <w:lvlText w:val="%2)"/>
      <w:lvlJc w:val="left"/>
    </w:lvl>
    <w:lvl w:ilvl="6">
      <w:start w:val="1"/>
      <w:numFmt w:val="lowerLetter"/>
      <w:lvlText w:val="%2)"/>
      <w:lvlJc w:val="left"/>
    </w:lvl>
    <w:lvl w:ilvl="7">
      <w:start w:val="1"/>
      <w:numFmt w:val="lowerLetter"/>
      <w:lvlText w:val="%2)"/>
      <w:lvlJc w:val="left"/>
    </w:lvl>
    <w:lvl w:ilvl="8">
      <w:start w:val="1"/>
      <w:numFmt w:val="lowerLetter"/>
      <w:lvlText w:val="%2)"/>
      <w:lvlJc w:val="left"/>
    </w:lvl>
  </w:abstractNum>
  <w:abstractNum w:abstractNumId="1">
    <w:nsid w:val="05F37B2B"/>
    <w:multiLevelType w:val="singleLevel"/>
    <w:tmpl w:val="E79E4456"/>
    <w:lvl w:ilvl="0">
      <w:start w:val="1"/>
      <w:numFmt w:val="bullet"/>
      <w:lvlText w:val="•"/>
      <w:lvlJc w:val="left"/>
      <w:pPr>
        <w:tabs>
          <w:tab w:val="num" w:pos="360"/>
        </w:tabs>
        <w:ind w:left="0" w:firstLine="0"/>
      </w:pPr>
      <w:rPr>
        <w:rFonts w:ascii="Times New Roman" w:hAnsi="Times New Roman" w:hint="default"/>
        <w:color w:val="auto"/>
      </w:rPr>
    </w:lvl>
  </w:abstractNum>
  <w:abstractNum w:abstractNumId="2">
    <w:nsid w:val="101225AC"/>
    <w:multiLevelType w:val="hybridMultilevel"/>
    <w:tmpl w:val="1D803DCE"/>
    <w:lvl w:ilvl="0" w:tplc="97E47F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4">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6">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8">
    <w:nsid w:val="3AE65015"/>
    <w:multiLevelType w:val="hybridMultilevel"/>
    <w:tmpl w:val="2294F9B2"/>
    <w:lvl w:ilvl="0" w:tplc="68AACD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nsid w:val="49EE6274"/>
    <w:multiLevelType w:val="hybridMultilevel"/>
    <w:tmpl w:val="B9BAAD26"/>
    <w:lvl w:ilvl="0" w:tplc="B8506CC2">
      <w:start w:val="3"/>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2">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3">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4">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num w:numId="1">
    <w:abstractNumId w:val="13"/>
  </w:num>
  <w:num w:numId="2">
    <w:abstractNumId w:val="5"/>
  </w:num>
  <w:num w:numId="3">
    <w:abstractNumId w:val="4"/>
  </w:num>
  <w:num w:numId="4">
    <w:abstractNumId w:val="6"/>
  </w:num>
  <w:num w:numId="5">
    <w:abstractNumId w:val="3"/>
  </w:num>
  <w:num w:numId="6">
    <w:abstractNumId w:val="11"/>
  </w:num>
  <w:num w:numId="7">
    <w:abstractNumId w:val="12"/>
  </w:num>
  <w:num w:numId="8">
    <w:abstractNumId w:val="14"/>
  </w:num>
  <w:num w:numId="9">
    <w:abstractNumId w:val="7"/>
  </w:num>
  <w:num w:numId="10">
    <w:abstractNumId w:val="1"/>
  </w:num>
  <w:num w:numId="11">
    <w:abstractNumId w:val="9"/>
  </w:num>
  <w:num w:numId="12">
    <w:abstractNumId w:val="10"/>
  </w:num>
  <w:num w:numId="13">
    <w:abstractNumId w:val="0"/>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1"/>
    <w:footnote w:id="0"/>
  </w:footnotePr>
  <w:endnotePr>
    <w:endnote w:id="-1"/>
    <w:endnote w:id="0"/>
  </w:endnotePr>
  <w:compat/>
  <w:rsids>
    <w:rsidRoot w:val="00582872"/>
    <w:rsid w:val="00407712"/>
    <w:rsid w:val="00487502"/>
    <w:rsid w:val="00530022"/>
    <w:rsid w:val="00582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872"/>
    <w:pPr>
      <w:spacing w:after="0" w:line="240" w:lineRule="auto"/>
      <w:ind w:left="720"/>
      <w:contextualSpacing/>
    </w:pPr>
    <w:rPr>
      <w:rFonts w:ascii="Times New Roman" w:eastAsia="Times New Roman" w:hAnsi="Times New Roman" w:cs="Times New Roman"/>
      <w:noProof/>
      <w:sz w:val="28"/>
      <w:szCs w:val="20"/>
      <w:lang w:val="ro-RO" w:eastAsia="ro-RO"/>
    </w:rPr>
  </w:style>
  <w:style w:type="paragraph" w:styleId="BodyText">
    <w:name w:val="Body Text"/>
    <w:basedOn w:val="Normal"/>
    <w:link w:val="BodyTextChar"/>
    <w:uiPriority w:val="1"/>
    <w:qFormat/>
    <w:rsid w:val="00582872"/>
    <w:pPr>
      <w:widowControl w:val="0"/>
      <w:spacing w:after="0" w:line="240" w:lineRule="auto"/>
      <w:ind w:left="836" w:hanging="360"/>
    </w:pPr>
    <w:rPr>
      <w:rFonts w:ascii="Calibri" w:eastAsia="Calibri" w:hAnsi="Calibri"/>
      <w:sz w:val="24"/>
      <w:szCs w:val="24"/>
    </w:rPr>
  </w:style>
  <w:style w:type="character" w:customStyle="1" w:styleId="BodyTextChar">
    <w:name w:val="Body Text Char"/>
    <w:basedOn w:val="DefaultParagraphFont"/>
    <w:link w:val="BodyText"/>
    <w:uiPriority w:val="1"/>
    <w:rsid w:val="00582872"/>
    <w:rPr>
      <w:rFonts w:ascii="Calibri" w:eastAsia="Calibri" w:hAnsi="Calibri"/>
      <w:sz w:val="24"/>
      <w:szCs w:val="24"/>
      <w:lang w:val="en-US"/>
    </w:rPr>
  </w:style>
  <w:style w:type="paragraph" w:styleId="NormalWeb">
    <w:name w:val="Normal (Web)"/>
    <w:basedOn w:val="Normal"/>
    <w:uiPriority w:val="99"/>
    <w:unhideWhenUsed/>
    <w:rsid w:val="00582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872"/>
    <w:rPr>
      <w:b/>
      <w:bCs/>
    </w:rPr>
  </w:style>
  <w:style w:type="character" w:styleId="Emphasis">
    <w:name w:val="Emphasis"/>
    <w:basedOn w:val="DefaultParagraphFont"/>
    <w:uiPriority w:val="20"/>
    <w:qFormat/>
    <w:rsid w:val="00582872"/>
    <w:rPr>
      <w:i/>
      <w:iCs/>
    </w:rPr>
  </w:style>
  <w:style w:type="character" w:customStyle="1" w:styleId="apple-converted-space">
    <w:name w:val="apple-converted-space"/>
    <w:basedOn w:val="DefaultParagraphFont"/>
    <w:rsid w:val="00582872"/>
  </w:style>
  <w:style w:type="paragraph" w:styleId="Header">
    <w:name w:val="header"/>
    <w:basedOn w:val="Normal"/>
    <w:link w:val="HeaderChar"/>
    <w:uiPriority w:val="99"/>
    <w:semiHidden/>
    <w:unhideWhenUsed/>
    <w:rsid w:val="005828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2872"/>
    <w:rPr>
      <w:lang w:val="en-US"/>
    </w:rPr>
  </w:style>
  <w:style w:type="paragraph" w:styleId="Footer">
    <w:name w:val="footer"/>
    <w:basedOn w:val="Normal"/>
    <w:link w:val="FooterChar"/>
    <w:uiPriority w:val="99"/>
    <w:semiHidden/>
    <w:unhideWhenUsed/>
    <w:rsid w:val="005828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87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6192</Words>
  <Characters>35301</Characters>
  <Application>Microsoft Office Word</Application>
  <DocSecurity>0</DocSecurity>
  <Lines>294</Lines>
  <Paragraphs>82</Paragraphs>
  <ScaleCrop>false</ScaleCrop>
  <Company/>
  <LinksUpToDate>false</LinksUpToDate>
  <CharactersWithSpaces>41411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2019-09-13T09:24:00Z</dcterms:created>
  <dcterms:modified xsi:type="dcterms:W3CDTF">2019-09-13T09:29:00Z</dcterms:modified>
</cp:coreProperties>
</file>