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32D" w:rsidRPr="00423935" w:rsidRDefault="009F0F3D">
      <w:pPr>
        <w:spacing w:line="300" w:lineRule="auto"/>
        <w:jc w:val="center"/>
        <w:rPr>
          <w:rFonts w:ascii="Arial" w:eastAsia="Arial" w:hAnsi="Arial" w:cs="Arial"/>
          <w:sz w:val="21"/>
        </w:rPr>
      </w:pPr>
      <w:r>
        <w:rPr>
          <w:rFonts w:ascii="Calibri" w:eastAsia="Calibri" w:hAnsi="Calibri" w:cs="Calibri"/>
          <w:noProof/>
        </w:rPr>
        <w:drawing>
          <wp:anchor distT="0" distB="0" distL="114300" distR="114300" simplePos="0" relativeHeight="251659264" behindDoc="0" locked="0" layoutInCell="1" allowOverlap="1" wp14:anchorId="1254877B" wp14:editId="4FDE3EB1">
            <wp:simplePos x="0" y="0"/>
            <wp:positionH relativeFrom="column">
              <wp:posOffset>5054600</wp:posOffset>
            </wp:positionH>
            <wp:positionV relativeFrom="paragraph">
              <wp:posOffset>114300</wp:posOffset>
            </wp:positionV>
            <wp:extent cx="701040" cy="3740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1040" cy="3740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noProof/>
          <w:sz w:val="28"/>
        </w:rPr>
        <w:drawing>
          <wp:anchor distT="0" distB="0" distL="114300" distR="114300" simplePos="0" relativeHeight="251658240" behindDoc="0" locked="0" layoutInCell="1" allowOverlap="1" wp14:anchorId="3409D1FE" wp14:editId="77C9C341">
            <wp:simplePos x="0" y="0"/>
            <wp:positionH relativeFrom="column">
              <wp:posOffset>284480</wp:posOffset>
            </wp:positionH>
            <wp:positionV relativeFrom="paragraph">
              <wp:posOffset>169545</wp:posOffset>
            </wp:positionV>
            <wp:extent cx="631825" cy="625475"/>
            <wp:effectExtent l="0" t="0" r="0" b="0"/>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825" cy="625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132D" w:rsidRPr="00423935" w:rsidRDefault="00757A56">
      <w:pPr>
        <w:tabs>
          <w:tab w:val="left" w:pos="4680"/>
          <w:tab w:val="left" w:pos="9360"/>
          <w:tab w:val="left" w:pos="9000"/>
        </w:tabs>
        <w:spacing w:after="0" w:line="240" w:lineRule="auto"/>
        <w:rPr>
          <w:rFonts w:ascii="Calibri" w:eastAsia="Calibri" w:hAnsi="Calibri" w:cs="Calibri"/>
        </w:rPr>
      </w:pPr>
      <w:r w:rsidRPr="00423935">
        <w:rPr>
          <w:rFonts w:ascii="Calibri" w:eastAsia="Calibri" w:hAnsi="Calibri" w:cs="Calibri"/>
        </w:rPr>
        <w:t xml:space="preserve">                   </w:t>
      </w:r>
    </w:p>
    <w:p w:rsidR="0062132D" w:rsidRPr="00423935" w:rsidRDefault="009F0F3D" w:rsidP="009F0F3D">
      <w:pPr>
        <w:tabs>
          <w:tab w:val="left" w:pos="4680"/>
          <w:tab w:val="left" w:pos="9360"/>
          <w:tab w:val="left" w:pos="9000"/>
        </w:tabs>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w:t>
      </w:r>
      <w:bookmarkStart w:id="0" w:name="_GoBack"/>
      <w:bookmarkEnd w:id="0"/>
      <w:r w:rsidR="00757A56" w:rsidRPr="00423935">
        <w:rPr>
          <w:rFonts w:ascii="Times New Roman" w:eastAsia="Times New Roman" w:hAnsi="Times New Roman" w:cs="Times New Roman"/>
          <w:b/>
          <w:sz w:val="28"/>
        </w:rPr>
        <w:t>Ministerul Mediului</w:t>
      </w:r>
    </w:p>
    <w:p w:rsidR="0062132D" w:rsidRPr="00423935" w:rsidRDefault="00757A56" w:rsidP="009F0F3D">
      <w:pPr>
        <w:tabs>
          <w:tab w:val="left" w:pos="4680"/>
          <w:tab w:val="left" w:pos="9360"/>
          <w:tab w:val="left" w:pos="9000"/>
        </w:tabs>
        <w:spacing w:after="0" w:line="240" w:lineRule="auto"/>
        <w:jc w:val="center"/>
        <w:rPr>
          <w:rFonts w:ascii="Times New Roman" w:eastAsia="Times New Roman" w:hAnsi="Times New Roman" w:cs="Times New Roman"/>
          <w:b/>
          <w:sz w:val="32"/>
        </w:rPr>
      </w:pPr>
      <w:r w:rsidRPr="00423935">
        <w:rPr>
          <w:rFonts w:ascii="Times New Roman" w:eastAsia="Times New Roman" w:hAnsi="Times New Roman" w:cs="Times New Roman"/>
          <w:b/>
          <w:sz w:val="32"/>
        </w:rPr>
        <w:t>Agenţia Naţională pentru Protecţia Mediului</w:t>
      </w:r>
    </w:p>
    <w:tbl>
      <w:tblPr>
        <w:tblW w:w="0" w:type="auto"/>
        <w:tblInd w:w="98" w:type="dxa"/>
        <w:tblCellMar>
          <w:left w:w="10" w:type="dxa"/>
          <w:right w:w="10" w:type="dxa"/>
        </w:tblCellMar>
        <w:tblLook w:val="0000" w:firstRow="0" w:lastRow="0" w:firstColumn="0" w:lastColumn="0" w:noHBand="0" w:noVBand="0"/>
      </w:tblPr>
      <w:tblGrid>
        <w:gridCol w:w="9190"/>
      </w:tblGrid>
      <w:tr w:rsidR="0062132D" w:rsidRPr="00423935">
        <w:trPr>
          <w:trHeight w:val="692"/>
        </w:trPr>
        <w:tc>
          <w:tcPr>
            <w:tcW w:w="10031" w:type="dxa"/>
            <w:tcBorders>
              <w:top w:val="single" w:sz="8" w:space="0" w:color="000000"/>
              <w:left w:val="single" w:sz="0" w:space="0" w:color="836967"/>
              <w:bottom w:val="single" w:sz="8" w:space="0" w:color="000000"/>
              <w:right w:val="single" w:sz="0" w:space="0" w:color="836967"/>
            </w:tcBorders>
            <w:shd w:val="clear" w:color="auto" w:fill="auto"/>
            <w:tcMar>
              <w:left w:w="108" w:type="dxa"/>
              <w:right w:w="108" w:type="dxa"/>
            </w:tcMar>
            <w:vAlign w:val="center"/>
          </w:tcPr>
          <w:p w:rsidR="0062132D" w:rsidRPr="00423935" w:rsidRDefault="00757A56">
            <w:pPr>
              <w:spacing w:after="0"/>
              <w:jc w:val="center"/>
            </w:pPr>
            <w:r w:rsidRPr="00423935">
              <w:rPr>
                <w:rFonts w:ascii="Times New Roman" w:eastAsia="Times New Roman" w:hAnsi="Times New Roman" w:cs="Times New Roman"/>
                <w:b/>
                <w:sz w:val="28"/>
              </w:rPr>
              <w:t>AGENŢIA PENTRU PROTECŢIA MEDIULUI MEHEDINŢI</w:t>
            </w:r>
          </w:p>
        </w:tc>
      </w:tr>
    </w:tbl>
    <w:p w:rsidR="0062132D" w:rsidRPr="00423935" w:rsidRDefault="00757A56">
      <w:pPr>
        <w:spacing w:line="300" w:lineRule="auto"/>
        <w:rPr>
          <w:rFonts w:ascii="Times New Roman" w:eastAsia="Times New Roman" w:hAnsi="Times New Roman" w:cs="Times New Roman"/>
          <w:sz w:val="28"/>
        </w:rPr>
      </w:pPr>
      <w:r w:rsidRPr="00423935">
        <w:rPr>
          <w:rFonts w:ascii="Arial" w:eastAsia="Arial" w:hAnsi="Arial" w:cs="Arial"/>
          <w:sz w:val="21"/>
        </w:rPr>
        <w:t> </w:t>
      </w:r>
      <w:r w:rsidRPr="00423935">
        <w:rPr>
          <w:rFonts w:ascii="Times New Roman" w:eastAsia="Times New Roman" w:hAnsi="Times New Roman" w:cs="Times New Roman"/>
          <w:sz w:val="28"/>
        </w:rPr>
        <w:t xml:space="preserve">Nr. ................/…………............. </w:t>
      </w:r>
    </w:p>
    <w:p w:rsidR="0062132D" w:rsidRPr="00423935" w:rsidRDefault="0062132D">
      <w:pPr>
        <w:spacing w:after="0"/>
        <w:ind w:left="2880" w:firstLine="720"/>
        <w:rPr>
          <w:rFonts w:ascii="Times New Roman" w:eastAsia="Times New Roman" w:hAnsi="Times New Roman" w:cs="Times New Roman"/>
          <w:b/>
          <w:sz w:val="28"/>
        </w:rPr>
      </w:pPr>
    </w:p>
    <w:p w:rsidR="0062132D" w:rsidRPr="00423935" w:rsidRDefault="00A46DFC" w:rsidP="00A46DFC">
      <w:pPr>
        <w:tabs>
          <w:tab w:val="left" w:pos="9000"/>
        </w:tabs>
        <w:spacing w:after="0" w:line="240" w:lineRule="auto"/>
        <w:jc w:val="both"/>
        <w:rPr>
          <w:rFonts w:ascii="Times New Roman" w:eastAsia="Times New Roman" w:hAnsi="Times New Roman" w:cs="Times New Roman"/>
          <w:b/>
          <w:sz w:val="24"/>
        </w:rPr>
      </w:pPr>
      <w:r w:rsidRPr="00423935">
        <w:rPr>
          <w:rFonts w:ascii="Times New Roman" w:eastAsia="Times New Roman" w:hAnsi="Times New Roman" w:cs="Times New Roman"/>
          <w:sz w:val="28"/>
        </w:rPr>
        <w:t xml:space="preserve">   </w:t>
      </w:r>
    </w:p>
    <w:p w:rsidR="0062132D" w:rsidRPr="00423935" w:rsidRDefault="00757A56">
      <w:pPr>
        <w:spacing w:after="0" w:line="240" w:lineRule="auto"/>
        <w:jc w:val="center"/>
        <w:rPr>
          <w:rFonts w:ascii="Times New Roman" w:eastAsia="Times New Roman" w:hAnsi="Times New Roman" w:cs="Times New Roman"/>
          <w:sz w:val="28"/>
        </w:rPr>
      </w:pPr>
      <w:r w:rsidRPr="00423935">
        <w:rPr>
          <w:rFonts w:ascii="Times New Roman" w:eastAsia="Times New Roman" w:hAnsi="Times New Roman" w:cs="Times New Roman"/>
          <w:b/>
          <w:sz w:val="28"/>
        </w:rPr>
        <w:t>Decizia etapei de încadrare</w:t>
      </w:r>
    </w:p>
    <w:p w:rsidR="0062132D" w:rsidRPr="00423935" w:rsidRDefault="00757A56">
      <w:pPr>
        <w:spacing w:after="0" w:line="240" w:lineRule="auto"/>
        <w:jc w:val="center"/>
        <w:rPr>
          <w:rFonts w:ascii="Times New Roman" w:eastAsia="Times New Roman" w:hAnsi="Times New Roman" w:cs="Times New Roman"/>
          <w:sz w:val="28"/>
        </w:rPr>
      </w:pPr>
      <w:r w:rsidRPr="00423935">
        <w:rPr>
          <w:rFonts w:ascii="Times New Roman" w:eastAsia="Times New Roman" w:hAnsi="Times New Roman" w:cs="Times New Roman"/>
          <w:sz w:val="28"/>
        </w:rPr>
        <w:t>Proiect</w:t>
      </w:r>
    </w:p>
    <w:p w:rsidR="0062132D" w:rsidRPr="00423935" w:rsidRDefault="0062132D">
      <w:pPr>
        <w:spacing w:after="0" w:line="240" w:lineRule="auto"/>
        <w:jc w:val="center"/>
        <w:rPr>
          <w:rFonts w:ascii="Times New Roman" w:eastAsia="Times New Roman" w:hAnsi="Times New Roman" w:cs="Times New Roman"/>
          <w:sz w:val="28"/>
        </w:rPr>
      </w:pPr>
    </w:p>
    <w:p w:rsidR="0062132D" w:rsidRPr="00423935" w:rsidRDefault="00757A56">
      <w:pPr>
        <w:spacing w:after="0" w:line="240" w:lineRule="auto"/>
        <w:jc w:val="both"/>
        <w:rPr>
          <w:rFonts w:ascii="Times New Roman" w:eastAsia="Times New Roman" w:hAnsi="Times New Roman" w:cs="Times New Roman"/>
          <w:sz w:val="28"/>
        </w:rPr>
      </w:pPr>
      <w:r w:rsidRPr="00423935">
        <w:rPr>
          <w:rFonts w:ascii="Times New Roman" w:eastAsia="Times New Roman" w:hAnsi="Times New Roman" w:cs="Times New Roman"/>
          <w:sz w:val="28"/>
        </w:rPr>
        <w:t xml:space="preserve">    Ca urmare a solicitării de emitere a acordului de medi</w:t>
      </w:r>
      <w:r w:rsidR="00640D64" w:rsidRPr="00423935">
        <w:rPr>
          <w:rFonts w:ascii="Times New Roman" w:eastAsia="Times New Roman" w:hAnsi="Times New Roman" w:cs="Times New Roman"/>
          <w:sz w:val="28"/>
        </w:rPr>
        <w:t>u adresate de S.C. MANGO DEVELOPMENT</w:t>
      </w:r>
      <w:r w:rsidRPr="00423935">
        <w:rPr>
          <w:rFonts w:ascii="Times New Roman" w:eastAsia="Times New Roman" w:hAnsi="Times New Roman" w:cs="Times New Roman"/>
          <w:sz w:val="28"/>
        </w:rPr>
        <w:t xml:space="preserve"> S.R.L., cu sediul în </w:t>
      </w:r>
      <w:r w:rsidR="00640D64" w:rsidRPr="00423935">
        <w:rPr>
          <w:rFonts w:ascii="Times New Roman" w:eastAsia="Times New Roman" w:hAnsi="Times New Roman" w:cs="Times New Roman"/>
          <w:sz w:val="28"/>
        </w:rPr>
        <w:t>București, Sectorul 2, str. Gara Herăstrău, nr. 2-4</w:t>
      </w:r>
      <w:r w:rsidRPr="00423935">
        <w:rPr>
          <w:rFonts w:ascii="Times New Roman" w:eastAsia="Times New Roman" w:hAnsi="Times New Roman" w:cs="Times New Roman"/>
          <w:sz w:val="28"/>
        </w:rPr>
        <w:t xml:space="preserve">, </w:t>
      </w:r>
      <w:r w:rsidR="00640D64" w:rsidRPr="00423935">
        <w:rPr>
          <w:rFonts w:ascii="Times New Roman" w:eastAsia="Times New Roman" w:hAnsi="Times New Roman" w:cs="Times New Roman"/>
          <w:sz w:val="28"/>
        </w:rPr>
        <w:t>etaj 7 - biroul nr.21,</w:t>
      </w:r>
      <w:r w:rsidRPr="00423935">
        <w:rPr>
          <w:rFonts w:ascii="Times New Roman" w:eastAsia="Times New Roman" w:hAnsi="Times New Roman" w:cs="Times New Roman"/>
          <w:sz w:val="28"/>
        </w:rPr>
        <w:t xml:space="preserve">  înregistrată la APM Mehedinţi  cu nr.</w:t>
      </w:r>
      <w:r w:rsidR="00062BC2" w:rsidRPr="00423935">
        <w:rPr>
          <w:rFonts w:ascii="Times New Roman" w:eastAsia="Times New Roman" w:hAnsi="Times New Roman" w:cs="Times New Roman"/>
          <w:sz w:val="28"/>
        </w:rPr>
        <w:t xml:space="preserve"> 7509  din 28.05</w:t>
      </w:r>
      <w:r w:rsidRPr="00423935">
        <w:rPr>
          <w:rFonts w:ascii="Times New Roman" w:eastAsia="Times New Roman" w:hAnsi="Times New Roman" w:cs="Times New Roman"/>
          <w:sz w:val="28"/>
        </w:rPr>
        <w:t xml:space="preserve">.2019, în baza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 autoritatea competentă pentru protecţia mediului APM Mehedinţi  decide, ca urmare a consultărilor desfăşurate în cadrul şedinţei Comisiei de analiză tehnică  din data de </w:t>
      </w:r>
      <w:r w:rsidR="00202B3F" w:rsidRPr="00423935">
        <w:rPr>
          <w:rFonts w:ascii="Times New Roman" w:eastAsia="Times New Roman" w:hAnsi="Times New Roman" w:cs="Times New Roman"/>
          <w:sz w:val="28"/>
        </w:rPr>
        <w:t>07</w:t>
      </w:r>
      <w:r w:rsidR="00062BC2" w:rsidRPr="00423935">
        <w:rPr>
          <w:rFonts w:ascii="Times New Roman" w:eastAsia="Times New Roman" w:hAnsi="Times New Roman" w:cs="Times New Roman"/>
          <w:sz w:val="28"/>
        </w:rPr>
        <w:t>.06</w:t>
      </w:r>
      <w:r w:rsidRPr="00423935">
        <w:rPr>
          <w:rFonts w:ascii="Times New Roman" w:eastAsia="Times New Roman" w:hAnsi="Times New Roman" w:cs="Times New Roman"/>
          <w:sz w:val="28"/>
        </w:rPr>
        <w:t>.2019 că proiectul “</w:t>
      </w:r>
      <w:r w:rsidR="00062BC2" w:rsidRPr="00423935">
        <w:rPr>
          <w:rFonts w:ascii="Times New Roman" w:eastAsia="Times New Roman" w:hAnsi="Times New Roman" w:cs="Times New Roman"/>
          <w:sz w:val="28"/>
        </w:rPr>
        <w:t>Alimentare cu apă și racord canalizare</w:t>
      </w:r>
      <w:r w:rsidRPr="00423935">
        <w:rPr>
          <w:rFonts w:ascii="Times New Roman" w:eastAsia="Times New Roman" w:hAnsi="Times New Roman" w:cs="Times New Roman"/>
          <w:sz w:val="28"/>
        </w:rPr>
        <w:t>“ propus a f</w:t>
      </w:r>
      <w:r w:rsidR="00062BC2" w:rsidRPr="00423935">
        <w:rPr>
          <w:rFonts w:ascii="Times New Roman" w:eastAsia="Times New Roman" w:hAnsi="Times New Roman" w:cs="Times New Roman"/>
          <w:sz w:val="28"/>
        </w:rPr>
        <w:t>i amplasat în intravilanul localității Drobeta Turnu Severin</w:t>
      </w:r>
      <w:r w:rsidRPr="00423935">
        <w:rPr>
          <w:rFonts w:ascii="Times New Roman" w:eastAsia="Times New Roman" w:hAnsi="Times New Roman" w:cs="Times New Roman"/>
          <w:sz w:val="28"/>
        </w:rPr>
        <w:t xml:space="preserve">, </w:t>
      </w:r>
      <w:r w:rsidR="00062BC2" w:rsidRPr="00423935">
        <w:rPr>
          <w:rFonts w:ascii="Times New Roman" w:eastAsia="Times New Roman" w:hAnsi="Times New Roman" w:cs="Times New Roman"/>
          <w:sz w:val="28"/>
        </w:rPr>
        <w:t>str. Calea Târgu Jiului, nr.44</w:t>
      </w:r>
      <w:r w:rsidRPr="00423935">
        <w:rPr>
          <w:rFonts w:ascii="Times New Roman" w:eastAsia="Times New Roman" w:hAnsi="Times New Roman" w:cs="Times New Roman"/>
          <w:sz w:val="28"/>
        </w:rPr>
        <w:t>, judeţul Mehedinţi;</w:t>
      </w:r>
    </w:p>
    <w:p w:rsidR="0062132D" w:rsidRPr="00423935" w:rsidRDefault="00757A56">
      <w:pPr>
        <w:spacing w:after="0" w:line="240" w:lineRule="auto"/>
        <w:jc w:val="both"/>
        <w:rPr>
          <w:rFonts w:ascii="Times New Roman" w:eastAsia="Times New Roman" w:hAnsi="Times New Roman" w:cs="Times New Roman"/>
          <w:sz w:val="28"/>
        </w:rPr>
      </w:pPr>
      <w:r w:rsidRPr="00423935">
        <w:rPr>
          <w:rFonts w:ascii="Times New Roman" w:eastAsia="Times New Roman" w:hAnsi="Times New Roman" w:cs="Times New Roman"/>
          <w:sz w:val="28"/>
        </w:rPr>
        <w:t xml:space="preserve">    - nu se supune evaluării impactului asupra mediului.</w:t>
      </w:r>
    </w:p>
    <w:p w:rsidR="0062132D" w:rsidRPr="00423935" w:rsidRDefault="00757A56">
      <w:pPr>
        <w:spacing w:after="0" w:line="240" w:lineRule="auto"/>
        <w:jc w:val="both"/>
        <w:rPr>
          <w:rFonts w:ascii="Times New Roman" w:eastAsia="Times New Roman" w:hAnsi="Times New Roman" w:cs="Times New Roman"/>
          <w:sz w:val="28"/>
        </w:rPr>
      </w:pPr>
      <w:r w:rsidRPr="00423935">
        <w:rPr>
          <w:rFonts w:ascii="Times New Roman" w:eastAsia="Times New Roman" w:hAnsi="Times New Roman" w:cs="Times New Roman"/>
          <w:sz w:val="28"/>
        </w:rPr>
        <w:t xml:space="preserve">    Justificarea prezentei decizii:</w:t>
      </w:r>
    </w:p>
    <w:p w:rsidR="0062132D" w:rsidRPr="00423935" w:rsidRDefault="00757A56">
      <w:pPr>
        <w:spacing w:after="0" w:line="240" w:lineRule="auto"/>
        <w:jc w:val="both"/>
        <w:rPr>
          <w:rFonts w:ascii="Times New Roman" w:eastAsia="Times New Roman" w:hAnsi="Times New Roman" w:cs="Times New Roman"/>
          <w:sz w:val="28"/>
        </w:rPr>
      </w:pPr>
      <w:r w:rsidRPr="00423935">
        <w:rPr>
          <w:rFonts w:ascii="Times New Roman" w:eastAsia="Times New Roman" w:hAnsi="Times New Roman" w:cs="Times New Roman"/>
          <w:sz w:val="28"/>
        </w:rPr>
        <w:t xml:space="preserve">    I. Motivele pe baza cărora s-a stabilit necesitatea neefectuării evaluării impactului asupra mediului sunt următoarele:</w:t>
      </w:r>
    </w:p>
    <w:p w:rsidR="0062132D" w:rsidRPr="00423935" w:rsidRDefault="00757A56">
      <w:pPr>
        <w:spacing w:after="0" w:line="240" w:lineRule="auto"/>
        <w:jc w:val="both"/>
        <w:rPr>
          <w:rFonts w:ascii="Times New Roman" w:eastAsia="Times New Roman" w:hAnsi="Times New Roman" w:cs="Times New Roman"/>
          <w:sz w:val="28"/>
        </w:rPr>
      </w:pPr>
      <w:r w:rsidRPr="00423935">
        <w:rPr>
          <w:rFonts w:ascii="Times New Roman" w:eastAsia="Times New Roman" w:hAnsi="Times New Roman" w:cs="Times New Roman"/>
          <w:sz w:val="28"/>
        </w:rPr>
        <w:tab/>
        <w:t>1. Caracteristicile proiectului:</w:t>
      </w:r>
    </w:p>
    <w:p w:rsidR="0062132D" w:rsidRPr="00423935" w:rsidRDefault="00757A56">
      <w:pPr>
        <w:spacing w:after="0" w:line="240" w:lineRule="auto"/>
        <w:jc w:val="both"/>
        <w:rPr>
          <w:rFonts w:ascii="Times New Roman" w:eastAsia="Times New Roman" w:hAnsi="Times New Roman" w:cs="Times New Roman"/>
          <w:sz w:val="28"/>
        </w:rPr>
      </w:pPr>
      <w:r w:rsidRPr="00423935">
        <w:rPr>
          <w:rFonts w:ascii="Times New Roman" w:eastAsia="Times New Roman" w:hAnsi="Times New Roman" w:cs="Times New Roman"/>
          <w:sz w:val="28"/>
        </w:rPr>
        <w:t xml:space="preserve">    a) proiectul se încadrează în prevederile Legii nr.292/2018 privind evaluarea impactului anumitor proiecte publice şi private asupr</w:t>
      </w:r>
      <w:r w:rsidR="00E17395" w:rsidRPr="00423935">
        <w:rPr>
          <w:rFonts w:ascii="Times New Roman" w:eastAsia="Times New Roman" w:hAnsi="Times New Roman" w:cs="Times New Roman"/>
          <w:sz w:val="28"/>
        </w:rPr>
        <w:t>a mediului, anexa nr. 2, pct. 13 lit. a</w:t>
      </w:r>
      <w:r w:rsidRPr="00423935">
        <w:rPr>
          <w:rFonts w:ascii="Times New Roman" w:eastAsia="Times New Roman" w:hAnsi="Times New Roman" w:cs="Times New Roman"/>
          <w:sz w:val="28"/>
        </w:rPr>
        <w:t>) - “</w:t>
      </w:r>
      <w:r w:rsidR="00E17395" w:rsidRPr="00423935">
        <w:rPr>
          <w:rFonts w:ascii="Times New Roman" w:eastAsia="Times New Roman" w:hAnsi="Times New Roman" w:cs="Times New Roman"/>
          <w:sz w:val="28"/>
        </w:rPr>
        <w:t>orice modificări sau extinderi, altele decât cele prevăzute la pct.24 din anexa nr.1 ale proiectelor prevăzute în anexa nr.1 sau în prezenta anexă,deja autorizate, executate sau în curs de a fi executate, care pot avea efecte semnificative negative asupra mediului</w:t>
      </w:r>
      <w:r w:rsidRPr="00423935">
        <w:rPr>
          <w:rFonts w:ascii="Times New Roman" w:eastAsia="Times New Roman" w:hAnsi="Times New Roman" w:cs="Times New Roman"/>
          <w:sz w:val="28"/>
        </w:rPr>
        <w:t xml:space="preserve">” </w:t>
      </w:r>
      <w:r w:rsidR="00E17395" w:rsidRPr="00423935">
        <w:rPr>
          <w:rFonts w:ascii="Times New Roman" w:eastAsia="Times New Roman" w:hAnsi="Times New Roman" w:cs="Times New Roman"/>
          <w:sz w:val="28"/>
        </w:rPr>
        <w:t>;</w:t>
      </w:r>
    </w:p>
    <w:p w:rsidR="00FF2585" w:rsidRPr="00423935" w:rsidRDefault="00757A56">
      <w:pPr>
        <w:spacing w:after="0" w:line="240" w:lineRule="auto"/>
        <w:jc w:val="both"/>
        <w:rPr>
          <w:rFonts w:ascii="Times New Roman" w:eastAsia="Times New Roman" w:hAnsi="Times New Roman" w:cs="Times New Roman"/>
          <w:sz w:val="28"/>
        </w:rPr>
      </w:pPr>
      <w:r w:rsidRPr="00423935">
        <w:rPr>
          <w:rFonts w:ascii="Times New Roman" w:eastAsia="Times New Roman" w:hAnsi="Times New Roman" w:cs="Times New Roman"/>
          <w:sz w:val="28"/>
        </w:rPr>
        <w:t xml:space="preserve">  b) dimensiunea și concepția întregului proiect: proiectul este unul de mici dimensiuni și </w:t>
      </w:r>
      <w:r w:rsidR="00FF2585" w:rsidRPr="00423935">
        <w:rPr>
          <w:rFonts w:ascii="Times New Roman" w:eastAsia="Times New Roman" w:hAnsi="Times New Roman" w:cs="Times New Roman"/>
          <w:sz w:val="28"/>
        </w:rPr>
        <w:t>este necesar având în vedere dezvoltarea zonei de nord-est a municipiului Drobeta Turnu Severin, prin construirea unui complex comercial –fapt ce conduce la necesitatea extinderii sistemului de alimentare cu apă în sistem centralizat până la limita proprietății centrului comercial pentru alimentarea cu apă a acestuia și de extindere a sistemului de canalizare în sistem centralizat până la limita proprietății centrului comercial, pentru evacuarea apelor uzate provenite de la acesta.</w:t>
      </w:r>
    </w:p>
    <w:p w:rsidR="0062132D" w:rsidRPr="00423935" w:rsidRDefault="00FF2585">
      <w:pPr>
        <w:spacing w:after="0" w:line="240" w:lineRule="auto"/>
        <w:jc w:val="both"/>
        <w:rPr>
          <w:rFonts w:ascii="Times New Roman" w:eastAsia="Times New Roman" w:hAnsi="Times New Roman" w:cs="Times New Roman"/>
          <w:sz w:val="28"/>
        </w:rPr>
      </w:pPr>
      <w:r w:rsidRPr="00423935">
        <w:rPr>
          <w:rFonts w:ascii="Times New Roman" w:eastAsia="Times New Roman" w:hAnsi="Times New Roman" w:cs="Times New Roman"/>
          <w:sz w:val="28"/>
        </w:rPr>
        <w:lastRenderedPageBreak/>
        <w:t xml:space="preserve">Proiectul </w:t>
      </w:r>
      <w:r w:rsidR="00132160" w:rsidRPr="00423935">
        <w:rPr>
          <w:rFonts w:ascii="Times New Roman" w:eastAsia="Times New Roman" w:hAnsi="Times New Roman" w:cs="Times New Roman"/>
          <w:sz w:val="28"/>
        </w:rPr>
        <w:t xml:space="preserve">propus </w:t>
      </w:r>
      <w:r w:rsidR="00757A56" w:rsidRPr="00423935">
        <w:rPr>
          <w:rFonts w:ascii="Times New Roman" w:eastAsia="Times New Roman" w:hAnsi="Times New Roman" w:cs="Times New Roman"/>
          <w:sz w:val="28"/>
        </w:rPr>
        <w:t>constă în extinderea sistemului de alimentare cu apă existent cu o lungime de 330 ml. Această extindere se va realiza prin conductă de PEID, PN10, cu diametre de D</w:t>
      </w:r>
      <w:r w:rsidR="00757A56" w:rsidRPr="00423935">
        <w:rPr>
          <w:rFonts w:ascii="Times New Roman" w:eastAsia="Times New Roman" w:hAnsi="Times New Roman" w:cs="Times New Roman"/>
          <w:sz w:val="28"/>
          <w:vertAlign w:val="subscript"/>
        </w:rPr>
        <w:t>e</w:t>
      </w:r>
      <w:r w:rsidR="00757A56" w:rsidRPr="00423935">
        <w:rPr>
          <w:rFonts w:ascii="Times New Roman" w:eastAsia="Times New Roman" w:hAnsi="Times New Roman" w:cs="Times New Roman"/>
          <w:sz w:val="28"/>
        </w:rPr>
        <w:t>=280mm și  D</w:t>
      </w:r>
      <w:r w:rsidR="00757A56" w:rsidRPr="00423935">
        <w:rPr>
          <w:rFonts w:ascii="Times New Roman" w:eastAsia="Times New Roman" w:hAnsi="Times New Roman" w:cs="Times New Roman"/>
          <w:sz w:val="28"/>
          <w:vertAlign w:val="subscript"/>
        </w:rPr>
        <w:t>e</w:t>
      </w:r>
      <w:r w:rsidR="00757A56" w:rsidRPr="00423935">
        <w:rPr>
          <w:rFonts w:ascii="Times New Roman" w:eastAsia="Times New Roman" w:hAnsi="Times New Roman" w:cs="Times New Roman"/>
          <w:sz w:val="28"/>
        </w:rPr>
        <w:t>=110mm care se va racorda la rețeaua existentă în căminul existent de pe str. Constructorului.</w:t>
      </w:r>
    </w:p>
    <w:p w:rsidR="00757A56" w:rsidRPr="00423935" w:rsidRDefault="00757A56">
      <w:pPr>
        <w:spacing w:after="0" w:line="240" w:lineRule="auto"/>
        <w:jc w:val="both"/>
        <w:rPr>
          <w:rFonts w:ascii="Times New Roman" w:eastAsia="Times New Roman" w:hAnsi="Times New Roman" w:cs="Times New Roman"/>
          <w:sz w:val="28"/>
        </w:rPr>
      </w:pPr>
      <w:r w:rsidRPr="00423935">
        <w:rPr>
          <w:rFonts w:ascii="Times New Roman" w:eastAsia="Times New Roman" w:hAnsi="Times New Roman" w:cs="Times New Roman"/>
          <w:sz w:val="28"/>
        </w:rPr>
        <w:t>Vor fi propuse două cămine de vane noi și un cămin de apometru. Căminele de vane vor fi realizate din beton și se vor monta în zona verde sau în trama stradală cât mai aproape de marginea acesteia și vor fi acoperite cu capace din fontă carosabile, clasa D400.</w:t>
      </w:r>
    </w:p>
    <w:p w:rsidR="00757A56" w:rsidRPr="00423935" w:rsidRDefault="00757A56">
      <w:pPr>
        <w:spacing w:after="0" w:line="240" w:lineRule="auto"/>
        <w:jc w:val="both"/>
        <w:rPr>
          <w:rFonts w:ascii="Times New Roman" w:eastAsia="Times New Roman" w:hAnsi="Times New Roman" w:cs="Times New Roman"/>
          <w:sz w:val="28"/>
        </w:rPr>
      </w:pPr>
      <w:r w:rsidRPr="00423935">
        <w:rPr>
          <w:rFonts w:ascii="Times New Roman" w:eastAsia="Times New Roman" w:hAnsi="Times New Roman" w:cs="Times New Roman"/>
          <w:sz w:val="28"/>
        </w:rPr>
        <w:t>Extinderea sistemului de canalizare existent cu o lungime de 243,00ml.</w:t>
      </w:r>
      <w:r w:rsidR="00FF2585" w:rsidRPr="00423935">
        <w:rPr>
          <w:rFonts w:ascii="Times New Roman" w:eastAsia="Times New Roman" w:hAnsi="Times New Roman" w:cs="Times New Roman"/>
          <w:sz w:val="28"/>
        </w:rPr>
        <w:t xml:space="preserve"> Această extindere se va realiza prin conductă PVC SN8, KG – D</w:t>
      </w:r>
      <w:r w:rsidR="00FF2585" w:rsidRPr="00423935">
        <w:rPr>
          <w:rFonts w:ascii="Times New Roman" w:eastAsia="Times New Roman" w:hAnsi="Times New Roman" w:cs="Times New Roman"/>
          <w:sz w:val="28"/>
          <w:vertAlign w:val="subscript"/>
        </w:rPr>
        <w:t>e</w:t>
      </w:r>
      <w:r w:rsidR="00FF2585" w:rsidRPr="00423935">
        <w:rPr>
          <w:rFonts w:ascii="Times New Roman" w:eastAsia="Times New Roman" w:hAnsi="Times New Roman" w:cs="Times New Roman"/>
          <w:sz w:val="28"/>
        </w:rPr>
        <w:t xml:space="preserve"> 250mm, care va face legătura cu rețeaua existentă în căminul existent, C.CP18. Rețeaua propusă va fi de tip gravitațional. Căminele colectoare de ape uzate, vor fi din tuburi de beton circulare, având dimensiunile geometrice D=1,00m și H= variabil și vor fi acoperite cu capace din fontă carosabile, clasa D400. Amplasamentul lor se va face în zona verde sau în trama stradală cât mai aproape de marginea acesteia. Adâncimea de pozare a conductei este de minim 1,00m față de cota terenului natural</w:t>
      </w:r>
      <w:r w:rsidR="00B62DCA" w:rsidRPr="00423935">
        <w:rPr>
          <w:rFonts w:ascii="Times New Roman" w:eastAsia="Times New Roman" w:hAnsi="Times New Roman" w:cs="Times New Roman"/>
          <w:sz w:val="28"/>
        </w:rPr>
        <w:t>, pozarea conductelor se v</w:t>
      </w:r>
      <w:r w:rsidR="001C56B1" w:rsidRPr="00423935">
        <w:rPr>
          <w:rFonts w:ascii="Times New Roman" w:eastAsia="Times New Roman" w:hAnsi="Times New Roman" w:cs="Times New Roman"/>
          <w:sz w:val="28"/>
        </w:rPr>
        <w:t>a face pe un pat de nisip</w:t>
      </w:r>
      <w:r w:rsidR="00FF2585" w:rsidRPr="00423935">
        <w:rPr>
          <w:rFonts w:ascii="Times New Roman" w:eastAsia="Times New Roman" w:hAnsi="Times New Roman" w:cs="Times New Roman"/>
          <w:sz w:val="28"/>
        </w:rPr>
        <w:t>.</w:t>
      </w:r>
      <w:r w:rsidR="001C56B1" w:rsidRPr="00423935">
        <w:rPr>
          <w:rFonts w:ascii="Times New Roman" w:eastAsia="Times New Roman" w:hAnsi="Times New Roman" w:cs="Times New Roman"/>
          <w:sz w:val="28"/>
        </w:rPr>
        <w:t xml:space="preserve"> Umplerea tranșeelor se va face manual, în straturi cu pământul rezultat din săpătură, iar compactarea pământului se va face manual.</w:t>
      </w:r>
      <w:r w:rsidR="00313B0B" w:rsidRPr="00423935">
        <w:rPr>
          <w:rFonts w:ascii="Times New Roman" w:eastAsia="Times New Roman" w:hAnsi="Times New Roman" w:cs="Times New Roman"/>
          <w:sz w:val="28"/>
        </w:rPr>
        <w:t xml:space="preserve"> Lucrările propuse vor fi amplasate în trama stradală și pe terenuri ce aparțin domeniului public al municipiului Drobeta Turnu Severin.</w:t>
      </w:r>
    </w:p>
    <w:p w:rsidR="0062132D" w:rsidRPr="00423935" w:rsidRDefault="00757A56">
      <w:pPr>
        <w:spacing w:after="0" w:line="240" w:lineRule="auto"/>
        <w:jc w:val="both"/>
        <w:rPr>
          <w:rFonts w:ascii="Times New Roman" w:eastAsia="Times New Roman" w:hAnsi="Times New Roman" w:cs="Times New Roman"/>
          <w:sz w:val="28"/>
        </w:rPr>
      </w:pPr>
      <w:r w:rsidRPr="00423935">
        <w:rPr>
          <w:rFonts w:ascii="Times New Roman" w:eastAsia="Times New Roman" w:hAnsi="Times New Roman" w:cs="Times New Roman"/>
          <w:color w:val="FF0000"/>
          <w:sz w:val="28"/>
        </w:rPr>
        <w:t xml:space="preserve">  </w:t>
      </w:r>
      <w:r w:rsidRPr="00423935">
        <w:rPr>
          <w:rFonts w:ascii="Times New Roman" w:eastAsia="Times New Roman" w:hAnsi="Times New Roman" w:cs="Times New Roman"/>
          <w:sz w:val="28"/>
        </w:rPr>
        <w:t>c) cumularea cu alte proiecte: nu este cazul</w:t>
      </w:r>
      <w:r w:rsidR="00132160" w:rsidRPr="00423935">
        <w:rPr>
          <w:rFonts w:ascii="Times New Roman" w:eastAsia="Times New Roman" w:hAnsi="Times New Roman" w:cs="Times New Roman"/>
          <w:sz w:val="28"/>
        </w:rPr>
        <w:t xml:space="preserve"> – acest proiect reprezintă schimbarea soluției tehnice de alimentare cu apă respectiv canalizare a complexului comercial deja construit</w:t>
      </w:r>
      <w:r w:rsidRPr="00423935">
        <w:rPr>
          <w:rFonts w:ascii="Times New Roman" w:eastAsia="Times New Roman" w:hAnsi="Times New Roman" w:cs="Times New Roman"/>
          <w:sz w:val="28"/>
        </w:rPr>
        <w:t>;</w:t>
      </w:r>
    </w:p>
    <w:p w:rsidR="0062132D" w:rsidRPr="00423935" w:rsidRDefault="00757A56">
      <w:pPr>
        <w:spacing w:after="0" w:line="240" w:lineRule="auto"/>
        <w:jc w:val="both"/>
        <w:rPr>
          <w:rFonts w:ascii="Times New Roman" w:eastAsia="Times New Roman" w:hAnsi="Times New Roman" w:cs="Times New Roman"/>
          <w:sz w:val="28"/>
        </w:rPr>
      </w:pPr>
      <w:r w:rsidRPr="00423935">
        <w:rPr>
          <w:rFonts w:ascii="Arial" w:eastAsia="Arial" w:hAnsi="Arial" w:cs="Arial"/>
          <w:sz w:val="24"/>
        </w:rPr>
        <w:t xml:space="preserve">  </w:t>
      </w:r>
      <w:r w:rsidRPr="00423935">
        <w:rPr>
          <w:rFonts w:ascii="Times New Roman" w:eastAsia="Times New Roman" w:hAnsi="Times New Roman" w:cs="Times New Roman"/>
          <w:sz w:val="28"/>
        </w:rPr>
        <w:t xml:space="preserve">d)utilizarea resurselor naturale, în special a solului, a terenurilor, a apei şi a biodivesităţii: se </w:t>
      </w:r>
      <w:r w:rsidR="00B62DCA" w:rsidRPr="00423935">
        <w:rPr>
          <w:rFonts w:ascii="Times New Roman" w:eastAsia="Times New Roman" w:hAnsi="Times New Roman" w:cs="Times New Roman"/>
          <w:sz w:val="28"/>
        </w:rPr>
        <w:t>folosește pământul rezultat din săpătură pentru acoperirea șanțului ce se va realiza pentru montarea conductelor, nisip de pozare cu granulația de cca. 10 mm</w:t>
      </w:r>
      <w:r w:rsidRPr="00423935">
        <w:rPr>
          <w:rFonts w:ascii="Times New Roman" w:eastAsia="Times New Roman" w:hAnsi="Times New Roman" w:cs="Times New Roman"/>
          <w:sz w:val="28"/>
        </w:rPr>
        <w:t>,</w:t>
      </w:r>
      <w:r w:rsidR="00B62DCA" w:rsidRPr="00423935">
        <w:rPr>
          <w:rFonts w:ascii="Times New Roman" w:eastAsia="Times New Roman" w:hAnsi="Times New Roman" w:cs="Times New Roman"/>
          <w:sz w:val="28"/>
        </w:rPr>
        <w:t xml:space="preserve"> pământ vegetal pentru acoperirea suprafețelor ce urmează a fi însămânțate sau plantate,</w:t>
      </w:r>
      <w:r w:rsidRPr="00423935">
        <w:rPr>
          <w:rFonts w:ascii="Times New Roman" w:eastAsia="Times New Roman" w:hAnsi="Times New Roman" w:cs="Times New Roman"/>
          <w:sz w:val="28"/>
        </w:rPr>
        <w:t xml:space="preserve"> apă, combustibili  pentru utilaje, achiziționate de la firme autorizate;</w:t>
      </w:r>
    </w:p>
    <w:p w:rsidR="0062132D" w:rsidRPr="00423935" w:rsidRDefault="00757A56">
      <w:pPr>
        <w:spacing w:after="0" w:line="240" w:lineRule="auto"/>
        <w:jc w:val="both"/>
        <w:rPr>
          <w:rFonts w:ascii="Times New Roman" w:eastAsia="Times New Roman" w:hAnsi="Times New Roman" w:cs="Times New Roman"/>
          <w:sz w:val="28"/>
        </w:rPr>
      </w:pPr>
      <w:r w:rsidRPr="00423935">
        <w:rPr>
          <w:rFonts w:ascii="Arial" w:eastAsia="Arial" w:hAnsi="Arial" w:cs="Arial"/>
          <w:sz w:val="24"/>
        </w:rPr>
        <w:t xml:space="preserve">  </w:t>
      </w:r>
      <w:r w:rsidRPr="00423935">
        <w:rPr>
          <w:rFonts w:ascii="Times New Roman" w:eastAsia="Times New Roman" w:hAnsi="Times New Roman" w:cs="Times New Roman"/>
          <w:sz w:val="28"/>
        </w:rPr>
        <w:t xml:space="preserve">e)cantitate și tipurile de deșeuri generate/gestionate: </w:t>
      </w:r>
    </w:p>
    <w:p w:rsidR="0062132D" w:rsidRPr="00423935" w:rsidRDefault="00757A56">
      <w:pPr>
        <w:spacing w:after="0"/>
        <w:ind w:left="432"/>
        <w:jc w:val="both"/>
        <w:rPr>
          <w:rFonts w:ascii="Times New Roman" w:eastAsia="Times New Roman" w:hAnsi="Times New Roman" w:cs="Times New Roman"/>
          <w:color w:val="191919"/>
          <w:sz w:val="28"/>
        </w:rPr>
      </w:pPr>
      <w:r w:rsidRPr="00423935">
        <w:rPr>
          <w:rFonts w:ascii="Times New Roman" w:eastAsia="Times New Roman" w:hAnsi="Times New Roman" w:cs="Times New Roman"/>
          <w:sz w:val="28"/>
        </w:rPr>
        <w:t xml:space="preserve">- </w:t>
      </w:r>
      <w:r w:rsidRPr="00423935">
        <w:rPr>
          <w:rFonts w:ascii="Times New Roman" w:eastAsia="Times New Roman" w:hAnsi="Times New Roman" w:cs="Times New Roman"/>
          <w:color w:val="191919"/>
          <w:sz w:val="28"/>
        </w:rPr>
        <w:t>proiectul va genera deşeuri  fără caracter periculos  în etapa de execuţie, deşeuri din construcţii</w:t>
      </w:r>
      <w:r w:rsidR="00DC668C" w:rsidRPr="00423935">
        <w:rPr>
          <w:rFonts w:ascii="Times New Roman" w:eastAsia="Times New Roman" w:hAnsi="Times New Roman" w:cs="Times New Roman"/>
          <w:color w:val="191919"/>
          <w:sz w:val="28"/>
        </w:rPr>
        <w:t>, deșeuri de ambalaje de materiale plastice</w:t>
      </w:r>
      <w:r w:rsidRPr="00423935">
        <w:rPr>
          <w:rFonts w:ascii="Times New Roman" w:eastAsia="Times New Roman" w:hAnsi="Times New Roman" w:cs="Times New Roman"/>
          <w:color w:val="191919"/>
          <w:sz w:val="28"/>
        </w:rPr>
        <w:t xml:space="preserve"> și deșeuri menajere.</w:t>
      </w:r>
    </w:p>
    <w:p w:rsidR="0062132D" w:rsidRPr="00423935" w:rsidRDefault="00757A56">
      <w:pPr>
        <w:spacing w:after="0"/>
        <w:ind w:left="432"/>
        <w:jc w:val="both"/>
        <w:rPr>
          <w:rFonts w:ascii="Times New Roman" w:eastAsia="Times New Roman" w:hAnsi="Times New Roman" w:cs="Times New Roman"/>
          <w:color w:val="191919"/>
          <w:sz w:val="28"/>
        </w:rPr>
      </w:pPr>
      <w:r w:rsidRPr="00423935">
        <w:rPr>
          <w:rFonts w:ascii="Times New Roman" w:eastAsia="Times New Roman" w:hAnsi="Times New Roman" w:cs="Times New Roman"/>
          <w:sz w:val="28"/>
        </w:rPr>
        <w:t xml:space="preserve">f)poluarea și alte efecte negative: </w:t>
      </w:r>
    </w:p>
    <w:p w:rsidR="0062132D" w:rsidRPr="00423935" w:rsidRDefault="00757A56">
      <w:pPr>
        <w:numPr>
          <w:ilvl w:val="0"/>
          <w:numId w:val="1"/>
        </w:numPr>
        <w:spacing w:after="0" w:line="240" w:lineRule="auto"/>
        <w:ind w:left="720" w:hanging="360"/>
        <w:jc w:val="both"/>
        <w:rPr>
          <w:rFonts w:ascii="Times New Roman" w:eastAsia="Times New Roman" w:hAnsi="Times New Roman" w:cs="Times New Roman"/>
          <w:sz w:val="28"/>
        </w:rPr>
      </w:pPr>
      <w:r w:rsidRPr="00423935">
        <w:rPr>
          <w:rFonts w:ascii="Times New Roman" w:eastAsia="Times New Roman" w:hAnsi="Times New Roman" w:cs="Times New Roman"/>
          <w:sz w:val="28"/>
        </w:rPr>
        <w:t>AER: pe perioada execuţiei lucrărilor de construcţii, sursele de poluare a aerului atmosferic sunt reprezentate de:</w:t>
      </w:r>
    </w:p>
    <w:p w:rsidR="0062132D" w:rsidRPr="00423935" w:rsidRDefault="00757A56">
      <w:pPr>
        <w:numPr>
          <w:ilvl w:val="0"/>
          <w:numId w:val="1"/>
        </w:numPr>
        <w:tabs>
          <w:tab w:val="left" w:pos="1440"/>
        </w:tabs>
        <w:spacing w:after="0" w:line="240" w:lineRule="auto"/>
        <w:ind w:left="1440" w:right="-113" w:hanging="360"/>
        <w:jc w:val="both"/>
        <w:rPr>
          <w:rFonts w:ascii="Times New Roman" w:eastAsia="Times New Roman" w:hAnsi="Times New Roman" w:cs="Times New Roman"/>
          <w:sz w:val="28"/>
        </w:rPr>
      </w:pPr>
      <w:r w:rsidRPr="00423935">
        <w:rPr>
          <w:rFonts w:ascii="Times New Roman" w:eastAsia="Times New Roman" w:hAnsi="Times New Roman" w:cs="Times New Roman"/>
          <w:sz w:val="28"/>
        </w:rPr>
        <w:t>lucrările de construire – generează emisii slabe de praf în atmosferă;</w:t>
      </w:r>
    </w:p>
    <w:p w:rsidR="0062132D" w:rsidRPr="00423935" w:rsidRDefault="00757A56">
      <w:pPr>
        <w:numPr>
          <w:ilvl w:val="0"/>
          <w:numId w:val="1"/>
        </w:numPr>
        <w:tabs>
          <w:tab w:val="left" w:pos="1440"/>
        </w:tabs>
        <w:spacing w:after="0" w:line="240" w:lineRule="auto"/>
        <w:ind w:left="1440" w:right="-113" w:hanging="360"/>
        <w:jc w:val="both"/>
        <w:rPr>
          <w:rFonts w:ascii="Times New Roman" w:eastAsia="Times New Roman" w:hAnsi="Times New Roman" w:cs="Times New Roman"/>
          <w:sz w:val="28"/>
        </w:rPr>
      </w:pPr>
      <w:r w:rsidRPr="00423935">
        <w:rPr>
          <w:rFonts w:ascii="Times New Roman" w:eastAsia="Times New Roman" w:hAnsi="Times New Roman" w:cs="Times New Roman"/>
          <w:sz w:val="28"/>
        </w:rPr>
        <w:t>utilajele/echipamentele cu care se execută lucrările prevazute prin proiect – emisii specifice arderilor motoarelor cu combustie internă;</w:t>
      </w:r>
    </w:p>
    <w:p w:rsidR="0062132D" w:rsidRPr="00423935" w:rsidRDefault="00757A56">
      <w:pPr>
        <w:numPr>
          <w:ilvl w:val="0"/>
          <w:numId w:val="1"/>
        </w:numPr>
        <w:spacing w:after="0" w:line="240" w:lineRule="auto"/>
        <w:ind w:left="720" w:hanging="360"/>
        <w:jc w:val="both"/>
        <w:rPr>
          <w:rFonts w:ascii="Times New Roman" w:eastAsia="Times New Roman" w:hAnsi="Times New Roman" w:cs="Times New Roman"/>
          <w:sz w:val="28"/>
        </w:rPr>
      </w:pPr>
      <w:r w:rsidRPr="00423935">
        <w:rPr>
          <w:rFonts w:ascii="Times New Roman" w:eastAsia="Times New Roman" w:hAnsi="Times New Roman" w:cs="Times New Roman"/>
          <w:sz w:val="28"/>
        </w:rPr>
        <w:t>pe perioada de funcţionare – nu este cazul.</w:t>
      </w:r>
    </w:p>
    <w:p w:rsidR="0062132D" w:rsidRPr="00423935" w:rsidRDefault="00757A56">
      <w:pPr>
        <w:numPr>
          <w:ilvl w:val="0"/>
          <w:numId w:val="1"/>
        </w:numPr>
        <w:spacing w:after="0" w:line="240" w:lineRule="auto"/>
        <w:ind w:left="720" w:hanging="360"/>
        <w:jc w:val="both"/>
        <w:rPr>
          <w:rFonts w:ascii="Times New Roman" w:eastAsia="Times New Roman" w:hAnsi="Times New Roman" w:cs="Times New Roman"/>
          <w:sz w:val="28"/>
        </w:rPr>
      </w:pPr>
      <w:r w:rsidRPr="00423935">
        <w:rPr>
          <w:rFonts w:ascii="Times New Roman" w:eastAsia="Times New Roman" w:hAnsi="Times New Roman" w:cs="Times New Roman"/>
          <w:sz w:val="28"/>
        </w:rPr>
        <w:t xml:space="preserve">APĂ: pe perioada de construire a obiectivului de investiţii există posibilitatea apariţiei poluării accidentale datorită utilajelor/maşinilor prost întreţinute şi a lucrărilor ce se realizează. </w:t>
      </w:r>
    </w:p>
    <w:p w:rsidR="0062132D" w:rsidRPr="00423935" w:rsidRDefault="00DC668C">
      <w:pPr>
        <w:numPr>
          <w:ilvl w:val="0"/>
          <w:numId w:val="1"/>
        </w:numPr>
        <w:spacing w:after="0" w:line="240" w:lineRule="auto"/>
        <w:ind w:left="720" w:hanging="360"/>
        <w:jc w:val="both"/>
        <w:rPr>
          <w:rFonts w:ascii="Times New Roman" w:eastAsia="Times New Roman" w:hAnsi="Times New Roman" w:cs="Times New Roman"/>
          <w:sz w:val="28"/>
        </w:rPr>
      </w:pPr>
      <w:r w:rsidRPr="00423935">
        <w:rPr>
          <w:rFonts w:ascii="Times New Roman" w:eastAsia="Times New Roman" w:hAnsi="Times New Roman" w:cs="Times New Roman"/>
          <w:sz w:val="28"/>
        </w:rPr>
        <w:t>pe perioada de funcţionare – nu este cazul</w:t>
      </w:r>
      <w:r w:rsidR="00757A56" w:rsidRPr="00423935">
        <w:rPr>
          <w:rFonts w:ascii="Times New Roman" w:eastAsia="Times New Roman" w:hAnsi="Times New Roman" w:cs="Times New Roman"/>
          <w:sz w:val="28"/>
        </w:rPr>
        <w:t>;</w:t>
      </w:r>
    </w:p>
    <w:p w:rsidR="0062132D" w:rsidRPr="00423935" w:rsidRDefault="00757A56">
      <w:pPr>
        <w:numPr>
          <w:ilvl w:val="0"/>
          <w:numId w:val="1"/>
        </w:numPr>
        <w:spacing w:after="0" w:line="240" w:lineRule="auto"/>
        <w:ind w:left="720" w:hanging="360"/>
        <w:jc w:val="both"/>
        <w:rPr>
          <w:rFonts w:ascii="Times New Roman" w:eastAsia="Times New Roman" w:hAnsi="Times New Roman" w:cs="Times New Roman"/>
          <w:sz w:val="28"/>
        </w:rPr>
      </w:pPr>
      <w:r w:rsidRPr="00423935">
        <w:rPr>
          <w:rFonts w:ascii="Times New Roman" w:eastAsia="Times New Roman" w:hAnsi="Times New Roman" w:cs="Times New Roman"/>
          <w:sz w:val="28"/>
        </w:rPr>
        <w:lastRenderedPageBreak/>
        <w:t>SOL: în timpul perioadei de execuţie, solul ar putea fi poluat fie local, fie pe zone restrânse cu poluanţi de natura produselor petroliere sau uleiurilor minerale provenite de la utilajele de execuţie,</w:t>
      </w:r>
    </w:p>
    <w:p w:rsidR="0062132D" w:rsidRPr="00423935" w:rsidRDefault="00757A56">
      <w:pPr>
        <w:numPr>
          <w:ilvl w:val="0"/>
          <w:numId w:val="1"/>
        </w:numPr>
        <w:spacing w:after="0" w:line="240" w:lineRule="auto"/>
        <w:ind w:left="720" w:hanging="360"/>
        <w:jc w:val="both"/>
        <w:rPr>
          <w:rFonts w:ascii="Times New Roman" w:eastAsia="Times New Roman" w:hAnsi="Times New Roman" w:cs="Times New Roman"/>
          <w:sz w:val="28"/>
        </w:rPr>
      </w:pPr>
      <w:r w:rsidRPr="00423935">
        <w:rPr>
          <w:rFonts w:ascii="Times New Roman" w:eastAsia="Times New Roman" w:hAnsi="Times New Roman" w:cs="Times New Roman"/>
          <w:sz w:val="28"/>
        </w:rPr>
        <w:t>pe perioada de funcţionare</w:t>
      </w:r>
      <w:r w:rsidR="00DC668C" w:rsidRPr="00423935">
        <w:rPr>
          <w:rFonts w:ascii="Times New Roman" w:eastAsia="Times New Roman" w:hAnsi="Times New Roman" w:cs="Times New Roman"/>
          <w:sz w:val="28"/>
        </w:rPr>
        <w:t xml:space="preserve"> – nu este cazul </w:t>
      </w:r>
      <w:r w:rsidRPr="00423935">
        <w:rPr>
          <w:rFonts w:ascii="Times New Roman" w:eastAsia="Times New Roman" w:hAnsi="Times New Roman" w:cs="Times New Roman"/>
          <w:sz w:val="28"/>
        </w:rPr>
        <w:t>;</w:t>
      </w:r>
    </w:p>
    <w:p w:rsidR="00DC668C" w:rsidRPr="00423935" w:rsidRDefault="00757A56">
      <w:pPr>
        <w:numPr>
          <w:ilvl w:val="0"/>
          <w:numId w:val="1"/>
        </w:numPr>
        <w:spacing w:after="0" w:line="240" w:lineRule="auto"/>
        <w:ind w:left="720" w:hanging="360"/>
        <w:jc w:val="both"/>
        <w:rPr>
          <w:rFonts w:ascii="Times New Roman" w:eastAsia="Times New Roman" w:hAnsi="Times New Roman" w:cs="Times New Roman"/>
          <w:sz w:val="28"/>
        </w:rPr>
      </w:pPr>
      <w:r w:rsidRPr="00423935">
        <w:rPr>
          <w:rFonts w:ascii="Times New Roman" w:eastAsia="Times New Roman" w:hAnsi="Times New Roman" w:cs="Times New Roman"/>
          <w:sz w:val="28"/>
        </w:rPr>
        <w:t>ZGOMOT:zgomotul și alte surse de disconfort pot apărea de la utilaje în timpul executării proiectului;</w:t>
      </w:r>
    </w:p>
    <w:p w:rsidR="0062132D" w:rsidRPr="00423935" w:rsidRDefault="00DC668C">
      <w:pPr>
        <w:numPr>
          <w:ilvl w:val="0"/>
          <w:numId w:val="1"/>
        </w:numPr>
        <w:spacing w:after="0" w:line="240" w:lineRule="auto"/>
        <w:ind w:left="720" w:hanging="360"/>
        <w:jc w:val="both"/>
        <w:rPr>
          <w:rFonts w:ascii="Times New Roman" w:eastAsia="Times New Roman" w:hAnsi="Times New Roman" w:cs="Times New Roman"/>
          <w:sz w:val="28"/>
        </w:rPr>
      </w:pPr>
      <w:r w:rsidRPr="00423935">
        <w:rPr>
          <w:rFonts w:ascii="Times New Roman" w:eastAsia="Times New Roman" w:hAnsi="Times New Roman" w:cs="Times New Roman"/>
          <w:sz w:val="28"/>
        </w:rPr>
        <w:t xml:space="preserve"> în perioada de funcț</w:t>
      </w:r>
      <w:r w:rsidR="00757A56" w:rsidRPr="00423935">
        <w:rPr>
          <w:rFonts w:ascii="Times New Roman" w:eastAsia="Times New Roman" w:hAnsi="Times New Roman" w:cs="Times New Roman"/>
          <w:sz w:val="28"/>
        </w:rPr>
        <w:t xml:space="preserve">ionare </w:t>
      </w:r>
      <w:r w:rsidRPr="00423935">
        <w:rPr>
          <w:rFonts w:ascii="Times New Roman" w:eastAsia="Times New Roman" w:hAnsi="Times New Roman" w:cs="Times New Roman"/>
          <w:sz w:val="28"/>
        </w:rPr>
        <w:t>nu este cazul</w:t>
      </w:r>
      <w:r w:rsidR="00757A56" w:rsidRPr="00423935">
        <w:rPr>
          <w:rFonts w:ascii="Times New Roman" w:eastAsia="Times New Roman" w:hAnsi="Times New Roman" w:cs="Times New Roman"/>
          <w:sz w:val="28"/>
        </w:rPr>
        <w:t>.</w:t>
      </w:r>
    </w:p>
    <w:p w:rsidR="0062132D" w:rsidRPr="00423935" w:rsidRDefault="00757A56">
      <w:pPr>
        <w:spacing w:after="0" w:line="240" w:lineRule="auto"/>
        <w:ind w:left="360"/>
        <w:jc w:val="both"/>
        <w:rPr>
          <w:rFonts w:ascii="Arial" w:eastAsia="Arial" w:hAnsi="Arial" w:cs="Arial"/>
          <w:sz w:val="28"/>
        </w:rPr>
      </w:pPr>
      <w:r w:rsidRPr="00423935">
        <w:rPr>
          <w:rFonts w:ascii="Arial" w:eastAsia="Arial" w:hAnsi="Arial" w:cs="Arial"/>
          <w:sz w:val="24"/>
        </w:rPr>
        <w:t>g</w:t>
      </w:r>
      <w:r w:rsidRPr="00423935">
        <w:rPr>
          <w:rFonts w:ascii="Times New Roman" w:eastAsia="Times New Roman" w:hAnsi="Times New Roman" w:cs="Times New Roman"/>
          <w:sz w:val="28"/>
        </w:rPr>
        <w:t xml:space="preserve">)riscurile de accidente majore și/sau dezastre relevante pentru proiectul în cauză, inclusiv cele cauzate de schimbările climatice, conform informațiilor științifice:   </w:t>
      </w:r>
      <w:r w:rsidR="00C23857" w:rsidRPr="00423935">
        <w:rPr>
          <w:rFonts w:ascii="Times New Roman" w:eastAsia="Times New Roman" w:hAnsi="Times New Roman" w:cs="Times New Roman"/>
          <w:sz w:val="28"/>
        </w:rPr>
        <w:t xml:space="preserve">în </w:t>
      </w:r>
      <w:r w:rsidR="00C52D84" w:rsidRPr="00423935">
        <w:rPr>
          <w:rFonts w:ascii="Times New Roman" w:eastAsia="Times New Roman" w:hAnsi="Times New Roman" w:cs="Times New Roman"/>
          <w:sz w:val="28"/>
        </w:rPr>
        <w:t xml:space="preserve">procedeul folosit pentru </w:t>
      </w:r>
      <w:r w:rsidR="00C23857" w:rsidRPr="00423935">
        <w:rPr>
          <w:rFonts w:ascii="Times New Roman" w:eastAsia="Times New Roman" w:hAnsi="Times New Roman" w:cs="Times New Roman"/>
          <w:sz w:val="28"/>
        </w:rPr>
        <w:t xml:space="preserve">îmbinarea conductelor </w:t>
      </w:r>
      <w:r w:rsidR="00C52D84" w:rsidRPr="00423935">
        <w:rPr>
          <w:rFonts w:ascii="Times New Roman" w:eastAsia="Times New Roman" w:hAnsi="Times New Roman" w:cs="Times New Roman"/>
          <w:sz w:val="28"/>
        </w:rPr>
        <w:t xml:space="preserve">electrofuziune/termofuziune </w:t>
      </w:r>
      <w:r w:rsidR="00C23857" w:rsidRPr="00423935">
        <w:rPr>
          <w:rFonts w:ascii="Times New Roman" w:eastAsia="Times New Roman" w:hAnsi="Times New Roman" w:cs="Times New Roman"/>
          <w:sz w:val="28"/>
        </w:rPr>
        <w:t>nu</w:t>
      </w:r>
      <w:r w:rsidR="00C52D84" w:rsidRPr="00423935">
        <w:rPr>
          <w:rFonts w:ascii="Times New Roman" w:eastAsia="Times New Roman" w:hAnsi="Times New Roman" w:cs="Times New Roman"/>
          <w:sz w:val="28"/>
        </w:rPr>
        <w:t xml:space="preserve"> se vor folosi butelii de substanțe periculo</w:t>
      </w:r>
      <w:r w:rsidR="00C23857" w:rsidRPr="00423935">
        <w:rPr>
          <w:rFonts w:ascii="Times New Roman" w:eastAsia="Times New Roman" w:hAnsi="Times New Roman" w:cs="Times New Roman"/>
          <w:sz w:val="28"/>
        </w:rPr>
        <w:t xml:space="preserve">ase </w:t>
      </w:r>
      <w:r w:rsidR="00C52D84" w:rsidRPr="00423935">
        <w:rPr>
          <w:rFonts w:ascii="Times New Roman" w:eastAsia="Times New Roman" w:hAnsi="Times New Roman" w:cs="Times New Roman"/>
          <w:sz w:val="28"/>
        </w:rPr>
        <w:t xml:space="preserve">; </w:t>
      </w:r>
      <w:r w:rsidRPr="00423935">
        <w:rPr>
          <w:rFonts w:ascii="Times New Roman" w:eastAsia="Times New Roman" w:hAnsi="Times New Roman" w:cs="Times New Roman"/>
          <w:sz w:val="28"/>
        </w:rPr>
        <w:t xml:space="preserve"> tehnologia nu prezintă risc de accidente majore. Datorită dimensiunilor proiectului nu se vor degaja cantități notabile de gaze cu efect de seră;</w:t>
      </w:r>
    </w:p>
    <w:p w:rsidR="0062132D" w:rsidRPr="00423935" w:rsidRDefault="00757A56">
      <w:pPr>
        <w:spacing w:after="0" w:line="240" w:lineRule="auto"/>
        <w:ind w:left="360"/>
        <w:jc w:val="both"/>
        <w:rPr>
          <w:rFonts w:ascii="Times New Roman" w:eastAsia="Times New Roman" w:hAnsi="Times New Roman" w:cs="Times New Roman"/>
          <w:sz w:val="28"/>
        </w:rPr>
      </w:pPr>
      <w:r w:rsidRPr="00423935">
        <w:rPr>
          <w:rFonts w:ascii="Arial" w:eastAsia="Arial" w:hAnsi="Arial" w:cs="Arial"/>
          <w:sz w:val="24"/>
        </w:rPr>
        <w:t>h</w:t>
      </w:r>
      <w:r w:rsidRPr="00423935">
        <w:rPr>
          <w:rFonts w:ascii="Times New Roman" w:eastAsia="Times New Roman" w:hAnsi="Times New Roman" w:cs="Times New Roman"/>
          <w:sz w:val="28"/>
        </w:rPr>
        <w:t xml:space="preserve">)riscurile pentru sănătatea umană: la faza de implementare a proiectului nu sunt identificate riscuri pentru sănătatea umană. </w:t>
      </w:r>
    </w:p>
    <w:p w:rsidR="0062132D" w:rsidRPr="00423935" w:rsidRDefault="00757A56">
      <w:pPr>
        <w:spacing w:after="0" w:line="240" w:lineRule="auto"/>
        <w:ind w:left="426"/>
        <w:jc w:val="both"/>
        <w:rPr>
          <w:rFonts w:ascii="Times New Roman" w:eastAsia="Times New Roman" w:hAnsi="Times New Roman" w:cs="Times New Roman"/>
          <w:sz w:val="28"/>
        </w:rPr>
      </w:pPr>
      <w:r w:rsidRPr="00423935">
        <w:rPr>
          <w:rFonts w:ascii="Arial" w:eastAsia="Arial" w:hAnsi="Arial" w:cs="Arial"/>
          <w:sz w:val="24"/>
        </w:rPr>
        <w:t>2.</w:t>
      </w:r>
      <w:r w:rsidRPr="00423935">
        <w:rPr>
          <w:rFonts w:ascii="Arial" w:eastAsia="Arial" w:hAnsi="Arial" w:cs="Arial"/>
          <w:b/>
          <w:sz w:val="24"/>
        </w:rPr>
        <w:t xml:space="preserve"> </w:t>
      </w:r>
      <w:r w:rsidRPr="00423935">
        <w:rPr>
          <w:rFonts w:ascii="Times New Roman" w:eastAsia="Times New Roman" w:hAnsi="Times New Roman" w:cs="Times New Roman"/>
          <w:sz w:val="28"/>
        </w:rPr>
        <w:t>Amplasarea proiectului:</w:t>
      </w:r>
    </w:p>
    <w:p w:rsidR="0062132D" w:rsidRPr="00423935" w:rsidRDefault="00757A56">
      <w:pPr>
        <w:numPr>
          <w:ilvl w:val="0"/>
          <w:numId w:val="2"/>
        </w:numPr>
        <w:spacing w:after="0" w:line="240" w:lineRule="auto"/>
        <w:ind w:left="786" w:hanging="360"/>
        <w:jc w:val="both"/>
        <w:rPr>
          <w:rFonts w:ascii="Times New Roman" w:eastAsia="Times New Roman" w:hAnsi="Times New Roman" w:cs="Times New Roman"/>
          <w:sz w:val="28"/>
        </w:rPr>
      </w:pPr>
      <w:r w:rsidRPr="00423935">
        <w:rPr>
          <w:rFonts w:ascii="Times New Roman" w:eastAsia="Times New Roman" w:hAnsi="Times New Roman" w:cs="Times New Roman"/>
          <w:sz w:val="28"/>
        </w:rPr>
        <w:t xml:space="preserve">utilizarea actuală și aprobată a terenurilor: terenul pe care se va implementa proiectul este </w:t>
      </w:r>
      <w:r w:rsidR="00AC59F7" w:rsidRPr="00423935">
        <w:rPr>
          <w:rFonts w:ascii="Times New Roman" w:eastAsia="Times New Roman" w:hAnsi="Times New Roman" w:cs="Times New Roman"/>
          <w:sz w:val="28"/>
        </w:rPr>
        <w:t>situat în intravilanul localității Drobeta Turnu Severin cu regim juridic domeniu public cu funcțiunea de stradă, trotuar și spațiu verde</w:t>
      </w:r>
      <w:r w:rsidRPr="00423935">
        <w:rPr>
          <w:rFonts w:ascii="Times New Roman" w:eastAsia="Times New Roman" w:hAnsi="Times New Roman" w:cs="Times New Roman"/>
          <w:sz w:val="28"/>
        </w:rPr>
        <w:t>;</w:t>
      </w:r>
    </w:p>
    <w:p w:rsidR="0062132D" w:rsidRPr="00423935" w:rsidRDefault="00757A56">
      <w:pPr>
        <w:numPr>
          <w:ilvl w:val="0"/>
          <w:numId w:val="2"/>
        </w:numPr>
        <w:spacing w:after="0" w:line="240" w:lineRule="auto"/>
        <w:ind w:left="786" w:hanging="360"/>
        <w:jc w:val="both"/>
        <w:rPr>
          <w:rFonts w:ascii="Times New Roman" w:eastAsia="Times New Roman" w:hAnsi="Times New Roman" w:cs="Times New Roman"/>
          <w:sz w:val="28"/>
        </w:rPr>
      </w:pPr>
      <w:r w:rsidRPr="00423935">
        <w:rPr>
          <w:rFonts w:ascii="Times New Roman" w:eastAsia="Times New Roman" w:hAnsi="Times New Roman" w:cs="Times New Roman"/>
          <w:sz w:val="28"/>
        </w:rPr>
        <w:t xml:space="preserve">bogăția, disponibilitatea, calitatea și capacitatea de regenerare relative ale resurselor naturale (inclusiv solul, terenurile, apa și biodiversitatea) din zonă și din subteranul acesteia –   proiectul va utiliza în cantităţi limitate - combustibili  pentru utilaje,  </w:t>
      </w:r>
      <w:r w:rsidR="00613C21" w:rsidRPr="00423935">
        <w:rPr>
          <w:rFonts w:ascii="Times New Roman" w:eastAsia="Times New Roman" w:hAnsi="Times New Roman" w:cs="Times New Roman"/>
          <w:sz w:val="28"/>
        </w:rPr>
        <w:t>pământ vegetal, pământ de umplutură, nisip de pozare, apă,</w:t>
      </w:r>
      <w:r w:rsidRPr="00423935">
        <w:rPr>
          <w:rFonts w:ascii="Times New Roman" w:eastAsia="Times New Roman" w:hAnsi="Times New Roman" w:cs="Times New Roman"/>
          <w:sz w:val="28"/>
        </w:rPr>
        <w:t xml:space="preserve"> etc. -în etapa de realizare a proiectului;</w:t>
      </w:r>
    </w:p>
    <w:p w:rsidR="0062132D" w:rsidRPr="00423935" w:rsidRDefault="00757A56">
      <w:pPr>
        <w:numPr>
          <w:ilvl w:val="0"/>
          <w:numId w:val="2"/>
        </w:numPr>
        <w:spacing w:after="0" w:line="240" w:lineRule="auto"/>
        <w:ind w:left="786" w:hanging="360"/>
        <w:jc w:val="both"/>
        <w:rPr>
          <w:rFonts w:ascii="Times New Roman" w:eastAsia="Times New Roman" w:hAnsi="Times New Roman" w:cs="Times New Roman"/>
          <w:sz w:val="28"/>
        </w:rPr>
      </w:pPr>
      <w:r w:rsidRPr="00423935">
        <w:rPr>
          <w:rFonts w:ascii="Times New Roman" w:eastAsia="Times New Roman" w:hAnsi="Times New Roman" w:cs="Times New Roman"/>
          <w:sz w:val="28"/>
        </w:rPr>
        <w:t xml:space="preserve">capacitatea de absorbţie a mediului natural: nu este cazul; </w:t>
      </w:r>
    </w:p>
    <w:p w:rsidR="0062132D" w:rsidRPr="00423935" w:rsidRDefault="00757A56">
      <w:pPr>
        <w:spacing w:after="0" w:line="240" w:lineRule="auto"/>
        <w:ind w:firstLine="426"/>
        <w:jc w:val="both"/>
        <w:rPr>
          <w:rFonts w:ascii="Times New Roman" w:eastAsia="Times New Roman" w:hAnsi="Times New Roman" w:cs="Times New Roman"/>
          <w:sz w:val="28"/>
        </w:rPr>
      </w:pPr>
      <w:r w:rsidRPr="00423935">
        <w:rPr>
          <w:rFonts w:ascii="Times New Roman" w:eastAsia="Times New Roman" w:hAnsi="Times New Roman" w:cs="Times New Roman"/>
          <w:sz w:val="28"/>
        </w:rPr>
        <w:t>1.zone umede, zone riverane, guri ale râurilor: nu este cazul;</w:t>
      </w:r>
    </w:p>
    <w:p w:rsidR="0062132D" w:rsidRPr="00423935" w:rsidRDefault="00757A56">
      <w:pPr>
        <w:spacing w:after="0" w:line="240" w:lineRule="auto"/>
        <w:ind w:firstLine="426"/>
        <w:jc w:val="both"/>
        <w:rPr>
          <w:rFonts w:ascii="Times New Roman" w:eastAsia="Times New Roman" w:hAnsi="Times New Roman" w:cs="Times New Roman"/>
          <w:sz w:val="28"/>
        </w:rPr>
      </w:pPr>
      <w:r w:rsidRPr="00423935">
        <w:rPr>
          <w:rFonts w:ascii="Times New Roman" w:eastAsia="Times New Roman" w:hAnsi="Times New Roman" w:cs="Times New Roman"/>
          <w:sz w:val="28"/>
        </w:rPr>
        <w:t>2.zone costiere și mediul marin: nu este cazul;</w:t>
      </w:r>
    </w:p>
    <w:p w:rsidR="0062132D" w:rsidRPr="00423935" w:rsidRDefault="00757A56">
      <w:pPr>
        <w:spacing w:after="0" w:line="240" w:lineRule="auto"/>
        <w:ind w:firstLine="426"/>
        <w:jc w:val="both"/>
        <w:rPr>
          <w:rFonts w:ascii="Times New Roman" w:eastAsia="Times New Roman" w:hAnsi="Times New Roman" w:cs="Times New Roman"/>
          <w:sz w:val="28"/>
        </w:rPr>
      </w:pPr>
      <w:r w:rsidRPr="00423935">
        <w:rPr>
          <w:rFonts w:ascii="Times New Roman" w:eastAsia="Times New Roman" w:hAnsi="Times New Roman" w:cs="Times New Roman"/>
          <w:sz w:val="28"/>
        </w:rPr>
        <w:t>3.zonele montane și forestiere: nu este cazul;</w:t>
      </w:r>
    </w:p>
    <w:p w:rsidR="0062132D" w:rsidRPr="00423935" w:rsidRDefault="00757A56">
      <w:pPr>
        <w:spacing w:after="0" w:line="240" w:lineRule="auto"/>
        <w:ind w:left="426"/>
        <w:jc w:val="both"/>
        <w:rPr>
          <w:rFonts w:ascii="Times New Roman" w:eastAsia="Times New Roman" w:hAnsi="Times New Roman" w:cs="Times New Roman"/>
          <w:sz w:val="28"/>
        </w:rPr>
      </w:pPr>
      <w:r w:rsidRPr="00423935">
        <w:rPr>
          <w:rFonts w:ascii="Times New Roman" w:eastAsia="Times New Roman" w:hAnsi="Times New Roman" w:cs="Times New Roman"/>
          <w:sz w:val="28"/>
        </w:rPr>
        <w:t>4.arii naturale protejate de interes național, comunitar, internațional: amplasamentul pe care urmează să se realizeze proiectul se află situat în afara oricarei arii naturale protejate;</w:t>
      </w:r>
    </w:p>
    <w:p w:rsidR="0062132D" w:rsidRPr="00423935" w:rsidRDefault="00757A56">
      <w:pPr>
        <w:spacing w:after="0" w:line="240" w:lineRule="auto"/>
        <w:ind w:firstLine="426"/>
        <w:jc w:val="both"/>
        <w:rPr>
          <w:rFonts w:ascii="Times New Roman" w:eastAsia="Times New Roman" w:hAnsi="Times New Roman" w:cs="Times New Roman"/>
          <w:sz w:val="28"/>
        </w:rPr>
      </w:pPr>
      <w:r w:rsidRPr="00423935">
        <w:rPr>
          <w:rFonts w:ascii="Times New Roman" w:eastAsia="Times New Roman" w:hAnsi="Times New Roman" w:cs="Times New Roman"/>
          <w:sz w:val="28"/>
        </w:rPr>
        <w:t>5.zone clasificate sau protejate conform legislației în vigoare: nu este cazul;</w:t>
      </w:r>
    </w:p>
    <w:p w:rsidR="0062132D" w:rsidRPr="00423935" w:rsidRDefault="00757A56">
      <w:pPr>
        <w:spacing w:after="0" w:line="240" w:lineRule="auto"/>
        <w:ind w:left="426"/>
        <w:jc w:val="both"/>
        <w:rPr>
          <w:rFonts w:ascii="Times New Roman" w:eastAsia="Times New Roman" w:hAnsi="Times New Roman" w:cs="Times New Roman"/>
          <w:sz w:val="28"/>
        </w:rPr>
      </w:pPr>
      <w:r w:rsidRPr="00423935">
        <w:rPr>
          <w:rFonts w:ascii="Times New Roman" w:eastAsia="Times New Roman" w:hAnsi="Times New Roman" w:cs="Times New Roman"/>
          <w:sz w:val="28"/>
        </w:rPr>
        <w:t>6.zonele în care au existat deja cazuri de nerespectare a standardelor de calitate a mediului prevăzute de legislația națională și la nivelul Uniunii Europene și relevante pentru proiect sau în care se consideră că există astfel de cazuri: nu este cazul.</w:t>
      </w:r>
    </w:p>
    <w:p w:rsidR="0062132D" w:rsidRPr="00423935" w:rsidRDefault="00757A56">
      <w:pPr>
        <w:spacing w:after="0" w:line="240" w:lineRule="auto"/>
        <w:ind w:left="426"/>
        <w:jc w:val="both"/>
        <w:rPr>
          <w:rFonts w:ascii="Times New Roman" w:eastAsia="Times New Roman" w:hAnsi="Times New Roman" w:cs="Times New Roman"/>
          <w:sz w:val="28"/>
        </w:rPr>
      </w:pPr>
      <w:r w:rsidRPr="00423935">
        <w:rPr>
          <w:rFonts w:ascii="Times New Roman" w:eastAsia="Times New Roman" w:hAnsi="Times New Roman" w:cs="Times New Roman"/>
          <w:sz w:val="28"/>
        </w:rPr>
        <w:t>7.zonele cu o densitate mare a populației: lucrările se vor realiza într-o zonă  populată ;</w:t>
      </w:r>
    </w:p>
    <w:p w:rsidR="0062132D" w:rsidRPr="00423935" w:rsidRDefault="00757A56">
      <w:pPr>
        <w:spacing w:after="0" w:line="240" w:lineRule="auto"/>
        <w:ind w:left="426"/>
        <w:jc w:val="both"/>
        <w:rPr>
          <w:rFonts w:ascii="Times New Roman" w:eastAsia="Times New Roman" w:hAnsi="Times New Roman" w:cs="Times New Roman"/>
          <w:sz w:val="28"/>
        </w:rPr>
      </w:pPr>
      <w:r w:rsidRPr="00423935">
        <w:rPr>
          <w:rFonts w:ascii="Times New Roman" w:eastAsia="Times New Roman" w:hAnsi="Times New Roman" w:cs="Times New Roman"/>
          <w:sz w:val="28"/>
        </w:rPr>
        <w:t xml:space="preserve">8.peisajele și situri importante din punct de vedere istoric, cultural sau arheologic: nu este cazul. </w:t>
      </w:r>
    </w:p>
    <w:p w:rsidR="0062132D" w:rsidRPr="00423935" w:rsidRDefault="00757A56">
      <w:pPr>
        <w:spacing w:after="0" w:line="240" w:lineRule="auto"/>
        <w:ind w:left="426"/>
        <w:jc w:val="both"/>
        <w:rPr>
          <w:rFonts w:ascii="Times New Roman" w:eastAsia="Times New Roman" w:hAnsi="Times New Roman" w:cs="Times New Roman"/>
          <w:sz w:val="28"/>
          <w:shd w:val="clear" w:color="auto" w:fill="FFFFFF"/>
        </w:rPr>
      </w:pPr>
      <w:r w:rsidRPr="00423935">
        <w:rPr>
          <w:rFonts w:ascii="Times New Roman" w:eastAsia="Times New Roman" w:hAnsi="Times New Roman" w:cs="Times New Roman"/>
          <w:sz w:val="28"/>
          <w:shd w:val="clear" w:color="auto" w:fill="FFFFFF"/>
        </w:rPr>
        <w:t>3.Tipurile și caracteristicile impactului potențial:</w:t>
      </w:r>
    </w:p>
    <w:p w:rsidR="0062132D" w:rsidRPr="00423935" w:rsidRDefault="00757A56">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sidRPr="00423935">
        <w:rPr>
          <w:rFonts w:ascii="Times New Roman" w:eastAsia="Times New Roman" w:hAnsi="Times New Roman" w:cs="Times New Roman"/>
          <w:sz w:val="28"/>
          <w:shd w:val="clear" w:color="auto" w:fill="FFFFFF"/>
        </w:rPr>
        <w:t>importanța și extinderea spațială a impactului: proiectul va avea impact local, numai în zona de lucru,  în perioada de execuție ;</w:t>
      </w:r>
    </w:p>
    <w:p w:rsidR="0062132D" w:rsidRPr="00423935" w:rsidRDefault="00757A56">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sidRPr="00423935">
        <w:rPr>
          <w:rFonts w:ascii="Times New Roman" w:eastAsia="Times New Roman" w:hAnsi="Times New Roman" w:cs="Times New Roman"/>
          <w:sz w:val="28"/>
          <w:shd w:val="clear" w:color="auto" w:fill="FFFFFF"/>
        </w:rPr>
        <w:t xml:space="preserve">natura impactului: </w:t>
      </w:r>
    </w:p>
    <w:p w:rsidR="0062132D" w:rsidRPr="00423935" w:rsidRDefault="00757A56">
      <w:pPr>
        <w:numPr>
          <w:ilvl w:val="0"/>
          <w:numId w:val="3"/>
        </w:numPr>
        <w:spacing w:after="0" w:line="240" w:lineRule="auto"/>
        <w:ind w:left="1200" w:hanging="360"/>
        <w:jc w:val="both"/>
        <w:rPr>
          <w:rFonts w:ascii="Times New Roman" w:eastAsia="Times New Roman" w:hAnsi="Times New Roman" w:cs="Times New Roman"/>
          <w:sz w:val="28"/>
          <w:shd w:val="clear" w:color="auto" w:fill="FFFFFF"/>
        </w:rPr>
      </w:pPr>
      <w:r w:rsidRPr="00423935">
        <w:rPr>
          <w:rFonts w:ascii="Times New Roman" w:eastAsia="Times New Roman" w:hAnsi="Times New Roman" w:cs="Times New Roman"/>
          <w:sz w:val="28"/>
          <w:shd w:val="clear" w:color="auto" w:fill="FFFFFF"/>
        </w:rPr>
        <w:lastRenderedPageBreak/>
        <w:t xml:space="preserve">la faza de execuție sursele de poluare vor avea un impact minor asupra aerului din cauza emisiilor de particule în suspensie, rezultate din construcţii, emisii de poluanți specifici gazelor de eșapament rezultate de la utilajele cu care se vor executa operațiile și de la vehiculele pentru transportul materialelor, </w:t>
      </w:r>
    </w:p>
    <w:p w:rsidR="0062132D" w:rsidRPr="00423935" w:rsidRDefault="00757A56">
      <w:pPr>
        <w:numPr>
          <w:ilvl w:val="0"/>
          <w:numId w:val="3"/>
        </w:numPr>
        <w:spacing w:after="0" w:line="240" w:lineRule="auto"/>
        <w:ind w:left="1200" w:hanging="360"/>
        <w:jc w:val="both"/>
        <w:rPr>
          <w:rFonts w:ascii="Times New Roman" w:eastAsia="Times New Roman" w:hAnsi="Times New Roman" w:cs="Times New Roman"/>
          <w:sz w:val="28"/>
          <w:shd w:val="clear" w:color="auto" w:fill="FFFFFF"/>
        </w:rPr>
      </w:pPr>
      <w:r w:rsidRPr="00423935">
        <w:rPr>
          <w:rFonts w:ascii="Times New Roman" w:eastAsia="Times New Roman" w:hAnsi="Times New Roman" w:cs="Times New Roman"/>
          <w:sz w:val="28"/>
          <w:shd w:val="clear" w:color="auto" w:fill="FFFFFF"/>
        </w:rPr>
        <w:t>de asemenea la faza de execuție a proiectului, impactul asupra factorului de mediu sol/subsol şi apă - poate fi unul semnificativ dacă se produc poluări cu produse petroliere provenite de la utilaje, stocarea necontrolată a deșeurilor,a materiilor prime,  etc;</w:t>
      </w:r>
    </w:p>
    <w:p w:rsidR="0062132D" w:rsidRPr="00423935" w:rsidRDefault="00757A56">
      <w:pPr>
        <w:numPr>
          <w:ilvl w:val="0"/>
          <w:numId w:val="3"/>
        </w:numPr>
        <w:spacing w:after="0" w:line="240" w:lineRule="auto"/>
        <w:ind w:left="1200" w:hanging="360"/>
        <w:jc w:val="both"/>
        <w:rPr>
          <w:rFonts w:ascii="Arial" w:eastAsia="Arial" w:hAnsi="Arial" w:cs="Arial"/>
          <w:sz w:val="24"/>
          <w:shd w:val="clear" w:color="auto" w:fill="FFFFFF"/>
        </w:rPr>
      </w:pPr>
      <w:r w:rsidRPr="00423935">
        <w:rPr>
          <w:rFonts w:ascii="Times New Roman" w:eastAsia="Times New Roman" w:hAnsi="Times New Roman" w:cs="Times New Roman"/>
          <w:sz w:val="28"/>
          <w:shd w:val="clear" w:color="auto" w:fill="FFFFFF"/>
        </w:rPr>
        <w:t>la implementarea proiectului sursele potențiale de zgomot sunt lucrările propriuzise de realizare a investitiei, transportul materialelor</w:t>
      </w:r>
      <w:r w:rsidRPr="00423935">
        <w:rPr>
          <w:rFonts w:ascii="Arial" w:eastAsia="Arial" w:hAnsi="Arial" w:cs="Arial"/>
          <w:sz w:val="24"/>
          <w:shd w:val="clear" w:color="auto" w:fill="FFFFFF"/>
        </w:rPr>
        <w:t>;</w:t>
      </w:r>
    </w:p>
    <w:p w:rsidR="0062132D" w:rsidRPr="00423935" w:rsidRDefault="00757A56">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sidRPr="00423935">
        <w:rPr>
          <w:rFonts w:ascii="Times New Roman" w:eastAsia="Times New Roman" w:hAnsi="Times New Roman" w:cs="Times New Roman"/>
          <w:sz w:val="28"/>
          <w:shd w:val="clear" w:color="auto" w:fill="FFFFFF"/>
        </w:rPr>
        <w:t>natura transfrontieră a impactului – nu este cazul;</w:t>
      </w:r>
    </w:p>
    <w:p w:rsidR="0062132D" w:rsidRPr="00423935" w:rsidRDefault="00757A56">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sidRPr="00423935">
        <w:rPr>
          <w:rFonts w:ascii="Times New Roman" w:eastAsia="Times New Roman" w:hAnsi="Times New Roman" w:cs="Times New Roman"/>
          <w:sz w:val="28"/>
          <w:shd w:val="clear" w:color="auto" w:fill="FFFFFF"/>
        </w:rPr>
        <w:t>intensitatea şi complexitatea impactului –în faza de realizare a proiectului, impactul este scăzut în cazul în care se respectă toate condiţiile de realizare ale acestuia;</w:t>
      </w:r>
    </w:p>
    <w:p w:rsidR="0062132D" w:rsidRPr="00423935" w:rsidRDefault="00757A56">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sidRPr="00423935">
        <w:rPr>
          <w:rFonts w:ascii="Arial" w:eastAsia="Arial" w:hAnsi="Arial" w:cs="Arial"/>
          <w:sz w:val="24"/>
          <w:shd w:val="clear" w:color="auto" w:fill="FFFFFF"/>
        </w:rPr>
        <w:t xml:space="preserve"> </w:t>
      </w:r>
      <w:r w:rsidRPr="00423935">
        <w:rPr>
          <w:rFonts w:ascii="Times New Roman" w:eastAsia="Times New Roman" w:hAnsi="Times New Roman" w:cs="Times New Roman"/>
          <w:sz w:val="28"/>
          <w:shd w:val="clear" w:color="auto" w:fill="FFFFFF"/>
        </w:rPr>
        <w:t>probabil</w:t>
      </w:r>
      <w:r w:rsidR="00613C21" w:rsidRPr="00423935">
        <w:rPr>
          <w:rFonts w:ascii="Times New Roman" w:eastAsia="Times New Roman" w:hAnsi="Times New Roman" w:cs="Times New Roman"/>
          <w:sz w:val="28"/>
          <w:shd w:val="clear" w:color="auto" w:fill="FFFFFF"/>
        </w:rPr>
        <w:t>itatea impactului – redusă pe perioada de execuţie</w:t>
      </w:r>
      <w:r w:rsidRPr="00423935">
        <w:rPr>
          <w:rFonts w:ascii="Times New Roman" w:eastAsia="Times New Roman" w:hAnsi="Times New Roman" w:cs="Times New Roman"/>
          <w:sz w:val="28"/>
          <w:shd w:val="clear" w:color="auto" w:fill="FFFFFF"/>
        </w:rPr>
        <w:t>;</w:t>
      </w:r>
    </w:p>
    <w:p w:rsidR="0062132D" w:rsidRPr="00423935" w:rsidRDefault="00757A56">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sidRPr="00423935">
        <w:rPr>
          <w:rFonts w:ascii="Times New Roman" w:eastAsia="Times New Roman" w:hAnsi="Times New Roman" w:cs="Times New Roman"/>
          <w:sz w:val="28"/>
          <w:shd w:val="clear" w:color="auto" w:fill="FFFFFF"/>
        </w:rPr>
        <w:t xml:space="preserve">debutul, durata, frecvenţa şi reversibilitatea preconizate ale impactului – durata aproximativă a implementării proiectului și implicit a impactului asupra mediului este evaluată la  </w:t>
      </w:r>
      <w:r w:rsidR="00613C21" w:rsidRPr="00423935">
        <w:rPr>
          <w:rFonts w:ascii="Times New Roman" w:eastAsia="Times New Roman" w:hAnsi="Times New Roman" w:cs="Times New Roman"/>
          <w:sz w:val="28"/>
          <w:shd w:val="clear" w:color="auto" w:fill="FFFFFF"/>
        </w:rPr>
        <w:t>aproximativ 1 lună de zile</w:t>
      </w:r>
      <w:r w:rsidRPr="00423935">
        <w:rPr>
          <w:rFonts w:ascii="Times New Roman" w:eastAsia="Times New Roman" w:hAnsi="Times New Roman" w:cs="Times New Roman"/>
          <w:sz w:val="28"/>
          <w:shd w:val="clear" w:color="auto" w:fill="FFFFFF"/>
        </w:rPr>
        <w:t>;</w:t>
      </w:r>
    </w:p>
    <w:p w:rsidR="0062132D" w:rsidRPr="00423935" w:rsidRDefault="00757A56">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sidRPr="00423935">
        <w:rPr>
          <w:rFonts w:ascii="Times New Roman" w:eastAsia="Times New Roman" w:hAnsi="Times New Roman" w:cs="Times New Roman"/>
          <w:sz w:val="28"/>
          <w:shd w:val="clear" w:color="auto" w:fill="FFFFFF"/>
        </w:rPr>
        <w:t>cumularea impactului cu impactul altor proiecte existente și/sau aprobate: nu este cazul;</w:t>
      </w:r>
    </w:p>
    <w:p w:rsidR="0062132D" w:rsidRPr="00423935" w:rsidRDefault="00757A56">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sidRPr="00423935">
        <w:rPr>
          <w:rFonts w:ascii="Times New Roman" w:eastAsia="Times New Roman" w:hAnsi="Times New Roman" w:cs="Times New Roman"/>
          <w:sz w:val="28"/>
          <w:shd w:val="clear" w:color="auto" w:fill="FFFFFF"/>
        </w:rPr>
        <w:t>posibilitatea de reducere efectivă a impactului: se vor respecta condiţiile de realizare impuse prin prezentul act.</w:t>
      </w:r>
    </w:p>
    <w:p w:rsidR="0062132D" w:rsidRPr="00423935" w:rsidRDefault="00757A56">
      <w:pPr>
        <w:spacing w:after="0" w:line="240" w:lineRule="auto"/>
        <w:jc w:val="both"/>
        <w:rPr>
          <w:rFonts w:ascii="Times New Roman" w:eastAsia="Times New Roman" w:hAnsi="Times New Roman" w:cs="Times New Roman"/>
          <w:sz w:val="28"/>
        </w:rPr>
      </w:pPr>
      <w:r w:rsidRPr="00423935">
        <w:rPr>
          <w:rFonts w:ascii="Times New Roman" w:eastAsia="Times New Roman" w:hAnsi="Times New Roman" w:cs="Times New Roman"/>
          <w:sz w:val="28"/>
        </w:rPr>
        <w:t xml:space="preserve">    II. Motivele pe baza cărora s-a stabilit necesitatea neefectuării evaluării adecvate sunt următoarele:</w:t>
      </w:r>
    </w:p>
    <w:p w:rsidR="0062132D" w:rsidRPr="00423935" w:rsidRDefault="00757A56">
      <w:pPr>
        <w:numPr>
          <w:ilvl w:val="0"/>
          <w:numId w:val="4"/>
        </w:numPr>
        <w:spacing w:after="0" w:line="240" w:lineRule="auto"/>
        <w:ind w:left="1200" w:hanging="360"/>
        <w:jc w:val="both"/>
        <w:rPr>
          <w:rFonts w:ascii="Times New Roman" w:eastAsia="Times New Roman" w:hAnsi="Times New Roman" w:cs="Times New Roman"/>
          <w:sz w:val="28"/>
        </w:rPr>
      </w:pPr>
      <w:r w:rsidRPr="00423935">
        <w:rPr>
          <w:rFonts w:ascii="Times New Roman" w:eastAsia="Times New Roman" w:hAnsi="Times New Roman" w:cs="Times New Roman"/>
          <w:sz w:val="28"/>
        </w:rPr>
        <w:t>proiectul nu intră sub incidenţa art.28 din O.U.G. nr.57/2007 privind regimul ariilor natural protejate, conservarea habitatelor natural, a florei şi faunei sălbatice, aprobată prin Legea nr.49/2011, cu modificările şi completările ulterioare  - co</w:t>
      </w:r>
      <w:r w:rsidR="00613C21" w:rsidRPr="00423935">
        <w:rPr>
          <w:rFonts w:ascii="Times New Roman" w:eastAsia="Times New Roman" w:hAnsi="Times New Roman" w:cs="Times New Roman"/>
          <w:sz w:val="28"/>
        </w:rPr>
        <w:t>nform punctului de vedere nr.830/30.05</w:t>
      </w:r>
      <w:r w:rsidRPr="00423935">
        <w:rPr>
          <w:rFonts w:ascii="Times New Roman" w:eastAsia="Times New Roman" w:hAnsi="Times New Roman" w:cs="Times New Roman"/>
          <w:sz w:val="28"/>
        </w:rPr>
        <w:t>.2019, emis de Biroul Calitatea Factorilor de Mediu din ca</w:t>
      </w:r>
      <w:r w:rsidR="00613C21" w:rsidRPr="00423935">
        <w:rPr>
          <w:rFonts w:ascii="Times New Roman" w:eastAsia="Times New Roman" w:hAnsi="Times New Roman" w:cs="Times New Roman"/>
          <w:sz w:val="28"/>
        </w:rPr>
        <w:t>drul Agenţiei pentru Protecţia M</w:t>
      </w:r>
      <w:r w:rsidRPr="00423935">
        <w:rPr>
          <w:rFonts w:ascii="Times New Roman" w:eastAsia="Times New Roman" w:hAnsi="Times New Roman" w:cs="Times New Roman"/>
          <w:sz w:val="28"/>
        </w:rPr>
        <w:t xml:space="preserve">ediului Mehedinţi – </w:t>
      </w:r>
      <w:r w:rsidR="00613C21" w:rsidRPr="00423935">
        <w:rPr>
          <w:rFonts w:ascii="Times New Roman" w:eastAsia="Times New Roman" w:hAnsi="Times New Roman" w:cs="Times New Roman"/>
          <w:sz w:val="28"/>
        </w:rPr>
        <w:t>proiectul urmand a se realiza î</w:t>
      </w:r>
      <w:r w:rsidRPr="00423935">
        <w:rPr>
          <w:rFonts w:ascii="Times New Roman" w:eastAsia="Times New Roman" w:hAnsi="Times New Roman" w:cs="Times New Roman"/>
          <w:sz w:val="28"/>
        </w:rPr>
        <w:t>n afara oricarei arii naturale protejate.</w:t>
      </w:r>
    </w:p>
    <w:p w:rsidR="0062132D" w:rsidRPr="00423935" w:rsidRDefault="00757A56">
      <w:pPr>
        <w:spacing w:after="0" w:line="240" w:lineRule="auto"/>
        <w:jc w:val="both"/>
        <w:rPr>
          <w:rFonts w:ascii="Times New Roman" w:eastAsia="Times New Roman" w:hAnsi="Times New Roman" w:cs="Times New Roman"/>
          <w:sz w:val="28"/>
        </w:rPr>
      </w:pPr>
      <w:r w:rsidRPr="00423935">
        <w:rPr>
          <w:rFonts w:ascii="Times New Roman" w:eastAsia="Times New Roman" w:hAnsi="Times New Roman" w:cs="Times New Roman"/>
          <w:sz w:val="28"/>
        </w:rPr>
        <w:t xml:space="preserve">        III. Motivele pe baza cărora s-a stabilit necesitatea neefectuării evaluării impactului asupra corpurilor de apă – </w:t>
      </w:r>
      <w:r w:rsidR="00C23857" w:rsidRPr="00423935">
        <w:rPr>
          <w:rFonts w:ascii="Times New Roman" w:eastAsia="Times New Roman" w:hAnsi="Times New Roman" w:cs="Times New Roman"/>
          <w:sz w:val="28"/>
        </w:rPr>
        <w:t>punct de vedere al S.G.A. Mehedinți exprimat electronic în data de 06</w:t>
      </w:r>
      <w:r w:rsidR="000673B0" w:rsidRPr="00423935">
        <w:rPr>
          <w:rFonts w:ascii="Times New Roman" w:eastAsia="Times New Roman" w:hAnsi="Times New Roman" w:cs="Times New Roman"/>
          <w:sz w:val="28"/>
        </w:rPr>
        <w:t>.</w:t>
      </w:r>
      <w:r w:rsidR="00C23857" w:rsidRPr="00423935">
        <w:rPr>
          <w:rFonts w:ascii="Times New Roman" w:eastAsia="Times New Roman" w:hAnsi="Times New Roman" w:cs="Times New Roman"/>
          <w:sz w:val="28"/>
        </w:rPr>
        <w:t>06.2019</w:t>
      </w:r>
      <w:r w:rsidRPr="00423935">
        <w:rPr>
          <w:rFonts w:ascii="Times New Roman" w:eastAsia="Times New Roman" w:hAnsi="Times New Roman" w:cs="Times New Roman"/>
          <w:sz w:val="28"/>
        </w:rPr>
        <w:t>.</w:t>
      </w:r>
      <w:r w:rsidRPr="00423935">
        <w:rPr>
          <w:rFonts w:ascii="Times New Roman" w:eastAsia="Times New Roman" w:hAnsi="Times New Roman" w:cs="Times New Roman"/>
          <w:color w:val="FF0000"/>
          <w:sz w:val="28"/>
        </w:rPr>
        <w:t xml:space="preserve"> </w:t>
      </w:r>
      <w:r w:rsidRPr="00423935">
        <w:rPr>
          <w:rFonts w:ascii="Times New Roman" w:eastAsia="Times New Roman" w:hAnsi="Times New Roman" w:cs="Times New Roman"/>
          <w:sz w:val="28"/>
        </w:rPr>
        <w:t>P</w:t>
      </w:r>
      <w:r w:rsidR="00613C21" w:rsidRPr="00423935">
        <w:rPr>
          <w:rFonts w:ascii="Times New Roman" w:eastAsia="Times New Roman" w:hAnsi="Times New Roman" w:cs="Times New Roman"/>
          <w:sz w:val="28"/>
        </w:rPr>
        <w:t>entru acest proiect s-a obținut avizul definitiv nr.6603/21.05.2019 al administratorului rețelei de alimentare și canalizare - în sistem centralizat al localității – S.C. SECOM S.A. privind furnizarea apei potabile respectiv evacuarea apelor uzate în rețeaua centralizată a localității.</w:t>
      </w:r>
    </w:p>
    <w:p w:rsidR="0062132D" w:rsidRPr="00423935" w:rsidRDefault="0062132D">
      <w:pPr>
        <w:spacing w:after="0" w:line="240" w:lineRule="auto"/>
        <w:jc w:val="both"/>
        <w:rPr>
          <w:rFonts w:ascii="Times New Roman" w:eastAsia="Times New Roman" w:hAnsi="Times New Roman" w:cs="Times New Roman"/>
          <w:color w:val="FF0000"/>
          <w:sz w:val="28"/>
        </w:rPr>
      </w:pPr>
    </w:p>
    <w:p w:rsidR="0062132D" w:rsidRPr="00423935" w:rsidRDefault="00757A56">
      <w:pPr>
        <w:spacing w:after="0"/>
        <w:ind w:left="426"/>
        <w:jc w:val="both"/>
        <w:rPr>
          <w:rFonts w:ascii="Times New Roman" w:eastAsia="Times New Roman" w:hAnsi="Times New Roman" w:cs="Times New Roman"/>
          <w:b/>
          <w:sz w:val="28"/>
          <w:u w:val="single"/>
        </w:rPr>
      </w:pPr>
      <w:r w:rsidRPr="00423935">
        <w:rPr>
          <w:rFonts w:ascii="Times New Roman" w:eastAsia="Times New Roman" w:hAnsi="Times New Roman" w:cs="Times New Roman"/>
          <w:b/>
          <w:sz w:val="28"/>
          <w:u w:val="single"/>
        </w:rPr>
        <w:t>Realizarea acestui proiect se va face cu respectarea următoarelor condiții :</w:t>
      </w:r>
    </w:p>
    <w:p w:rsidR="0062132D" w:rsidRPr="00423935" w:rsidRDefault="00757A56">
      <w:pPr>
        <w:spacing w:after="0" w:line="240" w:lineRule="auto"/>
        <w:ind w:left="360"/>
        <w:jc w:val="both"/>
        <w:rPr>
          <w:rFonts w:ascii="Times New Roman" w:eastAsia="Times New Roman" w:hAnsi="Times New Roman" w:cs="Times New Roman"/>
          <w:b/>
          <w:sz w:val="28"/>
        </w:rPr>
      </w:pPr>
      <w:r w:rsidRPr="00423935">
        <w:rPr>
          <w:rFonts w:ascii="Times New Roman" w:eastAsia="Times New Roman" w:hAnsi="Times New Roman" w:cs="Times New Roman"/>
          <w:b/>
          <w:sz w:val="28"/>
        </w:rPr>
        <w:t>a). pentru factorul de mediu apă:</w:t>
      </w:r>
    </w:p>
    <w:p w:rsidR="0062132D" w:rsidRPr="00423935" w:rsidRDefault="00757A56">
      <w:pPr>
        <w:spacing w:after="0" w:line="240" w:lineRule="auto"/>
        <w:ind w:left="426"/>
        <w:jc w:val="both"/>
        <w:rPr>
          <w:rFonts w:ascii="Times New Roman" w:eastAsia="Times New Roman" w:hAnsi="Times New Roman" w:cs="Times New Roman"/>
          <w:sz w:val="28"/>
        </w:rPr>
      </w:pPr>
      <w:r w:rsidRPr="00423935">
        <w:rPr>
          <w:rFonts w:ascii="Times New Roman" w:eastAsia="Times New Roman" w:hAnsi="Times New Roman" w:cs="Times New Roman"/>
          <w:sz w:val="28"/>
        </w:rPr>
        <w:lastRenderedPageBreak/>
        <w:t>-în perioada de execuţie a proiectului se va delimita foarte bine zona de lucru şi se va evita ocuparea, suplimentarea sau lărgirea frontului de lucru în afara amplasamentului în vederea limitării riscului de poluare a solului;</w:t>
      </w:r>
    </w:p>
    <w:p w:rsidR="0062132D" w:rsidRPr="00423935" w:rsidRDefault="00757A56">
      <w:pPr>
        <w:spacing w:after="0" w:line="240" w:lineRule="auto"/>
        <w:ind w:left="426"/>
        <w:jc w:val="both"/>
        <w:rPr>
          <w:rFonts w:ascii="Times New Roman" w:eastAsia="Times New Roman" w:hAnsi="Times New Roman" w:cs="Times New Roman"/>
          <w:sz w:val="28"/>
        </w:rPr>
      </w:pPr>
      <w:r w:rsidRPr="00423935">
        <w:rPr>
          <w:rFonts w:ascii="Times New Roman" w:eastAsia="Times New Roman" w:hAnsi="Times New Roman" w:cs="Times New Roman"/>
          <w:sz w:val="28"/>
        </w:rPr>
        <w:t>-  apa potabilă p</w:t>
      </w:r>
      <w:r w:rsidR="003228A0" w:rsidRPr="00423935">
        <w:rPr>
          <w:rFonts w:ascii="Times New Roman" w:eastAsia="Times New Roman" w:hAnsi="Times New Roman" w:cs="Times New Roman"/>
          <w:sz w:val="28"/>
        </w:rPr>
        <w:t>entru muncitori va fi  procurată</w:t>
      </w:r>
      <w:r w:rsidRPr="00423935">
        <w:rPr>
          <w:rFonts w:ascii="Times New Roman" w:eastAsia="Times New Roman" w:hAnsi="Times New Roman" w:cs="Times New Roman"/>
          <w:sz w:val="28"/>
        </w:rPr>
        <w:t xml:space="preserve"> din surse controlate iar grupurile sanitare vor fi asigurate de toalete ecologice;</w:t>
      </w:r>
    </w:p>
    <w:p w:rsidR="0062132D" w:rsidRPr="00423935" w:rsidRDefault="00757A56">
      <w:pPr>
        <w:spacing w:after="0" w:line="240" w:lineRule="auto"/>
        <w:ind w:left="426"/>
        <w:jc w:val="both"/>
        <w:rPr>
          <w:rFonts w:ascii="Times New Roman" w:eastAsia="Times New Roman" w:hAnsi="Times New Roman" w:cs="Times New Roman"/>
          <w:sz w:val="28"/>
        </w:rPr>
      </w:pPr>
      <w:r w:rsidRPr="00423935">
        <w:rPr>
          <w:rFonts w:ascii="Times New Roman" w:eastAsia="Times New Roman" w:hAnsi="Times New Roman" w:cs="Times New Roman"/>
          <w:sz w:val="28"/>
        </w:rPr>
        <w:t>-se vor regasi pe amplsament produ</w:t>
      </w:r>
      <w:r w:rsidR="003228A0" w:rsidRPr="00423935">
        <w:rPr>
          <w:rFonts w:ascii="Times New Roman" w:eastAsia="Times New Roman" w:hAnsi="Times New Roman" w:cs="Times New Roman"/>
          <w:sz w:val="28"/>
        </w:rPr>
        <w:t>se absorbante ce se vor folosi în cazul unor poluă</w:t>
      </w:r>
      <w:r w:rsidRPr="00423935">
        <w:rPr>
          <w:rFonts w:ascii="Times New Roman" w:eastAsia="Times New Roman" w:hAnsi="Times New Roman" w:cs="Times New Roman"/>
          <w:sz w:val="28"/>
        </w:rPr>
        <w:t>ri accidentale;</w:t>
      </w:r>
    </w:p>
    <w:p w:rsidR="0062132D" w:rsidRPr="00423935" w:rsidRDefault="00757A56">
      <w:pPr>
        <w:numPr>
          <w:ilvl w:val="0"/>
          <w:numId w:val="5"/>
        </w:numPr>
        <w:spacing w:after="0" w:line="240" w:lineRule="auto"/>
        <w:ind w:left="709" w:hanging="283"/>
        <w:jc w:val="both"/>
        <w:rPr>
          <w:rFonts w:ascii="Times New Roman" w:eastAsia="Times New Roman" w:hAnsi="Times New Roman" w:cs="Times New Roman"/>
          <w:sz w:val="28"/>
        </w:rPr>
      </w:pPr>
      <w:r w:rsidRPr="00423935">
        <w:rPr>
          <w:rFonts w:ascii="Times New Roman" w:eastAsia="Times New Roman" w:hAnsi="Times New Roman" w:cs="Times New Roman"/>
          <w:sz w:val="28"/>
        </w:rPr>
        <w:t>în perioadele cu vânt puternic se vor acoperi depozite</w:t>
      </w:r>
      <w:r w:rsidR="003228A0" w:rsidRPr="00423935">
        <w:rPr>
          <w:rFonts w:ascii="Times New Roman" w:eastAsia="Times New Roman" w:hAnsi="Times New Roman" w:cs="Times New Roman"/>
          <w:sz w:val="28"/>
        </w:rPr>
        <w:t>le de materii prime (nisipul de pozare)</w:t>
      </w:r>
      <w:r w:rsidRPr="00423935">
        <w:rPr>
          <w:rFonts w:ascii="Times New Roman" w:eastAsia="Times New Roman" w:hAnsi="Times New Roman" w:cs="Times New Roman"/>
          <w:sz w:val="28"/>
        </w:rPr>
        <w:t>;</w:t>
      </w:r>
    </w:p>
    <w:p w:rsidR="0062132D" w:rsidRPr="00423935" w:rsidRDefault="00757A56">
      <w:pPr>
        <w:spacing w:after="0" w:line="240" w:lineRule="auto"/>
        <w:ind w:firstLine="360"/>
        <w:jc w:val="both"/>
        <w:rPr>
          <w:rFonts w:ascii="Times New Roman" w:eastAsia="Times New Roman" w:hAnsi="Times New Roman" w:cs="Times New Roman"/>
          <w:b/>
          <w:sz w:val="28"/>
        </w:rPr>
      </w:pPr>
      <w:r w:rsidRPr="00423935">
        <w:rPr>
          <w:rFonts w:ascii="Times New Roman" w:eastAsia="Times New Roman" w:hAnsi="Times New Roman" w:cs="Times New Roman"/>
          <w:b/>
          <w:sz w:val="28"/>
        </w:rPr>
        <w:t>b). pentru factorul de mediu aer:</w:t>
      </w:r>
    </w:p>
    <w:p w:rsidR="0062132D" w:rsidRPr="00423935" w:rsidRDefault="00757A56">
      <w:pPr>
        <w:spacing w:after="0" w:line="240" w:lineRule="auto"/>
        <w:ind w:left="360"/>
        <w:jc w:val="both"/>
        <w:rPr>
          <w:rFonts w:ascii="Times New Roman" w:eastAsia="Times New Roman" w:hAnsi="Times New Roman" w:cs="Times New Roman"/>
          <w:sz w:val="28"/>
        </w:rPr>
      </w:pPr>
      <w:r w:rsidRPr="00423935">
        <w:rPr>
          <w:rFonts w:ascii="Times New Roman" w:eastAsia="Times New Roman" w:hAnsi="Times New Roman" w:cs="Times New Roman"/>
          <w:sz w:val="28"/>
        </w:rPr>
        <w:t>-la implementarea proiectului se vor folosi utilaje periodic verificate tehnic, de generație recentă, dotate  cu sisteme catalitice de reducere a poluanților;</w:t>
      </w:r>
    </w:p>
    <w:p w:rsidR="0062132D" w:rsidRPr="00423935" w:rsidRDefault="00757A56">
      <w:pPr>
        <w:spacing w:after="0" w:line="240" w:lineRule="auto"/>
        <w:ind w:left="360"/>
        <w:jc w:val="both"/>
        <w:rPr>
          <w:rFonts w:ascii="Times New Roman" w:eastAsia="Times New Roman" w:hAnsi="Times New Roman" w:cs="Times New Roman"/>
          <w:sz w:val="28"/>
        </w:rPr>
      </w:pPr>
      <w:r w:rsidRPr="00423935">
        <w:rPr>
          <w:rFonts w:ascii="Times New Roman" w:eastAsia="Times New Roman" w:hAnsi="Times New Roman" w:cs="Times New Roman"/>
          <w:sz w:val="28"/>
        </w:rPr>
        <w:t>-transportul de materiale se va face pe trasee optime;</w:t>
      </w:r>
    </w:p>
    <w:p w:rsidR="0062132D" w:rsidRPr="00423935" w:rsidRDefault="00757A56">
      <w:pPr>
        <w:spacing w:after="0" w:line="240" w:lineRule="auto"/>
        <w:ind w:left="360"/>
        <w:jc w:val="both"/>
        <w:rPr>
          <w:rFonts w:ascii="Times New Roman" w:eastAsia="Times New Roman" w:hAnsi="Times New Roman" w:cs="Times New Roman"/>
          <w:sz w:val="28"/>
        </w:rPr>
      </w:pPr>
      <w:r w:rsidRPr="00423935">
        <w:rPr>
          <w:rFonts w:ascii="Times New Roman" w:eastAsia="Times New Roman" w:hAnsi="Times New Roman" w:cs="Times New Roman"/>
          <w:sz w:val="28"/>
        </w:rPr>
        <w:t xml:space="preserve">-reducerea vitezei de circulației; </w:t>
      </w:r>
    </w:p>
    <w:p w:rsidR="0062132D" w:rsidRPr="00423935" w:rsidRDefault="00757A56">
      <w:pPr>
        <w:spacing w:after="0" w:line="240" w:lineRule="auto"/>
        <w:ind w:left="360"/>
        <w:jc w:val="both"/>
        <w:rPr>
          <w:rFonts w:ascii="Times New Roman" w:eastAsia="Times New Roman" w:hAnsi="Times New Roman" w:cs="Times New Roman"/>
          <w:sz w:val="28"/>
        </w:rPr>
      </w:pPr>
      <w:r w:rsidRPr="00423935">
        <w:rPr>
          <w:rFonts w:ascii="Times New Roman" w:eastAsia="Times New Roman" w:hAnsi="Times New Roman" w:cs="Times New Roman"/>
          <w:sz w:val="28"/>
        </w:rPr>
        <w:t>-măsuri pentru reducerea emisiilor de noxe toxice prin: menținerea utilajelor și mijloacelor de transport în stare tehnică corespunzătoare;</w:t>
      </w:r>
    </w:p>
    <w:p w:rsidR="0062132D" w:rsidRPr="00423935" w:rsidRDefault="00757A56">
      <w:pPr>
        <w:spacing w:after="0" w:line="240" w:lineRule="auto"/>
        <w:ind w:left="360"/>
        <w:jc w:val="both"/>
        <w:rPr>
          <w:rFonts w:ascii="Times New Roman" w:eastAsia="Times New Roman" w:hAnsi="Times New Roman" w:cs="Times New Roman"/>
          <w:sz w:val="28"/>
        </w:rPr>
      </w:pPr>
      <w:r w:rsidRPr="00423935">
        <w:rPr>
          <w:rFonts w:ascii="Times New Roman" w:eastAsia="Times New Roman" w:hAnsi="Times New Roman" w:cs="Times New Roman"/>
          <w:sz w:val="28"/>
        </w:rPr>
        <w:t>-pentru realizarea investiției se vor utiliza doar căile de acces existente iar transportul materialelor se va face respectându-se graficul de lucrări în sensul limitării traseului şi programului de lucru în scopul evitării creeării de  disconfort de orice fel locuitorilor din zonă; nu se vor bloca caile de acces in zona cu materii prime/materiale/utilaje;</w:t>
      </w:r>
    </w:p>
    <w:p w:rsidR="0062132D" w:rsidRPr="00423935" w:rsidRDefault="00757A56">
      <w:pPr>
        <w:spacing w:after="0" w:line="240" w:lineRule="auto"/>
        <w:ind w:left="360"/>
        <w:jc w:val="both"/>
        <w:rPr>
          <w:rFonts w:ascii="Times New Roman" w:eastAsia="Times New Roman" w:hAnsi="Times New Roman" w:cs="Times New Roman"/>
          <w:sz w:val="28"/>
        </w:rPr>
      </w:pPr>
      <w:r w:rsidRPr="00423935">
        <w:rPr>
          <w:rFonts w:ascii="Times New Roman" w:eastAsia="Times New Roman" w:hAnsi="Times New Roman" w:cs="Times New Roman"/>
          <w:sz w:val="28"/>
        </w:rPr>
        <w:t>-depozitele de materii prime ce pot fi antrenate de vant se vor acoperi evitandu-se fenomenul de vantuire;</w:t>
      </w:r>
    </w:p>
    <w:p w:rsidR="0062132D" w:rsidRPr="00423935" w:rsidRDefault="00757A56">
      <w:pPr>
        <w:spacing w:after="0" w:line="240" w:lineRule="auto"/>
        <w:ind w:left="426"/>
        <w:jc w:val="both"/>
        <w:rPr>
          <w:rFonts w:ascii="Times New Roman" w:eastAsia="Times New Roman" w:hAnsi="Times New Roman" w:cs="Times New Roman"/>
          <w:b/>
          <w:sz w:val="28"/>
        </w:rPr>
      </w:pPr>
      <w:r w:rsidRPr="00423935">
        <w:rPr>
          <w:rFonts w:ascii="Times New Roman" w:eastAsia="Times New Roman" w:hAnsi="Times New Roman" w:cs="Times New Roman"/>
          <w:b/>
          <w:sz w:val="28"/>
        </w:rPr>
        <w:t>c). pentru factorul de mediu sol:</w:t>
      </w:r>
    </w:p>
    <w:p w:rsidR="0062132D" w:rsidRPr="00423935" w:rsidRDefault="00757A56">
      <w:pPr>
        <w:spacing w:after="0" w:line="240" w:lineRule="auto"/>
        <w:ind w:left="360"/>
        <w:jc w:val="both"/>
        <w:rPr>
          <w:rFonts w:ascii="Times New Roman" w:eastAsia="Times New Roman" w:hAnsi="Times New Roman" w:cs="Times New Roman"/>
          <w:b/>
          <w:i/>
          <w:sz w:val="28"/>
        </w:rPr>
      </w:pPr>
      <w:r w:rsidRPr="00423935">
        <w:rPr>
          <w:rFonts w:ascii="Times New Roman" w:eastAsia="Times New Roman" w:hAnsi="Times New Roman" w:cs="Times New Roman"/>
          <w:sz w:val="28"/>
        </w:rPr>
        <w:t>-în perioada de execuție a investiției pot apărea accidental poluări ale solului prin pierderea de carburanți, uleiuri/combustibili de la utilajele folosite, fapt pentru care se vor lua măsuri de asigurare a substanțelor absorbante pe amplasament; orice schimb de ulei/piese/reparaţii/spalarea utilajelor si autovehiculelor în incinta amplasamentului este interzisă – aceste operaţiuni – în cazul în care se impun- se vor realiza doar în locuri special amenajate la societăţile autorizate in acest sens;</w:t>
      </w:r>
    </w:p>
    <w:p w:rsidR="0062132D" w:rsidRPr="00423935" w:rsidRDefault="00757A56">
      <w:pPr>
        <w:spacing w:after="0" w:line="240" w:lineRule="auto"/>
        <w:ind w:firstLine="360"/>
        <w:jc w:val="both"/>
        <w:rPr>
          <w:rFonts w:ascii="Times New Roman" w:eastAsia="Times New Roman" w:hAnsi="Times New Roman" w:cs="Times New Roman"/>
          <w:sz w:val="28"/>
        </w:rPr>
      </w:pPr>
      <w:r w:rsidRPr="00423935">
        <w:rPr>
          <w:rFonts w:ascii="Times New Roman" w:eastAsia="Times New Roman" w:hAnsi="Times New Roman" w:cs="Times New Roman"/>
          <w:b/>
          <w:sz w:val="28"/>
        </w:rPr>
        <w:t>d)</w:t>
      </w:r>
      <w:r w:rsidRPr="00423935">
        <w:rPr>
          <w:rFonts w:ascii="Times New Roman" w:eastAsia="Times New Roman" w:hAnsi="Times New Roman" w:cs="Times New Roman"/>
          <w:sz w:val="28"/>
        </w:rPr>
        <w:t>.</w:t>
      </w:r>
      <w:r w:rsidRPr="00423935">
        <w:rPr>
          <w:rFonts w:ascii="Times New Roman" w:eastAsia="Times New Roman" w:hAnsi="Times New Roman" w:cs="Times New Roman"/>
          <w:b/>
          <w:sz w:val="28"/>
        </w:rPr>
        <w:t>pentru factorul de mediu zgomo</w:t>
      </w:r>
      <w:r w:rsidRPr="00423935">
        <w:rPr>
          <w:rFonts w:ascii="Times New Roman" w:eastAsia="Times New Roman" w:hAnsi="Times New Roman" w:cs="Times New Roman"/>
          <w:sz w:val="28"/>
        </w:rPr>
        <w:t xml:space="preserve">t: </w:t>
      </w:r>
    </w:p>
    <w:p w:rsidR="0062132D" w:rsidRPr="00423935" w:rsidRDefault="00757A56">
      <w:pPr>
        <w:spacing w:after="0" w:line="240" w:lineRule="auto"/>
        <w:ind w:left="360"/>
        <w:jc w:val="both"/>
        <w:rPr>
          <w:rFonts w:ascii="Times New Roman" w:eastAsia="Times New Roman" w:hAnsi="Times New Roman" w:cs="Times New Roman"/>
          <w:b/>
          <w:i/>
          <w:sz w:val="28"/>
        </w:rPr>
      </w:pPr>
      <w:r w:rsidRPr="00423935">
        <w:rPr>
          <w:rFonts w:ascii="Times New Roman" w:eastAsia="Times New Roman" w:hAnsi="Times New Roman" w:cs="Times New Roman"/>
          <w:sz w:val="28"/>
        </w:rPr>
        <w:t>-investiția se va realiza doar in timpul zilei fără a se creea disco</w:t>
      </w:r>
      <w:r w:rsidR="009D336F" w:rsidRPr="00423935">
        <w:rPr>
          <w:rFonts w:ascii="Times New Roman" w:eastAsia="Times New Roman" w:hAnsi="Times New Roman" w:cs="Times New Roman"/>
          <w:sz w:val="28"/>
        </w:rPr>
        <w:t>nfort fonic  populației din zonă</w:t>
      </w:r>
      <w:r w:rsidRPr="00423935">
        <w:rPr>
          <w:rFonts w:ascii="Times New Roman" w:eastAsia="Times New Roman" w:hAnsi="Times New Roman" w:cs="Times New Roman"/>
          <w:sz w:val="28"/>
        </w:rPr>
        <w:t xml:space="preserve"> și cu respectarea programului de odihnă al acestora; se vor folosi doar căile de acces existente iar tonajul utilajelor se va adapta tipului de drum folosit;</w:t>
      </w:r>
    </w:p>
    <w:p w:rsidR="0062132D" w:rsidRPr="00423935" w:rsidRDefault="00757A56">
      <w:pPr>
        <w:spacing w:after="0" w:line="240" w:lineRule="auto"/>
        <w:ind w:left="426"/>
        <w:jc w:val="both"/>
        <w:rPr>
          <w:rFonts w:ascii="Times New Roman" w:eastAsia="Times New Roman" w:hAnsi="Times New Roman" w:cs="Times New Roman"/>
          <w:sz w:val="28"/>
        </w:rPr>
      </w:pPr>
      <w:r w:rsidRPr="00423935">
        <w:rPr>
          <w:rFonts w:ascii="Times New Roman" w:eastAsia="Times New Roman" w:hAnsi="Times New Roman" w:cs="Times New Roman"/>
          <w:b/>
          <w:sz w:val="28"/>
        </w:rPr>
        <w:t>e). gospodărirea deșeurilor rezultate pe amplasament</w:t>
      </w:r>
      <w:r w:rsidRPr="00423935">
        <w:rPr>
          <w:rFonts w:ascii="Times New Roman" w:eastAsia="Times New Roman" w:hAnsi="Times New Roman" w:cs="Times New Roman"/>
          <w:sz w:val="28"/>
        </w:rPr>
        <w:t>:</w:t>
      </w:r>
    </w:p>
    <w:p w:rsidR="0062132D" w:rsidRPr="00423935" w:rsidRDefault="00757A56">
      <w:pPr>
        <w:spacing w:after="0" w:line="240" w:lineRule="auto"/>
        <w:ind w:left="360"/>
        <w:jc w:val="both"/>
        <w:rPr>
          <w:rFonts w:ascii="Times New Roman" w:eastAsia="Times New Roman" w:hAnsi="Times New Roman" w:cs="Times New Roman"/>
          <w:sz w:val="28"/>
        </w:rPr>
      </w:pPr>
      <w:r w:rsidRPr="00423935">
        <w:rPr>
          <w:rFonts w:ascii="Times New Roman" w:eastAsia="Times New Roman" w:hAnsi="Times New Roman" w:cs="Times New Roman"/>
          <w:sz w:val="28"/>
        </w:rPr>
        <w:t>-deşeurile menajere vor fi depozitate controlat, în locuri bine stabilite şi amenajate corespunzător prevederilor în vigoare şi a unei depozitări temporare în pubele destinate fiecărui tip de deşeu în parte;</w:t>
      </w:r>
    </w:p>
    <w:p w:rsidR="0062132D" w:rsidRPr="00423935" w:rsidRDefault="00757A56">
      <w:pPr>
        <w:spacing w:after="0" w:line="240" w:lineRule="auto"/>
        <w:ind w:left="360"/>
        <w:jc w:val="both"/>
        <w:rPr>
          <w:rFonts w:ascii="Times New Roman" w:eastAsia="Times New Roman" w:hAnsi="Times New Roman" w:cs="Times New Roman"/>
          <w:sz w:val="28"/>
        </w:rPr>
      </w:pPr>
      <w:r w:rsidRPr="00423935">
        <w:rPr>
          <w:rFonts w:ascii="Times New Roman" w:eastAsia="Times New Roman" w:hAnsi="Times New Roman" w:cs="Times New Roman"/>
          <w:sz w:val="28"/>
        </w:rPr>
        <w:t>-deşeurile menajere vor fi preluate de către o societate de salubritate locală, autorizată pentru activităţi precum colectarea, sortarea, transportul şi depozitarea deşeurilor menajere în locuri special amenajate;</w:t>
      </w:r>
    </w:p>
    <w:p w:rsidR="0062132D" w:rsidRPr="00423935" w:rsidRDefault="00757A56">
      <w:pPr>
        <w:spacing w:after="0" w:line="300" w:lineRule="auto"/>
        <w:ind w:left="360"/>
        <w:jc w:val="both"/>
        <w:rPr>
          <w:rFonts w:ascii="Times New Roman" w:eastAsia="Times New Roman" w:hAnsi="Times New Roman" w:cs="Times New Roman"/>
          <w:sz w:val="28"/>
        </w:rPr>
      </w:pPr>
      <w:r w:rsidRPr="00423935">
        <w:rPr>
          <w:rFonts w:ascii="Times New Roman" w:eastAsia="Times New Roman" w:hAnsi="Times New Roman" w:cs="Times New Roman"/>
          <w:sz w:val="28"/>
        </w:rPr>
        <w:t xml:space="preserve">-după executarea lucrărilor de investiţii zonele afectate vor fi renaturalizate; este interzis să se abandoneze orice tip de deşeu (menajer şi din </w:t>
      </w:r>
      <w:r w:rsidRPr="00423935">
        <w:rPr>
          <w:rFonts w:ascii="Times New Roman" w:eastAsia="Times New Roman" w:hAnsi="Times New Roman" w:cs="Times New Roman"/>
          <w:sz w:val="28"/>
        </w:rPr>
        <w:lastRenderedPageBreak/>
        <w:t>construcţie)/materie primă pe amplasament sau în vecinatatea acestuia după executarea lucrărilor.</w:t>
      </w:r>
    </w:p>
    <w:p w:rsidR="00F62BE6" w:rsidRPr="00423935" w:rsidRDefault="00F62BE6">
      <w:pPr>
        <w:spacing w:after="0" w:line="300" w:lineRule="auto"/>
        <w:ind w:left="360"/>
        <w:jc w:val="both"/>
        <w:rPr>
          <w:rFonts w:ascii="Times New Roman" w:eastAsia="Times New Roman" w:hAnsi="Times New Roman" w:cs="Times New Roman"/>
          <w:sz w:val="28"/>
        </w:rPr>
      </w:pPr>
      <w:r w:rsidRPr="00423935">
        <w:rPr>
          <w:rFonts w:ascii="Times New Roman" w:eastAsia="Times New Roman" w:hAnsi="Times New Roman" w:cs="Times New Roman"/>
          <w:sz w:val="28"/>
        </w:rPr>
        <w:t>Este interzisă schimbarea destinației terenului amenajat ca spațiu verde, reducerea suprafeței acestuia ori strămutarea lui.</w:t>
      </w:r>
    </w:p>
    <w:p w:rsidR="00F62BE6" w:rsidRPr="00423935" w:rsidRDefault="00F62BE6">
      <w:pPr>
        <w:spacing w:after="0" w:line="300" w:lineRule="auto"/>
        <w:ind w:left="360"/>
        <w:jc w:val="both"/>
        <w:rPr>
          <w:rFonts w:ascii="Times New Roman" w:eastAsia="Times New Roman" w:hAnsi="Times New Roman" w:cs="Times New Roman"/>
          <w:sz w:val="28"/>
        </w:rPr>
      </w:pPr>
      <w:r w:rsidRPr="00423935">
        <w:rPr>
          <w:rFonts w:ascii="Times New Roman" w:eastAsia="Times New Roman" w:hAnsi="Times New Roman" w:cs="Times New Roman"/>
          <w:sz w:val="28"/>
        </w:rPr>
        <w:t>În zona spațiului verde sunt admise numai lucrări de investiții în urma cărora nu se schimbă destinația terenului, nu se reduce suprafața ori strămutarea acestuia conform O.U. nr.114/2007 pentru modificarea și completarea O.U.G. nr.195/2005 privind protecția mediului.</w:t>
      </w:r>
    </w:p>
    <w:p w:rsidR="00F62BE6" w:rsidRPr="00423935" w:rsidRDefault="00F62BE6" w:rsidP="00F62BE6">
      <w:pPr>
        <w:spacing w:after="0" w:line="300" w:lineRule="auto"/>
        <w:ind w:left="360"/>
        <w:jc w:val="both"/>
        <w:rPr>
          <w:rFonts w:ascii="Times New Roman" w:eastAsia="Times New Roman" w:hAnsi="Times New Roman" w:cs="Times New Roman"/>
          <w:sz w:val="28"/>
        </w:rPr>
      </w:pPr>
      <w:r w:rsidRPr="00423935">
        <w:rPr>
          <w:rFonts w:ascii="Times New Roman" w:eastAsia="Times New Roman" w:hAnsi="Times New Roman" w:cs="Times New Roman"/>
          <w:sz w:val="28"/>
        </w:rPr>
        <w:t>După finalizarea lucrărilor suprafața afectată va fi readusă la forma inițială. În cazul nerespectării condiției de mai sus, prezentul act de reglementare este lovit de nulitate absolută.</w:t>
      </w:r>
    </w:p>
    <w:p w:rsidR="0062132D" w:rsidRPr="00423935" w:rsidRDefault="00757A56">
      <w:pPr>
        <w:spacing w:line="240" w:lineRule="auto"/>
        <w:ind w:left="180"/>
        <w:jc w:val="both"/>
        <w:rPr>
          <w:rFonts w:ascii="Arial" w:eastAsia="Arial" w:hAnsi="Arial" w:cs="Arial"/>
          <w:sz w:val="21"/>
        </w:rPr>
      </w:pPr>
      <w:r w:rsidRPr="00423935">
        <w:rPr>
          <w:rFonts w:ascii="Times New Roman" w:eastAsia="Times New Roman" w:hAnsi="Times New Roman" w:cs="Times New Roman"/>
          <w:sz w:val="28"/>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r w:rsidRPr="00423935">
        <w:rPr>
          <w:rFonts w:ascii="Arial" w:eastAsia="Arial" w:hAnsi="Arial" w:cs="Arial"/>
          <w:sz w:val="21"/>
        </w:rPr>
        <w:t>.</w:t>
      </w:r>
    </w:p>
    <w:p w:rsidR="0062132D" w:rsidRPr="00423935" w:rsidRDefault="00757A56">
      <w:pPr>
        <w:spacing w:line="240" w:lineRule="auto"/>
        <w:ind w:left="180"/>
        <w:jc w:val="both"/>
        <w:rPr>
          <w:rFonts w:ascii="Times New Roman" w:eastAsia="Times New Roman" w:hAnsi="Times New Roman" w:cs="Times New Roman"/>
          <w:sz w:val="28"/>
        </w:rPr>
      </w:pPr>
      <w:r w:rsidRPr="00423935">
        <w:rPr>
          <w:rFonts w:ascii="Times New Roman" w:eastAsia="Times New Roman" w:hAnsi="Times New Roman" w:cs="Times New Roman"/>
          <w:sz w:val="28"/>
        </w:rPr>
        <w:t>La finalizarea lucrărilor se va notifica Agenţia pentru Protecţia Mediului Mehedinţi - în vederea verificarii realizarii proiectului în conformitate cu cerinţele legale şi cu condiţiile din prezentul act şi intocmirii procesului verbal de constatare a respectării tuturor condiţiilor impuse, proces-verbal care va face parte din procesul-verbal de recepţie la terminarea lucrărilor.</w:t>
      </w:r>
    </w:p>
    <w:p w:rsidR="0062132D" w:rsidRPr="00423935" w:rsidRDefault="00757A56">
      <w:pPr>
        <w:spacing w:line="240" w:lineRule="auto"/>
        <w:ind w:left="180"/>
        <w:jc w:val="both"/>
        <w:rPr>
          <w:rFonts w:ascii="Times New Roman" w:eastAsia="Times New Roman" w:hAnsi="Times New Roman" w:cs="Times New Roman"/>
          <w:sz w:val="28"/>
        </w:rPr>
      </w:pPr>
      <w:r w:rsidRPr="00423935">
        <w:rPr>
          <w:rFonts w:ascii="Times New Roman" w:eastAsia="Times New Roman" w:hAnsi="Times New Roman" w:cs="Times New Roman"/>
          <w:sz w:val="28"/>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62132D" w:rsidRPr="00423935" w:rsidRDefault="00757A56">
      <w:pPr>
        <w:spacing w:after="0" w:line="240" w:lineRule="auto"/>
        <w:jc w:val="both"/>
        <w:rPr>
          <w:rFonts w:ascii="Times New Roman" w:eastAsia="Times New Roman" w:hAnsi="Times New Roman" w:cs="Times New Roman"/>
          <w:sz w:val="28"/>
        </w:rPr>
      </w:pPr>
      <w:r w:rsidRPr="00423935">
        <w:rPr>
          <w:rFonts w:ascii="Times New Roman" w:eastAsia="Times New Roman" w:hAnsi="Times New Roman" w:cs="Times New Roman"/>
          <w:sz w:val="28"/>
        </w:rPr>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62132D" w:rsidRPr="00423935" w:rsidRDefault="00757A56">
      <w:pPr>
        <w:spacing w:after="0" w:line="240" w:lineRule="auto"/>
        <w:jc w:val="both"/>
        <w:rPr>
          <w:rFonts w:ascii="Times New Roman" w:eastAsia="Times New Roman" w:hAnsi="Times New Roman" w:cs="Times New Roman"/>
          <w:sz w:val="28"/>
        </w:rPr>
      </w:pPr>
      <w:r w:rsidRPr="00423935">
        <w:rPr>
          <w:rFonts w:ascii="Times New Roman" w:eastAsia="Times New Roman" w:hAnsi="Times New Roman" w:cs="Times New Roman"/>
          <w:sz w:val="28"/>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62132D" w:rsidRPr="00423935" w:rsidRDefault="00757A56">
      <w:pPr>
        <w:spacing w:after="0" w:line="240" w:lineRule="auto"/>
        <w:jc w:val="both"/>
        <w:rPr>
          <w:rFonts w:ascii="Times New Roman" w:eastAsia="Times New Roman" w:hAnsi="Times New Roman" w:cs="Times New Roman"/>
          <w:sz w:val="28"/>
        </w:rPr>
      </w:pPr>
      <w:r w:rsidRPr="00423935">
        <w:rPr>
          <w:rFonts w:ascii="Times New Roman" w:eastAsia="Times New Roman" w:hAnsi="Times New Roman" w:cs="Times New Roman"/>
          <w:sz w:val="28"/>
        </w:rPr>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w:t>
      </w:r>
      <w:r w:rsidRPr="00423935">
        <w:rPr>
          <w:rFonts w:ascii="Times New Roman" w:eastAsia="Times New Roman" w:hAnsi="Times New Roman" w:cs="Times New Roman"/>
          <w:sz w:val="28"/>
        </w:rPr>
        <w:lastRenderedPageBreak/>
        <w:t>autorităţii ierarhic superioare revocarea, în tot sau în parte, a respectivei decizii. Solicitarea trebuie înregistrată în termen de 30 de zile de la data aducerii la cunoştinţa publicului a deciziei.</w:t>
      </w:r>
    </w:p>
    <w:p w:rsidR="0062132D" w:rsidRPr="00423935" w:rsidRDefault="00757A56">
      <w:pPr>
        <w:spacing w:after="0" w:line="240" w:lineRule="auto"/>
        <w:jc w:val="both"/>
        <w:rPr>
          <w:rFonts w:ascii="Times New Roman" w:eastAsia="Times New Roman" w:hAnsi="Times New Roman" w:cs="Times New Roman"/>
          <w:sz w:val="28"/>
        </w:rPr>
      </w:pPr>
      <w:r w:rsidRPr="00423935">
        <w:rPr>
          <w:rFonts w:ascii="Times New Roman" w:eastAsia="Times New Roman" w:hAnsi="Times New Roman" w:cs="Times New Roman"/>
          <w:sz w:val="28"/>
        </w:rPr>
        <w:t xml:space="preserve">    Autoritatea publică emitentă are obligaţia de a răspunde la plângerea prealabilă prevăzută la art. 22 alin. (1) în termen de 30 de zile de la data înregistrării acesteia la acea autoritate.</w:t>
      </w:r>
    </w:p>
    <w:p w:rsidR="0062132D" w:rsidRPr="00423935" w:rsidRDefault="00757A56">
      <w:pPr>
        <w:spacing w:after="0" w:line="240" w:lineRule="auto"/>
        <w:jc w:val="both"/>
        <w:rPr>
          <w:rFonts w:ascii="Times New Roman" w:eastAsia="Times New Roman" w:hAnsi="Times New Roman" w:cs="Times New Roman"/>
          <w:sz w:val="28"/>
        </w:rPr>
      </w:pPr>
      <w:r w:rsidRPr="00423935">
        <w:rPr>
          <w:rFonts w:ascii="Times New Roman" w:eastAsia="Times New Roman" w:hAnsi="Times New Roman" w:cs="Times New Roman"/>
          <w:sz w:val="28"/>
        </w:rPr>
        <w:t xml:space="preserve">    Procedura de soluţionare a plângerii prealabile prevăzută la art. 22 alin. (1) este gratuită şi trebuie să fie echitabilă, rapidă şi corectă.</w:t>
      </w:r>
    </w:p>
    <w:p w:rsidR="0062132D" w:rsidRPr="00423935" w:rsidRDefault="00757A56">
      <w:pPr>
        <w:spacing w:after="0" w:line="240" w:lineRule="auto"/>
        <w:jc w:val="both"/>
        <w:rPr>
          <w:rFonts w:ascii="Times New Roman" w:eastAsia="Times New Roman" w:hAnsi="Times New Roman" w:cs="Times New Roman"/>
          <w:sz w:val="28"/>
        </w:rPr>
      </w:pPr>
      <w:r w:rsidRPr="00423935">
        <w:rPr>
          <w:rFonts w:ascii="Times New Roman" w:eastAsia="Times New Roman" w:hAnsi="Times New Roman" w:cs="Times New Roman"/>
          <w:sz w:val="28"/>
        </w:rPr>
        <w:t xml:space="preserve">    Prezenta decizie poate fi contestată în conformitate cu prevederile Legii nr. 292/2018 privind evaluarea impactului anumitor proiecte publice şi private asupra mediului şi ale Legii nr. 554/2004, cu modificările şi completările ulterioare.</w:t>
      </w:r>
    </w:p>
    <w:p w:rsidR="0062132D" w:rsidRPr="00423935" w:rsidRDefault="0062132D">
      <w:pPr>
        <w:spacing w:after="0" w:line="240" w:lineRule="auto"/>
        <w:jc w:val="both"/>
        <w:rPr>
          <w:rFonts w:ascii="Times New Roman" w:eastAsia="Times New Roman" w:hAnsi="Times New Roman" w:cs="Times New Roman"/>
          <w:sz w:val="28"/>
        </w:rPr>
      </w:pPr>
    </w:p>
    <w:p w:rsidR="0062132D" w:rsidRPr="00423935" w:rsidRDefault="00757A56">
      <w:pPr>
        <w:spacing w:after="0" w:line="240" w:lineRule="auto"/>
        <w:jc w:val="center"/>
        <w:rPr>
          <w:rFonts w:ascii="Times New Roman" w:eastAsia="Times New Roman" w:hAnsi="Times New Roman" w:cs="Times New Roman"/>
          <w:b/>
          <w:sz w:val="28"/>
        </w:rPr>
      </w:pPr>
      <w:r w:rsidRPr="00423935">
        <w:rPr>
          <w:rFonts w:ascii="Times New Roman" w:eastAsia="Times New Roman" w:hAnsi="Times New Roman" w:cs="Times New Roman"/>
          <w:b/>
          <w:sz w:val="28"/>
        </w:rPr>
        <w:t>Director Executiv,</w:t>
      </w:r>
    </w:p>
    <w:p w:rsidR="0062132D" w:rsidRPr="00423935" w:rsidRDefault="00757A56">
      <w:pPr>
        <w:spacing w:after="0" w:line="240" w:lineRule="auto"/>
        <w:jc w:val="both"/>
        <w:rPr>
          <w:rFonts w:ascii="Times New Roman" w:eastAsia="Times New Roman" w:hAnsi="Times New Roman" w:cs="Times New Roman"/>
          <w:b/>
          <w:sz w:val="28"/>
        </w:rPr>
      </w:pPr>
      <w:r w:rsidRPr="00423935">
        <w:rPr>
          <w:rFonts w:ascii="Times New Roman" w:eastAsia="Times New Roman" w:hAnsi="Times New Roman" w:cs="Times New Roman"/>
          <w:b/>
          <w:sz w:val="28"/>
        </w:rPr>
        <w:t xml:space="preserve">                                     Dragoş Nicolae TARNIŢĂ</w:t>
      </w:r>
    </w:p>
    <w:p w:rsidR="0062132D" w:rsidRPr="00423935" w:rsidRDefault="0062132D">
      <w:pPr>
        <w:spacing w:after="0" w:line="240" w:lineRule="auto"/>
        <w:jc w:val="both"/>
        <w:rPr>
          <w:rFonts w:ascii="Times New Roman" w:eastAsia="Times New Roman" w:hAnsi="Times New Roman" w:cs="Times New Roman"/>
          <w:b/>
          <w:sz w:val="28"/>
        </w:rPr>
      </w:pPr>
    </w:p>
    <w:p w:rsidR="0062132D" w:rsidRPr="00423935" w:rsidRDefault="00757A56">
      <w:pPr>
        <w:spacing w:after="0" w:line="240" w:lineRule="auto"/>
        <w:jc w:val="both"/>
        <w:rPr>
          <w:rFonts w:ascii="Times New Roman" w:eastAsia="Times New Roman" w:hAnsi="Times New Roman" w:cs="Times New Roman"/>
          <w:b/>
          <w:sz w:val="28"/>
        </w:rPr>
      </w:pPr>
      <w:r w:rsidRPr="00423935">
        <w:rPr>
          <w:rFonts w:ascii="Times New Roman" w:eastAsia="Times New Roman" w:hAnsi="Times New Roman" w:cs="Times New Roman"/>
          <w:b/>
          <w:sz w:val="28"/>
        </w:rPr>
        <w:t xml:space="preserve">    Şef serviciu A.A.A.,                                   </w:t>
      </w:r>
      <w:r w:rsidRPr="00423935">
        <w:rPr>
          <w:rFonts w:ascii="Times New Roman" w:eastAsia="Times New Roman" w:hAnsi="Times New Roman" w:cs="Times New Roman"/>
          <w:b/>
          <w:sz w:val="28"/>
        </w:rPr>
        <w:tab/>
        <w:t xml:space="preserve"> Şef birou C.F.M.,</w:t>
      </w:r>
    </w:p>
    <w:p w:rsidR="0062132D" w:rsidRPr="00423935" w:rsidRDefault="00757A56">
      <w:pPr>
        <w:spacing w:after="0" w:line="240" w:lineRule="auto"/>
        <w:jc w:val="both"/>
        <w:rPr>
          <w:rFonts w:ascii="Times New Roman" w:eastAsia="Times New Roman" w:hAnsi="Times New Roman" w:cs="Times New Roman"/>
          <w:b/>
          <w:sz w:val="28"/>
        </w:rPr>
      </w:pPr>
      <w:r w:rsidRPr="00423935">
        <w:rPr>
          <w:rFonts w:ascii="Times New Roman" w:eastAsia="Times New Roman" w:hAnsi="Times New Roman" w:cs="Times New Roman"/>
          <w:b/>
          <w:sz w:val="28"/>
        </w:rPr>
        <w:t xml:space="preserve">        Marilena FAIER                                           Liviu CAPRESCU      </w:t>
      </w:r>
    </w:p>
    <w:p w:rsidR="0062132D" w:rsidRPr="00423935" w:rsidRDefault="0062132D">
      <w:pPr>
        <w:spacing w:after="0" w:line="240" w:lineRule="auto"/>
        <w:jc w:val="both"/>
        <w:rPr>
          <w:rFonts w:ascii="Times New Roman" w:eastAsia="Times New Roman" w:hAnsi="Times New Roman" w:cs="Times New Roman"/>
          <w:b/>
          <w:sz w:val="28"/>
        </w:rPr>
      </w:pPr>
    </w:p>
    <w:p w:rsidR="0062132D" w:rsidRPr="00423935" w:rsidRDefault="0062132D">
      <w:pPr>
        <w:spacing w:after="0" w:line="240" w:lineRule="auto"/>
        <w:jc w:val="both"/>
        <w:rPr>
          <w:rFonts w:ascii="Times New Roman" w:eastAsia="Times New Roman" w:hAnsi="Times New Roman" w:cs="Times New Roman"/>
          <w:b/>
          <w:sz w:val="28"/>
        </w:rPr>
      </w:pPr>
    </w:p>
    <w:p w:rsidR="0062132D" w:rsidRPr="00423935" w:rsidRDefault="00757A56">
      <w:pPr>
        <w:spacing w:after="0" w:line="240" w:lineRule="auto"/>
        <w:jc w:val="both"/>
        <w:rPr>
          <w:rFonts w:ascii="Times New Roman" w:eastAsia="Times New Roman" w:hAnsi="Times New Roman" w:cs="Times New Roman"/>
          <w:b/>
          <w:sz w:val="28"/>
        </w:rPr>
      </w:pPr>
      <w:r w:rsidRPr="00423935">
        <w:rPr>
          <w:rFonts w:ascii="Times New Roman" w:eastAsia="Times New Roman" w:hAnsi="Times New Roman" w:cs="Times New Roman"/>
          <w:b/>
          <w:sz w:val="28"/>
        </w:rPr>
        <w:t xml:space="preserve">           </w:t>
      </w:r>
      <w:r w:rsidRPr="00423935">
        <w:rPr>
          <w:rFonts w:ascii="Times New Roman" w:eastAsia="Times New Roman" w:hAnsi="Times New Roman" w:cs="Times New Roman"/>
          <w:b/>
          <w:sz w:val="28"/>
          <w:u w:val="single"/>
        </w:rPr>
        <w:t>Întocmit</w:t>
      </w:r>
      <w:r w:rsidRPr="00423935">
        <w:rPr>
          <w:rFonts w:ascii="Times New Roman" w:eastAsia="Times New Roman" w:hAnsi="Times New Roman" w:cs="Times New Roman"/>
          <w:b/>
          <w:sz w:val="28"/>
        </w:rPr>
        <w:t xml:space="preserve"> ,                                                                 </w:t>
      </w:r>
      <w:r w:rsidRPr="00423935">
        <w:rPr>
          <w:rFonts w:ascii="Times New Roman" w:eastAsia="Times New Roman" w:hAnsi="Times New Roman" w:cs="Times New Roman"/>
          <w:b/>
          <w:sz w:val="28"/>
          <w:u w:val="single"/>
        </w:rPr>
        <w:t>Întocmit</w:t>
      </w:r>
      <w:r w:rsidRPr="00423935">
        <w:rPr>
          <w:rFonts w:ascii="Times New Roman" w:eastAsia="Times New Roman" w:hAnsi="Times New Roman" w:cs="Times New Roman"/>
          <w:b/>
          <w:sz w:val="28"/>
        </w:rPr>
        <w:t>,</w:t>
      </w:r>
    </w:p>
    <w:p w:rsidR="0062132D" w:rsidRPr="00423935" w:rsidRDefault="00757A56">
      <w:pPr>
        <w:spacing w:after="0" w:line="240" w:lineRule="auto"/>
        <w:jc w:val="both"/>
        <w:rPr>
          <w:rFonts w:ascii="Times New Roman" w:eastAsia="Times New Roman" w:hAnsi="Times New Roman" w:cs="Times New Roman"/>
          <w:b/>
          <w:sz w:val="28"/>
        </w:rPr>
      </w:pPr>
      <w:r w:rsidRPr="00423935">
        <w:rPr>
          <w:rFonts w:ascii="Times New Roman" w:eastAsia="Times New Roman" w:hAnsi="Times New Roman" w:cs="Times New Roman"/>
          <w:b/>
          <w:sz w:val="28"/>
        </w:rPr>
        <w:t xml:space="preserve">   Amalia EPURAN</w:t>
      </w:r>
      <w:r w:rsidRPr="00423935">
        <w:rPr>
          <w:rFonts w:ascii="Times New Roman" w:eastAsia="Times New Roman" w:hAnsi="Times New Roman" w:cs="Times New Roman"/>
          <w:b/>
          <w:sz w:val="28"/>
        </w:rPr>
        <w:tab/>
      </w:r>
      <w:r w:rsidRPr="00423935">
        <w:rPr>
          <w:rFonts w:ascii="Times New Roman" w:eastAsia="Times New Roman" w:hAnsi="Times New Roman" w:cs="Times New Roman"/>
          <w:b/>
          <w:sz w:val="28"/>
        </w:rPr>
        <w:tab/>
      </w:r>
      <w:r w:rsidRPr="00423935">
        <w:rPr>
          <w:rFonts w:ascii="Times New Roman" w:eastAsia="Times New Roman" w:hAnsi="Times New Roman" w:cs="Times New Roman"/>
          <w:b/>
          <w:sz w:val="28"/>
        </w:rPr>
        <w:tab/>
      </w:r>
      <w:r w:rsidRPr="00423935">
        <w:rPr>
          <w:rFonts w:ascii="Times New Roman" w:eastAsia="Times New Roman" w:hAnsi="Times New Roman" w:cs="Times New Roman"/>
          <w:b/>
          <w:sz w:val="28"/>
        </w:rPr>
        <w:tab/>
      </w:r>
      <w:r w:rsidRPr="00423935">
        <w:rPr>
          <w:rFonts w:ascii="Times New Roman" w:eastAsia="Times New Roman" w:hAnsi="Times New Roman" w:cs="Times New Roman"/>
          <w:b/>
          <w:sz w:val="28"/>
        </w:rPr>
        <w:tab/>
      </w:r>
      <w:r w:rsidRPr="00423935">
        <w:rPr>
          <w:rFonts w:ascii="Times New Roman" w:eastAsia="Times New Roman" w:hAnsi="Times New Roman" w:cs="Times New Roman"/>
          <w:b/>
          <w:sz w:val="28"/>
        </w:rPr>
        <w:tab/>
        <w:t>Cristian MIREA</w:t>
      </w:r>
    </w:p>
    <w:p w:rsidR="0062132D" w:rsidRPr="00423935" w:rsidRDefault="00757A56">
      <w:pPr>
        <w:spacing w:after="0" w:line="240" w:lineRule="auto"/>
        <w:jc w:val="both"/>
        <w:rPr>
          <w:rFonts w:ascii="Times New Roman" w:eastAsia="Times New Roman" w:hAnsi="Times New Roman" w:cs="Times New Roman"/>
          <w:b/>
          <w:sz w:val="28"/>
        </w:rPr>
      </w:pPr>
      <w:r w:rsidRPr="00423935">
        <w:rPr>
          <w:rFonts w:ascii="Times New Roman" w:eastAsia="Times New Roman" w:hAnsi="Times New Roman" w:cs="Times New Roman"/>
          <w:b/>
          <w:sz w:val="28"/>
        </w:rPr>
        <w:t xml:space="preserve">           </w:t>
      </w:r>
    </w:p>
    <w:p w:rsidR="0062132D" w:rsidRPr="00423935" w:rsidRDefault="0062132D">
      <w:pPr>
        <w:spacing w:after="0"/>
        <w:ind w:left="2880" w:firstLine="720"/>
        <w:jc w:val="both"/>
        <w:rPr>
          <w:rFonts w:ascii="Times New Roman" w:eastAsia="Times New Roman" w:hAnsi="Times New Roman" w:cs="Times New Roman"/>
          <w:b/>
          <w:sz w:val="28"/>
        </w:rPr>
      </w:pPr>
    </w:p>
    <w:p w:rsidR="0062132D" w:rsidRPr="00423935" w:rsidRDefault="0062132D">
      <w:pPr>
        <w:spacing w:after="0"/>
        <w:ind w:left="2880" w:firstLine="720"/>
        <w:jc w:val="both"/>
        <w:rPr>
          <w:rFonts w:ascii="Times New Roman" w:eastAsia="Times New Roman" w:hAnsi="Times New Roman" w:cs="Times New Roman"/>
          <w:b/>
          <w:sz w:val="28"/>
        </w:rPr>
      </w:pPr>
    </w:p>
    <w:p w:rsidR="0062132D" w:rsidRPr="00423935" w:rsidRDefault="0062132D">
      <w:pPr>
        <w:spacing w:after="0"/>
        <w:ind w:left="2880" w:firstLine="720"/>
        <w:jc w:val="both"/>
        <w:rPr>
          <w:rFonts w:ascii="Times New Roman" w:eastAsia="Times New Roman" w:hAnsi="Times New Roman" w:cs="Times New Roman"/>
          <w:b/>
          <w:sz w:val="28"/>
        </w:rPr>
      </w:pPr>
    </w:p>
    <w:p w:rsidR="0062132D" w:rsidRPr="00423935" w:rsidRDefault="0062132D">
      <w:pPr>
        <w:spacing w:after="0"/>
        <w:ind w:left="2880" w:firstLine="720"/>
        <w:jc w:val="both"/>
        <w:rPr>
          <w:rFonts w:ascii="Times New Roman" w:eastAsia="Times New Roman" w:hAnsi="Times New Roman" w:cs="Times New Roman"/>
          <w:b/>
          <w:sz w:val="28"/>
        </w:rPr>
      </w:pPr>
    </w:p>
    <w:p w:rsidR="0062132D" w:rsidRPr="00423935" w:rsidRDefault="0062132D">
      <w:pPr>
        <w:spacing w:after="0"/>
        <w:rPr>
          <w:rFonts w:ascii="Times New Roman" w:eastAsia="Times New Roman" w:hAnsi="Times New Roman" w:cs="Times New Roman"/>
          <w:b/>
          <w:sz w:val="28"/>
        </w:rPr>
      </w:pPr>
    </w:p>
    <w:p w:rsidR="0062132D" w:rsidRPr="00423935" w:rsidRDefault="0062132D">
      <w:pPr>
        <w:spacing w:after="0"/>
        <w:ind w:left="2880" w:firstLine="720"/>
        <w:rPr>
          <w:rFonts w:ascii="Times New Roman" w:eastAsia="Times New Roman" w:hAnsi="Times New Roman" w:cs="Times New Roman"/>
          <w:b/>
          <w:sz w:val="28"/>
        </w:rPr>
      </w:pPr>
    </w:p>
    <w:p w:rsidR="0062132D" w:rsidRPr="00423935" w:rsidRDefault="0062132D">
      <w:pPr>
        <w:spacing w:after="0"/>
        <w:ind w:left="2880" w:firstLine="720"/>
        <w:rPr>
          <w:rFonts w:ascii="Times New Roman" w:eastAsia="Times New Roman" w:hAnsi="Times New Roman" w:cs="Times New Roman"/>
          <w:b/>
          <w:sz w:val="28"/>
        </w:rPr>
      </w:pPr>
    </w:p>
    <w:p w:rsidR="0062132D" w:rsidRPr="00423935" w:rsidRDefault="00757A56">
      <w:pPr>
        <w:spacing w:after="0"/>
        <w:jc w:val="both"/>
        <w:rPr>
          <w:rFonts w:ascii="Times New Roman" w:eastAsia="Times New Roman" w:hAnsi="Times New Roman" w:cs="Times New Roman"/>
          <w:b/>
          <w:sz w:val="24"/>
        </w:rPr>
      </w:pPr>
      <w:r w:rsidRPr="00423935">
        <w:rPr>
          <w:rFonts w:ascii="Times New Roman" w:eastAsia="Times New Roman" w:hAnsi="Times New Roman" w:cs="Times New Roman"/>
          <w:b/>
          <w:sz w:val="24"/>
        </w:rPr>
        <w:t xml:space="preserve"> </w:t>
      </w:r>
    </w:p>
    <w:p w:rsidR="0062132D" w:rsidRPr="00423935" w:rsidRDefault="0062132D">
      <w:pPr>
        <w:spacing w:after="0"/>
        <w:jc w:val="both"/>
        <w:rPr>
          <w:rFonts w:ascii="Times New Roman" w:eastAsia="Times New Roman" w:hAnsi="Times New Roman" w:cs="Times New Roman"/>
          <w:b/>
          <w:sz w:val="24"/>
        </w:rPr>
      </w:pPr>
    </w:p>
    <w:sectPr w:rsidR="0062132D" w:rsidRPr="00423935" w:rsidSect="009F0F3D">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D618A"/>
    <w:multiLevelType w:val="multilevel"/>
    <w:tmpl w:val="6A3ACB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D032317"/>
    <w:multiLevelType w:val="multilevel"/>
    <w:tmpl w:val="9DDA2E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F7D320C"/>
    <w:multiLevelType w:val="multilevel"/>
    <w:tmpl w:val="4BF086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3B429FD"/>
    <w:multiLevelType w:val="multilevel"/>
    <w:tmpl w:val="11F2E3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2156F08"/>
    <w:multiLevelType w:val="multilevel"/>
    <w:tmpl w:val="CC1A87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62132D"/>
    <w:rsid w:val="00062BC2"/>
    <w:rsid w:val="000673B0"/>
    <w:rsid w:val="00132160"/>
    <w:rsid w:val="001C56B1"/>
    <w:rsid w:val="00202B3F"/>
    <w:rsid w:val="00257DB3"/>
    <w:rsid w:val="00313B0B"/>
    <w:rsid w:val="003228A0"/>
    <w:rsid w:val="00423935"/>
    <w:rsid w:val="00472108"/>
    <w:rsid w:val="0060443D"/>
    <w:rsid w:val="00613C21"/>
    <w:rsid w:val="0062132D"/>
    <w:rsid w:val="00640D64"/>
    <w:rsid w:val="00757A56"/>
    <w:rsid w:val="009B5B55"/>
    <w:rsid w:val="009D336F"/>
    <w:rsid w:val="009F0F3D"/>
    <w:rsid w:val="00A46DFC"/>
    <w:rsid w:val="00AC59F7"/>
    <w:rsid w:val="00B1742B"/>
    <w:rsid w:val="00B62DCA"/>
    <w:rsid w:val="00C23857"/>
    <w:rsid w:val="00C52D84"/>
    <w:rsid w:val="00C82247"/>
    <w:rsid w:val="00DC668C"/>
    <w:rsid w:val="00E17395"/>
    <w:rsid w:val="00F62BE6"/>
    <w:rsid w:val="00FF258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4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7</Pages>
  <Words>2627</Words>
  <Characters>15240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Eugenia Chicet</cp:lastModifiedBy>
  <cp:revision>26</cp:revision>
  <dcterms:created xsi:type="dcterms:W3CDTF">2019-06-04T10:12:00Z</dcterms:created>
  <dcterms:modified xsi:type="dcterms:W3CDTF">2019-06-10T08:58:00Z</dcterms:modified>
</cp:coreProperties>
</file>