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7" w:rsidRPr="008F7960" w:rsidRDefault="003C5217" w:rsidP="003C521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Default="003C5217" w:rsidP="003C521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 w:rsidRPr="0086001E">
        <w:rPr>
          <w:rFonts w:eastAsia="Calibri"/>
          <w:b/>
          <w:sz w:val="28"/>
          <w:szCs w:val="28"/>
        </w:rPr>
        <w:t>Dezvoltare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reţea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distribuţie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gaze </w:t>
      </w:r>
      <w:proofErr w:type="spellStart"/>
      <w:r w:rsidRPr="0086001E">
        <w:rPr>
          <w:rFonts w:eastAsia="Calibri"/>
          <w:b/>
          <w:sz w:val="28"/>
          <w:szCs w:val="28"/>
        </w:rPr>
        <w:t>naturale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medie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presiune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şi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branşamente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individuale</w:t>
      </w:r>
      <w:proofErr w:type="spellEnd"/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Pr="003F4FB2">
        <w:rPr>
          <w:rStyle w:val="sttpar"/>
          <w:sz w:val="28"/>
          <w:szCs w:val="28"/>
          <w:lang w:val="ro-RO"/>
        </w:rPr>
        <w:t xml:space="preserve">judeţul Mehedinţi, intravilanul </w:t>
      </w:r>
      <w:r>
        <w:rPr>
          <w:rStyle w:val="sttpar"/>
          <w:sz w:val="28"/>
          <w:szCs w:val="28"/>
          <w:lang w:val="ro-RO"/>
        </w:rPr>
        <w:t>municipiului Drobeta Turnu Severin</w:t>
      </w:r>
      <w:r w:rsidRPr="003F4FB2">
        <w:rPr>
          <w:rStyle w:val="sttpar"/>
          <w:sz w:val="28"/>
          <w:szCs w:val="28"/>
          <w:lang w:val="ro-RO"/>
        </w:rPr>
        <w:t>,</w:t>
      </w:r>
      <w:r w:rsidR="003D5DCB">
        <w:rPr>
          <w:rStyle w:val="sttpar"/>
          <w:sz w:val="28"/>
          <w:szCs w:val="28"/>
          <w:lang w:val="ro-RO"/>
        </w:rPr>
        <w:t xml:space="preserve"> str. Horatiu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S.C. MEHEDINŢI GAZ S.A.</w:t>
      </w:r>
    </w:p>
    <w:p w:rsidR="003C5217" w:rsidRPr="008F7960" w:rsidRDefault="003C5217" w:rsidP="003C5217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3C5217" w:rsidRPr="008F7960" w:rsidRDefault="003C5217" w:rsidP="003C5217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3C5217" w:rsidRPr="008F7960" w:rsidRDefault="003C5217" w:rsidP="003C5217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32B9" w:rsidRDefault="009632B9"/>
    <w:sectPr w:rsidR="0096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4"/>
    <w:rsid w:val="003C5217"/>
    <w:rsid w:val="003D5DCB"/>
    <w:rsid w:val="00621D37"/>
    <w:rsid w:val="00886CD4"/>
    <w:rsid w:val="009632B9"/>
    <w:rsid w:val="00965FA7"/>
    <w:rsid w:val="00A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C5217"/>
  </w:style>
  <w:style w:type="character" w:customStyle="1" w:styleId="sttpar">
    <w:name w:val="st_tpar"/>
    <w:basedOn w:val="DefaultParagraphFont"/>
    <w:rsid w:val="003C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C5217"/>
  </w:style>
  <w:style w:type="character" w:customStyle="1" w:styleId="sttpar">
    <w:name w:val="st_tpar"/>
    <w:basedOn w:val="DefaultParagraphFont"/>
    <w:rsid w:val="003C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Epuran</dc:creator>
  <cp:lastModifiedBy>Ilse Palaloga</cp:lastModifiedBy>
  <cp:revision>3</cp:revision>
  <dcterms:created xsi:type="dcterms:W3CDTF">2019-06-04T05:49:00Z</dcterms:created>
  <dcterms:modified xsi:type="dcterms:W3CDTF">2019-06-04T05:50:00Z</dcterms:modified>
</cp:coreProperties>
</file>