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3A46D4" w:rsidP="002A0D13">
      <w:pPr>
        <w:spacing w:after="0" w:line="240" w:lineRule="auto"/>
        <w:jc w:val="both"/>
        <w:rPr>
          <w:rFonts w:ascii="Times New Roman" w:hAnsi="Times New Roman"/>
          <w:b/>
          <w:bCs/>
          <w:sz w:val="28"/>
          <w:szCs w:val="28"/>
          <w:lang w:val="ro-RO"/>
        </w:rPr>
      </w:pPr>
    </w:p>
    <w:p w:rsidR="00240AAF" w:rsidRPr="00064581" w:rsidRDefault="006B1FBC"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6B1FBC" w:rsidP="00C03CAC">
      <w:pPr>
        <w:pStyle w:val="Titlu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6B1FBC" w:rsidP="00522DB9">
      <w:pPr>
        <w:pStyle w:val="Titlu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text/>
        </w:sdtPr>
        <w:sdtEndPr/>
        <w:sdtContent>
          <w:r w:rsidR="00E3741F">
            <w:rPr>
              <w:rFonts w:ascii="Arial" w:hAnsi="Arial" w:cs="Arial"/>
              <w:i w:val="0"/>
              <w:lang w:val="ro-RO"/>
            </w:rPr>
            <w:t>proiect</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6-05-16T00:00:00Z">
            <w:dateFormat w:val="dd.MM.yyyy"/>
            <w:lid w:val="ro-RO"/>
            <w:storeMappedDataAs w:val="dateTime"/>
            <w:calendar w:val="gregorian"/>
          </w:date>
        </w:sdtPr>
        <w:sdtEndPr/>
        <w:sdtContent>
          <w:r w:rsidR="00E3741F">
            <w:rPr>
              <w:rFonts w:ascii="Arial" w:hAnsi="Arial" w:cs="Arial"/>
              <w:i w:val="0"/>
              <w:lang w:val="ro-RO"/>
            </w:rPr>
            <w:t>16.05.2016</w:t>
          </w:r>
        </w:sdtContent>
      </w:sdt>
    </w:p>
    <w:sdt>
      <w:sdtPr>
        <w:rPr>
          <w:lang w:val="ro-RO"/>
        </w:rPr>
        <w:alias w:val="Câmp editabil text"/>
        <w:tag w:val="CampEditabil"/>
        <w:id w:val="-509059168"/>
        <w:placeholder>
          <w:docPart w:val="71B67E317EA441F380BC70C141C2B799"/>
        </w:placeholder>
        <w:showingPlcHdr/>
      </w:sdtPr>
      <w:sdtEndPr/>
      <w:sdtContent>
        <w:p w:rsidR="00AC0360" w:rsidRPr="00AC0360" w:rsidRDefault="006B1FBC" w:rsidP="00AC0360">
          <w:pPr>
            <w:spacing w:after="0"/>
            <w:jc w:val="center"/>
            <w:rPr>
              <w:lang w:val="ro-RO"/>
            </w:rPr>
          </w:pPr>
          <w:r w:rsidRPr="00AC0360">
            <w:rPr>
              <w:rStyle w:val="Textsubstituent"/>
              <w:rFonts w:cs="Calibri"/>
            </w:rPr>
            <w:t>....</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6B1FBC" w:rsidP="00074A9F">
          <w:pPr>
            <w:spacing w:after="120" w:line="240" w:lineRule="auto"/>
            <w:jc w:val="center"/>
            <w:rPr>
              <w:lang w:val="ro-RO"/>
            </w:rPr>
          </w:pPr>
          <w:r>
            <w:rPr>
              <w:lang w:val="ro-RO"/>
            </w:rPr>
            <w:t xml:space="preserve"> </w:t>
          </w:r>
        </w:p>
      </w:sdtContent>
    </w:sdt>
    <w:p w:rsidR="00AC0360" w:rsidRDefault="003A46D4" w:rsidP="00F6328D">
      <w:pPr>
        <w:autoSpaceDE w:val="0"/>
        <w:spacing w:after="0" w:line="240" w:lineRule="auto"/>
        <w:jc w:val="both"/>
        <w:rPr>
          <w:rFonts w:ascii="Arial" w:hAnsi="Arial" w:cs="Arial"/>
          <w:sz w:val="24"/>
          <w:szCs w:val="24"/>
          <w:lang w:val="ro-RO"/>
        </w:rPr>
      </w:pPr>
    </w:p>
    <w:p w:rsidR="00AC0360" w:rsidRDefault="003A46D4" w:rsidP="00F6328D">
      <w:pPr>
        <w:autoSpaceDE w:val="0"/>
        <w:spacing w:after="0" w:line="240" w:lineRule="auto"/>
        <w:jc w:val="both"/>
        <w:rPr>
          <w:rFonts w:ascii="Arial" w:hAnsi="Arial" w:cs="Arial"/>
          <w:sz w:val="24"/>
          <w:szCs w:val="24"/>
          <w:lang w:val="ro-RO"/>
        </w:rPr>
      </w:pPr>
    </w:p>
    <w:p w:rsidR="00595382" w:rsidRDefault="006B1FBC"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2F3B52">
            <w:rPr>
              <w:rFonts w:ascii="Arial" w:hAnsi="Arial" w:cs="Arial"/>
              <w:b/>
              <w:sz w:val="24"/>
              <w:szCs w:val="24"/>
              <w:lang w:val="ro-RO"/>
            </w:rPr>
            <w:t>CONSILIUL JUDETEAN MEHEDINTI</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2F3B52">
            <w:rPr>
              <w:rFonts w:ascii="Arial" w:hAnsi="Arial" w:cs="Arial"/>
              <w:sz w:val="24"/>
              <w:szCs w:val="24"/>
              <w:lang w:val="ro-RO"/>
            </w:rPr>
            <w:t>Str. Traian, Nr. 89, Drobeta-Turnu Severin, Judetul Mehedinţi</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EndPr/>
        <w:sdtContent>
          <w:r>
            <w:rPr>
              <w:rFonts w:ascii="Arial" w:hAnsi="Arial" w:cs="Arial"/>
              <w:sz w:val="24"/>
              <w:szCs w:val="24"/>
              <w:lang w:val="ro-RO"/>
            </w:rPr>
            <w:t>..</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2F3B52">
            <w:rPr>
              <w:rFonts w:ascii="Arial" w:hAnsi="Arial" w:cs="Arial"/>
              <w:sz w:val="24"/>
              <w:szCs w:val="24"/>
              <w:lang w:val="ro-RO"/>
            </w:rPr>
            <w:t>APM Mehedinti</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2F3B52">
            <w:rPr>
              <w:rFonts w:ascii="Arial" w:hAnsi="Arial" w:cs="Arial"/>
              <w:sz w:val="24"/>
              <w:szCs w:val="24"/>
              <w:lang w:val="ro-RO"/>
            </w:rPr>
            <w:t>3471</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03-21T00:00:00Z">
            <w:dateFormat w:val="dd.MM.yyyy"/>
            <w:lid w:val="ro-RO"/>
            <w:storeMappedDataAs w:val="dateTime"/>
            <w:calendar w:val="gregorian"/>
          </w:date>
        </w:sdtPr>
        <w:sdtEndPr/>
        <w:sdtContent>
          <w:r w:rsidR="002F3B52">
            <w:rPr>
              <w:rFonts w:ascii="Arial" w:hAnsi="Arial" w:cs="Arial"/>
              <w:spacing w:val="-6"/>
              <w:sz w:val="24"/>
              <w:szCs w:val="24"/>
              <w:lang w:val="ro-RO"/>
            </w:rPr>
            <w:t>21.03.2016</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6B1FBC" w:rsidP="00313E08">
          <w:pPr>
            <w:pStyle w:val="Listparagraf"/>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6B1FBC" w:rsidP="00F41F0E">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595382" w:rsidRDefault="006B1FBC" w:rsidP="00595382">
          <w:pPr>
            <w:autoSpaceDE w:val="0"/>
            <w:spacing w:after="0" w:line="240" w:lineRule="auto"/>
            <w:jc w:val="both"/>
            <w:rPr>
              <w:rFonts w:ascii="Arial" w:hAnsi="Arial" w:cs="Arial"/>
              <w:sz w:val="24"/>
              <w:szCs w:val="24"/>
              <w:lang w:val="ro-RO"/>
            </w:rPr>
          </w:pPr>
          <w:r w:rsidRPr="0054433B">
            <w:rPr>
              <w:rFonts w:ascii="Arial" w:hAnsi="Arial" w:cs="Arial"/>
              <w:sz w:val="24"/>
              <w:szCs w:val="24"/>
              <w:lang w:val="ro-RO"/>
            </w:rPr>
            <w:t>şi ca urmare a delegării de competenţă,</w:t>
          </w:r>
        </w:p>
      </w:sdtContent>
    </w:sdt>
    <w:p w:rsidR="00595382" w:rsidRPr="0001311F" w:rsidRDefault="006B1FBC"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Pr>
              <w:rFonts w:ascii="Arial" w:hAnsi="Arial" w:cs="Arial"/>
              <w:sz w:val="24"/>
              <w:szCs w:val="24"/>
              <w:lang w:val="ro-RO"/>
            </w:rPr>
            <w:t>APM Mehedinţi</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ca urmare a consultărilor desfăşura</w:t>
          </w:r>
          <w:r>
            <w:rPr>
              <w:rFonts w:ascii="Arial" w:hAnsi="Arial" w:cs="Arial"/>
              <w:sz w:val="24"/>
              <w:szCs w:val="24"/>
              <w:lang w:val="ro-RO"/>
            </w:rPr>
            <w:t>te în cadrul şedinţei</w:t>
          </w:r>
          <w:r w:rsidRPr="0001311F">
            <w:rPr>
              <w:rFonts w:ascii="Arial" w:hAnsi="Arial" w:cs="Arial"/>
              <w:sz w:val="24"/>
              <w:szCs w:val="24"/>
              <w:lang w:val="ro-RO"/>
            </w:rPr>
            <w:t xml:space="preserve"> Comisiei de Analiză Tehnică di</w:t>
          </w:r>
          <w:r>
            <w:rPr>
              <w:rFonts w:ascii="Arial" w:hAnsi="Arial" w:cs="Arial"/>
              <w:sz w:val="24"/>
              <w:szCs w:val="24"/>
              <w:lang w:val="ro-RO"/>
            </w:rPr>
            <w:t xml:space="preserve">n data de </w:t>
          </w:r>
          <w:r w:rsidR="003A46D4">
            <w:rPr>
              <w:rFonts w:ascii="Arial" w:hAnsi="Arial" w:cs="Arial"/>
              <w:sz w:val="24"/>
              <w:szCs w:val="24"/>
              <w:lang w:val="ro-RO"/>
            </w:rPr>
            <w:t xml:space="preserve">14.04.2016, că proiectul ” Modernizare DJ 671 A Studina –Sovarna, km 14+100-16+100, L=2,00 Km” </w:t>
          </w:r>
          <w:r w:rsidRPr="0001311F">
            <w:rPr>
              <w:rFonts w:ascii="Arial" w:hAnsi="Arial" w:cs="Arial"/>
              <w:sz w:val="24"/>
              <w:szCs w:val="24"/>
              <w:lang w:val="ro-RO"/>
            </w:rPr>
            <w:t xml:space="preserve"> propus a fi amplasat în</w:t>
          </w:r>
          <w:r w:rsidR="003A46D4">
            <w:rPr>
              <w:rFonts w:ascii="Arial" w:hAnsi="Arial" w:cs="Arial"/>
              <w:sz w:val="24"/>
              <w:szCs w:val="24"/>
              <w:lang w:val="ro-RO"/>
            </w:rPr>
            <w:t xml:space="preserve"> </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6B1FBC"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753675" w:rsidRPr="00522DB9" w:rsidRDefault="006B1FBC"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753675" w:rsidRPr="00522DB9" w:rsidRDefault="006B1FBC"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sidR="00C02690">
            <w:rPr>
              <w:rFonts w:ascii="Arial" w:hAnsi="Arial" w:cs="Arial"/>
              <w:sz w:val="24"/>
              <w:szCs w:val="24"/>
            </w:rPr>
            <w:t xml:space="preserve">      </w:t>
          </w:r>
          <w:r w:rsidR="002F3B52">
            <w:rPr>
              <w:rFonts w:ascii="Arial" w:hAnsi="Arial" w:cs="Arial"/>
              <w:sz w:val="24"/>
              <w:szCs w:val="24"/>
            </w:rPr>
            <w:t xml:space="preserve">   </w:t>
          </w:r>
          <w:r w:rsidR="00C02690">
            <w:rPr>
              <w:rFonts w:ascii="Arial" w:hAnsi="Arial" w:cs="Arial"/>
              <w:sz w:val="24"/>
              <w:szCs w:val="24"/>
            </w:rPr>
            <w:t xml:space="preserve">  </w:t>
          </w:r>
          <w:r w:rsidRPr="00522DB9">
            <w:rPr>
              <w:rFonts w:ascii="Arial" w:hAnsi="Arial" w:cs="Arial"/>
              <w:sz w:val="24"/>
              <w:szCs w:val="24"/>
            </w:rPr>
            <w:t xml:space="preserve">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anexa nr</w:t>
          </w:r>
          <w:r w:rsidR="002F3B52">
            <w:rPr>
              <w:rFonts w:ascii="Arial" w:hAnsi="Arial" w:cs="Arial"/>
              <w:sz w:val="24"/>
              <w:szCs w:val="24"/>
            </w:rPr>
            <w:t>.2,  pct.13, lit.a</w:t>
          </w:r>
          <w:r w:rsidRPr="00522DB9">
            <w:rPr>
              <w:rFonts w:ascii="Arial" w:hAnsi="Arial" w:cs="Arial"/>
              <w:sz w:val="24"/>
              <w:szCs w:val="24"/>
            </w:rPr>
            <w:t>;</w:t>
          </w:r>
        </w:p>
        <w:p w:rsidR="002F3B52" w:rsidRDefault="00C02690" w:rsidP="00C02690">
          <w:pPr>
            <w:spacing w:line="240" w:lineRule="auto"/>
            <w:ind w:firstLine="720"/>
            <w:jc w:val="both"/>
            <w:rPr>
              <w:rFonts w:ascii="Arial" w:hAnsi="Arial" w:cs="Arial"/>
              <w:sz w:val="24"/>
              <w:szCs w:val="24"/>
              <w:lang w:val="ro-RO"/>
            </w:rPr>
          </w:pPr>
          <w:r w:rsidRPr="00C02690">
            <w:rPr>
              <w:rFonts w:ascii="Arial" w:hAnsi="Arial" w:cs="Arial"/>
              <w:sz w:val="24"/>
              <w:szCs w:val="24"/>
              <w:lang w:val="ro-RO"/>
            </w:rPr>
            <w:t xml:space="preserve">    b) </w:t>
          </w:r>
          <w:r w:rsidR="002F3B52">
            <w:rPr>
              <w:rFonts w:ascii="Arial" w:hAnsi="Arial" w:cs="Arial"/>
              <w:sz w:val="24"/>
              <w:szCs w:val="24"/>
              <w:lang w:val="ro-RO"/>
            </w:rPr>
            <w:t>Marimea proiectului;</w:t>
          </w:r>
        </w:p>
        <w:p w:rsidR="00C02690" w:rsidRPr="00C02690" w:rsidRDefault="00C02690" w:rsidP="00C02690">
          <w:pPr>
            <w:spacing w:line="240" w:lineRule="auto"/>
            <w:ind w:firstLine="720"/>
            <w:jc w:val="both"/>
            <w:rPr>
              <w:rFonts w:ascii="Arial" w:hAnsi="Arial" w:cs="Arial"/>
              <w:sz w:val="24"/>
              <w:szCs w:val="24"/>
              <w:lang w:val="ro-RO"/>
            </w:rPr>
          </w:pPr>
          <w:r w:rsidRPr="00C02690">
            <w:rPr>
              <w:rFonts w:ascii="Arial" w:hAnsi="Arial" w:cs="Arial"/>
              <w:sz w:val="24"/>
              <w:szCs w:val="24"/>
              <w:lang w:val="ro-RO"/>
            </w:rPr>
            <w:t xml:space="preserve">Comuna Şovarna este amplasată în nordul judeţului Mehedinţi, pe drumul judeţean DJ 671A, la 42 km distanţă de reşedinţa de judeţ Drobeta Turnu Severin şi 23 km faţă de oraşul Motru. Comuna Şovarna are în componenţa sa 3 localităţi: Şovarna, Studina, Ohaba. </w:t>
          </w:r>
        </w:p>
        <w:p w:rsidR="00C02690" w:rsidRPr="00C02690" w:rsidRDefault="00C02690" w:rsidP="00C02690">
          <w:pPr>
            <w:spacing w:after="0" w:line="240" w:lineRule="auto"/>
            <w:ind w:firstLine="720"/>
            <w:jc w:val="both"/>
            <w:rPr>
              <w:rFonts w:ascii="Arial" w:hAnsi="Arial" w:cs="Arial"/>
              <w:sz w:val="24"/>
              <w:szCs w:val="24"/>
              <w:lang w:val="ro-RO"/>
            </w:rPr>
          </w:pPr>
          <w:r w:rsidRPr="00C02690">
            <w:rPr>
              <w:rFonts w:ascii="Arial" w:hAnsi="Arial" w:cs="Arial"/>
              <w:sz w:val="24"/>
              <w:szCs w:val="24"/>
              <w:lang w:val="ro-RO"/>
            </w:rPr>
            <w:t>Drumul judeţean DJ 671A  începe din drumul naţional DN 67 şi se sfârşeşte în drumul judeţean DJ 670 în localitatea Câmpu Mare. În prezenta documentaţie este proiectat tronsonul de drumul judeţean 671 A cuprins între km 14+100 - 16+100, tronson ce face legătura localităţilor Studina şi Şovarna, pe raza comunei Şovarna, având o lungime totală de 2,0 km.</w:t>
          </w:r>
        </w:p>
        <w:p w:rsidR="00C02690" w:rsidRPr="00C02690" w:rsidRDefault="00C02690" w:rsidP="00C02690">
          <w:pPr>
            <w:spacing w:after="0" w:line="240" w:lineRule="auto"/>
            <w:ind w:firstLine="720"/>
            <w:jc w:val="both"/>
            <w:rPr>
              <w:rFonts w:ascii="Arial" w:hAnsi="Arial" w:cs="Arial"/>
              <w:sz w:val="24"/>
              <w:szCs w:val="24"/>
              <w:lang w:val="ro-RO"/>
            </w:rPr>
          </w:pPr>
          <w:r w:rsidRPr="00C02690">
            <w:rPr>
              <w:rFonts w:ascii="Arial" w:hAnsi="Arial" w:cs="Arial"/>
              <w:sz w:val="24"/>
              <w:szCs w:val="24"/>
              <w:lang w:val="ro-RO"/>
            </w:rPr>
            <w:t xml:space="preserve">Drumul judeţean 671A pe tronsonul studiat este pietruit. Structura rutieră existentă este alcătuită din balast în grosime medie de cca. 0,30 m. În general structura rutieră prezintă degradări specifice drumurilor pietruite, fapt ce conferă îmbrăcămintei o viabilitate necorespunzătoare. Datorită stării tehnice a drumului propus spre modernizare, circulaţia se desfăşoară dificil, mai ales pe timp defavorabil. </w:t>
          </w:r>
        </w:p>
        <w:p w:rsidR="00753675" w:rsidRPr="00522DB9" w:rsidRDefault="003A46D4" w:rsidP="00522DB9">
          <w:pPr>
            <w:autoSpaceDE w:val="0"/>
            <w:autoSpaceDN w:val="0"/>
            <w:adjustRightInd w:val="0"/>
            <w:spacing w:after="0" w:line="240" w:lineRule="auto"/>
            <w:jc w:val="both"/>
            <w:rPr>
              <w:rFonts w:ascii="Arial" w:hAnsi="Arial" w:cs="Arial"/>
              <w:sz w:val="24"/>
              <w:szCs w:val="24"/>
            </w:rPr>
          </w:pPr>
        </w:p>
        <w:p w:rsidR="002F3B52" w:rsidRPr="008C4955" w:rsidRDefault="002F3B52" w:rsidP="002F3B52">
          <w:pPr>
            <w:spacing w:after="0" w:line="240" w:lineRule="auto"/>
            <w:ind w:left="720"/>
            <w:jc w:val="both"/>
            <w:textAlignment w:val="baseline"/>
            <w:rPr>
              <w:rFonts w:ascii="Arial" w:hAnsi="Arial" w:cs="Arial"/>
              <w:sz w:val="24"/>
              <w:szCs w:val="24"/>
            </w:rPr>
          </w:pPr>
          <w:r>
            <w:rPr>
              <w:rFonts w:ascii="Arial" w:hAnsi="Arial" w:cs="Arial"/>
              <w:sz w:val="24"/>
              <w:szCs w:val="24"/>
            </w:rPr>
            <w:t xml:space="preserve">    c) </w:t>
          </w:r>
          <w:r>
            <w:rPr>
              <w:rFonts w:ascii="Arial" w:hAnsi="Arial" w:cs="Arial"/>
              <w:sz w:val="24"/>
              <w:szCs w:val="24"/>
            </w:rPr>
            <w:t xml:space="preserve">) </w:t>
          </w:r>
          <w:r w:rsidRPr="008C4955">
            <w:rPr>
              <w:rFonts w:ascii="Arial" w:hAnsi="Arial" w:cs="Arial"/>
              <w:sz w:val="24"/>
              <w:szCs w:val="24"/>
            </w:rPr>
            <w:t>cumularea cu alte proiecte: nu este cazul;</w:t>
          </w:r>
        </w:p>
        <w:p w:rsidR="002F3B52" w:rsidRPr="008C4955" w:rsidRDefault="002F3B52" w:rsidP="002F3B52">
          <w:pPr>
            <w:spacing w:after="0" w:line="240" w:lineRule="auto"/>
            <w:ind w:left="720"/>
            <w:jc w:val="both"/>
            <w:textAlignment w:val="baseline"/>
            <w:rPr>
              <w:rFonts w:ascii="Arial" w:hAnsi="Arial" w:cs="Arial"/>
              <w:sz w:val="24"/>
              <w:szCs w:val="24"/>
            </w:rPr>
          </w:pPr>
          <w:r>
            <w:rPr>
              <w:rFonts w:ascii="Arial" w:hAnsi="Arial" w:cs="Arial"/>
              <w:sz w:val="24"/>
              <w:szCs w:val="24"/>
            </w:rPr>
            <w:lastRenderedPageBreak/>
            <w:t>d)</w:t>
          </w:r>
          <w:r w:rsidRPr="008C4955">
            <w:rPr>
              <w:rFonts w:ascii="Arial" w:hAnsi="Arial" w:cs="Arial"/>
              <w:sz w:val="24"/>
              <w:szCs w:val="24"/>
            </w:rPr>
            <w:t>utilizarea resurselor naturale: nu se folosesc resurse naturale din zona lucrarilor, materialele necesare realizarii proiectului vor fi preluate de la societati autorizate;</w:t>
          </w:r>
        </w:p>
        <w:p w:rsidR="002F3B52" w:rsidRPr="008C4955" w:rsidRDefault="002F3B52" w:rsidP="002F3B52">
          <w:pPr>
            <w:spacing w:after="0" w:line="240" w:lineRule="auto"/>
            <w:ind w:left="720"/>
            <w:jc w:val="both"/>
            <w:textAlignment w:val="baseline"/>
            <w:rPr>
              <w:rFonts w:ascii="Arial" w:hAnsi="Arial" w:cs="Arial"/>
              <w:sz w:val="24"/>
              <w:szCs w:val="24"/>
            </w:rPr>
          </w:pPr>
          <w:r>
            <w:rPr>
              <w:rFonts w:ascii="Arial" w:hAnsi="Arial" w:cs="Arial"/>
              <w:sz w:val="24"/>
              <w:szCs w:val="24"/>
            </w:rPr>
            <w:t>e)</w:t>
          </w:r>
          <w:r w:rsidRPr="008C4955">
            <w:rPr>
              <w:rFonts w:ascii="Arial" w:hAnsi="Arial" w:cs="Arial"/>
              <w:sz w:val="24"/>
              <w:szCs w:val="24"/>
            </w:rPr>
            <w:t>productia de deseuri: deseuri din constructie si deseuri menajere;</w:t>
          </w:r>
        </w:p>
        <w:p w:rsidR="002F3B52" w:rsidRPr="008C4955" w:rsidRDefault="002F3B52" w:rsidP="002F3B52">
          <w:pPr>
            <w:spacing w:after="0" w:line="360" w:lineRule="auto"/>
            <w:ind w:left="720"/>
            <w:jc w:val="both"/>
            <w:textAlignment w:val="baseline"/>
            <w:rPr>
              <w:rFonts w:ascii="Arial" w:hAnsi="Arial" w:cs="Arial"/>
              <w:sz w:val="24"/>
              <w:szCs w:val="24"/>
            </w:rPr>
          </w:pPr>
          <w:r>
            <w:rPr>
              <w:rFonts w:ascii="Arial" w:hAnsi="Arial" w:cs="Arial"/>
              <w:sz w:val="24"/>
              <w:szCs w:val="24"/>
            </w:rPr>
            <w:t>f)</w:t>
          </w:r>
          <w:r w:rsidRPr="008C4955">
            <w:rPr>
              <w:rFonts w:ascii="Arial" w:hAnsi="Arial" w:cs="Arial"/>
              <w:sz w:val="24"/>
              <w:szCs w:val="24"/>
            </w:rPr>
            <w:t>risc scazut de accident datorita tehnologiilor utilizate - nu se folosesc substante poluante;</w:t>
          </w:r>
        </w:p>
        <w:p w:rsidR="002F3B52" w:rsidRPr="008C4955" w:rsidRDefault="002F3B52" w:rsidP="002F3B52">
          <w:pPr>
            <w:spacing w:after="0" w:line="360" w:lineRule="auto"/>
            <w:ind w:left="720"/>
            <w:jc w:val="both"/>
            <w:textAlignment w:val="baseline"/>
            <w:rPr>
              <w:rFonts w:ascii="Arial" w:hAnsi="Arial" w:cs="Arial"/>
              <w:sz w:val="24"/>
              <w:szCs w:val="24"/>
            </w:rPr>
          </w:pPr>
          <w:r>
            <w:rPr>
              <w:rFonts w:ascii="Arial" w:hAnsi="Arial" w:cs="Arial"/>
              <w:sz w:val="24"/>
              <w:szCs w:val="24"/>
            </w:rPr>
            <w:t>g)</w:t>
          </w:r>
          <w:r w:rsidRPr="008C4955">
            <w:rPr>
              <w:rFonts w:ascii="Arial" w:hAnsi="Arial" w:cs="Arial"/>
              <w:sz w:val="24"/>
              <w:szCs w:val="24"/>
            </w:rPr>
            <w:t>utilizarea existenta</w:t>
          </w:r>
          <w:r>
            <w:rPr>
              <w:rFonts w:ascii="Arial" w:hAnsi="Arial" w:cs="Arial"/>
              <w:sz w:val="24"/>
              <w:szCs w:val="24"/>
            </w:rPr>
            <w:t xml:space="preserve"> a terenului: nu este cazul</w:t>
          </w:r>
          <w:r w:rsidRPr="008C4955">
            <w:rPr>
              <w:rFonts w:ascii="Arial" w:hAnsi="Arial" w:cs="Arial"/>
              <w:sz w:val="24"/>
              <w:szCs w:val="24"/>
            </w:rPr>
            <w:t>;</w:t>
          </w:r>
        </w:p>
        <w:p w:rsidR="002F3B52" w:rsidRPr="008C4955" w:rsidRDefault="002F3B52" w:rsidP="002F3B52">
          <w:pPr>
            <w:spacing w:after="0" w:line="240" w:lineRule="auto"/>
            <w:ind w:left="720"/>
            <w:jc w:val="both"/>
            <w:textAlignment w:val="baseline"/>
            <w:rPr>
              <w:rFonts w:ascii="Arial" w:hAnsi="Arial" w:cs="Arial"/>
              <w:sz w:val="24"/>
              <w:szCs w:val="24"/>
            </w:rPr>
          </w:pPr>
          <w:r>
            <w:rPr>
              <w:rFonts w:ascii="Arial" w:hAnsi="Arial" w:cs="Arial"/>
              <w:sz w:val="24"/>
              <w:szCs w:val="24"/>
            </w:rPr>
            <w:t>h)</w:t>
          </w:r>
          <w:r w:rsidRPr="008C4955">
            <w:rPr>
              <w:rFonts w:ascii="Arial" w:hAnsi="Arial" w:cs="Arial"/>
              <w:sz w:val="24"/>
              <w:szCs w:val="24"/>
            </w:rPr>
            <w:t xml:space="preserve">relativa abundenta a resurselor naturale din zona, calitatea si capacitatea regenerativa a acestora: </w:t>
          </w:r>
          <w:r>
            <w:rPr>
              <w:rFonts w:ascii="Arial" w:hAnsi="Arial" w:cs="Arial"/>
              <w:sz w:val="24"/>
              <w:szCs w:val="24"/>
            </w:rPr>
            <w:t>in apropierea zonei se afla si alte terenuri</w:t>
          </w:r>
          <w:r w:rsidRPr="008C4955">
            <w:rPr>
              <w:rFonts w:ascii="Arial" w:hAnsi="Arial" w:cs="Arial"/>
              <w:sz w:val="24"/>
              <w:szCs w:val="24"/>
            </w:rPr>
            <w:t>;</w:t>
          </w:r>
        </w:p>
        <w:p w:rsidR="002F3B52" w:rsidRPr="008C4955" w:rsidRDefault="002F3B52" w:rsidP="002F3B52">
          <w:pPr>
            <w:spacing w:after="0" w:line="240" w:lineRule="auto"/>
            <w:ind w:left="720"/>
            <w:jc w:val="both"/>
            <w:textAlignment w:val="baseline"/>
            <w:rPr>
              <w:rFonts w:ascii="Arial" w:hAnsi="Arial" w:cs="Arial"/>
              <w:sz w:val="24"/>
              <w:szCs w:val="24"/>
            </w:rPr>
          </w:pPr>
          <w:r>
            <w:rPr>
              <w:rFonts w:ascii="Arial" w:hAnsi="Arial" w:cs="Arial"/>
              <w:sz w:val="24"/>
              <w:szCs w:val="24"/>
            </w:rPr>
            <w:t xml:space="preserve">i) </w:t>
          </w:r>
          <w:r w:rsidRPr="008C4955">
            <w:rPr>
              <w:rFonts w:ascii="Arial" w:hAnsi="Arial" w:cs="Arial"/>
              <w:sz w:val="24"/>
              <w:szCs w:val="24"/>
            </w:rPr>
            <w:t>capacitatea de absorbtie a mediului: eficienta lucrarilor in ceea ce priveste impactul asupra mediului este unul pozitiv pentru evitarea unor eventuale daune produse de inundatii precum si de crestere a si</w:t>
          </w:r>
          <w:r>
            <w:rPr>
              <w:rFonts w:ascii="Arial" w:hAnsi="Arial" w:cs="Arial"/>
              <w:sz w:val="24"/>
              <w:szCs w:val="24"/>
            </w:rPr>
            <w:t>gurantei in vederea modernizarii si asfaltarii drumului</w:t>
          </w:r>
          <w:r w:rsidRPr="008C4955">
            <w:rPr>
              <w:rFonts w:ascii="Arial" w:hAnsi="Arial" w:cs="Arial"/>
              <w:sz w:val="24"/>
              <w:szCs w:val="24"/>
            </w:rPr>
            <w:t>;</w:t>
          </w:r>
        </w:p>
        <w:p w:rsidR="002F3B52" w:rsidRPr="008C4955" w:rsidRDefault="002F3B52" w:rsidP="002F3B52">
          <w:pPr>
            <w:spacing w:after="0" w:line="240" w:lineRule="auto"/>
            <w:ind w:left="720"/>
            <w:jc w:val="both"/>
            <w:textAlignment w:val="baseline"/>
            <w:rPr>
              <w:rFonts w:ascii="Arial" w:hAnsi="Arial" w:cs="Arial"/>
              <w:sz w:val="24"/>
              <w:szCs w:val="24"/>
            </w:rPr>
          </w:pPr>
          <w:r>
            <w:rPr>
              <w:rFonts w:ascii="Arial" w:hAnsi="Arial" w:cs="Arial"/>
              <w:sz w:val="24"/>
              <w:szCs w:val="24"/>
            </w:rPr>
            <w:t>j)</w:t>
          </w:r>
          <w:r w:rsidRPr="008C4955">
            <w:rPr>
              <w:rFonts w:ascii="Arial" w:hAnsi="Arial" w:cs="Arial"/>
              <w:sz w:val="24"/>
              <w:szCs w:val="24"/>
            </w:rPr>
            <w:t>zonele de protectie</w:t>
          </w:r>
          <w:r>
            <w:rPr>
              <w:rFonts w:ascii="Arial" w:hAnsi="Arial" w:cs="Arial"/>
              <w:sz w:val="24"/>
              <w:szCs w:val="24"/>
            </w:rPr>
            <w:t xml:space="preserve"> speciala: </w:t>
          </w:r>
          <w:r w:rsidR="00E30A1D">
            <w:rPr>
              <w:rFonts w:ascii="Arial" w:hAnsi="Arial" w:cs="Arial"/>
              <w:sz w:val="24"/>
              <w:szCs w:val="24"/>
            </w:rPr>
            <w:t>s-a obtinut avizul Administratiei Geoparcului Platoul Mehedinti;</w:t>
          </w:r>
        </w:p>
        <w:p w:rsidR="002F3B52" w:rsidRPr="008C4955" w:rsidRDefault="002F3B52" w:rsidP="002F3B52">
          <w:pPr>
            <w:spacing w:after="0" w:line="240" w:lineRule="auto"/>
            <w:ind w:left="720"/>
            <w:jc w:val="both"/>
            <w:textAlignment w:val="baseline"/>
            <w:rPr>
              <w:rFonts w:ascii="Arial" w:hAnsi="Arial" w:cs="Arial"/>
              <w:sz w:val="24"/>
              <w:szCs w:val="24"/>
            </w:rPr>
          </w:pPr>
          <w:r>
            <w:rPr>
              <w:rFonts w:ascii="Arial" w:hAnsi="Arial" w:cs="Arial"/>
              <w:sz w:val="24"/>
              <w:szCs w:val="24"/>
            </w:rPr>
            <w:t>k)</w:t>
          </w:r>
          <w:r w:rsidRPr="008C4955">
            <w:rPr>
              <w:rFonts w:ascii="Arial" w:hAnsi="Arial" w:cs="Arial"/>
              <w:sz w:val="24"/>
              <w:szCs w:val="24"/>
            </w:rPr>
            <w:t>ariile in care standardele de calitate a mediului stabilite de legislatia in vigoare au fost deja depasite: nu este cazul;</w:t>
          </w:r>
        </w:p>
        <w:p w:rsidR="002F3B52" w:rsidRPr="008C4955" w:rsidRDefault="002F3B52" w:rsidP="002F3B52">
          <w:pPr>
            <w:spacing w:after="0" w:line="240" w:lineRule="auto"/>
            <w:ind w:left="720"/>
            <w:jc w:val="both"/>
            <w:textAlignment w:val="baseline"/>
            <w:rPr>
              <w:rFonts w:ascii="Arial" w:hAnsi="Arial" w:cs="Arial"/>
              <w:sz w:val="24"/>
              <w:szCs w:val="24"/>
            </w:rPr>
          </w:pPr>
          <w:r>
            <w:rPr>
              <w:rFonts w:ascii="Arial" w:hAnsi="Arial" w:cs="Arial"/>
              <w:sz w:val="24"/>
              <w:szCs w:val="24"/>
            </w:rPr>
            <w:t>l)</w:t>
          </w:r>
          <w:r w:rsidRPr="008C4955">
            <w:rPr>
              <w:rFonts w:ascii="Arial" w:hAnsi="Arial" w:cs="Arial"/>
              <w:sz w:val="24"/>
              <w:szCs w:val="24"/>
            </w:rPr>
            <w:t>ariile dens populate: nu este cazul;</w:t>
          </w:r>
        </w:p>
        <w:p w:rsidR="002F3B52" w:rsidRPr="008C4955" w:rsidRDefault="002F3B52" w:rsidP="002F3B52">
          <w:pPr>
            <w:spacing w:after="0" w:line="240" w:lineRule="auto"/>
            <w:ind w:left="720"/>
            <w:jc w:val="both"/>
            <w:textAlignment w:val="baseline"/>
            <w:rPr>
              <w:rFonts w:ascii="Arial" w:hAnsi="Arial" w:cs="Arial"/>
              <w:sz w:val="24"/>
              <w:szCs w:val="24"/>
            </w:rPr>
          </w:pPr>
          <w:r>
            <w:rPr>
              <w:rFonts w:ascii="Arial" w:hAnsi="Arial" w:cs="Arial"/>
              <w:sz w:val="24"/>
              <w:szCs w:val="24"/>
            </w:rPr>
            <w:t>m)</w:t>
          </w:r>
          <w:r w:rsidRPr="008C4955">
            <w:rPr>
              <w:rFonts w:ascii="Arial" w:hAnsi="Arial" w:cs="Arial"/>
              <w:sz w:val="24"/>
              <w:szCs w:val="24"/>
            </w:rPr>
            <w:t>peisajele cu semnificatie istorica, culturala si arheologica: nu este cazul;</w:t>
          </w:r>
        </w:p>
        <w:p w:rsidR="002F3B52" w:rsidRPr="008C4955" w:rsidRDefault="002F3B52" w:rsidP="002F3B52">
          <w:pPr>
            <w:spacing w:after="0" w:line="240" w:lineRule="auto"/>
            <w:ind w:left="720"/>
            <w:jc w:val="both"/>
            <w:textAlignment w:val="baseline"/>
            <w:rPr>
              <w:rFonts w:ascii="Arial" w:hAnsi="Arial" w:cs="Arial"/>
              <w:sz w:val="24"/>
              <w:szCs w:val="24"/>
            </w:rPr>
          </w:pPr>
          <w:r>
            <w:rPr>
              <w:rFonts w:ascii="Arial" w:hAnsi="Arial" w:cs="Arial"/>
              <w:sz w:val="24"/>
              <w:szCs w:val="24"/>
            </w:rPr>
            <w:t>n)</w:t>
          </w:r>
          <w:r w:rsidRPr="008C4955">
            <w:rPr>
              <w:rFonts w:ascii="Arial" w:hAnsi="Arial" w:cs="Arial"/>
              <w:sz w:val="24"/>
              <w:szCs w:val="24"/>
            </w:rPr>
            <w:t>extinderea impactului: local, numai in zona de lucru, pe perioada de executie;</w:t>
          </w:r>
        </w:p>
        <w:p w:rsidR="002F3B52" w:rsidRPr="008C4955" w:rsidRDefault="002F3B52" w:rsidP="002F3B52">
          <w:pPr>
            <w:spacing w:after="0" w:line="240" w:lineRule="auto"/>
            <w:ind w:left="720"/>
            <w:jc w:val="both"/>
            <w:textAlignment w:val="baseline"/>
            <w:rPr>
              <w:rFonts w:ascii="Arial" w:hAnsi="Arial" w:cs="Arial"/>
              <w:sz w:val="24"/>
              <w:szCs w:val="24"/>
            </w:rPr>
          </w:pPr>
          <w:r>
            <w:rPr>
              <w:rFonts w:ascii="Arial" w:hAnsi="Arial" w:cs="Arial"/>
              <w:sz w:val="24"/>
              <w:szCs w:val="24"/>
            </w:rPr>
            <w:t>o)</w:t>
          </w:r>
          <w:r w:rsidRPr="008C4955">
            <w:rPr>
              <w:rFonts w:ascii="Arial" w:hAnsi="Arial" w:cs="Arial"/>
              <w:sz w:val="24"/>
              <w:szCs w:val="24"/>
            </w:rPr>
            <w:t>natura transfrontiera a impactului: investitia prin dimensiunile sale nu produce impact de natura transfrontiera;</w:t>
          </w:r>
        </w:p>
        <w:p w:rsidR="002F3B52" w:rsidRPr="008C4955" w:rsidRDefault="002F3B52" w:rsidP="002F3B52">
          <w:pPr>
            <w:spacing w:after="0" w:line="240" w:lineRule="auto"/>
            <w:ind w:left="720"/>
            <w:jc w:val="both"/>
            <w:textAlignment w:val="baseline"/>
            <w:rPr>
              <w:rFonts w:ascii="Arial" w:hAnsi="Arial" w:cs="Arial"/>
              <w:sz w:val="24"/>
              <w:szCs w:val="24"/>
            </w:rPr>
          </w:pPr>
          <w:r>
            <w:rPr>
              <w:rFonts w:ascii="Arial" w:hAnsi="Arial" w:cs="Arial"/>
              <w:sz w:val="24"/>
              <w:szCs w:val="24"/>
            </w:rPr>
            <w:t>p)</w:t>
          </w:r>
          <w:r w:rsidRPr="008C4955">
            <w:rPr>
              <w:rFonts w:ascii="Arial" w:hAnsi="Arial" w:cs="Arial"/>
              <w:sz w:val="24"/>
              <w:szCs w:val="24"/>
            </w:rPr>
            <w:t>marimea si complexitatea impactului: impact redus;</w:t>
          </w:r>
        </w:p>
        <w:p w:rsidR="002F3B52" w:rsidRPr="008C4955" w:rsidRDefault="002F3B52" w:rsidP="002F3B52">
          <w:pPr>
            <w:spacing w:after="0" w:line="240" w:lineRule="auto"/>
            <w:ind w:left="720"/>
            <w:jc w:val="both"/>
            <w:textAlignment w:val="baseline"/>
            <w:rPr>
              <w:rFonts w:ascii="Arial" w:hAnsi="Arial" w:cs="Arial"/>
              <w:sz w:val="24"/>
              <w:szCs w:val="24"/>
            </w:rPr>
          </w:pPr>
          <w:r>
            <w:rPr>
              <w:rFonts w:ascii="Arial" w:hAnsi="Arial" w:cs="Arial"/>
              <w:sz w:val="24"/>
              <w:szCs w:val="24"/>
            </w:rPr>
            <w:t>q)</w:t>
          </w:r>
          <w:r w:rsidRPr="008C4955">
            <w:rPr>
              <w:rFonts w:ascii="Arial" w:hAnsi="Arial" w:cs="Arial"/>
              <w:sz w:val="24"/>
              <w:szCs w:val="24"/>
            </w:rPr>
            <w:t>probabilitatea impactului: impactul asupra populatiei este unul benefic si contribuie la dezvoltarea localitatii;</w:t>
          </w:r>
        </w:p>
        <w:p w:rsidR="002F3B52" w:rsidRPr="008C4955" w:rsidRDefault="002F3B52" w:rsidP="002F3B52">
          <w:pPr>
            <w:spacing w:after="0" w:line="240" w:lineRule="auto"/>
            <w:ind w:left="720"/>
            <w:jc w:val="both"/>
            <w:textAlignment w:val="baseline"/>
            <w:rPr>
              <w:rFonts w:ascii="Arial" w:hAnsi="Arial" w:cs="Arial"/>
              <w:sz w:val="24"/>
              <w:szCs w:val="24"/>
            </w:rPr>
          </w:pPr>
          <w:r>
            <w:rPr>
              <w:rFonts w:ascii="Arial" w:hAnsi="Arial" w:cs="Arial"/>
              <w:sz w:val="24"/>
              <w:szCs w:val="24"/>
            </w:rPr>
            <w:t>r)</w:t>
          </w:r>
          <w:r w:rsidRPr="008C4955">
            <w:rPr>
              <w:rFonts w:ascii="Arial" w:hAnsi="Arial" w:cs="Arial"/>
              <w:sz w:val="24"/>
              <w:szCs w:val="24"/>
            </w:rPr>
            <w:t>durata, frecventa si reversibilitatea impactului: redusa;</w:t>
          </w:r>
        </w:p>
        <w:p w:rsidR="002F3B52" w:rsidRPr="008C4955" w:rsidRDefault="002F3B52" w:rsidP="002F3B52">
          <w:pPr>
            <w:spacing w:after="0" w:line="240" w:lineRule="auto"/>
            <w:ind w:left="720"/>
            <w:jc w:val="both"/>
            <w:textAlignment w:val="baseline"/>
            <w:rPr>
              <w:rFonts w:ascii="Arial" w:hAnsi="Arial" w:cs="Arial"/>
              <w:sz w:val="24"/>
              <w:szCs w:val="24"/>
            </w:rPr>
          </w:pPr>
          <w:r w:rsidRPr="008C4955">
            <w:rPr>
              <w:rFonts w:ascii="Arial" w:hAnsi="Arial" w:cs="Arial"/>
              <w:sz w:val="24"/>
              <w:szCs w:val="24"/>
            </w:rPr>
            <w:t xml:space="preserve"> </w:t>
          </w:r>
          <w:r>
            <w:rPr>
              <w:rFonts w:ascii="Arial" w:hAnsi="Arial" w:cs="Arial"/>
              <w:sz w:val="24"/>
              <w:szCs w:val="24"/>
            </w:rPr>
            <w:t>s)</w:t>
          </w:r>
          <w:r w:rsidRPr="008C4955">
            <w:rPr>
              <w:rFonts w:ascii="Arial" w:hAnsi="Arial" w:cs="Arial"/>
              <w:sz w:val="24"/>
              <w:szCs w:val="24"/>
            </w:rPr>
            <w:t>pe timpul derularii procedurii nu s-au primit observatii din partea publicului.</w:t>
          </w:r>
        </w:p>
        <w:p w:rsidR="002F3B52" w:rsidRDefault="002F3B52" w:rsidP="002F3B52">
          <w:pPr>
            <w:spacing w:after="0" w:line="240" w:lineRule="auto"/>
            <w:jc w:val="both"/>
            <w:textAlignment w:val="baseline"/>
            <w:rPr>
              <w:rFonts w:ascii="Arial" w:hAnsi="Arial" w:cs="Arial"/>
              <w:b/>
              <w:sz w:val="24"/>
              <w:szCs w:val="24"/>
            </w:rPr>
          </w:pPr>
          <w:r w:rsidRPr="001A5B41">
            <w:rPr>
              <w:rFonts w:ascii="Arial" w:hAnsi="Arial" w:cs="Arial"/>
              <w:b/>
              <w:sz w:val="24"/>
              <w:szCs w:val="24"/>
            </w:rPr>
            <w:t>      Realizarea acestui proiect se va face cu respectarea urmatoarelor conditii:</w:t>
          </w:r>
        </w:p>
        <w:p w:rsidR="002F3B52" w:rsidRPr="001A5B41" w:rsidRDefault="002F3B52" w:rsidP="002F3B52">
          <w:pPr>
            <w:spacing w:after="0" w:line="240" w:lineRule="auto"/>
            <w:jc w:val="both"/>
            <w:textAlignment w:val="baseline"/>
            <w:rPr>
              <w:rFonts w:ascii="Arial" w:hAnsi="Arial" w:cs="Arial"/>
              <w:b/>
              <w:sz w:val="24"/>
              <w:szCs w:val="24"/>
            </w:rPr>
          </w:pPr>
        </w:p>
        <w:p w:rsidR="002F3B52" w:rsidRPr="001A5B41" w:rsidRDefault="002F3B52" w:rsidP="002F3B52">
          <w:pPr>
            <w:numPr>
              <w:ilvl w:val="0"/>
              <w:numId w:val="63"/>
            </w:numPr>
            <w:spacing w:after="0" w:line="240" w:lineRule="auto"/>
            <w:ind w:left="540" w:hanging="540"/>
            <w:jc w:val="both"/>
            <w:textAlignment w:val="baseline"/>
            <w:rPr>
              <w:rFonts w:ascii="Arial" w:hAnsi="Arial" w:cs="Arial"/>
              <w:b/>
              <w:sz w:val="24"/>
              <w:szCs w:val="24"/>
              <w:u w:val="single"/>
            </w:rPr>
          </w:pPr>
          <w:r w:rsidRPr="001A5B41">
            <w:rPr>
              <w:rFonts w:ascii="Arial" w:hAnsi="Arial" w:cs="Arial"/>
              <w:b/>
              <w:sz w:val="24"/>
              <w:szCs w:val="24"/>
              <w:u w:val="single"/>
            </w:rPr>
            <w:t>Pentru factor de mediu apa:</w:t>
          </w:r>
        </w:p>
        <w:p w:rsidR="002F3B52" w:rsidRPr="00BD71FF" w:rsidRDefault="002F3B52" w:rsidP="002F3B52">
          <w:pPr>
            <w:spacing w:after="0" w:line="240" w:lineRule="auto"/>
            <w:jc w:val="both"/>
            <w:textAlignment w:val="baseline"/>
            <w:rPr>
              <w:rFonts w:ascii="Arial" w:hAnsi="Arial" w:cs="Arial"/>
              <w:sz w:val="24"/>
              <w:szCs w:val="24"/>
            </w:rPr>
          </w:pPr>
          <w:r>
            <w:rPr>
              <w:rFonts w:ascii="Arial" w:hAnsi="Arial" w:cs="Arial"/>
              <w:sz w:val="24"/>
              <w:szCs w:val="24"/>
            </w:rPr>
            <w:t xml:space="preserve">           </w:t>
          </w:r>
          <w:r>
            <w:rPr>
              <w:rFonts w:ascii="Arial" w:hAnsi="Arial" w:cs="Arial"/>
              <w:sz w:val="24"/>
              <w:szCs w:val="24"/>
            </w:rPr>
            <w:t xml:space="preserve">- Conditiile prevazute in notificarea pentru inceperea executiei </w:t>
          </w:r>
          <w:r w:rsidRPr="00BD71FF">
            <w:rPr>
              <w:rFonts w:ascii="Arial" w:hAnsi="Arial" w:cs="Arial"/>
              <w:sz w:val="24"/>
              <w:szCs w:val="24"/>
            </w:rPr>
            <w:t>emis</w:t>
          </w:r>
          <w:r>
            <w:rPr>
              <w:rFonts w:ascii="Arial" w:hAnsi="Arial" w:cs="Arial"/>
              <w:sz w:val="24"/>
              <w:szCs w:val="24"/>
            </w:rPr>
            <w:t>a</w:t>
          </w:r>
          <w:r w:rsidRPr="00BD71FF">
            <w:rPr>
              <w:rFonts w:ascii="Arial" w:hAnsi="Arial" w:cs="Arial"/>
              <w:sz w:val="24"/>
              <w:szCs w:val="24"/>
            </w:rPr>
            <w:t xml:space="preserve"> de Administratia nationala „Apele Romane” Adm</w:t>
          </w:r>
          <w:r>
            <w:rPr>
              <w:rFonts w:ascii="Arial" w:hAnsi="Arial" w:cs="Arial"/>
              <w:sz w:val="24"/>
              <w:szCs w:val="24"/>
            </w:rPr>
            <w:t xml:space="preserve">inistratia Bazinala de Apa Jiu- SGA Mehedinti </w:t>
          </w:r>
          <w:r w:rsidRPr="00BD71FF">
            <w:rPr>
              <w:rFonts w:ascii="Arial" w:hAnsi="Arial" w:cs="Arial"/>
              <w:sz w:val="24"/>
              <w:szCs w:val="24"/>
            </w:rPr>
            <w:t>, privi</w:t>
          </w:r>
          <w:r>
            <w:rPr>
              <w:rFonts w:ascii="Arial" w:hAnsi="Arial" w:cs="Arial"/>
              <w:sz w:val="24"/>
              <w:szCs w:val="24"/>
            </w:rPr>
            <w:t>nd lucrarile ce se impun</w:t>
          </w:r>
          <w:r w:rsidRPr="00BD71FF">
            <w:rPr>
              <w:rFonts w:ascii="Arial" w:hAnsi="Arial" w:cs="Arial"/>
              <w:sz w:val="24"/>
              <w:szCs w:val="24"/>
            </w:rPr>
            <w:t xml:space="preserve">; </w:t>
          </w:r>
        </w:p>
        <w:p w:rsidR="002F3B52" w:rsidRPr="008C4955" w:rsidRDefault="002F3B52" w:rsidP="002F3B52">
          <w:pPr>
            <w:spacing w:after="0" w:line="240" w:lineRule="auto"/>
            <w:jc w:val="both"/>
            <w:textAlignment w:val="baseline"/>
            <w:rPr>
              <w:rFonts w:ascii="Arial" w:hAnsi="Arial" w:cs="Arial"/>
              <w:sz w:val="24"/>
              <w:szCs w:val="24"/>
            </w:rPr>
          </w:pPr>
          <w:r>
            <w:rPr>
              <w:rFonts w:ascii="Arial" w:hAnsi="Arial" w:cs="Arial"/>
              <w:sz w:val="24"/>
              <w:szCs w:val="24"/>
            </w:rPr>
            <w:t xml:space="preserve">  - </w:t>
          </w:r>
          <w:r w:rsidRPr="008C4955">
            <w:rPr>
              <w:rFonts w:ascii="Arial" w:hAnsi="Arial" w:cs="Arial"/>
              <w:sz w:val="24"/>
              <w:szCs w:val="24"/>
            </w:rPr>
            <w:t>in perioada de executie se va delimita foarte bine zona de lucru, astfel incat sa se elimine orice r</w:t>
          </w:r>
          <w:r>
            <w:rPr>
              <w:rFonts w:ascii="Arial" w:hAnsi="Arial" w:cs="Arial"/>
              <w:sz w:val="24"/>
              <w:szCs w:val="24"/>
            </w:rPr>
            <w:t xml:space="preserve">isc de poluare al apelor </w:t>
          </w:r>
          <w:r w:rsidRPr="008C4955">
            <w:rPr>
              <w:rFonts w:ascii="Arial" w:hAnsi="Arial" w:cs="Arial"/>
              <w:sz w:val="24"/>
              <w:szCs w:val="24"/>
            </w:rPr>
            <w:t>;</w:t>
          </w:r>
        </w:p>
        <w:p w:rsidR="002F3B52" w:rsidRPr="008C4955" w:rsidRDefault="002F3B52" w:rsidP="002F3B52">
          <w:pPr>
            <w:spacing w:after="0" w:line="240" w:lineRule="auto"/>
            <w:jc w:val="both"/>
            <w:textAlignment w:val="baseline"/>
            <w:rPr>
              <w:rFonts w:ascii="Arial" w:hAnsi="Arial" w:cs="Arial"/>
              <w:sz w:val="24"/>
              <w:szCs w:val="24"/>
            </w:rPr>
          </w:pPr>
          <w:r>
            <w:rPr>
              <w:rFonts w:ascii="Arial" w:hAnsi="Arial" w:cs="Arial"/>
              <w:sz w:val="24"/>
              <w:szCs w:val="24"/>
            </w:rPr>
            <w:t xml:space="preserve">- </w:t>
          </w:r>
          <w:r w:rsidRPr="008C4955">
            <w:rPr>
              <w:rFonts w:ascii="Arial" w:hAnsi="Arial" w:cs="Arial"/>
              <w:sz w:val="24"/>
              <w:szCs w:val="24"/>
            </w:rPr>
            <w:t>pentru organizarea de santier se va alege un amplasament adecvat astfel incat suprafata ocupata sa fie cat mai redusa iar utilitatile sa poata fi asigurate cu usurinta;</w:t>
          </w:r>
        </w:p>
        <w:p w:rsidR="002F3B52" w:rsidRPr="008C4955" w:rsidRDefault="002F3B52" w:rsidP="002F3B52">
          <w:pPr>
            <w:spacing w:after="0" w:line="240" w:lineRule="auto"/>
            <w:jc w:val="both"/>
            <w:textAlignment w:val="baseline"/>
            <w:rPr>
              <w:rFonts w:ascii="Arial" w:hAnsi="Arial" w:cs="Arial"/>
              <w:sz w:val="24"/>
              <w:szCs w:val="24"/>
            </w:rPr>
          </w:pPr>
          <w:r>
            <w:rPr>
              <w:rFonts w:ascii="Arial" w:hAnsi="Arial" w:cs="Arial"/>
              <w:sz w:val="24"/>
              <w:szCs w:val="24"/>
            </w:rPr>
            <w:t>-</w:t>
          </w:r>
          <w:r w:rsidRPr="008C4955">
            <w:rPr>
              <w:rFonts w:ascii="Arial" w:hAnsi="Arial" w:cs="Arial"/>
              <w:sz w:val="24"/>
              <w:szCs w:val="24"/>
            </w:rPr>
            <w:t>se va proceda la acoperirea spatiilor de depozitare a materialelor din cadrul organizarii de santier, de unde pot rezulta particule care pot fi antrenate de catre apele de suprafata;</w:t>
          </w:r>
        </w:p>
        <w:p w:rsidR="002F3B52" w:rsidRPr="008C4955" w:rsidRDefault="002F3B52" w:rsidP="002F3B52">
          <w:pPr>
            <w:spacing w:after="0" w:line="240" w:lineRule="auto"/>
            <w:jc w:val="both"/>
            <w:textAlignment w:val="baseline"/>
            <w:rPr>
              <w:rFonts w:ascii="Arial" w:hAnsi="Arial" w:cs="Arial"/>
              <w:sz w:val="24"/>
              <w:szCs w:val="24"/>
            </w:rPr>
          </w:pPr>
          <w:r>
            <w:rPr>
              <w:rFonts w:ascii="Arial" w:hAnsi="Arial" w:cs="Arial"/>
              <w:sz w:val="24"/>
              <w:szCs w:val="24"/>
            </w:rPr>
            <w:t>-</w:t>
          </w:r>
          <w:r w:rsidRPr="008C4955">
            <w:rPr>
              <w:rFonts w:ascii="Arial" w:hAnsi="Arial" w:cs="Arial"/>
              <w:sz w:val="24"/>
              <w:szCs w:val="24"/>
            </w:rPr>
            <w:t>se vor lua toate masurile in vederea evitarii poluarilor accidentale, in cazul unor astfel de poluari se va interveni operativ;</w:t>
          </w:r>
        </w:p>
        <w:p w:rsidR="002F3B52" w:rsidRDefault="002F3B52" w:rsidP="002F3B52">
          <w:pPr>
            <w:spacing w:after="0" w:line="240" w:lineRule="auto"/>
            <w:jc w:val="both"/>
            <w:textAlignment w:val="baseline"/>
            <w:rPr>
              <w:rFonts w:ascii="Arial" w:hAnsi="Arial" w:cs="Arial"/>
              <w:sz w:val="24"/>
              <w:szCs w:val="24"/>
            </w:rPr>
          </w:pPr>
          <w:r>
            <w:rPr>
              <w:rFonts w:ascii="Arial" w:hAnsi="Arial" w:cs="Arial"/>
              <w:sz w:val="24"/>
              <w:szCs w:val="24"/>
            </w:rPr>
            <w:t>-</w:t>
          </w:r>
          <w:r w:rsidRPr="008C4955">
            <w:rPr>
              <w:rFonts w:ascii="Arial" w:hAnsi="Arial" w:cs="Arial"/>
              <w:sz w:val="24"/>
              <w:szCs w:val="24"/>
            </w:rPr>
            <w:t>inspectiile tehnice periodice la toate utilajele folosite, vor fi efectuate la zi, pentru evitarea poluarii accidentale a apelor din zona de lucru;</w:t>
          </w:r>
        </w:p>
        <w:p w:rsidR="002F3B52" w:rsidRPr="008C4955" w:rsidRDefault="002F3B52" w:rsidP="002F3B52">
          <w:pPr>
            <w:spacing w:after="0" w:line="240" w:lineRule="auto"/>
            <w:jc w:val="both"/>
            <w:textAlignment w:val="baseline"/>
            <w:rPr>
              <w:rFonts w:ascii="Arial" w:hAnsi="Arial" w:cs="Arial"/>
              <w:sz w:val="24"/>
              <w:szCs w:val="24"/>
            </w:rPr>
          </w:pPr>
        </w:p>
        <w:p w:rsidR="002F3B52" w:rsidRPr="00BD71FF" w:rsidRDefault="002F3B52" w:rsidP="002F3B52">
          <w:pPr>
            <w:spacing w:after="0" w:line="240" w:lineRule="auto"/>
            <w:jc w:val="both"/>
            <w:textAlignment w:val="baseline"/>
            <w:rPr>
              <w:rFonts w:ascii="Arial" w:hAnsi="Arial" w:cs="Arial"/>
              <w:b/>
              <w:sz w:val="24"/>
              <w:szCs w:val="24"/>
              <w:u w:val="single"/>
            </w:rPr>
          </w:pPr>
          <w:r>
            <w:rPr>
              <w:rFonts w:ascii="Arial" w:hAnsi="Arial" w:cs="Arial"/>
              <w:b/>
              <w:sz w:val="24"/>
              <w:szCs w:val="24"/>
              <w:u w:val="single"/>
            </w:rPr>
            <w:t xml:space="preserve"> 2.</w:t>
          </w:r>
          <w:r w:rsidRPr="00BD71FF">
            <w:rPr>
              <w:rFonts w:ascii="Arial" w:hAnsi="Arial" w:cs="Arial"/>
              <w:b/>
              <w:sz w:val="24"/>
              <w:szCs w:val="24"/>
              <w:u w:val="single"/>
            </w:rPr>
            <w:t>Pentru factor de mediu aer:</w:t>
          </w:r>
        </w:p>
        <w:p w:rsidR="002F3B52" w:rsidRPr="008C4955" w:rsidRDefault="002F3B52" w:rsidP="002F3B52">
          <w:pPr>
            <w:spacing w:after="0" w:line="240" w:lineRule="auto"/>
            <w:jc w:val="both"/>
            <w:textAlignment w:val="baseline"/>
            <w:rPr>
              <w:rFonts w:ascii="Arial" w:hAnsi="Arial" w:cs="Arial"/>
              <w:sz w:val="24"/>
              <w:szCs w:val="24"/>
            </w:rPr>
          </w:pPr>
          <w:r>
            <w:rPr>
              <w:rFonts w:ascii="Arial" w:hAnsi="Arial" w:cs="Arial"/>
              <w:sz w:val="24"/>
              <w:szCs w:val="24"/>
            </w:rPr>
            <w:t>-</w:t>
          </w:r>
          <w:r w:rsidRPr="008C4955">
            <w:rPr>
              <w:rFonts w:ascii="Arial" w:hAnsi="Arial" w:cs="Arial"/>
              <w:sz w:val="24"/>
              <w:szCs w:val="24"/>
            </w:rPr>
            <w:t>folosirea de utilaje periodic verificate tehnic, de generatie recenta, dotate cu sisteme catalitice de reducere a poluantilor;</w:t>
          </w:r>
        </w:p>
        <w:p w:rsidR="002F3B52" w:rsidRPr="008C4955" w:rsidRDefault="002F3B52" w:rsidP="002F3B52">
          <w:pPr>
            <w:spacing w:after="0" w:line="240" w:lineRule="auto"/>
            <w:jc w:val="both"/>
            <w:textAlignment w:val="baseline"/>
            <w:rPr>
              <w:rFonts w:ascii="Arial" w:hAnsi="Arial" w:cs="Arial"/>
              <w:sz w:val="24"/>
              <w:szCs w:val="24"/>
            </w:rPr>
          </w:pPr>
          <w:r>
            <w:rPr>
              <w:rFonts w:ascii="Arial" w:hAnsi="Arial" w:cs="Arial"/>
              <w:sz w:val="24"/>
              <w:szCs w:val="24"/>
            </w:rPr>
            <w:t>-</w:t>
          </w:r>
          <w:r w:rsidRPr="008C4955">
            <w:rPr>
              <w:rFonts w:ascii="Arial" w:hAnsi="Arial" w:cs="Arial"/>
              <w:sz w:val="24"/>
              <w:szCs w:val="24"/>
            </w:rPr>
            <w:t>curatarea zilnica a cailor de acces din vecinatatea santierului si a autovehiculelor ce parasesc santierul;</w:t>
          </w:r>
        </w:p>
        <w:p w:rsidR="002F3B52" w:rsidRPr="008C4955" w:rsidRDefault="002F3B52" w:rsidP="002F3B52">
          <w:pPr>
            <w:spacing w:after="0" w:line="240" w:lineRule="auto"/>
            <w:jc w:val="both"/>
            <w:textAlignment w:val="baseline"/>
            <w:rPr>
              <w:rFonts w:ascii="Arial" w:hAnsi="Arial" w:cs="Arial"/>
              <w:sz w:val="24"/>
              <w:szCs w:val="24"/>
            </w:rPr>
          </w:pPr>
          <w:r>
            <w:rPr>
              <w:rFonts w:ascii="Arial" w:hAnsi="Arial" w:cs="Arial"/>
              <w:sz w:val="24"/>
              <w:szCs w:val="24"/>
            </w:rPr>
            <w:t>-</w:t>
          </w:r>
          <w:r w:rsidRPr="008C4955">
            <w:rPr>
              <w:rFonts w:ascii="Arial" w:hAnsi="Arial" w:cs="Arial"/>
              <w:sz w:val="24"/>
              <w:szCs w:val="24"/>
            </w:rPr>
            <w:t>transportul de materiale se va face pe trasee optime;</w:t>
          </w:r>
        </w:p>
        <w:p w:rsidR="002F3B52" w:rsidRPr="008C4955" w:rsidRDefault="002F3B52" w:rsidP="002F3B52">
          <w:pPr>
            <w:spacing w:after="0" w:line="240" w:lineRule="auto"/>
            <w:jc w:val="both"/>
            <w:textAlignment w:val="baseline"/>
            <w:rPr>
              <w:rFonts w:ascii="Arial" w:hAnsi="Arial" w:cs="Arial"/>
              <w:sz w:val="24"/>
              <w:szCs w:val="24"/>
            </w:rPr>
          </w:pPr>
          <w:r>
            <w:rPr>
              <w:rFonts w:ascii="Arial" w:hAnsi="Arial" w:cs="Arial"/>
              <w:sz w:val="24"/>
              <w:szCs w:val="24"/>
            </w:rPr>
            <w:t>-</w:t>
          </w:r>
          <w:r w:rsidRPr="008C4955">
            <w:rPr>
              <w:rFonts w:ascii="Arial" w:hAnsi="Arial" w:cs="Arial"/>
              <w:sz w:val="24"/>
              <w:szCs w:val="24"/>
            </w:rPr>
            <w:t>se recomanda utilizarea de utilaje si echipamente tehnice care au emisii reduse de zgomot;</w:t>
          </w:r>
        </w:p>
        <w:p w:rsidR="002F3B52" w:rsidRDefault="002F3B52" w:rsidP="002F3B52">
          <w:pPr>
            <w:spacing w:after="0" w:line="240" w:lineRule="auto"/>
            <w:jc w:val="both"/>
            <w:textAlignment w:val="baseline"/>
            <w:rPr>
              <w:rFonts w:ascii="Arial" w:hAnsi="Arial" w:cs="Arial"/>
              <w:sz w:val="24"/>
              <w:szCs w:val="24"/>
            </w:rPr>
          </w:pPr>
          <w:r>
            <w:rPr>
              <w:rFonts w:ascii="Arial" w:hAnsi="Arial" w:cs="Arial"/>
              <w:sz w:val="24"/>
              <w:szCs w:val="24"/>
            </w:rPr>
            <w:lastRenderedPageBreak/>
            <w:t>-</w:t>
          </w:r>
          <w:r w:rsidRPr="008C4955">
            <w:rPr>
              <w:rFonts w:ascii="Arial" w:hAnsi="Arial" w:cs="Arial"/>
              <w:sz w:val="24"/>
              <w:szCs w:val="24"/>
            </w:rPr>
            <w:t>sa se asigure masuri si dotari speciale pentru izolarea si protectia fonica a surselor generatoare de zgomot si vibratii;</w:t>
          </w:r>
        </w:p>
        <w:p w:rsidR="002F3B52" w:rsidRDefault="002F3B52" w:rsidP="002F3B52">
          <w:pPr>
            <w:spacing w:after="0" w:line="240" w:lineRule="auto"/>
            <w:jc w:val="both"/>
            <w:textAlignment w:val="baseline"/>
            <w:rPr>
              <w:rFonts w:ascii="Arial" w:hAnsi="Arial" w:cs="Arial"/>
              <w:sz w:val="24"/>
              <w:szCs w:val="24"/>
            </w:rPr>
          </w:pPr>
        </w:p>
        <w:p w:rsidR="002F3B52" w:rsidRDefault="002F3B52" w:rsidP="002F3B52">
          <w:pPr>
            <w:spacing w:after="0" w:line="240" w:lineRule="auto"/>
            <w:ind w:left="540"/>
            <w:jc w:val="both"/>
            <w:textAlignment w:val="baseline"/>
            <w:rPr>
              <w:rFonts w:ascii="Arial" w:hAnsi="Arial" w:cs="Arial"/>
              <w:b/>
              <w:sz w:val="24"/>
              <w:szCs w:val="24"/>
              <w:u w:val="single"/>
            </w:rPr>
          </w:pPr>
          <w:r>
            <w:rPr>
              <w:rFonts w:ascii="Arial" w:hAnsi="Arial" w:cs="Arial"/>
              <w:b/>
              <w:sz w:val="24"/>
              <w:szCs w:val="24"/>
              <w:u w:val="single"/>
            </w:rPr>
            <w:t>3.</w:t>
          </w:r>
          <w:r w:rsidRPr="00BD71FF">
            <w:rPr>
              <w:rFonts w:ascii="Arial" w:hAnsi="Arial" w:cs="Arial"/>
              <w:b/>
              <w:sz w:val="24"/>
              <w:szCs w:val="24"/>
              <w:u w:val="single"/>
            </w:rPr>
            <w:t>Pentru factor de mediu sol:</w:t>
          </w:r>
        </w:p>
        <w:p w:rsidR="002F3B52" w:rsidRPr="00BD71FF" w:rsidRDefault="002F3B52" w:rsidP="002F3B52">
          <w:pPr>
            <w:spacing w:after="0" w:line="240" w:lineRule="auto"/>
            <w:ind w:left="540"/>
            <w:jc w:val="both"/>
            <w:textAlignment w:val="baseline"/>
            <w:rPr>
              <w:rFonts w:ascii="Arial" w:hAnsi="Arial" w:cs="Arial"/>
              <w:b/>
              <w:sz w:val="24"/>
              <w:szCs w:val="24"/>
              <w:u w:val="single"/>
            </w:rPr>
          </w:pPr>
        </w:p>
        <w:p w:rsidR="002F3B52" w:rsidRPr="008C4955" w:rsidRDefault="002F3B52" w:rsidP="002F3B52">
          <w:pPr>
            <w:spacing w:after="0" w:line="240" w:lineRule="auto"/>
            <w:jc w:val="both"/>
            <w:textAlignment w:val="baseline"/>
            <w:rPr>
              <w:rFonts w:ascii="Arial" w:hAnsi="Arial" w:cs="Arial"/>
              <w:sz w:val="24"/>
              <w:szCs w:val="24"/>
            </w:rPr>
          </w:pPr>
          <w:r>
            <w:rPr>
              <w:rFonts w:ascii="Arial" w:hAnsi="Arial" w:cs="Arial"/>
              <w:sz w:val="24"/>
              <w:szCs w:val="24"/>
            </w:rPr>
            <w:t xml:space="preserve">   - </w:t>
          </w:r>
          <w:r w:rsidRPr="008C4955">
            <w:rPr>
              <w:rFonts w:ascii="Arial" w:hAnsi="Arial" w:cs="Arial"/>
              <w:sz w:val="24"/>
              <w:szCs w:val="24"/>
            </w:rPr>
            <w:t>se va asigura gestionarea corespunzatoare, prin depozitarea temporara, in locuri amenajate, a tuturor tipurilor de deseuri, pana la ridicarea lor de catre societatea de salubrizare autorizata;</w:t>
          </w:r>
        </w:p>
        <w:p w:rsidR="002F3B52" w:rsidRPr="008C4955" w:rsidRDefault="002F3B52" w:rsidP="002F3B52">
          <w:pPr>
            <w:spacing w:after="0" w:line="240" w:lineRule="auto"/>
            <w:jc w:val="both"/>
            <w:textAlignment w:val="baseline"/>
            <w:rPr>
              <w:rFonts w:ascii="Arial" w:hAnsi="Arial" w:cs="Arial"/>
              <w:sz w:val="24"/>
              <w:szCs w:val="24"/>
            </w:rPr>
          </w:pPr>
          <w:r>
            <w:rPr>
              <w:rFonts w:ascii="Arial" w:hAnsi="Arial" w:cs="Arial"/>
              <w:sz w:val="24"/>
              <w:szCs w:val="24"/>
            </w:rPr>
            <w:t xml:space="preserve">  -</w:t>
          </w:r>
          <w:r w:rsidRPr="008C4955">
            <w:rPr>
              <w:rFonts w:ascii="Arial" w:hAnsi="Arial" w:cs="Arial"/>
              <w:sz w:val="24"/>
              <w:szCs w:val="24"/>
            </w:rPr>
            <w:t>solul rezultat din lucrarile de pregatire a investitiei va fi depozitat separat pentru a fi folosit la refacerea zonelor afectate, dupa realizarea lucrarilor de executie a proiectului de mai sus;</w:t>
          </w:r>
        </w:p>
        <w:p w:rsidR="002F3B52" w:rsidRPr="008C4955" w:rsidRDefault="002F3B52" w:rsidP="002F3B52">
          <w:pPr>
            <w:spacing w:after="0" w:line="240" w:lineRule="auto"/>
            <w:jc w:val="both"/>
            <w:textAlignment w:val="baseline"/>
            <w:rPr>
              <w:rFonts w:ascii="Arial" w:hAnsi="Arial" w:cs="Arial"/>
              <w:sz w:val="24"/>
              <w:szCs w:val="24"/>
            </w:rPr>
          </w:pPr>
          <w:r>
            <w:rPr>
              <w:rFonts w:ascii="Arial" w:hAnsi="Arial" w:cs="Arial"/>
              <w:sz w:val="24"/>
              <w:szCs w:val="24"/>
            </w:rPr>
            <w:t xml:space="preserve">      -</w:t>
          </w:r>
          <w:r w:rsidRPr="008C4955">
            <w:rPr>
              <w:rFonts w:ascii="Arial" w:hAnsi="Arial" w:cs="Arial"/>
              <w:sz w:val="24"/>
              <w:szCs w:val="24"/>
            </w:rPr>
            <w:t>in cazul producerii unor poluari accidentale in timpul lucrarilor acestea vor fi neutralizate cu substante absorbante, vor fi depozitate temporar in recipienti speciali si se vor preda firmelor autorizate in vederea eliminarii;</w:t>
          </w:r>
        </w:p>
        <w:p w:rsidR="002F3B52" w:rsidRPr="008C4955" w:rsidRDefault="002F3B52" w:rsidP="002F3B52">
          <w:pPr>
            <w:spacing w:after="0" w:line="240" w:lineRule="auto"/>
            <w:jc w:val="both"/>
            <w:textAlignment w:val="baseline"/>
            <w:rPr>
              <w:rFonts w:ascii="Arial" w:hAnsi="Arial" w:cs="Arial"/>
              <w:sz w:val="24"/>
              <w:szCs w:val="24"/>
            </w:rPr>
          </w:pPr>
          <w:r>
            <w:rPr>
              <w:rFonts w:ascii="Arial" w:hAnsi="Arial" w:cs="Arial"/>
              <w:sz w:val="24"/>
              <w:szCs w:val="24"/>
            </w:rPr>
            <w:t xml:space="preserve">     -</w:t>
          </w:r>
          <w:r w:rsidRPr="008C4955">
            <w:rPr>
              <w:rFonts w:ascii="Arial" w:hAnsi="Arial" w:cs="Arial"/>
              <w:sz w:val="24"/>
              <w:szCs w:val="24"/>
            </w:rPr>
            <w:t>este interzisa extinderea terenului cu materiale auxiliare pe luciul de apa.</w:t>
          </w:r>
        </w:p>
        <w:p w:rsidR="002F3B52" w:rsidRPr="008C4955" w:rsidRDefault="002F3B52" w:rsidP="002F3B52">
          <w:pPr>
            <w:spacing w:after="0" w:line="240" w:lineRule="auto"/>
            <w:jc w:val="both"/>
            <w:textAlignment w:val="baseline"/>
            <w:rPr>
              <w:rFonts w:ascii="Arial" w:hAnsi="Arial" w:cs="Arial"/>
              <w:sz w:val="24"/>
              <w:szCs w:val="24"/>
            </w:rPr>
          </w:pPr>
          <w:r>
            <w:rPr>
              <w:rFonts w:ascii="Arial" w:hAnsi="Arial" w:cs="Arial"/>
              <w:sz w:val="24"/>
              <w:szCs w:val="24"/>
            </w:rPr>
            <w:t xml:space="preserve">            </w:t>
          </w:r>
          <w:r w:rsidRPr="008C4955">
            <w:rPr>
              <w:rFonts w:ascii="Arial" w:hAnsi="Arial" w:cs="Arial"/>
              <w:sz w:val="24"/>
              <w:szCs w:val="24"/>
            </w:rPr>
            <w:t>Se vor obtine toate avizele precizate in Certificatul de Urbanism nr.</w:t>
          </w:r>
          <w:r w:rsidR="00E30A1D">
            <w:rPr>
              <w:rFonts w:ascii="Arial" w:hAnsi="Arial" w:cs="Arial"/>
              <w:sz w:val="24"/>
              <w:szCs w:val="24"/>
            </w:rPr>
            <w:t>23</w:t>
          </w:r>
          <w:r w:rsidRPr="008C4955">
            <w:rPr>
              <w:rFonts w:ascii="Arial" w:hAnsi="Arial" w:cs="Arial"/>
              <w:sz w:val="24"/>
              <w:szCs w:val="24"/>
            </w:rPr>
            <w:t xml:space="preserve"> din </w:t>
          </w:r>
          <w:r w:rsidR="00E30A1D">
            <w:rPr>
              <w:rFonts w:ascii="Arial" w:hAnsi="Arial" w:cs="Arial"/>
              <w:sz w:val="24"/>
              <w:szCs w:val="24"/>
            </w:rPr>
            <w:t>09.03.2016</w:t>
          </w:r>
          <w:r w:rsidRPr="008C4955">
            <w:rPr>
              <w:rFonts w:ascii="Arial" w:hAnsi="Arial" w:cs="Arial"/>
              <w:sz w:val="24"/>
              <w:szCs w:val="24"/>
            </w:rPr>
            <w:t>;</w:t>
          </w:r>
        </w:p>
        <w:p w:rsidR="002F3B52" w:rsidRPr="008C4955" w:rsidRDefault="002F3B52" w:rsidP="002F3B52">
          <w:pPr>
            <w:spacing w:after="0" w:line="240" w:lineRule="auto"/>
            <w:jc w:val="both"/>
            <w:textAlignment w:val="baseline"/>
            <w:rPr>
              <w:rFonts w:ascii="Arial" w:hAnsi="Arial" w:cs="Arial"/>
              <w:sz w:val="24"/>
              <w:szCs w:val="24"/>
            </w:rPr>
          </w:pPr>
          <w:r>
            <w:rPr>
              <w:rFonts w:ascii="Arial" w:hAnsi="Arial" w:cs="Arial"/>
              <w:sz w:val="24"/>
              <w:szCs w:val="24"/>
            </w:rPr>
            <w:t xml:space="preserve">    </w:t>
          </w:r>
          <w:r w:rsidRPr="008C4955">
            <w:rPr>
              <w:rFonts w:ascii="Arial" w:hAnsi="Arial" w:cs="Arial"/>
              <w:sz w:val="24"/>
              <w:szCs w:val="24"/>
            </w:rPr>
            <w:t>Atat titularul cat si proiectantul vor urmari indeaproape executarea lucrarilor prevazute in proiect;</w:t>
          </w:r>
        </w:p>
        <w:p w:rsidR="002F3B52" w:rsidRPr="008C4955" w:rsidRDefault="002F3B52" w:rsidP="002F3B52">
          <w:pPr>
            <w:spacing w:after="0" w:line="240" w:lineRule="auto"/>
            <w:jc w:val="both"/>
            <w:textAlignment w:val="baseline"/>
            <w:rPr>
              <w:rFonts w:ascii="Arial" w:hAnsi="Arial" w:cs="Arial"/>
              <w:sz w:val="24"/>
              <w:szCs w:val="24"/>
            </w:rPr>
          </w:pPr>
          <w:r>
            <w:rPr>
              <w:rFonts w:ascii="Arial" w:hAnsi="Arial" w:cs="Arial"/>
              <w:sz w:val="24"/>
              <w:szCs w:val="24"/>
            </w:rPr>
            <w:t xml:space="preserve">           </w:t>
          </w:r>
          <w:r w:rsidRPr="008C4955">
            <w:rPr>
              <w:rFonts w:ascii="Arial" w:hAnsi="Arial" w:cs="Arial"/>
              <w:sz w:val="24"/>
              <w:szCs w:val="24"/>
            </w:rPr>
            <w:t>Titularul va notifica in scris Agentia pentru Protectia Mediului Mehedinti in urmatoarele cazuri:</w:t>
          </w:r>
        </w:p>
        <w:p w:rsidR="002F3B52" w:rsidRPr="008C4955" w:rsidRDefault="002F3B52" w:rsidP="002F3B52">
          <w:pPr>
            <w:spacing w:after="0" w:line="240" w:lineRule="auto"/>
            <w:ind w:left="539"/>
            <w:jc w:val="both"/>
            <w:textAlignment w:val="baseline"/>
            <w:rPr>
              <w:rFonts w:ascii="Arial" w:hAnsi="Arial" w:cs="Arial"/>
              <w:sz w:val="24"/>
              <w:szCs w:val="24"/>
            </w:rPr>
          </w:pPr>
          <w:r w:rsidRPr="008C4955">
            <w:rPr>
              <w:rFonts w:ascii="Arial" w:hAnsi="Arial" w:cs="Arial"/>
              <w:sz w:val="24"/>
              <w:szCs w:val="24"/>
            </w:rPr>
            <w:t xml:space="preserve">        ● in situatia in care, dupa emiterea prezentului act si inaintea obtinerii aprobarii de dezvoltare (autorizatiei de construire) proiectul a suferit modificari;</w:t>
          </w:r>
        </w:p>
        <w:p w:rsidR="002F3B52" w:rsidRPr="008C4955" w:rsidRDefault="002F3B52" w:rsidP="002F3B52">
          <w:pPr>
            <w:spacing w:after="0" w:line="240" w:lineRule="auto"/>
            <w:ind w:left="540"/>
            <w:jc w:val="both"/>
            <w:textAlignment w:val="baseline"/>
            <w:rPr>
              <w:rFonts w:ascii="Arial" w:hAnsi="Arial" w:cs="Arial"/>
              <w:sz w:val="24"/>
              <w:szCs w:val="24"/>
            </w:rPr>
          </w:pPr>
          <w:r w:rsidRPr="008C4955">
            <w:rPr>
              <w:rFonts w:ascii="Arial" w:hAnsi="Arial" w:cs="Arial"/>
              <w:sz w:val="24"/>
              <w:szCs w:val="24"/>
            </w:rPr>
            <w:t xml:space="preserve">        ● la finalizarea investitiei pentru: verificarea realizarii proiectului in conformitate cu cerintele legale si cu conditiile din prezentul act si intocmirii procesului verbal de constatare a respectarii tuturor conditiilor impuse.</w:t>
          </w:r>
        </w:p>
        <w:p w:rsidR="002F3B52" w:rsidRPr="008C4955" w:rsidRDefault="002F3B52" w:rsidP="002F3B52">
          <w:pPr>
            <w:tabs>
              <w:tab w:val="num" w:pos="0"/>
            </w:tabs>
            <w:spacing w:after="0" w:line="240" w:lineRule="auto"/>
            <w:jc w:val="both"/>
            <w:textAlignment w:val="baseline"/>
            <w:rPr>
              <w:rFonts w:ascii="Arial" w:hAnsi="Arial" w:cs="Arial"/>
              <w:sz w:val="24"/>
              <w:szCs w:val="24"/>
            </w:rPr>
          </w:pPr>
          <w:r w:rsidRPr="008C4955">
            <w:rPr>
              <w:rFonts w:ascii="Arial" w:hAnsi="Arial" w:cs="Arial"/>
              <w:sz w:val="24"/>
              <w:szCs w:val="24"/>
            </w:rPr>
            <w:t xml:space="preserve">   </w:t>
          </w:r>
          <w:r>
            <w:rPr>
              <w:rFonts w:ascii="Arial" w:hAnsi="Arial" w:cs="Arial"/>
              <w:sz w:val="24"/>
              <w:szCs w:val="24"/>
            </w:rPr>
            <w:t xml:space="preserve">         </w:t>
          </w:r>
          <w:r w:rsidRPr="008C4955">
            <w:rPr>
              <w:rFonts w:ascii="Arial" w:hAnsi="Arial" w:cs="Arial"/>
              <w:sz w:val="24"/>
              <w:szCs w:val="24"/>
            </w:rPr>
            <w:t>Revizuirea deciziei etapei de incadrare este obligatorie in urmatoarele conditii:</w:t>
          </w:r>
        </w:p>
        <w:p w:rsidR="002F3B52" w:rsidRPr="008C4955" w:rsidRDefault="002F3B52" w:rsidP="002F3B52">
          <w:pPr>
            <w:tabs>
              <w:tab w:val="num" w:pos="2629"/>
            </w:tabs>
            <w:spacing w:after="0" w:line="240" w:lineRule="auto"/>
            <w:jc w:val="both"/>
            <w:textAlignment w:val="baseline"/>
            <w:rPr>
              <w:rFonts w:ascii="Arial" w:hAnsi="Arial" w:cs="Arial"/>
              <w:sz w:val="24"/>
              <w:szCs w:val="24"/>
            </w:rPr>
          </w:pPr>
          <w:r>
            <w:rPr>
              <w:rFonts w:ascii="Arial" w:hAnsi="Arial" w:cs="Arial"/>
              <w:sz w:val="24"/>
              <w:szCs w:val="24"/>
            </w:rPr>
            <w:t xml:space="preserve">         - </w:t>
          </w:r>
          <w:r w:rsidRPr="008C4955">
            <w:rPr>
              <w:rFonts w:ascii="Arial" w:hAnsi="Arial" w:cs="Arial"/>
              <w:sz w:val="24"/>
              <w:szCs w:val="24"/>
            </w:rPr>
            <w:t>daca apar elemente noi , necunoscute la data emiterii prezentului act;</w:t>
          </w:r>
        </w:p>
        <w:p w:rsidR="002F3B52" w:rsidRPr="008C4955" w:rsidRDefault="002F3B52" w:rsidP="002F3B52">
          <w:pPr>
            <w:tabs>
              <w:tab w:val="num" w:pos="2629"/>
            </w:tabs>
            <w:spacing w:after="0" w:line="240" w:lineRule="auto"/>
            <w:jc w:val="both"/>
            <w:textAlignment w:val="baseline"/>
            <w:rPr>
              <w:rFonts w:ascii="Arial" w:hAnsi="Arial" w:cs="Arial"/>
              <w:sz w:val="24"/>
              <w:szCs w:val="24"/>
            </w:rPr>
          </w:pPr>
          <w:r>
            <w:rPr>
              <w:rFonts w:ascii="Arial" w:hAnsi="Arial" w:cs="Arial"/>
              <w:sz w:val="24"/>
              <w:szCs w:val="24"/>
            </w:rPr>
            <w:t xml:space="preserve">         - </w:t>
          </w:r>
          <w:r w:rsidRPr="008C4955">
            <w:rPr>
              <w:rFonts w:ascii="Arial" w:hAnsi="Arial" w:cs="Arial"/>
              <w:sz w:val="24"/>
              <w:szCs w:val="24"/>
            </w:rPr>
            <w:t>prevederile unor noi reglementari legale o impun;</w:t>
          </w:r>
        </w:p>
        <w:p w:rsidR="00753675" w:rsidRPr="00522DB9" w:rsidRDefault="002F3B52" w:rsidP="00E30A1D">
          <w:pPr>
            <w:spacing w:after="0" w:line="240" w:lineRule="auto"/>
            <w:jc w:val="both"/>
            <w:textAlignment w:val="baseline"/>
            <w:rPr>
              <w:rFonts w:ascii="Arial" w:hAnsi="Arial" w:cs="Arial"/>
              <w:sz w:val="24"/>
              <w:szCs w:val="24"/>
            </w:rPr>
          </w:pPr>
          <w:r w:rsidRPr="008C4955">
            <w:rPr>
              <w:rFonts w:ascii="Arial" w:hAnsi="Arial" w:cs="Arial"/>
              <w:sz w:val="24"/>
              <w:szCs w:val="24"/>
            </w:rPr>
            <w:t xml:space="preserve"> </w:t>
          </w:r>
          <w:r>
            <w:rPr>
              <w:rFonts w:ascii="Arial" w:hAnsi="Arial" w:cs="Arial"/>
              <w:sz w:val="24"/>
              <w:szCs w:val="24"/>
            </w:rPr>
            <w:t xml:space="preserve">        </w:t>
          </w:r>
          <w:r w:rsidRPr="008C4955">
            <w:rPr>
              <w:rFonts w:ascii="Arial" w:hAnsi="Arial" w:cs="Arial"/>
              <w:sz w:val="24"/>
              <w:szCs w:val="24"/>
            </w:rPr>
            <w:t xml:space="preserve">  Decizia etapei de incadrare isi pastreaza valabilitatea pe toata perioada punerii </w:t>
          </w:r>
          <w:r>
            <w:rPr>
              <w:rFonts w:ascii="Arial" w:hAnsi="Arial" w:cs="Arial"/>
              <w:sz w:val="24"/>
              <w:szCs w:val="24"/>
            </w:rPr>
            <w:t xml:space="preserve">in </w:t>
          </w:r>
          <w:r w:rsidR="00E30A1D">
            <w:rPr>
              <w:rFonts w:ascii="Arial" w:hAnsi="Arial" w:cs="Arial"/>
              <w:sz w:val="24"/>
              <w:szCs w:val="24"/>
            </w:rPr>
            <w:t>aplicare a proiectului;</w:t>
          </w:r>
        </w:p>
      </w:sdtContent>
    </w:sdt>
    <w:p w:rsidR="00595382" w:rsidRPr="00447422" w:rsidRDefault="006B1FBC"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6B1FBC"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3A46D4"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6B1FBC"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3A46D4" w:rsidP="00D83E21">
          <w:pPr>
            <w:spacing w:after="0" w:line="360" w:lineRule="auto"/>
            <w:ind w:left="2880" w:firstLine="720"/>
            <w:rPr>
              <w:rFonts w:ascii="Arial" w:hAnsi="Arial" w:cs="Arial"/>
              <w:b/>
              <w:bCs/>
              <w:sz w:val="24"/>
              <w:szCs w:val="24"/>
              <w:lang w:val="ro-RO"/>
            </w:rPr>
          </w:pPr>
        </w:p>
        <w:p w:rsidR="00806542" w:rsidRDefault="006B1FBC"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r w:rsidR="00C02690">
            <w:rPr>
              <w:rFonts w:ascii="Arial" w:hAnsi="Arial" w:cs="Arial"/>
              <w:b/>
              <w:bCs/>
              <w:sz w:val="24"/>
              <w:szCs w:val="24"/>
              <w:lang w:val="ro-RO"/>
            </w:rPr>
            <w:t>,</w:t>
          </w:r>
        </w:p>
        <w:p w:rsidR="00C02690" w:rsidRPr="00CA4590" w:rsidRDefault="00C02690"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Dr. Ing. Mihai DEMIAN</w:t>
          </w:r>
        </w:p>
        <w:p w:rsidR="00EE38CA" w:rsidRPr="00CA4590" w:rsidRDefault="006B1FBC"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C64AF9" w:rsidRPr="00CA4590" w:rsidRDefault="006B1FBC"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3A46D4" w:rsidP="00D83E21">
          <w:pPr>
            <w:spacing w:after="0" w:line="240" w:lineRule="auto"/>
            <w:jc w:val="both"/>
            <w:outlineLvl w:val="0"/>
            <w:rPr>
              <w:rFonts w:ascii="Arial" w:hAnsi="Arial" w:cs="Arial"/>
              <w:b/>
              <w:bCs/>
              <w:sz w:val="24"/>
              <w:szCs w:val="24"/>
              <w:lang w:val="ro-RO"/>
            </w:rPr>
          </w:pPr>
        </w:p>
        <w:p w:rsidR="00547DA5" w:rsidRDefault="003A46D4" w:rsidP="00D83E21">
          <w:pPr>
            <w:spacing w:after="0" w:line="240" w:lineRule="auto"/>
            <w:jc w:val="both"/>
            <w:outlineLvl w:val="0"/>
            <w:rPr>
              <w:rFonts w:ascii="Arial" w:hAnsi="Arial" w:cs="Arial"/>
              <w:b/>
              <w:bCs/>
              <w:sz w:val="24"/>
              <w:szCs w:val="24"/>
              <w:lang w:val="ro-RO"/>
            </w:rPr>
          </w:pPr>
        </w:p>
        <w:p w:rsidR="00C02690" w:rsidRDefault="006B1FBC" w:rsidP="00D83E2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Şef serviciu</w:t>
          </w:r>
          <w:r w:rsidR="00C02690">
            <w:rPr>
              <w:rFonts w:ascii="Arial" w:hAnsi="Arial" w:cs="Arial"/>
              <w:b/>
              <w:bCs/>
              <w:sz w:val="24"/>
              <w:szCs w:val="24"/>
              <w:lang w:val="ro-RO"/>
            </w:rPr>
            <w:t xml:space="preserve"> A.A.A.,</w:t>
          </w:r>
        </w:p>
        <w:p w:rsidR="007902CE" w:rsidRPr="00CA4590" w:rsidRDefault="00C02690" w:rsidP="00D83E21">
          <w:pPr>
            <w:spacing w:after="0" w:line="240" w:lineRule="auto"/>
            <w:jc w:val="both"/>
            <w:outlineLvl w:val="0"/>
            <w:rPr>
              <w:rFonts w:ascii="Arial" w:hAnsi="Arial" w:cs="Arial"/>
              <w:b/>
              <w:bCs/>
              <w:sz w:val="24"/>
              <w:szCs w:val="24"/>
              <w:lang w:val="ro-RO"/>
            </w:rPr>
          </w:pPr>
          <w:r>
            <w:rPr>
              <w:rFonts w:ascii="Arial" w:hAnsi="Arial" w:cs="Arial"/>
              <w:b/>
              <w:bCs/>
              <w:sz w:val="24"/>
              <w:szCs w:val="24"/>
              <w:lang w:val="ro-RO"/>
            </w:rPr>
            <w:t>Ing. Dragos Nicolae TARNITA</w:t>
          </w:r>
          <w:r w:rsidR="006B1FBC" w:rsidRPr="00CA4590">
            <w:rPr>
              <w:rFonts w:ascii="Arial" w:hAnsi="Arial" w:cs="Arial"/>
              <w:b/>
              <w:bCs/>
              <w:sz w:val="24"/>
              <w:szCs w:val="24"/>
              <w:lang w:val="ro-RO"/>
            </w:rPr>
            <w:t xml:space="preserve"> </w:t>
          </w:r>
        </w:p>
        <w:p w:rsidR="00864A55" w:rsidRPr="00C033AF" w:rsidRDefault="003A46D4" w:rsidP="00D83E21">
          <w:pPr>
            <w:spacing w:after="0" w:line="240" w:lineRule="auto"/>
            <w:jc w:val="both"/>
            <w:outlineLvl w:val="0"/>
            <w:rPr>
              <w:rFonts w:ascii="Arial" w:hAnsi="Arial" w:cs="Arial"/>
              <w:b/>
              <w:bCs/>
              <w:sz w:val="24"/>
              <w:szCs w:val="24"/>
              <w:lang w:val="ro-RO"/>
            </w:rPr>
          </w:pPr>
        </w:p>
        <w:p w:rsidR="00C02690" w:rsidRDefault="006B1FBC"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p w:rsidR="0071693D" w:rsidRDefault="00C02690" w:rsidP="007B1968">
          <w:pPr>
            <w:spacing w:after="0" w:line="360" w:lineRule="auto"/>
            <w:jc w:val="both"/>
            <w:rPr>
              <w:rFonts w:ascii="Arial" w:hAnsi="Arial" w:cs="Arial"/>
              <w:bCs/>
              <w:sz w:val="24"/>
              <w:szCs w:val="24"/>
              <w:lang w:val="ro-RO"/>
            </w:rPr>
          </w:pPr>
          <w:r>
            <w:rPr>
              <w:rFonts w:ascii="Arial" w:hAnsi="Arial" w:cs="Arial"/>
              <w:bCs/>
              <w:sz w:val="24"/>
              <w:szCs w:val="24"/>
              <w:lang w:val="ro-RO"/>
            </w:rPr>
            <w:t>Ing. Claudia LOHON</w:t>
          </w:r>
        </w:p>
      </w:sdtContent>
    </w:sdt>
    <w:p w:rsidR="00522DB9" w:rsidRPr="00447422" w:rsidRDefault="003A46D4" w:rsidP="007B1968">
      <w:pPr>
        <w:spacing w:after="0" w:line="360" w:lineRule="auto"/>
        <w:jc w:val="both"/>
        <w:rPr>
          <w:rFonts w:ascii="Arial" w:hAnsi="Arial" w:cs="Arial"/>
          <w:bCs/>
          <w:sz w:val="24"/>
          <w:szCs w:val="24"/>
          <w:lang w:val="ro-RO"/>
        </w:rPr>
      </w:pPr>
    </w:p>
    <w:p w:rsidR="00522DB9" w:rsidRPr="00447422" w:rsidRDefault="003A46D4" w:rsidP="00522DB9">
      <w:pPr>
        <w:autoSpaceDE w:val="0"/>
        <w:autoSpaceDN w:val="0"/>
        <w:adjustRightInd w:val="0"/>
        <w:spacing w:after="0" w:line="240" w:lineRule="auto"/>
        <w:jc w:val="both"/>
        <w:rPr>
          <w:rFonts w:ascii="Arial" w:hAnsi="Arial" w:cs="Arial"/>
          <w:sz w:val="24"/>
          <w:szCs w:val="24"/>
        </w:rPr>
      </w:pPr>
    </w:p>
    <w:p w:rsidR="00522DB9" w:rsidRPr="00447422" w:rsidRDefault="003A46D4" w:rsidP="007B1968">
      <w:pPr>
        <w:spacing w:after="0" w:line="360" w:lineRule="auto"/>
        <w:jc w:val="both"/>
        <w:rPr>
          <w:rFonts w:ascii="Arial" w:hAnsi="Arial" w:cs="Arial"/>
          <w:bCs/>
          <w:sz w:val="24"/>
          <w:szCs w:val="24"/>
          <w:lang w:val="ro-RO"/>
        </w:rPr>
      </w:pPr>
    </w:p>
    <w:p w:rsidR="00522DB9" w:rsidRPr="00447422" w:rsidRDefault="003A46D4" w:rsidP="007B1968">
      <w:pPr>
        <w:spacing w:after="0" w:line="360" w:lineRule="auto"/>
        <w:jc w:val="both"/>
        <w:rPr>
          <w:rFonts w:ascii="Arial" w:hAnsi="Arial" w:cs="Arial"/>
          <w:bCs/>
          <w:sz w:val="24"/>
          <w:szCs w:val="24"/>
          <w:lang w:val="ro-RO"/>
        </w:rPr>
      </w:pPr>
    </w:p>
    <w:p w:rsidR="00522DB9" w:rsidRPr="00447422" w:rsidRDefault="003A46D4" w:rsidP="00522DB9">
      <w:pPr>
        <w:autoSpaceDE w:val="0"/>
        <w:autoSpaceDN w:val="0"/>
        <w:adjustRightInd w:val="0"/>
        <w:spacing w:after="0" w:line="240" w:lineRule="auto"/>
        <w:jc w:val="both"/>
        <w:rPr>
          <w:rFonts w:ascii="Arial" w:hAnsi="Arial" w:cs="Arial"/>
          <w:sz w:val="24"/>
          <w:szCs w:val="24"/>
        </w:rPr>
      </w:pPr>
    </w:p>
    <w:p w:rsidR="00522DB9" w:rsidRPr="00447422" w:rsidRDefault="003A46D4" w:rsidP="007B1968">
      <w:pPr>
        <w:spacing w:after="0" w:line="360" w:lineRule="auto"/>
        <w:jc w:val="both"/>
        <w:rPr>
          <w:rFonts w:ascii="Arial" w:hAnsi="Arial" w:cs="Arial"/>
          <w:bCs/>
          <w:sz w:val="24"/>
          <w:szCs w:val="24"/>
          <w:lang w:val="ro-RO"/>
        </w:rPr>
      </w:pPr>
    </w:p>
    <w:p w:rsidR="00522DB9" w:rsidRPr="00447422" w:rsidRDefault="003A46D4" w:rsidP="007B1968">
      <w:pPr>
        <w:spacing w:after="0" w:line="360" w:lineRule="auto"/>
        <w:jc w:val="both"/>
        <w:rPr>
          <w:rFonts w:ascii="Arial" w:hAnsi="Arial" w:cs="Arial"/>
          <w:bCs/>
          <w:sz w:val="24"/>
          <w:szCs w:val="24"/>
          <w:lang w:val="ro-RO"/>
        </w:rPr>
      </w:pPr>
    </w:p>
    <w:sectPr w:rsidR="00522DB9" w:rsidRPr="00447422" w:rsidSect="002F3B52">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907" w:right="799" w:bottom="907" w:left="993"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79B" w:rsidRDefault="006B1FBC">
      <w:pPr>
        <w:spacing w:after="0" w:line="240" w:lineRule="auto"/>
      </w:pPr>
      <w:r>
        <w:separator/>
      </w:r>
    </w:p>
  </w:endnote>
  <w:endnote w:type="continuationSeparator" w:id="0">
    <w:p w:rsidR="0029779B" w:rsidRDefault="006B1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6B1FBC" w:rsidP="00BA709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B72680" w:rsidRDefault="003A46D4" w:rsidP="00601CF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sz w:val="20"/>
            <w:szCs w:val="20"/>
          </w:rPr>
          <w:alias w:val="Câmp editabil text"/>
          <w:tag w:val="CampEditabil"/>
          <w:id w:val="-2102631069"/>
        </w:sdtPr>
        <w:sdtEndPr>
          <w:rPr>
            <w:sz w:val="22"/>
            <w:szCs w:val="22"/>
          </w:rPr>
        </w:sdtEndPr>
        <w:sdtContent>
          <w:p w:rsidR="003A46D4" w:rsidRPr="007A4C64" w:rsidRDefault="003A46D4" w:rsidP="003A46D4">
            <w:pPr>
              <w:pStyle w:val="Subsol"/>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MEHEDINTI</w:t>
            </w:r>
          </w:p>
          <w:p w:rsidR="003A46D4" w:rsidRPr="007A4C64" w:rsidRDefault="003A46D4" w:rsidP="003A46D4">
            <w:pPr>
              <w:pStyle w:val="Antet"/>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Str.Baile Romane, Nr.3,Loc. Dr Tr Severin</w:t>
            </w:r>
            <w:r w:rsidRPr="007A4C64">
              <w:rPr>
                <w:rFonts w:ascii="Arial" w:hAnsi="Arial" w:cs="Arial"/>
                <w:color w:val="00214E"/>
                <w:sz w:val="20"/>
                <w:szCs w:val="20"/>
                <w:lang w:val="ro-RO"/>
              </w:rPr>
              <w:t xml:space="preserve">, </w:t>
            </w:r>
            <w:r>
              <w:rPr>
                <w:rFonts w:ascii="Arial" w:hAnsi="Arial" w:cs="Arial"/>
                <w:color w:val="00214E"/>
                <w:sz w:val="20"/>
                <w:szCs w:val="20"/>
                <w:lang w:val="ro-RO"/>
              </w:rPr>
              <w:t>jud. Mehedinti Cod 220234</w:t>
            </w:r>
            <w:r w:rsidRPr="007A4C64">
              <w:rPr>
                <w:rFonts w:ascii="Arial" w:hAnsi="Arial" w:cs="Arial"/>
                <w:color w:val="00214E"/>
                <w:sz w:val="20"/>
                <w:szCs w:val="20"/>
                <w:lang w:val="ro-RO"/>
              </w:rPr>
              <w:t>,</w:t>
            </w:r>
          </w:p>
          <w:p w:rsidR="003A46D4" w:rsidRPr="00992A14" w:rsidRDefault="003A46D4" w:rsidP="003A46D4">
            <w:pPr>
              <w:pStyle w:val="Antet"/>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t>reglementari@apmmh.anpm.ro</w:t>
            </w:r>
            <w:r>
              <w:rPr>
                <w:rFonts w:ascii="Arial" w:hAnsi="Arial" w:cs="Arial"/>
                <w:color w:val="00214E"/>
                <w:sz w:val="20"/>
                <w:szCs w:val="20"/>
                <w:lang w:val="ro-RO"/>
              </w:rPr>
              <w:t>, Tel.0252/320396, Fax.0252/306018</w:t>
            </w:r>
          </w:p>
        </w:sdtContent>
      </w:sdt>
      <w:p w:rsidR="00992A14" w:rsidRPr="007A4C64" w:rsidRDefault="003A46D4" w:rsidP="003A46D4">
        <w:pPr>
          <w:pStyle w:val="Subsol"/>
          <w:pBdr>
            <w:top w:val="single" w:sz="4" w:space="1" w:color="auto"/>
          </w:pBdr>
          <w:jc w:val="center"/>
          <w:rPr>
            <w:rFonts w:ascii="Arial" w:hAnsi="Arial" w:cs="Arial"/>
            <w:color w:val="00214E"/>
            <w:sz w:val="20"/>
            <w:szCs w:val="20"/>
            <w:lang w:val="ro-RO"/>
          </w:rPr>
        </w:pPr>
        <w:bookmarkStart w:id="0" w:name="_GoBack"/>
        <w:bookmarkEnd w:id="0"/>
      </w:p>
      <w:p w:rsidR="00B72680" w:rsidRPr="00C44321" w:rsidRDefault="006B1FBC" w:rsidP="00C44321">
        <w:pPr>
          <w:pStyle w:val="Subsol"/>
          <w:jc w:val="center"/>
        </w:pPr>
        <w:r>
          <w:t xml:space="preserve"> </w:t>
        </w:r>
        <w:r>
          <w:fldChar w:fldCharType="begin"/>
        </w:r>
        <w:r>
          <w:instrText xml:space="preserve"> PAGE   \* MERGEFORMAT </w:instrText>
        </w:r>
        <w:r>
          <w:fldChar w:fldCharType="separate"/>
        </w:r>
        <w:r w:rsidR="003A46D4">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992A14" w:rsidRPr="007A4C64" w:rsidRDefault="006B1FBC" w:rsidP="00C44321">
        <w:pPr>
          <w:pStyle w:val="Subsol"/>
          <w:pBdr>
            <w:top w:val="single" w:sz="4" w:space="1" w:color="auto"/>
          </w:pBdr>
          <w:jc w:val="center"/>
          <w:rPr>
            <w:rFonts w:ascii="Arial" w:hAnsi="Arial" w:cs="Arial"/>
            <w:b/>
            <w:sz w:val="20"/>
            <w:szCs w:val="20"/>
          </w:rPr>
        </w:pPr>
        <w:r w:rsidRPr="007A4C64">
          <w:rPr>
            <w:rFonts w:ascii="Arial" w:hAnsi="Arial" w:cs="Arial"/>
            <w:b/>
            <w:sz w:val="20"/>
            <w:szCs w:val="20"/>
          </w:rPr>
          <w:t>AG</w:t>
        </w:r>
        <w:r w:rsidR="003A46D4">
          <w:rPr>
            <w:rFonts w:ascii="Arial" w:hAnsi="Arial" w:cs="Arial"/>
            <w:b/>
            <w:sz w:val="20"/>
            <w:szCs w:val="20"/>
          </w:rPr>
          <w:t>ENŢIA PENTRU PROTECŢIA MEDIULUI MEHEDINTI</w:t>
        </w:r>
      </w:p>
      <w:p w:rsidR="00992A14" w:rsidRPr="007A4C64" w:rsidRDefault="003A46D4" w:rsidP="00992A14">
        <w:pPr>
          <w:pStyle w:val="Antet"/>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Str.Baile Romane, Nr.3,Loc. Dr Tr Severin</w:t>
        </w:r>
        <w:r w:rsidR="006B1FBC" w:rsidRPr="007A4C64">
          <w:rPr>
            <w:rFonts w:ascii="Arial" w:hAnsi="Arial" w:cs="Arial"/>
            <w:color w:val="00214E"/>
            <w:sz w:val="20"/>
            <w:szCs w:val="20"/>
            <w:lang w:val="ro-RO"/>
          </w:rPr>
          <w:t xml:space="preserve">, </w:t>
        </w:r>
        <w:r>
          <w:rPr>
            <w:rFonts w:ascii="Arial" w:hAnsi="Arial" w:cs="Arial"/>
            <w:color w:val="00214E"/>
            <w:sz w:val="20"/>
            <w:szCs w:val="20"/>
            <w:lang w:val="ro-RO"/>
          </w:rPr>
          <w:t>jud. Mehedinti Cod 220234</w:t>
        </w:r>
        <w:r w:rsidR="006B1FBC" w:rsidRPr="007A4C64">
          <w:rPr>
            <w:rFonts w:ascii="Arial" w:hAnsi="Arial" w:cs="Arial"/>
            <w:color w:val="00214E"/>
            <w:sz w:val="20"/>
            <w:szCs w:val="20"/>
            <w:lang w:val="ro-RO"/>
          </w:rPr>
          <w:t>,</w:t>
        </w:r>
      </w:p>
      <w:p w:rsidR="00B72680" w:rsidRPr="00992A14" w:rsidRDefault="006B1FBC" w:rsidP="00992A14">
        <w:pPr>
          <w:pStyle w:val="Antet"/>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sidR="003A46D4">
          <w:t>reglementari@apmmh.anpm.ro</w:t>
        </w:r>
        <w:r w:rsidR="003A46D4">
          <w:rPr>
            <w:rFonts w:ascii="Arial" w:hAnsi="Arial" w:cs="Arial"/>
            <w:color w:val="00214E"/>
            <w:sz w:val="20"/>
            <w:szCs w:val="20"/>
            <w:lang w:val="ro-RO"/>
          </w:rPr>
          <w:t>, Tel.0252/320396, Fax.0252/306018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79B" w:rsidRDefault="006B1FBC">
      <w:pPr>
        <w:spacing w:after="0" w:line="240" w:lineRule="auto"/>
      </w:pPr>
      <w:r>
        <w:separator/>
      </w:r>
    </w:p>
  </w:footnote>
  <w:footnote w:type="continuationSeparator" w:id="0">
    <w:p w:rsidR="0029779B" w:rsidRDefault="006B1F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6D4" w:rsidRDefault="003A46D4">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6D4" w:rsidRDefault="003A46D4">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3A46D4" w:rsidP="00EB548E">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24990266" r:id="rId2"/>
      </w:pict>
    </w:r>
    <w:r w:rsidR="006B1FBC">
      <w:rPr>
        <w:noProof/>
        <w:lang w:val="ro-RO" w:eastAsia="ro-RO"/>
      </w:rPr>
      <w:drawing>
        <wp:anchor distT="0" distB="0" distL="114300" distR="114300" simplePos="0" relativeHeight="251657216" behindDoc="0" locked="0" layoutInCell="1" allowOverlap="1" wp14:anchorId="19A66517" wp14:editId="1F80EE83">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6B1FBC" w:rsidRPr="00A75327">
      <w:rPr>
        <w:lang w:val="ro-RO"/>
      </w:rPr>
      <w:tab/>
      <w:t xml:space="preserve">   </w:t>
    </w:r>
    <w:sdt>
      <w:sdtPr>
        <w:rPr>
          <w:lang w:val="ro-RO"/>
        </w:rPr>
        <w:alias w:val="Câmp editabil text"/>
        <w:tag w:val="CampEditabil"/>
        <w:id w:val="698361725"/>
      </w:sdtPr>
      <w:sdtEndPr/>
      <w:sdtContent>
        <w:r w:rsidR="006B1FBC" w:rsidRPr="00535A6C">
          <w:rPr>
            <w:rFonts w:ascii="Arial" w:hAnsi="Arial" w:cs="Arial"/>
            <w:b/>
            <w:color w:val="00214E"/>
            <w:sz w:val="32"/>
            <w:szCs w:val="32"/>
            <w:lang w:val="ro-RO"/>
          </w:rPr>
          <w:t>Ministerul Mediului, Apelor şi Pădurilor</w:t>
        </w:r>
      </w:sdtContent>
    </w:sdt>
  </w:p>
  <w:p w:rsidR="00652042" w:rsidRPr="00535A6C" w:rsidRDefault="003A46D4"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6B1FBC" w:rsidRPr="00535A6C">
          <w:rPr>
            <w:rFonts w:ascii="Arial" w:hAnsi="Arial" w:cs="Arial"/>
            <w:b/>
            <w:color w:val="00214E"/>
            <w:sz w:val="36"/>
            <w:szCs w:val="36"/>
            <w:lang w:val="ro-RO"/>
          </w:rPr>
          <w:t>Agenţia Naţională pentru Protecţia</w:t>
        </w:r>
        <w:r w:rsidR="006B1FBC">
          <w:rPr>
            <w:rFonts w:ascii="Arial" w:hAnsi="Arial" w:cs="Arial"/>
            <w:b/>
            <w:color w:val="00214E"/>
            <w:sz w:val="36"/>
            <w:szCs w:val="36"/>
            <w:lang w:val="ro-RO"/>
          </w:rPr>
          <w:t xml:space="preserve"> Mediului</w:t>
        </w:r>
      </w:sdtContent>
    </w:sdt>
  </w:p>
  <w:p w:rsidR="00652042" w:rsidRPr="003167DA" w:rsidRDefault="003A46D4"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3A46D4"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3A46D4"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6B1FBC" w:rsidRPr="00535A6C">
                <w:rPr>
                  <w:rFonts w:ascii="Arial" w:hAnsi="Arial" w:cs="Arial"/>
                  <w:b/>
                  <w:bCs/>
                  <w:color w:val="000000" w:themeColor="text1"/>
                  <w:sz w:val="28"/>
                  <w:szCs w:val="28"/>
                  <w:lang w:val="ro-RO"/>
                </w:rPr>
                <w:t>AGENŢIA PENTR</w:t>
              </w:r>
              <w:r w:rsidR="002F3B52">
                <w:rPr>
                  <w:rFonts w:ascii="Arial" w:hAnsi="Arial" w:cs="Arial"/>
                  <w:b/>
                  <w:bCs/>
                  <w:color w:val="000000" w:themeColor="text1"/>
                  <w:sz w:val="28"/>
                  <w:szCs w:val="28"/>
                  <w:lang w:val="ro-RO"/>
                </w:rPr>
                <w:t>U PROTECŢIA MEDIULUI MEHEDINTI</w:t>
              </w:r>
            </w:sdtContent>
          </w:sdt>
        </w:p>
      </w:tc>
    </w:tr>
  </w:tbl>
  <w:p w:rsidR="00B72680" w:rsidRPr="0090788F" w:rsidRDefault="003A46D4"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31F16"/>
    <w:multiLevelType w:val="multilevel"/>
    <w:tmpl w:val="93A6EF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78B1119"/>
    <w:multiLevelType w:val="hybridMultilevel"/>
    <w:tmpl w:val="8258063C"/>
    <w:lvl w:ilvl="0" w:tplc="6A0A94DC">
      <w:numFmt w:val="bullet"/>
      <w:pStyle w:val="Listcumarcatori"/>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6">
    <w:nsid w:val="6DB046FB"/>
    <w:multiLevelType w:val="hybridMultilevel"/>
    <w:tmpl w:val="FD9250C4"/>
    <w:lvl w:ilvl="0" w:tplc="8A08DC4C">
      <w:start w:val="1"/>
      <w:numFmt w:val="decimal"/>
      <w:pStyle w:val="Titlu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50000" w:hash="tfjWKSV92IIUJjNQNqcIUKEASYc=" w:salt="VCwXIwvBV2UwNhKiytY2Sw=="/>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6B1FBC"/>
    <w:rsid w:val="0029779B"/>
    <w:rsid w:val="002F3B52"/>
    <w:rsid w:val="003A46D4"/>
    <w:rsid w:val="006B1FBC"/>
    <w:rsid w:val="00C02690"/>
    <w:rsid w:val="00E30A1D"/>
    <w:rsid w:val="00E3741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Textsubstituen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Textsubstituen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Textsubstituen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Textsubstituen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Textsubstituen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Textsubstituen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Textsubstituen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Textsubstituen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Textsubstituen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Textsubstituen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Textsubstituen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Textsubstituen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Textsubstituen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Textsubstituen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Textsubstituen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FF56E6"/>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37a68c1e-aed2-483b-b8d6-83d54d0469c0","Numar":null,"Data":null,"NumarActReglementareInitial":null,"DataActReglementareInitial":null,"DataInceput":null,"DataSfarsit":null,"Durata":null,"PunctLucruId":374949.0,"TipActId":4.0,"NumarCerere":null,"DataCerere":null,"NumarCerereScriptic":"3471","DataCerereScriptic":"2016-03-21T00:00:00","CodFiscal":null,"SordId":"(46EA675E-90A1-ED9A-F4EF-05B0E7F708A3)","SablonSordId":"(8B66777B-56B9-65A9-2773-1FA4A6BC21FB)","DosarSordId":"3349573","LatitudineWgs84":null,"LongitudineWgs84":null,"LatitudineStereo70":null,"LongitudineStereo70":null,"NumarAutorizatieGospodarireApe":null,"DataAutorizatieGospodarireApe":null,"DurataAutorizatieGospodarireApe":null,"Aba":null,"Sga":null,"AdresaSediuSocial":"Str. Traian, Nr. 89, Drobeta-Turnu Severin, Judetul Mehedinţi","AdresaPunctLucru":null,"DenumireObiectiv":null,"DomeniuActivitate":null,"DomeniuSpecific":null,"ApmEmitere":null,"ApmRaportare":null,"AnpmApm":"APM Mehedinti","NotificareApm":"APM Mehedinţi","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AD08F4E5-AE28-4FFE-B04B-3596F274CD20}">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01E6FFB9-D1F5-4E1B-A69E-D302375F246F}">
  <ds:schemaRefs>
    <ds:schemaRef ds:uri="SIM.Reglementari.Model.Entities.ActReglementareModel"/>
  </ds:schemaRefs>
</ds:datastoreItem>
</file>

<file path=customXml/itemProps4.xml><?xml version="1.0" encoding="utf-8"?>
<ds:datastoreItem xmlns:ds="http://schemas.openxmlformats.org/officeDocument/2006/customXml" ds:itemID="{D41AAF30-0D47-4275-A4BB-9D0032D833E2}">
  <ds:schemaRefs>
    <ds:schemaRef ds:uri="TableDependencies"/>
  </ds:schemaRefs>
</ds:datastoreItem>
</file>

<file path=customXml/itemProps5.xml><?xml version="1.0" encoding="utf-8"?>
<ds:datastoreItem xmlns:ds="http://schemas.openxmlformats.org/officeDocument/2006/customXml" ds:itemID="{724C203D-F523-4F32-9C7A-1465E842E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1185</Words>
  <Characters>6879</Characters>
  <Application>Microsoft Office Word</Application>
  <DocSecurity>8</DocSecurity>
  <Lines>57</Lines>
  <Paragraphs>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Cabinet Preşedinte</vt:lpstr>
      <vt:lpstr>Cabinet Preşedinte</vt:lpstr>
    </vt:vector>
  </TitlesOfParts>
  <Company/>
  <LinksUpToDate>false</LinksUpToDate>
  <CharactersWithSpaces>8048</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mh.claudia.lohon</cp:lastModifiedBy>
  <cp:revision>6</cp:revision>
  <cp:lastPrinted>2014-04-25T12:16:00Z</cp:lastPrinted>
  <dcterms:created xsi:type="dcterms:W3CDTF">2015-10-26T07:49:00Z</dcterms:created>
  <dcterms:modified xsi:type="dcterms:W3CDTF">2016-05-17T08:38:00Z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CONSILIUL JUDETEAN MEHEDINTI</vt:lpwstr>
  </property>
  <property fmtid="{D5CDD505-2E9C-101B-9397-08002B2CF9AE}" pid="5" name="SordId">
    <vt:lpwstr>(46EA675E-90A1-ED9A-F4EF-05B0E7F708A3)</vt:lpwstr>
  </property>
  <property fmtid="{D5CDD505-2E9C-101B-9397-08002B2CF9AE}" pid="6" name="VersiuneDocument">
    <vt:lpwstr>4</vt:lpwstr>
  </property>
  <property fmtid="{D5CDD505-2E9C-101B-9397-08002B2CF9AE}" pid="7" name="RuntimeGuid">
    <vt:lpwstr>9e2902f5-c62a-48e6-a6fd-a55017b4fb28</vt:lpwstr>
  </property>
  <property fmtid="{D5CDD505-2E9C-101B-9397-08002B2CF9AE}" pid="8" name="PunctLucruId">
    <vt:lpwstr>374949</vt:lpwstr>
  </property>
  <property fmtid="{D5CDD505-2E9C-101B-9397-08002B2CF9AE}" pid="9" name="SablonSordId">
    <vt:lpwstr>(8B66777B-56B9-65A9-2773-1FA4A6BC21FB)</vt:lpwstr>
  </property>
  <property fmtid="{D5CDD505-2E9C-101B-9397-08002B2CF9AE}" pid="10" name="DosarSordId">
    <vt:lpwstr>3349573</vt:lpwstr>
  </property>
  <property fmtid="{D5CDD505-2E9C-101B-9397-08002B2CF9AE}" pid="11" name="DosarCerereSordId">
    <vt:lpwstr>3223404</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37a68c1e-aed2-483b-b8d6-83d54d0469c0</vt:lpwstr>
  </property>
  <property fmtid="{D5CDD505-2E9C-101B-9397-08002B2CF9AE}" pid="16" name="CommitRoles">
    <vt:lpwstr>false</vt:lpwstr>
  </property>
</Properties>
</file>