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28" w:rsidRPr="008F7960" w:rsidRDefault="00856E28" w:rsidP="00856E2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Default="00856E28" w:rsidP="00856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="008415CE">
        <w:rPr>
          <w:b/>
          <w:sz w:val="28"/>
          <w:szCs w:val="28"/>
          <w:lang w:val="ro-RO"/>
        </w:rPr>
        <w:t>Modernizare DC 44 și străzi aferente din comuna Bala, județul Mehedinți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952316">
        <w:rPr>
          <w:rStyle w:val="sttpar"/>
          <w:sz w:val="28"/>
          <w:szCs w:val="28"/>
          <w:lang w:val="ro-RO"/>
        </w:rPr>
        <w:t xml:space="preserve">judeţul Mehedinţi, extravilan </w:t>
      </w:r>
      <w:r w:rsidR="008415CE">
        <w:rPr>
          <w:rStyle w:val="sttpar"/>
          <w:sz w:val="28"/>
          <w:szCs w:val="28"/>
          <w:lang w:val="ro-RO"/>
        </w:rPr>
        <w:t>și intravilan comuna Bala, sat Brateșul</w:t>
      </w:r>
      <w:r w:rsidR="0006272A"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8415CE">
        <w:rPr>
          <w:rStyle w:val="sttpar"/>
          <w:b/>
          <w:sz w:val="28"/>
          <w:szCs w:val="28"/>
          <w:lang w:val="ro-RO"/>
        </w:rPr>
        <w:t>COMUNA BALA</w:t>
      </w:r>
      <w:r w:rsidR="00A54404" w:rsidRPr="00952316">
        <w:rPr>
          <w:rStyle w:val="sttpar"/>
          <w:b/>
          <w:sz w:val="28"/>
          <w:szCs w:val="28"/>
          <w:lang w:val="ro-RO"/>
        </w:rPr>
        <w:t>.</w:t>
      </w:r>
    </w:p>
    <w:p w:rsidR="00856E28" w:rsidRPr="008F7960" w:rsidRDefault="00856E28" w:rsidP="00856E28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856E28" w:rsidRDefault="00856E28" w:rsidP="00856E28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856E28" w:rsidRPr="009C75AB" w:rsidRDefault="00856E28" w:rsidP="00856E28">
      <w:pPr>
        <w:rPr>
          <w:sz w:val="28"/>
          <w:szCs w:val="28"/>
        </w:rPr>
      </w:pPr>
    </w:p>
    <w:p w:rsidR="00856E28" w:rsidRPr="008F7960" w:rsidRDefault="00856E28" w:rsidP="00856E2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780C2F" w:rsidRDefault="00780C2F">
      <w:bookmarkStart w:id="0" w:name="_GoBack"/>
      <w:bookmarkEnd w:id="0"/>
    </w:p>
    <w:sectPr w:rsidR="0078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E"/>
    <w:rsid w:val="0006272A"/>
    <w:rsid w:val="00780C2F"/>
    <w:rsid w:val="007C0F1E"/>
    <w:rsid w:val="008415CE"/>
    <w:rsid w:val="00856E28"/>
    <w:rsid w:val="00952316"/>
    <w:rsid w:val="009D7E7F"/>
    <w:rsid w:val="00A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69D7"/>
  <w15:chartTrackingRefBased/>
  <w15:docId w15:val="{61756848-3EC6-4888-8174-D435129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6E28"/>
  </w:style>
  <w:style w:type="character" w:customStyle="1" w:styleId="sttpar">
    <w:name w:val="st_tpar"/>
    <w:basedOn w:val="DefaultParagraphFont"/>
    <w:rsid w:val="008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7</cp:revision>
  <dcterms:created xsi:type="dcterms:W3CDTF">2023-12-18T07:52:00Z</dcterms:created>
  <dcterms:modified xsi:type="dcterms:W3CDTF">2024-03-15T08:02:00Z</dcterms:modified>
</cp:coreProperties>
</file>