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BB7DEA" w:rsidRDefault="007E6483" w:rsidP="00F50457">
      <w:pPr>
        <w:pStyle w:val="Antet"/>
        <w:spacing w:line="360" w:lineRule="auto"/>
        <w:jc w:val="both"/>
        <w:rPr>
          <w:rFonts w:ascii="Trebuchet MS" w:hAnsi="Trebuchet MS"/>
          <w:b/>
          <w:bCs/>
        </w:rPr>
      </w:pPr>
      <w:r w:rsidRPr="00BB7DEA">
        <w:rPr>
          <w:rFonts w:ascii="Trebuchet MS" w:hAnsi="Trebuchet MS"/>
          <w:b/>
          <w:bCs/>
        </w:rPr>
        <w:t xml:space="preserve">AGENȚIA PENTRU PROTECȚIA MEDIULUI </w:t>
      </w:r>
      <w:r w:rsidR="00506977" w:rsidRPr="00BB7DEA">
        <w:rPr>
          <w:rFonts w:ascii="Trebuchet MS" w:hAnsi="Trebuchet MS"/>
          <w:b/>
          <w:bCs/>
        </w:rPr>
        <w:t>MEHEDINTI</w:t>
      </w:r>
    </w:p>
    <w:p w14:paraId="157A480F" w14:textId="18CAD1BA" w:rsidR="00506977" w:rsidRPr="00BB7DEA" w:rsidRDefault="00504965" w:rsidP="00F50457">
      <w:pPr>
        <w:spacing w:after="0" w:line="360" w:lineRule="auto"/>
        <w:jc w:val="both"/>
        <w:rPr>
          <w:rFonts w:ascii="Trebuchet MS" w:eastAsia="Calibri" w:hAnsi="Trebuchet MS" w:cs="Times New Roman"/>
          <w:b/>
        </w:rPr>
      </w:pPr>
      <w:r w:rsidRPr="00BB7DEA">
        <w:rPr>
          <w:rFonts w:ascii="Trebuchet MS" w:eastAsia="Calibri" w:hAnsi="Trebuchet MS" w:cs="Times New Roman"/>
          <w:b/>
        </w:rPr>
        <w:t>Nr.</w:t>
      </w:r>
    </w:p>
    <w:p w14:paraId="37DC8C8F" w14:textId="77777777" w:rsidR="00504965" w:rsidRPr="00BB7DEA" w:rsidRDefault="00504965" w:rsidP="00F50457">
      <w:pPr>
        <w:spacing w:after="0" w:line="360" w:lineRule="auto"/>
        <w:jc w:val="both"/>
        <w:rPr>
          <w:rFonts w:ascii="Trebuchet MS" w:eastAsia="Calibri" w:hAnsi="Trebuchet MS" w:cs="Times New Roman"/>
          <w:b/>
        </w:rPr>
      </w:pPr>
    </w:p>
    <w:p w14:paraId="0F2B2292" w14:textId="4F457F10" w:rsidR="00506977" w:rsidRPr="00BB7DEA" w:rsidRDefault="00506977" w:rsidP="00F50457">
      <w:pPr>
        <w:spacing w:after="0" w:line="360" w:lineRule="auto"/>
        <w:jc w:val="center"/>
        <w:rPr>
          <w:rFonts w:ascii="Trebuchet MS" w:hAnsi="Trebuchet MS" w:cs="Times New Roman"/>
          <w:b/>
        </w:rPr>
      </w:pPr>
      <w:r w:rsidRPr="00BB7DEA">
        <w:rPr>
          <w:rFonts w:ascii="Trebuchet MS" w:hAnsi="Trebuchet MS" w:cs="Times New Roman"/>
          <w:b/>
        </w:rPr>
        <w:t>Decizia etapei de încadrare</w:t>
      </w:r>
    </w:p>
    <w:p w14:paraId="616FB2F4" w14:textId="72C3EDB1" w:rsidR="00F5530F" w:rsidRPr="00BB7DEA" w:rsidRDefault="00F5530F" w:rsidP="00F5530F">
      <w:pPr>
        <w:spacing w:after="0" w:line="360" w:lineRule="auto"/>
        <w:jc w:val="center"/>
        <w:textAlignment w:val="baseline"/>
        <w:rPr>
          <w:rFonts w:ascii="Trebuchet MS" w:hAnsi="Trebuchet MS" w:cs="Times New Roman"/>
          <w:b/>
        </w:rPr>
      </w:pPr>
      <w:proofErr w:type="spellStart"/>
      <w:r w:rsidRPr="00BB7DEA">
        <w:rPr>
          <w:rFonts w:ascii="Trebuchet MS" w:hAnsi="Trebuchet MS" w:cs="Times New Roman"/>
          <w:b/>
        </w:rPr>
        <w:t>Draft</w:t>
      </w:r>
      <w:proofErr w:type="spellEnd"/>
    </w:p>
    <w:p w14:paraId="75CFF34E" w14:textId="1DD357CE" w:rsidR="00F5530F" w:rsidRPr="00BB7DEA" w:rsidRDefault="00F5530F" w:rsidP="00592FE8">
      <w:pPr>
        <w:autoSpaceDE w:val="0"/>
        <w:autoSpaceDN w:val="0"/>
        <w:adjustRightInd w:val="0"/>
        <w:ind w:right="284"/>
        <w:rPr>
          <w:b/>
          <w:bCs/>
          <w:sz w:val="28"/>
          <w:szCs w:val="28"/>
        </w:rPr>
      </w:pPr>
    </w:p>
    <w:p w14:paraId="45B5DB84" w14:textId="38A55C32" w:rsidR="00F5530F" w:rsidRPr="00BB7DEA" w:rsidRDefault="00F5530F" w:rsidP="003D42E1">
      <w:pPr>
        <w:autoSpaceDE w:val="0"/>
        <w:autoSpaceDN w:val="0"/>
        <w:adjustRightInd w:val="0"/>
        <w:spacing w:after="0" w:line="276" w:lineRule="auto"/>
        <w:jc w:val="both"/>
        <w:rPr>
          <w:rFonts w:ascii="Trebuchet MS" w:hAnsi="Trebuchet MS"/>
        </w:rPr>
      </w:pPr>
      <w:r w:rsidRPr="00BB7DEA">
        <w:rPr>
          <w:rFonts w:ascii="Trebuchet MS" w:hAnsi="Trebuchet MS"/>
        </w:rPr>
        <w:t xml:space="preserve">       Ca urmare a solicitării de emitere a acordului de mediu adresate de  </w:t>
      </w:r>
      <w:r w:rsidR="00592FE8" w:rsidRPr="00BB7DEA">
        <w:rPr>
          <w:rFonts w:ascii="Trebuchet MS" w:hAnsi="Trebuchet MS"/>
          <w:b/>
        </w:rPr>
        <w:t xml:space="preserve">UAT COMUNA HINOVA </w:t>
      </w:r>
      <w:r w:rsidRPr="00BB7DEA">
        <w:rPr>
          <w:rFonts w:ascii="Trebuchet MS" w:hAnsi="Trebuchet MS"/>
          <w:b/>
        </w:rPr>
        <w:t xml:space="preserve">, </w:t>
      </w:r>
      <w:r w:rsidR="00592FE8" w:rsidRPr="00BB7DEA">
        <w:rPr>
          <w:rFonts w:ascii="Trebuchet MS" w:hAnsi="Trebuchet MS"/>
        </w:rPr>
        <w:t xml:space="preserve">cu sediul in comuna Hinova , sat </w:t>
      </w:r>
      <w:proofErr w:type="spellStart"/>
      <w:r w:rsidR="00592FE8" w:rsidRPr="00BB7DEA">
        <w:rPr>
          <w:rFonts w:ascii="Trebuchet MS" w:hAnsi="Trebuchet MS"/>
        </w:rPr>
        <w:t>Bistrita</w:t>
      </w:r>
      <w:proofErr w:type="spellEnd"/>
      <w:r w:rsidR="00592FE8" w:rsidRPr="00BB7DEA">
        <w:rPr>
          <w:rFonts w:ascii="Trebuchet MS" w:hAnsi="Trebuchet MS"/>
        </w:rPr>
        <w:t xml:space="preserve"> </w:t>
      </w:r>
      <w:r w:rsidRPr="00BB7DEA">
        <w:rPr>
          <w:rFonts w:ascii="Trebuchet MS" w:hAnsi="Trebuchet MS"/>
        </w:rPr>
        <w:t xml:space="preserve"> , </w:t>
      </w:r>
      <w:proofErr w:type="spellStart"/>
      <w:r w:rsidRPr="00BB7DEA">
        <w:rPr>
          <w:rFonts w:ascii="Trebuchet MS" w:hAnsi="Trebuchet MS"/>
        </w:rPr>
        <w:t>judeţul</w:t>
      </w:r>
      <w:proofErr w:type="spellEnd"/>
      <w:r w:rsidRPr="00BB7DEA">
        <w:rPr>
          <w:rFonts w:ascii="Trebuchet MS" w:hAnsi="Trebuchet MS"/>
        </w:rPr>
        <w:t xml:space="preserve"> </w:t>
      </w:r>
      <w:proofErr w:type="spellStart"/>
      <w:r w:rsidRPr="00BB7DEA">
        <w:rPr>
          <w:rFonts w:ascii="Trebuchet MS" w:hAnsi="Trebuchet MS"/>
        </w:rPr>
        <w:t>Mehedinţi</w:t>
      </w:r>
      <w:proofErr w:type="spellEnd"/>
      <w:r w:rsidRPr="00BB7DEA">
        <w:rPr>
          <w:rFonts w:ascii="Trebuchet MS" w:hAnsi="Trebuchet MS"/>
        </w:rPr>
        <w:t>,  înregistrat</w:t>
      </w:r>
      <w:r w:rsidR="00592FE8" w:rsidRPr="00BB7DEA">
        <w:rPr>
          <w:rFonts w:ascii="Trebuchet MS" w:hAnsi="Trebuchet MS"/>
        </w:rPr>
        <w:t xml:space="preserve">ă la APM </w:t>
      </w:r>
      <w:proofErr w:type="spellStart"/>
      <w:r w:rsidR="00592FE8" w:rsidRPr="00BB7DEA">
        <w:rPr>
          <w:rFonts w:ascii="Trebuchet MS" w:hAnsi="Trebuchet MS"/>
        </w:rPr>
        <w:t>Mehedinţi</w:t>
      </w:r>
      <w:proofErr w:type="spellEnd"/>
      <w:r w:rsidR="00592FE8" w:rsidRPr="00BB7DEA">
        <w:rPr>
          <w:rFonts w:ascii="Trebuchet MS" w:hAnsi="Trebuchet MS"/>
        </w:rPr>
        <w:t xml:space="preserve"> cu nr. 3927 din 18.03.2024</w:t>
      </w:r>
      <w:r w:rsidRPr="00BB7DEA">
        <w:rPr>
          <w:rFonts w:ascii="Trebuchet MS" w:hAnsi="Trebuchet MS"/>
        </w:rPr>
        <w:t xml:space="preserve"> si a </w:t>
      </w:r>
      <w:proofErr w:type="spellStart"/>
      <w:r w:rsidRPr="00BB7DEA">
        <w:rPr>
          <w:rFonts w:ascii="Trebuchet MS" w:hAnsi="Trebuchet MS"/>
        </w:rPr>
        <w:t>completarilor</w:t>
      </w:r>
      <w:proofErr w:type="spellEnd"/>
      <w:r w:rsidRPr="00BB7DEA">
        <w:rPr>
          <w:rFonts w:ascii="Trebuchet MS" w:hAnsi="Trebuchet MS"/>
        </w:rPr>
        <w:t xml:space="preserve"> </w:t>
      </w:r>
      <w:proofErr w:type="spellStart"/>
      <w:r w:rsidRPr="00BB7DEA">
        <w:rPr>
          <w:rFonts w:ascii="Trebuchet MS" w:hAnsi="Trebuchet MS"/>
        </w:rPr>
        <w:t>inregis</w:t>
      </w:r>
      <w:r w:rsidR="00592FE8" w:rsidRPr="00BB7DEA">
        <w:rPr>
          <w:rFonts w:ascii="Trebuchet MS" w:hAnsi="Trebuchet MS"/>
        </w:rPr>
        <w:t>trate</w:t>
      </w:r>
      <w:proofErr w:type="spellEnd"/>
      <w:r w:rsidR="00592FE8" w:rsidRPr="00BB7DEA">
        <w:rPr>
          <w:rFonts w:ascii="Trebuchet MS" w:hAnsi="Trebuchet MS"/>
        </w:rPr>
        <w:t xml:space="preserve"> cu nr.4994 din 05.04.2024</w:t>
      </w:r>
      <w:r w:rsidRPr="00BB7DEA">
        <w:rPr>
          <w:rFonts w:ascii="Trebuchet MS" w:hAnsi="Trebuchet MS"/>
        </w:rPr>
        <w:t xml:space="preserve"> ,în baza Legii nr. 292/2018 privind evaluarea impactului anumitor proiecte publice </w:t>
      </w:r>
      <w:proofErr w:type="spellStart"/>
      <w:r w:rsidRPr="00BB7DEA">
        <w:rPr>
          <w:rFonts w:ascii="Trebuchet MS" w:hAnsi="Trebuchet MS"/>
        </w:rPr>
        <w:t>şi</w:t>
      </w:r>
      <w:proofErr w:type="spellEnd"/>
      <w:r w:rsidRPr="00BB7DEA">
        <w:rPr>
          <w:rFonts w:ascii="Trebuchet MS" w:hAnsi="Trebuchet MS"/>
        </w:rPr>
        <w:t xml:space="preserve"> private asupra mediului </w:t>
      </w:r>
      <w:proofErr w:type="spellStart"/>
      <w:r w:rsidRPr="00BB7DEA">
        <w:rPr>
          <w:rFonts w:ascii="Trebuchet MS" w:hAnsi="Trebuchet MS"/>
        </w:rPr>
        <w:t>şi</w:t>
      </w:r>
      <w:proofErr w:type="spellEnd"/>
      <w:r w:rsidRPr="00BB7DEA">
        <w:rPr>
          <w:rFonts w:ascii="Trebuchet MS" w:hAnsi="Trebuchet MS"/>
        </w:rPr>
        <w:t xml:space="preserve"> a </w:t>
      </w:r>
      <w:proofErr w:type="spellStart"/>
      <w:r w:rsidRPr="00BB7DEA">
        <w:rPr>
          <w:rFonts w:ascii="Trebuchet MS" w:hAnsi="Trebuchet MS"/>
        </w:rPr>
        <w:t>Ordonanţei</w:t>
      </w:r>
      <w:proofErr w:type="spellEnd"/>
      <w:r w:rsidRPr="00BB7DEA">
        <w:rPr>
          <w:rFonts w:ascii="Trebuchet MS" w:hAnsi="Trebuchet MS"/>
        </w:rPr>
        <w:t xml:space="preserve"> de </w:t>
      </w:r>
      <w:proofErr w:type="spellStart"/>
      <w:r w:rsidRPr="00BB7DEA">
        <w:rPr>
          <w:rFonts w:ascii="Trebuchet MS" w:hAnsi="Trebuchet MS"/>
        </w:rPr>
        <w:t>urgenţă</w:t>
      </w:r>
      <w:proofErr w:type="spellEnd"/>
      <w:r w:rsidRPr="00BB7DEA">
        <w:rPr>
          <w:rFonts w:ascii="Trebuchet MS" w:hAnsi="Trebuchet MS"/>
        </w:rPr>
        <w:t xml:space="preserve"> a Guvernului nr. 57/2007 privind regimul ariilor naturale protejate, conservarea habitatelor naturale, a florei </w:t>
      </w:r>
      <w:proofErr w:type="spellStart"/>
      <w:r w:rsidRPr="00BB7DEA">
        <w:rPr>
          <w:rFonts w:ascii="Trebuchet MS" w:hAnsi="Trebuchet MS"/>
        </w:rPr>
        <w:t>şi</w:t>
      </w:r>
      <w:proofErr w:type="spellEnd"/>
      <w:r w:rsidRPr="00BB7DEA">
        <w:rPr>
          <w:rFonts w:ascii="Trebuchet MS" w:hAnsi="Trebuchet MS"/>
        </w:rPr>
        <w:t xml:space="preserve"> faunei sălbatice, aprobată cu modificări </w:t>
      </w:r>
      <w:proofErr w:type="spellStart"/>
      <w:r w:rsidRPr="00BB7DEA">
        <w:rPr>
          <w:rFonts w:ascii="Trebuchet MS" w:hAnsi="Trebuchet MS"/>
        </w:rPr>
        <w:t>şi</w:t>
      </w:r>
      <w:proofErr w:type="spellEnd"/>
      <w:r w:rsidRPr="00BB7DEA">
        <w:rPr>
          <w:rFonts w:ascii="Trebuchet MS" w:hAnsi="Trebuchet MS"/>
        </w:rPr>
        <w:t xml:space="preserve"> completări prin Legea nr. 49/2011, cu modificările </w:t>
      </w:r>
      <w:proofErr w:type="spellStart"/>
      <w:r w:rsidRPr="00BB7DEA">
        <w:rPr>
          <w:rFonts w:ascii="Trebuchet MS" w:hAnsi="Trebuchet MS"/>
        </w:rPr>
        <w:t>şi</w:t>
      </w:r>
      <w:proofErr w:type="spellEnd"/>
      <w:r w:rsidRPr="00BB7DEA">
        <w:rPr>
          <w:rFonts w:ascii="Trebuchet MS" w:hAnsi="Trebuchet MS"/>
        </w:rPr>
        <w:t xml:space="preserve"> completările ulterioare, autoritatea competentă pentru </w:t>
      </w:r>
      <w:proofErr w:type="spellStart"/>
      <w:r w:rsidRPr="00BB7DEA">
        <w:rPr>
          <w:rFonts w:ascii="Trebuchet MS" w:hAnsi="Trebuchet MS"/>
        </w:rPr>
        <w:t>protecţia</w:t>
      </w:r>
      <w:proofErr w:type="spellEnd"/>
      <w:r w:rsidRPr="00BB7DEA">
        <w:rPr>
          <w:rFonts w:ascii="Trebuchet MS" w:hAnsi="Trebuchet MS"/>
        </w:rPr>
        <w:t xml:space="preserve"> mediului APM </w:t>
      </w:r>
      <w:proofErr w:type="spellStart"/>
      <w:r w:rsidRPr="00BB7DEA">
        <w:rPr>
          <w:rFonts w:ascii="Trebuchet MS" w:hAnsi="Trebuchet MS"/>
        </w:rPr>
        <w:t>Mehedinţi</w:t>
      </w:r>
      <w:proofErr w:type="spellEnd"/>
      <w:r w:rsidRPr="00BB7DEA">
        <w:rPr>
          <w:rFonts w:ascii="Trebuchet MS" w:hAnsi="Trebuchet MS"/>
        </w:rPr>
        <w:t xml:space="preserve">  decide, ca urmare a consultărilor </w:t>
      </w:r>
      <w:proofErr w:type="spellStart"/>
      <w:r w:rsidRPr="00BB7DEA">
        <w:rPr>
          <w:rFonts w:ascii="Trebuchet MS" w:hAnsi="Trebuchet MS"/>
        </w:rPr>
        <w:t>desfăşurate</w:t>
      </w:r>
      <w:proofErr w:type="spellEnd"/>
      <w:r w:rsidRPr="00BB7DEA">
        <w:rPr>
          <w:rFonts w:ascii="Trebuchet MS" w:hAnsi="Trebuchet MS"/>
        </w:rPr>
        <w:t xml:space="preserve"> în cadrul </w:t>
      </w:r>
      <w:proofErr w:type="spellStart"/>
      <w:r w:rsidRPr="00BB7DEA">
        <w:rPr>
          <w:rFonts w:ascii="Trebuchet MS" w:hAnsi="Trebuchet MS"/>
        </w:rPr>
        <w:t>şedinţei</w:t>
      </w:r>
      <w:proofErr w:type="spellEnd"/>
      <w:r w:rsidRPr="00BB7DEA">
        <w:rPr>
          <w:rFonts w:ascii="Trebuchet MS" w:hAnsi="Trebuchet MS"/>
        </w:rPr>
        <w:t xml:space="preserve"> Comisiei de analiză tehnică  din data de </w:t>
      </w:r>
      <w:r w:rsidR="00BB7DEA" w:rsidRPr="00BB7DEA">
        <w:rPr>
          <w:rFonts w:ascii="Trebuchet MS" w:hAnsi="Trebuchet MS"/>
        </w:rPr>
        <w:t xml:space="preserve">11.04.2024 </w:t>
      </w:r>
      <w:r w:rsidRPr="00BB7DEA">
        <w:rPr>
          <w:rFonts w:ascii="Trebuchet MS" w:hAnsi="Trebuchet MS"/>
        </w:rPr>
        <w:t xml:space="preserve">că proiectul </w:t>
      </w:r>
      <w:r w:rsidR="00592FE8" w:rsidRPr="00BB7DEA">
        <w:rPr>
          <w:rFonts w:ascii="Trebuchet MS" w:hAnsi="Trebuchet MS"/>
          <w:b/>
        </w:rPr>
        <w:t xml:space="preserve">,,Modernizare drumuri </w:t>
      </w:r>
      <w:proofErr w:type="spellStart"/>
      <w:r w:rsidR="00592FE8" w:rsidRPr="00BB7DEA">
        <w:rPr>
          <w:rFonts w:ascii="Trebuchet MS" w:hAnsi="Trebuchet MS"/>
          <w:b/>
        </w:rPr>
        <w:t>satesti</w:t>
      </w:r>
      <w:proofErr w:type="spellEnd"/>
      <w:r w:rsidR="00592FE8" w:rsidRPr="00BB7DEA">
        <w:rPr>
          <w:rFonts w:ascii="Trebuchet MS" w:hAnsi="Trebuchet MS"/>
          <w:b/>
        </w:rPr>
        <w:t xml:space="preserve"> in Comuna Hinova , </w:t>
      </w:r>
      <w:proofErr w:type="spellStart"/>
      <w:r w:rsidR="00592FE8" w:rsidRPr="00BB7DEA">
        <w:rPr>
          <w:rFonts w:ascii="Trebuchet MS" w:hAnsi="Trebuchet MS"/>
          <w:b/>
        </w:rPr>
        <w:t>judetul</w:t>
      </w:r>
      <w:proofErr w:type="spellEnd"/>
      <w:r w:rsidR="00592FE8" w:rsidRPr="00BB7DEA">
        <w:rPr>
          <w:rFonts w:ascii="Trebuchet MS" w:hAnsi="Trebuchet MS"/>
          <w:b/>
        </w:rPr>
        <w:t xml:space="preserve"> </w:t>
      </w:r>
      <w:proofErr w:type="spellStart"/>
      <w:r w:rsidR="00592FE8" w:rsidRPr="00BB7DEA">
        <w:rPr>
          <w:rFonts w:ascii="Trebuchet MS" w:hAnsi="Trebuchet MS"/>
          <w:b/>
        </w:rPr>
        <w:t>Mehedinti</w:t>
      </w:r>
      <w:proofErr w:type="spellEnd"/>
      <w:r w:rsidR="00592FE8" w:rsidRPr="00BB7DEA">
        <w:rPr>
          <w:rFonts w:ascii="Trebuchet MS" w:hAnsi="Trebuchet MS"/>
          <w:b/>
        </w:rPr>
        <w:t>,,,</w:t>
      </w:r>
      <w:r w:rsidRPr="00BB7DEA">
        <w:rPr>
          <w:rFonts w:ascii="Trebuchet MS" w:hAnsi="Trebuchet MS"/>
          <w:b/>
          <w:i/>
        </w:rPr>
        <w:t xml:space="preserve"> </w:t>
      </w:r>
      <w:r w:rsidRPr="00BB7DEA">
        <w:rPr>
          <w:rFonts w:ascii="Trebuchet MS" w:hAnsi="Trebuchet MS"/>
        </w:rPr>
        <w:t>” propus a fi am</w:t>
      </w:r>
      <w:r w:rsidR="00592FE8" w:rsidRPr="00BB7DEA">
        <w:rPr>
          <w:rFonts w:ascii="Trebuchet MS" w:hAnsi="Trebuchet MS"/>
        </w:rPr>
        <w:t xml:space="preserve">plasat în intravilanul satului Hinova si satului </w:t>
      </w:r>
      <w:proofErr w:type="spellStart"/>
      <w:r w:rsidR="00592FE8" w:rsidRPr="00BB7DEA">
        <w:rPr>
          <w:rFonts w:ascii="Trebuchet MS" w:hAnsi="Trebuchet MS"/>
        </w:rPr>
        <w:t>Bistrita</w:t>
      </w:r>
      <w:proofErr w:type="spellEnd"/>
      <w:r w:rsidR="00592FE8" w:rsidRPr="00BB7DEA">
        <w:rPr>
          <w:rFonts w:ascii="Trebuchet MS" w:hAnsi="Trebuchet MS"/>
        </w:rPr>
        <w:t xml:space="preserve"> , comuna Hinova </w:t>
      </w:r>
      <w:r w:rsidRPr="00BB7DEA">
        <w:rPr>
          <w:rFonts w:ascii="Trebuchet MS" w:hAnsi="Trebuchet MS"/>
        </w:rPr>
        <w:t xml:space="preserve">  </w:t>
      </w:r>
      <w:proofErr w:type="spellStart"/>
      <w:r w:rsidRPr="00BB7DEA">
        <w:rPr>
          <w:rFonts w:ascii="Trebuchet MS" w:hAnsi="Trebuchet MS"/>
        </w:rPr>
        <w:t>judetul</w:t>
      </w:r>
      <w:proofErr w:type="spellEnd"/>
      <w:r w:rsidRPr="00BB7DEA">
        <w:rPr>
          <w:rFonts w:ascii="Trebuchet MS" w:hAnsi="Trebuchet MS"/>
        </w:rPr>
        <w:t xml:space="preserve"> </w:t>
      </w:r>
      <w:proofErr w:type="spellStart"/>
      <w:r w:rsidRPr="00BB7DEA">
        <w:rPr>
          <w:rFonts w:ascii="Trebuchet MS" w:hAnsi="Trebuchet MS"/>
        </w:rPr>
        <w:t>Mehedinti</w:t>
      </w:r>
      <w:proofErr w:type="spellEnd"/>
      <w:r w:rsidRPr="00BB7DEA">
        <w:rPr>
          <w:rFonts w:ascii="Trebuchet MS" w:hAnsi="Trebuchet MS"/>
        </w:rPr>
        <w:t xml:space="preserve"> ;</w:t>
      </w:r>
    </w:p>
    <w:p w14:paraId="6CB32B3F" w14:textId="77777777" w:rsidR="00F5530F" w:rsidRPr="00BB7DEA" w:rsidRDefault="00F5530F" w:rsidP="003D42E1">
      <w:pPr>
        <w:autoSpaceDE w:val="0"/>
        <w:autoSpaceDN w:val="0"/>
        <w:adjustRightInd w:val="0"/>
        <w:spacing w:after="0" w:line="276" w:lineRule="auto"/>
        <w:ind w:hanging="142"/>
        <w:jc w:val="both"/>
        <w:rPr>
          <w:rFonts w:ascii="Trebuchet MS" w:hAnsi="Trebuchet MS"/>
          <w:b/>
        </w:rPr>
      </w:pPr>
      <w:r w:rsidRPr="00BB7DEA">
        <w:rPr>
          <w:rFonts w:ascii="Trebuchet MS" w:hAnsi="Trebuchet MS"/>
          <w:b/>
        </w:rPr>
        <w:t xml:space="preserve">- nu se supune evaluării impactului asupra mediului, nu se supune </w:t>
      </w:r>
      <w:proofErr w:type="spellStart"/>
      <w:r w:rsidRPr="00BB7DEA">
        <w:rPr>
          <w:rFonts w:ascii="Trebuchet MS" w:hAnsi="Trebuchet MS"/>
          <w:b/>
        </w:rPr>
        <w:t>evaluarii</w:t>
      </w:r>
      <w:proofErr w:type="spellEnd"/>
      <w:r w:rsidRPr="00BB7DEA">
        <w:rPr>
          <w:rFonts w:ascii="Trebuchet MS" w:hAnsi="Trebuchet MS"/>
          <w:b/>
        </w:rPr>
        <w:t xml:space="preserve"> adecvate si nu se supune impactului asupra  corpurilor de apa;</w:t>
      </w:r>
    </w:p>
    <w:p w14:paraId="308EF6FD" w14:textId="77777777" w:rsidR="00F5530F" w:rsidRPr="00BB7DEA" w:rsidRDefault="00F5530F" w:rsidP="003D42E1">
      <w:pPr>
        <w:autoSpaceDE w:val="0"/>
        <w:autoSpaceDN w:val="0"/>
        <w:adjustRightInd w:val="0"/>
        <w:spacing w:after="0" w:line="276" w:lineRule="auto"/>
        <w:ind w:hanging="142"/>
        <w:jc w:val="both"/>
        <w:rPr>
          <w:rFonts w:ascii="Trebuchet MS" w:hAnsi="Trebuchet MS"/>
        </w:rPr>
      </w:pPr>
      <w:r w:rsidRPr="00BB7DEA">
        <w:rPr>
          <w:rFonts w:ascii="Trebuchet MS" w:hAnsi="Trebuchet MS"/>
        </w:rPr>
        <w:t>Justificarea prezentei decizii:</w:t>
      </w:r>
    </w:p>
    <w:p w14:paraId="77A61F59" w14:textId="77777777" w:rsidR="00F5530F" w:rsidRPr="00BB7DEA" w:rsidRDefault="00F5530F" w:rsidP="003D42E1">
      <w:pPr>
        <w:autoSpaceDE w:val="0"/>
        <w:autoSpaceDN w:val="0"/>
        <w:adjustRightInd w:val="0"/>
        <w:spacing w:after="0" w:line="276" w:lineRule="auto"/>
        <w:ind w:hanging="142"/>
        <w:jc w:val="both"/>
        <w:rPr>
          <w:rFonts w:ascii="Trebuchet MS" w:hAnsi="Trebuchet MS"/>
          <w:b/>
        </w:rPr>
      </w:pPr>
      <w:r w:rsidRPr="00BB7DEA">
        <w:rPr>
          <w:rFonts w:ascii="Trebuchet MS" w:hAnsi="Trebuchet MS"/>
          <w:b/>
        </w:rPr>
        <w:t xml:space="preserve">    I. Motivele pe baza cărora s-a stabilit necesitatea neefectuării evaluării impactului asupra mediului sunt următoarele:</w:t>
      </w:r>
    </w:p>
    <w:p w14:paraId="3B0D9890" w14:textId="77777777" w:rsidR="00F5530F" w:rsidRPr="00BB7DEA" w:rsidRDefault="00F5530F" w:rsidP="003D42E1">
      <w:pPr>
        <w:autoSpaceDE w:val="0"/>
        <w:autoSpaceDN w:val="0"/>
        <w:adjustRightInd w:val="0"/>
        <w:spacing w:after="0" w:line="276" w:lineRule="auto"/>
        <w:jc w:val="both"/>
        <w:rPr>
          <w:rFonts w:ascii="Trebuchet MS" w:hAnsi="Trebuchet MS"/>
        </w:rPr>
      </w:pPr>
      <w:r w:rsidRPr="00BB7DEA">
        <w:rPr>
          <w:rFonts w:ascii="Trebuchet MS" w:hAnsi="Trebuchet MS"/>
        </w:rPr>
        <w:t xml:space="preserve"> 1) proiectul se încadrează în prevederile Legii nr.292/2018 privind evaluarea impactului anumitor proiecte publice </w:t>
      </w:r>
      <w:proofErr w:type="spellStart"/>
      <w:r w:rsidRPr="00BB7DEA">
        <w:rPr>
          <w:rFonts w:ascii="Trebuchet MS" w:hAnsi="Trebuchet MS"/>
        </w:rPr>
        <w:t>şi</w:t>
      </w:r>
      <w:proofErr w:type="spellEnd"/>
      <w:r w:rsidRPr="00BB7DEA">
        <w:rPr>
          <w:rFonts w:ascii="Trebuchet MS" w:hAnsi="Trebuchet MS"/>
        </w:rPr>
        <w:t xml:space="preserve"> private asupra mediului, anexa nr. 2 </w:t>
      </w:r>
      <w:proofErr w:type="spellStart"/>
      <w:r w:rsidRPr="00BB7DEA">
        <w:rPr>
          <w:rFonts w:ascii="Trebuchet MS" w:hAnsi="Trebuchet MS"/>
        </w:rPr>
        <w:t>pct</w:t>
      </w:r>
      <w:proofErr w:type="spellEnd"/>
      <w:r w:rsidRPr="00BB7DEA">
        <w:rPr>
          <w:rFonts w:ascii="Trebuchet MS" w:hAnsi="Trebuchet MS"/>
        </w:rPr>
        <w:t xml:space="preserve"> 10-,, proiecte de infrastructura,,</w:t>
      </w:r>
    </w:p>
    <w:p w14:paraId="13A29047" w14:textId="2012CC03" w:rsidR="00F5530F" w:rsidRPr="00BB7DEA" w:rsidRDefault="00F5530F" w:rsidP="003D42E1">
      <w:pPr>
        <w:autoSpaceDE w:val="0"/>
        <w:autoSpaceDN w:val="0"/>
        <w:adjustRightInd w:val="0"/>
        <w:spacing w:after="0" w:line="276" w:lineRule="auto"/>
        <w:ind w:hanging="142"/>
        <w:jc w:val="both"/>
        <w:rPr>
          <w:rFonts w:ascii="Trebuchet MS" w:hAnsi="Trebuchet MS"/>
        </w:rPr>
      </w:pPr>
      <w:r w:rsidRPr="00BB7DEA">
        <w:rPr>
          <w:rFonts w:ascii="Trebuchet MS" w:hAnsi="Trebuchet MS"/>
        </w:rPr>
        <w:t xml:space="preserve">   2 Caracteristicile proiectului:</w:t>
      </w:r>
    </w:p>
    <w:p w14:paraId="5E859D9A" w14:textId="679BB10E" w:rsidR="00F5530F" w:rsidRPr="00BB7DEA" w:rsidRDefault="00F5530F" w:rsidP="003D42E1">
      <w:pPr>
        <w:autoSpaceDE w:val="0"/>
        <w:autoSpaceDN w:val="0"/>
        <w:adjustRightInd w:val="0"/>
        <w:spacing w:after="0" w:line="276" w:lineRule="auto"/>
        <w:jc w:val="both"/>
        <w:rPr>
          <w:rFonts w:ascii="Trebuchet MS" w:hAnsi="Trebuchet MS"/>
        </w:rPr>
      </w:pPr>
      <w:r w:rsidRPr="00BB7DEA">
        <w:rPr>
          <w:rFonts w:ascii="Trebuchet MS" w:hAnsi="Trebuchet MS"/>
        </w:rPr>
        <w:t xml:space="preserve"> 2.1) dimensiunea și concepția întregului proiect: proiectul este unul de dimensiuni  medii;</w:t>
      </w:r>
    </w:p>
    <w:p w14:paraId="4C3AAFE1" w14:textId="33B22096" w:rsidR="003D2E5D" w:rsidRPr="00BB7DEA" w:rsidRDefault="003D2E5D" w:rsidP="003D42E1">
      <w:pPr>
        <w:autoSpaceDE w:val="0"/>
        <w:autoSpaceDN w:val="0"/>
        <w:adjustRightInd w:val="0"/>
        <w:spacing w:after="0" w:line="276" w:lineRule="auto"/>
        <w:jc w:val="both"/>
        <w:rPr>
          <w:rFonts w:ascii="Trebuchet MS" w:hAnsi="Trebuchet MS"/>
        </w:rPr>
      </w:pPr>
      <w:r w:rsidRPr="00BB7DEA">
        <w:rPr>
          <w:rFonts w:ascii="Trebuchet MS" w:eastAsia="Times New Roman" w:hAnsi="Trebuchet MS" w:cs="Tahoma"/>
          <w:lang w:val="it-IT" w:eastAsia="ro-RO"/>
        </w:rPr>
        <w:t xml:space="preserve">Prin prezentul studiu se propune modernizarea drumurilor sătești  de interes pe o lungime de  </w:t>
      </w:r>
      <w:r w:rsidRPr="00BB7DEA">
        <w:rPr>
          <w:rFonts w:ascii="Trebuchet MS" w:eastAsia="Times New Roman" w:hAnsi="Trebuchet MS" w:cs="Tahoma"/>
          <w:b/>
          <w:lang w:val="it-IT" w:eastAsia="ro-RO"/>
        </w:rPr>
        <w:t xml:space="preserve">1,075 </w:t>
      </w:r>
      <w:r w:rsidRPr="00BB7DEA">
        <w:rPr>
          <w:rFonts w:ascii="Trebuchet MS" w:eastAsia="Times New Roman" w:hAnsi="Trebuchet MS" w:cs="Tahoma"/>
          <w:lang w:val="it-IT" w:eastAsia="ro-RO"/>
        </w:rPr>
        <w:t>km</w:t>
      </w:r>
    </w:p>
    <w:p w14:paraId="6558CEAE" w14:textId="02038A34" w:rsidR="003D2E5D" w:rsidRPr="00BB7DEA" w:rsidRDefault="003D2E5D" w:rsidP="003D42E1">
      <w:pPr>
        <w:spacing w:after="0" w:line="276" w:lineRule="auto"/>
        <w:jc w:val="both"/>
        <w:rPr>
          <w:rFonts w:ascii="Trebuchet MS" w:hAnsi="Trebuchet MS"/>
        </w:rPr>
      </w:pPr>
      <w:r w:rsidRPr="00BB7DEA">
        <w:rPr>
          <w:rFonts w:ascii="Trebuchet MS" w:hAnsi="Trebuchet MS"/>
        </w:rPr>
        <w:t>situate în intravilanul comunei Hinova, au o lungime totala de 1,075 km, din care:</w:t>
      </w:r>
    </w:p>
    <w:p w14:paraId="1AFDD02A" w14:textId="1D6D8A27" w:rsidR="003D2E5D" w:rsidRPr="00BB7DEA" w:rsidRDefault="003D2E5D" w:rsidP="003D42E1">
      <w:pPr>
        <w:pStyle w:val="Listparagraf"/>
        <w:numPr>
          <w:ilvl w:val="0"/>
          <w:numId w:val="5"/>
        </w:numPr>
        <w:tabs>
          <w:tab w:val="left" w:pos="-142"/>
        </w:tabs>
        <w:spacing w:after="0"/>
        <w:ind w:left="0"/>
        <w:jc w:val="both"/>
        <w:rPr>
          <w:rFonts w:ascii="Trebuchet MS" w:eastAsia="Times New Roman" w:hAnsi="Trebuchet MS"/>
        </w:rPr>
      </w:pPr>
      <w:r w:rsidRPr="00BB7DEA">
        <w:rPr>
          <w:rFonts w:ascii="Trebuchet MS" w:eastAsia="Times New Roman" w:hAnsi="Trebuchet MS"/>
        </w:rPr>
        <w:t xml:space="preserve">Drumul sătesc DS 346, situat în satul Hinova din comuna Hinova își are originea în drumul național DN 56A cu o lungime totală de 600,0 m , din care se </w:t>
      </w:r>
      <w:proofErr w:type="spellStart"/>
      <w:r w:rsidRPr="00BB7DEA">
        <w:rPr>
          <w:rFonts w:ascii="Trebuchet MS" w:eastAsia="Times New Roman" w:hAnsi="Trebuchet MS"/>
        </w:rPr>
        <w:t>modernizeaza</w:t>
      </w:r>
      <w:proofErr w:type="spellEnd"/>
      <w:r w:rsidRPr="00BB7DEA">
        <w:rPr>
          <w:rFonts w:ascii="Trebuchet MS" w:eastAsia="Times New Roman" w:hAnsi="Trebuchet MS"/>
        </w:rPr>
        <w:t xml:space="preserve"> 585,0 m ( km 0 + 015 ÷ km 0 + 600 );</w:t>
      </w:r>
    </w:p>
    <w:p w14:paraId="6D16CA25" w14:textId="374590D6" w:rsidR="0048176B" w:rsidRPr="00BB7DEA" w:rsidRDefault="003D2E5D" w:rsidP="003D42E1">
      <w:pPr>
        <w:pStyle w:val="Listparagraf"/>
        <w:numPr>
          <w:ilvl w:val="0"/>
          <w:numId w:val="5"/>
        </w:numPr>
        <w:tabs>
          <w:tab w:val="left" w:pos="-142"/>
        </w:tabs>
        <w:spacing w:after="0"/>
        <w:ind w:left="0"/>
        <w:jc w:val="both"/>
        <w:rPr>
          <w:rFonts w:ascii="Trebuchet MS" w:eastAsia="Times New Roman" w:hAnsi="Trebuchet MS"/>
        </w:rPr>
      </w:pPr>
      <w:r w:rsidRPr="00BB7DEA">
        <w:rPr>
          <w:rFonts w:ascii="Trebuchet MS" w:eastAsia="Times New Roman" w:hAnsi="Trebuchet MS"/>
        </w:rPr>
        <w:t xml:space="preserve">Drum sătesc DS 817, situat în satul </w:t>
      </w:r>
      <w:proofErr w:type="spellStart"/>
      <w:r w:rsidRPr="00BB7DEA">
        <w:rPr>
          <w:rFonts w:ascii="Trebuchet MS" w:eastAsia="Times New Roman" w:hAnsi="Trebuchet MS"/>
        </w:rPr>
        <w:t>Bistrișa</w:t>
      </w:r>
      <w:proofErr w:type="spellEnd"/>
      <w:r w:rsidRPr="00BB7DEA">
        <w:rPr>
          <w:rFonts w:ascii="Trebuchet MS" w:eastAsia="Times New Roman" w:hAnsi="Trebuchet MS"/>
        </w:rPr>
        <w:t xml:space="preserve"> din comuna Hinova își are originea în drumul județean DJ 606B cu o lungime totală de 490,0 m.</w:t>
      </w:r>
    </w:p>
    <w:p w14:paraId="2DE8235D" w14:textId="42AAF570" w:rsidR="00692FB9" w:rsidRPr="00BB7DEA" w:rsidRDefault="002171DB" w:rsidP="003D42E1">
      <w:pPr>
        <w:spacing w:after="0" w:line="276" w:lineRule="auto"/>
        <w:jc w:val="both"/>
        <w:rPr>
          <w:rFonts w:ascii="Trebuchet MS" w:hAnsi="Trebuchet MS"/>
        </w:rPr>
      </w:pPr>
      <w:r w:rsidRPr="00BB7DEA">
        <w:rPr>
          <w:rFonts w:ascii="Trebuchet MS" w:hAnsi="Trebuchet MS"/>
        </w:rPr>
        <w:t xml:space="preserve"> </w:t>
      </w:r>
      <w:r w:rsidR="00692FB9" w:rsidRPr="00BB7DEA">
        <w:rPr>
          <w:rFonts w:ascii="Trebuchet MS" w:hAnsi="Trebuchet MS"/>
        </w:rPr>
        <w:t xml:space="preserve">Din punct de vedere al </w:t>
      </w:r>
      <w:proofErr w:type="spellStart"/>
      <w:r w:rsidR="00692FB9" w:rsidRPr="00BB7DEA">
        <w:rPr>
          <w:rFonts w:ascii="Trebuchet MS" w:hAnsi="Trebuchet MS"/>
        </w:rPr>
        <w:t>viabilităţii</w:t>
      </w:r>
      <w:proofErr w:type="spellEnd"/>
      <w:r w:rsidR="00692FB9" w:rsidRPr="00BB7DEA">
        <w:rPr>
          <w:rFonts w:ascii="Trebuchet MS" w:hAnsi="Trebuchet MS"/>
        </w:rPr>
        <w:t xml:space="preserve">, </w:t>
      </w:r>
      <w:proofErr w:type="spellStart"/>
      <w:r w:rsidR="00692FB9" w:rsidRPr="00BB7DEA">
        <w:rPr>
          <w:rFonts w:ascii="Trebuchet MS" w:hAnsi="Trebuchet MS"/>
        </w:rPr>
        <w:t>caile</w:t>
      </w:r>
      <w:proofErr w:type="spellEnd"/>
      <w:r w:rsidR="00692FB9" w:rsidRPr="00BB7DEA">
        <w:rPr>
          <w:rFonts w:ascii="Trebuchet MS" w:hAnsi="Trebuchet MS"/>
        </w:rPr>
        <w:t xml:space="preserve"> de acces prezintă o serie de </w:t>
      </w:r>
      <w:proofErr w:type="spellStart"/>
      <w:r w:rsidR="00692FB9" w:rsidRPr="00BB7DEA">
        <w:rPr>
          <w:rFonts w:ascii="Trebuchet MS" w:hAnsi="Trebuchet MS"/>
        </w:rPr>
        <w:t>disfunctionalitati</w:t>
      </w:r>
      <w:proofErr w:type="spellEnd"/>
      <w:r w:rsidR="00692FB9" w:rsidRPr="00BB7DEA">
        <w:rPr>
          <w:rFonts w:ascii="Trebuchet MS" w:hAnsi="Trebuchet MS"/>
        </w:rPr>
        <w:t>, cum ar fi:</w:t>
      </w:r>
    </w:p>
    <w:p w14:paraId="6E5DE812" w14:textId="782EC11E"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Drumul sătesc DS 817 este din balast infestate cu </w:t>
      </w:r>
      <w:proofErr w:type="spellStart"/>
      <w:r w:rsidRPr="00BB7DEA">
        <w:rPr>
          <w:rFonts w:ascii="Trebuchet MS" w:hAnsi="Trebuchet MS"/>
        </w:rPr>
        <w:t>pamant</w:t>
      </w:r>
      <w:proofErr w:type="spellEnd"/>
      <w:r w:rsidRPr="00BB7DEA">
        <w:rPr>
          <w:rFonts w:ascii="Trebuchet MS" w:hAnsi="Trebuchet MS"/>
        </w:rPr>
        <w:t xml:space="preserve"> nesistematizate, iar drumul sătesc DS 346 are mixtură asfaltică degradată;  </w:t>
      </w:r>
    </w:p>
    <w:p w14:paraId="0F6C5EAC" w14:textId="5DE2CDAB"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Prezintă </w:t>
      </w:r>
      <w:proofErr w:type="spellStart"/>
      <w:r w:rsidRPr="00BB7DEA">
        <w:rPr>
          <w:rFonts w:ascii="Trebuchet MS" w:hAnsi="Trebuchet MS"/>
        </w:rPr>
        <w:t>şleauri</w:t>
      </w:r>
      <w:proofErr w:type="spellEnd"/>
      <w:r w:rsidRPr="00BB7DEA">
        <w:rPr>
          <w:rFonts w:ascii="Trebuchet MS" w:hAnsi="Trebuchet MS"/>
        </w:rPr>
        <w:t xml:space="preserve"> mari cu gropi </w:t>
      </w:r>
      <w:proofErr w:type="spellStart"/>
      <w:r w:rsidRPr="00BB7DEA">
        <w:rPr>
          <w:rFonts w:ascii="Trebuchet MS" w:hAnsi="Trebuchet MS"/>
        </w:rPr>
        <w:t>adanci</w:t>
      </w:r>
      <w:proofErr w:type="spellEnd"/>
      <w:r w:rsidRPr="00BB7DEA">
        <w:rPr>
          <w:rFonts w:ascii="Trebuchet MS" w:hAnsi="Trebuchet MS"/>
        </w:rPr>
        <w:t xml:space="preserve"> si denivelări in care </w:t>
      </w:r>
      <w:proofErr w:type="spellStart"/>
      <w:r w:rsidRPr="00BB7DEA">
        <w:rPr>
          <w:rFonts w:ascii="Trebuchet MS" w:hAnsi="Trebuchet MS"/>
        </w:rPr>
        <w:t>bălteşte</w:t>
      </w:r>
      <w:proofErr w:type="spellEnd"/>
      <w:r w:rsidRPr="00BB7DEA">
        <w:rPr>
          <w:rFonts w:ascii="Trebuchet MS" w:hAnsi="Trebuchet MS"/>
        </w:rPr>
        <w:t xml:space="preserve"> apa, </w:t>
      </w:r>
      <w:proofErr w:type="spellStart"/>
      <w:r w:rsidRPr="00BB7DEA">
        <w:rPr>
          <w:rFonts w:ascii="Trebuchet MS" w:hAnsi="Trebuchet MS"/>
        </w:rPr>
        <w:t>burdusiri</w:t>
      </w:r>
      <w:proofErr w:type="spellEnd"/>
      <w:r w:rsidRPr="00BB7DEA">
        <w:rPr>
          <w:rFonts w:ascii="Trebuchet MS" w:hAnsi="Trebuchet MS"/>
        </w:rPr>
        <w:t>, cedări;</w:t>
      </w:r>
    </w:p>
    <w:p w14:paraId="3E58F726" w14:textId="77777777"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Nu sunt prevăzute cu </w:t>
      </w:r>
      <w:proofErr w:type="spellStart"/>
      <w:r w:rsidRPr="00BB7DEA">
        <w:rPr>
          <w:rFonts w:ascii="Trebuchet MS" w:hAnsi="Trebuchet MS"/>
        </w:rPr>
        <w:t>şanţuri</w:t>
      </w:r>
      <w:proofErr w:type="spellEnd"/>
      <w:r w:rsidRPr="00BB7DEA">
        <w:rPr>
          <w:rFonts w:ascii="Trebuchet MS" w:hAnsi="Trebuchet MS"/>
        </w:rPr>
        <w:t xml:space="preserve"> sau rigole de scurgere a apelor pluviale.</w:t>
      </w:r>
    </w:p>
    <w:p w14:paraId="10ABBA94" w14:textId="0997E0B4"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 Partea carosabilă prezintă o serie de </w:t>
      </w:r>
      <w:proofErr w:type="spellStart"/>
      <w:r w:rsidRPr="00BB7DEA">
        <w:rPr>
          <w:rFonts w:ascii="Trebuchet MS" w:hAnsi="Trebuchet MS"/>
        </w:rPr>
        <w:t>defecţiuni</w:t>
      </w:r>
      <w:proofErr w:type="spellEnd"/>
      <w:r w:rsidRPr="00BB7DEA">
        <w:rPr>
          <w:rFonts w:ascii="Trebuchet MS" w:hAnsi="Trebuchet MS"/>
        </w:rPr>
        <w:t xml:space="preserve"> specifice drumurilor pietruite, de tipul gropilor, </w:t>
      </w:r>
      <w:bookmarkStart w:id="0" w:name="_GoBack"/>
      <w:bookmarkEnd w:id="0"/>
    </w:p>
    <w:p w14:paraId="3D51A600" w14:textId="77777777" w:rsidR="00692FB9" w:rsidRPr="00BB7DEA" w:rsidRDefault="00692FB9" w:rsidP="003D42E1">
      <w:pPr>
        <w:spacing w:after="0" w:line="276" w:lineRule="auto"/>
        <w:jc w:val="both"/>
        <w:rPr>
          <w:rFonts w:ascii="Trebuchet MS" w:hAnsi="Trebuchet MS"/>
        </w:rPr>
      </w:pPr>
      <w:r w:rsidRPr="00BB7DEA">
        <w:rPr>
          <w:rFonts w:ascii="Trebuchet MS" w:hAnsi="Trebuchet MS"/>
        </w:rPr>
        <w:lastRenderedPageBreak/>
        <w:t xml:space="preserve">    denivelărilor </w:t>
      </w:r>
      <w:proofErr w:type="spellStart"/>
      <w:r w:rsidRPr="00BB7DEA">
        <w:rPr>
          <w:rFonts w:ascii="Trebuchet MS" w:hAnsi="Trebuchet MS"/>
        </w:rPr>
        <w:t>şi</w:t>
      </w:r>
      <w:proofErr w:type="spellEnd"/>
      <w:r w:rsidRPr="00BB7DEA">
        <w:rPr>
          <w:rFonts w:ascii="Trebuchet MS" w:hAnsi="Trebuchet MS"/>
        </w:rPr>
        <w:t xml:space="preserve"> </w:t>
      </w:r>
      <w:proofErr w:type="spellStart"/>
      <w:r w:rsidRPr="00BB7DEA">
        <w:rPr>
          <w:rFonts w:ascii="Trebuchet MS" w:hAnsi="Trebuchet MS"/>
        </w:rPr>
        <w:t>făgaşelor</w:t>
      </w:r>
      <w:proofErr w:type="spellEnd"/>
      <w:r w:rsidRPr="00BB7DEA">
        <w:rPr>
          <w:rFonts w:ascii="Trebuchet MS" w:hAnsi="Trebuchet MS"/>
        </w:rPr>
        <w:t xml:space="preserve">, fapt ce împiedică </w:t>
      </w:r>
      <w:proofErr w:type="spellStart"/>
      <w:r w:rsidRPr="00BB7DEA">
        <w:rPr>
          <w:rFonts w:ascii="Trebuchet MS" w:hAnsi="Trebuchet MS"/>
        </w:rPr>
        <w:t>desfăşurarea</w:t>
      </w:r>
      <w:proofErr w:type="spellEnd"/>
      <w:r w:rsidRPr="00BB7DEA">
        <w:rPr>
          <w:rFonts w:ascii="Trebuchet MS" w:hAnsi="Trebuchet MS"/>
        </w:rPr>
        <w:t xml:space="preserve"> normală a </w:t>
      </w:r>
      <w:proofErr w:type="spellStart"/>
      <w:r w:rsidRPr="00BB7DEA">
        <w:rPr>
          <w:rFonts w:ascii="Trebuchet MS" w:hAnsi="Trebuchet MS"/>
        </w:rPr>
        <w:t>circulaţiei</w:t>
      </w:r>
      <w:proofErr w:type="spellEnd"/>
      <w:r w:rsidRPr="00BB7DEA">
        <w:rPr>
          <w:rFonts w:ascii="Trebuchet MS" w:hAnsi="Trebuchet MS"/>
        </w:rPr>
        <w:t xml:space="preserve"> </w:t>
      </w:r>
      <w:proofErr w:type="spellStart"/>
      <w:r w:rsidRPr="00BB7DEA">
        <w:rPr>
          <w:rFonts w:ascii="Trebuchet MS" w:hAnsi="Trebuchet MS"/>
        </w:rPr>
        <w:t>şi</w:t>
      </w:r>
      <w:proofErr w:type="spellEnd"/>
      <w:r w:rsidRPr="00BB7DEA">
        <w:rPr>
          <w:rFonts w:ascii="Trebuchet MS" w:hAnsi="Trebuchet MS"/>
        </w:rPr>
        <w:t xml:space="preserve"> conduce la generarea de praf pe timp uscat, respectiv de noroi pe timp umed.</w:t>
      </w:r>
    </w:p>
    <w:p w14:paraId="102CD6C5" w14:textId="26468C25" w:rsidR="00692FB9" w:rsidRPr="00BB7DEA" w:rsidRDefault="00692FB9" w:rsidP="003D42E1">
      <w:pPr>
        <w:spacing w:after="0" w:line="276" w:lineRule="auto"/>
        <w:jc w:val="both"/>
        <w:rPr>
          <w:rFonts w:ascii="Trebuchet MS" w:hAnsi="Trebuchet MS"/>
        </w:rPr>
      </w:pPr>
      <w:r w:rsidRPr="00BB7DEA">
        <w:rPr>
          <w:rFonts w:ascii="Trebuchet MS" w:hAnsi="Trebuchet MS" w:cs="Segoe UI Symbol"/>
        </w:rPr>
        <w:t xml:space="preserve"> </w:t>
      </w:r>
      <w:r w:rsidRPr="00BB7DEA">
        <w:rPr>
          <w:rFonts w:ascii="Segoe UI Symbol" w:hAnsi="Segoe UI Symbol" w:cs="Segoe UI Symbol"/>
        </w:rPr>
        <w:t>♦</w:t>
      </w:r>
      <w:r w:rsidRPr="00BB7DEA">
        <w:rPr>
          <w:rFonts w:ascii="Trebuchet MS" w:hAnsi="Trebuchet MS"/>
        </w:rPr>
        <w:t xml:space="preserve">În profil transversal panta de 2,5 % nu este asigurată, </w:t>
      </w:r>
      <w:proofErr w:type="spellStart"/>
      <w:r w:rsidRPr="00BB7DEA">
        <w:rPr>
          <w:rFonts w:ascii="Trebuchet MS" w:hAnsi="Trebuchet MS"/>
        </w:rPr>
        <w:t>nepermiţând</w:t>
      </w:r>
      <w:proofErr w:type="spellEnd"/>
      <w:r w:rsidRPr="00BB7DEA">
        <w:rPr>
          <w:rFonts w:ascii="Trebuchet MS" w:hAnsi="Trebuchet MS"/>
        </w:rPr>
        <w:t xml:space="preserve"> scurgerea apelor de pe partea carosabilă, fapt ce conduce la băltirea ei </w:t>
      </w:r>
      <w:proofErr w:type="spellStart"/>
      <w:r w:rsidRPr="00BB7DEA">
        <w:rPr>
          <w:rFonts w:ascii="Trebuchet MS" w:hAnsi="Trebuchet MS"/>
        </w:rPr>
        <w:t>şi</w:t>
      </w:r>
      <w:proofErr w:type="spellEnd"/>
      <w:r w:rsidRPr="00BB7DEA">
        <w:rPr>
          <w:rFonts w:ascii="Trebuchet MS" w:hAnsi="Trebuchet MS"/>
        </w:rPr>
        <w:t xml:space="preserve"> implicit la degradarea sistemului rutier existent.</w:t>
      </w:r>
    </w:p>
    <w:p w14:paraId="2337F133" w14:textId="1EE811F1" w:rsidR="00692FB9" w:rsidRPr="00BB7DEA" w:rsidRDefault="00692FB9" w:rsidP="003D42E1">
      <w:pPr>
        <w:spacing w:after="0" w:line="276" w:lineRule="auto"/>
        <w:jc w:val="both"/>
        <w:rPr>
          <w:rFonts w:ascii="Trebuchet MS" w:hAnsi="Trebuchet MS"/>
        </w:rPr>
      </w:pPr>
      <w:r w:rsidRPr="00BB7DEA">
        <w:rPr>
          <w:rFonts w:ascii="Trebuchet MS" w:hAnsi="Trebuchet MS"/>
        </w:rPr>
        <w:t xml:space="preserve"> </w:t>
      </w:r>
      <w:r w:rsidRPr="00BB7DEA">
        <w:rPr>
          <w:rFonts w:ascii="Segoe UI Symbol" w:hAnsi="Segoe UI Symbol" w:cs="Segoe UI Symbol"/>
        </w:rPr>
        <w:t>♦</w:t>
      </w:r>
      <w:r w:rsidRPr="00BB7DEA">
        <w:rPr>
          <w:rFonts w:ascii="Trebuchet MS" w:hAnsi="Trebuchet MS"/>
        </w:rPr>
        <w:t xml:space="preserve"> Scurgerea apelor pe traseele studiate, în general este deficitară. Datorită </w:t>
      </w:r>
      <w:proofErr w:type="spellStart"/>
      <w:r w:rsidRPr="00BB7DEA">
        <w:rPr>
          <w:rFonts w:ascii="Trebuchet MS" w:hAnsi="Trebuchet MS"/>
        </w:rPr>
        <w:t>neîntreţinerii</w:t>
      </w:r>
      <w:proofErr w:type="spellEnd"/>
      <w:r w:rsidRPr="00BB7DEA">
        <w:rPr>
          <w:rFonts w:ascii="Trebuchet MS" w:hAnsi="Trebuchet MS"/>
        </w:rPr>
        <w:t xml:space="preserve"> </w:t>
      </w:r>
      <w:proofErr w:type="spellStart"/>
      <w:r w:rsidRPr="00BB7DEA">
        <w:rPr>
          <w:rFonts w:ascii="Trebuchet MS" w:hAnsi="Trebuchet MS"/>
        </w:rPr>
        <w:t>şanţurilor</w:t>
      </w:r>
      <w:proofErr w:type="spellEnd"/>
      <w:r w:rsidRPr="00BB7DEA">
        <w:rPr>
          <w:rFonts w:ascii="Trebuchet MS" w:hAnsi="Trebuchet MS"/>
        </w:rPr>
        <w:t xml:space="preserve"> laterale, a făcut ca depunerile de material de pe acostament să  îngreuneze scurgerea apelor meteorice. Sistemul de colectare </w:t>
      </w:r>
      <w:proofErr w:type="spellStart"/>
      <w:r w:rsidRPr="00BB7DEA">
        <w:rPr>
          <w:rFonts w:ascii="Trebuchet MS" w:hAnsi="Trebuchet MS"/>
        </w:rPr>
        <w:t>şi</w:t>
      </w:r>
      <w:proofErr w:type="spellEnd"/>
      <w:r w:rsidRPr="00BB7DEA">
        <w:rPr>
          <w:rFonts w:ascii="Trebuchet MS" w:hAnsi="Trebuchet MS"/>
        </w:rPr>
        <w:t xml:space="preserve"> evacuare a apelor pluviale este alcătuit din </w:t>
      </w:r>
      <w:proofErr w:type="spellStart"/>
      <w:r w:rsidRPr="00BB7DEA">
        <w:rPr>
          <w:rFonts w:ascii="Trebuchet MS" w:hAnsi="Trebuchet MS"/>
        </w:rPr>
        <w:t>şanţuri</w:t>
      </w:r>
      <w:proofErr w:type="spellEnd"/>
      <w:r w:rsidRPr="00BB7DEA">
        <w:rPr>
          <w:rFonts w:ascii="Trebuchet MS" w:hAnsi="Trebuchet MS"/>
        </w:rPr>
        <w:t xml:space="preserve"> de pământ </w:t>
      </w:r>
      <w:proofErr w:type="spellStart"/>
      <w:r w:rsidRPr="00BB7DEA">
        <w:rPr>
          <w:rFonts w:ascii="Trebuchet MS" w:hAnsi="Trebuchet MS"/>
        </w:rPr>
        <w:t>şi</w:t>
      </w:r>
      <w:proofErr w:type="spellEnd"/>
      <w:r w:rsidRPr="00BB7DEA">
        <w:rPr>
          <w:rFonts w:ascii="Trebuchet MS" w:hAnsi="Trebuchet MS"/>
        </w:rPr>
        <w:t xml:space="preserve"> </w:t>
      </w:r>
      <w:proofErr w:type="spellStart"/>
      <w:r w:rsidRPr="00BB7DEA">
        <w:rPr>
          <w:rFonts w:ascii="Trebuchet MS" w:hAnsi="Trebuchet MS"/>
        </w:rPr>
        <w:t>podeţe</w:t>
      </w:r>
      <w:proofErr w:type="spellEnd"/>
      <w:r w:rsidRPr="00BB7DEA">
        <w:rPr>
          <w:rFonts w:ascii="Trebuchet MS" w:hAnsi="Trebuchet MS"/>
        </w:rPr>
        <w:t xml:space="preserve"> care datorită </w:t>
      </w:r>
      <w:proofErr w:type="spellStart"/>
      <w:r w:rsidRPr="00BB7DEA">
        <w:rPr>
          <w:rFonts w:ascii="Trebuchet MS" w:hAnsi="Trebuchet MS"/>
        </w:rPr>
        <w:t>neîntreţinerii</w:t>
      </w:r>
      <w:proofErr w:type="spellEnd"/>
      <w:r w:rsidRPr="00BB7DEA">
        <w:rPr>
          <w:rFonts w:ascii="Trebuchet MS" w:hAnsi="Trebuchet MS"/>
        </w:rPr>
        <w:t xml:space="preserve"> periodice au condus la scurgerea apei pe partea carosabilă </w:t>
      </w:r>
      <w:proofErr w:type="spellStart"/>
      <w:r w:rsidRPr="00BB7DEA">
        <w:rPr>
          <w:rFonts w:ascii="Trebuchet MS" w:hAnsi="Trebuchet MS"/>
        </w:rPr>
        <w:t>şi</w:t>
      </w:r>
      <w:proofErr w:type="spellEnd"/>
      <w:r w:rsidRPr="00BB7DEA">
        <w:rPr>
          <w:rFonts w:ascii="Trebuchet MS" w:hAnsi="Trebuchet MS"/>
        </w:rPr>
        <w:t xml:space="preserve"> implicit la degradarea acesteia în amonte </w:t>
      </w:r>
      <w:proofErr w:type="spellStart"/>
      <w:r w:rsidRPr="00BB7DEA">
        <w:rPr>
          <w:rFonts w:ascii="Trebuchet MS" w:hAnsi="Trebuchet MS"/>
        </w:rPr>
        <w:t>şi</w:t>
      </w:r>
      <w:proofErr w:type="spellEnd"/>
      <w:r w:rsidRPr="00BB7DEA">
        <w:rPr>
          <w:rFonts w:ascii="Trebuchet MS" w:hAnsi="Trebuchet MS"/>
        </w:rPr>
        <w:t xml:space="preserve"> în aval de </w:t>
      </w:r>
      <w:proofErr w:type="spellStart"/>
      <w:r w:rsidRPr="00BB7DEA">
        <w:rPr>
          <w:rFonts w:ascii="Trebuchet MS" w:hAnsi="Trebuchet MS"/>
        </w:rPr>
        <w:t>podeţe</w:t>
      </w:r>
      <w:proofErr w:type="spellEnd"/>
      <w:r w:rsidRPr="00BB7DEA">
        <w:rPr>
          <w:rFonts w:ascii="Trebuchet MS" w:hAnsi="Trebuchet MS"/>
        </w:rPr>
        <w:t xml:space="preserve">, iar în perioadele ploioase se produc eroziuni datorită lipsei </w:t>
      </w:r>
      <w:proofErr w:type="spellStart"/>
      <w:r w:rsidRPr="00BB7DEA">
        <w:rPr>
          <w:rFonts w:ascii="Trebuchet MS" w:hAnsi="Trebuchet MS"/>
        </w:rPr>
        <w:t>secţiunii</w:t>
      </w:r>
      <w:proofErr w:type="spellEnd"/>
      <w:r w:rsidRPr="00BB7DEA">
        <w:rPr>
          <w:rFonts w:ascii="Trebuchet MS" w:hAnsi="Trebuchet MS"/>
        </w:rPr>
        <w:t xml:space="preserve"> de scurgere a </w:t>
      </w:r>
      <w:proofErr w:type="spellStart"/>
      <w:r w:rsidRPr="00BB7DEA">
        <w:rPr>
          <w:rFonts w:ascii="Trebuchet MS" w:hAnsi="Trebuchet MS"/>
        </w:rPr>
        <w:t>şanţurilor</w:t>
      </w:r>
      <w:proofErr w:type="spellEnd"/>
      <w:r w:rsidRPr="00BB7DEA">
        <w:rPr>
          <w:rFonts w:ascii="Trebuchet MS" w:hAnsi="Trebuchet MS"/>
        </w:rPr>
        <w:t xml:space="preserve"> .</w:t>
      </w:r>
    </w:p>
    <w:p w14:paraId="342CFCC2" w14:textId="3B53EC82"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 </w:t>
      </w:r>
      <w:proofErr w:type="spellStart"/>
      <w:r w:rsidRPr="00BB7DEA">
        <w:rPr>
          <w:rFonts w:ascii="Trebuchet MS" w:hAnsi="Trebuchet MS"/>
        </w:rPr>
        <w:t>Şanţurile</w:t>
      </w:r>
      <w:proofErr w:type="spellEnd"/>
      <w:r w:rsidRPr="00BB7DEA">
        <w:rPr>
          <w:rFonts w:ascii="Trebuchet MS" w:hAnsi="Trebuchet MS"/>
        </w:rPr>
        <w:t xml:space="preserve"> existente sunt colmatate, fapt ce necesită </w:t>
      </w:r>
      <w:proofErr w:type="spellStart"/>
      <w:r w:rsidRPr="00BB7DEA">
        <w:rPr>
          <w:rFonts w:ascii="Trebuchet MS" w:hAnsi="Trebuchet MS"/>
        </w:rPr>
        <w:t>curăţirea</w:t>
      </w:r>
      <w:proofErr w:type="spellEnd"/>
      <w:r w:rsidRPr="00BB7DEA">
        <w:rPr>
          <w:rFonts w:ascii="Trebuchet MS" w:hAnsi="Trebuchet MS"/>
        </w:rPr>
        <w:t xml:space="preserve">, decolmatarea acestora, aducerea la profil </w:t>
      </w:r>
      <w:proofErr w:type="spellStart"/>
      <w:r w:rsidRPr="00BB7DEA">
        <w:rPr>
          <w:rFonts w:ascii="Trebuchet MS" w:hAnsi="Trebuchet MS"/>
        </w:rPr>
        <w:t>şi</w:t>
      </w:r>
      <w:proofErr w:type="spellEnd"/>
      <w:r w:rsidRPr="00BB7DEA">
        <w:rPr>
          <w:rFonts w:ascii="Trebuchet MS" w:hAnsi="Trebuchet MS"/>
        </w:rPr>
        <w:t xml:space="preserve"> </w:t>
      </w:r>
      <w:proofErr w:type="spellStart"/>
      <w:r w:rsidRPr="00BB7DEA">
        <w:rPr>
          <w:rFonts w:ascii="Trebuchet MS" w:hAnsi="Trebuchet MS"/>
        </w:rPr>
        <w:t>pereerea</w:t>
      </w:r>
      <w:proofErr w:type="spellEnd"/>
      <w:r w:rsidRPr="00BB7DEA">
        <w:rPr>
          <w:rFonts w:ascii="Trebuchet MS" w:hAnsi="Trebuchet MS"/>
        </w:rPr>
        <w:t xml:space="preserve"> pe sectoarele cu pante longitudinale mai mari de 4% întrucât pe aceste sectoare  datorită vitezei mari de curgere a apelor pluviale s-au creat eroziuni ale șanțurilor de pământ existente cu tendințe de extindere spre partea carosabilă.</w:t>
      </w:r>
    </w:p>
    <w:p w14:paraId="3CE9600A" w14:textId="1D364826" w:rsidR="00692FB9" w:rsidRPr="00BB7DEA" w:rsidRDefault="00692FB9" w:rsidP="003D42E1">
      <w:pPr>
        <w:spacing w:after="0" w:line="276" w:lineRule="auto"/>
        <w:jc w:val="both"/>
        <w:rPr>
          <w:rFonts w:ascii="Trebuchet MS" w:hAnsi="Trebuchet MS"/>
        </w:rPr>
      </w:pPr>
      <w:r w:rsidRPr="00BB7DEA">
        <w:rPr>
          <w:rFonts w:ascii="Segoe UI Symbol" w:hAnsi="Segoe UI Symbol" w:cs="Segoe UI Symbol"/>
        </w:rPr>
        <w:t>♦</w:t>
      </w:r>
      <w:r w:rsidRPr="00BB7DEA">
        <w:rPr>
          <w:rFonts w:ascii="Trebuchet MS" w:hAnsi="Trebuchet MS"/>
        </w:rPr>
        <w:t xml:space="preserve"> </w:t>
      </w:r>
      <w:proofErr w:type="spellStart"/>
      <w:r w:rsidRPr="00BB7DEA">
        <w:rPr>
          <w:rFonts w:ascii="Trebuchet MS" w:hAnsi="Trebuchet MS"/>
        </w:rPr>
        <w:t>Podeţele</w:t>
      </w:r>
      <w:proofErr w:type="spellEnd"/>
      <w:r w:rsidRPr="00BB7DEA">
        <w:rPr>
          <w:rFonts w:ascii="Trebuchet MS" w:hAnsi="Trebuchet MS"/>
        </w:rPr>
        <w:t xml:space="preserve"> existente prezintă o serie de </w:t>
      </w:r>
      <w:proofErr w:type="spellStart"/>
      <w:r w:rsidRPr="00BB7DEA">
        <w:rPr>
          <w:rFonts w:ascii="Trebuchet MS" w:hAnsi="Trebuchet MS"/>
        </w:rPr>
        <w:t>disfuncţionalităţi</w:t>
      </w:r>
      <w:proofErr w:type="spellEnd"/>
      <w:r w:rsidRPr="00BB7DEA">
        <w:rPr>
          <w:rFonts w:ascii="Trebuchet MS" w:hAnsi="Trebuchet MS"/>
        </w:rPr>
        <w:t xml:space="preserve"> astfel:</w:t>
      </w:r>
    </w:p>
    <w:p w14:paraId="601636FF" w14:textId="30C17309" w:rsidR="00692FB9" w:rsidRPr="00BB7DEA" w:rsidRDefault="00692FB9" w:rsidP="003D42E1">
      <w:pPr>
        <w:spacing w:after="0" w:line="276" w:lineRule="auto"/>
        <w:jc w:val="both"/>
        <w:rPr>
          <w:rFonts w:ascii="Trebuchet MS" w:hAnsi="Trebuchet MS"/>
        </w:rPr>
      </w:pPr>
      <w:r w:rsidRPr="00BB7DEA">
        <w:rPr>
          <w:rFonts w:ascii="Trebuchet MS" w:hAnsi="Trebuchet MS"/>
        </w:rPr>
        <w:t xml:space="preserve">-stare degradată </w:t>
      </w:r>
      <w:proofErr w:type="spellStart"/>
      <w:r w:rsidRPr="00BB7DEA">
        <w:rPr>
          <w:rFonts w:ascii="Trebuchet MS" w:hAnsi="Trebuchet MS"/>
        </w:rPr>
        <w:t>şi</w:t>
      </w:r>
      <w:proofErr w:type="spellEnd"/>
      <w:r w:rsidRPr="00BB7DEA">
        <w:rPr>
          <w:rFonts w:ascii="Trebuchet MS" w:hAnsi="Trebuchet MS"/>
        </w:rPr>
        <w:t xml:space="preserve"> incompleta privind coronamentele </w:t>
      </w:r>
      <w:proofErr w:type="spellStart"/>
      <w:r w:rsidRPr="00BB7DEA">
        <w:rPr>
          <w:rFonts w:ascii="Trebuchet MS" w:hAnsi="Trebuchet MS"/>
        </w:rPr>
        <w:t>şi</w:t>
      </w:r>
      <w:proofErr w:type="spellEnd"/>
      <w:r w:rsidRPr="00BB7DEA">
        <w:rPr>
          <w:rFonts w:ascii="Trebuchet MS" w:hAnsi="Trebuchet MS"/>
        </w:rPr>
        <w:t xml:space="preserve"> timpanele;</w:t>
      </w:r>
    </w:p>
    <w:p w14:paraId="4F48CCE5" w14:textId="305D71AB" w:rsidR="00692FB9" w:rsidRPr="00BB7DEA" w:rsidRDefault="00692FB9" w:rsidP="003D42E1">
      <w:pPr>
        <w:spacing w:after="0" w:line="276" w:lineRule="auto"/>
        <w:jc w:val="both"/>
        <w:rPr>
          <w:rFonts w:ascii="Trebuchet MS" w:hAnsi="Trebuchet MS"/>
        </w:rPr>
      </w:pPr>
      <w:r w:rsidRPr="00BB7DEA">
        <w:rPr>
          <w:rFonts w:ascii="Trebuchet MS" w:hAnsi="Trebuchet MS"/>
        </w:rPr>
        <w:t xml:space="preserve">-subdimensionarea hidraulică  pentru debitul de apă ce </w:t>
      </w:r>
      <w:proofErr w:type="spellStart"/>
      <w:r w:rsidRPr="00BB7DEA">
        <w:rPr>
          <w:rFonts w:ascii="Trebuchet MS" w:hAnsi="Trebuchet MS"/>
        </w:rPr>
        <w:t>debuşează</w:t>
      </w:r>
      <w:proofErr w:type="spellEnd"/>
      <w:r w:rsidRPr="00BB7DEA">
        <w:rPr>
          <w:rFonts w:ascii="Trebuchet MS" w:hAnsi="Trebuchet MS"/>
        </w:rPr>
        <w:t xml:space="preserve"> din </w:t>
      </w:r>
      <w:proofErr w:type="spellStart"/>
      <w:r w:rsidRPr="00BB7DEA">
        <w:rPr>
          <w:rFonts w:ascii="Trebuchet MS" w:hAnsi="Trebuchet MS"/>
        </w:rPr>
        <w:t>şanţuri</w:t>
      </w:r>
      <w:proofErr w:type="spellEnd"/>
      <w:r w:rsidRPr="00BB7DEA">
        <w:rPr>
          <w:rFonts w:ascii="Trebuchet MS" w:hAnsi="Trebuchet MS"/>
        </w:rPr>
        <w:t>;</w:t>
      </w:r>
    </w:p>
    <w:p w14:paraId="39EEA8CC" w14:textId="77777777" w:rsidR="004B6494" w:rsidRPr="00BB7DEA" w:rsidRDefault="004B6494" w:rsidP="003D42E1">
      <w:pPr>
        <w:spacing w:after="0" w:line="276" w:lineRule="auto"/>
        <w:jc w:val="both"/>
        <w:rPr>
          <w:rFonts w:ascii="Trebuchet MS" w:hAnsi="Trebuchet MS"/>
        </w:rPr>
      </w:pPr>
      <w:r w:rsidRPr="00BB7DEA">
        <w:rPr>
          <w:rFonts w:ascii="Trebuchet MS" w:hAnsi="Trebuchet MS"/>
        </w:rPr>
        <w:t xml:space="preserve"> </w:t>
      </w:r>
      <w:r w:rsidR="00692FB9" w:rsidRPr="00BB7DEA">
        <w:rPr>
          <w:rFonts w:ascii="Trebuchet MS" w:hAnsi="Trebuchet MS"/>
        </w:rPr>
        <w:t>-subdimensionarea gabaritică în anumite puncte fapt ce necesită supralărgirea lor;</w:t>
      </w:r>
    </w:p>
    <w:p w14:paraId="31678C46" w14:textId="2ED8457D" w:rsidR="00692FB9" w:rsidRPr="00BB7DEA" w:rsidRDefault="00692FB9" w:rsidP="003D42E1">
      <w:pPr>
        <w:spacing w:after="0" w:line="276" w:lineRule="auto"/>
        <w:jc w:val="both"/>
        <w:rPr>
          <w:rFonts w:ascii="Trebuchet MS" w:hAnsi="Trebuchet MS"/>
        </w:rPr>
      </w:pPr>
      <w:r w:rsidRPr="00BB7DEA">
        <w:rPr>
          <w:rFonts w:ascii="Trebuchet MS" w:hAnsi="Trebuchet MS"/>
        </w:rPr>
        <w:t xml:space="preserve"> -lipsa </w:t>
      </w:r>
      <w:proofErr w:type="spellStart"/>
      <w:r w:rsidRPr="00BB7DEA">
        <w:rPr>
          <w:rFonts w:ascii="Trebuchet MS" w:hAnsi="Trebuchet MS"/>
        </w:rPr>
        <w:t>podeţelor</w:t>
      </w:r>
      <w:proofErr w:type="spellEnd"/>
      <w:r w:rsidRPr="00BB7DEA">
        <w:rPr>
          <w:rFonts w:ascii="Trebuchet MS" w:hAnsi="Trebuchet MS"/>
        </w:rPr>
        <w:t xml:space="preserve"> la </w:t>
      </w:r>
      <w:proofErr w:type="spellStart"/>
      <w:r w:rsidRPr="00BB7DEA">
        <w:rPr>
          <w:rFonts w:ascii="Trebuchet MS" w:hAnsi="Trebuchet MS"/>
        </w:rPr>
        <w:t>intersecţiile</w:t>
      </w:r>
      <w:proofErr w:type="spellEnd"/>
      <w:r w:rsidRPr="00BB7DEA">
        <w:rPr>
          <w:rFonts w:ascii="Trebuchet MS" w:hAnsi="Trebuchet MS"/>
        </w:rPr>
        <w:t xml:space="preserve"> cu drumurile laterale </w:t>
      </w:r>
      <w:proofErr w:type="spellStart"/>
      <w:r w:rsidRPr="00BB7DEA">
        <w:rPr>
          <w:rFonts w:ascii="Trebuchet MS" w:hAnsi="Trebuchet MS"/>
        </w:rPr>
        <w:t>şi</w:t>
      </w:r>
      <w:proofErr w:type="spellEnd"/>
      <w:r w:rsidRPr="00BB7DEA">
        <w:rPr>
          <w:rFonts w:ascii="Trebuchet MS" w:hAnsi="Trebuchet MS"/>
        </w:rPr>
        <w:t xml:space="preserve"> în alte puncte critice;</w:t>
      </w:r>
    </w:p>
    <w:p w14:paraId="6C7D264E" w14:textId="68CB7082" w:rsidR="00692FB9" w:rsidRPr="00BB7DEA" w:rsidRDefault="004B6494" w:rsidP="003D42E1">
      <w:pPr>
        <w:spacing w:after="0" w:line="276" w:lineRule="auto"/>
        <w:jc w:val="both"/>
        <w:rPr>
          <w:rFonts w:ascii="Trebuchet MS" w:hAnsi="Trebuchet MS"/>
        </w:rPr>
      </w:pPr>
      <w:r w:rsidRPr="00BB7DEA">
        <w:rPr>
          <w:rFonts w:ascii="Trebuchet MS" w:hAnsi="Trebuchet MS"/>
        </w:rPr>
        <w:t xml:space="preserve">  </w:t>
      </w:r>
      <w:r w:rsidR="00692FB9" w:rsidRPr="00BB7DEA">
        <w:rPr>
          <w:rFonts w:ascii="Trebuchet MS" w:hAnsi="Trebuchet MS"/>
        </w:rPr>
        <w:t xml:space="preserve">-dirijarea apelor pluviale permite erodarea versanților </w:t>
      </w:r>
      <w:proofErr w:type="spellStart"/>
      <w:r w:rsidR="00692FB9" w:rsidRPr="00BB7DEA">
        <w:rPr>
          <w:rFonts w:ascii="Trebuchet MS" w:hAnsi="Trebuchet MS"/>
        </w:rPr>
        <w:t>şi</w:t>
      </w:r>
      <w:proofErr w:type="spellEnd"/>
      <w:r w:rsidR="00692FB9" w:rsidRPr="00BB7DEA">
        <w:rPr>
          <w:rFonts w:ascii="Trebuchet MS" w:hAnsi="Trebuchet MS"/>
        </w:rPr>
        <w:t xml:space="preserve"> permite </w:t>
      </w:r>
      <w:proofErr w:type="spellStart"/>
      <w:r w:rsidR="00692FB9" w:rsidRPr="00BB7DEA">
        <w:rPr>
          <w:rFonts w:ascii="Trebuchet MS" w:hAnsi="Trebuchet MS"/>
        </w:rPr>
        <w:t>aparitia</w:t>
      </w:r>
      <w:proofErr w:type="spellEnd"/>
      <w:r w:rsidR="00692FB9" w:rsidRPr="00BB7DEA">
        <w:rPr>
          <w:rFonts w:ascii="Trebuchet MS" w:hAnsi="Trebuchet MS"/>
        </w:rPr>
        <w:t xml:space="preserve"> unor alunecări de teren ;</w:t>
      </w:r>
    </w:p>
    <w:p w14:paraId="06E1300B" w14:textId="77777777" w:rsidR="00692FB9" w:rsidRPr="00BB7DEA" w:rsidRDefault="00692FB9" w:rsidP="003D42E1">
      <w:pPr>
        <w:spacing w:after="0" w:line="276" w:lineRule="auto"/>
        <w:jc w:val="both"/>
        <w:rPr>
          <w:rFonts w:ascii="Trebuchet MS" w:hAnsi="Trebuchet MS"/>
        </w:rPr>
      </w:pPr>
      <w:r w:rsidRPr="00BB7DEA">
        <w:rPr>
          <w:rFonts w:ascii="Trebuchet MS" w:hAnsi="Trebuchet MS"/>
        </w:rPr>
        <w:t xml:space="preserve">Pe alocuri șanțurile existente sunt de pământ, în mare majoritate acestea sunt colmatate, iar o parte din ele sunt parțial înfundate și deteriorate, din aceste motive sistemul de scurgere a apelor nu are capacitatea necesară asigurării scurgerii apelor în lungul traseelor analizate, fapt care determină staționarea apei în </w:t>
      </w:r>
      <w:proofErr w:type="spellStart"/>
      <w:r w:rsidRPr="00BB7DEA">
        <w:rPr>
          <w:rFonts w:ascii="Trebuchet MS" w:hAnsi="Trebuchet MS"/>
        </w:rPr>
        <w:t>șanturi</w:t>
      </w:r>
      <w:proofErr w:type="spellEnd"/>
      <w:r w:rsidRPr="00BB7DEA">
        <w:rPr>
          <w:rFonts w:ascii="Trebuchet MS" w:hAnsi="Trebuchet MS"/>
        </w:rPr>
        <w:t xml:space="preserve"> și înfiltrarea acesteia în terasamente și în corpul drumurilor de interes local ce </w:t>
      </w:r>
      <w:proofErr w:type="spellStart"/>
      <w:r w:rsidRPr="00BB7DEA">
        <w:rPr>
          <w:rFonts w:ascii="Trebuchet MS" w:hAnsi="Trebuchet MS"/>
        </w:rPr>
        <w:t>alcatuiesc</w:t>
      </w:r>
      <w:proofErr w:type="spellEnd"/>
      <w:r w:rsidRPr="00BB7DEA">
        <w:rPr>
          <w:rFonts w:ascii="Trebuchet MS" w:hAnsi="Trebuchet MS"/>
        </w:rPr>
        <w:t xml:space="preserve"> prezentul proiect, afectând marginea platformei drumurilor, fiind necesare lucrări de reprofilare și decolmatare prin săpătură mecanizată și manuală și execuția de șanțuri noi acolo unde nu există.</w:t>
      </w:r>
    </w:p>
    <w:p w14:paraId="43DE2667" w14:textId="77777777" w:rsidR="00447370" w:rsidRPr="00BB7DEA" w:rsidRDefault="00447370" w:rsidP="003D42E1">
      <w:pPr>
        <w:spacing w:after="0" w:line="276" w:lineRule="auto"/>
        <w:jc w:val="both"/>
        <w:rPr>
          <w:rFonts w:ascii="Trebuchet MS" w:hAnsi="Trebuchet MS"/>
        </w:rPr>
      </w:pPr>
      <w:r w:rsidRPr="00BB7DEA">
        <w:rPr>
          <w:rFonts w:ascii="Trebuchet MS" w:hAnsi="Trebuchet MS"/>
        </w:rPr>
        <w:t xml:space="preserve">Pentru precizarea structurii terenului pe amplasamentul obiectivului proiectat au fost executate 4 foraje geotehnice care au pus în evidenta </w:t>
      </w:r>
      <w:proofErr w:type="spellStart"/>
      <w:r w:rsidRPr="00BB7DEA">
        <w:rPr>
          <w:rFonts w:ascii="Trebuchet MS" w:hAnsi="Trebuchet MS"/>
        </w:rPr>
        <w:t>urmatoarea</w:t>
      </w:r>
      <w:proofErr w:type="spellEnd"/>
      <w:r w:rsidRPr="00BB7DEA">
        <w:rPr>
          <w:rFonts w:ascii="Trebuchet MS" w:hAnsi="Trebuchet MS"/>
        </w:rPr>
        <w:t xml:space="preserve"> </w:t>
      </w:r>
      <w:proofErr w:type="spellStart"/>
      <w:r w:rsidRPr="00BB7DEA">
        <w:rPr>
          <w:rFonts w:ascii="Trebuchet MS" w:hAnsi="Trebuchet MS"/>
        </w:rPr>
        <w:t>stratificatie</w:t>
      </w:r>
      <w:proofErr w:type="spellEnd"/>
      <w:r w:rsidRPr="00BB7DEA">
        <w:rPr>
          <w:rFonts w:ascii="Trebuchet MS" w:hAnsi="Trebuchet MS"/>
        </w:rPr>
        <w:t xml:space="preserve"> a terenului.</w:t>
      </w:r>
    </w:p>
    <w:p w14:paraId="3EFDEC17" w14:textId="77777777" w:rsidR="00447370" w:rsidRPr="00BB7DEA" w:rsidRDefault="00447370" w:rsidP="003D42E1">
      <w:pPr>
        <w:spacing w:after="0" w:line="276" w:lineRule="auto"/>
        <w:jc w:val="center"/>
        <w:rPr>
          <w:rFonts w:ascii="Trebuchet MS" w:hAnsi="Trebuchet MS"/>
          <w:lang w:val="x-none"/>
        </w:rPr>
      </w:pPr>
      <w:r w:rsidRPr="00BB7DEA">
        <w:rPr>
          <w:rFonts w:ascii="Trebuchet MS" w:hAnsi="Trebuchet MS"/>
          <w:b/>
          <w:i/>
          <w:iCs/>
        </w:rPr>
        <w:t>CARARACTERISTICI FIZICO-MECANICI ALE TERENULUI DE FUNDARE</w:t>
      </w:r>
    </w:p>
    <w:p w14:paraId="07F9E86D" w14:textId="40274E91" w:rsidR="00447370" w:rsidRPr="00BB7DEA" w:rsidRDefault="00447370" w:rsidP="003D42E1">
      <w:pPr>
        <w:spacing w:after="0" w:line="276" w:lineRule="auto"/>
        <w:jc w:val="center"/>
        <w:rPr>
          <w:rFonts w:ascii="Trebuchet MS" w:hAnsi="Trebuchet MS"/>
          <w:b/>
          <w:i/>
          <w:iCs/>
        </w:rPr>
      </w:pPr>
      <w:r w:rsidRPr="00BB7DEA">
        <w:rPr>
          <w:rFonts w:ascii="Trebuchet MS" w:hAnsi="Trebuchet MS"/>
          <w:lang w:val="x-none"/>
        </w:rPr>
        <w:t>Caracteristicile fizice si mecanice ale terenului de fundare nisip argilos</w:t>
      </w:r>
    </w:p>
    <w:p w14:paraId="195652A6" w14:textId="69A3C13A"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-Nisip </w:t>
      </w:r>
      <w:r w:rsidRPr="00BB7DEA">
        <w:rPr>
          <w:rFonts w:ascii="Trebuchet MS" w:hAnsi="Trebuchet MS"/>
          <w:lang w:val="en-GB"/>
        </w:rPr>
        <w:t>:</w:t>
      </w:r>
      <w:r w:rsidRPr="00BB7DEA">
        <w:rPr>
          <w:rFonts w:ascii="Trebuchet MS" w:hAnsi="Trebuchet MS"/>
          <w:lang w:val="x-none"/>
        </w:rPr>
        <w:t xml:space="preserve"> 50-55 %</w:t>
      </w:r>
    </w:p>
    <w:p w14:paraId="1FAD74DC" w14:textId="545556DE"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-Praf  </w:t>
      </w:r>
      <w:r w:rsidRPr="00BB7DEA">
        <w:rPr>
          <w:rFonts w:ascii="Trebuchet MS" w:hAnsi="Trebuchet MS"/>
          <w:lang w:val="en-GB"/>
        </w:rPr>
        <w:t>:</w:t>
      </w:r>
      <w:r w:rsidRPr="00BB7DEA">
        <w:rPr>
          <w:rFonts w:ascii="Trebuchet MS" w:hAnsi="Trebuchet MS"/>
          <w:lang w:val="x-none"/>
        </w:rPr>
        <w:t xml:space="preserve"> 25-30%</w:t>
      </w:r>
    </w:p>
    <w:p w14:paraId="5C68EB7F" w14:textId="6A906D78"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-Argila </w:t>
      </w:r>
      <w:r w:rsidRPr="00BB7DEA">
        <w:rPr>
          <w:rFonts w:ascii="Trebuchet MS" w:hAnsi="Trebuchet MS"/>
          <w:lang w:val="en-GB"/>
        </w:rPr>
        <w:t>:</w:t>
      </w:r>
      <w:r w:rsidRPr="00BB7DEA">
        <w:rPr>
          <w:rFonts w:ascii="Trebuchet MS" w:hAnsi="Trebuchet MS"/>
          <w:lang w:val="x-none"/>
        </w:rPr>
        <w:t xml:space="preserve"> 20-25 %</w:t>
      </w:r>
    </w:p>
    <w:p w14:paraId="401F3D3B" w14:textId="1B2F8808"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x-none"/>
        </w:rPr>
        <w:t xml:space="preserve"> -Umiditate naturala </w:t>
      </w:r>
      <w:r w:rsidRPr="00BB7DEA">
        <w:rPr>
          <w:rFonts w:ascii="Trebuchet MS" w:hAnsi="Trebuchet MS"/>
          <w:lang w:val="en-GB"/>
        </w:rPr>
        <w:t>:</w:t>
      </w:r>
      <w:r w:rsidRPr="00BB7DEA">
        <w:rPr>
          <w:rFonts w:ascii="Trebuchet MS" w:hAnsi="Trebuchet MS"/>
          <w:lang w:val="x-none"/>
        </w:rPr>
        <w:t xml:space="preserve"> 15-18 %</w:t>
      </w:r>
    </w:p>
    <w:p w14:paraId="097CCEF6" w14:textId="693C0522"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-Greutate </w:t>
      </w:r>
      <w:proofErr w:type="spellStart"/>
      <w:r w:rsidRPr="00BB7DEA">
        <w:rPr>
          <w:rFonts w:ascii="Trebuchet MS" w:hAnsi="Trebuchet MS"/>
          <w:lang w:val="x-none"/>
        </w:rPr>
        <w:t>volumica</w:t>
      </w:r>
      <w:proofErr w:type="spellEnd"/>
      <w:r w:rsidRPr="00BB7DEA">
        <w:rPr>
          <w:rFonts w:ascii="Trebuchet MS" w:hAnsi="Trebuchet MS"/>
          <w:lang w:val="x-none"/>
        </w:rPr>
        <w:t xml:space="preserve"> naturala   y  17.2-18.8  </w:t>
      </w:r>
      <w:proofErr w:type="spellStart"/>
      <w:r w:rsidRPr="00BB7DEA">
        <w:rPr>
          <w:rFonts w:ascii="Trebuchet MS" w:hAnsi="Trebuchet MS"/>
          <w:lang w:val="x-none"/>
        </w:rPr>
        <w:t>kn</w:t>
      </w:r>
      <w:proofErr w:type="spellEnd"/>
      <w:r w:rsidRPr="00BB7DEA">
        <w:rPr>
          <w:rFonts w:ascii="Trebuchet MS" w:hAnsi="Trebuchet MS"/>
          <w:lang w:val="x-none"/>
        </w:rPr>
        <w:t>/m3</w:t>
      </w:r>
    </w:p>
    <w:p w14:paraId="141C74A2" w14:textId="3DB2D281"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-Greutate </w:t>
      </w:r>
      <w:proofErr w:type="spellStart"/>
      <w:r w:rsidRPr="00BB7DEA">
        <w:rPr>
          <w:rFonts w:ascii="Trebuchet MS" w:hAnsi="Trebuchet MS"/>
          <w:lang w:val="x-none"/>
        </w:rPr>
        <w:t>volumica</w:t>
      </w:r>
      <w:proofErr w:type="spellEnd"/>
      <w:r w:rsidRPr="00BB7DEA">
        <w:rPr>
          <w:rFonts w:ascii="Trebuchet MS" w:hAnsi="Trebuchet MS"/>
          <w:lang w:val="x-none"/>
        </w:rPr>
        <w:t xml:space="preserve"> in stare uscata  </w:t>
      </w:r>
      <w:proofErr w:type="spellStart"/>
      <w:r w:rsidRPr="00BB7DEA">
        <w:rPr>
          <w:rFonts w:ascii="Trebuchet MS" w:hAnsi="Trebuchet MS"/>
          <w:lang w:val="x-none"/>
        </w:rPr>
        <w:t>yu</w:t>
      </w:r>
      <w:proofErr w:type="spellEnd"/>
      <w:r w:rsidRPr="00BB7DEA">
        <w:rPr>
          <w:rFonts w:ascii="Trebuchet MS" w:hAnsi="Trebuchet MS"/>
          <w:lang w:val="x-none"/>
        </w:rPr>
        <w:t xml:space="preserve"> 16-18 </w:t>
      </w:r>
      <w:proofErr w:type="spellStart"/>
      <w:r w:rsidRPr="00BB7DEA">
        <w:rPr>
          <w:rFonts w:ascii="Trebuchet MS" w:hAnsi="Trebuchet MS"/>
          <w:lang w:val="x-none"/>
        </w:rPr>
        <w:t>kn</w:t>
      </w:r>
      <w:proofErr w:type="spellEnd"/>
      <w:r w:rsidRPr="00BB7DEA">
        <w:rPr>
          <w:rFonts w:ascii="Trebuchet MS" w:hAnsi="Trebuchet MS"/>
          <w:lang w:val="x-none"/>
        </w:rPr>
        <w:t>/m3</w:t>
      </w:r>
    </w:p>
    <w:p w14:paraId="22B32659" w14:textId="72EAE739"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-Limita de curgere </w:t>
      </w:r>
      <w:proofErr w:type="spellStart"/>
      <w:r w:rsidRPr="00BB7DEA">
        <w:rPr>
          <w:rFonts w:ascii="Trebuchet MS" w:hAnsi="Trebuchet MS"/>
          <w:lang w:val="x-none"/>
        </w:rPr>
        <w:t>Wl</w:t>
      </w:r>
      <w:proofErr w:type="spellEnd"/>
      <w:r w:rsidRPr="00BB7DEA">
        <w:rPr>
          <w:rFonts w:ascii="Trebuchet MS" w:hAnsi="Trebuchet MS"/>
          <w:lang w:val="x-none"/>
        </w:rPr>
        <w:t xml:space="preserve">    25-30%</w:t>
      </w:r>
    </w:p>
    <w:p w14:paraId="4DD2E059" w14:textId="76B3E11A"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-Limita de </w:t>
      </w:r>
      <w:proofErr w:type="spellStart"/>
      <w:r w:rsidRPr="00BB7DEA">
        <w:rPr>
          <w:rFonts w:ascii="Trebuchet MS" w:hAnsi="Trebuchet MS"/>
          <w:lang w:val="x-none"/>
        </w:rPr>
        <w:t>framantare</w:t>
      </w:r>
      <w:proofErr w:type="spellEnd"/>
      <w:r w:rsidRPr="00BB7DEA">
        <w:rPr>
          <w:rFonts w:ascii="Trebuchet MS" w:hAnsi="Trebuchet MS"/>
          <w:lang w:val="x-none"/>
        </w:rPr>
        <w:t xml:space="preserve">  </w:t>
      </w:r>
      <w:proofErr w:type="spellStart"/>
      <w:r w:rsidRPr="00BB7DEA">
        <w:rPr>
          <w:rFonts w:ascii="Trebuchet MS" w:hAnsi="Trebuchet MS"/>
          <w:lang w:val="x-none"/>
        </w:rPr>
        <w:t>Wp</w:t>
      </w:r>
      <w:proofErr w:type="spellEnd"/>
      <w:r w:rsidRPr="00BB7DEA">
        <w:rPr>
          <w:rFonts w:ascii="Trebuchet MS" w:hAnsi="Trebuchet MS"/>
          <w:lang w:val="x-none"/>
        </w:rPr>
        <w:t xml:space="preserve">  18-21%</w:t>
      </w:r>
    </w:p>
    <w:p w14:paraId="2DF5A321" w14:textId="3777B45E"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-Indice de </w:t>
      </w:r>
      <w:proofErr w:type="spellStart"/>
      <w:r w:rsidRPr="00BB7DEA">
        <w:rPr>
          <w:rFonts w:ascii="Trebuchet MS" w:hAnsi="Trebuchet MS"/>
          <w:lang w:val="x-none"/>
        </w:rPr>
        <w:t>platicitate</w:t>
      </w:r>
      <w:proofErr w:type="spellEnd"/>
      <w:r w:rsidRPr="00BB7DEA">
        <w:rPr>
          <w:rFonts w:ascii="Trebuchet MS" w:hAnsi="Trebuchet MS"/>
          <w:lang w:val="x-none"/>
        </w:rPr>
        <w:t xml:space="preserve">  Ip   8.2-14.3</w:t>
      </w:r>
    </w:p>
    <w:p w14:paraId="437FF8F0" w14:textId="0D7B14B3" w:rsidR="00447370" w:rsidRPr="00BB7DEA" w:rsidRDefault="00447370" w:rsidP="003D42E1">
      <w:pPr>
        <w:widowControl w:val="0"/>
        <w:shd w:val="clear" w:color="auto" w:fill="FFFFFF"/>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-Unghi de frecare interna  20-290</w:t>
      </w:r>
    </w:p>
    <w:p w14:paraId="1F7DE1C3" w14:textId="3E8B524B" w:rsidR="00447370" w:rsidRPr="00BB7DEA" w:rsidRDefault="00447370" w:rsidP="003D42E1">
      <w:pPr>
        <w:widowControl w:val="0"/>
        <w:tabs>
          <w:tab w:val="left" w:pos="0"/>
        </w:tabs>
        <w:spacing w:after="0" w:line="276" w:lineRule="auto"/>
        <w:ind w:firstLine="851"/>
        <w:jc w:val="both"/>
        <w:rPr>
          <w:rFonts w:ascii="Trebuchet MS" w:hAnsi="Trebuchet MS"/>
          <w:lang w:val="x-none"/>
        </w:rPr>
      </w:pPr>
      <w:r w:rsidRPr="00BB7DEA">
        <w:rPr>
          <w:rFonts w:ascii="Trebuchet MS" w:hAnsi="Trebuchet MS"/>
          <w:lang w:val="en-GB"/>
        </w:rPr>
        <w:t xml:space="preserve"> </w:t>
      </w:r>
      <w:r w:rsidRPr="00BB7DEA">
        <w:rPr>
          <w:rFonts w:ascii="Trebuchet MS" w:hAnsi="Trebuchet MS"/>
          <w:lang w:val="x-none"/>
        </w:rPr>
        <w:t xml:space="preserve">-Coeziunea   24-29 </w:t>
      </w:r>
      <w:proofErr w:type="spellStart"/>
      <w:r w:rsidRPr="00BB7DEA">
        <w:rPr>
          <w:rFonts w:ascii="Trebuchet MS" w:hAnsi="Trebuchet MS"/>
          <w:lang w:val="x-none"/>
        </w:rPr>
        <w:t>kPa</w:t>
      </w:r>
      <w:proofErr w:type="spellEnd"/>
    </w:p>
    <w:p w14:paraId="09E8ADF3" w14:textId="379CF5AD" w:rsidR="003D2E5D" w:rsidRPr="00BB7DEA" w:rsidRDefault="00B03976" w:rsidP="003D42E1">
      <w:pPr>
        <w:tabs>
          <w:tab w:val="left" w:pos="-142"/>
          <w:tab w:val="left" w:pos="561"/>
        </w:tabs>
        <w:spacing w:after="0" w:line="276" w:lineRule="auto"/>
        <w:jc w:val="both"/>
        <w:rPr>
          <w:rFonts w:ascii="Trebuchet MS" w:eastAsia="Times New Roman" w:hAnsi="Trebuchet MS"/>
        </w:rPr>
      </w:pPr>
      <w:r w:rsidRPr="00BB7DEA">
        <w:rPr>
          <w:rFonts w:ascii="Trebuchet MS" w:eastAsia="Times New Roman" w:hAnsi="Trebuchet MS"/>
        </w:rPr>
        <w:t xml:space="preserve">    Elementele geometrice în profil transversal</w:t>
      </w:r>
    </w:p>
    <w:p w14:paraId="51E72577" w14:textId="217E2100" w:rsidR="00B03976" w:rsidRPr="00BB7DEA" w:rsidRDefault="00B03976" w:rsidP="003D42E1">
      <w:pPr>
        <w:spacing w:after="0" w:line="276" w:lineRule="auto"/>
        <w:jc w:val="both"/>
        <w:rPr>
          <w:rFonts w:ascii="Trebuchet MS" w:eastAsia="Times New Roman" w:hAnsi="Trebuchet MS"/>
          <w:b/>
          <w:u w:val="single"/>
          <w:lang w:val="fr-FR"/>
        </w:rPr>
      </w:pPr>
      <w:r w:rsidRPr="00BB7DEA">
        <w:rPr>
          <w:rFonts w:ascii="Trebuchet MS" w:eastAsia="Times New Roman" w:hAnsi="Trebuchet MS"/>
          <w:b/>
          <w:lang w:val="fr-FR"/>
        </w:rPr>
        <w:t xml:space="preserve">   </w:t>
      </w:r>
      <w:r w:rsidRPr="00BB7DEA">
        <w:rPr>
          <w:rFonts w:ascii="Trebuchet MS" w:eastAsia="Times New Roman" w:hAnsi="Trebuchet MS"/>
          <w:b/>
          <w:u w:val="single"/>
          <w:lang w:val="fr-FR"/>
        </w:rPr>
        <w:t>Profil Transversal Tip I</w:t>
      </w:r>
      <w:r w:rsidRPr="00BB7DEA">
        <w:rPr>
          <w:rFonts w:ascii="Trebuchet MS" w:eastAsia="Times New Roman" w:hAnsi="Trebuchet MS"/>
          <w:b/>
          <w:lang w:val="fr-FR"/>
        </w:rPr>
        <w:t xml:space="preserve"> - </w:t>
      </w:r>
      <w:r w:rsidRPr="00BB7DEA">
        <w:rPr>
          <w:rFonts w:ascii="Trebuchet MS" w:eastAsia="Times New Roman" w:hAnsi="Trebuchet MS"/>
          <w:b/>
        </w:rPr>
        <w:t>Drum sătesc DS 346</w:t>
      </w:r>
    </w:p>
    <w:p w14:paraId="2B95282A" w14:textId="4949B219" w:rsidR="00B03976" w:rsidRPr="00BB7DEA" w:rsidRDefault="00B03976"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 xml:space="preserve"> -  lăţimea părţii carosabile  -  5,00 m; </w:t>
      </w:r>
    </w:p>
    <w:p w14:paraId="1432963F" w14:textId="3DC4D73D" w:rsidR="00B03976" w:rsidRPr="00BB7DEA" w:rsidRDefault="00B03976"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 xml:space="preserve"> -  lăţimea acostamentelor  - 2 x 0,50m;</w:t>
      </w:r>
    </w:p>
    <w:p w14:paraId="73BAB132" w14:textId="243FE6D1" w:rsidR="00B03976" w:rsidRPr="00BB7DEA" w:rsidRDefault="00B03976"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 xml:space="preserve"> -  panta transvesală în aliniament  -  acoperis 2,5%  </w:t>
      </w:r>
    </w:p>
    <w:p w14:paraId="5C2CC1D9" w14:textId="409544AE" w:rsidR="00B03976" w:rsidRPr="00BB7DEA" w:rsidRDefault="00B03976" w:rsidP="003D42E1">
      <w:pPr>
        <w:spacing w:after="0" w:line="276" w:lineRule="auto"/>
        <w:jc w:val="both"/>
        <w:rPr>
          <w:rFonts w:ascii="Trebuchet MS" w:eastAsia="Times New Roman" w:hAnsi="Trebuchet MS"/>
        </w:rPr>
      </w:pPr>
      <w:r w:rsidRPr="00BB7DEA">
        <w:rPr>
          <w:rFonts w:ascii="Trebuchet MS" w:eastAsia="Times New Roman" w:hAnsi="Trebuchet MS" w:cs="Tahoma"/>
          <w:lang w:val="it-IT" w:eastAsia="ro-RO"/>
        </w:rPr>
        <w:lastRenderedPageBreak/>
        <w:t xml:space="preserve"> -  panta transversala acostament  - 4,0%</w:t>
      </w:r>
    </w:p>
    <w:p w14:paraId="3C15973F" w14:textId="77777777" w:rsidR="00B03976" w:rsidRPr="00BB7DEA" w:rsidRDefault="00B03976" w:rsidP="003D42E1">
      <w:pPr>
        <w:spacing w:after="0" w:line="276" w:lineRule="auto"/>
        <w:jc w:val="both"/>
        <w:rPr>
          <w:rFonts w:ascii="Trebuchet MS" w:eastAsia="Times New Roman" w:hAnsi="Trebuchet MS"/>
          <w:b/>
          <w:u w:val="single"/>
          <w:lang w:val="fr-FR"/>
        </w:rPr>
      </w:pPr>
      <w:r w:rsidRPr="00BB7DEA">
        <w:rPr>
          <w:rFonts w:ascii="Trebuchet MS" w:eastAsia="Times New Roman" w:hAnsi="Trebuchet MS"/>
          <w:b/>
          <w:u w:val="single"/>
          <w:lang w:val="fr-FR"/>
        </w:rPr>
        <w:t xml:space="preserve">Structura </w:t>
      </w:r>
      <w:proofErr w:type="spellStart"/>
      <w:r w:rsidRPr="00BB7DEA">
        <w:rPr>
          <w:rFonts w:ascii="Trebuchet MS" w:eastAsia="Times New Roman" w:hAnsi="Trebuchet MS"/>
          <w:b/>
          <w:u w:val="single"/>
          <w:lang w:val="fr-FR"/>
        </w:rPr>
        <w:t>rutiera</w:t>
      </w:r>
      <w:proofErr w:type="spellEnd"/>
    </w:p>
    <w:p w14:paraId="23581791" w14:textId="7277C392" w:rsidR="00B03976" w:rsidRPr="00BB7DEA" w:rsidRDefault="00B03976" w:rsidP="003D42E1">
      <w:pPr>
        <w:numPr>
          <w:ilvl w:val="0"/>
          <w:numId w:val="7"/>
        </w:numPr>
        <w:autoSpaceDE w:val="0"/>
        <w:autoSpaceDN w:val="0"/>
        <w:adjustRightInd w:val="0"/>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4 cm strat de uzură din beton asfaltic BA 16;</w:t>
      </w:r>
    </w:p>
    <w:p w14:paraId="058CDAB0" w14:textId="77777777" w:rsidR="00B03976" w:rsidRPr="00BB7DEA" w:rsidRDefault="00B03976" w:rsidP="003D42E1">
      <w:pPr>
        <w:spacing w:after="0" w:line="276" w:lineRule="auto"/>
        <w:jc w:val="both"/>
        <w:rPr>
          <w:rFonts w:ascii="Trebuchet MS" w:eastAsia="Times New Roman" w:hAnsi="Trebuchet MS"/>
        </w:rPr>
      </w:pPr>
      <w:r w:rsidRPr="00BB7DEA">
        <w:rPr>
          <w:rFonts w:ascii="Trebuchet MS" w:eastAsia="Times New Roman" w:hAnsi="Trebuchet MS"/>
        </w:rPr>
        <w:t xml:space="preserve">cu </w:t>
      </w:r>
      <w:proofErr w:type="spellStart"/>
      <w:r w:rsidRPr="00BB7DEA">
        <w:rPr>
          <w:rFonts w:ascii="Trebuchet MS" w:eastAsia="Times New Roman" w:hAnsi="Trebuchet MS"/>
        </w:rPr>
        <w:t>urmatoarele</w:t>
      </w:r>
      <w:proofErr w:type="spellEnd"/>
      <w:r w:rsidRPr="00BB7DEA">
        <w:rPr>
          <w:rFonts w:ascii="Trebuchet MS" w:eastAsia="Times New Roman" w:hAnsi="Trebuchet MS"/>
        </w:rPr>
        <w:t xml:space="preserve"> </w:t>
      </w:r>
      <w:proofErr w:type="spellStart"/>
      <w:r w:rsidRPr="00BB7DEA">
        <w:rPr>
          <w:rFonts w:ascii="Trebuchet MS" w:eastAsia="Times New Roman" w:hAnsi="Trebuchet MS"/>
        </w:rPr>
        <w:t>operatii</w:t>
      </w:r>
      <w:proofErr w:type="spellEnd"/>
      <w:r w:rsidRPr="00BB7DEA">
        <w:rPr>
          <w:rFonts w:ascii="Trebuchet MS" w:eastAsia="Times New Roman" w:hAnsi="Trebuchet MS"/>
        </w:rPr>
        <w:t xml:space="preserve"> de baza:</w:t>
      </w:r>
    </w:p>
    <w:p w14:paraId="07AE5095"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realizarea de reparații locale a zonelor unde drumul prezintă </w:t>
      </w:r>
      <w:proofErr w:type="spellStart"/>
      <w:r w:rsidRPr="00BB7DEA">
        <w:rPr>
          <w:rFonts w:ascii="Trebuchet MS" w:eastAsia="Times New Roman" w:hAnsi="Trebuchet MS"/>
        </w:rPr>
        <w:t>burdusiri</w:t>
      </w:r>
      <w:proofErr w:type="spellEnd"/>
      <w:r w:rsidRPr="00BB7DEA">
        <w:rPr>
          <w:rFonts w:ascii="Trebuchet MS" w:eastAsia="Times New Roman" w:hAnsi="Trebuchet MS"/>
        </w:rPr>
        <w:t xml:space="preserve"> :</w:t>
      </w:r>
    </w:p>
    <w:p w14:paraId="455611E9" w14:textId="2503C2EC" w:rsidR="00B03976" w:rsidRPr="00BB7DEA" w:rsidRDefault="00B03976" w:rsidP="003D42E1">
      <w:pPr>
        <w:numPr>
          <w:ilvl w:val="0"/>
          <w:numId w:val="8"/>
        </w:numPr>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rPr>
        <w:t xml:space="preserve">6 cm strat de bază din binder </w:t>
      </w:r>
    </w:p>
    <w:p w14:paraId="11F9F0D0" w14:textId="77777777" w:rsidR="00B03976" w:rsidRPr="00BB7DEA" w:rsidRDefault="00B03976" w:rsidP="003D42E1">
      <w:pPr>
        <w:numPr>
          <w:ilvl w:val="0"/>
          <w:numId w:val="8"/>
        </w:numPr>
        <w:spacing w:after="0" w:line="276" w:lineRule="auto"/>
        <w:ind w:left="0" w:firstLine="0"/>
        <w:jc w:val="both"/>
        <w:rPr>
          <w:rFonts w:ascii="Trebuchet MS" w:eastAsia="Times New Roman" w:hAnsi="Trebuchet MS"/>
        </w:rPr>
      </w:pPr>
      <w:r w:rsidRPr="00BB7DEA">
        <w:rPr>
          <w:rFonts w:ascii="Trebuchet MS" w:eastAsia="Times New Roman" w:hAnsi="Trebuchet MS"/>
        </w:rPr>
        <w:t>15 cm strat de fundație din piatră spartă</w:t>
      </w:r>
    </w:p>
    <w:p w14:paraId="3C9814E2" w14:textId="77777777" w:rsidR="00B03976" w:rsidRPr="00BB7DEA" w:rsidRDefault="00B03976" w:rsidP="003D42E1">
      <w:pPr>
        <w:numPr>
          <w:ilvl w:val="0"/>
          <w:numId w:val="8"/>
        </w:numPr>
        <w:spacing w:after="0" w:line="276" w:lineRule="auto"/>
        <w:ind w:left="0" w:firstLine="0"/>
        <w:jc w:val="both"/>
        <w:rPr>
          <w:rFonts w:ascii="Trebuchet MS" w:eastAsia="Times New Roman" w:hAnsi="Trebuchet MS"/>
        </w:rPr>
      </w:pPr>
      <w:r w:rsidRPr="00BB7DEA">
        <w:rPr>
          <w:rFonts w:ascii="Trebuchet MS" w:eastAsia="Times New Roman" w:hAnsi="Trebuchet MS"/>
        </w:rPr>
        <w:t>20 cm strat de fundație din balast</w:t>
      </w:r>
    </w:p>
    <w:p w14:paraId="3165FA38"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realizarea </w:t>
      </w:r>
      <w:proofErr w:type="spellStart"/>
      <w:r w:rsidRPr="00BB7DEA">
        <w:rPr>
          <w:rFonts w:ascii="Trebuchet MS" w:eastAsia="Times New Roman" w:hAnsi="Trebuchet MS"/>
        </w:rPr>
        <w:t>îmbrăcămintii</w:t>
      </w:r>
      <w:proofErr w:type="spellEnd"/>
      <w:r w:rsidRPr="00BB7DEA">
        <w:rPr>
          <w:rFonts w:ascii="Trebuchet MS" w:eastAsia="Times New Roman" w:hAnsi="Trebuchet MS"/>
        </w:rPr>
        <w:t xml:space="preserve"> bituminoase într-un strat :</w:t>
      </w:r>
    </w:p>
    <w:p w14:paraId="5E8DC5C0" w14:textId="77777777" w:rsidR="00B03976" w:rsidRPr="00BB7DEA" w:rsidRDefault="00B03976" w:rsidP="003D42E1">
      <w:pPr>
        <w:numPr>
          <w:ilvl w:val="0"/>
          <w:numId w:val="8"/>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 strat de uzură din BAPC 16, cu grosimea de  4 cm </w:t>
      </w:r>
    </w:p>
    <w:p w14:paraId="21C73AA5" w14:textId="1E55D9B5" w:rsidR="00B03976" w:rsidRPr="00BB7DEA" w:rsidRDefault="00B03976" w:rsidP="003D42E1">
      <w:pPr>
        <w:numPr>
          <w:ilvl w:val="0"/>
          <w:numId w:val="8"/>
        </w:numPr>
        <w:spacing w:after="0" w:line="276" w:lineRule="auto"/>
        <w:ind w:left="0" w:firstLine="0"/>
        <w:jc w:val="both"/>
        <w:rPr>
          <w:rFonts w:ascii="Trebuchet MS" w:eastAsia="Times New Roman" w:hAnsi="Trebuchet MS"/>
        </w:rPr>
      </w:pPr>
      <w:r w:rsidRPr="00BB7DEA">
        <w:rPr>
          <w:rFonts w:ascii="Trebuchet MS" w:eastAsia="Times New Roman" w:hAnsi="Trebuchet MS"/>
          <w:b/>
        </w:rPr>
        <w:t>Acostamentele</w:t>
      </w:r>
      <w:r w:rsidRPr="00BB7DEA">
        <w:rPr>
          <w:rFonts w:ascii="Trebuchet MS" w:eastAsia="Times New Roman" w:hAnsi="Trebuchet MS"/>
        </w:rPr>
        <w:t xml:space="preserve"> vor fi din balast de 10 cm grosime. </w:t>
      </w:r>
    </w:p>
    <w:p w14:paraId="6B692C44" w14:textId="6E6CF11B" w:rsidR="00B03976" w:rsidRPr="00BB7DEA" w:rsidRDefault="00B03976" w:rsidP="003D42E1">
      <w:pPr>
        <w:spacing w:after="0" w:line="276" w:lineRule="auto"/>
        <w:jc w:val="both"/>
        <w:rPr>
          <w:rFonts w:ascii="Trebuchet MS" w:eastAsia="Times New Roman" w:hAnsi="Trebuchet MS"/>
          <w:b/>
          <w:u w:val="single"/>
          <w:lang w:val="fr-FR"/>
        </w:rPr>
      </w:pPr>
      <w:r w:rsidRPr="00BB7DEA">
        <w:rPr>
          <w:rFonts w:ascii="Trebuchet MS" w:eastAsia="Times New Roman" w:hAnsi="Trebuchet MS"/>
          <w:b/>
          <w:u w:val="single"/>
          <w:lang w:val="fr-FR"/>
        </w:rPr>
        <w:t>Profil Transversal Tip II -</w:t>
      </w:r>
      <w:r w:rsidRPr="00BB7DEA">
        <w:rPr>
          <w:rFonts w:ascii="Trebuchet MS" w:eastAsia="Times New Roman" w:hAnsi="Trebuchet MS"/>
          <w:b/>
        </w:rPr>
        <w:t xml:space="preserve"> Drum sătesc DS 817</w:t>
      </w:r>
      <w:r w:rsidRPr="00BB7DEA">
        <w:rPr>
          <w:rFonts w:ascii="Trebuchet MS" w:eastAsia="Times New Roman" w:hAnsi="Trebuchet MS"/>
          <w:b/>
          <w:u w:val="single"/>
          <w:lang w:val="fr-FR"/>
        </w:rPr>
        <w:t xml:space="preserve"> </w:t>
      </w:r>
    </w:p>
    <w:p w14:paraId="3CD42F4E" w14:textId="0B6D5499" w:rsidR="00B03976" w:rsidRPr="00BB7DEA" w:rsidRDefault="00B03976"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 xml:space="preserve">-  lăţimea părţii carosabile  -  2,75 m; </w:t>
      </w:r>
    </w:p>
    <w:p w14:paraId="33278DE4" w14:textId="77777777" w:rsidR="00B03976" w:rsidRPr="00BB7DEA" w:rsidRDefault="00B03976"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 xml:space="preserve">-  panta transvesală în aliniament    -  panta unica 3,0%  </w:t>
      </w:r>
    </w:p>
    <w:p w14:paraId="0F7B3368" w14:textId="77777777" w:rsidR="00B03976" w:rsidRPr="00BB7DEA" w:rsidRDefault="00B03976" w:rsidP="003D42E1">
      <w:pPr>
        <w:spacing w:after="0" w:line="276" w:lineRule="auto"/>
        <w:jc w:val="both"/>
        <w:rPr>
          <w:rFonts w:ascii="Trebuchet MS" w:eastAsia="Times New Roman" w:hAnsi="Trebuchet MS"/>
          <w:b/>
          <w:u w:val="single"/>
          <w:lang w:val="fr-FR"/>
        </w:rPr>
      </w:pPr>
      <w:r w:rsidRPr="00BB7DEA">
        <w:rPr>
          <w:rFonts w:ascii="Trebuchet MS" w:eastAsia="Times New Roman" w:hAnsi="Trebuchet MS"/>
          <w:b/>
          <w:u w:val="single"/>
          <w:lang w:val="fr-FR"/>
        </w:rPr>
        <w:t xml:space="preserve">Structura </w:t>
      </w:r>
      <w:proofErr w:type="spellStart"/>
      <w:r w:rsidRPr="00BB7DEA">
        <w:rPr>
          <w:rFonts w:ascii="Trebuchet MS" w:eastAsia="Times New Roman" w:hAnsi="Trebuchet MS"/>
          <w:b/>
          <w:u w:val="single"/>
          <w:lang w:val="fr-FR"/>
        </w:rPr>
        <w:t>rutiera</w:t>
      </w:r>
      <w:proofErr w:type="spellEnd"/>
    </w:p>
    <w:p w14:paraId="046FCC84" w14:textId="1E4983B4" w:rsidR="00B03976" w:rsidRPr="00BB7DEA" w:rsidRDefault="00B03976" w:rsidP="003D42E1">
      <w:pPr>
        <w:numPr>
          <w:ilvl w:val="0"/>
          <w:numId w:val="7"/>
        </w:numPr>
        <w:autoSpaceDE w:val="0"/>
        <w:autoSpaceDN w:val="0"/>
        <w:adjustRightInd w:val="0"/>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18 cm strat de uzură din beton ;</w:t>
      </w:r>
    </w:p>
    <w:p w14:paraId="50058C1D" w14:textId="77777777" w:rsidR="00B03976" w:rsidRPr="00BB7DEA" w:rsidRDefault="00B03976" w:rsidP="003D42E1">
      <w:pPr>
        <w:numPr>
          <w:ilvl w:val="0"/>
          <w:numId w:val="7"/>
        </w:numPr>
        <w:autoSpaceDE w:val="0"/>
        <w:autoSpaceDN w:val="0"/>
        <w:adjustRightInd w:val="0"/>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folie polietilenă</w:t>
      </w:r>
    </w:p>
    <w:p w14:paraId="7FDD1C28" w14:textId="77777777" w:rsidR="00B03976" w:rsidRPr="00BB7DEA" w:rsidRDefault="00B03976" w:rsidP="003D42E1">
      <w:pPr>
        <w:numPr>
          <w:ilvl w:val="0"/>
          <w:numId w:val="7"/>
        </w:numPr>
        <w:autoSpaceDE w:val="0"/>
        <w:autoSpaceDN w:val="0"/>
        <w:adjustRightInd w:val="0"/>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5 cm de nisip</w:t>
      </w:r>
    </w:p>
    <w:p w14:paraId="608E32C0" w14:textId="77777777" w:rsidR="00B03976" w:rsidRPr="00BB7DEA" w:rsidRDefault="00B03976" w:rsidP="003D42E1">
      <w:pPr>
        <w:numPr>
          <w:ilvl w:val="0"/>
          <w:numId w:val="7"/>
        </w:numPr>
        <w:autoSpaceDE w:val="0"/>
        <w:autoSpaceDN w:val="0"/>
        <w:adjustRightInd w:val="0"/>
        <w:spacing w:after="0" w:line="276" w:lineRule="auto"/>
        <w:ind w:left="0" w:firstLine="0"/>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25 cm de balast</w:t>
      </w:r>
    </w:p>
    <w:p w14:paraId="4A3DD248" w14:textId="77777777" w:rsidR="00B03976" w:rsidRPr="00BB7DEA" w:rsidRDefault="00B03976" w:rsidP="003D42E1">
      <w:pPr>
        <w:spacing w:after="0" w:line="276" w:lineRule="auto"/>
        <w:jc w:val="both"/>
        <w:rPr>
          <w:rFonts w:ascii="Trebuchet MS" w:eastAsia="Times New Roman" w:hAnsi="Trebuchet MS"/>
        </w:rPr>
      </w:pPr>
      <w:r w:rsidRPr="00BB7DEA">
        <w:rPr>
          <w:rFonts w:ascii="Trebuchet MS" w:eastAsia="Times New Roman" w:hAnsi="Trebuchet MS"/>
        </w:rPr>
        <w:t xml:space="preserve">cu </w:t>
      </w:r>
      <w:proofErr w:type="spellStart"/>
      <w:r w:rsidRPr="00BB7DEA">
        <w:rPr>
          <w:rFonts w:ascii="Trebuchet MS" w:eastAsia="Times New Roman" w:hAnsi="Trebuchet MS"/>
        </w:rPr>
        <w:t>urmatoarele</w:t>
      </w:r>
      <w:proofErr w:type="spellEnd"/>
      <w:r w:rsidRPr="00BB7DEA">
        <w:rPr>
          <w:rFonts w:ascii="Trebuchet MS" w:eastAsia="Times New Roman" w:hAnsi="Trebuchet MS"/>
        </w:rPr>
        <w:t xml:space="preserve"> </w:t>
      </w:r>
      <w:proofErr w:type="spellStart"/>
      <w:r w:rsidRPr="00BB7DEA">
        <w:rPr>
          <w:rFonts w:ascii="Trebuchet MS" w:eastAsia="Times New Roman" w:hAnsi="Trebuchet MS"/>
        </w:rPr>
        <w:t>operatii</w:t>
      </w:r>
      <w:proofErr w:type="spellEnd"/>
      <w:r w:rsidRPr="00BB7DEA">
        <w:rPr>
          <w:rFonts w:ascii="Trebuchet MS" w:eastAsia="Times New Roman" w:hAnsi="Trebuchet MS"/>
        </w:rPr>
        <w:t xml:space="preserve"> de baza:</w:t>
      </w:r>
    </w:p>
    <w:p w14:paraId="40B8E887"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proofErr w:type="spellStart"/>
      <w:r w:rsidRPr="00BB7DEA">
        <w:rPr>
          <w:rFonts w:ascii="Trebuchet MS" w:eastAsia="Times New Roman" w:hAnsi="Trebuchet MS"/>
        </w:rPr>
        <w:t>curatirea</w:t>
      </w:r>
      <w:proofErr w:type="spellEnd"/>
      <w:r w:rsidRPr="00BB7DEA">
        <w:rPr>
          <w:rFonts w:ascii="Trebuchet MS" w:eastAsia="Times New Roman" w:hAnsi="Trebuchet MS"/>
        </w:rPr>
        <w:t xml:space="preserve"> de </w:t>
      </w:r>
      <w:proofErr w:type="spellStart"/>
      <w:r w:rsidRPr="00BB7DEA">
        <w:rPr>
          <w:rFonts w:ascii="Trebuchet MS" w:eastAsia="Times New Roman" w:hAnsi="Trebuchet MS"/>
        </w:rPr>
        <w:t>vegetatie</w:t>
      </w:r>
      <w:proofErr w:type="spellEnd"/>
      <w:r w:rsidRPr="00BB7DEA">
        <w:rPr>
          <w:rFonts w:ascii="Trebuchet MS" w:eastAsia="Times New Roman" w:hAnsi="Trebuchet MS"/>
        </w:rPr>
        <w:t xml:space="preserve"> si resturi menajere</w:t>
      </w:r>
    </w:p>
    <w:p w14:paraId="10BD4AC1"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proofErr w:type="spellStart"/>
      <w:r w:rsidRPr="00BB7DEA">
        <w:rPr>
          <w:rFonts w:ascii="Trebuchet MS" w:eastAsia="Times New Roman" w:hAnsi="Trebuchet MS"/>
        </w:rPr>
        <w:t>sapatura</w:t>
      </w:r>
      <w:proofErr w:type="spellEnd"/>
      <w:r w:rsidRPr="00BB7DEA">
        <w:rPr>
          <w:rFonts w:ascii="Trebuchet MS" w:eastAsia="Times New Roman" w:hAnsi="Trebuchet MS"/>
        </w:rPr>
        <w:t xml:space="preserve"> strat vegetal H = 45 cm</w:t>
      </w:r>
    </w:p>
    <w:p w14:paraId="48E97B12"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reprofilarea patului drumului în scopul corectării - denivelărilor din profil transversal </w:t>
      </w:r>
      <w:proofErr w:type="spellStart"/>
      <w:r w:rsidRPr="00BB7DEA">
        <w:rPr>
          <w:rFonts w:ascii="Trebuchet MS" w:eastAsia="Times New Roman" w:hAnsi="Trebuchet MS"/>
        </w:rPr>
        <w:t>şi</w:t>
      </w:r>
      <w:proofErr w:type="spellEnd"/>
      <w:r w:rsidRPr="00BB7DEA">
        <w:rPr>
          <w:rFonts w:ascii="Trebuchet MS" w:eastAsia="Times New Roman" w:hAnsi="Trebuchet MS"/>
        </w:rPr>
        <w:t xml:space="preserve"> profil longitudinal</w:t>
      </w:r>
    </w:p>
    <w:p w14:paraId="40233AC7"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realizarea strat de </w:t>
      </w:r>
      <w:proofErr w:type="spellStart"/>
      <w:r w:rsidRPr="00BB7DEA">
        <w:rPr>
          <w:rFonts w:ascii="Trebuchet MS" w:eastAsia="Times New Roman" w:hAnsi="Trebuchet MS"/>
        </w:rPr>
        <w:t>fundaţie</w:t>
      </w:r>
      <w:proofErr w:type="spellEnd"/>
      <w:r w:rsidRPr="00BB7DEA">
        <w:rPr>
          <w:rFonts w:ascii="Trebuchet MS" w:eastAsia="Times New Roman" w:hAnsi="Trebuchet MS"/>
        </w:rPr>
        <w:t xml:space="preserve"> din balast cu grosimea de 25 cm, cu respectarea </w:t>
      </w:r>
      <w:proofErr w:type="spellStart"/>
      <w:r w:rsidRPr="00BB7DEA">
        <w:rPr>
          <w:rFonts w:ascii="Trebuchet MS" w:eastAsia="Times New Roman" w:hAnsi="Trebuchet MS"/>
        </w:rPr>
        <w:t>condiţiilor</w:t>
      </w:r>
      <w:proofErr w:type="spellEnd"/>
      <w:r w:rsidRPr="00BB7DEA">
        <w:rPr>
          <w:rFonts w:ascii="Trebuchet MS" w:eastAsia="Times New Roman" w:hAnsi="Trebuchet MS"/>
        </w:rPr>
        <w:t xml:space="preserve"> de calitate ale balastului </w:t>
      </w:r>
    </w:p>
    <w:p w14:paraId="2292CAF2"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realizarea unui strat de nisip cu grosimea de 5 cm </w:t>
      </w:r>
    </w:p>
    <w:p w14:paraId="748079E8" w14:textId="77777777" w:rsidR="00B03976" w:rsidRPr="00BB7DEA" w:rsidRDefault="00B03976" w:rsidP="003D42E1">
      <w:pPr>
        <w:numPr>
          <w:ilvl w:val="0"/>
          <w:numId w:val="6"/>
        </w:numPr>
        <w:spacing w:after="0" w:line="276" w:lineRule="auto"/>
        <w:ind w:left="0" w:firstLine="0"/>
        <w:jc w:val="both"/>
        <w:rPr>
          <w:rFonts w:ascii="Trebuchet MS" w:eastAsia="Times New Roman" w:hAnsi="Trebuchet MS"/>
        </w:rPr>
      </w:pPr>
      <w:proofErr w:type="spellStart"/>
      <w:r w:rsidRPr="00BB7DEA">
        <w:rPr>
          <w:rFonts w:ascii="Trebuchet MS" w:eastAsia="Times New Roman" w:hAnsi="Trebuchet MS"/>
        </w:rPr>
        <w:t>asternerea</w:t>
      </w:r>
      <w:proofErr w:type="spellEnd"/>
      <w:r w:rsidRPr="00BB7DEA">
        <w:rPr>
          <w:rFonts w:ascii="Trebuchet MS" w:eastAsia="Times New Roman" w:hAnsi="Trebuchet MS"/>
        </w:rPr>
        <w:t xml:space="preserve"> foliei de polietilenă </w:t>
      </w:r>
    </w:p>
    <w:p w14:paraId="299514F0" w14:textId="71A27191" w:rsidR="00B03976" w:rsidRPr="00BB7DEA" w:rsidRDefault="00B03976" w:rsidP="003D42E1">
      <w:pPr>
        <w:numPr>
          <w:ilvl w:val="0"/>
          <w:numId w:val="6"/>
        </w:numPr>
        <w:spacing w:after="0" w:line="276" w:lineRule="auto"/>
        <w:ind w:left="0" w:firstLine="0"/>
        <w:jc w:val="both"/>
        <w:rPr>
          <w:rFonts w:ascii="Trebuchet MS" w:eastAsia="Times New Roman" w:hAnsi="Trebuchet MS"/>
        </w:rPr>
      </w:pPr>
      <w:r w:rsidRPr="00BB7DEA">
        <w:rPr>
          <w:rFonts w:ascii="Trebuchet MS" w:eastAsia="Times New Roman" w:hAnsi="Trebuchet MS"/>
        </w:rPr>
        <w:t xml:space="preserve">realizarea dalelor de beton cu grosimea de 18 cm in tronsoane alternative de 5,00m care au </w:t>
      </w:r>
      <w:proofErr w:type="spellStart"/>
      <w:r w:rsidRPr="00BB7DEA">
        <w:rPr>
          <w:rFonts w:ascii="Trebuchet MS" w:eastAsia="Times New Roman" w:hAnsi="Trebuchet MS"/>
        </w:rPr>
        <w:t>legatura</w:t>
      </w:r>
      <w:proofErr w:type="spellEnd"/>
      <w:r w:rsidRPr="00BB7DEA">
        <w:rPr>
          <w:rFonts w:ascii="Trebuchet MS" w:eastAsia="Times New Roman" w:hAnsi="Trebuchet MS"/>
        </w:rPr>
        <w:t xml:space="preserve"> între ele cu gujoane metalice 2buc. X 1m </w:t>
      </w:r>
    </w:p>
    <w:p w14:paraId="713EA432" w14:textId="2215442B"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Scurgerea apelor pluviale a fost asigurata prin amenajarea pantelor longitudinale și transversale (2.5%) ale parții carosabile și a spațiilor de siguranță, colectate prin dispozitivele de scurgere ;</w:t>
      </w:r>
    </w:p>
    <w:p w14:paraId="0B2DF453" w14:textId="77777777"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 xml:space="preserve">La stabilirea lucrărilor de amenajare a sistemelor de colectare </w:t>
      </w:r>
      <w:proofErr w:type="spellStart"/>
      <w:r w:rsidRPr="00BB7DEA">
        <w:rPr>
          <w:rFonts w:ascii="Trebuchet MS" w:hAnsi="Trebuchet MS"/>
        </w:rPr>
        <w:t>şi</w:t>
      </w:r>
      <w:proofErr w:type="spellEnd"/>
      <w:r w:rsidRPr="00BB7DEA">
        <w:rPr>
          <w:rFonts w:ascii="Trebuchet MS" w:hAnsi="Trebuchet MS"/>
        </w:rPr>
        <w:t xml:space="preserve"> evacuare a apelor pluviale s-a avut în vedere următoarele:</w:t>
      </w:r>
    </w:p>
    <w:p w14:paraId="7D02C5D4" w14:textId="4D9EBB8C"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 xml:space="preserve">   - proiectarea dispozitivelor de scurgere a apelor de </w:t>
      </w:r>
      <w:proofErr w:type="spellStart"/>
      <w:r w:rsidRPr="00BB7DEA">
        <w:rPr>
          <w:rFonts w:ascii="Trebuchet MS" w:hAnsi="Trebuchet MS"/>
        </w:rPr>
        <w:t>suprafaţă</w:t>
      </w:r>
      <w:proofErr w:type="spellEnd"/>
      <w:r w:rsidRPr="00BB7DEA">
        <w:rPr>
          <w:rFonts w:ascii="Trebuchet MS" w:hAnsi="Trebuchet MS"/>
        </w:rPr>
        <w:t xml:space="preserve"> se face în conformitate cu </w:t>
      </w:r>
      <w:proofErr w:type="spellStart"/>
      <w:r w:rsidRPr="00BB7DEA">
        <w:rPr>
          <w:rFonts w:ascii="Trebuchet MS" w:hAnsi="Trebuchet MS"/>
        </w:rPr>
        <w:t>situaţia</w:t>
      </w:r>
      <w:proofErr w:type="spellEnd"/>
      <w:r w:rsidRPr="00BB7DEA">
        <w:rPr>
          <w:rFonts w:ascii="Trebuchet MS" w:hAnsi="Trebuchet MS"/>
        </w:rPr>
        <w:t xml:space="preserve"> existentă, astfel încât apele să fie colectate rapid de pe platformă </w:t>
      </w:r>
      <w:proofErr w:type="spellStart"/>
      <w:r w:rsidRPr="00BB7DEA">
        <w:rPr>
          <w:rFonts w:ascii="Trebuchet MS" w:hAnsi="Trebuchet MS"/>
        </w:rPr>
        <w:t>şi</w:t>
      </w:r>
      <w:proofErr w:type="spellEnd"/>
      <w:r w:rsidRPr="00BB7DEA">
        <w:rPr>
          <w:rFonts w:ascii="Trebuchet MS" w:hAnsi="Trebuchet MS"/>
        </w:rPr>
        <w:t xml:space="preserve"> evacuate lateral, eventual spre canalele sau pâraiele existente, prin locuri care permit acest lucru;</w:t>
      </w:r>
    </w:p>
    <w:p w14:paraId="6E6C4043" w14:textId="5194F09F"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 xml:space="preserve">   - protejarea </w:t>
      </w:r>
      <w:proofErr w:type="spellStart"/>
      <w:r w:rsidRPr="00BB7DEA">
        <w:rPr>
          <w:rFonts w:ascii="Trebuchet MS" w:hAnsi="Trebuchet MS"/>
        </w:rPr>
        <w:t>pereţilor</w:t>
      </w:r>
      <w:proofErr w:type="spellEnd"/>
      <w:r w:rsidRPr="00BB7DEA">
        <w:rPr>
          <w:rFonts w:ascii="Trebuchet MS" w:hAnsi="Trebuchet MS"/>
        </w:rPr>
        <w:t xml:space="preserve"> dispozitivelor de scurgere a apelor de </w:t>
      </w:r>
      <w:proofErr w:type="spellStart"/>
      <w:r w:rsidRPr="00BB7DEA">
        <w:rPr>
          <w:rFonts w:ascii="Trebuchet MS" w:hAnsi="Trebuchet MS"/>
        </w:rPr>
        <w:t>suprafaţă</w:t>
      </w:r>
      <w:proofErr w:type="spellEnd"/>
      <w:r w:rsidRPr="00BB7DEA">
        <w:rPr>
          <w:rFonts w:ascii="Trebuchet MS" w:hAnsi="Trebuchet MS"/>
        </w:rPr>
        <w:t xml:space="preserve"> sau păstrarea lor din pământ se va efectua pe baza prevederilor normelor în vigoare, </w:t>
      </w:r>
      <w:proofErr w:type="spellStart"/>
      <w:r w:rsidRPr="00BB7DEA">
        <w:rPr>
          <w:rFonts w:ascii="Trebuchet MS" w:hAnsi="Trebuchet MS"/>
        </w:rPr>
        <w:t>funcţie</w:t>
      </w:r>
      <w:proofErr w:type="spellEnd"/>
      <w:r w:rsidRPr="00BB7DEA">
        <w:rPr>
          <w:rFonts w:ascii="Trebuchet MS" w:hAnsi="Trebuchet MS"/>
        </w:rPr>
        <w:t xml:space="preserve"> de valoarea </w:t>
      </w:r>
      <w:proofErr w:type="spellStart"/>
      <w:r w:rsidRPr="00BB7DEA">
        <w:rPr>
          <w:rFonts w:ascii="Trebuchet MS" w:hAnsi="Trebuchet MS"/>
        </w:rPr>
        <w:t>declivităţilor</w:t>
      </w:r>
      <w:proofErr w:type="spellEnd"/>
      <w:r w:rsidRPr="00BB7DEA">
        <w:rPr>
          <w:rFonts w:ascii="Trebuchet MS" w:hAnsi="Trebuchet MS"/>
        </w:rPr>
        <w:t xml:space="preserve"> pe care le urmăresc aceste dispozitive </w:t>
      </w:r>
      <w:proofErr w:type="spellStart"/>
      <w:r w:rsidRPr="00BB7DEA">
        <w:rPr>
          <w:rFonts w:ascii="Trebuchet MS" w:hAnsi="Trebuchet MS"/>
        </w:rPr>
        <w:t>şi</w:t>
      </w:r>
      <w:proofErr w:type="spellEnd"/>
      <w:r w:rsidRPr="00BB7DEA">
        <w:rPr>
          <w:rFonts w:ascii="Trebuchet MS" w:hAnsi="Trebuchet MS"/>
        </w:rPr>
        <w:t xml:space="preserve"> </w:t>
      </w:r>
      <w:proofErr w:type="spellStart"/>
      <w:r w:rsidRPr="00BB7DEA">
        <w:rPr>
          <w:rFonts w:ascii="Trebuchet MS" w:hAnsi="Trebuchet MS"/>
        </w:rPr>
        <w:t>funcţie</w:t>
      </w:r>
      <w:proofErr w:type="spellEnd"/>
      <w:r w:rsidRPr="00BB7DEA">
        <w:rPr>
          <w:rFonts w:ascii="Trebuchet MS" w:hAnsi="Trebuchet MS"/>
        </w:rPr>
        <w:t xml:space="preserve"> de </w:t>
      </w:r>
      <w:proofErr w:type="spellStart"/>
      <w:r w:rsidRPr="00BB7DEA">
        <w:rPr>
          <w:rFonts w:ascii="Trebuchet MS" w:hAnsi="Trebuchet MS"/>
        </w:rPr>
        <w:t>modalităţile</w:t>
      </w:r>
      <w:proofErr w:type="spellEnd"/>
      <w:r w:rsidRPr="00BB7DEA">
        <w:rPr>
          <w:rFonts w:ascii="Trebuchet MS" w:hAnsi="Trebuchet MS"/>
        </w:rPr>
        <w:t xml:space="preserve"> concrete de evacuare a apelor din zona drumurilor respective;</w:t>
      </w:r>
    </w:p>
    <w:p w14:paraId="49EA3A0F" w14:textId="32BD73A5"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 xml:space="preserve">     - în zona </w:t>
      </w:r>
      <w:proofErr w:type="spellStart"/>
      <w:r w:rsidRPr="00BB7DEA">
        <w:rPr>
          <w:rFonts w:ascii="Trebuchet MS" w:hAnsi="Trebuchet MS"/>
        </w:rPr>
        <w:t>intersecţiilor</w:t>
      </w:r>
      <w:proofErr w:type="spellEnd"/>
      <w:r w:rsidRPr="00BB7DEA">
        <w:rPr>
          <w:rFonts w:ascii="Trebuchet MS" w:hAnsi="Trebuchet MS"/>
        </w:rPr>
        <w:t xml:space="preserve"> cu drumurile laterale si pentru a se asigura accesul la proprietăți se va asigura continuitatea scurgerii apelor de </w:t>
      </w:r>
      <w:proofErr w:type="spellStart"/>
      <w:r w:rsidRPr="00BB7DEA">
        <w:rPr>
          <w:rFonts w:ascii="Trebuchet MS" w:hAnsi="Trebuchet MS"/>
        </w:rPr>
        <w:t>suprafaţă</w:t>
      </w:r>
      <w:proofErr w:type="spellEnd"/>
      <w:r w:rsidRPr="00BB7DEA">
        <w:rPr>
          <w:rFonts w:ascii="Trebuchet MS" w:hAnsi="Trebuchet MS"/>
        </w:rPr>
        <w:t xml:space="preserve"> prin </w:t>
      </w:r>
      <w:proofErr w:type="spellStart"/>
      <w:r w:rsidRPr="00BB7DEA">
        <w:rPr>
          <w:rFonts w:ascii="Trebuchet MS" w:hAnsi="Trebuchet MS"/>
        </w:rPr>
        <w:t>şanţurile</w:t>
      </w:r>
      <w:proofErr w:type="spellEnd"/>
      <w:r w:rsidRPr="00BB7DEA">
        <w:rPr>
          <w:rFonts w:ascii="Trebuchet MS" w:hAnsi="Trebuchet MS"/>
        </w:rPr>
        <w:t xml:space="preserve"> proiectate, prevăzându-se </w:t>
      </w:r>
      <w:proofErr w:type="spellStart"/>
      <w:r w:rsidRPr="00BB7DEA">
        <w:rPr>
          <w:rFonts w:ascii="Trebuchet MS" w:hAnsi="Trebuchet MS"/>
        </w:rPr>
        <w:t>podeţe</w:t>
      </w:r>
      <w:proofErr w:type="spellEnd"/>
      <w:r w:rsidRPr="00BB7DEA">
        <w:rPr>
          <w:rFonts w:ascii="Trebuchet MS" w:hAnsi="Trebuchet MS"/>
        </w:rPr>
        <w:t xml:space="preserve"> tubulare de dimensiuni adecvate sau dirijând apele în lungul drumurilor cu care se intersectează ;</w:t>
      </w:r>
    </w:p>
    <w:p w14:paraId="5CF0F048" w14:textId="77777777"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rPr>
        <w:t xml:space="preserve">  - apele din </w:t>
      </w:r>
      <w:proofErr w:type="spellStart"/>
      <w:r w:rsidRPr="00BB7DEA">
        <w:rPr>
          <w:rFonts w:ascii="Trebuchet MS" w:hAnsi="Trebuchet MS"/>
        </w:rPr>
        <w:t>şanţuri</w:t>
      </w:r>
      <w:proofErr w:type="spellEnd"/>
      <w:r w:rsidRPr="00BB7DEA">
        <w:rPr>
          <w:rFonts w:ascii="Trebuchet MS" w:hAnsi="Trebuchet MS"/>
        </w:rPr>
        <w:t xml:space="preserve">  se vor descărca transversal prin </w:t>
      </w:r>
      <w:proofErr w:type="spellStart"/>
      <w:r w:rsidRPr="00BB7DEA">
        <w:rPr>
          <w:rFonts w:ascii="Trebuchet MS" w:hAnsi="Trebuchet MS"/>
        </w:rPr>
        <w:t>podeţe</w:t>
      </w:r>
      <w:proofErr w:type="spellEnd"/>
      <w:r w:rsidRPr="00BB7DEA">
        <w:rPr>
          <w:rFonts w:ascii="Trebuchet MS" w:hAnsi="Trebuchet MS"/>
        </w:rPr>
        <w:t xml:space="preserve"> tubulare de dimensiuni corespunzătoare, existente sau proiectate </w:t>
      </w:r>
      <w:proofErr w:type="spellStart"/>
      <w:r w:rsidRPr="00BB7DEA">
        <w:rPr>
          <w:rFonts w:ascii="Trebuchet MS" w:hAnsi="Trebuchet MS"/>
        </w:rPr>
        <w:t>şi</w:t>
      </w:r>
      <w:proofErr w:type="spellEnd"/>
      <w:r w:rsidRPr="00BB7DEA">
        <w:rPr>
          <w:rFonts w:ascii="Trebuchet MS" w:hAnsi="Trebuchet MS"/>
        </w:rPr>
        <w:t xml:space="preserve"> modul de scurgere a acestora se va realiza transversal sau longitudinal drumului, urmărindu-se îndepărtarea lor din zona </w:t>
      </w:r>
      <w:proofErr w:type="spellStart"/>
      <w:r w:rsidRPr="00BB7DEA">
        <w:rPr>
          <w:rFonts w:ascii="Trebuchet MS" w:hAnsi="Trebuchet MS"/>
        </w:rPr>
        <w:t>construcţiei</w:t>
      </w:r>
      <w:proofErr w:type="spellEnd"/>
      <w:r w:rsidRPr="00BB7DEA">
        <w:rPr>
          <w:rFonts w:ascii="Trebuchet MS" w:hAnsi="Trebuchet MS"/>
        </w:rPr>
        <w:t>.</w:t>
      </w:r>
    </w:p>
    <w:p w14:paraId="680692EF" w14:textId="79EEE5C0"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lang w:val="it-IT"/>
        </w:rPr>
        <w:lastRenderedPageBreak/>
        <w:t>Astfel pentru drumul sătesc DS 346 din sat Hinova, comuna Hinova se prevede decolmatarea șanțurilor existente.Apa pluviala rezultată de pe partea carosabila va fi preluata prin intermediul șanțurilor aferenta acestui drum și descărcată în șanțul existent de la drumul național DN 56A.</w:t>
      </w:r>
    </w:p>
    <w:p w14:paraId="1E3A63A5" w14:textId="42565F89" w:rsidR="00EE52BE" w:rsidRPr="00BB7DEA" w:rsidRDefault="00EE52BE" w:rsidP="003D42E1">
      <w:pPr>
        <w:tabs>
          <w:tab w:val="left" w:pos="0"/>
        </w:tabs>
        <w:spacing w:after="0" w:line="276" w:lineRule="auto"/>
        <w:jc w:val="both"/>
        <w:rPr>
          <w:rFonts w:ascii="Trebuchet MS" w:hAnsi="Trebuchet MS"/>
        </w:rPr>
      </w:pPr>
      <w:r w:rsidRPr="00BB7DEA">
        <w:rPr>
          <w:rFonts w:ascii="Trebuchet MS" w:hAnsi="Trebuchet MS"/>
          <w:lang w:val="it-IT"/>
        </w:rPr>
        <w:t xml:space="preserve">Pentru drumul sătesc </w:t>
      </w:r>
      <w:r w:rsidRPr="00BB7DEA">
        <w:rPr>
          <w:rFonts w:ascii="Trebuchet MS" w:hAnsi="Trebuchet MS"/>
        </w:rPr>
        <w:t xml:space="preserve">DS 817 </w:t>
      </w:r>
      <w:r w:rsidRPr="00BB7DEA">
        <w:rPr>
          <w:rFonts w:ascii="Trebuchet MS" w:hAnsi="Trebuchet MS"/>
          <w:lang w:val="it-IT"/>
        </w:rPr>
        <w:t>din sat Bistrița, comuna Hinova se prevede înlocuirea șanțurilor de pământ existente cu rigolă de acostament.Apa pluviala rezultată de pe partea carosabila va fi preluata prin intermediul șanțurilor aferenta acestui drum și descărcată în șanțul existent de la drumul județean DJ 606B.</w:t>
      </w:r>
    </w:p>
    <w:p w14:paraId="394554E1" w14:textId="78E413F5" w:rsidR="00EE52BE" w:rsidRPr="00BB7DEA" w:rsidRDefault="00EE52BE" w:rsidP="003D42E1">
      <w:pPr>
        <w:tabs>
          <w:tab w:val="left" w:pos="0"/>
        </w:tabs>
        <w:spacing w:after="0" w:line="276" w:lineRule="auto"/>
        <w:ind w:firstLine="567"/>
        <w:jc w:val="both"/>
        <w:rPr>
          <w:rFonts w:ascii="Trebuchet MS" w:hAnsi="Trebuchet MS"/>
          <w:u w:val="single"/>
          <w:lang w:val="pt-BR"/>
        </w:rPr>
      </w:pPr>
      <w:r w:rsidRPr="00BB7DEA">
        <w:rPr>
          <w:rFonts w:ascii="Trebuchet MS" w:hAnsi="Trebuchet MS"/>
          <w:u w:val="single"/>
          <w:lang w:val="pt-BR"/>
        </w:rPr>
        <w:t>Podeţe</w:t>
      </w:r>
    </w:p>
    <w:p w14:paraId="33D61F3E" w14:textId="77777777" w:rsidR="00EE52BE" w:rsidRPr="00BB7DEA" w:rsidRDefault="00EE52BE" w:rsidP="003D42E1">
      <w:pPr>
        <w:tabs>
          <w:tab w:val="left" w:pos="0"/>
        </w:tabs>
        <w:spacing w:after="0" w:line="276" w:lineRule="auto"/>
        <w:jc w:val="both"/>
        <w:rPr>
          <w:rFonts w:ascii="Trebuchet MS" w:hAnsi="Trebuchet MS"/>
          <w:lang w:val="pt-BR"/>
        </w:rPr>
      </w:pPr>
      <w:r w:rsidRPr="00BB7DEA">
        <w:rPr>
          <w:rFonts w:ascii="Trebuchet MS" w:hAnsi="Trebuchet MS"/>
          <w:lang w:val="pt-BR"/>
        </w:rPr>
        <w:t>- asigurarea continuităţii scurgerii apelor de suprafaţă în zona acceselor prin proiectarea de podeţe tubulare corespunzătoare;</w:t>
      </w:r>
    </w:p>
    <w:p w14:paraId="38796FC1" w14:textId="77777777" w:rsidR="00EE52BE" w:rsidRPr="00BB7DEA" w:rsidRDefault="00EE52BE" w:rsidP="003D42E1">
      <w:pPr>
        <w:tabs>
          <w:tab w:val="left" w:pos="0"/>
        </w:tabs>
        <w:spacing w:after="0" w:line="276" w:lineRule="auto"/>
        <w:jc w:val="both"/>
        <w:rPr>
          <w:rFonts w:ascii="Trebuchet MS" w:hAnsi="Trebuchet MS"/>
          <w:lang w:val="pt-BR"/>
        </w:rPr>
      </w:pPr>
      <w:r w:rsidRPr="00BB7DEA">
        <w:rPr>
          <w:rFonts w:ascii="Trebuchet MS" w:hAnsi="Trebuchet MS"/>
          <w:lang w:val="pt-BR"/>
        </w:rPr>
        <w:t>- adaptarea la teren a podeţelor tubulare sau dalate utilizate se va efectua în conformitate cu prevederile Normativului P19-2003;</w:t>
      </w:r>
    </w:p>
    <w:p w14:paraId="25C11DF9" w14:textId="77777777" w:rsidR="00EE52BE" w:rsidRPr="00BB7DEA" w:rsidRDefault="00EE52BE" w:rsidP="003D42E1">
      <w:pPr>
        <w:tabs>
          <w:tab w:val="left" w:pos="0"/>
        </w:tabs>
        <w:spacing w:after="0" w:line="276" w:lineRule="auto"/>
        <w:jc w:val="both"/>
        <w:rPr>
          <w:rFonts w:ascii="Trebuchet MS" w:hAnsi="Trebuchet MS"/>
          <w:lang w:val="pt-BR"/>
        </w:rPr>
      </w:pPr>
      <w:r w:rsidRPr="00BB7DEA">
        <w:rPr>
          <w:rFonts w:ascii="Trebuchet MS" w:hAnsi="Trebuchet MS"/>
          <w:lang w:val="pt-BR"/>
        </w:rPr>
        <w:t>- evitarea scurgerii apelor de suprafaţă colectate din zona drumurilor respective în terenurile situate lateral acestora.</w:t>
      </w:r>
    </w:p>
    <w:p w14:paraId="7CA7B1A5" w14:textId="77777777" w:rsidR="00EE52BE" w:rsidRPr="00BB7DEA" w:rsidRDefault="00EE52BE" w:rsidP="003D42E1">
      <w:pPr>
        <w:spacing w:after="0" w:line="276" w:lineRule="auto"/>
        <w:jc w:val="both"/>
        <w:rPr>
          <w:rFonts w:ascii="Trebuchet MS" w:hAnsi="Trebuchet MS"/>
        </w:rPr>
      </w:pPr>
      <w:r w:rsidRPr="00BB7DEA">
        <w:rPr>
          <w:rFonts w:ascii="Trebuchet MS" w:hAnsi="Trebuchet MS"/>
        </w:rPr>
        <w:t xml:space="preserve">Podețele noi au fost dimensionate cu o deschidere care să asigure </w:t>
      </w:r>
      <w:proofErr w:type="spellStart"/>
      <w:r w:rsidRPr="00BB7DEA">
        <w:rPr>
          <w:rFonts w:ascii="Trebuchet MS" w:hAnsi="Trebuchet MS"/>
        </w:rPr>
        <w:t>debuseul</w:t>
      </w:r>
      <w:proofErr w:type="spellEnd"/>
      <w:r w:rsidRPr="00BB7DEA">
        <w:rPr>
          <w:rFonts w:ascii="Trebuchet MS" w:hAnsi="Trebuchet MS"/>
        </w:rPr>
        <w:t xml:space="preserve"> necesar pentru scurgerea normală a apei.</w:t>
      </w:r>
    </w:p>
    <w:p w14:paraId="4856FF20" w14:textId="77777777" w:rsidR="00EE52BE" w:rsidRPr="00BB7DEA" w:rsidRDefault="00EE52BE" w:rsidP="003D42E1">
      <w:pPr>
        <w:spacing w:after="0" w:line="276" w:lineRule="auto"/>
        <w:jc w:val="both"/>
        <w:rPr>
          <w:rFonts w:ascii="Trebuchet MS" w:hAnsi="Trebuchet MS"/>
        </w:rPr>
      </w:pPr>
      <w:r w:rsidRPr="00BB7DEA">
        <w:rPr>
          <w:rFonts w:ascii="Trebuchet MS" w:hAnsi="Trebuchet MS"/>
        </w:rPr>
        <w:t xml:space="preserve">Scurgerea apelor de pe partea carosabila este asigurata prin pantele transversale ale profilurilor iar  in  lungul drumului prin </w:t>
      </w:r>
      <w:proofErr w:type="spellStart"/>
      <w:r w:rsidRPr="00BB7DEA">
        <w:rPr>
          <w:rFonts w:ascii="Trebuchet MS" w:hAnsi="Trebuchet MS"/>
        </w:rPr>
        <w:t>şanţurile</w:t>
      </w:r>
      <w:proofErr w:type="spellEnd"/>
      <w:r w:rsidRPr="00BB7DEA">
        <w:rPr>
          <w:rFonts w:ascii="Trebuchet MS" w:hAnsi="Trebuchet MS"/>
        </w:rPr>
        <w:t xml:space="preserve"> existente ce vor fi aduse la profil si prin cele proiectate. Apele pluviale vor fi dirijate </w:t>
      </w:r>
      <w:proofErr w:type="spellStart"/>
      <w:r w:rsidRPr="00BB7DEA">
        <w:rPr>
          <w:rFonts w:ascii="Trebuchet MS" w:hAnsi="Trebuchet MS"/>
        </w:rPr>
        <w:t>catre</w:t>
      </w:r>
      <w:proofErr w:type="spellEnd"/>
      <w:r w:rsidRPr="00BB7DEA">
        <w:rPr>
          <w:rFonts w:ascii="Trebuchet MS" w:hAnsi="Trebuchet MS"/>
        </w:rPr>
        <w:t xml:space="preserve"> </w:t>
      </w:r>
      <w:proofErr w:type="spellStart"/>
      <w:r w:rsidRPr="00BB7DEA">
        <w:rPr>
          <w:rFonts w:ascii="Trebuchet MS" w:hAnsi="Trebuchet MS"/>
        </w:rPr>
        <w:t>podetele</w:t>
      </w:r>
      <w:proofErr w:type="spellEnd"/>
      <w:r w:rsidRPr="00BB7DEA">
        <w:rPr>
          <w:rFonts w:ascii="Trebuchet MS" w:hAnsi="Trebuchet MS"/>
        </w:rPr>
        <w:t xml:space="preserve"> existente si cele proiectate.</w:t>
      </w:r>
    </w:p>
    <w:p w14:paraId="589C379F" w14:textId="56451B54" w:rsidR="00EE52BE" w:rsidRPr="00BB7DEA" w:rsidRDefault="00EE52BE" w:rsidP="003D42E1">
      <w:pPr>
        <w:numPr>
          <w:ilvl w:val="0"/>
          <w:numId w:val="13"/>
        </w:numPr>
        <w:spacing w:after="0" w:line="276" w:lineRule="auto"/>
        <w:ind w:left="0"/>
        <w:rPr>
          <w:rFonts w:ascii="Trebuchet MS" w:eastAsia="Times New Roman" w:hAnsi="Trebuchet MS"/>
          <w:b/>
        </w:rPr>
      </w:pPr>
      <w:r w:rsidRPr="00BB7DEA">
        <w:rPr>
          <w:rFonts w:ascii="Trebuchet MS" w:eastAsia="Times New Roman" w:hAnsi="Trebuchet MS"/>
          <w:b/>
        </w:rPr>
        <w:t>Drum sătesc DS 346 – sat Hinova  – L = 585,0m</w:t>
      </w:r>
    </w:p>
    <w:p w14:paraId="5D27026C" w14:textId="0A0BB710" w:rsidR="00EE52BE" w:rsidRPr="00BB7DEA" w:rsidRDefault="00EE52BE" w:rsidP="003D42E1">
      <w:pPr>
        <w:numPr>
          <w:ilvl w:val="0"/>
          <w:numId w:val="10"/>
        </w:numPr>
        <w:spacing w:after="0" w:line="276" w:lineRule="auto"/>
        <w:ind w:left="0" w:firstLine="567"/>
        <w:jc w:val="both"/>
        <w:rPr>
          <w:rFonts w:ascii="Trebuchet MS" w:eastAsia="MS Mincho" w:hAnsi="Trebuchet MS"/>
          <w:b/>
        </w:rPr>
      </w:pPr>
      <w:r w:rsidRPr="00BB7DEA">
        <w:rPr>
          <w:rFonts w:ascii="Trebuchet MS" w:eastAsia="MS Mincho" w:hAnsi="Trebuchet MS"/>
          <w:b/>
        </w:rPr>
        <w:t xml:space="preserve">Podețe existente și proiectate </w:t>
      </w:r>
    </w:p>
    <w:p w14:paraId="3C94C745"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 xml:space="preserve"> Km 0 + 145 – podeț transversal existent se decolmatează și timpane noi</w:t>
      </w:r>
    </w:p>
    <w:p w14:paraId="32AD7A55"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 xml:space="preserve">Km 0 + 354 – podeț transversal existent degradat se </w:t>
      </w:r>
      <w:proofErr w:type="spellStart"/>
      <w:r w:rsidRPr="00BB7DEA">
        <w:rPr>
          <w:rFonts w:ascii="Trebuchet MS" w:eastAsia="MS Mincho" w:hAnsi="Trebuchet MS"/>
        </w:rPr>
        <w:t>inlocuiește</w:t>
      </w:r>
      <w:proofErr w:type="spellEnd"/>
      <w:r w:rsidRPr="00BB7DEA">
        <w:rPr>
          <w:rFonts w:ascii="Trebuchet MS" w:eastAsia="MS Mincho" w:hAnsi="Trebuchet MS"/>
        </w:rPr>
        <w:t xml:space="preserve"> cu Ø600, L = 6,90 m, timpane noi</w:t>
      </w:r>
    </w:p>
    <w:p w14:paraId="443AE7AB"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+ 155 – podeț lateral tip placă de beton armat 2,50 X 5,00 m</w:t>
      </w:r>
    </w:p>
    <w:p w14:paraId="175352E0" w14:textId="709BC140"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+ 258 – podeț lateral tip placă de beton armat 2,50 X 5,00 m</w:t>
      </w:r>
    </w:p>
    <w:p w14:paraId="5E428DC0" w14:textId="62519F48" w:rsidR="00EE52BE" w:rsidRPr="00BB7DEA" w:rsidRDefault="00EE52BE" w:rsidP="003D42E1">
      <w:pPr>
        <w:numPr>
          <w:ilvl w:val="0"/>
          <w:numId w:val="10"/>
        </w:numPr>
        <w:spacing w:after="0" w:line="276" w:lineRule="auto"/>
        <w:ind w:left="0" w:firstLine="426"/>
        <w:jc w:val="both"/>
        <w:rPr>
          <w:rFonts w:ascii="Trebuchet MS" w:eastAsia="MS Mincho" w:hAnsi="Trebuchet MS"/>
          <w:b/>
        </w:rPr>
      </w:pPr>
      <w:r w:rsidRPr="00BB7DEA">
        <w:rPr>
          <w:rFonts w:ascii="Trebuchet MS" w:eastAsia="MS Mincho" w:hAnsi="Trebuchet MS"/>
          <w:b/>
        </w:rPr>
        <w:t>Scurgerea apelor</w:t>
      </w:r>
    </w:p>
    <w:p w14:paraId="3A44DEBC"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+ 145 ÷ Km 0 + 255 – dreapta – șanț de pământ, L = 105,0 m</w:t>
      </w:r>
    </w:p>
    <w:p w14:paraId="7F219FEB"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+ 304 ÷ Km 0 + 354 – dreapta – șanț de pământ, L = 50,0 m</w:t>
      </w:r>
    </w:p>
    <w:p w14:paraId="48010177"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+ 135 ÷ Km 0 + 255 – stânga – șanț de pământ, L = 120,0 m</w:t>
      </w:r>
    </w:p>
    <w:p w14:paraId="69A21F40" w14:textId="77777777" w:rsidR="00EE52BE" w:rsidRPr="00BB7DEA" w:rsidRDefault="00EE52BE" w:rsidP="003D42E1">
      <w:pPr>
        <w:numPr>
          <w:ilvl w:val="0"/>
          <w:numId w:val="8"/>
        </w:numPr>
        <w:spacing w:after="0" w:line="276" w:lineRule="auto"/>
        <w:ind w:left="0" w:firstLine="0"/>
        <w:jc w:val="both"/>
        <w:rPr>
          <w:rFonts w:ascii="Trebuchet MS" w:eastAsia="MS Mincho" w:hAnsi="Trebuchet MS"/>
        </w:rPr>
      </w:pPr>
      <w:r w:rsidRPr="00BB7DEA">
        <w:rPr>
          <w:rFonts w:ascii="Trebuchet MS" w:eastAsia="MS Mincho" w:hAnsi="Trebuchet MS"/>
        </w:rPr>
        <w:t>Km 0 + 354 ÷ Km 0 + 369 – stânga – rigolă carosabilă, L = 15,0 m</w:t>
      </w:r>
    </w:p>
    <w:p w14:paraId="0B95BF1B" w14:textId="77777777" w:rsidR="00EE52BE" w:rsidRPr="00BB7DEA" w:rsidRDefault="00EE52BE" w:rsidP="003D42E1">
      <w:pPr>
        <w:spacing w:after="0" w:line="276" w:lineRule="auto"/>
        <w:jc w:val="both"/>
        <w:rPr>
          <w:rFonts w:ascii="Trebuchet MS" w:eastAsia="MS Mincho" w:hAnsi="Trebuchet MS"/>
          <w:b/>
        </w:rPr>
      </w:pPr>
    </w:p>
    <w:p w14:paraId="16EBBBDD" w14:textId="0CB2A172" w:rsidR="00EE52BE" w:rsidRPr="00BB7DEA" w:rsidRDefault="00EE52BE" w:rsidP="003D42E1">
      <w:pPr>
        <w:spacing w:after="0" w:line="276" w:lineRule="auto"/>
        <w:rPr>
          <w:rFonts w:ascii="Trebuchet MS" w:eastAsia="MS Mincho" w:hAnsi="Trebuchet MS"/>
        </w:rPr>
      </w:pPr>
      <w:r w:rsidRPr="00BB7DEA">
        <w:rPr>
          <w:rFonts w:ascii="Trebuchet MS" w:eastAsia="MS Mincho" w:hAnsi="Trebuchet MS"/>
        </w:rPr>
        <w:t xml:space="preserve">     CENTRALIZATOR : șanț de pământ - L = 275,0 m</w:t>
      </w:r>
    </w:p>
    <w:p w14:paraId="6C92C5DB" w14:textId="22E84CEB" w:rsidR="00EE52BE" w:rsidRPr="00BB7DEA" w:rsidRDefault="00EE52BE" w:rsidP="003D42E1">
      <w:pPr>
        <w:spacing w:after="0" w:line="276" w:lineRule="auto"/>
        <w:rPr>
          <w:rFonts w:ascii="Trebuchet MS" w:eastAsia="MS Mincho" w:hAnsi="Trebuchet MS"/>
        </w:rPr>
      </w:pPr>
      <w:r w:rsidRPr="00BB7DEA">
        <w:rPr>
          <w:rFonts w:ascii="Trebuchet MS" w:eastAsia="MS Mincho" w:hAnsi="Trebuchet MS"/>
        </w:rPr>
        <w:t xml:space="preserve">                              :rigolă carosabilă - L = 15,0 m</w:t>
      </w:r>
    </w:p>
    <w:p w14:paraId="55BD41B7" w14:textId="77777777" w:rsidR="00EE52BE" w:rsidRPr="00BB7DEA" w:rsidRDefault="00EE52BE" w:rsidP="003D42E1">
      <w:pPr>
        <w:spacing w:after="0" w:line="276" w:lineRule="auto"/>
        <w:jc w:val="center"/>
        <w:rPr>
          <w:rFonts w:ascii="Trebuchet MS" w:eastAsia="MS Mincho" w:hAnsi="Trebuchet MS"/>
        </w:rPr>
      </w:pPr>
    </w:p>
    <w:p w14:paraId="7379BE3A" w14:textId="19EE5067" w:rsidR="00EE52BE" w:rsidRPr="00BB7DEA" w:rsidRDefault="00EE52BE" w:rsidP="003D42E1">
      <w:pPr>
        <w:numPr>
          <w:ilvl w:val="0"/>
          <w:numId w:val="10"/>
        </w:numPr>
        <w:spacing w:after="0" w:line="276" w:lineRule="auto"/>
        <w:ind w:left="0" w:firstLine="0"/>
        <w:jc w:val="both"/>
        <w:rPr>
          <w:rFonts w:ascii="Trebuchet MS" w:eastAsia="MS Mincho" w:hAnsi="Trebuchet MS"/>
        </w:rPr>
      </w:pPr>
      <w:r w:rsidRPr="00BB7DEA">
        <w:rPr>
          <w:rFonts w:ascii="Trebuchet MS" w:eastAsia="MS Mincho" w:hAnsi="Trebuchet MS"/>
          <w:b/>
        </w:rPr>
        <w:t xml:space="preserve">Supralărgire tip casetă </w:t>
      </w:r>
      <w:r w:rsidRPr="00BB7DEA">
        <w:rPr>
          <w:rFonts w:ascii="Trebuchet MS" w:eastAsia="MS Mincho" w:hAnsi="Trebuchet MS"/>
        </w:rPr>
        <w:t>– S = 100,0 mp - se execută pe o lățime de 1,00 m cu următoarea structură :</w:t>
      </w:r>
      <w:r w:rsidRPr="00BB7DEA">
        <w:rPr>
          <w:rFonts w:ascii="Trebuchet MS" w:eastAsia="Times New Roman" w:hAnsi="Trebuchet MS"/>
        </w:rPr>
        <w:t xml:space="preserve">-6 cm strat de bază din binder BADPS 22,4 </w:t>
      </w:r>
      <w:r w:rsidRPr="00BB7DEA">
        <w:rPr>
          <w:rFonts w:ascii="Trebuchet MS" w:eastAsia="Times New Roman" w:hAnsi="Trebuchet MS" w:cs="Tahoma"/>
          <w:lang w:val="it-IT" w:eastAsia="ro-RO"/>
        </w:rPr>
        <w:t xml:space="preserve">leg </w:t>
      </w:r>
    </w:p>
    <w:p w14:paraId="4FA24ABC" w14:textId="77777777" w:rsidR="00EE52BE" w:rsidRPr="00BB7DEA" w:rsidRDefault="00EE52BE"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w:t>
      </w:r>
      <w:r w:rsidRPr="00BB7DEA">
        <w:rPr>
          <w:rFonts w:ascii="Trebuchet MS" w:eastAsia="Times New Roman" w:hAnsi="Trebuchet MS"/>
        </w:rPr>
        <w:t>15 cm strat de fundație din piatră spartă</w:t>
      </w:r>
    </w:p>
    <w:p w14:paraId="372E6E27" w14:textId="77777777" w:rsidR="00EE52BE" w:rsidRPr="00BB7DEA" w:rsidRDefault="00EE52BE"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w:t>
      </w:r>
      <w:r w:rsidRPr="00BB7DEA">
        <w:rPr>
          <w:rFonts w:ascii="Trebuchet MS" w:eastAsia="Times New Roman" w:hAnsi="Trebuchet MS"/>
        </w:rPr>
        <w:t>15 cm strat de fundație din balast</w:t>
      </w:r>
    </w:p>
    <w:p w14:paraId="2AA5DB40" w14:textId="72DF9F86" w:rsidR="00EE52BE" w:rsidRPr="00BB7DEA" w:rsidRDefault="00EE52BE" w:rsidP="00747948">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cs="Tahoma"/>
          <w:lang w:val="it-IT" w:eastAsia="ro-RO"/>
        </w:rPr>
        <w:t>-</w:t>
      </w:r>
      <w:r w:rsidRPr="00BB7DEA">
        <w:rPr>
          <w:rFonts w:ascii="Trebuchet MS" w:eastAsia="MS Mincho" w:hAnsi="Trebuchet MS"/>
        </w:rPr>
        <w:t>Km 0 + 400 ÷ Km 0 + 500 – stânga - L = 100,0 m</w:t>
      </w:r>
    </w:p>
    <w:p w14:paraId="37D8DFA5" w14:textId="77777777" w:rsidR="00EE52BE" w:rsidRPr="00BB7DEA" w:rsidRDefault="00EE52BE" w:rsidP="003D42E1">
      <w:pPr>
        <w:numPr>
          <w:ilvl w:val="0"/>
          <w:numId w:val="10"/>
        </w:numPr>
        <w:spacing w:after="0" w:line="276" w:lineRule="auto"/>
        <w:ind w:left="0" w:firstLine="0"/>
        <w:jc w:val="both"/>
        <w:rPr>
          <w:rFonts w:ascii="Trebuchet MS" w:eastAsia="MS Mincho" w:hAnsi="Trebuchet MS"/>
        </w:rPr>
      </w:pPr>
      <w:proofErr w:type="spellStart"/>
      <w:r w:rsidRPr="00BB7DEA">
        <w:rPr>
          <w:rFonts w:ascii="Trebuchet MS" w:eastAsia="MS Mincho" w:hAnsi="Trebuchet MS"/>
          <w:b/>
        </w:rPr>
        <w:t>Reparatii</w:t>
      </w:r>
      <w:proofErr w:type="spellEnd"/>
      <w:r w:rsidRPr="00BB7DEA">
        <w:rPr>
          <w:rFonts w:ascii="Trebuchet MS" w:eastAsia="MS Mincho" w:hAnsi="Trebuchet MS"/>
          <w:b/>
        </w:rPr>
        <w:t xml:space="preserve"> tip </w:t>
      </w:r>
      <w:proofErr w:type="spellStart"/>
      <w:r w:rsidRPr="00BB7DEA">
        <w:rPr>
          <w:rFonts w:ascii="Trebuchet MS" w:eastAsia="MS Mincho" w:hAnsi="Trebuchet MS"/>
          <w:b/>
        </w:rPr>
        <w:t>burdusiri</w:t>
      </w:r>
      <w:proofErr w:type="spellEnd"/>
      <w:r w:rsidRPr="00BB7DEA">
        <w:rPr>
          <w:rFonts w:ascii="Trebuchet MS" w:eastAsia="MS Mincho" w:hAnsi="Trebuchet MS"/>
          <w:b/>
        </w:rPr>
        <w:t xml:space="preserve"> </w:t>
      </w:r>
      <w:r w:rsidRPr="00BB7DEA">
        <w:rPr>
          <w:rFonts w:ascii="Trebuchet MS" w:eastAsia="MS Mincho" w:hAnsi="Trebuchet MS"/>
        </w:rPr>
        <w:t>– S = 120,0 mp - se execută cu următoarea structură :</w:t>
      </w:r>
    </w:p>
    <w:p w14:paraId="16089C07" w14:textId="6F932760" w:rsidR="00EE52BE" w:rsidRPr="00BB7DEA" w:rsidRDefault="00EE52BE" w:rsidP="003D42E1">
      <w:pPr>
        <w:spacing w:after="0" w:line="276" w:lineRule="auto"/>
        <w:jc w:val="both"/>
        <w:rPr>
          <w:rFonts w:ascii="Trebuchet MS" w:eastAsia="Times New Roman" w:hAnsi="Trebuchet MS" w:cs="Tahoma"/>
          <w:lang w:val="it-IT" w:eastAsia="ro-RO"/>
        </w:rPr>
      </w:pPr>
      <w:r w:rsidRPr="00BB7DEA">
        <w:rPr>
          <w:rFonts w:ascii="Trebuchet MS" w:eastAsia="Times New Roman" w:hAnsi="Trebuchet MS"/>
        </w:rPr>
        <w:t xml:space="preserve">-6 cm strat de bază din binder BADPS 22,4 </w:t>
      </w:r>
      <w:r w:rsidRPr="00BB7DEA">
        <w:rPr>
          <w:rFonts w:ascii="Trebuchet MS" w:eastAsia="Times New Roman" w:hAnsi="Trebuchet MS" w:cs="Tahoma"/>
          <w:lang w:val="it-IT" w:eastAsia="ro-RO"/>
        </w:rPr>
        <w:t>leg 50/70</w:t>
      </w:r>
    </w:p>
    <w:p w14:paraId="085D8C41" w14:textId="2D0B1676" w:rsidR="00EE52BE" w:rsidRPr="00BB7DEA" w:rsidRDefault="00EE52BE" w:rsidP="00747948">
      <w:pPr>
        <w:spacing w:after="0" w:line="276" w:lineRule="auto"/>
        <w:jc w:val="both"/>
        <w:rPr>
          <w:rFonts w:ascii="Trebuchet MS" w:eastAsia="Times New Roman" w:hAnsi="Trebuchet MS"/>
        </w:rPr>
      </w:pPr>
      <w:r w:rsidRPr="00BB7DEA">
        <w:rPr>
          <w:rFonts w:ascii="Trebuchet MS" w:eastAsia="Times New Roman" w:hAnsi="Trebuchet MS"/>
        </w:rPr>
        <w:t>-20 cm stra</w:t>
      </w:r>
      <w:r w:rsidR="00747948" w:rsidRPr="00BB7DEA">
        <w:rPr>
          <w:rFonts w:ascii="Trebuchet MS" w:eastAsia="Times New Roman" w:hAnsi="Trebuchet MS"/>
        </w:rPr>
        <w:t>t de fundație din piatră spartă</w:t>
      </w:r>
    </w:p>
    <w:p w14:paraId="07DA5BB4" w14:textId="77777777" w:rsidR="00EE52BE" w:rsidRPr="00BB7DEA" w:rsidRDefault="00EE52BE" w:rsidP="003D42E1">
      <w:pPr>
        <w:numPr>
          <w:ilvl w:val="0"/>
          <w:numId w:val="10"/>
        </w:numPr>
        <w:spacing w:after="0" w:line="276" w:lineRule="auto"/>
        <w:ind w:left="0" w:firstLine="0"/>
        <w:jc w:val="both"/>
        <w:rPr>
          <w:rFonts w:ascii="Trebuchet MS" w:eastAsia="MS Mincho" w:hAnsi="Trebuchet MS"/>
        </w:rPr>
      </w:pPr>
      <w:proofErr w:type="spellStart"/>
      <w:r w:rsidRPr="00BB7DEA">
        <w:rPr>
          <w:rFonts w:ascii="Trebuchet MS" w:eastAsia="MS Mincho" w:hAnsi="Trebuchet MS"/>
          <w:b/>
        </w:rPr>
        <w:t>Reparatii</w:t>
      </w:r>
      <w:proofErr w:type="spellEnd"/>
      <w:r w:rsidRPr="00BB7DEA">
        <w:rPr>
          <w:rFonts w:ascii="Trebuchet MS" w:eastAsia="MS Mincho" w:hAnsi="Trebuchet MS"/>
          <w:b/>
        </w:rPr>
        <w:t xml:space="preserve"> asfaltice </w:t>
      </w:r>
      <w:r w:rsidRPr="00BB7DEA">
        <w:rPr>
          <w:rFonts w:ascii="Trebuchet MS" w:eastAsia="MS Mincho" w:hAnsi="Trebuchet MS"/>
        </w:rPr>
        <w:t>– S = 200,0 mp - se execută cu următoarea structură :</w:t>
      </w:r>
    </w:p>
    <w:p w14:paraId="21F0B79D" w14:textId="319386C8" w:rsidR="00EE52BE" w:rsidRPr="00BB7DEA" w:rsidRDefault="00EE52BE" w:rsidP="00AE1938">
      <w:pPr>
        <w:spacing w:after="0" w:line="276" w:lineRule="auto"/>
        <w:jc w:val="both"/>
        <w:rPr>
          <w:rFonts w:ascii="Trebuchet MS" w:eastAsia="Times New Roman" w:hAnsi="Trebuchet MS"/>
        </w:rPr>
      </w:pPr>
      <w:r w:rsidRPr="00BB7DEA">
        <w:rPr>
          <w:rFonts w:ascii="Trebuchet MS" w:eastAsia="Times New Roman" w:hAnsi="Trebuchet MS"/>
        </w:rPr>
        <w:t>-6 cm strat de bază din</w:t>
      </w:r>
      <w:r w:rsidR="00AE1938" w:rsidRPr="00BB7DEA">
        <w:rPr>
          <w:rFonts w:ascii="Trebuchet MS" w:eastAsia="Times New Roman" w:hAnsi="Trebuchet MS"/>
        </w:rPr>
        <w:t xml:space="preserve"> binder BADPS 22,4 leg 50/70</w:t>
      </w:r>
    </w:p>
    <w:p w14:paraId="4413514C" w14:textId="10D3228B" w:rsidR="00EE52BE" w:rsidRPr="00BB7DEA" w:rsidRDefault="00EE52BE" w:rsidP="003D42E1">
      <w:pPr>
        <w:numPr>
          <w:ilvl w:val="0"/>
          <w:numId w:val="10"/>
        </w:numPr>
        <w:spacing w:after="0" w:line="276" w:lineRule="auto"/>
        <w:ind w:left="0" w:firstLine="0"/>
        <w:jc w:val="both"/>
        <w:rPr>
          <w:rFonts w:ascii="Trebuchet MS" w:eastAsia="MS Mincho" w:hAnsi="Trebuchet MS"/>
          <w:b/>
        </w:rPr>
      </w:pPr>
      <w:proofErr w:type="spellStart"/>
      <w:r w:rsidRPr="00BB7DEA">
        <w:rPr>
          <w:rFonts w:ascii="Trebuchet MS" w:eastAsia="MS Mincho" w:hAnsi="Trebuchet MS"/>
          <w:b/>
        </w:rPr>
        <w:t>Siguranta</w:t>
      </w:r>
      <w:proofErr w:type="spellEnd"/>
      <w:r w:rsidRPr="00BB7DEA">
        <w:rPr>
          <w:rFonts w:ascii="Trebuchet MS" w:eastAsia="MS Mincho" w:hAnsi="Trebuchet MS"/>
          <w:b/>
        </w:rPr>
        <w:t xml:space="preserve"> </w:t>
      </w:r>
      <w:proofErr w:type="spellStart"/>
      <w:r w:rsidRPr="00BB7DEA">
        <w:rPr>
          <w:rFonts w:ascii="Trebuchet MS" w:eastAsia="MS Mincho" w:hAnsi="Trebuchet MS"/>
          <w:b/>
        </w:rPr>
        <w:t>Circulatiei</w:t>
      </w:r>
      <w:proofErr w:type="spellEnd"/>
      <w:r w:rsidR="00747948" w:rsidRPr="00BB7DEA">
        <w:rPr>
          <w:rFonts w:ascii="Trebuchet MS" w:eastAsia="MS Mincho" w:hAnsi="Trebuchet MS"/>
          <w:b/>
        </w:rPr>
        <w:t xml:space="preserve"> :</w:t>
      </w:r>
      <w:r w:rsidRPr="00BB7DEA">
        <w:rPr>
          <w:rFonts w:ascii="Trebuchet MS" w:eastAsia="MS Mincho" w:hAnsi="Trebuchet MS"/>
        </w:rPr>
        <w:t xml:space="preserve">In vederea </w:t>
      </w:r>
      <w:proofErr w:type="spellStart"/>
      <w:r w:rsidRPr="00BB7DEA">
        <w:rPr>
          <w:rFonts w:ascii="Trebuchet MS" w:eastAsia="MS Mincho" w:hAnsi="Trebuchet MS"/>
        </w:rPr>
        <w:t>asigurarii</w:t>
      </w:r>
      <w:proofErr w:type="spellEnd"/>
      <w:r w:rsidRPr="00BB7DEA">
        <w:rPr>
          <w:rFonts w:ascii="Trebuchet MS" w:eastAsia="MS Mincho" w:hAnsi="Trebuchet MS"/>
        </w:rPr>
        <w:t xml:space="preserve"> </w:t>
      </w:r>
      <w:proofErr w:type="spellStart"/>
      <w:r w:rsidRPr="00BB7DEA">
        <w:rPr>
          <w:rFonts w:ascii="Trebuchet MS" w:eastAsia="MS Mincho" w:hAnsi="Trebuchet MS"/>
        </w:rPr>
        <w:t>sigurantei</w:t>
      </w:r>
      <w:proofErr w:type="spellEnd"/>
      <w:r w:rsidRPr="00BB7DEA">
        <w:rPr>
          <w:rFonts w:ascii="Trebuchet MS" w:eastAsia="MS Mincho" w:hAnsi="Trebuchet MS"/>
        </w:rPr>
        <w:t xml:space="preserve"> </w:t>
      </w:r>
      <w:proofErr w:type="spellStart"/>
      <w:r w:rsidRPr="00BB7DEA">
        <w:rPr>
          <w:rFonts w:ascii="Trebuchet MS" w:eastAsia="MS Mincho" w:hAnsi="Trebuchet MS"/>
        </w:rPr>
        <w:t>circulatiei</w:t>
      </w:r>
      <w:proofErr w:type="spellEnd"/>
      <w:r w:rsidRPr="00BB7DEA">
        <w:rPr>
          <w:rFonts w:ascii="Trebuchet MS" w:eastAsia="MS Mincho" w:hAnsi="Trebuchet MS"/>
        </w:rPr>
        <w:t>, pe secto</w:t>
      </w:r>
      <w:r w:rsidR="003D42E1" w:rsidRPr="00BB7DEA">
        <w:rPr>
          <w:rFonts w:ascii="Trebuchet MS" w:eastAsia="MS Mincho" w:hAnsi="Trebuchet MS"/>
        </w:rPr>
        <w:t>arele asfaltate se vor executa:</w:t>
      </w:r>
      <w:r w:rsidRPr="00BB7DEA">
        <w:rPr>
          <w:rFonts w:ascii="Trebuchet MS" w:eastAsia="MS Mincho" w:hAnsi="Trebuchet MS"/>
        </w:rPr>
        <w:t>- marc</w:t>
      </w:r>
      <w:r w:rsidR="003D42E1" w:rsidRPr="00BB7DEA">
        <w:rPr>
          <w:rFonts w:ascii="Trebuchet MS" w:eastAsia="MS Mincho" w:hAnsi="Trebuchet MS"/>
        </w:rPr>
        <w:t>aje rutiere lateral – 0,600 km ;</w:t>
      </w:r>
    </w:p>
    <w:p w14:paraId="3422B28B" w14:textId="77777777" w:rsidR="00EE52BE" w:rsidRPr="00BB7DEA" w:rsidRDefault="00EE52BE" w:rsidP="003D42E1">
      <w:pPr>
        <w:spacing w:after="0" w:line="276" w:lineRule="auto"/>
        <w:jc w:val="center"/>
        <w:rPr>
          <w:rFonts w:ascii="Trebuchet MS" w:eastAsia="MS Mincho" w:hAnsi="Trebuchet MS"/>
        </w:rPr>
      </w:pPr>
    </w:p>
    <w:p w14:paraId="4D64F45C" w14:textId="3503746C" w:rsidR="00EE52BE" w:rsidRPr="00BB7DEA" w:rsidRDefault="00EE52BE" w:rsidP="00747948">
      <w:pPr>
        <w:numPr>
          <w:ilvl w:val="0"/>
          <w:numId w:val="9"/>
        </w:numPr>
        <w:spacing w:after="0" w:line="276" w:lineRule="auto"/>
        <w:ind w:left="0"/>
        <w:rPr>
          <w:rFonts w:ascii="Trebuchet MS" w:eastAsia="Times New Roman" w:hAnsi="Trebuchet MS"/>
          <w:b/>
        </w:rPr>
      </w:pPr>
      <w:r w:rsidRPr="00BB7DEA">
        <w:rPr>
          <w:rFonts w:ascii="Trebuchet MS" w:eastAsia="Times New Roman" w:hAnsi="Trebuchet MS"/>
          <w:b/>
        </w:rPr>
        <w:lastRenderedPageBreak/>
        <w:t>Drum sătesc DS 817 – sat Bistrița  – L = 490,0m</w:t>
      </w:r>
    </w:p>
    <w:p w14:paraId="34FF3DBF" w14:textId="77777777" w:rsidR="00EE52BE" w:rsidRPr="00BB7DEA" w:rsidRDefault="00EE52BE" w:rsidP="003D42E1">
      <w:pPr>
        <w:spacing w:after="0" w:line="276" w:lineRule="auto"/>
        <w:jc w:val="both"/>
        <w:rPr>
          <w:rFonts w:ascii="Trebuchet MS" w:eastAsia="MS Mincho" w:hAnsi="Trebuchet MS"/>
          <w:b/>
        </w:rPr>
      </w:pPr>
      <w:r w:rsidRPr="00BB7DEA">
        <w:rPr>
          <w:rFonts w:ascii="Trebuchet MS" w:eastAsia="MS Mincho" w:hAnsi="Trebuchet MS"/>
          <w:b/>
        </w:rPr>
        <w:t>Scurgerea apelor</w:t>
      </w:r>
    </w:p>
    <w:p w14:paraId="3EF09770" w14:textId="77777777" w:rsidR="00EE52BE" w:rsidRPr="00BB7DEA" w:rsidRDefault="00EE52BE" w:rsidP="003D42E1">
      <w:pPr>
        <w:spacing w:after="0" w:line="276" w:lineRule="auto"/>
        <w:jc w:val="both"/>
        <w:rPr>
          <w:rFonts w:ascii="Trebuchet MS" w:eastAsia="MS Mincho" w:hAnsi="Trebuchet MS"/>
          <w:b/>
        </w:rPr>
      </w:pPr>
    </w:p>
    <w:p w14:paraId="2EEE6F5E" w14:textId="77777777" w:rsidR="00EE52BE" w:rsidRPr="00BB7DEA" w:rsidRDefault="00EE52BE" w:rsidP="003D42E1">
      <w:pPr>
        <w:numPr>
          <w:ilvl w:val="0"/>
          <w:numId w:val="8"/>
        </w:numPr>
        <w:spacing w:after="0" w:line="276" w:lineRule="auto"/>
        <w:ind w:left="0" w:firstLine="709"/>
        <w:jc w:val="both"/>
        <w:rPr>
          <w:rFonts w:ascii="Trebuchet MS" w:eastAsia="MS Mincho" w:hAnsi="Trebuchet MS"/>
        </w:rPr>
      </w:pPr>
      <w:r w:rsidRPr="00BB7DEA">
        <w:rPr>
          <w:rFonts w:ascii="Trebuchet MS" w:eastAsia="MS Mincho" w:hAnsi="Trebuchet MS"/>
        </w:rPr>
        <w:t>Km 0 + 000 ÷ Km 0 + 490 – stânga – rigolă de acostament, L = 490,0 m</w:t>
      </w:r>
    </w:p>
    <w:p w14:paraId="0C332E29" w14:textId="77777777" w:rsidR="00EE52BE" w:rsidRPr="00BB7DEA" w:rsidRDefault="00EE52BE" w:rsidP="003D42E1">
      <w:pPr>
        <w:numPr>
          <w:ilvl w:val="0"/>
          <w:numId w:val="8"/>
        </w:numPr>
        <w:spacing w:after="0" w:line="276" w:lineRule="auto"/>
        <w:ind w:left="0" w:firstLine="709"/>
        <w:jc w:val="both"/>
        <w:rPr>
          <w:rFonts w:ascii="Trebuchet MS" w:eastAsia="MS Mincho" w:hAnsi="Trebuchet MS"/>
        </w:rPr>
      </w:pPr>
      <w:r w:rsidRPr="00BB7DEA">
        <w:rPr>
          <w:rFonts w:ascii="Trebuchet MS" w:eastAsia="MS Mincho" w:hAnsi="Trebuchet MS"/>
        </w:rPr>
        <w:t>Km 0 + 175 – transversal – rigolă carosabilă, L = 5,0 m</w:t>
      </w:r>
    </w:p>
    <w:p w14:paraId="227E9989" w14:textId="77777777" w:rsidR="00EE52BE" w:rsidRPr="00BB7DEA" w:rsidRDefault="00EE52BE" w:rsidP="003D42E1">
      <w:pPr>
        <w:numPr>
          <w:ilvl w:val="0"/>
          <w:numId w:val="8"/>
        </w:numPr>
        <w:spacing w:after="0" w:line="276" w:lineRule="auto"/>
        <w:ind w:left="0" w:firstLine="709"/>
        <w:jc w:val="both"/>
        <w:rPr>
          <w:rFonts w:ascii="Trebuchet MS" w:eastAsia="MS Mincho" w:hAnsi="Trebuchet MS"/>
        </w:rPr>
      </w:pPr>
      <w:r w:rsidRPr="00BB7DEA">
        <w:rPr>
          <w:rFonts w:ascii="Trebuchet MS" w:eastAsia="MS Mincho" w:hAnsi="Trebuchet MS"/>
        </w:rPr>
        <w:t>Km 0 + 230 – transversal – rigolă carosabilă, L = 5,0 m</w:t>
      </w:r>
    </w:p>
    <w:p w14:paraId="6DD4F0E9" w14:textId="77777777" w:rsidR="00EE52BE" w:rsidRPr="00BB7DEA" w:rsidRDefault="00EE52BE" w:rsidP="003D42E1">
      <w:pPr>
        <w:numPr>
          <w:ilvl w:val="0"/>
          <w:numId w:val="8"/>
        </w:numPr>
        <w:spacing w:after="0" w:line="276" w:lineRule="auto"/>
        <w:ind w:left="0" w:firstLine="709"/>
        <w:jc w:val="both"/>
        <w:rPr>
          <w:rFonts w:ascii="Trebuchet MS" w:eastAsia="MS Mincho" w:hAnsi="Trebuchet MS"/>
        </w:rPr>
      </w:pPr>
      <w:r w:rsidRPr="00BB7DEA">
        <w:rPr>
          <w:rFonts w:ascii="Trebuchet MS" w:eastAsia="MS Mincho" w:hAnsi="Trebuchet MS"/>
        </w:rPr>
        <w:t>Km 0 + 430 – transversal – rigolă carosabilă, L = 5,0 m</w:t>
      </w:r>
    </w:p>
    <w:p w14:paraId="1D2B1A2D" w14:textId="77777777" w:rsidR="00EE52BE" w:rsidRPr="00BB7DEA" w:rsidRDefault="00EE52BE" w:rsidP="003D42E1">
      <w:pPr>
        <w:spacing w:after="0" w:line="276" w:lineRule="auto"/>
        <w:jc w:val="both"/>
        <w:rPr>
          <w:rFonts w:ascii="Trebuchet MS" w:eastAsia="MS Mincho" w:hAnsi="Trebuchet MS"/>
          <w:b/>
        </w:rPr>
      </w:pPr>
    </w:p>
    <w:p w14:paraId="1997E9D2" w14:textId="5C71E03E" w:rsidR="00EE52BE" w:rsidRPr="00BB7DEA" w:rsidRDefault="00EE52BE" w:rsidP="003D42E1">
      <w:pPr>
        <w:spacing w:after="0" w:line="276" w:lineRule="auto"/>
        <w:rPr>
          <w:rFonts w:ascii="Trebuchet MS" w:eastAsia="MS Mincho" w:hAnsi="Trebuchet MS"/>
        </w:rPr>
      </w:pPr>
      <w:r w:rsidRPr="00BB7DEA">
        <w:rPr>
          <w:rFonts w:ascii="Trebuchet MS" w:eastAsia="MS Mincho" w:hAnsi="Trebuchet MS"/>
        </w:rPr>
        <w:t>CENTRALIZATOR</w:t>
      </w:r>
      <w:r w:rsidR="003D42E1" w:rsidRPr="00BB7DEA">
        <w:rPr>
          <w:rFonts w:ascii="Trebuchet MS" w:eastAsia="MS Mincho" w:hAnsi="Trebuchet MS"/>
        </w:rPr>
        <w:t>:</w:t>
      </w:r>
    </w:p>
    <w:p w14:paraId="73F1DCFA" w14:textId="74BD169B" w:rsidR="00EE52BE" w:rsidRPr="00BB7DEA" w:rsidRDefault="003D42E1" w:rsidP="003D42E1">
      <w:pPr>
        <w:spacing w:after="0" w:line="276" w:lineRule="auto"/>
        <w:rPr>
          <w:rFonts w:ascii="Trebuchet MS" w:eastAsia="MS Mincho" w:hAnsi="Trebuchet MS"/>
        </w:rPr>
      </w:pPr>
      <w:r w:rsidRPr="00BB7DEA">
        <w:rPr>
          <w:rFonts w:ascii="Trebuchet MS" w:eastAsia="MS Mincho" w:hAnsi="Trebuchet MS"/>
        </w:rPr>
        <w:t xml:space="preserve">                       </w:t>
      </w:r>
      <w:r w:rsidR="00EE52BE" w:rsidRPr="00BB7DEA">
        <w:rPr>
          <w:rFonts w:ascii="Trebuchet MS" w:eastAsia="MS Mincho" w:hAnsi="Trebuchet MS"/>
        </w:rPr>
        <w:t>rigolă de acostament - L = 490,0 m</w:t>
      </w:r>
    </w:p>
    <w:p w14:paraId="60256059" w14:textId="3C7B70FD" w:rsidR="00EE52BE" w:rsidRPr="00BB7DEA" w:rsidRDefault="003D42E1" w:rsidP="003D42E1">
      <w:pPr>
        <w:spacing w:after="0" w:line="276" w:lineRule="auto"/>
        <w:rPr>
          <w:rFonts w:ascii="Trebuchet MS" w:eastAsia="MS Mincho" w:hAnsi="Trebuchet MS"/>
        </w:rPr>
      </w:pPr>
      <w:r w:rsidRPr="00BB7DEA">
        <w:rPr>
          <w:rFonts w:ascii="Trebuchet MS" w:eastAsia="MS Mincho" w:hAnsi="Trebuchet MS"/>
        </w:rPr>
        <w:t xml:space="preserve">                       </w:t>
      </w:r>
      <w:r w:rsidR="00EE52BE" w:rsidRPr="00BB7DEA">
        <w:rPr>
          <w:rFonts w:ascii="Trebuchet MS" w:eastAsia="MS Mincho" w:hAnsi="Trebuchet MS"/>
        </w:rPr>
        <w:t>rigolă carosabilă - L = 15,0 m</w:t>
      </w:r>
    </w:p>
    <w:p w14:paraId="17513076" w14:textId="23083B6E" w:rsidR="00565306" w:rsidRPr="00BB7DEA" w:rsidRDefault="00EE52BE" w:rsidP="00565306">
      <w:pPr>
        <w:spacing w:after="0" w:line="276" w:lineRule="auto"/>
        <w:jc w:val="both"/>
        <w:rPr>
          <w:rFonts w:ascii="Trebuchet MS" w:eastAsia="MS Mincho" w:hAnsi="Trebuchet MS"/>
          <w:b/>
        </w:rPr>
      </w:pPr>
      <w:proofErr w:type="spellStart"/>
      <w:r w:rsidRPr="00BB7DEA">
        <w:rPr>
          <w:rFonts w:ascii="Trebuchet MS" w:eastAsia="MS Mincho" w:hAnsi="Trebuchet MS"/>
          <w:b/>
        </w:rPr>
        <w:t>Siguranta</w:t>
      </w:r>
      <w:proofErr w:type="spellEnd"/>
      <w:r w:rsidRPr="00BB7DEA">
        <w:rPr>
          <w:rFonts w:ascii="Trebuchet MS" w:eastAsia="MS Mincho" w:hAnsi="Trebuchet MS"/>
          <w:b/>
        </w:rPr>
        <w:t xml:space="preserve"> </w:t>
      </w:r>
      <w:proofErr w:type="spellStart"/>
      <w:r w:rsidRPr="00BB7DEA">
        <w:rPr>
          <w:rFonts w:ascii="Trebuchet MS" w:eastAsia="MS Mincho" w:hAnsi="Trebuchet MS"/>
          <w:b/>
        </w:rPr>
        <w:t>Circulatiei</w:t>
      </w:r>
      <w:proofErr w:type="spellEnd"/>
      <w:r w:rsidRPr="00BB7DEA">
        <w:rPr>
          <w:rFonts w:ascii="Trebuchet MS" w:eastAsia="MS Mincho" w:hAnsi="Trebuchet MS"/>
          <w:b/>
        </w:rPr>
        <w:t xml:space="preserve"> :</w:t>
      </w:r>
      <w:r w:rsidRPr="00BB7DEA">
        <w:rPr>
          <w:rFonts w:ascii="Trebuchet MS" w:eastAsia="MS Mincho" w:hAnsi="Trebuchet MS"/>
        </w:rPr>
        <w:t xml:space="preserve">In vederea </w:t>
      </w:r>
      <w:proofErr w:type="spellStart"/>
      <w:r w:rsidRPr="00BB7DEA">
        <w:rPr>
          <w:rFonts w:ascii="Trebuchet MS" w:eastAsia="MS Mincho" w:hAnsi="Trebuchet MS"/>
        </w:rPr>
        <w:t>asigurarii</w:t>
      </w:r>
      <w:proofErr w:type="spellEnd"/>
      <w:r w:rsidRPr="00BB7DEA">
        <w:rPr>
          <w:rFonts w:ascii="Trebuchet MS" w:eastAsia="MS Mincho" w:hAnsi="Trebuchet MS"/>
        </w:rPr>
        <w:t xml:space="preserve"> </w:t>
      </w:r>
      <w:proofErr w:type="spellStart"/>
      <w:r w:rsidRPr="00BB7DEA">
        <w:rPr>
          <w:rFonts w:ascii="Trebuchet MS" w:eastAsia="MS Mincho" w:hAnsi="Trebuchet MS"/>
        </w:rPr>
        <w:t>sigurantei</w:t>
      </w:r>
      <w:proofErr w:type="spellEnd"/>
      <w:r w:rsidRPr="00BB7DEA">
        <w:rPr>
          <w:rFonts w:ascii="Trebuchet MS" w:eastAsia="MS Mincho" w:hAnsi="Trebuchet MS"/>
        </w:rPr>
        <w:t xml:space="preserve"> </w:t>
      </w:r>
      <w:proofErr w:type="spellStart"/>
      <w:r w:rsidRPr="00BB7DEA">
        <w:rPr>
          <w:rFonts w:ascii="Trebuchet MS" w:eastAsia="MS Mincho" w:hAnsi="Trebuchet MS"/>
        </w:rPr>
        <w:t>circulatiei</w:t>
      </w:r>
      <w:proofErr w:type="spellEnd"/>
      <w:r w:rsidRPr="00BB7DEA">
        <w:rPr>
          <w:rFonts w:ascii="Trebuchet MS" w:eastAsia="MS Mincho" w:hAnsi="Trebuchet MS"/>
        </w:rPr>
        <w:t>, pe sectoarele asfalt</w:t>
      </w:r>
      <w:r w:rsidR="003D42E1" w:rsidRPr="00BB7DEA">
        <w:rPr>
          <w:rFonts w:ascii="Trebuchet MS" w:eastAsia="MS Mincho" w:hAnsi="Trebuchet MS"/>
        </w:rPr>
        <w:t>ate se vor executa:</w:t>
      </w:r>
      <w:r w:rsidRPr="00BB7DEA">
        <w:rPr>
          <w:rFonts w:ascii="Trebuchet MS" w:eastAsia="MS Mincho" w:hAnsi="Trebuchet MS"/>
        </w:rPr>
        <w:t>- indicatoare rutiere – 5,0 buc</w:t>
      </w:r>
    </w:p>
    <w:p w14:paraId="733E2B01" w14:textId="77777777" w:rsidR="00511767" w:rsidRPr="00BB7DEA" w:rsidRDefault="00565306" w:rsidP="00511767">
      <w:pPr>
        <w:spacing w:after="0"/>
        <w:jc w:val="both"/>
        <w:rPr>
          <w:rFonts w:ascii="Trebuchet MS" w:eastAsia="MS Mincho" w:hAnsi="Trebuchet MS"/>
        </w:rPr>
      </w:pPr>
      <w:r w:rsidRPr="00BB7DEA">
        <w:rPr>
          <w:rFonts w:ascii="Trebuchet MS" w:eastAsia="MS Mincho" w:hAnsi="Trebuchet MS"/>
        </w:rPr>
        <w:t xml:space="preserve">Nu sunt necesare </w:t>
      </w:r>
      <w:proofErr w:type="spellStart"/>
      <w:r w:rsidRPr="00BB7DEA">
        <w:rPr>
          <w:rFonts w:ascii="Trebuchet MS" w:eastAsia="MS Mincho" w:hAnsi="Trebuchet MS"/>
        </w:rPr>
        <w:t>amenaj</w:t>
      </w:r>
      <w:r w:rsidR="00511767" w:rsidRPr="00BB7DEA">
        <w:rPr>
          <w:rFonts w:ascii="Trebuchet MS" w:eastAsia="MS Mincho" w:hAnsi="Trebuchet MS"/>
        </w:rPr>
        <w:t>ari</w:t>
      </w:r>
      <w:proofErr w:type="spellEnd"/>
      <w:r w:rsidR="00511767" w:rsidRPr="00BB7DEA">
        <w:rPr>
          <w:rFonts w:ascii="Trebuchet MS" w:eastAsia="MS Mincho" w:hAnsi="Trebuchet MS"/>
        </w:rPr>
        <w:t xml:space="preserve"> de cai de acces provizorii.</w:t>
      </w:r>
    </w:p>
    <w:p w14:paraId="065BA6BF" w14:textId="21E1EC97" w:rsidR="00F5530F" w:rsidRPr="00BB7DEA" w:rsidRDefault="00F5530F" w:rsidP="00511767">
      <w:pPr>
        <w:spacing w:after="0"/>
        <w:jc w:val="both"/>
        <w:rPr>
          <w:rFonts w:ascii="Trebuchet MS" w:eastAsia="MS Mincho" w:hAnsi="Trebuchet MS"/>
        </w:rPr>
      </w:pPr>
      <w:r w:rsidRPr="00BB7DEA">
        <w:rPr>
          <w:rFonts w:ascii="Trebuchet MS" w:hAnsi="Trebuchet MS"/>
        </w:rPr>
        <w:t>2.2) cumularea cu alte proiecte: nu este cazul;</w:t>
      </w:r>
    </w:p>
    <w:p w14:paraId="0518B3AC"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xml:space="preserve"> 2.3)</w:t>
      </w:r>
      <w:r w:rsidRPr="00BB7DEA">
        <w:rPr>
          <w:rFonts w:ascii="Trebuchet MS" w:hAnsi="Trebuchet MS"/>
        </w:rPr>
        <w:t xml:space="preserve">utilizarea resurselor naturale, în special a solului, a terenurilor, a apei </w:t>
      </w:r>
      <w:proofErr w:type="spellStart"/>
      <w:r w:rsidRPr="00BB7DEA">
        <w:rPr>
          <w:rFonts w:ascii="Trebuchet MS" w:hAnsi="Trebuchet MS"/>
        </w:rPr>
        <w:t>şi</w:t>
      </w:r>
      <w:proofErr w:type="spellEnd"/>
      <w:r w:rsidRPr="00BB7DEA">
        <w:rPr>
          <w:rFonts w:ascii="Trebuchet MS" w:hAnsi="Trebuchet MS"/>
        </w:rPr>
        <w:t xml:space="preserve"> a </w:t>
      </w:r>
      <w:proofErr w:type="spellStart"/>
      <w:r w:rsidRPr="00BB7DEA">
        <w:rPr>
          <w:rFonts w:ascii="Trebuchet MS" w:hAnsi="Trebuchet MS"/>
        </w:rPr>
        <w:t>biodivesităţii</w:t>
      </w:r>
      <w:proofErr w:type="spellEnd"/>
      <w:r w:rsidRPr="00BB7DEA">
        <w:rPr>
          <w:rFonts w:ascii="Trebuchet MS" w:hAnsi="Trebuchet MS"/>
        </w:rPr>
        <w:t xml:space="preserve">: în </w:t>
      </w:r>
      <w:proofErr w:type="spellStart"/>
      <w:r w:rsidRPr="00BB7DEA">
        <w:rPr>
          <w:rFonts w:ascii="Trebuchet MS" w:hAnsi="Trebuchet MS"/>
        </w:rPr>
        <w:t>cantităţi</w:t>
      </w:r>
      <w:proofErr w:type="spellEnd"/>
      <w:r w:rsidRPr="00BB7DEA">
        <w:rPr>
          <w:rFonts w:ascii="Trebuchet MS" w:hAnsi="Trebuchet MS"/>
        </w:rPr>
        <w:t xml:space="preserve"> limitate se folosesc agregate minerale, piatră spartă, apă, combustibili  pentru utilaje, achiziționate de la firme autorizate;</w:t>
      </w:r>
    </w:p>
    <w:p w14:paraId="1FB18F80"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xml:space="preserve"> 2.4)</w:t>
      </w:r>
      <w:r w:rsidRPr="00BB7DEA">
        <w:rPr>
          <w:rFonts w:ascii="Trebuchet MS" w:hAnsi="Trebuchet MS"/>
        </w:rPr>
        <w:t xml:space="preserve">cantitate și tipurile de deșeuri generate/gestionate: </w:t>
      </w:r>
    </w:p>
    <w:p w14:paraId="79DAD5F2"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rPr>
        <w:t xml:space="preserve">- proiectul va genera </w:t>
      </w:r>
      <w:proofErr w:type="spellStart"/>
      <w:r w:rsidRPr="00BB7DEA">
        <w:rPr>
          <w:rFonts w:ascii="Trebuchet MS" w:hAnsi="Trebuchet MS"/>
        </w:rPr>
        <w:t>deseuri</w:t>
      </w:r>
      <w:proofErr w:type="spellEnd"/>
      <w:r w:rsidRPr="00BB7DEA">
        <w:rPr>
          <w:rFonts w:ascii="Trebuchet MS" w:hAnsi="Trebuchet MS"/>
        </w:rPr>
        <w:t xml:space="preserve">  fără caracter periculos  în etapa de </w:t>
      </w:r>
      <w:proofErr w:type="spellStart"/>
      <w:r w:rsidRPr="00BB7DEA">
        <w:rPr>
          <w:rFonts w:ascii="Trebuchet MS" w:hAnsi="Trebuchet MS"/>
        </w:rPr>
        <w:t>execuţie</w:t>
      </w:r>
      <w:proofErr w:type="spellEnd"/>
      <w:r w:rsidRPr="00BB7DEA">
        <w:rPr>
          <w:rFonts w:ascii="Trebuchet MS" w:hAnsi="Trebuchet MS"/>
        </w:rPr>
        <w:t xml:space="preserve">, </w:t>
      </w:r>
      <w:proofErr w:type="spellStart"/>
      <w:r w:rsidRPr="00BB7DEA">
        <w:rPr>
          <w:rFonts w:ascii="Trebuchet MS" w:hAnsi="Trebuchet MS"/>
        </w:rPr>
        <w:t>deşeuri</w:t>
      </w:r>
      <w:proofErr w:type="spellEnd"/>
      <w:r w:rsidRPr="00BB7DEA">
        <w:rPr>
          <w:rFonts w:ascii="Trebuchet MS" w:hAnsi="Trebuchet MS"/>
        </w:rPr>
        <w:t xml:space="preserve">  din </w:t>
      </w:r>
      <w:proofErr w:type="spellStart"/>
      <w:r w:rsidRPr="00BB7DEA">
        <w:rPr>
          <w:rFonts w:ascii="Trebuchet MS" w:hAnsi="Trebuchet MS"/>
        </w:rPr>
        <w:t>construcţii</w:t>
      </w:r>
      <w:proofErr w:type="spellEnd"/>
      <w:r w:rsidRPr="00BB7DEA">
        <w:rPr>
          <w:rFonts w:ascii="Trebuchet MS" w:hAnsi="Trebuchet MS"/>
        </w:rPr>
        <w:t xml:space="preserve"> și deșeuri menajere.</w:t>
      </w:r>
    </w:p>
    <w:p w14:paraId="5B4EAACF"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xml:space="preserve"> 2.5</w:t>
      </w:r>
      <w:r w:rsidRPr="00BB7DEA">
        <w:rPr>
          <w:rFonts w:ascii="Trebuchet MS" w:hAnsi="Trebuchet MS"/>
        </w:rPr>
        <w:t xml:space="preserve">)poluarea și alte efecte negative: </w:t>
      </w:r>
    </w:p>
    <w:p w14:paraId="73FBB7D0"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AER:</w:t>
      </w:r>
      <w:r w:rsidRPr="00BB7DEA">
        <w:rPr>
          <w:rFonts w:ascii="Trebuchet MS" w:hAnsi="Trebuchet MS"/>
        </w:rPr>
        <w:t xml:space="preserve"> pe perioada </w:t>
      </w:r>
      <w:proofErr w:type="spellStart"/>
      <w:r w:rsidRPr="00BB7DEA">
        <w:rPr>
          <w:rFonts w:ascii="Trebuchet MS" w:hAnsi="Trebuchet MS"/>
        </w:rPr>
        <w:t>execuţiei</w:t>
      </w:r>
      <w:proofErr w:type="spellEnd"/>
      <w:r w:rsidRPr="00BB7DEA">
        <w:rPr>
          <w:rFonts w:ascii="Trebuchet MS" w:hAnsi="Trebuchet MS"/>
        </w:rPr>
        <w:t xml:space="preserve"> lucrărilor de </w:t>
      </w:r>
      <w:proofErr w:type="spellStart"/>
      <w:r w:rsidRPr="00BB7DEA">
        <w:rPr>
          <w:rFonts w:ascii="Trebuchet MS" w:hAnsi="Trebuchet MS"/>
        </w:rPr>
        <w:t>construcţii</w:t>
      </w:r>
      <w:proofErr w:type="spellEnd"/>
      <w:r w:rsidRPr="00BB7DEA">
        <w:rPr>
          <w:rFonts w:ascii="Trebuchet MS" w:hAnsi="Trebuchet MS"/>
        </w:rPr>
        <w:t>, sursele de poluare a aerului atmosferic sunt reprezentate de:</w:t>
      </w:r>
    </w:p>
    <w:p w14:paraId="1AC7A6FE" w14:textId="77777777" w:rsidR="00F5530F" w:rsidRPr="00BB7DEA" w:rsidRDefault="00F5530F" w:rsidP="00592FE8">
      <w:pPr>
        <w:spacing w:after="0" w:line="276" w:lineRule="auto"/>
        <w:ind w:hanging="142"/>
        <w:jc w:val="both"/>
        <w:rPr>
          <w:rFonts w:ascii="Trebuchet MS" w:hAnsi="Trebuchet MS"/>
        </w:rPr>
      </w:pPr>
      <w:r w:rsidRPr="00BB7DEA">
        <w:rPr>
          <w:rFonts w:ascii="Trebuchet MS" w:hAnsi="Trebuchet MS"/>
        </w:rPr>
        <w:t xml:space="preserve">-lucrările de săpătură pentru realizare sistem rutier , </w:t>
      </w:r>
      <w:proofErr w:type="spellStart"/>
      <w:r w:rsidRPr="00BB7DEA">
        <w:rPr>
          <w:rFonts w:ascii="Trebuchet MS" w:hAnsi="Trebuchet MS"/>
        </w:rPr>
        <w:t>lucrari</w:t>
      </w:r>
      <w:proofErr w:type="spellEnd"/>
      <w:r w:rsidRPr="00BB7DEA">
        <w:rPr>
          <w:rFonts w:ascii="Trebuchet MS" w:hAnsi="Trebuchet MS"/>
        </w:rPr>
        <w:t xml:space="preserve"> de </w:t>
      </w:r>
      <w:proofErr w:type="spellStart"/>
      <w:r w:rsidRPr="00BB7DEA">
        <w:rPr>
          <w:rFonts w:ascii="Trebuchet MS" w:hAnsi="Trebuchet MS"/>
        </w:rPr>
        <w:t>sapatura</w:t>
      </w:r>
      <w:proofErr w:type="spellEnd"/>
      <w:r w:rsidRPr="00BB7DEA">
        <w:rPr>
          <w:rFonts w:ascii="Trebuchet MS" w:hAnsi="Trebuchet MS"/>
        </w:rPr>
        <w:t xml:space="preserve"> pentru executarea </w:t>
      </w:r>
      <w:proofErr w:type="spellStart"/>
      <w:r w:rsidRPr="00BB7DEA">
        <w:rPr>
          <w:rFonts w:ascii="Trebuchet MS" w:hAnsi="Trebuchet MS"/>
        </w:rPr>
        <w:t>lucrarilor</w:t>
      </w:r>
      <w:proofErr w:type="spellEnd"/>
      <w:r w:rsidRPr="00BB7DEA">
        <w:rPr>
          <w:rFonts w:ascii="Trebuchet MS" w:hAnsi="Trebuchet MS"/>
        </w:rPr>
        <w:t xml:space="preserve"> de modernizare – generează emisii slabe de praf în atmosferă;</w:t>
      </w:r>
    </w:p>
    <w:p w14:paraId="785E1EA2" w14:textId="77777777" w:rsidR="00F5530F" w:rsidRPr="00BB7DEA" w:rsidRDefault="00F5530F" w:rsidP="00592FE8">
      <w:pPr>
        <w:spacing w:after="0" w:line="276" w:lineRule="auto"/>
        <w:ind w:hanging="142"/>
        <w:jc w:val="both"/>
        <w:rPr>
          <w:rFonts w:ascii="Trebuchet MS" w:hAnsi="Trebuchet MS"/>
        </w:rPr>
      </w:pPr>
      <w:r w:rsidRPr="00BB7DEA">
        <w:rPr>
          <w:rFonts w:ascii="Trebuchet MS" w:hAnsi="Trebuchet MS"/>
        </w:rPr>
        <w:t xml:space="preserve">-utilajele/echipamentele cu care se execută lucrările </w:t>
      </w:r>
      <w:proofErr w:type="spellStart"/>
      <w:r w:rsidRPr="00BB7DEA">
        <w:rPr>
          <w:rFonts w:ascii="Trebuchet MS" w:hAnsi="Trebuchet MS"/>
        </w:rPr>
        <w:t>prevazute</w:t>
      </w:r>
      <w:proofErr w:type="spellEnd"/>
      <w:r w:rsidRPr="00BB7DEA">
        <w:rPr>
          <w:rFonts w:ascii="Trebuchet MS" w:hAnsi="Trebuchet MS"/>
        </w:rPr>
        <w:t xml:space="preserve"> prin proiect – emisii specifice arderilor motoarelor cu combustie internă;</w:t>
      </w:r>
    </w:p>
    <w:p w14:paraId="4DCA2E2D" w14:textId="77777777" w:rsidR="00F5530F" w:rsidRPr="00BB7DEA" w:rsidRDefault="00F5530F" w:rsidP="00592FE8">
      <w:pPr>
        <w:spacing w:after="0" w:line="276" w:lineRule="auto"/>
        <w:ind w:hanging="142"/>
        <w:jc w:val="both"/>
        <w:rPr>
          <w:rFonts w:ascii="Trebuchet MS" w:hAnsi="Trebuchet MS"/>
        </w:rPr>
      </w:pPr>
      <w:r w:rsidRPr="00BB7DEA">
        <w:rPr>
          <w:rFonts w:ascii="Trebuchet MS" w:hAnsi="Trebuchet MS"/>
        </w:rPr>
        <w:t xml:space="preserve">- pe perioada de </w:t>
      </w:r>
      <w:proofErr w:type="spellStart"/>
      <w:r w:rsidRPr="00BB7DEA">
        <w:rPr>
          <w:rFonts w:ascii="Trebuchet MS" w:hAnsi="Trebuchet MS"/>
        </w:rPr>
        <w:t>funcţionare</w:t>
      </w:r>
      <w:proofErr w:type="spellEnd"/>
      <w:r w:rsidRPr="00BB7DEA">
        <w:rPr>
          <w:rFonts w:ascii="Trebuchet MS" w:hAnsi="Trebuchet MS"/>
        </w:rPr>
        <w:t xml:space="preserve"> – nu este cazul.</w:t>
      </w:r>
    </w:p>
    <w:p w14:paraId="605A61F7"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APĂ:</w:t>
      </w:r>
      <w:r w:rsidRPr="00BB7DEA">
        <w:rPr>
          <w:rFonts w:ascii="Trebuchet MS" w:hAnsi="Trebuchet MS"/>
        </w:rPr>
        <w:t xml:space="preserve"> pe perioada de construire a obiectivului de </w:t>
      </w:r>
      <w:proofErr w:type="spellStart"/>
      <w:r w:rsidRPr="00BB7DEA">
        <w:rPr>
          <w:rFonts w:ascii="Trebuchet MS" w:hAnsi="Trebuchet MS"/>
        </w:rPr>
        <w:t>investiţii</w:t>
      </w:r>
      <w:proofErr w:type="spellEnd"/>
      <w:r w:rsidRPr="00BB7DEA">
        <w:rPr>
          <w:rFonts w:ascii="Trebuchet MS" w:hAnsi="Trebuchet MS"/>
        </w:rPr>
        <w:t xml:space="preserve"> există posibilitatea </w:t>
      </w:r>
      <w:proofErr w:type="spellStart"/>
      <w:r w:rsidRPr="00BB7DEA">
        <w:rPr>
          <w:rFonts w:ascii="Trebuchet MS" w:hAnsi="Trebuchet MS"/>
        </w:rPr>
        <w:t>apariţiei</w:t>
      </w:r>
      <w:proofErr w:type="spellEnd"/>
      <w:r w:rsidRPr="00BB7DEA">
        <w:rPr>
          <w:rFonts w:ascii="Trebuchet MS" w:hAnsi="Trebuchet MS"/>
        </w:rPr>
        <w:t xml:space="preserve"> poluării accidentale datorită utilajelor/</w:t>
      </w:r>
      <w:proofErr w:type="spellStart"/>
      <w:r w:rsidRPr="00BB7DEA">
        <w:rPr>
          <w:rFonts w:ascii="Trebuchet MS" w:hAnsi="Trebuchet MS"/>
        </w:rPr>
        <w:t>maşinilor</w:t>
      </w:r>
      <w:proofErr w:type="spellEnd"/>
      <w:r w:rsidRPr="00BB7DEA">
        <w:rPr>
          <w:rFonts w:ascii="Trebuchet MS" w:hAnsi="Trebuchet MS"/>
        </w:rPr>
        <w:t xml:space="preserve"> prost </w:t>
      </w:r>
      <w:proofErr w:type="spellStart"/>
      <w:r w:rsidRPr="00BB7DEA">
        <w:rPr>
          <w:rFonts w:ascii="Trebuchet MS" w:hAnsi="Trebuchet MS"/>
        </w:rPr>
        <w:t>întreţinute</w:t>
      </w:r>
      <w:proofErr w:type="spellEnd"/>
      <w:r w:rsidRPr="00BB7DEA">
        <w:rPr>
          <w:rFonts w:ascii="Trebuchet MS" w:hAnsi="Trebuchet MS"/>
        </w:rPr>
        <w:t xml:space="preserve">. În cazul unor scurgeri accidentale, aceste </w:t>
      </w:r>
      <w:proofErr w:type="spellStart"/>
      <w:r w:rsidRPr="00BB7DEA">
        <w:rPr>
          <w:rFonts w:ascii="Trebuchet MS" w:hAnsi="Trebuchet MS"/>
        </w:rPr>
        <w:t>substanţe</w:t>
      </w:r>
      <w:proofErr w:type="spellEnd"/>
      <w:r w:rsidRPr="00BB7DEA">
        <w:rPr>
          <w:rFonts w:ascii="Trebuchet MS" w:hAnsi="Trebuchet MS"/>
        </w:rPr>
        <w:t xml:space="preserve"> pot pătrunde în pânza freatică superioară, afectând ecosistemul acvatic.</w:t>
      </w:r>
    </w:p>
    <w:p w14:paraId="066D36F9"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rPr>
        <w:t xml:space="preserve">- </w:t>
      </w:r>
      <w:r w:rsidRPr="00BB7DEA">
        <w:rPr>
          <w:rFonts w:ascii="Trebuchet MS" w:hAnsi="Trebuchet MS"/>
          <w:b/>
        </w:rPr>
        <w:t>SOL:</w:t>
      </w:r>
      <w:r w:rsidRPr="00BB7DEA">
        <w:rPr>
          <w:rFonts w:ascii="Trebuchet MS" w:hAnsi="Trebuchet MS"/>
        </w:rPr>
        <w:t xml:space="preserve"> în timpul perioadei de </w:t>
      </w:r>
      <w:proofErr w:type="spellStart"/>
      <w:r w:rsidRPr="00BB7DEA">
        <w:rPr>
          <w:rFonts w:ascii="Trebuchet MS" w:hAnsi="Trebuchet MS"/>
        </w:rPr>
        <w:t>execuţie</w:t>
      </w:r>
      <w:proofErr w:type="spellEnd"/>
      <w:r w:rsidRPr="00BB7DEA">
        <w:rPr>
          <w:rFonts w:ascii="Trebuchet MS" w:hAnsi="Trebuchet MS"/>
        </w:rPr>
        <w:t xml:space="preserve">, solul ar putea fi poluat fie local, fie pe zone restrânse cu </w:t>
      </w:r>
      <w:proofErr w:type="spellStart"/>
      <w:r w:rsidRPr="00BB7DEA">
        <w:rPr>
          <w:rFonts w:ascii="Trebuchet MS" w:hAnsi="Trebuchet MS"/>
        </w:rPr>
        <w:t>poluanţi</w:t>
      </w:r>
      <w:proofErr w:type="spellEnd"/>
      <w:r w:rsidRPr="00BB7DEA">
        <w:rPr>
          <w:rFonts w:ascii="Trebuchet MS" w:hAnsi="Trebuchet MS"/>
        </w:rPr>
        <w:t xml:space="preserve"> de natura produselor petroliere sau uleiurilor minerale provenite de la utilajele de </w:t>
      </w:r>
      <w:proofErr w:type="spellStart"/>
      <w:r w:rsidRPr="00BB7DEA">
        <w:rPr>
          <w:rFonts w:ascii="Trebuchet MS" w:hAnsi="Trebuchet MS"/>
        </w:rPr>
        <w:t>executie</w:t>
      </w:r>
      <w:proofErr w:type="spellEnd"/>
      <w:r w:rsidRPr="00BB7DEA">
        <w:rPr>
          <w:rFonts w:ascii="Trebuchet MS" w:hAnsi="Trebuchet MS"/>
        </w:rPr>
        <w:t>,</w:t>
      </w:r>
    </w:p>
    <w:p w14:paraId="26E293B3"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rPr>
        <w:t xml:space="preserve">- </w:t>
      </w:r>
      <w:proofErr w:type="spellStart"/>
      <w:r w:rsidRPr="00BB7DEA">
        <w:rPr>
          <w:rFonts w:ascii="Trebuchet MS" w:hAnsi="Trebuchet MS"/>
          <w:b/>
        </w:rPr>
        <w:t>ZGOMOT:</w:t>
      </w:r>
      <w:r w:rsidRPr="00BB7DEA">
        <w:rPr>
          <w:rFonts w:ascii="Trebuchet MS" w:hAnsi="Trebuchet MS"/>
        </w:rPr>
        <w:t>zgomotul</w:t>
      </w:r>
      <w:proofErr w:type="spellEnd"/>
      <w:r w:rsidRPr="00BB7DEA">
        <w:rPr>
          <w:rFonts w:ascii="Trebuchet MS" w:hAnsi="Trebuchet MS"/>
        </w:rPr>
        <w:t xml:space="preserve"> și alte surse de disconfort pot apărea de la utilaje în timpul executării proiectului;</w:t>
      </w:r>
    </w:p>
    <w:p w14:paraId="5D48F811" w14:textId="56CA202B"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2.6</w:t>
      </w:r>
      <w:r w:rsidRPr="00BB7DEA">
        <w:rPr>
          <w:rFonts w:ascii="Trebuchet MS" w:hAnsi="Trebuchet MS"/>
        </w:rPr>
        <w:t>) riscurile de accidente majore și/sau dezastre relevante pentru proiectul în cauză, inclusiv cele cauzate de schimbările climatice, confo</w:t>
      </w:r>
      <w:r w:rsidR="00941ECE" w:rsidRPr="00BB7DEA">
        <w:rPr>
          <w:rFonts w:ascii="Trebuchet MS" w:hAnsi="Trebuchet MS"/>
        </w:rPr>
        <w:t>rm informațiilor științifice:  </w:t>
      </w:r>
      <w:r w:rsidRPr="00BB7DEA">
        <w:rPr>
          <w:rFonts w:ascii="Trebuchet MS" w:hAnsi="Trebuchet MS"/>
        </w:rPr>
        <w:t xml:space="preserve">nu se vor utiliza </w:t>
      </w:r>
      <w:proofErr w:type="spellStart"/>
      <w:r w:rsidRPr="00BB7DEA">
        <w:rPr>
          <w:rFonts w:ascii="Trebuchet MS" w:hAnsi="Trebuchet MS"/>
        </w:rPr>
        <w:t>substanţe</w:t>
      </w:r>
      <w:proofErr w:type="spellEnd"/>
      <w:r w:rsidRPr="00BB7DEA">
        <w:rPr>
          <w:rFonts w:ascii="Trebuchet MS" w:hAnsi="Trebuchet MS"/>
        </w:rPr>
        <w:t xml:space="preserve"> periculoase, tehnologia nu prezintă risc de accidente majore. Datorită dimensiunilor reduse ale proiectului nu se vor degaja cantități notabile de gaze cu efect de seră;</w:t>
      </w:r>
    </w:p>
    <w:p w14:paraId="53618D4D"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2.7)</w:t>
      </w:r>
      <w:r w:rsidRPr="00BB7DEA">
        <w:rPr>
          <w:rFonts w:ascii="Trebuchet MS" w:hAnsi="Trebuchet MS"/>
        </w:rPr>
        <w:t xml:space="preserve">riscurile pentru sănătatea umană: la faza de implementare a proiectului nu sunt identificate riscuri pentru sănătatea umană. </w:t>
      </w:r>
    </w:p>
    <w:p w14:paraId="607696BE" w14:textId="77777777" w:rsidR="00F5530F" w:rsidRPr="00BB7DEA" w:rsidRDefault="00F5530F" w:rsidP="00592FE8">
      <w:pPr>
        <w:spacing w:after="0" w:line="276" w:lineRule="auto"/>
        <w:ind w:hanging="142"/>
        <w:jc w:val="both"/>
        <w:textAlignment w:val="baseline"/>
        <w:rPr>
          <w:rFonts w:ascii="Trebuchet MS" w:hAnsi="Trebuchet MS"/>
          <w:u w:val="single"/>
        </w:rPr>
      </w:pPr>
      <w:r w:rsidRPr="00BB7DEA">
        <w:rPr>
          <w:rFonts w:ascii="Trebuchet MS" w:hAnsi="Trebuchet MS"/>
          <w:b/>
        </w:rPr>
        <w:t>3. Amplasarea proiectului</w:t>
      </w:r>
      <w:r w:rsidRPr="00BB7DEA">
        <w:rPr>
          <w:rFonts w:ascii="Trebuchet MS" w:hAnsi="Trebuchet MS"/>
        </w:rPr>
        <w:t>:</w:t>
      </w:r>
    </w:p>
    <w:p w14:paraId="4081D3B6" w14:textId="37FC777E"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3.1</w:t>
      </w:r>
      <w:r w:rsidRPr="00BB7DEA">
        <w:rPr>
          <w:rFonts w:ascii="Trebuchet MS" w:hAnsi="Trebuchet MS"/>
        </w:rPr>
        <w:t>) utilizarea actuală și aprobată a terenurilor: terenul pe care se va implementa proiectul este si</w:t>
      </w:r>
      <w:r w:rsidR="00941ECE" w:rsidRPr="00BB7DEA">
        <w:rPr>
          <w:rFonts w:ascii="Trebuchet MS" w:hAnsi="Trebuchet MS"/>
        </w:rPr>
        <w:t>tuat în intravilanul  comunei  Hinova , sat H</w:t>
      </w:r>
      <w:r w:rsidR="005223FF" w:rsidRPr="00BB7DEA">
        <w:rPr>
          <w:rFonts w:ascii="Trebuchet MS" w:hAnsi="Trebuchet MS"/>
        </w:rPr>
        <w:t xml:space="preserve">inova si </w:t>
      </w:r>
      <w:proofErr w:type="spellStart"/>
      <w:r w:rsidR="005223FF" w:rsidRPr="00BB7DEA">
        <w:rPr>
          <w:rFonts w:ascii="Trebuchet MS" w:hAnsi="Trebuchet MS"/>
        </w:rPr>
        <w:t>Bistrita</w:t>
      </w:r>
      <w:proofErr w:type="spellEnd"/>
      <w:r w:rsidR="005223FF" w:rsidRPr="00BB7DEA">
        <w:rPr>
          <w:rFonts w:ascii="Trebuchet MS" w:hAnsi="Trebuchet MS"/>
        </w:rPr>
        <w:t xml:space="preserve"> </w:t>
      </w:r>
      <w:r w:rsidRPr="00BB7DEA">
        <w:rPr>
          <w:rFonts w:ascii="Trebuchet MS" w:hAnsi="Trebuchet MS"/>
        </w:rPr>
        <w:t>–conf</w:t>
      </w:r>
      <w:r w:rsidR="0053020E" w:rsidRPr="00BB7DEA">
        <w:rPr>
          <w:rFonts w:ascii="Trebuchet MS" w:hAnsi="Trebuchet MS"/>
        </w:rPr>
        <w:t>orm Certificat de urbanism nr 14  din 18.03.2024</w:t>
      </w:r>
      <w:r w:rsidRPr="00BB7DEA">
        <w:rPr>
          <w:rFonts w:ascii="Trebuchet MS" w:hAnsi="Trebuchet MS"/>
        </w:rPr>
        <w:t xml:space="preserve">   si are </w:t>
      </w:r>
      <w:proofErr w:type="spellStart"/>
      <w:r w:rsidRPr="00BB7DEA">
        <w:rPr>
          <w:rFonts w:ascii="Trebuchet MS" w:hAnsi="Trebuchet MS"/>
        </w:rPr>
        <w:t>destinati</w:t>
      </w:r>
      <w:r w:rsidR="0053020E" w:rsidRPr="00BB7DEA">
        <w:rPr>
          <w:rFonts w:ascii="Trebuchet MS" w:hAnsi="Trebuchet MS"/>
        </w:rPr>
        <w:t>a</w:t>
      </w:r>
      <w:proofErr w:type="spellEnd"/>
      <w:r w:rsidR="0053020E" w:rsidRPr="00BB7DEA">
        <w:rPr>
          <w:rFonts w:ascii="Trebuchet MS" w:hAnsi="Trebuchet MS"/>
        </w:rPr>
        <w:t xml:space="preserve"> </w:t>
      </w:r>
      <w:proofErr w:type="spellStart"/>
      <w:r w:rsidR="0053020E" w:rsidRPr="00BB7DEA">
        <w:rPr>
          <w:rFonts w:ascii="Trebuchet MS" w:hAnsi="Trebuchet MS"/>
        </w:rPr>
        <w:t>curti</w:t>
      </w:r>
      <w:proofErr w:type="spellEnd"/>
      <w:r w:rsidR="0053020E" w:rsidRPr="00BB7DEA">
        <w:rPr>
          <w:rFonts w:ascii="Trebuchet MS" w:hAnsi="Trebuchet MS"/>
        </w:rPr>
        <w:t xml:space="preserve">  -</w:t>
      </w:r>
      <w:proofErr w:type="spellStart"/>
      <w:r w:rsidR="0053020E" w:rsidRPr="00BB7DEA">
        <w:rPr>
          <w:rFonts w:ascii="Trebuchet MS" w:hAnsi="Trebuchet MS"/>
        </w:rPr>
        <w:t>constructii</w:t>
      </w:r>
      <w:proofErr w:type="spellEnd"/>
      <w:r w:rsidR="0053020E" w:rsidRPr="00BB7DEA">
        <w:rPr>
          <w:rFonts w:ascii="Trebuchet MS" w:hAnsi="Trebuchet MS"/>
        </w:rPr>
        <w:t>;</w:t>
      </w:r>
    </w:p>
    <w:p w14:paraId="4FA3BB0B"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xml:space="preserve">3.2) </w:t>
      </w:r>
      <w:r w:rsidRPr="00BB7DEA">
        <w:rPr>
          <w:rFonts w:ascii="Trebuchet MS" w:hAnsi="Trebuchet MS"/>
        </w:rPr>
        <w:t xml:space="preserve">bogăția, disponibilitatea, calitatea și capacitatea de regenerare relative ale resurselor naturale (inclusiv solul, terenurile, apa și biodiversitatea) din zonă și din subteranul acesteia - proiectul va </w:t>
      </w:r>
      <w:r w:rsidRPr="00BB7DEA">
        <w:rPr>
          <w:rFonts w:ascii="Trebuchet MS" w:hAnsi="Trebuchet MS"/>
        </w:rPr>
        <w:lastRenderedPageBreak/>
        <w:t xml:space="preserve">utiliza în </w:t>
      </w:r>
      <w:proofErr w:type="spellStart"/>
      <w:r w:rsidRPr="00BB7DEA">
        <w:rPr>
          <w:rFonts w:ascii="Trebuchet MS" w:hAnsi="Trebuchet MS"/>
        </w:rPr>
        <w:t>cantităţi</w:t>
      </w:r>
      <w:proofErr w:type="spellEnd"/>
      <w:r w:rsidRPr="00BB7DEA">
        <w:rPr>
          <w:rFonts w:ascii="Trebuchet MS" w:hAnsi="Trebuchet MS"/>
        </w:rPr>
        <w:t xml:space="preserve"> limitate - combustibili  pentru utilaje,  agregate minerale, apă -în etapa de realizare a proiectului;</w:t>
      </w:r>
    </w:p>
    <w:p w14:paraId="574B6B3D" w14:textId="77777777"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b/>
        </w:rPr>
        <w:t xml:space="preserve">3.3) </w:t>
      </w:r>
      <w:r w:rsidRPr="00BB7DEA">
        <w:rPr>
          <w:rFonts w:ascii="Trebuchet MS" w:hAnsi="Trebuchet MS"/>
        </w:rPr>
        <w:t xml:space="preserve">capacitatea de </w:t>
      </w:r>
      <w:proofErr w:type="spellStart"/>
      <w:r w:rsidRPr="00BB7DEA">
        <w:rPr>
          <w:rFonts w:ascii="Trebuchet MS" w:hAnsi="Trebuchet MS"/>
        </w:rPr>
        <w:t>absorbţie</w:t>
      </w:r>
      <w:proofErr w:type="spellEnd"/>
      <w:r w:rsidRPr="00BB7DEA">
        <w:rPr>
          <w:rFonts w:ascii="Trebuchet MS" w:hAnsi="Trebuchet MS"/>
        </w:rPr>
        <w:t xml:space="preserve"> a mediului natural: </w:t>
      </w:r>
    </w:p>
    <w:p w14:paraId="035DDFA0"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i</w:t>
      </w:r>
      <w:r w:rsidRPr="00BB7DEA">
        <w:rPr>
          <w:rFonts w:ascii="Trebuchet MS" w:hAnsi="Trebuchet MS"/>
        </w:rPr>
        <w:t>.zone</w:t>
      </w:r>
      <w:proofErr w:type="spellEnd"/>
      <w:r w:rsidRPr="00BB7DEA">
        <w:rPr>
          <w:rFonts w:ascii="Trebuchet MS" w:hAnsi="Trebuchet MS"/>
        </w:rPr>
        <w:t xml:space="preserve"> umede, zone riverane, guri ale râurilor: nu este cazul;</w:t>
      </w:r>
    </w:p>
    <w:p w14:paraId="4358B625"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ii</w:t>
      </w:r>
      <w:r w:rsidRPr="00BB7DEA">
        <w:rPr>
          <w:rFonts w:ascii="Trebuchet MS" w:hAnsi="Trebuchet MS"/>
        </w:rPr>
        <w:t>.zone</w:t>
      </w:r>
      <w:proofErr w:type="spellEnd"/>
      <w:r w:rsidRPr="00BB7DEA">
        <w:rPr>
          <w:rFonts w:ascii="Trebuchet MS" w:hAnsi="Trebuchet MS"/>
        </w:rPr>
        <w:t xml:space="preserve"> costiere și mediul marin: nu este cazul;</w:t>
      </w:r>
    </w:p>
    <w:p w14:paraId="3D508C0C"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iii</w:t>
      </w:r>
      <w:r w:rsidRPr="00BB7DEA">
        <w:rPr>
          <w:rFonts w:ascii="Trebuchet MS" w:hAnsi="Trebuchet MS"/>
        </w:rPr>
        <w:t>.zonele</w:t>
      </w:r>
      <w:proofErr w:type="spellEnd"/>
      <w:r w:rsidRPr="00BB7DEA">
        <w:rPr>
          <w:rFonts w:ascii="Trebuchet MS" w:hAnsi="Trebuchet MS"/>
        </w:rPr>
        <w:t xml:space="preserve"> montane și forestiere: nu este cazul;</w:t>
      </w:r>
    </w:p>
    <w:p w14:paraId="561983B2"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iv</w:t>
      </w:r>
      <w:r w:rsidRPr="00BB7DEA">
        <w:rPr>
          <w:rFonts w:ascii="Trebuchet MS" w:hAnsi="Trebuchet MS"/>
        </w:rPr>
        <w:t>.arii</w:t>
      </w:r>
      <w:proofErr w:type="spellEnd"/>
      <w:r w:rsidRPr="00BB7DEA">
        <w:rPr>
          <w:rFonts w:ascii="Trebuchet MS" w:hAnsi="Trebuchet MS"/>
        </w:rPr>
        <w:t xml:space="preserve"> naturale protejate de interes național, comunitar, internațional: amplasamentul pe care urmează să se realizeze proiectul nu  se află în interiorul  nici unei arii naturale protejate </w:t>
      </w:r>
    </w:p>
    <w:p w14:paraId="2BDE2D9D" w14:textId="723A0F22"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v</w:t>
      </w:r>
      <w:r w:rsidRPr="00BB7DEA">
        <w:rPr>
          <w:rFonts w:ascii="Trebuchet MS" w:hAnsi="Trebuchet MS"/>
        </w:rPr>
        <w:t>.zone</w:t>
      </w:r>
      <w:proofErr w:type="spellEnd"/>
      <w:r w:rsidRPr="00BB7DEA">
        <w:rPr>
          <w:rFonts w:ascii="Trebuchet MS" w:hAnsi="Trebuchet MS"/>
        </w:rPr>
        <w:t xml:space="preserve"> clasificate sau protejate conform legislației în vigoare: </w:t>
      </w:r>
      <w:r w:rsidR="00DF7BBC" w:rsidRPr="00BB7DEA">
        <w:rPr>
          <w:rFonts w:ascii="Trebuchet MS" w:hAnsi="Trebuchet MS"/>
        </w:rPr>
        <w:t xml:space="preserve">nu este cazul conform punct de vedere </w:t>
      </w:r>
      <w:r w:rsidRPr="00BB7DEA">
        <w:rPr>
          <w:rFonts w:ascii="Trebuchet MS" w:hAnsi="Trebuchet MS"/>
        </w:rPr>
        <w:t xml:space="preserve"> Birou C.F.M –A</w:t>
      </w:r>
      <w:r w:rsidR="00DF7BBC" w:rsidRPr="00BB7DEA">
        <w:rPr>
          <w:rFonts w:ascii="Trebuchet MS" w:hAnsi="Trebuchet MS"/>
        </w:rPr>
        <w:t>rii Protejate  nr.134/20.03.2024</w:t>
      </w:r>
      <w:r w:rsidRPr="00BB7DEA">
        <w:rPr>
          <w:rFonts w:ascii="Trebuchet MS" w:hAnsi="Trebuchet MS"/>
        </w:rPr>
        <w:t>;</w:t>
      </w:r>
    </w:p>
    <w:p w14:paraId="0588B3BC"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vi</w:t>
      </w:r>
      <w:r w:rsidRPr="00BB7DEA">
        <w:rPr>
          <w:rFonts w:ascii="Trebuchet MS" w:hAnsi="Trebuchet MS"/>
        </w:rPr>
        <w:t>.zonele</w:t>
      </w:r>
      <w:proofErr w:type="spellEnd"/>
      <w:r w:rsidRPr="00BB7DEA">
        <w:rPr>
          <w:rFonts w:ascii="Trebuchet MS" w:hAnsi="Trebuchet MS"/>
        </w:rPr>
        <w:t xml:space="preserve"> în care au existat deja cazuri de nerespectare a standardelor de calitate a mediului prevăzute de legislația națională și la nivelul Uniunii Europene și relevante pentru proiect sau în care se consideră că există astfel de cazuri: nu este cazul.</w:t>
      </w:r>
    </w:p>
    <w:p w14:paraId="6863E2A6" w14:textId="77777777" w:rsidR="00F5530F" w:rsidRPr="00BB7DEA" w:rsidRDefault="00F5530F" w:rsidP="00592FE8">
      <w:pPr>
        <w:spacing w:after="0" w:line="276" w:lineRule="auto"/>
        <w:ind w:hanging="142"/>
        <w:jc w:val="both"/>
        <w:textAlignment w:val="baseline"/>
        <w:rPr>
          <w:rFonts w:ascii="Trebuchet MS" w:hAnsi="Trebuchet MS"/>
        </w:rPr>
      </w:pPr>
      <w:proofErr w:type="spellStart"/>
      <w:r w:rsidRPr="00BB7DEA">
        <w:rPr>
          <w:rFonts w:ascii="Trebuchet MS" w:hAnsi="Trebuchet MS"/>
          <w:b/>
        </w:rPr>
        <w:t>vii</w:t>
      </w:r>
      <w:r w:rsidRPr="00BB7DEA">
        <w:rPr>
          <w:rFonts w:ascii="Trebuchet MS" w:hAnsi="Trebuchet MS"/>
        </w:rPr>
        <w:t>.zonele</w:t>
      </w:r>
      <w:proofErr w:type="spellEnd"/>
      <w:r w:rsidRPr="00BB7DEA">
        <w:rPr>
          <w:rFonts w:ascii="Trebuchet MS" w:hAnsi="Trebuchet MS"/>
        </w:rPr>
        <w:t xml:space="preserve"> cu o densitate mare a populației: lucrările se vor realiza în zone populate, de-o parte </w:t>
      </w:r>
      <w:proofErr w:type="spellStart"/>
      <w:r w:rsidRPr="00BB7DEA">
        <w:rPr>
          <w:rFonts w:ascii="Trebuchet MS" w:hAnsi="Trebuchet MS"/>
        </w:rPr>
        <w:t>şi</w:t>
      </w:r>
      <w:proofErr w:type="spellEnd"/>
      <w:r w:rsidRPr="00BB7DEA">
        <w:rPr>
          <w:rFonts w:ascii="Trebuchet MS" w:hAnsi="Trebuchet MS"/>
        </w:rPr>
        <w:t xml:space="preserve"> de alta a </w:t>
      </w:r>
      <w:proofErr w:type="spellStart"/>
      <w:r w:rsidRPr="00BB7DEA">
        <w:rPr>
          <w:rFonts w:ascii="Trebuchet MS" w:hAnsi="Trebuchet MS"/>
        </w:rPr>
        <w:t>uliţelor</w:t>
      </w:r>
      <w:proofErr w:type="spellEnd"/>
      <w:r w:rsidRPr="00BB7DEA">
        <w:rPr>
          <w:rFonts w:ascii="Trebuchet MS" w:hAnsi="Trebuchet MS"/>
        </w:rPr>
        <w:t xml:space="preserve"> existând gospodăriile locuitorilor satelor aferente;</w:t>
      </w:r>
    </w:p>
    <w:p w14:paraId="5AFAF2B7" w14:textId="029940F3" w:rsidR="00F5530F" w:rsidRPr="00BB7DEA" w:rsidRDefault="00F5530F" w:rsidP="004810A5">
      <w:pPr>
        <w:spacing w:after="0" w:line="276" w:lineRule="auto"/>
        <w:ind w:hanging="142"/>
        <w:jc w:val="both"/>
        <w:textAlignment w:val="baseline"/>
        <w:rPr>
          <w:rFonts w:ascii="Trebuchet MS" w:hAnsi="Trebuchet MS"/>
        </w:rPr>
      </w:pPr>
      <w:proofErr w:type="spellStart"/>
      <w:r w:rsidRPr="00BB7DEA">
        <w:rPr>
          <w:rFonts w:ascii="Trebuchet MS" w:hAnsi="Trebuchet MS"/>
          <w:b/>
        </w:rPr>
        <w:t>viii</w:t>
      </w:r>
      <w:r w:rsidRPr="00BB7DEA">
        <w:rPr>
          <w:rFonts w:ascii="Trebuchet MS" w:hAnsi="Trebuchet MS"/>
        </w:rPr>
        <w:t>.peisajele</w:t>
      </w:r>
      <w:proofErr w:type="spellEnd"/>
      <w:r w:rsidRPr="00BB7DEA">
        <w:rPr>
          <w:rFonts w:ascii="Trebuchet MS" w:hAnsi="Trebuchet MS"/>
        </w:rPr>
        <w:t xml:space="preserve"> și situri importante din punct de vedere isto</w:t>
      </w:r>
      <w:r w:rsidR="00DF7BBC" w:rsidRPr="00BB7DEA">
        <w:rPr>
          <w:rFonts w:ascii="Trebuchet MS" w:hAnsi="Trebuchet MS"/>
        </w:rPr>
        <w:t>ric, cultural sau arheologic :</w:t>
      </w:r>
      <w:r w:rsidRPr="00BB7DEA">
        <w:rPr>
          <w:rFonts w:ascii="Trebuchet MS" w:hAnsi="Trebuchet MS"/>
        </w:rPr>
        <w:t>proiectul necesita aviz  emi</w:t>
      </w:r>
      <w:r w:rsidR="004810A5" w:rsidRPr="00BB7DEA">
        <w:rPr>
          <w:rFonts w:ascii="Trebuchet MS" w:hAnsi="Trebuchet MS"/>
        </w:rPr>
        <w:t xml:space="preserve">s de </w:t>
      </w:r>
      <w:proofErr w:type="spellStart"/>
      <w:r w:rsidR="004810A5" w:rsidRPr="00BB7DEA">
        <w:rPr>
          <w:rFonts w:ascii="Trebuchet MS" w:hAnsi="Trebuchet MS"/>
        </w:rPr>
        <w:t>Directia</w:t>
      </w:r>
      <w:proofErr w:type="spellEnd"/>
      <w:r w:rsidR="004810A5" w:rsidRPr="00BB7DEA">
        <w:rPr>
          <w:rFonts w:ascii="Trebuchet MS" w:hAnsi="Trebuchet MS"/>
        </w:rPr>
        <w:t xml:space="preserve"> </w:t>
      </w:r>
      <w:proofErr w:type="spellStart"/>
      <w:r w:rsidR="004810A5" w:rsidRPr="00BB7DEA">
        <w:rPr>
          <w:rFonts w:ascii="Trebuchet MS" w:hAnsi="Trebuchet MS"/>
        </w:rPr>
        <w:t>Judeteana</w:t>
      </w:r>
      <w:proofErr w:type="spellEnd"/>
      <w:r w:rsidR="004810A5" w:rsidRPr="00BB7DEA">
        <w:rPr>
          <w:rFonts w:ascii="Trebuchet MS" w:hAnsi="Trebuchet MS"/>
        </w:rPr>
        <w:t xml:space="preserve"> pentru </w:t>
      </w:r>
      <w:r w:rsidRPr="00BB7DEA">
        <w:rPr>
          <w:rFonts w:ascii="Trebuchet MS" w:hAnsi="Trebuchet MS"/>
        </w:rPr>
        <w:t xml:space="preserve">Cultura </w:t>
      </w:r>
      <w:proofErr w:type="spellStart"/>
      <w:r w:rsidRPr="00BB7DEA">
        <w:rPr>
          <w:rFonts w:ascii="Trebuchet MS" w:hAnsi="Trebuchet MS"/>
        </w:rPr>
        <w:t>Mehedinti</w:t>
      </w:r>
      <w:proofErr w:type="spellEnd"/>
      <w:r w:rsidRPr="00BB7DEA">
        <w:rPr>
          <w:rFonts w:ascii="Trebuchet MS" w:hAnsi="Trebuchet MS"/>
        </w:rPr>
        <w:t xml:space="preserve"> conform punctul</w:t>
      </w:r>
      <w:r w:rsidR="00DF7BBC" w:rsidRPr="00BB7DEA">
        <w:rPr>
          <w:rFonts w:ascii="Trebuchet MS" w:hAnsi="Trebuchet MS"/>
        </w:rPr>
        <w:t xml:space="preserve">ui de vedere emis de aceasta, </w:t>
      </w:r>
      <w:proofErr w:type="spellStart"/>
      <w:r w:rsidRPr="00BB7DEA">
        <w:rPr>
          <w:rFonts w:ascii="Trebuchet MS" w:hAnsi="Trebuchet MS"/>
        </w:rPr>
        <w:t>inregistrat</w:t>
      </w:r>
      <w:proofErr w:type="spellEnd"/>
      <w:r w:rsidRPr="00BB7DEA">
        <w:rPr>
          <w:rFonts w:ascii="Trebuchet MS" w:hAnsi="Trebuchet MS"/>
        </w:rPr>
        <w:t xml:space="preserve"> la APM </w:t>
      </w:r>
      <w:proofErr w:type="spellStart"/>
      <w:r w:rsidRPr="00BB7DEA">
        <w:rPr>
          <w:rFonts w:ascii="Trebuchet MS" w:hAnsi="Trebuchet MS"/>
        </w:rPr>
        <w:t>Mehedinti</w:t>
      </w:r>
      <w:proofErr w:type="spellEnd"/>
      <w:r w:rsidRPr="00BB7DEA">
        <w:rPr>
          <w:rFonts w:ascii="Trebuchet MS" w:hAnsi="Trebuchet MS"/>
        </w:rPr>
        <w:t xml:space="preserve"> cu nr.</w:t>
      </w:r>
      <w:r w:rsidR="00DF7BBC" w:rsidRPr="00BB7DEA">
        <w:rPr>
          <w:rFonts w:ascii="Trebuchet MS" w:hAnsi="Trebuchet MS"/>
        </w:rPr>
        <w:t>................</w:t>
      </w:r>
      <w:r w:rsidRPr="00BB7DEA">
        <w:rPr>
          <w:rFonts w:ascii="Trebuchet MS" w:hAnsi="Trebuchet MS"/>
        </w:rPr>
        <w:t>;</w:t>
      </w:r>
    </w:p>
    <w:p w14:paraId="683E2C59"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b/>
        </w:rPr>
      </w:pPr>
      <w:r w:rsidRPr="00BB7DEA">
        <w:rPr>
          <w:rFonts w:ascii="Trebuchet MS" w:hAnsi="Trebuchet MS"/>
          <w:b/>
        </w:rPr>
        <w:t>4.Tipurile și caracteristicile impactului potențial:</w:t>
      </w:r>
    </w:p>
    <w:p w14:paraId="34383251" w14:textId="4C6D1B06"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b/>
        </w:rPr>
        <w:t xml:space="preserve">4.1) </w:t>
      </w:r>
      <w:r w:rsidRPr="00BB7DEA">
        <w:rPr>
          <w:rFonts w:ascii="Trebuchet MS" w:hAnsi="Trebuchet MS"/>
        </w:rPr>
        <w:t xml:space="preserve">importanța și extinderea spațială a impactului: proiectul va avea impact local, numai în zona de lucru, în perioada de execuție, fără a fi afectată </w:t>
      </w:r>
      <w:proofErr w:type="spellStart"/>
      <w:r w:rsidRPr="00BB7DEA">
        <w:rPr>
          <w:rFonts w:ascii="Trebuchet MS" w:hAnsi="Trebuchet MS"/>
        </w:rPr>
        <w:t>populatia</w:t>
      </w:r>
      <w:proofErr w:type="spellEnd"/>
      <w:r w:rsidRPr="00BB7DEA">
        <w:rPr>
          <w:rFonts w:ascii="Trebuchet MS" w:hAnsi="Trebuchet MS"/>
        </w:rPr>
        <w:t xml:space="preserve"> </w:t>
      </w:r>
      <w:proofErr w:type="spellStart"/>
      <w:r w:rsidRPr="00BB7DEA">
        <w:rPr>
          <w:rFonts w:ascii="Trebuchet MS" w:hAnsi="Trebuchet MS"/>
        </w:rPr>
        <w:t>apartinatoare</w:t>
      </w:r>
      <w:proofErr w:type="spellEnd"/>
      <w:r w:rsidR="00DF7BBC" w:rsidRPr="00BB7DEA">
        <w:rPr>
          <w:rFonts w:ascii="Trebuchet MS" w:hAnsi="Trebuchet MS"/>
        </w:rPr>
        <w:t xml:space="preserve"> satelor Hinova si </w:t>
      </w:r>
      <w:proofErr w:type="spellStart"/>
      <w:r w:rsidR="00DF7BBC" w:rsidRPr="00BB7DEA">
        <w:rPr>
          <w:rFonts w:ascii="Trebuchet MS" w:hAnsi="Trebuchet MS"/>
        </w:rPr>
        <w:t>Bistrita</w:t>
      </w:r>
      <w:proofErr w:type="spellEnd"/>
      <w:r w:rsidR="00DF7BBC" w:rsidRPr="00BB7DEA">
        <w:rPr>
          <w:rFonts w:ascii="Trebuchet MS" w:hAnsi="Trebuchet MS"/>
        </w:rPr>
        <w:t xml:space="preserve"> </w:t>
      </w:r>
      <w:r w:rsidRPr="00BB7DEA">
        <w:rPr>
          <w:rFonts w:ascii="Trebuchet MS" w:hAnsi="Trebuchet MS"/>
        </w:rPr>
        <w:t xml:space="preserve">,  </w:t>
      </w:r>
      <w:proofErr w:type="spellStart"/>
      <w:r w:rsidRPr="00BB7DEA">
        <w:rPr>
          <w:rFonts w:ascii="Trebuchet MS" w:hAnsi="Trebuchet MS"/>
        </w:rPr>
        <w:t>judetul</w:t>
      </w:r>
      <w:proofErr w:type="spellEnd"/>
      <w:r w:rsidRPr="00BB7DEA">
        <w:rPr>
          <w:rFonts w:ascii="Trebuchet MS" w:hAnsi="Trebuchet MS"/>
        </w:rPr>
        <w:t xml:space="preserve"> </w:t>
      </w:r>
      <w:proofErr w:type="spellStart"/>
      <w:r w:rsidRPr="00BB7DEA">
        <w:rPr>
          <w:rFonts w:ascii="Trebuchet MS" w:hAnsi="Trebuchet MS"/>
        </w:rPr>
        <w:t>Mehedinti</w:t>
      </w:r>
      <w:proofErr w:type="spellEnd"/>
      <w:r w:rsidRPr="00BB7DEA">
        <w:rPr>
          <w:rFonts w:ascii="Trebuchet MS" w:hAnsi="Trebuchet MS"/>
        </w:rPr>
        <w:t>;</w:t>
      </w:r>
    </w:p>
    <w:p w14:paraId="6AEF1B0D"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4.2)</w:t>
      </w:r>
      <w:r w:rsidRPr="00BB7DEA">
        <w:rPr>
          <w:rFonts w:ascii="Trebuchet MS" w:hAnsi="Trebuchet MS"/>
        </w:rPr>
        <w:t xml:space="preserve"> natura impactului: </w:t>
      </w:r>
    </w:p>
    <w:p w14:paraId="71EDA274"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rPr>
        <w:t xml:space="preserve">- 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447E2929"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rPr>
        <w:t>- de asemenea la faza de execuție a proiectului, impactul asupra factorului de mediu sol/subsol poate fi unul semnificativ dacă se produc poluări cu produse petroliere provenite de la utilaje, stocarea necontrolată a deșeurilor, etc;</w:t>
      </w:r>
    </w:p>
    <w:p w14:paraId="36FDEED3"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rPr>
        <w:t xml:space="preserve">- la implementarea proiectului sursele potențiale de zgomot sunt lucrările </w:t>
      </w:r>
      <w:proofErr w:type="spellStart"/>
      <w:r w:rsidRPr="00BB7DEA">
        <w:rPr>
          <w:rFonts w:ascii="Trebuchet MS" w:hAnsi="Trebuchet MS"/>
        </w:rPr>
        <w:t>propriuzise</w:t>
      </w:r>
      <w:proofErr w:type="spellEnd"/>
      <w:r w:rsidRPr="00BB7DEA">
        <w:rPr>
          <w:rFonts w:ascii="Trebuchet MS" w:hAnsi="Trebuchet MS"/>
        </w:rPr>
        <w:t xml:space="preserve"> de realizare a sistemului rutier, transportul materialelor;</w:t>
      </w:r>
    </w:p>
    <w:p w14:paraId="46BFE1D4"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4.3)</w:t>
      </w:r>
      <w:r w:rsidRPr="00BB7DEA">
        <w:rPr>
          <w:rFonts w:ascii="Trebuchet MS" w:hAnsi="Trebuchet MS"/>
        </w:rPr>
        <w:t xml:space="preserve"> natura </w:t>
      </w:r>
      <w:proofErr w:type="spellStart"/>
      <w:r w:rsidRPr="00BB7DEA">
        <w:rPr>
          <w:rFonts w:ascii="Trebuchet MS" w:hAnsi="Trebuchet MS"/>
        </w:rPr>
        <w:t>transfrontieră</w:t>
      </w:r>
      <w:proofErr w:type="spellEnd"/>
      <w:r w:rsidRPr="00BB7DEA">
        <w:rPr>
          <w:rFonts w:ascii="Trebuchet MS" w:hAnsi="Trebuchet MS"/>
        </w:rPr>
        <w:t xml:space="preserve"> a impactului – nu este cazul;</w:t>
      </w:r>
    </w:p>
    <w:p w14:paraId="4A475F4D"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4.4)</w:t>
      </w:r>
      <w:r w:rsidRPr="00BB7DEA">
        <w:rPr>
          <w:rFonts w:ascii="Trebuchet MS" w:hAnsi="Trebuchet MS"/>
        </w:rPr>
        <w:t xml:space="preserve"> intensitatea </w:t>
      </w:r>
      <w:proofErr w:type="spellStart"/>
      <w:r w:rsidRPr="00BB7DEA">
        <w:rPr>
          <w:rFonts w:ascii="Trebuchet MS" w:hAnsi="Trebuchet MS"/>
        </w:rPr>
        <w:t>şi</w:t>
      </w:r>
      <w:proofErr w:type="spellEnd"/>
      <w:r w:rsidRPr="00BB7DEA">
        <w:rPr>
          <w:rFonts w:ascii="Trebuchet MS" w:hAnsi="Trebuchet MS"/>
        </w:rPr>
        <w:t xml:space="preserve"> complexitatea impactului –proiectul propus generează un impact pozitiv indirect, pe termen lung asupra </w:t>
      </w:r>
      <w:proofErr w:type="spellStart"/>
      <w:r w:rsidRPr="00BB7DEA">
        <w:rPr>
          <w:rFonts w:ascii="Trebuchet MS" w:hAnsi="Trebuchet MS"/>
        </w:rPr>
        <w:t>calităţii</w:t>
      </w:r>
      <w:proofErr w:type="spellEnd"/>
      <w:r w:rsidRPr="00BB7DEA">
        <w:rPr>
          <w:rFonts w:ascii="Trebuchet MS" w:hAnsi="Trebuchet MS"/>
        </w:rPr>
        <w:t xml:space="preserve"> aerului (</w:t>
      </w:r>
      <w:proofErr w:type="spellStart"/>
      <w:r w:rsidRPr="00BB7DEA">
        <w:rPr>
          <w:rFonts w:ascii="Trebuchet MS" w:hAnsi="Trebuchet MS"/>
        </w:rPr>
        <w:t>lispa</w:t>
      </w:r>
      <w:proofErr w:type="spellEnd"/>
      <w:r w:rsidRPr="00BB7DEA">
        <w:rPr>
          <w:rFonts w:ascii="Trebuchet MS" w:hAnsi="Trebuchet MS"/>
        </w:rPr>
        <w:t xml:space="preserve"> prafului </w:t>
      </w:r>
      <w:proofErr w:type="spellStart"/>
      <w:r w:rsidRPr="00BB7DEA">
        <w:rPr>
          <w:rFonts w:ascii="Trebuchet MS" w:hAnsi="Trebuchet MS"/>
        </w:rPr>
        <w:t>şi</w:t>
      </w:r>
      <w:proofErr w:type="spellEnd"/>
      <w:r w:rsidRPr="00BB7DEA">
        <w:rPr>
          <w:rFonts w:ascii="Trebuchet MS" w:hAnsi="Trebuchet MS"/>
        </w:rPr>
        <w:t xml:space="preserve"> a fenomenelor de vântuire datorită asfaltării), din punct de vedere social </w:t>
      </w:r>
      <w:proofErr w:type="spellStart"/>
      <w:r w:rsidRPr="00BB7DEA">
        <w:rPr>
          <w:rFonts w:ascii="Trebuchet MS" w:hAnsi="Trebuchet MS"/>
        </w:rPr>
        <w:t>şi</w:t>
      </w:r>
      <w:proofErr w:type="spellEnd"/>
      <w:r w:rsidRPr="00BB7DEA">
        <w:rPr>
          <w:rFonts w:ascii="Trebuchet MS" w:hAnsi="Trebuchet MS"/>
        </w:rPr>
        <w:t xml:space="preserve"> economic, contribuind la dezvoltarea </w:t>
      </w:r>
      <w:proofErr w:type="spellStart"/>
      <w:r w:rsidRPr="00BB7DEA">
        <w:rPr>
          <w:rFonts w:ascii="Trebuchet MS" w:hAnsi="Trebuchet MS"/>
        </w:rPr>
        <w:t>comunităţii</w:t>
      </w:r>
      <w:proofErr w:type="spellEnd"/>
      <w:r w:rsidRPr="00BB7DEA">
        <w:rPr>
          <w:rFonts w:ascii="Trebuchet MS" w:hAnsi="Trebuchet MS"/>
        </w:rPr>
        <w:t>;</w:t>
      </w:r>
    </w:p>
    <w:p w14:paraId="2F1FEC48"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4.5)</w:t>
      </w:r>
      <w:r w:rsidRPr="00BB7DEA">
        <w:rPr>
          <w:rFonts w:ascii="Trebuchet MS" w:hAnsi="Trebuchet MS"/>
        </w:rPr>
        <w:t xml:space="preserve"> probabilitatea impactului – redusă, numai pe perioada de </w:t>
      </w:r>
      <w:proofErr w:type="spellStart"/>
      <w:r w:rsidRPr="00BB7DEA">
        <w:rPr>
          <w:rFonts w:ascii="Trebuchet MS" w:hAnsi="Trebuchet MS"/>
        </w:rPr>
        <w:t>execuţie</w:t>
      </w:r>
      <w:proofErr w:type="spellEnd"/>
    </w:p>
    <w:p w14:paraId="76B861CA"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4.6)</w:t>
      </w:r>
      <w:r w:rsidRPr="00BB7DEA">
        <w:rPr>
          <w:rFonts w:ascii="Trebuchet MS" w:hAnsi="Trebuchet MS"/>
        </w:rPr>
        <w:t xml:space="preserve"> debutul, durata, </w:t>
      </w:r>
      <w:proofErr w:type="spellStart"/>
      <w:r w:rsidRPr="00BB7DEA">
        <w:rPr>
          <w:rFonts w:ascii="Trebuchet MS" w:hAnsi="Trebuchet MS"/>
        </w:rPr>
        <w:t>frecvenţa</w:t>
      </w:r>
      <w:proofErr w:type="spellEnd"/>
      <w:r w:rsidRPr="00BB7DEA">
        <w:rPr>
          <w:rFonts w:ascii="Trebuchet MS" w:hAnsi="Trebuchet MS"/>
        </w:rPr>
        <w:t xml:space="preserve"> </w:t>
      </w:r>
      <w:proofErr w:type="spellStart"/>
      <w:r w:rsidRPr="00BB7DEA">
        <w:rPr>
          <w:rFonts w:ascii="Trebuchet MS" w:hAnsi="Trebuchet MS"/>
        </w:rPr>
        <w:t>şi</w:t>
      </w:r>
      <w:proofErr w:type="spellEnd"/>
      <w:r w:rsidRPr="00BB7DEA">
        <w:rPr>
          <w:rFonts w:ascii="Trebuchet MS" w:hAnsi="Trebuchet MS"/>
        </w:rPr>
        <w:t xml:space="preserve"> reversibilitatea preconizate ale impactului – durata aproximativă a implementării proiectului și implicit a impactului asupra mediului este evaluată la un an;</w:t>
      </w:r>
    </w:p>
    <w:p w14:paraId="1A8C8835"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4.7)</w:t>
      </w:r>
      <w:r w:rsidRPr="00BB7DEA">
        <w:rPr>
          <w:rFonts w:ascii="Trebuchet MS" w:hAnsi="Trebuchet MS"/>
        </w:rPr>
        <w:t xml:space="preserve"> cumularea impactului cu impactul altor proiecte existente și/sau aprobate: nu este cazul;</w:t>
      </w:r>
    </w:p>
    <w:p w14:paraId="1C521C9E"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rPr>
      </w:pPr>
      <w:r w:rsidRPr="00BB7DEA">
        <w:rPr>
          <w:rFonts w:ascii="Trebuchet MS" w:hAnsi="Trebuchet MS"/>
          <w:b/>
        </w:rPr>
        <w:t xml:space="preserve"> 4.8)</w:t>
      </w:r>
      <w:r w:rsidRPr="00BB7DEA">
        <w:rPr>
          <w:rFonts w:ascii="Trebuchet MS" w:hAnsi="Trebuchet MS"/>
        </w:rPr>
        <w:t xml:space="preserve"> posibilitatea de reducere efectivă a impactului: se vor respecta </w:t>
      </w:r>
      <w:proofErr w:type="spellStart"/>
      <w:r w:rsidRPr="00BB7DEA">
        <w:rPr>
          <w:rFonts w:ascii="Trebuchet MS" w:hAnsi="Trebuchet MS"/>
        </w:rPr>
        <w:t>condiţiile</w:t>
      </w:r>
      <w:proofErr w:type="spellEnd"/>
      <w:r w:rsidRPr="00BB7DEA">
        <w:rPr>
          <w:rFonts w:ascii="Trebuchet MS" w:hAnsi="Trebuchet MS"/>
        </w:rPr>
        <w:t xml:space="preserve"> de realizare impuse prin prezentul act.</w:t>
      </w:r>
    </w:p>
    <w:p w14:paraId="15209831" w14:textId="77777777" w:rsidR="00F5530F" w:rsidRPr="00BB7DEA" w:rsidRDefault="00F5530F" w:rsidP="00592FE8">
      <w:pPr>
        <w:shd w:val="clear" w:color="auto" w:fill="FFFFFF"/>
        <w:spacing w:after="0" w:line="276" w:lineRule="auto"/>
        <w:ind w:hanging="142"/>
        <w:jc w:val="both"/>
        <w:textAlignment w:val="baseline"/>
        <w:rPr>
          <w:rFonts w:ascii="Trebuchet MS" w:hAnsi="Trebuchet MS"/>
          <w:b/>
        </w:rPr>
      </w:pPr>
      <w:r w:rsidRPr="00BB7DEA">
        <w:rPr>
          <w:rFonts w:ascii="Trebuchet MS" w:hAnsi="Trebuchet MS"/>
          <w:b/>
        </w:rPr>
        <w:t xml:space="preserve">  5.Observatii din partea publicului :pe perioada parcurgerii procedurii nu au fost formulate </w:t>
      </w:r>
      <w:proofErr w:type="spellStart"/>
      <w:r w:rsidRPr="00BB7DEA">
        <w:rPr>
          <w:rFonts w:ascii="Trebuchet MS" w:hAnsi="Trebuchet MS"/>
          <w:b/>
        </w:rPr>
        <w:t>observatii</w:t>
      </w:r>
      <w:proofErr w:type="spellEnd"/>
      <w:r w:rsidRPr="00BB7DEA">
        <w:rPr>
          <w:rFonts w:ascii="Trebuchet MS" w:hAnsi="Trebuchet MS"/>
          <w:b/>
        </w:rPr>
        <w:t xml:space="preserve"> din partea publicului:</w:t>
      </w:r>
    </w:p>
    <w:p w14:paraId="1E7B4B85" w14:textId="77777777" w:rsidR="00F5530F" w:rsidRPr="00BB7DEA" w:rsidRDefault="00F5530F" w:rsidP="00592FE8">
      <w:pPr>
        <w:autoSpaceDE w:val="0"/>
        <w:autoSpaceDN w:val="0"/>
        <w:adjustRightInd w:val="0"/>
        <w:spacing w:after="0" w:line="276" w:lineRule="auto"/>
        <w:ind w:hanging="142"/>
        <w:jc w:val="both"/>
        <w:rPr>
          <w:rFonts w:ascii="Trebuchet MS" w:hAnsi="Trebuchet MS"/>
          <w:b/>
        </w:rPr>
      </w:pPr>
    </w:p>
    <w:p w14:paraId="7B0CFE3C" w14:textId="77777777" w:rsidR="00F5530F" w:rsidRPr="00BB7DEA" w:rsidRDefault="00F5530F" w:rsidP="00592FE8">
      <w:pPr>
        <w:autoSpaceDE w:val="0"/>
        <w:autoSpaceDN w:val="0"/>
        <w:adjustRightInd w:val="0"/>
        <w:spacing w:after="0" w:line="276" w:lineRule="auto"/>
        <w:ind w:hanging="142"/>
        <w:jc w:val="both"/>
        <w:rPr>
          <w:rFonts w:ascii="Trebuchet MS" w:hAnsi="Trebuchet MS"/>
          <w:b/>
        </w:rPr>
      </w:pPr>
      <w:r w:rsidRPr="00BB7DEA">
        <w:rPr>
          <w:rFonts w:ascii="Trebuchet MS" w:hAnsi="Trebuchet MS"/>
          <w:b/>
        </w:rPr>
        <w:t>II. Motivele pe baza cărora s-a stabilit necesitatea neefectuării evaluării adecvate sunt următoarele:</w:t>
      </w:r>
    </w:p>
    <w:p w14:paraId="3C824A98" w14:textId="04E55049" w:rsidR="00F5530F" w:rsidRPr="00BB7DEA" w:rsidRDefault="00A9137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rPr>
        <w:lastRenderedPageBreak/>
        <w:t>-proiectul nu</w:t>
      </w:r>
      <w:r w:rsidR="00F5530F" w:rsidRPr="00BB7DEA">
        <w:rPr>
          <w:rFonts w:ascii="Trebuchet MS" w:hAnsi="Trebuchet MS"/>
        </w:rPr>
        <w:t xml:space="preserve"> intră sub </w:t>
      </w:r>
      <w:proofErr w:type="spellStart"/>
      <w:r w:rsidR="00F5530F" w:rsidRPr="00BB7DEA">
        <w:rPr>
          <w:rFonts w:ascii="Trebuchet MS" w:hAnsi="Trebuchet MS"/>
        </w:rPr>
        <w:t>incidenţa</w:t>
      </w:r>
      <w:proofErr w:type="spellEnd"/>
      <w:r w:rsidR="00F5530F" w:rsidRPr="00BB7DEA">
        <w:rPr>
          <w:rFonts w:ascii="Trebuchet MS" w:hAnsi="Trebuchet MS"/>
        </w:rPr>
        <w:t xml:space="preserve"> art.28 din O.U.G. nr.57/2007 privind regimul ariilor naturale protejate, conservarea habitatelor natural, a florei </w:t>
      </w:r>
      <w:proofErr w:type="spellStart"/>
      <w:r w:rsidR="00F5530F" w:rsidRPr="00BB7DEA">
        <w:rPr>
          <w:rFonts w:ascii="Trebuchet MS" w:hAnsi="Trebuchet MS"/>
        </w:rPr>
        <w:t>şi</w:t>
      </w:r>
      <w:proofErr w:type="spellEnd"/>
      <w:r w:rsidR="00F5530F" w:rsidRPr="00BB7DEA">
        <w:rPr>
          <w:rFonts w:ascii="Trebuchet MS" w:hAnsi="Trebuchet MS"/>
        </w:rPr>
        <w:t xml:space="preserve"> faunei sălbatice, aprobată prin Legea nr.49/2011, cu modificări</w:t>
      </w:r>
      <w:r w:rsidRPr="00BB7DEA">
        <w:rPr>
          <w:rFonts w:ascii="Trebuchet MS" w:hAnsi="Trebuchet MS"/>
        </w:rPr>
        <w:t xml:space="preserve">le </w:t>
      </w:r>
      <w:proofErr w:type="spellStart"/>
      <w:r w:rsidRPr="00BB7DEA">
        <w:rPr>
          <w:rFonts w:ascii="Trebuchet MS" w:hAnsi="Trebuchet MS"/>
        </w:rPr>
        <w:t>şi</w:t>
      </w:r>
      <w:proofErr w:type="spellEnd"/>
      <w:r w:rsidRPr="00BB7DEA">
        <w:rPr>
          <w:rFonts w:ascii="Trebuchet MS" w:hAnsi="Trebuchet MS"/>
        </w:rPr>
        <w:t xml:space="preserve"> completările ulterioare -</w:t>
      </w:r>
      <w:r w:rsidR="00F5530F" w:rsidRPr="00BB7DEA">
        <w:rPr>
          <w:rFonts w:ascii="Trebuchet MS" w:hAnsi="Trebuchet MS"/>
        </w:rPr>
        <w:t>conform punctul</w:t>
      </w:r>
      <w:r w:rsidRPr="00BB7DEA">
        <w:rPr>
          <w:rFonts w:ascii="Trebuchet MS" w:hAnsi="Trebuchet MS"/>
        </w:rPr>
        <w:t>ui de vedere nr.134/20.03.2024</w:t>
      </w:r>
      <w:r w:rsidR="00F5530F" w:rsidRPr="00BB7DEA">
        <w:rPr>
          <w:rFonts w:ascii="Trebuchet MS" w:hAnsi="Trebuchet MS"/>
        </w:rPr>
        <w:t xml:space="preserve">, emis de Biroul C.F.M –Arii Protejate  din cadrul </w:t>
      </w:r>
      <w:proofErr w:type="spellStart"/>
      <w:r w:rsidR="00F5530F" w:rsidRPr="00BB7DEA">
        <w:rPr>
          <w:rFonts w:ascii="Trebuchet MS" w:hAnsi="Trebuchet MS"/>
        </w:rPr>
        <w:t>Agenţiei</w:t>
      </w:r>
      <w:proofErr w:type="spellEnd"/>
      <w:r w:rsidR="00F5530F" w:rsidRPr="00BB7DEA">
        <w:rPr>
          <w:rFonts w:ascii="Trebuchet MS" w:hAnsi="Trebuchet MS"/>
        </w:rPr>
        <w:t xml:space="preserve"> pentru </w:t>
      </w:r>
      <w:proofErr w:type="spellStart"/>
      <w:r w:rsidR="00F5530F" w:rsidRPr="00BB7DEA">
        <w:rPr>
          <w:rFonts w:ascii="Trebuchet MS" w:hAnsi="Trebuchet MS"/>
        </w:rPr>
        <w:t>Protecţia</w:t>
      </w:r>
      <w:proofErr w:type="spellEnd"/>
      <w:r w:rsidR="00F5530F" w:rsidRPr="00BB7DEA">
        <w:rPr>
          <w:rFonts w:ascii="Trebuchet MS" w:hAnsi="Trebuchet MS"/>
        </w:rPr>
        <w:t xml:space="preserve"> mediului </w:t>
      </w:r>
      <w:proofErr w:type="spellStart"/>
      <w:r w:rsidR="00F5530F" w:rsidRPr="00BB7DEA">
        <w:rPr>
          <w:rFonts w:ascii="Trebuchet MS" w:hAnsi="Trebuchet MS"/>
        </w:rPr>
        <w:t>Mehedinti</w:t>
      </w:r>
      <w:proofErr w:type="spellEnd"/>
      <w:r w:rsidR="00F5530F" w:rsidRPr="00BB7DEA">
        <w:rPr>
          <w:rFonts w:ascii="Trebuchet MS" w:hAnsi="Trebuchet MS"/>
        </w:rPr>
        <w:t>.</w:t>
      </w:r>
    </w:p>
    <w:p w14:paraId="6D747A5D"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p>
    <w:p w14:paraId="28873720" w14:textId="343C00F7" w:rsidR="00F5530F" w:rsidRPr="00BB7DEA" w:rsidRDefault="00F5530F" w:rsidP="00A9137F">
      <w:pPr>
        <w:keepNext/>
        <w:spacing w:after="0" w:line="300" w:lineRule="auto"/>
        <w:jc w:val="both"/>
        <w:outlineLvl w:val="4"/>
        <w:rPr>
          <w:rFonts w:ascii="Trebuchet MS" w:hAnsi="Trebuchet MS"/>
        </w:rPr>
      </w:pPr>
      <w:r w:rsidRPr="00BB7DEA">
        <w:rPr>
          <w:rFonts w:ascii="Trebuchet MS" w:hAnsi="Trebuchet MS"/>
          <w:b/>
        </w:rPr>
        <w:t xml:space="preserve">III  Motivele pe baza cărora s-a stabilit necesitatea neefectuării evaluării impactului asupra corpurilor de apă – proiectul nu se află amplasat în vecinătatea vreunui corp de apă </w:t>
      </w:r>
      <w:r w:rsidR="00A9137F" w:rsidRPr="00BB7DEA">
        <w:rPr>
          <w:rFonts w:ascii="Trebuchet MS" w:hAnsi="Trebuchet MS"/>
        </w:rPr>
        <w:t xml:space="preserve">–proiectul </w:t>
      </w:r>
      <w:proofErr w:type="spellStart"/>
      <w:r w:rsidRPr="00BB7DEA">
        <w:rPr>
          <w:rFonts w:ascii="Trebuchet MS" w:hAnsi="Trebuchet MS"/>
        </w:rPr>
        <w:t>detine</w:t>
      </w:r>
      <w:proofErr w:type="spellEnd"/>
      <w:r w:rsidRPr="00BB7DEA">
        <w:rPr>
          <w:rFonts w:ascii="Trebuchet MS" w:hAnsi="Trebuchet MS"/>
        </w:rPr>
        <w:t xml:space="preserve"> Aviz de </w:t>
      </w:r>
      <w:proofErr w:type="spellStart"/>
      <w:r w:rsidRPr="00BB7DEA">
        <w:rPr>
          <w:rFonts w:ascii="Trebuchet MS" w:hAnsi="Trebuchet MS"/>
        </w:rPr>
        <w:t>gospodarire</w:t>
      </w:r>
      <w:proofErr w:type="spellEnd"/>
      <w:r w:rsidRPr="00BB7DEA">
        <w:rPr>
          <w:rFonts w:ascii="Trebuchet MS" w:hAnsi="Trebuchet MS"/>
        </w:rPr>
        <w:t xml:space="preserve"> a apelor </w:t>
      </w:r>
      <w:r w:rsidR="00A9137F" w:rsidRPr="00BB7DEA">
        <w:rPr>
          <w:rFonts w:ascii="Trebuchet MS" w:hAnsi="Trebuchet MS"/>
        </w:rPr>
        <w:t>n</w:t>
      </w:r>
      <w:r w:rsidR="00A9137F" w:rsidRPr="00BB7DEA">
        <w:rPr>
          <w:rFonts w:ascii="Trebuchet MS" w:hAnsi="Trebuchet MS" w:cs="Arial"/>
          <w:b/>
          <w:lang w:val="it-IT"/>
          <w14:ligatures w14:val="none"/>
        </w:rPr>
        <w:t xml:space="preserve">r. 18 </w:t>
      </w:r>
      <w:r w:rsidR="00A9137F" w:rsidRPr="00BB7DEA">
        <w:rPr>
          <w:rFonts w:ascii="Trebuchet MS" w:hAnsi="Trebuchet MS" w:cs="Arial"/>
          <w:lang w:val="it-IT"/>
          <w14:ligatures w14:val="none"/>
        </w:rPr>
        <w:t xml:space="preserve">din </w:t>
      </w:r>
      <w:r w:rsidR="00A9137F" w:rsidRPr="00BB7DEA">
        <w:rPr>
          <w:rFonts w:ascii="Trebuchet MS" w:hAnsi="Trebuchet MS" w:cs="Arial"/>
          <w:b/>
          <w:lang w:val="it-IT"/>
          <w14:ligatures w14:val="none"/>
        </w:rPr>
        <w:t>04.04.2024</w:t>
      </w:r>
      <w:r w:rsidR="00A9137F" w:rsidRPr="00BB7DEA">
        <w:rPr>
          <w:rFonts w:ascii="Trebuchet MS" w:hAnsi="Trebuchet MS" w:cs="Arial"/>
          <w:b/>
          <w:noProof/>
          <w14:ligatures w14:val="none"/>
        </w:rPr>
        <w:t xml:space="preserve"> </w:t>
      </w:r>
      <w:r w:rsidRPr="00BB7DEA">
        <w:rPr>
          <w:rFonts w:ascii="Trebuchet MS" w:hAnsi="Trebuchet MS"/>
        </w:rPr>
        <w:t xml:space="preserve"> emis de </w:t>
      </w:r>
      <w:proofErr w:type="spellStart"/>
      <w:r w:rsidRPr="00BB7DEA">
        <w:rPr>
          <w:rFonts w:ascii="Trebuchet MS" w:hAnsi="Trebuchet MS"/>
        </w:rPr>
        <w:t>de</w:t>
      </w:r>
      <w:proofErr w:type="spellEnd"/>
      <w:r w:rsidRPr="00BB7DEA">
        <w:rPr>
          <w:rFonts w:ascii="Trebuchet MS" w:hAnsi="Trebuchet MS"/>
        </w:rPr>
        <w:t xml:space="preserve"> A.N. ”Apele Române” –SGA </w:t>
      </w:r>
      <w:proofErr w:type="spellStart"/>
      <w:r w:rsidRPr="00BB7DEA">
        <w:rPr>
          <w:rFonts w:ascii="Trebuchet MS" w:hAnsi="Trebuchet MS"/>
        </w:rPr>
        <w:t>Mehedinti</w:t>
      </w:r>
      <w:proofErr w:type="spellEnd"/>
      <w:r w:rsidRPr="00BB7DEA">
        <w:rPr>
          <w:rFonts w:ascii="Trebuchet MS" w:hAnsi="Trebuchet MS"/>
        </w:rPr>
        <w:t xml:space="preserve"> emis cu </w:t>
      </w:r>
      <w:proofErr w:type="spellStart"/>
      <w:r w:rsidRPr="00BB7DEA">
        <w:rPr>
          <w:rFonts w:ascii="Trebuchet MS" w:hAnsi="Trebuchet MS"/>
        </w:rPr>
        <w:t>urmatoarele</w:t>
      </w:r>
      <w:proofErr w:type="spellEnd"/>
      <w:r w:rsidRPr="00BB7DEA">
        <w:rPr>
          <w:rFonts w:ascii="Trebuchet MS" w:hAnsi="Trebuchet MS"/>
        </w:rPr>
        <w:t xml:space="preserve"> </w:t>
      </w:r>
      <w:proofErr w:type="spellStart"/>
      <w:r w:rsidRPr="00BB7DEA">
        <w:rPr>
          <w:rFonts w:ascii="Trebuchet MS" w:hAnsi="Trebuchet MS"/>
        </w:rPr>
        <w:t>conditii</w:t>
      </w:r>
      <w:proofErr w:type="spellEnd"/>
      <w:r w:rsidRPr="00BB7DEA">
        <w:rPr>
          <w:rFonts w:ascii="Trebuchet MS" w:hAnsi="Trebuchet MS"/>
        </w:rPr>
        <w:t xml:space="preserve"> impuse beneficiarului: </w:t>
      </w:r>
    </w:p>
    <w:p w14:paraId="2EF46B87" w14:textId="77777777" w:rsidR="00A9137F" w:rsidRPr="00BB7DEA" w:rsidRDefault="00A9137F" w:rsidP="00A9137F">
      <w:pPr>
        <w:spacing w:after="0" w:line="276" w:lineRule="auto"/>
        <w:rPr>
          <w:rFonts w:ascii="Trebuchet MS" w:hAnsi="Trebuchet MS" w:cs="Arial"/>
          <w:lang w:val="fr-FR"/>
          <w14:ligatures w14:val="none"/>
        </w:rPr>
      </w:pPr>
      <w:proofErr w:type="spellStart"/>
      <w:r w:rsidRPr="00BB7DEA">
        <w:rPr>
          <w:rFonts w:ascii="Trebuchet MS" w:hAnsi="Trebuchet MS" w:cs="Arial"/>
          <w:lang w:val="fr-FR"/>
          <w14:ligatures w14:val="none"/>
        </w:rPr>
        <w:t>Beneficiarul</w:t>
      </w:r>
      <w:proofErr w:type="spellEnd"/>
      <w:r w:rsidRPr="00BB7DEA">
        <w:rPr>
          <w:rFonts w:ascii="Trebuchet MS" w:hAnsi="Trebuchet MS" w:cs="Arial"/>
          <w:lang w:val="fr-FR"/>
          <w14:ligatures w14:val="none"/>
        </w:rPr>
        <w:t xml:space="preserve"> </w:t>
      </w:r>
      <w:proofErr w:type="spellStart"/>
      <w:proofErr w:type="gramStart"/>
      <w:r w:rsidRPr="00BB7DEA">
        <w:rPr>
          <w:rFonts w:ascii="Trebuchet MS" w:hAnsi="Trebuchet MS" w:cs="Arial"/>
          <w:lang w:val="fr-FR"/>
          <w14:ligatures w14:val="none"/>
        </w:rPr>
        <w:t>avizului</w:t>
      </w:r>
      <w:proofErr w:type="spellEnd"/>
      <w:r w:rsidRPr="00BB7DEA">
        <w:rPr>
          <w:rFonts w:ascii="Trebuchet MS" w:hAnsi="Trebuchet MS" w:cs="Arial"/>
          <w:lang w:val="fr-FR"/>
          <w14:ligatures w14:val="none"/>
        </w:rPr>
        <w:t xml:space="preserve">  va</w:t>
      </w:r>
      <w:proofErr w:type="gram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aduce</w:t>
      </w:r>
      <w:proofErr w:type="spellEnd"/>
      <w:r w:rsidRPr="00BB7DEA">
        <w:rPr>
          <w:rFonts w:ascii="Trebuchet MS" w:hAnsi="Trebuchet MS" w:cs="Arial"/>
          <w:lang w:val="fr-FR"/>
          <w14:ligatures w14:val="none"/>
        </w:rPr>
        <w:t xml:space="preserve"> la </w:t>
      </w:r>
      <w:proofErr w:type="spellStart"/>
      <w:r w:rsidRPr="00BB7DEA">
        <w:rPr>
          <w:rFonts w:ascii="Trebuchet MS" w:hAnsi="Trebuchet MS" w:cs="Arial"/>
          <w:lang w:val="fr-FR"/>
          <w14:ligatures w14:val="none"/>
        </w:rPr>
        <w:t>cunostiinta</w:t>
      </w:r>
      <w:proofErr w:type="spell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A.B.A.Jiu</w:t>
      </w:r>
      <w:proofErr w:type="spellEnd"/>
      <w:r w:rsidRPr="00BB7DEA">
        <w:rPr>
          <w:rFonts w:ascii="Trebuchet MS" w:hAnsi="Trebuchet MS" w:cs="Arial"/>
          <w:lang w:val="fr-FR"/>
          <w14:ligatures w14:val="none"/>
        </w:rPr>
        <w:t xml:space="preserve"> - S.G.A. </w:t>
      </w:r>
      <w:proofErr w:type="spellStart"/>
      <w:r w:rsidRPr="00BB7DEA">
        <w:rPr>
          <w:rFonts w:ascii="Trebuchet MS" w:hAnsi="Trebuchet MS" w:cs="Arial"/>
          <w:lang w:val="fr-FR"/>
          <w14:ligatures w14:val="none"/>
        </w:rPr>
        <w:t>Mehedinti</w:t>
      </w:r>
      <w:proofErr w:type="spellEnd"/>
      <w:r w:rsidRPr="00BB7DEA">
        <w:rPr>
          <w:rFonts w:ascii="Trebuchet MS" w:hAnsi="Trebuchet MS" w:cs="Arial"/>
          <w:lang w:val="fr-FR"/>
          <w14:ligatures w14:val="none"/>
        </w:rPr>
        <w:t xml:space="preserve">, data </w:t>
      </w:r>
      <w:proofErr w:type="spellStart"/>
      <w:r w:rsidRPr="00BB7DEA">
        <w:rPr>
          <w:rFonts w:ascii="Trebuchet MS" w:hAnsi="Trebuchet MS" w:cs="Arial"/>
          <w:lang w:val="fr-FR"/>
          <w14:ligatures w14:val="none"/>
        </w:rPr>
        <w:t>inceperii</w:t>
      </w:r>
      <w:proofErr w:type="spell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executiei</w:t>
      </w:r>
      <w:proofErr w:type="spell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lucrarilor</w:t>
      </w:r>
      <w:proofErr w:type="spell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cu</w:t>
      </w:r>
      <w:proofErr w:type="spellEnd"/>
      <w:r w:rsidRPr="00BB7DEA">
        <w:rPr>
          <w:rFonts w:ascii="Trebuchet MS" w:hAnsi="Trebuchet MS" w:cs="Arial"/>
          <w:lang w:val="fr-FR"/>
          <w14:ligatures w14:val="none"/>
        </w:rPr>
        <w:t xml:space="preserve"> 10 </w:t>
      </w:r>
      <w:proofErr w:type="spellStart"/>
      <w:r w:rsidRPr="00BB7DEA">
        <w:rPr>
          <w:rFonts w:ascii="Trebuchet MS" w:hAnsi="Trebuchet MS" w:cs="Arial"/>
          <w:lang w:val="fr-FR"/>
          <w14:ligatures w14:val="none"/>
        </w:rPr>
        <w:t>zile</w:t>
      </w:r>
      <w:proofErr w:type="spellEnd"/>
      <w:r w:rsidRPr="00BB7DEA">
        <w:rPr>
          <w:rFonts w:ascii="Trebuchet MS" w:hAnsi="Trebuchet MS" w:cs="Arial"/>
          <w:lang w:val="fr-FR"/>
          <w14:ligatures w14:val="none"/>
        </w:rPr>
        <w:t xml:space="preserve"> </w:t>
      </w:r>
      <w:proofErr w:type="spellStart"/>
      <w:r w:rsidRPr="00BB7DEA">
        <w:rPr>
          <w:rFonts w:ascii="Trebuchet MS" w:hAnsi="Trebuchet MS" w:cs="Arial"/>
          <w:lang w:val="fr-FR"/>
          <w14:ligatures w14:val="none"/>
        </w:rPr>
        <w:t>inainte</w:t>
      </w:r>
      <w:proofErr w:type="spellEnd"/>
      <w:r w:rsidRPr="00BB7DEA">
        <w:rPr>
          <w:rFonts w:ascii="Trebuchet MS" w:hAnsi="Trebuchet MS" w:cs="Arial"/>
          <w:lang w:val="fr-FR"/>
          <w14:ligatures w14:val="none"/>
        </w:rPr>
        <w:t xml:space="preserve"> de </w:t>
      </w:r>
      <w:proofErr w:type="spellStart"/>
      <w:r w:rsidRPr="00BB7DEA">
        <w:rPr>
          <w:rFonts w:ascii="Trebuchet MS" w:hAnsi="Trebuchet MS" w:cs="Arial"/>
          <w:lang w:val="fr-FR"/>
          <w14:ligatures w14:val="none"/>
        </w:rPr>
        <w:t>aceasta</w:t>
      </w:r>
      <w:proofErr w:type="spellEnd"/>
      <w:r w:rsidRPr="00BB7DEA">
        <w:rPr>
          <w:rFonts w:ascii="Trebuchet MS" w:hAnsi="Trebuchet MS" w:cs="Arial"/>
          <w:lang w:val="fr-FR"/>
          <w14:ligatures w14:val="none"/>
        </w:rPr>
        <w:t>;</w:t>
      </w:r>
    </w:p>
    <w:p w14:paraId="71CDDADA" w14:textId="77777777" w:rsidR="00A9137F" w:rsidRPr="00BB7DEA" w:rsidRDefault="00A9137F" w:rsidP="00A9137F">
      <w:pPr>
        <w:spacing w:after="0" w:line="276" w:lineRule="auto"/>
        <w:jc w:val="both"/>
        <w:rPr>
          <w:rFonts w:ascii="Trebuchet MS" w:hAnsi="Trebuchet MS" w:cs="Arial"/>
          <w:lang w:val="pt-BR"/>
          <w14:ligatures w14:val="none"/>
        </w:rPr>
      </w:pPr>
      <w:r w:rsidRPr="00BB7DEA">
        <w:rPr>
          <w:rFonts w:ascii="Trebuchet MS" w:hAnsi="Trebuchet MS" w:cs="Arial"/>
          <w:lang w:val="pt-BR"/>
          <w14:ligatures w14:val="none"/>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0151E1F9" w14:textId="77777777" w:rsidR="00A9137F" w:rsidRPr="00BB7DEA" w:rsidRDefault="00A9137F" w:rsidP="00A9137F">
      <w:pPr>
        <w:spacing w:after="0" w:line="276" w:lineRule="auto"/>
        <w:jc w:val="both"/>
        <w:rPr>
          <w:rFonts w:ascii="Trebuchet MS" w:hAnsi="Trebuchet MS" w:cs="Arial"/>
          <w:lang w:val="pt-BR"/>
          <w14:ligatures w14:val="none"/>
        </w:rPr>
      </w:pPr>
      <w:r w:rsidRPr="00BB7DEA">
        <w:rPr>
          <w:rFonts w:ascii="Trebuchet MS" w:hAnsi="Trebuchet MS" w:cs="Arial"/>
          <w:lang w:val="pt-BR"/>
          <w14:ligatures w14:val="none"/>
        </w:rPr>
        <w:t>Lucrarile proiectate se vor corela functional sub aspect hidrotehnic cu lucrarile  existente , executate in zona, dupa caz.</w:t>
      </w:r>
    </w:p>
    <w:p w14:paraId="3D56BBD7" w14:textId="77777777" w:rsidR="00A9137F" w:rsidRPr="00BB7DEA" w:rsidRDefault="00A9137F" w:rsidP="00A9137F">
      <w:pPr>
        <w:spacing w:after="0" w:line="276" w:lineRule="auto"/>
        <w:jc w:val="both"/>
        <w:rPr>
          <w:rFonts w:ascii="Trebuchet MS" w:hAnsi="Trebuchet MS" w:cs="Arial"/>
          <w:lang w:val="pt-BR"/>
          <w14:ligatures w14:val="none"/>
        </w:rPr>
      </w:pPr>
      <w:r w:rsidRPr="00BB7DEA">
        <w:rPr>
          <w:rFonts w:ascii="Trebuchet MS" w:hAnsi="Trebuchet MS" w:cs="Arial"/>
          <w:lang w:val="pt-BR"/>
          <w14:ligatures w14:val="none"/>
        </w:rPr>
        <w:t>In cazul producerii unor daune riveranilor (efecte distructive sau pagubitoare), din cauza executiei, respectiv exploatarii necorespunzatoare care poate influenta defavorabil curgerea apelor, poluarea apelor, stabilitatea malurilor, beneficiarul va suporta integral cheltuielile generate de remedierea acestora.</w:t>
      </w:r>
    </w:p>
    <w:p w14:paraId="2A0936B2" w14:textId="17023B35" w:rsidR="00A9137F" w:rsidRPr="00BB7DEA" w:rsidRDefault="00A9137F" w:rsidP="00A9137F">
      <w:pPr>
        <w:spacing w:after="0" w:line="276" w:lineRule="auto"/>
        <w:rPr>
          <w:rFonts w:ascii="Trebuchet MS" w:hAnsi="Trebuchet MS" w:cs="Arial"/>
          <w:lang w:val="pt-BR"/>
          <w14:ligatures w14:val="none"/>
        </w:rPr>
      </w:pPr>
      <w:r w:rsidRPr="00BB7DEA">
        <w:rPr>
          <w:rFonts w:ascii="Trebuchet MS" w:hAnsi="Trebuchet MS" w:cs="Arial"/>
          <w:lang w:val="pt-BR"/>
          <w14:ligatures w14:val="none"/>
        </w:rPr>
        <w:t>Sa nu arunce materiale de nici un fel in albie  sau pe malurile :</w:t>
      </w:r>
      <w:r w:rsidRPr="00BB7DEA">
        <w:rPr>
          <w:rFonts w:ascii="Trebuchet MS" w:hAnsi="Trebuchet MS" w:cs="Arial"/>
          <w:i/>
          <w:iCs/>
          <w:lang w:val="it-IT"/>
          <w14:ligatures w14:val="none"/>
        </w:rPr>
        <w:t>Fluviului Dunarea</w:t>
      </w:r>
      <w:r w:rsidRPr="00BB7DEA">
        <w:rPr>
          <w:rFonts w:ascii="Trebuchet MS" w:hAnsi="Trebuchet MS" w:cs="Arial"/>
          <w:lang w:val="pt-BR"/>
          <w14:ligatures w14:val="none"/>
        </w:rPr>
        <w:t xml:space="preserve"> si </w:t>
      </w:r>
      <w:r w:rsidRPr="00BB7DEA">
        <w:rPr>
          <w:rFonts w:ascii="Trebuchet MS" w:hAnsi="Trebuchet MS" w:cs="Arial"/>
          <w:i/>
          <w:iCs/>
          <w:lang w:val="it-IT"/>
          <w14:ligatures w14:val="none"/>
        </w:rPr>
        <w:t>Paraul Bistrita – afluent de stanga al fl. Dunarea</w:t>
      </w:r>
    </w:p>
    <w:p w14:paraId="3E840F00" w14:textId="77777777" w:rsidR="00A9137F" w:rsidRPr="00BB7DEA" w:rsidRDefault="00A9137F" w:rsidP="00A9137F">
      <w:pPr>
        <w:spacing w:after="0" w:line="276" w:lineRule="auto"/>
        <w:jc w:val="both"/>
        <w:rPr>
          <w:rFonts w:ascii="Trebuchet MS" w:hAnsi="Trebuchet MS" w:cs="Arial"/>
          <w:u w:val="single"/>
          <w:lang w:val="pt-BR"/>
          <w14:ligatures w14:val="none"/>
        </w:rPr>
      </w:pPr>
      <w:r w:rsidRPr="00BB7DEA">
        <w:rPr>
          <w:rFonts w:ascii="Trebuchet MS" w:hAnsi="Trebuchet MS" w:cs="Arial"/>
          <w:u w:val="single"/>
          <w:lang w:val="pt-BR"/>
          <w14:ligatures w14:val="none"/>
        </w:rPr>
        <w:t>Lucrarile se vor executa numai pe terenuri reglementate din punct de vedere juridic .</w:t>
      </w:r>
    </w:p>
    <w:p w14:paraId="6B403FA6" w14:textId="71485E00" w:rsidR="00A9137F" w:rsidRPr="00BB7DEA" w:rsidRDefault="00A9137F" w:rsidP="00A9137F">
      <w:pPr>
        <w:spacing w:after="0" w:line="276" w:lineRule="auto"/>
        <w:rPr>
          <w:rFonts w:ascii="Trebuchet MS" w:hAnsi="Trebuchet MS" w:cs="Arial"/>
          <w14:ligatures w14:val="none"/>
        </w:rPr>
      </w:pPr>
      <w:r w:rsidRPr="00BB7DEA">
        <w:rPr>
          <w:rFonts w:ascii="Trebuchet MS" w:hAnsi="Trebuchet MS" w:cs="Arial"/>
          <w14:ligatures w14:val="none"/>
        </w:rPr>
        <w:t xml:space="preserve">  In </w:t>
      </w:r>
      <w:proofErr w:type="spellStart"/>
      <w:r w:rsidRPr="00BB7DEA">
        <w:rPr>
          <w:rFonts w:ascii="Trebuchet MS" w:hAnsi="Trebuchet MS" w:cs="Arial"/>
          <w14:ligatures w14:val="none"/>
        </w:rPr>
        <w:t>conditiile</w:t>
      </w:r>
      <w:proofErr w:type="spellEnd"/>
      <w:r w:rsidRPr="00BB7DEA">
        <w:rPr>
          <w:rFonts w:ascii="Trebuchet MS" w:hAnsi="Trebuchet MS" w:cs="Arial"/>
          <w14:ligatures w14:val="none"/>
        </w:rPr>
        <w:t xml:space="preserve"> in care se modifica prevederile prezentului aviz sau se vor executa </w:t>
      </w:r>
      <w:proofErr w:type="spellStart"/>
      <w:r w:rsidRPr="00BB7DEA">
        <w:rPr>
          <w:rFonts w:ascii="Trebuchet MS" w:hAnsi="Trebuchet MS" w:cs="Arial"/>
          <w14:ligatures w14:val="none"/>
        </w:rPr>
        <w:t>lucrari</w:t>
      </w:r>
      <w:proofErr w:type="spellEnd"/>
      <w:r w:rsidRPr="00BB7DEA">
        <w:rPr>
          <w:rFonts w:ascii="Trebuchet MS" w:hAnsi="Trebuchet MS" w:cs="Arial"/>
          <w14:ligatures w14:val="none"/>
        </w:rPr>
        <w:t xml:space="preserve"> </w:t>
      </w:r>
    </w:p>
    <w:p w14:paraId="1AD6BC8B" w14:textId="77777777" w:rsidR="00A9137F" w:rsidRPr="00BB7DEA" w:rsidRDefault="00A9137F" w:rsidP="00A9137F">
      <w:pPr>
        <w:spacing w:after="0" w:line="276" w:lineRule="auto"/>
        <w:rPr>
          <w:rFonts w:ascii="Trebuchet MS" w:hAnsi="Trebuchet MS" w:cs="Arial"/>
          <w14:ligatures w14:val="none"/>
        </w:rPr>
      </w:pPr>
      <w:r w:rsidRPr="00BB7DEA">
        <w:rPr>
          <w:rFonts w:ascii="Trebuchet MS" w:hAnsi="Trebuchet MS" w:cs="Arial"/>
          <w14:ligatures w14:val="none"/>
        </w:rPr>
        <w:t>suplimentare fata de cele avizate, se va solicita aviz modificator conform Ordinului MAP nr. 828/2019.</w:t>
      </w:r>
    </w:p>
    <w:p w14:paraId="44D136DE" w14:textId="42B1D91F" w:rsidR="00A9137F" w:rsidRPr="00BB7DEA" w:rsidRDefault="00A9137F" w:rsidP="00A9137F">
      <w:pPr>
        <w:spacing w:after="0" w:line="276" w:lineRule="auto"/>
        <w:jc w:val="both"/>
        <w:rPr>
          <w:rFonts w:ascii="Trebuchet MS" w:hAnsi="Trebuchet MS" w:cs="Arial"/>
          <w:b/>
          <w:lang w:val="it-IT"/>
          <w14:ligatures w14:val="none"/>
        </w:rPr>
      </w:pPr>
      <w:r w:rsidRPr="00BB7DEA">
        <w:rPr>
          <w:rFonts w:ascii="Trebuchet MS" w:hAnsi="Trebuchet MS" w:cs="Arial"/>
          <w:b/>
          <w:i/>
          <w:lang w:val="it-IT"/>
          <w14:ligatures w14:val="none"/>
        </w:rPr>
        <w:t xml:space="preserve"> Prezentul aviz nu se refera la rezistenta si stabilitatea lucrarilor si nu exclude obligativitatea solicitarii si obtinerii si a celorlalte avize si acorduri legale .</w:t>
      </w:r>
    </w:p>
    <w:p w14:paraId="24CF55DC" w14:textId="77777777" w:rsidR="00496F13" w:rsidRPr="00BB7DEA" w:rsidRDefault="00A9137F" w:rsidP="00496F13">
      <w:pPr>
        <w:spacing w:after="0" w:line="276" w:lineRule="auto"/>
        <w:jc w:val="both"/>
        <w:rPr>
          <w:rFonts w:ascii="Trebuchet MS" w:hAnsi="Trebuchet MS" w:cs="Arial"/>
          <w:lang w:val="it-IT"/>
          <w14:ligatures w14:val="none"/>
        </w:rPr>
      </w:pPr>
      <w:r w:rsidRPr="00BB7DEA">
        <w:rPr>
          <w:rFonts w:ascii="Trebuchet MS" w:hAnsi="Trebuchet MS" w:cs="Arial"/>
          <w:lang w:val="it-IT"/>
          <w14:ligatures w14:val="none"/>
        </w:rPr>
        <w:t>Avizul de gospodarire a apelor isi mentine valabilitatea pe toata perioada de executie a lucrarilor daca acestea au inceput in termen de 2(doi) ani de la emitere si daca au fost respectate prevederile inscrise in aviz , in caz contra</w:t>
      </w:r>
      <w:r w:rsidR="00496F13" w:rsidRPr="00BB7DEA">
        <w:rPr>
          <w:rFonts w:ascii="Trebuchet MS" w:hAnsi="Trebuchet MS" w:cs="Arial"/>
          <w:lang w:val="it-IT"/>
          <w14:ligatures w14:val="none"/>
        </w:rPr>
        <w:t>r acesta isi piede valabilitate</w:t>
      </w:r>
    </w:p>
    <w:p w14:paraId="4B99FEC5" w14:textId="48487542" w:rsidR="00F5530F" w:rsidRPr="00BB7DEA" w:rsidRDefault="00F5530F" w:rsidP="00496F13">
      <w:pPr>
        <w:spacing w:after="0" w:line="276" w:lineRule="auto"/>
        <w:jc w:val="both"/>
        <w:rPr>
          <w:rFonts w:ascii="Trebuchet MS" w:hAnsi="Trebuchet MS" w:cs="Arial"/>
          <w:b/>
          <w:lang w:val="it-IT"/>
          <w14:ligatures w14:val="none"/>
        </w:rPr>
      </w:pPr>
      <w:r w:rsidRPr="00BB7DEA">
        <w:rPr>
          <w:rFonts w:ascii="Trebuchet MS" w:hAnsi="Trebuchet MS"/>
          <w:b/>
        </w:rPr>
        <w:t>Realizarea acestui proiect se va face cu respectarea următoarelor condiții :</w:t>
      </w:r>
    </w:p>
    <w:p w14:paraId="6DCFB823" w14:textId="77777777" w:rsidR="00F5530F" w:rsidRPr="00BB7DEA" w:rsidRDefault="00F5530F" w:rsidP="00592FE8">
      <w:pPr>
        <w:spacing w:after="0" w:line="276" w:lineRule="auto"/>
        <w:ind w:hanging="142"/>
        <w:jc w:val="both"/>
        <w:textAlignment w:val="baseline"/>
        <w:rPr>
          <w:rFonts w:ascii="Trebuchet MS" w:hAnsi="Trebuchet MS"/>
          <w:b/>
        </w:rPr>
      </w:pPr>
      <w:r w:rsidRPr="00BB7DEA">
        <w:rPr>
          <w:rFonts w:ascii="Trebuchet MS" w:hAnsi="Trebuchet MS"/>
          <w:b/>
        </w:rPr>
        <w:t>a) pentru factorul de mediu apă:</w:t>
      </w:r>
    </w:p>
    <w:p w14:paraId="54D7F81F" w14:textId="77777777" w:rsidR="00F5530F" w:rsidRPr="00BB7DEA" w:rsidRDefault="00F5530F" w:rsidP="00592FE8">
      <w:pPr>
        <w:spacing w:after="0" w:line="276" w:lineRule="auto"/>
        <w:ind w:hanging="142"/>
        <w:jc w:val="both"/>
        <w:textAlignment w:val="baseline"/>
        <w:rPr>
          <w:rFonts w:ascii="Trebuchet MS" w:hAnsi="Trebuchet MS"/>
          <w:b/>
        </w:rPr>
      </w:pPr>
      <w:r w:rsidRPr="00BB7DEA">
        <w:rPr>
          <w:rFonts w:ascii="Trebuchet MS" w:hAnsi="Trebuchet MS"/>
        </w:rPr>
        <w:t xml:space="preserve">   - se vor folosi toalete ecologice pentru personalul ce execută lucrarea;</w:t>
      </w:r>
    </w:p>
    <w:p w14:paraId="7C569C31" w14:textId="77777777" w:rsidR="00F5530F" w:rsidRPr="00BB7DEA" w:rsidRDefault="00F5530F" w:rsidP="00592FE8">
      <w:pPr>
        <w:spacing w:after="0" w:line="276" w:lineRule="auto"/>
        <w:ind w:hanging="142"/>
        <w:jc w:val="both"/>
        <w:textAlignment w:val="baseline"/>
        <w:rPr>
          <w:rStyle w:val="sttlitera"/>
          <w:rFonts w:ascii="Trebuchet MS" w:hAnsi="Trebuchet MS"/>
        </w:rPr>
      </w:pPr>
      <w:r w:rsidRPr="00BB7DEA">
        <w:rPr>
          <w:rStyle w:val="sttlitera"/>
          <w:rFonts w:ascii="Trebuchet MS" w:hAnsi="Trebuchet MS"/>
        </w:rPr>
        <w:t xml:space="preserve">   -în perioada de </w:t>
      </w:r>
      <w:proofErr w:type="spellStart"/>
      <w:r w:rsidRPr="00BB7DEA">
        <w:rPr>
          <w:rStyle w:val="sttlitera"/>
          <w:rFonts w:ascii="Trebuchet MS" w:hAnsi="Trebuchet MS"/>
        </w:rPr>
        <w:t>execuţie</w:t>
      </w:r>
      <w:proofErr w:type="spellEnd"/>
      <w:r w:rsidRPr="00BB7DEA">
        <w:rPr>
          <w:rStyle w:val="sttlitera"/>
          <w:rFonts w:ascii="Trebuchet MS" w:hAnsi="Trebuchet MS"/>
        </w:rPr>
        <w:t xml:space="preserve"> a proiectului se va delimita foarte bine zona de lucru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se va evita ocuparea, suplimentarea sau lărgirea frontului de lucru în afara amplasamentului în vederea limitării riscului de poluare al apei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solului;</w:t>
      </w:r>
    </w:p>
    <w:p w14:paraId="21B30953" w14:textId="2E42DFC6" w:rsidR="00F5530F" w:rsidRPr="00BB7DEA" w:rsidRDefault="00F5530F" w:rsidP="00592FE8">
      <w:pPr>
        <w:spacing w:after="0" w:line="276" w:lineRule="auto"/>
        <w:ind w:hanging="142"/>
        <w:jc w:val="both"/>
        <w:rPr>
          <w:rStyle w:val="sttlitera"/>
          <w:rFonts w:ascii="Trebuchet MS" w:hAnsi="Trebuchet MS"/>
        </w:rPr>
      </w:pPr>
      <w:r w:rsidRPr="00BB7DEA">
        <w:rPr>
          <w:rStyle w:val="sttlitera"/>
          <w:rFonts w:ascii="Trebuchet MS" w:hAnsi="Trebuchet MS"/>
        </w:rPr>
        <w:t xml:space="preserve">   -organizarea de </w:t>
      </w:r>
      <w:proofErr w:type="spellStart"/>
      <w:r w:rsidRPr="00BB7DEA">
        <w:rPr>
          <w:rStyle w:val="sttlitera"/>
          <w:rFonts w:ascii="Trebuchet MS" w:hAnsi="Trebuchet MS"/>
        </w:rPr>
        <w:t>şantier</w:t>
      </w:r>
      <w:proofErr w:type="spellEnd"/>
      <w:r w:rsidRPr="00BB7DEA">
        <w:rPr>
          <w:rStyle w:val="sttlitera"/>
          <w:rFonts w:ascii="Trebuchet MS" w:hAnsi="Trebuchet MS"/>
        </w:rPr>
        <w:t xml:space="preserve"> se va realiza numai pe amplasamentul proiectului, limitându-se minim </w:t>
      </w:r>
      <w:proofErr w:type="spellStart"/>
      <w:r w:rsidRPr="00BB7DEA">
        <w:rPr>
          <w:rStyle w:val="sttlitera"/>
          <w:rFonts w:ascii="Trebuchet MS" w:hAnsi="Trebuchet MS"/>
        </w:rPr>
        <w:t>suprafeţele</w:t>
      </w:r>
      <w:proofErr w:type="spellEnd"/>
      <w:r w:rsidRPr="00BB7DEA">
        <w:rPr>
          <w:rStyle w:val="sttlitera"/>
          <w:rFonts w:ascii="Trebuchet MS" w:hAnsi="Trebuchet MS"/>
        </w:rPr>
        <w:t xml:space="preserve"> ocupate; în cazul  organizării de </w:t>
      </w:r>
      <w:proofErr w:type="spellStart"/>
      <w:r w:rsidRPr="00BB7DEA">
        <w:rPr>
          <w:rStyle w:val="sttlitera"/>
          <w:rFonts w:ascii="Trebuchet MS" w:hAnsi="Trebuchet MS"/>
        </w:rPr>
        <w:t>şantier</w:t>
      </w:r>
      <w:proofErr w:type="spellEnd"/>
      <w:r w:rsidRPr="00BB7DEA">
        <w:rPr>
          <w:rStyle w:val="sttlitera"/>
          <w:rFonts w:ascii="Trebuchet MS" w:hAnsi="Trebuchet MS"/>
        </w:rPr>
        <w:t xml:space="preserve"> se va crea un sistem adecvat de drenaj al apelor pluviale – rigole perimetrale impermeabilizate; </w:t>
      </w:r>
      <w:proofErr w:type="spellStart"/>
      <w:r w:rsidRPr="00BB7DEA">
        <w:rPr>
          <w:rStyle w:val="sttlitera"/>
          <w:rFonts w:ascii="Trebuchet MS" w:hAnsi="Trebuchet MS"/>
        </w:rPr>
        <w:t>suprafaţa</w:t>
      </w:r>
      <w:proofErr w:type="spellEnd"/>
      <w:r w:rsidRPr="00BB7DEA">
        <w:rPr>
          <w:rStyle w:val="sttlitera"/>
          <w:rFonts w:ascii="Trebuchet MS" w:hAnsi="Trebuchet MS"/>
        </w:rPr>
        <w:t xml:space="preserve"> ocupată de organizarea de </w:t>
      </w:r>
      <w:proofErr w:type="spellStart"/>
      <w:r w:rsidRPr="00BB7DEA">
        <w:rPr>
          <w:rStyle w:val="sttlitera"/>
          <w:rFonts w:ascii="Trebuchet MS" w:hAnsi="Trebuchet MS"/>
        </w:rPr>
        <w:t>şantier</w:t>
      </w:r>
      <w:proofErr w:type="spellEnd"/>
      <w:r w:rsidRPr="00BB7DEA">
        <w:rPr>
          <w:rStyle w:val="sttlitera"/>
          <w:rFonts w:ascii="Trebuchet MS" w:hAnsi="Trebuchet MS"/>
        </w:rPr>
        <w:t xml:space="preserve"> fie se va betona, fie se va impermeabiliza;  apa potabilă va fi  procurata din surse controlate </w:t>
      </w:r>
    </w:p>
    <w:p w14:paraId="6C798300" w14:textId="77777777" w:rsidR="00F5530F" w:rsidRPr="00BB7DEA" w:rsidRDefault="00F5530F" w:rsidP="00592FE8">
      <w:pPr>
        <w:spacing w:after="0" w:line="276" w:lineRule="auto"/>
        <w:ind w:hanging="142"/>
        <w:jc w:val="both"/>
        <w:rPr>
          <w:rFonts w:ascii="Trebuchet MS" w:hAnsi="Trebuchet MS"/>
        </w:rPr>
      </w:pPr>
      <w:r w:rsidRPr="00BB7DEA">
        <w:rPr>
          <w:rStyle w:val="sttlitera"/>
          <w:rFonts w:ascii="Trebuchet MS" w:hAnsi="Trebuchet MS"/>
        </w:rPr>
        <w:t xml:space="preserve">   - este interzisă </w:t>
      </w:r>
      <w:proofErr w:type="spellStart"/>
      <w:r w:rsidRPr="00BB7DEA">
        <w:rPr>
          <w:rStyle w:val="sttlitera"/>
          <w:rFonts w:ascii="Trebuchet MS" w:hAnsi="Trebuchet MS"/>
        </w:rPr>
        <w:t>spalarea</w:t>
      </w:r>
      <w:proofErr w:type="spellEnd"/>
      <w:r w:rsidRPr="00BB7DEA">
        <w:rPr>
          <w:rStyle w:val="sttlitera"/>
          <w:rFonts w:ascii="Trebuchet MS" w:hAnsi="Trebuchet MS"/>
        </w:rPr>
        <w:t xml:space="preserve"> utilajelor in orice curs de apa din apropiere;</w:t>
      </w:r>
    </w:p>
    <w:p w14:paraId="0CA38CA4" w14:textId="400738A4" w:rsidR="00F5530F" w:rsidRPr="00BB7DEA" w:rsidRDefault="00F5530F" w:rsidP="00592FE8">
      <w:pPr>
        <w:spacing w:after="0" w:line="276" w:lineRule="auto"/>
        <w:ind w:hanging="142"/>
        <w:jc w:val="both"/>
        <w:textAlignment w:val="baseline"/>
        <w:rPr>
          <w:rFonts w:ascii="Trebuchet MS" w:hAnsi="Trebuchet MS"/>
        </w:rPr>
      </w:pPr>
      <w:r w:rsidRPr="00BB7DEA">
        <w:rPr>
          <w:rFonts w:ascii="Trebuchet MS" w:hAnsi="Trebuchet MS"/>
        </w:rPr>
        <w:t xml:space="preserve">   -se vor </w:t>
      </w:r>
      <w:proofErr w:type="spellStart"/>
      <w:r w:rsidRPr="00BB7DEA">
        <w:rPr>
          <w:rFonts w:ascii="Trebuchet MS" w:hAnsi="Trebuchet MS"/>
        </w:rPr>
        <w:t>regasi</w:t>
      </w:r>
      <w:proofErr w:type="spellEnd"/>
      <w:r w:rsidRPr="00BB7DEA">
        <w:rPr>
          <w:rFonts w:ascii="Trebuchet MS" w:hAnsi="Trebuchet MS"/>
        </w:rPr>
        <w:t xml:space="preserve"> pe </w:t>
      </w:r>
      <w:proofErr w:type="spellStart"/>
      <w:r w:rsidRPr="00BB7DEA">
        <w:rPr>
          <w:rFonts w:ascii="Trebuchet MS" w:hAnsi="Trebuchet MS"/>
        </w:rPr>
        <w:t>amplsament</w:t>
      </w:r>
      <w:proofErr w:type="spellEnd"/>
      <w:r w:rsidRPr="00BB7DEA">
        <w:rPr>
          <w:rFonts w:ascii="Trebuchet MS" w:hAnsi="Trebuchet MS"/>
        </w:rPr>
        <w:t xml:space="preserve"> produse absorbante ce se vor folosi in cazul unor </w:t>
      </w:r>
      <w:proofErr w:type="spellStart"/>
      <w:r w:rsidRPr="00BB7DEA">
        <w:rPr>
          <w:rFonts w:ascii="Trebuchet MS" w:hAnsi="Trebuchet MS"/>
        </w:rPr>
        <w:t>poluari</w:t>
      </w:r>
      <w:proofErr w:type="spellEnd"/>
      <w:r w:rsidRPr="00BB7DEA">
        <w:rPr>
          <w:rFonts w:ascii="Trebuchet MS" w:hAnsi="Trebuchet MS"/>
        </w:rPr>
        <w:t xml:space="preserve"> accidentale;</w:t>
      </w:r>
    </w:p>
    <w:p w14:paraId="7014C2A4" w14:textId="6456A49D" w:rsidR="00543809" w:rsidRPr="00BB7DEA" w:rsidRDefault="00543809" w:rsidP="00592FE8">
      <w:pPr>
        <w:spacing w:after="0" w:line="276" w:lineRule="auto"/>
        <w:ind w:hanging="142"/>
        <w:jc w:val="both"/>
        <w:textAlignment w:val="baseline"/>
        <w:rPr>
          <w:rFonts w:ascii="Trebuchet MS" w:hAnsi="Trebuchet MS"/>
        </w:rPr>
      </w:pPr>
    </w:p>
    <w:p w14:paraId="6AF6165D" w14:textId="2A5A7040" w:rsidR="009461B0" w:rsidRPr="00BB7DEA" w:rsidRDefault="009461B0" w:rsidP="00592FE8">
      <w:pPr>
        <w:spacing w:after="0" w:line="276" w:lineRule="auto"/>
        <w:ind w:hanging="142"/>
        <w:jc w:val="both"/>
        <w:textAlignment w:val="baseline"/>
        <w:rPr>
          <w:rFonts w:ascii="Trebuchet MS" w:hAnsi="Trebuchet MS"/>
        </w:rPr>
      </w:pPr>
    </w:p>
    <w:p w14:paraId="6A911CBE" w14:textId="77777777" w:rsidR="009461B0" w:rsidRPr="00BB7DEA" w:rsidRDefault="009461B0" w:rsidP="00592FE8">
      <w:pPr>
        <w:spacing w:after="0" w:line="276" w:lineRule="auto"/>
        <w:ind w:hanging="142"/>
        <w:jc w:val="both"/>
        <w:textAlignment w:val="baseline"/>
        <w:rPr>
          <w:rFonts w:ascii="Trebuchet MS" w:hAnsi="Trebuchet MS"/>
        </w:rPr>
      </w:pPr>
    </w:p>
    <w:p w14:paraId="795729F2" w14:textId="443DDE18" w:rsidR="00F5530F" w:rsidRPr="00BB7DEA" w:rsidRDefault="009461B0" w:rsidP="00592FE8">
      <w:pPr>
        <w:spacing w:after="0" w:line="276" w:lineRule="auto"/>
        <w:ind w:hanging="142"/>
        <w:jc w:val="both"/>
        <w:textAlignment w:val="baseline"/>
        <w:rPr>
          <w:rFonts w:ascii="Trebuchet MS" w:hAnsi="Trebuchet MS"/>
          <w:b/>
        </w:rPr>
      </w:pPr>
      <w:r w:rsidRPr="00BB7DEA">
        <w:rPr>
          <w:rFonts w:ascii="Trebuchet MS" w:hAnsi="Trebuchet MS"/>
          <w:b/>
        </w:rPr>
        <w:lastRenderedPageBreak/>
        <w:t xml:space="preserve">  </w:t>
      </w:r>
      <w:r w:rsidR="00F5530F" w:rsidRPr="00BB7DEA">
        <w:rPr>
          <w:rFonts w:ascii="Trebuchet MS" w:hAnsi="Trebuchet MS"/>
          <w:b/>
        </w:rPr>
        <w:t xml:space="preserve">  b)pentru factorul de mediu aer:</w:t>
      </w:r>
    </w:p>
    <w:p w14:paraId="1FF115DD"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rPr>
        <w:t xml:space="preserve">   -la implementarea proiectului se vor folosi utilaje periodic verificate tehnic, de generație recentă, dotate  cu sisteme catalitice de reducere a poluanților;</w:t>
      </w:r>
    </w:p>
    <w:p w14:paraId="7EE076F4"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rPr>
        <w:t xml:space="preserve"> -transportul de materiale se va face pe trasee optime;</w:t>
      </w:r>
    </w:p>
    <w:p w14:paraId="04406D46"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rPr>
        <w:t xml:space="preserve">  -reducerea vitezei de circulației; </w:t>
      </w:r>
    </w:p>
    <w:p w14:paraId="36ACC902"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Fonts w:ascii="Trebuchet MS" w:hAnsi="Trebuchet MS"/>
        </w:rPr>
        <w:t xml:space="preserve">  -măsuri pentru reducerea emisiilor de noxe toxice prin: menținerea utilajelor și mijloacelor de transport în stare tehnică corespunzătoare,  impunerea de restricții de viteză pentru mijloacele de transport;</w:t>
      </w:r>
    </w:p>
    <w:p w14:paraId="1DA81C82" w14:textId="77777777" w:rsidR="00F5530F" w:rsidRPr="00BB7DEA" w:rsidRDefault="00F5530F" w:rsidP="00592FE8">
      <w:pPr>
        <w:autoSpaceDE w:val="0"/>
        <w:autoSpaceDN w:val="0"/>
        <w:adjustRightInd w:val="0"/>
        <w:spacing w:after="0" w:line="276" w:lineRule="auto"/>
        <w:ind w:hanging="142"/>
        <w:jc w:val="both"/>
        <w:rPr>
          <w:rStyle w:val="sttlitera"/>
          <w:rFonts w:ascii="Trebuchet MS" w:hAnsi="Trebuchet MS"/>
        </w:rPr>
      </w:pPr>
      <w:r w:rsidRPr="00BB7DEA">
        <w:rPr>
          <w:rFonts w:ascii="Trebuchet MS" w:hAnsi="Trebuchet MS"/>
        </w:rPr>
        <w:t xml:space="preserve">  -pentru realizarea investiției se vor utiliza doar căile de acces existente iar transportul      materialelor se va face </w:t>
      </w:r>
      <w:r w:rsidRPr="00BB7DEA">
        <w:rPr>
          <w:rStyle w:val="sttlitera"/>
          <w:rFonts w:ascii="Trebuchet MS" w:hAnsi="Trebuchet MS"/>
        </w:rPr>
        <w:t xml:space="preserve">respectându-se graficul de lucrări în sensul limitării traseului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programului de lucru în scopul evitării </w:t>
      </w:r>
      <w:proofErr w:type="spellStart"/>
      <w:r w:rsidRPr="00BB7DEA">
        <w:rPr>
          <w:rStyle w:val="sttlitera"/>
          <w:rFonts w:ascii="Trebuchet MS" w:hAnsi="Trebuchet MS"/>
        </w:rPr>
        <w:t>creeării</w:t>
      </w:r>
      <w:proofErr w:type="spellEnd"/>
      <w:r w:rsidRPr="00BB7DEA">
        <w:rPr>
          <w:rStyle w:val="sttlitera"/>
          <w:rFonts w:ascii="Trebuchet MS" w:hAnsi="Trebuchet MS"/>
        </w:rPr>
        <w:t xml:space="preserve"> de  disconfort de orice fel locuitorilor din zonă;</w:t>
      </w:r>
    </w:p>
    <w:p w14:paraId="555A6557" w14:textId="77777777" w:rsidR="00F5530F" w:rsidRPr="00BB7DEA" w:rsidRDefault="00F5530F" w:rsidP="00592FE8">
      <w:pPr>
        <w:autoSpaceDE w:val="0"/>
        <w:autoSpaceDN w:val="0"/>
        <w:adjustRightInd w:val="0"/>
        <w:spacing w:after="0" w:line="276" w:lineRule="auto"/>
        <w:ind w:hanging="142"/>
        <w:jc w:val="both"/>
        <w:rPr>
          <w:rFonts w:ascii="Trebuchet MS" w:hAnsi="Trebuchet MS"/>
        </w:rPr>
      </w:pPr>
      <w:r w:rsidRPr="00BB7DEA">
        <w:rPr>
          <w:rStyle w:val="sttlitera"/>
          <w:rFonts w:ascii="Trebuchet MS" w:hAnsi="Trebuchet MS"/>
        </w:rPr>
        <w:t xml:space="preserve">  -depozitele de materii prime ce pot fi antrenate de </w:t>
      </w:r>
      <w:proofErr w:type="spellStart"/>
      <w:r w:rsidRPr="00BB7DEA">
        <w:rPr>
          <w:rStyle w:val="sttlitera"/>
          <w:rFonts w:ascii="Trebuchet MS" w:hAnsi="Trebuchet MS"/>
        </w:rPr>
        <w:t>vant</w:t>
      </w:r>
      <w:proofErr w:type="spellEnd"/>
      <w:r w:rsidRPr="00BB7DEA">
        <w:rPr>
          <w:rStyle w:val="sttlitera"/>
          <w:rFonts w:ascii="Trebuchet MS" w:hAnsi="Trebuchet MS"/>
        </w:rPr>
        <w:t xml:space="preserve"> se vor acoperi </w:t>
      </w:r>
      <w:proofErr w:type="spellStart"/>
      <w:r w:rsidRPr="00BB7DEA">
        <w:rPr>
          <w:rStyle w:val="sttlitera"/>
          <w:rFonts w:ascii="Trebuchet MS" w:hAnsi="Trebuchet MS"/>
        </w:rPr>
        <w:t>evitandu</w:t>
      </w:r>
      <w:proofErr w:type="spellEnd"/>
      <w:r w:rsidRPr="00BB7DEA">
        <w:rPr>
          <w:rStyle w:val="sttlitera"/>
          <w:rFonts w:ascii="Trebuchet MS" w:hAnsi="Trebuchet MS"/>
        </w:rPr>
        <w:t xml:space="preserve">-se fenomenul de </w:t>
      </w:r>
      <w:proofErr w:type="spellStart"/>
      <w:r w:rsidRPr="00BB7DEA">
        <w:rPr>
          <w:rStyle w:val="sttlitera"/>
          <w:rFonts w:ascii="Trebuchet MS" w:hAnsi="Trebuchet MS"/>
        </w:rPr>
        <w:t>vantuire</w:t>
      </w:r>
      <w:proofErr w:type="spellEnd"/>
      <w:r w:rsidRPr="00BB7DEA">
        <w:rPr>
          <w:rStyle w:val="sttlitera"/>
          <w:rFonts w:ascii="Trebuchet MS" w:hAnsi="Trebuchet MS"/>
        </w:rPr>
        <w:t>;</w:t>
      </w:r>
    </w:p>
    <w:p w14:paraId="07EEAAB4" w14:textId="77777777" w:rsidR="00F5530F" w:rsidRPr="00BB7DEA" w:rsidRDefault="00F5530F" w:rsidP="00592FE8">
      <w:pPr>
        <w:spacing w:after="0" w:line="276" w:lineRule="auto"/>
        <w:ind w:hanging="142"/>
        <w:jc w:val="both"/>
        <w:textAlignment w:val="baseline"/>
        <w:rPr>
          <w:rFonts w:ascii="Trebuchet MS" w:hAnsi="Trebuchet MS"/>
          <w:b/>
        </w:rPr>
      </w:pPr>
      <w:r w:rsidRPr="00BB7DEA">
        <w:rPr>
          <w:rFonts w:ascii="Trebuchet MS" w:hAnsi="Trebuchet MS"/>
          <w:b/>
        </w:rPr>
        <w:t xml:space="preserve">   c)pentru factorul de mediu sol:</w:t>
      </w:r>
    </w:p>
    <w:p w14:paraId="6A1764AD" w14:textId="77777777" w:rsidR="00F5530F" w:rsidRPr="00BB7DEA" w:rsidRDefault="00F5530F" w:rsidP="00592FE8">
      <w:pPr>
        <w:pStyle w:val="Listparagraf"/>
        <w:spacing w:after="0"/>
        <w:ind w:left="0" w:hanging="142"/>
        <w:jc w:val="both"/>
        <w:textAlignment w:val="baseline"/>
        <w:rPr>
          <w:rFonts w:ascii="Trebuchet MS" w:eastAsia="Times New Roman" w:hAnsi="Trebuchet MS"/>
        </w:rPr>
      </w:pPr>
      <w:r w:rsidRPr="00BB7DEA">
        <w:rPr>
          <w:rFonts w:ascii="Trebuchet MS" w:eastAsia="Times New Roman" w:hAnsi="Trebuchet MS"/>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BB7DEA">
        <w:rPr>
          <w:rFonts w:ascii="Trebuchet MS" w:eastAsia="Times New Roman" w:hAnsi="Trebuchet MS"/>
        </w:rPr>
        <w:t>reparaţii</w:t>
      </w:r>
      <w:proofErr w:type="spellEnd"/>
      <w:r w:rsidRPr="00BB7DEA">
        <w:rPr>
          <w:rFonts w:ascii="Trebuchet MS" w:eastAsia="Times New Roman" w:hAnsi="Trebuchet MS"/>
        </w:rPr>
        <w:t xml:space="preserve"> în incinta amplasamentului este interzisă – aceste </w:t>
      </w:r>
      <w:proofErr w:type="spellStart"/>
      <w:r w:rsidRPr="00BB7DEA">
        <w:rPr>
          <w:rFonts w:ascii="Trebuchet MS" w:eastAsia="Times New Roman" w:hAnsi="Trebuchet MS"/>
        </w:rPr>
        <w:t>operaţiuni</w:t>
      </w:r>
      <w:proofErr w:type="spellEnd"/>
      <w:r w:rsidRPr="00BB7DEA">
        <w:rPr>
          <w:rFonts w:ascii="Trebuchet MS" w:eastAsia="Times New Roman" w:hAnsi="Trebuchet MS"/>
        </w:rPr>
        <w:t xml:space="preserve"> – în cazul în care se impun- se vor realiza doar în locuri special amenajate la </w:t>
      </w:r>
      <w:proofErr w:type="spellStart"/>
      <w:r w:rsidRPr="00BB7DEA">
        <w:rPr>
          <w:rFonts w:ascii="Trebuchet MS" w:eastAsia="Times New Roman" w:hAnsi="Trebuchet MS"/>
        </w:rPr>
        <w:t>societăţile</w:t>
      </w:r>
      <w:proofErr w:type="spellEnd"/>
      <w:r w:rsidRPr="00BB7DEA">
        <w:rPr>
          <w:rFonts w:ascii="Trebuchet MS" w:eastAsia="Times New Roman" w:hAnsi="Trebuchet MS"/>
        </w:rPr>
        <w:t xml:space="preserve"> autorizate in acest sens;</w:t>
      </w:r>
    </w:p>
    <w:p w14:paraId="1E7E1DE9" w14:textId="77777777" w:rsidR="00F5530F" w:rsidRPr="00BB7DEA" w:rsidRDefault="00F5530F" w:rsidP="00592FE8">
      <w:pPr>
        <w:pStyle w:val="Listparagraf"/>
        <w:spacing w:after="0"/>
        <w:ind w:left="0" w:hanging="142"/>
        <w:jc w:val="both"/>
        <w:textAlignment w:val="baseline"/>
        <w:rPr>
          <w:rFonts w:ascii="Trebuchet MS" w:eastAsia="Times New Roman" w:hAnsi="Trebuchet MS"/>
        </w:rPr>
      </w:pPr>
      <w:r w:rsidRPr="00BB7DEA">
        <w:rPr>
          <w:rFonts w:ascii="Trebuchet MS" w:eastAsia="Times New Roman" w:hAnsi="Trebuchet MS"/>
          <w:b/>
        </w:rPr>
        <w:t>d)pentru factorul de mediu zgomo</w:t>
      </w:r>
      <w:r w:rsidRPr="00BB7DEA">
        <w:rPr>
          <w:rFonts w:ascii="Trebuchet MS" w:eastAsia="Times New Roman" w:hAnsi="Trebuchet MS"/>
        </w:rPr>
        <w:t xml:space="preserve">t: </w:t>
      </w:r>
    </w:p>
    <w:p w14:paraId="674E3E0C" w14:textId="77777777" w:rsidR="00F5530F" w:rsidRPr="00BB7DEA" w:rsidRDefault="00F5530F" w:rsidP="00592FE8">
      <w:pPr>
        <w:spacing w:after="0" w:line="276" w:lineRule="auto"/>
        <w:ind w:hanging="142"/>
        <w:jc w:val="both"/>
        <w:textAlignment w:val="baseline"/>
        <w:rPr>
          <w:rFonts w:ascii="Trebuchet MS" w:hAnsi="Trebuchet MS"/>
          <w:b/>
          <w:i/>
        </w:rPr>
      </w:pPr>
      <w:r w:rsidRPr="00BB7DEA">
        <w:rPr>
          <w:rFonts w:ascii="Trebuchet MS" w:hAnsi="Trebuchet MS"/>
        </w:rPr>
        <w:t xml:space="preserve">-investiția se va realiza doar in timpul zilei fără a se </w:t>
      </w:r>
      <w:proofErr w:type="spellStart"/>
      <w:r w:rsidRPr="00BB7DEA">
        <w:rPr>
          <w:rFonts w:ascii="Trebuchet MS" w:hAnsi="Trebuchet MS"/>
        </w:rPr>
        <w:t>creea</w:t>
      </w:r>
      <w:proofErr w:type="spellEnd"/>
      <w:r w:rsidRPr="00BB7DEA">
        <w:rPr>
          <w:rFonts w:ascii="Trebuchet MS" w:hAnsi="Trebuchet MS"/>
        </w:rPr>
        <w:t xml:space="preserve"> disconfort fonic  populației și cu respectarea programului de odihnă al acesteia; se vor folosi doar căile de acces existente iar tonajul utilajelor se va adapta tipului de drum folosit;</w:t>
      </w:r>
    </w:p>
    <w:p w14:paraId="3FAF3A5C" w14:textId="77777777" w:rsidR="00F5530F" w:rsidRPr="00BB7DEA" w:rsidRDefault="00F5530F" w:rsidP="00592FE8">
      <w:pPr>
        <w:pStyle w:val="Listparagraf"/>
        <w:spacing w:after="0"/>
        <w:ind w:left="0" w:hanging="142"/>
        <w:jc w:val="both"/>
        <w:textAlignment w:val="baseline"/>
        <w:rPr>
          <w:rFonts w:ascii="Trebuchet MS" w:eastAsia="Times New Roman" w:hAnsi="Trebuchet MS"/>
        </w:rPr>
      </w:pPr>
      <w:r w:rsidRPr="00BB7DEA">
        <w:rPr>
          <w:rFonts w:ascii="Trebuchet MS" w:eastAsia="Times New Roman" w:hAnsi="Trebuchet MS"/>
          <w:b/>
        </w:rPr>
        <w:t>e) gospodărirea deșeurilor rezultate pe amplasament</w:t>
      </w:r>
      <w:r w:rsidRPr="00BB7DEA">
        <w:rPr>
          <w:rFonts w:ascii="Trebuchet MS" w:eastAsia="Times New Roman" w:hAnsi="Trebuchet MS"/>
        </w:rPr>
        <w:t>:</w:t>
      </w:r>
    </w:p>
    <w:p w14:paraId="405EB9C2" w14:textId="77777777" w:rsidR="00F5530F" w:rsidRPr="00BB7DEA" w:rsidRDefault="00F5530F" w:rsidP="00592FE8">
      <w:pPr>
        <w:pStyle w:val="Listparagraf"/>
        <w:spacing w:after="0"/>
        <w:ind w:left="0" w:hanging="142"/>
        <w:jc w:val="both"/>
        <w:textAlignment w:val="baseline"/>
        <w:rPr>
          <w:rFonts w:ascii="Trebuchet MS" w:eastAsia="Times New Roman" w:hAnsi="Trebuchet MS"/>
        </w:rPr>
      </w:pPr>
      <w:r w:rsidRPr="00BB7DEA">
        <w:rPr>
          <w:rFonts w:ascii="Trebuchet MS" w:eastAsia="Times New Roman" w:hAnsi="Trebuchet MS"/>
        </w:rPr>
        <w:t>-</w:t>
      </w:r>
      <w:proofErr w:type="spellStart"/>
      <w:r w:rsidRPr="00BB7DEA">
        <w:rPr>
          <w:rFonts w:ascii="Trebuchet MS" w:eastAsia="Times New Roman" w:hAnsi="Trebuchet MS"/>
        </w:rPr>
        <w:t>deşeurile</w:t>
      </w:r>
      <w:proofErr w:type="spellEnd"/>
      <w:r w:rsidRPr="00BB7DEA">
        <w:rPr>
          <w:rFonts w:ascii="Trebuchet MS" w:eastAsia="Times New Roman" w:hAnsi="Trebuchet MS"/>
        </w:rPr>
        <w:t xml:space="preserve"> menajere vor fi depozitate controlat, în locuri bine stabilite </w:t>
      </w:r>
      <w:proofErr w:type="spellStart"/>
      <w:r w:rsidRPr="00BB7DEA">
        <w:rPr>
          <w:rFonts w:ascii="Trebuchet MS" w:eastAsia="Times New Roman" w:hAnsi="Trebuchet MS"/>
        </w:rPr>
        <w:t>şi</w:t>
      </w:r>
      <w:proofErr w:type="spellEnd"/>
      <w:r w:rsidRPr="00BB7DEA">
        <w:rPr>
          <w:rFonts w:ascii="Trebuchet MS" w:eastAsia="Times New Roman" w:hAnsi="Trebuchet MS"/>
        </w:rPr>
        <w:t xml:space="preserve"> amenajate corespunzător prevederilor în vigoare </w:t>
      </w:r>
      <w:proofErr w:type="spellStart"/>
      <w:r w:rsidRPr="00BB7DEA">
        <w:rPr>
          <w:rFonts w:ascii="Trebuchet MS" w:eastAsia="Times New Roman" w:hAnsi="Trebuchet MS"/>
        </w:rPr>
        <w:t>şi</w:t>
      </w:r>
      <w:proofErr w:type="spellEnd"/>
      <w:r w:rsidRPr="00BB7DEA">
        <w:rPr>
          <w:rFonts w:ascii="Trebuchet MS" w:eastAsia="Times New Roman" w:hAnsi="Trebuchet MS"/>
        </w:rPr>
        <w:t xml:space="preserve"> a unei depozitări temporare în pubele destinate fiecărui tip de </w:t>
      </w:r>
      <w:proofErr w:type="spellStart"/>
      <w:r w:rsidRPr="00BB7DEA">
        <w:rPr>
          <w:rFonts w:ascii="Trebuchet MS" w:eastAsia="Times New Roman" w:hAnsi="Trebuchet MS"/>
        </w:rPr>
        <w:t>deşeu</w:t>
      </w:r>
      <w:proofErr w:type="spellEnd"/>
      <w:r w:rsidRPr="00BB7DEA">
        <w:rPr>
          <w:rFonts w:ascii="Trebuchet MS" w:eastAsia="Times New Roman" w:hAnsi="Trebuchet MS"/>
        </w:rPr>
        <w:t xml:space="preserve"> în parte; pentru </w:t>
      </w:r>
      <w:proofErr w:type="spellStart"/>
      <w:r w:rsidRPr="00BB7DEA">
        <w:rPr>
          <w:rFonts w:ascii="Trebuchet MS" w:eastAsia="Times New Roman" w:hAnsi="Trebuchet MS"/>
        </w:rPr>
        <w:t>evidenţierea</w:t>
      </w:r>
      <w:proofErr w:type="spellEnd"/>
      <w:r w:rsidRPr="00BB7DEA">
        <w:rPr>
          <w:rFonts w:ascii="Trebuchet MS" w:eastAsia="Times New Roman" w:hAnsi="Trebuchet MS"/>
        </w:rPr>
        <w:t xml:space="preserve"> acestei </w:t>
      </w:r>
      <w:proofErr w:type="spellStart"/>
      <w:r w:rsidRPr="00BB7DEA">
        <w:rPr>
          <w:rFonts w:ascii="Trebuchet MS" w:eastAsia="Times New Roman" w:hAnsi="Trebuchet MS"/>
        </w:rPr>
        <w:t>operaţiuni</w:t>
      </w:r>
      <w:proofErr w:type="spellEnd"/>
      <w:r w:rsidRPr="00BB7DEA">
        <w:rPr>
          <w:rFonts w:ascii="Trebuchet MS" w:eastAsia="Times New Roman" w:hAnsi="Trebuchet MS"/>
        </w:rPr>
        <w:t xml:space="preserve"> se vor alege pubele de culori diferite </w:t>
      </w:r>
      <w:proofErr w:type="spellStart"/>
      <w:r w:rsidRPr="00BB7DEA">
        <w:rPr>
          <w:rFonts w:ascii="Trebuchet MS" w:eastAsia="Times New Roman" w:hAnsi="Trebuchet MS"/>
        </w:rPr>
        <w:t>şi</w:t>
      </w:r>
      <w:proofErr w:type="spellEnd"/>
      <w:r w:rsidRPr="00BB7DEA">
        <w:rPr>
          <w:rFonts w:ascii="Trebuchet MS" w:eastAsia="Times New Roman" w:hAnsi="Trebuchet MS"/>
        </w:rPr>
        <w:t xml:space="preserve"> </w:t>
      </w:r>
      <w:proofErr w:type="spellStart"/>
      <w:r w:rsidRPr="00BB7DEA">
        <w:rPr>
          <w:rFonts w:ascii="Trebuchet MS" w:eastAsia="Times New Roman" w:hAnsi="Trebuchet MS"/>
        </w:rPr>
        <w:t>inscripţionate</w:t>
      </w:r>
      <w:proofErr w:type="spellEnd"/>
      <w:r w:rsidRPr="00BB7DEA">
        <w:rPr>
          <w:rFonts w:ascii="Trebuchet MS" w:eastAsia="Times New Roman" w:hAnsi="Trebuchet MS"/>
        </w:rPr>
        <w:t xml:space="preserve"> conform tipului de </w:t>
      </w:r>
      <w:proofErr w:type="spellStart"/>
      <w:r w:rsidRPr="00BB7DEA">
        <w:rPr>
          <w:rFonts w:ascii="Trebuchet MS" w:eastAsia="Times New Roman" w:hAnsi="Trebuchet MS"/>
        </w:rPr>
        <w:t>deşeu</w:t>
      </w:r>
      <w:proofErr w:type="spellEnd"/>
      <w:r w:rsidRPr="00BB7DEA">
        <w:rPr>
          <w:rFonts w:ascii="Trebuchet MS" w:eastAsia="Times New Roman" w:hAnsi="Trebuchet MS"/>
        </w:rPr>
        <w:t xml:space="preserve"> pe care îl </w:t>
      </w:r>
      <w:proofErr w:type="spellStart"/>
      <w:r w:rsidRPr="00BB7DEA">
        <w:rPr>
          <w:rFonts w:ascii="Trebuchet MS" w:eastAsia="Times New Roman" w:hAnsi="Trebuchet MS"/>
        </w:rPr>
        <w:t>conţin</w:t>
      </w:r>
      <w:proofErr w:type="spellEnd"/>
      <w:r w:rsidRPr="00BB7DEA">
        <w:rPr>
          <w:rFonts w:ascii="Trebuchet MS" w:eastAsia="Times New Roman" w:hAnsi="Trebuchet MS"/>
        </w:rPr>
        <w:t>.</w:t>
      </w:r>
    </w:p>
    <w:p w14:paraId="0D091541" w14:textId="77777777" w:rsidR="00F5530F" w:rsidRPr="00BB7DEA" w:rsidRDefault="00F5530F" w:rsidP="00592FE8">
      <w:pPr>
        <w:pStyle w:val="Listparagraf"/>
        <w:spacing w:after="0"/>
        <w:ind w:left="0" w:hanging="142"/>
        <w:jc w:val="both"/>
        <w:textAlignment w:val="baseline"/>
        <w:rPr>
          <w:rFonts w:ascii="Trebuchet MS" w:eastAsia="Times New Roman" w:hAnsi="Trebuchet MS"/>
        </w:rPr>
      </w:pPr>
      <w:r w:rsidRPr="00BB7DEA">
        <w:rPr>
          <w:rFonts w:ascii="Trebuchet MS" w:eastAsia="Times New Roman" w:hAnsi="Trebuchet MS"/>
        </w:rPr>
        <w:t>-</w:t>
      </w:r>
      <w:proofErr w:type="spellStart"/>
      <w:r w:rsidRPr="00BB7DEA">
        <w:rPr>
          <w:rFonts w:ascii="Trebuchet MS" w:eastAsia="Times New Roman" w:hAnsi="Trebuchet MS"/>
        </w:rPr>
        <w:t>deşeurile</w:t>
      </w:r>
      <w:proofErr w:type="spellEnd"/>
      <w:r w:rsidRPr="00BB7DEA">
        <w:rPr>
          <w:rFonts w:ascii="Trebuchet MS" w:eastAsia="Times New Roman" w:hAnsi="Trebuchet MS"/>
        </w:rPr>
        <w:t xml:space="preserve"> menajere vor fi preluate de către o societate de salubritate locală, autorizată pentru </w:t>
      </w:r>
      <w:proofErr w:type="spellStart"/>
      <w:r w:rsidRPr="00BB7DEA">
        <w:rPr>
          <w:rFonts w:ascii="Trebuchet MS" w:eastAsia="Times New Roman" w:hAnsi="Trebuchet MS"/>
        </w:rPr>
        <w:t>activităţi</w:t>
      </w:r>
      <w:proofErr w:type="spellEnd"/>
      <w:r w:rsidRPr="00BB7DEA">
        <w:rPr>
          <w:rFonts w:ascii="Trebuchet MS" w:eastAsia="Times New Roman" w:hAnsi="Trebuchet MS"/>
        </w:rPr>
        <w:t xml:space="preserve"> precum colectarea, sortarea, transportul </w:t>
      </w:r>
      <w:proofErr w:type="spellStart"/>
      <w:r w:rsidRPr="00BB7DEA">
        <w:rPr>
          <w:rFonts w:ascii="Trebuchet MS" w:eastAsia="Times New Roman" w:hAnsi="Trebuchet MS"/>
        </w:rPr>
        <w:t>şi</w:t>
      </w:r>
      <w:proofErr w:type="spellEnd"/>
      <w:r w:rsidRPr="00BB7DEA">
        <w:rPr>
          <w:rFonts w:ascii="Trebuchet MS" w:eastAsia="Times New Roman" w:hAnsi="Trebuchet MS"/>
        </w:rPr>
        <w:t xml:space="preserve"> depozitarea </w:t>
      </w:r>
      <w:proofErr w:type="spellStart"/>
      <w:r w:rsidRPr="00BB7DEA">
        <w:rPr>
          <w:rFonts w:ascii="Trebuchet MS" w:eastAsia="Times New Roman" w:hAnsi="Trebuchet MS"/>
        </w:rPr>
        <w:t>deşeurilor</w:t>
      </w:r>
      <w:proofErr w:type="spellEnd"/>
      <w:r w:rsidRPr="00BB7DEA">
        <w:rPr>
          <w:rFonts w:ascii="Trebuchet MS" w:eastAsia="Times New Roman" w:hAnsi="Trebuchet MS"/>
        </w:rPr>
        <w:t xml:space="preserve"> menajere în locuri special amenajate;</w:t>
      </w:r>
    </w:p>
    <w:p w14:paraId="308126EC" w14:textId="77777777" w:rsidR="00F5530F" w:rsidRPr="00BB7DEA" w:rsidRDefault="00F5530F" w:rsidP="00592FE8">
      <w:pPr>
        <w:spacing w:after="0" w:line="276" w:lineRule="auto"/>
        <w:ind w:hanging="142"/>
        <w:jc w:val="both"/>
        <w:textAlignment w:val="baseline"/>
        <w:rPr>
          <w:rStyle w:val="sttlitera"/>
          <w:rFonts w:ascii="Trebuchet MS" w:hAnsi="Trebuchet MS"/>
        </w:rPr>
      </w:pPr>
      <w:r w:rsidRPr="00BB7DEA">
        <w:rPr>
          <w:rStyle w:val="sttlitera"/>
          <w:rFonts w:ascii="Trebuchet MS" w:hAnsi="Trebuchet MS"/>
        </w:rPr>
        <w:t xml:space="preserve">-este interzisa depunerea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acumularea de </w:t>
      </w:r>
      <w:proofErr w:type="spellStart"/>
      <w:r w:rsidRPr="00BB7DEA">
        <w:rPr>
          <w:rStyle w:val="sttlitera"/>
          <w:rFonts w:ascii="Trebuchet MS" w:hAnsi="Trebuchet MS"/>
        </w:rPr>
        <w:t>deşeuri</w:t>
      </w:r>
      <w:proofErr w:type="spellEnd"/>
      <w:r w:rsidRPr="00BB7DEA">
        <w:rPr>
          <w:rStyle w:val="sttlitera"/>
          <w:rFonts w:ascii="Trebuchet MS" w:hAnsi="Trebuchet MS"/>
        </w:rPr>
        <w:t xml:space="preserve"> menajere în locuri neconforme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necontrolat, pentru a nu se constitui ca zone de </w:t>
      </w:r>
      <w:proofErr w:type="spellStart"/>
      <w:r w:rsidRPr="00BB7DEA">
        <w:rPr>
          <w:rStyle w:val="sttlitera"/>
          <w:rFonts w:ascii="Trebuchet MS" w:hAnsi="Trebuchet MS"/>
        </w:rPr>
        <w:t>hranire</w:t>
      </w:r>
      <w:proofErr w:type="spellEnd"/>
      <w:r w:rsidRPr="00BB7DEA">
        <w:rPr>
          <w:rStyle w:val="sttlitera"/>
          <w:rFonts w:ascii="Trebuchet MS" w:hAnsi="Trebuchet MS"/>
        </w:rPr>
        <w:t xml:space="preserve"> pentru speciile de animale si </w:t>
      </w:r>
      <w:proofErr w:type="spellStart"/>
      <w:r w:rsidRPr="00BB7DEA">
        <w:rPr>
          <w:rStyle w:val="sttlitera"/>
          <w:rFonts w:ascii="Trebuchet MS" w:hAnsi="Trebuchet MS"/>
        </w:rPr>
        <w:t>pasari</w:t>
      </w:r>
      <w:proofErr w:type="spellEnd"/>
      <w:r w:rsidRPr="00BB7DEA">
        <w:rPr>
          <w:rStyle w:val="sttlitera"/>
          <w:rFonts w:ascii="Trebuchet MS" w:hAnsi="Trebuchet MS"/>
        </w:rPr>
        <w:t xml:space="preserve"> din zonă în scopul de a evita atragerea /îmbolnăvirea/accidentarea acestora;</w:t>
      </w:r>
    </w:p>
    <w:p w14:paraId="65BEEA13" w14:textId="77777777" w:rsidR="00F5530F" w:rsidRPr="00BB7DEA" w:rsidRDefault="00F5530F" w:rsidP="00592FE8">
      <w:pPr>
        <w:spacing w:after="0" w:line="276" w:lineRule="auto"/>
        <w:ind w:hanging="142"/>
        <w:jc w:val="both"/>
        <w:textAlignment w:val="baseline"/>
        <w:rPr>
          <w:rStyle w:val="sttlitera"/>
          <w:rFonts w:ascii="Trebuchet MS" w:hAnsi="Trebuchet MS"/>
        </w:rPr>
      </w:pPr>
      <w:r w:rsidRPr="00BB7DEA">
        <w:rPr>
          <w:rStyle w:val="sttlitera"/>
          <w:rFonts w:ascii="Trebuchet MS" w:hAnsi="Trebuchet MS"/>
        </w:rPr>
        <w:t xml:space="preserve">-după executarea lucrărilor de </w:t>
      </w:r>
      <w:proofErr w:type="spellStart"/>
      <w:r w:rsidRPr="00BB7DEA">
        <w:rPr>
          <w:rStyle w:val="sttlitera"/>
          <w:rFonts w:ascii="Trebuchet MS" w:hAnsi="Trebuchet MS"/>
        </w:rPr>
        <w:t>investiţii</w:t>
      </w:r>
      <w:proofErr w:type="spellEnd"/>
      <w:r w:rsidRPr="00BB7DEA">
        <w:rPr>
          <w:rStyle w:val="sttlitera"/>
          <w:rFonts w:ascii="Trebuchet MS" w:hAnsi="Trebuchet MS"/>
        </w:rPr>
        <w:t xml:space="preserve"> zonele afectate vor fi renaturalizate; este interzis să se abandoneze orice tip de </w:t>
      </w:r>
      <w:proofErr w:type="spellStart"/>
      <w:r w:rsidRPr="00BB7DEA">
        <w:rPr>
          <w:rStyle w:val="sttlitera"/>
          <w:rFonts w:ascii="Trebuchet MS" w:hAnsi="Trebuchet MS"/>
        </w:rPr>
        <w:t>deşeu</w:t>
      </w:r>
      <w:proofErr w:type="spellEnd"/>
      <w:r w:rsidRPr="00BB7DEA">
        <w:rPr>
          <w:rStyle w:val="sttlitera"/>
          <w:rFonts w:ascii="Trebuchet MS" w:hAnsi="Trebuchet MS"/>
        </w:rPr>
        <w:t xml:space="preserve"> (menajer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din </w:t>
      </w:r>
      <w:proofErr w:type="spellStart"/>
      <w:r w:rsidRPr="00BB7DEA">
        <w:rPr>
          <w:rStyle w:val="sttlitera"/>
          <w:rFonts w:ascii="Trebuchet MS" w:hAnsi="Trebuchet MS"/>
        </w:rPr>
        <w:t>construcţie</w:t>
      </w:r>
      <w:proofErr w:type="spellEnd"/>
      <w:r w:rsidRPr="00BB7DEA">
        <w:rPr>
          <w:rStyle w:val="sttlitera"/>
          <w:rFonts w:ascii="Trebuchet MS" w:hAnsi="Trebuchet MS"/>
        </w:rPr>
        <w:t xml:space="preserve">)/materie primă pe amplasament sau în </w:t>
      </w:r>
      <w:proofErr w:type="spellStart"/>
      <w:r w:rsidRPr="00BB7DEA">
        <w:rPr>
          <w:rStyle w:val="sttlitera"/>
          <w:rFonts w:ascii="Trebuchet MS" w:hAnsi="Trebuchet MS"/>
        </w:rPr>
        <w:t>vecinatatea</w:t>
      </w:r>
      <w:proofErr w:type="spellEnd"/>
      <w:r w:rsidRPr="00BB7DEA">
        <w:rPr>
          <w:rStyle w:val="sttlitera"/>
          <w:rFonts w:ascii="Trebuchet MS" w:hAnsi="Trebuchet MS"/>
        </w:rPr>
        <w:t xml:space="preserve"> acestuia după executarea lucrărilor,</w:t>
      </w:r>
    </w:p>
    <w:p w14:paraId="6826B989" w14:textId="4F4326B4" w:rsidR="00F5530F" w:rsidRPr="00BB7DEA" w:rsidRDefault="00F5530F" w:rsidP="00592FE8">
      <w:pPr>
        <w:spacing w:after="0" w:line="276" w:lineRule="auto"/>
        <w:ind w:hanging="142"/>
        <w:jc w:val="both"/>
        <w:textAlignment w:val="baseline"/>
        <w:rPr>
          <w:rStyle w:val="sttlitera"/>
          <w:rFonts w:ascii="Trebuchet MS" w:hAnsi="Trebuchet MS"/>
        </w:rPr>
      </w:pPr>
      <w:r w:rsidRPr="00BB7DEA">
        <w:rPr>
          <w:rStyle w:val="sttlitera"/>
          <w:rFonts w:ascii="Trebuchet MS" w:hAnsi="Trebuchet MS"/>
        </w:rPr>
        <w:t xml:space="preserve">- Titularii pe numele cărora au fost emise </w:t>
      </w:r>
      <w:proofErr w:type="spellStart"/>
      <w:r w:rsidRPr="00BB7DEA">
        <w:rPr>
          <w:rStyle w:val="sttlitera"/>
          <w:rFonts w:ascii="Trebuchet MS" w:hAnsi="Trebuchet MS"/>
        </w:rPr>
        <w:t>autorizatii</w:t>
      </w:r>
      <w:proofErr w:type="spellEnd"/>
      <w:r w:rsidRPr="00BB7DEA">
        <w:rPr>
          <w:rStyle w:val="sttlitera"/>
          <w:rFonts w:ascii="Trebuchet MS" w:hAnsi="Trebuchet MS"/>
        </w:rPr>
        <w:t xml:space="preserve"> de construire si/sau </w:t>
      </w:r>
      <w:proofErr w:type="spellStart"/>
      <w:r w:rsidRPr="00BB7DEA">
        <w:rPr>
          <w:rStyle w:val="sttlitera"/>
          <w:rFonts w:ascii="Trebuchet MS" w:hAnsi="Trebuchet MS"/>
        </w:rPr>
        <w:t>desfiintari</w:t>
      </w:r>
      <w:proofErr w:type="spellEnd"/>
      <w:r w:rsidRPr="00BB7DEA">
        <w:rPr>
          <w:rStyle w:val="sttlitera"/>
          <w:rFonts w:ascii="Trebuchet MS" w:hAnsi="Trebuchet MS"/>
        </w:rPr>
        <w:t xml:space="preserve"> conform Legii nr. 50/1991 privind autorizarea </w:t>
      </w:r>
      <w:proofErr w:type="spellStart"/>
      <w:r w:rsidRPr="00BB7DEA">
        <w:rPr>
          <w:rStyle w:val="sttlitera"/>
          <w:rFonts w:ascii="Trebuchet MS" w:hAnsi="Trebuchet MS"/>
        </w:rPr>
        <w:t>executarii</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lucrarilor</w:t>
      </w:r>
      <w:proofErr w:type="spellEnd"/>
      <w:r w:rsidRPr="00BB7DEA">
        <w:rPr>
          <w:rStyle w:val="sttlitera"/>
          <w:rFonts w:ascii="Trebuchet MS" w:hAnsi="Trebuchet MS"/>
        </w:rPr>
        <w:t xml:space="preserve"> de </w:t>
      </w:r>
      <w:proofErr w:type="spellStart"/>
      <w:r w:rsidRPr="00BB7DEA">
        <w:rPr>
          <w:rStyle w:val="sttlitera"/>
          <w:rFonts w:ascii="Trebuchet MS" w:hAnsi="Trebuchet MS"/>
        </w:rPr>
        <w:t>constructii</w:t>
      </w:r>
      <w:proofErr w:type="spellEnd"/>
      <w:r w:rsidRPr="00BB7DEA">
        <w:rPr>
          <w:rStyle w:val="sttlitera"/>
          <w:rFonts w:ascii="Trebuchet MS" w:hAnsi="Trebuchet MS"/>
        </w:rPr>
        <w:t xml:space="preserve">, republicata, cu </w:t>
      </w:r>
      <w:proofErr w:type="spellStart"/>
      <w:r w:rsidRPr="00BB7DEA">
        <w:rPr>
          <w:rStyle w:val="sttlitera"/>
          <w:rFonts w:ascii="Trebuchet MS" w:hAnsi="Trebuchet MS"/>
        </w:rPr>
        <w:t>modificarile</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completarile</w:t>
      </w:r>
      <w:proofErr w:type="spellEnd"/>
      <w:r w:rsidRPr="00BB7DEA">
        <w:rPr>
          <w:rStyle w:val="sttlitera"/>
          <w:rFonts w:ascii="Trebuchet MS" w:hAnsi="Trebuchet MS"/>
        </w:rPr>
        <w:t xml:space="preserve"> ulterioare, au </w:t>
      </w:r>
      <w:proofErr w:type="spellStart"/>
      <w:r w:rsidRPr="00BB7DEA">
        <w:rPr>
          <w:rStyle w:val="sttlitera"/>
          <w:rFonts w:ascii="Trebuchet MS" w:hAnsi="Trebuchet MS"/>
        </w:rPr>
        <w:t>obligatia</w:t>
      </w:r>
      <w:proofErr w:type="spellEnd"/>
      <w:r w:rsidRPr="00BB7DEA">
        <w:rPr>
          <w:rStyle w:val="sttlitera"/>
          <w:rFonts w:ascii="Trebuchet MS" w:hAnsi="Trebuchet MS"/>
        </w:rPr>
        <w:t xml:space="preserve"> să gestioneze </w:t>
      </w:r>
      <w:proofErr w:type="spellStart"/>
      <w:r w:rsidRPr="00BB7DEA">
        <w:rPr>
          <w:rStyle w:val="sttlitera"/>
          <w:rFonts w:ascii="Trebuchet MS" w:hAnsi="Trebuchet MS"/>
        </w:rPr>
        <w:t>deseurile</w:t>
      </w:r>
      <w:proofErr w:type="spellEnd"/>
      <w:r w:rsidRPr="00BB7DEA">
        <w:rPr>
          <w:rStyle w:val="sttlitera"/>
          <w:rFonts w:ascii="Trebuchet MS" w:hAnsi="Trebuchet MS"/>
        </w:rPr>
        <w:t xml:space="preserve"> din </w:t>
      </w:r>
      <w:proofErr w:type="spellStart"/>
      <w:r w:rsidRPr="00BB7DEA">
        <w:rPr>
          <w:rStyle w:val="sttlitera"/>
          <w:rFonts w:ascii="Trebuchet MS" w:hAnsi="Trebuchet MS"/>
        </w:rPr>
        <w:t>constructii</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desfiintari</w:t>
      </w:r>
      <w:proofErr w:type="spellEnd"/>
      <w:r w:rsidRPr="00BB7DEA">
        <w:rPr>
          <w:rStyle w:val="sttlitera"/>
          <w:rFonts w:ascii="Trebuchet MS" w:hAnsi="Trebuchet MS"/>
        </w:rPr>
        <w:t xml:space="preserve">, astfel încât să </w:t>
      </w:r>
      <w:proofErr w:type="spellStart"/>
      <w:r w:rsidRPr="00BB7DEA">
        <w:rPr>
          <w:rStyle w:val="sttlitera"/>
          <w:rFonts w:ascii="Trebuchet MS" w:hAnsi="Trebuchet MS"/>
        </w:rPr>
        <w:t>atinga</w:t>
      </w:r>
      <w:proofErr w:type="spellEnd"/>
      <w:r w:rsidRPr="00BB7DEA">
        <w:rPr>
          <w:rStyle w:val="sttlitera"/>
          <w:rFonts w:ascii="Trebuchet MS" w:hAnsi="Trebuchet MS"/>
        </w:rPr>
        <w:t xml:space="preserve"> progresiv, până la data de </w:t>
      </w:r>
      <w:r w:rsidR="000749EA" w:rsidRPr="00BB7DEA">
        <w:rPr>
          <w:rStyle w:val="sttlitera"/>
          <w:rFonts w:ascii="Trebuchet MS" w:hAnsi="Trebuchet MS"/>
        </w:rPr>
        <w:t xml:space="preserve">31 decembrie 2020, potrivit </w:t>
      </w:r>
      <w:proofErr w:type="spellStart"/>
      <w:r w:rsidR="000749EA" w:rsidRPr="00BB7DEA">
        <w:rPr>
          <w:rStyle w:val="sttlitera"/>
          <w:rFonts w:ascii="Trebuchet MS" w:hAnsi="Trebuchet MS"/>
        </w:rPr>
        <w:t>legislatie</w:t>
      </w:r>
      <w:proofErr w:type="spellEnd"/>
      <w:r w:rsidR="000749EA" w:rsidRPr="00BB7DEA">
        <w:rPr>
          <w:rStyle w:val="sttlitera"/>
          <w:rFonts w:ascii="Trebuchet MS" w:hAnsi="Trebuchet MS"/>
        </w:rPr>
        <w:t xml:space="preserve"> in </w:t>
      </w:r>
      <w:proofErr w:type="spellStart"/>
      <w:r w:rsidR="000749EA" w:rsidRPr="00BB7DEA">
        <w:rPr>
          <w:rStyle w:val="sttlitera"/>
          <w:rFonts w:ascii="Trebuchet MS" w:hAnsi="Trebuchet MS"/>
        </w:rPr>
        <w:t>vigoare,</w:t>
      </w:r>
      <w:r w:rsidRPr="00BB7DEA">
        <w:rPr>
          <w:rStyle w:val="sttlitera"/>
          <w:rFonts w:ascii="Trebuchet MS" w:hAnsi="Trebuchet MS"/>
        </w:rPr>
        <w:t>un</w:t>
      </w:r>
      <w:proofErr w:type="spellEnd"/>
      <w:r w:rsidRPr="00BB7DEA">
        <w:rPr>
          <w:rStyle w:val="sttlitera"/>
          <w:rFonts w:ascii="Trebuchet MS" w:hAnsi="Trebuchet MS"/>
        </w:rPr>
        <w:t xml:space="preserve"> nivel de pregătire pentru reutilizare, reciclare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alte </w:t>
      </w:r>
      <w:proofErr w:type="spellStart"/>
      <w:r w:rsidRPr="00BB7DEA">
        <w:rPr>
          <w:rStyle w:val="sttlitera"/>
          <w:rFonts w:ascii="Trebuchet MS" w:hAnsi="Trebuchet MS"/>
        </w:rPr>
        <w:t>operatiuni</w:t>
      </w:r>
      <w:proofErr w:type="spellEnd"/>
      <w:r w:rsidRPr="00BB7DEA">
        <w:rPr>
          <w:rStyle w:val="sttlitera"/>
          <w:rFonts w:ascii="Trebuchet MS" w:hAnsi="Trebuchet MS"/>
        </w:rPr>
        <w:t xml:space="preserve"> de valorificare materiala, inclusiv </w:t>
      </w:r>
      <w:proofErr w:type="spellStart"/>
      <w:r w:rsidRPr="00BB7DEA">
        <w:rPr>
          <w:rStyle w:val="sttlitera"/>
          <w:rFonts w:ascii="Trebuchet MS" w:hAnsi="Trebuchet MS"/>
        </w:rPr>
        <w:t>operaţiuni</w:t>
      </w:r>
      <w:proofErr w:type="spellEnd"/>
      <w:r w:rsidRPr="00BB7DEA">
        <w:rPr>
          <w:rStyle w:val="sttlitera"/>
          <w:rFonts w:ascii="Trebuchet MS" w:hAnsi="Trebuchet MS"/>
        </w:rPr>
        <w:t xml:space="preserve"> de rambleiere care </w:t>
      </w:r>
      <w:proofErr w:type="spellStart"/>
      <w:r w:rsidRPr="00BB7DEA">
        <w:rPr>
          <w:rStyle w:val="sttlitera"/>
          <w:rFonts w:ascii="Trebuchet MS" w:hAnsi="Trebuchet MS"/>
        </w:rPr>
        <w:t>utilizeaza</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deseuri</w:t>
      </w:r>
      <w:proofErr w:type="spellEnd"/>
      <w:r w:rsidRPr="00BB7DEA">
        <w:rPr>
          <w:rStyle w:val="sttlitera"/>
          <w:rFonts w:ascii="Trebuchet MS" w:hAnsi="Trebuchet MS"/>
        </w:rPr>
        <w:t xml:space="preserve"> pentru a </w:t>
      </w:r>
      <w:proofErr w:type="spellStart"/>
      <w:r w:rsidRPr="00BB7DEA">
        <w:rPr>
          <w:rStyle w:val="sttlitera"/>
          <w:rFonts w:ascii="Trebuchet MS" w:hAnsi="Trebuchet MS"/>
        </w:rPr>
        <w:t>inlocui</w:t>
      </w:r>
      <w:proofErr w:type="spellEnd"/>
      <w:r w:rsidRPr="00BB7DEA">
        <w:rPr>
          <w:rStyle w:val="sttlitera"/>
          <w:rFonts w:ascii="Trebuchet MS" w:hAnsi="Trebuchet MS"/>
        </w:rPr>
        <w:t xml:space="preserve"> alte materiale, de minimum 70% din masa </w:t>
      </w:r>
      <w:proofErr w:type="spellStart"/>
      <w:r w:rsidRPr="00BB7DEA">
        <w:rPr>
          <w:rStyle w:val="sttlitera"/>
          <w:rFonts w:ascii="Trebuchet MS" w:hAnsi="Trebuchet MS"/>
        </w:rPr>
        <w:t>cantitatiilor</w:t>
      </w:r>
      <w:proofErr w:type="spellEnd"/>
      <w:r w:rsidRPr="00BB7DEA">
        <w:rPr>
          <w:rStyle w:val="sttlitera"/>
          <w:rFonts w:ascii="Trebuchet MS" w:hAnsi="Trebuchet MS"/>
        </w:rPr>
        <w:t xml:space="preserve"> de </w:t>
      </w:r>
      <w:proofErr w:type="spellStart"/>
      <w:r w:rsidRPr="00BB7DEA">
        <w:rPr>
          <w:rStyle w:val="sttlitera"/>
          <w:rFonts w:ascii="Trebuchet MS" w:hAnsi="Trebuchet MS"/>
        </w:rPr>
        <w:t>deseuri</w:t>
      </w:r>
      <w:proofErr w:type="spellEnd"/>
      <w:r w:rsidRPr="00BB7DEA">
        <w:rPr>
          <w:rStyle w:val="sttlitera"/>
          <w:rFonts w:ascii="Trebuchet MS" w:hAnsi="Trebuchet MS"/>
        </w:rPr>
        <w:t xml:space="preserve"> nepericuloase provenite din </w:t>
      </w:r>
      <w:proofErr w:type="spellStart"/>
      <w:r w:rsidRPr="00BB7DEA">
        <w:rPr>
          <w:rStyle w:val="sttlitera"/>
          <w:rFonts w:ascii="Trebuchet MS" w:hAnsi="Trebuchet MS"/>
        </w:rPr>
        <w:t>activitati</w:t>
      </w:r>
      <w:proofErr w:type="spellEnd"/>
      <w:r w:rsidRPr="00BB7DEA">
        <w:rPr>
          <w:rStyle w:val="sttlitera"/>
          <w:rFonts w:ascii="Trebuchet MS" w:hAnsi="Trebuchet MS"/>
        </w:rPr>
        <w:t xml:space="preserve"> de </w:t>
      </w:r>
      <w:proofErr w:type="spellStart"/>
      <w:r w:rsidRPr="00BB7DEA">
        <w:rPr>
          <w:rStyle w:val="sttlitera"/>
          <w:rFonts w:ascii="Trebuchet MS" w:hAnsi="Trebuchet MS"/>
        </w:rPr>
        <w:t>constructie</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şi</w:t>
      </w:r>
      <w:proofErr w:type="spellEnd"/>
      <w:r w:rsidRPr="00BB7DEA">
        <w:rPr>
          <w:rStyle w:val="sttlitera"/>
          <w:rFonts w:ascii="Trebuchet MS" w:hAnsi="Trebuchet MS"/>
        </w:rPr>
        <w:t xml:space="preserve"> </w:t>
      </w:r>
      <w:proofErr w:type="spellStart"/>
      <w:r w:rsidRPr="00BB7DEA">
        <w:rPr>
          <w:rStyle w:val="sttlitera"/>
          <w:rFonts w:ascii="Trebuchet MS" w:hAnsi="Trebuchet MS"/>
        </w:rPr>
        <w:t>desfiintari</w:t>
      </w:r>
      <w:proofErr w:type="spellEnd"/>
      <w:r w:rsidRPr="00BB7DEA">
        <w:rPr>
          <w:rStyle w:val="sttlitera"/>
          <w:rFonts w:ascii="Trebuchet MS" w:hAnsi="Trebuchet MS"/>
        </w:rPr>
        <w:t xml:space="preserve"> (cu </w:t>
      </w:r>
      <w:proofErr w:type="spellStart"/>
      <w:r w:rsidRPr="00BB7DEA">
        <w:rPr>
          <w:rStyle w:val="sttlitera"/>
          <w:rFonts w:ascii="Trebuchet MS" w:hAnsi="Trebuchet MS"/>
        </w:rPr>
        <w:t>excepţia</w:t>
      </w:r>
      <w:proofErr w:type="spellEnd"/>
      <w:r w:rsidRPr="00BB7DEA">
        <w:rPr>
          <w:rStyle w:val="sttlitera"/>
          <w:rFonts w:ascii="Trebuchet MS" w:hAnsi="Trebuchet MS"/>
        </w:rPr>
        <w:t xml:space="preserve"> codului de </w:t>
      </w:r>
      <w:proofErr w:type="spellStart"/>
      <w:r w:rsidRPr="00BB7DEA">
        <w:rPr>
          <w:rStyle w:val="sttlitera"/>
          <w:rFonts w:ascii="Trebuchet MS" w:hAnsi="Trebuchet MS"/>
        </w:rPr>
        <w:t>deseu</w:t>
      </w:r>
      <w:proofErr w:type="spellEnd"/>
      <w:r w:rsidRPr="00BB7DEA">
        <w:rPr>
          <w:rStyle w:val="sttlitera"/>
          <w:rFonts w:ascii="Trebuchet MS" w:hAnsi="Trebuchet MS"/>
        </w:rPr>
        <w:t xml:space="preserve"> 17 05 04);</w:t>
      </w:r>
    </w:p>
    <w:p w14:paraId="30A8A66B" w14:textId="77777777" w:rsidR="00F5530F" w:rsidRPr="00BB7DEA" w:rsidRDefault="00F5530F" w:rsidP="00592FE8">
      <w:pPr>
        <w:spacing w:after="0" w:line="276" w:lineRule="auto"/>
        <w:ind w:hanging="142"/>
        <w:jc w:val="both"/>
        <w:textAlignment w:val="baseline"/>
        <w:rPr>
          <w:rStyle w:val="sttlitera"/>
          <w:rFonts w:ascii="Trebuchet MS" w:hAnsi="Trebuchet MS"/>
        </w:rPr>
      </w:pPr>
    </w:p>
    <w:p w14:paraId="4FD1404A" w14:textId="0D8855F4" w:rsidR="00F5530F" w:rsidRPr="00BB7DEA" w:rsidRDefault="00F5530F" w:rsidP="00D120BD">
      <w:pPr>
        <w:spacing w:after="0" w:line="276" w:lineRule="auto"/>
        <w:ind w:hanging="142"/>
        <w:jc w:val="both"/>
        <w:textAlignment w:val="baseline"/>
        <w:rPr>
          <w:rFonts w:ascii="Trebuchet MS" w:hAnsi="Trebuchet MS"/>
          <w:b/>
        </w:rPr>
      </w:pPr>
      <w:r w:rsidRPr="00BB7DEA">
        <w:rPr>
          <w:rStyle w:val="sttlitera"/>
          <w:rFonts w:ascii="Trebuchet MS" w:hAnsi="Trebuchet MS"/>
          <w:b/>
        </w:rPr>
        <w:lastRenderedPageBreak/>
        <w:t xml:space="preserve">   La finalizarea </w:t>
      </w:r>
      <w:proofErr w:type="spellStart"/>
      <w:r w:rsidRPr="00BB7DEA">
        <w:rPr>
          <w:rStyle w:val="sttlitera"/>
          <w:rFonts w:ascii="Trebuchet MS" w:hAnsi="Trebuchet MS"/>
          <w:b/>
        </w:rPr>
        <w:t>lucrarilor</w:t>
      </w:r>
      <w:proofErr w:type="spellEnd"/>
      <w:r w:rsidRPr="00BB7DEA">
        <w:rPr>
          <w:rStyle w:val="sttlitera"/>
          <w:rFonts w:ascii="Trebuchet MS" w:hAnsi="Trebuchet MS"/>
          <w:b/>
        </w:rPr>
        <w:t xml:space="preserve"> se va notifica APM </w:t>
      </w:r>
      <w:proofErr w:type="spellStart"/>
      <w:r w:rsidRPr="00BB7DEA">
        <w:rPr>
          <w:rStyle w:val="sttlitera"/>
          <w:rFonts w:ascii="Trebuchet MS" w:hAnsi="Trebuchet MS"/>
          <w:b/>
        </w:rPr>
        <w:t>Mehedinti</w:t>
      </w:r>
      <w:proofErr w:type="spellEnd"/>
      <w:r w:rsidRPr="00BB7DEA">
        <w:rPr>
          <w:rStyle w:val="sttlitera"/>
          <w:rFonts w:ascii="Trebuchet MS" w:hAnsi="Trebuchet MS"/>
          <w:b/>
        </w:rPr>
        <w:t xml:space="preserve"> , in vederea </w:t>
      </w:r>
      <w:proofErr w:type="spellStart"/>
      <w:r w:rsidRPr="00BB7DEA">
        <w:rPr>
          <w:rStyle w:val="sttlitera"/>
          <w:rFonts w:ascii="Trebuchet MS" w:hAnsi="Trebuchet MS"/>
          <w:b/>
        </w:rPr>
        <w:t>intocmirii</w:t>
      </w:r>
      <w:proofErr w:type="spellEnd"/>
      <w:r w:rsidRPr="00BB7DEA">
        <w:rPr>
          <w:rStyle w:val="sttlitera"/>
          <w:rFonts w:ascii="Trebuchet MS" w:hAnsi="Trebuchet MS"/>
          <w:b/>
        </w:rPr>
        <w:t xml:space="preserve"> procesului verbal de constatare a </w:t>
      </w:r>
      <w:proofErr w:type="spellStart"/>
      <w:r w:rsidRPr="00BB7DEA">
        <w:rPr>
          <w:rStyle w:val="sttlitera"/>
          <w:rFonts w:ascii="Trebuchet MS" w:hAnsi="Trebuchet MS"/>
          <w:b/>
        </w:rPr>
        <w:t>realizarii</w:t>
      </w:r>
      <w:proofErr w:type="spellEnd"/>
      <w:r w:rsidRPr="00BB7DEA">
        <w:rPr>
          <w:rStyle w:val="sttlitera"/>
          <w:rFonts w:ascii="Trebuchet MS" w:hAnsi="Trebuchet MS"/>
          <w:b/>
        </w:rPr>
        <w:t xml:space="preserve"> </w:t>
      </w:r>
      <w:proofErr w:type="spellStart"/>
      <w:r w:rsidRPr="00BB7DEA">
        <w:rPr>
          <w:rStyle w:val="sttlitera"/>
          <w:rFonts w:ascii="Trebuchet MS" w:hAnsi="Trebuchet MS"/>
          <w:b/>
        </w:rPr>
        <w:t>lucrarilor</w:t>
      </w:r>
      <w:proofErr w:type="spellEnd"/>
      <w:r w:rsidRPr="00BB7DEA">
        <w:rPr>
          <w:rStyle w:val="sttlitera"/>
          <w:rFonts w:ascii="Trebuchet MS" w:hAnsi="Trebuchet MS"/>
          <w:b/>
        </w:rPr>
        <w:t xml:space="preserve"> </w:t>
      </w:r>
      <w:proofErr w:type="spellStart"/>
      <w:r w:rsidRPr="00BB7DEA">
        <w:rPr>
          <w:rStyle w:val="sttlitera"/>
          <w:rFonts w:ascii="Trebuchet MS" w:hAnsi="Trebuchet MS"/>
          <w:b/>
        </w:rPr>
        <w:t>prevazute</w:t>
      </w:r>
      <w:proofErr w:type="spellEnd"/>
      <w:r w:rsidRPr="00BB7DEA">
        <w:rPr>
          <w:rStyle w:val="sttlitera"/>
          <w:rFonts w:ascii="Trebuchet MS" w:hAnsi="Trebuchet MS"/>
          <w:b/>
        </w:rPr>
        <w:t xml:space="preserve"> in actul de reglementare. Procesul verbal </w:t>
      </w:r>
      <w:proofErr w:type="spellStart"/>
      <w:r w:rsidRPr="00BB7DEA">
        <w:rPr>
          <w:rStyle w:val="sttlitera"/>
          <w:rFonts w:ascii="Trebuchet MS" w:hAnsi="Trebuchet MS"/>
          <w:b/>
        </w:rPr>
        <w:t>incheiat</w:t>
      </w:r>
      <w:proofErr w:type="spellEnd"/>
      <w:r w:rsidRPr="00BB7DEA">
        <w:rPr>
          <w:rStyle w:val="sttlitera"/>
          <w:rFonts w:ascii="Trebuchet MS" w:hAnsi="Trebuchet MS"/>
          <w:b/>
        </w:rPr>
        <w:t xml:space="preserve"> la verificarea </w:t>
      </w:r>
      <w:proofErr w:type="spellStart"/>
      <w:r w:rsidRPr="00BB7DEA">
        <w:rPr>
          <w:rStyle w:val="sttlitera"/>
          <w:rFonts w:ascii="Trebuchet MS" w:hAnsi="Trebuchet MS"/>
          <w:b/>
        </w:rPr>
        <w:t>respectarii</w:t>
      </w:r>
      <w:proofErr w:type="spellEnd"/>
      <w:r w:rsidRPr="00BB7DEA">
        <w:rPr>
          <w:rStyle w:val="sttlitera"/>
          <w:rFonts w:ascii="Trebuchet MS" w:hAnsi="Trebuchet MS"/>
          <w:b/>
        </w:rPr>
        <w:t xml:space="preserve"> prezentei decizii se </w:t>
      </w:r>
      <w:proofErr w:type="spellStart"/>
      <w:r w:rsidRPr="00BB7DEA">
        <w:rPr>
          <w:rStyle w:val="sttlitera"/>
          <w:rFonts w:ascii="Trebuchet MS" w:hAnsi="Trebuchet MS"/>
          <w:b/>
        </w:rPr>
        <w:t>anexeaza</w:t>
      </w:r>
      <w:proofErr w:type="spellEnd"/>
      <w:r w:rsidRPr="00BB7DEA">
        <w:rPr>
          <w:rStyle w:val="sttlitera"/>
          <w:rFonts w:ascii="Trebuchet MS" w:hAnsi="Trebuchet MS"/>
          <w:b/>
        </w:rPr>
        <w:t xml:space="preserve"> si face parte integranta din procesul –verbal de </w:t>
      </w:r>
      <w:proofErr w:type="spellStart"/>
      <w:r w:rsidRPr="00BB7DEA">
        <w:rPr>
          <w:rStyle w:val="sttlitera"/>
          <w:rFonts w:ascii="Trebuchet MS" w:hAnsi="Trebuchet MS"/>
          <w:b/>
        </w:rPr>
        <w:t>receptie</w:t>
      </w:r>
      <w:proofErr w:type="spellEnd"/>
      <w:r w:rsidRPr="00BB7DEA">
        <w:rPr>
          <w:rStyle w:val="sttlitera"/>
          <w:rFonts w:ascii="Trebuchet MS" w:hAnsi="Trebuchet MS"/>
          <w:b/>
        </w:rPr>
        <w:t xml:space="preserve"> la terminarea </w:t>
      </w:r>
      <w:proofErr w:type="spellStart"/>
      <w:r w:rsidRPr="00BB7DEA">
        <w:rPr>
          <w:rStyle w:val="sttlitera"/>
          <w:rFonts w:ascii="Trebuchet MS" w:hAnsi="Trebuchet MS"/>
          <w:b/>
        </w:rPr>
        <w:t>lucrarilor</w:t>
      </w:r>
      <w:proofErr w:type="spellEnd"/>
      <w:r w:rsidRPr="00BB7DEA">
        <w:rPr>
          <w:rStyle w:val="sttlitera"/>
          <w:rFonts w:ascii="Trebuchet MS" w:hAnsi="Trebuchet MS"/>
          <w:b/>
        </w:rPr>
        <w:t>;</w:t>
      </w:r>
    </w:p>
    <w:p w14:paraId="299C276F" w14:textId="77777777" w:rsidR="00F5530F" w:rsidRPr="00BB7DEA" w:rsidRDefault="00F5530F" w:rsidP="00592FE8">
      <w:pPr>
        <w:spacing w:after="0" w:line="276" w:lineRule="auto"/>
        <w:ind w:hanging="142"/>
        <w:jc w:val="both"/>
        <w:rPr>
          <w:rFonts w:ascii="Trebuchet MS" w:hAnsi="Trebuchet MS"/>
        </w:rPr>
      </w:pPr>
      <w:r w:rsidRPr="00BB7DEA">
        <w:rPr>
          <w:rFonts w:ascii="Trebuchet MS" w:hAnsi="Trebuchet MS"/>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6A18AEA" w14:textId="77777777" w:rsidR="00F5530F" w:rsidRPr="00BB7DEA" w:rsidRDefault="00F5530F" w:rsidP="00592FE8">
      <w:pPr>
        <w:spacing w:after="0" w:line="276" w:lineRule="auto"/>
        <w:ind w:hanging="142"/>
        <w:jc w:val="both"/>
        <w:rPr>
          <w:rFonts w:ascii="Trebuchet MS" w:hAnsi="Trebuchet MS"/>
          <w:i/>
        </w:rPr>
      </w:pPr>
      <w:r w:rsidRPr="00BB7DEA">
        <w:rPr>
          <w:rFonts w:ascii="Trebuchet MS" w:hAnsi="Trebuchet MS"/>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5E5B18AF" w14:textId="77777777" w:rsidR="00F5530F" w:rsidRPr="00BB7DEA" w:rsidRDefault="00F5530F" w:rsidP="00592FE8">
      <w:pPr>
        <w:tabs>
          <w:tab w:val="left" w:pos="284"/>
        </w:tabs>
        <w:spacing w:after="0" w:line="276" w:lineRule="auto"/>
        <w:ind w:hanging="142"/>
        <w:jc w:val="both"/>
        <w:rPr>
          <w:rFonts w:ascii="Trebuchet MS" w:hAnsi="Trebuchet MS"/>
          <w:i/>
        </w:rPr>
      </w:pPr>
      <w:r w:rsidRPr="00BB7DEA">
        <w:rPr>
          <w:rFonts w:ascii="Trebuchet MS" w:hAnsi="Trebuchet MS"/>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7CEDE11" w14:textId="77777777" w:rsidR="00F5530F" w:rsidRPr="00BB7DEA" w:rsidRDefault="00F5530F" w:rsidP="00592FE8">
      <w:pPr>
        <w:spacing w:after="0" w:line="276" w:lineRule="auto"/>
        <w:ind w:hanging="142"/>
        <w:jc w:val="both"/>
        <w:rPr>
          <w:rFonts w:ascii="Trebuchet MS" w:hAnsi="Trebuchet MS"/>
          <w:i/>
        </w:rPr>
      </w:pPr>
      <w:r w:rsidRPr="00BB7DEA">
        <w:rPr>
          <w:rFonts w:ascii="Trebuchet MS" w:hAnsi="Trebuchet MS"/>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62A32FB" w14:textId="77777777" w:rsidR="00F5530F" w:rsidRPr="00BB7DEA" w:rsidRDefault="00F5530F" w:rsidP="00592FE8">
      <w:pPr>
        <w:spacing w:after="0" w:line="276" w:lineRule="auto"/>
        <w:ind w:hanging="142"/>
        <w:jc w:val="both"/>
        <w:rPr>
          <w:rFonts w:ascii="Trebuchet MS" w:hAnsi="Trebuchet MS"/>
          <w:i/>
        </w:rPr>
      </w:pPr>
      <w:r w:rsidRPr="00BB7DEA">
        <w:rPr>
          <w:rFonts w:ascii="Trebuchet MS" w:hAnsi="Trebuchet MS"/>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BF283E1" w14:textId="77777777" w:rsidR="00F5530F" w:rsidRPr="00BB7DEA" w:rsidRDefault="00F5530F" w:rsidP="00592FE8">
      <w:pPr>
        <w:spacing w:after="0" w:line="276" w:lineRule="auto"/>
        <w:ind w:hanging="142"/>
        <w:jc w:val="both"/>
        <w:rPr>
          <w:rFonts w:ascii="Trebuchet MS" w:hAnsi="Trebuchet MS"/>
          <w:i/>
        </w:rPr>
      </w:pPr>
      <w:r w:rsidRPr="00BB7DEA">
        <w:rPr>
          <w:rFonts w:ascii="Trebuchet MS" w:hAnsi="Trebuchet MS"/>
          <w:i/>
        </w:rPr>
        <w:t>Autoritatea publică emitentă are obligația de a răspunde la plângerea prealabilă prevăzută la art. 22 alin. (1) în termen de 30 de zile de la data înregistrării acesteia la acea autoritate.</w:t>
      </w:r>
    </w:p>
    <w:p w14:paraId="41BA0729" w14:textId="77777777" w:rsidR="00F5530F" w:rsidRPr="00BB7DEA" w:rsidRDefault="00F5530F" w:rsidP="00592FE8">
      <w:pPr>
        <w:spacing w:after="0" w:line="276" w:lineRule="auto"/>
        <w:ind w:hanging="142"/>
        <w:jc w:val="both"/>
        <w:rPr>
          <w:rFonts w:ascii="Trebuchet MS" w:hAnsi="Trebuchet MS"/>
          <w:i/>
        </w:rPr>
      </w:pPr>
      <w:r w:rsidRPr="00BB7DEA">
        <w:rPr>
          <w:rFonts w:ascii="Trebuchet MS" w:hAnsi="Trebuchet MS"/>
          <w:i/>
        </w:rPr>
        <w:t>Procedura de soluționare a plângerii prealabile prevăzută la art. 22 alin. (1) este gratuită și trebuie să fie echitabilă, rapidă și corectă.</w:t>
      </w:r>
    </w:p>
    <w:p w14:paraId="5DD54E97" w14:textId="3630A747" w:rsidR="00F5530F" w:rsidRPr="00BB7DEA" w:rsidRDefault="00F5530F" w:rsidP="00543809">
      <w:pPr>
        <w:spacing w:after="0" w:line="276" w:lineRule="auto"/>
        <w:ind w:hanging="142"/>
        <w:jc w:val="both"/>
        <w:rPr>
          <w:rFonts w:ascii="Trebuchet MS" w:hAnsi="Trebuchet MS"/>
          <w:i/>
        </w:rPr>
      </w:pPr>
      <w:r w:rsidRPr="00BB7DEA">
        <w:rPr>
          <w:rFonts w:ascii="Trebuchet MS" w:hAnsi="Trebuchet MS"/>
          <w:i/>
        </w:rPr>
        <w:t>Prezenta decizie poate fi contestată în conformitate cu prevederile Legii nr. 292/2018 privind evaluarea impactului anumitor proiecte publice și private asupra mediului și ale Legii nr. 554/2004, cu modific</w:t>
      </w:r>
      <w:r w:rsidR="00543809" w:rsidRPr="00BB7DEA">
        <w:rPr>
          <w:rFonts w:ascii="Trebuchet MS" w:hAnsi="Trebuchet MS"/>
          <w:i/>
        </w:rPr>
        <w:t>ările și completările ulterioare;</w:t>
      </w:r>
    </w:p>
    <w:p w14:paraId="2710D9E7" w14:textId="4CC5E415" w:rsidR="00F5530F" w:rsidRPr="00BB7DEA" w:rsidRDefault="00F5530F" w:rsidP="00543809">
      <w:pPr>
        <w:spacing w:after="0" w:line="360" w:lineRule="auto"/>
        <w:textAlignment w:val="baseline"/>
        <w:rPr>
          <w:rFonts w:ascii="Trebuchet MS" w:hAnsi="Trebuchet MS" w:cs="Times New Roman"/>
          <w:b/>
        </w:rPr>
      </w:pPr>
    </w:p>
    <w:p w14:paraId="2157E3C4" w14:textId="107EA924" w:rsidR="00B73B3B" w:rsidRPr="00BB7DEA" w:rsidRDefault="00B73B3B" w:rsidP="00F50457">
      <w:pPr>
        <w:pStyle w:val="Antet"/>
        <w:tabs>
          <w:tab w:val="left" w:pos="709"/>
        </w:tabs>
        <w:spacing w:line="360" w:lineRule="auto"/>
        <w:jc w:val="both"/>
        <w:rPr>
          <w:rFonts w:ascii="Trebuchet MS" w:hAnsi="Trebuchet MS" w:cs="Arial"/>
          <w:b/>
          <w:bCs/>
          <w:i/>
        </w:rPr>
      </w:pPr>
    </w:p>
    <w:p w14:paraId="37AD1183" w14:textId="6702B101" w:rsidR="005863C9" w:rsidRPr="00BB7DEA" w:rsidRDefault="0026166A" w:rsidP="00F50457">
      <w:pPr>
        <w:spacing w:after="0" w:line="360" w:lineRule="auto"/>
        <w:jc w:val="both"/>
        <w:outlineLvl w:val="0"/>
        <w:rPr>
          <w:rFonts w:ascii="Trebuchet MS" w:hAnsi="Trebuchet MS" w:cs="Open Sans"/>
          <w:b/>
          <w:shd w:val="clear" w:color="auto" w:fill="FFFFFF"/>
        </w:rPr>
      </w:pPr>
      <w:r w:rsidRPr="00BB7DEA">
        <w:rPr>
          <w:rFonts w:ascii="Trebuchet MS" w:hAnsi="Trebuchet MS" w:cs="Open Sans"/>
          <w:b/>
          <w:shd w:val="clear" w:color="auto" w:fill="FFFFFF"/>
        </w:rPr>
        <w:t xml:space="preserve">                                                          </w:t>
      </w:r>
      <w:r w:rsidR="008E66DC" w:rsidRPr="00BB7DEA">
        <w:rPr>
          <w:rFonts w:ascii="Trebuchet MS" w:hAnsi="Trebuchet MS" w:cs="Open Sans"/>
          <w:b/>
          <w:shd w:val="clear" w:color="auto" w:fill="FFFFFF"/>
        </w:rPr>
        <w:t xml:space="preserve">   </w:t>
      </w:r>
      <w:r w:rsidRPr="00BB7DEA">
        <w:rPr>
          <w:rFonts w:ascii="Trebuchet MS" w:hAnsi="Trebuchet MS" w:cs="Open Sans"/>
          <w:b/>
          <w:shd w:val="clear" w:color="auto" w:fill="FFFFFF"/>
        </w:rPr>
        <w:t xml:space="preserve">   </w:t>
      </w:r>
      <w:r w:rsidR="005863C9" w:rsidRPr="00BB7DEA">
        <w:rPr>
          <w:rFonts w:ascii="Trebuchet MS" w:hAnsi="Trebuchet MS" w:cs="Open Sans"/>
          <w:b/>
          <w:shd w:val="clear" w:color="auto" w:fill="FFFFFF"/>
        </w:rPr>
        <w:t>Director Executiv</w:t>
      </w:r>
      <w:r w:rsidR="00671DCD" w:rsidRPr="00BB7DEA">
        <w:rPr>
          <w:rFonts w:ascii="Trebuchet MS" w:hAnsi="Trebuchet MS" w:cs="Open Sans"/>
          <w:b/>
          <w:shd w:val="clear" w:color="auto" w:fill="FFFFFF"/>
        </w:rPr>
        <w:t>,</w:t>
      </w:r>
    </w:p>
    <w:p w14:paraId="4B70AA68" w14:textId="32FADF65" w:rsidR="00161657" w:rsidRPr="00BB7DEA" w:rsidRDefault="00671DCD" w:rsidP="00543809">
      <w:pPr>
        <w:tabs>
          <w:tab w:val="left" w:pos="3945"/>
        </w:tabs>
        <w:spacing w:after="0" w:line="360" w:lineRule="auto"/>
        <w:jc w:val="both"/>
        <w:outlineLvl w:val="0"/>
        <w:rPr>
          <w:rFonts w:ascii="Trebuchet MS" w:hAnsi="Trebuchet MS" w:cs="Open Sans"/>
          <w:b/>
          <w:shd w:val="clear" w:color="auto" w:fill="FFFFFF"/>
        </w:rPr>
      </w:pPr>
      <w:r w:rsidRPr="00BB7DEA">
        <w:rPr>
          <w:rFonts w:ascii="Trebuchet MS" w:hAnsi="Trebuchet MS" w:cs="Open Sans"/>
          <w:b/>
          <w:shd w:val="clear" w:color="auto" w:fill="FFFFFF"/>
        </w:rPr>
        <w:tab/>
      </w:r>
      <w:r w:rsidR="008E66DC" w:rsidRPr="00BB7DEA">
        <w:rPr>
          <w:rFonts w:ascii="Trebuchet MS" w:hAnsi="Trebuchet MS" w:cs="Open Sans"/>
          <w:b/>
          <w:shd w:val="clear" w:color="auto" w:fill="FFFFFF"/>
        </w:rPr>
        <w:t xml:space="preserve">  </w:t>
      </w:r>
      <w:r w:rsidRPr="00BB7DEA">
        <w:rPr>
          <w:rStyle w:val="slitbdy"/>
          <w:rFonts w:ascii="Trebuchet MS" w:hAnsi="Trebuchet MS" w:cs="Arial"/>
          <w:b/>
          <w:bdr w:val="none" w:sz="0" w:space="0" w:color="auto" w:frame="1"/>
          <w:shd w:val="clear" w:color="auto" w:fill="FFFFFF"/>
        </w:rPr>
        <w:t>Dragoș Nicolae TARNIȚ</w:t>
      </w:r>
      <w:r w:rsidR="00543809" w:rsidRPr="00BB7DEA">
        <w:rPr>
          <w:rStyle w:val="slitbdy"/>
          <w:rFonts w:ascii="Trebuchet MS" w:hAnsi="Trebuchet MS" w:cs="Arial"/>
          <w:b/>
          <w:bdr w:val="none" w:sz="0" w:space="0" w:color="auto" w:frame="1"/>
          <w:shd w:val="clear" w:color="auto" w:fill="FFFFFF"/>
        </w:rPr>
        <w:t>A</w:t>
      </w:r>
    </w:p>
    <w:p w14:paraId="40A5338E" w14:textId="7BD2E4F7" w:rsidR="00905F68" w:rsidRPr="00BB7DEA"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BB7DEA">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4"/>
        <w:gridCol w:w="2492"/>
        <w:gridCol w:w="2491"/>
      </w:tblGrid>
      <w:tr w:rsidR="00BB7DEA" w:rsidRPr="00BB7DEA" w14:paraId="1B2AC43D" w14:textId="77777777" w:rsidTr="00543809">
        <w:tc>
          <w:tcPr>
            <w:tcW w:w="2513" w:type="dxa"/>
            <w:shd w:val="clear" w:color="auto" w:fill="auto"/>
          </w:tcPr>
          <w:p w14:paraId="61DBD023" w14:textId="77777777" w:rsidR="005863C9" w:rsidRPr="00BB7DEA" w:rsidRDefault="005863C9"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Nume și Prenume</w:t>
            </w:r>
          </w:p>
        </w:tc>
        <w:tc>
          <w:tcPr>
            <w:tcW w:w="2484" w:type="dxa"/>
            <w:shd w:val="clear" w:color="auto" w:fill="auto"/>
          </w:tcPr>
          <w:p w14:paraId="48CCADA6" w14:textId="77777777" w:rsidR="005863C9" w:rsidRPr="00BB7DEA" w:rsidRDefault="005863C9"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Funcția</w:t>
            </w:r>
          </w:p>
        </w:tc>
        <w:tc>
          <w:tcPr>
            <w:tcW w:w="2492" w:type="dxa"/>
            <w:shd w:val="clear" w:color="auto" w:fill="auto"/>
          </w:tcPr>
          <w:p w14:paraId="6F2E9876" w14:textId="77777777" w:rsidR="005863C9" w:rsidRPr="00BB7DEA" w:rsidRDefault="005863C9"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Data</w:t>
            </w:r>
          </w:p>
        </w:tc>
        <w:tc>
          <w:tcPr>
            <w:tcW w:w="2491" w:type="dxa"/>
            <w:shd w:val="clear" w:color="auto" w:fill="auto"/>
          </w:tcPr>
          <w:p w14:paraId="699BDAEE" w14:textId="77777777" w:rsidR="005863C9" w:rsidRPr="00BB7DEA" w:rsidRDefault="005863C9"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Semnătura</w:t>
            </w:r>
          </w:p>
        </w:tc>
      </w:tr>
      <w:tr w:rsidR="00BB7DEA" w:rsidRPr="00BB7DEA" w14:paraId="7169E2F6" w14:textId="77777777" w:rsidTr="00543809">
        <w:tc>
          <w:tcPr>
            <w:tcW w:w="2513" w:type="dxa"/>
            <w:shd w:val="clear" w:color="auto" w:fill="auto"/>
          </w:tcPr>
          <w:p w14:paraId="52B72197" w14:textId="14A803AF" w:rsidR="005863C9" w:rsidRPr="00BB7DEA" w:rsidRDefault="005863C9" w:rsidP="00F50457">
            <w:pPr>
              <w:spacing w:after="0" w:line="360" w:lineRule="auto"/>
              <w:jc w:val="both"/>
              <w:rPr>
                <w:rFonts w:ascii="Trebuchet MS" w:hAnsi="Trebuchet MS" w:cs="Open Sans"/>
                <w:shd w:val="clear" w:color="auto" w:fill="FFFFFF"/>
              </w:rPr>
            </w:pPr>
            <w:proofErr w:type="spellStart"/>
            <w:r w:rsidRPr="00BB7DEA">
              <w:rPr>
                <w:rFonts w:ascii="Trebuchet MS" w:hAnsi="Trebuchet MS" w:cs="Open Sans"/>
                <w:shd w:val="clear" w:color="auto" w:fill="FFFFFF"/>
              </w:rPr>
              <w:t>Avizat:</w:t>
            </w:r>
            <w:r w:rsidR="00A50CB4" w:rsidRPr="00BB7DEA">
              <w:rPr>
                <w:rFonts w:ascii="Trebuchet MS" w:hAnsi="Trebuchet MS" w:cs="Open Sans"/>
                <w:shd w:val="clear" w:color="auto" w:fill="FFFFFF"/>
              </w:rPr>
              <w:t>Claudia</w:t>
            </w:r>
            <w:proofErr w:type="spellEnd"/>
            <w:r w:rsidR="00A50CB4" w:rsidRPr="00BB7DEA">
              <w:rPr>
                <w:rFonts w:ascii="Trebuchet MS" w:hAnsi="Trebuchet MS" w:cs="Open Sans"/>
                <w:shd w:val="clear" w:color="auto" w:fill="FFFFFF"/>
              </w:rPr>
              <w:t xml:space="preserve"> LOHON</w:t>
            </w:r>
          </w:p>
        </w:tc>
        <w:tc>
          <w:tcPr>
            <w:tcW w:w="2484" w:type="dxa"/>
            <w:shd w:val="clear" w:color="auto" w:fill="auto"/>
          </w:tcPr>
          <w:p w14:paraId="569077FE" w14:textId="436A07F0" w:rsidR="005863C9" w:rsidRPr="00BB7DEA" w:rsidRDefault="005863C9"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Ș</w:t>
            </w:r>
            <w:r w:rsidR="00A50CB4" w:rsidRPr="00BB7DEA">
              <w:rPr>
                <w:rFonts w:ascii="Trebuchet MS" w:hAnsi="Trebuchet MS" w:cs="Open Sans"/>
                <w:shd w:val="clear" w:color="auto" w:fill="FFFFFF"/>
              </w:rPr>
              <w:t>ef Serviciul A.A.A</w:t>
            </w:r>
          </w:p>
        </w:tc>
        <w:tc>
          <w:tcPr>
            <w:tcW w:w="2492" w:type="dxa"/>
            <w:shd w:val="clear" w:color="auto" w:fill="auto"/>
          </w:tcPr>
          <w:p w14:paraId="7F5838D1" w14:textId="4AA16974" w:rsidR="005863C9" w:rsidRPr="00BB7DEA"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76889931" w14:textId="77777777" w:rsidR="005863C9" w:rsidRPr="00BB7DEA" w:rsidRDefault="005863C9" w:rsidP="00F50457">
            <w:pPr>
              <w:spacing w:after="0" w:line="360" w:lineRule="auto"/>
              <w:jc w:val="both"/>
              <w:rPr>
                <w:rFonts w:ascii="Trebuchet MS" w:hAnsi="Trebuchet MS" w:cs="Open Sans"/>
                <w:shd w:val="clear" w:color="auto" w:fill="FFFFFF"/>
              </w:rPr>
            </w:pPr>
          </w:p>
        </w:tc>
      </w:tr>
      <w:tr w:rsidR="00A50CB4" w:rsidRPr="00BB7DEA" w14:paraId="228D3D0B" w14:textId="77777777" w:rsidTr="00543809">
        <w:tc>
          <w:tcPr>
            <w:tcW w:w="2513" w:type="dxa"/>
            <w:shd w:val="clear" w:color="auto" w:fill="auto"/>
          </w:tcPr>
          <w:p w14:paraId="0634E272" w14:textId="6E130AAE" w:rsidR="005863C9" w:rsidRPr="00BB7DEA" w:rsidRDefault="005863C9" w:rsidP="00F50457">
            <w:pPr>
              <w:spacing w:after="0" w:line="360" w:lineRule="auto"/>
              <w:jc w:val="both"/>
              <w:rPr>
                <w:rFonts w:ascii="Trebuchet MS" w:hAnsi="Trebuchet MS" w:cs="Open Sans"/>
                <w:shd w:val="clear" w:color="auto" w:fill="FFFFFF"/>
              </w:rPr>
            </w:pPr>
            <w:proofErr w:type="spellStart"/>
            <w:r w:rsidRPr="00BB7DEA">
              <w:rPr>
                <w:rFonts w:ascii="Trebuchet MS" w:hAnsi="Trebuchet MS" w:cs="Open Sans"/>
                <w:shd w:val="clear" w:color="auto" w:fill="FFFFFF"/>
              </w:rPr>
              <w:t>Întocmit:</w:t>
            </w:r>
            <w:r w:rsidR="004E0220" w:rsidRPr="00BB7DEA">
              <w:rPr>
                <w:rFonts w:ascii="Trebuchet MS" w:hAnsi="Trebuchet MS" w:cs="Open Sans"/>
                <w:shd w:val="clear" w:color="auto" w:fill="FFFFFF"/>
              </w:rPr>
              <w:t>Ilse</w:t>
            </w:r>
            <w:proofErr w:type="spellEnd"/>
            <w:r w:rsidR="004E0220" w:rsidRPr="00BB7DEA">
              <w:rPr>
                <w:rFonts w:ascii="Trebuchet MS" w:hAnsi="Trebuchet MS" w:cs="Open Sans"/>
                <w:shd w:val="clear" w:color="auto" w:fill="FFFFFF"/>
              </w:rPr>
              <w:t xml:space="preserve"> Palaloga</w:t>
            </w:r>
          </w:p>
        </w:tc>
        <w:tc>
          <w:tcPr>
            <w:tcW w:w="2484" w:type="dxa"/>
            <w:shd w:val="clear" w:color="auto" w:fill="auto"/>
          </w:tcPr>
          <w:p w14:paraId="35DFD242" w14:textId="6BBB9C5A" w:rsidR="005863C9" w:rsidRPr="00BB7DEA" w:rsidRDefault="00A50CB4" w:rsidP="00F50457">
            <w:pPr>
              <w:spacing w:after="0" w:line="360" w:lineRule="auto"/>
              <w:jc w:val="both"/>
              <w:rPr>
                <w:rFonts w:ascii="Trebuchet MS" w:hAnsi="Trebuchet MS" w:cs="Open Sans"/>
                <w:shd w:val="clear" w:color="auto" w:fill="FFFFFF"/>
              </w:rPr>
            </w:pPr>
            <w:r w:rsidRPr="00BB7DEA">
              <w:rPr>
                <w:rFonts w:ascii="Trebuchet MS" w:hAnsi="Trebuchet MS" w:cs="Open Sans"/>
                <w:shd w:val="clear" w:color="auto" w:fill="FFFFFF"/>
              </w:rPr>
              <w:t>Consilier</w:t>
            </w:r>
            <w:r w:rsidR="00BB7DEA">
              <w:rPr>
                <w:rFonts w:ascii="Trebuchet MS" w:hAnsi="Trebuchet MS" w:cs="Open Sans"/>
                <w:shd w:val="clear" w:color="auto" w:fill="FFFFFF"/>
              </w:rPr>
              <w:t xml:space="preserve"> </w:t>
            </w:r>
            <w:proofErr w:type="spellStart"/>
            <w:r w:rsidR="00BB7DEA">
              <w:rPr>
                <w:rFonts w:ascii="Trebuchet MS" w:hAnsi="Trebuchet MS" w:cs="Open Sans"/>
                <w:shd w:val="clear" w:color="auto" w:fill="FFFFFF"/>
              </w:rPr>
              <w:t>Sup</w:t>
            </w:r>
            <w:proofErr w:type="spellEnd"/>
            <w:r w:rsidR="00BB7DEA">
              <w:rPr>
                <w:rFonts w:ascii="Trebuchet MS" w:hAnsi="Trebuchet MS" w:cs="Open Sans"/>
                <w:shd w:val="clear" w:color="auto" w:fill="FFFFFF"/>
              </w:rPr>
              <w:t xml:space="preserve"> AAA</w:t>
            </w:r>
          </w:p>
        </w:tc>
        <w:tc>
          <w:tcPr>
            <w:tcW w:w="2492" w:type="dxa"/>
            <w:shd w:val="clear" w:color="auto" w:fill="auto"/>
          </w:tcPr>
          <w:p w14:paraId="6691F335" w14:textId="0A016C4B" w:rsidR="005863C9" w:rsidRPr="00BB7DEA"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082C322A" w14:textId="77777777" w:rsidR="005863C9" w:rsidRPr="00BB7DEA"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BB7DEA" w:rsidRDefault="00677E90" w:rsidP="00F50457">
      <w:pPr>
        <w:spacing w:after="0" w:line="360" w:lineRule="auto"/>
        <w:jc w:val="both"/>
        <w:rPr>
          <w:rFonts w:ascii="Trebuchet MS" w:hAnsi="Trebuchet MS"/>
        </w:rPr>
      </w:pPr>
    </w:p>
    <w:p w14:paraId="40F8184D" w14:textId="4722E1D0" w:rsidR="003F3EE7" w:rsidRPr="00BB7DEA" w:rsidRDefault="003F3EE7" w:rsidP="00F50457">
      <w:pPr>
        <w:spacing w:after="0" w:line="360" w:lineRule="auto"/>
        <w:jc w:val="both"/>
        <w:rPr>
          <w:rFonts w:ascii="Trebuchet MS" w:hAnsi="Trebuchet MS"/>
        </w:rPr>
      </w:pPr>
    </w:p>
    <w:p w14:paraId="203DBF42" w14:textId="24D79EF8" w:rsidR="003F3EE7" w:rsidRPr="00BB7DEA" w:rsidRDefault="003F3EE7" w:rsidP="00F50457">
      <w:pPr>
        <w:spacing w:after="0" w:line="360" w:lineRule="auto"/>
        <w:jc w:val="both"/>
        <w:rPr>
          <w:rFonts w:ascii="Trebuchet MS" w:hAnsi="Trebuchet MS"/>
        </w:rPr>
      </w:pPr>
    </w:p>
    <w:p w14:paraId="7EFA5480" w14:textId="68FEF215" w:rsidR="003F3EE7" w:rsidRPr="00BB7DEA" w:rsidRDefault="003F3EE7" w:rsidP="00F50457">
      <w:pPr>
        <w:spacing w:after="0" w:line="360" w:lineRule="auto"/>
        <w:jc w:val="both"/>
        <w:rPr>
          <w:rFonts w:ascii="Trebuchet MS" w:hAnsi="Trebuchet MS"/>
        </w:rPr>
      </w:pPr>
    </w:p>
    <w:p w14:paraId="179A0006" w14:textId="69BA83B9" w:rsidR="003F3EE7" w:rsidRPr="00BB7DEA" w:rsidRDefault="003F3EE7" w:rsidP="00F50457">
      <w:pPr>
        <w:spacing w:after="0" w:line="360" w:lineRule="auto"/>
        <w:jc w:val="both"/>
        <w:rPr>
          <w:rFonts w:ascii="Trebuchet MS" w:hAnsi="Trebuchet MS"/>
        </w:rPr>
      </w:pPr>
    </w:p>
    <w:p w14:paraId="335C34FD" w14:textId="73AC61D7" w:rsidR="003F3EE7" w:rsidRPr="00BB7DEA" w:rsidRDefault="003F3EE7" w:rsidP="00F50457">
      <w:pPr>
        <w:spacing w:after="0" w:line="360" w:lineRule="auto"/>
        <w:jc w:val="both"/>
        <w:rPr>
          <w:rFonts w:ascii="Trebuchet MS" w:hAnsi="Trebuchet MS"/>
        </w:rPr>
      </w:pPr>
    </w:p>
    <w:p w14:paraId="37327D1A" w14:textId="7ADA5D9A" w:rsidR="003F3EE7" w:rsidRPr="00BB7DEA" w:rsidRDefault="003F3EE7" w:rsidP="00F50457">
      <w:pPr>
        <w:spacing w:after="0" w:line="360" w:lineRule="auto"/>
        <w:jc w:val="both"/>
        <w:rPr>
          <w:rFonts w:ascii="Trebuchet MS" w:hAnsi="Trebuchet MS"/>
        </w:rPr>
      </w:pPr>
    </w:p>
    <w:p w14:paraId="2645DC07" w14:textId="1F72C0EB" w:rsidR="003F3EE7" w:rsidRPr="00BB7DEA" w:rsidRDefault="003F3EE7" w:rsidP="00F50457">
      <w:pPr>
        <w:spacing w:after="0" w:line="360" w:lineRule="auto"/>
        <w:jc w:val="both"/>
        <w:rPr>
          <w:rFonts w:ascii="Trebuchet MS" w:hAnsi="Trebuchet MS"/>
        </w:rPr>
      </w:pPr>
    </w:p>
    <w:p w14:paraId="105FCA2C" w14:textId="12D60A49" w:rsidR="003F3EE7" w:rsidRPr="00BB7DEA" w:rsidRDefault="003F3EE7" w:rsidP="00F50457">
      <w:pPr>
        <w:spacing w:after="0" w:line="360" w:lineRule="auto"/>
        <w:jc w:val="both"/>
        <w:rPr>
          <w:rFonts w:ascii="Trebuchet MS" w:hAnsi="Trebuchet MS"/>
        </w:rPr>
      </w:pPr>
    </w:p>
    <w:p w14:paraId="38553C2F" w14:textId="79677F3F" w:rsidR="003F3EE7" w:rsidRPr="00BB7DEA" w:rsidRDefault="003F3EE7" w:rsidP="00F50457">
      <w:pPr>
        <w:spacing w:after="0" w:line="360" w:lineRule="auto"/>
        <w:jc w:val="both"/>
        <w:rPr>
          <w:rFonts w:ascii="Trebuchet MS" w:hAnsi="Trebuchet MS"/>
        </w:rPr>
      </w:pPr>
    </w:p>
    <w:p w14:paraId="128980B0" w14:textId="720A403A" w:rsidR="003F3EE7" w:rsidRPr="00BB7DEA" w:rsidRDefault="003F3EE7" w:rsidP="00F50457">
      <w:pPr>
        <w:spacing w:after="0" w:line="360" w:lineRule="auto"/>
        <w:jc w:val="both"/>
        <w:rPr>
          <w:rFonts w:ascii="Trebuchet MS" w:hAnsi="Trebuchet MS"/>
        </w:rPr>
      </w:pPr>
    </w:p>
    <w:p w14:paraId="0E4EF5FF" w14:textId="606BCFEF" w:rsidR="003F3EE7" w:rsidRPr="00BB7DEA" w:rsidRDefault="003F3EE7" w:rsidP="00F50457">
      <w:pPr>
        <w:spacing w:after="0" w:line="360" w:lineRule="auto"/>
        <w:jc w:val="both"/>
        <w:rPr>
          <w:rFonts w:ascii="Trebuchet MS" w:hAnsi="Trebuchet MS"/>
        </w:rPr>
      </w:pPr>
    </w:p>
    <w:p w14:paraId="2314F604" w14:textId="4042EFB7" w:rsidR="003F3EE7" w:rsidRPr="00BB7DEA" w:rsidRDefault="003F3EE7" w:rsidP="00F50457">
      <w:pPr>
        <w:spacing w:after="0" w:line="360" w:lineRule="auto"/>
        <w:jc w:val="both"/>
        <w:rPr>
          <w:rFonts w:ascii="Trebuchet MS" w:hAnsi="Trebuchet MS"/>
        </w:rPr>
      </w:pPr>
    </w:p>
    <w:p w14:paraId="62F3096F" w14:textId="3F47B5A1" w:rsidR="003F3EE7" w:rsidRPr="00BB7DEA" w:rsidRDefault="003F3EE7" w:rsidP="00F50457">
      <w:pPr>
        <w:spacing w:after="0" w:line="360" w:lineRule="auto"/>
        <w:jc w:val="both"/>
        <w:rPr>
          <w:rFonts w:ascii="Trebuchet MS" w:hAnsi="Trebuchet MS"/>
        </w:rPr>
      </w:pPr>
    </w:p>
    <w:p w14:paraId="3D0FC751" w14:textId="66E62625" w:rsidR="003F3EE7" w:rsidRPr="00BB7DEA" w:rsidRDefault="003F3EE7" w:rsidP="00F50457">
      <w:pPr>
        <w:spacing w:after="0" w:line="360" w:lineRule="auto"/>
        <w:jc w:val="both"/>
        <w:rPr>
          <w:rFonts w:ascii="Trebuchet MS" w:hAnsi="Trebuchet MS"/>
        </w:rPr>
      </w:pPr>
    </w:p>
    <w:p w14:paraId="26524C29" w14:textId="0E8F7CC2" w:rsidR="003F3EE7" w:rsidRPr="00BB7DEA" w:rsidRDefault="003F3EE7" w:rsidP="00F50457">
      <w:pPr>
        <w:spacing w:after="0" w:line="360" w:lineRule="auto"/>
        <w:jc w:val="both"/>
        <w:rPr>
          <w:rFonts w:ascii="Trebuchet MS" w:hAnsi="Trebuchet MS"/>
        </w:rPr>
      </w:pPr>
    </w:p>
    <w:p w14:paraId="31B1D28E" w14:textId="717C1DDE" w:rsidR="003F3EE7" w:rsidRPr="00BB7DEA" w:rsidRDefault="003F3EE7" w:rsidP="00F50457">
      <w:pPr>
        <w:spacing w:after="0" w:line="360" w:lineRule="auto"/>
        <w:jc w:val="both"/>
        <w:rPr>
          <w:rFonts w:ascii="Trebuchet MS" w:hAnsi="Trebuchet MS"/>
        </w:rPr>
      </w:pPr>
    </w:p>
    <w:p w14:paraId="4192D4AB" w14:textId="2AF6DA76" w:rsidR="003F3EE7" w:rsidRPr="00BB7DEA" w:rsidRDefault="003F3EE7" w:rsidP="00F50457">
      <w:pPr>
        <w:spacing w:after="0" w:line="360" w:lineRule="auto"/>
        <w:jc w:val="both"/>
        <w:rPr>
          <w:rFonts w:ascii="Trebuchet MS" w:hAnsi="Trebuchet MS"/>
        </w:rPr>
      </w:pPr>
    </w:p>
    <w:p w14:paraId="5B27BA55" w14:textId="37C57460" w:rsidR="003F3EE7" w:rsidRPr="00BB7DEA" w:rsidRDefault="003F3EE7" w:rsidP="00F50457">
      <w:pPr>
        <w:spacing w:after="0" w:line="360" w:lineRule="auto"/>
        <w:jc w:val="both"/>
        <w:rPr>
          <w:rFonts w:ascii="Trebuchet MS" w:hAnsi="Trebuchet MS"/>
        </w:rPr>
      </w:pPr>
    </w:p>
    <w:p w14:paraId="2D0E5E9E" w14:textId="2960A6DD" w:rsidR="003F3EE7" w:rsidRPr="00BB7DEA" w:rsidRDefault="003F3EE7" w:rsidP="00F50457">
      <w:pPr>
        <w:spacing w:after="0" w:line="360" w:lineRule="auto"/>
        <w:jc w:val="both"/>
        <w:rPr>
          <w:rFonts w:ascii="Trebuchet MS" w:hAnsi="Trebuchet MS"/>
        </w:rPr>
      </w:pPr>
    </w:p>
    <w:p w14:paraId="7BEE25C0" w14:textId="6422E9D3" w:rsidR="003F3EE7" w:rsidRPr="00BB7DEA" w:rsidRDefault="003F3EE7" w:rsidP="00F50457">
      <w:pPr>
        <w:spacing w:after="0" w:line="360" w:lineRule="auto"/>
        <w:jc w:val="both"/>
        <w:rPr>
          <w:rFonts w:ascii="Trebuchet MS" w:hAnsi="Trebuchet MS"/>
        </w:rPr>
      </w:pPr>
    </w:p>
    <w:p w14:paraId="2A7129DB" w14:textId="5E802787" w:rsidR="003F3EE7" w:rsidRPr="00BB7DEA" w:rsidRDefault="003F3EE7" w:rsidP="00F50457">
      <w:pPr>
        <w:spacing w:after="0" w:line="360" w:lineRule="auto"/>
        <w:jc w:val="both"/>
        <w:rPr>
          <w:rFonts w:ascii="Trebuchet MS" w:hAnsi="Trebuchet MS"/>
        </w:rPr>
      </w:pPr>
    </w:p>
    <w:p w14:paraId="7579542F" w14:textId="3C783917" w:rsidR="003F3EE7" w:rsidRPr="00BB7DEA" w:rsidRDefault="003F3EE7" w:rsidP="00F50457">
      <w:pPr>
        <w:spacing w:after="0" w:line="360" w:lineRule="auto"/>
        <w:jc w:val="both"/>
        <w:rPr>
          <w:rFonts w:ascii="Trebuchet MS" w:hAnsi="Trebuchet MS"/>
        </w:rPr>
      </w:pPr>
    </w:p>
    <w:p w14:paraId="6B32F61A" w14:textId="36A699C4" w:rsidR="003F3EE7" w:rsidRPr="00BB7DEA" w:rsidRDefault="003F3EE7" w:rsidP="00F50457">
      <w:pPr>
        <w:spacing w:after="0" w:line="360" w:lineRule="auto"/>
        <w:jc w:val="both"/>
        <w:rPr>
          <w:rFonts w:ascii="Trebuchet MS" w:hAnsi="Trebuchet MS"/>
        </w:rPr>
      </w:pPr>
    </w:p>
    <w:p w14:paraId="3065BBC3" w14:textId="60C317B9" w:rsidR="003F3EE7" w:rsidRPr="00BB7DEA" w:rsidRDefault="003F3EE7" w:rsidP="00F50457">
      <w:pPr>
        <w:spacing w:after="0" w:line="360" w:lineRule="auto"/>
        <w:jc w:val="both"/>
        <w:rPr>
          <w:rFonts w:ascii="Trebuchet MS" w:hAnsi="Trebuchet MS"/>
        </w:rPr>
      </w:pPr>
    </w:p>
    <w:p w14:paraId="3771F9F6" w14:textId="05F72DA3" w:rsidR="003F3EE7" w:rsidRPr="00BB7DEA" w:rsidRDefault="003F3EE7" w:rsidP="00F50457">
      <w:pPr>
        <w:spacing w:after="0" w:line="360" w:lineRule="auto"/>
        <w:jc w:val="both"/>
        <w:rPr>
          <w:rFonts w:ascii="Trebuchet MS" w:hAnsi="Trebuchet MS"/>
        </w:rPr>
      </w:pPr>
    </w:p>
    <w:p w14:paraId="769E8740" w14:textId="4319C575" w:rsidR="003F3EE7" w:rsidRPr="00BB7DEA" w:rsidRDefault="003F3EE7" w:rsidP="00F50457">
      <w:pPr>
        <w:spacing w:after="0" w:line="360" w:lineRule="auto"/>
        <w:jc w:val="both"/>
        <w:rPr>
          <w:rFonts w:ascii="Trebuchet MS" w:hAnsi="Trebuchet MS"/>
        </w:rPr>
      </w:pPr>
    </w:p>
    <w:p w14:paraId="4EB8F19E" w14:textId="35ED882E" w:rsidR="003F3EE7" w:rsidRPr="00BB7DEA" w:rsidRDefault="003F3EE7" w:rsidP="00F50457">
      <w:pPr>
        <w:spacing w:after="0" w:line="360" w:lineRule="auto"/>
        <w:jc w:val="both"/>
        <w:rPr>
          <w:rFonts w:ascii="Trebuchet MS" w:hAnsi="Trebuchet MS"/>
        </w:rPr>
      </w:pPr>
    </w:p>
    <w:p w14:paraId="748E1BAF" w14:textId="227C9E76" w:rsidR="003F3EE7" w:rsidRPr="00BB7DEA" w:rsidRDefault="003F3EE7" w:rsidP="00F50457">
      <w:pPr>
        <w:spacing w:after="0" w:line="360" w:lineRule="auto"/>
        <w:jc w:val="both"/>
        <w:rPr>
          <w:rFonts w:ascii="Trebuchet MS" w:hAnsi="Trebuchet MS"/>
        </w:rPr>
      </w:pPr>
    </w:p>
    <w:p w14:paraId="21D7EBF0" w14:textId="38E8E958" w:rsidR="003F3EE7" w:rsidRPr="00BB7DEA" w:rsidRDefault="003F3EE7" w:rsidP="00F50457">
      <w:pPr>
        <w:spacing w:after="0" w:line="360" w:lineRule="auto"/>
        <w:jc w:val="both"/>
        <w:rPr>
          <w:rFonts w:ascii="Trebuchet MS" w:hAnsi="Trebuchet MS"/>
        </w:rPr>
      </w:pPr>
    </w:p>
    <w:p w14:paraId="5A4C9D46" w14:textId="016D444C" w:rsidR="003F3EE7" w:rsidRPr="00BB7DEA" w:rsidRDefault="003F3EE7" w:rsidP="00F50457">
      <w:pPr>
        <w:spacing w:after="0" w:line="360" w:lineRule="auto"/>
        <w:jc w:val="both"/>
        <w:rPr>
          <w:rFonts w:ascii="Trebuchet MS" w:hAnsi="Trebuchet MS"/>
        </w:rPr>
      </w:pPr>
    </w:p>
    <w:p w14:paraId="57E1B5F4" w14:textId="579B6A44" w:rsidR="003F3EE7" w:rsidRPr="00BB7DEA" w:rsidRDefault="003F3EE7" w:rsidP="00F50457">
      <w:pPr>
        <w:spacing w:after="0" w:line="360" w:lineRule="auto"/>
        <w:jc w:val="both"/>
        <w:rPr>
          <w:rFonts w:ascii="Trebuchet MS" w:hAnsi="Trebuchet MS"/>
        </w:rPr>
      </w:pPr>
    </w:p>
    <w:p w14:paraId="0048A0B4" w14:textId="2B956686" w:rsidR="003F3EE7" w:rsidRPr="00BB7DEA" w:rsidRDefault="003F3EE7" w:rsidP="00F50457">
      <w:pPr>
        <w:spacing w:after="0" w:line="360" w:lineRule="auto"/>
        <w:jc w:val="both"/>
        <w:rPr>
          <w:rFonts w:ascii="Trebuchet MS" w:hAnsi="Trebuchet MS"/>
        </w:rPr>
      </w:pPr>
    </w:p>
    <w:p w14:paraId="1D8AE25F" w14:textId="1B11ECF1" w:rsidR="003F3EE7" w:rsidRPr="00BB7DEA" w:rsidRDefault="003F3EE7" w:rsidP="00F50457">
      <w:pPr>
        <w:spacing w:after="0" w:line="360" w:lineRule="auto"/>
        <w:jc w:val="both"/>
        <w:rPr>
          <w:rFonts w:ascii="Trebuchet MS" w:hAnsi="Trebuchet MS"/>
        </w:rPr>
      </w:pPr>
    </w:p>
    <w:p w14:paraId="19BB95A5" w14:textId="131CDF66" w:rsidR="003F3EE7" w:rsidRPr="00BB7DEA" w:rsidRDefault="003F3EE7" w:rsidP="00F50457">
      <w:pPr>
        <w:spacing w:after="0" w:line="360" w:lineRule="auto"/>
        <w:jc w:val="both"/>
        <w:rPr>
          <w:rFonts w:ascii="Trebuchet MS" w:hAnsi="Trebuchet MS"/>
        </w:rPr>
      </w:pPr>
    </w:p>
    <w:p w14:paraId="55B314BC" w14:textId="0BD738F6" w:rsidR="003F3EE7" w:rsidRPr="00BB7DEA" w:rsidRDefault="003F3EE7" w:rsidP="00F50457">
      <w:pPr>
        <w:spacing w:after="0" w:line="360" w:lineRule="auto"/>
        <w:jc w:val="both"/>
        <w:rPr>
          <w:rFonts w:ascii="Trebuchet MS" w:hAnsi="Trebuchet MS"/>
        </w:rPr>
      </w:pPr>
    </w:p>
    <w:p w14:paraId="5AB0FA4D" w14:textId="00BE907E" w:rsidR="003F3EE7" w:rsidRPr="00BB7DEA" w:rsidRDefault="003F3EE7" w:rsidP="00F50457">
      <w:pPr>
        <w:spacing w:after="0" w:line="360" w:lineRule="auto"/>
        <w:jc w:val="both"/>
        <w:rPr>
          <w:rFonts w:ascii="Trebuchet MS" w:hAnsi="Trebuchet MS"/>
        </w:rPr>
      </w:pPr>
    </w:p>
    <w:p w14:paraId="29B9E46D" w14:textId="27EE7CFA" w:rsidR="003F3EE7" w:rsidRPr="00BB7DEA" w:rsidRDefault="003F3EE7" w:rsidP="00F50457">
      <w:pPr>
        <w:spacing w:after="0" w:line="360" w:lineRule="auto"/>
        <w:jc w:val="both"/>
        <w:rPr>
          <w:rFonts w:ascii="Trebuchet MS" w:hAnsi="Trebuchet MS"/>
        </w:rPr>
      </w:pPr>
    </w:p>
    <w:p w14:paraId="033D49DB" w14:textId="3E3F6758" w:rsidR="003F3EE7" w:rsidRPr="00BB7DEA" w:rsidRDefault="003F3EE7" w:rsidP="00F50457">
      <w:pPr>
        <w:spacing w:after="0" w:line="360" w:lineRule="auto"/>
        <w:jc w:val="both"/>
        <w:rPr>
          <w:rFonts w:ascii="Trebuchet MS" w:hAnsi="Trebuchet MS"/>
        </w:rPr>
      </w:pPr>
    </w:p>
    <w:p w14:paraId="216C709D" w14:textId="518A3E3D" w:rsidR="003F3EE7" w:rsidRPr="00BB7DEA" w:rsidRDefault="003F3EE7" w:rsidP="00F50457">
      <w:pPr>
        <w:spacing w:after="0" w:line="360" w:lineRule="auto"/>
        <w:jc w:val="both"/>
        <w:rPr>
          <w:rFonts w:ascii="Trebuchet MS" w:hAnsi="Trebuchet MS"/>
        </w:rPr>
      </w:pPr>
    </w:p>
    <w:p w14:paraId="3F8297DB" w14:textId="7356FAE6" w:rsidR="003F3EE7" w:rsidRPr="00BB7DEA" w:rsidRDefault="003F3EE7" w:rsidP="00F50457">
      <w:pPr>
        <w:spacing w:after="0" w:line="360" w:lineRule="auto"/>
        <w:jc w:val="both"/>
        <w:rPr>
          <w:rFonts w:ascii="Trebuchet MS" w:hAnsi="Trebuchet MS"/>
        </w:rPr>
      </w:pPr>
    </w:p>
    <w:p w14:paraId="6AE43539" w14:textId="77777777" w:rsidR="003F3EE7" w:rsidRPr="00BB7DEA" w:rsidRDefault="003F3EE7" w:rsidP="00F50457">
      <w:pPr>
        <w:spacing w:after="0" w:line="360" w:lineRule="auto"/>
        <w:jc w:val="both"/>
        <w:rPr>
          <w:rFonts w:ascii="Trebuchet MS" w:hAnsi="Trebuchet MS"/>
        </w:rPr>
      </w:pPr>
    </w:p>
    <w:sectPr w:rsidR="003F3EE7" w:rsidRPr="00BB7DEA"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A49B" w14:textId="77777777" w:rsidR="006A5357" w:rsidRDefault="006A5357" w:rsidP="00143ACD">
      <w:pPr>
        <w:spacing w:after="0" w:line="240" w:lineRule="auto"/>
      </w:pPr>
      <w:r>
        <w:separator/>
      </w:r>
    </w:p>
  </w:endnote>
  <w:endnote w:type="continuationSeparator" w:id="0">
    <w:p w14:paraId="0CE8155E" w14:textId="77777777" w:rsidR="006A5357" w:rsidRDefault="006A535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422B597"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B7DEA">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BB7DEA">
      <w:rPr>
        <w:rFonts w:ascii="Trebuchet MS" w:hAnsi="Trebuchet MS"/>
        <w:b/>
        <w:bCs/>
        <w:sz w:val="16"/>
        <w:szCs w:val="16"/>
      </w:rPr>
      <w:t>10</w:t>
    </w:r>
    <w:r w:rsidRPr="00DD65FA">
      <w:rPr>
        <w:rFonts w:ascii="Trebuchet MS" w:hAnsi="Trebuchet MS"/>
        <w:sz w:val="16"/>
        <w:szCs w:val="16"/>
      </w:rPr>
      <w:t xml:space="preserve">                                                             </w:t>
    </w:r>
    <w:r w:rsidR="00F20505">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0C5985F2"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6ABB31C"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BB7DEA">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BB7DEA">
              <w:rPr>
                <w:rFonts w:ascii="Trebuchet MS" w:hAnsi="Trebuchet MS"/>
                <w:sz w:val="16"/>
                <w:szCs w:val="16"/>
              </w:rPr>
              <w:t xml:space="preserve"> 10</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145C8B8B"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36EC" w14:textId="77777777" w:rsidR="006A5357" w:rsidRDefault="006A5357" w:rsidP="00143ACD">
      <w:pPr>
        <w:spacing w:after="0" w:line="240" w:lineRule="auto"/>
      </w:pPr>
      <w:r>
        <w:separator/>
      </w:r>
    </w:p>
  </w:footnote>
  <w:footnote w:type="continuationSeparator" w:id="0">
    <w:p w14:paraId="4B1DBFF4" w14:textId="77777777" w:rsidR="006A5357" w:rsidRDefault="006A535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37"/>
    <w:multiLevelType w:val="hybridMultilevel"/>
    <w:tmpl w:val="4520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7C9B"/>
    <w:multiLevelType w:val="hybridMultilevel"/>
    <w:tmpl w:val="9F8AF504"/>
    <w:lvl w:ilvl="0" w:tplc="C71635F6">
      <w:start w:val="1"/>
      <w:numFmt w:val="decimal"/>
      <w:suff w:val="space"/>
      <w:lvlText w:val="2.%1"/>
      <w:lvlJc w:val="left"/>
      <w:pPr>
        <w:ind w:left="786"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0231515"/>
    <w:multiLevelType w:val="hybridMultilevel"/>
    <w:tmpl w:val="1BF6EADC"/>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2B547F36"/>
    <w:multiLevelType w:val="multilevel"/>
    <w:tmpl w:val="13889DDE"/>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FD274F"/>
    <w:multiLevelType w:val="hybridMultilevel"/>
    <w:tmpl w:val="86DC430E"/>
    <w:lvl w:ilvl="0" w:tplc="221038B2">
      <w:start w:val="19"/>
      <w:numFmt w:val="bullet"/>
      <w:suff w:val="space"/>
      <w:lvlText w:val="-"/>
      <w:lvlJc w:val="left"/>
      <w:pPr>
        <w:ind w:left="1713" w:hanging="360"/>
      </w:pPr>
      <w:rPr>
        <w:rFonts w:ascii="Times New Roman" w:hAnsi="Times New Roman" w:cs="Times New Roman"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5" w15:restartNumberingAfterBreak="0">
    <w:nsid w:val="4DEA5F9F"/>
    <w:multiLevelType w:val="hybridMultilevel"/>
    <w:tmpl w:val="6F6E44FE"/>
    <w:lvl w:ilvl="0" w:tplc="70C25BB4">
      <w:start w:val="1"/>
      <w:numFmt w:val="bullet"/>
      <w:suff w:val="space"/>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2976"/>
    <w:multiLevelType w:val="hybridMultilevel"/>
    <w:tmpl w:val="A1F6D8BE"/>
    <w:lvl w:ilvl="0" w:tplc="08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7"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B7D2C"/>
    <w:multiLevelType w:val="hybridMultilevel"/>
    <w:tmpl w:val="18DE50E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C8E442B"/>
    <w:multiLevelType w:val="hybridMultilevel"/>
    <w:tmpl w:val="D53880C6"/>
    <w:lvl w:ilvl="0" w:tplc="0809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709E1C5E"/>
    <w:multiLevelType w:val="hybridMultilevel"/>
    <w:tmpl w:val="1EB46096"/>
    <w:lvl w:ilvl="0" w:tplc="14C41ECE">
      <w:start w:val="1"/>
      <w:numFmt w:val="bullet"/>
      <w:suff w:val="space"/>
      <w:lvlText w:val="-"/>
      <w:lvlJc w:val="left"/>
      <w:pPr>
        <w:ind w:left="1004"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7B9C64F4"/>
    <w:multiLevelType w:val="hybridMultilevel"/>
    <w:tmpl w:val="FCDA0174"/>
    <w:lvl w:ilvl="0" w:tplc="F9F0272E">
      <w:start w:val="1"/>
      <w:numFmt w:val="decimal"/>
      <w:suff w:val="space"/>
      <w:lvlText w:val="1.%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7FDF5B4D"/>
    <w:multiLevelType w:val="hybridMultilevel"/>
    <w:tmpl w:val="DFC4E698"/>
    <w:lvl w:ilvl="0" w:tplc="E1729056">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8"/>
  </w:num>
  <w:num w:numId="6">
    <w:abstractNumId w:val="5"/>
  </w:num>
  <w:num w:numId="7">
    <w:abstractNumId w:val="10"/>
  </w:num>
  <w:num w:numId="8">
    <w:abstractNumId w:val="4"/>
  </w:num>
  <w:num w:numId="9">
    <w:abstractNumId w:val="9"/>
  </w:num>
  <w:num w:numId="10">
    <w:abstractNumId w:val="11"/>
  </w:num>
  <w:num w:numId="11">
    <w:abstractNumId w:val="6"/>
  </w:num>
  <w:num w:numId="12">
    <w:abstractNumId w:val="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2469"/>
    <w:rsid w:val="00073518"/>
    <w:rsid w:val="000749EA"/>
    <w:rsid w:val="00074B86"/>
    <w:rsid w:val="000762B1"/>
    <w:rsid w:val="000769A4"/>
    <w:rsid w:val="0008204A"/>
    <w:rsid w:val="000C14AB"/>
    <w:rsid w:val="000C19E0"/>
    <w:rsid w:val="000C4FBE"/>
    <w:rsid w:val="000D213F"/>
    <w:rsid w:val="000E5FC4"/>
    <w:rsid w:val="000F1C2B"/>
    <w:rsid w:val="0010565C"/>
    <w:rsid w:val="00107DAB"/>
    <w:rsid w:val="001103FC"/>
    <w:rsid w:val="001106DF"/>
    <w:rsid w:val="001142FA"/>
    <w:rsid w:val="0013243F"/>
    <w:rsid w:val="00143ACD"/>
    <w:rsid w:val="001460CC"/>
    <w:rsid w:val="0014778A"/>
    <w:rsid w:val="00161657"/>
    <w:rsid w:val="00196C27"/>
    <w:rsid w:val="001B47C8"/>
    <w:rsid w:val="001E6F6F"/>
    <w:rsid w:val="001F4AE8"/>
    <w:rsid w:val="001F7985"/>
    <w:rsid w:val="001F7DA1"/>
    <w:rsid w:val="00201969"/>
    <w:rsid w:val="0020757D"/>
    <w:rsid w:val="002142BB"/>
    <w:rsid w:val="002171DB"/>
    <w:rsid w:val="00222620"/>
    <w:rsid w:val="00223FBF"/>
    <w:rsid w:val="00227405"/>
    <w:rsid w:val="002319A5"/>
    <w:rsid w:val="00240C72"/>
    <w:rsid w:val="00242298"/>
    <w:rsid w:val="00243121"/>
    <w:rsid w:val="00243E5D"/>
    <w:rsid w:val="00257395"/>
    <w:rsid w:val="00260512"/>
    <w:rsid w:val="0026166A"/>
    <w:rsid w:val="00275D69"/>
    <w:rsid w:val="002A0597"/>
    <w:rsid w:val="002A35FB"/>
    <w:rsid w:val="002A45AB"/>
    <w:rsid w:val="002C77D2"/>
    <w:rsid w:val="002D19BC"/>
    <w:rsid w:val="002D55D0"/>
    <w:rsid w:val="002F0D33"/>
    <w:rsid w:val="00302222"/>
    <w:rsid w:val="00317225"/>
    <w:rsid w:val="00323300"/>
    <w:rsid w:val="003355E9"/>
    <w:rsid w:val="00347597"/>
    <w:rsid w:val="00354326"/>
    <w:rsid w:val="003611CC"/>
    <w:rsid w:val="00361E71"/>
    <w:rsid w:val="00367D52"/>
    <w:rsid w:val="003832DA"/>
    <w:rsid w:val="00391242"/>
    <w:rsid w:val="00393291"/>
    <w:rsid w:val="003B1BB1"/>
    <w:rsid w:val="003B5D8D"/>
    <w:rsid w:val="003B625B"/>
    <w:rsid w:val="003C123B"/>
    <w:rsid w:val="003D0C02"/>
    <w:rsid w:val="003D2E5D"/>
    <w:rsid w:val="003D42E1"/>
    <w:rsid w:val="003D5D90"/>
    <w:rsid w:val="003E3102"/>
    <w:rsid w:val="003F3EE7"/>
    <w:rsid w:val="004053F3"/>
    <w:rsid w:val="00410035"/>
    <w:rsid w:val="00411AF4"/>
    <w:rsid w:val="0041654E"/>
    <w:rsid w:val="0041793E"/>
    <w:rsid w:val="004221AD"/>
    <w:rsid w:val="004246F0"/>
    <w:rsid w:val="00431660"/>
    <w:rsid w:val="004429D0"/>
    <w:rsid w:val="00447370"/>
    <w:rsid w:val="00454C8E"/>
    <w:rsid w:val="00463B00"/>
    <w:rsid w:val="004745E8"/>
    <w:rsid w:val="004810A5"/>
    <w:rsid w:val="0048176B"/>
    <w:rsid w:val="00482EF6"/>
    <w:rsid w:val="00485C95"/>
    <w:rsid w:val="00487483"/>
    <w:rsid w:val="00496BC1"/>
    <w:rsid w:val="00496F13"/>
    <w:rsid w:val="004B6494"/>
    <w:rsid w:val="004B7417"/>
    <w:rsid w:val="004C0CE7"/>
    <w:rsid w:val="004C122A"/>
    <w:rsid w:val="004C7186"/>
    <w:rsid w:val="004E0220"/>
    <w:rsid w:val="004E7BB4"/>
    <w:rsid w:val="004F0F51"/>
    <w:rsid w:val="004F2B69"/>
    <w:rsid w:val="004F42C9"/>
    <w:rsid w:val="004F7872"/>
    <w:rsid w:val="005005F3"/>
    <w:rsid w:val="00504965"/>
    <w:rsid w:val="00506977"/>
    <w:rsid w:val="005103B1"/>
    <w:rsid w:val="00510781"/>
    <w:rsid w:val="00511767"/>
    <w:rsid w:val="005136C5"/>
    <w:rsid w:val="005150AD"/>
    <w:rsid w:val="00520258"/>
    <w:rsid w:val="005223FF"/>
    <w:rsid w:val="00524951"/>
    <w:rsid w:val="005250B5"/>
    <w:rsid w:val="00525F5E"/>
    <w:rsid w:val="0053020E"/>
    <w:rsid w:val="0053065D"/>
    <w:rsid w:val="005358CB"/>
    <w:rsid w:val="00535F69"/>
    <w:rsid w:val="00542B0D"/>
    <w:rsid w:val="00543809"/>
    <w:rsid w:val="00565306"/>
    <w:rsid w:val="00565417"/>
    <w:rsid w:val="00573C5E"/>
    <w:rsid w:val="005863C9"/>
    <w:rsid w:val="00590B14"/>
    <w:rsid w:val="00591105"/>
    <w:rsid w:val="00592FE8"/>
    <w:rsid w:val="005956FA"/>
    <w:rsid w:val="005A0BBC"/>
    <w:rsid w:val="005B5217"/>
    <w:rsid w:val="005D0878"/>
    <w:rsid w:val="005E0008"/>
    <w:rsid w:val="005E1627"/>
    <w:rsid w:val="005F5671"/>
    <w:rsid w:val="00625940"/>
    <w:rsid w:val="00626CAA"/>
    <w:rsid w:val="00631BF9"/>
    <w:rsid w:val="006463E3"/>
    <w:rsid w:val="006559A3"/>
    <w:rsid w:val="00671DCD"/>
    <w:rsid w:val="0067347B"/>
    <w:rsid w:val="00677E90"/>
    <w:rsid w:val="00690EAE"/>
    <w:rsid w:val="00692FB9"/>
    <w:rsid w:val="00697916"/>
    <w:rsid w:val="006A5357"/>
    <w:rsid w:val="006D65DB"/>
    <w:rsid w:val="006D7DF3"/>
    <w:rsid w:val="007169B7"/>
    <w:rsid w:val="0072494B"/>
    <w:rsid w:val="00733B88"/>
    <w:rsid w:val="007419AC"/>
    <w:rsid w:val="00746D0E"/>
    <w:rsid w:val="00747948"/>
    <w:rsid w:val="00750401"/>
    <w:rsid w:val="007509AF"/>
    <w:rsid w:val="007554B1"/>
    <w:rsid w:val="00766AA5"/>
    <w:rsid w:val="00766BF4"/>
    <w:rsid w:val="0078386C"/>
    <w:rsid w:val="00783C36"/>
    <w:rsid w:val="007B1867"/>
    <w:rsid w:val="007D0840"/>
    <w:rsid w:val="007D4A5C"/>
    <w:rsid w:val="007E6483"/>
    <w:rsid w:val="007F3243"/>
    <w:rsid w:val="008012D1"/>
    <w:rsid w:val="00807C2B"/>
    <w:rsid w:val="0081504B"/>
    <w:rsid w:val="008237E2"/>
    <w:rsid w:val="00824186"/>
    <w:rsid w:val="00844D6D"/>
    <w:rsid w:val="008507D9"/>
    <w:rsid w:val="00853C22"/>
    <w:rsid w:val="008631FB"/>
    <w:rsid w:val="008649C4"/>
    <w:rsid w:val="0087217E"/>
    <w:rsid w:val="008803F5"/>
    <w:rsid w:val="008838C1"/>
    <w:rsid w:val="00884706"/>
    <w:rsid w:val="008900BD"/>
    <w:rsid w:val="00890DD3"/>
    <w:rsid w:val="008C7811"/>
    <w:rsid w:val="008D246C"/>
    <w:rsid w:val="008E19DC"/>
    <w:rsid w:val="008E66DC"/>
    <w:rsid w:val="008F3521"/>
    <w:rsid w:val="0090061B"/>
    <w:rsid w:val="00905F68"/>
    <w:rsid w:val="009142A5"/>
    <w:rsid w:val="00925885"/>
    <w:rsid w:val="009274BD"/>
    <w:rsid w:val="00941ECE"/>
    <w:rsid w:val="009461B0"/>
    <w:rsid w:val="00967DE4"/>
    <w:rsid w:val="00973972"/>
    <w:rsid w:val="009866BC"/>
    <w:rsid w:val="00987213"/>
    <w:rsid w:val="009B480A"/>
    <w:rsid w:val="009D1B4B"/>
    <w:rsid w:val="009D7C1A"/>
    <w:rsid w:val="009E56D6"/>
    <w:rsid w:val="009F2FD8"/>
    <w:rsid w:val="009F7F77"/>
    <w:rsid w:val="00A0719A"/>
    <w:rsid w:val="00A16903"/>
    <w:rsid w:val="00A26C2B"/>
    <w:rsid w:val="00A27A9C"/>
    <w:rsid w:val="00A31EE2"/>
    <w:rsid w:val="00A4063B"/>
    <w:rsid w:val="00A448BD"/>
    <w:rsid w:val="00A50CB4"/>
    <w:rsid w:val="00A551CD"/>
    <w:rsid w:val="00A67603"/>
    <w:rsid w:val="00A70FB7"/>
    <w:rsid w:val="00A807DB"/>
    <w:rsid w:val="00A82C21"/>
    <w:rsid w:val="00A84300"/>
    <w:rsid w:val="00A906B5"/>
    <w:rsid w:val="00A9137F"/>
    <w:rsid w:val="00AB37C9"/>
    <w:rsid w:val="00AB7315"/>
    <w:rsid w:val="00AC31A3"/>
    <w:rsid w:val="00AC3812"/>
    <w:rsid w:val="00AC6CA8"/>
    <w:rsid w:val="00AC7A19"/>
    <w:rsid w:val="00AD2519"/>
    <w:rsid w:val="00AE007A"/>
    <w:rsid w:val="00AE1938"/>
    <w:rsid w:val="00AE666D"/>
    <w:rsid w:val="00AF28F2"/>
    <w:rsid w:val="00B00098"/>
    <w:rsid w:val="00B01234"/>
    <w:rsid w:val="00B03976"/>
    <w:rsid w:val="00B13A16"/>
    <w:rsid w:val="00B15D2D"/>
    <w:rsid w:val="00B263B5"/>
    <w:rsid w:val="00B44FB5"/>
    <w:rsid w:val="00B57F87"/>
    <w:rsid w:val="00B65AEB"/>
    <w:rsid w:val="00B66053"/>
    <w:rsid w:val="00B73B3B"/>
    <w:rsid w:val="00B770EC"/>
    <w:rsid w:val="00B84226"/>
    <w:rsid w:val="00B908BB"/>
    <w:rsid w:val="00BA4748"/>
    <w:rsid w:val="00BA7EEF"/>
    <w:rsid w:val="00BB7DEA"/>
    <w:rsid w:val="00BC07EA"/>
    <w:rsid w:val="00BC1B81"/>
    <w:rsid w:val="00BE0746"/>
    <w:rsid w:val="00BE6E29"/>
    <w:rsid w:val="00BF2FD3"/>
    <w:rsid w:val="00C02DFA"/>
    <w:rsid w:val="00C14160"/>
    <w:rsid w:val="00C244EF"/>
    <w:rsid w:val="00C27D9D"/>
    <w:rsid w:val="00C27F37"/>
    <w:rsid w:val="00C422B1"/>
    <w:rsid w:val="00C545F6"/>
    <w:rsid w:val="00C5562D"/>
    <w:rsid w:val="00C61733"/>
    <w:rsid w:val="00C676C1"/>
    <w:rsid w:val="00C7136C"/>
    <w:rsid w:val="00C72B2C"/>
    <w:rsid w:val="00C76F67"/>
    <w:rsid w:val="00C937F5"/>
    <w:rsid w:val="00CA14C6"/>
    <w:rsid w:val="00CB2551"/>
    <w:rsid w:val="00CC1B1C"/>
    <w:rsid w:val="00CD7681"/>
    <w:rsid w:val="00CE0B60"/>
    <w:rsid w:val="00CE6125"/>
    <w:rsid w:val="00CF1B39"/>
    <w:rsid w:val="00CF5AB7"/>
    <w:rsid w:val="00CF7042"/>
    <w:rsid w:val="00D03442"/>
    <w:rsid w:val="00D10DEE"/>
    <w:rsid w:val="00D120BD"/>
    <w:rsid w:val="00D1499F"/>
    <w:rsid w:val="00D204B3"/>
    <w:rsid w:val="00D33228"/>
    <w:rsid w:val="00D356FA"/>
    <w:rsid w:val="00D37013"/>
    <w:rsid w:val="00D41783"/>
    <w:rsid w:val="00D43FA9"/>
    <w:rsid w:val="00D44421"/>
    <w:rsid w:val="00D4689D"/>
    <w:rsid w:val="00D552F7"/>
    <w:rsid w:val="00D56C81"/>
    <w:rsid w:val="00D61773"/>
    <w:rsid w:val="00D62259"/>
    <w:rsid w:val="00D8381D"/>
    <w:rsid w:val="00DA33B3"/>
    <w:rsid w:val="00DA7BF8"/>
    <w:rsid w:val="00DB00BE"/>
    <w:rsid w:val="00DC3C89"/>
    <w:rsid w:val="00DC7B7F"/>
    <w:rsid w:val="00DD65FA"/>
    <w:rsid w:val="00DE28EC"/>
    <w:rsid w:val="00DE792C"/>
    <w:rsid w:val="00DF67D6"/>
    <w:rsid w:val="00DF7BBC"/>
    <w:rsid w:val="00E051EF"/>
    <w:rsid w:val="00E25795"/>
    <w:rsid w:val="00E3142B"/>
    <w:rsid w:val="00E37A1D"/>
    <w:rsid w:val="00E408D7"/>
    <w:rsid w:val="00E46513"/>
    <w:rsid w:val="00E510E6"/>
    <w:rsid w:val="00E74BE4"/>
    <w:rsid w:val="00E74F50"/>
    <w:rsid w:val="00E82CD9"/>
    <w:rsid w:val="00E84F3C"/>
    <w:rsid w:val="00E9724F"/>
    <w:rsid w:val="00EA1CE8"/>
    <w:rsid w:val="00EA4E78"/>
    <w:rsid w:val="00EA4F0B"/>
    <w:rsid w:val="00EB351E"/>
    <w:rsid w:val="00ED25D0"/>
    <w:rsid w:val="00ED6E19"/>
    <w:rsid w:val="00EE1D3D"/>
    <w:rsid w:val="00EE52BE"/>
    <w:rsid w:val="00F1090C"/>
    <w:rsid w:val="00F20505"/>
    <w:rsid w:val="00F270A8"/>
    <w:rsid w:val="00F35B7C"/>
    <w:rsid w:val="00F50457"/>
    <w:rsid w:val="00F50543"/>
    <w:rsid w:val="00F533A3"/>
    <w:rsid w:val="00F5530F"/>
    <w:rsid w:val="00F62E7D"/>
    <w:rsid w:val="00F6632E"/>
    <w:rsid w:val="00F83E65"/>
    <w:rsid w:val="00F91E6D"/>
    <w:rsid w:val="00FA4087"/>
    <w:rsid w:val="00FA4AE3"/>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4">
    <w:name w:val="heading 4"/>
    <w:basedOn w:val="Normal"/>
    <w:next w:val="Normal"/>
    <w:link w:val="Titlu4Caracter"/>
    <w:uiPriority w:val="9"/>
    <w:unhideWhenUsed/>
    <w:qFormat/>
    <w:rsid w:val="00807C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qFormat/>
    <w:rsid w:val="00F5530F"/>
    <w:pPr>
      <w:spacing w:before="240" w:after="60" w:line="240" w:lineRule="auto"/>
      <w:outlineLvl w:val="7"/>
    </w:pPr>
    <w:rPr>
      <w:rFonts w:ascii="Times New Roman" w:eastAsia="Times New Roman" w:hAnsi="Times New Roman" w:cs="Times New Roman"/>
      <w:i/>
      <w:iCs/>
      <w:sz w:val="24"/>
      <w:szCs w:val="24"/>
      <w:lang w:val="fr-FR"/>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nhideWhenUsed/>
    <w:rsid w:val="001142FA"/>
    <w:pPr>
      <w:spacing w:after="120" w:line="480" w:lineRule="auto"/>
      <w:ind w:left="283"/>
    </w:pPr>
  </w:style>
  <w:style w:type="character" w:customStyle="1" w:styleId="Indentcorptext2Caracter">
    <w:name w:val="Indent corp text 2 Caracter"/>
    <w:basedOn w:val="Fontdeparagrafimplicit"/>
    <w:link w:val="Indentcorptext2"/>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nhideWhenUsed/>
    <w:rsid w:val="00E510E6"/>
    <w:pPr>
      <w:spacing w:after="120" w:line="480" w:lineRule="auto"/>
    </w:pPr>
  </w:style>
  <w:style w:type="character" w:customStyle="1" w:styleId="Corptext2Caracter">
    <w:name w:val="Corp text 2 Caracter"/>
    <w:basedOn w:val="Fontdeparagrafimplicit"/>
    <w:link w:val="Corptext2"/>
    <w:rsid w:val="00E510E6"/>
  </w:style>
  <w:style w:type="paragraph" w:styleId="Indentcorptext3">
    <w:name w:val="Body Text Indent 3"/>
    <w:basedOn w:val="Normal"/>
    <w:link w:val="Indentcorptext3Caracter"/>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5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FrListare"/>
    <w:rsid w:val="00DC3C89"/>
    <w:pPr>
      <w:numPr>
        <w:numId w:val="2"/>
      </w:numPr>
    </w:pPr>
  </w:style>
  <w:style w:type="character" w:customStyle="1" w:styleId="Titlu4Caracter">
    <w:name w:val="Titlu 4 Caracter"/>
    <w:basedOn w:val="Fontdeparagrafimplicit"/>
    <w:link w:val="Titlu4"/>
    <w:uiPriority w:val="9"/>
    <w:rsid w:val="00807C2B"/>
    <w:rPr>
      <w:rFonts w:asciiTheme="majorHAnsi" w:eastAsiaTheme="majorEastAsia" w:hAnsiTheme="majorHAnsi" w:cstheme="majorBidi"/>
      <w:i/>
      <w:iCs/>
      <w:color w:val="2F5496" w:themeColor="accent1" w:themeShade="BF"/>
    </w:rPr>
  </w:style>
  <w:style w:type="character" w:customStyle="1" w:styleId="Titlu8Caracter">
    <w:name w:val="Titlu 8 Caracter"/>
    <w:basedOn w:val="Fontdeparagrafimplicit"/>
    <w:link w:val="Titlu8"/>
    <w:rsid w:val="00F5530F"/>
    <w:rPr>
      <w:rFonts w:ascii="Times New Roman" w:eastAsia="Times New Roman" w:hAnsi="Times New Roman" w:cs="Times New Roman"/>
      <w:i/>
      <w:iCs/>
      <w:sz w:val="24"/>
      <w:szCs w:val="24"/>
      <w:lang w:val="fr-FR"/>
      <w14:ligatures w14:val="none"/>
    </w:rPr>
  </w:style>
  <w:style w:type="character" w:customStyle="1" w:styleId="stpar">
    <w:name w:val="st_par"/>
    <w:basedOn w:val="Fontdeparagrafimplicit"/>
    <w:rsid w:val="00F5530F"/>
  </w:style>
  <w:style w:type="character" w:customStyle="1" w:styleId="Bodytext">
    <w:name w:val="Body text_"/>
    <w:link w:val="Bodytext1"/>
    <w:locked/>
    <w:rsid w:val="00F5530F"/>
    <w:rPr>
      <w:sz w:val="24"/>
      <w:shd w:val="clear" w:color="auto" w:fill="FFFFFF"/>
    </w:rPr>
  </w:style>
  <w:style w:type="paragraph" w:customStyle="1" w:styleId="Bodytext1">
    <w:name w:val="Body text1"/>
    <w:basedOn w:val="Normal"/>
    <w:link w:val="Bodytext"/>
    <w:rsid w:val="00F5530F"/>
    <w:pPr>
      <w:shd w:val="clear" w:color="auto" w:fill="FFFFFF"/>
      <w:spacing w:after="60" w:line="240" w:lineRule="atLeast"/>
      <w:ind w:hanging="620"/>
    </w:pPr>
    <w:rPr>
      <w:sz w:val="24"/>
      <w:shd w:val="clear" w:color="auto" w:fill="FFFFFF"/>
    </w:rPr>
  </w:style>
  <w:style w:type="paragraph" w:customStyle="1" w:styleId="Indentcorptext31">
    <w:name w:val="Indent corp text 31"/>
    <w:basedOn w:val="Normal"/>
    <w:rsid w:val="00F5530F"/>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14:ligatures w14:val="none"/>
    </w:rPr>
  </w:style>
  <w:style w:type="character" w:customStyle="1" w:styleId="Bodytext2">
    <w:name w:val="Body text (2)_"/>
    <w:basedOn w:val="Fontdeparagrafimplicit"/>
    <w:link w:val="Bodytext20"/>
    <w:rsid w:val="00F5530F"/>
    <w:rPr>
      <w:rFonts w:ascii="Times New Roman" w:hAnsi="Times New Roman"/>
      <w:shd w:val="clear" w:color="auto" w:fill="FFFFFF"/>
    </w:rPr>
  </w:style>
  <w:style w:type="paragraph" w:customStyle="1" w:styleId="Bodytext20">
    <w:name w:val="Body text (2)"/>
    <w:basedOn w:val="Normal"/>
    <w:link w:val="Bodytext2"/>
    <w:rsid w:val="00F5530F"/>
    <w:pPr>
      <w:widowControl w:val="0"/>
      <w:shd w:val="clear" w:color="auto" w:fill="FFFFFF"/>
      <w:spacing w:before="540" w:after="0" w:line="0" w:lineRule="atLeast"/>
      <w:jc w:val="both"/>
    </w:pPr>
    <w:rPr>
      <w:rFonts w:ascii="Times New Roman" w:hAnsi="Times New Roman"/>
    </w:rPr>
  </w:style>
  <w:style w:type="character" w:customStyle="1" w:styleId="Bodytext2Bold">
    <w:name w:val="Body text (2) + Bold"/>
    <w:basedOn w:val="Bodytext2"/>
    <w:rsid w:val="00F553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
    <w:name w:val="Heading #2"/>
    <w:basedOn w:val="Fontdeparagrafimplicit"/>
    <w:rsid w:val="00F5530F"/>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Fontdeparagrafimplicit"/>
    <w:rsid w:val="00F5530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Fontdeparagrafimplicit"/>
    <w:rsid w:val="00F5530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Fontdeparagrafimplicit"/>
    <w:rsid w:val="00F5530F"/>
    <w:rPr>
      <w:rFonts w:ascii="Georgia" w:eastAsia="Georgia" w:hAnsi="Georgia" w:cs="Georgia"/>
      <w:b w:val="0"/>
      <w:bCs w:val="0"/>
      <w:i w:val="0"/>
      <w:iCs w:val="0"/>
      <w:smallCaps w:val="0"/>
      <w:strike w:val="0"/>
      <w:sz w:val="22"/>
      <w:szCs w:val="22"/>
      <w:u w:val="none"/>
    </w:rPr>
  </w:style>
  <w:style w:type="character" w:customStyle="1" w:styleId="Bodytext11">
    <w:name w:val="Body text (11)"/>
    <w:rsid w:val="00F5530F"/>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F5530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F5530F"/>
    <w:rPr>
      <w:shd w:val="clear" w:color="auto" w:fill="FFFFFF"/>
    </w:rPr>
  </w:style>
  <w:style w:type="character" w:customStyle="1" w:styleId="TablecaptionBold">
    <w:name w:val="Table caption + Bold"/>
    <w:rsid w:val="00F5530F"/>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F5530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F5530F"/>
    <w:pPr>
      <w:widowControl w:val="0"/>
      <w:shd w:val="clear" w:color="auto" w:fill="FFFFFF"/>
      <w:spacing w:after="0" w:line="0" w:lineRule="atLeast"/>
    </w:pPr>
  </w:style>
  <w:style w:type="paragraph" w:customStyle="1" w:styleId="Style23">
    <w:name w:val="Style23"/>
    <w:basedOn w:val="Normal"/>
    <w:rsid w:val="00F5530F"/>
    <w:pPr>
      <w:widowControl w:val="0"/>
      <w:autoSpaceDE w:val="0"/>
      <w:autoSpaceDN w:val="0"/>
      <w:adjustRightInd w:val="0"/>
      <w:spacing w:after="0" w:line="279" w:lineRule="exact"/>
      <w:ind w:firstLine="728"/>
    </w:pPr>
    <w:rPr>
      <w:rFonts w:ascii="Arial Unicode MS" w:eastAsia="Arial Unicode MS" w:hAnsi="Times New Roman" w:cs="Times New Roman"/>
      <w:sz w:val="24"/>
      <w:szCs w:val="24"/>
      <w:lang w:val="en-US"/>
      <w14:ligatures w14:val="none"/>
    </w:rPr>
  </w:style>
  <w:style w:type="character" w:customStyle="1" w:styleId="FontStyle31">
    <w:name w:val="Font Style31"/>
    <w:rsid w:val="00F5530F"/>
    <w:rPr>
      <w:rFonts w:ascii="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925D-8629-4BD4-AB9F-4914E1B9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4217</Words>
  <Characters>24460</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33</cp:revision>
  <cp:lastPrinted>2024-02-01T07:06:00Z</cp:lastPrinted>
  <dcterms:created xsi:type="dcterms:W3CDTF">2024-04-08T05:25:00Z</dcterms:created>
  <dcterms:modified xsi:type="dcterms:W3CDTF">2024-04-15T06:29:00Z</dcterms:modified>
</cp:coreProperties>
</file>