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70E9" w14:textId="38BAD269" w:rsidR="00C57874" w:rsidRDefault="00C57874" w:rsidP="00CB3095">
      <w:pPr>
        <w:jc w:val="right"/>
      </w:pPr>
    </w:p>
    <w:p w14:paraId="7226D14B" w14:textId="56383191" w:rsidR="00F11A84" w:rsidRDefault="00F11A84" w:rsidP="00CB3095">
      <w:pPr>
        <w:jc w:val="right"/>
      </w:pPr>
    </w:p>
    <w:p w14:paraId="44D26350" w14:textId="77777777" w:rsidR="00F11A84" w:rsidRDefault="00F11A84" w:rsidP="00CB3095">
      <w:pPr>
        <w:jc w:val="right"/>
      </w:pPr>
    </w:p>
    <w:p w14:paraId="3D2F70EE" w14:textId="77777777" w:rsidR="00C57874" w:rsidRDefault="00C57874" w:rsidP="00CB3095">
      <w:pPr>
        <w:jc w:val="right"/>
      </w:pPr>
    </w:p>
    <w:p w14:paraId="4D707477" w14:textId="77777777" w:rsidR="00C57874" w:rsidRPr="001F1EFB" w:rsidRDefault="00C57874" w:rsidP="00CB3095">
      <w:pPr>
        <w:jc w:val="right"/>
        <w:rPr>
          <w:rFonts w:ascii="Arial" w:hAnsi="Arial" w:cs="Arial"/>
        </w:rPr>
      </w:pPr>
    </w:p>
    <w:p w14:paraId="05A178C7" w14:textId="7BD17908" w:rsidR="00460382" w:rsidRPr="001F1EFB" w:rsidRDefault="00460382" w:rsidP="001F1EFB">
      <w:pPr>
        <w:jc w:val="center"/>
        <w:rPr>
          <w:rFonts w:ascii="Arial" w:hAnsi="Arial" w:cs="Arial"/>
          <w:b/>
          <w:kern w:val="16"/>
          <w:sz w:val="32"/>
          <w:szCs w:val="32"/>
          <w:lang w:val="ro-RO"/>
        </w:rPr>
      </w:pPr>
      <w:r w:rsidRPr="001F1EFB">
        <w:rPr>
          <w:rFonts w:ascii="Arial" w:hAnsi="Arial" w:cs="Arial"/>
          <w:b/>
          <w:kern w:val="16"/>
          <w:sz w:val="32"/>
          <w:szCs w:val="32"/>
          <w:lang w:val="ro-RO"/>
        </w:rPr>
        <w:t>MEMORIU DE PREZENTARE</w:t>
      </w:r>
    </w:p>
    <w:p w14:paraId="26BC1F8D" w14:textId="77777777" w:rsidR="00B261BD" w:rsidRDefault="00460382" w:rsidP="001F1EFB">
      <w:pPr>
        <w:jc w:val="center"/>
        <w:rPr>
          <w:rStyle w:val="Strong"/>
          <w:rFonts w:ascii="Arial" w:hAnsi="Arial" w:cs="Arial"/>
          <w:sz w:val="32"/>
          <w:szCs w:val="32"/>
          <w:lang w:val="ro-RO"/>
        </w:rPr>
      </w:pPr>
      <w:r w:rsidRPr="001F1EFB">
        <w:rPr>
          <w:rFonts w:ascii="Arial" w:hAnsi="Arial" w:cs="Arial"/>
          <w:b/>
          <w:kern w:val="16"/>
          <w:sz w:val="32"/>
          <w:szCs w:val="32"/>
          <w:lang w:val="ro-RO"/>
        </w:rPr>
        <w:t>NECESAR OBŢINERII</w:t>
      </w:r>
      <w:r w:rsidRPr="001F1EFB">
        <w:rPr>
          <w:rFonts w:ascii="Arial" w:hAnsi="Arial" w:cs="Arial"/>
          <w:kern w:val="16"/>
          <w:sz w:val="32"/>
          <w:szCs w:val="32"/>
          <w:lang w:val="ro-RO"/>
        </w:rPr>
        <w:t xml:space="preserve"> </w:t>
      </w:r>
      <w:r w:rsidR="00BF651A">
        <w:rPr>
          <w:rStyle w:val="Strong"/>
          <w:rFonts w:ascii="Arial" w:hAnsi="Arial" w:cs="Arial"/>
          <w:sz w:val="32"/>
          <w:szCs w:val="32"/>
          <w:lang w:val="ro-RO"/>
        </w:rPr>
        <w:t>ACORDULUI DE MEDIU</w:t>
      </w:r>
    </w:p>
    <w:p w14:paraId="1D09ED7C" w14:textId="5753F65E" w:rsidR="00B261BD" w:rsidRDefault="00B261BD" w:rsidP="001F1EFB">
      <w:pPr>
        <w:jc w:val="center"/>
        <w:rPr>
          <w:rFonts w:ascii="Arial" w:hAnsi="Arial" w:cs="Arial"/>
          <w:b/>
          <w:bCs/>
          <w:sz w:val="32"/>
          <w:szCs w:val="32"/>
          <w:lang w:val="ro-RO"/>
        </w:rPr>
      </w:pPr>
      <w:r w:rsidRPr="00A47B84">
        <w:rPr>
          <w:rStyle w:val="Strong"/>
          <w:rFonts w:ascii="Arial" w:hAnsi="Arial" w:cs="Arial"/>
          <w:sz w:val="32"/>
          <w:szCs w:val="32"/>
          <w:u w:val="single"/>
          <w:lang w:val="ro-RO"/>
        </w:rPr>
        <w:t>Proiect:</w:t>
      </w:r>
      <w:r w:rsidR="00460382" w:rsidRPr="009C00AE">
        <w:rPr>
          <w:rStyle w:val="Strong"/>
          <w:sz w:val="32"/>
          <w:szCs w:val="32"/>
          <w:lang w:val="ro-RO"/>
        </w:rPr>
        <w:t xml:space="preserve"> </w:t>
      </w:r>
      <w:r>
        <w:rPr>
          <w:rFonts w:ascii="Arial" w:hAnsi="Arial" w:cs="Arial"/>
          <w:b/>
          <w:bCs/>
          <w:sz w:val="32"/>
          <w:szCs w:val="32"/>
          <w:lang w:val="ro-RO"/>
        </w:rPr>
        <w:t>Construire</w:t>
      </w:r>
      <w:r w:rsidR="003A7FF2">
        <w:rPr>
          <w:rFonts w:ascii="Arial" w:hAnsi="Arial" w:cs="Arial"/>
          <w:b/>
          <w:bCs/>
          <w:sz w:val="32"/>
          <w:szCs w:val="32"/>
          <w:lang w:val="ro-RO"/>
        </w:rPr>
        <w:t xml:space="preserve"> spă</w:t>
      </w:r>
      <w:r w:rsidR="001F1EFB" w:rsidRPr="001F1EFB">
        <w:rPr>
          <w:rFonts w:ascii="Arial" w:hAnsi="Arial" w:cs="Arial"/>
          <w:b/>
          <w:bCs/>
          <w:sz w:val="32"/>
          <w:szCs w:val="32"/>
          <w:lang w:val="ro-RO"/>
        </w:rPr>
        <w:t>l</w:t>
      </w:r>
      <w:r w:rsidR="003A7FF2">
        <w:rPr>
          <w:rFonts w:ascii="Arial" w:hAnsi="Arial" w:cs="Arial"/>
          <w:b/>
          <w:bCs/>
          <w:sz w:val="32"/>
          <w:szCs w:val="32"/>
          <w:lang w:val="ro-RO"/>
        </w:rPr>
        <w:t>ă</w:t>
      </w:r>
      <w:r>
        <w:rPr>
          <w:rFonts w:ascii="Arial" w:hAnsi="Arial" w:cs="Arial"/>
          <w:b/>
          <w:bCs/>
          <w:sz w:val="32"/>
          <w:szCs w:val="32"/>
          <w:lang w:val="ro-RO"/>
        </w:rPr>
        <w:t>torie auto, magazie și birou</w:t>
      </w:r>
    </w:p>
    <w:p w14:paraId="3461EAFA" w14:textId="3F9D5EAC" w:rsidR="001F1EFB" w:rsidRPr="001F1EFB" w:rsidRDefault="00791050" w:rsidP="001F1EFB">
      <w:pPr>
        <w:jc w:val="center"/>
        <w:rPr>
          <w:rFonts w:ascii="Arial" w:hAnsi="Arial" w:cs="Arial"/>
          <w:b/>
          <w:bCs/>
          <w:sz w:val="32"/>
          <w:szCs w:val="32"/>
          <w:lang w:val="ro-RO"/>
        </w:rPr>
      </w:pPr>
      <w:r>
        <w:rPr>
          <w:rFonts w:ascii="Arial" w:hAnsi="Arial" w:cs="Arial"/>
          <w:b/>
          <w:bCs/>
          <w:sz w:val="32"/>
          <w:szCs w:val="32"/>
          <w:lang w:val="ro-RO"/>
        </w:rPr>
        <w:t xml:space="preserve"> </w:t>
      </w:r>
    </w:p>
    <w:p w14:paraId="70DF9593" w14:textId="3897D8B8" w:rsidR="00460382" w:rsidRPr="009C00AE" w:rsidRDefault="00460382" w:rsidP="001F1EFB">
      <w:pPr>
        <w:jc w:val="center"/>
        <w:rPr>
          <w:rStyle w:val="Strong"/>
          <w:lang w:val="ro-RO"/>
        </w:rPr>
      </w:pPr>
    </w:p>
    <w:p w14:paraId="4C7A1D97" w14:textId="0458A8E1" w:rsidR="00460382" w:rsidRDefault="00460382" w:rsidP="00460382">
      <w:pPr>
        <w:pStyle w:val="Title"/>
        <w:spacing w:before="0" w:after="120"/>
        <w:ind w:right="566"/>
        <w:rPr>
          <w:rStyle w:val="Strong"/>
          <w:lang w:val="ro-RO"/>
        </w:rPr>
      </w:pPr>
    </w:p>
    <w:p w14:paraId="585360B5" w14:textId="11B1D699" w:rsidR="00F920C9" w:rsidRDefault="00F920C9" w:rsidP="00460382">
      <w:pPr>
        <w:pStyle w:val="Title"/>
        <w:spacing w:before="0" w:after="120"/>
        <w:ind w:right="566"/>
        <w:rPr>
          <w:rStyle w:val="Strong"/>
          <w:lang w:val="ro-RO"/>
        </w:rPr>
      </w:pPr>
    </w:p>
    <w:p w14:paraId="7669FC5A" w14:textId="77777777" w:rsidR="00F920C9" w:rsidRPr="009C00AE" w:rsidRDefault="00F920C9" w:rsidP="00460382">
      <w:pPr>
        <w:pStyle w:val="Title"/>
        <w:spacing w:before="0" w:after="120"/>
        <w:ind w:right="566"/>
        <w:rPr>
          <w:rStyle w:val="Strong"/>
          <w:lang w:val="ro-RO"/>
        </w:rPr>
      </w:pPr>
    </w:p>
    <w:p w14:paraId="19B1F175" w14:textId="5D804E9A" w:rsidR="001F1EFB" w:rsidRPr="001F1EFB" w:rsidRDefault="00460382" w:rsidP="001F1EFB">
      <w:pPr>
        <w:jc w:val="both"/>
        <w:rPr>
          <w:rFonts w:ascii="Arial" w:hAnsi="Arial" w:cs="Arial"/>
          <w:b/>
          <w:bCs/>
          <w:sz w:val="28"/>
          <w:szCs w:val="28"/>
          <w:lang w:val="ro-RO"/>
        </w:rPr>
      </w:pPr>
      <w:bookmarkStart w:id="0" w:name="_Toc90401462"/>
      <w:bookmarkStart w:id="1" w:name="_Toc93897569"/>
      <w:bookmarkStart w:id="2" w:name="_Toc93897757"/>
      <w:bookmarkStart w:id="3" w:name="_Toc102917234"/>
      <w:bookmarkStart w:id="4" w:name="_Toc105991900"/>
      <w:bookmarkStart w:id="5" w:name="_Toc105991941"/>
      <w:bookmarkStart w:id="6" w:name="_Toc105992091"/>
      <w:r w:rsidRPr="001F1EFB">
        <w:rPr>
          <w:rStyle w:val="Strong"/>
          <w:rFonts w:ascii="Arial" w:hAnsi="Arial" w:cs="Arial"/>
          <w:sz w:val="28"/>
          <w:lang w:val="ro-RO"/>
        </w:rPr>
        <w:t xml:space="preserve">Beneficiar: </w:t>
      </w:r>
      <w:bookmarkStart w:id="7" w:name="_Hlk483746522"/>
      <w:bookmarkEnd w:id="0"/>
      <w:bookmarkEnd w:id="1"/>
      <w:bookmarkEnd w:id="2"/>
      <w:bookmarkEnd w:id="3"/>
      <w:bookmarkEnd w:id="4"/>
      <w:bookmarkEnd w:id="5"/>
      <w:bookmarkEnd w:id="6"/>
      <w:r w:rsidR="00791050">
        <w:rPr>
          <w:rFonts w:ascii="Arial" w:hAnsi="Arial" w:cs="Arial"/>
          <w:b/>
          <w:bCs/>
          <w:sz w:val="28"/>
          <w:szCs w:val="28"/>
          <w:lang w:val="ro-RO"/>
        </w:rPr>
        <w:t>GRIGORESCU SABRINA DAIANA ÎNTREPRINDERE INDIVIDUALĂ</w:t>
      </w:r>
      <w:bookmarkEnd w:id="7"/>
      <w:r w:rsidR="00791050">
        <w:rPr>
          <w:rFonts w:ascii="Arial" w:hAnsi="Arial" w:cs="Arial"/>
          <w:b/>
          <w:bCs/>
          <w:sz w:val="28"/>
          <w:szCs w:val="28"/>
          <w:lang w:val="ro-RO"/>
        </w:rPr>
        <w:t>, sat Vânători, comuna Vânători, județul Mehedinț</w:t>
      </w:r>
      <w:r w:rsidR="001F1EFB" w:rsidRPr="001F1EFB">
        <w:rPr>
          <w:rFonts w:ascii="Arial" w:hAnsi="Arial" w:cs="Arial"/>
          <w:b/>
          <w:bCs/>
          <w:sz w:val="28"/>
          <w:szCs w:val="28"/>
          <w:lang w:val="ro-RO"/>
        </w:rPr>
        <w:t xml:space="preserve">i </w:t>
      </w:r>
    </w:p>
    <w:p w14:paraId="03C55CBF" w14:textId="315EB77D" w:rsidR="00F920C9" w:rsidRPr="00F920C9" w:rsidRDefault="00F920C9" w:rsidP="001F1EFB">
      <w:pPr>
        <w:pStyle w:val="Title"/>
        <w:spacing w:before="0" w:after="120"/>
        <w:ind w:right="-1" w:firstLine="11"/>
        <w:rPr>
          <w:kern w:val="16"/>
          <w:sz w:val="28"/>
          <w:szCs w:val="28"/>
          <w:u w:val="none"/>
          <w:lang w:val="ro-RO"/>
        </w:rPr>
      </w:pPr>
    </w:p>
    <w:p w14:paraId="34F7D2D1" w14:textId="77777777" w:rsidR="00C57874" w:rsidRDefault="00C57874" w:rsidP="00C57874">
      <w:pPr>
        <w:rPr>
          <w:kern w:val="16"/>
          <w:sz w:val="28"/>
          <w:szCs w:val="28"/>
          <w:lang w:val="ro-RO"/>
        </w:rPr>
      </w:pPr>
    </w:p>
    <w:p w14:paraId="225F705F" w14:textId="77777777" w:rsidR="00C57874" w:rsidRDefault="00C57874" w:rsidP="00C57874">
      <w:pPr>
        <w:rPr>
          <w:kern w:val="16"/>
          <w:sz w:val="28"/>
          <w:szCs w:val="28"/>
          <w:lang w:val="ro-RO"/>
        </w:rPr>
      </w:pPr>
    </w:p>
    <w:p w14:paraId="4266BB30" w14:textId="77777777" w:rsidR="00C57874" w:rsidRDefault="00C57874" w:rsidP="00C57874">
      <w:pPr>
        <w:rPr>
          <w:kern w:val="16"/>
          <w:sz w:val="28"/>
          <w:szCs w:val="28"/>
          <w:lang w:val="ro-RO"/>
        </w:rPr>
      </w:pPr>
    </w:p>
    <w:p w14:paraId="57D2BD44" w14:textId="77777777" w:rsidR="00C57874" w:rsidRPr="00C21404" w:rsidRDefault="00C57874" w:rsidP="00C57874">
      <w:pPr>
        <w:jc w:val="center"/>
        <w:rPr>
          <w:b/>
          <w:sz w:val="28"/>
          <w:szCs w:val="28"/>
          <w:lang w:val="ro-RO"/>
        </w:rPr>
      </w:pPr>
    </w:p>
    <w:p w14:paraId="4AB3B005" w14:textId="77777777" w:rsidR="00C57874" w:rsidRPr="00C21404" w:rsidRDefault="00C57874" w:rsidP="00C57874">
      <w:pPr>
        <w:jc w:val="center"/>
        <w:rPr>
          <w:b/>
          <w:sz w:val="28"/>
          <w:szCs w:val="28"/>
          <w:lang w:val="ro-RO"/>
        </w:rPr>
      </w:pPr>
    </w:p>
    <w:p w14:paraId="6A74933E" w14:textId="77777777" w:rsidR="00C57874" w:rsidRDefault="00C57874" w:rsidP="00C57874">
      <w:pPr>
        <w:jc w:val="center"/>
        <w:rPr>
          <w:b/>
          <w:sz w:val="28"/>
          <w:szCs w:val="28"/>
          <w:lang w:val="ro-RO"/>
        </w:rPr>
      </w:pPr>
    </w:p>
    <w:p w14:paraId="0916AE81" w14:textId="77777777" w:rsidR="00791050" w:rsidRPr="00C21404" w:rsidRDefault="00791050" w:rsidP="00C57874">
      <w:pPr>
        <w:jc w:val="center"/>
        <w:rPr>
          <w:b/>
          <w:sz w:val="28"/>
          <w:szCs w:val="28"/>
          <w:lang w:val="ro-RO"/>
        </w:rPr>
      </w:pPr>
    </w:p>
    <w:p w14:paraId="709E4FCA" w14:textId="77777777" w:rsidR="00B32E5F" w:rsidRPr="00C21404" w:rsidRDefault="00B32E5F" w:rsidP="00C57874">
      <w:pPr>
        <w:rPr>
          <w:b/>
          <w:sz w:val="28"/>
          <w:szCs w:val="28"/>
          <w:lang w:val="ro-RO"/>
        </w:rPr>
      </w:pPr>
    </w:p>
    <w:p w14:paraId="72E4DC3D" w14:textId="77777777" w:rsidR="00791050" w:rsidRPr="00246E31" w:rsidRDefault="00791050" w:rsidP="00835939">
      <w:pPr>
        <w:jc w:val="center"/>
        <w:rPr>
          <w:rFonts w:ascii="Times New Roman" w:hAnsi="Times New Roman" w:cs="Times New Roman"/>
          <w:b/>
          <w:sz w:val="28"/>
          <w:szCs w:val="28"/>
          <w:lang w:val="ro-RO"/>
        </w:rPr>
      </w:pPr>
      <w:r w:rsidRPr="00246E31">
        <w:rPr>
          <w:rFonts w:ascii="Times New Roman" w:hAnsi="Times New Roman" w:cs="Times New Roman"/>
          <w:b/>
          <w:sz w:val="28"/>
          <w:szCs w:val="28"/>
          <w:lang w:val="ro-RO"/>
        </w:rPr>
        <w:t>2023</w:t>
      </w:r>
    </w:p>
    <w:p w14:paraId="46314741" w14:textId="77777777" w:rsidR="00791050" w:rsidRDefault="00791050" w:rsidP="00835939">
      <w:pPr>
        <w:jc w:val="center"/>
        <w:rPr>
          <w:b/>
          <w:lang w:val="ro-RO"/>
        </w:rPr>
      </w:pPr>
    </w:p>
    <w:p w14:paraId="060E9DB1" w14:textId="50E1FF94" w:rsidR="00A955F9" w:rsidRPr="000B4641" w:rsidRDefault="00CB3095" w:rsidP="00835939">
      <w:pPr>
        <w:jc w:val="center"/>
        <w:rPr>
          <w:rFonts w:ascii="Times New Roman" w:hAnsi="Times New Roman" w:cs="Times New Roman"/>
          <w:b/>
          <w:sz w:val="24"/>
          <w:szCs w:val="24"/>
          <w:lang w:val="ro-RO"/>
        </w:rPr>
      </w:pPr>
      <w:r w:rsidRPr="000B4641">
        <w:rPr>
          <w:rFonts w:ascii="Times New Roman" w:hAnsi="Times New Roman" w:cs="Times New Roman"/>
          <w:b/>
          <w:sz w:val="24"/>
          <w:szCs w:val="24"/>
          <w:lang w:val="ro-RO"/>
        </w:rPr>
        <w:lastRenderedPageBreak/>
        <w:t>M</w:t>
      </w:r>
      <w:r w:rsidR="00A056BE" w:rsidRPr="000B4641">
        <w:rPr>
          <w:rFonts w:ascii="Times New Roman" w:hAnsi="Times New Roman" w:cs="Times New Roman"/>
          <w:b/>
          <w:sz w:val="24"/>
          <w:szCs w:val="24"/>
          <w:lang w:val="ro-RO"/>
        </w:rPr>
        <w:t>emoriului de prezentare</w:t>
      </w:r>
    </w:p>
    <w:p w14:paraId="22DE4452" w14:textId="51641F25" w:rsidR="001F1EFB" w:rsidRPr="000B4641" w:rsidRDefault="00FA1B27" w:rsidP="00FA1B27">
      <w:pPr>
        <w:spacing w:line="240" w:lineRule="auto"/>
        <w:jc w:val="both"/>
        <w:rPr>
          <w:rFonts w:ascii="Times New Roman" w:hAnsi="Times New Roman" w:cs="Times New Roman"/>
          <w:b/>
          <w:sz w:val="24"/>
          <w:szCs w:val="24"/>
          <w:lang w:val="ro-RO"/>
        </w:rPr>
      </w:pPr>
      <w:r w:rsidRPr="000B4641">
        <w:rPr>
          <w:rFonts w:ascii="Times New Roman" w:hAnsi="Times New Roman" w:cs="Times New Roman"/>
          <w:b/>
          <w:sz w:val="24"/>
          <w:szCs w:val="24"/>
          <w:lang w:val="ro-RO"/>
        </w:rPr>
        <w:t>I. Denumirea proiectului:</w:t>
      </w:r>
      <w:r w:rsidR="001F1EFB" w:rsidRPr="00637FF8">
        <w:rPr>
          <w:rFonts w:ascii="Times New Roman" w:hAnsi="Times New Roman" w:cs="Times New Roman"/>
          <w:sz w:val="24"/>
          <w:szCs w:val="24"/>
          <w:lang w:val="ro-RO"/>
        </w:rPr>
        <w:t xml:space="preserve"> </w:t>
      </w:r>
      <w:r w:rsidR="003A7FF2" w:rsidRPr="00FA1B27">
        <w:rPr>
          <w:rFonts w:ascii="Times New Roman" w:hAnsi="Times New Roman" w:cs="Times New Roman"/>
          <w:b/>
          <w:bCs/>
          <w:sz w:val="24"/>
          <w:szCs w:val="24"/>
          <w:lang w:val="ro-RO"/>
        </w:rPr>
        <w:t>Construire spălătorie auto, magazie și birou</w:t>
      </w:r>
      <w:r w:rsidR="003A7FF2" w:rsidRPr="00637FF8">
        <w:rPr>
          <w:rFonts w:ascii="Times New Roman" w:hAnsi="Times New Roman" w:cs="Times New Roman"/>
          <w:sz w:val="24"/>
          <w:szCs w:val="24"/>
          <w:lang w:val="ro-RO"/>
        </w:rPr>
        <w:t xml:space="preserve"> </w:t>
      </w:r>
      <w:r>
        <w:rPr>
          <w:rFonts w:ascii="Times New Roman" w:hAnsi="Times New Roman" w:cs="Times New Roman"/>
          <w:sz w:val="24"/>
          <w:szCs w:val="24"/>
          <w:lang w:val="ro-RO"/>
        </w:rPr>
        <w:t>amplasat în satul Roșiori, comuna Vânători, județul Mehedinț</w:t>
      </w:r>
      <w:r w:rsidR="001F1EFB" w:rsidRPr="00637FF8">
        <w:rPr>
          <w:rFonts w:ascii="Times New Roman" w:hAnsi="Times New Roman" w:cs="Times New Roman"/>
          <w:sz w:val="24"/>
          <w:szCs w:val="24"/>
          <w:lang w:val="ro-RO"/>
        </w:rPr>
        <w:t>i</w:t>
      </w:r>
    </w:p>
    <w:p w14:paraId="240BBC07" w14:textId="0B6550E2" w:rsidR="00A056BE" w:rsidRPr="00637FF8" w:rsidRDefault="00A056BE" w:rsidP="0054667C">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II. Titular  </w:t>
      </w:r>
    </w:p>
    <w:p w14:paraId="17CFEDEF" w14:textId="665C9057" w:rsidR="001F1EFB" w:rsidRPr="00FA1B27" w:rsidRDefault="00A056BE" w:rsidP="00FC04A7">
      <w:pPr>
        <w:spacing w:line="240" w:lineRule="auto"/>
        <w:jc w:val="both"/>
        <w:rPr>
          <w:rFonts w:ascii="Times New Roman" w:hAnsi="Times New Roman" w:cs="Times New Roman"/>
          <w:b/>
          <w:bCs/>
          <w:sz w:val="24"/>
          <w:szCs w:val="24"/>
          <w:lang w:val="ro-RO"/>
        </w:rPr>
      </w:pPr>
      <w:r w:rsidRPr="00637FF8">
        <w:rPr>
          <w:rFonts w:ascii="Times New Roman" w:hAnsi="Times New Roman" w:cs="Times New Roman"/>
          <w:sz w:val="24"/>
          <w:szCs w:val="24"/>
        </w:rPr>
        <w:t xml:space="preserve">- </w:t>
      </w:r>
      <w:proofErr w:type="spellStart"/>
      <w:proofErr w:type="gramStart"/>
      <w:r w:rsidRPr="00FA1B27">
        <w:rPr>
          <w:rFonts w:ascii="Times New Roman" w:hAnsi="Times New Roman" w:cs="Times New Roman"/>
          <w:sz w:val="24"/>
          <w:szCs w:val="24"/>
        </w:rPr>
        <w:t>numele</w:t>
      </w:r>
      <w:proofErr w:type="spellEnd"/>
      <w:r w:rsidRPr="00FA1B27">
        <w:rPr>
          <w:rFonts w:ascii="Times New Roman" w:hAnsi="Times New Roman" w:cs="Times New Roman"/>
          <w:sz w:val="24"/>
          <w:szCs w:val="24"/>
        </w:rPr>
        <w:t xml:space="preserve">;  </w:t>
      </w:r>
      <w:r w:rsidR="00FA1B27" w:rsidRPr="00FA1B27">
        <w:rPr>
          <w:rFonts w:ascii="Times New Roman" w:hAnsi="Times New Roman" w:cs="Times New Roman"/>
          <w:b/>
          <w:bCs/>
          <w:sz w:val="24"/>
          <w:szCs w:val="24"/>
          <w:lang w:val="ro-RO"/>
        </w:rPr>
        <w:t>GRIGORESCU</w:t>
      </w:r>
      <w:proofErr w:type="gramEnd"/>
      <w:r w:rsidR="00FA1B27" w:rsidRPr="00FA1B27">
        <w:rPr>
          <w:rFonts w:ascii="Times New Roman" w:hAnsi="Times New Roman" w:cs="Times New Roman"/>
          <w:b/>
          <w:bCs/>
          <w:sz w:val="24"/>
          <w:szCs w:val="24"/>
          <w:lang w:val="ro-RO"/>
        </w:rPr>
        <w:t xml:space="preserve"> SABRINA DAIANA ÎNTREPRINDERE INDIVIDUALĂ</w:t>
      </w:r>
    </w:p>
    <w:p w14:paraId="5827610D" w14:textId="3B1E448F" w:rsidR="001F1EFB" w:rsidRPr="00637FF8" w:rsidRDefault="00FA1B27" w:rsidP="001F1EFB">
      <w:pPr>
        <w:jc w:val="both"/>
        <w:rPr>
          <w:rFonts w:ascii="Times New Roman" w:hAnsi="Times New Roman" w:cs="Times New Roman"/>
          <w:b/>
          <w:bCs/>
          <w:sz w:val="24"/>
          <w:szCs w:val="24"/>
          <w:lang w:val="ro-RO"/>
        </w:rPr>
      </w:pPr>
      <w:r w:rsidRPr="000B4641">
        <w:rPr>
          <w:rFonts w:ascii="Times New Roman" w:hAnsi="Times New Roman" w:cs="Times New Roman"/>
          <w:sz w:val="24"/>
          <w:szCs w:val="24"/>
          <w:lang w:val="ro-RO"/>
        </w:rPr>
        <w:t xml:space="preserve">- sediu profesional: </w:t>
      </w:r>
      <w:r w:rsidRPr="00FA1B27">
        <w:rPr>
          <w:rFonts w:ascii="Times New Roman" w:hAnsi="Times New Roman" w:cs="Times New Roman"/>
          <w:b/>
          <w:bCs/>
          <w:sz w:val="24"/>
          <w:szCs w:val="24"/>
          <w:lang w:val="ro-RO"/>
        </w:rPr>
        <w:t>sat Vânători</w:t>
      </w:r>
      <w:r>
        <w:rPr>
          <w:rFonts w:ascii="Times New Roman" w:hAnsi="Times New Roman" w:cs="Times New Roman"/>
          <w:b/>
          <w:bCs/>
          <w:sz w:val="24"/>
          <w:szCs w:val="24"/>
          <w:lang w:val="ro-RO"/>
        </w:rPr>
        <w:t xml:space="preserve">, comuna </w:t>
      </w:r>
      <w:r w:rsidRPr="00FA1B27">
        <w:rPr>
          <w:rFonts w:ascii="Times New Roman" w:hAnsi="Times New Roman" w:cs="Times New Roman"/>
          <w:b/>
          <w:bCs/>
          <w:sz w:val="24"/>
          <w:szCs w:val="24"/>
          <w:lang w:val="ro-RO"/>
        </w:rPr>
        <w:t>Vânători</w:t>
      </w:r>
      <w:r>
        <w:rPr>
          <w:rFonts w:ascii="Times New Roman" w:hAnsi="Times New Roman" w:cs="Times New Roman"/>
          <w:b/>
          <w:bCs/>
          <w:sz w:val="24"/>
          <w:szCs w:val="24"/>
          <w:lang w:val="ro-RO"/>
        </w:rPr>
        <w:t>, nr. cadastral 51805, județul Mehedinți</w:t>
      </w:r>
    </w:p>
    <w:p w14:paraId="25A80FC1" w14:textId="45DC67B6" w:rsidR="00523FD1" w:rsidRPr="00637FF8" w:rsidRDefault="00523FD1" w:rsidP="00FC04A7">
      <w:pPr>
        <w:spacing w:line="240" w:lineRule="auto"/>
        <w:jc w:val="both"/>
        <w:rPr>
          <w:rFonts w:ascii="Times New Roman" w:hAnsi="Times New Roman" w:cs="Times New Roman"/>
          <w:b/>
          <w:bCs/>
          <w:sz w:val="24"/>
          <w:szCs w:val="24"/>
          <w:lang w:val="ro-RO"/>
        </w:rPr>
      </w:pPr>
      <w:r w:rsidRPr="000B4641">
        <w:rPr>
          <w:rFonts w:ascii="Times New Roman" w:hAnsi="Times New Roman" w:cs="Times New Roman"/>
          <w:sz w:val="24"/>
          <w:szCs w:val="24"/>
          <w:lang w:val="sv-SE"/>
        </w:rPr>
        <w:t xml:space="preserve">- </w:t>
      </w:r>
      <w:r w:rsidR="00FA1B27" w:rsidRPr="000B4641">
        <w:rPr>
          <w:rFonts w:ascii="Times New Roman" w:hAnsi="Times New Roman" w:cs="Times New Roman"/>
          <w:sz w:val="24"/>
          <w:szCs w:val="24"/>
          <w:lang w:val="sv-SE"/>
        </w:rPr>
        <w:t xml:space="preserve">administrator: </w:t>
      </w:r>
      <w:r w:rsidR="00FA1B27" w:rsidRPr="00FA1B27">
        <w:rPr>
          <w:rFonts w:ascii="Times New Roman" w:hAnsi="Times New Roman" w:cs="Times New Roman"/>
          <w:b/>
          <w:bCs/>
          <w:sz w:val="24"/>
          <w:szCs w:val="24"/>
          <w:lang w:val="ro-RO"/>
        </w:rPr>
        <w:t>GRIGORESCU SABRINA DAIANA</w:t>
      </w:r>
    </w:p>
    <w:p w14:paraId="32EA5981" w14:textId="04CAE554" w:rsidR="00CB3095" w:rsidRPr="000B4641" w:rsidRDefault="00A056BE" w:rsidP="00FC04A7">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 numărul de </w:t>
      </w:r>
      <w:r w:rsidR="00FA1B27" w:rsidRPr="000B4641">
        <w:rPr>
          <w:rFonts w:ascii="Times New Roman" w:hAnsi="Times New Roman" w:cs="Times New Roman"/>
          <w:sz w:val="24"/>
          <w:szCs w:val="24"/>
          <w:lang w:val="sv-SE"/>
        </w:rPr>
        <w:t>telefon:</w:t>
      </w:r>
      <w:r w:rsidRPr="000B4641">
        <w:rPr>
          <w:rFonts w:ascii="Times New Roman" w:hAnsi="Times New Roman" w:cs="Times New Roman"/>
          <w:sz w:val="24"/>
          <w:szCs w:val="24"/>
          <w:lang w:val="sv-SE"/>
        </w:rPr>
        <w:t xml:space="preserve">    </w:t>
      </w:r>
      <w:r w:rsidR="00FA1B27">
        <w:rPr>
          <w:rFonts w:ascii="Times New Roman" w:hAnsi="Times New Roman" w:cs="Times New Roman"/>
          <w:sz w:val="24"/>
          <w:szCs w:val="24"/>
          <w:lang w:val="ro-RO"/>
        </w:rPr>
        <w:t>0740771214</w:t>
      </w:r>
      <w:r w:rsidR="00A955F9" w:rsidRPr="00637FF8">
        <w:rPr>
          <w:rFonts w:ascii="Times New Roman" w:hAnsi="Times New Roman" w:cs="Times New Roman"/>
          <w:b/>
          <w:bCs/>
          <w:sz w:val="24"/>
          <w:szCs w:val="24"/>
          <w:lang w:val="it-IT"/>
        </w:rPr>
        <w:t xml:space="preserve"> </w:t>
      </w:r>
    </w:p>
    <w:p w14:paraId="05D2A82A" w14:textId="77777777" w:rsidR="00523FD1" w:rsidRPr="000B4641" w:rsidRDefault="00523FD1" w:rsidP="00FC04A7">
      <w:pPr>
        <w:spacing w:line="240" w:lineRule="auto"/>
        <w:jc w:val="both"/>
        <w:rPr>
          <w:rFonts w:ascii="Times New Roman" w:hAnsi="Times New Roman" w:cs="Times New Roman"/>
          <w:sz w:val="24"/>
          <w:szCs w:val="24"/>
          <w:lang w:val="sv-SE"/>
        </w:rPr>
      </w:pPr>
    </w:p>
    <w:p w14:paraId="35D0DF01" w14:textId="357287DB" w:rsidR="00A056BE" w:rsidRPr="00637FF8" w:rsidRDefault="00A056BE" w:rsidP="00FC04A7">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III. </w:t>
      </w:r>
      <w:proofErr w:type="spellStart"/>
      <w:r w:rsidRPr="00637FF8">
        <w:rPr>
          <w:rFonts w:ascii="Times New Roman" w:hAnsi="Times New Roman" w:cs="Times New Roman"/>
          <w:b/>
          <w:sz w:val="24"/>
          <w:szCs w:val="24"/>
        </w:rPr>
        <w:t>Descrierea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caracteristicilor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fizice</w:t>
      </w:r>
      <w:proofErr w:type="spellEnd"/>
      <w:r w:rsidRPr="00637FF8">
        <w:rPr>
          <w:rFonts w:ascii="Times New Roman" w:hAnsi="Times New Roman" w:cs="Times New Roman"/>
          <w:b/>
          <w:sz w:val="24"/>
          <w:szCs w:val="24"/>
        </w:rPr>
        <w:t xml:space="preserve"> ale </w:t>
      </w:r>
      <w:proofErr w:type="spellStart"/>
      <w:r w:rsidRPr="00637FF8">
        <w:rPr>
          <w:rFonts w:ascii="Times New Roman" w:hAnsi="Times New Roman" w:cs="Times New Roman"/>
          <w:b/>
          <w:sz w:val="24"/>
          <w:szCs w:val="24"/>
        </w:rPr>
        <w:t>întregului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proiect</w:t>
      </w:r>
      <w:proofErr w:type="spellEnd"/>
      <w:r w:rsidRPr="00637FF8">
        <w:rPr>
          <w:rFonts w:ascii="Times New Roman" w:hAnsi="Times New Roman" w:cs="Times New Roman"/>
          <w:b/>
          <w:sz w:val="24"/>
          <w:szCs w:val="24"/>
        </w:rPr>
        <w:t xml:space="preserve">:  </w:t>
      </w:r>
    </w:p>
    <w:p w14:paraId="3F76CEC7" w14:textId="7F1CCCB4" w:rsidR="00A6122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a) un </w:t>
      </w:r>
      <w:proofErr w:type="spellStart"/>
      <w:r w:rsidRPr="00637FF8">
        <w:rPr>
          <w:rFonts w:ascii="Times New Roman" w:hAnsi="Times New Roman" w:cs="Times New Roman"/>
          <w:b/>
          <w:i/>
          <w:sz w:val="24"/>
          <w:szCs w:val="24"/>
        </w:rPr>
        <w:t>rezumat</w:t>
      </w:r>
      <w:proofErr w:type="spellEnd"/>
      <w:r w:rsidRPr="00637FF8">
        <w:rPr>
          <w:rFonts w:ascii="Times New Roman" w:hAnsi="Times New Roman" w:cs="Times New Roman"/>
          <w:b/>
          <w:i/>
          <w:sz w:val="24"/>
          <w:szCs w:val="24"/>
        </w:rPr>
        <w:t xml:space="preserve"> al </w:t>
      </w:r>
      <w:proofErr w:type="spellStart"/>
      <w:r w:rsidRPr="00637FF8">
        <w:rPr>
          <w:rFonts w:ascii="Times New Roman" w:hAnsi="Times New Roman" w:cs="Times New Roman"/>
          <w:b/>
          <w:i/>
          <w:sz w:val="24"/>
          <w:szCs w:val="24"/>
        </w:rPr>
        <w:t>proiectului</w:t>
      </w:r>
      <w:proofErr w:type="spellEnd"/>
      <w:r w:rsidRPr="00637FF8">
        <w:rPr>
          <w:rFonts w:ascii="Times New Roman" w:hAnsi="Times New Roman" w:cs="Times New Roman"/>
          <w:b/>
          <w:i/>
          <w:sz w:val="24"/>
          <w:szCs w:val="24"/>
        </w:rPr>
        <w:t xml:space="preserve">; </w:t>
      </w:r>
    </w:p>
    <w:p w14:paraId="42F90EFB" w14:textId="68DDFF6A" w:rsidR="001F1EFB" w:rsidRPr="00637FF8" w:rsidRDefault="001F1EFB" w:rsidP="001F1EFB">
      <w:pPr>
        <w:jc w:val="both"/>
        <w:rPr>
          <w:rFonts w:ascii="Times New Roman" w:hAnsi="Times New Roman" w:cs="Times New Roman"/>
          <w:sz w:val="24"/>
          <w:szCs w:val="24"/>
        </w:rPr>
      </w:pPr>
      <w:bookmarkStart w:id="8" w:name="_Hlk526492757"/>
      <w:bookmarkStart w:id="9" w:name="_Hlk500313271"/>
      <w:proofErr w:type="spellStart"/>
      <w:r w:rsidRPr="00637FF8">
        <w:rPr>
          <w:rFonts w:ascii="Times New Roman" w:hAnsi="Times New Roman" w:cs="Times New Roman"/>
          <w:sz w:val="24"/>
          <w:szCs w:val="24"/>
        </w:rPr>
        <w:t>Terenul</w:t>
      </w:r>
      <w:proofErr w:type="spellEnd"/>
      <w:r w:rsidRPr="00637FF8">
        <w:rPr>
          <w:rFonts w:ascii="Times New Roman" w:hAnsi="Times New Roman" w:cs="Times New Roman"/>
          <w:sz w:val="24"/>
          <w:szCs w:val="24"/>
        </w:rPr>
        <w:t xml:space="preserve">   pe care</w:t>
      </w:r>
      <w:r w:rsidRPr="00637FF8">
        <w:rPr>
          <w:rFonts w:ascii="Times New Roman" w:hAnsi="Times New Roman" w:cs="Times New Roman"/>
          <w:color w:val="FF0000"/>
          <w:sz w:val="24"/>
          <w:szCs w:val="24"/>
        </w:rPr>
        <w:t xml:space="preserve"> </w:t>
      </w:r>
      <w:r w:rsidRPr="00637FF8">
        <w:rPr>
          <w:rFonts w:ascii="Times New Roman" w:hAnsi="Times New Roman" w:cs="Times New Roman"/>
          <w:sz w:val="24"/>
          <w:szCs w:val="24"/>
        </w:rPr>
        <w:t xml:space="preserve">se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realiz</w:t>
      </w:r>
      <w:r w:rsidR="00FA1B27">
        <w:rPr>
          <w:rFonts w:ascii="Times New Roman" w:hAnsi="Times New Roman" w:cs="Times New Roman"/>
          <w:sz w:val="24"/>
          <w:szCs w:val="24"/>
        </w:rPr>
        <w:t>a</w:t>
      </w:r>
      <w:proofErr w:type="spellEnd"/>
      <w:r w:rsidR="00FA1B27">
        <w:rPr>
          <w:rFonts w:ascii="Times New Roman" w:hAnsi="Times New Roman" w:cs="Times New Roman"/>
          <w:sz w:val="24"/>
          <w:szCs w:val="24"/>
        </w:rPr>
        <w:t xml:space="preserve"> </w:t>
      </w:r>
      <w:proofErr w:type="spellStart"/>
      <w:r w:rsidR="00FA1B27">
        <w:rPr>
          <w:rFonts w:ascii="Times New Roman" w:hAnsi="Times New Roman" w:cs="Times New Roman"/>
          <w:sz w:val="24"/>
          <w:szCs w:val="24"/>
        </w:rPr>
        <w:t>investitia</w:t>
      </w:r>
      <w:proofErr w:type="spellEnd"/>
      <w:r w:rsidR="00FA1B27">
        <w:rPr>
          <w:rFonts w:ascii="Times New Roman" w:hAnsi="Times New Roman" w:cs="Times New Roman"/>
          <w:sz w:val="24"/>
          <w:szCs w:val="24"/>
        </w:rPr>
        <w:t xml:space="preserve">, in </w:t>
      </w:r>
      <w:proofErr w:type="spellStart"/>
      <w:r w:rsidR="00FA1B27">
        <w:rPr>
          <w:rFonts w:ascii="Times New Roman" w:hAnsi="Times New Roman" w:cs="Times New Roman"/>
          <w:sz w:val="24"/>
          <w:szCs w:val="24"/>
        </w:rPr>
        <w:t>suprafata</w:t>
      </w:r>
      <w:proofErr w:type="spellEnd"/>
      <w:r w:rsidR="00FA1B27">
        <w:rPr>
          <w:rFonts w:ascii="Times New Roman" w:hAnsi="Times New Roman" w:cs="Times New Roman"/>
          <w:sz w:val="24"/>
          <w:szCs w:val="24"/>
        </w:rPr>
        <w:t xml:space="preserve"> de 1</w:t>
      </w:r>
      <w:r w:rsidR="004648A0">
        <w:rPr>
          <w:rFonts w:ascii="Times New Roman" w:hAnsi="Times New Roman" w:cs="Times New Roman"/>
          <w:sz w:val="24"/>
          <w:szCs w:val="24"/>
        </w:rPr>
        <w:t>035</w:t>
      </w:r>
      <w:r w:rsidR="00FA1B27">
        <w:rPr>
          <w:rFonts w:ascii="Times New Roman" w:hAnsi="Times New Roman" w:cs="Times New Roman"/>
          <w:sz w:val="24"/>
          <w:szCs w:val="24"/>
        </w:rPr>
        <w:t xml:space="preserve"> </w:t>
      </w:r>
      <w:proofErr w:type="spellStart"/>
      <w:r w:rsidR="004648A0">
        <w:rPr>
          <w:rFonts w:ascii="Times New Roman" w:hAnsi="Times New Roman" w:cs="Times New Roman"/>
          <w:sz w:val="24"/>
          <w:szCs w:val="24"/>
        </w:rPr>
        <w:t>mp</w:t>
      </w:r>
      <w:proofErr w:type="spellEnd"/>
      <w:r w:rsidR="004648A0">
        <w:rPr>
          <w:rFonts w:ascii="Times New Roman" w:hAnsi="Times New Roman" w:cs="Times New Roman"/>
          <w:sz w:val="24"/>
          <w:szCs w:val="24"/>
        </w:rPr>
        <w:t xml:space="preserve">, nr. Cadastral 51756, </w:t>
      </w:r>
      <w:proofErr w:type="spellStart"/>
      <w:r w:rsidR="004648A0">
        <w:rPr>
          <w:rFonts w:ascii="Times New Roman" w:hAnsi="Times New Roman" w:cs="Times New Roman"/>
          <w:sz w:val="24"/>
          <w:szCs w:val="24"/>
        </w:rPr>
        <w:t>este</w:t>
      </w:r>
      <w:proofErr w:type="spellEnd"/>
      <w:r w:rsidR="004648A0">
        <w:rPr>
          <w:rFonts w:ascii="Times New Roman" w:hAnsi="Times New Roman" w:cs="Times New Roman"/>
          <w:sz w:val="24"/>
          <w:szCs w:val="24"/>
        </w:rPr>
        <w:t xml:space="preserve"> </w:t>
      </w:r>
      <w:proofErr w:type="spellStart"/>
      <w:r w:rsidR="004648A0">
        <w:rPr>
          <w:rFonts w:ascii="Times New Roman" w:hAnsi="Times New Roman" w:cs="Times New Roman"/>
          <w:sz w:val="24"/>
          <w:szCs w:val="24"/>
        </w:rPr>
        <w:t>situat</w:t>
      </w:r>
      <w:proofErr w:type="spellEnd"/>
      <w:r w:rsidR="004648A0">
        <w:rPr>
          <w:rFonts w:ascii="Times New Roman" w:hAnsi="Times New Roman" w:cs="Times New Roman"/>
          <w:sz w:val="24"/>
          <w:szCs w:val="24"/>
        </w:rPr>
        <w:t xml:space="preserve"> in </w:t>
      </w:r>
      <w:proofErr w:type="spellStart"/>
      <w:r w:rsidR="004648A0" w:rsidRPr="004648A0">
        <w:rPr>
          <w:rFonts w:ascii="Times New Roman" w:hAnsi="Times New Roman" w:cs="Times New Roman"/>
          <w:b/>
          <w:sz w:val="24"/>
          <w:szCs w:val="24"/>
        </w:rPr>
        <w:t>comuna</w:t>
      </w:r>
      <w:proofErr w:type="spellEnd"/>
      <w:r w:rsidR="004648A0" w:rsidRPr="004648A0">
        <w:rPr>
          <w:rFonts w:ascii="Times New Roman" w:hAnsi="Times New Roman" w:cs="Times New Roman"/>
          <w:b/>
          <w:sz w:val="24"/>
          <w:szCs w:val="24"/>
        </w:rPr>
        <w:t xml:space="preserve"> </w:t>
      </w:r>
      <w:r w:rsidR="004648A0" w:rsidRPr="004648A0">
        <w:rPr>
          <w:rFonts w:ascii="Times New Roman" w:hAnsi="Times New Roman" w:cs="Times New Roman"/>
          <w:b/>
          <w:bCs/>
          <w:sz w:val="24"/>
          <w:szCs w:val="24"/>
          <w:lang w:val="ro-RO"/>
        </w:rPr>
        <w:t>Vânători,</w:t>
      </w:r>
      <w:r w:rsidR="004648A0" w:rsidRPr="004648A0">
        <w:rPr>
          <w:rFonts w:ascii="Times New Roman" w:hAnsi="Times New Roman" w:cs="Times New Roman"/>
          <w:b/>
          <w:sz w:val="24"/>
          <w:szCs w:val="24"/>
          <w:lang w:val="ro-RO"/>
        </w:rPr>
        <w:t xml:space="preserve"> satul Roșiori</w:t>
      </w:r>
      <w:r w:rsidR="004648A0">
        <w:rPr>
          <w:rFonts w:ascii="Times New Roman" w:hAnsi="Times New Roman" w:cs="Times New Roman"/>
          <w:sz w:val="24"/>
          <w:szCs w:val="24"/>
          <w:lang w:val="ro-RO"/>
        </w:rPr>
        <w:t>,</w:t>
      </w:r>
      <w:r w:rsidRPr="00637FF8">
        <w:rPr>
          <w:rFonts w:ascii="Times New Roman" w:hAnsi="Times New Roman" w:cs="Times New Roman"/>
          <w:sz w:val="24"/>
          <w:szCs w:val="24"/>
          <w:lang w:val="ro-RO"/>
        </w:rPr>
        <w:t xml:space="preserve"> judetul Mehedinti</w:t>
      </w:r>
      <w:r w:rsidRPr="00637FF8">
        <w:rPr>
          <w:rFonts w:ascii="Times New Roman" w:hAnsi="Times New Roman" w:cs="Times New Roman"/>
          <w:sz w:val="24"/>
          <w:szCs w:val="24"/>
        </w:rPr>
        <w:t>.</w:t>
      </w:r>
    </w:p>
    <w:p w14:paraId="67C08394" w14:textId="080B1E9F" w:rsidR="001F1EFB" w:rsidRPr="00637FF8" w:rsidRDefault="001F1EFB" w:rsidP="001F1EFB">
      <w:pPr>
        <w:jc w:val="both"/>
        <w:rPr>
          <w:rFonts w:ascii="Times New Roman" w:hAnsi="Times New Roman" w:cs="Times New Roman"/>
          <w:sz w:val="24"/>
          <w:szCs w:val="24"/>
        </w:rPr>
      </w:pPr>
      <w:r w:rsidRPr="00637FF8">
        <w:rPr>
          <w:rFonts w:ascii="Times New Roman" w:hAnsi="Times New Roman" w:cs="Times New Roman"/>
          <w:sz w:val="24"/>
          <w:szCs w:val="24"/>
        </w:rPr>
        <w:t xml:space="preserve">  </w:t>
      </w:r>
      <w:r w:rsidR="004648A0">
        <w:rPr>
          <w:rFonts w:ascii="Times New Roman" w:hAnsi="Times New Roman" w:cs="Times New Roman"/>
          <w:sz w:val="24"/>
          <w:szCs w:val="24"/>
        </w:rPr>
        <w:t xml:space="preserve">      </w:t>
      </w:r>
      <w:proofErr w:type="spellStart"/>
      <w:r w:rsidR="004648A0">
        <w:rPr>
          <w:rFonts w:ascii="Times New Roman" w:hAnsi="Times New Roman" w:cs="Times New Roman"/>
          <w:sz w:val="24"/>
          <w:szCs w:val="24"/>
        </w:rPr>
        <w:t>Terenul</w:t>
      </w:r>
      <w:proofErr w:type="spellEnd"/>
      <w:r w:rsidR="004648A0">
        <w:rPr>
          <w:rFonts w:ascii="Times New Roman" w:hAnsi="Times New Roman" w:cs="Times New Roman"/>
          <w:sz w:val="24"/>
          <w:szCs w:val="24"/>
        </w:rPr>
        <w:t xml:space="preserve">  </w:t>
      </w:r>
      <w:proofErr w:type="spellStart"/>
      <w:r w:rsidR="004648A0">
        <w:rPr>
          <w:rFonts w:ascii="Times New Roman" w:hAnsi="Times New Roman" w:cs="Times New Roman"/>
          <w:sz w:val="24"/>
          <w:szCs w:val="24"/>
        </w:rPr>
        <w:t>este</w:t>
      </w:r>
      <w:proofErr w:type="spellEnd"/>
      <w:r w:rsidR="004648A0">
        <w:rPr>
          <w:rFonts w:ascii="Times New Roman" w:hAnsi="Times New Roman" w:cs="Times New Roman"/>
          <w:sz w:val="24"/>
          <w:szCs w:val="24"/>
        </w:rPr>
        <w:t xml:space="preserve">   </w:t>
      </w:r>
      <w:proofErr w:type="spellStart"/>
      <w:r w:rsidR="004648A0">
        <w:rPr>
          <w:rFonts w:ascii="Times New Roman" w:hAnsi="Times New Roman" w:cs="Times New Roman"/>
          <w:sz w:val="24"/>
          <w:szCs w:val="24"/>
        </w:rPr>
        <w:t>amplasat</w:t>
      </w:r>
      <w:proofErr w:type="spellEnd"/>
      <w:r w:rsidR="004648A0">
        <w:rPr>
          <w:rFonts w:ascii="Times New Roman" w:hAnsi="Times New Roman" w:cs="Times New Roman"/>
          <w:sz w:val="24"/>
          <w:szCs w:val="24"/>
        </w:rPr>
        <w:t xml:space="preserve"> </w:t>
      </w:r>
      <w:proofErr w:type="spellStart"/>
      <w:r w:rsidR="004648A0">
        <w:rPr>
          <w:rFonts w:ascii="Times New Roman" w:hAnsi="Times New Roman" w:cs="Times New Roman"/>
          <w:sz w:val="24"/>
          <w:szCs w:val="24"/>
        </w:rPr>
        <w:t>în</w:t>
      </w:r>
      <w:proofErr w:type="spellEnd"/>
      <w:r w:rsidR="004648A0">
        <w:rPr>
          <w:rFonts w:ascii="Times New Roman" w:hAnsi="Times New Roman" w:cs="Times New Roman"/>
          <w:sz w:val="24"/>
          <w:szCs w:val="24"/>
        </w:rPr>
        <w:t xml:space="preserve"> </w:t>
      </w:r>
      <w:proofErr w:type="spellStart"/>
      <w:r w:rsidR="004648A0">
        <w:rPr>
          <w:rFonts w:ascii="Times New Roman" w:hAnsi="Times New Roman" w:cs="Times New Roman"/>
          <w:sz w:val="24"/>
          <w:szCs w:val="24"/>
        </w:rPr>
        <w:t>intravilanul</w:t>
      </w:r>
      <w:proofErr w:type="spellEnd"/>
      <w:r w:rsidR="004648A0">
        <w:rPr>
          <w:rFonts w:ascii="Times New Roman" w:hAnsi="Times New Roman" w:cs="Times New Roman"/>
          <w:sz w:val="24"/>
          <w:szCs w:val="24"/>
        </w:rPr>
        <w:t xml:space="preserve"> </w:t>
      </w:r>
      <w:proofErr w:type="spellStart"/>
      <w:r w:rsidR="004648A0">
        <w:rPr>
          <w:rFonts w:ascii="Times New Roman" w:hAnsi="Times New Roman" w:cs="Times New Roman"/>
          <w:sz w:val="24"/>
          <w:szCs w:val="24"/>
        </w:rPr>
        <w:t>satului</w:t>
      </w:r>
      <w:proofErr w:type="spellEnd"/>
      <w:r w:rsidR="004648A0">
        <w:rPr>
          <w:rFonts w:ascii="Times New Roman" w:hAnsi="Times New Roman" w:cs="Times New Roman"/>
          <w:sz w:val="24"/>
          <w:szCs w:val="24"/>
        </w:rPr>
        <w:t xml:space="preserve"> </w:t>
      </w:r>
      <w:proofErr w:type="spellStart"/>
      <w:r w:rsidR="004648A0">
        <w:rPr>
          <w:rFonts w:ascii="Times New Roman" w:hAnsi="Times New Roman" w:cs="Times New Roman"/>
          <w:sz w:val="24"/>
          <w:szCs w:val="24"/>
        </w:rPr>
        <w:t>Roșiori</w:t>
      </w:r>
      <w:proofErr w:type="spellEnd"/>
      <w:r w:rsidRPr="00637FF8">
        <w:rPr>
          <w:rFonts w:ascii="Times New Roman" w:hAnsi="Times New Roman" w:cs="Times New Roman"/>
          <w:sz w:val="24"/>
          <w:szCs w:val="24"/>
        </w:rPr>
        <w:t xml:space="preserve">, </w:t>
      </w:r>
      <w:proofErr w:type="spellStart"/>
      <w:r w:rsidR="004648A0">
        <w:rPr>
          <w:rFonts w:ascii="Times New Roman" w:hAnsi="Times New Roman" w:cs="Times New Roman"/>
          <w:sz w:val="24"/>
          <w:szCs w:val="24"/>
        </w:rPr>
        <w:t>comuna</w:t>
      </w:r>
      <w:proofErr w:type="spellEnd"/>
      <w:r w:rsidR="004648A0">
        <w:rPr>
          <w:rFonts w:ascii="Times New Roman" w:hAnsi="Times New Roman" w:cs="Times New Roman"/>
          <w:sz w:val="24"/>
          <w:szCs w:val="24"/>
        </w:rPr>
        <w:t xml:space="preserve"> </w:t>
      </w:r>
      <w:proofErr w:type="spellStart"/>
      <w:r w:rsidR="004648A0">
        <w:rPr>
          <w:rFonts w:ascii="Times New Roman" w:hAnsi="Times New Roman" w:cs="Times New Roman"/>
          <w:sz w:val="24"/>
          <w:szCs w:val="24"/>
        </w:rPr>
        <w:t>Vânători</w:t>
      </w:r>
      <w:proofErr w:type="spellEnd"/>
      <w:r w:rsidR="004648A0">
        <w:rPr>
          <w:rFonts w:ascii="Times New Roman" w:hAnsi="Times New Roman" w:cs="Times New Roman"/>
          <w:sz w:val="24"/>
          <w:szCs w:val="24"/>
        </w:rPr>
        <w:t xml:space="preserve">, cu </w:t>
      </w:r>
      <w:proofErr w:type="spellStart"/>
      <w:r w:rsidR="004648A0">
        <w:rPr>
          <w:rFonts w:ascii="Times New Roman" w:hAnsi="Times New Roman" w:cs="Times New Roman"/>
          <w:sz w:val="24"/>
          <w:szCs w:val="24"/>
        </w:rPr>
        <w:t>suprafața</w:t>
      </w:r>
      <w:proofErr w:type="spellEnd"/>
      <w:r w:rsidR="004648A0">
        <w:rPr>
          <w:rFonts w:ascii="Times New Roman" w:hAnsi="Times New Roman" w:cs="Times New Roman"/>
          <w:sz w:val="24"/>
          <w:szCs w:val="24"/>
        </w:rPr>
        <w:t xml:space="preserve"> </w:t>
      </w:r>
      <w:proofErr w:type="spellStart"/>
      <w:r w:rsidR="004648A0">
        <w:rPr>
          <w:rFonts w:ascii="Times New Roman" w:hAnsi="Times New Roman" w:cs="Times New Roman"/>
          <w:sz w:val="24"/>
          <w:szCs w:val="24"/>
        </w:rPr>
        <w:t>măsurată</w:t>
      </w:r>
      <w:proofErr w:type="spellEnd"/>
      <w:r w:rsidR="004648A0">
        <w:rPr>
          <w:rFonts w:ascii="Times New Roman" w:hAnsi="Times New Roman" w:cs="Times New Roman"/>
          <w:sz w:val="24"/>
          <w:szCs w:val="24"/>
        </w:rPr>
        <w:t xml:space="preserve"> de 1035 </w:t>
      </w:r>
      <w:proofErr w:type="spellStart"/>
      <w:r w:rsidR="004648A0">
        <w:rPr>
          <w:rFonts w:ascii="Times New Roman" w:hAnsi="Times New Roman" w:cs="Times New Roman"/>
          <w:sz w:val="24"/>
          <w:szCs w:val="24"/>
        </w:rPr>
        <w:t>mp</w:t>
      </w:r>
      <w:proofErr w:type="spellEnd"/>
      <w:r w:rsidR="004648A0">
        <w:rPr>
          <w:rFonts w:ascii="Times New Roman" w:hAnsi="Times New Roman" w:cs="Times New Roman"/>
          <w:sz w:val="24"/>
          <w:szCs w:val="24"/>
        </w:rPr>
        <w:t xml:space="preserve">, </w:t>
      </w:r>
      <w:proofErr w:type="spellStart"/>
      <w:r w:rsidR="004648A0">
        <w:rPr>
          <w:rFonts w:ascii="Times New Roman" w:hAnsi="Times New Roman" w:cs="Times New Roman"/>
          <w:sz w:val="24"/>
          <w:szCs w:val="24"/>
        </w:rPr>
        <w:t>teren</w:t>
      </w:r>
      <w:proofErr w:type="spellEnd"/>
      <w:r w:rsidR="004648A0">
        <w:rPr>
          <w:rFonts w:ascii="Times New Roman" w:hAnsi="Times New Roman" w:cs="Times New Roman"/>
          <w:sz w:val="24"/>
          <w:szCs w:val="24"/>
        </w:rPr>
        <w:t xml:space="preserve"> </w:t>
      </w:r>
      <w:proofErr w:type="spellStart"/>
      <w:r w:rsidR="004648A0">
        <w:rPr>
          <w:rFonts w:ascii="Times New Roman" w:hAnsi="Times New Roman" w:cs="Times New Roman"/>
          <w:sz w:val="24"/>
          <w:szCs w:val="24"/>
        </w:rPr>
        <w:t>curți</w:t>
      </w:r>
      <w:proofErr w:type="spellEnd"/>
      <w:r w:rsidR="004648A0">
        <w:rPr>
          <w:rFonts w:ascii="Times New Roman" w:hAnsi="Times New Roman" w:cs="Times New Roman"/>
          <w:sz w:val="24"/>
          <w:szCs w:val="24"/>
        </w:rPr>
        <w:t xml:space="preserve"> </w:t>
      </w:r>
      <w:proofErr w:type="spellStart"/>
      <w:r w:rsidR="004648A0">
        <w:rPr>
          <w:rFonts w:ascii="Times New Roman" w:hAnsi="Times New Roman" w:cs="Times New Roman"/>
          <w:sz w:val="24"/>
          <w:szCs w:val="24"/>
        </w:rPr>
        <w:t>construcții</w:t>
      </w:r>
      <w:proofErr w:type="spellEnd"/>
      <w:r w:rsidR="004648A0">
        <w:rPr>
          <w:rFonts w:ascii="Times New Roman" w:hAnsi="Times New Roman" w:cs="Times New Roman"/>
          <w:sz w:val="24"/>
          <w:szCs w:val="24"/>
        </w:rPr>
        <w:t xml:space="preserve">, </w:t>
      </w:r>
      <w:r w:rsidRPr="00637FF8">
        <w:rPr>
          <w:rFonts w:ascii="Times New Roman" w:hAnsi="Times New Roman" w:cs="Times New Roman"/>
          <w:sz w:val="24"/>
          <w:szCs w:val="24"/>
        </w:rPr>
        <w:t xml:space="preserve">in </w:t>
      </w:r>
      <w:proofErr w:type="spellStart"/>
      <w:r w:rsidRPr="00637FF8">
        <w:rPr>
          <w:rFonts w:ascii="Times New Roman" w:hAnsi="Times New Roman" w:cs="Times New Roman"/>
          <w:sz w:val="24"/>
          <w:szCs w:val="24"/>
        </w:rPr>
        <w:t>baza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con</w:t>
      </w:r>
      <w:r w:rsidR="004648A0">
        <w:rPr>
          <w:rFonts w:ascii="Times New Roman" w:hAnsi="Times New Roman" w:cs="Times New Roman"/>
          <w:sz w:val="24"/>
          <w:szCs w:val="24"/>
        </w:rPr>
        <w:t>tractului</w:t>
      </w:r>
      <w:proofErr w:type="spellEnd"/>
      <w:r w:rsidR="004648A0">
        <w:rPr>
          <w:rFonts w:ascii="Times New Roman" w:hAnsi="Times New Roman" w:cs="Times New Roman"/>
          <w:sz w:val="24"/>
          <w:szCs w:val="24"/>
        </w:rPr>
        <w:t xml:space="preserve"> de </w:t>
      </w:r>
      <w:proofErr w:type="spellStart"/>
      <w:r w:rsidR="004648A0">
        <w:rPr>
          <w:rFonts w:ascii="Times New Roman" w:hAnsi="Times New Roman" w:cs="Times New Roman"/>
          <w:sz w:val="24"/>
          <w:szCs w:val="24"/>
        </w:rPr>
        <w:t>donație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anexat</w:t>
      </w:r>
      <w:proofErr w:type="spellEnd"/>
      <w:r w:rsidRPr="00637FF8">
        <w:rPr>
          <w:rFonts w:ascii="Times New Roman" w:hAnsi="Times New Roman" w:cs="Times New Roman"/>
          <w:sz w:val="24"/>
          <w:szCs w:val="24"/>
        </w:rPr>
        <w:t xml:space="preserve">. </w:t>
      </w:r>
    </w:p>
    <w:bookmarkEnd w:id="8"/>
    <w:p w14:paraId="5F84C125" w14:textId="26C0D993" w:rsidR="001F1EFB" w:rsidRPr="00637FF8" w:rsidRDefault="004648A0" w:rsidP="001F1EFB">
      <w:pPr>
        <w:ind w:firstLine="360"/>
        <w:jc w:val="both"/>
        <w:rPr>
          <w:rFonts w:ascii="Times New Roman" w:hAnsi="Times New Roman" w:cs="Times New Roman"/>
          <w:bCs/>
          <w:sz w:val="24"/>
          <w:szCs w:val="24"/>
          <w:lang w:val="ro-RO"/>
        </w:rPr>
      </w:pPr>
      <w:r>
        <w:rPr>
          <w:rFonts w:ascii="Times New Roman" w:hAnsi="Times New Roman" w:cs="Times New Roman"/>
          <w:bCs/>
          <w:sz w:val="24"/>
          <w:szCs w:val="24"/>
          <w:lang w:val="ro-RO"/>
        </w:rPr>
        <w:t>Terenul</w:t>
      </w:r>
      <w:r w:rsidR="001F1EFB" w:rsidRPr="00637FF8">
        <w:rPr>
          <w:rFonts w:ascii="Times New Roman" w:hAnsi="Times New Roman" w:cs="Times New Roman"/>
          <w:bCs/>
          <w:sz w:val="24"/>
          <w:szCs w:val="24"/>
          <w:lang w:val="ro-RO"/>
        </w:rPr>
        <w:t xml:space="preserve"> are ca </w:t>
      </w:r>
      <w:r w:rsidR="001F1EFB" w:rsidRPr="00637FF8">
        <w:rPr>
          <w:rFonts w:ascii="Times New Roman" w:hAnsi="Times New Roman" w:cs="Times New Roman"/>
          <w:sz w:val="24"/>
          <w:szCs w:val="24"/>
          <w:lang w:val="ro-RO"/>
        </w:rPr>
        <w:t>vecinatati</w:t>
      </w:r>
      <w:r w:rsidR="001F1EFB" w:rsidRPr="00637FF8">
        <w:rPr>
          <w:rFonts w:ascii="Times New Roman" w:hAnsi="Times New Roman" w:cs="Times New Roman"/>
          <w:bCs/>
          <w:sz w:val="24"/>
          <w:szCs w:val="24"/>
          <w:lang w:val="ro-RO"/>
        </w:rPr>
        <w:t>:</w:t>
      </w:r>
    </w:p>
    <w:p w14:paraId="02F2965E" w14:textId="4502B5B0" w:rsidR="001F1EFB" w:rsidRPr="00637FF8" w:rsidRDefault="001F1EFB" w:rsidP="001F1EFB">
      <w:pPr>
        <w:ind w:firstLine="360"/>
        <w:jc w:val="both"/>
        <w:rPr>
          <w:rFonts w:ascii="Times New Roman" w:hAnsi="Times New Roman" w:cs="Times New Roman"/>
          <w:sz w:val="24"/>
          <w:szCs w:val="24"/>
        </w:rPr>
      </w:pPr>
      <w:r w:rsidRPr="00637FF8">
        <w:rPr>
          <w:rFonts w:ascii="Times New Roman" w:hAnsi="Times New Roman" w:cs="Times New Roman"/>
          <w:bCs/>
          <w:sz w:val="24"/>
          <w:szCs w:val="24"/>
          <w:lang w:val="ro-RO"/>
        </w:rPr>
        <w:tab/>
      </w:r>
      <w:r w:rsidR="004648A0">
        <w:rPr>
          <w:rFonts w:ascii="Times New Roman" w:hAnsi="Times New Roman" w:cs="Times New Roman"/>
          <w:sz w:val="24"/>
          <w:szCs w:val="24"/>
          <w:lang w:val="ro-RO"/>
        </w:rPr>
        <w:t>La nord – număr cadastral 50927</w:t>
      </w:r>
    </w:p>
    <w:p w14:paraId="2F7F332C" w14:textId="72DC8E96" w:rsidR="001F1EFB" w:rsidRPr="00637FF8" w:rsidRDefault="004648A0" w:rsidP="001F1EFB">
      <w:pPr>
        <w:ind w:left="360"/>
        <w:jc w:val="both"/>
        <w:rPr>
          <w:rFonts w:ascii="Times New Roman" w:hAnsi="Times New Roman" w:cs="Times New Roman"/>
          <w:sz w:val="24"/>
          <w:szCs w:val="24"/>
        </w:rPr>
      </w:pPr>
      <w:r>
        <w:rPr>
          <w:rFonts w:ascii="Times New Roman" w:hAnsi="Times New Roman" w:cs="Times New Roman"/>
          <w:sz w:val="24"/>
          <w:szCs w:val="24"/>
        </w:rPr>
        <w:tab/>
        <w:t xml:space="preserve">La </w:t>
      </w:r>
      <w:proofErr w:type="spellStart"/>
      <w:r>
        <w:rPr>
          <w:rFonts w:ascii="Times New Roman" w:hAnsi="Times New Roman" w:cs="Times New Roman"/>
          <w:sz w:val="24"/>
          <w:szCs w:val="24"/>
        </w:rPr>
        <w:t>sud</w:t>
      </w:r>
      <w:proofErr w:type="spellEnd"/>
      <w:r w:rsidR="001F1EFB" w:rsidRPr="00637FF8">
        <w:rPr>
          <w:rFonts w:ascii="Times New Roman" w:hAnsi="Times New Roman" w:cs="Times New Roman"/>
          <w:sz w:val="24"/>
          <w:szCs w:val="24"/>
        </w:rPr>
        <w:t xml:space="preserve"> –</w:t>
      </w:r>
      <w:r w:rsidR="001F1EFB" w:rsidRPr="00637FF8">
        <w:rPr>
          <w:rFonts w:ascii="Times New Roman" w:hAnsi="Times New Roman" w:cs="Times New Roman"/>
          <w:b/>
          <w:bCs/>
          <w:sz w:val="24"/>
          <w:szCs w:val="24"/>
        </w:rPr>
        <w:t xml:space="preserve"> </w:t>
      </w:r>
      <w:r>
        <w:rPr>
          <w:rFonts w:ascii="Times New Roman" w:hAnsi="Times New Roman" w:cs="Times New Roman"/>
          <w:sz w:val="24"/>
          <w:szCs w:val="24"/>
          <w:lang w:val="ro-RO"/>
        </w:rPr>
        <w:t>număr cadastral 50752</w:t>
      </w:r>
    </w:p>
    <w:p w14:paraId="3DDADA1B" w14:textId="4D7756A6" w:rsidR="001F1EFB" w:rsidRPr="00637FF8" w:rsidRDefault="001F1EFB" w:rsidP="001F1EFB">
      <w:pPr>
        <w:ind w:firstLine="360"/>
        <w:jc w:val="both"/>
        <w:rPr>
          <w:rFonts w:ascii="Times New Roman" w:hAnsi="Times New Roman" w:cs="Times New Roman"/>
          <w:sz w:val="24"/>
          <w:szCs w:val="24"/>
          <w:lang w:val="fr-FR"/>
        </w:rPr>
      </w:pPr>
      <w:r w:rsidRPr="00637FF8">
        <w:rPr>
          <w:rFonts w:ascii="Times New Roman" w:hAnsi="Times New Roman" w:cs="Times New Roman"/>
          <w:sz w:val="24"/>
          <w:szCs w:val="24"/>
        </w:rPr>
        <w:tab/>
      </w:r>
      <w:r w:rsidR="004648A0">
        <w:rPr>
          <w:rFonts w:ascii="Times New Roman" w:hAnsi="Times New Roman" w:cs="Times New Roman"/>
          <w:sz w:val="24"/>
          <w:szCs w:val="24"/>
          <w:lang w:val="fr-FR"/>
        </w:rPr>
        <w:t xml:space="preserve">La </w:t>
      </w:r>
      <w:proofErr w:type="spellStart"/>
      <w:r w:rsidR="004648A0">
        <w:rPr>
          <w:rFonts w:ascii="Times New Roman" w:hAnsi="Times New Roman" w:cs="Times New Roman"/>
          <w:sz w:val="24"/>
          <w:szCs w:val="24"/>
          <w:lang w:val="fr-FR"/>
        </w:rPr>
        <w:t>est</w:t>
      </w:r>
      <w:proofErr w:type="spellEnd"/>
      <w:r w:rsidRPr="00637FF8">
        <w:rPr>
          <w:rFonts w:ascii="Times New Roman" w:hAnsi="Times New Roman" w:cs="Times New Roman"/>
          <w:sz w:val="24"/>
          <w:szCs w:val="24"/>
          <w:lang w:val="fr-FR"/>
        </w:rPr>
        <w:t xml:space="preserve"> – </w:t>
      </w:r>
      <w:r w:rsidRPr="00637FF8">
        <w:rPr>
          <w:rFonts w:ascii="Times New Roman" w:hAnsi="Times New Roman" w:cs="Times New Roman"/>
          <w:bCs/>
          <w:sz w:val="24"/>
          <w:szCs w:val="24"/>
          <w:lang w:val="fr-FR"/>
        </w:rPr>
        <w:t>DN 56A</w:t>
      </w:r>
    </w:p>
    <w:p w14:paraId="3577CC21" w14:textId="39E1AD49" w:rsidR="004648A0" w:rsidRDefault="004648A0" w:rsidP="001F1EFB">
      <w:pPr>
        <w:ind w:firstLine="360"/>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La </w:t>
      </w:r>
      <w:proofErr w:type="spellStart"/>
      <w:r>
        <w:rPr>
          <w:rFonts w:ascii="Times New Roman" w:hAnsi="Times New Roman" w:cs="Times New Roman"/>
          <w:sz w:val="24"/>
          <w:szCs w:val="24"/>
          <w:lang w:val="fr-FR"/>
        </w:rPr>
        <w:t>vest</w:t>
      </w:r>
      <w:proofErr w:type="spellEnd"/>
      <w:r w:rsidR="001F1EFB" w:rsidRPr="00637FF8">
        <w:rPr>
          <w:rFonts w:ascii="Times New Roman" w:hAnsi="Times New Roman" w:cs="Times New Roman"/>
          <w:sz w:val="24"/>
          <w:szCs w:val="24"/>
          <w:lang w:val="fr-FR"/>
        </w:rPr>
        <w:t xml:space="preserve"> –</w:t>
      </w:r>
      <w:r w:rsidRPr="004648A0">
        <w:rPr>
          <w:rFonts w:ascii="Times New Roman" w:hAnsi="Times New Roman" w:cs="Times New Roman"/>
          <w:sz w:val="24"/>
          <w:szCs w:val="24"/>
          <w:lang w:val="ro-RO"/>
        </w:rPr>
        <w:t xml:space="preserve"> </w:t>
      </w:r>
      <w:r>
        <w:rPr>
          <w:rFonts w:ascii="Times New Roman" w:hAnsi="Times New Roman" w:cs="Times New Roman"/>
          <w:sz w:val="24"/>
          <w:szCs w:val="24"/>
          <w:lang w:val="ro-RO"/>
        </w:rPr>
        <w:t>număr cadastral 50703</w:t>
      </w:r>
    </w:p>
    <w:p w14:paraId="3B8F92AB" w14:textId="427A3A62" w:rsidR="001F1EFB" w:rsidRPr="00637FF8" w:rsidRDefault="001F1EFB" w:rsidP="001F1EFB">
      <w:pPr>
        <w:ind w:firstLine="360"/>
        <w:jc w:val="both"/>
        <w:rPr>
          <w:rFonts w:ascii="Times New Roman" w:hAnsi="Times New Roman" w:cs="Times New Roman"/>
          <w:bCs/>
          <w:sz w:val="24"/>
          <w:szCs w:val="24"/>
          <w:lang w:val="fr-FR"/>
        </w:rPr>
      </w:pPr>
      <w:r w:rsidRPr="00637FF8">
        <w:rPr>
          <w:rFonts w:ascii="Times New Roman" w:hAnsi="Times New Roman" w:cs="Times New Roman"/>
          <w:bCs/>
          <w:sz w:val="24"/>
          <w:szCs w:val="24"/>
          <w:lang w:val="fr-FR"/>
        </w:rPr>
        <w:tab/>
      </w:r>
      <w:proofErr w:type="spellStart"/>
      <w:r w:rsidRPr="00637FF8">
        <w:rPr>
          <w:rFonts w:ascii="Times New Roman" w:hAnsi="Times New Roman" w:cs="Times New Roman"/>
          <w:bCs/>
          <w:sz w:val="24"/>
          <w:szCs w:val="24"/>
          <w:lang w:val="fr-FR"/>
        </w:rPr>
        <w:t>Accesul</w:t>
      </w:r>
      <w:proofErr w:type="spellEnd"/>
      <w:r w:rsidRPr="00637FF8">
        <w:rPr>
          <w:rFonts w:ascii="Times New Roman" w:hAnsi="Times New Roman" w:cs="Times New Roman"/>
          <w:bCs/>
          <w:sz w:val="24"/>
          <w:szCs w:val="24"/>
          <w:lang w:val="fr-FR"/>
        </w:rPr>
        <w:t xml:space="preserve">, </w:t>
      </w:r>
      <w:proofErr w:type="spellStart"/>
      <w:r w:rsidRPr="00637FF8">
        <w:rPr>
          <w:rFonts w:ascii="Times New Roman" w:hAnsi="Times New Roman" w:cs="Times New Roman"/>
          <w:bCs/>
          <w:sz w:val="24"/>
          <w:szCs w:val="24"/>
          <w:lang w:val="fr-FR"/>
        </w:rPr>
        <w:t>atat</w:t>
      </w:r>
      <w:proofErr w:type="spellEnd"/>
      <w:r w:rsidRPr="00637FF8">
        <w:rPr>
          <w:rFonts w:ascii="Times New Roman" w:hAnsi="Times New Roman" w:cs="Times New Roman"/>
          <w:bCs/>
          <w:sz w:val="24"/>
          <w:szCs w:val="24"/>
          <w:lang w:val="fr-FR"/>
        </w:rPr>
        <w:t xml:space="preserve"> auto cat si </w:t>
      </w:r>
      <w:proofErr w:type="spellStart"/>
      <w:r w:rsidRPr="00637FF8">
        <w:rPr>
          <w:rFonts w:ascii="Times New Roman" w:hAnsi="Times New Roman" w:cs="Times New Roman"/>
          <w:bCs/>
          <w:sz w:val="24"/>
          <w:szCs w:val="24"/>
          <w:lang w:val="fr-FR"/>
        </w:rPr>
        <w:t>pietonal</w:t>
      </w:r>
      <w:proofErr w:type="spellEnd"/>
      <w:r w:rsidRPr="00637FF8">
        <w:rPr>
          <w:rFonts w:ascii="Times New Roman" w:hAnsi="Times New Roman" w:cs="Times New Roman"/>
          <w:bCs/>
          <w:sz w:val="24"/>
          <w:szCs w:val="24"/>
          <w:lang w:val="fr-FR"/>
        </w:rPr>
        <w:t>, se va</w:t>
      </w:r>
      <w:r w:rsidR="00A73A16">
        <w:rPr>
          <w:rFonts w:ascii="Times New Roman" w:hAnsi="Times New Roman" w:cs="Times New Roman"/>
          <w:bCs/>
          <w:sz w:val="24"/>
          <w:szCs w:val="24"/>
          <w:lang w:val="fr-FR"/>
        </w:rPr>
        <w:t xml:space="preserve"> face </w:t>
      </w:r>
      <w:proofErr w:type="spellStart"/>
      <w:r w:rsidR="00A73A16">
        <w:rPr>
          <w:rFonts w:ascii="Times New Roman" w:hAnsi="Times New Roman" w:cs="Times New Roman"/>
          <w:bCs/>
          <w:sz w:val="24"/>
          <w:szCs w:val="24"/>
          <w:lang w:val="fr-FR"/>
        </w:rPr>
        <w:t>din</w:t>
      </w:r>
      <w:proofErr w:type="spellEnd"/>
      <w:r w:rsidR="00A73A16">
        <w:rPr>
          <w:rFonts w:ascii="Times New Roman" w:hAnsi="Times New Roman" w:cs="Times New Roman"/>
          <w:bCs/>
          <w:sz w:val="24"/>
          <w:szCs w:val="24"/>
          <w:lang w:val="fr-FR"/>
        </w:rPr>
        <w:t xml:space="preserve"> DN 56A, </w:t>
      </w:r>
      <w:proofErr w:type="spellStart"/>
      <w:r w:rsidR="00A73A16">
        <w:rPr>
          <w:rFonts w:ascii="Times New Roman" w:hAnsi="Times New Roman" w:cs="Times New Roman"/>
          <w:bCs/>
          <w:sz w:val="24"/>
          <w:szCs w:val="24"/>
          <w:lang w:val="fr-FR"/>
        </w:rPr>
        <w:t>situat</w:t>
      </w:r>
      <w:proofErr w:type="spellEnd"/>
      <w:r w:rsidR="00A73A16">
        <w:rPr>
          <w:rFonts w:ascii="Times New Roman" w:hAnsi="Times New Roman" w:cs="Times New Roman"/>
          <w:bCs/>
          <w:sz w:val="24"/>
          <w:szCs w:val="24"/>
          <w:lang w:val="fr-FR"/>
        </w:rPr>
        <w:t xml:space="preserve"> </w:t>
      </w:r>
      <w:proofErr w:type="spellStart"/>
      <w:r w:rsidR="00A73A16">
        <w:rPr>
          <w:rFonts w:ascii="Times New Roman" w:hAnsi="Times New Roman" w:cs="Times New Roman"/>
          <w:bCs/>
          <w:sz w:val="24"/>
          <w:szCs w:val="24"/>
          <w:lang w:val="fr-FR"/>
        </w:rPr>
        <w:t>pe</w:t>
      </w:r>
      <w:proofErr w:type="spellEnd"/>
      <w:r w:rsidR="00A73A16">
        <w:rPr>
          <w:rFonts w:ascii="Times New Roman" w:hAnsi="Times New Roman" w:cs="Times New Roman"/>
          <w:bCs/>
          <w:sz w:val="24"/>
          <w:szCs w:val="24"/>
          <w:lang w:val="fr-FR"/>
        </w:rPr>
        <w:t xml:space="preserve"> </w:t>
      </w:r>
      <w:proofErr w:type="spellStart"/>
      <w:r w:rsidR="00A73A16">
        <w:rPr>
          <w:rFonts w:ascii="Times New Roman" w:hAnsi="Times New Roman" w:cs="Times New Roman"/>
          <w:bCs/>
          <w:sz w:val="24"/>
          <w:szCs w:val="24"/>
          <w:lang w:val="fr-FR"/>
        </w:rPr>
        <w:t>partea</w:t>
      </w:r>
      <w:proofErr w:type="spellEnd"/>
      <w:r w:rsidR="00A73A16">
        <w:rPr>
          <w:rFonts w:ascii="Times New Roman" w:hAnsi="Times New Roman" w:cs="Times New Roman"/>
          <w:bCs/>
          <w:sz w:val="24"/>
          <w:szCs w:val="24"/>
          <w:lang w:val="fr-FR"/>
        </w:rPr>
        <w:t xml:space="preserve"> </w:t>
      </w:r>
      <w:proofErr w:type="spellStart"/>
      <w:r w:rsidR="00A73A16">
        <w:rPr>
          <w:rFonts w:ascii="Times New Roman" w:hAnsi="Times New Roman" w:cs="Times New Roman"/>
          <w:bCs/>
          <w:sz w:val="24"/>
          <w:szCs w:val="24"/>
          <w:lang w:val="fr-FR"/>
        </w:rPr>
        <w:t>estică</w:t>
      </w:r>
      <w:proofErr w:type="spellEnd"/>
      <w:r w:rsidRPr="00637FF8">
        <w:rPr>
          <w:rFonts w:ascii="Times New Roman" w:hAnsi="Times New Roman" w:cs="Times New Roman"/>
          <w:bCs/>
          <w:sz w:val="24"/>
          <w:szCs w:val="24"/>
          <w:lang w:val="fr-FR"/>
        </w:rPr>
        <w:t>.</w:t>
      </w:r>
    </w:p>
    <w:p w14:paraId="0DFA7906" w14:textId="4071A1E3" w:rsidR="001F1EFB" w:rsidRPr="00637FF8" w:rsidRDefault="001F1EFB" w:rsidP="001F1EFB">
      <w:pPr>
        <w:ind w:firstLine="540"/>
        <w:jc w:val="both"/>
        <w:rPr>
          <w:rFonts w:ascii="Times New Roman" w:hAnsi="Times New Roman" w:cs="Times New Roman"/>
          <w:sz w:val="24"/>
          <w:szCs w:val="24"/>
          <w:lang w:val="ro-RO" w:eastAsia="ar-SA"/>
        </w:rPr>
      </w:pPr>
      <w:r w:rsidRPr="00637FF8">
        <w:rPr>
          <w:rFonts w:ascii="Times New Roman" w:hAnsi="Times New Roman" w:cs="Times New Roman"/>
          <w:sz w:val="24"/>
          <w:szCs w:val="24"/>
          <w:lang w:val="ro-RO" w:eastAsia="ar-SA"/>
        </w:rPr>
        <w:t xml:space="preserve">  Conform preve</w:t>
      </w:r>
      <w:r w:rsidR="00A73A16">
        <w:rPr>
          <w:rFonts w:ascii="Times New Roman" w:hAnsi="Times New Roman" w:cs="Times New Roman"/>
          <w:sz w:val="24"/>
          <w:szCs w:val="24"/>
          <w:lang w:val="ro-RO" w:eastAsia="ar-SA"/>
        </w:rPr>
        <w:t xml:space="preserve">derilor STAS 4273/83, clădirea </w:t>
      </w:r>
      <w:r w:rsidRPr="00637FF8">
        <w:rPr>
          <w:rFonts w:ascii="Times New Roman" w:hAnsi="Times New Roman" w:cs="Times New Roman"/>
          <w:sz w:val="24"/>
          <w:szCs w:val="24"/>
          <w:lang w:val="ro-RO" w:eastAsia="ar-SA"/>
        </w:rPr>
        <w:t>se incadreaza in clasa de importanta IV.</w:t>
      </w:r>
    </w:p>
    <w:bookmarkEnd w:id="9"/>
    <w:p w14:paraId="5D0198EB" w14:textId="427D56CF" w:rsidR="001F1EFB" w:rsidRPr="00637FF8" w:rsidRDefault="00A73A16" w:rsidP="001F1EFB">
      <w:pPr>
        <w:jc w:val="both"/>
        <w:rPr>
          <w:rFonts w:ascii="Times New Roman" w:hAnsi="Times New Roman" w:cs="Times New Roman"/>
          <w:sz w:val="24"/>
          <w:szCs w:val="24"/>
          <w:lang w:val="nl-NL"/>
        </w:rPr>
      </w:pPr>
      <w:r>
        <w:rPr>
          <w:rFonts w:ascii="Times New Roman" w:hAnsi="Times New Roman" w:cs="Times New Roman"/>
          <w:sz w:val="24"/>
          <w:szCs w:val="24"/>
          <w:lang w:val="nl-NL"/>
        </w:rPr>
        <w:tab/>
        <w:t>Situatia actuala: teren liber de constructii; f</w:t>
      </w:r>
      <w:r w:rsidR="001F1EFB" w:rsidRPr="00637FF8">
        <w:rPr>
          <w:rFonts w:ascii="Times New Roman" w:hAnsi="Times New Roman" w:cs="Times New Roman"/>
          <w:sz w:val="24"/>
          <w:szCs w:val="24"/>
          <w:lang w:val="nl-NL"/>
        </w:rPr>
        <w:t>olosinta: curti constructii.</w:t>
      </w:r>
    </w:p>
    <w:p w14:paraId="303A56F8" w14:textId="15BABC24" w:rsidR="001F1EFB" w:rsidRPr="00637FF8" w:rsidRDefault="001F1EFB" w:rsidP="00200686">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Se propune </w:t>
      </w:r>
      <w:r w:rsidR="00200686">
        <w:rPr>
          <w:rFonts w:ascii="Times New Roman" w:hAnsi="Times New Roman" w:cs="Times New Roman"/>
          <w:sz w:val="24"/>
          <w:szCs w:val="24"/>
          <w:lang w:val="ro-RO"/>
        </w:rPr>
        <w:t>construirea urmatoarelor</w:t>
      </w:r>
      <w:r w:rsidRPr="00637FF8">
        <w:rPr>
          <w:rFonts w:ascii="Times New Roman" w:hAnsi="Times New Roman" w:cs="Times New Roman"/>
          <w:sz w:val="24"/>
          <w:szCs w:val="24"/>
          <w:lang w:val="ro-RO"/>
        </w:rPr>
        <w:t>:</w:t>
      </w:r>
    </w:p>
    <w:p w14:paraId="6D4C4495" w14:textId="77777777" w:rsidR="001F1EFB" w:rsidRPr="00637FF8" w:rsidRDefault="001F1EFB" w:rsidP="001F1EFB">
      <w:pPr>
        <w:pStyle w:val="Heading4"/>
        <w:ind w:left="720" w:firstLine="0"/>
        <w:rPr>
          <w:rFonts w:ascii="Times New Roman" w:hAnsi="Times New Roman"/>
          <w:szCs w:val="24"/>
        </w:rPr>
      </w:pPr>
      <w:proofErr w:type="spellStart"/>
      <w:r w:rsidRPr="00637FF8">
        <w:rPr>
          <w:rFonts w:ascii="Times New Roman" w:hAnsi="Times New Roman"/>
          <w:szCs w:val="24"/>
        </w:rPr>
        <w:t>Spalatorie</w:t>
      </w:r>
      <w:proofErr w:type="spellEnd"/>
      <w:r w:rsidRPr="00637FF8">
        <w:rPr>
          <w:rFonts w:ascii="Times New Roman" w:hAnsi="Times New Roman"/>
          <w:szCs w:val="24"/>
        </w:rPr>
        <w:t xml:space="preserve"> auto </w:t>
      </w:r>
    </w:p>
    <w:p w14:paraId="5211DD1C" w14:textId="6BB8815E" w:rsidR="0037121D" w:rsidRDefault="0037121D" w:rsidP="0037121D">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F1EFB" w:rsidRPr="00637FF8">
        <w:rPr>
          <w:rFonts w:ascii="Times New Roman" w:hAnsi="Times New Roman" w:cs="Times New Roman"/>
          <w:sz w:val="24"/>
          <w:szCs w:val="24"/>
          <w:lang w:val="ro-RO"/>
        </w:rPr>
        <w:t>Sistem constructiv:</w:t>
      </w:r>
    </w:p>
    <w:p w14:paraId="164BF205" w14:textId="4BBA217B" w:rsidR="001F1EFB" w:rsidRPr="0037121D" w:rsidRDefault="0037121D" w:rsidP="0037121D">
      <w:pPr>
        <w:pStyle w:val="ListParagraph"/>
        <w:numPr>
          <w:ilvl w:val="3"/>
          <w:numId w:val="23"/>
        </w:numPr>
        <w:spacing w:after="0"/>
        <w:jc w:val="both"/>
        <w:rPr>
          <w:rFonts w:ascii="Times New Roman" w:hAnsi="Times New Roman" w:cs="Times New Roman"/>
          <w:sz w:val="24"/>
          <w:szCs w:val="24"/>
        </w:rPr>
      </w:pPr>
      <w:r w:rsidRPr="0037121D">
        <w:rPr>
          <w:rFonts w:ascii="Times New Roman" w:hAnsi="Times New Roman" w:cs="Times New Roman"/>
          <w:sz w:val="24"/>
          <w:szCs w:val="24"/>
          <w:lang w:val="ro-RO"/>
        </w:rPr>
        <w:t xml:space="preserve"> Platforma din beton</w:t>
      </w:r>
      <w:r w:rsidR="001F1EFB" w:rsidRPr="0037121D">
        <w:rPr>
          <w:rFonts w:ascii="Times New Roman" w:hAnsi="Times New Roman" w:cs="Times New Roman"/>
          <w:sz w:val="24"/>
          <w:szCs w:val="24"/>
          <w:lang w:val="ro-RO"/>
        </w:rPr>
        <w:t>;</w:t>
      </w:r>
    </w:p>
    <w:p w14:paraId="7A905DBD" w14:textId="77777777" w:rsidR="001F1EFB" w:rsidRPr="00637FF8" w:rsidRDefault="001F1EFB" w:rsidP="0037121D">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Stalpi metal;</w:t>
      </w:r>
    </w:p>
    <w:p w14:paraId="0F691725" w14:textId="77777777" w:rsidR="001F1EFB" w:rsidRPr="000B4641" w:rsidRDefault="001F1EFB" w:rsidP="0037121D">
      <w:pPr>
        <w:numPr>
          <w:ilvl w:val="3"/>
          <w:numId w:val="23"/>
        </w:numPr>
        <w:spacing w:after="0" w:line="240" w:lineRule="auto"/>
        <w:jc w:val="both"/>
        <w:rPr>
          <w:rFonts w:ascii="Times New Roman" w:hAnsi="Times New Roman" w:cs="Times New Roman"/>
          <w:sz w:val="24"/>
          <w:szCs w:val="24"/>
          <w:lang w:val="sv-SE"/>
        </w:rPr>
      </w:pPr>
      <w:r w:rsidRPr="00637FF8">
        <w:rPr>
          <w:rFonts w:ascii="Times New Roman" w:hAnsi="Times New Roman" w:cs="Times New Roman"/>
          <w:sz w:val="24"/>
          <w:szCs w:val="24"/>
          <w:lang w:val="ro-RO"/>
        </w:rPr>
        <w:t>Structura de rezistenta – elemente metalice;</w:t>
      </w:r>
    </w:p>
    <w:p w14:paraId="4DA9A71B" w14:textId="4ED7BBED" w:rsidR="001F1EFB" w:rsidRPr="000B4641" w:rsidRDefault="001F1EFB" w:rsidP="0037121D">
      <w:pPr>
        <w:numPr>
          <w:ilvl w:val="3"/>
          <w:numId w:val="23"/>
        </w:numPr>
        <w:spacing w:after="0" w:line="240" w:lineRule="auto"/>
        <w:jc w:val="both"/>
        <w:rPr>
          <w:rFonts w:ascii="Times New Roman" w:hAnsi="Times New Roman" w:cs="Times New Roman"/>
          <w:sz w:val="24"/>
          <w:szCs w:val="24"/>
          <w:lang w:val="sv-SE"/>
        </w:rPr>
      </w:pPr>
      <w:r w:rsidRPr="00637FF8">
        <w:rPr>
          <w:rFonts w:ascii="Times New Roman" w:hAnsi="Times New Roman" w:cs="Times New Roman"/>
          <w:sz w:val="24"/>
          <w:szCs w:val="24"/>
          <w:lang w:val="ro-RO"/>
        </w:rPr>
        <w:t>Pereti din panouri tip sandwich</w:t>
      </w:r>
      <w:r w:rsidR="0037121D">
        <w:rPr>
          <w:rFonts w:ascii="Times New Roman" w:hAnsi="Times New Roman" w:cs="Times New Roman"/>
          <w:sz w:val="24"/>
          <w:szCs w:val="24"/>
          <w:lang w:val="ro-RO"/>
        </w:rPr>
        <w:t>/policarbonat</w:t>
      </w:r>
      <w:r w:rsidRPr="00637FF8">
        <w:rPr>
          <w:rFonts w:ascii="Times New Roman" w:hAnsi="Times New Roman" w:cs="Times New Roman"/>
          <w:sz w:val="24"/>
          <w:szCs w:val="24"/>
          <w:lang w:val="ro-RO"/>
        </w:rPr>
        <w:t>;</w:t>
      </w:r>
    </w:p>
    <w:p w14:paraId="007C8749" w14:textId="77777777" w:rsidR="001F1EFB" w:rsidRPr="00637FF8" w:rsidRDefault="001F1EFB" w:rsidP="0037121D">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Sarpanta – ferme metalice;</w:t>
      </w:r>
    </w:p>
    <w:p w14:paraId="445EB224" w14:textId="77777777" w:rsidR="001F1EFB" w:rsidRPr="00637FF8" w:rsidRDefault="001F1EFB" w:rsidP="0037121D">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Invelitoare – panouri tip sandwich.</w:t>
      </w:r>
    </w:p>
    <w:p w14:paraId="7FE4F8E0" w14:textId="77777777" w:rsidR="001F1EFB" w:rsidRPr="00637FF8" w:rsidRDefault="001F1EFB" w:rsidP="0037121D">
      <w:pPr>
        <w:spacing w:after="0"/>
        <w:rPr>
          <w:rFonts w:ascii="Times New Roman" w:hAnsi="Times New Roman" w:cs="Times New Roman"/>
          <w:sz w:val="24"/>
          <w:szCs w:val="24"/>
          <w:lang w:val="fr-FR" w:eastAsia="ro-RO"/>
        </w:rPr>
      </w:pPr>
    </w:p>
    <w:p w14:paraId="5D529B0F" w14:textId="77777777" w:rsidR="00695C28" w:rsidRPr="000B4641" w:rsidRDefault="001F1EFB" w:rsidP="001F1EFB">
      <w:pPr>
        <w:ind w:firstLine="360"/>
        <w:jc w:val="both"/>
        <w:rPr>
          <w:rFonts w:ascii="Times New Roman" w:hAnsi="Times New Roman" w:cs="Times New Roman"/>
          <w:sz w:val="24"/>
          <w:szCs w:val="24"/>
          <w:lang w:val="sv-SE"/>
        </w:rPr>
      </w:pPr>
      <w:proofErr w:type="spellStart"/>
      <w:r w:rsidRPr="00637FF8">
        <w:rPr>
          <w:rFonts w:ascii="Times New Roman" w:hAnsi="Times New Roman" w:cs="Times New Roman"/>
          <w:sz w:val="24"/>
          <w:szCs w:val="24"/>
        </w:rPr>
        <w:t>Constructia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avea</w:t>
      </w:r>
      <w:proofErr w:type="spellEnd"/>
      <w:r w:rsidRPr="00637FF8">
        <w:rPr>
          <w:rFonts w:ascii="Times New Roman" w:hAnsi="Times New Roman" w:cs="Times New Roman"/>
          <w:sz w:val="24"/>
          <w:szCs w:val="24"/>
        </w:rPr>
        <w:t xml:space="preserve"> 1 </w:t>
      </w:r>
      <w:proofErr w:type="spellStart"/>
      <w:r w:rsidRPr="00637FF8">
        <w:rPr>
          <w:rFonts w:ascii="Times New Roman" w:hAnsi="Times New Roman" w:cs="Times New Roman"/>
          <w:sz w:val="24"/>
          <w:szCs w:val="24"/>
        </w:rPr>
        <w:t>nivel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parter</w:t>
      </w:r>
      <w:proofErr w:type="spellEnd"/>
      <w:r w:rsidRPr="00637FF8">
        <w:rPr>
          <w:rFonts w:ascii="Times New Roman" w:hAnsi="Times New Roman" w:cs="Times New Roman"/>
          <w:sz w:val="24"/>
          <w:szCs w:val="24"/>
        </w:rPr>
        <w:t>.</w:t>
      </w:r>
      <w:r w:rsidR="0037121D">
        <w:rPr>
          <w:rFonts w:ascii="Times New Roman" w:hAnsi="Times New Roman" w:cs="Times New Roman"/>
          <w:sz w:val="24"/>
          <w:szCs w:val="24"/>
        </w:rPr>
        <w:t xml:space="preserve"> </w:t>
      </w:r>
      <w:r w:rsidR="0037121D" w:rsidRPr="000B4641">
        <w:rPr>
          <w:rFonts w:ascii="Times New Roman" w:hAnsi="Times New Roman" w:cs="Times New Roman"/>
          <w:sz w:val="24"/>
          <w:szCs w:val="24"/>
          <w:lang w:val="sv-SE"/>
        </w:rPr>
        <w:t>S</w:t>
      </w:r>
      <w:r w:rsidR="00695C28" w:rsidRPr="000B4641">
        <w:rPr>
          <w:rFonts w:ascii="Times New Roman" w:hAnsi="Times New Roman" w:cs="Times New Roman"/>
          <w:sz w:val="24"/>
          <w:szCs w:val="24"/>
          <w:lang w:val="sv-SE"/>
        </w:rPr>
        <w:t>e va amenaja:</w:t>
      </w:r>
    </w:p>
    <w:p w14:paraId="0E2CA0F7" w14:textId="49689668" w:rsidR="001F1EFB" w:rsidRPr="000B4641" w:rsidRDefault="00695C28" w:rsidP="001F1EFB">
      <w:pPr>
        <w:ind w:firstLine="360"/>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platf</w:t>
      </w:r>
      <w:r w:rsidR="0037121D" w:rsidRPr="000B4641">
        <w:rPr>
          <w:rFonts w:ascii="Times New Roman" w:hAnsi="Times New Roman" w:cs="Times New Roman"/>
          <w:sz w:val="24"/>
          <w:szCs w:val="24"/>
          <w:lang w:val="sv-SE"/>
        </w:rPr>
        <w:t>orma din beton in suprafata de 60 mp</w:t>
      </w:r>
    </w:p>
    <w:p w14:paraId="4C5EF69C" w14:textId="30BED3DE" w:rsidR="00695C28" w:rsidRPr="000B4641" w:rsidRDefault="00695C28" w:rsidP="001F1EFB">
      <w:pPr>
        <w:ind w:firstLine="360"/>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lastRenderedPageBreak/>
        <w:t>- magazie  de 4 mp</w:t>
      </w:r>
    </w:p>
    <w:p w14:paraId="3C269F6C" w14:textId="6614D36B" w:rsidR="00695C28" w:rsidRPr="000B4641" w:rsidRDefault="00695C28" w:rsidP="001F1EFB">
      <w:pPr>
        <w:ind w:firstLine="360"/>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-grup sanitar de 4,5 mp</w:t>
      </w:r>
    </w:p>
    <w:p w14:paraId="23D2B920" w14:textId="356C0D96" w:rsidR="00695C28" w:rsidRPr="00637FF8" w:rsidRDefault="00695C28" w:rsidP="001F1EFB">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birou</w:t>
      </w:r>
      <w:proofErr w:type="spellEnd"/>
      <w:r>
        <w:rPr>
          <w:rFonts w:ascii="Times New Roman" w:hAnsi="Times New Roman" w:cs="Times New Roman"/>
          <w:sz w:val="24"/>
          <w:szCs w:val="24"/>
        </w:rPr>
        <w:t xml:space="preserve"> -5,5 </w:t>
      </w:r>
      <w:proofErr w:type="spellStart"/>
      <w:r>
        <w:rPr>
          <w:rFonts w:ascii="Times New Roman" w:hAnsi="Times New Roman" w:cs="Times New Roman"/>
          <w:sz w:val="24"/>
          <w:szCs w:val="24"/>
        </w:rPr>
        <w:t>mp</w:t>
      </w:r>
      <w:proofErr w:type="spellEnd"/>
      <w:r>
        <w:rPr>
          <w:rFonts w:ascii="Times New Roman" w:hAnsi="Times New Roman" w:cs="Times New Roman"/>
          <w:sz w:val="24"/>
          <w:szCs w:val="24"/>
        </w:rPr>
        <w:t>.</w:t>
      </w:r>
    </w:p>
    <w:p w14:paraId="6127D34F" w14:textId="3C73AA72" w:rsidR="001F1EFB" w:rsidRPr="00637FF8" w:rsidRDefault="0037121D" w:rsidP="001F1EFB">
      <w:pPr>
        <w:ind w:firstLine="360"/>
        <w:jc w:val="both"/>
        <w:rPr>
          <w:rFonts w:ascii="Times New Roman" w:hAnsi="Times New Roman" w:cs="Times New Roman"/>
          <w:sz w:val="24"/>
          <w:szCs w:val="24"/>
        </w:rPr>
      </w:pPr>
      <w:proofErr w:type="spellStart"/>
      <w:r>
        <w:rPr>
          <w:rFonts w:ascii="Times New Roman" w:hAnsi="Times New Roman" w:cs="Times New Roman"/>
          <w:sz w:val="24"/>
          <w:szCs w:val="24"/>
        </w:rPr>
        <w:t>Sdesf</w:t>
      </w:r>
      <w:proofErr w:type="spellEnd"/>
      <w:r>
        <w:rPr>
          <w:rFonts w:ascii="Times New Roman" w:hAnsi="Times New Roman" w:cs="Times New Roman"/>
          <w:sz w:val="24"/>
          <w:szCs w:val="24"/>
        </w:rPr>
        <w:t xml:space="preserve"> = 92,9 </w:t>
      </w:r>
      <w:proofErr w:type="spellStart"/>
      <w:r w:rsidR="001F1EFB" w:rsidRPr="00637FF8">
        <w:rPr>
          <w:rFonts w:ascii="Times New Roman" w:hAnsi="Times New Roman" w:cs="Times New Roman"/>
          <w:sz w:val="24"/>
          <w:szCs w:val="24"/>
        </w:rPr>
        <w:t>mp</w:t>
      </w:r>
      <w:proofErr w:type="spellEnd"/>
    </w:p>
    <w:p w14:paraId="4662F1A2" w14:textId="2167DB26" w:rsidR="001F1EFB" w:rsidRPr="0037121D" w:rsidRDefault="0037121D" w:rsidP="0037121D">
      <w:pPr>
        <w:ind w:firstLine="360"/>
        <w:jc w:val="both"/>
        <w:rPr>
          <w:rFonts w:ascii="Times New Roman" w:hAnsi="Times New Roman" w:cs="Times New Roman"/>
          <w:sz w:val="24"/>
          <w:szCs w:val="24"/>
        </w:rPr>
      </w:pPr>
      <w:proofErr w:type="spellStart"/>
      <w:r>
        <w:rPr>
          <w:rFonts w:ascii="Times New Roman" w:hAnsi="Times New Roman" w:cs="Times New Roman"/>
          <w:sz w:val="24"/>
          <w:szCs w:val="24"/>
        </w:rPr>
        <w:t>Sconstr</w:t>
      </w:r>
      <w:proofErr w:type="spellEnd"/>
      <w:r>
        <w:rPr>
          <w:rFonts w:ascii="Times New Roman" w:hAnsi="Times New Roman" w:cs="Times New Roman"/>
          <w:sz w:val="24"/>
          <w:szCs w:val="24"/>
        </w:rPr>
        <w:t xml:space="preserve"> = 92,9 </w:t>
      </w:r>
      <w:proofErr w:type="spellStart"/>
      <w:r>
        <w:rPr>
          <w:rFonts w:ascii="Times New Roman" w:hAnsi="Times New Roman" w:cs="Times New Roman"/>
          <w:sz w:val="24"/>
          <w:szCs w:val="24"/>
        </w:rPr>
        <w:t>mp</w:t>
      </w:r>
      <w:proofErr w:type="spellEnd"/>
    </w:p>
    <w:p w14:paraId="5CDCB9FA" w14:textId="77777777" w:rsidR="001F1EFB" w:rsidRPr="00637FF8" w:rsidRDefault="001F1EFB" w:rsidP="001F1EFB">
      <w:pPr>
        <w:ind w:firstLine="360"/>
        <w:jc w:val="both"/>
        <w:rPr>
          <w:rFonts w:ascii="Times New Roman" w:hAnsi="Times New Roman" w:cs="Times New Roman"/>
          <w:b/>
          <w:bCs/>
          <w:sz w:val="24"/>
          <w:szCs w:val="24"/>
          <w:lang w:val="ro-RO"/>
        </w:rPr>
      </w:pPr>
      <w:r w:rsidRPr="00637FF8">
        <w:rPr>
          <w:rFonts w:ascii="Times New Roman" w:hAnsi="Times New Roman" w:cs="Times New Roman"/>
          <w:b/>
          <w:bCs/>
          <w:sz w:val="24"/>
          <w:szCs w:val="24"/>
          <w:lang w:val="ro-RO"/>
        </w:rPr>
        <w:t>Indici spatiali:</w:t>
      </w:r>
    </w:p>
    <w:p w14:paraId="1FF54950" w14:textId="10BBF182" w:rsidR="001F1EFB" w:rsidRPr="00637FF8" w:rsidRDefault="0037121D" w:rsidP="001F1EF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Steren = 1035 </w:t>
      </w:r>
      <w:r w:rsidR="001F1EFB" w:rsidRPr="00637FF8">
        <w:rPr>
          <w:rFonts w:ascii="Times New Roman" w:hAnsi="Times New Roman" w:cs="Times New Roman"/>
          <w:sz w:val="24"/>
          <w:szCs w:val="24"/>
          <w:lang w:val="ro-RO"/>
        </w:rPr>
        <w:t>mp</w:t>
      </w:r>
    </w:p>
    <w:p w14:paraId="200A4BB8" w14:textId="6EAB6B43" w:rsidR="001F1EFB" w:rsidRDefault="0037121D" w:rsidP="001F1EF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Sconstr exist = 0,00 </w:t>
      </w:r>
      <w:r w:rsidR="001F1EFB" w:rsidRPr="00637FF8">
        <w:rPr>
          <w:rFonts w:ascii="Times New Roman" w:hAnsi="Times New Roman" w:cs="Times New Roman"/>
          <w:sz w:val="24"/>
          <w:szCs w:val="24"/>
          <w:lang w:val="ro-RO"/>
        </w:rPr>
        <w:t>mp</w:t>
      </w:r>
    </w:p>
    <w:p w14:paraId="10EF8CCB" w14:textId="13634867" w:rsidR="0037121D" w:rsidRPr="00637FF8" w:rsidRDefault="0037121D" w:rsidP="0037121D">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Sconstr = 92</w:t>
      </w:r>
      <w:r w:rsidRPr="00637FF8">
        <w:rPr>
          <w:rFonts w:ascii="Times New Roman" w:hAnsi="Times New Roman" w:cs="Times New Roman"/>
          <w:sz w:val="24"/>
          <w:szCs w:val="24"/>
          <w:lang w:val="ro-RO"/>
        </w:rPr>
        <w:t>,9</w:t>
      </w:r>
      <w:r>
        <w:rPr>
          <w:rFonts w:ascii="Times New Roman" w:hAnsi="Times New Roman" w:cs="Times New Roman"/>
          <w:sz w:val="24"/>
          <w:szCs w:val="24"/>
          <w:lang w:val="ro-RO"/>
        </w:rPr>
        <w:t xml:space="preserve"> </w:t>
      </w:r>
      <w:r w:rsidRPr="00637FF8">
        <w:rPr>
          <w:rFonts w:ascii="Times New Roman" w:hAnsi="Times New Roman" w:cs="Times New Roman"/>
          <w:sz w:val="24"/>
          <w:szCs w:val="24"/>
          <w:lang w:val="ro-RO"/>
        </w:rPr>
        <w:t>mp</w:t>
      </w:r>
    </w:p>
    <w:p w14:paraId="46079A86" w14:textId="1130912C" w:rsidR="001F1EFB" w:rsidRPr="00637FF8" w:rsidRDefault="0037121D" w:rsidP="001F1EF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POT exist = 0,00% POT propus = 8,5</w:t>
      </w:r>
      <w:r w:rsidR="001F1EFB" w:rsidRPr="00637FF8">
        <w:rPr>
          <w:rFonts w:ascii="Times New Roman" w:hAnsi="Times New Roman" w:cs="Times New Roman"/>
          <w:sz w:val="24"/>
          <w:szCs w:val="24"/>
          <w:lang w:val="ro-RO"/>
        </w:rPr>
        <w:t>%</w:t>
      </w:r>
    </w:p>
    <w:p w14:paraId="592ED350" w14:textId="22D8A180" w:rsidR="001F1EFB" w:rsidRPr="00637FF8" w:rsidRDefault="0037121D" w:rsidP="001F1EF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CUT exist = 0,00 CUT propus = 0,8</w:t>
      </w:r>
      <w:r w:rsidR="001F1EFB" w:rsidRPr="00637FF8">
        <w:rPr>
          <w:rFonts w:ascii="Times New Roman" w:hAnsi="Times New Roman" w:cs="Times New Roman"/>
          <w:sz w:val="24"/>
          <w:szCs w:val="24"/>
          <w:lang w:val="ro-RO"/>
        </w:rPr>
        <w:t>.</w:t>
      </w:r>
    </w:p>
    <w:p w14:paraId="31029098" w14:textId="199D28AC" w:rsidR="001F1EFB" w:rsidRPr="00637FF8" w:rsidRDefault="004719B8" w:rsidP="001F1EFB">
      <w:pPr>
        <w:ind w:firstLine="720"/>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Alimentare </w:t>
      </w:r>
      <w:proofErr w:type="spellStart"/>
      <w:r>
        <w:rPr>
          <w:rFonts w:ascii="Times New Roman" w:hAnsi="Times New Roman" w:cs="Times New Roman"/>
          <w:bCs/>
          <w:sz w:val="24"/>
          <w:szCs w:val="24"/>
          <w:lang w:val="es-ES"/>
        </w:rPr>
        <w:t>cu</w:t>
      </w:r>
      <w:proofErr w:type="spellEnd"/>
      <w:r>
        <w:rPr>
          <w:rFonts w:ascii="Times New Roman" w:hAnsi="Times New Roman" w:cs="Times New Roman"/>
          <w:bCs/>
          <w:sz w:val="24"/>
          <w:szCs w:val="24"/>
          <w:lang w:val="es-ES"/>
        </w:rPr>
        <w:t xml:space="preserve"> apa</w:t>
      </w:r>
      <w:r w:rsidR="001F1EFB" w:rsidRPr="00637FF8">
        <w:rPr>
          <w:rFonts w:ascii="Times New Roman" w:hAnsi="Times New Roman" w:cs="Times New Roman"/>
          <w:bCs/>
          <w:sz w:val="24"/>
          <w:szCs w:val="24"/>
          <w:lang w:val="es-ES"/>
        </w:rPr>
        <w:t xml:space="preserve"> se va realiza din </w:t>
      </w:r>
      <w:proofErr w:type="spellStart"/>
      <w:r w:rsidR="001F1EFB" w:rsidRPr="00637FF8">
        <w:rPr>
          <w:rFonts w:ascii="Times New Roman" w:hAnsi="Times New Roman" w:cs="Times New Roman"/>
          <w:bCs/>
          <w:sz w:val="24"/>
          <w:szCs w:val="24"/>
          <w:lang w:val="es-ES"/>
        </w:rPr>
        <w:t>reteaua</w:t>
      </w:r>
      <w:proofErr w:type="spellEnd"/>
      <w:r w:rsidR="001F1EFB" w:rsidRPr="00637FF8">
        <w:rPr>
          <w:rFonts w:ascii="Times New Roman" w:hAnsi="Times New Roman" w:cs="Times New Roman"/>
          <w:bCs/>
          <w:sz w:val="24"/>
          <w:szCs w:val="24"/>
          <w:lang w:val="es-ES"/>
        </w:rPr>
        <w:t xml:space="preserve"> </w:t>
      </w:r>
      <w:proofErr w:type="spellStart"/>
      <w:r w:rsidR="001F1EFB" w:rsidRPr="00637FF8">
        <w:rPr>
          <w:rFonts w:ascii="Times New Roman" w:hAnsi="Times New Roman" w:cs="Times New Roman"/>
          <w:bCs/>
          <w:sz w:val="24"/>
          <w:szCs w:val="24"/>
          <w:lang w:val="es-ES"/>
        </w:rPr>
        <w:t>localitatii</w:t>
      </w:r>
      <w:proofErr w:type="spellEnd"/>
      <w:r w:rsidR="001F1EFB" w:rsidRPr="00637FF8">
        <w:rPr>
          <w:rFonts w:ascii="Times New Roman" w:hAnsi="Times New Roman" w:cs="Times New Roman"/>
          <w:bCs/>
          <w:sz w:val="24"/>
          <w:szCs w:val="24"/>
          <w:lang w:val="es-ES"/>
        </w:rPr>
        <w:t>.</w:t>
      </w:r>
    </w:p>
    <w:p w14:paraId="37917F59" w14:textId="4B5FE7FD" w:rsidR="00695C28" w:rsidRPr="00267669" w:rsidRDefault="001F1EFB" w:rsidP="001F1EFB">
      <w:pPr>
        <w:ind w:firstLine="720"/>
        <w:jc w:val="both"/>
        <w:rPr>
          <w:rFonts w:ascii="Times New Roman" w:hAnsi="Times New Roman" w:cs="Times New Roman"/>
          <w:bCs/>
          <w:sz w:val="24"/>
          <w:szCs w:val="24"/>
          <w:lang w:val="es-ES"/>
        </w:rPr>
      </w:pPr>
      <w:proofErr w:type="spellStart"/>
      <w:r w:rsidRPr="00267669">
        <w:rPr>
          <w:rFonts w:ascii="Times New Roman" w:hAnsi="Times New Roman" w:cs="Times New Roman"/>
          <w:bCs/>
          <w:sz w:val="24"/>
          <w:szCs w:val="24"/>
          <w:lang w:val="es-ES"/>
        </w:rPr>
        <w:t>Evacuarea</w:t>
      </w:r>
      <w:proofErr w:type="spellEnd"/>
      <w:r w:rsidRPr="00267669">
        <w:rPr>
          <w:rFonts w:ascii="Times New Roman" w:hAnsi="Times New Roman" w:cs="Times New Roman"/>
          <w:bCs/>
          <w:sz w:val="24"/>
          <w:szCs w:val="24"/>
          <w:lang w:val="es-ES"/>
        </w:rPr>
        <w:t xml:space="preserve"> </w:t>
      </w:r>
      <w:proofErr w:type="spellStart"/>
      <w:r w:rsidRPr="00267669">
        <w:rPr>
          <w:rFonts w:ascii="Times New Roman" w:hAnsi="Times New Roman" w:cs="Times New Roman"/>
          <w:bCs/>
          <w:sz w:val="24"/>
          <w:szCs w:val="24"/>
          <w:lang w:val="es-ES"/>
        </w:rPr>
        <w:t>apelo</w:t>
      </w:r>
      <w:r w:rsidR="00695C28" w:rsidRPr="00267669">
        <w:rPr>
          <w:rFonts w:ascii="Times New Roman" w:hAnsi="Times New Roman" w:cs="Times New Roman"/>
          <w:bCs/>
          <w:sz w:val="24"/>
          <w:szCs w:val="24"/>
          <w:lang w:val="es-ES"/>
        </w:rPr>
        <w:t>r</w:t>
      </w:r>
      <w:proofErr w:type="spellEnd"/>
      <w:r w:rsidR="00695C28" w:rsidRPr="00267669">
        <w:rPr>
          <w:rFonts w:ascii="Times New Roman" w:hAnsi="Times New Roman" w:cs="Times New Roman"/>
          <w:bCs/>
          <w:sz w:val="24"/>
          <w:szCs w:val="24"/>
          <w:lang w:val="es-ES"/>
        </w:rPr>
        <w:t xml:space="preserve"> </w:t>
      </w:r>
      <w:proofErr w:type="spellStart"/>
      <w:r w:rsidR="00695C28" w:rsidRPr="00267669">
        <w:rPr>
          <w:rFonts w:ascii="Times New Roman" w:hAnsi="Times New Roman" w:cs="Times New Roman"/>
          <w:bCs/>
          <w:sz w:val="24"/>
          <w:szCs w:val="24"/>
          <w:lang w:val="es-ES"/>
        </w:rPr>
        <w:t>uzate</w:t>
      </w:r>
      <w:proofErr w:type="spellEnd"/>
      <w:r w:rsidR="00695C28" w:rsidRPr="00267669">
        <w:rPr>
          <w:rFonts w:ascii="Times New Roman" w:hAnsi="Times New Roman" w:cs="Times New Roman"/>
          <w:bCs/>
          <w:sz w:val="24"/>
          <w:szCs w:val="24"/>
          <w:lang w:val="es-ES"/>
        </w:rPr>
        <w:t xml:space="preserve"> </w:t>
      </w:r>
      <w:proofErr w:type="spellStart"/>
      <w:r w:rsidR="00695C28" w:rsidRPr="00267669">
        <w:rPr>
          <w:rFonts w:ascii="Times New Roman" w:hAnsi="Times New Roman" w:cs="Times New Roman"/>
          <w:bCs/>
          <w:sz w:val="24"/>
          <w:szCs w:val="24"/>
          <w:lang w:val="es-ES"/>
        </w:rPr>
        <w:t>menajere</w:t>
      </w:r>
      <w:proofErr w:type="spellEnd"/>
      <w:r w:rsidR="00695C28" w:rsidRPr="00267669">
        <w:rPr>
          <w:rFonts w:ascii="Times New Roman" w:hAnsi="Times New Roman" w:cs="Times New Roman"/>
          <w:bCs/>
          <w:sz w:val="24"/>
          <w:szCs w:val="24"/>
          <w:lang w:val="es-ES"/>
        </w:rPr>
        <w:t xml:space="preserve"> de la </w:t>
      </w:r>
      <w:proofErr w:type="spellStart"/>
      <w:r w:rsidR="00695C28" w:rsidRPr="00267669">
        <w:rPr>
          <w:rFonts w:ascii="Times New Roman" w:hAnsi="Times New Roman" w:cs="Times New Roman"/>
          <w:bCs/>
          <w:sz w:val="24"/>
          <w:szCs w:val="24"/>
          <w:lang w:val="es-ES"/>
        </w:rPr>
        <w:t>grupul</w:t>
      </w:r>
      <w:proofErr w:type="spellEnd"/>
      <w:r w:rsidRPr="00267669">
        <w:rPr>
          <w:rFonts w:ascii="Times New Roman" w:hAnsi="Times New Roman" w:cs="Times New Roman"/>
          <w:bCs/>
          <w:sz w:val="24"/>
          <w:szCs w:val="24"/>
          <w:lang w:val="es-ES"/>
        </w:rPr>
        <w:t xml:space="preserve"> </w:t>
      </w:r>
      <w:proofErr w:type="gramStart"/>
      <w:r w:rsidR="00695C28" w:rsidRPr="00267669">
        <w:rPr>
          <w:rFonts w:ascii="Times New Roman" w:hAnsi="Times New Roman" w:cs="Times New Roman"/>
          <w:bCs/>
          <w:sz w:val="24"/>
          <w:szCs w:val="24"/>
          <w:lang w:val="es-ES"/>
        </w:rPr>
        <w:t>sanitar</w:t>
      </w:r>
      <w:r w:rsidR="004719B8" w:rsidRPr="00267669">
        <w:rPr>
          <w:rFonts w:ascii="Times New Roman" w:hAnsi="Times New Roman" w:cs="Times New Roman"/>
          <w:bCs/>
          <w:sz w:val="24"/>
          <w:szCs w:val="24"/>
          <w:lang w:val="es-ES"/>
        </w:rPr>
        <w:t xml:space="preserve"> </w:t>
      </w:r>
      <w:r w:rsidRPr="00267669">
        <w:rPr>
          <w:rFonts w:ascii="Times New Roman" w:hAnsi="Times New Roman" w:cs="Times New Roman"/>
          <w:bCs/>
          <w:sz w:val="24"/>
          <w:szCs w:val="24"/>
          <w:lang w:val="es-ES"/>
        </w:rPr>
        <w:t xml:space="preserve"> se</w:t>
      </w:r>
      <w:proofErr w:type="gramEnd"/>
      <w:r w:rsidRPr="00267669">
        <w:rPr>
          <w:rFonts w:ascii="Times New Roman" w:hAnsi="Times New Roman" w:cs="Times New Roman"/>
          <w:bCs/>
          <w:sz w:val="24"/>
          <w:szCs w:val="24"/>
          <w:lang w:val="es-ES"/>
        </w:rPr>
        <w:t xml:space="preserve"> </w:t>
      </w:r>
      <w:proofErr w:type="spellStart"/>
      <w:r w:rsidRPr="00267669">
        <w:rPr>
          <w:rFonts w:ascii="Times New Roman" w:hAnsi="Times New Roman" w:cs="Times New Roman"/>
          <w:bCs/>
          <w:sz w:val="24"/>
          <w:szCs w:val="24"/>
          <w:lang w:val="es-ES"/>
        </w:rPr>
        <w:t>r</w:t>
      </w:r>
      <w:r w:rsidR="00695C28" w:rsidRPr="00267669">
        <w:rPr>
          <w:rFonts w:ascii="Times New Roman" w:hAnsi="Times New Roman" w:cs="Times New Roman"/>
          <w:bCs/>
          <w:sz w:val="24"/>
          <w:szCs w:val="24"/>
          <w:lang w:val="es-ES"/>
        </w:rPr>
        <w:t>ealizeaza</w:t>
      </w:r>
      <w:proofErr w:type="spellEnd"/>
      <w:r w:rsidR="00695C28" w:rsidRPr="00267669">
        <w:rPr>
          <w:rFonts w:ascii="Times New Roman" w:hAnsi="Times New Roman" w:cs="Times New Roman"/>
          <w:bCs/>
          <w:sz w:val="24"/>
          <w:szCs w:val="24"/>
          <w:lang w:val="es-ES"/>
        </w:rPr>
        <w:t xml:space="preserve"> in </w:t>
      </w:r>
      <w:proofErr w:type="spellStart"/>
      <w:r w:rsidR="00695C28" w:rsidRPr="00267669">
        <w:rPr>
          <w:rFonts w:ascii="Times New Roman" w:hAnsi="Times New Roman" w:cs="Times New Roman"/>
          <w:bCs/>
          <w:sz w:val="24"/>
          <w:szCs w:val="24"/>
          <w:lang w:val="es-ES"/>
        </w:rPr>
        <w:t>bazin</w:t>
      </w:r>
      <w:proofErr w:type="spellEnd"/>
      <w:r w:rsidRPr="00267669">
        <w:rPr>
          <w:rFonts w:ascii="Times New Roman" w:hAnsi="Times New Roman" w:cs="Times New Roman"/>
          <w:bCs/>
          <w:sz w:val="24"/>
          <w:szCs w:val="24"/>
          <w:lang w:val="es-ES"/>
        </w:rPr>
        <w:t xml:space="preserve"> </w:t>
      </w:r>
      <w:proofErr w:type="spellStart"/>
      <w:r w:rsidRPr="00267669">
        <w:rPr>
          <w:rFonts w:ascii="Times New Roman" w:hAnsi="Times New Roman" w:cs="Times New Roman"/>
          <w:bCs/>
          <w:sz w:val="24"/>
          <w:szCs w:val="24"/>
          <w:lang w:val="es-ES"/>
        </w:rPr>
        <w:t>etan</w:t>
      </w:r>
      <w:r w:rsidR="00695C28" w:rsidRPr="00267669">
        <w:rPr>
          <w:rFonts w:ascii="Times New Roman" w:hAnsi="Times New Roman" w:cs="Times New Roman"/>
          <w:bCs/>
          <w:sz w:val="24"/>
          <w:szCs w:val="24"/>
          <w:lang w:val="es-ES"/>
        </w:rPr>
        <w:t>s</w:t>
      </w:r>
      <w:proofErr w:type="spellEnd"/>
      <w:r w:rsidR="00695C28" w:rsidRPr="00267669">
        <w:rPr>
          <w:rFonts w:ascii="Times New Roman" w:hAnsi="Times New Roman" w:cs="Times New Roman"/>
          <w:bCs/>
          <w:sz w:val="24"/>
          <w:szCs w:val="24"/>
          <w:lang w:val="es-ES"/>
        </w:rPr>
        <w:t xml:space="preserve"> </w:t>
      </w:r>
      <w:proofErr w:type="spellStart"/>
      <w:r w:rsidR="00695C28" w:rsidRPr="00267669">
        <w:rPr>
          <w:rFonts w:ascii="Times New Roman" w:hAnsi="Times New Roman" w:cs="Times New Roman"/>
          <w:bCs/>
          <w:sz w:val="24"/>
          <w:szCs w:val="24"/>
          <w:lang w:val="es-ES"/>
        </w:rPr>
        <w:t>vidanjabil</w:t>
      </w:r>
      <w:proofErr w:type="spellEnd"/>
      <w:r w:rsidR="000B4641" w:rsidRPr="00267669">
        <w:rPr>
          <w:rFonts w:ascii="Times New Roman" w:hAnsi="Times New Roman" w:cs="Times New Roman"/>
          <w:bCs/>
          <w:sz w:val="24"/>
          <w:szCs w:val="24"/>
          <w:lang w:val="es-ES"/>
        </w:rPr>
        <w:t xml:space="preserve"> </w:t>
      </w:r>
      <w:proofErr w:type="spellStart"/>
      <w:r w:rsidR="000B4641" w:rsidRPr="00267669">
        <w:rPr>
          <w:rFonts w:ascii="Times New Roman" w:hAnsi="Times New Roman" w:cs="Times New Roman"/>
          <w:bCs/>
          <w:sz w:val="24"/>
          <w:szCs w:val="24"/>
          <w:lang w:val="es-ES"/>
        </w:rPr>
        <w:t>cu</w:t>
      </w:r>
      <w:proofErr w:type="spellEnd"/>
      <w:r w:rsidR="000B4641" w:rsidRPr="00267669">
        <w:rPr>
          <w:rFonts w:ascii="Times New Roman" w:hAnsi="Times New Roman" w:cs="Times New Roman"/>
          <w:bCs/>
          <w:sz w:val="24"/>
          <w:szCs w:val="24"/>
          <w:lang w:val="es-ES"/>
        </w:rPr>
        <w:t xml:space="preserve"> un </w:t>
      </w:r>
      <w:proofErr w:type="spellStart"/>
      <w:r w:rsidR="000B4641" w:rsidRPr="00267669">
        <w:rPr>
          <w:rFonts w:ascii="Times New Roman" w:hAnsi="Times New Roman" w:cs="Times New Roman"/>
          <w:bCs/>
          <w:sz w:val="24"/>
          <w:szCs w:val="24"/>
          <w:lang w:val="es-ES"/>
        </w:rPr>
        <w:t>volum</w:t>
      </w:r>
      <w:proofErr w:type="spellEnd"/>
      <w:r w:rsidR="000B4641" w:rsidRPr="00267669">
        <w:rPr>
          <w:rFonts w:ascii="Times New Roman" w:hAnsi="Times New Roman" w:cs="Times New Roman"/>
          <w:bCs/>
          <w:sz w:val="24"/>
          <w:szCs w:val="24"/>
          <w:lang w:val="es-ES"/>
        </w:rPr>
        <w:t xml:space="preserve"> V=4mc</w:t>
      </w:r>
      <w:r w:rsidR="00695C28" w:rsidRPr="00267669">
        <w:rPr>
          <w:rFonts w:ascii="Times New Roman" w:hAnsi="Times New Roman" w:cs="Times New Roman"/>
          <w:bCs/>
          <w:sz w:val="24"/>
          <w:szCs w:val="24"/>
          <w:lang w:val="es-ES"/>
        </w:rPr>
        <w:t>.</w:t>
      </w:r>
    </w:p>
    <w:p w14:paraId="0E0F7630" w14:textId="5B63A1E9" w:rsidR="001F1EFB" w:rsidRPr="00267669" w:rsidRDefault="001F1EFB" w:rsidP="001F1EFB">
      <w:pPr>
        <w:ind w:firstLine="720"/>
        <w:jc w:val="both"/>
        <w:rPr>
          <w:rFonts w:ascii="Times New Roman" w:hAnsi="Times New Roman" w:cs="Times New Roman"/>
          <w:bCs/>
          <w:sz w:val="24"/>
          <w:szCs w:val="24"/>
          <w:lang w:val="es-ES"/>
        </w:rPr>
      </w:pPr>
      <w:r w:rsidRPr="00267669">
        <w:rPr>
          <w:rFonts w:ascii="Times New Roman" w:hAnsi="Times New Roman" w:cs="Times New Roman"/>
          <w:bCs/>
          <w:sz w:val="24"/>
          <w:szCs w:val="24"/>
          <w:lang w:val="es-ES"/>
        </w:rPr>
        <w:t xml:space="preserve">Apele </w:t>
      </w:r>
      <w:proofErr w:type="spellStart"/>
      <w:r w:rsidRPr="00267669">
        <w:rPr>
          <w:rFonts w:ascii="Times New Roman" w:hAnsi="Times New Roman" w:cs="Times New Roman"/>
          <w:bCs/>
          <w:sz w:val="24"/>
          <w:szCs w:val="24"/>
          <w:lang w:val="es-ES"/>
        </w:rPr>
        <w:t>tehnologice</w:t>
      </w:r>
      <w:proofErr w:type="spellEnd"/>
      <w:r w:rsidR="00695C28" w:rsidRPr="00267669">
        <w:rPr>
          <w:rFonts w:ascii="Times New Roman" w:hAnsi="Times New Roman" w:cs="Times New Roman"/>
          <w:bCs/>
          <w:sz w:val="24"/>
          <w:szCs w:val="24"/>
          <w:lang w:val="es-ES"/>
        </w:rPr>
        <w:t xml:space="preserve"> de la </w:t>
      </w:r>
      <w:proofErr w:type="spellStart"/>
      <w:r w:rsidR="00695C28" w:rsidRPr="00267669">
        <w:rPr>
          <w:rFonts w:ascii="Times New Roman" w:hAnsi="Times New Roman" w:cs="Times New Roman"/>
          <w:bCs/>
          <w:sz w:val="24"/>
          <w:szCs w:val="24"/>
          <w:lang w:val="es-ES"/>
        </w:rPr>
        <w:t>spalatoria</w:t>
      </w:r>
      <w:proofErr w:type="spellEnd"/>
      <w:r w:rsidR="00695C28" w:rsidRPr="00267669">
        <w:rPr>
          <w:rFonts w:ascii="Times New Roman" w:hAnsi="Times New Roman" w:cs="Times New Roman"/>
          <w:bCs/>
          <w:sz w:val="24"/>
          <w:szCs w:val="24"/>
          <w:lang w:val="es-ES"/>
        </w:rPr>
        <w:t xml:space="preserve"> auto </w:t>
      </w:r>
      <w:proofErr w:type="spellStart"/>
      <w:r w:rsidR="00695C28" w:rsidRPr="00267669">
        <w:rPr>
          <w:rFonts w:ascii="Times New Roman" w:hAnsi="Times New Roman" w:cs="Times New Roman"/>
          <w:bCs/>
          <w:sz w:val="24"/>
          <w:szCs w:val="24"/>
          <w:lang w:val="es-ES"/>
        </w:rPr>
        <w:t>dupa</w:t>
      </w:r>
      <w:proofErr w:type="spellEnd"/>
      <w:r w:rsidR="00695C28" w:rsidRPr="00267669">
        <w:rPr>
          <w:rFonts w:ascii="Times New Roman" w:hAnsi="Times New Roman" w:cs="Times New Roman"/>
          <w:bCs/>
          <w:sz w:val="24"/>
          <w:szCs w:val="24"/>
          <w:lang w:val="es-ES"/>
        </w:rPr>
        <w:t xml:space="preserve"> ce </w:t>
      </w:r>
      <w:proofErr w:type="spellStart"/>
      <w:r w:rsidR="00695C28" w:rsidRPr="00267669">
        <w:rPr>
          <w:rFonts w:ascii="Times New Roman" w:hAnsi="Times New Roman" w:cs="Times New Roman"/>
          <w:bCs/>
          <w:sz w:val="24"/>
          <w:szCs w:val="24"/>
          <w:lang w:val="es-ES"/>
        </w:rPr>
        <w:t>trec</w:t>
      </w:r>
      <w:proofErr w:type="spellEnd"/>
      <w:r w:rsidR="00695C28" w:rsidRPr="00267669">
        <w:rPr>
          <w:rFonts w:ascii="Times New Roman" w:hAnsi="Times New Roman" w:cs="Times New Roman"/>
          <w:bCs/>
          <w:sz w:val="24"/>
          <w:szCs w:val="24"/>
          <w:lang w:val="es-ES"/>
        </w:rPr>
        <w:t xml:space="preserve"> </w:t>
      </w:r>
      <w:proofErr w:type="spellStart"/>
      <w:r w:rsidR="00695C28" w:rsidRPr="00267669">
        <w:rPr>
          <w:rFonts w:ascii="Times New Roman" w:hAnsi="Times New Roman" w:cs="Times New Roman"/>
          <w:bCs/>
          <w:sz w:val="24"/>
          <w:szCs w:val="24"/>
          <w:lang w:val="es-ES"/>
        </w:rPr>
        <w:t>prin</w:t>
      </w:r>
      <w:proofErr w:type="spellEnd"/>
      <w:r w:rsidR="00695C28" w:rsidRPr="00267669">
        <w:rPr>
          <w:rFonts w:ascii="Times New Roman" w:hAnsi="Times New Roman" w:cs="Times New Roman"/>
          <w:bCs/>
          <w:sz w:val="24"/>
          <w:szCs w:val="24"/>
          <w:lang w:val="es-ES"/>
        </w:rPr>
        <w:t xml:space="preserve"> </w:t>
      </w:r>
      <w:proofErr w:type="spellStart"/>
      <w:r w:rsidR="00695C28" w:rsidRPr="00267669">
        <w:rPr>
          <w:rFonts w:ascii="Times New Roman" w:hAnsi="Times New Roman" w:cs="Times New Roman"/>
          <w:bCs/>
          <w:sz w:val="24"/>
          <w:szCs w:val="24"/>
          <w:lang w:val="es-ES"/>
        </w:rPr>
        <w:t>decantorul</w:t>
      </w:r>
      <w:proofErr w:type="spellEnd"/>
      <w:r w:rsidR="00695C28" w:rsidRPr="00267669">
        <w:rPr>
          <w:rFonts w:ascii="Times New Roman" w:hAnsi="Times New Roman" w:cs="Times New Roman"/>
          <w:bCs/>
          <w:sz w:val="24"/>
          <w:szCs w:val="24"/>
          <w:lang w:val="es-ES"/>
        </w:rPr>
        <w:t xml:space="preserve"> si </w:t>
      </w:r>
      <w:proofErr w:type="spellStart"/>
      <w:r w:rsidR="00695C28" w:rsidRPr="00267669">
        <w:rPr>
          <w:rFonts w:ascii="Times New Roman" w:hAnsi="Times New Roman" w:cs="Times New Roman"/>
          <w:bCs/>
          <w:sz w:val="24"/>
          <w:szCs w:val="24"/>
          <w:lang w:val="es-ES"/>
        </w:rPr>
        <w:t>separatorul</w:t>
      </w:r>
      <w:proofErr w:type="spellEnd"/>
      <w:r w:rsidRPr="00267669">
        <w:rPr>
          <w:rFonts w:ascii="Times New Roman" w:hAnsi="Times New Roman" w:cs="Times New Roman"/>
          <w:bCs/>
          <w:sz w:val="24"/>
          <w:szCs w:val="24"/>
          <w:lang w:val="es-ES"/>
        </w:rPr>
        <w:t xml:space="preserve"> de </w:t>
      </w:r>
      <w:proofErr w:type="spellStart"/>
      <w:r w:rsidRPr="00267669">
        <w:rPr>
          <w:rFonts w:ascii="Times New Roman" w:hAnsi="Times New Roman" w:cs="Times New Roman"/>
          <w:bCs/>
          <w:sz w:val="24"/>
          <w:szCs w:val="24"/>
          <w:lang w:val="es-ES"/>
        </w:rPr>
        <w:t>produse</w:t>
      </w:r>
      <w:proofErr w:type="spellEnd"/>
      <w:r w:rsidRPr="00267669">
        <w:rPr>
          <w:rFonts w:ascii="Times New Roman" w:hAnsi="Times New Roman" w:cs="Times New Roman"/>
          <w:bCs/>
          <w:sz w:val="24"/>
          <w:szCs w:val="24"/>
          <w:lang w:val="es-ES"/>
        </w:rPr>
        <w:t xml:space="preserve"> </w:t>
      </w:r>
      <w:proofErr w:type="spellStart"/>
      <w:r w:rsidRPr="00267669">
        <w:rPr>
          <w:rFonts w:ascii="Times New Roman" w:hAnsi="Times New Roman" w:cs="Times New Roman"/>
          <w:bCs/>
          <w:sz w:val="24"/>
          <w:szCs w:val="24"/>
          <w:lang w:val="es-ES"/>
        </w:rPr>
        <w:t>petroliere</w:t>
      </w:r>
      <w:proofErr w:type="spellEnd"/>
      <w:r w:rsidRPr="00267669">
        <w:rPr>
          <w:rFonts w:ascii="Times New Roman" w:hAnsi="Times New Roman" w:cs="Times New Roman"/>
          <w:bCs/>
          <w:sz w:val="24"/>
          <w:szCs w:val="24"/>
          <w:lang w:val="es-ES"/>
        </w:rPr>
        <w:t xml:space="preserve"> sunt </w:t>
      </w:r>
      <w:proofErr w:type="spellStart"/>
      <w:r w:rsidRPr="00267669">
        <w:rPr>
          <w:rFonts w:ascii="Times New Roman" w:hAnsi="Times New Roman" w:cs="Times New Roman"/>
          <w:bCs/>
          <w:sz w:val="24"/>
          <w:szCs w:val="24"/>
          <w:lang w:val="es-ES"/>
        </w:rPr>
        <w:t>eva</w:t>
      </w:r>
      <w:r w:rsidR="00246E31" w:rsidRPr="00267669">
        <w:rPr>
          <w:rFonts w:ascii="Times New Roman" w:hAnsi="Times New Roman" w:cs="Times New Roman"/>
          <w:bCs/>
          <w:sz w:val="24"/>
          <w:szCs w:val="24"/>
          <w:lang w:val="es-ES"/>
        </w:rPr>
        <w:t>cuate</w:t>
      </w:r>
      <w:proofErr w:type="spellEnd"/>
      <w:r w:rsidR="00246E31" w:rsidRPr="00267669">
        <w:rPr>
          <w:rFonts w:ascii="Times New Roman" w:hAnsi="Times New Roman" w:cs="Times New Roman"/>
          <w:bCs/>
          <w:sz w:val="24"/>
          <w:szCs w:val="24"/>
          <w:lang w:val="es-ES"/>
        </w:rPr>
        <w:t xml:space="preserve"> </w:t>
      </w:r>
      <w:proofErr w:type="spellStart"/>
      <w:r w:rsidR="00246E31" w:rsidRPr="00267669">
        <w:rPr>
          <w:rFonts w:ascii="Times New Roman" w:hAnsi="Times New Roman" w:cs="Times New Roman"/>
          <w:bCs/>
          <w:sz w:val="24"/>
          <w:szCs w:val="24"/>
          <w:lang w:val="es-ES"/>
        </w:rPr>
        <w:t>prin</w:t>
      </w:r>
      <w:proofErr w:type="spellEnd"/>
      <w:r w:rsidR="00246E31" w:rsidRPr="00267669">
        <w:rPr>
          <w:rFonts w:ascii="Times New Roman" w:hAnsi="Times New Roman" w:cs="Times New Roman"/>
          <w:bCs/>
          <w:sz w:val="24"/>
          <w:szCs w:val="24"/>
          <w:lang w:val="es-ES"/>
        </w:rPr>
        <w:t xml:space="preserve"> </w:t>
      </w:r>
      <w:proofErr w:type="spellStart"/>
      <w:r w:rsidR="00246E31" w:rsidRPr="00267669">
        <w:rPr>
          <w:rFonts w:ascii="Times New Roman" w:hAnsi="Times New Roman" w:cs="Times New Roman"/>
          <w:bCs/>
          <w:sz w:val="24"/>
          <w:szCs w:val="24"/>
          <w:lang w:val="es-ES"/>
        </w:rPr>
        <w:t>reteaua</w:t>
      </w:r>
      <w:proofErr w:type="spellEnd"/>
      <w:r w:rsidRPr="00267669">
        <w:rPr>
          <w:rFonts w:ascii="Times New Roman" w:hAnsi="Times New Roman" w:cs="Times New Roman"/>
          <w:bCs/>
          <w:sz w:val="24"/>
          <w:szCs w:val="24"/>
          <w:lang w:val="es-ES"/>
        </w:rPr>
        <w:t xml:space="preserve"> in </w:t>
      </w:r>
      <w:proofErr w:type="spellStart"/>
      <w:r w:rsidRPr="00267669">
        <w:rPr>
          <w:rFonts w:ascii="Times New Roman" w:hAnsi="Times New Roman" w:cs="Times New Roman"/>
          <w:bCs/>
          <w:sz w:val="24"/>
          <w:szCs w:val="24"/>
          <w:lang w:val="es-ES"/>
        </w:rPr>
        <w:t>bazinul</w:t>
      </w:r>
      <w:proofErr w:type="spellEnd"/>
      <w:r w:rsidRPr="00267669">
        <w:rPr>
          <w:rFonts w:ascii="Times New Roman" w:hAnsi="Times New Roman" w:cs="Times New Roman"/>
          <w:bCs/>
          <w:sz w:val="24"/>
          <w:szCs w:val="24"/>
          <w:lang w:val="es-ES"/>
        </w:rPr>
        <w:t xml:space="preserve"> </w:t>
      </w:r>
      <w:proofErr w:type="spellStart"/>
      <w:r w:rsidRPr="00267669">
        <w:rPr>
          <w:rFonts w:ascii="Times New Roman" w:hAnsi="Times New Roman" w:cs="Times New Roman"/>
          <w:bCs/>
          <w:sz w:val="24"/>
          <w:szCs w:val="24"/>
          <w:lang w:val="es-ES"/>
        </w:rPr>
        <w:t>etans</w:t>
      </w:r>
      <w:proofErr w:type="spellEnd"/>
      <w:r w:rsidRPr="00267669">
        <w:rPr>
          <w:rFonts w:ascii="Times New Roman" w:hAnsi="Times New Roman" w:cs="Times New Roman"/>
          <w:bCs/>
          <w:sz w:val="24"/>
          <w:szCs w:val="24"/>
          <w:lang w:val="es-ES"/>
        </w:rPr>
        <w:t xml:space="preserve"> </w:t>
      </w:r>
      <w:proofErr w:type="spellStart"/>
      <w:r w:rsidRPr="00267669">
        <w:rPr>
          <w:rFonts w:ascii="Times New Roman" w:hAnsi="Times New Roman" w:cs="Times New Roman"/>
          <w:bCs/>
          <w:sz w:val="24"/>
          <w:szCs w:val="24"/>
          <w:lang w:val="es-ES"/>
        </w:rPr>
        <w:t>vidanjabil</w:t>
      </w:r>
      <w:proofErr w:type="spellEnd"/>
      <w:r w:rsidRPr="00267669">
        <w:rPr>
          <w:rFonts w:ascii="Times New Roman" w:hAnsi="Times New Roman" w:cs="Times New Roman"/>
          <w:bCs/>
          <w:sz w:val="24"/>
          <w:szCs w:val="24"/>
          <w:lang w:val="es-ES"/>
        </w:rPr>
        <w:t xml:space="preserve"> </w:t>
      </w:r>
      <w:proofErr w:type="spellStart"/>
      <w:r w:rsidRPr="00267669">
        <w:rPr>
          <w:rFonts w:ascii="Times New Roman" w:hAnsi="Times New Roman" w:cs="Times New Roman"/>
          <w:bCs/>
          <w:sz w:val="24"/>
          <w:szCs w:val="24"/>
          <w:lang w:val="es-ES"/>
        </w:rPr>
        <w:t>cu</w:t>
      </w:r>
      <w:proofErr w:type="spellEnd"/>
      <w:r w:rsidRPr="00267669">
        <w:rPr>
          <w:rFonts w:ascii="Times New Roman" w:hAnsi="Times New Roman" w:cs="Times New Roman"/>
          <w:bCs/>
          <w:sz w:val="24"/>
          <w:szCs w:val="24"/>
          <w:lang w:val="es-ES"/>
        </w:rPr>
        <w:t xml:space="preserve"> un </w:t>
      </w:r>
      <w:proofErr w:type="spellStart"/>
      <w:r w:rsidRPr="00267669">
        <w:rPr>
          <w:rFonts w:ascii="Times New Roman" w:hAnsi="Times New Roman" w:cs="Times New Roman"/>
          <w:bCs/>
          <w:sz w:val="24"/>
          <w:szCs w:val="24"/>
          <w:lang w:val="es-ES"/>
        </w:rPr>
        <w:t>volum</w:t>
      </w:r>
      <w:proofErr w:type="spellEnd"/>
      <w:r w:rsidRPr="00267669">
        <w:rPr>
          <w:rFonts w:ascii="Times New Roman" w:hAnsi="Times New Roman" w:cs="Times New Roman"/>
          <w:bCs/>
          <w:sz w:val="24"/>
          <w:szCs w:val="24"/>
          <w:lang w:val="es-ES"/>
        </w:rPr>
        <w:t xml:space="preserve"> V=12mc.</w:t>
      </w:r>
    </w:p>
    <w:p w14:paraId="0235D700" w14:textId="77777777" w:rsidR="001F1EFB" w:rsidRPr="00267669" w:rsidRDefault="001F1EFB" w:rsidP="001F1EFB">
      <w:pPr>
        <w:pStyle w:val="BauConceptBulets"/>
        <w:numPr>
          <w:ilvl w:val="0"/>
          <w:numId w:val="0"/>
        </w:numPr>
        <w:ind w:left="360" w:hanging="360"/>
        <w:rPr>
          <w:rFonts w:ascii="Times New Roman" w:hAnsi="Times New Roman" w:cs="Times New Roman"/>
          <w:b w:val="0"/>
          <w:sz w:val="24"/>
          <w:szCs w:val="24"/>
          <w:lang w:val="es-ES"/>
        </w:rPr>
      </w:pPr>
      <w:r w:rsidRPr="00267669">
        <w:rPr>
          <w:rFonts w:ascii="Times New Roman" w:hAnsi="Times New Roman" w:cs="Times New Roman"/>
          <w:b w:val="0"/>
          <w:sz w:val="24"/>
          <w:szCs w:val="24"/>
          <w:lang w:val="es-ES"/>
        </w:rPr>
        <w:tab/>
      </w:r>
      <w:r w:rsidRPr="00267669">
        <w:rPr>
          <w:rFonts w:ascii="Times New Roman" w:hAnsi="Times New Roman" w:cs="Times New Roman"/>
          <w:b w:val="0"/>
          <w:sz w:val="24"/>
          <w:szCs w:val="24"/>
          <w:lang w:val="es-ES"/>
        </w:rPr>
        <w:tab/>
      </w:r>
      <w:r w:rsidRPr="00267669">
        <w:rPr>
          <w:rFonts w:ascii="Times New Roman" w:hAnsi="Times New Roman" w:cs="Times New Roman"/>
          <w:b w:val="0"/>
          <w:sz w:val="24"/>
          <w:szCs w:val="24"/>
          <w:lang w:val="es-ES"/>
        </w:rPr>
        <w:tab/>
      </w:r>
      <w:r w:rsidRPr="00267669">
        <w:rPr>
          <w:rFonts w:ascii="Times New Roman" w:hAnsi="Times New Roman" w:cs="Times New Roman"/>
          <w:b w:val="0"/>
          <w:sz w:val="24"/>
          <w:szCs w:val="24"/>
          <w:lang w:val="es-ES"/>
        </w:rPr>
        <w:tab/>
        <w:t xml:space="preserve">Apele </w:t>
      </w:r>
      <w:proofErr w:type="spellStart"/>
      <w:r w:rsidRPr="00267669">
        <w:rPr>
          <w:rFonts w:ascii="Times New Roman" w:hAnsi="Times New Roman" w:cs="Times New Roman"/>
          <w:b w:val="0"/>
          <w:sz w:val="24"/>
          <w:szCs w:val="24"/>
          <w:lang w:val="es-ES"/>
        </w:rPr>
        <w:t>pluviale</w:t>
      </w:r>
      <w:proofErr w:type="spellEnd"/>
      <w:r w:rsidRPr="00267669">
        <w:rPr>
          <w:rFonts w:ascii="Times New Roman" w:hAnsi="Times New Roman" w:cs="Times New Roman"/>
          <w:b w:val="0"/>
          <w:sz w:val="24"/>
          <w:szCs w:val="24"/>
          <w:lang w:val="es-ES"/>
        </w:rPr>
        <w:t xml:space="preserve"> </w:t>
      </w:r>
      <w:proofErr w:type="spellStart"/>
      <w:r w:rsidRPr="00267669">
        <w:rPr>
          <w:rFonts w:ascii="Times New Roman" w:hAnsi="Times New Roman" w:cs="Times New Roman"/>
          <w:b w:val="0"/>
          <w:sz w:val="24"/>
          <w:szCs w:val="24"/>
          <w:lang w:val="es-ES"/>
        </w:rPr>
        <w:t>nepoluate</w:t>
      </w:r>
      <w:proofErr w:type="spellEnd"/>
      <w:r w:rsidRPr="00267669">
        <w:rPr>
          <w:rFonts w:ascii="Times New Roman" w:hAnsi="Times New Roman" w:cs="Times New Roman"/>
          <w:b w:val="0"/>
          <w:sz w:val="24"/>
          <w:szCs w:val="24"/>
          <w:lang w:val="es-ES"/>
        </w:rPr>
        <w:t xml:space="preserve"> se </w:t>
      </w:r>
      <w:proofErr w:type="spellStart"/>
      <w:r w:rsidRPr="00267669">
        <w:rPr>
          <w:rFonts w:ascii="Times New Roman" w:hAnsi="Times New Roman" w:cs="Times New Roman"/>
          <w:b w:val="0"/>
          <w:sz w:val="24"/>
          <w:szCs w:val="24"/>
          <w:lang w:val="es-ES"/>
        </w:rPr>
        <w:t>infiltreaza</w:t>
      </w:r>
      <w:proofErr w:type="spellEnd"/>
      <w:r w:rsidRPr="00267669">
        <w:rPr>
          <w:rFonts w:ascii="Times New Roman" w:hAnsi="Times New Roman" w:cs="Times New Roman"/>
          <w:b w:val="0"/>
          <w:sz w:val="24"/>
          <w:szCs w:val="24"/>
          <w:lang w:val="es-ES"/>
        </w:rPr>
        <w:t xml:space="preserve"> in sol. </w:t>
      </w:r>
    </w:p>
    <w:p w14:paraId="6685BA05" w14:textId="5A3FBDA7" w:rsidR="001F1EFB" w:rsidRPr="00637FF8" w:rsidRDefault="001F1EFB" w:rsidP="001F1EFB">
      <w:pPr>
        <w:pStyle w:val="BauConceptBulets"/>
        <w:numPr>
          <w:ilvl w:val="0"/>
          <w:numId w:val="0"/>
        </w:numPr>
        <w:ind w:left="360" w:hanging="360"/>
        <w:rPr>
          <w:rFonts w:ascii="Times New Roman" w:hAnsi="Times New Roman" w:cs="Times New Roman"/>
          <w:b w:val="0"/>
          <w:sz w:val="24"/>
          <w:szCs w:val="24"/>
          <w:lang w:val="es-ES"/>
        </w:rPr>
      </w:pPr>
      <w:r w:rsidRPr="00267669">
        <w:rPr>
          <w:rFonts w:ascii="Times New Roman" w:hAnsi="Times New Roman" w:cs="Times New Roman"/>
          <w:b w:val="0"/>
          <w:sz w:val="24"/>
          <w:szCs w:val="24"/>
          <w:lang w:val="es-ES"/>
        </w:rPr>
        <w:t xml:space="preserve">         </w:t>
      </w:r>
      <w:r w:rsidR="00637FF8" w:rsidRPr="00267669">
        <w:rPr>
          <w:rFonts w:ascii="Times New Roman" w:hAnsi="Times New Roman" w:cs="Times New Roman"/>
          <w:b w:val="0"/>
          <w:sz w:val="24"/>
          <w:szCs w:val="24"/>
          <w:lang w:val="es-ES"/>
        </w:rPr>
        <w:t xml:space="preserve">   </w:t>
      </w:r>
      <w:proofErr w:type="spellStart"/>
      <w:r w:rsidRPr="00267669">
        <w:rPr>
          <w:rFonts w:ascii="Times New Roman" w:hAnsi="Times New Roman" w:cs="Times New Roman"/>
          <w:b w:val="0"/>
          <w:sz w:val="24"/>
          <w:szCs w:val="24"/>
          <w:lang w:val="es-ES"/>
        </w:rPr>
        <w:t>Alimentarea</w:t>
      </w:r>
      <w:proofErr w:type="spellEnd"/>
      <w:r w:rsidRPr="00267669">
        <w:rPr>
          <w:rFonts w:ascii="Times New Roman" w:hAnsi="Times New Roman" w:cs="Times New Roman"/>
          <w:b w:val="0"/>
          <w:sz w:val="24"/>
          <w:szCs w:val="24"/>
          <w:lang w:val="es-ES"/>
        </w:rPr>
        <w:t xml:space="preserve"> </w:t>
      </w:r>
      <w:proofErr w:type="spellStart"/>
      <w:r w:rsidRPr="00267669">
        <w:rPr>
          <w:rFonts w:ascii="Times New Roman" w:hAnsi="Times New Roman" w:cs="Times New Roman"/>
          <w:b w:val="0"/>
          <w:sz w:val="24"/>
          <w:szCs w:val="24"/>
          <w:lang w:val="es-ES"/>
        </w:rPr>
        <w:t>cu</w:t>
      </w:r>
      <w:proofErr w:type="spellEnd"/>
      <w:r w:rsidRPr="00267669">
        <w:rPr>
          <w:rFonts w:ascii="Times New Roman" w:hAnsi="Times New Roman" w:cs="Times New Roman"/>
          <w:b w:val="0"/>
          <w:sz w:val="24"/>
          <w:szCs w:val="24"/>
          <w:lang w:val="es-ES"/>
        </w:rPr>
        <w:t xml:space="preserve"> </w:t>
      </w:r>
      <w:proofErr w:type="spellStart"/>
      <w:r w:rsidRPr="00267669">
        <w:rPr>
          <w:rFonts w:ascii="Times New Roman" w:hAnsi="Times New Roman" w:cs="Times New Roman"/>
          <w:b w:val="0"/>
          <w:sz w:val="24"/>
          <w:szCs w:val="24"/>
          <w:lang w:val="es-ES"/>
        </w:rPr>
        <w:t>energie</w:t>
      </w:r>
      <w:proofErr w:type="spellEnd"/>
      <w:r w:rsidRPr="00267669">
        <w:rPr>
          <w:rFonts w:ascii="Times New Roman" w:hAnsi="Times New Roman" w:cs="Times New Roman"/>
          <w:b w:val="0"/>
          <w:sz w:val="24"/>
          <w:szCs w:val="24"/>
          <w:lang w:val="es-ES"/>
        </w:rPr>
        <w:t xml:space="preserve"> </w:t>
      </w:r>
      <w:proofErr w:type="spellStart"/>
      <w:r w:rsidRPr="00267669">
        <w:rPr>
          <w:rFonts w:ascii="Times New Roman" w:hAnsi="Times New Roman" w:cs="Times New Roman"/>
          <w:b w:val="0"/>
          <w:sz w:val="24"/>
          <w:szCs w:val="24"/>
          <w:lang w:val="es-ES"/>
        </w:rPr>
        <w:t>electrica</w:t>
      </w:r>
      <w:proofErr w:type="spellEnd"/>
      <w:r w:rsidRPr="00267669">
        <w:rPr>
          <w:rFonts w:ascii="Times New Roman" w:hAnsi="Times New Roman" w:cs="Times New Roman"/>
          <w:b w:val="0"/>
          <w:sz w:val="24"/>
          <w:szCs w:val="24"/>
          <w:lang w:val="es-ES"/>
        </w:rPr>
        <w:t xml:space="preserve"> se va realiza din </w:t>
      </w:r>
      <w:proofErr w:type="spellStart"/>
      <w:r w:rsidRPr="00267669">
        <w:rPr>
          <w:rFonts w:ascii="Times New Roman" w:hAnsi="Times New Roman" w:cs="Times New Roman"/>
          <w:b w:val="0"/>
          <w:sz w:val="24"/>
          <w:szCs w:val="24"/>
          <w:lang w:val="es-ES"/>
        </w:rPr>
        <w:t>reteaua</w:t>
      </w:r>
      <w:proofErr w:type="spellEnd"/>
      <w:r w:rsidRPr="00267669">
        <w:rPr>
          <w:rFonts w:ascii="Times New Roman" w:hAnsi="Times New Roman" w:cs="Times New Roman"/>
          <w:b w:val="0"/>
          <w:sz w:val="24"/>
          <w:szCs w:val="24"/>
          <w:lang w:val="es-ES"/>
        </w:rPr>
        <w:t xml:space="preserve"> </w:t>
      </w:r>
      <w:proofErr w:type="spellStart"/>
      <w:r w:rsidRPr="00267669">
        <w:rPr>
          <w:rFonts w:ascii="Times New Roman" w:hAnsi="Times New Roman" w:cs="Times New Roman"/>
          <w:b w:val="0"/>
          <w:sz w:val="24"/>
          <w:szCs w:val="24"/>
          <w:lang w:val="es-ES"/>
        </w:rPr>
        <w:t>existenta</w:t>
      </w:r>
      <w:proofErr w:type="spellEnd"/>
      <w:r w:rsidRPr="00267669">
        <w:rPr>
          <w:rFonts w:ascii="Times New Roman" w:hAnsi="Times New Roman" w:cs="Times New Roman"/>
          <w:b w:val="0"/>
          <w:sz w:val="24"/>
          <w:szCs w:val="24"/>
          <w:lang w:val="es-ES"/>
        </w:rPr>
        <w:t xml:space="preserve"> in baza </w:t>
      </w:r>
      <w:proofErr w:type="spellStart"/>
      <w:r w:rsidRPr="00267669">
        <w:rPr>
          <w:rFonts w:ascii="Times New Roman" w:hAnsi="Times New Roman" w:cs="Times New Roman"/>
          <w:b w:val="0"/>
          <w:sz w:val="24"/>
          <w:szCs w:val="24"/>
          <w:lang w:val="es-ES"/>
        </w:rPr>
        <w:t>avizului</w:t>
      </w:r>
      <w:proofErr w:type="spellEnd"/>
      <w:r w:rsidRPr="00267669">
        <w:rPr>
          <w:rFonts w:ascii="Times New Roman" w:hAnsi="Times New Roman" w:cs="Times New Roman"/>
          <w:b w:val="0"/>
          <w:sz w:val="24"/>
          <w:szCs w:val="24"/>
          <w:lang w:val="es-ES"/>
        </w:rPr>
        <w:t xml:space="preserve"> </w:t>
      </w:r>
      <w:proofErr w:type="spellStart"/>
      <w:r w:rsidRPr="00637FF8">
        <w:rPr>
          <w:rFonts w:ascii="Times New Roman" w:hAnsi="Times New Roman" w:cs="Times New Roman"/>
          <w:b w:val="0"/>
          <w:sz w:val="24"/>
          <w:szCs w:val="24"/>
          <w:lang w:val="es-ES"/>
        </w:rPr>
        <w:t>furnizorului</w:t>
      </w:r>
      <w:proofErr w:type="spellEnd"/>
      <w:r w:rsidRPr="00637FF8">
        <w:rPr>
          <w:rFonts w:ascii="Times New Roman" w:hAnsi="Times New Roman" w:cs="Times New Roman"/>
          <w:b w:val="0"/>
          <w:sz w:val="24"/>
          <w:szCs w:val="24"/>
          <w:lang w:val="es-ES"/>
        </w:rPr>
        <w:t xml:space="preserve"> de </w:t>
      </w:r>
      <w:proofErr w:type="spellStart"/>
      <w:r w:rsidRPr="00637FF8">
        <w:rPr>
          <w:rFonts w:ascii="Times New Roman" w:hAnsi="Times New Roman" w:cs="Times New Roman"/>
          <w:b w:val="0"/>
          <w:sz w:val="24"/>
          <w:szCs w:val="24"/>
          <w:lang w:val="es-ES"/>
        </w:rPr>
        <w:t>energie</w:t>
      </w:r>
      <w:proofErr w:type="spellEnd"/>
      <w:r w:rsidRPr="00637FF8">
        <w:rPr>
          <w:rFonts w:ascii="Times New Roman" w:hAnsi="Times New Roman" w:cs="Times New Roman"/>
          <w:b w:val="0"/>
          <w:sz w:val="24"/>
          <w:szCs w:val="24"/>
          <w:lang w:val="es-ES"/>
        </w:rPr>
        <w:t xml:space="preserve"> </w:t>
      </w:r>
      <w:proofErr w:type="spellStart"/>
      <w:r w:rsidRPr="00637FF8">
        <w:rPr>
          <w:rFonts w:ascii="Times New Roman" w:hAnsi="Times New Roman" w:cs="Times New Roman"/>
          <w:b w:val="0"/>
          <w:sz w:val="24"/>
          <w:szCs w:val="24"/>
          <w:lang w:val="es-ES"/>
        </w:rPr>
        <w:t>electrica</w:t>
      </w:r>
      <w:proofErr w:type="spellEnd"/>
      <w:r w:rsidRPr="00637FF8">
        <w:rPr>
          <w:rFonts w:ascii="Times New Roman" w:hAnsi="Times New Roman" w:cs="Times New Roman"/>
          <w:b w:val="0"/>
          <w:sz w:val="24"/>
          <w:szCs w:val="24"/>
          <w:lang w:val="es-ES"/>
        </w:rPr>
        <w:t>.</w:t>
      </w:r>
    </w:p>
    <w:p w14:paraId="57B94051" w14:textId="77777777" w:rsidR="0084070E" w:rsidRPr="000B4641" w:rsidRDefault="0084070E" w:rsidP="00FC04A7">
      <w:pPr>
        <w:spacing w:line="240" w:lineRule="auto"/>
        <w:jc w:val="both"/>
        <w:rPr>
          <w:rFonts w:ascii="Times New Roman" w:hAnsi="Times New Roman" w:cs="Times New Roman"/>
          <w:b/>
          <w:i/>
          <w:sz w:val="24"/>
          <w:szCs w:val="24"/>
          <w:lang w:val="es-ES"/>
        </w:rPr>
      </w:pPr>
    </w:p>
    <w:p w14:paraId="096CFB90" w14:textId="73B0910B" w:rsidR="00A6122C" w:rsidRPr="00267669" w:rsidRDefault="00A056BE" w:rsidP="00FC04A7">
      <w:pPr>
        <w:spacing w:line="240" w:lineRule="auto"/>
        <w:jc w:val="both"/>
        <w:rPr>
          <w:rFonts w:ascii="Times New Roman" w:hAnsi="Times New Roman" w:cs="Times New Roman"/>
          <w:b/>
          <w:i/>
          <w:sz w:val="24"/>
          <w:szCs w:val="24"/>
          <w:lang w:val="es-ES"/>
        </w:rPr>
      </w:pPr>
      <w:r w:rsidRPr="000B4641">
        <w:rPr>
          <w:rFonts w:ascii="Times New Roman" w:hAnsi="Times New Roman" w:cs="Times New Roman"/>
          <w:b/>
          <w:i/>
          <w:sz w:val="24"/>
          <w:szCs w:val="24"/>
          <w:lang w:val="es-ES"/>
        </w:rPr>
        <w:t xml:space="preserve"> </w:t>
      </w:r>
      <w:r w:rsidRPr="00267669">
        <w:rPr>
          <w:rFonts w:ascii="Times New Roman" w:hAnsi="Times New Roman" w:cs="Times New Roman"/>
          <w:b/>
          <w:i/>
          <w:sz w:val="24"/>
          <w:szCs w:val="24"/>
          <w:lang w:val="es-ES"/>
        </w:rPr>
        <w:t xml:space="preserve">b) </w:t>
      </w:r>
      <w:proofErr w:type="spellStart"/>
      <w:r w:rsidRPr="00267669">
        <w:rPr>
          <w:rFonts w:ascii="Times New Roman" w:hAnsi="Times New Roman" w:cs="Times New Roman"/>
          <w:b/>
          <w:i/>
          <w:sz w:val="24"/>
          <w:szCs w:val="24"/>
          <w:lang w:val="es-ES"/>
        </w:rPr>
        <w:t>justificarea</w:t>
      </w:r>
      <w:proofErr w:type="spellEnd"/>
      <w:r w:rsidRPr="00267669">
        <w:rPr>
          <w:rFonts w:ascii="Times New Roman" w:hAnsi="Times New Roman" w:cs="Times New Roman"/>
          <w:b/>
          <w:i/>
          <w:sz w:val="24"/>
          <w:szCs w:val="24"/>
          <w:lang w:val="es-ES"/>
        </w:rPr>
        <w:t xml:space="preserve"> </w:t>
      </w:r>
      <w:proofErr w:type="spellStart"/>
      <w:r w:rsidRPr="00267669">
        <w:rPr>
          <w:rFonts w:ascii="Times New Roman" w:hAnsi="Times New Roman" w:cs="Times New Roman"/>
          <w:b/>
          <w:i/>
          <w:sz w:val="24"/>
          <w:szCs w:val="24"/>
          <w:lang w:val="es-ES"/>
        </w:rPr>
        <w:t>necesităţii</w:t>
      </w:r>
      <w:proofErr w:type="spellEnd"/>
      <w:r w:rsidRPr="00267669">
        <w:rPr>
          <w:rFonts w:ascii="Times New Roman" w:hAnsi="Times New Roman" w:cs="Times New Roman"/>
          <w:b/>
          <w:i/>
          <w:sz w:val="24"/>
          <w:szCs w:val="24"/>
          <w:lang w:val="es-ES"/>
        </w:rPr>
        <w:t xml:space="preserve"> </w:t>
      </w:r>
      <w:proofErr w:type="spellStart"/>
      <w:r w:rsidRPr="00267669">
        <w:rPr>
          <w:rFonts w:ascii="Times New Roman" w:hAnsi="Times New Roman" w:cs="Times New Roman"/>
          <w:b/>
          <w:i/>
          <w:sz w:val="24"/>
          <w:szCs w:val="24"/>
          <w:lang w:val="es-ES"/>
        </w:rPr>
        <w:t>proiectului</w:t>
      </w:r>
      <w:proofErr w:type="spellEnd"/>
      <w:r w:rsidRPr="00267669">
        <w:rPr>
          <w:rFonts w:ascii="Times New Roman" w:hAnsi="Times New Roman" w:cs="Times New Roman"/>
          <w:b/>
          <w:i/>
          <w:sz w:val="24"/>
          <w:szCs w:val="24"/>
          <w:lang w:val="es-ES"/>
        </w:rPr>
        <w:t xml:space="preserve">;  </w:t>
      </w:r>
    </w:p>
    <w:p w14:paraId="1A107C79" w14:textId="1DA2AE52" w:rsidR="005827CB" w:rsidRPr="00D40772" w:rsidRDefault="00D40772" w:rsidP="00B324A9">
      <w:pPr>
        <w:ind w:firstLine="720"/>
        <w:jc w:val="both"/>
        <w:rPr>
          <w:rFonts w:ascii="Times New Roman" w:eastAsia="Times New Roman" w:hAnsi="Times New Roman" w:cs="Times New Roman"/>
          <w:sz w:val="24"/>
          <w:szCs w:val="24"/>
        </w:rPr>
      </w:pPr>
      <w:proofErr w:type="spellStart"/>
      <w:r w:rsidRPr="00267669">
        <w:rPr>
          <w:rFonts w:ascii="Times New Roman" w:hAnsi="Times New Roman" w:cs="Times New Roman"/>
          <w:sz w:val="24"/>
          <w:szCs w:val="24"/>
          <w:lang w:val="es-ES"/>
        </w:rPr>
        <w:t>Beneficiarul</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lucrării</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Grigorescu</w:t>
      </w:r>
      <w:proofErr w:type="spellEnd"/>
      <w:r w:rsidRPr="00267669">
        <w:rPr>
          <w:rFonts w:ascii="Times New Roman" w:hAnsi="Times New Roman" w:cs="Times New Roman"/>
          <w:sz w:val="24"/>
          <w:szCs w:val="24"/>
          <w:lang w:val="es-ES"/>
        </w:rPr>
        <w:t xml:space="preserve"> Sabrina Daiana, </w:t>
      </w:r>
      <w:proofErr w:type="spellStart"/>
      <w:r w:rsidRPr="00267669">
        <w:rPr>
          <w:rFonts w:ascii="Times New Roman" w:hAnsi="Times New Roman" w:cs="Times New Roman"/>
          <w:sz w:val="24"/>
          <w:szCs w:val="24"/>
          <w:lang w:val="es-ES"/>
        </w:rPr>
        <w:t>dorește</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să</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investească</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în</w:t>
      </w:r>
      <w:proofErr w:type="spellEnd"/>
      <w:r w:rsidRPr="00267669">
        <w:rPr>
          <w:rFonts w:ascii="Times New Roman" w:hAnsi="Times New Roman" w:cs="Times New Roman"/>
          <w:sz w:val="24"/>
          <w:szCs w:val="24"/>
          <w:lang w:val="es-ES"/>
        </w:rPr>
        <w:t xml:space="preserve"> zona </w:t>
      </w:r>
      <w:proofErr w:type="spellStart"/>
      <w:r w:rsidRPr="00267669">
        <w:rPr>
          <w:rFonts w:ascii="Times New Roman" w:hAnsi="Times New Roman" w:cs="Times New Roman"/>
          <w:sz w:val="24"/>
          <w:szCs w:val="24"/>
          <w:lang w:val="es-ES"/>
        </w:rPr>
        <w:t>localității</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Roșiori</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prin</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construirea</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unei</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spălătorii</w:t>
      </w:r>
      <w:proofErr w:type="spellEnd"/>
      <w:r w:rsidRPr="00267669">
        <w:rPr>
          <w:rFonts w:ascii="Times New Roman" w:hAnsi="Times New Roman" w:cs="Times New Roman"/>
          <w:sz w:val="24"/>
          <w:szCs w:val="24"/>
          <w:lang w:val="es-ES"/>
        </w:rPr>
        <w:t xml:space="preserve"> auto. </w:t>
      </w:r>
      <w:proofErr w:type="spellStart"/>
      <w:r w:rsidRPr="00267669">
        <w:rPr>
          <w:rFonts w:ascii="Times New Roman" w:hAnsi="Times New Roman" w:cs="Times New Roman"/>
          <w:sz w:val="24"/>
          <w:szCs w:val="24"/>
          <w:lang w:val="es-ES"/>
        </w:rPr>
        <w:t>Titularul</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investiției</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consideră</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oportună</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realizarea</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acestei</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construcții</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având</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în</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vedere</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localizarea</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amplasamentului</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și</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utilitatea</w:t>
      </w:r>
      <w:proofErr w:type="spellEnd"/>
      <w:r w:rsidRPr="00267669">
        <w:rPr>
          <w:rFonts w:ascii="Times New Roman" w:hAnsi="Times New Roman" w:cs="Times New Roman"/>
          <w:sz w:val="24"/>
          <w:szCs w:val="24"/>
          <w:lang w:val="es-ES"/>
        </w:rPr>
        <w:t>/</w:t>
      </w:r>
      <w:proofErr w:type="spellStart"/>
      <w:r w:rsidRPr="00267669">
        <w:rPr>
          <w:rFonts w:ascii="Times New Roman" w:hAnsi="Times New Roman" w:cs="Times New Roman"/>
          <w:sz w:val="24"/>
          <w:szCs w:val="24"/>
          <w:lang w:val="es-ES"/>
        </w:rPr>
        <w:t>necesitatea</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unei</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astfel</w:t>
      </w:r>
      <w:proofErr w:type="spellEnd"/>
      <w:r w:rsidRPr="00267669">
        <w:rPr>
          <w:rFonts w:ascii="Times New Roman" w:hAnsi="Times New Roman" w:cs="Times New Roman"/>
          <w:sz w:val="24"/>
          <w:szCs w:val="24"/>
          <w:lang w:val="es-ES"/>
        </w:rPr>
        <w:t xml:space="preserve"> de </w:t>
      </w:r>
      <w:proofErr w:type="spellStart"/>
      <w:r w:rsidRPr="00267669">
        <w:rPr>
          <w:rFonts w:ascii="Times New Roman" w:hAnsi="Times New Roman" w:cs="Times New Roman"/>
          <w:sz w:val="24"/>
          <w:szCs w:val="24"/>
          <w:lang w:val="es-ES"/>
        </w:rPr>
        <w:t>spălătorii</w:t>
      </w:r>
      <w:proofErr w:type="spellEnd"/>
      <w:r w:rsidRPr="00267669">
        <w:rPr>
          <w:rFonts w:ascii="Times New Roman" w:hAnsi="Times New Roman" w:cs="Times New Roman"/>
          <w:sz w:val="24"/>
          <w:szCs w:val="24"/>
          <w:lang w:val="es-ES"/>
        </w:rPr>
        <w:t xml:space="preserve"> </w:t>
      </w:r>
      <w:proofErr w:type="spellStart"/>
      <w:r w:rsidRPr="00267669">
        <w:rPr>
          <w:rFonts w:ascii="Times New Roman" w:hAnsi="Times New Roman" w:cs="Times New Roman"/>
          <w:sz w:val="24"/>
          <w:szCs w:val="24"/>
          <w:lang w:val="es-ES"/>
        </w:rPr>
        <w:t>în</w:t>
      </w:r>
      <w:proofErr w:type="spellEnd"/>
      <w:r w:rsidRPr="00267669">
        <w:rPr>
          <w:rFonts w:ascii="Times New Roman" w:hAnsi="Times New Roman" w:cs="Times New Roman"/>
          <w:sz w:val="24"/>
          <w:szCs w:val="24"/>
          <w:lang w:val="es-ES"/>
        </w:rPr>
        <w:t xml:space="preserve"> comuna </w:t>
      </w:r>
      <w:proofErr w:type="spellStart"/>
      <w:r w:rsidRPr="00267669">
        <w:rPr>
          <w:rFonts w:ascii="Times New Roman" w:hAnsi="Times New Roman" w:cs="Times New Roman"/>
          <w:sz w:val="24"/>
          <w:szCs w:val="24"/>
          <w:lang w:val="es-ES"/>
        </w:rPr>
        <w:t>Vînători</w:t>
      </w:r>
      <w:proofErr w:type="spellEnd"/>
      <w:r w:rsidRPr="00267669">
        <w:rPr>
          <w:rFonts w:ascii="Times New Roman" w:hAnsi="Times New Roman" w:cs="Times New Roman"/>
          <w:sz w:val="24"/>
          <w:szCs w:val="24"/>
          <w:lang w:val="es-ES"/>
        </w:rPr>
        <w:t xml:space="preserve">. </w:t>
      </w:r>
      <w:r w:rsidR="00AF1C41" w:rsidRPr="00D40772">
        <w:rPr>
          <w:rFonts w:ascii="Times New Roman" w:eastAsia="Calibri" w:hAnsi="Times New Roman" w:cs="Times New Roman"/>
          <w:sz w:val="24"/>
          <w:szCs w:val="24"/>
          <w:lang w:bidi="th-TH"/>
        </w:rPr>
        <w:t xml:space="preserve">In </w:t>
      </w:r>
      <w:proofErr w:type="spellStart"/>
      <w:r w:rsidR="00AF1C41" w:rsidRPr="00D40772">
        <w:rPr>
          <w:rFonts w:ascii="Times New Roman" w:eastAsia="Calibri" w:hAnsi="Times New Roman" w:cs="Times New Roman"/>
          <w:sz w:val="24"/>
          <w:szCs w:val="24"/>
          <w:lang w:bidi="th-TH"/>
        </w:rPr>
        <w:t>urma</w:t>
      </w:r>
      <w:proofErr w:type="spellEnd"/>
      <w:r w:rsidR="00AF1C41" w:rsidRPr="00D40772">
        <w:rPr>
          <w:rFonts w:ascii="Times New Roman" w:eastAsia="Calibri" w:hAnsi="Times New Roman" w:cs="Times New Roman"/>
          <w:sz w:val="24"/>
          <w:szCs w:val="24"/>
          <w:lang w:bidi="th-TH"/>
        </w:rPr>
        <w:t xml:space="preserve"> </w:t>
      </w:r>
      <w:proofErr w:type="spellStart"/>
      <w:r w:rsidR="00F91449" w:rsidRPr="00D40772">
        <w:rPr>
          <w:rFonts w:ascii="Times New Roman" w:eastAsia="Calibri" w:hAnsi="Times New Roman" w:cs="Times New Roman"/>
          <w:sz w:val="24"/>
          <w:szCs w:val="24"/>
          <w:lang w:bidi="th-TH"/>
        </w:rPr>
        <w:t>analizei</w:t>
      </w:r>
      <w:proofErr w:type="spellEnd"/>
      <w:r w:rsidRPr="00D40772">
        <w:rPr>
          <w:rFonts w:ascii="Times New Roman" w:eastAsia="Calibri" w:hAnsi="Times New Roman" w:cs="Times New Roman"/>
          <w:sz w:val="24"/>
          <w:szCs w:val="24"/>
          <w:lang w:bidi="th-TH"/>
        </w:rPr>
        <w:t xml:space="preserve"> </w:t>
      </w:r>
      <w:proofErr w:type="spellStart"/>
      <w:r w:rsidRPr="00D40772">
        <w:rPr>
          <w:rFonts w:ascii="Times New Roman" w:eastAsia="Calibri" w:hAnsi="Times New Roman" w:cs="Times New Roman"/>
          <w:sz w:val="24"/>
          <w:szCs w:val="24"/>
          <w:lang w:bidi="th-TH"/>
        </w:rPr>
        <w:t>facute</w:t>
      </w:r>
      <w:proofErr w:type="spellEnd"/>
      <w:r w:rsidR="00AF1C41" w:rsidRPr="00D40772">
        <w:rPr>
          <w:rFonts w:ascii="Times New Roman" w:eastAsia="Calibri" w:hAnsi="Times New Roman" w:cs="Times New Roman"/>
          <w:sz w:val="24"/>
          <w:szCs w:val="24"/>
          <w:lang w:bidi="th-TH"/>
        </w:rPr>
        <w:t xml:space="preserve"> </w:t>
      </w:r>
      <w:proofErr w:type="spellStart"/>
      <w:r w:rsidR="00AF1C41" w:rsidRPr="00D40772">
        <w:rPr>
          <w:rFonts w:ascii="Times New Roman" w:eastAsia="Calibri" w:hAnsi="Times New Roman" w:cs="Times New Roman"/>
          <w:sz w:val="24"/>
          <w:szCs w:val="24"/>
          <w:lang w:bidi="th-TH"/>
        </w:rPr>
        <w:t>beneficiar</w:t>
      </w:r>
      <w:r w:rsidRPr="00D40772">
        <w:rPr>
          <w:rFonts w:ascii="Times New Roman" w:eastAsia="Calibri" w:hAnsi="Times New Roman" w:cs="Times New Roman"/>
          <w:sz w:val="24"/>
          <w:szCs w:val="24"/>
          <w:lang w:bidi="th-TH"/>
        </w:rPr>
        <w:t>ul</w:t>
      </w:r>
      <w:proofErr w:type="spellEnd"/>
      <w:r w:rsidRPr="00D40772">
        <w:rPr>
          <w:rFonts w:ascii="Times New Roman" w:eastAsia="Calibri" w:hAnsi="Times New Roman" w:cs="Times New Roman"/>
          <w:sz w:val="24"/>
          <w:szCs w:val="24"/>
          <w:lang w:bidi="th-TH"/>
        </w:rPr>
        <w:t xml:space="preserve"> </w:t>
      </w:r>
      <w:r w:rsidR="00F91449" w:rsidRPr="00D40772">
        <w:rPr>
          <w:rFonts w:ascii="Times New Roman" w:eastAsia="Calibri" w:hAnsi="Times New Roman" w:cs="Times New Roman"/>
          <w:sz w:val="24"/>
          <w:szCs w:val="24"/>
          <w:lang w:bidi="th-TH"/>
        </w:rPr>
        <w:t>a</w:t>
      </w:r>
      <w:r w:rsidR="00745150" w:rsidRPr="00D40772">
        <w:rPr>
          <w:rFonts w:ascii="Times New Roman" w:eastAsia="Calibri" w:hAnsi="Times New Roman" w:cs="Times New Roman"/>
          <w:sz w:val="24"/>
          <w:szCs w:val="24"/>
          <w:lang w:bidi="th-TH"/>
        </w:rPr>
        <w:t xml:space="preserve"> </w:t>
      </w:r>
      <w:proofErr w:type="spellStart"/>
      <w:proofErr w:type="gramStart"/>
      <w:r w:rsidR="00745150" w:rsidRPr="00D40772">
        <w:rPr>
          <w:rFonts w:ascii="Times New Roman" w:eastAsia="Calibri" w:hAnsi="Times New Roman" w:cs="Times New Roman"/>
          <w:sz w:val="24"/>
          <w:szCs w:val="24"/>
          <w:lang w:bidi="th-TH"/>
        </w:rPr>
        <w:t>constata</w:t>
      </w:r>
      <w:r w:rsidR="00F91449" w:rsidRPr="00D40772">
        <w:rPr>
          <w:rFonts w:ascii="Times New Roman" w:eastAsia="Calibri" w:hAnsi="Times New Roman" w:cs="Times New Roman"/>
          <w:sz w:val="24"/>
          <w:szCs w:val="24"/>
          <w:lang w:bidi="th-TH"/>
        </w:rPr>
        <w:t>t</w:t>
      </w:r>
      <w:proofErr w:type="spellEnd"/>
      <w:r w:rsidR="00745150" w:rsidRPr="00D40772">
        <w:rPr>
          <w:rFonts w:ascii="Times New Roman" w:eastAsia="Calibri" w:hAnsi="Times New Roman" w:cs="Times New Roman"/>
          <w:sz w:val="24"/>
          <w:szCs w:val="24"/>
          <w:lang w:bidi="th-TH"/>
        </w:rPr>
        <w:t xml:space="preserve">  </w:t>
      </w:r>
      <w:proofErr w:type="spellStart"/>
      <w:r w:rsidR="00745150" w:rsidRPr="00D40772">
        <w:rPr>
          <w:rFonts w:ascii="Times New Roman" w:eastAsia="Calibri" w:hAnsi="Times New Roman" w:cs="Times New Roman"/>
          <w:sz w:val="24"/>
          <w:szCs w:val="24"/>
          <w:lang w:bidi="th-TH"/>
        </w:rPr>
        <w:t>necesitatea</w:t>
      </w:r>
      <w:proofErr w:type="spellEnd"/>
      <w:proofErr w:type="gramEnd"/>
      <w:r w:rsidR="00745150" w:rsidRPr="00D40772">
        <w:rPr>
          <w:rFonts w:ascii="Times New Roman" w:eastAsia="Calibri" w:hAnsi="Times New Roman" w:cs="Times New Roman"/>
          <w:sz w:val="24"/>
          <w:szCs w:val="24"/>
          <w:lang w:bidi="th-TH"/>
        </w:rPr>
        <w:t xml:space="preserve"> </w:t>
      </w:r>
      <w:proofErr w:type="spellStart"/>
      <w:r w:rsidR="00745150" w:rsidRPr="00D40772">
        <w:rPr>
          <w:rFonts w:ascii="Times New Roman" w:eastAsia="Calibri" w:hAnsi="Times New Roman" w:cs="Times New Roman"/>
          <w:sz w:val="24"/>
          <w:szCs w:val="24"/>
          <w:lang w:bidi="th-TH"/>
        </w:rPr>
        <w:t>realizarii</w:t>
      </w:r>
      <w:proofErr w:type="spellEnd"/>
      <w:r w:rsidR="00745150" w:rsidRPr="00D40772">
        <w:rPr>
          <w:rFonts w:ascii="Times New Roman" w:eastAsia="Calibri" w:hAnsi="Times New Roman" w:cs="Times New Roman"/>
          <w:sz w:val="24"/>
          <w:szCs w:val="24"/>
          <w:lang w:bidi="th-TH"/>
        </w:rPr>
        <w:t xml:space="preserve"> in </w:t>
      </w:r>
      <w:proofErr w:type="spellStart"/>
      <w:r w:rsidR="00745150" w:rsidRPr="00D40772">
        <w:rPr>
          <w:rFonts w:ascii="Times New Roman" w:eastAsia="Calibri" w:hAnsi="Times New Roman" w:cs="Times New Roman"/>
          <w:sz w:val="24"/>
          <w:szCs w:val="24"/>
          <w:lang w:bidi="th-TH"/>
        </w:rPr>
        <w:t>aceasta</w:t>
      </w:r>
      <w:proofErr w:type="spellEnd"/>
      <w:r w:rsidR="00745150" w:rsidRPr="00D40772">
        <w:rPr>
          <w:rFonts w:ascii="Times New Roman" w:eastAsia="Calibri" w:hAnsi="Times New Roman" w:cs="Times New Roman"/>
          <w:sz w:val="24"/>
          <w:szCs w:val="24"/>
          <w:lang w:bidi="th-TH"/>
        </w:rPr>
        <w:t xml:space="preserve"> zona a </w:t>
      </w:r>
      <w:proofErr w:type="spellStart"/>
      <w:r w:rsidR="00745150" w:rsidRPr="00D40772">
        <w:rPr>
          <w:rFonts w:ascii="Times New Roman" w:eastAsia="Calibri" w:hAnsi="Times New Roman" w:cs="Times New Roman"/>
          <w:sz w:val="24"/>
          <w:szCs w:val="24"/>
          <w:lang w:bidi="th-TH"/>
        </w:rPr>
        <w:t>unui</w:t>
      </w:r>
      <w:proofErr w:type="spellEnd"/>
      <w:r w:rsidR="00745150" w:rsidRPr="00D40772">
        <w:rPr>
          <w:rFonts w:ascii="Times New Roman" w:eastAsia="Calibri" w:hAnsi="Times New Roman" w:cs="Times New Roman"/>
          <w:sz w:val="24"/>
          <w:szCs w:val="24"/>
          <w:lang w:bidi="th-TH"/>
        </w:rPr>
        <w:t xml:space="preserve"> </w:t>
      </w:r>
      <w:proofErr w:type="spellStart"/>
      <w:r w:rsidR="00F53BB4" w:rsidRPr="00D40772">
        <w:rPr>
          <w:rFonts w:ascii="Times New Roman" w:eastAsia="Calibri" w:hAnsi="Times New Roman" w:cs="Times New Roman"/>
          <w:sz w:val="24"/>
          <w:szCs w:val="24"/>
          <w:lang w:bidi="th-TH"/>
        </w:rPr>
        <w:t>spatiu</w:t>
      </w:r>
      <w:proofErr w:type="spellEnd"/>
      <w:r w:rsidR="00F53BB4" w:rsidRPr="00D40772">
        <w:rPr>
          <w:rFonts w:ascii="Times New Roman" w:eastAsia="Calibri" w:hAnsi="Times New Roman" w:cs="Times New Roman"/>
          <w:sz w:val="24"/>
          <w:szCs w:val="24"/>
          <w:lang w:bidi="th-TH"/>
        </w:rPr>
        <w:t xml:space="preserve"> </w:t>
      </w:r>
      <w:proofErr w:type="spellStart"/>
      <w:r w:rsidR="00F53BB4" w:rsidRPr="00D40772">
        <w:rPr>
          <w:rFonts w:ascii="Times New Roman" w:eastAsia="Calibri" w:hAnsi="Times New Roman" w:cs="Times New Roman"/>
          <w:sz w:val="24"/>
          <w:szCs w:val="24"/>
          <w:lang w:bidi="th-TH"/>
        </w:rPr>
        <w:t>pentru</w:t>
      </w:r>
      <w:proofErr w:type="spellEnd"/>
      <w:r w:rsidR="00F53BB4" w:rsidRPr="00D40772">
        <w:rPr>
          <w:rFonts w:ascii="Times New Roman" w:eastAsia="Calibri" w:hAnsi="Times New Roman" w:cs="Times New Roman"/>
          <w:sz w:val="24"/>
          <w:szCs w:val="24"/>
          <w:lang w:bidi="th-TH"/>
        </w:rPr>
        <w:t xml:space="preserve"> </w:t>
      </w:r>
      <w:proofErr w:type="spellStart"/>
      <w:r w:rsidR="00F53BB4" w:rsidRPr="00D40772">
        <w:rPr>
          <w:rFonts w:ascii="Times New Roman" w:eastAsia="Calibri" w:hAnsi="Times New Roman" w:cs="Times New Roman"/>
          <w:sz w:val="24"/>
          <w:szCs w:val="24"/>
          <w:lang w:bidi="th-TH"/>
        </w:rPr>
        <w:t>prestari</w:t>
      </w:r>
      <w:proofErr w:type="spellEnd"/>
      <w:r w:rsidR="00F53BB4" w:rsidRPr="00D40772">
        <w:rPr>
          <w:rFonts w:ascii="Times New Roman" w:eastAsia="Calibri" w:hAnsi="Times New Roman" w:cs="Times New Roman"/>
          <w:sz w:val="24"/>
          <w:szCs w:val="24"/>
          <w:lang w:bidi="th-TH"/>
        </w:rPr>
        <w:t xml:space="preserve"> </w:t>
      </w:r>
      <w:proofErr w:type="spellStart"/>
      <w:r w:rsidR="00F53BB4" w:rsidRPr="00D40772">
        <w:rPr>
          <w:rFonts w:ascii="Times New Roman" w:eastAsia="Calibri" w:hAnsi="Times New Roman" w:cs="Times New Roman"/>
          <w:sz w:val="24"/>
          <w:szCs w:val="24"/>
          <w:lang w:bidi="th-TH"/>
        </w:rPr>
        <w:t>servicii</w:t>
      </w:r>
      <w:proofErr w:type="spellEnd"/>
      <w:r w:rsidR="00AF1C41" w:rsidRPr="00D40772">
        <w:rPr>
          <w:rFonts w:ascii="Times New Roman" w:eastAsia="Times New Roman" w:hAnsi="Times New Roman" w:cs="Times New Roman"/>
          <w:sz w:val="24"/>
          <w:szCs w:val="24"/>
        </w:rPr>
        <w:t>.</w:t>
      </w:r>
    </w:p>
    <w:p w14:paraId="3122515D" w14:textId="144ED5C6" w:rsidR="00A6122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c) </w:t>
      </w:r>
      <w:proofErr w:type="spellStart"/>
      <w:r w:rsidRPr="00637FF8">
        <w:rPr>
          <w:rFonts w:ascii="Times New Roman" w:hAnsi="Times New Roman" w:cs="Times New Roman"/>
          <w:b/>
          <w:i/>
          <w:sz w:val="24"/>
          <w:szCs w:val="24"/>
        </w:rPr>
        <w:t>valoarea</w:t>
      </w:r>
      <w:proofErr w:type="spellEnd"/>
      <w:r w:rsidRPr="00637FF8">
        <w:rPr>
          <w:rFonts w:ascii="Times New Roman" w:hAnsi="Times New Roman" w:cs="Times New Roman"/>
          <w:b/>
          <w:i/>
          <w:sz w:val="24"/>
          <w:szCs w:val="24"/>
        </w:rPr>
        <w:t xml:space="preserve"> </w:t>
      </w:r>
      <w:proofErr w:type="spellStart"/>
      <w:proofErr w:type="gramStart"/>
      <w:r w:rsidRPr="00637FF8">
        <w:rPr>
          <w:rFonts w:ascii="Times New Roman" w:hAnsi="Times New Roman" w:cs="Times New Roman"/>
          <w:b/>
          <w:i/>
          <w:sz w:val="24"/>
          <w:szCs w:val="24"/>
        </w:rPr>
        <w:t>investiției</w:t>
      </w:r>
      <w:proofErr w:type="spellEnd"/>
      <w:r w:rsidRPr="00637FF8">
        <w:rPr>
          <w:rFonts w:ascii="Times New Roman" w:hAnsi="Times New Roman" w:cs="Times New Roman"/>
          <w:b/>
          <w:i/>
          <w:sz w:val="24"/>
          <w:szCs w:val="24"/>
        </w:rPr>
        <w:t>;</w:t>
      </w:r>
      <w:proofErr w:type="gramEnd"/>
      <w:r w:rsidRPr="00637FF8">
        <w:rPr>
          <w:rFonts w:ascii="Times New Roman" w:hAnsi="Times New Roman" w:cs="Times New Roman"/>
          <w:b/>
          <w:i/>
          <w:sz w:val="24"/>
          <w:szCs w:val="24"/>
        </w:rPr>
        <w:t xml:space="preserve"> </w:t>
      </w:r>
    </w:p>
    <w:p w14:paraId="2F6BD011" w14:textId="466B54AC" w:rsidR="00F81DDD" w:rsidRPr="00267669" w:rsidRDefault="00267669" w:rsidP="00FC04A7">
      <w:pPr>
        <w:spacing w:line="240" w:lineRule="auto"/>
        <w:jc w:val="both"/>
        <w:rPr>
          <w:rFonts w:ascii="Times New Roman" w:hAnsi="Times New Roman" w:cs="Times New Roman"/>
          <w:i/>
          <w:sz w:val="24"/>
          <w:szCs w:val="24"/>
        </w:rPr>
      </w:pPr>
      <w:r w:rsidRPr="00267669">
        <w:rPr>
          <w:rFonts w:ascii="Times New Roman" w:eastAsia="Times New Roman" w:hAnsi="Times New Roman" w:cs="Times New Roman"/>
          <w:bCs/>
          <w:sz w:val="24"/>
          <w:szCs w:val="24"/>
        </w:rPr>
        <w:t xml:space="preserve">= 30975 </w:t>
      </w:r>
      <w:r w:rsidR="00F91449" w:rsidRPr="00267669">
        <w:rPr>
          <w:rFonts w:ascii="Times New Roman" w:eastAsia="Times New Roman" w:hAnsi="Times New Roman" w:cs="Times New Roman"/>
          <w:bCs/>
          <w:sz w:val="24"/>
          <w:szCs w:val="24"/>
        </w:rPr>
        <w:t xml:space="preserve">lei </w:t>
      </w:r>
    </w:p>
    <w:p w14:paraId="42A8D582" w14:textId="785B2F8A" w:rsidR="00A6122C" w:rsidRPr="000B4641" w:rsidRDefault="00A056BE" w:rsidP="00FC04A7">
      <w:pPr>
        <w:spacing w:line="240" w:lineRule="auto"/>
        <w:jc w:val="both"/>
        <w:rPr>
          <w:rFonts w:ascii="Times New Roman" w:hAnsi="Times New Roman" w:cs="Times New Roman"/>
          <w:b/>
          <w:i/>
          <w:sz w:val="24"/>
          <w:szCs w:val="24"/>
          <w:lang w:val="sv-SE"/>
        </w:rPr>
      </w:pPr>
      <w:r w:rsidRPr="000B4641">
        <w:rPr>
          <w:rFonts w:ascii="Times New Roman" w:hAnsi="Times New Roman" w:cs="Times New Roman"/>
          <w:b/>
          <w:i/>
          <w:sz w:val="24"/>
          <w:szCs w:val="24"/>
          <w:lang w:val="sv-SE"/>
        </w:rPr>
        <w:t xml:space="preserve">d) perioada de implementare propusă; </w:t>
      </w:r>
    </w:p>
    <w:p w14:paraId="58DF2D21" w14:textId="5658D15D" w:rsidR="004B5D6F" w:rsidRPr="00637FF8" w:rsidRDefault="004B5D6F" w:rsidP="00FC04A7">
      <w:pPr>
        <w:pStyle w:val="Subtitle"/>
        <w:spacing w:before="0" w:after="0"/>
        <w:jc w:val="both"/>
        <w:rPr>
          <w:b w:val="0"/>
          <w:caps w:val="0"/>
          <w:sz w:val="24"/>
          <w:szCs w:val="24"/>
          <w:u w:val="none"/>
          <w:lang w:val="ro-RO" w:eastAsia="fr-FR"/>
        </w:rPr>
      </w:pPr>
      <w:r w:rsidRPr="00637FF8">
        <w:rPr>
          <w:b w:val="0"/>
          <w:caps w:val="0"/>
          <w:sz w:val="24"/>
          <w:szCs w:val="24"/>
          <w:u w:val="none"/>
          <w:lang w:val="ro-RO" w:eastAsia="fr-FR"/>
        </w:rPr>
        <w:t xml:space="preserve">Execuția lucrărilor se preconizează că se va finaliza în </w:t>
      </w:r>
      <w:r w:rsidR="00267669">
        <w:rPr>
          <w:b w:val="0"/>
          <w:caps w:val="0"/>
          <w:sz w:val="24"/>
          <w:szCs w:val="24"/>
          <w:u w:val="none"/>
          <w:lang w:val="ro-RO" w:eastAsia="fr-FR"/>
        </w:rPr>
        <w:t>36</w:t>
      </w:r>
      <w:r w:rsidR="004719B8">
        <w:rPr>
          <w:b w:val="0"/>
          <w:caps w:val="0"/>
          <w:sz w:val="24"/>
          <w:szCs w:val="24"/>
          <w:u w:val="none"/>
          <w:lang w:val="ro-RO" w:eastAsia="fr-FR"/>
        </w:rPr>
        <w:t xml:space="preserve"> luni</w:t>
      </w:r>
      <w:r w:rsidRPr="00637FF8">
        <w:rPr>
          <w:b w:val="0"/>
          <w:caps w:val="0"/>
          <w:sz w:val="24"/>
          <w:szCs w:val="24"/>
          <w:u w:val="none"/>
          <w:lang w:val="ro-RO" w:eastAsia="fr-FR"/>
        </w:rPr>
        <w:t>.</w:t>
      </w:r>
    </w:p>
    <w:p w14:paraId="5D3BC41B" w14:textId="77777777" w:rsidR="004B5D6F" w:rsidRPr="000B4641" w:rsidRDefault="004B5D6F" w:rsidP="00FC04A7">
      <w:pPr>
        <w:spacing w:line="240" w:lineRule="auto"/>
        <w:jc w:val="both"/>
        <w:rPr>
          <w:rFonts w:ascii="Times New Roman" w:hAnsi="Times New Roman" w:cs="Times New Roman"/>
          <w:i/>
          <w:sz w:val="24"/>
          <w:szCs w:val="24"/>
          <w:lang w:val="sv-SE"/>
        </w:rPr>
      </w:pPr>
    </w:p>
    <w:p w14:paraId="2AF16831" w14:textId="04D3255B" w:rsidR="00A6122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e) </w:t>
      </w:r>
      <w:proofErr w:type="spellStart"/>
      <w:r w:rsidRPr="00637FF8">
        <w:rPr>
          <w:rFonts w:ascii="Times New Roman" w:hAnsi="Times New Roman" w:cs="Times New Roman"/>
          <w:b/>
          <w:i/>
          <w:sz w:val="24"/>
          <w:szCs w:val="24"/>
        </w:rPr>
        <w:t>planşe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reprezentând</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limitele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amplasamentului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proiectului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inclusiv</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orice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suprafaţă</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teren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solicitată</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pentru</w:t>
      </w:r>
      <w:proofErr w:type="spellEnd"/>
      <w:r w:rsidRPr="00637FF8">
        <w:rPr>
          <w:rFonts w:ascii="Times New Roman" w:hAnsi="Times New Roman" w:cs="Times New Roman"/>
          <w:b/>
          <w:i/>
          <w:sz w:val="24"/>
          <w:szCs w:val="24"/>
        </w:rPr>
        <w:t xml:space="preserve"> a fi </w:t>
      </w:r>
      <w:proofErr w:type="spellStart"/>
      <w:r w:rsidRPr="00637FF8">
        <w:rPr>
          <w:rFonts w:ascii="Times New Roman" w:hAnsi="Times New Roman" w:cs="Times New Roman"/>
          <w:b/>
          <w:i/>
          <w:sz w:val="24"/>
          <w:szCs w:val="24"/>
        </w:rPr>
        <w:t>folosită</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temporar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planuri</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situaţie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amplasamente</w:t>
      </w:r>
      <w:proofErr w:type="spellEnd"/>
      <w:proofErr w:type="gramStart"/>
      <w:r w:rsidRPr="00637FF8">
        <w:rPr>
          <w:rFonts w:ascii="Times New Roman" w:hAnsi="Times New Roman" w:cs="Times New Roman"/>
          <w:b/>
          <w:i/>
          <w:sz w:val="24"/>
          <w:szCs w:val="24"/>
        </w:rPr>
        <w:t>);</w:t>
      </w:r>
      <w:proofErr w:type="gramEnd"/>
      <w:r w:rsidRPr="00637FF8">
        <w:rPr>
          <w:rFonts w:ascii="Times New Roman" w:hAnsi="Times New Roman" w:cs="Times New Roman"/>
          <w:b/>
          <w:i/>
          <w:sz w:val="24"/>
          <w:szCs w:val="24"/>
        </w:rPr>
        <w:t xml:space="preserve"> </w:t>
      </w:r>
    </w:p>
    <w:p w14:paraId="334CC9C9" w14:textId="0ACBFDA6" w:rsidR="004B5D6F" w:rsidRPr="00637FF8" w:rsidRDefault="004B5D6F" w:rsidP="00FC04A7">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In </w:t>
      </w:r>
      <w:proofErr w:type="spellStart"/>
      <w:r w:rsidR="00A955F9" w:rsidRPr="00637FF8">
        <w:rPr>
          <w:rFonts w:ascii="Times New Roman" w:hAnsi="Times New Roman" w:cs="Times New Roman"/>
          <w:i/>
          <w:sz w:val="24"/>
          <w:szCs w:val="24"/>
        </w:rPr>
        <w:t>memoriu</w:t>
      </w:r>
      <w:proofErr w:type="spellEnd"/>
      <w:r w:rsidR="00A955F9" w:rsidRPr="00637FF8">
        <w:rPr>
          <w:rFonts w:ascii="Times New Roman" w:hAnsi="Times New Roman" w:cs="Times New Roman"/>
          <w:i/>
          <w:sz w:val="24"/>
          <w:szCs w:val="24"/>
        </w:rPr>
        <w:t xml:space="preserve"> sunt </w:t>
      </w:r>
      <w:proofErr w:type="spellStart"/>
      <w:r w:rsidR="00F53BB4" w:rsidRPr="00637FF8">
        <w:rPr>
          <w:rFonts w:ascii="Times New Roman" w:hAnsi="Times New Roman" w:cs="Times New Roman"/>
          <w:i/>
          <w:sz w:val="24"/>
          <w:szCs w:val="24"/>
        </w:rPr>
        <w:t>anexate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plan</w:t>
      </w:r>
      <w:r w:rsidR="00A955F9" w:rsidRPr="00637FF8">
        <w:rPr>
          <w:rFonts w:ascii="Times New Roman" w:hAnsi="Times New Roman" w:cs="Times New Roman"/>
          <w:i/>
          <w:sz w:val="24"/>
          <w:szCs w:val="24"/>
        </w:rPr>
        <w:t>ul</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amplasament</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si</w:t>
      </w:r>
      <w:proofErr w:type="spellEnd"/>
      <w:r w:rsidRPr="00637FF8">
        <w:rPr>
          <w:rFonts w:ascii="Times New Roman" w:hAnsi="Times New Roman" w:cs="Times New Roman"/>
          <w:i/>
          <w:sz w:val="24"/>
          <w:szCs w:val="24"/>
        </w:rPr>
        <w:t xml:space="preserve"> </w:t>
      </w:r>
      <w:proofErr w:type="spellStart"/>
      <w:r w:rsidR="00A955F9" w:rsidRPr="00637FF8">
        <w:rPr>
          <w:rFonts w:ascii="Times New Roman" w:hAnsi="Times New Roman" w:cs="Times New Roman"/>
          <w:i/>
          <w:sz w:val="24"/>
          <w:szCs w:val="24"/>
        </w:rPr>
        <w:t>planul</w:t>
      </w:r>
      <w:proofErr w:type="spellEnd"/>
      <w:r w:rsidR="00A955F9"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situatie</w:t>
      </w:r>
      <w:proofErr w:type="spellEnd"/>
      <w:r w:rsidRPr="00637FF8">
        <w:rPr>
          <w:rFonts w:ascii="Times New Roman" w:hAnsi="Times New Roman" w:cs="Times New Roman"/>
          <w:i/>
          <w:sz w:val="24"/>
          <w:szCs w:val="24"/>
        </w:rPr>
        <w:t>.</w:t>
      </w:r>
    </w:p>
    <w:p w14:paraId="05D71416" w14:textId="19056509" w:rsidR="00F91449" w:rsidRPr="00637FF8" w:rsidRDefault="00F91449" w:rsidP="00A56D92">
      <w:pPr>
        <w:spacing w:line="240" w:lineRule="auto"/>
        <w:rPr>
          <w:rFonts w:ascii="Times New Roman" w:hAnsi="Times New Roman" w:cs="Times New Roman"/>
          <w:i/>
          <w:sz w:val="24"/>
          <w:szCs w:val="24"/>
        </w:rPr>
      </w:pPr>
    </w:p>
    <w:p w14:paraId="290801B5" w14:textId="6213C174" w:rsidR="00A056BE"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f) o </w:t>
      </w:r>
      <w:proofErr w:type="spellStart"/>
      <w:r w:rsidRPr="00637FF8">
        <w:rPr>
          <w:rFonts w:ascii="Times New Roman" w:hAnsi="Times New Roman" w:cs="Times New Roman"/>
          <w:b/>
          <w:i/>
          <w:sz w:val="24"/>
          <w:szCs w:val="24"/>
        </w:rPr>
        <w:t>descriere</w:t>
      </w:r>
      <w:proofErr w:type="spellEnd"/>
      <w:r w:rsidRPr="00637FF8">
        <w:rPr>
          <w:rFonts w:ascii="Times New Roman" w:hAnsi="Times New Roman" w:cs="Times New Roman"/>
          <w:b/>
          <w:i/>
          <w:sz w:val="24"/>
          <w:szCs w:val="24"/>
        </w:rPr>
        <w:t xml:space="preserve"> a </w:t>
      </w:r>
      <w:proofErr w:type="spellStart"/>
      <w:r w:rsidRPr="00637FF8">
        <w:rPr>
          <w:rFonts w:ascii="Times New Roman" w:hAnsi="Times New Roman" w:cs="Times New Roman"/>
          <w:b/>
          <w:i/>
          <w:sz w:val="24"/>
          <w:szCs w:val="24"/>
        </w:rPr>
        <w:t>caracteristicilor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fizice</w:t>
      </w:r>
      <w:proofErr w:type="spellEnd"/>
      <w:r w:rsidRPr="00637FF8">
        <w:rPr>
          <w:rFonts w:ascii="Times New Roman" w:hAnsi="Times New Roman" w:cs="Times New Roman"/>
          <w:b/>
          <w:i/>
          <w:sz w:val="24"/>
          <w:szCs w:val="24"/>
        </w:rPr>
        <w:t xml:space="preserve"> ale </w:t>
      </w:r>
      <w:proofErr w:type="spellStart"/>
      <w:r w:rsidRPr="00637FF8">
        <w:rPr>
          <w:rFonts w:ascii="Times New Roman" w:hAnsi="Times New Roman" w:cs="Times New Roman"/>
          <w:b/>
          <w:i/>
          <w:sz w:val="24"/>
          <w:szCs w:val="24"/>
        </w:rPr>
        <w:t>intregului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proiect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formele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fizice</w:t>
      </w:r>
      <w:proofErr w:type="spellEnd"/>
      <w:r w:rsidRPr="00637FF8">
        <w:rPr>
          <w:rFonts w:ascii="Times New Roman" w:hAnsi="Times New Roman" w:cs="Times New Roman"/>
          <w:b/>
          <w:i/>
          <w:sz w:val="24"/>
          <w:szCs w:val="24"/>
        </w:rPr>
        <w:t xml:space="preserve"> ale </w:t>
      </w:r>
      <w:proofErr w:type="spellStart"/>
      <w:r w:rsidRPr="00637FF8">
        <w:rPr>
          <w:rFonts w:ascii="Times New Roman" w:hAnsi="Times New Roman" w:cs="Times New Roman"/>
          <w:b/>
          <w:i/>
          <w:sz w:val="24"/>
          <w:szCs w:val="24"/>
        </w:rPr>
        <w:t>proiectului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planuri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clădiri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alte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structuri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materiale</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construcţie</w:t>
      </w:r>
      <w:proofErr w:type="spellEnd"/>
      <w:r w:rsidRPr="00637FF8">
        <w:rPr>
          <w:rFonts w:ascii="Times New Roman" w:hAnsi="Times New Roman" w:cs="Times New Roman"/>
          <w:b/>
          <w:i/>
          <w:sz w:val="24"/>
          <w:szCs w:val="24"/>
        </w:rPr>
        <w:t xml:space="preserve"> etc.)  </w:t>
      </w:r>
    </w:p>
    <w:p w14:paraId="1F537489" w14:textId="35351F4A" w:rsidR="001F1EFB" w:rsidRPr="00277576" w:rsidRDefault="00A056BE" w:rsidP="001F1EFB">
      <w:pPr>
        <w:ind w:firstLine="360"/>
        <w:jc w:val="both"/>
        <w:rPr>
          <w:rFonts w:ascii="Times New Roman" w:hAnsi="Times New Roman" w:cs="Times New Roman"/>
          <w:sz w:val="24"/>
          <w:szCs w:val="24"/>
          <w:lang w:val="ro-RO"/>
        </w:rPr>
      </w:pPr>
      <w:r w:rsidRPr="00277576">
        <w:rPr>
          <w:rFonts w:ascii="Times New Roman" w:hAnsi="Times New Roman" w:cs="Times New Roman"/>
          <w:sz w:val="24"/>
          <w:szCs w:val="24"/>
        </w:rPr>
        <w:t xml:space="preserve"> </w:t>
      </w:r>
      <w:r w:rsidR="001F1EFB" w:rsidRPr="00277576">
        <w:rPr>
          <w:rFonts w:ascii="Times New Roman" w:hAnsi="Times New Roman" w:cs="Times New Roman"/>
          <w:sz w:val="24"/>
          <w:szCs w:val="24"/>
          <w:lang w:val="ro-RO"/>
        </w:rPr>
        <w:t>Se prop</w:t>
      </w:r>
      <w:r w:rsidR="0019537F" w:rsidRPr="00277576">
        <w:rPr>
          <w:rFonts w:ascii="Times New Roman" w:hAnsi="Times New Roman" w:cs="Times New Roman"/>
          <w:sz w:val="24"/>
          <w:szCs w:val="24"/>
          <w:lang w:val="ro-RO"/>
        </w:rPr>
        <w:t>une construire spalatorie auto, magazie si birou cu regim de inaltime parter.</w:t>
      </w:r>
    </w:p>
    <w:p w14:paraId="51FE3AC4" w14:textId="1CDA8AC4" w:rsidR="0019537F" w:rsidRPr="00277576" w:rsidRDefault="0019537F" w:rsidP="001F1EFB">
      <w:pPr>
        <w:ind w:firstLine="360"/>
        <w:jc w:val="both"/>
        <w:rPr>
          <w:rFonts w:ascii="Times New Roman" w:hAnsi="Times New Roman" w:cs="Times New Roman"/>
          <w:sz w:val="24"/>
          <w:szCs w:val="24"/>
          <w:lang w:val="ro-RO"/>
        </w:rPr>
      </w:pPr>
      <w:r w:rsidRPr="00277576">
        <w:rPr>
          <w:rFonts w:ascii="Times New Roman" w:hAnsi="Times New Roman" w:cs="Times New Roman"/>
          <w:sz w:val="24"/>
          <w:szCs w:val="24"/>
          <w:lang w:val="ro-RO"/>
        </w:rPr>
        <w:t>Spalatoria va fi bicompartimentata, primul compartiment acoperit iar compartimentul doi descoperit. Compartimentul descoperit va fi folosit pentru masinile inalte.</w:t>
      </w:r>
    </w:p>
    <w:p w14:paraId="66DF3AAA" w14:textId="25C1195C" w:rsidR="0019537F" w:rsidRPr="00267669" w:rsidRDefault="007B5CA3" w:rsidP="001F1EFB">
      <w:pPr>
        <w:ind w:firstLine="360"/>
        <w:jc w:val="both"/>
        <w:rPr>
          <w:rFonts w:ascii="Times New Roman" w:hAnsi="Times New Roman" w:cs="Times New Roman"/>
          <w:sz w:val="24"/>
          <w:szCs w:val="24"/>
          <w:lang w:val="ro-RO"/>
        </w:rPr>
      </w:pPr>
      <w:r w:rsidRPr="00277576">
        <w:rPr>
          <w:rFonts w:ascii="Times New Roman" w:hAnsi="Times New Roman" w:cs="Times New Roman"/>
          <w:sz w:val="24"/>
          <w:szCs w:val="24"/>
          <w:lang w:val="ro-RO"/>
        </w:rPr>
        <w:t xml:space="preserve">Platforma din beton va </w:t>
      </w:r>
      <w:r w:rsidRPr="00267669">
        <w:rPr>
          <w:rFonts w:ascii="Times New Roman" w:hAnsi="Times New Roman" w:cs="Times New Roman"/>
          <w:sz w:val="24"/>
          <w:szCs w:val="24"/>
          <w:lang w:val="ro-RO"/>
        </w:rPr>
        <w:t xml:space="preserve">fi prevazuta cu bazin decantor si </w:t>
      </w:r>
      <w:r w:rsidR="00F758E6" w:rsidRPr="00267669">
        <w:rPr>
          <w:rFonts w:ascii="Times New Roman" w:hAnsi="Times New Roman" w:cs="Times New Roman"/>
          <w:sz w:val="24"/>
          <w:szCs w:val="24"/>
          <w:lang w:val="ro-RO"/>
        </w:rPr>
        <w:t>separator de hidrocarburi pentru e</w:t>
      </w:r>
      <w:r w:rsidRPr="00267669">
        <w:rPr>
          <w:rFonts w:ascii="Times New Roman" w:hAnsi="Times New Roman" w:cs="Times New Roman"/>
          <w:sz w:val="24"/>
          <w:szCs w:val="24"/>
          <w:lang w:val="ro-RO"/>
        </w:rPr>
        <w:t>v</w:t>
      </w:r>
      <w:r w:rsidR="00F758E6" w:rsidRPr="00267669">
        <w:rPr>
          <w:rFonts w:ascii="Times New Roman" w:hAnsi="Times New Roman" w:cs="Times New Roman"/>
          <w:sz w:val="24"/>
          <w:szCs w:val="24"/>
          <w:lang w:val="ro-RO"/>
        </w:rPr>
        <w:t>acuarea apei</w:t>
      </w:r>
      <w:r w:rsidR="000B4641" w:rsidRPr="00267669">
        <w:rPr>
          <w:rFonts w:ascii="Times New Roman" w:hAnsi="Times New Roman" w:cs="Times New Roman"/>
          <w:sz w:val="24"/>
          <w:szCs w:val="24"/>
          <w:lang w:val="ro-RO"/>
        </w:rPr>
        <w:t xml:space="preserve"> tehnologice</w:t>
      </w:r>
      <w:r w:rsidR="00F758E6" w:rsidRPr="00267669">
        <w:rPr>
          <w:rFonts w:ascii="Times New Roman" w:hAnsi="Times New Roman" w:cs="Times New Roman"/>
          <w:sz w:val="24"/>
          <w:szCs w:val="24"/>
          <w:lang w:val="ro-RO"/>
        </w:rPr>
        <w:t>,</w:t>
      </w:r>
      <w:r w:rsidRPr="00267669">
        <w:rPr>
          <w:rFonts w:ascii="Times New Roman" w:hAnsi="Times New Roman" w:cs="Times New Roman"/>
          <w:sz w:val="24"/>
          <w:szCs w:val="24"/>
          <w:lang w:val="ro-RO"/>
        </w:rPr>
        <w:t xml:space="preserve"> iar după filtrare, apa fiind convențional curată se va deversa într-</w:t>
      </w:r>
      <w:r w:rsidR="000B4641" w:rsidRPr="00267669">
        <w:rPr>
          <w:rFonts w:ascii="Times New Roman" w:hAnsi="Times New Roman" w:cs="Times New Roman"/>
          <w:sz w:val="24"/>
          <w:szCs w:val="24"/>
          <w:lang w:val="ro-RO"/>
        </w:rPr>
        <w:t>un bazin etans vidanjabil</w:t>
      </w:r>
      <w:r w:rsidRPr="00267669">
        <w:rPr>
          <w:rFonts w:ascii="Times New Roman" w:hAnsi="Times New Roman" w:cs="Times New Roman"/>
          <w:sz w:val="24"/>
          <w:szCs w:val="24"/>
          <w:lang w:val="ro-RO"/>
        </w:rPr>
        <w:t>.</w:t>
      </w:r>
    </w:p>
    <w:p w14:paraId="6039289D" w14:textId="7A014F7D" w:rsidR="00A955F9" w:rsidRPr="00277576" w:rsidRDefault="00A955F9" w:rsidP="001F1EFB">
      <w:pPr>
        <w:spacing w:line="240" w:lineRule="auto"/>
        <w:jc w:val="both"/>
        <w:rPr>
          <w:rFonts w:ascii="Times New Roman" w:eastAsia="Calibri" w:hAnsi="Times New Roman" w:cs="Times New Roman"/>
          <w:bCs/>
          <w:iCs/>
          <w:sz w:val="24"/>
          <w:szCs w:val="24"/>
          <w:lang w:val="ro-RO"/>
        </w:rPr>
      </w:pPr>
      <w:r w:rsidRPr="00277576">
        <w:rPr>
          <w:rFonts w:ascii="Times New Roman" w:eastAsia="Calibri" w:hAnsi="Times New Roman" w:cs="Times New Roman"/>
          <w:sz w:val="24"/>
          <w:szCs w:val="24"/>
          <w:lang w:val="ro-RO"/>
        </w:rPr>
        <w:t xml:space="preserve">   </w:t>
      </w:r>
      <w:r w:rsidRPr="00277576">
        <w:rPr>
          <w:rFonts w:ascii="Times New Roman" w:eastAsia="Calibri" w:hAnsi="Times New Roman" w:cs="Times New Roman"/>
          <w:bCs/>
          <w:iCs/>
          <w:sz w:val="24"/>
          <w:szCs w:val="24"/>
          <w:lang w:val="ro-RO"/>
        </w:rPr>
        <w:t xml:space="preserve">         In timpul lucrarilor de modernizare vor fi respectate normele de protectie a muncii, P.S.I, si normele in vigoare pentru protectia mediului inconjurator, la data executiei lucrarii.</w:t>
      </w:r>
    </w:p>
    <w:p w14:paraId="2A799719" w14:textId="77777777" w:rsidR="00EE37B0" w:rsidRPr="00277576" w:rsidRDefault="00EE37B0" w:rsidP="00EE37B0">
      <w:pPr>
        <w:spacing w:line="240" w:lineRule="auto"/>
        <w:ind w:firstLine="720"/>
        <w:jc w:val="both"/>
        <w:rPr>
          <w:rFonts w:ascii="Times New Roman" w:eastAsia="Times New Roman" w:hAnsi="Times New Roman" w:cs="Times New Roman"/>
          <w:sz w:val="24"/>
          <w:szCs w:val="24"/>
        </w:rPr>
      </w:pPr>
      <w:proofErr w:type="spellStart"/>
      <w:proofErr w:type="gramStart"/>
      <w:r w:rsidRPr="00277576">
        <w:rPr>
          <w:rFonts w:ascii="Times New Roman" w:hAnsi="Times New Roman" w:cs="Times New Roman"/>
          <w:sz w:val="24"/>
          <w:szCs w:val="24"/>
          <w:lang w:val="es-MX"/>
        </w:rPr>
        <w:t>Accesul</w:t>
      </w:r>
      <w:proofErr w:type="spellEnd"/>
      <w:r w:rsidRPr="00277576">
        <w:rPr>
          <w:rFonts w:ascii="Times New Roman" w:hAnsi="Times New Roman" w:cs="Times New Roman"/>
          <w:sz w:val="24"/>
          <w:szCs w:val="24"/>
          <w:lang w:val="es-MX"/>
        </w:rPr>
        <w:t xml:space="preserve">  se</w:t>
      </w:r>
      <w:proofErr w:type="gramEnd"/>
      <w:r w:rsidRPr="00277576">
        <w:rPr>
          <w:rFonts w:ascii="Times New Roman" w:hAnsi="Times New Roman" w:cs="Times New Roman"/>
          <w:sz w:val="24"/>
          <w:szCs w:val="24"/>
          <w:lang w:val="es-MX"/>
        </w:rPr>
        <w:t xml:space="preserve"> va </w:t>
      </w:r>
      <w:proofErr w:type="spellStart"/>
      <w:r w:rsidRPr="00277576">
        <w:rPr>
          <w:rFonts w:ascii="Times New Roman" w:hAnsi="Times New Roman" w:cs="Times New Roman"/>
          <w:sz w:val="24"/>
          <w:szCs w:val="24"/>
          <w:lang w:val="es-MX"/>
        </w:rPr>
        <w:t>face</w:t>
      </w:r>
      <w:proofErr w:type="spellEnd"/>
      <w:r w:rsidRPr="00277576">
        <w:rPr>
          <w:rFonts w:ascii="Times New Roman" w:hAnsi="Times New Roman" w:cs="Times New Roman"/>
          <w:sz w:val="24"/>
          <w:szCs w:val="24"/>
          <w:lang w:val="es-MX"/>
        </w:rPr>
        <w:t xml:space="preserve"> din </w:t>
      </w:r>
      <w:proofErr w:type="spellStart"/>
      <w:r w:rsidRPr="00277576">
        <w:rPr>
          <w:rFonts w:ascii="Times New Roman" w:hAnsi="Times New Roman" w:cs="Times New Roman"/>
          <w:sz w:val="24"/>
          <w:szCs w:val="24"/>
          <w:lang w:val="es-MX"/>
        </w:rPr>
        <w:t>drumul</w:t>
      </w:r>
      <w:proofErr w:type="spellEnd"/>
      <w:r w:rsidRPr="00277576">
        <w:rPr>
          <w:rFonts w:ascii="Times New Roman" w:hAnsi="Times New Roman" w:cs="Times New Roman"/>
          <w:sz w:val="24"/>
          <w:szCs w:val="24"/>
          <w:lang w:val="es-MX"/>
        </w:rPr>
        <w:t xml:space="preserve"> </w:t>
      </w:r>
      <w:proofErr w:type="spellStart"/>
      <w:r w:rsidRPr="00277576">
        <w:rPr>
          <w:rFonts w:ascii="Times New Roman" w:hAnsi="Times New Roman" w:cs="Times New Roman"/>
          <w:sz w:val="24"/>
          <w:szCs w:val="24"/>
          <w:lang w:val="es-MX"/>
        </w:rPr>
        <w:t>national</w:t>
      </w:r>
      <w:proofErr w:type="spellEnd"/>
      <w:r w:rsidRPr="00277576">
        <w:rPr>
          <w:rFonts w:ascii="Times New Roman" w:hAnsi="Times New Roman" w:cs="Times New Roman"/>
          <w:sz w:val="24"/>
          <w:szCs w:val="24"/>
          <w:lang w:val="es-MX"/>
        </w:rPr>
        <w:t xml:space="preserve"> DN 56A. </w:t>
      </w:r>
    </w:p>
    <w:p w14:paraId="398FEA6F" w14:textId="77777777" w:rsidR="00B2580C" w:rsidRPr="00637FF8" w:rsidRDefault="00B2580C" w:rsidP="00FC04A7">
      <w:pPr>
        <w:spacing w:line="240" w:lineRule="auto"/>
        <w:ind w:firstLine="720"/>
        <w:jc w:val="both"/>
        <w:rPr>
          <w:rFonts w:ascii="Times New Roman" w:eastAsia="Times New Roman" w:hAnsi="Times New Roman" w:cs="Times New Roman"/>
          <w:sz w:val="24"/>
          <w:szCs w:val="24"/>
        </w:rPr>
      </w:pPr>
    </w:p>
    <w:p w14:paraId="7BFDD130" w14:textId="7411AA06" w:rsidR="00E410C8"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descrierea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proceselor</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producţie</w:t>
      </w:r>
      <w:proofErr w:type="spellEnd"/>
      <w:r w:rsidRPr="00637FF8">
        <w:rPr>
          <w:rFonts w:ascii="Times New Roman" w:hAnsi="Times New Roman" w:cs="Times New Roman"/>
          <w:b/>
          <w:i/>
          <w:sz w:val="24"/>
          <w:szCs w:val="24"/>
        </w:rPr>
        <w:t xml:space="preserve"> ale </w:t>
      </w:r>
      <w:proofErr w:type="spellStart"/>
      <w:r w:rsidRPr="00637FF8">
        <w:rPr>
          <w:rFonts w:ascii="Times New Roman" w:hAnsi="Times New Roman" w:cs="Times New Roman"/>
          <w:b/>
          <w:i/>
          <w:sz w:val="24"/>
          <w:szCs w:val="24"/>
        </w:rPr>
        <w:t>proiectului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propus</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funcţie</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specificul</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investiţiei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produse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subproduse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obţinute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mărimea</w:t>
      </w:r>
      <w:proofErr w:type="spellEnd"/>
      <w:r w:rsidRPr="00637FF8">
        <w:rPr>
          <w:rFonts w:ascii="Times New Roman" w:hAnsi="Times New Roman" w:cs="Times New Roman"/>
          <w:b/>
          <w:i/>
          <w:sz w:val="24"/>
          <w:szCs w:val="24"/>
        </w:rPr>
        <w:t xml:space="preserve">, </w:t>
      </w:r>
      <w:proofErr w:type="spellStart"/>
      <w:proofErr w:type="gramStart"/>
      <w:r w:rsidRPr="00637FF8">
        <w:rPr>
          <w:rFonts w:ascii="Times New Roman" w:hAnsi="Times New Roman" w:cs="Times New Roman"/>
          <w:b/>
          <w:i/>
          <w:sz w:val="24"/>
          <w:szCs w:val="24"/>
        </w:rPr>
        <w:t>capacitatea</w:t>
      </w:r>
      <w:proofErr w:type="spellEnd"/>
      <w:r w:rsidRPr="00637FF8">
        <w:rPr>
          <w:rFonts w:ascii="Times New Roman" w:hAnsi="Times New Roman" w:cs="Times New Roman"/>
          <w:b/>
          <w:i/>
          <w:sz w:val="24"/>
          <w:szCs w:val="24"/>
        </w:rPr>
        <w:t>;</w:t>
      </w:r>
      <w:proofErr w:type="gramEnd"/>
      <w:r w:rsidRPr="00637FF8">
        <w:rPr>
          <w:rFonts w:ascii="Times New Roman" w:hAnsi="Times New Roman" w:cs="Times New Roman"/>
          <w:b/>
          <w:i/>
          <w:sz w:val="24"/>
          <w:szCs w:val="24"/>
        </w:rPr>
        <w:t xml:space="preserve"> </w:t>
      </w:r>
    </w:p>
    <w:p w14:paraId="320FBB7D" w14:textId="77777777" w:rsidR="000B08A7" w:rsidRPr="000B08A7" w:rsidRDefault="000B08A7" w:rsidP="000B08A7">
      <w:pPr>
        <w:pStyle w:val="Default"/>
      </w:pPr>
      <w:r w:rsidRPr="000B08A7">
        <w:rPr>
          <w:b/>
          <w:bCs/>
        </w:rPr>
        <w:t xml:space="preserve">Descrierea fluxului tehnologic: </w:t>
      </w:r>
    </w:p>
    <w:p w14:paraId="20987604" w14:textId="6F2D9E3D" w:rsidR="000B08A7" w:rsidRPr="000B08A7" w:rsidRDefault="000B08A7" w:rsidP="000B4641">
      <w:pPr>
        <w:pStyle w:val="Default"/>
        <w:jc w:val="both"/>
      </w:pPr>
      <w:r w:rsidRPr="000B08A7">
        <w:t xml:space="preserve">Activitatea de spălătorie auto se desfăşoară în cadrul terenului special amenajat, cu două boxe, echipate cu un optim de dotări tehnice necesare pentru această activitate. </w:t>
      </w:r>
    </w:p>
    <w:p w14:paraId="13F4357F" w14:textId="12D5C77D" w:rsidR="000B08A7" w:rsidRPr="000B08A7" w:rsidRDefault="000B08A7" w:rsidP="000B4641">
      <w:pPr>
        <w:pStyle w:val="Default"/>
        <w:jc w:val="both"/>
      </w:pPr>
      <w:r w:rsidRPr="000B08A7">
        <w:t xml:space="preserve">Lucrările care se desfășoară în incinta spălătoriei auto, vor fi de spălare individuală a autoturismelor, în cele două boxe de spălare. </w:t>
      </w:r>
    </w:p>
    <w:p w14:paraId="1AB50BE7" w14:textId="77777777" w:rsidR="000B08A7" w:rsidRPr="000B08A7" w:rsidRDefault="000B08A7" w:rsidP="000B4641">
      <w:pPr>
        <w:pStyle w:val="Default"/>
        <w:jc w:val="both"/>
      </w:pPr>
      <w:r w:rsidRPr="000B08A7">
        <w:t xml:space="preserve">Echipamentele și utilajele achiziționate în urma implementării proiectului vor permite abordarea unei game largi de servicii înalt calitative. </w:t>
      </w:r>
    </w:p>
    <w:p w14:paraId="2E964A53" w14:textId="36E2E8F0" w:rsidR="000B08A7" w:rsidRPr="000B08A7" w:rsidRDefault="000B08A7" w:rsidP="000B4641">
      <w:pPr>
        <w:pStyle w:val="Default"/>
        <w:jc w:val="both"/>
      </w:pPr>
      <w:r w:rsidRPr="000B08A7">
        <w:t xml:space="preserve">Procesul de spălare a mașinilor durează minim 5 minute. Spălarea exterioară se realizează cu ajutorul unei lance de spălare. Programul standard pentru exterior include spălare cu spumă activă, clătire și ceară. </w:t>
      </w:r>
    </w:p>
    <w:p w14:paraId="56AE2ED6" w14:textId="77777777" w:rsidR="000B08A7" w:rsidRPr="000B08A7" w:rsidRDefault="000B08A7" w:rsidP="000B4641">
      <w:pPr>
        <w:pStyle w:val="Default"/>
        <w:jc w:val="both"/>
      </w:pPr>
      <w:r w:rsidRPr="000B08A7">
        <w:t xml:space="preserve">Prezentarea sistemului de spălare: </w:t>
      </w:r>
    </w:p>
    <w:p w14:paraId="7347BC07" w14:textId="77777777" w:rsidR="000B08A7" w:rsidRPr="000B08A7" w:rsidRDefault="000B08A7" w:rsidP="000B4641">
      <w:pPr>
        <w:pStyle w:val="Default"/>
        <w:jc w:val="both"/>
      </w:pPr>
      <w:r w:rsidRPr="000B08A7">
        <w:t xml:space="preserve">- Sistemul este conceput pentru spălare exterioară a autovehiculelor, într-un timp limitat și consumuri specifice limitate. </w:t>
      </w:r>
    </w:p>
    <w:p w14:paraId="22055527" w14:textId="77EA867A" w:rsidR="000B08A7" w:rsidRDefault="000B08A7" w:rsidP="000B4641">
      <w:pPr>
        <w:pStyle w:val="Default"/>
        <w:jc w:val="both"/>
        <w:rPr>
          <w:sz w:val="23"/>
          <w:szCs w:val="23"/>
        </w:rPr>
      </w:pPr>
      <w:r>
        <w:rPr>
          <w:sz w:val="23"/>
          <w:szCs w:val="23"/>
        </w:rPr>
        <w:t xml:space="preserve">- </w:t>
      </w:r>
      <w:r w:rsidR="003A0DE0">
        <w:rPr>
          <w:sz w:val="23"/>
          <w:szCs w:val="23"/>
        </w:rPr>
        <w:t>Se vor efectua</w:t>
      </w:r>
      <w:r>
        <w:rPr>
          <w:sz w:val="23"/>
          <w:szCs w:val="23"/>
        </w:rPr>
        <w:t xml:space="preserve"> următoarele: </w:t>
      </w:r>
    </w:p>
    <w:p w14:paraId="41A06F57" w14:textId="77777777" w:rsidR="000B08A7" w:rsidRDefault="000B08A7" w:rsidP="000B4641">
      <w:pPr>
        <w:pStyle w:val="Default"/>
        <w:jc w:val="both"/>
        <w:rPr>
          <w:sz w:val="23"/>
          <w:szCs w:val="23"/>
        </w:rPr>
      </w:pPr>
      <w:r>
        <w:rPr>
          <w:sz w:val="23"/>
          <w:szCs w:val="23"/>
        </w:rPr>
        <w:t xml:space="preserve">1. Spălare/Clătire cu înaltă presiune </w:t>
      </w:r>
    </w:p>
    <w:p w14:paraId="42DC42F5" w14:textId="77777777" w:rsidR="000B08A7" w:rsidRDefault="000B08A7" w:rsidP="000B4641">
      <w:pPr>
        <w:pStyle w:val="Default"/>
        <w:jc w:val="both"/>
        <w:rPr>
          <w:sz w:val="23"/>
          <w:szCs w:val="23"/>
        </w:rPr>
      </w:pPr>
      <w:r>
        <w:rPr>
          <w:sz w:val="23"/>
          <w:szCs w:val="23"/>
        </w:rPr>
        <w:t xml:space="preserve">2. Spumă activă </w:t>
      </w:r>
    </w:p>
    <w:p w14:paraId="17018F7E" w14:textId="66A2F2C9" w:rsidR="000B08A7" w:rsidRDefault="000B08A7" w:rsidP="000B4641">
      <w:pPr>
        <w:pStyle w:val="Default"/>
        <w:jc w:val="both"/>
        <w:rPr>
          <w:sz w:val="23"/>
          <w:szCs w:val="23"/>
        </w:rPr>
      </w:pPr>
      <w:r>
        <w:rPr>
          <w:sz w:val="23"/>
          <w:szCs w:val="23"/>
        </w:rPr>
        <w:t>3. Ceruire cu joasă presiune</w:t>
      </w:r>
      <w:r w:rsidR="000B4641">
        <w:rPr>
          <w:sz w:val="23"/>
          <w:szCs w:val="23"/>
        </w:rPr>
        <w:t xml:space="preserve"> la cerere</w:t>
      </w:r>
      <w:r>
        <w:rPr>
          <w:sz w:val="23"/>
          <w:szCs w:val="23"/>
        </w:rPr>
        <w:t xml:space="preserve">. </w:t>
      </w:r>
    </w:p>
    <w:p w14:paraId="31EA8A20" w14:textId="77777777" w:rsidR="000B08A7" w:rsidRDefault="000B08A7" w:rsidP="000B4641">
      <w:pPr>
        <w:pStyle w:val="Default"/>
        <w:jc w:val="both"/>
        <w:rPr>
          <w:sz w:val="23"/>
          <w:szCs w:val="23"/>
        </w:rPr>
      </w:pPr>
      <w:r>
        <w:rPr>
          <w:sz w:val="23"/>
          <w:szCs w:val="23"/>
        </w:rPr>
        <w:t xml:space="preserve">Autovehiculul nu necesită ștergere deoarece, la finalul spălării se clătește cu apă rece tratată prin osmoză iar prin uscare nu rezultă pete de săruri, după clătire mașina poate ieși din spălătorie imediat. </w:t>
      </w:r>
    </w:p>
    <w:p w14:paraId="0DC1ADB1" w14:textId="1C0FAF78" w:rsidR="000B08A7" w:rsidRDefault="000B08A7" w:rsidP="000B4641">
      <w:pPr>
        <w:pStyle w:val="Default"/>
        <w:jc w:val="both"/>
        <w:rPr>
          <w:sz w:val="23"/>
          <w:szCs w:val="23"/>
        </w:rPr>
      </w:pPr>
      <w:r>
        <w:rPr>
          <w:sz w:val="23"/>
          <w:szCs w:val="23"/>
        </w:rPr>
        <w:t>Spațiul tehnic e</w:t>
      </w:r>
      <w:r w:rsidR="003A0DE0">
        <w:rPr>
          <w:sz w:val="23"/>
          <w:szCs w:val="23"/>
        </w:rPr>
        <w:t>ste amplasat într-un modul</w:t>
      </w:r>
      <w:r>
        <w:rPr>
          <w:sz w:val="23"/>
          <w:szCs w:val="23"/>
        </w:rPr>
        <w:t xml:space="preserve"> închis, asigură spațiul necesar pentru motoare și </w:t>
      </w:r>
      <w:r w:rsidR="003A0DE0">
        <w:rPr>
          <w:sz w:val="23"/>
          <w:szCs w:val="23"/>
        </w:rPr>
        <w:t>pompele care deservesc cele doua</w:t>
      </w:r>
      <w:r>
        <w:rPr>
          <w:sz w:val="23"/>
          <w:szCs w:val="23"/>
        </w:rPr>
        <w:t xml:space="preserve"> boxe de spălat. Tot mecanismul este conceput pentru a reduce la minim zgomotul iar pentru a se înscrie în baremele de zgomot, camera tehnică este închisă și construită cu</w:t>
      </w:r>
      <w:r w:rsidR="003A0DE0">
        <w:rPr>
          <w:sz w:val="23"/>
          <w:szCs w:val="23"/>
        </w:rPr>
        <w:t xml:space="preserve"> panouri</w:t>
      </w:r>
      <w:r>
        <w:rPr>
          <w:sz w:val="23"/>
          <w:szCs w:val="23"/>
        </w:rPr>
        <w:t xml:space="preserve"> fonoabsorbante, asigurând un nivel </w:t>
      </w:r>
      <w:r w:rsidR="003A0DE0">
        <w:rPr>
          <w:sz w:val="23"/>
          <w:szCs w:val="23"/>
        </w:rPr>
        <w:t>de zgomot în exterior de maxim 5</w:t>
      </w:r>
      <w:r>
        <w:rPr>
          <w:sz w:val="23"/>
          <w:szCs w:val="23"/>
        </w:rPr>
        <w:t xml:space="preserve">5 dB. </w:t>
      </w:r>
    </w:p>
    <w:p w14:paraId="6B851B95" w14:textId="0583FA80" w:rsidR="00637FF8" w:rsidRPr="005827CB" w:rsidRDefault="00E410C8" w:rsidP="000B4641">
      <w:pPr>
        <w:spacing w:line="240" w:lineRule="auto"/>
        <w:jc w:val="both"/>
        <w:rPr>
          <w:rFonts w:ascii="Times New Roman" w:eastAsia="Calibri" w:hAnsi="Times New Roman" w:cs="Times New Roman"/>
          <w:bCs/>
          <w:iCs/>
          <w:sz w:val="24"/>
          <w:szCs w:val="24"/>
          <w:lang w:val="ro-RO"/>
        </w:rPr>
      </w:pPr>
      <w:r w:rsidRPr="00637FF8">
        <w:rPr>
          <w:rFonts w:ascii="Times New Roman" w:eastAsia="Calibri" w:hAnsi="Times New Roman" w:cs="Times New Roman"/>
          <w:sz w:val="24"/>
          <w:szCs w:val="24"/>
          <w:lang w:val="ro-RO"/>
        </w:rPr>
        <w:t xml:space="preserve">   </w:t>
      </w:r>
      <w:r w:rsidRPr="00637FF8">
        <w:rPr>
          <w:rFonts w:ascii="Times New Roman" w:eastAsia="Calibri" w:hAnsi="Times New Roman" w:cs="Times New Roman"/>
          <w:bCs/>
          <w:iCs/>
          <w:sz w:val="24"/>
          <w:szCs w:val="24"/>
          <w:lang w:val="ro-RO"/>
        </w:rPr>
        <w:t xml:space="preserve">         In timpul lucrarilor de modernizare vor fi respectate normele de protectie a muncii, P.S.I, si normele in vigoare pentru protectia mediului inconjurator, la data executiei lucrarii.</w:t>
      </w:r>
    </w:p>
    <w:p w14:paraId="4D113EED" w14:textId="05AA5C75"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materiile</w:t>
      </w:r>
      <w:proofErr w:type="spellEnd"/>
      <w:r w:rsidRPr="00637FF8">
        <w:rPr>
          <w:rFonts w:ascii="Times New Roman" w:hAnsi="Times New Roman" w:cs="Times New Roman"/>
          <w:b/>
          <w:i/>
          <w:sz w:val="24"/>
          <w:szCs w:val="24"/>
        </w:rPr>
        <w:t xml:space="preserve"> prime, </w:t>
      </w:r>
      <w:proofErr w:type="spellStart"/>
      <w:r w:rsidRPr="00637FF8">
        <w:rPr>
          <w:rFonts w:ascii="Times New Roman" w:hAnsi="Times New Roman" w:cs="Times New Roman"/>
          <w:b/>
          <w:i/>
          <w:sz w:val="24"/>
          <w:szCs w:val="24"/>
        </w:rPr>
        <w:t>energia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combustibilii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utilizaţi</w:t>
      </w:r>
      <w:proofErr w:type="spellEnd"/>
      <w:r w:rsidRPr="00637FF8">
        <w:rPr>
          <w:rFonts w:ascii="Times New Roman" w:hAnsi="Times New Roman" w:cs="Times New Roman"/>
          <w:b/>
          <w:i/>
          <w:sz w:val="24"/>
          <w:szCs w:val="24"/>
        </w:rPr>
        <w:t xml:space="preserve">, cu </w:t>
      </w:r>
      <w:proofErr w:type="spellStart"/>
      <w:r w:rsidRPr="00637FF8">
        <w:rPr>
          <w:rFonts w:ascii="Times New Roman" w:hAnsi="Times New Roman" w:cs="Times New Roman"/>
          <w:b/>
          <w:i/>
          <w:sz w:val="24"/>
          <w:szCs w:val="24"/>
        </w:rPr>
        <w:t>modul</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asigurare</w:t>
      </w:r>
      <w:proofErr w:type="spellEnd"/>
      <w:r w:rsidRPr="00637FF8">
        <w:rPr>
          <w:rFonts w:ascii="Times New Roman" w:hAnsi="Times New Roman" w:cs="Times New Roman"/>
          <w:b/>
          <w:i/>
          <w:sz w:val="24"/>
          <w:szCs w:val="24"/>
        </w:rPr>
        <w:t xml:space="preserve"> a </w:t>
      </w:r>
      <w:proofErr w:type="spellStart"/>
      <w:proofErr w:type="gramStart"/>
      <w:r w:rsidRPr="00637FF8">
        <w:rPr>
          <w:rFonts w:ascii="Times New Roman" w:hAnsi="Times New Roman" w:cs="Times New Roman"/>
          <w:b/>
          <w:i/>
          <w:sz w:val="24"/>
          <w:szCs w:val="24"/>
        </w:rPr>
        <w:t>acestora</w:t>
      </w:r>
      <w:proofErr w:type="spellEnd"/>
      <w:r w:rsidRPr="00637FF8">
        <w:rPr>
          <w:rFonts w:ascii="Times New Roman" w:hAnsi="Times New Roman" w:cs="Times New Roman"/>
          <w:b/>
          <w:i/>
          <w:sz w:val="24"/>
          <w:szCs w:val="24"/>
        </w:rPr>
        <w:t>;</w:t>
      </w:r>
      <w:proofErr w:type="gramEnd"/>
      <w:r w:rsidRPr="00637FF8">
        <w:rPr>
          <w:rFonts w:ascii="Times New Roman" w:hAnsi="Times New Roman" w:cs="Times New Roman"/>
          <w:b/>
          <w:i/>
          <w:sz w:val="24"/>
          <w:szCs w:val="24"/>
        </w:rPr>
        <w:t xml:space="preserve">  </w:t>
      </w:r>
    </w:p>
    <w:p w14:paraId="1EC991E5" w14:textId="77777777" w:rsidR="00A6232C" w:rsidRPr="00637FF8" w:rsidRDefault="00A6232C" w:rsidP="00FC04A7">
      <w:pPr>
        <w:spacing w:line="240" w:lineRule="auto"/>
        <w:ind w:firstLine="720"/>
        <w:jc w:val="both"/>
        <w:rPr>
          <w:rFonts w:ascii="Times New Roman" w:hAnsi="Times New Roman" w:cs="Times New Roman"/>
          <w:sz w:val="24"/>
          <w:szCs w:val="24"/>
          <w:u w:val="single"/>
          <w:lang w:val="ro-RO"/>
        </w:rPr>
      </w:pPr>
      <w:r w:rsidRPr="00637FF8">
        <w:rPr>
          <w:rFonts w:ascii="Times New Roman" w:hAnsi="Times New Roman" w:cs="Times New Roman"/>
          <w:sz w:val="24"/>
          <w:szCs w:val="24"/>
          <w:u w:val="single"/>
          <w:lang w:val="ro-RO"/>
        </w:rPr>
        <w:t>In perioada de construire</w:t>
      </w:r>
    </w:p>
    <w:p w14:paraId="162F6E82" w14:textId="25B07BE4" w:rsidR="0079158E" w:rsidRPr="00637FF8" w:rsidRDefault="0079158E" w:rsidP="0079158E">
      <w:pPr>
        <w:spacing w:line="240" w:lineRule="auto"/>
        <w:ind w:firstLine="720"/>
        <w:jc w:val="both"/>
        <w:rPr>
          <w:rFonts w:ascii="Times New Roman" w:hAnsi="Times New Roman" w:cs="Times New Roman"/>
          <w:sz w:val="24"/>
          <w:szCs w:val="24"/>
          <w:lang w:val="ro-RO"/>
        </w:rPr>
      </w:pPr>
      <w:bookmarkStart w:id="10" w:name="_Hlk509149366"/>
      <w:bookmarkStart w:id="11" w:name="_Hlk509759840"/>
      <w:r w:rsidRPr="00637FF8">
        <w:rPr>
          <w:rFonts w:ascii="Times New Roman" w:hAnsi="Times New Roman" w:cs="Times New Roman"/>
          <w:sz w:val="24"/>
          <w:szCs w:val="24"/>
          <w:lang w:val="ro-RO"/>
        </w:rPr>
        <w:lastRenderedPageBreak/>
        <w:t xml:space="preserve">Materii prime: </w:t>
      </w:r>
    </w:p>
    <w:p w14:paraId="35EEB065" w14:textId="3118EDB3" w:rsidR="00A6232C" w:rsidRPr="00637FF8" w:rsidRDefault="00525AFA" w:rsidP="00525AFA">
      <w:pPr>
        <w:pStyle w:val="ListParagraph"/>
        <w:numPr>
          <w:ilvl w:val="0"/>
          <w:numId w:val="20"/>
        </w:num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Balast</w:t>
      </w:r>
      <w:bookmarkEnd w:id="10"/>
      <w:r w:rsidRPr="00637FF8">
        <w:rPr>
          <w:rFonts w:ascii="Times New Roman" w:hAnsi="Times New Roman" w:cs="Times New Roman"/>
          <w:sz w:val="24"/>
          <w:szCs w:val="24"/>
          <w:lang w:val="ro-RO"/>
        </w:rPr>
        <w:t xml:space="preserve"> </w:t>
      </w:r>
      <w:r w:rsidR="00FE572E" w:rsidRPr="00637FF8">
        <w:rPr>
          <w:rFonts w:ascii="Times New Roman" w:hAnsi="Times New Roman" w:cs="Times New Roman"/>
          <w:sz w:val="24"/>
          <w:szCs w:val="24"/>
          <w:lang w:val="ro-RO"/>
        </w:rPr>
        <w:t xml:space="preserve">aprox </w:t>
      </w:r>
      <w:r w:rsidR="00277576">
        <w:rPr>
          <w:rFonts w:ascii="Times New Roman" w:hAnsi="Times New Roman" w:cs="Times New Roman"/>
          <w:sz w:val="24"/>
          <w:szCs w:val="24"/>
          <w:lang w:val="ro-RO"/>
        </w:rPr>
        <w:t>1</w:t>
      </w:r>
      <w:r w:rsidR="00D53D95" w:rsidRPr="00637FF8">
        <w:rPr>
          <w:rFonts w:ascii="Times New Roman" w:hAnsi="Times New Roman" w:cs="Times New Roman"/>
          <w:sz w:val="24"/>
          <w:szCs w:val="24"/>
          <w:lang w:val="ro-RO"/>
        </w:rPr>
        <w:t>0</w:t>
      </w:r>
      <w:r w:rsidR="00FE572E" w:rsidRPr="00637FF8">
        <w:rPr>
          <w:rFonts w:ascii="Times New Roman" w:hAnsi="Times New Roman" w:cs="Times New Roman"/>
          <w:sz w:val="24"/>
          <w:szCs w:val="24"/>
          <w:lang w:val="ro-RO"/>
        </w:rPr>
        <w:t>mc</w:t>
      </w:r>
      <w:r w:rsidR="00A6232C" w:rsidRPr="00637FF8">
        <w:rPr>
          <w:rFonts w:ascii="Times New Roman" w:hAnsi="Times New Roman" w:cs="Times New Roman"/>
          <w:sz w:val="24"/>
          <w:szCs w:val="24"/>
          <w:lang w:val="ro-RO"/>
        </w:rPr>
        <w:t>.</w:t>
      </w:r>
    </w:p>
    <w:p w14:paraId="4CC1AC07" w14:textId="1F12D0B5" w:rsidR="00525AFA" w:rsidRPr="00637FF8" w:rsidRDefault="00525AFA" w:rsidP="00525AFA">
      <w:pPr>
        <w:pStyle w:val="ListParagraph"/>
        <w:numPr>
          <w:ilvl w:val="0"/>
          <w:numId w:val="20"/>
        </w:num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Piatra sparta aprox </w:t>
      </w:r>
      <w:r w:rsidR="00277576">
        <w:rPr>
          <w:rFonts w:ascii="Times New Roman" w:hAnsi="Times New Roman" w:cs="Times New Roman"/>
          <w:sz w:val="24"/>
          <w:szCs w:val="24"/>
          <w:lang w:val="ro-RO"/>
        </w:rPr>
        <w:t>1</w:t>
      </w:r>
      <w:r w:rsidR="00D53D95" w:rsidRPr="00637FF8">
        <w:rPr>
          <w:rFonts w:ascii="Times New Roman" w:hAnsi="Times New Roman" w:cs="Times New Roman"/>
          <w:sz w:val="24"/>
          <w:szCs w:val="24"/>
          <w:lang w:val="ro-RO"/>
        </w:rPr>
        <w:t>0</w:t>
      </w:r>
      <w:r w:rsidRPr="00637FF8">
        <w:rPr>
          <w:rFonts w:ascii="Times New Roman" w:hAnsi="Times New Roman" w:cs="Times New Roman"/>
          <w:sz w:val="24"/>
          <w:szCs w:val="24"/>
          <w:lang w:val="ro-RO"/>
        </w:rPr>
        <w:t>mc.</w:t>
      </w:r>
    </w:p>
    <w:p w14:paraId="0F2636AB" w14:textId="3B22FC32" w:rsidR="0079158E" w:rsidRPr="00637FF8" w:rsidRDefault="00525AFA" w:rsidP="0079158E">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Balastul si piatra sparta</w:t>
      </w:r>
      <w:r w:rsidR="0079158E" w:rsidRPr="00637FF8">
        <w:rPr>
          <w:rFonts w:ascii="Times New Roman" w:hAnsi="Times New Roman" w:cs="Times New Roman"/>
          <w:sz w:val="24"/>
          <w:szCs w:val="24"/>
          <w:lang w:val="ro-RO"/>
        </w:rPr>
        <w:t xml:space="preserve"> va fi achizitionat de la statii de sortare autorizate.</w:t>
      </w:r>
    </w:p>
    <w:p w14:paraId="480BECA7" w14:textId="39FEB30D" w:rsidR="0079158E" w:rsidRPr="00637FF8" w:rsidRDefault="0079158E" w:rsidP="0079158E">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Combustibili: motorina folosita de utilaje pentru excavare si refacere teren. Va fi achizitionata de la statii peco si va fi transportata pe amplasament cu un rezervor </w:t>
      </w:r>
      <w:r w:rsidR="00C14826" w:rsidRPr="00637FF8">
        <w:rPr>
          <w:rFonts w:ascii="Times New Roman" w:hAnsi="Times New Roman" w:cs="Times New Roman"/>
          <w:sz w:val="24"/>
          <w:szCs w:val="24"/>
          <w:lang w:val="ro-RO"/>
        </w:rPr>
        <w:t>cu</w:t>
      </w:r>
      <w:r w:rsidRPr="00637FF8">
        <w:rPr>
          <w:rFonts w:ascii="Times New Roman" w:hAnsi="Times New Roman" w:cs="Times New Roman"/>
          <w:sz w:val="24"/>
          <w:szCs w:val="24"/>
          <w:lang w:val="ro-RO"/>
        </w:rPr>
        <w:t xml:space="preserve"> pompa. Cantitatea estimata de motorina pentru proiect este de  </w:t>
      </w:r>
      <w:r w:rsidR="00D53D95" w:rsidRPr="00637FF8">
        <w:rPr>
          <w:rFonts w:ascii="Times New Roman" w:hAnsi="Times New Roman" w:cs="Times New Roman"/>
          <w:sz w:val="24"/>
          <w:szCs w:val="24"/>
          <w:lang w:val="ro-RO"/>
        </w:rPr>
        <w:t>1</w:t>
      </w:r>
      <w:r w:rsidR="00C14826" w:rsidRPr="00637FF8">
        <w:rPr>
          <w:rFonts w:ascii="Times New Roman" w:hAnsi="Times New Roman" w:cs="Times New Roman"/>
          <w:sz w:val="24"/>
          <w:szCs w:val="24"/>
          <w:lang w:val="ro-RO"/>
        </w:rPr>
        <w:t>,4</w:t>
      </w:r>
      <w:r w:rsidRPr="00637FF8">
        <w:rPr>
          <w:rFonts w:ascii="Times New Roman" w:hAnsi="Times New Roman" w:cs="Times New Roman"/>
          <w:sz w:val="24"/>
          <w:szCs w:val="24"/>
          <w:lang w:val="ro-RO"/>
        </w:rPr>
        <w:t>t.</w:t>
      </w:r>
    </w:p>
    <w:p w14:paraId="67E67513" w14:textId="45640E23" w:rsidR="0079158E" w:rsidRPr="00637FF8" w:rsidRDefault="0079158E" w:rsidP="0079158E">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Energia electrica se utilizeaza in perioada de executie</w:t>
      </w:r>
      <w:r w:rsidR="00D53D95" w:rsidRPr="00637FF8">
        <w:rPr>
          <w:rFonts w:ascii="Times New Roman" w:hAnsi="Times New Roman" w:cs="Times New Roman"/>
          <w:sz w:val="24"/>
          <w:szCs w:val="24"/>
          <w:lang w:val="ro-RO"/>
        </w:rPr>
        <w:t xml:space="preserve"> din reteaua locala</w:t>
      </w:r>
      <w:r w:rsidRPr="00637FF8">
        <w:rPr>
          <w:rFonts w:ascii="Times New Roman" w:hAnsi="Times New Roman" w:cs="Times New Roman"/>
          <w:sz w:val="24"/>
          <w:szCs w:val="24"/>
          <w:lang w:val="ro-RO"/>
        </w:rPr>
        <w:t>.</w:t>
      </w:r>
    </w:p>
    <w:bookmarkEnd w:id="11"/>
    <w:p w14:paraId="20F1E0FE" w14:textId="77777777" w:rsidR="00A6232C" w:rsidRPr="00637FF8" w:rsidRDefault="00A6232C" w:rsidP="00FC04A7">
      <w:pPr>
        <w:spacing w:line="240" w:lineRule="auto"/>
        <w:ind w:firstLine="720"/>
        <w:jc w:val="both"/>
        <w:rPr>
          <w:rFonts w:ascii="Times New Roman" w:hAnsi="Times New Roman" w:cs="Times New Roman"/>
          <w:sz w:val="24"/>
          <w:szCs w:val="24"/>
          <w:u w:val="single"/>
          <w:lang w:val="ro-RO"/>
        </w:rPr>
      </w:pPr>
      <w:r w:rsidRPr="00637FF8">
        <w:rPr>
          <w:rFonts w:ascii="Times New Roman" w:hAnsi="Times New Roman" w:cs="Times New Roman"/>
          <w:sz w:val="24"/>
          <w:szCs w:val="24"/>
          <w:u w:val="single"/>
          <w:lang w:val="ro-RO"/>
        </w:rPr>
        <w:t>In perioada de funcƫionare</w:t>
      </w:r>
    </w:p>
    <w:p w14:paraId="3A77BBD3" w14:textId="6BA44D54" w:rsidR="0079158E" w:rsidRPr="00637FF8" w:rsidRDefault="0079158E" w:rsidP="0079158E">
      <w:pPr>
        <w:spacing w:line="240" w:lineRule="auto"/>
        <w:ind w:firstLine="720"/>
        <w:jc w:val="both"/>
        <w:rPr>
          <w:rFonts w:ascii="Times New Roman" w:hAnsi="Times New Roman" w:cs="Times New Roman"/>
          <w:sz w:val="24"/>
          <w:szCs w:val="24"/>
          <w:lang w:val="ro-RO"/>
        </w:rPr>
      </w:pPr>
      <w:bookmarkStart w:id="12" w:name="_Hlk509149603"/>
      <w:r w:rsidRPr="00637FF8">
        <w:rPr>
          <w:rFonts w:ascii="Times New Roman" w:hAnsi="Times New Roman" w:cs="Times New Roman"/>
          <w:sz w:val="24"/>
          <w:szCs w:val="24"/>
          <w:lang w:val="ro-RO"/>
        </w:rPr>
        <w:t xml:space="preserve">Alimentarea cu apă </w:t>
      </w:r>
      <w:r w:rsidR="0019537F">
        <w:rPr>
          <w:rFonts w:ascii="Times New Roman" w:hAnsi="Times New Roman" w:cs="Times New Roman"/>
          <w:sz w:val="24"/>
          <w:szCs w:val="24"/>
          <w:lang w:val="ro-RO"/>
        </w:rPr>
        <w:t>pentru desfaasurarea activ</w:t>
      </w:r>
      <w:r w:rsidR="00067066">
        <w:rPr>
          <w:rFonts w:ascii="Times New Roman" w:hAnsi="Times New Roman" w:cs="Times New Roman"/>
          <w:sz w:val="24"/>
          <w:szCs w:val="24"/>
          <w:lang w:val="ro-RO"/>
        </w:rPr>
        <w:t>itatii de la</w:t>
      </w:r>
      <w:r w:rsidR="00D53D95" w:rsidRPr="00637FF8">
        <w:rPr>
          <w:rFonts w:ascii="Times New Roman" w:hAnsi="Times New Roman" w:cs="Times New Roman"/>
          <w:sz w:val="24"/>
          <w:szCs w:val="24"/>
          <w:lang w:val="ro-RO"/>
        </w:rPr>
        <w:t xml:space="preserve"> reteaua localitatii</w:t>
      </w:r>
      <w:r w:rsidRPr="00637FF8">
        <w:rPr>
          <w:rFonts w:ascii="Times New Roman" w:hAnsi="Times New Roman" w:cs="Times New Roman"/>
          <w:sz w:val="24"/>
          <w:szCs w:val="24"/>
          <w:lang w:val="ro-RO"/>
        </w:rPr>
        <w:t>.</w:t>
      </w:r>
    </w:p>
    <w:p w14:paraId="65EEA108" w14:textId="1B6807CC" w:rsidR="0079158E" w:rsidRPr="00637FF8" w:rsidRDefault="0079158E" w:rsidP="0079158E">
      <w:pPr>
        <w:spacing w:line="240" w:lineRule="auto"/>
        <w:ind w:firstLine="720"/>
        <w:jc w:val="both"/>
        <w:rPr>
          <w:rFonts w:ascii="Times New Roman" w:hAnsi="Times New Roman" w:cs="Times New Roman"/>
          <w:sz w:val="24"/>
          <w:szCs w:val="24"/>
          <w:lang w:val="ro-RO"/>
        </w:rPr>
      </w:pPr>
      <w:bookmarkStart w:id="13" w:name="_Hlk509759893"/>
      <w:r w:rsidRPr="00637FF8">
        <w:rPr>
          <w:rFonts w:ascii="Times New Roman" w:hAnsi="Times New Roman" w:cs="Times New Roman"/>
          <w:sz w:val="24"/>
          <w:szCs w:val="24"/>
          <w:lang w:val="ro-RO"/>
        </w:rPr>
        <w:t xml:space="preserve">Pentru functionarea </w:t>
      </w:r>
      <w:r w:rsidR="00525AFA" w:rsidRPr="00637FF8">
        <w:rPr>
          <w:rFonts w:ascii="Times New Roman" w:hAnsi="Times New Roman" w:cs="Times New Roman"/>
          <w:sz w:val="24"/>
          <w:szCs w:val="24"/>
          <w:lang w:val="ro-RO"/>
        </w:rPr>
        <w:t>investitiei</w:t>
      </w:r>
      <w:r w:rsidRPr="00637FF8">
        <w:rPr>
          <w:rFonts w:ascii="Times New Roman" w:hAnsi="Times New Roman" w:cs="Times New Roman"/>
          <w:sz w:val="24"/>
          <w:szCs w:val="24"/>
          <w:lang w:val="ro-RO"/>
        </w:rPr>
        <w:t xml:space="preserve"> se utilizeaza energie electrica din reteaua electrica existenta conform contractului cu operatorul de energie electrica.</w:t>
      </w:r>
    </w:p>
    <w:bookmarkEnd w:id="12"/>
    <w:bookmarkEnd w:id="13"/>
    <w:p w14:paraId="32CE1222" w14:textId="77777777" w:rsidR="0079158E" w:rsidRPr="00637FF8" w:rsidRDefault="0079158E" w:rsidP="00FC04A7">
      <w:pPr>
        <w:spacing w:line="240" w:lineRule="auto"/>
        <w:jc w:val="both"/>
        <w:rPr>
          <w:rFonts w:ascii="Times New Roman" w:hAnsi="Times New Roman" w:cs="Times New Roman"/>
          <w:sz w:val="24"/>
          <w:szCs w:val="24"/>
          <w:lang w:val="ro-RO" w:eastAsia="ar-SA"/>
        </w:rPr>
      </w:pPr>
    </w:p>
    <w:p w14:paraId="27595173" w14:textId="57535418" w:rsidR="00CE23DC"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racordarea</w:t>
      </w:r>
      <w:proofErr w:type="spellEnd"/>
      <w:r w:rsidRPr="00637FF8">
        <w:rPr>
          <w:rFonts w:ascii="Times New Roman" w:hAnsi="Times New Roman" w:cs="Times New Roman"/>
          <w:b/>
          <w:i/>
          <w:sz w:val="24"/>
          <w:szCs w:val="24"/>
        </w:rPr>
        <w:t xml:space="preserve"> la </w:t>
      </w:r>
      <w:proofErr w:type="spellStart"/>
      <w:r w:rsidRPr="00637FF8">
        <w:rPr>
          <w:rFonts w:ascii="Times New Roman" w:hAnsi="Times New Roman" w:cs="Times New Roman"/>
          <w:b/>
          <w:i/>
          <w:sz w:val="24"/>
          <w:szCs w:val="24"/>
        </w:rPr>
        <w:t>reţelele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utilitare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existente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proofErr w:type="gramStart"/>
      <w:r w:rsidRPr="00637FF8">
        <w:rPr>
          <w:rFonts w:ascii="Times New Roman" w:hAnsi="Times New Roman" w:cs="Times New Roman"/>
          <w:b/>
          <w:i/>
          <w:sz w:val="24"/>
          <w:szCs w:val="24"/>
        </w:rPr>
        <w:t>zonă</w:t>
      </w:r>
      <w:proofErr w:type="spellEnd"/>
      <w:r w:rsidRPr="00637FF8">
        <w:rPr>
          <w:rFonts w:ascii="Times New Roman" w:hAnsi="Times New Roman" w:cs="Times New Roman"/>
          <w:b/>
          <w:i/>
          <w:sz w:val="24"/>
          <w:szCs w:val="24"/>
        </w:rPr>
        <w:t>;</w:t>
      </w:r>
      <w:proofErr w:type="gramEnd"/>
      <w:r w:rsidRPr="00637FF8">
        <w:rPr>
          <w:rFonts w:ascii="Times New Roman" w:hAnsi="Times New Roman" w:cs="Times New Roman"/>
          <w:b/>
          <w:i/>
          <w:sz w:val="24"/>
          <w:szCs w:val="24"/>
        </w:rPr>
        <w:t xml:space="preserve">  </w:t>
      </w:r>
    </w:p>
    <w:p w14:paraId="0F725EC5" w14:textId="09901C12" w:rsidR="006F7A2F" w:rsidRPr="006F7A2F" w:rsidRDefault="006F7A2F" w:rsidP="006F7A2F">
      <w:pPr>
        <w:autoSpaceDE w:val="0"/>
        <w:autoSpaceDN w:val="0"/>
        <w:adjustRightInd w:val="0"/>
        <w:spacing w:after="0" w:line="240" w:lineRule="auto"/>
        <w:rPr>
          <w:rFonts w:ascii="Times New Roman" w:hAnsi="Times New Roman" w:cs="Times New Roman"/>
          <w:color w:val="000000"/>
          <w:sz w:val="23"/>
          <w:szCs w:val="23"/>
          <w:lang w:val="ro-RO"/>
        </w:rPr>
      </w:pPr>
      <w:r>
        <w:rPr>
          <w:rFonts w:ascii="Times New Roman" w:hAnsi="Times New Roman" w:cs="Times New Roman"/>
          <w:color w:val="000000"/>
          <w:sz w:val="23"/>
          <w:szCs w:val="23"/>
          <w:lang w:val="ro-RO"/>
        </w:rPr>
        <w:t xml:space="preserve">    </w:t>
      </w:r>
      <w:r w:rsidRPr="006F7A2F">
        <w:rPr>
          <w:rFonts w:ascii="Times New Roman" w:hAnsi="Times New Roman" w:cs="Times New Roman"/>
          <w:color w:val="000000"/>
          <w:sz w:val="23"/>
          <w:szCs w:val="23"/>
          <w:lang w:val="ro-RO"/>
        </w:rPr>
        <w:t xml:space="preserve">Asigurarea utilităților </w:t>
      </w:r>
    </w:p>
    <w:p w14:paraId="31AA75E5" w14:textId="77777777" w:rsidR="006F7A2F" w:rsidRPr="006F7A2F" w:rsidRDefault="006F7A2F" w:rsidP="006F7A2F">
      <w:pPr>
        <w:autoSpaceDE w:val="0"/>
        <w:autoSpaceDN w:val="0"/>
        <w:adjustRightInd w:val="0"/>
        <w:spacing w:after="0" w:line="240" w:lineRule="auto"/>
        <w:rPr>
          <w:rFonts w:ascii="Times New Roman" w:hAnsi="Times New Roman" w:cs="Times New Roman"/>
          <w:color w:val="000000"/>
          <w:sz w:val="23"/>
          <w:szCs w:val="23"/>
          <w:lang w:val="ro-RO"/>
        </w:rPr>
      </w:pPr>
      <w:r w:rsidRPr="006F7A2F">
        <w:rPr>
          <w:rFonts w:ascii="Times New Roman" w:hAnsi="Times New Roman" w:cs="Times New Roman"/>
          <w:i/>
          <w:iCs/>
          <w:color w:val="000000"/>
          <w:sz w:val="23"/>
          <w:szCs w:val="23"/>
          <w:lang w:val="ro-RO"/>
        </w:rPr>
        <w:t xml:space="preserve">Alimentarea cu energie electrică </w:t>
      </w:r>
    </w:p>
    <w:p w14:paraId="7379B339" w14:textId="2304FC3C" w:rsidR="006F7A2F" w:rsidRPr="006F7A2F" w:rsidRDefault="006F7A2F" w:rsidP="006F7A2F">
      <w:pPr>
        <w:autoSpaceDE w:val="0"/>
        <w:autoSpaceDN w:val="0"/>
        <w:adjustRightInd w:val="0"/>
        <w:spacing w:after="0" w:line="240" w:lineRule="auto"/>
        <w:rPr>
          <w:rFonts w:ascii="Times New Roman" w:hAnsi="Times New Roman" w:cs="Times New Roman"/>
          <w:color w:val="000000"/>
          <w:sz w:val="23"/>
          <w:szCs w:val="23"/>
          <w:lang w:val="ro-RO"/>
        </w:rPr>
      </w:pPr>
      <w:r w:rsidRPr="006F7A2F">
        <w:rPr>
          <w:rFonts w:ascii="Times New Roman" w:hAnsi="Times New Roman" w:cs="Times New Roman"/>
          <w:color w:val="000000"/>
          <w:sz w:val="23"/>
          <w:szCs w:val="23"/>
          <w:lang w:val="ro-RO"/>
        </w:rPr>
        <w:t>Alimentarea obiectivului cu energie electrică se va realiza din rețeaua de distrib</w:t>
      </w:r>
      <w:r>
        <w:rPr>
          <w:rFonts w:ascii="Times New Roman" w:hAnsi="Times New Roman" w:cs="Times New Roman"/>
          <w:color w:val="000000"/>
          <w:sz w:val="23"/>
          <w:szCs w:val="23"/>
          <w:lang w:val="ro-RO"/>
        </w:rPr>
        <w:t>uție publică de 0,4 Kw din zonă</w:t>
      </w:r>
      <w:r w:rsidRPr="006F7A2F">
        <w:rPr>
          <w:rFonts w:ascii="Times New Roman" w:hAnsi="Times New Roman" w:cs="Times New Roman"/>
          <w:color w:val="000000"/>
          <w:sz w:val="23"/>
          <w:szCs w:val="23"/>
          <w:lang w:val="ro-RO"/>
        </w:rPr>
        <w:t xml:space="preserve">. </w:t>
      </w:r>
    </w:p>
    <w:p w14:paraId="30BE3CCF" w14:textId="59F3AAF3" w:rsidR="006F7A2F" w:rsidRPr="006F7A2F" w:rsidRDefault="006F7A2F" w:rsidP="00277576">
      <w:pPr>
        <w:autoSpaceDE w:val="0"/>
        <w:autoSpaceDN w:val="0"/>
        <w:adjustRightInd w:val="0"/>
        <w:spacing w:after="0" w:line="240" w:lineRule="auto"/>
        <w:jc w:val="both"/>
        <w:rPr>
          <w:rFonts w:ascii="Times New Roman" w:hAnsi="Times New Roman" w:cs="Times New Roman"/>
          <w:color w:val="000000"/>
          <w:sz w:val="23"/>
          <w:szCs w:val="23"/>
          <w:lang w:val="ro-RO"/>
        </w:rPr>
      </w:pPr>
      <w:r w:rsidRPr="006F7A2F">
        <w:rPr>
          <w:rFonts w:ascii="Times New Roman" w:hAnsi="Times New Roman" w:cs="Times New Roman"/>
          <w:color w:val="000000"/>
          <w:sz w:val="23"/>
          <w:szCs w:val="23"/>
          <w:lang w:val="ro-RO"/>
        </w:rPr>
        <w:t xml:space="preserve">Alimentarea consumatorilor cu energie electrică se va realiza din tabloul general aflat pe amplsament. </w:t>
      </w:r>
    </w:p>
    <w:p w14:paraId="0D2FAAF7" w14:textId="77777777" w:rsidR="006F7A2F" w:rsidRPr="006F7A2F" w:rsidRDefault="006F7A2F" w:rsidP="00277576">
      <w:pPr>
        <w:autoSpaceDE w:val="0"/>
        <w:autoSpaceDN w:val="0"/>
        <w:adjustRightInd w:val="0"/>
        <w:spacing w:after="0" w:line="240" w:lineRule="auto"/>
        <w:jc w:val="both"/>
        <w:rPr>
          <w:rFonts w:ascii="Times New Roman" w:hAnsi="Times New Roman" w:cs="Times New Roman"/>
          <w:color w:val="000000"/>
          <w:sz w:val="23"/>
          <w:szCs w:val="23"/>
          <w:lang w:val="ro-RO"/>
        </w:rPr>
      </w:pPr>
      <w:r w:rsidRPr="006F7A2F">
        <w:rPr>
          <w:rFonts w:ascii="Times New Roman" w:hAnsi="Times New Roman" w:cs="Times New Roman"/>
          <w:i/>
          <w:iCs/>
          <w:color w:val="000000"/>
          <w:sz w:val="23"/>
          <w:szCs w:val="23"/>
          <w:lang w:val="ro-RO"/>
        </w:rPr>
        <w:t xml:space="preserve">Alimentarea cu apă, canalizarea și încălzirea </w:t>
      </w:r>
    </w:p>
    <w:p w14:paraId="78BE906E" w14:textId="2914E539" w:rsidR="006F7A2F" w:rsidRPr="006F7A2F" w:rsidRDefault="006F7A2F" w:rsidP="00277576">
      <w:pPr>
        <w:autoSpaceDE w:val="0"/>
        <w:autoSpaceDN w:val="0"/>
        <w:adjustRightInd w:val="0"/>
        <w:spacing w:after="0" w:line="240" w:lineRule="auto"/>
        <w:jc w:val="both"/>
        <w:rPr>
          <w:rFonts w:ascii="Times New Roman" w:hAnsi="Times New Roman" w:cs="Times New Roman"/>
          <w:color w:val="000000"/>
          <w:sz w:val="23"/>
          <w:szCs w:val="23"/>
          <w:lang w:val="ro-RO"/>
        </w:rPr>
      </w:pPr>
      <w:r w:rsidRPr="006F7A2F">
        <w:rPr>
          <w:rFonts w:ascii="Times New Roman" w:hAnsi="Times New Roman" w:cs="Times New Roman"/>
          <w:color w:val="000000"/>
          <w:sz w:val="23"/>
          <w:szCs w:val="23"/>
          <w:lang w:val="ro-RO"/>
        </w:rPr>
        <w:t>Alimentarea cu apă se va face prin intermed</w:t>
      </w:r>
      <w:r>
        <w:rPr>
          <w:rFonts w:ascii="Times New Roman" w:hAnsi="Times New Roman" w:cs="Times New Roman"/>
          <w:color w:val="000000"/>
          <w:sz w:val="23"/>
          <w:szCs w:val="23"/>
          <w:lang w:val="ro-RO"/>
        </w:rPr>
        <w:t>iul racordării la reteaua localității existentă în zona</w:t>
      </w:r>
      <w:r w:rsidRPr="006F7A2F">
        <w:rPr>
          <w:rFonts w:ascii="Times New Roman" w:hAnsi="Times New Roman" w:cs="Times New Roman"/>
          <w:color w:val="000000"/>
          <w:sz w:val="23"/>
          <w:szCs w:val="23"/>
          <w:lang w:val="ro-RO"/>
        </w:rPr>
        <w:t xml:space="preserve">. </w:t>
      </w:r>
    </w:p>
    <w:p w14:paraId="41B7CFD6" w14:textId="18679744" w:rsidR="006F7A2F" w:rsidRPr="00277576" w:rsidRDefault="006F7A2F" w:rsidP="00277576">
      <w:pPr>
        <w:autoSpaceDE w:val="0"/>
        <w:autoSpaceDN w:val="0"/>
        <w:adjustRightInd w:val="0"/>
        <w:spacing w:after="0" w:line="240" w:lineRule="auto"/>
        <w:jc w:val="both"/>
        <w:rPr>
          <w:rFonts w:ascii="Times New Roman" w:hAnsi="Times New Roman" w:cs="Times New Roman"/>
          <w:sz w:val="24"/>
          <w:szCs w:val="24"/>
          <w:lang w:val="ro-RO"/>
        </w:rPr>
      </w:pPr>
      <w:r w:rsidRPr="00277576">
        <w:rPr>
          <w:rFonts w:ascii="Times New Roman" w:hAnsi="Times New Roman" w:cs="Times New Roman"/>
          <w:b/>
          <w:bCs/>
          <w:color w:val="000000"/>
          <w:sz w:val="24"/>
          <w:szCs w:val="24"/>
          <w:lang w:val="ro-RO"/>
        </w:rPr>
        <w:t xml:space="preserve">Branșamentul la rețeaua de apă </w:t>
      </w:r>
      <w:r w:rsidRPr="00277576">
        <w:rPr>
          <w:rFonts w:ascii="Times New Roman" w:hAnsi="Times New Roman" w:cs="Times New Roman"/>
          <w:color w:val="000000"/>
          <w:sz w:val="24"/>
          <w:szCs w:val="24"/>
          <w:lang w:val="ro-RO"/>
        </w:rPr>
        <w:t xml:space="preserve">va avea o lungime de </w:t>
      </w:r>
      <w:r w:rsidRPr="00277576">
        <w:rPr>
          <w:rFonts w:ascii="Times New Roman" w:hAnsi="Times New Roman" w:cs="Times New Roman"/>
          <w:sz w:val="24"/>
          <w:szCs w:val="24"/>
          <w:lang w:val="ro-RO"/>
        </w:rPr>
        <w:t xml:space="preserve">aproximativ </w:t>
      </w:r>
      <w:r w:rsidR="00277576" w:rsidRPr="00277576">
        <w:rPr>
          <w:rFonts w:ascii="Times New Roman" w:hAnsi="Times New Roman" w:cs="Times New Roman"/>
          <w:sz w:val="24"/>
          <w:szCs w:val="24"/>
          <w:lang w:val="ro-RO"/>
        </w:rPr>
        <w:t>30</w:t>
      </w:r>
      <w:r w:rsidRPr="00277576">
        <w:rPr>
          <w:rFonts w:ascii="Times New Roman" w:hAnsi="Times New Roman" w:cs="Times New Roman"/>
          <w:sz w:val="24"/>
          <w:szCs w:val="24"/>
          <w:lang w:val="ro-RO"/>
        </w:rPr>
        <w:t xml:space="preserve">.00 ml. </w:t>
      </w:r>
    </w:p>
    <w:p w14:paraId="61AF207E" w14:textId="062B13A0" w:rsidR="006F7A2F" w:rsidRPr="00277576" w:rsidRDefault="006F7A2F" w:rsidP="00277576">
      <w:pPr>
        <w:autoSpaceDE w:val="0"/>
        <w:autoSpaceDN w:val="0"/>
        <w:adjustRightInd w:val="0"/>
        <w:spacing w:after="0" w:line="240" w:lineRule="auto"/>
        <w:jc w:val="both"/>
        <w:rPr>
          <w:rFonts w:ascii="Times New Roman" w:hAnsi="Times New Roman" w:cs="Times New Roman"/>
          <w:sz w:val="24"/>
          <w:szCs w:val="24"/>
          <w:lang w:val="ro-RO"/>
        </w:rPr>
      </w:pPr>
      <w:r w:rsidRPr="00277576">
        <w:rPr>
          <w:rFonts w:ascii="Times New Roman" w:hAnsi="Times New Roman" w:cs="Times New Roman"/>
          <w:color w:val="000000"/>
          <w:sz w:val="24"/>
          <w:szCs w:val="24"/>
          <w:lang w:val="ro-RO"/>
        </w:rPr>
        <w:t xml:space="preserve">Canalizarea menajeră se va realiza </w:t>
      </w:r>
      <w:r w:rsidRPr="00277576">
        <w:rPr>
          <w:rFonts w:ascii="Times New Roman" w:hAnsi="Times New Roman" w:cs="Times New Roman"/>
          <w:sz w:val="24"/>
          <w:szCs w:val="24"/>
          <w:lang w:val="ro-RO"/>
        </w:rPr>
        <w:t xml:space="preserve">prin racordare la </w:t>
      </w:r>
      <w:r w:rsidR="00277576" w:rsidRPr="00277576">
        <w:rPr>
          <w:rFonts w:ascii="Times New Roman" w:hAnsi="Times New Roman" w:cs="Times New Roman"/>
          <w:sz w:val="24"/>
          <w:szCs w:val="24"/>
          <w:lang w:val="ro-RO"/>
        </w:rPr>
        <w:t>bazin etans vidanjabil pentru apele tehnologice si un bazin etans vidanjabil pentru apele uzate menajere</w:t>
      </w:r>
      <w:r w:rsidRPr="00277576">
        <w:rPr>
          <w:rFonts w:ascii="Times New Roman" w:hAnsi="Times New Roman" w:cs="Times New Roman"/>
          <w:sz w:val="24"/>
          <w:szCs w:val="24"/>
          <w:lang w:val="ro-RO"/>
        </w:rPr>
        <w:t xml:space="preserve">. Evacuarea apei </w:t>
      </w:r>
      <w:r w:rsidR="00277576" w:rsidRPr="00277576">
        <w:rPr>
          <w:rFonts w:ascii="Times New Roman" w:hAnsi="Times New Roman" w:cs="Times New Roman"/>
          <w:sz w:val="24"/>
          <w:szCs w:val="24"/>
          <w:lang w:val="ro-RO"/>
        </w:rPr>
        <w:t xml:space="preserve">tehnologice </w:t>
      </w:r>
      <w:r w:rsidRPr="00277576">
        <w:rPr>
          <w:rFonts w:ascii="Times New Roman" w:hAnsi="Times New Roman" w:cs="Times New Roman"/>
          <w:sz w:val="24"/>
          <w:szCs w:val="24"/>
          <w:lang w:val="ro-RO"/>
        </w:rPr>
        <w:t xml:space="preserve">rezultate în urma spălării autoturismelor se va realiza prin decantarea în </w:t>
      </w:r>
      <w:r w:rsidR="00EE37B0" w:rsidRPr="00277576">
        <w:rPr>
          <w:rFonts w:ascii="Times New Roman" w:hAnsi="Times New Roman" w:cs="Times New Roman"/>
          <w:sz w:val="24"/>
          <w:szCs w:val="24"/>
          <w:lang w:val="ro-RO"/>
        </w:rPr>
        <w:t>bazinele de pe mijlocul platformei betonate</w:t>
      </w:r>
      <w:r w:rsidRPr="00277576">
        <w:rPr>
          <w:rFonts w:ascii="Times New Roman" w:hAnsi="Times New Roman" w:cs="Times New Roman"/>
          <w:sz w:val="24"/>
          <w:szCs w:val="24"/>
          <w:lang w:val="ro-RO"/>
        </w:rPr>
        <w:t xml:space="preserve">, apa uzată ajungând apoi în separatorul de hidrocarburi, iar după </w:t>
      </w:r>
      <w:r w:rsidR="00277576" w:rsidRPr="00277576">
        <w:rPr>
          <w:rFonts w:ascii="Times New Roman" w:hAnsi="Times New Roman" w:cs="Times New Roman"/>
          <w:sz w:val="24"/>
          <w:szCs w:val="24"/>
          <w:lang w:val="ro-RO"/>
        </w:rPr>
        <w:t>epurare</w:t>
      </w:r>
      <w:r w:rsidRPr="00277576">
        <w:rPr>
          <w:rFonts w:ascii="Times New Roman" w:hAnsi="Times New Roman" w:cs="Times New Roman"/>
          <w:sz w:val="24"/>
          <w:szCs w:val="24"/>
          <w:lang w:val="ro-RO"/>
        </w:rPr>
        <w:t xml:space="preserve">, apa fiind convențional curată se va deversa </w:t>
      </w:r>
      <w:r w:rsidR="00277576" w:rsidRPr="00277576">
        <w:rPr>
          <w:rFonts w:ascii="Times New Roman" w:hAnsi="Times New Roman" w:cs="Times New Roman"/>
          <w:sz w:val="24"/>
          <w:szCs w:val="24"/>
          <w:lang w:val="ro-RO"/>
        </w:rPr>
        <w:t>într-un bazin etans vidanjabil</w:t>
      </w:r>
      <w:r w:rsidRPr="00277576">
        <w:rPr>
          <w:rFonts w:ascii="Times New Roman" w:hAnsi="Times New Roman" w:cs="Times New Roman"/>
          <w:sz w:val="24"/>
          <w:szCs w:val="24"/>
          <w:lang w:val="ro-RO"/>
        </w:rPr>
        <w:t xml:space="preserve">. </w:t>
      </w:r>
    </w:p>
    <w:p w14:paraId="4C395BFF" w14:textId="77777777" w:rsidR="00C85CC7" w:rsidRPr="00277576" w:rsidRDefault="00C85CC7" w:rsidP="00277576">
      <w:pPr>
        <w:pStyle w:val="BauConceptBulets"/>
        <w:numPr>
          <w:ilvl w:val="0"/>
          <w:numId w:val="0"/>
        </w:numPr>
        <w:ind w:left="360" w:hanging="360"/>
        <w:rPr>
          <w:rFonts w:ascii="Times New Roman" w:hAnsi="Times New Roman" w:cs="Times New Roman"/>
          <w:b w:val="0"/>
          <w:sz w:val="24"/>
          <w:szCs w:val="24"/>
          <w:lang w:val="es-ES"/>
        </w:rPr>
      </w:pPr>
      <w:r w:rsidRPr="00277576">
        <w:rPr>
          <w:rFonts w:ascii="Times New Roman" w:hAnsi="Times New Roman" w:cs="Times New Roman"/>
          <w:b w:val="0"/>
          <w:sz w:val="24"/>
          <w:szCs w:val="24"/>
          <w:lang w:val="es-ES"/>
        </w:rPr>
        <w:tab/>
      </w:r>
      <w:r w:rsidRPr="00277576">
        <w:rPr>
          <w:rFonts w:ascii="Times New Roman" w:hAnsi="Times New Roman" w:cs="Times New Roman"/>
          <w:b w:val="0"/>
          <w:sz w:val="24"/>
          <w:szCs w:val="24"/>
          <w:lang w:val="es-ES"/>
        </w:rPr>
        <w:tab/>
        <w:t xml:space="preserve">Apele </w:t>
      </w:r>
      <w:proofErr w:type="spellStart"/>
      <w:r w:rsidRPr="00277576">
        <w:rPr>
          <w:rFonts w:ascii="Times New Roman" w:hAnsi="Times New Roman" w:cs="Times New Roman"/>
          <w:b w:val="0"/>
          <w:sz w:val="24"/>
          <w:szCs w:val="24"/>
          <w:lang w:val="es-ES"/>
        </w:rPr>
        <w:t>pluviale</w:t>
      </w:r>
      <w:proofErr w:type="spellEnd"/>
      <w:r w:rsidRPr="00277576">
        <w:rPr>
          <w:rFonts w:ascii="Times New Roman" w:hAnsi="Times New Roman" w:cs="Times New Roman"/>
          <w:b w:val="0"/>
          <w:sz w:val="24"/>
          <w:szCs w:val="24"/>
          <w:lang w:val="es-ES"/>
        </w:rPr>
        <w:t xml:space="preserve"> </w:t>
      </w:r>
      <w:proofErr w:type="spellStart"/>
      <w:r w:rsidRPr="00277576">
        <w:rPr>
          <w:rFonts w:ascii="Times New Roman" w:hAnsi="Times New Roman" w:cs="Times New Roman"/>
          <w:b w:val="0"/>
          <w:sz w:val="24"/>
          <w:szCs w:val="24"/>
          <w:lang w:val="es-ES"/>
        </w:rPr>
        <w:t>nepoluate</w:t>
      </w:r>
      <w:proofErr w:type="spellEnd"/>
      <w:r w:rsidRPr="00277576">
        <w:rPr>
          <w:rFonts w:ascii="Times New Roman" w:hAnsi="Times New Roman" w:cs="Times New Roman"/>
          <w:b w:val="0"/>
          <w:sz w:val="24"/>
          <w:szCs w:val="24"/>
          <w:lang w:val="es-ES"/>
        </w:rPr>
        <w:t xml:space="preserve"> se </w:t>
      </w:r>
      <w:proofErr w:type="spellStart"/>
      <w:r w:rsidRPr="00277576">
        <w:rPr>
          <w:rFonts w:ascii="Times New Roman" w:hAnsi="Times New Roman" w:cs="Times New Roman"/>
          <w:b w:val="0"/>
          <w:sz w:val="24"/>
          <w:szCs w:val="24"/>
          <w:lang w:val="es-ES"/>
        </w:rPr>
        <w:t>infiltreaza</w:t>
      </w:r>
      <w:proofErr w:type="spellEnd"/>
      <w:r w:rsidRPr="00277576">
        <w:rPr>
          <w:rFonts w:ascii="Times New Roman" w:hAnsi="Times New Roman" w:cs="Times New Roman"/>
          <w:b w:val="0"/>
          <w:sz w:val="24"/>
          <w:szCs w:val="24"/>
          <w:lang w:val="es-ES"/>
        </w:rPr>
        <w:t xml:space="preserve"> in sol. </w:t>
      </w:r>
    </w:p>
    <w:p w14:paraId="4254D9EE" w14:textId="77777777" w:rsidR="00C85CC7" w:rsidRPr="006F7A2F" w:rsidRDefault="00C85CC7" w:rsidP="006F7A2F">
      <w:pPr>
        <w:autoSpaceDE w:val="0"/>
        <w:autoSpaceDN w:val="0"/>
        <w:adjustRightInd w:val="0"/>
        <w:spacing w:after="0" w:line="240" w:lineRule="auto"/>
        <w:rPr>
          <w:rFonts w:ascii="Times New Roman" w:hAnsi="Times New Roman" w:cs="Times New Roman"/>
          <w:color w:val="000000"/>
          <w:sz w:val="23"/>
          <w:szCs w:val="23"/>
          <w:lang w:val="ro-RO"/>
        </w:rPr>
      </w:pPr>
    </w:p>
    <w:p w14:paraId="7753FFD9" w14:textId="49693A72" w:rsidR="004F541C" w:rsidRPr="000B4641" w:rsidRDefault="006F7A2F" w:rsidP="006F7A2F">
      <w:pPr>
        <w:spacing w:line="240" w:lineRule="auto"/>
        <w:jc w:val="both"/>
        <w:rPr>
          <w:rFonts w:ascii="Times New Roman" w:hAnsi="Times New Roman" w:cs="Times New Roman"/>
          <w:b/>
          <w:i/>
          <w:sz w:val="24"/>
          <w:szCs w:val="24"/>
          <w:lang w:val="es-ES"/>
        </w:rPr>
      </w:pPr>
      <w:r w:rsidRPr="006F7A2F">
        <w:rPr>
          <w:rFonts w:ascii="Times New Roman" w:hAnsi="Times New Roman" w:cs="Times New Roman"/>
          <w:color w:val="000000"/>
          <w:sz w:val="23"/>
          <w:szCs w:val="23"/>
          <w:lang w:val="ro-RO"/>
        </w:rPr>
        <w:t>Construcția propusă va dispune la nevoie de un sistem de încălzire (aeroterme electrice) în spațiul tehnic.</w:t>
      </w:r>
    </w:p>
    <w:p w14:paraId="5E0EAE2D" w14:textId="0630B10A" w:rsidR="00637FF8" w:rsidRPr="00EE37B0" w:rsidRDefault="00EE37B0" w:rsidP="00EE37B0">
      <w:pPr>
        <w:pStyle w:val="BauConceptBulets"/>
        <w:numPr>
          <w:ilvl w:val="0"/>
          <w:numId w:val="0"/>
        </w:numPr>
        <w:ind w:left="360" w:hanging="360"/>
        <w:rPr>
          <w:rFonts w:ascii="Times New Roman" w:hAnsi="Times New Roman" w:cs="Times New Roman"/>
          <w:b w:val="0"/>
          <w:sz w:val="24"/>
          <w:szCs w:val="24"/>
          <w:lang w:val="es-ES"/>
        </w:rPr>
      </w:pPr>
      <w:bookmarkStart w:id="14" w:name="_Hlk509149338"/>
      <w:r>
        <w:rPr>
          <w:rFonts w:ascii="Times New Roman" w:hAnsi="Times New Roman" w:cs="Times New Roman"/>
          <w:b w:val="0"/>
          <w:sz w:val="24"/>
          <w:szCs w:val="24"/>
          <w:lang w:val="es-ES"/>
        </w:rPr>
        <w:tab/>
      </w:r>
      <w:r>
        <w:rPr>
          <w:rFonts w:ascii="Times New Roman" w:hAnsi="Times New Roman" w:cs="Times New Roman"/>
          <w:b w:val="0"/>
          <w:sz w:val="24"/>
          <w:szCs w:val="24"/>
          <w:lang w:val="es-ES"/>
        </w:rPr>
        <w:tab/>
        <w:t xml:space="preserve"> </w:t>
      </w:r>
    </w:p>
    <w:bookmarkEnd w:id="14"/>
    <w:p w14:paraId="2ECD93B6" w14:textId="07D5B5E4"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descrierea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lucrărilor</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refacere</w:t>
      </w:r>
      <w:proofErr w:type="spellEnd"/>
      <w:r w:rsidRPr="00637FF8">
        <w:rPr>
          <w:rFonts w:ascii="Times New Roman" w:hAnsi="Times New Roman" w:cs="Times New Roman"/>
          <w:b/>
          <w:i/>
          <w:sz w:val="24"/>
          <w:szCs w:val="24"/>
        </w:rPr>
        <w:t xml:space="preserve"> </w:t>
      </w:r>
      <w:proofErr w:type="gramStart"/>
      <w:r w:rsidRPr="00637FF8">
        <w:rPr>
          <w:rFonts w:ascii="Times New Roman" w:hAnsi="Times New Roman" w:cs="Times New Roman"/>
          <w:b/>
          <w:i/>
          <w:sz w:val="24"/>
          <w:szCs w:val="24"/>
        </w:rPr>
        <w:t>a</w:t>
      </w:r>
      <w:proofErr w:type="gram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amplasamentului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zona </w:t>
      </w:r>
      <w:proofErr w:type="spellStart"/>
      <w:r w:rsidRPr="00637FF8">
        <w:rPr>
          <w:rFonts w:ascii="Times New Roman" w:hAnsi="Times New Roman" w:cs="Times New Roman"/>
          <w:b/>
          <w:i/>
          <w:sz w:val="24"/>
          <w:szCs w:val="24"/>
        </w:rPr>
        <w:t>afectată</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execuţia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investiţiei</w:t>
      </w:r>
      <w:proofErr w:type="spellEnd"/>
      <w:r w:rsidRPr="00637FF8">
        <w:rPr>
          <w:rFonts w:ascii="Times New Roman" w:hAnsi="Times New Roman" w:cs="Times New Roman"/>
          <w:b/>
          <w:i/>
          <w:sz w:val="24"/>
          <w:szCs w:val="24"/>
        </w:rPr>
        <w:t xml:space="preserve">;  </w:t>
      </w:r>
    </w:p>
    <w:p w14:paraId="1EE7C669" w14:textId="777CF95F" w:rsidR="00F9280E" w:rsidRPr="000B4641" w:rsidRDefault="00F9280E" w:rsidP="00DB3D92">
      <w:pPr>
        <w:spacing w:line="240" w:lineRule="auto"/>
        <w:ind w:firstLine="720"/>
        <w:jc w:val="both"/>
        <w:rPr>
          <w:rFonts w:ascii="Times New Roman" w:hAnsi="Times New Roman" w:cs="Times New Roman"/>
          <w:sz w:val="24"/>
          <w:szCs w:val="24"/>
          <w:lang w:val="sv-SE"/>
        </w:rPr>
      </w:pPr>
      <w:r w:rsidRPr="00637FF8">
        <w:rPr>
          <w:rFonts w:ascii="Times New Roman" w:hAnsi="Times New Roman" w:cs="Times New Roman"/>
          <w:sz w:val="24"/>
          <w:szCs w:val="24"/>
        </w:rPr>
        <w:t xml:space="preserve">In </w:t>
      </w:r>
      <w:proofErr w:type="spellStart"/>
      <w:r w:rsidRPr="00637FF8">
        <w:rPr>
          <w:rFonts w:ascii="Times New Roman" w:hAnsi="Times New Roman" w:cs="Times New Roman"/>
          <w:sz w:val="24"/>
          <w:szCs w:val="24"/>
        </w:rPr>
        <w:t>vederea</w:t>
      </w:r>
      <w:proofErr w:type="spellEnd"/>
      <w:r w:rsidRPr="00637FF8">
        <w:rPr>
          <w:rFonts w:ascii="Times New Roman" w:hAnsi="Times New Roman" w:cs="Times New Roman"/>
          <w:sz w:val="24"/>
          <w:szCs w:val="24"/>
        </w:rPr>
        <w:t xml:space="preserve"> </w:t>
      </w:r>
      <w:proofErr w:type="spellStart"/>
      <w:r w:rsidR="00005D57" w:rsidRPr="00637FF8">
        <w:rPr>
          <w:rFonts w:ascii="Times New Roman" w:hAnsi="Times New Roman" w:cs="Times New Roman"/>
          <w:sz w:val="24"/>
          <w:szCs w:val="24"/>
        </w:rPr>
        <w:t>realizarii</w:t>
      </w:r>
      <w:proofErr w:type="spellEnd"/>
      <w:r w:rsidR="00005D57" w:rsidRPr="00637FF8">
        <w:rPr>
          <w:rFonts w:ascii="Times New Roman" w:hAnsi="Times New Roman" w:cs="Times New Roman"/>
          <w:sz w:val="24"/>
          <w:szCs w:val="24"/>
        </w:rPr>
        <w:t xml:space="preserve"> </w:t>
      </w:r>
      <w:proofErr w:type="spellStart"/>
      <w:r w:rsidR="00005D57" w:rsidRPr="00637FF8">
        <w:rPr>
          <w:rFonts w:ascii="Times New Roman" w:hAnsi="Times New Roman" w:cs="Times New Roman"/>
          <w:sz w:val="24"/>
          <w:szCs w:val="24"/>
        </w:rPr>
        <w:t>investitiei</w:t>
      </w:r>
      <w:proofErr w:type="spellEnd"/>
      <w:r w:rsidRPr="00637FF8">
        <w:rPr>
          <w:rFonts w:ascii="Times New Roman" w:hAnsi="Times New Roman" w:cs="Times New Roman"/>
          <w:sz w:val="24"/>
          <w:szCs w:val="24"/>
        </w:rPr>
        <w:t xml:space="preserve"> se </w:t>
      </w:r>
      <w:proofErr w:type="spellStart"/>
      <w:r w:rsidRPr="00637FF8">
        <w:rPr>
          <w:rFonts w:ascii="Times New Roman" w:hAnsi="Times New Roman" w:cs="Times New Roman"/>
          <w:sz w:val="24"/>
          <w:szCs w:val="24"/>
        </w:rPr>
        <w:t>realizeaza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sapatura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excavarea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terenului</w:t>
      </w:r>
      <w:proofErr w:type="spellEnd"/>
      <w:r w:rsidRPr="00637FF8">
        <w:rPr>
          <w:rFonts w:ascii="Times New Roman" w:hAnsi="Times New Roman" w:cs="Times New Roman"/>
          <w:sz w:val="24"/>
          <w:szCs w:val="24"/>
        </w:rPr>
        <w:t xml:space="preserve">. </w:t>
      </w:r>
      <w:r w:rsidRPr="000B4641">
        <w:rPr>
          <w:rFonts w:ascii="Times New Roman" w:hAnsi="Times New Roman" w:cs="Times New Roman"/>
          <w:sz w:val="24"/>
          <w:szCs w:val="24"/>
          <w:lang w:val="sv-SE"/>
        </w:rPr>
        <w:t xml:space="preserve">Solul vegetal va fi depozitat separat. Solul rezultat va fi utilizat la </w:t>
      </w:r>
      <w:r w:rsidR="00C17FDE" w:rsidRPr="000B4641">
        <w:rPr>
          <w:rFonts w:ascii="Times New Roman" w:hAnsi="Times New Roman" w:cs="Times New Roman"/>
          <w:sz w:val="24"/>
          <w:szCs w:val="24"/>
          <w:lang w:val="sv-SE"/>
        </w:rPr>
        <w:t>amenajarea</w:t>
      </w:r>
      <w:r w:rsidR="00005D57" w:rsidRPr="000B4641">
        <w:rPr>
          <w:rFonts w:ascii="Times New Roman" w:hAnsi="Times New Roman" w:cs="Times New Roman"/>
          <w:sz w:val="24"/>
          <w:szCs w:val="24"/>
          <w:lang w:val="sv-SE"/>
        </w:rPr>
        <w:t xml:space="preserve"> </w:t>
      </w:r>
      <w:r w:rsidRPr="000B4641">
        <w:rPr>
          <w:rFonts w:ascii="Times New Roman" w:hAnsi="Times New Roman" w:cs="Times New Roman"/>
          <w:sz w:val="24"/>
          <w:szCs w:val="24"/>
          <w:lang w:val="sv-SE"/>
        </w:rPr>
        <w:t>terenul</w:t>
      </w:r>
      <w:r w:rsidR="00005D57" w:rsidRPr="000B4641">
        <w:rPr>
          <w:rFonts w:ascii="Times New Roman" w:hAnsi="Times New Roman" w:cs="Times New Roman"/>
          <w:sz w:val="24"/>
          <w:szCs w:val="24"/>
          <w:lang w:val="sv-SE"/>
        </w:rPr>
        <w:t>ui</w:t>
      </w:r>
      <w:r w:rsidRPr="000B4641">
        <w:rPr>
          <w:rFonts w:ascii="Times New Roman" w:hAnsi="Times New Roman" w:cs="Times New Roman"/>
          <w:sz w:val="24"/>
          <w:szCs w:val="24"/>
          <w:lang w:val="sv-SE"/>
        </w:rPr>
        <w:t xml:space="preserve"> afectat.</w:t>
      </w:r>
    </w:p>
    <w:p w14:paraId="0562C495" w14:textId="77777777" w:rsidR="00ED05CD" w:rsidRPr="000B4641" w:rsidRDefault="00ED05CD" w:rsidP="00FC04A7">
      <w:pPr>
        <w:spacing w:line="240" w:lineRule="auto"/>
        <w:jc w:val="both"/>
        <w:rPr>
          <w:rFonts w:ascii="Times New Roman" w:hAnsi="Times New Roman" w:cs="Times New Roman"/>
          <w:sz w:val="24"/>
          <w:szCs w:val="24"/>
          <w:lang w:val="sv-SE"/>
        </w:rPr>
      </w:pPr>
    </w:p>
    <w:p w14:paraId="1FFAAEEB" w14:textId="3CB37AEB" w:rsidR="00CE23DC" w:rsidRPr="000B4641" w:rsidRDefault="00A056BE" w:rsidP="00FC04A7">
      <w:pPr>
        <w:spacing w:line="240" w:lineRule="auto"/>
        <w:jc w:val="both"/>
        <w:rPr>
          <w:rFonts w:ascii="Times New Roman" w:hAnsi="Times New Roman" w:cs="Times New Roman"/>
          <w:b/>
          <w:i/>
          <w:sz w:val="24"/>
          <w:szCs w:val="24"/>
          <w:lang w:val="sv-SE"/>
        </w:rPr>
      </w:pPr>
      <w:r w:rsidRPr="000B4641">
        <w:rPr>
          <w:rFonts w:ascii="Times New Roman" w:hAnsi="Times New Roman" w:cs="Times New Roman"/>
          <w:b/>
          <w:i/>
          <w:sz w:val="24"/>
          <w:szCs w:val="24"/>
          <w:lang w:val="sv-SE"/>
        </w:rPr>
        <w:t xml:space="preserve">- căi noi de acces sau schimbări ale celor existente;  </w:t>
      </w:r>
    </w:p>
    <w:p w14:paraId="574EB889" w14:textId="2953D718" w:rsidR="00FE572E" w:rsidRPr="00637FF8" w:rsidRDefault="00005D57" w:rsidP="00FC04A7">
      <w:pPr>
        <w:spacing w:line="240" w:lineRule="auto"/>
        <w:ind w:firstLine="720"/>
        <w:jc w:val="both"/>
        <w:rPr>
          <w:rFonts w:ascii="Times New Roman" w:hAnsi="Times New Roman" w:cs="Times New Roman"/>
          <w:sz w:val="24"/>
          <w:szCs w:val="24"/>
          <w:lang w:val="it-IT"/>
        </w:rPr>
      </w:pPr>
      <w:r w:rsidRPr="00637FF8">
        <w:rPr>
          <w:rFonts w:ascii="Times New Roman" w:hAnsi="Times New Roman" w:cs="Times New Roman"/>
          <w:sz w:val="24"/>
          <w:szCs w:val="24"/>
          <w:lang w:val="it-IT"/>
        </w:rPr>
        <w:t>Accesul se realizeaza direct din drumul national astfel incat nu sunt necesare drumuri noi de acces</w:t>
      </w:r>
      <w:r w:rsidR="00FE572E" w:rsidRPr="00637FF8">
        <w:rPr>
          <w:rFonts w:ascii="Times New Roman" w:hAnsi="Times New Roman" w:cs="Times New Roman"/>
          <w:sz w:val="24"/>
          <w:szCs w:val="24"/>
          <w:lang w:val="it-IT"/>
        </w:rPr>
        <w:t>.</w:t>
      </w:r>
      <w:r w:rsidRPr="00637FF8">
        <w:rPr>
          <w:rFonts w:ascii="Times New Roman" w:hAnsi="Times New Roman" w:cs="Times New Roman"/>
          <w:sz w:val="24"/>
          <w:szCs w:val="24"/>
          <w:lang w:val="it-IT"/>
        </w:rPr>
        <w:t xml:space="preserve"> Accesul la drumul national se va realiza in baza avizului DRDP Craiova.</w:t>
      </w:r>
    </w:p>
    <w:p w14:paraId="5C0EF5D4" w14:textId="77777777" w:rsidR="00FE572E" w:rsidRPr="00637FF8" w:rsidRDefault="00FE572E" w:rsidP="00FC04A7">
      <w:pPr>
        <w:spacing w:line="240" w:lineRule="auto"/>
        <w:jc w:val="both"/>
        <w:rPr>
          <w:rFonts w:ascii="Times New Roman" w:hAnsi="Times New Roman" w:cs="Times New Roman"/>
          <w:sz w:val="24"/>
          <w:szCs w:val="24"/>
          <w:lang w:val="it-IT"/>
        </w:rPr>
      </w:pPr>
    </w:p>
    <w:p w14:paraId="1BB9128E" w14:textId="7D796E99" w:rsidR="00CE23DC" w:rsidRPr="000B4641" w:rsidRDefault="00A056BE" w:rsidP="00FC04A7">
      <w:pPr>
        <w:spacing w:line="240" w:lineRule="auto"/>
        <w:jc w:val="both"/>
        <w:rPr>
          <w:rFonts w:ascii="Times New Roman" w:hAnsi="Times New Roman" w:cs="Times New Roman"/>
          <w:b/>
          <w:i/>
          <w:sz w:val="24"/>
          <w:szCs w:val="24"/>
          <w:lang w:val="it-IT"/>
        </w:rPr>
      </w:pPr>
      <w:r w:rsidRPr="000B4641">
        <w:rPr>
          <w:rFonts w:ascii="Times New Roman" w:hAnsi="Times New Roman" w:cs="Times New Roman"/>
          <w:b/>
          <w:i/>
          <w:sz w:val="24"/>
          <w:szCs w:val="24"/>
          <w:lang w:val="it-IT"/>
        </w:rPr>
        <w:lastRenderedPageBreak/>
        <w:t xml:space="preserve">- resursele naturale folosite în construcţie şi funcţionare;  </w:t>
      </w:r>
    </w:p>
    <w:p w14:paraId="3C64CFBB" w14:textId="77777777" w:rsidR="00F9280E" w:rsidRPr="00637FF8" w:rsidRDefault="00F9280E" w:rsidP="00FC04A7">
      <w:pPr>
        <w:spacing w:line="240" w:lineRule="auto"/>
        <w:ind w:firstLine="720"/>
        <w:jc w:val="both"/>
        <w:rPr>
          <w:rFonts w:ascii="Times New Roman" w:hAnsi="Times New Roman" w:cs="Times New Roman"/>
          <w:sz w:val="24"/>
          <w:szCs w:val="24"/>
          <w:u w:val="single"/>
          <w:lang w:val="ro-RO"/>
        </w:rPr>
      </w:pPr>
      <w:bookmarkStart w:id="15" w:name="_Hlk509337498"/>
      <w:r w:rsidRPr="00637FF8">
        <w:rPr>
          <w:rFonts w:ascii="Times New Roman" w:hAnsi="Times New Roman" w:cs="Times New Roman"/>
          <w:sz w:val="24"/>
          <w:szCs w:val="24"/>
          <w:u w:val="single"/>
          <w:lang w:val="ro-RO"/>
        </w:rPr>
        <w:t>In perioada de construire</w:t>
      </w:r>
    </w:p>
    <w:p w14:paraId="7ED5643D" w14:textId="07973FF0" w:rsidR="00C17FDE" w:rsidRPr="00637FF8" w:rsidRDefault="00F9280E" w:rsidP="00C17FDE">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Pentru execuƫia lucrǎrilor proiectate se vor folosi materiale de construcƫii agrementate conform legislaƫiei naƫionale și standardelor armonizate cu legislaƫia UE, respectiv HG nr. 766/1996 privind stabilirea categoriilor de importanƫǎ ale construcƫiilor, Legea nr. 10/1995 privind calitatea ȋn construcƫii, STAS 4273/83 – Construcƫii hidrotehnice. Incadrarea ȋn clase de importanƫǎ. </w:t>
      </w:r>
    </w:p>
    <w:p w14:paraId="5B737B95" w14:textId="2FDD712B" w:rsidR="00C17FDE" w:rsidRPr="00637FF8" w:rsidRDefault="00C17FDE" w:rsidP="00C17FDE">
      <w:pPr>
        <w:pStyle w:val="ListParagraph"/>
        <w:numPr>
          <w:ilvl w:val="0"/>
          <w:numId w:val="20"/>
        </w:num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Balast aprox </w:t>
      </w:r>
      <w:r w:rsidR="001A3C61">
        <w:rPr>
          <w:rFonts w:ascii="Times New Roman" w:hAnsi="Times New Roman" w:cs="Times New Roman"/>
          <w:sz w:val="24"/>
          <w:szCs w:val="24"/>
          <w:lang w:val="ro-RO"/>
        </w:rPr>
        <w:t>1</w:t>
      </w:r>
      <w:r w:rsidRPr="00637FF8">
        <w:rPr>
          <w:rFonts w:ascii="Times New Roman" w:hAnsi="Times New Roman" w:cs="Times New Roman"/>
          <w:sz w:val="24"/>
          <w:szCs w:val="24"/>
          <w:lang w:val="ro-RO"/>
        </w:rPr>
        <w:t>0</w:t>
      </w:r>
      <w:r w:rsidR="008D08DA">
        <w:rPr>
          <w:rFonts w:ascii="Times New Roman" w:hAnsi="Times New Roman" w:cs="Times New Roman"/>
          <w:sz w:val="24"/>
          <w:szCs w:val="24"/>
          <w:lang w:val="ro-RO"/>
        </w:rPr>
        <w:t xml:space="preserve"> </w:t>
      </w:r>
      <w:r w:rsidRPr="00637FF8">
        <w:rPr>
          <w:rFonts w:ascii="Times New Roman" w:hAnsi="Times New Roman" w:cs="Times New Roman"/>
          <w:sz w:val="24"/>
          <w:szCs w:val="24"/>
          <w:lang w:val="ro-RO"/>
        </w:rPr>
        <w:t>mc.</w:t>
      </w:r>
    </w:p>
    <w:p w14:paraId="7858F40B" w14:textId="5D4B480D" w:rsidR="00C17FDE" w:rsidRPr="00637FF8" w:rsidRDefault="00C17FDE" w:rsidP="00C17FDE">
      <w:pPr>
        <w:pStyle w:val="ListParagraph"/>
        <w:numPr>
          <w:ilvl w:val="0"/>
          <w:numId w:val="20"/>
        </w:num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Piatra sparta aprox </w:t>
      </w:r>
      <w:r w:rsidR="001A3C61">
        <w:rPr>
          <w:rFonts w:ascii="Times New Roman" w:hAnsi="Times New Roman" w:cs="Times New Roman"/>
          <w:sz w:val="24"/>
          <w:szCs w:val="24"/>
          <w:lang w:val="ro-RO"/>
        </w:rPr>
        <w:t>1</w:t>
      </w:r>
      <w:r w:rsidRPr="00637FF8">
        <w:rPr>
          <w:rFonts w:ascii="Times New Roman" w:hAnsi="Times New Roman" w:cs="Times New Roman"/>
          <w:sz w:val="24"/>
          <w:szCs w:val="24"/>
          <w:lang w:val="ro-RO"/>
        </w:rPr>
        <w:t>0</w:t>
      </w:r>
      <w:r w:rsidR="008D08DA">
        <w:rPr>
          <w:rFonts w:ascii="Times New Roman" w:hAnsi="Times New Roman" w:cs="Times New Roman"/>
          <w:sz w:val="24"/>
          <w:szCs w:val="24"/>
          <w:lang w:val="ro-RO"/>
        </w:rPr>
        <w:t xml:space="preserve"> </w:t>
      </w:r>
      <w:r w:rsidRPr="00637FF8">
        <w:rPr>
          <w:rFonts w:ascii="Times New Roman" w:hAnsi="Times New Roman" w:cs="Times New Roman"/>
          <w:sz w:val="24"/>
          <w:szCs w:val="24"/>
          <w:lang w:val="ro-RO"/>
        </w:rPr>
        <w:t>mc.</w:t>
      </w:r>
    </w:p>
    <w:p w14:paraId="02820BA9" w14:textId="33BC5FA8" w:rsidR="00F9280E" w:rsidRPr="00637FF8" w:rsidRDefault="0079158E" w:rsidP="00FC04A7">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V</w:t>
      </w:r>
      <w:r w:rsidR="00C17FDE" w:rsidRPr="00637FF8">
        <w:rPr>
          <w:rFonts w:ascii="Times New Roman" w:hAnsi="Times New Roman" w:cs="Times New Roman"/>
          <w:sz w:val="24"/>
          <w:szCs w:val="24"/>
          <w:lang w:val="ro-RO"/>
        </w:rPr>
        <w:t>or</w:t>
      </w:r>
      <w:r w:rsidRPr="00637FF8">
        <w:rPr>
          <w:rFonts w:ascii="Times New Roman" w:hAnsi="Times New Roman" w:cs="Times New Roman"/>
          <w:sz w:val="24"/>
          <w:szCs w:val="24"/>
          <w:lang w:val="ro-RO"/>
        </w:rPr>
        <w:t xml:space="preserve"> fi achizitionat</w:t>
      </w:r>
      <w:r w:rsidR="00C17FDE" w:rsidRPr="00637FF8">
        <w:rPr>
          <w:rFonts w:ascii="Times New Roman" w:hAnsi="Times New Roman" w:cs="Times New Roman"/>
          <w:sz w:val="24"/>
          <w:szCs w:val="24"/>
          <w:lang w:val="ro-RO"/>
        </w:rPr>
        <w:t>e</w:t>
      </w:r>
      <w:r w:rsidRPr="00637FF8">
        <w:rPr>
          <w:rFonts w:ascii="Times New Roman" w:hAnsi="Times New Roman" w:cs="Times New Roman"/>
          <w:sz w:val="24"/>
          <w:szCs w:val="24"/>
          <w:lang w:val="ro-RO"/>
        </w:rPr>
        <w:t xml:space="preserve"> d</w:t>
      </w:r>
      <w:r w:rsidR="00C17FDE" w:rsidRPr="00637FF8">
        <w:rPr>
          <w:rFonts w:ascii="Times New Roman" w:hAnsi="Times New Roman" w:cs="Times New Roman"/>
          <w:sz w:val="24"/>
          <w:szCs w:val="24"/>
          <w:lang w:val="ro-RO"/>
        </w:rPr>
        <w:t xml:space="preserve">e </w:t>
      </w:r>
      <w:r w:rsidRPr="00637FF8">
        <w:rPr>
          <w:rFonts w:ascii="Times New Roman" w:hAnsi="Times New Roman" w:cs="Times New Roman"/>
          <w:sz w:val="24"/>
          <w:szCs w:val="24"/>
          <w:lang w:val="ro-RO"/>
        </w:rPr>
        <w:t xml:space="preserve">la statii de sortare </w:t>
      </w:r>
      <w:r w:rsidR="00C17FDE" w:rsidRPr="00637FF8">
        <w:rPr>
          <w:rFonts w:ascii="Times New Roman" w:hAnsi="Times New Roman" w:cs="Times New Roman"/>
          <w:sz w:val="24"/>
          <w:szCs w:val="24"/>
          <w:lang w:val="ro-RO"/>
        </w:rPr>
        <w:t>autorizate</w:t>
      </w:r>
      <w:r w:rsidRPr="00637FF8">
        <w:rPr>
          <w:rFonts w:ascii="Times New Roman" w:hAnsi="Times New Roman" w:cs="Times New Roman"/>
          <w:sz w:val="24"/>
          <w:szCs w:val="24"/>
          <w:lang w:val="ro-RO"/>
        </w:rPr>
        <w:t>.</w:t>
      </w:r>
    </w:p>
    <w:p w14:paraId="5205F3E3" w14:textId="77777777" w:rsidR="00F9280E" w:rsidRPr="00637FF8" w:rsidRDefault="00F9280E" w:rsidP="00FC04A7">
      <w:pPr>
        <w:spacing w:line="240" w:lineRule="auto"/>
        <w:ind w:firstLine="720"/>
        <w:jc w:val="both"/>
        <w:rPr>
          <w:rFonts w:ascii="Times New Roman" w:hAnsi="Times New Roman" w:cs="Times New Roman"/>
          <w:sz w:val="24"/>
          <w:szCs w:val="24"/>
          <w:u w:val="single"/>
          <w:lang w:val="ro-RO"/>
        </w:rPr>
      </w:pPr>
      <w:r w:rsidRPr="00637FF8">
        <w:rPr>
          <w:rFonts w:ascii="Times New Roman" w:hAnsi="Times New Roman" w:cs="Times New Roman"/>
          <w:sz w:val="24"/>
          <w:szCs w:val="24"/>
          <w:u w:val="single"/>
          <w:lang w:val="ro-RO"/>
        </w:rPr>
        <w:t>In perioada de funcƫionare</w:t>
      </w:r>
    </w:p>
    <w:p w14:paraId="496A2CB9" w14:textId="20979F1A" w:rsidR="00F9280E" w:rsidRPr="00637FF8" w:rsidRDefault="00F9280E" w:rsidP="00FC04A7">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Alimentarea cu apă se real</w:t>
      </w:r>
      <w:r w:rsidR="008D08DA">
        <w:rPr>
          <w:rFonts w:ascii="Times New Roman" w:hAnsi="Times New Roman" w:cs="Times New Roman"/>
          <w:sz w:val="24"/>
          <w:szCs w:val="24"/>
          <w:lang w:val="ro-RO"/>
        </w:rPr>
        <w:t>izează conform</w:t>
      </w:r>
      <w:r w:rsidR="00D53D95" w:rsidRPr="00637FF8">
        <w:rPr>
          <w:rFonts w:ascii="Times New Roman" w:hAnsi="Times New Roman" w:cs="Times New Roman"/>
          <w:sz w:val="24"/>
          <w:szCs w:val="24"/>
          <w:lang w:val="ro-RO"/>
        </w:rPr>
        <w:t xml:space="preserve"> contractului cu operatorul local.</w:t>
      </w:r>
    </w:p>
    <w:bookmarkEnd w:id="15"/>
    <w:p w14:paraId="20192789" w14:textId="77777777" w:rsidR="00637FF8" w:rsidRPr="00637FF8" w:rsidRDefault="00637FF8" w:rsidP="00FC04A7">
      <w:pPr>
        <w:spacing w:line="240" w:lineRule="auto"/>
        <w:jc w:val="both"/>
        <w:rPr>
          <w:rFonts w:ascii="Times New Roman" w:hAnsi="Times New Roman" w:cs="Times New Roman"/>
          <w:sz w:val="24"/>
          <w:szCs w:val="24"/>
        </w:rPr>
      </w:pPr>
    </w:p>
    <w:p w14:paraId="56FA8035" w14:textId="1A767E7E"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metode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folosite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construcţie</w:t>
      </w:r>
      <w:proofErr w:type="spellEnd"/>
      <w:r w:rsidRPr="00637FF8">
        <w:rPr>
          <w:rFonts w:ascii="Times New Roman" w:hAnsi="Times New Roman" w:cs="Times New Roman"/>
          <w:b/>
          <w:i/>
          <w:sz w:val="24"/>
          <w:szCs w:val="24"/>
        </w:rPr>
        <w:t>/</w:t>
      </w:r>
      <w:proofErr w:type="spellStart"/>
      <w:proofErr w:type="gramStart"/>
      <w:r w:rsidRPr="00637FF8">
        <w:rPr>
          <w:rFonts w:ascii="Times New Roman" w:hAnsi="Times New Roman" w:cs="Times New Roman"/>
          <w:b/>
          <w:i/>
          <w:sz w:val="24"/>
          <w:szCs w:val="24"/>
        </w:rPr>
        <w:t>demolare</w:t>
      </w:r>
      <w:proofErr w:type="spellEnd"/>
      <w:r w:rsidRPr="00637FF8">
        <w:rPr>
          <w:rFonts w:ascii="Times New Roman" w:hAnsi="Times New Roman" w:cs="Times New Roman"/>
          <w:b/>
          <w:i/>
          <w:sz w:val="24"/>
          <w:szCs w:val="24"/>
        </w:rPr>
        <w:t>;</w:t>
      </w:r>
      <w:proofErr w:type="gramEnd"/>
      <w:r w:rsidRPr="00637FF8">
        <w:rPr>
          <w:rFonts w:ascii="Times New Roman" w:hAnsi="Times New Roman" w:cs="Times New Roman"/>
          <w:b/>
          <w:i/>
          <w:sz w:val="24"/>
          <w:szCs w:val="24"/>
        </w:rPr>
        <w:t xml:space="preserve"> </w:t>
      </w:r>
    </w:p>
    <w:p w14:paraId="4EDF5FF8" w14:textId="62B8A101" w:rsidR="00F9280E" w:rsidRPr="00637FF8" w:rsidRDefault="00F9280E" w:rsidP="00FC04A7">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realizarea</w:t>
      </w:r>
      <w:proofErr w:type="spellEnd"/>
      <w:r w:rsidR="00C17FDE"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investitiei</w:t>
      </w:r>
      <w:proofErr w:type="spellEnd"/>
      <w:r w:rsidRPr="00637FF8">
        <w:rPr>
          <w:rFonts w:ascii="Times New Roman" w:hAnsi="Times New Roman" w:cs="Times New Roman"/>
          <w:sz w:val="24"/>
          <w:szCs w:val="24"/>
        </w:rPr>
        <w:t xml:space="preserve"> se </w:t>
      </w:r>
      <w:proofErr w:type="spellStart"/>
      <w:r w:rsidRPr="00637FF8">
        <w:rPr>
          <w:rFonts w:ascii="Times New Roman" w:hAnsi="Times New Roman" w:cs="Times New Roman"/>
          <w:sz w:val="24"/>
          <w:szCs w:val="24"/>
        </w:rPr>
        <w:t>realizeaza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urmatoarele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lucrari</w:t>
      </w:r>
      <w:proofErr w:type="spellEnd"/>
      <w:r w:rsidRPr="00637FF8">
        <w:rPr>
          <w:rFonts w:ascii="Times New Roman" w:hAnsi="Times New Roman" w:cs="Times New Roman"/>
          <w:sz w:val="24"/>
          <w:szCs w:val="24"/>
        </w:rPr>
        <w:t>:</w:t>
      </w:r>
    </w:p>
    <w:p w14:paraId="2A9FB770" w14:textId="1CECAB70" w:rsidR="00F9280E" w:rsidRPr="00637FF8" w:rsidRDefault="00F9280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excavare</w:t>
      </w:r>
      <w:proofErr w:type="spellEnd"/>
      <w:r w:rsidRPr="00637FF8">
        <w:rPr>
          <w:rFonts w:ascii="Times New Roman" w:hAnsi="Times New Roman" w:cs="Times New Roman"/>
          <w:sz w:val="24"/>
          <w:szCs w:val="24"/>
        </w:rPr>
        <w:t>;</w:t>
      </w:r>
    </w:p>
    <w:p w14:paraId="1770B931" w14:textId="5386830C" w:rsidR="00F9280E" w:rsidRPr="00637FF8" w:rsidRDefault="001A3C61" w:rsidP="00FC04A7">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realizare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platforma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beton</w:t>
      </w:r>
      <w:proofErr w:type="spellEnd"/>
      <w:r>
        <w:rPr>
          <w:rFonts w:ascii="Times New Roman" w:hAnsi="Times New Roman" w:cs="Times New Roman"/>
          <w:sz w:val="24"/>
          <w:szCs w:val="24"/>
        </w:rPr>
        <w:t xml:space="preserve"> pe care se </w:t>
      </w:r>
      <w:proofErr w:type="spellStart"/>
      <w:r>
        <w:rPr>
          <w:rFonts w:ascii="Times New Roman" w:hAnsi="Times New Roman" w:cs="Times New Roman"/>
          <w:sz w:val="24"/>
          <w:szCs w:val="24"/>
        </w:rPr>
        <w:t>pozitioneaza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canalul</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scurgere</w:t>
      </w:r>
      <w:proofErr w:type="spellEnd"/>
      <w:r w:rsidR="00C17FDE" w:rsidRPr="00637FF8">
        <w:rPr>
          <w:rFonts w:ascii="Times New Roman" w:hAnsi="Times New Roman" w:cs="Times New Roman"/>
          <w:sz w:val="24"/>
          <w:szCs w:val="24"/>
        </w:rPr>
        <w:t>;</w:t>
      </w:r>
    </w:p>
    <w:p w14:paraId="0C7C7277" w14:textId="08C9912E" w:rsidR="00F9280E" w:rsidRPr="00637FF8" w:rsidRDefault="00F9280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001A3C61">
        <w:rPr>
          <w:rFonts w:ascii="Times New Roman" w:hAnsi="Times New Roman" w:cs="Times New Roman"/>
          <w:sz w:val="24"/>
          <w:szCs w:val="24"/>
        </w:rPr>
        <w:t>executie</w:t>
      </w:r>
      <w:proofErr w:type="spellEnd"/>
      <w:r w:rsidR="001A3C61">
        <w:rPr>
          <w:rFonts w:ascii="Times New Roman" w:hAnsi="Times New Roman" w:cs="Times New Roman"/>
          <w:sz w:val="24"/>
          <w:szCs w:val="24"/>
        </w:rPr>
        <w:t xml:space="preserve"> magazine, </w:t>
      </w:r>
      <w:proofErr w:type="spellStart"/>
      <w:r w:rsidR="001A3C61">
        <w:rPr>
          <w:rFonts w:ascii="Times New Roman" w:hAnsi="Times New Roman" w:cs="Times New Roman"/>
          <w:sz w:val="24"/>
          <w:szCs w:val="24"/>
        </w:rPr>
        <w:t>grup</w:t>
      </w:r>
      <w:proofErr w:type="spellEnd"/>
      <w:r w:rsidR="001A3C61">
        <w:rPr>
          <w:rFonts w:ascii="Times New Roman" w:hAnsi="Times New Roman" w:cs="Times New Roman"/>
          <w:sz w:val="24"/>
          <w:szCs w:val="24"/>
        </w:rPr>
        <w:t xml:space="preserve"> </w:t>
      </w:r>
      <w:proofErr w:type="spellStart"/>
      <w:r w:rsidR="001A3C61">
        <w:rPr>
          <w:rFonts w:ascii="Times New Roman" w:hAnsi="Times New Roman" w:cs="Times New Roman"/>
          <w:sz w:val="24"/>
          <w:szCs w:val="24"/>
        </w:rPr>
        <w:t>sanitar</w:t>
      </w:r>
      <w:proofErr w:type="spellEnd"/>
      <w:r w:rsidR="001A3C61">
        <w:rPr>
          <w:rFonts w:ascii="Times New Roman" w:hAnsi="Times New Roman" w:cs="Times New Roman"/>
          <w:sz w:val="24"/>
          <w:szCs w:val="24"/>
        </w:rPr>
        <w:t xml:space="preserve">, </w:t>
      </w:r>
      <w:proofErr w:type="spellStart"/>
      <w:proofErr w:type="gramStart"/>
      <w:r w:rsidR="001A3C61">
        <w:rPr>
          <w:rFonts w:ascii="Times New Roman" w:hAnsi="Times New Roman" w:cs="Times New Roman"/>
          <w:sz w:val="24"/>
          <w:szCs w:val="24"/>
        </w:rPr>
        <w:t>birou</w:t>
      </w:r>
      <w:proofErr w:type="spellEnd"/>
      <w:r w:rsidRPr="00637FF8">
        <w:rPr>
          <w:rFonts w:ascii="Times New Roman" w:hAnsi="Times New Roman" w:cs="Times New Roman"/>
          <w:sz w:val="24"/>
          <w:szCs w:val="24"/>
        </w:rPr>
        <w:t>;</w:t>
      </w:r>
      <w:proofErr w:type="gramEnd"/>
    </w:p>
    <w:p w14:paraId="36804010" w14:textId="3762CD9B" w:rsidR="00F9280E" w:rsidRPr="000B4641" w:rsidRDefault="00F9280E" w:rsidP="00FC04A7">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 </w:t>
      </w:r>
      <w:r w:rsidR="00C17FDE" w:rsidRPr="000B4641">
        <w:rPr>
          <w:rFonts w:ascii="Times New Roman" w:hAnsi="Times New Roman" w:cs="Times New Roman"/>
          <w:sz w:val="24"/>
          <w:szCs w:val="24"/>
          <w:lang w:val="sv-SE"/>
        </w:rPr>
        <w:t>amenajare teren</w:t>
      </w:r>
      <w:r w:rsidRPr="000B4641">
        <w:rPr>
          <w:rFonts w:ascii="Times New Roman" w:hAnsi="Times New Roman" w:cs="Times New Roman"/>
          <w:sz w:val="24"/>
          <w:szCs w:val="24"/>
          <w:lang w:val="sv-SE"/>
        </w:rPr>
        <w:t>.</w:t>
      </w:r>
    </w:p>
    <w:p w14:paraId="1DB1D372" w14:textId="0CAAB8EB" w:rsidR="00C00B5A" w:rsidRPr="000B4641" w:rsidRDefault="00C00B5A" w:rsidP="00FC04A7">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Nu se realizeaza lucrari de demolare.</w:t>
      </w:r>
    </w:p>
    <w:p w14:paraId="0C84B5AA" w14:textId="77777777" w:rsidR="00C00B5A" w:rsidRPr="000B4641" w:rsidRDefault="00C00B5A" w:rsidP="00FC04A7">
      <w:pPr>
        <w:spacing w:line="240" w:lineRule="auto"/>
        <w:jc w:val="both"/>
        <w:rPr>
          <w:rFonts w:ascii="Times New Roman" w:hAnsi="Times New Roman" w:cs="Times New Roman"/>
          <w:sz w:val="24"/>
          <w:szCs w:val="24"/>
          <w:lang w:val="sv-SE"/>
        </w:rPr>
      </w:pPr>
    </w:p>
    <w:p w14:paraId="439561E4" w14:textId="1FF09AC2" w:rsidR="00CE23DC" w:rsidRPr="000B4641" w:rsidRDefault="00A056BE" w:rsidP="00FC04A7">
      <w:pPr>
        <w:spacing w:line="240" w:lineRule="auto"/>
        <w:jc w:val="both"/>
        <w:rPr>
          <w:rFonts w:ascii="Times New Roman" w:hAnsi="Times New Roman" w:cs="Times New Roman"/>
          <w:b/>
          <w:i/>
          <w:sz w:val="24"/>
          <w:szCs w:val="24"/>
          <w:lang w:val="sv-SE"/>
        </w:rPr>
      </w:pPr>
      <w:r w:rsidRPr="000B4641">
        <w:rPr>
          <w:rFonts w:ascii="Times New Roman" w:hAnsi="Times New Roman" w:cs="Times New Roman"/>
          <w:sz w:val="24"/>
          <w:szCs w:val="24"/>
          <w:lang w:val="sv-SE"/>
        </w:rPr>
        <w:t xml:space="preserve"> </w:t>
      </w:r>
      <w:r w:rsidRPr="000B4641">
        <w:rPr>
          <w:rFonts w:ascii="Times New Roman" w:hAnsi="Times New Roman" w:cs="Times New Roman"/>
          <w:b/>
          <w:i/>
          <w:sz w:val="24"/>
          <w:szCs w:val="24"/>
          <w:lang w:val="sv-SE"/>
        </w:rPr>
        <w:t xml:space="preserve">- planul de execuţie, cuprinzând faza de construcţie, punerea în funcţiune, exploatare, refacere şi folosire ulterioară;  </w:t>
      </w:r>
    </w:p>
    <w:p w14:paraId="4B5E98F9" w14:textId="77777777" w:rsidR="00C00B5A" w:rsidRPr="00637FF8" w:rsidRDefault="00C00B5A" w:rsidP="00FC04A7">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montarea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conductei</w:t>
      </w:r>
      <w:proofErr w:type="spellEnd"/>
      <w:r w:rsidRPr="00637FF8">
        <w:rPr>
          <w:rFonts w:ascii="Times New Roman" w:hAnsi="Times New Roman" w:cs="Times New Roman"/>
          <w:sz w:val="24"/>
          <w:szCs w:val="24"/>
        </w:rPr>
        <w:t xml:space="preserve"> se </w:t>
      </w:r>
      <w:proofErr w:type="spellStart"/>
      <w:r w:rsidRPr="00637FF8">
        <w:rPr>
          <w:rFonts w:ascii="Times New Roman" w:hAnsi="Times New Roman" w:cs="Times New Roman"/>
          <w:sz w:val="24"/>
          <w:szCs w:val="24"/>
        </w:rPr>
        <w:t>realizeaza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urmatoarele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lucrari</w:t>
      </w:r>
      <w:proofErr w:type="spellEnd"/>
      <w:r w:rsidRPr="00637FF8">
        <w:rPr>
          <w:rFonts w:ascii="Times New Roman" w:hAnsi="Times New Roman" w:cs="Times New Roman"/>
          <w:sz w:val="24"/>
          <w:szCs w:val="24"/>
        </w:rPr>
        <w:t>:</w:t>
      </w:r>
    </w:p>
    <w:p w14:paraId="6E2ECDC8" w14:textId="77777777" w:rsidR="00C17FDE" w:rsidRPr="000B4641" w:rsidRDefault="00C17FDE" w:rsidP="00C17FDE">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excavare;</w:t>
      </w:r>
    </w:p>
    <w:p w14:paraId="14995FA7" w14:textId="77777777" w:rsidR="00C17FDE" w:rsidRPr="000B4641" w:rsidRDefault="00C17FDE" w:rsidP="00C17FDE">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-asternere pietris si piatra sparta in zona parcarii;</w:t>
      </w:r>
    </w:p>
    <w:p w14:paraId="5AF75605" w14:textId="77777777" w:rsidR="00C17FDE" w:rsidRPr="00637FF8" w:rsidRDefault="00C17FDE" w:rsidP="00C17FDE">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realizare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fundatie</w:t>
      </w:r>
      <w:proofErr w:type="spellEnd"/>
      <w:r w:rsidRPr="00637FF8">
        <w:rPr>
          <w:rFonts w:ascii="Times New Roman" w:hAnsi="Times New Roman" w:cs="Times New Roman"/>
          <w:sz w:val="24"/>
          <w:szCs w:val="24"/>
        </w:rPr>
        <w:t xml:space="preserve"> </w:t>
      </w:r>
      <w:proofErr w:type="spellStart"/>
      <w:proofErr w:type="gramStart"/>
      <w:r w:rsidRPr="00637FF8">
        <w:rPr>
          <w:rFonts w:ascii="Times New Roman" w:hAnsi="Times New Roman" w:cs="Times New Roman"/>
          <w:sz w:val="24"/>
          <w:szCs w:val="24"/>
        </w:rPr>
        <w:t>beton</w:t>
      </w:r>
      <w:proofErr w:type="spellEnd"/>
      <w:r w:rsidRPr="00637FF8">
        <w:rPr>
          <w:rFonts w:ascii="Times New Roman" w:hAnsi="Times New Roman" w:cs="Times New Roman"/>
          <w:sz w:val="24"/>
          <w:szCs w:val="24"/>
        </w:rPr>
        <w:t>;</w:t>
      </w:r>
      <w:proofErr w:type="gramEnd"/>
    </w:p>
    <w:p w14:paraId="5DABDB2D" w14:textId="4D4987E8" w:rsidR="00C17FDE" w:rsidRPr="00637FF8" w:rsidRDefault="00C17FDE" w:rsidP="00C17FDE">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executie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cladir</w:t>
      </w:r>
      <w:r w:rsidR="004A61AF" w:rsidRPr="00637FF8">
        <w:rPr>
          <w:rFonts w:ascii="Times New Roman" w:hAnsi="Times New Roman" w:cs="Times New Roman"/>
          <w:sz w:val="24"/>
          <w:szCs w:val="24"/>
        </w:rPr>
        <w:t>e</w:t>
      </w:r>
      <w:proofErr w:type="spellEnd"/>
      <w:r w:rsidRPr="00637FF8">
        <w:rPr>
          <w:rFonts w:ascii="Times New Roman" w:hAnsi="Times New Roman" w:cs="Times New Roman"/>
          <w:sz w:val="24"/>
          <w:szCs w:val="24"/>
        </w:rPr>
        <w:t>;</w:t>
      </w:r>
    </w:p>
    <w:p w14:paraId="250433A0" w14:textId="18EFADEB" w:rsidR="00C17FDE" w:rsidRPr="00637FF8" w:rsidRDefault="00C17FDE" w:rsidP="00C17FDE">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executie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retele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apa-canalizare</w:t>
      </w:r>
      <w:proofErr w:type="spellEnd"/>
    </w:p>
    <w:p w14:paraId="2D3D58A5" w14:textId="77777777" w:rsidR="00C17FDE" w:rsidRPr="00637FF8" w:rsidRDefault="00C17FDE" w:rsidP="00C17FDE">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amenajare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teren</w:t>
      </w:r>
      <w:proofErr w:type="spellEnd"/>
      <w:r w:rsidRPr="00637FF8">
        <w:rPr>
          <w:rFonts w:ascii="Times New Roman" w:hAnsi="Times New Roman" w:cs="Times New Roman"/>
          <w:sz w:val="24"/>
          <w:szCs w:val="24"/>
        </w:rPr>
        <w:t>.</w:t>
      </w:r>
    </w:p>
    <w:p w14:paraId="6C6DCD01" w14:textId="33E04E9B" w:rsidR="00C00B5A" w:rsidRPr="00637FF8" w:rsidRDefault="00C00B5A" w:rsidP="00FC04A7">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Dupa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realizarea</w:t>
      </w:r>
      <w:proofErr w:type="spellEnd"/>
      <w:r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investitiei</w:t>
      </w:r>
      <w:proofErr w:type="spellEnd"/>
      <w:r w:rsidR="00C17FDE" w:rsidRPr="00637FF8">
        <w:rPr>
          <w:rFonts w:ascii="Times New Roman" w:hAnsi="Times New Roman" w:cs="Times New Roman"/>
          <w:sz w:val="24"/>
          <w:szCs w:val="24"/>
        </w:rPr>
        <w:t>,</w:t>
      </w:r>
      <w:r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beneficiarul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avea</w:t>
      </w:r>
      <w:proofErr w:type="spellEnd"/>
      <w:r w:rsidRPr="00637FF8">
        <w:rPr>
          <w:rFonts w:ascii="Times New Roman" w:hAnsi="Times New Roman" w:cs="Times New Roman"/>
          <w:sz w:val="24"/>
          <w:szCs w:val="24"/>
        </w:rPr>
        <w:t xml:space="preserve"> personal </w:t>
      </w:r>
      <w:proofErr w:type="spellStart"/>
      <w:r w:rsidRPr="00637FF8">
        <w:rPr>
          <w:rFonts w:ascii="Times New Roman" w:hAnsi="Times New Roman" w:cs="Times New Roman"/>
          <w:sz w:val="24"/>
          <w:szCs w:val="24"/>
        </w:rPr>
        <w:t>calificat</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functionare</w:t>
      </w:r>
      <w:proofErr w:type="spellEnd"/>
      <w:r w:rsidRPr="00637FF8">
        <w:rPr>
          <w:rFonts w:ascii="Times New Roman" w:hAnsi="Times New Roman" w:cs="Times New Roman"/>
          <w:sz w:val="24"/>
          <w:szCs w:val="24"/>
        </w:rPr>
        <w:t>.</w:t>
      </w:r>
    </w:p>
    <w:p w14:paraId="49A12F61" w14:textId="77777777" w:rsidR="00C00B5A" w:rsidRPr="00637FF8" w:rsidRDefault="00C00B5A" w:rsidP="00FC04A7">
      <w:pPr>
        <w:spacing w:line="240" w:lineRule="auto"/>
        <w:jc w:val="both"/>
        <w:rPr>
          <w:rFonts w:ascii="Times New Roman" w:hAnsi="Times New Roman" w:cs="Times New Roman"/>
          <w:sz w:val="24"/>
          <w:szCs w:val="24"/>
        </w:rPr>
      </w:pPr>
    </w:p>
    <w:p w14:paraId="5AF6FF15" w14:textId="77777777" w:rsidR="00C00B5A"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relaţia</w:t>
      </w:r>
      <w:proofErr w:type="spellEnd"/>
      <w:r w:rsidRPr="00637FF8">
        <w:rPr>
          <w:rFonts w:ascii="Times New Roman" w:hAnsi="Times New Roman" w:cs="Times New Roman"/>
          <w:b/>
          <w:i/>
          <w:sz w:val="24"/>
          <w:szCs w:val="24"/>
        </w:rPr>
        <w:t xml:space="preserve"> cu </w:t>
      </w:r>
      <w:proofErr w:type="spellStart"/>
      <w:r w:rsidRPr="00637FF8">
        <w:rPr>
          <w:rFonts w:ascii="Times New Roman" w:hAnsi="Times New Roman" w:cs="Times New Roman"/>
          <w:b/>
          <w:i/>
          <w:sz w:val="24"/>
          <w:szCs w:val="24"/>
        </w:rPr>
        <w:t>alte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proiecte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existente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sau</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planificate</w:t>
      </w:r>
      <w:proofErr w:type="spellEnd"/>
      <w:r w:rsidR="00C00B5A" w:rsidRPr="00637FF8">
        <w:rPr>
          <w:rFonts w:ascii="Times New Roman" w:hAnsi="Times New Roman" w:cs="Times New Roman"/>
          <w:b/>
          <w:i/>
          <w:sz w:val="24"/>
          <w:szCs w:val="24"/>
        </w:rPr>
        <w:t>;</w:t>
      </w:r>
    </w:p>
    <w:p w14:paraId="2C549ED5" w14:textId="7FD4564F" w:rsidR="00CE23DC" w:rsidRPr="00637FF8" w:rsidRDefault="003B2153" w:rsidP="00DB3D92">
      <w:pPr>
        <w:spacing w:line="240" w:lineRule="auto"/>
        <w:ind w:firstLine="720"/>
        <w:jc w:val="both"/>
        <w:rPr>
          <w:rStyle w:val="st"/>
          <w:rFonts w:ascii="Times New Roman" w:hAnsi="Times New Roman" w:cs="Times New Roman"/>
          <w:sz w:val="24"/>
          <w:szCs w:val="24"/>
          <w:lang w:val="ro-RO"/>
        </w:rPr>
      </w:pPr>
      <w:r w:rsidRPr="00637FF8">
        <w:rPr>
          <w:rStyle w:val="st"/>
          <w:rFonts w:ascii="Times New Roman" w:hAnsi="Times New Roman" w:cs="Times New Roman"/>
          <w:sz w:val="24"/>
          <w:szCs w:val="24"/>
          <w:lang w:val="ro-RO"/>
        </w:rPr>
        <w:t>Nu este cazul.</w:t>
      </w:r>
    </w:p>
    <w:p w14:paraId="18EF24E1" w14:textId="77777777" w:rsidR="004A61AF" w:rsidRPr="00637FF8" w:rsidRDefault="004A61AF" w:rsidP="00FC04A7">
      <w:pPr>
        <w:spacing w:line="240" w:lineRule="auto"/>
        <w:jc w:val="both"/>
        <w:rPr>
          <w:rFonts w:ascii="Times New Roman" w:hAnsi="Times New Roman" w:cs="Times New Roman"/>
          <w:sz w:val="24"/>
          <w:szCs w:val="24"/>
        </w:rPr>
      </w:pPr>
    </w:p>
    <w:p w14:paraId="44B342CC" w14:textId="2D772B4B"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sz w:val="24"/>
          <w:szCs w:val="24"/>
        </w:rPr>
        <w:t xml:space="preserve"> </w:t>
      </w: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detalii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privind</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alternativele</w:t>
      </w:r>
      <w:proofErr w:type="spellEnd"/>
      <w:r w:rsidRPr="00637FF8">
        <w:rPr>
          <w:rFonts w:ascii="Times New Roman" w:hAnsi="Times New Roman" w:cs="Times New Roman"/>
          <w:b/>
          <w:i/>
          <w:sz w:val="24"/>
          <w:szCs w:val="24"/>
        </w:rPr>
        <w:t xml:space="preserve"> care au </w:t>
      </w:r>
      <w:proofErr w:type="spellStart"/>
      <w:r w:rsidRPr="00637FF8">
        <w:rPr>
          <w:rFonts w:ascii="Times New Roman" w:hAnsi="Times New Roman" w:cs="Times New Roman"/>
          <w:b/>
          <w:i/>
          <w:sz w:val="24"/>
          <w:szCs w:val="24"/>
        </w:rPr>
        <w:t>fost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luate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considerare</w:t>
      </w:r>
      <w:proofErr w:type="spellEnd"/>
      <w:r w:rsidRPr="00637FF8">
        <w:rPr>
          <w:rFonts w:ascii="Times New Roman" w:hAnsi="Times New Roman" w:cs="Times New Roman"/>
          <w:b/>
          <w:i/>
          <w:sz w:val="24"/>
          <w:szCs w:val="24"/>
        </w:rPr>
        <w:t xml:space="preserve">;  </w:t>
      </w:r>
    </w:p>
    <w:p w14:paraId="453A41D1" w14:textId="040489B3" w:rsidR="00C00B5A" w:rsidRPr="00637FF8" w:rsidRDefault="00C00B5A" w:rsidP="00FC04A7">
      <w:pPr>
        <w:spacing w:line="240" w:lineRule="auto"/>
        <w:ind w:firstLine="720"/>
        <w:jc w:val="both"/>
        <w:rPr>
          <w:rFonts w:ascii="Times New Roman" w:hAnsi="Times New Roman" w:cs="Times New Roman"/>
          <w:sz w:val="24"/>
          <w:szCs w:val="24"/>
          <w:lang w:val="ro-RO"/>
        </w:rPr>
      </w:pPr>
      <w:bookmarkStart w:id="16" w:name="_Hlk509149711"/>
      <w:r w:rsidRPr="00637FF8">
        <w:rPr>
          <w:rFonts w:ascii="Times New Roman" w:hAnsi="Times New Roman" w:cs="Times New Roman"/>
          <w:b/>
          <w:sz w:val="24"/>
          <w:szCs w:val="24"/>
          <w:u w:val="single"/>
          <w:lang w:val="it-IT"/>
        </w:rPr>
        <w:t>Alternativa 0</w:t>
      </w:r>
      <w:r w:rsidRPr="00637FF8">
        <w:rPr>
          <w:rFonts w:ascii="Times New Roman" w:hAnsi="Times New Roman" w:cs="Times New Roman"/>
          <w:sz w:val="24"/>
          <w:szCs w:val="24"/>
          <w:lang w:val="it-IT"/>
        </w:rPr>
        <w:t xml:space="preserve"> –</w:t>
      </w:r>
      <w:r w:rsidRPr="00637FF8">
        <w:rPr>
          <w:rFonts w:ascii="Times New Roman" w:hAnsi="Times New Roman" w:cs="Times New Roman"/>
          <w:b/>
          <w:sz w:val="24"/>
          <w:szCs w:val="24"/>
          <w:lang w:val="it-IT"/>
        </w:rPr>
        <w:t xml:space="preserve"> </w:t>
      </w:r>
      <w:r w:rsidRPr="00637FF8">
        <w:rPr>
          <w:rFonts w:ascii="Times New Roman" w:hAnsi="Times New Roman" w:cs="Times New Roman"/>
          <w:sz w:val="24"/>
          <w:szCs w:val="24"/>
          <w:lang w:val="it-IT"/>
        </w:rPr>
        <w:t>ne</w:t>
      </w:r>
      <w:r w:rsidR="008459EF" w:rsidRPr="00637FF8">
        <w:rPr>
          <w:rFonts w:ascii="Times New Roman" w:hAnsi="Times New Roman" w:cs="Times New Roman"/>
          <w:sz w:val="24"/>
          <w:szCs w:val="24"/>
          <w:lang w:val="it-IT"/>
        </w:rPr>
        <w:t>realizarea investitiei, terenul va ramane in continuare ne</w:t>
      </w:r>
      <w:r w:rsidR="003B2153" w:rsidRPr="00637FF8">
        <w:rPr>
          <w:rFonts w:ascii="Times New Roman" w:hAnsi="Times New Roman" w:cs="Times New Roman"/>
          <w:sz w:val="24"/>
          <w:szCs w:val="24"/>
          <w:lang w:val="it-IT"/>
        </w:rPr>
        <w:t>valorificat</w:t>
      </w:r>
      <w:r w:rsidR="008459EF" w:rsidRPr="00637FF8">
        <w:rPr>
          <w:rFonts w:ascii="Times New Roman" w:hAnsi="Times New Roman" w:cs="Times New Roman"/>
          <w:sz w:val="24"/>
          <w:szCs w:val="24"/>
          <w:lang w:val="it-IT"/>
        </w:rPr>
        <w:t xml:space="preserve"> si cu posibilitatea de extindere a plantelor invazive</w:t>
      </w:r>
      <w:r w:rsidRPr="00637FF8">
        <w:rPr>
          <w:rFonts w:ascii="Times New Roman" w:hAnsi="Times New Roman" w:cs="Times New Roman"/>
          <w:sz w:val="24"/>
          <w:szCs w:val="24"/>
          <w:lang w:val="ro-RO"/>
        </w:rPr>
        <w:t xml:space="preserve">. </w:t>
      </w:r>
    </w:p>
    <w:p w14:paraId="66FBBC66" w14:textId="365A9269" w:rsidR="00C00B5A" w:rsidRPr="00637FF8" w:rsidRDefault="00C00B5A" w:rsidP="00FC04A7">
      <w:pPr>
        <w:spacing w:line="240" w:lineRule="auto"/>
        <w:ind w:firstLine="720"/>
        <w:jc w:val="both"/>
        <w:rPr>
          <w:rFonts w:ascii="Times New Roman" w:hAnsi="Times New Roman" w:cs="Times New Roman"/>
          <w:sz w:val="24"/>
          <w:szCs w:val="24"/>
          <w:lang w:val="ro-RO"/>
        </w:rPr>
      </w:pPr>
      <w:bookmarkStart w:id="17" w:name="_Toc501637718"/>
      <w:r w:rsidRPr="00637FF8">
        <w:rPr>
          <w:rFonts w:ascii="Times New Roman" w:hAnsi="Times New Roman" w:cs="Times New Roman"/>
          <w:b/>
          <w:sz w:val="24"/>
          <w:szCs w:val="24"/>
          <w:u w:val="single"/>
          <w:lang w:val="it-IT"/>
        </w:rPr>
        <w:t>Alternativa 1</w:t>
      </w:r>
      <w:r w:rsidRPr="00637FF8">
        <w:rPr>
          <w:rFonts w:ascii="Times New Roman" w:hAnsi="Times New Roman" w:cs="Times New Roman"/>
          <w:sz w:val="24"/>
          <w:szCs w:val="24"/>
          <w:lang w:val="it-IT"/>
        </w:rPr>
        <w:t xml:space="preserve"> – presupune </w:t>
      </w:r>
      <w:r w:rsidR="008459EF" w:rsidRPr="00637FF8">
        <w:rPr>
          <w:rFonts w:ascii="Times New Roman" w:hAnsi="Times New Roman" w:cs="Times New Roman"/>
          <w:sz w:val="24"/>
          <w:szCs w:val="24"/>
          <w:lang w:val="it-IT"/>
        </w:rPr>
        <w:t>realizarea proiectului in mai multe etape</w:t>
      </w:r>
      <w:r w:rsidRPr="00637FF8">
        <w:rPr>
          <w:rFonts w:ascii="Times New Roman" w:hAnsi="Times New Roman" w:cs="Times New Roman"/>
          <w:sz w:val="24"/>
          <w:szCs w:val="24"/>
          <w:lang w:val="ro-RO"/>
        </w:rPr>
        <w:t>, fapt ce ar duce la:</w:t>
      </w:r>
      <w:bookmarkEnd w:id="17"/>
    </w:p>
    <w:p w14:paraId="174D95FA" w14:textId="3E390F04" w:rsidR="00C00B5A" w:rsidRPr="00637FF8" w:rsidRDefault="008459EF" w:rsidP="00FC04A7">
      <w:pPr>
        <w:spacing w:line="240" w:lineRule="auto"/>
        <w:ind w:firstLine="720"/>
        <w:jc w:val="both"/>
        <w:rPr>
          <w:rFonts w:ascii="Times New Roman" w:eastAsia="SimSun" w:hAnsi="Times New Roman" w:cs="Times New Roman"/>
          <w:sz w:val="24"/>
          <w:szCs w:val="24"/>
          <w:lang w:val="ro-RO" w:eastAsia="zh-CN" w:bidi="th-TH"/>
        </w:rPr>
      </w:pPr>
      <w:r w:rsidRPr="00637FF8">
        <w:rPr>
          <w:rFonts w:ascii="Times New Roman" w:eastAsia="SimSun" w:hAnsi="Times New Roman" w:cs="Times New Roman"/>
          <w:sz w:val="24"/>
          <w:szCs w:val="24"/>
          <w:lang w:val="ro-RO" w:eastAsia="zh-CN" w:bidi="th-TH"/>
        </w:rPr>
        <w:t>O activitate prelungita a santierului producand disconfort</w:t>
      </w:r>
      <w:r w:rsidR="00C00B5A" w:rsidRPr="00637FF8">
        <w:rPr>
          <w:rFonts w:ascii="Times New Roman" w:eastAsia="SimSun" w:hAnsi="Times New Roman" w:cs="Times New Roman"/>
          <w:sz w:val="24"/>
          <w:szCs w:val="24"/>
          <w:lang w:val="ro-RO" w:eastAsia="zh-CN" w:bidi="th-TH"/>
        </w:rPr>
        <w:t>;</w:t>
      </w:r>
    </w:p>
    <w:p w14:paraId="2B33A2E6" w14:textId="1AE0F1EE" w:rsidR="00C00B5A" w:rsidRPr="00637FF8" w:rsidRDefault="00C00B5A" w:rsidP="00FC04A7">
      <w:pPr>
        <w:spacing w:line="240" w:lineRule="auto"/>
        <w:ind w:firstLine="720"/>
        <w:jc w:val="both"/>
        <w:rPr>
          <w:rFonts w:ascii="Times New Roman" w:eastAsia="SimSun" w:hAnsi="Times New Roman" w:cs="Times New Roman"/>
          <w:sz w:val="24"/>
          <w:szCs w:val="24"/>
          <w:lang w:val="ro-RO" w:eastAsia="zh-CN" w:bidi="th-TH"/>
        </w:rPr>
      </w:pPr>
      <w:r w:rsidRPr="00637FF8">
        <w:rPr>
          <w:rFonts w:ascii="Times New Roman" w:eastAsia="SimSun" w:hAnsi="Times New Roman" w:cs="Times New Roman"/>
          <w:sz w:val="24"/>
          <w:szCs w:val="24"/>
          <w:lang w:val="ro-RO" w:eastAsia="zh-CN" w:bidi="th-TH"/>
        </w:rPr>
        <w:t>Costuri ridicate</w:t>
      </w:r>
      <w:r w:rsidR="008459EF" w:rsidRPr="00637FF8">
        <w:rPr>
          <w:rFonts w:ascii="Times New Roman" w:eastAsia="SimSun" w:hAnsi="Times New Roman" w:cs="Times New Roman"/>
          <w:sz w:val="24"/>
          <w:szCs w:val="24"/>
          <w:lang w:val="ro-RO" w:eastAsia="zh-CN" w:bidi="th-TH"/>
        </w:rPr>
        <w:t>.</w:t>
      </w:r>
    </w:p>
    <w:p w14:paraId="6471AD2C" w14:textId="0574FDB9" w:rsidR="00C00B5A" w:rsidRPr="00637FF8" w:rsidRDefault="00C00B5A" w:rsidP="00FC04A7">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b/>
          <w:sz w:val="24"/>
          <w:szCs w:val="24"/>
          <w:u w:val="single"/>
          <w:lang w:val="ro-RO"/>
        </w:rPr>
        <w:t>Alternativa 2</w:t>
      </w:r>
      <w:r w:rsidRPr="00637FF8">
        <w:rPr>
          <w:rFonts w:ascii="Times New Roman" w:hAnsi="Times New Roman" w:cs="Times New Roman"/>
          <w:sz w:val="24"/>
          <w:szCs w:val="24"/>
          <w:lang w:val="ro-RO"/>
        </w:rPr>
        <w:t xml:space="preserve"> constǎ în </w:t>
      </w:r>
      <w:r w:rsidR="008459EF" w:rsidRPr="00637FF8">
        <w:rPr>
          <w:rFonts w:ascii="Times New Roman" w:hAnsi="Times New Roman" w:cs="Times New Roman"/>
          <w:sz w:val="24"/>
          <w:szCs w:val="24"/>
          <w:lang w:val="ro-RO"/>
        </w:rPr>
        <w:t>realizarea investitiei</w:t>
      </w:r>
      <w:r w:rsidRPr="00637FF8">
        <w:rPr>
          <w:rFonts w:ascii="Times New Roman" w:hAnsi="Times New Roman" w:cs="Times New Roman"/>
          <w:sz w:val="24"/>
          <w:szCs w:val="24"/>
          <w:lang w:val="ro-RO"/>
        </w:rPr>
        <w:t xml:space="preserve">, varianta aleasa de proiectant si </w:t>
      </w:r>
      <w:r w:rsidR="008459EF" w:rsidRPr="00637FF8">
        <w:rPr>
          <w:rFonts w:ascii="Times New Roman" w:hAnsi="Times New Roman" w:cs="Times New Roman"/>
          <w:sz w:val="24"/>
          <w:szCs w:val="24"/>
          <w:lang w:val="ro-RO"/>
        </w:rPr>
        <w:t xml:space="preserve">beneficiar si </w:t>
      </w:r>
      <w:r w:rsidRPr="00637FF8">
        <w:rPr>
          <w:rFonts w:ascii="Times New Roman" w:hAnsi="Times New Roman" w:cs="Times New Roman"/>
          <w:sz w:val="24"/>
          <w:szCs w:val="24"/>
          <w:lang w:val="ro-RO"/>
        </w:rPr>
        <w:t>prezentata mai sus, fapt ce ar duce la:</w:t>
      </w:r>
    </w:p>
    <w:p w14:paraId="4FC49FFB" w14:textId="1559AFF6" w:rsidR="00C00B5A" w:rsidRPr="00637FF8" w:rsidRDefault="004A61AF" w:rsidP="004A61AF">
      <w:pPr>
        <w:spacing w:line="240" w:lineRule="auto"/>
        <w:ind w:firstLine="720"/>
        <w:jc w:val="both"/>
        <w:rPr>
          <w:rFonts w:ascii="Times New Roman" w:eastAsia="SimSun" w:hAnsi="Times New Roman" w:cs="Times New Roman"/>
          <w:sz w:val="24"/>
          <w:szCs w:val="24"/>
          <w:lang w:val="ro-RO" w:eastAsia="zh-CN" w:bidi="th-TH"/>
        </w:rPr>
      </w:pPr>
      <w:r w:rsidRPr="00637FF8">
        <w:rPr>
          <w:rFonts w:ascii="Times New Roman" w:eastAsia="SimSun" w:hAnsi="Times New Roman" w:cs="Times New Roman"/>
          <w:sz w:val="24"/>
          <w:szCs w:val="24"/>
          <w:lang w:val="ro-RO" w:eastAsia="zh-CN" w:bidi="th-TH"/>
        </w:rPr>
        <w:t>Prestari servicii</w:t>
      </w:r>
      <w:r w:rsidR="008459EF" w:rsidRPr="00637FF8">
        <w:rPr>
          <w:rFonts w:ascii="Times New Roman" w:eastAsia="SimSun" w:hAnsi="Times New Roman" w:cs="Times New Roman"/>
          <w:sz w:val="24"/>
          <w:szCs w:val="24"/>
          <w:lang w:val="ro-RO" w:eastAsia="zh-CN" w:bidi="th-TH"/>
        </w:rPr>
        <w:t xml:space="preserve"> intr-o zona circulata si cu o lipsa de aceste oportunitati.</w:t>
      </w:r>
      <w:bookmarkEnd w:id="16"/>
    </w:p>
    <w:p w14:paraId="2CC02F02" w14:textId="77777777" w:rsidR="004A61AF" w:rsidRPr="00637FF8" w:rsidRDefault="004A61AF" w:rsidP="004A61AF">
      <w:pPr>
        <w:spacing w:line="240" w:lineRule="auto"/>
        <w:ind w:firstLine="720"/>
        <w:jc w:val="both"/>
        <w:rPr>
          <w:rFonts w:ascii="Times New Roman" w:eastAsia="SimSun" w:hAnsi="Times New Roman" w:cs="Times New Roman"/>
          <w:sz w:val="24"/>
          <w:szCs w:val="24"/>
          <w:lang w:val="ro-RO" w:eastAsia="zh-CN" w:bidi="th-TH"/>
        </w:rPr>
      </w:pPr>
    </w:p>
    <w:p w14:paraId="7268EBE9" w14:textId="2F1E7635" w:rsidR="00CE23DC" w:rsidRPr="000B4641" w:rsidRDefault="00A056BE" w:rsidP="00FC04A7">
      <w:pPr>
        <w:spacing w:line="240" w:lineRule="auto"/>
        <w:jc w:val="both"/>
        <w:rPr>
          <w:rFonts w:ascii="Times New Roman" w:hAnsi="Times New Roman" w:cs="Times New Roman"/>
          <w:b/>
          <w:i/>
          <w:sz w:val="24"/>
          <w:szCs w:val="24"/>
          <w:lang w:val="ro-RO"/>
        </w:rPr>
      </w:pPr>
      <w:r w:rsidRPr="000B4641">
        <w:rPr>
          <w:rFonts w:ascii="Times New Roman" w:hAnsi="Times New Roman" w:cs="Times New Roman"/>
          <w:b/>
          <w:i/>
          <w:sz w:val="24"/>
          <w:szCs w:val="24"/>
          <w:lang w:val="ro-RO"/>
        </w:rPr>
        <w:t xml:space="preserve">- alte activităţi care pot apărea ca urmare a proiectului (de exemplu, extragerea de agregate, asigurarea unor noi surse de apă, surse sau linii de transport al energiei, creşterea numărului de locuinţe, eliminarea apelor uzate şi a deşeurilor);  </w:t>
      </w:r>
    </w:p>
    <w:p w14:paraId="3EA9A738" w14:textId="356BE03A" w:rsidR="00C00B5A" w:rsidRPr="00637FF8" w:rsidRDefault="00D838FA" w:rsidP="00056FBD">
      <w:pPr>
        <w:spacing w:line="240" w:lineRule="auto"/>
        <w:ind w:firstLine="720"/>
        <w:jc w:val="both"/>
        <w:rPr>
          <w:rFonts w:ascii="Times New Roman" w:hAnsi="Times New Roman" w:cs="Times New Roman"/>
          <w:i/>
          <w:sz w:val="24"/>
          <w:szCs w:val="24"/>
        </w:rPr>
      </w:pPr>
      <w:bookmarkStart w:id="18" w:name="_Hlk509760019"/>
      <w:bookmarkStart w:id="19" w:name="_Toc501637720"/>
      <w:r w:rsidRPr="00637FF8">
        <w:rPr>
          <w:rFonts w:ascii="Times New Roman" w:hAnsi="Times New Roman" w:cs="Times New Roman"/>
          <w:i/>
          <w:sz w:val="24"/>
          <w:szCs w:val="24"/>
        </w:rPr>
        <w:t xml:space="preserve">Nu </w:t>
      </w:r>
      <w:proofErr w:type="spellStart"/>
      <w:r w:rsidRPr="00637FF8">
        <w:rPr>
          <w:rFonts w:ascii="Times New Roman" w:hAnsi="Times New Roman" w:cs="Times New Roman"/>
          <w:i/>
          <w:sz w:val="24"/>
          <w:szCs w:val="24"/>
        </w:rPr>
        <w:t>este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cazul</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prin</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realizarea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proiect</w:t>
      </w:r>
      <w:r w:rsidR="00056FBD" w:rsidRPr="00637FF8">
        <w:rPr>
          <w:rFonts w:ascii="Times New Roman" w:hAnsi="Times New Roman" w:cs="Times New Roman"/>
          <w:i/>
          <w:sz w:val="24"/>
          <w:szCs w:val="24"/>
        </w:rPr>
        <w:t>ului</w:t>
      </w:r>
      <w:proofErr w:type="spellEnd"/>
      <w:r w:rsidRPr="00637FF8">
        <w:rPr>
          <w:rFonts w:ascii="Times New Roman" w:hAnsi="Times New Roman" w:cs="Times New Roman"/>
          <w:i/>
          <w:sz w:val="24"/>
          <w:szCs w:val="24"/>
        </w:rPr>
        <w:t xml:space="preserve"> nu se </w:t>
      </w:r>
      <w:proofErr w:type="spellStart"/>
      <w:r w:rsidRPr="00637FF8">
        <w:rPr>
          <w:rFonts w:ascii="Times New Roman" w:hAnsi="Times New Roman" w:cs="Times New Roman"/>
          <w:i/>
          <w:sz w:val="24"/>
          <w:szCs w:val="24"/>
        </w:rPr>
        <w:t>realizeaza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activitatile</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mai</w:t>
      </w:r>
      <w:proofErr w:type="spellEnd"/>
      <w:r w:rsidRPr="00637FF8">
        <w:rPr>
          <w:rFonts w:ascii="Times New Roman" w:hAnsi="Times New Roman" w:cs="Times New Roman"/>
          <w:i/>
          <w:sz w:val="24"/>
          <w:szCs w:val="24"/>
        </w:rPr>
        <w:t xml:space="preserve"> sus.</w:t>
      </w:r>
      <w:bookmarkEnd w:id="18"/>
      <w:bookmarkEnd w:id="19"/>
    </w:p>
    <w:p w14:paraId="41C82EE4" w14:textId="6890BB2B" w:rsidR="00A056BE"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alte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autorizaţii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cerute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pentru</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proiect</w:t>
      </w:r>
      <w:proofErr w:type="spellEnd"/>
      <w:r w:rsidRPr="00637FF8">
        <w:rPr>
          <w:rFonts w:ascii="Times New Roman" w:hAnsi="Times New Roman" w:cs="Times New Roman"/>
          <w:b/>
          <w:i/>
          <w:sz w:val="24"/>
          <w:szCs w:val="24"/>
        </w:rPr>
        <w:t xml:space="preserve">.  </w:t>
      </w:r>
    </w:p>
    <w:p w14:paraId="13694D92" w14:textId="6EFD6153" w:rsidR="0029523B" w:rsidRDefault="008D08DA" w:rsidP="00EE37B0">
      <w:pPr>
        <w:pStyle w:val="Subtitle"/>
        <w:spacing w:before="0" w:after="0"/>
        <w:ind w:firstLine="720"/>
        <w:jc w:val="both"/>
        <w:rPr>
          <w:b w:val="0"/>
          <w:caps w:val="0"/>
          <w:sz w:val="24"/>
          <w:szCs w:val="24"/>
          <w:u w:val="none"/>
          <w:lang w:val="ro-RO" w:eastAsia="fr-FR"/>
        </w:rPr>
      </w:pPr>
      <w:r>
        <w:rPr>
          <w:b w:val="0"/>
          <w:sz w:val="24"/>
          <w:szCs w:val="24"/>
          <w:u w:val="none"/>
          <w:lang w:val="ro-RO" w:eastAsia="fr-FR"/>
        </w:rPr>
        <w:t xml:space="preserve"> a</w:t>
      </w:r>
      <w:r w:rsidR="00A40B8E">
        <w:rPr>
          <w:b w:val="0"/>
          <w:sz w:val="24"/>
          <w:szCs w:val="24"/>
          <w:u w:val="none"/>
          <w:lang w:val="ro-RO" w:eastAsia="fr-FR"/>
        </w:rPr>
        <w:t>cord notarial vecini</w:t>
      </w:r>
    </w:p>
    <w:p w14:paraId="0B35E031" w14:textId="098B9DC6" w:rsidR="00A40B8E" w:rsidRDefault="00EE37B0" w:rsidP="00FC04A7">
      <w:pPr>
        <w:pStyle w:val="Subtitle"/>
        <w:spacing w:before="0" w:after="0"/>
        <w:jc w:val="both"/>
        <w:rPr>
          <w:b w:val="0"/>
          <w:caps w:val="0"/>
          <w:sz w:val="24"/>
          <w:szCs w:val="24"/>
          <w:u w:val="none"/>
          <w:lang w:val="ro-RO" w:eastAsia="fr-FR"/>
        </w:rPr>
      </w:pPr>
      <w:r>
        <w:rPr>
          <w:b w:val="0"/>
          <w:caps w:val="0"/>
          <w:sz w:val="24"/>
          <w:szCs w:val="24"/>
          <w:u w:val="none"/>
          <w:lang w:val="ro-RO" w:eastAsia="fr-FR"/>
        </w:rPr>
        <w:t xml:space="preserve">             Acord Drumurile</w:t>
      </w:r>
      <w:r w:rsidR="00A40B8E">
        <w:rPr>
          <w:b w:val="0"/>
          <w:caps w:val="0"/>
          <w:sz w:val="24"/>
          <w:szCs w:val="24"/>
          <w:u w:val="none"/>
          <w:lang w:val="ro-RO" w:eastAsia="fr-FR"/>
        </w:rPr>
        <w:t xml:space="preserve"> nationale</w:t>
      </w:r>
    </w:p>
    <w:p w14:paraId="18B410D5" w14:textId="782DAEEF" w:rsidR="00A40B8E" w:rsidRPr="00637FF8" w:rsidRDefault="00EE37B0" w:rsidP="00FC04A7">
      <w:pPr>
        <w:pStyle w:val="Subtitle"/>
        <w:spacing w:before="0" w:after="0"/>
        <w:jc w:val="both"/>
        <w:rPr>
          <w:b w:val="0"/>
          <w:caps w:val="0"/>
          <w:sz w:val="24"/>
          <w:szCs w:val="24"/>
          <w:u w:val="none"/>
          <w:lang w:val="ro-RO" w:eastAsia="fr-FR"/>
        </w:rPr>
      </w:pPr>
      <w:r>
        <w:rPr>
          <w:b w:val="0"/>
          <w:caps w:val="0"/>
          <w:sz w:val="24"/>
          <w:szCs w:val="24"/>
          <w:u w:val="none"/>
          <w:lang w:val="ro-RO" w:eastAsia="fr-FR"/>
        </w:rPr>
        <w:t xml:space="preserve">            </w:t>
      </w:r>
      <w:r w:rsidR="00A40B8E">
        <w:rPr>
          <w:b w:val="0"/>
          <w:caps w:val="0"/>
          <w:sz w:val="24"/>
          <w:szCs w:val="24"/>
          <w:u w:val="none"/>
          <w:lang w:val="ro-RO" w:eastAsia="fr-FR"/>
        </w:rPr>
        <w:t xml:space="preserve"> Securitate la incendiu</w:t>
      </w:r>
    </w:p>
    <w:p w14:paraId="37BBA790" w14:textId="2C17F4DD" w:rsidR="00A056BE" w:rsidRDefault="00EE37B0" w:rsidP="00FC04A7">
      <w:pPr>
        <w:spacing w:line="240" w:lineRule="auto"/>
        <w:jc w:val="both"/>
        <w:rPr>
          <w:rFonts w:ascii="Times New Roman" w:hAnsi="Times New Roman" w:cs="Times New Roman"/>
          <w:caps/>
          <w:sz w:val="24"/>
          <w:szCs w:val="24"/>
          <w:lang w:val="ro-RO" w:eastAsia="fr-FR"/>
        </w:rPr>
      </w:pPr>
      <w:r>
        <w:rPr>
          <w:rFonts w:ascii="Times New Roman" w:hAnsi="Times New Roman" w:cs="Times New Roman"/>
          <w:sz w:val="24"/>
          <w:szCs w:val="24"/>
        </w:rPr>
        <w:t xml:space="preserve">             </w:t>
      </w:r>
      <w:r w:rsidRPr="00EE37B0">
        <w:rPr>
          <w:rFonts w:ascii="Times New Roman" w:hAnsi="Times New Roman" w:cs="Times New Roman"/>
          <w:caps/>
          <w:sz w:val="24"/>
          <w:szCs w:val="24"/>
          <w:lang w:val="ro-RO" w:eastAsia="fr-FR"/>
        </w:rPr>
        <w:t>Autorizație de construcție</w:t>
      </w:r>
      <w:r w:rsidR="00277576">
        <w:rPr>
          <w:rFonts w:ascii="Times New Roman" w:hAnsi="Times New Roman" w:cs="Times New Roman"/>
          <w:caps/>
          <w:sz w:val="24"/>
          <w:szCs w:val="24"/>
          <w:lang w:val="ro-RO" w:eastAsia="fr-FR"/>
        </w:rPr>
        <w:t>.</w:t>
      </w:r>
    </w:p>
    <w:p w14:paraId="24BB8980" w14:textId="77777777" w:rsidR="00277576" w:rsidRPr="00267669" w:rsidRDefault="00277576" w:rsidP="00FC04A7">
      <w:pPr>
        <w:spacing w:line="240" w:lineRule="auto"/>
        <w:jc w:val="both"/>
        <w:rPr>
          <w:rFonts w:ascii="Times New Roman" w:hAnsi="Times New Roman" w:cs="Times New Roman"/>
          <w:sz w:val="24"/>
          <w:szCs w:val="24"/>
          <w:lang w:val="sv-SE"/>
        </w:rPr>
      </w:pPr>
    </w:p>
    <w:p w14:paraId="37EE930B" w14:textId="32682EB7" w:rsidR="00CE23DC" w:rsidRPr="000B4641" w:rsidRDefault="00A056BE" w:rsidP="00FC04A7">
      <w:pPr>
        <w:spacing w:line="240" w:lineRule="auto"/>
        <w:jc w:val="both"/>
        <w:rPr>
          <w:rFonts w:ascii="Times New Roman" w:hAnsi="Times New Roman" w:cs="Times New Roman"/>
          <w:b/>
          <w:sz w:val="24"/>
          <w:szCs w:val="24"/>
          <w:lang w:val="sv-SE"/>
        </w:rPr>
      </w:pPr>
      <w:r w:rsidRPr="000B4641">
        <w:rPr>
          <w:rFonts w:ascii="Times New Roman" w:hAnsi="Times New Roman" w:cs="Times New Roman"/>
          <w:b/>
          <w:sz w:val="24"/>
          <w:szCs w:val="24"/>
          <w:lang w:val="sv-SE"/>
        </w:rPr>
        <w:t>IV. Descrierea lucrărilor de demolare necesare</w:t>
      </w:r>
      <w:r w:rsidR="00A6122C" w:rsidRPr="000B4641">
        <w:rPr>
          <w:rFonts w:ascii="Times New Roman" w:hAnsi="Times New Roman" w:cs="Times New Roman"/>
          <w:b/>
          <w:sz w:val="24"/>
          <w:szCs w:val="24"/>
          <w:lang w:val="sv-SE"/>
        </w:rPr>
        <w:t>:</w:t>
      </w:r>
      <w:r w:rsidRPr="000B4641">
        <w:rPr>
          <w:rFonts w:ascii="Times New Roman" w:hAnsi="Times New Roman" w:cs="Times New Roman"/>
          <w:b/>
          <w:sz w:val="24"/>
          <w:szCs w:val="24"/>
          <w:lang w:val="sv-SE"/>
        </w:rPr>
        <w:t xml:space="preserve"> </w:t>
      </w:r>
    </w:p>
    <w:p w14:paraId="415BFA49" w14:textId="1CBDE163" w:rsidR="00A056BE" w:rsidRDefault="00EE37B0" w:rsidP="00FC04A7">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       </w:t>
      </w:r>
      <w:r w:rsidR="002C0947" w:rsidRPr="000B4641">
        <w:rPr>
          <w:rFonts w:ascii="Times New Roman" w:hAnsi="Times New Roman" w:cs="Times New Roman"/>
          <w:sz w:val="24"/>
          <w:szCs w:val="24"/>
          <w:lang w:val="sv-SE"/>
        </w:rPr>
        <w:t>Nu se realizeaza lucrari de demolare.</w:t>
      </w:r>
    </w:p>
    <w:p w14:paraId="37CC45BD" w14:textId="77777777" w:rsidR="00277576" w:rsidRPr="000B4641" w:rsidRDefault="00277576" w:rsidP="00FC04A7">
      <w:pPr>
        <w:spacing w:line="240" w:lineRule="auto"/>
        <w:jc w:val="both"/>
        <w:rPr>
          <w:rFonts w:ascii="Times New Roman" w:hAnsi="Times New Roman" w:cs="Times New Roman"/>
          <w:sz w:val="24"/>
          <w:szCs w:val="24"/>
          <w:lang w:val="sv-SE"/>
        </w:rPr>
      </w:pPr>
    </w:p>
    <w:p w14:paraId="5B990703" w14:textId="204040C9" w:rsidR="00CE23DC" w:rsidRPr="000B4641" w:rsidRDefault="00A056BE" w:rsidP="00FC04A7">
      <w:pPr>
        <w:spacing w:line="240" w:lineRule="auto"/>
        <w:jc w:val="both"/>
        <w:rPr>
          <w:rFonts w:ascii="Times New Roman" w:hAnsi="Times New Roman" w:cs="Times New Roman"/>
          <w:b/>
          <w:sz w:val="24"/>
          <w:szCs w:val="24"/>
          <w:lang w:val="sv-SE"/>
        </w:rPr>
      </w:pPr>
      <w:r w:rsidRPr="000B4641">
        <w:rPr>
          <w:rFonts w:ascii="Times New Roman" w:hAnsi="Times New Roman" w:cs="Times New Roman"/>
          <w:b/>
          <w:sz w:val="24"/>
          <w:szCs w:val="24"/>
          <w:lang w:val="sv-SE"/>
        </w:rPr>
        <w:t>V. Des</w:t>
      </w:r>
      <w:r w:rsidR="00D35B6C" w:rsidRPr="000B4641">
        <w:rPr>
          <w:rFonts w:ascii="Times New Roman" w:hAnsi="Times New Roman" w:cs="Times New Roman"/>
          <w:b/>
          <w:sz w:val="24"/>
          <w:szCs w:val="24"/>
          <w:lang w:val="sv-SE"/>
        </w:rPr>
        <w:t>crierea  amplasării proiectului</w:t>
      </w:r>
      <w:r w:rsidRPr="000B4641">
        <w:rPr>
          <w:rFonts w:ascii="Times New Roman" w:hAnsi="Times New Roman" w:cs="Times New Roman"/>
          <w:b/>
          <w:sz w:val="24"/>
          <w:szCs w:val="24"/>
          <w:lang w:val="sv-SE"/>
        </w:rPr>
        <w:t xml:space="preserve">:  </w:t>
      </w:r>
    </w:p>
    <w:p w14:paraId="072E50AC" w14:textId="4143233D" w:rsidR="00CE23DC" w:rsidRPr="000B4641" w:rsidRDefault="00A056BE" w:rsidP="00FC04A7">
      <w:pPr>
        <w:spacing w:line="240" w:lineRule="auto"/>
        <w:jc w:val="both"/>
        <w:rPr>
          <w:rFonts w:ascii="Times New Roman" w:hAnsi="Times New Roman" w:cs="Times New Roman"/>
          <w:b/>
          <w:i/>
          <w:sz w:val="24"/>
          <w:szCs w:val="24"/>
          <w:lang w:val="sv-SE"/>
        </w:rPr>
      </w:pPr>
      <w:r w:rsidRPr="000B4641">
        <w:rPr>
          <w:rFonts w:ascii="Times New Roman" w:hAnsi="Times New Roman" w:cs="Times New Roman"/>
          <w:b/>
          <w:i/>
          <w:sz w:val="24"/>
          <w:szCs w:val="24"/>
          <w:lang w:val="sv-SE"/>
        </w:rPr>
        <w:t xml:space="preserve">- 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12002DCB" w14:textId="238262E4" w:rsidR="00454D17" w:rsidRPr="00637FF8" w:rsidRDefault="00454D17" w:rsidP="00FC04A7">
      <w:pPr>
        <w:spacing w:line="240" w:lineRule="auto"/>
        <w:ind w:firstLine="709"/>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Perimetrul proiectului nu se găseşte amplasat în zonă de graniţă şi nu se pune problema unor activităţi transfrontaliere. </w:t>
      </w:r>
      <w:bookmarkStart w:id="20" w:name="_Hlk509149664"/>
      <w:r w:rsidRPr="00637FF8">
        <w:rPr>
          <w:rFonts w:ascii="Times New Roman" w:hAnsi="Times New Roman" w:cs="Times New Roman"/>
          <w:sz w:val="24"/>
          <w:szCs w:val="24"/>
          <w:lang w:val="ro-RO"/>
        </w:rPr>
        <w:t xml:space="preserve">Terenul </w:t>
      </w:r>
      <w:r w:rsidRPr="00267669">
        <w:rPr>
          <w:rFonts w:ascii="Times New Roman" w:hAnsi="Times New Roman" w:cs="Times New Roman"/>
          <w:sz w:val="24"/>
          <w:szCs w:val="24"/>
          <w:lang w:val="ro-RO"/>
        </w:rPr>
        <w:t xml:space="preserve">proiectului este situat la o distanta de </w:t>
      </w:r>
      <w:r w:rsidR="00267669" w:rsidRPr="00267669">
        <w:rPr>
          <w:rFonts w:ascii="Times New Roman" w:hAnsi="Times New Roman" w:cs="Times New Roman"/>
          <w:sz w:val="24"/>
          <w:szCs w:val="24"/>
          <w:lang w:val="ro-RO"/>
        </w:rPr>
        <w:t>cca</w:t>
      </w:r>
      <w:r w:rsidRPr="00267669">
        <w:rPr>
          <w:rFonts w:ascii="Times New Roman" w:hAnsi="Times New Roman" w:cs="Times New Roman"/>
          <w:sz w:val="24"/>
          <w:szCs w:val="24"/>
          <w:lang w:val="ro-RO"/>
        </w:rPr>
        <w:t xml:space="preserve"> </w:t>
      </w:r>
      <w:r w:rsidR="00267669" w:rsidRPr="00267669">
        <w:rPr>
          <w:rFonts w:ascii="Times New Roman" w:hAnsi="Times New Roman" w:cs="Times New Roman"/>
          <w:sz w:val="24"/>
          <w:szCs w:val="24"/>
          <w:lang w:val="ro-RO"/>
        </w:rPr>
        <w:t>13</w:t>
      </w:r>
      <w:r w:rsidR="00A40B8E" w:rsidRPr="00267669">
        <w:rPr>
          <w:rFonts w:ascii="Times New Roman" w:hAnsi="Times New Roman" w:cs="Times New Roman"/>
          <w:sz w:val="24"/>
          <w:szCs w:val="24"/>
          <w:lang w:val="ro-RO"/>
        </w:rPr>
        <w:t xml:space="preserve"> </w:t>
      </w:r>
      <w:r w:rsidRPr="00267669">
        <w:rPr>
          <w:rFonts w:ascii="Times New Roman" w:hAnsi="Times New Roman" w:cs="Times New Roman"/>
          <w:sz w:val="24"/>
          <w:szCs w:val="24"/>
          <w:lang w:val="ro-RO"/>
        </w:rPr>
        <w:t xml:space="preserve">km </w:t>
      </w:r>
      <w:r w:rsidR="00056FBD" w:rsidRPr="00267669">
        <w:rPr>
          <w:rFonts w:ascii="Times New Roman" w:hAnsi="Times New Roman" w:cs="Times New Roman"/>
          <w:sz w:val="24"/>
          <w:szCs w:val="24"/>
          <w:lang w:val="ro-RO"/>
        </w:rPr>
        <w:t xml:space="preserve">fata </w:t>
      </w:r>
      <w:r w:rsidRPr="00267669">
        <w:rPr>
          <w:rFonts w:ascii="Times New Roman" w:hAnsi="Times New Roman" w:cs="Times New Roman"/>
          <w:sz w:val="24"/>
          <w:szCs w:val="24"/>
          <w:lang w:val="ro-RO"/>
        </w:rPr>
        <w:t xml:space="preserve">de </w:t>
      </w:r>
      <w:r w:rsidRPr="00637FF8">
        <w:rPr>
          <w:rFonts w:ascii="Times New Roman" w:hAnsi="Times New Roman" w:cs="Times New Roman"/>
          <w:sz w:val="24"/>
          <w:szCs w:val="24"/>
          <w:lang w:val="ro-RO"/>
        </w:rPr>
        <w:t xml:space="preserve">granita cu </w:t>
      </w:r>
      <w:r w:rsidR="003B2153" w:rsidRPr="00637FF8">
        <w:rPr>
          <w:rFonts w:ascii="Times New Roman" w:hAnsi="Times New Roman" w:cs="Times New Roman"/>
          <w:sz w:val="24"/>
          <w:szCs w:val="24"/>
          <w:lang w:val="ro-RO"/>
        </w:rPr>
        <w:t>Bulgaria</w:t>
      </w:r>
      <w:r w:rsidR="00267669">
        <w:rPr>
          <w:rFonts w:ascii="Times New Roman" w:hAnsi="Times New Roman" w:cs="Times New Roman"/>
          <w:sz w:val="24"/>
          <w:szCs w:val="24"/>
          <w:lang w:val="ro-RO"/>
        </w:rPr>
        <w:t xml:space="preserve"> si cca 19km fata de granita cu </w:t>
      </w:r>
      <w:r w:rsidR="00267669" w:rsidRPr="00637FF8">
        <w:rPr>
          <w:rFonts w:ascii="Times New Roman" w:hAnsi="Times New Roman" w:cs="Times New Roman"/>
          <w:sz w:val="24"/>
          <w:szCs w:val="24"/>
          <w:lang w:val="ro-RO"/>
        </w:rPr>
        <w:t>Serbia</w:t>
      </w:r>
      <w:r w:rsidRPr="00637FF8">
        <w:rPr>
          <w:rFonts w:ascii="Times New Roman" w:hAnsi="Times New Roman" w:cs="Times New Roman"/>
          <w:sz w:val="24"/>
          <w:szCs w:val="24"/>
          <w:lang w:val="ro-RO"/>
        </w:rPr>
        <w:t>.</w:t>
      </w:r>
    </w:p>
    <w:bookmarkEnd w:id="20"/>
    <w:p w14:paraId="2BE96CD6" w14:textId="77777777" w:rsidR="00454D17" w:rsidRPr="00637FF8" w:rsidRDefault="00454D17" w:rsidP="00FC04A7">
      <w:pPr>
        <w:spacing w:line="240" w:lineRule="auto"/>
        <w:ind w:firstLine="709"/>
        <w:jc w:val="both"/>
        <w:rPr>
          <w:rFonts w:ascii="Times New Roman" w:hAnsi="Times New Roman" w:cs="Times New Roman"/>
          <w:sz w:val="24"/>
          <w:szCs w:val="24"/>
          <w:lang w:val="ro-RO"/>
        </w:rPr>
      </w:pPr>
    </w:p>
    <w:p w14:paraId="009D940C" w14:textId="4E3D15EA" w:rsidR="00A056BE"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localizarea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amplasamentului</w:t>
      </w:r>
      <w:proofErr w:type="spellEnd"/>
      <w:r w:rsidRPr="00637FF8">
        <w:rPr>
          <w:rFonts w:ascii="Times New Roman" w:hAnsi="Times New Roman" w:cs="Times New Roman"/>
          <w:b/>
          <w:i/>
          <w:sz w:val="24"/>
          <w:szCs w:val="24"/>
        </w:rPr>
        <w:t xml:space="preserve"> in </w:t>
      </w:r>
      <w:proofErr w:type="spellStart"/>
      <w:r w:rsidRPr="00637FF8">
        <w:rPr>
          <w:rFonts w:ascii="Times New Roman" w:hAnsi="Times New Roman" w:cs="Times New Roman"/>
          <w:b/>
          <w:i/>
          <w:sz w:val="24"/>
          <w:szCs w:val="24"/>
        </w:rPr>
        <w:t>raport</w:t>
      </w:r>
      <w:proofErr w:type="spellEnd"/>
      <w:r w:rsidRPr="00637FF8">
        <w:rPr>
          <w:rFonts w:ascii="Times New Roman" w:hAnsi="Times New Roman" w:cs="Times New Roman"/>
          <w:b/>
          <w:i/>
          <w:sz w:val="24"/>
          <w:szCs w:val="24"/>
        </w:rPr>
        <w:t xml:space="preserve"> cu </w:t>
      </w:r>
      <w:proofErr w:type="spellStart"/>
      <w:r w:rsidRPr="00637FF8">
        <w:rPr>
          <w:rFonts w:ascii="Times New Roman" w:hAnsi="Times New Roman" w:cs="Times New Roman"/>
          <w:b/>
          <w:i/>
          <w:sz w:val="24"/>
          <w:szCs w:val="24"/>
        </w:rPr>
        <w:t>patrimoniul</w:t>
      </w:r>
      <w:proofErr w:type="spellEnd"/>
      <w:r w:rsidRPr="00637FF8">
        <w:rPr>
          <w:rFonts w:ascii="Times New Roman" w:hAnsi="Times New Roman" w:cs="Times New Roman"/>
          <w:b/>
          <w:i/>
          <w:sz w:val="24"/>
          <w:szCs w:val="24"/>
        </w:rPr>
        <w:t xml:space="preserve"> cultural </w:t>
      </w:r>
      <w:proofErr w:type="spellStart"/>
      <w:r w:rsidRPr="00637FF8">
        <w:rPr>
          <w:rFonts w:ascii="Times New Roman" w:hAnsi="Times New Roman" w:cs="Times New Roman"/>
          <w:b/>
          <w:i/>
          <w:sz w:val="24"/>
          <w:szCs w:val="24"/>
        </w:rPr>
        <w:t>potrivit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Listei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Monumentelor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Istorice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actualizata</w:t>
      </w:r>
      <w:proofErr w:type="spellEnd"/>
      <w:r w:rsidRPr="00637FF8">
        <w:rPr>
          <w:rFonts w:ascii="Times New Roman" w:hAnsi="Times New Roman" w:cs="Times New Roman"/>
          <w:b/>
          <w:i/>
          <w:sz w:val="24"/>
          <w:szCs w:val="24"/>
        </w:rPr>
        <w:t xml:space="preserve"> periodic </w:t>
      </w:r>
      <w:proofErr w:type="spellStart"/>
      <w:r w:rsidRPr="00637FF8">
        <w:rPr>
          <w:rFonts w:ascii="Times New Roman" w:hAnsi="Times New Roman" w:cs="Times New Roman"/>
          <w:b/>
          <w:i/>
          <w:sz w:val="24"/>
          <w:szCs w:val="24"/>
        </w:rPr>
        <w:t>si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publicata</w:t>
      </w:r>
      <w:proofErr w:type="spellEnd"/>
      <w:r w:rsidRPr="00637FF8">
        <w:rPr>
          <w:rFonts w:ascii="Times New Roman" w:hAnsi="Times New Roman" w:cs="Times New Roman"/>
          <w:b/>
          <w:i/>
          <w:sz w:val="24"/>
          <w:szCs w:val="24"/>
        </w:rPr>
        <w:t xml:space="preserve"> in </w:t>
      </w:r>
      <w:proofErr w:type="spellStart"/>
      <w:r w:rsidRPr="00637FF8">
        <w:rPr>
          <w:rFonts w:ascii="Times New Roman" w:hAnsi="Times New Roman" w:cs="Times New Roman"/>
          <w:b/>
          <w:i/>
          <w:sz w:val="24"/>
          <w:szCs w:val="24"/>
        </w:rPr>
        <w:t>Monitorul</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Oficial</w:t>
      </w:r>
      <w:proofErr w:type="spellEnd"/>
      <w:r w:rsidRPr="00637FF8">
        <w:rPr>
          <w:rFonts w:ascii="Times New Roman" w:hAnsi="Times New Roman" w:cs="Times New Roman"/>
          <w:b/>
          <w:i/>
          <w:sz w:val="24"/>
          <w:szCs w:val="24"/>
        </w:rPr>
        <w:t xml:space="preserve"> al </w:t>
      </w:r>
      <w:proofErr w:type="spellStart"/>
      <w:r w:rsidRPr="00637FF8">
        <w:rPr>
          <w:rFonts w:ascii="Times New Roman" w:hAnsi="Times New Roman" w:cs="Times New Roman"/>
          <w:b/>
          <w:i/>
          <w:sz w:val="24"/>
          <w:szCs w:val="24"/>
        </w:rPr>
        <w:t>Romaniei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si</w:t>
      </w:r>
      <w:proofErr w:type="spellEnd"/>
      <w:r w:rsidRPr="00637FF8">
        <w:rPr>
          <w:rFonts w:ascii="Times New Roman" w:hAnsi="Times New Roman" w:cs="Times New Roman"/>
          <w:b/>
          <w:i/>
          <w:sz w:val="24"/>
          <w:szCs w:val="24"/>
        </w:rPr>
        <w:t xml:space="preserve"> a </w:t>
      </w:r>
      <w:proofErr w:type="spellStart"/>
      <w:r w:rsidRPr="00637FF8">
        <w:rPr>
          <w:rFonts w:ascii="Times New Roman" w:hAnsi="Times New Roman" w:cs="Times New Roman"/>
          <w:b/>
          <w:i/>
          <w:sz w:val="24"/>
          <w:szCs w:val="24"/>
        </w:rPr>
        <w:t>Repertoriului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Arheologic</w:t>
      </w:r>
      <w:proofErr w:type="spellEnd"/>
      <w:r w:rsidRPr="00637FF8">
        <w:rPr>
          <w:rFonts w:ascii="Times New Roman" w:hAnsi="Times New Roman" w:cs="Times New Roman"/>
          <w:b/>
          <w:i/>
          <w:sz w:val="24"/>
          <w:szCs w:val="24"/>
        </w:rPr>
        <w:t xml:space="preserve"> National </w:t>
      </w:r>
      <w:proofErr w:type="spellStart"/>
      <w:r w:rsidRPr="00637FF8">
        <w:rPr>
          <w:rFonts w:ascii="Times New Roman" w:hAnsi="Times New Roman" w:cs="Times New Roman"/>
          <w:b/>
          <w:i/>
          <w:sz w:val="24"/>
          <w:szCs w:val="24"/>
        </w:rPr>
        <w:t>instituit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prin</w:t>
      </w:r>
      <w:proofErr w:type="spellEnd"/>
      <w:r w:rsidRPr="00637FF8">
        <w:rPr>
          <w:rFonts w:ascii="Times New Roman" w:hAnsi="Times New Roman" w:cs="Times New Roman"/>
          <w:b/>
          <w:i/>
          <w:sz w:val="24"/>
          <w:szCs w:val="24"/>
        </w:rPr>
        <w:t xml:space="preserve"> OG nr.43/2000 </w:t>
      </w:r>
      <w:proofErr w:type="spellStart"/>
      <w:r w:rsidRPr="00637FF8">
        <w:rPr>
          <w:rFonts w:ascii="Times New Roman" w:hAnsi="Times New Roman" w:cs="Times New Roman"/>
          <w:b/>
          <w:i/>
          <w:sz w:val="24"/>
          <w:szCs w:val="24"/>
        </w:rPr>
        <w:t>privind</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protecția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patrimoniului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arheologic</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și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declararea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unor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situri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arheologice</w:t>
      </w:r>
      <w:proofErr w:type="spellEnd"/>
      <w:r w:rsidRPr="00637FF8">
        <w:rPr>
          <w:rFonts w:ascii="Times New Roman" w:hAnsi="Times New Roman" w:cs="Times New Roman"/>
          <w:b/>
          <w:i/>
          <w:sz w:val="24"/>
          <w:szCs w:val="24"/>
        </w:rPr>
        <w:t xml:space="preserve"> ca zone de </w:t>
      </w:r>
      <w:proofErr w:type="spellStart"/>
      <w:r w:rsidRPr="00637FF8">
        <w:rPr>
          <w:rFonts w:ascii="Times New Roman" w:hAnsi="Times New Roman" w:cs="Times New Roman"/>
          <w:b/>
          <w:i/>
          <w:sz w:val="24"/>
          <w:szCs w:val="24"/>
        </w:rPr>
        <w:t>interes</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național</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republicată</w:t>
      </w:r>
      <w:proofErr w:type="spellEnd"/>
      <w:r w:rsidRPr="00637FF8">
        <w:rPr>
          <w:rFonts w:ascii="Times New Roman" w:hAnsi="Times New Roman" w:cs="Times New Roman"/>
          <w:b/>
          <w:i/>
          <w:sz w:val="24"/>
          <w:szCs w:val="24"/>
        </w:rPr>
        <w:t xml:space="preserve">, cu </w:t>
      </w:r>
      <w:proofErr w:type="spellStart"/>
      <w:r w:rsidRPr="00637FF8">
        <w:rPr>
          <w:rFonts w:ascii="Times New Roman" w:hAnsi="Times New Roman" w:cs="Times New Roman"/>
          <w:b/>
          <w:i/>
          <w:sz w:val="24"/>
          <w:szCs w:val="24"/>
        </w:rPr>
        <w:t>modificările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și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completările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ulterioare</w:t>
      </w:r>
      <w:proofErr w:type="spellEnd"/>
      <w:r w:rsidRPr="00637FF8">
        <w:rPr>
          <w:rFonts w:ascii="Times New Roman" w:hAnsi="Times New Roman" w:cs="Times New Roman"/>
          <w:b/>
          <w:i/>
          <w:sz w:val="24"/>
          <w:szCs w:val="24"/>
        </w:rPr>
        <w:t xml:space="preserve">; </w:t>
      </w:r>
    </w:p>
    <w:p w14:paraId="743A7C44" w14:textId="2006720A" w:rsidR="007F3C39" w:rsidRPr="00637FF8" w:rsidRDefault="007F3C39" w:rsidP="00FC04A7">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lastRenderedPageBreak/>
        <w:t>Amplasamentul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proiectului</w:t>
      </w:r>
      <w:proofErr w:type="spellEnd"/>
      <w:r w:rsidRPr="00637FF8">
        <w:rPr>
          <w:rFonts w:ascii="Times New Roman" w:hAnsi="Times New Roman" w:cs="Times New Roman"/>
          <w:sz w:val="24"/>
          <w:szCs w:val="24"/>
        </w:rPr>
        <w:t xml:space="preserve"> nu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situat</w:t>
      </w:r>
      <w:proofErr w:type="spellEnd"/>
      <w:r w:rsidRPr="00637FF8">
        <w:rPr>
          <w:rFonts w:ascii="Times New Roman" w:hAnsi="Times New Roman" w:cs="Times New Roman"/>
          <w:sz w:val="24"/>
          <w:szCs w:val="24"/>
        </w:rPr>
        <w:t xml:space="preserve"> in zona </w:t>
      </w:r>
      <w:proofErr w:type="spellStart"/>
      <w:r w:rsidRPr="00637FF8">
        <w:rPr>
          <w:rFonts w:ascii="Times New Roman" w:hAnsi="Times New Roman" w:cs="Times New Roman"/>
          <w:sz w:val="24"/>
          <w:szCs w:val="24"/>
        </w:rPr>
        <w:t>monumentelor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istorice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a </w:t>
      </w:r>
      <w:proofErr w:type="spellStart"/>
      <w:r w:rsidRPr="00637FF8">
        <w:rPr>
          <w:rFonts w:ascii="Times New Roman" w:hAnsi="Times New Roman" w:cs="Times New Roman"/>
          <w:sz w:val="24"/>
          <w:szCs w:val="24"/>
        </w:rPr>
        <w:t>siturilor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arheologice</w:t>
      </w:r>
      <w:proofErr w:type="spellEnd"/>
      <w:r w:rsidRPr="00637FF8">
        <w:rPr>
          <w:rFonts w:ascii="Times New Roman" w:hAnsi="Times New Roman" w:cs="Times New Roman"/>
          <w:sz w:val="24"/>
          <w:szCs w:val="24"/>
        </w:rPr>
        <w:t>.</w:t>
      </w:r>
    </w:p>
    <w:p w14:paraId="38453573" w14:textId="77777777" w:rsidR="00A056BE"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
    <w:p w14:paraId="301D6A74" w14:textId="19EC0315"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hărţi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fotografii</w:t>
      </w:r>
      <w:proofErr w:type="spellEnd"/>
      <w:r w:rsidRPr="00637FF8">
        <w:rPr>
          <w:rFonts w:ascii="Times New Roman" w:hAnsi="Times New Roman" w:cs="Times New Roman"/>
          <w:b/>
          <w:i/>
          <w:sz w:val="24"/>
          <w:szCs w:val="24"/>
        </w:rPr>
        <w:t xml:space="preserve"> ale </w:t>
      </w:r>
      <w:proofErr w:type="spellStart"/>
      <w:r w:rsidRPr="00637FF8">
        <w:rPr>
          <w:rFonts w:ascii="Times New Roman" w:hAnsi="Times New Roman" w:cs="Times New Roman"/>
          <w:b/>
          <w:i/>
          <w:sz w:val="24"/>
          <w:szCs w:val="24"/>
        </w:rPr>
        <w:t>amplasamentului</w:t>
      </w:r>
      <w:proofErr w:type="spellEnd"/>
      <w:r w:rsidRPr="00637FF8">
        <w:rPr>
          <w:rFonts w:ascii="Times New Roman" w:hAnsi="Times New Roman" w:cs="Times New Roman"/>
          <w:b/>
          <w:i/>
          <w:sz w:val="24"/>
          <w:szCs w:val="24"/>
        </w:rPr>
        <w:t xml:space="preserve"> care pot </w:t>
      </w:r>
      <w:proofErr w:type="spellStart"/>
      <w:r w:rsidRPr="00637FF8">
        <w:rPr>
          <w:rFonts w:ascii="Times New Roman" w:hAnsi="Times New Roman" w:cs="Times New Roman"/>
          <w:b/>
          <w:i/>
          <w:sz w:val="24"/>
          <w:szCs w:val="24"/>
        </w:rPr>
        <w:t>oferi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informaţii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privind</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caracteristicile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fizice</w:t>
      </w:r>
      <w:proofErr w:type="spellEnd"/>
      <w:r w:rsidRPr="00637FF8">
        <w:rPr>
          <w:rFonts w:ascii="Times New Roman" w:hAnsi="Times New Roman" w:cs="Times New Roman"/>
          <w:b/>
          <w:i/>
          <w:sz w:val="24"/>
          <w:szCs w:val="24"/>
        </w:rPr>
        <w:t xml:space="preserve"> ale </w:t>
      </w:r>
      <w:proofErr w:type="spellStart"/>
      <w:r w:rsidRPr="00637FF8">
        <w:rPr>
          <w:rFonts w:ascii="Times New Roman" w:hAnsi="Times New Roman" w:cs="Times New Roman"/>
          <w:b/>
          <w:i/>
          <w:sz w:val="24"/>
          <w:szCs w:val="24"/>
        </w:rPr>
        <w:t>mediului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atât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naturale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cât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artificiale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alte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informaţii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privind</w:t>
      </w:r>
      <w:proofErr w:type="spellEnd"/>
      <w:r w:rsidR="00F81DDD" w:rsidRPr="00637FF8">
        <w:rPr>
          <w:rFonts w:ascii="Times New Roman" w:hAnsi="Times New Roman" w:cs="Times New Roman"/>
          <w:b/>
          <w:i/>
          <w:sz w:val="24"/>
          <w:szCs w:val="24"/>
        </w:rPr>
        <w:t xml:space="preserve"> </w:t>
      </w:r>
      <w:proofErr w:type="spellStart"/>
      <w:r w:rsidR="00F81DDD" w:rsidRPr="00637FF8">
        <w:rPr>
          <w:rFonts w:ascii="Times New Roman" w:hAnsi="Times New Roman" w:cs="Times New Roman"/>
          <w:b/>
          <w:i/>
          <w:sz w:val="24"/>
          <w:szCs w:val="24"/>
        </w:rPr>
        <w:t>proiectul</w:t>
      </w:r>
      <w:proofErr w:type="spellEnd"/>
      <w:r w:rsidRPr="00637FF8">
        <w:rPr>
          <w:rFonts w:ascii="Times New Roman" w:hAnsi="Times New Roman" w:cs="Times New Roman"/>
          <w:b/>
          <w:i/>
          <w:sz w:val="24"/>
          <w:szCs w:val="24"/>
        </w:rPr>
        <w:t xml:space="preserve">:  </w:t>
      </w:r>
    </w:p>
    <w:p w14:paraId="0B29E18E" w14:textId="06842BDD" w:rsidR="00C65DBC" w:rsidRPr="000B4641" w:rsidRDefault="004A61AF" w:rsidP="004A61AF">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Sunt anexate planul de incadrare in zona si planul de situatie.</w:t>
      </w:r>
    </w:p>
    <w:p w14:paraId="5D177EE4" w14:textId="77777777" w:rsidR="00F11A84" w:rsidRPr="000B4641" w:rsidRDefault="00F11A84" w:rsidP="00FC04A7">
      <w:pPr>
        <w:spacing w:line="240" w:lineRule="auto"/>
        <w:jc w:val="center"/>
        <w:rPr>
          <w:rFonts w:ascii="Times New Roman" w:hAnsi="Times New Roman" w:cs="Times New Roman"/>
          <w:b/>
          <w:sz w:val="24"/>
          <w:szCs w:val="24"/>
          <w:lang w:val="sv-SE"/>
        </w:rPr>
      </w:pPr>
    </w:p>
    <w:p w14:paraId="099B7EDC" w14:textId="2B229DA7" w:rsidR="00A27BCC" w:rsidRPr="00EE37B0" w:rsidRDefault="00CE23DC" w:rsidP="00EE37B0">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w:t>
      </w:r>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folosinţele</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actuale</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şi</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planificate</w:t>
      </w:r>
      <w:proofErr w:type="spellEnd"/>
      <w:r w:rsidR="00A056BE" w:rsidRPr="00637FF8">
        <w:rPr>
          <w:rFonts w:ascii="Times New Roman" w:hAnsi="Times New Roman" w:cs="Times New Roman"/>
          <w:b/>
          <w:i/>
          <w:sz w:val="24"/>
          <w:szCs w:val="24"/>
        </w:rPr>
        <w:t xml:space="preserve"> ale </w:t>
      </w:r>
      <w:proofErr w:type="spellStart"/>
      <w:r w:rsidR="00A056BE" w:rsidRPr="00637FF8">
        <w:rPr>
          <w:rFonts w:ascii="Times New Roman" w:hAnsi="Times New Roman" w:cs="Times New Roman"/>
          <w:b/>
          <w:i/>
          <w:sz w:val="24"/>
          <w:szCs w:val="24"/>
        </w:rPr>
        <w:t>terenului</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atât</w:t>
      </w:r>
      <w:proofErr w:type="spellEnd"/>
      <w:r w:rsidR="00A056BE" w:rsidRPr="00637FF8">
        <w:rPr>
          <w:rFonts w:ascii="Times New Roman" w:hAnsi="Times New Roman" w:cs="Times New Roman"/>
          <w:b/>
          <w:i/>
          <w:sz w:val="24"/>
          <w:szCs w:val="24"/>
        </w:rPr>
        <w:t xml:space="preserve"> pe </w:t>
      </w:r>
      <w:proofErr w:type="spellStart"/>
      <w:r w:rsidR="00A056BE" w:rsidRPr="00637FF8">
        <w:rPr>
          <w:rFonts w:ascii="Times New Roman" w:hAnsi="Times New Roman" w:cs="Times New Roman"/>
          <w:b/>
          <w:i/>
          <w:sz w:val="24"/>
          <w:szCs w:val="24"/>
        </w:rPr>
        <w:t>amplasament</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cât</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şi</w:t>
      </w:r>
      <w:proofErr w:type="spellEnd"/>
      <w:r w:rsidR="00A056BE" w:rsidRPr="00637FF8">
        <w:rPr>
          <w:rFonts w:ascii="Times New Roman" w:hAnsi="Times New Roman" w:cs="Times New Roman"/>
          <w:b/>
          <w:i/>
          <w:sz w:val="24"/>
          <w:szCs w:val="24"/>
        </w:rPr>
        <w:t xml:space="preserve"> pe zone </w:t>
      </w:r>
      <w:proofErr w:type="spellStart"/>
      <w:r w:rsidR="00A056BE" w:rsidRPr="00637FF8">
        <w:rPr>
          <w:rFonts w:ascii="Times New Roman" w:hAnsi="Times New Roman" w:cs="Times New Roman"/>
          <w:b/>
          <w:i/>
          <w:sz w:val="24"/>
          <w:szCs w:val="24"/>
        </w:rPr>
        <w:t>adiacente</w:t>
      </w:r>
      <w:proofErr w:type="spellEnd"/>
      <w:r w:rsidR="00A056BE" w:rsidRPr="00637FF8">
        <w:rPr>
          <w:rFonts w:ascii="Times New Roman" w:hAnsi="Times New Roman" w:cs="Times New Roman"/>
          <w:b/>
          <w:i/>
          <w:sz w:val="24"/>
          <w:szCs w:val="24"/>
        </w:rPr>
        <w:t xml:space="preserve"> </w:t>
      </w:r>
      <w:proofErr w:type="spellStart"/>
      <w:proofErr w:type="gramStart"/>
      <w:r w:rsidR="00A056BE" w:rsidRPr="00637FF8">
        <w:rPr>
          <w:rFonts w:ascii="Times New Roman" w:hAnsi="Times New Roman" w:cs="Times New Roman"/>
          <w:b/>
          <w:i/>
          <w:sz w:val="24"/>
          <w:szCs w:val="24"/>
        </w:rPr>
        <w:t>acestuia</w:t>
      </w:r>
      <w:proofErr w:type="spellEnd"/>
      <w:r w:rsidR="00A056BE" w:rsidRPr="00637FF8">
        <w:rPr>
          <w:rFonts w:ascii="Times New Roman" w:hAnsi="Times New Roman" w:cs="Times New Roman"/>
          <w:b/>
          <w:i/>
          <w:sz w:val="24"/>
          <w:szCs w:val="24"/>
        </w:rPr>
        <w:t>;</w:t>
      </w:r>
      <w:proofErr w:type="gramEnd"/>
      <w:r w:rsidR="00A056BE" w:rsidRPr="00637FF8">
        <w:rPr>
          <w:rFonts w:ascii="Times New Roman" w:hAnsi="Times New Roman" w:cs="Times New Roman"/>
          <w:b/>
          <w:i/>
          <w:sz w:val="24"/>
          <w:szCs w:val="24"/>
        </w:rPr>
        <w:t xml:space="preserve"> </w:t>
      </w:r>
    </w:p>
    <w:p w14:paraId="2D5E6FAD" w14:textId="480EC3F6" w:rsidR="00A27BCC" w:rsidRPr="00637FF8" w:rsidRDefault="00A27BCC" w:rsidP="00391B3D">
      <w:pPr>
        <w:jc w:val="both"/>
        <w:rPr>
          <w:rFonts w:ascii="Times New Roman" w:hAnsi="Times New Roman" w:cs="Times New Roman"/>
          <w:bCs/>
          <w:sz w:val="24"/>
          <w:szCs w:val="24"/>
          <w:lang w:val="ro-RO"/>
        </w:rPr>
      </w:pPr>
      <w:r w:rsidRPr="00637FF8">
        <w:rPr>
          <w:rFonts w:ascii="Times New Roman" w:eastAsia="SimSun" w:hAnsi="Times New Roman" w:cs="Times New Roman"/>
          <w:bCs/>
          <w:noProof/>
          <w:sz w:val="24"/>
          <w:szCs w:val="24"/>
          <w:lang w:val="ro-RO" w:eastAsia="zh-CN" w:bidi="th-TH"/>
        </w:rPr>
        <w:t xml:space="preserve">Terenul pe care urmeaza a se realiza investitia </w:t>
      </w:r>
      <w:r w:rsidR="003B2153" w:rsidRPr="00637FF8">
        <w:rPr>
          <w:rFonts w:ascii="Times New Roman" w:hAnsi="Times New Roman" w:cs="Times New Roman"/>
          <w:bCs/>
          <w:sz w:val="24"/>
          <w:szCs w:val="24"/>
          <w:lang w:val="ro-RO"/>
        </w:rPr>
        <w:t>propusa</w:t>
      </w:r>
      <w:r w:rsidR="00391B3D" w:rsidRPr="00637FF8">
        <w:rPr>
          <w:rFonts w:ascii="Times New Roman" w:hAnsi="Times New Roman" w:cs="Times New Roman"/>
          <w:sz w:val="24"/>
          <w:szCs w:val="24"/>
        </w:rPr>
        <w:t>,</w:t>
      </w:r>
      <w:r w:rsidR="00B91995">
        <w:rPr>
          <w:rFonts w:ascii="Times New Roman" w:eastAsia="SimSun" w:hAnsi="Times New Roman" w:cs="Times New Roman"/>
          <w:bCs/>
          <w:noProof/>
          <w:sz w:val="24"/>
          <w:szCs w:val="24"/>
          <w:lang w:val="ro-RO" w:eastAsia="zh-CN" w:bidi="th-TH"/>
        </w:rPr>
        <w:t xml:space="preserve"> se află situat in intravilanul comunei Vanatori, sat Rosiori, j</w:t>
      </w:r>
      <w:r w:rsidRPr="00637FF8">
        <w:rPr>
          <w:rFonts w:ascii="Times New Roman" w:eastAsia="SimSun" w:hAnsi="Times New Roman" w:cs="Times New Roman"/>
          <w:bCs/>
          <w:noProof/>
          <w:sz w:val="24"/>
          <w:szCs w:val="24"/>
          <w:lang w:val="ro-RO" w:eastAsia="zh-CN" w:bidi="th-TH"/>
        </w:rPr>
        <w:t xml:space="preserve">udeţul </w:t>
      </w:r>
      <w:r w:rsidR="00A56D92" w:rsidRPr="00637FF8">
        <w:rPr>
          <w:rFonts w:ascii="Times New Roman" w:eastAsia="SimSun" w:hAnsi="Times New Roman" w:cs="Times New Roman"/>
          <w:bCs/>
          <w:noProof/>
          <w:sz w:val="24"/>
          <w:szCs w:val="24"/>
          <w:lang w:val="ro-RO" w:eastAsia="zh-CN" w:bidi="th-TH"/>
        </w:rPr>
        <w:t>Mehedinti</w:t>
      </w:r>
      <w:r w:rsidRPr="00637FF8">
        <w:rPr>
          <w:rFonts w:ascii="Times New Roman" w:eastAsia="SimSun" w:hAnsi="Times New Roman" w:cs="Times New Roman"/>
          <w:bCs/>
          <w:noProof/>
          <w:sz w:val="24"/>
          <w:szCs w:val="24"/>
          <w:lang w:val="ro-RO" w:eastAsia="zh-CN" w:bidi="th-TH"/>
        </w:rPr>
        <w:t>.</w:t>
      </w:r>
    </w:p>
    <w:p w14:paraId="2FB8218C" w14:textId="4A4B1608" w:rsidR="003B2153" w:rsidRPr="000B4641" w:rsidRDefault="00B91995" w:rsidP="003B2153">
      <w:pPr>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Imobilul teren in suprafata de 1035 mp, nr. cadastral 51746 face parte din patrimonial </w:t>
      </w:r>
      <w:r w:rsidR="008E461E" w:rsidRPr="000B4641">
        <w:rPr>
          <w:rFonts w:ascii="Times New Roman" w:hAnsi="Times New Roman" w:cs="Times New Roman"/>
          <w:sz w:val="24"/>
          <w:szCs w:val="24"/>
          <w:lang w:val="ro-RO"/>
        </w:rPr>
        <w:t xml:space="preserve">de afectatiune </w:t>
      </w:r>
      <w:r w:rsidR="008E461E" w:rsidRPr="008E461E">
        <w:rPr>
          <w:rFonts w:ascii="Times New Roman" w:hAnsi="Times New Roman" w:cs="Times New Roman"/>
          <w:bCs/>
          <w:sz w:val="24"/>
          <w:szCs w:val="24"/>
          <w:lang w:val="ro-RO"/>
        </w:rPr>
        <w:t>GRIGORESCU SABRINA DAIANA ÎNTREPRINDERE INDIVIDUALĂ</w:t>
      </w:r>
      <w:r w:rsidR="003B2153" w:rsidRPr="000B4641">
        <w:rPr>
          <w:rFonts w:ascii="Times New Roman" w:hAnsi="Times New Roman" w:cs="Times New Roman"/>
          <w:sz w:val="24"/>
          <w:szCs w:val="24"/>
          <w:lang w:val="ro-RO"/>
        </w:rPr>
        <w:t>.</w:t>
      </w:r>
    </w:p>
    <w:p w14:paraId="45EBBD9F" w14:textId="2A62B6B8" w:rsidR="003B2153" w:rsidRPr="000B4641" w:rsidRDefault="008E461E" w:rsidP="003B2153">
      <w:pPr>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Conform PUG terenul are categoria de folosinta curti constructii, este situate in UTR –ul 1-zona de institutii publice, servicii.</w:t>
      </w:r>
      <w:r w:rsidR="003B2153" w:rsidRPr="000B4641">
        <w:rPr>
          <w:rFonts w:ascii="Times New Roman" w:hAnsi="Times New Roman" w:cs="Times New Roman"/>
          <w:sz w:val="24"/>
          <w:szCs w:val="24"/>
          <w:lang w:val="ro-RO"/>
        </w:rPr>
        <w:t xml:space="preserve"> </w:t>
      </w:r>
    </w:p>
    <w:p w14:paraId="4BAA8D43" w14:textId="77777777" w:rsidR="00A56D92" w:rsidRPr="000B4641" w:rsidRDefault="00A56D92" w:rsidP="00A56D92">
      <w:pPr>
        <w:spacing w:line="240" w:lineRule="auto"/>
        <w:jc w:val="both"/>
        <w:rPr>
          <w:rFonts w:ascii="Times New Roman" w:hAnsi="Times New Roman" w:cs="Times New Roman"/>
          <w:b/>
          <w:i/>
          <w:sz w:val="24"/>
          <w:szCs w:val="24"/>
          <w:lang w:val="ro-RO"/>
        </w:rPr>
      </w:pPr>
    </w:p>
    <w:p w14:paraId="2C0A03BF" w14:textId="5F04868C" w:rsidR="00CE23DC" w:rsidRPr="00637FF8" w:rsidRDefault="00A056BE" w:rsidP="00A56D92">
      <w:pPr>
        <w:spacing w:line="240" w:lineRule="auto"/>
        <w:jc w:val="both"/>
        <w:rPr>
          <w:rFonts w:ascii="Times New Roman" w:hAnsi="Times New Roman" w:cs="Times New Roman"/>
          <w:b/>
          <w:i/>
          <w:sz w:val="24"/>
          <w:szCs w:val="24"/>
        </w:rPr>
      </w:pPr>
      <w:r w:rsidRPr="000B4641">
        <w:rPr>
          <w:rFonts w:ascii="Times New Roman" w:hAnsi="Times New Roman" w:cs="Times New Roman"/>
          <w:b/>
          <w:i/>
          <w:sz w:val="24"/>
          <w:szCs w:val="24"/>
          <w:lang w:val="ro-RO"/>
        </w:rPr>
        <w:t xml:space="preserve"> </w:t>
      </w:r>
      <w:r w:rsidR="00CE23DC" w:rsidRPr="00637FF8">
        <w:rPr>
          <w:rFonts w:ascii="Times New Roman" w:hAnsi="Times New Roman" w:cs="Times New Roman"/>
          <w:b/>
          <w:i/>
          <w:sz w:val="24"/>
          <w:szCs w:val="24"/>
        </w:rPr>
        <w:t>-</w:t>
      </w: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politici</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zonare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folosire</w:t>
      </w:r>
      <w:proofErr w:type="spellEnd"/>
      <w:r w:rsidRPr="00637FF8">
        <w:rPr>
          <w:rFonts w:ascii="Times New Roman" w:hAnsi="Times New Roman" w:cs="Times New Roman"/>
          <w:b/>
          <w:i/>
          <w:sz w:val="24"/>
          <w:szCs w:val="24"/>
        </w:rPr>
        <w:t xml:space="preserve"> a </w:t>
      </w:r>
      <w:proofErr w:type="spellStart"/>
      <w:proofErr w:type="gramStart"/>
      <w:r w:rsidRPr="00637FF8">
        <w:rPr>
          <w:rFonts w:ascii="Times New Roman" w:hAnsi="Times New Roman" w:cs="Times New Roman"/>
          <w:b/>
          <w:i/>
          <w:sz w:val="24"/>
          <w:szCs w:val="24"/>
        </w:rPr>
        <w:t>terenului</w:t>
      </w:r>
      <w:proofErr w:type="spellEnd"/>
      <w:r w:rsidRPr="00637FF8">
        <w:rPr>
          <w:rFonts w:ascii="Times New Roman" w:hAnsi="Times New Roman" w:cs="Times New Roman"/>
          <w:b/>
          <w:i/>
          <w:sz w:val="24"/>
          <w:szCs w:val="24"/>
        </w:rPr>
        <w:t>;</w:t>
      </w:r>
      <w:proofErr w:type="gramEnd"/>
      <w:r w:rsidRPr="00637FF8">
        <w:rPr>
          <w:rFonts w:ascii="Times New Roman" w:hAnsi="Times New Roman" w:cs="Times New Roman"/>
          <w:b/>
          <w:i/>
          <w:sz w:val="24"/>
          <w:szCs w:val="24"/>
        </w:rPr>
        <w:t xml:space="preserve"> </w:t>
      </w:r>
    </w:p>
    <w:p w14:paraId="6769056F" w14:textId="2CEBF21E" w:rsidR="003B2153" w:rsidRPr="00637FF8" w:rsidRDefault="008E461E" w:rsidP="003B2153">
      <w:pPr>
        <w:jc w:val="both"/>
        <w:rPr>
          <w:rFonts w:ascii="Times New Roman" w:hAnsi="Times New Roman" w:cs="Times New Roman"/>
          <w:sz w:val="24"/>
          <w:szCs w:val="24"/>
          <w:lang w:val="nl-NL"/>
        </w:rPr>
      </w:pPr>
      <w:r>
        <w:rPr>
          <w:rFonts w:ascii="Times New Roman" w:hAnsi="Times New Roman" w:cs="Times New Roman"/>
          <w:sz w:val="24"/>
          <w:szCs w:val="24"/>
          <w:lang w:val="nl-NL"/>
        </w:rPr>
        <w:t>Terenul propus</w:t>
      </w:r>
      <w:r w:rsidR="003B2153" w:rsidRPr="00637FF8">
        <w:rPr>
          <w:rFonts w:ascii="Times New Roman" w:hAnsi="Times New Roman" w:cs="Times New Roman"/>
          <w:sz w:val="24"/>
          <w:szCs w:val="24"/>
          <w:lang w:val="nl-NL"/>
        </w:rPr>
        <w:t xml:space="preserve"> es</w:t>
      </w:r>
      <w:r>
        <w:rPr>
          <w:rFonts w:ascii="Times New Roman" w:hAnsi="Times New Roman" w:cs="Times New Roman"/>
          <w:sz w:val="24"/>
          <w:szCs w:val="24"/>
          <w:lang w:val="nl-NL"/>
        </w:rPr>
        <w:t>te liber de orice constructii; f</w:t>
      </w:r>
      <w:r w:rsidR="003B2153" w:rsidRPr="00637FF8">
        <w:rPr>
          <w:rFonts w:ascii="Times New Roman" w:hAnsi="Times New Roman" w:cs="Times New Roman"/>
          <w:sz w:val="24"/>
          <w:szCs w:val="24"/>
          <w:lang w:val="nl-NL"/>
        </w:rPr>
        <w:t>olosinta: curti constructii.</w:t>
      </w:r>
    </w:p>
    <w:p w14:paraId="724972B4" w14:textId="77777777" w:rsidR="0099288A" w:rsidRPr="00637FF8" w:rsidRDefault="0099288A" w:rsidP="00FC04A7">
      <w:pPr>
        <w:spacing w:line="240" w:lineRule="auto"/>
        <w:jc w:val="both"/>
        <w:rPr>
          <w:rFonts w:ascii="Times New Roman" w:hAnsi="Times New Roman" w:cs="Times New Roman"/>
          <w:sz w:val="24"/>
          <w:szCs w:val="24"/>
        </w:rPr>
      </w:pPr>
    </w:p>
    <w:p w14:paraId="55E5161B" w14:textId="06C2688B"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i/>
          <w:sz w:val="24"/>
          <w:szCs w:val="24"/>
        </w:rPr>
        <w:t xml:space="preserve"> </w:t>
      </w:r>
      <w:r w:rsidR="00CE23DC" w:rsidRPr="00637FF8">
        <w:rPr>
          <w:rFonts w:ascii="Times New Roman" w:hAnsi="Times New Roman" w:cs="Times New Roman"/>
          <w:b/>
          <w:i/>
          <w:sz w:val="24"/>
          <w:szCs w:val="24"/>
        </w:rPr>
        <w:t>-</w:t>
      </w: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arealele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sensibile</w:t>
      </w:r>
      <w:proofErr w:type="spellEnd"/>
      <w:r w:rsidRPr="00637FF8">
        <w:rPr>
          <w:rFonts w:ascii="Times New Roman" w:hAnsi="Times New Roman" w:cs="Times New Roman"/>
          <w:b/>
          <w:i/>
          <w:sz w:val="24"/>
          <w:szCs w:val="24"/>
        </w:rPr>
        <w:t xml:space="preserve">;  </w:t>
      </w:r>
    </w:p>
    <w:p w14:paraId="78A550FA" w14:textId="40F9B124" w:rsidR="004618EB" w:rsidRPr="00A40B8E" w:rsidRDefault="00A40B8E" w:rsidP="00FC04A7">
      <w:pPr>
        <w:spacing w:line="240" w:lineRule="auto"/>
        <w:ind w:firstLine="720"/>
        <w:jc w:val="both"/>
        <w:rPr>
          <w:rFonts w:ascii="Times New Roman" w:hAnsi="Times New Roman" w:cs="Times New Roman"/>
          <w:smallCaps/>
          <w:sz w:val="24"/>
          <w:szCs w:val="24"/>
          <w:u w:val="single"/>
          <w:lang w:val="ro-RO"/>
        </w:rPr>
      </w:pPr>
      <w:proofErr w:type="spellStart"/>
      <w:r w:rsidRPr="00A40B8E">
        <w:rPr>
          <w:rFonts w:ascii="Times New Roman" w:hAnsi="Times New Roman" w:cs="Times New Roman"/>
          <w:sz w:val="24"/>
          <w:szCs w:val="24"/>
        </w:rPr>
        <w:t>Amplasamentul</w:t>
      </w:r>
      <w:proofErr w:type="spellEnd"/>
      <w:r w:rsidRPr="00A40B8E">
        <w:rPr>
          <w:rFonts w:ascii="Times New Roman" w:hAnsi="Times New Roman" w:cs="Times New Roman"/>
          <w:sz w:val="24"/>
          <w:szCs w:val="24"/>
        </w:rPr>
        <w:t xml:space="preserve"> nu </w:t>
      </w:r>
      <w:proofErr w:type="spellStart"/>
      <w:r w:rsidRPr="00A40B8E">
        <w:rPr>
          <w:rFonts w:ascii="Times New Roman" w:hAnsi="Times New Roman" w:cs="Times New Roman"/>
          <w:sz w:val="24"/>
          <w:szCs w:val="24"/>
        </w:rPr>
        <w:t>este</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situat</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în</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incinta</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sau</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în</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vecinătatea</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unei</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arii</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naturale</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protejate</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iar</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realizarea</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și</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funcționarea</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obiectivului</w:t>
      </w:r>
      <w:proofErr w:type="spellEnd"/>
      <w:r w:rsidRPr="00A40B8E">
        <w:rPr>
          <w:rFonts w:ascii="Times New Roman" w:hAnsi="Times New Roman" w:cs="Times New Roman"/>
          <w:sz w:val="24"/>
          <w:szCs w:val="24"/>
        </w:rPr>
        <w:t xml:space="preserve"> nu sunt de </w:t>
      </w:r>
      <w:proofErr w:type="spellStart"/>
      <w:r w:rsidRPr="00A40B8E">
        <w:rPr>
          <w:rFonts w:ascii="Times New Roman" w:hAnsi="Times New Roman" w:cs="Times New Roman"/>
          <w:sz w:val="24"/>
          <w:szCs w:val="24"/>
        </w:rPr>
        <w:t>natură</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să</w:t>
      </w:r>
      <w:proofErr w:type="spellEnd"/>
      <w:r w:rsidRPr="00A40B8E">
        <w:rPr>
          <w:rFonts w:ascii="Times New Roman" w:hAnsi="Times New Roman" w:cs="Times New Roman"/>
          <w:sz w:val="24"/>
          <w:szCs w:val="24"/>
        </w:rPr>
        <w:t xml:space="preserve"> determine </w:t>
      </w:r>
      <w:proofErr w:type="spellStart"/>
      <w:r w:rsidRPr="00A40B8E">
        <w:rPr>
          <w:rFonts w:ascii="Times New Roman" w:hAnsi="Times New Roman" w:cs="Times New Roman"/>
          <w:sz w:val="24"/>
          <w:szCs w:val="24"/>
        </w:rPr>
        <w:t>modificări</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asupra</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unor</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ecosisteme</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acvatice</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sau</w:t>
      </w:r>
      <w:proofErr w:type="spellEnd"/>
      <w:r w:rsidRPr="00A40B8E">
        <w:rPr>
          <w:rFonts w:ascii="Times New Roman" w:hAnsi="Times New Roman" w:cs="Times New Roman"/>
          <w:sz w:val="24"/>
          <w:szCs w:val="24"/>
        </w:rPr>
        <w:t xml:space="preserve"> </w:t>
      </w:r>
      <w:proofErr w:type="spellStart"/>
      <w:r w:rsidRPr="00A40B8E">
        <w:rPr>
          <w:rFonts w:ascii="Times New Roman" w:hAnsi="Times New Roman" w:cs="Times New Roman"/>
          <w:sz w:val="24"/>
          <w:szCs w:val="24"/>
        </w:rPr>
        <w:t>terestre</w:t>
      </w:r>
      <w:proofErr w:type="spellEnd"/>
      <w:r w:rsidRPr="00A40B8E">
        <w:rPr>
          <w:rFonts w:ascii="Times New Roman" w:hAnsi="Times New Roman" w:cs="Times New Roman"/>
          <w:sz w:val="24"/>
          <w:szCs w:val="24"/>
        </w:rPr>
        <w:t xml:space="preserve">. </w:t>
      </w:r>
    </w:p>
    <w:p w14:paraId="6D213775" w14:textId="79208778" w:rsidR="00CE23DC" w:rsidRPr="00267669" w:rsidRDefault="00A056BE" w:rsidP="00FC04A7">
      <w:pPr>
        <w:spacing w:line="240" w:lineRule="auto"/>
        <w:jc w:val="both"/>
        <w:rPr>
          <w:rFonts w:ascii="Times New Roman" w:hAnsi="Times New Roman" w:cs="Times New Roman"/>
          <w:b/>
          <w:i/>
          <w:sz w:val="24"/>
          <w:szCs w:val="24"/>
          <w:lang w:val="ro-RO"/>
        </w:rPr>
      </w:pPr>
      <w:r w:rsidRPr="00267669">
        <w:rPr>
          <w:rFonts w:ascii="Times New Roman" w:hAnsi="Times New Roman" w:cs="Times New Roman"/>
          <w:b/>
          <w:i/>
          <w:sz w:val="24"/>
          <w:szCs w:val="24"/>
          <w:lang w:val="ro-RO"/>
        </w:rPr>
        <w:t xml:space="preserve">- coordonatele geografice ale amplasamentului proiectului, care vor fi prezentate sub formă de vector în format digital cu referinţă geografică, în sistem de proiecţie naţională Stereo 1970. </w:t>
      </w:r>
    </w:p>
    <w:p w14:paraId="32FFFD51" w14:textId="2E4BD131" w:rsidR="003B2153" w:rsidRPr="000B4641" w:rsidRDefault="003B2153" w:rsidP="003B2153">
      <w:pPr>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Terenul   pe care</w:t>
      </w:r>
      <w:r w:rsidRPr="000B4641">
        <w:rPr>
          <w:rFonts w:ascii="Times New Roman" w:hAnsi="Times New Roman" w:cs="Times New Roman"/>
          <w:color w:val="FF0000"/>
          <w:sz w:val="24"/>
          <w:szCs w:val="24"/>
          <w:lang w:val="ro-RO"/>
        </w:rPr>
        <w:t xml:space="preserve"> </w:t>
      </w:r>
      <w:r w:rsidRPr="000B4641">
        <w:rPr>
          <w:rFonts w:ascii="Times New Roman" w:hAnsi="Times New Roman" w:cs="Times New Roman"/>
          <w:sz w:val="24"/>
          <w:szCs w:val="24"/>
          <w:lang w:val="ro-RO"/>
        </w:rPr>
        <w:t>se va realiz</w:t>
      </w:r>
      <w:r w:rsidR="008E461E" w:rsidRPr="000B4641">
        <w:rPr>
          <w:rFonts w:ascii="Times New Roman" w:hAnsi="Times New Roman" w:cs="Times New Roman"/>
          <w:sz w:val="24"/>
          <w:szCs w:val="24"/>
          <w:lang w:val="ro-RO"/>
        </w:rPr>
        <w:t xml:space="preserve">a investitia, in suprafata de </w:t>
      </w:r>
      <w:r w:rsidR="009D36B0" w:rsidRPr="000B4641">
        <w:rPr>
          <w:rFonts w:ascii="Times New Roman" w:hAnsi="Times New Roman" w:cs="Times New Roman"/>
          <w:sz w:val="24"/>
          <w:szCs w:val="24"/>
          <w:lang w:val="ro-RO"/>
        </w:rPr>
        <w:t>1035 mp, nr. Cadastral 51746, este situat in comuna Vanatori</w:t>
      </w:r>
      <w:r w:rsidR="009D36B0">
        <w:rPr>
          <w:rFonts w:ascii="Times New Roman" w:hAnsi="Times New Roman" w:cs="Times New Roman"/>
          <w:sz w:val="24"/>
          <w:szCs w:val="24"/>
          <w:lang w:val="ro-RO"/>
        </w:rPr>
        <w:t>, satul Rosiori</w:t>
      </w:r>
      <w:r w:rsidRPr="00637FF8">
        <w:rPr>
          <w:rFonts w:ascii="Times New Roman" w:hAnsi="Times New Roman" w:cs="Times New Roman"/>
          <w:sz w:val="24"/>
          <w:szCs w:val="24"/>
          <w:lang w:val="ro-RO"/>
        </w:rPr>
        <w:t>, judetul Mehedinti</w:t>
      </w:r>
      <w:r w:rsidRPr="000B4641">
        <w:rPr>
          <w:rFonts w:ascii="Times New Roman" w:hAnsi="Times New Roman" w:cs="Times New Roman"/>
          <w:sz w:val="24"/>
          <w:szCs w:val="24"/>
          <w:lang w:val="ro-RO"/>
        </w:rPr>
        <w:t>.</w:t>
      </w:r>
    </w:p>
    <w:p w14:paraId="21A5E4B2" w14:textId="6FE8D8AF" w:rsidR="003B2153" w:rsidRPr="00637FF8" w:rsidRDefault="003B2153" w:rsidP="003B2153">
      <w:pPr>
        <w:jc w:val="both"/>
        <w:rPr>
          <w:rFonts w:ascii="Times New Roman" w:hAnsi="Times New Roman" w:cs="Times New Roman"/>
          <w:sz w:val="24"/>
          <w:szCs w:val="24"/>
        </w:rPr>
      </w:pPr>
      <w:r w:rsidRPr="000B4641">
        <w:rPr>
          <w:rFonts w:ascii="Times New Roman" w:hAnsi="Times New Roman" w:cs="Times New Roman"/>
          <w:sz w:val="24"/>
          <w:szCs w:val="24"/>
          <w:lang w:val="ro-RO"/>
        </w:rPr>
        <w:t xml:space="preserve">    </w:t>
      </w:r>
      <w:r w:rsidR="009D36B0" w:rsidRPr="000B4641">
        <w:rPr>
          <w:rFonts w:ascii="Times New Roman" w:hAnsi="Times New Roman" w:cs="Times New Roman"/>
          <w:sz w:val="24"/>
          <w:szCs w:val="24"/>
          <w:lang w:val="ro-RO"/>
        </w:rPr>
        <w:t xml:space="preserve">    </w:t>
      </w:r>
      <w:proofErr w:type="spellStart"/>
      <w:proofErr w:type="gramStart"/>
      <w:r w:rsidR="009D36B0">
        <w:rPr>
          <w:rFonts w:ascii="Times New Roman" w:hAnsi="Times New Roman" w:cs="Times New Roman"/>
          <w:sz w:val="24"/>
          <w:szCs w:val="24"/>
        </w:rPr>
        <w:t>Terenul</w:t>
      </w:r>
      <w:proofErr w:type="spellEnd"/>
      <w:r w:rsidR="009D36B0">
        <w:rPr>
          <w:rFonts w:ascii="Times New Roman" w:hAnsi="Times New Roman" w:cs="Times New Roman"/>
          <w:sz w:val="24"/>
          <w:szCs w:val="24"/>
        </w:rPr>
        <w:t xml:space="preserve">  </w:t>
      </w:r>
      <w:proofErr w:type="spellStart"/>
      <w:r w:rsidR="009D36B0">
        <w:rPr>
          <w:rFonts w:ascii="Times New Roman" w:hAnsi="Times New Roman" w:cs="Times New Roman"/>
          <w:sz w:val="24"/>
          <w:szCs w:val="24"/>
        </w:rPr>
        <w:t>este</w:t>
      </w:r>
      <w:proofErr w:type="spellEnd"/>
      <w:proofErr w:type="gramEnd"/>
      <w:r w:rsidR="009D36B0">
        <w:rPr>
          <w:rFonts w:ascii="Times New Roman" w:hAnsi="Times New Roman" w:cs="Times New Roman"/>
          <w:sz w:val="24"/>
          <w:szCs w:val="24"/>
        </w:rPr>
        <w:t xml:space="preserve"> </w:t>
      </w: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proprietatea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beneficiarului</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baza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w:t>
      </w:r>
      <w:r w:rsidR="009D36B0">
        <w:rPr>
          <w:rFonts w:ascii="Times New Roman" w:hAnsi="Times New Roman" w:cs="Times New Roman"/>
          <w:sz w:val="24"/>
          <w:szCs w:val="24"/>
        </w:rPr>
        <w:t>ntractului</w:t>
      </w:r>
      <w:proofErr w:type="spellEnd"/>
      <w:r w:rsidR="009D36B0">
        <w:rPr>
          <w:rFonts w:ascii="Times New Roman" w:hAnsi="Times New Roman" w:cs="Times New Roman"/>
          <w:sz w:val="24"/>
          <w:szCs w:val="24"/>
        </w:rPr>
        <w:t xml:space="preserve"> de </w:t>
      </w:r>
      <w:proofErr w:type="spellStart"/>
      <w:r w:rsidR="009D36B0">
        <w:rPr>
          <w:rFonts w:ascii="Times New Roman" w:hAnsi="Times New Roman" w:cs="Times New Roman"/>
          <w:sz w:val="24"/>
          <w:szCs w:val="24"/>
        </w:rPr>
        <w:t>donatie</w:t>
      </w:r>
      <w:proofErr w:type="spellEnd"/>
      <w:r w:rsidR="009D36B0">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anexat</w:t>
      </w:r>
      <w:proofErr w:type="spellEnd"/>
      <w:r w:rsidRPr="00637FF8">
        <w:rPr>
          <w:rFonts w:ascii="Times New Roman" w:hAnsi="Times New Roman" w:cs="Times New Roman"/>
          <w:sz w:val="24"/>
          <w:szCs w:val="24"/>
        </w:rPr>
        <w:t xml:space="preserve">. </w:t>
      </w:r>
    </w:p>
    <w:p w14:paraId="74433317" w14:textId="77777777" w:rsidR="003B2153" w:rsidRPr="00637FF8" w:rsidRDefault="003B2153" w:rsidP="003B2153">
      <w:pPr>
        <w:ind w:firstLine="360"/>
        <w:jc w:val="both"/>
        <w:rPr>
          <w:rFonts w:ascii="Times New Roman" w:hAnsi="Times New Roman" w:cs="Times New Roman"/>
          <w:bCs/>
          <w:sz w:val="24"/>
          <w:szCs w:val="24"/>
          <w:lang w:val="ro-RO"/>
        </w:rPr>
      </w:pPr>
      <w:r w:rsidRPr="00637FF8">
        <w:rPr>
          <w:rFonts w:ascii="Times New Roman" w:hAnsi="Times New Roman" w:cs="Times New Roman"/>
          <w:bCs/>
          <w:sz w:val="24"/>
          <w:szCs w:val="24"/>
          <w:lang w:val="ro-RO"/>
        </w:rPr>
        <w:t xml:space="preserve">Incinta studiata are ca </w:t>
      </w:r>
      <w:r w:rsidRPr="00637FF8">
        <w:rPr>
          <w:rFonts w:ascii="Times New Roman" w:hAnsi="Times New Roman" w:cs="Times New Roman"/>
          <w:sz w:val="24"/>
          <w:szCs w:val="24"/>
          <w:lang w:val="ro-RO"/>
        </w:rPr>
        <w:t>vecinatati</w:t>
      </w:r>
      <w:r w:rsidRPr="00637FF8">
        <w:rPr>
          <w:rFonts w:ascii="Times New Roman" w:hAnsi="Times New Roman" w:cs="Times New Roman"/>
          <w:bCs/>
          <w:sz w:val="24"/>
          <w:szCs w:val="24"/>
          <w:lang w:val="ro-RO"/>
        </w:rPr>
        <w:t>:</w:t>
      </w:r>
    </w:p>
    <w:p w14:paraId="510BDC8F" w14:textId="7C2FCEB8" w:rsidR="003B2153" w:rsidRPr="00637FF8" w:rsidRDefault="003B2153" w:rsidP="003B2153">
      <w:pPr>
        <w:ind w:firstLine="360"/>
        <w:jc w:val="both"/>
        <w:rPr>
          <w:rFonts w:ascii="Times New Roman" w:hAnsi="Times New Roman" w:cs="Times New Roman"/>
          <w:sz w:val="24"/>
          <w:szCs w:val="24"/>
        </w:rPr>
      </w:pPr>
      <w:r w:rsidRPr="00637FF8">
        <w:rPr>
          <w:rFonts w:ascii="Times New Roman" w:hAnsi="Times New Roman" w:cs="Times New Roman"/>
          <w:bCs/>
          <w:sz w:val="24"/>
          <w:szCs w:val="24"/>
          <w:lang w:val="ro-RO"/>
        </w:rPr>
        <w:tab/>
      </w:r>
      <w:r w:rsidR="009D36B0">
        <w:rPr>
          <w:rFonts w:ascii="Times New Roman" w:hAnsi="Times New Roman" w:cs="Times New Roman"/>
          <w:sz w:val="24"/>
          <w:szCs w:val="24"/>
          <w:lang w:val="ro-RO"/>
        </w:rPr>
        <w:t>La N – NC 50927</w:t>
      </w:r>
    </w:p>
    <w:p w14:paraId="4F1946AB" w14:textId="4654852C" w:rsidR="003B2153" w:rsidRPr="00637FF8" w:rsidRDefault="003B2153" w:rsidP="003B2153">
      <w:pPr>
        <w:ind w:left="360"/>
        <w:jc w:val="both"/>
        <w:rPr>
          <w:rFonts w:ascii="Times New Roman" w:hAnsi="Times New Roman" w:cs="Times New Roman"/>
          <w:sz w:val="24"/>
          <w:szCs w:val="24"/>
        </w:rPr>
      </w:pPr>
      <w:r w:rsidRPr="00637FF8">
        <w:rPr>
          <w:rFonts w:ascii="Times New Roman" w:hAnsi="Times New Roman" w:cs="Times New Roman"/>
          <w:sz w:val="24"/>
          <w:szCs w:val="24"/>
        </w:rPr>
        <w:tab/>
        <w:t>La S –</w:t>
      </w:r>
      <w:r w:rsidRPr="00637FF8">
        <w:rPr>
          <w:rFonts w:ascii="Times New Roman" w:hAnsi="Times New Roman" w:cs="Times New Roman"/>
          <w:b/>
          <w:bCs/>
          <w:sz w:val="24"/>
          <w:szCs w:val="24"/>
        </w:rPr>
        <w:t xml:space="preserve"> </w:t>
      </w:r>
      <w:r w:rsidR="009D36B0">
        <w:rPr>
          <w:rFonts w:ascii="Times New Roman" w:hAnsi="Times New Roman" w:cs="Times New Roman"/>
          <w:sz w:val="24"/>
          <w:szCs w:val="24"/>
          <w:lang w:val="ro-RO"/>
        </w:rPr>
        <w:t>NC 50752</w:t>
      </w:r>
    </w:p>
    <w:p w14:paraId="17B8FD78" w14:textId="4C5E0091" w:rsidR="003B2153" w:rsidRPr="00267669" w:rsidRDefault="003B2153" w:rsidP="009D36B0">
      <w:pPr>
        <w:ind w:left="360"/>
        <w:jc w:val="both"/>
        <w:rPr>
          <w:rFonts w:ascii="Times New Roman" w:hAnsi="Times New Roman" w:cs="Times New Roman"/>
          <w:sz w:val="24"/>
          <w:szCs w:val="24"/>
        </w:rPr>
      </w:pPr>
      <w:r w:rsidRPr="00637FF8">
        <w:rPr>
          <w:rFonts w:ascii="Times New Roman" w:hAnsi="Times New Roman" w:cs="Times New Roman"/>
          <w:sz w:val="24"/>
          <w:szCs w:val="24"/>
        </w:rPr>
        <w:tab/>
      </w:r>
      <w:r w:rsidR="009D36B0">
        <w:rPr>
          <w:rFonts w:ascii="Times New Roman" w:hAnsi="Times New Roman" w:cs="Times New Roman"/>
          <w:sz w:val="24"/>
          <w:szCs w:val="24"/>
          <w:lang w:val="fr-FR"/>
        </w:rPr>
        <w:t>La E</w:t>
      </w:r>
      <w:r w:rsidRPr="00637FF8">
        <w:rPr>
          <w:rFonts w:ascii="Times New Roman" w:hAnsi="Times New Roman" w:cs="Times New Roman"/>
          <w:sz w:val="24"/>
          <w:szCs w:val="24"/>
          <w:lang w:val="fr-FR"/>
        </w:rPr>
        <w:t xml:space="preserve"> – </w:t>
      </w:r>
      <w:r w:rsidR="009D36B0">
        <w:rPr>
          <w:rFonts w:ascii="Times New Roman" w:hAnsi="Times New Roman" w:cs="Times New Roman"/>
          <w:sz w:val="24"/>
          <w:szCs w:val="24"/>
          <w:lang w:val="ro-RO"/>
        </w:rPr>
        <w:t>NC 51703</w:t>
      </w:r>
    </w:p>
    <w:p w14:paraId="2EE094ED" w14:textId="15307189" w:rsidR="003B2153" w:rsidRPr="00637FF8" w:rsidRDefault="009D36B0" w:rsidP="003B2153">
      <w:pPr>
        <w:ind w:firstLine="360"/>
        <w:jc w:val="both"/>
        <w:rPr>
          <w:rFonts w:ascii="Times New Roman" w:hAnsi="Times New Roman" w:cs="Times New Roman"/>
          <w:bCs/>
          <w:sz w:val="24"/>
          <w:szCs w:val="24"/>
          <w:lang w:val="fr-FR"/>
        </w:rPr>
      </w:pPr>
      <w:r>
        <w:rPr>
          <w:rFonts w:ascii="Times New Roman" w:hAnsi="Times New Roman" w:cs="Times New Roman"/>
          <w:sz w:val="24"/>
          <w:szCs w:val="24"/>
          <w:lang w:val="fr-FR"/>
        </w:rPr>
        <w:tab/>
        <w:t xml:space="preserve">La V </w:t>
      </w:r>
      <w:r w:rsidR="003B2153" w:rsidRPr="00637FF8">
        <w:rPr>
          <w:rFonts w:ascii="Times New Roman" w:hAnsi="Times New Roman" w:cs="Times New Roman"/>
          <w:sz w:val="24"/>
          <w:szCs w:val="24"/>
          <w:lang w:val="fr-FR"/>
        </w:rPr>
        <w:t xml:space="preserve">– </w:t>
      </w:r>
      <w:r>
        <w:rPr>
          <w:rFonts w:ascii="Times New Roman" w:hAnsi="Times New Roman" w:cs="Times New Roman"/>
          <w:bCs/>
          <w:sz w:val="24"/>
          <w:szCs w:val="24"/>
          <w:lang w:val="fr-FR"/>
        </w:rPr>
        <w:t xml:space="preserve">DN </w:t>
      </w:r>
      <w:proofErr w:type="gramStart"/>
      <w:r>
        <w:rPr>
          <w:rFonts w:ascii="Times New Roman" w:hAnsi="Times New Roman" w:cs="Times New Roman"/>
          <w:bCs/>
          <w:sz w:val="24"/>
          <w:szCs w:val="24"/>
          <w:lang w:val="fr-FR"/>
        </w:rPr>
        <w:t>56</w:t>
      </w:r>
      <w:r w:rsidRPr="00637FF8">
        <w:rPr>
          <w:rFonts w:ascii="Times New Roman" w:hAnsi="Times New Roman" w:cs="Times New Roman"/>
          <w:sz w:val="24"/>
          <w:szCs w:val="24"/>
          <w:lang w:val="fr-FR"/>
        </w:rPr>
        <w:t>;</w:t>
      </w:r>
      <w:proofErr w:type="gramEnd"/>
    </w:p>
    <w:p w14:paraId="78BE01A4" w14:textId="2A822C7E" w:rsidR="003B2153" w:rsidRPr="00637FF8" w:rsidRDefault="003B2153" w:rsidP="003B2153">
      <w:pPr>
        <w:ind w:firstLine="360"/>
        <w:jc w:val="both"/>
        <w:rPr>
          <w:rFonts w:ascii="Times New Roman" w:hAnsi="Times New Roman" w:cs="Times New Roman"/>
          <w:bCs/>
          <w:sz w:val="24"/>
          <w:szCs w:val="24"/>
          <w:lang w:val="fr-FR"/>
        </w:rPr>
      </w:pPr>
      <w:r w:rsidRPr="00637FF8">
        <w:rPr>
          <w:rFonts w:ascii="Times New Roman" w:hAnsi="Times New Roman" w:cs="Times New Roman"/>
          <w:bCs/>
          <w:sz w:val="24"/>
          <w:szCs w:val="24"/>
          <w:lang w:val="fr-FR"/>
        </w:rPr>
        <w:tab/>
      </w:r>
      <w:proofErr w:type="spellStart"/>
      <w:r w:rsidRPr="00637FF8">
        <w:rPr>
          <w:rFonts w:ascii="Times New Roman" w:hAnsi="Times New Roman" w:cs="Times New Roman"/>
          <w:bCs/>
          <w:sz w:val="24"/>
          <w:szCs w:val="24"/>
          <w:lang w:val="fr-FR"/>
        </w:rPr>
        <w:t>Accesul</w:t>
      </w:r>
      <w:proofErr w:type="spellEnd"/>
      <w:r w:rsidRPr="00637FF8">
        <w:rPr>
          <w:rFonts w:ascii="Times New Roman" w:hAnsi="Times New Roman" w:cs="Times New Roman"/>
          <w:bCs/>
          <w:sz w:val="24"/>
          <w:szCs w:val="24"/>
          <w:lang w:val="fr-FR"/>
        </w:rPr>
        <w:t xml:space="preserve">, </w:t>
      </w:r>
      <w:proofErr w:type="spellStart"/>
      <w:r w:rsidRPr="00637FF8">
        <w:rPr>
          <w:rFonts w:ascii="Times New Roman" w:hAnsi="Times New Roman" w:cs="Times New Roman"/>
          <w:bCs/>
          <w:sz w:val="24"/>
          <w:szCs w:val="24"/>
          <w:lang w:val="fr-FR"/>
        </w:rPr>
        <w:t>atat</w:t>
      </w:r>
      <w:proofErr w:type="spellEnd"/>
      <w:r w:rsidRPr="00637FF8">
        <w:rPr>
          <w:rFonts w:ascii="Times New Roman" w:hAnsi="Times New Roman" w:cs="Times New Roman"/>
          <w:bCs/>
          <w:sz w:val="24"/>
          <w:szCs w:val="24"/>
          <w:lang w:val="fr-FR"/>
        </w:rPr>
        <w:t xml:space="preserve"> auto cat si </w:t>
      </w:r>
      <w:proofErr w:type="spellStart"/>
      <w:r w:rsidR="009D36B0">
        <w:rPr>
          <w:rFonts w:ascii="Times New Roman" w:hAnsi="Times New Roman" w:cs="Times New Roman"/>
          <w:bCs/>
          <w:sz w:val="24"/>
          <w:szCs w:val="24"/>
          <w:lang w:val="fr-FR"/>
        </w:rPr>
        <w:t>pietonal</w:t>
      </w:r>
      <w:proofErr w:type="spellEnd"/>
      <w:r w:rsidR="009D36B0">
        <w:rPr>
          <w:rFonts w:ascii="Times New Roman" w:hAnsi="Times New Roman" w:cs="Times New Roman"/>
          <w:bCs/>
          <w:sz w:val="24"/>
          <w:szCs w:val="24"/>
          <w:lang w:val="fr-FR"/>
        </w:rPr>
        <w:t xml:space="preserve"> se va face </w:t>
      </w:r>
      <w:proofErr w:type="spellStart"/>
      <w:r w:rsidR="009D36B0">
        <w:rPr>
          <w:rFonts w:ascii="Times New Roman" w:hAnsi="Times New Roman" w:cs="Times New Roman"/>
          <w:bCs/>
          <w:sz w:val="24"/>
          <w:szCs w:val="24"/>
          <w:lang w:val="fr-FR"/>
        </w:rPr>
        <w:t>din</w:t>
      </w:r>
      <w:proofErr w:type="spellEnd"/>
      <w:r w:rsidR="009D36B0">
        <w:rPr>
          <w:rFonts w:ascii="Times New Roman" w:hAnsi="Times New Roman" w:cs="Times New Roman"/>
          <w:bCs/>
          <w:sz w:val="24"/>
          <w:szCs w:val="24"/>
          <w:lang w:val="fr-FR"/>
        </w:rPr>
        <w:t xml:space="preserve"> DN 56</w:t>
      </w:r>
    </w:p>
    <w:p w14:paraId="5BAF1B82" w14:textId="04F5043D" w:rsidR="003B2153" w:rsidRPr="00637FF8" w:rsidRDefault="003B2153" w:rsidP="009D36B0">
      <w:pPr>
        <w:ind w:firstLine="540"/>
        <w:jc w:val="both"/>
        <w:rPr>
          <w:rFonts w:ascii="Times New Roman" w:hAnsi="Times New Roman" w:cs="Times New Roman"/>
          <w:sz w:val="24"/>
          <w:szCs w:val="24"/>
          <w:lang w:val="nl-NL"/>
        </w:rPr>
      </w:pPr>
      <w:r w:rsidRPr="00637FF8">
        <w:rPr>
          <w:rFonts w:ascii="Times New Roman" w:hAnsi="Times New Roman" w:cs="Times New Roman"/>
          <w:sz w:val="24"/>
          <w:szCs w:val="24"/>
          <w:lang w:val="ro-RO" w:eastAsia="ar-SA"/>
        </w:rPr>
        <w:lastRenderedPageBreak/>
        <w:t xml:space="preserve">  </w:t>
      </w:r>
      <w:r w:rsidR="009D36B0">
        <w:rPr>
          <w:rFonts w:ascii="Times New Roman" w:hAnsi="Times New Roman" w:cs="Times New Roman"/>
          <w:sz w:val="24"/>
          <w:szCs w:val="24"/>
          <w:lang w:val="nl-NL"/>
        </w:rPr>
        <w:t>T</w:t>
      </w:r>
      <w:r w:rsidRPr="00637FF8">
        <w:rPr>
          <w:rFonts w:ascii="Times New Roman" w:hAnsi="Times New Roman" w:cs="Times New Roman"/>
          <w:sz w:val="24"/>
          <w:szCs w:val="24"/>
          <w:lang w:val="nl-NL"/>
        </w:rPr>
        <w:t>erenul propus pentru constructii este liber de orice constructii; Folosinta: curti constructii.</w:t>
      </w:r>
    </w:p>
    <w:p w14:paraId="6FBEED94" w14:textId="3A0FE80A" w:rsidR="009F67D3" w:rsidRPr="00637FF8" w:rsidRDefault="00A40B8E" w:rsidP="00391B3D">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391B3D" w:rsidRPr="00637FF8">
        <w:rPr>
          <w:rFonts w:ascii="Times New Roman" w:hAnsi="Times New Roman" w:cs="Times New Roman"/>
          <w:sz w:val="24"/>
          <w:szCs w:val="24"/>
          <w:lang w:val="fr-FR"/>
        </w:rPr>
        <w:t xml:space="preserve">Se </w:t>
      </w:r>
      <w:proofErr w:type="spellStart"/>
      <w:r w:rsidR="00391B3D" w:rsidRPr="00267669">
        <w:rPr>
          <w:rFonts w:ascii="Times New Roman" w:hAnsi="Times New Roman" w:cs="Times New Roman"/>
          <w:sz w:val="24"/>
          <w:szCs w:val="24"/>
          <w:lang w:val="fr-FR"/>
        </w:rPr>
        <w:t>anexeaza</w:t>
      </w:r>
      <w:proofErr w:type="spellEnd"/>
      <w:r w:rsidR="00391B3D" w:rsidRPr="00267669">
        <w:rPr>
          <w:rFonts w:ascii="Times New Roman" w:hAnsi="Times New Roman" w:cs="Times New Roman"/>
          <w:sz w:val="24"/>
          <w:szCs w:val="24"/>
          <w:lang w:val="fr-FR"/>
        </w:rPr>
        <w:t xml:space="preserve"> </w:t>
      </w:r>
      <w:proofErr w:type="spellStart"/>
      <w:r w:rsidR="00391B3D" w:rsidRPr="00267669">
        <w:rPr>
          <w:rFonts w:ascii="Times New Roman" w:hAnsi="Times New Roman" w:cs="Times New Roman"/>
          <w:sz w:val="24"/>
          <w:szCs w:val="24"/>
          <w:lang w:val="fr-FR"/>
        </w:rPr>
        <w:t>planul</w:t>
      </w:r>
      <w:proofErr w:type="spellEnd"/>
      <w:r w:rsidR="00391B3D" w:rsidRPr="00267669">
        <w:rPr>
          <w:rFonts w:ascii="Times New Roman" w:hAnsi="Times New Roman" w:cs="Times New Roman"/>
          <w:sz w:val="24"/>
          <w:szCs w:val="24"/>
          <w:lang w:val="fr-FR"/>
        </w:rPr>
        <w:t xml:space="preserve"> de </w:t>
      </w:r>
      <w:proofErr w:type="spellStart"/>
      <w:r w:rsidR="00391B3D" w:rsidRPr="00267669">
        <w:rPr>
          <w:rFonts w:ascii="Times New Roman" w:hAnsi="Times New Roman" w:cs="Times New Roman"/>
          <w:sz w:val="24"/>
          <w:szCs w:val="24"/>
          <w:lang w:val="fr-FR"/>
        </w:rPr>
        <w:t>amplasare</w:t>
      </w:r>
      <w:proofErr w:type="spellEnd"/>
      <w:r w:rsidR="00391B3D" w:rsidRPr="00267669">
        <w:rPr>
          <w:rFonts w:ascii="Times New Roman" w:hAnsi="Times New Roman" w:cs="Times New Roman"/>
          <w:sz w:val="24"/>
          <w:szCs w:val="24"/>
          <w:lang w:val="fr-FR"/>
        </w:rPr>
        <w:t xml:space="preserve"> </w:t>
      </w:r>
      <w:proofErr w:type="spellStart"/>
      <w:r w:rsidR="00391B3D" w:rsidRPr="00267669">
        <w:rPr>
          <w:rFonts w:ascii="Times New Roman" w:hAnsi="Times New Roman" w:cs="Times New Roman"/>
          <w:sz w:val="24"/>
          <w:szCs w:val="24"/>
          <w:lang w:val="fr-FR"/>
        </w:rPr>
        <w:t>cu</w:t>
      </w:r>
      <w:proofErr w:type="spellEnd"/>
      <w:r w:rsidR="00391B3D" w:rsidRPr="00267669">
        <w:rPr>
          <w:rFonts w:ascii="Times New Roman" w:hAnsi="Times New Roman" w:cs="Times New Roman"/>
          <w:sz w:val="24"/>
          <w:szCs w:val="24"/>
          <w:lang w:val="fr-FR"/>
        </w:rPr>
        <w:t xml:space="preserve"> </w:t>
      </w:r>
      <w:proofErr w:type="spellStart"/>
      <w:r w:rsidR="00391B3D" w:rsidRPr="00267669">
        <w:rPr>
          <w:rFonts w:ascii="Times New Roman" w:hAnsi="Times New Roman" w:cs="Times New Roman"/>
          <w:sz w:val="24"/>
          <w:szCs w:val="24"/>
          <w:lang w:val="fr-FR"/>
        </w:rPr>
        <w:t>coordonatele</w:t>
      </w:r>
      <w:proofErr w:type="spellEnd"/>
      <w:r w:rsidR="00391B3D" w:rsidRPr="00267669">
        <w:rPr>
          <w:rFonts w:ascii="Times New Roman" w:hAnsi="Times New Roman" w:cs="Times New Roman"/>
          <w:sz w:val="24"/>
          <w:szCs w:val="24"/>
          <w:lang w:val="fr-FR"/>
        </w:rPr>
        <w:t xml:space="preserve"> </w:t>
      </w:r>
      <w:proofErr w:type="spellStart"/>
      <w:r w:rsidR="00391B3D" w:rsidRPr="00267669">
        <w:rPr>
          <w:rFonts w:ascii="Times New Roman" w:hAnsi="Times New Roman" w:cs="Times New Roman"/>
          <w:sz w:val="24"/>
          <w:szCs w:val="24"/>
          <w:lang w:val="fr-FR"/>
        </w:rPr>
        <w:t>stereo</w:t>
      </w:r>
      <w:proofErr w:type="spellEnd"/>
      <w:r w:rsidR="00391B3D" w:rsidRPr="00267669">
        <w:rPr>
          <w:rFonts w:ascii="Times New Roman" w:hAnsi="Times New Roman" w:cs="Times New Roman"/>
          <w:sz w:val="24"/>
          <w:szCs w:val="24"/>
          <w:lang w:val="fr-FR"/>
        </w:rPr>
        <w:t xml:space="preserve"> ale </w:t>
      </w:r>
      <w:proofErr w:type="spellStart"/>
      <w:r w:rsidR="00391B3D" w:rsidRPr="00267669">
        <w:rPr>
          <w:rFonts w:ascii="Times New Roman" w:hAnsi="Times New Roman" w:cs="Times New Roman"/>
          <w:sz w:val="24"/>
          <w:szCs w:val="24"/>
          <w:lang w:val="fr-FR"/>
        </w:rPr>
        <w:t>terenului</w:t>
      </w:r>
      <w:proofErr w:type="spellEnd"/>
      <w:r w:rsidR="00391B3D" w:rsidRPr="005827CB">
        <w:rPr>
          <w:rFonts w:ascii="Times New Roman" w:hAnsi="Times New Roman" w:cs="Times New Roman"/>
          <w:sz w:val="24"/>
          <w:szCs w:val="24"/>
          <w:lang w:val="fr-FR"/>
        </w:rPr>
        <w:t>.</w:t>
      </w:r>
    </w:p>
    <w:p w14:paraId="24D76F39" w14:textId="77777777" w:rsidR="00A27BCC" w:rsidRPr="00637FF8" w:rsidRDefault="00A27BCC" w:rsidP="00FC04A7">
      <w:pPr>
        <w:spacing w:line="240" w:lineRule="auto"/>
        <w:contextualSpacing/>
        <w:rPr>
          <w:rFonts w:ascii="Times New Roman" w:eastAsia="Calibri" w:hAnsi="Times New Roman" w:cs="Times New Roman"/>
          <w:sz w:val="24"/>
          <w:szCs w:val="24"/>
          <w:highlight w:val="yellow"/>
          <w:lang w:val="es-MX"/>
        </w:rPr>
      </w:pPr>
    </w:p>
    <w:p w14:paraId="5220533F" w14:textId="1C91B15F" w:rsidR="00A056BE"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detalii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privind</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orice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variantă</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amplasament</w:t>
      </w:r>
      <w:proofErr w:type="spellEnd"/>
      <w:r w:rsidRPr="00637FF8">
        <w:rPr>
          <w:rFonts w:ascii="Times New Roman" w:hAnsi="Times New Roman" w:cs="Times New Roman"/>
          <w:b/>
          <w:i/>
          <w:sz w:val="24"/>
          <w:szCs w:val="24"/>
        </w:rPr>
        <w:t xml:space="preserve"> care a </w:t>
      </w:r>
      <w:proofErr w:type="spellStart"/>
      <w:r w:rsidRPr="00637FF8">
        <w:rPr>
          <w:rFonts w:ascii="Times New Roman" w:hAnsi="Times New Roman" w:cs="Times New Roman"/>
          <w:b/>
          <w:i/>
          <w:sz w:val="24"/>
          <w:szCs w:val="24"/>
        </w:rPr>
        <w:t>fost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luată</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considerare</w:t>
      </w:r>
      <w:proofErr w:type="spellEnd"/>
      <w:r w:rsidRPr="00637FF8">
        <w:rPr>
          <w:rFonts w:ascii="Times New Roman" w:hAnsi="Times New Roman" w:cs="Times New Roman"/>
          <w:b/>
          <w:i/>
          <w:sz w:val="24"/>
          <w:szCs w:val="24"/>
        </w:rPr>
        <w:t xml:space="preserve">.  </w:t>
      </w:r>
    </w:p>
    <w:p w14:paraId="3D266E5B" w14:textId="46B04ABD" w:rsidR="00A056BE"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r w:rsidR="00996CF9" w:rsidRPr="00637FF8">
        <w:rPr>
          <w:rFonts w:ascii="Times New Roman" w:hAnsi="Times New Roman" w:cs="Times New Roman"/>
          <w:sz w:val="24"/>
          <w:szCs w:val="24"/>
        </w:rPr>
        <w:t xml:space="preserve">Nu a </w:t>
      </w:r>
      <w:proofErr w:type="spellStart"/>
      <w:r w:rsidR="00996CF9" w:rsidRPr="00637FF8">
        <w:rPr>
          <w:rFonts w:ascii="Times New Roman" w:hAnsi="Times New Roman" w:cs="Times New Roman"/>
          <w:sz w:val="24"/>
          <w:szCs w:val="24"/>
        </w:rPr>
        <w:t>fost</w:t>
      </w:r>
      <w:proofErr w:type="spellEnd"/>
      <w:r w:rsidR="00996CF9" w:rsidRPr="00637FF8">
        <w:rPr>
          <w:rFonts w:ascii="Times New Roman" w:hAnsi="Times New Roman" w:cs="Times New Roman"/>
          <w:sz w:val="24"/>
          <w:szCs w:val="24"/>
        </w:rPr>
        <w:t xml:space="preserve"> </w:t>
      </w:r>
      <w:proofErr w:type="spellStart"/>
      <w:r w:rsidR="00996CF9" w:rsidRPr="00637FF8">
        <w:rPr>
          <w:rFonts w:ascii="Times New Roman" w:hAnsi="Times New Roman" w:cs="Times New Roman"/>
          <w:sz w:val="24"/>
          <w:szCs w:val="24"/>
        </w:rPr>
        <w:t>luata</w:t>
      </w:r>
      <w:proofErr w:type="spellEnd"/>
      <w:r w:rsidR="00996CF9" w:rsidRPr="00637FF8">
        <w:rPr>
          <w:rFonts w:ascii="Times New Roman" w:hAnsi="Times New Roman" w:cs="Times New Roman"/>
          <w:sz w:val="24"/>
          <w:szCs w:val="24"/>
        </w:rPr>
        <w:t xml:space="preserve"> o </w:t>
      </w:r>
      <w:proofErr w:type="spellStart"/>
      <w:r w:rsidR="00996CF9" w:rsidRPr="00637FF8">
        <w:rPr>
          <w:rFonts w:ascii="Times New Roman" w:hAnsi="Times New Roman" w:cs="Times New Roman"/>
          <w:sz w:val="24"/>
          <w:szCs w:val="24"/>
        </w:rPr>
        <w:t>alta</w:t>
      </w:r>
      <w:proofErr w:type="spellEnd"/>
      <w:r w:rsidR="00996CF9" w:rsidRPr="00637FF8">
        <w:rPr>
          <w:rFonts w:ascii="Times New Roman" w:hAnsi="Times New Roman" w:cs="Times New Roman"/>
          <w:sz w:val="24"/>
          <w:szCs w:val="24"/>
        </w:rPr>
        <w:t xml:space="preserve"> </w:t>
      </w:r>
      <w:proofErr w:type="spellStart"/>
      <w:r w:rsidR="00996CF9" w:rsidRPr="00637FF8">
        <w:rPr>
          <w:rFonts w:ascii="Times New Roman" w:hAnsi="Times New Roman" w:cs="Times New Roman"/>
          <w:sz w:val="24"/>
          <w:szCs w:val="24"/>
        </w:rPr>
        <w:t>varianta</w:t>
      </w:r>
      <w:proofErr w:type="spellEnd"/>
      <w:r w:rsidR="00996CF9" w:rsidRPr="00637FF8">
        <w:rPr>
          <w:rFonts w:ascii="Times New Roman" w:hAnsi="Times New Roman" w:cs="Times New Roman"/>
          <w:sz w:val="24"/>
          <w:szCs w:val="24"/>
        </w:rPr>
        <w:t xml:space="preserve"> de </w:t>
      </w:r>
      <w:proofErr w:type="spellStart"/>
      <w:r w:rsidR="00996CF9" w:rsidRPr="00637FF8">
        <w:rPr>
          <w:rFonts w:ascii="Times New Roman" w:hAnsi="Times New Roman" w:cs="Times New Roman"/>
          <w:sz w:val="24"/>
          <w:szCs w:val="24"/>
        </w:rPr>
        <w:t>amplasament</w:t>
      </w:r>
      <w:proofErr w:type="spellEnd"/>
      <w:r w:rsidR="00996CF9" w:rsidRPr="00637FF8">
        <w:rPr>
          <w:rFonts w:ascii="Times New Roman" w:hAnsi="Times New Roman" w:cs="Times New Roman"/>
          <w:sz w:val="24"/>
          <w:szCs w:val="24"/>
        </w:rPr>
        <w:t xml:space="preserve">, </w:t>
      </w:r>
      <w:proofErr w:type="spellStart"/>
      <w:r w:rsidR="00996CF9" w:rsidRPr="00637FF8">
        <w:rPr>
          <w:rFonts w:ascii="Times New Roman" w:hAnsi="Times New Roman" w:cs="Times New Roman"/>
          <w:sz w:val="24"/>
          <w:szCs w:val="24"/>
        </w:rPr>
        <w:t>deoarece</w:t>
      </w:r>
      <w:proofErr w:type="spellEnd"/>
      <w:r w:rsidR="004A40CA" w:rsidRPr="00637FF8">
        <w:rPr>
          <w:rFonts w:ascii="Times New Roman" w:hAnsi="Times New Roman" w:cs="Times New Roman"/>
          <w:sz w:val="24"/>
          <w:szCs w:val="24"/>
        </w:rPr>
        <w:t xml:space="preserve"> </w:t>
      </w:r>
      <w:proofErr w:type="spellStart"/>
      <w:r w:rsidR="003B2153" w:rsidRPr="00637FF8">
        <w:rPr>
          <w:rFonts w:ascii="Times New Roman" w:hAnsi="Times New Roman" w:cs="Times New Roman"/>
          <w:sz w:val="24"/>
          <w:szCs w:val="24"/>
        </w:rPr>
        <w:t>terenul</w:t>
      </w:r>
      <w:proofErr w:type="spellEnd"/>
      <w:r w:rsidR="003B2153" w:rsidRPr="00637FF8">
        <w:rPr>
          <w:rFonts w:ascii="Times New Roman" w:hAnsi="Times New Roman" w:cs="Times New Roman"/>
          <w:sz w:val="24"/>
          <w:szCs w:val="24"/>
        </w:rPr>
        <w:t xml:space="preserve"> </w:t>
      </w:r>
      <w:proofErr w:type="spellStart"/>
      <w:r w:rsidR="009D36B0">
        <w:rPr>
          <w:rFonts w:ascii="Times New Roman" w:hAnsi="Times New Roman" w:cs="Times New Roman"/>
          <w:sz w:val="24"/>
          <w:szCs w:val="24"/>
        </w:rPr>
        <w:t>este</w:t>
      </w:r>
      <w:proofErr w:type="spellEnd"/>
      <w:r w:rsidR="009D36B0">
        <w:rPr>
          <w:rFonts w:ascii="Times New Roman" w:hAnsi="Times New Roman" w:cs="Times New Roman"/>
          <w:sz w:val="24"/>
          <w:szCs w:val="24"/>
        </w:rPr>
        <w:t xml:space="preserve"> </w:t>
      </w:r>
      <w:proofErr w:type="spellStart"/>
      <w:r w:rsidR="009D36B0">
        <w:rPr>
          <w:rFonts w:ascii="Times New Roman" w:hAnsi="Times New Roman" w:cs="Times New Roman"/>
          <w:sz w:val="24"/>
          <w:szCs w:val="24"/>
        </w:rPr>
        <w:t>propritatea</w:t>
      </w:r>
      <w:proofErr w:type="spellEnd"/>
      <w:r w:rsidR="009D36B0">
        <w:rPr>
          <w:rFonts w:ascii="Times New Roman" w:hAnsi="Times New Roman" w:cs="Times New Roman"/>
          <w:sz w:val="24"/>
          <w:szCs w:val="24"/>
        </w:rPr>
        <w:t xml:space="preserve"> </w:t>
      </w:r>
      <w:proofErr w:type="spellStart"/>
      <w:r w:rsidR="009D36B0">
        <w:rPr>
          <w:rFonts w:ascii="Times New Roman" w:hAnsi="Times New Roman" w:cs="Times New Roman"/>
          <w:sz w:val="24"/>
          <w:szCs w:val="24"/>
        </w:rPr>
        <w:t>beneficirului</w:t>
      </w:r>
      <w:proofErr w:type="spellEnd"/>
      <w:r w:rsidR="009D36B0">
        <w:rPr>
          <w:rFonts w:ascii="Times New Roman" w:hAnsi="Times New Roman" w:cs="Times New Roman"/>
          <w:sz w:val="24"/>
          <w:szCs w:val="24"/>
        </w:rPr>
        <w:t xml:space="preserve"> </w:t>
      </w:r>
      <w:proofErr w:type="spellStart"/>
      <w:r w:rsidR="009D36B0">
        <w:rPr>
          <w:rFonts w:ascii="Times New Roman" w:hAnsi="Times New Roman" w:cs="Times New Roman"/>
          <w:sz w:val="24"/>
          <w:szCs w:val="24"/>
        </w:rPr>
        <w:t>si</w:t>
      </w:r>
      <w:proofErr w:type="spellEnd"/>
      <w:r w:rsidR="009D36B0">
        <w:rPr>
          <w:rFonts w:ascii="Times New Roman" w:hAnsi="Times New Roman" w:cs="Times New Roman"/>
          <w:sz w:val="24"/>
          <w:szCs w:val="24"/>
        </w:rPr>
        <w:t xml:space="preserve"> </w:t>
      </w:r>
      <w:r w:rsidR="003B2153" w:rsidRPr="00637FF8">
        <w:rPr>
          <w:rFonts w:ascii="Times New Roman" w:hAnsi="Times New Roman" w:cs="Times New Roman"/>
          <w:sz w:val="24"/>
          <w:szCs w:val="24"/>
        </w:rPr>
        <w:t xml:space="preserve">are </w:t>
      </w:r>
      <w:proofErr w:type="spellStart"/>
      <w:r w:rsidR="003B2153" w:rsidRPr="00637FF8">
        <w:rPr>
          <w:rFonts w:ascii="Times New Roman" w:hAnsi="Times New Roman" w:cs="Times New Roman"/>
          <w:sz w:val="24"/>
          <w:szCs w:val="24"/>
        </w:rPr>
        <w:t>folosinta</w:t>
      </w:r>
      <w:proofErr w:type="spellEnd"/>
      <w:r w:rsidR="003B2153" w:rsidRPr="00637FF8">
        <w:rPr>
          <w:rFonts w:ascii="Times New Roman" w:hAnsi="Times New Roman" w:cs="Times New Roman"/>
          <w:sz w:val="24"/>
          <w:szCs w:val="24"/>
        </w:rPr>
        <w:t xml:space="preserve"> </w:t>
      </w:r>
      <w:proofErr w:type="spellStart"/>
      <w:r w:rsidR="003B2153" w:rsidRPr="00637FF8">
        <w:rPr>
          <w:rFonts w:ascii="Times New Roman" w:hAnsi="Times New Roman" w:cs="Times New Roman"/>
          <w:sz w:val="24"/>
          <w:szCs w:val="24"/>
        </w:rPr>
        <w:t>curti-constructii</w:t>
      </w:r>
      <w:proofErr w:type="spellEnd"/>
      <w:r w:rsidR="00996CF9" w:rsidRPr="00637FF8">
        <w:rPr>
          <w:rFonts w:ascii="Times New Roman" w:hAnsi="Times New Roman" w:cs="Times New Roman"/>
          <w:sz w:val="24"/>
          <w:szCs w:val="24"/>
        </w:rPr>
        <w:t>.</w:t>
      </w:r>
    </w:p>
    <w:p w14:paraId="4F28C511" w14:textId="77777777" w:rsidR="00DB3D92" w:rsidRPr="00637FF8" w:rsidRDefault="00DB3D92" w:rsidP="00FC04A7">
      <w:pPr>
        <w:spacing w:line="240" w:lineRule="auto"/>
        <w:jc w:val="both"/>
        <w:rPr>
          <w:rFonts w:ascii="Times New Roman" w:hAnsi="Times New Roman" w:cs="Times New Roman"/>
          <w:sz w:val="24"/>
          <w:szCs w:val="24"/>
        </w:rPr>
      </w:pPr>
    </w:p>
    <w:p w14:paraId="7E9E5479" w14:textId="5C187D79" w:rsidR="00F53ABE" w:rsidRPr="00637FF8" w:rsidRDefault="00A056BE" w:rsidP="00FC04A7">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VI. </w:t>
      </w:r>
      <w:proofErr w:type="spellStart"/>
      <w:r w:rsidRPr="00637FF8">
        <w:rPr>
          <w:rFonts w:ascii="Times New Roman" w:hAnsi="Times New Roman" w:cs="Times New Roman"/>
          <w:b/>
          <w:sz w:val="24"/>
          <w:szCs w:val="24"/>
        </w:rPr>
        <w:t>Descrierea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tuturor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efectelor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semnificative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posibile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asupra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mediului</w:t>
      </w:r>
      <w:proofErr w:type="spellEnd"/>
      <w:r w:rsidRPr="00637FF8">
        <w:rPr>
          <w:rFonts w:ascii="Times New Roman" w:hAnsi="Times New Roman" w:cs="Times New Roman"/>
          <w:b/>
          <w:sz w:val="24"/>
          <w:szCs w:val="24"/>
        </w:rPr>
        <w:t xml:space="preserve"> ale </w:t>
      </w:r>
      <w:proofErr w:type="spellStart"/>
      <w:r w:rsidRPr="00637FF8">
        <w:rPr>
          <w:rFonts w:ascii="Times New Roman" w:hAnsi="Times New Roman" w:cs="Times New Roman"/>
          <w:b/>
          <w:sz w:val="24"/>
          <w:szCs w:val="24"/>
        </w:rPr>
        <w:t>proiectului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limita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informațiilor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disponibile</w:t>
      </w:r>
      <w:proofErr w:type="spellEnd"/>
      <w:r w:rsidRPr="00637FF8">
        <w:rPr>
          <w:rFonts w:ascii="Times New Roman" w:hAnsi="Times New Roman" w:cs="Times New Roman"/>
          <w:b/>
          <w:sz w:val="24"/>
          <w:szCs w:val="24"/>
        </w:rPr>
        <w:t xml:space="preserve"> </w:t>
      </w:r>
    </w:p>
    <w:p w14:paraId="384597CA" w14:textId="77777777" w:rsidR="00D838FA" w:rsidRPr="00637FF8" w:rsidRDefault="00D838FA" w:rsidP="00D838FA">
      <w:pPr>
        <w:spacing w:line="240" w:lineRule="auto"/>
        <w:jc w:val="both"/>
        <w:rPr>
          <w:rFonts w:ascii="Times New Roman" w:hAnsi="Times New Roman" w:cs="Times New Roman"/>
          <w:b/>
          <w:sz w:val="24"/>
          <w:szCs w:val="24"/>
        </w:rPr>
      </w:pPr>
      <w:bookmarkStart w:id="21" w:name="_Hlk509760212"/>
      <w:r w:rsidRPr="00637FF8">
        <w:rPr>
          <w:rFonts w:ascii="Times New Roman" w:hAnsi="Times New Roman" w:cs="Times New Roman"/>
          <w:b/>
          <w:sz w:val="24"/>
          <w:szCs w:val="24"/>
        </w:rPr>
        <w:t xml:space="preserve">A. </w:t>
      </w:r>
      <w:proofErr w:type="spellStart"/>
      <w:r w:rsidRPr="00637FF8">
        <w:rPr>
          <w:rFonts w:ascii="Times New Roman" w:hAnsi="Times New Roman" w:cs="Times New Roman"/>
          <w:b/>
          <w:sz w:val="24"/>
          <w:szCs w:val="24"/>
        </w:rPr>
        <w:t>Surse</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poluanţi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instalaţii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pentru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reţinerea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evacuarea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dispersia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poluanţilor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mediu</w:t>
      </w:r>
      <w:proofErr w:type="spellEnd"/>
      <w:r w:rsidRPr="00637FF8">
        <w:rPr>
          <w:rFonts w:ascii="Times New Roman" w:hAnsi="Times New Roman" w:cs="Times New Roman"/>
          <w:b/>
          <w:sz w:val="24"/>
          <w:szCs w:val="24"/>
        </w:rPr>
        <w:t xml:space="preserve">  </w:t>
      </w:r>
    </w:p>
    <w:p w14:paraId="60DCF3ED" w14:textId="77777777" w:rsidR="00D838FA" w:rsidRPr="00637FF8" w:rsidRDefault="00D838FA" w:rsidP="00D838FA">
      <w:pPr>
        <w:spacing w:line="240" w:lineRule="auto"/>
        <w:jc w:val="both"/>
        <w:rPr>
          <w:rFonts w:ascii="Times New Roman" w:hAnsi="Times New Roman" w:cs="Times New Roman"/>
          <w:b/>
          <w:i/>
          <w:color w:val="00B0F0"/>
          <w:sz w:val="24"/>
          <w:szCs w:val="24"/>
        </w:rPr>
      </w:pPr>
    </w:p>
    <w:p w14:paraId="1786B93F" w14:textId="77777777"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1. </w:t>
      </w:r>
      <w:proofErr w:type="spellStart"/>
      <w:r w:rsidRPr="00637FF8">
        <w:rPr>
          <w:rFonts w:ascii="Times New Roman" w:hAnsi="Times New Roman" w:cs="Times New Roman"/>
          <w:b/>
          <w:i/>
          <w:sz w:val="24"/>
          <w:szCs w:val="24"/>
        </w:rPr>
        <w:t>Protecţia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calităţii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apelor</w:t>
      </w:r>
      <w:proofErr w:type="spellEnd"/>
      <w:r w:rsidRPr="00637FF8">
        <w:rPr>
          <w:rFonts w:ascii="Times New Roman" w:hAnsi="Times New Roman" w:cs="Times New Roman"/>
          <w:b/>
          <w:i/>
          <w:sz w:val="24"/>
          <w:szCs w:val="24"/>
        </w:rPr>
        <w:t xml:space="preserve">:  </w:t>
      </w:r>
    </w:p>
    <w:p w14:paraId="267D59D0"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constructie</w:t>
      </w:r>
      <w:proofErr w:type="spellEnd"/>
      <w:r w:rsidRPr="00637FF8">
        <w:rPr>
          <w:rFonts w:ascii="Times New Roman" w:hAnsi="Times New Roman" w:cs="Times New Roman"/>
          <w:b/>
          <w:i/>
          <w:sz w:val="24"/>
          <w:szCs w:val="24"/>
        </w:rPr>
        <w:t>:</w:t>
      </w:r>
    </w:p>
    <w:p w14:paraId="31EB55AF"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 sursele de poluanţi pentru ape, locul de evacuare sau emisarul;  </w:t>
      </w:r>
    </w:p>
    <w:p w14:paraId="2C42DB3D"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Nu sunt surse de poluare. </w:t>
      </w:r>
    </w:p>
    <w:p w14:paraId="1BE183A3"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 staţiile şi instalaţiile de epurare sau de preepurare a apelor uzate prevăzute.  </w:t>
      </w:r>
    </w:p>
    <w:p w14:paraId="3583BAD7" w14:textId="4EA7C76A"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In perioada de construcție pe amplasamentul </w:t>
      </w:r>
      <w:r w:rsidR="00391B3D" w:rsidRPr="00637FF8">
        <w:rPr>
          <w:rFonts w:ascii="Times New Roman" w:hAnsi="Times New Roman" w:cs="Times New Roman"/>
          <w:sz w:val="24"/>
          <w:szCs w:val="24"/>
          <w:lang w:val="ro-RO"/>
        </w:rPr>
        <w:t>proiectului</w:t>
      </w:r>
      <w:r w:rsidRPr="00637FF8">
        <w:rPr>
          <w:rFonts w:ascii="Times New Roman" w:hAnsi="Times New Roman" w:cs="Times New Roman"/>
          <w:sz w:val="24"/>
          <w:szCs w:val="24"/>
          <w:lang w:val="ro-RO"/>
        </w:rPr>
        <w:t xml:space="preserve"> se va instala </w:t>
      </w:r>
      <w:r w:rsidR="00391B3D" w:rsidRPr="00637FF8">
        <w:rPr>
          <w:rFonts w:ascii="Times New Roman" w:hAnsi="Times New Roman" w:cs="Times New Roman"/>
          <w:sz w:val="24"/>
          <w:szCs w:val="24"/>
          <w:lang w:val="ro-RO"/>
        </w:rPr>
        <w:t xml:space="preserve">un container </w:t>
      </w:r>
      <w:r w:rsidR="00CE179F" w:rsidRPr="00637FF8">
        <w:rPr>
          <w:rFonts w:ascii="Times New Roman" w:hAnsi="Times New Roman" w:cs="Times New Roman"/>
          <w:sz w:val="24"/>
          <w:szCs w:val="24"/>
          <w:lang w:val="ro-RO"/>
        </w:rPr>
        <w:t xml:space="preserve">si </w:t>
      </w:r>
      <w:r w:rsidRPr="00637FF8">
        <w:rPr>
          <w:rFonts w:ascii="Times New Roman" w:hAnsi="Times New Roman" w:cs="Times New Roman"/>
          <w:sz w:val="24"/>
          <w:szCs w:val="24"/>
          <w:lang w:val="ro-RO"/>
        </w:rPr>
        <w:t>toaleta ecologica</w:t>
      </w:r>
      <w:r w:rsidR="00CE179F" w:rsidRPr="00637FF8">
        <w:rPr>
          <w:rFonts w:ascii="Times New Roman" w:hAnsi="Times New Roman" w:cs="Times New Roman"/>
          <w:sz w:val="24"/>
          <w:szCs w:val="24"/>
          <w:lang w:val="ro-RO"/>
        </w:rPr>
        <w:t>,</w:t>
      </w:r>
      <w:r w:rsidRPr="00637FF8">
        <w:rPr>
          <w:rFonts w:ascii="Times New Roman" w:hAnsi="Times New Roman" w:cs="Times New Roman"/>
          <w:sz w:val="24"/>
          <w:szCs w:val="24"/>
          <w:lang w:val="ro-RO"/>
        </w:rPr>
        <w:t xml:space="preserve"> care va fi vidanjata periodic de catre firme autorizate in acest sens pe baza de contract. </w:t>
      </w:r>
    </w:p>
    <w:p w14:paraId="19A38D8B" w14:textId="77777777" w:rsidR="00D838FA" w:rsidRPr="000B4641" w:rsidRDefault="00D838FA" w:rsidP="00D838FA">
      <w:pPr>
        <w:spacing w:line="240" w:lineRule="auto"/>
        <w:jc w:val="both"/>
        <w:rPr>
          <w:rFonts w:ascii="Times New Roman" w:hAnsi="Times New Roman" w:cs="Times New Roman"/>
          <w:b/>
          <w:i/>
          <w:sz w:val="24"/>
          <w:szCs w:val="24"/>
          <w:lang w:val="ro-RO"/>
        </w:rPr>
      </w:pPr>
      <w:r w:rsidRPr="000B4641">
        <w:rPr>
          <w:rFonts w:ascii="Times New Roman" w:hAnsi="Times New Roman" w:cs="Times New Roman"/>
          <w:b/>
          <w:i/>
          <w:sz w:val="24"/>
          <w:szCs w:val="24"/>
          <w:lang w:val="ro-RO"/>
        </w:rPr>
        <w:t>Faza de functionare:</w:t>
      </w:r>
    </w:p>
    <w:p w14:paraId="3279D341" w14:textId="77777777" w:rsidR="00D838FA" w:rsidRPr="000B4641" w:rsidRDefault="00D838FA"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sursele de poluanţi pentru ape, locul de evacuare sau emisarul;  </w:t>
      </w:r>
    </w:p>
    <w:p w14:paraId="06AA4294" w14:textId="119545D6" w:rsidR="00D838FA" w:rsidRPr="000B4641" w:rsidRDefault="00CE179F"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Apele uzate menajere </w:t>
      </w:r>
      <w:r w:rsidR="003B2153" w:rsidRPr="000B4641">
        <w:rPr>
          <w:rFonts w:ascii="Times New Roman" w:hAnsi="Times New Roman" w:cs="Times New Roman"/>
          <w:sz w:val="24"/>
          <w:szCs w:val="24"/>
          <w:lang w:val="ro-RO"/>
        </w:rPr>
        <w:t xml:space="preserve">si tehnologice </w:t>
      </w:r>
      <w:r w:rsidRPr="000B4641">
        <w:rPr>
          <w:rFonts w:ascii="Times New Roman" w:hAnsi="Times New Roman" w:cs="Times New Roman"/>
          <w:sz w:val="24"/>
          <w:szCs w:val="24"/>
          <w:lang w:val="ro-RO"/>
        </w:rPr>
        <w:t xml:space="preserve">de la </w:t>
      </w:r>
      <w:r w:rsidR="004A40CA" w:rsidRPr="000B4641">
        <w:rPr>
          <w:rFonts w:ascii="Times New Roman" w:hAnsi="Times New Roman" w:cs="Times New Roman"/>
          <w:sz w:val="24"/>
          <w:szCs w:val="24"/>
          <w:lang w:val="ro-RO"/>
        </w:rPr>
        <w:t>cladire</w:t>
      </w:r>
      <w:r w:rsidR="00D838FA" w:rsidRPr="000B4641">
        <w:rPr>
          <w:rFonts w:ascii="Times New Roman" w:hAnsi="Times New Roman" w:cs="Times New Roman"/>
          <w:sz w:val="24"/>
          <w:szCs w:val="24"/>
          <w:lang w:val="ro-RO"/>
        </w:rPr>
        <w:t>.</w:t>
      </w:r>
    </w:p>
    <w:p w14:paraId="7C8C32AE" w14:textId="3F9210F4" w:rsidR="00CE179F" w:rsidRPr="00637FF8" w:rsidRDefault="00CE179F" w:rsidP="00D838FA">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Poluare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accidentala</w:t>
      </w:r>
      <w:proofErr w:type="spellEnd"/>
      <w:r w:rsidR="00DB3D92" w:rsidRPr="00637FF8">
        <w:rPr>
          <w:rFonts w:ascii="Times New Roman" w:hAnsi="Times New Roman" w:cs="Times New Roman"/>
          <w:sz w:val="24"/>
          <w:szCs w:val="24"/>
        </w:rPr>
        <w:t xml:space="preserve"> </w:t>
      </w:r>
      <w:r w:rsidRPr="00637FF8">
        <w:rPr>
          <w:rFonts w:ascii="Times New Roman" w:hAnsi="Times New Roman" w:cs="Times New Roman"/>
          <w:sz w:val="24"/>
          <w:szCs w:val="24"/>
        </w:rPr>
        <w:t xml:space="preserve">cu </w:t>
      </w:r>
      <w:proofErr w:type="spellStart"/>
      <w:r w:rsidRPr="00637FF8">
        <w:rPr>
          <w:rFonts w:ascii="Times New Roman" w:hAnsi="Times New Roman" w:cs="Times New Roman"/>
          <w:sz w:val="24"/>
          <w:szCs w:val="24"/>
        </w:rPr>
        <w:t>produse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petroliere</w:t>
      </w:r>
      <w:proofErr w:type="spellEnd"/>
      <w:r w:rsidRPr="00637FF8">
        <w:rPr>
          <w:rFonts w:ascii="Times New Roman" w:hAnsi="Times New Roman" w:cs="Times New Roman"/>
          <w:sz w:val="24"/>
          <w:szCs w:val="24"/>
        </w:rPr>
        <w:t xml:space="preserve"> in zona </w:t>
      </w:r>
      <w:proofErr w:type="spellStart"/>
      <w:r w:rsidR="00DB3D92" w:rsidRPr="00637FF8">
        <w:rPr>
          <w:rFonts w:ascii="Times New Roman" w:hAnsi="Times New Roman" w:cs="Times New Roman"/>
          <w:sz w:val="24"/>
          <w:szCs w:val="24"/>
        </w:rPr>
        <w:t>atelierului</w:t>
      </w:r>
      <w:proofErr w:type="spellEnd"/>
      <w:r w:rsidRPr="00637FF8">
        <w:rPr>
          <w:rFonts w:ascii="Times New Roman" w:hAnsi="Times New Roman" w:cs="Times New Roman"/>
          <w:sz w:val="24"/>
          <w:szCs w:val="24"/>
        </w:rPr>
        <w:t>.</w:t>
      </w:r>
    </w:p>
    <w:p w14:paraId="4CC8D2B3"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staţiile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instalaţiile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epurare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sau</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preepurare</w:t>
      </w:r>
      <w:proofErr w:type="spellEnd"/>
      <w:r w:rsidRPr="00637FF8">
        <w:rPr>
          <w:rFonts w:ascii="Times New Roman" w:hAnsi="Times New Roman" w:cs="Times New Roman"/>
          <w:sz w:val="24"/>
          <w:szCs w:val="24"/>
        </w:rPr>
        <w:t xml:space="preserve"> </w:t>
      </w:r>
      <w:proofErr w:type="gramStart"/>
      <w:r w:rsidRPr="00637FF8">
        <w:rPr>
          <w:rFonts w:ascii="Times New Roman" w:hAnsi="Times New Roman" w:cs="Times New Roman"/>
          <w:sz w:val="24"/>
          <w:szCs w:val="24"/>
        </w:rPr>
        <w:t>a</w:t>
      </w:r>
      <w:proofErr w:type="gram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apelor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uzate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prevăzute</w:t>
      </w:r>
      <w:proofErr w:type="spellEnd"/>
      <w:r w:rsidRPr="00637FF8">
        <w:rPr>
          <w:rFonts w:ascii="Times New Roman" w:hAnsi="Times New Roman" w:cs="Times New Roman"/>
          <w:sz w:val="24"/>
          <w:szCs w:val="24"/>
        </w:rPr>
        <w:t xml:space="preserve">.  </w:t>
      </w:r>
    </w:p>
    <w:p w14:paraId="295FA0DC" w14:textId="7F5B1A50" w:rsidR="00CE179F" w:rsidRDefault="00CE179F" w:rsidP="00CE179F">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Apele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uzate</w:t>
      </w:r>
      <w:proofErr w:type="spellEnd"/>
      <w:r w:rsidRPr="00637FF8">
        <w:rPr>
          <w:rFonts w:ascii="Times New Roman" w:hAnsi="Times New Roman" w:cs="Times New Roman"/>
          <w:sz w:val="24"/>
          <w:szCs w:val="24"/>
        </w:rPr>
        <w:t xml:space="preserve"> </w:t>
      </w:r>
      <w:proofErr w:type="spellStart"/>
      <w:r w:rsidR="00B4437B" w:rsidRPr="00637FF8">
        <w:rPr>
          <w:rFonts w:ascii="Times New Roman" w:hAnsi="Times New Roman" w:cs="Times New Roman"/>
          <w:sz w:val="24"/>
          <w:szCs w:val="24"/>
        </w:rPr>
        <w:t>tehnologice</w:t>
      </w:r>
      <w:proofErr w:type="spellEnd"/>
      <w:r w:rsidR="00277576">
        <w:rPr>
          <w:rFonts w:ascii="Times New Roman" w:hAnsi="Times New Roman" w:cs="Times New Roman"/>
          <w:sz w:val="24"/>
          <w:szCs w:val="24"/>
        </w:rPr>
        <w:t xml:space="preserve"> </w:t>
      </w:r>
      <w:r w:rsidR="00B4437B" w:rsidRPr="00637FF8">
        <w:rPr>
          <w:rFonts w:ascii="Times New Roman" w:hAnsi="Times New Roman" w:cs="Times New Roman"/>
          <w:sz w:val="24"/>
          <w:szCs w:val="24"/>
        </w:rPr>
        <w:t>(</w:t>
      </w:r>
      <w:proofErr w:type="spellStart"/>
      <w:r w:rsidR="00B4437B" w:rsidRPr="00637FF8">
        <w:rPr>
          <w:rFonts w:ascii="Times New Roman" w:hAnsi="Times New Roman" w:cs="Times New Roman"/>
          <w:sz w:val="24"/>
          <w:szCs w:val="24"/>
        </w:rPr>
        <w:t>dupa</w:t>
      </w:r>
      <w:proofErr w:type="spellEnd"/>
      <w:r w:rsidR="00B4437B" w:rsidRPr="00637FF8">
        <w:rPr>
          <w:rFonts w:ascii="Times New Roman" w:hAnsi="Times New Roman" w:cs="Times New Roman"/>
          <w:sz w:val="24"/>
          <w:szCs w:val="24"/>
        </w:rPr>
        <w:t xml:space="preserve"> pre-</w:t>
      </w:r>
      <w:proofErr w:type="spellStart"/>
      <w:r w:rsidR="00B4437B" w:rsidRPr="00637FF8">
        <w:rPr>
          <w:rFonts w:ascii="Times New Roman" w:hAnsi="Times New Roman" w:cs="Times New Roman"/>
          <w:sz w:val="24"/>
          <w:szCs w:val="24"/>
        </w:rPr>
        <w:t>epurare</w:t>
      </w:r>
      <w:proofErr w:type="spellEnd"/>
      <w:r w:rsidR="00B4437B" w:rsidRPr="00637FF8">
        <w:rPr>
          <w:rFonts w:ascii="Times New Roman" w:hAnsi="Times New Roman" w:cs="Times New Roman"/>
          <w:sz w:val="24"/>
          <w:szCs w:val="24"/>
        </w:rPr>
        <w:t>)</w:t>
      </w:r>
      <w:r w:rsidRPr="00637FF8">
        <w:rPr>
          <w:rFonts w:ascii="Times New Roman" w:hAnsi="Times New Roman" w:cs="Times New Roman"/>
          <w:sz w:val="24"/>
          <w:szCs w:val="24"/>
        </w:rPr>
        <w:t xml:space="preserve"> sunt </w:t>
      </w:r>
      <w:proofErr w:type="spellStart"/>
      <w:r w:rsidRPr="00637FF8">
        <w:rPr>
          <w:rFonts w:ascii="Times New Roman" w:hAnsi="Times New Roman" w:cs="Times New Roman"/>
          <w:sz w:val="24"/>
          <w:szCs w:val="24"/>
        </w:rPr>
        <w:t>colectate</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bazin</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etans</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vidanjabil</w:t>
      </w:r>
      <w:proofErr w:type="spellEnd"/>
      <w:r w:rsidR="009D36B0">
        <w:rPr>
          <w:rFonts w:ascii="Times New Roman" w:hAnsi="Times New Roman" w:cs="Times New Roman"/>
          <w:sz w:val="24"/>
          <w:szCs w:val="24"/>
        </w:rPr>
        <w:t>.</w:t>
      </w:r>
    </w:p>
    <w:p w14:paraId="4EFC7AD4" w14:textId="6B41AA53" w:rsidR="00277576" w:rsidRPr="00277576" w:rsidRDefault="00277576" w:rsidP="00CE179F">
      <w:pPr>
        <w:spacing w:line="240" w:lineRule="auto"/>
        <w:jc w:val="both"/>
        <w:rPr>
          <w:rFonts w:ascii="Times New Roman" w:hAnsi="Times New Roman" w:cs="Times New Roman"/>
          <w:color w:val="FF0000"/>
          <w:sz w:val="24"/>
          <w:szCs w:val="24"/>
          <w:lang w:val="sv-SE"/>
        </w:rPr>
      </w:pPr>
      <w:r w:rsidRPr="00277576">
        <w:rPr>
          <w:rFonts w:ascii="Times New Roman" w:hAnsi="Times New Roman" w:cs="Times New Roman"/>
          <w:sz w:val="24"/>
          <w:szCs w:val="24"/>
          <w:lang w:val="sv-SE"/>
        </w:rPr>
        <w:t>Apele uzate menajere sunt colectate in alt bazin etans vidanjabil.</w:t>
      </w:r>
    </w:p>
    <w:p w14:paraId="21FE15AE" w14:textId="51BB46EF" w:rsidR="00CE179F" w:rsidRPr="00267669" w:rsidRDefault="00CE179F" w:rsidP="00CE179F">
      <w:pPr>
        <w:spacing w:line="240" w:lineRule="auto"/>
        <w:jc w:val="both"/>
        <w:rPr>
          <w:rFonts w:ascii="Times New Roman" w:hAnsi="Times New Roman" w:cs="Times New Roman"/>
          <w:sz w:val="24"/>
          <w:szCs w:val="24"/>
          <w:lang w:val="sv-SE"/>
        </w:rPr>
      </w:pPr>
      <w:r w:rsidRPr="00267669">
        <w:rPr>
          <w:rFonts w:ascii="Times New Roman" w:hAnsi="Times New Roman" w:cs="Times New Roman"/>
          <w:sz w:val="24"/>
          <w:szCs w:val="24"/>
          <w:lang w:val="sv-SE"/>
        </w:rPr>
        <w:t>Beneficiarul va avea in dotare un butoi cu nisip si alte substante absorbante pentru a interveni in caz de poluare accidentala si un butoi metalic gol pentru colectare.</w:t>
      </w:r>
    </w:p>
    <w:p w14:paraId="65803CB2" w14:textId="77777777" w:rsidR="00D838FA" w:rsidRPr="00267669" w:rsidRDefault="00D838FA" w:rsidP="00D838FA">
      <w:pPr>
        <w:spacing w:line="240" w:lineRule="auto"/>
        <w:jc w:val="both"/>
        <w:rPr>
          <w:rFonts w:ascii="Times New Roman" w:hAnsi="Times New Roman" w:cs="Times New Roman"/>
          <w:sz w:val="24"/>
          <w:szCs w:val="24"/>
          <w:lang w:val="sv-SE"/>
        </w:rPr>
      </w:pPr>
    </w:p>
    <w:p w14:paraId="03A55641" w14:textId="77777777"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2. </w:t>
      </w:r>
      <w:proofErr w:type="spellStart"/>
      <w:r w:rsidRPr="00637FF8">
        <w:rPr>
          <w:rFonts w:ascii="Times New Roman" w:hAnsi="Times New Roman" w:cs="Times New Roman"/>
          <w:b/>
          <w:i/>
          <w:sz w:val="24"/>
          <w:szCs w:val="24"/>
        </w:rPr>
        <w:t>Protecţia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aerului</w:t>
      </w:r>
      <w:proofErr w:type="spellEnd"/>
      <w:r w:rsidRPr="00637FF8">
        <w:rPr>
          <w:rFonts w:ascii="Times New Roman" w:hAnsi="Times New Roman" w:cs="Times New Roman"/>
          <w:b/>
          <w:i/>
          <w:sz w:val="24"/>
          <w:szCs w:val="24"/>
        </w:rPr>
        <w:t xml:space="preserve">:  </w:t>
      </w:r>
    </w:p>
    <w:p w14:paraId="78EAAA11"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constructie</w:t>
      </w:r>
      <w:proofErr w:type="spellEnd"/>
      <w:r w:rsidRPr="00637FF8">
        <w:rPr>
          <w:rFonts w:ascii="Times New Roman" w:hAnsi="Times New Roman" w:cs="Times New Roman"/>
          <w:b/>
          <w:i/>
          <w:sz w:val="24"/>
          <w:szCs w:val="24"/>
        </w:rPr>
        <w:t>:</w:t>
      </w:r>
    </w:p>
    <w:p w14:paraId="5D8B3FB1"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 sursele de poluanţi pentru aer, poluanţi, inclusiv surse de mirosuri  </w:t>
      </w:r>
    </w:p>
    <w:p w14:paraId="42174A55"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lastRenderedPageBreak/>
        <w:t>- emisiile de gaze de eşapament de la motoarele utilajelor angrenate în activităţile de sistematizare a terenului şi de construcţii: monoxid de carbon (CO), oxizi de azot (NOx), oxizi de sulf(SO2), COV, particule;</w:t>
      </w:r>
    </w:p>
    <w:p w14:paraId="128B8156"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emisiile de pulberi (particule în suspensie) rezultate in urma transportului de materiale necesare, exvavari;</w:t>
      </w:r>
    </w:p>
    <w:p w14:paraId="0CED8DA6" w14:textId="77777777" w:rsidR="00D838FA" w:rsidRPr="000B4641" w:rsidRDefault="00D838FA"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instalaţiile pentru reţinerea şi dispersia poluanţilor în atmosferă.  </w:t>
      </w:r>
    </w:p>
    <w:p w14:paraId="105FBEC6"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Poluarea generată de autovehicule si utilaje se încadrează în limitele admise, pentru că periodic, toate autovehiculele se supun reviziei tehnice, în cadrul unităţilor autorizate, unde pe lângă starea tehnică generală se măsoară şi noxele generate de gazele arse. </w:t>
      </w:r>
    </w:p>
    <w:p w14:paraId="44265E83" w14:textId="23A79548" w:rsidR="00D838FA" w:rsidRPr="000B4641" w:rsidRDefault="00D838FA"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ab/>
        <w:t>Drumul de acces va fi stropit periodic pentru reducerea pulberilor</w:t>
      </w:r>
      <w:r w:rsidR="00CE179F" w:rsidRPr="000B4641">
        <w:rPr>
          <w:rFonts w:ascii="Times New Roman" w:hAnsi="Times New Roman" w:cs="Times New Roman"/>
          <w:sz w:val="24"/>
          <w:szCs w:val="24"/>
          <w:lang w:val="ro-RO"/>
        </w:rPr>
        <w:t xml:space="preserve"> iar cauciucurile camioanelor vor fi curatate la iesirea de pe amplasament in drumul national.</w:t>
      </w:r>
    </w:p>
    <w:p w14:paraId="0F04A45B" w14:textId="77777777" w:rsidR="00D838FA" w:rsidRPr="000B4641" w:rsidRDefault="00D838FA" w:rsidP="00D838FA">
      <w:pPr>
        <w:spacing w:line="240" w:lineRule="auto"/>
        <w:jc w:val="both"/>
        <w:rPr>
          <w:rFonts w:ascii="Times New Roman" w:hAnsi="Times New Roman" w:cs="Times New Roman"/>
          <w:b/>
          <w:i/>
          <w:sz w:val="24"/>
          <w:szCs w:val="24"/>
          <w:lang w:val="sv-SE"/>
        </w:rPr>
      </w:pPr>
      <w:r w:rsidRPr="000B4641">
        <w:rPr>
          <w:rFonts w:ascii="Times New Roman" w:hAnsi="Times New Roman" w:cs="Times New Roman"/>
          <w:b/>
          <w:i/>
          <w:sz w:val="24"/>
          <w:szCs w:val="24"/>
          <w:lang w:val="sv-SE"/>
        </w:rPr>
        <w:t>Faza de functionare:</w:t>
      </w:r>
    </w:p>
    <w:p w14:paraId="4021E597"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 sursele de poluanţi pentru aer, poluanţi, inclusiv surse de mirosuri  </w:t>
      </w:r>
    </w:p>
    <w:p w14:paraId="6F71A3F9"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Nu exista surse de poluare.</w:t>
      </w:r>
    </w:p>
    <w:p w14:paraId="75AC8AA7" w14:textId="77777777" w:rsidR="00D838FA" w:rsidRPr="000B4641" w:rsidRDefault="00D838FA"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instalaţiile pentru reţinerea şi dispersia poluanţilor în atmosferă.  </w:t>
      </w:r>
    </w:p>
    <w:p w14:paraId="77502AF7" w14:textId="77777777" w:rsidR="00D838FA" w:rsidRPr="000B4641" w:rsidRDefault="00D838FA" w:rsidP="00D838FA">
      <w:p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Nu este cazul.</w:t>
      </w:r>
    </w:p>
    <w:p w14:paraId="598D4123" w14:textId="77777777" w:rsidR="00D838FA" w:rsidRPr="000B4641" w:rsidRDefault="00D838FA" w:rsidP="00D838FA">
      <w:pPr>
        <w:spacing w:line="240" w:lineRule="auto"/>
        <w:jc w:val="both"/>
        <w:rPr>
          <w:rFonts w:ascii="Times New Roman" w:hAnsi="Times New Roman" w:cs="Times New Roman"/>
          <w:sz w:val="24"/>
          <w:szCs w:val="24"/>
          <w:lang w:val="ro-RO"/>
        </w:rPr>
      </w:pPr>
    </w:p>
    <w:p w14:paraId="1B08BBDA" w14:textId="77777777" w:rsidR="00D838FA" w:rsidRPr="000B4641" w:rsidRDefault="00D838FA" w:rsidP="00D838FA">
      <w:pPr>
        <w:spacing w:line="240" w:lineRule="auto"/>
        <w:jc w:val="both"/>
        <w:rPr>
          <w:rFonts w:ascii="Times New Roman" w:hAnsi="Times New Roman" w:cs="Times New Roman"/>
          <w:b/>
          <w:i/>
          <w:sz w:val="24"/>
          <w:szCs w:val="24"/>
          <w:lang w:val="ro-RO"/>
        </w:rPr>
      </w:pPr>
      <w:r w:rsidRPr="000B4641">
        <w:rPr>
          <w:rFonts w:ascii="Times New Roman" w:hAnsi="Times New Roman" w:cs="Times New Roman"/>
          <w:b/>
          <w:i/>
          <w:sz w:val="24"/>
          <w:szCs w:val="24"/>
          <w:lang w:val="ro-RO"/>
        </w:rPr>
        <w:t xml:space="preserve">3. Protecţia împotriva zgomotului şi vibraţiilor:  </w:t>
      </w:r>
    </w:p>
    <w:p w14:paraId="391B4F65" w14:textId="77777777" w:rsidR="00D838FA" w:rsidRPr="000B4641" w:rsidRDefault="00D838FA" w:rsidP="00D838FA">
      <w:pPr>
        <w:spacing w:line="240" w:lineRule="auto"/>
        <w:jc w:val="both"/>
        <w:rPr>
          <w:rFonts w:ascii="Times New Roman" w:hAnsi="Times New Roman" w:cs="Times New Roman"/>
          <w:b/>
          <w:i/>
          <w:sz w:val="24"/>
          <w:szCs w:val="24"/>
          <w:lang w:val="sv-SE"/>
        </w:rPr>
      </w:pPr>
      <w:r w:rsidRPr="000B4641">
        <w:rPr>
          <w:rFonts w:ascii="Times New Roman" w:hAnsi="Times New Roman" w:cs="Times New Roman"/>
          <w:b/>
          <w:i/>
          <w:sz w:val="24"/>
          <w:szCs w:val="24"/>
          <w:lang w:val="sv-SE"/>
        </w:rPr>
        <w:t>Faza de constructie:</w:t>
      </w:r>
    </w:p>
    <w:p w14:paraId="67C1AE2E"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 sursele de zgomot şi de vibraţii; </w:t>
      </w:r>
    </w:p>
    <w:p w14:paraId="0C440869"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Pentru  faza de construire, sursele de zgomot şi vibraţii sunt reprezentate de utilajele/</w:t>
      </w:r>
    </w:p>
    <w:p w14:paraId="290354A0" w14:textId="77777777" w:rsidR="00D838FA" w:rsidRPr="00637FF8" w:rsidRDefault="00D838FA" w:rsidP="00D838FA">
      <w:p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echipamentele şi mijloacele de transport folosite. </w:t>
      </w:r>
    </w:p>
    <w:p w14:paraId="40C53016" w14:textId="2CC79368" w:rsidR="00D838FA" w:rsidRPr="00637FF8" w:rsidRDefault="00D838FA" w:rsidP="009D36B0">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Sunt surse cu acƫ</w:t>
      </w:r>
      <w:r w:rsidR="009D36B0">
        <w:rPr>
          <w:rFonts w:ascii="Times New Roman" w:hAnsi="Times New Roman" w:cs="Times New Roman"/>
          <w:sz w:val="24"/>
          <w:szCs w:val="24"/>
          <w:lang w:val="ro-RO"/>
        </w:rPr>
        <w:t>iune limitatǎ ȋn timpul zilei.</w:t>
      </w:r>
    </w:p>
    <w:p w14:paraId="67D2A1AB" w14:textId="77777777" w:rsidR="00D838FA" w:rsidRPr="000B4641" w:rsidRDefault="00D838FA"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amenajările şi dotările pentru protecţia împotriva zgomotului şi vibraţiilor. </w:t>
      </w:r>
    </w:p>
    <w:p w14:paraId="1691099F" w14:textId="77777777" w:rsidR="00D838FA" w:rsidRPr="00637FF8" w:rsidRDefault="00D838FA" w:rsidP="00DB3D92">
      <w:pPr>
        <w:widowControl w:val="0"/>
        <w:numPr>
          <w:ilvl w:val="0"/>
          <w:numId w:val="11"/>
        </w:numPr>
        <w:shd w:val="clear" w:color="auto" w:fill="FFFFFF"/>
        <w:tabs>
          <w:tab w:val="left" w:pos="1159"/>
        </w:tabs>
        <w:autoSpaceDE w:val="0"/>
        <w:autoSpaceDN w:val="0"/>
        <w:adjustRightInd w:val="0"/>
        <w:spacing w:after="0" w:line="360" w:lineRule="auto"/>
        <w:ind w:left="360" w:hanging="180"/>
        <w:jc w:val="both"/>
        <w:rPr>
          <w:rFonts w:ascii="Times New Roman" w:hAnsi="Times New Roman" w:cs="Times New Roman"/>
          <w:bCs/>
          <w:color w:val="000000"/>
          <w:sz w:val="24"/>
          <w:szCs w:val="24"/>
          <w:lang w:val="ro-RO"/>
        </w:rPr>
      </w:pPr>
      <w:r w:rsidRPr="00637FF8">
        <w:rPr>
          <w:rFonts w:ascii="Times New Roman" w:hAnsi="Times New Roman" w:cs="Times New Roman"/>
          <w:bCs/>
          <w:color w:val="000000"/>
          <w:spacing w:val="3"/>
          <w:sz w:val="24"/>
          <w:szCs w:val="24"/>
          <w:lang w:val="ro-RO"/>
        </w:rPr>
        <w:t>Utilajele au montate amortizoare de zgomot la motoare si toba de esapament;</w:t>
      </w:r>
    </w:p>
    <w:p w14:paraId="552ACCD6" w14:textId="56094DE5" w:rsidR="00D838FA" w:rsidRPr="00637FF8" w:rsidRDefault="00CE179F" w:rsidP="00DB3D92">
      <w:pPr>
        <w:widowControl w:val="0"/>
        <w:numPr>
          <w:ilvl w:val="0"/>
          <w:numId w:val="11"/>
        </w:numPr>
        <w:shd w:val="clear" w:color="auto" w:fill="FFFFFF"/>
        <w:tabs>
          <w:tab w:val="left" w:pos="1159"/>
        </w:tabs>
        <w:autoSpaceDE w:val="0"/>
        <w:autoSpaceDN w:val="0"/>
        <w:adjustRightInd w:val="0"/>
        <w:spacing w:after="0" w:line="360" w:lineRule="auto"/>
        <w:ind w:left="360" w:hanging="180"/>
        <w:jc w:val="both"/>
        <w:rPr>
          <w:rFonts w:ascii="Times New Roman" w:hAnsi="Times New Roman" w:cs="Times New Roman"/>
          <w:bCs/>
          <w:color w:val="000000"/>
          <w:sz w:val="24"/>
          <w:szCs w:val="24"/>
          <w:lang w:val="ro-RO"/>
        </w:rPr>
      </w:pPr>
      <w:r w:rsidRPr="00637FF8">
        <w:rPr>
          <w:rFonts w:ascii="Times New Roman" w:hAnsi="Times New Roman" w:cs="Times New Roman"/>
          <w:color w:val="000000"/>
          <w:sz w:val="24"/>
          <w:szCs w:val="24"/>
          <w:lang w:val="ro-RO"/>
        </w:rPr>
        <w:t>P</w:t>
      </w:r>
      <w:r w:rsidR="00D838FA" w:rsidRPr="00637FF8">
        <w:rPr>
          <w:rFonts w:ascii="Times New Roman" w:hAnsi="Times New Roman" w:cs="Times New Roman"/>
          <w:color w:val="000000"/>
          <w:sz w:val="24"/>
          <w:szCs w:val="24"/>
          <w:lang w:val="ro-RO"/>
        </w:rPr>
        <w:t xml:space="preserve">entru protecţia împotriva vibraţiilor nu sunt necesare măsuri speciale, posibilitatea propagării vibraţiilor în împrejurimile proiectului este foarte redusă. </w:t>
      </w:r>
    </w:p>
    <w:p w14:paraId="660110CC" w14:textId="77777777" w:rsidR="00D838FA" w:rsidRPr="00637FF8" w:rsidRDefault="00D838FA" w:rsidP="00D838FA">
      <w:pPr>
        <w:spacing w:line="240" w:lineRule="auto"/>
        <w:jc w:val="both"/>
        <w:rPr>
          <w:rFonts w:ascii="Times New Roman" w:hAnsi="Times New Roman" w:cs="Times New Roman"/>
          <w:sz w:val="24"/>
          <w:szCs w:val="24"/>
          <w:lang w:val="ro-RO"/>
        </w:rPr>
      </w:pPr>
    </w:p>
    <w:p w14:paraId="51EE40E5" w14:textId="77777777" w:rsidR="00D838FA" w:rsidRPr="000B4641" w:rsidRDefault="00D838FA" w:rsidP="00D838FA">
      <w:pPr>
        <w:spacing w:line="240" w:lineRule="auto"/>
        <w:jc w:val="both"/>
        <w:rPr>
          <w:rFonts w:ascii="Times New Roman" w:hAnsi="Times New Roman" w:cs="Times New Roman"/>
          <w:b/>
          <w:i/>
          <w:sz w:val="24"/>
          <w:szCs w:val="24"/>
          <w:lang w:val="ro-RO"/>
        </w:rPr>
      </w:pPr>
      <w:r w:rsidRPr="000B4641">
        <w:rPr>
          <w:rFonts w:ascii="Times New Roman" w:hAnsi="Times New Roman" w:cs="Times New Roman"/>
          <w:b/>
          <w:i/>
          <w:sz w:val="24"/>
          <w:szCs w:val="24"/>
          <w:lang w:val="ro-RO"/>
        </w:rPr>
        <w:t>Faza de functionare:</w:t>
      </w:r>
    </w:p>
    <w:p w14:paraId="3C3C626A" w14:textId="77777777" w:rsidR="00D838FA" w:rsidRPr="00637FF8" w:rsidRDefault="00D838FA" w:rsidP="00D838FA">
      <w:pPr>
        <w:spacing w:line="240" w:lineRule="auto"/>
        <w:jc w:val="both"/>
        <w:rPr>
          <w:rFonts w:ascii="Times New Roman" w:hAnsi="Times New Roman" w:cs="Times New Roman"/>
          <w:bCs/>
          <w:sz w:val="24"/>
          <w:szCs w:val="24"/>
          <w:lang w:val="ro-RO"/>
        </w:rPr>
      </w:pPr>
      <w:r w:rsidRPr="00637FF8">
        <w:rPr>
          <w:rFonts w:ascii="Times New Roman" w:hAnsi="Times New Roman" w:cs="Times New Roman"/>
          <w:sz w:val="24"/>
          <w:szCs w:val="24"/>
          <w:lang w:val="ro-RO"/>
        </w:rPr>
        <w:t xml:space="preserve">În procesul de exploatare a obiectivului </w:t>
      </w:r>
      <w:r w:rsidRPr="00637FF8">
        <w:rPr>
          <w:rFonts w:ascii="Times New Roman" w:hAnsi="Times New Roman" w:cs="Times New Roman"/>
          <w:bCs/>
          <w:sz w:val="24"/>
          <w:szCs w:val="24"/>
          <w:lang w:val="ro-RO"/>
        </w:rPr>
        <w:t>impactul va fi nesemnificativ:</w:t>
      </w:r>
    </w:p>
    <w:p w14:paraId="73985273" w14:textId="77777777" w:rsidR="00D838FA" w:rsidRPr="000B4641" w:rsidRDefault="00D838FA"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sursele de zgomot şi de vibraţii; </w:t>
      </w:r>
    </w:p>
    <w:p w14:paraId="359FECBB" w14:textId="08DBAA3A" w:rsidR="00D838FA" w:rsidRPr="00637FF8" w:rsidRDefault="00D838FA" w:rsidP="00D838FA">
      <w:pPr>
        <w:spacing w:line="240" w:lineRule="auto"/>
        <w:ind w:firstLine="708"/>
        <w:jc w:val="both"/>
        <w:rPr>
          <w:rFonts w:ascii="Times New Roman" w:hAnsi="Times New Roman" w:cs="Times New Roman"/>
          <w:i/>
          <w:sz w:val="24"/>
          <w:szCs w:val="24"/>
          <w:lang w:val="ro-RO"/>
        </w:rPr>
      </w:pPr>
      <w:r w:rsidRPr="00637FF8">
        <w:rPr>
          <w:rFonts w:ascii="Times New Roman" w:hAnsi="Times New Roman" w:cs="Times New Roman"/>
          <w:sz w:val="24"/>
          <w:szCs w:val="24"/>
          <w:lang w:val="ro-RO"/>
        </w:rPr>
        <w:t xml:space="preserve">Nivelul de zgomot produs de </w:t>
      </w:r>
      <w:r w:rsidR="004A40CA" w:rsidRPr="00637FF8">
        <w:rPr>
          <w:rFonts w:ascii="Times New Roman" w:hAnsi="Times New Roman" w:cs="Times New Roman"/>
          <w:sz w:val="24"/>
          <w:szCs w:val="24"/>
          <w:lang w:val="ro-RO"/>
        </w:rPr>
        <w:t>activitatile propuse</w:t>
      </w:r>
      <w:r w:rsidRPr="00637FF8">
        <w:rPr>
          <w:rFonts w:ascii="Times New Roman" w:hAnsi="Times New Roman" w:cs="Times New Roman"/>
          <w:sz w:val="24"/>
          <w:szCs w:val="24"/>
          <w:lang w:val="ro-RO"/>
        </w:rPr>
        <w:t xml:space="preserve">, pentru care estimam ca nu va depasi nivelul de zgomot impus de normative la limita </w:t>
      </w:r>
      <w:r w:rsidR="00DD7611" w:rsidRPr="00637FF8">
        <w:rPr>
          <w:rFonts w:ascii="Times New Roman" w:hAnsi="Times New Roman" w:cs="Times New Roman"/>
          <w:sz w:val="24"/>
          <w:szCs w:val="24"/>
          <w:lang w:val="ro-RO"/>
        </w:rPr>
        <w:t>proiectului</w:t>
      </w:r>
      <w:r w:rsidRPr="00637FF8">
        <w:rPr>
          <w:rFonts w:ascii="Times New Roman" w:hAnsi="Times New Roman" w:cs="Times New Roman"/>
          <w:sz w:val="24"/>
          <w:szCs w:val="24"/>
          <w:lang w:val="ro-RO"/>
        </w:rPr>
        <w:t>.</w:t>
      </w:r>
    </w:p>
    <w:p w14:paraId="53498B96" w14:textId="77777777" w:rsidR="00D838FA" w:rsidRPr="000B4641" w:rsidRDefault="00D838FA"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amenajările şi dotările pentru protecţia împotriva zgomotului şi vibraţiilor. </w:t>
      </w:r>
    </w:p>
    <w:p w14:paraId="477CE889" w14:textId="7DBA99C2" w:rsidR="00D838FA" w:rsidRPr="00637FF8" w:rsidRDefault="004A40CA" w:rsidP="00D838FA">
      <w:pPr>
        <w:widowControl w:val="0"/>
        <w:numPr>
          <w:ilvl w:val="0"/>
          <w:numId w:val="11"/>
        </w:numPr>
        <w:shd w:val="clear" w:color="auto" w:fill="FFFFFF"/>
        <w:tabs>
          <w:tab w:val="left" w:pos="1159"/>
        </w:tabs>
        <w:autoSpaceDE w:val="0"/>
        <w:autoSpaceDN w:val="0"/>
        <w:adjustRightInd w:val="0"/>
        <w:spacing w:after="0" w:line="240" w:lineRule="auto"/>
        <w:ind w:left="360" w:hanging="180"/>
        <w:jc w:val="both"/>
        <w:rPr>
          <w:rFonts w:ascii="Times New Roman" w:hAnsi="Times New Roman" w:cs="Times New Roman"/>
          <w:bCs/>
          <w:color w:val="000000"/>
          <w:sz w:val="24"/>
          <w:szCs w:val="24"/>
          <w:lang w:val="ro-RO"/>
        </w:rPr>
      </w:pPr>
      <w:r w:rsidRPr="00637FF8">
        <w:rPr>
          <w:rFonts w:ascii="Times New Roman" w:hAnsi="Times New Roman" w:cs="Times New Roman"/>
          <w:bCs/>
          <w:color w:val="000000"/>
          <w:spacing w:val="3"/>
          <w:sz w:val="24"/>
          <w:szCs w:val="24"/>
          <w:lang w:val="ro-RO"/>
        </w:rPr>
        <w:t>cladirea</w:t>
      </w:r>
      <w:r w:rsidR="00DD7611" w:rsidRPr="00637FF8">
        <w:rPr>
          <w:rFonts w:ascii="Times New Roman" w:hAnsi="Times New Roman" w:cs="Times New Roman"/>
          <w:bCs/>
          <w:color w:val="000000"/>
          <w:spacing w:val="3"/>
          <w:sz w:val="24"/>
          <w:szCs w:val="24"/>
          <w:lang w:val="ro-RO"/>
        </w:rPr>
        <w:t xml:space="preserve"> va fi in spatiu inchis iar ferestrele vor fi de tipul termopan</w:t>
      </w:r>
      <w:r w:rsidR="00121528" w:rsidRPr="00637FF8">
        <w:rPr>
          <w:rFonts w:ascii="Times New Roman" w:hAnsi="Times New Roman" w:cs="Times New Roman"/>
          <w:bCs/>
          <w:color w:val="000000"/>
          <w:spacing w:val="3"/>
          <w:sz w:val="24"/>
          <w:szCs w:val="24"/>
          <w:lang w:val="ro-RO"/>
        </w:rPr>
        <w:t>.</w:t>
      </w:r>
    </w:p>
    <w:p w14:paraId="329A0016" w14:textId="77777777" w:rsidR="009F67D3" w:rsidRPr="00637FF8" w:rsidRDefault="009F67D3" w:rsidP="00D838FA">
      <w:pPr>
        <w:spacing w:line="240" w:lineRule="auto"/>
        <w:jc w:val="both"/>
        <w:rPr>
          <w:rFonts w:ascii="Times New Roman" w:hAnsi="Times New Roman" w:cs="Times New Roman"/>
          <w:b/>
          <w:i/>
          <w:sz w:val="24"/>
          <w:szCs w:val="24"/>
        </w:rPr>
      </w:pPr>
    </w:p>
    <w:p w14:paraId="17321F85" w14:textId="0AAD3A15"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4. </w:t>
      </w:r>
      <w:proofErr w:type="spellStart"/>
      <w:r w:rsidRPr="00637FF8">
        <w:rPr>
          <w:rFonts w:ascii="Times New Roman" w:hAnsi="Times New Roman" w:cs="Times New Roman"/>
          <w:b/>
          <w:i/>
          <w:sz w:val="24"/>
          <w:szCs w:val="24"/>
        </w:rPr>
        <w:t>Protecţia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împotriva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radiaţiilor</w:t>
      </w:r>
      <w:proofErr w:type="spellEnd"/>
      <w:r w:rsidRPr="00637FF8">
        <w:rPr>
          <w:rFonts w:ascii="Times New Roman" w:hAnsi="Times New Roman" w:cs="Times New Roman"/>
          <w:b/>
          <w:i/>
          <w:sz w:val="24"/>
          <w:szCs w:val="24"/>
        </w:rPr>
        <w:t xml:space="preserve">:  </w:t>
      </w:r>
    </w:p>
    <w:p w14:paraId="78EFFD37"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sursele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radiaţii</w:t>
      </w:r>
      <w:proofErr w:type="spellEnd"/>
      <w:r w:rsidRPr="00637FF8">
        <w:rPr>
          <w:rFonts w:ascii="Times New Roman" w:hAnsi="Times New Roman" w:cs="Times New Roman"/>
          <w:sz w:val="24"/>
          <w:szCs w:val="24"/>
        </w:rPr>
        <w:t xml:space="preserve">;  </w:t>
      </w:r>
    </w:p>
    <w:p w14:paraId="29D22742"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Atat in faza de executie cat si in faza de functionare nu exista radiatii.</w:t>
      </w:r>
    </w:p>
    <w:p w14:paraId="7E38E79D"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 amenajările şi dotările pentru protecţia împotriva radiaţiilor.  </w:t>
      </w:r>
    </w:p>
    <w:p w14:paraId="681A6DAA"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Atat in faza de executie cat si in faza de functionare nu sunt necesare.</w:t>
      </w:r>
    </w:p>
    <w:p w14:paraId="58EE07DF" w14:textId="77777777" w:rsidR="00D838FA" w:rsidRPr="000B4641" w:rsidRDefault="00D838FA" w:rsidP="00D838FA">
      <w:pPr>
        <w:spacing w:line="240" w:lineRule="auto"/>
        <w:jc w:val="both"/>
        <w:rPr>
          <w:rFonts w:ascii="Times New Roman" w:hAnsi="Times New Roman" w:cs="Times New Roman"/>
          <w:sz w:val="24"/>
          <w:szCs w:val="24"/>
          <w:lang w:val="sv-SE"/>
        </w:rPr>
      </w:pPr>
    </w:p>
    <w:p w14:paraId="3EB0CC2E" w14:textId="77777777" w:rsidR="00D838FA" w:rsidRPr="000B4641" w:rsidRDefault="00D838FA" w:rsidP="00D838FA">
      <w:pPr>
        <w:spacing w:line="240" w:lineRule="auto"/>
        <w:jc w:val="both"/>
        <w:rPr>
          <w:rFonts w:ascii="Times New Roman" w:hAnsi="Times New Roman" w:cs="Times New Roman"/>
          <w:b/>
          <w:i/>
          <w:sz w:val="24"/>
          <w:szCs w:val="24"/>
          <w:lang w:val="sv-SE"/>
        </w:rPr>
      </w:pPr>
      <w:r w:rsidRPr="000B4641">
        <w:rPr>
          <w:rFonts w:ascii="Times New Roman" w:hAnsi="Times New Roman" w:cs="Times New Roman"/>
          <w:b/>
          <w:i/>
          <w:sz w:val="24"/>
          <w:szCs w:val="24"/>
          <w:lang w:val="sv-SE"/>
        </w:rPr>
        <w:t xml:space="preserve">5. Protecţia solului şi a subsolului:  </w:t>
      </w:r>
    </w:p>
    <w:p w14:paraId="1F95D635" w14:textId="77777777" w:rsidR="00D838FA" w:rsidRPr="000B4641" w:rsidRDefault="00D838FA" w:rsidP="00D838FA">
      <w:pPr>
        <w:spacing w:line="240" w:lineRule="auto"/>
        <w:jc w:val="both"/>
        <w:rPr>
          <w:rFonts w:ascii="Times New Roman" w:hAnsi="Times New Roman" w:cs="Times New Roman"/>
          <w:b/>
          <w:i/>
          <w:sz w:val="24"/>
          <w:szCs w:val="24"/>
          <w:lang w:val="sv-SE"/>
        </w:rPr>
      </w:pPr>
      <w:r w:rsidRPr="000B4641">
        <w:rPr>
          <w:rFonts w:ascii="Times New Roman" w:hAnsi="Times New Roman" w:cs="Times New Roman"/>
          <w:b/>
          <w:i/>
          <w:sz w:val="24"/>
          <w:szCs w:val="24"/>
          <w:lang w:val="sv-SE"/>
        </w:rPr>
        <w:t>Faza de constructie:</w:t>
      </w:r>
    </w:p>
    <w:p w14:paraId="52476C65" w14:textId="0E98AB98"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sursele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poluanţi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sol, </w:t>
      </w:r>
      <w:proofErr w:type="spellStart"/>
      <w:r w:rsidRPr="00637FF8">
        <w:rPr>
          <w:rFonts w:ascii="Times New Roman" w:hAnsi="Times New Roman" w:cs="Times New Roman"/>
          <w:sz w:val="24"/>
          <w:szCs w:val="24"/>
        </w:rPr>
        <w:t>subsol</w:t>
      </w:r>
      <w:proofErr w:type="spellEnd"/>
      <w:r w:rsidRPr="00637FF8">
        <w:rPr>
          <w:rFonts w:ascii="Times New Roman" w:hAnsi="Times New Roman" w:cs="Times New Roman"/>
          <w:sz w:val="24"/>
          <w:szCs w:val="24"/>
        </w:rPr>
        <w:t xml:space="preserve">, ape </w:t>
      </w:r>
      <w:proofErr w:type="spellStart"/>
      <w:proofErr w:type="gramStart"/>
      <w:r w:rsidRPr="00637FF8">
        <w:rPr>
          <w:rFonts w:ascii="Times New Roman" w:hAnsi="Times New Roman" w:cs="Times New Roman"/>
          <w:sz w:val="24"/>
          <w:szCs w:val="24"/>
        </w:rPr>
        <w:t>freatice</w:t>
      </w:r>
      <w:proofErr w:type="spellEnd"/>
      <w:r w:rsidRPr="00637FF8">
        <w:rPr>
          <w:rFonts w:ascii="Times New Roman" w:hAnsi="Times New Roman" w:cs="Times New Roman"/>
          <w:sz w:val="24"/>
          <w:szCs w:val="24"/>
        </w:rPr>
        <w:t>;</w:t>
      </w:r>
      <w:proofErr w:type="gramEnd"/>
      <w:r w:rsidRPr="00637FF8">
        <w:rPr>
          <w:rFonts w:ascii="Times New Roman" w:hAnsi="Times New Roman" w:cs="Times New Roman"/>
          <w:sz w:val="24"/>
          <w:szCs w:val="24"/>
        </w:rPr>
        <w:t xml:space="preserve">  </w:t>
      </w:r>
    </w:p>
    <w:p w14:paraId="191640ED" w14:textId="77777777" w:rsidR="00D838FA" w:rsidRPr="00637FF8" w:rsidRDefault="00D838FA" w:rsidP="00D838FA">
      <w:pPr>
        <w:spacing w:line="240" w:lineRule="auto"/>
        <w:ind w:firstLine="708"/>
        <w:jc w:val="both"/>
        <w:rPr>
          <w:rFonts w:ascii="Times New Roman" w:eastAsia="TTE2C0C4B8t00" w:hAnsi="Times New Roman" w:cs="Times New Roman"/>
          <w:sz w:val="24"/>
          <w:szCs w:val="24"/>
          <w:lang w:val="ro-RO"/>
        </w:rPr>
      </w:pPr>
      <w:r w:rsidRPr="00637FF8">
        <w:rPr>
          <w:rFonts w:ascii="Times New Roman" w:eastAsia="TTE2C0C4B8t00" w:hAnsi="Times New Roman" w:cs="Times New Roman"/>
          <w:sz w:val="24"/>
          <w:szCs w:val="24"/>
          <w:lang w:val="ro-RO"/>
        </w:rPr>
        <w:t>Sursele de poluanți pentru sol, subsol pot fi generate de scăpările accidentale de produse petroliere (combustibili) în timpul executării lucrărilor. Apele freatice nu sunt afectate.</w:t>
      </w:r>
    </w:p>
    <w:p w14:paraId="05C57C99" w14:textId="77777777" w:rsidR="00D838FA" w:rsidRPr="00637FF8" w:rsidRDefault="00D838FA" w:rsidP="00D838FA">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lucrările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dotările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pentru</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protecţia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solului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a </w:t>
      </w:r>
      <w:proofErr w:type="spellStart"/>
      <w:r w:rsidRPr="00637FF8">
        <w:rPr>
          <w:rFonts w:ascii="Times New Roman" w:hAnsi="Times New Roman" w:cs="Times New Roman"/>
          <w:i/>
          <w:sz w:val="24"/>
          <w:szCs w:val="24"/>
        </w:rPr>
        <w:t>subsolului</w:t>
      </w:r>
      <w:proofErr w:type="spellEnd"/>
      <w:r w:rsidRPr="00637FF8">
        <w:rPr>
          <w:rFonts w:ascii="Times New Roman" w:hAnsi="Times New Roman" w:cs="Times New Roman"/>
          <w:i/>
          <w:sz w:val="24"/>
          <w:szCs w:val="24"/>
        </w:rPr>
        <w:t xml:space="preserve">.  </w:t>
      </w:r>
    </w:p>
    <w:p w14:paraId="0449AB6A" w14:textId="6CA736E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in organizare</w:t>
      </w:r>
      <w:r w:rsidR="008318AF" w:rsidRPr="00637FF8">
        <w:rPr>
          <w:rFonts w:ascii="Times New Roman" w:hAnsi="Times New Roman" w:cs="Times New Roman"/>
          <w:sz w:val="24"/>
          <w:szCs w:val="24"/>
          <w:lang w:val="ro-RO"/>
        </w:rPr>
        <w:t>a</w:t>
      </w:r>
      <w:r w:rsidRPr="00637FF8">
        <w:rPr>
          <w:rFonts w:ascii="Times New Roman" w:hAnsi="Times New Roman" w:cs="Times New Roman"/>
          <w:sz w:val="24"/>
          <w:szCs w:val="24"/>
          <w:lang w:val="ro-RO"/>
        </w:rPr>
        <w:t xml:space="preserve"> de șantier din </w:t>
      </w:r>
      <w:r w:rsidR="00DD7611" w:rsidRPr="00637FF8">
        <w:rPr>
          <w:rFonts w:ascii="Times New Roman" w:hAnsi="Times New Roman" w:cs="Times New Roman"/>
          <w:sz w:val="24"/>
          <w:szCs w:val="24"/>
          <w:lang w:val="ro-RO"/>
        </w:rPr>
        <w:t>zona proiectului</w:t>
      </w:r>
      <w:r w:rsidRPr="00637FF8">
        <w:rPr>
          <w:rFonts w:ascii="Times New Roman" w:hAnsi="Times New Roman" w:cs="Times New Roman"/>
          <w:sz w:val="24"/>
          <w:szCs w:val="24"/>
          <w:lang w:val="ro-RO"/>
        </w:rPr>
        <w:t xml:space="preserve"> se va instala o toaleta ecologica. </w:t>
      </w:r>
    </w:p>
    <w:p w14:paraId="1941ACF8"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 pentru prevenirea poluǎrilor accidentale cu combustibil, se vor utiliza utilaje și mijloace de transport avȃnd reviziile la zi. </w:t>
      </w:r>
    </w:p>
    <w:p w14:paraId="0795670F"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firma constructoare va fi dotata cu nisip si un butoi metalic pentru a interveni in caz de poluare accidentala cu produse petroliere.</w:t>
      </w:r>
    </w:p>
    <w:p w14:paraId="099F7070" w14:textId="77777777" w:rsidR="00D838FA" w:rsidRPr="00637FF8" w:rsidRDefault="00D838FA" w:rsidP="00D838FA">
      <w:pPr>
        <w:spacing w:line="240" w:lineRule="auto"/>
        <w:ind w:firstLine="708"/>
        <w:jc w:val="both"/>
        <w:rPr>
          <w:rFonts w:ascii="Times New Roman" w:hAnsi="Times New Roman" w:cs="Times New Roman"/>
          <w:sz w:val="24"/>
          <w:szCs w:val="24"/>
          <w:lang w:val="ro-RO" w:eastAsia="fr-FR"/>
        </w:rPr>
      </w:pPr>
      <w:r w:rsidRPr="00637FF8">
        <w:rPr>
          <w:rFonts w:ascii="Times New Roman" w:hAnsi="Times New Roman" w:cs="Times New Roman"/>
          <w:sz w:val="24"/>
          <w:szCs w:val="24"/>
          <w:lang w:val="ro-RO"/>
        </w:rPr>
        <w:t xml:space="preserve">- </w:t>
      </w:r>
      <w:r w:rsidRPr="00637FF8">
        <w:rPr>
          <w:rFonts w:ascii="Times New Roman" w:hAnsi="Times New Roman" w:cs="Times New Roman"/>
          <w:sz w:val="24"/>
          <w:szCs w:val="24"/>
          <w:lang w:val="ro-RO" w:eastAsia="fr-FR"/>
        </w:rPr>
        <w:t>solul rezultat in urma lucrarilor de sapare va fi depozitat separat si reutilizat la acoperirea conductelor.</w:t>
      </w:r>
    </w:p>
    <w:p w14:paraId="44A91ED3" w14:textId="08D1433F" w:rsidR="00D838FA" w:rsidRPr="00637FF8" w:rsidRDefault="00D838FA" w:rsidP="00D838FA">
      <w:pPr>
        <w:spacing w:line="240" w:lineRule="auto"/>
        <w:ind w:firstLine="708"/>
        <w:jc w:val="both"/>
        <w:rPr>
          <w:rFonts w:ascii="Times New Roman" w:hAnsi="Times New Roman" w:cs="Times New Roman"/>
          <w:sz w:val="24"/>
          <w:szCs w:val="24"/>
          <w:lang w:val="ro-RO" w:eastAsia="fr-FR"/>
        </w:rPr>
      </w:pPr>
      <w:r w:rsidRPr="00637FF8">
        <w:rPr>
          <w:rFonts w:ascii="Times New Roman" w:hAnsi="Times New Roman" w:cs="Times New Roman"/>
          <w:sz w:val="24"/>
          <w:szCs w:val="24"/>
          <w:lang w:val="ro-RO"/>
        </w:rPr>
        <w:t xml:space="preserve">- motorina pentru alimentarea utilajelor fi achizitionata de la statii peco si va fi transportata pe amplasament cu un mijloc autorizat dotat cu un rezervor </w:t>
      </w:r>
      <w:r w:rsidR="007D74DD" w:rsidRPr="00637FF8">
        <w:rPr>
          <w:rFonts w:ascii="Times New Roman" w:hAnsi="Times New Roman" w:cs="Times New Roman"/>
          <w:sz w:val="24"/>
          <w:szCs w:val="24"/>
          <w:lang w:val="ro-RO"/>
        </w:rPr>
        <w:t>cu</w:t>
      </w:r>
      <w:r w:rsidRPr="00637FF8">
        <w:rPr>
          <w:rFonts w:ascii="Times New Roman" w:hAnsi="Times New Roman" w:cs="Times New Roman"/>
          <w:sz w:val="24"/>
          <w:szCs w:val="24"/>
          <w:lang w:val="ro-RO"/>
        </w:rPr>
        <w:t xml:space="preserve"> pompa. Firma va fi dotata cu o geomembrana impermeabila</w:t>
      </w:r>
      <w:r w:rsidR="001E2BA6" w:rsidRPr="00637FF8">
        <w:rPr>
          <w:rFonts w:ascii="Times New Roman" w:hAnsi="Times New Roman" w:cs="Times New Roman"/>
          <w:sz w:val="24"/>
          <w:szCs w:val="24"/>
          <w:lang w:val="ro-RO"/>
        </w:rPr>
        <w:t xml:space="preserve"> pentru a fi utilizata in zona alimentarii utilajelor</w:t>
      </w:r>
      <w:r w:rsidRPr="00637FF8">
        <w:rPr>
          <w:rFonts w:ascii="Times New Roman" w:hAnsi="Times New Roman" w:cs="Times New Roman"/>
          <w:sz w:val="24"/>
          <w:szCs w:val="24"/>
          <w:lang w:val="ro-RO"/>
        </w:rPr>
        <w:t>.</w:t>
      </w:r>
    </w:p>
    <w:p w14:paraId="27106FF4" w14:textId="77777777" w:rsidR="00D838FA" w:rsidRPr="00637FF8" w:rsidRDefault="00D838FA" w:rsidP="00D838FA">
      <w:pPr>
        <w:spacing w:line="240" w:lineRule="auto"/>
        <w:jc w:val="both"/>
        <w:rPr>
          <w:rFonts w:ascii="Times New Roman" w:eastAsia="TTE2C0C4B8t00" w:hAnsi="Times New Roman" w:cs="Times New Roman"/>
          <w:sz w:val="24"/>
          <w:szCs w:val="24"/>
          <w:lang w:val="ro-RO"/>
        </w:rPr>
      </w:pPr>
    </w:p>
    <w:p w14:paraId="3CA39B50" w14:textId="77777777" w:rsidR="00D838FA" w:rsidRPr="00637FF8" w:rsidRDefault="00D838FA" w:rsidP="00D838FA">
      <w:pPr>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lang w:val="ro-RO"/>
        </w:rPr>
        <w:t>Faza de functionare:</w:t>
      </w:r>
    </w:p>
    <w:p w14:paraId="6B8A2453" w14:textId="11FB91C1" w:rsidR="00D838FA" w:rsidRPr="000B4641" w:rsidRDefault="00D838FA"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sursele de poluanţi pentru sol, subsol, ape freatice;  </w:t>
      </w:r>
    </w:p>
    <w:p w14:paraId="258CD614" w14:textId="3F5A66FA" w:rsidR="001E2BA6" w:rsidRPr="00637FF8" w:rsidRDefault="001E2BA6" w:rsidP="001E2BA6">
      <w:pPr>
        <w:spacing w:line="240" w:lineRule="auto"/>
        <w:ind w:firstLine="708"/>
        <w:jc w:val="both"/>
        <w:rPr>
          <w:rFonts w:ascii="Times New Roman" w:eastAsia="TTE2C0C4B8t00" w:hAnsi="Times New Roman" w:cs="Times New Roman"/>
          <w:sz w:val="24"/>
          <w:szCs w:val="24"/>
          <w:lang w:val="ro-RO"/>
        </w:rPr>
      </w:pPr>
      <w:r w:rsidRPr="00637FF8">
        <w:rPr>
          <w:rFonts w:ascii="Times New Roman" w:eastAsia="TTE2C0C4B8t00" w:hAnsi="Times New Roman" w:cs="Times New Roman"/>
          <w:sz w:val="24"/>
          <w:szCs w:val="24"/>
          <w:lang w:val="ro-RO"/>
        </w:rPr>
        <w:t>Sursele de poluanți pentru sol, subsol pot fi generate de scăpările accidentale de produse petroliere (combustibili) de la autocamioane si autoturisme. Apele freatice nu sunt afectate.</w:t>
      </w:r>
    </w:p>
    <w:p w14:paraId="5D019A07" w14:textId="6DE145EF" w:rsidR="00D838FA" w:rsidRPr="000B4641" w:rsidRDefault="001E2BA6"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ab/>
        <w:t xml:space="preserve">Apele uzate menajere </w:t>
      </w:r>
      <w:r w:rsidR="00B4437B" w:rsidRPr="000B4641">
        <w:rPr>
          <w:rFonts w:ascii="Times New Roman" w:hAnsi="Times New Roman" w:cs="Times New Roman"/>
          <w:sz w:val="24"/>
          <w:szCs w:val="24"/>
          <w:lang w:val="ro-RO"/>
        </w:rPr>
        <w:t xml:space="preserve">si tehnologice </w:t>
      </w:r>
      <w:r w:rsidRPr="000B4641">
        <w:rPr>
          <w:rFonts w:ascii="Times New Roman" w:hAnsi="Times New Roman" w:cs="Times New Roman"/>
          <w:sz w:val="24"/>
          <w:szCs w:val="24"/>
          <w:lang w:val="ro-RO"/>
        </w:rPr>
        <w:t>colectate in bazin etans vidanjabil</w:t>
      </w:r>
      <w:r w:rsidR="00B4437B" w:rsidRPr="000B4641">
        <w:rPr>
          <w:rFonts w:ascii="Times New Roman" w:hAnsi="Times New Roman" w:cs="Times New Roman"/>
          <w:sz w:val="24"/>
          <w:szCs w:val="24"/>
          <w:lang w:val="ro-RO"/>
        </w:rPr>
        <w:t xml:space="preserve"> si pompate in reteaua localitatii</w:t>
      </w:r>
      <w:r w:rsidRPr="000B4641">
        <w:rPr>
          <w:rFonts w:ascii="Times New Roman" w:hAnsi="Times New Roman" w:cs="Times New Roman"/>
          <w:sz w:val="24"/>
          <w:szCs w:val="24"/>
          <w:lang w:val="ro-RO"/>
        </w:rPr>
        <w:t>.</w:t>
      </w:r>
    </w:p>
    <w:p w14:paraId="217EF83B" w14:textId="77777777" w:rsidR="00D838FA" w:rsidRPr="00637FF8" w:rsidRDefault="00D838FA" w:rsidP="00D838FA">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lucrările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dotările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pentru</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protecţia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solului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a </w:t>
      </w:r>
      <w:proofErr w:type="spellStart"/>
      <w:r w:rsidRPr="00637FF8">
        <w:rPr>
          <w:rFonts w:ascii="Times New Roman" w:hAnsi="Times New Roman" w:cs="Times New Roman"/>
          <w:i/>
          <w:sz w:val="24"/>
          <w:szCs w:val="24"/>
        </w:rPr>
        <w:t>subsolului</w:t>
      </w:r>
      <w:proofErr w:type="spellEnd"/>
      <w:r w:rsidRPr="00637FF8">
        <w:rPr>
          <w:rFonts w:ascii="Times New Roman" w:hAnsi="Times New Roman" w:cs="Times New Roman"/>
          <w:i/>
          <w:sz w:val="24"/>
          <w:szCs w:val="24"/>
        </w:rPr>
        <w:t xml:space="preserve">.  </w:t>
      </w:r>
    </w:p>
    <w:p w14:paraId="2D1352F9" w14:textId="101210F2" w:rsidR="00D838FA" w:rsidRPr="00637FF8" w:rsidRDefault="001E2BA6" w:rsidP="00D838FA">
      <w:p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unitatea va fi dotata cu nisip si un butoi metalic pentru a interveni in caz de poluare accidentala cu produse petroliere.</w:t>
      </w:r>
    </w:p>
    <w:p w14:paraId="20854683" w14:textId="2E0E9254" w:rsidR="001E2BA6" w:rsidRPr="000B4641" w:rsidRDefault="001E2BA6"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vor fi verificate periodic retele de canalizare</w:t>
      </w:r>
      <w:r w:rsidR="00B4437B" w:rsidRPr="000B4641">
        <w:rPr>
          <w:rFonts w:ascii="Times New Roman" w:hAnsi="Times New Roman" w:cs="Times New Roman"/>
          <w:sz w:val="24"/>
          <w:szCs w:val="24"/>
          <w:lang w:val="ro-RO"/>
        </w:rPr>
        <w:t>, decantoarele, separatoarele de produse petroliere</w:t>
      </w:r>
      <w:r w:rsidR="00277576">
        <w:rPr>
          <w:rFonts w:ascii="Times New Roman" w:hAnsi="Times New Roman" w:cs="Times New Roman"/>
          <w:sz w:val="24"/>
          <w:szCs w:val="24"/>
          <w:lang w:val="ro-RO"/>
        </w:rPr>
        <w:t xml:space="preserve"> </w:t>
      </w:r>
      <w:r w:rsidRPr="000B4641">
        <w:rPr>
          <w:rFonts w:ascii="Times New Roman" w:hAnsi="Times New Roman" w:cs="Times New Roman"/>
          <w:sz w:val="24"/>
          <w:szCs w:val="24"/>
          <w:lang w:val="ro-RO"/>
        </w:rPr>
        <w:t>si bazin</w:t>
      </w:r>
      <w:r w:rsidR="00277576">
        <w:rPr>
          <w:rFonts w:ascii="Times New Roman" w:hAnsi="Times New Roman" w:cs="Times New Roman"/>
          <w:sz w:val="24"/>
          <w:szCs w:val="24"/>
          <w:lang w:val="ro-RO"/>
        </w:rPr>
        <w:t>ele</w:t>
      </w:r>
      <w:r w:rsidRPr="000B4641">
        <w:rPr>
          <w:rFonts w:ascii="Times New Roman" w:hAnsi="Times New Roman" w:cs="Times New Roman"/>
          <w:sz w:val="24"/>
          <w:szCs w:val="24"/>
          <w:lang w:val="ro-RO"/>
        </w:rPr>
        <w:t xml:space="preserve"> etans vidanjabil</w:t>
      </w:r>
      <w:r w:rsidR="00277576">
        <w:rPr>
          <w:rFonts w:ascii="Times New Roman" w:hAnsi="Times New Roman" w:cs="Times New Roman"/>
          <w:sz w:val="24"/>
          <w:szCs w:val="24"/>
          <w:lang w:val="ro-RO"/>
        </w:rPr>
        <w:t>e</w:t>
      </w:r>
      <w:r w:rsidRPr="000B4641">
        <w:rPr>
          <w:rFonts w:ascii="Times New Roman" w:hAnsi="Times New Roman" w:cs="Times New Roman"/>
          <w:sz w:val="24"/>
          <w:szCs w:val="24"/>
          <w:lang w:val="ro-RO"/>
        </w:rPr>
        <w:t>.</w:t>
      </w:r>
    </w:p>
    <w:p w14:paraId="78E2815F" w14:textId="66446856" w:rsidR="001E2BA6" w:rsidRPr="00637FF8" w:rsidRDefault="001E2BA6" w:rsidP="001E2BA6">
      <w:pPr>
        <w:pStyle w:val="NoSpacing"/>
        <w:jc w:val="both"/>
        <w:rPr>
          <w:rFonts w:ascii="Times New Roman" w:hAnsi="Times New Roman"/>
          <w:sz w:val="24"/>
          <w:szCs w:val="24"/>
        </w:rPr>
      </w:pPr>
      <w:r w:rsidRPr="00637FF8">
        <w:rPr>
          <w:rFonts w:ascii="Times New Roman" w:hAnsi="Times New Roman"/>
          <w:sz w:val="24"/>
          <w:szCs w:val="24"/>
        </w:rPr>
        <w:lastRenderedPageBreak/>
        <w:t xml:space="preserve">- se vor efectua analize privind calitatea apei uzate menajere </w:t>
      </w:r>
      <w:r w:rsidR="00B4437B" w:rsidRPr="00637FF8">
        <w:rPr>
          <w:rFonts w:ascii="Times New Roman" w:hAnsi="Times New Roman"/>
          <w:sz w:val="24"/>
          <w:szCs w:val="24"/>
        </w:rPr>
        <w:t xml:space="preserve">si tehnologice </w:t>
      </w:r>
      <w:r w:rsidRPr="00637FF8">
        <w:rPr>
          <w:rFonts w:ascii="Times New Roman" w:hAnsi="Times New Roman"/>
          <w:sz w:val="24"/>
          <w:szCs w:val="24"/>
        </w:rPr>
        <w:t>pentru a se incadra in NTPA002/2005.</w:t>
      </w:r>
    </w:p>
    <w:p w14:paraId="74FF1556" w14:textId="77777777" w:rsidR="001E2BA6" w:rsidRPr="000B4641" w:rsidRDefault="001E2BA6" w:rsidP="00D838FA">
      <w:pPr>
        <w:spacing w:line="240" w:lineRule="auto"/>
        <w:jc w:val="both"/>
        <w:rPr>
          <w:rFonts w:ascii="Times New Roman" w:hAnsi="Times New Roman" w:cs="Times New Roman"/>
          <w:sz w:val="24"/>
          <w:szCs w:val="24"/>
          <w:lang w:val="ro-RO"/>
        </w:rPr>
      </w:pPr>
    </w:p>
    <w:p w14:paraId="5962D713" w14:textId="77777777"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6. </w:t>
      </w:r>
      <w:proofErr w:type="spellStart"/>
      <w:r w:rsidRPr="00637FF8">
        <w:rPr>
          <w:rFonts w:ascii="Times New Roman" w:hAnsi="Times New Roman" w:cs="Times New Roman"/>
          <w:b/>
          <w:i/>
          <w:sz w:val="24"/>
          <w:szCs w:val="24"/>
        </w:rPr>
        <w:t>Protecţia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ecosistemelor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terestre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acvatice</w:t>
      </w:r>
      <w:proofErr w:type="spellEnd"/>
      <w:r w:rsidRPr="00637FF8">
        <w:rPr>
          <w:rFonts w:ascii="Times New Roman" w:hAnsi="Times New Roman" w:cs="Times New Roman"/>
          <w:b/>
          <w:i/>
          <w:sz w:val="24"/>
          <w:szCs w:val="24"/>
        </w:rPr>
        <w:t xml:space="preserve">: </w:t>
      </w:r>
    </w:p>
    <w:p w14:paraId="3FE1CBB8"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constructie</w:t>
      </w:r>
      <w:proofErr w:type="spellEnd"/>
      <w:r w:rsidRPr="00637FF8">
        <w:rPr>
          <w:rFonts w:ascii="Times New Roman" w:hAnsi="Times New Roman" w:cs="Times New Roman"/>
          <w:b/>
          <w:i/>
          <w:sz w:val="24"/>
          <w:szCs w:val="24"/>
        </w:rPr>
        <w:t>:</w:t>
      </w:r>
      <w:r w:rsidRPr="00637FF8">
        <w:rPr>
          <w:rFonts w:ascii="Times New Roman" w:hAnsi="Times New Roman" w:cs="Times New Roman"/>
          <w:sz w:val="24"/>
          <w:szCs w:val="24"/>
        </w:rPr>
        <w:t xml:space="preserve"> </w:t>
      </w:r>
    </w:p>
    <w:p w14:paraId="54512730"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identificarea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arealelor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sensibile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ce</w:t>
      </w:r>
      <w:proofErr w:type="spellEnd"/>
      <w:r w:rsidRPr="00637FF8">
        <w:rPr>
          <w:rFonts w:ascii="Times New Roman" w:hAnsi="Times New Roman" w:cs="Times New Roman"/>
          <w:sz w:val="24"/>
          <w:szCs w:val="24"/>
        </w:rPr>
        <w:t xml:space="preserve"> pot fi </w:t>
      </w:r>
      <w:proofErr w:type="spellStart"/>
      <w:r w:rsidRPr="00637FF8">
        <w:rPr>
          <w:rFonts w:ascii="Times New Roman" w:hAnsi="Times New Roman" w:cs="Times New Roman"/>
          <w:sz w:val="24"/>
          <w:szCs w:val="24"/>
        </w:rPr>
        <w:t>afectate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proiect</w:t>
      </w:r>
      <w:proofErr w:type="spellEnd"/>
      <w:r w:rsidRPr="00637FF8">
        <w:rPr>
          <w:rFonts w:ascii="Times New Roman" w:hAnsi="Times New Roman" w:cs="Times New Roman"/>
          <w:sz w:val="24"/>
          <w:szCs w:val="24"/>
        </w:rPr>
        <w:t xml:space="preserve">; </w:t>
      </w:r>
    </w:p>
    <w:p w14:paraId="7B910859" w14:textId="77777777" w:rsidR="008318AF" w:rsidRPr="00637FF8" w:rsidRDefault="008318AF" w:rsidP="008318AF">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Proiectul</w:t>
      </w:r>
      <w:proofErr w:type="spellEnd"/>
      <w:r w:rsidRPr="00637FF8">
        <w:rPr>
          <w:rFonts w:ascii="Times New Roman" w:hAnsi="Times New Roman" w:cs="Times New Roman"/>
          <w:sz w:val="24"/>
          <w:szCs w:val="24"/>
        </w:rPr>
        <w:t xml:space="preserve"> nu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dispus</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areale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sensibile</w:t>
      </w:r>
      <w:proofErr w:type="spellEnd"/>
      <w:r w:rsidRPr="00637FF8">
        <w:rPr>
          <w:rFonts w:ascii="Times New Roman" w:hAnsi="Times New Roman" w:cs="Times New Roman"/>
          <w:bCs/>
          <w:sz w:val="24"/>
          <w:szCs w:val="24"/>
          <w:lang w:val="ro-RO"/>
        </w:rPr>
        <w:t>.</w:t>
      </w:r>
    </w:p>
    <w:p w14:paraId="17E73C61" w14:textId="62CB6A5B" w:rsidR="00D838FA" w:rsidRDefault="00D838FA" w:rsidP="004D4EF4">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lucrările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dotările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măsurile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protecţia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biodiversităţii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monumentelor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naturii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ariilor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protejate</w:t>
      </w:r>
      <w:proofErr w:type="spellEnd"/>
      <w:r w:rsidRPr="00637FF8">
        <w:rPr>
          <w:rFonts w:ascii="Times New Roman" w:hAnsi="Times New Roman" w:cs="Times New Roman"/>
          <w:sz w:val="24"/>
          <w:szCs w:val="24"/>
        </w:rPr>
        <w:t xml:space="preserve">. </w:t>
      </w:r>
    </w:p>
    <w:p w14:paraId="19EA155E" w14:textId="32A9F221" w:rsidR="00597BCC" w:rsidRPr="00267669" w:rsidRDefault="00597BCC" w:rsidP="004D4EF4">
      <w:pPr>
        <w:spacing w:line="240" w:lineRule="auto"/>
        <w:jc w:val="both"/>
        <w:rPr>
          <w:rFonts w:ascii="Times New Roman" w:hAnsi="Times New Roman" w:cs="Times New Roman"/>
          <w:sz w:val="24"/>
          <w:szCs w:val="24"/>
          <w:lang w:val="sv-SE"/>
        </w:rPr>
      </w:pPr>
      <w:r w:rsidRPr="00267669">
        <w:rPr>
          <w:rFonts w:ascii="Times New Roman" w:hAnsi="Times New Roman" w:cs="Times New Roman"/>
          <w:sz w:val="24"/>
          <w:szCs w:val="24"/>
          <w:lang w:val="sv-SE"/>
        </w:rPr>
        <w:t>Nu este cazul.</w:t>
      </w:r>
    </w:p>
    <w:p w14:paraId="1D04099E" w14:textId="77777777" w:rsidR="00D838FA" w:rsidRPr="00637FF8" w:rsidRDefault="00D838FA" w:rsidP="00D838FA">
      <w:pPr>
        <w:pStyle w:val="NoSpacing"/>
        <w:ind w:firstLine="708"/>
        <w:jc w:val="both"/>
        <w:rPr>
          <w:rFonts w:ascii="Times New Roman" w:hAnsi="Times New Roman"/>
          <w:sz w:val="24"/>
          <w:szCs w:val="24"/>
        </w:rPr>
      </w:pPr>
    </w:p>
    <w:p w14:paraId="3EF1A49A" w14:textId="77777777" w:rsidR="00D838FA" w:rsidRPr="00637FF8" w:rsidRDefault="00D838FA" w:rsidP="00D838FA">
      <w:pPr>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lang w:val="ro-RO"/>
        </w:rPr>
        <w:t>Faza de functionare:</w:t>
      </w:r>
    </w:p>
    <w:p w14:paraId="5744763F"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identificarea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arealelor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sensibile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ce</w:t>
      </w:r>
      <w:proofErr w:type="spellEnd"/>
      <w:r w:rsidRPr="00637FF8">
        <w:rPr>
          <w:rFonts w:ascii="Times New Roman" w:hAnsi="Times New Roman" w:cs="Times New Roman"/>
          <w:sz w:val="24"/>
          <w:szCs w:val="24"/>
        </w:rPr>
        <w:t xml:space="preserve"> pot fi </w:t>
      </w:r>
      <w:proofErr w:type="spellStart"/>
      <w:r w:rsidRPr="00637FF8">
        <w:rPr>
          <w:rFonts w:ascii="Times New Roman" w:hAnsi="Times New Roman" w:cs="Times New Roman"/>
          <w:sz w:val="24"/>
          <w:szCs w:val="24"/>
        </w:rPr>
        <w:t>afectate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proiect</w:t>
      </w:r>
      <w:proofErr w:type="spellEnd"/>
      <w:r w:rsidRPr="00637FF8">
        <w:rPr>
          <w:rFonts w:ascii="Times New Roman" w:hAnsi="Times New Roman" w:cs="Times New Roman"/>
          <w:sz w:val="24"/>
          <w:szCs w:val="24"/>
        </w:rPr>
        <w:t xml:space="preserve">; </w:t>
      </w:r>
    </w:p>
    <w:p w14:paraId="7879219B" w14:textId="2A5332E6" w:rsidR="00D838FA" w:rsidRPr="00637FF8" w:rsidRDefault="001E2BA6" w:rsidP="00D838FA">
      <w:pPr>
        <w:pStyle w:val="NoSpacing"/>
        <w:jc w:val="both"/>
        <w:rPr>
          <w:rFonts w:ascii="Times New Roman" w:hAnsi="Times New Roman"/>
          <w:sz w:val="24"/>
          <w:szCs w:val="24"/>
        </w:rPr>
      </w:pPr>
      <w:r w:rsidRPr="00637FF8">
        <w:rPr>
          <w:rFonts w:ascii="Times New Roman" w:hAnsi="Times New Roman"/>
          <w:sz w:val="24"/>
          <w:szCs w:val="24"/>
        </w:rPr>
        <w:t>Nu exista areale sensibile</w:t>
      </w:r>
      <w:r w:rsidR="00D838FA" w:rsidRPr="00637FF8">
        <w:rPr>
          <w:rFonts w:ascii="Times New Roman" w:hAnsi="Times New Roman"/>
          <w:sz w:val="24"/>
          <w:szCs w:val="24"/>
        </w:rPr>
        <w:t>.</w:t>
      </w:r>
    </w:p>
    <w:p w14:paraId="5A0B2587" w14:textId="77777777" w:rsidR="00D838FA" w:rsidRPr="00637FF8" w:rsidRDefault="00D838FA" w:rsidP="00D838FA">
      <w:pPr>
        <w:pStyle w:val="NoSpacing"/>
        <w:jc w:val="both"/>
        <w:rPr>
          <w:rFonts w:ascii="Times New Roman" w:hAnsi="Times New Roman"/>
          <w:sz w:val="24"/>
          <w:szCs w:val="24"/>
        </w:rPr>
      </w:pPr>
    </w:p>
    <w:p w14:paraId="78AB8D5F"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lucrările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dotările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măsurile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protecţia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biodiversităţii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monumentelor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naturii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ariilor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protejate</w:t>
      </w:r>
      <w:proofErr w:type="spellEnd"/>
      <w:r w:rsidRPr="00637FF8">
        <w:rPr>
          <w:rFonts w:ascii="Times New Roman" w:hAnsi="Times New Roman" w:cs="Times New Roman"/>
          <w:sz w:val="24"/>
          <w:szCs w:val="24"/>
        </w:rPr>
        <w:t xml:space="preserve">. </w:t>
      </w:r>
    </w:p>
    <w:p w14:paraId="685B73D7"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Nu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cazul</w:t>
      </w:r>
      <w:proofErr w:type="spellEnd"/>
      <w:r w:rsidRPr="00637FF8">
        <w:rPr>
          <w:rFonts w:ascii="Times New Roman" w:hAnsi="Times New Roman" w:cs="Times New Roman"/>
          <w:sz w:val="24"/>
          <w:szCs w:val="24"/>
        </w:rPr>
        <w:t>.</w:t>
      </w:r>
    </w:p>
    <w:p w14:paraId="30BC0BC9" w14:textId="77777777" w:rsidR="004D4EF4" w:rsidRPr="00637FF8" w:rsidRDefault="004D4EF4" w:rsidP="004D4EF4">
      <w:pPr>
        <w:pStyle w:val="NoSpacing"/>
        <w:ind w:firstLine="708"/>
        <w:jc w:val="both"/>
        <w:rPr>
          <w:rFonts w:ascii="Times New Roman" w:hAnsi="Times New Roman"/>
          <w:sz w:val="24"/>
          <w:szCs w:val="24"/>
        </w:rPr>
      </w:pPr>
      <w:r w:rsidRPr="00637FF8">
        <w:rPr>
          <w:rFonts w:ascii="Times New Roman" w:hAnsi="Times New Roman"/>
          <w:sz w:val="24"/>
          <w:szCs w:val="24"/>
        </w:rPr>
        <w:t>Pe perioada de realizare  și functionare a proiectului se vor respecta:</w:t>
      </w:r>
    </w:p>
    <w:p w14:paraId="391CF8FC" w14:textId="77777777" w:rsidR="004D4EF4" w:rsidRPr="00637FF8" w:rsidRDefault="004D4EF4" w:rsidP="004D4EF4">
      <w:pPr>
        <w:pStyle w:val="NoSpacing"/>
        <w:ind w:firstLine="708"/>
        <w:jc w:val="both"/>
        <w:rPr>
          <w:rFonts w:ascii="Times New Roman" w:hAnsi="Times New Roman"/>
          <w:sz w:val="24"/>
          <w:szCs w:val="24"/>
        </w:rPr>
      </w:pPr>
      <w:r w:rsidRPr="00637FF8">
        <w:rPr>
          <w:rFonts w:ascii="Times New Roman" w:hAnsi="Times New Roman"/>
          <w:sz w:val="24"/>
          <w:szCs w:val="24"/>
        </w:rPr>
        <w:t>– condițiile impuse în avizele obținute;</w:t>
      </w:r>
    </w:p>
    <w:p w14:paraId="2788A2A8" w14:textId="77777777" w:rsidR="004D4EF4" w:rsidRPr="00637FF8" w:rsidRDefault="004D4EF4" w:rsidP="004D4EF4">
      <w:pPr>
        <w:pStyle w:val="NoSpacing"/>
        <w:ind w:firstLine="708"/>
        <w:jc w:val="both"/>
        <w:rPr>
          <w:rFonts w:ascii="Times New Roman" w:hAnsi="Times New Roman"/>
          <w:sz w:val="24"/>
          <w:szCs w:val="24"/>
        </w:rPr>
      </w:pPr>
      <w:r w:rsidRPr="00637FF8">
        <w:rPr>
          <w:rFonts w:ascii="Times New Roman" w:hAnsi="Times New Roman"/>
          <w:sz w:val="24"/>
          <w:szCs w:val="24"/>
        </w:rPr>
        <w:t>– se va înlătura orice impact negativ asupra solului, apei, aerului prin depunerea necontrolata a deșeurilor de orice fel, posibile scurgeri de combustibili, ulei etc.</w:t>
      </w:r>
    </w:p>
    <w:p w14:paraId="1777E28A" w14:textId="77777777" w:rsidR="00D838FA" w:rsidRPr="000B4641" w:rsidRDefault="00D838FA" w:rsidP="00D838FA">
      <w:pPr>
        <w:spacing w:line="240" w:lineRule="auto"/>
        <w:jc w:val="both"/>
        <w:rPr>
          <w:rFonts w:ascii="Times New Roman" w:hAnsi="Times New Roman" w:cs="Times New Roman"/>
          <w:sz w:val="24"/>
          <w:szCs w:val="24"/>
          <w:lang w:val="ro-RO"/>
        </w:rPr>
      </w:pPr>
    </w:p>
    <w:p w14:paraId="6D3A7D08" w14:textId="77777777"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7. </w:t>
      </w:r>
      <w:proofErr w:type="spellStart"/>
      <w:r w:rsidRPr="00637FF8">
        <w:rPr>
          <w:rFonts w:ascii="Times New Roman" w:hAnsi="Times New Roman" w:cs="Times New Roman"/>
          <w:b/>
          <w:i/>
          <w:sz w:val="24"/>
          <w:szCs w:val="24"/>
        </w:rPr>
        <w:t>Protecţia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aşezărilor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umane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gramStart"/>
      <w:r w:rsidRPr="00637FF8">
        <w:rPr>
          <w:rFonts w:ascii="Times New Roman" w:hAnsi="Times New Roman" w:cs="Times New Roman"/>
          <w:b/>
          <w:i/>
          <w:sz w:val="24"/>
          <w:szCs w:val="24"/>
        </w:rPr>
        <w:t>a</w:t>
      </w:r>
      <w:proofErr w:type="gram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altor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obiective</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interes</w:t>
      </w:r>
      <w:proofErr w:type="spellEnd"/>
      <w:r w:rsidRPr="00637FF8">
        <w:rPr>
          <w:rFonts w:ascii="Times New Roman" w:hAnsi="Times New Roman" w:cs="Times New Roman"/>
          <w:b/>
          <w:i/>
          <w:sz w:val="24"/>
          <w:szCs w:val="24"/>
        </w:rPr>
        <w:t xml:space="preserve"> public:  </w:t>
      </w:r>
    </w:p>
    <w:p w14:paraId="77DB7EE2"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constructie</w:t>
      </w:r>
      <w:proofErr w:type="spellEnd"/>
      <w:r w:rsidRPr="00637FF8">
        <w:rPr>
          <w:rFonts w:ascii="Times New Roman" w:hAnsi="Times New Roman" w:cs="Times New Roman"/>
          <w:b/>
          <w:i/>
          <w:sz w:val="24"/>
          <w:szCs w:val="24"/>
        </w:rPr>
        <w:t>:</w:t>
      </w:r>
      <w:r w:rsidRPr="00637FF8">
        <w:rPr>
          <w:rFonts w:ascii="Times New Roman" w:hAnsi="Times New Roman" w:cs="Times New Roman"/>
          <w:sz w:val="24"/>
          <w:szCs w:val="24"/>
        </w:rPr>
        <w:t xml:space="preserve"> </w:t>
      </w:r>
    </w:p>
    <w:p w14:paraId="3A9FA25B" w14:textId="77777777" w:rsidR="00D838FA" w:rsidRPr="00637FF8" w:rsidRDefault="00D838FA" w:rsidP="00D838FA">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identificarea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obiectivelor</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interes</w:t>
      </w:r>
      <w:proofErr w:type="spellEnd"/>
      <w:r w:rsidRPr="00637FF8">
        <w:rPr>
          <w:rFonts w:ascii="Times New Roman" w:hAnsi="Times New Roman" w:cs="Times New Roman"/>
          <w:i/>
          <w:sz w:val="24"/>
          <w:szCs w:val="24"/>
        </w:rPr>
        <w:t xml:space="preserve"> public, </w:t>
      </w:r>
      <w:proofErr w:type="spellStart"/>
      <w:r w:rsidRPr="00637FF8">
        <w:rPr>
          <w:rFonts w:ascii="Times New Roman" w:hAnsi="Times New Roman" w:cs="Times New Roman"/>
          <w:i/>
          <w:sz w:val="24"/>
          <w:szCs w:val="24"/>
        </w:rPr>
        <w:t>distanţa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faţă</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aşezările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umane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respectiv</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faţă</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monumente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istorice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arhitectură</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alte</w:t>
      </w:r>
      <w:proofErr w:type="spellEnd"/>
      <w:r w:rsidRPr="00637FF8">
        <w:rPr>
          <w:rFonts w:ascii="Times New Roman" w:hAnsi="Times New Roman" w:cs="Times New Roman"/>
          <w:i/>
          <w:sz w:val="24"/>
          <w:szCs w:val="24"/>
        </w:rPr>
        <w:t xml:space="preserve"> zone </w:t>
      </w:r>
      <w:proofErr w:type="spellStart"/>
      <w:r w:rsidRPr="00637FF8">
        <w:rPr>
          <w:rFonts w:ascii="Times New Roman" w:hAnsi="Times New Roman" w:cs="Times New Roman"/>
          <w:i/>
          <w:sz w:val="24"/>
          <w:szCs w:val="24"/>
        </w:rPr>
        <w:t>asupra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cărora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există</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instituit</w:t>
      </w:r>
      <w:proofErr w:type="spellEnd"/>
      <w:r w:rsidRPr="00637FF8">
        <w:rPr>
          <w:rFonts w:ascii="Times New Roman" w:hAnsi="Times New Roman" w:cs="Times New Roman"/>
          <w:i/>
          <w:sz w:val="24"/>
          <w:szCs w:val="24"/>
        </w:rPr>
        <w:t xml:space="preserve"> un </w:t>
      </w:r>
      <w:proofErr w:type="spellStart"/>
      <w:r w:rsidRPr="00637FF8">
        <w:rPr>
          <w:rFonts w:ascii="Times New Roman" w:hAnsi="Times New Roman" w:cs="Times New Roman"/>
          <w:i/>
          <w:sz w:val="24"/>
          <w:szCs w:val="24"/>
        </w:rPr>
        <w:t>regim</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restricţie</w:t>
      </w:r>
      <w:proofErr w:type="spellEnd"/>
      <w:r w:rsidRPr="00637FF8">
        <w:rPr>
          <w:rFonts w:ascii="Times New Roman" w:hAnsi="Times New Roman" w:cs="Times New Roman"/>
          <w:i/>
          <w:sz w:val="24"/>
          <w:szCs w:val="24"/>
        </w:rPr>
        <w:t xml:space="preserve">, zone de </w:t>
      </w:r>
      <w:proofErr w:type="spellStart"/>
      <w:r w:rsidRPr="00637FF8">
        <w:rPr>
          <w:rFonts w:ascii="Times New Roman" w:hAnsi="Times New Roman" w:cs="Times New Roman"/>
          <w:i/>
          <w:sz w:val="24"/>
          <w:szCs w:val="24"/>
        </w:rPr>
        <w:t>interes</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tradiţional</w:t>
      </w:r>
      <w:proofErr w:type="spellEnd"/>
      <w:r w:rsidRPr="00637FF8">
        <w:rPr>
          <w:rFonts w:ascii="Times New Roman" w:hAnsi="Times New Roman" w:cs="Times New Roman"/>
          <w:i/>
          <w:sz w:val="24"/>
          <w:szCs w:val="24"/>
        </w:rPr>
        <w:t xml:space="preserve"> etc.;  </w:t>
      </w:r>
    </w:p>
    <w:p w14:paraId="3B369445" w14:textId="1B329093" w:rsidR="008318AF" w:rsidRPr="00637FF8" w:rsidRDefault="00D838FA" w:rsidP="008318AF">
      <w:p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rPr>
        <w:t xml:space="preserve">In zona </w:t>
      </w:r>
      <w:proofErr w:type="spellStart"/>
      <w:r w:rsidRPr="00637FF8">
        <w:rPr>
          <w:rFonts w:ascii="Times New Roman" w:hAnsi="Times New Roman" w:cs="Times New Roman"/>
          <w:sz w:val="24"/>
          <w:szCs w:val="24"/>
        </w:rPr>
        <w:t>proiectului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w:t>
      </w:r>
      <w:r w:rsidR="00121528" w:rsidRPr="00637FF8">
        <w:rPr>
          <w:rFonts w:ascii="Times New Roman" w:hAnsi="Times New Roman" w:cs="Times New Roman"/>
          <w:sz w:val="24"/>
          <w:szCs w:val="24"/>
        </w:rPr>
        <w:t xml:space="preserve">in </w:t>
      </w:r>
      <w:proofErr w:type="spellStart"/>
      <w:r w:rsidR="00121528" w:rsidRPr="00637FF8">
        <w:rPr>
          <w:rFonts w:ascii="Times New Roman" w:hAnsi="Times New Roman" w:cs="Times New Roman"/>
          <w:sz w:val="24"/>
          <w:szCs w:val="24"/>
        </w:rPr>
        <w:t>imediata</w:t>
      </w:r>
      <w:proofErr w:type="spellEnd"/>
      <w:r w:rsidR="00121528"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vecinatate</w:t>
      </w:r>
      <w:proofErr w:type="spellEnd"/>
      <w:r w:rsidRPr="00637FF8">
        <w:rPr>
          <w:rFonts w:ascii="Times New Roman" w:hAnsi="Times New Roman" w:cs="Times New Roman"/>
          <w:sz w:val="24"/>
          <w:szCs w:val="24"/>
        </w:rPr>
        <w:t xml:space="preserve"> sunt </w:t>
      </w:r>
      <w:proofErr w:type="spellStart"/>
      <w:r w:rsidRPr="00637FF8">
        <w:rPr>
          <w:rFonts w:ascii="Times New Roman" w:hAnsi="Times New Roman" w:cs="Times New Roman"/>
          <w:sz w:val="24"/>
          <w:szCs w:val="24"/>
        </w:rPr>
        <w:t>asezari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umane</w:t>
      </w:r>
      <w:proofErr w:type="spellEnd"/>
      <w:r w:rsidR="00597BCC">
        <w:rPr>
          <w:rFonts w:ascii="Times New Roman" w:hAnsi="Times New Roman" w:cs="Times New Roman"/>
          <w:sz w:val="24"/>
          <w:szCs w:val="24"/>
        </w:rPr>
        <w:t xml:space="preserve"> </w:t>
      </w:r>
      <w:proofErr w:type="spellStart"/>
      <w:r w:rsidR="00597BCC">
        <w:rPr>
          <w:rFonts w:ascii="Times New Roman" w:hAnsi="Times New Roman" w:cs="Times New Roman"/>
          <w:sz w:val="24"/>
          <w:szCs w:val="24"/>
        </w:rPr>
        <w:t>si</w:t>
      </w:r>
      <w:proofErr w:type="spellEnd"/>
      <w:r w:rsidR="00597BCC">
        <w:rPr>
          <w:rFonts w:ascii="Times New Roman" w:hAnsi="Times New Roman" w:cs="Times New Roman"/>
          <w:sz w:val="24"/>
          <w:szCs w:val="24"/>
        </w:rPr>
        <w:t xml:space="preserve"> nu sunt</w:t>
      </w: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monumente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istorice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arhitectura</w:t>
      </w:r>
      <w:proofErr w:type="spellEnd"/>
      <w:r w:rsidRPr="00637FF8">
        <w:rPr>
          <w:rFonts w:ascii="Times New Roman" w:hAnsi="Times New Roman" w:cs="Times New Roman"/>
          <w:sz w:val="24"/>
          <w:szCs w:val="24"/>
        </w:rPr>
        <w:t xml:space="preserve">, zone de </w:t>
      </w:r>
      <w:proofErr w:type="spellStart"/>
      <w:r w:rsidRPr="00637FF8">
        <w:rPr>
          <w:rFonts w:ascii="Times New Roman" w:hAnsi="Times New Roman" w:cs="Times New Roman"/>
          <w:sz w:val="24"/>
          <w:szCs w:val="24"/>
        </w:rPr>
        <w:t>interes</w:t>
      </w:r>
      <w:proofErr w:type="spellEnd"/>
      <w:r w:rsidRPr="00637FF8">
        <w:rPr>
          <w:rFonts w:ascii="Times New Roman" w:hAnsi="Times New Roman" w:cs="Times New Roman"/>
          <w:sz w:val="24"/>
          <w:szCs w:val="24"/>
        </w:rPr>
        <w:t xml:space="preserve"> national etc. </w:t>
      </w:r>
      <w:bookmarkStart w:id="22" w:name="_Hlk509159680"/>
      <w:r w:rsidR="009D36B0">
        <w:rPr>
          <w:rFonts w:ascii="Times New Roman" w:hAnsi="Times New Roman" w:cs="Times New Roman"/>
          <w:sz w:val="24"/>
          <w:szCs w:val="24"/>
          <w:lang w:val="it-IT"/>
        </w:rPr>
        <w:t xml:space="preserve">Cea mai apropita locuinta se afla </w:t>
      </w:r>
      <w:r w:rsidR="008318AF" w:rsidRPr="00637FF8">
        <w:rPr>
          <w:rFonts w:ascii="Times New Roman" w:hAnsi="Times New Roman" w:cs="Times New Roman"/>
          <w:sz w:val="24"/>
          <w:szCs w:val="24"/>
          <w:lang w:val="it-IT"/>
        </w:rPr>
        <w:t xml:space="preserve"> la distan</w:t>
      </w:r>
      <w:r w:rsidR="00121528" w:rsidRPr="00637FF8">
        <w:rPr>
          <w:rFonts w:ascii="Times New Roman" w:hAnsi="Times New Roman" w:cs="Times New Roman"/>
          <w:sz w:val="24"/>
          <w:szCs w:val="24"/>
          <w:lang w:val="it-IT"/>
        </w:rPr>
        <w:t>ta</w:t>
      </w:r>
      <w:r w:rsidR="00637FF8" w:rsidRPr="00637FF8">
        <w:rPr>
          <w:rFonts w:ascii="Times New Roman" w:hAnsi="Times New Roman" w:cs="Times New Roman"/>
          <w:sz w:val="24"/>
          <w:szCs w:val="24"/>
          <w:lang w:val="it-IT"/>
        </w:rPr>
        <w:t xml:space="preserve"> </w:t>
      </w:r>
      <w:r w:rsidR="009D36B0">
        <w:rPr>
          <w:rFonts w:ascii="Times New Roman" w:hAnsi="Times New Roman" w:cs="Times New Roman"/>
          <w:sz w:val="24"/>
          <w:szCs w:val="24"/>
          <w:lang w:val="it-IT"/>
        </w:rPr>
        <w:t>de aproximativ</w:t>
      </w:r>
      <w:r w:rsidR="008318AF" w:rsidRPr="00637FF8">
        <w:rPr>
          <w:rFonts w:ascii="Times New Roman" w:hAnsi="Times New Roman" w:cs="Times New Roman"/>
          <w:sz w:val="24"/>
          <w:szCs w:val="24"/>
          <w:lang w:val="it-IT"/>
        </w:rPr>
        <w:t xml:space="preserve"> </w:t>
      </w:r>
      <w:r w:rsidR="005A481D">
        <w:rPr>
          <w:rFonts w:ascii="Times New Roman" w:hAnsi="Times New Roman" w:cs="Times New Roman"/>
          <w:sz w:val="24"/>
          <w:szCs w:val="24"/>
          <w:lang w:val="it-IT"/>
        </w:rPr>
        <w:t xml:space="preserve">20 </w:t>
      </w:r>
      <w:r w:rsidR="008318AF" w:rsidRPr="00637FF8">
        <w:rPr>
          <w:rFonts w:ascii="Times New Roman" w:hAnsi="Times New Roman" w:cs="Times New Roman"/>
          <w:sz w:val="24"/>
          <w:szCs w:val="24"/>
          <w:lang w:val="it-IT"/>
        </w:rPr>
        <w:t>m.</w:t>
      </w:r>
      <w:bookmarkEnd w:id="22"/>
    </w:p>
    <w:p w14:paraId="228842D5" w14:textId="352DDAFB" w:rsidR="00D838FA" w:rsidRPr="00637FF8" w:rsidRDefault="00D838FA" w:rsidP="00D838FA">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lucrările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dotările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măsurile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pentru</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protecţia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aşezărilor</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umane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gramStart"/>
      <w:r w:rsidRPr="00637FF8">
        <w:rPr>
          <w:rFonts w:ascii="Times New Roman" w:hAnsi="Times New Roman" w:cs="Times New Roman"/>
          <w:i/>
          <w:sz w:val="24"/>
          <w:szCs w:val="24"/>
        </w:rPr>
        <w:t>a</w:t>
      </w:r>
      <w:proofErr w:type="gram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obiectivelor</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protejate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w:t>
      </w:r>
      <w:proofErr w:type="spellStart"/>
      <w:r w:rsidRPr="00637FF8">
        <w:rPr>
          <w:rFonts w:ascii="Times New Roman" w:hAnsi="Times New Roman" w:cs="Times New Roman"/>
          <w:i/>
          <w:sz w:val="24"/>
          <w:szCs w:val="24"/>
        </w:rPr>
        <w:t>sau</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interes</w:t>
      </w:r>
      <w:proofErr w:type="spellEnd"/>
      <w:r w:rsidRPr="00637FF8">
        <w:rPr>
          <w:rFonts w:ascii="Times New Roman" w:hAnsi="Times New Roman" w:cs="Times New Roman"/>
          <w:i/>
          <w:sz w:val="24"/>
          <w:szCs w:val="24"/>
        </w:rPr>
        <w:t xml:space="preserve"> public.  </w:t>
      </w:r>
    </w:p>
    <w:p w14:paraId="6078A5BE" w14:textId="77777777" w:rsidR="00D838FA" w:rsidRPr="00637FF8" w:rsidRDefault="00D838FA" w:rsidP="00D838FA">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Lucrarile</w:t>
      </w:r>
      <w:proofErr w:type="spellEnd"/>
      <w:r w:rsidRPr="00637FF8">
        <w:rPr>
          <w:rFonts w:ascii="Times New Roman" w:hAnsi="Times New Roman" w:cs="Times New Roman"/>
          <w:sz w:val="24"/>
          <w:szCs w:val="24"/>
        </w:rPr>
        <w:t xml:space="preserve"> nu </w:t>
      </w:r>
      <w:proofErr w:type="spellStart"/>
      <w:r w:rsidRPr="00637FF8">
        <w:rPr>
          <w:rFonts w:ascii="Times New Roman" w:hAnsi="Times New Roman" w:cs="Times New Roman"/>
          <w:sz w:val="24"/>
          <w:szCs w:val="24"/>
        </w:rPr>
        <w:t>afecteaza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populatia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obiectivele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protejate</w:t>
      </w:r>
      <w:proofErr w:type="spellEnd"/>
      <w:r w:rsidRPr="00637FF8">
        <w:rPr>
          <w:rFonts w:ascii="Times New Roman" w:hAnsi="Times New Roman" w:cs="Times New Roman"/>
          <w:sz w:val="24"/>
          <w:szCs w:val="24"/>
        </w:rPr>
        <w:t>.</w:t>
      </w:r>
    </w:p>
    <w:p w14:paraId="0F7B44FD" w14:textId="77777777"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Activitatea se va derula pe perioada diurna a zilei.</w:t>
      </w:r>
    </w:p>
    <w:p w14:paraId="07126505" w14:textId="77777777" w:rsidR="00D838FA" w:rsidRPr="00637FF8" w:rsidRDefault="00D838FA" w:rsidP="00D838FA">
      <w:pPr>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lang w:val="ro-RO"/>
        </w:rPr>
        <w:t>Faza de functionare:</w:t>
      </w:r>
    </w:p>
    <w:p w14:paraId="67BA32C0" w14:textId="77777777" w:rsidR="00D838FA" w:rsidRPr="000B4641" w:rsidRDefault="00D838FA" w:rsidP="00D838FA">
      <w:pPr>
        <w:spacing w:line="240" w:lineRule="auto"/>
        <w:jc w:val="both"/>
        <w:rPr>
          <w:rFonts w:ascii="Times New Roman" w:hAnsi="Times New Roman" w:cs="Times New Roman"/>
          <w:i/>
          <w:sz w:val="24"/>
          <w:szCs w:val="24"/>
          <w:lang w:val="sv-SE"/>
        </w:rPr>
      </w:pPr>
      <w:r w:rsidRPr="000B4641">
        <w:rPr>
          <w:rFonts w:ascii="Times New Roman" w:hAnsi="Times New Roman" w:cs="Times New Roman"/>
          <w:i/>
          <w:sz w:val="24"/>
          <w:szCs w:val="24"/>
          <w:lang w:val="sv-SE"/>
        </w:rPr>
        <w:lastRenderedPageBreak/>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6D39E9F5" w14:textId="6EBFF3A0" w:rsidR="00D838FA" w:rsidRPr="00637FF8" w:rsidRDefault="00121528" w:rsidP="00D838FA">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sv-SE"/>
        </w:rPr>
        <w:t>In zona proiectului si in imediata vecinatate sunt asezari umane</w:t>
      </w:r>
      <w:r w:rsidR="00597BCC">
        <w:rPr>
          <w:rFonts w:ascii="Times New Roman" w:hAnsi="Times New Roman" w:cs="Times New Roman"/>
          <w:sz w:val="24"/>
          <w:szCs w:val="24"/>
          <w:lang w:val="sv-SE"/>
        </w:rPr>
        <w:t xml:space="preserve"> si nu sunt</w:t>
      </w:r>
      <w:r w:rsidRPr="000B4641">
        <w:rPr>
          <w:rFonts w:ascii="Times New Roman" w:hAnsi="Times New Roman" w:cs="Times New Roman"/>
          <w:sz w:val="24"/>
          <w:szCs w:val="24"/>
          <w:lang w:val="sv-SE"/>
        </w:rPr>
        <w:t xml:space="preserve"> monumente istorice si de arhitectura, zone de interes national etc. </w:t>
      </w:r>
      <w:r w:rsidRPr="00637FF8">
        <w:rPr>
          <w:rFonts w:ascii="Times New Roman" w:hAnsi="Times New Roman" w:cs="Times New Roman"/>
          <w:sz w:val="24"/>
          <w:szCs w:val="24"/>
          <w:lang w:val="it-IT"/>
        </w:rPr>
        <w:t>Aglomerarile cu populatie sunt la distanta</w:t>
      </w:r>
      <w:r w:rsidR="00B4437B" w:rsidRPr="00637FF8">
        <w:rPr>
          <w:rFonts w:ascii="Times New Roman" w:hAnsi="Times New Roman" w:cs="Times New Roman"/>
          <w:sz w:val="24"/>
          <w:szCs w:val="24"/>
          <w:lang w:val="it-IT"/>
        </w:rPr>
        <w:t xml:space="preserve"> </w:t>
      </w:r>
      <w:r w:rsidR="009D36B0">
        <w:rPr>
          <w:rFonts w:ascii="Times New Roman" w:hAnsi="Times New Roman" w:cs="Times New Roman"/>
          <w:sz w:val="24"/>
          <w:szCs w:val="24"/>
          <w:lang w:val="it-IT"/>
        </w:rPr>
        <w:t xml:space="preserve">de peste 20 </w:t>
      </w:r>
      <w:r w:rsidRPr="00637FF8">
        <w:rPr>
          <w:rFonts w:ascii="Times New Roman" w:hAnsi="Times New Roman" w:cs="Times New Roman"/>
          <w:sz w:val="24"/>
          <w:szCs w:val="24"/>
          <w:lang w:val="it-IT"/>
        </w:rPr>
        <w:t>m</w:t>
      </w:r>
      <w:r w:rsidR="00D838FA" w:rsidRPr="00597BCC">
        <w:rPr>
          <w:rFonts w:ascii="Times New Roman" w:hAnsi="Times New Roman" w:cs="Times New Roman"/>
          <w:sz w:val="24"/>
          <w:szCs w:val="24"/>
          <w:lang w:val="sv-SE"/>
        </w:rPr>
        <w:t>.</w:t>
      </w:r>
    </w:p>
    <w:p w14:paraId="61D13FA8" w14:textId="77777777" w:rsidR="00D838FA" w:rsidRPr="00637FF8" w:rsidRDefault="00D838FA" w:rsidP="00D838FA">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lucrările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dotările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măsurile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pentru</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protecţia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aşezărilor</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umane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gramStart"/>
      <w:r w:rsidRPr="00637FF8">
        <w:rPr>
          <w:rFonts w:ascii="Times New Roman" w:hAnsi="Times New Roman" w:cs="Times New Roman"/>
          <w:i/>
          <w:sz w:val="24"/>
          <w:szCs w:val="24"/>
        </w:rPr>
        <w:t>a</w:t>
      </w:r>
      <w:proofErr w:type="gram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obiectivelor</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protejate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w:t>
      </w:r>
      <w:proofErr w:type="spellStart"/>
      <w:r w:rsidRPr="00637FF8">
        <w:rPr>
          <w:rFonts w:ascii="Times New Roman" w:hAnsi="Times New Roman" w:cs="Times New Roman"/>
          <w:i/>
          <w:sz w:val="24"/>
          <w:szCs w:val="24"/>
        </w:rPr>
        <w:t>sau</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interes</w:t>
      </w:r>
      <w:proofErr w:type="spellEnd"/>
      <w:r w:rsidRPr="00637FF8">
        <w:rPr>
          <w:rFonts w:ascii="Times New Roman" w:hAnsi="Times New Roman" w:cs="Times New Roman"/>
          <w:i/>
          <w:sz w:val="24"/>
          <w:szCs w:val="24"/>
        </w:rPr>
        <w:t xml:space="preserve"> public.  </w:t>
      </w:r>
    </w:p>
    <w:p w14:paraId="371FD1D8" w14:textId="7CC7509C" w:rsidR="00F11A84" w:rsidRDefault="00D821CD" w:rsidP="00D838FA">
      <w:pPr>
        <w:spacing w:line="240" w:lineRule="auto"/>
        <w:jc w:val="both"/>
        <w:rPr>
          <w:rFonts w:ascii="Times New Roman" w:hAnsi="Times New Roman" w:cs="Times New Roman"/>
          <w:bCs/>
          <w:color w:val="000000"/>
          <w:spacing w:val="3"/>
          <w:sz w:val="24"/>
          <w:szCs w:val="24"/>
          <w:lang w:val="ro-RO"/>
        </w:rPr>
      </w:pPr>
      <w:r>
        <w:rPr>
          <w:rFonts w:ascii="Times New Roman" w:hAnsi="Times New Roman" w:cs="Times New Roman"/>
          <w:bCs/>
          <w:color w:val="000000"/>
          <w:spacing w:val="3"/>
          <w:sz w:val="24"/>
          <w:szCs w:val="24"/>
          <w:lang w:val="ro-RO"/>
        </w:rPr>
        <w:t>- activitatea se va desfasura conform programului vizat de primarie</w:t>
      </w:r>
    </w:p>
    <w:p w14:paraId="5AF60955" w14:textId="77777777" w:rsidR="00637FF8" w:rsidRPr="00637FF8" w:rsidRDefault="00637FF8" w:rsidP="00D838FA">
      <w:pPr>
        <w:spacing w:line="240" w:lineRule="auto"/>
        <w:jc w:val="both"/>
        <w:rPr>
          <w:rFonts w:ascii="Times New Roman" w:hAnsi="Times New Roman" w:cs="Times New Roman"/>
          <w:sz w:val="24"/>
          <w:szCs w:val="24"/>
        </w:rPr>
      </w:pPr>
    </w:p>
    <w:p w14:paraId="3EF5E72A" w14:textId="77777777"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8. </w:t>
      </w:r>
      <w:proofErr w:type="spellStart"/>
      <w:r w:rsidRPr="00637FF8">
        <w:rPr>
          <w:rFonts w:ascii="Times New Roman" w:hAnsi="Times New Roman" w:cs="Times New Roman"/>
          <w:b/>
          <w:i/>
          <w:sz w:val="24"/>
          <w:szCs w:val="24"/>
        </w:rPr>
        <w:t>Prevenirea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și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gestionarea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deșeurilor</w:t>
      </w:r>
      <w:proofErr w:type="spellEnd"/>
      <w:r w:rsidRPr="00637FF8">
        <w:rPr>
          <w:rFonts w:ascii="Times New Roman" w:hAnsi="Times New Roman" w:cs="Times New Roman"/>
          <w:b/>
          <w:i/>
          <w:sz w:val="24"/>
          <w:szCs w:val="24"/>
        </w:rPr>
        <w:t xml:space="preserve"> generate pe </w:t>
      </w:r>
      <w:proofErr w:type="spellStart"/>
      <w:r w:rsidRPr="00637FF8">
        <w:rPr>
          <w:rFonts w:ascii="Times New Roman" w:hAnsi="Times New Roman" w:cs="Times New Roman"/>
          <w:b/>
          <w:i/>
          <w:sz w:val="24"/>
          <w:szCs w:val="24"/>
        </w:rPr>
        <w:t>amplasament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timpul</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realizării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proiectului</w:t>
      </w:r>
      <w:proofErr w:type="spellEnd"/>
      <w:r w:rsidRPr="00637FF8">
        <w:rPr>
          <w:rFonts w:ascii="Times New Roman" w:hAnsi="Times New Roman" w:cs="Times New Roman"/>
          <w:b/>
          <w:i/>
          <w:sz w:val="24"/>
          <w:szCs w:val="24"/>
        </w:rPr>
        <w:t>/</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timpul</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exploatării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inclusiv</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eliminarea</w:t>
      </w:r>
      <w:proofErr w:type="spellEnd"/>
      <w:r w:rsidRPr="00637FF8">
        <w:rPr>
          <w:rFonts w:ascii="Times New Roman" w:hAnsi="Times New Roman" w:cs="Times New Roman"/>
          <w:b/>
          <w:i/>
          <w:sz w:val="24"/>
          <w:szCs w:val="24"/>
        </w:rPr>
        <w:t xml:space="preserve">: </w:t>
      </w:r>
    </w:p>
    <w:p w14:paraId="7AB201C8"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constructie</w:t>
      </w:r>
      <w:proofErr w:type="spellEnd"/>
      <w:r w:rsidRPr="00637FF8">
        <w:rPr>
          <w:rFonts w:ascii="Times New Roman" w:hAnsi="Times New Roman" w:cs="Times New Roman"/>
          <w:b/>
          <w:i/>
          <w:sz w:val="24"/>
          <w:szCs w:val="24"/>
        </w:rPr>
        <w:t>:</w:t>
      </w:r>
      <w:r w:rsidRPr="00637FF8">
        <w:rPr>
          <w:rFonts w:ascii="Times New Roman" w:hAnsi="Times New Roman" w:cs="Times New Roman"/>
          <w:sz w:val="24"/>
          <w:szCs w:val="24"/>
        </w:rPr>
        <w:t xml:space="preserve"> </w:t>
      </w:r>
    </w:p>
    <w:p w14:paraId="19FB5975"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lista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deșeurilor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clasificate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și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codificate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în</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conformitate</w:t>
      </w:r>
      <w:proofErr w:type="spellEnd"/>
      <w:r w:rsidRPr="00637FF8">
        <w:rPr>
          <w:rFonts w:ascii="Times New Roman" w:hAnsi="Times New Roman" w:cs="Times New Roman"/>
          <w:sz w:val="24"/>
          <w:szCs w:val="24"/>
        </w:rPr>
        <w:t xml:space="preserve"> cu </w:t>
      </w:r>
      <w:proofErr w:type="spellStart"/>
      <w:r w:rsidRPr="00637FF8">
        <w:rPr>
          <w:rFonts w:ascii="Times New Roman" w:hAnsi="Times New Roman" w:cs="Times New Roman"/>
          <w:sz w:val="24"/>
          <w:szCs w:val="24"/>
        </w:rPr>
        <w:t>prevederile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legislației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europene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și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naționale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privind</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deșeurile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cantități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deșeuri</w:t>
      </w:r>
      <w:proofErr w:type="spellEnd"/>
      <w:r w:rsidRPr="00637FF8">
        <w:rPr>
          <w:rFonts w:ascii="Times New Roman" w:hAnsi="Times New Roman" w:cs="Times New Roman"/>
          <w:sz w:val="24"/>
          <w:szCs w:val="24"/>
        </w:rPr>
        <w:t xml:space="preserve"> generate; </w:t>
      </w:r>
    </w:p>
    <w:p w14:paraId="5AA3A476" w14:textId="186342B3" w:rsidR="00D838FA" w:rsidRPr="00637FF8" w:rsidRDefault="00D838FA" w:rsidP="00D838FA">
      <w:pPr>
        <w:spacing w:line="240" w:lineRule="auto"/>
        <w:ind w:firstLine="708"/>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Deşeurile provenite din lucrările propuse în proiect fac parte din următoarele grupe şi vor fi colectate selectiv:</w:t>
      </w:r>
    </w:p>
    <w:p w14:paraId="52E91D3B" w14:textId="6E6DBF6B" w:rsidR="00D838FA" w:rsidRPr="00637FF8" w:rsidRDefault="00D838FA" w:rsidP="00D838FA">
      <w:pPr>
        <w:numPr>
          <w:ilvl w:val="0"/>
          <w:numId w:val="12"/>
        </w:numPr>
        <w:spacing w:after="0" w:line="240" w:lineRule="auto"/>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deşeuri municipale amestecate: categoria 20, cod 20 03 01; cca 0,5 kg/zi./angajat, aprox </w:t>
      </w:r>
      <w:r w:rsidR="004A40CA" w:rsidRPr="00637FF8">
        <w:rPr>
          <w:rFonts w:ascii="Times New Roman" w:hAnsi="Times New Roman" w:cs="Times New Roman"/>
          <w:kern w:val="16"/>
          <w:sz w:val="24"/>
          <w:szCs w:val="24"/>
          <w:lang w:val="ro-RO"/>
        </w:rPr>
        <w:t>1</w:t>
      </w:r>
      <w:r w:rsidRPr="00637FF8">
        <w:rPr>
          <w:rFonts w:ascii="Times New Roman" w:hAnsi="Times New Roman" w:cs="Times New Roman"/>
          <w:kern w:val="16"/>
          <w:sz w:val="24"/>
          <w:szCs w:val="24"/>
          <w:lang w:val="ro-RO"/>
        </w:rPr>
        <w:t>00kg</w:t>
      </w:r>
      <w:r w:rsidR="00121528" w:rsidRPr="00637FF8">
        <w:rPr>
          <w:rFonts w:ascii="Times New Roman" w:hAnsi="Times New Roman" w:cs="Times New Roman"/>
          <w:kern w:val="16"/>
          <w:sz w:val="24"/>
          <w:szCs w:val="24"/>
          <w:lang w:val="ro-RO"/>
        </w:rPr>
        <w:t>/an</w:t>
      </w:r>
      <w:r w:rsidRPr="00637FF8">
        <w:rPr>
          <w:rFonts w:ascii="Times New Roman" w:hAnsi="Times New Roman" w:cs="Times New Roman"/>
          <w:kern w:val="16"/>
          <w:sz w:val="24"/>
          <w:szCs w:val="24"/>
          <w:lang w:val="ro-RO"/>
        </w:rPr>
        <w:t>;</w:t>
      </w:r>
    </w:p>
    <w:p w14:paraId="4F6D648E" w14:textId="121728E2" w:rsidR="00D838FA" w:rsidRPr="00637FF8" w:rsidRDefault="00D838FA" w:rsidP="00D838FA">
      <w:pPr>
        <w:spacing w:line="240" w:lineRule="auto"/>
        <w:ind w:firstLine="708"/>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 deșeuri de ambalaje: ambalaje din materiale plastice – cod 15 01 02, aprox </w:t>
      </w:r>
      <w:r w:rsidR="004A40CA" w:rsidRPr="00637FF8">
        <w:rPr>
          <w:rFonts w:ascii="Times New Roman" w:hAnsi="Times New Roman" w:cs="Times New Roman"/>
          <w:kern w:val="16"/>
          <w:sz w:val="24"/>
          <w:szCs w:val="24"/>
          <w:lang w:val="ro-RO"/>
        </w:rPr>
        <w:t>2</w:t>
      </w:r>
      <w:r w:rsidRPr="00637FF8">
        <w:rPr>
          <w:rFonts w:ascii="Times New Roman" w:hAnsi="Times New Roman" w:cs="Times New Roman"/>
          <w:kern w:val="16"/>
          <w:sz w:val="24"/>
          <w:szCs w:val="24"/>
          <w:lang w:val="ro-RO"/>
        </w:rPr>
        <w:t xml:space="preserve">kg; ambalaje din lemn – cod 15 01 03, aprox </w:t>
      </w:r>
      <w:r w:rsidR="004A40CA" w:rsidRPr="00637FF8">
        <w:rPr>
          <w:rFonts w:ascii="Times New Roman" w:hAnsi="Times New Roman" w:cs="Times New Roman"/>
          <w:kern w:val="16"/>
          <w:sz w:val="24"/>
          <w:szCs w:val="24"/>
          <w:lang w:val="ro-RO"/>
        </w:rPr>
        <w:t>1</w:t>
      </w:r>
      <w:r w:rsidRPr="00637FF8">
        <w:rPr>
          <w:rFonts w:ascii="Times New Roman" w:hAnsi="Times New Roman" w:cs="Times New Roman"/>
          <w:kern w:val="16"/>
          <w:sz w:val="24"/>
          <w:szCs w:val="24"/>
          <w:lang w:val="ro-RO"/>
        </w:rPr>
        <w:t>0kg</w:t>
      </w:r>
      <w:r w:rsidR="00B4437B" w:rsidRPr="00637FF8">
        <w:rPr>
          <w:rFonts w:ascii="Times New Roman" w:hAnsi="Times New Roman" w:cs="Times New Roman"/>
          <w:kern w:val="16"/>
          <w:sz w:val="24"/>
          <w:szCs w:val="24"/>
          <w:lang w:val="ro-RO"/>
        </w:rPr>
        <w:t>;</w:t>
      </w:r>
    </w:p>
    <w:p w14:paraId="0E025273" w14:textId="17FF83AF" w:rsidR="00D838FA" w:rsidRPr="00637FF8" w:rsidRDefault="00B4437B" w:rsidP="00D821CD">
      <w:pPr>
        <w:spacing w:line="240" w:lineRule="auto"/>
        <w:ind w:firstLine="708"/>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 </w:t>
      </w:r>
      <w:proofErr w:type="spellStart"/>
      <w:r w:rsidRPr="00637FF8">
        <w:rPr>
          <w:rFonts w:ascii="Times New Roman" w:eastAsia="Calibri" w:hAnsi="Times New Roman" w:cs="Times New Roman"/>
          <w:color w:val="000000"/>
          <w:sz w:val="24"/>
          <w:szCs w:val="24"/>
        </w:rPr>
        <w:t>deseuri</w:t>
      </w:r>
      <w:proofErr w:type="spellEnd"/>
      <w:r w:rsidRPr="00637FF8">
        <w:rPr>
          <w:rFonts w:ascii="Times New Roman" w:eastAsia="Calibri" w:hAnsi="Times New Roman" w:cs="Times New Roman"/>
          <w:color w:val="000000"/>
          <w:sz w:val="24"/>
          <w:szCs w:val="24"/>
        </w:rPr>
        <w:t xml:space="preserve"> </w:t>
      </w:r>
      <w:proofErr w:type="spellStart"/>
      <w:r w:rsidRPr="00637FF8">
        <w:rPr>
          <w:rFonts w:ascii="Times New Roman" w:eastAsia="Calibri" w:hAnsi="Times New Roman" w:cs="Times New Roman"/>
          <w:color w:val="000000"/>
          <w:sz w:val="24"/>
          <w:szCs w:val="24"/>
        </w:rPr>
        <w:t>metalice</w:t>
      </w:r>
      <w:proofErr w:type="spellEnd"/>
      <w:r w:rsidRPr="00637FF8">
        <w:rPr>
          <w:rFonts w:ascii="Times New Roman" w:eastAsia="Calibri" w:hAnsi="Times New Roman" w:cs="Times New Roman"/>
          <w:color w:val="000000"/>
          <w:sz w:val="24"/>
          <w:szCs w:val="24"/>
        </w:rPr>
        <w:t xml:space="preserve"> – cod 16 01 17, </w:t>
      </w:r>
      <w:proofErr w:type="spellStart"/>
      <w:r w:rsidRPr="00637FF8">
        <w:rPr>
          <w:rFonts w:ascii="Times New Roman" w:eastAsia="Calibri" w:hAnsi="Times New Roman" w:cs="Times New Roman"/>
          <w:color w:val="000000"/>
          <w:sz w:val="24"/>
          <w:szCs w:val="24"/>
        </w:rPr>
        <w:t>aprox</w:t>
      </w:r>
      <w:proofErr w:type="spellEnd"/>
      <w:r w:rsidRPr="00637FF8">
        <w:rPr>
          <w:rFonts w:ascii="Times New Roman" w:eastAsia="Calibri" w:hAnsi="Times New Roman" w:cs="Times New Roman"/>
          <w:color w:val="000000"/>
          <w:sz w:val="24"/>
          <w:szCs w:val="24"/>
        </w:rPr>
        <w:t xml:space="preserve"> 30kg/</w:t>
      </w:r>
      <w:proofErr w:type="spellStart"/>
      <w:r w:rsidRPr="00637FF8">
        <w:rPr>
          <w:rFonts w:ascii="Times New Roman" w:eastAsia="Calibri" w:hAnsi="Times New Roman" w:cs="Times New Roman"/>
          <w:color w:val="000000"/>
          <w:sz w:val="24"/>
          <w:szCs w:val="24"/>
        </w:rPr>
        <w:t>luna</w:t>
      </w:r>
      <w:proofErr w:type="spellEnd"/>
    </w:p>
    <w:p w14:paraId="32B7750D" w14:textId="77777777" w:rsidR="00D838FA" w:rsidRPr="00637FF8" w:rsidRDefault="00D838FA" w:rsidP="00D838FA">
      <w:pPr>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lang w:val="ro-RO"/>
        </w:rPr>
        <w:t>Faza de functionare:</w:t>
      </w:r>
    </w:p>
    <w:p w14:paraId="43125461" w14:textId="1564888F" w:rsidR="00D838FA" w:rsidRPr="00637FF8" w:rsidRDefault="00D838FA" w:rsidP="00D838FA">
      <w:pPr>
        <w:spacing w:line="240" w:lineRule="auto"/>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In perioada de funcƫionare se vor genera </w:t>
      </w:r>
      <w:r w:rsidR="00121528" w:rsidRPr="00637FF8">
        <w:rPr>
          <w:rFonts w:ascii="Times New Roman" w:hAnsi="Times New Roman" w:cs="Times New Roman"/>
          <w:kern w:val="16"/>
          <w:sz w:val="24"/>
          <w:szCs w:val="24"/>
          <w:lang w:val="ro-RO"/>
        </w:rPr>
        <w:t xml:space="preserve">urmatoarele </w:t>
      </w:r>
      <w:r w:rsidRPr="00637FF8">
        <w:rPr>
          <w:rFonts w:ascii="Times New Roman" w:hAnsi="Times New Roman" w:cs="Times New Roman"/>
          <w:kern w:val="16"/>
          <w:sz w:val="24"/>
          <w:szCs w:val="24"/>
          <w:lang w:val="ro-RO"/>
        </w:rPr>
        <w:t>deșeuri</w:t>
      </w:r>
      <w:r w:rsidR="00121528" w:rsidRPr="00637FF8">
        <w:rPr>
          <w:rFonts w:ascii="Times New Roman" w:hAnsi="Times New Roman" w:cs="Times New Roman"/>
          <w:kern w:val="16"/>
          <w:sz w:val="24"/>
          <w:szCs w:val="24"/>
          <w:lang w:val="ro-RO"/>
        </w:rPr>
        <w:t>:</w:t>
      </w:r>
    </w:p>
    <w:p w14:paraId="07DBFCF1" w14:textId="54F23470" w:rsidR="00121528" w:rsidRPr="00637FF8" w:rsidRDefault="00121528" w:rsidP="00121528">
      <w:pPr>
        <w:numPr>
          <w:ilvl w:val="0"/>
          <w:numId w:val="12"/>
        </w:numPr>
        <w:spacing w:after="0" w:line="240" w:lineRule="auto"/>
        <w:jc w:val="both"/>
        <w:rPr>
          <w:rFonts w:ascii="Times New Roman" w:hAnsi="Times New Roman" w:cs="Times New Roman"/>
          <w:kern w:val="16"/>
          <w:sz w:val="24"/>
          <w:szCs w:val="24"/>
          <w:lang w:val="ro-RO"/>
        </w:rPr>
      </w:pPr>
      <w:bookmarkStart w:id="23" w:name="_Hlk521436631"/>
      <w:r w:rsidRPr="00637FF8">
        <w:rPr>
          <w:rFonts w:ascii="Times New Roman" w:hAnsi="Times New Roman" w:cs="Times New Roman"/>
          <w:kern w:val="16"/>
          <w:sz w:val="24"/>
          <w:szCs w:val="24"/>
          <w:lang w:val="ro-RO"/>
        </w:rPr>
        <w:t xml:space="preserve">deşeuri municipale amestecate: categoria 20, cod 20 03 01; aprox </w:t>
      </w:r>
      <w:r w:rsidR="004A40CA" w:rsidRPr="00637FF8">
        <w:rPr>
          <w:rFonts w:ascii="Times New Roman" w:hAnsi="Times New Roman" w:cs="Times New Roman"/>
          <w:kern w:val="16"/>
          <w:sz w:val="24"/>
          <w:szCs w:val="24"/>
          <w:lang w:val="ro-RO"/>
        </w:rPr>
        <w:t>1</w:t>
      </w:r>
      <w:r w:rsidRPr="00637FF8">
        <w:rPr>
          <w:rFonts w:ascii="Times New Roman" w:hAnsi="Times New Roman" w:cs="Times New Roman"/>
          <w:kern w:val="16"/>
          <w:sz w:val="24"/>
          <w:szCs w:val="24"/>
          <w:lang w:val="ro-RO"/>
        </w:rPr>
        <w:t>0kg/luna;</w:t>
      </w:r>
    </w:p>
    <w:p w14:paraId="26133B73" w14:textId="77777777" w:rsidR="006828DE" w:rsidRPr="00637FF8" w:rsidRDefault="006828DE" w:rsidP="006828DE">
      <w:pPr>
        <w:numPr>
          <w:ilvl w:val="0"/>
          <w:numId w:val="12"/>
        </w:numPr>
        <w:spacing w:after="0" w:line="240" w:lineRule="auto"/>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deseuri colectate separat: </w:t>
      </w:r>
    </w:p>
    <w:p w14:paraId="4447F0E4" w14:textId="2AB1A6D8" w:rsidR="006828DE" w:rsidRPr="00637FF8" w:rsidRDefault="006828DE" w:rsidP="006828DE">
      <w:pPr>
        <w:pStyle w:val="ListParagraph"/>
        <w:spacing w:after="0" w:line="240" w:lineRule="auto"/>
        <w:ind w:left="1068"/>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                20 01 01 hârtie şi carton</w:t>
      </w:r>
      <w:r w:rsidR="00D01F62" w:rsidRPr="00637FF8">
        <w:rPr>
          <w:rFonts w:ascii="Times New Roman" w:hAnsi="Times New Roman" w:cs="Times New Roman"/>
          <w:kern w:val="16"/>
          <w:sz w:val="24"/>
          <w:szCs w:val="24"/>
          <w:lang w:val="ro-RO"/>
        </w:rPr>
        <w:t xml:space="preserve">, aprox </w:t>
      </w:r>
      <w:r w:rsidR="004A40CA" w:rsidRPr="00637FF8">
        <w:rPr>
          <w:rFonts w:ascii="Times New Roman" w:hAnsi="Times New Roman" w:cs="Times New Roman"/>
          <w:kern w:val="16"/>
          <w:sz w:val="24"/>
          <w:szCs w:val="24"/>
          <w:lang w:val="ro-RO"/>
        </w:rPr>
        <w:t>0,5</w:t>
      </w:r>
      <w:r w:rsidR="00D01F62" w:rsidRPr="00637FF8">
        <w:rPr>
          <w:rFonts w:ascii="Times New Roman" w:hAnsi="Times New Roman" w:cs="Times New Roman"/>
          <w:kern w:val="16"/>
          <w:sz w:val="24"/>
          <w:szCs w:val="24"/>
          <w:lang w:val="ro-RO"/>
        </w:rPr>
        <w:t>kg/luna</w:t>
      </w:r>
    </w:p>
    <w:p w14:paraId="117B6B14" w14:textId="0BAD3D0E" w:rsidR="006828DE" w:rsidRPr="00637FF8" w:rsidRDefault="006828DE" w:rsidP="004A40CA">
      <w:pPr>
        <w:pStyle w:val="ListParagraph"/>
        <w:spacing w:after="0" w:line="240" w:lineRule="auto"/>
        <w:ind w:left="1068"/>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                20 01 02 sticla</w:t>
      </w:r>
      <w:r w:rsidR="00D01F62" w:rsidRPr="00637FF8">
        <w:rPr>
          <w:rFonts w:ascii="Times New Roman" w:hAnsi="Times New Roman" w:cs="Times New Roman"/>
          <w:kern w:val="16"/>
          <w:sz w:val="24"/>
          <w:szCs w:val="24"/>
          <w:lang w:val="ro-RO"/>
        </w:rPr>
        <w:t xml:space="preserve">, aprox </w:t>
      </w:r>
      <w:r w:rsidR="004A40CA" w:rsidRPr="00637FF8">
        <w:rPr>
          <w:rFonts w:ascii="Times New Roman" w:hAnsi="Times New Roman" w:cs="Times New Roman"/>
          <w:kern w:val="16"/>
          <w:sz w:val="24"/>
          <w:szCs w:val="24"/>
          <w:lang w:val="ro-RO"/>
        </w:rPr>
        <w:t>4</w:t>
      </w:r>
      <w:r w:rsidR="00D01F62" w:rsidRPr="00637FF8">
        <w:rPr>
          <w:rFonts w:ascii="Times New Roman" w:hAnsi="Times New Roman" w:cs="Times New Roman"/>
          <w:kern w:val="16"/>
          <w:sz w:val="24"/>
          <w:szCs w:val="24"/>
          <w:lang w:val="ro-RO"/>
        </w:rPr>
        <w:t>kg/lu</w:t>
      </w:r>
      <w:r w:rsidR="004A40CA" w:rsidRPr="00637FF8">
        <w:rPr>
          <w:rFonts w:ascii="Times New Roman" w:hAnsi="Times New Roman" w:cs="Times New Roman"/>
          <w:kern w:val="16"/>
          <w:sz w:val="24"/>
          <w:szCs w:val="24"/>
          <w:lang w:val="ro-RO"/>
        </w:rPr>
        <w:t>na</w:t>
      </w:r>
    </w:p>
    <w:p w14:paraId="46C6B168" w14:textId="1073275B" w:rsidR="00DB3D92" w:rsidRPr="000B4641" w:rsidRDefault="003315A7" w:rsidP="003315A7">
      <w:pPr>
        <w:spacing w:after="0" w:line="240" w:lineRule="auto"/>
        <w:rPr>
          <w:rFonts w:ascii="Times New Roman" w:eastAsia="Calibri" w:hAnsi="Times New Roman" w:cs="Times New Roman"/>
          <w:color w:val="000000"/>
          <w:sz w:val="24"/>
          <w:szCs w:val="24"/>
          <w:lang w:val="ro-RO"/>
        </w:rPr>
      </w:pPr>
      <w:r w:rsidRPr="00637FF8">
        <w:rPr>
          <w:rFonts w:ascii="Times New Roman" w:hAnsi="Times New Roman" w:cs="Times New Roman"/>
          <w:kern w:val="16"/>
          <w:sz w:val="24"/>
          <w:szCs w:val="24"/>
          <w:lang w:val="ro-RO"/>
        </w:rPr>
        <w:t xml:space="preserve">                                  </w:t>
      </w:r>
      <w:r w:rsidRPr="000B4641">
        <w:rPr>
          <w:rFonts w:ascii="Times New Roman" w:eastAsia="Calibri" w:hAnsi="Times New Roman" w:cs="Times New Roman"/>
          <w:color w:val="000000"/>
          <w:sz w:val="24"/>
          <w:szCs w:val="24"/>
          <w:lang w:val="ro-RO"/>
        </w:rPr>
        <w:t xml:space="preserve">02 01 04 deşeuri de materiale plastice, aprox </w:t>
      </w:r>
      <w:r w:rsidR="004A40CA" w:rsidRPr="000B4641">
        <w:rPr>
          <w:rFonts w:ascii="Times New Roman" w:eastAsia="Calibri" w:hAnsi="Times New Roman" w:cs="Times New Roman"/>
          <w:color w:val="000000"/>
          <w:sz w:val="24"/>
          <w:szCs w:val="24"/>
          <w:lang w:val="ro-RO"/>
        </w:rPr>
        <w:t>2</w:t>
      </w:r>
      <w:r w:rsidRPr="000B4641">
        <w:rPr>
          <w:rFonts w:ascii="Times New Roman" w:eastAsia="Calibri" w:hAnsi="Times New Roman" w:cs="Times New Roman"/>
          <w:color w:val="000000"/>
          <w:sz w:val="24"/>
          <w:szCs w:val="24"/>
          <w:lang w:val="ro-RO"/>
        </w:rPr>
        <w:t>kg/luna</w:t>
      </w:r>
      <w:r w:rsidR="00B4437B" w:rsidRPr="000B4641">
        <w:rPr>
          <w:rFonts w:ascii="Times New Roman" w:eastAsia="Calibri" w:hAnsi="Times New Roman" w:cs="Times New Roman"/>
          <w:color w:val="000000"/>
          <w:sz w:val="24"/>
          <w:szCs w:val="24"/>
          <w:lang w:val="ro-RO"/>
        </w:rPr>
        <w:t>.</w:t>
      </w:r>
    </w:p>
    <w:bookmarkEnd w:id="23"/>
    <w:p w14:paraId="313BF338" w14:textId="4FD6DB8F" w:rsidR="00D838FA" w:rsidRPr="00597BCC" w:rsidRDefault="006828DE" w:rsidP="00597BCC">
      <w:pPr>
        <w:spacing w:after="0" w:line="240" w:lineRule="auto"/>
        <w:jc w:val="both"/>
        <w:rPr>
          <w:rFonts w:ascii="Times New Roman" w:hAnsi="Times New Roman" w:cs="Times New Roman"/>
          <w:kern w:val="16"/>
          <w:sz w:val="24"/>
          <w:szCs w:val="24"/>
          <w:lang w:val="ro-RO"/>
        </w:rPr>
      </w:pPr>
      <w:r w:rsidRPr="00597BCC">
        <w:rPr>
          <w:rFonts w:ascii="Times New Roman" w:hAnsi="Times New Roman" w:cs="Times New Roman"/>
          <w:kern w:val="16"/>
          <w:sz w:val="24"/>
          <w:szCs w:val="24"/>
          <w:lang w:val="ro-RO"/>
        </w:rPr>
        <w:t xml:space="preserve">                </w:t>
      </w:r>
    </w:p>
    <w:p w14:paraId="63EE66FC" w14:textId="77777777" w:rsidR="00D838FA" w:rsidRPr="000B4641" w:rsidRDefault="00D838FA" w:rsidP="00D838FA">
      <w:pPr>
        <w:spacing w:line="240" w:lineRule="auto"/>
        <w:jc w:val="both"/>
        <w:rPr>
          <w:rFonts w:ascii="Times New Roman" w:hAnsi="Times New Roman" w:cs="Times New Roman"/>
          <w:color w:val="00B0F0"/>
          <w:sz w:val="24"/>
          <w:szCs w:val="24"/>
          <w:lang w:val="ro-RO"/>
        </w:rPr>
      </w:pPr>
      <w:r w:rsidRPr="000B4641">
        <w:rPr>
          <w:rFonts w:ascii="Times New Roman" w:hAnsi="Times New Roman" w:cs="Times New Roman"/>
          <w:sz w:val="24"/>
          <w:szCs w:val="24"/>
          <w:lang w:val="ro-RO"/>
        </w:rPr>
        <w:t xml:space="preserve">- programul de  prevenire și reducere a cantităților de deșeuri generate; </w:t>
      </w:r>
    </w:p>
    <w:p w14:paraId="57D1F567" w14:textId="77777777" w:rsidR="00D821CD" w:rsidRPr="00D821CD" w:rsidRDefault="00D821CD" w:rsidP="00D821CD">
      <w:pPr>
        <w:autoSpaceDE w:val="0"/>
        <w:autoSpaceDN w:val="0"/>
        <w:adjustRightInd w:val="0"/>
        <w:spacing w:after="0" w:line="240" w:lineRule="auto"/>
        <w:rPr>
          <w:rFonts w:ascii="Times New Roman" w:hAnsi="Times New Roman" w:cs="Times New Roman"/>
          <w:color w:val="000000"/>
          <w:sz w:val="23"/>
          <w:szCs w:val="23"/>
          <w:lang w:val="ro-RO"/>
        </w:rPr>
      </w:pPr>
      <w:r w:rsidRPr="00D821CD">
        <w:rPr>
          <w:rFonts w:ascii="Times New Roman" w:hAnsi="Times New Roman" w:cs="Times New Roman"/>
          <w:color w:val="000000"/>
          <w:sz w:val="23"/>
          <w:szCs w:val="23"/>
          <w:lang w:val="ro-RO"/>
        </w:rPr>
        <w:t xml:space="preserve">Din punct de vedere cantitativ, deșeurile generate variază, în funcție de tipul lucrărilor, de ritmul de lucru, de numărul persoanelor desemnate pentru efectuarea lucrărilor. </w:t>
      </w:r>
    </w:p>
    <w:p w14:paraId="2CC063A9" w14:textId="77777777" w:rsidR="00D821CD" w:rsidRPr="00D821CD" w:rsidRDefault="00D821CD" w:rsidP="00D821CD">
      <w:pPr>
        <w:autoSpaceDE w:val="0"/>
        <w:autoSpaceDN w:val="0"/>
        <w:adjustRightInd w:val="0"/>
        <w:spacing w:after="0" w:line="240" w:lineRule="auto"/>
        <w:rPr>
          <w:rFonts w:ascii="Times New Roman" w:hAnsi="Times New Roman" w:cs="Times New Roman"/>
          <w:color w:val="000000"/>
          <w:sz w:val="23"/>
          <w:szCs w:val="23"/>
          <w:lang w:val="ro-RO"/>
        </w:rPr>
      </w:pPr>
      <w:r w:rsidRPr="00D821CD">
        <w:rPr>
          <w:rFonts w:ascii="Times New Roman" w:hAnsi="Times New Roman" w:cs="Times New Roman"/>
          <w:color w:val="000000"/>
          <w:sz w:val="23"/>
          <w:szCs w:val="23"/>
          <w:lang w:val="ro-RO"/>
        </w:rPr>
        <w:t xml:space="preserve">Activitățile vor fi realizate după normele de calitate în astfel încât cantitățile de deșeuri rezultate să fie limitate la minimum. </w:t>
      </w:r>
    </w:p>
    <w:p w14:paraId="6BBC0BCE" w14:textId="676EAEAB" w:rsidR="00D821CD" w:rsidRPr="00D821CD" w:rsidRDefault="00D821CD" w:rsidP="00D821CD">
      <w:pPr>
        <w:autoSpaceDE w:val="0"/>
        <w:autoSpaceDN w:val="0"/>
        <w:adjustRightInd w:val="0"/>
        <w:spacing w:after="0" w:line="240" w:lineRule="auto"/>
        <w:rPr>
          <w:rFonts w:ascii="Times New Roman" w:hAnsi="Times New Roman" w:cs="Times New Roman"/>
          <w:color w:val="000000"/>
          <w:lang w:val="ro-RO"/>
        </w:rPr>
      </w:pPr>
      <w:r w:rsidRPr="00D821CD">
        <w:rPr>
          <w:rFonts w:ascii="Times New Roman" w:hAnsi="Times New Roman" w:cs="Times New Roman"/>
          <w:color w:val="000000"/>
          <w:sz w:val="23"/>
          <w:szCs w:val="23"/>
          <w:lang w:val="ro-RO"/>
        </w:rPr>
        <w:t xml:space="preserve">De asemenea, se vor lua măsuri ca aceste tipuri de deșeuri să nu fie depozitate în alte locuri decât cele special amenajate din incinta terenului. </w:t>
      </w:r>
      <w:r w:rsidRPr="00D821CD">
        <w:rPr>
          <w:rFonts w:ascii="Times New Roman" w:hAnsi="Times New Roman" w:cs="Times New Roman"/>
          <w:i/>
          <w:iCs/>
          <w:color w:val="000000"/>
          <w:lang w:val="ro-RO"/>
        </w:rPr>
        <w:t xml:space="preserve"> </w:t>
      </w:r>
    </w:p>
    <w:p w14:paraId="14A71FD8" w14:textId="281DCDA1" w:rsidR="00D838FA" w:rsidRPr="000B4641" w:rsidRDefault="00D821CD" w:rsidP="00D821CD">
      <w:pPr>
        <w:spacing w:line="240" w:lineRule="auto"/>
        <w:jc w:val="both"/>
        <w:rPr>
          <w:rFonts w:ascii="Times New Roman" w:hAnsi="Times New Roman" w:cs="Times New Roman"/>
          <w:sz w:val="24"/>
          <w:szCs w:val="24"/>
          <w:lang w:val="ro-RO"/>
        </w:rPr>
      </w:pPr>
      <w:r w:rsidRPr="00D821CD">
        <w:rPr>
          <w:rFonts w:ascii="Times New Roman" w:hAnsi="Times New Roman" w:cs="Times New Roman"/>
          <w:color w:val="000000"/>
          <w:sz w:val="23"/>
          <w:szCs w:val="23"/>
          <w:lang w:val="ro-RO"/>
        </w:rPr>
        <w:t>Este important să se urmărească transferul cât mai rapid al deșeurilor din zona de generare către zonele de depozitare, evitându-se stocarea acestora un timp mai îndelungat în zona de producere și apariția unor depozite neorganizate și necontrolate de deșeuri.</w:t>
      </w:r>
    </w:p>
    <w:p w14:paraId="2796DE2B" w14:textId="72D03D21" w:rsidR="00D821CD" w:rsidRPr="000B4641" w:rsidRDefault="00D838FA" w:rsidP="00D821CD">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planul de gestionare a deșeurilor </w:t>
      </w:r>
    </w:p>
    <w:p w14:paraId="62FCC2D2" w14:textId="39C619C5" w:rsidR="00D821CD" w:rsidRPr="00D821CD" w:rsidRDefault="00D821CD" w:rsidP="00597BCC">
      <w:pPr>
        <w:autoSpaceDE w:val="0"/>
        <w:autoSpaceDN w:val="0"/>
        <w:adjustRightInd w:val="0"/>
        <w:spacing w:after="0" w:line="240" w:lineRule="auto"/>
        <w:jc w:val="both"/>
        <w:rPr>
          <w:rFonts w:ascii="Times New Roman" w:hAnsi="Times New Roman" w:cs="Times New Roman"/>
          <w:color w:val="000000"/>
          <w:sz w:val="23"/>
          <w:szCs w:val="23"/>
          <w:lang w:val="ro-RO"/>
        </w:rPr>
      </w:pPr>
      <w:r w:rsidRPr="00D821CD">
        <w:rPr>
          <w:rFonts w:ascii="Symbol" w:hAnsi="Symbol" w:cs="Symbol"/>
          <w:color w:val="000000"/>
          <w:sz w:val="23"/>
          <w:szCs w:val="23"/>
          <w:lang w:val="ro-RO"/>
        </w:rPr>
        <w:lastRenderedPageBreak/>
        <w:t></w:t>
      </w:r>
      <w:r w:rsidRPr="00D821CD">
        <w:rPr>
          <w:rFonts w:ascii="Symbol" w:hAnsi="Symbol" w:cs="Symbol"/>
          <w:color w:val="000000"/>
          <w:sz w:val="23"/>
          <w:szCs w:val="23"/>
          <w:lang w:val="ro-RO"/>
        </w:rPr>
        <w:t></w:t>
      </w:r>
      <w:r w:rsidRPr="00D821CD">
        <w:rPr>
          <w:rFonts w:ascii="Times New Roman" w:hAnsi="Times New Roman" w:cs="Times New Roman"/>
          <w:b/>
          <w:bCs/>
          <w:color w:val="000000"/>
          <w:sz w:val="23"/>
          <w:szCs w:val="23"/>
          <w:lang w:val="ro-RO"/>
        </w:rPr>
        <w:t xml:space="preserve">deșeuri menajere </w:t>
      </w:r>
      <w:r w:rsidRPr="00D821CD">
        <w:rPr>
          <w:rFonts w:ascii="Times New Roman" w:hAnsi="Times New Roman" w:cs="Times New Roman"/>
          <w:color w:val="000000"/>
          <w:sz w:val="23"/>
          <w:szCs w:val="23"/>
          <w:lang w:val="ro-RO"/>
        </w:rPr>
        <w:t xml:space="preserve">- acestea vor fi colectate în recipiente închise, tip europubele, și depozitate în spații special amenajate până la preluarea acestora de către serviciul de salubritate local; </w:t>
      </w:r>
    </w:p>
    <w:p w14:paraId="15CAD592" w14:textId="03C8376E" w:rsidR="00D821CD" w:rsidRPr="00D821CD" w:rsidRDefault="00D821CD" w:rsidP="00597BCC">
      <w:pPr>
        <w:autoSpaceDE w:val="0"/>
        <w:autoSpaceDN w:val="0"/>
        <w:adjustRightInd w:val="0"/>
        <w:spacing w:after="92" w:line="240" w:lineRule="auto"/>
        <w:jc w:val="both"/>
        <w:rPr>
          <w:rFonts w:ascii="Times New Roman" w:hAnsi="Times New Roman" w:cs="Times New Roman"/>
          <w:color w:val="000000"/>
          <w:sz w:val="23"/>
          <w:szCs w:val="23"/>
          <w:lang w:val="ro-RO"/>
        </w:rPr>
      </w:pPr>
      <w:r>
        <w:rPr>
          <w:rFonts w:ascii="Times New Roman" w:hAnsi="Times New Roman" w:cs="Times New Roman"/>
          <w:color w:val="000000"/>
          <w:sz w:val="23"/>
          <w:szCs w:val="23"/>
          <w:lang w:val="ro-RO"/>
        </w:rPr>
        <w:t>-</w:t>
      </w:r>
      <w:r w:rsidRPr="00D821CD">
        <w:rPr>
          <w:rFonts w:ascii="Times New Roman" w:hAnsi="Times New Roman" w:cs="Times New Roman"/>
          <w:color w:val="000000"/>
          <w:sz w:val="23"/>
          <w:szCs w:val="23"/>
          <w:lang w:val="ro-RO"/>
        </w:rPr>
        <w:t xml:space="preserve"> </w:t>
      </w:r>
      <w:r w:rsidRPr="00D821CD">
        <w:rPr>
          <w:rFonts w:ascii="Times New Roman" w:hAnsi="Times New Roman" w:cs="Times New Roman"/>
          <w:b/>
          <w:bCs/>
          <w:color w:val="000000"/>
          <w:sz w:val="23"/>
          <w:szCs w:val="23"/>
          <w:lang w:val="ro-RO"/>
        </w:rPr>
        <w:t>re</w:t>
      </w:r>
      <w:r w:rsidRPr="00D821CD">
        <w:rPr>
          <w:rFonts w:ascii="Times New Roman" w:hAnsi="Times New Roman" w:cs="Times New Roman"/>
          <w:bCs/>
          <w:color w:val="000000"/>
          <w:sz w:val="23"/>
          <w:szCs w:val="23"/>
          <w:lang w:val="ro-RO"/>
        </w:rPr>
        <w:t xml:space="preserve">sturi de materiale de construcții </w:t>
      </w:r>
      <w:r w:rsidRPr="00D821CD">
        <w:rPr>
          <w:rFonts w:ascii="Times New Roman" w:hAnsi="Times New Roman" w:cs="Times New Roman"/>
          <w:color w:val="000000"/>
          <w:sz w:val="23"/>
          <w:szCs w:val="23"/>
          <w:lang w:val="ro-RO"/>
        </w:rPr>
        <w:t xml:space="preserve">- se vor colecta pe categorii astfel încât să poată fi preluate și transportate în vederea depozitării în depozitele care le acceptă la depozitare conform criteriilor prevăzute în Ordinul MMGA nr. 95/2005 sau în vederea unei eventuale valorificări. </w:t>
      </w:r>
    </w:p>
    <w:p w14:paraId="21700F5E" w14:textId="18B6FC6F" w:rsidR="00D821CD" w:rsidRPr="00D821CD" w:rsidRDefault="00D821CD" w:rsidP="00597BCC">
      <w:pPr>
        <w:autoSpaceDE w:val="0"/>
        <w:autoSpaceDN w:val="0"/>
        <w:adjustRightInd w:val="0"/>
        <w:spacing w:after="0" w:line="240" w:lineRule="auto"/>
        <w:jc w:val="both"/>
        <w:rPr>
          <w:rFonts w:ascii="Times New Roman" w:hAnsi="Times New Roman" w:cs="Times New Roman"/>
          <w:color w:val="000000"/>
          <w:sz w:val="23"/>
          <w:szCs w:val="23"/>
          <w:lang w:val="ro-RO"/>
        </w:rPr>
      </w:pPr>
      <w:r>
        <w:rPr>
          <w:rFonts w:ascii="Times New Roman" w:hAnsi="Times New Roman" w:cs="Times New Roman"/>
          <w:color w:val="000000"/>
          <w:sz w:val="23"/>
          <w:szCs w:val="23"/>
          <w:lang w:val="ro-RO"/>
        </w:rPr>
        <w:t>-</w:t>
      </w:r>
      <w:r w:rsidRPr="00D821CD">
        <w:rPr>
          <w:rFonts w:ascii="Times New Roman" w:hAnsi="Times New Roman" w:cs="Times New Roman"/>
          <w:color w:val="000000"/>
          <w:sz w:val="23"/>
          <w:szCs w:val="23"/>
          <w:lang w:val="ro-RO"/>
        </w:rPr>
        <w:t xml:space="preserve"> </w:t>
      </w:r>
      <w:r w:rsidRPr="00D821CD">
        <w:rPr>
          <w:rFonts w:ascii="Times New Roman" w:hAnsi="Times New Roman" w:cs="Times New Roman"/>
          <w:b/>
          <w:bCs/>
          <w:color w:val="000000"/>
          <w:sz w:val="23"/>
          <w:szCs w:val="23"/>
          <w:lang w:val="ro-RO"/>
        </w:rPr>
        <w:t xml:space="preserve">material absorbant uzat </w:t>
      </w:r>
      <w:r w:rsidRPr="00D821CD">
        <w:rPr>
          <w:rFonts w:ascii="Times New Roman" w:hAnsi="Times New Roman" w:cs="Times New Roman"/>
          <w:color w:val="000000"/>
          <w:sz w:val="23"/>
          <w:szCs w:val="23"/>
          <w:lang w:val="ro-RO"/>
        </w:rPr>
        <w:t xml:space="preserve">- va fi colectat, în măsura în care se generează, în recipiente prevăzute cu capac și va fi predat în vederea valorificării/eliminării. </w:t>
      </w:r>
    </w:p>
    <w:p w14:paraId="2D611006" w14:textId="77777777" w:rsidR="00637FF8" w:rsidRPr="000B4641" w:rsidRDefault="00637FF8" w:rsidP="00D838FA">
      <w:pPr>
        <w:spacing w:line="240" w:lineRule="auto"/>
        <w:jc w:val="both"/>
        <w:rPr>
          <w:rFonts w:ascii="Times New Roman" w:hAnsi="Times New Roman" w:cs="Times New Roman"/>
          <w:sz w:val="24"/>
          <w:szCs w:val="24"/>
          <w:lang w:val="ro-RO"/>
        </w:rPr>
      </w:pPr>
    </w:p>
    <w:p w14:paraId="38EB6109" w14:textId="77777777" w:rsidR="00D838FA"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9. </w:t>
      </w:r>
      <w:proofErr w:type="spellStart"/>
      <w:r w:rsidRPr="00637FF8">
        <w:rPr>
          <w:rFonts w:ascii="Times New Roman" w:hAnsi="Times New Roman" w:cs="Times New Roman"/>
          <w:b/>
          <w:i/>
          <w:sz w:val="24"/>
          <w:szCs w:val="24"/>
        </w:rPr>
        <w:t>Gospodărirea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substanţelor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preparatelor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chimice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periculoase</w:t>
      </w:r>
      <w:proofErr w:type="spellEnd"/>
      <w:r w:rsidRPr="00637FF8">
        <w:rPr>
          <w:rFonts w:ascii="Times New Roman" w:hAnsi="Times New Roman" w:cs="Times New Roman"/>
          <w:b/>
          <w:i/>
          <w:sz w:val="24"/>
          <w:szCs w:val="24"/>
        </w:rPr>
        <w:t xml:space="preserve">:  </w:t>
      </w:r>
    </w:p>
    <w:p w14:paraId="406B9F19" w14:textId="77777777" w:rsidR="00D821CD" w:rsidRDefault="00D821CD" w:rsidP="00D821CD">
      <w:pPr>
        <w:autoSpaceDE w:val="0"/>
        <w:autoSpaceDN w:val="0"/>
        <w:adjustRightInd w:val="0"/>
        <w:spacing w:after="0" w:line="240" w:lineRule="auto"/>
        <w:rPr>
          <w:rFonts w:ascii="Times New Roman" w:hAnsi="Times New Roman" w:cs="Times New Roman"/>
          <w:color w:val="000000"/>
          <w:sz w:val="23"/>
          <w:szCs w:val="23"/>
          <w:lang w:val="ro-RO"/>
        </w:rPr>
      </w:pPr>
      <w:r w:rsidRPr="00D821CD">
        <w:rPr>
          <w:rFonts w:ascii="Times New Roman" w:hAnsi="Times New Roman" w:cs="Times New Roman"/>
          <w:color w:val="000000"/>
          <w:sz w:val="23"/>
          <w:szCs w:val="23"/>
          <w:lang w:val="ro-RO"/>
        </w:rPr>
        <w:t xml:space="preserve">În cadrul activității nu sunt folosite substanțe şi preparate chimice periculoase. Totuşi acestea pot apărea poluări accidentale provenite de la autovehiculele care tranziteaza imobilul propus. Eventualele deversări accidentale de benzină sau uleiuri vor fi preluate de pe platforma betonată de separatorul de hidrocarburi. </w:t>
      </w:r>
    </w:p>
    <w:p w14:paraId="51BE7789" w14:textId="7BC369B4" w:rsidR="00D821CD" w:rsidRPr="00D821CD" w:rsidRDefault="00D821CD" w:rsidP="00D821CD">
      <w:pPr>
        <w:autoSpaceDE w:val="0"/>
        <w:autoSpaceDN w:val="0"/>
        <w:adjustRightInd w:val="0"/>
        <w:spacing w:after="0" w:line="240" w:lineRule="auto"/>
        <w:rPr>
          <w:rFonts w:ascii="Times New Roman" w:hAnsi="Times New Roman" w:cs="Times New Roman"/>
          <w:color w:val="000000"/>
          <w:sz w:val="23"/>
          <w:szCs w:val="23"/>
          <w:lang w:val="ro-RO"/>
        </w:rPr>
      </w:pPr>
      <w:r w:rsidRPr="00D821CD">
        <w:rPr>
          <w:rFonts w:ascii="Times New Roman" w:hAnsi="Times New Roman" w:cs="Times New Roman"/>
          <w:color w:val="000000"/>
          <w:sz w:val="23"/>
          <w:szCs w:val="23"/>
          <w:lang w:val="ro-RO"/>
        </w:rPr>
        <w:t xml:space="preserve">Agenții chimici folosiți în procesul tehnologic sunt omologați și vor fi furnizați de către furnizori specializați și autorizați. </w:t>
      </w:r>
    </w:p>
    <w:p w14:paraId="12FCA920" w14:textId="4A417232" w:rsidR="00D821CD" w:rsidRPr="00D821CD" w:rsidRDefault="00D821CD" w:rsidP="00D821CD">
      <w:pPr>
        <w:autoSpaceDE w:val="0"/>
        <w:autoSpaceDN w:val="0"/>
        <w:adjustRightInd w:val="0"/>
        <w:spacing w:after="0" w:line="240" w:lineRule="auto"/>
        <w:rPr>
          <w:rFonts w:ascii="Times New Roman" w:hAnsi="Times New Roman" w:cs="Times New Roman"/>
          <w:color w:val="000000"/>
          <w:sz w:val="23"/>
          <w:szCs w:val="23"/>
          <w:lang w:val="ro-RO"/>
        </w:rPr>
      </w:pPr>
      <w:r w:rsidRPr="00D821CD">
        <w:rPr>
          <w:rFonts w:ascii="Times New Roman" w:hAnsi="Times New Roman" w:cs="Times New Roman"/>
          <w:color w:val="000000"/>
          <w:sz w:val="23"/>
          <w:szCs w:val="23"/>
          <w:lang w:val="ro-RO"/>
        </w:rPr>
        <w:t>Substanțele folosite la spălarea autovehiculelor ( detergent, ceară, polish lichid) sunt stocate în spațiul special amenajat, în incinta spațiului tehnic, în ambalajul producătorului (</w:t>
      </w:r>
      <w:r>
        <w:rPr>
          <w:rFonts w:ascii="Times New Roman" w:hAnsi="Times New Roman" w:cs="Times New Roman"/>
          <w:color w:val="000000"/>
          <w:sz w:val="23"/>
          <w:szCs w:val="23"/>
          <w:lang w:val="ro-RO"/>
        </w:rPr>
        <w:t>bidoane de plastic</w:t>
      </w:r>
      <w:r w:rsidRPr="00D821CD">
        <w:rPr>
          <w:rFonts w:ascii="Times New Roman" w:hAnsi="Times New Roman" w:cs="Times New Roman"/>
          <w:color w:val="000000"/>
          <w:sz w:val="23"/>
          <w:szCs w:val="23"/>
          <w:lang w:val="ro-RO"/>
        </w:rPr>
        <w:t xml:space="preserve">), pe care se disting clar, etichetele cu denumirea produsului și cu semnul de avertizare asupra pericolului acestuia, însoțite de fișele de securitate. </w:t>
      </w:r>
    </w:p>
    <w:p w14:paraId="121DC31A" w14:textId="5F3A15AE" w:rsidR="00D821CD" w:rsidRPr="00D821CD" w:rsidRDefault="00D821CD" w:rsidP="00D821CD">
      <w:pPr>
        <w:autoSpaceDE w:val="0"/>
        <w:autoSpaceDN w:val="0"/>
        <w:adjustRightInd w:val="0"/>
        <w:spacing w:after="0" w:line="240" w:lineRule="auto"/>
        <w:rPr>
          <w:rFonts w:ascii="Times New Roman" w:hAnsi="Times New Roman" w:cs="Times New Roman"/>
          <w:color w:val="000000"/>
          <w:sz w:val="23"/>
          <w:szCs w:val="23"/>
          <w:lang w:val="ro-RO"/>
        </w:rPr>
      </w:pPr>
      <w:r w:rsidRPr="00D821CD">
        <w:rPr>
          <w:rFonts w:ascii="Wingdings" w:hAnsi="Wingdings" w:cs="Wingdings"/>
          <w:color w:val="000000"/>
          <w:sz w:val="23"/>
          <w:szCs w:val="23"/>
          <w:lang w:val="ro-RO"/>
        </w:rPr>
        <w:t></w:t>
      </w:r>
      <w:r w:rsidRPr="00D821CD">
        <w:rPr>
          <w:rFonts w:ascii="Wingdings" w:hAnsi="Wingdings" w:cs="Wingdings"/>
          <w:color w:val="000000"/>
          <w:sz w:val="23"/>
          <w:szCs w:val="23"/>
          <w:lang w:val="ro-RO"/>
        </w:rPr>
        <w:t></w:t>
      </w:r>
      <w:r w:rsidRPr="00D821CD">
        <w:rPr>
          <w:rFonts w:ascii="Times New Roman" w:hAnsi="Times New Roman" w:cs="Times New Roman"/>
          <w:color w:val="000000"/>
          <w:sz w:val="23"/>
          <w:szCs w:val="23"/>
          <w:lang w:val="ro-RO"/>
        </w:rPr>
        <w:t xml:space="preserve">modul de gospodărire a substanțelor și preparatelor chimice periculoase și asigurarea condițiilor de protecție a factorilor de mediu și a sănătății populației </w:t>
      </w:r>
    </w:p>
    <w:p w14:paraId="56C6DD80" w14:textId="1AD27C84" w:rsidR="00D821CD" w:rsidRPr="000B4641" w:rsidRDefault="00D821CD" w:rsidP="00D821CD">
      <w:pPr>
        <w:spacing w:line="240" w:lineRule="auto"/>
        <w:jc w:val="both"/>
        <w:rPr>
          <w:rFonts w:ascii="Times New Roman" w:hAnsi="Times New Roman" w:cs="Times New Roman"/>
          <w:b/>
          <w:i/>
          <w:sz w:val="24"/>
          <w:szCs w:val="24"/>
          <w:lang w:val="ro-RO"/>
        </w:rPr>
      </w:pPr>
      <w:r w:rsidRPr="00D821CD">
        <w:rPr>
          <w:rFonts w:ascii="Times New Roman" w:hAnsi="Times New Roman" w:cs="Times New Roman"/>
          <w:color w:val="000000"/>
          <w:sz w:val="23"/>
          <w:szCs w:val="23"/>
          <w:lang w:val="ro-RO"/>
        </w:rPr>
        <w:t>Deșeuri de ambalaje periculoase (bidoane plastic) (cod 15 01 10*) vor fi stocate în spațiul special amenajat, în incinta spațiului tehnic, pentru a fi predate distribuitorilor de substanțe (detergent, ceară, polish lichid). Deșeurile de materiale absorbante (cod 15 02 02*), vor fi colectate separat, în recipiente de plastic acoperite, într-un loc special amenajat, pentru a fi preluat de firma specializată, în vederea eliminării acestora</w:t>
      </w:r>
    </w:p>
    <w:bookmarkEnd w:id="21"/>
    <w:p w14:paraId="41FF3B71" w14:textId="77777777" w:rsidR="00D838FA" w:rsidRPr="000B4641" w:rsidRDefault="00D838FA" w:rsidP="00D838FA">
      <w:pPr>
        <w:spacing w:line="240" w:lineRule="auto"/>
        <w:ind w:firstLine="720"/>
        <w:jc w:val="both"/>
        <w:rPr>
          <w:rFonts w:ascii="Times New Roman" w:hAnsi="Times New Roman" w:cs="Times New Roman"/>
          <w:color w:val="00B0F0"/>
          <w:sz w:val="24"/>
          <w:szCs w:val="24"/>
          <w:lang w:val="ro-RO"/>
        </w:rPr>
      </w:pPr>
    </w:p>
    <w:p w14:paraId="77982767" w14:textId="77777777" w:rsidR="00D838FA" w:rsidRPr="00637FF8" w:rsidRDefault="00D838FA" w:rsidP="00D838FA">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B. </w:t>
      </w:r>
      <w:proofErr w:type="spellStart"/>
      <w:r w:rsidRPr="00637FF8">
        <w:rPr>
          <w:rFonts w:ascii="Times New Roman" w:hAnsi="Times New Roman" w:cs="Times New Roman"/>
          <w:b/>
          <w:sz w:val="24"/>
          <w:szCs w:val="24"/>
        </w:rPr>
        <w:t>Utilizarea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resurselor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naturale</w:t>
      </w:r>
      <w:proofErr w:type="spellEnd"/>
      <w:r w:rsidRPr="00637FF8">
        <w:rPr>
          <w:rFonts w:ascii="Times New Roman" w:hAnsi="Times New Roman" w:cs="Times New Roman"/>
          <w:b/>
          <w:sz w:val="24"/>
          <w:szCs w:val="24"/>
        </w:rPr>
        <w:t xml:space="preserve">, in special a </w:t>
      </w:r>
      <w:proofErr w:type="spellStart"/>
      <w:r w:rsidRPr="00637FF8">
        <w:rPr>
          <w:rFonts w:ascii="Times New Roman" w:hAnsi="Times New Roman" w:cs="Times New Roman"/>
          <w:b/>
          <w:sz w:val="24"/>
          <w:szCs w:val="24"/>
        </w:rPr>
        <w:t>solului</w:t>
      </w:r>
      <w:proofErr w:type="spellEnd"/>
      <w:r w:rsidRPr="00637FF8">
        <w:rPr>
          <w:rFonts w:ascii="Times New Roman" w:hAnsi="Times New Roman" w:cs="Times New Roman"/>
          <w:b/>
          <w:sz w:val="24"/>
          <w:szCs w:val="24"/>
        </w:rPr>
        <w:t xml:space="preserve">, a </w:t>
      </w:r>
      <w:proofErr w:type="spellStart"/>
      <w:r w:rsidRPr="00637FF8">
        <w:rPr>
          <w:rFonts w:ascii="Times New Roman" w:hAnsi="Times New Roman" w:cs="Times New Roman"/>
          <w:b/>
          <w:sz w:val="24"/>
          <w:szCs w:val="24"/>
        </w:rPr>
        <w:t>terenurilor</w:t>
      </w:r>
      <w:proofErr w:type="spellEnd"/>
      <w:r w:rsidRPr="00637FF8">
        <w:rPr>
          <w:rFonts w:ascii="Times New Roman" w:hAnsi="Times New Roman" w:cs="Times New Roman"/>
          <w:b/>
          <w:sz w:val="24"/>
          <w:szCs w:val="24"/>
        </w:rPr>
        <w:t xml:space="preserve">, </w:t>
      </w:r>
      <w:proofErr w:type="gramStart"/>
      <w:r w:rsidRPr="00637FF8">
        <w:rPr>
          <w:rFonts w:ascii="Times New Roman" w:hAnsi="Times New Roman" w:cs="Times New Roman"/>
          <w:b/>
          <w:sz w:val="24"/>
          <w:szCs w:val="24"/>
        </w:rPr>
        <w:t>a</w:t>
      </w:r>
      <w:proofErr w:type="gram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apei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si</w:t>
      </w:r>
      <w:proofErr w:type="spellEnd"/>
      <w:r w:rsidRPr="00637FF8">
        <w:rPr>
          <w:rFonts w:ascii="Times New Roman" w:hAnsi="Times New Roman" w:cs="Times New Roman"/>
          <w:b/>
          <w:sz w:val="24"/>
          <w:szCs w:val="24"/>
        </w:rPr>
        <w:t xml:space="preserve"> a </w:t>
      </w:r>
      <w:proofErr w:type="spellStart"/>
      <w:r w:rsidRPr="00637FF8">
        <w:rPr>
          <w:rFonts w:ascii="Times New Roman" w:hAnsi="Times New Roman" w:cs="Times New Roman"/>
          <w:b/>
          <w:sz w:val="24"/>
          <w:szCs w:val="24"/>
        </w:rPr>
        <w:t>biodiversitatii</w:t>
      </w:r>
      <w:proofErr w:type="spellEnd"/>
      <w:r w:rsidRPr="00637FF8">
        <w:rPr>
          <w:rFonts w:ascii="Times New Roman" w:hAnsi="Times New Roman" w:cs="Times New Roman"/>
          <w:b/>
          <w:sz w:val="24"/>
          <w:szCs w:val="24"/>
        </w:rPr>
        <w:t xml:space="preserve"> </w:t>
      </w:r>
    </w:p>
    <w:p w14:paraId="232C93F4" w14:textId="4BC6B56A"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Pentru </w:t>
      </w:r>
      <w:r w:rsidR="00FF2264" w:rsidRPr="000B4641">
        <w:rPr>
          <w:rFonts w:ascii="Times New Roman" w:hAnsi="Times New Roman" w:cs="Times New Roman"/>
          <w:sz w:val="24"/>
          <w:szCs w:val="24"/>
          <w:lang w:val="sv-SE"/>
        </w:rPr>
        <w:t>realizarea terasamentului la parcare</w:t>
      </w:r>
      <w:r w:rsidRPr="000B4641">
        <w:rPr>
          <w:rFonts w:ascii="Times New Roman" w:hAnsi="Times New Roman" w:cs="Times New Roman"/>
          <w:sz w:val="24"/>
          <w:szCs w:val="24"/>
          <w:lang w:val="sv-SE"/>
        </w:rPr>
        <w:t xml:space="preserve"> se va folosi </w:t>
      </w:r>
      <w:r w:rsidR="00FF2264" w:rsidRPr="000B4641">
        <w:rPr>
          <w:rFonts w:ascii="Times New Roman" w:hAnsi="Times New Roman" w:cs="Times New Roman"/>
          <w:sz w:val="24"/>
          <w:szCs w:val="24"/>
          <w:lang w:val="sv-SE"/>
        </w:rPr>
        <w:t>balast si piatra sparta</w:t>
      </w:r>
      <w:r w:rsidRPr="000B4641">
        <w:rPr>
          <w:rFonts w:ascii="Times New Roman" w:hAnsi="Times New Roman" w:cs="Times New Roman"/>
          <w:sz w:val="24"/>
          <w:szCs w:val="24"/>
          <w:lang w:val="sv-SE"/>
        </w:rPr>
        <w:t xml:space="preserve"> achizitionat</w:t>
      </w:r>
      <w:r w:rsidR="00FF2264" w:rsidRPr="000B4641">
        <w:rPr>
          <w:rFonts w:ascii="Times New Roman" w:hAnsi="Times New Roman" w:cs="Times New Roman"/>
          <w:sz w:val="24"/>
          <w:szCs w:val="24"/>
          <w:lang w:val="sv-SE"/>
        </w:rPr>
        <w:t>e</w:t>
      </w:r>
      <w:r w:rsidRPr="000B4641">
        <w:rPr>
          <w:rFonts w:ascii="Times New Roman" w:hAnsi="Times New Roman" w:cs="Times New Roman"/>
          <w:sz w:val="24"/>
          <w:szCs w:val="24"/>
          <w:lang w:val="sv-SE"/>
        </w:rPr>
        <w:t xml:space="preserve"> de la statii de sortare. </w:t>
      </w:r>
    </w:p>
    <w:p w14:paraId="0034C319" w14:textId="35FE9872"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 xml:space="preserve">Solul rezultat in urma lucrarilor de excavare va fi depozitat separat si utilizat la </w:t>
      </w:r>
      <w:r w:rsidR="00FF2264" w:rsidRPr="000B4641">
        <w:rPr>
          <w:rFonts w:ascii="Times New Roman" w:hAnsi="Times New Roman" w:cs="Times New Roman"/>
          <w:sz w:val="24"/>
          <w:szCs w:val="24"/>
          <w:lang w:val="sv-SE"/>
        </w:rPr>
        <w:t xml:space="preserve">refacerea </w:t>
      </w:r>
      <w:r w:rsidRPr="000B4641">
        <w:rPr>
          <w:rFonts w:ascii="Times New Roman" w:hAnsi="Times New Roman" w:cs="Times New Roman"/>
          <w:sz w:val="24"/>
          <w:szCs w:val="24"/>
          <w:lang w:val="sv-SE"/>
        </w:rPr>
        <w:t xml:space="preserve">terenului </w:t>
      </w:r>
      <w:r w:rsidR="00FF2264" w:rsidRPr="000B4641">
        <w:rPr>
          <w:rFonts w:ascii="Times New Roman" w:hAnsi="Times New Roman" w:cs="Times New Roman"/>
          <w:sz w:val="24"/>
          <w:szCs w:val="24"/>
          <w:lang w:val="sv-SE"/>
        </w:rPr>
        <w:t>afectat</w:t>
      </w:r>
      <w:r w:rsidRPr="000B4641">
        <w:rPr>
          <w:rFonts w:ascii="Times New Roman" w:hAnsi="Times New Roman" w:cs="Times New Roman"/>
          <w:sz w:val="24"/>
          <w:szCs w:val="24"/>
          <w:lang w:val="sv-SE"/>
        </w:rPr>
        <w:t>.</w:t>
      </w:r>
    </w:p>
    <w:p w14:paraId="032D4631" w14:textId="77729C0B" w:rsidR="00D838FA" w:rsidRPr="000B4641" w:rsidRDefault="00D838FA" w:rsidP="00D838FA">
      <w:pPr>
        <w:spacing w:line="240" w:lineRule="auto"/>
        <w:jc w:val="both"/>
        <w:rPr>
          <w:rFonts w:ascii="Times New Roman" w:hAnsi="Times New Roman" w:cs="Times New Roman"/>
          <w:sz w:val="24"/>
          <w:szCs w:val="24"/>
          <w:lang w:val="sv-SE"/>
        </w:rPr>
      </w:pPr>
      <w:r w:rsidRPr="000B4641">
        <w:rPr>
          <w:rFonts w:ascii="Times New Roman" w:hAnsi="Times New Roman" w:cs="Times New Roman"/>
          <w:sz w:val="24"/>
          <w:szCs w:val="24"/>
          <w:lang w:val="sv-SE"/>
        </w:rPr>
        <w:t>Apa preluata din</w:t>
      </w:r>
      <w:r w:rsidR="00551D30" w:rsidRPr="000B4641">
        <w:rPr>
          <w:rFonts w:ascii="Times New Roman" w:hAnsi="Times New Roman" w:cs="Times New Roman"/>
          <w:sz w:val="24"/>
          <w:szCs w:val="24"/>
          <w:lang w:val="sv-SE"/>
        </w:rPr>
        <w:t xml:space="preserve"> </w:t>
      </w:r>
      <w:r w:rsidR="00597BCC">
        <w:rPr>
          <w:rFonts w:ascii="Times New Roman" w:hAnsi="Times New Roman" w:cs="Times New Roman"/>
          <w:sz w:val="24"/>
          <w:szCs w:val="24"/>
          <w:lang w:val="sv-SE"/>
        </w:rPr>
        <w:t>reteaua localitatii</w:t>
      </w:r>
      <w:r w:rsidR="00551D30" w:rsidRPr="000B4641">
        <w:rPr>
          <w:rFonts w:ascii="Times New Roman" w:hAnsi="Times New Roman" w:cs="Times New Roman"/>
          <w:sz w:val="24"/>
          <w:szCs w:val="24"/>
          <w:lang w:val="sv-SE"/>
        </w:rPr>
        <w:t xml:space="preserve"> </w:t>
      </w:r>
      <w:r w:rsidRPr="000B4641">
        <w:rPr>
          <w:rFonts w:ascii="Times New Roman" w:hAnsi="Times New Roman" w:cs="Times New Roman"/>
          <w:sz w:val="24"/>
          <w:szCs w:val="24"/>
          <w:lang w:val="sv-SE"/>
        </w:rPr>
        <w:t>va fi utilizata la</w:t>
      </w:r>
      <w:r w:rsidR="00FF2264" w:rsidRPr="000B4641">
        <w:rPr>
          <w:rFonts w:ascii="Times New Roman" w:hAnsi="Times New Roman" w:cs="Times New Roman"/>
          <w:sz w:val="24"/>
          <w:szCs w:val="24"/>
          <w:lang w:val="sv-SE"/>
        </w:rPr>
        <w:t xml:space="preserve"> asigurarea </w:t>
      </w:r>
      <w:r w:rsidR="004A40CA" w:rsidRPr="000B4641">
        <w:rPr>
          <w:rFonts w:ascii="Times New Roman" w:hAnsi="Times New Roman" w:cs="Times New Roman"/>
          <w:sz w:val="24"/>
          <w:szCs w:val="24"/>
          <w:lang w:val="sv-SE"/>
        </w:rPr>
        <w:t>necesar</w:t>
      </w:r>
      <w:r w:rsidR="000C57BF" w:rsidRPr="000B4641">
        <w:rPr>
          <w:rFonts w:ascii="Times New Roman" w:hAnsi="Times New Roman" w:cs="Times New Roman"/>
          <w:sz w:val="24"/>
          <w:szCs w:val="24"/>
          <w:lang w:val="sv-SE"/>
        </w:rPr>
        <w:t>u</w:t>
      </w:r>
      <w:r w:rsidR="004A40CA" w:rsidRPr="000B4641">
        <w:rPr>
          <w:rFonts w:ascii="Times New Roman" w:hAnsi="Times New Roman" w:cs="Times New Roman"/>
          <w:sz w:val="24"/>
          <w:szCs w:val="24"/>
          <w:lang w:val="sv-SE"/>
        </w:rPr>
        <w:t>lui de nevoi menajere si tehnologice</w:t>
      </w:r>
      <w:r w:rsidRPr="000B4641">
        <w:rPr>
          <w:rFonts w:ascii="Times New Roman" w:hAnsi="Times New Roman" w:cs="Times New Roman"/>
          <w:sz w:val="24"/>
          <w:szCs w:val="24"/>
          <w:lang w:val="sv-SE"/>
        </w:rPr>
        <w:t>.</w:t>
      </w:r>
    </w:p>
    <w:p w14:paraId="2485A3BE" w14:textId="77777777" w:rsidR="00252EE1" w:rsidRPr="000B4641" w:rsidRDefault="00252EE1" w:rsidP="00FC04A7">
      <w:pPr>
        <w:spacing w:line="240" w:lineRule="auto"/>
        <w:jc w:val="both"/>
        <w:rPr>
          <w:rFonts w:ascii="Times New Roman" w:hAnsi="Times New Roman" w:cs="Times New Roman"/>
          <w:sz w:val="24"/>
          <w:szCs w:val="24"/>
          <w:lang w:val="sv-SE"/>
        </w:rPr>
      </w:pPr>
    </w:p>
    <w:p w14:paraId="1244D7BC" w14:textId="77777777" w:rsidR="00A6122C" w:rsidRPr="000B4641" w:rsidRDefault="00A056BE" w:rsidP="00FC04A7">
      <w:pPr>
        <w:spacing w:line="240" w:lineRule="auto"/>
        <w:jc w:val="both"/>
        <w:rPr>
          <w:rFonts w:ascii="Times New Roman" w:hAnsi="Times New Roman" w:cs="Times New Roman"/>
          <w:sz w:val="24"/>
          <w:szCs w:val="24"/>
          <w:lang w:val="sv-SE"/>
        </w:rPr>
      </w:pPr>
      <w:r w:rsidRPr="000B4641">
        <w:rPr>
          <w:rFonts w:ascii="Times New Roman" w:hAnsi="Times New Roman" w:cs="Times New Roman"/>
          <w:b/>
          <w:sz w:val="24"/>
          <w:szCs w:val="24"/>
          <w:lang w:val="sv-SE"/>
        </w:rPr>
        <w:t>VII. Descrierea aspectelor de mediu susceptibile a fi afectate în mod semnificativ de proiect:</w:t>
      </w:r>
      <w:r w:rsidRPr="000B4641">
        <w:rPr>
          <w:rFonts w:ascii="Times New Roman" w:hAnsi="Times New Roman" w:cs="Times New Roman"/>
          <w:sz w:val="24"/>
          <w:szCs w:val="24"/>
          <w:lang w:val="sv-SE"/>
        </w:rPr>
        <w:t xml:space="preserve"> </w:t>
      </w:r>
    </w:p>
    <w:p w14:paraId="1E07CE0D" w14:textId="66F2824C" w:rsidR="00A6122C" w:rsidRPr="000B4641" w:rsidRDefault="00A056BE" w:rsidP="00FC04A7">
      <w:pPr>
        <w:spacing w:line="240" w:lineRule="auto"/>
        <w:jc w:val="both"/>
        <w:rPr>
          <w:rFonts w:ascii="Times New Roman" w:hAnsi="Times New Roman" w:cs="Times New Roman"/>
          <w:b/>
          <w:sz w:val="24"/>
          <w:szCs w:val="24"/>
          <w:lang w:val="sv-SE"/>
        </w:rPr>
      </w:pPr>
      <w:r w:rsidRPr="000B4641">
        <w:rPr>
          <w:rFonts w:ascii="Times New Roman" w:hAnsi="Times New Roman" w:cs="Times New Roman"/>
          <w:b/>
          <w:sz w:val="24"/>
          <w:szCs w:val="24"/>
          <w:lang w:val="sv-SE"/>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w:t>
      </w:r>
      <w:r w:rsidRPr="000B4641">
        <w:rPr>
          <w:rFonts w:ascii="Times New Roman" w:hAnsi="Times New Roman" w:cs="Times New Roman"/>
          <w:b/>
          <w:sz w:val="24"/>
          <w:szCs w:val="24"/>
          <w:lang w:val="sv-SE"/>
        </w:rPr>
        <w:lastRenderedPageBreak/>
        <w:t xml:space="preserve">impactului (adică impactul direct, indirect, secundar, cumulativ, pe termen scurt, mediu şi lung, permanent şi temporar, pozitiv şi negativ);  </w:t>
      </w:r>
    </w:p>
    <w:p w14:paraId="5AC277BB" w14:textId="77777777" w:rsidR="005205C6" w:rsidRPr="00637FF8" w:rsidRDefault="005205C6" w:rsidP="00FC04A7">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Impactul asupra populaţiei, sănătăţii umane, faunei şi florei, solului, folosinţelor, bunurilor materiale, calităţii şi regimului calitativ al apei, calităţii aerului, climei, peisajului şi mediului vizual, patrimoniului istoric şi cultural şi asupra interacţiunilor dintre aceste elemente este redus. </w:t>
      </w:r>
    </w:p>
    <w:p w14:paraId="078162C9" w14:textId="00B1D43F" w:rsidR="000B6B69" w:rsidRPr="00637FF8" w:rsidRDefault="005205C6" w:rsidP="00D01F62">
      <w:pPr>
        <w:autoSpaceDE w:val="0"/>
        <w:autoSpaceDN w:val="0"/>
        <w:adjustRightInd w:val="0"/>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Natura impactului (adică impactul direct, indirect, secundar, cumulativ, pe termen scurt, mediu şi lung, permanent şi temporar, pozitiv şi negativ) este descrisă în tabelul  nr. 1:</w:t>
      </w:r>
    </w:p>
    <w:p w14:paraId="3E7FB124" w14:textId="6A639A46"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lang w:val="ro-RO"/>
        </w:rPr>
        <w:t>Tabel nr. 1. Natura impactului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446"/>
        <w:gridCol w:w="1310"/>
        <w:gridCol w:w="1572"/>
        <w:gridCol w:w="1416"/>
      </w:tblGrid>
      <w:tr w:rsidR="005205C6" w:rsidRPr="00637FF8" w14:paraId="2F4D0361" w14:textId="77777777" w:rsidTr="00F81DDD">
        <w:trPr>
          <w:jc w:val="center"/>
        </w:trPr>
        <w:tc>
          <w:tcPr>
            <w:tcW w:w="3003" w:type="dxa"/>
            <w:vMerge w:val="restart"/>
          </w:tcPr>
          <w:p w14:paraId="43BB78BC"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bookmarkStart w:id="24" w:name="_Hlk509149819"/>
            <w:proofErr w:type="spellStart"/>
            <w:r w:rsidRPr="00637FF8">
              <w:rPr>
                <w:rFonts w:ascii="Times New Roman" w:hAnsi="Times New Roman" w:cs="Times New Roman"/>
                <w:b/>
                <w:sz w:val="24"/>
                <w:szCs w:val="24"/>
              </w:rPr>
              <w:t>Factori</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mediu</w:t>
            </w:r>
            <w:proofErr w:type="spellEnd"/>
          </w:p>
        </w:tc>
        <w:tc>
          <w:tcPr>
            <w:tcW w:w="5610" w:type="dxa"/>
            <w:gridSpan w:val="4"/>
          </w:tcPr>
          <w:p w14:paraId="0A13A927"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rPr>
              <w:t xml:space="preserve">Natura </w:t>
            </w:r>
            <w:proofErr w:type="spellStart"/>
            <w:r w:rsidRPr="00637FF8">
              <w:rPr>
                <w:rFonts w:ascii="Times New Roman" w:hAnsi="Times New Roman" w:cs="Times New Roman"/>
                <w:b/>
                <w:sz w:val="24"/>
                <w:szCs w:val="24"/>
              </w:rPr>
              <w:t>impactului</w:t>
            </w:r>
            <w:proofErr w:type="spellEnd"/>
          </w:p>
        </w:tc>
      </w:tr>
      <w:tr w:rsidR="005205C6" w:rsidRPr="00637FF8" w14:paraId="2E2DA2B7" w14:textId="77777777" w:rsidTr="00F81DDD">
        <w:trPr>
          <w:jc w:val="center"/>
        </w:trPr>
        <w:tc>
          <w:tcPr>
            <w:tcW w:w="3003" w:type="dxa"/>
            <w:vMerge/>
          </w:tcPr>
          <w:p w14:paraId="38875B4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p>
        </w:tc>
        <w:tc>
          <w:tcPr>
            <w:tcW w:w="1446" w:type="dxa"/>
          </w:tcPr>
          <w:p w14:paraId="3BC5B817"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Direct/</w:t>
            </w:r>
          </w:p>
          <w:p w14:paraId="2B342984"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rPr>
              <w:t>Indirect</w:t>
            </w:r>
          </w:p>
        </w:tc>
        <w:tc>
          <w:tcPr>
            <w:tcW w:w="1276" w:type="dxa"/>
          </w:tcPr>
          <w:p w14:paraId="0B297AA8"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rPr>
            </w:pPr>
            <w:proofErr w:type="spellStart"/>
            <w:r w:rsidRPr="00637FF8">
              <w:rPr>
                <w:rFonts w:ascii="Times New Roman" w:hAnsi="Times New Roman" w:cs="Times New Roman"/>
                <w:b/>
                <w:sz w:val="24"/>
                <w:szCs w:val="24"/>
              </w:rPr>
              <w:t>Secundar</w:t>
            </w:r>
            <w:proofErr w:type="spellEnd"/>
            <w:r w:rsidRPr="00637FF8">
              <w:rPr>
                <w:rFonts w:ascii="Times New Roman" w:hAnsi="Times New Roman" w:cs="Times New Roman"/>
                <w:b/>
                <w:sz w:val="24"/>
                <w:szCs w:val="24"/>
              </w:rPr>
              <w:t>/</w:t>
            </w:r>
          </w:p>
          <w:p w14:paraId="5153405E"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proofErr w:type="spellStart"/>
            <w:r w:rsidRPr="00637FF8">
              <w:rPr>
                <w:rFonts w:ascii="Times New Roman" w:hAnsi="Times New Roman" w:cs="Times New Roman"/>
                <w:b/>
                <w:sz w:val="24"/>
                <w:szCs w:val="24"/>
              </w:rPr>
              <w:t>Cumulativ</w:t>
            </w:r>
            <w:proofErr w:type="spellEnd"/>
          </w:p>
        </w:tc>
        <w:tc>
          <w:tcPr>
            <w:tcW w:w="1572" w:type="dxa"/>
          </w:tcPr>
          <w:p w14:paraId="01D93EFA" w14:textId="77777777" w:rsidR="005205C6" w:rsidRPr="000B4641" w:rsidRDefault="005205C6" w:rsidP="00FC04A7">
            <w:pPr>
              <w:autoSpaceDE w:val="0"/>
              <w:autoSpaceDN w:val="0"/>
              <w:adjustRightInd w:val="0"/>
              <w:spacing w:line="240" w:lineRule="auto"/>
              <w:jc w:val="both"/>
              <w:rPr>
                <w:rFonts w:ascii="Times New Roman" w:hAnsi="Times New Roman" w:cs="Times New Roman"/>
                <w:b/>
                <w:sz w:val="24"/>
                <w:szCs w:val="24"/>
                <w:lang w:val="sv-SE"/>
              </w:rPr>
            </w:pPr>
            <w:r w:rsidRPr="000B4641">
              <w:rPr>
                <w:rFonts w:ascii="Times New Roman" w:hAnsi="Times New Roman" w:cs="Times New Roman"/>
                <w:b/>
                <w:sz w:val="24"/>
                <w:szCs w:val="24"/>
                <w:lang w:val="sv-SE"/>
              </w:rPr>
              <w:t>Pe termen</w:t>
            </w:r>
          </w:p>
          <w:p w14:paraId="0651B4B8" w14:textId="77777777" w:rsidR="005205C6" w:rsidRPr="000B4641" w:rsidRDefault="005205C6" w:rsidP="00FC04A7">
            <w:pPr>
              <w:autoSpaceDE w:val="0"/>
              <w:autoSpaceDN w:val="0"/>
              <w:adjustRightInd w:val="0"/>
              <w:spacing w:line="240" w:lineRule="auto"/>
              <w:jc w:val="both"/>
              <w:rPr>
                <w:rFonts w:ascii="Times New Roman" w:hAnsi="Times New Roman" w:cs="Times New Roman"/>
                <w:b/>
                <w:sz w:val="24"/>
                <w:szCs w:val="24"/>
                <w:lang w:val="sv-SE"/>
              </w:rPr>
            </w:pPr>
            <w:r w:rsidRPr="000B4641">
              <w:rPr>
                <w:rFonts w:ascii="Times New Roman" w:hAnsi="Times New Roman" w:cs="Times New Roman"/>
                <w:b/>
                <w:sz w:val="24"/>
                <w:szCs w:val="24"/>
                <w:lang w:val="sv-SE"/>
              </w:rPr>
              <w:t>scurt, mediu</w:t>
            </w:r>
          </w:p>
          <w:p w14:paraId="078EBDA8"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0B4641">
              <w:rPr>
                <w:rFonts w:ascii="Times New Roman" w:hAnsi="Times New Roman" w:cs="Times New Roman"/>
                <w:b/>
                <w:sz w:val="24"/>
                <w:szCs w:val="24"/>
                <w:lang w:val="sv-SE"/>
              </w:rPr>
              <w:t>sau lung</w:t>
            </w:r>
          </w:p>
        </w:tc>
        <w:tc>
          <w:tcPr>
            <w:tcW w:w="1316" w:type="dxa"/>
          </w:tcPr>
          <w:p w14:paraId="0A0E9318"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Permanent/</w:t>
            </w:r>
          </w:p>
          <w:p w14:paraId="6C2DA55C"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proofErr w:type="spellStart"/>
            <w:r w:rsidRPr="00637FF8">
              <w:rPr>
                <w:rFonts w:ascii="Times New Roman" w:hAnsi="Times New Roman" w:cs="Times New Roman"/>
                <w:b/>
                <w:sz w:val="24"/>
                <w:szCs w:val="24"/>
              </w:rPr>
              <w:t>Temporar</w:t>
            </w:r>
            <w:proofErr w:type="spellEnd"/>
          </w:p>
        </w:tc>
      </w:tr>
      <w:tr w:rsidR="005205C6" w:rsidRPr="00637FF8" w14:paraId="3274654E" w14:textId="77777777" w:rsidTr="00F81DDD">
        <w:trPr>
          <w:jc w:val="center"/>
        </w:trPr>
        <w:tc>
          <w:tcPr>
            <w:tcW w:w="3003" w:type="dxa"/>
          </w:tcPr>
          <w:p w14:paraId="27C80B3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Populaţie</w:t>
            </w:r>
            <w:proofErr w:type="spellEnd"/>
          </w:p>
        </w:tc>
        <w:tc>
          <w:tcPr>
            <w:tcW w:w="1446" w:type="dxa"/>
          </w:tcPr>
          <w:p w14:paraId="40621FEE"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w:t>
            </w:r>
          </w:p>
        </w:tc>
        <w:tc>
          <w:tcPr>
            <w:tcW w:w="1276" w:type="dxa"/>
          </w:tcPr>
          <w:p w14:paraId="0F6FD21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572" w:type="dxa"/>
          </w:tcPr>
          <w:p w14:paraId="4FDB9405" w14:textId="43BDA494" w:rsidR="005205C6" w:rsidRPr="00637FF8" w:rsidRDefault="00597BCC"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w:t>
            </w:r>
          </w:p>
        </w:tc>
        <w:tc>
          <w:tcPr>
            <w:tcW w:w="1316" w:type="dxa"/>
          </w:tcPr>
          <w:p w14:paraId="35CA7196"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5F00CB9F" w14:textId="77777777" w:rsidTr="00F81DDD">
        <w:trPr>
          <w:jc w:val="center"/>
        </w:trPr>
        <w:tc>
          <w:tcPr>
            <w:tcW w:w="3003" w:type="dxa"/>
          </w:tcPr>
          <w:p w14:paraId="365F24B3"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proofErr w:type="spellStart"/>
            <w:r w:rsidRPr="00637FF8">
              <w:rPr>
                <w:rFonts w:ascii="Times New Roman" w:hAnsi="Times New Roman" w:cs="Times New Roman"/>
                <w:sz w:val="24"/>
                <w:szCs w:val="24"/>
              </w:rPr>
              <w:t>Sănătate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umană</w:t>
            </w:r>
            <w:proofErr w:type="spellEnd"/>
          </w:p>
        </w:tc>
        <w:tc>
          <w:tcPr>
            <w:tcW w:w="1446" w:type="dxa"/>
          </w:tcPr>
          <w:p w14:paraId="7B0FA5D0"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w:t>
            </w:r>
          </w:p>
        </w:tc>
        <w:tc>
          <w:tcPr>
            <w:tcW w:w="1276" w:type="dxa"/>
          </w:tcPr>
          <w:p w14:paraId="22592502"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572" w:type="dxa"/>
          </w:tcPr>
          <w:p w14:paraId="50ED8EB9" w14:textId="36CD6766" w:rsidR="005205C6" w:rsidRPr="00637FF8" w:rsidRDefault="00597BCC"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w:t>
            </w:r>
          </w:p>
        </w:tc>
        <w:tc>
          <w:tcPr>
            <w:tcW w:w="1316" w:type="dxa"/>
          </w:tcPr>
          <w:p w14:paraId="4489369C"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50F08279" w14:textId="77777777" w:rsidTr="00F81DDD">
        <w:trPr>
          <w:jc w:val="center"/>
        </w:trPr>
        <w:tc>
          <w:tcPr>
            <w:tcW w:w="3003" w:type="dxa"/>
          </w:tcPr>
          <w:p w14:paraId="3C908182"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rPr>
              <w:t xml:space="preserve">Flora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fauna</w:t>
            </w:r>
          </w:p>
        </w:tc>
        <w:tc>
          <w:tcPr>
            <w:tcW w:w="1446" w:type="dxa"/>
          </w:tcPr>
          <w:p w14:paraId="0EC51D8A" w14:textId="7B183648" w:rsidR="005205C6" w:rsidRPr="00637FF8" w:rsidRDefault="00597BCC"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276" w:type="dxa"/>
          </w:tcPr>
          <w:p w14:paraId="3B0AEB49" w14:textId="483FBE54" w:rsidR="005205C6" w:rsidRPr="00637FF8" w:rsidRDefault="00597BCC"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72" w:type="dxa"/>
          </w:tcPr>
          <w:p w14:paraId="2CF1132E" w14:textId="64AF31A8" w:rsidR="005205C6" w:rsidRPr="00637FF8" w:rsidRDefault="00597BCC"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316" w:type="dxa"/>
          </w:tcPr>
          <w:p w14:paraId="3779A660" w14:textId="136E7A3B" w:rsidR="005205C6" w:rsidRPr="00637FF8" w:rsidRDefault="00597BCC" w:rsidP="00FC04A7">
            <w:pPr>
              <w:autoSpaceDE w:val="0"/>
              <w:autoSpaceDN w:val="0"/>
              <w:adjustRightInd w:val="0"/>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tc>
      </w:tr>
      <w:tr w:rsidR="005205C6" w:rsidRPr="00637FF8" w14:paraId="062DB321" w14:textId="77777777" w:rsidTr="00F81DDD">
        <w:trPr>
          <w:jc w:val="center"/>
        </w:trPr>
        <w:tc>
          <w:tcPr>
            <w:tcW w:w="3003" w:type="dxa"/>
          </w:tcPr>
          <w:p w14:paraId="35CA2E6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rPr>
              <w:t>Sol</w:t>
            </w:r>
          </w:p>
        </w:tc>
        <w:tc>
          <w:tcPr>
            <w:tcW w:w="1446" w:type="dxa"/>
          </w:tcPr>
          <w:p w14:paraId="28621196"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D</w:t>
            </w:r>
          </w:p>
        </w:tc>
        <w:tc>
          <w:tcPr>
            <w:tcW w:w="1276" w:type="dxa"/>
          </w:tcPr>
          <w:p w14:paraId="554972DE"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572" w:type="dxa"/>
          </w:tcPr>
          <w:p w14:paraId="7DC8A482"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316" w:type="dxa"/>
          </w:tcPr>
          <w:p w14:paraId="155C04B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6A7ECB6C" w14:textId="77777777" w:rsidTr="00F81DDD">
        <w:trPr>
          <w:jc w:val="center"/>
        </w:trPr>
        <w:tc>
          <w:tcPr>
            <w:tcW w:w="3003" w:type="dxa"/>
          </w:tcPr>
          <w:p w14:paraId="223DB9E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proofErr w:type="spellStart"/>
            <w:r w:rsidRPr="00637FF8">
              <w:rPr>
                <w:rFonts w:ascii="Times New Roman" w:hAnsi="Times New Roman" w:cs="Times New Roman"/>
                <w:sz w:val="24"/>
                <w:szCs w:val="24"/>
              </w:rPr>
              <w:t>Bunurile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materiale</w:t>
            </w:r>
            <w:proofErr w:type="spellEnd"/>
          </w:p>
        </w:tc>
        <w:tc>
          <w:tcPr>
            <w:tcW w:w="1446" w:type="dxa"/>
          </w:tcPr>
          <w:p w14:paraId="3510ABC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276" w:type="dxa"/>
          </w:tcPr>
          <w:p w14:paraId="5B99DBBC"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572" w:type="dxa"/>
          </w:tcPr>
          <w:p w14:paraId="388FA63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316" w:type="dxa"/>
          </w:tcPr>
          <w:p w14:paraId="79E893E6"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r>
      <w:tr w:rsidR="005205C6" w:rsidRPr="00637FF8" w14:paraId="25C16E24" w14:textId="77777777" w:rsidTr="00F81DDD">
        <w:trPr>
          <w:jc w:val="center"/>
        </w:trPr>
        <w:tc>
          <w:tcPr>
            <w:tcW w:w="3003" w:type="dxa"/>
          </w:tcPr>
          <w:p w14:paraId="1D4EEB9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rPr>
              <w:t>Apa</w:t>
            </w:r>
          </w:p>
        </w:tc>
        <w:tc>
          <w:tcPr>
            <w:tcW w:w="1446" w:type="dxa"/>
          </w:tcPr>
          <w:p w14:paraId="77B0D545"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w:t>
            </w:r>
          </w:p>
        </w:tc>
        <w:tc>
          <w:tcPr>
            <w:tcW w:w="1276" w:type="dxa"/>
          </w:tcPr>
          <w:p w14:paraId="55F2BAF7"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572" w:type="dxa"/>
          </w:tcPr>
          <w:p w14:paraId="5BFB7C2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316" w:type="dxa"/>
          </w:tcPr>
          <w:p w14:paraId="59D6EFFC"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6207ED47" w14:textId="77777777" w:rsidTr="00F81DDD">
        <w:trPr>
          <w:jc w:val="center"/>
        </w:trPr>
        <w:tc>
          <w:tcPr>
            <w:tcW w:w="3003" w:type="dxa"/>
          </w:tcPr>
          <w:p w14:paraId="08AB1B85"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rPr>
              <w:t>Aer</w:t>
            </w:r>
          </w:p>
        </w:tc>
        <w:tc>
          <w:tcPr>
            <w:tcW w:w="1446" w:type="dxa"/>
          </w:tcPr>
          <w:p w14:paraId="274B78E3"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D</w:t>
            </w:r>
          </w:p>
        </w:tc>
        <w:tc>
          <w:tcPr>
            <w:tcW w:w="1276" w:type="dxa"/>
          </w:tcPr>
          <w:p w14:paraId="15695F74"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572" w:type="dxa"/>
          </w:tcPr>
          <w:p w14:paraId="067FA775"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316" w:type="dxa"/>
          </w:tcPr>
          <w:p w14:paraId="6A47DD76"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35D9ABA2" w14:textId="77777777" w:rsidTr="00F81DDD">
        <w:trPr>
          <w:jc w:val="center"/>
        </w:trPr>
        <w:tc>
          <w:tcPr>
            <w:tcW w:w="3003" w:type="dxa"/>
          </w:tcPr>
          <w:p w14:paraId="6526AED5"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Clima</w:t>
            </w:r>
          </w:p>
        </w:tc>
        <w:tc>
          <w:tcPr>
            <w:tcW w:w="1446" w:type="dxa"/>
          </w:tcPr>
          <w:p w14:paraId="180E0CC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w:t>
            </w:r>
          </w:p>
        </w:tc>
        <w:tc>
          <w:tcPr>
            <w:tcW w:w="1276" w:type="dxa"/>
          </w:tcPr>
          <w:p w14:paraId="6E0C06C0"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572" w:type="dxa"/>
          </w:tcPr>
          <w:p w14:paraId="5E6BEE42"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L</w:t>
            </w:r>
          </w:p>
        </w:tc>
        <w:tc>
          <w:tcPr>
            <w:tcW w:w="1316" w:type="dxa"/>
          </w:tcPr>
          <w:p w14:paraId="6DA03337"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6879AB62" w14:textId="77777777" w:rsidTr="00F81DDD">
        <w:trPr>
          <w:jc w:val="center"/>
        </w:trPr>
        <w:tc>
          <w:tcPr>
            <w:tcW w:w="3003" w:type="dxa"/>
          </w:tcPr>
          <w:p w14:paraId="7A9A39FE"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Zgomot</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vibraţii</w:t>
            </w:r>
            <w:proofErr w:type="spellEnd"/>
          </w:p>
        </w:tc>
        <w:tc>
          <w:tcPr>
            <w:tcW w:w="1446" w:type="dxa"/>
          </w:tcPr>
          <w:p w14:paraId="09AFC4CE"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w:t>
            </w:r>
          </w:p>
        </w:tc>
        <w:tc>
          <w:tcPr>
            <w:tcW w:w="1276" w:type="dxa"/>
          </w:tcPr>
          <w:p w14:paraId="371DCC4F"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572" w:type="dxa"/>
          </w:tcPr>
          <w:p w14:paraId="0D33B264"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316" w:type="dxa"/>
          </w:tcPr>
          <w:p w14:paraId="134F68F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79D0D99B" w14:textId="77777777" w:rsidTr="00F81DDD">
        <w:trPr>
          <w:jc w:val="center"/>
        </w:trPr>
        <w:tc>
          <w:tcPr>
            <w:tcW w:w="3003" w:type="dxa"/>
          </w:tcPr>
          <w:p w14:paraId="1EB0B38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Peisaj</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mediu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vizual</w:t>
            </w:r>
            <w:proofErr w:type="spellEnd"/>
          </w:p>
        </w:tc>
        <w:tc>
          <w:tcPr>
            <w:tcW w:w="1446" w:type="dxa"/>
          </w:tcPr>
          <w:p w14:paraId="7BE43594"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w:t>
            </w:r>
          </w:p>
        </w:tc>
        <w:tc>
          <w:tcPr>
            <w:tcW w:w="1276" w:type="dxa"/>
          </w:tcPr>
          <w:p w14:paraId="7CE87269"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572" w:type="dxa"/>
          </w:tcPr>
          <w:p w14:paraId="7C7A2BE3"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316" w:type="dxa"/>
          </w:tcPr>
          <w:p w14:paraId="75F2AC8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032EEECB" w14:textId="77777777" w:rsidTr="00F81DDD">
        <w:trPr>
          <w:jc w:val="center"/>
        </w:trPr>
        <w:tc>
          <w:tcPr>
            <w:tcW w:w="3003" w:type="dxa"/>
          </w:tcPr>
          <w:p w14:paraId="5C38FC2E"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Patrimoniul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istoric</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cultural</w:t>
            </w:r>
          </w:p>
        </w:tc>
        <w:tc>
          <w:tcPr>
            <w:tcW w:w="1446" w:type="dxa"/>
          </w:tcPr>
          <w:p w14:paraId="112F47B5"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276" w:type="dxa"/>
          </w:tcPr>
          <w:p w14:paraId="5DDE99CF"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572" w:type="dxa"/>
          </w:tcPr>
          <w:p w14:paraId="3FBF76BC"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316" w:type="dxa"/>
          </w:tcPr>
          <w:p w14:paraId="2F3AF0A6"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r>
    </w:tbl>
    <w:p w14:paraId="0B4DE9A1" w14:textId="13F35BC2" w:rsidR="00252EE1" w:rsidRPr="00637FF8" w:rsidRDefault="005205C6" w:rsidP="00203C86">
      <w:pPr>
        <w:autoSpaceDE w:val="0"/>
        <w:autoSpaceDN w:val="0"/>
        <w:adjustRightInd w:val="0"/>
        <w:spacing w:line="240" w:lineRule="auto"/>
        <w:ind w:firstLine="708"/>
        <w:jc w:val="both"/>
        <w:rPr>
          <w:rFonts w:ascii="Times New Roman" w:hAnsi="Times New Roman" w:cs="Times New Roman"/>
          <w:sz w:val="24"/>
          <w:szCs w:val="24"/>
          <w:lang w:val="ro-RO"/>
        </w:rPr>
      </w:pPr>
      <w:proofErr w:type="spellStart"/>
      <w:r w:rsidRPr="00637FF8">
        <w:rPr>
          <w:rFonts w:ascii="Times New Roman" w:hAnsi="Times New Roman" w:cs="Times New Roman"/>
          <w:i/>
          <w:iCs/>
          <w:sz w:val="24"/>
          <w:szCs w:val="24"/>
        </w:rPr>
        <w:t>Notă</w:t>
      </w:r>
      <w:proofErr w:type="spellEnd"/>
      <w:r w:rsidRPr="00637FF8">
        <w:rPr>
          <w:rFonts w:ascii="Times New Roman" w:hAnsi="Times New Roman" w:cs="Times New Roman"/>
          <w:i/>
          <w:iCs/>
          <w:sz w:val="24"/>
          <w:szCs w:val="24"/>
        </w:rPr>
        <w:t>: C-</w:t>
      </w:r>
      <w:proofErr w:type="spellStart"/>
      <w:r w:rsidRPr="00637FF8">
        <w:rPr>
          <w:rFonts w:ascii="Times New Roman" w:hAnsi="Times New Roman" w:cs="Times New Roman"/>
          <w:i/>
          <w:iCs/>
          <w:sz w:val="24"/>
          <w:szCs w:val="24"/>
        </w:rPr>
        <w:t>cumulativ</w:t>
      </w:r>
      <w:proofErr w:type="spellEnd"/>
      <w:r w:rsidRPr="00637FF8">
        <w:rPr>
          <w:rFonts w:ascii="Times New Roman" w:hAnsi="Times New Roman" w:cs="Times New Roman"/>
          <w:i/>
          <w:iCs/>
          <w:sz w:val="24"/>
          <w:szCs w:val="24"/>
        </w:rPr>
        <w:t>; D-direct; I-indirect; M-</w:t>
      </w:r>
      <w:proofErr w:type="spellStart"/>
      <w:r w:rsidRPr="00637FF8">
        <w:rPr>
          <w:rFonts w:ascii="Times New Roman" w:hAnsi="Times New Roman" w:cs="Times New Roman"/>
          <w:i/>
          <w:iCs/>
          <w:sz w:val="24"/>
          <w:szCs w:val="24"/>
        </w:rPr>
        <w:t>mediu</w:t>
      </w:r>
      <w:proofErr w:type="spellEnd"/>
      <w:r w:rsidRPr="00637FF8">
        <w:rPr>
          <w:rFonts w:ascii="Times New Roman" w:hAnsi="Times New Roman" w:cs="Times New Roman"/>
          <w:i/>
          <w:iCs/>
          <w:sz w:val="24"/>
          <w:szCs w:val="24"/>
        </w:rPr>
        <w:t xml:space="preserve">; P-permanent; S – </w:t>
      </w:r>
      <w:proofErr w:type="spellStart"/>
      <w:r w:rsidRPr="00637FF8">
        <w:rPr>
          <w:rFonts w:ascii="Times New Roman" w:hAnsi="Times New Roman" w:cs="Times New Roman"/>
          <w:i/>
          <w:iCs/>
          <w:sz w:val="24"/>
          <w:szCs w:val="24"/>
        </w:rPr>
        <w:t>scurt</w:t>
      </w:r>
      <w:proofErr w:type="spellEnd"/>
      <w:r w:rsidRPr="00637FF8">
        <w:rPr>
          <w:rFonts w:ascii="Times New Roman" w:hAnsi="Times New Roman" w:cs="Times New Roman"/>
          <w:i/>
          <w:iCs/>
          <w:sz w:val="24"/>
          <w:szCs w:val="24"/>
        </w:rPr>
        <w:t>; T-</w:t>
      </w:r>
      <w:proofErr w:type="spellStart"/>
      <w:r w:rsidRPr="00637FF8">
        <w:rPr>
          <w:rFonts w:ascii="Times New Roman" w:hAnsi="Times New Roman" w:cs="Times New Roman"/>
          <w:i/>
          <w:iCs/>
          <w:sz w:val="24"/>
          <w:szCs w:val="24"/>
        </w:rPr>
        <w:t>temporar</w:t>
      </w:r>
      <w:bookmarkEnd w:id="24"/>
      <w:proofErr w:type="spellEnd"/>
    </w:p>
    <w:p w14:paraId="323C1B4D" w14:textId="77777777" w:rsidR="00203C86" w:rsidRPr="00637FF8" w:rsidRDefault="00203C86" w:rsidP="00203C86">
      <w:pPr>
        <w:autoSpaceDE w:val="0"/>
        <w:autoSpaceDN w:val="0"/>
        <w:adjustRightInd w:val="0"/>
        <w:spacing w:line="240" w:lineRule="auto"/>
        <w:ind w:firstLine="720"/>
        <w:jc w:val="both"/>
        <w:rPr>
          <w:rFonts w:ascii="Times New Roman" w:hAnsi="Times New Roman" w:cs="Times New Roman"/>
          <w:b/>
          <w:sz w:val="24"/>
          <w:szCs w:val="24"/>
          <w:u w:val="single"/>
          <w:lang w:val="ro-RO"/>
        </w:rPr>
      </w:pPr>
      <w:bookmarkStart w:id="25" w:name="_Hlk509149861"/>
      <w:r w:rsidRPr="00637FF8">
        <w:rPr>
          <w:rFonts w:ascii="Times New Roman" w:hAnsi="Times New Roman" w:cs="Times New Roman"/>
          <w:b/>
          <w:sz w:val="24"/>
          <w:szCs w:val="24"/>
          <w:u w:val="single"/>
          <w:lang w:val="ro-RO"/>
        </w:rPr>
        <w:t>Tipuri de impact</w:t>
      </w:r>
    </w:p>
    <w:p w14:paraId="46F01A03" w14:textId="77777777" w:rsidR="00203C86" w:rsidRPr="00637FF8" w:rsidRDefault="00203C86" w:rsidP="00203C86">
      <w:pPr>
        <w:spacing w:line="240" w:lineRule="auto"/>
        <w:ind w:firstLine="708"/>
        <w:jc w:val="both"/>
        <w:rPr>
          <w:rFonts w:ascii="Times New Roman" w:hAnsi="Times New Roman" w:cs="Times New Roman"/>
          <w:bCs/>
          <w:sz w:val="24"/>
          <w:szCs w:val="24"/>
          <w:lang w:val="ro-RO"/>
        </w:rPr>
      </w:pPr>
      <w:r w:rsidRPr="00637FF8">
        <w:rPr>
          <w:rFonts w:ascii="Times New Roman" w:hAnsi="Times New Roman" w:cs="Times New Roman"/>
          <w:bCs/>
          <w:sz w:val="24"/>
          <w:szCs w:val="24"/>
          <w:u w:val="single"/>
          <w:lang w:val="ro-RO"/>
        </w:rPr>
        <w:t>A. In faza de executie</w:t>
      </w:r>
      <w:r w:rsidRPr="00637FF8">
        <w:rPr>
          <w:rFonts w:ascii="Times New Roman" w:hAnsi="Times New Roman" w:cs="Times New Roman"/>
          <w:b/>
          <w:bCs/>
          <w:sz w:val="24"/>
          <w:szCs w:val="24"/>
          <w:u w:val="single"/>
          <w:lang w:val="ro-RO"/>
        </w:rPr>
        <w:t xml:space="preserve"> </w:t>
      </w:r>
      <w:r w:rsidRPr="00637FF8">
        <w:rPr>
          <w:rFonts w:ascii="Times New Roman" w:hAnsi="Times New Roman" w:cs="Times New Roman"/>
          <w:bCs/>
          <w:sz w:val="24"/>
          <w:szCs w:val="24"/>
          <w:u w:val="single"/>
          <w:lang w:val="ro-RO"/>
        </w:rPr>
        <w:t>a lucrărilor</w:t>
      </w:r>
      <w:r w:rsidRPr="00637FF8">
        <w:rPr>
          <w:rFonts w:ascii="Times New Roman" w:hAnsi="Times New Roman" w:cs="Times New Roman"/>
          <w:bCs/>
          <w:sz w:val="24"/>
          <w:szCs w:val="24"/>
          <w:lang w:val="ro-RO"/>
        </w:rPr>
        <w:t xml:space="preserve"> – apreciem că impactul va fi nesemnificativ:</w:t>
      </w:r>
    </w:p>
    <w:p w14:paraId="0422B20C" w14:textId="77777777" w:rsidR="00203C86" w:rsidRPr="00637FF8" w:rsidRDefault="00203C86" w:rsidP="00203C86">
      <w:pPr>
        <w:spacing w:line="240" w:lineRule="auto"/>
        <w:ind w:firstLine="708"/>
        <w:jc w:val="both"/>
        <w:rPr>
          <w:rFonts w:ascii="Times New Roman" w:hAnsi="Times New Roman" w:cs="Times New Roman"/>
          <w:color w:val="00B0F0"/>
          <w:sz w:val="24"/>
          <w:szCs w:val="24"/>
          <w:lang w:val="ro-RO"/>
        </w:rPr>
      </w:pPr>
      <w:r w:rsidRPr="00637FF8">
        <w:rPr>
          <w:rFonts w:ascii="Times New Roman" w:hAnsi="Times New Roman" w:cs="Times New Roman"/>
          <w:sz w:val="24"/>
          <w:szCs w:val="24"/>
          <w:lang w:val="ro-RO"/>
        </w:rPr>
        <w:t xml:space="preserve">- nivelul de zgomot va fi punctiform, singura sursă de zgomot fiind reprezentată de motoarele </w:t>
      </w:r>
      <w:r w:rsidRPr="00637FF8">
        <w:rPr>
          <w:rFonts w:ascii="Times New Roman" w:eastAsia="Calibri" w:hAnsi="Times New Roman" w:cs="Times New Roman"/>
          <w:bCs/>
          <w:sz w:val="24"/>
          <w:szCs w:val="24"/>
          <w:lang w:val="ro-RO"/>
        </w:rPr>
        <w:t>utilajajelor</w:t>
      </w:r>
      <w:r w:rsidRPr="00637FF8">
        <w:rPr>
          <w:rFonts w:ascii="Times New Roman" w:hAnsi="Times New Roman" w:cs="Times New Roman"/>
          <w:sz w:val="24"/>
          <w:szCs w:val="24"/>
          <w:lang w:val="ro-RO"/>
        </w:rPr>
        <w:t xml:space="preserve">, dar pentru care estimam ca zgomotul nu va depasi limita frontului de lucru; </w:t>
      </w:r>
    </w:p>
    <w:p w14:paraId="42151861" w14:textId="77777777" w:rsidR="00203C86" w:rsidRPr="00637FF8" w:rsidRDefault="00203C86" w:rsidP="00203C86">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ab/>
        <w:t>- perioadele de lucru vor coincide doar cu perioadele active diurne, pentru a se evita aparitia oricǎror zgomote în mǎsurǎ a induce un deranj local;</w:t>
      </w:r>
    </w:p>
    <w:p w14:paraId="3E55068C" w14:textId="77777777" w:rsidR="00203C86" w:rsidRPr="00637FF8" w:rsidRDefault="00203C86" w:rsidP="00203C86">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ab/>
        <w:t>- circulaţia mijloacelor de transport pe drumurile publice are un caracter intermitent, iar zgomotul generat de acestea se asociază fondului general de poluare sonoră a căilor rutiere.</w:t>
      </w:r>
    </w:p>
    <w:p w14:paraId="5EE9035F"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lastRenderedPageBreak/>
        <w:t>Reziduurile și deșeurile rezultate în timpul execuției lucrărilor se vor colecta în locuri special amenajate și vor fi evacuate ritmic de operatorul de salubritate din zona de lucru.</w:t>
      </w:r>
    </w:p>
    <w:p w14:paraId="2C333D89" w14:textId="77777777" w:rsidR="00203C86" w:rsidRPr="00637FF8" w:rsidRDefault="00203C86" w:rsidP="00203C86">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ab/>
      </w:r>
      <w:r w:rsidRPr="00637FF8">
        <w:rPr>
          <w:rFonts w:ascii="Times New Roman" w:hAnsi="Times New Roman" w:cs="Times New Roman"/>
          <w:b/>
          <w:i/>
          <w:sz w:val="24"/>
          <w:szCs w:val="24"/>
          <w:lang w:val="ro-RO"/>
        </w:rPr>
        <w:t>Impactul va fi nesemnificativ</w:t>
      </w:r>
      <w:r w:rsidRPr="00637FF8">
        <w:rPr>
          <w:rFonts w:ascii="Times New Roman" w:hAnsi="Times New Roman" w:cs="Times New Roman"/>
          <w:sz w:val="24"/>
          <w:szCs w:val="24"/>
          <w:lang w:val="ro-RO"/>
        </w:rPr>
        <w:t xml:space="preserve"> dacă se respectă tehnologia si masurile  stabilite anterior.</w:t>
      </w:r>
    </w:p>
    <w:p w14:paraId="44CC8B6F" w14:textId="77777777" w:rsidR="00203C86" w:rsidRPr="00637FF8" w:rsidRDefault="00203C86" w:rsidP="00203C86">
      <w:pPr>
        <w:spacing w:line="240" w:lineRule="auto"/>
        <w:ind w:firstLine="708"/>
        <w:jc w:val="both"/>
        <w:rPr>
          <w:rFonts w:ascii="Times New Roman" w:hAnsi="Times New Roman" w:cs="Times New Roman"/>
          <w:bCs/>
          <w:sz w:val="24"/>
          <w:szCs w:val="24"/>
          <w:u w:val="single"/>
          <w:lang w:val="ro-RO"/>
        </w:rPr>
      </w:pPr>
      <w:r w:rsidRPr="00637FF8">
        <w:rPr>
          <w:rFonts w:ascii="Times New Roman" w:hAnsi="Times New Roman" w:cs="Times New Roman"/>
          <w:bCs/>
          <w:sz w:val="24"/>
          <w:szCs w:val="24"/>
          <w:u w:val="single"/>
          <w:lang w:val="ro-RO"/>
        </w:rPr>
        <w:t>B. In faza de funcționare</w:t>
      </w:r>
    </w:p>
    <w:p w14:paraId="760DF2EB" w14:textId="77777777" w:rsidR="00203C86" w:rsidRPr="00637FF8" w:rsidRDefault="00203C86" w:rsidP="00203C86">
      <w:pPr>
        <w:spacing w:line="240" w:lineRule="auto"/>
        <w:ind w:firstLine="720"/>
        <w:jc w:val="both"/>
        <w:rPr>
          <w:rFonts w:ascii="Times New Roman" w:hAnsi="Times New Roman" w:cs="Times New Roman"/>
          <w:bCs/>
          <w:sz w:val="24"/>
          <w:szCs w:val="24"/>
          <w:lang w:val="ro-RO"/>
        </w:rPr>
      </w:pPr>
      <w:r w:rsidRPr="00637FF8">
        <w:rPr>
          <w:rFonts w:ascii="Times New Roman" w:hAnsi="Times New Roman" w:cs="Times New Roman"/>
          <w:sz w:val="24"/>
          <w:szCs w:val="24"/>
          <w:lang w:val="ro-RO"/>
        </w:rPr>
        <w:t xml:space="preserve">În procesul de exploatare a obiectivului </w:t>
      </w:r>
      <w:r w:rsidRPr="00637FF8">
        <w:rPr>
          <w:rFonts w:ascii="Times New Roman" w:hAnsi="Times New Roman" w:cs="Times New Roman"/>
          <w:bCs/>
          <w:sz w:val="24"/>
          <w:szCs w:val="24"/>
          <w:lang w:val="ro-RO"/>
        </w:rPr>
        <w:t>impactul va fi nesemnificativ:</w:t>
      </w:r>
    </w:p>
    <w:p w14:paraId="102D1A29" w14:textId="6C2E5686" w:rsidR="00203C86" w:rsidRPr="00637FF8" w:rsidRDefault="00203C86" w:rsidP="00203C86">
      <w:pPr>
        <w:numPr>
          <w:ilvl w:val="0"/>
          <w:numId w:val="9"/>
        </w:numPr>
        <w:spacing w:after="0"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nivelul de zgomot produs de </w:t>
      </w:r>
      <w:r w:rsidR="000B6B69" w:rsidRPr="00637FF8">
        <w:rPr>
          <w:rFonts w:ascii="Times New Roman" w:hAnsi="Times New Roman" w:cs="Times New Roman"/>
          <w:sz w:val="24"/>
          <w:szCs w:val="24"/>
          <w:lang w:val="ro-RO"/>
        </w:rPr>
        <w:t>activitate</w:t>
      </w:r>
      <w:r w:rsidRPr="00637FF8">
        <w:rPr>
          <w:rFonts w:ascii="Times New Roman" w:hAnsi="Times New Roman" w:cs="Times New Roman"/>
          <w:sz w:val="24"/>
          <w:szCs w:val="24"/>
          <w:lang w:val="ro-RO"/>
        </w:rPr>
        <w:t xml:space="preserve">, pentru care estimam ca nu va depasi nivelul de zgomot impus de normative la limita </w:t>
      </w:r>
      <w:r w:rsidR="000B6B69" w:rsidRPr="00637FF8">
        <w:rPr>
          <w:rFonts w:ascii="Times New Roman" w:hAnsi="Times New Roman" w:cs="Times New Roman"/>
          <w:sz w:val="24"/>
          <w:szCs w:val="24"/>
          <w:lang w:val="ro-RO"/>
        </w:rPr>
        <w:t>terenului.</w:t>
      </w:r>
    </w:p>
    <w:p w14:paraId="217F7D1E" w14:textId="7A80B835" w:rsidR="00203C86" w:rsidRPr="00637FF8" w:rsidRDefault="00203C86" w:rsidP="00203C86">
      <w:pPr>
        <w:spacing w:line="240" w:lineRule="auto"/>
        <w:ind w:firstLine="720"/>
        <w:jc w:val="both"/>
        <w:rPr>
          <w:rFonts w:ascii="Times New Roman" w:hAnsi="Times New Roman" w:cs="Times New Roman"/>
          <w:sz w:val="24"/>
          <w:szCs w:val="24"/>
          <w:lang w:val="ro-RO"/>
        </w:rPr>
      </w:pPr>
      <w:bookmarkStart w:id="26" w:name="_Toc304813677"/>
      <w:bookmarkStart w:id="27" w:name="_Toc501637725"/>
      <w:r w:rsidRPr="00637FF8">
        <w:rPr>
          <w:rFonts w:ascii="Times New Roman" w:hAnsi="Times New Roman" w:cs="Times New Roman"/>
          <w:b/>
          <w:i/>
          <w:sz w:val="24"/>
          <w:szCs w:val="24"/>
          <w:lang w:val="ro-RO"/>
        </w:rPr>
        <w:t>Impactul va fi nesemnificativ</w:t>
      </w:r>
      <w:r w:rsidRPr="00637FF8">
        <w:rPr>
          <w:rFonts w:ascii="Times New Roman" w:hAnsi="Times New Roman" w:cs="Times New Roman"/>
          <w:sz w:val="24"/>
          <w:szCs w:val="24"/>
          <w:lang w:val="ro-RO"/>
        </w:rPr>
        <w:t xml:space="preserve"> dacă se respectă tehnologia si masurile  stabilite anterior.</w:t>
      </w:r>
    </w:p>
    <w:p w14:paraId="5A90EF6A" w14:textId="01047313" w:rsidR="000B6B69" w:rsidRPr="00637FF8" w:rsidRDefault="00203C86" w:rsidP="000B6B69">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b/>
          <w:sz w:val="24"/>
          <w:szCs w:val="24"/>
          <w:lang w:val="it-IT"/>
        </w:rPr>
        <w:t>Extinderea impactulu</w:t>
      </w:r>
      <w:bookmarkStart w:id="28" w:name="_Toc304813678"/>
      <w:bookmarkEnd w:id="26"/>
      <w:r w:rsidRPr="00637FF8">
        <w:rPr>
          <w:rFonts w:ascii="Times New Roman" w:hAnsi="Times New Roman" w:cs="Times New Roman"/>
          <w:b/>
          <w:sz w:val="24"/>
          <w:szCs w:val="24"/>
          <w:lang w:val="it-IT"/>
        </w:rPr>
        <w:t>i</w:t>
      </w:r>
      <w:r w:rsidRPr="00637FF8">
        <w:rPr>
          <w:rFonts w:ascii="Times New Roman" w:hAnsi="Times New Roman" w:cs="Times New Roman"/>
          <w:sz w:val="24"/>
          <w:szCs w:val="24"/>
          <w:lang w:val="it-IT"/>
        </w:rPr>
        <w:t xml:space="preserve"> (zona geografică, numărul persoanelor afectate): impact nesemnificativ. </w:t>
      </w:r>
      <w:bookmarkStart w:id="29" w:name="_Toc501637726"/>
      <w:bookmarkEnd w:id="27"/>
      <w:r w:rsidR="000B6B69" w:rsidRPr="00637FF8">
        <w:rPr>
          <w:rFonts w:ascii="Times New Roman" w:hAnsi="Times New Roman" w:cs="Times New Roman"/>
          <w:sz w:val="24"/>
          <w:szCs w:val="24"/>
          <w:lang w:val="it-IT"/>
        </w:rPr>
        <w:t>Aglomerarile cu populatie sunt la distanta</w:t>
      </w:r>
      <w:r w:rsidR="00B4437B" w:rsidRPr="00637FF8">
        <w:rPr>
          <w:rFonts w:ascii="Times New Roman" w:hAnsi="Times New Roman" w:cs="Times New Roman"/>
          <w:sz w:val="24"/>
          <w:szCs w:val="24"/>
          <w:lang w:val="it-IT"/>
        </w:rPr>
        <w:t xml:space="preserve"> </w:t>
      </w:r>
      <w:r w:rsidR="000B6B69" w:rsidRPr="00637FF8">
        <w:rPr>
          <w:rFonts w:ascii="Times New Roman" w:hAnsi="Times New Roman" w:cs="Times New Roman"/>
          <w:sz w:val="24"/>
          <w:szCs w:val="24"/>
          <w:lang w:val="it-IT"/>
        </w:rPr>
        <w:t>de peste</w:t>
      </w:r>
      <w:r w:rsidR="00B4437B" w:rsidRPr="00637FF8">
        <w:rPr>
          <w:rFonts w:ascii="Times New Roman" w:hAnsi="Times New Roman" w:cs="Times New Roman"/>
          <w:sz w:val="24"/>
          <w:szCs w:val="24"/>
          <w:lang w:val="it-IT"/>
        </w:rPr>
        <w:t xml:space="preserve"> 20m</w:t>
      </w:r>
      <w:r w:rsidR="000B6B69" w:rsidRPr="00637FF8">
        <w:rPr>
          <w:rFonts w:ascii="Times New Roman" w:hAnsi="Times New Roman" w:cs="Times New Roman"/>
          <w:sz w:val="24"/>
          <w:szCs w:val="24"/>
          <w:lang w:val="it-IT"/>
        </w:rPr>
        <w:t>.</w:t>
      </w:r>
    </w:p>
    <w:p w14:paraId="315B932E" w14:textId="09B75DAA" w:rsidR="00203C86" w:rsidRPr="00637FF8" w:rsidRDefault="00203C86" w:rsidP="000B6B69">
      <w:pPr>
        <w:spacing w:line="240" w:lineRule="auto"/>
        <w:ind w:firstLine="720"/>
        <w:jc w:val="both"/>
        <w:rPr>
          <w:rFonts w:ascii="Times New Roman" w:hAnsi="Times New Roman" w:cs="Times New Roman"/>
          <w:b/>
          <w:sz w:val="24"/>
          <w:szCs w:val="24"/>
          <w:lang w:val="it-IT"/>
        </w:rPr>
      </w:pPr>
      <w:r w:rsidRPr="00637FF8">
        <w:rPr>
          <w:rFonts w:ascii="Times New Roman" w:hAnsi="Times New Roman" w:cs="Times New Roman"/>
          <w:b/>
          <w:sz w:val="24"/>
          <w:szCs w:val="24"/>
          <w:lang w:val="it-IT"/>
        </w:rPr>
        <w:t>Magnitudinea şi complexitatea impactului</w:t>
      </w:r>
      <w:bookmarkEnd w:id="28"/>
      <w:bookmarkEnd w:id="29"/>
    </w:p>
    <w:p w14:paraId="212A1E5C"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bookmarkStart w:id="30" w:name="_Toc501637727"/>
      <w:r w:rsidRPr="00637FF8">
        <w:rPr>
          <w:rFonts w:ascii="Times New Roman" w:hAnsi="Times New Roman" w:cs="Times New Roman"/>
          <w:sz w:val="24"/>
          <w:szCs w:val="24"/>
          <w:lang w:val="ro-RO"/>
        </w:rPr>
        <w:t>Impactul este limitat, temporar, pe perioada efectivă de lucru, fără consecinţe cuantificabile, semnificative.</w:t>
      </w:r>
      <w:bookmarkEnd w:id="30"/>
    </w:p>
    <w:p w14:paraId="67DB704F" w14:textId="77777777" w:rsidR="00203C86" w:rsidRPr="00637FF8" w:rsidRDefault="00203C86" w:rsidP="00203C86">
      <w:pPr>
        <w:spacing w:line="240" w:lineRule="auto"/>
        <w:ind w:firstLine="708"/>
        <w:rPr>
          <w:rFonts w:ascii="Times New Roman" w:hAnsi="Times New Roman" w:cs="Times New Roman"/>
          <w:b/>
          <w:sz w:val="24"/>
          <w:szCs w:val="24"/>
          <w:lang w:val="it-IT"/>
        </w:rPr>
      </w:pPr>
      <w:bookmarkStart w:id="31" w:name="_Toc304813680"/>
      <w:bookmarkStart w:id="32" w:name="_Toc501637728"/>
      <w:r w:rsidRPr="00637FF8">
        <w:rPr>
          <w:rFonts w:ascii="Times New Roman" w:hAnsi="Times New Roman" w:cs="Times New Roman"/>
          <w:b/>
          <w:sz w:val="24"/>
          <w:szCs w:val="24"/>
          <w:lang w:val="it-IT"/>
        </w:rPr>
        <w:t>Durata, frecvenţa şi reversibilitatea impactului</w:t>
      </w:r>
      <w:bookmarkEnd w:id="31"/>
      <w:bookmarkEnd w:id="32"/>
    </w:p>
    <w:p w14:paraId="68706C13"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Durata</w:t>
      </w:r>
      <w:r w:rsidRPr="00637FF8">
        <w:rPr>
          <w:rFonts w:ascii="Times New Roman" w:hAnsi="Times New Roman" w:cs="Times New Roman"/>
          <w:b/>
          <w:sz w:val="24"/>
          <w:szCs w:val="24"/>
          <w:lang w:val="ro-RO"/>
        </w:rPr>
        <w:t xml:space="preserve"> </w:t>
      </w:r>
      <w:r w:rsidRPr="00637FF8">
        <w:rPr>
          <w:rFonts w:ascii="Times New Roman" w:hAnsi="Times New Roman" w:cs="Times New Roman"/>
          <w:sz w:val="24"/>
          <w:szCs w:val="24"/>
          <w:lang w:val="ro-RO"/>
        </w:rPr>
        <w:t>este limitată ca timp şi spaţiu. Impactul este generat pe perioada realizării lucrărilor de execuție.</w:t>
      </w:r>
    </w:p>
    <w:p w14:paraId="3BEF0BE4"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Lucrările la obiectiv se va realiza doar pe timp de zi. </w:t>
      </w:r>
    </w:p>
    <w:p w14:paraId="5CA7EE63"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După terminarea lucrului se opresc şi sursele generatoare de impact, în acest mod încetează şi impactul asupra factorilor de mediu. Urmările impactului nu sunt sesizabile. </w:t>
      </w:r>
    </w:p>
    <w:p w14:paraId="31712D86" w14:textId="77777777" w:rsidR="00203C86" w:rsidRPr="00637FF8" w:rsidRDefault="00203C86" w:rsidP="00203C86">
      <w:pPr>
        <w:pStyle w:val="Subsubtitle2"/>
        <w:ind w:firstLine="708"/>
        <w:rPr>
          <w:color w:val="auto"/>
          <w:sz w:val="24"/>
          <w:u w:val="none"/>
        </w:rPr>
      </w:pPr>
      <w:bookmarkStart w:id="33" w:name="_Toc304813681"/>
      <w:r w:rsidRPr="00637FF8">
        <w:rPr>
          <w:color w:val="auto"/>
          <w:sz w:val="24"/>
          <w:u w:val="none"/>
        </w:rPr>
        <w:t>Măsurile de evitare, reducere sau ameliorare a impactului semnificativ asupra mediului</w:t>
      </w:r>
      <w:bookmarkEnd w:id="33"/>
    </w:p>
    <w:p w14:paraId="5DEC3430"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Implementarea proiectului nu va avea un impact semnificativ asupra mediului.</w:t>
      </w:r>
    </w:p>
    <w:p w14:paraId="499AEC5B"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Măsurile de reducere a elementelor care ar putea stabilizarea cantităţilor de elemente poluante stabilite prin standardele în vigoare sunt:</w:t>
      </w:r>
    </w:p>
    <w:p w14:paraId="576A2D82" w14:textId="77777777" w:rsidR="00203C86" w:rsidRPr="00637FF8" w:rsidRDefault="00203C86" w:rsidP="00203C86">
      <w:pPr>
        <w:numPr>
          <w:ilvl w:val="0"/>
          <w:numId w:val="10"/>
        </w:numPr>
        <w:spacing w:after="0"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utilizarea de utilaje avand motoare corespunzătoare normelor UE.</w:t>
      </w:r>
    </w:p>
    <w:p w14:paraId="1F60B4E3" w14:textId="77777777" w:rsidR="00203C86" w:rsidRPr="00637FF8" w:rsidRDefault="00203C86" w:rsidP="00203C86">
      <w:pPr>
        <w:numPr>
          <w:ilvl w:val="0"/>
          <w:numId w:val="10"/>
        </w:numPr>
        <w:spacing w:after="0"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Verificarea periodica a utilajelor pentru a evita scurgerile de carburanţi şi lubrifianţi din sistemele de alimentare şi de ungere a acestor motoare.</w:t>
      </w:r>
    </w:p>
    <w:p w14:paraId="5C082814" w14:textId="77777777" w:rsidR="00203C86" w:rsidRPr="00637FF8" w:rsidRDefault="00203C86" w:rsidP="00203C86">
      <w:pPr>
        <w:numPr>
          <w:ilvl w:val="0"/>
          <w:numId w:val="10"/>
        </w:numPr>
        <w:spacing w:after="0"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gestionarea corectă a deşeurilor.</w:t>
      </w:r>
    </w:p>
    <w:p w14:paraId="3FF66946" w14:textId="77777777" w:rsidR="00203C86" w:rsidRPr="00637FF8" w:rsidRDefault="00203C86" w:rsidP="00203C86">
      <w:pPr>
        <w:spacing w:line="240" w:lineRule="auto"/>
        <w:ind w:left="708"/>
        <w:rPr>
          <w:rFonts w:ascii="Times New Roman" w:hAnsi="Times New Roman" w:cs="Times New Roman"/>
          <w:b/>
          <w:sz w:val="24"/>
          <w:szCs w:val="24"/>
          <w:lang w:val="ro-RO"/>
        </w:rPr>
      </w:pPr>
      <w:r w:rsidRPr="00637FF8">
        <w:rPr>
          <w:rFonts w:ascii="Times New Roman" w:hAnsi="Times New Roman" w:cs="Times New Roman"/>
          <w:b/>
          <w:sz w:val="24"/>
          <w:szCs w:val="24"/>
          <w:lang w:val="ro-RO"/>
        </w:rPr>
        <w:t>Natura transfrontalieră a impactului</w:t>
      </w:r>
    </w:p>
    <w:p w14:paraId="38F92628" w14:textId="22BF4A2A" w:rsidR="00A056BE" w:rsidRDefault="00203C86" w:rsidP="00597BCC">
      <w:pPr>
        <w:autoSpaceDE w:val="0"/>
        <w:autoSpaceDN w:val="0"/>
        <w:adjustRightInd w:val="0"/>
        <w:spacing w:line="240" w:lineRule="auto"/>
        <w:ind w:firstLine="720"/>
        <w:jc w:val="both"/>
        <w:rPr>
          <w:rFonts w:ascii="Times New Roman" w:hAnsi="Times New Roman" w:cs="Times New Roman"/>
          <w:snapToGrid w:val="0"/>
          <w:sz w:val="24"/>
          <w:szCs w:val="24"/>
          <w:lang w:val="ro-RO"/>
        </w:rPr>
      </w:pPr>
      <w:r w:rsidRPr="00637FF8">
        <w:rPr>
          <w:rFonts w:ascii="Times New Roman" w:hAnsi="Times New Roman" w:cs="Times New Roman"/>
          <w:snapToGrid w:val="0"/>
          <w:sz w:val="24"/>
          <w:szCs w:val="24"/>
          <w:lang w:val="ro-RO"/>
        </w:rPr>
        <w:t>Activitatățile des</w:t>
      </w:r>
      <w:r w:rsidR="00D821CD">
        <w:rPr>
          <w:rFonts w:ascii="Times New Roman" w:hAnsi="Times New Roman" w:cs="Times New Roman"/>
          <w:snapToGrid w:val="0"/>
          <w:sz w:val="24"/>
          <w:szCs w:val="24"/>
          <w:lang w:val="ro-RO"/>
        </w:rPr>
        <w:t>fășurate pentru implementarea proiectului</w:t>
      </w:r>
      <w:r w:rsidRPr="00637FF8">
        <w:rPr>
          <w:rFonts w:ascii="Times New Roman" w:hAnsi="Times New Roman" w:cs="Times New Roman"/>
          <w:snapToGrid w:val="0"/>
          <w:sz w:val="24"/>
          <w:szCs w:val="24"/>
          <w:lang w:val="ro-RO"/>
        </w:rPr>
        <w:t xml:space="preserve"> și activitatea ulterioară nu se înscriu în ANEXA 1 a </w:t>
      </w:r>
      <w:r w:rsidRPr="00637FF8">
        <w:rPr>
          <w:rFonts w:ascii="Times New Roman" w:hAnsi="Times New Roman" w:cs="Times New Roman"/>
          <w:sz w:val="24"/>
          <w:szCs w:val="24"/>
          <w:lang w:val="ro-RO"/>
        </w:rPr>
        <w:t>Legea nr. 22/2001 (</w:t>
      </w:r>
      <w:r w:rsidRPr="00637FF8">
        <w:rPr>
          <w:rFonts w:ascii="Times New Roman" w:hAnsi="Times New Roman" w:cs="Times New Roman"/>
          <w:snapToGrid w:val="0"/>
          <w:sz w:val="24"/>
          <w:szCs w:val="24"/>
          <w:lang w:val="ro-RO"/>
        </w:rPr>
        <w:t>LISTA</w:t>
      </w:r>
      <w:r w:rsidRPr="00637FF8">
        <w:rPr>
          <w:rFonts w:ascii="Times New Roman" w:hAnsi="Times New Roman" w:cs="Times New Roman"/>
          <w:sz w:val="24"/>
          <w:szCs w:val="24"/>
          <w:lang w:val="ro-RO"/>
        </w:rPr>
        <w:t xml:space="preserve"> </w:t>
      </w:r>
      <w:r w:rsidRPr="00637FF8">
        <w:rPr>
          <w:rFonts w:ascii="Times New Roman" w:hAnsi="Times New Roman" w:cs="Times New Roman"/>
          <w:snapToGrid w:val="0"/>
          <w:sz w:val="24"/>
          <w:szCs w:val="24"/>
          <w:lang w:val="ro-RO"/>
        </w:rPr>
        <w:t>cuprinzând activităţile propuse), prin urmare proiectul nu generează impact transfrontalier.</w:t>
      </w:r>
      <w:bookmarkEnd w:id="25"/>
    </w:p>
    <w:p w14:paraId="1DA46BD6" w14:textId="77777777" w:rsidR="00597BCC" w:rsidRPr="00597BCC" w:rsidRDefault="00597BCC" w:rsidP="00597BCC">
      <w:pPr>
        <w:autoSpaceDE w:val="0"/>
        <w:autoSpaceDN w:val="0"/>
        <w:adjustRightInd w:val="0"/>
        <w:spacing w:line="240" w:lineRule="auto"/>
        <w:ind w:firstLine="720"/>
        <w:jc w:val="both"/>
        <w:rPr>
          <w:rFonts w:ascii="Times New Roman" w:hAnsi="Times New Roman" w:cs="Times New Roman"/>
          <w:snapToGrid w:val="0"/>
          <w:sz w:val="24"/>
          <w:szCs w:val="24"/>
          <w:lang w:val="ro-RO"/>
        </w:rPr>
      </w:pPr>
    </w:p>
    <w:p w14:paraId="49398DDE" w14:textId="77777777" w:rsidR="00A056BE" w:rsidRPr="000B4641" w:rsidRDefault="00A056BE" w:rsidP="00FC04A7">
      <w:pPr>
        <w:spacing w:line="240" w:lineRule="auto"/>
        <w:jc w:val="both"/>
        <w:rPr>
          <w:rFonts w:ascii="Times New Roman" w:hAnsi="Times New Roman" w:cs="Times New Roman"/>
          <w:b/>
          <w:sz w:val="24"/>
          <w:szCs w:val="24"/>
          <w:lang w:val="ro-RO"/>
        </w:rPr>
      </w:pPr>
      <w:r w:rsidRPr="000B4641">
        <w:rPr>
          <w:rFonts w:ascii="Times New Roman" w:hAnsi="Times New Roman" w:cs="Times New Roman"/>
          <w:b/>
          <w:sz w:val="24"/>
          <w:szCs w:val="24"/>
          <w:lang w:val="ro-RO"/>
        </w:rPr>
        <w:t xml:space="preserve">VIII. Prevederi pentru monitorizarea mediului -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 zonă. </w:t>
      </w:r>
    </w:p>
    <w:p w14:paraId="40046679" w14:textId="143C96D7" w:rsidR="00A056BE" w:rsidRPr="000B4641" w:rsidRDefault="00A056BE" w:rsidP="00FC04A7">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w:t>
      </w:r>
      <w:r w:rsidR="005205C6" w:rsidRPr="000B4641">
        <w:rPr>
          <w:rFonts w:ascii="Times New Roman" w:hAnsi="Times New Roman" w:cs="Times New Roman"/>
          <w:sz w:val="24"/>
          <w:szCs w:val="24"/>
          <w:lang w:val="ro-RO"/>
        </w:rPr>
        <w:t xml:space="preserve">Nu </w:t>
      </w:r>
      <w:r w:rsidR="0012531B" w:rsidRPr="000B4641">
        <w:rPr>
          <w:rFonts w:ascii="Times New Roman" w:hAnsi="Times New Roman" w:cs="Times New Roman"/>
          <w:sz w:val="24"/>
          <w:szCs w:val="24"/>
          <w:lang w:val="ro-RO"/>
        </w:rPr>
        <w:t>se impune</w:t>
      </w:r>
      <w:r w:rsidR="005205C6" w:rsidRPr="000B4641">
        <w:rPr>
          <w:rFonts w:ascii="Times New Roman" w:hAnsi="Times New Roman" w:cs="Times New Roman"/>
          <w:sz w:val="24"/>
          <w:szCs w:val="24"/>
          <w:lang w:val="ro-RO"/>
        </w:rPr>
        <w:t xml:space="preserve"> monitorizarea factorilor de mediu.</w:t>
      </w:r>
    </w:p>
    <w:p w14:paraId="62255565" w14:textId="77777777" w:rsidR="005205C6" w:rsidRPr="000B4641" w:rsidRDefault="005205C6" w:rsidP="00FC04A7">
      <w:pPr>
        <w:spacing w:line="240" w:lineRule="auto"/>
        <w:jc w:val="both"/>
        <w:rPr>
          <w:rFonts w:ascii="Times New Roman" w:hAnsi="Times New Roman" w:cs="Times New Roman"/>
          <w:sz w:val="24"/>
          <w:szCs w:val="24"/>
          <w:lang w:val="ro-RO"/>
        </w:rPr>
      </w:pPr>
    </w:p>
    <w:p w14:paraId="03DC0E39" w14:textId="77777777" w:rsidR="00A056BE" w:rsidRPr="000B4641" w:rsidRDefault="00A056BE" w:rsidP="00FC04A7">
      <w:pPr>
        <w:spacing w:line="240" w:lineRule="auto"/>
        <w:jc w:val="both"/>
        <w:rPr>
          <w:rFonts w:ascii="Times New Roman" w:hAnsi="Times New Roman" w:cs="Times New Roman"/>
          <w:b/>
          <w:sz w:val="24"/>
          <w:szCs w:val="24"/>
          <w:lang w:val="ro-RO"/>
        </w:rPr>
      </w:pPr>
      <w:r w:rsidRPr="000B4641">
        <w:rPr>
          <w:rFonts w:ascii="Times New Roman" w:hAnsi="Times New Roman" w:cs="Times New Roman"/>
          <w:b/>
          <w:sz w:val="24"/>
          <w:szCs w:val="24"/>
          <w:lang w:val="ro-RO"/>
        </w:rPr>
        <w:lastRenderedPageBreak/>
        <w:t xml:space="preserve">IX. Legătura cu alte acte normative și/sau planuri/programe/strategii/documente de planificare </w:t>
      </w:r>
    </w:p>
    <w:p w14:paraId="2C1A4127" w14:textId="22CC5330" w:rsidR="00A056BE" w:rsidRPr="00637FF8" w:rsidRDefault="001B6AC2" w:rsidP="00FC04A7">
      <w:pPr>
        <w:spacing w:line="240" w:lineRule="auto"/>
        <w:jc w:val="both"/>
        <w:rPr>
          <w:rFonts w:ascii="Times New Roman" w:hAnsi="Times New Roman" w:cs="Times New Roman"/>
          <w:kern w:val="16"/>
          <w:sz w:val="24"/>
          <w:szCs w:val="24"/>
          <w:lang w:val="pt-BR"/>
        </w:rPr>
      </w:pPr>
      <w:r w:rsidRPr="00637FF8">
        <w:rPr>
          <w:rFonts w:ascii="Times New Roman" w:hAnsi="Times New Roman" w:cs="Times New Roman"/>
          <w:kern w:val="16"/>
          <w:sz w:val="24"/>
          <w:szCs w:val="24"/>
          <w:lang w:val="ro-RO"/>
        </w:rPr>
        <w:t>Terenul este situat in intravilanul localitatii avand categoria curti-constructii</w:t>
      </w:r>
      <w:r w:rsidR="00426DB4" w:rsidRPr="00637FF8">
        <w:rPr>
          <w:rFonts w:ascii="Times New Roman" w:hAnsi="Times New Roman" w:cs="Times New Roman"/>
          <w:kern w:val="16"/>
          <w:sz w:val="24"/>
          <w:szCs w:val="24"/>
          <w:lang w:val="pt-BR"/>
        </w:rPr>
        <w:t>.</w:t>
      </w:r>
    </w:p>
    <w:p w14:paraId="06424199" w14:textId="77777777" w:rsidR="00A056BE" w:rsidRPr="000B4641" w:rsidRDefault="00A056BE" w:rsidP="00FC04A7">
      <w:pPr>
        <w:spacing w:line="240" w:lineRule="auto"/>
        <w:jc w:val="both"/>
        <w:rPr>
          <w:rFonts w:ascii="Times New Roman" w:hAnsi="Times New Roman" w:cs="Times New Roman"/>
          <w:b/>
          <w:sz w:val="24"/>
          <w:szCs w:val="24"/>
          <w:lang w:val="pt-BR"/>
        </w:rPr>
      </w:pPr>
      <w:r w:rsidRPr="000B4641">
        <w:rPr>
          <w:rFonts w:ascii="Times New Roman" w:hAnsi="Times New Roman" w:cs="Times New Roman"/>
          <w:b/>
          <w:sz w:val="24"/>
          <w:szCs w:val="24"/>
          <w:lang w:val="pt-BR"/>
        </w:rPr>
        <w:t xml:space="preserve">A. Justificarea încadrării proiectului, după caz, în prevederile altor acte normative naţionale care transpun legislaţia comunitară (IED, SEVESO, Directiva-cadru apă, Directiva-cadru aer, Directiva-cadru deşeuri etc.)  </w:t>
      </w:r>
    </w:p>
    <w:p w14:paraId="36DB488C" w14:textId="463FBD8F" w:rsidR="00A056BE" w:rsidRPr="000B4641" w:rsidRDefault="00A056BE" w:rsidP="00FC04A7">
      <w:pPr>
        <w:spacing w:line="240" w:lineRule="auto"/>
        <w:jc w:val="both"/>
        <w:rPr>
          <w:rFonts w:ascii="Times New Roman" w:hAnsi="Times New Roman" w:cs="Times New Roman"/>
          <w:sz w:val="24"/>
          <w:szCs w:val="24"/>
          <w:lang w:val="pt-BR"/>
        </w:rPr>
      </w:pPr>
      <w:r w:rsidRPr="000B4641">
        <w:rPr>
          <w:rFonts w:ascii="Times New Roman" w:hAnsi="Times New Roman" w:cs="Times New Roman"/>
          <w:sz w:val="24"/>
          <w:szCs w:val="24"/>
          <w:lang w:val="pt-BR"/>
        </w:rPr>
        <w:t xml:space="preserve"> </w:t>
      </w:r>
      <w:r w:rsidR="00DA7FF3" w:rsidRPr="000B4641">
        <w:rPr>
          <w:rFonts w:ascii="Times New Roman" w:hAnsi="Times New Roman" w:cs="Times New Roman"/>
          <w:sz w:val="24"/>
          <w:szCs w:val="24"/>
          <w:lang w:val="pt-BR"/>
        </w:rPr>
        <w:t>Nu este cazul.</w:t>
      </w:r>
    </w:p>
    <w:p w14:paraId="157B0505" w14:textId="77777777" w:rsidR="00A056BE" w:rsidRPr="000B4641" w:rsidRDefault="00A056BE" w:rsidP="00FC04A7">
      <w:pPr>
        <w:spacing w:line="240" w:lineRule="auto"/>
        <w:jc w:val="both"/>
        <w:rPr>
          <w:rFonts w:ascii="Times New Roman" w:hAnsi="Times New Roman" w:cs="Times New Roman"/>
          <w:b/>
          <w:sz w:val="24"/>
          <w:szCs w:val="24"/>
          <w:lang w:val="pt-BR"/>
        </w:rPr>
      </w:pPr>
      <w:r w:rsidRPr="000B4641">
        <w:rPr>
          <w:rFonts w:ascii="Times New Roman" w:hAnsi="Times New Roman" w:cs="Times New Roman"/>
          <w:b/>
          <w:sz w:val="24"/>
          <w:szCs w:val="24"/>
          <w:lang w:val="pt-BR"/>
        </w:rPr>
        <w:t xml:space="preserve">B. se va mentiona planul/programul/strategia/documentul de programare/planificare din care face proiectul, cu indicarea actului normativ prin care a fost aprobat  </w:t>
      </w:r>
    </w:p>
    <w:p w14:paraId="1B7BDBCF" w14:textId="305E5FFE" w:rsidR="00490147" w:rsidRPr="00637FF8" w:rsidRDefault="001B6AC2" w:rsidP="00FC04A7">
      <w:pPr>
        <w:spacing w:line="240" w:lineRule="auto"/>
        <w:contextualSpacing/>
        <w:jc w:val="both"/>
        <w:rPr>
          <w:rFonts w:ascii="Times New Roman" w:hAnsi="Times New Roman" w:cs="Times New Roman"/>
          <w:sz w:val="24"/>
          <w:szCs w:val="24"/>
          <w:lang w:val="es-MX"/>
        </w:rPr>
      </w:pPr>
      <w:r w:rsidRPr="000B4641">
        <w:rPr>
          <w:rFonts w:ascii="Times New Roman" w:hAnsi="Times New Roman" w:cs="Times New Roman"/>
          <w:sz w:val="24"/>
          <w:szCs w:val="24"/>
          <w:lang w:val="pt-BR"/>
        </w:rPr>
        <w:t>Nu este cazul.</w:t>
      </w:r>
    </w:p>
    <w:p w14:paraId="23A585BE" w14:textId="19FF8E21" w:rsidR="00510F68" w:rsidRPr="00637FF8" w:rsidRDefault="00510F68" w:rsidP="00FC04A7">
      <w:pPr>
        <w:spacing w:line="240" w:lineRule="auto"/>
        <w:contextualSpacing/>
        <w:jc w:val="both"/>
        <w:rPr>
          <w:rFonts w:ascii="Times New Roman" w:hAnsi="Times New Roman" w:cs="Times New Roman"/>
          <w:sz w:val="24"/>
          <w:szCs w:val="24"/>
          <w:lang w:val="es-MX"/>
        </w:rPr>
      </w:pPr>
    </w:p>
    <w:p w14:paraId="4C98F5DE" w14:textId="77777777" w:rsidR="002C30EE" w:rsidRPr="00637FF8" w:rsidRDefault="002C30EE" w:rsidP="00FC04A7">
      <w:pPr>
        <w:spacing w:line="240" w:lineRule="auto"/>
        <w:contextualSpacing/>
        <w:jc w:val="both"/>
        <w:rPr>
          <w:rFonts w:ascii="Times New Roman" w:hAnsi="Times New Roman" w:cs="Times New Roman"/>
          <w:sz w:val="24"/>
          <w:szCs w:val="24"/>
          <w:lang w:val="es-MX"/>
        </w:rPr>
      </w:pPr>
    </w:p>
    <w:p w14:paraId="1D1CF617" w14:textId="590121D5" w:rsidR="00A6122C" w:rsidRPr="000B4641" w:rsidRDefault="00A056BE" w:rsidP="00FC04A7">
      <w:pPr>
        <w:spacing w:line="240" w:lineRule="auto"/>
        <w:jc w:val="both"/>
        <w:rPr>
          <w:rFonts w:ascii="Times New Roman" w:hAnsi="Times New Roman" w:cs="Times New Roman"/>
          <w:sz w:val="24"/>
          <w:szCs w:val="24"/>
          <w:lang w:val="pt-BR"/>
        </w:rPr>
      </w:pPr>
      <w:r w:rsidRPr="000B4641">
        <w:rPr>
          <w:rFonts w:ascii="Times New Roman" w:hAnsi="Times New Roman" w:cs="Times New Roman"/>
          <w:b/>
          <w:sz w:val="24"/>
          <w:szCs w:val="24"/>
          <w:lang w:val="pt-BR"/>
        </w:rPr>
        <w:t>X. Lucrări necesare organizării de şantier:</w:t>
      </w:r>
      <w:r w:rsidRPr="000B4641">
        <w:rPr>
          <w:rFonts w:ascii="Times New Roman" w:hAnsi="Times New Roman" w:cs="Times New Roman"/>
          <w:sz w:val="24"/>
          <w:szCs w:val="24"/>
          <w:lang w:val="pt-BR"/>
        </w:rPr>
        <w:t xml:space="preserve">  </w:t>
      </w:r>
    </w:p>
    <w:p w14:paraId="3326CA36" w14:textId="20E21506"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În baza prevederilor Legii Securităţii şi Sănătăţii în Muncă nr. 319/2006, </w:t>
      </w:r>
      <w:r w:rsidR="001B6AC2" w:rsidRPr="00637FF8">
        <w:rPr>
          <w:rStyle w:val="sp1"/>
          <w:rFonts w:ascii="Times New Roman" w:hAnsi="Times New Roman" w:cs="Times New Roman"/>
          <w:sz w:val="24"/>
          <w:szCs w:val="24"/>
          <w:lang w:val="it-IT"/>
        </w:rPr>
        <w:t>beneficiarul</w:t>
      </w:r>
      <w:r w:rsidR="00A27BCC" w:rsidRPr="00637FF8">
        <w:rPr>
          <w:rStyle w:val="sp1"/>
          <w:rFonts w:ascii="Times New Roman" w:hAnsi="Times New Roman" w:cs="Times New Roman"/>
          <w:sz w:val="24"/>
          <w:szCs w:val="24"/>
          <w:lang w:val="it-IT"/>
        </w:rPr>
        <w:t xml:space="preserve"> </w:t>
      </w:r>
      <w:r w:rsidRPr="00637FF8">
        <w:rPr>
          <w:rStyle w:val="sp1"/>
          <w:rFonts w:ascii="Times New Roman" w:hAnsi="Times New Roman" w:cs="Times New Roman"/>
          <w:sz w:val="24"/>
          <w:szCs w:val="24"/>
          <w:lang w:val="it-IT"/>
        </w:rPr>
        <w:t xml:space="preserve">va elabora o Convenţie cadru SSM-PSI-Mediu în calitate de beneficiar şi diferiţii executanţi pe bază de contract. Scopul acestei Convenţii este evitarea accidentelor de muncă, incendiilor, asigurării securităţii personalului implicat în executarea diferitelor lucrări, prevenirii fenomenelor de poluare a solului, precum şi de aplicare corespunzătoare a legislaţiei în vigoare.  </w:t>
      </w:r>
    </w:p>
    <w:p w14:paraId="722858D9" w14:textId="751A432E"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Începerea execuţiei lucrărilor aferente acestei investiţii, se va face numai după delimitarea suprafeţei amplasamentului, a traseelor de acces, a zonelor de depozitare temporara a materialelor, echipamentelor, stabilite pe baza unui proces verbal încheiat între beneficiar şi executant.   </w:t>
      </w:r>
    </w:p>
    <w:p w14:paraId="4E343D04" w14:textId="77777777"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Se au în vedere: </w:t>
      </w:r>
    </w:p>
    <w:p w14:paraId="37A7CE22" w14:textId="77777777"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Delimitarea zonelor de lucru pentru realizarea obiectivului de investiţie; </w:t>
      </w:r>
    </w:p>
    <w:p w14:paraId="4515933A" w14:textId="634A66BD"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se va dota şi organiza în baza proiectului de organizare de şantier inclus în proiectul de execuţie; se vor stabili zonele de parcare a autovehiculelor şi utilajelor; </w:t>
      </w:r>
    </w:p>
    <w:p w14:paraId="67BDEA90" w14:textId="15987444"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Organizarea de şantier (S = </w:t>
      </w:r>
      <w:r w:rsidR="00597BCC">
        <w:rPr>
          <w:rStyle w:val="sp1"/>
          <w:rFonts w:ascii="Times New Roman" w:hAnsi="Times New Roman" w:cs="Times New Roman"/>
          <w:sz w:val="24"/>
          <w:szCs w:val="24"/>
          <w:lang w:val="it-IT"/>
        </w:rPr>
        <w:t>5</w:t>
      </w:r>
      <w:r w:rsidRPr="00637FF8">
        <w:rPr>
          <w:rStyle w:val="sp1"/>
          <w:rFonts w:ascii="Times New Roman" w:hAnsi="Times New Roman" w:cs="Times New Roman"/>
          <w:sz w:val="24"/>
          <w:szCs w:val="24"/>
          <w:lang w:val="it-IT"/>
        </w:rPr>
        <w:t xml:space="preserve">0mp) se va realiza în interiorul amplasamentului, in zona </w:t>
      </w:r>
      <w:r w:rsidR="001B6AC2" w:rsidRPr="00637FF8">
        <w:rPr>
          <w:rStyle w:val="sp1"/>
          <w:rFonts w:ascii="Times New Roman" w:hAnsi="Times New Roman" w:cs="Times New Roman"/>
          <w:sz w:val="24"/>
          <w:szCs w:val="24"/>
          <w:lang w:val="it-IT"/>
        </w:rPr>
        <w:t>proiectului</w:t>
      </w:r>
      <w:r w:rsidRPr="00637FF8">
        <w:rPr>
          <w:rStyle w:val="sp1"/>
          <w:rFonts w:ascii="Times New Roman" w:hAnsi="Times New Roman" w:cs="Times New Roman"/>
          <w:sz w:val="24"/>
          <w:szCs w:val="24"/>
          <w:lang w:val="it-IT"/>
        </w:rPr>
        <w:t xml:space="preserve">, pe toată durata execuţiei lucrărilor, astfel încât impactul generat asupra factorilor de mediu în timpul executării lucrărilor de construcţii proiectate să fie cât mai redus; </w:t>
      </w:r>
    </w:p>
    <w:p w14:paraId="7BDC95FD" w14:textId="3788205F"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Alimentarea cu apa se va realiza prin achizitionarea de apa potabila din reteaua comerciala. Apele uzate menajere din cadrul toaletei ecologice vor fi vidanjate periodic de catre firme autorizate in acest sens pe baza de contract. In cadrul organizarii de santier, se vor amplasa: </w:t>
      </w:r>
    </w:p>
    <w:p w14:paraId="5872F887" w14:textId="77777777"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un panou de identificare a investiƫiei;  </w:t>
      </w:r>
    </w:p>
    <w:p w14:paraId="4DB5495B" w14:textId="14B11E10"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un container uzinat;  </w:t>
      </w:r>
    </w:p>
    <w:p w14:paraId="6154B910" w14:textId="77777777"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un container metalic pentru colectarea deșeurilor din construcƫii;  </w:t>
      </w:r>
    </w:p>
    <w:p w14:paraId="0A4C916D" w14:textId="395CC897"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o europubela pentru colectarea deşeurilor menajere;  </w:t>
      </w:r>
    </w:p>
    <w:p w14:paraId="30EB48BA" w14:textId="77777777" w:rsidR="00911129" w:rsidRPr="000B4641" w:rsidRDefault="00911129" w:rsidP="00FC04A7">
      <w:pPr>
        <w:spacing w:line="240" w:lineRule="auto"/>
        <w:ind w:firstLine="720"/>
        <w:jc w:val="both"/>
        <w:rPr>
          <w:rStyle w:val="sp1"/>
          <w:rFonts w:ascii="Times New Roman" w:hAnsi="Times New Roman" w:cs="Times New Roman"/>
          <w:sz w:val="24"/>
          <w:szCs w:val="24"/>
          <w:lang w:val="it-IT"/>
        </w:rPr>
      </w:pPr>
      <w:r w:rsidRPr="000B4641">
        <w:rPr>
          <w:rStyle w:val="sp1"/>
          <w:rFonts w:ascii="Times New Roman" w:hAnsi="Times New Roman" w:cs="Times New Roman"/>
          <w:sz w:val="24"/>
          <w:szCs w:val="24"/>
          <w:lang w:val="it-IT"/>
        </w:rPr>
        <w:t xml:space="preserve">- un pichet PSI (stingǎtoare de incendiu, ladǎ cu nisip, tȃrnǎcop, lopeƫi, gǎleƫi etc.);  </w:t>
      </w:r>
    </w:p>
    <w:p w14:paraId="4D51C9BB" w14:textId="77777777" w:rsidR="00911129" w:rsidRPr="000B4641" w:rsidRDefault="00911129" w:rsidP="00FC04A7">
      <w:pPr>
        <w:spacing w:line="240" w:lineRule="auto"/>
        <w:ind w:firstLine="720"/>
        <w:jc w:val="both"/>
        <w:rPr>
          <w:rStyle w:val="sp1"/>
          <w:rFonts w:ascii="Times New Roman" w:hAnsi="Times New Roman" w:cs="Times New Roman"/>
          <w:sz w:val="24"/>
          <w:szCs w:val="24"/>
          <w:lang w:val="it-IT"/>
        </w:rPr>
      </w:pPr>
      <w:r w:rsidRPr="000B4641">
        <w:rPr>
          <w:rStyle w:val="sp1"/>
          <w:rFonts w:ascii="Times New Roman" w:hAnsi="Times New Roman" w:cs="Times New Roman"/>
          <w:sz w:val="24"/>
          <w:szCs w:val="24"/>
          <w:lang w:val="it-IT"/>
        </w:rPr>
        <w:t xml:space="preserve">- instalaƫie de iluminat exterior a organzǎrii de șantier;  </w:t>
      </w:r>
    </w:p>
    <w:p w14:paraId="55B4F3AF" w14:textId="3F780255" w:rsidR="00911129" w:rsidRPr="000B4641" w:rsidRDefault="00911129" w:rsidP="00FC04A7">
      <w:pPr>
        <w:spacing w:line="240" w:lineRule="auto"/>
        <w:ind w:firstLine="720"/>
        <w:jc w:val="both"/>
        <w:rPr>
          <w:rStyle w:val="sp1"/>
          <w:rFonts w:ascii="Times New Roman" w:hAnsi="Times New Roman" w:cs="Times New Roman"/>
          <w:sz w:val="24"/>
          <w:szCs w:val="24"/>
          <w:lang w:val="it-IT"/>
        </w:rPr>
      </w:pPr>
      <w:r w:rsidRPr="000B4641">
        <w:rPr>
          <w:rStyle w:val="sp1"/>
          <w:rFonts w:ascii="Times New Roman" w:hAnsi="Times New Roman" w:cs="Times New Roman"/>
          <w:sz w:val="24"/>
          <w:szCs w:val="24"/>
          <w:lang w:val="it-IT"/>
        </w:rPr>
        <w:lastRenderedPageBreak/>
        <w:t>Intreţinerea utilajelor şi a mijloacelor de transport se vor realiza in ateliere de reparatii autorizate, în vederea evitării scurgerilor de combustibili şi uleiuri uzate pe sol.</w:t>
      </w:r>
    </w:p>
    <w:p w14:paraId="19F557DE" w14:textId="2C48F612"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Nu se vor stoca temporar carburanţi pe amplasament. </w:t>
      </w:r>
    </w:p>
    <w:p w14:paraId="13D628DB" w14:textId="1D8C14AE"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Utilajele/mijloacele de transport nu se vor spăla în zona aferentă amplasamentului, decat in spalatorii auto autorizate.</w:t>
      </w:r>
      <w:r w:rsidR="001B6AC2" w:rsidRPr="00637FF8">
        <w:rPr>
          <w:rStyle w:val="sp1"/>
          <w:rFonts w:ascii="Times New Roman" w:hAnsi="Times New Roman" w:cs="Times New Roman"/>
          <w:sz w:val="24"/>
          <w:szCs w:val="24"/>
          <w:lang w:val="it-IT"/>
        </w:rPr>
        <w:t xml:space="preserve"> La iesirea de pe amplasament se vor curata cauciucurile camioanelor.</w:t>
      </w:r>
    </w:p>
    <w:p w14:paraId="42A40836" w14:textId="725D0FF7"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La finalizarea lucrărilor, terenu</w:t>
      </w:r>
      <w:r w:rsidR="000C57BF" w:rsidRPr="00637FF8">
        <w:rPr>
          <w:rStyle w:val="sp1"/>
          <w:rFonts w:ascii="Times New Roman" w:hAnsi="Times New Roman" w:cs="Times New Roman"/>
          <w:sz w:val="24"/>
          <w:szCs w:val="24"/>
          <w:lang w:val="it-IT"/>
        </w:rPr>
        <w:t>l</w:t>
      </w:r>
      <w:r w:rsidRPr="00637FF8">
        <w:rPr>
          <w:rStyle w:val="sp1"/>
          <w:rFonts w:ascii="Times New Roman" w:hAnsi="Times New Roman" w:cs="Times New Roman"/>
          <w:sz w:val="24"/>
          <w:szCs w:val="24"/>
          <w:lang w:val="it-IT"/>
        </w:rPr>
        <w:t xml:space="preserve"> afectat </w:t>
      </w:r>
      <w:r w:rsidR="001B6AC2" w:rsidRPr="00637FF8">
        <w:rPr>
          <w:rStyle w:val="sp1"/>
          <w:rFonts w:ascii="Times New Roman" w:hAnsi="Times New Roman" w:cs="Times New Roman"/>
          <w:sz w:val="24"/>
          <w:szCs w:val="24"/>
          <w:lang w:val="it-IT"/>
        </w:rPr>
        <w:t>vor fi refacut</w:t>
      </w:r>
      <w:r w:rsidRPr="00637FF8">
        <w:rPr>
          <w:rStyle w:val="sp1"/>
          <w:rFonts w:ascii="Times New Roman" w:hAnsi="Times New Roman" w:cs="Times New Roman"/>
          <w:sz w:val="24"/>
          <w:szCs w:val="24"/>
          <w:lang w:val="it-IT"/>
        </w:rPr>
        <w:t xml:space="preserve">; </w:t>
      </w:r>
    </w:p>
    <w:p w14:paraId="29DBC78D" w14:textId="36C5FF3C"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Personalul executantului va purta echipament de protecţie şi de lucru inscripţionat cu numele societăţii respective, pentru o mai bună identificare. Personalul executantului va fi instruit cu privire la răspunderile ce revin executantului cu privire la depozitarea şi eliminarea deşeurilor, măsurilor de protecţie şi prim ajutor, protectia speciilor protejate etc.  </w:t>
      </w:r>
    </w:p>
    <w:p w14:paraId="709FC99A" w14:textId="231D34D8" w:rsidR="00A056BE" w:rsidRPr="00637FF8" w:rsidRDefault="00911129" w:rsidP="00FC04A7">
      <w:pPr>
        <w:spacing w:line="240" w:lineRule="auto"/>
        <w:ind w:firstLine="720"/>
        <w:jc w:val="both"/>
        <w:rPr>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Deşeurile municipale amestecate generate vor fi colectate, stocate temporar în pubele şi vor fi preluate de catre operatorul local.  </w:t>
      </w:r>
    </w:p>
    <w:p w14:paraId="23C76DD5" w14:textId="77777777" w:rsidR="00A6122C" w:rsidRPr="000B4641" w:rsidRDefault="00A056BE" w:rsidP="00FC04A7">
      <w:pPr>
        <w:spacing w:line="240" w:lineRule="auto"/>
        <w:jc w:val="both"/>
        <w:rPr>
          <w:rFonts w:ascii="Times New Roman" w:hAnsi="Times New Roman" w:cs="Times New Roman"/>
          <w:sz w:val="24"/>
          <w:szCs w:val="24"/>
          <w:lang w:val="it-IT"/>
        </w:rPr>
      </w:pPr>
      <w:r w:rsidRPr="000B4641">
        <w:rPr>
          <w:rFonts w:ascii="Times New Roman" w:hAnsi="Times New Roman" w:cs="Times New Roman"/>
          <w:b/>
          <w:sz w:val="24"/>
          <w:szCs w:val="24"/>
          <w:lang w:val="it-IT"/>
        </w:rPr>
        <w:t>XI. Lucrări de refacere a amplasamentului la finalizarea investiţiei, în caz de accidente şi/sau la încetarea activităţii, în măsura în care aceste informaţii sunt disponibile:</w:t>
      </w:r>
      <w:r w:rsidRPr="000B4641">
        <w:rPr>
          <w:rFonts w:ascii="Times New Roman" w:hAnsi="Times New Roman" w:cs="Times New Roman"/>
          <w:sz w:val="24"/>
          <w:szCs w:val="24"/>
          <w:lang w:val="it-IT"/>
        </w:rPr>
        <w:t xml:space="preserve">  </w:t>
      </w:r>
    </w:p>
    <w:p w14:paraId="44260D37" w14:textId="7924D59C" w:rsidR="00A6122C"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lucrările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propuse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refacerea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amplasamentului</w:t>
      </w:r>
      <w:proofErr w:type="spellEnd"/>
      <w:r w:rsidRPr="00637FF8">
        <w:rPr>
          <w:rFonts w:ascii="Times New Roman" w:hAnsi="Times New Roman" w:cs="Times New Roman"/>
          <w:sz w:val="24"/>
          <w:szCs w:val="24"/>
        </w:rPr>
        <w:t xml:space="preserve"> la </w:t>
      </w:r>
      <w:proofErr w:type="spellStart"/>
      <w:r w:rsidRPr="00637FF8">
        <w:rPr>
          <w:rFonts w:ascii="Times New Roman" w:hAnsi="Times New Roman" w:cs="Times New Roman"/>
          <w:sz w:val="24"/>
          <w:szCs w:val="24"/>
        </w:rPr>
        <w:t>finalizarea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investiţiei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în</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caz</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accidente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w:t>
      </w:r>
      <w:proofErr w:type="spellStart"/>
      <w:r w:rsidRPr="00637FF8">
        <w:rPr>
          <w:rFonts w:ascii="Times New Roman" w:hAnsi="Times New Roman" w:cs="Times New Roman"/>
          <w:sz w:val="24"/>
          <w:szCs w:val="24"/>
        </w:rPr>
        <w:t>sau</w:t>
      </w:r>
      <w:proofErr w:type="spellEnd"/>
      <w:r w:rsidRPr="00637FF8">
        <w:rPr>
          <w:rFonts w:ascii="Times New Roman" w:hAnsi="Times New Roman" w:cs="Times New Roman"/>
          <w:sz w:val="24"/>
          <w:szCs w:val="24"/>
        </w:rPr>
        <w:t xml:space="preserve"> la </w:t>
      </w:r>
      <w:proofErr w:type="spellStart"/>
      <w:r w:rsidRPr="00637FF8">
        <w:rPr>
          <w:rFonts w:ascii="Times New Roman" w:hAnsi="Times New Roman" w:cs="Times New Roman"/>
          <w:sz w:val="24"/>
          <w:szCs w:val="24"/>
        </w:rPr>
        <w:t>încetarea</w:t>
      </w:r>
      <w:proofErr w:type="spellEnd"/>
      <w:r w:rsidRPr="00637FF8">
        <w:rPr>
          <w:rFonts w:ascii="Times New Roman" w:hAnsi="Times New Roman" w:cs="Times New Roman"/>
          <w:sz w:val="24"/>
          <w:szCs w:val="24"/>
        </w:rPr>
        <w:t xml:space="preserve"> </w:t>
      </w:r>
      <w:proofErr w:type="spellStart"/>
      <w:proofErr w:type="gramStart"/>
      <w:r w:rsidRPr="00637FF8">
        <w:rPr>
          <w:rFonts w:ascii="Times New Roman" w:hAnsi="Times New Roman" w:cs="Times New Roman"/>
          <w:sz w:val="24"/>
          <w:szCs w:val="24"/>
        </w:rPr>
        <w:t>activităţii</w:t>
      </w:r>
      <w:proofErr w:type="spellEnd"/>
      <w:r w:rsidRPr="00637FF8">
        <w:rPr>
          <w:rFonts w:ascii="Times New Roman" w:hAnsi="Times New Roman" w:cs="Times New Roman"/>
          <w:sz w:val="24"/>
          <w:szCs w:val="24"/>
        </w:rPr>
        <w:t>;</w:t>
      </w:r>
      <w:proofErr w:type="gramEnd"/>
      <w:r w:rsidRPr="00637FF8">
        <w:rPr>
          <w:rFonts w:ascii="Times New Roman" w:hAnsi="Times New Roman" w:cs="Times New Roman"/>
          <w:sz w:val="24"/>
          <w:szCs w:val="24"/>
        </w:rPr>
        <w:t xml:space="preserve">  </w:t>
      </w:r>
    </w:p>
    <w:p w14:paraId="1523B7FD" w14:textId="69DAF89E" w:rsidR="00426DB4" w:rsidRPr="00597BCC" w:rsidRDefault="00426DB4" w:rsidP="00597BCC">
      <w:pPr>
        <w:spacing w:line="240" w:lineRule="auto"/>
        <w:ind w:firstLine="720"/>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După realizarea proiectului, zonele afectate de lucrările de modernizare, se vor reface. </w:t>
      </w:r>
    </w:p>
    <w:p w14:paraId="614E27B9" w14:textId="35E4141A" w:rsidR="00A6122C"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aspecte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referitoare</w:t>
      </w:r>
      <w:proofErr w:type="spellEnd"/>
      <w:r w:rsidRPr="00637FF8">
        <w:rPr>
          <w:rFonts w:ascii="Times New Roman" w:hAnsi="Times New Roman" w:cs="Times New Roman"/>
          <w:sz w:val="24"/>
          <w:szCs w:val="24"/>
        </w:rPr>
        <w:t xml:space="preserve"> la </w:t>
      </w:r>
      <w:proofErr w:type="spellStart"/>
      <w:r w:rsidRPr="00637FF8">
        <w:rPr>
          <w:rFonts w:ascii="Times New Roman" w:hAnsi="Times New Roman" w:cs="Times New Roman"/>
          <w:sz w:val="24"/>
          <w:szCs w:val="24"/>
        </w:rPr>
        <w:t>prevenirea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modul</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răspuns</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cazuri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poluări</w:t>
      </w:r>
      <w:proofErr w:type="spellEnd"/>
      <w:r w:rsidRPr="00637FF8">
        <w:rPr>
          <w:rFonts w:ascii="Times New Roman" w:hAnsi="Times New Roman" w:cs="Times New Roman"/>
          <w:sz w:val="24"/>
          <w:szCs w:val="24"/>
        </w:rPr>
        <w:t xml:space="preserve"> </w:t>
      </w:r>
      <w:proofErr w:type="spellStart"/>
      <w:proofErr w:type="gramStart"/>
      <w:r w:rsidRPr="00637FF8">
        <w:rPr>
          <w:rFonts w:ascii="Times New Roman" w:hAnsi="Times New Roman" w:cs="Times New Roman"/>
          <w:sz w:val="24"/>
          <w:szCs w:val="24"/>
        </w:rPr>
        <w:t>accidentale</w:t>
      </w:r>
      <w:proofErr w:type="spellEnd"/>
      <w:r w:rsidRPr="00637FF8">
        <w:rPr>
          <w:rFonts w:ascii="Times New Roman" w:hAnsi="Times New Roman" w:cs="Times New Roman"/>
          <w:sz w:val="24"/>
          <w:szCs w:val="24"/>
        </w:rPr>
        <w:t>;</w:t>
      </w:r>
      <w:proofErr w:type="gramEnd"/>
      <w:r w:rsidRPr="00637FF8">
        <w:rPr>
          <w:rFonts w:ascii="Times New Roman" w:hAnsi="Times New Roman" w:cs="Times New Roman"/>
          <w:sz w:val="24"/>
          <w:szCs w:val="24"/>
        </w:rPr>
        <w:t xml:space="preserve">  </w:t>
      </w:r>
    </w:p>
    <w:p w14:paraId="09E3FA26" w14:textId="0D8DAF80" w:rsidR="00426DB4" w:rsidRPr="00637FF8" w:rsidRDefault="001B6AC2" w:rsidP="00FC04A7">
      <w:pPr>
        <w:spacing w:line="240" w:lineRule="auto"/>
        <w:jc w:val="both"/>
        <w:rPr>
          <w:rFonts w:ascii="Times New Roman" w:hAnsi="Times New Roman" w:cs="Times New Roman"/>
          <w:sz w:val="24"/>
          <w:szCs w:val="24"/>
        </w:rPr>
      </w:pPr>
      <w:r w:rsidRPr="00637FF8">
        <w:rPr>
          <w:rFonts w:ascii="Times New Roman" w:hAnsi="Times New Roman" w:cs="Times New Roman"/>
          <w:kern w:val="16"/>
          <w:sz w:val="24"/>
          <w:szCs w:val="24"/>
          <w:lang w:val="ro-RO"/>
        </w:rPr>
        <w:t>Beneficiarul</w:t>
      </w:r>
      <w:r w:rsidR="00426DB4" w:rsidRPr="00637FF8">
        <w:rPr>
          <w:rFonts w:ascii="Times New Roman" w:hAnsi="Times New Roman" w:cs="Times New Roman"/>
          <w:kern w:val="16"/>
          <w:sz w:val="24"/>
          <w:szCs w:val="24"/>
          <w:lang w:val="ro-RO"/>
        </w:rPr>
        <w:t xml:space="preserve"> va acţiona ȋn baza Planului de prevenire şi combatere a poluărilor accidentale</w:t>
      </w:r>
      <w:r w:rsidR="00510F68" w:rsidRPr="00637FF8">
        <w:rPr>
          <w:rFonts w:ascii="Times New Roman" w:hAnsi="Times New Roman" w:cs="Times New Roman"/>
          <w:kern w:val="16"/>
          <w:sz w:val="24"/>
          <w:szCs w:val="24"/>
          <w:lang w:val="ro-RO"/>
        </w:rPr>
        <w:t xml:space="preserve"> pe care il va realiza inainte de inceperea lucrarilor de executie</w:t>
      </w:r>
      <w:r w:rsidR="00426DB4" w:rsidRPr="00637FF8">
        <w:rPr>
          <w:rFonts w:ascii="Times New Roman" w:hAnsi="Times New Roman" w:cs="Times New Roman"/>
          <w:kern w:val="16"/>
          <w:sz w:val="24"/>
          <w:szCs w:val="24"/>
          <w:lang w:val="ro-RO"/>
        </w:rPr>
        <w:t xml:space="preserve">. Măsurile cuprinse ȋn acest plan vor fi menţionate în contractul de execuţie a lucrărilor de construcţii proiectate, cu respectarea Legislaţiei privind Securitatea şi Sănătatea Muncii (SSM), Paza contra incendiilor, Paza şi Protecţia Civilă, Regimul deşeurilor şi altele. Se vor respecta prevederile Proiectelor de execuţie, a Caietelor de sarcini, a Legilor şi normativelor privind calitatea în construcţii.  </w:t>
      </w:r>
    </w:p>
    <w:p w14:paraId="359CA34C" w14:textId="3BBEB900" w:rsidR="00A6122C"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aspecte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referitoare</w:t>
      </w:r>
      <w:proofErr w:type="spellEnd"/>
      <w:r w:rsidRPr="00637FF8">
        <w:rPr>
          <w:rFonts w:ascii="Times New Roman" w:hAnsi="Times New Roman" w:cs="Times New Roman"/>
          <w:sz w:val="24"/>
          <w:szCs w:val="24"/>
        </w:rPr>
        <w:t xml:space="preserve"> la </w:t>
      </w:r>
      <w:proofErr w:type="spellStart"/>
      <w:r w:rsidRPr="00637FF8">
        <w:rPr>
          <w:rFonts w:ascii="Times New Roman" w:hAnsi="Times New Roman" w:cs="Times New Roman"/>
          <w:sz w:val="24"/>
          <w:szCs w:val="24"/>
        </w:rPr>
        <w:t>închiderea</w:t>
      </w:r>
      <w:proofErr w:type="spellEnd"/>
      <w:r w:rsidRPr="00637FF8">
        <w:rPr>
          <w:rFonts w:ascii="Times New Roman" w:hAnsi="Times New Roman" w:cs="Times New Roman"/>
          <w:sz w:val="24"/>
          <w:szCs w:val="24"/>
        </w:rPr>
        <w:t>/</w:t>
      </w:r>
      <w:proofErr w:type="spellStart"/>
      <w:r w:rsidRPr="00637FF8">
        <w:rPr>
          <w:rFonts w:ascii="Times New Roman" w:hAnsi="Times New Roman" w:cs="Times New Roman"/>
          <w:sz w:val="24"/>
          <w:szCs w:val="24"/>
        </w:rPr>
        <w:t>dezafectarea</w:t>
      </w:r>
      <w:proofErr w:type="spellEnd"/>
      <w:r w:rsidRPr="00637FF8">
        <w:rPr>
          <w:rFonts w:ascii="Times New Roman" w:hAnsi="Times New Roman" w:cs="Times New Roman"/>
          <w:sz w:val="24"/>
          <w:szCs w:val="24"/>
        </w:rPr>
        <w:t>/</w:t>
      </w:r>
      <w:proofErr w:type="spellStart"/>
      <w:r w:rsidRPr="00637FF8">
        <w:rPr>
          <w:rFonts w:ascii="Times New Roman" w:hAnsi="Times New Roman" w:cs="Times New Roman"/>
          <w:sz w:val="24"/>
          <w:szCs w:val="24"/>
        </w:rPr>
        <w:t>demolarea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instalaţiei</w:t>
      </w:r>
      <w:proofErr w:type="spellEnd"/>
      <w:r w:rsidRPr="00637FF8">
        <w:rPr>
          <w:rFonts w:ascii="Times New Roman" w:hAnsi="Times New Roman" w:cs="Times New Roman"/>
          <w:sz w:val="24"/>
          <w:szCs w:val="24"/>
        </w:rPr>
        <w:t xml:space="preserve">;  </w:t>
      </w:r>
    </w:p>
    <w:p w14:paraId="1ECC1788" w14:textId="1080B711" w:rsidR="00426DB4" w:rsidRPr="00597BCC" w:rsidRDefault="00426DB4" w:rsidP="00597BCC">
      <w:pPr>
        <w:spacing w:line="240" w:lineRule="auto"/>
        <w:ind w:firstLine="360"/>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Inchiderea/dezafectarea/demolarea construcƫiilor hidrotehnice se va face obligatoriu pe baza unui proiect de dezafectare. </w:t>
      </w:r>
      <w:r w:rsidR="001B6AC2" w:rsidRPr="00637FF8">
        <w:rPr>
          <w:rFonts w:ascii="Times New Roman" w:hAnsi="Times New Roman" w:cs="Times New Roman"/>
          <w:kern w:val="16"/>
          <w:sz w:val="24"/>
          <w:szCs w:val="24"/>
          <w:lang w:val="ro-RO"/>
        </w:rPr>
        <w:t>Beneficiarul</w:t>
      </w:r>
      <w:r w:rsidRPr="00637FF8">
        <w:rPr>
          <w:rFonts w:ascii="Times New Roman" w:hAnsi="Times New Roman" w:cs="Times New Roman"/>
          <w:kern w:val="16"/>
          <w:sz w:val="24"/>
          <w:szCs w:val="24"/>
          <w:lang w:val="ro-RO"/>
        </w:rPr>
        <w:t xml:space="preserve"> va solicita şi obţine acordul de mediu pentru proiectele de dezafectare aferente activităţilor cu impact semnificativ asupra mediului.  </w:t>
      </w:r>
    </w:p>
    <w:p w14:paraId="3D0603CB" w14:textId="0E56DE59" w:rsidR="00A056BE" w:rsidRPr="000B4641" w:rsidRDefault="00A056BE" w:rsidP="00FC04A7">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 modalităţi de refacere a stării iniţiale/reabilitare în vederea utilizării ulterioare a terenului.  </w:t>
      </w:r>
    </w:p>
    <w:p w14:paraId="298AD552" w14:textId="41281974" w:rsidR="00426DB4" w:rsidRPr="00637FF8" w:rsidRDefault="00A056BE" w:rsidP="00FC04A7">
      <w:pPr>
        <w:spacing w:line="240" w:lineRule="auto"/>
        <w:ind w:firstLine="720"/>
        <w:jc w:val="both"/>
        <w:rPr>
          <w:rFonts w:ascii="Times New Roman" w:hAnsi="Times New Roman" w:cs="Times New Roman"/>
          <w:kern w:val="16"/>
          <w:sz w:val="24"/>
          <w:szCs w:val="24"/>
          <w:lang w:val="ro-RO"/>
        </w:rPr>
      </w:pPr>
      <w:r w:rsidRPr="000B4641">
        <w:rPr>
          <w:rFonts w:ascii="Times New Roman" w:hAnsi="Times New Roman" w:cs="Times New Roman"/>
          <w:sz w:val="24"/>
          <w:szCs w:val="24"/>
          <w:lang w:val="ro-RO"/>
        </w:rPr>
        <w:t xml:space="preserve"> </w:t>
      </w:r>
      <w:r w:rsidR="00426DB4" w:rsidRPr="00637FF8">
        <w:rPr>
          <w:rFonts w:ascii="Times New Roman" w:hAnsi="Times New Roman" w:cs="Times New Roman"/>
          <w:kern w:val="16"/>
          <w:sz w:val="24"/>
          <w:szCs w:val="24"/>
          <w:lang w:val="ro-RO"/>
        </w:rPr>
        <w:t xml:space="preserve">Aceste modalităţi se vor stabili, dacă va fi cazul, la momentul luării deciziei privind desfiinţarea obiectivului şi depind de strategia care se va adopta ȋn ceea ce priveşte utilizarea ulterioară a terenului.  </w:t>
      </w:r>
    </w:p>
    <w:p w14:paraId="2ACC5D7C" w14:textId="77777777" w:rsidR="00A056BE" w:rsidRPr="000B4641" w:rsidRDefault="00A056BE" w:rsidP="00FC04A7">
      <w:pPr>
        <w:spacing w:line="240" w:lineRule="auto"/>
        <w:jc w:val="both"/>
        <w:rPr>
          <w:rFonts w:ascii="Times New Roman" w:hAnsi="Times New Roman" w:cs="Times New Roman"/>
          <w:sz w:val="24"/>
          <w:szCs w:val="24"/>
          <w:lang w:val="ro-RO"/>
        </w:rPr>
      </w:pPr>
    </w:p>
    <w:p w14:paraId="622855A9" w14:textId="77777777" w:rsidR="00A6122C" w:rsidRPr="000B4641" w:rsidRDefault="00A056BE" w:rsidP="00FC04A7">
      <w:pPr>
        <w:spacing w:line="240" w:lineRule="auto"/>
        <w:jc w:val="both"/>
        <w:rPr>
          <w:rFonts w:ascii="Times New Roman" w:hAnsi="Times New Roman" w:cs="Times New Roman"/>
          <w:sz w:val="24"/>
          <w:szCs w:val="24"/>
          <w:lang w:val="ro-RO"/>
        </w:rPr>
      </w:pPr>
      <w:r w:rsidRPr="000B4641">
        <w:rPr>
          <w:rFonts w:ascii="Times New Roman" w:hAnsi="Times New Roman" w:cs="Times New Roman"/>
          <w:b/>
          <w:sz w:val="24"/>
          <w:szCs w:val="24"/>
          <w:lang w:val="ro-RO"/>
        </w:rPr>
        <w:t>XII. Anexe - piese desenate</w:t>
      </w:r>
      <w:r w:rsidRPr="000B4641">
        <w:rPr>
          <w:rFonts w:ascii="Times New Roman" w:hAnsi="Times New Roman" w:cs="Times New Roman"/>
          <w:sz w:val="24"/>
          <w:szCs w:val="24"/>
          <w:lang w:val="ro-RO"/>
        </w:rPr>
        <w:t xml:space="preserve">  1. </w:t>
      </w:r>
    </w:p>
    <w:p w14:paraId="3A3FA468" w14:textId="77777777" w:rsidR="00426DB4" w:rsidRPr="000B4641" w:rsidRDefault="00426DB4" w:rsidP="00FC04A7">
      <w:pPr>
        <w:spacing w:line="240" w:lineRule="auto"/>
        <w:jc w:val="both"/>
        <w:rPr>
          <w:rFonts w:ascii="Times New Roman" w:hAnsi="Times New Roman" w:cs="Times New Roman"/>
          <w:sz w:val="24"/>
          <w:szCs w:val="24"/>
          <w:lang w:val="ro-RO"/>
        </w:rPr>
      </w:pPr>
      <w:r w:rsidRPr="000B4641">
        <w:rPr>
          <w:rFonts w:ascii="Times New Roman" w:hAnsi="Times New Roman" w:cs="Times New Roman"/>
          <w:sz w:val="24"/>
          <w:szCs w:val="24"/>
          <w:lang w:val="ro-RO"/>
        </w:rPr>
        <w:t xml:space="preserve">1. </w:t>
      </w:r>
      <w:r w:rsidR="00A056BE" w:rsidRPr="000B4641">
        <w:rPr>
          <w:rFonts w:ascii="Times New Roman" w:hAnsi="Times New Roman" w:cs="Times New Roman"/>
          <w:sz w:val="24"/>
          <w:szCs w:val="24"/>
          <w:lang w:val="ro-RO"/>
        </w:rPr>
        <w:t>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w:t>
      </w:r>
      <w:r w:rsidRPr="000B4641">
        <w:rPr>
          <w:rFonts w:ascii="Times New Roman" w:hAnsi="Times New Roman" w:cs="Times New Roman"/>
          <w:sz w:val="24"/>
          <w:szCs w:val="24"/>
          <w:lang w:val="ro-RO"/>
        </w:rPr>
        <w:t xml:space="preserve">. </w:t>
      </w:r>
    </w:p>
    <w:p w14:paraId="1BEB6ECE" w14:textId="768037EF" w:rsidR="00510F68" w:rsidRPr="00637FF8" w:rsidRDefault="00510F68" w:rsidP="00510F68">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w:t>
      </w:r>
      <w:proofErr w:type="spellStart"/>
      <w:proofErr w:type="gramStart"/>
      <w:r w:rsidR="000C57BF" w:rsidRPr="00637FF8">
        <w:rPr>
          <w:rFonts w:ascii="Times New Roman" w:hAnsi="Times New Roman" w:cs="Times New Roman"/>
          <w:sz w:val="24"/>
          <w:szCs w:val="24"/>
        </w:rPr>
        <w:t>anexate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memoriului</w:t>
      </w:r>
      <w:proofErr w:type="spellEnd"/>
      <w:proofErr w:type="gramEnd"/>
      <w:r w:rsidRPr="00637FF8">
        <w:rPr>
          <w:rFonts w:ascii="Times New Roman" w:hAnsi="Times New Roman" w:cs="Times New Roman"/>
          <w:sz w:val="24"/>
          <w:szCs w:val="24"/>
        </w:rPr>
        <w:t xml:space="preserve">. </w:t>
      </w:r>
    </w:p>
    <w:p w14:paraId="32069799" w14:textId="77777777" w:rsidR="00510F68" w:rsidRPr="00637FF8" w:rsidRDefault="00510F68" w:rsidP="00510F68">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lastRenderedPageBreak/>
        <w:t xml:space="preserve">2. </w:t>
      </w:r>
      <w:proofErr w:type="spellStart"/>
      <w:r w:rsidRPr="00637FF8">
        <w:rPr>
          <w:rFonts w:ascii="Times New Roman" w:hAnsi="Times New Roman" w:cs="Times New Roman"/>
          <w:sz w:val="24"/>
          <w:szCs w:val="24"/>
        </w:rPr>
        <w:t>Schemele</w:t>
      </w:r>
      <w:proofErr w:type="spellEnd"/>
      <w:r w:rsidRPr="00637FF8">
        <w:rPr>
          <w:rFonts w:ascii="Times New Roman" w:hAnsi="Times New Roman" w:cs="Times New Roman"/>
          <w:sz w:val="24"/>
          <w:szCs w:val="24"/>
        </w:rPr>
        <w:t xml:space="preserve">-flux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procesul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tehnologic</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fazele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activităţii</w:t>
      </w:r>
      <w:proofErr w:type="spellEnd"/>
      <w:r w:rsidRPr="00637FF8">
        <w:rPr>
          <w:rFonts w:ascii="Times New Roman" w:hAnsi="Times New Roman" w:cs="Times New Roman"/>
          <w:sz w:val="24"/>
          <w:szCs w:val="24"/>
        </w:rPr>
        <w:t xml:space="preserve">, cu </w:t>
      </w:r>
      <w:proofErr w:type="spellStart"/>
      <w:r w:rsidRPr="00637FF8">
        <w:rPr>
          <w:rFonts w:ascii="Times New Roman" w:hAnsi="Times New Roman" w:cs="Times New Roman"/>
          <w:sz w:val="24"/>
          <w:szCs w:val="24"/>
        </w:rPr>
        <w:t>instalaţiile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depoluare</w:t>
      </w:r>
      <w:proofErr w:type="spellEnd"/>
      <w:r w:rsidRPr="00637FF8">
        <w:rPr>
          <w:rFonts w:ascii="Times New Roman" w:hAnsi="Times New Roman" w:cs="Times New Roman"/>
          <w:sz w:val="24"/>
          <w:szCs w:val="24"/>
        </w:rPr>
        <w:t xml:space="preserve">. </w:t>
      </w:r>
    </w:p>
    <w:p w14:paraId="41F29C5A" w14:textId="2FEEB673" w:rsidR="00510F68" w:rsidRPr="00637FF8" w:rsidRDefault="00510F68" w:rsidP="00510F68">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nu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cazul</w:t>
      </w:r>
      <w:proofErr w:type="spellEnd"/>
      <w:r w:rsidRPr="00637FF8">
        <w:rPr>
          <w:rFonts w:ascii="Times New Roman" w:hAnsi="Times New Roman" w:cs="Times New Roman"/>
          <w:sz w:val="24"/>
          <w:szCs w:val="24"/>
        </w:rPr>
        <w:t xml:space="preserve"> –</w:t>
      </w:r>
      <w:r w:rsidRPr="00637FF8">
        <w:rPr>
          <w:rFonts w:ascii="Times New Roman" w:hAnsi="Times New Roman" w:cs="Times New Roman"/>
          <w:color w:val="00B0F0"/>
          <w:sz w:val="24"/>
          <w:szCs w:val="24"/>
        </w:rPr>
        <w:t xml:space="preserve"> </w:t>
      </w:r>
      <w:proofErr w:type="spellStart"/>
      <w:r w:rsidRPr="00637FF8">
        <w:rPr>
          <w:rFonts w:ascii="Times New Roman" w:hAnsi="Times New Roman" w:cs="Times New Roman"/>
          <w:sz w:val="24"/>
          <w:szCs w:val="24"/>
        </w:rPr>
        <w:t>deoarece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lucrarile</w:t>
      </w:r>
      <w:proofErr w:type="spellEnd"/>
      <w:r w:rsidRPr="00637FF8">
        <w:rPr>
          <w:rFonts w:ascii="Times New Roman" w:hAnsi="Times New Roman" w:cs="Times New Roman"/>
          <w:sz w:val="24"/>
          <w:szCs w:val="24"/>
        </w:rPr>
        <w:t xml:space="preserve"> care se </w:t>
      </w:r>
      <w:proofErr w:type="spellStart"/>
      <w:r w:rsidRPr="00637FF8">
        <w:rPr>
          <w:rFonts w:ascii="Times New Roman" w:hAnsi="Times New Roman" w:cs="Times New Roman"/>
          <w:sz w:val="24"/>
          <w:szCs w:val="24"/>
        </w:rPr>
        <w:t>executa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001B6AC2" w:rsidRPr="00637FF8">
        <w:rPr>
          <w:rFonts w:ascii="Times New Roman" w:hAnsi="Times New Roman" w:cs="Times New Roman"/>
          <w:sz w:val="24"/>
          <w:szCs w:val="24"/>
        </w:rPr>
        <w:t>realizarea</w:t>
      </w:r>
      <w:proofErr w:type="spellEnd"/>
      <w:r w:rsidR="001B6AC2" w:rsidRPr="00637FF8">
        <w:rPr>
          <w:rFonts w:ascii="Times New Roman" w:hAnsi="Times New Roman" w:cs="Times New Roman"/>
          <w:sz w:val="24"/>
          <w:szCs w:val="24"/>
        </w:rPr>
        <w:t xml:space="preserve"> </w:t>
      </w:r>
      <w:proofErr w:type="spellStart"/>
      <w:r w:rsidR="001B6AC2" w:rsidRPr="00637FF8">
        <w:rPr>
          <w:rFonts w:ascii="Times New Roman" w:hAnsi="Times New Roman" w:cs="Times New Roman"/>
          <w:sz w:val="24"/>
          <w:szCs w:val="24"/>
        </w:rPr>
        <w:t>proiectului</w:t>
      </w:r>
      <w:proofErr w:type="spellEnd"/>
      <w:r w:rsidRPr="00637FF8">
        <w:rPr>
          <w:rFonts w:ascii="Times New Roman" w:hAnsi="Times New Roman" w:cs="Times New Roman"/>
          <w:sz w:val="24"/>
          <w:szCs w:val="24"/>
        </w:rPr>
        <w:t xml:space="preserve"> nu </w:t>
      </w:r>
      <w:proofErr w:type="spellStart"/>
      <w:r w:rsidRPr="00637FF8">
        <w:rPr>
          <w:rFonts w:ascii="Times New Roman" w:hAnsi="Times New Roman" w:cs="Times New Roman"/>
          <w:sz w:val="24"/>
          <w:szCs w:val="24"/>
        </w:rPr>
        <w:t>implica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poluari</w:t>
      </w:r>
      <w:proofErr w:type="spellEnd"/>
      <w:r w:rsidRPr="00637FF8">
        <w:rPr>
          <w:rFonts w:ascii="Times New Roman" w:hAnsi="Times New Roman" w:cs="Times New Roman"/>
          <w:sz w:val="24"/>
          <w:szCs w:val="24"/>
        </w:rPr>
        <w:t xml:space="preserve"> care </w:t>
      </w:r>
      <w:proofErr w:type="spellStart"/>
      <w:r w:rsidRPr="00637FF8">
        <w:rPr>
          <w:rFonts w:ascii="Times New Roman" w:hAnsi="Times New Roman" w:cs="Times New Roman"/>
          <w:sz w:val="24"/>
          <w:szCs w:val="24"/>
        </w:rPr>
        <w:t>sa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necesite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instalatii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depoluare</w:t>
      </w:r>
      <w:proofErr w:type="spellEnd"/>
      <w:r w:rsidRPr="00637FF8">
        <w:rPr>
          <w:rFonts w:ascii="Times New Roman" w:hAnsi="Times New Roman" w:cs="Times New Roman"/>
          <w:sz w:val="24"/>
          <w:szCs w:val="24"/>
        </w:rPr>
        <w:t>.</w:t>
      </w:r>
    </w:p>
    <w:p w14:paraId="73DA1F88" w14:textId="77777777" w:rsidR="000C57BF" w:rsidRPr="00637FF8" w:rsidRDefault="000C57BF" w:rsidP="00510F68">
      <w:pPr>
        <w:spacing w:line="240" w:lineRule="auto"/>
        <w:jc w:val="both"/>
        <w:rPr>
          <w:rFonts w:ascii="Times New Roman" w:hAnsi="Times New Roman" w:cs="Times New Roman"/>
          <w:sz w:val="24"/>
          <w:szCs w:val="24"/>
        </w:rPr>
      </w:pPr>
    </w:p>
    <w:p w14:paraId="13650562" w14:textId="77777777" w:rsidR="00510F68" w:rsidRPr="00637FF8" w:rsidRDefault="00510F68" w:rsidP="00510F68">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3. Schema – flux a </w:t>
      </w:r>
      <w:proofErr w:type="spellStart"/>
      <w:r w:rsidRPr="00637FF8">
        <w:rPr>
          <w:rFonts w:ascii="Times New Roman" w:hAnsi="Times New Roman" w:cs="Times New Roman"/>
          <w:sz w:val="24"/>
          <w:szCs w:val="24"/>
        </w:rPr>
        <w:t>gestionării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deșeurilor</w:t>
      </w:r>
      <w:proofErr w:type="spellEnd"/>
      <w:r w:rsidRPr="00637FF8">
        <w:rPr>
          <w:rFonts w:ascii="Times New Roman" w:hAnsi="Times New Roman" w:cs="Times New Roman"/>
          <w:sz w:val="24"/>
          <w:szCs w:val="24"/>
        </w:rPr>
        <w:t xml:space="preserve"> </w:t>
      </w:r>
    </w:p>
    <w:p w14:paraId="258C4E87" w14:textId="1AC91EEB" w:rsidR="00510F68" w:rsidRPr="00637FF8" w:rsidRDefault="00510F68" w:rsidP="00510F68">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D</w:t>
      </w:r>
      <w:r w:rsidR="005A481D">
        <w:rPr>
          <w:rFonts w:ascii="Times New Roman" w:hAnsi="Times New Roman" w:cs="Times New Roman"/>
          <w:sz w:val="24"/>
          <w:szCs w:val="24"/>
        </w:rPr>
        <w:t>eseurile</w:t>
      </w:r>
      <w:proofErr w:type="spellEnd"/>
      <w:r w:rsidR="005A481D">
        <w:rPr>
          <w:rFonts w:ascii="Times New Roman" w:hAnsi="Times New Roman" w:cs="Times New Roman"/>
          <w:sz w:val="24"/>
          <w:szCs w:val="24"/>
        </w:rPr>
        <w:t xml:space="preserve"> </w:t>
      </w:r>
      <w:proofErr w:type="spellStart"/>
      <w:r w:rsidR="005A481D">
        <w:rPr>
          <w:rFonts w:ascii="Times New Roman" w:hAnsi="Times New Roman" w:cs="Times New Roman"/>
          <w:sz w:val="24"/>
          <w:szCs w:val="24"/>
        </w:rPr>
        <w:t>colectate</w:t>
      </w:r>
      <w:proofErr w:type="spellEnd"/>
      <w:r w:rsidR="005A481D">
        <w:rPr>
          <w:rFonts w:ascii="Times New Roman" w:hAnsi="Times New Roman" w:cs="Times New Roman"/>
          <w:sz w:val="24"/>
          <w:szCs w:val="24"/>
        </w:rPr>
        <w:t xml:space="preserve"> in </w:t>
      </w:r>
      <w:proofErr w:type="spellStart"/>
      <w:r w:rsidR="005A481D">
        <w:rPr>
          <w:rFonts w:ascii="Times New Roman" w:hAnsi="Times New Roman" w:cs="Times New Roman"/>
          <w:sz w:val="24"/>
          <w:szCs w:val="24"/>
        </w:rPr>
        <w:t>pubele</w:t>
      </w:r>
      <w:proofErr w:type="spellEnd"/>
      <w:r w:rsidRPr="00637FF8">
        <w:rPr>
          <w:rFonts w:ascii="Times New Roman" w:hAnsi="Times New Roman" w:cs="Times New Roman"/>
          <w:sz w:val="24"/>
          <w:szCs w:val="24"/>
        </w:rPr>
        <w:t xml:space="preserve"> sunt </w:t>
      </w:r>
      <w:proofErr w:type="spellStart"/>
      <w:r w:rsidRPr="00637FF8">
        <w:rPr>
          <w:rFonts w:ascii="Times New Roman" w:hAnsi="Times New Roman" w:cs="Times New Roman"/>
          <w:sz w:val="24"/>
          <w:szCs w:val="24"/>
        </w:rPr>
        <w:t>preluate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operatorul</w:t>
      </w:r>
      <w:proofErr w:type="spellEnd"/>
      <w:r w:rsidRPr="00637FF8">
        <w:rPr>
          <w:rFonts w:ascii="Times New Roman" w:hAnsi="Times New Roman" w:cs="Times New Roman"/>
          <w:sz w:val="24"/>
          <w:szCs w:val="24"/>
        </w:rPr>
        <w:t xml:space="preserve"> local </w:t>
      </w:r>
      <w:proofErr w:type="spellStart"/>
      <w:r w:rsidRPr="00637FF8">
        <w:rPr>
          <w:rFonts w:ascii="Times New Roman" w:hAnsi="Times New Roman" w:cs="Times New Roman"/>
          <w:sz w:val="24"/>
          <w:szCs w:val="24"/>
        </w:rPr>
        <w:t>spre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eliminare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sau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reciclare</w:t>
      </w:r>
      <w:proofErr w:type="spellEnd"/>
      <w:r w:rsidRPr="00637FF8">
        <w:rPr>
          <w:rFonts w:ascii="Times New Roman" w:hAnsi="Times New Roman" w:cs="Times New Roman"/>
          <w:sz w:val="24"/>
          <w:szCs w:val="24"/>
        </w:rPr>
        <w:t>.</w:t>
      </w:r>
    </w:p>
    <w:p w14:paraId="12AD674A" w14:textId="77777777" w:rsidR="00510F68" w:rsidRPr="00637FF8" w:rsidRDefault="00510F68" w:rsidP="00510F68">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4. Alte </w:t>
      </w:r>
      <w:proofErr w:type="spellStart"/>
      <w:r w:rsidRPr="00637FF8">
        <w:rPr>
          <w:rFonts w:ascii="Times New Roman" w:hAnsi="Times New Roman" w:cs="Times New Roman"/>
          <w:sz w:val="24"/>
          <w:szCs w:val="24"/>
        </w:rPr>
        <w:t>piese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desenate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stabilite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autoritatea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publică</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protecţia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mediului</w:t>
      </w:r>
      <w:proofErr w:type="spellEnd"/>
      <w:r w:rsidRPr="00637FF8">
        <w:rPr>
          <w:rFonts w:ascii="Times New Roman" w:hAnsi="Times New Roman" w:cs="Times New Roman"/>
          <w:sz w:val="24"/>
          <w:szCs w:val="24"/>
        </w:rPr>
        <w:t xml:space="preserve">.  </w:t>
      </w:r>
    </w:p>
    <w:p w14:paraId="216037FC" w14:textId="77777777" w:rsidR="00510F68" w:rsidRPr="00637FF8" w:rsidRDefault="00510F68" w:rsidP="00510F68">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-nu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cazul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ca au </w:t>
      </w:r>
      <w:proofErr w:type="spellStart"/>
      <w:r w:rsidRPr="00637FF8">
        <w:rPr>
          <w:rFonts w:ascii="Times New Roman" w:hAnsi="Times New Roman" w:cs="Times New Roman"/>
          <w:sz w:val="24"/>
          <w:szCs w:val="24"/>
        </w:rPr>
        <w:t>fost</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prezentate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planurile</w:t>
      </w:r>
      <w:proofErr w:type="spellEnd"/>
      <w:r w:rsidRPr="00637FF8">
        <w:rPr>
          <w:rFonts w:ascii="Times New Roman" w:hAnsi="Times New Roman" w:cs="Times New Roman"/>
          <w:sz w:val="24"/>
          <w:szCs w:val="24"/>
        </w:rPr>
        <w:t xml:space="preserve"> solicitate.</w:t>
      </w:r>
    </w:p>
    <w:p w14:paraId="4107D848" w14:textId="77777777" w:rsidR="00510F68" w:rsidRPr="00637FF8" w:rsidRDefault="00510F68" w:rsidP="00FC04A7">
      <w:pPr>
        <w:spacing w:line="240" w:lineRule="auto"/>
        <w:jc w:val="both"/>
        <w:rPr>
          <w:rFonts w:ascii="Times New Roman" w:hAnsi="Times New Roman" w:cs="Times New Roman"/>
          <w:b/>
          <w:sz w:val="24"/>
          <w:szCs w:val="24"/>
        </w:rPr>
      </w:pPr>
    </w:p>
    <w:p w14:paraId="5E31D3B6" w14:textId="03507792" w:rsidR="00A6122C"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b/>
          <w:sz w:val="24"/>
          <w:szCs w:val="24"/>
        </w:rPr>
        <w:t xml:space="preserve">XIII. </w:t>
      </w:r>
      <w:proofErr w:type="spellStart"/>
      <w:r w:rsidRPr="00637FF8">
        <w:rPr>
          <w:rFonts w:ascii="Times New Roman" w:hAnsi="Times New Roman" w:cs="Times New Roman"/>
          <w:b/>
          <w:sz w:val="24"/>
          <w:szCs w:val="24"/>
        </w:rPr>
        <w:t>Pentru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proiectele</w:t>
      </w:r>
      <w:proofErr w:type="spellEnd"/>
      <w:r w:rsidRPr="00637FF8">
        <w:rPr>
          <w:rFonts w:ascii="Times New Roman" w:hAnsi="Times New Roman" w:cs="Times New Roman"/>
          <w:b/>
          <w:sz w:val="24"/>
          <w:szCs w:val="24"/>
        </w:rPr>
        <w:t xml:space="preserve"> care </w:t>
      </w:r>
      <w:proofErr w:type="spellStart"/>
      <w:r w:rsidRPr="00637FF8">
        <w:rPr>
          <w:rFonts w:ascii="Times New Roman" w:hAnsi="Times New Roman" w:cs="Times New Roman"/>
          <w:b/>
          <w:sz w:val="24"/>
          <w:szCs w:val="24"/>
        </w:rPr>
        <w:t>intră</w:t>
      </w:r>
      <w:proofErr w:type="spellEnd"/>
      <w:r w:rsidRPr="00637FF8">
        <w:rPr>
          <w:rFonts w:ascii="Times New Roman" w:hAnsi="Times New Roman" w:cs="Times New Roman"/>
          <w:b/>
          <w:sz w:val="24"/>
          <w:szCs w:val="24"/>
        </w:rPr>
        <w:t xml:space="preserve"> sub </w:t>
      </w:r>
      <w:proofErr w:type="spellStart"/>
      <w:r w:rsidRPr="00637FF8">
        <w:rPr>
          <w:rFonts w:ascii="Times New Roman" w:hAnsi="Times New Roman" w:cs="Times New Roman"/>
          <w:b/>
          <w:sz w:val="24"/>
          <w:szCs w:val="24"/>
        </w:rPr>
        <w:t>incidența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prevederilor</w:t>
      </w:r>
      <w:proofErr w:type="spellEnd"/>
      <w:r w:rsidRPr="00637FF8">
        <w:rPr>
          <w:rFonts w:ascii="Times New Roman" w:hAnsi="Times New Roman" w:cs="Times New Roman"/>
          <w:b/>
          <w:sz w:val="24"/>
          <w:szCs w:val="24"/>
        </w:rPr>
        <w:t xml:space="preserve"> art. 28 din </w:t>
      </w:r>
      <w:proofErr w:type="spellStart"/>
      <w:r w:rsidRPr="00637FF8">
        <w:rPr>
          <w:rFonts w:ascii="Times New Roman" w:hAnsi="Times New Roman" w:cs="Times New Roman"/>
          <w:b/>
          <w:sz w:val="24"/>
          <w:szCs w:val="24"/>
        </w:rPr>
        <w:t>Ordonanţa</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urgenţă</w:t>
      </w:r>
      <w:proofErr w:type="spellEnd"/>
      <w:r w:rsidRPr="00637FF8">
        <w:rPr>
          <w:rFonts w:ascii="Times New Roman" w:hAnsi="Times New Roman" w:cs="Times New Roman"/>
          <w:b/>
          <w:sz w:val="24"/>
          <w:szCs w:val="24"/>
        </w:rPr>
        <w:t xml:space="preserve"> a </w:t>
      </w:r>
      <w:proofErr w:type="spellStart"/>
      <w:r w:rsidRPr="00637FF8">
        <w:rPr>
          <w:rFonts w:ascii="Times New Roman" w:hAnsi="Times New Roman" w:cs="Times New Roman"/>
          <w:b/>
          <w:sz w:val="24"/>
          <w:szCs w:val="24"/>
        </w:rPr>
        <w:t>Guvernului</w:t>
      </w:r>
      <w:proofErr w:type="spellEnd"/>
      <w:r w:rsidRPr="00637FF8">
        <w:rPr>
          <w:rFonts w:ascii="Times New Roman" w:hAnsi="Times New Roman" w:cs="Times New Roman"/>
          <w:b/>
          <w:sz w:val="24"/>
          <w:szCs w:val="24"/>
        </w:rPr>
        <w:t xml:space="preserve"> nr. 57/2007 </w:t>
      </w:r>
      <w:proofErr w:type="spellStart"/>
      <w:r w:rsidRPr="00637FF8">
        <w:rPr>
          <w:rFonts w:ascii="Times New Roman" w:hAnsi="Times New Roman" w:cs="Times New Roman"/>
          <w:b/>
          <w:sz w:val="24"/>
          <w:szCs w:val="24"/>
        </w:rPr>
        <w:t>privind</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regimul</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ariilor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naturale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protejate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conservarea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habitatelor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naturale</w:t>
      </w:r>
      <w:proofErr w:type="spellEnd"/>
      <w:r w:rsidRPr="00637FF8">
        <w:rPr>
          <w:rFonts w:ascii="Times New Roman" w:hAnsi="Times New Roman" w:cs="Times New Roman"/>
          <w:b/>
          <w:sz w:val="24"/>
          <w:szCs w:val="24"/>
        </w:rPr>
        <w:t xml:space="preserve">, a </w:t>
      </w:r>
      <w:proofErr w:type="spellStart"/>
      <w:r w:rsidRPr="00637FF8">
        <w:rPr>
          <w:rFonts w:ascii="Times New Roman" w:hAnsi="Times New Roman" w:cs="Times New Roman"/>
          <w:b/>
          <w:sz w:val="24"/>
          <w:szCs w:val="24"/>
        </w:rPr>
        <w:t>florei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faunei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sălbatice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aprobată</w:t>
      </w:r>
      <w:proofErr w:type="spellEnd"/>
      <w:r w:rsidRPr="00637FF8">
        <w:rPr>
          <w:rFonts w:ascii="Times New Roman" w:hAnsi="Times New Roman" w:cs="Times New Roman"/>
          <w:b/>
          <w:sz w:val="24"/>
          <w:szCs w:val="24"/>
        </w:rPr>
        <w:t xml:space="preserve"> cu </w:t>
      </w:r>
      <w:proofErr w:type="spellStart"/>
      <w:r w:rsidRPr="00637FF8">
        <w:rPr>
          <w:rFonts w:ascii="Times New Roman" w:hAnsi="Times New Roman" w:cs="Times New Roman"/>
          <w:b/>
          <w:sz w:val="24"/>
          <w:szCs w:val="24"/>
        </w:rPr>
        <w:t>modificări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și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completări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prin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Legea</w:t>
      </w:r>
      <w:proofErr w:type="spellEnd"/>
      <w:r w:rsidRPr="00637FF8">
        <w:rPr>
          <w:rFonts w:ascii="Times New Roman" w:hAnsi="Times New Roman" w:cs="Times New Roman"/>
          <w:b/>
          <w:sz w:val="24"/>
          <w:szCs w:val="24"/>
        </w:rPr>
        <w:t xml:space="preserve"> nr. 49/2011, cu </w:t>
      </w:r>
      <w:proofErr w:type="spellStart"/>
      <w:r w:rsidRPr="00637FF8">
        <w:rPr>
          <w:rFonts w:ascii="Times New Roman" w:hAnsi="Times New Roman" w:cs="Times New Roman"/>
          <w:b/>
          <w:sz w:val="24"/>
          <w:szCs w:val="24"/>
        </w:rPr>
        <w:t>modificările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completările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ulterioare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memoriul</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va</w:t>
      </w:r>
      <w:proofErr w:type="spellEnd"/>
      <w:r w:rsidRPr="00637FF8">
        <w:rPr>
          <w:rFonts w:ascii="Times New Roman" w:hAnsi="Times New Roman" w:cs="Times New Roman"/>
          <w:b/>
          <w:sz w:val="24"/>
          <w:szCs w:val="24"/>
        </w:rPr>
        <w:t xml:space="preserve"> fi </w:t>
      </w:r>
      <w:proofErr w:type="spellStart"/>
      <w:r w:rsidRPr="00637FF8">
        <w:rPr>
          <w:rFonts w:ascii="Times New Roman" w:hAnsi="Times New Roman" w:cs="Times New Roman"/>
          <w:b/>
          <w:sz w:val="24"/>
          <w:szCs w:val="24"/>
        </w:rPr>
        <w:t>completat</w:t>
      </w:r>
      <w:proofErr w:type="spellEnd"/>
      <w:r w:rsidRPr="00637FF8">
        <w:rPr>
          <w:rFonts w:ascii="Times New Roman" w:hAnsi="Times New Roman" w:cs="Times New Roman"/>
          <w:b/>
          <w:sz w:val="24"/>
          <w:szCs w:val="24"/>
        </w:rPr>
        <w:t xml:space="preserve"> cu </w:t>
      </w:r>
      <w:proofErr w:type="spellStart"/>
      <w:r w:rsidRPr="00637FF8">
        <w:rPr>
          <w:rFonts w:ascii="Times New Roman" w:hAnsi="Times New Roman" w:cs="Times New Roman"/>
          <w:b/>
          <w:sz w:val="24"/>
          <w:szCs w:val="24"/>
        </w:rPr>
        <w:t>următoarele</w:t>
      </w:r>
      <w:proofErr w:type="spellEnd"/>
      <w:r w:rsidRPr="00637FF8">
        <w:rPr>
          <w:rFonts w:ascii="Times New Roman" w:hAnsi="Times New Roman" w:cs="Times New Roman"/>
          <w:b/>
          <w:sz w:val="24"/>
          <w:szCs w:val="24"/>
        </w:rPr>
        <w:t>:</w:t>
      </w:r>
      <w:r w:rsidRPr="00637FF8">
        <w:rPr>
          <w:rFonts w:ascii="Times New Roman" w:hAnsi="Times New Roman" w:cs="Times New Roman"/>
          <w:sz w:val="24"/>
          <w:szCs w:val="24"/>
        </w:rPr>
        <w:t xml:space="preserve"> </w:t>
      </w:r>
    </w:p>
    <w:p w14:paraId="3D7BAED7" w14:textId="0568B3D0" w:rsidR="00A056BE" w:rsidRPr="009124CC" w:rsidRDefault="00E13744" w:rsidP="00FC04A7">
      <w:pPr>
        <w:spacing w:line="240" w:lineRule="auto"/>
        <w:jc w:val="both"/>
        <w:rPr>
          <w:rFonts w:ascii="Times New Roman" w:hAnsi="Times New Roman" w:cs="Times New Roman"/>
          <w:sz w:val="24"/>
          <w:szCs w:val="24"/>
        </w:rPr>
      </w:pPr>
      <w:r w:rsidRPr="009124CC">
        <w:rPr>
          <w:rFonts w:ascii="Times New Roman" w:hAnsi="Times New Roman" w:cs="Times New Roman"/>
          <w:sz w:val="24"/>
          <w:szCs w:val="24"/>
        </w:rPr>
        <w:t xml:space="preserve">Nu </w:t>
      </w:r>
      <w:proofErr w:type="spellStart"/>
      <w:r w:rsidRPr="009124CC">
        <w:rPr>
          <w:rFonts w:ascii="Times New Roman" w:hAnsi="Times New Roman" w:cs="Times New Roman"/>
          <w:sz w:val="24"/>
          <w:szCs w:val="24"/>
        </w:rPr>
        <w:t>este</w:t>
      </w:r>
      <w:proofErr w:type="spellEnd"/>
      <w:r w:rsidRPr="009124CC">
        <w:rPr>
          <w:rFonts w:ascii="Times New Roman" w:hAnsi="Times New Roman" w:cs="Times New Roman"/>
          <w:sz w:val="24"/>
          <w:szCs w:val="24"/>
        </w:rPr>
        <w:t xml:space="preserve"> </w:t>
      </w:r>
      <w:proofErr w:type="spellStart"/>
      <w:r w:rsidRPr="009124CC">
        <w:rPr>
          <w:rFonts w:ascii="Times New Roman" w:hAnsi="Times New Roman" w:cs="Times New Roman"/>
          <w:sz w:val="24"/>
          <w:szCs w:val="24"/>
        </w:rPr>
        <w:t>cazul</w:t>
      </w:r>
      <w:proofErr w:type="spellEnd"/>
      <w:r w:rsidRPr="009124CC">
        <w:rPr>
          <w:rFonts w:ascii="Times New Roman" w:hAnsi="Times New Roman" w:cs="Times New Roman"/>
          <w:sz w:val="24"/>
          <w:szCs w:val="24"/>
        </w:rPr>
        <w:t>.</w:t>
      </w:r>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Amplasamentul</w:t>
      </w:r>
      <w:proofErr w:type="spellEnd"/>
      <w:r w:rsidR="009124CC" w:rsidRPr="009124CC">
        <w:rPr>
          <w:rFonts w:ascii="Times New Roman" w:hAnsi="Times New Roman" w:cs="Times New Roman"/>
          <w:sz w:val="24"/>
          <w:szCs w:val="24"/>
        </w:rPr>
        <w:t xml:space="preserve"> pe care se </w:t>
      </w:r>
      <w:proofErr w:type="spellStart"/>
      <w:r w:rsidR="009124CC" w:rsidRPr="009124CC">
        <w:rPr>
          <w:rFonts w:ascii="Times New Roman" w:hAnsi="Times New Roman" w:cs="Times New Roman"/>
          <w:sz w:val="24"/>
          <w:szCs w:val="24"/>
        </w:rPr>
        <w:t>va</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realiza</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obiectivul</w:t>
      </w:r>
      <w:proofErr w:type="spellEnd"/>
      <w:r w:rsidR="009124CC" w:rsidRPr="009124CC">
        <w:rPr>
          <w:rFonts w:ascii="Times New Roman" w:hAnsi="Times New Roman" w:cs="Times New Roman"/>
          <w:sz w:val="24"/>
          <w:szCs w:val="24"/>
        </w:rPr>
        <w:t xml:space="preserve"> nu se </w:t>
      </w:r>
      <w:proofErr w:type="spellStart"/>
      <w:r w:rsidR="009124CC" w:rsidRPr="009124CC">
        <w:rPr>
          <w:rFonts w:ascii="Times New Roman" w:hAnsi="Times New Roman" w:cs="Times New Roman"/>
          <w:sz w:val="24"/>
          <w:szCs w:val="24"/>
        </w:rPr>
        <w:t>află</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în</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interiorul</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sau</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în</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vecinătatea</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unei</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arii</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naturale</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protejate</w:t>
      </w:r>
      <w:proofErr w:type="spellEnd"/>
      <w:r w:rsidR="009124CC" w:rsidRPr="009124CC">
        <w:rPr>
          <w:rFonts w:ascii="Times New Roman" w:hAnsi="Times New Roman" w:cs="Times New Roman"/>
          <w:sz w:val="24"/>
          <w:szCs w:val="24"/>
        </w:rPr>
        <w:t xml:space="preserve"> de tip Sit Natura 2000, </w:t>
      </w:r>
      <w:proofErr w:type="spellStart"/>
      <w:r w:rsidR="009124CC" w:rsidRPr="009124CC">
        <w:rPr>
          <w:rFonts w:ascii="Times New Roman" w:hAnsi="Times New Roman" w:cs="Times New Roman"/>
          <w:sz w:val="24"/>
          <w:szCs w:val="24"/>
        </w:rPr>
        <w:t>astfel</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încât</w:t>
      </w:r>
      <w:proofErr w:type="spellEnd"/>
      <w:r w:rsidR="009124CC" w:rsidRPr="009124CC">
        <w:rPr>
          <w:rFonts w:ascii="Times New Roman" w:hAnsi="Times New Roman" w:cs="Times New Roman"/>
          <w:sz w:val="24"/>
          <w:szCs w:val="24"/>
        </w:rPr>
        <w:t xml:space="preserve"> nu </w:t>
      </w:r>
      <w:proofErr w:type="spellStart"/>
      <w:r w:rsidR="009124CC" w:rsidRPr="009124CC">
        <w:rPr>
          <w:rFonts w:ascii="Times New Roman" w:hAnsi="Times New Roman" w:cs="Times New Roman"/>
          <w:sz w:val="24"/>
          <w:szCs w:val="24"/>
        </w:rPr>
        <w:t>este</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necesară</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declanșarea</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procedurii</w:t>
      </w:r>
      <w:proofErr w:type="spellEnd"/>
      <w:r w:rsidR="009124CC" w:rsidRPr="009124CC">
        <w:rPr>
          <w:rFonts w:ascii="Times New Roman" w:hAnsi="Times New Roman" w:cs="Times New Roman"/>
          <w:sz w:val="24"/>
          <w:szCs w:val="24"/>
        </w:rPr>
        <w:t xml:space="preserve"> de </w:t>
      </w:r>
      <w:proofErr w:type="spellStart"/>
      <w:r w:rsidR="009124CC" w:rsidRPr="009124CC">
        <w:rPr>
          <w:rFonts w:ascii="Times New Roman" w:hAnsi="Times New Roman" w:cs="Times New Roman"/>
          <w:sz w:val="24"/>
          <w:szCs w:val="24"/>
        </w:rPr>
        <w:t>evaluare</w:t>
      </w:r>
      <w:proofErr w:type="spellEnd"/>
      <w:r w:rsidR="009124CC" w:rsidRPr="009124CC">
        <w:rPr>
          <w:rFonts w:ascii="Times New Roman" w:hAnsi="Times New Roman" w:cs="Times New Roman"/>
          <w:sz w:val="24"/>
          <w:szCs w:val="24"/>
        </w:rPr>
        <w:t xml:space="preserve"> </w:t>
      </w:r>
      <w:proofErr w:type="spellStart"/>
      <w:r w:rsidR="009124CC" w:rsidRPr="009124CC">
        <w:rPr>
          <w:rFonts w:ascii="Times New Roman" w:hAnsi="Times New Roman" w:cs="Times New Roman"/>
          <w:sz w:val="24"/>
          <w:szCs w:val="24"/>
        </w:rPr>
        <w:t>adecvată</w:t>
      </w:r>
      <w:proofErr w:type="spellEnd"/>
      <w:r w:rsidR="009124CC" w:rsidRPr="009124CC">
        <w:rPr>
          <w:rFonts w:ascii="Times New Roman" w:hAnsi="Times New Roman" w:cs="Times New Roman"/>
          <w:sz w:val="24"/>
          <w:szCs w:val="24"/>
        </w:rPr>
        <w:t>.</w:t>
      </w:r>
    </w:p>
    <w:p w14:paraId="69319109" w14:textId="77777777" w:rsidR="001D6880" w:rsidRPr="00637FF8" w:rsidRDefault="001D6880" w:rsidP="00FC04A7">
      <w:pPr>
        <w:spacing w:line="240" w:lineRule="auto"/>
        <w:jc w:val="both"/>
        <w:rPr>
          <w:rFonts w:ascii="Times New Roman" w:hAnsi="Times New Roman" w:cs="Times New Roman"/>
          <w:sz w:val="24"/>
          <w:szCs w:val="24"/>
        </w:rPr>
      </w:pPr>
    </w:p>
    <w:p w14:paraId="302BBEF1" w14:textId="77777777" w:rsidR="00A6122C"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b/>
          <w:sz w:val="24"/>
          <w:szCs w:val="24"/>
        </w:rPr>
        <w:t xml:space="preserve">XIV. </w:t>
      </w:r>
      <w:proofErr w:type="spellStart"/>
      <w:r w:rsidRPr="00637FF8">
        <w:rPr>
          <w:rFonts w:ascii="Times New Roman" w:hAnsi="Times New Roman" w:cs="Times New Roman"/>
          <w:b/>
          <w:sz w:val="24"/>
          <w:szCs w:val="24"/>
        </w:rPr>
        <w:t>Pentru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proiectele</w:t>
      </w:r>
      <w:proofErr w:type="spellEnd"/>
      <w:r w:rsidRPr="00637FF8">
        <w:rPr>
          <w:rFonts w:ascii="Times New Roman" w:hAnsi="Times New Roman" w:cs="Times New Roman"/>
          <w:b/>
          <w:sz w:val="24"/>
          <w:szCs w:val="24"/>
        </w:rPr>
        <w:t xml:space="preserve"> care se </w:t>
      </w:r>
      <w:proofErr w:type="spellStart"/>
      <w:r w:rsidRPr="00637FF8">
        <w:rPr>
          <w:rFonts w:ascii="Times New Roman" w:hAnsi="Times New Roman" w:cs="Times New Roman"/>
          <w:b/>
          <w:sz w:val="24"/>
          <w:szCs w:val="24"/>
        </w:rPr>
        <w:t>realizează</w:t>
      </w:r>
      <w:proofErr w:type="spellEnd"/>
      <w:r w:rsidRPr="00637FF8">
        <w:rPr>
          <w:rFonts w:ascii="Times New Roman" w:hAnsi="Times New Roman" w:cs="Times New Roman"/>
          <w:b/>
          <w:sz w:val="24"/>
          <w:szCs w:val="24"/>
        </w:rPr>
        <w:t xml:space="preserve"> pe ape </w:t>
      </w:r>
      <w:proofErr w:type="spellStart"/>
      <w:r w:rsidRPr="00637FF8">
        <w:rPr>
          <w:rFonts w:ascii="Times New Roman" w:hAnsi="Times New Roman" w:cs="Times New Roman"/>
          <w:b/>
          <w:sz w:val="24"/>
          <w:szCs w:val="24"/>
        </w:rPr>
        <w:t>sau</w:t>
      </w:r>
      <w:proofErr w:type="spellEnd"/>
      <w:r w:rsidRPr="00637FF8">
        <w:rPr>
          <w:rFonts w:ascii="Times New Roman" w:hAnsi="Times New Roman" w:cs="Times New Roman"/>
          <w:b/>
          <w:sz w:val="24"/>
          <w:szCs w:val="24"/>
        </w:rPr>
        <w:t xml:space="preserve"> au </w:t>
      </w:r>
      <w:proofErr w:type="spellStart"/>
      <w:r w:rsidRPr="00637FF8">
        <w:rPr>
          <w:rFonts w:ascii="Times New Roman" w:hAnsi="Times New Roman" w:cs="Times New Roman"/>
          <w:b/>
          <w:sz w:val="24"/>
          <w:szCs w:val="24"/>
        </w:rPr>
        <w:t>legătură</w:t>
      </w:r>
      <w:proofErr w:type="spellEnd"/>
      <w:r w:rsidRPr="00637FF8">
        <w:rPr>
          <w:rFonts w:ascii="Times New Roman" w:hAnsi="Times New Roman" w:cs="Times New Roman"/>
          <w:b/>
          <w:sz w:val="24"/>
          <w:szCs w:val="24"/>
        </w:rPr>
        <w:t xml:space="preserve"> cu </w:t>
      </w:r>
      <w:proofErr w:type="spellStart"/>
      <w:proofErr w:type="gramStart"/>
      <w:r w:rsidRPr="00637FF8">
        <w:rPr>
          <w:rFonts w:ascii="Times New Roman" w:hAnsi="Times New Roman" w:cs="Times New Roman"/>
          <w:b/>
          <w:sz w:val="24"/>
          <w:szCs w:val="24"/>
        </w:rPr>
        <w:t>apele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memoriul</w:t>
      </w:r>
      <w:proofErr w:type="spellEnd"/>
      <w:proofErr w:type="gram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va</w:t>
      </w:r>
      <w:proofErr w:type="spellEnd"/>
      <w:r w:rsidRPr="00637FF8">
        <w:rPr>
          <w:rFonts w:ascii="Times New Roman" w:hAnsi="Times New Roman" w:cs="Times New Roman"/>
          <w:b/>
          <w:sz w:val="24"/>
          <w:szCs w:val="24"/>
        </w:rPr>
        <w:t xml:space="preserve"> fi </w:t>
      </w:r>
      <w:proofErr w:type="spellStart"/>
      <w:r w:rsidRPr="00637FF8">
        <w:rPr>
          <w:rFonts w:ascii="Times New Roman" w:hAnsi="Times New Roman" w:cs="Times New Roman"/>
          <w:b/>
          <w:sz w:val="24"/>
          <w:szCs w:val="24"/>
        </w:rPr>
        <w:t>completat</w:t>
      </w:r>
      <w:proofErr w:type="spellEnd"/>
      <w:r w:rsidRPr="00637FF8">
        <w:rPr>
          <w:rFonts w:ascii="Times New Roman" w:hAnsi="Times New Roman" w:cs="Times New Roman"/>
          <w:b/>
          <w:sz w:val="24"/>
          <w:szCs w:val="24"/>
        </w:rPr>
        <w:t xml:space="preserve"> cu </w:t>
      </w:r>
      <w:proofErr w:type="spellStart"/>
      <w:r w:rsidRPr="00637FF8">
        <w:rPr>
          <w:rFonts w:ascii="Times New Roman" w:hAnsi="Times New Roman" w:cs="Times New Roman"/>
          <w:b/>
          <w:sz w:val="24"/>
          <w:szCs w:val="24"/>
        </w:rPr>
        <w:t>următoarele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informații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preluate</w:t>
      </w:r>
      <w:proofErr w:type="spellEnd"/>
      <w:r w:rsidRPr="00637FF8">
        <w:rPr>
          <w:rFonts w:ascii="Times New Roman" w:hAnsi="Times New Roman" w:cs="Times New Roman"/>
          <w:b/>
          <w:sz w:val="24"/>
          <w:szCs w:val="24"/>
        </w:rPr>
        <w:t xml:space="preserve"> din </w:t>
      </w:r>
      <w:proofErr w:type="spellStart"/>
      <w:r w:rsidRPr="00637FF8">
        <w:rPr>
          <w:rFonts w:ascii="Times New Roman" w:hAnsi="Times New Roman" w:cs="Times New Roman"/>
          <w:b/>
          <w:sz w:val="24"/>
          <w:szCs w:val="24"/>
        </w:rPr>
        <w:t>Planurile</w:t>
      </w:r>
      <w:proofErr w:type="spellEnd"/>
      <w:r w:rsidRPr="00637FF8">
        <w:rPr>
          <w:rFonts w:ascii="Times New Roman" w:hAnsi="Times New Roman" w:cs="Times New Roman"/>
          <w:b/>
          <w:sz w:val="24"/>
          <w:szCs w:val="24"/>
        </w:rPr>
        <w:t xml:space="preserve"> de management </w:t>
      </w:r>
      <w:proofErr w:type="spellStart"/>
      <w:r w:rsidRPr="00637FF8">
        <w:rPr>
          <w:rFonts w:ascii="Times New Roman" w:hAnsi="Times New Roman" w:cs="Times New Roman"/>
          <w:b/>
          <w:sz w:val="24"/>
          <w:szCs w:val="24"/>
        </w:rPr>
        <w:t>bazinale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actualizate</w:t>
      </w:r>
      <w:proofErr w:type="spellEnd"/>
      <w:r w:rsidRPr="00637FF8">
        <w:rPr>
          <w:rFonts w:ascii="Times New Roman" w:hAnsi="Times New Roman" w:cs="Times New Roman"/>
          <w:b/>
          <w:sz w:val="24"/>
          <w:szCs w:val="24"/>
        </w:rPr>
        <w:t>:</w:t>
      </w:r>
      <w:r w:rsidRPr="00637FF8">
        <w:rPr>
          <w:rFonts w:ascii="Times New Roman" w:hAnsi="Times New Roman" w:cs="Times New Roman"/>
          <w:sz w:val="24"/>
          <w:szCs w:val="24"/>
        </w:rPr>
        <w:t xml:space="preserve"> </w:t>
      </w:r>
    </w:p>
    <w:p w14:paraId="0BCE8AC1" w14:textId="4A2075FC" w:rsidR="005507B0" w:rsidRPr="005507B0" w:rsidRDefault="005507B0" w:rsidP="00FC04A7">
      <w:pPr>
        <w:spacing w:line="240" w:lineRule="auto"/>
        <w:jc w:val="both"/>
        <w:rPr>
          <w:rFonts w:ascii="Times New Roman" w:hAnsi="Times New Roman" w:cs="Times New Roman"/>
          <w:sz w:val="24"/>
          <w:szCs w:val="24"/>
        </w:rPr>
      </w:pPr>
      <w:r w:rsidRPr="005507B0">
        <w:rPr>
          <w:rFonts w:ascii="Times New Roman" w:hAnsi="Times New Roman" w:cs="Times New Roman"/>
          <w:sz w:val="24"/>
          <w:szCs w:val="24"/>
        </w:rPr>
        <w:t xml:space="preserve">Nu </w:t>
      </w:r>
      <w:proofErr w:type="spellStart"/>
      <w:r w:rsidRPr="005507B0">
        <w:rPr>
          <w:rFonts w:ascii="Times New Roman" w:hAnsi="Times New Roman" w:cs="Times New Roman"/>
          <w:sz w:val="24"/>
          <w:szCs w:val="24"/>
        </w:rPr>
        <w:t>este</w:t>
      </w:r>
      <w:proofErr w:type="spellEnd"/>
      <w:r w:rsidRPr="005507B0">
        <w:rPr>
          <w:rFonts w:ascii="Times New Roman" w:hAnsi="Times New Roman" w:cs="Times New Roman"/>
          <w:sz w:val="24"/>
          <w:szCs w:val="24"/>
        </w:rPr>
        <w:t xml:space="preserve"> </w:t>
      </w:r>
      <w:proofErr w:type="spellStart"/>
      <w:r w:rsidRPr="005507B0">
        <w:rPr>
          <w:rFonts w:ascii="Times New Roman" w:hAnsi="Times New Roman" w:cs="Times New Roman"/>
          <w:sz w:val="24"/>
          <w:szCs w:val="24"/>
        </w:rPr>
        <w:t>cazul</w:t>
      </w:r>
      <w:proofErr w:type="spellEnd"/>
      <w:r w:rsidRPr="005507B0">
        <w:rPr>
          <w:rFonts w:ascii="Times New Roman" w:hAnsi="Times New Roman" w:cs="Times New Roman"/>
          <w:sz w:val="24"/>
          <w:szCs w:val="24"/>
        </w:rPr>
        <w:t xml:space="preserve">, </w:t>
      </w:r>
      <w:proofErr w:type="spellStart"/>
      <w:r w:rsidRPr="005507B0">
        <w:rPr>
          <w:rFonts w:ascii="Times New Roman" w:hAnsi="Times New Roman" w:cs="Times New Roman"/>
          <w:sz w:val="24"/>
          <w:szCs w:val="24"/>
        </w:rPr>
        <w:t>proiectul</w:t>
      </w:r>
      <w:proofErr w:type="spellEnd"/>
      <w:r w:rsidRPr="005507B0">
        <w:rPr>
          <w:rFonts w:ascii="Times New Roman" w:hAnsi="Times New Roman" w:cs="Times New Roman"/>
          <w:sz w:val="24"/>
          <w:szCs w:val="24"/>
        </w:rPr>
        <w:t xml:space="preserve"> nu se </w:t>
      </w:r>
      <w:proofErr w:type="spellStart"/>
      <w:r w:rsidRPr="005507B0">
        <w:rPr>
          <w:rFonts w:ascii="Times New Roman" w:hAnsi="Times New Roman" w:cs="Times New Roman"/>
          <w:sz w:val="24"/>
          <w:szCs w:val="24"/>
        </w:rPr>
        <w:t>încadrează</w:t>
      </w:r>
      <w:proofErr w:type="spellEnd"/>
      <w:r w:rsidRPr="005507B0">
        <w:rPr>
          <w:rFonts w:ascii="Times New Roman" w:hAnsi="Times New Roman" w:cs="Times New Roman"/>
          <w:sz w:val="24"/>
          <w:szCs w:val="24"/>
        </w:rPr>
        <w:t xml:space="preserve"> </w:t>
      </w:r>
      <w:proofErr w:type="spellStart"/>
      <w:r w:rsidRPr="005507B0">
        <w:rPr>
          <w:rFonts w:ascii="Times New Roman" w:hAnsi="Times New Roman" w:cs="Times New Roman"/>
          <w:sz w:val="24"/>
          <w:szCs w:val="24"/>
        </w:rPr>
        <w:t>în</w:t>
      </w:r>
      <w:proofErr w:type="spellEnd"/>
      <w:r w:rsidRPr="005507B0">
        <w:rPr>
          <w:rFonts w:ascii="Times New Roman" w:hAnsi="Times New Roman" w:cs="Times New Roman"/>
          <w:sz w:val="24"/>
          <w:szCs w:val="24"/>
        </w:rPr>
        <w:t xml:space="preserve"> </w:t>
      </w:r>
      <w:proofErr w:type="spellStart"/>
      <w:r w:rsidRPr="005507B0">
        <w:rPr>
          <w:rFonts w:ascii="Times New Roman" w:hAnsi="Times New Roman" w:cs="Times New Roman"/>
          <w:sz w:val="24"/>
          <w:szCs w:val="24"/>
        </w:rPr>
        <w:t>prevederile</w:t>
      </w:r>
      <w:proofErr w:type="spellEnd"/>
      <w:r w:rsidRPr="005507B0">
        <w:rPr>
          <w:rFonts w:ascii="Times New Roman" w:hAnsi="Times New Roman" w:cs="Times New Roman"/>
          <w:sz w:val="24"/>
          <w:szCs w:val="24"/>
        </w:rPr>
        <w:t xml:space="preserve"> din art. 48 </w:t>
      </w:r>
      <w:proofErr w:type="spellStart"/>
      <w:r w:rsidRPr="005507B0">
        <w:rPr>
          <w:rFonts w:ascii="Times New Roman" w:hAnsi="Times New Roman" w:cs="Times New Roman"/>
          <w:sz w:val="24"/>
          <w:szCs w:val="24"/>
        </w:rPr>
        <w:t>și</w:t>
      </w:r>
      <w:proofErr w:type="spellEnd"/>
      <w:r w:rsidRPr="005507B0">
        <w:rPr>
          <w:rFonts w:ascii="Times New Roman" w:hAnsi="Times New Roman" w:cs="Times New Roman"/>
          <w:sz w:val="24"/>
          <w:szCs w:val="24"/>
        </w:rPr>
        <w:t>/</w:t>
      </w:r>
      <w:proofErr w:type="spellStart"/>
      <w:r w:rsidRPr="005507B0">
        <w:rPr>
          <w:rFonts w:ascii="Times New Roman" w:hAnsi="Times New Roman" w:cs="Times New Roman"/>
          <w:sz w:val="24"/>
          <w:szCs w:val="24"/>
        </w:rPr>
        <w:t>sau</w:t>
      </w:r>
      <w:proofErr w:type="spellEnd"/>
      <w:r w:rsidRPr="005507B0">
        <w:rPr>
          <w:rFonts w:ascii="Times New Roman" w:hAnsi="Times New Roman" w:cs="Times New Roman"/>
          <w:sz w:val="24"/>
          <w:szCs w:val="24"/>
        </w:rPr>
        <w:t xml:space="preserve"> </w:t>
      </w:r>
      <w:proofErr w:type="spellStart"/>
      <w:r w:rsidRPr="005507B0">
        <w:rPr>
          <w:rFonts w:ascii="Times New Roman" w:hAnsi="Times New Roman" w:cs="Times New Roman"/>
          <w:sz w:val="24"/>
          <w:szCs w:val="24"/>
        </w:rPr>
        <w:t>prevederile</w:t>
      </w:r>
      <w:proofErr w:type="spellEnd"/>
      <w:r w:rsidRPr="005507B0">
        <w:rPr>
          <w:rFonts w:ascii="Times New Roman" w:hAnsi="Times New Roman" w:cs="Times New Roman"/>
          <w:sz w:val="24"/>
          <w:szCs w:val="24"/>
        </w:rPr>
        <w:t xml:space="preserve"> din art. 54 din </w:t>
      </w:r>
      <w:proofErr w:type="spellStart"/>
      <w:r w:rsidRPr="005507B0">
        <w:rPr>
          <w:rFonts w:ascii="Times New Roman" w:hAnsi="Times New Roman" w:cs="Times New Roman"/>
          <w:sz w:val="24"/>
          <w:szCs w:val="24"/>
        </w:rPr>
        <w:t>Legea</w:t>
      </w:r>
      <w:proofErr w:type="spellEnd"/>
      <w:r w:rsidRPr="005507B0">
        <w:rPr>
          <w:rFonts w:ascii="Times New Roman" w:hAnsi="Times New Roman" w:cs="Times New Roman"/>
          <w:sz w:val="24"/>
          <w:szCs w:val="24"/>
        </w:rPr>
        <w:t xml:space="preserve"> </w:t>
      </w:r>
      <w:proofErr w:type="spellStart"/>
      <w:r w:rsidRPr="005507B0">
        <w:rPr>
          <w:rFonts w:ascii="Times New Roman" w:hAnsi="Times New Roman" w:cs="Times New Roman"/>
          <w:sz w:val="24"/>
          <w:szCs w:val="24"/>
        </w:rPr>
        <w:t>Apelor</w:t>
      </w:r>
      <w:proofErr w:type="spellEnd"/>
      <w:r w:rsidRPr="005507B0">
        <w:rPr>
          <w:rFonts w:ascii="Times New Roman" w:hAnsi="Times New Roman" w:cs="Times New Roman"/>
          <w:sz w:val="24"/>
          <w:szCs w:val="24"/>
        </w:rPr>
        <w:t xml:space="preserve"> 107 / 1996, cu </w:t>
      </w:r>
      <w:proofErr w:type="spellStart"/>
      <w:r w:rsidRPr="005507B0">
        <w:rPr>
          <w:rFonts w:ascii="Times New Roman" w:hAnsi="Times New Roman" w:cs="Times New Roman"/>
          <w:sz w:val="24"/>
          <w:szCs w:val="24"/>
        </w:rPr>
        <w:t>modificările</w:t>
      </w:r>
      <w:proofErr w:type="spellEnd"/>
      <w:r w:rsidRPr="005507B0">
        <w:rPr>
          <w:rFonts w:ascii="Times New Roman" w:hAnsi="Times New Roman" w:cs="Times New Roman"/>
          <w:sz w:val="24"/>
          <w:szCs w:val="24"/>
        </w:rPr>
        <w:t xml:space="preserve"> </w:t>
      </w:r>
      <w:proofErr w:type="spellStart"/>
      <w:r w:rsidRPr="005507B0">
        <w:rPr>
          <w:rFonts w:ascii="Times New Roman" w:hAnsi="Times New Roman" w:cs="Times New Roman"/>
          <w:sz w:val="24"/>
          <w:szCs w:val="24"/>
        </w:rPr>
        <w:t>și</w:t>
      </w:r>
      <w:proofErr w:type="spellEnd"/>
      <w:r w:rsidRPr="005507B0">
        <w:rPr>
          <w:rFonts w:ascii="Times New Roman" w:hAnsi="Times New Roman" w:cs="Times New Roman"/>
          <w:sz w:val="24"/>
          <w:szCs w:val="24"/>
        </w:rPr>
        <w:t xml:space="preserve"> </w:t>
      </w:r>
      <w:proofErr w:type="spellStart"/>
      <w:r w:rsidRPr="005507B0">
        <w:rPr>
          <w:rFonts w:ascii="Times New Roman" w:hAnsi="Times New Roman" w:cs="Times New Roman"/>
          <w:sz w:val="24"/>
          <w:szCs w:val="24"/>
        </w:rPr>
        <w:t>completările</w:t>
      </w:r>
      <w:proofErr w:type="spellEnd"/>
      <w:r w:rsidRPr="005507B0">
        <w:rPr>
          <w:rFonts w:ascii="Times New Roman" w:hAnsi="Times New Roman" w:cs="Times New Roman"/>
          <w:sz w:val="24"/>
          <w:szCs w:val="24"/>
        </w:rPr>
        <w:t xml:space="preserve"> </w:t>
      </w:r>
      <w:proofErr w:type="spellStart"/>
      <w:r w:rsidRPr="005507B0">
        <w:rPr>
          <w:rFonts w:ascii="Times New Roman" w:hAnsi="Times New Roman" w:cs="Times New Roman"/>
          <w:sz w:val="24"/>
          <w:szCs w:val="24"/>
        </w:rPr>
        <w:t>ulterioare</w:t>
      </w:r>
      <w:proofErr w:type="spellEnd"/>
      <w:r w:rsidRPr="005507B0">
        <w:rPr>
          <w:rFonts w:ascii="Times New Roman" w:hAnsi="Times New Roman" w:cs="Times New Roman"/>
          <w:sz w:val="24"/>
          <w:szCs w:val="24"/>
        </w:rPr>
        <w:t>.</w:t>
      </w:r>
    </w:p>
    <w:p w14:paraId="2016B809" w14:textId="77777777" w:rsidR="00A6122C" w:rsidRPr="00267669" w:rsidRDefault="00A056BE" w:rsidP="00FC04A7">
      <w:pPr>
        <w:spacing w:line="240" w:lineRule="auto"/>
        <w:jc w:val="both"/>
        <w:rPr>
          <w:rFonts w:ascii="Times New Roman" w:hAnsi="Times New Roman" w:cs="Times New Roman"/>
          <w:b/>
          <w:sz w:val="24"/>
          <w:szCs w:val="24"/>
        </w:rPr>
      </w:pPr>
      <w:r w:rsidRPr="00267669">
        <w:rPr>
          <w:rFonts w:ascii="Times New Roman" w:hAnsi="Times New Roman" w:cs="Times New Roman"/>
          <w:b/>
          <w:sz w:val="24"/>
          <w:szCs w:val="24"/>
        </w:rPr>
        <w:t xml:space="preserve">1. </w:t>
      </w:r>
      <w:proofErr w:type="spellStart"/>
      <w:r w:rsidRPr="00267669">
        <w:rPr>
          <w:rFonts w:ascii="Times New Roman" w:hAnsi="Times New Roman" w:cs="Times New Roman"/>
          <w:b/>
          <w:sz w:val="24"/>
          <w:szCs w:val="24"/>
        </w:rPr>
        <w:t>Localizarea</w:t>
      </w:r>
      <w:proofErr w:type="spellEnd"/>
      <w:r w:rsidRPr="00267669">
        <w:rPr>
          <w:rFonts w:ascii="Times New Roman" w:hAnsi="Times New Roman" w:cs="Times New Roman"/>
          <w:b/>
          <w:sz w:val="24"/>
          <w:szCs w:val="24"/>
        </w:rPr>
        <w:t xml:space="preserve"> </w:t>
      </w:r>
      <w:proofErr w:type="spellStart"/>
      <w:r w:rsidRPr="00267669">
        <w:rPr>
          <w:rFonts w:ascii="Times New Roman" w:hAnsi="Times New Roman" w:cs="Times New Roman"/>
          <w:b/>
          <w:sz w:val="24"/>
          <w:szCs w:val="24"/>
        </w:rPr>
        <w:t>proiectului</w:t>
      </w:r>
      <w:proofErr w:type="spellEnd"/>
      <w:r w:rsidRPr="00267669">
        <w:rPr>
          <w:rFonts w:ascii="Times New Roman" w:hAnsi="Times New Roman" w:cs="Times New Roman"/>
          <w:b/>
          <w:sz w:val="24"/>
          <w:szCs w:val="24"/>
        </w:rPr>
        <w:t xml:space="preserve">:  </w:t>
      </w:r>
    </w:p>
    <w:p w14:paraId="4999CCEE" w14:textId="1A6C1C84" w:rsidR="00A6122C" w:rsidRPr="00267669" w:rsidRDefault="00A056BE" w:rsidP="00FC04A7">
      <w:pPr>
        <w:spacing w:line="240" w:lineRule="auto"/>
        <w:jc w:val="both"/>
        <w:rPr>
          <w:rFonts w:ascii="Times New Roman" w:hAnsi="Times New Roman" w:cs="Times New Roman"/>
          <w:sz w:val="24"/>
          <w:szCs w:val="24"/>
        </w:rPr>
      </w:pPr>
      <w:bookmarkStart w:id="34" w:name="_Hlk521436930"/>
      <w:r w:rsidRPr="00267669">
        <w:rPr>
          <w:rFonts w:ascii="Times New Roman" w:hAnsi="Times New Roman" w:cs="Times New Roman"/>
          <w:i/>
          <w:sz w:val="24"/>
          <w:szCs w:val="24"/>
        </w:rPr>
        <w:t xml:space="preserve">- </w:t>
      </w:r>
      <w:proofErr w:type="spellStart"/>
      <w:r w:rsidRPr="00267669">
        <w:rPr>
          <w:rFonts w:ascii="Times New Roman" w:hAnsi="Times New Roman" w:cs="Times New Roman"/>
          <w:i/>
          <w:sz w:val="24"/>
          <w:szCs w:val="24"/>
        </w:rPr>
        <w:t>bazinul</w:t>
      </w:r>
      <w:proofErr w:type="spellEnd"/>
      <w:r w:rsidRPr="00267669">
        <w:rPr>
          <w:rFonts w:ascii="Times New Roman" w:hAnsi="Times New Roman" w:cs="Times New Roman"/>
          <w:i/>
          <w:sz w:val="24"/>
          <w:szCs w:val="24"/>
        </w:rPr>
        <w:t xml:space="preserve"> </w:t>
      </w:r>
      <w:proofErr w:type="spellStart"/>
      <w:r w:rsidRPr="00267669">
        <w:rPr>
          <w:rFonts w:ascii="Times New Roman" w:hAnsi="Times New Roman" w:cs="Times New Roman"/>
          <w:i/>
          <w:sz w:val="24"/>
          <w:szCs w:val="24"/>
        </w:rPr>
        <w:t>hidrografic</w:t>
      </w:r>
      <w:proofErr w:type="spellEnd"/>
      <w:r w:rsidR="001D6880" w:rsidRPr="00267669">
        <w:rPr>
          <w:rFonts w:ascii="Times New Roman" w:hAnsi="Times New Roman" w:cs="Times New Roman"/>
          <w:sz w:val="24"/>
          <w:szCs w:val="24"/>
        </w:rPr>
        <w:t>:</w:t>
      </w:r>
      <w:r w:rsidRPr="00267669">
        <w:rPr>
          <w:rFonts w:ascii="Times New Roman" w:hAnsi="Times New Roman" w:cs="Times New Roman"/>
          <w:sz w:val="24"/>
          <w:szCs w:val="24"/>
        </w:rPr>
        <w:t xml:space="preserve"> </w:t>
      </w:r>
      <w:proofErr w:type="spellStart"/>
      <w:r w:rsidR="00F626BD" w:rsidRPr="00267669">
        <w:rPr>
          <w:rFonts w:ascii="Times New Roman" w:hAnsi="Times New Roman" w:cs="Times New Roman"/>
          <w:sz w:val="24"/>
          <w:szCs w:val="24"/>
        </w:rPr>
        <w:t>Dunarea</w:t>
      </w:r>
      <w:proofErr w:type="spellEnd"/>
    </w:p>
    <w:p w14:paraId="7A618B98" w14:textId="77777777" w:rsidR="00B4437B" w:rsidRPr="00267669" w:rsidRDefault="00A056BE" w:rsidP="00FC04A7">
      <w:pPr>
        <w:spacing w:line="240" w:lineRule="auto"/>
        <w:jc w:val="both"/>
        <w:rPr>
          <w:rFonts w:ascii="Times New Roman" w:hAnsi="Times New Roman" w:cs="Times New Roman"/>
          <w:bCs/>
          <w:i/>
          <w:sz w:val="24"/>
          <w:szCs w:val="24"/>
          <w:lang w:val="pt-BR"/>
        </w:rPr>
      </w:pPr>
      <w:r w:rsidRPr="00267669">
        <w:rPr>
          <w:rFonts w:ascii="Times New Roman" w:hAnsi="Times New Roman" w:cs="Times New Roman"/>
          <w:i/>
          <w:sz w:val="24"/>
          <w:szCs w:val="24"/>
        </w:rPr>
        <w:t xml:space="preserve">- </w:t>
      </w:r>
      <w:proofErr w:type="spellStart"/>
      <w:r w:rsidRPr="00267669">
        <w:rPr>
          <w:rFonts w:ascii="Times New Roman" w:hAnsi="Times New Roman" w:cs="Times New Roman"/>
          <w:i/>
          <w:sz w:val="24"/>
          <w:szCs w:val="24"/>
        </w:rPr>
        <w:t>cursul</w:t>
      </w:r>
      <w:proofErr w:type="spellEnd"/>
      <w:r w:rsidRPr="00267669">
        <w:rPr>
          <w:rFonts w:ascii="Times New Roman" w:hAnsi="Times New Roman" w:cs="Times New Roman"/>
          <w:i/>
          <w:sz w:val="24"/>
          <w:szCs w:val="24"/>
        </w:rPr>
        <w:t xml:space="preserve"> de </w:t>
      </w:r>
      <w:proofErr w:type="spellStart"/>
      <w:r w:rsidRPr="00267669">
        <w:rPr>
          <w:rFonts w:ascii="Times New Roman" w:hAnsi="Times New Roman" w:cs="Times New Roman"/>
          <w:i/>
          <w:sz w:val="24"/>
          <w:szCs w:val="24"/>
        </w:rPr>
        <w:t>apă</w:t>
      </w:r>
      <w:proofErr w:type="spellEnd"/>
      <w:r w:rsidRPr="00267669">
        <w:rPr>
          <w:rFonts w:ascii="Times New Roman" w:hAnsi="Times New Roman" w:cs="Times New Roman"/>
          <w:i/>
          <w:sz w:val="24"/>
          <w:szCs w:val="24"/>
        </w:rPr>
        <w:t xml:space="preserve">: </w:t>
      </w:r>
      <w:proofErr w:type="spellStart"/>
      <w:r w:rsidRPr="00267669">
        <w:rPr>
          <w:rFonts w:ascii="Times New Roman" w:hAnsi="Times New Roman" w:cs="Times New Roman"/>
          <w:i/>
          <w:sz w:val="24"/>
          <w:szCs w:val="24"/>
        </w:rPr>
        <w:t>denumire</w:t>
      </w:r>
      <w:proofErr w:type="spellEnd"/>
      <w:r w:rsidRPr="00267669">
        <w:rPr>
          <w:rFonts w:ascii="Times New Roman" w:hAnsi="Times New Roman" w:cs="Times New Roman"/>
          <w:i/>
          <w:sz w:val="24"/>
          <w:szCs w:val="24"/>
        </w:rPr>
        <w:t xml:space="preserve"> </w:t>
      </w:r>
      <w:proofErr w:type="spellStart"/>
      <w:r w:rsidRPr="00267669">
        <w:rPr>
          <w:rFonts w:ascii="Times New Roman" w:hAnsi="Times New Roman" w:cs="Times New Roman"/>
          <w:i/>
          <w:sz w:val="24"/>
          <w:szCs w:val="24"/>
        </w:rPr>
        <w:t>şi</w:t>
      </w:r>
      <w:proofErr w:type="spellEnd"/>
      <w:r w:rsidRPr="00267669">
        <w:rPr>
          <w:rFonts w:ascii="Times New Roman" w:hAnsi="Times New Roman" w:cs="Times New Roman"/>
          <w:i/>
          <w:sz w:val="24"/>
          <w:szCs w:val="24"/>
        </w:rPr>
        <w:t xml:space="preserve"> </w:t>
      </w:r>
      <w:proofErr w:type="spellStart"/>
      <w:r w:rsidRPr="00267669">
        <w:rPr>
          <w:rFonts w:ascii="Times New Roman" w:hAnsi="Times New Roman" w:cs="Times New Roman"/>
          <w:i/>
          <w:sz w:val="24"/>
          <w:szCs w:val="24"/>
        </w:rPr>
        <w:t>codul</w:t>
      </w:r>
      <w:proofErr w:type="spellEnd"/>
      <w:r w:rsidRPr="00267669">
        <w:rPr>
          <w:rFonts w:ascii="Times New Roman" w:hAnsi="Times New Roman" w:cs="Times New Roman"/>
          <w:i/>
          <w:sz w:val="24"/>
          <w:szCs w:val="24"/>
        </w:rPr>
        <w:t xml:space="preserve"> cadastral</w:t>
      </w:r>
      <w:r w:rsidR="001D6880" w:rsidRPr="00267669">
        <w:rPr>
          <w:rFonts w:ascii="Times New Roman" w:hAnsi="Times New Roman" w:cs="Times New Roman"/>
          <w:sz w:val="24"/>
          <w:szCs w:val="24"/>
        </w:rPr>
        <w:t>:</w:t>
      </w:r>
      <w:r w:rsidRPr="00267669">
        <w:rPr>
          <w:rFonts w:ascii="Times New Roman" w:hAnsi="Times New Roman" w:cs="Times New Roman"/>
          <w:sz w:val="24"/>
          <w:szCs w:val="24"/>
        </w:rPr>
        <w:t xml:space="preserve"> </w:t>
      </w:r>
      <w:proofErr w:type="spellStart"/>
      <w:r w:rsidR="001B6AC2" w:rsidRPr="00267669">
        <w:rPr>
          <w:rFonts w:ascii="Times New Roman" w:hAnsi="Times New Roman" w:cs="Times New Roman"/>
          <w:sz w:val="24"/>
          <w:szCs w:val="24"/>
        </w:rPr>
        <w:t>raul</w:t>
      </w:r>
      <w:proofErr w:type="spellEnd"/>
      <w:r w:rsidR="001B6AC2" w:rsidRPr="00267669">
        <w:rPr>
          <w:rFonts w:ascii="Times New Roman" w:hAnsi="Times New Roman" w:cs="Times New Roman"/>
          <w:sz w:val="24"/>
          <w:szCs w:val="24"/>
        </w:rPr>
        <w:t xml:space="preserve"> </w:t>
      </w:r>
      <w:proofErr w:type="spellStart"/>
      <w:r w:rsidR="00B4437B" w:rsidRPr="00267669">
        <w:rPr>
          <w:rFonts w:ascii="Times New Roman" w:hAnsi="Times New Roman" w:cs="Times New Roman"/>
          <w:sz w:val="24"/>
          <w:szCs w:val="24"/>
        </w:rPr>
        <w:t>Drincea</w:t>
      </w:r>
      <w:proofErr w:type="spellEnd"/>
      <w:r w:rsidR="00F626BD" w:rsidRPr="00267669">
        <w:rPr>
          <w:rFonts w:ascii="Times New Roman" w:hAnsi="Times New Roman" w:cs="Times New Roman"/>
          <w:sz w:val="24"/>
          <w:szCs w:val="24"/>
        </w:rPr>
        <w:t xml:space="preserve">, cod cadastral </w:t>
      </w:r>
      <w:r w:rsidR="00B4437B" w:rsidRPr="00267669">
        <w:rPr>
          <w:rFonts w:ascii="Times New Roman" w:hAnsi="Times New Roman" w:cs="Times New Roman"/>
          <w:bCs/>
          <w:i/>
          <w:sz w:val="24"/>
          <w:szCs w:val="24"/>
          <w:lang w:val="pt-BR"/>
        </w:rPr>
        <w:t>XIV-1.025.00.00.00.0</w:t>
      </w:r>
    </w:p>
    <w:p w14:paraId="4CEF525C" w14:textId="25243DBF" w:rsidR="00A056BE" w:rsidRPr="00267669" w:rsidRDefault="00A056BE" w:rsidP="00FC04A7">
      <w:pPr>
        <w:spacing w:line="240" w:lineRule="auto"/>
        <w:jc w:val="both"/>
        <w:rPr>
          <w:rFonts w:ascii="Times New Roman" w:hAnsi="Times New Roman" w:cs="Times New Roman"/>
          <w:i/>
          <w:sz w:val="24"/>
          <w:szCs w:val="24"/>
          <w:lang w:val="pt-BR"/>
        </w:rPr>
      </w:pPr>
      <w:r w:rsidRPr="00267669">
        <w:rPr>
          <w:rFonts w:ascii="Times New Roman" w:hAnsi="Times New Roman" w:cs="Times New Roman"/>
          <w:i/>
          <w:sz w:val="24"/>
          <w:szCs w:val="24"/>
          <w:lang w:val="pt-BR"/>
        </w:rPr>
        <w:t xml:space="preserve">- corpul de apă (de suprafață și/sau subteran): denumire şi cod </w:t>
      </w:r>
    </w:p>
    <w:p w14:paraId="0E556D50" w14:textId="0B3543CD" w:rsidR="00B4437B" w:rsidRPr="00267669" w:rsidRDefault="00B4437B" w:rsidP="00B4437B">
      <w:pPr>
        <w:ind w:firstLine="696"/>
        <w:jc w:val="both"/>
        <w:rPr>
          <w:rFonts w:ascii="Times New Roman" w:hAnsi="Times New Roman" w:cs="Times New Roman"/>
          <w:sz w:val="24"/>
          <w:szCs w:val="24"/>
          <w:lang w:val="it-IT"/>
        </w:rPr>
      </w:pPr>
      <w:r w:rsidRPr="00267669">
        <w:rPr>
          <w:rFonts w:ascii="Times New Roman" w:hAnsi="Times New Roman" w:cs="Times New Roman"/>
          <w:sz w:val="24"/>
          <w:szCs w:val="24"/>
          <w:lang w:val="it-IT"/>
        </w:rPr>
        <w:t xml:space="preserve">Cod corp de apa subteran: ROJI06 Lunca și terasele Dunării-Calafat.                                            </w:t>
      </w:r>
    </w:p>
    <w:p w14:paraId="7E4F41AB" w14:textId="77777777" w:rsidR="00B4437B" w:rsidRPr="00267669" w:rsidRDefault="00B4437B" w:rsidP="00B4437B">
      <w:pPr>
        <w:jc w:val="both"/>
        <w:rPr>
          <w:rFonts w:ascii="Times New Roman" w:hAnsi="Times New Roman" w:cs="Times New Roman"/>
          <w:bCs/>
          <w:i/>
          <w:sz w:val="24"/>
          <w:szCs w:val="24"/>
          <w:lang w:val="pt-BR"/>
        </w:rPr>
      </w:pPr>
      <w:r w:rsidRPr="00267669">
        <w:rPr>
          <w:rFonts w:ascii="Times New Roman" w:hAnsi="Times New Roman" w:cs="Times New Roman"/>
          <w:i/>
          <w:sz w:val="24"/>
          <w:szCs w:val="24"/>
          <w:lang w:val="pt-BR"/>
        </w:rPr>
        <w:t xml:space="preserve">          Corp de apa de suprafata:</w:t>
      </w:r>
      <w:r w:rsidRPr="00267669">
        <w:rPr>
          <w:rFonts w:ascii="Times New Roman" w:hAnsi="Times New Roman" w:cs="Times New Roman"/>
          <w:b/>
          <w:i/>
          <w:sz w:val="24"/>
          <w:szCs w:val="24"/>
          <w:lang w:val="pt-BR"/>
        </w:rPr>
        <w:t xml:space="preserve"> </w:t>
      </w:r>
      <w:r w:rsidRPr="00267669">
        <w:rPr>
          <w:rFonts w:ascii="Times New Roman" w:hAnsi="Times New Roman" w:cs="Times New Roman"/>
          <w:bCs/>
          <w:i/>
          <w:sz w:val="24"/>
          <w:szCs w:val="24"/>
          <w:lang w:val="pt-BR"/>
        </w:rPr>
        <w:t>RORW14.1.25_B161-Drincea 1-izvor-loc. Cujmir si afluent Dobra, Drincea 2, Saracov, Scorilo</w:t>
      </w:r>
    </w:p>
    <w:bookmarkEnd w:id="34"/>
    <w:p w14:paraId="1C6DA28B" w14:textId="77777777" w:rsidR="00BC7CC2" w:rsidRPr="005507B0" w:rsidRDefault="00BC7CC2" w:rsidP="00FC04A7">
      <w:pPr>
        <w:suppressAutoHyphens/>
        <w:spacing w:after="200" w:line="240" w:lineRule="auto"/>
        <w:ind w:firstLine="720"/>
        <w:contextualSpacing/>
        <w:jc w:val="both"/>
        <w:rPr>
          <w:rFonts w:ascii="Times New Roman" w:hAnsi="Times New Roman" w:cs="Times New Roman"/>
          <w:color w:val="FF0000"/>
          <w:sz w:val="24"/>
          <w:szCs w:val="24"/>
          <w:lang w:val="ro-RO" w:eastAsia="ar-SA"/>
        </w:rPr>
      </w:pPr>
    </w:p>
    <w:p w14:paraId="2D9B32AF" w14:textId="77777777" w:rsidR="00A056BE" w:rsidRPr="00597BCC" w:rsidRDefault="00A056BE" w:rsidP="00FC04A7">
      <w:pPr>
        <w:spacing w:line="240" w:lineRule="auto"/>
        <w:jc w:val="both"/>
        <w:rPr>
          <w:rFonts w:ascii="Times New Roman" w:hAnsi="Times New Roman" w:cs="Times New Roman"/>
          <w:b/>
          <w:sz w:val="24"/>
          <w:szCs w:val="24"/>
          <w:lang w:val="pt-BR"/>
        </w:rPr>
      </w:pPr>
      <w:r w:rsidRPr="00597BCC">
        <w:rPr>
          <w:rFonts w:ascii="Times New Roman" w:hAnsi="Times New Roman" w:cs="Times New Roman"/>
          <w:b/>
          <w:sz w:val="24"/>
          <w:szCs w:val="24"/>
          <w:lang w:val="pt-BR"/>
        </w:rPr>
        <w:t xml:space="preserve">2. Indicarea stării ecologice/potențialului ecologic și starea chimică a corpului de apă de suprafață; pentru corpul de apă subteran se vor indica starea cantitativă și starea chimică a corpului de apă. </w:t>
      </w:r>
    </w:p>
    <w:p w14:paraId="35F43F83" w14:textId="62B389AC" w:rsidR="00A056BE" w:rsidRPr="00597BCC" w:rsidRDefault="00A056BE" w:rsidP="00FC04A7">
      <w:pPr>
        <w:spacing w:line="240" w:lineRule="auto"/>
        <w:jc w:val="both"/>
        <w:rPr>
          <w:rFonts w:ascii="Times New Roman" w:hAnsi="Times New Roman" w:cs="Times New Roman"/>
          <w:sz w:val="24"/>
          <w:szCs w:val="24"/>
          <w:lang w:val="it-IT" w:eastAsia="ar-SA"/>
        </w:rPr>
      </w:pPr>
      <w:r w:rsidRPr="00597BCC">
        <w:rPr>
          <w:rFonts w:ascii="Times New Roman" w:hAnsi="Times New Roman" w:cs="Times New Roman"/>
          <w:sz w:val="24"/>
          <w:szCs w:val="24"/>
          <w:lang w:val="pt-BR"/>
        </w:rPr>
        <w:t xml:space="preserve"> </w:t>
      </w:r>
      <w:bookmarkStart w:id="35" w:name="_Hlk521436994"/>
      <w:r w:rsidR="00371238" w:rsidRPr="00597BCC">
        <w:rPr>
          <w:rFonts w:ascii="Times New Roman" w:hAnsi="Times New Roman" w:cs="Times New Roman"/>
          <w:sz w:val="24"/>
          <w:szCs w:val="24"/>
          <w:lang w:val="sv-SE"/>
        </w:rPr>
        <w:t xml:space="preserve">Corpul de apa subterana </w:t>
      </w:r>
      <w:r w:rsidR="00371238" w:rsidRPr="00597BCC">
        <w:rPr>
          <w:rFonts w:ascii="Times New Roman" w:hAnsi="Times New Roman" w:cs="Times New Roman"/>
          <w:sz w:val="24"/>
          <w:szCs w:val="24"/>
          <w:lang w:val="ro-RO" w:eastAsia="ar-SA"/>
        </w:rPr>
        <w:t xml:space="preserve">ROJI06 Lunca şi terasele Dunării (Calafat) se </w:t>
      </w:r>
      <w:r w:rsidR="00371238" w:rsidRPr="00597BCC">
        <w:rPr>
          <w:rFonts w:ascii="Times New Roman" w:hAnsi="Times New Roman" w:cs="Times New Roman"/>
          <w:sz w:val="24"/>
          <w:szCs w:val="24"/>
          <w:lang w:val="sv-SE"/>
        </w:rPr>
        <w:t>incadreaza in stare calitativa slaba</w:t>
      </w:r>
      <w:r w:rsidR="00E13744" w:rsidRPr="00597BCC">
        <w:rPr>
          <w:rFonts w:ascii="Times New Roman" w:hAnsi="Times New Roman" w:cs="Times New Roman"/>
          <w:sz w:val="24"/>
          <w:szCs w:val="24"/>
          <w:lang w:val="it-IT" w:eastAsia="ar-SA"/>
        </w:rPr>
        <w:t>.</w:t>
      </w:r>
    </w:p>
    <w:p w14:paraId="7B955901" w14:textId="5580F1DB" w:rsidR="00371238" w:rsidRPr="00597BCC" w:rsidRDefault="00371238" w:rsidP="00FC04A7">
      <w:pPr>
        <w:spacing w:line="240" w:lineRule="auto"/>
        <w:jc w:val="both"/>
        <w:rPr>
          <w:rFonts w:ascii="Times New Roman" w:hAnsi="Times New Roman" w:cs="Times New Roman"/>
          <w:sz w:val="24"/>
          <w:szCs w:val="24"/>
          <w:lang w:val="ro-RO" w:eastAsia="ar-SA"/>
        </w:rPr>
      </w:pPr>
      <w:r w:rsidRPr="00597BCC">
        <w:rPr>
          <w:rFonts w:ascii="Times New Roman" w:hAnsi="Times New Roman" w:cs="Times New Roman"/>
          <w:sz w:val="24"/>
          <w:szCs w:val="24"/>
          <w:lang w:val="sv-SE"/>
        </w:rPr>
        <w:t>Corpul de apa de suprafata</w:t>
      </w:r>
      <w:r w:rsidRPr="00597BCC">
        <w:rPr>
          <w:rFonts w:ascii="Times New Roman" w:hAnsi="Times New Roman" w:cs="Times New Roman"/>
          <w:sz w:val="24"/>
          <w:szCs w:val="24"/>
          <w:lang w:val="ro-RO" w:eastAsia="ar-SA"/>
        </w:rPr>
        <w:t xml:space="preserve"> se </w:t>
      </w:r>
      <w:r w:rsidRPr="00597BCC">
        <w:rPr>
          <w:rFonts w:ascii="Times New Roman" w:hAnsi="Times New Roman" w:cs="Times New Roman"/>
          <w:sz w:val="24"/>
          <w:szCs w:val="24"/>
          <w:lang w:val="sv-SE"/>
        </w:rPr>
        <w:t>incadreaza in stare calitativa buna</w:t>
      </w:r>
      <w:r w:rsidRPr="00597BCC">
        <w:rPr>
          <w:rFonts w:ascii="Times New Roman" w:hAnsi="Times New Roman" w:cs="Times New Roman"/>
          <w:sz w:val="24"/>
          <w:szCs w:val="24"/>
          <w:lang w:val="it-IT" w:eastAsia="ar-SA"/>
        </w:rPr>
        <w:t>.</w:t>
      </w:r>
    </w:p>
    <w:bookmarkEnd w:id="35"/>
    <w:p w14:paraId="660016BF" w14:textId="34AD583D" w:rsidR="00F626BD" w:rsidRPr="00597BCC" w:rsidRDefault="00A056BE" w:rsidP="00F626BD">
      <w:pPr>
        <w:spacing w:line="240" w:lineRule="auto"/>
        <w:jc w:val="both"/>
        <w:rPr>
          <w:rFonts w:ascii="Times New Roman" w:hAnsi="Times New Roman" w:cs="Times New Roman"/>
          <w:b/>
          <w:sz w:val="24"/>
          <w:szCs w:val="24"/>
        </w:rPr>
      </w:pPr>
      <w:r w:rsidRPr="00597BCC">
        <w:rPr>
          <w:rFonts w:ascii="Times New Roman" w:hAnsi="Times New Roman" w:cs="Times New Roman"/>
          <w:b/>
          <w:sz w:val="24"/>
          <w:szCs w:val="24"/>
        </w:rPr>
        <w:lastRenderedPageBreak/>
        <w:t xml:space="preserve">3. </w:t>
      </w:r>
      <w:proofErr w:type="spellStart"/>
      <w:r w:rsidRPr="00597BCC">
        <w:rPr>
          <w:rFonts w:ascii="Times New Roman" w:hAnsi="Times New Roman" w:cs="Times New Roman"/>
          <w:b/>
          <w:sz w:val="24"/>
          <w:szCs w:val="24"/>
        </w:rPr>
        <w:t>Indicarea</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obiectivului</w:t>
      </w:r>
      <w:proofErr w:type="spellEnd"/>
      <w:r w:rsidRPr="00597BCC">
        <w:rPr>
          <w:rFonts w:ascii="Times New Roman" w:hAnsi="Times New Roman" w:cs="Times New Roman"/>
          <w:b/>
          <w:sz w:val="24"/>
          <w:szCs w:val="24"/>
        </w:rPr>
        <w:t>/</w:t>
      </w:r>
      <w:proofErr w:type="spellStart"/>
      <w:r w:rsidRPr="00597BCC">
        <w:rPr>
          <w:rFonts w:ascii="Times New Roman" w:hAnsi="Times New Roman" w:cs="Times New Roman"/>
          <w:b/>
          <w:sz w:val="24"/>
          <w:szCs w:val="24"/>
        </w:rPr>
        <w:t>obiectivelor</w:t>
      </w:r>
      <w:proofErr w:type="spellEnd"/>
      <w:r w:rsidRPr="00597BCC">
        <w:rPr>
          <w:rFonts w:ascii="Times New Roman" w:hAnsi="Times New Roman" w:cs="Times New Roman"/>
          <w:b/>
          <w:sz w:val="24"/>
          <w:szCs w:val="24"/>
        </w:rPr>
        <w:t xml:space="preserve"> de </w:t>
      </w:r>
      <w:proofErr w:type="spellStart"/>
      <w:r w:rsidRPr="00597BCC">
        <w:rPr>
          <w:rFonts w:ascii="Times New Roman" w:hAnsi="Times New Roman" w:cs="Times New Roman"/>
          <w:b/>
          <w:sz w:val="24"/>
          <w:szCs w:val="24"/>
        </w:rPr>
        <w:t>mediu</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pentru</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fiecare</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corp</w:t>
      </w:r>
      <w:proofErr w:type="spellEnd"/>
      <w:r w:rsidRPr="00597BCC">
        <w:rPr>
          <w:rFonts w:ascii="Times New Roman" w:hAnsi="Times New Roman" w:cs="Times New Roman"/>
          <w:b/>
          <w:sz w:val="24"/>
          <w:szCs w:val="24"/>
        </w:rPr>
        <w:t xml:space="preserve"> de </w:t>
      </w:r>
      <w:proofErr w:type="spellStart"/>
      <w:r w:rsidRPr="00597BCC">
        <w:rPr>
          <w:rFonts w:ascii="Times New Roman" w:hAnsi="Times New Roman" w:cs="Times New Roman"/>
          <w:b/>
          <w:sz w:val="24"/>
          <w:szCs w:val="24"/>
        </w:rPr>
        <w:t>apă</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identificat</w:t>
      </w:r>
      <w:proofErr w:type="spellEnd"/>
      <w:r w:rsidRPr="00597BCC">
        <w:rPr>
          <w:rFonts w:ascii="Times New Roman" w:hAnsi="Times New Roman" w:cs="Times New Roman"/>
          <w:b/>
          <w:sz w:val="24"/>
          <w:szCs w:val="24"/>
        </w:rPr>
        <w:t xml:space="preserve">, cu </w:t>
      </w:r>
      <w:proofErr w:type="spellStart"/>
      <w:r w:rsidRPr="00597BCC">
        <w:rPr>
          <w:rFonts w:ascii="Times New Roman" w:hAnsi="Times New Roman" w:cs="Times New Roman"/>
          <w:b/>
          <w:sz w:val="24"/>
          <w:szCs w:val="24"/>
        </w:rPr>
        <w:t>precizarea</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excepţiilor</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aplicate</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şi</w:t>
      </w:r>
      <w:proofErr w:type="spellEnd"/>
      <w:r w:rsidRPr="00597BCC">
        <w:rPr>
          <w:rFonts w:ascii="Times New Roman" w:hAnsi="Times New Roman" w:cs="Times New Roman"/>
          <w:b/>
          <w:sz w:val="24"/>
          <w:szCs w:val="24"/>
        </w:rPr>
        <w:t xml:space="preserve"> a </w:t>
      </w:r>
      <w:proofErr w:type="spellStart"/>
      <w:r w:rsidRPr="00597BCC">
        <w:rPr>
          <w:rFonts w:ascii="Times New Roman" w:hAnsi="Times New Roman" w:cs="Times New Roman"/>
          <w:b/>
          <w:sz w:val="24"/>
          <w:szCs w:val="24"/>
        </w:rPr>
        <w:t>termenelor</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aferente</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după</w:t>
      </w:r>
      <w:proofErr w:type="spellEnd"/>
      <w:r w:rsidRPr="00597BCC">
        <w:rPr>
          <w:rFonts w:ascii="Times New Roman" w:hAnsi="Times New Roman" w:cs="Times New Roman"/>
          <w:b/>
          <w:sz w:val="24"/>
          <w:szCs w:val="24"/>
        </w:rPr>
        <w:t xml:space="preserve"> </w:t>
      </w:r>
      <w:proofErr w:type="spellStart"/>
      <w:r w:rsidRPr="00597BCC">
        <w:rPr>
          <w:rFonts w:ascii="Times New Roman" w:hAnsi="Times New Roman" w:cs="Times New Roman"/>
          <w:b/>
          <w:sz w:val="24"/>
          <w:szCs w:val="24"/>
        </w:rPr>
        <w:t>caz</w:t>
      </w:r>
      <w:proofErr w:type="spellEnd"/>
      <w:r w:rsidRPr="00597BCC">
        <w:rPr>
          <w:rFonts w:ascii="Times New Roman" w:hAnsi="Times New Roman" w:cs="Times New Roman"/>
          <w:b/>
          <w:sz w:val="24"/>
          <w:szCs w:val="24"/>
        </w:rPr>
        <w:t xml:space="preserve">. </w:t>
      </w:r>
    </w:p>
    <w:p w14:paraId="2C758CF5" w14:textId="77777777" w:rsidR="00F626BD" w:rsidRPr="00597BCC" w:rsidRDefault="00F626BD" w:rsidP="00F626BD">
      <w:pPr>
        <w:spacing w:line="240" w:lineRule="auto"/>
        <w:ind w:firstLine="720"/>
        <w:jc w:val="both"/>
        <w:rPr>
          <w:rFonts w:ascii="Times New Roman" w:hAnsi="Times New Roman" w:cs="Times New Roman"/>
          <w:sz w:val="24"/>
          <w:szCs w:val="24"/>
        </w:rPr>
      </w:pPr>
      <w:proofErr w:type="spellStart"/>
      <w:r w:rsidRPr="00597BCC">
        <w:rPr>
          <w:rFonts w:ascii="Times New Roman" w:hAnsi="Times New Roman" w:cs="Times New Roman"/>
          <w:sz w:val="24"/>
          <w:szCs w:val="24"/>
        </w:rPr>
        <w:t>Obiectivul</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nedeteriorării</w:t>
      </w:r>
      <w:proofErr w:type="spellEnd"/>
      <w:r w:rsidRPr="00597BCC">
        <w:rPr>
          <w:rFonts w:ascii="Times New Roman" w:hAnsi="Times New Roman" w:cs="Times New Roman"/>
          <w:sz w:val="24"/>
          <w:szCs w:val="24"/>
        </w:rPr>
        <w:t xml:space="preserve"> </w:t>
      </w:r>
      <w:proofErr w:type="spellStart"/>
      <w:proofErr w:type="gramStart"/>
      <w:r w:rsidRPr="00597BCC">
        <w:rPr>
          <w:rFonts w:ascii="Times New Roman" w:hAnsi="Times New Roman" w:cs="Times New Roman"/>
          <w:sz w:val="24"/>
          <w:szCs w:val="24"/>
        </w:rPr>
        <w:t>stării</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corpurilor</w:t>
      </w:r>
      <w:proofErr w:type="spellEnd"/>
      <w:proofErr w:type="gramEnd"/>
      <w:r w:rsidRPr="00597BCC">
        <w:rPr>
          <w:rFonts w:ascii="Times New Roman" w:hAnsi="Times New Roman" w:cs="Times New Roman"/>
          <w:sz w:val="24"/>
          <w:szCs w:val="24"/>
        </w:rPr>
        <w:t xml:space="preserve"> de </w:t>
      </w:r>
      <w:proofErr w:type="spellStart"/>
      <w:r w:rsidRPr="00597BCC">
        <w:rPr>
          <w:rFonts w:ascii="Times New Roman" w:hAnsi="Times New Roman" w:cs="Times New Roman"/>
          <w:sz w:val="24"/>
          <w:szCs w:val="24"/>
        </w:rPr>
        <w:t>apă</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este</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unul</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dintre</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elementele</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cheie</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privind</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protecţia</w:t>
      </w:r>
      <w:proofErr w:type="spellEnd"/>
      <w:r w:rsidRPr="00597BCC">
        <w:rPr>
          <w:rFonts w:ascii="Times New Roman" w:hAnsi="Times New Roman" w:cs="Times New Roman"/>
          <w:sz w:val="24"/>
          <w:szCs w:val="24"/>
        </w:rPr>
        <w:t xml:space="preserve"> </w:t>
      </w:r>
      <w:proofErr w:type="spellStart"/>
      <w:r w:rsidRPr="00597BCC">
        <w:rPr>
          <w:rFonts w:ascii="Times New Roman" w:hAnsi="Times New Roman" w:cs="Times New Roman"/>
          <w:sz w:val="24"/>
          <w:szCs w:val="24"/>
        </w:rPr>
        <w:t>corpurilor</w:t>
      </w:r>
      <w:proofErr w:type="spellEnd"/>
      <w:r w:rsidRPr="00597BCC">
        <w:rPr>
          <w:rFonts w:ascii="Times New Roman" w:hAnsi="Times New Roman" w:cs="Times New Roman"/>
          <w:sz w:val="24"/>
          <w:szCs w:val="24"/>
        </w:rPr>
        <w:t xml:space="preserve"> de </w:t>
      </w:r>
      <w:proofErr w:type="spellStart"/>
      <w:r w:rsidRPr="00597BCC">
        <w:rPr>
          <w:rFonts w:ascii="Times New Roman" w:hAnsi="Times New Roman" w:cs="Times New Roman"/>
          <w:sz w:val="24"/>
          <w:szCs w:val="24"/>
        </w:rPr>
        <w:t>apă</w:t>
      </w:r>
      <w:proofErr w:type="spellEnd"/>
      <w:r w:rsidRPr="00597BCC">
        <w:rPr>
          <w:rFonts w:ascii="Times New Roman" w:hAnsi="Times New Roman" w:cs="Times New Roman"/>
          <w:sz w:val="24"/>
          <w:szCs w:val="24"/>
        </w:rPr>
        <w:t>.</w:t>
      </w:r>
    </w:p>
    <w:p w14:paraId="725D80C1" w14:textId="44A41680" w:rsidR="00BC7CC2" w:rsidRPr="00597BCC" w:rsidRDefault="00BC7CC2" w:rsidP="00FC04A7">
      <w:pPr>
        <w:spacing w:line="240" w:lineRule="auto"/>
        <w:ind w:firstLine="720"/>
        <w:jc w:val="both"/>
        <w:rPr>
          <w:rFonts w:ascii="Times New Roman" w:hAnsi="Times New Roman" w:cs="Times New Roman"/>
          <w:sz w:val="24"/>
          <w:szCs w:val="24"/>
          <w:u w:val="single"/>
          <w:lang w:val="ro-RO"/>
        </w:rPr>
      </w:pPr>
      <w:r w:rsidRPr="00597BCC">
        <w:rPr>
          <w:rFonts w:ascii="Times New Roman" w:hAnsi="Times New Roman" w:cs="Times New Roman"/>
          <w:sz w:val="24"/>
          <w:szCs w:val="24"/>
          <w:u w:val="single"/>
          <w:lang w:val="ro-RO"/>
        </w:rPr>
        <w:t xml:space="preserve">Perioada de execuƫie </w:t>
      </w:r>
    </w:p>
    <w:p w14:paraId="0DB09D69" w14:textId="77777777" w:rsidR="00510F68" w:rsidRPr="00597BCC" w:rsidRDefault="00510F68" w:rsidP="00510F68">
      <w:pPr>
        <w:spacing w:line="240" w:lineRule="auto"/>
        <w:ind w:firstLine="720"/>
        <w:jc w:val="both"/>
        <w:rPr>
          <w:rFonts w:ascii="Times New Roman" w:hAnsi="Times New Roman" w:cs="Times New Roman"/>
          <w:sz w:val="24"/>
          <w:szCs w:val="24"/>
          <w:lang w:val="ro-RO"/>
        </w:rPr>
      </w:pPr>
      <w:r w:rsidRPr="00597BCC">
        <w:rPr>
          <w:rFonts w:ascii="Times New Roman" w:hAnsi="Times New Roman" w:cs="Times New Roman"/>
          <w:sz w:val="24"/>
          <w:szCs w:val="24"/>
          <w:lang w:val="ro-RO"/>
        </w:rPr>
        <w:t>Lucrarile propuse nu afecteaza apele subterane si de suprafata. Alimentarea cu combustibil a utilajelor se realizeaza pe platforme impermeabiile din rezervor dotat cu pompa. In caz de poluare accidentala cu produse petroliere firma constructoare va fi dotata cu materiale absorbante si un container metalic pentru depozitare.</w:t>
      </w:r>
    </w:p>
    <w:p w14:paraId="4B936C68" w14:textId="77777777" w:rsidR="00510F68" w:rsidRPr="00597BCC" w:rsidRDefault="00510F68" w:rsidP="00510F68">
      <w:pPr>
        <w:spacing w:line="240" w:lineRule="auto"/>
        <w:ind w:firstLine="720"/>
        <w:jc w:val="both"/>
        <w:rPr>
          <w:rFonts w:ascii="Times New Roman" w:hAnsi="Times New Roman" w:cs="Times New Roman"/>
          <w:sz w:val="24"/>
          <w:szCs w:val="24"/>
          <w:u w:val="single"/>
          <w:lang w:val="ro-RO"/>
        </w:rPr>
      </w:pPr>
      <w:r w:rsidRPr="00597BCC">
        <w:rPr>
          <w:rFonts w:ascii="Times New Roman" w:hAnsi="Times New Roman" w:cs="Times New Roman"/>
          <w:sz w:val="24"/>
          <w:szCs w:val="24"/>
          <w:u w:val="single"/>
          <w:lang w:val="ro-RO"/>
        </w:rPr>
        <w:t>Perioada de funcţionare</w:t>
      </w:r>
    </w:p>
    <w:p w14:paraId="63C86404" w14:textId="5635B906" w:rsidR="002D1511" w:rsidRPr="00597BCC" w:rsidRDefault="002D1511" w:rsidP="002D1511">
      <w:pPr>
        <w:spacing w:line="240" w:lineRule="auto"/>
        <w:jc w:val="both"/>
        <w:rPr>
          <w:rFonts w:ascii="Times New Roman" w:hAnsi="Times New Roman" w:cs="Times New Roman"/>
          <w:sz w:val="24"/>
          <w:szCs w:val="24"/>
          <w:lang w:val="ro-RO"/>
        </w:rPr>
      </w:pPr>
      <w:r w:rsidRPr="00597BCC">
        <w:rPr>
          <w:rFonts w:ascii="Times New Roman" w:hAnsi="Times New Roman" w:cs="Times New Roman"/>
          <w:sz w:val="24"/>
          <w:szCs w:val="24"/>
          <w:lang w:val="ro-RO"/>
        </w:rPr>
        <w:t>- unitatea va fi dotata cu nisip</w:t>
      </w:r>
      <w:r w:rsidR="000C57BF" w:rsidRPr="00597BCC">
        <w:rPr>
          <w:rFonts w:ascii="Times New Roman" w:hAnsi="Times New Roman" w:cs="Times New Roman"/>
          <w:sz w:val="24"/>
          <w:szCs w:val="24"/>
          <w:lang w:val="ro-RO"/>
        </w:rPr>
        <w:t>/material absorbant</w:t>
      </w:r>
      <w:r w:rsidRPr="00597BCC">
        <w:rPr>
          <w:rFonts w:ascii="Times New Roman" w:hAnsi="Times New Roman" w:cs="Times New Roman"/>
          <w:sz w:val="24"/>
          <w:szCs w:val="24"/>
          <w:lang w:val="ro-RO"/>
        </w:rPr>
        <w:t xml:space="preserve"> si un butoi metalic pentru a interveni in caz de poluare accidentala cu produse petroliere.</w:t>
      </w:r>
    </w:p>
    <w:p w14:paraId="19B1E484" w14:textId="29EAC765" w:rsidR="002D1511" w:rsidRPr="00597BCC" w:rsidRDefault="002D1511" w:rsidP="002D1511">
      <w:pPr>
        <w:spacing w:line="240" w:lineRule="auto"/>
        <w:jc w:val="both"/>
        <w:rPr>
          <w:rFonts w:ascii="Times New Roman" w:hAnsi="Times New Roman" w:cs="Times New Roman"/>
          <w:sz w:val="24"/>
          <w:szCs w:val="24"/>
          <w:lang w:val="ro-RO"/>
        </w:rPr>
      </w:pPr>
      <w:r w:rsidRPr="00597BCC">
        <w:rPr>
          <w:rFonts w:ascii="Times New Roman" w:hAnsi="Times New Roman" w:cs="Times New Roman"/>
          <w:sz w:val="24"/>
          <w:szCs w:val="24"/>
          <w:lang w:val="ro-RO"/>
        </w:rPr>
        <w:t xml:space="preserve">- </w:t>
      </w:r>
      <w:r w:rsidR="00637FF8" w:rsidRPr="00597BCC">
        <w:rPr>
          <w:rFonts w:ascii="Times New Roman" w:hAnsi="Times New Roman" w:cs="Times New Roman"/>
          <w:sz w:val="24"/>
          <w:szCs w:val="24"/>
          <w:lang w:val="ro-RO"/>
        </w:rPr>
        <w:t>vor fi verificate periodic retele de canalizare, decantoarele, separato</w:t>
      </w:r>
      <w:r w:rsidR="00597BCC" w:rsidRPr="00597BCC">
        <w:rPr>
          <w:rFonts w:ascii="Times New Roman" w:hAnsi="Times New Roman" w:cs="Times New Roman"/>
          <w:sz w:val="24"/>
          <w:szCs w:val="24"/>
          <w:lang w:val="ro-RO"/>
        </w:rPr>
        <w:t>rul</w:t>
      </w:r>
      <w:r w:rsidR="00637FF8" w:rsidRPr="00597BCC">
        <w:rPr>
          <w:rFonts w:ascii="Times New Roman" w:hAnsi="Times New Roman" w:cs="Times New Roman"/>
          <w:sz w:val="24"/>
          <w:szCs w:val="24"/>
          <w:lang w:val="ro-RO"/>
        </w:rPr>
        <w:t xml:space="preserve"> de produse petroliere</w:t>
      </w:r>
      <w:r w:rsidR="00597BCC" w:rsidRPr="00597BCC">
        <w:rPr>
          <w:rFonts w:ascii="Times New Roman" w:hAnsi="Times New Roman" w:cs="Times New Roman"/>
          <w:sz w:val="24"/>
          <w:szCs w:val="24"/>
          <w:lang w:val="ro-RO"/>
        </w:rPr>
        <w:t xml:space="preserve"> </w:t>
      </w:r>
      <w:r w:rsidR="00637FF8" w:rsidRPr="00597BCC">
        <w:rPr>
          <w:rFonts w:ascii="Times New Roman" w:hAnsi="Times New Roman" w:cs="Times New Roman"/>
          <w:sz w:val="24"/>
          <w:szCs w:val="24"/>
          <w:lang w:val="ro-RO"/>
        </w:rPr>
        <w:t>si bazin</w:t>
      </w:r>
      <w:r w:rsidR="00597BCC" w:rsidRPr="00597BCC">
        <w:rPr>
          <w:rFonts w:ascii="Times New Roman" w:hAnsi="Times New Roman" w:cs="Times New Roman"/>
          <w:sz w:val="24"/>
          <w:szCs w:val="24"/>
          <w:lang w:val="ro-RO"/>
        </w:rPr>
        <w:t>ele</w:t>
      </w:r>
      <w:r w:rsidR="00637FF8" w:rsidRPr="00597BCC">
        <w:rPr>
          <w:rFonts w:ascii="Times New Roman" w:hAnsi="Times New Roman" w:cs="Times New Roman"/>
          <w:sz w:val="24"/>
          <w:szCs w:val="24"/>
          <w:lang w:val="ro-RO"/>
        </w:rPr>
        <w:t xml:space="preserve"> etans vidanjabil</w:t>
      </w:r>
      <w:r w:rsidR="00597BCC" w:rsidRPr="00597BCC">
        <w:rPr>
          <w:rFonts w:ascii="Times New Roman" w:hAnsi="Times New Roman" w:cs="Times New Roman"/>
          <w:sz w:val="24"/>
          <w:szCs w:val="24"/>
          <w:lang w:val="ro-RO"/>
        </w:rPr>
        <w:t>e</w:t>
      </w:r>
      <w:r w:rsidRPr="00597BCC">
        <w:rPr>
          <w:rFonts w:ascii="Times New Roman" w:hAnsi="Times New Roman" w:cs="Times New Roman"/>
          <w:sz w:val="24"/>
          <w:szCs w:val="24"/>
          <w:lang w:val="ro-RO"/>
        </w:rPr>
        <w:t>.</w:t>
      </w:r>
    </w:p>
    <w:p w14:paraId="5898677B" w14:textId="22C7D2A8" w:rsidR="002D1511" w:rsidRPr="00597BCC" w:rsidRDefault="002D1511" w:rsidP="002D1511">
      <w:pPr>
        <w:spacing w:line="240" w:lineRule="auto"/>
        <w:jc w:val="both"/>
        <w:rPr>
          <w:rFonts w:ascii="Times New Roman" w:hAnsi="Times New Roman" w:cs="Times New Roman"/>
          <w:sz w:val="24"/>
          <w:szCs w:val="24"/>
          <w:lang w:val="ro-RO"/>
        </w:rPr>
      </w:pPr>
      <w:r w:rsidRPr="00597BCC">
        <w:rPr>
          <w:rFonts w:ascii="Times New Roman" w:hAnsi="Times New Roman" w:cs="Times New Roman"/>
          <w:sz w:val="24"/>
          <w:szCs w:val="24"/>
          <w:lang w:val="ro-RO"/>
        </w:rPr>
        <w:t>- apele uzate menajere</w:t>
      </w:r>
      <w:r w:rsidR="00597BCC" w:rsidRPr="00597BCC">
        <w:rPr>
          <w:rFonts w:ascii="Times New Roman" w:hAnsi="Times New Roman" w:cs="Times New Roman"/>
          <w:sz w:val="24"/>
          <w:szCs w:val="24"/>
          <w:lang w:val="ro-RO"/>
        </w:rPr>
        <w:t xml:space="preserve"> si tehnologice</w:t>
      </w:r>
      <w:r w:rsidRPr="00597BCC">
        <w:rPr>
          <w:rFonts w:ascii="Times New Roman" w:hAnsi="Times New Roman" w:cs="Times New Roman"/>
          <w:sz w:val="24"/>
          <w:szCs w:val="24"/>
          <w:lang w:val="ro-RO"/>
        </w:rPr>
        <w:t xml:space="preserve"> vor fi vidanjate periodic de catre firme autorizate in acest sens pe baza de contract.</w:t>
      </w:r>
    </w:p>
    <w:p w14:paraId="69C6B71E" w14:textId="3030AF0E" w:rsidR="002D1511" w:rsidRPr="00597BCC" w:rsidRDefault="002D1511" w:rsidP="002D1511">
      <w:pPr>
        <w:pStyle w:val="NoSpacing"/>
        <w:jc w:val="both"/>
        <w:rPr>
          <w:rFonts w:ascii="Times New Roman" w:hAnsi="Times New Roman"/>
          <w:sz w:val="24"/>
          <w:szCs w:val="24"/>
        </w:rPr>
      </w:pPr>
      <w:r w:rsidRPr="00597BCC">
        <w:rPr>
          <w:rFonts w:ascii="Times New Roman" w:hAnsi="Times New Roman"/>
          <w:sz w:val="24"/>
          <w:szCs w:val="24"/>
        </w:rPr>
        <w:t xml:space="preserve">- se vor efectua analize privind calitatea apei uzate menajere </w:t>
      </w:r>
      <w:r w:rsidR="00B4437B" w:rsidRPr="00597BCC">
        <w:rPr>
          <w:rFonts w:ascii="Times New Roman" w:hAnsi="Times New Roman"/>
          <w:sz w:val="24"/>
          <w:szCs w:val="24"/>
        </w:rPr>
        <w:t>si tehnologice descarcate in reteua de canalizare a localitatii</w:t>
      </w:r>
      <w:r w:rsidRPr="00597BCC">
        <w:rPr>
          <w:rFonts w:ascii="Times New Roman" w:hAnsi="Times New Roman"/>
          <w:sz w:val="24"/>
          <w:szCs w:val="24"/>
        </w:rPr>
        <w:t xml:space="preserve"> pentru a se incadra in NTPA002/2005.</w:t>
      </w:r>
    </w:p>
    <w:p w14:paraId="126F9BB2" w14:textId="77777777" w:rsidR="00252EE1" w:rsidRPr="00637FF8" w:rsidRDefault="00252EE1" w:rsidP="00FC04A7">
      <w:pPr>
        <w:spacing w:line="240" w:lineRule="auto"/>
        <w:jc w:val="both"/>
        <w:rPr>
          <w:rFonts w:ascii="Times New Roman" w:hAnsi="Times New Roman" w:cs="Times New Roman"/>
          <w:sz w:val="24"/>
          <w:szCs w:val="24"/>
        </w:rPr>
      </w:pPr>
    </w:p>
    <w:p w14:paraId="26A4046D" w14:textId="77777777" w:rsidR="00A056BE" w:rsidRPr="00637FF8" w:rsidRDefault="00A056BE" w:rsidP="00FC04A7">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XV. </w:t>
      </w:r>
      <w:proofErr w:type="spellStart"/>
      <w:r w:rsidRPr="00637FF8">
        <w:rPr>
          <w:rFonts w:ascii="Times New Roman" w:hAnsi="Times New Roman" w:cs="Times New Roman"/>
          <w:b/>
          <w:sz w:val="24"/>
          <w:szCs w:val="24"/>
        </w:rPr>
        <w:t>Criteriile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prevăzute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anexa</w:t>
      </w:r>
      <w:proofErr w:type="spellEnd"/>
      <w:r w:rsidRPr="00637FF8">
        <w:rPr>
          <w:rFonts w:ascii="Times New Roman" w:hAnsi="Times New Roman" w:cs="Times New Roman"/>
          <w:b/>
          <w:sz w:val="24"/>
          <w:szCs w:val="24"/>
        </w:rPr>
        <w:t xml:space="preserve"> nr. 3 se </w:t>
      </w:r>
      <w:proofErr w:type="spellStart"/>
      <w:r w:rsidRPr="00637FF8">
        <w:rPr>
          <w:rFonts w:ascii="Times New Roman" w:hAnsi="Times New Roman" w:cs="Times New Roman"/>
          <w:b/>
          <w:sz w:val="24"/>
          <w:szCs w:val="24"/>
        </w:rPr>
        <w:t>iau</w:t>
      </w:r>
      <w:proofErr w:type="spellEnd"/>
      <w:r w:rsidRPr="00637FF8">
        <w:rPr>
          <w:rFonts w:ascii="Times New Roman" w:hAnsi="Times New Roman" w:cs="Times New Roman"/>
          <w:b/>
          <w:sz w:val="24"/>
          <w:szCs w:val="24"/>
        </w:rPr>
        <w:t xml:space="preserve"> in </w:t>
      </w:r>
      <w:proofErr w:type="spellStart"/>
      <w:r w:rsidRPr="00637FF8">
        <w:rPr>
          <w:rFonts w:ascii="Times New Roman" w:hAnsi="Times New Roman" w:cs="Times New Roman"/>
          <w:b/>
          <w:sz w:val="24"/>
          <w:szCs w:val="24"/>
        </w:rPr>
        <w:t>considerare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dacă</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este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cazul</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momentul</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compilării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informațiilor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conformitate</w:t>
      </w:r>
      <w:proofErr w:type="spellEnd"/>
      <w:r w:rsidRPr="00637FF8">
        <w:rPr>
          <w:rFonts w:ascii="Times New Roman" w:hAnsi="Times New Roman" w:cs="Times New Roman"/>
          <w:b/>
          <w:sz w:val="24"/>
          <w:szCs w:val="24"/>
        </w:rPr>
        <w:t xml:space="preserve"> cu </w:t>
      </w:r>
      <w:proofErr w:type="spellStart"/>
      <w:r w:rsidRPr="00637FF8">
        <w:rPr>
          <w:rFonts w:ascii="Times New Roman" w:hAnsi="Times New Roman" w:cs="Times New Roman"/>
          <w:b/>
          <w:sz w:val="24"/>
          <w:szCs w:val="24"/>
        </w:rPr>
        <w:t>punctele</w:t>
      </w:r>
      <w:proofErr w:type="spellEnd"/>
      <w:r w:rsidRPr="00637FF8">
        <w:rPr>
          <w:rFonts w:ascii="Times New Roman" w:hAnsi="Times New Roman" w:cs="Times New Roman"/>
          <w:b/>
          <w:sz w:val="24"/>
          <w:szCs w:val="24"/>
        </w:rPr>
        <w:t xml:space="preserve"> III-XIV. </w:t>
      </w:r>
    </w:p>
    <w:p w14:paraId="7D4A8683" w14:textId="6B4D19E5" w:rsidR="00A056BE"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r w:rsidR="00BC7CC2" w:rsidRPr="00FC04A7">
        <w:rPr>
          <w:rFonts w:ascii="Times New Roman" w:hAnsi="Times New Roman" w:cs="Times New Roman"/>
          <w:sz w:val="24"/>
          <w:szCs w:val="24"/>
        </w:rPr>
        <w:t xml:space="preserve">Nu </w:t>
      </w:r>
      <w:proofErr w:type="spellStart"/>
      <w:r w:rsidR="00BC7CC2" w:rsidRPr="00FC04A7">
        <w:rPr>
          <w:rFonts w:ascii="Times New Roman" w:hAnsi="Times New Roman" w:cs="Times New Roman"/>
          <w:sz w:val="24"/>
          <w:szCs w:val="24"/>
        </w:rPr>
        <w:t>este</w:t>
      </w:r>
      <w:proofErr w:type="spellEnd"/>
      <w:r w:rsidR="00BC7CC2" w:rsidRPr="00FC04A7">
        <w:rPr>
          <w:rFonts w:ascii="Times New Roman" w:hAnsi="Times New Roman" w:cs="Times New Roman"/>
          <w:sz w:val="24"/>
          <w:szCs w:val="24"/>
        </w:rPr>
        <w:t xml:space="preserve"> </w:t>
      </w:r>
      <w:proofErr w:type="spellStart"/>
      <w:r w:rsidR="00BC7CC2" w:rsidRPr="00FC04A7">
        <w:rPr>
          <w:rFonts w:ascii="Times New Roman" w:hAnsi="Times New Roman" w:cs="Times New Roman"/>
          <w:sz w:val="24"/>
          <w:szCs w:val="24"/>
        </w:rPr>
        <w:t>cazul</w:t>
      </w:r>
      <w:proofErr w:type="spellEnd"/>
      <w:r w:rsidR="00BC7CC2" w:rsidRPr="00FC04A7">
        <w:rPr>
          <w:rFonts w:ascii="Times New Roman" w:hAnsi="Times New Roman" w:cs="Times New Roman"/>
          <w:sz w:val="24"/>
          <w:szCs w:val="24"/>
        </w:rPr>
        <w:t xml:space="preserve">. </w:t>
      </w:r>
    </w:p>
    <w:p w14:paraId="07E753AA" w14:textId="508162C5" w:rsidR="00426DB4" w:rsidRPr="00FC04A7" w:rsidRDefault="00426DB4" w:rsidP="00FC04A7">
      <w:pPr>
        <w:spacing w:line="240" w:lineRule="auto"/>
        <w:jc w:val="both"/>
        <w:rPr>
          <w:rFonts w:ascii="Times New Roman" w:hAnsi="Times New Roman" w:cs="Times New Roman"/>
          <w:sz w:val="24"/>
          <w:szCs w:val="24"/>
        </w:rPr>
      </w:pPr>
    </w:p>
    <w:p w14:paraId="2FCB881C" w14:textId="77777777" w:rsidR="00426DB4" w:rsidRPr="00FC04A7" w:rsidRDefault="00426DB4" w:rsidP="00FC04A7">
      <w:pPr>
        <w:spacing w:line="240" w:lineRule="auto"/>
        <w:jc w:val="both"/>
        <w:rPr>
          <w:rFonts w:ascii="Times New Roman" w:hAnsi="Times New Roman" w:cs="Times New Roman"/>
          <w:sz w:val="24"/>
          <w:szCs w:val="24"/>
        </w:rPr>
      </w:pPr>
    </w:p>
    <w:p w14:paraId="5B5D0D6A" w14:textId="11F8A8BC" w:rsidR="00861525"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proofErr w:type="spellStart"/>
      <w:r w:rsidR="00D01F62">
        <w:rPr>
          <w:rFonts w:ascii="Times New Roman" w:hAnsi="Times New Roman" w:cs="Times New Roman"/>
          <w:sz w:val="24"/>
          <w:szCs w:val="24"/>
        </w:rPr>
        <w:t>Intocmit</w:t>
      </w:r>
      <w:proofErr w:type="spellEnd"/>
      <w:r w:rsidR="00D01F62">
        <w:rPr>
          <w:rFonts w:ascii="Times New Roman" w:hAnsi="Times New Roman" w:cs="Times New Roman"/>
          <w:sz w:val="24"/>
          <w:szCs w:val="24"/>
        </w:rPr>
        <w:t>,</w:t>
      </w:r>
    </w:p>
    <w:p w14:paraId="0B6DDF62" w14:textId="51EE7E26" w:rsidR="000C57BF" w:rsidRDefault="000C57BF" w:rsidP="00FC0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SC </w:t>
      </w:r>
      <w:proofErr w:type="spellStart"/>
      <w:r>
        <w:rPr>
          <w:rFonts w:ascii="Times New Roman" w:hAnsi="Times New Roman" w:cs="Times New Roman"/>
          <w:sz w:val="24"/>
          <w:szCs w:val="24"/>
        </w:rPr>
        <w:t>Aquaseverin</w:t>
      </w:r>
      <w:proofErr w:type="spellEnd"/>
      <w:r>
        <w:rPr>
          <w:rFonts w:ascii="Times New Roman" w:hAnsi="Times New Roman" w:cs="Times New Roman"/>
          <w:sz w:val="24"/>
          <w:szCs w:val="24"/>
        </w:rPr>
        <w:t xml:space="preserve"> SRL</w:t>
      </w:r>
    </w:p>
    <w:p w14:paraId="622D5BD2" w14:textId="77777777" w:rsidR="00D01F62" w:rsidRPr="00FC04A7" w:rsidRDefault="00D01F62" w:rsidP="00FC04A7">
      <w:pPr>
        <w:spacing w:line="240" w:lineRule="auto"/>
        <w:jc w:val="both"/>
        <w:rPr>
          <w:rFonts w:ascii="Times New Roman" w:hAnsi="Times New Roman" w:cs="Times New Roman"/>
          <w:sz w:val="24"/>
          <w:szCs w:val="24"/>
        </w:rPr>
      </w:pPr>
    </w:p>
    <w:sectPr w:rsidR="00D01F62" w:rsidRPr="00FC04A7" w:rsidSect="00413014">
      <w:footerReference w:type="even"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7395" w14:textId="77777777" w:rsidR="008C164D" w:rsidRDefault="008C164D" w:rsidP="00F9280E">
      <w:pPr>
        <w:spacing w:after="0" w:line="240" w:lineRule="auto"/>
      </w:pPr>
      <w:r>
        <w:separator/>
      </w:r>
    </w:p>
  </w:endnote>
  <w:endnote w:type="continuationSeparator" w:id="0">
    <w:p w14:paraId="3C18F9E4" w14:textId="77777777" w:rsidR="008C164D" w:rsidRDefault="008C164D" w:rsidP="00F9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Balc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TE2C0C4B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5D6B" w14:textId="77777777" w:rsidR="00067066" w:rsidRDefault="00067066" w:rsidP="00B3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CC75C" w14:textId="77777777" w:rsidR="00067066" w:rsidRDefault="00067066" w:rsidP="00B32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698" w14:textId="77777777" w:rsidR="00067066" w:rsidRDefault="00067066" w:rsidP="00B3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7B0">
      <w:rPr>
        <w:rStyle w:val="PageNumber"/>
        <w:noProof/>
      </w:rPr>
      <w:t>20</w:t>
    </w:r>
    <w:r>
      <w:rPr>
        <w:rStyle w:val="PageNumber"/>
      </w:rPr>
      <w:fldChar w:fldCharType="end"/>
    </w:r>
  </w:p>
  <w:p w14:paraId="2D4BC74D" w14:textId="77777777" w:rsidR="00067066" w:rsidRDefault="00067066" w:rsidP="00B32E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858F" w14:textId="77777777" w:rsidR="008C164D" w:rsidRDefault="008C164D" w:rsidP="00F9280E">
      <w:pPr>
        <w:spacing w:after="0" w:line="240" w:lineRule="auto"/>
      </w:pPr>
      <w:r>
        <w:separator/>
      </w:r>
    </w:p>
  </w:footnote>
  <w:footnote w:type="continuationSeparator" w:id="0">
    <w:p w14:paraId="2AA30042" w14:textId="77777777" w:rsidR="008C164D" w:rsidRDefault="008C164D" w:rsidP="00F92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D4A9BA"/>
    <w:lvl w:ilvl="0">
      <w:numFmt w:val="bullet"/>
      <w:lvlText w:val="*"/>
      <w:lvlJc w:val="left"/>
      <w:pPr>
        <w:ind w:left="0" w:firstLine="0"/>
      </w:pPr>
    </w:lvl>
  </w:abstractNum>
  <w:abstractNum w:abstractNumId="1" w15:restartNumberingAfterBreak="0">
    <w:nsid w:val="00770F71"/>
    <w:multiLevelType w:val="hybridMultilevel"/>
    <w:tmpl w:val="7988DE92"/>
    <w:lvl w:ilvl="0" w:tplc="39D036B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43D4"/>
    <w:multiLevelType w:val="hybridMultilevel"/>
    <w:tmpl w:val="E14CB550"/>
    <w:lvl w:ilvl="0" w:tplc="E6FAB926">
      <w:numFmt w:val="bullet"/>
      <w:lvlText w:val="-"/>
      <w:lvlJc w:val="left"/>
      <w:pPr>
        <w:tabs>
          <w:tab w:val="num" w:pos="2129"/>
        </w:tabs>
        <w:ind w:left="2129" w:hanging="360"/>
      </w:pPr>
      <w:rPr>
        <w:rFonts w:ascii="Arial Narrow" w:eastAsia="Times New Roman" w:hAnsi="Arial Narrow" w:cs="Tahoma" w:hint="default"/>
      </w:rPr>
    </w:lvl>
    <w:lvl w:ilvl="1" w:tplc="04180003" w:tentative="1">
      <w:start w:val="1"/>
      <w:numFmt w:val="bullet"/>
      <w:lvlText w:val="o"/>
      <w:lvlJc w:val="left"/>
      <w:pPr>
        <w:tabs>
          <w:tab w:val="num" w:pos="2523"/>
        </w:tabs>
        <w:ind w:left="2523" w:hanging="360"/>
      </w:pPr>
      <w:rPr>
        <w:rFonts w:ascii="Courier New" w:hAnsi="Courier New" w:cs="Courier New" w:hint="default"/>
      </w:rPr>
    </w:lvl>
    <w:lvl w:ilvl="2" w:tplc="04180005" w:tentative="1">
      <w:start w:val="1"/>
      <w:numFmt w:val="bullet"/>
      <w:lvlText w:val=""/>
      <w:lvlJc w:val="left"/>
      <w:pPr>
        <w:tabs>
          <w:tab w:val="num" w:pos="3243"/>
        </w:tabs>
        <w:ind w:left="3243" w:hanging="360"/>
      </w:pPr>
      <w:rPr>
        <w:rFonts w:ascii="Wingdings" w:hAnsi="Wingdings" w:hint="default"/>
      </w:rPr>
    </w:lvl>
    <w:lvl w:ilvl="3" w:tplc="04180001" w:tentative="1">
      <w:start w:val="1"/>
      <w:numFmt w:val="bullet"/>
      <w:lvlText w:val=""/>
      <w:lvlJc w:val="left"/>
      <w:pPr>
        <w:tabs>
          <w:tab w:val="num" w:pos="3963"/>
        </w:tabs>
        <w:ind w:left="3963" w:hanging="360"/>
      </w:pPr>
      <w:rPr>
        <w:rFonts w:ascii="Symbol" w:hAnsi="Symbol" w:hint="default"/>
      </w:rPr>
    </w:lvl>
    <w:lvl w:ilvl="4" w:tplc="04180003" w:tentative="1">
      <w:start w:val="1"/>
      <w:numFmt w:val="bullet"/>
      <w:lvlText w:val="o"/>
      <w:lvlJc w:val="left"/>
      <w:pPr>
        <w:tabs>
          <w:tab w:val="num" w:pos="4683"/>
        </w:tabs>
        <w:ind w:left="4683" w:hanging="360"/>
      </w:pPr>
      <w:rPr>
        <w:rFonts w:ascii="Courier New" w:hAnsi="Courier New" w:cs="Courier New" w:hint="default"/>
      </w:rPr>
    </w:lvl>
    <w:lvl w:ilvl="5" w:tplc="04180005" w:tentative="1">
      <w:start w:val="1"/>
      <w:numFmt w:val="bullet"/>
      <w:lvlText w:val=""/>
      <w:lvlJc w:val="left"/>
      <w:pPr>
        <w:tabs>
          <w:tab w:val="num" w:pos="5403"/>
        </w:tabs>
        <w:ind w:left="5403" w:hanging="360"/>
      </w:pPr>
      <w:rPr>
        <w:rFonts w:ascii="Wingdings" w:hAnsi="Wingdings" w:hint="default"/>
      </w:rPr>
    </w:lvl>
    <w:lvl w:ilvl="6" w:tplc="04180001" w:tentative="1">
      <w:start w:val="1"/>
      <w:numFmt w:val="bullet"/>
      <w:lvlText w:val=""/>
      <w:lvlJc w:val="left"/>
      <w:pPr>
        <w:tabs>
          <w:tab w:val="num" w:pos="6123"/>
        </w:tabs>
        <w:ind w:left="6123" w:hanging="360"/>
      </w:pPr>
      <w:rPr>
        <w:rFonts w:ascii="Symbol" w:hAnsi="Symbol" w:hint="default"/>
      </w:rPr>
    </w:lvl>
    <w:lvl w:ilvl="7" w:tplc="04180003" w:tentative="1">
      <w:start w:val="1"/>
      <w:numFmt w:val="bullet"/>
      <w:lvlText w:val="o"/>
      <w:lvlJc w:val="left"/>
      <w:pPr>
        <w:tabs>
          <w:tab w:val="num" w:pos="6843"/>
        </w:tabs>
        <w:ind w:left="6843" w:hanging="360"/>
      </w:pPr>
      <w:rPr>
        <w:rFonts w:ascii="Courier New" w:hAnsi="Courier New" w:cs="Courier New" w:hint="default"/>
      </w:rPr>
    </w:lvl>
    <w:lvl w:ilvl="8" w:tplc="04180005" w:tentative="1">
      <w:start w:val="1"/>
      <w:numFmt w:val="bullet"/>
      <w:lvlText w:val=""/>
      <w:lvlJc w:val="left"/>
      <w:pPr>
        <w:tabs>
          <w:tab w:val="num" w:pos="7563"/>
        </w:tabs>
        <w:ind w:left="7563" w:hanging="360"/>
      </w:pPr>
      <w:rPr>
        <w:rFonts w:ascii="Wingdings" w:hAnsi="Wingdings" w:hint="default"/>
      </w:rPr>
    </w:lvl>
  </w:abstractNum>
  <w:abstractNum w:abstractNumId="3" w15:restartNumberingAfterBreak="0">
    <w:nsid w:val="0CE67F1D"/>
    <w:multiLevelType w:val="hybridMultilevel"/>
    <w:tmpl w:val="2FBA3A58"/>
    <w:lvl w:ilvl="0" w:tplc="42CCF1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095421"/>
    <w:multiLevelType w:val="hybridMultilevel"/>
    <w:tmpl w:val="64D0DA84"/>
    <w:lvl w:ilvl="0" w:tplc="09681952">
      <w:numFmt w:val="bullet"/>
      <w:lvlText w:val="-"/>
      <w:lvlJc w:val="left"/>
      <w:pPr>
        <w:ind w:left="720" w:hanging="360"/>
      </w:pPr>
      <w:rPr>
        <w:rFonts w:ascii="Times New Roman" w:eastAsia="SimSu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E4F32"/>
    <w:multiLevelType w:val="hybridMultilevel"/>
    <w:tmpl w:val="6624EDE6"/>
    <w:lvl w:ilvl="0" w:tplc="495EEF78">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17567AA7"/>
    <w:multiLevelType w:val="hybridMultilevel"/>
    <w:tmpl w:val="F91C3E6C"/>
    <w:lvl w:ilvl="0" w:tplc="7AB6FC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517F7"/>
    <w:multiLevelType w:val="hybridMultilevel"/>
    <w:tmpl w:val="13A05596"/>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788"/>
        </w:tabs>
        <w:ind w:left="1788" w:hanging="360"/>
      </w:pPr>
    </w:lvl>
    <w:lvl w:ilvl="2" w:tplc="FFFFFFFF">
      <w:start w:val="1"/>
      <w:numFmt w:val="decimal"/>
      <w:lvlText w:val="%3."/>
      <w:lvlJc w:val="left"/>
      <w:pPr>
        <w:tabs>
          <w:tab w:val="num" w:pos="2508"/>
        </w:tabs>
        <w:ind w:left="2508" w:hanging="360"/>
      </w:p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8" w15:restartNumberingAfterBreak="0">
    <w:nsid w:val="1FDD2292"/>
    <w:multiLevelType w:val="hybridMultilevel"/>
    <w:tmpl w:val="9B80022A"/>
    <w:lvl w:ilvl="0" w:tplc="2166B87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092CFD"/>
    <w:multiLevelType w:val="hybridMultilevel"/>
    <w:tmpl w:val="D908A6FE"/>
    <w:lvl w:ilvl="0" w:tplc="1E74C032">
      <w:start w:val="1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43A5965"/>
    <w:multiLevelType w:val="hybridMultilevel"/>
    <w:tmpl w:val="8B608C26"/>
    <w:lvl w:ilvl="0" w:tplc="6BCA942A">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99D2DD2"/>
    <w:multiLevelType w:val="hybridMultilevel"/>
    <w:tmpl w:val="E6BE8CD8"/>
    <w:lvl w:ilvl="0" w:tplc="BEA67DC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A02C1"/>
    <w:multiLevelType w:val="hybridMultilevel"/>
    <w:tmpl w:val="2724D5FA"/>
    <w:lvl w:ilvl="0" w:tplc="E3A82B78">
      <w:start w:val="1"/>
      <w:numFmt w:val="decimal"/>
      <w:lvlText w:val="%1."/>
      <w:lvlJc w:val="left"/>
      <w:pPr>
        <w:ind w:left="720" w:hanging="360"/>
      </w:pPr>
      <w:rPr>
        <w:rFonts w:eastAsia="SimSu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4222EF"/>
    <w:multiLevelType w:val="hybridMultilevel"/>
    <w:tmpl w:val="41105348"/>
    <w:lvl w:ilvl="0" w:tplc="AC86FCA6">
      <w:start w:val="1"/>
      <w:numFmt w:val="upp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CB74A6D4">
      <w:start w:val="1"/>
      <w:numFmt w:val="decimal"/>
      <w:lvlText w:val="%3."/>
      <w:lvlJc w:val="left"/>
      <w:pPr>
        <w:tabs>
          <w:tab w:val="num" w:pos="2340"/>
        </w:tabs>
        <w:ind w:left="2340" w:hanging="360"/>
      </w:pPr>
      <w:rPr>
        <w:rFonts w:hint="default"/>
      </w:rPr>
    </w:lvl>
    <w:lvl w:ilvl="3" w:tplc="395CD376">
      <w:start w:val="1"/>
      <w:numFmt w:val="bullet"/>
      <w:lvlText w:val="-"/>
      <w:lvlJc w:val="left"/>
      <w:pPr>
        <w:tabs>
          <w:tab w:val="num" w:pos="3795"/>
        </w:tabs>
        <w:ind w:left="3795" w:hanging="1275"/>
      </w:pPr>
      <w:rPr>
        <w:rFonts w:ascii="Times New Roman" w:eastAsia="Times New Roman" w:hAnsi="Times New Roman" w:cs="Times New Roman" w:hint="default"/>
      </w:rPr>
    </w:lvl>
    <w:lvl w:ilvl="4" w:tplc="7A2A3FD8">
      <w:start w:val="1"/>
      <w:numFmt w:val="lowerLetter"/>
      <w:lvlText w:val="%5."/>
      <w:lvlJc w:val="left"/>
      <w:pPr>
        <w:tabs>
          <w:tab w:val="num" w:pos="3600"/>
        </w:tabs>
        <w:ind w:left="3600" w:hanging="360"/>
      </w:pPr>
      <w:rPr>
        <w:rFonts w:hint="default"/>
      </w:rPr>
    </w:lvl>
    <w:lvl w:ilvl="5" w:tplc="A960690C">
      <w:numFmt w:val="bullet"/>
      <w:lvlText w:val=""/>
      <w:lvlJc w:val="left"/>
      <w:pPr>
        <w:ind w:left="4500" w:hanging="360"/>
      </w:pPr>
      <w:rPr>
        <w:rFonts w:ascii="Arial" w:eastAsia="Times New Roman" w:hAnsi="Arial" w:cs="Arial" w:hint="default"/>
      </w:rPr>
    </w:lvl>
    <w:lvl w:ilvl="6" w:tplc="539E314C">
      <w:start w:val="1"/>
      <w:numFmt w:val="upperLetter"/>
      <w:lvlText w:val="%7)"/>
      <w:lvlJc w:val="left"/>
      <w:pPr>
        <w:ind w:left="5040" w:hanging="360"/>
      </w:pPr>
      <w:rPr>
        <w:rFonts w:hint="default"/>
      </w:r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65595D81"/>
    <w:multiLevelType w:val="hybridMultilevel"/>
    <w:tmpl w:val="3CAE58D6"/>
    <w:lvl w:ilvl="0" w:tplc="7E38A7F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7463075"/>
    <w:multiLevelType w:val="hybridMultilevel"/>
    <w:tmpl w:val="4790B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3E5A88"/>
    <w:multiLevelType w:val="hybridMultilevel"/>
    <w:tmpl w:val="91062794"/>
    <w:lvl w:ilvl="0" w:tplc="32626B58">
      <w:start w:val="15"/>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370144">
    <w:abstractNumId w:val="16"/>
  </w:num>
  <w:num w:numId="2" w16cid:durableId="20504486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1007517">
    <w:abstractNumId w:val="6"/>
  </w:num>
  <w:num w:numId="4" w16cid:durableId="1318415475">
    <w:abstractNumId w:val="15"/>
  </w:num>
  <w:num w:numId="5" w16cid:durableId="562569699">
    <w:abstractNumId w:val="9"/>
  </w:num>
  <w:num w:numId="6" w16cid:durableId="1901356466">
    <w:abstractNumId w:val="16"/>
  </w:num>
  <w:num w:numId="7" w16cid:durableId="2039504073">
    <w:abstractNumId w:val="6"/>
  </w:num>
  <w:num w:numId="8" w16cid:durableId="1634824719">
    <w:abstractNumId w:val="12"/>
  </w:num>
  <w:num w:numId="9" w16cid:durableId="1837308723">
    <w:abstractNumId w:val="4"/>
  </w:num>
  <w:num w:numId="10" w16cid:durableId="348410944">
    <w:abstractNumId w:val="10"/>
  </w:num>
  <w:num w:numId="11" w16cid:durableId="1916090395">
    <w:abstractNumId w:val="0"/>
    <w:lvlOverride w:ilvl="0">
      <w:lvl w:ilvl="0">
        <w:numFmt w:val="bullet"/>
        <w:lvlText w:val="-"/>
        <w:legacy w:legacy="1" w:legacySpace="0" w:legacyIndent="367"/>
        <w:lvlJc w:val="left"/>
        <w:pPr>
          <w:ind w:left="0" w:firstLine="0"/>
        </w:pPr>
        <w:rPr>
          <w:rFonts w:ascii="Times New Roman" w:hAnsi="Times New Roman" w:cs="Times New Roman" w:hint="default"/>
        </w:rPr>
      </w:lvl>
    </w:lvlOverride>
  </w:num>
  <w:num w:numId="12" w16cid:durableId="19297294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7455976">
    <w:abstractNumId w:val="4"/>
  </w:num>
  <w:num w:numId="14" w16cid:durableId="511798522">
    <w:abstractNumId w:val="16"/>
  </w:num>
  <w:num w:numId="15" w16cid:durableId="2120877383">
    <w:abstractNumId w:val="17"/>
  </w:num>
  <w:num w:numId="16" w16cid:durableId="137455281">
    <w:abstractNumId w:val="13"/>
  </w:num>
  <w:num w:numId="17" w16cid:durableId="233319662">
    <w:abstractNumId w:val="8"/>
  </w:num>
  <w:num w:numId="18" w16cid:durableId="8657558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83356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3971934">
    <w:abstractNumId w:val="3"/>
  </w:num>
  <w:num w:numId="21" w16cid:durableId="1996906774">
    <w:abstractNumId w:val="2"/>
  </w:num>
  <w:num w:numId="22" w16cid:durableId="1862040495">
    <w:abstractNumId w:val="1"/>
  </w:num>
  <w:num w:numId="23" w16cid:durableId="1249344420">
    <w:abstractNumId w:val="14"/>
  </w:num>
  <w:num w:numId="24" w16cid:durableId="16846232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CE"/>
    <w:rsid w:val="00005D57"/>
    <w:rsid w:val="0001746E"/>
    <w:rsid w:val="00021F51"/>
    <w:rsid w:val="000372F7"/>
    <w:rsid w:val="00056FBD"/>
    <w:rsid w:val="00064296"/>
    <w:rsid w:val="00067066"/>
    <w:rsid w:val="00067F2A"/>
    <w:rsid w:val="00095324"/>
    <w:rsid w:val="000A4BD0"/>
    <w:rsid w:val="000B08A7"/>
    <w:rsid w:val="000B4641"/>
    <w:rsid w:val="000B6B69"/>
    <w:rsid w:val="000B7B3D"/>
    <w:rsid w:val="000C57BF"/>
    <w:rsid w:val="000D31A7"/>
    <w:rsid w:val="000E0827"/>
    <w:rsid w:val="000E523A"/>
    <w:rsid w:val="00103E53"/>
    <w:rsid w:val="00117000"/>
    <w:rsid w:val="00121528"/>
    <w:rsid w:val="0012531B"/>
    <w:rsid w:val="0014177F"/>
    <w:rsid w:val="0015678F"/>
    <w:rsid w:val="00161AA7"/>
    <w:rsid w:val="00174DDA"/>
    <w:rsid w:val="0019537F"/>
    <w:rsid w:val="001A3C61"/>
    <w:rsid w:val="001B5E98"/>
    <w:rsid w:val="001B6AC2"/>
    <w:rsid w:val="001D3401"/>
    <w:rsid w:val="001D6880"/>
    <w:rsid w:val="001E2BA6"/>
    <w:rsid w:val="001F1EFB"/>
    <w:rsid w:val="00200686"/>
    <w:rsid w:val="00203C86"/>
    <w:rsid w:val="00246E31"/>
    <w:rsid w:val="00252EE1"/>
    <w:rsid w:val="00267669"/>
    <w:rsid w:val="00277576"/>
    <w:rsid w:val="002922E7"/>
    <w:rsid w:val="0029523B"/>
    <w:rsid w:val="002B21EC"/>
    <w:rsid w:val="002C0947"/>
    <w:rsid w:val="002C30EE"/>
    <w:rsid w:val="002D1511"/>
    <w:rsid w:val="0030330B"/>
    <w:rsid w:val="003315A7"/>
    <w:rsid w:val="003624CD"/>
    <w:rsid w:val="00366A9C"/>
    <w:rsid w:val="0037121D"/>
    <w:rsid w:val="00371238"/>
    <w:rsid w:val="00380F65"/>
    <w:rsid w:val="003814DA"/>
    <w:rsid w:val="003907D0"/>
    <w:rsid w:val="00391B3D"/>
    <w:rsid w:val="003A0DE0"/>
    <w:rsid w:val="003A7FF2"/>
    <w:rsid w:val="003B2153"/>
    <w:rsid w:val="0040414B"/>
    <w:rsid w:val="00413014"/>
    <w:rsid w:val="00426DB4"/>
    <w:rsid w:val="00454D17"/>
    <w:rsid w:val="0045748B"/>
    <w:rsid w:val="004600C3"/>
    <w:rsid w:val="00460382"/>
    <w:rsid w:val="004618EB"/>
    <w:rsid w:val="004648A0"/>
    <w:rsid w:val="00471054"/>
    <w:rsid w:val="004719B8"/>
    <w:rsid w:val="00490147"/>
    <w:rsid w:val="004A11CE"/>
    <w:rsid w:val="004A3EC9"/>
    <w:rsid w:val="004A40CA"/>
    <w:rsid w:val="004A61AF"/>
    <w:rsid w:val="004B5D6F"/>
    <w:rsid w:val="004D4EF4"/>
    <w:rsid w:val="004F541C"/>
    <w:rsid w:val="004F7C8C"/>
    <w:rsid w:val="00510F68"/>
    <w:rsid w:val="005205C6"/>
    <w:rsid w:val="00523FD1"/>
    <w:rsid w:val="00525AFA"/>
    <w:rsid w:val="0054667C"/>
    <w:rsid w:val="005507B0"/>
    <w:rsid w:val="00551D30"/>
    <w:rsid w:val="005827CB"/>
    <w:rsid w:val="00585A20"/>
    <w:rsid w:val="00597BCC"/>
    <w:rsid w:val="005A481D"/>
    <w:rsid w:val="00600172"/>
    <w:rsid w:val="00623556"/>
    <w:rsid w:val="00635DA7"/>
    <w:rsid w:val="00637FF8"/>
    <w:rsid w:val="00664F20"/>
    <w:rsid w:val="006828DE"/>
    <w:rsid w:val="00695C28"/>
    <w:rsid w:val="006E4CA2"/>
    <w:rsid w:val="006F7A2F"/>
    <w:rsid w:val="007062E9"/>
    <w:rsid w:val="007131B4"/>
    <w:rsid w:val="0073364E"/>
    <w:rsid w:val="00745150"/>
    <w:rsid w:val="007516DF"/>
    <w:rsid w:val="00791050"/>
    <w:rsid w:val="0079158E"/>
    <w:rsid w:val="00795EE5"/>
    <w:rsid w:val="007B5CA3"/>
    <w:rsid w:val="007D74DD"/>
    <w:rsid w:val="007F3C39"/>
    <w:rsid w:val="00805C0A"/>
    <w:rsid w:val="00810B9E"/>
    <w:rsid w:val="00817BEA"/>
    <w:rsid w:val="008318AF"/>
    <w:rsid w:val="00835939"/>
    <w:rsid w:val="0084070E"/>
    <w:rsid w:val="00844E46"/>
    <w:rsid w:val="008459EF"/>
    <w:rsid w:val="00861525"/>
    <w:rsid w:val="00870FFE"/>
    <w:rsid w:val="008B2B83"/>
    <w:rsid w:val="008C164D"/>
    <w:rsid w:val="008D08DA"/>
    <w:rsid w:val="008D3059"/>
    <w:rsid w:val="008E461E"/>
    <w:rsid w:val="00911129"/>
    <w:rsid w:val="009124CC"/>
    <w:rsid w:val="00917349"/>
    <w:rsid w:val="0093174D"/>
    <w:rsid w:val="00944D93"/>
    <w:rsid w:val="0099288A"/>
    <w:rsid w:val="00996CF9"/>
    <w:rsid w:val="009A0F85"/>
    <w:rsid w:val="009A2E9D"/>
    <w:rsid w:val="009D36B0"/>
    <w:rsid w:val="009E16B0"/>
    <w:rsid w:val="009E34ED"/>
    <w:rsid w:val="009F67D3"/>
    <w:rsid w:val="00A056BE"/>
    <w:rsid w:val="00A27BCC"/>
    <w:rsid w:val="00A313DE"/>
    <w:rsid w:val="00A40B8E"/>
    <w:rsid w:val="00A47B84"/>
    <w:rsid w:val="00A56D92"/>
    <w:rsid w:val="00A6122C"/>
    <w:rsid w:val="00A615F6"/>
    <w:rsid w:val="00A6232C"/>
    <w:rsid w:val="00A73A16"/>
    <w:rsid w:val="00A955F9"/>
    <w:rsid w:val="00AA40E1"/>
    <w:rsid w:val="00AB7BA4"/>
    <w:rsid w:val="00AC09DB"/>
    <w:rsid w:val="00AE5C9C"/>
    <w:rsid w:val="00AF1C41"/>
    <w:rsid w:val="00B24272"/>
    <w:rsid w:val="00B2580C"/>
    <w:rsid w:val="00B261BD"/>
    <w:rsid w:val="00B31476"/>
    <w:rsid w:val="00B324A9"/>
    <w:rsid w:val="00B32E5F"/>
    <w:rsid w:val="00B4437B"/>
    <w:rsid w:val="00B719C4"/>
    <w:rsid w:val="00B91995"/>
    <w:rsid w:val="00BC7CC2"/>
    <w:rsid w:val="00BF651A"/>
    <w:rsid w:val="00C00B5A"/>
    <w:rsid w:val="00C14826"/>
    <w:rsid w:val="00C17FDE"/>
    <w:rsid w:val="00C3212F"/>
    <w:rsid w:val="00C57874"/>
    <w:rsid w:val="00C65DBC"/>
    <w:rsid w:val="00C85217"/>
    <w:rsid w:val="00C85CC7"/>
    <w:rsid w:val="00CB3095"/>
    <w:rsid w:val="00CB7DC3"/>
    <w:rsid w:val="00CD1E32"/>
    <w:rsid w:val="00CE179F"/>
    <w:rsid w:val="00CE23DC"/>
    <w:rsid w:val="00CF1F58"/>
    <w:rsid w:val="00CF5051"/>
    <w:rsid w:val="00D01F62"/>
    <w:rsid w:val="00D35B6C"/>
    <w:rsid w:val="00D40772"/>
    <w:rsid w:val="00D453D4"/>
    <w:rsid w:val="00D53D95"/>
    <w:rsid w:val="00D61667"/>
    <w:rsid w:val="00D61EB0"/>
    <w:rsid w:val="00D67224"/>
    <w:rsid w:val="00D709A8"/>
    <w:rsid w:val="00D73FEC"/>
    <w:rsid w:val="00D821CD"/>
    <w:rsid w:val="00D838FA"/>
    <w:rsid w:val="00D85BCE"/>
    <w:rsid w:val="00D91BC7"/>
    <w:rsid w:val="00D95A63"/>
    <w:rsid w:val="00DA7FF3"/>
    <w:rsid w:val="00DB3D92"/>
    <w:rsid w:val="00DD7611"/>
    <w:rsid w:val="00DD7F48"/>
    <w:rsid w:val="00DE46B0"/>
    <w:rsid w:val="00E13744"/>
    <w:rsid w:val="00E1634D"/>
    <w:rsid w:val="00E408AD"/>
    <w:rsid w:val="00E410C8"/>
    <w:rsid w:val="00E87CCA"/>
    <w:rsid w:val="00EB0337"/>
    <w:rsid w:val="00ED05CD"/>
    <w:rsid w:val="00EE37B0"/>
    <w:rsid w:val="00F11A84"/>
    <w:rsid w:val="00F53ABE"/>
    <w:rsid w:val="00F53BB4"/>
    <w:rsid w:val="00F626BD"/>
    <w:rsid w:val="00F6735C"/>
    <w:rsid w:val="00F758E6"/>
    <w:rsid w:val="00F81DDD"/>
    <w:rsid w:val="00F91449"/>
    <w:rsid w:val="00F920C9"/>
    <w:rsid w:val="00F9280E"/>
    <w:rsid w:val="00FA1B27"/>
    <w:rsid w:val="00FC04A7"/>
    <w:rsid w:val="00FD234B"/>
    <w:rsid w:val="00FE4BD8"/>
    <w:rsid w:val="00FE572E"/>
    <w:rsid w:val="00FF2264"/>
    <w:rsid w:val="00FF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E604"/>
  <w15:chartTrackingRefBased/>
  <w15:docId w15:val="{36D674BE-1ED6-4C64-96C9-9D05C26F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4D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996CF9"/>
    <w:pPr>
      <w:keepNext/>
      <w:spacing w:before="240" w:after="60" w:line="240" w:lineRule="auto"/>
      <w:ind w:left="2832" w:hanging="708"/>
      <w:outlineLvl w:val="3"/>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7874"/>
    <w:pPr>
      <w:spacing w:before="240" w:after="60" w:line="360" w:lineRule="auto"/>
      <w:jc w:val="center"/>
    </w:pPr>
    <w:rPr>
      <w:rFonts w:ascii="Times New Roman" w:eastAsia="Times New Roman" w:hAnsi="Times New Roman" w:cs="Times New Roman"/>
      <w:b/>
      <w:kern w:val="28"/>
      <w:sz w:val="36"/>
      <w:szCs w:val="20"/>
      <w:u w:val="single"/>
      <w:lang w:val="en-GB" w:eastAsia="x-none"/>
    </w:rPr>
  </w:style>
  <w:style w:type="character" w:customStyle="1" w:styleId="TitleChar">
    <w:name w:val="Title Char"/>
    <w:basedOn w:val="DefaultParagraphFont"/>
    <w:link w:val="Title"/>
    <w:rsid w:val="00C57874"/>
    <w:rPr>
      <w:rFonts w:ascii="Times New Roman" w:eastAsia="Times New Roman" w:hAnsi="Times New Roman" w:cs="Times New Roman"/>
      <w:b/>
      <w:kern w:val="28"/>
      <w:sz w:val="36"/>
      <w:szCs w:val="20"/>
      <w:u w:val="single"/>
      <w:lang w:val="en-GB" w:eastAsia="x-none"/>
    </w:rPr>
  </w:style>
  <w:style w:type="character" w:styleId="Strong">
    <w:name w:val="Strong"/>
    <w:aliases w:val="Important word"/>
    <w:qFormat/>
    <w:rsid w:val="00C57874"/>
    <w:rPr>
      <w:b/>
      <w:bCs/>
    </w:rPr>
  </w:style>
  <w:style w:type="paragraph" w:styleId="ListParagraph">
    <w:name w:val="List Paragraph"/>
    <w:basedOn w:val="Normal"/>
    <w:uiPriority w:val="34"/>
    <w:qFormat/>
    <w:rsid w:val="00DE46B0"/>
    <w:pPr>
      <w:ind w:left="720"/>
      <w:contextualSpacing/>
    </w:pPr>
  </w:style>
  <w:style w:type="paragraph" w:styleId="Subtitle">
    <w:name w:val="Subtitle"/>
    <w:aliases w:val="Subtitle Char"/>
    <w:basedOn w:val="Normal"/>
    <w:link w:val="SubtitleChar1"/>
    <w:qFormat/>
    <w:rsid w:val="004B5D6F"/>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caps/>
      <w:sz w:val="32"/>
      <w:szCs w:val="20"/>
      <w:u w:val="single"/>
      <w:lang w:val="en-GB"/>
    </w:rPr>
  </w:style>
  <w:style w:type="character" w:customStyle="1" w:styleId="SubtitleChar1">
    <w:name w:val="Subtitle Char1"/>
    <w:aliases w:val="Subtitle Char Char"/>
    <w:basedOn w:val="DefaultParagraphFont"/>
    <w:link w:val="Subtitle"/>
    <w:rsid w:val="004B5D6F"/>
    <w:rPr>
      <w:rFonts w:ascii="Times New Roman" w:eastAsia="Times New Roman" w:hAnsi="Times New Roman" w:cs="Times New Roman"/>
      <w:b/>
      <w:caps/>
      <w:sz w:val="32"/>
      <w:szCs w:val="20"/>
      <w:u w:val="single"/>
      <w:lang w:val="en-GB"/>
    </w:rPr>
  </w:style>
  <w:style w:type="paragraph" w:styleId="List">
    <w:name w:val="List"/>
    <w:basedOn w:val="Normal"/>
    <w:rsid w:val="00A6232C"/>
    <w:pPr>
      <w:suppressAutoHyphens/>
      <w:autoSpaceDE w:val="0"/>
      <w:spacing w:after="0" w:line="240" w:lineRule="auto"/>
    </w:pPr>
    <w:rPr>
      <w:rFonts w:ascii="Balcan" w:eastAsia="Times New Roman" w:hAnsi="Balcan" w:cs="Tahoma"/>
      <w:sz w:val="28"/>
      <w:szCs w:val="28"/>
      <w:lang w:eastAsia="ar-SA"/>
    </w:rPr>
  </w:style>
  <w:style w:type="paragraph" w:styleId="NormalWeb">
    <w:name w:val="Normal (Web)"/>
    <w:basedOn w:val="Normal"/>
    <w:rsid w:val="00F92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F9280E"/>
  </w:style>
  <w:style w:type="paragraph" w:styleId="Header">
    <w:name w:val="header"/>
    <w:basedOn w:val="Normal"/>
    <w:link w:val="HeaderChar"/>
    <w:uiPriority w:val="99"/>
    <w:unhideWhenUsed/>
    <w:rsid w:val="00F9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0E"/>
  </w:style>
  <w:style w:type="paragraph" w:styleId="Footer">
    <w:name w:val="footer"/>
    <w:basedOn w:val="Normal"/>
    <w:link w:val="FooterChar"/>
    <w:unhideWhenUsed/>
    <w:rsid w:val="00F9280E"/>
    <w:pPr>
      <w:tabs>
        <w:tab w:val="center" w:pos="4680"/>
        <w:tab w:val="right" w:pos="9360"/>
      </w:tabs>
      <w:spacing w:after="0" w:line="240" w:lineRule="auto"/>
    </w:pPr>
  </w:style>
  <w:style w:type="character" w:customStyle="1" w:styleId="FooterChar">
    <w:name w:val="Footer Char"/>
    <w:basedOn w:val="DefaultParagraphFont"/>
    <w:link w:val="Footer"/>
    <w:rsid w:val="00F9280E"/>
  </w:style>
  <w:style w:type="character" w:styleId="Emphasis">
    <w:name w:val="Emphasis"/>
    <w:uiPriority w:val="20"/>
    <w:qFormat/>
    <w:rsid w:val="00C00B5A"/>
    <w:rPr>
      <w:i/>
      <w:iCs/>
    </w:rPr>
  </w:style>
  <w:style w:type="character" w:customStyle="1" w:styleId="st">
    <w:name w:val="st"/>
    <w:basedOn w:val="DefaultParagraphFont"/>
    <w:rsid w:val="00C00B5A"/>
  </w:style>
  <w:style w:type="character" w:customStyle="1" w:styleId="Heading4Char">
    <w:name w:val="Heading 4 Char"/>
    <w:basedOn w:val="DefaultParagraphFont"/>
    <w:link w:val="Heading4"/>
    <w:rsid w:val="00996CF9"/>
    <w:rPr>
      <w:rFonts w:ascii="Arial" w:eastAsia="Times New Roman" w:hAnsi="Arial" w:cs="Times New Roman"/>
      <w:b/>
      <w:sz w:val="24"/>
      <w:szCs w:val="20"/>
      <w:lang w:val="x-none" w:eastAsia="x-none"/>
    </w:rPr>
  </w:style>
  <w:style w:type="paragraph" w:styleId="NoSpacing">
    <w:name w:val="No Spacing"/>
    <w:link w:val="NoSpacingChar1"/>
    <w:qFormat/>
    <w:rsid w:val="002B21EC"/>
    <w:pPr>
      <w:spacing w:after="0" w:line="240" w:lineRule="auto"/>
    </w:pPr>
    <w:rPr>
      <w:rFonts w:ascii="Calibri" w:eastAsia="Times New Roman" w:hAnsi="Calibri" w:cs="Times New Roman"/>
      <w:lang w:val="ro-RO" w:eastAsia="ro-RO"/>
    </w:rPr>
  </w:style>
  <w:style w:type="character" w:customStyle="1" w:styleId="NoSpacingChar1">
    <w:name w:val="No Spacing Char1"/>
    <w:link w:val="NoSpacing"/>
    <w:rsid w:val="002B21EC"/>
    <w:rPr>
      <w:rFonts w:ascii="Calibri" w:eastAsia="Times New Roman" w:hAnsi="Calibri" w:cs="Times New Roman"/>
      <w:lang w:val="ro-RO" w:eastAsia="ro-RO"/>
    </w:rPr>
  </w:style>
  <w:style w:type="paragraph" w:styleId="BodyText">
    <w:name w:val="Body Text"/>
    <w:basedOn w:val="Normal"/>
    <w:link w:val="BodyTextChar"/>
    <w:rsid w:val="00D67224"/>
    <w:pPr>
      <w:spacing w:after="120" w:line="240" w:lineRule="auto"/>
      <w:jc w:val="both"/>
    </w:pPr>
    <w:rPr>
      <w:rFonts w:ascii="Times New Roman" w:eastAsia="Times New Roman" w:hAnsi="Times New Roman" w:cs="Times New Roman"/>
      <w:sz w:val="24"/>
      <w:szCs w:val="20"/>
      <w:lang w:val="en-GB" w:eastAsia="ro-RO"/>
    </w:rPr>
  </w:style>
  <w:style w:type="character" w:customStyle="1" w:styleId="BodyTextChar">
    <w:name w:val="Body Text Char"/>
    <w:basedOn w:val="DefaultParagraphFont"/>
    <w:link w:val="BodyText"/>
    <w:rsid w:val="00D67224"/>
    <w:rPr>
      <w:rFonts w:ascii="Times New Roman" w:eastAsia="Times New Roman" w:hAnsi="Times New Roman" w:cs="Times New Roman"/>
      <w:sz w:val="24"/>
      <w:szCs w:val="20"/>
      <w:lang w:val="en-GB" w:eastAsia="ro-RO"/>
    </w:rPr>
  </w:style>
  <w:style w:type="paragraph" w:styleId="ListBullet5">
    <w:name w:val="List Bullet 5"/>
    <w:basedOn w:val="Normal"/>
    <w:rsid w:val="00D67224"/>
    <w:pPr>
      <w:spacing w:after="0" w:line="240" w:lineRule="auto"/>
      <w:ind w:left="1418" w:hanging="284"/>
      <w:jc w:val="both"/>
    </w:pPr>
    <w:rPr>
      <w:rFonts w:ascii="Times New Roman" w:eastAsia="Times New Roman" w:hAnsi="Times New Roman" w:cs="Times New Roman"/>
      <w:sz w:val="24"/>
      <w:szCs w:val="20"/>
      <w:lang w:val="en-GB" w:eastAsia="ro-RO"/>
    </w:rPr>
  </w:style>
  <w:style w:type="paragraph" w:customStyle="1" w:styleId="Subsubtitle2">
    <w:name w:val="Subsubtitle2"/>
    <w:basedOn w:val="Normal"/>
    <w:rsid w:val="005205C6"/>
    <w:pPr>
      <w:autoSpaceDE w:val="0"/>
      <w:autoSpaceDN w:val="0"/>
      <w:adjustRightInd w:val="0"/>
      <w:spacing w:before="60" w:after="0" w:line="240" w:lineRule="auto"/>
      <w:ind w:firstLine="720"/>
      <w:jc w:val="both"/>
    </w:pPr>
    <w:rPr>
      <w:rFonts w:ascii="Times New Roman" w:eastAsia="Times New Roman" w:hAnsi="Times New Roman" w:cs="Times New Roman"/>
      <w:b/>
      <w:color w:val="000000"/>
      <w:sz w:val="28"/>
      <w:szCs w:val="24"/>
      <w:u w:val="single"/>
      <w:lang w:val="ro-RO" w:eastAsia="fr-FR"/>
    </w:rPr>
  </w:style>
  <w:style w:type="character" w:customStyle="1" w:styleId="sp1">
    <w:name w:val="sp1"/>
    <w:basedOn w:val="DefaultParagraphFont"/>
    <w:rsid w:val="00911129"/>
  </w:style>
  <w:style w:type="character" w:styleId="PageNumber">
    <w:name w:val="page number"/>
    <w:basedOn w:val="DefaultParagraphFont"/>
    <w:rsid w:val="001D6880"/>
  </w:style>
  <w:style w:type="paragraph" w:customStyle="1" w:styleId="Frspaiere1">
    <w:name w:val="Fără spațiere1"/>
    <w:link w:val="NoSpacingChar"/>
    <w:uiPriority w:val="1"/>
    <w:qFormat/>
    <w:rsid w:val="001D6880"/>
    <w:pPr>
      <w:spacing w:after="0" w:line="240" w:lineRule="auto"/>
    </w:pPr>
    <w:rPr>
      <w:rFonts w:ascii="Calibri" w:eastAsia="Times New Roman" w:hAnsi="Calibri" w:cs="Times New Roman"/>
      <w:lang w:bidi="en-US"/>
    </w:rPr>
  </w:style>
  <w:style w:type="character" w:customStyle="1" w:styleId="NoSpacingChar">
    <w:name w:val="No Spacing Char"/>
    <w:link w:val="Frspaiere1"/>
    <w:uiPriority w:val="1"/>
    <w:rsid w:val="001D6880"/>
    <w:rPr>
      <w:rFonts w:ascii="Calibri" w:eastAsia="Times New Roman" w:hAnsi="Calibri" w:cs="Times New Roman"/>
      <w:lang w:bidi="en-US"/>
    </w:rPr>
  </w:style>
  <w:style w:type="character" w:customStyle="1" w:styleId="yiv2947453381yui3160114124864683153735">
    <w:name w:val="yiv2947453381yui_3_16_0_1_1412486468315_3735"/>
    <w:rsid w:val="001D6880"/>
  </w:style>
  <w:style w:type="paragraph" w:styleId="BalloonText">
    <w:name w:val="Balloon Text"/>
    <w:basedOn w:val="Normal"/>
    <w:link w:val="BalloonTextChar"/>
    <w:uiPriority w:val="99"/>
    <w:semiHidden/>
    <w:unhideWhenUsed/>
    <w:rsid w:val="00817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EA"/>
    <w:rPr>
      <w:rFonts w:ascii="Segoe UI" w:hAnsi="Segoe UI" w:cs="Segoe UI"/>
      <w:sz w:val="18"/>
      <w:szCs w:val="18"/>
    </w:rPr>
  </w:style>
  <w:style w:type="character" w:customStyle="1" w:styleId="Heading2Char">
    <w:name w:val="Heading 2 Char"/>
    <w:basedOn w:val="DefaultParagraphFont"/>
    <w:link w:val="Heading2"/>
    <w:uiPriority w:val="9"/>
    <w:semiHidden/>
    <w:rsid w:val="00FF4D95"/>
    <w:rPr>
      <w:rFonts w:asciiTheme="majorHAnsi" w:eastAsiaTheme="majorEastAsia" w:hAnsiTheme="majorHAnsi" w:cstheme="majorBidi"/>
      <w:color w:val="2F5496" w:themeColor="accent1" w:themeShade="BF"/>
      <w:sz w:val="26"/>
      <w:szCs w:val="26"/>
    </w:rPr>
  </w:style>
  <w:style w:type="paragraph" w:customStyle="1" w:styleId="BauConceptBulets">
    <w:name w:val="BauConcept Bulets"/>
    <w:basedOn w:val="Normal"/>
    <w:link w:val="BauConceptBuletsChar"/>
    <w:qFormat/>
    <w:rsid w:val="001F1EFB"/>
    <w:pPr>
      <w:numPr>
        <w:numId w:val="24"/>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1F1EFB"/>
    <w:rPr>
      <w:rFonts w:ascii="Arial" w:eastAsia="Times New Roman" w:hAnsi="Arial" w:cs="Arial"/>
      <w:b/>
      <w:kern w:val="18"/>
      <w:szCs w:val="20"/>
    </w:rPr>
  </w:style>
  <w:style w:type="paragraph" w:customStyle="1" w:styleId="Style">
    <w:name w:val="Style"/>
    <w:rsid w:val="00D53D9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0B08A7"/>
    <w:pPr>
      <w:autoSpaceDE w:val="0"/>
      <w:autoSpaceDN w:val="0"/>
      <w:adjustRightInd w:val="0"/>
      <w:spacing w:after="0" w:line="240" w:lineRule="auto"/>
    </w:pPr>
    <w:rPr>
      <w:rFonts w:ascii="Times New Roman"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0588">
      <w:bodyDiv w:val="1"/>
      <w:marLeft w:val="0"/>
      <w:marRight w:val="0"/>
      <w:marTop w:val="0"/>
      <w:marBottom w:val="0"/>
      <w:divBdr>
        <w:top w:val="none" w:sz="0" w:space="0" w:color="auto"/>
        <w:left w:val="none" w:sz="0" w:space="0" w:color="auto"/>
        <w:bottom w:val="none" w:sz="0" w:space="0" w:color="auto"/>
        <w:right w:val="none" w:sz="0" w:space="0" w:color="auto"/>
      </w:divBdr>
    </w:div>
    <w:div w:id="585770321">
      <w:bodyDiv w:val="1"/>
      <w:marLeft w:val="0"/>
      <w:marRight w:val="0"/>
      <w:marTop w:val="0"/>
      <w:marBottom w:val="0"/>
      <w:divBdr>
        <w:top w:val="none" w:sz="0" w:space="0" w:color="auto"/>
        <w:left w:val="none" w:sz="0" w:space="0" w:color="auto"/>
        <w:bottom w:val="none" w:sz="0" w:space="0" w:color="auto"/>
        <w:right w:val="none" w:sz="0" w:space="0" w:color="auto"/>
      </w:divBdr>
    </w:div>
    <w:div w:id="589197600">
      <w:bodyDiv w:val="1"/>
      <w:marLeft w:val="0"/>
      <w:marRight w:val="0"/>
      <w:marTop w:val="0"/>
      <w:marBottom w:val="0"/>
      <w:divBdr>
        <w:top w:val="none" w:sz="0" w:space="0" w:color="auto"/>
        <w:left w:val="none" w:sz="0" w:space="0" w:color="auto"/>
        <w:bottom w:val="none" w:sz="0" w:space="0" w:color="auto"/>
        <w:right w:val="none" w:sz="0" w:space="0" w:color="auto"/>
      </w:divBdr>
    </w:div>
    <w:div w:id="720594774">
      <w:bodyDiv w:val="1"/>
      <w:marLeft w:val="0"/>
      <w:marRight w:val="0"/>
      <w:marTop w:val="0"/>
      <w:marBottom w:val="0"/>
      <w:divBdr>
        <w:top w:val="none" w:sz="0" w:space="0" w:color="auto"/>
        <w:left w:val="none" w:sz="0" w:space="0" w:color="auto"/>
        <w:bottom w:val="none" w:sz="0" w:space="0" w:color="auto"/>
        <w:right w:val="none" w:sz="0" w:space="0" w:color="auto"/>
      </w:divBdr>
    </w:div>
    <w:div w:id="17240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20</Pages>
  <Words>6215</Words>
  <Characters>35429</Characters>
  <Application>Microsoft Office Word</Application>
  <DocSecurity>0</DocSecurity>
  <Lines>295</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dc:creator>
  <cp:keywords/>
  <dc:description/>
  <cp:lastModifiedBy>SIMONA MEILESCU</cp:lastModifiedBy>
  <cp:revision>76</cp:revision>
  <cp:lastPrinted>2019-01-14T18:33:00Z</cp:lastPrinted>
  <dcterms:created xsi:type="dcterms:W3CDTF">2018-03-25T13:24:00Z</dcterms:created>
  <dcterms:modified xsi:type="dcterms:W3CDTF">2023-08-22T18:21:00Z</dcterms:modified>
</cp:coreProperties>
</file>