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0C" w:rsidRDefault="001B7D0C" w:rsidP="001B7D0C">
      <w:pPr>
        <w:pStyle w:val="BodyText"/>
        <w:jc w:val="both"/>
        <w:rPr>
          <w:i/>
          <w:szCs w:val="24"/>
          <w:u w:val="single"/>
          <w:lang w:val="ro-RO"/>
        </w:rPr>
      </w:pPr>
      <w:r>
        <w:rPr>
          <w:noProof/>
        </w:rPr>
        <w:drawing>
          <wp:anchor distT="0" distB="0" distL="114300" distR="114300" simplePos="0" relativeHeight="251657216" behindDoc="0" locked="0" layoutInCell="1" allowOverlap="1" wp14:anchorId="52361FAF" wp14:editId="016A5405">
            <wp:simplePos x="0" y="0"/>
            <wp:positionH relativeFrom="column">
              <wp:posOffset>-171450</wp:posOffset>
            </wp:positionH>
            <wp:positionV relativeFrom="paragraph">
              <wp:posOffset>3175</wp:posOffset>
            </wp:positionV>
            <wp:extent cx="859155" cy="850265"/>
            <wp:effectExtent l="0" t="0" r="0" b="6985"/>
            <wp:wrapSquare wrapText="bothSides"/>
            <wp:docPr id="3" name="Picture 3"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intilie\Desktop\Sigla_guvernului_României_versiunea_2016_cu_coroană.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D0C" w:rsidRPr="00F035A7" w:rsidRDefault="00601D70" w:rsidP="001B7D0C">
      <w:pPr>
        <w:pStyle w:val="Header"/>
        <w:tabs>
          <w:tab w:val="left" w:pos="9000"/>
        </w:tabs>
        <w:rPr>
          <w:color w:val="00214E"/>
          <w:sz w:val="32"/>
          <w:szCs w:val="32"/>
          <w:lang w:val="ro-RO"/>
        </w:rPr>
      </w:pPr>
      <w:r>
        <w:rPr>
          <w:rFonts w:asciiTheme="minorHAnsi" w:hAnsiTheme="minorHAns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7.25pt;margin-top:1.4pt;width:52pt;height:43.8pt;z-index:-251658240;mso-position-horizontal-relative:text;mso-position-vertical-relative:text">
            <v:imagedata r:id="rId8" o:title=""/>
          </v:shape>
          <o:OLEObject Type="Embed" ProgID="CorelDRAW.Graphic.13" ShapeID="_x0000_s1026" DrawAspect="Content" ObjectID="_1727684889" r:id="rId9"/>
        </w:object>
      </w:r>
      <w:r w:rsidR="001B7D0C">
        <w:rPr>
          <w:lang w:val="ro-RO"/>
        </w:rPr>
        <w:t xml:space="preserve">                                 </w:t>
      </w:r>
      <w:r w:rsidR="001B7D0C" w:rsidRPr="00F035A7">
        <w:rPr>
          <w:b/>
          <w:color w:val="00214E"/>
          <w:sz w:val="32"/>
          <w:szCs w:val="32"/>
          <w:lang w:val="ro-RO"/>
        </w:rPr>
        <w:t>Ministerul Mediului</w:t>
      </w:r>
      <w:r w:rsidR="001B7D0C">
        <w:rPr>
          <w:b/>
          <w:color w:val="00214E"/>
          <w:sz w:val="32"/>
          <w:szCs w:val="32"/>
          <w:lang w:val="ro-RO"/>
        </w:rPr>
        <w:t>,Apelor și Pădurilor</w:t>
      </w:r>
    </w:p>
    <w:p w:rsidR="001B7D0C" w:rsidRPr="00F035A7" w:rsidRDefault="001B7D0C" w:rsidP="001B7D0C">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1B7D0C" w:rsidRPr="003A4236" w:rsidTr="00F53081">
        <w:trPr>
          <w:trHeight w:val="226"/>
        </w:trPr>
        <w:tc>
          <w:tcPr>
            <w:tcW w:w="9676" w:type="dxa"/>
            <w:shd w:val="clear" w:color="auto" w:fill="DAEEF3"/>
          </w:tcPr>
          <w:p w:rsidR="001B7D0C" w:rsidRPr="00F035A7" w:rsidRDefault="001B7D0C" w:rsidP="00F53081">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1B7D0C" w:rsidRPr="00342BB7" w:rsidRDefault="001B7D0C" w:rsidP="001B7D0C">
      <w:pPr>
        <w:spacing w:line="300" w:lineRule="atLeast"/>
        <w:textAlignment w:val="baseline"/>
        <w:rPr>
          <w:rFonts w:ascii="Times New Roman" w:hAnsi="Times New Roman"/>
          <w:sz w:val="28"/>
          <w:szCs w:val="28"/>
          <w:lang w:val="ro-RO"/>
        </w:rPr>
      </w:pP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1B7D0C" w:rsidRDefault="001B7D0C" w:rsidP="001B7D0C">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1B7D0C" w:rsidRDefault="001B7D0C" w:rsidP="001B7D0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1B7D0C" w:rsidRDefault="001B7D0C" w:rsidP="001B7D0C">
      <w:pPr>
        <w:autoSpaceDE w:val="0"/>
        <w:autoSpaceDN w:val="0"/>
        <w:adjustRightInd w:val="0"/>
        <w:spacing w:after="0" w:line="240" w:lineRule="auto"/>
        <w:jc w:val="center"/>
        <w:rPr>
          <w:rFonts w:ascii="Times New Roman" w:hAnsi="Times New Roman"/>
          <w:sz w:val="28"/>
          <w:szCs w:val="28"/>
        </w:rPr>
      </w:pP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BE571D">
        <w:rPr>
          <w:rFonts w:ascii="Times New Roman" w:hAnsi="Times New Roman"/>
          <w:sz w:val="28"/>
          <w:szCs w:val="28"/>
        </w:rPr>
        <w:t>COMUNA BRANIȘTEA</w:t>
      </w:r>
      <w:r>
        <w:rPr>
          <w:rFonts w:ascii="Times New Roman" w:hAnsi="Times New Roman"/>
          <w:sz w:val="28"/>
          <w:szCs w:val="28"/>
        </w:rPr>
        <w:t xml:space="preserve">, cu sediul în </w:t>
      </w:r>
      <w:r w:rsidR="00BE571D">
        <w:rPr>
          <w:rFonts w:ascii="Times New Roman" w:hAnsi="Times New Roman"/>
          <w:sz w:val="28"/>
          <w:szCs w:val="28"/>
        </w:rPr>
        <w:t>comuna Braniștea, sat Braniștea</w:t>
      </w:r>
      <w:r>
        <w:rPr>
          <w:rFonts w:ascii="Times New Roman" w:hAnsi="Times New Roman"/>
          <w:sz w:val="28"/>
          <w:szCs w:val="28"/>
        </w:rPr>
        <w:t>, judeţul Mehedin</w:t>
      </w:r>
      <w:r>
        <w:rPr>
          <w:rFonts w:ascii="Times New Roman" w:hAnsi="Times New Roman"/>
          <w:sz w:val="28"/>
          <w:szCs w:val="28"/>
          <w:lang w:val="ro-RO"/>
        </w:rPr>
        <w:t>ţi</w:t>
      </w:r>
      <w:r>
        <w:rPr>
          <w:rFonts w:ascii="Times New Roman" w:hAnsi="Times New Roman"/>
          <w:sz w:val="28"/>
          <w:szCs w:val="28"/>
        </w:rPr>
        <w:t xml:space="preserve">, </w:t>
      </w:r>
      <w:r w:rsidR="00506F1A">
        <w:rPr>
          <w:rFonts w:ascii="Times New Roman" w:hAnsi="Times New Roman"/>
          <w:sz w:val="28"/>
          <w:szCs w:val="28"/>
        </w:rPr>
        <w:t xml:space="preserve">prin reprezentant primar </w:t>
      </w:r>
      <w:r w:rsidR="001F7648">
        <w:rPr>
          <w:rFonts w:ascii="Times New Roman" w:hAnsi="Times New Roman"/>
          <w:sz w:val="28"/>
          <w:szCs w:val="28"/>
        </w:rPr>
        <w:t>–</w:t>
      </w:r>
      <w:r w:rsidR="00506F1A">
        <w:rPr>
          <w:rFonts w:ascii="Times New Roman" w:hAnsi="Times New Roman"/>
          <w:sz w:val="28"/>
          <w:szCs w:val="28"/>
        </w:rPr>
        <w:t xml:space="preserve"> </w:t>
      </w:r>
      <w:r w:rsidR="00BE571D">
        <w:rPr>
          <w:rFonts w:ascii="Times New Roman" w:hAnsi="Times New Roman"/>
          <w:sz w:val="28"/>
          <w:szCs w:val="28"/>
        </w:rPr>
        <w:t>Marin Ion</w:t>
      </w:r>
      <w:r w:rsidR="00506F1A">
        <w:rPr>
          <w:rFonts w:ascii="Times New Roman" w:hAnsi="Times New Roman"/>
          <w:sz w:val="28"/>
          <w:szCs w:val="28"/>
        </w:rPr>
        <w:t xml:space="preserve">, </w:t>
      </w:r>
      <w:r>
        <w:rPr>
          <w:rFonts w:ascii="Times New Roman" w:hAnsi="Times New Roman"/>
          <w:sz w:val="28"/>
          <w:szCs w:val="28"/>
        </w:rPr>
        <w:t>înregistrat</w:t>
      </w:r>
      <w:r w:rsidR="00506F1A">
        <w:rPr>
          <w:rFonts w:ascii="Times New Roman" w:hAnsi="Times New Roman"/>
          <w:sz w:val="28"/>
          <w:szCs w:val="28"/>
        </w:rPr>
        <w:t xml:space="preserve">ă la APM Mehedinţi  </w:t>
      </w:r>
      <w:r w:rsidR="00BE571D">
        <w:rPr>
          <w:rFonts w:ascii="Times New Roman" w:hAnsi="Times New Roman"/>
          <w:sz w:val="28"/>
          <w:szCs w:val="28"/>
        </w:rPr>
        <w:t>cu nr. 10490 din 09.09</w:t>
      </w:r>
      <w:r w:rsidR="001F7648">
        <w:rPr>
          <w:rFonts w:ascii="Times New Roman" w:hAnsi="Times New Roman"/>
          <w:sz w:val="28"/>
          <w:szCs w:val="28"/>
        </w:rPr>
        <w:t>.2022</w:t>
      </w:r>
      <w:r>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w:t>
      </w:r>
      <w:r w:rsidR="007837E3">
        <w:rPr>
          <w:rFonts w:ascii="Times New Roman" w:hAnsi="Times New Roman"/>
          <w:sz w:val="28"/>
          <w:szCs w:val="28"/>
        </w:rPr>
        <w:t>ali</w:t>
      </w:r>
      <w:r w:rsidR="006842E4">
        <w:rPr>
          <w:rFonts w:ascii="Times New Roman" w:hAnsi="Times New Roman"/>
          <w:sz w:val="28"/>
          <w:szCs w:val="28"/>
        </w:rPr>
        <w:t>ză tehnică  din data de 20.10</w:t>
      </w:r>
      <w:r w:rsidR="001F7648" w:rsidRPr="006842E4">
        <w:rPr>
          <w:rFonts w:ascii="Times New Roman" w:hAnsi="Times New Roman"/>
          <w:sz w:val="28"/>
          <w:szCs w:val="28"/>
        </w:rPr>
        <w:t>.2022</w:t>
      </w:r>
      <w:r w:rsidRPr="006842E4">
        <w:rPr>
          <w:rFonts w:ascii="Times New Roman" w:hAnsi="Times New Roman"/>
          <w:sz w:val="28"/>
          <w:szCs w:val="28"/>
        </w:rPr>
        <w:t xml:space="preserve"> </w:t>
      </w:r>
      <w:r>
        <w:rPr>
          <w:rFonts w:ascii="Times New Roman" w:hAnsi="Times New Roman"/>
          <w:sz w:val="28"/>
          <w:szCs w:val="28"/>
        </w:rPr>
        <w:t>că proiectul “</w:t>
      </w:r>
      <w:r w:rsidR="00BE571D">
        <w:rPr>
          <w:rFonts w:ascii="Times New Roman" w:hAnsi="Times New Roman"/>
          <w:sz w:val="28"/>
          <w:szCs w:val="28"/>
          <w:lang w:val="ro-RO"/>
        </w:rPr>
        <w:t>Amenajare trotuar și zonă de parcare în zona Cinteza (piață, grădiniță, parc) localitatea Braniștea, comuna Braniștea, județul Mehedinți</w:t>
      </w:r>
      <w:r w:rsidR="009C5EF9">
        <w:rPr>
          <w:rFonts w:ascii="Times New Roman" w:hAnsi="Times New Roman"/>
          <w:sz w:val="28"/>
          <w:szCs w:val="28"/>
        </w:rPr>
        <w:t>“ propus a fi amplasat în in</w:t>
      </w:r>
      <w:r>
        <w:rPr>
          <w:rFonts w:ascii="Times New Roman" w:hAnsi="Times New Roman"/>
          <w:sz w:val="28"/>
          <w:szCs w:val="28"/>
        </w:rPr>
        <w:t xml:space="preserve">travilanul </w:t>
      </w:r>
      <w:r w:rsidR="009C5EF9">
        <w:rPr>
          <w:rFonts w:ascii="Times New Roman" w:hAnsi="Times New Roman"/>
          <w:sz w:val="28"/>
          <w:szCs w:val="28"/>
        </w:rPr>
        <w:t xml:space="preserve">localității </w:t>
      </w:r>
      <w:r w:rsidR="00BE571D">
        <w:rPr>
          <w:rFonts w:ascii="Times New Roman" w:hAnsi="Times New Roman"/>
          <w:sz w:val="28"/>
          <w:szCs w:val="28"/>
        </w:rPr>
        <w:t>Braniștea</w:t>
      </w:r>
      <w:r w:rsidR="009C5EF9">
        <w:rPr>
          <w:rFonts w:ascii="Times New Roman" w:hAnsi="Times New Roman"/>
          <w:sz w:val="28"/>
          <w:szCs w:val="28"/>
        </w:rPr>
        <w:t xml:space="preserve">, </w:t>
      </w:r>
      <w:r>
        <w:rPr>
          <w:rFonts w:ascii="Times New Roman" w:hAnsi="Times New Roman"/>
          <w:sz w:val="28"/>
          <w:szCs w:val="28"/>
        </w:rPr>
        <w:t>judeţul Mehedinţi;</w:t>
      </w: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stabilit necesitatea neefectuării evaluării impactului asupra mediului sunt următoarele:</w:t>
      </w: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asupra mediului, anexa nr. 2, </w:t>
      </w:r>
      <w:r>
        <w:rPr>
          <w:rFonts w:ascii="Times New Roman" w:eastAsia="Times New Roman" w:hAnsi="Times New Roman"/>
          <w:sz w:val="28"/>
          <w:szCs w:val="28"/>
          <w:lang w:val="ro-RO"/>
        </w:rPr>
        <w:t>pct.</w:t>
      </w:r>
      <w:r w:rsidR="00045B3B">
        <w:rPr>
          <w:rFonts w:ascii="Times New Roman" w:eastAsia="Times New Roman" w:hAnsi="Times New Roman"/>
          <w:sz w:val="28"/>
          <w:szCs w:val="28"/>
          <w:lang w:val="ro-RO"/>
        </w:rPr>
        <w:t>10. lit.b</w:t>
      </w:r>
      <w:r>
        <w:rPr>
          <w:rFonts w:ascii="Times New Roman" w:eastAsia="Times New Roman" w:hAnsi="Times New Roman"/>
          <w:sz w:val="28"/>
          <w:szCs w:val="28"/>
          <w:lang w:val="ro-RO"/>
        </w:rPr>
        <w:t xml:space="preserve">)  - </w:t>
      </w:r>
      <w:r>
        <w:rPr>
          <w:rFonts w:ascii="Times New Roman" w:hAnsi="Times New Roman"/>
          <w:sz w:val="28"/>
          <w:szCs w:val="28"/>
        </w:rPr>
        <w:t>“</w:t>
      </w:r>
      <w:r w:rsidR="00045B3B">
        <w:rPr>
          <w:rFonts w:ascii="Times New Roman" w:eastAsia="Times New Roman" w:hAnsi="Times New Roman"/>
          <w:sz w:val="28"/>
          <w:szCs w:val="28"/>
          <w:lang w:val="ro-RO"/>
        </w:rPr>
        <w:t>proiecte de dezvoltare urbană, inclusiv construcția centrelor comerciale și a parcărilor auto publice</w:t>
      </w:r>
      <w:r>
        <w:rPr>
          <w:rFonts w:ascii="Times New Roman" w:eastAsia="Times New Roman" w:hAnsi="Times New Roman"/>
          <w:sz w:val="28"/>
          <w:szCs w:val="28"/>
          <w:lang w:val="ro-RO"/>
        </w:rPr>
        <w:t>”</w:t>
      </w:r>
    </w:p>
    <w:p w:rsidR="00501F62" w:rsidRDefault="001B7D0C" w:rsidP="001B7D0C">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b) </w:t>
      </w:r>
      <w:r w:rsidRPr="006A01D6">
        <w:rPr>
          <w:rFonts w:ascii="Times New Roman" w:eastAsia="Times New Roman" w:hAnsi="Times New Roman"/>
          <w:sz w:val="28"/>
          <w:szCs w:val="28"/>
          <w:lang w:val="ro-RO"/>
        </w:rPr>
        <w:t xml:space="preserve">dimensiunea și concepția întregului proiect: </w:t>
      </w:r>
      <w:r>
        <w:rPr>
          <w:rFonts w:ascii="Times New Roman" w:eastAsia="Times New Roman" w:hAnsi="Times New Roman"/>
          <w:sz w:val="28"/>
          <w:szCs w:val="28"/>
          <w:lang w:val="ro-RO"/>
        </w:rPr>
        <w:t xml:space="preserve">proiectul este unul de dimensiuni </w:t>
      </w:r>
      <w:r w:rsidR="00501F62">
        <w:rPr>
          <w:rFonts w:ascii="Times New Roman" w:eastAsia="Times New Roman" w:hAnsi="Times New Roman"/>
          <w:sz w:val="28"/>
          <w:szCs w:val="28"/>
          <w:lang w:val="ro-RO"/>
        </w:rPr>
        <w:t>mic</w:t>
      </w:r>
      <w:r>
        <w:rPr>
          <w:rFonts w:ascii="Times New Roman" w:eastAsia="Times New Roman" w:hAnsi="Times New Roman"/>
          <w:sz w:val="28"/>
          <w:szCs w:val="28"/>
          <w:lang w:val="ro-RO"/>
        </w:rPr>
        <w:t xml:space="preserve">i, terenul pe care se va realiza investiţia aparţine domeniului public având </w:t>
      </w:r>
      <w:r w:rsidR="005747D9">
        <w:rPr>
          <w:rFonts w:ascii="Times New Roman" w:eastAsia="Times New Roman" w:hAnsi="Times New Roman"/>
          <w:sz w:val="28"/>
          <w:szCs w:val="28"/>
          <w:lang w:val="ro-RO"/>
        </w:rPr>
        <w:t>regimul de zonă drum comunal și rețele de utilități</w:t>
      </w:r>
      <w:r>
        <w:rPr>
          <w:rFonts w:ascii="Times New Roman" w:eastAsia="Times New Roman" w:hAnsi="Times New Roman"/>
          <w:sz w:val="28"/>
          <w:szCs w:val="28"/>
          <w:lang w:val="ro-RO"/>
        </w:rPr>
        <w:t xml:space="preserve">. </w:t>
      </w:r>
    </w:p>
    <w:p w:rsidR="00501F62" w:rsidRDefault="00DC4F9C" w:rsidP="001B7D0C">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Lucrările prevăzute prin prezentul proiect sunt </w:t>
      </w:r>
      <w:r w:rsidR="00501F62">
        <w:rPr>
          <w:rFonts w:ascii="Times New Roman" w:eastAsia="Times New Roman" w:hAnsi="Times New Roman"/>
          <w:sz w:val="28"/>
          <w:szCs w:val="28"/>
          <w:lang w:val="ro-RO"/>
        </w:rPr>
        <w:t>necesare pentru creearea unei infrastructuri rutiere și pietonale viabile, în vederea sporirii siguranței și fluenței traficului.</w:t>
      </w:r>
    </w:p>
    <w:p w:rsidR="005747D9" w:rsidRDefault="00501F62" w:rsidP="001B7D0C">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Zona studiată se situează în intravilanul localității </w:t>
      </w:r>
      <w:r w:rsidR="005747D9">
        <w:rPr>
          <w:rFonts w:ascii="Times New Roman" w:eastAsia="Times New Roman" w:hAnsi="Times New Roman"/>
          <w:sz w:val="28"/>
          <w:szCs w:val="28"/>
          <w:lang w:val="ro-RO"/>
        </w:rPr>
        <w:t xml:space="preserve">Braniștea, zonă adiacentă drumului comunal DC 100, drum care face legătura cu DN 56A. Având în vedere că drumul comunal DC 100 este modernizat, investiția propusă se impune deoarece se intenționează stoparea degradării infrastructurii și menținerea în exploatare a sistemului de transport, facilitatea accesului în zona studiată, aducerea sistemului rutier la parametrii tehnici corespunzători categoriei drumului, asigurarea scurgerii aplor în condiții corespunzătoare standardelor în </w:t>
      </w:r>
      <w:r w:rsidR="005747D9">
        <w:rPr>
          <w:rFonts w:ascii="Times New Roman" w:eastAsia="Times New Roman" w:hAnsi="Times New Roman"/>
          <w:sz w:val="28"/>
          <w:szCs w:val="28"/>
          <w:lang w:val="ro-RO"/>
        </w:rPr>
        <w:lastRenderedPageBreak/>
        <w:t>vigoare, asigurarea unor condiții optime de siguranță și confort în circulația auto și pietonală</w:t>
      </w:r>
      <w:r>
        <w:rPr>
          <w:rFonts w:ascii="Times New Roman" w:eastAsia="Times New Roman" w:hAnsi="Times New Roman"/>
          <w:sz w:val="28"/>
          <w:szCs w:val="28"/>
          <w:lang w:val="ro-RO"/>
        </w:rPr>
        <w:t xml:space="preserve"> </w:t>
      </w:r>
      <w:r w:rsidR="005747D9">
        <w:rPr>
          <w:rFonts w:ascii="Times New Roman" w:eastAsia="Times New Roman" w:hAnsi="Times New Roman"/>
          <w:sz w:val="28"/>
          <w:szCs w:val="28"/>
          <w:lang w:val="ro-RO"/>
        </w:rPr>
        <w:t>din zonă.</w:t>
      </w:r>
    </w:p>
    <w:p w:rsidR="005747D9" w:rsidRDefault="005747D9" w:rsidP="001B7D0C">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Suprafața totală carosabilă parcare  - 410,00 mp, suprafața pietonală (trotuar) – 60,00 mp, bordură mare prefabricată 20x25 – lungime 70 m</w:t>
      </w:r>
      <w:r w:rsidR="00943E04">
        <w:rPr>
          <w:rFonts w:ascii="Times New Roman" w:eastAsia="Times New Roman" w:hAnsi="Times New Roman"/>
          <w:sz w:val="28"/>
          <w:szCs w:val="28"/>
          <w:lang w:val="ro-RO"/>
        </w:rPr>
        <w:t>, număr locuri de parcare  22 locuri (suprafața 1 loc parcare – 12,50 mp), marcaje transversale – 20,00 mp, indicatoare rutiere – 2 buc., lungime rigolă carosabilă – 60,00 m.</w:t>
      </w:r>
    </w:p>
    <w:p w:rsidR="00943E04" w:rsidRDefault="00943E04" w:rsidP="001B7D0C">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Lățimea părții carosabile a parcării este de 5,00 m la care se va amenaja și accesul din DC 100 pe o lățime de 1,60m cu tot cu rigola carosabilă. </w:t>
      </w:r>
    </w:p>
    <w:p w:rsidR="00943E04" w:rsidRDefault="00943E04" w:rsidP="001B7D0C">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Structura rutieră pentru parcare – strat uzură tip BA16 – 4 cm; strat de legăturăBAD22,4 – 6 cm; strat de piatră spartă împănată – 15 cm; strat de fundație din balast – 20 cm; îmbrăcăminte cu beton asfaltic pe piatră spartă și balast</w:t>
      </w:r>
      <w:r w:rsidR="002E0140">
        <w:rPr>
          <w:rFonts w:ascii="Times New Roman" w:eastAsia="Times New Roman" w:hAnsi="Times New Roman"/>
          <w:sz w:val="28"/>
          <w:szCs w:val="28"/>
          <w:lang w:val="ro-RO"/>
        </w:rPr>
        <w:t xml:space="preserve">. </w:t>
      </w:r>
    </w:p>
    <w:p w:rsidR="002E0140" w:rsidRDefault="002E0140" w:rsidP="001B7D0C">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Structura trotuarului  - strat uzură tip BA8 – 4 cm; strat de piatră spartă împănată – 12 cm; strat de fundație din balast – 15 cm; îmbrăcăminte cu beton asfaltic pe piatră spartă și balast.</w:t>
      </w:r>
    </w:p>
    <w:p w:rsidR="0047324A" w:rsidRPr="002E0140" w:rsidRDefault="0047324A" w:rsidP="002E0140">
      <w:pPr>
        <w:spacing w:after="0" w:line="240" w:lineRule="auto"/>
        <w:jc w:val="both"/>
        <w:textAlignment w:val="baseline"/>
        <w:rPr>
          <w:rFonts w:ascii="Times New Roman" w:eastAsia="Times New Roman" w:hAnsi="Times New Roman"/>
          <w:sz w:val="28"/>
          <w:szCs w:val="28"/>
          <w:lang w:val="ro-RO"/>
        </w:rPr>
      </w:pPr>
      <w:r w:rsidRPr="002E0140">
        <w:rPr>
          <w:rFonts w:ascii="Times New Roman" w:eastAsia="Times New Roman" w:hAnsi="Times New Roman"/>
          <w:sz w:val="28"/>
          <w:szCs w:val="28"/>
          <w:lang w:val="ro-RO"/>
        </w:rPr>
        <w:t>Este necesară și o microorganizare de șantier, în vederea depozitării materiilor prime, materialelor, utilajelor și pentru muncitori.</w:t>
      </w:r>
      <w:r w:rsidR="006842E4">
        <w:rPr>
          <w:rFonts w:ascii="Times New Roman" w:eastAsia="Times New Roman" w:hAnsi="Times New Roman"/>
          <w:sz w:val="28"/>
          <w:szCs w:val="28"/>
          <w:lang w:val="ro-RO"/>
        </w:rPr>
        <w:t xml:space="preserve"> Apele pluviale ce spală parcarea - ape potențial impurificate cu produse petroliere, se vor preepura prin intermediul unui separator de produse petroliere, ce se va monta înainte de deversarea acestora în râul Drincea.</w:t>
      </w:r>
    </w:p>
    <w:p w:rsidR="001B7D0C" w:rsidRPr="00F932CB" w:rsidRDefault="001B7D0C" w:rsidP="001B7D0C">
      <w:pPr>
        <w:spacing w:after="0" w:line="240" w:lineRule="auto"/>
        <w:jc w:val="both"/>
        <w:textAlignment w:val="baseline"/>
        <w:rPr>
          <w:rFonts w:ascii="Times New Roman" w:eastAsia="Times New Roman" w:hAnsi="Times New Roman"/>
          <w:sz w:val="28"/>
          <w:szCs w:val="28"/>
          <w:lang w:val="ro-RO"/>
        </w:rPr>
      </w:pPr>
      <w:r w:rsidRPr="001D6CB6">
        <w:rPr>
          <w:rFonts w:ascii="Times New Roman" w:hAnsi="Times New Roman"/>
          <w:color w:val="FF0000"/>
          <w:sz w:val="28"/>
          <w:szCs w:val="28"/>
        </w:rPr>
        <w:t xml:space="preserve">  </w:t>
      </w:r>
      <w:r w:rsidRPr="00F932CB">
        <w:rPr>
          <w:rFonts w:ascii="Times New Roman" w:hAnsi="Times New Roman"/>
          <w:sz w:val="28"/>
          <w:szCs w:val="28"/>
        </w:rPr>
        <w:t xml:space="preserve">c) </w:t>
      </w:r>
      <w:r w:rsidRPr="00F932CB">
        <w:rPr>
          <w:rFonts w:ascii="Times New Roman" w:eastAsia="Times New Roman" w:hAnsi="Times New Roman"/>
          <w:sz w:val="28"/>
          <w:szCs w:val="28"/>
          <w:lang w:val="ro-RO"/>
        </w:rPr>
        <w:t>cumularea cu alte proiecte: nu este cazul</w:t>
      </w:r>
      <w:r w:rsidRPr="00F932CB">
        <w:rPr>
          <w:rFonts w:ascii="Times New Roman" w:hAnsi="Times New Roman"/>
          <w:sz w:val="28"/>
          <w:szCs w:val="28"/>
        </w:rPr>
        <w:t>;</w:t>
      </w:r>
    </w:p>
    <w:p w:rsidR="001B7D0C" w:rsidRPr="0047324A" w:rsidRDefault="001B7D0C" w:rsidP="001B7D0C">
      <w:pPr>
        <w:spacing w:after="0" w:line="240" w:lineRule="auto"/>
        <w:jc w:val="both"/>
        <w:textAlignment w:val="baseline"/>
        <w:rPr>
          <w:rFonts w:ascii="Times New Roman" w:eastAsia="Times New Roman" w:hAnsi="Times New Roman"/>
          <w:sz w:val="28"/>
          <w:szCs w:val="28"/>
          <w:lang w:val="ro-RO"/>
        </w:rPr>
      </w:pPr>
      <w:r w:rsidRPr="00F932CB">
        <w:rPr>
          <w:rFonts w:ascii="Arial" w:eastAsia="Times New Roman" w:hAnsi="Arial" w:cs="Arial"/>
          <w:sz w:val="24"/>
          <w:szCs w:val="24"/>
          <w:lang w:val="ro-RO"/>
        </w:rPr>
        <w:t xml:space="preserve">  </w:t>
      </w:r>
      <w:r w:rsidRPr="0047324A">
        <w:rPr>
          <w:rFonts w:ascii="Times New Roman" w:hAnsi="Times New Roman"/>
          <w:sz w:val="28"/>
          <w:szCs w:val="28"/>
        </w:rPr>
        <w:t>d)</w:t>
      </w:r>
      <w:r w:rsidRPr="0047324A">
        <w:rPr>
          <w:rFonts w:ascii="Times New Roman" w:eastAsia="Times New Roman" w:hAnsi="Times New Roman"/>
          <w:sz w:val="28"/>
          <w:szCs w:val="28"/>
          <w:lang w:val="ro-RO"/>
        </w:rPr>
        <w:t>utilizarea resurselor naturale, în special a solului, a terenurilor, a apei şi a biodivesităţii: se folosesc agregate minerale,</w:t>
      </w:r>
      <w:r w:rsidR="002F0866" w:rsidRPr="0047324A">
        <w:rPr>
          <w:rFonts w:ascii="Times New Roman" w:eastAsia="Times New Roman" w:hAnsi="Times New Roman"/>
          <w:sz w:val="28"/>
          <w:szCs w:val="28"/>
          <w:lang w:val="ro-RO"/>
        </w:rPr>
        <w:t xml:space="preserve"> piatră, </w:t>
      </w:r>
      <w:r w:rsidRPr="0047324A">
        <w:rPr>
          <w:rFonts w:ascii="Times New Roman" w:eastAsia="Times New Roman" w:hAnsi="Times New Roman"/>
          <w:sz w:val="28"/>
          <w:szCs w:val="28"/>
          <w:lang w:val="ro-RO"/>
        </w:rPr>
        <w:t xml:space="preserve"> pământ, apă, combustibili  pentru utilaje, achiziționate de la firme autorizate;</w:t>
      </w:r>
    </w:p>
    <w:p w:rsidR="001B7D0C" w:rsidRPr="0047324A" w:rsidRDefault="001B7D0C" w:rsidP="001B7D0C">
      <w:pPr>
        <w:spacing w:after="0" w:line="240" w:lineRule="auto"/>
        <w:jc w:val="both"/>
        <w:textAlignment w:val="baseline"/>
        <w:rPr>
          <w:rFonts w:ascii="Times New Roman" w:eastAsia="Times New Roman" w:hAnsi="Times New Roman"/>
          <w:sz w:val="28"/>
          <w:szCs w:val="28"/>
          <w:lang w:val="ro-RO"/>
        </w:rPr>
      </w:pPr>
      <w:r w:rsidRPr="0047324A">
        <w:rPr>
          <w:rFonts w:ascii="Arial" w:eastAsia="Times New Roman" w:hAnsi="Arial" w:cs="Arial"/>
          <w:sz w:val="24"/>
          <w:szCs w:val="24"/>
          <w:lang w:val="ro-RO"/>
        </w:rPr>
        <w:t xml:space="preserve">  </w:t>
      </w:r>
      <w:r w:rsidRPr="0047324A">
        <w:rPr>
          <w:rFonts w:ascii="Times New Roman" w:hAnsi="Times New Roman"/>
          <w:sz w:val="28"/>
          <w:szCs w:val="28"/>
        </w:rPr>
        <w:t>e)</w:t>
      </w:r>
      <w:r w:rsidRPr="0047324A">
        <w:rPr>
          <w:rFonts w:ascii="Times New Roman" w:eastAsia="Times New Roman" w:hAnsi="Times New Roman"/>
          <w:sz w:val="28"/>
          <w:szCs w:val="28"/>
          <w:lang w:val="ro-RO"/>
        </w:rPr>
        <w:t xml:space="preserve">cantitate și tipurile de deșeuri generate/gestionate: </w:t>
      </w:r>
    </w:p>
    <w:p w:rsidR="001B7D0C" w:rsidRPr="0047324A" w:rsidRDefault="001B7D0C" w:rsidP="001B7D0C">
      <w:pPr>
        <w:spacing w:after="0"/>
        <w:ind w:left="432"/>
        <w:jc w:val="both"/>
        <w:textAlignment w:val="baseline"/>
        <w:rPr>
          <w:rFonts w:ascii="Times New Roman" w:hAnsi="Times New Roman"/>
          <w:sz w:val="28"/>
          <w:szCs w:val="28"/>
          <w:lang w:val="ro-RO"/>
        </w:rPr>
      </w:pPr>
      <w:r w:rsidRPr="0047324A">
        <w:rPr>
          <w:rFonts w:ascii="Times New Roman" w:hAnsi="Times New Roman"/>
          <w:sz w:val="28"/>
          <w:szCs w:val="28"/>
          <w:lang w:val="ro-RO"/>
        </w:rPr>
        <w:t>- proiectul va genera deşeuri  fără caracter periculos  în etapa de execuţie, deşeuri din construcţii și deșeuri menajere.</w:t>
      </w:r>
    </w:p>
    <w:p w:rsidR="001B7D0C" w:rsidRPr="0047324A" w:rsidRDefault="001B7D0C" w:rsidP="001B7D0C">
      <w:pPr>
        <w:spacing w:after="0"/>
        <w:ind w:left="432"/>
        <w:jc w:val="both"/>
        <w:textAlignment w:val="baseline"/>
        <w:rPr>
          <w:rFonts w:ascii="Times New Roman" w:hAnsi="Times New Roman"/>
          <w:sz w:val="28"/>
          <w:szCs w:val="28"/>
          <w:lang w:val="ro-RO"/>
        </w:rPr>
      </w:pPr>
      <w:r w:rsidRPr="0047324A">
        <w:rPr>
          <w:rFonts w:ascii="Times New Roman" w:hAnsi="Times New Roman"/>
          <w:sz w:val="28"/>
          <w:szCs w:val="28"/>
        </w:rPr>
        <w:t xml:space="preserve">f) </w:t>
      </w:r>
      <w:r w:rsidRPr="0047324A">
        <w:rPr>
          <w:rFonts w:ascii="Times New Roman" w:eastAsia="Times New Roman" w:hAnsi="Times New Roman"/>
          <w:sz w:val="28"/>
          <w:szCs w:val="28"/>
          <w:lang w:val="ro-RO"/>
        </w:rPr>
        <w:t xml:space="preserve">poluarea și alte efecte negative: </w:t>
      </w:r>
    </w:p>
    <w:p w:rsidR="001B7D0C" w:rsidRPr="0047324A"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47324A">
        <w:rPr>
          <w:rFonts w:ascii="Times New Roman" w:eastAsia="Times New Roman" w:hAnsi="Times New Roman"/>
          <w:sz w:val="28"/>
          <w:szCs w:val="28"/>
          <w:lang w:val="ro-RO"/>
        </w:rPr>
        <w:t>AER: pe perioada execuţiei lucrărilor de construcţii, sursele de poluare a aerului atmosferic sunt reprezentate de:</w:t>
      </w:r>
    </w:p>
    <w:p w:rsidR="001B7D0C" w:rsidRPr="0047324A" w:rsidRDefault="001B7D0C" w:rsidP="001B7D0C">
      <w:pPr>
        <w:numPr>
          <w:ilvl w:val="0"/>
          <w:numId w:val="4"/>
        </w:numPr>
        <w:spacing w:after="0" w:line="240" w:lineRule="auto"/>
        <w:ind w:right="-113"/>
        <w:jc w:val="both"/>
        <w:rPr>
          <w:rFonts w:ascii="Times New Roman" w:hAnsi="Times New Roman"/>
          <w:sz w:val="28"/>
          <w:szCs w:val="28"/>
          <w:lang w:val="ro-RO"/>
        </w:rPr>
      </w:pPr>
      <w:r w:rsidRPr="0047324A">
        <w:rPr>
          <w:rFonts w:ascii="Times New Roman" w:hAnsi="Times New Roman"/>
          <w:sz w:val="28"/>
          <w:szCs w:val="28"/>
          <w:lang w:val="ro-RO"/>
        </w:rPr>
        <w:t xml:space="preserve">lucrările </w:t>
      </w:r>
      <w:r w:rsidR="0047324A" w:rsidRPr="0047324A">
        <w:rPr>
          <w:rFonts w:ascii="Times New Roman" w:hAnsi="Times New Roman"/>
          <w:sz w:val="28"/>
          <w:szCs w:val="28"/>
          <w:lang w:val="ro-RO"/>
        </w:rPr>
        <w:t>efective de realizare a investiției (</w:t>
      </w:r>
      <w:r w:rsidR="002E0140">
        <w:rPr>
          <w:rFonts w:ascii="Times New Roman" w:hAnsi="Times New Roman"/>
          <w:sz w:val="28"/>
          <w:szCs w:val="28"/>
          <w:lang w:val="ro-RO"/>
        </w:rPr>
        <w:t>pregătirea terenului prin nivelare și compactare, realizarea straturilor, montarea bordurilor, realizarea stratului de legătură, așternerea tuturor straturilor</w:t>
      </w:r>
      <w:r w:rsidR="00476F89">
        <w:rPr>
          <w:rFonts w:ascii="Times New Roman" w:hAnsi="Times New Roman"/>
          <w:sz w:val="28"/>
          <w:szCs w:val="28"/>
          <w:lang w:val="ro-RO"/>
        </w:rPr>
        <w:t xml:space="preserve"> </w:t>
      </w:r>
      <w:r w:rsidR="0047324A" w:rsidRPr="0047324A">
        <w:rPr>
          <w:rFonts w:ascii="Times New Roman" w:hAnsi="Times New Roman"/>
          <w:sz w:val="28"/>
          <w:szCs w:val="28"/>
          <w:lang w:val="ro-RO"/>
        </w:rPr>
        <w:t>excavare, man</w:t>
      </w:r>
      <w:r w:rsidR="002E0140">
        <w:rPr>
          <w:rFonts w:ascii="Times New Roman" w:hAnsi="Times New Roman"/>
          <w:sz w:val="28"/>
          <w:szCs w:val="28"/>
          <w:lang w:val="ro-RO"/>
        </w:rPr>
        <w:t>evrare pământ, manevrarea produselor de balastieră</w:t>
      </w:r>
      <w:r w:rsidR="0047324A" w:rsidRPr="0047324A">
        <w:rPr>
          <w:rFonts w:ascii="Times New Roman" w:hAnsi="Times New Roman"/>
          <w:sz w:val="28"/>
          <w:szCs w:val="28"/>
          <w:lang w:val="ro-RO"/>
        </w:rPr>
        <w:t>)</w:t>
      </w:r>
      <w:r w:rsidRPr="0047324A">
        <w:rPr>
          <w:rFonts w:ascii="Times New Roman" w:hAnsi="Times New Roman"/>
          <w:sz w:val="28"/>
          <w:szCs w:val="28"/>
          <w:lang w:val="ro-RO"/>
        </w:rPr>
        <w:t xml:space="preserve"> – generează emisii slabe de praf în atmosferă;</w:t>
      </w:r>
    </w:p>
    <w:p w:rsidR="001B7D0C" w:rsidRPr="0047324A" w:rsidRDefault="001B7D0C" w:rsidP="001B7D0C">
      <w:pPr>
        <w:numPr>
          <w:ilvl w:val="0"/>
          <w:numId w:val="4"/>
        </w:numPr>
        <w:spacing w:after="0" w:line="240" w:lineRule="auto"/>
        <w:ind w:right="-113"/>
        <w:jc w:val="both"/>
        <w:rPr>
          <w:rFonts w:ascii="Times New Roman" w:hAnsi="Times New Roman"/>
          <w:sz w:val="28"/>
          <w:szCs w:val="28"/>
          <w:lang w:val="ro-RO"/>
        </w:rPr>
      </w:pPr>
      <w:r w:rsidRPr="0047324A">
        <w:rPr>
          <w:rFonts w:ascii="Times New Roman" w:hAnsi="Times New Roman"/>
          <w:sz w:val="28"/>
          <w:szCs w:val="28"/>
          <w:lang w:val="ro-RO"/>
        </w:rPr>
        <w:t>utilajele/echipamentele cu care se execută lucrările prevazute prin proiect – emisii specifice arderilor motoarelor cu combustie internă;</w:t>
      </w:r>
    </w:p>
    <w:p w:rsidR="001B7D0C" w:rsidRPr="0047324A"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47324A">
        <w:rPr>
          <w:rFonts w:ascii="Times New Roman" w:eastAsia="Times New Roman" w:hAnsi="Times New Roman"/>
          <w:sz w:val="28"/>
          <w:szCs w:val="28"/>
          <w:lang w:val="ro-RO"/>
        </w:rPr>
        <w:t>pe perioada de funcţionare – nu este cazul.</w:t>
      </w:r>
    </w:p>
    <w:p w:rsidR="001B7D0C" w:rsidRPr="00DB2002"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 xml:space="preserve">APĂ: </w:t>
      </w:r>
      <w:r w:rsidR="0047324A" w:rsidRPr="00DB2002">
        <w:rPr>
          <w:rFonts w:ascii="Times New Roman" w:eastAsia="Times New Roman" w:hAnsi="Times New Roman"/>
          <w:sz w:val="28"/>
          <w:szCs w:val="28"/>
          <w:lang w:val="ro-RO"/>
        </w:rPr>
        <w:t>apele de șiroaie pot produce eroziuni și antrenarea unor cantități importante de particule de pământ de diverse dimensiuni;</w:t>
      </w:r>
    </w:p>
    <w:p w:rsidR="001B7D0C" w:rsidRPr="00DB2002"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pe perioada de funcţionare – nu este cazul;</w:t>
      </w:r>
    </w:p>
    <w:p w:rsidR="001B7D0C" w:rsidRPr="00DB2002"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SOL: în timpul perioadei de execuţie, solul ar putea fi poluat fie local, fie pe zone restrânse cu poluanţi de natura produselor petroliere sau uleiurilor minerale provenite de la utilajele de execuţie,</w:t>
      </w:r>
      <w:r w:rsidR="00DB2002">
        <w:rPr>
          <w:rFonts w:ascii="Times New Roman" w:eastAsia="Times New Roman" w:hAnsi="Times New Roman"/>
          <w:sz w:val="28"/>
          <w:szCs w:val="28"/>
          <w:lang w:val="ro-RO"/>
        </w:rPr>
        <w:t xml:space="preserve"> de la depozitarea necorespunzătoare a deșeurilor, pierderi accidentale de apă uzată;</w:t>
      </w:r>
    </w:p>
    <w:p w:rsidR="001B7D0C" w:rsidRPr="00DB2002"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pe perioada de funcţionare – nu este cazul;</w:t>
      </w:r>
    </w:p>
    <w:p w:rsidR="001B7D0C" w:rsidRPr="00DB2002"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lastRenderedPageBreak/>
        <w:t>ZGOMOT:zgomotul și alte surse de disconfort pot apărea de la utilaje doar în timpul executării proiectului;</w:t>
      </w:r>
    </w:p>
    <w:p w:rsidR="001B7D0C" w:rsidRPr="00DB2002" w:rsidRDefault="001B7D0C" w:rsidP="001B7D0C">
      <w:pPr>
        <w:spacing w:after="0" w:line="240" w:lineRule="auto"/>
        <w:ind w:left="360"/>
        <w:jc w:val="both"/>
        <w:textAlignment w:val="baseline"/>
        <w:rPr>
          <w:rFonts w:ascii="Arial" w:eastAsia="Times New Roman" w:hAnsi="Arial" w:cs="Arial"/>
          <w:sz w:val="28"/>
          <w:szCs w:val="28"/>
          <w:lang w:val="ro-RO"/>
        </w:rPr>
      </w:pPr>
      <w:r w:rsidRPr="00DB2002">
        <w:rPr>
          <w:rFonts w:ascii="Arial" w:eastAsia="Times New Roman" w:hAnsi="Arial" w:cs="Arial"/>
          <w:sz w:val="24"/>
          <w:szCs w:val="24"/>
          <w:lang w:val="ro-RO"/>
        </w:rPr>
        <w:t>g</w:t>
      </w:r>
      <w:r w:rsidRPr="00DB2002">
        <w:rPr>
          <w:rFonts w:ascii="Times New Roman" w:hAnsi="Times New Roman"/>
          <w:sz w:val="28"/>
          <w:szCs w:val="28"/>
        </w:rPr>
        <w:t>)</w:t>
      </w:r>
      <w:r w:rsidRPr="00DB2002">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p>
    <w:p w:rsidR="001B7D0C" w:rsidRPr="00C526EB" w:rsidRDefault="001B7D0C" w:rsidP="001B7D0C">
      <w:pPr>
        <w:spacing w:after="0" w:line="240" w:lineRule="auto"/>
        <w:ind w:left="360"/>
        <w:jc w:val="both"/>
        <w:textAlignment w:val="baseline"/>
        <w:rPr>
          <w:rFonts w:ascii="Times New Roman" w:eastAsia="Times New Roman" w:hAnsi="Times New Roman"/>
          <w:sz w:val="28"/>
          <w:szCs w:val="28"/>
          <w:lang w:val="ro-RO"/>
        </w:rPr>
      </w:pPr>
      <w:r w:rsidRPr="00DB2002">
        <w:rPr>
          <w:rFonts w:ascii="Arial" w:eastAsia="Times New Roman" w:hAnsi="Arial" w:cs="Arial"/>
          <w:sz w:val="24"/>
          <w:szCs w:val="24"/>
          <w:lang w:val="ro-RO"/>
        </w:rPr>
        <w:t>h</w:t>
      </w:r>
      <w:r w:rsidRPr="00DB2002">
        <w:rPr>
          <w:rFonts w:ascii="Times New Roman" w:hAnsi="Times New Roman"/>
          <w:sz w:val="28"/>
          <w:szCs w:val="28"/>
        </w:rPr>
        <w:t>)</w:t>
      </w:r>
      <w:r w:rsidR="00DB2002" w:rsidRPr="00DB2002">
        <w:rPr>
          <w:rFonts w:ascii="Times New Roman" w:hAnsi="Times New Roman"/>
          <w:sz w:val="28"/>
          <w:szCs w:val="28"/>
        </w:rPr>
        <w:t xml:space="preserve"> </w:t>
      </w:r>
      <w:r w:rsidRPr="00C526EB">
        <w:rPr>
          <w:rFonts w:ascii="Times New Roman" w:eastAsia="Times New Roman" w:hAnsi="Times New Roman"/>
          <w:sz w:val="28"/>
          <w:szCs w:val="28"/>
          <w:lang w:val="ro-RO"/>
        </w:rPr>
        <w:t>riscurile pentru sănătatea umană: la faza de implementare a proiectului nu sunt identificate riscuri pentru sănătatea umană</w:t>
      </w:r>
      <w:r w:rsidR="007F7614" w:rsidRPr="00C526EB">
        <w:rPr>
          <w:rFonts w:ascii="Times New Roman" w:eastAsia="Times New Roman" w:hAnsi="Times New Roman"/>
          <w:sz w:val="28"/>
          <w:szCs w:val="28"/>
          <w:lang w:val="ro-RO"/>
        </w:rPr>
        <w:t xml:space="preserve"> – punct de vedere emis d</w:t>
      </w:r>
      <w:r w:rsidR="00DB2002" w:rsidRPr="00C526EB">
        <w:rPr>
          <w:rFonts w:ascii="Times New Roman" w:eastAsia="Times New Roman" w:hAnsi="Times New Roman"/>
          <w:sz w:val="28"/>
          <w:szCs w:val="28"/>
          <w:lang w:val="ro-RO"/>
        </w:rPr>
        <w:t xml:space="preserve">e D.S.P. Mehedinți în data de </w:t>
      </w:r>
      <w:r w:rsidR="00476F89" w:rsidRPr="00C526EB">
        <w:rPr>
          <w:rFonts w:ascii="Times New Roman" w:eastAsia="Times New Roman" w:hAnsi="Times New Roman"/>
          <w:sz w:val="28"/>
          <w:szCs w:val="28"/>
          <w:lang w:val="ro-RO"/>
        </w:rPr>
        <w:t>06.10.2022</w:t>
      </w:r>
      <w:r w:rsidR="00AA5026" w:rsidRPr="00C526EB">
        <w:rPr>
          <w:rFonts w:ascii="Times New Roman" w:eastAsia="Times New Roman" w:hAnsi="Times New Roman"/>
          <w:sz w:val="28"/>
          <w:szCs w:val="28"/>
          <w:lang w:val="ro-RO"/>
        </w:rPr>
        <w:t xml:space="preserve">, dar trebuie să respecte distanța </w:t>
      </w:r>
      <w:r w:rsidR="004053D1" w:rsidRPr="00C526EB">
        <w:rPr>
          <w:rFonts w:ascii="Times New Roman" w:eastAsia="Times New Roman" w:hAnsi="Times New Roman"/>
          <w:sz w:val="28"/>
          <w:szCs w:val="28"/>
          <w:lang w:val="ro-RO"/>
        </w:rPr>
        <w:t>minimă de protecție sanitară</w:t>
      </w:r>
      <w:r w:rsidR="00AA5026" w:rsidRPr="00C526EB">
        <w:rPr>
          <w:rFonts w:ascii="Times New Roman" w:eastAsia="Times New Roman" w:hAnsi="Times New Roman"/>
          <w:sz w:val="28"/>
          <w:szCs w:val="28"/>
          <w:lang w:val="ro-RO"/>
        </w:rPr>
        <w:t xml:space="preserve"> – conform OMS nr.119/2014 completat și m</w:t>
      </w:r>
      <w:r w:rsidR="00476F89" w:rsidRPr="00C526EB">
        <w:rPr>
          <w:rFonts w:ascii="Times New Roman" w:eastAsia="Times New Roman" w:hAnsi="Times New Roman"/>
          <w:sz w:val="28"/>
          <w:szCs w:val="28"/>
          <w:lang w:val="ro-RO"/>
        </w:rPr>
        <w:t xml:space="preserve">odificat prin OMS nr.994/2018 </w:t>
      </w:r>
      <w:r w:rsidR="00AA5026" w:rsidRPr="00C526EB">
        <w:rPr>
          <w:rFonts w:ascii="Times New Roman" w:eastAsia="Times New Roman" w:hAnsi="Times New Roman"/>
          <w:sz w:val="28"/>
          <w:szCs w:val="28"/>
          <w:lang w:val="ro-RO"/>
        </w:rPr>
        <w:t xml:space="preserve"> art.20</w:t>
      </w:r>
      <w:r w:rsidRPr="00C526EB">
        <w:rPr>
          <w:rFonts w:ascii="Times New Roman" w:eastAsia="Times New Roman" w:hAnsi="Times New Roman"/>
          <w:sz w:val="28"/>
          <w:szCs w:val="28"/>
          <w:lang w:val="ro-RO"/>
        </w:rPr>
        <w:t xml:space="preserve">. </w:t>
      </w:r>
    </w:p>
    <w:p w:rsidR="001B7D0C" w:rsidRPr="00C526EB" w:rsidRDefault="001B7D0C" w:rsidP="001B7D0C">
      <w:pPr>
        <w:pStyle w:val="ListParagraph"/>
        <w:spacing w:after="0" w:line="240" w:lineRule="auto"/>
        <w:ind w:left="426"/>
        <w:jc w:val="both"/>
        <w:textAlignment w:val="baseline"/>
        <w:rPr>
          <w:rFonts w:ascii="Times New Roman" w:eastAsia="Times New Roman" w:hAnsi="Times New Roman"/>
          <w:sz w:val="28"/>
          <w:szCs w:val="28"/>
          <w:lang w:val="ro-RO"/>
        </w:rPr>
      </w:pPr>
      <w:r w:rsidRPr="00C526EB">
        <w:rPr>
          <w:rFonts w:ascii="Arial" w:eastAsia="Times New Roman" w:hAnsi="Arial" w:cs="Arial"/>
          <w:sz w:val="24"/>
          <w:szCs w:val="24"/>
          <w:lang w:val="ro-RO"/>
        </w:rPr>
        <w:t>2.</w:t>
      </w:r>
      <w:r w:rsidRPr="00C526EB">
        <w:rPr>
          <w:rFonts w:ascii="Arial" w:eastAsia="Times New Roman" w:hAnsi="Arial" w:cs="Arial"/>
          <w:b/>
          <w:sz w:val="24"/>
          <w:szCs w:val="24"/>
          <w:lang w:val="ro-RO"/>
        </w:rPr>
        <w:t xml:space="preserve"> </w:t>
      </w:r>
      <w:r w:rsidRPr="00C526EB">
        <w:rPr>
          <w:rFonts w:ascii="Times New Roman" w:eastAsia="Times New Roman" w:hAnsi="Times New Roman"/>
          <w:sz w:val="28"/>
          <w:szCs w:val="28"/>
          <w:lang w:val="ro-RO"/>
        </w:rPr>
        <w:t>Amplasarea proiectului:</w:t>
      </w:r>
    </w:p>
    <w:p w:rsidR="001B7D0C" w:rsidRPr="00DB2002" w:rsidRDefault="001B7D0C" w:rsidP="001B7D0C">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C526EB">
        <w:rPr>
          <w:rFonts w:ascii="Times New Roman" w:eastAsia="Times New Roman" w:hAnsi="Times New Roman"/>
          <w:sz w:val="28"/>
          <w:szCs w:val="28"/>
          <w:lang w:val="ro-RO"/>
        </w:rPr>
        <w:t xml:space="preserve">utilizarea actuală și aprobată a terenurilor: terenul pe care se va implementa proiectul </w:t>
      </w:r>
      <w:r w:rsidRPr="00DB2002">
        <w:rPr>
          <w:rFonts w:ascii="Times New Roman" w:eastAsia="Times New Roman" w:hAnsi="Times New Roman"/>
          <w:sz w:val="28"/>
          <w:szCs w:val="28"/>
          <w:lang w:val="ro-RO"/>
        </w:rPr>
        <w:t xml:space="preserve">este situat în intravilanul </w:t>
      </w:r>
      <w:r w:rsidR="00DB2002" w:rsidRPr="00DB2002">
        <w:rPr>
          <w:rFonts w:ascii="Times New Roman" w:eastAsia="Times New Roman" w:hAnsi="Times New Roman"/>
          <w:sz w:val="28"/>
          <w:szCs w:val="28"/>
          <w:lang w:val="ro-RO"/>
        </w:rPr>
        <w:t xml:space="preserve">localității </w:t>
      </w:r>
      <w:r w:rsidR="002E0140">
        <w:rPr>
          <w:rFonts w:ascii="Times New Roman" w:eastAsia="Times New Roman" w:hAnsi="Times New Roman"/>
          <w:sz w:val="28"/>
          <w:szCs w:val="28"/>
          <w:lang w:val="ro-RO"/>
        </w:rPr>
        <w:t>Braniștea, comuna Braniștea</w:t>
      </w:r>
      <w:r w:rsidRPr="00DB2002">
        <w:rPr>
          <w:rFonts w:ascii="Times New Roman" w:eastAsia="Times New Roman" w:hAnsi="Times New Roman"/>
          <w:sz w:val="28"/>
          <w:szCs w:val="28"/>
          <w:lang w:val="ro-RO"/>
        </w:rPr>
        <w:t xml:space="preserve"> – </w:t>
      </w:r>
      <w:r w:rsidR="002F0866" w:rsidRPr="00DB2002">
        <w:rPr>
          <w:rFonts w:ascii="Times New Roman" w:eastAsia="Times New Roman" w:hAnsi="Times New Roman"/>
          <w:sz w:val="28"/>
          <w:szCs w:val="28"/>
          <w:lang w:val="ro-RO"/>
        </w:rPr>
        <w:t xml:space="preserve">aparținând domeniului public al </w:t>
      </w:r>
      <w:r w:rsidR="002E0140">
        <w:rPr>
          <w:rFonts w:ascii="Times New Roman" w:eastAsia="Times New Roman" w:hAnsi="Times New Roman"/>
          <w:sz w:val="28"/>
          <w:szCs w:val="28"/>
          <w:lang w:val="ro-RO"/>
        </w:rPr>
        <w:t>comunei</w:t>
      </w:r>
      <w:r w:rsidRPr="00DB2002">
        <w:rPr>
          <w:rFonts w:ascii="Times New Roman" w:eastAsia="Times New Roman" w:hAnsi="Times New Roman"/>
          <w:sz w:val="28"/>
          <w:szCs w:val="28"/>
          <w:lang w:val="ro-RO"/>
        </w:rPr>
        <w:t xml:space="preserve"> - are funcțiunea de </w:t>
      </w:r>
      <w:r w:rsidR="002E0140">
        <w:rPr>
          <w:rFonts w:ascii="Times New Roman" w:eastAsia="Times New Roman" w:hAnsi="Times New Roman"/>
          <w:sz w:val="28"/>
          <w:szCs w:val="28"/>
          <w:lang w:val="ro-RO"/>
        </w:rPr>
        <w:t>drum comunal și rețele de utilități</w:t>
      </w:r>
      <w:r w:rsidRPr="00DB2002">
        <w:rPr>
          <w:rFonts w:ascii="Times New Roman" w:eastAsia="Times New Roman" w:hAnsi="Times New Roman"/>
          <w:sz w:val="28"/>
          <w:szCs w:val="28"/>
          <w:lang w:val="ro-RO"/>
        </w:rPr>
        <w:t>;</w:t>
      </w:r>
    </w:p>
    <w:p w:rsidR="001B7D0C" w:rsidRPr="00DB2002" w:rsidRDefault="001B7D0C" w:rsidP="001B7D0C">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 xml:space="preserve">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pământ,  </w:t>
      </w:r>
      <w:r w:rsidR="002F0866" w:rsidRPr="00DB2002">
        <w:rPr>
          <w:rFonts w:ascii="Times New Roman" w:eastAsia="Times New Roman" w:hAnsi="Times New Roman"/>
          <w:sz w:val="28"/>
          <w:szCs w:val="28"/>
          <w:lang w:val="ro-RO"/>
        </w:rPr>
        <w:t xml:space="preserve">piatră, </w:t>
      </w:r>
      <w:r w:rsidRPr="00DB2002">
        <w:rPr>
          <w:rFonts w:ascii="Times New Roman" w:eastAsia="Times New Roman" w:hAnsi="Times New Roman"/>
          <w:sz w:val="28"/>
          <w:szCs w:val="28"/>
          <w:lang w:val="ro-RO"/>
        </w:rPr>
        <w:t>apă,  etc. -în etapa de realizare a proiectului;</w:t>
      </w:r>
    </w:p>
    <w:p w:rsidR="001B7D0C" w:rsidRPr="00DB2002" w:rsidRDefault="001B7D0C" w:rsidP="001B7D0C">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 xml:space="preserve">capacitatea de absorbţie a mediului natural: </w:t>
      </w:r>
    </w:p>
    <w:p w:rsidR="001B7D0C" w:rsidRPr="00DB2002" w:rsidRDefault="001B7D0C" w:rsidP="001B7D0C">
      <w:pPr>
        <w:spacing w:after="0" w:line="240" w:lineRule="auto"/>
        <w:ind w:firstLine="426"/>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1.zone umede, zone riverane, guri ale râurilor: nu este cazul;</w:t>
      </w:r>
    </w:p>
    <w:p w:rsidR="001B7D0C" w:rsidRPr="00DB2002" w:rsidRDefault="001B7D0C" w:rsidP="001B7D0C">
      <w:pPr>
        <w:spacing w:after="0" w:line="240" w:lineRule="auto"/>
        <w:ind w:firstLine="426"/>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2.zone costiere și mediul marin: nu este cazul;</w:t>
      </w:r>
    </w:p>
    <w:p w:rsidR="001B7D0C" w:rsidRPr="00DB2002" w:rsidRDefault="001B7D0C" w:rsidP="001B7D0C">
      <w:pPr>
        <w:spacing w:after="0" w:line="240" w:lineRule="auto"/>
        <w:ind w:firstLine="426"/>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3.zonele montane și forestiere: nu este cazul;</w:t>
      </w:r>
    </w:p>
    <w:p w:rsidR="001B7D0C" w:rsidRPr="00DB2002" w:rsidRDefault="001B7D0C" w:rsidP="001B7D0C">
      <w:pPr>
        <w:spacing w:after="0" w:line="240" w:lineRule="auto"/>
        <w:ind w:left="426"/>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 xml:space="preserve">4.arii naturale protejate de interes național, comunitar, internațional: </w:t>
      </w:r>
      <w:r w:rsidRPr="00DB2002">
        <w:rPr>
          <w:rFonts w:ascii="Times New Roman" w:hAnsi="Times New Roman"/>
          <w:sz w:val="28"/>
          <w:szCs w:val="28"/>
          <w:lang w:val="ro-RO"/>
        </w:rPr>
        <w:t xml:space="preserve">amplasamentul pe care urmează să se realizeze proiectul se află </w:t>
      </w:r>
      <w:r w:rsidR="00461094">
        <w:rPr>
          <w:rFonts w:ascii="Times New Roman" w:hAnsi="Times New Roman"/>
          <w:sz w:val="28"/>
          <w:szCs w:val="28"/>
          <w:lang w:val="ro-RO"/>
        </w:rPr>
        <w:t>în afara oricărei arii naturale protejate- conform punctului de vedere nr. 407/12.09.2022</w:t>
      </w:r>
      <w:r w:rsidRPr="00DB2002">
        <w:rPr>
          <w:rFonts w:ascii="Times New Roman" w:hAnsi="Times New Roman"/>
          <w:sz w:val="28"/>
          <w:szCs w:val="28"/>
          <w:lang w:val="ro-RO"/>
        </w:rPr>
        <w:t>;</w:t>
      </w:r>
    </w:p>
    <w:p w:rsidR="001B7D0C" w:rsidRPr="00DB2002" w:rsidRDefault="001B7D0C" w:rsidP="001B7D0C">
      <w:pPr>
        <w:spacing w:after="0" w:line="240" w:lineRule="auto"/>
        <w:ind w:firstLine="426"/>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5.zone clasificate sau protejate conform legislației în vigoare: nu este cazul;</w:t>
      </w:r>
    </w:p>
    <w:p w:rsidR="001B7D0C" w:rsidRPr="00DB2002" w:rsidRDefault="001B7D0C" w:rsidP="001B7D0C">
      <w:pPr>
        <w:spacing w:after="0" w:line="240" w:lineRule="auto"/>
        <w:ind w:left="426"/>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1B7D0C" w:rsidRPr="006842E4" w:rsidRDefault="001B7D0C" w:rsidP="001B7D0C">
      <w:pPr>
        <w:spacing w:after="0" w:line="240" w:lineRule="auto"/>
        <w:ind w:left="426"/>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7.</w:t>
      </w:r>
      <w:r w:rsidRPr="006842E4">
        <w:rPr>
          <w:rFonts w:ascii="Times New Roman" w:eastAsia="Times New Roman" w:hAnsi="Times New Roman"/>
          <w:sz w:val="28"/>
          <w:szCs w:val="28"/>
          <w:lang w:val="ro-RO"/>
        </w:rPr>
        <w:t>zonele cu o densitate mare a populației: lucrările se vor real</w:t>
      </w:r>
      <w:r w:rsidR="00DB2002" w:rsidRPr="006842E4">
        <w:rPr>
          <w:rFonts w:ascii="Times New Roman" w:eastAsia="Times New Roman" w:hAnsi="Times New Roman"/>
          <w:sz w:val="28"/>
          <w:szCs w:val="28"/>
          <w:lang w:val="ro-RO"/>
        </w:rPr>
        <w:t>iza într-o zonă urbană populată</w:t>
      </w:r>
      <w:r w:rsidRPr="006842E4">
        <w:rPr>
          <w:rFonts w:ascii="Times New Roman" w:eastAsia="Times New Roman" w:hAnsi="Times New Roman"/>
          <w:sz w:val="28"/>
          <w:szCs w:val="28"/>
          <w:lang w:val="ro-RO"/>
        </w:rPr>
        <w:t>;</w:t>
      </w:r>
    </w:p>
    <w:p w:rsidR="001B7D0C" w:rsidRPr="00DB2002" w:rsidRDefault="001B7D0C" w:rsidP="001B7D0C">
      <w:pPr>
        <w:spacing w:after="0" w:line="240" w:lineRule="auto"/>
        <w:ind w:left="426"/>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 xml:space="preserve">8.peisajele și situri importante din punct de vedere istoric, cultural sau arheologic: </w:t>
      </w:r>
      <w:r w:rsidR="00DB2002" w:rsidRPr="00DB2002">
        <w:rPr>
          <w:rFonts w:ascii="Times New Roman" w:eastAsia="Times New Roman" w:hAnsi="Times New Roman"/>
          <w:sz w:val="28"/>
          <w:szCs w:val="28"/>
          <w:lang w:val="ro-RO"/>
        </w:rPr>
        <w:t>nu este cazul – conform punctului de vedere al Direcției Județene pentru Cultură M</w:t>
      </w:r>
      <w:r w:rsidR="00461094">
        <w:rPr>
          <w:rFonts w:ascii="Times New Roman" w:eastAsia="Times New Roman" w:hAnsi="Times New Roman"/>
          <w:sz w:val="28"/>
          <w:szCs w:val="28"/>
          <w:lang w:val="ro-RO"/>
        </w:rPr>
        <w:t>ehedinți exprimat în data de 27</w:t>
      </w:r>
      <w:r w:rsidR="00DB2002" w:rsidRPr="00DB2002">
        <w:rPr>
          <w:rFonts w:ascii="Times New Roman" w:eastAsia="Times New Roman" w:hAnsi="Times New Roman"/>
          <w:sz w:val="28"/>
          <w:szCs w:val="28"/>
          <w:lang w:val="ro-RO"/>
        </w:rPr>
        <w:t>.09.2022</w:t>
      </w:r>
      <w:r w:rsidRPr="00DB2002">
        <w:rPr>
          <w:rFonts w:ascii="Times New Roman" w:eastAsia="Times New Roman" w:hAnsi="Times New Roman"/>
          <w:sz w:val="28"/>
          <w:szCs w:val="28"/>
          <w:lang w:val="ro-RO"/>
        </w:rPr>
        <w:t xml:space="preserve"> </w:t>
      </w:r>
    </w:p>
    <w:p w:rsidR="001B7D0C" w:rsidRPr="00DB2002" w:rsidRDefault="001B7D0C" w:rsidP="001B7D0C">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DB2002">
        <w:rPr>
          <w:rFonts w:ascii="Times New Roman" w:hAnsi="Times New Roman"/>
          <w:sz w:val="28"/>
          <w:szCs w:val="28"/>
          <w:lang w:val="ro-RO"/>
        </w:rPr>
        <w:t>3.Tipurile și caracteristicile impactului potențial:</w:t>
      </w:r>
    </w:p>
    <w:p w:rsidR="001B7D0C" w:rsidRPr="00DB2002"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importanța și extinderea spațială a impactului: proiectul va avea impact local, numai în zona de lucru, şi numai în perioada de execuție ;</w:t>
      </w:r>
    </w:p>
    <w:p w:rsidR="001B7D0C" w:rsidRPr="009F6A0A"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9F6A0A">
        <w:rPr>
          <w:rFonts w:ascii="Times New Roman" w:eastAsia="Times New Roman" w:hAnsi="Times New Roman"/>
          <w:sz w:val="28"/>
          <w:szCs w:val="28"/>
          <w:lang w:val="ro-RO"/>
        </w:rPr>
        <w:t xml:space="preserve">natura impactului: </w:t>
      </w:r>
    </w:p>
    <w:p w:rsidR="001B7D0C" w:rsidRPr="009F6A0A" w:rsidRDefault="001B7D0C" w:rsidP="001B7D0C">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9F6A0A">
        <w:rPr>
          <w:rFonts w:ascii="Times New Roman" w:eastAsia="Times New Roman" w:hAnsi="Times New Roman"/>
          <w:sz w:val="28"/>
          <w:szCs w:val="28"/>
          <w:lang w:val="ro-RO"/>
        </w:rPr>
        <w:t xml:space="preserve">la faza de execuție sursele de poluare vor avea un impact minor asupra aerului din cauza emisiilor de particule în suspensie, operaţiunile de realizare a proiectului, emisii de poluanți specifici gazelor de eșapament rezultate de la utilajele cu care se vor executa operațiile și de la vehiculele pentru transportul materialelor, </w:t>
      </w:r>
    </w:p>
    <w:p w:rsidR="001B7D0C" w:rsidRPr="009F6A0A" w:rsidRDefault="001B7D0C" w:rsidP="001B7D0C">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9F6A0A">
        <w:rPr>
          <w:rFonts w:ascii="Times New Roman" w:eastAsia="Times New Roman" w:hAnsi="Times New Roman"/>
          <w:sz w:val="28"/>
          <w:szCs w:val="28"/>
          <w:lang w:val="ro-RO"/>
        </w:rPr>
        <w:lastRenderedPageBreak/>
        <w:t xml:space="preserve">de asemenea la faza de execuție a proiectului, impactul asupra factorului de mediu sol/subsol şi apă - va fi unul nesemnificativ eventuale poluări accidentale ale solului cu produse petroliere provenite de la utilaje, stocarea necontrolată a deșeurilor,a materiilor prime, </w:t>
      </w:r>
      <w:r w:rsidR="009F6A0A" w:rsidRPr="009F6A0A">
        <w:rPr>
          <w:rFonts w:ascii="Times New Roman" w:eastAsia="Times New Roman" w:hAnsi="Times New Roman"/>
          <w:sz w:val="28"/>
          <w:szCs w:val="28"/>
          <w:lang w:val="ro-RO"/>
        </w:rPr>
        <w:t xml:space="preserve">pierderi accidentale de apă uzată, </w:t>
      </w:r>
      <w:r w:rsidRPr="009F6A0A">
        <w:rPr>
          <w:rFonts w:ascii="Times New Roman" w:eastAsia="Times New Roman" w:hAnsi="Times New Roman"/>
          <w:sz w:val="28"/>
          <w:szCs w:val="28"/>
          <w:lang w:val="ro-RO"/>
        </w:rPr>
        <w:t>etc;</w:t>
      </w:r>
    </w:p>
    <w:p w:rsidR="001B7D0C" w:rsidRPr="009F6A0A" w:rsidRDefault="001B7D0C" w:rsidP="001B7D0C">
      <w:pPr>
        <w:pStyle w:val="ListParagraph"/>
        <w:numPr>
          <w:ilvl w:val="0"/>
          <w:numId w:val="5"/>
        </w:numPr>
        <w:shd w:val="clear" w:color="auto" w:fill="FFFFFF"/>
        <w:spacing w:after="0" w:line="240" w:lineRule="auto"/>
        <w:jc w:val="both"/>
        <w:textAlignment w:val="baseline"/>
        <w:rPr>
          <w:rFonts w:ascii="Arial" w:eastAsia="Times New Roman" w:hAnsi="Arial" w:cs="Arial"/>
          <w:sz w:val="24"/>
          <w:szCs w:val="24"/>
          <w:lang w:val="ro-RO"/>
        </w:rPr>
      </w:pPr>
      <w:r w:rsidRPr="009F6A0A">
        <w:rPr>
          <w:rFonts w:ascii="Times New Roman" w:eastAsia="Times New Roman" w:hAnsi="Times New Roman"/>
          <w:sz w:val="28"/>
          <w:szCs w:val="28"/>
          <w:lang w:val="ro-RO"/>
        </w:rPr>
        <w:t xml:space="preserve">la implementarea proiectului sursele potențiale de zgomot sunt lucrările propriuzise de realizare a proiectului, </w:t>
      </w:r>
      <w:r w:rsidR="009F6A0A" w:rsidRPr="009F6A0A">
        <w:rPr>
          <w:rFonts w:ascii="Times New Roman" w:eastAsia="Times New Roman" w:hAnsi="Times New Roman"/>
          <w:sz w:val="28"/>
          <w:szCs w:val="28"/>
          <w:lang w:val="ro-RO"/>
        </w:rPr>
        <w:t xml:space="preserve">folosirea anumitor grupuri specifice de utilaje, </w:t>
      </w:r>
      <w:r w:rsidRPr="009F6A0A">
        <w:rPr>
          <w:rFonts w:ascii="Times New Roman" w:eastAsia="Times New Roman" w:hAnsi="Times New Roman"/>
          <w:sz w:val="28"/>
          <w:szCs w:val="28"/>
          <w:lang w:val="ro-RO"/>
        </w:rPr>
        <w:t>transportul materialelor</w:t>
      </w:r>
      <w:r w:rsidRPr="009F6A0A">
        <w:rPr>
          <w:rFonts w:ascii="Arial" w:eastAsia="Times New Roman" w:hAnsi="Arial" w:cs="Arial"/>
          <w:sz w:val="24"/>
          <w:szCs w:val="24"/>
          <w:lang w:val="ro-RO"/>
        </w:rPr>
        <w:t>;</w:t>
      </w:r>
    </w:p>
    <w:p w:rsidR="001B7D0C" w:rsidRPr="009F6A0A"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9F6A0A">
        <w:rPr>
          <w:rFonts w:ascii="Times New Roman" w:eastAsia="Times New Roman" w:hAnsi="Times New Roman"/>
          <w:sz w:val="28"/>
          <w:szCs w:val="28"/>
          <w:lang w:val="ro-RO"/>
        </w:rPr>
        <w:t>natura transfrontieră a impactului – nu este cazul;</w:t>
      </w:r>
    </w:p>
    <w:p w:rsidR="001B7D0C" w:rsidRPr="009F6A0A"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9F6A0A">
        <w:rPr>
          <w:rFonts w:ascii="Times New Roman" w:eastAsia="Times New Roman" w:hAnsi="Times New Roman"/>
          <w:sz w:val="28"/>
          <w:szCs w:val="28"/>
          <w:lang w:val="ro-RO"/>
        </w:rPr>
        <w:t>intensitatea şi complexitatea impactului –în faza de realizare a proiectului, impactul este nesemnificativ în cazul în care se respectă toate condiţiile de realizare ale acestuia;</w:t>
      </w:r>
    </w:p>
    <w:p w:rsidR="001B7D0C" w:rsidRPr="009F6A0A"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9F6A0A">
        <w:rPr>
          <w:rFonts w:ascii="Arial" w:eastAsia="Times New Roman" w:hAnsi="Arial" w:cs="Arial"/>
          <w:sz w:val="24"/>
          <w:szCs w:val="24"/>
          <w:lang w:val="ro-RO"/>
        </w:rPr>
        <w:t xml:space="preserve"> </w:t>
      </w:r>
      <w:r w:rsidRPr="009F6A0A">
        <w:rPr>
          <w:rFonts w:ascii="Times New Roman" w:eastAsia="Times New Roman" w:hAnsi="Times New Roman"/>
          <w:sz w:val="28"/>
          <w:szCs w:val="28"/>
          <w:lang w:val="ro-RO"/>
        </w:rPr>
        <w:t>probabilitatea impactului – redusă, atât pe perioada de execuţie cât şi în perioada de funcţionare;</w:t>
      </w:r>
    </w:p>
    <w:p w:rsidR="001B7D0C" w:rsidRPr="009F6A0A"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9F6A0A">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657F3D">
        <w:rPr>
          <w:rFonts w:ascii="Times New Roman" w:eastAsia="Times New Roman" w:hAnsi="Times New Roman"/>
          <w:sz w:val="28"/>
          <w:szCs w:val="28"/>
          <w:lang w:val="ro-RO"/>
        </w:rPr>
        <w:t>aproximativ câteva luni</w:t>
      </w:r>
      <w:r w:rsidR="009F6A0A" w:rsidRPr="009F6A0A">
        <w:rPr>
          <w:rFonts w:ascii="Times New Roman" w:eastAsia="Times New Roman" w:hAnsi="Times New Roman"/>
          <w:sz w:val="28"/>
          <w:szCs w:val="28"/>
          <w:lang w:val="ro-RO"/>
        </w:rPr>
        <w:t xml:space="preserve"> luni</w:t>
      </w:r>
      <w:r w:rsidRPr="009F6A0A">
        <w:rPr>
          <w:rFonts w:ascii="Times New Roman" w:eastAsia="Times New Roman" w:hAnsi="Times New Roman"/>
          <w:sz w:val="28"/>
          <w:szCs w:val="28"/>
          <w:lang w:val="ro-RO"/>
        </w:rPr>
        <w:t xml:space="preserve"> de zile după obţinerea autorizaţiei de construire;</w:t>
      </w:r>
    </w:p>
    <w:p w:rsidR="001B7D0C" w:rsidRPr="009F6A0A"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9F6A0A">
        <w:rPr>
          <w:rFonts w:ascii="Times New Roman" w:eastAsia="Times New Roman" w:hAnsi="Times New Roman"/>
          <w:sz w:val="28"/>
          <w:szCs w:val="28"/>
          <w:lang w:val="ro-RO"/>
        </w:rPr>
        <w:t>cumularea impactului cu impactul altor proiecte existente și/sau aprobate: nu este cazul;</w:t>
      </w:r>
    </w:p>
    <w:p w:rsidR="001B7D0C" w:rsidRPr="009F6A0A"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9F6A0A">
        <w:rPr>
          <w:rFonts w:ascii="Times New Roman" w:eastAsia="Times New Roman" w:hAnsi="Times New Roman"/>
          <w:sz w:val="28"/>
          <w:szCs w:val="28"/>
          <w:lang w:val="ro-RO"/>
        </w:rPr>
        <w:t>posibilitatea de reducere efectivă a impactului: se vor respecta condiţiile de realizare impuse prin prezentul act.</w:t>
      </w:r>
    </w:p>
    <w:p w:rsidR="001B7D0C" w:rsidRPr="001F146C" w:rsidRDefault="001B7D0C" w:rsidP="001B7D0C">
      <w:pPr>
        <w:numPr>
          <w:ilvl w:val="0"/>
          <w:numId w:val="2"/>
        </w:numPr>
        <w:spacing w:after="0" w:line="240" w:lineRule="auto"/>
        <w:jc w:val="both"/>
        <w:rPr>
          <w:rFonts w:ascii="Times New Roman" w:eastAsia="Times New Roman" w:hAnsi="Times New Roman"/>
          <w:sz w:val="28"/>
          <w:shd w:val="clear" w:color="auto" w:fill="FFFFFF"/>
        </w:rPr>
      </w:pPr>
      <w:r w:rsidRPr="001F146C">
        <w:rPr>
          <w:rFonts w:ascii="Times New Roman" w:eastAsia="Times New Roman" w:hAnsi="Times New Roman"/>
          <w:sz w:val="28"/>
          <w:szCs w:val="28"/>
          <w:lang w:val="ro-RO"/>
        </w:rPr>
        <w:t>observații din partea publicului:pe perioada parcurgerii etapei de încadrare nu au fost observații din partea publicul</w:t>
      </w:r>
      <w:r w:rsidRPr="001F146C">
        <w:rPr>
          <w:rFonts w:ascii="Times New Roman" w:eastAsia="Times New Roman" w:hAnsi="Times New Roman"/>
          <w:sz w:val="28"/>
          <w:szCs w:val="28"/>
        </w:rPr>
        <w:t xml:space="preserve">ui (au fost publicate anunțuri în ziarul </w:t>
      </w:r>
      <w:r w:rsidR="00657F3D" w:rsidRPr="001B4E7B">
        <w:rPr>
          <w:rFonts w:ascii="Times New Roman" w:eastAsia="Times New Roman" w:hAnsi="Times New Roman"/>
          <w:sz w:val="28"/>
          <w:szCs w:val="28"/>
        </w:rPr>
        <w:t>Obiectiv Mehedințean</w:t>
      </w:r>
      <w:r w:rsidRPr="001B4E7B">
        <w:rPr>
          <w:rFonts w:ascii="Times New Roman" w:eastAsia="Times New Roman" w:hAnsi="Times New Roman"/>
          <w:sz w:val="28"/>
          <w:szCs w:val="28"/>
        </w:rPr>
        <w:t xml:space="preserve">, la sediul Primăriei </w:t>
      </w:r>
      <w:r w:rsidR="00657F3D" w:rsidRPr="001B4E7B">
        <w:rPr>
          <w:rFonts w:ascii="Times New Roman" w:eastAsia="Times New Roman" w:hAnsi="Times New Roman"/>
          <w:sz w:val="28"/>
          <w:szCs w:val="28"/>
        </w:rPr>
        <w:t>Braniștea</w:t>
      </w:r>
      <w:r w:rsidR="009F6A0A" w:rsidRPr="001B4E7B">
        <w:rPr>
          <w:rFonts w:ascii="Times New Roman" w:eastAsia="Times New Roman" w:hAnsi="Times New Roman"/>
          <w:sz w:val="28"/>
          <w:szCs w:val="28"/>
        </w:rPr>
        <w:t xml:space="preserve"> </w:t>
      </w:r>
      <w:r w:rsidRPr="001B4E7B">
        <w:rPr>
          <w:rFonts w:ascii="Times New Roman" w:eastAsia="Times New Roman" w:hAnsi="Times New Roman"/>
          <w:sz w:val="28"/>
          <w:szCs w:val="28"/>
        </w:rPr>
        <w:t>și pe sit</w:t>
      </w:r>
      <w:r w:rsidR="00242AF3" w:rsidRPr="001B4E7B">
        <w:rPr>
          <w:rFonts w:ascii="Times New Roman" w:eastAsia="Times New Roman" w:hAnsi="Times New Roman"/>
          <w:sz w:val="28"/>
          <w:szCs w:val="28"/>
        </w:rPr>
        <w:t xml:space="preserve">e-ul Agenției pentru Protecția </w:t>
      </w:r>
      <w:r w:rsidR="00242AF3" w:rsidRPr="001F146C">
        <w:rPr>
          <w:rFonts w:ascii="Times New Roman" w:eastAsia="Times New Roman" w:hAnsi="Times New Roman"/>
          <w:sz w:val="28"/>
          <w:szCs w:val="28"/>
        </w:rPr>
        <w:t>M</w:t>
      </w:r>
      <w:r w:rsidRPr="001F146C">
        <w:rPr>
          <w:rFonts w:ascii="Times New Roman" w:eastAsia="Times New Roman" w:hAnsi="Times New Roman"/>
          <w:sz w:val="28"/>
          <w:szCs w:val="28"/>
        </w:rPr>
        <w:t>ediului Mehedinți).</w:t>
      </w:r>
    </w:p>
    <w:p w:rsidR="001B7D0C" w:rsidRPr="001F146C" w:rsidRDefault="001B7D0C" w:rsidP="001B7D0C">
      <w:pPr>
        <w:autoSpaceDE w:val="0"/>
        <w:autoSpaceDN w:val="0"/>
        <w:adjustRightInd w:val="0"/>
        <w:spacing w:after="0" w:line="240" w:lineRule="auto"/>
        <w:jc w:val="both"/>
        <w:rPr>
          <w:rFonts w:ascii="Times New Roman" w:hAnsi="Times New Roman"/>
          <w:sz w:val="28"/>
          <w:szCs w:val="28"/>
        </w:rPr>
      </w:pPr>
      <w:r w:rsidRPr="001F146C">
        <w:rPr>
          <w:rFonts w:ascii="Times New Roman" w:hAnsi="Times New Roman"/>
          <w:sz w:val="28"/>
          <w:szCs w:val="28"/>
        </w:rPr>
        <w:t xml:space="preserve">      II. Motivele pe baza cărora s-a stabilit necesitatea neefectuării evaluării adecvate sunt următoarele:</w:t>
      </w:r>
    </w:p>
    <w:p w:rsidR="001B7D0C" w:rsidRPr="001F146C" w:rsidRDefault="001B7D0C" w:rsidP="001B7D0C">
      <w:pPr>
        <w:pStyle w:val="ListParagraph"/>
        <w:numPr>
          <w:ilvl w:val="0"/>
          <w:numId w:val="5"/>
        </w:numPr>
        <w:autoSpaceDE w:val="0"/>
        <w:autoSpaceDN w:val="0"/>
        <w:adjustRightInd w:val="0"/>
        <w:spacing w:after="0" w:line="240" w:lineRule="auto"/>
        <w:jc w:val="both"/>
        <w:rPr>
          <w:rFonts w:ascii="Times New Roman" w:hAnsi="Times New Roman"/>
          <w:sz w:val="28"/>
          <w:szCs w:val="28"/>
        </w:rPr>
      </w:pPr>
      <w:r w:rsidRPr="001F146C">
        <w:rPr>
          <w:rFonts w:ascii="Times New Roman" w:hAnsi="Times New Roman"/>
          <w:sz w:val="28"/>
          <w:szCs w:val="28"/>
        </w:rPr>
        <w:t xml:space="preserve">proiectul nu intră sub incidenţa art.28 din O.U.G. nr.57/2007 privind regimul ariilor natural protejate, conservarea habitatelor natural, a florei şi faunei sălbatice, aprobată prin Legea nr.49/2011, cu modificările şi completările ulterioare  - urmând a se realiza în </w:t>
      </w:r>
      <w:r w:rsidR="00657F3D">
        <w:rPr>
          <w:rFonts w:ascii="Times New Roman" w:hAnsi="Times New Roman"/>
          <w:sz w:val="28"/>
          <w:szCs w:val="28"/>
        </w:rPr>
        <w:t>afara oricărei arii natural protejate</w:t>
      </w:r>
      <w:r w:rsidR="001F146C" w:rsidRPr="001F146C">
        <w:rPr>
          <w:rFonts w:ascii="Times New Roman" w:hAnsi="Times New Roman"/>
          <w:sz w:val="28"/>
          <w:szCs w:val="28"/>
        </w:rPr>
        <w:t>.</w:t>
      </w:r>
    </w:p>
    <w:p w:rsidR="001B7D0C" w:rsidRPr="00657F3D" w:rsidRDefault="001B7D0C" w:rsidP="001B7D0C">
      <w:pPr>
        <w:autoSpaceDE w:val="0"/>
        <w:autoSpaceDN w:val="0"/>
        <w:adjustRightInd w:val="0"/>
        <w:spacing w:after="0" w:line="240" w:lineRule="auto"/>
        <w:jc w:val="both"/>
        <w:rPr>
          <w:rFonts w:ascii="Times New Roman" w:hAnsi="Times New Roman"/>
          <w:color w:val="FF0000"/>
          <w:sz w:val="28"/>
          <w:szCs w:val="28"/>
        </w:rPr>
      </w:pPr>
      <w:r w:rsidRPr="002F414C">
        <w:rPr>
          <w:rFonts w:ascii="Times New Roman" w:hAnsi="Times New Roman"/>
          <w:color w:val="FF0000"/>
          <w:sz w:val="28"/>
          <w:szCs w:val="28"/>
        </w:rPr>
        <w:t xml:space="preserve">        </w:t>
      </w:r>
      <w:r w:rsidRPr="001F146C">
        <w:rPr>
          <w:rFonts w:ascii="Times New Roman" w:hAnsi="Times New Roman"/>
          <w:sz w:val="28"/>
          <w:szCs w:val="28"/>
        </w:rPr>
        <w:t xml:space="preserve">III. Motivele pe baza cărora s-a stabilit necesitatea neefectuării evaluării impactului asupra corpurilor de apă – </w:t>
      </w:r>
      <w:r w:rsidR="006842E4" w:rsidRPr="00F82196">
        <w:rPr>
          <w:rFonts w:ascii="Times New Roman" w:hAnsi="Times New Roman"/>
          <w:sz w:val="28"/>
          <w:szCs w:val="28"/>
        </w:rPr>
        <w:t>conform punctului de vedere exprimat de A.N.A.R. – S.G.A. Mehedinți</w:t>
      </w:r>
      <w:r w:rsidR="00F82196" w:rsidRPr="00F82196">
        <w:rPr>
          <w:rFonts w:ascii="Times New Roman" w:hAnsi="Times New Roman"/>
          <w:sz w:val="28"/>
          <w:szCs w:val="28"/>
        </w:rPr>
        <w:t xml:space="preserve"> în data de 19.10.2022.</w:t>
      </w:r>
      <w:r w:rsidR="006842E4" w:rsidRPr="00F82196">
        <w:rPr>
          <w:rFonts w:ascii="Times New Roman" w:hAnsi="Times New Roman"/>
          <w:sz w:val="28"/>
          <w:szCs w:val="28"/>
        </w:rPr>
        <w:t xml:space="preserve"> </w:t>
      </w:r>
    </w:p>
    <w:p w:rsidR="001B7D0C" w:rsidRPr="001F146C" w:rsidRDefault="001B7D0C" w:rsidP="001B7D0C">
      <w:pPr>
        <w:autoSpaceDE w:val="0"/>
        <w:autoSpaceDN w:val="0"/>
        <w:adjustRightInd w:val="0"/>
        <w:spacing w:after="0"/>
        <w:ind w:left="426"/>
        <w:jc w:val="both"/>
        <w:rPr>
          <w:rFonts w:ascii="Times New Roman" w:hAnsi="Times New Roman"/>
          <w:b/>
          <w:sz w:val="28"/>
          <w:szCs w:val="28"/>
          <w:u w:val="single"/>
          <w:lang w:val="ro-RO"/>
        </w:rPr>
      </w:pPr>
      <w:r w:rsidRPr="001F146C">
        <w:rPr>
          <w:rFonts w:ascii="Times New Roman" w:hAnsi="Times New Roman"/>
          <w:b/>
          <w:sz w:val="28"/>
          <w:szCs w:val="28"/>
          <w:u w:val="single"/>
          <w:lang w:val="ro-RO"/>
        </w:rPr>
        <w:t>Realizarea acestui proiect se va face cu respectarea următoarelor condiții :</w:t>
      </w:r>
    </w:p>
    <w:p w:rsidR="001B7D0C" w:rsidRPr="00A505D4" w:rsidRDefault="001B7D0C" w:rsidP="001B7D0C">
      <w:pPr>
        <w:pStyle w:val="ListParagraph"/>
        <w:spacing w:after="0" w:line="240" w:lineRule="auto"/>
        <w:ind w:left="360"/>
        <w:jc w:val="both"/>
        <w:textAlignment w:val="baseline"/>
        <w:rPr>
          <w:rFonts w:ascii="Times New Roman" w:eastAsia="Times New Roman" w:hAnsi="Times New Roman"/>
          <w:b/>
          <w:sz w:val="28"/>
          <w:szCs w:val="28"/>
          <w:lang w:val="ro-RO"/>
        </w:rPr>
      </w:pPr>
      <w:r w:rsidRPr="00A505D4">
        <w:rPr>
          <w:rFonts w:ascii="Times New Roman" w:eastAsia="Times New Roman" w:hAnsi="Times New Roman"/>
          <w:b/>
          <w:sz w:val="28"/>
          <w:szCs w:val="28"/>
          <w:lang w:val="ro-RO"/>
        </w:rPr>
        <w:t>a). pentru factorul de mediu apă:</w:t>
      </w:r>
    </w:p>
    <w:p w:rsidR="001B7D0C" w:rsidRPr="00A505D4" w:rsidRDefault="001B7D0C" w:rsidP="001B7D0C">
      <w:pPr>
        <w:spacing w:after="0" w:line="240" w:lineRule="auto"/>
        <w:ind w:left="426"/>
        <w:jc w:val="both"/>
        <w:textAlignment w:val="baseline"/>
        <w:rPr>
          <w:rStyle w:val="sttlitera"/>
          <w:rFonts w:ascii="Times New Roman" w:hAnsi="Times New Roman"/>
          <w:sz w:val="28"/>
          <w:szCs w:val="28"/>
          <w:lang w:val="ro-RO"/>
        </w:rPr>
      </w:pPr>
      <w:r w:rsidRPr="00A505D4">
        <w:rPr>
          <w:rStyle w:val="sttlitera"/>
          <w:rFonts w:ascii="Times New Roman" w:hAnsi="Times New Roman"/>
          <w:sz w:val="28"/>
          <w:szCs w:val="28"/>
          <w:lang w:val="ro-RO"/>
        </w:rPr>
        <w:t>-în perioada de execuţie a proiectului se va delimita foarte bine zona de lucru şi se va evita ocuparea, suplimentarea sau lărgirea frontului de lucru în afara amplasamentului;</w:t>
      </w:r>
    </w:p>
    <w:p w:rsidR="001B7D0C" w:rsidRPr="00A505D4" w:rsidRDefault="001B7D0C" w:rsidP="001B7D0C">
      <w:pPr>
        <w:spacing w:after="0" w:line="240" w:lineRule="auto"/>
        <w:ind w:left="426"/>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xml:space="preserve">- </w:t>
      </w:r>
      <w:r w:rsidR="00C810E3" w:rsidRPr="00A505D4">
        <w:rPr>
          <w:rStyle w:val="sttlitera"/>
          <w:rFonts w:ascii="Times New Roman" w:hAnsi="Times New Roman"/>
          <w:sz w:val="28"/>
          <w:szCs w:val="28"/>
          <w:lang w:val="ro-RO"/>
        </w:rPr>
        <w:t xml:space="preserve">pentru organizarea de șantier </w:t>
      </w:r>
      <w:r w:rsidRPr="00A505D4">
        <w:rPr>
          <w:rStyle w:val="sttlitera"/>
          <w:rFonts w:ascii="Times New Roman" w:hAnsi="Times New Roman"/>
          <w:sz w:val="28"/>
          <w:szCs w:val="28"/>
          <w:lang w:val="ro-RO"/>
        </w:rPr>
        <w:t xml:space="preserve">apa potabilă va fi  procurata din surse controlate iar grupul sanitar (toaletă ecologică) se va vidanja numai cu firme autorizate; </w:t>
      </w:r>
    </w:p>
    <w:p w:rsidR="00FA7FAD" w:rsidRPr="00A505D4" w:rsidRDefault="00FA7FAD" w:rsidP="001B7D0C">
      <w:pPr>
        <w:spacing w:after="0" w:line="240" w:lineRule="auto"/>
        <w:ind w:left="426"/>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lucrările se vor executa numai pe terenuri reglementate din punct de vedere juridic;</w:t>
      </w:r>
    </w:p>
    <w:p w:rsidR="00FA7FAD" w:rsidRPr="00A505D4" w:rsidRDefault="00FE33BC" w:rsidP="00FE33BC">
      <w:pPr>
        <w:spacing w:after="0" w:line="240" w:lineRule="auto"/>
        <w:ind w:left="426"/>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lucrările proiectate se vor corela funcțional sub aspect hidrotehnic cu lucrările existente, executate în zonă, după caz;</w:t>
      </w:r>
    </w:p>
    <w:p w:rsidR="001F146C" w:rsidRPr="00A505D4" w:rsidRDefault="001F146C" w:rsidP="00FE33BC">
      <w:pPr>
        <w:spacing w:after="0" w:line="240" w:lineRule="auto"/>
        <w:ind w:left="426"/>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lastRenderedPageBreak/>
        <w:t xml:space="preserve">- se vor lua toate măsurile </w:t>
      </w:r>
      <w:r w:rsidR="00F52F2A" w:rsidRPr="00A505D4">
        <w:rPr>
          <w:rStyle w:val="sttlitera"/>
          <w:rFonts w:ascii="Times New Roman" w:hAnsi="Times New Roman"/>
          <w:sz w:val="28"/>
          <w:szCs w:val="28"/>
          <w:lang w:val="ro-RO"/>
        </w:rPr>
        <w:t xml:space="preserve">în vederea evitării poluării </w:t>
      </w:r>
      <w:r w:rsidRPr="00A505D4">
        <w:rPr>
          <w:rStyle w:val="sttlitera"/>
          <w:rFonts w:ascii="Times New Roman" w:hAnsi="Times New Roman"/>
          <w:sz w:val="28"/>
          <w:szCs w:val="28"/>
          <w:lang w:val="ro-RO"/>
        </w:rPr>
        <w:t xml:space="preserve"> pânzei freatice și a solului în zona organizării de șantier, în vederea evitării fenomenului de șiroire;</w:t>
      </w:r>
    </w:p>
    <w:p w:rsidR="001F146C" w:rsidRDefault="001F146C" w:rsidP="00FE33BC">
      <w:pPr>
        <w:spacing w:after="0" w:line="240" w:lineRule="auto"/>
        <w:ind w:left="426"/>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se vor impermeabiliza toate zonele cu risc de poluare, se vor realiza șanțuri de gardă dacă este cazul,</w:t>
      </w:r>
      <w:r w:rsidR="00C810E3" w:rsidRPr="00A505D4">
        <w:rPr>
          <w:rStyle w:val="sttlitera"/>
          <w:rFonts w:ascii="Times New Roman" w:hAnsi="Times New Roman"/>
          <w:sz w:val="28"/>
          <w:szCs w:val="28"/>
          <w:lang w:val="ro-RO"/>
        </w:rPr>
        <w:t xml:space="preserve"> se vor asigura substanțe abosorbante pe amplasament în vederea unei bune gestionări a eventualelor poluări accidentale,</w:t>
      </w:r>
      <w:r w:rsidRPr="00A505D4">
        <w:rPr>
          <w:rStyle w:val="sttlitera"/>
          <w:rFonts w:ascii="Times New Roman" w:hAnsi="Times New Roman"/>
          <w:sz w:val="28"/>
          <w:szCs w:val="28"/>
          <w:lang w:val="ro-RO"/>
        </w:rPr>
        <w:t xml:space="preserve"> etc;</w:t>
      </w:r>
    </w:p>
    <w:p w:rsidR="00F82196" w:rsidRPr="00A505D4" w:rsidRDefault="00F82196" w:rsidP="00FE33BC">
      <w:pPr>
        <w:spacing w:after="0" w:line="240" w:lineRule="auto"/>
        <w:ind w:left="426"/>
        <w:jc w:val="both"/>
        <w:rPr>
          <w:rFonts w:ascii="Times New Roman" w:hAnsi="Times New Roman"/>
          <w:sz w:val="28"/>
          <w:szCs w:val="28"/>
          <w:lang w:val="ro-RO"/>
        </w:rPr>
      </w:pPr>
      <w:r>
        <w:rPr>
          <w:rStyle w:val="sttlitera"/>
          <w:rFonts w:ascii="Times New Roman" w:hAnsi="Times New Roman"/>
          <w:sz w:val="28"/>
          <w:szCs w:val="28"/>
          <w:lang w:val="ro-RO"/>
        </w:rPr>
        <w:t xml:space="preserve">- se va monta un separator de produse petroliere, în vederea preepurării apelor pluviale ce spală parcarea – ape potențial impurificate cu produse petroliere/uleiuri; separatorul se va monta inainte de </w:t>
      </w:r>
      <w:r w:rsidR="00DF607D">
        <w:rPr>
          <w:rStyle w:val="sttlitera"/>
          <w:rFonts w:ascii="Times New Roman" w:hAnsi="Times New Roman"/>
          <w:sz w:val="28"/>
          <w:szCs w:val="28"/>
          <w:lang w:val="ro-RO"/>
        </w:rPr>
        <w:t>deversarea apelor pluviale în râul Drincea;</w:t>
      </w:r>
    </w:p>
    <w:p w:rsidR="001B7D0C" w:rsidRPr="00A505D4" w:rsidRDefault="001B7D0C" w:rsidP="001B7D0C">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A505D4">
        <w:rPr>
          <w:rFonts w:ascii="Times New Roman" w:eastAsia="Times New Roman" w:hAnsi="Times New Roman"/>
          <w:b/>
          <w:sz w:val="28"/>
          <w:szCs w:val="28"/>
          <w:lang w:val="ro-RO"/>
        </w:rPr>
        <w:t>b). pentru factorul de mediu aer:</w:t>
      </w:r>
    </w:p>
    <w:p w:rsidR="001B7D0C" w:rsidRPr="00A505D4" w:rsidRDefault="001B7D0C" w:rsidP="001B7D0C">
      <w:pPr>
        <w:pStyle w:val="ListParagraph"/>
        <w:autoSpaceDE w:val="0"/>
        <w:autoSpaceDN w:val="0"/>
        <w:adjustRightInd w:val="0"/>
        <w:spacing w:after="0" w:line="240" w:lineRule="auto"/>
        <w:ind w:left="360"/>
        <w:jc w:val="both"/>
        <w:rPr>
          <w:rFonts w:ascii="Times New Roman" w:hAnsi="Times New Roman"/>
          <w:sz w:val="28"/>
          <w:szCs w:val="28"/>
          <w:lang w:val="ro-RO"/>
        </w:rPr>
      </w:pPr>
      <w:r w:rsidRPr="00A505D4">
        <w:rPr>
          <w:rFonts w:ascii="Times New Roman" w:eastAsia="Times New Roman" w:hAnsi="Times New Roman"/>
          <w:sz w:val="28"/>
          <w:szCs w:val="28"/>
          <w:lang w:val="ro-RO"/>
        </w:rPr>
        <w:t xml:space="preserve">-la implementarea proiectului se vor </w:t>
      </w:r>
      <w:r w:rsidRPr="00A505D4">
        <w:rPr>
          <w:rFonts w:ascii="Times New Roman" w:hAnsi="Times New Roman"/>
          <w:sz w:val="28"/>
          <w:szCs w:val="28"/>
          <w:lang w:val="ro-RO"/>
        </w:rPr>
        <w:t>folosi utilaje periodic verificate tehnic, de generație recentă, dotate  cu sisteme catalitice de reducere a poluanților;</w:t>
      </w:r>
    </w:p>
    <w:p w:rsidR="001B7D0C" w:rsidRPr="00A505D4" w:rsidRDefault="001B7D0C" w:rsidP="001B7D0C">
      <w:pPr>
        <w:pStyle w:val="ListParagraph"/>
        <w:autoSpaceDE w:val="0"/>
        <w:autoSpaceDN w:val="0"/>
        <w:adjustRightInd w:val="0"/>
        <w:spacing w:after="0" w:line="240" w:lineRule="auto"/>
        <w:ind w:left="360"/>
        <w:jc w:val="both"/>
        <w:rPr>
          <w:rFonts w:ascii="Times New Roman" w:hAnsi="Times New Roman"/>
          <w:sz w:val="28"/>
          <w:szCs w:val="28"/>
          <w:lang w:val="ro-RO"/>
        </w:rPr>
      </w:pPr>
      <w:r w:rsidRPr="00A505D4">
        <w:rPr>
          <w:rFonts w:ascii="Times New Roman" w:hAnsi="Times New Roman"/>
          <w:sz w:val="28"/>
          <w:szCs w:val="28"/>
          <w:lang w:val="ro-RO"/>
        </w:rPr>
        <w:t>-transportul de materiale se va face pe trasee optime;</w:t>
      </w:r>
    </w:p>
    <w:p w:rsidR="001B7D0C" w:rsidRPr="00A505D4" w:rsidRDefault="001B7D0C" w:rsidP="001B7D0C">
      <w:pPr>
        <w:pStyle w:val="ListParagraph"/>
        <w:autoSpaceDE w:val="0"/>
        <w:autoSpaceDN w:val="0"/>
        <w:adjustRightInd w:val="0"/>
        <w:spacing w:after="0" w:line="240" w:lineRule="auto"/>
        <w:ind w:left="360"/>
        <w:jc w:val="both"/>
        <w:rPr>
          <w:rFonts w:ascii="Times New Roman" w:hAnsi="Times New Roman"/>
          <w:sz w:val="28"/>
          <w:szCs w:val="28"/>
          <w:lang w:val="ro-RO"/>
        </w:rPr>
      </w:pPr>
      <w:r w:rsidRPr="00A505D4">
        <w:rPr>
          <w:rFonts w:ascii="Times New Roman" w:hAnsi="Times New Roman"/>
          <w:sz w:val="28"/>
          <w:szCs w:val="28"/>
          <w:lang w:val="ro-RO"/>
        </w:rPr>
        <w:t xml:space="preserve">-reducerea vitezei de circulației; </w:t>
      </w:r>
    </w:p>
    <w:p w:rsidR="001B7D0C" w:rsidRPr="00A505D4" w:rsidRDefault="001B7D0C" w:rsidP="001B7D0C">
      <w:pPr>
        <w:pStyle w:val="ListParagraph"/>
        <w:autoSpaceDE w:val="0"/>
        <w:autoSpaceDN w:val="0"/>
        <w:adjustRightInd w:val="0"/>
        <w:spacing w:after="0" w:line="240" w:lineRule="auto"/>
        <w:ind w:left="360"/>
        <w:jc w:val="both"/>
        <w:rPr>
          <w:rFonts w:ascii="Times New Roman" w:hAnsi="Times New Roman"/>
          <w:sz w:val="28"/>
          <w:szCs w:val="28"/>
          <w:lang w:val="ro-RO"/>
        </w:rPr>
      </w:pPr>
      <w:r w:rsidRPr="00A505D4">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1B7D0C" w:rsidRPr="00A505D4" w:rsidRDefault="001B7D0C" w:rsidP="001B7D0C">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A505D4">
        <w:rPr>
          <w:rFonts w:ascii="Times New Roman" w:eastAsia="Times New Roman" w:hAnsi="Times New Roman"/>
          <w:sz w:val="28"/>
          <w:szCs w:val="28"/>
          <w:lang w:val="ro-RO"/>
        </w:rPr>
        <w:t xml:space="preserve">-pentru realizarea investiției se vor utiliza doar căile de acces existente iar transportul      materialelor se va face </w:t>
      </w:r>
      <w:r w:rsidRPr="00A505D4">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1B7D0C" w:rsidRPr="00A505D4" w:rsidRDefault="001B7D0C" w:rsidP="001B7D0C">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w:t>
      </w:r>
      <w:r w:rsidR="00FE33BC" w:rsidRPr="00A505D4">
        <w:rPr>
          <w:rStyle w:val="sttlitera"/>
          <w:rFonts w:ascii="Times New Roman" w:hAnsi="Times New Roman"/>
          <w:sz w:val="28"/>
          <w:szCs w:val="28"/>
          <w:lang w:val="ro-RO"/>
        </w:rPr>
        <w:t>se vor umecta traseele de drum</w:t>
      </w:r>
      <w:r w:rsidRPr="00A505D4">
        <w:rPr>
          <w:rStyle w:val="sttlitera"/>
          <w:rFonts w:ascii="Times New Roman" w:hAnsi="Times New Roman"/>
          <w:sz w:val="28"/>
          <w:szCs w:val="28"/>
          <w:lang w:val="ro-RO"/>
        </w:rPr>
        <w:t xml:space="preserve"> în vederea evitării </w:t>
      </w:r>
      <w:r w:rsidR="00F52F2A" w:rsidRPr="00A505D4">
        <w:rPr>
          <w:rStyle w:val="sttlitera"/>
          <w:rFonts w:ascii="Times New Roman" w:hAnsi="Times New Roman"/>
          <w:sz w:val="28"/>
          <w:szCs w:val="28"/>
          <w:lang w:val="ro-RO"/>
        </w:rPr>
        <w:t>formării particulelor în suspensie</w:t>
      </w:r>
      <w:r w:rsidR="00FE33BC" w:rsidRPr="00A505D4">
        <w:rPr>
          <w:rStyle w:val="sttlitera"/>
          <w:rFonts w:ascii="Times New Roman" w:hAnsi="Times New Roman"/>
          <w:sz w:val="28"/>
          <w:szCs w:val="28"/>
          <w:lang w:val="ro-RO"/>
        </w:rPr>
        <w:t>, se vor folosi prelate pentru toate mijloacele de transport</w:t>
      </w:r>
      <w:r w:rsidRPr="00A505D4">
        <w:rPr>
          <w:rStyle w:val="sttlitera"/>
          <w:rFonts w:ascii="Times New Roman" w:hAnsi="Times New Roman"/>
          <w:sz w:val="28"/>
          <w:szCs w:val="28"/>
          <w:lang w:val="ro-RO"/>
        </w:rPr>
        <w:t>;</w:t>
      </w:r>
    </w:p>
    <w:p w:rsidR="00C810E3" w:rsidRPr="00A505D4" w:rsidRDefault="00C810E3" w:rsidP="001B7D0C">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se vor acoperi/umecta depozitele de materiale granulate/pulverulente – în vederea evitării fenomenului de vântuire;</w:t>
      </w:r>
    </w:p>
    <w:p w:rsidR="005B070C" w:rsidRPr="00A505D4" w:rsidRDefault="005B070C" w:rsidP="001B7D0C">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xml:space="preserve">- lucrările se vor realiza respectându-se distanțele de siguranță fată de </w:t>
      </w:r>
      <w:r w:rsidR="00A505D4" w:rsidRPr="00A505D4">
        <w:rPr>
          <w:rStyle w:val="sttlitera"/>
          <w:rFonts w:ascii="Times New Roman" w:hAnsi="Times New Roman"/>
          <w:sz w:val="28"/>
          <w:szCs w:val="28"/>
          <w:lang w:val="ro-RO"/>
        </w:rPr>
        <w:t>drumul comunal DC 100</w:t>
      </w:r>
      <w:r w:rsidRPr="00A505D4">
        <w:rPr>
          <w:rStyle w:val="sttlitera"/>
          <w:rFonts w:ascii="Times New Roman" w:hAnsi="Times New Roman"/>
          <w:sz w:val="28"/>
          <w:szCs w:val="28"/>
          <w:lang w:val="ro-RO"/>
        </w:rPr>
        <w:t>;</w:t>
      </w:r>
    </w:p>
    <w:p w:rsidR="001B7D0C" w:rsidRPr="00A84932" w:rsidRDefault="001B7D0C" w:rsidP="001B7D0C">
      <w:pPr>
        <w:pStyle w:val="ListParagraph"/>
        <w:spacing w:after="0" w:line="240" w:lineRule="auto"/>
        <w:ind w:left="426"/>
        <w:jc w:val="both"/>
        <w:textAlignment w:val="baseline"/>
        <w:rPr>
          <w:rFonts w:ascii="Times New Roman" w:eastAsia="Times New Roman" w:hAnsi="Times New Roman"/>
          <w:b/>
          <w:sz w:val="28"/>
          <w:szCs w:val="28"/>
          <w:lang w:val="ro-RO"/>
        </w:rPr>
      </w:pPr>
      <w:r w:rsidRPr="00A84932">
        <w:rPr>
          <w:rFonts w:ascii="Times New Roman" w:eastAsia="Times New Roman" w:hAnsi="Times New Roman"/>
          <w:b/>
          <w:sz w:val="28"/>
          <w:szCs w:val="28"/>
          <w:lang w:val="ro-RO"/>
        </w:rPr>
        <w:t>c). pentru factorul de mediu sol:</w:t>
      </w:r>
    </w:p>
    <w:p w:rsidR="001B7D0C" w:rsidRPr="00A84932" w:rsidRDefault="001B7D0C" w:rsidP="001B7D0C">
      <w:pPr>
        <w:pStyle w:val="ListParagraph"/>
        <w:spacing w:after="0" w:line="240" w:lineRule="auto"/>
        <w:ind w:left="360"/>
        <w:jc w:val="both"/>
        <w:textAlignment w:val="baseline"/>
        <w:rPr>
          <w:rFonts w:ascii="Times New Roman" w:eastAsia="Times New Roman" w:hAnsi="Times New Roman"/>
          <w:sz w:val="28"/>
          <w:szCs w:val="28"/>
          <w:lang w:val="ro-RO"/>
        </w:rPr>
      </w:pPr>
      <w:r w:rsidRPr="00A84932">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w:t>
      </w:r>
      <w:r w:rsidR="00A84932">
        <w:rPr>
          <w:rFonts w:ascii="Times New Roman" w:eastAsia="Times New Roman" w:hAnsi="Times New Roman"/>
          <w:sz w:val="28"/>
          <w:szCs w:val="28"/>
          <w:lang w:val="ro-RO"/>
        </w:rPr>
        <w:t>etăţile autorizate î</w:t>
      </w:r>
      <w:r w:rsidRPr="00A84932">
        <w:rPr>
          <w:rFonts w:ascii="Times New Roman" w:eastAsia="Times New Roman" w:hAnsi="Times New Roman"/>
          <w:sz w:val="28"/>
          <w:szCs w:val="28"/>
          <w:lang w:val="ro-RO"/>
        </w:rPr>
        <w:t>n acest sens;</w:t>
      </w:r>
    </w:p>
    <w:p w:rsidR="001E65E6" w:rsidRPr="00A84932" w:rsidRDefault="001E65E6" w:rsidP="001E65E6">
      <w:pPr>
        <w:pStyle w:val="ListParagraph"/>
        <w:autoSpaceDE w:val="0"/>
        <w:autoSpaceDN w:val="0"/>
        <w:adjustRightInd w:val="0"/>
        <w:spacing w:after="0" w:line="240" w:lineRule="auto"/>
        <w:ind w:left="360"/>
        <w:jc w:val="both"/>
        <w:rPr>
          <w:rFonts w:ascii="Times New Roman" w:hAnsi="Times New Roman"/>
          <w:sz w:val="28"/>
          <w:szCs w:val="28"/>
          <w:lang w:val="ro-RO"/>
        </w:rPr>
      </w:pPr>
      <w:r w:rsidRPr="00A84932">
        <w:rPr>
          <w:rFonts w:ascii="Times New Roman" w:eastAsia="Times New Roman" w:hAnsi="Times New Roman"/>
          <w:sz w:val="28"/>
          <w:szCs w:val="28"/>
          <w:lang w:val="ro-RO"/>
        </w:rPr>
        <w:t>-</w:t>
      </w:r>
      <w:r w:rsidRPr="00A84932">
        <w:rPr>
          <w:rStyle w:val="sttlitera"/>
          <w:rFonts w:ascii="Times New Roman" w:hAnsi="Times New Roman"/>
          <w:sz w:val="28"/>
          <w:szCs w:val="28"/>
          <w:lang w:val="ro-RO"/>
        </w:rPr>
        <w:t>alimentarea cu carburanți a utilajelor folosite la realizarea investiției, se va face fie de la stații de distribuție carburanți autorizate fie cu cisterme speciale dotate cu cuplaje etanșe și numai în locuri special amenajate în vederea evitării poluării de orice fel a solului;</w:t>
      </w:r>
    </w:p>
    <w:p w:rsidR="001B7D0C" w:rsidRPr="00A84932" w:rsidRDefault="001B7D0C" w:rsidP="00FE33BC">
      <w:pPr>
        <w:spacing w:after="0" w:line="300" w:lineRule="atLeast"/>
        <w:ind w:left="360"/>
        <w:jc w:val="both"/>
        <w:textAlignment w:val="baseline"/>
        <w:rPr>
          <w:rFonts w:ascii="Times New Roman" w:hAnsi="Times New Roman"/>
          <w:sz w:val="28"/>
          <w:szCs w:val="28"/>
          <w:lang w:val="ro-RO"/>
        </w:rPr>
      </w:pPr>
      <w:r w:rsidRPr="00A84932">
        <w:rPr>
          <w:rFonts w:ascii="Times New Roman" w:eastAsia="Times New Roman" w:hAnsi="Times New Roman"/>
          <w:sz w:val="28"/>
          <w:szCs w:val="28"/>
          <w:lang w:val="ro-RO"/>
        </w:rPr>
        <w:t>-</w:t>
      </w:r>
      <w:r w:rsidRPr="00A84932">
        <w:rPr>
          <w:rStyle w:val="sttlitera"/>
          <w:rFonts w:ascii="Times New Roman" w:hAnsi="Times New Roman"/>
          <w:sz w:val="28"/>
          <w:szCs w:val="28"/>
          <w:lang w:val="ro-RO"/>
        </w:rPr>
        <w:t xml:space="preserve"> după terminarea lucrărilor suprafața ocupată</w:t>
      </w:r>
      <w:r w:rsidR="00F52F2A" w:rsidRPr="00A84932">
        <w:rPr>
          <w:rStyle w:val="sttlitera"/>
          <w:rFonts w:ascii="Times New Roman" w:hAnsi="Times New Roman"/>
          <w:sz w:val="28"/>
          <w:szCs w:val="28"/>
          <w:lang w:val="ro-RO"/>
        </w:rPr>
        <w:t xml:space="preserve"> de șantier</w:t>
      </w:r>
      <w:r w:rsidRPr="00A84932">
        <w:rPr>
          <w:rStyle w:val="sttlitera"/>
          <w:rFonts w:ascii="Times New Roman" w:hAnsi="Times New Roman"/>
          <w:sz w:val="28"/>
          <w:szCs w:val="28"/>
          <w:lang w:val="ro-RO"/>
        </w:rPr>
        <w:t>– va fi adusă la starea iniţială</w:t>
      </w:r>
      <w:r w:rsidR="00FE33BC" w:rsidRPr="00A84932">
        <w:rPr>
          <w:rStyle w:val="sttlitera"/>
          <w:rFonts w:ascii="Times New Roman" w:hAnsi="Times New Roman"/>
          <w:sz w:val="28"/>
          <w:szCs w:val="28"/>
          <w:lang w:val="ro-RO"/>
        </w:rPr>
        <w:t>, este interzis să se abandoneze orice tip de deşeu (menajer şi din construcţie)/materie primă pe amplasament sau în vecinatatea acestuia după executarea lucrărilor.</w:t>
      </w:r>
    </w:p>
    <w:p w:rsidR="001B7D0C" w:rsidRPr="00A84932" w:rsidRDefault="001B7D0C" w:rsidP="001B7D0C">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A84932">
        <w:rPr>
          <w:rFonts w:ascii="Times New Roman" w:eastAsia="Times New Roman" w:hAnsi="Times New Roman"/>
          <w:b/>
          <w:sz w:val="28"/>
          <w:szCs w:val="28"/>
          <w:lang w:val="ro-RO"/>
        </w:rPr>
        <w:t>d)</w:t>
      </w:r>
      <w:r w:rsidRPr="00A84932">
        <w:rPr>
          <w:rFonts w:ascii="Times New Roman" w:eastAsia="Times New Roman" w:hAnsi="Times New Roman"/>
          <w:sz w:val="28"/>
          <w:szCs w:val="28"/>
          <w:lang w:val="ro-RO"/>
        </w:rPr>
        <w:t>.</w:t>
      </w:r>
      <w:r w:rsidRPr="00A84932">
        <w:rPr>
          <w:rFonts w:ascii="Times New Roman" w:eastAsia="Times New Roman" w:hAnsi="Times New Roman"/>
          <w:b/>
          <w:sz w:val="28"/>
          <w:szCs w:val="28"/>
          <w:lang w:val="ro-RO"/>
        </w:rPr>
        <w:t>pentru factorul de mediu zgomo</w:t>
      </w:r>
      <w:r w:rsidRPr="00A84932">
        <w:rPr>
          <w:rFonts w:ascii="Times New Roman" w:eastAsia="Times New Roman" w:hAnsi="Times New Roman"/>
          <w:sz w:val="28"/>
          <w:szCs w:val="28"/>
          <w:lang w:val="ro-RO"/>
        </w:rPr>
        <w:t xml:space="preserve">t: </w:t>
      </w:r>
    </w:p>
    <w:p w:rsidR="001B7D0C" w:rsidRPr="00DF607D" w:rsidRDefault="001B7D0C" w:rsidP="001B7D0C">
      <w:pPr>
        <w:spacing w:after="0" w:line="240" w:lineRule="auto"/>
        <w:ind w:left="360"/>
        <w:jc w:val="both"/>
        <w:textAlignment w:val="baseline"/>
        <w:rPr>
          <w:rFonts w:ascii="Times New Roman" w:eastAsia="Times New Roman" w:hAnsi="Times New Roman"/>
          <w:sz w:val="28"/>
          <w:szCs w:val="28"/>
          <w:lang w:val="ro-RO"/>
        </w:rPr>
      </w:pPr>
      <w:r w:rsidRPr="00A84932">
        <w:rPr>
          <w:rFonts w:ascii="Times New Roman" w:eastAsia="Times New Roman" w:hAnsi="Times New Roman"/>
          <w:sz w:val="28"/>
          <w:szCs w:val="28"/>
          <w:lang w:val="ro-RO"/>
        </w:rPr>
        <w:t>-</w:t>
      </w:r>
      <w:r w:rsidR="00C810E3" w:rsidRPr="00A84932">
        <w:rPr>
          <w:rFonts w:ascii="Times New Roman" w:eastAsia="Times New Roman" w:hAnsi="Times New Roman"/>
          <w:sz w:val="28"/>
          <w:szCs w:val="28"/>
          <w:lang w:val="ro-RO"/>
        </w:rPr>
        <w:t xml:space="preserve">având în vedere că </w:t>
      </w:r>
      <w:r w:rsidR="00FE33BC" w:rsidRPr="00A84932">
        <w:rPr>
          <w:rFonts w:ascii="Times New Roman" w:eastAsia="Times New Roman" w:hAnsi="Times New Roman"/>
          <w:sz w:val="28"/>
          <w:szCs w:val="28"/>
          <w:lang w:val="ro-RO"/>
        </w:rPr>
        <w:t>investiția se va realiza</w:t>
      </w:r>
      <w:r w:rsidR="00C810E3" w:rsidRPr="00A84932">
        <w:rPr>
          <w:rFonts w:ascii="Times New Roman" w:eastAsia="Times New Roman" w:hAnsi="Times New Roman"/>
          <w:sz w:val="28"/>
          <w:szCs w:val="28"/>
          <w:lang w:val="ro-RO"/>
        </w:rPr>
        <w:t xml:space="preserve"> într-o zonă populată (în</w:t>
      </w:r>
      <w:r w:rsidR="00A84932" w:rsidRPr="00A84932">
        <w:rPr>
          <w:rFonts w:ascii="Times New Roman" w:eastAsia="Times New Roman" w:hAnsi="Times New Roman"/>
          <w:sz w:val="28"/>
          <w:szCs w:val="28"/>
          <w:lang w:val="ro-RO"/>
        </w:rPr>
        <w:t xml:space="preserve"> imediata apropiere a zonei de centru – grădiniță, piață</w:t>
      </w:r>
      <w:r w:rsidR="00C810E3" w:rsidRPr="00A84932">
        <w:rPr>
          <w:rFonts w:ascii="Times New Roman" w:eastAsia="Times New Roman" w:hAnsi="Times New Roman"/>
          <w:sz w:val="28"/>
          <w:szCs w:val="28"/>
          <w:lang w:val="ro-RO"/>
        </w:rPr>
        <w:t>) lucrările se vor desfășura</w:t>
      </w:r>
      <w:r w:rsidR="00FE33BC" w:rsidRPr="00A84932">
        <w:rPr>
          <w:rFonts w:ascii="Times New Roman" w:eastAsia="Times New Roman" w:hAnsi="Times New Roman"/>
          <w:sz w:val="28"/>
          <w:szCs w:val="28"/>
          <w:lang w:val="ro-RO"/>
        </w:rPr>
        <w:t xml:space="preserve"> doar î</w:t>
      </w:r>
      <w:r w:rsidRPr="00A84932">
        <w:rPr>
          <w:rFonts w:ascii="Times New Roman" w:eastAsia="Times New Roman" w:hAnsi="Times New Roman"/>
          <w:sz w:val="28"/>
          <w:szCs w:val="28"/>
          <w:lang w:val="ro-RO"/>
        </w:rPr>
        <w:t xml:space="preserve">n timpul zilei fără a se </w:t>
      </w:r>
      <w:r w:rsidRPr="00DF607D">
        <w:rPr>
          <w:rFonts w:ascii="Times New Roman" w:eastAsia="Times New Roman" w:hAnsi="Times New Roman"/>
          <w:sz w:val="28"/>
          <w:szCs w:val="28"/>
          <w:lang w:val="ro-RO"/>
        </w:rPr>
        <w:t xml:space="preserve">creea disconfort fonic </w:t>
      </w:r>
      <w:r w:rsidR="00A84932" w:rsidRPr="00DF607D">
        <w:rPr>
          <w:rFonts w:ascii="Times New Roman" w:eastAsia="Times New Roman" w:hAnsi="Times New Roman"/>
          <w:sz w:val="28"/>
          <w:szCs w:val="28"/>
          <w:lang w:val="ro-RO"/>
        </w:rPr>
        <w:t xml:space="preserve">instituțiilor </w:t>
      </w:r>
      <w:r w:rsidR="00DF607D" w:rsidRPr="00DF607D">
        <w:rPr>
          <w:rFonts w:ascii="Times New Roman" w:eastAsia="Times New Roman" w:hAnsi="Times New Roman"/>
          <w:sz w:val="28"/>
          <w:szCs w:val="28"/>
          <w:lang w:val="ro-RO"/>
        </w:rPr>
        <w:t xml:space="preserve">și populației </w:t>
      </w:r>
      <w:r w:rsidR="00A84932" w:rsidRPr="00DF607D">
        <w:rPr>
          <w:rFonts w:ascii="Times New Roman" w:eastAsia="Times New Roman" w:hAnsi="Times New Roman"/>
          <w:sz w:val="28"/>
          <w:szCs w:val="28"/>
          <w:lang w:val="ro-RO"/>
        </w:rPr>
        <w:t xml:space="preserve">din zonă </w:t>
      </w:r>
      <w:r w:rsidRPr="00DF607D">
        <w:rPr>
          <w:rFonts w:ascii="Times New Roman" w:eastAsia="Times New Roman" w:hAnsi="Times New Roman"/>
          <w:sz w:val="28"/>
          <w:szCs w:val="28"/>
          <w:lang w:val="ro-RO"/>
        </w:rPr>
        <w:t xml:space="preserve">și cu respectarea programului de </w:t>
      </w:r>
      <w:r w:rsidRPr="00DF607D">
        <w:rPr>
          <w:rFonts w:ascii="Times New Roman" w:eastAsia="Times New Roman" w:hAnsi="Times New Roman"/>
          <w:sz w:val="28"/>
          <w:szCs w:val="28"/>
          <w:lang w:val="ro-RO"/>
        </w:rPr>
        <w:lastRenderedPageBreak/>
        <w:t xml:space="preserve">odihnă al </w:t>
      </w:r>
      <w:r w:rsidR="00DF607D" w:rsidRPr="00DF607D">
        <w:rPr>
          <w:rFonts w:ascii="Times New Roman" w:eastAsia="Times New Roman" w:hAnsi="Times New Roman"/>
          <w:sz w:val="28"/>
          <w:szCs w:val="28"/>
          <w:lang w:val="ro-RO"/>
        </w:rPr>
        <w:t>vecinilor</w:t>
      </w:r>
      <w:r w:rsidRPr="00DF607D">
        <w:rPr>
          <w:rFonts w:ascii="Times New Roman" w:eastAsia="Times New Roman" w:hAnsi="Times New Roman"/>
          <w:sz w:val="28"/>
          <w:szCs w:val="28"/>
          <w:lang w:val="ro-RO"/>
        </w:rPr>
        <w:t>; se vor folosi doar căile de acces existente iar tonajul utilajelor se va adapta tipului de drum folosit;</w:t>
      </w:r>
    </w:p>
    <w:p w:rsidR="00F52F2A" w:rsidRPr="00A84932" w:rsidRDefault="00F52F2A" w:rsidP="001B7D0C">
      <w:pPr>
        <w:spacing w:after="0" w:line="240" w:lineRule="auto"/>
        <w:ind w:left="360"/>
        <w:jc w:val="both"/>
        <w:textAlignment w:val="baseline"/>
        <w:rPr>
          <w:rStyle w:val="sttlitera"/>
          <w:rFonts w:ascii="Times New Roman" w:hAnsi="Times New Roman"/>
          <w:sz w:val="28"/>
          <w:szCs w:val="28"/>
          <w:lang w:val="ro-RO"/>
        </w:rPr>
      </w:pPr>
      <w:r w:rsidRPr="00DF607D">
        <w:rPr>
          <w:rFonts w:ascii="Times New Roman" w:eastAsia="Times New Roman" w:hAnsi="Times New Roman"/>
          <w:sz w:val="28"/>
          <w:szCs w:val="28"/>
          <w:lang w:val="ro-RO"/>
        </w:rPr>
        <w:t>-se va</w:t>
      </w:r>
      <w:r w:rsidRPr="00DF607D">
        <w:rPr>
          <w:rStyle w:val="sttlitera"/>
          <w:rFonts w:ascii="Times New Roman" w:hAnsi="Times New Roman"/>
          <w:sz w:val="28"/>
          <w:szCs w:val="28"/>
          <w:lang w:val="ro-RO"/>
        </w:rPr>
        <w:t xml:space="preserve"> respecta graficul de lucrări în sensul limitării </w:t>
      </w:r>
      <w:r w:rsidRPr="00A84932">
        <w:rPr>
          <w:rStyle w:val="sttlitera"/>
          <w:rFonts w:ascii="Times New Roman" w:hAnsi="Times New Roman"/>
          <w:sz w:val="28"/>
          <w:szCs w:val="28"/>
          <w:lang w:val="ro-RO"/>
        </w:rPr>
        <w:t>traseului şi programului de lucru în scopul evitării creeării de  disconfort de orice fel locuitorilor din zonă;</w:t>
      </w:r>
    </w:p>
    <w:p w:rsidR="00F52F2A" w:rsidRPr="00A84932" w:rsidRDefault="00F52F2A" w:rsidP="001B7D0C">
      <w:pPr>
        <w:spacing w:after="0" w:line="240" w:lineRule="auto"/>
        <w:ind w:left="360"/>
        <w:jc w:val="both"/>
        <w:textAlignment w:val="baseline"/>
        <w:rPr>
          <w:rFonts w:ascii="Times New Roman" w:eastAsia="Times New Roman" w:hAnsi="Times New Roman"/>
          <w:b/>
          <w:i/>
          <w:sz w:val="28"/>
          <w:szCs w:val="28"/>
          <w:lang w:val="ro-RO"/>
        </w:rPr>
      </w:pPr>
      <w:r w:rsidRPr="00A84932">
        <w:rPr>
          <w:rStyle w:val="sttlitera"/>
          <w:rFonts w:ascii="Times New Roman" w:hAnsi="Times New Roman"/>
          <w:sz w:val="28"/>
          <w:szCs w:val="28"/>
          <w:lang w:val="ro-RO"/>
        </w:rPr>
        <w:t xml:space="preserve">-se vor folosi utilaje dotate cu amortizoare de zgomot, în vederea limitării disconfortului fonic, se va respecta </w:t>
      </w:r>
      <w:r w:rsidRPr="00A84932">
        <w:rPr>
          <w:rFonts w:ascii="Times New Roman" w:hAnsi="Times New Roman"/>
          <w:sz w:val="28"/>
          <w:szCs w:val="28"/>
          <w:lang w:val="it-IT"/>
        </w:rPr>
        <w:t>SR 10009/2017.</w:t>
      </w:r>
      <w:r w:rsidRPr="00A84932">
        <w:rPr>
          <w:rFonts w:ascii="Times New Roman" w:hAnsi="Times New Roman"/>
          <w:sz w:val="28"/>
          <w:szCs w:val="28"/>
          <w:lang w:val="pt-BR"/>
        </w:rPr>
        <w:t xml:space="preserve"> Acustica.</w:t>
      </w:r>
      <w:r w:rsidRPr="00A84932">
        <w:rPr>
          <w:rFonts w:ascii="Times New Roman" w:hAnsi="Times New Roman"/>
          <w:sz w:val="28"/>
          <w:szCs w:val="28"/>
          <w:lang w:val="fr-FR"/>
        </w:rPr>
        <w:t>Limit</w:t>
      </w:r>
      <w:bookmarkStart w:id="0" w:name="_GoBack"/>
      <w:bookmarkEnd w:id="0"/>
      <w:r w:rsidRPr="00A84932">
        <w:rPr>
          <w:rFonts w:ascii="Times New Roman" w:hAnsi="Times New Roman"/>
          <w:sz w:val="28"/>
          <w:szCs w:val="28"/>
          <w:lang w:val="fr-FR"/>
        </w:rPr>
        <w:t>e admisibile ale nivelului de zgomot din mediul ambiant;</w:t>
      </w:r>
    </w:p>
    <w:p w:rsidR="001B7D0C" w:rsidRPr="00A84932" w:rsidRDefault="001B7D0C" w:rsidP="001B7D0C">
      <w:pPr>
        <w:pStyle w:val="ListParagraph"/>
        <w:spacing w:after="0" w:line="240" w:lineRule="auto"/>
        <w:ind w:left="426"/>
        <w:jc w:val="both"/>
        <w:textAlignment w:val="baseline"/>
        <w:rPr>
          <w:rFonts w:ascii="Times New Roman" w:eastAsia="Times New Roman" w:hAnsi="Times New Roman"/>
          <w:sz w:val="28"/>
          <w:szCs w:val="28"/>
          <w:lang w:val="ro-RO"/>
        </w:rPr>
      </w:pPr>
      <w:r w:rsidRPr="00A84932">
        <w:rPr>
          <w:rFonts w:ascii="Times New Roman" w:eastAsia="Times New Roman" w:hAnsi="Times New Roman"/>
          <w:b/>
          <w:sz w:val="28"/>
          <w:szCs w:val="28"/>
          <w:lang w:val="ro-RO"/>
        </w:rPr>
        <w:t>e). gospodărirea deșeurilor rezultate pe amplasament</w:t>
      </w:r>
      <w:r w:rsidRPr="00A84932">
        <w:rPr>
          <w:rFonts w:ascii="Times New Roman" w:eastAsia="Times New Roman" w:hAnsi="Times New Roman"/>
          <w:sz w:val="28"/>
          <w:szCs w:val="28"/>
          <w:lang w:val="ro-RO"/>
        </w:rPr>
        <w:t>:</w:t>
      </w:r>
    </w:p>
    <w:p w:rsidR="001B7D0C" w:rsidRPr="00A84932" w:rsidRDefault="001B7D0C" w:rsidP="001B7D0C">
      <w:pPr>
        <w:pStyle w:val="ListParagraph"/>
        <w:spacing w:after="0" w:line="240" w:lineRule="auto"/>
        <w:ind w:left="360"/>
        <w:jc w:val="both"/>
        <w:textAlignment w:val="baseline"/>
        <w:rPr>
          <w:rFonts w:ascii="Times New Roman" w:eastAsia="Times New Roman" w:hAnsi="Times New Roman"/>
          <w:sz w:val="28"/>
          <w:szCs w:val="28"/>
          <w:lang w:val="ro-RO"/>
        </w:rPr>
      </w:pPr>
      <w:r w:rsidRPr="00A84932">
        <w:rPr>
          <w:rFonts w:ascii="Times New Roman" w:eastAsia="Times New Roman" w:hAnsi="Times New Roman"/>
          <w:sz w:val="28"/>
          <w:szCs w:val="28"/>
          <w:lang w:val="ro-RO"/>
        </w:rPr>
        <w:t>-deşeurile vor fi depozitate controlat, în locuri bine stabilite şi amenajate corespunzător prevederilor în vigoare şi a unei depozitări temporare în pubele</w:t>
      </w:r>
      <w:r w:rsidR="00F52F2A" w:rsidRPr="00A84932">
        <w:rPr>
          <w:rFonts w:ascii="Times New Roman" w:eastAsia="Times New Roman" w:hAnsi="Times New Roman"/>
          <w:sz w:val="28"/>
          <w:szCs w:val="28"/>
          <w:lang w:val="ro-RO"/>
        </w:rPr>
        <w:t>/recipienți, etc.</w:t>
      </w:r>
      <w:r w:rsidRPr="00A84932">
        <w:rPr>
          <w:rFonts w:ascii="Times New Roman" w:eastAsia="Times New Roman" w:hAnsi="Times New Roman"/>
          <w:sz w:val="28"/>
          <w:szCs w:val="28"/>
          <w:lang w:val="ro-RO"/>
        </w:rPr>
        <w:t xml:space="preserve"> destinate fiecărui tip de deşeu în parte.</w:t>
      </w:r>
    </w:p>
    <w:p w:rsidR="001B7D0C" w:rsidRPr="00A84932" w:rsidRDefault="001B7D0C" w:rsidP="001B7D0C">
      <w:pPr>
        <w:pStyle w:val="ListParagraph"/>
        <w:spacing w:after="0" w:line="240" w:lineRule="auto"/>
        <w:ind w:left="360"/>
        <w:jc w:val="both"/>
        <w:textAlignment w:val="baseline"/>
        <w:rPr>
          <w:rFonts w:ascii="Times New Roman" w:eastAsia="Times New Roman" w:hAnsi="Times New Roman"/>
          <w:sz w:val="28"/>
          <w:szCs w:val="28"/>
          <w:lang w:val="ro-RO"/>
        </w:rPr>
      </w:pPr>
      <w:r w:rsidRPr="00A84932">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1B7D0C" w:rsidRPr="00A84932" w:rsidRDefault="001B7D0C" w:rsidP="001B7D0C">
      <w:pPr>
        <w:spacing w:after="0" w:line="240" w:lineRule="auto"/>
        <w:ind w:left="360"/>
        <w:jc w:val="both"/>
        <w:textAlignment w:val="baseline"/>
        <w:rPr>
          <w:rStyle w:val="sttlitera"/>
          <w:rFonts w:ascii="Times New Roman" w:hAnsi="Times New Roman"/>
          <w:sz w:val="28"/>
          <w:szCs w:val="28"/>
          <w:lang w:val="ro-RO"/>
        </w:rPr>
      </w:pPr>
      <w:r w:rsidRPr="00A84932">
        <w:rPr>
          <w:rStyle w:val="sttlitera"/>
          <w:rFonts w:ascii="Times New Roman" w:hAnsi="Times New Roman"/>
          <w:sz w:val="28"/>
          <w:szCs w:val="28"/>
          <w:lang w:val="ro-RO"/>
        </w:rPr>
        <w:t>-este interzisă depunerea şi acumularea de deşeuri menajere în locuri neconforme şi necontrolat, pentru a nu se constitui ca factor poluant pentru locuitorii din zonă;</w:t>
      </w:r>
    </w:p>
    <w:p w:rsidR="00F52F2A" w:rsidRPr="00A84932" w:rsidRDefault="00F52F2A" w:rsidP="001B7D0C">
      <w:pPr>
        <w:spacing w:after="0" w:line="240" w:lineRule="auto"/>
        <w:ind w:left="360"/>
        <w:jc w:val="both"/>
        <w:textAlignment w:val="baseline"/>
        <w:rPr>
          <w:rStyle w:val="sttlitera"/>
          <w:rFonts w:ascii="Times New Roman" w:hAnsi="Times New Roman"/>
          <w:sz w:val="28"/>
          <w:szCs w:val="28"/>
          <w:lang w:val="ro-RO"/>
        </w:rPr>
      </w:pPr>
      <w:r w:rsidRPr="00A84932">
        <w:rPr>
          <w:rStyle w:val="sttlitera"/>
          <w:rFonts w:ascii="Times New Roman" w:hAnsi="Times New Roman"/>
          <w:sz w:val="28"/>
          <w:szCs w:val="28"/>
          <w:lang w:val="ro-RO"/>
        </w:rPr>
        <w:t>- este interzisă creearea stocurilor de deșeuri de orice fel, aruncarea/ abandonarea acestora pe amplasament și în afara acestuia;</w:t>
      </w:r>
    </w:p>
    <w:p w:rsidR="00F52F2A" w:rsidRPr="00A84932" w:rsidRDefault="00F52F2A" w:rsidP="001B7D0C">
      <w:pPr>
        <w:spacing w:after="0" w:line="240" w:lineRule="auto"/>
        <w:ind w:left="360"/>
        <w:jc w:val="both"/>
        <w:textAlignment w:val="baseline"/>
        <w:rPr>
          <w:rStyle w:val="sttlitera"/>
          <w:rFonts w:ascii="Times New Roman" w:hAnsi="Times New Roman"/>
          <w:sz w:val="28"/>
          <w:szCs w:val="28"/>
          <w:lang w:val="ro-RO"/>
        </w:rPr>
      </w:pPr>
      <w:r w:rsidRPr="00A84932">
        <w:rPr>
          <w:rStyle w:val="sttlitera"/>
          <w:rFonts w:ascii="Times New Roman" w:hAnsi="Times New Roman"/>
          <w:sz w:val="28"/>
          <w:szCs w:val="28"/>
          <w:lang w:val="ro-RO"/>
        </w:rPr>
        <w:t xml:space="preserve">- nu se vor bloca căile de </w:t>
      </w:r>
      <w:r w:rsidR="00E4222A" w:rsidRPr="00A84932">
        <w:rPr>
          <w:rStyle w:val="sttlitera"/>
          <w:rFonts w:ascii="Times New Roman" w:hAnsi="Times New Roman"/>
          <w:sz w:val="28"/>
          <w:szCs w:val="28"/>
          <w:lang w:val="ro-RO"/>
        </w:rPr>
        <w:t>acces existente cu materie primă</w:t>
      </w:r>
      <w:r w:rsidRPr="00A84932">
        <w:rPr>
          <w:rStyle w:val="sttlitera"/>
          <w:rFonts w:ascii="Times New Roman" w:hAnsi="Times New Roman"/>
          <w:sz w:val="28"/>
          <w:szCs w:val="28"/>
          <w:lang w:val="ro-RO"/>
        </w:rPr>
        <w:t>/</w:t>
      </w:r>
      <w:r w:rsidR="00E4222A" w:rsidRPr="00A84932">
        <w:rPr>
          <w:rStyle w:val="sttlitera"/>
          <w:rFonts w:ascii="Times New Roman" w:hAnsi="Times New Roman"/>
          <w:sz w:val="28"/>
          <w:szCs w:val="28"/>
          <w:lang w:val="ro-RO"/>
        </w:rPr>
        <w:t xml:space="preserve"> </w:t>
      </w:r>
      <w:r w:rsidRPr="00A84932">
        <w:rPr>
          <w:rStyle w:val="sttlitera"/>
          <w:rFonts w:ascii="Times New Roman" w:hAnsi="Times New Roman"/>
          <w:sz w:val="28"/>
          <w:szCs w:val="28"/>
          <w:lang w:val="ro-RO"/>
        </w:rPr>
        <w:t>materiale/</w:t>
      </w:r>
      <w:r w:rsidR="00E4222A" w:rsidRPr="00A84932">
        <w:rPr>
          <w:rStyle w:val="sttlitera"/>
          <w:rFonts w:ascii="Times New Roman" w:hAnsi="Times New Roman"/>
          <w:sz w:val="28"/>
          <w:szCs w:val="28"/>
          <w:lang w:val="ro-RO"/>
        </w:rPr>
        <w:t xml:space="preserve"> </w:t>
      </w:r>
      <w:r w:rsidRPr="00A84932">
        <w:rPr>
          <w:rStyle w:val="sttlitera"/>
          <w:rFonts w:ascii="Times New Roman" w:hAnsi="Times New Roman"/>
          <w:sz w:val="28"/>
          <w:szCs w:val="28"/>
          <w:lang w:val="ro-RO"/>
        </w:rPr>
        <w:t>utilaje/</w:t>
      </w:r>
      <w:r w:rsidR="00E4222A" w:rsidRPr="00A84932">
        <w:rPr>
          <w:rStyle w:val="sttlitera"/>
          <w:rFonts w:ascii="Times New Roman" w:hAnsi="Times New Roman"/>
          <w:sz w:val="28"/>
          <w:szCs w:val="28"/>
          <w:lang w:val="ro-RO"/>
        </w:rPr>
        <w:t xml:space="preserve"> </w:t>
      </w:r>
      <w:r w:rsidRPr="00A84932">
        <w:rPr>
          <w:rStyle w:val="sttlitera"/>
          <w:rFonts w:ascii="Times New Roman" w:hAnsi="Times New Roman"/>
          <w:sz w:val="28"/>
          <w:szCs w:val="28"/>
          <w:lang w:val="ro-RO"/>
        </w:rPr>
        <w:t>deșeuri</w:t>
      </w:r>
      <w:r w:rsidR="00E4222A" w:rsidRPr="00A84932">
        <w:rPr>
          <w:rStyle w:val="sttlitera"/>
          <w:rFonts w:ascii="Times New Roman" w:hAnsi="Times New Roman"/>
          <w:sz w:val="28"/>
          <w:szCs w:val="28"/>
          <w:lang w:val="ro-RO"/>
        </w:rPr>
        <w:t>/ instalații. etc.</w:t>
      </w:r>
    </w:p>
    <w:p w:rsidR="001B7D0C" w:rsidRPr="00A84932" w:rsidRDefault="001B7D0C" w:rsidP="001B7D0C">
      <w:pPr>
        <w:spacing w:after="0" w:line="300" w:lineRule="atLeast"/>
        <w:ind w:left="360"/>
        <w:jc w:val="both"/>
        <w:textAlignment w:val="baseline"/>
        <w:rPr>
          <w:rFonts w:ascii="Times New Roman" w:hAnsi="Times New Roman"/>
          <w:sz w:val="28"/>
          <w:szCs w:val="28"/>
          <w:lang w:val="ro-RO"/>
        </w:rPr>
      </w:pPr>
    </w:p>
    <w:p w:rsidR="001B7D0C" w:rsidRPr="00A84932" w:rsidRDefault="001B7D0C" w:rsidP="001B7D0C">
      <w:pPr>
        <w:spacing w:line="240" w:lineRule="auto"/>
        <w:ind w:left="180"/>
        <w:jc w:val="both"/>
        <w:textAlignment w:val="baseline"/>
        <w:rPr>
          <w:rStyle w:val="sttlitera"/>
          <w:rFonts w:ascii="Arial" w:hAnsi="Arial" w:cs="Arial"/>
          <w:sz w:val="21"/>
          <w:szCs w:val="21"/>
          <w:lang w:val="ro-RO"/>
        </w:rPr>
      </w:pPr>
      <w:r w:rsidRPr="00A84932">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A84932">
        <w:rPr>
          <w:rStyle w:val="sttlitera"/>
          <w:rFonts w:ascii="Arial" w:hAnsi="Arial" w:cs="Arial"/>
          <w:sz w:val="21"/>
          <w:szCs w:val="21"/>
          <w:lang w:val="ro-RO"/>
        </w:rPr>
        <w:t>.</w:t>
      </w:r>
    </w:p>
    <w:p w:rsidR="001B7D0C" w:rsidRPr="00A84932" w:rsidRDefault="001B7D0C" w:rsidP="001B7D0C">
      <w:pPr>
        <w:spacing w:line="240" w:lineRule="auto"/>
        <w:ind w:left="180"/>
        <w:jc w:val="both"/>
        <w:textAlignment w:val="baseline"/>
        <w:rPr>
          <w:rStyle w:val="sttlitera"/>
          <w:rFonts w:ascii="Times New Roman" w:hAnsi="Times New Roman"/>
          <w:sz w:val="28"/>
          <w:szCs w:val="28"/>
          <w:lang w:val="ro-RO"/>
        </w:rPr>
      </w:pPr>
      <w:r w:rsidRPr="00A84932">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Se poate adresa instanţei de contencios administrativ competente şi orice organizaţie neguvernamentală care îndeplineşte condiţiile prevăz</w:t>
      </w:r>
      <w:r w:rsidR="00F1531D">
        <w:rPr>
          <w:rFonts w:ascii="Times New Roman" w:hAnsi="Times New Roman"/>
          <w:sz w:val="28"/>
          <w:szCs w:val="28"/>
        </w:rPr>
        <w:t>ute la art. 2 din Legea nr. 292/2018</w:t>
      </w:r>
      <w:r w:rsidRPr="00A84932">
        <w:rPr>
          <w:rFonts w:ascii="Times New Roman" w:hAnsi="Times New Roman"/>
          <w:sz w:val="28"/>
          <w:szCs w:val="28"/>
        </w:rPr>
        <w:t xml:space="preserve"> privind evaluarea impactului anumitor proiecte publice şi private asupra mediului, considerându-se că acestea sunt vătămate într-un drept al lor sau într-un interes legitim.</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w:t>
      </w:r>
      <w:r w:rsidRPr="00A84932">
        <w:rPr>
          <w:rFonts w:ascii="Times New Roman" w:hAnsi="Times New Roman"/>
          <w:sz w:val="28"/>
          <w:szCs w:val="28"/>
        </w:rPr>
        <w:lastRenderedPageBreak/>
        <w:t>după caz, cu decizia de respingere a solicitării de emitere a acordului de mediu, respectiv cu aprobarea de dezvoltare sau, după caz, cu decizia de respingere a solicitării aprobării de dezvoltare.</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Procedura de soluţionare a plângerii prealabile prevăzută la art. 22 alin. (1) este gratuită şi trebuie să fie echitabilă, rapidă şi corectă.</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p>
    <w:p w:rsidR="001B7D0C" w:rsidRPr="00A84932" w:rsidRDefault="001B7D0C" w:rsidP="001B7D0C">
      <w:pPr>
        <w:autoSpaceDE w:val="0"/>
        <w:autoSpaceDN w:val="0"/>
        <w:adjustRightInd w:val="0"/>
        <w:spacing w:after="0" w:line="240" w:lineRule="auto"/>
        <w:jc w:val="center"/>
        <w:rPr>
          <w:rFonts w:ascii="Times New Roman" w:hAnsi="Times New Roman"/>
          <w:b/>
          <w:sz w:val="28"/>
          <w:szCs w:val="28"/>
        </w:rPr>
      </w:pPr>
      <w:r w:rsidRPr="00A84932">
        <w:rPr>
          <w:rFonts w:ascii="Times New Roman" w:hAnsi="Times New Roman"/>
          <w:b/>
          <w:sz w:val="28"/>
          <w:szCs w:val="28"/>
        </w:rPr>
        <w:t>Director Executiv,</w:t>
      </w: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r w:rsidRPr="00A84932">
        <w:rPr>
          <w:rFonts w:ascii="Times New Roman" w:hAnsi="Times New Roman"/>
          <w:b/>
          <w:sz w:val="28"/>
          <w:szCs w:val="28"/>
        </w:rPr>
        <w:t xml:space="preserve">                                                    </w:t>
      </w:r>
      <w:r w:rsidR="00FE33BC" w:rsidRPr="00A84932">
        <w:rPr>
          <w:rFonts w:ascii="Times New Roman" w:hAnsi="Times New Roman"/>
          <w:b/>
          <w:sz w:val="28"/>
          <w:szCs w:val="28"/>
        </w:rPr>
        <w:t>Constantin Viorel VIȘAN</w:t>
      </w: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r w:rsidRPr="00A84932">
        <w:rPr>
          <w:rFonts w:ascii="Times New Roman" w:hAnsi="Times New Roman"/>
          <w:b/>
          <w:sz w:val="28"/>
          <w:szCs w:val="28"/>
        </w:rPr>
        <w:t xml:space="preserve">    </w:t>
      </w: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r w:rsidRPr="00A84932">
        <w:rPr>
          <w:rFonts w:ascii="Times New Roman" w:hAnsi="Times New Roman"/>
          <w:b/>
          <w:sz w:val="28"/>
          <w:szCs w:val="28"/>
        </w:rPr>
        <w:t xml:space="preserve">        Şef serviciu A.A.A.,                                   </w:t>
      </w:r>
      <w:r w:rsidRPr="00A84932">
        <w:rPr>
          <w:rFonts w:ascii="Times New Roman" w:hAnsi="Times New Roman"/>
          <w:b/>
          <w:sz w:val="28"/>
          <w:szCs w:val="28"/>
        </w:rPr>
        <w:tab/>
      </w:r>
      <w:r w:rsidRPr="00A84932">
        <w:rPr>
          <w:rFonts w:ascii="Times New Roman" w:hAnsi="Times New Roman"/>
          <w:b/>
          <w:sz w:val="28"/>
          <w:szCs w:val="28"/>
        </w:rPr>
        <w:tab/>
        <w:t xml:space="preserve">                       </w:t>
      </w:r>
      <w:r w:rsidRPr="00A84932">
        <w:rPr>
          <w:rFonts w:ascii="Times New Roman" w:hAnsi="Times New Roman"/>
          <w:b/>
          <w:sz w:val="28"/>
          <w:szCs w:val="28"/>
          <w:u w:val="single"/>
          <w:lang w:val="ro-RO"/>
        </w:rPr>
        <w:t>Întocmit</w:t>
      </w:r>
      <w:r w:rsidRPr="00A84932">
        <w:rPr>
          <w:rFonts w:ascii="Times New Roman" w:hAnsi="Times New Roman"/>
          <w:b/>
          <w:sz w:val="28"/>
          <w:szCs w:val="28"/>
        </w:rPr>
        <w:t>,</w:t>
      </w: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r w:rsidRPr="00A84932">
        <w:rPr>
          <w:rFonts w:ascii="Times New Roman" w:hAnsi="Times New Roman"/>
          <w:b/>
          <w:sz w:val="28"/>
          <w:szCs w:val="28"/>
        </w:rPr>
        <w:t xml:space="preserve">   Dragoş Nicolae TARNIŢĂ                                                          Amalia EPURAN      </w:t>
      </w: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p>
    <w:p w:rsidR="001B7D0C" w:rsidRPr="00A84932" w:rsidRDefault="001B7D0C" w:rsidP="001B7D0C">
      <w:pPr>
        <w:spacing w:after="0"/>
        <w:ind w:left="2880" w:firstLine="720"/>
        <w:jc w:val="both"/>
        <w:rPr>
          <w:rFonts w:ascii="Times New Roman" w:hAnsi="Times New Roman"/>
          <w:b/>
          <w:bCs/>
          <w:sz w:val="28"/>
          <w:szCs w:val="28"/>
          <w:lang w:val="ro-RO"/>
        </w:rPr>
      </w:pPr>
    </w:p>
    <w:p w:rsidR="001B7D0C" w:rsidRPr="00657F3D" w:rsidRDefault="001B7D0C" w:rsidP="001B7D0C">
      <w:pPr>
        <w:spacing w:after="0"/>
        <w:ind w:left="2880" w:firstLine="720"/>
        <w:jc w:val="both"/>
        <w:rPr>
          <w:rFonts w:ascii="Times New Roman" w:hAnsi="Times New Roman"/>
          <w:b/>
          <w:bCs/>
          <w:color w:val="FF0000"/>
          <w:sz w:val="28"/>
          <w:szCs w:val="28"/>
          <w:lang w:val="ro-RO"/>
        </w:rPr>
      </w:pPr>
    </w:p>
    <w:p w:rsidR="001B7D0C" w:rsidRPr="00657F3D" w:rsidRDefault="001B7D0C" w:rsidP="001B7D0C">
      <w:pPr>
        <w:spacing w:after="0"/>
        <w:ind w:left="2880" w:firstLine="720"/>
        <w:jc w:val="both"/>
        <w:rPr>
          <w:rFonts w:ascii="Times New Roman" w:hAnsi="Times New Roman"/>
          <w:b/>
          <w:bCs/>
          <w:color w:val="FF0000"/>
          <w:sz w:val="28"/>
          <w:szCs w:val="28"/>
          <w:lang w:val="ro-RO"/>
        </w:rPr>
      </w:pPr>
    </w:p>
    <w:p w:rsidR="001B7D0C" w:rsidRPr="00657F3D" w:rsidRDefault="001B7D0C" w:rsidP="001B7D0C">
      <w:pPr>
        <w:spacing w:after="0"/>
        <w:rPr>
          <w:rFonts w:ascii="Times New Roman" w:hAnsi="Times New Roman"/>
          <w:b/>
          <w:bCs/>
          <w:color w:val="FF0000"/>
          <w:sz w:val="28"/>
          <w:szCs w:val="28"/>
          <w:lang w:val="ro-RO"/>
        </w:rPr>
      </w:pPr>
    </w:p>
    <w:p w:rsidR="001B7D0C" w:rsidRPr="00657F3D" w:rsidRDefault="001B7D0C" w:rsidP="001B7D0C">
      <w:pPr>
        <w:spacing w:after="0"/>
        <w:ind w:left="2880" w:firstLine="720"/>
        <w:rPr>
          <w:rFonts w:ascii="Times New Roman" w:hAnsi="Times New Roman"/>
          <w:b/>
          <w:bCs/>
          <w:color w:val="FF0000"/>
          <w:sz w:val="28"/>
          <w:szCs w:val="28"/>
          <w:lang w:val="ro-RO"/>
        </w:rPr>
      </w:pPr>
    </w:p>
    <w:p w:rsidR="001B7D0C" w:rsidRPr="00657F3D" w:rsidRDefault="001B7D0C" w:rsidP="001B7D0C">
      <w:pPr>
        <w:spacing w:after="0"/>
        <w:ind w:left="2880" w:firstLine="720"/>
        <w:rPr>
          <w:rFonts w:ascii="Times New Roman" w:hAnsi="Times New Roman"/>
          <w:b/>
          <w:bCs/>
          <w:color w:val="FF0000"/>
          <w:sz w:val="28"/>
          <w:szCs w:val="28"/>
          <w:lang w:val="ro-RO"/>
        </w:rPr>
      </w:pPr>
    </w:p>
    <w:p w:rsidR="001B7D0C" w:rsidRPr="00657F3D" w:rsidRDefault="001B7D0C" w:rsidP="001B7D0C">
      <w:pPr>
        <w:spacing w:after="0"/>
        <w:jc w:val="both"/>
        <w:rPr>
          <w:rFonts w:ascii="Times New Roman" w:hAnsi="Times New Roman"/>
          <w:b/>
          <w:bCs/>
          <w:color w:val="FF0000"/>
          <w:sz w:val="24"/>
          <w:szCs w:val="24"/>
          <w:lang w:val="ro-RO"/>
        </w:rPr>
      </w:pPr>
      <w:r w:rsidRPr="00657F3D">
        <w:rPr>
          <w:rFonts w:ascii="Times New Roman" w:hAnsi="Times New Roman"/>
          <w:b/>
          <w:bCs/>
          <w:color w:val="FF0000"/>
          <w:sz w:val="24"/>
          <w:szCs w:val="24"/>
          <w:lang w:val="ro-RO"/>
        </w:rPr>
        <w:t xml:space="preserve"> </w:t>
      </w: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Default="001E65E6" w:rsidP="001B7D0C">
      <w:pPr>
        <w:spacing w:after="0"/>
        <w:jc w:val="both"/>
        <w:rPr>
          <w:rFonts w:ascii="Times New Roman" w:hAnsi="Times New Roman"/>
          <w:b/>
          <w:bCs/>
          <w:sz w:val="24"/>
          <w:szCs w:val="24"/>
          <w:lang w:val="ro-RO"/>
        </w:rPr>
      </w:pPr>
    </w:p>
    <w:p w:rsidR="001E65E6" w:rsidRPr="00BC5D9C" w:rsidRDefault="001E65E6" w:rsidP="001B7D0C">
      <w:pPr>
        <w:spacing w:after="0"/>
        <w:jc w:val="both"/>
        <w:rPr>
          <w:rFonts w:ascii="Times New Roman" w:hAnsi="Times New Roman"/>
          <w:b/>
          <w:bCs/>
          <w:sz w:val="24"/>
          <w:szCs w:val="24"/>
          <w:lang w:val="ro-RO"/>
        </w:rPr>
      </w:pPr>
    </w:p>
    <w:p w:rsidR="001B7D0C" w:rsidRPr="00BC5D9C" w:rsidRDefault="001B7D0C" w:rsidP="001B7D0C">
      <w:pPr>
        <w:spacing w:after="0"/>
        <w:jc w:val="both"/>
        <w:rPr>
          <w:rFonts w:ascii="Times New Roman" w:hAnsi="Times New Roman"/>
          <w:b/>
          <w:bCs/>
          <w:sz w:val="24"/>
          <w:szCs w:val="24"/>
          <w:lang w:val="ro-RO"/>
        </w:rPr>
      </w:pPr>
    </w:p>
    <w:p w:rsidR="00184CA8" w:rsidRDefault="00184CA8" w:rsidP="00184CA8">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184CA8" w:rsidRDefault="00184CA8" w:rsidP="00184CA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Nr. 58 din 20.06.2019</w:t>
      </w:r>
    </w:p>
    <w:p w:rsidR="00184CA8" w:rsidRDefault="00184CA8" w:rsidP="00184CA8">
      <w:pPr>
        <w:autoSpaceDE w:val="0"/>
        <w:autoSpaceDN w:val="0"/>
        <w:adjustRightInd w:val="0"/>
        <w:spacing w:after="0" w:line="240" w:lineRule="auto"/>
        <w:jc w:val="center"/>
        <w:rPr>
          <w:rFonts w:ascii="Times New Roman" w:hAnsi="Times New Roman"/>
          <w:sz w:val="28"/>
          <w:szCs w:val="28"/>
        </w:rPr>
      </w:pP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COMUNA HUSNICIOARA, repre</w:t>
      </w:r>
      <w:r>
        <w:rPr>
          <w:rFonts w:ascii="Times New Roman" w:hAnsi="Times New Roman"/>
          <w:sz w:val="28"/>
          <w:szCs w:val="28"/>
          <w:lang w:val="ro-RO"/>
        </w:rPr>
        <w:t>zentată de domunul Creţescu Emanoil Petrişor, în calitate de primar al comunei Husnicioara, cu domiciliul în judeţul Mehedinţi, comuna Husnicioara, satul Selişteni</w:t>
      </w:r>
      <w:r>
        <w:rPr>
          <w:rFonts w:ascii="Times New Roman" w:hAnsi="Times New Roman"/>
          <w:sz w:val="28"/>
          <w:szCs w:val="28"/>
        </w:rPr>
        <w:t>, înregistrată la APM Mehedinţi  cu nr. 6633  din 13.05.2019</w:t>
      </w:r>
      <w:r>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07</w:t>
      </w:r>
      <w:r w:rsidRPr="0043025A">
        <w:rPr>
          <w:rFonts w:ascii="Times New Roman" w:hAnsi="Times New Roman"/>
          <w:sz w:val="28"/>
          <w:szCs w:val="28"/>
        </w:rPr>
        <w:t xml:space="preserve">.06.2019 </w:t>
      </w:r>
      <w:r>
        <w:rPr>
          <w:rFonts w:ascii="Times New Roman" w:hAnsi="Times New Roman"/>
          <w:sz w:val="28"/>
          <w:szCs w:val="28"/>
        </w:rPr>
        <w:t>că proiectul “</w:t>
      </w:r>
      <w:r>
        <w:rPr>
          <w:rFonts w:ascii="Times New Roman" w:hAnsi="Times New Roman"/>
          <w:sz w:val="28"/>
          <w:szCs w:val="28"/>
          <w:lang w:val="ro-RO"/>
        </w:rPr>
        <w:t>Reabilitare şi modernizare drumuri comunale DC15A localitatea Husnicioara şi DC18 localitatea Bădiţeşti, comuna Husnicioara, judeţul Mehedinţi</w:t>
      </w:r>
      <w:r>
        <w:rPr>
          <w:rFonts w:ascii="Times New Roman" w:hAnsi="Times New Roman"/>
          <w:sz w:val="28"/>
          <w:szCs w:val="28"/>
        </w:rPr>
        <w:t>” propus a fi amplasat în intravilanul şi extravilanul comunei Husnicioara, satele Husnicioara şi Bădiţeşti, judeţul Mehedinţi;</w:t>
      </w: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stabilit necesitatea neefectuării evaluării impactului asupra mediului sunt următoarele:</w:t>
      </w: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asupra mediului, anexa nr. 2, pct. 13a) – “</w:t>
      </w:r>
      <w:r>
        <w:rPr>
          <w:rFonts w:ascii="Times New Roman" w:eastAsia="Times New Roman" w:hAnsi="Times New Roman"/>
          <w:sz w:val="28"/>
          <w:szCs w:val="28"/>
          <w:lang w:val="ro-RO"/>
        </w:rPr>
        <w:t>orice modifică</w:t>
      </w:r>
      <w:r w:rsidRPr="006A01D6">
        <w:rPr>
          <w:rFonts w:ascii="Times New Roman" w:eastAsia="Times New Roman" w:hAnsi="Times New Roman"/>
          <w:sz w:val="28"/>
          <w:szCs w:val="28"/>
          <w:lang w:val="ro-RO"/>
        </w:rPr>
        <w:t>ri sau extinderi, altel</w:t>
      </w:r>
      <w:r>
        <w:rPr>
          <w:rFonts w:ascii="Times New Roman" w:eastAsia="Times New Roman" w:hAnsi="Times New Roman"/>
          <w:sz w:val="28"/>
          <w:szCs w:val="28"/>
          <w:lang w:val="ro-RO"/>
        </w:rPr>
        <w:t>e decât cele pravazute la pct.24</w:t>
      </w:r>
      <w:r w:rsidRPr="006A01D6">
        <w:rPr>
          <w:rFonts w:ascii="Times New Roman" w:eastAsia="Times New Roman" w:hAnsi="Times New Roman"/>
          <w:sz w:val="28"/>
          <w:szCs w:val="28"/>
          <w:lang w:val="ro-RO"/>
        </w:rPr>
        <w:t xml:space="preserve"> din anexa n</w:t>
      </w:r>
      <w:r>
        <w:rPr>
          <w:rFonts w:ascii="Times New Roman" w:eastAsia="Times New Roman" w:hAnsi="Times New Roman"/>
          <w:sz w:val="28"/>
          <w:szCs w:val="28"/>
          <w:lang w:val="ro-RO"/>
        </w:rPr>
        <w:t>r.1, ale proiectelor prevazute în anexa nr.1 sau în prezenta anexă</w:t>
      </w:r>
      <w:r w:rsidRPr="006A01D6">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deja autorizate, executate sau î</w:t>
      </w:r>
      <w:r w:rsidRPr="006A01D6">
        <w:rPr>
          <w:rFonts w:ascii="Times New Roman" w:eastAsia="Times New Roman" w:hAnsi="Times New Roman"/>
          <w:sz w:val="28"/>
          <w:szCs w:val="28"/>
          <w:lang w:val="ro-RO"/>
        </w:rPr>
        <w:t>n curs de a fi executate, care pot avea efecte semnificative negative asupra mediului</w:t>
      </w:r>
      <w:r>
        <w:rPr>
          <w:rFonts w:ascii="Times New Roman" w:eastAsia="Times New Roman" w:hAnsi="Times New Roman"/>
          <w:sz w:val="28"/>
          <w:szCs w:val="28"/>
          <w:lang w:val="ro-RO"/>
        </w:rPr>
        <w:t>”</w:t>
      </w:r>
      <w:r>
        <w:rPr>
          <w:rFonts w:ascii="Times New Roman" w:hAnsi="Times New Roman"/>
          <w:sz w:val="28"/>
          <w:szCs w:val="28"/>
        </w:rPr>
        <w:t>;</w:t>
      </w:r>
    </w:p>
    <w:p w:rsidR="00184CA8" w:rsidRDefault="00184CA8" w:rsidP="00184CA8">
      <w:pPr>
        <w:spacing w:after="0" w:line="240" w:lineRule="auto"/>
        <w:jc w:val="both"/>
        <w:rPr>
          <w:rFonts w:ascii="Times New Roman" w:hAnsi="Times New Roman"/>
          <w:sz w:val="28"/>
          <w:szCs w:val="28"/>
        </w:rPr>
      </w:pPr>
      <w:r w:rsidRPr="005D4D42">
        <w:rPr>
          <w:rFonts w:ascii="Times New Roman" w:hAnsi="Times New Roman"/>
          <w:color w:val="FF0000"/>
          <w:sz w:val="28"/>
          <w:szCs w:val="28"/>
        </w:rPr>
        <w:t xml:space="preserve">  </w:t>
      </w:r>
      <w:r w:rsidRPr="0003122B">
        <w:rPr>
          <w:rFonts w:ascii="Times New Roman" w:hAnsi="Times New Roman"/>
          <w:sz w:val="28"/>
          <w:szCs w:val="28"/>
        </w:rPr>
        <w:t xml:space="preserve">b) </w:t>
      </w:r>
      <w:r w:rsidRPr="0003122B">
        <w:rPr>
          <w:rFonts w:ascii="Times New Roman" w:eastAsia="Times New Roman" w:hAnsi="Times New Roman"/>
          <w:sz w:val="28"/>
          <w:szCs w:val="28"/>
          <w:lang w:val="ro-RO"/>
        </w:rPr>
        <w:t xml:space="preserve">dimensiunea și concepția întregului proiect: proiectul este unul de mici dimensiuni şi constă în modernizarea drumurilor comunale DC15A şi DC18 - </w:t>
      </w:r>
      <w:r w:rsidRPr="005D4D42">
        <w:rPr>
          <w:rFonts w:ascii="Times New Roman" w:hAnsi="Times New Roman"/>
          <w:sz w:val="28"/>
          <w:szCs w:val="28"/>
          <w:lang w:val="it-IT"/>
        </w:rPr>
        <w:t xml:space="preserve">drumul comunal 15A face trecerea dinspre centrul localităţii spre zonele de exploatare agricolă şi asigură legatura cu celalalte localităţi şi cu DJ 607 A, iar drumul comunal 18 face trecerea din centrul satului Bădiţeşti spre terenurile agricole, spre celalalte localităţi dinspre DJ 607 A, respectiv DC 18 </w:t>
      </w:r>
      <w:r w:rsidRPr="005D4D42">
        <w:rPr>
          <w:rFonts w:ascii="Times New Roman" w:hAnsi="Times New Roman"/>
          <w:sz w:val="28"/>
          <w:szCs w:val="28"/>
          <w:lang w:val="it-IT"/>
        </w:rPr>
        <w:lastRenderedPageBreak/>
        <w:t>face legatura cu comuna Prunişor şi localitatea Zegaia din aceaşi comună. Drumurile propuse spre modernizare sunt:</w:t>
      </w:r>
      <w:r w:rsidRPr="005D4D42">
        <w:rPr>
          <w:rFonts w:ascii="Times New Roman" w:hAnsi="Times New Roman"/>
          <w:sz w:val="28"/>
          <w:szCs w:val="28"/>
        </w:rPr>
        <w:t xml:space="preserve"> DC15A – L = 1839,62ml şi DC18 – L = 4334.88ml – în total 6174,5ml. La ambele drumuri lăţimea părţii carosabile este de 5,00m, lăţime şanţ pereat 2x1,00m, acostamente 2x0,5m, suprafaţa afectată de lucrări pentru DC15A este de 14716,96mp iar pentru DC18este de 34679,04mp. </w:t>
      </w:r>
    </w:p>
    <w:p w:rsidR="00184CA8" w:rsidRDefault="00184CA8" w:rsidP="00184CA8">
      <w:pPr>
        <w:spacing w:after="0" w:line="240" w:lineRule="auto"/>
        <w:jc w:val="both"/>
        <w:rPr>
          <w:rFonts w:ascii="Times New Roman" w:hAnsi="Times New Roman"/>
          <w:sz w:val="28"/>
          <w:szCs w:val="28"/>
          <w:lang w:val="it-IT"/>
        </w:rPr>
      </w:pPr>
      <w:r w:rsidRPr="005D4D42">
        <w:rPr>
          <w:rFonts w:ascii="Times New Roman" w:hAnsi="Times New Roman"/>
          <w:sz w:val="28"/>
          <w:szCs w:val="28"/>
          <w:lang w:val="it-IT"/>
        </w:rPr>
        <w:t>Drumurile propuse spre modernizare asigură legătura cu alte drumuri județene, comunale și sătești din comuna Husnicioara și permit accesul locuitorilor comunei la obiective de interes public, la terenuri agricole și păduri.</w:t>
      </w:r>
    </w:p>
    <w:p w:rsidR="00184CA8" w:rsidRDefault="00184CA8" w:rsidP="00184CA8">
      <w:pPr>
        <w:spacing w:after="0" w:line="240" w:lineRule="auto"/>
        <w:jc w:val="both"/>
        <w:rPr>
          <w:rFonts w:ascii="Times New Roman" w:hAnsi="Times New Roman"/>
          <w:sz w:val="28"/>
          <w:szCs w:val="28"/>
          <w:lang w:val="it-IT"/>
        </w:rPr>
      </w:pPr>
      <w:r w:rsidRPr="005D4D42">
        <w:rPr>
          <w:rFonts w:ascii="Times New Roman" w:hAnsi="Times New Roman"/>
          <w:sz w:val="28"/>
          <w:szCs w:val="28"/>
          <w:lang w:val="it-IT"/>
        </w:rPr>
        <w:t xml:space="preserve">Drumurile ce fac obiectul investiției propuse sunt în prezent drumuri de pământ, având o structură din balast, în stare avansată de degradare având numeroase gropi și praf, ceea ce face ca traficul rutier din zonă să se desfășoare cu mare greutate. </w:t>
      </w:r>
    </w:p>
    <w:p w:rsidR="00184CA8" w:rsidRDefault="00184CA8" w:rsidP="00184CA8">
      <w:pPr>
        <w:spacing w:after="0" w:line="240" w:lineRule="auto"/>
        <w:jc w:val="both"/>
        <w:rPr>
          <w:rFonts w:ascii="Times New Roman" w:hAnsi="Times New Roman"/>
          <w:sz w:val="28"/>
          <w:szCs w:val="28"/>
          <w:lang w:val="it-IT"/>
        </w:rPr>
      </w:pPr>
      <w:r>
        <w:rPr>
          <w:rFonts w:ascii="Times New Roman" w:hAnsi="Times New Roman"/>
          <w:sz w:val="28"/>
          <w:szCs w:val="28"/>
          <w:lang w:val="it-IT"/>
        </w:rPr>
        <w:t>Lucrările propuse pentru reabilitarea şi modernizarea acestor drumuri sunt:</w:t>
      </w:r>
    </w:p>
    <w:p w:rsidR="00184CA8" w:rsidRPr="005D4D42" w:rsidRDefault="00184CA8" w:rsidP="00184CA8">
      <w:pPr>
        <w:spacing w:after="0" w:line="240" w:lineRule="auto"/>
        <w:ind w:left="633"/>
        <w:jc w:val="both"/>
        <w:rPr>
          <w:rFonts w:ascii="Times New Roman" w:hAnsi="Times New Roman"/>
          <w:sz w:val="28"/>
          <w:szCs w:val="28"/>
          <w:lang w:val="ro-RO"/>
        </w:rPr>
      </w:pPr>
      <w:r>
        <w:rPr>
          <w:rFonts w:ascii="Times New Roman" w:hAnsi="Times New Roman"/>
          <w:sz w:val="28"/>
          <w:szCs w:val="28"/>
          <w:lang w:val="it-IT"/>
        </w:rPr>
        <w:t>▪</w:t>
      </w:r>
      <w:r>
        <w:rPr>
          <w:rFonts w:ascii="Times New Roman" w:hAnsi="Times New Roman"/>
          <w:sz w:val="28"/>
          <w:szCs w:val="28"/>
          <w:lang w:val="ro-RO"/>
        </w:rPr>
        <w:t>excavarea şi depozitarea în condiţ</w:t>
      </w:r>
      <w:r w:rsidRPr="005D4D42">
        <w:rPr>
          <w:rFonts w:ascii="Times New Roman" w:hAnsi="Times New Roman"/>
          <w:sz w:val="28"/>
          <w:szCs w:val="28"/>
          <w:lang w:val="ro-RO"/>
        </w:rPr>
        <w:t xml:space="preserve">ii optime a materialului granular existent </w:t>
      </w:r>
      <w:r>
        <w:rPr>
          <w:rFonts w:ascii="Times New Roman" w:hAnsi="Times New Roman"/>
          <w:sz w:val="28"/>
          <w:szCs w:val="28"/>
          <w:lang w:val="ro-RO"/>
        </w:rPr>
        <w:t>neafectat</w:t>
      </w:r>
      <w:r w:rsidRPr="005D4D42">
        <w:rPr>
          <w:rFonts w:ascii="Times New Roman" w:hAnsi="Times New Roman"/>
          <w:sz w:val="28"/>
          <w:szCs w:val="28"/>
          <w:lang w:val="ro-RO"/>
        </w:rPr>
        <w:t>;</w:t>
      </w:r>
    </w:p>
    <w:p w:rsidR="00184CA8" w:rsidRPr="005D4D42" w:rsidRDefault="00184CA8" w:rsidP="00184CA8">
      <w:pPr>
        <w:spacing w:after="0" w:line="240" w:lineRule="auto"/>
        <w:ind w:firstLine="633"/>
        <w:jc w:val="both"/>
        <w:rPr>
          <w:rFonts w:ascii="Times New Roman" w:hAnsi="Times New Roman"/>
          <w:sz w:val="28"/>
          <w:szCs w:val="28"/>
          <w:lang w:val="ro-RO"/>
        </w:rPr>
      </w:pPr>
      <w:r>
        <w:rPr>
          <w:rFonts w:ascii="Times New Roman" w:hAnsi="Times New Roman"/>
          <w:sz w:val="28"/>
          <w:szCs w:val="28"/>
          <w:lang w:val="ro-RO"/>
        </w:rPr>
        <w:t>▪ săpătură de pământ î</w:t>
      </w:r>
      <w:r w:rsidRPr="005D4D42">
        <w:rPr>
          <w:rFonts w:ascii="Times New Roman" w:hAnsi="Times New Roman"/>
          <w:sz w:val="28"/>
          <w:szCs w:val="28"/>
          <w:lang w:val="ro-RO"/>
        </w:rPr>
        <w:t>n co</w:t>
      </w:r>
      <w:r>
        <w:rPr>
          <w:rFonts w:ascii="Times New Roman" w:hAnsi="Times New Roman"/>
          <w:sz w:val="28"/>
          <w:szCs w:val="28"/>
          <w:lang w:val="ro-RO"/>
        </w:rPr>
        <w:t>rpul drumului pe o adâ</w:t>
      </w:r>
      <w:r w:rsidRPr="005D4D42">
        <w:rPr>
          <w:rFonts w:ascii="Times New Roman" w:hAnsi="Times New Roman"/>
          <w:sz w:val="28"/>
          <w:szCs w:val="28"/>
          <w:lang w:val="ro-RO"/>
        </w:rPr>
        <w:t>ncime de 40cm;</w:t>
      </w:r>
    </w:p>
    <w:p w:rsidR="00184CA8" w:rsidRPr="005D4D42" w:rsidRDefault="00184CA8" w:rsidP="00184CA8">
      <w:pPr>
        <w:spacing w:after="0" w:line="240" w:lineRule="auto"/>
        <w:ind w:left="633"/>
        <w:jc w:val="both"/>
        <w:rPr>
          <w:rFonts w:ascii="Times New Roman" w:hAnsi="Times New Roman"/>
          <w:sz w:val="28"/>
          <w:szCs w:val="28"/>
          <w:lang w:val="ro-RO"/>
        </w:rPr>
      </w:pPr>
      <w:r>
        <w:rPr>
          <w:rFonts w:ascii="Times New Roman" w:hAnsi="Times New Roman"/>
          <w:sz w:val="28"/>
          <w:szCs w:val="28"/>
          <w:lang w:val="ro-RO"/>
        </w:rPr>
        <w:t>▪aş</w:t>
      </w:r>
      <w:r w:rsidRPr="005D4D42">
        <w:rPr>
          <w:rFonts w:ascii="Times New Roman" w:hAnsi="Times New Roman"/>
          <w:sz w:val="28"/>
          <w:szCs w:val="28"/>
          <w:lang w:val="ro-RO"/>
        </w:rPr>
        <w:t>ternere strat</w:t>
      </w:r>
      <w:r>
        <w:rPr>
          <w:rFonts w:ascii="Times New Roman" w:hAnsi="Times New Roman"/>
          <w:sz w:val="28"/>
          <w:szCs w:val="28"/>
          <w:lang w:val="ro-RO"/>
        </w:rPr>
        <w:t xml:space="preserve"> de material granular rezultat în urma excavării, înaintea efectuă</w:t>
      </w:r>
      <w:r w:rsidRPr="005D4D42">
        <w:rPr>
          <w:rFonts w:ascii="Times New Roman" w:hAnsi="Times New Roman"/>
          <w:sz w:val="28"/>
          <w:szCs w:val="28"/>
          <w:lang w:val="ro-RO"/>
        </w:rPr>
        <w:t xml:space="preserve">rii </w:t>
      </w:r>
      <w:r>
        <w:rPr>
          <w:rFonts w:ascii="Times New Roman" w:hAnsi="Times New Roman"/>
          <w:sz w:val="28"/>
          <w:szCs w:val="28"/>
          <w:lang w:val="ro-RO"/>
        </w:rPr>
        <w:t>operaţ</w:t>
      </w:r>
      <w:r w:rsidRPr="005D4D42">
        <w:rPr>
          <w:rFonts w:ascii="Times New Roman" w:hAnsi="Times New Roman"/>
          <w:sz w:val="28"/>
          <w:szCs w:val="28"/>
          <w:lang w:val="ro-RO"/>
        </w:rPr>
        <w:t>iei de</w:t>
      </w:r>
      <w:r>
        <w:rPr>
          <w:rFonts w:ascii="Times New Roman" w:hAnsi="Times New Roman"/>
          <w:sz w:val="28"/>
          <w:szCs w:val="28"/>
          <w:lang w:val="ro-RO"/>
        </w:rPr>
        <w:t xml:space="preserve"> săpătură, avâ</w:t>
      </w:r>
      <w:r w:rsidRPr="005D4D42">
        <w:rPr>
          <w:rFonts w:ascii="Times New Roman" w:hAnsi="Times New Roman"/>
          <w:sz w:val="28"/>
          <w:szCs w:val="28"/>
          <w:lang w:val="ro-RO"/>
        </w:rPr>
        <w:t>nd o grosime de 7</w:t>
      </w:r>
      <w:r>
        <w:rPr>
          <w:rFonts w:ascii="Times New Roman" w:hAnsi="Times New Roman"/>
          <w:sz w:val="28"/>
          <w:szCs w:val="28"/>
          <w:lang w:val="ro-RO"/>
        </w:rPr>
        <w:t>cm ş</w:t>
      </w:r>
      <w:r w:rsidRPr="005D4D42">
        <w:rPr>
          <w:rFonts w:ascii="Times New Roman" w:hAnsi="Times New Roman"/>
          <w:sz w:val="28"/>
          <w:szCs w:val="28"/>
          <w:lang w:val="ro-RO"/>
        </w:rPr>
        <w:t>i folo</w:t>
      </w:r>
      <w:r>
        <w:rPr>
          <w:rFonts w:ascii="Times New Roman" w:hAnsi="Times New Roman"/>
          <w:sz w:val="28"/>
          <w:szCs w:val="28"/>
          <w:lang w:val="ro-RO"/>
        </w:rPr>
        <w:t>sirea acestuia ca strat de formă</w:t>
      </w:r>
      <w:r w:rsidRPr="005D4D42">
        <w:rPr>
          <w:rFonts w:ascii="Times New Roman" w:hAnsi="Times New Roman"/>
          <w:sz w:val="28"/>
          <w:szCs w:val="28"/>
          <w:lang w:val="ro-RO"/>
        </w:rPr>
        <w:t>;</w:t>
      </w:r>
    </w:p>
    <w:p w:rsidR="00184CA8" w:rsidRPr="005D4D42" w:rsidRDefault="00184CA8" w:rsidP="00184CA8">
      <w:pPr>
        <w:spacing w:after="0" w:line="240" w:lineRule="auto"/>
        <w:ind w:firstLine="633"/>
        <w:jc w:val="both"/>
        <w:rPr>
          <w:rFonts w:ascii="Times New Roman" w:hAnsi="Times New Roman"/>
          <w:sz w:val="28"/>
          <w:szCs w:val="28"/>
          <w:lang w:val="ro-RO"/>
        </w:rPr>
      </w:pPr>
      <w:r>
        <w:rPr>
          <w:rFonts w:ascii="Times New Roman" w:hAnsi="Times New Roman"/>
          <w:sz w:val="28"/>
          <w:szCs w:val="28"/>
          <w:lang w:val="ro-RO"/>
        </w:rPr>
        <w:t>▪aşternere strat de fundaţie din balast, î</w:t>
      </w:r>
      <w:r w:rsidRPr="005D4D42">
        <w:rPr>
          <w:rFonts w:ascii="Times New Roman" w:hAnsi="Times New Roman"/>
          <w:sz w:val="28"/>
          <w:szCs w:val="28"/>
          <w:lang w:val="ro-RO"/>
        </w:rPr>
        <w:t>n grosime de 25cm;</w:t>
      </w:r>
    </w:p>
    <w:p w:rsidR="00184CA8" w:rsidRPr="005D4D42" w:rsidRDefault="00184CA8" w:rsidP="00184CA8">
      <w:pPr>
        <w:spacing w:after="0" w:line="240" w:lineRule="auto"/>
        <w:ind w:left="633"/>
        <w:jc w:val="both"/>
        <w:rPr>
          <w:rFonts w:ascii="Times New Roman" w:hAnsi="Times New Roman"/>
          <w:sz w:val="28"/>
          <w:szCs w:val="28"/>
          <w:lang w:val="ro-RO"/>
        </w:rPr>
      </w:pPr>
      <w:r>
        <w:rPr>
          <w:rFonts w:ascii="Times New Roman" w:hAnsi="Times New Roman"/>
          <w:sz w:val="28"/>
          <w:szCs w:val="28"/>
          <w:lang w:val="ro-RO"/>
        </w:rPr>
        <w:t>▪aşternerea unui strat de fundaţie din piatră spartă amestec optimal î</w:t>
      </w:r>
      <w:r w:rsidRPr="005D4D42">
        <w:rPr>
          <w:rFonts w:ascii="Times New Roman" w:hAnsi="Times New Roman"/>
          <w:sz w:val="28"/>
          <w:szCs w:val="28"/>
          <w:lang w:val="ro-RO"/>
        </w:rPr>
        <w:t>n grosime de 15cm;</w:t>
      </w:r>
    </w:p>
    <w:p w:rsidR="00184CA8" w:rsidRPr="005D4D42" w:rsidRDefault="00184CA8" w:rsidP="00184CA8">
      <w:pPr>
        <w:spacing w:after="0" w:line="240" w:lineRule="auto"/>
        <w:ind w:left="633"/>
        <w:jc w:val="both"/>
        <w:rPr>
          <w:rFonts w:ascii="Times New Roman" w:hAnsi="Times New Roman"/>
          <w:sz w:val="28"/>
          <w:szCs w:val="28"/>
          <w:lang w:val="ro-RO"/>
        </w:rPr>
      </w:pPr>
      <w:r>
        <w:rPr>
          <w:rFonts w:ascii="Times New Roman" w:hAnsi="Times New Roman"/>
          <w:sz w:val="28"/>
          <w:szCs w:val="28"/>
          <w:lang w:val="ro-RO"/>
        </w:rPr>
        <w:t>▪aşternerea a două</w:t>
      </w:r>
      <w:r w:rsidRPr="005D4D42">
        <w:rPr>
          <w:rFonts w:ascii="Times New Roman" w:hAnsi="Times New Roman"/>
          <w:sz w:val="28"/>
          <w:szCs w:val="28"/>
          <w:lang w:val="ro-RO"/>
        </w:rPr>
        <w:t xml:space="preserve"> straturi din mixturi asfaltice strat de binder BA 22.4 leg 50/70 PS (cu pie</w:t>
      </w:r>
      <w:r>
        <w:rPr>
          <w:rFonts w:ascii="Times New Roman" w:hAnsi="Times New Roman"/>
          <w:sz w:val="28"/>
          <w:szCs w:val="28"/>
          <w:lang w:val="ro-RO"/>
        </w:rPr>
        <w:t>triş</w:t>
      </w:r>
      <w:r w:rsidRPr="005D4D42">
        <w:rPr>
          <w:rFonts w:ascii="Times New Roman" w:hAnsi="Times New Roman"/>
          <w:sz w:val="28"/>
          <w:szCs w:val="28"/>
          <w:lang w:val="ro-RO"/>
        </w:rPr>
        <w:t xml:space="preserve"> sortat) – BADPC 22.4 de 6cm grosime;</w:t>
      </w:r>
    </w:p>
    <w:p w:rsidR="00184CA8" w:rsidRPr="005D4D42" w:rsidRDefault="00184CA8" w:rsidP="00184CA8">
      <w:pPr>
        <w:spacing w:after="0" w:line="240" w:lineRule="auto"/>
        <w:ind w:left="633"/>
        <w:jc w:val="both"/>
        <w:rPr>
          <w:rFonts w:ascii="Times New Roman" w:hAnsi="Times New Roman"/>
          <w:sz w:val="28"/>
          <w:szCs w:val="28"/>
          <w:lang w:val="ro-RO"/>
        </w:rPr>
      </w:pPr>
      <w:r>
        <w:rPr>
          <w:rFonts w:ascii="Times New Roman" w:hAnsi="Times New Roman"/>
          <w:sz w:val="28"/>
          <w:szCs w:val="28"/>
          <w:lang w:val="ro-RO"/>
        </w:rPr>
        <w:t>▪strat de uzură</w:t>
      </w:r>
      <w:r w:rsidRPr="005D4D42">
        <w:rPr>
          <w:rFonts w:ascii="Times New Roman" w:hAnsi="Times New Roman"/>
          <w:sz w:val="28"/>
          <w:szCs w:val="28"/>
          <w:lang w:val="ro-RO"/>
        </w:rPr>
        <w:t xml:space="preserve"> din beton asfalti</w:t>
      </w:r>
      <w:r>
        <w:rPr>
          <w:rFonts w:ascii="Times New Roman" w:hAnsi="Times New Roman"/>
          <w:sz w:val="28"/>
          <w:szCs w:val="28"/>
          <w:lang w:val="ro-RO"/>
        </w:rPr>
        <w:t>c BA 16 rul 50/70 PC (cu pietriş</w:t>
      </w:r>
      <w:r w:rsidRPr="005D4D42">
        <w:rPr>
          <w:rFonts w:ascii="Times New Roman" w:hAnsi="Times New Roman"/>
          <w:sz w:val="28"/>
          <w:szCs w:val="28"/>
          <w:lang w:val="ro-RO"/>
        </w:rPr>
        <w:t xml:space="preserve"> concasat) – BAPC 16 de 4cm grosime. </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Acostamentele vor fi consolidate din piatră spartă.</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Privind scurgerea apelor – se vor realiza şanţuri pereate şi anume : săpătură de pământ, strat de nisip, strat de beton. Pe DC 18 şanţuri pereate pe stanga cu L=4334,88ml şi şanţuri pereate pe dreapta cu L=4334,88ml. . Pe DC 15A şanţuri pereate pe stanga cu L=1839,62ml şi şanţuri pereate pe dreapta cu L=1839,62ml.</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Pe drumul DC18 se vor realiza 12 podeţe tubulare din care 4 transversale şi 8 laterale – cu D</w:t>
      </w:r>
      <w:r>
        <w:rPr>
          <w:rFonts w:ascii="Times New Roman" w:hAnsi="Times New Roman"/>
          <w:sz w:val="28"/>
          <w:szCs w:val="28"/>
          <w:vertAlign w:val="subscript"/>
        </w:rPr>
        <w:t>n</w:t>
      </w:r>
      <w:r>
        <w:rPr>
          <w:rFonts w:ascii="Times New Roman" w:hAnsi="Times New Roman"/>
          <w:sz w:val="28"/>
          <w:szCs w:val="28"/>
        </w:rPr>
        <w:t>=600mm şi L=6,90ml.</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Pe DC15A se vor realiza 9 podeţe tubulare din care 5 transversale şi 4 laterale cu D</w:t>
      </w:r>
      <w:r>
        <w:rPr>
          <w:rFonts w:ascii="Times New Roman" w:hAnsi="Times New Roman"/>
          <w:sz w:val="28"/>
          <w:szCs w:val="28"/>
          <w:vertAlign w:val="subscript"/>
        </w:rPr>
        <w:t>n</w:t>
      </w:r>
      <w:r>
        <w:rPr>
          <w:rFonts w:ascii="Times New Roman" w:hAnsi="Times New Roman"/>
          <w:sz w:val="28"/>
          <w:szCs w:val="28"/>
        </w:rPr>
        <w:t>=600mm şi L=6,90ml.</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Poduri existente de-a lungul traseului:</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 xml:space="preserve"> DC15A traversează un pod existent peste pârâul Husnicioara iat DC 18 traversează un pod existent peste pârâul Huşniţa. La aceste poduri nu se vor executa lucrări de reparaţii sau lucrări în albia sau pe malurile cursului de apă. La aceste poduri se aşterne doar un strat de asfalt.</w:t>
      </w:r>
    </w:p>
    <w:p w:rsidR="00184CA8" w:rsidRPr="000300D4"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Privind siguranţa circulaţiei: se vor monta indicatoare pentru o semnalizare corespunzătoare a drumului şi marcaje transversal şi longitudinale conform normativelor în vigoare.</w:t>
      </w:r>
    </w:p>
    <w:p w:rsidR="00184CA8" w:rsidRPr="000300D4" w:rsidRDefault="00184CA8" w:rsidP="00184CA8">
      <w:pPr>
        <w:spacing w:after="0" w:line="240" w:lineRule="auto"/>
        <w:jc w:val="both"/>
        <w:textAlignment w:val="baseline"/>
        <w:rPr>
          <w:rFonts w:ascii="Times New Roman" w:eastAsia="Times New Roman" w:hAnsi="Times New Roman"/>
          <w:sz w:val="28"/>
          <w:szCs w:val="28"/>
          <w:lang w:val="ro-RO"/>
        </w:rPr>
      </w:pPr>
      <w:r w:rsidRPr="000300D4">
        <w:rPr>
          <w:rFonts w:ascii="Times New Roman" w:hAnsi="Times New Roman"/>
          <w:sz w:val="28"/>
          <w:szCs w:val="28"/>
        </w:rPr>
        <w:t xml:space="preserve">  c) </w:t>
      </w:r>
      <w:r w:rsidRPr="000300D4">
        <w:rPr>
          <w:rFonts w:ascii="Times New Roman" w:eastAsia="Times New Roman" w:hAnsi="Times New Roman"/>
          <w:sz w:val="28"/>
          <w:szCs w:val="28"/>
          <w:lang w:val="ro-RO"/>
        </w:rPr>
        <w:t>cumularea cu alte proiecte: nu este cazul</w:t>
      </w:r>
      <w:r w:rsidRPr="000300D4">
        <w:rPr>
          <w:rFonts w:ascii="Times New Roman" w:hAnsi="Times New Roman"/>
          <w:sz w:val="28"/>
          <w:szCs w:val="28"/>
        </w:rPr>
        <w:t>;</w:t>
      </w:r>
    </w:p>
    <w:p w:rsidR="00184CA8" w:rsidRPr="000300D4" w:rsidRDefault="00184CA8" w:rsidP="00184CA8">
      <w:pPr>
        <w:spacing w:after="0" w:line="240" w:lineRule="auto"/>
        <w:jc w:val="both"/>
        <w:textAlignment w:val="baseline"/>
        <w:rPr>
          <w:rFonts w:ascii="Times New Roman" w:eastAsia="Times New Roman" w:hAnsi="Times New Roman"/>
          <w:sz w:val="28"/>
          <w:szCs w:val="28"/>
          <w:lang w:val="ro-RO"/>
        </w:rPr>
      </w:pPr>
      <w:r w:rsidRPr="000300D4">
        <w:rPr>
          <w:rFonts w:ascii="Arial" w:eastAsia="Times New Roman" w:hAnsi="Arial" w:cs="Arial"/>
          <w:sz w:val="24"/>
          <w:szCs w:val="24"/>
          <w:lang w:val="ro-RO"/>
        </w:rPr>
        <w:t xml:space="preserve">  </w:t>
      </w:r>
      <w:r w:rsidRPr="000300D4">
        <w:rPr>
          <w:rFonts w:ascii="Times New Roman" w:hAnsi="Times New Roman"/>
          <w:sz w:val="28"/>
          <w:szCs w:val="28"/>
        </w:rPr>
        <w:t>d)</w:t>
      </w:r>
      <w:r w:rsidRPr="000300D4">
        <w:rPr>
          <w:rFonts w:ascii="Times New Roman" w:eastAsia="Times New Roman" w:hAnsi="Times New Roman"/>
          <w:sz w:val="28"/>
          <w:szCs w:val="28"/>
          <w:lang w:val="ro-RO"/>
        </w:rPr>
        <w:t xml:space="preserve">utilizarea resurselor naturale, în special a solului, a terenurilor, a apei şi a biodivesităţii: în cantităţi limitate se folosesc balast, ciment, nisip, agregate de râu sortate, mixturi asfaltice, apă, </w:t>
      </w:r>
      <w:r>
        <w:rPr>
          <w:rFonts w:ascii="Times New Roman" w:eastAsia="Times New Roman" w:hAnsi="Times New Roman"/>
          <w:sz w:val="28"/>
          <w:szCs w:val="28"/>
          <w:lang w:val="ro-RO"/>
        </w:rPr>
        <w:t xml:space="preserve">lemn, </w:t>
      </w:r>
      <w:r w:rsidRPr="000300D4">
        <w:rPr>
          <w:rFonts w:ascii="Times New Roman" w:eastAsia="Times New Roman" w:hAnsi="Times New Roman"/>
          <w:sz w:val="28"/>
          <w:szCs w:val="28"/>
          <w:lang w:val="ro-RO"/>
        </w:rPr>
        <w:t>combustibili  pentru utilaje, achiziționate de la firme autorizate;</w:t>
      </w:r>
    </w:p>
    <w:p w:rsidR="00184CA8" w:rsidRPr="000300D4" w:rsidRDefault="00184CA8" w:rsidP="00184CA8">
      <w:pPr>
        <w:spacing w:after="0" w:line="240" w:lineRule="auto"/>
        <w:jc w:val="both"/>
        <w:textAlignment w:val="baseline"/>
        <w:rPr>
          <w:rFonts w:ascii="Times New Roman" w:eastAsia="Times New Roman" w:hAnsi="Times New Roman"/>
          <w:sz w:val="28"/>
          <w:szCs w:val="28"/>
          <w:lang w:val="ro-RO"/>
        </w:rPr>
      </w:pPr>
      <w:r w:rsidRPr="000300D4">
        <w:rPr>
          <w:rFonts w:ascii="Arial" w:eastAsia="Times New Roman" w:hAnsi="Arial" w:cs="Arial"/>
          <w:sz w:val="24"/>
          <w:szCs w:val="24"/>
          <w:lang w:val="ro-RO"/>
        </w:rPr>
        <w:t xml:space="preserve">  </w:t>
      </w:r>
      <w:r w:rsidRPr="000300D4">
        <w:rPr>
          <w:rFonts w:ascii="Times New Roman" w:hAnsi="Times New Roman"/>
          <w:sz w:val="28"/>
          <w:szCs w:val="28"/>
        </w:rPr>
        <w:t>e)</w:t>
      </w:r>
      <w:r w:rsidRPr="000300D4">
        <w:rPr>
          <w:rFonts w:ascii="Times New Roman" w:eastAsia="Times New Roman" w:hAnsi="Times New Roman"/>
          <w:sz w:val="28"/>
          <w:szCs w:val="28"/>
          <w:lang w:val="ro-RO"/>
        </w:rPr>
        <w:t xml:space="preserve">cantitate și tipurile de deșeuri generate/gestionate: </w:t>
      </w:r>
    </w:p>
    <w:p w:rsidR="00184CA8" w:rsidRPr="000300D4" w:rsidRDefault="00184CA8" w:rsidP="00184CA8">
      <w:pPr>
        <w:spacing w:after="0"/>
        <w:ind w:left="432"/>
        <w:jc w:val="both"/>
        <w:textAlignment w:val="baseline"/>
        <w:rPr>
          <w:rFonts w:ascii="Times New Roman" w:hAnsi="Times New Roman"/>
          <w:sz w:val="28"/>
          <w:szCs w:val="28"/>
          <w:lang w:val="ro-RO"/>
        </w:rPr>
      </w:pPr>
      <w:r w:rsidRPr="000300D4">
        <w:rPr>
          <w:rFonts w:ascii="Times New Roman" w:hAnsi="Times New Roman"/>
          <w:sz w:val="28"/>
          <w:szCs w:val="28"/>
          <w:lang w:val="ro-RO"/>
        </w:rPr>
        <w:lastRenderedPageBreak/>
        <w:t>- proiectul va genera deşeuri  fără caracter periculos  în etapa de execuţie, deşeuri din construcţii și deșeuri menajere.</w:t>
      </w:r>
    </w:p>
    <w:p w:rsidR="00184CA8" w:rsidRPr="000300D4" w:rsidRDefault="00184CA8" w:rsidP="00184CA8">
      <w:pPr>
        <w:spacing w:after="0"/>
        <w:ind w:left="432"/>
        <w:jc w:val="both"/>
        <w:textAlignment w:val="baseline"/>
        <w:rPr>
          <w:rFonts w:ascii="Times New Roman" w:hAnsi="Times New Roman"/>
          <w:sz w:val="28"/>
          <w:szCs w:val="28"/>
          <w:lang w:val="ro-RO"/>
        </w:rPr>
      </w:pPr>
      <w:r w:rsidRPr="000300D4">
        <w:rPr>
          <w:rFonts w:ascii="Times New Roman" w:hAnsi="Times New Roman"/>
          <w:sz w:val="28"/>
          <w:szCs w:val="28"/>
        </w:rPr>
        <w:t>f)</w:t>
      </w:r>
      <w:r w:rsidRPr="000300D4">
        <w:rPr>
          <w:rFonts w:ascii="Times New Roman" w:eastAsia="Times New Roman" w:hAnsi="Times New Roman"/>
          <w:sz w:val="28"/>
          <w:szCs w:val="28"/>
          <w:lang w:val="ro-RO"/>
        </w:rPr>
        <w:t xml:space="preserve">poluarea și alte efecte negative: </w:t>
      </w:r>
    </w:p>
    <w:p w:rsidR="00184CA8" w:rsidRPr="00AE0162" w:rsidRDefault="00184CA8" w:rsidP="00184CA8">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AER: pe perioada execuţiei lucrărilor de construcţii, sursele de poluare a aerului atmosferic sunt reprezentate de:</w:t>
      </w:r>
    </w:p>
    <w:p w:rsidR="00184CA8" w:rsidRPr="00AE0162" w:rsidRDefault="00184CA8" w:rsidP="00184CA8">
      <w:pPr>
        <w:numPr>
          <w:ilvl w:val="0"/>
          <w:numId w:val="4"/>
        </w:numPr>
        <w:spacing w:after="0" w:line="240" w:lineRule="auto"/>
        <w:ind w:right="-113"/>
        <w:jc w:val="both"/>
        <w:rPr>
          <w:rFonts w:ascii="Times New Roman" w:hAnsi="Times New Roman"/>
          <w:sz w:val="28"/>
          <w:szCs w:val="28"/>
          <w:lang w:val="ro-RO"/>
        </w:rPr>
      </w:pPr>
      <w:r w:rsidRPr="00AE0162">
        <w:rPr>
          <w:rFonts w:ascii="Times New Roman" w:hAnsi="Times New Roman"/>
          <w:sz w:val="28"/>
          <w:szCs w:val="28"/>
          <w:lang w:val="ro-RO"/>
        </w:rPr>
        <w:t>lucrările de săpătură pentru realizare sistem rutier şi de punere în operă a materialelor de construcţii – ce pot genera emisii slabe de praf în atmosferă;</w:t>
      </w:r>
    </w:p>
    <w:p w:rsidR="00184CA8" w:rsidRPr="00AE0162" w:rsidRDefault="00184CA8" w:rsidP="00184CA8">
      <w:pPr>
        <w:numPr>
          <w:ilvl w:val="0"/>
          <w:numId w:val="4"/>
        </w:numPr>
        <w:spacing w:after="0" w:line="240" w:lineRule="auto"/>
        <w:ind w:right="-113"/>
        <w:jc w:val="both"/>
        <w:rPr>
          <w:rFonts w:ascii="Times New Roman" w:hAnsi="Times New Roman"/>
          <w:sz w:val="28"/>
          <w:szCs w:val="28"/>
          <w:lang w:val="ro-RO"/>
        </w:rPr>
      </w:pPr>
      <w:r w:rsidRPr="00AE0162">
        <w:rPr>
          <w:rFonts w:ascii="Times New Roman" w:hAnsi="Times New Roman"/>
          <w:sz w:val="28"/>
          <w:szCs w:val="28"/>
          <w:lang w:val="ro-RO"/>
        </w:rPr>
        <w:t>utilajele/echipamentele cu care se execută lucrările prevazute prin proiect – emisii specifice arderilor motoarelor cu combustie internă;</w:t>
      </w:r>
    </w:p>
    <w:p w:rsidR="00184CA8" w:rsidRPr="00AE0162" w:rsidRDefault="00184CA8" w:rsidP="00184CA8">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pe perioada de funcţionare – nu este cazul.</w:t>
      </w:r>
    </w:p>
    <w:p w:rsidR="00184CA8" w:rsidRPr="00AE0162" w:rsidRDefault="00184CA8" w:rsidP="00184CA8">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APĂ: pe perioada de construire a obiectivului de investiţii există posibilitatea apariţiei poluării accidentale datorită utilajelor/maşinilor prost întreţinute. În cazul unor scurgeri accidentale, aceste substanţe pot pătrunde în pânza freatică superioară.</w:t>
      </w:r>
    </w:p>
    <w:p w:rsidR="00184CA8" w:rsidRPr="00AE0162" w:rsidRDefault="00184CA8" w:rsidP="00184CA8">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SOL: în timpul perioadei de execuţie, solul ar putea fi poluat fie local, fie pe zone restrânse cu poluanţi de natura produselor petroliere sau uleiurilor minerale provenite de la utilajele de execuţie,</w:t>
      </w:r>
    </w:p>
    <w:p w:rsidR="00184CA8" w:rsidRPr="00AE0162" w:rsidRDefault="00184CA8" w:rsidP="00184CA8">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ZGOMOT:zgomotul și alte surse de disconfort pot apărea de la utilaje în timpul executării proiectului;</w:t>
      </w:r>
    </w:p>
    <w:p w:rsidR="00184CA8" w:rsidRPr="00B00BB5" w:rsidRDefault="00184CA8" w:rsidP="00184CA8">
      <w:pPr>
        <w:spacing w:after="0" w:line="240" w:lineRule="auto"/>
        <w:ind w:left="360"/>
        <w:jc w:val="both"/>
        <w:textAlignment w:val="baseline"/>
        <w:rPr>
          <w:rFonts w:ascii="Arial" w:eastAsia="Times New Roman" w:hAnsi="Arial" w:cs="Arial"/>
          <w:sz w:val="28"/>
          <w:szCs w:val="28"/>
          <w:lang w:val="ro-RO"/>
        </w:rPr>
      </w:pPr>
      <w:r w:rsidRPr="00B00BB5">
        <w:rPr>
          <w:rFonts w:ascii="Arial" w:eastAsia="Times New Roman" w:hAnsi="Arial" w:cs="Arial"/>
          <w:sz w:val="24"/>
          <w:szCs w:val="24"/>
          <w:lang w:val="ro-RO"/>
        </w:rPr>
        <w:t>g</w:t>
      </w:r>
      <w:r w:rsidRPr="00B00BB5">
        <w:rPr>
          <w:rFonts w:ascii="Times New Roman" w:hAnsi="Times New Roman"/>
          <w:sz w:val="28"/>
          <w:szCs w:val="28"/>
        </w:rPr>
        <w:t>)</w:t>
      </w:r>
      <w:r w:rsidRPr="00B00BB5">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w:t>
      </w:r>
      <w:r>
        <w:rPr>
          <w:rFonts w:ascii="Times New Roman" w:eastAsia="Times New Roman" w:hAnsi="Times New Roman"/>
          <w:sz w:val="28"/>
          <w:szCs w:val="28"/>
          <w:lang w:val="ro-RO"/>
        </w:rPr>
        <w:t>se vor respecta procedurile de lucru, privind manipularea, transportul şi depozitarea buteliilor de oxigen şi acetilenă, necesare realizării investiţiei, conform fişelor tehnice de securitate ale substanţelor</w:t>
      </w:r>
      <w:r w:rsidRPr="004751A9">
        <w:rPr>
          <w:rFonts w:ascii="Times New Roman" w:eastAsia="Times New Roman" w:hAnsi="Times New Roman"/>
          <w:sz w:val="28"/>
          <w:szCs w:val="28"/>
          <w:lang w:val="ro-RO"/>
        </w:rPr>
        <w:t>.</w:t>
      </w:r>
      <w:r>
        <w:rPr>
          <w:rFonts w:ascii="Times New Roman" w:eastAsia="Times New Roman" w:hAnsi="Times New Roman"/>
          <w:sz w:val="28"/>
          <w:szCs w:val="28"/>
          <w:lang w:val="ro-RO"/>
        </w:rPr>
        <w:t xml:space="preserve"> După folosire buteliile goale se vor preda distribuitorului autorizat, folosindu-se mijloacele de transport ale acestuia atât la distribuţie cât şi la preluare în vederea eliminării riscului de accidente majore. </w:t>
      </w:r>
      <w:r w:rsidRPr="00B00BB5">
        <w:rPr>
          <w:rFonts w:ascii="Times New Roman" w:eastAsia="Times New Roman" w:hAnsi="Times New Roman"/>
          <w:sz w:val="28"/>
          <w:szCs w:val="28"/>
          <w:lang w:val="ro-RO"/>
        </w:rPr>
        <w:t>Datorită dimensiunilor reduse ale proiectului nu se vor degaja cantități notabile de gaze cu efect de seră;</w:t>
      </w:r>
    </w:p>
    <w:p w:rsidR="00184CA8" w:rsidRPr="00B00BB5" w:rsidRDefault="00184CA8" w:rsidP="00184CA8">
      <w:pPr>
        <w:spacing w:after="0" w:line="240" w:lineRule="auto"/>
        <w:ind w:left="360"/>
        <w:jc w:val="both"/>
        <w:textAlignment w:val="baseline"/>
        <w:rPr>
          <w:rFonts w:ascii="Times New Roman" w:eastAsia="Times New Roman" w:hAnsi="Times New Roman"/>
          <w:sz w:val="28"/>
          <w:szCs w:val="28"/>
          <w:lang w:val="ro-RO"/>
        </w:rPr>
      </w:pPr>
      <w:r w:rsidRPr="00B00BB5">
        <w:rPr>
          <w:rFonts w:ascii="Arial" w:eastAsia="Times New Roman" w:hAnsi="Arial" w:cs="Arial"/>
          <w:sz w:val="24"/>
          <w:szCs w:val="24"/>
          <w:lang w:val="ro-RO"/>
        </w:rPr>
        <w:t>h</w:t>
      </w:r>
      <w:r w:rsidRPr="00B00BB5">
        <w:rPr>
          <w:rFonts w:ascii="Times New Roman" w:hAnsi="Times New Roman"/>
          <w:sz w:val="28"/>
          <w:szCs w:val="28"/>
        </w:rPr>
        <w:t>)</w:t>
      </w:r>
      <w:r w:rsidRPr="00B00BB5">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184CA8" w:rsidRPr="00B00BB5" w:rsidRDefault="00184CA8" w:rsidP="00184CA8">
      <w:pPr>
        <w:pStyle w:val="ListParagraph"/>
        <w:spacing w:after="0" w:line="240" w:lineRule="auto"/>
        <w:ind w:left="426"/>
        <w:jc w:val="both"/>
        <w:textAlignment w:val="baseline"/>
        <w:rPr>
          <w:rFonts w:ascii="Times New Roman" w:eastAsia="Times New Roman" w:hAnsi="Times New Roman"/>
          <w:sz w:val="28"/>
          <w:szCs w:val="28"/>
          <w:lang w:val="ro-RO"/>
        </w:rPr>
      </w:pPr>
      <w:r w:rsidRPr="00B00BB5">
        <w:rPr>
          <w:rFonts w:ascii="Arial" w:eastAsia="Times New Roman" w:hAnsi="Arial" w:cs="Arial"/>
          <w:sz w:val="24"/>
          <w:szCs w:val="24"/>
          <w:lang w:val="ro-RO"/>
        </w:rPr>
        <w:t>2.</w:t>
      </w:r>
      <w:r w:rsidRPr="00B00BB5">
        <w:rPr>
          <w:rFonts w:ascii="Arial" w:eastAsia="Times New Roman" w:hAnsi="Arial" w:cs="Arial"/>
          <w:b/>
          <w:sz w:val="24"/>
          <w:szCs w:val="24"/>
          <w:lang w:val="ro-RO"/>
        </w:rPr>
        <w:t xml:space="preserve"> </w:t>
      </w:r>
      <w:r w:rsidRPr="00B00BB5">
        <w:rPr>
          <w:rFonts w:ascii="Times New Roman" w:eastAsia="Times New Roman" w:hAnsi="Times New Roman"/>
          <w:sz w:val="28"/>
          <w:szCs w:val="28"/>
          <w:lang w:val="ro-RO"/>
        </w:rPr>
        <w:t>Amplasarea proiectului:</w:t>
      </w:r>
    </w:p>
    <w:p w:rsidR="00184CA8" w:rsidRPr="00B00BB5" w:rsidRDefault="00184CA8" w:rsidP="00184CA8">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B00BB5">
        <w:rPr>
          <w:rFonts w:ascii="Times New Roman" w:eastAsia="Times New Roman" w:hAnsi="Times New Roman"/>
          <w:sz w:val="28"/>
          <w:szCs w:val="28"/>
          <w:lang w:val="ro-RO"/>
        </w:rPr>
        <w:t>utilizarea actuală și aprobată a terenurilor: terenul pe care se va implementa proiectul este situat în intravilanul şi extravilanul comunei Husnicioara și este destinat zona drumuri comunale şi uliţe, reţele utilităţi;</w:t>
      </w:r>
    </w:p>
    <w:p w:rsidR="00184CA8" w:rsidRPr="00B00BB5" w:rsidRDefault="00184CA8" w:rsidP="00184CA8">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B00BB5">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balast, ciment, nisip, agregate de râu sortate, mixturi asfaltice, apă, lemn, combustibili  pentru utilaje, achiziționate de la firme autorizate -în etapa de realizare a proiectului;</w:t>
      </w:r>
    </w:p>
    <w:p w:rsidR="00184CA8" w:rsidRPr="00B00BB5" w:rsidRDefault="00184CA8" w:rsidP="00184CA8">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B00BB5">
        <w:rPr>
          <w:rFonts w:ascii="Times New Roman" w:eastAsia="Times New Roman" w:hAnsi="Times New Roman"/>
          <w:sz w:val="28"/>
          <w:szCs w:val="28"/>
          <w:lang w:val="ro-RO"/>
        </w:rPr>
        <w:t xml:space="preserve">capacitatea de absorbţie a mediului natural: </w:t>
      </w:r>
    </w:p>
    <w:p w:rsidR="00184CA8" w:rsidRPr="00B359CA" w:rsidRDefault="00184CA8" w:rsidP="00184CA8">
      <w:pPr>
        <w:spacing w:after="0" w:line="240" w:lineRule="auto"/>
        <w:ind w:firstLine="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1.zone umede, zone riverane, guri ale râurilor: nu este cazul;</w:t>
      </w:r>
    </w:p>
    <w:p w:rsidR="00184CA8" w:rsidRPr="00B359CA" w:rsidRDefault="00184CA8" w:rsidP="00184CA8">
      <w:pPr>
        <w:spacing w:after="0" w:line="240" w:lineRule="auto"/>
        <w:ind w:firstLine="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2.zone costiere și mediul marin: nu este cazul;</w:t>
      </w:r>
    </w:p>
    <w:p w:rsidR="00184CA8" w:rsidRPr="00B359CA" w:rsidRDefault="00184CA8" w:rsidP="00184CA8">
      <w:pPr>
        <w:spacing w:after="0" w:line="240" w:lineRule="auto"/>
        <w:ind w:firstLine="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3.zonele montane și forestiere: nu este cazul;</w:t>
      </w:r>
    </w:p>
    <w:p w:rsidR="00184CA8" w:rsidRPr="00B359CA" w:rsidRDefault="00184CA8" w:rsidP="00184CA8">
      <w:pPr>
        <w:spacing w:after="0" w:line="240" w:lineRule="auto"/>
        <w:ind w:left="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 xml:space="preserve">4.arii naturale protejate de interes național, comunitar, internațional: </w:t>
      </w:r>
      <w:r w:rsidRPr="00B359CA">
        <w:rPr>
          <w:rFonts w:ascii="Times New Roman" w:hAnsi="Times New Roman"/>
          <w:sz w:val="28"/>
          <w:szCs w:val="28"/>
          <w:lang w:val="ro-RO"/>
        </w:rPr>
        <w:t xml:space="preserve">amplasamentul pe care urmează să se realizeze proiectul se află în afara oricărei arii de protecţie conform </w:t>
      </w:r>
      <w:r w:rsidRPr="00B359CA">
        <w:rPr>
          <w:rFonts w:ascii="Times New Roman" w:hAnsi="Times New Roman"/>
          <w:sz w:val="28"/>
          <w:szCs w:val="28"/>
          <w:lang w:val="ro-RO"/>
        </w:rPr>
        <w:lastRenderedPageBreak/>
        <w:t>Punctului de Vedere nr. 723 din 14.05.2019, emis de Biroul Calitatea Factorilor de Mediu din cadrul APM Mehedinți;</w:t>
      </w:r>
    </w:p>
    <w:p w:rsidR="00184CA8" w:rsidRPr="00B359CA" w:rsidRDefault="00184CA8" w:rsidP="00184CA8">
      <w:pPr>
        <w:spacing w:after="0" w:line="240" w:lineRule="auto"/>
        <w:ind w:firstLine="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5.zone clasificate sau protejate conform legislației în vigoare: nu este cazul;</w:t>
      </w:r>
    </w:p>
    <w:p w:rsidR="00184CA8" w:rsidRPr="00B359CA" w:rsidRDefault="00184CA8" w:rsidP="00184CA8">
      <w:pPr>
        <w:spacing w:after="0" w:line="240" w:lineRule="auto"/>
        <w:ind w:left="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184CA8" w:rsidRPr="00B359CA" w:rsidRDefault="00184CA8" w:rsidP="00184CA8">
      <w:pPr>
        <w:spacing w:after="0" w:line="240" w:lineRule="auto"/>
        <w:ind w:left="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7.zonele cu o densitate mare a populației: lucrările se vor realiza în zone populate, o parte din aceste drumuri comunale – cele din intravilan străbat zone populate;</w:t>
      </w:r>
    </w:p>
    <w:p w:rsidR="00184CA8" w:rsidRPr="00B359CA" w:rsidRDefault="00184CA8" w:rsidP="00184CA8">
      <w:pPr>
        <w:spacing w:after="0" w:line="240" w:lineRule="auto"/>
        <w:ind w:left="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 xml:space="preserve">8.peisajele și situri importante din punct de vedere istoric, cultural sau arheologic: nu este cazul. </w:t>
      </w:r>
    </w:p>
    <w:p w:rsidR="00184CA8" w:rsidRPr="00B359CA" w:rsidRDefault="00184CA8" w:rsidP="00184CA8">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B359CA">
        <w:rPr>
          <w:rFonts w:ascii="Times New Roman" w:hAnsi="Times New Roman"/>
          <w:sz w:val="28"/>
          <w:szCs w:val="28"/>
          <w:lang w:val="ro-RO"/>
        </w:rPr>
        <w:t>3.Tipurile și caracteristicile impactului potențial:</w:t>
      </w:r>
    </w:p>
    <w:p w:rsidR="00184CA8" w:rsidRPr="006C481F"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6C481F">
        <w:rPr>
          <w:rFonts w:ascii="Times New Roman" w:eastAsia="Times New Roman" w:hAnsi="Times New Roman"/>
          <w:sz w:val="28"/>
          <w:szCs w:val="28"/>
          <w:lang w:val="ro-RO"/>
        </w:rPr>
        <w:t>importanța și extinderea spațială a impactului: proiectul va avea impact local, numai în zona de lucru, în perioada de execuție, fără a fi afectată populația comunei Husnicioara;</w:t>
      </w:r>
    </w:p>
    <w:p w:rsidR="00184CA8" w:rsidRPr="006C481F"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6C481F">
        <w:rPr>
          <w:rFonts w:ascii="Times New Roman" w:eastAsia="Times New Roman" w:hAnsi="Times New Roman"/>
          <w:sz w:val="28"/>
          <w:szCs w:val="28"/>
          <w:lang w:val="ro-RO"/>
        </w:rPr>
        <w:t xml:space="preserve">natura impactului: </w:t>
      </w:r>
    </w:p>
    <w:p w:rsidR="00184CA8" w:rsidRPr="006C481F" w:rsidRDefault="00184CA8" w:rsidP="00184CA8">
      <w:pPr>
        <w:pStyle w:val="ListParagraph"/>
        <w:numPr>
          <w:ilvl w:val="0"/>
          <w:numId w:val="5"/>
        </w:numPr>
        <w:tabs>
          <w:tab w:val="left" w:pos="630"/>
        </w:tabs>
        <w:spacing w:after="0" w:line="240" w:lineRule="auto"/>
        <w:jc w:val="both"/>
        <w:rPr>
          <w:rFonts w:ascii="Times New Roman" w:hAnsi="Times New Roman"/>
          <w:noProof/>
          <w:sz w:val="28"/>
          <w:szCs w:val="28"/>
        </w:rPr>
      </w:pPr>
      <w:r w:rsidRPr="006C481F">
        <w:rPr>
          <w:rFonts w:ascii="Times New Roman" w:eastAsia="Times New Roman" w:hAnsi="Times New Roman"/>
          <w:sz w:val="28"/>
          <w:szCs w:val="28"/>
          <w:lang w:val="ro-RO"/>
        </w:rPr>
        <w:t xml:space="preserve">la faza de execuție sursele de poluare vor avea un impact minor asupra aerului datorită emisiilor de particule în suspensie, rezultate din </w:t>
      </w:r>
      <w:r w:rsidRPr="006C481F">
        <w:rPr>
          <w:rFonts w:ascii="Times New Roman" w:hAnsi="Times New Roman"/>
          <w:noProof/>
          <w:sz w:val="28"/>
          <w:szCs w:val="28"/>
        </w:rPr>
        <w:t>antrenarea particulelor fine de pământ în timpul execuţiei lucrărilor de terasamente, manevrarea şi punerea în operă a materialelor de construcţii,traficul greu specific şantierului;</w:t>
      </w:r>
    </w:p>
    <w:p w:rsidR="00184CA8" w:rsidRPr="006C481F" w:rsidRDefault="00184CA8" w:rsidP="00184CA8">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6C481F">
        <w:rPr>
          <w:rFonts w:ascii="Times New Roman" w:eastAsia="Times New Roman" w:hAnsi="Times New Roman"/>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184CA8" w:rsidRPr="006C481F" w:rsidRDefault="00184CA8" w:rsidP="00184CA8">
      <w:pPr>
        <w:pStyle w:val="ListParagraph"/>
        <w:numPr>
          <w:ilvl w:val="0"/>
          <w:numId w:val="5"/>
        </w:numPr>
        <w:shd w:val="clear" w:color="auto" w:fill="FFFFFF"/>
        <w:spacing w:after="0" w:line="240" w:lineRule="auto"/>
        <w:jc w:val="both"/>
        <w:textAlignment w:val="baseline"/>
        <w:rPr>
          <w:rFonts w:ascii="Arial" w:eastAsia="Times New Roman" w:hAnsi="Arial" w:cs="Arial"/>
          <w:sz w:val="24"/>
          <w:szCs w:val="24"/>
          <w:lang w:val="ro-RO"/>
        </w:rPr>
      </w:pPr>
      <w:r w:rsidRPr="006C481F">
        <w:rPr>
          <w:rFonts w:ascii="Times New Roman" w:eastAsia="Times New Roman" w:hAnsi="Times New Roman"/>
          <w:sz w:val="28"/>
          <w:szCs w:val="28"/>
          <w:lang w:val="ro-RO"/>
        </w:rPr>
        <w:t>la implementarea proiectului sursele potențiale de zgomot sunt lucrările propriuzise de realizare a sistemului rutier, transportul materialelor</w:t>
      </w:r>
      <w:r w:rsidRPr="006C481F">
        <w:rPr>
          <w:rFonts w:ascii="Arial" w:eastAsia="Times New Roman" w:hAnsi="Arial" w:cs="Arial"/>
          <w:sz w:val="24"/>
          <w:szCs w:val="24"/>
          <w:lang w:val="ro-RO"/>
        </w:rPr>
        <w:t>;</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natura transfrontieră a impactului – nu este cazul;</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intensitatea şi complexitatea impactului –proiectul propus generează un impact pozitiv</w:t>
      </w:r>
    </w:p>
    <w:p w:rsidR="00184CA8" w:rsidRPr="00CF240B" w:rsidRDefault="00184CA8" w:rsidP="00184CA8">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 xml:space="preserve"> indirect, pe termen lung asupra calităţii aerului (diminuarea prafului şi a fenomenelor de vântuire datorită asfaltării), din punct de vedere social şi economic, contribuind la dezvoltarea comunităţii;</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Arial" w:eastAsia="Times New Roman" w:hAnsi="Arial" w:cs="Arial"/>
          <w:sz w:val="24"/>
          <w:szCs w:val="24"/>
          <w:lang w:val="ro-RO"/>
        </w:rPr>
        <w:t xml:space="preserve"> </w:t>
      </w:r>
      <w:r w:rsidRPr="00CF240B">
        <w:rPr>
          <w:rFonts w:ascii="Times New Roman" w:eastAsia="Times New Roman" w:hAnsi="Times New Roman"/>
          <w:sz w:val="28"/>
          <w:szCs w:val="28"/>
          <w:lang w:val="ro-RO"/>
        </w:rPr>
        <w:t>probabilitatea impactului – redusă, numai pe perioada de execuţie;</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debutul, durata, frecvenţa şi reversibilitatea preconizate ale impactului – durata aproximativă a implementării proiectului și implicit a impactului asupra mediului este evaluată la zece luni;</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cumularea impactului cu impactul altor proiecte existente și/sau aprobate: nu este cazul;</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posibilitatea de reducere efectivă a impactului: se vor respecta condiţiile de realizare impuse prin prezentul act.</w:t>
      </w:r>
    </w:p>
    <w:p w:rsidR="00184CA8" w:rsidRPr="007107C7" w:rsidRDefault="00184CA8" w:rsidP="00184CA8">
      <w:pPr>
        <w:pStyle w:val="ListParagraph"/>
        <w:shd w:val="clear" w:color="auto" w:fill="FFFFFF"/>
        <w:spacing w:after="0" w:line="240" w:lineRule="auto"/>
        <w:ind w:left="786"/>
        <w:jc w:val="both"/>
        <w:textAlignment w:val="baseline"/>
        <w:rPr>
          <w:rFonts w:ascii="Times New Roman" w:eastAsia="Times New Roman" w:hAnsi="Times New Roman"/>
          <w:color w:val="FF0000"/>
          <w:sz w:val="28"/>
          <w:szCs w:val="28"/>
          <w:lang w:val="ro-RO"/>
        </w:rPr>
      </w:pPr>
    </w:p>
    <w:p w:rsidR="00184CA8" w:rsidRPr="008B0848" w:rsidRDefault="00184CA8" w:rsidP="00184CA8">
      <w:pPr>
        <w:autoSpaceDE w:val="0"/>
        <w:autoSpaceDN w:val="0"/>
        <w:adjustRightInd w:val="0"/>
        <w:spacing w:after="0" w:line="240" w:lineRule="auto"/>
        <w:jc w:val="both"/>
        <w:rPr>
          <w:rFonts w:ascii="Times New Roman" w:hAnsi="Times New Roman"/>
          <w:sz w:val="28"/>
          <w:szCs w:val="28"/>
        </w:rPr>
      </w:pPr>
      <w:r w:rsidRPr="007107C7">
        <w:rPr>
          <w:rFonts w:ascii="Times New Roman" w:hAnsi="Times New Roman"/>
          <w:color w:val="FF0000"/>
          <w:sz w:val="28"/>
          <w:szCs w:val="28"/>
        </w:rPr>
        <w:t xml:space="preserve">    </w:t>
      </w:r>
      <w:r w:rsidRPr="008B0848">
        <w:rPr>
          <w:rFonts w:ascii="Times New Roman" w:hAnsi="Times New Roman"/>
          <w:sz w:val="28"/>
          <w:szCs w:val="28"/>
        </w:rPr>
        <w:t>II. Motivele pe baza cărora s-a stabilit necesitatea neefectuării evaluării adecvate sunt următoarele:</w:t>
      </w:r>
    </w:p>
    <w:p w:rsidR="00184CA8" w:rsidRPr="008B0848" w:rsidRDefault="00184CA8" w:rsidP="00184CA8">
      <w:pPr>
        <w:pStyle w:val="ListParagraph"/>
        <w:numPr>
          <w:ilvl w:val="0"/>
          <w:numId w:val="5"/>
        </w:numPr>
        <w:autoSpaceDE w:val="0"/>
        <w:autoSpaceDN w:val="0"/>
        <w:adjustRightInd w:val="0"/>
        <w:spacing w:after="0" w:line="240" w:lineRule="auto"/>
        <w:jc w:val="both"/>
        <w:rPr>
          <w:rFonts w:ascii="Times New Roman" w:hAnsi="Times New Roman"/>
          <w:sz w:val="28"/>
          <w:szCs w:val="28"/>
        </w:rPr>
      </w:pPr>
      <w:r w:rsidRPr="008B0848">
        <w:rPr>
          <w:rFonts w:ascii="Times New Roman" w:hAnsi="Times New Roman"/>
          <w:sz w:val="28"/>
          <w:szCs w:val="28"/>
        </w:rPr>
        <w:t>proiectul nu intră sub incidenţa art.28 din O.U.G. nr.57/2007 privind regimul ariilor natural protejate, conservarea habitatelor natural, a florei şi faunei sălbatice, aprobată prin Legea nr.49/2011, cu modificările şi completările ulterioare  - conform punctului de vedere nr.723/14.05.2019, emis de Biroul Calitatea Factorilor de Mediu din ca</w:t>
      </w:r>
      <w:r>
        <w:rPr>
          <w:rFonts w:ascii="Times New Roman" w:hAnsi="Times New Roman"/>
          <w:sz w:val="28"/>
          <w:szCs w:val="28"/>
        </w:rPr>
        <w:t>drul Agenţiei pentru Protecţia M</w:t>
      </w:r>
      <w:r w:rsidRPr="008B0848">
        <w:rPr>
          <w:rFonts w:ascii="Times New Roman" w:hAnsi="Times New Roman"/>
          <w:sz w:val="28"/>
          <w:szCs w:val="28"/>
        </w:rPr>
        <w:t>ediului Mehedinţi.</w:t>
      </w:r>
    </w:p>
    <w:p w:rsidR="00184CA8" w:rsidRPr="0043025A" w:rsidRDefault="00184CA8" w:rsidP="00184CA8">
      <w:pPr>
        <w:autoSpaceDE w:val="0"/>
        <w:autoSpaceDN w:val="0"/>
        <w:adjustRightInd w:val="0"/>
        <w:spacing w:after="0" w:line="240" w:lineRule="auto"/>
        <w:jc w:val="both"/>
        <w:rPr>
          <w:rFonts w:ascii="Times New Roman" w:hAnsi="Times New Roman"/>
          <w:sz w:val="28"/>
          <w:szCs w:val="28"/>
        </w:rPr>
      </w:pPr>
      <w:r w:rsidRPr="007107C7">
        <w:rPr>
          <w:rFonts w:ascii="Times New Roman" w:hAnsi="Times New Roman"/>
          <w:color w:val="FF0000"/>
          <w:sz w:val="28"/>
          <w:szCs w:val="28"/>
        </w:rPr>
        <w:lastRenderedPageBreak/>
        <w:t xml:space="preserve">        </w:t>
      </w:r>
      <w:r w:rsidRPr="0043025A">
        <w:rPr>
          <w:rFonts w:ascii="Times New Roman" w:hAnsi="Times New Roman"/>
          <w:sz w:val="28"/>
          <w:szCs w:val="28"/>
        </w:rPr>
        <w:t>III. Motivele pe baza cărora s-a stabilit necesitatea neefectuării evaluării impactului asupra corpurilor de apă ––conform punctului de vedere exprimat de reprezentantul A.N.A.R. –S.G.A. Mehedinţi în şedinţa Comisiei de Analiză Tehnică din data de 07.06.2019 şi consemnat în Procesul Verbal nr. 8130/07.06.2019 al şedinţei</w:t>
      </w:r>
      <w:r>
        <w:rPr>
          <w:rFonts w:ascii="Times New Roman" w:hAnsi="Times New Roman"/>
          <w:sz w:val="28"/>
          <w:szCs w:val="28"/>
        </w:rPr>
        <w:t xml:space="preserve"> precum şi a avizului de gospodărire a apelor nr.29 din 14.06.2019 emis de Sistemul de Gospodărire a apelor Mehedinţi</w:t>
      </w:r>
      <w:r w:rsidRPr="0043025A">
        <w:rPr>
          <w:rFonts w:ascii="Times New Roman" w:hAnsi="Times New Roman"/>
          <w:sz w:val="28"/>
          <w:szCs w:val="28"/>
        </w:rPr>
        <w:t>.</w:t>
      </w:r>
    </w:p>
    <w:p w:rsidR="00184CA8" w:rsidRPr="008B0848" w:rsidRDefault="00184CA8" w:rsidP="00184CA8">
      <w:pPr>
        <w:autoSpaceDE w:val="0"/>
        <w:autoSpaceDN w:val="0"/>
        <w:adjustRightInd w:val="0"/>
        <w:spacing w:after="0"/>
        <w:ind w:left="426"/>
        <w:jc w:val="both"/>
        <w:rPr>
          <w:rFonts w:ascii="Times New Roman" w:hAnsi="Times New Roman"/>
          <w:b/>
          <w:sz w:val="28"/>
          <w:szCs w:val="28"/>
          <w:u w:val="single"/>
          <w:lang w:val="ro-RO"/>
        </w:rPr>
      </w:pPr>
      <w:r w:rsidRPr="008B0848">
        <w:rPr>
          <w:rFonts w:ascii="Times New Roman" w:hAnsi="Times New Roman"/>
          <w:b/>
          <w:sz w:val="28"/>
          <w:szCs w:val="28"/>
          <w:u w:val="single"/>
          <w:lang w:val="ro-RO"/>
        </w:rPr>
        <w:t>Realizarea acestui proiect se va face cu respectarea următoarelor condiții :</w:t>
      </w:r>
    </w:p>
    <w:p w:rsidR="00184CA8" w:rsidRPr="008B0848" w:rsidRDefault="00184CA8" w:rsidP="00184CA8">
      <w:pPr>
        <w:pStyle w:val="ListParagraph"/>
        <w:spacing w:after="0" w:line="240" w:lineRule="auto"/>
        <w:ind w:left="360"/>
        <w:jc w:val="both"/>
        <w:textAlignment w:val="baseline"/>
        <w:rPr>
          <w:rFonts w:ascii="Times New Roman" w:eastAsia="Times New Roman" w:hAnsi="Times New Roman"/>
          <w:b/>
          <w:sz w:val="28"/>
          <w:szCs w:val="28"/>
          <w:lang w:val="ro-RO"/>
        </w:rPr>
      </w:pPr>
      <w:r w:rsidRPr="008B0848">
        <w:rPr>
          <w:rFonts w:ascii="Times New Roman" w:eastAsia="Times New Roman" w:hAnsi="Times New Roman"/>
          <w:b/>
          <w:sz w:val="28"/>
          <w:szCs w:val="28"/>
          <w:lang w:val="ro-RO"/>
        </w:rPr>
        <w:t>a). pentru factorul de mediu apă:</w:t>
      </w:r>
    </w:p>
    <w:p w:rsidR="00184CA8" w:rsidRPr="008B0848" w:rsidRDefault="00184CA8" w:rsidP="00184CA8">
      <w:pPr>
        <w:pStyle w:val="ListParagraph"/>
        <w:numPr>
          <w:ilvl w:val="0"/>
          <w:numId w:val="5"/>
        </w:numPr>
        <w:spacing w:after="0" w:line="240" w:lineRule="auto"/>
        <w:ind w:left="709" w:hanging="283"/>
        <w:jc w:val="both"/>
        <w:textAlignment w:val="baseline"/>
        <w:rPr>
          <w:rFonts w:ascii="Times New Roman" w:eastAsia="Times New Roman" w:hAnsi="Times New Roman"/>
          <w:sz w:val="28"/>
          <w:szCs w:val="28"/>
          <w:lang w:val="ro-RO"/>
        </w:rPr>
      </w:pPr>
      <w:r w:rsidRPr="008B0848">
        <w:rPr>
          <w:rFonts w:ascii="Times New Roman" w:eastAsia="Times New Roman" w:hAnsi="Times New Roman"/>
          <w:sz w:val="28"/>
          <w:szCs w:val="28"/>
          <w:lang w:val="ro-RO"/>
        </w:rPr>
        <w:t xml:space="preserve"> se vor folosi toalete ecologice pentru personalul ce execută lucrarea;</w:t>
      </w:r>
    </w:p>
    <w:p w:rsidR="00184CA8" w:rsidRPr="008B0848" w:rsidRDefault="00184CA8" w:rsidP="00184CA8">
      <w:pPr>
        <w:spacing w:after="0" w:line="240" w:lineRule="auto"/>
        <w:ind w:left="426"/>
        <w:jc w:val="both"/>
        <w:textAlignment w:val="baseline"/>
        <w:rPr>
          <w:rStyle w:val="sttlitera"/>
          <w:rFonts w:ascii="Times New Roman" w:hAnsi="Times New Roman"/>
          <w:sz w:val="28"/>
          <w:szCs w:val="28"/>
          <w:lang w:val="ro-RO"/>
        </w:rPr>
      </w:pPr>
      <w:r w:rsidRPr="008B0848">
        <w:rPr>
          <w:rStyle w:val="sttlitera"/>
          <w:rFonts w:ascii="Times New Roman" w:hAnsi="Times New Roman"/>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184CA8" w:rsidRPr="008B0848" w:rsidRDefault="00184CA8" w:rsidP="00184CA8">
      <w:pPr>
        <w:spacing w:after="0" w:line="240" w:lineRule="auto"/>
        <w:ind w:left="426"/>
        <w:jc w:val="both"/>
        <w:rPr>
          <w:rStyle w:val="sttlitera"/>
          <w:rFonts w:ascii="Times New Roman" w:hAnsi="Times New Roman"/>
          <w:sz w:val="28"/>
          <w:szCs w:val="28"/>
          <w:lang w:val="ro-RO"/>
        </w:rPr>
      </w:pPr>
      <w:r w:rsidRPr="008B0848">
        <w:rPr>
          <w:rStyle w:val="sttlitera"/>
          <w:rFonts w:ascii="Times New Roman" w:hAnsi="Times New Roman"/>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fie se va balasta;  apa potabilă va fi  procurată din surse controlate iar grupurile sanitare (toalete ecologice) folosite la organizarea de şantier se vor vidanja periodic numai cu firme autorizate; după terminarea lucrărilor suprafaţa ocupată de spaţiile de depozitare/organizarea de şantier – va fi adusă la starea initială (se va curăţa amplasamentul organizării de şantier de orice fel de rest de materii prime/materiale, deşeuri, se vor lua măsuri de protejare a solului prin decaparea stratului vegetal şi refacerea acestuia după executarea investiţiei); </w:t>
      </w:r>
    </w:p>
    <w:p w:rsidR="00184CA8" w:rsidRDefault="00184CA8" w:rsidP="00184CA8">
      <w:pPr>
        <w:spacing w:after="0" w:line="240" w:lineRule="auto"/>
        <w:ind w:left="426"/>
        <w:jc w:val="both"/>
        <w:rPr>
          <w:rStyle w:val="sttlitera"/>
          <w:rFonts w:ascii="Times New Roman" w:hAnsi="Times New Roman"/>
          <w:sz w:val="28"/>
          <w:szCs w:val="28"/>
          <w:lang w:val="ro-RO"/>
        </w:rPr>
      </w:pPr>
      <w:r w:rsidRPr="008B0848">
        <w:rPr>
          <w:rStyle w:val="sttlitera"/>
          <w:rFonts w:ascii="Times New Roman" w:hAnsi="Times New Roman"/>
          <w:sz w:val="28"/>
          <w:szCs w:val="28"/>
          <w:lang w:val="ro-RO"/>
        </w:rPr>
        <w:t>- este interzisă</w:t>
      </w:r>
      <w:r>
        <w:rPr>
          <w:rStyle w:val="sttlitera"/>
          <w:rFonts w:ascii="Times New Roman" w:hAnsi="Times New Roman"/>
          <w:sz w:val="28"/>
          <w:szCs w:val="28"/>
          <w:lang w:val="ro-RO"/>
        </w:rPr>
        <w:t xml:space="preserve"> spă</w:t>
      </w:r>
      <w:r w:rsidRPr="008B0848">
        <w:rPr>
          <w:rStyle w:val="sttlitera"/>
          <w:rFonts w:ascii="Times New Roman" w:hAnsi="Times New Roman"/>
          <w:sz w:val="28"/>
          <w:szCs w:val="28"/>
          <w:lang w:val="ro-RO"/>
        </w:rPr>
        <w:t>larea utilajelor in orice curs de apa din apropiere;</w:t>
      </w:r>
      <w:r>
        <w:rPr>
          <w:rStyle w:val="sttlitera"/>
          <w:rFonts w:ascii="Times New Roman" w:hAnsi="Times New Roman"/>
          <w:sz w:val="28"/>
          <w:szCs w:val="28"/>
          <w:lang w:val="ro-RO"/>
        </w:rPr>
        <w:t>este interzisă aruncarea oricăror materiale în albiile sau pe malurile pârâurilor Husnicioara şi Huşniţa;</w:t>
      </w:r>
    </w:p>
    <w:p w:rsidR="00184CA8" w:rsidRDefault="00184CA8" w:rsidP="00184CA8">
      <w:pPr>
        <w:spacing w:after="0" w:line="240" w:lineRule="auto"/>
        <w:ind w:left="426"/>
        <w:jc w:val="both"/>
        <w:rPr>
          <w:rStyle w:val="sttlitera"/>
          <w:rFonts w:ascii="Times New Roman" w:hAnsi="Times New Roman"/>
          <w:sz w:val="28"/>
          <w:szCs w:val="28"/>
          <w:lang w:val="ro-RO"/>
        </w:rPr>
      </w:pPr>
      <w:r>
        <w:rPr>
          <w:rStyle w:val="sttlitera"/>
          <w:rFonts w:ascii="Times New Roman" w:hAnsi="Times New Roman"/>
          <w:sz w:val="28"/>
          <w:szCs w:val="28"/>
          <w:lang w:val="ro-RO"/>
        </w:rPr>
        <w:t>- la punerea în funcţiune a lucrărilor, beneficiarul va întocmi documentaţia necesară pentru obţinerea autorizaţiei de gospodărire a apelor;</w:t>
      </w:r>
    </w:p>
    <w:p w:rsidR="00184CA8" w:rsidRPr="008B0848" w:rsidRDefault="00184CA8" w:rsidP="00184CA8">
      <w:pPr>
        <w:spacing w:after="0" w:line="240" w:lineRule="auto"/>
        <w:ind w:left="426"/>
        <w:jc w:val="both"/>
        <w:rPr>
          <w:rStyle w:val="sttlitera"/>
          <w:rFonts w:ascii="Times New Roman" w:hAnsi="Times New Roman"/>
          <w:sz w:val="28"/>
          <w:szCs w:val="28"/>
          <w:lang w:val="ro-RO"/>
        </w:rPr>
      </w:pPr>
      <w:r>
        <w:rPr>
          <w:rStyle w:val="sttlitera"/>
          <w:rFonts w:ascii="Times New Roman" w:hAnsi="Times New Roman"/>
          <w:sz w:val="28"/>
          <w:szCs w:val="28"/>
          <w:lang w:val="ro-RO"/>
        </w:rPr>
        <w:t>-lucrările proiectate se vor corela funcţional sub aspect hidrotehnic cu lucrările existente, executate în zonă, după caz;</w:t>
      </w:r>
    </w:p>
    <w:p w:rsidR="00184CA8" w:rsidRPr="008B0848" w:rsidRDefault="00184CA8" w:rsidP="00184CA8">
      <w:pPr>
        <w:spacing w:after="0" w:line="240" w:lineRule="auto"/>
        <w:ind w:left="426"/>
        <w:jc w:val="both"/>
        <w:rPr>
          <w:rFonts w:ascii="Times New Roman" w:hAnsi="Times New Roman"/>
          <w:sz w:val="28"/>
          <w:szCs w:val="28"/>
          <w:lang w:val="ro-RO"/>
        </w:rPr>
      </w:pPr>
      <w:r w:rsidRPr="008B0848">
        <w:rPr>
          <w:rStyle w:val="sttlitera"/>
          <w:rFonts w:ascii="Times New Roman" w:hAnsi="Times New Roman"/>
          <w:sz w:val="28"/>
          <w:szCs w:val="28"/>
          <w:lang w:val="ro-RO"/>
        </w:rPr>
        <w:t xml:space="preserve">- </w:t>
      </w:r>
      <w:r>
        <w:rPr>
          <w:rFonts w:ascii="Times New Roman" w:eastAsia="Times New Roman" w:hAnsi="Times New Roman"/>
          <w:sz w:val="28"/>
          <w:szCs w:val="28"/>
          <w:lang w:val="ro-RO"/>
        </w:rPr>
        <w:t>se vor regă</w:t>
      </w:r>
      <w:r w:rsidRPr="008B0848">
        <w:rPr>
          <w:rFonts w:ascii="Times New Roman" w:eastAsia="Times New Roman" w:hAnsi="Times New Roman"/>
          <w:sz w:val="28"/>
          <w:szCs w:val="28"/>
          <w:lang w:val="ro-RO"/>
        </w:rPr>
        <w:t>si pe amplsament produse absorbante ce se vor folosi în cazul unor</w:t>
      </w:r>
    </w:p>
    <w:p w:rsidR="00184CA8" w:rsidRDefault="00184CA8" w:rsidP="00184CA8">
      <w:pPr>
        <w:spacing w:after="0" w:line="240" w:lineRule="auto"/>
        <w:ind w:firstLine="360"/>
        <w:jc w:val="both"/>
        <w:textAlignment w:val="baseline"/>
        <w:rPr>
          <w:rFonts w:ascii="Times New Roman" w:eastAsia="Times New Roman" w:hAnsi="Times New Roman"/>
          <w:sz w:val="28"/>
          <w:szCs w:val="28"/>
          <w:lang w:val="ro-RO"/>
        </w:rPr>
      </w:pPr>
      <w:r w:rsidRPr="008B0848">
        <w:rPr>
          <w:rFonts w:ascii="Times New Roman" w:eastAsia="Times New Roman" w:hAnsi="Times New Roman"/>
          <w:sz w:val="28"/>
          <w:szCs w:val="28"/>
          <w:lang w:val="ro-RO"/>
        </w:rPr>
        <w:t xml:space="preserve"> poluări accidentale;</w:t>
      </w:r>
    </w:p>
    <w:p w:rsidR="00184CA8" w:rsidRDefault="00184CA8" w:rsidP="00184CA8">
      <w:pPr>
        <w:spacing w:after="0" w:line="240" w:lineRule="auto"/>
        <w:ind w:firstLine="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-lucrările se vor executa numai pe terenuri reglementate din punct de vedere juridic;</w:t>
      </w:r>
    </w:p>
    <w:p w:rsidR="00184CA8" w:rsidRDefault="00184CA8" w:rsidP="00184CA8">
      <w:pPr>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-se vor respecta toate condiţiile din avizul nr.29/14.06.2019 de gospodărire a apelor emis de S.G.A. Mehedinţi.</w:t>
      </w:r>
    </w:p>
    <w:p w:rsidR="00184CA8" w:rsidRPr="00481CC0" w:rsidRDefault="00184CA8" w:rsidP="00184CA8">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481CC0">
        <w:rPr>
          <w:rFonts w:ascii="Times New Roman" w:eastAsia="Times New Roman" w:hAnsi="Times New Roman"/>
          <w:b/>
          <w:sz w:val="28"/>
          <w:szCs w:val="28"/>
          <w:lang w:val="ro-RO"/>
        </w:rPr>
        <w:t>b). pentru factorul de mediu aer:</w:t>
      </w:r>
    </w:p>
    <w:p w:rsidR="00184CA8" w:rsidRPr="00481CC0" w:rsidRDefault="00184CA8" w:rsidP="00184CA8">
      <w:pPr>
        <w:pStyle w:val="ListParagraph"/>
        <w:autoSpaceDE w:val="0"/>
        <w:autoSpaceDN w:val="0"/>
        <w:adjustRightInd w:val="0"/>
        <w:spacing w:after="0" w:line="240" w:lineRule="auto"/>
        <w:ind w:left="360"/>
        <w:jc w:val="both"/>
        <w:rPr>
          <w:rFonts w:ascii="Times New Roman" w:hAnsi="Times New Roman"/>
          <w:sz w:val="28"/>
          <w:szCs w:val="28"/>
          <w:lang w:val="ro-RO"/>
        </w:rPr>
      </w:pPr>
      <w:r w:rsidRPr="00481CC0">
        <w:rPr>
          <w:rFonts w:ascii="Times New Roman" w:eastAsia="Times New Roman" w:hAnsi="Times New Roman"/>
          <w:sz w:val="28"/>
          <w:szCs w:val="28"/>
          <w:lang w:val="ro-RO"/>
        </w:rPr>
        <w:t xml:space="preserve">-la implementarea proiectului se vor </w:t>
      </w:r>
      <w:r w:rsidRPr="00481CC0">
        <w:rPr>
          <w:rFonts w:ascii="Times New Roman" w:hAnsi="Times New Roman"/>
          <w:sz w:val="28"/>
          <w:szCs w:val="28"/>
          <w:lang w:val="ro-RO"/>
        </w:rPr>
        <w:t>folosi utilaje periodic verificate tehnic, de generație recentă, dotate  cu sisteme catalitice de reducere a poluanților;</w:t>
      </w:r>
    </w:p>
    <w:p w:rsidR="00184CA8" w:rsidRPr="00481CC0" w:rsidRDefault="00184CA8" w:rsidP="00184CA8">
      <w:pPr>
        <w:pStyle w:val="ListParagraph"/>
        <w:autoSpaceDE w:val="0"/>
        <w:autoSpaceDN w:val="0"/>
        <w:adjustRightInd w:val="0"/>
        <w:spacing w:after="0" w:line="240" w:lineRule="auto"/>
        <w:ind w:left="360"/>
        <w:jc w:val="both"/>
        <w:rPr>
          <w:rFonts w:ascii="Times New Roman" w:hAnsi="Times New Roman"/>
          <w:sz w:val="28"/>
          <w:szCs w:val="28"/>
          <w:lang w:val="ro-RO"/>
        </w:rPr>
      </w:pPr>
      <w:r w:rsidRPr="00481CC0">
        <w:rPr>
          <w:rFonts w:ascii="Times New Roman" w:hAnsi="Times New Roman"/>
          <w:sz w:val="28"/>
          <w:szCs w:val="28"/>
          <w:lang w:val="ro-RO"/>
        </w:rPr>
        <w:t>-transportul de materiale se va face pe trasee optime;</w:t>
      </w:r>
    </w:p>
    <w:p w:rsidR="00184CA8" w:rsidRPr="00481CC0" w:rsidRDefault="00184CA8" w:rsidP="00184CA8">
      <w:pPr>
        <w:pStyle w:val="ListParagraph"/>
        <w:autoSpaceDE w:val="0"/>
        <w:autoSpaceDN w:val="0"/>
        <w:adjustRightInd w:val="0"/>
        <w:spacing w:after="0" w:line="240" w:lineRule="auto"/>
        <w:ind w:left="360"/>
        <w:jc w:val="both"/>
        <w:rPr>
          <w:rFonts w:ascii="Times New Roman" w:hAnsi="Times New Roman"/>
          <w:sz w:val="28"/>
          <w:szCs w:val="28"/>
          <w:lang w:val="ro-RO"/>
        </w:rPr>
      </w:pPr>
      <w:r w:rsidRPr="00481CC0">
        <w:rPr>
          <w:rFonts w:ascii="Times New Roman" w:hAnsi="Times New Roman"/>
          <w:sz w:val="28"/>
          <w:szCs w:val="28"/>
          <w:lang w:val="ro-RO"/>
        </w:rPr>
        <w:t xml:space="preserve">-reducerea vitezei de circulației; </w:t>
      </w:r>
    </w:p>
    <w:p w:rsidR="00184CA8" w:rsidRPr="00481CC0" w:rsidRDefault="00184CA8" w:rsidP="00184CA8">
      <w:pPr>
        <w:pStyle w:val="ListParagraph"/>
        <w:autoSpaceDE w:val="0"/>
        <w:autoSpaceDN w:val="0"/>
        <w:adjustRightInd w:val="0"/>
        <w:spacing w:after="0" w:line="240" w:lineRule="auto"/>
        <w:ind w:left="360"/>
        <w:jc w:val="both"/>
        <w:rPr>
          <w:rFonts w:ascii="Times New Roman" w:hAnsi="Times New Roman"/>
          <w:sz w:val="28"/>
          <w:szCs w:val="28"/>
          <w:lang w:val="ro-RO"/>
        </w:rPr>
      </w:pPr>
      <w:r w:rsidRPr="00481CC0">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184CA8" w:rsidRPr="00481CC0" w:rsidRDefault="00184CA8" w:rsidP="00184CA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481CC0">
        <w:rPr>
          <w:rFonts w:ascii="Times New Roman" w:eastAsia="Times New Roman" w:hAnsi="Times New Roman"/>
          <w:sz w:val="28"/>
          <w:szCs w:val="28"/>
          <w:lang w:val="ro-RO"/>
        </w:rPr>
        <w:t xml:space="preserve">-pentru realizarea investiției se vor utiliza doar căile de acces existente iar transportul      materialelor se va face </w:t>
      </w:r>
      <w:r w:rsidRPr="00481CC0">
        <w:rPr>
          <w:rStyle w:val="sttlitera"/>
          <w:rFonts w:ascii="Times New Roman" w:hAnsi="Times New Roman"/>
          <w:sz w:val="28"/>
          <w:szCs w:val="28"/>
          <w:lang w:val="ro-RO"/>
        </w:rPr>
        <w:t xml:space="preserve">respectându-se graficul de lucrări în sensul limitării traseului şi </w:t>
      </w:r>
      <w:r w:rsidRPr="00481CC0">
        <w:rPr>
          <w:rStyle w:val="sttlitera"/>
          <w:rFonts w:ascii="Times New Roman" w:hAnsi="Times New Roman"/>
          <w:sz w:val="28"/>
          <w:szCs w:val="28"/>
          <w:lang w:val="ro-RO"/>
        </w:rPr>
        <w:lastRenderedPageBreak/>
        <w:t>programului de lucru în scopul evitării creeării de  disconfort de orice fel locuitorilor din zonă;</w:t>
      </w:r>
    </w:p>
    <w:p w:rsidR="00184CA8" w:rsidRPr="00481CC0" w:rsidRDefault="00184CA8" w:rsidP="00184CA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481CC0">
        <w:rPr>
          <w:rStyle w:val="sttlitera"/>
          <w:rFonts w:ascii="Times New Roman" w:hAnsi="Times New Roman"/>
          <w:sz w:val="28"/>
          <w:szCs w:val="28"/>
          <w:lang w:val="ro-RO"/>
        </w:rPr>
        <w:t>-depozitele de materii prime ce pot fi antrenate de vânt se vor acoperi evitându-se fenomenul de vântuire;</w:t>
      </w:r>
    </w:p>
    <w:p w:rsidR="00184CA8" w:rsidRPr="00481CC0" w:rsidRDefault="00184CA8" w:rsidP="00184CA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481CC0">
        <w:rPr>
          <w:rStyle w:val="sttlitera"/>
          <w:rFonts w:ascii="Times New Roman" w:hAnsi="Times New Roman"/>
          <w:sz w:val="28"/>
          <w:szCs w:val="28"/>
          <w:lang w:val="ro-RO"/>
        </w:rPr>
        <w:t>-stropirea suprafeţelor de rulare în perioadele de uscăciune, la intervale de timp astfel încât să se reducă emisia de particule fine generate de traficul din zonă;</w:t>
      </w:r>
    </w:p>
    <w:p w:rsidR="00184CA8" w:rsidRPr="00481CC0" w:rsidRDefault="00184CA8" w:rsidP="00184CA8">
      <w:pPr>
        <w:pStyle w:val="ListParagraph"/>
        <w:autoSpaceDE w:val="0"/>
        <w:autoSpaceDN w:val="0"/>
        <w:adjustRightInd w:val="0"/>
        <w:spacing w:after="0" w:line="240" w:lineRule="auto"/>
        <w:ind w:left="360"/>
        <w:jc w:val="both"/>
        <w:rPr>
          <w:rFonts w:ascii="Times New Roman" w:hAnsi="Times New Roman"/>
          <w:sz w:val="28"/>
          <w:szCs w:val="28"/>
          <w:lang w:val="ro-RO"/>
        </w:rPr>
      </w:pPr>
      <w:r w:rsidRPr="00481CC0">
        <w:rPr>
          <w:rStyle w:val="sttlitera"/>
          <w:rFonts w:ascii="Times New Roman" w:hAnsi="Times New Roman"/>
          <w:sz w:val="28"/>
          <w:szCs w:val="28"/>
          <w:lang w:val="ro-RO"/>
        </w:rPr>
        <w:t>- dotarea mijloacelor de transport cu prelate;</w:t>
      </w:r>
    </w:p>
    <w:p w:rsidR="00184CA8" w:rsidRPr="0046017F" w:rsidRDefault="00184CA8" w:rsidP="00184CA8">
      <w:pPr>
        <w:pStyle w:val="ListParagraph"/>
        <w:spacing w:after="0" w:line="240" w:lineRule="auto"/>
        <w:ind w:left="426"/>
        <w:jc w:val="both"/>
        <w:textAlignment w:val="baseline"/>
        <w:rPr>
          <w:rFonts w:ascii="Times New Roman" w:eastAsia="Times New Roman" w:hAnsi="Times New Roman"/>
          <w:b/>
          <w:sz w:val="28"/>
          <w:szCs w:val="28"/>
          <w:lang w:val="ro-RO"/>
        </w:rPr>
      </w:pPr>
      <w:r w:rsidRPr="0046017F">
        <w:rPr>
          <w:rFonts w:ascii="Times New Roman" w:eastAsia="Times New Roman" w:hAnsi="Times New Roman"/>
          <w:b/>
          <w:sz w:val="28"/>
          <w:szCs w:val="28"/>
          <w:lang w:val="ro-RO"/>
        </w:rPr>
        <w:t>c). pentru factorul de mediu sol:</w:t>
      </w:r>
    </w:p>
    <w:p w:rsidR="00184CA8" w:rsidRPr="0046017F" w:rsidRDefault="00184CA8" w:rsidP="00184CA8">
      <w:pPr>
        <w:pStyle w:val="ListParagraph"/>
        <w:spacing w:after="0" w:line="240" w:lineRule="auto"/>
        <w:ind w:left="360"/>
        <w:jc w:val="both"/>
        <w:textAlignment w:val="baseline"/>
        <w:rPr>
          <w:rFonts w:ascii="Times New Roman" w:eastAsia="Times New Roman" w:hAnsi="Times New Roman"/>
          <w:b/>
          <w:i/>
          <w:sz w:val="28"/>
          <w:szCs w:val="28"/>
          <w:lang w:val="ro-RO"/>
        </w:rPr>
      </w:pPr>
      <w:r w:rsidRPr="0046017F">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în acest sens; alimentarea utilajelor ce execută lucrarea se va face pe cât posibil la staţiile de distribuţie carburanţi autorizate, în cazul în care această operaţiune se impune – alimentarea autovehiculelor se va face numai în perimetrul organizării de şantier, sub supravegherea atentă a etanşeităţii recipienţilor şi folosindu-se substanţele absorbante în caz de poluare accidentală;</w:t>
      </w:r>
    </w:p>
    <w:p w:rsidR="00184CA8" w:rsidRPr="0046017F" w:rsidRDefault="00184CA8" w:rsidP="00184CA8">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46017F">
        <w:rPr>
          <w:rFonts w:ascii="Times New Roman" w:eastAsia="Times New Roman" w:hAnsi="Times New Roman"/>
          <w:b/>
          <w:sz w:val="28"/>
          <w:szCs w:val="28"/>
          <w:lang w:val="ro-RO"/>
        </w:rPr>
        <w:t>d)</w:t>
      </w:r>
      <w:r w:rsidRPr="0046017F">
        <w:rPr>
          <w:rFonts w:ascii="Times New Roman" w:eastAsia="Times New Roman" w:hAnsi="Times New Roman"/>
          <w:sz w:val="28"/>
          <w:szCs w:val="28"/>
          <w:lang w:val="ro-RO"/>
        </w:rPr>
        <w:t>.</w:t>
      </w:r>
      <w:r w:rsidRPr="0046017F">
        <w:rPr>
          <w:rFonts w:ascii="Times New Roman" w:eastAsia="Times New Roman" w:hAnsi="Times New Roman"/>
          <w:b/>
          <w:sz w:val="28"/>
          <w:szCs w:val="28"/>
          <w:lang w:val="ro-RO"/>
        </w:rPr>
        <w:t>pentru factorul de mediu zgomo</w:t>
      </w:r>
      <w:r w:rsidRPr="0046017F">
        <w:rPr>
          <w:rFonts w:ascii="Times New Roman" w:eastAsia="Times New Roman" w:hAnsi="Times New Roman"/>
          <w:sz w:val="28"/>
          <w:szCs w:val="28"/>
          <w:lang w:val="ro-RO"/>
        </w:rPr>
        <w:t xml:space="preserve">t: </w:t>
      </w:r>
    </w:p>
    <w:p w:rsidR="00184CA8" w:rsidRPr="0046017F" w:rsidRDefault="00184CA8" w:rsidP="00184CA8">
      <w:pPr>
        <w:spacing w:after="0" w:line="240" w:lineRule="auto"/>
        <w:ind w:left="360"/>
        <w:jc w:val="both"/>
        <w:textAlignment w:val="baseline"/>
        <w:rPr>
          <w:rFonts w:ascii="Times New Roman" w:eastAsia="Times New Roman" w:hAnsi="Times New Roman"/>
          <w:sz w:val="28"/>
          <w:szCs w:val="28"/>
          <w:lang w:val="ro-RO"/>
        </w:rPr>
      </w:pPr>
      <w:r w:rsidRPr="0046017F">
        <w:rPr>
          <w:rFonts w:ascii="Times New Roman" w:eastAsia="Times New Roman" w:hAnsi="Times New Roman"/>
          <w:sz w:val="28"/>
          <w:szCs w:val="28"/>
          <w:lang w:val="ro-RO"/>
        </w:rPr>
        <w:t>-investiția se va realiza doar in timpul zilei fără a se creea disconfort fonic  populației și cu respectarea programului de odihnă al acesteia; se vor folosi doar căile de acces existente iar tonajul utilajelor se va adapta tipului de drum folosit;</w:t>
      </w:r>
    </w:p>
    <w:p w:rsidR="00184CA8" w:rsidRPr="0046017F" w:rsidRDefault="00184CA8" w:rsidP="00184CA8">
      <w:pPr>
        <w:spacing w:after="0" w:line="240" w:lineRule="auto"/>
        <w:ind w:left="360"/>
        <w:jc w:val="both"/>
        <w:textAlignment w:val="baseline"/>
        <w:rPr>
          <w:rFonts w:ascii="Times New Roman" w:eastAsia="Times New Roman" w:hAnsi="Times New Roman"/>
          <w:sz w:val="28"/>
          <w:szCs w:val="28"/>
          <w:lang w:val="ro-RO"/>
        </w:rPr>
      </w:pPr>
      <w:r w:rsidRPr="0046017F">
        <w:rPr>
          <w:rFonts w:ascii="Times New Roman" w:eastAsia="Times New Roman" w:hAnsi="Times New Roman"/>
          <w:sz w:val="28"/>
          <w:szCs w:val="28"/>
          <w:lang w:val="ro-RO"/>
        </w:rPr>
        <w:t>-controlul periodic al zgomotului şi folosirea de utilaje şi mijloace de transport cu motoare performante dotate cu amortizoare de zgomot;</w:t>
      </w:r>
    </w:p>
    <w:p w:rsidR="00184CA8" w:rsidRPr="00B44F60" w:rsidRDefault="00184CA8" w:rsidP="00184CA8">
      <w:pPr>
        <w:spacing w:after="0" w:line="240" w:lineRule="auto"/>
        <w:ind w:left="360"/>
        <w:jc w:val="both"/>
        <w:textAlignment w:val="baseline"/>
        <w:rPr>
          <w:rFonts w:ascii="Times New Roman" w:eastAsia="Times New Roman" w:hAnsi="Times New Roman"/>
          <w:b/>
          <w:i/>
          <w:sz w:val="28"/>
          <w:szCs w:val="28"/>
          <w:lang w:val="ro-RO"/>
        </w:rPr>
      </w:pPr>
      <w:r w:rsidRPr="0046017F">
        <w:rPr>
          <w:rFonts w:ascii="Times New Roman" w:eastAsia="Times New Roman" w:hAnsi="Times New Roman"/>
          <w:sz w:val="28"/>
          <w:szCs w:val="28"/>
          <w:lang w:val="ro-RO"/>
        </w:rPr>
        <w:t xml:space="preserve">-dacă va fi cazul, pentru reducerea impactului zgomotului, la niveluri acceptabile </w:t>
      </w:r>
      <w:r w:rsidRPr="00B44F60">
        <w:rPr>
          <w:rFonts w:ascii="Times New Roman" w:eastAsia="Times New Roman" w:hAnsi="Times New Roman"/>
          <w:sz w:val="28"/>
          <w:szCs w:val="28"/>
          <w:lang w:val="ro-RO"/>
        </w:rPr>
        <w:t>asupra mediului natural şi rezidenţial, se vor folosi panouri fonoabsorbante în zonele aflate în apropierea locuinţelor; se va respecta programul de odihnă al locuitorilor din zonă;</w:t>
      </w:r>
    </w:p>
    <w:p w:rsidR="00184CA8" w:rsidRPr="0046017F" w:rsidRDefault="00184CA8" w:rsidP="00184CA8">
      <w:pPr>
        <w:pStyle w:val="ListParagraph"/>
        <w:spacing w:after="0" w:line="240" w:lineRule="auto"/>
        <w:ind w:left="426"/>
        <w:jc w:val="both"/>
        <w:textAlignment w:val="baseline"/>
        <w:rPr>
          <w:rFonts w:ascii="Times New Roman" w:eastAsia="Times New Roman" w:hAnsi="Times New Roman"/>
          <w:sz w:val="28"/>
          <w:szCs w:val="28"/>
          <w:lang w:val="ro-RO"/>
        </w:rPr>
      </w:pPr>
      <w:r w:rsidRPr="0046017F">
        <w:rPr>
          <w:rFonts w:ascii="Times New Roman" w:eastAsia="Times New Roman" w:hAnsi="Times New Roman"/>
          <w:b/>
          <w:sz w:val="28"/>
          <w:szCs w:val="28"/>
          <w:lang w:val="ro-RO"/>
        </w:rPr>
        <w:t>e). gospodărirea deșeurilor rezultate pe amplasament</w:t>
      </w:r>
      <w:r w:rsidRPr="0046017F">
        <w:rPr>
          <w:rFonts w:ascii="Times New Roman" w:eastAsia="Times New Roman" w:hAnsi="Times New Roman"/>
          <w:sz w:val="28"/>
          <w:szCs w:val="28"/>
          <w:lang w:val="ro-RO"/>
        </w:rPr>
        <w:t>:</w:t>
      </w:r>
    </w:p>
    <w:p w:rsidR="00184CA8" w:rsidRPr="0046017F" w:rsidRDefault="00184CA8" w:rsidP="00184CA8">
      <w:pPr>
        <w:pStyle w:val="ListParagraph"/>
        <w:spacing w:after="0" w:line="240" w:lineRule="auto"/>
        <w:ind w:left="360"/>
        <w:jc w:val="both"/>
        <w:textAlignment w:val="baseline"/>
        <w:rPr>
          <w:rFonts w:ascii="Times New Roman" w:eastAsia="Times New Roman" w:hAnsi="Times New Roman"/>
          <w:sz w:val="28"/>
          <w:szCs w:val="28"/>
          <w:lang w:val="ro-RO"/>
        </w:rPr>
      </w:pPr>
      <w:r w:rsidRPr="0046017F">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184CA8" w:rsidRPr="0046017F" w:rsidRDefault="00184CA8" w:rsidP="00184CA8">
      <w:pPr>
        <w:pStyle w:val="ListParagraph"/>
        <w:spacing w:after="0" w:line="240" w:lineRule="auto"/>
        <w:ind w:left="360"/>
        <w:jc w:val="both"/>
        <w:textAlignment w:val="baseline"/>
        <w:rPr>
          <w:rFonts w:ascii="Times New Roman" w:eastAsia="Times New Roman" w:hAnsi="Times New Roman"/>
          <w:sz w:val="28"/>
          <w:szCs w:val="28"/>
          <w:lang w:val="ro-RO"/>
        </w:rPr>
      </w:pPr>
      <w:r w:rsidRPr="0046017F">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184CA8" w:rsidRPr="0046017F" w:rsidRDefault="00184CA8" w:rsidP="00184CA8">
      <w:pPr>
        <w:pStyle w:val="ListParagraph"/>
        <w:spacing w:after="0" w:line="240" w:lineRule="auto"/>
        <w:ind w:left="360"/>
        <w:jc w:val="both"/>
        <w:textAlignment w:val="baseline"/>
        <w:rPr>
          <w:rFonts w:ascii="Times New Roman" w:eastAsia="Times New Roman" w:hAnsi="Times New Roman"/>
          <w:sz w:val="28"/>
          <w:szCs w:val="28"/>
          <w:lang w:val="ro-RO"/>
        </w:rPr>
      </w:pPr>
      <w:r w:rsidRPr="0046017F">
        <w:rPr>
          <w:rFonts w:ascii="Times New Roman" w:eastAsia="Times New Roman" w:hAnsi="Times New Roman"/>
          <w:sz w:val="28"/>
          <w:szCs w:val="28"/>
          <w:lang w:val="ro-RO"/>
        </w:rPr>
        <w:t xml:space="preserve">- </w:t>
      </w:r>
      <w:r w:rsidRPr="0046017F">
        <w:rPr>
          <w:rStyle w:val="sttlitera"/>
          <w:rFonts w:ascii="Times New Roman" w:hAnsi="Times New Roman"/>
          <w:sz w:val="28"/>
          <w:szCs w:val="28"/>
          <w:lang w:val="ro-RO"/>
        </w:rPr>
        <w:t>este interzisă depunerea şi acumularea de deşeuri menajere în locuri neconforme şi</w:t>
      </w:r>
    </w:p>
    <w:p w:rsidR="00184CA8" w:rsidRPr="0046017F" w:rsidRDefault="00184CA8" w:rsidP="00184CA8">
      <w:pPr>
        <w:spacing w:after="0" w:line="240" w:lineRule="auto"/>
        <w:ind w:left="360"/>
        <w:jc w:val="both"/>
        <w:textAlignment w:val="baseline"/>
        <w:rPr>
          <w:rStyle w:val="sttlitera"/>
          <w:rFonts w:ascii="Times New Roman" w:hAnsi="Times New Roman"/>
          <w:sz w:val="28"/>
          <w:szCs w:val="28"/>
          <w:lang w:val="ro-RO"/>
        </w:rPr>
      </w:pPr>
      <w:r w:rsidRPr="0046017F">
        <w:rPr>
          <w:rStyle w:val="sttlitera"/>
          <w:rFonts w:ascii="Times New Roman" w:hAnsi="Times New Roman"/>
          <w:sz w:val="28"/>
          <w:szCs w:val="28"/>
          <w:lang w:val="ro-RO"/>
        </w:rPr>
        <w:t>necontrolat, pentru a nu  genera un impact negativ asupra stării de sănătate a populaţiei din zonă;</w:t>
      </w:r>
    </w:p>
    <w:p w:rsidR="00184CA8" w:rsidRPr="0046017F" w:rsidRDefault="00184CA8" w:rsidP="00184CA8">
      <w:pPr>
        <w:spacing w:after="0" w:line="300" w:lineRule="atLeast"/>
        <w:ind w:left="360"/>
        <w:jc w:val="both"/>
        <w:textAlignment w:val="baseline"/>
        <w:rPr>
          <w:rFonts w:ascii="Times New Roman" w:hAnsi="Times New Roman"/>
          <w:sz w:val="28"/>
          <w:szCs w:val="28"/>
          <w:lang w:val="ro-RO"/>
        </w:rPr>
      </w:pPr>
      <w:r w:rsidRPr="0046017F">
        <w:rPr>
          <w:rStyle w:val="sttlitera"/>
          <w:rFonts w:ascii="Times New Roman" w:hAnsi="Times New Roman"/>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184CA8" w:rsidRPr="0046017F" w:rsidRDefault="00184CA8" w:rsidP="00184CA8">
      <w:pPr>
        <w:spacing w:line="240" w:lineRule="auto"/>
        <w:jc w:val="both"/>
        <w:textAlignment w:val="baseline"/>
        <w:rPr>
          <w:rStyle w:val="sttlitera"/>
          <w:rFonts w:ascii="Arial" w:hAnsi="Arial" w:cs="Arial"/>
          <w:sz w:val="21"/>
          <w:szCs w:val="21"/>
          <w:lang w:val="ro-RO"/>
        </w:rPr>
      </w:pPr>
      <w:r w:rsidRPr="0046017F">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w:t>
      </w:r>
      <w:r w:rsidRPr="0046017F">
        <w:rPr>
          <w:rFonts w:ascii="Times New Roman" w:hAnsi="Times New Roman"/>
          <w:sz w:val="28"/>
          <w:szCs w:val="28"/>
        </w:rPr>
        <w:lastRenderedPageBreak/>
        <w:t>condiţiile care au stat la baza emiterii acesteia, titularul proiectului are obligaţia de a notifica autoritatea competentă emitentă</w:t>
      </w:r>
      <w:r w:rsidRPr="0046017F">
        <w:rPr>
          <w:rStyle w:val="sttlitera"/>
          <w:rFonts w:ascii="Arial" w:hAnsi="Arial" w:cs="Arial"/>
          <w:sz w:val="21"/>
          <w:szCs w:val="21"/>
          <w:lang w:val="ro-RO"/>
        </w:rPr>
        <w:t>.</w:t>
      </w:r>
    </w:p>
    <w:p w:rsidR="00184CA8" w:rsidRPr="0046017F" w:rsidRDefault="00184CA8" w:rsidP="00184CA8">
      <w:pPr>
        <w:spacing w:before="240" w:after="0" w:line="240" w:lineRule="auto"/>
        <w:jc w:val="both"/>
        <w:textAlignment w:val="baseline"/>
        <w:rPr>
          <w:rFonts w:ascii="Arial" w:hAnsi="Arial" w:cs="Arial"/>
          <w:sz w:val="21"/>
          <w:szCs w:val="21"/>
          <w:lang w:val="ro-RO"/>
        </w:rPr>
      </w:pPr>
      <w:r w:rsidRPr="0046017F">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Se poate adresa instanţei de contencios administrativ competente şi orice organizaţie neguvernamentală care îndeplineşte condiţiile prevăzute la art. 2 din Legea nr. .... privind evaluarea impactului anumitor proiecte publice şi private asupra mediului, considerându-se că acestea sunt vătămate într-un drept al lor sau într-un interes legitim.</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Procedura de soluţionare a plângerii prealabile prevăzută la art. 22 alin. (1) este gratuită şi trebuie să fie echitabilă, rapidă şi corectă.</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p>
    <w:p w:rsidR="00184CA8" w:rsidRPr="0046017F" w:rsidRDefault="00184CA8" w:rsidP="00184CA8">
      <w:pPr>
        <w:autoSpaceDE w:val="0"/>
        <w:autoSpaceDN w:val="0"/>
        <w:adjustRightInd w:val="0"/>
        <w:spacing w:after="0" w:line="240" w:lineRule="auto"/>
        <w:jc w:val="center"/>
        <w:rPr>
          <w:rFonts w:ascii="Times New Roman" w:hAnsi="Times New Roman"/>
          <w:b/>
          <w:sz w:val="28"/>
          <w:szCs w:val="28"/>
        </w:rPr>
      </w:pPr>
      <w:r w:rsidRPr="0046017F">
        <w:rPr>
          <w:rFonts w:ascii="Times New Roman" w:hAnsi="Times New Roman"/>
          <w:b/>
          <w:sz w:val="28"/>
          <w:szCs w:val="28"/>
        </w:rPr>
        <w:t>Director Executiv,</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w:t>
      </w:r>
      <w:r>
        <w:rPr>
          <w:rFonts w:ascii="Times New Roman" w:hAnsi="Times New Roman"/>
          <w:b/>
          <w:sz w:val="28"/>
          <w:szCs w:val="28"/>
        </w:rPr>
        <w:t xml:space="preserve">      </w:t>
      </w:r>
      <w:r w:rsidRPr="0046017F">
        <w:rPr>
          <w:rFonts w:ascii="Times New Roman" w:hAnsi="Times New Roman"/>
          <w:b/>
          <w:sz w:val="28"/>
          <w:szCs w:val="28"/>
        </w:rPr>
        <w:t>Dragoş Nicolae TARNIŢĂ</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lastRenderedPageBreak/>
        <w:t xml:space="preserve">    Şef serviciu A.A.A.,                                   </w:t>
      </w:r>
      <w:r w:rsidRPr="0046017F">
        <w:rPr>
          <w:rFonts w:ascii="Times New Roman" w:hAnsi="Times New Roman"/>
          <w:b/>
          <w:sz w:val="28"/>
          <w:szCs w:val="28"/>
        </w:rPr>
        <w:tab/>
      </w:r>
      <w:r w:rsidRPr="0046017F">
        <w:rPr>
          <w:rFonts w:ascii="Times New Roman" w:hAnsi="Times New Roman"/>
          <w:b/>
          <w:sz w:val="28"/>
          <w:szCs w:val="28"/>
        </w:rPr>
        <w:tab/>
        <w:t xml:space="preserve"> </w:t>
      </w:r>
      <w:r w:rsidRPr="0046017F">
        <w:rPr>
          <w:rFonts w:ascii="Times New Roman" w:hAnsi="Times New Roman"/>
          <w:b/>
          <w:sz w:val="28"/>
          <w:szCs w:val="28"/>
          <w:lang w:val="ro-RO"/>
        </w:rPr>
        <w:t>Şef birou C.F.M.</w:t>
      </w:r>
      <w:r w:rsidRPr="0046017F">
        <w:rPr>
          <w:rFonts w:ascii="Times New Roman" w:hAnsi="Times New Roman"/>
          <w:b/>
          <w:sz w:val="28"/>
          <w:szCs w:val="28"/>
        </w:rPr>
        <w:t>,</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Marilena FAIER                                                       Liviu CĂPRESCU      </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w:t>
      </w:r>
      <w:r w:rsidRPr="0046017F">
        <w:rPr>
          <w:rFonts w:ascii="Times New Roman" w:hAnsi="Times New Roman"/>
          <w:b/>
          <w:sz w:val="28"/>
          <w:szCs w:val="28"/>
          <w:u w:val="single"/>
        </w:rPr>
        <w:t>Întocmit</w:t>
      </w:r>
      <w:r w:rsidRPr="0046017F">
        <w:rPr>
          <w:rFonts w:ascii="Times New Roman" w:hAnsi="Times New Roman"/>
          <w:b/>
          <w:sz w:val="28"/>
          <w:szCs w:val="28"/>
        </w:rPr>
        <w:t xml:space="preserve"> ,                                                                 </w:t>
      </w:r>
      <w:r w:rsidRPr="0046017F">
        <w:rPr>
          <w:rFonts w:ascii="Times New Roman" w:hAnsi="Times New Roman"/>
          <w:b/>
          <w:sz w:val="28"/>
          <w:szCs w:val="28"/>
          <w:u w:val="single"/>
        </w:rPr>
        <w:t>Întocmit</w:t>
      </w:r>
      <w:r w:rsidRPr="0046017F">
        <w:rPr>
          <w:rFonts w:ascii="Times New Roman" w:hAnsi="Times New Roman"/>
          <w:b/>
          <w:sz w:val="28"/>
          <w:szCs w:val="28"/>
        </w:rPr>
        <w:t>,</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Amalia EPURAN</w:t>
      </w:r>
      <w:r w:rsidRPr="0046017F">
        <w:rPr>
          <w:rFonts w:ascii="Times New Roman" w:hAnsi="Times New Roman"/>
          <w:b/>
          <w:sz w:val="28"/>
          <w:szCs w:val="28"/>
        </w:rPr>
        <w:tab/>
      </w:r>
      <w:r w:rsidRPr="0046017F">
        <w:rPr>
          <w:rFonts w:ascii="Times New Roman" w:hAnsi="Times New Roman"/>
          <w:b/>
          <w:sz w:val="28"/>
          <w:szCs w:val="28"/>
        </w:rPr>
        <w:tab/>
      </w:r>
      <w:r w:rsidRPr="0046017F">
        <w:rPr>
          <w:rFonts w:ascii="Times New Roman" w:hAnsi="Times New Roman"/>
          <w:b/>
          <w:sz w:val="28"/>
          <w:szCs w:val="28"/>
        </w:rPr>
        <w:tab/>
      </w:r>
      <w:r w:rsidRPr="0046017F">
        <w:rPr>
          <w:rFonts w:ascii="Times New Roman" w:hAnsi="Times New Roman"/>
          <w:b/>
          <w:sz w:val="28"/>
          <w:szCs w:val="28"/>
        </w:rPr>
        <w:tab/>
      </w:r>
      <w:r w:rsidRPr="0046017F">
        <w:rPr>
          <w:rFonts w:ascii="Times New Roman" w:hAnsi="Times New Roman"/>
          <w:b/>
          <w:sz w:val="28"/>
          <w:szCs w:val="28"/>
        </w:rPr>
        <w:tab/>
      </w:r>
      <w:r w:rsidRPr="0046017F">
        <w:rPr>
          <w:rFonts w:ascii="Times New Roman" w:hAnsi="Times New Roman"/>
          <w:b/>
          <w:sz w:val="28"/>
          <w:szCs w:val="28"/>
        </w:rPr>
        <w:tab/>
        <w:t>Cristian MIREA</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w:t>
      </w:r>
    </w:p>
    <w:p w:rsidR="00184CA8" w:rsidRPr="0046017F" w:rsidRDefault="00184CA8" w:rsidP="00184CA8">
      <w:pPr>
        <w:spacing w:after="0"/>
        <w:ind w:left="2880" w:firstLine="720"/>
        <w:jc w:val="both"/>
        <w:rPr>
          <w:rFonts w:ascii="Times New Roman" w:hAnsi="Times New Roman"/>
          <w:b/>
          <w:bCs/>
          <w:sz w:val="28"/>
          <w:szCs w:val="28"/>
          <w:lang w:val="ro-RO"/>
        </w:rPr>
      </w:pPr>
    </w:p>
    <w:p w:rsidR="00184CA8" w:rsidRPr="0046017F" w:rsidRDefault="00184CA8" w:rsidP="00184CA8">
      <w:pPr>
        <w:spacing w:after="0"/>
        <w:ind w:left="2880" w:firstLine="720"/>
        <w:jc w:val="both"/>
        <w:rPr>
          <w:rFonts w:ascii="Times New Roman" w:hAnsi="Times New Roman"/>
          <w:b/>
          <w:bCs/>
          <w:sz w:val="28"/>
          <w:szCs w:val="28"/>
          <w:lang w:val="ro-RO"/>
        </w:rPr>
      </w:pPr>
    </w:p>
    <w:p w:rsidR="00184CA8" w:rsidRPr="0046017F" w:rsidRDefault="00184CA8" w:rsidP="00184CA8">
      <w:pPr>
        <w:spacing w:after="0"/>
        <w:ind w:left="2880" w:firstLine="720"/>
        <w:jc w:val="both"/>
        <w:rPr>
          <w:rFonts w:ascii="Times New Roman" w:hAnsi="Times New Roman"/>
          <w:b/>
          <w:bCs/>
          <w:sz w:val="28"/>
          <w:szCs w:val="28"/>
          <w:lang w:val="ro-RO"/>
        </w:rPr>
      </w:pPr>
    </w:p>
    <w:p w:rsidR="00184CA8" w:rsidRPr="0046017F" w:rsidRDefault="00184CA8" w:rsidP="00184CA8">
      <w:pPr>
        <w:spacing w:after="0"/>
        <w:ind w:left="2880" w:firstLine="720"/>
        <w:jc w:val="both"/>
        <w:rPr>
          <w:rFonts w:ascii="Times New Roman" w:hAnsi="Times New Roman"/>
          <w:b/>
          <w:bCs/>
          <w:sz w:val="28"/>
          <w:szCs w:val="28"/>
          <w:lang w:val="ro-RO"/>
        </w:rPr>
      </w:pPr>
    </w:p>
    <w:p w:rsidR="00184CA8" w:rsidRPr="0060522A" w:rsidRDefault="00184CA8" w:rsidP="00184CA8">
      <w:pPr>
        <w:spacing w:after="0"/>
        <w:rPr>
          <w:rFonts w:ascii="Times New Roman" w:hAnsi="Times New Roman"/>
          <w:b/>
          <w:bCs/>
          <w:color w:val="FF0000"/>
          <w:sz w:val="28"/>
          <w:szCs w:val="28"/>
          <w:lang w:val="ro-RO"/>
        </w:rPr>
      </w:pPr>
    </w:p>
    <w:p w:rsidR="00184CA8" w:rsidRDefault="00184CA8" w:rsidP="00184CA8">
      <w:pPr>
        <w:spacing w:after="0"/>
        <w:ind w:left="2880" w:firstLine="720"/>
        <w:rPr>
          <w:rFonts w:ascii="Times New Roman" w:hAnsi="Times New Roman"/>
          <w:b/>
          <w:bCs/>
          <w:sz w:val="28"/>
          <w:szCs w:val="28"/>
          <w:lang w:val="ro-RO"/>
        </w:rPr>
      </w:pPr>
    </w:p>
    <w:p w:rsidR="00184CA8" w:rsidRDefault="00184CA8" w:rsidP="00184CA8">
      <w:pPr>
        <w:spacing w:after="0"/>
        <w:ind w:left="2880" w:firstLine="720"/>
        <w:rPr>
          <w:rFonts w:ascii="Times New Roman" w:hAnsi="Times New Roman"/>
          <w:b/>
          <w:bCs/>
          <w:sz w:val="28"/>
          <w:szCs w:val="28"/>
          <w:lang w:val="ro-RO"/>
        </w:rPr>
      </w:pPr>
    </w:p>
    <w:p w:rsidR="00184CA8" w:rsidRPr="00BC5D9C" w:rsidRDefault="00184CA8" w:rsidP="00184CA8">
      <w:pPr>
        <w:spacing w:after="0"/>
        <w:jc w:val="both"/>
        <w:rPr>
          <w:rFonts w:ascii="Times New Roman" w:hAnsi="Times New Roman"/>
          <w:b/>
          <w:bCs/>
          <w:sz w:val="24"/>
          <w:szCs w:val="24"/>
          <w:lang w:val="ro-RO"/>
        </w:rPr>
      </w:pPr>
      <w:r w:rsidRPr="00BC5D9C">
        <w:rPr>
          <w:rFonts w:ascii="Times New Roman" w:hAnsi="Times New Roman"/>
          <w:b/>
          <w:bCs/>
          <w:sz w:val="24"/>
          <w:szCs w:val="24"/>
          <w:lang w:val="ro-RO"/>
        </w:rPr>
        <w:t xml:space="preserve"> </w:t>
      </w:r>
    </w:p>
    <w:p w:rsidR="002D12F9" w:rsidRDefault="002D12F9"/>
    <w:sectPr w:rsidR="002D12F9" w:rsidSect="00F53081">
      <w:headerReference w:type="even" r:id="rId10"/>
      <w:headerReference w:type="default" r:id="rId11"/>
      <w:footerReference w:type="even" r:id="rId12"/>
      <w:footerReference w:type="default" r:id="rId13"/>
      <w:headerReference w:type="first" r:id="rId14"/>
      <w:footerReference w:type="first" r:id="rId15"/>
      <w:pgSz w:w="11907" w:h="16840" w:code="9"/>
      <w:pgMar w:top="432" w:right="864" w:bottom="432" w:left="850"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70" w:rsidRDefault="00601D70">
      <w:pPr>
        <w:spacing w:after="0" w:line="240" w:lineRule="auto"/>
      </w:pPr>
      <w:r>
        <w:separator/>
      </w:r>
    </w:p>
  </w:endnote>
  <w:endnote w:type="continuationSeparator" w:id="0">
    <w:p w:rsidR="00601D70" w:rsidRDefault="0060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3" w:rsidRDefault="00E40DD3" w:rsidP="00F53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0DD3" w:rsidRDefault="00E40DD3" w:rsidP="00F530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E40DD3" w:rsidRPr="00E16FF1" w:rsidRDefault="00E40DD3" w:rsidP="00F53081">
            <w:pPr>
              <w:pStyle w:val="Header"/>
              <w:jc w:val="center"/>
              <w:rPr>
                <w:b/>
                <w:sz w:val="20"/>
                <w:szCs w:val="20"/>
                <w:lang w:val="ro-RO"/>
              </w:rPr>
            </w:pPr>
            <w:r>
              <w:rPr>
                <w:b/>
                <w:noProof/>
              </w:rPr>
              <mc:AlternateContent>
                <mc:Choice Requires="wps">
                  <w:drawing>
                    <wp:anchor distT="0" distB="0" distL="114300" distR="114300" simplePos="0" relativeHeight="251660288" behindDoc="0" locked="0" layoutInCell="1" allowOverlap="1" wp14:anchorId="4958F2A3" wp14:editId="74612D28">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6D38D"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9264" behindDoc="0" locked="0" layoutInCell="1" allowOverlap="1" wp14:anchorId="4F0E3E7B" wp14:editId="707FE4B3">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8B064" id="Conector drept cu săgeată 1" o:spid="_x0000_s1026" type="#_x0000_t32" style="position:absolute;margin-left:81pt;margin-top:779.1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75759611" wp14:editId="3B0B11DF">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E40DD3" w:rsidRPr="00E16FF1" w:rsidRDefault="00E40DD3" w:rsidP="00F53081">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E40DD3" w:rsidRDefault="00E40DD3" w:rsidP="00F53081">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E40DD3" w:rsidRPr="004628AD" w:rsidRDefault="00E40DD3" w:rsidP="00F53081">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E40DD3" w:rsidRPr="007A4C64" w:rsidRDefault="00601D70" w:rsidP="00F53081">
            <w:pPr>
              <w:pStyle w:val="Footer"/>
              <w:jc w:val="center"/>
              <w:rPr>
                <w:rFonts w:ascii="Arial" w:hAnsi="Arial" w:cs="Arial"/>
                <w:color w:val="00214E"/>
                <w:sz w:val="20"/>
                <w:szCs w:val="20"/>
                <w:lang w:val="ro-RO"/>
              </w:rPr>
            </w:pPr>
          </w:p>
        </w:sdtContent>
      </w:sdt>
      <w:p w:rsidR="00E40DD3" w:rsidRPr="00C44321" w:rsidRDefault="00E40DD3" w:rsidP="00F53081">
        <w:pPr>
          <w:pStyle w:val="Footer"/>
          <w:jc w:val="center"/>
        </w:pPr>
        <w:r>
          <w:t xml:space="preserve"> </w:t>
        </w:r>
        <w:r>
          <w:fldChar w:fldCharType="begin"/>
        </w:r>
        <w:r>
          <w:instrText xml:space="preserve"> PAGE   \* MERGEFORMAT </w:instrText>
        </w:r>
        <w:r>
          <w:fldChar w:fldCharType="separate"/>
        </w:r>
        <w:r w:rsidR="00DF607D">
          <w:rPr>
            <w:noProof/>
          </w:rPr>
          <w:t>8</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3" w:rsidRPr="00E16FF1" w:rsidRDefault="00E40DD3" w:rsidP="00F53081">
    <w:pPr>
      <w:pStyle w:val="Header"/>
      <w:jc w:val="center"/>
      <w:rPr>
        <w:b/>
        <w:sz w:val="20"/>
        <w:szCs w:val="20"/>
        <w:lang w:val="ro-RO"/>
      </w:rPr>
    </w:pPr>
    <w:r>
      <w:rPr>
        <w:b/>
        <w:noProof/>
      </w:rPr>
      <w:drawing>
        <wp:inline distT="0" distB="0" distL="0" distR="0" wp14:anchorId="32B9700E" wp14:editId="0F0C8CF9">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E40DD3" w:rsidRPr="00E16FF1" w:rsidRDefault="00E40DD3" w:rsidP="00F53081">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E40DD3" w:rsidRDefault="00E40DD3" w:rsidP="00F53081">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E40DD3" w:rsidRPr="004628AD" w:rsidRDefault="00E40DD3" w:rsidP="00F53081">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E40DD3" w:rsidRPr="00F60069" w:rsidRDefault="00E40DD3" w:rsidP="00F53081">
    <w:pPr>
      <w:pStyle w:val="Footer"/>
      <w:jc w:val="center"/>
      <w:rPr>
        <w:lang w:val="it-IT"/>
      </w:rPr>
    </w:pPr>
  </w:p>
  <w:p w:rsidR="00E40DD3" w:rsidRPr="0071788C" w:rsidRDefault="00E40DD3" w:rsidP="00F5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70" w:rsidRDefault="00601D70">
      <w:pPr>
        <w:spacing w:after="0" w:line="240" w:lineRule="auto"/>
      </w:pPr>
      <w:r>
        <w:separator/>
      </w:r>
    </w:p>
  </w:footnote>
  <w:footnote w:type="continuationSeparator" w:id="0">
    <w:p w:rsidR="00601D70" w:rsidRDefault="0060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3" w:rsidRDefault="00E40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3" w:rsidRDefault="00E40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3" w:rsidRDefault="00E40DD3" w:rsidP="00F53081">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DDD"/>
    <w:multiLevelType w:val="hybridMultilevel"/>
    <w:tmpl w:val="0C4C2C0E"/>
    <w:lvl w:ilvl="0" w:tplc="FE5A75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4"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61AA72DA"/>
    <w:multiLevelType w:val="hybridMultilevel"/>
    <w:tmpl w:val="975E8AAA"/>
    <w:lvl w:ilvl="0" w:tplc="D60407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7D"/>
    <w:rsid w:val="00010164"/>
    <w:rsid w:val="00045B3B"/>
    <w:rsid w:val="000F3E5E"/>
    <w:rsid w:val="00182C5F"/>
    <w:rsid w:val="00184CA8"/>
    <w:rsid w:val="001B4E7B"/>
    <w:rsid w:val="001B7D0C"/>
    <w:rsid w:val="001C15B4"/>
    <w:rsid w:val="001D6CB6"/>
    <w:rsid w:val="001E65E6"/>
    <w:rsid w:val="001F146C"/>
    <w:rsid w:val="001F7648"/>
    <w:rsid w:val="0020398F"/>
    <w:rsid w:val="002063F0"/>
    <w:rsid w:val="00234408"/>
    <w:rsid w:val="00242AF3"/>
    <w:rsid w:val="0028427E"/>
    <w:rsid w:val="002C7995"/>
    <w:rsid w:val="002D12F9"/>
    <w:rsid w:val="002E0140"/>
    <w:rsid w:val="002F0866"/>
    <w:rsid w:val="002F414C"/>
    <w:rsid w:val="002F5BC9"/>
    <w:rsid w:val="003C58A5"/>
    <w:rsid w:val="004053D1"/>
    <w:rsid w:val="00422673"/>
    <w:rsid w:val="00432182"/>
    <w:rsid w:val="00461094"/>
    <w:rsid w:val="0047324A"/>
    <w:rsid w:val="00476F89"/>
    <w:rsid w:val="00492716"/>
    <w:rsid w:val="004E49D7"/>
    <w:rsid w:val="004F33B6"/>
    <w:rsid w:val="00501F62"/>
    <w:rsid w:val="00506F1A"/>
    <w:rsid w:val="00571A62"/>
    <w:rsid w:val="005747D9"/>
    <w:rsid w:val="00596AAD"/>
    <w:rsid w:val="005B070C"/>
    <w:rsid w:val="005D6360"/>
    <w:rsid w:val="00601D70"/>
    <w:rsid w:val="006149F7"/>
    <w:rsid w:val="00657F3D"/>
    <w:rsid w:val="006842E4"/>
    <w:rsid w:val="006F03D7"/>
    <w:rsid w:val="00711EDE"/>
    <w:rsid w:val="007521DE"/>
    <w:rsid w:val="00780730"/>
    <w:rsid w:val="007837E3"/>
    <w:rsid w:val="007D5ED3"/>
    <w:rsid w:val="007F34A3"/>
    <w:rsid w:val="007F738A"/>
    <w:rsid w:val="007F7614"/>
    <w:rsid w:val="008016E6"/>
    <w:rsid w:val="00833581"/>
    <w:rsid w:val="008430B5"/>
    <w:rsid w:val="0084345E"/>
    <w:rsid w:val="008D1C4E"/>
    <w:rsid w:val="008E7749"/>
    <w:rsid w:val="008F235C"/>
    <w:rsid w:val="0093487D"/>
    <w:rsid w:val="00935E31"/>
    <w:rsid w:val="00943E04"/>
    <w:rsid w:val="009C3949"/>
    <w:rsid w:val="009C5EF9"/>
    <w:rsid w:val="009D41CF"/>
    <w:rsid w:val="009F6A0A"/>
    <w:rsid w:val="00A505D4"/>
    <w:rsid w:val="00A81CC9"/>
    <w:rsid w:val="00A84932"/>
    <w:rsid w:val="00AA5026"/>
    <w:rsid w:val="00AD180F"/>
    <w:rsid w:val="00BD1C67"/>
    <w:rsid w:val="00BE571D"/>
    <w:rsid w:val="00C155B1"/>
    <w:rsid w:val="00C34A97"/>
    <w:rsid w:val="00C35B47"/>
    <w:rsid w:val="00C526EB"/>
    <w:rsid w:val="00C53A5A"/>
    <w:rsid w:val="00C810E3"/>
    <w:rsid w:val="00CC5D32"/>
    <w:rsid w:val="00D07CC8"/>
    <w:rsid w:val="00D91267"/>
    <w:rsid w:val="00DB2002"/>
    <w:rsid w:val="00DC4F9C"/>
    <w:rsid w:val="00DD0966"/>
    <w:rsid w:val="00DF607D"/>
    <w:rsid w:val="00E03533"/>
    <w:rsid w:val="00E1346A"/>
    <w:rsid w:val="00E23715"/>
    <w:rsid w:val="00E24E86"/>
    <w:rsid w:val="00E40DD3"/>
    <w:rsid w:val="00E4222A"/>
    <w:rsid w:val="00F127DF"/>
    <w:rsid w:val="00F1531D"/>
    <w:rsid w:val="00F50E01"/>
    <w:rsid w:val="00F52F2A"/>
    <w:rsid w:val="00F53081"/>
    <w:rsid w:val="00F61721"/>
    <w:rsid w:val="00F61EB7"/>
    <w:rsid w:val="00F82196"/>
    <w:rsid w:val="00F932CB"/>
    <w:rsid w:val="00FA7FAD"/>
    <w:rsid w:val="00FE33BC"/>
    <w:rsid w:val="00FE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BA7687"/>
  <w15:chartTrackingRefBased/>
  <w15:docId w15:val="{2AADE43B-268A-4C7A-8099-DC5D85DF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1B7D0C"/>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1B7D0C"/>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1B7D0C"/>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1B7D0C"/>
    <w:rPr>
      <w:rFonts w:ascii="Calibri" w:eastAsia="Calibri" w:hAnsi="Calibri" w:cs="Times New Roman"/>
    </w:rPr>
  </w:style>
  <w:style w:type="character" w:styleId="PageNumber">
    <w:name w:val="page number"/>
    <w:basedOn w:val="DefaultParagraphFont"/>
    <w:rsid w:val="001B7D0C"/>
  </w:style>
  <w:style w:type="character" w:styleId="Hyperlink">
    <w:name w:val="Hyperlink"/>
    <w:rsid w:val="001B7D0C"/>
    <w:rPr>
      <w:color w:val="0000FF"/>
      <w:u w:val="single"/>
    </w:rPr>
  </w:style>
  <w:style w:type="paragraph" w:styleId="ListParagraph">
    <w:name w:val="List Paragraph"/>
    <w:basedOn w:val="Normal"/>
    <w:uiPriority w:val="34"/>
    <w:qFormat/>
    <w:rsid w:val="001B7D0C"/>
    <w:pPr>
      <w:ind w:left="720"/>
    </w:pPr>
  </w:style>
  <w:style w:type="character" w:customStyle="1" w:styleId="sttpar">
    <w:name w:val="st_tpar"/>
    <w:basedOn w:val="DefaultParagraphFont"/>
    <w:rsid w:val="001B7D0C"/>
  </w:style>
  <w:style w:type="character" w:customStyle="1" w:styleId="sttlitera">
    <w:name w:val="st_tlitera"/>
    <w:basedOn w:val="DefaultParagraphFont"/>
    <w:rsid w:val="001B7D0C"/>
  </w:style>
  <w:style w:type="paragraph" w:styleId="BodyText">
    <w:name w:val="Body Text"/>
    <w:basedOn w:val="Normal"/>
    <w:link w:val="BodyTextChar"/>
    <w:unhideWhenUsed/>
    <w:rsid w:val="001B7D0C"/>
    <w:pPr>
      <w:widowControl w:val="0"/>
      <w:snapToGrid w:val="0"/>
      <w:spacing w:after="0" w:line="240" w:lineRule="auto"/>
    </w:pPr>
    <w:rPr>
      <w:rFonts w:ascii="Times New Roman" w:eastAsia="Times New Roman" w:hAnsi="Times New Roman"/>
      <w:color w:val="000000"/>
      <w:sz w:val="24"/>
      <w:szCs w:val="20"/>
    </w:rPr>
  </w:style>
  <w:style w:type="character" w:customStyle="1" w:styleId="BodyTextChar">
    <w:name w:val="Body Text Char"/>
    <w:basedOn w:val="DefaultParagraphFont"/>
    <w:link w:val="BodyText"/>
    <w:rsid w:val="001B7D0C"/>
    <w:rPr>
      <w:rFonts w:ascii="Times New Roman" w:eastAsia="Times New Roman" w:hAnsi="Times New Roman" w:cs="Times New Roman"/>
      <w:color w:val="000000"/>
      <w:sz w:val="24"/>
      <w:szCs w:val="20"/>
    </w:rPr>
  </w:style>
  <w:style w:type="table" w:styleId="TableGrid">
    <w:name w:val="Table Grid"/>
    <w:basedOn w:val="TableNormal"/>
    <w:uiPriority w:val="39"/>
    <w:rsid w:val="0057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15</Pages>
  <Words>6078</Words>
  <Characters>34651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51</cp:revision>
  <cp:lastPrinted>2022-09-29T05:38:00Z</cp:lastPrinted>
  <dcterms:created xsi:type="dcterms:W3CDTF">2020-11-05T11:53:00Z</dcterms:created>
  <dcterms:modified xsi:type="dcterms:W3CDTF">2022-10-19T08:42:00Z</dcterms:modified>
</cp:coreProperties>
</file>