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B5" w:rsidRDefault="002526B5">
      <w:pPr>
        <w:pStyle w:val="BodyText"/>
        <w:rPr>
          <w:sz w:val="20"/>
        </w:rPr>
      </w:pPr>
    </w:p>
    <w:p w:rsidR="002526B5" w:rsidRDefault="002526B5">
      <w:pPr>
        <w:pStyle w:val="BodyText"/>
        <w:rPr>
          <w:sz w:val="20"/>
        </w:rPr>
      </w:pPr>
    </w:p>
    <w:p w:rsidR="002526B5" w:rsidRDefault="002526B5">
      <w:pPr>
        <w:pStyle w:val="BodyText"/>
        <w:rPr>
          <w:sz w:val="20"/>
        </w:rPr>
      </w:pPr>
    </w:p>
    <w:p w:rsidR="002526B5" w:rsidRDefault="002526B5">
      <w:pPr>
        <w:pStyle w:val="BodyText"/>
        <w:rPr>
          <w:sz w:val="20"/>
        </w:rPr>
      </w:pPr>
    </w:p>
    <w:p w:rsidR="002526B5" w:rsidRDefault="002526B5">
      <w:pPr>
        <w:pStyle w:val="BodyText"/>
        <w:rPr>
          <w:sz w:val="20"/>
        </w:rPr>
      </w:pPr>
    </w:p>
    <w:p w:rsidR="002526B5" w:rsidRDefault="002526B5">
      <w:pPr>
        <w:pStyle w:val="BodyText"/>
        <w:rPr>
          <w:sz w:val="20"/>
        </w:rPr>
      </w:pPr>
    </w:p>
    <w:p w:rsidR="002526B5" w:rsidRDefault="002526B5">
      <w:pPr>
        <w:pStyle w:val="BodyText"/>
        <w:rPr>
          <w:sz w:val="20"/>
        </w:rPr>
      </w:pPr>
    </w:p>
    <w:p w:rsidR="002526B5" w:rsidRDefault="002526B5">
      <w:pPr>
        <w:pStyle w:val="BodyText"/>
        <w:rPr>
          <w:sz w:val="20"/>
        </w:rPr>
      </w:pPr>
    </w:p>
    <w:p w:rsidR="002526B5" w:rsidRDefault="002526B5">
      <w:pPr>
        <w:pStyle w:val="BodyText"/>
        <w:rPr>
          <w:sz w:val="20"/>
        </w:rPr>
      </w:pPr>
    </w:p>
    <w:p w:rsidR="002526B5" w:rsidRDefault="002526B5">
      <w:pPr>
        <w:pStyle w:val="BodyText"/>
        <w:spacing w:before="9"/>
        <w:rPr>
          <w:sz w:val="20"/>
        </w:rPr>
      </w:pPr>
    </w:p>
    <w:p w:rsidR="002526B5" w:rsidRDefault="0044681A">
      <w:pPr>
        <w:pStyle w:val="BodyText"/>
        <w:ind w:left="260"/>
        <w:rPr>
          <w:sz w:val="20"/>
        </w:rPr>
      </w:pPr>
      <w:r>
        <w:rPr>
          <w:noProof/>
          <w:sz w:val="20"/>
          <w:lang w:val="en-US"/>
        </w:rPr>
        <mc:AlternateContent>
          <mc:Choice Requires="wpg">
            <w:drawing>
              <wp:inline distT="0" distB="0" distL="0" distR="0">
                <wp:extent cx="5801995" cy="5370830"/>
                <wp:effectExtent l="0" t="0" r="0"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1995" cy="5370830"/>
                          <a:chOff x="0" y="0"/>
                          <a:chExt cx="5801995" cy="5370830"/>
                        </a:xfrm>
                      </wpg:grpSpPr>
                      <wps:wsp>
                        <wps:cNvPr id="5" name="Graphic 5"/>
                        <wps:cNvSpPr/>
                        <wps:spPr>
                          <a:xfrm>
                            <a:off x="0" y="56388"/>
                            <a:ext cx="6350" cy="1905"/>
                          </a:xfrm>
                          <a:custGeom>
                            <a:avLst/>
                            <a:gdLst/>
                            <a:ahLst/>
                            <a:cxnLst/>
                            <a:rect l="l" t="t" r="r" b="b"/>
                            <a:pathLst>
                              <a:path w="6350" h="1905">
                                <a:moveTo>
                                  <a:pt x="6096" y="0"/>
                                </a:moveTo>
                                <a:lnTo>
                                  <a:pt x="0" y="0"/>
                                </a:lnTo>
                                <a:lnTo>
                                  <a:pt x="0" y="1524"/>
                                </a:lnTo>
                                <a:lnTo>
                                  <a:pt x="6096" y="1524"/>
                                </a:lnTo>
                                <a:lnTo>
                                  <a:pt x="6096"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0" y="0"/>
                            <a:ext cx="5796280" cy="56515"/>
                          </a:xfrm>
                          <a:custGeom>
                            <a:avLst/>
                            <a:gdLst/>
                            <a:ahLst/>
                            <a:cxnLst/>
                            <a:rect l="l" t="t" r="r" b="b"/>
                            <a:pathLst>
                              <a:path w="5796280" h="56515">
                                <a:moveTo>
                                  <a:pt x="5795772" y="18288"/>
                                </a:moveTo>
                                <a:lnTo>
                                  <a:pt x="6096" y="18288"/>
                                </a:lnTo>
                                <a:lnTo>
                                  <a:pt x="0" y="18275"/>
                                </a:lnTo>
                                <a:lnTo>
                                  <a:pt x="0" y="56388"/>
                                </a:lnTo>
                                <a:lnTo>
                                  <a:pt x="6096" y="56388"/>
                                </a:lnTo>
                                <a:lnTo>
                                  <a:pt x="5795772" y="56388"/>
                                </a:lnTo>
                                <a:lnTo>
                                  <a:pt x="5795772" y="18288"/>
                                </a:lnTo>
                                <a:close/>
                              </a:path>
                              <a:path w="5796280" h="56515">
                                <a:moveTo>
                                  <a:pt x="5795772" y="0"/>
                                </a:moveTo>
                                <a:lnTo>
                                  <a:pt x="6096" y="0"/>
                                </a:lnTo>
                                <a:lnTo>
                                  <a:pt x="0" y="0"/>
                                </a:lnTo>
                                <a:lnTo>
                                  <a:pt x="0" y="9144"/>
                                </a:lnTo>
                                <a:lnTo>
                                  <a:pt x="6096" y="9144"/>
                                </a:lnTo>
                                <a:lnTo>
                                  <a:pt x="5795772" y="9144"/>
                                </a:lnTo>
                                <a:lnTo>
                                  <a:pt x="5795772" y="0"/>
                                </a:lnTo>
                                <a:close/>
                              </a:path>
                            </a:pathLst>
                          </a:custGeom>
                          <a:solidFill>
                            <a:srgbClr val="008000"/>
                          </a:solidFill>
                        </wps:spPr>
                        <wps:bodyPr wrap="square" lIns="0" tIns="0" rIns="0" bIns="0" rtlCol="0">
                          <a:prstTxWarp prst="textNoShape">
                            <a:avLst/>
                          </a:prstTxWarp>
                          <a:noAutofit/>
                        </wps:bodyPr>
                      </wps:wsp>
                      <wps:wsp>
                        <wps:cNvPr id="7" name="Graphic 7"/>
                        <wps:cNvSpPr/>
                        <wps:spPr>
                          <a:xfrm>
                            <a:off x="5795771" y="56388"/>
                            <a:ext cx="6350" cy="1905"/>
                          </a:xfrm>
                          <a:custGeom>
                            <a:avLst/>
                            <a:gdLst/>
                            <a:ahLst/>
                            <a:cxnLst/>
                            <a:rect l="l" t="t" r="r" b="b"/>
                            <a:pathLst>
                              <a:path w="6350" h="1905">
                                <a:moveTo>
                                  <a:pt x="6108" y="0"/>
                                </a:moveTo>
                                <a:lnTo>
                                  <a:pt x="0" y="0"/>
                                </a:lnTo>
                                <a:lnTo>
                                  <a:pt x="0" y="1524"/>
                                </a:lnTo>
                                <a:lnTo>
                                  <a:pt x="6108" y="1524"/>
                                </a:lnTo>
                                <a:lnTo>
                                  <a:pt x="6108"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5795772" y="0"/>
                            <a:ext cx="6350" cy="56515"/>
                          </a:xfrm>
                          <a:custGeom>
                            <a:avLst/>
                            <a:gdLst/>
                            <a:ahLst/>
                            <a:cxnLst/>
                            <a:rect l="l" t="t" r="r" b="b"/>
                            <a:pathLst>
                              <a:path w="6350" h="56515">
                                <a:moveTo>
                                  <a:pt x="6108" y="18275"/>
                                </a:moveTo>
                                <a:lnTo>
                                  <a:pt x="0" y="18275"/>
                                </a:lnTo>
                                <a:lnTo>
                                  <a:pt x="0" y="56388"/>
                                </a:lnTo>
                                <a:lnTo>
                                  <a:pt x="6108" y="56388"/>
                                </a:lnTo>
                                <a:lnTo>
                                  <a:pt x="6108" y="18275"/>
                                </a:lnTo>
                                <a:close/>
                              </a:path>
                              <a:path w="6350" h="56515">
                                <a:moveTo>
                                  <a:pt x="6108" y="0"/>
                                </a:moveTo>
                                <a:lnTo>
                                  <a:pt x="0" y="0"/>
                                </a:lnTo>
                                <a:lnTo>
                                  <a:pt x="0" y="9144"/>
                                </a:lnTo>
                                <a:lnTo>
                                  <a:pt x="6108" y="9144"/>
                                </a:lnTo>
                                <a:lnTo>
                                  <a:pt x="6108" y="0"/>
                                </a:lnTo>
                                <a:close/>
                              </a:path>
                            </a:pathLst>
                          </a:custGeom>
                          <a:solidFill>
                            <a:srgbClr val="008000"/>
                          </a:solidFill>
                        </wps:spPr>
                        <wps:bodyPr wrap="square" lIns="0" tIns="0" rIns="0" bIns="0" rtlCol="0">
                          <a:prstTxWarp prst="textNoShape">
                            <a:avLst/>
                          </a:prstTxWarp>
                          <a:noAutofit/>
                        </wps:bodyPr>
                      </wps:wsp>
                      <wps:wsp>
                        <wps:cNvPr id="9" name="Graphic 9"/>
                        <wps:cNvSpPr/>
                        <wps:spPr>
                          <a:xfrm>
                            <a:off x="0" y="57911"/>
                            <a:ext cx="6350" cy="5256530"/>
                          </a:xfrm>
                          <a:custGeom>
                            <a:avLst/>
                            <a:gdLst/>
                            <a:ahLst/>
                            <a:cxnLst/>
                            <a:rect l="l" t="t" r="r" b="b"/>
                            <a:pathLst>
                              <a:path w="6350" h="5256530">
                                <a:moveTo>
                                  <a:pt x="6096" y="0"/>
                                </a:moveTo>
                                <a:lnTo>
                                  <a:pt x="0" y="0"/>
                                </a:lnTo>
                                <a:lnTo>
                                  <a:pt x="0" y="5256276"/>
                                </a:lnTo>
                                <a:lnTo>
                                  <a:pt x="6096" y="5256276"/>
                                </a:lnTo>
                                <a:lnTo>
                                  <a:pt x="6096" y="0"/>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0" y="5314188"/>
                            <a:ext cx="5796280" cy="56515"/>
                          </a:xfrm>
                          <a:custGeom>
                            <a:avLst/>
                            <a:gdLst/>
                            <a:ahLst/>
                            <a:cxnLst/>
                            <a:rect l="l" t="t" r="r" b="b"/>
                            <a:pathLst>
                              <a:path w="5796280" h="56515">
                                <a:moveTo>
                                  <a:pt x="5795746" y="47244"/>
                                </a:moveTo>
                                <a:lnTo>
                                  <a:pt x="0" y="47244"/>
                                </a:lnTo>
                                <a:lnTo>
                                  <a:pt x="0" y="56388"/>
                                </a:lnTo>
                                <a:lnTo>
                                  <a:pt x="5795746" y="56388"/>
                                </a:lnTo>
                                <a:lnTo>
                                  <a:pt x="5795746" y="47244"/>
                                </a:lnTo>
                                <a:close/>
                              </a:path>
                              <a:path w="5796280" h="56515">
                                <a:moveTo>
                                  <a:pt x="5795772" y="0"/>
                                </a:moveTo>
                                <a:lnTo>
                                  <a:pt x="0" y="0"/>
                                </a:lnTo>
                                <a:lnTo>
                                  <a:pt x="0" y="38100"/>
                                </a:lnTo>
                                <a:lnTo>
                                  <a:pt x="5795772" y="38100"/>
                                </a:lnTo>
                                <a:lnTo>
                                  <a:pt x="5795772" y="0"/>
                                </a:lnTo>
                                <a:close/>
                              </a:path>
                            </a:pathLst>
                          </a:custGeom>
                          <a:solidFill>
                            <a:srgbClr val="008000"/>
                          </a:solidFill>
                        </wps:spPr>
                        <wps:bodyPr wrap="square" lIns="0" tIns="0" rIns="0" bIns="0" rtlCol="0">
                          <a:prstTxWarp prst="textNoShape">
                            <a:avLst/>
                          </a:prstTxWarp>
                          <a:noAutofit/>
                        </wps:bodyPr>
                      </wps:wsp>
                      <wps:wsp>
                        <wps:cNvPr id="11" name="Graphic 11"/>
                        <wps:cNvSpPr/>
                        <wps:spPr>
                          <a:xfrm>
                            <a:off x="5795771" y="57911"/>
                            <a:ext cx="6350" cy="5256530"/>
                          </a:xfrm>
                          <a:custGeom>
                            <a:avLst/>
                            <a:gdLst/>
                            <a:ahLst/>
                            <a:cxnLst/>
                            <a:rect l="l" t="t" r="r" b="b"/>
                            <a:pathLst>
                              <a:path w="6350" h="5256530">
                                <a:moveTo>
                                  <a:pt x="6108" y="0"/>
                                </a:moveTo>
                                <a:lnTo>
                                  <a:pt x="0" y="0"/>
                                </a:lnTo>
                                <a:lnTo>
                                  <a:pt x="0" y="5256276"/>
                                </a:lnTo>
                                <a:lnTo>
                                  <a:pt x="6108" y="5256276"/>
                                </a:lnTo>
                                <a:lnTo>
                                  <a:pt x="6108" y="0"/>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5795772" y="5314188"/>
                            <a:ext cx="6350" cy="56515"/>
                          </a:xfrm>
                          <a:custGeom>
                            <a:avLst/>
                            <a:gdLst/>
                            <a:ahLst/>
                            <a:cxnLst/>
                            <a:rect l="l" t="t" r="r" b="b"/>
                            <a:pathLst>
                              <a:path w="6350" h="56515">
                                <a:moveTo>
                                  <a:pt x="6108" y="47244"/>
                                </a:moveTo>
                                <a:lnTo>
                                  <a:pt x="0" y="47244"/>
                                </a:lnTo>
                                <a:lnTo>
                                  <a:pt x="0" y="56388"/>
                                </a:lnTo>
                                <a:lnTo>
                                  <a:pt x="6108" y="56388"/>
                                </a:lnTo>
                                <a:lnTo>
                                  <a:pt x="6108" y="47244"/>
                                </a:lnTo>
                                <a:close/>
                              </a:path>
                              <a:path w="6350" h="56515">
                                <a:moveTo>
                                  <a:pt x="6108" y="0"/>
                                </a:moveTo>
                                <a:lnTo>
                                  <a:pt x="0" y="0"/>
                                </a:lnTo>
                                <a:lnTo>
                                  <a:pt x="0" y="38100"/>
                                </a:lnTo>
                                <a:lnTo>
                                  <a:pt x="6108" y="38100"/>
                                </a:lnTo>
                                <a:lnTo>
                                  <a:pt x="6108" y="0"/>
                                </a:lnTo>
                                <a:close/>
                              </a:path>
                            </a:pathLst>
                          </a:custGeom>
                          <a:solidFill>
                            <a:srgbClr val="008000"/>
                          </a:solidFill>
                        </wps:spPr>
                        <wps:bodyPr wrap="square" lIns="0" tIns="0" rIns="0" bIns="0" rtlCol="0">
                          <a:prstTxWarp prst="textNoShape">
                            <a:avLst/>
                          </a:prstTxWarp>
                          <a:noAutofit/>
                        </wps:bodyPr>
                      </wps:wsp>
                      <wps:wsp>
                        <wps:cNvPr id="13" name="Textbox 13"/>
                        <wps:cNvSpPr txBox="1"/>
                        <wps:spPr>
                          <a:xfrm>
                            <a:off x="6095" y="47244"/>
                            <a:ext cx="5789930" cy="5276215"/>
                          </a:xfrm>
                          <a:prstGeom prst="rect">
                            <a:avLst/>
                          </a:prstGeom>
                        </wps:spPr>
                        <wps:txbx>
                          <w:txbxContent>
                            <w:p w:rsidR="002526B5" w:rsidRDefault="002526B5">
                              <w:pPr>
                                <w:rPr>
                                  <w:sz w:val="50"/>
                                </w:rPr>
                              </w:pPr>
                            </w:p>
                            <w:p w:rsidR="002526B5" w:rsidRDefault="002526B5">
                              <w:pPr>
                                <w:rPr>
                                  <w:sz w:val="50"/>
                                </w:rPr>
                              </w:pPr>
                            </w:p>
                            <w:p w:rsidR="002526B5" w:rsidRDefault="0044681A">
                              <w:pPr>
                                <w:spacing w:before="431"/>
                                <w:ind w:left="1112" w:right="1111"/>
                                <w:jc w:val="center"/>
                                <w:rPr>
                                  <w:rFonts w:ascii="Arial Black"/>
                                  <w:sz w:val="36"/>
                                </w:rPr>
                              </w:pPr>
                              <w:bookmarkStart w:id="0" w:name="Memoriu_refacut_II_dupa_OM_1682_Di_Liber"/>
                              <w:bookmarkEnd w:id="0"/>
                              <w:r>
                                <w:rPr>
                                  <w:rFonts w:ascii="Arial Black"/>
                                  <w:sz w:val="36"/>
                                  <w:u w:val="single"/>
                                </w:rPr>
                                <w:t>MEMORIU</w:t>
                              </w:r>
                              <w:r>
                                <w:rPr>
                                  <w:rFonts w:ascii="Arial Black"/>
                                  <w:spacing w:val="-4"/>
                                  <w:sz w:val="36"/>
                                  <w:u w:val="single"/>
                                </w:rPr>
                                <w:t xml:space="preserve"> </w:t>
                              </w:r>
                              <w:r>
                                <w:rPr>
                                  <w:rFonts w:ascii="Arial Black"/>
                                  <w:sz w:val="36"/>
                                  <w:u w:val="single"/>
                                </w:rPr>
                                <w:t>DE</w:t>
                              </w:r>
                              <w:r>
                                <w:rPr>
                                  <w:rFonts w:ascii="Arial Black"/>
                                  <w:spacing w:val="-2"/>
                                  <w:sz w:val="36"/>
                                  <w:u w:val="single"/>
                                </w:rPr>
                                <w:t xml:space="preserve"> PREZENTARE</w:t>
                              </w:r>
                            </w:p>
                            <w:p w:rsidR="002526B5" w:rsidRDefault="0044681A">
                              <w:pPr>
                                <w:spacing w:before="276"/>
                                <w:ind w:left="1112" w:right="1115"/>
                                <w:jc w:val="center"/>
                                <w:rPr>
                                  <w:b/>
                                  <w:sz w:val="32"/>
                                </w:rPr>
                              </w:pPr>
                              <w:r>
                                <w:rPr>
                                  <w:b/>
                                  <w:sz w:val="32"/>
                                </w:rPr>
                                <w:t>AL</w:t>
                              </w:r>
                              <w:r>
                                <w:rPr>
                                  <w:b/>
                                  <w:spacing w:val="52"/>
                                  <w:sz w:val="32"/>
                                </w:rPr>
                                <w:t xml:space="preserve"> </w:t>
                              </w:r>
                              <w:r>
                                <w:rPr>
                                  <w:b/>
                                  <w:sz w:val="32"/>
                                </w:rPr>
                                <w:t>PROIECTULUI</w:t>
                              </w:r>
                              <w:r>
                                <w:rPr>
                                  <w:b/>
                                  <w:spacing w:val="-10"/>
                                  <w:sz w:val="32"/>
                                </w:rPr>
                                <w:t xml:space="preserve"> </w:t>
                              </w:r>
                              <w:r>
                                <w:rPr>
                                  <w:b/>
                                  <w:sz w:val="32"/>
                                </w:rPr>
                                <w:t>TEHNIC</w:t>
                              </w:r>
                              <w:r>
                                <w:rPr>
                                  <w:b/>
                                  <w:spacing w:val="-10"/>
                                  <w:sz w:val="32"/>
                                </w:rPr>
                                <w:t xml:space="preserve"> </w:t>
                              </w:r>
                              <w:r>
                                <w:rPr>
                                  <w:b/>
                                  <w:sz w:val="32"/>
                                </w:rPr>
                                <w:t>DE</w:t>
                              </w:r>
                              <w:r>
                                <w:rPr>
                                  <w:b/>
                                  <w:spacing w:val="-7"/>
                                  <w:sz w:val="32"/>
                                </w:rPr>
                                <w:t xml:space="preserve"> </w:t>
                              </w:r>
                              <w:r>
                                <w:rPr>
                                  <w:b/>
                                  <w:spacing w:val="-2"/>
                                  <w:sz w:val="32"/>
                                </w:rPr>
                                <w:t>ÎMPĂDURIRE</w:t>
                              </w:r>
                            </w:p>
                            <w:p w:rsidR="002526B5" w:rsidRDefault="0044681A">
                              <w:pPr>
                                <w:spacing w:before="256"/>
                                <w:ind w:left="1112" w:right="397"/>
                                <w:jc w:val="center"/>
                                <w:rPr>
                                  <w:b/>
                                  <w:sz w:val="32"/>
                                </w:rPr>
                              </w:pPr>
                              <w:r>
                                <w:rPr>
                                  <w:b/>
                                  <w:sz w:val="32"/>
                                </w:rPr>
                                <w:t>"</w:t>
                              </w:r>
                              <w:r>
                                <w:rPr>
                                  <w:b/>
                                  <w:spacing w:val="-16"/>
                                  <w:sz w:val="32"/>
                                </w:rPr>
                                <w:t xml:space="preserve"> </w:t>
                              </w:r>
                              <w:r>
                                <w:rPr>
                                  <w:b/>
                                  <w:sz w:val="32"/>
                                </w:rPr>
                                <w:t>Schema</w:t>
                              </w:r>
                              <w:r>
                                <w:rPr>
                                  <w:b/>
                                  <w:spacing w:val="-6"/>
                                  <w:sz w:val="32"/>
                                </w:rPr>
                                <w:t xml:space="preserve"> </w:t>
                              </w:r>
                              <w:r>
                                <w:rPr>
                                  <w:b/>
                                  <w:sz w:val="32"/>
                                </w:rPr>
                                <w:t>de</w:t>
                              </w:r>
                              <w:r>
                                <w:rPr>
                                  <w:b/>
                                  <w:spacing w:val="-4"/>
                                  <w:sz w:val="32"/>
                                </w:rPr>
                                <w:t xml:space="preserve"> </w:t>
                              </w:r>
                              <w:r>
                                <w:rPr>
                                  <w:b/>
                                  <w:sz w:val="32"/>
                                </w:rPr>
                                <w:t>ajutor</w:t>
                              </w:r>
                              <w:r>
                                <w:rPr>
                                  <w:b/>
                                  <w:spacing w:val="-6"/>
                                  <w:sz w:val="32"/>
                                </w:rPr>
                                <w:t xml:space="preserve"> </w:t>
                              </w:r>
                              <w:r>
                                <w:rPr>
                                  <w:b/>
                                  <w:sz w:val="32"/>
                                </w:rPr>
                                <w:t>de</w:t>
                              </w:r>
                              <w:r>
                                <w:rPr>
                                  <w:b/>
                                  <w:spacing w:val="-7"/>
                                  <w:sz w:val="32"/>
                                </w:rPr>
                                <w:t xml:space="preserve"> </w:t>
                              </w:r>
                              <w:r>
                                <w:rPr>
                                  <w:b/>
                                  <w:spacing w:val="-4"/>
                                  <w:sz w:val="32"/>
                                </w:rPr>
                                <w:t>stat</w:t>
                              </w:r>
                            </w:p>
                            <w:p w:rsidR="002526B5" w:rsidRDefault="0044681A">
                              <w:pPr>
                                <w:spacing w:before="254" w:line="276" w:lineRule="auto"/>
                                <w:ind w:left="2025" w:hanging="910"/>
                                <w:rPr>
                                  <w:b/>
                                  <w:sz w:val="32"/>
                                </w:rPr>
                              </w:pPr>
                              <w:r>
                                <w:rPr>
                                  <w:b/>
                                  <w:sz w:val="32"/>
                                </w:rPr>
                                <w:t>SPRIJIN</w:t>
                              </w:r>
                              <w:r>
                                <w:rPr>
                                  <w:b/>
                                  <w:spacing w:val="-7"/>
                                  <w:sz w:val="32"/>
                                </w:rPr>
                                <w:t xml:space="preserve"> </w:t>
                              </w:r>
                              <w:r>
                                <w:rPr>
                                  <w:b/>
                                  <w:sz w:val="32"/>
                                </w:rPr>
                                <w:t>PENTRU</w:t>
                              </w:r>
                              <w:r>
                                <w:rPr>
                                  <w:b/>
                                  <w:spacing w:val="-7"/>
                                  <w:sz w:val="32"/>
                                </w:rPr>
                                <w:t xml:space="preserve"> </w:t>
                              </w:r>
                              <w:r>
                                <w:rPr>
                                  <w:b/>
                                  <w:sz w:val="32"/>
                                </w:rPr>
                                <w:t>INVESTIȚII</w:t>
                              </w:r>
                              <w:r>
                                <w:rPr>
                                  <w:b/>
                                  <w:spacing w:val="-7"/>
                                  <w:sz w:val="32"/>
                                </w:rPr>
                                <w:t xml:space="preserve"> </w:t>
                              </w:r>
                              <w:r>
                                <w:rPr>
                                  <w:b/>
                                  <w:sz w:val="32"/>
                                </w:rPr>
                                <w:t>ÎN</w:t>
                              </w:r>
                              <w:r>
                                <w:rPr>
                                  <w:b/>
                                  <w:spacing w:val="-7"/>
                                  <w:sz w:val="32"/>
                                </w:rPr>
                                <w:t xml:space="preserve"> </w:t>
                              </w:r>
                              <w:r>
                                <w:rPr>
                                  <w:b/>
                                  <w:sz w:val="32"/>
                                </w:rPr>
                                <w:t>NOI</w:t>
                              </w:r>
                              <w:r>
                                <w:rPr>
                                  <w:b/>
                                  <w:spacing w:val="-7"/>
                                  <w:sz w:val="32"/>
                                </w:rPr>
                                <w:t xml:space="preserve"> </w:t>
                              </w:r>
                              <w:r>
                                <w:rPr>
                                  <w:b/>
                                  <w:sz w:val="32"/>
                                </w:rPr>
                                <w:t>SUPRAFEȚE OCUPATE DE PĂDURI din PNRR”</w:t>
                              </w:r>
                            </w:p>
                            <w:p w:rsidR="002526B5" w:rsidRDefault="0044681A">
                              <w:pPr>
                                <w:spacing w:before="200" w:line="408" w:lineRule="auto"/>
                                <w:ind w:left="2376" w:right="1575" w:hanging="82"/>
                                <w:jc w:val="center"/>
                                <w:rPr>
                                  <w:b/>
                                  <w:sz w:val="32"/>
                                </w:rPr>
                              </w:pPr>
                              <w:r>
                                <w:rPr>
                                  <w:b/>
                                  <w:sz w:val="32"/>
                                </w:rPr>
                                <w:t>pentru suprafața de 7.65 ha Beneficiar:</w:t>
                              </w:r>
                              <w:r>
                                <w:rPr>
                                  <w:b/>
                                  <w:spacing w:val="-15"/>
                                  <w:sz w:val="32"/>
                                </w:rPr>
                                <w:t xml:space="preserve"> </w:t>
                              </w:r>
                              <w:r>
                                <w:rPr>
                                  <w:b/>
                                  <w:sz w:val="32"/>
                                </w:rPr>
                                <w:t>DI</w:t>
                              </w:r>
                              <w:r>
                                <w:rPr>
                                  <w:b/>
                                  <w:spacing w:val="-11"/>
                                  <w:sz w:val="32"/>
                                </w:rPr>
                                <w:t xml:space="preserve"> </w:t>
                              </w:r>
                              <w:r>
                                <w:rPr>
                                  <w:b/>
                                  <w:sz w:val="32"/>
                                </w:rPr>
                                <w:t>LIBERTO</w:t>
                              </w:r>
                              <w:r>
                                <w:rPr>
                                  <w:b/>
                                  <w:spacing w:val="-13"/>
                                  <w:sz w:val="32"/>
                                </w:rPr>
                                <w:t xml:space="preserve"> </w:t>
                              </w:r>
                              <w:r>
                                <w:rPr>
                                  <w:b/>
                                  <w:sz w:val="32"/>
                                </w:rPr>
                                <w:t>GIUSEPPE</w:t>
                              </w:r>
                            </w:p>
                            <w:p w:rsidR="002526B5" w:rsidRDefault="0044681A">
                              <w:pPr>
                                <w:spacing w:line="358" w:lineRule="exact"/>
                                <w:ind w:left="1112" w:right="1113"/>
                                <w:jc w:val="center"/>
                                <w:rPr>
                                  <w:sz w:val="32"/>
                                </w:rPr>
                              </w:pPr>
                              <w:r>
                                <w:rPr>
                                  <w:sz w:val="32"/>
                                </w:rPr>
                                <w:t>UAT</w:t>
                              </w:r>
                              <w:r>
                                <w:rPr>
                                  <w:spacing w:val="-10"/>
                                  <w:sz w:val="32"/>
                                </w:rPr>
                                <w:t xml:space="preserve"> </w:t>
                              </w:r>
                              <w:r>
                                <w:rPr>
                                  <w:sz w:val="32"/>
                                </w:rPr>
                                <w:t>BURILA</w:t>
                              </w:r>
                              <w:r>
                                <w:rPr>
                                  <w:spacing w:val="-6"/>
                                  <w:sz w:val="32"/>
                                </w:rPr>
                                <w:t xml:space="preserve"> </w:t>
                              </w:r>
                              <w:r>
                                <w:rPr>
                                  <w:sz w:val="32"/>
                                </w:rPr>
                                <w:t>MARE,</w:t>
                              </w:r>
                              <w:r>
                                <w:rPr>
                                  <w:spacing w:val="-9"/>
                                  <w:sz w:val="32"/>
                                </w:rPr>
                                <w:t xml:space="preserve"> </w:t>
                              </w:r>
                              <w:r>
                                <w:rPr>
                                  <w:sz w:val="32"/>
                                </w:rPr>
                                <w:t>jud.</w:t>
                              </w:r>
                              <w:r>
                                <w:rPr>
                                  <w:spacing w:val="-8"/>
                                  <w:sz w:val="32"/>
                                </w:rPr>
                                <w:t xml:space="preserve"> </w:t>
                              </w:r>
                              <w:r>
                                <w:rPr>
                                  <w:spacing w:val="-2"/>
                                  <w:sz w:val="32"/>
                                </w:rPr>
                                <w:t>MEHEDINȚI</w:t>
                              </w:r>
                            </w:p>
                          </w:txbxContent>
                        </wps:txbx>
                        <wps:bodyPr wrap="square" lIns="0" tIns="0" rIns="0" bIns="0" rtlCol="0">
                          <a:noAutofit/>
                        </wps:bodyPr>
                      </wps:wsp>
                    </wpg:wgp>
                  </a:graphicData>
                </a:graphic>
              </wp:inline>
            </w:drawing>
          </mc:Choice>
          <mc:Fallback>
            <w:pict>
              <v:group id="Group 4" o:spid="_x0000_s1026" style="width:456.85pt;height:422.9pt;mso-position-horizontal-relative:char;mso-position-vertical-relative:line" coordsize="58019,5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">
                <v:shape id="Graphic 5" o:spid="_x0000_s1027" style="position:absolute;top:563;width:63;height:19;visibility:visible;mso-wrap-style:square;v-text-anchor:top" coordsize="635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" path="m6096,l,,,1524r6096,l6096,xe" fillcolor="black" stroked="f">
                  <v:path arrowok="t"/>
                </v:shape>
                <v:shape id="Graphic 6" o:spid="_x0000_s1028" style="position:absolute;width:57962;height:565;visibility:visible;mso-wrap-style:square;v-text-anchor:top" coordsize="579628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" path="m5795772,18288r-5789676,l,18275,,56388r6096,l5795772,56388r,-38100xem5795772,l6096,,,,,9144r6096,l5795772,9144r,-9144xe" fillcolor="green" stroked="f">
                  <v:path arrowok="t"/>
                </v:shape>
                <v:shape id="Graphic 7" o:spid="_x0000_s1029" style="position:absolute;left:57957;top:563;width:64;height:19;visibility:visible;mso-wrap-style:square;v-text-anchor:top" coordsize="635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" path="m6108,l,,,1524r6108,l6108,xe" fillcolor="black" stroked="f">
                  <v:path arrowok="t"/>
                </v:shape>
                <v:shape id="Graphic 8" o:spid="_x0000_s1030" style="position:absolute;left:57957;width:64;height:565;visibility:visible;mso-wrap-style:square;v-text-anchor:top" coordsize="635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" path="m6108,18275l,18275,,56388r6108,l6108,18275xem6108,l,,,9144r6108,l6108,xe" fillcolor="green" stroked="f">
                  <v:path arrowok="t"/>
                </v:shape>
                <v:shape id="Graphic 9" o:spid="_x0000_s1031" style="position:absolute;top:579;width:63;height:52565;visibility:visible;mso-wrap-style:square;v-text-anchor:top" coordsize="6350,5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" path="m6096,l,,,5256276r6096,l6096,xe" fillcolor="black" stroked="f">
                  <v:path arrowok="t"/>
                </v:shape>
                <v:shape id="Graphic 10" o:spid="_x0000_s1032" style="position:absolute;top:53141;width:57962;height:566;visibility:visible;mso-wrap-style:square;v-text-anchor:top" coordsize="579628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" path="m5795746,47244l,47244r,9144l5795746,56388r,-9144xem5795772,l,,,38100r5795772,l5795772,xe" fillcolor="green" stroked="f">
                  <v:path arrowok="t"/>
                </v:shape>
                <v:shape id="Graphic 11" o:spid="_x0000_s1033" style="position:absolute;left:57957;top:579;width:64;height:52565;visibility:visible;mso-wrap-style:square;v-text-anchor:top" coordsize="6350,525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" path="m6108,l,,,5256276r6108,l6108,xe" fillcolor="black" stroked="f">
                  <v:path arrowok="t"/>
                </v:shape>
                <v:shape id="Graphic 12" o:spid="_x0000_s1034" style="position:absolute;left:57957;top:53141;width:64;height:566;visibility:visible;mso-wrap-style:square;v-text-anchor:top" coordsize="6350,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" path="m6108,47244l,47244r,9144l6108,56388r,-9144xem6108,l,,,38100r6108,l6108,xe" fillcolor="green" stroked="f">
                  <v:path arrowok="t"/>
                </v:shape>
                <v:shapetype id="_x0000_t202" coordsize="21600,21600" o:spt="202" path="m,l,21600r21600,l21600,xe">
                  <v:stroke joinstyle="miter"/>
                  <v:path gradientshapeok="t" o:connecttype="rect"/>
                </v:shapetype>
                <v:shape id="Textbox 13" o:spid="_x0000_s1035" type="#_x0000_t202" style="position:absolute;left:60;top:472;width:57900;height:5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2526B5" w:rsidRDefault="002526B5">
                        <w:pPr>
                          <w:rPr>
                            <w:sz w:val="50"/>
                          </w:rPr>
                        </w:pPr>
                      </w:p>
                      <w:p w:rsidR="002526B5" w:rsidRDefault="002526B5">
                        <w:pPr>
                          <w:rPr>
                            <w:sz w:val="50"/>
                          </w:rPr>
                        </w:pPr>
                      </w:p>
                      <w:p w:rsidR="002526B5" w:rsidRDefault="0044681A">
                        <w:pPr>
                          <w:spacing w:before="431"/>
                          <w:ind w:left="1112" w:right="1111"/>
                          <w:jc w:val="center"/>
                          <w:rPr>
                            <w:rFonts w:ascii="Arial Black"/>
                            <w:sz w:val="36"/>
                          </w:rPr>
                        </w:pPr>
                        <w:bookmarkStart w:id="1" w:name="Memoriu_refacut_II_dupa_OM_1682_Di_Liber"/>
                        <w:bookmarkEnd w:id="1"/>
                        <w:r>
                          <w:rPr>
                            <w:rFonts w:ascii="Arial Black"/>
                            <w:sz w:val="36"/>
                            <w:u w:val="single"/>
                          </w:rPr>
                          <w:t>MEMORIU</w:t>
                        </w:r>
                        <w:r>
                          <w:rPr>
                            <w:rFonts w:ascii="Arial Black"/>
                            <w:spacing w:val="-4"/>
                            <w:sz w:val="36"/>
                            <w:u w:val="single"/>
                          </w:rPr>
                          <w:t xml:space="preserve"> </w:t>
                        </w:r>
                        <w:r>
                          <w:rPr>
                            <w:rFonts w:ascii="Arial Black"/>
                            <w:sz w:val="36"/>
                            <w:u w:val="single"/>
                          </w:rPr>
                          <w:t>DE</w:t>
                        </w:r>
                        <w:r>
                          <w:rPr>
                            <w:rFonts w:ascii="Arial Black"/>
                            <w:spacing w:val="-2"/>
                            <w:sz w:val="36"/>
                            <w:u w:val="single"/>
                          </w:rPr>
                          <w:t xml:space="preserve"> PREZENTARE</w:t>
                        </w:r>
                      </w:p>
                      <w:p w:rsidR="002526B5" w:rsidRDefault="0044681A">
                        <w:pPr>
                          <w:spacing w:before="276"/>
                          <w:ind w:left="1112" w:right="1115"/>
                          <w:jc w:val="center"/>
                          <w:rPr>
                            <w:b/>
                            <w:sz w:val="32"/>
                          </w:rPr>
                        </w:pPr>
                        <w:r>
                          <w:rPr>
                            <w:b/>
                            <w:sz w:val="32"/>
                          </w:rPr>
                          <w:t>AL</w:t>
                        </w:r>
                        <w:r>
                          <w:rPr>
                            <w:b/>
                            <w:spacing w:val="52"/>
                            <w:sz w:val="32"/>
                          </w:rPr>
                          <w:t xml:space="preserve"> </w:t>
                        </w:r>
                        <w:r>
                          <w:rPr>
                            <w:b/>
                            <w:sz w:val="32"/>
                          </w:rPr>
                          <w:t>PROIECTULUI</w:t>
                        </w:r>
                        <w:r>
                          <w:rPr>
                            <w:b/>
                            <w:spacing w:val="-10"/>
                            <w:sz w:val="32"/>
                          </w:rPr>
                          <w:t xml:space="preserve"> </w:t>
                        </w:r>
                        <w:r>
                          <w:rPr>
                            <w:b/>
                            <w:sz w:val="32"/>
                          </w:rPr>
                          <w:t>TEHNIC</w:t>
                        </w:r>
                        <w:r>
                          <w:rPr>
                            <w:b/>
                            <w:spacing w:val="-10"/>
                            <w:sz w:val="32"/>
                          </w:rPr>
                          <w:t xml:space="preserve"> </w:t>
                        </w:r>
                        <w:r>
                          <w:rPr>
                            <w:b/>
                            <w:sz w:val="32"/>
                          </w:rPr>
                          <w:t>DE</w:t>
                        </w:r>
                        <w:r>
                          <w:rPr>
                            <w:b/>
                            <w:spacing w:val="-7"/>
                            <w:sz w:val="32"/>
                          </w:rPr>
                          <w:t xml:space="preserve"> </w:t>
                        </w:r>
                        <w:r>
                          <w:rPr>
                            <w:b/>
                            <w:spacing w:val="-2"/>
                            <w:sz w:val="32"/>
                          </w:rPr>
                          <w:t>ÎMPĂDURIRE</w:t>
                        </w:r>
                      </w:p>
                      <w:p w:rsidR="002526B5" w:rsidRDefault="0044681A">
                        <w:pPr>
                          <w:spacing w:before="256"/>
                          <w:ind w:left="1112" w:right="397"/>
                          <w:jc w:val="center"/>
                          <w:rPr>
                            <w:b/>
                            <w:sz w:val="32"/>
                          </w:rPr>
                        </w:pPr>
                        <w:r>
                          <w:rPr>
                            <w:b/>
                            <w:sz w:val="32"/>
                          </w:rPr>
                          <w:t>"</w:t>
                        </w:r>
                        <w:r>
                          <w:rPr>
                            <w:b/>
                            <w:spacing w:val="-16"/>
                            <w:sz w:val="32"/>
                          </w:rPr>
                          <w:t xml:space="preserve"> </w:t>
                        </w:r>
                        <w:r>
                          <w:rPr>
                            <w:b/>
                            <w:sz w:val="32"/>
                          </w:rPr>
                          <w:t>Schema</w:t>
                        </w:r>
                        <w:r>
                          <w:rPr>
                            <w:b/>
                            <w:spacing w:val="-6"/>
                            <w:sz w:val="32"/>
                          </w:rPr>
                          <w:t xml:space="preserve"> </w:t>
                        </w:r>
                        <w:r>
                          <w:rPr>
                            <w:b/>
                            <w:sz w:val="32"/>
                          </w:rPr>
                          <w:t>de</w:t>
                        </w:r>
                        <w:r>
                          <w:rPr>
                            <w:b/>
                            <w:spacing w:val="-4"/>
                            <w:sz w:val="32"/>
                          </w:rPr>
                          <w:t xml:space="preserve"> </w:t>
                        </w:r>
                        <w:r>
                          <w:rPr>
                            <w:b/>
                            <w:sz w:val="32"/>
                          </w:rPr>
                          <w:t>ajutor</w:t>
                        </w:r>
                        <w:r>
                          <w:rPr>
                            <w:b/>
                            <w:spacing w:val="-6"/>
                            <w:sz w:val="32"/>
                          </w:rPr>
                          <w:t xml:space="preserve"> </w:t>
                        </w:r>
                        <w:r>
                          <w:rPr>
                            <w:b/>
                            <w:sz w:val="32"/>
                          </w:rPr>
                          <w:t>de</w:t>
                        </w:r>
                        <w:r>
                          <w:rPr>
                            <w:b/>
                            <w:spacing w:val="-7"/>
                            <w:sz w:val="32"/>
                          </w:rPr>
                          <w:t xml:space="preserve"> </w:t>
                        </w:r>
                        <w:r>
                          <w:rPr>
                            <w:b/>
                            <w:spacing w:val="-4"/>
                            <w:sz w:val="32"/>
                          </w:rPr>
                          <w:t>stat</w:t>
                        </w:r>
                      </w:p>
                      <w:p w:rsidR="002526B5" w:rsidRDefault="0044681A">
                        <w:pPr>
                          <w:spacing w:before="254" w:line="276" w:lineRule="auto"/>
                          <w:ind w:left="2025" w:hanging="910"/>
                          <w:rPr>
                            <w:b/>
                            <w:sz w:val="32"/>
                          </w:rPr>
                        </w:pPr>
                        <w:r>
                          <w:rPr>
                            <w:b/>
                            <w:sz w:val="32"/>
                          </w:rPr>
                          <w:t>SPRIJIN</w:t>
                        </w:r>
                        <w:r>
                          <w:rPr>
                            <w:b/>
                            <w:spacing w:val="-7"/>
                            <w:sz w:val="32"/>
                          </w:rPr>
                          <w:t xml:space="preserve"> </w:t>
                        </w:r>
                        <w:r>
                          <w:rPr>
                            <w:b/>
                            <w:sz w:val="32"/>
                          </w:rPr>
                          <w:t>PENTRU</w:t>
                        </w:r>
                        <w:r>
                          <w:rPr>
                            <w:b/>
                            <w:spacing w:val="-7"/>
                            <w:sz w:val="32"/>
                          </w:rPr>
                          <w:t xml:space="preserve"> </w:t>
                        </w:r>
                        <w:r>
                          <w:rPr>
                            <w:b/>
                            <w:sz w:val="32"/>
                          </w:rPr>
                          <w:t>INVESTIȚII</w:t>
                        </w:r>
                        <w:r>
                          <w:rPr>
                            <w:b/>
                            <w:spacing w:val="-7"/>
                            <w:sz w:val="32"/>
                          </w:rPr>
                          <w:t xml:space="preserve"> </w:t>
                        </w:r>
                        <w:r>
                          <w:rPr>
                            <w:b/>
                            <w:sz w:val="32"/>
                          </w:rPr>
                          <w:t>ÎN</w:t>
                        </w:r>
                        <w:r>
                          <w:rPr>
                            <w:b/>
                            <w:spacing w:val="-7"/>
                            <w:sz w:val="32"/>
                          </w:rPr>
                          <w:t xml:space="preserve"> </w:t>
                        </w:r>
                        <w:r>
                          <w:rPr>
                            <w:b/>
                            <w:sz w:val="32"/>
                          </w:rPr>
                          <w:t>NOI</w:t>
                        </w:r>
                        <w:r>
                          <w:rPr>
                            <w:b/>
                            <w:spacing w:val="-7"/>
                            <w:sz w:val="32"/>
                          </w:rPr>
                          <w:t xml:space="preserve"> </w:t>
                        </w:r>
                        <w:r>
                          <w:rPr>
                            <w:b/>
                            <w:sz w:val="32"/>
                          </w:rPr>
                          <w:t>SUPRAFEȚE OCUPATE DE PĂDURI din PNRR”</w:t>
                        </w:r>
                      </w:p>
                      <w:p w:rsidR="002526B5" w:rsidRDefault="0044681A">
                        <w:pPr>
                          <w:spacing w:before="200" w:line="408" w:lineRule="auto"/>
                          <w:ind w:left="2376" w:right="1575" w:hanging="82"/>
                          <w:jc w:val="center"/>
                          <w:rPr>
                            <w:b/>
                            <w:sz w:val="32"/>
                          </w:rPr>
                        </w:pPr>
                        <w:r>
                          <w:rPr>
                            <w:b/>
                            <w:sz w:val="32"/>
                          </w:rPr>
                          <w:t>pentru suprafața de 7.65 ha Beneficiar:</w:t>
                        </w:r>
                        <w:r>
                          <w:rPr>
                            <w:b/>
                            <w:spacing w:val="-15"/>
                            <w:sz w:val="32"/>
                          </w:rPr>
                          <w:t xml:space="preserve"> </w:t>
                        </w:r>
                        <w:r>
                          <w:rPr>
                            <w:b/>
                            <w:sz w:val="32"/>
                          </w:rPr>
                          <w:t>DI</w:t>
                        </w:r>
                        <w:r>
                          <w:rPr>
                            <w:b/>
                            <w:spacing w:val="-11"/>
                            <w:sz w:val="32"/>
                          </w:rPr>
                          <w:t xml:space="preserve"> </w:t>
                        </w:r>
                        <w:r>
                          <w:rPr>
                            <w:b/>
                            <w:sz w:val="32"/>
                          </w:rPr>
                          <w:t>LIBERTO</w:t>
                        </w:r>
                        <w:r>
                          <w:rPr>
                            <w:b/>
                            <w:spacing w:val="-13"/>
                            <w:sz w:val="32"/>
                          </w:rPr>
                          <w:t xml:space="preserve"> </w:t>
                        </w:r>
                        <w:r>
                          <w:rPr>
                            <w:b/>
                            <w:sz w:val="32"/>
                          </w:rPr>
                          <w:t>GIUSEPPE</w:t>
                        </w:r>
                      </w:p>
                      <w:p w:rsidR="002526B5" w:rsidRDefault="0044681A">
                        <w:pPr>
                          <w:spacing w:line="358" w:lineRule="exact"/>
                          <w:ind w:left="1112" w:right="1113"/>
                          <w:jc w:val="center"/>
                          <w:rPr>
                            <w:sz w:val="32"/>
                          </w:rPr>
                        </w:pPr>
                        <w:r>
                          <w:rPr>
                            <w:sz w:val="32"/>
                          </w:rPr>
                          <w:t>UAT</w:t>
                        </w:r>
                        <w:r>
                          <w:rPr>
                            <w:spacing w:val="-10"/>
                            <w:sz w:val="32"/>
                          </w:rPr>
                          <w:t xml:space="preserve"> </w:t>
                        </w:r>
                        <w:r>
                          <w:rPr>
                            <w:sz w:val="32"/>
                          </w:rPr>
                          <w:t>BURILA</w:t>
                        </w:r>
                        <w:r>
                          <w:rPr>
                            <w:spacing w:val="-6"/>
                            <w:sz w:val="32"/>
                          </w:rPr>
                          <w:t xml:space="preserve"> </w:t>
                        </w:r>
                        <w:r>
                          <w:rPr>
                            <w:sz w:val="32"/>
                          </w:rPr>
                          <w:t>MARE,</w:t>
                        </w:r>
                        <w:r>
                          <w:rPr>
                            <w:spacing w:val="-9"/>
                            <w:sz w:val="32"/>
                          </w:rPr>
                          <w:t xml:space="preserve"> </w:t>
                        </w:r>
                        <w:r>
                          <w:rPr>
                            <w:sz w:val="32"/>
                          </w:rPr>
                          <w:t>jud.</w:t>
                        </w:r>
                        <w:r>
                          <w:rPr>
                            <w:spacing w:val="-8"/>
                            <w:sz w:val="32"/>
                          </w:rPr>
                          <w:t xml:space="preserve"> </w:t>
                        </w:r>
                        <w:r>
                          <w:rPr>
                            <w:spacing w:val="-2"/>
                            <w:sz w:val="32"/>
                          </w:rPr>
                          <w:t>MEHEDINȚI</w:t>
                        </w:r>
                      </w:p>
                    </w:txbxContent>
                  </v:textbox>
                </v:shape>
                <w10:anchorlock/>
              </v:group>
            </w:pict>
          </mc:Fallback>
        </mc:AlternateContent>
      </w:r>
    </w:p>
    <w:p w:rsidR="002526B5" w:rsidRDefault="002526B5">
      <w:pPr>
        <w:pStyle w:val="BodyText"/>
        <w:rPr>
          <w:sz w:val="20"/>
        </w:rPr>
      </w:pPr>
    </w:p>
    <w:p w:rsidR="002526B5" w:rsidRDefault="002526B5">
      <w:pPr>
        <w:pStyle w:val="BodyText"/>
        <w:spacing w:before="10"/>
        <w:rPr>
          <w:sz w:val="18"/>
        </w:rPr>
      </w:pPr>
    </w:p>
    <w:p w:rsidR="002526B5" w:rsidRDefault="0044681A">
      <w:pPr>
        <w:tabs>
          <w:tab w:val="left" w:pos="5617"/>
        </w:tabs>
        <w:spacing w:before="89"/>
        <w:ind w:left="38"/>
        <w:jc w:val="center"/>
        <w:rPr>
          <w:sz w:val="28"/>
        </w:rPr>
      </w:pPr>
      <w:r>
        <w:rPr>
          <w:spacing w:val="-2"/>
          <w:sz w:val="28"/>
        </w:rPr>
        <w:t>Beneficiar,</w:t>
      </w:r>
      <w:r>
        <w:rPr>
          <w:sz w:val="28"/>
        </w:rPr>
        <w:tab/>
      </w:r>
      <w:r>
        <w:rPr>
          <w:spacing w:val="-2"/>
          <w:sz w:val="28"/>
        </w:rPr>
        <w:t>Proiectant,</w:t>
      </w:r>
    </w:p>
    <w:p w:rsidR="002526B5" w:rsidRDefault="0044681A">
      <w:pPr>
        <w:tabs>
          <w:tab w:val="left" w:pos="6115"/>
        </w:tabs>
        <w:spacing w:before="250"/>
        <w:ind w:left="677"/>
        <w:rPr>
          <w:sz w:val="24"/>
        </w:rPr>
      </w:pPr>
      <w:r>
        <w:rPr>
          <w:sz w:val="28"/>
        </w:rPr>
        <w:t>DI</w:t>
      </w:r>
      <w:r>
        <w:rPr>
          <w:spacing w:val="-4"/>
          <w:sz w:val="28"/>
        </w:rPr>
        <w:t xml:space="preserve"> </w:t>
      </w:r>
      <w:r>
        <w:rPr>
          <w:sz w:val="28"/>
        </w:rPr>
        <w:t>LIBERTO</w:t>
      </w:r>
      <w:r>
        <w:rPr>
          <w:spacing w:val="-6"/>
          <w:sz w:val="28"/>
        </w:rPr>
        <w:t xml:space="preserve"> </w:t>
      </w:r>
      <w:r>
        <w:rPr>
          <w:spacing w:val="-2"/>
          <w:sz w:val="28"/>
        </w:rPr>
        <w:t>Giuseppe</w:t>
      </w:r>
      <w:r>
        <w:rPr>
          <w:sz w:val="28"/>
        </w:rPr>
        <w:tab/>
      </w:r>
      <w:r>
        <w:rPr>
          <w:sz w:val="24"/>
        </w:rPr>
        <w:t>ing.PLESANU</w:t>
      </w:r>
      <w:r>
        <w:rPr>
          <w:spacing w:val="-10"/>
          <w:sz w:val="24"/>
        </w:rPr>
        <w:t xml:space="preserve"> </w:t>
      </w:r>
      <w:r>
        <w:rPr>
          <w:sz w:val="24"/>
        </w:rPr>
        <w:t>Eduard-</w:t>
      </w:r>
      <w:r>
        <w:rPr>
          <w:spacing w:val="-2"/>
          <w:sz w:val="24"/>
        </w:rPr>
        <w:t>Bogdan</w:t>
      </w:r>
    </w:p>
    <w:p w:rsidR="002526B5" w:rsidRDefault="002526B5">
      <w:pPr>
        <w:rPr>
          <w:sz w:val="24"/>
        </w:rPr>
        <w:sectPr w:rsidR="002526B5" w:rsidSect="00B642B1">
          <w:headerReference w:type="default" r:id="rId7"/>
          <w:footerReference w:type="default" r:id="rId8"/>
          <w:type w:val="continuous"/>
          <w:pgSz w:w="11910" w:h="16840"/>
          <w:pgMar w:top="2000" w:right="1100" w:bottom="1840" w:left="1300" w:header="712" w:footer="1658" w:gutter="0"/>
          <w:cols w:space="720"/>
        </w:sectPr>
      </w:pPr>
    </w:p>
    <w:p w:rsidR="002526B5" w:rsidRDefault="002526B5">
      <w:pPr>
        <w:pStyle w:val="BodyText"/>
        <w:rPr>
          <w:sz w:val="20"/>
        </w:rPr>
      </w:pPr>
    </w:p>
    <w:p w:rsidR="002526B5" w:rsidRDefault="002526B5">
      <w:pPr>
        <w:pStyle w:val="BodyText"/>
        <w:spacing w:before="3"/>
        <w:rPr>
          <w:sz w:val="19"/>
        </w:rPr>
      </w:pPr>
    </w:p>
    <w:p w:rsidR="002526B5" w:rsidRDefault="0044681A">
      <w:pPr>
        <w:pStyle w:val="Title"/>
      </w:pPr>
      <w:r>
        <w:rPr>
          <w:spacing w:val="-2"/>
        </w:rPr>
        <w:t>CUPRINS:</w:t>
      </w:r>
    </w:p>
    <w:sdt>
      <w:sdtPr>
        <w:id w:val="-116682239"/>
        <w:docPartObj>
          <w:docPartGallery w:val="Table of Contents"/>
          <w:docPartUnique/>
        </w:docPartObj>
      </w:sdtPr>
      <w:sdtEndPr/>
      <w:sdtContent>
        <w:p w:rsidR="002526B5" w:rsidRDefault="00874481">
          <w:pPr>
            <w:pStyle w:val="TOC4"/>
            <w:numPr>
              <w:ilvl w:val="0"/>
              <w:numId w:val="22"/>
            </w:numPr>
            <w:tabs>
              <w:tab w:val="left" w:pos="660"/>
              <w:tab w:val="left" w:leader="dot" w:pos="9067"/>
            </w:tabs>
            <w:spacing w:before="614"/>
            <w:ind w:hanging="400"/>
          </w:pPr>
          <w:hyperlink w:anchor="_bookmark0" w:history="1">
            <w:r w:rsidR="0044681A">
              <w:t>Denumirea</w:t>
            </w:r>
            <w:r w:rsidR="0044681A">
              <w:rPr>
                <w:spacing w:val="-7"/>
              </w:rPr>
              <w:t xml:space="preserve"> </w:t>
            </w:r>
            <w:r w:rsidR="0044681A">
              <w:rPr>
                <w:spacing w:val="-2"/>
              </w:rPr>
              <w:t>proiectului</w:t>
            </w:r>
            <w:r w:rsidR="0044681A">
              <w:tab/>
            </w:r>
            <w:r w:rsidR="0044681A">
              <w:rPr>
                <w:spacing w:val="-10"/>
              </w:rPr>
              <w:t>3</w:t>
            </w:r>
          </w:hyperlink>
        </w:p>
        <w:p w:rsidR="002526B5" w:rsidRDefault="00874481">
          <w:pPr>
            <w:pStyle w:val="TOC4"/>
            <w:numPr>
              <w:ilvl w:val="0"/>
              <w:numId w:val="22"/>
            </w:numPr>
            <w:tabs>
              <w:tab w:val="left" w:pos="859"/>
              <w:tab w:val="left" w:leader="dot" w:pos="9067"/>
            </w:tabs>
            <w:ind w:left="859" w:hanging="599"/>
          </w:pPr>
          <w:hyperlink w:anchor="_bookmark1" w:history="1">
            <w:r w:rsidR="0044681A">
              <w:rPr>
                <w:spacing w:val="-2"/>
              </w:rPr>
              <w:t>Titular</w:t>
            </w:r>
            <w:r w:rsidR="0044681A">
              <w:tab/>
            </w:r>
            <w:r w:rsidR="0044681A">
              <w:rPr>
                <w:spacing w:val="-10"/>
              </w:rPr>
              <w:t>3</w:t>
            </w:r>
          </w:hyperlink>
        </w:p>
        <w:p w:rsidR="002526B5" w:rsidRDefault="00874481">
          <w:pPr>
            <w:pStyle w:val="TOC4"/>
            <w:numPr>
              <w:ilvl w:val="0"/>
              <w:numId w:val="22"/>
            </w:numPr>
            <w:tabs>
              <w:tab w:val="left" w:pos="859"/>
              <w:tab w:val="left" w:leader="dot" w:pos="9067"/>
            </w:tabs>
            <w:ind w:left="859" w:hanging="599"/>
          </w:pPr>
          <w:hyperlink w:anchor="_bookmark2" w:history="1">
            <w:r w:rsidR="0044681A">
              <w:t>Descrierea</w:t>
            </w:r>
            <w:r w:rsidR="0044681A">
              <w:rPr>
                <w:spacing w:val="-5"/>
              </w:rPr>
              <w:t xml:space="preserve"> </w:t>
            </w:r>
            <w:r w:rsidR="0044681A">
              <w:t>caracteristicilor</w:t>
            </w:r>
            <w:r w:rsidR="0044681A">
              <w:rPr>
                <w:spacing w:val="-4"/>
              </w:rPr>
              <w:t xml:space="preserve"> </w:t>
            </w:r>
            <w:r w:rsidR="0044681A">
              <w:t>fizice</w:t>
            </w:r>
            <w:r w:rsidR="0044681A">
              <w:rPr>
                <w:spacing w:val="-4"/>
              </w:rPr>
              <w:t xml:space="preserve"> </w:t>
            </w:r>
            <w:r w:rsidR="0044681A">
              <w:t>ale</w:t>
            </w:r>
            <w:r w:rsidR="0044681A">
              <w:rPr>
                <w:spacing w:val="-3"/>
              </w:rPr>
              <w:t xml:space="preserve"> </w:t>
            </w:r>
            <w:r w:rsidR="0044681A">
              <w:t>întregului</w:t>
            </w:r>
            <w:r w:rsidR="0044681A">
              <w:rPr>
                <w:spacing w:val="-3"/>
              </w:rPr>
              <w:t xml:space="preserve"> </w:t>
            </w:r>
            <w:r w:rsidR="0044681A">
              <w:rPr>
                <w:spacing w:val="-2"/>
              </w:rPr>
              <w:t>proiect</w:t>
            </w:r>
            <w:r w:rsidR="0044681A">
              <w:tab/>
            </w:r>
            <w:r w:rsidR="0044681A">
              <w:rPr>
                <w:spacing w:val="-10"/>
              </w:rPr>
              <w:t>3</w:t>
            </w:r>
          </w:hyperlink>
        </w:p>
        <w:p w:rsidR="002526B5" w:rsidRDefault="00874481">
          <w:pPr>
            <w:pStyle w:val="TOC4"/>
            <w:numPr>
              <w:ilvl w:val="0"/>
              <w:numId w:val="22"/>
            </w:numPr>
            <w:tabs>
              <w:tab w:val="left" w:pos="859"/>
              <w:tab w:val="left" w:leader="dot" w:pos="8947"/>
            </w:tabs>
            <w:ind w:left="859" w:hanging="599"/>
          </w:pPr>
          <w:hyperlink w:anchor="_bookmark3" w:history="1">
            <w:r w:rsidR="0044681A">
              <w:t>Descrierea</w:t>
            </w:r>
            <w:r w:rsidR="0044681A">
              <w:rPr>
                <w:spacing w:val="-3"/>
              </w:rPr>
              <w:t xml:space="preserve"> </w:t>
            </w:r>
            <w:r w:rsidR="0044681A">
              <w:t>lucrărilor</w:t>
            </w:r>
            <w:r w:rsidR="0044681A">
              <w:rPr>
                <w:spacing w:val="-2"/>
              </w:rPr>
              <w:t xml:space="preserve"> </w:t>
            </w:r>
            <w:r w:rsidR="0044681A">
              <w:t>de</w:t>
            </w:r>
            <w:r w:rsidR="0044681A">
              <w:rPr>
                <w:spacing w:val="-3"/>
              </w:rPr>
              <w:t xml:space="preserve"> </w:t>
            </w:r>
            <w:r w:rsidR="0044681A">
              <w:t>demolare</w:t>
            </w:r>
            <w:r w:rsidR="0044681A">
              <w:rPr>
                <w:spacing w:val="-2"/>
              </w:rPr>
              <w:t xml:space="preserve"> necesare</w:t>
            </w:r>
            <w:r w:rsidR="0044681A">
              <w:tab/>
            </w:r>
            <w:r w:rsidR="0044681A">
              <w:rPr>
                <w:spacing w:val="-5"/>
              </w:rPr>
              <w:t>17</w:t>
            </w:r>
          </w:hyperlink>
        </w:p>
        <w:p w:rsidR="002526B5" w:rsidRDefault="00874481">
          <w:pPr>
            <w:pStyle w:val="TOC4"/>
            <w:numPr>
              <w:ilvl w:val="0"/>
              <w:numId w:val="22"/>
            </w:numPr>
            <w:tabs>
              <w:tab w:val="left" w:pos="552"/>
              <w:tab w:val="left" w:leader="dot" w:pos="8947"/>
            </w:tabs>
            <w:ind w:left="552" w:hanging="292"/>
          </w:pPr>
          <w:hyperlink w:anchor="_bookmark4" w:history="1">
            <w:r w:rsidR="0044681A">
              <w:t>Descrierea</w:t>
            </w:r>
            <w:r w:rsidR="0044681A">
              <w:rPr>
                <w:spacing w:val="-4"/>
              </w:rPr>
              <w:t xml:space="preserve"> </w:t>
            </w:r>
            <w:r w:rsidR="0044681A">
              <w:t>amplasării</w:t>
            </w:r>
            <w:r w:rsidR="0044681A">
              <w:rPr>
                <w:spacing w:val="-2"/>
              </w:rPr>
              <w:t xml:space="preserve"> proiectului</w:t>
            </w:r>
            <w:r w:rsidR="0044681A">
              <w:tab/>
            </w:r>
            <w:r w:rsidR="0044681A">
              <w:rPr>
                <w:spacing w:val="-5"/>
              </w:rPr>
              <w:t>17</w:t>
            </w:r>
          </w:hyperlink>
        </w:p>
        <w:p w:rsidR="002526B5" w:rsidRDefault="00874481">
          <w:pPr>
            <w:pStyle w:val="TOC4"/>
            <w:numPr>
              <w:ilvl w:val="0"/>
              <w:numId w:val="22"/>
            </w:numPr>
            <w:tabs>
              <w:tab w:val="left" w:pos="859"/>
            </w:tabs>
            <w:ind w:left="859" w:hanging="599"/>
          </w:pPr>
          <w:hyperlink w:anchor="_bookmark5" w:history="1">
            <w:r w:rsidR="0044681A">
              <w:t>Descrierea</w:t>
            </w:r>
            <w:r w:rsidR="0044681A">
              <w:rPr>
                <w:spacing w:val="-3"/>
              </w:rPr>
              <w:t xml:space="preserve"> </w:t>
            </w:r>
            <w:r w:rsidR="0044681A">
              <w:t>tuturor</w:t>
            </w:r>
            <w:r w:rsidR="0044681A">
              <w:rPr>
                <w:spacing w:val="-2"/>
              </w:rPr>
              <w:t xml:space="preserve"> </w:t>
            </w:r>
            <w:r w:rsidR="0044681A">
              <w:t>efectelor</w:t>
            </w:r>
            <w:r w:rsidR="0044681A">
              <w:rPr>
                <w:spacing w:val="-3"/>
              </w:rPr>
              <w:t xml:space="preserve"> </w:t>
            </w:r>
            <w:r w:rsidR="0044681A">
              <w:t>semnificative</w:t>
            </w:r>
            <w:r w:rsidR="0044681A">
              <w:rPr>
                <w:spacing w:val="-2"/>
              </w:rPr>
              <w:t xml:space="preserve"> </w:t>
            </w:r>
            <w:r w:rsidR="0044681A">
              <w:t>posibile</w:t>
            </w:r>
            <w:r w:rsidR="0044681A">
              <w:rPr>
                <w:spacing w:val="-1"/>
              </w:rPr>
              <w:t xml:space="preserve"> </w:t>
            </w:r>
            <w:r w:rsidR="0044681A">
              <w:t>asupra</w:t>
            </w:r>
            <w:r w:rsidR="0044681A">
              <w:rPr>
                <w:spacing w:val="-2"/>
              </w:rPr>
              <w:t xml:space="preserve"> </w:t>
            </w:r>
            <w:r w:rsidR="0044681A">
              <w:t>mediului</w:t>
            </w:r>
            <w:r w:rsidR="0044681A">
              <w:rPr>
                <w:spacing w:val="-2"/>
              </w:rPr>
              <w:t xml:space="preserve"> </w:t>
            </w:r>
            <w:r w:rsidR="0044681A">
              <w:t>ale</w:t>
            </w:r>
            <w:r w:rsidR="0044681A">
              <w:rPr>
                <w:spacing w:val="-2"/>
              </w:rPr>
              <w:t xml:space="preserve"> </w:t>
            </w:r>
            <w:r w:rsidR="0044681A">
              <w:t>proiectului,</w:t>
            </w:r>
            <w:r w:rsidR="0044681A">
              <w:rPr>
                <w:spacing w:val="-1"/>
              </w:rPr>
              <w:t xml:space="preserve"> </w:t>
            </w:r>
            <w:r w:rsidR="0044681A">
              <w:rPr>
                <w:spacing w:val="-5"/>
              </w:rPr>
              <w:t>în</w:t>
            </w:r>
          </w:hyperlink>
        </w:p>
        <w:p w:rsidR="002526B5" w:rsidRDefault="00874481">
          <w:pPr>
            <w:pStyle w:val="TOC4"/>
            <w:tabs>
              <w:tab w:val="left" w:leader="dot" w:pos="8947"/>
            </w:tabs>
          </w:pPr>
          <w:hyperlink w:anchor="_bookmark5" w:history="1">
            <w:r w:rsidR="0044681A">
              <w:t>limita</w:t>
            </w:r>
            <w:r w:rsidR="0044681A">
              <w:rPr>
                <w:spacing w:val="-3"/>
              </w:rPr>
              <w:t xml:space="preserve"> </w:t>
            </w:r>
            <w:r w:rsidR="0044681A">
              <w:t>informaţiilor</w:t>
            </w:r>
            <w:r w:rsidR="0044681A">
              <w:rPr>
                <w:spacing w:val="-2"/>
              </w:rPr>
              <w:t xml:space="preserve"> disponibile</w:t>
            </w:r>
            <w:r w:rsidR="0044681A">
              <w:tab/>
            </w:r>
            <w:r w:rsidR="0044681A">
              <w:rPr>
                <w:spacing w:val="-5"/>
              </w:rPr>
              <w:t>18</w:t>
            </w:r>
          </w:hyperlink>
        </w:p>
        <w:p w:rsidR="002526B5" w:rsidRDefault="00874481">
          <w:pPr>
            <w:pStyle w:val="TOC7"/>
            <w:numPr>
              <w:ilvl w:val="1"/>
              <w:numId w:val="22"/>
            </w:numPr>
            <w:tabs>
              <w:tab w:val="left" w:pos="1059"/>
            </w:tabs>
          </w:pPr>
          <w:hyperlink w:anchor="_bookmark6" w:history="1">
            <w:r w:rsidR="0044681A">
              <w:t>Surse</w:t>
            </w:r>
            <w:r w:rsidR="0044681A">
              <w:rPr>
                <w:spacing w:val="-3"/>
              </w:rPr>
              <w:t xml:space="preserve"> </w:t>
            </w:r>
            <w:r w:rsidR="0044681A">
              <w:t>de</w:t>
            </w:r>
            <w:r w:rsidR="0044681A">
              <w:rPr>
                <w:spacing w:val="-2"/>
              </w:rPr>
              <w:t xml:space="preserve"> </w:t>
            </w:r>
            <w:r w:rsidR="0044681A">
              <w:t>poluanți</w:t>
            </w:r>
            <w:r w:rsidR="0044681A">
              <w:rPr>
                <w:spacing w:val="-1"/>
              </w:rPr>
              <w:t xml:space="preserve"> </w:t>
            </w:r>
            <w:r w:rsidR="0044681A">
              <w:t>și</w:t>
            </w:r>
            <w:r w:rsidR="0044681A">
              <w:rPr>
                <w:spacing w:val="-1"/>
              </w:rPr>
              <w:t xml:space="preserve"> </w:t>
            </w:r>
            <w:r w:rsidR="0044681A">
              <w:t>instalații</w:t>
            </w:r>
            <w:r w:rsidR="0044681A">
              <w:rPr>
                <w:spacing w:val="-1"/>
              </w:rPr>
              <w:t xml:space="preserve"> </w:t>
            </w:r>
            <w:r w:rsidR="0044681A">
              <w:t>pentru</w:t>
            </w:r>
            <w:r w:rsidR="0044681A">
              <w:rPr>
                <w:spacing w:val="-1"/>
              </w:rPr>
              <w:t xml:space="preserve"> </w:t>
            </w:r>
            <w:r w:rsidR="0044681A">
              <w:t>reținerea</w:t>
            </w:r>
            <w:r w:rsidR="0044681A">
              <w:rPr>
                <w:spacing w:val="-2"/>
              </w:rPr>
              <w:t xml:space="preserve"> </w:t>
            </w:r>
            <w:r w:rsidR="0044681A">
              <w:t>,</w:t>
            </w:r>
            <w:r w:rsidR="0044681A">
              <w:rPr>
                <w:spacing w:val="-1"/>
              </w:rPr>
              <w:t xml:space="preserve"> </w:t>
            </w:r>
            <w:r w:rsidR="0044681A">
              <w:t>evacuarea</w:t>
            </w:r>
            <w:r w:rsidR="0044681A">
              <w:rPr>
                <w:spacing w:val="-2"/>
              </w:rPr>
              <w:t xml:space="preserve"> </w:t>
            </w:r>
            <w:r w:rsidR="0044681A">
              <w:t>și</w:t>
            </w:r>
            <w:r w:rsidR="0044681A">
              <w:rPr>
                <w:spacing w:val="-1"/>
              </w:rPr>
              <w:t xml:space="preserve"> </w:t>
            </w:r>
            <w:r w:rsidR="0044681A">
              <w:t>dispersia</w:t>
            </w:r>
            <w:r w:rsidR="0044681A">
              <w:rPr>
                <w:spacing w:val="-2"/>
              </w:rPr>
              <w:t xml:space="preserve"> </w:t>
            </w:r>
            <w:r w:rsidR="0044681A">
              <w:t>poluanților</w:t>
            </w:r>
            <w:r w:rsidR="0044681A">
              <w:rPr>
                <w:spacing w:val="-2"/>
              </w:rPr>
              <w:t xml:space="preserve"> </w:t>
            </w:r>
            <w:r w:rsidR="0044681A">
              <w:rPr>
                <w:spacing w:val="-5"/>
              </w:rPr>
              <w:t>în</w:t>
            </w:r>
          </w:hyperlink>
        </w:p>
        <w:p w:rsidR="002526B5" w:rsidRDefault="00874481">
          <w:pPr>
            <w:pStyle w:val="TOC7"/>
          </w:pPr>
          <w:hyperlink w:anchor="_bookmark6" w:history="1">
            <w:r w:rsidR="0044681A">
              <w:rPr>
                <w:spacing w:val="-2"/>
              </w:rPr>
              <w:t>mediu18</w:t>
            </w:r>
          </w:hyperlink>
        </w:p>
        <w:p w:rsidR="002526B5" w:rsidRDefault="00874481">
          <w:pPr>
            <w:pStyle w:val="TOC7"/>
            <w:numPr>
              <w:ilvl w:val="1"/>
              <w:numId w:val="22"/>
            </w:numPr>
            <w:tabs>
              <w:tab w:val="left" w:pos="1059"/>
              <w:tab w:val="left" w:leader="dot" w:pos="8947"/>
            </w:tabs>
            <w:ind w:left="459" w:right="316" w:firstLine="0"/>
          </w:pPr>
          <w:hyperlink w:anchor="_bookmark7" w:history="1">
            <w:r w:rsidR="0044681A">
              <w:t>Utilizarea resurselor naturale, în special a solului, a terenurilor, a apei şi a</w:t>
            </w:r>
          </w:hyperlink>
          <w:r w:rsidR="0044681A">
            <w:t xml:space="preserve"> </w:t>
          </w:r>
          <w:hyperlink w:anchor="_bookmark7" w:history="1">
            <w:r w:rsidR="0044681A">
              <w:rPr>
                <w:spacing w:val="-2"/>
              </w:rPr>
              <w:t>biodiversităţii</w:t>
            </w:r>
            <w:r w:rsidR="0044681A">
              <w:tab/>
            </w:r>
            <w:r w:rsidR="0044681A">
              <w:rPr>
                <w:spacing w:val="-6"/>
              </w:rPr>
              <w:t>22</w:t>
            </w:r>
          </w:hyperlink>
        </w:p>
        <w:p w:rsidR="002526B5" w:rsidRDefault="00874481">
          <w:pPr>
            <w:pStyle w:val="TOC4"/>
            <w:numPr>
              <w:ilvl w:val="0"/>
              <w:numId w:val="22"/>
            </w:numPr>
            <w:tabs>
              <w:tab w:val="left" w:pos="709"/>
            </w:tabs>
            <w:ind w:left="709" w:hanging="449"/>
          </w:pPr>
          <w:hyperlink w:anchor="_bookmark8" w:history="1">
            <w:r w:rsidR="0044681A">
              <w:t>Descrierea</w:t>
            </w:r>
            <w:r w:rsidR="0044681A">
              <w:rPr>
                <w:spacing w:val="-3"/>
              </w:rPr>
              <w:t xml:space="preserve"> </w:t>
            </w:r>
            <w:r w:rsidR="0044681A">
              <w:t>aspectelor</w:t>
            </w:r>
            <w:r w:rsidR="0044681A">
              <w:rPr>
                <w:spacing w:val="-2"/>
              </w:rPr>
              <w:t xml:space="preserve"> </w:t>
            </w:r>
            <w:r w:rsidR="0044681A">
              <w:t>de</w:t>
            </w:r>
            <w:r w:rsidR="0044681A">
              <w:rPr>
                <w:spacing w:val="-2"/>
              </w:rPr>
              <w:t xml:space="preserve"> </w:t>
            </w:r>
            <w:r w:rsidR="0044681A">
              <w:t>mediu</w:t>
            </w:r>
            <w:r w:rsidR="0044681A">
              <w:rPr>
                <w:spacing w:val="-2"/>
              </w:rPr>
              <w:t xml:space="preserve"> </w:t>
            </w:r>
            <w:r w:rsidR="0044681A">
              <w:t>susceptibile</w:t>
            </w:r>
            <w:r w:rsidR="0044681A">
              <w:rPr>
                <w:spacing w:val="-2"/>
              </w:rPr>
              <w:t xml:space="preserve"> </w:t>
            </w:r>
            <w:r w:rsidR="0044681A">
              <w:t>a fi</w:t>
            </w:r>
            <w:r w:rsidR="0044681A">
              <w:rPr>
                <w:spacing w:val="-1"/>
              </w:rPr>
              <w:t xml:space="preserve"> </w:t>
            </w:r>
            <w:r w:rsidR="0044681A">
              <w:t>afectate</w:t>
            </w:r>
            <w:r w:rsidR="0044681A">
              <w:rPr>
                <w:spacing w:val="-3"/>
              </w:rPr>
              <w:t xml:space="preserve"> </w:t>
            </w:r>
            <w:r w:rsidR="0044681A">
              <w:t>în</w:t>
            </w:r>
            <w:r w:rsidR="0044681A">
              <w:rPr>
                <w:spacing w:val="-1"/>
              </w:rPr>
              <w:t xml:space="preserve"> </w:t>
            </w:r>
            <w:r w:rsidR="0044681A">
              <w:t>mod</w:t>
            </w:r>
            <w:r w:rsidR="0044681A">
              <w:rPr>
                <w:spacing w:val="-1"/>
              </w:rPr>
              <w:t xml:space="preserve"> </w:t>
            </w:r>
            <w:r w:rsidR="0044681A">
              <w:t>semnificativ</w:t>
            </w:r>
            <w:r w:rsidR="0044681A">
              <w:rPr>
                <w:spacing w:val="-1"/>
              </w:rPr>
              <w:t xml:space="preserve"> </w:t>
            </w:r>
            <w:r w:rsidR="0044681A">
              <w:rPr>
                <w:spacing w:val="-5"/>
              </w:rPr>
              <w:t>de</w:t>
            </w:r>
          </w:hyperlink>
        </w:p>
        <w:p w:rsidR="002526B5" w:rsidRDefault="00874481">
          <w:pPr>
            <w:pStyle w:val="TOC4"/>
            <w:tabs>
              <w:tab w:val="left" w:leader="dot" w:pos="8947"/>
            </w:tabs>
          </w:pPr>
          <w:hyperlink w:anchor="_bookmark8" w:history="1">
            <w:r w:rsidR="0044681A">
              <w:rPr>
                <w:spacing w:val="-2"/>
              </w:rPr>
              <w:t>proiect</w:t>
            </w:r>
            <w:r w:rsidR="0044681A">
              <w:tab/>
            </w:r>
            <w:r w:rsidR="0044681A">
              <w:rPr>
                <w:spacing w:val="-5"/>
              </w:rPr>
              <w:t>22</w:t>
            </w:r>
          </w:hyperlink>
        </w:p>
        <w:p w:rsidR="002526B5" w:rsidRDefault="00874481">
          <w:pPr>
            <w:pStyle w:val="TOC4"/>
            <w:numPr>
              <w:ilvl w:val="0"/>
              <w:numId w:val="22"/>
            </w:numPr>
            <w:tabs>
              <w:tab w:val="left" w:pos="788"/>
              <w:tab w:val="left" w:leader="dot" w:pos="8947"/>
            </w:tabs>
            <w:ind w:left="260" w:right="316" w:firstLine="0"/>
          </w:pPr>
          <w:hyperlink w:anchor="_bookmark9" w:history="1">
            <w:r w:rsidR="0044681A">
              <w:t>Prevederi pentru monitorizarea mediului – dotări şi măsuri prevăzute pentru controlul</w:t>
            </w:r>
          </w:hyperlink>
          <w:r w:rsidR="0044681A">
            <w:t xml:space="preserve"> </w:t>
          </w:r>
          <w:hyperlink w:anchor="_bookmark9" w:history="1">
            <w:r w:rsidR="0044681A">
              <w:t>emisiilor de poluanţi în mediu, inclusiv pentru conformarea la cerinţele privind</w:t>
            </w:r>
          </w:hyperlink>
          <w:r w:rsidR="0044681A">
            <w:t xml:space="preserve"> </w:t>
          </w:r>
          <w:hyperlink w:anchor="_bookmark9" w:history="1">
            <w:r w:rsidR="0044681A">
              <w:t>monitorizarea emisiilor prevăzute de concluziile celor mai bune tehnici disponibile</w:t>
            </w:r>
          </w:hyperlink>
          <w:r w:rsidR="0044681A">
            <w:rPr>
              <w:spacing w:val="40"/>
            </w:rPr>
            <w:t xml:space="preserve"> </w:t>
          </w:r>
          <w:hyperlink w:anchor="_bookmark9" w:history="1">
            <w:r w:rsidR="0044681A">
              <w:rPr>
                <w:spacing w:val="-2"/>
              </w:rPr>
              <w:t>aplicabile</w:t>
            </w:r>
            <w:r w:rsidR="0044681A">
              <w:tab/>
            </w:r>
            <w:r w:rsidR="0044681A">
              <w:rPr>
                <w:spacing w:val="-6"/>
              </w:rPr>
              <w:t>24</w:t>
            </w:r>
          </w:hyperlink>
        </w:p>
        <w:p w:rsidR="002526B5" w:rsidRDefault="00874481">
          <w:pPr>
            <w:pStyle w:val="TOC4"/>
            <w:numPr>
              <w:ilvl w:val="0"/>
              <w:numId w:val="22"/>
            </w:numPr>
            <w:tabs>
              <w:tab w:val="left" w:pos="632"/>
            </w:tabs>
            <w:ind w:left="632" w:hanging="372"/>
          </w:pPr>
          <w:hyperlink w:anchor="_bookmark10" w:history="1">
            <w:r w:rsidR="0044681A">
              <w:t>Legătura</w:t>
            </w:r>
            <w:r w:rsidR="0044681A">
              <w:rPr>
                <w:spacing w:val="-6"/>
              </w:rPr>
              <w:t xml:space="preserve"> </w:t>
            </w:r>
            <w:r w:rsidR="0044681A">
              <w:t>cu alte</w:t>
            </w:r>
            <w:r w:rsidR="0044681A">
              <w:rPr>
                <w:spacing w:val="-3"/>
              </w:rPr>
              <w:t xml:space="preserve"> </w:t>
            </w:r>
            <w:r w:rsidR="0044681A">
              <w:t>acte</w:t>
            </w:r>
            <w:r w:rsidR="0044681A">
              <w:rPr>
                <w:spacing w:val="-1"/>
              </w:rPr>
              <w:t xml:space="preserve"> </w:t>
            </w:r>
            <w:r w:rsidR="0044681A">
              <w:t>normative</w:t>
            </w:r>
            <w:r w:rsidR="0044681A">
              <w:rPr>
                <w:spacing w:val="-4"/>
              </w:rPr>
              <w:t xml:space="preserve"> </w:t>
            </w:r>
            <w:r w:rsidR="0044681A">
              <w:t>şi/sau</w:t>
            </w:r>
            <w:r w:rsidR="0044681A">
              <w:rPr>
                <w:spacing w:val="-2"/>
              </w:rPr>
              <w:t xml:space="preserve"> </w:t>
            </w:r>
            <w:r w:rsidR="0044681A">
              <w:t>planuri/programe/</w:t>
            </w:r>
            <w:r w:rsidR="0044681A">
              <w:rPr>
                <w:spacing w:val="-2"/>
              </w:rPr>
              <w:t xml:space="preserve"> </w:t>
            </w:r>
            <w:r w:rsidR="0044681A">
              <w:t>strategii/</w:t>
            </w:r>
            <w:r w:rsidR="0044681A">
              <w:rPr>
                <w:spacing w:val="-2"/>
              </w:rPr>
              <w:t xml:space="preserve"> </w:t>
            </w:r>
            <w:r w:rsidR="0044681A">
              <w:t>documente</w:t>
            </w:r>
            <w:r w:rsidR="0044681A">
              <w:rPr>
                <w:spacing w:val="-3"/>
              </w:rPr>
              <w:t xml:space="preserve"> </w:t>
            </w:r>
            <w:r w:rsidR="0044681A">
              <w:rPr>
                <w:spacing w:val="-5"/>
              </w:rPr>
              <w:t>de</w:t>
            </w:r>
          </w:hyperlink>
        </w:p>
        <w:p w:rsidR="002526B5" w:rsidRDefault="00874481">
          <w:pPr>
            <w:pStyle w:val="TOC4"/>
            <w:tabs>
              <w:tab w:val="left" w:leader="dot" w:pos="8947"/>
            </w:tabs>
            <w:rPr>
              <w:spacing w:val="-5"/>
            </w:rPr>
          </w:pPr>
          <w:hyperlink w:anchor="_bookmark10" w:history="1">
            <w:r w:rsidR="0044681A">
              <w:rPr>
                <w:spacing w:val="-2"/>
              </w:rPr>
              <w:t>planificare</w:t>
            </w:r>
            <w:r w:rsidR="0044681A">
              <w:tab/>
            </w:r>
            <w:r w:rsidR="0044681A">
              <w:rPr>
                <w:spacing w:val="-5"/>
              </w:rPr>
              <w:t>24</w:t>
            </w:r>
          </w:hyperlink>
        </w:p>
        <w:p w:rsidR="0014542F" w:rsidRDefault="0014542F" w:rsidP="0014542F">
          <w:pPr>
            <w:pStyle w:val="TOC4"/>
            <w:tabs>
              <w:tab w:val="left" w:leader="dot" w:pos="8947"/>
            </w:tabs>
          </w:pPr>
          <w:r>
            <w:rPr>
              <w:spacing w:val="-5"/>
            </w:rPr>
            <w:t>X.Lucrari necesare organizarii de santier...........................................................................................24</w:t>
          </w:r>
        </w:p>
        <w:p w:rsidR="002526B5" w:rsidRDefault="0014542F" w:rsidP="0014542F">
          <w:pPr>
            <w:pStyle w:val="TOC4"/>
            <w:tabs>
              <w:tab w:val="left" w:pos="632"/>
              <w:tab w:val="left" w:leader="dot" w:pos="8947"/>
            </w:tabs>
            <w:ind w:right="316"/>
          </w:pPr>
          <w:r>
            <w:t>XI.</w:t>
          </w:r>
          <w:hyperlink w:anchor="_bookmark11" w:history="1">
            <w:r w:rsidR="0044681A">
              <w:t>Lucrări</w:t>
            </w:r>
            <w:r w:rsidR="0044681A">
              <w:rPr>
                <w:spacing w:val="-2"/>
              </w:rPr>
              <w:t xml:space="preserve"> </w:t>
            </w:r>
            <w:r w:rsidR="0044681A">
              <w:t>de</w:t>
            </w:r>
            <w:r w:rsidR="0044681A">
              <w:rPr>
                <w:spacing w:val="-3"/>
              </w:rPr>
              <w:t xml:space="preserve"> </w:t>
            </w:r>
            <w:r w:rsidR="0044681A">
              <w:t>refacere</w:t>
            </w:r>
            <w:r w:rsidR="0044681A">
              <w:rPr>
                <w:spacing w:val="-3"/>
              </w:rPr>
              <w:t xml:space="preserve"> </w:t>
            </w:r>
            <w:r w:rsidR="0044681A">
              <w:t>a</w:t>
            </w:r>
            <w:r w:rsidR="0044681A">
              <w:rPr>
                <w:spacing w:val="-1"/>
              </w:rPr>
              <w:t xml:space="preserve"> </w:t>
            </w:r>
            <w:r w:rsidR="0044681A">
              <w:t>amplasamentului</w:t>
            </w:r>
            <w:r w:rsidR="0044681A">
              <w:rPr>
                <w:spacing w:val="-2"/>
              </w:rPr>
              <w:t xml:space="preserve"> </w:t>
            </w:r>
            <w:r w:rsidR="0044681A">
              <w:t>la</w:t>
            </w:r>
            <w:r w:rsidR="0044681A">
              <w:rPr>
                <w:spacing w:val="-3"/>
              </w:rPr>
              <w:t xml:space="preserve"> </w:t>
            </w:r>
            <w:r w:rsidR="0044681A">
              <w:t>finalizarea</w:t>
            </w:r>
            <w:r w:rsidR="0044681A">
              <w:rPr>
                <w:spacing w:val="-3"/>
              </w:rPr>
              <w:t xml:space="preserve"> </w:t>
            </w:r>
            <w:r w:rsidR="0044681A">
              <w:t>investiției,</w:t>
            </w:r>
            <w:r w:rsidR="0044681A">
              <w:rPr>
                <w:spacing w:val="-2"/>
              </w:rPr>
              <w:t xml:space="preserve"> </w:t>
            </w:r>
            <w:r w:rsidR="0044681A">
              <w:t>în</w:t>
            </w:r>
            <w:r w:rsidR="0044681A">
              <w:rPr>
                <w:spacing w:val="-2"/>
              </w:rPr>
              <w:t xml:space="preserve"> </w:t>
            </w:r>
            <w:r w:rsidR="0044681A">
              <w:t>caz</w:t>
            </w:r>
            <w:r w:rsidR="0044681A">
              <w:rPr>
                <w:spacing w:val="-1"/>
              </w:rPr>
              <w:t xml:space="preserve"> </w:t>
            </w:r>
            <w:r w:rsidR="0044681A">
              <w:t>de</w:t>
            </w:r>
            <w:r w:rsidR="0044681A">
              <w:rPr>
                <w:spacing w:val="-3"/>
              </w:rPr>
              <w:t xml:space="preserve"> </w:t>
            </w:r>
            <w:r w:rsidR="0044681A">
              <w:t>accidente</w:t>
            </w:r>
            <w:r w:rsidR="0044681A">
              <w:rPr>
                <w:spacing w:val="-3"/>
              </w:rPr>
              <w:t xml:space="preserve"> </w:t>
            </w:r>
            <w:r w:rsidR="0044681A">
              <w:t>și/sau</w:t>
            </w:r>
          </w:hyperlink>
          <w:r w:rsidR="0044681A">
            <w:t xml:space="preserve"> </w:t>
          </w:r>
          <w:hyperlink w:anchor="_bookmark11" w:history="1">
            <w:r w:rsidR="0044681A">
              <w:t>la</w:t>
            </w:r>
            <w:r w:rsidR="0044681A">
              <w:rPr>
                <w:spacing w:val="-4"/>
              </w:rPr>
              <w:t xml:space="preserve"> </w:t>
            </w:r>
            <w:r w:rsidR="0044681A">
              <w:t>încetarea</w:t>
            </w:r>
            <w:r w:rsidR="0044681A">
              <w:rPr>
                <w:spacing w:val="-2"/>
              </w:rPr>
              <w:t xml:space="preserve"> </w:t>
            </w:r>
            <w:r w:rsidR="0044681A">
              <w:t>activității,</w:t>
            </w:r>
            <w:r w:rsidR="0044681A">
              <w:rPr>
                <w:spacing w:val="-1"/>
              </w:rPr>
              <w:t xml:space="preserve"> </w:t>
            </w:r>
            <w:r w:rsidR="0044681A">
              <w:t>în</w:t>
            </w:r>
            <w:r w:rsidR="0044681A">
              <w:rPr>
                <w:spacing w:val="-4"/>
              </w:rPr>
              <w:t xml:space="preserve"> </w:t>
            </w:r>
            <w:r w:rsidR="0044681A">
              <w:t>măsura</w:t>
            </w:r>
            <w:r w:rsidR="0044681A">
              <w:rPr>
                <w:spacing w:val="-2"/>
              </w:rPr>
              <w:t xml:space="preserve"> </w:t>
            </w:r>
            <w:r w:rsidR="0044681A">
              <w:t>în</w:t>
            </w:r>
            <w:r w:rsidR="0044681A">
              <w:rPr>
                <w:spacing w:val="-1"/>
              </w:rPr>
              <w:t xml:space="preserve"> </w:t>
            </w:r>
            <w:r w:rsidR="0044681A">
              <w:t>care</w:t>
            </w:r>
            <w:r w:rsidR="0044681A">
              <w:rPr>
                <w:spacing w:val="-2"/>
              </w:rPr>
              <w:t xml:space="preserve"> </w:t>
            </w:r>
            <w:r w:rsidR="0044681A">
              <w:t>aceste</w:t>
            </w:r>
            <w:r w:rsidR="0044681A">
              <w:rPr>
                <w:spacing w:val="-2"/>
              </w:rPr>
              <w:t xml:space="preserve"> </w:t>
            </w:r>
            <w:r w:rsidR="0044681A">
              <w:t>informații</w:t>
            </w:r>
            <w:r w:rsidR="0044681A">
              <w:rPr>
                <w:spacing w:val="-1"/>
              </w:rPr>
              <w:t xml:space="preserve"> </w:t>
            </w:r>
            <w:r w:rsidR="0044681A">
              <w:t xml:space="preserve">sunt </w:t>
            </w:r>
            <w:r w:rsidR="0044681A">
              <w:rPr>
                <w:spacing w:val="-2"/>
              </w:rPr>
              <w:t>disponibile</w:t>
            </w:r>
            <w:r w:rsidR="0044681A">
              <w:tab/>
            </w:r>
            <w:r w:rsidR="0044681A">
              <w:rPr>
                <w:spacing w:val="-5"/>
              </w:rPr>
              <w:t>25</w:t>
            </w:r>
          </w:hyperlink>
        </w:p>
        <w:p w:rsidR="002526B5" w:rsidRDefault="0014542F" w:rsidP="0014542F">
          <w:pPr>
            <w:pStyle w:val="TOC4"/>
            <w:tabs>
              <w:tab w:val="left" w:pos="769"/>
              <w:tab w:val="left" w:leader="dot" w:pos="8947"/>
            </w:tabs>
            <w:ind w:left="-115"/>
            <w:jc w:val="right"/>
          </w:pPr>
          <w:r>
            <w:t>XII.</w:t>
          </w:r>
          <w:hyperlink w:anchor="_bookmark12" w:history="1">
            <w:r w:rsidR="0044681A">
              <w:t>Anexe</w:t>
            </w:r>
            <w:r w:rsidR="0044681A">
              <w:rPr>
                <w:spacing w:val="-2"/>
              </w:rPr>
              <w:t xml:space="preserve"> </w:t>
            </w:r>
            <w:r w:rsidR="0044681A">
              <w:t>– piese</w:t>
            </w:r>
            <w:r w:rsidR="0044681A">
              <w:rPr>
                <w:spacing w:val="-1"/>
              </w:rPr>
              <w:t xml:space="preserve"> </w:t>
            </w:r>
            <w:r w:rsidR="0044681A">
              <w:rPr>
                <w:spacing w:val="-2"/>
              </w:rPr>
              <w:t>desenate</w:t>
            </w:r>
            <w:r w:rsidR="0044681A">
              <w:tab/>
            </w:r>
            <w:r w:rsidR="0044681A">
              <w:rPr>
                <w:spacing w:val="-5"/>
              </w:rPr>
              <w:t>26</w:t>
            </w:r>
          </w:hyperlink>
        </w:p>
        <w:p w:rsidR="002526B5" w:rsidRDefault="0014542F" w:rsidP="0014542F">
          <w:pPr>
            <w:pStyle w:val="TOC4"/>
            <w:tabs>
              <w:tab w:val="left" w:pos="788"/>
            </w:tabs>
            <w:ind w:left="-115"/>
          </w:pPr>
          <w:r>
            <w:t xml:space="preserve">      XIII.</w:t>
          </w:r>
          <w:r w:rsidR="0044681A">
            <w:t>Aspecte</w:t>
          </w:r>
          <w:r w:rsidR="0044681A">
            <w:rPr>
              <w:spacing w:val="-4"/>
            </w:rPr>
            <w:t xml:space="preserve"> </w:t>
          </w:r>
          <w:r w:rsidR="0044681A">
            <w:t>privind</w:t>
          </w:r>
          <w:r w:rsidR="0044681A">
            <w:rPr>
              <w:spacing w:val="-1"/>
            </w:rPr>
            <w:t xml:space="preserve"> </w:t>
          </w:r>
          <w:r w:rsidR="0044681A">
            <w:t>aria</w:t>
          </w:r>
          <w:r w:rsidR="0044681A">
            <w:rPr>
              <w:spacing w:val="-1"/>
            </w:rPr>
            <w:t xml:space="preserve"> </w:t>
          </w:r>
          <w:r w:rsidR="0044681A">
            <w:t>naturală</w:t>
          </w:r>
          <w:r w:rsidR="0044681A">
            <w:rPr>
              <w:spacing w:val="-2"/>
            </w:rPr>
            <w:t xml:space="preserve"> </w:t>
          </w:r>
          <w:r w:rsidR="0044681A">
            <w:t>protejată</w:t>
          </w:r>
          <w:r w:rsidR="0044681A">
            <w:rPr>
              <w:spacing w:val="58"/>
            </w:rPr>
            <w:t xml:space="preserve"> </w:t>
          </w:r>
          <w:r w:rsidR="0044681A">
            <w:t>ROSPA0011-</w:t>
          </w:r>
          <w:r w:rsidR="0044681A">
            <w:rPr>
              <w:spacing w:val="-2"/>
            </w:rPr>
            <w:t xml:space="preserve"> </w:t>
          </w:r>
          <w:r w:rsidR="0044681A">
            <w:t>Blahnita</w:t>
          </w:r>
          <w:r w:rsidR="0044681A">
            <w:rPr>
              <w:spacing w:val="-2"/>
            </w:rPr>
            <w:t xml:space="preserve"> </w:t>
          </w:r>
          <w:r w:rsidR="0044681A">
            <w:t xml:space="preserve">si </w:t>
          </w:r>
          <w:r w:rsidR="0044681A">
            <w:rPr>
              <w:spacing w:val="-2"/>
            </w:rPr>
            <w:t>ROSAC0306</w:t>
          </w:r>
        </w:p>
        <w:p w:rsidR="002526B5" w:rsidRDefault="0044681A">
          <w:pPr>
            <w:pStyle w:val="TOC3"/>
            <w:tabs>
              <w:tab w:val="left" w:leader="dot" w:pos="6082"/>
            </w:tabs>
          </w:pPr>
          <w:r>
            <w:rPr>
              <w:b w:val="0"/>
              <w:spacing w:val="-2"/>
            </w:rPr>
            <w:t>Jiana.</w:t>
          </w:r>
          <w:r w:rsidR="0014542F">
            <w:rPr>
              <w:b w:val="0"/>
            </w:rPr>
            <w:t>.............................................................................................................................................28</w:t>
          </w:r>
        </w:p>
        <w:p w:rsidR="002526B5" w:rsidRDefault="0044681A">
          <w:pPr>
            <w:pStyle w:val="TOC7"/>
            <w:numPr>
              <w:ilvl w:val="1"/>
              <w:numId w:val="21"/>
            </w:numPr>
            <w:tabs>
              <w:tab w:val="left" w:pos="751"/>
              <w:tab w:val="left" w:leader="dot" w:pos="6082"/>
            </w:tabs>
            <w:ind w:right="314" w:firstLine="0"/>
            <w:jc w:val="left"/>
            <w:rPr>
              <w:b/>
            </w:rPr>
          </w:pPr>
          <w:r>
            <w:t>Descrierea succintă a proiectului şi amplasarea acestuia în raport cu aria naturală protejată de interes comunitar</w:t>
          </w:r>
          <w:r>
            <w:tab/>
          </w:r>
          <w:r w:rsidR="0014542F">
            <w:t>...............................................28</w:t>
          </w:r>
        </w:p>
        <w:p w:rsidR="002526B5" w:rsidRPr="0014542F" w:rsidRDefault="0044681A" w:rsidP="0014542F">
          <w:pPr>
            <w:pStyle w:val="TOC8"/>
            <w:numPr>
              <w:ilvl w:val="1"/>
              <w:numId w:val="21"/>
            </w:numPr>
            <w:tabs>
              <w:tab w:val="left" w:pos="737"/>
              <w:tab w:val="left" w:leader="dot" w:pos="6963"/>
            </w:tabs>
            <w:ind w:left="737" w:hanging="278"/>
            <w:jc w:val="left"/>
            <w:rPr>
              <w:i w:val="0"/>
              <w:sz w:val="24"/>
            </w:rPr>
          </w:pPr>
          <w:r>
            <w:rPr>
              <w:b w:val="0"/>
              <w:i w:val="0"/>
              <w:sz w:val="24"/>
            </w:rPr>
            <w:t>Numele</w:t>
          </w:r>
          <w:r>
            <w:rPr>
              <w:b w:val="0"/>
              <w:i w:val="0"/>
              <w:spacing w:val="-5"/>
              <w:sz w:val="24"/>
            </w:rPr>
            <w:t xml:space="preserve"> </w:t>
          </w:r>
          <w:r>
            <w:rPr>
              <w:b w:val="0"/>
              <w:i w:val="0"/>
              <w:sz w:val="24"/>
            </w:rPr>
            <w:t>și</w:t>
          </w:r>
          <w:r>
            <w:rPr>
              <w:b w:val="0"/>
              <w:i w:val="0"/>
              <w:spacing w:val="-1"/>
              <w:sz w:val="24"/>
            </w:rPr>
            <w:t xml:space="preserve"> </w:t>
          </w:r>
          <w:r>
            <w:rPr>
              <w:b w:val="0"/>
              <w:i w:val="0"/>
              <w:sz w:val="24"/>
            </w:rPr>
            <w:t>codul ariei</w:t>
          </w:r>
          <w:r>
            <w:rPr>
              <w:b w:val="0"/>
              <w:i w:val="0"/>
              <w:spacing w:val="1"/>
              <w:sz w:val="24"/>
            </w:rPr>
            <w:t xml:space="preserve"> </w:t>
          </w:r>
          <w:r>
            <w:rPr>
              <w:b w:val="0"/>
              <w:i w:val="0"/>
              <w:sz w:val="24"/>
            </w:rPr>
            <w:t>naturale</w:t>
          </w:r>
          <w:r>
            <w:rPr>
              <w:b w:val="0"/>
              <w:i w:val="0"/>
              <w:spacing w:val="-2"/>
              <w:sz w:val="24"/>
            </w:rPr>
            <w:t xml:space="preserve"> </w:t>
          </w:r>
          <w:r>
            <w:rPr>
              <w:b w:val="0"/>
              <w:i w:val="0"/>
              <w:sz w:val="24"/>
            </w:rPr>
            <w:t>protejate</w:t>
          </w:r>
          <w:r>
            <w:rPr>
              <w:b w:val="0"/>
              <w:i w:val="0"/>
              <w:spacing w:val="-3"/>
              <w:sz w:val="24"/>
            </w:rPr>
            <w:t xml:space="preserve"> </w:t>
          </w:r>
          <w:r>
            <w:rPr>
              <w:b w:val="0"/>
              <w:i w:val="0"/>
              <w:sz w:val="24"/>
            </w:rPr>
            <w:t>de</w:t>
          </w:r>
          <w:r>
            <w:rPr>
              <w:b w:val="0"/>
              <w:i w:val="0"/>
              <w:spacing w:val="-2"/>
              <w:sz w:val="24"/>
            </w:rPr>
            <w:t xml:space="preserve"> </w:t>
          </w:r>
          <w:r>
            <w:rPr>
              <w:b w:val="0"/>
              <w:i w:val="0"/>
              <w:sz w:val="24"/>
            </w:rPr>
            <w:t>interes</w:t>
          </w:r>
          <w:r>
            <w:rPr>
              <w:b w:val="0"/>
              <w:i w:val="0"/>
              <w:spacing w:val="-1"/>
              <w:sz w:val="24"/>
            </w:rPr>
            <w:t xml:space="preserve"> </w:t>
          </w:r>
          <w:r>
            <w:rPr>
              <w:b w:val="0"/>
              <w:i w:val="0"/>
              <w:spacing w:val="-2"/>
              <w:sz w:val="24"/>
            </w:rPr>
            <w:t>comunitar</w:t>
          </w:r>
          <w:r w:rsidR="0014542F">
            <w:rPr>
              <w:b w:val="0"/>
              <w:i w:val="0"/>
              <w:spacing w:val="-2"/>
              <w:sz w:val="24"/>
            </w:rPr>
            <w:t>..........................................30</w:t>
          </w:r>
        </w:p>
        <w:p w:rsidR="002526B5" w:rsidRDefault="0044681A">
          <w:pPr>
            <w:pStyle w:val="TOC7"/>
            <w:numPr>
              <w:ilvl w:val="1"/>
              <w:numId w:val="21"/>
            </w:numPr>
            <w:tabs>
              <w:tab w:val="left" w:pos="739"/>
            </w:tabs>
            <w:spacing w:line="274" w:lineRule="exact"/>
            <w:ind w:left="739" w:hanging="280"/>
            <w:jc w:val="left"/>
          </w:pPr>
          <w:r>
            <w:t>Prezența</w:t>
          </w:r>
          <w:r>
            <w:rPr>
              <w:spacing w:val="-5"/>
            </w:rPr>
            <w:t xml:space="preserve"> </w:t>
          </w:r>
          <w:r>
            <w:t>și</w:t>
          </w:r>
          <w:r>
            <w:rPr>
              <w:spacing w:val="-1"/>
            </w:rPr>
            <w:t xml:space="preserve"> </w:t>
          </w:r>
          <w:r>
            <w:t>efectivele/suprafețele</w:t>
          </w:r>
          <w:r>
            <w:rPr>
              <w:spacing w:val="-3"/>
            </w:rPr>
            <w:t xml:space="preserve"> </w:t>
          </w:r>
          <w:r>
            <w:t>acoperite</w:t>
          </w:r>
          <w:r>
            <w:rPr>
              <w:spacing w:val="-2"/>
            </w:rPr>
            <w:t xml:space="preserve"> </w:t>
          </w:r>
          <w:r>
            <w:t>de</w:t>
          </w:r>
          <w:r>
            <w:rPr>
              <w:spacing w:val="-2"/>
            </w:rPr>
            <w:t xml:space="preserve"> </w:t>
          </w:r>
          <w:r>
            <w:t>specii</w:t>
          </w:r>
          <w:r>
            <w:rPr>
              <w:spacing w:val="-2"/>
            </w:rPr>
            <w:t xml:space="preserve"> </w:t>
          </w:r>
          <w:r>
            <w:t>și</w:t>
          </w:r>
          <w:r>
            <w:rPr>
              <w:spacing w:val="-1"/>
            </w:rPr>
            <w:t xml:space="preserve"> </w:t>
          </w:r>
          <w:r>
            <w:t>habitate</w:t>
          </w:r>
          <w:r>
            <w:rPr>
              <w:spacing w:val="-2"/>
            </w:rPr>
            <w:t xml:space="preserve"> </w:t>
          </w:r>
          <w:r>
            <w:t>de</w:t>
          </w:r>
          <w:r>
            <w:rPr>
              <w:spacing w:val="-3"/>
            </w:rPr>
            <w:t xml:space="preserve"> </w:t>
          </w:r>
          <w:r>
            <w:t>interes</w:t>
          </w:r>
          <w:r>
            <w:rPr>
              <w:spacing w:val="-1"/>
            </w:rPr>
            <w:t xml:space="preserve"> </w:t>
          </w:r>
          <w:r>
            <w:t>comunitar</w:t>
          </w:r>
          <w:r>
            <w:rPr>
              <w:spacing w:val="-2"/>
            </w:rPr>
            <w:t xml:space="preserve"> </w:t>
          </w:r>
          <w:r>
            <w:rPr>
              <w:spacing w:val="-5"/>
            </w:rPr>
            <w:t>în</w:t>
          </w:r>
        </w:p>
        <w:p w:rsidR="002526B5" w:rsidRDefault="0044681A">
          <w:pPr>
            <w:pStyle w:val="TOC7"/>
            <w:tabs>
              <w:tab w:val="left" w:leader="dot" w:pos="8947"/>
            </w:tabs>
          </w:pPr>
          <w:r>
            <w:t>zona</w:t>
          </w:r>
          <w:r>
            <w:rPr>
              <w:spacing w:val="-2"/>
            </w:rPr>
            <w:t xml:space="preserve"> proiectului</w:t>
          </w:r>
          <w:r>
            <w:tab/>
          </w:r>
          <w:r w:rsidR="0014542F">
            <w:t>30</w:t>
          </w:r>
        </w:p>
        <w:p w:rsidR="002526B5" w:rsidRDefault="0044681A">
          <w:pPr>
            <w:pStyle w:val="TOC9"/>
            <w:numPr>
              <w:ilvl w:val="1"/>
              <w:numId w:val="21"/>
            </w:numPr>
            <w:tabs>
              <w:tab w:val="left" w:pos="811"/>
            </w:tabs>
            <w:ind w:left="811" w:hanging="292"/>
            <w:jc w:val="left"/>
          </w:pPr>
          <w:r>
            <w:t>Justificarea</w:t>
          </w:r>
          <w:r>
            <w:rPr>
              <w:spacing w:val="-3"/>
            </w:rPr>
            <w:t xml:space="preserve"> </w:t>
          </w:r>
          <w:r>
            <w:t>dacă</w:t>
          </w:r>
          <w:r>
            <w:rPr>
              <w:spacing w:val="-2"/>
            </w:rPr>
            <w:t xml:space="preserve"> </w:t>
          </w:r>
          <w:r>
            <w:t>proiectul</w:t>
          </w:r>
          <w:r>
            <w:rPr>
              <w:spacing w:val="-1"/>
            </w:rPr>
            <w:t xml:space="preserve"> </w:t>
          </w:r>
          <w:r>
            <w:t>propus</w:t>
          </w:r>
          <w:r>
            <w:rPr>
              <w:spacing w:val="-2"/>
            </w:rPr>
            <w:t xml:space="preserve"> </w:t>
          </w:r>
          <w:r>
            <w:t>nu</w:t>
          </w:r>
          <w:r>
            <w:rPr>
              <w:spacing w:val="-1"/>
            </w:rPr>
            <w:t xml:space="preserve"> </w:t>
          </w:r>
          <w:r>
            <w:t>are</w:t>
          </w:r>
          <w:r>
            <w:rPr>
              <w:spacing w:val="-2"/>
            </w:rPr>
            <w:t xml:space="preserve"> </w:t>
          </w:r>
          <w:r>
            <w:t>legătură</w:t>
          </w:r>
          <w:r>
            <w:rPr>
              <w:spacing w:val="-3"/>
            </w:rPr>
            <w:t xml:space="preserve"> </w:t>
          </w:r>
          <w:r>
            <w:t>directă</w:t>
          </w:r>
          <w:r>
            <w:rPr>
              <w:spacing w:val="-2"/>
            </w:rPr>
            <w:t xml:space="preserve"> </w:t>
          </w:r>
          <w:r>
            <w:t>cu</w:t>
          </w:r>
          <w:r>
            <w:rPr>
              <w:spacing w:val="-1"/>
            </w:rPr>
            <w:t xml:space="preserve"> </w:t>
          </w:r>
          <w:r>
            <w:t>sau</w:t>
          </w:r>
          <w:r>
            <w:rPr>
              <w:spacing w:val="-2"/>
            </w:rPr>
            <w:t xml:space="preserve"> </w:t>
          </w:r>
          <w:r>
            <w:t>nu</w:t>
          </w:r>
          <w:r>
            <w:rPr>
              <w:spacing w:val="1"/>
            </w:rPr>
            <w:t xml:space="preserve"> </w:t>
          </w:r>
          <w:r>
            <w:t>este necesar</w:t>
          </w:r>
          <w:r>
            <w:rPr>
              <w:spacing w:val="-2"/>
            </w:rPr>
            <w:t xml:space="preserve"> pentru</w:t>
          </w:r>
        </w:p>
        <w:p w:rsidR="002526B5" w:rsidRDefault="0044681A">
          <w:pPr>
            <w:pStyle w:val="TOC7"/>
            <w:tabs>
              <w:tab w:val="left" w:leader="dot" w:pos="8947"/>
            </w:tabs>
          </w:pPr>
          <w:r>
            <w:t>managementul</w:t>
          </w:r>
          <w:r>
            <w:rPr>
              <w:spacing w:val="-5"/>
            </w:rPr>
            <w:t xml:space="preserve"> </w:t>
          </w:r>
          <w:r>
            <w:t>conservării</w:t>
          </w:r>
          <w:r>
            <w:rPr>
              <w:spacing w:val="-3"/>
            </w:rPr>
            <w:t xml:space="preserve"> </w:t>
          </w:r>
          <w:r>
            <w:t>ariei</w:t>
          </w:r>
          <w:r>
            <w:rPr>
              <w:spacing w:val="-2"/>
            </w:rPr>
            <w:t xml:space="preserve"> </w:t>
          </w:r>
          <w:r>
            <w:t>naturale</w:t>
          </w:r>
          <w:r>
            <w:rPr>
              <w:spacing w:val="-4"/>
            </w:rPr>
            <w:t xml:space="preserve"> </w:t>
          </w:r>
          <w:r>
            <w:t>protejate</w:t>
          </w:r>
          <w:r>
            <w:rPr>
              <w:spacing w:val="-1"/>
            </w:rPr>
            <w:t xml:space="preserve"> </w:t>
          </w:r>
          <w:r>
            <w:t>de</w:t>
          </w:r>
          <w:r>
            <w:rPr>
              <w:spacing w:val="-4"/>
            </w:rPr>
            <w:t xml:space="preserve"> </w:t>
          </w:r>
          <w:r>
            <w:t>interes</w:t>
          </w:r>
          <w:r>
            <w:rPr>
              <w:spacing w:val="-2"/>
            </w:rPr>
            <w:t xml:space="preserve"> comunitar</w:t>
          </w:r>
          <w:r>
            <w:tab/>
          </w:r>
          <w:r w:rsidR="0014542F">
            <w:t>34</w:t>
          </w:r>
        </w:p>
        <w:p w:rsidR="002526B5" w:rsidRDefault="0044681A">
          <w:pPr>
            <w:pStyle w:val="TOC1"/>
            <w:numPr>
              <w:ilvl w:val="1"/>
              <w:numId w:val="21"/>
            </w:numPr>
            <w:tabs>
              <w:tab w:val="left" w:pos="380"/>
            </w:tabs>
            <w:ind w:left="380" w:hanging="265"/>
            <w:jc w:val="center"/>
          </w:pPr>
          <w:r>
            <w:t>Estimarea</w:t>
          </w:r>
          <w:r>
            <w:rPr>
              <w:spacing w:val="-3"/>
            </w:rPr>
            <w:t xml:space="preserve"> </w:t>
          </w:r>
          <w:r>
            <w:t>impactului</w:t>
          </w:r>
          <w:r>
            <w:rPr>
              <w:spacing w:val="-1"/>
            </w:rPr>
            <w:t xml:space="preserve"> </w:t>
          </w:r>
          <w:r>
            <w:t>potenţial</w:t>
          </w:r>
          <w:r>
            <w:rPr>
              <w:spacing w:val="-2"/>
            </w:rPr>
            <w:t xml:space="preserve"> </w:t>
          </w:r>
          <w:r>
            <w:t>al</w:t>
          </w:r>
          <w:r>
            <w:rPr>
              <w:spacing w:val="-2"/>
            </w:rPr>
            <w:t xml:space="preserve"> </w:t>
          </w:r>
          <w:r>
            <w:t>proiectului</w:t>
          </w:r>
          <w:r>
            <w:rPr>
              <w:spacing w:val="-1"/>
            </w:rPr>
            <w:t xml:space="preserve"> </w:t>
          </w:r>
          <w:r>
            <w:t>asupra</w:t>
          </w:r>
          <w:r>
            <w:rPr>
              <w:spacing w:val="-3"/>
            </w:rPr>
            <w:t xml:space="preserve"> </w:t>
          </w:r>
          <w:r>
            <w:t>speciilor</w:t>
          </w:r>
          <w:r>
            <w:rPr>
              <w:spacing w:val="-2"/>
            </w:rPr>
            <w:t xml:space="preserve"> </w:t>
          </w:r>
          <w:r>
            <w:t>şi</w:t>
          </w:r>
          <w:r>
            <w:rPr>
              <w:spacing w:val="-1"/>
            </w:rPr>
            <w:t xml:space="preserve"> </w:t>
          </w:r>
          <w:r>
            <w:t>habitatelor</w:t>
          </w:r>
          <w:r>
            <w:rPr>
              <w:spacing w:val="-3"/>
            </w:rPr>
            <w:t xml:space="preserve"> </w:t>
          </w:r>
          <w:r>
            <w:t>din</w:t>
          </w:r>
          <w:r>
            <w:rPr>
              <w:spacing w:val="-1"/>
            </w:rPr>
            <w:t xml:space="preserve"> </w:t>
          </w:r>
          <w:r>
            <w:rPr>
              <w:spacing w:val="-2"/>
            </w:rPr>
            <w:t>ariile</w:t>
          </w:r>
        </w:p>
        <w:p w:rsidR="002526B5" w:rsidRDefault="0044681A">
          <w:pPr>
            <w:pStyle w:val="TOC2"/>
            <w:tabs>
              <w:tab w:val="left" w:leader="dot" w:pos="8629"/>
            </w:tabs>
          </w:pPr>
          <w:r>
            <w:t>naturale</w:t>
          </w:r>
          <w:r>
            <w:rPr>
              <w:spacing w:val="-3"/>
            </w:rPr>
            <w:t xml:space="preserve"> </w:t>
          </w:r>
          <w:r>
            <w:t>protejate</w:t>
          </w:r>
          <w:r>
            <w:rPr>
              <w:spacing w:val="-2"/>
            </w:rPr>
            <w:t xml:space="preserve"> </w:t>
          </w:r>
          <w:r>
            <w:t>de</w:t>
          </w:r>
          <w:r>
            <w:rPr>
              <w:spacing w:val="-3"/>
            </w:rPr>
            <w:t xml:space="preserve"> </w:t>
          </w:r>
          <w:r>
            <w:t>interes</w:t>
          </w:r>
          <w:r>
            <w:rPr>
              <w:spacing w:val="-1"/>
            </w:rPr>
            <w:t xml:space="preserve"> </w:t>
          </w:r>
          <w:r>
            <w:rPr>
              <w:spacing w:val="-2"/>
            </w:rPr>
            <w:t>comunitar</w:t>
          </w:r>
          <w:r>
            <w:tab/>
          </w:r>
          <w:r w:rsidR="0014542F">
            <w:t>35</w:t>
          </w:r>
        </w:p>
        <w:p w:rsidR="002526B5" w:rsidRDefault="00874481">
          <w:pPr>
            <w:tabs>
              <w:tab w:val="left" w:leader="dot" w:pos="8904"/>
            </w:tabs>
            <w:spacing w:before="3"/>
            <w:ind w:left="876"/>
            <w:rPr>
              <w:sz w:val="24"/>
            </w:rPr>
          </w:pPr>
          <w:hyperlink w:anchor="_TOC_250000" w:history="1">
            <w:r w:rsidR="0044681A">
              <w:rPr>
                <w:sz w:val="24"/>
              </w:rPr>
              <w:t>E1.</w:t>
            </w:r>
            <w:r w:rsidR="0044681A">
              <w:rPr>
                <w:spacing w:val="1"/>
                <w:sz w:val="24"/>
              </w:rPr>
              <w:t xml:space="preserve"> </w:t>
            </w:r>
            <w:r w:rsidR="0044681A">
              <w:rPr>
                <w:sz w:val="24"/>
              </w:rPr>
              <w:t>Identificarea</w:t>
            </w:r>
            <w:r w:rsidR="0044681A">
              <w:rPr>
                <w:spacing w:val="-4"/>
                <w:sz w:val="24"/>
              </w:rPr>
              <w:t xml:space="preserve"> </w:t>
            </w:r>
            <w:r w:rsidR="0044681A">
              <w:rPr>
                <w:sz w:val="24"/>
              </w:rPr>
              <w:t>si</w:t>
            </w:r>
            <w:r w:rsidR="0044681A">
              <w:rPr>
                <w:spacing w:val="-3"/>
                <w:sz w:val="24"/>
              </w:rPr>
              <w:t xml:space="preserve"> </w:t>
            </w:r>
            <w:r w:rsidR="0044681A">
              <w:rPr>
                <w:sz w:val="24"/>
              </w:rPr>
              <w:t>estimarea</w:t>
            </w:r>
            <w:r w:rsidR="0044681A">
              <w:rPr>
                <w:spacing w:val="-3"/>
                <w:sz w:val="24"/>
              </w:rPr>
              <w:t xml:space="preserve"> </w:t>
            </w:r>
            <w:r w:rsidR="0044681A">
              <w:rPr>
                <w:spacing w:val="-2"/>
                <w:sz w:val="24"/>
              </w:rPr>
              <w:t>impactului</w:t>
            </w:r>
            <w:r w:rsidR="0044681A">
              <w:rPr>
                <w:sz w:val="24"/>
              </w:rPr>
              <w:tab/>
            </w:r>
          </w:hyperlink>
          <w:r w:rsidR="0014542F">
            <w:rPr>
              <w:spacing w:val="-5"/>
              <w:sz w:val="24"/>
            </w:rPr>
            <w:t>35</w:t>
          </w:r>
        </w:p>
        <w:p w:rsidR="002526B5" w:rsidRDefault="0044681A">
          <w:pPr>
            <w:tabs>
              <w:tab w:val="left" w:leader="dot" w:pos="8878"/>
            </w:tabs>
            <w:spacing w:before="41"/>
            <w:ind w:left="860"/>
            <w:rPr>
              <w:sz w:val="24"/>
            </w:rPr>
          </w:pPr>
          <w:r>
            <w:rPr>
              <w:sz w:val="24"/>
            </w:rPr>
            <w:t>E2.</w:t>
          </w:r>
          <w:r>
            <w:rPr>
              <w:spacing w:val="-3"/>
              <w:sz w:val="24"/>
            </w:rPr>
            <w:t xml:space="preserve"> </w:t>
          </w:r>
          <w:r>
            <w:rPr>
              <w:sz w:val="24"/>
            </w:rPr>
            <w:t>Identificarea</w:t>
          </w:r>
          <w:r>
            <w:rPr>
              <w:spacing w:val="-5"/>
              <w:sz w:val="24"/>
            </w:rPr>
            <w:t xml:space="preserve"> </w:t>
          </w:r>
          <w:r>
            <w:rPr>
              <w:spacing w:val="-2"/>
              <w:sz w:val="24"/>
            </w:rPr>
            <w:t>incertitudinilor</w:t>
          </w:r>
          <w:r>
            <w:rPr>
              <w:sz w:val="24"/>
            </w:rPr>
            <w:tab/>
          </w:r>
          <w:r w:rsidR="0014542F">
            <w:rPr>
              <w:sz w:val="24"/>
            </w:rPr>
            <w:t>44</w:t>
          </w:r>
        </w:p>
        <w:p w:rsidR="002526B5" w:rsidRDefault="0044681A">
          <w:pPr>
            <w:tabs>
              <w:tab w:val="left" w:leader="dot" w:pos="8712"/>
            </w:tabs>
            <w:spacing w:before="41"/>
            <w:ind w:left="860"/>
            <w:rPr>
              <w:sz w:val="24"/>
            </w:rPr>
          </w:pPr>
          <w:r>
            <w:rPr>
              <w:sz w:val="24"/>
            </w:rPr>
            <w:t>E3.</w:t>
          </w:r>
          <w:r>
            <w:rPr>
              <w:spacing w:val="-2"/>
              <w:sz w:val="24"/>
            </w:rPr>
            <w:t xml:space="preserve"> </w:t>
          </w:r>
          <w:r>
            <w:rPr>
              <w:sz w:val="24"/>
            </w:rPr>
            <w:t>Concluzii</w:t>
          </w:r>
          <w:r>
            <w:rPr>
              <w:spacing w:val="-1"/>
              <w:sz w:val="24"/>
            </w:rPr>
            <w:t xml:space="preserve"> </w:t>
          </w:r>
          <w:r>
            <w:rPr>
              <w:sz w:val="24"/>
            </w:rPr>
            <w:t>referitoare</w:t>
          </w:r>
          <w:r>
            <w:rPr>
              <w:spacing w:val="-2"/>
              <w:sz w:val="24"/>
            </w:rPr>
            <w:t xml:space="preserve"> </w:t>
          </w:r>
          <w:r>
            <w:rPr>
              <w:sz w:val="24"/>
            </w:rPr>
            <w:t>la</w:t>
          </w:r>
          <w:r>
            <w:rPr>
              <w:spacing w:val="-3"/>
              <w:sz w:val="24"/>
            </w:rPr>
            <w:t xml:space="preserve"> </w:t>
          </w:r>
          <w:r>
            <w:rPr>
              <w:sz w:val="24"/>
            </w:rPr>
            <w:t>descrierea</w:t>
          </w:r>
          <w:r>
            <w:rPr>
              <w:spacing w:val="-2"/>
              <w:sz w:val="24"/>
            </w:rPr>
            <w:t xml:space="preserve"> </w:t>
          </w:r>
          <w:r>
            <w:rPr>
              <w:sz w:val="24"/>
            </w:rPr>
            <w:t>si</w:t>
          </w:r>
          <w:r>
            <w:rPr>
              <w:spacing w:val="-1"/>
              <w:sz w:val="24"/>
            </w:rPr>
            <w:t xml:space="preserve"> </w:t>
          </w:r>
          <w:r>
            <w:rPr>
              <w:sz w:val="24"/>
            </w:rPr>
            <w:t>cuantificarea</w:t>
          </w:r>
          <w:r>
            <w:rPr>
              <w:spacing w:val="-2"/>
              <w:sz w:val="24"/>
            </w:rPr>
            <w:t xml:space="preserve"> impacturilor</w:t>
          </w:r>
          <w:r>
            <w:rPr>
              <w:sz w:val="24"/>
            </w:rPr>
            <w:tab/>
          </w:r>
          <w:r w:rsidR="0014542F">
            <w:rPr>
              <w:sz w:val="24"/>
            </w:rPr>
            <w:t>45</w:t>
          </w:r>
        </w:p>
        <w:p w:rsidR="002526B5" w:rsidRDefault="0044681A">
          <w:pPr>
            <w:pStyle w:val="TOC5"/>
            <w:numPr>
              <w:ilvl w:val="0"/>
              <w:numId w:val="21"/>
            </w:numPr>
            <w:tabs>
              <w:tab w:val="left" w:pos="862"/>
              <w:tab w:val="left" w:leader="dot" w:pos="8753"/>
            </w:tabs>
            <w:ind w:left="862" w:hanging="542"/>
            <w:jc w:val="left"/>
          </w:pPr>
          <w:r>
            <w:rPr>
              <w:spacing w:val="-2"/>
            </w:rPr>
            <w:t>Anexe</w:t>
          </w:r>
        </w:p>
      </w:sdtContent>
    </w:sdt>
    <w:p w:rsidR="002526B5" w:rsidRDefault="002526B5">
      <w:pPr>
        <w:sectPr w:rsidR="002526B5">
          <w:pgSz w:w="11910" w:h="16840"/>
          <w:pgMar w:top="2000" w:right="1100" w:bottom="1900" w:left="1300" w:header="712" w:footer="1658" w:gutter="0"/>
          <w:cols w:space="720"/>
        </w:sectPr>
      </w:pPr>
      <w:bookmarkStart w:id="2" w:name="_GoBack"/>
      <w:bookmarkEnd w:id="2"/>
    </w:p>
    <w:p w:rsidR="002526B5" w:rsidRDefault="002526B5">
      <w:pPr>
        <w:pStyle w:val="BodyText"/>
        <w:rPr>
          <w:sz w:val="30"/>
        </w:rPr>
      </w:pPr>
    </w:p>
    <w:p w:rsidR="002526B5" w:rsidRDefault="002526B5">
      <w:pPr>
        <w:pStyle w:val="BodyText"/>
        <w:rPr>
          <w:sz w:val="30"/>
        </w:rPr>
      </w:pPr>
    </w:p>
    <w:p w:rsidR="002526B5" w:rsidRDefault="002526B5">
      <w:pPr>
        <w:pStyle w:val="BodyText"/>
        <w:rPr>
          <w:sz w:val="30"/>
        </w:rPr>
      </w:pPr>
    </w:p>
    <w:p w:rsidR="002526B5" w:rsidRDefault="002526B5">
      <w:pPr>
        <w:pStyle w:val="BodyText"/>
        <w:spacing w:before="3"/>
        <w:rPr>
          <w:sz w:val="35"/>
        </w:rPr>
      </w:pPr>
    </w:p>
    <w:p w:rsidR="002526B5" w:rsidRDefault="0044681A">
      <w:pPr>
        <w:spacing w:line="276" w:lineRule="auto"/>
        <w:ind w:left="1169" w:hanging="898"/>
        <w:rPr>
          <w:i/>
          <w:sz w:val="28"/>
        </w:rPr>
      </w:pPr>
      <w:r>
        <w:rPr>
          <w:b/>
          <w:i/>
          <w:sz w:val="28"/>
          <w:u w:val="single"/>
        </w:rPr>
        <w:t>ANEXA</w:t>
      </w:r>
      <w:r>
        <w:rPr>
          <w:b/>
          <w:i/>
          <w:spacing w:val="-4"/>
          <w:sz w:val="28"/>
          <w:u w:val="single"/>
        </w:rPr>
        <w:t xml:space="preserve"> </w:t>
      </w:r>
      <w:r>
        <w:rPr>
          <w:b/>
          <w:i/>
          <w:sz w:val="28"/>
          <w:u w:val="single"/>
        </w:rPr>
        <w:t>5E</w:t>
      </w:r>
      <w:r>
        <w:rPr>
          <w:b/>
          <w:i/>
          <w:spacing w:val="-6"/>
          <w:sz w:val="28"/>
          <w:u w:val="single"/>
        </w:rPr>
        <w:t xml:space="preserve"> </w:t>
      </w:r>
      <w:r>
        <w:rPr>
          <w:i/>
          <w:sz w:val="28"/>
          <w:u w:val="single"/>
        </w:rPr>
        <w:t>la</w:t>
      </w:r>
      <w:r>
        <w:rPr>
          <w:i/>
          <w:spacing w:val="-3"/>
          <w:sz w:val="28"/>
          <w:u w:val="single"/>
        </w:rPr>
        <w:t xml:space="preserve"> </w:t>
      </w:r>
      <w:r>
        <w:rPr>
          <w:i/>
          <w:sz w:val="28"/>
          <w:u w:val="single"/>
        </w:rPr>
        <w:t>metodologia</w:t>
      </w:r>
      <w:r>
        <w:rPr>
          <w:i/>
          <w:spacing w:val="-3"/>
          <w:sz w:val="28"/>
          <w:u w:val="single"/>
        </w:rPr>
        <w:t xml:space="preserve"> </w:t>
      </w:r>
      <w:r>
        <w:rPr>
          <w:i/>
          <w:sz w:val="28"/>
          <w:u w:val="single"/>
        </w:rPr>
        <w:t>de</w:t>
      </w:r>
      <w:r>
        <w:rPr>
          <w:i/>
          <w:spacing w:val="-4"/>
          <w:sz w:val="28"/>
          <w:u w:val="single"/>
        </w:rPr>
        <w:t xml:space="preserve"> </w:t>
      </w:r>
      <w:r>
        <w:rPr>
          <w:i/>
          <w:sz w:val="28"/>
          <w:u w:val="single"/>
        </w:rPr>
        <w:t>aplicare</w:t>
      </w:r>
      <w:r>
        <w:rPr>
          <w:i/>
          <w:spacing w:val="-4"/>
          <w:sz w:val="28"/>
          <w:u w:val="single"/>
        </w:rPr>
        <w:t xml:space="preserve"> </w:t>
      </w:r>
      <w:r>
        <w:rPr>
          <w:i/>
          <w:sz w:val="28"/>
          <w:u w:val="single"/>
        </w:rPr>
        <w:t>a</w:t>
      </w:r>
      <w:r>
        <w:rPr>
          <w:i/>
          <w:spacing w:val="-5"/>
          <w:sz w:val="28"/>
          <w:u w:val="single"/>
        </w:rPr>
        <w:t xml:space="preserve"> </w:t>
      </w:r>
      <w:r>
        <w:rPr>
          <w:i/>
          <w:sz w:val="28"/>
          <w:u w:val="single"/>
        </w:rPr>
        <w:t>evaluării</w:t>
      </w:r>
      <w:r>
        <w:rPr>
          <w:i/>
          <w:spacing w:val="-3"/>
          <w:sz w:val="28"/>
          <w:u w:val="single"/>
        </w:rPr>
        <w:t xml:space="preserve"> </w:t>
      </w:r>
      <w:r>
        <w:rPr>
          <w:i/>
          <w:sz w:val="28"/>
          <w:u w:val="single"/>
        </w:rPr>
        <w:t>impactului</w:t>
      </w:r>
      <w:r>
        <w:rPr>
          <w:i/>
          <w:spacing w:val="-3"/>
          <w:sz w:val="28"/>
          <w:u w:val="single"/>
        </w:rPr>
        <w:t xml:space="preserve"> </w:t>
      </w:r>
      <w:r>
        <w:rPr>
          <w:i/>
          <w:sz w:val="28"/>
          <w:u w:val="single"/>
        </w:rPr>
        <w:t>asupra</w:t>
      </w:r>
      <w:r>
        <w:rPr>
          <w:i/>
          <w:spacing w:val="-3"/>
          <w:sz w:val="28"/>
          <w:u w:val="single"/>
        </w:rPr>
        <w:t xml:space="preserve"> </w:t>
      </w:r>
      <w:r>
        <w:rPr>
          <w:i/>
          <w:sz w:val="28"/>
          <w:u w:val="single"/>
        </w:rPr>
        <w:t>mediului</w:t>
      </w:r>
      <w:r>
        <w:rPr>
          <w:i/>
          <w:sz w:val="28"/>
        </w:rPr>
        <w:t xml:space="preserve"> </w:t>
      </w:r>
      <w:r>
        <w:rPr>
          <w:i/>
          <w:sz w:val="28"/>
          <w:u w:val="single"/>
        </w:rPr>
        <w:t>pentru proiecte publice și private – conform Legii nr. 292/2018</w:t>
      </w:r>
    </w:p>
    <w:p w:rsidR="002526B5" w:rsidRDefault="0044681A">
      <w:pPr>
        <w:pStyle w:val="BodyText"/>
        <w:spacing w:before="202"/>
        <w:ind w:left="968"/>
      </w:pPr>
      <w:r>
        <w:t>Având</w:t>
      </w:r>
      <w:r>
        <w:rPr>
          <w:spacing w:val="-2"/>
        </w:rPr>
        <w:t xml:space="preserve"> </w:t>
      </w:r>
      <w:r>
        <w:t>în</w:t>
      </w:r>
      <w:r>
        <w:rPr>
          <w:spacing w:val="-1"/>
        </w:rPr>
        <w:t xml:space="preserve"> </w:t>
      </w:r>
      <w:r>
        <w:t>vedere</w:t>
      </w:r>
      <w:r>
        <w:rPr>
          <w:spacing w:val="-3"/>
        </w:rPr>
        <w:t xml:space="preserve"> </w:t>
      </w:r>
      <w:r>
        <w:t>prevederile Legii</w:t>
      </w:r>
      <w:r>
        <w:rPr>
          <w:spacing w:val="-2"/>
        </w:rPr>
        <w:t xml:space="preserve"> </w:t>
      </w:r>
      <w:r>
        <w:t>nr</w:t>
      </w:r>
      <w:r>
        <w:rPr>
          <w:spacing w:val="-2"/>
        </w:rPr>
        <w:t xml:space="preserve"> </w:t>
      </w:r>
      <w:r>
        <w:t>292/2018,</w:t>
      </w:r>
      <w:r>
        <w:rPr>
          <w:spacing w:val="-2"/>
        </w:rPr>
        <w:t xml:space="preserve"> </w:t>
      </w:r>
      <w:r>
        <w:t>am</w:t>
      </w:r>
      <w:r>
        <w:rPr>
          <w:spacing w:val="-1"/>
        </w:rPr>
        <w:t xml:space="preserve"> </w:t>
      </w:r>
      <w:r>
        <w:t>întocmit</w:t>
      </w:r>
      <w:r>
        <w:rPr>
          <w:spacing w:val="-2"/>
        </w:rPr>
        <w:t xml:space="preserve"> </w:t>
      </w:r>
      <w:r>
        <w:t>prezentul</w:t>
      </w:r>
      <w:r>
        <w:rPr>
          <w:spacing w:val="-1"/>
        </w:rPr>
        <w:t xml:space="preserve"> </w:t>
      </w:r>
      <w:r>
        <w:t>memoriu</w:t>
      </w:r>
      <w:r>
        <w:rPr>
          <w:spacing w:val="-1"/>
        </w:rPr>
        <w:t xml:space="preserve"> </w:t>
      </w:r>
      <w:r>
        <w:rPr>
          <w:spacing w:val="-5"/>
        </w:rPr>
        <w:t>de</w:t>
      </w:r>
    </w:p>
    <w:p w:rsidR="002526B5" w:rsidRDefault="0044681A">
      <w:pPr>
        <w:pStyle w:val="BodyText"/>
        <w:spacing w:before="41"/>
        <w:ind w:left="260"/>
      </w:pPr>
      <w:r>
        <w:t>prezentare</w:t>
      </w:r>
      <w:r>
        <w:rPr>
          <w:spacing w:val="-3"/>
        </w:rPr>
        <w:t xml:space="preserve"> </w:t>
      </w:r>
      <w:r>
        <w:t>a</w:t>
      </w:r>
      <w:r>
        <w:rPr>
          <w:spacing w:val="-2"/>
        </w:rPr>
        <w:t xml:space="preserve"> </w:t>
      </w:r>
      <w:r>
        <w:t>proiectului</w:t>
      </w:r>
      <w:r>
        <w:rPr>
          <w:spacing w:val="-1"/>
        </w:rPr>
        <w:t xml:space="preserve"> </w:t>
      </w:r>
      <w:r>
        <w:t>tehnic</w:t>
      </w:r>
      <w:r>
        <w:rPr>
          <w:spacing w:val="-2"/>
        </w:rPr>
        <w:t xml:space="preserve"> </w:t>
      </w:r>
      <w:r>
        <w:t>de</w:t>
      </w:r>
      <w:r>
        <w:rPr>
          <w:spacing w:val="-2"/>
        </w:rPr>
        <w:t xml:space="preserve"> împădurire:</w:t>
      </w:r>
    </w:p>
    <w:p w:rsidR="002526B5" w:rsidRDefault="0044681A">
      <w:pPr>
        <w:pStyle w:val="Heading1"/>
        <w:numPr>
          <w:ilvl w:val="0"/>
          <w:numId w:val="20"/>
        </w:numPr>
        <w:tabs>
          <w:tab w:val="left" w:pos="1159"/>
        </w:tabs>
        <w:spacing w:before="45"/>
        <w:ind w:left="1159" w:hanging="513"/>
        <w:jc w:val="left"/>
      </w:pPr>
      <w:bookmarkStart w:id="3" w:name="I._Denumirea_proiectului:"/>
      <w:bookmarkStart w:id="4" w:name="_bookmark0"/>
      <w:bookmarkEnd w:id="3"/>
      <w:bookmarkEnd w:id="4"/>
      <w:r>
        <w:rPr>
          <w:u w:val="single"/>
        </w:rPr>
        <w:t>Denumirea</w:t>
      </w:r>
      <w:r>
        <w:rPr>
          <w:spacing w:val="-6"/>
          <w:u w:val="single"/>
        </w:rPr>
        <w:t xml:space="preserve"> </w:t>
      </w:r>
      <w:r>
        <w:rPr>
          <w:spacing w:val="-2"/>
          <w:u w:val="single"/>
        </w:rPr>
        <w:t>proiectului:</w:t>
      </w:r>
    </w:p>
    <w:p w:rsidR="002526B5" w:rsidRDefault="0044681A">
      <w:pPr>
        <w:spacing w:before="43" w:line="273" w:lineRule="auto"/>
        <w:ind w:left="260" w:right="314"/>
        <w:jc w:val="both"/>
        <w:rPr>
          <w:sz w:val="24"/>
        </w:rPr>
      </w:pPr>
      <w:r>
        <w:rPr>
          <w:b/>
          <w:i/>
          <w:sz w:val="24"/>
        </w:rPr>
        <w:t xml:space="preserve">" Schema de ajutor de stat SPRIJIN PENTRU INVESTIȚII ÎN NOI SUPRAFEȚE OCUPATE DE PĂDURI din PNRR" </w:t>
      </w:r>
      <w:r>
        <w:rPr>
          <w:sz w:val="24"/>
        </w:rPr>
        <w:t>pentru suprafața de 7.65 ha, beneficiar DI LIBERTO GIUSEPPE – amplasat în comuna Burila Mare, Tarlaua 271/3, Parcela 1, jud. Mehedinți.</w:t>
      </w:r>
    </w:p>
    <w:p w:rsidR="002526B5" w:rsidRDefault="0044681A">
      <w:pPr>
        <w:pStyle w:val="Heading1"/>
        <w:numPr>
          <w:ilvl w:val="0"/>
          <w:numId w:val="20"/>
        </w:numPr>
        <w:tabs>
          <w:tab w:val="left" w:pos="1157"/>
        </w:tabs>
        <w:spacing w:before="7"/>
        <w:ind w:left="1157" w:hanging="605"/>
        <w:jc w:val="both"/>
      </w:pPr>
      <w:bookmarkStart w:id="5" w:name="II._Titular"/>
      <w:bookmarkStart w:id="6" w:name="_bookmark1"/>
      <w:bookmarkEnd w:id="5"/>
      <w:bookmarkEnd w:id="6"/>
      <w:r>
        <w:rPr>
          <w:spacing w:val="-2"/>
          <w:u w:val="single"/>
        </w:rPr>
        <w:t>Titular</w:t>
      </w:r>
    </w:p>
    <w:p w:rsidR="002526B5" w:rsidRDefault="0044681A">
      <w:pPr>
        <w:pStyle w:val="BodyText"/>
        <w:spacing w:before="38"/>
        <w:ind w:left="1340"/>
      </w:pPr>
      <w:r>
        <w:rPr>
          <w:b/>
          <w:spacing w:val="-2"/>
        </w:rPr>
        <w:t>-</w:t>
      </w:r>
      <w:r>
        <w:rPr>
          <w:spacing w:val="-2"/>
        </w:rPr>
        <w:t>Numele</w:t>
      </w:r>
    </w:p>
    <w:p w:rsidR="002526B5" w:rsidRDefault="0044681A">
      <w:pPr>
        <w:pStyle w:val="Heading1"/>
        <w:spacing w:before="46"/>
        <w:ind w:left="1340"/>
      </w:pPr>
      <w:r>
        <w:t>DI</w:t>
      </w:r>
      <w:r>
        <w:rPr>
          <w:spacing w:val="-1"/>
        </w:rPr>
        <w:t xml:space="preserve"> </w:t>
      </w:r>
      <w:r>
        <w:t>LIBERTO</w:t>
      </w:r>
      <w:r>
        <w:rPr>
          <w:spacing w:val="-1"/>
        </w:rPr>
        <w:t xml:space="preserve"> </w:t>
      </w:r>
      <w:r>
        <w:rPr>
          <w:spacing w:val="-2"/>
        </w:rPr>
        <w:t>GIUSEPPE</w:t>
      </w:r>
    </w:p>
    <w:p w:rsidR="002526B5" w:rsidRDefault="0044681A">
      <w:pPr>
        <w:pStyle w:val="BodyText"/>
        <w:spacing w:before="36"/>
        <w:ind w:left="1340"/>
      </w:pPr>
      <w:r>
        <w:t>-Adresa</w:t>
      </w:r>
      <w:r>
        <w:rPr>
          <w:spacing w:val="-3"/>
        </w:rPr>
        <w:t xml:space="preserve"> </w:t>
      </w:r>
      <w:r>
        <w:rPr>
          <w:spacing w:val="-2"/>
        </w:rPr>
        <w:t>poştală</w:t>
      </w:r>
    </w:p>
    <w:p w:rsidR="002526B5" w:rsidRDefault="0044681A">
      <w:pPr>
        <w:pStyle w:val="BodyText"/>
        <w:spacing w:before="41"/>
        <w:ind w:left="1582"/>
      </w:pPr>
      <w:r>
        <w:t>Mun.</w:t>
      </w:r>
      <w:r>
        <w:rPr>
          <w:spacing w:val="-2"/>
        </w:rPr>
        <w:t xml:space="preserve"> </w:t>
      </w:r>
      <w:r>
        <w:t>Bucuresti,</w:t>
      </w:r>
      <w:r>
        <w:rPr>
          <w:spacing w:val="-1"/>
        </w:rPr>
        <w:t xml:space="preserve"> </w:t>
      </w:r>
      <w:r>
        <w:t>Sector 2,</w:t>
      </w:r>
      <w:r>
        <w:rPr>
          <w:spacing w:val="-2"/>
        </w:rPr>
        <w:t xml:space="preserve"> </w:t>
      </w:r>
      <w:r>
        <w:t>Bld.</w:t>
      </w:r>
      <w:r>
        <w:rPr>
          <w:spacing w:val="-1"/>
        </w:rPr>
        <w:t xml:space="preserve"> </w:t>
      </w:r>
      <w:r>
        <w:t>Carol</w:t>
      </w:r>
      <w:r>
        <w:rPr>
          <w:spacing w:val="1"/>
        </w:rPr>
        <w:t xml:space="preserve"> </w:t>
      </w:r>
      <w:r>
        <w:t>I,</w:t>
      </w:r>
      <w:r>
        <w:rPr>
          <w:spacing w:val="-2"/>
        </w:rPr>
        <w:t xml:space="preserve"> </w:t>
      </w:r>
      <w:r>
        <w:t>nr.59</w:t>
      </w:r>
      <w:r>
        <w:rPr>
          <w:spacing w:val="-1"/>
        </w:rPr>
        <w:t xml:space="preserve"> </w:t>
      </w:r>
      <w:r>
        <w:t>,</w:t>
      </w:r>
      <w:r>
        <w:rPr>
          <w:spacing w:val="1"/>
        </w:rPr>
        <w:t xml:space="preserve"> </w:t>
      </w:r>
      <w:r>
        <w:t>ap</w:t>
      </w:r>
      <w:r>
        <w:rPr>
          <w:spacing w:val="-1"/>
        </w:rPr>
        <w:t xml:space="preserve"> </w:t>
      </w:r>
      <w:r>
        <w:rPr>
          <w:spacing w:val="-5"/>
        </w:rPr>
        <w:t>10;</w:t>
      </w:r>
    </w:p>
    <w:p w:rsidR="002526B5" w:rsidRDefault="0044681A">
      <w:pPr>
        <w:pStyle w:val="BodyText"/>
        <w:spacing w:before="43" w:line="276" w:lineRule="auto"/>
        <w:ind w:left="1054" w:right="347" w:firstLine="348"/>
      </w:pPr>
      <w:r>
        <w:t>-Numărul</w:t>
      </w:r>
      <w:r>
        <w:rPr>
          <w:spacing w:val="-3"/>
        </w:rPr>
        <w:t xml:space="preserve"> </w:t>
      </w:r>
      <w:r>
        <w:t>de</w:t>
      </w:r>
      <w:r>
        <w:rPr>
          <w:spacing w:val="-4"/>
        </w:rPr>
        <w:t xml:space="preserve"> </w:t>
      </w:r>
      <w:r>
        <w:t>telefon,</w:t>
      </w:r>
      <w:r>
        <w:rPr>
          <w:spacing w:val="-3"/>
        </w:rPr>
        <w:t xml:space="preserve"> </w:t>
      </w:r>
      <w:r>
        <w:t>de</w:t>
      </w:r>
      <w:r>
        <w:rPr>
          <w:spacing w:val="-2"/>
        </w:rPr>
        <w:t xml:space="preserve"> </w:t>
      </w:r>
      <w:r>
        <w:t>fax</w:t>
      </w:r>
      <w:r>
        <w:rPr>
          <w:spacing w:val="-1"/>
        </w:rPr>
        <w:t xml:space="preserve"> </w:t>
      </w:r>
      <w:r>
        <w:t>și</w:t>
      </w:r>
      <w:r>
        <w:rPr>
          <w:spacing w:val="-3"/>
        </w:rPr>
        <w:t xml:space="preserve"> </w:t>
      </w:r>
      <w:r>
        <w:t>adresa</w:t>
      </w:r>
      <w:r>
        <w:rPr>
          <w:spacing w:val="-4"/>
        </w:rPr>
        <w:t xml:space="preserve"> </w:t>
      </w:r>
      <w:r>
        <w:t>de</w:t>
      </w:r>
      <w:r>
        <w:rPr>
          <w:spacing w:val="-4"/>
        </w:rPr>
        <w:t xml:space="preserve"> </w:t>
      </w:r>
      <w:r>
        <w:t>e-mail,</w:t>
      </w:r>
      <w:r>
        <w:rPr>
          <w:spacing w:val="-3"/>
        </w:rPr>
        <w:t xml:space="preserve"> </w:t>
      </w:r>
      <w:r>
        <w:t>adresa</w:t>
      </w:r>
      <w:r>
        <w:rPr>
          <w:spacing w:val="-4"/>
        </w:rPr>
        <w:t xml:space="preserve"> </w:t>
      </w:r>
      <w:r>
        <w:t>paginii</w:t>
      </w:r>
      <w:r>
        <w:rPr>
          <w:spacing w:val="-3"/>
        </w:rPr>
        <w:t xml:space="preserve"> </w:t>
      </w:r>
      <w:r>
        <w:t>de</w:t>
      </w:r>
      <w:r>
        <w:rPr>
          <w:spacing w:val="40"/>
        </w:rPr>
        <w:t xml:space="preserve"> </w:t>
      </w:r>
      <w:r>
        <w:t>internet Telefon mobil: 0742918930; 0755053656</w:t>
      </w:r>
    </w:p>
    <w:p w:rsidR="002526B5" w:rsidRDefault="0044681A">
      <w:pPr>
        <w:pStyle w:val="BodyText"/>
        <w:spacing w:line="275" w:lineRule="exact"/>
        <w:ind w:left="1040"/>
      </w:pPr>
      <w:r>
        <w:t>Fax:</w:t>
      </w:r>
      <w:r>
        <w:rPr>
          <w:spacing w:val="-1"/>
        </w:rPr>
        <w:t xml:space="preserve"> </w:t>
      </w:r>
      <w:r>
        <w:rPr>
          <w:spacing w:val="-10"/>
        </w:rPr>
        <w:t>-</w:t>
      </w:r>
    </w:p>
    <w:p w:rsidR="002526B5" w:rsidRDefault="0044681A">
      <w:pPr>
        <w:pStyle w:val="BodyText"/>
        <w:spacing w:before="41" w:line="276" w:lineRule="auto"/>
        <w:ind w:left="1340" w:right="5324" w:hanging="300"/>
        <w:rPr>
          <w:i/>
        </w:rPr>
      </w:pPr>
      <w:r>
        <w:t>E-mail:</w:t>
      </w:r>
      <w:r>
        <w:rPr>
          <w:spacing w:val="-15"/>
        </w:rPr>
        <w:t xml:space="preserve"> </w:t>
      </w:r>
      <w:hyperlink r:id="rId9">
        <w:r>
          <w:rPr>
            <w:color w:val="0000FF"/>
            <w:u w:val="single" w:color="0000FF"/>
          </w:rPr>
          <w:t>plesanuedy@yahoo.com</w:t>
        </w:r>
      </w:hyperlink>
      <w:r>
        <w:rPr>
          <w:color w:val="0000FF"/>
        </w:rPr>
        <w:t xml:space="preserve"> </w:t>
      </w:r>
      <w:r>
        <w:t xml:space="preserve">Pagină de internet proprie: </w:t>
      </w:r>
      <w:r>
        <w:rPr>
          <w:i/>
        </w:rPr>
        <w:t>-</w:t>
      </w:r>
    </w:p>
    <w:p w:rsidR="002526B5" w:rsidRDefault="0044681A">
      <w:pPr>
        <w:pStyle w:val="BodyText"/>
        <w:spacing w:line="275" w:lineRule="exact"/>
        <w:ind w:left="1340"/>
      </w:pPr>
      <w:r>
        <w:t>-reprezentanții</w:t>
      </w:r>
      <w:r>
        <w:rPr>
          <w:spacing w:val="-3"/>
        </w:rPr>
        <w:t xml:space="preserve"> </w:t>
      </w:r>
      <w:r>
        <w:t>legali/</w:t>
      </w:r>
      <w:r>
        <w:rPr>
          <w:strike/>
        </w:rPr>
        <w:t>împuterniciți</w:t>
      </w:r>
      <w:r>
        <w:t>,</w:t>
      </w:r>
      <w:r>
        <w:rPr>
          <w:spacing w:val="-2"/>
        </w:rPr>
        <w:t xml:space="preserve"> </w:t>
      </w:r>
      <w:r>
        <w:t>cu</w:t>
      </w:r>
      <w:r>
        <w:rPr>
          <w:spacing w:val="-2"/>
        </w:rPr>
        <w:t xml:space="preserve"> </w:t>
      </w:r>
      <w:r>
        <w:t>date</w:t>
      </w:r>
      <w:r>
        <w:rPr>
          <w:spacing w:val="-3"/>
        </w:rPr>
        <w:t xml:space="preserve"> </w:t>
      </w:r>
      <w:r>
        <w:t>de</w:t>
      </w:r>
      <w:r>
        <w:rPr>
          <w:spacing w:val="-3"/>
        </w:rPr>
        <w:t xml:space="preserve"> </w:t>
      </w:r>
      <w:r>
        <w:rPr>
          <w:spacing w:val="-2"/>
        </w:rPr>
        <w:t>identificare</w:t>
      </w:r>
    </w:p>
    <w:p w:rsidR="002526B5" w:rsidRDefault="0044681A">
      <w:pPr>
        <w:pStyle w:val="BodyText"/>
        <w:spacing w:before="2"/>
        <w:ind w:left="1402"/>
      </w:pPr>
      <w:r>
        <w:t>DI</w:t>
      </w:r>
      <w:r>
        <w:rPr>
          <w:spacing w:val="-18"/>
        </w:rPr>
        <w:t xml:space="preserve"> </w:t>
      </w:r>
      <w:r>
        <w:t>LIBERTO</w:t>
      </w:r>
      <w:r>
        <w:rPr>
          <w:spacing w:val="-15"/>
        </w:rPr>
        <w:t xml:space="preserve"> </w:t>
      </w:r>
      <w:r>
        <w:t>GIUSEPPE</w:t>
      </w:r>
      <w:r>
        <w:rPr>
          <w:spacing w:val="-15"/>
        </w:rPr>
        <w:t xml:space="preserve"> </w:t>
      </w:r>
      <w:r>
        <w:t>,</w:t>
      </w:r>
      <w:r>
        <w:rPr>
          <w:spacing w:val="-14"/>
        </w:rPr>
        <w:t xml:space="preserve"> </w:t>
      </w:r>
      <w:r>
        <w:t>cu</w:t>
      </w:r>
      <w:r>
        <w:rPr>
          <w:spacing w:val="-13"/>
        </w:rPr>
        <w:t xml:space="preserve"> </w:t>
      </w:r>
      <w:r>
        <w:t>domiciliul</w:t>
      </w:r>
      <w:r>
        <w:rPr>
          <w:spacing w:val="-13"/>
        </w:rPr>
        <w:t xml:space="preserve"> </w:t>
      </w:r>
      <w:r>
        <w:t>în</w:t>
      </w:r>
      <w:r>
        <w:rPr>
          <w:spacing w:val="31"/>
        </w:rPr>
        <w:t xml:space="preserve">  </w:t>
      </w:r>
      <w:r>
        <w:t>Mun.</w:t>
      </w:r>
      <w:r>
        <w:rPr>
          <w:spacing w:val="-12"/>
        </w:rPr>
        <w:t xml:space="preserve"> </w:t>
      </w:r>
      <w:r>
        <w:t>Bucuresti,</w:t>
      </w:r>
      <w:r>
        <w:rPr>
          <w:spacing w:val="-13"/>
        </w:rPr>
        <w:t xml:space="preserve"> </w:t>
      </w:r>
      <w:r>
        <w:t>Sector</w:t>
      </w:r>
      <w:r>
        <w:rPr>
          <w:spacing w:val="-15"/>
        </w:rPr>
        <w:t xml:space="preserve"> </w:t>
      </w:r>
      <w:r>
        <w:t>2,</w:t>
      </w:r>
      <w:r>
        <w:rPr>
          <w:spacing w:val="-13"/>
        </w:rPr>
        <w:t xml:space="preserve"> </w:t>
      </w:r>
      <w:r>
        <w:t>Bld.</w:t>
      </w:r>
      <w:r>
        <w:rPr>
          <w:spacing w:val="-11"/>
        </w:rPr>
        <w:t xml:space="preserve"> </w:t>
      </w:r>
      <w:r>
        <w:rPr>
          <w:spacing w:val="-2"/>
        </w:rPr>
        <w:t>Carol</w:t>
      </w:r>
    </w:p>
    <w:p w:rsidR="002526B5" w:rsidRDefault="0044681A">
      <w:pPr>
        <w:pStyle w:val="BodyText"/>
        <w:spacing w:before="41"/>
        <w:ind w:left="1339"/>
      </w:pPr>
      <w:r>
        <w:t>I,</w:t>
      </w:r>
      <w:r>
        <w:rPr>
          <w:spacing w:val="-1"/>
        </w:rPr>
        <w:t xml:space="preserve"> </w:t>
      </w:r>
      <w:r>
        <w:t>nr.59</w:t>
      </w:r>
      <w:r>
        <w:rPr>
          <w:spacing w:val="-1"/>
        </w:rPr>
        <w:t xml:space="preserve"> </w:t>
      </w:r>
      <w:r>
        <w:t>, ap</w:t>
      </w:r>
      <w:r>
        <w:rPr>
          <w:spacing w:val="-1"/>
        </w:rPr>
        <w:t xml:space="preserve"> </w:t>
      </w:r>
      <w:r>
        <w:t>10</w:t>
      </w:r>
      <w:r>
        <w:rPr>
          <w:spacing w:val="-1"/>
        </w:rPr>
        <w:t xml:space="preserve"> </w:t>
      </w:r>
      <w:r>
        <w:t>, telefon</w:t>
      </w:r>
      <w:r>
        <w:rPr>
          <w:spacing w:val="1"/>
        </w:rPr>
        <w:t xml:space="preserve"> </w:t>
      </w:r>
      <w:r>
        <w:t xml:space="preserve">mobil: </w:t>
      </w:r>
      <w:r>
        <w:rPr>
          <w:spacing w:val="-2"/>
        </w:rPr>
        <w:t>0752615185</w:t>
      </w:r>
    </w:p>
    <w:p w:rsidR="002526B5" w:rsidRDefault="0044681A">
      <w:pPr>
        <w:pStyle w:val="BodyText"/>
        <w:spacing w:before="41"/>
        <w:ind w:left="1339"/>
      </w:pPr>
      <w:r>
        <w:rPr>
          <w:b/>
        </w:rPr>
        <w:t>-</w:t>
      </w:r>
      <w:r>
        <w:t>Numele</w:t>
      </w:r>
      <w:r>
        <w:rPr>
          <w:spacing w:val="-2"/>
        </w:rPr>
        <w:t xml:space="preserve"> </w:t>
      </w:r>
      <w:r>
        <w:t>persoanelor</w:t>
      </w:r>
      <w:r>
        <w:rPr>
          <w:spacing w:val="-2"/>
        </w:rPr>
        <w:t xml:space="preserve"> </w:t>
      </w:r>
      <w:r>
        <w:t xml:space="preserve">de </w:t>
      </w:r>
      <w:r>
        <w:rPr>
          <w:spacing w:val="-2"/>
        </w:rPr>
        <w:t>contact:</w:t>
      </w:r>
    </w:p>
    <w:p w:rsidR="002526B5" w:rsidRDefault="0044681A">
      <w:pPr>
        <w:pStyle w:val="ListParagraph"/>
        <w:numPr>
          <w:ilvl w:val="0"/>
          <w:numId w:val="19"/>
        </w:numPr>
        <w:tabs>
          <w:tab w:val="left" w:pos="2059"/>
        </w:tabs>
        <w:spacing w:before="40"/>
        <w:ind w:left="2059"/>
        <w:rPr>
          <w:sz w:val="24"/>
        </w:rPr>
      </w:pPr>
      <w:r>
        <w:rPr>
          <w:sz w:val="24"/>
        </w:rPr>
        <w:t>Plesanu</w:t>
      </w:r>
      <w:r>
        <w:rPr>
          <w:spacing w:val="-2"/>
          <w:sz w:val="24"/>
        </w:rPr>
        <w:t xml:space="preserve"> </w:t>
      </w:r>
      <w:r>
        <w:rPr>
          <w:sz w:val="24"/>
        </w:rPr>
        <w:t>Eduard-Bogdan</w:t>
      </w:r>
      <w:r>
        <w:rPr>
          <w:spacing w:val="-2"/>
          <w:sz w:val="24"/>
        </w:rPr>
        <w:t xml:space="preserve"> </w:t>
      </w:r>
      <w:r>
        <w:rPr>
          <w:sz w:val="24"/>
        </w:rPr>
        <w:t>; tel:</w:t>
      </w:r>
      <w:r>
        <w:rPr>
          <w:spacing w:val="-2"/>
          <w:sz w:val="24"/>
        </w:rPr>
        <w:t xml:space="preserve"> </w:t>
      </w:r>
      <w:r>
        <w:rPr>
          <w:sz w:val="24"/>
        </w:rPr>
        <w:t>0742918930;</w:t>
      </w:r>
      <w:r>
        <w:rPr>
          <w:spacing w:val="-1"/>
          <w:sz w:val="24"/>
        </w:rPr>
        <w:t xml:space="preserve"> </w:t>
      </w:r>
      <w:r>
        <w:rPr>
          <w:spacing w:val="-2"/>
          <w:sz w:val="24"/>
        </w:rPr>
        <w:t>0755053656</w:t>
      </w:r>
    </w:p>
    <w:p w:rsidR="002526B5" w:rsidRDefault="002526B5">
      <w:pPr>
        <w:pStyle w:val="BodyText"/>
        <w:spacing w:before="8"/>
        <w:rPr>
          <w:sz w:val="31"/>
        </w:rPr>
      </w:pPr>
    </w:p>
    <w:p w:rsidR="002526B5" w:rsidRDefault="0044681A">
      <w:pPr>
        <w:pStyle w:val="Heading1"/>
        <w:ind w:left="1340"/>
      </w:pPr>
      <w:r>
        <w:rPr>
          <w:spacing w:val="-2"/>
          <w:u w:val="single"/>
        </w:rPr>
        <w:t>Elaborator</w:t>
      </w:r>
    </w:p>
    <w:p w:rsidR="002526B5" w:rsidRDefault="002526B5">
      <w:pPr>
        <w:pStyle w:val="BodyText"/>
        <w:spacing w:before="7"/>
        <w:rPr>
          <w:b/>
          <w:sz w:val="20"/>
        </w:rPr>
      </w:pPr>
    </w:p>
    <w:p w:rsidR="002526B5" w:rsidRDefault="0044681A">
      <w:pPr>
        <w:pStyle w:val="BodyText"/>
        <w:spacing w:before="1" w:line="276" w:lineRule="auto"/>
        <w:ind w:left="260" w:right="347" w:firstLine="708"/>
      </w:pPr>
      <w:r>
        <w:rPr>
          <w:b/>
        </w:rPr>
        <w:t xml:space="preserve">Ing.PLESANU EDUARD-BOGDAN , </w:t>
      </w:r>
      <w:r>
        <w:t>cu domiciliul în comuna Malaia, satul Malaia, strada Bradet, nr.49, judetul Valcea , posesor al certificatului de atestare pentru proiectare</w:t>
      </w:r>
      <w:r>
        <w:rPr>
          <w:spacing w:val="-4"/>
        </w:rPr>
        <w:t xml:space="preserve"> </w:t>
      </w:r>
      <w:r>
        <w:t>nr.</w:t>
      </w:r>
      <w:r>
        <w:rPr>
          <w:spacing w:val="-3"/>
        </w:rPr>
        <w:t xml:space="preserve"> </w:t>
      </w:r>
      <w:r>
        <w:t>1390</w:t>
      </w:r>
      <w:r>
        <w:rPr>
          <w:spacing w:val="-3"/>
        </w:rPr>
        <w:t xml:space="preserve"> </w:t>
      </w:r>
      <w:r>
        <w:t>/</w:t>
      </w:r>
      <w:r>
        <w:rPr>
          <w:spacing w:val="-3"/>
        </w:rPr>
        <w:t xml:space="preserve"> </w:t>
      </w:r>
      <w:r>
        <w:t>31</w:t>
      </w:r>
      <w:r>
        <w:rPr>
          <w:spacing w:val="-1"/>
        </w:rPr>
        <w:t xml:space="preserve"> </w:t>
      </w:r>
      <w:r>
        <w:t>martie</w:t>
      </w:r>
      <w:r>
        <w:rPr>
          <w:spacing w:val="-4"/>
        </w:rPr>
        <w:t xml:space="preserve"> </w:t>
      </w:r>
      <w:r>
        <w:t>2023</w:t>
      </w:r>
      <w:r>
        <w:rPr>
          <w:spacing w:val="-3"/>
        </w:rPr>
        <w:t xml:space="preserve"> </w:t>
      </w:r>
      <w:r>
        <w:t>emis</w:t>
      </w:r>
      <w:r>
        <w:rPr>
          <w:spacing w:val="-3"/>
        </w:rPr>
        <w:t xml:space="preserve"> </w:t>
      </w:r>
      <w:r>
        <w:t>în</w:t>
      </w:r>
      <w:r>
        <w:rPr>
          <w:spacing w:val="-3"/>
        </w:rPr>
        <w:t xml:space="preserve"> </w:t>
      </w:r>
      <w:r>
        <w:t>baza</w:t>
      </w:r>
      <w:r>
        <w:rPr>
          <w:spacing w:val="-4"/>
        </w:rPr>
        <w:t xml:space="preserve"> </w:t>
      </w:r>
      <w:r>
        <w:t>Ordinului</w:t>
      </w:r>
      <w:r>
        <w:rPr>
          <w:spacing w:val="-3"/>
        </w:rPr>
        <w:t xml:space="preserve"> </w:t>
      </w:r>
      <w:r>
        <w:t>ministrului</w:t>
      </w:r>
      <w:r>
        <w:rPr>
          <w:spacing w:val="-3"/>
        </w:rPr>
        <w:t xml:space="preserve"> </w:t>
      </w:r>
      <w:r>
        <w:t>mediului,</w:t>
      </w:r>
      <w:r>
        <w:rPr>
          <w:spacing w:val="-3"/>
        </w:rPr>
        <w:t xml:space="preserve"> </w:t>
      </w:r>
      <w:r>
        <w:t>apelor</w:t>
      </w:r>
      <w:r>
        <w:rPr>
          <w:spacing w:val="-4"/>
        </w:rPr>
        <w:t xml:space="preserve"> </w:t>
      </w:r>
      <w:r>
        <w:t>și pădurilor nr. 1763/2015.</w:t>
      </w:r>
    </w:p>
    <w:p w:rsidR="002526B5" w:rsidRDefault="002526B5">
      <w:pPr>
        <w:pStyle w:val="BodyText"/>
        <w:rPr>
          <w:sz w:val="26"/>
        </w:rPr>
      </w:pPr>
    </w:p>
    <w:p w:rsidR="002526B5" w:rsidRDefault="0044681A">
      <w:pPr>
        <w:pStyle w:val="Heading1"/>
        <w:numPr>
          <w:ilvl w:val="0"/>
          <w:numId w:val="20"/>
        </w:numPr>
        <w:tabs>
          <w:tab w:val="left" w:pos="1158"/>
        </w:tabs>
        <w:spacing w:before="183"/>
        <w:ind w:left="1158" w:hanging="699"/>
        <w:jc w:val="both"/>
      </w:pPr>
      <w:bookmarkStart w:id="7" w:name="III._Descrierea_caracteristicilor_fizice"/>
      <w:bookmarkStart w:id="8" w:name="_bookmark2"/>
      <w:bookmarkEnd w:id="7"/>
      <w:bookmarkEnd w:id="8"/>
      <w:r>
        <w:rPr>
          <w:u w:val="single"/>
        </w:rPr>
        <w:t>Descrierea</w:t>
      </w:r>
      <w:r>
        <w:rPr>
          <w:spacing w:val="-1"/>
          <w:u w:val="single"/>
        </w:rPr>
        <w:t xml:space="preserve"> </w:t>
      </w:r>
      <w:r>
        <w:rPr>
          <w:u w:val="single"/>
        </w:rPr>
        <w:t>caracteristicilor</w:t>
      </w:r>
      <w:r>
        <w:rPr>
          <w:spacing w:val="-3"/>
          <w:u w:val="single"/>
        </w:rPr>
        <w:t xml:space="preserve"> </w:t>
      </w:r>
      <w:r>
        <w:rPr>
          <w:u w:val="single"/>
        </w:rPr>
        <w:t>fizice</w:t>
      </w:r>
      <w:r>
        <w:rPr>
          <w:spacing w:val="-3"/>
          <w:u w:val="single"/>
        </w:rPr>
        <w:t xml:space="preserve"> </w:t>
      </w:r>
      <w:r>
        <w:rPr>
          <w:u w:val="single"/>
        </w:rPr>
        <w:t>ale</w:t>
      </w:r>
      <w:r>
        <w:rPr>
          <w:spacing w:val="-3"/>
          <w:u w:val="single"/>
        </w:rPr>
        <w:t xml:space="preserve"> </w:t>
      </w:r>
      <w:r>
        <w:rPr>
          <w:u w:val="single"/>
        </w:rPr>
        <w:t>întregului</w:t>
      </w:r>
      <w:r>
        <w:rPr>
          <w:spacing w:val="-4"/>
          <w:u w:val="single"/>
        </w:rPr>
        <w:t xml:space="preserve"> </w:t>
      </w:r>
      <w:r>
        <w:rPr>
          <w:spacing w:val="-2"/>
          <w:u w:val="single"/>
        </w:rPr>
        <w:t>proiect</w:t>
      </w:r>
    </w:p>
    <w:p w:rsidR="002526B5" w:rsidRDefault="0044681A">
      <w:pPr>
        <w:pStyle w:val="Heading2"/>
        <w:numPr>
          <w:ilvl w:val="1"/>
          <w:numId w:val="20"/>
        </w:numPr>
        <w:tabs>
          <w:tab w:val="left" w:pos="2059"/>
        </w:tabs>
        <w:spacing w:before="43"/>
        <w:ind w:left="2059" w:hanging="359"/>
        <w:jc w:val="left"/>
      </w:pPr>
      <w:r>
        <w:t xml:space="preserve">Rezumatul </w:t>
      </w:r>
      <w:r>
        <w:rPr>
          <w:spacing w:val="-2"/>
        </w:rPr>
        <w:t>proiectului</w:t>
      </w:r>
    </w:p>
    <w:p w:rsidR="002526B5" w:rsidRDefault="002526B5">
      <w:pPr>
        <w:sectPr w:rsidR="002526B5">
          <w:pgSz w:w="11910" w:h="16840"/>
          <w:pgMar w:top="2000" w:right="1100" w:bottom="1900" w:left="1300" w:header="712" w:footer="1658" w:gutter="0"/>
          <w:cols w:space="720"/>
        </w:sectPr>
      </w:pPr>
    </w:p>
    <w:p w:rsidR="002526B5" w:rsidRDefault="002526B5">
      <w:pPr>
        <w:pStyle w:val="BodyText"/>
        <w:rPr>
          <w:b/>
          <w:i/>
          <w:sz w:val="20"/>
        </w:rPr>
      </w:pPr>
    </w:p>
    <w:p w:rsidR="002526B5" w:rsidRDefault="002526B5">
      <w:pPr>
        <w:pStyle w:val="BodyText"/>
        <w:spacing w:before="11"/>
        <w:rPr>
          <w:b/>
          <w:i/>
          <w:sz w:val="19"/>
        </w:rPr>
      </w:pPr>
    </w:p>
    <w:p w:rsidR="002526B5" w:rsidRDefault="0044681A">
      <w:pPr>
        <w:pStyle w:val="BodyText"/>
        <w:spacing w:before="90" w:line="276" w:lineRule="auto"/>
        <w:ind w:left="260" w:right="313" w:firstLine="708"/>
        <w:jc w:val="both"/>
      </w:pPr>
      <w:r>
        <w:t>Prin proiect se propune împădurirea unui</w:t>
      </w:r>
      <w:r>
        <w:rPr>
          <w:spacing w:val="40"/>
        </w:rPr>
        <w:t xml:space="preserve"> </w:t>
      </w:r>
      <w:r>
        <w:t>suprafețe de teren agricol amplasat pe raza (în extravilanul) UAT Burila Mare, Tarlaua 271/3, Parcela 1, identificat prin numerele cadastrale: 50359, înscris în cartea funciară a UAT Burila Mare sub nr. 50359 din jud. Mehedinți</w:t>
      </w:r>
      <w:r>
        <w:rPr>
          <w:spacing w:val="-5"/>
        </w:rPr>
        <w:t xml:space="preserve"> </w:t>
      </w:r>
      <w:r>
        <w:t>și</w:t>
      </w:r>
      <w:r>
        <w:rPr>
          <w:spacing w:val="-5"/>
        </w:rPr>
        <w:t xml:space="preserve"> </w:t>
      </w:r>
      <w:r>
        <w:t>detinut</w:t>
      </w:r>
      <w:r>
        <w:rPr>
          <w:spacing w:val="-5"/>
        </w:rPr>
        <w:t xml:space="preserve"> </w:t>
      </w:r>
      <w:r>
        <w:t>de</w:t>
      </w:r>
      <w:r>
        <w:rPr>
          <w:spacing w:val="-7"/>
        </w:rPr>
        <w:t xml:space="preserve"> </w:t>
      </w:r>
      <w:r>
        <w:t>catre</w:t>
      </w:r>
      <w:r>
        <w:rPr>
          <w:spacing w:val="-7"/>
        </w:rPr>
        <w:t xml:space="preserve"> </w:t>
      </w:r>
      <w:r>
        <w:t>Di</w:t>
      </w:r>
      <w:r>
        <w:rPr>
          <w:spacing w:val="-3"/>
        </w:rPr>
        <w:t xml:space="preserve"> </w:t>
      </w:r>
      <w:r>
        <w:t>Liberto</w:t>
      </w:r>
      <w:r>
        <w:rPr>
          <w:spacing w:val="-6"/>
        </w:rPr>
        <w:t xml:space="preserve"> </w:t>
      </w:r>
      <w:r>
        <w:t>Giuseppe</w:t>
      </w:r>
      <w:r>
        <w:rPr>
          <w:spacing w:val="-5"/>
        </w:rPr>
        <w:t xml:space="preserve"> </w:t>
      </w:r>
      <w:r>
        <w:t>in</w:t>
      </w:r>
      <w:r>
        <w:rPr>
          <w:spacing w:val="-6"/>
        </w:rPr>
        <w:t xml:space="preserve"> </w:t>
      </w:r>
      <w:r>
        <w:t>baza</w:t>
      </w:r>
      <w:r>
        <w:rPr>
          <w:spacing w:val="-7"/>
        </w:rPr>
        <w:t xml:space="preserve"> </w:t>
      </w:r>
      <w:r>
        <w:t>Actului</w:t>
      </w:r>
      <w:r>
        <w:rPr>
          <w:spacing w:val="-5"/>
        </w:rPr>
        <w:t xml:space="preserve"> </w:t>
      </w:r>
      <w:r>
        <w:t>de</w:t>
      </w:r>
      <w:r>
        <w:rPr>
          <w:spacing w:val="-7"/>
        </w:rPr>
        <w:t xml:space="preserve"> </w:t>
      </w:r>
      <w:r>
        <w:t>dare</w:t>
      </w:r>
      <w:r>
        <w:rPr>
          <w:spacing w:val="-7"/>
        </w:rPr>
        <w:t xml:space="preserve"> </w:t>
      </w:r>
      <w:r>
        <w:t>in</w:t>
      </w:r>
      <w:r>
        <w:rPr>
          <w:spacing w:val="-6"/>
        </w:rPr>
        <w:t xml:space="preserve"> </w:t>
      </w:r>
      <w:r>
        <w:t>plata</w:t>
      </w:r>
      <w:r>
        <w:rPr>
          <w:spacing w:val="-7"/>
        </w:rPr>
        <w:t xml:space="preserve"> </w:t>
      </w:r>
      <w:r>
        <w:t>autentificat prin</w:t>
      </w:r>
      <w:r>
        <w:rPr>
          <w:spacing w:val="-6"/>
        </w:rPr>
        <w:t xml:space="preserve"> </w:t>
      </w:r>
      <w:r>
        <w:t>Incheierea</w:t>
      </w:r>
      <w:r>
        <w:rPr>
          <w:spacing w:val="-9"/>
        </w:rPr>
        <w:t xml:space="preserve"> </w:t>
      </w:r>
      <w:r>
        <w:t>nr.</w:t>
      </w:r>
      <w:r>
        <w:rPr>
          <w:spacing w:val="-8"/>
        </w:rPr>
        <w:t xml:space="preserve"> </w:t>
      </w:r>
      <w:r>
        <w:t>1291</w:t>
      </w:r>
      <w:r>
        <w:rPr>
          <w:spacing w:val="-8"/>
        </w:rPr>
        <w:t xml:space="preserve"> </w:t>
      </w:r>
      <w:r>
        <w:t>din</w:t>
      </w:r>
      <w:r>
        <w:rPr>
          <w:spacing w:val="-8"/>
        </w:rPr>
        <w:t xml:space="preserve"> </w:t>
      </w:r>
      <w:r>
        <w:t>data</w:t>
      </w:r>
      <w:r>
        <w:rPr>
          <w:spacing w:val="-9"/>
        </w:rPr>
        <w:t xml:space="preserve"> </w:t>
      </w:r>
      <w:r>
        <w:t>de</w:t>
      </w:r>
      <w:r>
        <w:rPr>
          <w:spacing w:val="-9"/>
        </w:rPr>
        <w:t xml:space="preserve"> </w:t>
      </w:r>
      <w:r>
        <w:t>16</w:t>
      </w:r>
      <w:r>
        <w:rPr>
          <w:spacing w:val="-8"/>
        </w:rPr>
        <w:t xml:space="preserve"> </w:t>
      </w:r>
      <w:r>
        <w:t>Mai</w:t>
      </w:r>
      <w:r>
        <w:rPr>
          <w:spacing w:val="-8"/>
        </w:rPr>
        <w:t xml:space="preserve"> </w:t>
      </w:r>
      <w:r>
        <w:t>2022,</w:t>
      </w:r>
      <w:r>
        <w:rPr>
          <w:spacing w:val="-13"/>
        </w:rPr>
        <w:t xml:space="preserve"> </w:t>
      </w:r>
      <w:r>
        <w:t>in</w:t>
      </w:r>
      <w:r>
        <w:rPr>
          <w:spacing w:val="-8"/>
        </w:rPr>
        <w:t xml:space="preserve"> </w:t>
      </w:r>
      <w:r>
        <w:t>cadrul</w:t>
      </w:r>
      <w:r>
        <w:rPr>
          <w:spacing w:val="-8"/>
        </w:rPr>
        <w:t xml:space="preserve"> </w:t>
      </w:r>
      <w:r>
        <w:t>Biroului</w:t>
      </w:r>
      <w:r>
        <w:rPr>
          <w:spacing w:val="-8"/>
        </w:rPr>
        <w:t xml:space="preserve"> </w:t>
      </w:r>
      <w:r>
        <w:t>Notarial</w:t>
      </w:r>
      <w:r>
        <w:rPr>
          <w:spacing w:val="-8"/>
        </w:rPr>
        <w:t xml:space="preserve"> </w:t>
      </w:r>
      <w:r>
        <w:t>Bazavan</w:t>
      </w:r>
      <w:r>
        <w:rPr>
          <w:spacing w:val="-8"/>
        </w:rPr>
        <w:t xml:space="preserve"> </w:t>
      </w:r>
      <w:r>
        <w:t>Marian Petrisor , Drobeta Turnu-Severin , jud. Mehedinti , cu suprafața totală de 7.65 ha din care suprafața efectivă de împădurit ce a rezultat în urma măsurătorilor este de 7,65 ha.</w:t>
      </w:r>
    </w:p>
    <w:p w:rsidR="002526B5" w:rsidRDefault="0044681A">
      <w:pPr>
        <w:pStyle w:val="BodyText"/>
        <w:spacing w:line="276" w:lineRule="auto"/>
        <w:ind w:left="259" w:right="315" w:firstLine="708"/>
        <w:jc w:val="both"/>
      </w:pPr>
      <w:r>
        <w:t xml:space="preserve">Până în prezent, terenurile studiate au avut folosință agricolă , în ultima perioadă de timp fiind degradate datorită factorului eolian. Astfel, terenurile degradate ce fac parte din teritoriul studiat şi-au pierdut parţial capacitatea de producţie pentru folosinţe agricole iar pentru redarea lor în circuitul productiv sunt necesare lucrări de împădurire. </w:t>
      </w:r>
      <w:r>
        <w:rPr>
          <w:i/>
          <w:u w:val="single"/>
        </w:rPr>
        <w:t>Suprafața</w:t>
      </w:r>
      <w:r>
        <w:rPr>
          <w:i/>
          <w:spacing w:val="40"/>
        </w:rPr>
        <w:t xml:space="preserve"> </w:t>
      </w:r>
      <w:r>
        <w:t>pe care se va realiza investiția este de</w:t>
      </w:r>
      <w:r>
        <w:rPr>
          <w:spacing w:val="40"/>
        </w:rPr>
        <w:t xml:space="preserve"> </w:t>
      </w:r>
      <w:r>
        <w:rPr>
          <w:b/>
        </w:rPr>
        <w:t xml:space="preserve">7.65 ha </w:t>
      </w:r>
      <w:r>
        <w:t xml:space="preserve">din care se vor împăduri efectiv </w:t>
      </w:r>
      <w:r>
        <w:rPr>
          <w:b/>
        </w:rPr>
        <w:t>7,65 ha</w:t>
      </w:r>
      <w:r>
        <w:t>.</w:t>
      </w:r>
    </w:p>
    <w:p w:rsidR="002526B5" w:rsidRDefault="002526B5">
      <w:pPr>
        <w:pStyle w:val="BodyText"/>
      </w:pPr>
    </w:p>
    <w:p w:rsidR="002526B5" w:rsidRDefault="0044681A">
      <w:pPr>
        <w:spacing w:line="276" w:lineRule="auto"/>
        <w:ind w:left="260" w:right="156" w:firstLine="427"/>
        <w:rPr>
          <w:sz w:val="24"/>
        </w:rPr>
      </w:pPr>
      <w:r>
        <w:rPr>
          <w:i/>
          <w:sz w:val="24"/>
          <w:u w:val="single"/>
        </w:rPr>
        <w:t>Accesul la terenul propus pentru împădurire</w:t>
      </w:r>
      <w:r>
        <w:rPr>
          <w:i/>
          <w:spacing w:val="-1"/>
          <w:sz w:val="24"/>
        </w:rPr>
        <w:t xml:space="preserve"> </w:t>
      </w:r>
      <w:r>
        <w:rPr>
          <w:sz w:val="24"/>
        </w:rPr>
        <w:t>din cadrul perimetrul de</w:t>
      </w:r>
      <w:r>
        <w:rPr>
          <w:spacing w:val="-1"/>
          <w:sz w:val="24"/>
        </w:rPr>
        <w:t xml:space="preserve"> </w:t>
      </w:r>
      <w:r>
        <w:rPr>
          <w:sz w:val="24"/>
        </w:rPr>
        <w:t>ameliorare</w:t>
      </w:r>
      <w:r>
        <w:rPr>
          <w:spacing w:val="-1"/>
          <w:sz w:val="24"/>
        </w:rPr>
        <w:t xml:space="preserve"> </w:t>
      </w:r>
      <w:r>
        <w:rPr>
          <w:sz w:val="24"/>
        </w:rPr>
        <w:t>se</w:t>
      </w:r>
      <w:r>
        <w:rPr>
          <w:spacing w:val="-1"/>
          <w:sz w:val="24"/>
        </w:rPr>
        <w:t xml:space="preserve"> </w:t>
      </w:r>
      <w:r>
        <w:rPr>
          <w:sz w:val="24"/>
        </w:rPr>
        <w:t>face pe drumurile de exploatare existente ce sunt limitrofe terenului.</w:t>
      </w:r>
    </w:p>
    <w:p w:rsidR="002526B5" w:rsidRDefault="0044681A">
      <w:pPr>
        <w:spacing w:before="200"/>
        <w:ind w:left="691"/>
        <w:rPr>
          <w:i/>
          <w:sz w:val="24"/>
        </w:rPr>
      </w:pPr>
      <w:r>
        <w:rPr>
          <w:i/>
          <w:spacing w:val="-2"/>
          <w:sz w:val="24"/>
          <w:u w:val="single"/>
        </w:rPr>
        <w:t>Vecinătăți</w:t>
      </w:r>
    </w:p>
    <w:p w:rsidR="002526B5" w:rsidRDefault="0044681A">
      <w:pPr>
        <w:pStyle w:val="BodyText"/>
        <w:spacing w:before="41"/>
        <w:ind w:left="691"/>
      </w:pPr>
      <w:r>
        <w:t>Terenul</w:t>
      </w:r>
      <w:r>
        <w:rPr>
          <w:spacing w:val="-4"/>
        </w:rPr>
        <w:t xml:space="preserve"> </w:t>
      </w:r>
      <w:r>
        <w:t>ce</w:t>
      </w:r>
      <w:r>
        <w:rPr>
          <w:spacing w:val="-2"/>
        </w:rPr>
        <w:t xml:space="preserve"> </w:t>
      </w:r>
      <w:r>
        <w:t>se</w:t>
      </w:r>
      <w:r>
        <w:rPr>
          <w:spacing w:val="-2"/>
        </w:rPr>
        <w:t xml:space="preserve"> </w:t>
      </w:r>
      <w:r>
        <w:t>împădurește</w:t>
      </w:r>
      <w:r>
        <w:rPr>
          <w:spacing w:val="-2"/>
        </w:rPr>
        <w:t xml:space="preserve"> </w:t>
      </w:r>
      <w:r>
        <w:t>are</w:t>
      </w:r>
      <w:r>
        <w:rPr>
          <w:spacing w:val="-2"/>
        </w:rPr>
        <w:t xml:space="preserve"> </w:t>
      </w:r>
      <w:r>
        <w:t>următoarele</w:t>
      </w:r>
      <w:r>
        <w:rPr>
          <w:spacing w:val="-2"/>
        </w:rPr>
        <w:t xml:space="preserve"> vecinătăți:</w:t>
      </w:r>
    </w:p>
    <w:p w:rsidR="002526B5" w:rsidRDefault="0044681A">
      <w:pPr>
        <w:pStyle w:val="BodyText"/>
        <w:tabs>
          <w:tab w:val="left" w:pos="967"/>
        </w:tabs>
        <w:spacing w:before="41" w:line="278" w:lineRule="auto"/>
        <w:ind w:left="260" w:right="827"/>
      </w:pPr>
      <w:r>
        <w:rPr>
          <w:spacing w:val="-10"/>
        </w:rPr>
        <w:t>-</w:t>
      </w:r>
      <w:r>
        <w:tab/>
        <w:t>la</w:t>
      </w:r>
      <w:r>
        <w:rPr>
          <w:spacing w:val="-3"/>
        </w:rPr>
        <w:t xml:space="preserve"> </w:t>
      </w:r>
      <w:r>
        <w:t>est</w:t>
      </w:r>
      <w:r>
        <w:rPr>
          <w:spacing w:val="-3"/>
        </w:rPr>
        <w:t xml:space="preserve"> </w:t>
      </w:r>
      <w:r>
        <w:t>terenuri</w:t>
      </w:r>
      <w:r>
        <w:rPr>
          <w:spacing w:val="-3"/>
        </w:rPr>
        <w:t xml:space="preserve"> </w:t>
      </w:r>
      <w:r>
        <w:t>proprietate</w:t>
      </w:r>
      <w:r>
        <w:rPr>
          <w:spacing w:val="-2"/>
        </w:rPr>
        <w:t xml:space="preserve"> </w:t>
      </w:r>
      <w:r>
        <w:t>privată</w:t>
      </w:r>
      <w:r>
        <w:rPr>
          <w:spacing w:val="-3"/>
        </w:rPr>
        <w:t xml:space="preserve"> </w:t>
      </w:r>
      <w:r>
        <w:t>Bulugea</w:t>
      </w:r>
      <w:r>
        <w:rPr>
          <w:spacing w:val="-3"/>
        </w:rPr>
        <w:t xml:space="preserve"> </w:t>
      </w:r>
      <w:r>
        <w:t>A.</w:t>
      </w:r>
      <w:r>
        <w:rPr>
          <w:spacing w:val="-3"/>
        </w:rPr>
        <w:t xml:space="preserve"> </w:t>
      </w:r>
      <w:r>
        <w:t>;</w:t>
      </w:r>
      <w:r>
        <w:rPr>
          <w:spacing w:val="-3"/>
        </w:rPr>
        <w:t xml:space="preserve"> </w:t>
      </w:r>
      <w:r>
        <w:t>la</w:t>
      </w:r>
      <w:r>
        <w:rPr>
          <w:spacing w:val="-3"/>
        </w:rPr>
        <w:t xml:space="preserve"> </w:t>
      </w:r>
      <w:r>
        <w:t>vest</w:t>
      </w:r>
      <w:r>
        <w:rPr>
          <w:spacing w:val="-3"/>
        </w:rPr>
        <w:t xml:space="preserve"> </w:t>
      </w:r>
      <w:r>
        <w:t>drum,</w:t>
      </w:r>
      <w:r>
        <w:rPr>
          <w:spacing w:val="-3"/>
        </w:rPr>
        <w:t xml:space="preserve"> </w:t>
      </w:r>
      <w:r>
        <w:t>la</w:t>
      </w:r>
      <w:r>
        <w:rPr>
          <w:spacing w:val="-3"/>
        </w:rPr>
        <w:t xml:space="preserve"> </w:t>
      </w:r>
      <w:r>
        <w:t>nord</w:t>
      </w:r>
      <w:r>
        <w:rPr>
          <w:spacing w:val="-3"/>
        </w:rPr>
        <w:t xml:space="preserve"> </w:t>
      </w:r>
      <w:r>
        <w:t>drum;</w:t>
      </w:r>
      <w:r>
        <w:rPr>
          <w:spacing w:val="-3"/>
        </w:rPr>
        <w:t xml:space="preserve"> </w:t>
      </w:r>
      <w:r>
        <w:t>la</w:t>
      </w:r>
      <w:r>
        <w:rPr>
          <w:spacing w:val="-3"/>
        </w:rPr>
        <w:t xml:space="preserve"> </w:t>
      </w:r>
      <w:r>
        <w:t xml:space="preserve">sud </w:t>
      </w:r>
      <w:r>
        <w:rPr>
          <w:spacing w:val="-2"/>
        </w:rPr>
        <w:t>drum.</w:t>
      </w:r>
    </w:p>
    <w:p w:rsidR="002526B5" w:rsidRDefault="0044681A">
      <w:pPr>
        <w:spacing w:line="272" w:lineRule="exact"/>
        <w:ind w:left="260"/>
        <w:rPr>
          <w:i/>
          <w:sz w:val="24"/>
        </w:rPr>
      </w:pPr>
      <w:r>
        <w:rPr>
          <w:i/>
          <w:sz w:val="24"/>
          <w:u w:val="single"/>
        </w:rPr>
        <w:t>Lista</w:t>
      </w:r>
      <w:r>
        <w:rPr>
          <w:i/>
          <w:spacing w:val="-4"/>
          <w:sz w:val="24"/>
          <w:u w:val="single"/>
        </w:rPr>
        <w:t xml:space="preserve"> </w:t>
      </w:r>
      <w:r>
        <w:rPr>
          <w:i/>
          <w:sz w:val="24"/>
          <w:u w:val="single"/>
        </w:rPr>
        <w:t>punctelor</w:t>
      </w:r>
      <w:r>
        <w:rPr>
          <w:i/>
          <w:spacing w:val="-1"/>
          <w:sz w:val="24"/>
          <w:u w:val="single"/>
        </w:rPr>
        <w:t xml:space="preserve"> </w:t>
      </w:r>
      <w:r>
        <w:rPr>
          <w:i/>
          <w:sz w:val="24"/>
          <w:u w:val="single"/>
        </w:rPr>
        <w:t>de</w:t>
      </w:r>
      <w:r>
        <w:rPr>
          <w:i/>
          <w:spacing w:val="-3"/>
          <w:sz w:val="24"/>
          <w:u w:val="single"/>
        </w:rPr>
        <w:t xml:space="preserve"> </w:t>
      </w:r>
      <w:r>
        <w:rPr>
          <w:i/>
          <w:sz w:val="24"/>
          <w:u w:val="single"/>
        </w:rPr>
        <w:t>contur</w:t>
      </w:r>
      <w:r>
        <w:rPr>
          <w:i/>
          <w:spacing w:val="-1"/>
          <w:sz w:val="24"/>
          <w:u w:val="single"/>
        </w:rPr>
        <w:t xml:space="preserve"> </w:t>
      </w:r>
      <w:r>
        <w:rPr>
          <w:i/>
          <w:sz w:val="24"/>
          <w:u w:val="single"/>
        </w:rPr>
        <w:t>cu</w:t>
      </w:r>
      <w:r>
        <w:rPr>
          <w:i/>
          <w:spacing w:val="-2"/>
          <w:sz w:val="24"/>
          <w:u w:val="single"/>
        </w:rPr>
        <w:t xml:space="preserve"> </w:t>
      </w:r>
      <w:r>
        <w:rPr>
          <w:i/>
          <w:sz w:val="24"/>
          <w:u w:val="single"/>
        </w:rPr>
        <w:t>coordonate</w:t>
      </w:r>
      <w:r>
        <w:rPr>
          <w:i/>
          <w:spacing w:val="-2"/>
          <w:sz w:val="24"/>
          <w:u w:val="single"/>
        </w:rPr>
        <w:t xml:space="preserve"> </w:t>
      </w:r>
      <w:r>
        <w:rPr>
          <w:i/>
          <w:sz w:val="24"/>
          <w:u w:val="single"/>
        </w:rPr>
        <w:t>Stereo</w:t>
      </w:r>
      <w:r>
        <w:rPr>
          <w:i/>
          <w:spacing w:val="-2"/>
          <w:sz w:val="24"/>
          <w:u w:val="single"/>
        </w:rPr>
        <w:t xml:space="preserve"> </w:t>
      </w:r>
      <w:r>
        <w:rPr>
          <w:i/>
          <w:sz w:val="24"/>
          <w:u w:val="single"/>
        </w:rPr>
        <w:t>70 a</w:t>
      </w:r>
      <w:r>
        <w:rPr>
          <w:i/>
          <w:spacing w:val="-1"/>
          <w:sz w:val="24"/>
          <w:u w:val="single"/>
        </w:rPr>
        <w:t xml:space="preserve"> </w:t>
      </w:r>
      <w:r>
        <w:rPr>
          <w:i/>
          <w:sz w:val="24"/>
          <w:u w:val="single"/>
        </w:rPr>
        <w:t>suprafeței</w:t>
      </w:r>
      <w:r>
        <w:rPr>
          <w:i/>
          <w:spacing w:val="-2"/>
          <w:sz w:val="24"/>
          <w:u w:val="single"/>
        </w:rPr>
        <w:t xml:space="preserve"> </w:t>
      </w:r>
      <w:r>
        <w:rPr>
          <w:i/>
          <w:sz w:val="24"/>
          <w:u w:val="single"/>
        </w:rPr>
        <w:t>propuse</w:t>
      </w:r>
      <w:r>
        <w:rPr>
          <w:i/>
          <w:spacing w:val="-2"/>
          <w:sz w:val="24"/>
          <w:u w:val="single"/>
        </w:rPr>
        <w:t xml:space="preserve"> </w:t>
      </w:r>
      <w:r>
        <w:rPr>
          <w:i/>
          <w:sz w:val="24"/>
          <w:u w:val="single"/>
        </w:rPr>
        <w:t>pentru</w:t>
      </w:r>
      <w:r>
        <w:rPr>
          <w:i/>
          <w:spacing w:val="-1"/>
          <w:sz w:val="24"/>
          <w:u w:val="single"/>
        </w:rPr>
        <w:t xml:space="preserve"> </w:t>
      </w:r>
      <w:r>
        <w:rPr>
          <w:i/>
          <w:spacing w:val="-2"/>
          <w:sz w:val="24"/>
          <w:u w:val="single"/>
        </w:rPr>
        <w:t>împădurire</w:t>
      </w:r>
    </w:p>
    <w:p w:rsidR="002526B5" w:rsidRDefault="0044681A">
      <w:pPr>
        <w:pStyle w:val="BodyText"/>
        <w:spacing w:before="41"/>
        <w:ind w:left="260"/>
      </w:pPr>
      <w:r>
        <w:t>este</w:t>
      </w:r>
      <w:r>
        <w:rPr>
          <w:spacing w:val="-4"/>
        </w:rPr>
        <w:t xml:space="preserve"> </w:t>
      </w:r>
      <w:r>
        <w:rPr>
          <w:spacing w:val="-2"/>
        </w:rPr>
        <w:t>urmatoarea:</w:t>
      </w:r>
    </w:p>
    <w:p w:rsidR="002526B5" w:rsidRDefault="002526B5">
      <w:pPr>
        <w:pStyle w:val="BodyText"/>
        <w:rPr>
          <w:sz w:val="20"/>
        </w:rPr>
      </w:pPr>
    </w:p>
    <w:p w:rsidR="002526B5" w:rsidRDefault="002526B5">
      <w:pPr>
        <w:pStyle w:val="BodyText"/>
        <w:spacing w:before="9"/>
        <w:rPr>
          <w:sz w:val="11"/>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579"/>
        <w:gridCol w:w="1416"/>
        <w:gridCol w:w="557"/>
        <w:gridCol w:w="1815"/>
        <w:gridCol w:w="1549"/>
      </w:tblGrid>
      <w:tr w:rsidR="002526B5">
        <w:trPr>
          <w:trHeight w:val="1009"/>
        </w:trPr>
        <w:tc>
          <w:tcPr>
            <w:tcW w:w="804" w:type="dxa"/>
            <w:shd w:val="clear" w:color="auto" w:fill="EDEBE0"/>
          </w:tcPr>
          <w:p w:rsidR="002526B5" w:rsidRDefault="0044681A">
            <w:pPr>
              <w:pStyle w:val="TableParagraph"/>
              <w:spacing w:before="87" w:line="276" w:lineRule="auto"/>
              <w:ind w:left="107" w:right="90" w:firstLine="124"/>
              <w:rPr>
                <w:b/>
                <w:sz w:val="24"/>
              </w:rPr>
            </w:pPr>
            <w:r>
              <w:rPr>
                <w:b/>
                <w:spacing w:val="-4"/>
                <w:sz w:val="24"/>
              </w:rPr>
              <w:t xml:space="preserve">Nr. </w:t>
            </w:r>
            <w:r>
              <w:rPr>
                <w:b/>
                <w:spacing w:val="-2"/>
                <w:sz w:val="24"/>
              </w:rPr>
              <w:t>punct</w:t>
            </w:r>
          </w:p>
        </w:tc>
        <w:tc>
          <w:tcPr>
            <w:tcW w:w="1579" w:type="dxa"/>
            <w:shd w:val="clear" w:color="auto" w:fill="EDEBE0"/>
          </w:tcPr>
          <w:p w:rsidR="002526B5" w:rsidRDefault="002526B5">
            <w:pPr>
              <w:pStyle w:val="TableParagraph"/>
              <w:spacing w:before="4"/>
              <w:rPr>
                <w:sz w:val="21"/>
              </w:rPr>
            </w:pPr>
          </w:p>
          <w:p w:rsidR="002526B5" w:rsidRDefault="0044681A">
            <w:pPr>
              <w:pStyle w:val="TableParagraph"/>
              <w:ind w:left="172" w:right="167"/>
              <w:jc w:val="center"/>
              <w:rPr>
                <w:b/>
                <w:sz w:val="24"/>
              </w:rPr>
            </w:pPr>
            <w:r>
              <w:rPr>
                <w:b/>
                <w:spacing w:val="-4"/>
                <w:sz w:val="24"/>
              </w:rPr>
              <w:t>E(m)</w:t>
            </w:r>
          </w:p>
        </w:tc>
        <w:tc>
          <w:tcPr>
            <w:tcW w:w="1416" w:type="dxa"/>
            <w:shd w:val="clear" w:color="auto" w:fill="EDEBE0"/>
          </w:tcPr>
          <w:p w:rsidR="002526B5" w:rsidRDefault="002526B5">
            <w:pPr>
              <w:pStyle w:val="TableParagraph"/>
              <w:spacing w:before="4"/>
              <w:rPr>
                <w:sz w:val="21"/>
              </w:rPr>
            </w:pPr>
          </w:p>
          <w:p w:rsidR="002526B5" w:rsidRDefault="0044681A">
            <w:pPr>
              <w:pStyle w:val="TableParagraph"/>
              <w:ind w:left="90" w:right="85"/>
              <w:jc w:val="center"/>
              <w:rPr>
                <w:b/>
                <w:sz w:val="24"/>
              </w:rPr>
            </w:pPr>
            <w:r>
              <w:rPr>
                <w:b/>
                <w:spacing w:val="-4"/>
                <w:sz w:val="24"/>
              </w:rPr>
              <w:t>N(m)</w:t>
            </w:r>
          </w:p>
        </w:tc>
        <w:tc>
          <w:tcPr>
            <w:tcW w:w="557" w:type="dxa"/>
            <w:shd w:val="clear" w:color="auto" w:fill="EDEBE0"/>
          </w:tcPr>
          <w:p w:rsidR="002526B5" w:rsidRDefault="0044681A">
            <w:pPr>
              <w:pStyle w:val="TableParagraph"/>
              <w:spacing w:line="276" w:lineRule="auto"/>
              <w:ind w:left="117" w:right="92" w:hanging="10"/>
              <w:rPr>
                <w:b/>
                <w:sz w:val="24"/>
              </w:rPr>
            </w:pPr>
            <w:r>
              <w:rPr>
                <w:b/>
                <w:spacing w:val="-4"/>
                <w:sz w:val="24"/>
              </w:rPr>
              <w:t xml:space="preserve">Nr. </w:t>
            </w:r>
            <w:r>
              <w:rPr>
                <w:b/>
                <w:spacing w:val="-5"/>
                <w:sz w:val="24"/>
              </w:rPr>
              <w:t>pct</w:t>
            </w:r>
          </w:p>
        </w:tc>
        <w:tc>
          <w:tcPr>
            <w:tcW w:w="1815" w:type="dxa"/>
            <w:shd w:val="clear" w:color="auto" w:fill="EDEBE0"/>
          </w:tcPr>
          <w:p w:rsidR="002526B5" w:rsidRDefault="0044681A">
            <w:pPr>
              <w:pStyle w:val="TableParagraph"/>
              <w:spacing w:line="275" w:lineRule="exact"/>
              <w:ind w:left="289" w:right="285"/>
              <w:jc w:val="center"/>
              <w:rPr>
                <w:b/>
                <w:sz w:val="24"/>
              </w:rPr>
            </w:pPr>
            <w:r>
              <w:rPr>
                <w:b/>
                <w:spacing w:val="-4"/>
                <w:sz w:val="24"/>
              </w:rPr>
              <w:t>E(m)</w:t>
            </w:r>
          </w:p>
        </w:tc>
        <w:tc>
          <w:tcPr>
            <w:tcW w:w="1549" w:type="dxa"/>
            <w:shd w:val="clear" w:color="auto" w:fill="EDEBE0"/>
          </w:tcPr>
          <w:p w:rsidR="002526B5" w:rsidRDefault="0044681A">
            <w:pPr>
              <w:pStyle w:val="TableParagraph"/>
              <w:spacing w:line="275" w:lineRule="exact"/>
              <w:ind w:left="95" w:right="95"/>
              <w:jc w:val="center"/>
              <w:rPr>
                <w:b/>
                <w:sz w:val="24"/>
              </w:rPr>
            </w:pPr>
            <w:r>
              <w:rPr>
                <w:b/>
                <w:spacing w:val="-4"/>
                <w:sz w:val="24"/>
              </w:rPr>
              <w:t>N(m)</w:t>
            </w:r>
          </w:p>
        </w:tc>
      </w:tr>
      <w:tr w:rsidR="002526B5">
        <w:trPr>
          <w:trHeight w:val="558"/>
        </w:trPr>
        <w:tc>
          <w:tcPr>
            <w:tcW w:w="804" w:type="dxa"/>
          </w:tcPr>
          <w:p w:rsidR="002526B5" w:rsidRDefault="0044681A">
            <w:pPr>
              <w:pStyle w:val="TableParagraph"/>
              <w:spacing w:before="20"/>
              <w:ind w:left="7"/>
              <w:jc w:val="center"/>
              <w:rPr>
                <w:b/>
                <w:sz w:val="24"/>
              </w:rPr>
            </w:pPr>
            <w:r>
              <w:rPr>
                <w:b/>
                <w:sz w:val="24"/>
              </w:rPr>
              <w:t>1</w:t>
            </w:r>
          </w:p>
        </w:tc>
        <w:tc>
          <w:tcPr>
            <w:tcW w:w="1579" w:type="dxa"/>
          </w:tcPr>
          <w:p w:rsidR="002526B5" w:rsidRDefault="0044681A">
            <w:pPr>
              <w:pStyle w:val="TableParagraph"/>
              <w:spacing w:before="15"/>
              <w:ind w:left="176" w:right="167"/>
              <w:jc w:val="center"/>
              <w:rPr>
                <w:sz w:val="24"/>
              </w:rPr>
            </w:pPr>
            <w:r>
              <w:rPr>
                <w:sz w:val="24"/>
              </w:rPr>
              <w:t xml:space="preserve">304 </w:t>
            </w:r>
            <w:r>
              <w:rPr>
                <w:spacing w:val="-2"/>
                <w:sz w:val="24"/>
              </w:rPr>
              <w:t>463.803</w:t>
            </w:r>
          </w:p>
        </w:tc>
        <w:tc>
          <w:tcPr>
            <w:tcW w:w="1416" w:type="dxa"/>
          </w:tcPr>
          <w:p w:rsidR="002526B5" w:rsidRDefault="0044681A">
            <w:pPr>
              <w:pStyle w:val="TableParagraph"/>
              <w:spacing w:before="15"/>
              <w:ind w:left="95" w:right="85"/>
              <w:jc w:val="center"/>
              <w:rPr>
                <w:sz w:val="24"/>
              </w:rPr>
            </w:pPr>
            <w:r>
              <w:rPr>
                <w:sz w:val="24"/>
              </w:rPr>
              <w:t xml:space="preserve">331 </w:t>
            </w:r>
            <w:r>
              <w:rPr>
                <w:spacing w:val="-2"/>
                <w:sz w:val="24"/>
              </w:rPr>
              <w:t>832.502</w:t>
            </w:r>
          </w:p>
        </w:tc>
        <w:tc>
          <w:tcPr>
            <w:tcW w:w="557" w:type="dxa"/>
          </w:tcPr>
          <w:p w:rsidR="002526B5" w:rsidRDefault="0044681A">
            <w:pPr>
              <w:pStyle w:val="TableParagraph"/>
              <w:spacing w:before="1"/>
              <w:ind w:left="108"/>
              <w:rPr>
                <w:b/>
                <w:sz w:val="24"/>
              </w:rPr>
            </w:pPr>
            <w:r>
              <w:rPr>
                <w:b/>
                <w:spacing w:val="-5"/>
                <w:sz w:val="24"/>
              </w:rPr>
              <w:t>12</w:t>
            </w:r>
          </w:p>
        </w:tc>
        <w:tc>
          <w:tcPr>
            <w:tcW w:w="1815" w:type="dxa"/>
          </w:tcPr>
          <w:p w:rsidR="002526B5" w:rsidRDefault="0044681A">
            <w:pPr>
              <w:pStyle w:val="TableParagraph"/>
              <w:spacing w:line="273" w:lineRule="exact"/>
              <w:ind w:left="294" w:right="285"/>
              <w:jc w:val="center"/>
              <w:rPr>
                <w:sz w:val="24"/>
              </w:rPr>
            </w:pPr>
            <w:r>
              <w:rPr>
                <w:sz w:val="24"/>
              </w:rPr>
              <w:t xml:space="preserve">304 </w:t>
            </w:r>
            <w:r>
              <w:rPr>
                <w:spacing w:val="-2"/>
                <w:sz w:val="24"/>
              </w:rPr>
              <w:t>350.633</w:t>
            </w:r>
          </w:p>
        </w:tc>
        <w:tc>
          <w:tcPr>
            <w:tcW w:w="1549" w:type="dxa"/>
          </w:tcPr>
          <w:p w:rsidR="002526B5" w:rsidRDefault="0044681A">
            <w:pPr>
              <w:pStyle w:val="TableParagraph"/>
              <w:spacing w:line="273" w:lineRule="exact"/>
              <w:ind w:left="32" w:right="154"/>
              <w:jc w:val="center"/>
              <w:rPr>
                <w:sz w:val="24"/>
              </w:rPr>
            </w:pPr>
            <w:r>
              <w:rPr>
                <w:sz w:val="24"/>
              </w:rPr>
              <w:t xml:space="preserve">331 </w:t>
            </w:r>
            <w:r>
              <w:rPr>
                <w:spacing w:val="-2"/>
                <w:sz w:val="24"/>
              </w:rPr>
              <w:t>540.558</w:t>
            </w:r>
          </w:p>
        </w:tc>
      </w:tr>
      <w:tr w:rsidR="002526B5">
        <w:trPr>
          <w:trHeight w:val="518"/>
        </w:trPr>
        <w:tc>
          <w:tcPr>
            <w:tcW w:w="804" w:type="dxa"/>
          </w:tcPr>
          <w:p w:rsidR="002526B5" w:rsidRDefault="0044681A">
            <w:pPr>
              <w:pStyle w:val="TableParagraph"/>
              <w:spacing w:before="1"/>
              <w:ind w:left="7"/>
              <w:jc w:val="center"/>
              <w:rPr>
                <w:b/>
                <w:sz w:val="24"/>
              </w:rPr>
            </w:pPr>
            <w:r>
              <w:rPr>
                <w:b/>
                <w:sz w:val="24"/>
              </w:rPr>
              <w:t>2</w:t>
            </w:r>
          </w:p>
        </w:tc>
        <w:tc>
          <w:tcPr>
            <w:tcW w:w="1579" w:type="dxa"/>
          </w:tcPr>
          <w:p w:rsidR="002526B5" w:rsidRDefault="0044681A">
            <w:pPr>
              <w:pStyle w:val="TableParagraph"/>
              <w:spacing w:line="273" w:lineRule="exact"/>
              <w:ind w:left="176" w:right="167"/>
              <w:jc w:val="center"/>
              <w:rPr>
                <w:sz w:val="24"/>
              </w:rPr>
            </w:pPr>
            <w:r>
              <w:rPr>
                <w:sz w:val="24"/>
              </w:rPr>
              <w:t xml:space="preserve">304 </w:t>
            </w:r>
            <w:r>
              <w:rPr>
                <w:spacing w:val="-2"/>
                <w:sz w:val="24"/>
              </w:rPr>
              <w:t>688.064</w:t>
            </w:r>
          </w:p>
        </w:tc>
        <w:tc>
          <w:tcPr>
            <w:tcW w:w="1416" w:type="dxa"/>
          </w:tcPr>
          <w:p w:rsidR="002526B5" w:rsidRDefault="0044681A">
            <w:pPr>
              <w:pStyle w:val="TableParagraph"/>
              <w:spacing w:line="273" w:lineRule="exact"/>
              <w:ind w:left="95" w:right="85"/>
              <w:jc w:val="center"/>
              <w:rPr>
                <w:sz w:val="24"/>
              </w:rPr>
            </w:pPr>
            <w:r>
              <w:rPr>
                <w:sz w:val="24"/>
              </w:rPr>
              <w:t xml:space="preserve">331 </w:t>
            </w:r>
            <w:r>
              <w:rPr>
                <w:spacing w:val="-2"/>
                <w:sz w:val="24"/>
              </w:rPr>
              <w:t>717.343</w:t>
            </w:r>
          </w:p>
        </w:tc>
        <w:tc>
          <w:tcPr>
            <w:tcW w:w="557" w:type="dxa"/>
          </w:tcPr>
          <w:p w:rsidR="002526B5" w:rsidRDefault="0044681A">
            <w:pPr>
              <w:pStyle w:val="TableParagraph"/>
              <w:spacing w:before="1"/>
              <w:ind w:right="146"/>
              <w:jc w:val="right"/>
              <w:rPr>
                <w:b/>
                <w:sz w:val="24"/>
              </w:rPr>
            </w:pPr>
            <w:r>
              <w:rPr>
                <w:b/>
                <w:spacing w:val="-5"/>
                <w:sz w:val="24"/>
              </w:rPr>
              <w:t>13</w:t>
            </w:r>
          </w:p>
        </w:tc>
        <w:tc>
          <w:tcPr>
            <w:tcW w:w="1815" w:type="dxa"/>
          </w:tcPr>
          <w:p w:rsidR="002526B5" w:rsidRDefault="0044681A">
            <w:pPr>
              <w:pStyle w:val="TableParagraph"/>
              <w:spacing w:line="273" w:lineRule="exact"/>
              <w:ind w:left="294" w:right="285"/>
              <w:jc w:val="center"/>
              <w:rPr>
                <w:sz w:val="24"/>
              </w:rPr>
            </w:pPr>
            <w:r>
              <w:rPr>
                <w:sz w:val="24"/>
              </w:rPr>
              <w:t xml:space="preserve">304 </w:t>
            </w:r>
            <w:r>
              <w:rPr>
                <w:spacing w:val="-2"/>
                <w:sz w:val="24"/>
              </w:rPr>
              <w:t>361.688</w:t>
            </w:r>
          </w:p>
        </w:tc>
        <w:tc>
          <w:tcPr>
            <w:tcW w:w="1549" w:type="dxa"/>
          </w:tcPr>
          <w:p w:rsidR="002526B5" w:rsidRDefault="0044681A">
            <w:pPr>
              <w:pStyle w:val="TableParagraph"/>
              <w:spacing w:line="273" w:lineRule="exact"/>
              <w:ind w:left="95" w:right="90"/>
              <w:jc w:val="center"/>
              <w:rPr>
                <w:sz w:val="24"/>
              </w:rPr>
            </w:pPr>
            <w:r>
              <w:rPr>
                <w:sz w:val="24"/>
              </w:rPr>
              <w:t xml:space="preserve">331 </w:t>
            </w:r>
            <w:r>
              <w:rPr>
                <w:spacing w:val="-2"/>
                <w:sz w:val="24"/>
              </w:rPr>
              <w:t>555.815</w:t>
            </w:r>
          </w:p>
        </w:tc>
      </w:tr>
      <w:tr w:rsidR="002526B5">
        <w:trPr>
          <w:trHeight w:val="517"/>
        </w:trPr>
        <w:tc>
          <w:tcPr>
            <w:tcW w:w="804" w:type="dxa"/>
          </w:tcPr>
          <w:p w:rsidR="002526B5" w:rsidRDefault="0044681A">
            <w:pPr>
              <w:pStyle w:val="TableParagraph"/>
              <w:spacing w:line="275" w:lineRule="exact"/>
              <w:ind w:left="7"/>
              <w:jc w:val="center"/>
              <w:rPr>
                <w:b/>
                <w:sz w:val="24"/>
              </w:rPr>
            </w:pPr>
            <w:r>
              <w:rPr>
                <w:b/>
                <w:sz w:val="24"/>
              </w:rPr>
              <w:t>3</w:t>
            </w:r>
          </w:p>
        </w:tc>
        <w:tc>
          <w:tcPr>
            <w:tcW w:w="1579" w:type="dxa"/>
          </w:tcPr>
          <w:p w:rsidR="002526B5" w:rsidRDefault="0044681A">
            <w:pPr>
              <w:pStyle w:val="TableParagraph"/>
              <w:spacing w:line="270" w:lineRule="exact"/>
              <w:ind w:left="176" w:right="167"/>
              <w:jc w:val="center"/>
              <w:rPr>
                <w:sz w:val="24"/>
              </w:rPr>
            </w:pPr>
            <w:r>
              <w:rPr>
                <w:sz w:val="24"/>
              </w:rPr>
              <w:t xml:space="preserve">304 </w:t>
            </w:r>
            <w:r>
              <w:rPr>
                <w:spacing w:val="-2"/>
                <w:sz w:val="24"/>
              </w:rPr>
              <w:t>548.862</w:t>
            </w:r>
          </w:p>
        </w:tc>
        <w:tc>
          <w:tcPr>
            <w:tcW w:w="1416" w:type="dxa"/>
          </w:tcPr>
          <w:p w:rsidR="002526B5" w:rsidRDefault="0044681A">
            <w:pPr>
              <w:pStyle w:val="TableParagraph"/>
              <w:spacing w:line="270" w:lineRule="exact"/>
              <w:ind w:left="95" w:right="85"/>
              <w:jc w:val="center"/>
              <w:rPr>
                <w:sz w:val="24"/>
              </w:rPr>
            </w:pPr>
            <w:r>
              <w:rPr>
                <w:sz w:val="24"/>
              </w:rPr>
              <w:t xml:space="preserve">331 </w:t>
            </w:r>
            <w:r>
              <w:rPr>
                <w:spacing w:val="-2"/>
                <w:sz w:val="24"/>
              </w:rPr>
              <w:t>435.850</w:t>
            </w:r>
          </w:p>
        </w:tc>
        <w:tc>
          <w:tcPr>
            <w:tcW w:w="557" w:type="dxa"/>
          </w:tcPr>
          <w:p w:rsidR="002526B5" w:rsidRDefault="0044681A">
            <w:pPr>
              <w:pStyle w:val="TableParagraph"/>
              <w:spacing w:line="275" w:lineRule="exact"/>
              <w:ind w:right="146"/>
              <w:jc w:val="right"/>
              <w:rPr>
                <w:b/>
                <w:sz w:val="24"/>
              </w:rPr>
            </w:pPr>
            <w:r>
              <w:rPr>
                <w:b/>
                <w:spacing w:val="-5"/>
                <w:sz w:val="24"/>
              </w:rPr>
              <w:t>14</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371.462</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573.545</w:t>
            </w:r>
          </w:p>
        </w:tc>
      </w:tr>
      <w:tr w:rsidR="002526B5">
        <w:trPr>
          <w:trHeight w:val="517"/>
        </w:trPr>
        <w:tc>
          <w:tcPr>
            <w:tcW w:w="804" w:type="dxa"/>
          </w:tcPr>
          <w:p w:rsidR="002526B5" w:rsidRDefault="0044681A">
            <w:pPr>
              <w:pStyle w:val="TableParagraph"/>
              <w:spacing w:line="275" w:lineRule="exact"/>
              <w:ind w:left="7"/>
              <w:jc w:val="center"/>
              <w:rPr>
                <w:b/>
                <w:sz w:val="24"/>
              </w:rPr>
            </w:pPr>
            <w:r>
              <w:rPr>
                <w:b/>
                <w:sz w:val="24"/>
              </w:rPr>
              <w:t>4</w:t>
            </w:r>
          </w:p>
        </w:tc>
        <w:tc>
          <w:tcPr>
            <w:tcW w:w="1579" w:type="dxa"/>
          </w:tcPr>
          <w:p w:rsidR="002526B5" w:rsidRDefault="0044681A">
            <w:pPr>
              <w:pStyle w:val="TableParagraph"/>
              <w:spacing w:line="270" w:lineRule="exact"/>
              <w:ind w:left="176" w:right="167"/>
              <w:jc w:val="center"/>
              <w:rPr>
                <w:sz w:val="24"/>
              </w:rPr>
            </w:pPr>
            <w:r>
              <w:rPr>
                <w:sz w:val="24"/>
              </w:rPr>
              <w:t xml:space="preserve">304 </w:t>
            </w:r>
            <w:r>
              <w:rPr>
                <w:spacing w:val="-2"/>
                <w:sz w:val="24"/>
              </w:rPr>
              <w:t>518.376</w:t>
            </w:r>
          </w:p>
        </w:tc>
        <w:tc>
          <w:tcPr>
            <w:tcW w:w="1416" w:type="dxa"/>
          </w:tcPr>
          <w:p w:rsidR="002526B5" w:rsidRDefault="0044681A">
            <w:pPr>
              <w:pStyle w:val="TableParagraph"/>
              <w:spacing w:line="270" w:lineRule="exact"/>
              <w:ind w:left="95" w:right="85"/>
              <w:jc w:val="center"/>
              <w:rPr>
                <w:sz w:val="24"/>
              </w:rPr>
            </w:pPr>
            <w:r>
              <w:rPr>
                <w:sz w:val="24"/>
              </w:rPr>
              <w:t xml:space="preserve">331 </w:t>
            </w:r>
            <w:r>
              <w:rPr>
                <w:spacing w:val="-2"/>
                <w:sz w:val="24"/>
              </w:rPr>
              <w:t>454.218</w:t>
            </w:r>
          </w:p>
        </w:tc>
        <w:tc>
          <w:tcPr>
            <w:tcW w:w="557" w:type="dxa"/>
          </w:tcPr>
          <w:p w:rsidR="002526B5" w:rsidRDefault="0044681A">
            <w:pPr>
              <w:pStyle w:val="TableParagraph"/>
              <w:spacing w:line="275" w:lineRule="exact"/>
              <w:ind w:right="146"/>
              <w:jc w:val="right"/>
              <w:rPr>
                <w:b/>
                <w:sz w:val="24"/>
              </w:rPr>
            </w:pPr>
            <w:r>
              <w:rPr>
                <w:b/>
                <w:spacing w:val="-5"/>
                <w:sz w:val="24"/>
              </w:rPr>
              <w:t>15</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381.573</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598.273</w:t>
            </w:r>
          </w:p>
        </w:tc>
      </w:tr>
      <w:tr w:rsidR="002526B5">
        <w:trPr>
          <w:trHeight w:val="515"/>
        </w:trPr>
        <w:tc>
          <w:tcPr>
            <w:tcW w:w="804" w:type="dxa"/>
          </w:tcPr>
          <w:p w:rsidR="002526B5" w:rsidRDefault="0044681A">
            <w:pPr>
              <w:pStyle w:val="TableParagraph"/>
              <w:spacing w:line="275" w:lineRule="exact"/>
              <w:ind w:left="7"/>
              <w:jc w:val="center"/>
              <w:rPr>
                <w:b/>
                <w:sz w:val="24"/>
              </w:rPr>
            </w:pPr>
            <w:r>
              <w:rPr>
                <w:b/>
                <w:sz w:val="24"/>
              </w:rPr>
              <w:t>5</w:t>
            </w:r>
          </w:p>
        </w:tc>
        <w:tc>
          <w:tcPr>
            <w:tcW w:w="1579" w:type="dxa"/>
          </w:tcPr>
          <w:p w:rsidR="002526B5" w:rsidRDefault="0044681A">
            <w:pPr>
              <w:pStyle w:val="TableParagraph"/>
              <w:spacing w:line="270" w:lineRule="exact"/>
              <w:ind w:left="176" w:right="167"/>
              <w:jc w:val="center"/>
              <w:rPr>
                <w:sz w:val="24"/>
              </w:rPr>
            </w:pPr>
            <w:r>
              <w:rPr>
                <w:sz w:val="24"/>
              </w:rPr>
              <w:t xml:space="preserve">304 </w:t>
            </w:r>
            <w:r>
              <w:rPr>
                <w:spacing w:val="-2"/>
                <w:sz w:val="24"/>
              </w:rPr>
              <w:t>475.446</w:t>
            </w:r>
          </w:p>
        </w:tc>
        <w:tc>
          <w:tcPr>
            <w:tcW w:w="1416" w:type="dxa"/>
          </w:tcPr>
          <w:p w:rsidR="002526B5" w:rsidRDefault="0044681A">
            <w:pPr>
              <w:pStyle w:val="TableParagraph"/>
              <w:spacing w:line="270" w:lineRule="exact"/>
              <w:ind w:left="95" w:right="85"/>
              <w:jc w:val="center"/>
              <w:rPr>
                <w:sz w:val="24"/>
              </w:rPr>
            </w:pPr>
            <w:r>
              <w:rPr>
                <w:sz w:val="24"/>
              </w:rPr>
              <w:t xml:space="preserve">331 </w:t>
            </w:r>
            <w:r>
              <w:rPr>
                <w:spacing w:val="-2"/>
                <w:sz w:val="24"/>
              </w:rPr>
              <w:t>477.398</w:t>
            </w:r>
          </w:p>
        </w:tc>
        <w:tc>
          <w:tcPr>
            <w:tcW w:w="557" w:type="dxa"/>
          </w:tcPr>
          <w:p w:rsidR="002526B5" w:rsidRDefault="0044681A">
            <w:pPr>
              <w:pStyle w:val="TableParagraph"/>
              <w:spacing w:line="275" w:lineRule="exact"/>
              <w:ind w:right="146"/>
              <w:jc w:val="right"/>
              <w:rPr>
                <w:b/>
                <w:sz w:val="24"/>
              </w:rPr>
            </w:pPr>
            <w:r>
              <w:rPr>
                <w:b/>
                <w:spacing w:val="-5"/>
                <w:sz w:val="24"/>
              </w:rPr>
              <w:t>16</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387.662</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627.741</w:t>
            </w:r>
          </w:p>
        </w:tc>
      </w:tr>
      <w:tr w:rsidR="002526B5">
        <w:trPr>
          <w:trHeight w:val="518"/>
        </w:trPr>
        <w:tc>
          <w:tcPr>
            <w:tcW w:w="804" w:type="dxa"/>
          </w:tcPr>
          <w:p w:rsidR="002526B5" w:rsidRDefault="0044681A">
            <w:pPr>
              <w:pStyle w:val="TableParagraph"/>
              <w:spacing w:before="1"/>
              <w:ind w:left="7"/>
              <w:jc w:val="center"/>
              <w:rPr>
                <w:b/>
                <w:sz w:val="24"/>
              </w:rPr>
            </w:pPr>
            <w:r>
              <w:rPr>
                <w:b/>
                <w:sz w:val="24"/>
              </w:rPr>
              <w:t>6</w:t>
            </w:r>
          </w:p>
        </w:tc>
        <w:tc>
          <w:tcPr>
            <w:tcW w:w="1579" w:type="dxa"/>
          </w:tcPr>
          <w:p w:rsidR="002526B5" w:rsidRDefault="0044681A">
            <w:pPr>
              <w:pStyle w:val="TableParagraph"/>
              <w:spacing w:line="273" w:lineRule="exact"/>
              <w:ind w:left="176" w:right="167"/>
              <w:jc w:val="center"/>
              <w:rPr>
                <w:sz w:val="24"/>
              </w:rPr>
            </w:pPr>
            <w:r>
              <w:rPr>
                <w:sz w:val="24"/>
              </w:rPr>
              <w:t xml:space="preserve">304 </w:t>
            </w:r>
            <w:r>
              <w:rPr>
                <w:spacing w:val="-2"/>
                <w:sz w:val="24"/>
              </w:rPr>
              <w:t>460.977</w:t>
            </w:r>
          </w:p>
        </w:tc>
        <w:tc>
          <w:tcPr>
            <w:tcW w:w="1416" w:type="dxa"/>
          </w:tcPr>
          <w:p w:rsidR="002526B5" w:rsidRDefault="0044681A">
            <w:pPr>
              <w:pStyle w:val="TableParagraph"/>
              <w:spacing w:line="273" w:lineRule="exact"/>
              <w:ind w:left="95" w:right="85"/>
              <w:jc w:val="center"/>
              <w:rPr>
                <w:sz w:val="24"/>
              </w:rPr>
            </w:pPr>
            <w:r>
              <w:rPr>
                <w:sz w:val="24"/>
              </w:rPr>
              <w:t xml:space="preserve">331 </w:t>
            </w:r>
            <w:r>
              <w:rPr>
                <w:spacing w:val="-2"/>
                <w:sz w:val="24"/>
              </w:rPr>
              <w:t>483.183</w:t>
            </w:r>
          </w:p>
        </w:tc>
        <w:tc>
          <w:tcPr>
            <w:tcW w:w="557" w:type="dxa"/>
          </w:tcPr>
          <w:p w:rsidR="002526B5" w:rsidRDefault="0044681A">
            <w:pPr>
              <w:pStyle w:val="TableParagraph"/>
              <w:spacing w:before="1"/>
              <w:ind w:right="146"/>
              <w:jc w:val="right"/>
              <w:rPr>
                <w:b/>
                <w:sz w:val="24"/>
              </w:rPr>
            </w:pPr>
            <w:r>
              <w:rPr>
                <w:b/>
                <w:spacing w:val="-5"/>
                <w:sz w:val="24"/>
              </w:rPr>
              <w:t>17</w:t>
            </w:r>
          </w:p>
        </w:tc>
        <w:tc>
          <w:tcPr>
            <w:tcW w:w="1815" w:type="dxa"/>
          </w:tcPr>
          <w:p w:rsidR="002526B5" w:rsidRDefault="0044681A">
            <w:pPr>
              <w:pStyle w:val="TableParagraph"/>
              <w:spacing w:line="273" w:lineRule="exact"/>
              <w:ind w:left="294" w:right="285"/>
              <w:jc w:val="center"/>
              <w:rPr>
                <w:sz w:val="24"/>
              </w:rPr>
            </w:pPr>
            <w:r>
              <w:rPr>
                <w:sz w:val="24"/>
              </w:rPr>
              <w:t xml:space="preserve">304 </w:t>
            </w:r>
            <w:r>
              <w:rPr>
                <w:spacing w:val="-2"/>
                <w:sz w:val="24"/>
              </w:rPr>
              <w:t>373.706</w:t>
            </w:r>
          </w:p>
        </w:tc>
        <w:tc>
          <w:tcPr>
            <w:tcW w:w="1549" w:type="dxa"/>
          </w:tcPr>
          <w:p w:rsidR="002526B5" w:rsidRDefault="0044681A">
            <w:pPr>
              <w:pStyle w:val="TableParagraph"/>
              <w:spacing w:line="273" w:lineRule="exact"/>
              <w:ind w:left="95" w:right="90"/>
              <w:jc w:val="center"/>
              <w:rPr>
                <w:sz w:val="24"/>
              </w:rPr>
            </w:pPr>
            <w:r>
              <w:rPr>
                <w:sz w:val="24"/>
              </w:rPr>
              <w:t xml:space="preserve">331 </w:t>
            </w:r>
            <w:r>
              <w:rPr>
                <w:spacing w:val="-2"/>
                <w:sz w:val="24"/>
              </w:rPr>
              <w:t>634.838</w:t>
            </w:r>
          </w:p>
        </w:tc>
      </w:tr>
      <w:tr w:rsidR="002526B5">
        <w:trPr>
          <w:trHeight w:val="517"/>
        </w:trPr>
        <w:tc>
          <w:tcPr>
            <w:tcW w:w="804" w:type="dxa"/>
          </w:tcPr>
          <w:p w:rsidR="002526B5" w:rsidRDefault="0044681A">
            <w:pPr>
              <w:pStyle w:val="TableParagraph"/>
              <w:spacing w:line="275" w:lineRule="exact"/>
              <w:ind w:left="7"/>
              <w:jc w:val="center"/>
              <w:rPr>
                <w:b/>
                <w:sz w:val="24"/>
              </w:rPr>
            </w:pPr>
            <w:r>
              <w:rPr>
                <w:b/>
                <w:sz w:val="24"/>
              </w:rPr>
              <w:t>7</w:t>
            </w:r>
          </w:p>
        </w:tc>
        <w:tc>
          <w:tcPr>
            <w:tcW w:w="1579" w:type="dxa"/>
          </w:tcPr>
          <w:p w:rsidR="002526B5" w:rsidRDefault="0044681A">
            <w:pPr>
              <w:pStyle w:val="TableParagraph"/>
              <w:spacing w:line="270" w:lineRule="exact"/>
              <w:ind w:left="176" w:right="167"/>
              <w:jc w:val="center"/>
              <w:rPr>
                <w:sz w:val="24"/>
              </w:rPr>
            </w:pPr>
            <w:r>
              <w:rPr>
                <w:sz w:val="24"/>
              </w:rPr>
              <w:t xml:space="preserve">304 </w:t>
            </w:r>
            <w:r>
              <w:rPr>
                <w:spacing w:val="-2"/>
                <w:sz w:val="24"/>
              </w:rPr>
              <w:t>444.747</w:t>
            </w:r>
          </w:p>
        </w:tc>
        <w:tc>
          <w:tcPr>
            <w:tcW w:w="1416" w:type="dxa"/>
          </w:tcPr>
          <w:p w:rsidR="002526B5" w:rsidRDefault="0044681A">
            <w:pPr>
              <w:pStyle w:val="TableParagraph"/>
              <w:spacing w:line="270" w:lineRule="exact"/>
              <w:ind w:left="95" w:right="85"/>
              <w:jc w:val="center"/>
              <w:rPr>
                <w:sz w:val="24"/>
              </w:rPr>
            </w:pPr>
            <w:r>
              <w:rPr>
                <w:sz w:val="24"/>
              </w:rPr>
              <w:t xml:space="preserve">331 </w:t>
            </w:r>
            <w:r>
              <w:rPr>
                <w:spacing w:val="-2"/>
                <w:sz w:val="24"/>
              </w:rPr>
              <w:t>487.327</w:t>
            </w:r>
          </w:p>
        </w:tc>
        <w:tc>
          <w:tcPr>
            <w:tcW w:w="557" w:type="dxa"/>
          </w:tcPr>
          <w:p w:rsidR="002526B5" w:rsidRDefault="0044681A">
            <w:pPr>
              <w:pStyle w:val="TableParagraph"/>
              <w:spacing w:line="275" w:lineRule="exact"/>
              <w:ind w:right="146"/>
              <w:jc w:val="right"/>
              <w:rPr>
                <w:b/>
                <w:sz w:val="24"/>
              </w:rPr>
            </w:pPr>
            <w:r>
              <w:rPr>
                <w:b/>
                <w:spacing w:val="-5"/>
                <w:sz w:val="24"/>
              </w:rPr>
              <w:t>18</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417.454</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734.611</w:t>
            </w:r>
          </w:p>
        </w:tc>
      </w:tr>
    </w:tbl>
    <w:p w:rsidR="002526B5" w:rsidRDefault="002526B5">
      <w:pPr>
        <w:spacing w:line="270" w:lineRule="exact"/>
        <w:jc w:val="center"/>
        <w:rPr>
          <w:sz w:val="24"/>
        </w:rPr>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3"/>
        <w:rPr>
          <w:sz w:val="28"/>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579"/>
        <w:gridCol w:w="1416"/>
        <w:gridCol w:w="557"/>
        <w:gridCol w:w="1815"/>
        <w:gridCol w:w="1549"/>
      </w:tblGrid>
      <w:tr w:rsidR="002526B5">
        <w:trPr>
          <w:trHeight w:val="1012"/>
        </w:trPr>
        <w:tc>
          <w:tcPr>
            <w:tcW w:w="804" w:type="dxa"/>
            <w:shd w:val="clear" w:color="auto" w:fill="EDEBE0"/>
          </w:tcPr>
          <w:p w:rsidR="002526B5" w:rsidRDefault="0044681A">
            <w:pPr>
              <w:pStyle w:val="TableParagraph"/>
              <w:spacing w:before="87" w:line="278" w:lineRule="auto"/>
              <w:ind w:left="107" w:right="90" w:firstLine="124"/>
              <w:rPr>
                <w:b/>
                <w:sz w:val="24"/>
              </w:rPr>
            </w:pPr>
            <w:r>
              <w:rPr>
                <w:b/>
                <w:spacing w:val="-4"/>
                <w:sz w:val="24"/>
              </w:rPr>
              <w:t xml:space="preserve">Nr. </w:t>
            </w:r>
            <w:r>
              <w:rPr>
                <w:b/>
                <w:spacing w:val="-2"/>
                <w:sz w:val="24"/>
              </w:rPr>
              <w:t>punct</w:t>
            </w:r>
          </w:p>
        </w:tc>
        <w:tc>
          <w:tcPr>
            <w:tcW w:w="1579" w:type="dxa"/>
            <w:shd w:val="clear" w:color="auto" w:fill="EDEBE0"/>
          </w:tcPr>
          <w:p w:rsidR="002526B5" w:rsidRDefault="002526B5">
            <w:pPr>
              <w:pStyle w:val="TableParagraph"/>
              <w:spacing w:before="4"/>
              <w:rPr>
                <w:sz w:val="21"/>
              </w:rPr>
            </w:pPr>
          </w:p>
          <w:p w:rsidR="002526B5" w:rsidRDefault="0044681A">
            <w:pPr>
              <w:pStyle w:val="TableParagraph"/>
              <w:ind w:left="172" w:right="167"/>
              <w:jc w:val="center"/>
              <w:rPr>
                <w:b/>
                <w:sz w:val="24"/>
              </w:rPr>
            </w:pPr>
            <w:r>
              <w:rPr>
                <w:b/>
                <w:spacing w:val="-4"/>
                <w:sz w:val="24"/>
              </w:rPr>
              <w:t>E(m)</w:t>
            </w:r>
          </w:p>
        </w:tc>
        <w:tc>
          <w:tcPr>
            <w:tcW w:w="1416" w:type="dxa"/>
            <w:shd w:val="clear" w:color="auto" w:fill="EDEBE0"/>
          </w:tcPr>
          <w:p w:rsidR="002526B5" w:rsidRDefault="002526B5">
            <w:pPr>
              <w:pStyle w:val="TableParagraph"/>
              <w:spacing w:before="4"/>
              <w:rPr>
                <w:sz w:val="21"/>
              </w:rPr>
            </w:pPr>
          </w:p>
          <w:p w:rsidR="002526B5" w:rsidRDefault="0044681A">
            <w:pPr>
              <w:pStyle w:val="TableParagraph"/>
              <w:ind w:left="90" w:right="85"/>
              <w:jc w:val="center"/>
              <w:rPr>
                <w:b/>
                <w:sz w:val="24"/>
              </w:rPr>
            </w:pPr>
            <w:r>
              <w:rPr>
                <w:b/>
                <w:spacing w:val="-4"/>
                <w:sz w:val="24"/>
              </w:rPr>
              <w:t>N(m)</w:t>
            </w:r>
          </w:p>
        </w:tc>
        <w:tc>
          <w:tcPr>
            <w:tcW w:w="557" w:type="dxa"/>
            <w:shd w:val="clear" w:color="auto" w:fill="EDEBE0"/>
          </w:tcPr>
          <w:p w:rsidR="002526B5" w:rsidRDefault="0044681A">
            <w:pPr>
              <w:pStyle w:val="TableParagraph"/>
              <w:spacing w:line="278" w:lineRule="auto"/>
              <w:ind w:left="117" w:right="92" w:hanging="10"/>
              <w:rPr>
                <w:b/>
                <w:sz w:val="24"/>
              </w:rPr>
            </w:pPr>
            <w:r>
              <w:rPr>
                <w:b/>
                <w:spacing w:val="-4"/>
                <w:sz w:val="24"/>
              </w:rPr>
              <w:t xml:space="preserve">Nr. </w:t>
            </w:r>
            <w:r>
              <w:rPr>
                <w:b/>
                <w:spacing w:val="-5"/>
                <w:sz w:val="24"/>
              </w:rPr>
              <w:t>pct</w:t>
            </w:r>
          </w:p>
        </w:tc>
        <w:tc>
          <w:tcPr>
            <w:tcW w:w="1815" w:type="dxa"/>
            <w:shd w:val="clear" w:color="auto" w:fill="EDEBE0"/>
          </w:tcPr>
          <w:p w:rsidR="002526B5" w:rsidRDefault="0044681A">
            <w:pPr>
              <w:pStyle w:val="TableParagraph"/>
              <w:spacing w:line="275" w:lineRule="exact"/>
              <w:ind w:left="289" w:right="285"/>
              <w:jc w:val="center"/>
              <w:rPr>
                <w:b/>
                <w:sz w:val="24"/>
              </w:rPr>
            </w:pPr>
            <w:r>
              <w:rPr>
                <w:b/>
                <w:spacing w:val="-4"/>
                <w:sz w:val="24"/>
              </w:rPr>
              <w:t>E(m)</w:t>
            </w:r>
          </w:p>
        </w:tc>
        <w:tc>
          <w:tcPr>
            <w:tcW w:w="1549" w:type="dxa"/>
            <w:shd w:val="clear" w:color="auto" w:fill="EDEBE0"/>
          </w:tcPr>
          <w:p w:rsidR="002526B5" w:rsidRDefault="0044681A">
            <w:pPr>
              <w:pStyle w:val="TableParagraph"/>
              <w:spacing w:line="275" w:lineRule="exact"/>
              <w:ind w:left="95" w:right="95"/>
              <w:jc w:val="center"/>
              <w:rPr>
                <w:b/>
                <w:sz w:val="24"/>
              </w:rPr>
            </w:pPr>
            <w:r>
              <w:rPr>
                <w:b/>
                <w:spacing w:val="-4"/>
                <w:sz w:val="24"/>
              </w:rPr>
              <w:t>N(m)</w:t>
            </w:r>
          </w:p>
        </w:tc>
      </w:tr>
      <w:tr w:rsidR="002526B5">
        <w:trPr>
          <w:trHeight w:val="597"/>
        </w:trPr>
        <w:tc>
          <w:tcPr>
            <w:tcW w:w="804" w:type="dxa"/>
          </w:tcPr>
          <w:p w:rsidR="002526B5" w:rsidRDefault="0044681A">
            <w:pPr>
              <w:pStyle w:val="TableParagraph"/>
              <w:spacing w:before="39"/>
              <w:ind w:left="340"/>
              <w:rPr>
                <w:b/>
                <w:sz w:val="24"/>
              </w:rPr>
            </w:pPr>
            <w:r>
              <w:rPr>
                <w:b/>
                <w:sz w:val="24"/>
              </w:rPr>
              <w:t>8</w:t>
            </w:r>
          </w:p>
        </w:tc>
        <w:tc>
          <w:tcPr>
            <w:tcW w:w="1579" w:type="dxa"/>
          </w:tcPr>
          <w:p w:rsidR="002526B5" w:rsidRDefault="0044681A">
            <w:pPr>
              <w:pStyle w:val="TableParagraph"/>
              <w:spacing w:before="35"/>
              <w:ind w:left="176" w:right="167"/>
              <w:jc w:val="center"/>
              <w:rPr>
                <w:sz w:val="24"/>
              </w:rPr>
            </w:pPr>
            <w:r>
              <w:rPr>
                <w:sz w:val="24"/>
              </w:rPr>
              <w:t xml:space="preserve">304 </w:t>
            </w:r>
            <w:r>
              <w:rPr>
                <w:spacing w:val="-2"/>
                <w:sz w:val="24"/>
              </w:rPr>
              <w:t>422.044</w:t>
            </w:r>
          </w:p>
        </w:tc>
        <w:tc>
          <w:tcPr>
            <w:tcW w:w="1416" w:type="dxa"/>
          </w:tcPr>
          <w:p w:rsidR="002526B5" w:rsidRDefault="0044681A">
            <w:pPr>
              <w:pStyle w:val="TableParagraph"/>
              <w:spacing w:before="35"/>
              <w:ind w:left="95" w:right="85"/>
              <w:jc w:val="center"/>
              <w:rPr>
                <w:sz w:val="24"/>
              </w:rPr>
            </w:pPr>
            <w:r>
              <w:rPr>
                <w:sz w:val="24"/>
              </w:rPr>
              <w:t xml:space="preserve">331 </w:t>
            </w:r>
            <w:r>
              <w:rPr>
                <w:spacing w:val="-2"/>
                <w:sz w:val="24"/>
              </w:rPr>
              <w:t>496.165</w:t>
            </w:r>
          </w:p>
        </w:tc>
        <w:tc>
          <w:tcPr>
            <w:tcW w:w="557" w:type="dxa"/>
          </w:tcPr>
          <w:p w:rsidR="002526B5" w:rsidRDefault="0044681A">
            <w:pPr>
              <w:pStyle w:val="TableParagraph"/>
              <w:spacing w:line="275" w:lineRule="exact"/>
              <w:ind w:left="143" w:right="134"/>
              <w:jc w:val="center"/>
              <w:rPr>
                <w:b/>
                <w:sz w:val="24"/>
              </w:rPr>
            </w:pPr>
            <w:r>
              <w:rPr>
                <w:b/>
                <w:spacing w:val="-5"/>
                <w:sz w:val="24"/>
              </w:rPr>
              <w:t>19</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434.763</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770.289</w:t>
            </w:r>
          </w:p>
        </w:tc>
      </w:tr>
      <w:tr w:rsidR="002526B5">
        <w:trPr>
          <w:trHeight w:val="515"/>
        </w:trPr>
        <w:tc>
          <w:tcPr>
            <w:tcW w:w="804" w:type="dxa"/>
          </w:tcPr>
          <w:p w:rsidR="002526B5" w:rsidRDefault="0044681A">
            <w:pPr>
              <w:pStyle w:val="TableParagraph"/>
              <w:spacing w:line="275" w:lineRule="exact"/>
              <w:ind w:left="340"/>
              <w:rPr>
                <w:b/>
                <w:sz w:val="24"/>
              </w:rPr>
            </w:pPr>
            <w:r>
              <w:rPr>
                <w:b/>
                <w:sz w:val="24"/>
              </w:rPr>
              <w:t>9</w:t>
            </w:r>
          </w:p>
        </w:tc>
        <w:tc>
          <w:tcPr>
            <w:tcW w:w="1579" w:type="dxa"/>
          </w:tcPr>
          <w:p w:rsidR="002526B5" w:rsidRDefault="0044681A">
            <w:pPr>
              <w:pStyle w:val="TableParagraph"/>
              <w:spacing w:line="270" w:lineRule="exact"/>
              <w:ind w:left="176" w:right="167"/>
              <w:jc w:val="center"/>
              <w:rPr>
                <w:sz w:val="24"/>
              </w:rPr>
            </w:pPr>
            <w:r>
              <w:rPr>
                <w:sz w:val="24"/>
              </w:rPr>
              <w:t xml:space="preserve">304 </w:t>
            </w:r>
            <w:r>
              <w:rPr>
                <w:spacing w:val="-2"/>
                <w:sz w:val="24"/>
              </w:rPr>
              <w:t>393.287</w:t>
            </w:r>
          </w:p>
        </w:tc>
        <w:tc>
          <w:tcPr>
            <w:tcW w:w="1416" w:type="dxa"/>
          </w:tcPr>
          <w:p w:rsidR="002526B5" w:rsidRDefault="0044681A">
            <w:pPr>
              <w:pStyle w:val="TableParagraph"/>
              <w:spacing w:line="270" w:lineRule="exact"/>
              <w:ind w:left="95" w:right="85"/>
              <w:jc w:val="center"/>
              <w:rPr>
                <w:sz w:val="24"/>
              </w:rPr>
            </w:pPr>
            <w:r>
              <w:rPr>
                <w:sz w:val="24"/>
              </w:rPr>
              <w:t xml:space="preserve">331 </w:t>
            </w:r>
            <w:r>
              <w:rPr>
                <w:spacing w:val="-2"/>
                <w:sz w:val="24"/>
              </w:rPr>
              <w:t>506.029</w:t>
            </w:r>
          </w:p>
        </w:tc>
        <w:tc>
          <w:tcPr>
            <w:tcW w:w="557" w:type="dxa"/>
          </w:tcPr>
          <w:p w:rsidR="002526B5" w:rsidRDefault="0044681A">
            <w:pPr>
              <w:pStyle w:val="TableParagraph"/>
              <w:spacing w:line="275" w:lineRule="exact"/>
              <w:ind w:left="143" w:right="134"/>
              <w:jc w:val="center"/>
              <w:rPr>
                <w:b/>
                <w:sz w:val="24"/>
              </w:rPr>
            </w:pPr>
            <w:r>
              <w:rPr>
                <w:b/>
                <w:spacing w:val="-5"/>
                <w:sz w:val="24"/>
              </w:rPr>
              <w:t>20</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445.713</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797.036</w:t>
            </w:r>
          </w:p>
        </w:tc>
      </w:tr>
      <w:tr w:rsidR="002526B5">
        <w:trPr>
          <w:trHeight w:val="517"/>
        </w:trPr>
        <w:tc>
          <w:tcPr>
            <w:tcW w:w="804" w:type="dxa"/>
          </w:tcPr>
          <w:p w:rsidR="002526B5" w:rsidRDefault="0044681A">
            <w:pPr>
              <w:pStyle w:val="TableParagraph"/>
              <w:spacing w:line="275" w:lineRule="exact"/>
              <w:ind w:left="280"/>
              <w:rPr>
                <w:b/>
                <w:sz w:val="24"/>
              </w:rPr>
            </w:pPr>
            <w:r>
              <w:rPr>
                <w:b/>
                <w:spacing w:val="-5"/>
                <w:sz w:val="24"/>
              </w:rPr>
              <w:t>10</w:t>
            </w:r>
          </w:p>
        </w:tc>
        <w:tc>
          <w:tcPr>
            <w:tcW w:w="1579" w:type="dxa"/>
          </w:tcPr>
          <w:p w:rsidR="002526B5" w:rsidRDefault="0044681A">
            <w:pPr>
              <w:pStyle w:val="TableParagraph"/>
              <w:spacing w:line="270" w:lineRule="exact"/>
              <w:ind w:left="176" w:right="167"/>
              <w:jc w:val="center"/>
              <w:rPr>
                <w:sz w:val="24"/>
              </w:rPr>
            </w:pPr>
            <w:r>
              <w:rPr>
                <w:sz w:val="24"/>
              </w:rPr>
              <w:t xml:space="preserve">304 </w:t>
            </w:r>
            <w:r>
              <w:rPr>
                <w:spacing w:val="-2"/>
                <w:sz w:val="24"/>
              </w:rPr>
              <w:t>352.081</w:t>
            </w:r>
          </w:p>
        </w:tc>
        <w:tc>
          <w:tcPr>
            <w:tcW w:w="1416" w:type="dxa"/>
          </w:tcPr>
          <w:p w:rsidR="002526B5" w:rsidRDefault="0044681A">
            <w:pPr>
              <w:pStyle w:val="TableParagraph"/>
              <w:spacing w:line="270" w:lineRule="exact"/>
              <w:ind w:left="95" w:right="85"/>
              <w:jc w:val="center"/>
              <w:rPr>
                <w:sz w:val="24"/>
              </w:rPr>
            </w:pPr>
            <w:r>
              <w:rPr>
                <w:sz w:val="24"/>
              </w:rPr>
              <w:t xml:space="preserve">331 </w:t>
            </w:r>
            <w:r>
              <w:rPr>
                <w:spacing w:val="-2"/>
                <w:sz w:val="24"/>
              </w:rPr>
              <w:t>524.999</w:t>
            </w:r>
          </w:p>
        </w:tc>
        <w:tc>
          <w:tcPr>
            <w:tcW w:w="557" w:type="dxa"/>
          </w:tcPr>
          <w:p w:rsidR="002526B5" w:rsidRDefault="0044681A">
            <w:pPr>
              <w:pStyle w:val="TableParagraph"/>
              <w:spacing w:line="275" w:lineRule="exact"/>
              <w:ind w:left="143" w:right="134"/>
              <w:jc w:val="center"/>
              <w:rPr>
                <w:b/>
                <w:sz w:val="24"/>
              </w:rPr>
            </w:pPr>
            <w:r>
              <w:rPr>
                <w:b/>
                <w:spacing w:val="-5"/>
                <w:sz w:val="24"/>
              </w:rPr>
              <w:t>21</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451.373</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815.528</w:t>
            </w:r>
          </w:p>
        </w:tc>
      </w:tr>
      <w:tr w:rsidR="002526B5">
        <w:trPr>
          <w:trHeight w:val="518"/>
        </w:trPr>
        <w:tc>
          <w:tcPr>
            <w:tcW w:w="804" w:type="dxa"/>
          </w:tcPr>
          <w:p w:rsidR="002526B5" w:rsidRDefault="0044681A">
            <w:pPr>
              <w:pStyle w:val="TableParagraph"/>
              <w:spacing w:line="275" w:lineRule="exact"/>
              <w:ind w:left="280"/>
              <w:rPr>
                <w:b/>
                <w:sz w:val="24"/>
              </w:rPr>
            </w:pPr>
            <w:r>
              <w:rPr>
                <w:b/>
                <w:spacing w:val="-5"/>
                <w:sz w:val="24"/>
              </w:rPr>
              <w:t>11</w:t>
            </w:r>
          </w:p>
        </w:tc>
        <w:tc>
          <w:tcPr>
            <w:tcW w:w="1579" w:type="dxa"/>
          </w:tcPr>
          <w:p w:rsidR="002526B5" w:rsidRDefault="0044681A">
            <w:pPr>
              <w:pStyle w:val="TableParagraph"/>
              <w:spacing w:line="270" w:lineRule="exact"/>
              <w:ind w:left="176" w:right="167"/>
              <w:jc w:val="center"/>
              <w:rPr>
                <w:sz w:val="24"/>
              </w:rPr>
            </w:pPr>
            <w:r>
              <w:rPr>
                <w:sz w:val="24"/>
              </w:rPr>
              <w:t xml:space="preserve">304 </w:t>
            </w:r>
            <w:r>
              <w:rPr>
                <w:spacing w:val="-2"/>
                <w:sz w:val="24"/>
              </w:rPr>
              <w:t>333.256</w:t>
            </w:r>
          </w:p>
        </w:tc>
        <w:tc>
          <w:tcPr>
            <w:tcW w:w="1416" w:type="dxa"/>
          </w:tcPr>
          <w:p w:rsidR="002526B5" w:rsidRDefault="0044681A">
            <w:pPr>
              <w:pStyle w:val="TableParagraph"/>
              <w:spacing w:line="270" w:lineRule="exact"/>
              <w:ind w:left="95" w:right="85"/>
              <w:jc w:val="center"/>
              <w:rPr>
                <w:sz w:val="24"/>
              </w:rPr>
            </w:pPr>
            <w:r>
              <w:rPr>
                <w:sz w:val="24"/>
              </w:rPr>
              <w:t xml:space="preserve">331 </w:t>
            </w:r>
            <w:r>
              <w:rPr>
                <w:spacing w:val="-2"/>
                <w:sz w:val="24"/>
              </w:rPr>
              <w:t>529.341</w:t>
            </w:r>
          </w:p>
        </w:tc>
        <w:tc>
          <w:tcPr>
            <w:tcW w:w="557" w:type="dxa"/>
          </w:tcPr>
          <w:p w:rsidR="002526B5" w:rsidRDefault="0044681A">
            <w:pPr>
              <w:pStyle w:val="TableParagraph"/>
              <w:spacing w:line="275" w:lineRule="exact"/>
              <w:ind w:left="143" w:right="134"/>
              <w:jc w:val="center"/>
              <w:rPr>
                <w:b/>
                <w:sz w:val="24"/>
              </w:rPr>
            </w:pPr>
            <w:r>
              <w:rPr>
                <w:b/>
                <w:spacing w:val="-5"/>
                <w:sz w:val="24"/>
              </w:rPr>
              <w:t>22</w:t>
            </w:r>
          </w:p>
        </w:tc>
        <w:tc>
          <w:tcPr>
            <w:tcW w:w="1815" w:type="dxa"/>
          </w:tcPr>
          <w:p w:rsidR="002526B5" w:rsidRDefault="0044681A">
            <w:pPr>
              <w:pStyle w:val="TableParagraph"/>
              <w:spacing w:line="270" w:lineRule="exact"/>
              <w:ind w:left="294" w:right="285"/>
              <w:jc w:val="center"/>
              <w:rPr>
                <w:sz w:val="24"/>
              </w:rPr>
            </w:pPr>
            <w:r>
              <w:rPr>
                <w:sz w:val="24"/>
              </w:rPr>
              <w:t xml:space="preserve">304 </w:t>
            </w:r>
            <w:r>
              <w:rPr>
                <w:spacing w:val="-2"/>
                <w:sz w:val="24"/>
              </w:rPr>
              <w:t>455.565</w:t>
            </w:r>
          </w:p>
        </w:tc>
        <w:tc>
          <w:tcPr>
            <w:tcW w:w="1549" w:type="dxa"/>
          </w:tcPr>
          <w:p w:rsidR="002526B5" w:rsidRDefault="0044681A">
            <w:pPr>
              <w:pStyle w:val="TableParagraph"/>
              <w:spacing w:line="270" w:lineRule="exact"/>
              <w:ind w:left="95" w:right="90"/>
              <w:jc w:val="center"/>
              <w:rPr>
                <w:sz w:val="24"/>
              </w:rPr>
            </w:pPr>
            <w:r>
              <w:rPr>
                <w:sz w:val="24"/>
              </w:rPr>
              <w:t xml:space="preserve">331 </w:t>
            </w:r>
            <w:r>
              <w:rPr>
                <w:spacing w:val="-2"/>
                <w:sz w:val="24"/>
              </w:rPr>
              <w:t>824.484</w:t>
            </w:r>
          </w:p>
        </w:tc>
      </w:tr>
    </w:tbl>
    <w:p w:rsidR="002526B5" w:rsidRDefault="002526B5">
      <w:pPr>
        <w:pStyle w:val="BodyText"/>
        <w:spacing w:before="7"/>
        <w:rPr>
          <w:sz w:val="15"/>
        </w:rPr>
      </w:pPr>
    </w:p>
    <w:p w:rsidR="002526B5" w:rsidRDefault="0044681A">
      <w:pPr>
        <w:pStyle w:val="BodyText"/>
        <w:spacing w:before="90"/>
        <w:ind w:left="260" w:right="314" w:firstLine="720"/>
        <w:jc w:val="both"/>
      </w:pPr>
      <w:r>
        <w:t>La</w:t>
      </w:r>
      <w:r>
        <w:rPr>
          <w:spacing w:val="-13"/>
        </w:rPr>
        <w:t xml:space="preserve"> </w:t>
      </w:r>
      <w:r>
        <w:t>data</w:t>
      </w:r>
      <w:r>
        <w:rPr>
          <w:spacing w:val="-13"/>
        </w:rPr>
        <w:t xml:space="preserve"> </w:t>
      </w:r>
      <w:r>
        <w:t>proiectării,</w:t>
      </w:r>
      <w:r>
        <w:rPr>
          <w:spacing w:val="-12"/>
        </w:rPr>
        <w:t xml:space="preserve"> </w:t>
      </w:r>
      <w:r>
        <w:t>suprafaţa</w:t>
      </w:r>
      <w:r>
        <w:rPr>
          <w:spacing w:val="-13"/>
        </w:rPr>
        <w:t xml:space="preserve"> </w:t>
      </w:r>
      <w:r>
        <w:t>cuprinsă</w:t>
      </w:r>
      <w:r>
        <w:rPr>
          <w:spacing w:val="-13"/>
        </w:rPr>
        <w:t xml:space="preserve"> </w:t>
      </w:r>
      <w:r>
        <w:t>în</w:t>
      </w:r>
      <w:r>
        <w:rPr>
          <w:spacing w:val="-12"/>
        </w:rPr>
        <w:t xml:space="preserve"> </w:t>
      </w:r>
      <w:r>
        <w:t>proiect</w:t>
      </w:r>
      <w:r>
        <w:rPr>
          <w:spacing w:val="-12"/>
        </w:rPr>
        <w:t xml:space="preserve"> </w:t>
      </w:r>
      <w:r>
        <w:t>este</w:t>
      </w:r>
      <w:r>
        <w:rPr>
          <w:spacing w:val="-13"/>
        </w:rPr>
        <w:t xml:space="preserve"> </w:t>
      </w:r>
      <w:r>
        <w:t>liberă</w:t>
      </w:r>
      <w:r>
        <w:rPr>
          <w:spacing w:val="-13"/>
        </w:rPr>
        <w:t xml:space="preserve"> </w:t>
      </w:r>
      <w:r>
        <w:t>de</w:t>
      </w:r>
      <w:r>
        <w:rPr>
          <w:spacing w:val="-13"/>
        </w:rPr>
        <w:t xml:space="preserve"> </w:t>
      </w:r>
      <w:r>
        <w:t>sarcini</w:t>
      </w:r>
      <w:r>
        <w:rPr>
          <w:spacing w:val="-12"/>
        </w:rPr>
        <w:t xml:space="preserve"> </w:t>
      </w:r>
      <w:r>
        <w:t>şi</w:t>
      </w:r>
      <w:r>
        <w:rPr>
          <w:spacing w:val="-12"/>
        </w:rPr>
        <w:t xml:space="preserve"> </w:t>
      </w:r>
      <w:r>
        <w:t>nu</w:t>
      </w:r>
      <w:r>
        <w:rPr>
          <w:spacing w:val="-12"/>
        </w:rPr>
        <w:t xml:space="preserve"> </w:t>
      </w:r>
      <w:r>
        <w:t>există</w:t>
      </w:r>
      <w:r>
        <w:rPr>
          <w:spacing w:val="-13"/>
        </w:rPr>
        <w:t xml:space="preserve"> </w:t>
      </w:r>
      <w:r>
        <w:t>litigii asupra acesteia care ar impiedica realizarea investiţiei.</w:t>
      </w:r>
    </w:p>
    <w:p w:rsidR="002526B5" w:rsidRDefault="002526B5">
      <w:pPr>
        <w:pStyle w:val="BodyText"/>
        <w:spacing w:before="11"/>
        <w:rPr>
          <w:sz w:val="27"/>
        </w:rPr>
      </w:pPr>
    </w:p>
    <w:p w:rsidR="002526B5" w:rsidRDefault="0044681A">
      <w:pPr>
        <w:pStyle w:val="Heading1"/>
        <w:spacing w:line="274" w:lineRule="exact"/>
        <w:ind w:left="860"/>
        <w:jc w:val="both"/>
      </w:pPr>
      <w:bookmarkStart w:id="9" w:name="Soluţia_tehnică"/>
      <w:bookmarkEnd w:id="9"/>
      <w:r>
        <w:rPr>
          <w:u w:val="thick"/>
        </w:rPr>
        <w:t>Soluţia</w:t>
      </w:r>
      <w:r>
        <w:rPr>
          <w:spacing w:val="-1"/>
          <w:u w:val="thick"/>
        </w:rPr>
        <w:t xml:space="preserve"> </w:t>
      </w:r>
      <w:r>
        <w:rPr>
          <w:spacing w:val="-2"/>
          <w:u w:val="thick"/>
        </w:rPr>
        <w:t>tehnică</w:t>
      </w:r>
    </w:p>
    <w:p w:rsidR="002526B5" w:rsidRDefault="0044681A">
      <w:pPr>
        <w:ind w:left="259" w:right="313" w:firstLine="708"/>
        <w:jc w:val="both"/>
      </w:pPr>
      <w:r>
        <w:rPr>
          <w:sz w:val="24"/>
        </w:rPr>
        <w:t>Prin lucrarea</w:t>
      </w:r>
      <w:r>
        <w:rPr>
          <w:spacing w:val="-1"/>
          <w:sz w:val="24"/>
        </w:rPr>
        <w:t xml:space="preserve"> </w:t>
      </w:r>
      <w:r>
        <w:rPr>
          <w:sz w:val="24"/>
        </w:rPr>
        <w:t>de faţă au fost inventariate</w:t>
      </w:r>
      <w:r>
        <w:rPr>
          <w:spacing w:val="-1"/>
          <w:sz w:val="24"/>
        </w:rPr>
        <w:t xml:space="preserve"> </w:t>
      </w:r>
      <w:r>
        <w:rPr>
          <w:sz w:val="24"/>
        </w:rPr>
        <w:t>7.65 ha terenuri degradate</w:t>
      </w:r>
      <w:r>
        <w:rPr>
          <w:spacing w:val="-1"/>
          <w:sz w:val="24"/>
        </w:rPr>
        <w:t xml:space="preserve"> </w:t>
      </w:r>
      <w:r>
        <w:rPr>
          <w:sz w:val="24"/>
        </w:rPr>
        <w:t>datorita</w:t>
      </w:r>
      <w:r>
        <w:rPr>
          <w:spacing w:val="-1"/>
          <w:sz w:val="24"/>
        </w:rPr>
        <w:t xml:space="preserve"> </w:t>
      </w:r>
      <w:r>
        <w:rPr>
          <w:sz w:val="24"/>
        </w:rPr>
        <w:t>factorului eolian pentru categoria de folosinţa arabil</w:t>
      </w:r>
      <w:r>
        <w:rPr>
          <w:spacing w:val="40"/>
          <w:sz w:val="24"/>
        </w:rPr>
        <w:t xml:space="preserve"> </w:t>
      </w:r>
      <w:r>
        <w:rPr>
          <w:sz w:val="24"/>
        </w:rPr>
        <w:t>iar în urma studiului de teren s-a stabilit că se va împăduri</w:t>
      </w:r>
      <w:r>
        <w:rPr>
          <w:spacing w:val="-7"/>
          <w:sz w:val="24"/>
        </w:rPr>
        <w:t xml:space="preserve"> </w:t>
      </w:r>
      <w:r>
        <w:rPr>
          <w:sz w:val="24"/>
        </w:rPr>
        <w:t>suprafața</w:t>
      </w:r>
      <w:r>
        <w:rPr>
          <w:spacing w:val="-8"/>
          <w:sz w:val="24"/>
        </w:rPr>
        <w:t xml:space="preserve"> </w:t>
      </w:r>
      <w:r>
        <w:rPr>
          <w:sz w:val="24"/>
        </w:rPr>
        <w:t>efectivă</w:t>
      </w:r>
      <w:r>
        <w:rPr>
          <w:spacing w:val="-8"/>
          <w:sz w:val="24"/>
        </w:rPr>
        <w:t xml:space="preserve"> </w:t>
      </w:r>
      <w:r>
        <w:rPr>
          <w:sz w:val="24"/>
        </w:rPr>
        <w:t>de</w:t>
      </w:r>
      <w:r>
        <w:rPr>
          <w:spacing w:val="-8"/>
          <w:sz w:val="24"/>
        </w:rPr>
        <w:t xml:space="preserve"> </w:t>
      </w:r>
      <w:r>
        <w:rPr>
          <w:sz w:val="24"/>
        </w:rPr>
        <w:t>7.65</w:t>
      </w:r>
      <w:r>
        <w:rPr>
          <w:spacing w:val="-7"/>
          <w:sz w:val="24"/>
        </w:rPr>
        <w:t xml:space="preserve"> </w:t>
      </w:r>
      <w:r>
        <w:rPr>
          <w:sz w:val="24"/>
        </w:rPr>
        <w:t>ha.</w:t>
      </w:r>
      <w:r>
        <w:rPr>
          <w:spacing w:val="-5"/>
          <w:sz w:val="24"/>
        </w:rPr>
        <w:t xml:space="preserve"> </w:t>
      </w:r>
      <w:r>
        <w:rPr>
          <w:sz w:val="24"/>
        </w:rPr>
        <w:t>T</w:t>
      </w:r>
      <w:r>
        <w:t>erenurile</w:t>
      </w:r>
      <w:r>
        <w:rPr>
          <w:spacing w:val="-7"/>
        </w:rPr>
        <w:t xml:space="preserve"> </w:t>
      </w:r>
      <w:r>
        <w:t>degradate</w:t>
      </w:r>
      <w:r>
        <w:rPr>
          <w:spacing w:val="-7"/>
        </w:rPr>
        <w:t xml:space="preserve"> </w:t>
      </w:r>
      <w:r>
        <w:t>ce</w:t>
      </w:r>
      <w:r>
        <w:rPr>
          <w:spacing w:val="-9"/>
        </w:rPr>
        <w:t xml:space="preserve"> </w:t>
      </w:r>
      <w:r>
        <w:t>fac</w:t>
      </w:r>
      <w:r>
        <w:rPr>
          <w:spacing w:val="-7"/>
        </w:rPr>
        <w:t xml:space="preserve"> </w:t>
      </w:r>
      <w:r>
        <w:t>parte</w:t>
      </w:r>
      <w:r>
        <w:rPr>
          <w:spacing w:val="-7"/>
        </w:rPr>
        <w:t xml:space="preserve"> </w:t>
      </w:r>
      <w:r>
        <w:t>din</w:t>
      </w:r>
      <w:r>
        <w:rPr>
          <w:spacing w:val="-9"/>
        </w:rPr>
        <w:t xml:space="preserve"> </w:t>
      </w:r>
      <w:r>
        <w:t>teritoriul</w:t>
      </w:r>
      <w:r>
        <w:rPr>
          <w:spacing w:val="-8"/>
        </w:rPr>
        <w:t xml:space="preserve"> </w:t>
      </w:r>
      <w:r>
        <w:t>studiat</w:t>
      </w:r>
      <w:r>
        <w:rPr>
          <w:spacing w:val="-6"/>
        </w:rPr>
        <w:t xml:space="preserve"> </w:t>
      </w:r>
      <w:r>
        <w:t>şi-au pierdut parţial capacitatea de producţie pentru folosinţe agricole iar pentru redarea lor în circuitul productiv sunt necesare lucrări de împădurire. Astfel se va combate eflatia eoliana (spulberarea).</w:t>
      </w:r>
    </w:p>
    <w:p w:rsidR="002526B5" w:rsidRDefault="0044681A">
      <w:pPr>
        <w:ind w:left="259" w:right="314" w:firstLine="708"/>
        <w:jc w:val="both"/>
      </w:pPr>
      <w:r>
        <w:t>In</w:t>
      </w:r>
      <w:r>
        <w:rPr>
          <w:spacing w:val="-14"/>
        </w:rPr>
        <w:t xml:space="preserve"> </w:t>
      </w:r>
      <w:r>
        <w:t>urma</w:t>
      </w:r>
      <w:r>
        <w:rPr>
          <w:spacing w:val="-12"/>
        </w:rPr>
        <w:t xml:space="preserve"> </w:t>
      </w:r>
      <w:r>
        <w:t>efectuarii</w:t>
      </w:r>
      <w:r>
        <w:rPr>
          <w:spacing w:val="-14"/>
        </w:rPr>
        <w:t xml:space="preserve"> </w:t>
      </w:r>
      <w:r>
        <w:t>de</w:t>
      </w:r>
      <w:r>
        <w:rPr>
          <w:spacing w:val="-14"/>
        </w:rPr>
        <w:t xml:space="preserve"> </w:t>
      </w:r>
      <w:r>
        <w:t>catre</w:t>
      </w:r>
      <w:r>
        <w:rPr>
          <w:spacing w:val="-14"/>
        </w:rPr>
        <w:t xml:space="preserve"> </w:t>
      </w:r>
      <w:r>
        <w:t>OSPA</w:t>
      </w:r>
      <w:r>
        <w:rPr>
          <w:spacing w:val="-13"/>
        </w:rPr>
        <w:t xml:space="preserve"> </w:t>
      </w:r>
      <w:r>
        <w:t>Drobeta</w:t>
      </w:r>
      <w:r>
        <w:rPr>
          <w:spacing w:val="-14"/>
        </w:rPr>
        <w:t xml:space="preserve"> </w:t>
      </w:r>
      <w:r>
        <w:t>Turnu</w:t>
      </w:r>
      <w:r>
        <w:rPr>
          <w:spacing w:val="-14"/>
        </w:rPr>
        <w:t xml:space="preserve"> </w:t>
      </w:r>
      <w:r>
        <w:t>Severin</w:t>
      </w:r>
      <w:r>
        <w:rPr>
          <w:spacing w:val="-14"/>
        </w:rPr>
        <w:t xml:space="preserve"> </w:t>
      </w:r>
      <w:r>
        <w:t>a</w:t>
      </w:r>
      <w:r>
        <w:rPr>
          <w:spacing w:val="-11"/>
        </w:rPr>
        <w:t xml:space="preserve"> </w:t>
      </w:r>
      <w:r>
        <w:t>analizei</w:t>
      </w:r>
      <w:r>
        <w:rPr>
          <w:spacing w:val="-14"/>
        </w:rPr>
        <w:t xml:space="preserve"> </w:t>
      </w:r>
      <w:r>
        <w:t>solului</w:t>
      </w:r>
      <w:r>
        <w:rPr>
          <w:spacing w:val="-13"/>
        </w:rPr>
        <w:t xml:space="preserve"> </w:t>
      </w:r>
      <w:r>
        <w:t>s-a</w:t>
      </w:r>
      <w:r>
        <w:rPr>
          <w:spacing w:val="-12"/>
        </w:rPr>
        <w:t xml:space="preserve"> </w:t>
      </w:r>
      <w:r>
        <w:t>stabilit</w:t>
      </w:r>
      <w:r>
        <w:rPr>
          <w:spacing w:val="-12"/>
        </w:rPr>
        <w:t xml:space="preserve"> </w:t>
      </w:r>
      <w:r>
        <w:t xml:space="preserve">existenta </w:t>
      </w:r>
      <w:r>
        <w:rPr>
          <w:b/>
        </w:rPr>
        <w:t>Psamosolului</w:t>
      </w:r>
      <w:r>
        <w:rPr>
          <w:b/>
          <w:spacing w:val="-1"/>
        </w:rPr>
        <w:t xml:space="preserve"> </w:t>
      </w:r>
      <w:r>
        <w:rPr>
          <w:b/>
        </w:rPr>
        <w:t>tipic,</w:t>
      </w:r>
      <w:r>
        <w:rPr>
          <w:b/>
          <w:spacing w:val="-2"/>
        </w:rPr>
        <w:t xml:space="preserve"> </w:t>
      </w:r>
      <w:r>
        <w:t>reprezental de</w:t>
      </w:r>
      <w:r>
        <w:rPr>
          <w:spacing w:val="40"/>
        </w:rPr>
        <w:t xml:space="preserve"> </w:t>
      </w:r>
      <w:r>
        <w:t>depozite nisipoase</w:t>
      </w:r>
      <w:r>
        <w:rPr>
          <w:spacing w:val="-2"/>
        </w:rPr>
        <w:t xml:space="preserve"> </w:t>
      </w:r>
      <w:r>
        <w:t>transportate si depuse de vanturi pe o grosime de</w:t>
      </w:r>
      <w:r>
        <w:rPr>
          <w:spacing w:val="-12"/>
        </w:rPr>
        <w:t xml:space="preserve"> </w:t>
      </w:r>
      <w:r>
        <w:t>cel</w:t>
      </w:r>
      <w:r>
        <w:rPr>
          <w:spacing w:val="-12"/>
        </w:rPr>
        <w:t xml:space="preserve"> </w:t>
      </w:r>
      <w:r>
        <w:t>putin</w:t>
      </w:r>
      <w:r>
        <w:rPr>
          <w:spacing w:val="-14"/>
        </w:rPr>
        <w:t xml:space="preserve"> </w:t>
      </w:r>
      <w:r>
        <w:t>50</w:t>
      </w:r>
      <w:r>
        <w:rPr>
          <w:spacing w:val="-13"/>
        </w:rPr>
        <w:t xml:space="preserve"> </w:t>
      </w:r>
      <w:r>
        <w:t>cm</w:t>
      </w:r>
      <w:r>
        <w:rPr>
          <w:spacing w:val="-14"/>
        </w:rPr>
        <w:t xml:space="preserve"> </w:t>
      </w:r>
      <w:r>
        <w:t>caracterizate</w:t>
      </w:r>
      <w:r>
        <w:rPr>
          <w:spacing w:val="-10"/>
        </w:rPr>
        <w:t xml:space="preserve"> </w:t>
      </w:r>
      <w:r>
        <w:t>printr-un</w:t>
      </w:r>
      <w:r>
        <w:rPr>
          <w:spacing w:val="-12"/>
        </w:rPr>
        <w:t xml:space="preserve"> </w:t>
      </w:r>
      <w:r>
        <w:t>continut</w:t>
      </w:r>
      <w:r>
        <w:rPr>
          <w:spacing w:val="-13"/>
        </w:rPr>
        <w:t xml:space="preserve"> </w:t>
      </w:r>
      <w:r>
        <w:t>scazut</w:t>
      </w:r>
      <w:r>
        <w:rPr>
          <w:spacing w:val="-13"/>
        </w:rPr>
        <w:t xml:space="preserve"> </w:t>
      </w:r>
      <w:r>
        <w:t>in</w:t>
      </w:r>
      <w:r>
        <w:rPr>
          <w:spacing w:val="-14"/>
        </w:rPr>
        <w:t xml:space="preserve"> </w:t>
      </w:r>
      <w:r>
        <w:t>fractiuni</w:t>
      </w:r>
      <w:r>
        <w:rPr>
          <w:spacing w:val="-12"/>
        </w:rPr>
        <w:t xml:space="preserve"> </w:t>
      </w:r>
      <w:r>
        <w:t>fine</w:t>
      </w:r>
      <w:r>
        <w:rPr>
          <w:spacing w:val="-14"/>
        </w:rPr>
        <w:t xml:space="preserve"> </w:t>
      </w:r>
      <w:r>
        <w:t>(sub</w:t>
      </w:r>
      <w:r>
        <w:rPr>
          <w:spacing w:val="-13"/>
        </w:rPr>
        <w:t xml:space="preserve"> </w:t>
      </w:r>
      <w:r>
        <w:t>12%)</w:t>
      </w:r>
      <w:r>
        <w:rPr>
          <w:spacing w:val="-11"/>
        </w:rPr>
        <w:t xml:space="preserve"> </w:t>
      </w:r>
      <w:r>
        <w:t>ceea</w:t>
      </w:r>
      <w:r>
        <w:rPr>
          <w:spacing w:val="-14"/>
        </w:rPr>
        <w:t xml:space="preserve"> </w:t>
      </w:r>
      <w:r>
        <w:t>ce</w:t>
      </w:r>
      <w:r>
        <w:rPr>
          <w:spacing w:val="-13"/>
        </w:rPr>
        <w:t xml:space="preserve"> </w:t>
      </w:r>
      <w:r>
        <w:t>le</w:t>
      </w:r>
      <w:r>
        <w:rPr>
          <w:spacing w:val="-14"/>
        </w:rPr>
        <w:t xml:space="preserve"> </w:t>
      </w:r>
      <w:r>
        <w:t>imprima o textura grosiera. Terenul este incadrat in clasa a V-a de calitate.</w:t>
      </w:r>
    </w:p>
    <w:p w:rsidR="002526B5" w:rsidRDefault="0044681A">
      <w:pPr>
        <w:pStyle w:val="BodyText"/>
        <w:spacing w:before="2" w:line="276" w:lineRule="auto"/>
        <w:ind w:left="260" w:right="244" w:firstLine="720"/>
      </w:pPr>
      <w:r>
        <w:t>Din</w:t>
      </w:r>
      <w:r>
        <w:rPr>
          <w:spacing w:val="-3"/>
        </w:rPr>
        <w:t xml:space="preserve"> </w:t>
      </w:r>
      <w:r>
        <w:t>analiza</w:t>
      </w:r>
      <w:r>
        <w:rPr>
          <w:spacing w:val="-4"/>
        </w:rPr>
        <w:t xml:space="preserve"> </w:t>
      </w:r>
      <w:r>
        <w:t>factorilor</w:t>
      </w:r>
      <w:r>
        <w:rPr>
          <w:spacing w:val="-4"/>
        </w:rPr>
        <w:t xml:space="preserve"> </w:t>
      </w:r>
      <w:r>
        <w:t>staţionali</w:t>
      </w:r>
      <w:r>
        <w:rPr>
          <w:spacing w:val="-3"/>
        </w:rPr>
        <w:t xml:space="preserve"> </w:t>
      </w:r>
      <w:r>
        <w:t>prezentaţi</w:t>
      </w:r>
      <w:r>
        <w:rPr>
          <w:spacing w:val="-3"/>
        </w:rPr>
        <w:t xml:space="preserve"> </w:t>
      </w:r>
      <w:r>
        <w:t>mai</w:t>
      </w:r>
      <w:r>
        <w:rPr>
          <w:spacing w:val="-3"/>
        </w:rPr>
        <w:t xml:space="preserve"> </w:t>
      </w:r>
      <w:r>
        <w:t>sus,</w:t>
      </w:r>
      <w:r>
        <w:rPr>
          <w:spacing w:val="-3"/>
        </w:rPr>
        <w:t xml:space="preserve"> </w:t>
      </w:r>
      <w:r>
        <w:t>pentru</w:t>
      </w:r>
      <w:r>
        <w:rPr>
          <w:spacing w:val="-3"/>
        </w:rPr>
        <w:t xml:space="preserve"> </w:t>
      </w:r>
      <w:r>
        <w:t>terenurile</w:t>
      </w:r>
      <w:r>
        <w:rPr>
          <w:spacing w:val="-2"/>
        </w:rPr>
        <w:t xml:space="preserve"> </w:t>
      </w:r>
      <w:r>
        <w:t>care</w:t>
      </w:r>
      <w:r>
        <w:rPr>
          <w:spacing w:val="-4"/>
        </w:rPr>
        <w:t xml:space="preserve"> </w:t>
      </w:r>
      <w:r>
        <w:t>urmează</w:t>
      </w:r>
      <w:r>
        <w:rPr>
          <w:spacing w:val="-4"/>
        </w:rPr>
        <w:t xml:space="preserve"> </w:t>
      </w:r>
      <w:r>
        <w:t>a</w:t>
      </w:r>
      <w:r>
        <w:rPr>
          <w:spacing w:val="-4"/>
        </w:rPr>
        <w:t xml:space="preserve"> </w:t>
      </w:r>
      <w:r>
        <w:t>fi împădurite</w:t>
      </w:r>
      <w:r>
        <w:rPr>
          <w:spacing w:val="40"/>
        </w:rPr>
        <w:t xml:space="preserve"> </w:t>
      </w:r>
      <w:r>
        <w:t>s-a identificat o singură unitate stațională, respectiv :</w:t>
      </w:r>
    </w:p>
    <w:p w:rsidR="002526B5" w:rsidRDefault="0044681A">
      <w:pPr>
        <w:spacing w:line="280" w:lineRule="auto"/>
        <w:ind w:left="260" w:right="347" w:firstLine="607"/>
        <w:rPr>
          <w:b/>
          <w:sz w:val="24"/>
        </w:rPr>
      </w:pPr>
      <w:r>
        <w:rPr>
          <w:sz w:val="24"/>
        </w:rPr>
        <w:t>Tipul</w:t>
      </w:r>
      <w:r>
        <w:rPr>
          <w:spacing w:val="-3"/>
          <w:sz w:val="24"/>
        </w:rPr>
        <w:t xml:space="preserve"> </w:t>
      </w:r>
      <w:r>
        <w:rPr>
          <w:sz w:val="24"/>
        </w:rPr>
        <w:t>de</w:t>
      </w:r>
      <w:r>
        <w:rPr>
          <w:spacing w:val="-4"/>
          <w:sz w:val="24"/>
        </w:rPr>
        <w:t xml:space="preserve"> </w:t>
      </w:r>
      <w:r>
        <w:rPr>
          <w:sz w:val="24"/>
        </w:rPr>
        <w:t>stațiune:</w:t>
      </w:r>
      <w:r>
        <w:rPr>
          <w:spacing w:val="-3"/>
          <w:sz w:val="24"/>
        </w:rPr>
        <w:t xml:space="preserve"> </w:t>
      </w:r>
      <w:r>
        <w:rPr>
          <w:sz w:val="24"/>
        </w:rPr>
        <w:t>NH2B</w:t>
      </w:r>
      <w:r>
        <w:rPr>
          <w:spacing w:val="-5"/>
          <w:sz w:val="24"/>
        </w:rPr>
        <w:t xml:space="preserve"> </w:t>
      </w:r>
      <w:r>
        <w:rPr>
          <w:b/>
          <w:sz w:val="24"/>
        </w:rPr>
        <w:t>–</w:t>
      </w:r>
      <w:r>
        <w:rPr>
          <w:b/>
          <w:spacing w:val="-3"/>
          <w:sz w:val="24"/>
        </w:rPr>
        <w:t xml:space="preserve"> </w:t>
      </w:r>
      <w:r>
        <w:rPr>
          <w:b/>
          <w:sz w:val="24"/>
        </w:rPr>
        <w:t>Terenuri</w:t>
      </w:r>
      <w:r>
        <w:rPr>
          <w:b/>
          <w:spacing w:val="-3"/>
          <w:sz w:val="24"/>
        </w:rPr>
        <w:t xml:space="preserve"> </w:t>
      </w:r>
      <w:r>
        <w:rPr>
          <w:b/>
          <w:sz w:val="24"/>
        </w:rPr>
        <w:t>plane</w:t>
      </w:r>
      <w:r>
        <w:rPr>
          <w:b/>
          <w:spacing w:val="-4"/>
          <w:sz w:val="24"/>
        </w:rPr>
        <w:t xml:space="preserve"> </w:t>
      </w:r>
      <w:r>
        <w:rPr>
          <w:b/>
          <w:sz w:val="24"/>
        </w:rPr>
        <w:t>cu</w:t>
      </w:r>
      <w:r>
        <w:rPr>
          <w:b/>
          <w:spacing w:val="-3"/>
          <w:sz w:val="24"/>
        </w:rPr>
        <w:t xml:space="preserve"> </w:t>
      </w:r>
      <w:r>
        <w:rPr>
          <w:b/>
          <w:sz w:val="24"/>
        </w:rPr>
        <w:t>dune</w:t>
      </w:r>
      <w:r>
        <w:rPr>
          <w:b/>
          <w:spacing w:val="-4"/>
          <w:sz w:val="24"/>
        </w:rPr>
        <w:t xml:space="preserve"> </w:t>
      </w:r>
      <w:r>
        <w:rPr>
          <w:b/>
          <w:sz w:val="24"/>
        </w:rPr>
        <w:t>joase</w:t>
      </w:r>
      <w:r>
        <w:rPr>
          <w:b/>
          <w:spacing w:val="-4"/>
          <w:sz w:val="24"/>
        </w:rPr>
        <w:t xml:space="preserve"> </w:t>
      </w:r>
      <w:r>
        <w:rPr>
          <w:b/>
          <w:sz w:val="24"/>
        </w:rPr>
        <w:t>formate</w:t>
      </w:r>
      <w:r>
        <w:rPr>
          <w:b/>
          <w:spacing w:val="-4"/>
          <w:sz w:val="24"/>
        </w:rPr>
        <w:t xml:space="preserve"> </w:t>
      </w:r>
      <w:r>
        <w:rPr>
          <w:b/>
          <w:sz w:val="24"/>
        </w:rPr>
        <w:t>din</w:t>
      </w:r>
      <w:r>
        <w:rPr>
          <w:b/>
          <w:spacing w:val="-3"/>
          <w:sz w:val="24"/>
        </w:rPr>
        <w:t xml:space="preserve"> </w:t>
      </w:r>
      <w:r>
        <w:rPr>
          <w:b/>
          <w:sz w:val="24"/>
        </w:rPr>
        <w:t>nisipuri stabile, statiune cu psamosol tipic</w:t>
      </w:r>
    </w:p>
    <w:p w:rsidR="002526B5" w:rsidRDefault="0044681A">
      <w:pPr>
        <w:pStyle w:val="BodyText"/>
        <w:spacing w:line="266" w:lineRule="exact"/>
        <w:ind w:left="260"/>
      </w:pPr>
      <w:r>
        <w:t>A</w:t>
      </w:r>
      <w:r>
        <w:rPr>
          <w:spacing w:val="-3"/>
        </w:rPr>
        <w:t xml:space="preserve"> </w:t>
      </w:r>
      <w:r>
        <w:t>fost</w:t>
      </w:r>
      <w:r>
        <w:rPr>
          <w:spacing w:val="-1"/>
        </w:rPr>
        <w:t xml:space="preserve"> </w:t>
      </w:r>
      <w:r>
        <w:t>stabilită</w:t>
      </w:r>
      <w:r>
        <w:rPr>
          <w:spacing w:val="56"/>
        </w:rPr>
        <w:t xml:space="preserve"> </w:t>
      </w:r>
      <w:r>
        <w:t>o</w:t>
      </w:r>
      <w:r>
        <w:rPr>
          <w:spacing w:val="-1"/>
        </w:rPr>
        <w:t xml:space="preserve"> </w:t>
      </w:r>
      <w:r>
        <w:t>singură grupă</w:t>
      </w:r>
      <w:r>
        <w:rPr>
          <w:spacing w:val="-2"/>
        </w:rPr>
        <w:t xml:space="preserve"> stațională:</w:t>
      </w:r>
    </w:p>
    <w:p w:rsidR="002526B5" w:rsidRDefault="0044681A">
      <w:pPr>
        <w:spacing w:before="39"/>
        <w:ind w:left="848"/>
        <w:rPr>
          <w:sz w:val="24"/>
        </w:rPr>
      </w:pPr>
      <w:r>
        <w:rPr>
          <w:b/>
          <w:sz w:val="24"/>
        </w:rPr>
        <w:t>Grupa</w:t>
      </w:r>
      <w:r>
        <w:rPr>
          <w:b/>
          <w:spacing w:val="-2"/>
          <w:sz w:val="24"/>
        </w:rPr>
        <w:t xml:space="preserve"> </w:t>
      </w:r>
      <w:r>
        <w:rPr>
          <w:b/>
          <w:sz w:val="24"/>
        </w:rPr>
        <w:t>stațională</w:t>
      </w:r>
      <w:r>
        <w:rPr>
          <w:sz w:val="24"/>
        </w:rPr>
        <w:t>:</w:t>
      </w:r>
      <w:r>
        <w:rPr>
          <w:spacing w:val="28"/>
          <w:sz w:val="24"/>
        </w:rPr>
        <w:t xml:space="preserve">  </w:t>
      </w:r>
      <w:r>
        <w:rPr>
          <w:b/>
          <w:sz w:val="24"/>
        </w:rPr>
        <w:t>GS -79</w:t>
      </w:r>
      <w:r>
        <w:rPr>
          <w:b/>
          <w:spacing w:val="-1"/>
          <w:sz w:val="24"/>
        </w:rPr>
        <w:t xml:space="preserve"> </w:t>
      </w:r>
      <w:r>
        <w:rPr>
          <w:sz w:val="24"/>
        </w:rPr>
        <w:t>–</w:t>
      </w:r>
      <w:r>
        <w:rPr>
          <w:spacing w:val="-1"/>
          <w:sz w:val="24"/>
        </w:rPr>
        <w:t xml:space="preserve"> </w:t>
      </w:r>
      <w:r>
        <w:rPr>
          <w:sz w:val="24"/>
        </w:rPr>
        <w:t>Dune</w:t>
      </w:r>
      <w:r>
        <w:rPr>
          <w:spacing w:val="-2"/>
          <w:sz w:val="24"/>
        </w:rPr>
        <w:t xml:space="preserve"> </w:t>
      </w:r>
      <w:r>
        <w:rPr>
          <w:sz w:val="24"/>
        </w:rPr>
        <w:t>joase,</w:t>
      </w:r>
      <w:r>
        <w:rPr>
          <w:spacing w:val="-1"/>
          <w:sz w:val="24"/>
        </w:rPr>
        <w:t xml:space="preserve"> </w:t>
      </w:r>
      <w:r>
        <w:rPr>
          <w:sz w:val="24"/>
        </w:rPr>
        <w:t>terenuri</w:t>
      </w:r>
      <w:r>
        <w:rPr>
          <w:spacing w:val="-1"/>
          <w:sz w:val="24"/>
        </w:rPr>
        <w:t xml:space="preserve"> </w:t>
      </w:r>
      <w:r>
        <w:rPr>
          <w:sz w:val="24"/>
        </w:rPr>
        <w:t>plane</w:t>
      </w:r>
      <w:r>
        <w:rPr>
          <w:spacing w:val="-2"/>
          <w:sz w:val="24"/>
        </w:rPr>
        <w:t xml:space="preserve"> </w:t>
      </w:r>
      <w:r>
        <w:rPr>
          <w:sz w:val="24"/>
        </w:rPr>
        <w:t>cu</w:t>
      </w:r>
      <w:r>
        <w:rPr>
          <w:spacing w:val="-2"/>
          <w:sz w:val="24"/>
        </w:rPr>
        <w:t xml:space="preserve"> </w:t>
      </w:r>
      <w:r>
        <w:rPr>
          <w:sz w:val="24"/>
        </w:rPr>
        <w:t>nivelul</w:t>
      </w:r>
      <w:r>
        <w:rPr>
          <w:spacing w:val="-1"/>
          <w:sz w:val="24"/>
        </w:rPr>
        <w:t xml:space="preserve"> </w:t>
      </w:r>
      <w:r>
        <w:rPr>
          <w:sz w:val="24"/>
        </w:rPr>
        <w:t>apei</w:t>
      </w:r>
      <w:r>
        <w:rPr>
          <w:spacing w:val="-1"/>
          <w:sz w:val="24"/>
        </w:rPr>
        <w:t xml:space="preserve"> </w:t>
      </w:r>
      <w:r>
        <w:rPr>
          <w:sz w:val="24"/>
        </w:rPr>
        <w:t>freatice</w:t>
      </w:r>
      <w:r>
        <w:rPr>
          <w:spacing w:val="-2"/>
          <w:sz w:val="24"/>
        </w:rPr>
        <w:t xml:space="preserve"> </w:t>
      </w:r>
      <w:r>
        <w:rPr>
          <w:spacing w:val="-5"/>
          <w:sz w:val="24"/>
        </w:rPr>
        <w:t>la</w:t>
      </w:r>
    </w:p>
    <w:p w:rsidR="002526B5" w:rsidRDefault="0044681A">
      <w:pPr>
        <w:pStyle w:val="BodyText"/>
        <w:spacing w:before="41"/>
        <w:ind w:left="259"/>
      </w:pPr>
      <w:r>
        <w:t>0.3-2.0</w:t>
      </w:r>
      <w:r>
        <w:rPr>
          <w:spacing w:val="-3"/>
        </w:rPr>
        <w:t xml:space="preserve"> </w:t>
      </w:r>
      <w:r>
        <w:t>m,</w:t>
      </w:r>
      <w:r>
        <w:rPr>
          <w:spacing w:val="-1"/>
        </w:rPr>
        <w:t xml:space="preserve"> </w:t>
      </w:r>
      <w:r>
        <w:t>formate</w:t>
      </w:r>
      <w:r>
        <w:rPr>
          <w:spacing w:val="-2"/>
        </w:rPr>
        <w:t xml:space="preserve"> </w:t>
      </w:r>
      <w:r>
        <w:t>din nisipuri</w:t>
      </w:r>
      <w:r>
        <w:rPr>
          <w:spacing w:val="-1"/>
        </w:rPr>
        <w:t xml:space="preserve"> </w:t>
      </w:r>
      <w:r>
        <w:t>stabile,</w:t>
      </w:r>
      <w:r>
        <w:rPr>
          <w:spacing w:val="58"/>
        </w:rPr>
        <w:t xml:space="preserve"> </w:t>
      </w:r>
      <w:r>
        <w:t>din</w:t>
      </w:r>
      <w:r>
        <w:rPr>
          <w:spacing w:val="-1"/>
        </w:rPr>
        <w:t xml:space="preserve"> </w:t>
      </w:r>
      <w:r>
        <w:t>zona</w:t>
      </w:r>
      <w:r>
        <w:rPr>
          <w:spacing w:val="-1"/>
        </w:rPr>
        <w:t xml:space="preserve"> </w:t>
      </w:r>
      <w:r>
        <w:t>de</w:t>
      </w:r>
      <w:r>
        <w:rPr>
          <w:spacing w:val="-2"/>
        </w:rPr>
        <w:t xml:space="preserve"> </w:t>
      </w:r>
      <w:r>
        <w:t>câmpie</w:t>
      </w:r>
      <w:r>
        <w:rPr>
          <w:spacing w:val="-2"/>
        </w:rPr>
        <w:t xml:space="preserve"> </w:t>
      </w:r>
      <w:r>
        <w:t xml:space="preserve">și </w:t>
      </w:r>
      <w:r>
        <w:rPr>
          <w:spacing w:val="-2"/>
        </w:rPr>
        <w:t>silvostepă.</w:t>
      </w:r>
    </w:p>
    <w:p w:rsidR="002526B5" w:rsidRDefault="0044681A">
      <w:pPr>
        <w:pStyle w:val="Heading1"/>
        <w:spacing w:before="41"/>
        <w:rPr>
          <w:b w:val="0"/>
        </w:rPr>
      </w:pPr>
      <w:r>
        <w:t>Compoziţia</w:t>
      </w:r>
      <w:r>
        <w:rPr>
          <w:spacing w:val="-5"/>
        </w:rPr>
        <w:t xml:space="preserve"> </w:t>
      </w:r>
      <w:r>
        <w:t>de</w:t>
      </w:r>
      <w:r>
        <w:rPr>
          <w:spacing w:val="-4"/>
        </w:rPr>
        <w:t xml:space="preserve"> </w:t>
      </w:r>
      <w:r>
        <w:t>împădurire</w:t>
      </w:r>
      <w:r>
        <w:rPr>
          <w:spacing w:val="-3"/>
        </w:rPr>
        <w:t xml:space="preserve"> </w:t>
      </w:r>
      <w:r>
        <w:t>(de</w:t>
      </w:r>
      <w:r>
        <w:rPr>
          <w:spacing w:val="-4"/>
        </w:rPr>
        <w:t xml:space="preserve"> </w:t>
      </w:r>
      <w:r>
        <w:t>baza)</w:t>
      </w:r>
      <w:r>
        <w:rPr>
          <w:b w:val="0"/>
        </w:rPr>
        <w:t>:</w:t>
      </w:r>
      <w:r>
        <w:rPr>
          <w:b w:val="0"/>
          <w:spacing w:val="-2"/>
        </w:rPr>
        <w:t xml:space="preserve"> </w:t>
      </w:r>
      <w:r>
        <w:rPr>
          <w:spacing w:val="-2"/>
        </w:rPr>
        <w:t>75Sc25Ml(Gl,Dd</w:t>
      </w:r>
      <w:r>
        <w:rPr>
          <w:b w:val="0"/>
          <w:spacing w:val="-2"/>
        </w:rPr>
        <w:t>)</w:t>
      </w:r>
    </w:p>
    <w:p w:rsidR="002526B5" w:rsidRDefault="0044681A">
      <w:pPr>
        <w:spacing w:before="45"/>
        <w:ind w:left="967"/>
        <w:rPr>
          <w:b/>
          <w:sz w:val="24"/>
        </w:rPr>
      </w:pPr>
      <w:r>
        <w:rPr>
          <w:b/>
          <w:sz w:val="24"/>
        </w:rPr>
        <w:t>u.a 1 :</w:t>
      </w:r>
      <w:r>
        <w:rPr>
          <w:b/>
          <w:spacing w:val="-1"/>
          <w:sz w:val="24"/>
        </w:rPr>
        <w:t xml:space="preserve"> </w:t>
      </w:r>
      <w:r>
        <w:rPr>
          <w:b/>
          <w:sz w:val="24"/>
        </w:rPr>
        <w:t xml:space="preserve">7,65 </w:t>
      </w:r>
      <w:r>
        <w:rPr>
          <w:b/>
          <w:spacing w:val="-5"/>
          <w:sz w:val="24"/>
        </w:rPr>
        <w:t>ha</w:t>
      </w:r>
    </w:p>
    <w:p w:rsidR="002526B5" w:rsidRDefault="0044681A">
      <w:pPr>
        <w:spacing w:before="39"/>
        <w:ind w:left="979"/>
        <w:rPr>
          <w:sz w:val="24"/>
        </w:rPr>
      </w:pPr>
      <w:r>
        <w:rPr>
          <w:b/>
          <w:sz w:val="24"/>
        </w:rPr>
        <w:t>Schema</w:t>
      </w:r>
      <w:r>
        <w:rPr>
          <w:b/>
          <w:spacing w:val="-1"/>
          <w:sz w:val="24"/>
        </w:rPr>
        <w:t xml:space="preserve"> </w:t>
      </w:r>
      <w:r>
        <w:rPr>
          <w:b/>
          <w:sz w:val="24"/>
        </w:rPr>
        <w:t>de</w:t>
      </w:r>
      <w:r>
        <w:rPr>
          <w:b/>
          <w:spacing w:val="-2"/>
          <w:sz w:val="24"/>
        </w:rPr>
        <w:t xml:space="preserve"> </w:t>
      </w:r>
      <w:r>
        <w:rPr>
          <w:b/>
          <w:sz w:val="24"/>
        </w:rPr>
        <w:t>plantare</w:t>
      </w:r>
      <w:r>
        <w:rPr>
          <w:sz w:val="24"/>
        </w:rPr>
        <w:t>:</w:t>
      </w:r>
      <w:r>
        <w:rPr>
          <w:spacing w:val="-1"/>
          <w:sz w:val="24"/>
        </w:rPr>
        <w:t xml:space="preserve"> </w:t>
      </w:r>
      <w:r>
        <w:rPr>
          <w:sz w:val="24"/>
        </w:rPr>
        <w:t>2x1</w:t>
      </w:r>
      <w:r>
        <w:rPr>
          <w:spacing w:val="-1"/>
          <w:sz w:val="24"/>
        </w:rPr>
        <w:t xml:space="preserve"> </w:t>
      </w:r>
      <w:r>
        <w:rPr>
          <w:spacing w:val="-10"/>
          <w:sz w:val="24"/>
        </w:rPr>
        <w:t>m</w:t>
      </w:r>
    </w:p>
    <w:p w:rsidR="002526B5" w:rsidRDefault="0044681A">
      <w:pPr>
        <w:spacing w:before="41"/>
        <w:ind w:left="979"/>
        <w:rPr>
          <w:sz w:val="24"/>
        </w:rPr>
      </w:pPr>
      <w:r>
        <w:rPr>
          <w:b/>
          <w:sz w:val="24"/>
        </w:rPr>
        <w:t>Desimea</w:t>
      </w:r>
      <w:r>
        <w:rPr>
          <w:b/>
          <w:spacing w:val="-2"/>
          <w:sz w:val="24"/>
        </w:rPr>
        <w:t xml:space="preserve"> </w:t>
      </w:r>
      <w:r>
        <w:rPr>
          <w:b/>
          <w:sz w:val="24"/>
        </w:rPr>
        <w:t>puieţilo</w:t>
      </w:r>
      <w:r>
        <w:rPr>
          <w:sz w:val="24"/>
        </w:rPr>
        <w:t>r</w:t>
      </w:r>
      <w:r>
        <w:rPr>
          <w:spacing w:val="-2"/>
          <w:sz w:val="24"/>
        </w:rPr>
        <w:t xml:space="preserve"> </w:t>
      </w:r>
      <w:r>
        <w:rPr>
          <w:sz w:val="24"/>
        </w:rPr>
        <w:t>(Nr.</w:t>
      </w:r>
      <w:r>
        <w:rPr>
          <w:spacing w:val="-2"/>
          <w:sz w:val="24"/>
        </w:rPr>
        <w:t xml:space="preserve"> </w:t>
      </w:r>
      <w:r>
        <w:rPr>
          <w:sz w:val="24"/>
        </w:rPr>
        <w:t>Puieți/ha):</w:t>
      </w:r>
      <w:r>
        <w:rPr>
          <w:spacing w:val="57"/>
          <w:sz w:val="24"/>
        </w:rPr>
        <w:t xml:space="preserve"> </w:t>
      </w:r>
      <w:r>
        <w:rPr>
          <w:sz w:val="24"/>
        </w:rPr>
        <w:t>5000</w:t>
      </w:r>
      <w:r>
        <w:rPr>
          <w:spacing w:val="-1"/>
          <w:sz w:val="24"/>
        </w:rPr>
        <w:t xml:space="preserve"> </w:t>
      </w:r>
      <w:r>
        <w:rPr>
          <w:sz w:val="24"/>
        </w:rPr>
        <w:t>/</w:t>
      </w:r>
      <w:r>
        <w:rPr>
          <w:spacing w:val="-1"/>
          <w:sz w:val="24"/>
        </w:rPr>
        <w:t xml:space="preserve"> </w:t>
      </w:r>
      <w:r>
        <w:rPr>
          <w:spacing w:val="-5"/>
          <w:sz w:val="24"/>
        </w:rPr>
        <w:t>ha</w:t>
      </w:r>
    </w:p>
    <w:p w:rsidR="002526B5" w:rsidRDefault="0044681A">
      <w:pPr>
        <w:spacing w:before="41" w:line="276" w:lineRule="auto"/>
        <w:ind w:left="259" w:right="314"/>
        <w:jc w:val="both"/>
        <w:rPr>
          <w:i/>
          <w:sz w:val="24"/>
        </w:rPr>
      </w:pPr>
      <w:r>
        <w:rPr>
          <w:i/>
          <w:sz w:val="24"/>
        </w:rPr>
        <w:t>(schema</w:t>
      </w:r>
      <w:r>
        <w:rPr>
          <w:i/>
          <w:spacing w:val="-2"/>
          <w:sz w:val="24"/>
        </w:rPr>
        <w:t xml:space="preserve"> </w:t>
      </w:r>
      <w:r>
        <w:rPr>
          <w:i/>
          <w:sz w:val="24"/>
        </w:rPr>
        <w:t>de</w:t>
      </w:r>
      <w:r>
        <w:rPr>
          <w:i/>
          <w:spacing w:val="-6"/>
          <w:sz w:val="24"/>
        </w:rPr>
        <w:t xml:space="preserve"> </w:t>
      </w:r>
      <w:r>
        <w:rPr>
          <w:i/>
          <w:sz w:val="24"/>
        </w:rPr>
        <w:t>plantare</w:t>
      </w:r>
      <w:r>
        <w:rPr>
          <w:i/>
          <w:spacing w:val="-3"/>
          <w:sz w:val="24"/>
        </w:rPr>
        <w:t xml:space="preserve"> </w:t>
      </w:r>
      <w:r>
        <w:rPr>
          <w:i/>
          <w:sz w:val="24"/>
        </w:rPr>
        <w:t>si</w:t>
      </w:r>
      <w:r>
        <w:rPr>
          <w:i/>
          <w:spacing w:val="-4"/>
          <w:sz w:val="24"/>
        </w:rPr>
        <w:t xml:space="preserve"> </w:t>
      </w:r>
      <w:r>
        <w:rPr>
          <w:i/>
          <w:sz w:val="24"/>
        </w:rPr>
        <w:t>desimea</w:t>
      </w:r>
      <w:r>
        <w:rPr>
          <w:i/>
          <w:spacing w:val="-5"/>
          <w:sz w:val="24"/>
        </w:rPr>
        <w:t xml:space="preserve"> </w:t>
      </w:r>
      <w:r>
        <w:rPr>
          <w:i/>
          <w:sz w:val="24"/>
        </w:rPr>
        <w:t>puietilor</w:t>
      </w:r>
      <w:r>
        <w:rPr>
          <w:i/>
          <w:spacing w:val="-5"/>
          <w:sz w:val="24"/>
        </w:rPr>
        <w:t xml:space="preserve"> </w:t>
      </w:r>
      <w:r>
        <w:rPr>
          <w:i/>
          <w:sz w:val="24"/>
        </w:rPr>
        <w:t>au</w:t>
      </w:r>
      <w:r>
        <w:rPr>
          <w:i/>
          <w:spacing w:val="-5"/>
          <w:sz w:val="24"/>
        </w:rPr>
        <w:t xml:space="preserve"> </w:t>
      </w:r>
      <w:r>
        <w:rPr>
          <w:i/>
          <w:sz w:val="24"/>
        </w:rPr>
        <w:t>fost</w:t>
      </w:r>
      <w:r>
        <w:rPr>
          <w:i/>
          <w:spacing w:val="-4"/>
          <w:sz w:val="24"/>
        </w:rPr>
        <w:t xml:space="preserve"> </w:t>
      </w:r>
      <w:r>
        <w:rPr>
          <w:i/>
          <w:sz w:val="24"/>
        </w:rPr>
        <w:t>stabilite</w:t>
      </w:r>
      <w:r>
        <w:rPr>
          <w:i/>
          <w:spacing w:val="-6"/>
          <w:sz w:val="24"/>
        </w:rPr>
        <w:t xml:space="preserve"> </w:t>
      </w:r>
      <w:r>
        <w:rPr>
          <w:i/>
          <w:sz w:val="24"/>
        </w:rPr>
        <w:t>conform</w:t>
      </w:r>
      <w:r>
        <w:rPr>
          <w:i/>
          <w:spacing w:val="-5"/>
          <w:sz w:val="24"/>
        </w:rPr>
        <w:t xml:space="preserve"> </w:t>
      </w:r>
      <w:r>
        <w:rPr>
          <w:i/>
          <w:sz w:val="24"/>
        </w:rPr>
        <w:t>”Normelor</w:t>
      </w:r>
      <w:r>
        <w:rPr>
          <w:i/>
          <w:spacing w:val="-5"/>
          <w:sz w:val="24"/>
        </w:rPr>
        <w:t xml:space="preserve"> </w:t>
      </w:r>
      <w:r>
        <w:rPr>
          <w:i/>
          <w:sz w:val="24"/>
        </w:rPr>
        <w:t>tehnice</w:t>
      </w:r>
      <w:r>
        <w:rPr>
          <w:i/>
          <w:spacing w:val="-3"/>
          <w:sz w:val="24"/>
        </w:rPr>
        <w:t xml:space="preserve"> </w:t>
      </w:r>
      <w:r>
        <w:rPr>
          <w:i/>
          <w:sz w:val="24"/>
        </w:rPr>
        <w:t>privind compoziții, scheme și tehnologii de regenerare a pădurilor și de împadurire a terenurilor degradate</w:t>
      </w:r>
      <w:r>
        <w:rPr>
          <w:i/>
          <w:spacing w:val="40"/>
          <w:sz w:val="24"/>
        </w:rPr>
        <w:t xml:space="preserve"> </w:t>
      </w:r>
      <w:r>
        <w:rPr>
          <w:i/>
          <w:sz w:val="24"/>
        </w:rPr>
        <w:t xml:space="preserve">și a Ghidului de bune practici compoziții, scheme și tehnologii de regenerare a pădurilor și de împadurire a terenurilor degradate“ – aprobate prin Ordinul MMAP nr. </w:t>
      </w:r>
      <w:r>
        <w:rPr>
          <w:i/>
          <w:spacing w:val="-2"/>
          <w:sz w:val="24"/>
        </w:rPr>
        <w:t>2533/2022).</w:t>
      </w:r>
    </w:p>
    <w:p w:rsidR="002526B5" w:rsidRDefault="002526B5">
      <w:pPr>
        <w:spacing w:line="276" w:lineRule="auto"/>
        <w:jc w:val="both"/>
        <w:rPr>
          <w:sz w:val="24"/>
        </w:rPr>
        <w:sectPr w:rsidR="002526B5">
          <w:pgSz w:w="11910" w:h="16840"/>
          <w:pgMar w:top="2000" w:right="1100" w:bottom="1900" w:left="1300" w:header="712" w:footer="1658" w:gutter="0"/>
          <w:cols w:space="720"/>
        </w:sectPr>
      </w:pPr>
    </w:p>
    <w:p w:rsidR="002526B5" w:rsidRDefault="002526B5">
      <w:pPr>
        <w:pStyle w:val="BodyText"/>
        <w:rPr>
          <w:i/>
          <w:sz w:val="20"/>
        </w:rPr>
      </w:pPr>
    </w:p>
    <w:p w:rsidR="002526B5" w:rsidRDefault="002526B5">
      <w:pPr>
        <w:pStyle w:val="BodyText"/>
        <w:spacing w:before="11"/>
        <w:rPr>
          <w:i/>
          <w:sz w:val="19"/>
        </w:rPr>
      </w:pPr>
    </w:p>
    <w:p w:rsidR="002526B5" w:rsidRDefault="0044681A">
      <w:pPr>
        <w:pStyle w:val="BodyText"/>
        <w:spacing w:before="90" w:line="276" w:lineRule="auto"/>
        <w:ind w:left="260" w:right="347" w:firstLine="720"/>
        <w:rPr>
          <w:b/>
        </w:rPr>
      </w:pPr>
      <w:r>
        <w:t>Avându-se în vedere faptul că în perioada derulării proiectului de împădurire pot apărea situații neprevăzute, existând posibilitatea apariției de pierderi grupate care să necesite introducerea și a altor specii de puieți forestieri pentru a acoperi cât mai bine variabilitatea</w:t>
      </w:r>
      <w:r>
        <w:rPr>
          <w:spacing w:val="-5"/>
        </w:rPr>
        <w:t xml:space="preserve"> </w:t>
      </w:r>
      <w:r>
        <w:t>condițiilor</w:t>
      </w:r>
      <w:r>
        <w:rPr>
          <w:spacing w:val="-3"/>
        </w:rPr>
        <w:t xml:space="preserve"> </w:t>
      </w:r>
      <w:r>
        <w:t>staționale</w:t>
      </w:r>
      <w:r>
        <w:rPr>
          <w:spacing w:val="-5"/>
        </w:rPr>
        <w:t xml:space="preserve"> </w:t>
      </w:r>
      <w:r>
        <w:t>de</w:t>
      </w:r>
      <w:r>
        <w:rPr>
          <w:spacing w:val="-5"/>
        </w:rPr>
        <w:t xml:space="preserve"> </w:t>
      </w:r>
      <w:r>
        <w:t>pe</w:t>
      </w:r>
      <w:r>
        <w:rPr>
          <w:spacing w:val="-5"/>
        </w:rPr>
        <w:t xml:space="preserve"> </w:t>
      </w:r>
      <w:r>
        <w:t>suprafața</w:t>
      </w:r>
      <w:r>
        <w:rPr>
          <w:spacing w:val="-3"/>
        </w:rPr>
        <w:t xml:space="preserve"> </w:t>
      </w:r>
      <w:r>
        <w:t>terenului,</w:t>
      </w:r>
      <w:r>
        <w:rPr>
          <w:spacing w:val="-4"/>
        </w:rPr>
        <w:t xml:space="preserve"> </w:t>
      </w:r>
      <w:r>
        <w:t>este</w:t>
      </w:r>
      <w:r>
        <w:rPr>
          <w:spacing w:val="-5"/>
        </w:rPr>
        <w:t xml:space="preserve"> </w:t>
      </w:r>
      <w:r>
        <w:t>necesară</w:t>
      </w:r>
      <w:r>
        <w:rPr>
          <w:spacing w:val="-3"/>
        </w:rPr>
        <w:t xml:space="preserve"> </w:t>
      </w:r>
      <w:r>
        <w:t>prevederea</w:t>
      </w:r>
      <w:r>
        <w:rPr>
          <w:spacing w:val="-5"/>
        </w:rPr>
        <w:t xml:space="preserve"> </w:t>
      </w:r>
      <w:r>
        <w:t>unei compoziții de</w:t>
      </w:r>
      <w:r>
        <w:rPr>
          <w:spacing w:val="-1"/>
        </w:rPr>
        <w:t xml:space="preserve"> </w:t>
      </w:r>
      <w:r>
        <w:t>împădurire</w:t>
      </w:r>
      <w:r>
        <w:rPr>
          <w:spacing w:val="-1"/>
        </w:rPr>
        <w:t xml:space="preserve"> </w:t>
      </w:r>
      <w:r>
        <w:t>alternative</w:t>
      </w:r>
      <w:r>
        <w:rPr>
          <w:spacing w:val="-1"/>
        </w:rPr>
        <w:t xml:space="preserve"> </w:t>
      </w:r>
      <w:r>
        <w:t>care</w:t>
      </w:r>
      <w:r>
        <w:rPr>
          <w:spacing w:val="-1"/>
        </w:rPr>
        <w:t xml:space="preserve"> </w:t>
      </w:r>
      <w:r>
        <w:t>să</w:t>
      </w:r>
      <w:r>
        <w:rPr>
          <w:spacing w:val="-1"/>
        </w:rPr>
        <w:t xml:space="preserve"> </w:t>
      </w:r>
      <w:r>
        <w:t>poată suplini cu succes compoziția</w:t>
      </w:r>
      <w:r>
        <w:rPr>
          <w:spacing w:val="-1"/>
        </w:rPr>
        <w:t xml:space="preserve"> </w:t>
      </w:r>
      <w:r>
        <w:t>de</w:t>
      </w:r>
      <w:r>
        <w:rPr>
          <w:spacing w:val="-1"/>
        </w:rPr>
        <w:t xml:space="preserve"> </w:t>
      </w:r>
      <w:r>
        <w:t>bază</w:t>
      </w:r>
      <w:r>
        <w:rPr>
          <w:spacing w:val="-1"/>
        </w:rPr>
        <w:t xml:space="preserve"> </w:t>
      </w:r>
      <w:r>
        <w:t xml:space="preserve">în aceste cazuri. Astfel, s-a mai stabilit următoarea compoziție de împădurire alternativă: </w:t>
      </w:r>
      <w:r>
        <w:rPr>
          <w:b/>
        </w:rPr>
        <w:t>Compoziţia de împădurire altenativă</w:t>
      </w:r>
      <w:r>
        <w:t xml:space="preserve">: </w:t>
      </w:r>
      <w:r>
        <w:rPr>
          <w:b/>
        </w:rPr>
        <w:t>50Sc25Ml(Dd,Sl)25Lc(Am)</w:t>
      </w:r>
    </w:p>
    <w:p w:rsidR="002526B5" w:rsidRDefault="0044681A">
      <w:pPr>
        <w:pStyle w:val="Heading1"/>
      </w:pPr>
      <w:r>
        <w:t>Schema</w:t>
      </w:r>
      <w:r>
        <w:rPr>
          <w:spacing w:val="-1"/>
        </w:rPr>
        <w:t xml:space="preserve"> </w:t>
      </w:r>
      <w:r>
        <w:t>de</w:t>
      </w:r>
      <w:r>
        <w:rPr>
          <w:spacing w:val="-2"/>
        </w:rPr>
        <w:t xml:space="preserve"> </w:t>
      </w:r>
      <w:r>
        <w:t>plantare</w:t>
      </w:r>
      <w:r>
        <w:rPr>
          <w:b w:val="0"/>
        </w:rPr>
        <w:t>:</w:t>
      </w:r>
      <w:r>
        <w:rPr>
          <w:b w:val="0"/>
          <w:spacing w:val="-1"/>
        </w:rPr>
        <w:t xml:space="preserve"> </w:t>
      </w:r>
      <w:r>
        <w:t>2x1</w:t>
      </w:r>
      <w:r>
        <w:rPr>
          <w:spacing w:val="-1"/>
        </w:rPr>
        <w:t xml:space="preserve"> </w:t>
      </w:r>
      <w:r>
        <w:rPr>
          <w:spacing w:val="-10"/>
        </w:rPr>
        <w:t>m</w:t>
      </w:r>
    </w:p>
    <w:p w:rsidR="002526B5" w:rsidRDefault="0044681A">
      <w:pPr>
        <w:spacing w:before="46"/>
        <w:ind w:left="980"/>
        <w:rPr>
          <w:b/>
          <w:sz w:val="24"/>
        </w:rPr>
      </w:pPr>
      <w:r>
        <w:rPr>
          <w:b/>
          <w:sz w:val="24"/>
        </w:rPr>
        <w:t>Desimea</w:t>
      </w:r>
      <w:r>
        <w:rPr>
          <w:b/>
          <w:spacing w:val="-3"/>
          <w:sz w:val="24"/>
        </w:rPr>
        <w:t xml:space="preserve"> </w:t>
      </w:r>
      <w:r>
        <w:rPr>
          <w:b/>
          <w:sz w:val="24"/>
        </w:rPr>
        <w:t>puieţilor</w:t>
      </w:r>
      <w:r>
        <w:rPr>
          <w:b/>
          <w:spacing w:val="-3"/>
          <w:sz w:val="24"/>
        </w:rPr>
        <w:t xml:space="preserve"> </w:t>
      </w:r>
      <w:r>
        <w:rPr>
          <w:b/>
          <w:sz w:val="24"/>
        </w:rPr>
        <w:t>(Nr.</w:t>
      </w:r>
      <w:r>
        <w:rPr>
          <w:b/>
          <w:spacing w:val="-1"/>
          <w:sz w:val="24"/>
        </w:rPr>
        <w:t xml:space="preserve"> </w:t>
      </w:r>
      <w:r>
        <w:rPr>
          <w:b/>
          <w:sz w:val="24"/>
        </w:rPr>
        <w:t>Puieți/ha):</w:t>
      </w:r>
      <w:r>
        <w:rPr>
          <w:b/>
          <w:spacing w:val="55"/>
          <w:sz w:val="24"/>
        </w:rPr>
        <w:t xml:space="preserve"> </w:t>
      </w:r>
      <w:r>
        <w:rPr>
          <w:b/>
          <w:sz w:val="24"/>
        </w:rPr>
        <w:t>5000</w:t>
      </w:r>
      <w:r>
        <w:rPr>
          <w:b/>
          <w:spacing w:val="-2"/>
          <w:sz w:val="24"/>
        </w:rPr>
        <w:t xml:space="preserve"> </w:t>
      </w:r>
      <w:r>
        <w:rPr>
          <w:b/>
          <w:spacing w:val="-5"/>
          <w:sz w:val="24"/>
        </w:rPr>
        <w:t>/ha</w:t>
      </w:r>
    </w:p>
    <w:p w:rsidR="002526B5" w:rsidRDefault="0044681A">
      <w:pPr>
        <w:pStyle w:val="BodyText"/>
        <w:spacing w:before="36" w:line="276" w:lineRule="auto"/>
        <w:ind w:left="260" w:right="313"/>
        <w:jc w:val="both"/>
      </w:pPr>
      <w:r>
        <w:t>Speciile forestiere propuse prin formula de impadurire sunt conforme prevederilor</w:t>
      </w:r>
      <w:r>
        <w:rPr>
          <w:spacing w:val="40"/>
        </w:rPr>
        <w:t xml:space="preserve"> </w:t>
      </w:r>
      <w:r>
        <w:t>normei tehnice silvice si in concordanta cu prevederilor amenajamentului silvic al UP IX Burila din cadrul Ocolului Silvic Vanju Mare, Directia Silvica Mehedinti si cu Planul de management interat al siturilor ROSPA 0011 Blahnita si ROSCI 0306 Jiana.</w:t>
      </w:r>
    </w:p>
    <w:p w:rsidR="002526B5" w:rsidRDefault="0044681A">
      <w:pPr>
        <w:pStyle w:val="BodyText"/>
        <w:ind w:left="980"/>
        <w:jc w:val="both"/>
      </w:pPr>
      <w:r>
        <w:t>Salcamul,</w:t>
      </w:r>
      <w:r>
        <w:rPr>
          <w:spacing w:val="12"/>
        </w:rPr>
        <w:t xml:space="preserve"> </w:t>
      </w:r>
      <w:r>
        <w:t>malinul,</w:t>
      </w:r>
      <w:r>
        <w:rPr>
          <w:spacing w:val="15"/>
        </w:rPr>
        <w:t xml:space="preserve"> </w:t>
      </w:r>
      <w:r>
        <w:t>gladita</w:t>
      </w:r>
      <w:r>
        <w:rPr>
          <w:spacing w:val="13"/>
        </w:rPr>
        <w:t xml:space="preserve"> </w:t>
      </w:r>
      <w:r>
        <w:t>si</w:t>
      </w:r>
      <w:r>
        <w:rPr>
          <w:spacing w:val="16"/>
        </w:rPr>
        <w:t xml:space="preserve"> </w:t>
      </w:r>
      <w:r>
        <w:t>dudul</w:t>
      </w:r>
      <w:r>
        <w:rPr>
          <w:spacing w:val="61"/>
          <w:w w:val="150"/>
        </w:rPr>
        <w:t xml:space="preserve"> </w:t>
      </w:r>
      <w:r>
        <w:t>valorifică</w:t>
      </w:r>
      <w:r>
        <w:rPr>
          <w:spacing w:val="13"/>
        </w:rPr>
        <w:t xml:space="preserve"> </w:t>
      </w:r>
      <w:r>
        <w:t>cel</w:t>
      </w:r>
      <w:r>
        <w:rPr>
          <w:spacing w:val="16"/>
        </w:rPr>
        <w:t xml:space="preserve"> </w:t>
      </w:r>
      <w:r>
        <w:t>mai</w:t>
      </w:r>
      <w:r>
        <w:rPr>
          <w:spacing w:val="15"/>
        </w:rPr>
        <w:t xml:space="preserve"> </w:t>
      </w:r>
      <w:r>
        <w:t>bine</w:t>
      </w:r>
      <w:r>
        <w:rPr>
          <w:spacing w:val="14"/>
        </w:rPr>
        <w:t xml:space="preserve"> </w:t>
      </w:r>
      <w:r>
        <w:t>condițiile</w:t>
      </w:r>
      <w:r>
        <w:rPr>
          <w:spacing w:val="14"/>
        </w:rPr>
        <w:t xml:space="preserve"> </w:t>
      </w:r>
      <w:r>
        <w:rPr>
          <w:spacing w:val="-2"/>
        </w:rPr>
        <w:t>pedostaționale</w:t>
      </w:r>
    </w:p>
    <w:p w:rsidR="002526B5" w:rsidRDefault="0044681A">
      <w:pPr>
        <w:pStyle w:val="BodyText"/>
        <w:spacing w:before="43"/>
        <w:ind w:left="260"/>
      </w:pPr>
      <w:r>
        <w:rPr>
          <w:spacing w:val="-2"/>
        </w:rPr>
        <w:t>existente.</w:t>
      </w:r>
    </w:p>
    <w:p w:rsidR="002526B5" w:rsidRDefault="0044681A">
      <w:pPr>
        <w:pStyle w:val="BodyText"/>
        <w:spacing w:before="41" w:line="276" w:lineRule="auto"/>
        <w:ind w:left="260" w:right="315" w:firstLine="720"/>
        <w:jc w:val="both"/>
      </w:pPr>
      <w:r>
        <w:t>Salcamul a fost prevazut a se introduce ca specie majoritara avandu-se in vedere capacitatea acestei specii de a stabiliza nisipul in timp scurt. Totodata, avand crestere rapida va</w:t>
      </w:r>
      <w:r>
        <w:rPr>
          <w:spacing w:val="-4"/>
        </w:rPr>
        <w:t xml:space="preserve"> </w:t>
      </w:r>
      <w:r>
        <w:t>contribui</w:t>
      </w:r>
      <w:r>
        <w:rPr>
          <w:spacing w:val="-3"/>
        </w:rPr>
        <w:t xml:space="preserve"> </w:t>
      </w:r>
      <w:r>
        <w:t>in</w:t>
      </w:r>
      <w:r>
        <w:rPr>
          <w:spacing w:val="-3"/>
        </w:rPr>
        <w:t xml:space="preserve"> </w:t>
      </w:r>
      <w:r>
        <w:t>scurt</w:t>
      </w:r>
      <w:r>
        <w:rPr>
          <w:spacing w:val="-3"/>
        </w:rPr>
        <w:t xml:space="preserve"> </w:t>
      </w:r>
      <w:r>
        <w:t>timp</w:t>
      </w:r>
      <w:r>
        <w:rPr>
          <w:spacing w:val="-3"/>
        </w:rPr>
        <w:t xml:space="preserve"> </w:t>
      </w:r>
      <w:r>
        <w:t>la</w:t>
      </w:r>
      <w:r>
        <w:rPr>
          <w:spacing w:val="-4"/>
        </w:rPr>
        <w:t xml:space="preserve"> </w:t>
      </w:r>
      <w:r>
        <w:t>inmagazinare</w:t>
      </w:r>
      <w:r>
        <w:rPr>
          <w:spacing w:val="-4"/>
        </w:rPr>
        <w:t xml:space="preserve"> </w:t>
      </w:r>
      <w:r>
        <w:t>de</w:t>
      </w:r>
      <w:r>
        <w:rPr>
          <w:spacing w:val="-4"/>
        </w:rPr>
        <w:t xml:space="preserve"> </w:t>
      </w:r>
      <w:r>
        <w:t>carbon</w:t>
      </w:r>
      <w:r>
        <w:rPr>
          <w:spacing w:val="-3"/>
        </w:rPr>
        <w:t xml:space="preserve"> </w:t>
      </w:r>
      <w:r>
        <w:t>si</w:t>
      </w:r>
      <w:r>
        <w:rPr>
          <w:spacing w:val="-3"/>
        </w:rPr>
        <w:t xml:space="preserve"> </w:t>
      </w:r>
      <w:r>
        <w:t>la</w:t>
      </w:r>
      <w:r>
        <w:rPr>
          <w:spacing w:val="-4"/>
        </w:rPr>
        <w:t xml:space="preserve"> </w:t>
      </w:r>
      <w:r>
        <w:t>producerea</w:t>
      </w:r>
      <w:r>
        <w:rPr>
          <w:spacing w:val="-4"/>
        </w:rPr>
        <w:t xml:space="preserve"> </w:t>
      </w:r>
      <w:r>
        <w:t>unei</w:t>
      </w:r>
      <w:r>
        <w:rPr>
          <w:spacing w:val="-1"/>
        </w:rPr>
        <w:t xml:space="preserve"> </w:t>
      </w:r>
      <w:r>
        <w:t>cantitati</w:t>
      </w:r>
      <w:r>
        <w:rPr>
          <w:spacing w:val="-3"/>
        </w:rPr>
        <w:t xml:space="preserve"> </w:t>
      </w:r>
      <w:r>
        <w:t>insemnate de oxigen.</w:t>
      </w:r>
    </w:p>
    <w:p w:rsidR="002526B5" w:rsidRDefault="0044681A">
      <w:pPr>
        <w:pStyle w:val="BodyText"/>
        <w:ind w:left="620"/>
        <w:jc w:val="both"/>
      </w:pPr>
      <w:r>
        <w:t>Trecerea</w:t>
      </w:r>
      <w:r>
        <w:rPr>
          <w:spacing w:val="-16"/>
        </w:rPr>
        <w:t xml:space="preserve"> </w:t>
      </w:r>
      <w:r>
        <w:t>la</w:t>
      </w:r>
      <w:r>
        <w:rPr>
          <w:spacing w:val="-14"/>
        </w:rPr>
        <w:t xml:space="preserve"> </w:t>
      </w:r>
      <w:r>
        <w:t>compoziția</w:t>
      </w:r>
      <w:r>
        <w:rPr>
          <w:spacing w:val="-14"/>
        </w:rPr>
        <w:t xml:space="preserve"> </w:t>
      </w:r>
      <w:r>
        <w:t>de</w:t>
      </w:r>
      <w:r>
        <w:rPr>
          <w:spacing w:val="-12"/>
        </w:rPr>
        <w:t xml:space="preserve"> </w:t>
      </w:r>
      <w:r>
        <w:t>împădurire</w:t>
      </w:r>
      <w:r>
        <w:rPr>
          <w:spacing w:val="-14"/>
        </w:rPr>
        <w:t xml:space="preserve"> </w:t>
      </w:r>
      <w:r>
        <w:t>alternativă</w:t>
      </w:r>
      <w:r>
        <w:rPr>
          <w:spacing w:val="-14"/>
        </w:rPr>
        <w:t xml:space="preserve"> </w:t>
      </w:r>
      <w:r>
        <w:t>se</w:t>
      </w:r>
      <w:r>
        <w:rPr>
          <w:spacing w:val="-11"/>
        </w:rPr>
        <w:t xml:space="preserve"> </w:t>
      </w:r>
      <w:r>
        <w:t>va</w:t>
      </w:r>
      <w:r>
        <w:rPr>
          <w:spacing w:val="-14"/>
        </w:rPr>
        <w:t xml:space="preserve"> </w:t>
      </w:r>
      <w:r>
        <w:t>face</w:t>
      </w:r>
      <w:r>
        <w:rPr>
          <w:spacing w:val="-14"/>
        </w:rPr>
        <w:t xml:space="preserve"> </w:t>
      </w:r>
      <w:r>
        <w:t>prin</w:t>
      </w:r>
      <w:r>
        <w:rPr>
          <w:spacing w:val="-13"/>
        </w:rPr>
        <w:t xml:space="preserve"> </w:t>
      </w:r>
      <w:r>
        <w:t>dispoziție</w:t>
      </w:r>
      <w:r>
        <w:rPr>
          <w:spacing w:val="-14"/>
        </w:rPr>
        <w:t xml:space="preserve"> </w:t>
      </w:r>
      <w:r>
        <w:t>de</w:t>
      </w:r>
      <w:r>
        <w:rPr>
          <w:spacing w:val="-12"/>
        </w:rPr>
        <w:t xml:space="preserve"> </w:t>
      </w:r>
      <w:r>
        <w:t>șantier</w:t>
      </w:r>
      <w:r>
        <w:rPr>
          <w:spacing w:val="-13"/>
        </w:rPr>
        <w:t xml:space="preserve"> </w:t>
      </w:r>
      <w:r>
        <w:rPr>
          <w:spacing w:val="-2"/>
        </w:rPr>
        <w:t>emisă</w:t>
      </w:r>
    </w:p>
    <w:p w:rsidR="002526B5" w:rsidRDefault="0044681A">
      <w:pPr>
        <w:pStyle w:val="BodyText"/>
        <w:spacing w:before="41"/>
        <w:ind w:left="260"/>
        <w:jc w:val="both"/>
      </w:pPr>
      <w:r>
        <w:t>de</w:t>
      </w:r>
      <w:r>
        <w:rPr>
          <w:spacing w:val="-5"/>
        </w:rPr>
        <w:t xml:space="preserve"> </w:t>
      </w:r>
      <w:r>
        <w:t>proiectant,</w:t>
      </w:r>
      <w:r>
        <w:rPr>
          <w:spacing w:val="-1"/>
        </w:rPr>
        <w:t xml:space="preserve"> </w:t>
      </w:r>
      <w:r>
        <w:t>in</w:t>
      </w:r>
      <w:r>
        <w:rPr>
          <w:spacing w:val="-1"/>
        </w:rPr>
        <w:t xml:space="preserve"> </w:t>
      </w:r>
      <w:r>
        <w:t>perioada</w:t>
      </w:r>
      <w:r>
        <w:rPr>
          <w:spacing w:val="-1"/>
        </w:rPr>
        <w:t xml:space="preserve"> </w:t>
      </w:r>
      <w:r>
        <w:t>de</w:t>
      </w:r>
      <w:r>
        <w:rPr>
          <w:spacing w:val="-2"/>
        </w:rPr>
        <w:t xml:space="preserve"> </w:t>
      </w:r>
      <w:r>
        <w:t>implementare a</w:t>
      </w:r>
      <w:r>
        <w:rPr>
          <w:spacing w:val="-2"/>
        </w:rPr>
        <w:t xml:space="preserve"> proiectului.</w:t>
      </w:r>
    </w:p>
    <w:p w:rsidR="002526B5" w:rsidRDefault="002526B5">
      <w:pPr>
        <w:pStyle w:val="BodyText"/>
        <w:spacing w:before="1"/>
        <w:rPr>
          <w:sz w:val="31"/>
        </w:rPr>
      </w:pPr>
    </w:p>
    <w:p w:rsidR="002526B5" w:rsidRDefault="0044681A">
      <w:pPr>
        <w:ind w:left="968"/>
        <w:jc w:val="both"/>
        <w:rPr>
          <w:sz w:val="24"/>
        </w:rPr>
      </w:pPr>
      <w:r>
        <w:rPr>
          <w:b/>
          <w:sz w:val="24"/>
          <w:u w:val="single"/>
        </w:rPr>
        <w:t>LUCRĂRI</w:t>
      </w:r>
      <w:r>
        <w:rPr>
          <w:b/>
          <w:spacing w:val="-2"/>
          <w:sz w:val="24"/>
          <w:u w:val="single"/>
        </w:rPr>
        <w:t xml:space="preserve"> </w:t>
      </w:r>
      <w:r>
        <w:rPr>
          <w:b/>
          <w:sz w:val="24"/>
          <w:u w:val="single"/>
        </w:rPr>
        <w:t>PROPUSE</w:t>
      </w:r>
      <w:r>
        <w:rPr>
          <w:b/>
          <w:spacing w:val="-3"/>
          <w:sz w:val="24"/>
          <w:u w:val="single"/>
        </w:rPr>
        <w:t xml:space="preserve"> </w:t>
      </w:r>
      <w:r>
        <w:rPr>
          <w:sz w:val="24"/>
          <w:u w:val="single"/>
        </w:rPr>
        <w:t>prin</w:t>
      </w:r>
      <w:r>
        <w:rPr>
          <w:spacing w:val="-3"/>
          <w:sz w:val="24"/>
          <w:u w:val="single"/>
        </w:rPr>
        <w:t xml:space="preserve"> </w:t>
      </w:r>
      <w:r>
        <w:rPr>
          <w:sz w:val="24"/>
          <w:u w:val="single"/>
        </w:rPr>
        <w:t>proiectul</w:t>
      </w:r>
      <w:r>
        <w:rPr>
          <w:spacing w:val="-3"/>
          <w:sz w:val="24"/>
          <w:u w:val="single"/>
        </w:rPr>
        <w:t xml:space="preserve"> </w:t>
      </w:r>
      <w:r>
        <w:rPr>
          <w:sz w:val="24"/>
          <w:u w:val="single"/>
        </w:rPr>
        <w:t>de</w:t>
      </w:r>
      <w:r>
        <w:rPr>
          <w:spacing w:val="-3"/>
          <w:sz w:val="24"/>
          <w:u w:val="single"/>
        </w:rPr>
        <w:t xml:space="preserve"> </w:t>
      </w:r>
      <w:r>
        <w:rPr>
          <w:spacing w:val="-2"/>
          <w:sz w:val="24"/>
          <w:u w:val="single"/>
        </w:rPr>
        <w:t>împădurire</w:t>
      </w:r>
      <w:r>
        <w:rPr>
          <w:spacing w:val="-2"/>
          <w:sz w:val="24"/>
        </w:rPr>
        <w:t>:</w:t>
      </w:r>
    </w:p>
    <w:p w:rsidR="002526B5" w:rsidRDefault="002526B5">
      <w:pPr>
        <w:pStyle w:val="BodyText"/>
        <w:spacing w:before="6"/>
        <w:rPr>
          <w:sz w:val="23"/>
        </w:rPr>
      </w:pPr>
    </w:p>
    <w:p w:rsidR="002526B5" w:rsidRDefault="0044681A">
      <w:pPr>
        <w:spacing w:before="90"/>
        <w:ind w:left="260"/>
        <w:rPr>
          <w:sz w:val="24"/>
        </w:rPr>
      </w:pPr>
      <w:r>
        <w:rPr>
          <w:b/>
          <w:sz w:val="24"/>
        </w:rPr>
        <w:t>PREGĂTIREA</w:t>
      </w:r>
      <w:r>
        <w:rPr>
          <w:b/>
          <w:spacing w:val="-3"/>
          <w:sz w:val="24"/>
        </w:rPr>
        <w:t xml:space="preserve"> </w:t>
      </w:r>
      <w:r>
        <w:rPr>
          <w:b/>
          <w:sz w:val="24"/>
        </w:rPr>
        <w:t>TERENULUI</w:t>
      </w:r>
      <w:r>
        <w:rPr>
          <w:b/>
          <w:spacing w:val="-3"/>
          <w:sz w:val="24"/>
        </w:rPr>
        <w:t xml:space="preserve"> </w:t>
      </w:r>
      <w:r>
        <w:rPr>
          <w:sz w:val="24"/>
        </w:rPr>
        <w:t>se</w:t>
      </w:r>
      <w:r>
        <w:rPr>
          <w:spacing w:val="-3"/>
          <w:sz w:val="24"/>
        </w:rPr>
        <w:t xml:space="preserve"> </w:t>
      </w:r>
      <w:r>
        <w:rPr>
          <w:sz w:val="24"/>
        </w:rPr>
        <w:t>realizează</w:t>
      </w:r>
      <w:r>
        <w:rPr>
          <w:spacing w:val="-2"/>
          <w:sz w:val="24"/>
        </w:rPr>
        <w:t xml:space="preserve"> </w:t>
      </w:r>
      <w:r>
        <w:rPr>
          <w:sz w:val="24"/>
        </w:rPr>
        <w:t>prin</w:t>
      </w:r>
      <w:r>
        <w:rPr>
          <w:spacing w:val="56"/>
          <w:sz w:val="24"/>
        </w:rPr>
        <w:t xml:space="preserve"> </w:t>
      </w:r>
      <w:r>
        <w:rPr>
          <w:sz w:val="24"/>
        </w:rPr>
        <w:t>arat</w:t>
      </w:r>
      <w:r>
        <w:rPr>
          <w:spacing w:val="-2"/>
          <w:sz w:val="24"/>
        </w:rPr>
        <w:t xml:space="preserve"> </w:t>
      </w:r>
      <w:r>
        <w:rPr>
          <w:sz w:val="24"/>
        </w:rPr>
        <w:t>și</w:t>
      </w:r>
      <w:r>
        <w:rPr>
          <w:spacing w:val="-1"/>
          <w:sz w:val="24"/>
        </w:rPr>
        <w:t xml:space="preserve"> </w:t>
      </w:r>
      <w:r>
        <w:rPr>
          <w:spacing w:val="-2"/>
          <w:sz w:val="24"/>
        </w:rPr>
        <w:t>discuit.</w:t>
      </w:r>
    </w:p>
    <w:p w:rsidR="002526B5" w:rsidRDefault="0044681A">
      <w:pPr>
        <w:pStyle w:val="BodyText"/>
        <w:spacing w:before="41" w:line="276" w:lineRule="auto"/>
        <w:ind w:left="260" w:firstLine="720"/>
      </w:pPr>
      <w:r>
        <w:rPr>
          <w:b/>
        </w:rPr>
        <w:t>Aratul</w:t>
      </w:r>
      <w:r>
        <w:rPr>
          <w:b/>
          <w:spacing w:val="40"/>
        </w:rPr>
        <w:t xml:space="preserve"> </w:t>
      </w:r>
      <w:r>
        <w:t>constă</w:t>
      </w:r>
      <w:r>
        <w:rPr>
          <w:spacing w:val="40"/>
        </w:rPr>
        <w:t xml:space="preserve"> </w:t>
      </w:r>
      <w:r>
        <w:t>în</w:t>
      </w:r>
      <w:r>
        <w:rPr>
          <w:spacing w:val="40"/>
        </w:rPr>
        <w:t xml:space="preserve"> </w:t>
      </w:r>
      <w:r>
        <w:t>tăierea,</w:t>
      </w:r>
      <w:r>
        <w:rPr>
          <w:spacing w:val="40"/>
        </w:rPr>
        <w:t xml:space="preserve"> </w:t>
      </w:r>
      <w:r>
        <w:t>dislocarea,întoarcerea</w:t>
      </w:r>
      <w:r>
        <w:rPr>
          <w:spacing w:val="40"/>
        </w:rPr>
        <w:t xml:space="preserve"> </w:t>
      </w:r>
      <w:r>
        <w:t>și</w:t>
      </w:r>
      <w:r>
        <w:rPr>
          <w:spacing w:val="40"/>
        </w:rPr>
        <w:t xml:space="preserve"> </w:t>
      </w:r>
      <w:r>
        <w:t>sfărâmarea</w:t>
      </w:r>
      <w:r>
        <w:rPr>
          <w:spacing w:val="40"/>
        </w:rPr>
        <w:t xml:space="preserve"> </w:t>
      </w:r>
      <w:r>
        <w:t>stratului</w:t>
      </w:r>
      <w:r>
        <w:rPr>
          <w:spacing w:val="40"/>
        </w:rPr>
        <w:t xml:space="preserve"> </w:t>
      </w:r>
      <w:r>
        <w:t>de</w:t>
      </w:r>
      <w:r>
        <w:rPr>
          <w:spacing w:val="40"/>
        </w:rPr>
        <w:t xml:space="preserve"> </w:t>
      </w:r>
      <w:r>
        <w:t>sol</w:t>
      </w:r>
      <w:r>
        <w:rPr>
          <w:spacing w:val="40"/>
        </w:rPr>
        <w:t xml:space="preserve"> </w:t>
      </w:r>
      <w:r>
        <w:t>cu ajutorul plugului tractat de tractor. Lucrarea trebuie să îndeplinească urmatoarele cerințe:</w:t>
      </w:r>
    </w:p>
    <w:p w:rsidR="002526B5" w:rsidRDefault="0044681A">
      <w:pPr>
        <w:pStyle w:val="BodyText"/>
        <w:spacing w:before="1"/>
        <w:ind w:left="260"/>
      </w:pPr>
      <w:r>
        <w:t>-suprafața</w:t>
      </w:r>
      <w:r>
        <w:rPr>
          <w:spacing w:val="-2"/>
        </w:rPr>
        <w:t xml:space="preserve"> </w:t>
      </w:r>
      <w:r>
        <w:t>arată</w:t>
      </w:r>
      <w:r>
        <w:rPr>
          <w:spacing w:val="-2"/>
        </w:rPr>
        <w:t xml:space="preserve"> </w:t>
      </w:r>
      <w:r>
        <w:t>să</w:t>
      </w:r>
      <w:r>
        <w:rPr>
          <w:spacing w:val="-1"/>
        </w:rPr>
        <w:t xml:space="preserve"> </w:t>
      </w:r>
      <w:r>
        <w:t>nu</w:t>
      </w:r>
      <w:r>
        <w:rPr>
          <w:spacing w:val="-1"/>
        </w:rPr>
        <w:t xml:space="preserve"> </w:t>
      </w:r>
      <w:r>
        <w:t>prezinte</w:t>
      </w:r>
      <w:r>
        <w:rPr>
          <w:spacing w:val="-1"/>
        </w:rPr>
        <w:t xml:space="preserve"> </w:t>
      </w:r>
      <w:r>
        <w:t>șanțuri</w:t>
      </w:r>
      <w:r>
        <w:rPr>
          <w:spacing w:val="-1"/>
        </w:rPr>
        <w:t xml:space="preserve"> </w:t>
      </w:r>
      <w:r>
        <w:t xml:space="preserve">sau </w:t>
      </w:r>
      <w:r>
        <w:rPr>
          <w:spacing w:val="-2"/>
        </w:rPr>
        <w:t>creste;</w:t>
      </w:r>
    </w:p>
    <w:p w:rsidR="002526B5" w:rsidRDefault="0044681A">
      <w:pPr>
        <w:pStyle w:val="BodyText"/>
        <w:spacing w:before="41"/>
        <w:ind w:left="259"/>
      </w:pPr>
      <w:r>
        <w:t>-adâncimea</w:t>
      </w:r>
      <w:r>
        <w:rPr>
          <w:spacing w:val="-3"/>
        </w:rPr>
        <w:t xml:space="preserve"> </w:t>
      </w:r>
      <w:r>
        <w:t>arăturii</w:t>
      </w:r>
      <w:r>
        <w:rPr>
          <w:spacing w:val="-1"/>
        </w:rPr>
        <w:t xml:space="preserve"> </w:t>
      </w:r>
      <w:r>
        <w:t>să</w:t>
      </w:r>
      <w:r>
        <w:rPr>
          <w:spacing w:val="-3"/>
        </w:rPr>
        <w:t xml:space="preserve"> </w:t>
      </w:r>
      <w:r>
        <w:t xml:space="preserve">fie </w:t>
      </w:r>
      <w:r>
        <w:rPr>
          <w:spacing w:val="-2"/>
        </w:rPr>
        <w:t>uniformă;</w:t>
      </w:r>
    </w:p>
    <w:p w:rsidR="002526B5" w:rsidRDefault="0044681A">
      <w:pPr>
        <w:pStyle w:val="BodyText"/>
        <w:spacing w:before="41"/>
        <w:ind w:left="259"/>
      </w:pPr>
      <w:r>
        <w:t>-brazdele</w:t>
      </w:r>
      <w:r>
        <w:rPr>
          <w:spacing w:val="-5"/>
        </w:rPr>
        <w:t xml:space="preserve"> </w:t>
      </w:r>
      <w:r>
        <w:t>să fie</w:t>
      </w:r>
      <w:r>
        <w:rPr>
          <w:spacing w:val="-2"/>
        </w:rPr>
        <w:t xml:space="preserve"> întoarse;</w:t>
      </w:r>
    </w:p>
    <w:p w:rsidR="002526B5" w:rsidRDefault="0044681A">
      <w:pPr>
        <w:pStyle w:val="BodyText"/>
        <w:spacing w:before="40"/>
        <w:ind w:left="259"/>
      </w:pPr>
      <w:r>
        <w:t>-adâncimea</w:t>
      </w:r>
      <w:r>
        <w:rPr>
          <w:spacing w:val="-5"/>
        </w:rPr>
        <w:t xml:space="preserve"> </w:t>
      </w:r>
      <w:r>
        <w:t>arăturii</w:t>
      </w:r>
      <w:r>
        <w:rPr>
          <w:spacing w:val="-1"/>
        </w:rPr>
        <w:t xml:space="preserve"> </w:t>
      </w:r>
      <w:r>
        <w:t>să</w:t>
      </w:r>
      <w:r>
        <w:rPr>
          <w:spacing w:val="-2"/>
        </w:rPr>
        <w:t xml:space="preserve"> </w:t>
      </w:r>
      <w:r>
        <w:t>fie mai</w:t>
      </w:r>
      <w:r>
        <w:rPr>
          <w:spacing w:val="-1"/>
        </w:rPr>
        <w:t xml:space="preserve"> </w:t>
      </w:r>
      <w:r>
        <w:t>mare</w:t>
      </w:r>
      <w:r>
        <w:rPr>
          <w:spacing w:val="-2"/>
        </w:rPr>
        <w:t xml:space="preserve"> </w:t>
      </w:r>
      <w:r>
        <w:t>de</w:t>
      </w:r>
      <w:r>
        <w:rPr>
          <w:spacing w:val="-2"/>
        </w:rPr>
        <w:t xml:space="preserve"> </w:t>
      </w:r>
      <w:r>
        <w:t>25</w:t>
      </w:r>
      <w:r>
        <w:rPr>
          <w:spacing w:val="1"/>
        </w:rPr>
        <w:t xml:space="preserve"> </w:t>
      </w:r>
      <w:r>
        <w:rPr>
          <w:spacing w:val="-5"/>
        </w:rPr>
        <w:t>cm.</w:t>
      </w:r>
    </w:p>
    <w:p w:rsidR="002526B5" w:rsidRDefault="0044681A">
      <w:pPr>
        <w:pStyle w:val="BodyText"/>
        <w:spacing w:before="44" w:line="276" w:lineRule="auto"/>
        <w:ind w:left="259" w:right="315" w:firstLine="480"/>
        <w:jc w:val="both"/>
      </w:pPr>
      <w:r>
        <w:rPr>
          <w:b/>
        </w:rPr>
        <w:t xml:space="preserve">Discuirea </w:t>
      </w:r>
      <w:r>
        <w:t xml:space="preserve">contribuie la sfărâmarea bulgărilor mari din arătura, la mărunțirea brazdelor și nivelarea solului. Aceasta se va executa cu grape cu discuri sau freze de sol tractate de </w:t>
      </w:r>
      <w:r>
        <w:rPr>
          <w:spacing w:val="-2"/>
        </w:rPr>
        <w:t>tractor.</w:t>
      </w:r>
    </w:p>
    <w:p w:rsidR="002526B5" w:rsidRDefault="0044681A">
      <w:pPr>
        <w:pStyle w:val="BodyText"/>
        <w:spacing w:line="278" w:lineRule="auto"/>
        <w:ind w:left="259" w:right="314" w:firstLine="60"/>
        <w:jc w:val="both"/>
      </w:pPr>
      <w:r>
        <w:t>Discuirea se va executa prin două treceri perpendiculare, astfel încât să se realizeze o mărunțire corespunzătoare a solului pe o adâncime de minim 15 cm.</w:t>
      </w:r>
    </w:p>
    <w:p w:rsidR="002526B5" w:rsidRDefault="002526B5">
      <w:pPr>
        <w:pStyle w:val="BodyText"/>
        <w:rPr>
          <w:sz w:val="26"/>
        </w:rPr>
      </w:pPr>
    </w:p>
    <w:p w:rsidR="002526B5" w:rsidRDefault="002526B5">
      <w:pPr>
        <w:pStyle w:val="BodyText"/>
        <w:spacing w:before="11"/>
        <w:rPr>
          <w:sz w:val="28"/>
        </w:rPr>
      </w:pPr>
    </w:p>
    <w:p w:rsidR="002526B5" w:rsidRDefault="0044681A">
      <w:pPr>
        <w:pStyle w:val="Heading1"/>
        <w:ind w:left="967"/>
      </w:pPr>
      <w:r>
        <w:t>LUCRĂRI</w:t>
      </w:r>
      <w:r>
        <w:rPr>
          <w:spacing w:val="-3"/>
        </w:rPr>
        <w:t xml:space="preserve"> </w:t>
      </w:r>
      <w:r>
        <w:t>DE</w:t>
      </w:r>
      <w:r>
        <w:rPr>
          <w:spacing w:val="-3"/>
        </w:rPr>
        <w:t xml:space="preserve"> </w:t>
      </w:r>
      <w:r>
        <w:t>INSTALARE</w:t>
      </w:r>
      <w:r>
        <w:rPr>
          <w:spacing w:val="-2"/>
        </w:rPr>
        <w:t xml:space="preserve"> </w:t>
      </w:r>
      <w:r>
        <w:t>A</w:t>
      </w:r>
      <w:r>
        <w:rPr>
          <w:spacing w:val="-3"/>
        </w:rPr>
        <w:t xml:space="preserve"> </w:t>
      </w:r>
      <w:r>
        <w:rPr>
          <w:spacing w:val="-2"/>
        </w:rPr>
        <w:t>PLANTAŢIILOR</w:t>
      </w:r>
    </w:p>
    <w:p w:rsidR="002526B5" w:rsidRDefault="002526B5">
      <w:pPr>
        <w:sectPr w:rsidR="002526B5">
          <w:pgSz w:w="11910" w:h="16840"/>
          <w:pgMar w:top="2000" w:right="1100" w:bottom="1840" w:left="1300" w:header="712" w:footer="1658" w:gutter="0"/>
          <w:cols w:space="720"/>
        </w:sectPr>
      </w:pPr>
    </w:p>
    <w:p w:rsidR="002526B5" w:rsidRDefault="002526B5">
      <w:pPr>
        <w:pStyle w:val="BodyText"/>
        <w:rPr>
          <w:b/>
          <w:sz w:val="20"/>
        </w:rPr>
      </w:pPr>
    </w:p>
    <w:p w:rsidR="002526B5" w:rsidRDefault="002526B5">
      <w:pPr>
        <w:pStyle w:val="BodyText"/>
        <w:spacing w:before="11"/>
        <w:rPr>
          <w:b/>
          <w:sz w:val="19"/>
        </w:rPr>
      </w:pPr>
    </w:p>
    <w:p w:rsidR="002526B5" w:rsidRDefault="0044681A">
      <w:pPr>
        <w:pStyle w:val="BodyText"/>
        <w:spacing w:before="90" w:line="276" w:lineRule="auto"/>
        <w:ind w:left="259" w:right="312" w:firstLine="444"/>
        <w:jc w:val="both"/>
      </w:pPr>
      <w:r>
        <w:t>Înființarea</w:t>
      </w:r>
      <w:r>
        <w:rPr>
          <w:spacing w:val="33"/>
        </w:rPr>
        <w:t xml:space="preserve"> </w:t>
      </w:r>
      <w:r>
        <w:t>plantației</w:t>
      </w:r>
      <w:r>
        <w:rPr>
          <w:spacing w:val="-14"/>
        </w:rPr>
        <w:t xml:space="preserve"> </w:t>
      </w:r>
      <w:r>
        <w:t>constă</w:t>
      </w:r>
      <w:r>
        <w:rPr>
          <w:spacing w:val="-15"/>
        </w:rPr>
        <w:t xml:space="preserve"> </w:t>
      </w:r>
      <w:r>
        <w:t>în</w:t>
      </w:r>
      <w:r>
        <w:rPr>
          <w:spacing w:val="-14"/>
        </w:rPr>
        <w:t xml:space="preserve"> </w:t>
      </w:r>
      <w:r>
        <w:t>lucrările</w:t>
      </w:r>
      <w:r>
        <w:rPr>
          <w:spacing w:val="-15"/>
        </w:rPr>
        <w:t xml:space="preserve"> </w:t>
      </w:r>
      <w:r>
        <w:t>de</w:t>
      </w:r>
      <w:r>
        <w:rPr>
          <w:spacing w:val="-14"/>
        </w:rPr>
        <w:t xml:space="preserve"> </w:t>
      </w:r>
      <w:r>
        <w:t>saparea</w:t>
      </w:r>
      <w:r>
        <w:rPr>
          <w:spacing w:val="-15"/>
        </w:rPr>
        <w:t xml:space="preserve"> </w:t>
      </w:r>
      <w:r>
        <w:t>șanțurilor</w:t>
      </w:r>
      <w:r>
        <w:rPr>
          <w:spacing w:val="-15"/>
        </w:rPr>
        <w:t xml:space="preserve"> </w:t>
      </w:r>
      <w:r>
        <w:t>pentru</w:t>
      </w:r>
      <w:r>
        <w:rPr>
          <w:spacing w:val="-13"/>
        </w:rPr>
        <w:t xml:space="preserve"> </w:t>
      </w:r>
      <w:r>
        <w:t>depozitarea</w:t>
      </w:r>
      <w:r>
        <w:rPr>
          <w:spacing w:val="-15"/>
        </w:rPr>
        <w:t xml:space="preserve"> </w:t>
      </w:r>
      <w:r>
        <w:t>puieților, depozitarea</w:t>
      </w:r>
      <w:r>
        <w:rPr>
          <w:spacing w:val="-12"/>
        </w:rPr>
        <w:t xml:space="preserve"> </w:t>
      </w:r>
      <w:r>
        <w:t>puieților</w:t>
      </w:r>
      <w:r>
        <w:rPr>
          <w:spacing w:val="-11"/>
        </w:rPr>
        <w:t xml:space="preserve"> </w:t>
      </w:r>
      <w:r>
        <w:t>la</w:t>
      </w:r>
      <w:r>
        <w:rPr>
          <w:spacing w:val="-12"/>
        </w:rPr>
        <w:t xml:space="preserve"> </w:t>
      </w:r>
      <w:r>
        <w:t>șanț,</w:t>
      </w:r>
      <w:r>
        <w:rPr>
          <w:spacing w:val="40"/>
        </w:rPr>
        <w:t xml:space="preserve"> </w:t>
      </w:r>
      <w:r>
        <w:t>pichetarea</w:t>
      </w:r>
      <w:r>
        <w:rPr>
          <w:spacing w:val="-12"/>
        </w:rPr>
        <w:t xml:space="preserve"> </w:t>
      </w:r>
      <w:r>
        <w:t>terenului</w:t>
      </w:r>
      <w:r>
        <w:rPr>
          <w:spacing w:val="-10"/>
        </w:rPr>
        <w:t xml:space="preserve"> </w:t>
      </w:r>
      <w:r>
        <w:t>în</w:t>
      </w:r>
      <w:r>
        <w:rPr>
          <w:spacing w:val="-11"/>
        </w:rPr>
        <w:t xml:space="preserve"> </w:t>
      </w:r>
      <w:r>
        <w:t>vederea</w:t>
      </w:r>
      <w:r>
        <w:rPr>
          <w:spacing w:val="-12"/>
        </w:rPr>
        <w:t xml:space="preserve"> </w:t>
      </w:r>
      <w:r>
        <w:t>împăduririi,</w:t>
      </w:r>
      <w:r>
        <w:rPr>
          <w:spacing w:val="40"/>
        </w:rPr>
        <w:t xml:space="preserve"> </w:t>
      </w:r>
      <w:r>
        <w:t>transportul</w:t>
      </w:r>
      <w:r>
        <w:rPr>
          <w:spacing w:val="-10"/>
        </w:rPr>
        <w:t xml:space="preserve"> </w:t>
      </w:r>
      <w:r>
        <w:t>puieților prin</w:t>
      </w:r>
      <w:r>
        <w:rPr>
          <w:spacing w:val="-3"/>
        </w:rPr>
        <w:t xml:space="preserve"> </w:t>
      </w:r>
      <w:r>
        <w:t>purtare</w:t>
      </w:r>
      <w:r>
        <w:rPr>
          <w:spacing w:val="-4"/>
        </w:rPr>
        <w:t xml:space="preserve"> </w:t>
      </w:r>
      <w:r>
        <w:t>directă,</w:t>
      </w:r>
      <w:r>
        <w:rPr>
          <w:spacing w:val="-3"/>
        </w:rPr>
        <w:t xml:space="preserve"> </w:t>
      </w:r>
      <w:r>
        <w:t>săparea</w:t>
      </w:r>
      <w:r>
        <w:rPr>
          <w:spacing w:val="-4"/>
        </w:rPr>
        <w:t xml:space="preserve"> </w:t>
      </w:r>
      <w:r>
        <w:t>manuală</w:t>
      </w:r>
      <w:r>
        <w:rPr>
          <w:spacing w:val="-4"/>
        </w:rPr>
        <w:t xml:space="preserve"> </w:t>
      </w:r>
      <w:r>
        <w:t>a</w:t>
      </w:r>
      <w:r>
        <w:rPr>
          <w:spacing w:val="-2"/>
        </w:rPr>
        <w:t xml:space="preserve"> </w:t>
      </w:r>
      <w:r>
        <w:t>gropilor</w:t>
      </w:r>
      <w:r>
        <w:rPr>
          <w:spacing w:val="-2"/>
        </w:rPr>
        <w:t xml:space="preserve"> </w:t>
      </w:r>
      <w:r>
        <w:t>cu</w:t>
      </w:r>
      <w:r>
        <w:rPr>
          <w:spacing w:val="-1"/>
        </w:rPr>
        <w:t xml:space="preserve"> </w:t>
      </w:r>
      <w:r>
        <w:t>dimensiunea</w:t>
      </w:r>
      <w:r>
        <w:rPr>
          <w:spacing w:val="-4"/>
        </w:rPr>
        <w:t xml:space="preserve"> </w:t>
      </w:r>
      <w:r>
        <w:t>de</w:t>
      </w:r>
      <w:r>
        <w:rPr>
          <w:spacing w:val="-4"/>
        </w:rPr>
        <w:t xml:space="preserve"> </w:t>
      </w:r>
      <w:r>
        <w:t>30x30x30</w:t>
      </w:r>
      <w:r>
        <w:rPr>
          <w:spacing w:val="-3"/>
        </w:rPr>
        <w:t xml:space="preserve"> </w:t>
      </w:r>
      <w:r>
        <w:t>cm</w:t>
      </w:r>
      <w:r>
        <w:rPr>
          <w:spacing w:val="-3"/>
        </w:rPr>
        <w:t xml:space="preserve"> </w:t>
      </w:r>
      <w:r>
        <w:t>și</w:t>
      </w:r>
      <w:r>
        <w:rPr>
          <w:spacing w:val="-3"/>
        </w:rPr>
        <w:t xml:space="preserve"> </w:t>
      </w:r>
      <w:r>
        <w:t>plantarea puieților.</w:t>
      </w:r>
      <w:r>
        <w:rPr>
          <w:spacing w:val="80"/>
          <w:w w:val="150"/>
        </w:rPr>
        <w:t xml:space="preserve"> </w:t>
      </w:r>
      <w:r>
        <w:t>Este inclus și transportul puieților de la pepinieră la șantierul de împădurit în mijloace de transport acoperite cu prelate pentru protejarea rădăcinilor puieților forestieri.</w:t>
      </w:r>
    </w:p>
    <w:p w:rsidR="002526B5" w:rsidRDefault="0044681A">
      <w:pPr>
        <w:pStyle w:val="BodyText"/>
        <w:spacing w:line="276" w:lineRule="exact"/>
        <w:ind w:left="967"/>
        <w:jc w:val="both"/>
      </w:pPr>
      <w:r>
        <w:t>Lucrarile</w:t>
      </w:r>
      <w:r>
        <w:rPr>
          <w:spacing w:val="-3"/>
        </w:rPr>
        <w:t xml:space="preserve"> </w:t>
      </w:r>
      <w:r>
        <w:t>enumerate</w:t>
      </w:r>
      <w:r>
        <w:rPr>
          <w:spacing w:val="-2"/>
        </w:rPr>
        <w:t xml:space="preserve"> </w:t>
      </w:r>
      <w:r>
        <w:t>mai</w:t>
      </w:r>
      <w:r>
        <w:rPr>
          <w:spacing w:val="1"/>
        </w:rPr>
        <w:t xml:space="preserve"> </w:t>
      </w:r>
      <w:r>
        <w:t>sus</w:t>
      </w:r>
      <w:r>
        <w:rPr>
          <w:spacing w:val="57"/>
        </w:rPr>
        <w:t xml:space="preserve"> </w:t>
      </w:r>
      <w:r>
        <w:t>se</w:t>
      </w:r>
      <w:r>
        <w:rPr>
          <w:spacing w:val="-2"/>
        </w:rPr>
        <w:t xml:space="preserve"> </w:t>
      </w:r>
      <w:r>
        <w:t>execută</w:t>
      </w:r>
      <w:r>
        <w:rPr>
          <w:spacing w:val="-2"/>
        </w:rPr>
        <w:t xml:space="preserve"> astfel:</w:t>
      </w:r>
    </w:p>
    <w:p w:rsidR="002526B5" w:rsidRDefault="002526B5">
      <w:pPr>
        <w:pStyle w:val="BodyText"/>
        <w:spacing w:before="3"/>
        <w:rPr>
          <w:sz w:val="31"/>
        </w:rPr>
      </w:pPr>
    </w:p>
    <w:p w:rsidR="002526B5" w:rsidRDefault="0044681A">
      <w:pPr>
        <w:pStyle w:val="BodyText"/>
        <w:ind w:left="260"/>
      </w:pPr>
      <w:r>
        <w:rPr>
          <w:u w:val="single"/>
        </w:rPr>
        <w:t>SĂPAREA</w:t>
      </w:r>
      <w:r>
        <w:rPr>
          <w:spacing w:val="-8"/>
          <w:u w:val="single"/>
        </w:rPr>
        <w:t xml:space="preserve"> </w:t>
      </w:r>
      <w:r>
        <w:rPr>
          <w:u w:val="single"/>
        </w:rPr>
        <w:t>ȘANȚURILOR</w:t>
      </w:r>
      <w:r>
        <w:rPr>
          <w:spacing w:val="-5"/>
          <w:u w:val="single"/>
        </w:rPr>
        <w:t xml:space="preserve"> </w:t>
      </w:r>
      <w:r>
        <w:rPr>
          <w:u w:val="single"/>
        </w:rPr>
        <w:t>PENTRU</w:t>
      </w:r>
      <w:r>
        <w:rPr>
          <w:spacing w:val="-6"/>
          <w:u w:val="single"/>
        </w:rPr>
        <w:t xml:space="preserve"> </w:t>
      </w:r>
      <w:r>
        <w:rPr>
          <w:u w:val="single"/>
        </w:rPr>
        <w:t>DEPOZITAREA</w:t>
      </w:r>
      <w:r>
        <w:rPr>
          <w:spacing w:val="-5"/>
          <w:u w:val="single"/>
        </w:rPr>
        <w:t xml:space="preserve"> </w:t>
      </w:r>
      <w:r>
        <w:rPr>
          <w:spacing w:val="-2"/>
          <w:u w:val="single"/>
        </w:rPr>
        <w:t>PUIEȚILOR</w:t>
      </w:r>
    </w:p>
    <w:p w:rsidR="002526B5" w:rsidRDefault="0044681A">
      <w:pPr>
        <w:pStyle w:val="BodyText"/>
        <w:spacing w:before="41" w:line="276" w:lineRule="auto"/>
        <w:ind w:left="260" w:right="314"/>
        <w:jc w:val="both"/>
      </w:pPr>
      <w:r>
        <w:t>este operația de săpare a șanțului cu unelte manuale în vederea depozitării puieților și aruncarea</w:t>
      </w:r>
      <w:r>
        <w:rPr>
          <w:spacing w:val="-15"/>
        </w:rPr>
        <w:t xml:space="preserve"> </w:t>
      </w:r>
      <w:r>
        <w:t>laterală</w:t>
      </w:r>
      <w:r>
        <w:rPr>
          <w:spacing w:val="-15"/>
        </w:rPr>
        <w:t xml:space="preserve"> </w:t>
      </w:r>
      <w:r>
        <w:t>(pe</w:t>
      </w:r>
      <w:r>
        <w:rPr>
          <w:spacing w:val="-15"/>
        </w:rPr>
        <w:t xml:space="preserve"> </w:t>
      </w:r>
      <w:r>
        <w:t>mal)</w:t>
      </w:r>
      <w:r>
        <w:rPr>
          <w:spacing w:val="-15"/>
        </w:rPr>
        <w:t xml:space="preserve"> </w:t>
      </w:r>
      <w:r>
        <w:t>a</w:t>
      </w:r>
      <w:r>
        <w:rPr>
          <w:spacing w:val="-15"/>
        </w:rPr>
        <w:t xml:space="preserve"> </w:t>
      </w:r>
      <w:r>
        <w:t>pământului</w:t>
      </w:r>
      <w:r>
        <w:rPr>
          <w:spacing w:val="-15"/>
        </w:rPr>
        <w:t xml:space="preserve"> </w:t>
      </w:r>
      <w:r>
        <w:t>rezultat.</w:t>
      </w:r>
      <w:r>
        <w:rPr>
          <w:spacing w:val="-15"/>
        </w:rPr>
        <w:t xml:space="preserve"> </w:t>
      </w:r>
      <w:r>
        <w:t>Adâncimea</w:t>
      </w:r>
      <w:r>
        <w:rPr>
          <w:spacing w:val="-15"/>
        </w:rPr>
        <w:t xml:space="preserve"> </w:t>
      </w:r>
      <w:r>
        <w:t>șanțului</w:t>
      </w:r>
      <w:r>
        <w:rPr>
          <w:spacing w:val="-15"/>
        </w:rPr>
        <w:t xml:space="preserve"> </w:t>
      </w:r>
      <w:r>
        <w:t>este</w:t>
      </w:r>
      <w:r>
        <w:rPr>
          <w:spacing w:val="-15"/>
        </w:rPr>
        <w:t xml:space="preserve"> </w:t>
      </w:r>
      <w:r>
        <w:t>de</w:t>
      </w:r>
      <w:r>
        <w:rPr>
          <w:spacing w:val="-15"/>
        </w:rPr>
        <w:t xml:space="preserve"> </w:t>
      </w:r>
      <w:r>
        <w:t>40</w:t>
      </w:r>
      <w:r>
        <w:rPr>
          <w:spacing w:val="-15"/>
        </w:rPr>
        <w:t xml:space="preserve"> </w:t>
      </w:r>
      <w:r>
        <w:t>cm</w:t>
      </w:r>
      <w:r>
        <w:rPr>
          <w:spacing w:val="-15"/>
        </w:rPr>
        <w:t xml:space="preserve"> </w:t>
      </w:r>
      <w:r>
        <w:t>iar</w:t>
      </w:r>
      <w:r>
        <w:rPr>
          <w:spacing w:val="-15"/>
        </w:rPr>
        <w:t xml:space="preserve"> </w:t>
      </w:r>
      <w:r>
        <w:t>lățimea este de 50 cm, astfel încât să se creeze condițiile necesare acoperirii în totalitate a sistemului radicelar al puieților forestieri.</w:t>
      </w:r>
    </w:p>
    <w:p w:rsidR="002526B5" w:rsidRDefault="002526B5">
      <w:pPr>
        <w:pStyle w:val="BodyText"/>
        <w:spacing w:before="6"/>
        <w:rPr>
          <w:sz w:val="27"/>
        </w:rPr>
      </w:pPr>
    </w:p>
    <w:p w:rsidR="002526B5" w:rsidRDefault="0044681A">
      <w:pPr>
        <w:pStyle w:val="BodyText"/>
        <w:ind w:left="260"/>
      </w:pPr>
      <w:r>
        <w:rPr>
          <w:u w:val="single"/>
        </w:rPr>
        <w:t>DEPOZITAREA</w:t>
      </w:r>
      <w:r>
        <w:rPr>
          <w:spacing w:val="-6"/>
          <w:u w:val="single"/>
        </w:rPr>
        <w:t xml:space="preserve"> </w:t>
      </w:r>
      <w:r>
        <w:rPr>
          <w:u w:val="single"/>
        </w:rPr>
        <w:t>PUIEȚILOR LA</w:t>
      </w:r>
      <w:r>
        <w:rPr>
          <w:spacing w:val="-2"/>
          <w:u w:val="single"/>
        </w:rPr>
        <w:t xml:space="preserve"> </w:t>
      </w:r>
      <w:r>
        <w:rPr>
          <w:u w:val="single"/>
        </w:rPr>
        <w:t>ȘANȚ</w:t>
      </w:r>
      <w:r>
        <w:rPr>
          <w:spacing w:val="-4"/>
        </w:rPr>
        <w:t xml:space="preserve"> </w:t>
      </w:r>
      <w:r>
        <w:t>se</w:t>
      </w:r>
      <w:r>
        <w:rPr>
          <w:spacing w:val="-3"/>
        </w:rPr>
        <w:t xml:space="preserve"> </w:t>
      </w:r>
      <w:r>
        <w:t>compune</w:t>
      </w:r>
      <w:r>
        <w:rPr>
          <w:spacing w:val="-4"/>
        </w:rPr>
        <w:t xml:space="preserve"> </w:t>
      </w:r>
      <w:r>
        <w:t>din</w:t>
      </w:r>
      <w:r>
        <w:rPr>
          <w:spacing w:val="-3"/>
        </w:rPr>
        <w:t xml:space="preserve"> </w:t>
      </w:r>
      <w:r>
        <w:t>operațiile</w:t>
      </w:r>
      <w:r>
        <w:rPr>
          <w:spacing w:val="-3"/>
        </w:rPr>
        <w:t xml:space="preserve"> </w:t>
      </w:r>
      <w:r>
        <w:rPr>
          <w:spacing w:val="-10"/>
        </w:rPr>
        <w:t>:</w:t>
      </w:r>
    </w:p>
    <w:p w:rsidR="002526B5" w:rsidRDefault="0044681A">
      <w:pPr>
        <w:pStyle w:val="ListParagraph"/>
        <w:numPr>
          <w:ilvl w:val="0"/>
          <w:numId w:val="18"/>
        </w:numPr>
        <w:tabs>
          <w:tab w:val="left" w:pos="1047"/>
        </w:tabs>
        <w:spacing w:before="41"/>
        <w:ind w:left="1047"/>
        <w:rPr>
          <w:sz w:val="24"/>
        </w:rPr>
      </w:pPr>
      <w:r>
        <w:rPr>
          <w:sz w:val="24"/>
        </w:rPr>
        <w:t>punerea</w:t>
      </w:r>
      <w:r>
        <w:rPr>
          <w:spacing w:val="-2"/>
          <w:sz w:val="24"/>
        </w:rPr>
        <w:t xml:space="preserve"> </w:t>
      </w:r>
      <w:r>
        <w:rPr>
          <w:sz w:val="24"/>
        </w:rPr>
        <w:t>unui</w:t>
      </w:r>
      <w:r>
        <w:rPr>
          <w:spacing w:val="-1"/>
          <w:sz w:val="24"/>
        </w:rPr>
        <w:t xml:space="preserve"> </w:t>
      </w:r>
      <w:r>
        <w:rPr>
          <w:sz w:val="24"/>
        </w:rPr>
        <w:t>strat de</w:t>
      </w:r>
      <w:r>
        <w:rPr>
          <w:spacing w:val="-2"/>
          <w:sz w:val="24"/>
        </w:rPr>
        <w:t xml:space="preserve"> </w:t>
      </w:r>
      <w:r>
        <w:rPr>
          <w:sz w:val="24"/>
        </w:rPr>
        <w:t>pământ pe</w:t>
      </w:r>
      <w:r>
        <w:rPr>
          <w:spacing w:val="-2"/>
          <w:sz w:val="24"/>
        </w:rPr>
        <w:t xml:space="preserve"> </w:t>
      </w:r>
      <w:r>
        <w:rPr>
          <w:sz w:val="24"/>
        </w:rPr>
        <w:t xml:space="preserve">fundul </w:t>
      </w:r>
      <w:r>
        <w:rPr>
          <w:spacing w:val="-2"/>
          <w:sz w:val="24"/>
        </w:rPr>
        <w:t>șanțului;</w:t>
      </w:r>
    </w:p>
    <w:p w:rsidR="002526B5" w:rsidRDefault="0044681A">
      <w:pPr>
        <w:pStyle w:val="ListParagraph"/>
        <w:numPr>
          <w:ilvl w:val="0"/>
          <w:numId w:val="18"/>
        </w:numPr>
        <w:tabs>
          <w:tab w:val="left" w:pos="1047"/>
        </w:tabs>
        <w:ind w:left="1047"/>
        <w:rPr>
          <w:sz w:val="24"/>
        </w:rPr>
      </w:pPr>
      <w:r>
        <w:rPr>
          <w:sz w:val="24"/>
        </w:rPr>
        <w:t>apropierea</w:t>
      </w:r>
      <w:r>
        <w:rPr>
          <w:spacing w:val="-4"/>
          <w:sz w:val="24"/>
        </w:rPr>
        <w:t xml:space="preserve"> </w:t>
      </w:r>
      <w:r>
        <w:rPr>
          <w:sz w:val="24"/>
        </w:rPr>
        <w:t>snopilor</w:t>
      </w:r>
      <w:r>
        <w:rPr>
          <w:spacing w:val="-1"/>
          <w:sz w:val="24"/>
        </w:rPr>
        <w:t xml:space="preserve"> </w:t>
      </w:r>
      <w:r>
        <w:rPr>
          <w:sz w:val="24"/>
        </w:rPr>
        <w:t>de</w:t>
      </w:r>
      <w:r>
        <w:rPr>
          <w:spacing w:val="-2"/>
          <w:sz w:val="24"/>
        </w:rPr>
        <w:t xml:space="preserve"> </w:t>
      </w:r>
      <w:r>
        <w:rPr>
          <w:sz w:val="24"/>
        </w:rPr>
        <w:t>puieți pe</w:t>
      </w:r>
      <w:r>
        <w:rPr>
          <w:spacing w:val="-2"/>
          <w:sz w:val="24"/>
        </w:rPr>
        <w:t xml:space="preserve"> </w:t>
      </w:r>
      <w:r>
        <w:rPr>
          <w:sz w:val="24"/>
        </w:rPr>
        <w:t>distanța</w:t>
      </w:r>
      <w:r>
        <w:rPr>
          <w:spacing w:val="-1"/>
          <w:sz w:val="24"/>
        </w:rPr>
        <w:t xml:space="preserve"> </w:t>
      </w:r>
      <w:r>
        <w:rPr>
          <w:sz w:val="24"/>
        </w:rPr>
        <w:t>medie</w:t>
      </w:r>
      <w:r>
        <w:rPr>
          <w:spacing w:val="-2"/>
          <w:sz w:val="24"/>
        </w:rPr>
        <w:t xml:space="preserve"> </w:t>
      </w:r>
      <w:r>
        <w:rPr>
          <w:sz w:val="24"/>
        </w:rPr>
        <w:t>de</w:t>
      </w:r>
      <w:r>
        <w:rPr>
          <w:spacing w:val="1"/>
          <w:sz w:val="24"/>
        </w:rPr>
        <w:t xml:space="preserve"> </w:t>
      </w:r>
      <w:r>
        <w:rPr>
          <w:spacing w:val="-4"/>
          <w:sz w:val="24"/>
        </w:rPr>
        <w:t>25m;</w:t>
      </w:r>
    </w:p>
    <w:p w:rsidR="002526B5" w:rsidRDefault="0044681A">
      <w:pPr>
        <w:pStyle w:val="ListParagraph"/>
        <w:numPr>
          <w:ilvl w:val="0"/>
          <w:numId w:val="18"/>
        </w:numPr>
        <w:tabs>
          <w:tab w:val="left" w:pos="1047"/>
        </w:tabs>
        <w:ind w:left="1047"/>
        <w:rPr>
          <w:sz w:val="24"/>
        </w:rPr>
      </w:pPr>
      <w:r>
        <w:rPr>
          <w:sz w:val="24"/>
        </w:rPr>
        <w:t>manipularea</w:t>
      </w:r>
      <w:r>
        <w:rPr>
          <w:spacing w:val="-5"/>
          <w:sz w:val="24"/>
        </w:rPr>
        <w:t xml:space="preserve"> </w:t>
      </w:r>
      <w:r>
        <w:rPr>
          <w:sz w:val="24"/>
        </w:rPr>
        <w:t>snopilor</w:t>
      </w:r>
      <w:r>
        <w:rPr>
          <w:spacing w:val="-2"/>
          <w:sz w:val="24"/>
        </w:rPr>
        <w:t xml:space="preserve"> </w:t>
      </w:r>
      <w:r>
        <w:rPr>
          <w:sz w:val="24"/>
        </w:rPr>
        <w:t>sau</w:t>
      </w:r>
      <w:r>
        <w:rPr>
          <w:spacing w:val="1"/>
          <w:sz w:val="24"/>
        </w:rPr>
        <w:t xml:space="preserve"> </w:t>
      </w:r>
      <w:r>
        <w:rPr>
          <w:sz w:val="24"/>
        </w:rPr>
        <w:t>a</w:t>
      </w:r>
      <w:r>
        <w:rPr>
          <w:spacing w:val="-2"/>
          <w:sz w:val="24"/>
        </w:rPr>
        <w:t xml:space="preserve"> </w:t>
      </w:r>
      <w:r>
        <w:rPr>
          <w:sz w:val="24"/>
        </w:rPr>
        <w:t>puieților</w:t>
      </w:r>
      <w:r>
        <w:rPr>
          <w:spacing w:val="-2"/>
          <w:sz w:val="24"/>
        </w:rPr>
        <w:t xml:space="preserve"> </w:t>
      </w:r>
      <w:r>
        <w:rPr>
          <w:sz w:val="24"/>
        </w:rPr>
        <w:t>dezlegați</w:t>
      </w:r>
      <w:r>
        <w:rPr>
          <w:spacing w:val="-1"/>
          <w:sz w:val="24"/>
        </w:rPr>
        <w:t xml:space="preserve"> </w:t>
      </w:r>
      <w:r>
        <w:rPr>
          <w:sz w:val="24"/>
        </w:rPr>
        <w:t>pentru</w:t>
      </w:r>
      <w:r>
        <w:rPr>
          <w:spacing w:val="-1"/>
          <w:sz w:val="24"/>
        </w:rPr>
        <w:t xml:space="preserve"> </w:t>
      </w:r>
      <w:r>
        <w:rPr>
          <w:sz w:val="24"/>
        </w:rPr>
        <w:t>așezarea</w:t>
      </w:r>
      <w:r>
        <w:rPr>
          <w:spacing w:val="-2"/>
          <w:sz w:val="24"/>
        </w:rPr>
        <w:t xml:space="preserve"> </w:t>
      </w:r>
      <w:r>
        <w:rPr>
          <w:sz w:val="24"/>
        </w:rPr>
        <w:t>lor</w:t>
      </w:r>
      <w:r>
        <w:rPr>
          <w:spacing w:val="57"/>
          <w:sz w:val="24"/>
        </w:rPr>
        <w:t xml:space="preserve"> </w:t>
      </w:r>
      <w:r>
        <w:rPr>
          <w:sz w:val="24"/>
        </w:rPr>
        <w:t>în</w:t>
      </w:r>
      <w:r>
        <w:rPr>
          <w:spacing w:val="-1"/>
          <w:sz w:val="24"/>
        </w:rPr>
        <w:t xml:space="preserve"> </w:t>
      </w:r>
      <w:r>
        <w:rPr>
          <w:spacing w:val="-2"/>
          <w:sz w:val="24"/>
        </w:rPr>
        <w:t>șanț;</w:t>
      </w:r>
    </w:p>
    <w:p w:rsidR="002526B5" w:rsidRDefault="0044681A">
      <w:pPr>
        <w:pStyle w:val="ListParagraph"/>
        <w:numPr>
          <w:ilvl w:val="0"/>
          <w:numId w:val="18"/>
        </w:numPr>
        <w:tabs>
          <w:tab w:val="left" w:pos="1047"/>
        </w:tabs>
        <w:ind w:left="1047"/>
        <w:rPr>
          <w:sz w:val="24"/>
        </w:rPr>
      </w:pPr>
      <w:r>
        <w:rPr>
          <w:sz w:val="24"/>
        </w:rPr>
        <w:t>așezarea</w:t>
      </w:r>
      <w:r>
        <w:rPr>
          <w:spacing w:val="-4"/>
          <w:sz w:val="24"/>
        </w:rPr>
        <w:t xml:space="preserve"> </w:t>
      </w:r>
      <w:r>
        <w:rPr>
          <w:sz w:val="24"/>
        </w:rPr>
        <w:t>snopilor</w:t>
      </w:r>
      <w:r>
        <w:rPr>
          <w:spacing w:val="-2"/>
          <w:sz w:val="24"/>
        </w:rPr>
        <w:t xml:space="preserve"> </w:t>
      </w:r>
      <w:r>
        <w:rPr>
          <w:sz w:val="24"/>
        </w:rPr>
        <w:t>sau</w:t>
      </w:r>
      <w:r>
        <w:rPr>
          <w:spacing w:val="-1"/>
          <w:sz w:val="24"/>
        </w:rPr>
        <w:t xml:space="preserve"> </w:t>
      </w:r>
      <w:r>
        <w:rPr>
          <w:sz w:val="24"/>
        </w:rPr>
        <w:t>puieților</w:t>
      </w:r>
      <w:r>
        <w:rPr>
          <w:spacing w:val="-2"/>
          <w:sz w:val="24"/>
        </w:rPr>
        <w:t xml:space="preserve"> </w:t>
      </w:r>
      <w:r>
        <w:rPr>
          <w:sz w:val="24"/>
        </w:rPr>
        <w:t xml:space="preserve">în </w:t>
      </w:r>
      <w:r>
        <w:rPr>
          <w:spacing w:val="-2"/>
          <w:sz w:val="24"/>
        </w:rPr>
        <w:t>șanț;</w:t>
      </w:r>
    </w:p>
    <w:p w:rsidR="002526B5" w:rsidRDefault="0044681A">
      <w:pPr>
        <w:pStyle w:val="ListParagraph"/>
        <w:numPr>
          <w:ilvl w:val="0"/>
          <w:numId w:val="18"/>
        </w:numPr>
        <w:tabs>
          <w:tab w:val="left" w:pos="1047"/>
        </w:tabs>
        <w:ind w:left="1047"/>
        <w:rPr>
          <w:sz w:val="24"/>
        </w:rPr>
      </w:pPr>
      <w:r>
        <w:rPr>
          <w:sz w:val="24"/>
        </w:rPr>
        <w:t>împrăștierea</w:t>
      </w:r>
      <w:r>
        <w:rPr>
          <w:spacing w:val="-5"/>
          <w:sz w:val="24"/>
        </w:rPr>
        <w:t xml:space="preserve"> </w:t>
      </w:r>
      <w:r>
        <w:rPr>
          <w:sz w:val="24"/>
        </w:rPr>
        <w:t>pământului</w:t>
      </w:r>
      <w:r>
        <w:rPr>
          <w:spacing w:val="-3"/>
          <w:sz w:val="24"/>
        </w:rPr>
        <w:t xml:space="preserve"> </w:t>
      </w:r>
      <w:r>
        <w:rPr>
          <w:sz w:val="24"/>
        </w:rPr>
        <w:t>între</w:t>
      </w:r>
      <w:r>
        <w:rPr>
          <w:spacing w:val="-2"/>
          <w:sz w:val="24"/>
        </w:rPr>
        <w:t xml:space="preserve"> </w:t>
      </w:r>
      <w:r>
        <w:rPr>
          <w:sz w:val="24"/>
        </w:rPr>
        <w:t>rădăcinile</w:t>
      </w:r>
      <w:r>
        <w:rPr>
          <w:spacing w:val="-3"/>
          <w:sz w:val="24"/>
        </w:rPr>
        <w:t xml:space="preserve"> </w:t>
      </w:r>
      <w:r>
        <w:rPr>
          <w:spacing w:val="-2"/>
          <w:sz w:val="24"/>
        </w:rPr>
        <w:t>puieților;</w:t>
      </w:r>
    </w:p>
    <w:p w:rsidR="002526B5" w:rsidRDefault="0044681A">
      <w:pPr>
        <w:pStyle w:val="ListParagraph"/>
        <w:numPr>
          <w:ilvl w:val="0"/>
          <w:numId w:val="18"/>
        </w:numPr>
        <w:tabs>
          <w:tab w:val="left" w:pos="1047"/>
        </w:tabs>
        <w:ind w:left="1047"/>
        <w:rPr>
          <w:sz w:val="24"/>
        </w:rPr>
      </w:pPr>
      <w:r>
        <w:rPr>
          <w:sz w:val="24"/>
        </w:rPr>
        <w:t>tasarea</w:t>
      </w:r>
      <w:r>
        <w:rPr>
          <w:spacing w:val="-2"/>
          <w:sz w:val="24"/>
        </w:rPr>
        <w:t xml:space="preserve"> </w:t>
      </w:r>
      <w:r>
        <w:rPr>
          <w:sz w:val="24"/>
        </w:rPr>
        <w:t>ușoară</w:t>
      </w:r>
      <w:r>
        <w:rPr>
          <w:spacing w:val="-2"/>
          <w:sz w:val="24"/>
        </w:rPr>
        <w:t xml:space="preserve"> </w:t>
      </w:r>
      <w:r>
        <w:rPr>
          <w:sz w:val="24"/>
        </w:rPr>
        <w:t>a</w:t>
      </w:r>
      <w:r>
        <w:rPr>
          <w:spacing w:val="-2"/>
          <w:sz w:val="24"/>
        </w:rPr>
        <w:t xml:space="preserve"> pământului;</w:t>
      </w:r>
    </w:p>
    <w:p w:rsidR="002526B5" w:rsidRDefault="0044681A">
      <w:pPr>
        <w:pStyle w:val="ListParagraph"/>
        <w:numPr>
          <w:ilvl w:val="0"/>
          <w:numId w:val="18"/>
        </w:numPr>
        <w:tabs>
          <w:tab w:val="left" w:pos="1047"/>
        </w:tabs>
        <w:ind w:left="1047"/>
        <w:rPr>
          <w:sz w:val="24"/>
        </w:rPr>
      </w:pPr>
      <w:r>
        <w:rPr>
          <w:sz w:val="24"/>
        </w:rPr>
        <w:t>acoperirea</w:t>
      </w:r>
      <w:r>
        <w:rPr>
          <w:spacing w:val="-2"/>
          <w:sz w:val="24"/>
        </w:rPr>
        <w:t xml:space="preserve"> </w:t>
      </w:r>
      <w:r>
        <w:rPr>
          <w:sz w:val="24"/>
        </w:rPr>
        <w:t>puieților</w:t>
      </w:r>
      <w:r>
        <w:rPr>
          <w:spacing w:val="57"/>
          <w:sz w:val="24"/>
        </w:rPr>
        <w:t xml:space="preserve"> </w:t>
      </w:r>
      <w:r>
        <w:rPr>
          <w:sz w:val="24"/>
        </w:rPr>
        <w:t>cu</w:t>
      </w:r>
      <w:r>
        <w:rPr>
          <w:spacing w:val="-1"/>
          <w:sz w:val="24"/>
        </w:rPr>
        <w:t xml:space="preserve"> </w:t>
      </w:r>
      <w:r>
        <w:rPr>
          <w:sz w:val="24"/>
        </w:rPr>
        <w:t>ramuri</w:t>
      </w:r>
      <w:r>
        <w:rPr>
          <w:spacing w:val="-1"/>
          <w:sz w:val="24"/>
        </w:rPr>
        <w:t xml:space="preserve"> </w:t>
      </w:r>
      <w:r>
        <w:rPr>
          <w:spacing w:val="-2"/>
          <w:sz w:val="24"/>
        </w:rPr>
        <w:t>(frunze);</w:t>
      </w:r>
    </w:p>
    <w:p w:rsidR="002526B5" w:rsidRDefault="002526B5">
      <w:pPr>
        <w:pStyle w:val="BodyText"/>
        <w:spacing w:before="9"/>
        <w:rPr>
          <w:sz w:val="27"/>
        </w:rPr>
      </w:pPr>
    </w:p>
    <w:p w:rsidR="002526B5" w:rsidRDefault="0044681A">
      <w:pPr>
        <w:pStyle w:val="BodyText"/>
        <w:ind w:left="260"/>
      </w:pPr>
      <w:r>
        <w:rPr>
          <w:u w:val="single"/>
        </w:rPr>
        <w:t>PICHETAREA</w:t>
      </w:r>
      <w:r>
        <w:rPr>
          <w:spacing w:val="-7"/>
          <w:u w:val="single"/>
        </w:rPr>
        <w:t xml:space="preserve"> </w:t>
      </w:r>
      <w:r>
        <w:rPr>
          <w:u w:val="single"/>
        </w:rPr>
        <w:t>TERENULUI</w:t>
      </w:r>
      <w:r>
        <w:rPr>
          <w:spacing w:val="-5"/>
          <w:u w:val="single"/>
        </w:rPr>
        <w:t xml:space="preserve"> </w:t>
      </w:r>
      <w:r>
        <w:rPr>
          <w:u w:val="single"/>
        </w:rPr>
        <w:t>ÎN</w:t>
      </w:r>
      <w:r>
        <w:rPr>
          <w:spacing w:val="53"/>
          <w:u w:val="single"/>
        </w:rPr>
        <w:t xml:space="preserve"> </w:t>
      </w:r>
      <w:r>
        <w:rPr>
          <w:u w:val="single"/>
        </w:rPr>
        <w:t>VEDEREA</w:t>
      </w:r>
      <w:r>
        <w:rPr>
          <w:spacing w:val="-3"/>
          <w:u w:val="single"/>
        </w:rPr>
        <w:t xml:space="preserve"> </w:t>
      </w:r>
      <w:r>
        <w:rPr>
          <w:u w:val="single"/>
        </w:rPr>
        <w:t>ÎMPĂDURIRILOR</w:t>
      </w:r>
      <w:r>
        <w:rPr>
          <w:spacing w:val="-2"/>
        </w:rPr>
        <w:t xml:space="preserve"> </w:t>
      </w:r>
      <w:r>
        <w:t>constă</w:t>
      </w:r>
      <w:r>
        <w:rPr>
          <w:spacing w:val="-5"/>
        </w:rPr>
        <w:t xml:space="preserve"> </w:t>
      </w:r>
      <w:r>
        <w:t>în</w:t>
      </w:r>
      <w:r>
        <w:rPr>
          <w:spacing w:val="-3"/>
        </w:rPr>
        <w:t xml:space="preserve"> </w:t>
      </w:r>
      <w:r>
        <w:rPr>
          <w:spacing w:val="-10"/>
        </w:rPr>
        <w:t>:</w:t>
      </w:r>
    </w:p>
    <w:p w:rsidR="002526B5" w:rsidRDefault="0044681A">
      <w:pPr>
        <w:pStyle w:val="ListParagraph"/>
        <w:numPr>
          <w:ilvl w:val="0"/>
          <w:numId w:val="18"/>
        </w:numPr>
        <w:tabs>
          <w:tab w:val="left" w:pos="965"/>
        </w:tabs>
        <w:spacing w:before="39"/>
        <w:ind w:left="259" w:right="315" w:firstLine="427"/>
        <w:jc w:val="both"/>
        <w:rPr>
          <w:sz w:val="24"/>
        </w:rPr>
      </w:pPr>
      <w:r>
        <w:rPr>
          <w:sz w:val="24"/>
        </w:rPr>
        <w:t>confecționarea</w:t>
      </w:r>
      <w:r>
        <w:rPr>
          <w:spacing w:val="-15"/>
          <w:sz w:val="24"/>
        </w:rPr>
        <w:t xml:space="preserve"> </w:t>
      </w:r>
      <w:r>
        <w:rPr>
          <w:sz w:val="24"/>
        </w:rPr>
        <w:t>picheților</w:t>
      </w:r>
      <w:r>
        <w:rPr>
          <w:spacing w:val="-15"/>
          <w:sz w:val="24"/>
        </w:rPr>
        <w:t xml:space="preserve"> </w:t>
      </w:r>
      <w:r>
        <w:rPr>
          <w:sz w:val="24"/>
        </w:rPr>
        <w:t>sau</w:t>
      </w:r>
      <w:r>
        <w:rPr>
          <w:spacing w:val="-15"/>
          <w:sz w:val="24"/>
        </w:rPr>
        <w:t xml:space="preserve"> </w:t>
      </w:r>
      <w:r>
        <w:rPr>
          <w:sz w:val="24"/>
        </w:rPr>
        <w:t>a</w:t>
      </w:r>
      <w:r>
        <w:rPr>
          <w:spacing w:val="-15"/>
          <w:sz w:val="24"/>
        </w:rPr>
        <w:t xml:space="preserve"> </w:t>
      </w:r>
      <w:r>
        <w:rPr>
          <w:sz w:val="24"/>
        </w:rPr>
        <w:t>țărușilor,</w:t>
      </w:r>
      <w:r>
        <w:rPr>
          <w:spacing w:val="-13"/>
          <w:sz w:val="24"/>
        </w:rPr>
        <w:t xml:space="preserve"> </w:t>
      </w:r>
      <w:r>
        <w:rPr>
          <w:sz w:val="24"/>
        </w:rPr>
        <w:t>apropierea</w:t>
      </w:r>
      <w:r>
        <w:rPr>
          <w:spacing w:val="-14"/>
          <w:sz w:val="24"/>
        </w:rPr>
        <w:t xml:space="preserve"> </w:t>
      </w:r>
      <w:r>
        <w:rPr>
          <w:sz w:val="24"/>
        </w:rPr>
        <w:t>acestora</w:t>
      </w:r>
      <w:r>
        <w:rPr>
          <w:spacing w:val="-15"/>
          <w:sz w:val="24"/>
        </w:rPr>
        <w:t xml:space="preserve"> </w:t>
      </w:r>
      <w:r>
        <w:rPr>
          <w:sz w:val="24"/>
        </w:rPr>
        <w:t>pe</w:t>
      </w:r>
      <w:r>
        <w:rPr>
          <w:spacing w:val="-15"/>
          <w:sz w:val="24"/>
        </w:rPr>
        <w:t xml:space="preserve"> </w:t>
      </w:r>
      <w:r>
        <w:rPr>
          <w:sz w:val="24"/>
        </w:rPr>
        <w:t>distanța</w:t>
      </w:r>
      <w:r>
        <w:rPr>
          <w:spacing w:val="-14"/>
          <w:sz w:val="24"/>
        </w:rPr>
        <w:t xml:space="preserve"> </w:t>
      </w:r>
      <w:r>
        <w:rPr>
          <w:sz w:val="24"/>
        </w:rPr>
        <w:t>medie</w:t>
      </w:r>
      <w:r>
        <w:rPr>
          <w:spacing w:val="-15"/>
          <w:sz w:val="24"/>
        </w:rPr>
        <w:t xml:space="preserve"> </w:t>
      </w:r>
      <w:r>
        <w:rPr>
          <w:sz w:val="24"/>
        </w:rPr>
        <w:t>de</w:t>
      </w:r>
      <w:r>
        <w:rPr>
          <w:spacing w:val="-15"/>
          <w:sz w:val="24"/>
        </w:rPr>
        <w:t xml:space="preserve"> </w:t>
      </w:r>
      <w:r>
        <w:rPr>
          <w:sz w:val="24"/>
        </w:rPr>
        <w:t>50m, orientarea și fixarea sârmei, înfigerea picheților sau țărușilor în sol în dreptul semnelor de pe sârmă,</w:t>
      </w:r>
      <w:r>
        <w:rPr>
          <w:spacing w:val="-10"/>
          <w:sz w:val="24"/>
        </w:rPr>
        <w:t xml:space="preserve"> </w:t>
      </w:r>
      <w:r>
        <w:rPr>
          <w:sz w:val="24"/>
        </w:rPr>
        <w:t>astfel</w:t>
      </w:r>
      <w:r>
        <w:rPr>
          <w:spacing w:val="-9"/>
          <w:sz w:val="24"/>
        </w:rPr>
        <w:t xml:space="preserve"> </w:t>
      </w:r>
      <w:r>
        <w:rPr>
          <w:sz w:val="24"/>
        </w:rPr>
        <w:t>încât</w:t>
      </w:r>
      <w:r>
        <w:rPr>
          <w:spacing w:val="-9"/>
          <w:sz w:val="24"/>
        </w:rPr>
        <w:t xml:space="preserve"> </w:t>
      </w:r>
      <w:r>
        <w:rPr>
          <w:sz w:val="24"/>
        </w:rPr>
        <w:t>să</w:t>
      </w:r>
      <w:r>
        <w:rPr>
          <w:spacing w:val="-11"/>
          <w:sz w:val="24"/>
        </w:rPr>
        <w:t xml:space="preserve"> </w:t>
      </w:r>
      <w:r>
        <w:rPr>
          <w:sz w:val="24"/>
        </w:rPr>
        <w:t>se</w:t>
      </w:r>
      <w:r>
        <w:rPr>
          <w:spacing w:val="-11"/>
          <w:sz w:val="24"/>
        </w:rPr>
        <w:t xml:space="preserve"> </w:t>
      </w:r>
      <w:r>
        <w:rPr>
          <w:sz w:val="24"/>
        </w:rPr>
        <w:t>poată</w:t>
      </w:r>
      <w:r>
        <w:rPr>
          <w:spacing w:val="-11"/>
          <w:sz w:val="24"/>
        </w:rPr>
        <w:t xml:space="preserve"> </w:t>
      </w:r>
      <w:r>
        <w:rPr>
          <w:sz w:val="24"/>
        </w:rPr>
        <w:t>realiza</w:t>
      </w:r>
      <w:r>
        <w:rPr>
          <w:spacing w:val="-11"/>
          <w:sz w:val="24"/>
        </w:rPr>
        <w:t xml:space="preserve"> </w:t>
      </w:r>
      <w:r>
        <w:rPr>
          <w:sz w:val="24"/>
        </w:rPr>
        <w:t>schema</w:t>
      </w:r>
      <w:r>
        <w:rPr>
          <w:spacing w:val="-11"/>
          <w:sz w:val="24"/>
        </w:rPr>
        <w:t xml:space="preserve"> </w:t>
      </w:r>
      <w:r>
        <w:rPr>
          <w:sz w:val="24"/>
        </w:rPr>
        <w:t>de</w:t>
      </w:r>
      <w:r>
        <w:rPr>
          <w:spacing w:val="-11"/>
          <w:sz w:val="24"/>
        </w:rPr>
        <w:t xml:space="preserve"> </w:t>
      </w:r>
      <w:r>
        <w:rPr>
          <w:sz w:val="24"/>
        </w:rPr>
        <w:t>plantare</w:t>
      </w:r>
      <w:r>
        <w:rPr>
          <w:spacing w:val="-11"/>
          <w:sz w:val="24"/>
        </w:rPr>
        <w:t xml:space="preserve"> </w:t>
      </w:r>
      <w:r>
        <w:rPr>
          <w:sz w:val="24"/>
        </w:rPr>
        <w:t>(2x1m,</w:t>
      </w:r>
      <w:r>
        <w:rPr>
          <w:spacing w:val="-10"/>
          <w:sz w:val="24"/>
        </w:rPr>
        <w:t xml:space="preserve"> </w:t>
      </w:r>
      <w:r>
        <w:rPr>
          <w:sz w:val="24"/>
        </w:rPr>
        <w:t>conform</w:t>
      </w:r>
      <w:r>
        <w:rPr>
          <w:spacing w:val="-9"/>
          <w:sz w:val="24"/>
        </w:rPr>
        <w:t xml:space="preserve"> </w:t>
      </w:r>
      <w:r>
        <w:rPr>
          <w:sz w:val="24"/>
        </w:rPr>
        <w:t>detaliilor</w:t>
      </w:r>
      <w:r>
        <w:rPr>
          <w:spacing w:val="-10"/>
          <w:sz w:val="24"/>
        </w:rPr>
        <w:t xml:space="preserve"> </w:t>
      </w:r>
      <w:r>
        <w:rPr>
          <w:sz w:val="24"/>
        </w:rPr>
        <w:t>prezentate în proiectul tehnic la</w:t>
      </w:r>
      <w:r>
        <w:rPr>
          <w:spacing w:val="40"/>
          <w:sz w:val="24"/>
        </w:rPr>
        <w:t xml:space="preserve"> </w:t>
      </w:r>
      <w:r>
        <w:rPr>
          <w:sz w:val="24"/>
        </w:rPr>
        <w:t>”</w:t>
      </w:r>
      <w:r>
        <w:rPr>
          <w:i/>
          <w:sz w:val="24"/>
        </w:rPr>
        <w:t>Soluția tehnică</w:t>
      </w:r>
      <w:r>
        <w:rPr>
          <w:sz w:val="24"/>
        </w:rPr>
        <w:t xml:space="preserve">” și în Partea a II-a </w:t>
      </w:r>
      <w:r>
        <w:rPr>
          <w:i/>
          <w:sz w:val="24"/>
        </w:rPr>
        <w:t xml:space="preserve">Piese desenate </w:t>
      </w:r>
      <w:r>
        <w:rPr>
          <w:sz w:val="24"/>
        </w:rPr>
        <w:t xml:space="preserve">– </w:t>
      </w:r>
      <w:r>
        <w:rPr>
          <w:i/>
          <w:sz w:val="24"/>
        </w:rPr>
        <w:t>Detaliu privind schemele de plantare</w:t>
      </w:r>
      <w:r>
        <w:rPr>
          <w:sz w:val="24"/>
        </w:rPr>
        <w:t>).</w:t>
      </w:r>
    </w:p>
    <w:p w:rsidR="002526B5" w:rsidRDefault="002526B5">
      <w:pPr>
        <w:pStyle w:val="BodyText"/>
        <w:spacing w:before="8"/>
        <w:rPr>
          <w:sz w:val="27"/>
        </w:rPr>
      </w:pPr>
    </w:p>
    <w:p w:rsidR="002526B5" w:rsidRDefault="0044681A">
      <w:pPr>
        <w:pStyle w:val="BodyText"/>
        <w:ind w:left="322"/>
      </w:pPr>
      <w:r>
        <w:rPr>
          <w:u w:val="single"/>
        </w:rPr>
        <w:t>LIVRARE,</w:t>
      </w:r>
      <w:r>
        <w:rPr>
          <w:spacing w:val="-10"/>
          <w:u w:val="single"/>
        </w:rPr>
        <w:t xml:space="preserve"> </w:t>
      </w:r>
      <w:r>
        <w:rPr>
          <w:u w:val="single"/>
        </w:rPr>
        <w:t>MANIPULARE,</w:t>
      </w:r>
      <w:r>
        <w:rPr>
          <w:spacing w:val="-7"/>
          <w:u w:val="single"/>
        </w:rPr>
        <w:t xml:space="preserve"> </w:t>
      </w:r>
      <w:r>
        <w:rPr>
          <w:u w:val="single"/>
        </w:rPr>
        <w:t>DEPOZITAREA</w:t>
      </w:r>
      <w:r>
        <w:rPr>
          <w:spacing w:val="-7"/>
          <w:u w:val="single"/>
        </w:rPr>
        <w:t xml:space="preserve"> </w:t>
      </w:r>
      <w:r>
        <w:rPr>
          <w:spacing w:val="-2"/>
          <w:u w:val="single"/>
        </w:rPr>
        <w:t>PUIEȚILOR</w:t>
      </w:r>
    </w:p>
    <w:p w:rsidR="002526B5" w:rsidRDefault="0044681A">
      <w:pPr>
        <w:pStyle w:val="BodyText"/>
        <w:spacing w:before="41" w:line="276" w:lineRule="auto"/>
        <w:ind w:left="259" w:right="313" w:firstLine="720"/>
        <w:jc w:val="both"/>
      </w:pPr>
      <w:r>
        <w:t>Puieții se</w:t>
      </w:r>
      <w:r>
        <w:rPr>
          <w:spacing w:val="-1"/>
        </w:rPr>
        <w:t xml:space="preserve"> </w:t>
      </w:r>
      <w:r>
        <w:t>transportă</w:t>
      </w:r>
      <w:r>
        <w:rPr>
          <w:spacing w:val="-1"/>
        </w:rPr>
        <w:t xml:space="preserve"> </w:t>
      </w:r>
      <w:r>
        <w:t>de</w:t>
      </w:r>
      <w:r>
        <w:rPr>
          <w:spacing w:val="-1"/>
        </w:rPr>
        <w:t xml:space="preserve"> </w:t>
      </w:r>
      <w:r>
        <w:t>la</w:t>
      </w:r>
      <w:r>
        <w:rPr>
          <w:spacing w:val="-1"/>
        </w:rPr>
        <w:t xml:space="preserve"> </w:t>
      </w:r>
      <w:r>
        <w:t>pepinieră</w:t>
      </w:r>
      <w:r>
        <w:rPr>
          <w:spacing w:val="-1"/>
        </w:rPr>
        <w:t xml:space="preserve"> </w:t>
      </w:r>
      <w:r>
        <w:t>la</w:t>
      </w:r>
      <w:r>
        <w:rPr>
          <w:spacing w:val="-1"/>
        </w:rPr>
        <w:t xml:space="preserve"> </w:t>
      </w:r>
      <w:r>
        <w:t>locul de</w:t>
      </w:r>
      <w:r>
        <w:rPr>
          <w:spacing w:val="-1"/>
        </w:rPr>
        <w:t xml:space="preserve"> </w:t>
      </w:r>
      <w:r>
        <w:t>plantare</w:t>
      </w:r>
      <w:r>
        <w:rPr>
          <w:spacing w:val="-1"/>
        </w:rPr>
        <w:t xml:space="preserve"> </w:t>
      </w:r>
      <w:r>
        <w:t>cu foarte</w:t>
      </w:r>
      <w:r>
        <w:rPr>
          <w:spacing w:val="-1"/>
        </w:rPr>
        <w:t xml:space="preserve"> </w:t>
      </w:r>
      <w:r>
        <w:t>multă</w:t>
      </w:r>
      <w:r>
        <w:rPr>
          <w:spacing w:val="-1"/>
        </w:rPr>
        <w:t xml:space="preserve"> </w:t>
      </w:r>
      <w:r>
        <w:t>grijă, pentru a se</w:t>
      </w:r>
      <w:r>
        <w:rPr>
          <w:spacing w:val="-12"/>
        </w:rPr>
        <w:t xml:space="preserve"> </w:t>
      </w:r>
      <w:r>
        <w:t>evita</w:t>
      </w:r>
      <w:r>
        <w:rPr>
          <w:spacing w:val="-12"/>
        </w:rPr>
        <w:t xml:space="preserve"> </w:t>
      </w:r>
      <w:r>
        <w:t>deprecierea</w:t>
      </w:r>
      <w:r>
        <w:rPr>
          <w:spacing w:val="-12"/>
        </w:rPr>
        <w:t xml:space="preserve"> </w:t>
      </w:r>
      <w:r>
        <w:t>lor</w:t>
      </w:r>
      <w:r>
        <w:rPr>
          <w:spacing w:val="-11"/>
        </w:rPr>
        <w:t xml:space="preserve"> </w:t>
      </w:r>
      <w:r>
        <w:t>prin</w:t>
      </w:r>
      <w:r>
        <w:rPr>
          <w:spacing w:val="-11"/>
        </w:rPr>
        <w:t xml:space="preserve"> </w:t>
      </w:r>
      <w:r>
        <w:t>vătămări</w:t>
      </w:r>
      <w:r>
        <w:rPr>
          <w:spacing w:val="-10"/>
        </w:rPr>
        <w:t xml:space="preserve"> </w:t>
      </w:r>
      <w:r>
        <w:t>mecanice</w:t>
      </w:r>
      <w:r>
        <w:rPr>
          <w:spacing w:val="-12"/>
        </w:rPr>
        <w:t xml:space="preserve"> </w:t>
      </w:r>
      <w:r>
        <w:t>sau</w:t>
      </w:r>
      <w:r>
        <w:rPr>
          <w:spacing w:val="-8"/>
        </w:rPr>
        <w:t xml:space="preserve"> </w:t>
      </w:r>
      <w:r>
        <w:t>fiziologice.</w:t>
      </w:r>
      <w:r>
        <w:rPr>
          <w:spacing w:val="-8"/>
        </w:rPr>
        <w:t xml:space="preserve"> </w:t>
      </w:r>
      <w:r>
        <w:t>În</w:t>
      </w:r>
      <w:r>
        <w:rPr>
          <w:spacing w:val="-11"/>
        </w:rPr>
        <w:t xml:space="preserve"> </w:t>
      </w:r>
      <w:r>
        <w:t>timpul</w:t>
      </w:r>
      <w:r>
        <w:rPr>
          <w:spacing w:val="-10"/>
        </w:rPr>
        <w:t xml:space="preserve"> </w:t>
      </w:r>
      <w:r>
        <w:t>transportului,</w:t>
      </w:r>
      <w:r>
        <w:rPr>
          <w:spacing w:val="-11"/>
        </w:rPr>
        <w:t xml:space="preserve"> </w:t>
      </w:r>
      <w:r>
        <w:t>puieții pot suferi în primul rând de uscăciune. Întrucât transportul se face cu mijloace de transport acoperite cu prelată, pentru o mai bună utilizare a spațiului, mănunchiurile de puieți, cu rădăcinile</w:t>
      </w:r>
      <w:r>
        <w:rPr>
          <w:spacing w:val="-9"/>
        </w:rPr>
        <w:t xml:space="preserve"> </w:t>
      </w:r>
      <w:r>
        <w:t>bine</w:t>
      </w:r>
      <w:r>
        <w:rPr>
          <w:spacing w:val="-9"/>
        </w:rPr>
        <w:t xml:space="preserve"> </w:t>
      </w:r>
      <w:r>
        <w:t>împachetate,</w:t>
      </w:r>
      <w:r>
        <w:rPr>
          <w:spacing w:val="-8"/>
        </w:rPr>
        <w:t xml:space="preserve"> </w:t>
      </w:r>
      <w:r>
        <w:t>se</w:t>
      </w:r>
      <w:r>
        <w:rPr>
          <w:spacing w:val="-9"/>
        </w:rPr>
        <w:t xml:space="preserve"> </w:t>
      </w:r>
      <w:r>
        <w:t>stivuiesc</w:t>
      </w:r>
      <w:r>
        <w:rPr>
          <w:spacing w:val="-9"/>
        </w:rPr>
        <w:t xml:space="preserve"> </w:t>
      </w:r>
      <w:r>
        <w:t>în</w:t>
      </w:r>
      <w:r>
        <w:rPr>
          <w:spacing w:val="-8"/>
        </w:rPr>
        <w:t xml:space="preserve"> </w:t>
      </w:r>
      <w:r>
        <w:t>rânduri</w:t>
      </w:r>
      <w:r>
        <w:rPr>
          <w:spacing w:val="-10"/>
        </w:rPr>
        <w:t xml:space="preserve"> </w:t>
      </w:r>
      <w:r>
        <w:t>apropiate,</w:t>
      </w:r>
      <w:r>
        <w:rPr>
          <w:spacing w:val="-8"/>
        </w:rPr>
        <w:t xml:space="preserve"> </w:t>
      </w:r>
      <w:r>
        <w:t>intercalate</w:t>
      </w:r>
      <w:r>
        <w:rPr>
          <w:spacing w:val="-9"/>
        </w:rPr>
        <w:t xml:space="preserve"> </w:t>
      </w:r>
      <w:r>
        <w:t>cu</w:t>
      </w:r>
      <w:r>
        <w:rPr>
          <w:spacing w:val="-8"/>
        </w:rPr>
        <w:t xml:space="preserve"> </w:t>
      </w:r>
      <w:r>
        <w:t>straturi</w:t>
      </w:r>
      <w:r>
        <w:rPr>
          <w:spacing w:val="-8"/>
        </w:rPr>
        <w:t xml:space="preserve"> </w:t>
      </w:r>
      <w:r>
        <w:t>de</w:t>
      </w:r>
      <w:r>
        <w:rPr>
          <w:spacing w:val="-9"/>
        </w:rPr>
        <w:t xml:space="preserve"> </w:t>
      </w:r>
      <w:r>
        <w:t>mușchi sau</w:t>
      </w:r>
      <w:r>
        <w:rPr>
          <w:spacing w:val="-2"/>
        </w:rPr>
        <w:t xml:space="preserve"> </w:t>
      </w:r>
      <w:r>
        <w:t>paie</w:t>
      </w:r>
      <w:r>
        <w:rPr>
          <w:spacing w:val="-1"/>
        </w:rPr>
        <w:t xml:space="preserve"> </w:t>
      </w:r>
      <w:r>
        <w:t>umede. Peste</w:t>
      </w:r>
      <w:r>
        <w:rPr>
          <w:spacing w:val="-3"/>
        </w:rPr>
        <w:t xml:space="preserve"> </w:t>
      </w:r>
      <w:r>
        <w:t>încărcătura, umezită</w:t>
      </w:r>
      <w:r>
        <w:rPr>
          <w:spacing w:val="-3"/>
        </w:rPr>
        <w:t xml:space="preserve"> </w:t>
      </w:r>
      <w:r>
        <w:t>în</w:t>
      </w:r>
      <w:r>
        <w:rPr>
          <w:spacing w:val="-2"/>
        </w:rPr>
        <w:t xml:space="preserve"> </w:t>
      </w:r>
      <w:r>
        <w:t>prealabil</w:t>
      </w:r>
      <w:r>
        <w:rPr>
          <w:spacing w:val="-2"/>
        </w:rPr>
        <w:t xml:space="preserve"> </w:t>
      </w:r>
      <w:r>
        <w:t>la</w:t>
      </w:r>
      <w:r>
        <w:rPr>
          <w:spacing w:val="-3"/>
        </w:rPr>
        <w:t xml:space="preserve"> </w:t>
      </w:r>
      <w:r>
        <w:t>nevoie,</w:t>
      </w:r>
      <w:r>
        <w:rPr>
          <w:spacing w:val="-2"/>
        </w:rPr>
        <w:t xml:space="preserve"> </w:t>
      </w:r>
      <w:r>
        <w:t>se</w:t>
      </w:r>
      <w:r>
        <w:rPr>
          <w:spacing w:val="-1"/>
        </w:rPr>
        <w:t xml:space="preserve"> </w:t>
      </w:r>
      <w:r>
        <w:t>așterne</w:t>
      </w:r>
      <w:r>
        <w:rPr>
          <w:spacing w:val="-3"/>
        </w:rPr>
        <w:t xml:space="preserve"> </w:t>
      </w:r>
      <w:r>
        <w:t>un</w:t>
      </w:r>
      <w:r>
        <w:rPr>
          <w:spacing w:val="-2"/>
        </w:rPr>
        <w:t xml:space="preserve"> </w:t>
      </w:r>
      <w:r>
        <w:t>strat mai gros de paie și apoi totul se acoperă</w:t>
      </w:r>
      <w:r>
        <w:rPr>
          <w:spacing w:val="74"/>
        </w:rPr>
        <w:t xml:space="preserve"> </w:t>
      </w:r>
      <w:r>
        <w:t>cu</w:t>
      </w:r>
      <w:r>
        <w:rPr>
          <w:spacing w:val="75"/>
        </w:rPr>
        <w:t xml:space="preserve"> </w:t>
      </w:r>
      <w:r>
        <w:t>prelate sau rogojini.</w:t>
      </w:r>
      <w:r>
        <w:rPr>
          <w:spacing w:val="75"/>
        </w:rPr>
        <w:t xml:space="preserve"> </w:t>
      </w:r>
      <w:r>
        <w:t>Este</w:t>
      </w:r>
      <w:r>
        <w:rPr>
          <w:spacing w:val="74"/>
        </w:rPr>
        <w:t xml:space="preserve"> </w:t>
      </w:r>
      <w:r>
        <w:t>bine ca transportul să se facă pe vreme noroasă sau în timpul nopții. Daca transportul se face ziua, încărcatura se stropește pe parcurs, pentru a menține umiditatea necesară. Pe distanțe mari sau pe timp de mai multe zile, puieții se transportă în diferite materiale protectoare.</w:t>
      </w:r>
    </w:p>
    <w:p w:rsidR="002526B5" w:rsidRDefault="002526B5">
      <w:pPr>
        <w:spacing w:line="276" w:lineRule="auto"/>
        <w:jc w:val="both"/>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rPr>
          <w:sz w:val="20"/>
        </w:rPr>
      </w:pPr>
    </w:p>
    <w:p w:rsidR="002526B5" w:rsidRDefault="002526B5">
      <w:pPr>
        <w:pStyle w:val="BodyText"/>
        <w:spacing w:before="5"/>
        <w:rPr>
          <w:sz w:val="27"/>
        </w:rPr>
      </w:pPr>
    </w:p>
    <w:p w:rsidR="002526B5" w:rsidRDefault="0044681A">
      <w:pPr>
        <w:pStyle w:val="BodyText"/>
        <w:spacing w:before="90"/>
        <w:ind w:left="260"/>
        <w:jc w:val="both"/>
      </w:pPr>
      <w:r>
        <w:rPr>
          <w:u w:val="single"/>
        </w:rPr>
        <w:t>TRANSPORTUL</w:t>
      </w:r>
      <w:r>
        <w:rPr>
          <w:spacing w:val="-10"/>
          <w:u w:val="single"/>
        </w:rPr>
        <w:t xml:space="preserve"> </w:t>
      </w:r>
      <w:r>
        <w:rPr>
          <w:u w:val="single"/>
        </w:rPr>
        <w:t>PUIEȚILOR</w:t>
      </w:r>
      <w:r>
        <w:rPr>
          <w:spacing w:val="-3"/>
          <w:u w:val="single"/>
        </w:rPr>
        <w:t xml:space="preserve"> </w:t>
      </w:r>
      <w:r>
        <w:rPr>
          <w:u w:val="single"/>
        </w:rPr>
        <w:t>PRIN</w:t>
      </w:r>
      <w:r>
        <w:rPr>
          <w:spacing w:val="-4"/>
          <w:u w:val="single"/>
        </w:rPr>
        <w:t xml:space="preserve"> </w:t>
      </w:r>
      <w:r>
        <w:rPr>
          <w:u w:val="single"/>
        </w:rPr>
        <w:t>PURTAREA</w:t>
      </w:r>
      <w:r>
        <w:rPr>
          <w:spacing w:val="-3"/>
          <w:u w:val="single"/>
        </w:rPr>
        <w:t xml:space="preserve"> </w:t>
      </w:r>
      <w:r>
        <w:rPr>
          <w:u w:val="single"/>
        </w:rPr>
        <w:t>DIRECTĂ</w:t>
      </w:r>
      <w:r>
        <w:rPr>
          <w:spacing w:val="-4"/>
        </w:rPr>
        <w:t xml:space="preserve"> </w:t>
      </w:r>
      <w:r>
        <w:t>se</w:t>
      </w:r>
      <w:r>
        <w:rPr>
          <w:spacing w:val="-4"/>
        </w:rPr>
        <w:t xml:space="preserve"> </w:t>
      </w:r>
      <w:r>
        <w:t>realizează</w:t>
      </w:r>
      <w:r>
        <w:rPr>
          <w:spacing w:val="-3"/>
        </w:rPr>
        <w:t xml:space="preserve"> </w:t>
      </w:r>
      <w:r>
        <w:rPr>
          <w:spacing w:val="-2"/>
        </w:rPr>
        <w:t>astfel:</w:t>
      </w:r>
    </w:p>
    <w:p w:rsidR="002526B5" w:rsidRDefault="0044681A">
      <w:pPr>
        <w:pStyle w:val="ListParagraph"/>
        <w:numPr>
          <w:ilvl w:val="0"/>
          <w:numId w:val="18"/>
        </w:numPr>
        <w:tabs>
          <w:tab w:val="left" w:pos="965"/>
        </w:tabs>
        <w:spacing w:before="41"/>
        <w:ind w:left="259" w:right="316" w:firstLine="427"/>
        <w:jc w:val="both"/>
        <w:rPr>
          <w:sz w:val="24"/>
        </w:rPr>
      </w:pPr>
      <w:r>
        <w:rPr>
          <w:sz w:val="24"/>
        </w:rPr>
        <w:t>scoaterea</w:t>
      </w:r>
      <w:r>
        <w:rPr>
          <w:spacing w:val="-14"/>
          <w:sz w:val="24"/>
        </w:rPr>
        <w:t xml:space="preserve"> </w:t>
      </w:r>
      <w:r>
        <w:rPr>
          <w:sz w:val="24"/>
        </w:rPr>
        <w:t>legăturilor</w:t>
      </w:r>
      <w:r>
        <w:rPr>
          <w:spacing w:val="-14"/>
          <w:sz w:val="24"/>
        </w:rPr>
        <w:t xml:space="preserve"> </w:t>
      </w:r>
      <w:r>
        <w:rPr>
          <w:sz w:val="24"/>
        </w:rPr>
        <w:t>de</w:t>
      </w:r>
      <w:r>
        <w:rPr>
          <w:spacing w:val="-14"/>
          <w:sz w:val="24"/>
        </w:rPr>
        <w:t xml:space="preserve"> </w:t>
      </w:r>
      <w:r>
        <w:rPr>
          <w:sz w:val="24"/>
        </w:rPr>
        <w:t>puieți</w:t>
      </w:r>
      <w:r>
        <w:rPr>
          <w:spacing w:val="-13"/>
          <w:sz w:val="24"/>
        </w:rPr>
        <w:t xml:space="preserve"> </w:t>
      </w:r>
      <w:r>
        <w:rPr>
          <w:sz w:val="24"/>
        </w:rPr>
        <w:t>din</w:t>
      </w:r>
      <w:r>
        <w:rPr>
          <w:spacing w:val="-13"/>
          <w:sz w:val="24"/>
        </w:rPr>
        <w:t xml:space="preserve"> </w:t>
      </w:r>
      <w:r>
        <w:rPr>
          <w:sz w:val="24"/>
        </w:rPr>
        <w:t>depozit</w:t>
      </w:r>
      <w:r>
        <w:rPr>
          <w:spacing w:val="-13"/>
          <w:sz w:val="24"/>
        </w:rPr>
        <w:t xml:space="preserve"> </w:t>
      </w:r>
      <w:r>
        <w:rPr>
          <w:sz w:val="24"/>
        </w:rPr>
        <w:t>(șanț),</w:t>
      </w:r>
      <w:r>
        <w:rPr>
          <w:spacing w:val="-13"/>
          <w:sz w:val="24"/>
        </w:rPr>
        <w:t xml:space="preserve"> </w:t>
      </w:r>
      <w:r>
        <w:rPr>
          <w:sz w:val="24"/>
        </w:rPr>
        <w:t>mocirlirea</w:t>
      </w:r>
      <w:r>
        <w:rPr>
          <w:spacing w:val="-14"/>
          <w:sz w:val="24"/>
        </w:rPr>
        <w:t xml:space="preserve"> </w:t>
      </w:r>
      <w:r>
        <w:rPr>
          <w:sz w:val="24"/>
        </w:rPr>
        <w:t>puieților,</w:t>
      </w:r>
      <w:r>
        <w:rPr>
          <w:spacing w:val="-13"/>
          <w:sz w:val="24"/>
        </w:rPr>
        <w:t xml:space="preserve"> </w:t>
      </w:r>
      <w:r>
        <w:rPr>
          <w:sz w:val="24"/>
        </w:rPr>
        <w:t>formarea</w:t>
      </w:r>
      <w:r>
        <w:rPr>
          <w:spacing w:val="-14"/>
          <w:sz w:val="24"/>
        </w:rPr>
        <w:t xml:space="preserve"> </w:t>
      </w:r>
      <w:r>
        <w:rPr>
          <w:sz w:val="24"/>
        </w:rPr>
        <w:t>sarcinii de transport (de minim 20 kg), transportul sarcinii cu puieți la locul de plantare folosindu-se găleți, deplasarea executantului la depozit</w:t>
      </w:r>
      <w:r>
        <w:rPr>
          <w:spacing w:val="40"/>
          <w:sz w:val="24"/>
        </w:rPr>
        <w:t xml:space="preserve"> </w:t>
      </w:r>
      <w:r>
        <w:rPr>
          <w:sz w:val="24"/>
        </w:rPr>
        <w:t>și reluarea operațiunii.</w:t>
      </w:r>
    </w:p>
    <w:p w:rsidR="002526B5" w:rsidRDefault="002526B5">
      <w:pPr>
        <w:pStyle w:val="BodyText"/>
        <w:spacing w:before="3"/>
      </w:pPr>
    </w:p>
    <w:p w:rsidR="002526B5" w:rsidRDefault="0044681A">
      <w:pPr>
        <w:pStyle w:val="BodyText"/>
        <w:ind w:left="320"/>
        <w:jc w:val="both"/>
      </w:pPr>
      <w:r>
        <w:rPr>
          <w:u w:val="single"/>
        </w:rPr>
        <w:t>PLANTAREA</w:t>
      </w:r>
      <w:r>
        <w:rPr>
          <w:spacing w:val="-6"/>
          <w:u w:val="single"/>
        </w:rPr>
        <w:t xml:space="preserve"> </w:t>
      </w:r>
      <w:r>
        <w:rPr>
          <w:u w:val="single"/>
        </w:rPr>
        <w:t>PUIEȚILOR</w:t>
      </w:r>
      <w:r>
        <w:rPr>
          <w:spacing w:val="-3"/>
          <w:u w:val="single"/>
        </w:rPr>
        <w:t xml:space="preserve"> </w:t>
      </w:r>
      <w:r>
        <w:rPr>
          <w:u w:val="single"/>
        </w:rPr>
        <w:t>FORESTIERI</w:t>
      </w:r>
      <w:r>
        <w:rPr>
          <w:spacing w:val="-4"/>
          <w:u w:val="single"/>
        </w:rPr>
        <w:t xml:space="preserve"> </w:t>
      </w:r>
      <w:r>
        <w:rPr>
          <w:u w:val="single"/>
        </w:rPr>
        <w:t>ÎN</w:t>
      </w:r>
      <w:r>
        <w:rPr>
          <w:spacing w:val="-4"/>
          <w:u w:val="single"/>
        </w:rPr>
        <w:t xml:space="preserve"> </w:t>
      </w:r>
      <w:r>
        <w:rPr>
          <w:u w:val="single"/>
        </w:rPr>
        <w:t>TEREN</w:t>
      </w:r>
      <w:r>
        <w:rPr>
          <w:spacing w:val="-4"/>
          <w:u w:val="single"/>
        </w:rPr>
        <w:t xml:space="preserve"> </w:t>
      </w:r>
      <w:r>
        <w:rPr>
          <w:u w:val="single"/>
        </w:rPr>
        <w:t>PREGĂTIT</w:t>
      </w:r>
      <w:r>
        <w:rPr>
          <w:spacing w:val="-4"/>
        </w:rPr>
        <w:t xml:space="preserve"> </w:t>
      </w:r>
      <w:r>
        <w:t>se</w:t>
      </w:r>
      <w:r>
        <w:rPr>
          <w:spacing w:val="-4"/>
        </w:rPr>
        <w:t xml:space="preserve"> </w:t>
      </w:r>
      <w:r>
        <w:t>realizează</w:t>
      </w:r>
      <w:r>
        <w:rPr>
          <w:spacing w:val="-3"/>
        </w:rPr>
        <w:t xml:space="preserve"> </w:t>
      </w:r>
      <w:r>
        <w:rPr>
          <w:spacing w:val="-2"/>
        </w:rPr>
        <w:t>astfel:</w:t>
      </w:r>
    </w:p>
    <w:p w:rsidR="002526B5" w:rsidRDefault="0044681A">
      <w:pPr>
        <w:pStyle w:val="ListParagraph"/>
        <w:numPr>
          <w:ilvl w:val="0"/>
          <w:numId w:val="18"/>
        </w:numPr>
        <w:tabs>
          <w:tab w:val="left" w:pos="966"/>
        </w:tabs>
        <w:spacing w:before="38"/>
        <w:ind w:right="312" w:firstLine="427"/>
        <w:jc w:val="both"/>
        <w:rPr>
          <w:sz w:val="24"/>
        </w:rPr>
      </w:pPr>
      <w:r>
        <w:rPr>
          <w:sz w:val="24"/>
        </w:rPr>
        <w:t>săparea manuală a gropilor la dimensiunile stabilite (30x30x30 cm), respectându-se schema stabilită, scoaterea pământului la marginea gropii (pământul vegetal din straturile superioare se pune separat de cel din straturile inferioare), alegerea pietrelor, rădăcinilor, rizomilor și a altor resturi vegetale, așezarea acestora pe spațiile dintre gropi, culegerea și distrugerea larvelor sau insectelor dăunatoare.</w:t>
      </w:r>
    </w:p>
    <w:p w:rsidR="002526B5" w:rsidRDefault="0044681A">
      <w:pPr>
        <w:pStyle w:val="ListParagraph"/>
        <w:numPr>
          <w:ilvl w:val="0"/>
          <w:numId w:val="18"/>
        </w:numPr>
        <w:tabs>
          <w:tab w:val="left" w:pos="966"/>
        </w:tabs>
        <w:ind w:right="314" w:firstLine="427"/>
        <w:jc w:val="both"/>
        <w:rPr>
          <w:sz w:val="24"/>
        </w:rPr>
      </w:pPr>
      <w:r>
        <w:rPr>
          <w:sz w:val="24"/>
        </w:rPr>
        <w:t>plantarea puietilor – afânarea solului de pe fundul gropii sau formarea unui mușuroi când</w:t>
      </w:r>
      <w:r>
        <w:rPr>
          <w:spacing w:val="-6"/>
          <w:sz w:val="24"/>
        </w:rPr>
        <w:t xml:space="preserve"> </w:t>
      </w:r>
      <w:r>
        <w:rPr>
          <w:sz w:val="24"/>
        </w:rPr>
        <w:t>se</w:t>
      </w:r>
      <w:r>
        <w:rPr>
          <w:spacing w:val="-4"/>
          <w:sz w:val="24"/>
        </w:rPr>
        <w:t xml:space="preserve"> </w:t>
      </w:r>
      <w:r>
        <w:rPr>
          <w:sz w:val="24"/>
        </w:rPr>
        <w:t>plantează</w:t>
      </w:r>
      <w:r>
        <w:rPr>
          <w:spacing w:val="-7"/>
          <w:sz w:val="24"/>
        </w:rPr>
        <w:t xml:space="preserve"> </w:t>
      </w:r>
      <w:r>
        <w:rPr>
          <w:sz w:val="24"/>
        </w:rPr>
        <w:t>puieți</w:t>
      </w:r>
      <w:r>
        <w:rPr>
          <w:spacing w:val="-5"/>
          <w:sz w:val="24"/>
        </w:rPr>
        <w:t xml:space="preserve"> </w:t>
      </w:r>
      <w:r>
        <w:rPr>
          <w:sz w:val="24"/>
        </w:rPr>
        <w:t>cu</w:t>
      </w:r>
      <w:r>
        <w:rPr>
          <w:spacing w:val="-6"/>
          <w:sz w:val="24"/>
        </w:rPr>
        <w:t xml:space="preserve"> </w:t>
      </w:r>
      <w:r>
        <w:rPr>
          <w:sz w:val="24"/>
        </w:rPr>
        <w:t>înrădăcinarea</w:t>
      </w:r>
      <w:r>
        <w:rPr>
          <w:spacing w:val="-7"/>
          <w:sz w:val="24"/>
        </w:rPr>
        <w:t xml:space="preserve"> </w:t>
      </w:r>
      <w:r>
        <w:rPr>
          <w:sz w:val="24"/>
        </w:rPr>
        <w:t>trasantă,</w:t>
      </w:r>
      <w:r>
        <w:rPr>
          <w:spacing w:val="-3"/>
          <w:sz w:val="24"/>
        </w:rPr>
        <w:t xml:space="preserve"> </w:t>
      </w:r>
      <w:r>
        <w:rPr>
          <w:sz w:val="24"/>
        </w:rPr>
        <w:t>introducerea</w:t>
      </w:r>
      <w:r>
        <w:rPr>
          <w:spacing w:val="-7"/>
          <w:sz w:val="24"/>
        </w:rPr>
        <w:t xml:space="preserve"> </w:t>
      </w:r>
      <w:r>
        <w:rPr>
          <w:sz w:val="24"/>
        </w:rPr>
        <w:t>puietului</w:t>
      </w:r>
      <w:r>
        <w:rPr>
          <w:spacing w:val="-5"/>
          <w:sz w:val="24"/>
        </w:rPr>
        <w:t xml:space="preserve"> </w:t>
      </w:r>
      <w:r>
        <w:rPr>
          <w:sz w:val="24"/>
        </w:rPr>
        <w:t>în</w:t>
      </w:r>
      <w:r>
        <w:rPr>
          <w:spacing w:val="-3"/>
          <w:sz w:val="24"/>
        </w:rPr>
        <w:t xml:space="preserve"> </w:t>
      </w:r>
      <w:r>
        <w:rPr>
          <w:sz w:val="24"/>
        </w:rPr>
        <w:t>groapă,</w:t>
      </w:r>
      <w:r>
        <w:rPr>
          <w:spacing w:val="-3"/>
          <w:sz w:val="24"/>
        </w:rPr>
        <w:t xml:space="preserve"> </w:t>
      </w:r>
      <w:r>
        <w:rPr>
          <w:sz w:val="24"/>
        </w:rPr>
        <w:t>răsfirarea rădăcinilor,</w:t>
      </w:r>
      <w:r>
        <w:rPr>
          <w:spacing w:val="-11"/>
          <w:sz w:val="24"/>
        </w:rPr>
        <w:t xml:space="preserve"> </w:t>
      </w:r>
      <w:r>
        <w:rPr>
          <w:sz w:val="24"/>
        </w:rPr>
        <w:t>tragerea</w:t>
      </w:r>
      <w:r>
        <w:rPr>
          <w:spacing w:val="-9"/>
          <w:sz w:val="24"/>
        </w:rPr>
        <w:t xml:space="preserve"> </w:t>
      </w:r>
      <w:r>
        <w:rPr>
          <w:sz w:val="24"/>
        </w:rPr>
        <w:t>pământului</w:t>
      </w:r>
      <w:r>
        <w:rPr>
          <w:spacing w:val="-10"/>
          <w:sz w:val="24"/>
        </w:rPr>
        <w:t xml:space="preserve"> </w:t>
      </w:r>
      <w:r>
        <w:rPr>
          <w:sz w:val="24"/>
        </w:rPr>
        <w:t>vegetal</w:t>
      </w:r>
      <w:r>
        <w:rPr>
          <w:spacing w:val="-10"/>
          <w:sz w:val="24"/>
        </w:rPr>
        <w:t xml:space="preserve"> </w:t>
      </w:r>
      <w:r>
        <w:rPr>
          <w:sz w:val="24"/>
        </w:rPr>
        <w:t>în</w:t>
      </w:r>
      <w:r>
        <w:rPr>
          <w:spacing w:val="-8"/>
          <w:sz w:val="24"/>
        </w:rPr>
        <w:t xml:space="preserve"> </w:t>
      </w:r>
      <w:r>
        <w:rPr>
          <w:sz w:val="24"/>
        </w:rPr>
        <w:t>groapă</w:t>
      </w:r>
      <w:r>
        <w:rPr>
          <w:spacing w:val="-9"/>
          <w:sz w:val="24"/>
        </w:rPr>
        <w:t xml:space="preserve"> </w:t>
      </w:r>
      <w:r>
        <w:rPr>
          <w:sz w:val="24"/>
        </w:rPr>
        <w:t>până</w:t>
      </w:r>
      <w:r>
        <w:rPr>
          <w:spacing w:val="-12"/>
          <w:sz w:val="24"/>
        </w:rPr>
        <w:t xml:space="preserve"> </w:t>
      </w:r>
      <w:r>
        <w:rPr>
          <w:sz w:val="24"/>
        </w:rPr>
        <w:t>la</w:t>
      </w:r>
      <w:r>
        <w:rPr>
          <w:spacing w:val="-12"/>
          <w:sz w:val="24"/>
        </w:rPr>
        <w:t xml:space="preserve"> </w:t>
      </w:r>
      <w:r>
        <w:rPr>
          <w:sz w:val="24"/>
        </w:rPr>
        <w:t>jumatate</w:t>
      </w:r>
      <w:r>
        <w:rPr>
          <w:spacing w:val="-12"/>
          <w:sz w:val="24"/>
        </w:rPr>
        <w:t xml:space="preserve"> </w:t>
      </w:r>
      <w:r>
        <w:rPr>
          <w:sz w:val="24"/>
        </w:rPr>
        <w:t>din</w:t>
      </w:r>
      <w:r>
        <w:rPr>
          <w:spacing w:val="-11"/>
          <w:sz w:val="24"/>
        </w:rPr>
        <w:t xml:space="preserve"> </w:t>
      </w:r>
      <w:r>
        <w:rPr>
          <w:sz w:val="24"/>
        </w:rPr>
        <w:t>adâncimea</w:t>
      </w:r>
      <w:r>
        <w:rPr>
          <w:spacing w:val="-12"/>
          <w:sz w:val="24"/>
        </w:rPr>
        <w:t xml:space="preserve"> </w:t>
      </w:r>
      <w:r>
        <w:rPr>
          <w:sz w:val="24"/>
        </w:rPr>
        <w:t>acesteia,</w:t>
      </w:r>
      <w:r>
        <w:rPr>
          <w:spacing w:val="-8"/>
          <w:sz w:val="24"/>
        </w:rPr>
        <w:t xml:space="preserve"> </w:t>
      </w:r>
      <w:r>
        <w:rPr>
          <w:sz w:val="24"/>
        </w:rPr>
        <w:t>se mișcă ușor puietul în plan vertical și orizontal până intră pământul printre rădăcini și acestea ajung în poziție verticală, se aliniază puietul și se face prima bătătorire cu mâna când solul este</w:t>
      </w:r>
      <w:r>
        <w:rPr>
          <w:spacing w:val="-15"/>
          <w:sz w:val="24"/>
        </w:rPr>
        <w:t xml:space="preserve"> </w:t>
      </w:r>
      <w:r>
        <w:rPr>
          <w:sz w:val="24"/>
        </w:rPr>
        <w:t>mai</w:t>
      </w:r>
      <w:r>
        <w:rPr>
          <w:spacing w:val="-15"/>
          <w:sz w:val="24"/>
        </w:rPr>
        <w:t xml:space="preserve"> </w:t>
      </w:r>
      <w:r>
        <w:rPr>
          <w:sz w:val="24"/>
        </w:rPr>
        <w:t>umed</w:t>
      </w:r>
      <w:r>
        <w:rPr>
          <w:spacing w:val="-15"/>
          <w:sz w:val="24"/>
        </w:rPr>
        <w:t xml:space="preserve"> </w:t>
      </w:r>
      <w:r>
        <w:rPr>
          <w:sz w:val="24"/>
        </w:rPr>
        <w:t>și</w:t>
      </w:r>
      <w:r>
        <w:rPr>
          <w:spacing w:val="-15"/>
          <w:sz w:val="24"/>
        </w:rPr>
        <w:t xml:space="preserve"> </w:t>
      </w:r>
      <w:r>
        <w:rPr>
          <w:sz w:val="24"/>
        </w:rPr>
        <w:t>mai</w:t>
      </w:r>
      <w:r>
        <w:rPr>
          <w:spacing w:val="-15"/>
          <w:sz w:val="24"/>
        </w:rPr>
        <w:t xml:space="preserve"> </w:t>
      </w:r>
      <w:r>
        <w:rPr>
          <w:sz w:val="24"/>
        </w:rPr>
        <w:t>greu,</w:t>
      </w:r>
      <w:r>
        <w:rPr>
          <w:spacing w:val="-15"/>
          <w:sz w:val="24"/>
        </w:rPr>
        <w:t xml:space="preserve"> </w:t>
      </w:r>
      <w:r>
        <w:rPr>
          <w:sz w:val="24"/>
        </w:rPr>
        <w:t>sau</w:t>
      </w:r>
      <w:r>
        <w:rPr>
          <w:spacing w:val="-15"/>
          <w:sz w:val="24"/>
        </w:rPr>
        <w:t xml:space="preserve"> </w:t>
      </w:r>
      <w:r>
        <w:rPr>
          <w:sz w:val="24"/>
        </w:rPr>
        <w:t>cu</w:t>
      </w:r>
      <w:r>
        <w:rPr>
          <w:spacing w:val="-15"/>
          <w:sz w:val="24"/>
        </w:rPr>
        <w:t xml:space="preserve"> </w:t>
      </w:r>
      <w:r>
        <w:rPr>
          <w:sz w:val="24"/>
        </w:rPr>
        <w:t>piciorul</w:t>
      </w:r>
      <w:r>
        <w:rPr>
          <w:spacing w:val="-15"/>
          <w:sz w:val="24"/>
        </w:rPr>
        <w:t xml:space="preserve"> </w:t>
      </w:r>
      <w:r>
        <w:rPr>
          <w:sz w:val="24"/>
        </w:rPr>
        <w:t>în</w:t>
      </w:r>
      <w:r>
        <w:rPr>
          <w:spacing w:val="-15"/>
          <w:sz w:val="24"/>
        </w:rPr>
        <w:t xml:space="preserve"> </w:t>
      </w:r>
      <w:r>
        <w:rPr>
          <w:sz w:val="24"/>
        </w:rPr>
        <w:t>soluri</w:t>
      </w:r>
      <w:r>
        <w:rPr>
          <w:spacing w:val="-15"/>
          <w:sz w:val="24"/>
        </w:rPr>
        <w:t xml:space="preserve"> </w:t>
      </w:r>
      <w:r>
        <w:rPr>
          <w:sz w:val="24"/>
        </w:rPr>
        <w:t>mai</w:t>
      </w:r>
      <w:r>
        <w:rPr>
          <w:spacing w:val="-15"/>
          <w:sz w:val="24"/>
        </w:rPr>
        <w:t xml:space="preserve"> </w:t>
      </w:r>
      <w:r>
        <w:rPr>
          <w:sz w:val="24"/>
        </w:rPr>
        <w:t>afânate</w:t>
      </w:r>
      <w:r>
        <w:rPr>
          <w:spacing w:val="-15"/>
          <w:sz w:val="24"/>
        </w:rPr>
        <w:t xml:space="preserve"> </w:t>
      </w:r>
      <w:r>
        <w:rPr>
          <w:sz w:val="24"/>
        </w:rPr>
        <w:t>și</w:t>
      </w:r>
      <w:r>
        <w:rPr>
          <w:spacing w:val="-15"/>
          <w:sz w:val="24"/>
        </w:rPr>
        <w:t xml:space="preserve"> </w:t>
      </w:r>
      <w:r>
        <w:rPr>
          <w:sz w:val="24"/>
        </w:rPr>
        <w:t>reavene,</w:t>
      </w:r>
      <w:r>
        <w:rPr>
          <w:spacing w:val="-15"/>
          <w:sz w:val="24"/>
        </w:rPr>
        <w:t xml:space="preserve"> </w:t>
      </w:r>
      <w:r>
        <w:rPr>
          <w:sz w:val="24"/>
        </w:rPr>
        <w:t>apoi</w:t>
      </w:r>
      <w:r>
        <w:rPr>
          <w:spacing w:val="-15"/>
          <w:sz w:val="24"/>
        </w:rPr>
        <w:t xml:space="preserve"> </w:t>
      </w:r>
      <w:r>
        <w:rPr>
          <w:sz w:val="24"/>
        </w:rPr>
        <w:t>se</w:t>
      </w:r>
      <w:r>
        <w:rPr>
          <w:spacing w:val="-15"/>
          <w:sz w:val="24"/>
        </w:rPr>
        <w:t xml:space="preserve"> </w:t>
      </w:r>
      <w:r>
        <w:rPr>
          <w:sz w:val="24"/>
        </w:rPr>
        <w:t>pune</w:t>
      </w:r>
      <w:r>
        <w:rPr>
          <w:spacing w:val="-15"/>
          <w:sz w:val="24"/>
        </w:rPr>
        <w:t xml:space="preserve"> </w:t>
      </w:r>
      <w:r>
        <w:rPr>
          <w:sz w:val="24"/>
        </w:rPr>
        <w:t>pământ în groapă în 1–2 reprize, urmate de tasări ale solului, până ce groapa se umple, apoi se așază un strat de sol afânat peste ultimul strat bătătorit.</w:t>
      </w:r>
    </w:p>
    <w:p w:rsidR="002526B5" w:rsidRDefault="002526B5">
      <w:pPr>
        <w:pStyle w:val="BodyText"/>
        <w:spacing w:before="2"/>
        <w:rPr>
          <w:sz w:val="28"/>
        </w:rPr>
      </w:pPr>
    </w:p>
    <w:p w:rsidR="002526B5" w:rsidRDefault="0044681A">
      <w:pPr>
        <w:pStyle w:val="Heading1"/>
        <w:ind w:left="980"/>
        <w:jc w:val="both"/>
      </w:pPr>
      <w:r>
        <w:t>ÎMPREJMUIREA</w:t>
      </w:r>
      <w:r>
        <w:rPr>
          <w:spacing w:val="55"/>
        </w:rPr>
        <w:t xml:space="preserve"> </w:t>
      </w:r>
      <w:r>
        <w:rPr>
          <w:spacing w:val="-2"/>
        </w:rPr>
        <w:t>PLANTAȚIEI</w:t>
      </w:r>
    </w:p>
    <w:p w:rsidR="002526B5" w:rsidRDefault="0044681A">
      <w:pPr>
        <w:spacing w:before="36" w:line="276" w:lineRule="auto"/>
        <w:ind w:left="260" w:right="314" w:firstLine="720"/>
        <w:jc w:val="both"/>
        <w:rPr>
          <w:b/>
          <w:sz w:val="24"/>
        </w:rPr>
      </w:pPr>
      <w:r>
        <w:rPr>
          <w:sz w:val="24"/>
        </w:rPr>
        <w:t xml:space="preserve">Împrejmuirea plantaţiei constă în </w:t>
      </w:r>
      <w:r>
        <w:rPr>
          <w:b/>
          <w:sz w:val="24"/>
        </w:rPr>
        <w:t xml:space="preserve">împrejmuiri cu gard din 5 rânduri de sârmă ghimpată cu diagonale / plasa de sarma impletita/plasa de sarma sudata, pe stâlpi plantaţi la 2,5 m </w:t>
      </w:r>
      <w:r>
        <w:rPr>
          <w:sz w:val="24"/>
        </w:rPr>
        <w:t>care se va pune în operă în modul următor</w:t>
      </w:r>
      <w:r>
        <w:rPr>
          <w:b/>
          <w:sz w:val="24"/>
        </w:rPr>
        <w:t>:</w:t>
      </w:r>
    </w:p>
    <w:p w:rsidR="002526B5" w:rsidRDefault="0044681A">
      <w:pPr>
        <w:pStyle w:val="BodyText"/>
        <w:spacing w:before="1"/>
        <w:ind w:left="260"/>
        <w:jc w:val="both"/>
      </w:pPr>
      <w:r>
        <w:rPr>
          <w:b/>
        </w:rPr>
        <w:t>Stâlpii</w:t>
      </w:r>
      <w:r>
        <w:rPr>
          <w:b/>
          <w:spacing w:val="-4"/>
        </w:rPr>
        <w:t xml:space="preserve"> </w:t>
      </w:r>
      <w:r>
        <w:t>se</w:t>
      </w:r>
      <w:r>
        <w:rPr>
          <w:spacing w:val="-2"/>
        </w:rPr>
        <w:t xml:space="preserve"> </w:t>
      </w:r>
      <w:r>
        <w:t>confecționează din</w:t>
      </w:r>
      <w:r>
        <w:rPr>
          <w:spacing w:val="-2"/>
        </w:rPr>
        <w:t xml:space="preserve"> </w:t>
      </w:r>
      <w:r>
        <w:t>lemn</w:t>
      </w:r>
      <w:r>
        <w:rPr>
          <w:spacing w:val="-1"/>
        </w:rPr>
        <w:t xml:space="preserve"> </w:t>
      </w:r>
      <w:r>
        <w:t>de</w:t>
      </w:r>
      <w:r>
        <w:rPr>
          <w:spacing w:val="-2"/>
        </w:rPr>
        <w:t xml:space="preserve"> </w:t>
      </w:r>
      <w:r>
        <w:t>construcții</w:t>
      </w:r>
      <w:r>
        <w:rPr>
          <w:spacing w:val="-1"/>
        </w:rPr>
        <w:t xml:space="preserve"> </w:t>
      </w:r>
      <w:r>
        <w:t>rurale/</w:t>
      </w:r>
      <w:r>
        <w:rPr>
          <w:spacing w:val="-1"/>
        </w:rPr>
        <w:t xml:space="preserve"> </w:t>
      </w:r>
      <w:r>
        <w:t>din</w:t>
      </w:r>
      <w:r>
        <w:rPr>
          <w:spacing w:val="-2"/>
        </w:rPr>
        <w:t xml:space="preserve"> </w:t>
      </w:r>
      <w:r>
        <w:t>beton/</w:t>
      </w:r>
      <w:r>
        <w:rPr>
          <w:spacing w:val="-1"/>
        </w:rPr>
        <w:t xml:space="preserve"> </w:t>
      </w:r>
      <w:r>
        <w:t>din</w:t>
      </w:r>
      <w:r>
        <w:rPr>
          <w:spacing w:val="-1"/>
        </w:rPr>
        <w:t xml:space="preserve"> </w:t>
      </w:r>
      <w:r>
        <w:t>teava</w:t>
      </w:r>
      <w:r>
        <w:rPr>
          <w:spacing w:val="-2"/>
        </w:rPr>
        <w:t xml:space="preserve"> metalica.</w:t>
      </w:r>
    </w:p>
    <w:p w:rsidR="002526B5" w:rsidRDefault="0044681A">
      <w:pPr>
        <w:pStyle w:val="BodyText"/>
        <w:spacing w:before="41" w:line="276" w:lineRule="auto"/>
        <w:ind w:left="260" w:right="314" w:firstLine="720"/>
        <w:jc w:val="both"/>
      </w:pPr>
      <w:r>
        <w:t xml:space="preserve">Stâlpii se plantează în </w:t>
      </w:r>
      <w:r>
        <w:rPr>
          <w:b/>
        </w:rPr>
        <w:t xml:space="preserve">gropi </w:t>
      </w:r>
      <w:r>
        <w:t>cu dimensiunea de 0,40m (L) x 0,40m (l) x 0,70m (H), executate</w:t>
      </w:r>
      <w:r>
        <w:rPr>
          <w:spacing w:val="-4"/>
        </w:rPr>
        <w:t xml:space="preserve"> </w:t>
      </w:r>
      <w:r>
        <w:t>manual.</w:t>
      </w:r>
      <w:r>
        <w:rPr>
          <w:spacing w:val="-3"/>
        </w:rPr>
        <w:t xml:space="preserve"> </w:t>
      </w:r>
      <w:r>
        <w:t>După</w:t>
      </w:r>
      <w:r>
        <w:rPr>
          <w:spacing w:val="-2"/>
        </w:rPr>
        <w:t xml:space="preserve"> </w:t>
      </w:r>
      <w:r>
        <w:t>amplasarea</w:t>
      </w:r>
      <w:r>
        <w:rPr>
          <w:spacing w:val="-4"/>
        </w:rPr>
        <w:t xml:space="preserve"> </w:t>
      </w:r>
      <w:r>
        <w:t>stâlpilor,</w:t>
      </w:r>
      <w:r>
        <w:rPr>
          <w:spacing w:val="-1"/>
        </w:rPr>
        <w:t xml:space="preserve"> </w:t>
      </w:r>
      <w:r>
        <w:t>golurile</w:t>
      </w:r>
      <w:r>
        <w:rPr>
          <w:spacing w:val="-4"/>
        </w:rPr>
        <w:t xml:space="preserve"> </w:t>
      </w:r>
      <w:r>
        <w:t>rămase</w:t>
      </w:r>
      <w:r>
        <w:rPr>
          <w:spacing w:val="-4"/>
        </w:rPr>
        <w:t xml:space="preserve"> </w:t>
      </w:r>
      <w:r>
        <w:t>în</w:t>
      </w:r>
      <w:r>
        <w:rPr>
          <w:spacing w:val="-1"/>
        </w:rPr>
        <w:t xml:space="preserve"> </w:t>
      </w:r>
      <w:r>
        <w:t>gropi</w:t>
      </w:r>
      <w:r>
        <w:rPr>
          <w:spacing w:val="-3"/>
        </w:rPr>
        <w:t xml:space="preserve"> </w:t>
      </w:r>
      <w:r>
        <w:t>se</w:t>
      </w:r>
      <w:r>
        <w:rPr>
          <w:spacing w:val="-2"/>
        </w:rPr>
        <w:t xml:space="preserve"> </w:t>
      </w:r>
      <w:r>
        <w:t>umplu</w:t>
      </w:r>
      <w:r>
        <w:rPr>
          <w:spacing w:val="-3"/>
        </w:rPr>
        <w:t xml:space="preserve"> </w:t>
      </w:r>
      <w:r>
        <w:t>cu</w:t>
      </w:r>
      <w:r>
        <w:rPr>
          <w:spacing w:val="-3"/>
        </w:rPr>
        <w:t xml:space="preserve"> </w:t>
      </w:r>
      <w:r>
        <w:t>pământ</w:t>
      </w:r>
      <w:r>
        <w:rPr>
          <w:spacing w:val="-3"/>
        </w:rPr>
        <w:t xml:space="preserve"> </w:t>
      </w:r>
      <w:r>
        <w:t>și se compactează.</w:t>
      </w:r>
    </w:p>
    <w:p w:rsidR="002526B5" w:rsidRDefault="0044681A">
      <w:pPr>
        <w:pStyle w:val="BodyText"/>
        <w:spacing w:before="1" w:line="276" w:lineRule="auto"/>
        <w:ind w:left="260" w:right="316" w:firstLine="720"/>
        <w:jc w:val="both"/>
      </w:pPr>
      <w:r>
        <w:t>Stâlpii</w:t>
      </w:r>
      <w:r>
        <w:rPr>
          <w:spacing w:val="-3"/>
        </w:rPr>
        <w:t xml:space="preserve"> </w:t>
      </w:r>
      <w:r>
        <w:t>vor</w:t>
      </w:r>
      <w:r>
        <w:rPr>
          <w:spacing w:val="-4"/>
        </w:rPr>
        <w:t xml:space="preserve"> </w:t>
      </w:r>
      <w:r>
        <w:t>fi</w:t>
      </w:r>
      <w:r>
        <w:rPr>
          <w:spacing w:val="-3"/>
        </w:rPr>
        <w:t xml:space="preserve"> </w:t>
      </w:r>
      <w:r>
        <w:t>consolidați</w:t>
      </w:r>
      <w:r>
        <w:rPr>
          <w:spacing w:val="-5"/>
        </w:rPr>
        <w:t xml:space="preserve"> </w:t>
      </w:r>
      <w:r>
        <w:t>din</w:t>
      </w:r>
      <w:r>
        <w:rPr>
          <w:spacing w:val="-3"/>
        </w:rPr>
        <w:t xml:space="preserve"> </w:t>
      </w:r>
      <w:r>
        <w:t>30m</w:t>
      </w:r>
      <w:r>
        <w:rPr>
          <w:spacing w:val="-3"/>
        </w:rPr>
        <w:t xml:space="preserve"> </w:t>
      </w:r>
      <w:r>
        <w:t>în</w:t>
      </w:r>
      <w:r>
        <w:rPr>
          <w:spacing w:val="-3"/>
        </w:rPr>
        <w:t xml:space="preserve"> </w:t>
      </w:r>
      <w:r>
        <w:t>30m</w:t>
      </w:r>
      <w:r>
        <w:rPr>
          <w:spacing w:val="-3"/>
        </w:rPr>
        <w:t xml:space="preserve"> </w:t>
      </w:r>
      <w:r>
        <w:t>cu</w:t>
      </w:r>
      <w:r>
        <w:rPr>
          <w:spacing w:val="-3"/>
        </w:rPr>
        <w:t xml:space="preserve"> </w:t>
      </w:r>
      <w:r>
        <w:t>contrafișe.</w:t>
      </w:r>
      <w:r>
        <w:rPr>
          <w:spacing w:val="-3"/>
        </w:rPr>
        <w:t xml:space="preserve"> </w:t>
      </w:r>
      <w:r>
        <w:t>Acestea</w:t>
      </w:r>
      <w:r>
        <w:rPr>
          <w:spacing w:val="-4"/>
        </w:rPr>
        <w:t xml:space="preserve"> </w:t>
      </w:r>
      <w:r>
        <w:t>se</w:t>
      </w:r>
      <w:r>
        <w:rPr>
          <w:spacing w:val="-2"/>
        </w:rPr>
        <w:t xml:space="preserve"> </w:t>
      </w:r>
      <w:r>
        <w:t>confecționează</w:t>
      </w:r>
      <w:r>
        <w:rPr>
          <w:spacing w:val="-4"/>
        </w:rPr>
        <w:t xml:space="preserve"> </w:t>
      </w:r>
      <w:r>
        <w:t>din același material ca și stâlpii.</w:t>
      </w:r>
    </w:p>
    <w:p w:rsidR="002526B5" w:rsidRDefault="0044681A">
      <w:pPr>
        <w:pStyle w:val="BodyText"/>
        <w:spacing w:line="276" w:lineRule="auto"/>
        <w:ind w:left="260" w:right="315" w:firstLine="720"/>
        <w:jc w:val="both"/>
      </w:pPr>
      <w:r>
        <w:t>Stâlpii</w:t>
      </w:r>
      <w:r>
        <w:rPr>
          <w:spacing w:val="-3"/>
        </w:rPr>
        <w:t xml:space="preserve"> </w:t>
      </w:r>
      <w:r>
        <w:t>de</w:t>
      </w:r>
      <w:r>
        <w:rPr>
          <w:spacing w:val="-4"/>
        </w:rPr>
        <w:t xml:space="preserve"> </w:t>
      </w:r>
      <w:r>
        <w:t>la</w:t>
      </w:r>
      <w:r>
        <w:rPr>
          <w:spacing w:val="-4"/>
        </w:rPr>
        <w:t xml:space="preserve"> </w:t>
      </w:r>
      <w:r>
        <w:t>colțurile</w:t>
      </w:r>
      <w:r>
        <w:rPr>
          <w:spacing w:val="-4"/>
        </w:rPr>
        <w:t xml:space="preserve"> </w:t>
      </w:r>
      <w:r>
        <w:t>gardului</w:t>
      </w:r>
      <w:r>
        <w:rPr>
          <w:spacing w:val="-3"/>
        </w:rPr>
        <w:t xml:space="preserve"> </w:t>
      </w:r>
      <w:r>
        <w:t>vor</w:t>
      </w:r>
      <w:r>
        <w:rPr>
          <w:spacing w:val="-4"/>
        </w:rPr>
        <w:t xml:space="preserve"> </w:t>
      </w:r>
      <w:r>
        <w:t>fi</w:t>
      </w:r>
      <w:r>
        <w:rPr>
          <w:spacing w:val="-3"/>
        </w:rPr>
        <w:t xml:space="preserve"> </w:t>
      </w:r>
      <w:r>
        <w:t>consolidați</w:t>
      </w:r>
      <w:r>
        <w:rPr>
          <w:spacing w:val="-3"/>
        </w:rPr>
        <w:t xml:space="preserve"> </w:t>
      </w:r>
      <w:r>
        <w:t>cu</w:t>
      </w:r>
      <w:r>
        <w:rPr>
          <w:spacing w:val="-3"/>
        </w:rPr>
        <w:t xml:space="preserve"> </w:t>
      </w:r>
      <w:r>
        <w:t>două</w:t>
      </w:r>
      <w:r>
        <w:rPr>
          <w:spacing w:val="-4"/>
        </w:rPr>
        <w:t xml:space="preserve"> </w:t>
      </w:r>
      <w:r>
        <w:t>contrafișe</w:t>
      </w:r>
      <w:r>
        <w:rPr>
          <w:spacing w:val="-4"/>
        </w:rPr>
        <w:t xml:space="preserve"> </w:t>
      </w:r>
      <w:r>
        <w:t>pe</w:t>
      </w:r>
      <w:r>
        <w:rPr>
          <w:spacing w:val="-4"/>
        </w:rPr>
        <w:t xml:space="preserve"> </w:t>
      </w:r>
      <w:r>
        <w:t>direcția</w:t>
      </w:r>
      <w:r>
        <w:rPr>
          <w:spacing w:val="-4"/>
        </w:rPr>
        <w:t xml:space="preserve"> </w:t>
      </w:r>
      <w:r>
        <w:t>sârmei. Dimesiunile</w:t>
      </w:r>
      <w:r>
        <w:rPr>
          <w:spacing w:val="-1"/>
        </w:rPr>
        <w:t xml:space="preserve"> </w:t>
      </w:r>
      <w:r>
        <w:t>contrafișelor vor</w:t>
      </w:r>
      <w:r>
        <w:rPr>
          <w:spacing w:val="-1"/>
        </w:rPr>
        <w:t xml:space="preserve"> </w:t>
      </w:r>
      <w:r>
        <w:t>avea</w:t>
      </w:r>
      <w:r>
        <w:rPr>
          <w:spacing w:val="-1"/>
        </w:rPr>
        <w:t xml:space="preserve"> </w:t>
      </w:r>
      <w:r>
        <w:t>lungimi suficient de</w:t>
      </w:r>
      <w:r>
        <w:rPr>
          <w:spacing w:val="-1"/>
        </w:rPr>
        <w:t xml:space="preserve"> </w:t>
      </w:r>
      <w:r>
        <w:t>mari pentru aputea asigura</w:t>
      </w:r>
      <w:r>
        <w:rPr>
          <w:spacing w:val="-1"/>
        </w:rPr>
        <w:t xml:space="preserve"> </w:t>
      </w:r>
      <w:r>
        <w:t>rezistenta stalpilor la tensionarea provocata de plasa de sarma/sarma ghimpata.</w:t>
      </w:r>
    </w:p>
    <w:p w:rsidR="002526B5" w:rsidRDefault="0044681A">
      <w:pPr>
        <w:spacing w:line="276" w:lineRule="auto"/>
        <w:ind w:left="260" w:right="317" w:firstLine="720"/>
        <w:jc w:val="both"/>
        <w:rPr>
          <w:sz w:val="24"/>
        </w:rPr>
      </w:pPr>
      <w:r>
        <w:rPr>
          <w:b/>
          <w:sz w:val="24"/>
        </w:rPr>
        <w:t xml:space="preserve">Sârma ghimpată / plasa de sarma </w:t>
      </w:r>
      <w:r>
        <w:rPr>
          <w:sz w:val="24"/>
        </w:rPr>
        <w:t>se fixează pe fiecare din stâlpi după întindere utilizând cuie scoabă tip B / sarma pentru constructii, dupa caz .</w:t>
      </w:r>
    </w:p>
    <w:p w:rsidR="002526B5" w:rsidRDefault="0044681A">
      <w:pPr>
        <w:pStyle w:val="BodyText"/>
        <w:spacing w:line="276" w:lineRule="auto"/>
        <w:ind w:left="260" w:right="312" w:firstLine="720"/>
        <w:jc w:val="both"/>
      </w:pPr>
      <w:r>
        <w:t>In situatia folosirii sârmei ghimpate, rândurile</w:t>
      </w:r>
      <w:r>
        <w:rPr>
          <w:spacing w:val="40"/>
        </w:rPr>
        <w:t xml:space="preserve"> </w:t>
      </w:r>
      <w:r>
        <w:t>se fixează în lungul gardului la următoarele</w:t>
      </w:r>
      <w:r>
        <w:rPr>
          <w:spacing w:val="-9"/>
        </w:rPr>
        <w:t xml:space="preserve"> </w:t>
      </w:r>
      <w:r>
        <w:t>distanțe</w:t>
      </w:r>
      <w:r>
        <w:rPr>
          <w:spacing w:val="-9"/>
        </w:rPr>
        <w:t xml:space="preserve"> </w:t>
      </w:r>
      <w:r>
        <w:t>față</w:t>
      </w:r>
      <w:r>
        <w:rPr>
          <w:spacing w:val="-8"/>
        </w:rPr>
        <w:t xml:space="preserve"> </w:t>
      </w:r>
      <w:r>
        <w:t>de</w:t>
      </w:r>
      <w:r>
        <w:rPr>
          <w:spacing w:val="-9"/>
        </w:rPr>
        <w:t xml:space="preserve"> </w:t>
      </w:r>
      <w:r>
        <w:t>nivelul</w:t>
      </w:r>
      <w:r>
        <w:rPr>
          <w:spacing w:val="-9"/>
        </w:rPr>
        <w:t xml:space="preserve"> </w:t>
      </w:r>
      <w:r>
        <w:t>terenului:</w:t>
      </w:r>
      <w:r>
        <w:rPr>
          <w:spacing w:val="-9"/>
        </w:rPr>
        <w:t xml:space="preserve"> </w:t>
      </w:r>
      <w:r>
        <w:t>15cm</w:t>
      </w:r>
      <w:r>
        <w:rPr>
          <w:spacing w:val="-9"/>
        </w:rPr>
        <w:t xml:space="preserve"> </w:t>
      </w:r>
      <w:r>
        <w:t>rândul</w:t>
      </w:r>
      <w:r>
        <w:rPr>
          <w:spacing w:val="-6"/>
        </w:rPr>
        <w:t xml:space="preserve"> </w:t>
      </w:r>
      <w:r>
        <w:t>I,</w:t>
      </w:r>
      <w:r>
        <w:rPr>
          <w:spacing w:val="-9"/>
        </w:rPr>
        <w:t xml:space="preserve"> </w:t>
      </w:r>
      <w:r>
        <w:t>30cm</w:t>
      </w:r>
      <w:r>
        <w:rPr>
          <w:spacing w:val="-9"/>
        </w:rPr>
        <w:t xml:space="preserve"> </w:t>
      </w:r>
      <w:r>
        <w:t>rândul</w:t>
      </w:r>
      <w:r>
        <w:rPr>
          <w:spacing w:val="-6"/>
        </w:rPr>
        <w:t xml:space="preserve"> </w:t>
      </w:r>
      <w:r>
        <w:t>II,</w:t>
      </w:r>
      <w:r>
        <w:rPr>
          <w:spacing w:val="-9"/>
        </w:rPr>
        <w:t xml:space="preserve"> </w:t>
      </w:r>
      <w:r>
        <w:t>55cm</w:t>
      </w:r>
      <w:r>
        <w:rPr>
          <w:spacing w:val="-9"/>
        </w:rPr>
        <w:t xml:space="preserve"> </w:t>
      </w:r>
      <w:r>
        <w:t>rândul</w:t>
      </w:r>
      <w:r>
        <w:rPr>
          <w:spacing w:val="-6"/>
        </w:rPr>
        <w:t xml:space="preserve"> </w:t>
      </w:r>
      <w:r>
        <w:t>III, 90cm rândul IV și 140cm rândul V. Diagonalele se fixează de la rândul I la rândul V al stâlpului următor.</w:t>
      </w:r>
    </w:p>
    <w:p w:rsidR="002526B5" w:rsidRDefault="0044681A">
      <w:pPr>
        <w:pStyle w:val="BodyText"/>
        <w:spacing w:before="1"/>
        <w:ind w:left="980"/>
        <w:jc w:val="both"/>
      </w:pPr>
      <w:r>
        <w:t>In cazul</w:t>
      </w:r>
      <w:r>
        <w:rPr>
          <w:spacing w:val="-2"/>
        </w:rPr>
        <w:t xml:space="preserve"> </w:t>
      </w:r>
      <w:r>
        <w:t>folosirii</w:t>
      </w:r>
      <w:r>
        <w:rPr>
          <w:spacing w:val="-1"/>
        </w:rPr>
        <w:t xml:space="preserve"> </w:t>
      </w:r>
      <w:r>
        <w:t>plasei</w:t>
      </w:r>
      <w:r>
        <w:rPr>
          <w:spacing w:val="-2"/>
        </w:rPr>
        <w:t xml:space="preserve"> </w:t>
      </w:r>
      <w:r>
        <w:t>de</w:t>
      </w:r>
      <w:r>
        <w:rPr>
          <w:spacing w:val="-2"/>
        </w:rPr>
        <w:t xml:space="preserve"> </w:t>
      </w:r>
      <w:r>
        <w:t>sarma, aceasta</w:t>
      </w:r>
      <w:r>
        <w:rPr>
          <w:spacing w:val="-2"/>
        </w:rPr>
        <w:t xml:space="preserve"> </w:t>
      </w:r>
      <w:r>
        <w:t>va</w:t>
      </w:r>
      <w:r>
        <w:rPr>
          <w:spacing w:val="-1"/>
        </w:rPr>
        <w:t xml:space="preserve"> </w:t>
      </w:r>
      <w:r>
        <w:t>avea inaltimea</w:t>
      </w:r>
      <w:r>
        <w:rPr>
          <w:spacing w:val="-3"/>
        </w:rPr>
        <w:t xml:space="preserve"> </w:t>
      </w:r>
      <w:r>
        <w:t>de</w:t>
      </w:r>
      <w:r>
        <w:rPr>
          <w:spacing w:val="-2"/>
        </w:rPr>
        <w:t xml:space="preserve"> </w:t>
      </w:r>
      <w:r>
        <w:t>1.5</w:t>
      </w:r>
      <w:r>
        <w:rPr>
          <w:spacing w:val="-1"/>
        </w:rPr>
        <w:t xml:space="preserve"> </w:t>
      </w:r>
      <w:r>
        <w:rPr>
          <w:spacing w:val="-5"/>
        </w:rPr>
        <w:t>m.</w:t>
      </w:r>
    </w:p>
    <w:p w:rsidR="002526B5" w:rsidRDefault="002526B5">
      <w:pPr>
        <w:jc w:val="both"/>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11"/>
        <w:rPr>
          <w:sz w:val="19"/>
        </w:rPr>
      </w:pPr>
    </w:p>
    <w:p w:rsidR="002526B5" w:rsidRDefault="0044681A">
      <w:pPr>
        <w:pStyle w:val="BodyText"/>
        <w:spacing w:before="90" w:line="276" w:lineRule="auto"/>
        <w:ind w:left="260" w:right="313" w:firstLine="720"/>
        <w:jc w:val="both"/>
      </w:pPr>
      <w:r>
        <w:rPr>
          <w:b/>
        </w:rPr>
        <w:t>Accesul</w:t>
      </w:r>
      <w:r>
        <w:rPr>
          <w:b/>
          <w:spacing w:val="-10"/>
        </w:rPr>
        <w:t xml:space="preserve"> </w:t>
      </w:r>
      <w:r>
        <w:t>în</w:t>
      </w:r>
      <w:r>
        <w:rPr>
          <w:spacing w:val="-11"/>
        </w:rPr>
        <w:t xml:space="preserve"> </w:t>
      </w:r>
      <w:r>
        <w:t>interiorul</w:t>
      </w:r>
      <w:r>
        <w:rPr>
          <w:spacing w:val="-10"/>
        </w:rPr>
        <w:t xml:space="preserve"> </w:t>
      </w:r>
      <w:r>
        <w:t>împrejmuirii</w:t>
      </w:r>
      <w:r>
        <w:rPr>
          <w:spacing w:val="-10"/>
        </w:rPr>
        <w:t xml:space="preserve"> </w:t>
      </w:r>
      <w:r>
        <w:t>se</w:t>
      </w:r>
      <w:r>
        <w:rPr>
          <w:spacing w:val="-12"/>
        </w:rPr>
        <w:t xml:space="preserve"> </w:t>
      </w:r>
      <w:r>
        <w:t>va</w:t>
      </w:r>
      <w:r>
        <w:rPr>
          <w:spacing w:val="-12"/>
        </w:rPr>
        <w:t xml:space="preserve"> </w:t>
      </w:r>
      <w:r>
        <w:t>face</w:t>
      </w:r>
      <w:r>
        <w:rPr>
          <w:spacing w:val="-12"/>
        </w:rPr>
        <w:t xml:space="preserve"> </w:t>
      </w:r>
      <w:r>
        <w:t>prin</w:t>
      </w:r>
      <w:r>
        <w:rPr>
          <w:spacing w:val="-11"/>
        </w:rPr>
        <w:t xml:space="preserve"> </w:t>
      </w:r>
      <w:r>
        <w:t>poarta/porţile</w:t>
      </w:r>
      <w:r>
        <w:rPr>
          <w:spacing w:val="-12"/>
        </w:rPr>
        <w:t xml:space="preserve"> </w:t>
      </w:r>
      <w:r>
        <w:t>de</w:t>
      </w:r>
      <w:r>
        <w:rPr>
          <w:spacing w:val="-12"/>
        </w:rPr>
        <w:t xml:space="preserve"> </w:t>
      </w:r>
      <w:r>
        <w:t>acces</w:t>
      </w:r>
      <w:r>
        <w:rPr>
          <w:spacing w:val="-10"/>
        </w:rPr>
        <w:t xml:space="preserve"> </w:t>
      </w:r>
      <w:r>
        <w:t>construite</w:t>
      </w:r>
      <w:r>
        <w:rPr>
          <w:spacing w:val="-12"/>
        </w:rPr>
        <w:t xml:space="preserve"> </w:t>
      </w:r>
      <w:r>
        <w:t>din rigle</w:t>
      </w:r>
      <w:r>
        <w:rPr>
          <w:spacing w:val="-1"/>
        </w:rPr>
        <w:t xml:space="preserve"> </w:t>
      </w:r>
      <w:r>
        <w:t>de</w:t>
      </w:r>
      <w:r>
        <w:rPr>
          <w:spacing w:val="-1"/>
        </w:rPr>
        <w:t xml:space="preserve"> </w:t>
      </w:r>
      <w:r>
        <w:t>cherestea</w:t>
      </w:r>
      <w:r>
        <w:rPr>
          <w:spacing w:val="-1"/>
        </w:rPr>
        <w:t xml:space="preserve"> </w:t>
      </w:r>
      <w:r>
        <w:t>cu dimensiunea</w:t>
      </w:r>
      <w:r>
        <w:rPr>
          <w:spacing w:val="-1"/>
        </w:rPr>
        <w:t xml:space="preserve"> </w:t>
      </w:r>
      <w:r>
        <w:t>porţii</w:t>
      </w:r>
      <w:r>
        <w:rPr>
          <w:spacing w:val="40"/>
        </w:rPr>
        <w:t xml:space="preserve"> </w:t>
      </w:r>
      <w:r>
        <w:t>de</w:t>
      </w:r>
      <w:r>
        <w:rPr>
          <w:spacing w:val="-1"/>
        </w:rPr>
        <w:t xml:space="preserve"> </w:t>
      </w:r>
      <w:r>
        <w:t>2,5m lăţime</w:t>
      </w:r>
      <w:r>
        <w:rPr>
          <w:spacing w:val="-1"/>
        </w:rPr>
        <w:t xml:space="preserve"> </w:t>
      </w:r>
      <w:r>
        <w:t>(amplasată</w:t>
      </w:r>
      <w:r>
        <w:rPr>
          <w:spacing w:val="-1"/>
        </w:rPr>
        <w:t xml:space="preserve"> </w:t>
      </w:r>
      <w:r>
        <w:t>între</w:t>
      </w:r>
      <w:r>
        <w:rPr>
          <w:spacing w:val="-1"/>
        </w:rPr>
        <w:t xml:space="preserve"> </w:t>
      </w:r>
      <w:r>
        <w:t>doi stâlpi din</w:t>
      </w:r>
      <w:r>
        <w:rPr>
          <w:spacing w:val="-2"/>
        </w:rPr>
        <w:t xml:space="preserve"> </w:t>
      </w:r>
      <w:r>
        <w:t>lemn) şi</w:t>
      </w:r>
      <w:r>
        <w:rPr>
          <w:spacing w:val="-13"/>
        </w:rPr>
        <w:t xml:space="preserve"> </w:t>
      </w:r>
      <w:r>
        <w:t>1,5m</w:t>
      </w:r>
      <w:r>
        <w:rPr>
          <w:spacing w:val="-15"/>
        </w:rPr>
        <w:t xml:space="preserve"> </w:t>
      </w:r>
      <w:r>
        <w:t>înălţime</w:t>
      </w:r>
      <w:r>
        <w:rPr>
          <w:spacing w:val="-14"/>
        </w:rPr>
        <w:t xml:space="preserve"> </w:t>
      </w:r>
      <w:r>
        <w:t>astfel</w:t>
      </w:r>
      <w:r>
        <w:rPr>
          <w:spacing w:val="-13"/>
        </w:rPr>
        <w:t xml:space="preserve"> </w:t>
      </w:r>
      <w:r>
        <w:t>încât</w:t>
      </w:r>
      <w:r>
        <w:rPr>
          <w:spacing w:val="-13"/>
        </w:rPr>
        <w:t xml:space="preserve"> </w:t>
      </w:r>
      <w:r>
        <w:t>să</w:t>
      </w:r>
      <w:r>
        <w:rPr>
          <w:spacing w:val="-14"/>
        </w:rPr>
        <w:t xml:space="preserve"> </w:t>
      </w:r>
      <w:r>
        <w:t>poată</w:t>
      </w:r>
      <w:r>
        <w:rPr>
          <w:spacing w:val="-14"/>
        </w:rPr>
        <w:t xml:space="preserve"> </w:t>
      </w:r>
      <w:r>
        <w:t>fi</w:t>
      </w:r>
      <w:r>
        <w:rPr>
          <w:spacing w:val="-13"/>
        </w:rPr>
        <w:t xml:space="preserve"> </w:t>
      </w:r>
      <w:r>
        <w:t>gestionat</w:t>
      </w:r>
      <w:r>
        <w:rPr>
          <w:spacing w:val="-13"/>
        </w:rPr>
        <w:t xml:space="preserve"> </w:t>
      </w:r>
      <w:r>
        <w:t>accesul</w:t>
      </w:r>
      <w:r>
        <w:rPr>
          <w:spacing w:val="-13"/>
        </w:rPr>
        <w:t xml:space="preserve"> </w:t>
      </w:r>
      <w:r>
        <w:t>facil</w:t>
      </w:r>
      <w:r>
        <w:rPr>
          <w:spacing w:val="-13"/>
        </w:rPr>
        <w:t xml:space="preserve"> </w:t>
      </w:r>
      <w:r>
        <w:t>şi</w:t>
      </w:r>
      <w:r>
        <w:rPr>
          <w:spacing w:val="-13"/>
        </w:rPr>
        <w:t xml:space="preserve"> </w:t>
      </w:r>
      <w:r>
        <w:t>controlat</w:t>
      </w:r>
      <w:r>
        <w:rPr>
          <w:spacing w:val="-13"/>
        </w:rPr>
        <w:t xml:space="preserve"> </w:t>
      </w:r>
      <w:r>
        <w:t>în</w:t>
      </w:r>
      <w:r>
        <w:rPr>
          <w:spacing w:val="-15"/>
        </w:rPr>
        <w:t xml:space="preserve"> </w:t>
      </w:r>
      <w:r>
        <w:t>incinta</w:t>
      </w:r>
      <w:r>
        <w:rPr>
          <w:spacing w:val="-14"/>
        </w:rPr>
        <w:t xml:space="preserve"> </w:t>
      </w:r>
      <w:r>
        <w:t>plantaţiilor al persoanelor autorizate şi a</w:t>
      </w:r>
      <w:r>
        <w:rPr>
          <w:spacing w:val="40"/>
        </w:rPr>
        <w:t xml:space="preserve"> </w:t>
      </w:r>
      <w:r>
        <w:t>utilajelor sau mijloacelor de transport materiale sau muncitori.</w:t>
      </w:r>
    </w:p>
    <w:p w:rsidR="002526B5" w:rsidRDefault="002526B5">
      <w:pPr>
        <w:pStyle w:val="BodyText"/>
        <w:spacing w:before="11"/>
        <w:rPr>
          <w:sz w:val="27"/>
        </w:rPr>
      </w:pPr>
    </w:p>
    <w:p w:rsidR="002526B5" w:rsidRDefault="0044681A">
      <w:pPr>
        <w:pStyle w:val="Heading1"/>
        <w:ind w:left="663"/>
        <w:jc w:val="both"/>
      </w:pPr>
      <w:r>
        <w:t>ÎNTREȚINEREA</w:t>
      </w:r>
      <w:r>
        <w:rPr>
          <w:spacing w:val="55"/>
        </w:rPr>
        <w:t xml:space="preserve"> </w:t>
      </w:r>
      <w:r>
        <w:rPr>
          <w:spacing w:val="-2"/>
        </w:rPr>
        <w:t>PLANTAȚIEI</w:t>
      </w:r>
    </w:p>
    <w:p w:rsidR="002526B5" w:rsidRDefault="0044681A">
      <w:pPr>
        <w:pStyle w:val="BodyText"/>
        <w:spacing w:before="38" w:line="276" w:lineRule="auto"/>
        <w:ind w:left="260" w:right="313" w:firstLine="362"/>
        <w:jc w:val="both"/>
      </w:pPr>
      <w:r>
        <w:t>Întreținerea plantației constă în următoarele</w:t>
      </w:r>
      <w:r>
        <w:rPr>
          <w:spacing w:val="40"/>
        </w:rPr>
        <w:t xml:space="preserve"> </w:t>
      </w:r>
      <w:r>
        <w:t>lucrări: revizuirea plantațiilor, mobilizarea manuală a solului</w:t>
      </w:r>
      <w:r>
        <w:rPr>
          <w:spacing w:val="40"/>
        </w:rPr>
        <w:t xml:space="preserve"> </w:t>
      </w:r>
      <w:r>
        <w:t>în fâșii pe rândurile de puieți</w:t>
      </w:r>
      <w:r>
        <w:rPr>
          <w:spacing w:val="40"/>
        </w:rPr>
        <w:t xml:space="preserve"> </w:t>
      </w:r>
      <w:r>
        <w:t>pe 40% din suprafață, mobilizarea solului între rândurile de puieți mecanizat pe 60% din suprafață</w:t>
      </w:r>
      <w:r>
        <w:rPr>
          <w:spacing w:val="40"/>
        </w:rPr>
        <w:t xml:space="preserve"> </w:t>
      </w:r>
      <w:r>
        <w:t>și completarea puieților lipsă.</w:t>
      </w:r>
    </w:p>
    <w:p w:rsidR="002526B5" w:rsidRDefault="0044681A">
      <w:pPr>
        <w:pStyle w:val="BodyText"/>
        <w:spacing w:line="274" w:lineRule="exact"/>
        <w:ind w:left="543"/>
        <w:jc w:val="both"/>
      </w:pPr>
      <w:r>
        <w:t>Aceste</w:t>
      </w:r>
      <w:r>
        <w:rPr>
          <w:spacing w:val="-3"/>
        </w:rPr>
        <w:t xml:space="preserve"> </w:t>
      </w:r>
      <w:r>
        <w:t>lucrari</w:t>
      </w:r>
      <w:r>
        <w:rPr>
          <w:spacing w:val="-2"/>
        </w:rPr>
        <w:t xml:space="preserve"> </w:t>
      </w:r>
      <w:r>
        <w:t>se</w:t>
      </w:r>
      <w:r>
        <w:rPr>
          <w:spacing w:val="-1"/>
        </w:rPr>
        <w:t xml:space="preserve"> </w:t>
      </w:r>
      <w:r>
        <w:t>execută</w:t>
      </w:r>
      <w:r>
        <w:rPr>
          <w:spacing w:val="-1"/>
        </w:rPr>
        <w:t xml:space="preserve"> </w:t>
      </w:r>
      <w:r>
        <w:t>astfel</w:t>
      </w:r>
      <w:r>
        <w:rPr>
          <w:spacing w:val="-1"/>
        </w:rPr>
        <w:t xml:space="preserve"> </w:t>
      </w:r>
      <w:r>
        <w:rPr>
          <w:spacing w:val="-10"/>
        </w:rPr>
        <w:t>:</w:t>
      </w:r>
    </w:p>
    <w:p w:rsidR="002526B5" w:rsidRDefault="002526B5">
      <w:pPr>
        <w:pStyle w:val="BodyText"/>
        <w:spacing w:before="4"/>
        <w:rPr>
          <w:sz w:val="31"/>
        </w:rPr>
      </w:pPr>
    </w:p>
    <w:p w:rsidR="002526B5" w:rsidRDefault="0044681A">
      <w:pPr>
        <w:pStyle w:val="BodyText"/>
        <w:ind w:left="260"/>
      </w:pPr>
      <w:r>
        <w:rPr>
          <w:u w:val="single"/>
        </w:rPr>
        <w:t>REVIZUIREA</w:t>
      </w:r>
      <w:r>
        <w:rPr>
          <w:spacing w:val="-10"/>
          <w:u w:val="single"/>
        </w:rPr>
        <w:t xml:space="preserve"> </w:t>
      </w:r>
      <w:r>
        <w:rPr>
          <w:spacing w:val="-2"/>
          <w:u w:val="single"/>
        </w:rPr>
        <w:t>PLANTAȚIILOR</w:t>
      </w:r>
    </w:p>
    <w:p w:rsidR="002526B5" w:rsidRDefault="0044681A">
      <w:pPr>
        <w:pStyle w:val="BodyText"/>
        <w:spacing w:before="41" w:line="276" w:lineRule="auto"/>
        <w:ind w:left="259" w:right="313" w:firstLine="480"/>
        <w:jc w:val="both"/>
      </w:pPr>
      <w:r>
        <w:t>-constă în acoperirea cu pământ a rădăcinilor puieților prin tragerea solului vegetal în jurul</w:t>
      </w:r>
      <w:r>
        <w:rPr>
          <w:spacing w:val="-15"/>
        </w:rPr>
        <w:t xml:space="preserve"> </w:t>
      </w:r>
      <w:r>
        <w:t>puieților</w:t>
      </w:r>
      <w:r>
        <w:rPr>
          <w:spacing w:val="-15"/>
        </w:rPr>
        <w:t xml:space="preserve"> </w:t>
      </w:r>
      <w:r>
        <w:t>cu</w:t>
      </w:r>
      <w:r>
        <w:rPr>
          <w:spacing w:val="-15"/>
        </w:rPr>
        <w:t xml:space="preserve"> </w:t>
      </w:r>
      <w:r>
        <w:t>sapa,</w:t>
      </w:r>
      <w:r>
        <w:rPr>
          <w:spacing w:val="-14"/>
        </w:rPr>
        <w:t xml:space="preserve"> </w:t>
      </w:r>
      <w:r>
        <w:t>tasarea</w:t>
      </w:r>
      <w:r>
        <w:rPr>
          <w:spacing w:val="-14"/>
        </w:rPr>
        <w:t xml:space="preserve"> </w:t>
      </w:r>
      <w:r>
        <w:t>pământului,</w:t>
      </w:r>
      <w:r>
        <w:rPr>
          <w:spacing w:val="-15"/>
        </w:rPr>
        <w:t xml:space="preserve"> </w:t>
      </w:r>
      <w:r>
        <w:t>îndreptarea</w:t>
      </w:r>
      <w:r>
        <w:rPr>
          <w:spacing w:val="-15"/>
        </w:rPr>
        <w:t xml:space="preserve"> </w:t>
      </w:r>
      <w:r>
        <w:t>puieților</w:t>
      </w:r>
      <w:r>
        <w:rPr>
          <w:spacing w:val="-13"/>
        </w:rPr>
        <w:t xml:space="preserve"> </w:t>
      </w:r>
      <w:r>
        <w:t>culcați</w:t>
      </w:r>
      <w:r>
        <w:rPr>
          <w:spacing w:val="-15"/>
        </w:rPr>
        <w:t xml:space="preserve"> </w:t>
      </w:r>
      <w:r>
        <w:t>de</w:t>
      </w:r>
      <w:r>
        <w:rPr>
          <w:spacing w:val="-15"/>
        </w:rPr>
        <w:t xml:space="preserve"> </w:t>
      </w:r>
      <w:r>
        <w:t>iarbă</w:t>
      </w:r>
      <w:r>
        <w:rPr>
          <w:spacing w:val="-15"/>
        </w:rPr>
        <w:t xml:space="preserve"> </w:t>
      </w:r>
      <w:r>
        <w:t>sau</w:t>
      </w:r>
      <w:r>
        <w:rPr>
          <w:spacing w:val="-15"/>
        </w:rPr>
        <w:t xml:space="preserve"> </w:t>
      </w:r>
      <w:r>
        <w:t>lăstărișuri, despotmolirea puieților, îndepărtarea din jurul puieților a pietrelor, mâlului și a resturilor de materiale lemnoase.</w:t>
      </w:r>
    </w:p>
    <w:p w:rsidR="002526B5" w:rsidRDefault="002526B5">
      <w:pPr>
        <w:pStyle w:val="BodyText"/>
        <w:spacing w:before="6"/>
        <w:rPr>
          <w:sz w:val="27"/>
        </w:rPr>
      </w:pPr>
    </w:p>
    <w:p w:rsidR="002526B5" w:rsidRDefault="0044681A">
      <w:pPr>
        <w:pStyle w:val="BodyText"/>
        <w:ind w:left="260"/>
      </w:pPr>
      <w:r>
        <w:rPr>
          <w:u w:val="single"/>
        </w:rPr>
        <w:t>MOBILIZAREA</w:t>
      </w:r>
      <w:r>
        <w:rPr>
          <w:spacing w:val="54"/>
          <w:u w:val="single"/>
        </w:rPr>
        <w:t xml:space="preserve"> </w:t>
      </w:r>
      <w:r>
        <w:rPr>
          <w:u w:val="single"/>
        </w:rPr>
        <w:t>MANUALĂ</w:t>
      </w:r>
      <w:r>
        <w:rPr>
          <w:spacing w:val="57"/>
          <w:u w:val="single"/>
        </w:rPr>
        <w:t xml:space="preserve"> </w:t>
      </w:r>
      <w:r>
        <w:rPr>
          <w:u w:val="single"/>
        </w:rPr>
        <w:t>A</w:t>
      </w:r>
      <w:r>
        <w:rPr>
          <w:spacing w:val="57"/>
          <w:u w:val="single"/>
        </w:rPr>
        <w:t xml:space="preserve"> </w:t>
      </w:r>
      <w:r>
        <w:rPr>
          <w:u w:val="single"/>
        </w:rPr>
        <w:t>SOLULUI</w:t>
      </w:r>
      <w:r>
        <w:rPr>
          <w:spacing w:val="57"/>
          <w:u w:val="single"/>
        </w:rPr>
        <w:t xml:space="preserve"> </w:t>
      </w:r>
      <w:r>
        <w:rPr>
          <w:u w:val="single"/>
        </w:rPr>
        <w:t>ÎN</w:t>
      </w:r>
      <w:r>
        <w:rPr>
          <w:spacing w:val="57"/>
          <w:u w:val="single"/>
        </w:rPr>
        <w:t xml:space="preserve"> </w:t>
      </w:r>
      <w:r>
        <w:rPr>
          <w:spacing w:val="-2"/>
          <w:u w:val="single"/>
        </w:rPr>
        <w:t>FÂȘII</w:t>
      </w:r>
    </w:p>
    <w:p w:rsidR="002526B5" w:rsidRDefault="0044681A">
      <w:pPr>
        <w:pStyle w:val="BodyText"/>
        <w:spacing w:before="43" w:line="276" w:lineRule="auto"/>
        <w:ind w:left="260" w:right="314" w:firstLine="420"/>
        <w:jc w:val="both"/>
      </w:pPr>
      <w:r>
        <w:t>-se realizează prin smulgerea buruienilor din jurul puieților și</w:t>
      </w:r>
      <w:r>
        <w:rPr>
          <w:spacing w:val="-1"/>
        </w:rPr>
        <w:t xml:space="preserve"> </w:t>
      </w:r>
      <w:r>
        <w:t>așezarea lor în afara zonei de lucru, săparea solului în fâșii pe rândul de puieți, spargerea bulgărilor, stângerea pietrelor și așezarea lor lângă fâșia mobilizată. Se realizează pe 40% din suprafață.</w:t>
      </w:r>
    </w:p>
    <w:p w:rsidR="002526B5" w:rsidRDefault="002526B5">
      <w:pPr>
        <w:pStyle w:val="BodyText"/>
        <w:spacing w:before="2"/>
        <w:rPr>
          <w:sz w:val="27"/>
        </w:rPr>
      </w:pPr>
    </w:p>
    <w:p w:rsidR="002526B5" w:rsidRDefault="0044681A">
      <w:pPr>
        <w:pStyle w:val="BodyText"/>
        <w:ind w:left="260"/>
      </w:pPr>
      <w:r>
        <w:rPr>
          <w:u w:val="single"/>
        </w:rPr>
        <w:t>PRĂȘITUL</w:t>
      </w:r>
      <w:r>
        <w:rPr>
          <w:spacing w:val="-7"/>
          <w:u w:val="single"/>
        </w:rPr>
        <w:t xml:space="preserve"> </w:t>
      </w:r>
      <w:r>
        <w:rPr>
          <w:u w:val="single"/>
        </w:rPr>
        <w:t>SOLULUI</w:t>
      </w:r>
      <w:r>
        <w:rPr>
          <w:spacing w:val="-3"/>
          <w:u w:val="single"/>
        </w:rPr>
        <w:t xml:space="preserve"> </w:t>
      </w:r>
      <w:r>
        <w:rPr>
          <w:u w:val="single"/>
        </w:rPr>
        <w:t>ÎNTRE</w:t>
      </w:r>
      <w:r>
        <w:rPr>
          <w:spacing w:val="-3"/>
          <w:u w:val="single"/>
        </w:rPr>
        <w:t xml:space="preserve"> </w:t>
      </w:r>
      <w:r>
        <w:rPr>
          <w:u w:val="single"/>
        </w:rPr>
        <w:t>RÂNDURI</w:t>
      </w:r>
      <w:r>
        <w:rPr>
          <w:spacing w:val="-6"/>
          <w:u w:val="single"/>
        </w:rPr>
        <w:t xml:space="preserve"> </w:t>
      </w:r>
      <w:r>
        <w:rPr>
          <w:u w:val="single"/>
        </w:rPr>
        <w:t>MECANIZAT</w:t>
      </w:r>
      <w:r>
        <w:rPr>
          <w:spacing w:val="-3"/>
          <w:u w:val="single"/>
        </w:rPr>
        <w:t xml:space="preserve"> </w:t>
      </w:r>
      <w:r>
        <w:rPr>
          <w:u w:val="single"/>
        </w:rPr>
        <w:t>PE</w:t>
      </w:r>
      <w:r>
        <w:rPr>
          <w:spacing w:val="-3"/>
          <w:u w:val="single"/>
        </w:rPr>
        <w:t xml:space="preserve"> </w:t>
      </w:r>
      <w:r>
        <w:rPr>
          <w:u w:val="single"/>
        </w:rPr>
        <w:t>60%</w:t>
      </w:r>
      <w:r>
        <w:rPr>
          <w:spacing w:val="-3"/>
          <w:u w:val="single"/>
        </w:rPr>
        <w:t xml:space="preserve"> </w:t>
      </w:r>
      <w:r>
        <w:rPr>
          <w:u w:val="single"/>
        </w:rPr>
        <w:t>DIN</w:t>
      </w:r>
      <w:r>
        <w:rPr>
          <w:spacing w:val="-3"/>
          <w:u w:val="single"/>
        </w:rPr>
        <w:t xml:space="preserve"> </w:t>
      </w:r>
      <w:r>
        <w:rPr>
          <w:spacing w:val="-2"/>
          <w:u w:val="single"/>
        </w:rPr>
        <w:t>SUPRAFAȚĂ</w:t>
      </w:r>
    </w:p>
    <w:p w:rsidR="002526B5" w:rsidRDefault="0044681A">
      <w:pPr>
        <w:pStyle w:val="BodyText"/>
        <w:spacing w:before="3" w:line="276" w:lineRule="auto"/>
        <w:ind w:left="260" w:right="313" w:firstLine="480"/>
        <w:jc w:val="both"/>
      </w:pPr>
      <w:r>
        <w:t>-se realizează cu pluguri, discuri sau freze de sol tractate de tractoare ce vor asigura mobilizarea solului între rândurile de puieți la o adâncime medie de 15 cm, în acest fel realizându-se distrugerea păturii erbacee și afânarea solului în vederea creării condițiilor propice dezvoltării puieților forestieri.</w:t>
      </w:r>
    </w:p>
    <w:p w:rsidR="002526B5" w:rsidRDefault="002526B5">
      <w:pPr>
        <w:pStyle w:val="BodyText"/>
        <w:spacing w:before="9"/>
        <w:rPr>
          <w:sz w:val="27"/>
        </w:rPr>
      </w:pPr>
    </w:p>
    <w:p w:rsidR="002526B5" w:rsidRDefault="0044681A">
      <w:pPr>
        <w:pStyle w:val="BodyText"/>
        <w:ind w:left="260"/>
      </w:pPr>
      <w:r>
        <w:rPr>
          <w:u w:val="single"/>
        </w:rPr>
        <w:t>COMPLETAREA</w:t>
      </w:r>
      <w:r>
        <w:rPr>
          <w:spacing w:val="-7"/>
          <w:u w:val="single"/>
        </w:rPr>
        <w:t xml:space="preserve"> </w:t>
      </w:r>
      <w:r>
        <w:rPr>
          <w:u w:val="single"/>
        </w:rPr>
        <w:t>PUIEȚILOR</w:t>
      </w:r>
      <w:r>
        <w:rPr>
          <w:spacing w:val="-2"/>
          <w:u w:val="single"/>
        </w:rPr>
        <w:t xml:space="preserve"> </w:t>
      </w:r>
      <w:r>
        <w:rPr>
          <w:u w:val="single"/>
        </w:rPr>
        <w:t>LIPSĂ</w:t>
      </w:r>
      <w:r>
        <w:rPr>
          <w:spacing w:val="53"/>
          <w:u w:val="single"/>
        </w:rPr>
        <w:t xml:space="preserve"> </w:t>
      </w:r>
      <w:r>
        <w:rPr>
          <w:u w:val="single"/>
        </w:rPr>
        <w:t>LA LUCRĂRILE</w:t>
      </w:r>
      <w:r>
        <w:rPr>
          <w:spacing w:val="-5"/>
          <w:u w:val="single"/>
        </w:rPr>
        <w:t xml:space="preserve"> </w:t>
      </w:r>
      <w:r>
        <w:rPr>
          <w:u w:val="single"/>
        </w:rPr>
        <w:t xml:space="preserve">DE </w:t>
      </w:r>
      <w:r>
        <w:rPr>
          <w:spacing w:val="-2"/>
          <w:u w:val="single"/>
        </w:rPr>
        <w:t>ÎMPĂDURIRI</w:t>
      </w:r>
    </w:p>
    <w:p w:rsidR="002526B5" w:rsidRDefault="0044681A">
      <w:pPr>
        <w:pStyle w:val="BodyText"/>
        <w:spacing w:before="41" w:line="276" w:lineRule="auto"/>
        <w:ind w:left="260" w:right="314" w:firstLine="480"/>
        <w:jc w:val="both"/>
      </w:pPr>
      <w:r>
        <w:t>-constă</w:t>
      </w:r>
      <w:r>
        <w:rPr>
          <w:spacing w:val="-10"/>
        </w:rPr>
        <w:t xml:space="preserve"> </w:t>
      </w:r>
      <w:r>
        <w:t>în</w:t>
      </w:r>
      <w:r>
        <w:rPr>
          <w:spacing w:val="-9"/>
        </w:rPr>
        <w:t xml:space="preserve"> </w:t>
      </w:r>
      <w:r>
        <w:t>transportul</w:t>
      </w:r>
      <w:r>
        <w:rPr>
          <w:spacing w:val="-8"/>
        </w:rPr>
        <w:t xml:space="preserve"> </w:t>
      </w:r>
      <w:r>
        <w:t>puieților</w:t>
      </w:r>
      <w:r>
        <w:rPr>
          <w:spacing w:val="-9"/>
        </w:rPr>
        <w:t xml:space="preserve"> </w:t>
      </w:r>
      <w:r>
        <w:t>de</w:t>
      </w:r>
      <w:r>
        <w:rPr>
          <w:spacing w:val="-10"/>
        </w:rPr>
        <w:t xml:space="preserve"> </w:t>
      </w:r>
      <w:r>
        <w:t>la</w:t>
      </w:r>
      <w:r>
        <w:rPr>
          <w:spacing w:val="-7"/>
        </w:rPr>
        <w:t xml:space="preserve"> </w:t>
      </w:r>
      <w:r>
        <w:t>locul</w:t>
      </w:r>
      <w:r>
        <w:rPr>
          <w:spacing w:val="-8"/>
        </w:rPr>
        <w:t xml:space="preserve"> </w:t>
      </w:r>
      <w:r>
        <w:t>de</w:t>
      </w:r>
      <w:r>
        <w:rPr>
          <w:spacing w:val="-10"/>
        </w:rPr>
        <w:t xml:space="preserve"> </w:t>
      </w:r>
      <w:r>
        <w:t>depozitare</w:t>
      </w:r>
      <w:r>
        <w:rPr>
          <w:spacing w:val="-10"/>
        </w:rPr>
        <w:t xml:space="preserve"> </w:t>
      </w:r>
      <w:r>
        <w:t>la</w:t>
      </w:r>
      <w:r>
        <w:rPr>
          <w:spacing w:val="-10"/>
        </w:rPr>
        <w:t xml:space="preserve"> </w:t>
      </w:r>
      <w:r>
        <w:t>locul</w:t>
      </w:r>
      <w:r>
        <w:rPr>
          <w:spacing w:val="-8"/>
        </w:rPr>
        <w:t xml:space="preserve"> </w:t>
      </w:r>
      <w:r>
        <w:t>de</w:t>
      </w:r>
      <w:r>
        <w:rPr>
          <w:spacing w:val="-7"/>
        </w:rPr>
        <w:t xml:space="preserve"> </w:t>
      </w:r>
      <w:r>
        <w:t>plantare,</w:t>
      </w:r>
      <w:r>
        <w:rPr>
          <w:spacing w:val="-9"/>
        </w:rPr>
        <w:t xml:space="preserve"> </w:t>
      </w:r>
      <w:r>
        <w:t>identificarea puieților lipsă, mobilizarea solului pe vetre cu dimensiunile de 80x60 cm, săparea gropii cu dimensiunile de 30x30x30 cm, respectând schema inițială, introducerea rădăcinilor puietului în</w:t>
      </w:r>
      <w:r>
        <w:rPr>
          <w:spacing w:val="-12"/>
        </w:rPr>
        <w:t xml:space="preserve"> </w:t>
      </w:r>
      <w:r>
        <w:t>groapă,</w:t>
      </w:r>
      <w:r>
        <w:rPr>
          <w:spacing w:val="-12"/>
        </w:rPr>
        <w:t xml:space="preserve"> </w:t>
      </w:r>
      <w:r>
        <w:t>tragerea</w:t>
      </w:r>
      <w:r>
        <w:rPr>
          <w:spacing w:val="-11"/>
        </w:rPr>
        <w:t xml:space="preserve"> </w:t>
      </w:r>
      <w:r>
        <w:t>pământului</w:t>
      </w:r>
      <w:r>
        <w:rPr>
          <w:spacing w:val="-12"/>
        </w:rPr>
        <w:t xml:space="preserve"> </w:t>
      </w:r>
      <w:r>
        <w:t>în</w:t>
      </w:r>
      <w:r>
        <w:rPr>
          <w:spacing w:val="-12"/>
        </w:rPr>
        <w:t xml:space="preserve"> </w:t>
      </w:r>
      <w:r>
        <w:t>groapă</w:t>
      </w:r>
      <w:r>
        <w:rPr>
          <w:spacing w:val="-13"/>
        </w:rPr>
        <w:t xml:space="preserve"> </w:t>
      </w:r>
      <w:r>
        <w:t>în</w:t>
      </w:r>
      <w:r>
        <w:rPr>
          <w:spacing w:val="-12"/>
        </w:rPr>
        <w:t xml:space="preserve"> </w:t>
      </w:r>
      <w:r>
        <w:t>mai</w:t>
      </w:r>
      <w:r>
        <w:rPr>
          <w:spacing w:val="-12"/>
        </w:rPr>
        <w:t xml:space="preserve"> </w:t>
      </w:r>
      <w:r>
        <w:t>multe</w:t>
      </w:r>
      <w:r>
        <w:rPr>
          <w:spacing w:val="-13"/>
        </w:rPr>
        <w:t xml:space="preserve"> </w:t>
      </w:r>
      <w:r>
        <w:t>reprize,</w:t>
      </w:r>
      <w:r>
        <w:rPr>
          <w:spacing w:val="-12"/>
        </w:rPr>
        <w:t xml:space="preserve"> </w:t>
      </w:r>
      <w:r>
        <w:t>urmate</w:t>
      </w:r>
      <w:r>
        <w:rPr>
          <w:spacing w:val="-13"/>
        </w:rPr>
        <w:t xml:space="preserve"> </w:t>
      </w:r>
      <w:r>
        <w:t>de</w:t>
      </w:r>
      <w:r>
        <w:rPr>
          <w:spacing w:val="-11"/>
        </w:rPr>
        <w:t xml:space="preserve"> </w:t>
      </w:r>
      <w:r>
        <w:t>fiecare</w:t>
      </w:r>
      <w:r>
        <w:rPr>
          <w:spacing w:val="-11"/>
        </w:rPr>
        <w:t xml:space="preserve"> </w:t>
      </w:r>
      <w:r>
        <w:t>dată</w:t>
      </w:r>
      <w:r>
        <w:rPr>
          <w:spacing w:val="-11"/>
        </w:rPr>
        <w:t xml:space="preserve"> </w:t>
      </w:r>
      <w:r>
        <w:t>de</w:t>
      </w:r>
      <w:r>
        <w:rPr>
          <w:spacing w:val="-13"/>
        </w:rPr>
        <w:t xml:space="preserve"> </w:t>
      </w:r>
      <w:r>
        <w:t>tasări, concomitent</w:t>
      </w:r>
      <w:r>
        <w:rPr>
          <w:spacing w:val="-3"/>
        </w:rPr>
        <w:t xml:space="preserve"> </w:t>
      </w:r>
      <w:r>
        <w:t>făcându-se</w:t>
      </w:r>
      <w:r>
        <w:rPr>
          <w:spacing w:val="-4"/>
        </w:rPr>
        <w:t xml:space="preserve"> </w:t>
      </w:r>
      <w:r>
        <w:t>și</w:t>
      </w:r>
      <w:r>
        <w:rPr>
          <w:spacing w:val="-3"/>
        </w:rPr>
        <w:t xml:space="preserve"> </w:t>
      </w:r>
      <w:r>
        <w:t>alinierea</w:t>
      </w:r>
      <w:r>
        <w:rPr>
          <w:spacing w:val="-4"/>
        </w:rPr>
        <w:t xml:space="preserve"> </w:t>
      </w:r>
      <w:r>
        <w:t>puietului</w:t>
      </w:r>
      <w:r>
        <w:rPr>
          <w:spacing w:val="-3"/>
        </w:rPr>
        <w:t xml:space="preserve"> </w:t>
      </w:r>
      <w:r>
        <w:t>și</w:t>
      </w:r>
      <w:r>
        <w:rPr>
          <w:spacing w:val="-3"/>
        </w:rPr>
        <w:t xml:space="preserve"> </w:t>
      </w:r>
      <w:r>
        <w:t>așezarea</w:t>
      </w:r>
      <w:r>
        <w:rPr>
          <w:spacing w:val="-4"/>
        </w:rPr>
        <w:t xml:space="preserve"> </w:t>
      </w:r>
      <w:r>
        <w:t>unui</w:t>
      </w:r>
      <w:r>
        <w:rPr>
          <w:spacing w:val="-3"/>
        </w:rPr>
        <w:t xml:space="preserve"> </w:t>
      </w:r>
      <w:r>
        <w:t>strat</w:t>
      </w:r>
      <w:r>
        <w:rPr>
          <w:spacing w:val="-3"/>
        </w:rPr>
        <w:t xml:space="preserve"> </w:t>
      </w:r>
      <w:r>
        <w:t>de</w:t>
      </w:r>
      <w:r>
        <w:rPr>
          <w:spacing w:val="-4"/>
        </w:rPr>
        <w:t xml:space="preserve"> </w:t>
      </w:r>
      <w:r>
        <w:t>sol</w:t>
      </w:r>
      <w:r>
        <w:rPr>
          <w:spacing w:val="-3"/>
        </w:rPr>
        <w:t xml:space="preserve"> </w:t>
      </w:r>
      <w:r>
        <w:t>afânat</w:t>
      </w:r>
      <w:r>
        <w:rPr>
          <w:spacing w:val="-3"/>
        </w:rPr>
        <w:t xml:space="preserve"> </w:t>
      </w:r>
      <w:r>
        <w:t>peste</w:t>
      </w:r>
      <w:r>
        <w:rPr>
          <w:spacing w:val="-4"/>
        </w:rPr>
        <w:t xml:space="preserve"> </w:t>
      </w:r>
      <w:r>
        <w:t>ultimul strat bătătorit.</w:t>
      </w:r>
    </w:p>
    <w:p w:rsidR="002526B5" w:rsidRDefault="002526B5">
      <w:pPr>
        <w:pStyle w:val="BodyText"/>
        <w:rPr>
          <w:sz w:val="28"/>
        </w:rPr>
      </w:pPr>
    </w:p>
    <w:p w:rsidR="002526B5" w:rsidRDefault="0044681A">
      <w:pPr>
        <w:pStyle w:val="Heading1"/>
        <w:spacing w:before="1"/>
        <w:ind w:left="903"/>
      </w:pPr>
      <w:r>
        <w:t>EFECTUAREA</w:t>
      </w:r>
      <w:r>
        <w:rPr>
          <w:spacing w:val="-7"/>
        </w:rPr>
        <w:t xml:space="preserve"> </w:t>
      </w:r>
      <w:r>
        <w:t>CONTROLULUI</w:t>
      </w:r>
      <w:r>
        <w:rPr>
          <w:spacing w:val="-4"/>
        </w:rPr>
        <w:t xml:space="preserve"> </w:t>
      </w:r>
      <w:r>
        <w:t>ANUAL</w:t>
      </w:r>
      <w:r>
        <w:rPr>
          <w:spacing w:val="-4"/>
        </w:rPr>
        <w:t xml:space="preserve"> </w:t>
      </w:r>
      <w:r>
        <w:t>AL</w:t>
      </w:r>
      <w:r>
        <w:rPr>
          <w:spacing w:val="-3"/>
        </w:rPr>
        <w:t xml:space="preserve"> </w:t>
      </w:r>
      <w:r>
        <w:rPr>
          <w:spacing w:val="-2"/>
        </w:rPr>
        <w:t>REGENERĂRILOR:</w:t>
      </w:r>
    </w:p>
    <w:p w:rsidR="002526B5" w:rsidRDefault="002526B5">
      <w:pPr>
        <w:sectPr w:rsidR="002526B5">
          <w:pgSz w:w="11910" w:h="16840"/>
          <w:pgMar w:top="2000" w:right="1100" w:bottom="1900" w:left="1300" w:header="712" w:footer="1658" w:gutter="0"/>
          <w:cols w:space="720"/>
        </w:sectPr>
      </w:pPr>
    </w:p>
    <w:p w:rsidR="002526B5" w:rsidRDefault="002526B5">
      <w:pPr>
        <w:pStyle w:val="BodyText"/>
        <w:rPr>
          <w:b/>
          <w:sz w:val="20"/>
        </w:rPr>
      </w:pPr>
    </w:p>
    <w:p w:rsidR="002526B5" w:rsidRDefault="002526B5">
      <w:pPr>
        <w:pStyle w:val="BodyText"/>
        <w:spacing w:before="11"/>
        <w:rPr>
          <w:b/>
          <w:sz w:val="19"/>
        </w:rPr>
      </w:pPr>
    </w:p>
    <w:p w:rsidR="002526B5" w:rsidRDefault="0044681A">
      <w:pPr>
        <w:pStyle w:val="BodyText"/>
        <w:spacing w:before="90" w:line="276" w:lineRule="auto"/>
        <w:ind w:left="260" w:right="315" w:firstLine="720"/>
        <w:jc w:val="both"/>
      </w:pPr>
      <w:r>
        <w:t>Prin controlul anual al regenerărilor se determină starea regenerărilor și se stabilesc măsurile necesare a se aplica în vederea dezvoltării normale a regenerării, până la realizarea stării de masiv.</w:t>
      </w:r>
    </w:p>
    <w:p w:rsidR="002526B5" w:rsidRDefault="0044681A">
      <w:pPr>
        <w:spacing w:line="276" w:lineRule="auto"/>
        <w:ind w:left="260" w:right="314" w:firstLine="720"/>
        <w:jc w:val="both"/>
        <w:rPr>
          <w:sz w:val="24"/>
        </w:rPr>
      </w:pPr>
      <w:r>
        <w:rPr>
          <w:sz w:val="24"/>
        </w:rPr>
        <w:t>Realizarea se face respectând ”</w:t>
      </w:r>
      <w:r>
        <w:rPr>
          <w:i/>
          <w:sz w:val="24"/>
        </w:rPr>
        <w:t>Normele tehnice privind regenerarea padurilor si efectuarea controlului anual al regenerarilor</w:t>
      </w:r>
      <w:r>
        <w:rPr>
          <w:i/>
          <w:spacing w:val="40"/>
          <w:sz w:val="24"/>
        </w:rPr>
        <w:t xml:space="preserve"> </w:t>
      </w:r>
      <w:r>
        <w:rPr>
          <w:sz w:val="24"/>
        </w:rPr>
        <w:t xml:space="preserve">și a </w:t>
      </w:r>
      <w:r>
        <w:rPr>
          <w:i/>
          <w:sz w:val="24"/>
        </w:rPr>
        <w:t xml:space="preserve">Ghidului de bune practici privind regenerarea padurilor si efectuarea controlului anual al regenerarilor </w:t>
      </w:r>
      <w:r>
        <w:rPr>
          <w:sz w:val="24"/>
        </w:rPr>
        <w:t>“ – aprobate prin Ordinul MMAP nr. 2537/2022.</w:t>
      </w:r>
    </w:p>
    <w:p w:rsidR="002526B5" w:rsidRDefault="0044681A">
      <w:pPr>
        <w:pStyle w:val="BodyText"/>
        <w:spacing w:line="276" w:lineRule="auto"/>
        <w:ind w:left="260" w:right="315" w:firstLine="708"/>
        <w:jc w:val="both"/>
      </w:pPr>
      <w:r>
        <w:t>Se inventariază puieții viabili din regenerarea artificială în suprafețele de control de 200 mp. (pentru suprafeţe ale regenerării mai mari de 5,00 ha), de formă dreptunghiulară, amplasate și materializate în teren conform anexei nr. 1 din normele tehnice silvice amintite mai sus. Pentru plantațiile cu aceeași specie executate la scheme mari suprafețele de control se pot constitui din rânduri întregi sau părți de rând, distribuite uniform, materializarea făcându-se prin borne la marginea rândurilor.</w:t>
      </w:r>
    </w:p>
    <w:p w:rsidR="002526B5" w:rsidRDefault="0044681A">
      <w:pPr>
        <w:pStyle w:val="BodyText"/>
        <w:spacing w:line="276" w:lineRule="auto"/>
        <w:ind w:left="260" w:right="315" w:firstLine="708"/>
        <w:jc w:val="both"/>
      </w:pPr>
      <w:r>
        <w:t>Suprafețele</w:t>
      </w:r>
      <w:r>
        <w:rPr>
          <w:spacing w:val="-15"/>
        </w:rPr>
        <w:t xml:space="preserve"> </w:t>
      </w:r>
      <w:r>
        <w:t>de</w:t>
      </w:r>
      <w:r>
        <w:rPr>
          <w:spacing w:val="-15"/>
        </w:rPr>
        <w:t xml:space="preserve"> </w:t>
      </w:r>
      <w:r>
        <w:t>control</w:t>
      </w:r>
      <w:r>
        <w:rPr>
          <w:spacing w:val="-15"/>
        </w:rPr>
        <w:t xml:space="preserve"> </w:t>
      </w:r>
      <w:r>
        <w:t>se</w:t>
      </w:r>
      <w:r>
        <w:rPr>
          <w:spacing w:val="-15"/>
        </w:rPr>
        <w:t xml:space="preserve"> </w:t>
      </w:r>
      <w:r>
        <w:t>permanentizează</w:t>
      </w:r>
      <w:r>
        <w:rPr>
          <w:spacing w:val="-15"/>
        </w:rPr>
        <w:t xml:space="preserve"> </w:t>
      </w:r>
      <w:r>
        <w:t>până</w:t>
      </w:r>
      <w:r>
        <w:rPr>
          <w:spacing w:val="-15"/>
        </w:rPr>
        <w:t xml:space="preserve"> </w:t>
      </w:r>
      <w:r>
        <w:t>la</w:t>
      </w:r>
      <w:r>
        <w:rPr>
          <w:spacing w:val="-15"/>
        </w:rPr>
        <w:t xml:space="preserve"> </w:t>
      </w:r>
      <w:r>
        <w:t>închiderea</w:t>
      </w:r>
      <w:r>
        <w:rPr>
          <w:spacing w:val="-15"/>
        </w:rPr>
        <w:t xml:space="preserve"> </w:t>
      </w:r>
      <w:r>
        <w:t>stării</w:t>
      </w:r>
      <w:r>
        <w:rPr>
          <w:spacing w:val="-15"/>
        </w:rPr>
        <w:t xml:space="preserve"> </w:t>
      </w:r>
      <w:r>
        <w:t>de</w:t>
      </w:r>
      <w:r>
        <w:rPr>
          <w:spacing w:val="-15"/>
        </w:rPr>
        <w:t xml:space="preserve"> </w:t>
      </w:r>
      <w:r>
        <w:t>masiv,</w:t>
      </w:r>
      <w:r>
        <w:rPr>
          <w:spacing w:val="-15"/>
        </w:rPr>
        <w:t xml:space="preserve"> </w:t>
      </w:r>
      <w:r>
        <w:t>ca</w:t>
      </w:r>
      <w:r>
        <w:rPr>
          <w:spacing w:val="-15"/>
        </w:rPr>
        <w:t xml:space="preserve"> </w:t>
      </w:r>
      <w:r>
        <w:t>urmare se materializează pe teren cu borne amplasate într-un colț care se menține același la toate suprafețele din control, celelalte colțuri materializându-se prin țăruși bine înfipți în pământ.</w:t>
      </w:r>
    </w:p>
    <w:p w:rsidR="002526B5" w:rsidRDefault="0044681A">
      <w:pPr>
        <w:pStyle w:val="BodyText"/>
        <w:spacing w:line="276" w:lineRule="auto"/>
        <w:ind w:left="260" w:right="315" w:firstLine="708"/>
        <w:jc w:val="both"/>
      </w:pPr>
      <w:r>
        <w:t>Borna</w:t>
      </w:r>
      <w:r>
        <w:rPr>
          <w:spacing w:val="-7"/>
        </w:rPr>
        <w:t xml:space="preserve"> </w:t>
      </w:r>
      <w:r>
        <w:t>se</w:t>
      </w:r>
      <w:r>
        <w:rPr>
          <w:spacing w:val="-7"/>
        </w:rPr>
        <w:t xml:space="preserve"> </w:t>
      </w:r>
      <w:r>
        <w:t>confecționează</w:t>
      </w:r>
      <w:r>
        <w:rPr>
          <w:spacing w:val="-7"/>
        </w:rPr>
        <w:t xml:space="preserve"> </w:t>
      </w:r>
      <w:r>
        <w:t>din</w:t>
      </w:r>
      <w:r>
        <w:rPr>
          <w:spacing w:val="-8"/>
        </w:rPr>
        <w:t xml:space="preserve"> </w:t>
      </w:r>
      <w:r>
        <w:t>lemn,</w:t>
      </w:r>
      <w:r>
        <w:rPr>
          <w:spacing w:val="-8"/>
        </w:rPr>
        <w:t xml:space="preserve"> </w:t>
      </w:r>
      <w:r>
        <w:t>având</w:t>
      </w:r>
      <w:r>
        <w:rPr>
          <w:spacing w:val="-6"/>
        </w:rPr>
        <w:t xml:space="preserve"> </w:t>
      </w:r>
      <w:r>
        <w:t>grosimea</w:t>
      </w:r>
      <w:r>
        <w:rPr>
          <w:spacing w:val="-9"/>
        </w:rPr>
        <w:t xml:space="preserve"> </w:t>
      </w:r>
      <w:r>
        <w:t>de</w:t>
      </w:r>
      <w:r>
        <w:rPr>
          <w:spacing w:val="-9"/>
        </w:rPr>
        <w:t xml:space="preserve"> </w:t>
      </w:r>
      <w:r>
        <w:t>8-10</w:t>
      </w:r>
      <w:r>
        <w:rPr>
          <w:spacing w:val="-8"/>
        </w:rPr>
        <w:t xml:space="preserve"> </w:t>
      </w:r>
      <w:r>
        <w:t>cm</w:t>
      </w:r>
      <w:r>
        <w:rPr>
          <w:spacing w:val="-8"/>
        </w:rPr>
        <w:t xml:space="preserve"> </w:t>
      </w:r>
      <w:r>
        <w:t>iar</w:t>
      </w:r>
      <w:r>
        <w:rPr>
          <w:spacing w:val="-9"/>
        </w:rPr>
        <w:t xml:space="preserve"> </w:t>
      </w:r>
      <w:r>
        <w:t>lungimea</w:t>
      </w:r>
      <w:r>
        <w:rPr>
          <w:spacing w:val="-9"/>
        </w:rPr>
        <w:t xml:space="preserve"> </w:t>
      </w:r>
      <w:r>
        <w:t>1,20-1,50 m (din care 0,4-0,6 m se îngroapă în pământ). Pentru o ușoară identificare, capul superior al bornei va fi vopsit în roșu pe o lungime de 10-15 cm și va purta un număr de ordine care va corespunde cu înregistrarea din carnet.</w:t>
      </w:r>
    </w:p>
    <w:p w:rsidR="002526B5" w:rsidRDefault="0044681A">
      <w:pPr>
        <w:pStyle w:val="BodyText"/>
        <w:ind w:left="968"/>
        <w:jc w:val="both"/>
      </w:pPr>
      <w:r>
        <w:t>Suprafețele</w:t>
      </w:r>
      <w:r>
        <w:rPr>
          <w:spacing w:val="-1"/>
        </w:rPr>
        <w:t xml:space="preserve"> </w:t>
      </w:r>
      <w:r>
        <w:t>de</w:t>
      </w:r>
      <w:r>
        <w:rPr>
          <w:spacing w:val="2"/>
        </w:rPr>
        <w:t xml:space="preserve"> </w:t>
      </w:r>
      <w:r>
        <w:t>control</w:t>
      </w:r>
      <w:r>
        <w:rPr>
          <w:spacing w:val="3"/>
        </w:rPr>
        <w:t xml:space="preserve"> </w:t>
      </w:r>
      <w:r>
        <w:t>se</w:t>
      </w:r>
      <w:r>
        <w:rPr>
          <w:spacing w:val="2"/>
        </w:rPr>
        <w:t xml:space="preserve"> </w:t>
      </w:r>
      <w:r>
        <w:t>amplasează</w:t>
      </w:r>
      <w:r>
        <w:rPr>
          <w:spacing w:val="1"/>
        </w:rPr>
        <w:t xml:space="preserve"> </w:t>
      </w:r>
      <w:r>
        <w:t>în</w:t>
      </w:r>
      <w:r>
        <w:rPr>
          <w:spacing w:val="3"/>
        </w:rPr>
        <w:t xml:space="preserve"> </w:t>
      </w:r>
      <w:r>
        <w:t>teren</w:t>
      </w:r>
      <w:r>
        <w:rPr>
          <w:spacing w:val="3"/>
        </w:rPr>
        <w:t xml:space="preserve"> </w:t>
      </w:r>
      <w:r>
        <w:t>la</w:t>
      </w:r>
      <w:r>
        <w:rPr>
          <w:spacing w:val="1"/>
        </w:rPr>
        <w:t xml:space="preserve"> </w:t>
      </w:r>
      <w:r>
        <w:t>data</w:t>
      </w:r>
      <w:r>
        <w:rPr>
          <w:spacing w:val="2"/>
        </w:rPr>
        <w:t xml:space="preserve"> </w:t>
      </w:r>
      <w:r>
        <w:t>încheierii</w:t>
      </w:r>
      <w:r>
        <w:rPr>
          <w:spacing w:val="3"/>
        </w:rPr>
        <w:t xml:space="preserve"> </w:t>
      </w:r>
      <w:r>
        <w:t>acțiunii</w:t>
      </w:r>
      <w:r>
        <w:rPr>
          <w:spacing w:val="4"/>
        </w:rPr>
        <w:t xml:space="preserve"> </w:t>
      </w:r>
      <w:r>
        <w:t>de</w:t>
      </w:r>
      <w:r>
        <w:rPr>
          <w:spacing w:val="2"/>
        </w:rPr>
        <w:t xml:space="preserve"> </w:t>
      </w:r>
      <w:r>
        <w:rPr>
          <w:spacing w:val="-2"/>
        </w:rPr>
        <w:t>împădurire</w:t>
      </w:r>
    </w:p>
    <w:p w:rsidR="002526B5" w:rsidRDefault="0044681A">
      <w:pPr>
        <w:pStyle w:val="BodyText"/>
        <w:spacing w:before="41"/>
        <w:ind w:left="260"/>
        <w:jc w:val="both"/>
      </w:pPr>
      <w:r>
        <w:t>(utilizându-se</w:t>
      </w:r>
      <w:r>
        <w:rPr>
          <w:spacing w:val="-5"/>
        </w:rPr>
        <w:t xml:space="preserve"> </w:t>
      </w:r>
      <w:r>
        <w:t>și</w:t>
      </w:r>
      <w:r>
        <w:rPr>
          <w:spacing w:val="-1"/>
        </w:rPr>
        <w:t xml:space="preserve"> </w:t>
      </w:r>
      <w:r>
        <w:t>la</w:t>
      </w:r>
      <w:r>
        <w:rPr>
          <w:spacing w:val="-2"/>
        </w:rPr>
        <w:t xml:space="preserve"> </w:t>
      </w:r>
      <w:r>
        <w:t>recepția</w:t>
      </w:r>
      <w:r>
        <w:rPr>
          <w:spacing w:val="-2"/>
        </w:rPr>
        <w:t xml:space="preserve"> </w:t>
      </w:r>
      <w:r>
        <w:t>tehnică</w:t>
      </w:r>
      <w:r>
        <w:rPr>
          <w:spacing w:val="-2"/>
        </w:rPr>
        <w:t xml:space="preserve"> </w:t>
      </w:r>
      <w:r>
        <w:t>a</w:t>
      </w:r>
      <w:r>
        <w:rPr>
          <w:spacing w:val="-2"/>
        </w:rPr>
        <w:t xml:space="preserve"> lucrărilor).</w:t>
      </w:r>
    </w:p>
    <w:p w:rsidR="002526B5" w:rsidRDefault="0044681A">
      <w:pPr>
        <w:pStyle w:val="BodyText"/>
        <w:spacing w:before="41" w:line="276" w:lineRule="auto"/>
        <w:ind w:left="259" w:right="313" w:firstLine="708"/>
        <w:jc w:val="both"/>
      </w:pPr>
      <w:r>
        <w:t>Pentru culegerea datelor de teren se va întocmi fișa de teren (sau alt formular pus la dispoziție de Garda Forestieră conform procedurilor interne), care va cuprinde o singură unitate amenajistică.</w:t>
      </w:r>
    </w:p>
    <w:p w:rsidR="002526B5" w:rsidRDefault="0044681A">
      <w:pPr>
        <w:pStyle w:val="BodyText"/>
        <w:ind w:left="968"/>
        <w:jc w:val="both"/>
      </w:pPr>
      <w:r>
        <w:t>Controlul</w:t>
      </w:r>
      <w:r>
        <w:rPr>
          <w:spacing w:val="11"/>
        </w:rPr>
        <w:t xml:space="preserve"> </w:t>
      </w:r>
      <w:r>
        <w:t>regenerărilor</w:t>
      </w:r>
      <w:r>
        <w:rPr>
          <w:spacing w:val="12"/>
        </w:rPr>
        <w:t xml:space="preserve"> </w:t>
      </w:r>
      <w:r>
        <w:t>se</w:t>
      </w:r>
      <w:r>
        <w:rPr>
          <w:spacing w:val="13"/>
        </w:rPr>
        <w:t xml:space="preserve"> </w:t>
      </w:r>
      <w:r>
        <w:t>execută</w:t>
      </w:r>
      <w:r>
        <w:rPr>
          <w:spacing w:val="12"/>
        </w:rPr>
        <w:t xml:space="preserve"> </w:t>
      </w:r>
      <w:r>
        <w:t>în</w:t>
      </w:r>
      <w:r>
        <w:rPr>
          <w:spacing w:val="14"/>
        </w:rPr>
        <w:t xml:space="preserve"> </w:t>
      </w:r>
      <w:r>
        <w:t>fiecare</w:t>
      </w:r>
      <w:r>
        <w:rPr>
          <w:spacing w:val="12"/>
        </w:rPr>
        <w:t xml:space="preserve"> </w:t>
      </w:r>
      <w:r>
        <w:t>an</w:t>
      </w:r>
      <w:r>
        <w:rPr>
          <w:spacing w:val="16"/>
        </w:rPr>
        <w:t xml:space="preserve"> </w:t>
      </w:r>
      <w:r>
        <w:t>până</w:t>
      </w:r>
      <w:r>
        <w:rPr>
          <w:spacing w:val="12"/>
        </w:rPr>
        <w:t xml:space="preserve"> </w:t>
      </w:r>
      <w:r>
        <w:t>la</w:t>
      </w:r>
      <w:r>
        <w:rPr>
          <w:spacing w:val="13"/>
        </w:rPr>
        <w:t xml:space="preserve"> </w:t>
      </w:r>
      <w:r>
        <w:t>închiderea</w:t>
      </w:r>
      <w:r>
        <w:rPr>
          <w:spacing w:val="12"/>
        </w:rPr>
        <w:t xml:space="preserve"> </w:t>
      </w:r>
      <w:r>
        <w:t>stării</w:t>
      </w:r>
      <w:r>
        <w:rPr>
          <w:spacing w:val="14"/>
        </w:rPr>
        <w:t xml:space="preserve"> </w:t>
      </w:r>
      <w:r>
        <w:t>de</w:t>
      </w:r>
      <w:r>
        <w:rPr>
          <w:spacing w:val="12"/>
        </w:rPr>
        <w:t xml:space="preserve"> </w:t>
      </w:r>
      <w:r>
        <w:t>masiv</w:t>
      </w:r>
      <w:r>
        <w:rPr>
          <w:spacing w:val="14"/>
        </w:rPr>
        <w:t xml:space="preserve"> </w:t>
      </w:r>
      <w:r>
        <w:rPr>
          <w:spacing w:val="-5"/>
        </w:rPr>
        <w:t>în</w:t>
      </w:r>
    </w:p>
    <w:p w:rsidR="002526B5" w:rsidRDefault="0044681A">
      <w:pPr>
        <w:pStyle w:val="BodyText"/>
        <w:spacing w:before="41"/>
        <w:ind w:left="260"/>
        <w:jc w:val="both"/>
      </w:pPr>
      <w:r>
        <w:t>perioada</w:t>
      </w:r>
      <w:r>
        <w:rPr>
          <w:spacing w:val="-5"/>
        </w:rPr>
        <w:t xml:space="preserve"> </w:t>
      </w:r>
      <w:r>
        <w:t>1</w:t>
      </w:r>
      <w:r>
        <w:rPr>
          <w:spacing w:val="-1"/>
        </w:rPr>
        <w:t xml:space="preserve"> </w:t>
      </w:r>
      <w:r>
        <w:t>septembrie</w:t>
      </w:r>
      <w:r>
        <w:rPr>
          <w:spacing w:val="-2"/>
        </w:rPr>
        <w:t xml:space="preserve"> </w:t>
      </w:r>
      <w:r>
        <w:t>-</w:t>
      </w:r>
      <w:r>
        <w:rPr>
          <w:spacing w:val="-2"/>
        </w:rPr>
        <w:t xml:space="preserve"> </w:t>
      </w:r>
      <w:r>
        <w:t>31</w:t>
      </w:r>
      <w:r>
        <w:rPr>
          <w:spacing w:val="-1"/>
        </w:rPr>
        <w:t xml:space="preserve"> </w:t>
      </w:r>
      <w:r>
        <w:t>decembrie</w:t>
      </w:r>
      <w:r>
        <w:rPr>
          <w:spacing w:val="-2"/>
        </w:rPr>
        <w:t xml:space="preserve"> </w:t>
      </w:r>
      <w:r>
        <w:t>și</w:t>
      </w:r>
      <w:r>
        <w:rPr>
          <w:spacing w:val="1"/>
        </w:rPr>
        <w:t xml:space="preserve"> </w:t>
      </w:r>
      <w:r>
        <w:t>are</w:t>
      </w:r>
      <w:r>
        <w:rPr>
          <w:spacing w:val="-2"/>
        </w:rPr>
        <w:t xml:space="preserve"> </w:t>
      </w:r>
      <w:r>
        <w:t xml:space="preserve">următoarele </w:t>
      </w:r>
      <w:r>
        <w:rPr>
          <w:spacing w:val="-2"/>
        </w:rPr>
        <w:t>etape:</w:t>
      </w:r>
    </w:p>
    <w:p w:rsidR="002526B5" w:rsidRDefault="0044681A">
      <w:pPr>
        <w:pStyle w:val="ListParagraph"/>
        <w:numPr>
          <w:ilvl w:val="0"/>
          <w:numId w:val="18"/>
        </w:numPr>
        <w:tabs>
          <w:tab w:val="left" w:pos="1046"/>
        </w:tabs>
        <w:spacing w:before="41"/>
        <w:ind w:left="1046" w:hanging="359"/>
        <w:jc w:val="both"/>
        <w:rPr>
          <w:sz w:val="24"/>
        </w:rPr>
      </w:pPr>
      <w:r>
        <w:rPr>
          <w:sz w:val="24"/>
        </w:rPr>
        <w:t>1</w:t>
      </w:r>
      <w:r>
        <w:rPr>
          <w:spacing w:val="-2"/>
          <w:sz w:val="24"/>
        </w:rPr>
        <w:t xml:space="preserve"> </w:t>
      </w:r>
      <w:r>
        <w:rPr>
          <w:sz w:val="24"/>
        </w:rPr>
        <w:t>septembrie-15</w:t>
      </w:r>
      <w:r>
        <w:rPr>
          <w:spacing w:val="-1"/>
          <w:sz w:val="24"/>
        </w:rPr>
        <w:t xml:space="preserve"> </w:t>
      </w:r>
      <w:r>
        <w:rPr>
          <w:sz w:val="24"/>
        </w:rPr>
        <w:t>octombrie,</w:t>
      </w:r>
      <w:r>
        <w:rPr>
          <w:spacing w:val="-2"/>
          <w:sz w:val="24"/>
        </w:rPr>
        <w:t xml:space="preserve"> </w:t>
      </w:r>
      <w:r>
        <w:rPr>
          <w:sz w:val="24"/>
        </w:rPr>
        <w:t>faza</w:t>
      </w:r>
      <w:r>
        <w:rPr>
          <w:spacing w:val="-2"/>
          <w:sz w:val="24"/>
        </w:rPr>
        <w:t xml:space="preserve"> </w:t>
      </w:r>
      <w:r>
        <w:rPr>
          <w:sz w:val="24"/>
        </w:rPr>
        <w:t>de</w:t>
      </w:r>
      <w:r>
        <w:rPr>
          <w:spacing w:val="-2"/>
          <w:sz w:val="24"/>
        </w:rPr>
        <w:t xml:space="preserve"> </w:t>
      </w:r>
      <w:r>
        <w:rPr>
          <w:sz w:val="24"/>
        </w:rPr>
        <w:t>teren</w:t>
      </w:r>
      <w:r>
        <w:rPr>
          <w:spacing w:val="-2"/>
          <w:sz w:val="24"/>
        </w:rPr>
        <w:t xml:space="preserve"> </w:t>
      </w:r>
      <w:r>
        <w:rPr>
          <w:sz w:val="24"/>
        </w:rPr>
        <w:t>și</w:t>
      </w:r>
      <w:r>
        <w:rPr>
          <w:spacing w:val="-1"/>
          <w:sz w:val="24"/>
        </w:rPr>
        <w:t xml:space="preserve"> </w:t>
      </w:r>
      <w:r>
        <w:rPr>
          <w:sz w:val="24"/>
        </w:rPr>
        <w:t>centralizarea</w:t>
      </w:r>
      <w:r>
        <w:rPr>
          <w:spacing w:val="-2"/>
          <w:sz w:val="24"/>
        </w:rPr>
        <w:t xml:space="preserve"> </w:t>
      </w:r>
      <w:r>
        <w:rPr>
          <w:sz w:val="24"/>
        </w:rPr>
        <w:t>datelor</w:t>
      </w:r>
      <w:r>
        <w:rPr>
          <w:spacing w:val="-2"/>
          <w:sz w:val="24"/>
        </w:rPr>
        <w:t xml:space="preserve"> </w:t>
      </w:r>
      <w:r>
        <w:rPr>
          <w:spacing w:val="-10"/>
          <w:sz w:val="24"/>
        </w:rPr>
        <w:t>;</w:t>
      </w:r>
    </w:p>
    <w:p w:rsidR="002526B5" w:rsidRDefault="0044681A">
      <w:pPr>
        <w:pStyle w:val="ListParagraph"/>
        <w:numPr>
          <w:ilvl w:val="0"/>
          <w:numId w:val="18"/>
        </w:numPr>
        <w:tabs>
          <w:tab w:val="left" w:pos="1046"/>
        </w:tabs>
        <w:ind w:left="1046" w:hanging="359"/>
        <w:jc w:val="both"/>
        <w:rPr>
          <w:sz w:val="24"/>
        </w:rPr>
      </w:pPr>
      <w:r>
        <w:rPr>
          <w:sz w:val="24"/>
        </w:rPr>
        <w:t>15</w:t>
      </w:r>
      <w:r>
        <w:rPr>
          <w:spacing w:val="-2"/>
          <w:sz w:val="24"/>
        </w:rPr>
        <w:t xml:space="preserve"> </w:t>
      </w:r>
      <w:r>
        <w:rPr>
          <w:sz w:val="24"/>
        </w:rPr>
        <w:t>octombrie-15</w:t>
      </w:r>
      <w:r>
        <w:rPr>
          <w:spacing w:val="-2"/>
          <w:sz w:val="24"/>
        </w:rPr>
        <w:t xml:space="preserve"> </w:t>
      </w:r>
      <w:r>
        <w:rPr>
          <w:sz w:val="24"/>
        </w:rPr>
        <w:t>noiembrie,</w:t>
      </w:r>
      <w:r>
        <w:rPr>
          <w:spacing w:val="-2"/>
          <w:sz w:val="24"/>
        </w:rPr>
        <w:t xml:space="preserve"> </w:t>
      </w:r>
      <w:r>
        <w:rPr>
          <w:sz w:val="24"/>
        </w:rPr>
        <w:t>verificarea,</w:t>
      </w:r>
      <w:r>
        <w:rPr>
          <w:spacing w:val="-1"/>
          <w:sz w:val="24"/>
        </w:rPr>
        <w:t xml:space="preserve"> </w:t>
      </w:r>
      <w:r>
        <w:rPr>
          <w:sz w:val="24"/>
        </w:rPr>
        <w:t>centralizarea</w:t>
      </w:r>
      <w:r>
        <w:rPr>
          <w:spacing w:val="-3"/>
          <w:sz w:val="24"/>
        </w:rPr>
        <w:t xml:space="preserve"> </w:t>
      </w:r>
      <w:r>
        <w:rPr>
          <w:sz w:val="24"/>
        </w:rPr>
        <w:t>și</w:t>
      </w:r>
      <w:r>
        <w:rPr>
          <w:spacing w:val="-2"/>
          <w:sz w:val="24"/>
        </w:rPr>
        <w:t xml:space="preserve"> </w:t>
      </w:r>
      <w:r>
        <w:rPr>
          <w:sz w:val="24"/>
        </w:rPr>
        <w:t>analiza</w:t>
      </w:r>
      <w:r>
        <w:rPr>
          <w:spacing w:val="-2"/>
          <w:sz w:val="24"/>
        </w:rPr>
        <w:t xml:space="preserve"> lucrărilor;</w:t>
      </w:r>
    </w:p>
    <w:p w:rsidR="002526B5" w:rsidRDefault="0044681A">
      <w:pPr>
        <w:pStyle w:val="ListParagraph"/>
        <w:numPr>
          <w:ilvl w:val="0"/>
          <w:numId w:val="18"/>
        </w:numPr>
        <w:tabs>
          <w:tab w:val="left" w:pos="1047"/>
        </w:tabs>
        <w:ind w:left="1047" w:right="313"/>
        <w:jc w:val="both"/>
        <w:rPr>
          <w:sz w:val="24"/>
        </w:rPr>
      </w:pPr>
      <w:r>
        <w:rPr>
          <w:sz w:val="24"/>
        </w:rPr>
        <w:t>15 noiembrie-31 decembrie, depunerea și susținerea la Garda Forestieră la care este arondată suprafața pe care se înființează plantațiile forestiere (actualmente Garda Forestieră Rm. Vâlcea).</w:t>
      </w:r>
    </w:p>
    <w:p w:rsidR="002526B5" w:rsidRDefault="0044681A">
      <w:pPr>
        <w:spacing w:before="3" w:line="276" w:lineRule="auto"/>
        <w:ind w:left="259" w:right="314" w:firstLine="720"/>
        <w:jc w:val="both"/>
        <w:rPr>
          <w:sz w:val="24"/>
        </w:rPr>
      </w:pPr>
      <w:r>
        <w:rPr>
          <w:sz w:val="24"/>
        </w:rPr>
        <w:t>Starea de masiv a regenerărilor se consideră realizată atunci când coroanele puieților se ating pe rând sau în grupe, în proporție de cel puțin 80% (conform ”</w:t>
      </w:r>
      <w:r>
        <w:rPr>
          <w:i/>
          <w:sz w:val="24"/>
        </w:rPr>
        <w:t>Normelor tehnice privind</w:t>
      </w:r>
      <w:r>
        <w:rPr>
          <w:i/>
          <w:spacing w:val="-2"/>
          <w:sz w:val="24"/>
        </w:rPr>
        <w:t xml:space="preserve"> </w:t>
      </w:r>
      <w:r>
        <w:rPr>
          <w:i/>
          <w:sz w:val="24"/>
        </w:rPr>
        <w:t>regenerarea</w:t>
      </w:r>
      <w:r>
        <w:rPr>
          <w:i/>
          <w:spacing w:val="-2"/>
          <w:sz w:val="24"/>
        </w:rPr>
        <w:t xml:space="preserve"> </w:t>
      </w:r>
      <w:r>
        <w:rPr>
          <w:i/>
          <w:sz w:val="24"/>
        </w:rPr>
        <w:t>padurilor</w:t>
      </w:r>
      <w:r>
        <w:rPr>
          <w:i/>
          <w:spacing w:val="-2"/>
          <w:sz w:val="24"/>
        </w:rPr>
        <w:t xml:space="preserve"> </w:t>
      </w:r>
      <w:r>
        <w:rPr>
          <w:i/>
          <w:sz w:val="24"/>
        </w:rPr>
        <w:t>si</w:t>
      </w:r>
      <w:r>
        <w:rPr>
          <w:i/>
          <w:spacing w:val="-2"/>
          <w:sz w:val="24"/>
        </w:rPr>
        <w:t xml:space="preserve"> </w:t>
      </w:r>
      <w:r>
        <w:rPr>
          <w:i/>
          <w:sz w:val="24"/>
        </w:rPr>
        <w:t>efectuarea controlului</w:t>
      </w:r>
      <w:r>
        <w:rPr>
          <w:i/>
          <w:spacing w:val="-2"/>
          <w:sz w:val="24"/>
        </w:rPr>
        <w:t xml:space="preserve"> </w:t>
      </w:r>
      <w:r>
        <w:rPr>
          <w:i/>
          <w:sz w:val="24"/>
        </w:rPr>
        <w:t>anual</w:t>
      </w:r>
      <w:r>
        <w:rPr>
          <w:i/>
          <w:spacing w:val="-2"/>
          <w:sz w:val="24"/>
        </w:rPr>
        <w:t xml:space="preserve"> </w:t>
      </w:r>
      <w:r>
        <w:rPr>
          <w:i/>
          <w:sz w:val="24"/>
        </w:rPr>
        <w:t>al</w:t>
      </w:r>
      <w:r>
        <w:rPr>
          <w:i/>
          <w:spacing w:val="-2"/>
          <w:sz w:val="24"/>
        </w:rPr>
        <w:t xml:space="preserve"> </w:t>
      </w:r>
      <w:r>
        <w:rPr>
          <w:i/>
          <w:sz w:val="24"/>
        </w:rPr>
        <w:t>regenerarilor</w:t>
      </w:r>
      <w:r>
        <w:rPr>
          <w:i/>
          <w:spacing w:val="40"/>
          <w:sz w:val="24"/>
        </w:rPr>
        <w:t xml:space="preserve"> </w:t>
      </w:r>
      <w:r>
        <w:rPr>
          <w:sz w:val="24"/>
        </w:rPr>
        <w:t>și</w:t>
      </w:r>
      <w:r>
        <w:rPr>
          <w:spacing w:val="-2"/>
          <w:sz w:val="24"/>
        </w:rPr>
        <w:t xml:space="preserve"> </w:t>
      </w:r>
      <w:r>
        <w:rPr>
          <w:sz w:val="24"/>
        </w:rPr>
        <w:t>a</w:t>
      </w:r>
      <w:r>
        <w:rPr>
          <w:spacing w:val="-3"/>
          <w:sz w:val="24"/>
        </w:rPr>
        <w:t xml:space="preserve"> </w:t>
      </w:r>
      <w:r>
        <w:rPr>
          <w:i/>
          <w:sz w:val="24"/>
        </w:rPr>
        <w:t xml:space="preserve">Ghidului de bune practici privind regenerarea padurilor si efectuarea controlului anual al regenerarilor </w:t>
      </w:r>
      <w:r>
        <w:rPr>
          <w:sz w:val="24"/>
        </w:rPr>
        <w:t>“ – aprobate prin Ordinul MMAP nr. 2537/2022) și reprezintă momentul de la care</w:t>
      </w:r>
      <w:r>
        <w:rPr>
          <w:spacing w:val="-11"/>
          <w:sz w:val="24"/>
        </w:rPr>
        <w:t xml:space="preserve"> </w:t>
      </w:r>
      <w:r>
        <w:rPr>
          <w:sz w:val="24"/>
        </w:rPr>
        <w:t>nu</w:t>
      </w:r>
      <w:r>
        <w:rPr>
          <w:spacing w:val="-12"/>
          <w:sz w:val="24"/>
        </w:rPr>
        <w:t xml:space="preserve"> </w:t>
      </w:r>
      <w:r>
        <w:rPr>
          <w:sz w:val="24"/>
        </w:rPr>
        <w:t>se</w:t>
      </w:r>
      <w:r>
        <w:rPr>
          <w:spacing w:val="-13"/>
          <w:sz w:val="24"/>
        </w:rPr>
        <w:t xml:space="preserve"> </w:t>
      </w:r>
      <w:r>
        <w:rPr>
          <w:sz w:val="24"/>
        </w:rPr>
        <w:t>va</w:t>
      </w:r>
      <w:r>
        <w:rPr>
          <w:spacing w:val="-11"/>
          <w:sz w:val="24"/>
        </w:rPr>
        <w:t xml:space="preserve"> </w:t>
      </w:r>
      <w:r>
        <w:rPr>
          <w:sz w:val="24"/>
        </w:rPr>
        <w:t>mai</w:t>
      </w:r>
      <w:r>
        <w:rPr>
          <w:spacing w:val="-9"/>
          <w:sz w:val="24"/>
        </w:rPr>
        <w:t xml:space="preserve"> </w:t>
      </w:r>
      <w:r>
        <w:rPr>
          <w:sz w:val="24"/>
        </w:rPr>
        <w:t>realiza</w:t>
      </w:r>
      <w:r>
        <w:rPr>
          <w:spacing w:val="-11"/>
          <w:sz w:val="24"/>
        </w:rPr>
        <w:t xml:space="preserve"> </w:t>
      </w:r>
      <w:r>
        <w:rPr>
          <w:sz w:val="24"/>
        </w:rPr>
        <w:t>controlul</w:t>
      </w:r>
      <w:r>
        <w:rPr>
          <w:spacing w:val="-12"/>
          <w:sz w:val="24"/>
        </w:rPr>
        <w:t xml:space="preserve"> </w:t>
      </w:r>
      <w:r>
        <w:rPr>
          <w:sz w:val="24"/>
        </w:rPr>
        <w:t>anual</w:t>
      </w:r>
      <w:r>
        <w:rPr>
          <w:spacing w:val="-9"/>
          <w:sz w:val="24"/>
        </w:rPr>
        <w:t xml:space="preserve"> </w:t>
      </w:r>
      <w:r>
        <w:rPr>
          <w:sz w:val="24"/>
        </w:rPr>
        <w:t>al</w:t>
      </w:r>
      <w:r>
        <w:rPr>
          <w:spacing w:val="-12"/>
          <w:sz w:val="24"/>
        </w:rPr>
        <w:t xml:space="preserve"> </w:t>
      </w:r>
      <w:r>
        <w:rPr>
          <w:sz w:val="24"/>
        </w:rPr>
        <w:t>regenerărilor</w:t>
      </w:r>
      <w:r>
        <w:rPr>
          <w:spacing w:val="-13"/>
          <w:sz w:val="24"/>
        </w:rPr>
        <w:t xml:space="preserve"> </w:t>
      </w:r>
      <w:r>
        <w:rPr>
          <w:sz w:val="24"/>
        </w:rPr>
        <w:t>în</w:t>
      </w:r>
      <w:r>
        <w:rPr>
          <w:spacing w:val="-12"/>
          <w:sz w:val="24"/>
        </w:rPr>
        <w:t xml:space="preserve"> </w:t>
      </w:r>
      <w:r>
        <w:rPr>
          <w:sz w:val="24"/>
        </w:rPr>
        <w:t>suprafețele</w:t>
      </w:r>
      <w:r>
        <w:rPr>
          <w:spacing w:val="-11"/>
          <w:sz w:val="24"/>
        </w:rPr>
        <w:t xml:space="preserve"> </w:t>
      </w:r>
      <w:r>
        <w:rPr>
          <w:sz w:val="24"/>
        </w:rPr>
        <w:t>respective</w:t>
      </w:r>
      <w:r>
        <w:rPr>
          <w:spacing w:val="-13"/>
          <w:sz w:val="24"/>
        </w:rPr>
        <w:t xml:space="preserve"> </w:t>
      </w:r>
      <w:r>
        <w:rPr>
          <w:sz w:val="24"/>
        </w:rPr>
        <w:t>(în</w:t>
      </w:r>
      <w:r>
        <w:rPr>
          <w:spacing w:val="-12"/>
          <w:sz w:val="24"/>
        </w:rPr>
        <w:t xml:space="preserve"> </w:t>
      </w:r>
      <w:r>
        <w:rPr>
          <w:sz w:val="24"/>
        </w:rPr>
        <w:t>u.a.-urile care au realizat starea de masiv).</w:t>
      </w:r>
    </w:p>
    <w:p w:rsidR="002526B5" w:rsidRDefault="002526B5">
      <w:pPr>
        <w:spacing w:line="276" w:lineRule="auto"/>
        <w:jc w:val="both"/>
        <w:rPr>
          <w:sz w:val="24"/>
        </w:rPr>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rPr>
          <w:sz w:val="20"/>
        </w:rPr>
      </w:pPr>
    </w:p>
    <w:p w:rsidR="002526B5" w:rsidRDefault="002526B5">
      <w:pPr>
        <w:pStyle w:val="BodyText"/>
        <w:spacing w:before="8"/>
        <w:rPr>
          <w:sz w:val="27"/>
        </w:rPr>
      </w:pPr>
    </w:p>
    <w:p w:rsidR="002526B5" w:rsidRDefault="0044681A">
      <w:pPr>
        <w:pStyle w:val="Heading2"/>
        <w:numPr>
          <w:ilvl w:val="1"/>
          <w:numId w:val="20"/>
        </w:numPr>
        <w:tabs>
          <w:tab w:val="left" w:pos="2059"/>
        </w:tabs>
        <w:spacing w:before="90"/>
        <w:ind w:left="2059" w:hanging="359"/>
        <w:jc w:val="left"/>
      </w:pPr>
      <w:r>
        <w:t>Justificarea</w:t>
      </w:r>
      <w:r>
        <w:rPr>
          <w:spacing w:val="-3"/>
        </w:rPr>
        <w:t xml:space="preserve"> </w:t>
      </w:r>
      <w:r>
        <w:t>necesității</w:t>
      </w:r>
      <w:r>
        <w:rPr>
          <w:spacing w:val="-3"/>
        </w:rPr>
        <w:t xml:space="preserve"> </w:t>
      </w:r>
      <w:r>
        <w:rPr>
          <w:spacing w:val="-2"/>
        </w:rPr>
        <w:t>proiectului</w:t>
      </w:r>
    </w:p>
    <w:p w:rsidR="002526B5" w:rsidRDefault="002526B5">
      <w:pPr>
        <w:pStyle w:val="BodyText"/>
        <w:spacing w:before="9"/>
        <w:rPr>
          <w:b/>
          <w:i/>
          <w:sz w:val="23"/>
        </w:rPr>
      </w:pPr>
    </w:p>
    <w:p w:rsidR="002526B5" w:rsidRDefault="0044681A">
      <w:pPr>
        <w:pStyle w:val="BodyText"/>
        <w:spacing w:line="276" w:lineRule="auto"/>
        <w:ind w:left="260" w:right="314" w:firstLine="720"/>
        <w:jc w:val="both"/>
      </w:pPr>
      <w:r>
        <w:t>Proiectul este localizat în zona județului Mehedinți si face parte din Campia Olteniei de</w:t>
      </w:r>
      <w:r>
        <w:rPr>
          <w:spacing w:val="-13"/>
        </w:rPr>
        <w:t xml:space="preserve"> </w:t>
      </w:r>
      <w:r>
        <w:t>Vest,</w:t>
      </w:r>
      <w:r>
        <w:rPr>
          <w:spacing w:val="-12"/>
        </w:rPr>
        <w:t xml:space="preserve"> </w:t>
      </w:r>
      <w:r>
        <w:t>terasa</w:t>
      </w:r>
      <w:r>
        <w:rPr>
          <w:spacing w:val="-13"/>
        </w:rPr>
        <w:t xml:space="preserve"> </w:t>
      </w:r>
      <w:r>
        <w:t>a</w:t>
      </w:r>
      <w:r>
        <w:rPr>
          <w:spacing w:val="-8"/>
        </w:rPr>
        <w:t xml:space="preserve"> </w:t>
      </w:r>
      <w:r>
        <w:t>II-a</w:t>
      </w:r>
      <w:r>
        <w:rPr>
          <w:spacing w:val="-13"/>
        </w:rPr>
        <w:t xml:space="preserve"> </w:t>
      </w:r>
      <w:r>
        <w:t>a</w:t>
      </w:r>
      <w:r>
        <w:rPr>
          <w:spacing w:val="-13"/>
        </w:rPr>
        <w:t xml:space="preserve"> </w:t>
      </w:r>
      <w:r>
        <w:t>Dunării</w:t>
      </w:r>
      <w:r>
        <w:rPr>
          <w:spacing w:val="-12"/>
        </w:rPr>
        <w:t xml:space="preserve"> </w:t>
      </w:r>
      <w:r>
        <w:t>numita</w:t>
      </w:r>
      <w:r>
        <w:rPr>
          <w:spacing w:val="-13"/>
        </w:rPr>
        <w:t xml:space="preserve"> </w:t>
      </w:r>
      <w:r>
        <w:t>Corabia,</w:t>
      </w:r>
      <w:r>
        <w:rPr>
          <w:spacing w:val="-12"/>
        </w:rPr>
        <w:t xml:space="preserve"> </w:t>
      </w:r>
      <w:r>
        <w:t>zonă</w:t>
      </w:r>
      <w:r>
        <w:rPr>
          <w:spacing w:val="-13"/>
        </w:rPr>
        <w:t xml:space="preserve"> </w:t>
      </w:r>
      <w:r>
        <w:t>expusă</w:t>
      </w:r>
      <w:r>
        <w:rPr>
          <w:spacing w:val="-13"/>
        </w:rPr>
        <w:t xml:space="preserve"> </w:t>
      </w:r>
      <w:r>
        <w:t>la</w:t>
      </w:r>
      <w:r>
        <w:rPr>
          <w:spacing w:val="-13"/>
        </w:rPr>
        <w:t xml:space="preserve"> </w:t>
      </w:r>
      <w:r>
        <w:t>riscuri</w:t>
      </w:r>
      <w:r>
        <w:rPr>
          <w:spacing w:val="-12"/>
        </w:rPr>
        <w:t xml:space="preserve"> </w:t>
      </w:r>
      <w:r>
        <w:t>climatice</w:t>
      </w:r>
      <w:r>
        <w:rPr>
          <w:spacing w:val="-13"/>
        </w:rPr>
        <w:t xml:space="preserve"> </w:t>
      </w:r>
      <w:r>
        <w:t>manifestându- se în primul rând</w:t>
      </w:r>
      <w:r>
        <w:rPr>
          <w:spacing w:val="40"/>
        </w:rPr>
        <w:t xml:space="preserve"> </w:t>
      </w:r>
      <w:r>
        <w:t>prin eroziunea solului. De asemenea, zona mai este expusă puternic și fenomenului de secetă rezultată din cantitatea redusă de precipitații din timpul anotimpului secetos care, coroborat cu nivelul redus al cotelor apelor</w:t>
      </w:r>
      <w:r>
        <w:rPr>
          <w:spacing w:val="40"/>
        </w:rPr>
        <w:t xml:space="preserve"> </w:t>
      </w:r>
      <w:r>
        <w:t>Dunării,</w:t>
      </w:r>
      <w:r>
        <w:rPr>
          <w:spacing w:val="40"/>
        </w:rPr>
        <w:t xml:space="preserve"> </w:t>
      </w:r>
      <w:r>
        <w:t>amplifică dezechilibrele hidrologice și ecologice.A</w:t>
      </w:r>
    </w:p>
    <w:p w:rsidR="002526B5" w:rsidRDefault="0044681A">
      <w:pPr>
        <w:pStyle w:val="Heading2"/>
        <w:numPr>
          <w:ilvl w:val="1"/>
          <w:numId w:val="20"/>
        </w:numPr>
        <w:tabs>
          <w:tab w:val="left" w:pos="2383"/>
        </w:tabs>
        <w:spacing w:before="201"/>
        <w:ind w:left="2383" w:hanging="707"/>
        <w:jc w:val="left"/>
        <w:rPr>
          <w:i w:val="0"/>
        </w:rPr>
      </w:pPr>
      <w:r>
        <w:rPr>
          <w:b w:val="0"/>
          <w:i w:val="0"/>
        </w:rPr>
        <w:t>V</w:t>
      </w:r>
      <w:r>
        <w:t>aloarea</w:t>
      </w:r>
      <w:r>
        <w:rPr>
          <w:spacing w:val="-2"/>
        </w:rPr>
        <w:t xml:space="preserve"> investiţiei</w:t>
      </w:r>
    </w:p>
    <w:p w:rsidR="002526B5" w:rsidRDefault="002526B5">
      <w:pPr>
        <w:pStyle w:val="BodyText"/>
        <w:spacing w:before="9"/>
        <w:rPr>
          <w:b/>
          <w:i/>
          <w:sz w:val="20"/>
        </w:rPr>
      </w:pPr>
    </w:p>
    <w:p w:rsidR="002526B5" w:rsidRDefault="0044681A">
      <w:pPr>
        <w:pStyle w:val="BodyText"/>
        <w:spacing w:before="1"/>
        <w:ind w:left="260" w:right="314" w:firstLine="708"/>
        <w:jc w:val="both"/>
      </w:pPr>
      <w:r>
        <w:t>Valoarea totală a investiţiei (c/v lucrarilor de infiintare si intretinere,c/v imprejmuire, c/v</w:t>
      </w:r>
      <w:r>
        <w:rPr>
          <w:spacing w:val="-12"/>
        </w:rPr>
        <w:t xml:space="preserve"> </w:t>
      </w:r>
      <w:r>
        <w:t>proiectare)</w:t>
      </w:r>
      <w:r>
        <w:rPr>
          <w:spacing w:val="-10"/>
        </w:rPr>
        <w:t xml:space="preserve"> </w:t>
      </w:r>
      <w:r>
        <w:t>este</w:t>
      </w:r>
      <w:r>
        <w:rPr>
          <w:spacing w:val="-13"/>
        </w:rPr>
        <w:t xml:space="preserve"> </w:t>
      </w:r>
      <w:r>
        <w:t>de</w:t>
      </w:r>
      <w:r>
        <w:rPr>
          <w:spacing w:val="-13"/>
        </w:rPr>
        <w:t xml:space="preserve"> </w:t>
      </w:r>
      <w:r>
        <w:t>118.891,57</w:t>
      </w:r>
      <w:r>
        <w:rPr>
          <w:spacing w:val="-12"/>
        </w:rPr>
        <w:t xml:space="preserve"> </w:t>
      </w:r>
      <w:r>
        <w:t>euro</w:t>
      </w:r>
      <w:r>
        <w:rPr>
          <w:spacing w:val="-10"/>
        </w:rPr>
        <w:t xml:space="preserve"> </w:t>
      </w:r>
      <w:r>
        <w:t>(fara</w:t>
      </w:r>
      <w:r>
        <w:rPr>
          <w:spacing w:val="-11"/>
        </w:rPr>
        <w:t xml:space="preserve"> </w:t>
      </w:r>
      <w:r>
        <w:t>TVA),</w:t>
      </w:r>
      <w:r>
        <w:rPr>
          <w:spacing w:val="-12"/>
        </w:rPr>
        <w:t xml:space="preserve"> </w:t>
      </w:r>
      <w:r>
        <w:t>respectiv</w:t>
      </w:r>
      <w:r>
        <w:rPr>
          <w:spacing w:val="-12"/>
        </w:rPr>
        <w:t xml:space="preserve"> </w:t>
      </w:r>
      <w:r>
        <w:t>141.480,97</w:t>
      </w:r>
      <w:r>
        <w:rPr>
          <w:spacing w:val="-10"/>
        </w:rPr>
        <w:t xml:space="preserve"> </w:t>
      </w:r>
      <w:r>
        <w:t>euro</w:t>
      </w:r>
      <w:r>
        <w:rPr>
          <w:spacing w:val="-12"/>
        </w:rPr>
        <w:t xml:space="preserve"> </w:t>
      </w:r>
      <w:r>
        <w:t>(inclusiv</w:t>
      </w:r>
      <w:r>
        <w:rPr>
          <w:spacing w:val="-12"/>
        </w:rPr>
        <w:t xml:space="preserve"> </w:t>
      </w:r>
      <w:r>
        <w:t>TVA) şi</w:t>
      </w:r>
      <w:r>
        <w:rPr>
          <w:spacing w:val="-12"/>
        </w:rPr>
        <w:t xml:space="preserve"> </w:t>
      </w:r>
      <w:r>
        <w:t>va</w:t>
      </w:r>
      <w:r>
        <w:rPr>
          <w:spacing w:val="-13"/>
        </w:rPr>
        <w:t xml:space="preserve"> </w:t>
      </w:r>
      <w:r>
        <w:t>fi</w:t>
      </w:r>
      <w:r>
        <w:rPr>
          <w:spacing w:val="-12"/>
        </w:rPr>
        <w:t xml:space="preserve"> </w:t>
      </w:r>
      <w:r>
        <w:t>finanţată</w:t>
      </w:r>
      <w:r>
        <w:rPr>
          <w:spacing w:val="-13"/>
        </w:rPr>
        <w:t xml:space="preserve"> </w:t>
      </w:r>
      <w:r>
        <w:t>din</w:t>
      </w:r>
      <w:r>
        <w:rPr>
          <w:spacing w:val="-12"/>
        </w:rPr>
        <w:t xml:space="preserve"> </w:t>
      </w:r>
      <w:r>
        <w:t>Programul</w:t>
      </w:r>
      <w:r>
        <w:rPr>
          <w:spacing w:val="-12"/>
        </w:rPr>
        <w:t xml:space="preserve"> </w:t>
      </w:r>
      <w:r>
        <w:t>Național</w:t>
      </w:r>
      <w:r>
        <w:rPr>
          <w:spacing w:val="-12"/>
        </w:rPr>
        <w:t xml:space="preserve"> </w:t>
      </w:r>
      <w:r>
        <w:t>de</w:t>
      </w:r>
      <w:r>
        <w:rPr>
          <w:spacing w:val="-13"/>
        </w:rPr>
        <w:t xml:space="preserve"> </w:t>
      </w:r>
      <w:r>
        <w:t>Reziliență</w:t>
      </w:r>
      <w:r>
        <w:rPr>
          <w:spacing w:val="-13"/>
        </w:rPr>
        <w:t xml:space="preserve"> </w:t>
      </w:r>
      <w:r>
        <w:t>și</w:t>
      </w:r>
      <w:r>
        <w:rPr>
          <w:spacing w:val="-12"/>
        </w:rPr>
        <w:t xml:space="preserve"> </w:t>
      </w:r>
      <w:r>
        <w:t>Redresare</w:t>
      </w:r>
      <w:r>
        <w:rPr>
          <w:spacing w:val="-13"/>
        </w:rPr>
        <w:t xml:space="preserve"> </w:t>
      </w:r>
      <w:r>
        <w:t>(</w:t>
      </w:r>
      <w:r>
        <w:rPr>
          <w:i/>
        </w:rPr>
        <w:t>P.N.R.R.)</w:t>
      </w:r>
      <w:r>
        <w:rPr>
          <w:i/>
          <w:spacing w:val="-15"/>
        </w:rPr>
        <w:t xml:space="preserve"> </w:t>
      </w:r>
      <w:r>
        <w:t>prin</w:t>
      </w:r>
      <w:r>
        <w:rPr>
          <w:spacing w:val="37"/>
        </w:rPr>
        <w:t xml:space="preserve"> </w:t>
      </w:r>
      <w:r>
        <w:t>Ministerul Mediului, Apelor și Pădurilor.</w:t>
      </w:r>
    </w:p>
    <w:p w:rsidR="002526B5" w:rsidRDefault="002526B5">
      <w:pPr>
        <w:pStyle w:val="BodyText"/>
        <w:spacing w:before="4"/>
      </w:pPr>
    </w:p>
    <w:p w:rsidR="002526B5" w:rsidRDefault="0044681A">
      <w:pPr>
        <w:pStyle w:val="Heading2"/>
        <w:numPr>
          <w:ilvl w:val="1"/>
          <w:numId w:val="20"/>
        </w:numPr>
        <w:tabs>
          <w:tab w:val="left" w:pos="2382"/>
        </w:tabs>
        <w:spacing w:line="274" w:lineRule="exact"/>
        <w:ind w:left="2382" w:hanging="704"/>
        <w:jc w:val="both"/>
      </w:pPr>
      <w:r>
        <w:t>Perioada</w:t>
      </w:r>
      <w:r>
        <w:rPr>
          <w:spacing w:val="-5"/>
        </w:rPr>
        <w:t xml:space="preserve"> </w:t>
      </w:r>
      <w:r>
        <w:t>de</w:t>
      </w:r>
      <w:r>
        <w:rPr>
          <w:spacing w:val="-3"/>
        </w:rPr>
        <w:t xml:space="preserve"> </w:t>
      </w:r>
      <w:r>
        <w:t>implementare</w:t>
      </w:r>
      <w:r>
        <w:rPr>
          <w:spacing w:val="-2"/>
        </w:rPr>
        <w:t xml:space="preserve"> propusă</w:t>
      </w:r>
    </w:p>
    <w:p w:rsidR="002526B5" w:rsidRDefault="0044681A">
      <w:pPr>
        <w:pStyle w:val="BodyText"/>
        <w:ind w:left="260" w:right="314" w:firstLine="708"/>
        <w:jc w:val="both"/>
      </w:pPr>
      <w:r>
        <w:t>Înfiinţarea</w:t>
      </w:r>
      <w:r>
        <w:rPr>
          <w:spacing w:val="-1"/>
        </w:rPr>
        <w:t xml:space="preserve"> </w:t>
      </w:r>
      <w:r>
        <w:t>plantaţiei</w:t>
      </w:r>
      <w:r>
        <w:rPr>
          <w:spacing w:val="-2"/>
        </w:rPr>
        <w:t xml:space="preserve"> </w:t>
      </w:r>
      <w:r>
        <w:t>şi</w:t>
      </w:r>
      <w:r>
        <w:rPr>
          <w:spacing w:val="-2"/>
        </w:rPr>
        <w:t xml:space="preserve"> </w:t>
      </w:r>
      <w:r>
        <w:t>întreţinerea</w:t>
      </w:r>
      <w:r>
        <w:rPr>
          <w:spacing w:val="-3"/>
        </w:rPr>
        <w:t xml:space="preserve"> </w:t>
      </w:r>
      <w:r>
        <w:t>până</w:t>
      </w:r>
      <w:r>
        <w:rPr>
          <w:spacing w:val="-3"/>
        </w:rPr>
        <w:t xml:space="preserve"> </w:t>
      </w:r>
      <w:r>
        <w:t>la</w:t>
      </w:r>
      <w:r>
        <w:rPr>
          <w:spacing w:val="-1"/>
        </w:rPr>
        <w:t xml:space="preserve"> </w:t>
      </w:r>
      <w:r>
        <w:t>închiderea</w:t>
      </w:r>
      <w:r>
        <w:rPr>
          <w:spacing w:val="-3"/>
        </w:rPr>
        <w:t xml:space="preserve"> </w:t>
      </w:r>
      <w:r>
        <w:t>stării</w:t>
      </w:r>
      <w:r>
        <w:rPr>
          <w:spacing w:val="-2"/>
        </w:rPr>
        <w:t xml:space="preserve"> </w:t>
      </w:r>
      <w:r>
        <w:t>de</w:t>
      </w:r>
      <w:r>
        <w:rPr>
          <w:spacing w:val="-1"/>
        </w:rPr>
        <w:t xml:space="preserve"> </w:t>
      </w:r>
      <w:r>
        <w:t>masiv</w:t>
      </w:r>
      <w:r>
        <w:rPr>
          <w:spacing w:val="-2"/>
        </w:rPr>
        <w:t xml:space="preserve"> </w:t>
      </w:r>
      <w:r>
        <w:t>,</w:t>
      </w:r>
      <w:r>
        <w:rPr>
          <w:spacing w:val="-2"/>
        </w:rPr>
        <w:t xml:space="preserve"> </w:t>
      </w:r>
      <w:r>
        <w:t>precum</w:t>
      </w:r>
      <w:r>
        <w:rPr>
          <w:spacing w:val="-2"/>
        </w:rPr>
        <w:t xml:space="preserve"> </w:t>
      </w:r>
      <w:r>
        <w:t>şi</w:t>
      </w:r>
      <w:r>
        <w:rPr>
          <w:spacing w:val="-2"/>
        </w:rPr>
        <w:t xml:space="preserve"> </w:t>
      </w:r>
      <w:r>
        <w:t>paza perimetrului</w:t>
      </w:r>
      <w:r>
        <w:rPr>
          <w:spacing w:val="-3"/>
        </w:rPr>
        <w:t xml:space="preserve"> </w:t>
      </w:r>
      <w:r>
        <w:t>se</w:t>
      </w:r>
      <w:r>
        <w:rPr>
          <w:spacing w:val="-4"/>
        </w:rPr>
        <w:t xml:space="preserve"> </w:t>
      </w:r>
      <w:r>
        <w:t>va</w:t>
      </w:r>
      <w:r>
        <w:rPr>
          <w:spacing w:val="-4"/>
        </w:rPr>
        <w:t xml:space="preserve"> </w:t>
      </w:r>
      <w:r>
        <w:t>realiza</w:t>
      </w:r>
      <w:r>
        <w:rPr>
          <w:spacing w:val="-4"/>
        </w:rPr>
        <w:t xml:space="preserve"> </w:t>
      </w:r>
      <w:r>
        <w:t>pe</w:t>
      </w:r>
      <w:r>
        <w:rPr>
          <w:spacing w:val="-4"/>
        </w:rPr>
        <w:t xml:space="preserve"> </w:t>
      </w:r>
      <w:r>
        <w:t>o</w:t>
      </w:r>
      <w:r>
        <w:rPr>
          <w:spacing w:val="-3"/>
        </w:rPr>
        <w:t xml:space="preserve"> </w:t>
      </w:r>
      <w:r>
        <w:t>perioadă</w:t>
      </w:r>
      <w:r>
        <w:rPr>
          <w:spacing w:val="-4"/>
        </w:rPr>
        <w:t xml:space="preserve"> </w:t>
      </w:r>
      <w:r>
        <w:t>de</w:t>
      </w:r>
      <w:r>
        <w:rPr>
          <w:spacing w:val="-4"/>
        </w:rPr>
        <w:t xml:space="preserve"> </w:t>
      </w:r>
      <w:r>
        <w:rPr>
          <w:b/>
        </w:rPr>
        <w:t>4</w:t>
      </w:r>
      <w:r>
        <w:rPr>
          <w:b/>
          <w:spacing w:val="-3"/>
        </w:rPr>
        <w:t xml:space="preserve"> </w:t>
      </w:r>
      <w:r>
        <w:rPr>
          <w:b/>
        </w:rPr>
        <w:t>ani</w:t>
      </w:r>
      <w:r>
        <w:t>,</w:t>
      </w:r>
      <w:r>
        <w:rPr>
          <w:spacing w:val="-3"/>
        </w:rPr>
        <w:t xml:space="preserve"> </w:t>
      </w:r>
      <w:r>
        <w:t>conform</w:t>
      </w:r>
      <w:r>
        <w:rPr>
          <w:spacing w:val="-3"/>
        </w:rPr>
        <w:t xml:space="preserve"> </w:t>
      </w:r>
      <w:r>
        <w:t>graficului</w:t>
      </w:r>
      <w:r>
        <w:rPr>
          <w:spacing w:val="-3"/>
        </w:rPr>
        <w:t xml:space="preserve"> </w:t>
      </w:r>
      <w:r>
        <w:t>de</w:t>
      </w:r>
      <w:r>
        <w:rPr>
          <w:spacing w:val="-4"/>
        </w:rPr>
        <w:t xml:space="preserve"> </w:t>
      </w:r>
      <w:r>
        <w:t>execuţie</w:t>
      </w:r>
      <w:r>
        <w:rPr>
          <w:spacing w:val="-5"/>
        </w:rPr>
        <w:t xml:space="preserve"> </w:t>
      </w:r>
      <w:r>
        <w:t>al</w:t>
      </w:r>
      <w:r>
        <w:rPr>
          <w:spacing w:val="-3"/>
        </w:rPr>
        <w:t xml:space="preserve"> </w:t>
      </w:r>
      <w:r>
        <w:t>investitiei intocmit conform cerintelor ghidului solicitantului</w:t>
      </w:r>
    </w:p>
    <w:p w:rsidR="002526B5" w:rsidRDefault="0044681A">
      <w:pPr>
        <w:ind w:left="260"/>
        <w:rPr>
          <w:sz w:val="24"/>
        </w:rPr>
      </w:pPr>
      <w:r>
        <w:rPr>
          <w:sz w:val="24"/>
        </w:rPr>
        <w:t>.</w:t>
      </w:r>
    </w:p>
    <w:p w:rsidR="002526B5" w:rsidRDefault="002526B5">
      <w:pPr>
        <w:pStyle w:val="BodyText"/>
        <w:spacing w:before="3"/>
      </w:pPr>
    </w:p>
    <w:p w:rsidR="002526B5" w:rsidRDefault="0044681A">
      <w:pPr>
        <w:pStyle w:val="Heading2"/>
        <w:numPr>
          <w:ilvl w:val="1"/>
          <w:numId w:val="20"/>
        </w:numPr>
        <w:tabs>
          <w:tab w:val="left" w:pos="979"/>
        </w:tabs>
        <w:ind w:left="380" w:right="313" w:firstLine="240"/>
      </w:pPr>
      <w:r>
        <w:t>Planșe</w:t>
      </w:r>
      <w:r>
        <w:rPr>
          <w:spacing w:val="-2"/>
        </w:rPr>
        <w:t xml:space="preserve"> </w:t>
      </w:r>
      <w:r>
        <w:t>reprezentand</w:t>
      </w:r>
      <w:r>
        <w:rPr>
          <w:spacing w:val="-1"/>
        </w:rPr>
        <w:t xml:space="preserve"> </w:t>
      </w:r>
      <w:r>
        <w:t>limitele</w:t>
      </w:r>
      <w:r>
        <w:rPr>
          <w:spacing w:val="-2"/>
        </w:rPr>
        <w:t xml:space="preserve"> </w:t>
      </w:r>
      <w:r>
        <w:t>amplasamentului proiectului,</w:t>
      </w:r>
      <w:r>
        <w:rPr>
          <w:spacing w:val="-1"/>
        </w:rPr>
        <w:t xml:space="preserve"> </w:t>
      </w:r>
      <w:r>
        <w:t>inclusiv</w:t>
      </w:r>
      <w:r>
        <w:rPr>
          <w:spacing w:val="-2"/>
        </w:rPr>
        <w:t xml:space="preserve"> </w:t>
      </w:r>
      <w:r>
        <w:t>orice</w:t>
      </w:r>
      <w:r>
        <w:rPr>
          <w:spacing w:val="-2"/>
        </w:rPr>
        <w:t xml:space="preserve"> </w:t>
      </w:r>
      <w:r>
        <w:t>suprafață de</w:t>
      </w:r>
      <w:r>
        <w:rPr>
          <w:spacing w:val="-1"/>
        </w:rPr>
        <w:t xml:space="preserve"> </w:t>
      </w:r>
      <w:r>
        <w:t>teren solicitată pentru</w:t>
      </w:r>
      <w:r>
        <w:rPr>
          <w:spacing w:val="-2"/>
        </w:rPr>
        <w:t xml:space="preserve"> </w:t>
      </w:r>
      <w:r>
        <w:t>a fi folosită</w:t>
      </w:r>
      <w:r>
        <w:rPr>
          <w:spacing w:val="-2"/>
        </w:rPr>
        <w:t xml:space="preserve"> </w:t>
      </w:r>
      <w:r>
        <w:t>temporar (planuri de</w:t>
      </w:r>
      <w:r>
        <w:rPr>
          <w:spacing w:val="-1"/>
        </w:rPr>
        <w:t xml:space="preserve"> </w:t>
      </w:r>
      <w:r>
        <w:t>situație</w:t>
      </w:r>
      <w:r>
        <w:rPr>
          <w:spacing w:val="-1"/>
        </w:rPr>
        <w:t xml:space="preserve"> </w:t>
      </w:r>
      <w:r>
        <w:t>și amplasamente)</w:t>
      </w:r>
    </w:p>
    <w:p w:rsidR="002526B5" w:rsidRDefault="0044681A">
      <w:pPr>
        <w:pStyle w:val="BodyText"/>
        <w:spacing w:line="271" w:lineRule="exact"/>
        <w:ind w:left="380"/>
      </w:pPr>
      <w:r>
        <w:t>Planul</w:t>
      </w:r>
      <w:r>
        <w:rPr>
          <w:spacing w:val="-4"/>
        </w:rPr>
        <w:t xml:space="preserve"> </w:t>
      </w:r>
      <w:r>
        <w:t>de</w:t>
      </w:r>
      <w:r>
        <w:rPr>
          <w:spacing w:val="-2"/>
        </w:rPr>
        <w:t xml:space="preserve"> </w:t>
      </w:r>
      <w:r>
        <w:t>situație</w:t>
      </w:r>
      <w:r>
        <w:rPr>
          <w:spacing w:val="-2"/>
        </w:rPr>
        <w:t xml:space="preserve"> </w:t>
      </w:r>
      <w:r>
        <w:t>și</w:t>
      </w:r>
      <w:r>
        <w:rPr>
          <w:spacing w:val="-1"/>
        </w:rPr>
        <w:t xml:space="preserve"> </w:t>
      </w:r>
      <w:r>
        <w:t>amplasamente</w:t>
      </w:r>
      <w:r>
        <w:rPr>
          <w:spacing w:val="-2"/>
        </w:rPr>
        <w:t xml:space="preserve"> </w:t>
      </w:r>
      <w:r>
        <w:t>este</w:t>
      </w:r>
      <w:r>
        <w:rPr>
          <w:spacing w:val="-2"/>
        </w:rPr>
        <w:t xml:space="preserve"> </w:t>
      </w:r>
      <w:r>
        <w:t>atașat</w:t>
      </w:r>
      <w:r>
        <w:rPr>
          <w:spacing w:val="-1"/>
        </w:rPr>
        <w:t xml:space="preserve"> </w:t>
      </w:r>
      <w:r>
        <w:t>la</w:t>
      </w:r>
      <w:r>
        <w:rPr>
          <w:spacing w:val="-3"/>
        </w:rPr>
        <w:t xml:space="preserve"> </w:t>
      </w:r>
      <w:r>
        <w:t>documentație.</w:t>
      </w:r>
      <w:r>
        <w:rPr>
          <w:spacing w:val="-1"/>
        </w:rPr>
        <w:t xml:space="preserve"> </w:t>
      </w:r>
      <w:r>
        <w:t>Nu</w:t>
      </w:r>
      <w:r>
        <w:rPr>
          <w:spacing w:val="-1"/>
        </w:rPr>
        <w:t xml:space="preserve"> </w:t>
      </w:r>
      <w:r>
        <w:t>se</w:t>
      </w:r>
      <w:r>
        <w:rPr>
          <w:spacing w:val="-2"/>
        </w:rPr>
        <w:t xml:space="preserve"> </w:t>
      </w:r>
      <w:r>
        <w:t>vor utiliza</w:t>
      </w:r>
      <w:r>
        <w:rPr>
          <w:spacing w:val="-3"/>
        </w:rPr>
        <w:t xml:space="preserve"> </w:t>
      </w:r>
      <w:r>
        <w:t>(folosi)</w:t>
      </w:r>
      <w:r>
        <w:rPr>
          <w:spacing w:val="-2"/>
        </w:rPr>
        <w:t xml:space="preserve"> </w:t>
      </w:r>
      <w:r>
        <w:rPr>
          <w:spacing w:val="-4"/>
        </w:rPr>
        <w:t>alte</w:t>
      </w:r>
    </w:p>
    <w:p w:rsidR="002526B5" w:rsidRDefault="0044681A">
      <w:pPr>
        <w:pStyle w:val="BodyText"/>
        <w:ind w:left="260"/>
      </w:pPr>
      <w:r>
        <w:t>suprafețe</w:t>
      </w:r>
      <w:r>
        <w:rPr>
          <w:spacing w:val="-2"/>
        </w:rPr>
        <w:t xml:space="preserve"> </w:t>
      </w:r>
      <w:r>
        <w:t>de</w:t>
      </w:r>
      <w:r>
        <w:rPr>
          <w:spacing w:val="-2"/>
        </w:rPr>
        <w:t xml:space="preserve"> </w:t>
      </w:r>
      <w:r>
        <w:t>teren,</w:t>
      </w:r>
      <w:r>
        <w:rPr>
          <w:spacing w:val="-1"/>
        </w:rPr>
        <w:t xml:space="preserve"> </w:t>
      </w:r>
      <w:r>
        <w:t>nici</w:t>
      </w:r>
      <w:r>
        <w:rPr>
          <w:spacing w:val="-1"/>
        </w:rPr>
        <w:t xml:space="preserve"> </w:t>
      </w:r>
      <w:r>
        <w:rPr>
          <w:spacing w:val="-2"/>
        </w:rPr>
        <w:t>temporar.</w:t>
      </w:r>
    </w:p>
    <w:p w:rsidR="002526B5" w:rsidRDefault="002526B5">
      <w:pPr>
        <w:pStyle w:val="BodyText"/>
        <w:spacing w:before="5"/>
      </w:pPr>
    </w:p>
    <w:p w:rsidR="002526B5" w:rsidRDefault="0044681A">
      <w:pPr>
        <w:pStyle w:val="Heading2"/>
        <w:numPr>
          <w:ilvl w:val="1"/>
          <w:numId w:val="20"/>
        </w:numPr>
        <w:tabs>
          <w:tab w:val="left" w:pos="980"/>
        </w:tabs>
        <w:ind w:left="980" w:right="315"/>
        <w:jc w:val="left"/>
      </w:pPr>
      <w:r>
        <w:t>Descrierea</w:t>
      </w:r>
      <w:r>
        <w:rPr>
          <w:spacing w:val="80"/>
          <w:w w:val="150"/>
        </w:rPr>
        <w:t xml:space="preserve"> </w:t>
      </w:r>
      <w:r>
        <w:t>caracteristicilor</w:t>
      </w:r>
      <w:r>
        <w:rPr>
          <w:spacing w:val="80"/>
          <w:w w:val="150"/>
        </w:rPr>
        <w:t xml:space="preserve"> </w:t>
      </w:r>
      <w:r>
        <w:t>fizice</w:t>
      </w:r>
      <w:r>
        <w:rPr>
          <w:spacing w:val="80"/>
          <w:w w:val="150"/>
        </w:rPr>
        <w:t xml:space="preserve"> </w:t>
      </w:r>
      <w:r>
        <w:t>ale</w:t>
      </w:r>
      <w:r>
        <w:rPr>
          <w:spacing w:val="80"/>
          <w:w w:val="150"/>
        </w:rPr>
        <w:t xml:space="preserve"> </w:t>
      </w:r>
      <w:r>
        <w:t>întregului</w:t>
      </w:r>
      <w:r>
        <w:rPr>
          <w:spacing w:val="80"/>
        </w:rPr>
        <w:t xml:space="preserve"> </w:t>
      </w:r>
      <w:r>
        <w:t>proiect,</w:t>
      </w:r>
      <w:r>
        <w:rPr>
          <w:spacing w:val="80"/>
          <w:w w:val="150"/>
        </w:rPr>
        <w:t xml:space="preserve"> </w:t>
      </w:r>
      <w:r>
        <w:t>formele</w:t>
      </w:r>
      <w:r>
        <w:rPr>
          <w:spacing w:val="80"/>
        </w:rPr>
        <w:t xml:space="preserve"> </w:t>
      </w:r>
      <w:r>
        <w:t>fizice</w:t>
      </w:r>
      <w:r>
        <w:rPr>
          <w:spacing w:val="80"/>
          <w:w w:val="150"/>
        </w:rPr>
        <w:t xml:space="preserve"> </w:t>
      </w:r>
      <w:r>
        <w:t>ale proiectului (planuri, clădiri, alte structuri, materiale de construcţie, etc.)</w:t>
      </w:r>
    </w:p>
    <w:p w:rsidR="002526B5" w:rsidRDefault="0044681A">
      <w:pPr>
        <w:pStyle w:val="BodyText"/>
        <w:ind w:left="260" w:firstLine="360"/>
      </w:pPr>
      <w:r>
        <w:t>Prezentarea schematică a formelor fizice (planurilor) aferente proiectului este făcută în următoarele planșe ce se află atașate la documentație:</w:t>
      </w:r>
    </w:p>
    <w:p w:rsidR="002526B5" w:rsidRDefault="0044681A">
      <w:pPr>
        <w:pStyle w:val="ListParagraph"/>
        <w:numPr>
          <w:ilvl w:val="0"/>
          <w:numId w:val="17"/>
        </w:numPr>
        <w:tabs>
          <w:tab w:val="left" w:pos="979"/>
        </w:tabs>
        <w:ind w:left="979" w:hanging="359"/>
        <w:rPr>
          <w:sz w:val="24"/>
        </w:rPr>
      </w:pPr>
      <w:r>
        <w:rPr>
          <w:sz w:val="24"/>
        </w:rPr>
        <w:t>Plan</w:t>
      </w:r>
      <w:r>
        <w:rPr>
          <w:spacing w:val="-4"/>
          <w:sz w:val="24"/>
        </w:rPr>
        <w:t xml:space="preserve"> </w:t>
      </w:r>
      <w:r>
        <w:rPr>
          <w:sz w:val="24"/>
        </w:rPr>
        <w:t>de</w:t>
      </w:r>
      <w:r>
        <w:rPr>
          <w:spacing w:val="-3"/>
          <w:sz w:val="24"/>
        </w:rPr>
        <w:t xml:space="preserve"> </w:t>
      </w:r>
      <w:r>
        <w:rPr>
          <w:sz w:val="24"/>
        </w:rPr>
        <w:t>încadrare</w:t>
      </w:r>
      <w:r>
        <w:rPr>
          <w:spacing w:val="-3"/>
          <w:sz w:val="24"/>
        </w:rPr>
        <w:t xml:space="preserve"> </w:t>
      </w:r>
      <w:r>
        <w:rPr>
          <w:sz w:val="24"/>
        </w:rPr>
        <w:t>în</w:t>
      </w:r>
      <w:r>
        <w:rPr>
          <w:spacing w:val="-1"/>
          <w:sz w:val="24"/>
        </w:rPr>
        <w:t xml:space="preserve"> </w:t>
      </w:r>
      <w:r>
        <w:rPr>
          <w:sz w:val="24"/>
        </w:rPr>
        <w:t>zonă</w:t>
      </w:r>
      <w:r>
        <w:rPr>
          <w:spacing w:val="-1"/>
          <w:sz w:val="24"/>
        </w:rPr>
        <w:t xml:space="preserve"> </w:t>
      </w:r>
      <w:r>
        <w:rPr>
          <w:sz w:val="24"/>
        </w:rPr>
        <w:t>cu</w:t>
      </w:r>
      <w:r>
        <w:rPr>
          <w:spacing w:val="-2"/>
          <w:sz w:val="24"/>
        </w:rPr>
        <w:t xml:space="preserve"> </w:t>
      </w:r>
      <w:r>
        <w:rPr>
          <w:sz w:val="24"/>
        </w:rPr>
        <w:t>identificarea</w:t>
      </w:r>
      <w:r>
        <w:rPr>
          <w:spacing w:val="-2"/>
          <w:sz w:val="24"/>
        </w:rPr>
        <w:t xml:space="preserve"> </w:t>
      </w:r>
      <w:r>
        <w:rPr>
          <w:sz w:val="24"/>
        </w:rPr>
        <w:t>parcelară</w:t>
      </w:r>
      <w:r>
        <w:rPr>
          <w:spacing w:val="-3"/>
          <w:sz w:val="24"/>
        </w:rPr>
        <w:t xml:space="preserve"> </w:t>
      </w:r>
      <w:r>
        <w:rPr>
          <w:sz w:val="24"/>
        </w:rPr>
        <w:t>în LPIS</w:t>
      </w:r>
      <w:r>
        <w:rPr>
          <w:spacing w:val="-1"/>
          <w:sz w:val="24"/>
        </w:rPr>
        <w:t xml:space="preserve"> </w:t>
      </w:r>
      <w:r>
        <w:rPr>
          <w:sz w:val="24"/>
        </w:rPr>
        <w:t>(1:25000-</w:t>
      </w:r>
      <w:r>
        <w:rPr>
          <w:spacing w:val="-2"/>
          <w:sz w:val="24"/>
        </w:rPr>
        <w:t>1:50000),</w:t>
      </w:r>
    </w:p>
    <w:p w:rsidR="002526B5" w:rsidRDefault="0044681A">
      <w:pPr>
        <w:pStyle w:val="ListParagraph"/>
        <w:numPr>
          <w:ilvl w:val="0"/>
          <w:numId w:val="17"/>
        </w:numPr>
        <w:tabs>
          <w:tab w:val="left" w:pos="979"/>
        </w:tabs>
        <w:ind w:left="979" w:hanging="359"/>
        <w:rPr>
          <w:sz w:val="24"/>
        </w:rPr>
      </w:pPr>
      <w:r>
        <w:rPr>
          <w:sz w:val="24"/>
        </w:rPr>
        <w:t>Planul</w:t>
      </w:r>
      <w:r>
        <w:rPr>
          <w:spacing w:val="-4"/>
          <w:sz w:val="24"/>
        </w:rPr>
        <w:t xml:space="preserve"> </w:t>
      </w:r>
      <w:r>
        <w:rPr>
          <w:sz w:val="24"/>
        </w:rPr>
        <w:t>de</w:t>
      </w:r>
      <w:r>
        <w:rPr>
          <w:spacing w:val="-2"/>
          <w:sz w:val="24"/>
        </w:rPr>
        <w:t xml:space="preserve"> </w:t>
      </w:r>
      <w:r>
        <w:rPr>
          <w:sz w:val="24"/>
        </w:rPr>
        <w:t>situație</w:t>
      </w:r>
      <w:r>
        <w:rPr>
          <w:spacing w:val="-2"/>
          <w:sz w:val="24"/>
        </w:rPr>
        <w:t xml:space="preserve"> </w:t>
      </w:r>
      <w:r>
        <w:rPr>
          <w:sz w:val="24"/>
        </w:rPr>
        <w:t>al</w:t>
      </w:r>
      <w:r>
        <w:rPr>
          <w:spacing w:val="-1"/>
          <w:sz w:val="24"/>
        </w:rPr>
        <w:t xml:space="preserve"> </w:t>
      </w:r>
      <w:r>
        <w:rPr>
          <w:sz w:val="24"/>
        </w:rPr>
        <w:t>unităţilor</w:t>
      </w:r>
      <w:r>
        <w:rPr>
          <w:spacing w:val="-3"/>
          <w:sz w:val="24"/>
        </w:rPr>
        <w:t xml:space="preserve"> </w:t>
      </w:r>
      <w:r>
        <w:rPr>
          <w:sz w:val="24"/>
        </w:rPr>
        <w:t>staţionale</w:t>
      </w:r>
      <w:r>
        <w:rPr>
          <w:spacing w:val="-2"/>
          <w:sz w:val="24"/>
        </w:rPr>
        <w:t xml:space="preserve"> </w:t>
      </w:r>
      <w:r>
        <w:rPr>
          <w:sz w:val="24"/>
        </w:rPr>
        <w:t>identificate</w:t>
      </w:r>
      <w:r>
        <w:rPr>
          <w:spacing w:val="-2"/>
          <w:sz w:val="24"/>
        </w:rPr>
        <w:t xml:space="preserve"> </w:t>
      </w:r>
      <w:r>
        <w:rPr>
          <w:sz w:val="24"/>
        </w:rPr>
        <w:t>(1:5000</w:t>
      </w:r>
      <w:r>
        <w:rPr>
          <w:spacing w:val="-1"/>
          <w:sz w:val="24"/>
        </w:rPr>
        <w:t xml:space="preserve"> </w:t>
      </w:r>
      <w:r>
        <w:rPr>
          <w:sz w:val="24"/>
        </w:rPr>
        <w:t>–</w:t>
      </w:r>
      <w:r>
        <w:rPr>
          <w:spacing w:val="-1"/>
          <w:sz w:val="24"/>
        </w:rPr>
        <w:t xml:space="preserve"> </w:t>
      </w:r>
      <w:r>
        <w:rPr>
          <w:spacing w:val="-2"/>
          <w:sz w:val="24"/>
        </w:rPr>
        <w:t>1:2000),</w:t>
      </w:r>
    </w:p>
    <w:p w:rsidR="002526B5" w:rsidRDefault="0044681A">
      <w:pPr>
        <w:pStyle w:val="ListParagraph"/>
        <w:numPr>
          <w:ilvl w:val="0"/>
          <w:numId w:val="17"/>
        </w:numPr>
        <w:tabs>
          <w:tab w:val="left" w:pos="979"/>
        </w:tabs>
        <w:ind w:left="979" w:hanging="359"/>
        <w:rPr>
          <w:sz w:val="24"/>
        </w:rPr>
      </w:pPr>
      <w:r>
        <w:rPr>
          <w:sz w:val="24"/>
        </w:rPr>
        <w:t>Planul</w:t>
      </w:r>
      <w:r>
        <w:rPr>
          <w:spacing w:val="-3"/>
          <w:sz w:val="24"/>
        </w:rPr>
        <w:t xml:space="preserve"> </w:t>
      </w:r>
      <w:r>
        <w:rPr>
          <w:sz w:val="24"/>
        </w:rPr>
        <w:t>de</w:t>
      </w:r>
      <w:r>
        <w:rPr>
          <w:spacing w:val="-2"/>
          <w:sz w:val="24"/>
        </w:rPr>
        <w:t xml:space="preserve"> </w:t>
      </w:r>
      <w:r>
        <w:rPr>
          <w:sz w:val="24"/>
        </w:rPr>
        <w:t>situație</w:t>
      </w:r>
      <w:r>
        <w:rPr>
          <w:spacing w:val="-2"/>
          <w:sz w:val="24"/>
        </w:rPr>
        <w:t xml:space="preserve"> </w:t>
      </w:r>
      <w:r>
        <w:rPr>
          <w:sz w:val="24"/>
        </w:rPr>
        <w:t>al</w:t>
      </w:r>
      <w:r>
        <w:rPr>
          <w:spacing w:val="-1"/>
          <w:sz w:val="24"/>
        </w:rPr>
        <w:t xml:space="preserve"> </w:t>
      </w:r>
      <w:r>
        <w:rPr>
          <w:sz w:val="24"/>
        </w:rPr>
        <w:t>formulelor</w:t>
      </w:r>
      <w:r>
        <w:rPr>
          <w:spacing w:val="-2"/>
          <w:sz w:val="24"/>
        </w:rPr>
        <w:t xml:space="preserve"> </w:t>
      </w:r>
      <w:r>
        <w:rPr>
          <w:sz w:val="24"/>
        </w:rPr>
        <w:t>de</w:t>
      </w:r>
      <w:r>
        <w:rPr>
          <w:spacing w:val="-2"/>
          <w:sz w:val="24"/>
        </w:rPr>
        <w:t xml:space="preserve"> </w:t>
      </w:r>
      <w:r>
        <w:rPr>
          <w:sz w:val="24"/>
        </w:rPr>
        <w:t>împădurire (1:5000</w:t>
      </w:r>
      <w:r>
        <w:rPr>
          <w:spacing w:val="-1"/>
          <w:sz w:val="24"/>
        </w:rPr>
        <w:t xml:space="preserve"> </w:t>
      </w:r>
      <w:r>
        <w:rPr>
          <w:sz w:val="24"/>
        </w:rPr>
        <w:t xml:space="preserve">– </w:t>
      </w:r>
      <w:r>
        <w:rPr>
          <w:spacing w:val="-2"/>
          <w:sz w:val="24"/>
        </w:rPr>
        <w:t>1:2000),</w:t>
      </w:r>
    </w:p>
    <w:p w:rsidR="002526B5" w:rsidRDefault="0044681A">
      <w:pPr>
        <w:pStyle w:val="ListParagraph"/>
        <w:numPr>
          <w:ilvl w:val="0"/>
          <w:numId w:val="17"/>
        </w:numPr>
        <w:tabs>
          <w:tab w:val="left" w:pos="979"/>
        </w:tabs>
        <w:ind w:left="979" w:hanging="359"/>
        <w:rPr>
          <w:sz w:val="24"/>
        </w:rPr>
      </w:pPr>
      <w:r>
        <w:rPr>
          <w:sz w:val="24"/>
        </w:rPr>
        <w:t>Detaliu</w:t>
      </w:r>
      <w:r>
        <w:rPr>
          <w:spacing w:val="-2"/>
          <w:sz w:val="24"/>
        </w:rPr>
        <w:t xml:space="preserve"> </w:t>
      </w:r>
      <w:r>
        <w:rPr>
          <w:sz w:val="24"/>
        </w:rPr>
        <w:t>privind</w:t>
      </w:r>
      <w:r>
        <w:rPr>
          <w:spacing w:val="-2"/>
          <w:sz w:val="24"/>
        </w:rPr>
        <w:t xml:space="preserve"> </w:t>
      </w:r>
      <w:r>
        <w:rPr>
          <w:sz w:val="24"/>
        </w:rPr>
        <w:t>schemele</w:t>
      </w:r>
      <w:r>
        <w:rPr>
          <w:spacing w:val="-1"/>
          <w:sz w:val="24"/>
        </w:rPr>
        <w:t xml:space="preserve"> </w:t>
      </w:r>
      <w:r>
        <w:rPr>
          <w:sz w:val="24"/>
        </w:rPr>
        <w:t>de</w:t>
      </w:r>
      <w:r>
        <w:rPr>
          <w:spacing w:val="-2"/>
          <w:sz w:val="24"/>
        </w:rPr>
        <w:t xml:space="preserve"> plantare,</w:t>
      </w:r>
    </w:p>
    <w:p w:rsidR="002526B5" w:rsidRDefault="0044681A">
      <w:pPr>
        <w:pStyle w:val="ListParagraph"/>
        <w:numPr>
          <w:ilvl w:val="0"/>
          <w:numId w:val="17"/>
        </w:numPr>
        <w:tabs>
          <w:tab w:val="left" w:pos="979"/>
        </w:tabs>
        <w:ind w:left="979" w:hanging="359"/>
        <w:rPr>
          <w:sz w:val="24"/>
        </w:rPr>
      </w:pPr>
      <w:r>
        <w:rPr>
          <w:sz w:val="24"/>
        </w:rPr>
        <w:t>Detaliu</w:t>
      </w:r>
      <w:r>
        <w:rPr>
          <w:spacing w:val="-3"/>
          <w:sz w:val="24"/>
        </w:rPr>
        <w:t xml:space="preserve"> </w:t>
      </w:r>
      <w:r>
        <w:rPr>
          <w:sz w:val="24"/>
        </w:rPr>
        <w:t>execuție</w:t>
      </w:r>
      <w:r>
        <w:rPr>
          <w:spacing w:val="-2"/>
          <w:sz w:val="24"/>
        </w:rPr>
        <w:t xml:space="preserve"> împrejmuire.</w:t>
      </w:r>
    </w:p>
    <w:p w:rsidR="002526B5" w:rsidRDefault="002526B5">
      <w:pPr>
        <w:pStyle w:val="BodyText"/>
        <w:spacing w:before="2"/>
      </w:pPr>
    </w:p>
    <w:p w:rsidR="002526B5" w:rsidRDefault="0044681A">
      <w:pPr>
        <w:pStyle w:val="Heading2"/>
        <w:ind w:left="980"/>
      </w:pPr>
      <w:r>
        <w:t>Se</w:t>
      </w:r>
      <w:r>
        <w:rPr>
          <w:spacing w:val="-3"/>
        </w:rPr>
        <w:t xml:space="preserve"> </w:t>
      </w:r>
      <w:r>
        <w:t>prezintă</w:t>
      </w:r>
      <w:r>
        <w:rPr>
          <w:spacing w:val="-2"/>
        </w:rPr>
        <w:t xml:space="preserve"> </w:t>
      </w:r>
      <w:r>
        <w:t>elementele</w:t>
      </w:r>
      <w:r>
        <w:rPr>
          <w:spacing w:val="-2"/>
        </w:rPr>
        <w:t xml:space="preserve"> </w:t>
      </w:r>
      <w:r>
        <w:t>caracteristice</w:t>
      </w:r>
      <w:r>
        <w:rPr>
          <w:spacing w:val="-3"/>
        </w:rPr>
        <w:t xml:space="preserve"> </w:t>
      </w:r>
      <w:r>
        <w:t>proiectului</w:t>
      </w:r>
      <w:r>
        <w:rPr>
          <w:spacing w:val="-2"/>
        </w:rPr>
        <w:t xml:space="preserve"> </w:t>
      </w:r>
      <w:r>
        <w:t>propus</w:t>
      </w:r>
      <w:r>
        <w:rPr>
          <w:spacing w:val="-1"/>
        </w:rPr>
        <w:t xml:space="preserve"> </w:t>
      </w:r>
      <w:r>
        <w:rPr>
          <w:spacing w:val="-10"/>
        </w:rPr>
        <w:t>:</w:t>
      </w:r>
    </w:p>
    <w:p w:rsidR="002526B5" w:rsidRDefault="002526B5">
      <w:pPr>
        <w:pStyle w:val="BodyText"/>
        <w:spacing w:before="10"/>
        <w:rPr>
          <w:b/>
          <w:i/>
          <w:sz w:val="20"/>
        </w:rPr>
      </w:pPr>
    </w:p>
    <w:p w:rsidR="002526B5" w:rsidRDefault="0044681A">
      <w:pPr>
        <w:tabs>
          <w:tab w:val="left" w:pos="1699"/>
        </w:tabs>
        <w:spacing w:before="1"/>
        <w:ind w:left="1340"/>
        <w:rPr>
          <w:b/>
          <w:i/>
          <w:sz w:val="24"/>
        </w:rPr>
      </w:pPr>
      <w:r>
        <w:rPr>
          <w:b/>
          <w:spacing w:val="-10"/>
          <w:sz w:val="24"/>
        </w:rPr>
        <w:t>-</w:t>
      </w:r>
      <w:r>
        <w:rPr>
          <w:b/>
          <w:sz w:val="24"/>
        </w:rPr>
        <w:tab/>
      </w:r>
      <w:r>
        <w:rPr>
          <w:b/>
          <w:i/>
          <w:sz w:val="24"/>
        </w:rPr>
        <w:t>profilul</w:t>
      </w:r>
      <w:r>
        <w:rPr>
          <w:b/>
          <w:i/>
          <w:spacing w:val="-2"/>
          <w:sz w:val="24"/>
        </w:rPr>
        <w:t xml:space="preserve"> </w:t>
      </w:r>
      <w:r>
        <w:rPr>
          <w:b/>
          <w:i/>
          <w:sz w:val="24"/>
        </w:rPr>
        <w:t>și</w:t>
      </w:r>
      <w:r>
        <w:rPr>
          <w:b/>
          <w:i/>
          <w:spacing w:val="-1"/>
          <w:sz w:val="24"/>
        </w:rPr>
        <w:t xml:space="preserve"> </w:t>
      </w:r>
      <w:r>
        <w:rPr>
          <w:b/>
          <w:i/>
          <w:sz w:val="24"/>
        </w:rPr>
        <w:t>capacitățile</w:t>
      </w:r>
      <w:r>
        <w:rPr>
          <w:b/>
          <w:i/>
          <w:spacing w:val="-2"/>
          <w:sz w:val="24"/>
        </w:rPr>
        <w:t xml:space="preserve"> </w:t>
      </w:r>
      <w:r>
        <w:rPr>
          <w:b/>
          <w:i/>
          <w:sz w:val="24"/>
        </w:rPr>
        <w:t>de</w:t>
      </w:r>
      <w:r>
        <w:rPr>
          <w:b/>
          <w:i/>
          <w:spacing w:val="-4"/>
          <w:sz w:val="24"/>
        </w:rPr>
        <w:t xml:space="preserve"> </w:t>
      </w:r>
      <w:r>
        <w:rPr>
          <w:b/>
          <w:i/>
          <w:spacing w:val="-2"/>
          <w:sz w:val="24"/>
        </w:rPr>
        <w:t>producție</w:t>
      </w:r>
    </w:p>
    <w:p w:rsidR="002526B5" w:rsidRDefault="002526B5">
      <w:pPr>
        <w:pStyle w:val="BodyText"/>
        <w:spacing w:before="7"/>
        <w:rPr>
          <w:b/>
          <w:i/>
          <w:sz w:val="20"/>
        </w:rPr>
      </w:pPr>
    </w:p>
    <w:p w:rsidR="002526B5" w:rsidRDefault="0044681A">
      <w:pPr>
        <w:pStyle w:val="BodyText"/>
        <w:spacing w:line="276" w:lineRule="auto"/>
        <w:ind w:left="260" w:right="314" w:firstLine="708"/>
        <w:jc w:val="both"/>
      </w:pPr>
      <w:r>
        <w:t>Se</w:t>
      </w:r>
      <w:r>
        <w:rPr>
          <w:spacing w:val="-9"/>
        </w:rPr>
        <w:t xml:space="preserve"> </w:t>
      </w:r>
      <w:r>
        <w:t>va</w:t>
      </w:r>
      <w:r>
        <w:rPr>
          <w:spacing w:val="-9"/>
        </w:rPr>
        <w:t xml:space="preserve"> </w:t>
      </w:r>
      <w:r>
        <w:t>realiza</w:t>
      </w:r>
      <w:r>
        <w:rPr>
          <w:spacing w:val="-9"/>
        </w:rPr>
        <w:t xml:space="preserve"> </w:t>
      </w:r>
      <w:r>
        <w:t>o</w:t>
      </w:r>
      <w:r>
        <w:rPr>
          <w:spacing w:val="-8"/>
        </w:rPr>
        <w:t xml:space="preserve"> </w:t>
      </w:r>
      <w:r>
        <w:t>plantație</w:t>
      </w:r>
      <w:r>
        <w:rPr>
          <w:spacing w:val="-9"/>
        </w:rPr>
        <w:t xml:space="preserve"> </w:t>
      </w:r>
      <w:r>
        <w:t>forestieră</w:t>
      </w:r>
      <w:r>
        <w:rPr>
          <w:spacing w:val="-9"/>
        </w:rPr>
        <w:t xml:space="preserve"> </w:t>
      </w:r>
      <w:r>
        <w:t>pe</w:t>
      </w:r>
      <w:r>
        <w:rPr>
          <w:spacing w:val="-9"/>
        </w:rPr>
        <w:t xml:space="preserve"> </w:t>
      </w:r>
      <w:r>
        <w:t>suprafața</w:t>
      </w:r>
      <w:r>
        <w:rPr>
          <w:spacing w:val="-9"/>
        </w:rPr>
        <w:t xml:space="preserve"> </w:t>
      </w:r>
      <w:r>
        <w:t>efectivă</w:t>
      </w:r>
      <w:r>
        <w:rPr>
          <w:spacing w:val="-9"/>
        </w:rPr>
        <w:t xml:space="preserve"> </w:t>
      </w:r>
      <w:r>
        <w:t>de</w:t>
      </w:r>
      <w:r>
        <w:rPr>
          <w:spacing w:val="-9"/>
        </w:rPr>
        <w:t xml:space="preserve"> </w:t>
      </w:r>
      <w:r>
        <w:rPr>
          <w:b/>
        </w:rPr>
        <w:t>7,65</w:t>
      </w:r>
      <w:r>
        <w:rPr>
          <w:b/>
          <w:spacing w:val="-8"/>
        </w:rPr>
        <w:t xml:space="preserve"> </w:t>
      </w:r>
      <w:r>
        <w:rPr>
          <w:b/>
        </w:rPr>
        <w:t>ha</w:t>
      </w:r>
      <w:r>
        <w:rPr>
          <w:b/>
          <w:spacing w:val="-8"/>
        </w:rPr>
        <w:t xml:space="preserve"> </w:t>
      </w:r>
      <w:r>
        <w:t>utilizându-se</w:t>
      </w:r>
      <w:r>
        <w:rPr>
          <w:spacing w:val="-9"/>
        </w:rPr>
        <w:t xml:space="preserve"> </w:t>
      </w:r>
      <w:r>
        <w:t>puieți forestieri</w:t>
      </w:r>
      <w:r>
        <w:rPr>
          <w:spacing w:val="7"/>
        </w:rPr>
        <w:t xml:space="preserve"> </w:t>
      </w:r>
      <w:r>
        <w:t>din</w:t>
      </w:r>
      <w:r>
        <w:rPr>
          <w:spacing w:val="8"/>
        </w:rPr>
        <w:t xml:space="preserve"> </w:t>
      </w:r>
      <w:r>
        <w:t>speciile</w:t>
      </w:r>
      <w:r>
        <w:rPr>
          <w:spacing w:val="7"/>
        </w:rPr>
        <w:t xml:space="preserve"> </w:t>
      </w:r>
      <w:r>
        <w:t>prevăzute</w:t>
      </w:r>
      <w:r>
        <w:rPr>
          <w:spacing w:val="7"/>
        </w:rPr>
        <w:t xml:space="preserve"> </w:t>
      </w:r>
      <w:r>
        <w:t>în</w:t>
      </w:r>
      <w:r>
        <w:rPr>
          <w:spacing w:val="8"/>
        </w:rPr>
        <w:t xml:space="preserve"> </w:t>
      </w:r>
      <w:r>
        <w:t>proiectul</w:t>
      </w:r>
      <w:r>
        <w:rPr>
          <w:spacing w:val="9"/>
        </w:rPr>
        <w:t xml:space="preserve"> </w:t>
      </w:r>
      <w:r>
        <w:t>tehnic</w:t>
      </w:r>
      <w:r>
        <w:rPr>
          <w:spacing w:val="8"/>
        </w:rPr>
        <w:t xml:space="preserve"> </w:t>
      </w:r>
      <w:r>
        <w:t>pentru</w:t>
      </w:r>
      <w:r>
        <w:rPr>
          <w:spacing w:val="11"/>
        </w:rPr>
        <w:t xml:space="preserve"> </w:t>
      </w:r>
      <w:r>
        <w:t>compoziția</w:t>
      </w:r>
      <w:r>
        <w:rPr>
          <w:spacing w:val="7"/>
        </w:rPr>
        <w:t xml:space="preserve"> </w:t>
      </w:r>
      <w:r>
        <w:t>de</w:t>
      </w:r>
      <w:r>
        <w:rPr>
          <w:spacing w:val="7"/>
        </w:rPr>
        <w:t xml:space="preserve"> </w:t>
      </w:r>
      <w:r>
        <w:t>împădurire</w:t>
      </w:r>
      <w:r>
        <w:rPr>
          <w:spacing w:val="7"/>
        </w:rPr>
        <w:t xml:space="preserve"> </w:t>
      </w:r>
      <w:r>
        <w:t>de</w:t>
      </w:r>
      <w:r>
        <w:rPr>
          <w:spacing w:val="8"/>
        </w:rPr>
        <w:t xml:space="preserve"> </w:t>
      </w:r>
      <w:r>
        <w:rPr>
          <w:spacing w:val="-4"/>
        </w:rPr>
        <w:t>bază</w:t>
      </w:r>
    </w:p>
    <w:p w:rsidR="002526B5" w:rsidRDefault="002526B5">
      <w:pPr>
        <w:spacing w:line="276" w:lineRule="auto"/>
        <w:jc w:val="both"/>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11"/>
        <w:rPr>
          <w:sz w:val="19"/>
        </w:rPr>
      </w:pPr>
    </w:p>
    <w:p w:rsidR="002526B5" w:rsidRDefault="0044681A">
      <w:pPr>
        <w:spacing w:before="90" w:line="276" w:lineRule="auto"/>
        <w:ind w:left="259" w:right="313"/>
        <w:jc w:val="both"/>
        <w:rPr>
          <w:sz w:val="24"/>
        </w:rPr>
      </w:pPr>
      <w:r>
        <w:rPr>
          <w:b/>
          <w:sz w:val="24"/>
        </w:rPr>
        <w:t xml:space="preserve">(Salcam, Malin-Gladita-Dud) </w:t>
      </w:r>
      <w:r>
        <w:rPr>
          <w:sz w:val="24"/>
        </w:rPr>
        <w:t xml:space="preserve">sau alternativă </w:t>
      </w:r>
      <w:r>
        <w:rPr>
          <w:b/>
          <w:sz w:val="24"/>
        </w:rPr>
        <w:t>(Salcam, Malin-Dud-Salcioara, Lemn cainesc</w:t>
      </w:r>
      <w:r>
        <w:rPr>
          <w:sz w:val="24"/>
        </w:rPr>
        <w:t>) atent selecționate (conform stasurilor de calitate a materialului forestier de reproducere în vigore), cu un număr</w:t>
      </w:r>
      <w:r>
        <w:rPr>
          <w:spacing w:val="-1"/>
          <w:sz w:val="24"/>
        </w:rPr>
        <w:t xml:space="preserve"> </w:t>
      </w:r>
      <w:r>
        <w:rPr>
          <w:sz w:val="24"/>
        </w:rPr>
        <w:t>de</w:t>
      </w:r>
      <w:r>
        <w:rPr>
          <w:spacing w:val="-1"/>
          <w:sz w:val="24"/>
        </w:rPr>
        <w:t xml:space="preserve"> </w:t>
      </w:r>
      <w:r>
        <w:rPr>
          <w:sz w:val="24"/>
        </w:rPr>
        <w:t>5000 buc/ha</w:t>
      </w:r>
      <w:r>
        <w:rPr>
          <w:spacing w:val="-1"/>
          <w:sz w:val="24"/>
        </w:rPr>
        <w:t xml:space="preserve"> </w:t>
      </w:r>
      <w:r>
        <w:rPr>
          <w:sz w:val="24"/>
        </w:rPr>
        <w:t>amplasați în teren la</w:t>
      </w:r>
      <w:r>
        <w:rPr>
          <w:spacing w:val="-1"/>
          <w:sz w:val="24"/>
        </w:rPr>
        <w:t xml:space="preserve"> </w:t>
      </w:r>
      <w:r>
        <w:rPr>
          <w:sz w:val="24"/>
        </w:rPr>
        <w:t>schema</w:t>
      </w:r>
      <w:r>
        <w:rPr>
          <w:spacing w:val="-1"/>
          <w:sz w:val="24"/>
        </w:rPr>
        <w:t xml:space="preserve"> </w:t>
      </w:r>
      <w:r>
        <w:rPr>
          <w:sz w:val="24"/>
        </w:rPr>
        <w:t>de plantare 2x1 m (2 m între rândurile de puieţi şi 1,0 m între puieţi pe rând).</w:t>
      </w:r>
    </w:p>
    <w:p w:rsidR="002526B5" w:rsidRDefault="0044681A">
      <w:pPr>
        <w:pStyle w:val="BodyText"/>
        <w:spacing w:before="201" w:line="276" w:lineRule="auto"/>
        <w:ind w:left="259" w:right="315" w:firstLine="708"/>
        <w:jc w:val="both"/>
      </w:pPr>
      <w:r>
        <w:t>Pentru realizarea plantatiei (folosindu-se compozitia de impadurire de baza) se vor folosi 40180 bucati de puieti de salcam si 13370 bucati de puieti de malin/gladita/dud. Cantitatile amintite includ necesarul pentru infiintarea plantatiei si pentru completarea lipsurilor in anii 2 si 3.</w:t>
      </w:r>
    </w:p>
    <w:p w:rsidR="002526B5" w:rsidRDefault="0044681A">
      <w:pPr>
        <w:pStyle w:val="Heading2"/>
        <w:tabs>
          <w:tab w:val="left" w:pos="1675"/>
        </w:tabs>
        <w:spacing w:before="204"/>
        <w:ind w:left="1339"/>
      </w:pPr>
      <w:r>
        <w:rPr>
          <w:i w:val="0"/>
          <w:spacing w:val="-10"/>
        </w:rPr>
        <w:t>-</w:t>
      </w:r>
      <w:r>
        <w:rPr>
          <w:i w:val="0"/>
        </w:rPr>
        <w:tab/>
      </w:r>
      <w:r>
        <w:t>descrierea</w:t>
      </w:r>
      <w:r>
        <w:rPr>
          <w:spacing w:val="24"/>
        </w:rPr>
        <w:t xml:space="preserve"> </w:t>
      </w:r>
      <w:r>
        <w:t>instalației</w:t>
      </w:r>
      <w:r>
        <w:rPr>
          <w:spacing w:val="27"/>
        </w:rPr>
        <w:t xml:space="preserve"> </w:t>
      </w:r>
      <w:r>
        <w:t>și</w:t>
      </w:r>
      <w:r>
        <w:rPr>
          <w:spacing w:val="28"/>
        </w:rPr>
        <w:t xml:space="preserve"> </w:t>
      </w:r>
      <w:r>
        <w:t>a</w:t>
      </w:r>
      <w:r>
        <w:rPr>
          <w:spacing w:val="26"/>
        </w:rPr>
        <w:t xml:space="preserve"> </w:t>
      </w:r>
      <w:r>
        <w:t>fluxurilor</w:t>
      </w:r>
      <w:r>
        <w:rPr>
          <w:spacing w:val="28"/>
        </w:rPr>
        <w:t xml:space="preserve"> </w:t>
      </w:r>
      <w:r>
        <w:t>tehnologice</w:t>
      </w:r>
      <w:r>
        <w:rPr>
          <w:spacing w:val="25"/>
        </w:rPr>
        <w:t xml:space="preserve"> </w:t>
      </w:r>
      <w:r>
        <w:t>existente</w:t>
      </w:r>
      <w:r>
        <w:rPr>
          <w:spacing w:val="26"/>
        </w:rPr>
        <w:t xml:space="preserve"> </w:t>
      </w:r>
      <w:r>
        <w:t>pe</w:t>
      </w:r>
      <w:r>
        <w:rPr>
          <w:spacing w:val="26"/>
        </w:rPr>
        <w:t xml:space="preserve"> </w:t>
      </w:r>
      <w:r>
        <w:rPr>
          <w:spacing w:val="-2"/>
        </w:rPr>
        <w:t>amplasament</w:t>
      </w:r>
    </w:p>
    <w:p w:rsidR="002526B5" w:rsidRDefault="0044681A">
      <w:pPr>
        <w:spacing w:before="41"/>
        <w:ind w:left="259"/>
        <w:rPr>
          <w:b/>
          <w:i/>
          <w:sz w:val="24"/>
        </w:rPr>
      </w:pPr>
      <w:r>
        <w:rPr>
          <w:b/>
          <w:i/>
          <w:sz w:val="24"/>
        </w:rPr>
        <w:t>(după</w:t>
      </w:r>
      <w:r>
        <w:rPr>
          <w:b/>
          <w:i/>
          <w:spacing w:val="-2"/>
          <w:sz w:val="24"/>
        </w:rPr>
        <w:t xml:space="preserve"> </w:t>
      </w:r>
      <w:r>
        <w:rPr>
          <w:b/>
          <w:i/>
          <w:spacing w:val="-4"/>
          <w:sz w:val="24"/>
        </w:rPr>
        <w:t>caz)</w:t>
      </w:r>
    </w:p>
    <w:p w:rsidR="002526B5" w:rsidRDefault="002526B5">
      <w:pPr>
        <w:pStyle w:val="BodyText"/>
        <w:spacing w:before="8"/>
        <w:rPr>
          <w:b/>
          <w:i/>
          <w:sz w:val="20"/>
        </w:rPr>
      </w:pPr>
    </w:p>
    <w:p w:rsidR="002526B5" w:rsidRDefault="0044681A">
      <w:pPr>
        <w:pStyle w:val="BodyText"/>
        <w:spacing w:line="276" w:lineRule="auto"/>
        <w:ind w:left="259" w:right="314" w:firstLine="705"/>
        <w:jc w:val="both"/>
      </w:pPr>
      <w:r>
        <w:t>Nu</w:t>
      </w:r>
      <w:r>
        <w:rPr>
          <w:spacing w:val="-3"/>
        </w:rPr>
        <w:t xml:space="preserve"> </w:t>
      </w:r>
      <w:r>
        <w:t>este</w:t>
      </w:r>
      <w:r>
        <w:rPr>
          <w:spacing w:val="-4"/>
        </w:rPr>
        <w:t xml:space="preserve"> </w:t>
      </w:r>
      <w:r>
        <w:t>cazul</w:t>
      </w:r>
      <w:r>
        <w:rPr>
          <w:spacing w:val="-3"/>
        </w:rPr>
        <w:t xml:space="preserve"> </w:t>
      </w:r>
      <w:r>
        <w:t>de</w:t>
      </w:r>
      <w:r>
        <w:rPr>
          <w:spacing w:val="-4"/>
        </w:rPr>
        <w:t xml:space="preserve"> </w:t>
      </w:r>
      <w:r>
        <w:t>instalații</w:t>
      </w:r>
      <w:r>
        <w:rPr>
          <w:spacing w:val="-3"/>
        </w:rPr>
        <w:t xml:space="preserve"> </w:t>
      </w:r>
      <w:r>
        <w:t>de</w:t>
      </w:r>
      <w:r>
        <w:rPr>
          <w:spacing w:val="-4"/>
        </w:rPr>
        <w:t xml:space="preserve"> </w:t>
      </w:r>
      <w:r>
        <w:t>alimentare</w:t>
      </w:r>
      <w:r>
        <w:rPr>
          <w:spacing w:val="-4"/>
        </w:rPr>
        <w:t xml:space="preserve"> </w:t>
      </w:r>
      <w:r>
        <w:t>cu</w:t>
      </w:r>
      <w:r>
        <w:rPr>
          <w:spacing w:val="-3"/>
        </w:rPr>
        <w:t xml:space="preserve"> </w:t>
      </w:r>
      <w:r>
        <w:t>apă</w:t>
      </w:r>
      <w:r>
        <w:rPr>
          <w:spacing w:val="-4"/>
        </w:rPr>
        <w:t xml:space="preserve"> </w:t>
      </w:r>
      <w:r>
        <w:t>curentă,</w:t>
      </w:r>
      <w:r>
        <w:rPr>
          <w:spacing w:val="-3"/>
        </w:rPr>
        <w:t xml:space="preserve"> </w:t>
      </w:r>
      <w:r>
        <w:t>sistem</w:t>
      </w:r>
      <w:r>
        <w:rPr>
          <w:spacing w:val="-3"/>
        </w:rPr>
        <w:t xml:space="preserve"> </w:t>
      </w:r>
      <w:r>
        <w:t>propriu</w:t>
      </w:r>
      <w:r>
        <w:rPr>
          <w:spacing w:val="-3"/>
        </w:rPr>
        <w:t xml:space="preserve"> </w:t>
      </w:r>
      <w:r>
        <w:t>de</w:t>
      </w:r>
      <w:r>
        <w:rPr>
          <w:spacing w:val="-4"/>
        </w:rPr>
        <w:t xml:space="preserve"> </w:t>
      </w:r>
      <w:r>
        <w:t>epurare</w:t>
      </w:r>
      <w:r>
        <w:rPr>
          <w:spacing w:val="-2"/>
        </w:rPr>
        <w:t xml:space="preserve"> </w:t>
      </w:r>
      <w:r>
        <w:t>ape menajere uzate sau de alimentare cu energie electrică întrucât pentru șantierul de împăduriri nu sunt necesare aceste instalații.</w:t>
      </w:r>
    </w:p>
    <w:p w:rsidR="002526B5" w:rsidRDefault="0044681A">
      <w:pPr>
        <w:pStyle w:val="BodyText"/>
        <w:spacing w:line="276" w:lineRule="auto"/>
        <w:ind w:left="259" w:right="314" w:firstLine="705"/>
        <w:jc w:val="both"/>
      </w:pPr>
      <w:r>
        <w:t>Fluxurile tehnologice existente sunt pentru asigurarea puieților forestieri pe șantierul de împădurire, respectiv transportul acestora de la locul de producere (pepiniera) la locul de plantare. Transportul se face cu mijloace de transport autorizate și omologate.</w:t>
      </w:r>
    </w:p>
    <w:p w:rsidR="002526B5" w:rsidRDefault="002526B5">
      <w:pPr>
        <w:pStyle w:val="BodyText"/>
        <w:spacing w:before="10"/>
        <w:rPr>
          <w:sz w:val="27"/>
        </w:rPr>
      </w:pPr>
    </w:p>
    <w:p w:rsidR="002526B5" w:rsidRDefault="0044681A">
      <w:pPr>
        <w:pStyle w:val="Heading2"/>
        <w:spacing w:line="278" w:lineRule="auto"/>
        <w:ind w:left="401" w:firstLine="1298"/>
      </w:pPr>
      <w:r>
        <w:t>-descrierea</w:t>
      </w:r>
      <w:r>
        <w:rPr>
          <w:spacing w:val="40"/>
        </w:rPr>
        <w:t xml:space="preserve"> </w:t>
      </w:r>
      <w:r>
        <w:t>proceselor</w:t>
      </w:r>
      <w:r>
        <w:rPr>
          <w:spacing w:val="40"/>
        </w:rPr>
        <w:t xml:space="preserve"> </w:t>
      </w:r>
      <w:r>
        <w:t>de</w:t>
      </w:r>
      <w:r>
        <w:rPr>
          <w:spacing w:val="40"/>
        </w:rPr>
        <w:t xml:space="preserve"> </w:t>
      </w:r>
      <w:r>
        <w:t>producție</w:t>
      </w:r>
      <w:r>
        <w:rPr>
          <w:spacing w:val="40"/>
        </w:rPr>
        <w:t xml:space="preserve"> </w:t>
      </w:r>
      <w:r>
        <w:t>ale</w:t>
      </w:r>
      <w:r>
        <w:rPr>
          <w:spacing w:val="40"/>
        </w:rPr>
        <w:t xml:space="preserve"> </w:t>
      </w:r>
      <w:r>
        <w:t>proiectului</w:t>
      </w:r>
      <w:r>
        <w:rPr>
          <w:spacing w:val="40"/>
        </w:rPr>
        <w:t xml:space="preserve"> </w:t>
      </w:r>
      <w:r>
        <w:t>propus,</w:t>
      </w:r>
      <w:r>
        <w:rPr>
          <w:spacing w:val="40"/>
        </w:rPr>
        <w:t xml:space="preserve"> </w:t>
      </w:r>
      <w:r>
        <w:t>în</w:t>
      </w:r>
      <w:r>
        <w:rPr>
          <w:spacing w:val="40"/>
        </w:rPr>
        <w:t xml:space="preserve"> </w:t>
      </w:r>
      <w:r>
        <w:t>funcție</w:t>
      </w:r>
      <w:r>
        <w:rPr>
          <w:spacing w:val="40"/>
        </w:rPr>
        <w:t xml:space="preserve"> </w:t>
      </w:r>
      <w:r>
        <w:t>de specificul investiției, produse și subproduse obținute, mărimea , capacitatea</w:t>
      </w:r>
    </w:p>
    <w:p w:rsidR="002526B5" w:rsidRDefault="0044681A">
      <w:pPr>
        <w:pStyle w:val="BodyText"/>
        <w:spacing w:before="190"/>
        <w:ind w:left="380"/>
      </w:pPr>
      <w:r>
        <w:t>Descrierea</w:t>
      </w:r>
      <w:r>
        <w:rPr>
          <w:spacing w:val="22"/>
        </w:rPr>
        <w:t xml:space="preserve"> </w:t>
      </w:r>
      <w:r>
        <w:t>lucrărilor</w:t>
      </w:r>
      <w:r>
        <w:rPr>
          <w:spacing w:val="26"/>
        </w:rPr>
        <w:t xml:space="preserve"> </w:t>
      </w:r>
      <w:r>
        <w:t>de</w:t>
      </w:r>
      <w:r>
        <w:rPr>
          <w:spacing w:val="28"/>
        </w:rPr>
        <w:t xml:space="preserve"> </w:t>
      </w:r>
      <w:r>
        <w:t>pregătire</w:t>
      </w:r>
      <w:r>
        <w:rPr>
          <w:spacing w:val="25"/>
        </w:rPr>
        <w:t xml:space="preserve"> </w:t>
      </w:r>
      <w:r>
        <w:t>a</w:t>
      </w:r>
      <w:r>
        <w:rPr>
          <w:spacing w:val="25"/>
        </w:rPr>
        <w:t xml:space="preserve"> </w:t>
      </w:r>
      <w:r>
        <w:t>terenului</w:t>
      </w:r>
      <w:r>
        <w:rPr>
          <w:spacing w:val="27"/>
        </w:rPr>
        <w:t xml:space="preserve"> </w:t>
      </w:r>
      <w:r>
        <w:t>și</w:t>
      </w:r>
      <w:r>
        <w:rPr>
          <w:spacing w:val="26"/>
        </w:rPr>
        <w:t xml:space="preserve"> </w:t>
      </w:r>
      <w:r>
        <w:t>solului,</w:t>
      </w:r>
      <w:r>
        <w:rPr>
          <w:spacing w:val="27"/>
        </w:rPr>
        <w:t xml:space="preserve"> </w:t>
      </w:r>
      <w:r>
        <w:t>împădurire,</w:t>
      </w:r>
      <w:r>
        <w:rPr>
          <w:spacing w:val="26"/>
        </w:rPr>
        <w:t xml:space="preserve"> </w:t>
      </w:r>
      <w:r>
        <w:t>întreținere</w:t>
      </w:r>
      <w:r>
        <w:rPr>
          <w:spacing w:val="25"/>
        </w:rPr>
        <w:t xml:space="preserve"> </w:t>
      </w:r>
      <w:r>
        <w:t>și</w:t>
      </w:r>
      <w:r>
        <w:rPr>
          <w:spacing w:val="27"/>
        </w:rPr>
        <w:t xml:space="preserve"> </w:t>
      </w:r>
      <w:r>
        <w:t>pază</w:t>
      </w:r>
      <w:r>
        <w:rPr>
          <w:spacing w:val="26"/>
        </w:rPr>
        <w:t xml:space="preserve"> </w:t>
      </w:r>
      <w:r>
        <w:rPr>
          <w:spacing w:val="-5"/>
        </w:rPr>
        <w:t>pe</w:t>
      </w:r>
    </w:p>
    <w:p w:rsidR="002526B5" w:rsidRDefault="0044681A">
      <w:pPr>
        <w:pStyle w:val="BodyText"/>
        <w:spacing w:before="41"/>
        <w:ind w:left="260"/>
      </w:pPr>
      <w:r>
        <w:t>unități</w:t>
      </w:r>
      <w:r>
        <w:rPr>
          <w:spacing w:val="-3"/>
        </w:rPr>
        <w:t xml:space="preserve"> </w:t>
      </w:r>
      <w:r>
        <w:t>amenajistice</w:t>
      </w:r>
      <w:r>
        <w:rPr>
          <w:spacing w:val="-2"/>
        </w:rPr>
        <w:t xml:space="preserve"> </w:t>
      </w:r>
      <w:r>
        <w:t>și</w:t>
      </w:r>
      <w:r>
        <w:rPr>
          <w:spacing w:val="-1"/>
        </w:rPr>
        <w:t xml:space="preserve"> </w:t>
      </w:r>
      <w:r>
        <w:t>pe</w:t>
      </w:r>
      <w:r>
        <w:rPr>
          <w:spacing w:val="-2"/>
        </w:rPr>
        <w:t xml:space="preserve"> </w:t>
      </w:r>
      <w:r>
        <w:t>formule</w:t>
      </w:r>
      <w:r>
        <w:rPr>
          <w:spacing w:val="-2"/>
        </w:rPr>
        <w:t xml:space="preserve"> </w:t>
      </w:r>
      <w:r>
        <w:t>de</w:t>
      </w:r>
      <w:r>
        <w:rPr>
          <w:spacing w:val="-2"/>
        </w:rPr>
        <w:t xml:space="preserve"> </w:t>
      </w:r>
      <w:r>
        <w:t>împădurire,</w:t>
      </w:r>
      <w:r>
        <w:rPr>
          <w:spacing w:val="-1"/>
        </w:rPr>
        <w:t xml:space="preserve"> </w:t>
      </w:r>
      <w:r>
        <w:t>este</w:t>
      </w:r>
      <w:r>
        <w:rPr>
          <w:spacing w:val="-2"/>
        </w:rPr>
        <w:t xml:space="preserve"> </w:t>
      </w:r>
      <w:r>
        <w:t>prezentată</w:t>
      </w:r>
      <w:r>
        <w:rPr>
          <w:spacing w:val="-2"/>
        </w:rPr>
        <w:t xml:space="preserve"> </w:t>
      </w:r>
      <w:r>
        <w:t>în</w:t>
      </w:r>
      <w:r>
        <w:rPr>
          <w:spacing w:val="-1"/>
        </w:rPr>
        <w:t xml:space="preserve"> </w:t>
      </w:r>
      <w:r>
        <w:t>tabelele de</w:t>
      </w:r>
      <w:r>
        <w:rPr>
          <w:spacing w:val="-2"/>
        </w:rPr>
        <w:t xml:space="preserve"> </w:t>
      </w:r>
      <w:r>
        <w:t>mai</w:t>
      </w:r>
      <w:r>
        <w:rPr>
          <w:spacing w:val="-1"/>
        </w:rPr>
        <w:t xml:space="preserve"> </w:t>
      </w:r>
      <w:r>
        <w:rPr>
          <w:spacing w:val="-4"/>
        </w:rPr>
        <w:t>jos:</w:t>
      </w:r>
    </w:p>
    <w:p w:rsidR="002526B5" w:rsidRDefault="002526B5">
      <w:pPr>
        <w:pStyle w:val="BodyText"/>
        <w:spacing w:before="8"/>
        <w:rPr>
          <w:sz w:val="31"/>
        </w:rPr>
      </w:pPr>
    </w:p>
    <w:p w:rsidR="002526B5" w:rsidRDefault="0044681A">
      <w:pPr>
        <w:pStyle w:val="Heading2"/>
      </w:pPr>
      <w:r>
        <w:t>Lucrările</w:t>
      </w:r>
      <w:r>
        <w:rPr>
          <w:spacing w:val="-3"/>
        </w:rPr>
        <w:t xml:space="preserve"> </w:t>
      </w:r>
      <w:r>
        <w:t>de</w:t>
      </w:r>
      <w:r>
        <w:rPr>
          <w:spacing w:val="-2"/>
        </w:rPr>
        <w:t xml:space="preserve"> </w:t>
      </w:r>
      <w:r>
        <w:t>pregătire</w:t>
      </w:r>
      <w:r>
        <w:rPr>
          <w:spacing w:val="-2"/>
        </w:rPr>
        <w:t xml:space="preserve"> </w:t>
      </w:r>
      <w:r>
        <w:t>a</w:t>
      </w:r>
      <w:r>
        <w:rPr>
          <w:spacing w:val="-1"/>
        </w:rPr>
        <w:t xml:space="preserve"> </w:t>
      </w:r>
      <w:r>
        <w:t>terenului</w:t>
      </w:r>
      <w:r>
        <w:rPr>
          <w:spacing w:val="-1"/>
        </w:rPr>
        <w:t xml:space="preserve"> </w:t>
      </w:r>
      <w:r>
        <w:t>și</w:t>
      </w:r>
      <w:r>
        <w:rPr>
          <w:spacing w:val="-1"/>
        </w:rPr>
        <w:t xml:space="preserve"> </w:t>
      </w:r>
      <w:r>
        <w:rPr>
          <w:spacing w:val="-2"/>
        </w:rPr>
        <w:t>solului</w:t>
      </w:r>
    </w:p>
    <w:p w:rsidR="002526B5" w:rsidRDefault="002526B5">
      <w:pPr>
        <w:pStyle w:val="BodyText"/>
        <w:spacing w:before="11"/>
        <w:rPr>
          <w:b/>
          <w:i/>
          <w:sz w:val="20"/>
        </w:rPr>
      </w:pPr>
    </w:p>
    <w:tbl>
      <w:tblPr>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50"/>
        <w:gridCol w:w="3341"/>
        <w:gridCol w:w="811"/>
        <w:gridCol w:w="727"/>
        <w:gridCol w:w="842"/>
        <w:gridCol w:w="972"/>
      </w:tblGrid>
      <w:tr w:rsidR="002526B5">
        <w:trPr>
          <w:trHeight w:val="627"/>
        </w:trPr>
        <w:tc>
          <w:tcPr>
            <w:tcW w:w="1750" w:type="dxa"/>
            <w:vMerge w:val="restart"/>
            <w:tcBorders>
              <w:right w:val="single" w:sz="4" w:space="0" w:color="000000"/>
            </w:tcBorders>
            <w:shd w:val="clear" w:color="auto" w:fill="EDEBE0"/>
          </w:tcPr>
          <w:p w:rsidR="002526B5" w:rsidRDefault="0044681A">
            <w:pPr>
              <w:pStyle w:val="TableParagraph"/>
              <w:spacing w:before="121"/>
              <w:ind w:left="218" w:right="202"/>
              <w:jc w:val="center"/>
              <w:rPr>
                <w:b/>
                <w:sz w:val="24"/>
              </w:rPr>
            </w:pPr>
            <w:r>
              <w:rPr>
                <w:b/>
                <w:spacing w:val="-2"/>
                <w:sz w:val="24"/>
              </w:rPr>
              <w:t>Unitatea</w:t>
            </w:r>
          </w:p>
          <w:p w:rsidR="002526B5" w:rsidRDefault="0044681A">
            <w:pPr>
              <w:pStyle w:val="TableParagraph"/>
              <w:spacing w:before="40"/>
              <w:ind w:left="218" w:right="202"/>
              <w:jc w:val="center"/>
              <w:rPr>
                <w:b/>
                <w:sz w:val="24"/>
              </w:rPr>
            </w:pPr>
            <w:r>
              <w:rPr>
                <w:b/>
                <w:spacing w:val="-2"/>
                <w:sz w:val="24"/>
              </w:rPr>
              <w:t>amenajistică</w:t>
            </w:r>
          </w:p>
          <w:p w:rsidR="002526B5" w:rsidRDefault="002526B5">
            <w:pPr>
              <w:pStyle w:val="TableParagraph"/>
              <w:spacing w:before="1"/>
              <w:rPr>
                <w:b/>
                <w:i/>
                <w:sz w:val="21"/>
              </w:rPr>
            </w:pPr>
          </w:p>
          <w:p w:rsidR="002526B5" w:rsidRDefault="0044681A">
            <w:pPr>
              <w:pStyle w:val="TableParagraph"/>
              <w:spacing w:line="276" w:lineRule="auto"/>
              <w:ind w:left="218" w:right="200"/>
              <w:jc w:val="center"/>
              <w:rPr>
                <w:b/>
                <w:sz w:val="24"/>
              </w:rPr>
            </w:pPr>
            <w:r>
              <w:rPr>
                <w:b/>
                <w:sz w:val="24"/>
              </w:rPr>
              <w:t>(Suprafața</w:t>
            </w:r>
            <w:r>
              <w:rPr>
                <w:b/>
                <w:spacing w:val="-15"/>
                <w:sz w:val="24"/>
              </w:rPr>
              <w:t xml:space="preserve"> </w:t>
            </w:r>
            <w:r>
              <w:rPr>
                <w:b/>
                <w:sz w:val="24"/>
              </w:rPr>
              <w:t xml:space="preserve">- </w:t>
            </w:r>
            <w:r>
              <w:rPr>
                <w:b/>
                <w:spacing w:val="-4"/>
                <w:sz w:val="24"/>
              </w:rPr>
              <w:t>ha)</w:t>
            </w:r>
          </w:p>
        </w:tc>
        <w:tc>
          <w:tcPr>
            <w:tcW w:w="3341" w:type="dxa"/>
            <w:vMerge w:val="restart"/>
            <w:tcBorders>
              <w:left w:val="single" w:sz="4" w:space="0" w:color="000000"/>
              <w:right w:val="single" w:sz="4" w:space="0" w:color="000000"/>
            </w:tcBorders>
            <w:shd w:val="clear" w:color="auto" w:fill="EDEBE0"/>
          </w:tcPr>
          <w:p w:rsidR="002526B5" w:rsidRDefault="0044681A">
            <w:pPr>
              <w:pStyle w:val="TableParagraph"/>
              <w:spacing w:before="121" w:line="276" w:lineRule="auto"/>
              <w:ind w:left="229" w:right="200" w:hanging="3"/>
              <w:jc w:val="center"/>
              <w:rPr>
                <w:b/>
                <w:sz w:val="24"/>
              </w:rPr>
            </w:pPr>
            <w:r>
              <w:rPr>
                <w:b/>
                <w:sz w:val="24"/>
              </w:rPr>
              <w:t>Compoziţia de regenerare / Tehnologia</w:t>
            </w:r>
            <w:r>
              <w:rPr>
                <w:b/>
                <w:spacing w:val="-13"/>
                <w:sz w:val="24"/>
              </w:rPr>
              <w:t xml:space="preserve"> </w:t>
            </w:r>
            <w:r>
              <w:rPr>
                <w:b/>
                <w:sz w:val="24"/>
              </w:rPr>
              <w:t>de</w:t>
            </w:r>
            <w:r>
              <w:rPr>
                <w:b/>
                <w:spacing w:val="-14"/>
                <w:sz w:val="24"/>
              </w:rPr>
              <w:t xml:space="preserve"> </w:t>
            </w:r>
            <w:r>
              <w:rPr>
                <w:b/>
                <w:sz w:val="24"/>
              </w:rPr>
              <w:t>împădurire</w:t>
            </w:r>
            <w:r>
              <w:rPr>
                <w:b/>
                <w:spacing w:val="-14"/>
                <w:sz w:val="24"/>
              </w:rPr>
              <w:t xml:space="preserve"> </w:t>
            </w:r>
            <w:r>
              <w:rPr>
                <w:b/>
                <w:sz w:val="24"/>
              </w:rPr>
              <w:t xml:space="preserve">şi </w:t>
            </w:r>
            <w:r>
              <w:rPr>
                <w:b/>
                <w:spacing w:val="-2"/>
                <w:sz w:val="24"/>
              </w:rPr>
              <w:t>completări</w:t>
            </w:r>
          </w:p>
        </w:tc>
        <w:tc>
          <w:tcPr>
            <w:tcW w:w="3352" w:type="dxa"/>
            <w:gridSpan w:val="4"/>
            <w:tcBorders>
              <w:left w:val="single" w:sz="4" w:space="0" w:color="000000"/>
              <w:bottom w:val="single" w:sz="4" w:space="0" w:color="000000"/>
            </w:tcBorders>
            <w:shd w:val="clear" w:color="auto" w:fill="EDEBE0"/>
          </w:tcPr>
          <w:p w:rsidR="002526B5" w:rsidRDefault="0044681A">
            <w:pPr>
              <w:pStyle w:val="TableParagraph"/>
              <w:spacing w:before="121"/>
              <w:ind w:left="1421" w:right="1380"/>
              <w:jc w:val="center"/>
              <w:rPr>
                <w:b/>
                <w:sz w:val="24"/>
              </w:rPr>
            </w:pPr>
            <w:r>
              <w:rPr>
                <w:b/>
                <w:spacing w:val="-4"/>
                <w:sz w:val="24"/>
              </w:rPr>
              <w:t>Anul</w:t>
            </w:r>
          </w:p>
        </w:tc>
      </w:tr>
      <w:tr w:rsidR="002526B5">
        <w:trPr>
          <w:trHeight w:val="1133"/>
        </w:trPr>
        <w:tc>
          <w:tcPr>
            <w:tcW w:w="1750" w:type="dxa"/>
            <w:vMerge/>
            <w:tcBorders>
              <w:top w:val="nil"/>
              <w:right w:val="single" w:sz="4" w:space="0" w:color="000000"/>
            </w:tcBorders>
            <w:shd w:val="clear" w:color="auto" w:fill="EDEBE0"/>
          </w:tcPr>
          <w:p w:rsidR="002526B5" w:rsidRDefault="002526B5">
            <w:pPr>
              <w:rPr>
                <w:sz w:val="2"/>
                <w:szCs w:val="2"/>
              </w:rPr>
            </w:pPr>
          </w:p>
        </w:tc>
        <w:tc>
          <w:tcPr>
            <w:tcW w:w="3341" w:type="dxa"/>
            <w:vMerge/>
            <w:tcBorders>
              <w:top w:val="nil"/>
              <w:left w:val="single" w:sz="4" w:space="0" w:color="000000"/>
              <w:right w:val="single" w:sz="4" w:space="0" w:color="000000"/>
            </w:tcBorders>
            <w:shd w:val="clear" w:color="auto" w:fill="EDEBE0"/>
          </w:tcPr>
          <w:p w:rsidR="002526B5" w:rsidRDefault="002526B5">
            <w:pPr>
              <w:rPr>
                <w:sz w:val="2"/>
                <w:szCs w:val="2"/>
              </w:rPr>
            </w:pPr>
          </w:p>
        </w:tc>
        <w:tc>
          <w:tcPr>
            <w:tcW w:w="811" w:type="dxa"/>
            <w:tcBorders>
              <w:top w:val="single" w:sz="4" w:space="0" w:color="000000"/>
              <w:left w:val="single" w:sz="4" w:space="0" w:color="000000"/>
              <w:right w:val="single" w:sz="4" w:space="0" w:color="000000"/>
            </w:tcBorders>
            <w:shd w:val="clear" w:color="auto" w:fill="EDEBE0"/>
          </w:tcPr>
          <w:p w:rsidR="002526B5" w:rsidRDefault="0044681A">
            <w:pPr>
              <w:pStyle w:val="TableParagraph"/>
              <w:spacing w:before="130"/>
              <w:ind w:right="339"/>
              <w:jc w:val="right"/>
              <w:rPr>
                <w:b/>
                <w:sz w:val="24"/>
              </w:rPr>
            </w:pPr>
            <w:r>
              <w:rPr>
                <w:b/>
                <w:sz w:val="24"/>
              </w:rPr>
              <w:t>I</w:t>
            </w:r>
          </w:p>
        </w:tc>
        <w:tc>
          <w:tcPr>
            <w:tcW w:w="727" w:type="dxa"/>
            <w:tcBorders>
              <w:top w:val="single" w:sz="4" w:space="0" w:color="000000"/>
              <w:left w:val="single" w:sz="4" w:space="0" w:color="000000"/>
              <w:right w:val="single" w:sz="4" w:space="0" w:color="000000"/>
            </w:tcBorders>
            <w:shd w:val="clear" w:color="auto" w:fill="EDEBE0"/>
          </w:tcPr>
          <w:p w:rsidR="002526B5" w:rsidRDefault="0044681A">
            <w:pPr>
              <w:pStyle w:val="TableParagraph"/>
              <w:spacing w:before="130"/>
              <w:ind w:left="262" w:right="237"/>
              <w:jc w:val="center"/>
              <w:rPr>
                <w:b/>
                <w:sz w:val="24"/>
              </w:rPr>
            </w:pPr>
            <w:r>
              <w:rPr>
                <w:b/>
                <w:spacing w:val="-5"/>
                <w:sz w:val="24"/>
              </w:rPr>
              <w:t>II</w:t>
            </w:r>
          </w:p>
        </w:tc>
        <w:tc>
          <w:tcPr>
            <w:tcW w:w="842" w:type="dxa"/>
            <w:tcBorders>
              <w:top w:val="single" w:sz="4" w:space="0" w:color="000000"/>
              <w:left w:val="single" w:sz="4" w:space="0" w:color="000000"/>
              <w:right w:val="single" w:sz="4" w:space="0" w:color="000000"/>
            </w:tcBorders>
            <w:shd w:val="clear" w:color="auto" w:fill="EDEBE0"/>
          </w:tcPr>
          <w:p w:rsidR="002526B5" w:rsidRDefault="0044681A">
            <w:pPr>
              <w:pStyle w:val="TableParagraph"/>
              <w:spacing w:before="130"/>
              <w:ind w:left="275" w:right="251"/>
              <w:jc w:val="center"/>
              <w:rPr>
                <w:b/>
                <w:sz w:val="24"/>
              </w:rPr>
            </w:pPr>
            <w:r>
              <w:rPr>
                <w:b/>
                <w:spacing w:val="-5"/>
                <w:sz w:val="24"/>
              </w:rPr>
              <w:t>III</w:t>
            </w:r>
          </w:p>
        </w:tc>
        <w:tc>
          <w:tcPr>
            <w:tcW w:w="972" w:type="dxa"/>
            <w:tcBorders>
              <w:top w:val="single" w:sz="4" w:space="0" w:color="000000"/>
              <w:left w:val="single" w:sz="4" w:space="0" w:color="000000"/>
            </w:tcBorders>
            <w:shd w:val="clear" w:color="auto" w:fill="EDEBE0"/>
          </w:tcPr>
          <w:p w:rsidR="002526B5" w:rsidRDefault="0044681A">
            <w:pPr>
              <w:pStyle w:val="TableParagraph"/>
              <w:spacing w:before="130"/>
              <w:ind w:left="347" w:right="308"/>
              <w:jc w:val="center"/>
              <w:rPr>
                <w:b/>
                <w:sz w:val="24"/>
              </w:rPr>
            </w:pPr>
            <w:r>
              <w:rPr>
                <w:b/>
                <w:spacing w:val="-5"/>
                <w:sz w:val="24"/>
              </w:rPr>
              <w:t>IV</w:t>
            </w:r>
          </w:p>
        </w:tc>
      </w:tr>
      <w:tr w:rsidR="002526B5">
        <w:trPr>
          <w:trHeight w:val="634"/>
        </w:trPr>
        <w:tc>
          <w:tcPr>
            <w:tcW w:w="1750" w:type="dxa"/>
            <w:tcBorders>
              <w:right w:val="single" w:sz="4" w:space="0" w:color="000000"/>
            </w:tcBorders>
            <w:shd w:val="clear" w:color="auto" w:fill="EDEBE0"/>
          </w:tcPr>
          <w:p w:rsidR="002526B5" w:rsidRDefault="002526B5">
            <w:pPr>
              <w:pStyle w:val="TableParagraph"/>
              <w:spacing w:before="6"/>
              <w:rPr>
                <w:b/>
                <w:i/>
                <w:sz w:val="20"/>
              </w:rPr>
            </w:pPr>
          </w:p>
          <w:p w:rsidR="002526B5" w:rsidRDefault="0044681A">
            <w:pPr>
              <w:pStyle w:val="TableParagraph"/>
              <w:ind w:left="16"/>
              <w:jc w:val="center"/>
              <w:rPr>
                <w:b/>
                <w:sz w:val="24"/>
              </w:rPr>
            </w:pPr>
            <w:r>
              <w:rPr>
                <w:b/>
                <w:sz w:val="24"/>
              </w:rPr>
              <w:t>0</w:t>
            </w:r>
          </w:p>
        </w:tc>
        <w:tc>
          <w:tcPr>
            <w:tcW w:w="3341" w:type="dxa"/>
            <w:tcBorders>
              <w:left w:val="single" w:sz="4" w:space="0" w:color="000000"/>
              <w:right w:val="single" w:sz="4" w:space="0" w:color="000000"/>
            </w:tcBorders>
            <w:shd w:val="clear" w:color="auto" w:fill="EDEBE0"/>
          </w:tcPr>
          <w:p w:rsidR="002526B5" w:rsidRDefault="0044681A">
            <w:pPr>
              <w:pStyle w:val="TableParagraph"/>
              <w:spacing w:before="118"/>
              <w:ind w:left="27"/>
              <w:jc w:val="center"/>
              <w:rPr>
                <w:b/>
                <w:sz w:val="24"/>
              </w:rPr>
            </w:pPr>
            <w:r>
              <w:rPr>
                <w:b/>
                <w:sz w:val="24"/>
              </w:rPr>
              <w:t>1</w:t>
            </w:r>
          </w:p>
        </w:tc>
        <w:tc>
          <w:tcPr>
            <w:tcW w:w="811" w:type="dxa"/>
            <w:tcBorders>
              <w:left w:val="single" w:sz="4" w:space="0" w:color="000000"/>
              <w:right w:val="single" w:sz="4" w:space="0" w:color="000000"/>
            </w:tcBorders>
            <w:shd w:val="clear" w:color="auto" w:fill="EDEBE0"/>
          </w:tcPr>
          <w:p w:rsidR="002526B5" w:rsidRDefault="0044681A">
            <w:pPr>
              <w:pStyle w:val="TableParagraph"/>
              <w:spacing w:before="118"/>
              <w:ind w:right="324"/>
              <w:jc w:val="right"/>
              <w:rPr>
                <w:b/>
                <w:sz w:val="24"/>
              </w:rPr>
            </w:pPr>
            <w:r>
              <w:rPr>
                <w:b/>
                <w:sz w:val="24"/>
              </w:rPr>
              <w:t>2</w:t>
            </w:r>
          </w:p>
        </w:tc>
        <w:tc>
          <w:tcPr>
            <w:tcW w:w="727" w:type="dxa"/>
            <w:tcBorders>
              <w:left w:val="single" w:sz="4" w:space="0" w:color="000000"/>
              <w:right w:val="single" w:sz="4" w:space="0" w:color="000000"/>
            </w:tcBorders>
            <w:shd w:val="clear" w:color="auto" w:fill="EDEBE0"/>
          </w:tcPr>
          <w:p w:rsidR="002526B5" w:rsidRDefault="0044681A">
            <w:pPr>
              <w:pStyle w:val="TableParagraph"/>
              <w:spacing w:before="118"/>
              <w:ind w:left="25"/>
              <w:jc w:val="center"/>
              <w:rPr>
                <w:b/>
                <w:sz w:val="24"/>
              </w:rPr>
            </w:pPr>
            <w:r>
              <w:rPr>
                <w:b/>
                <w:sz w:val="24"/>
              </w:rPr>
              <w:t>3</w:t>
            </w:r>
          </w:p>
        </w:tc>
        <w:tc>
          <w:tcPr>
            <w:tcW w:w="842" w:type="dxa"/>
            <w:tcBorders>
              <w:left w:val="single" w:sz="4" w:space="0" w:color="000000"/>
              <w:right w:val="single" w:sz="4" w:space="0" w:color="000000"/>
            </w:tcBorders>
            <w:shd w:val="clear" w:color="auto" w:fill="EDEBE0"/>
          </w:tcPr>
          <w:p w:rsidR="002526B5" w:rsidRDefault="0044681A">
            <w:pPr>
              <w:pStyle w:val="TableParagraph"/>
              <w:spacing w:before="118"/>
              <w:ind w:left="26"/>
              <w:jc w:val="center"/>
              <w:rPr>
                <w:b/>
                <w:sz w:val="24"/>
              </w:rPr>
            </w:pPr>
            <w:r>
              <w:rPr>
                <w:b/>
                <w:sz w:val="24"/>
              </w:rPr>
              <w:t>4</w:t>
            </w:r>
          </w:p>
        </w:tc>
        <w:tc>
          <w:tcPr>
            <w:tcW w:w="972" w:type="dxa"/>
            <w:tcBorders>
              <w:left w:val="single" w:sz="4" w:space="0" w:color="000000"/>
            </w:tcBorders>
            <w:shd w:val="clear" w:color="auto" w:fill="EDEBE0"/>
          </w:tcPr>
          <w:p w:rsidR="002526B5" w:rsidRDefault="0044681A">
            <w:pPr>
              <w:pStyle w:val="TableParagraph"/>
              <w:spacing w:before="118"/>
              <w:ind w:left="36"/>
              <w:jc w:val="center"/>
              <w:rPr>
                <w:b/>
                <w:sz w:val="24"/>
              </w:rPr>
            </w:pPr>
            <w:r>
              <w:rPr>
                <w:b/>
                <w:sz w:val="24"/>
              </w:rPr>
              <w:t>5</w:t>
            </w:r>
          </w:p>
        </w:tc>
      </w:tr>
    </w:tbl>
    <w:p w:rsidR="002526B5" w:rsidRDefault="002526B5">
      <w:pPr>
        <w:jc w:val="center"/>
        <w:rPr>
          <w:sz w:val="24"/>
        </w:rPr>
        <w:sectPr w:rsidR="002526B5">
          <w:pgSz w:w="11910" w:h="16840"/>
          <w:pgMar w:top="2000" w:right="1100" w:bottom="1900" w:left="1300" w:header="712" w:footer="1658" w:gutter="0"/>
          <w:cols w:space="720"/>
        </w:sectPr>
      </w:pPr>
    </w:p>
    <w:p w:rsidR="002526B5" w:rsidRDefault="002526B5">
      <w:pPr>
        <w:pStyle w:val="BodyText"/>
        <w:rPr>
          <w:b/>
          <w:i/>
          <w:sz w:val="20"/>
        </w:rPr>
      </w:pPr>
    </w:p>
    <w:p w:rsidR="002526B5" w:rsidRDefault="002526B5">
      <w:pPr>
        <w:pStyle w:val="BodyText"/>
        <w:spacing w:before="3"/>
        <w:rPr>
          <w:b/>
          <w:i/>
          <w:sz w:val="28"/>
        </w:rPr>
      </w:pPr>
    </w:p>
    <w:tbl>
      <w:tblPr>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54"/>
        <w:gridCol w:w="3337"/>
        <w:gridCol w:w="812"/>
        <w:gridCol w:w="728"/>
        <w:gridCol w:w="843"/>
        <w:gridCol w:w="973"/>
      </w:tblGrid>
      <w:tr w:rsidR="002526B5">
        <w:trPr>
          <w:trHeight w:val="2180"/>
        </w:trPr>
        <w:tc>
          <w:tcPr>
            <w:tcW w:w="1754" w:type="dxa"/>
            <w:vMerge w:val="restart"/>
            <w:tcBorders>
              <w:right w:val="single" w:sz="4" w:space="0" w:color="000000"/>
            </w:tcBorders>
          </w:tcPr>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spacing w:before="3"/>
              <w:rPr>
                <w:b/>
                <w:i/>
                <w:sz w:val="30"/>
              </w:rPr>
            </w:pPr>
          </w:p>
          <w:p w:rsidR="002526B5" w:rsidRDefault="0044681A">
            <w:pPr>
              <w:pStyle w:val="TableParagraph"/>
              <w:ind w:left="233" w:right="221"/>
              <w:jc w:val="center"/>
              <w:rPr>
                <w:sz w:val="24"/>
              </w:rPr>
            </w:pPr>
            <w:r>
              <w:rPr>
                <w:spacing w:val="-2"/>
                <w:sz w:val="24"/>
              </w:rPr>
              <w:t>u.a.1</w:t>
            </w:r>
          </w:p>
          <w:p w:rsidR="002526B5" w:rsidRDefault="002526B5">
            <w:pPr>
              <w:pStyle w:val="TableParagraph"/>
              <w:spacing w:before="10"/>
              <w:rPr>
                <w:b/>
                <w:i/>
                <w:sz w:val="20"/>
              </w:rPr>
            </w:pPr>
          </w:p>
          <w:p w:rsidR="002526B5" w:rsidRDefault="0044681A">
            <w:pPr>
              <w:pStyle w:val="TableParagraph"/>
              <w:ind w:left="233" w:right="222"/>
              <w:jc w:val="center"/>
              <w:rPr>
                <w:sz w:val="24"/>
              </w:rPr>
            </w:pPr>
            <w:r>
              <w:rPr>
                <w:sz w:val="24"/>
              </w:rPr>
              <w:t>(S</w:t>
            </w:r>
            <w:r>
              <w:rPr>
                <w:spacing w:val="-1"/>
                <w:sz w:val="24"/>
              </w:rPr>
              <w:t xml:space="preserve"> </w:t>
            </w:r>
            <w:r>
              <w:rPr>
                <w:sz w:val="24"/>
              </w:rPr>
              <w:t>=</w:t>
            </w:r>
            <w:r>
              <w:rPr>
                <w:spacing w:val="-1"/>
                <w:sz w:val="24"/>
              </w:rPr>
              <w:t xml:space="preserve"> </w:t>
            </w:r>
            <w:r>
              <w:rPr>
                <w:sz w:val="24"/>
              </w:rPr>
              <w:t xml:space="preserve">7,65 </w:t>
            </w:r>
            <w:r>
              <w:rPr>
                <w:spacing w:val="-5"/>
                <w:sz w:val="24"/>
              </w:rPr>
              <w:t>ha)</w:t>
            </w:r>
          </w:p>
        </w:tc>
        <w:tc>
          <w:tcPr>
            <w:tcW w:w="3337" w:type="dxa"/>
            <w:tcBorders>
              <w:left w:val="single" w:sz="4" w:space="0" w:color="000000"/>
              <w:bottom w:val="single" w:sz="4" w:space="0" w:color="000000"/>
              <w:right w:val="single" w:sz="4" w:space="0" w:color="000000"/>
            </w:tcBorders>
          </w:tcPr>
          <w:p w:rsidR="002526B5" w:rsidRDefault="0044681A">
            <w:pPr>
              <w:pStyle w:val="TableParagraph"/>
              <w:spacing w:before="116"/>
              <w:ind w:left="113"/>
              <w:rPr>
                <w:sz w:val="24"/>
              </w:rPr>
            </w:pPr>
            <w:r>
              <w:rPr>
                <w:b/>
                <w:sz w:val="24"/>
              </w:rPr>
              <w:t>-</w:t>
            </w:r>
            <w:r>
              <w:rPr>
                <w:sz w:val="24"/>
              </w:rPr>
              <w:t>Formula</w:t>
            </w:r>
            <w:r>
              <w:rPr>
                <w:spacing w:val="-2"/>
                <w:sz w:val="24"/>
              </w:rPr>
              <w:t xml:space="preserve"> </w:t>
            </w:r>
            <w:r>
              <w:rPr>
                <w:sz w:val="24"/>
              </w:rPr>
              <w:t>de</w:t>
            </w:r>
            <w:r>
              <w:rPr>
                <w:spacing w:val="-2"/>
                <w:sz w:val="24"/>
              </w:rPr>
              <w:t xml:space="preserve"> baza:</w:t>
            </w:r>
          </w:p>
          <w:p w:rsidR="002526B5" w:rsidRDefault="002526B5">
            <w:pPr>
              <w:pStyle w:val="TableParagraph"/>
              <w:spacing w:before="3"/>
              <w:rPr>
                <w:b/>
                <w:i/>
                <w:sz w:val="21"/>
              </w:rPr>
            </w:pPr>
          </w:p>
          <w:p w:rsidR="002526B5" w:rsidRDefault="0044681A">
            <w:pPr>
              <w:pStyle w:val="TableParagraph"/>
              <w:ind w:left="113"/>
              <w:rPr>
                <w:b/>
                <w:sz w:val="24"/>
              </w:rPr>
            </w:pPr>
            <w:r>
              <w:rPr>
                <w:b/>
                <w:spacing w:val="-2"/>
                <w:sz w:val="24"/>
              </w:rPr>
              <w:t>75Sc25Ml(Gl,Dd)</w:t>
            </w:r>
          </w:p>
          <w:p w:rsidR="002526B5" w:rsidRDefault="0044681A">
            <w:pPr>
              <w:pStyle w:val="TableParagraph"/>
              <w:spacing w:before="46" w:line="520" w:lineRule="exact"/>
              <w:ind w:left="113"/>
              <w:rPr>
                <w:b/>
                <w:sz w:val="24"/>
              </w:rPr>
            </w:pPr>
            <w:r>
              <w:rPr>
                <w:sz w:val="24"/>
              </w:rPr>
              <w:t xml:space="preserve">-Formula alternativă </w:t>
            </w:r>
            <w:r>
              <w:rPr>
                <w:b/>
                <w:sz w:val="24"/>
              </w:rPr>
              <w:t xml:space="preserve">: </w:t>
            </w:r>
            <w:r>
              <w:rPr>
                <w:b/>
                <w:spacing w:val="-2"/>
                <w:sz w:val="24"/>
              </w:rPr>
              <w:t>50Sc25Ml(Dd,Sl)25LC(Am)</w:t>
            </w:r>
          </w:p>
        </w:tc>
        <w:tc>
          <w:tcPr>
            <w:tcW w:w="812" w:type="dxa"/>
            <w:tcBorders>
              <w:left w:val="single" w:sz="4" w:space="0" w:color="000000"/>
              <w:bottom w:val="single" w:sz="4" w:space="0" w:color="000000"/>
              <w:right w:val="single" w:sz="4" w:space="0" w:color="000000"/>
            </w:tcBorders>
          </w:tcPr>
          <w:p w:rsidR="002526B5" w:rsidRDefault="002526B5">
            <w:pPr>
              <w:pStyle w:val="TableParagraph"/>
              <w:rPr>
                <w:sz w:val="24"/>
              </w:rPr>
            </w:pPr>
          </w:p>
        </w:tc>
        <w:tc>
          <w:tcPr>
            <w:tcW w:w="728" w:type="dxa"/>
            <w:tcBorders>
              <w:left w:val="single" w:sz="4" w:space="0" w:color="000000"/>
              <w:bottom w:val="single" w:sz="4" w:space="0" w:color="000000"/>
              <w:right w:val="single" w:sz="4" w:space="0" w:color="000000"/>
            </w:tcBorders>
          </w:tcPr>
          <w:p w:rsidR="002526B5" w:rsidRDefault="002526B5">
            <w:pPr>
              <w:pStyle w:val="TableParagraph"/>
              <w:rPr>
                <w:sz w:val="24"/>
              </w:rPr>
            </w:pPr>
          </w:p>
        </w:tc>
        <w:tc>
          <w:tcPr>
            <w:tcW w:w="843" w:type="dxa"/>
            <w:tcBorders>
              <w:left w:val="single" w:sz="4" w:space="0" w:color="000000"/>
              <w:bottom w:val="single" w:sz="4" w:space="0" w:color="000000"/>
              <w:right w:val="single" w:sz="4" w:space="0" w:color="000000"/>
            </w:tcBorders>
          </w:tcPr>
          <w:p w:rsidR="002526B5" w:rsidRDefault="002526B5">
            <w:pPr>
              <w:pStyle w:val="TableParagraph"/>
              <w:rPr>
                <w:sz w:val="24"/>
              </w:rPr>
            </w:pPr>
          </w:p>
        </w:tc>
        <w:tc>
          <w:tcPr>
            <w:tcW w:w="973" w:type="dxa"/>
            <w:tcBorders>
              <w:left w:val="single" w:sz="4" w:space="0" w:color="000000"/>
              <w:bottom w:val="single" w:sz="4" w:space="0" w:color="000000"/>
            </w:tcBorders>
          </w:tcPr>
          <w:p w:rsidR="002526B5" w:rsidRDefault="002526B5">
            <w:pPr>
              <w:pStyle w:val="TableParagraph"/>
              <w:rPr>
                <w:sz w:val="24"/>
              </w:rPr>
            </w:pPr>
          </w:p>
        </w:tc>
      </w:tr>
      <w:tr w:rsidR="002526B5">
        <w:trPr>
          <w:trHeight w:val="617"/>
        </w:trPr>
        <w:tc>
          <w:tcPr>
            <w:tcW w:w="1754" w:type="dxa"/>
            <w:vMerge/>
            <w:tcBorders>
              <w:top w:val="nil"/>
              <w:right w:val="single" w:sz="4" w:space="0" w:color="000000"/>
            </w:tcBorders>
          </w:tcPr>
          <w:p w:rsidR="002526B5" w:rsidRDefault="002526B5">
            <w:pPr>
              <w:rPr>
                <w:sz w:val="2"/>
                <w:szCs w:val="2"/>
              </w:rPr>
            </w:pPr>
          </w:p>
        </w:tc>
        <w:tc>
          <w:tcPr>
            <w:tcW w:w="3337"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113"/>
              <w:rPr>
                <w:sz w:val="24"/>
              </w:rPr>
            </w:pPr>
            <w:r>
              <w:rPr>
                <w:sz w:val="24"/>
              </w:rPr>
              <w:t>Schema</w:t>
            </w:r>
            <w:r>
              <w:rPr>
                <w:spacing w:val="-2"/>
                <w:sz w:val="24"/>
              </w:rPr>
              <w:t xml:space="preserve"> </w:t>
            </w:r>
            <w:r>
              <w:rPr>
                <w:sz w:val="24"/>
              </w:rPr>
              <w:t>de</w:t>
            </w:r>
            <w:r>
              <w:rPr>
                <w:spacing w:val="-1"/>
                <w:sz w:val="24"/>
              </w:rPr>
              <w:t xml:space="preserve"> </w:t>
            </w:r>
            <w:r>
              <w:rPr>
                <w:sz w:val="24"/>
              </w:rPr>
              <w:t>plantare</w:t>
            </w:r>
            <w:r>
              <w:rPr>
                <w:spacing w:val="-2"/>
                <w:sz w:val="24"/>
              </w:rPr>
              <w:t xml:space="preserve"> </w:t>
            </w:r>
            <w:r>
              <w:rPr>
                <w:sz w:val="24"/>
              </w:rPr>
              <w:t>(2x1)</w:t>
            </w:r>
            <w:r>
              <w:rPr>
                <w:spacing w:val="-1"/>
                <w:sz w:val="24"/>
              </w:rPr>
              <w:t xml:space="preserve"> </w:t>
            </w:r>
            <w:r>
              <w:rPr>
                <w:spacing w:val="-10"/>
                <w:sz w:val="24"/>
              </w:rPr>
              <w:t>m</w:t>
            </w:r>
          </w:p>
        </w:tc>
        <w:tc>
          <w:tcPr>
            <w:tcW w:w="812"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728"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843"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973" w:type="dxa"/>
            <w:tcBorders>
              <w:top w:val="single" w:sz="4" w:space="0" w:color="000000"/>
              <w:left w:val="single" w:sz="4" w:space="0" w:color="000000"/>
              <w:bottom w:val="single" w:sz="4" w:space="0" w:color="000000"/>
            </w:tcBorders>
          </w:tcPr>
          <w:p w:rsidR="002526B5" w:rsidRDefault="002526B5">
            <w:pPr>
              <w:pStyle w:val="TableParagraph"/>
              <w:rPr>
                <w:sz w:val="24"/>
              </w:rPr>
            </w:pPr>
          </w:p>
        </w:tc>
      </w:tr>
      <w:tr w:rsidR="002526B5">
        <w:trPr>
          <w:trHeight w:val="615"/>
        </w:trPr>
        <w:tc>
          <w:tcPr>
            <w:tcW w:w="1754" w:type="dxa"/>
            <w:vMerge/>
            <w:tcBorders>
              <w:top w:val="nil"/>
              <w:right w:val="single" w:sz="4" w:space="0" w:color="000000"/>
            </w:tcBorders>
          </w:tcPr>
          <w:p w:rsidR="002526B5" w:rsidRDefault="002526B5">
            <w:pPr>
              <w:rPr>
                <w:sz w:val="2"/>
                <w:szCs w:val="2"/>
              </w:rPr>
            </w:pPr>
          </w:p>
        </w:tc>
        <w:tc>
          <w:tcPr>
            <w:tcW w:w="3337"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113"/>
              <w:rPr>
                <w:sz w:val="24"/>
              </w:rPr>
            </w:pPr>
            <w:r>
              <w:rPr>
                <w:sz w:val="24"/>
              </w:rPr>
              <w:t>Număr</w:t>
            </w:r>
            <w:r>
              <w:rPr>
                <w:spacing w:val="-2"/>
                <w:sz w:val="24"/>
              </w:rPr>
              <w:t xml:space="preserve"> </w:t>
            </w:r>
            <w:r>
              <w:rPr>
                <w:sz w:val="24"/>
              </w:rPr>
              <w:t>de</w:t>
            </w:r>
            <w:r>
              <w:rPr>
                <w:spacing w:val="-1"/>
                <w:sz w:val="24"/>
              </w:rPr>
              <w:t xml:space="preserve"> </w:t>
            </w:r>
            <w:r>
              <w:rPr>
                <w:sz w:val="24"/>
              </w:rPr>
              <w:t>puieţi</w:t>
            </w:r>
            <w:r>
              <w:rPr>
                <w:spacing w:val="-1"/>
                <w:sz w:val="24"/>
              </w:rPr>
              <w:t xml:space="preserve"> </w:t>
            </w:r>
            <w:r>
              <w:rPr>
                <w:sz w:val="24"/>
              </w:rPr>
              <w:t>la</w:t>
            </w:r>
            <w:r>
              <w:rPr>
                <w:spacing w:val="-1"/>
                <w:sz w:val="24"/>
              </w:rPr>
              <w:t xml:space="preserve"> </w:t>
            </w:r>
            <w:r>
              <w:rPr>
                <w:sz w:val="24"/>
              </w:rPr>
              <w:t>ha</w:t>
            </w:r>
            <w:r>
              <w:rPr>
                <w:spacing w:val="-2"/>
                <w:sz w:val="24"/>
              </w:rPr>
              <w:t xml:space="preserve"> </w:t>
            </w:r>
            <w:r>
              <w:rPr>
                <w:sz w:val="24"/>
              </w:rPr>
              <w:t xml:space="preserve">: </w:t>
            </w:r>
            <w:r>
              <w:rPr>
                <w:spacing w:val="-4"/>
                <w:sz w:val="24"/>
              </w:rPr>
              <w:t>5000</w:t>
            </w:r>
          </w:p>
        </w:tc>
        <w:tc>
          <w:tcPr>
            <w:tcW w:w="812"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728"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843"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973" w:type="dxa"/>
            <w:tcBorders>
              <w:top w:val="single" w:sz="4" w:space="0" w:color="000000"/>
              <w:left w:val="single" w:sz="4" w:space="0" w:color="000000"/>
              <w:bottom w:val="single" w:sz="4" w:space="0" w:color="000000"/>
            </w:tcBorders>
          </w:tcPr>
          <w:p w:rsidR="002526B5" w:rsidRDefault="002526B5">
            <w:pPr>
              <w:pStyle w:val="TableParagraph"/>
              <w:rPr>
                <w:sz w:val="24"/>
              </w:rPr>
            </w:pPr>
          </w:p>
        </w:tc>
      </w:tr>
      <w:tr w:rsidR="002526B5">
        <w:trPr>
          <w:trHeight w:val="510"/>
        </w:trPr>
        <w:tc>
          <w:tcPr>
            <w:tcW w:w="1754" w:type="dxa"/>
            <w:vMerge/>
            <w:tcBorders>
              <w:top w:val="nil"/>
              <w:right w:val="single" w:sz="4" w:space="0" w:color="000000"/>
            </w:tcBorders>
          </w:tcPr>
          <w:p w:rsidR="002526B5" w:rsidRDefault="002526B5">
            <w:pPr>
              <w:rPr>
                <w:sz w:val="2"/>
                <w:szCs w:val="2"/>
              </w:rPr>
            </w:pPr>
          </w:p>
        </w:tc>
        <w:tc>
          <w:tcPr>
            <w:tcW w:w="3337" w:type="dxa"/>
            <w:tcBorders>
              <w:top w:val="single" w:sz="4" w:space="0" w:color="000000"/>
              <w:left w:val="single" w:sz="4" w:space="0" w:color="000000"/>
              <w:right w:val="single" w:sz="4" w:space="0" w:color="000000"/>
            </w:tcBorders>
          </w:tcPr>
          <w:p w:rsidR="002526B5" w:rsidRDefault="0044681A">
            <w:pPr>
              <w:pStyle w:val="TableParagraph"/>
              <w:spacing w:line="263" w:lineRule="exact"/>
              <w:ind w:left="113"/>
              <w:rPr>
                <w:sz w:val="24"/>
              </w:rPr>
            </w:pPr>
            <w:r>
              <w:rPr>
                <w:sz w:val="24"/>
              </w:rPr>
              <w:t>Pregătirea</w:t>
            </w:r>
            <w:r>
              <w:rPr>
                <w:spacing w:val="-3"/>
                <w:sz w:val="24"/>
              </w:rPr>
              <w:t xml:space="preserve"> </w:t>
            </w:r>
            <w:r>
              <w:rPr>
                <w:sz w:val="24"/>
              </w:rPr>
              <w:t>terenului</w:t>
            </w:r>
            <w:r>
              <w:rPr>
                <w:spacing w:val="-1"/>
                <w:sz w:val="24"/>
              </w:rPr>
              <w:t xml:space="preserve"> </w:t>
            </w:r>
            <w:r>
              <w:rPr>
                <w:sz w:val="24"/>
              </w:rPr>
              <w:t>şi</w:t>
            </w:r>
            <w:r>
              <w:rPr>
                <w:spacing w:val="-2"/>
                <w:sz w:val="24"/>
              </w:rPr>
              <w:t xml:space="preserve"> </w:t>
            </w:r>
            <w:r>
              <w:rPr>
                <w:sz w:val="24"/>
              </w:rPr>
              <w:t>a</w:t>
            </w:r>
            <w:r>
              <w:rPr>
                <w:spacing w:val="-2"/>
                <w:sz w:val="24"/>
              </w:rPr>
              <w:t xml:space="preserve"> solului</w:t>
            </w:r>
          </w:p>
        </w:tc>
        <w:tc>
          <w:tcPr>
            <w:tcW w:w="812" w:type="dxa"/>
            <w:tcBorders>
              <w:top w:val="single" w:sz="4" w:space="0" w:color="000000"/>
              <w:left w:val="single" w:sz="4" w:space="0" w:color="000000"/>
              <w:right w:val="single" w:sz="4" w:space="0" w:color="000000"/>
            </w:tcBorders>
          </w:tcPr>
          <w:p w:rsidR="002526B5" w:rsidRDefault="0044681A">
            <w:pPr>
              <w:pStyle w:val="TableParagraph"/>
              <w:spacing w:line="263" w:lineRule="exact"/>
              <w:ind w:left="172"/>
              <w:rPr>
                <w:sz w:val="24"/>
              </w:rPr>
            </w:pPr>
            <w:r>
              <w:rPr>
                <w:spacing w:val="-5"/>
                <w:sz w:val="24"/>
              </w:rPr>
              <w:t>A+D</w:t>
            </w:r>
          </w:p>
        </w:tc>
        <w:tc>
          <w:tcPr>
            <w:tcW w:w="728" w:type="dxa"/>
            <w:tcBorders>
              <w:top w:val="single" w:sz="4" w:space="0" w:color="000000"/>
              <w:left w:val="single" w:sz="4" w:space="0" w:color="000000"/>
              <w:right w:val="single" w:sz="4" w:space="0" w:color="000000"/>
            </w:tcBorders>
          </w:tcPr>
          <w:p w:rsidR="002526B5" w:rsidRDefault="002526B5">
            <w:pPr>
              <w:pStyle w:val="TableParagraph"/>
              <w:rPr>
                <w:sz w:val="24"/>
              </w:rPr>
            </w:pPr>
          </w:p>
        </w:tc>
        <w:tc>
          <w:tcPr>
            <w:tcW w:w="843" w:type="dxa"/>
            <w:tcBorders>
              <w:top w:val="single" w:sz="4" w:space="0" w:color="000000"/>
              <w:left w:val="single" w:sz="4" w:space="0" w:color="000000"/>
              <w:right w:val="single" w:sz="4" w:space="0" w:color="000000"/>
            </w:tcBorders>
          </w:tcPr>
          <w:p w:rsidR="002526B5" w:rsidRDefault="002526B5">
            <w:pPr>
              <w:pStyle w:val="TableParagraph"/>
              <w:rPr>
                <w:sz w:val="24"/>
              </w:rPr>
            </w:pPr>
          </w:p>
        </w:tc>
        <w:tc>
          <w:tcPr>
            <w:tcW w:w="973" w:type="dxa"/>
            <w:tcBorders>
              <w:top w:val="single" w:sz="4" w:space="0" w:color="000000"/>
              <w:left w:val="single" w:sz="4" w:space="0" w:color="000000"/>
            </w:tcBorders>
          </w:tcPr>
          <w:p w:rsidR="002526B5" w:rsidRDefault="002526B5">
            <w:pPr>
              <w:pStyle w:val="TableParagraph"/>
              <w:rPr>
                <w:sz w:val="24"/>
              </w:rPr>
            </w:pPr>
          </w:p>
        </w:tc>
      </w:tr>
    </w:tbl>
    <w:p w:rsidR="002526B5" w:rsidRDefault="002526B5">
      <w:pPr>
        <w:pStyle w:val="BodyText"/>
        <w:spacing w:before="7"/>
        <w:rPr>
          <w:b/>
          <w:i/>
          <w:sz w:val="17"/>
        </w:rPr>
      </w:pPr>
    </w:p>
    <w:p w:rsidR="002526B5" w:rsidRDefault="0044681A">
      <w:pPr>
        <w:spacing w:before="90"/>
        <w:ind w:left="368"/>
        <w:rPr>
          <w:sz w:val="24"/>
        </w:rPr>
      </w:pPr>
      <w:r>
        <w:rPr>
          <w:b/>
          <w:sz w:val="24"/>
        </w:rPr>
        <w:t>Semnificația</w:t>
      </w:r>
      <w:r>
        <w:rPr>
          <w:b/>
          <w:spacing w:val="-5"/>
          <w:sz w:val="24"/>
        </w:rPr>
        <w:t xml:space="preserve"> </w:t>
      </w:r>
      <w:r>
        <w:rPr>
          <w:b/>
          <w:sz w:val="24"/>
        </w:rPr>
        <w:t>simbolurilor</w:t>
      </w:r>
      <w:r>
        <w:rPr>
          <w:b/>
          <w:spacing w:val="-4"/>
          <w:sz w:val="24"/>
        </w:rPr>
        <w:t xml:space="preserve"> </w:t>
      </w:r>
      <w:r>
        <w:rPr>
          <w:sz w:val="24"/>
        </w:rPr>
        <w:t>folosite</w:t>
      </w:r>
      <w:r>
        <w:rPr>
          <w:spacing w:val="-3"/>
          <w:sz w:val="24"/>
        </w:rPr>
        <w:t xml:space="preserve"> </w:t>
      </w:r>
      <w:r>
        <w:rPr>
          <w:sz w:val="24"/>
        </w:rPr>
        <w:t>în</w:t>
      </w:r>
      <w:r>
        <w:rPr>
          <w:spacing w:val="-3"/>
          <w:sz w:val="24"/>
        </w:rPr>
        <w:t xml:space="preserve"> </w:t>
      </w:r>
      <w:r>
        <w:rPr>
          <w:sz w:val="24"/>
        </w:rPr>
        <w:t>tabel</w:t>
      </w:r>
      <w:r>
        <w:rPr>
          <w:spacing w:val="-3"/>
          <w:sz w:val="24"/>
        </w:rPr>
        <w:t xml:space="preserve"> </w:t>
      </w:r>
      <w:r>
        <w:rPr>
          <w:sz w:val="24"/>
        </w:rPr>
        <w:t>este</w:t>
      </w:r>
      <w:r>
        <w:rPr>
          <w:spacing w:val="-3"/>
          <w:sz w:val="24"/>
        </w:rPr>
        <w:t xml:space="preserve"> </w:t>
      </w:r>
      <w:r>
        <w:rPr>
          <w:spacing w:val="-2"/>
          <w:sz w:val="24"/>
        </w:rPr>
        <w:t>următoarea:</w:t>
      </w:r>
    </w:p>
    <w:p w:rsidR="002526B5" w:rsidRDefault="0044681A">
      <w:pPr>
        <w:pStyle w:val="Heading2"/>
        <w:spacing w:before="5"/>
        <w:ind w:left="368" w:right="6985"/>
      </w:pPr>
      <w:r>
        <w:rPr>
          <w:i w:val="0"/>
        </w:rPr>
        <w:t>A</w:t>
      </w:r>
      <w:r>
        <w:rPr>
          <w:i w:val="0"/>
          <w:spacing w:val="-9"/>
        </w:rPr>
        <w:t xml:space="preserve"> </w:t>
      </w:r>
      <w:r>
        <w:t>–</w:t>
      </w:r>
      <w:r>
        <w:rPr>
          <w:spacing w:val="-8"/>
        </w:rPr>
        <w:t xml:space="preserve"> </w:t>
      </w:r>
      <w:r>
        <w:t>aratul</w:t>
      </w:r>
      <w:r>
        <w:rPr>
          <w:spacing w:val="40"/>
        </w:rPr>
        <w:t xml:space="preserve"> </w:t>
      </w:r>
      <w:r>
        <w:t>terenului D – discuit</w:t>
      </w:r>
    </w:p>
    <w:p w:rsidR="002526B5" w:rsidRDefault="002526B5">
      <w:pPr>
        <w:pStyle w:val="BodyText"/>
        <w:spacing w:before="9"/>
        <w:rPr>
          <w:b/>
          <w:i/>
          <w:sz w:val="23"/>
        </w:rPr>
      </w:pPr>
    </w:p>
    <w:p w:rsidR="002526B5" w:rsidRDefault="0044681A">
      <w:pPr>
        <w:spacing w:line="276" w:lineRule="auto"/>
        <w:ind w:left="367" w:right="244" w:firstLine="60"/>
        <w:rPr>
          <w:sz w:val="24"/>
        </w:rPr>
      </w:pPr>
      <w:r>
        <w:rPr>
          <w:sz w:val="24"/>
        </w:rPr>
        <w:t>Simbolurile</w:t>
      </w:r>
      <w:r>
        <w:rPr>
          <w:spacing w:val="-4"/>
          <w:sz w:val="24"/>
        </w:rPr>
        <w:t xml:space="preserve"> </w:t>
      </w:r>
      <w:r>
        <w:rPr>
          <w:sz w:val="24"/>
        </w:rPr>
        <w:t>utilizate</w:t>
      </w:r>
      <w:r>
        <w:rPr>
          <w:spacing w:val="-4"/>
          <w:sz w:val="24"/>
        </w:rPr>
        <w:t xml:space="preserve"> </w:t>
      </w:r>
      <w:r>
        <w:rPr>
          <w:sz w:val="24"/>
        </w:rPr>
        <w:t>pentru</w:t>
      </w:r>
      <w:r>
        <w:rPr>
          <w:spacing w:val="-3"/>
          <w:sz w:val="24"/>
        </w:rPr>
        <w:t xml:space="preserve"> </w:t>
      </w:r>
      <w:r>
        <w:rPr>
          <w:sz w:val="24"/>
        </w:rPr>
        <w:t>speciile</w:t>
      </w:r>
      <w:r>
        <w:rPr>
          <w:spacing w:val="-4"/>
          <w:sz w:val="24"/>
        </w:rPr>
        <w:t xml:space="preserve"> </w:t>
      </w:r>
      <w:r>
        <w:rPr>
          <w:sz w:val="24"/>
        </w:rPr>
        <w:t>forestiere</w:t>
      </w:r>
      <w:r>
        <w:rPr>
          <w:spacing w:val="-4"/>
          <w:sz w:val="24"/>
        </w:rPr>
        <w:t xml:space="preserve"> </w:t>
      </w:r>
      <w:r>
        <w:rPr>
          <w:sz w:val="24"/>
        </w:rPr>
        <w:t>ce</w:t>
      </w:r>
      <w:r>
        <w:rPr>
          <w:spacing w:val="-4"/>
          <w:sz w:val="24"/>
        </w:rPr>
        <w:t xml:space="preserve"> </w:t>
      </w:r>
      <w:r>
        <w:rPr>
          <w:sz w:val="24"/>
        </w:rPr>
        <w:t>se</w:t>
      </w:r>
      <w:r>
        <w:rPr>
          <w:spacing w:val="-4"/>
          <w:sz w:val="24"/>
        </w:rPr>
        <w:t xml:space="preserve"> </w:t>
      </w:r>
      <w:r>
        <w:rPr>
          <w:sz w:val="24"/>
        </w:rPr>
        <w:t>regăsesc</w:t>
      </w:r>
      <w:r>
        <w:rPr>
          <w:spacing w:val="-4"/>
          <w:sz w:val="24"/>
        </w:rPr>
        <w:t xml:space="preserve"> </w:t>
      </w:r>
      <w:r>
        <w:rPr>
          <w:sz w:val="24"/>
        </w:rPr>
        <w:t>în</w:t>
      </w:r>
      <w:r>
        <w:rPr>
          <w:spacing w:val="-3"/>
          <w:sz w:val="24"/>
        </w:rPr>
        <w:t xml:space="preserve"> </w:t>
      </w:r>
      <w:r>
        <w:rPr>
          <w:sz w:val="24"/>
        </w:rPr>
        <w:t>compoziția</w:t>
      </w:r>
      <w:r>
        <w:rPr>
          <w:spacing w:val="-4"/>
          <w:sz w:val="24"/>
        </w:rPr>
        <w:t xml:space="preserve"> </w:t>
      </w:r>
      <w:r>
        <w:rPr>
          <w:sz w:val="24"/>
        </w:rPr>
        <w:t>de</w:t>
      </w:r>
      <w:r>
        <w:rPr>
          <w:spacing w:val="-4"/>
          <w:sz w:val="24"/>
        </w:rPr>
        <w:t xml:space="preserve"> </w:t>
      </w:r>
      <w:r>
        <w:rPr>
          <w:sz w:val="24"/>
        </w:rPr>
        <w:t xml:space="preserve">împădurire sunt: Sc = Salcam </w:t>
      </w:r>
      <w:r>
        <w:rPr>
          <w:i/>
          <w:sz w:val="24"/>
        </w:rPr>
        <w:t>(Robinia pseudacacia)</w:t>
      </w:r>
      <w:r>
        <w:rPr>
          <w:sz w:val="24"/>
        </w:rPr>
        <w:t>; Ml= Malin (</w:t>
      </w:r>
      <w:r>
        <w:rPr>
          <w:i/>
          <w:sz w:val="24"/>
        </w:rPr>
        <w:t>Prunus padus</w:t>
      </w:r>
      <w:r>
        <w:rPr>
          <w:sz w:val="24"/>
        </w:rPr>
        <w:t xml:space="preserve">); Gl= Gladita </w:t>
      </w:r>
      <w:r>
        <w:rPr>
          <w:i/>
          <w:sz w:val="24"/>
        </w:rPr>
        <w:t>(Gleditsia triacanthos)</w:t>
      </w:r>
      <w:r>
        <w:rPr>
          <w:sz w:val="24"/>
        </w:rPr>
        <w:t>; Dd= Dud (</w:t>
      </w:r>
      <w:r>
        <w:rPr>
          <w:i/>
          <w:sz w:val="24"/>
        </w:rPr>
        <w:t>Morus L. Alba/nigra</w:t>
      </w:r>
      <w:r>
        <w:rPr>
          <w:sz w:val="24"/>
        </w:rPr>
        <w:t>); Sl=Salcioara (</w:t>
      </w:r>
      <w:r>
        <w:rPr>
          <w:i/>
          <w:sz w:val="24"/>
        </w:rPr>
        <w:t>Eleangus angustifolia</w:t>
      </w:r>
      <w:r>
        <w:rPr>
          <w:sz w:val="24"/>
        </w:rPr>
        <w:t>); Lc=Lemn cainesc (</w:t>
      </w:r>
      <w:r>
        <w:rPr>
          <w:i/>
          <w:sz w:val="24"/>
        </w:rPr>
        <w:t>Ligustrum vulgare</w:t>
      </w:r>
      <w:r>
        <w:rPr>
          <w:sz w:val="24"/>
        </w:rPr>
        <w:t>).</w:t>
      </w:r>
    </w:p>
    <w:p w:rsidR="002526B5" w:rsidRDefault="0044681A">
      <w:pPr>
        <w:spacing w:before="204"/>
        <w:ind w:left="368"/>
        <w:rPr>
          <w:b/>
          <w:i/>
          <w:sz w:val="24"/>
        </w:rPr>
      </w:pPr>
      <w:r>
        <w:rPr>
          <w:b/>
          <w:i/>
          <w:sz w:val="24"/>
        </w:rPr>
        <w:t>Lucrările</w:t>
      </w:r>
      <w:r>
        <w:rPr>
          <w:b/>
          <w:i/>
          <w:spacing w:val="-3"/>
          <w:sz w:val="24"/>
        </w:rPr>
        <w:t xml:space="preserve"> </w:t>
      </w:r>
      <w:r>
        <w:rPr>
          <w:b/>
          <w:i/>
          <w:sz w:val="24"/>
        </w:rPr>
        <w:t>de</w:t>
      </w:r>
      <w:r>
        <w:rPr>
          <w:b/>
          <w:i/>
          <w:spacing w:val="-2"/>
          <w:sz w:val="24"/>
        </w:rPr>
        <w:t xml:space="preserve"> împădurire</w:t>
      </w:r>
    </w:p>
    <w:p w:rsidR="002526B5" w:rsidRDefault="002526B5">
      <w:pPr>
        <w:pStyle w:val="BodyText"/>
        <w:spacing w:before="2"/>
        <w:rPr>
          <w:b/>
          <w:i/>
          <w:sz w:val="21"/>
        </w:rPr>
      </w:pPr>
    </w:p>
    <w:tbl>
      <w:tblPr>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94"/>
        <w:gridCol w:w="3187"/>
        <w:gridCol w:w="986"/>
        <w:gridCol w:w="1058"/>
        <w:gridCol w:w="1106"/>
        <w:gridCol w:w="624"/>
      </w:tblGrid>
      <w:tr w:rsidR="002526B5">
        <w:trPr>
          <w:trHeight w:val="637"/>
        </w:trPr>
        <w:tc>
          <w:tcPr>
            <w:tcW w:w="1394" w:type="dxa"/>
            <w:vMerge w:val="restart"/>
            <w:tcBorders>
              <w:right w:val="single" w:sz="4" w:space="0" w:color="000000"/>
            </w:tcBorders>
            <w:shd w:val="clear" w:color="auto" w:fill="EDEBE0"/>
          </w:tcPr>
          <w:p w:rsidR="002526B5" w:rsidRDefault="0044681A">
            <w:pPr>
              <w:pStyle w:val="TableParagraph"/>
              <w:spacing w:before="118" w:line="276" w:lineRule="auto"/>
              <w:ind w:left="107" w:right="92" w:firstLine="3"/>
              <w:jc w:val="center"/>
              <w:rPr>
                <w:b/>
                <w:sz w:val="24"/>
              </w:rPr>
            </w:pPr>
            <w:r>
              <w:rPr>
                <w:b/>
                <w:spacing w:val="-2"/>
                <w:sz w:val="24"/>
              </w:rPr>
              <w:t xml:space="preserve">Unitatea amenajistic </w:t>
            </w:r>
            <w:r>
              <w:rPr>
                <w:b/>
                <w:spacing w:val="-10"/>
                <w:sz w:val="24"/>
              </w:rPr>
              <w:t>ă</w:t>
            </w:r>
          </w:p>
          <w:p w:rsidR="002526B5" w:rsidRDefault="0044681A">
            <w:pPr>
              <w:pStyle w:val="TableParagraph"/>
              <w:spacing w:before="200"/>
              <w:ind w:left="131" w:right="115"/>
              <w:jc w:val="center"/>
              <w:rPr>
                <w:b/>
                <w:sz w:val="24"/>
              </w:rPr>
            </w:pPr>
            <w:r>
              <w:rPr>
                <w:b/>
                <w:spacing w:val="-2"/>
                <w:sz w:val="24"/>
              </w:rPr>
              <w:t>(Suprafața</w:t>
            </w:r>
          </w:p>
          <w:p w:rsidR="002526B5" w:rsidRDefault="0044681A">
            <w:pPr>
              <w:pStyle w:val="TableParagraph"/>
              <w:spacing w:before="41"/>
              <w:ind w:left="130" w:right="115"/>
              <w:jc w:val="center"/>
              <w:rPr>
                <w:b/>
                <w:sz w:val="24"/>
              </w:rPr>
            </w:pPr>
            <w:r>
              <w:rPr>
                <w:b/>
                <w:sz w:val="24"/>
              </w:rPr>
              <w:t>-</w:t>
            </w:r>
            <w:r>
              <w:rPr>
                <w:b/>
                <w:spacing w:val="-1"/>
                <w:sz w:val="24"/>
              </w:rPr>
              <w:t xml:space="preserve"> </w:t>
            </w:r>
            <w:r>
              <w:rPr>
                <w:b/>
                <w:spacing w:val="-5"/>
                <w:sz w:val="24"/>
              </w:rPr>
              <w:t>ha)</w:t>
            </w:r>
          </w:p>
        </w:tc>
        <w:tc>
          <w:tcPr>
            <w:tcW w:w="3187" w:type="dxa"/>
            <w:vMerge w:val="restart"/>
            <w:tcBorders>
              <w:left w:val="single" w:sz="4" w:space="0" w:color="000000"/>
              <w:right w:val="single" w:sz="4" w:space="0" w:color="000000"/>
            </w:tcBorders>
            <w:shd w:val="clear" w:color="auto" w:fill="EDEBE0"/>
          </w:tcPr>
          <w:p w:rsidR="002526B5" w:rsidRDefault="0044681A">
            <w:pPr>
              <w:pStyle w:val="TableParagraph"/>
              <w:spacing w:before="118" w:line="276" w:lineRule="auto"/>
              <w:ind w:left="153" w:right="122" w:firstLine="2"/>
              <w:jc w:val="center"/>
              <w:rPr>
                <w:b/>
                <w:sz w:val="24"/>
              </w:rPr>
            </w:pPr>
            <w:r>
              <w:rPr>
                <w:b/>
                <w:sz w:val="24"/>
              </w:rPr>
              <w:t>Compoziţia de regenerare / Tehnologia</w:t>
            </w:r>
            <w:r>
              <w:rPr>
                <w:b/>
                <w:spacing w:val="-13"/>
                <w:sz w:val="24"/>
              </w:rPr>
              <w:t xml:space="preserve"> </w:t>
            </w:r>
            <w:r>
              <w:rPr>
                <w:b/>
                <w:sz w:val="24"/>
              </w:rPr>
              <w:t>de</w:t>
            </w:r>
            <w:r>
              <w:rPr>
                <w:b/>
                <w:spacing w:val="-14"/>
                <w:sz w:val="24"/>
              </w:rPr>
              <w:t xml:space="preserve"> </w:t>
            </w:r>
            <w:r>
              <w:rPr>
                <w:b/>
                <w:sz w:val="24"/>
              </w:rPr>
              <w:t>împădurire</w:t>
            </w:r>
            <w:r>
              <w:rPr>
                <w:b/>
                <w:spacing w:val="-14"/>
                <w:sz w:val="24"/>
              </w:rPr>
              <w:t xml:space="preserve"> </w:t>
            </w:r>
            <w:r>
              <w:rPr>
                <w:b/>
                <w:sz w:val="24"/>
              </w:rPr>
              <w:t xml:space="preserve">şi </w:t>
            </w:r>
            <w:r>
              <w:rPr>
                <w:b/>
                <w:spacing w:val="-2"/>
                <w:sz w:val="24"/>
              </w:rPr>
              <w:t>completări</w:t>
            </w:r>
          </w:p>
        </w:tc>
        <w:tc>
          <w:tcPr>
            <w:tcW w:w="3774" w:type="dxa"/>
            <w:gridSpan w:val="4"/>
            <w:tcBorders>
              <w:left w:val="single" w:sz="4" w:space="0" w:color="000000"/>
            </w:tcBorders>
            <w:shd w:val="clear" w:color="auto" w:fill="EDEBE0"/>
          </w:tcPr>
          <w:p w:rsidR="002526B5" w:rsidRDefault="0044681A">
            <w:pPr>
              <w:pStyle w:val="TableParagraph"/>
              <w:spacing w:before="118"/>
              <w:ind w:left="1633" w:right="1589"/>
              <w:jc w:val="center"/>
              <w:rPr>
                <w:b/>
                <w:sz w:val="24"/>
              </w:rPr>
            </w:pPr>
            <w:r>
              <w:rPr>
                <w:b/>
                <w:spacing w:val="-4"/>
                <w:sz w:val="24"/>
              </w:rPr>
              <w:t>Anul</w:t>
            </w:r>
          </w:p>
        </w:tc>
      </w:tr>
      <w:tr w:rsidR="002526B5">
        <w:trPr>
          <w:trHeight w:val="1438"/>
        </w:trPr>
        <w:tc>
          <w:tcPr>
            <w:tcW w:w="1394" w:type="dxa"/>
            <w:vMerge/>
            <w:tcBorders>
              <w:top w:val="nil"/>
              <w:right w:val="single" w:sz="4" w:space="0" w:color="000000"/>
            </w:tcBorders>
            <w:shd w:val="clear" w:color="auto" w:fill="EDEBE0"/>
          </w:tcPr>
          <w:p w:rsidR="002526B5" w:rsidRDefault="002526B5">
            <w:pPr>
              <w:rPr>
                <w:sz w:val="2"/>
                <w:szCs w:val="2"/>
              </w:rPr>
            </w:pPr>
          </w:p>
        </w:tc>
        <w:tc>
          <w:tcPr>
            <w:tcW w:w="3187" w:type="dxa"/>
            <w:vMerge/>
            <w:tcBorders>
              <w:top w:val="nil"/>
              <w:left w:val="single" w:sz="4" w:space="0" w:color="000000"/>
              <w:right w:val="single" w:sz="4" w:space="0" w:color="000000"/>
            </w:tcBorders>
            <w:shd w:val="clear" w:color="auto" w:fill="EDEBE0"/>
          </w:tcPr>
          <w:p w:rsidR="002526B5" w:rsidRDefault="002526B5">
            <w:pPr>
              <w:rPr>
                <w:sz w:val="2"/>
                <w:szCs w:val="2"/>
              </w:rPr>
            </w:pPr>
          </w:p>
        </w:tc>
        <w:tc>
          <w:tcPr>
            <w:tcW w:w="986" w:type="dxa"/>
            <w:tcBorders>
              <w:left w:val="single" w:sz="4" w:space="0" w:color="000000"/>
              <w:right w:val="single" w:sz="4" w:space="0" w:color="000000"/>
            </w:tcBorders>
            <w:shd w:val="clear" w:color="auto" w:fill="EDEBE0"/>
          </w:tcPr>
          <w:p w:rsidR="002526B5" w:rsidRDefault="0044681A">
            <w:pPr>
              <w:pStyle w:val="TableParagraph"/>
              <w:spacing w:before="118"/>
              <w:ind w:left="30"/>
              <w:jc w:val="center"/>
              <w:rPr>
                <w:b/>
                <w:sz w:val="24"/>
              </w:rPr>
            </w:pPr>
            <w:r>
              <w:rPr>
                <w:b/>
                <w:sz w:val="24"/>
              </w:rPr>
              <w:t>I</w:t>
            </w:r>
          </w:p>
        </w:tc>
        <w:tc>
          <w:tcPr>
            <w:tcW w:w="1058" w:type="dxa"/>
            <w:tcBorders>
              <w:left w:val="single" w:sz="4" w:space="0" w:color="000000"/>
              <w:right w:val="single" w:sz="4" w:space="0" w:color="000000"/>
            </w:tcBorders>
            <w:shd w:val="clear" w:color="auto" w:fill="EDEBE0"/>
          </w:tcPr>
          <w:p w:rsidR="002526B5" w:rsidRDefault="0044681A">
            <w:pPr>
              <w:pStyle w:val="TableParagraph"/>
              <w:spacing w:before="118"/>
              <w:ind w:left="444"/>
              <w:rPr>
                <w:b/>
                <w:sz w:val="24"/>
              </w:rPr>
            </w:pPr>
            <w:r>
              <w:rPr>
                <w:b/>
                <w:spacing w:val="-5"/>
                <w:sz w:val="24"/>
              </w:rPr>
              <w:t>II</w:t>
            </w:r>
          </w:p>
        </w:tc>
        <w:tc>
          <w:tcPr>
            <w:tcW w:w="1106" w:type="dxa"/>
            <w:tcBorders>
              <w:left w:val="single" w:sz="4" w:space="0" w:color="000000"/>
              <w:right w:val="single" w:sz="4" w:space="0" w:color="000000"/>
            </w:tcBorders>
            <w:shd w:val="clear" w:color="auto" w:fill="EDEBE0"/>
          </w:tcPr>
          <w:p w:rsidR="002526B5" w:rsidRDefault="0044681A">
            <w:pPr>
              <w:pStyle w:val="TableParagraph"/>
              <w:spacing w:before="118"/>
              <w:ind w:left="411" w:right="379"/>
              <w:jc w:val="center"/>
              <w:rPr>
                <w:b/>
                <w:sz w:val="24"/>
              </w:rPr>
            </w:pPr>
            <w:r>
              <w:rPr>
                <w:b/>
                <w:spacing w:val="-5"/>
                <w:sz w:val="24"/>
              </w:rPr>
              <w:t>III</w:t>
            </w:r>
          </w:p>
        </w:tc>
        <w:tc>
          <w:tcPr>
            <w:tcW w:w="624" w:type="dxa"/>
            <w:tcBorders>
              <w:left w:val="single" w:sz="4" w:space="0" w:color="000000"/>
            </w:tcBorders>
            <w:shd w:val="clear" w:color="auto" w:fill="EDEBE0"/>
          </w:tcPr>
          <w:p w:rsidR="002526B5" w:rsidRDefault="0044681A">
            <w:pPr>
              <w:pStyle w:val="TableParagraph"/>
              <w:spacing w:before="118"/>
              <w:ind w:left="173" w:right="133"/>
              <w:jc w:val="center"/>
              <w:rPr>
                <w:b/>
                <w:sz w:val="24"/>
              </w:rPr>
            </w:pPr>
            <w:r>
              <w:rPr>
                <w:b/>
                <w:spacing w:val="-5"/>
                <w:sz w:val="24"/>
              </w:rPr>
              <w:t>IV</w:t>
            </w:r>
          </w:p>
        </w:tc>
      </w:tr>
      <w:tr w:rsidR="002526B5">
        <w:trPr>
          <w:trHeight w:val="637"/>
        </w:trPr>
        <w:tc>
          <w:tcPr>
            <w:tcW w:w="1394" w:type="dxa"/>
            <w:tcBorders>
              <w:right w:val="single" w:sz="4" w:space="0" w:color="000000"/>
            </w:tcBorders>
            <w:shd w:val="clear" w:color="auto" w:fill="EDEBE0"/>
          </w:tcPr>
          <w:p w:rsidR="002526B5" w:rsidRDefault="002526B5">
            <w:pPr>
              <w:pStyle w:val="TableParagraph"/>
              <w:spacing w:before="8"/>
              <w:rPr>
                <w:b/>
                <w:i/>
                <w:sz w:val="20"/>
              </w:rPr>
            </w:pPr>
          </w:p>
          <w:p w:rsidR="002526B5" w:rsidRDefault="0044681A">
            <w:pPr>
              <w:pStyle w:val="TableParagraph"/>
              <w:ind w:left="16"/>
              <w:jc w:val="center"/>
              <w:rPr>
                <w:b/>
                <w:sz w:val="24"/>
              </w:rPr>
            </w:pPr>
            <w:r>
              <w:rPr>
                <w:b/>
                <w:sz w:val="24"/>
              </w:rPr>
              <w:t>0</w:t>
            </w:r>
          </w:p>
        </w:tc>
        <w:tc>
          <w:tcPr>
            <w:tcW w:w="3187" w:type="dxa"/>
            <w:tcBorders>
              <w:left w:val="single" w:sz="4" w:space="0" w:color="000000"/>
              <w:right w:val="single" w:sz="4" w:space="0" w:color="000000"/>
            </w:tcBorders>
            <w:shd w:val="clear" w:color="auto" w:fill="EDEBE0"/>
          </w:tcPr>
          <w:p w:rsidR="002526B5" w:rsidRDefault="0044681A">
            <w:pPr>
              <w:pStyle w:val="TableParagraph"/>
              <w:spacing w:before="118"/>
              <w:ind w:left="29"/>
              <w:jc w:val="center"/>
              <w:rPr>
                <w:b/>
                <w:sz w:val="24"/>
              </w:rPr>
            </w:pPr>
            <w:r>
              <w:rPr>
                <w:b/>
                <w:sz w:val="24"/>
              </w:rPr>
              <w:t>1</w:t>
            </w:r>
          </w:p>
        </w:tc>
        <w:tc>
          <w:tcPr>
            <w:tcW w:w="986" w:type="dxa"/>
            <w:tcBorders>
              <w:left w:val="single" w:sz="4" w:space="0" w:color="000000"/>
              <w:right w:val="single" w:sz="4" w:space="0" w:color="000000"/>
            </w:tcBorders>
            <w:shd w:val="clear" w:color="auto" w:fill="EDEBE0"/>
          </w:tcPr>
          <w:p w:rsidR="002526B5" w:rsidRDefault="0044681A">
            <w:pPr>
              <w:pStyle w:val="TableParagraph"/>
              <w:spacing w:before="118"/>
              <w:ind w:left="28"/>
              <w:jc w:val="center"/>
              <w:rPr>
                <w:b/>
                <w:sz w:val="24"/>
              </w:rPr>
            </w:pPr>
            <w:r>
              <w:rPr>
                <w:b/>
                <w:sz w:val="24"/>
              </w:rPr>
              <w:t>2</w:t>
            </w:r>
          </w:p>
        </w:tc>
        <w:tc>
          <w:tcPr>
            <w:tcW w:w="1058" w:type="dxa"/>
            <w:tcBorders>
              <w:left w:val="single" w:sz="4" w:space="0" w:color="000000"/>
              <w:right w:val="single" w:sz="4" w:space="0" w:color="000000"/>
            </w:tcBorders>
            <w:shd w:val="clear" w:color="auto" w:fill="EDEBE0"/>
          </w:tcPr>
          <w:p w:rsidR="002526B5" w:rsidRDefault="0044681A">
            <w:pPr>
              <w:pStyle w:val="TableParagraph"/>
              <w:spacing w:before="118"/>
              <w:ind w:left="478"/>
              <w:rPr>
                <w:b/>
                <w:sz w:val="24"/>
              </w:rPr>
            </w:pPr>
            <w:r>
              <w:rPr>
                <w:b/>
                <w:sz w:val="24"/>
              </w:rPr>
              <w:t>3</w:t>
            </w:r>
          </w:p>
        </w:tc>
        <w:tc>
          <w:tcPr>
            <w:tcW w:w="1106" w:type="dxa"/>
            <w:tcBorders>
              <w:left w:val="single" w:sz="4" w:space="0" w:color="000000"/>
              <w:right w:val="single" w:sz="4" w:space="0" w:color="000000"/>
            </w:tcBorders>
            <w:shd w:val="clear" w:color="auto" w:fill="EDEBE0"/>
          </w:tcPr>
          <w:p w:rsidR="002526B5" w:rsidRDefault="0044681A">
            <w:pPr>
              <w:pStyle w:val="TableParagraph"/>
              <w:spacing w:before="118"/>
              <w:ind w:left="29"/>
              <w:jc w:val="center"/>
              <w:rPr>
                <w:b/>
                <w:sz w:val="24"/>
              </w:rPr>
            </w:pPr>
            <w:r>
              <w:rPr>
                <w:b/>
                <w:sz w:val="24"/>
              </w:rPr>
              <w:t>4</w:t>
            </w:r>
          </w:p>
        </w:tc>
        <w:tc>
          <w:tcPr>
            <w:tcW w:w="624" w:type="dxa"/>
            <w:tcBorders>
              <w:left w:val="single" w:sz="4" w:space="0" w:color="000000"/>
            </w:tcBorders>
            <w:shd w:val="clear" w:color="auto" w:fill="EDEBE0"/>
          </w:tcPr>
          <w:p w:rsidR="002526B5" w:rsidRDefault="0044681A">
            <w:pPr>
              <w:pStyle w:val="TableParagraph"/>
              <w:spacing w:before="118"/>
              <w:ind w:left="42"/>
              <w:jc w:val="center"/>
              <w:rPr>
                <w:b/>
                <w:sz w:val="24"/>
              </w:rPr>
            </w:pPr>
            <w:r>
              <w:rPr>
                <w:b/>
                <w:sz w:val="24"/>
              </w:rPr>
              <w:t>5</w:t>
            </w:r>
          </w:p>
        </w:tc>
      </w:tr>
      <w:tr w:rsidR="002526B5">
        <w:trPr>
          <w:trHeight w:val="383"/>
        </w:trPr>
        <w:tc>
          <w:tcPr>
            <w:tcW w:w="1394" w:type="dxa"/>
            <w:vMerge w:val="restart"/>
            <w:tcBorders>
              <w:bottom w:val="nil"/>
              <w:right w:val="single" w:sz="4" w:space="0" w:color="000000"/>
            </w:tcBorders>
          </w:tcPr>
          <w:p w:rsidR="002526B5" w:rsidRDefault="002526B5">
            <w:pPr>
              <w:pStyle w:val="TableParagraph"/>
              <w:spacing w:before="4"/>
              <w:rPr>
                <w:b/>
                <w:i/>
                <w:sz w:val="32"/>
              </w:rPr>
            </w:pPr>
          </w:p>
          <w:p w:rsidR="002526B5" w:rsidRDefault="0044681A">
            <w:pPr>
              <w:pStyle w:val="TableParagraph"/>
              <w:spacing w:before="1" w:line="250" w:lineRule="exact"/>
              <w:ind w:left="462"/>
              <w:rPr>
                <w:sz w:val="24"/>
              </w:rPr>
            </w:pPr>
            <w:r>
              <w:rPr>
                <w:spacing w:val="-2"/>
                <w:sz w:val="24"/>
              </w:rPr>
              <w:t>u.a.1</w:t>
            </w:r>
          </w:p>
        </w:tc>
        <w:tc>
          <w:tcPr>
            <w:tcW w:w="3187" w:type="dxa"/>
            <w:tcBorders>
              <w:left w:val="single" w:sz="4" w:space="0" w:color="000000"/>
              <w:bottom w:val="nil"/>
              <w:right w:val="single" w:sz="4" w:space="0" w:color="000000"/>
            </w:tcBorders>
          </w:tcPr>
          <w:p w:rsidR="002526B5" w:rsidRDefault="0044681A">
            <w:pPr>
              <w:pStyle w:val="TableParagraph"/>
              <w:spacing w:before="118" w:line="245" w:lineRule="exact"/>
              <w:ind w:left="117"/>
              <w:rPr>
                <w:b/>
                <w:sz w:val="24"/>
              </w:rPr>
            </w:pPr>
            <w:r>
              <w:rPr>
                <w:b/>
                <w:sz w:val="24"/>
              </w:rPr>
              <w:t>-Formula</w:t>
            </w:r>
            <w:r>
              <w:rPr>
                <w:b/>
                <w:spacing w:val="-4"/>
                <w:sz w:val="24"/>
              </w:rPr>
              <w:t xml:space="preserve"> </w:t>
            </w:r>
            <w:r>
              <w:rPr>
                <w:b/>
                <w:sz w:val="24"/>
              </w:rPr>
              <w:t>de</w:t>
            </w:r>
            <w:r>
              <w:rPr>
                <w:b/>
                <w:spacing w:val="-2"/>
                <w:sz w:val="24"/>
              </w:rPr>
              <w:t xml:space="preserve"> </w:t>
            </w:r>
            <w:r>
              <w:rPr>
                <w:b/>
                <w:spacing w:val="-4"/>
                <w:sz w:val="24"/>
              </w:rPr>
              <w:t>baza</w:t>
            </w:r>
          </w:p>
        </w:tc>
        <w:tc>
          <w:tcPr>
            <w:tcW w:w="986" w:type="dxa"/>
            <w:vMerge w:val="restart"/>
            <w:tcBorders>
              <w:left w:val="single" w:sz="4" w:space="0" w:color="000000"/>
              <w:bottom w:val="single" w:sz="4" w:space="0" w:color="000000"/>
              <w:right w:val="single" w:sz="4" w:space="0" w:color="000000"/>
            </w:tcBorders>
          </w:tcPr>
          <w:p w:rsidR="002526B5" w:rsidRDefault="0044681A">
            <w:pPr>
              <w:pStyle w:val="TableParagraph"/>
              <w:spacing w:before="113"/>
              <w:ind w:left="117"/>
              <w:rPr>
                <w:sz w:val="24"/>
              </w:rPr>
            </w:pPr>
            <w:r>
              <w:rPr>
                <w:spacing w:val="-2"/>
                <w:sz w:val="24"/>
              </w:rPr>
              <w:t>38250</w:t>
            </w:r>
          </w:p>
          <w:p w:rsidR="002526B5" w:rsidRDefault="0044681A">
            <w:pPr>
              <w:pStyle w:val="TableParagraph"/>
              <w:spacing w:before="44" w:line="276" w:lineRule="auto"/>
              <w:ind w:left="117" w:right="304"/>
              <w:rPr>
                <w:sz w:val="24"/>
              </w:rPr>
            </w:pPr>
            <w:r>
              <w:rPr>
                <w:spacing w:val="-4"/>
                <w:sz w:val="24"/>
              </w:rPr>
              <w:t xml:space="preserve">buc. </w:t>
            </w:r>
            <w:r>
              <w:rPr>
                <w:spacing w:val="-2"/>
                <w:sz w:val="24"/>
              </w:rPr>
              <w:t>puieti</w:t>
            </w:r>
          </w:p>
        </w:tc>
        <w:tc>
          <w:tcPr>
            <w:tcW w:w="1058" w:type="dxa"/>
            <w:vMerge w:val="restart"/>
            <w:tcBorders>
              <w:left w:val="single" w:sz="4" w:space="0" w:color="000000"/>
              <w:bottom w:val="single" w:sz="4" w:space="0" w:color="000000"/>
              <w:right w:val="single" w:sz="4" w:space="0" w:color="000000"/>
            </w:tcBorders>
          </w:tcPr>
          <w:p w:rsidR="002526B5" w:rsidRDefault="0044681A">
            <w:pPr>
              <w:pStyle w:val="TableParagraph"/>
              <w:spacing w:before="113"/>
              <w:ind w:left="118"/>
              <w:rPr>
                <w:sz w:val="24"/>
              </w:rPr>
            </w:pPr>
            <w:r>
              <w:rPr>
                <w:spacing w:val="-2"/>
                <w:sz w:val="24"/>
              </w:rPr>
              <w:t>11475</w:t>
            </w:r>
          </w:p>
          <w:p w:rsidR="002526B5" w:rsidRDefault="0044681A">
            <w:pPr>
              <w:pStyle w:val="TableParagraph"/>
              <w:spacing w:before="44" w:line="276" w:lineRule="auto"/>
              <w:ind w:left="118" w:right="361"/>
              <w:rPr>
                <w:sz w:val="24"/>
              </w:rPr>
            </w:pPr>
            <w:r>
              <w:rPr>
                <w:spacing w:val="-4"/>
                <w:sz w:val="24"/>
              </w:rPr>
              <w:t xml:space="preserve">buc. </w:t>
            </w:r>
            <w:r>
              <w:rPr>
                <w:spacing w:val="-2"/>
                <w:sz w:val="24"/>
              </w:rPr>
              <w:t>Puieti</w:t>
            </w:r>
          </w:p>
        </w:tc>
        <w:tc>
          <w:tcPr>
            <w:tcW w:w="1106" w:type="dxa"/>
            <w:vMerge w:val="restart"/>
            <w:tcBorders>
              <w:left w:val="single" w:sz="4" w:space="0" w:color="000000"/>
              <w:bottom w:val="single" w:sz="4" w:space="0" w:color="000000"/>
              <w:right w:val="single" w:sz="4" w:space="0" w:color="000000"/>
            </w:tcBorders>
          </w:tcPr>
          <w:p w:rsidR="002526B5" w:rsidRDefault="0044681A">
            <w:pPr>
              <w:pStyle w:val="TableParagraph"/>
              <w:spacing w:before="113"/>
              <w:ind w:left="118"/>
              <w:rPr>
                <w:sz w:val="24"/>
              </w:rPr>
            </w:pPr>
            <w:r>
              <w:rPr>
                <w:spacing w:val="-4"/>
                <w:sz w:val="24"/>
              </w:rPr>
              <w:t>3825</w:t>
            </w:r>
          </w:p>
          <w:p w:rsidR="002526B5" w:rsidRDefault="0044681A">
            <w:pPr>
              <w:pStyle w:val="TableParagraph"/>
              <w:spacing w:before="44" w:line="276" w:lineRule="auto"/>
              <w:ind w:left="118" w:right="423"/>
              <w:rPr>
                <w:sz w:val="24"/>
              </w:rPr>
            </w:pPr>
            <w:r>
              <w:rPr>
                <w:spacing w:val="-4"/>
                <w:sz w:val="24"/>
              </w:rPr>
              <w:t xml:space="preserve">buc. </w:t>
            </w:r>
            <w:r>
              <w:rPr>
                <w:spacing w:val="-2"/>
                <w:sz w:val="24"/>
              </w:rPr>
              <w:t>puieti</w:t>
            </w:r>
          </w:p>
        </w:tc>
        <w:tc>
          <w:tcPr>
            <w:tcW w:w="624" w:type="dxa"/>
            <w:vMerge w:val="restart"/>
            <w:tcBorders>
              <w:left w:val="single" w:sz="4" w:space="0" w:color="000000"/>
              <w:bottom w:val="single" w:sz="4" w:space="0" w:color="000000"/>
            </w:tcBorders>
          </w:tcPr>
          <w:p w:rsidR="002526B5" w:rsidRDefault="002526B5">
            <w:pPr>
              <w:pStyle w:val="TableParagraph"/>
              <w:rPr>
                <w:sz w:val="24"/>
              </w:rPr>
            </w:pPr>
          </w:p>
        </w:tc>
      </w:tr>
      <w:tr w:rsidR="002526B5">
        <w:trPr>
          <w:trHeight w:val="249"/>
        </w:trPr>
        <w:tc>
          <w:tcPr>
            <w:tcW w:w="1394" w:type="dxa"/>
            <w:vMerge/>
            <w:tcBorders>
              <w:top w:val="nil"/>
              <w:bottom w:val="nil"/>
              <w:right w:val="single" w:sz="4" w:space="0" w:color="000000"/>
            </w:tcBorders>
          </w:tcPr>
          <w:p w:rsidR="002526B5" w:rsidRDefault="002526B5">
            <w:pPr>
              <w:rPr>
                <w:sz w:val="2"/>
                <w:szCs w:val="2"/>
              </w:rPr>
            </w:pPr>
          </w:p>
        </w:tc>
        <w:tc>
          <w:tcPr>
            <w:tcW w:w="3187" w:type="dxa"/>
            <w:tcBorders>
              <w:top w:val="nil"/>
              <w:left w:val="single" w:sz="4" w:space="0" w:color="000000"/>
              <w:bottom w:val="nil"/>
              <w:right w:val="single" w:sz="4" w:space="0" w:color="000000"/>
            </w:tcBorders>
          </w:tcPr>
          <w:p w:rsidR="002526B5" w:rsidRDefault="002526B5">
            <w:pPr>
              <w:pStyle w:val="TableParagraph"/>
              <w:rPr>
                <w:sz w:val="18"/>
              </w:rPr>
            </w:pPr>
          </w:p>
        </w:tc>
        <w:tc>
          <w:tcPr>
            <w:tcW w:w="986"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1058"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1106"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624" w:type="dxa"/>
            <w:vMerge/>
            <w:tcBorders>
              <w:top w:val="nil"/>
              <w:left w:val="single" w:sz="4" w:space="0" w:color="000000"/>
              <w:bottom w:val="single" w:sz="4" w:space="0" w:color="000000"/>
            </w:tcBorders>
          </w:tcPr>
          <w:p w:rsidR="002526B5" w:rsidRDefault="002526B5">
            <w:pPr>
              <w:rPr>
                <w:sz w:val="2"/>
                <w:szCs w:val="2"/>
              </w:rPr>
            </w:pPr>
          </w:p>
        </w:tc>
      </w:tr>
      <w:tr w:rsidR="002526B5">
        <w:trPr>
          <w:trHeight w:val="249"/>
        </w:trPr>
        <w:tc>
          <w:tcPr>
            <w:tcW w:w="1394" w:type="dxa"/>
            <w:tcBorders>
              <w:top w:val="nil"/>
              <w:bottom w:val="nil"/>
              <w:right w:val="single" w:sz="4" w:space="0" w:color="000000"/>
            </w:tcBorders>
          </w:tcPr>
          <w:p w:rsidR="002526B5" w:rsidRDefault="002526B5">
            <w:pPr>
              <w:pStyle w:val="TableParagraph"/>
              <w:rPr>
                <w:sz w:val="18"/>
              </w:rPr>
            </w:pPr>
          </w:p>
        </w:tc>
        <w:tc>
          <w:tcPr>
            <w:tcW w:w="3187" w:type="dxa"/>
            <w:tcBorders>
              <w:top w:val="nil"/>
              <w:left w:val="single" w:sz="4" w:space="0" w:color="000000"/>
              <w:bottom w:val="nil"/>
              <w:right w:val="single" w:sz="4" w:space="0" w:color="000000"/>
            </w:tcBorders>
          </w:tcPr>
          <w:p w:rsidR="002526B5" w:rsidRDefault="0044681A">
            <w:pPr>
              <w:pStyle w:val="TableParagraph"/>
              <w:spacing w:line="229" w:lineRule="exact"/>
              <w:ind w:left="117"/>
              <w:rPr>
                <w:b/>
                <w:sz w:val="24"/>
              </w:rPr>
            </w:pPr>
            <w:r>
              <w:rPr>
                <w:b/>
                <w:spacing w:val="-2"/>
                <w:sz w:val="24"/>
              </w:rPr>
              <w:t>75Sc25Ml(Gl,Dd)</w:t>
            </w:r>
          </w:p>
        </w:tc>
        <w:tc>
          <w:tcPr>
            <w:tcW w:w="986"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1058"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1106"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624" w:type="dxa"/>
            <w:vMerge/>
            <w:tcBorders>
              <w:top w:val="nil"/>
              <w:left w:val="single" w:sz="4" w:space="0" w:color="000000"/>
              <w:bottom w:val="single" w:sz="4" w:space="0" w:color="000000"/>
            </w:tcBorders>
          </w:tcPr>
          <w:p w:rsidR="002526B5" w:rsidRDefault="002526B5">
            <w:pPr>
              <w:rPr>
                <w:sz w:val="2"/>
                <w:szCs w:val="2"/>
              </w:rPr>
            </w:pPr>
          </w:p>
        </w:tc>
      </w:tr>
      <w:tr w:rsidR="002526B5">
        <w:trPr>
          <w:trHeight w:val="1078"/>
        </w:trPr>
        <w:tc>
          <w:tcPr>
            <w:tcW w:w="1394" w:type="dxa"/>
            <w:tcBorders>
              <w:top w:val="nil"/>
              <w:bottom w:val="single" w:sz="4" w:space="0" w:color="000000"/>
              <w:right w:val="single" w:sz="4" w:space="0" w:color="000000"/>
            </w:tcBorders>
          </w:tcPr>
          <w:p w:rsidR="002526B5" w:rsidRDefault="0044681A">
            <w:pPr>
              <w:pStyle w:val="TableParagraph"/>
              <w:spacing w:line="255" w:lineRule="exact"/>
              <w:ind w:left="131" w:right="115"/>
              <w:jc w:val="center"/>
              <w:rPr>
                <w:sz w:val="24"/>
              </w:rPr>
            </w:pPr>
            <w:r>
              <w:rPr>
                <w:sz w:val="24"/>
              </w:rPr>
              <w:t>(S</w:t>
            </w:r>
            <w:r>
              <w:rPr>
                <w:spacing w:val="-1"/>
                <w:sz w:val="24"/>
              </w:rPr>
              <w:t xml:space="preserve"> </w:t>
            </w:r>
            <w:r>
              <w:rPr>
                <w:sz w:val="24"/>
              </w:rPr>
              <w:t>=</w:t>
            </w:r>
            <w:r>
              <w:rPr>
                <w:spacing w:val="-1"/>
                <w:sz w:val="24"/>
              </w:rPr>
              <w:t xml:space="preserve"> </w:t>
            </w:r>
            <w:r>
              <w:rPr>
                <w:spacing w:val="-4"/>
                <w:sz w:val="24"/>
              </w:rPr>
              <w:t>7,65</w:t>
            </w:r>
          </w:p>
          <w:p w:rsidR="002526B5" w:rsidRDefault="0044681A">
            <w:pPr>
              <w:pStyle w:val="TableParagraph"/>
              <w:spacing w:before="41"/>
              <w:ind w:left="129" w:right="115"/>
              <w:jc w:val="center"/>
              <w:rPr>
                <w:sz w:val="24"/>
              </w:rPr>
            </w:pPr>
            <w:r>
              <w:rPr>
                <w:spacing w:val="-5"/>
                <w:sz w:val="24"/>
              </w:rPr>
              <w:t>ha)</w:t>
            </w:r>
          </w:p>
        </w:tc>
        <w:tc>
          <w:tcPr>
            <w:tcW w:w="3187" w:type="dxa"/>
            <w:tcBorders>
              <w:top w:val="nil"/>
              <w:left w:val="single" w:sz="4" w:space="0" w:color="000000"/>
              <w:bottom w:val="single" w:sz="4" w:space="0" w:color="000000"/>
              <w:right w:val="single" w:sz="4" w:space="0" w:color="000000"/>
            </w:tcBorders>
          </w:tcPr>
          <w:p w:rsidR="002526B5" w:rsidRDefault="002526B5">
            <w:pPr>
              <w:pStyle w:val="TableParagraph"/>
              <w:spacing w:before="8"/>
              <w:rPr>
                <w:b/>
                <w:i/>
                <w:sz w:val="20"/>
              </w:rPr>
            </w:pPr>
          </w:p>
          <w:p w:rsidR="002526B5" w:rsidRDefault="0044681A">
            <w:pPr>
              <w:pStyle w:val="TableParagraph"/>
              <w:ind w:left="117"/>
              <w:rPr>
                <w:sz w:val="24"/>
              </w:rPr>
            </w:pPr>
            <w:r>
              <w:rPr>
                <w:sz w:val="24"/>
              </w:rPr>
              <w:t>-Formula</w:t>
            </w:r>
            <w:r>
              <w:rPr>
                <w:spacing w:val="-3"/>
                <w:sz w:val="24"/>
              </w:rPr>
              <w:t xml:space="preserve"> </w:t>
            </w:r>
            <w:r>
              <w:rPr>
                <w:spacing w:val="-2"/>
                <w:sz w:val="24"/>
              </w:rPr>
              <w:t>alternativă</w:t>
            </w:r>
          </w:p>
          <w:p w:rsidR="002526B5" w:rsidRDefault="0044681A">
            <w:pPr>
              <w:pStyle w:val="TableParagraph"/>
              <w:spacing w:before="46"/>
              <w:ind w:left="117"/>
              <w:rPr>
                <w:b/>
                <w:sz w:val="24"/>
              </w:rPr>
            </w:pPr>
            <w:r>
              <w:rPr>
                <w:b/>
                <w:spacing w:val="-2"/>
                <w:sz w:val="24"/>
              </w:rPr>
              <w:t>50Sc25Ml(Dd,Sl)25Lc(Am)</w:t>
            </w:r>
          </w:p>
        </w:tc>
        <w:tc>
          <w:tcPr>
            <w:tcW w:w="986"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1058"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1106" w:type="dxa"/>
            <w:vMerge/>
            <w:tcBorders>
              <w:top w:val="nil"/>
              <w:left w:val="single" w:sz="4" w:space="0" w:color="000000"/>
              <w:bottom w:val="single" w:sz="4" w:space="0" w:color="000000"/>
              <w:right w:val="single" w:sz="4" w:space="0" w:color="000000"/>
            </w:tcBorders>
          </w:tcPr>
          <w:p w:rsidR="002526B5" w:rsidRDefault="002526B5">
            <w:pPr>
              <w:rPr>
                <w:sz w:val="2"/>
                <w:szCs w:val="2"/>
              </w:rPr>
            </w:pPr>
          </w:p>
        </w:tc>
        <w:tc>
          <w:tcPr>
            <w:tcW w:w="624" w:type="dxa"/>
            <w:vMerge/>
            <w:tcBorders>
              <w:top w:val="nil"/>
              <w:left w:val="single" w:sz="4" w:space="0" w:color="000000"/>
              <w:bottom w:val="single" w:sz="4" w:space="0" w:color="000000"/>
            </w:tcBorders>
          </w:tcPr>
          <w:p w:rsidR="002526B5" w:rsidRDefault="002526B5">
            <w:pPr>
              <w:rPr>
                <w:sz w:val="2"/>
                <w:szCs w:val="2"/>
              </w:rPr>
            </w:pPr>
          </w:p>
        </w:tc>
      </w:tr>
    </w:tbl>
    <w:p w:rsidR="002526B5" w:rsidRDefault="002526B5">
      <w:pPr>
        <w:rPr>
          <w:sz w:val="2"/>
          <w:szCs w:val="2"/>
        </w:rPr>
        <w:sectPr w:rsidR="002526B5">
          <w:pgSz w:w="11910" w:h="16840"/>
          <w:pgMar w:top="2000" w:right="1100" w:bottom="1900" w:left="1300" w:header="712" w:footer="1658" w:gutter="0"/>
          <w:cols w:space="720"/>
        </w:sectPr>
      </w:pPr>
    </w:p>
    <w:p w:rsidR="002526B5" w:rsidRDefault="002526B5">
      <w:pPr>
        <w:pStyle w:val="BodyText"/>
        <w:rPr>
          <w:b/>
          <w:i/>
          <w:sz w:val="20"/>
        </w:rPr>
      </w:pPr>
    </w:p>
    <w:p w:rsidR="002526B5" w:rsidRDefault="002526B5">
      <w:pPr>
        <w:pStyle w:val="BodyText"/>
        <w:spacing w:before="4" w:after="1"/>
        <w:rPr>
          <w:b/>
          <w:i/>
          <w:sz w:val="27"/>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8"/>
        <w:gridCol w:w="3184"/>
        <w:gridCol w:w="987"/>
        <w:gridCol w:w="1059"/>
        <w:gridCol w:w="1107"/>
        <w:gridCol w:w="625"/>
      </w:tblGrid>
      <w:tr w:rsidR="002526B5">
        <w:trPr>
          <w:trHeight w:val="627"/>
        </w:trPr>
        <w:tc>
          <w:tcPr>
            <w:tcW w:w="1398" w:type="dxa"/>
            <w:vMerge w:val="restart"/>
            <w:tcBorders>
              <w:left w:val="single" w:sz="12" w:space="0" w:color="000000"/>
              <w:bottom w:val="single" w:sz="12" w:space="0" w:color="000000"/>
            </w:tcBorders>
          </w:tcPr>
          <w:p w:rsidR="002526B5" w:rsidRDefault="002526B5">
            <w:pPr>
              <w:pStyle w:val="TableParagraph"/>
              <w:rPr>
                <w:sz w:val="24"/>
              </w:rPr>
            </w:pPr>
          </w:p>
        </w:tc>
        <w:tc>
          <w:tcPr>
            <w:tcW w:w="3184" w:type="dxa"/>
          </w:tcPr>
          <w:p w:rsidR="002526B5" w:rsidRDefault="0044681A">
            <w:pPr>
              <w:pStyle w:val="TableParagraph"/>
              <w:spacing w:before="114"/>
              <w:ind w:left="113"/>
              <w:rPr>
                <w:sz w:val="24"/>
              </w:rPr>
            </w:pPr>
            <w:r>
              <w:rPr>
                <w:sz w:val="24"/>
              </w:rPr>
              <w:t>Schema</w:t>
            </w:r>
            <w:r>
              <w:rPr>
                <w:spacing w:val="-2"/>
                <w:sz w:val="24"/>
              </w:rPr>
              <w:t xml:space="preserve"> </w:t>
            </w:r>
            <w:r>
              <w:rPr>
                <w:sz w:val="24"/>
              </w:rPr>
              <w:t>de</w:t>
            </w:r>
            <w:r>
              <w:rPr>
                <w:spacing w:val="-1"/>
                <w:sz w:val="24"/>
              </w:rPr>
              <w:t xml:space="preserve"> </w:t>
            </w:r>
            <w:r>
              <w:rPr>
                <w:sz w:val="24"/>
              </w:rPr>
              <w:t>plantare</w:t>
            </w:r>
            <w:r>
              <w:rPr>
                <w:spacing w:val="-2"/>
                <w:sz w:val="24"/>
              </w:rPr>
              <w:t xml:space="preserve"> </w:t>
            </w:r>
            <w:r>
              <w:rPr>
                <w:sz w:val="24"/>
              </w:rPr>
              <w:t>(2x1)</w:t>
            </w:r>
            <w:r>
              <w:rPr>
                <w:spacing w:val="-1"/>
                <w:sz w:val="24"/>
              </w:rPr>
              <w:t xml:space="preserve"> </w:t>
            </w:r>
            <w:r>
              <w:rPr>
                <w:spacing w:val="-10"/>
                <w:sz w:val="24"/>
              </w:rPr>
              <w:t>m</w:t>
            </w:r>
          </w:p>
        </w:tc>
        <w:tc>
          <w:tcPr>
            <w:tcW w:w="987" w:type="dxa"/>
          </w:tcPr>
          <w:p w:rsidR="002526B5" w:rsidRDefault="002526B5">
            <w:pPr>
              <w:pStyle w:val="TableParagraph"/>
              <w:rPr>
                <w:sz w:val="24"/>
              </w:rPr>
            </w:pPr>
          </w:p>
        </w:tc>
        <w:tc>
          <w:tcPr>
            <w:tcW w:w="1059" w:type="dxa"/>
          </w:tcPr>
          <w:p w:rsidR="002526B5" w:rsidRDefault="002526B5">
            <w:pPr>
              <w:pStyle w:val="TableParagraph"/>
              <w:rPr>
                <w:sz w:val="24"/>
              </w:rPr>
            </w:pPr>
          </w:p>
        </w:tc>
        <w:tc>
          <w:tcPr>
            <w:tcW w:w="1107" w:type="dxa"/>
          </w:tcPr>
          <w:p w:rsidR="002526B5" w:rsidRDefault="002526B5">
            <w:pPr>
              <w:pStyle w:val="TableParagraph"/>
              <w:rPr>
                <w:sz w:val="24"/>
              </w:rPr>
            </w:pPr>
          </w:p>
        </w:tc>
        <w:tc>
          <w:tcPr>
            <w:tcW w:w="625" w:type="dxa"/>
            <w:tcBorders>
              <w:right w:val="single" w:sz="12" w:space="0" w:color="000000"/>
            </w:tcBorders>
          </w:tcPr>
          <w:p w:rsidR="002526B5" w:rsidRDefault="002526B5">
            <w:pPr>
              <w:pStyle w:val="TableParagraph"/>
              <w:rPr>
                <w:sz w:val="24"/>
              </w:rPr>
            </w:pPr>
          </w:p>
        </w:tc>
      </w:tr>
      <w:tr w:rsidR="002526B5">
        <w:trPr>
          <w:trHeight w:val="617"/>
        </w:trPr>
        <w:tc>
          <w:tcPr>
            <w:tcW w:w="1398" w:type="dxa"/>
            <w:vMerge/>
            <w:tcBorders>
              <w:top w:val="nil"/>
              <w:left w:val="single" w:sz="12" w:space="0" w:color="000000"/>
              <w:bottom w:val="single" w:sz="12" w:space="0" w:color="000000"/>
            </w:tcBorders>
          </w:tcPr>
          <w:p w:rsidR="002526B5" w:rsidRDefault="002526B5">
            <w:pPr>
              <w:rPr>
                <w:sz w:val="2"/>
                <w:szCs w:val="2"/>
              </w:rPr>
            </w:pPr>
          </w:p>
        </w:tc>
        <w:tc>
          <w:tcPr>
            <w:tcW w:w="3184" w:type="dxa"/>
          </w:tcPr>
          <w:p w:rsidR="002526B5" w:rsidRDefault="0044681A">
            <w:pPr>
              <w:pStyle w:val="TableParagraph"/>
              <w:spacing w:before="104"/>
              <w:ind w:left="113"/>
              <w:rPr>
                <w:sz w:val="24"/>
              </w:rPr>
            </w:pPr>
            <w:r>
              <w:rPr>
                <w:sz w:val="24"/>
              </w:rPr>
              <w:t>Număr</w:t>
            </w:r>
            <w:r>
              <w:rPr>
                <w:spacing w:val="-2"/>
                <w:sz w:val="24"/>
              </w:rPr>
              <w:t xml:space="preserve"> </w:t>
            </w:r>
            <w:r>
              <w:rPr>
                <w:sz w:val="24"/>
              </w:rPr>
              <w:t>de</w:t>
            </w:r>
            <w:r>
              <w:rPr>
                <w:spacing w:val="-1"/>
                <w:sz w:val="24"/>
              </w:rPr>
              <w:t xml:space="preserve"> </w:t>
            </w:r>
            <w:r>
              <w:rPr>
                <w:sz w:val="24"/>
              </w:rPr>
              <w:t>puieţi</w:t>
            </w:r>
            <w:r>
              <w:rPr>
                <w:spacing w:val="-1"/>
                <w:sz w:val="24"/>
              </w:rPr>
              <w:t xml:space="preserve"> </w:t>
            </w:r>
            <w:r>
              <w:rPr>
                <w:sz w:val="24"/>
              </w:rPr>
              <w:t>la</w:t>
            </w:r>
            <w:r>
              <w:rPr>
                <w:spacing w:val="-1"/>
                <w:sz w:val="24"/>
              </w:rPr>
              <w:t xml:space="preserve"> </w:t>
            </w:r>
            <w:r>
              <w:rPr>
                <w:sz w:val="24"/>
              </w:rPr>
              <w:t>ha</w:t>
            </w:r>
            <w:r>
              <w:rPr>
                <w:spacing w:val="-2"/>
                <w:sz w:val="24"/>
              </w:rPr>
              <w:t xml:space="preserve"> </w:t>
            </w:r>
            <w:r>
              <w:rPr>
                <w:sz w:val="24"/>
              </w:rPr>
              <w:t xml:space="preserve">: </w:t>
            </w:r>
            <w:r>
              <w:rPr>
                <w:spacing w:val="-4"/>
                <w:sz w:val="24"/>
              </w:rPr>
              <w:t>5000</w:t>
            </w:r>
          </w:p>
        </w:tc>
        <w:tc>
          <w:tcPr>
            <w:tcW w:w="987" w:type="dxa"/>
          </w:tcPr>
          <w:p w:rsidR="002526B5" w:rsidRDefault="002526B5">
            <w:pPr>
              <w:pStyle w:val="TableParagraph"/>
              <w:rPr>
                <w:sz w:val="24"/>
              </w:rPr>
            </w:pPr>
          </w:p>
        </w:tc>
        <w:tc>
          <w:tcPr>
            <w:tcW w:w="1059" w:type="dxa"/>
          </w:tcPr>
          <w:p w:rsidR="002526B5" w:rsidRDefault="002526B5">
            <w:pPr>
              <w:pStyle w:val="TableParagraph"/>
              <w:rPr>
                <w:sz w:val="24"/>
              </w:rPr>
            </w:pPr>
          </w:p>
        </w:tc>
        <w:tc>
          <w:tcPr>
            <w:tcW w:w="1107" w:type="dxa"/>
          </w:tcPr>
          <w:p w:rsidR="002526B5" w:rsidRDefault="002526B5">
            <w:pPr>
              <w:pStyle w:val="TableParagraph"/>
              <w:rPr>
                <w:sz w:val="24"/>
              </w:rPr>
            </w:pPr>
          </w:p>
        </w:tc>
        <w:tc>
          <w:tcPr>
            <w:tcW w:w="625" w:type="dxa"/>
            <w:tcBorders>
              <w:right w:val="single" w:sz="12" w:space="0" w:color="000000"/>
            </w:tcBorders>
          </w:tcPr>
          <w:p w:rsidR="002526B5" w:rsidRDefault="002526B5">
            <w:pPr>
              <w:pStyle w:val="TableParagraph"/>
              <w:rPr>
                <w:sz w:val="24"/>
              </w:rPr>
            </w:pPr>
          </w:p>
        </w:tc>
      </w:tr>
      <w:tr w:rsidR="002526B5">
        <w:trPr>
          <w:trHeight w:val="1577"/>
        </w:trPr>
        <w:tc>
          <w:tcPr>
            <w:tcW w:w="1398" w:type="dxa"/>
            <w:vMerge/>
            <w:tcBorders>
              <w:top w:val="nil"/>
              <w:left w:val="single" w:sz="12" w:space="0" w:color="000000"/>
              <w:bottom w:val="single" w:sz="12" w:space="0" w:color="000000"/>
            </w:tcBorders>
          </w:tcPr>
          <w:p w:rsidR="002526B5" w:rsidRDefault="002526B5">
            <w:pPr>
              <w:rPr>
                <w:sz w:val="2"/>
                <w:szCs w:val="2"/>
              </w:rPr>
            </w:pPr>
          </w:p>
        </w:tc>
        <w:tc>
          <w:tcPr>
            <w:tcW w:w="3184" w:type="dxa"/>
            <w:tcBorders>
              <w:bottom w:val="single" w:sz="12" w:space="0" w:color="000000"/>
            </w:tcBorders>
          </w:tcPr>
          <w:p w:rsidR="002526B5" w:rsidRDefault="0044681A">
            <w:pPr>
              <w:pStyle w:val="TableParagraph"/>
              <w:spacing w:before="104" w:line="276" w:lineRule="auto"/>
              <w:ind w:left="113"/>
              <w:rPr>
                <w:sz w:val="24"/>
              </w:rPr>
            </w:pPr>
            <w:r>
              <w:rPr>
                <w:sz w:val="24"/>
              </w:rPr>
              <w:t xml:space="preserve">Plantarea în gropi (30X30X30 </w:t>
            </w:r>
            <w:r>
              <w:rPr>
                <w:spacing w:val="-4"/>
                <w:sz w:val="24"/>
              </w:rPr>
              <w:t>cm)</w:t>
            </w:r>
          </w:p>
        </w:tc>
        <w:tc>
          <w:tcPr>
            <w:tcW w:w="987" w:type="dxa"/>
            <w:tcBorders>
              <w:bottom w:val="single" w:sz="12" w:space="0" w:color="000000"/>
            </w:tcBorders>
          </w:tcPr>
          <w:p w:rsidR="002526B5" w:rsidRDefault="0044681A">
            <w:pPr>
              <w:pStyle w:val="TableParagraph"/>
              <w:spacing w:before="104" w:line="276" w:lineRule="auto"/>
              <w:ind w:left="162" w:right="133"/>
              <w:jc w:val="center"/>
              <w:rPr>
                <w:sz w:val="24"/>
              </w:rPr>
            </w:pPr>
            <w:r>
              <w:rPr>
                <w:spacing w:val="-2"/>
                <w:sz w:val="24"/>
              </w:rPr>
              <w:t xml:space="preserve">Toamn </w:t>
            </w:r>
            <w:r>
              <w:rPr>
                <w:sz w:val="24"/>
              </w:rPr>
              <w:t xml:space="preserve">a / </w:t>
            </w:r>
            <w:r>
              <w:rPr>
                <w:spacing w:val="-2"/>
                <w:sz w:val="24"/>
              </w:rPr>
              <w:t xml:space="preserve">primav </w:t>
            </w:r>
            <w:r>
              <w:rPr>
                <w:spacing w:val="-4"/>
                <w:sz w:val="24"/>
              </w:rPr>
              <w:t>ara</w:t>
            </w:r>
          </w:p>
        </w:tc>
        <w:tc>
          <w:tcPr>
            <w:tcW w:w="1059" w:type="dxa"/>
            <w:tcBorders>
              <w:bottom w:val="single" w:sz="12" w:space="0" w:color="000000"/>
            </w:tcBorders>
          </w:tcPr>
          <w:p w:rsidR="002526B5" w:rsidRDefault="0044681A">
            <w:pPr>
              <w:pStyle w:val="TableParagraph"/>
              <w:spacing w:before="104"/>
              <w:ind w:left="142"/>
              <w:rPr>
                <w:sz w:val="24"/>
              </w:rPr>
            </w:pPr>
            <w:r>
              <w:rPr>
                <w:spacing w:val="-2"/>
                <w:sz w:val="24"/>
              </w:rPr>
              <w:t>Toamna</w:t>
            </w:r>
          </w:p>
        </w:tc>
        <w:tc>
          <w:tcPr>
            <w:tcW w:w="1107" w:type="dxa"/>
            <w:tcBorders>
              <w:bottom w:val="single" w:sz="12" w:space="0" w:color="000000"/>
            </w:tcBorders>
          </w:tcPr>
          <w:p w:rsidR="002526B5" w:rsidRDefault="0044681A">
            <w:pPr>
              <w:pStyle w:val="TableParagraph"/>
              <w:spacing w:before="104"/>
              <w:ind w:left="166"/>
              <w:rPr>
                <w:sz w:val="24"/>
              </w:rPr>
            </w:pPr>
            <w:r>
              <w:rPr>
                <w:spacing w:val="-2"/>
                <w:sz w:val="24"/>
              </w:rPr>
              <w:t>Toamna</w:t>
            </w:r>
          </w:p>
        </w:tc>
        <w:tc>
          <w:tcPr>
            <w:tcW w:w="625" w:type="dxa"/>
            <w:tcBorders>
              <w:bottom w:val="single" w:sz="12" w:space="0" w:color="000000"/>
              <w:right w:val="single" w:sz="12" w:space="0" w:color="000000"/>
            </w:tcBorders>
          </w:tcPr>
          <w:p w:rsidR="002526B5" w:rsidRDefault="002526B5">
            <w:pPr>
              <w:pStyle w:val="TableParagraph"/>
              <w:rPr>
                <w:sz w:val="24"/>
              </w:rPr>
            </w:pPr>
          </w:p>
        </w:tc>
      </w:tr>
    </w:tbl>
    <w:p w:rsidR="002526B5" w:rsidRDefault="002526B5">
      <w:pPr>
        <w:pStyle w:val="BodyText"/>
        <w:spacing w:before="1"/>
        <w:rPr>
          <w:b/>
          <w:i/>
          <w:sz w:val="17"/>
        </w:rPr>
      </w:pPr>
    </w:p>
    <w:p w:rsidR="002526B5" w:rsidRDefault="0044681A">
      <w:pPr>
        <w:spacing w:before="90" w:after="4"/>
        <w:ind w:left="368"/>
        <w:rPr>
          <w:b/>
          <w:i/>
          <w:sz w:val="24"/>
        </w:rPr>
      </w:pPr>
      <w:r>
        <w:rPr>
          <w:b/>
          <w:i/>
          <w:sz w:val="24"/>
        </w:rPr>
        <w:t>Lucrările</w:t>
      </w:r>
      <w:r>
        <w:rPr>
          <w:b/>
          <w:i/>
          <w:spacing w:val="-3"/>
          <w:sz w:val="24"/>
        </w:rPr>
        <w:t xml:space="preserve"> </w:t>
      </w:r>
      <w:r>
        <w:rPr>
          <w:b/>
          <w:i/>
          <w:sz w:val="24"/>
        </w:rPr>
        <w:t>de</w:t>
      </w:r>
      <w:r>
        <w:rPr>
          <w:b/>
          <w:i/>
          <w:spacing w:val="-2"/>
          <w:sz w:val="24"/>
        </w:rPr>
        <w:t xml:space="preserve"> </w:t>
      </w:r>
      <w:r>
        <w:rPr>
          <w:b/>
          <w:i/>
          <w:sz w:val="24"/>
        </w:rPr>
        <w:t>întreținere</w:t>
      </w:r>
      <w:r>
        <w:rPr>
          <w:b/>
          <w:i/>
          <w:spacing w:val="-2"/>
          <w:sz w:val="24"/>
        </w:rPr>
        <w:t xml:space="preserve"> </w:t>
      </w:r>
      <w:r>
        <w:rPr>
          <w:b/>
          <w:i/>
          <w:sz w:val="24"/>
        </w:rPr>
        <w:t>a</w:t>
      </w:r>
      <w:r>
        <w:rPr>
          <w:b/>
          <w:i/>
          <w:spacing w:val="-1"/>
          <w:sz w:val="24"/>
        </w:rPr>
        <w:t xml:space="preserve"> </w:t>
      </w:r>
      <w:r>
        <w:rPr>
          <w:b/>
          <w:i/>
          <w:spacing w:val="-2"/>
          <w:sz w:val="24"/>
        </w:rPr>
        <w:t>plantațiilor</w:t>
      </w:r>
    </w:p>
    <w:tbl>
      <w:tblPr>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1"/>
        <w:gridCol w:w="3118"/>
        <w:gridCol w:w="1004"/>
        <w:gridCol w:w="951"/>
        <w:gridCol w:w="776"/>
        <w:gridCol w:w="951"/>
      </w:tblGrid>
      <w:tr w:rsidR="002526B5">
        <w:trPr>
          <w:trHeight w:val="517"/>
        </w:trPr>
        <w:tc>
          <w:tcPr>
            <w:tcW w:w="1661" w:type="dxa"/>
            <w:vMerge w:val="restart"/>
            <w:tcBorders>
              <w:right w:val="single" w:sz="4" w:space="0" w:color="000000"/>
            </w:tcBorders>
            <w:shd w:val="clear" w:color="auto" w:fill="EDEBE0"/>
          </w:tcPr>
          <w:p w:rsidR="002526B5" w:rsidRDefault="0044681A">
            <w:pPr>
              <w:pStyle w:val="TableParagraph"/>
              <w:spacing w:before="118"/>
              <w:ind w:left="172" w:right="154"/>
              <w:jc w:val="center"/>
              <w:rPr>
                <w:b/>
                <w:sz w:val="24"/>
              </w:rPr>
            </w:pPr>
            <w:r>
              <w:rPr>
                <w:b/>
                <w:spacing w:val="-2"/>
                <w:sz w:val="24"/>
              </w:rPr>
              <w:t>Unitatea</w:t>
            </w:r>
          </w:p>
          <w:p w:rsidR="002526B5" w:rsidRDefault="0044681A">
            <w:pPr>
              <w:pStyle w:val="TableParagraph"/>
              <w:spacing w:before="41"/>
              <w:ind w:left="172" w:right="159"/>
              <w:jc w:val="center"/>
              <w:rPr>
                <w:b/>
                <w:sz w:val="24"/>
              </w:rPr>
            </w:pPr>
            <w:r>
              <w:rPr>
                <w:b/>
                <w:spacing w:val="-2"/>
                <w:sz w:val="24"/>
              </w:rPr>
              <w:t>amenajistică</w:t>
            </w:r>
          </w:p>
          <w:p w:rsidR="002526B5" w:rsidRDefault="002526B5">
            <w:pPr>
              <w:pStyle w:val="TableParagraph"/>
              <w:spacing w:before="1"/>
              <w:rPr>
                <w:b/>
                <w:i/>
                <w:sz w:val="21"/>
              </w:rPr>
            </w:pPr>
          </w:p>
          <w:p w:rsidR="002526B5" w:rsidRDefault="0044681A">
            <w:pPr>
              <w:pStyle w:val="TableParagraph"/>
              <w:spacing w:line="276" w:lineRule="auto"/>
              <w:ind w:left="172" w:right="151"/>
              <w:jc w:val="center"/>
              <w:rPr>
                <w:b/>
                <w:sz w:val="24"/>
              </w:rPr>
            </w:pPr>
            <w:r>
              <w:rPr>
                <w:b/>
                <w:sz w:val="24"/>
              </w:rPr>
              <w:t>(Suprafața</w:t>
            </w:r>
            <w:r>
              <w:rPr>
                <w:b/>
                <w:spacing w:val="-15"/>
                <w:sz w:val="24"/>
              </w:rPr>
              <w:t xml:space="preserve"> </w:t>
            </w:r>
            <w:r>
              <w:rPr>
                <w:b/>
                <w:sz w:val="24"/>
              </w:rPr>
              <w:t xml:space="preserve">- </w:t>
            </w:r>
            <w:r>
              <w:rPr>
                <w:b/>
                <w:spacing w:val="-6"/>
                <w:sz w:val="24"/>
              </w:rPr>
              <w:t>ha</w:t>
            </w:r>
          </w:p>
        </w:tc>
        <w:tc>
          <w:tcPr>
            <w:tcW w:w="3118" w:type="dxa"/>
            <w:vMerge w:val="restart"/>
            <w:tcBorders>
              <w:left w:val="single" w:sz="4" w:space="0" w:color="000000"/>
              <w:right w:val="single" w:sz="4" w:space="0" w:color="000000"/>
            </w:tcBorders>
            <w:shd w:val="clear" w:color="auto" w:fill="EDEBE0"/>
          </w:tcPr>
          <w:p w:rsidR="002526B5" w:rsidRDefault="0044681A">
            <w:pPr>
              <w:pStyle w:val="TableParagraph"/>
              <w:spacing w:before="118" w:line="276" w:lineRule="auto"/>
              <w:ind w:left="117" w:right="90" w:firstLine="2"/>
              <w:jc w:val="center"/>
              <w:rPr>
                <w:b/>
                <w:sz w:val="24"/>
              </w:rPr>
            </w:pPr>
            <w:r>
              <w:rPr>
                <w:b/>
                <w:sz w:val="24"/>
              </w:rPr>
              <w:t>Compoziţia de regenerare / Tehnologia</w:t>
            </w:r>
            <w:r>
              <w:rPr>
                <w:b/>
                <w:spacing w:val="-13"/>
                <w:sz w:val="24"/>
              </w:rPr>
              <w:t xml:space="preserve"> </w:t>
            </w:r>
            <w:r>
              <w:rPr>
                <w:b/>
                <w:sz w:val="24"/>
              </w:rPr>
              <w:t>de</w:t>
            </w:r>
            <w:r>
              <w:rPr>
                <w:b/>
                <w:spacing w:val="-14"/>
                <w:sz w:val="24"/>
              </w:rPr>
              <w:t xml:space="preserve"> </w:t>
            </w:r>
            <w:r>
              <w:rPr>
                <w:b/>
                <w:sz w:val="24"/>
              </w:rPr>
              <w:t>împădurire</w:t>
            </w:r>
            <w:r>
              <w:rPr>
                <w:b/>
                <w:spacing w:val="-14"/>
                <w:sz w:val="24"/>
              </w:rPr>
              <w:t xml:space="preserve"> </w:t>
            </w:r>
            <w:r>
              <w:rPr>
                <w:b/>
                <w:sz w:val="24"/>
              </w:rPr>
              <w:t xml:space="preserve">şi </w:t>
            </w:r>
            <w:r>
              <w:rPr>
                <w:b/>
                <w:spacing w:val="-2"/>
                <w:sz w:val="24"/>
              </w:rPr>
              <w:t>completări</w:t>
            </w:r>
          </w:p>
        </w:tc>
        <w:tc>
          <w:tcPr>
            <w:tcW w:w="3682" w:type="dxa"/>
            <w:gridSpan w:val="4"/>
            <w:tcBorders>
              <w:left w:val="single" w:sz="4" w:space="0" w:color="000000"/>
            </w:tcBorders>
            <w:shd w:val="clear" w:color="auto" w:fill="EDEBE0"/>
          </w:tcPr>
          <w:p w:rsidR="002526B5" w:rsidRDefault="0044681A">
            <w:pPr>
              <w:pStyle w:val="TableParagraph"/>
              <w:spacing w:line="275" w:lineRule="exact"/>
              <w:ind w:left="1584" w:right="1547"/>
              <w:jc w:val="center"/>
              <w:rPr>
                <w:b/>
                <w:sz w:val="24"/>
              </w:rPr>
            </w:pPr>
            <w:r>
              <w:rPr>
                <w:b/>
                <w:spacing w:val="-4"/>
                <w:sz w:val="24"/>
              </w:rPr>
              <w:t>Anul</w:t>
            </w:r>
          </w:p>
        </w:tc>
      </w:tr>
      <w:tr w:rsidR="002526B5">
        <w:trPr>
          <w:trHeight w:val="1241"/>
        </w:trPr>
        <w:tc>
          <w:tcPr>
            <w:tcW w:w="1661" w:type="dxa"/>
            <w:vMerge/>
            <w:tcBorders>
              <w:top w:val="nil"/>
              <w:right w:val="single" w:sz="4" w:space="0" w:color="000000"/>
            </w:tcBorders>
            <w:shd w:val="clear" w:color="auto" w:fill="EDEBE0"/>
          </w:tcPr>
          <w:p w:rsidR="002526B5" w:rsidRDefault="002526B5">
            <w:pPr>
              <w:rPr>
                <w:sz w:val="2"/>
                <w:szCs w:val="2"/>
              </w:rPr>
            </w:pPr>
          </w:p>
        </w:tc>
        <w:tc>
          <w:tcPr>
            <w:tcW w:w="3118" w:type="dxa"/>
            <w:vMerge/>
            <w:tcBorders>
              <w:top w:val="nil"/>
              <w:left w:val="single" w:sz="4" w:space="0" w:color="000000"/>
              <w:right w:val="single" w:sz="4" w:space="0" w:color="000000"/>
            </w:tcBorders>
            <w:shd w:val="clear" w:color="auto" w:fill="EDEBE0"/>
          </w:tcPr>
          <w:p w:rsidR="002526B5" w:rsidRDefault="002526B5">
            <w:pPr>
              <w:rPr>
                <w:sz w:val="2"/>
                <w:szCs w:val="2"/>
              </w:rPr>
            </w:pPr>
          </w:p>
        </w:tc>
        <w:tc>
          <w:tcPr>
            <w:tcW w:w="1004" w:type="dxa"/>
            <w:tcBorders>
              <w:left w:val="single" w:sz="4" w:space="0" w:color="000000"/>
              <w:right w:val="single" w:sz="4" w:space="0" w:color="000000"/>
            </w:tcBorders>
            <w:shd w:val="clear" w:color="auto" w:fill="EDEBE0"/>
          </w:tcPr>
          <w:p w:rsidR="002526B5" w:rsidRDefault="0044681A">
            <w:pPr>
              <w:pStyle w:val="TableParagraph"/>
              <w:spacing w:before="118"/>
              <w:ind w:left="24"/>
              <w:jc w:val="center"/>
              <w:rPr>
                <w:b/>
                <w:sz w:val="24"/>
              </w:rPr>
            </w:pPr>
            <w:r>
              <w:rPr>
                <w:b/>
                <w:sz w:val="24"/>
              </w:rPr>
              <w:t>I</w:t>
            </w:r>
          </w:p>
        </w:tc>
        <w:tc>
          <w:tcPr>
            <w:tcW w:w="951" w:type="dxa"/>
            <w:tcBorders>
              <w:left w:val="single" w:sz="4" w:space="0" w:color="000000"/>
              <w:right w:val="single" w:sz="4" w:space="0" w:color="000000"/>
            </w:tcBorders>
            <w:shd w:val="clear" w:color="auto" w:fill="EDEBE0"/>
          </w:tcPr>
          <w:p w:rsidR="002526B5" w:rsidRDefault="0044681A">
            <w:pPr>
              <w:pStyle w:val="TableParagraph"/>
              <w:spacing w:before="118"/>
              <w:ind w:left="249" w:right="224"/>
              <w:jc w:val="center"/>
              <w:rPr>
                <w:b/>
                <w:sz w:val="24"/>
              </w:rPr>
            </w:pPr>
            <w:r>
              <w:rPr>
                <w:b/>
                <w:spacing w:val="-5"/>
                <w:sz w:val="24"/>
              </w:rPr>
              <w:t>II</w:t>
            </w:r>
          </w:p>
        </w:tc>
        <w:tc>
          <w:tcPr>
            <w:tcW w:w="776" w:type="dxa"/>
            <w:tcBorders>
              <w:left w:val="single" w:sz="4" w:space="0" w:color="000000"/>
              <w:right w:val="single" w:sz="4" w:space="0" w:color="000000"/>
            </w:tcBorders>
            <w:shd w:val="clear" w:color="auto" w:fill="EDEBE0"/>
          </w:tcPr>
          <w:p w:rsidR="002526B5" w:rsidRDefault="0044681A">
            <w:pPr>
              <w:pStyle w:val="TableParagraph"/>
              <w:spacing w:before="118"/>
              <w:ind w:left="162" w:right="138"/>
              <w:jc w:val="center"/>
              <w:rPr>
                <w:b/>
                <w:sz w:val="24"/>
              </w:rPr>
            </w:pPr>
            <w:r>
              <w:rPr>
                <w:b/>
                <w:spacing w:val="-5"/>
                <w:sz w:val="24"/>
              </w:rPr>
              <w:t>III</w:t>
            </w:r>
          </w:p>
        </w:tc>
        <w:tc>
          <w:tcPr>
            <w:tcW w:w="951" w:type="dxa"/>
            <w:tcBorders>
              <w:left w:val="single" w:sz="4" w:space="0" w:color="000000"/>
            </w:tcBorders>
            <w:shd w:val="clear" w:color="auto" w:fill="EDEBE0"/>
          </w:tcPr>
          <w:p w:rsidR="002526B5" w:rsidRDefault="0044681A">
            <w:pPr>
              <w:pStyle w:val="TableParagraph"/>
              <w:spacing w:before="118"/>
              <w:ind w:left="332" w:right="302"/>
              <w:jc w:val="center"/>
              <w:rPr>
                <w:b/>
                <w:sz w:val="24"/>
              </w:rPr>
            </w:pPr>
            <w:r>
              <w:rPr>
                <w:b/>
                <w:spacing w:val="-5"/>
                <w:sz w:val="24"/>
              </w:rPr>
              <w:t>IV</w:t>
            </w:r>
          </w:p>
        </w:tc>
      </w:tr>
      <w:tr w:rsidR="002526B5">
        <w:trPr>
          <w:trHeight w:val="637"/>
        </w:trPr>
        <w:tc>
          <w:tcPr>
            <w:tcW w:w="1661" w:type="dxa"/>
            <w:tcBorders>
              <w:right w:val="single" w:sz="4" w:space="0" w:color="000000"/>
            </w:tcBorders>
            <w:shd w:val="clear" w:color="auto" w:fill="EDEBE0"/>
          </w:tcPr>
          <w:p w:rsidR="002526B5" w:rsidRDefault="002526B5">
            <w:pPr>
              <w:pStyle w:val="TableParagraph"/>
              <w:spacing w:before="8"/>
              <w:rPr>
                <w:b/>
                <w:i/>
                <w:sz w:val="20"/>
              </w:rPr>
            </w:pPr>
          </w:p>
          <w:p w:rsidR="002526B5" w:rsidRDefault="0044681A">
            <w:pPr>
              <w:pStyle w:val="TableParagraph"/>
              <w:ind w:left="18"/>
              <w:jc w:val="center"/>
              <w:rPr>
                <w:b/>
                <w:sz w:val="24"/>
              </w:rPr>
            </w:pPr>
            <w:r>
              <w:rPr>
                <w:b/>
                <w:sz w:val="24"/>
              </w:rPr>
              <w:t>0</w:t>
            </w:r>
          </w:p>
        </w:tc>
        <w:tc>
          <w:tcPr>
            <w:tcW w:w="3118" w:type="dxa"/>
            <w:tcBorders>
              <w:left w:val="single" w:sz="4" w:space="0" w:color="000000"/>
              <w:right w:val="single" w:sz="4" w:space="0" w:color="000000"/>
            </w:tcBorders>
            <w:shd w:val="clear" w:color="auto" w:fill="EDEBE0"/>
          </w:tcPr>
          <w:p w:rsidR="002526B5" w:rsidRDefault="0044681A">
            <w:pPr>
              <w:pStyle w:val="TableParagraph"/>
              <w:spacing w:before="118"/>
              <w:ind w:left="25"/>
              <w:jc w:val="center"/>
              <w:rPr>
                <w:b/>
                <w:sz w:val="24"/>
              </w:rPr>
            </w:pPr>
            <w:r>
              <w:rPr>
                <w:b/>
                <w:sz w:val="24"/>
              </w:rPr>
              <w:t>1</w:t>
            </w:r>
          </w:p>
        </w:tc>
        <w:tc>
          <w:tcPr>
            <w:tcW w:w="1004" w:type="dxa"/>
            <w:tcBorders>
              <w:left w:val="single" w:sz="4" w:space="0" w:color="000000"/>
              <w:right w:val="single" w:sz="4" w:space="0" w:color="000000"/>
            </w:tcBorders>
            <w:shd w:val="clear" w:color="auto" w:fill="EDEBE0"/>
          </w:tcPr>
          <w:p w:rsidR="002526B5" w:rsidRDefault="0044681A">
            <w:pPr>
              <w:pStyle w:val="TableParagraph"/>
              <w:spacing w:before="118"/>
              <w:ind w:left="26"/>
              <w:jc w:val="center"/>
              <w:rPr>
                <w:b/>
                <w:sz w:val="24"/>
              </w:rPr>
            </w:pPr>
            <w:r>
              <w:rPr>
                <w:b/>
                <w:sz w:val="24"/>
              </w:rPr>
              <w:t>2</w:t>
            </w:r>
          </w:p>
        </w:tc>
        <w:tc>
          <w:tcPr>
            <w:tcW w:w="951" w:type="dxa"/>
            <w:tcBorders>
              <w:left w:val="single" w:sz="4" w:space="0" w:color="000000"/>
              <w:right w:val="single" w:sz="4" w:space="0" w:color="000000"/>
            </w:tcBorders>
            <w:shd w:val="clear" w:color="auto" w:fill="EDEBE0"/>
          </w:tcPr>
          <w:p w:rsidR="002526B5" w:rsidRDefault="0044681A">
            <w:pPr>
              <w:pStyle w:val="TableParagraph"/>
              <w:spacing w:before="118"/>
              <w:ind w:left="25"/>
              <w:jc w:val="center"/>
              <w:rPr>
                <w:b/>
                <w:sz w:val="24"/>
              </w:rPr>
            </w:pPr>
            <w:r>
              <w:rPr>
                <w:b/>
                <w:sz w:val="24"/>
              </w:rPr>
              <w:t>3</w:t>
            </w:r>
          </w:p>
        </w:tc>
        <w:tc>
          <w:tcPr>
            <w:tcW w:w="776" w:type="dxa"/>
            <w:tcBorders>
              <w:left w:val="single" w:sz="4" w:space="0" w:color="000000"/>
              <w:right w:val="single" w:sz="4" w:space="0" w:color="000000"/>
            </w:tcBorders>
            <w:shd w:val="clear" w:color="auto" w:fill="EDEBE0"/>
          </w:tcPr>
          <w:p w:rsidR="002526B5" w:rsidRDefault="0044681A">
            <w:pPr>
              <w:pStyle w:val="TableParagraph"/>
              <w:spacing w:before="118"/>
              <w:ind w:left="21"/>
              <w:jc w:val="center"/>
              <w:rPr>
                <w:b/>
                <w:sz w:val="24"/>
              </w:rPr>
            </w:pPr>
            <w:r>
              <w:rPr>
                <w:b/>
                <w:sz w:val="24"/>
              </w:rPr>
              <w:t>4</w:t>
            </w:r>
          </w:p>
        </w:tc>
        <w:tc>
          <w:tcPr>
            <w:tcW w:w="951" w:type="dxa"/>
            <w:tcBorders>
              <w:left w:val="single" w:sz="4" w:space="0" w:color="000000"/>
            </w:tcBorders>
            <w:shd w:val="clear" w:color="auto" w:fill="EDEBE0"/>
          </w:tcPr>
          <w:p w:rsidR="002526B5" w:rsidRDefault="0044681A">
            <w:pPr>
              <w:pStyle w:val="TableParagraph"/>
              <w:spacing w:before="118"/>
              <w:ind w:left="32"/>
              <w:jc w:val="center"/>
              <w:rPr>
                <w:b/>
                <w:sz w:val="24"/>
              </w:rPr>
            </w:pPr>
            <w:r>
              <w:rPr>
                <w:b/>
                <w:sz w:val="24"/>
              </w:rPr>
              <w:t>5</w:t>
            </w:r>
          </w:p>
        </w:tc>
      </w:tr>
      <w:tr w:rsidR="002526B5">
        <w:trPr>
          <w:trHeight w:val="2180"/>
        </w:trPr>
        <w:tc>
          <w:tcPr>
            <w:tcW w:w="1661" w:type="dxa"/>
            <w:vMerge w:val="restart"/>
            <w:tcBorders>
              <w:right w:val="single" w:sz="4" w:space="0" w:color="000000"/>
            </w:tcBorders>
          </w:tcPr>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rPr>
                <w:b/>
                <w:i/>
                <w:sz w:val="26"/>
              </w:rPr>
            </w:pPr>
          </w:p>
          <w:p w:rsidR="002526B5" w:rsidRDefault="002526B5">
            <w:pPr>
              <w:pStyle w:val="TableParagraph"/>
              <w:spacing w:before="4"/>
              <w:rPr>
                <w:b/>
                <w:i/>
                <w:sz w:val="27"/>
              </w:rPr>
            </w:pPr>
          </w:p>
          <w:p w:rsidR="002526B5" w:rsidRDefault="0044681A">
            <w:pPr>
              <w:pStyle w:val="TableParagraph"/>
              <w:spacing w:before="1"/>
              <w:ind w:left="172" w:right="154"/>
              <w:jc w:val="center"/>
              <w:rPr>
                <w:sz w:val="24"/>
              </w:rPr>
            </w:pPr>
            <w:r>
              <w:rPr>
                <w:spacing w:val="-2"/>
                <w:sz w:val="24"/>
              </w:rPr>
              <w:t>u.a.1</w:t>
            </w:r>
          </w:p>
          <w:p w:rsidR="002526B5" w:rsidRDefault="002526B5">
            <w:pPr>
              <w:pStyle w:val="TableParagraph"/>
              <w:rPr>
                <w:b/>
                <w:i/>
                <w:sz w:val="21"/>
              </w:rPr>
            </w:pPr>
          </w:p>
          <w:p w:rsidR="002526B5" w:rsidRDefault="0044681A">
            <w:pPr>
              <w:pStyle w:val="TableParagraph"/>
              <w:ind w:left="172" w:right="159"/>
              <w:jc w:val="center"/>
              <w:rPr>
                <w:sz w:val="24"/>
              </w:rPr>
            </w:pPr>
            <w:r>
              <w:rPr>
                <w:sz w:val="24"/>
              </w:rPr>
              <w:t>(S</w:t>
            </w:r>
            <w:r>
              <w:rPr>
                <w:spacing w:val="-1"/>
                <w:sz w:val="24"/>
              </w:rPr>
              <w:t xml:space="preserve"> </w:t>
            </w:r>
            <w:r>
              <w:rPr>
                <w:sz w:val="24"/>
              </w:rPr>
              <w:t>=</w:t>
            </w:r>
            <w:r>
              <w:rPr>
                <w:spacing w:val="-1"/>
                <w:sz w:val="24"/>
              </w:rPr>
              <w:t xml:space="preserve"> </w:t>
            </w:r>
            <w:r>
              <w:rPr>
                <w:sz w:val="24"/>
              </w:rPr>
              <w:t xml:space="preserve">7,65 </w:t>
            </w:r>
            <w:r>
              <w:rPr>
                <w:spacing w:val="-5"/>
                <w:sz w:val="24"/>
              </w:rPr>
              <w:t>ha)</w:t>
            </w:r>
          </w:p>
        </w:tc>
        <w:tc>
          <w:tcPr>
            <w:tcW w:w="3118" w:type="dxa"/>
            <w:tcBorders>
              <w:left w:val="single" w:sz="4" w:space="0" w:color="000000"/>
              <w:bottom w:val="single" w:sz="4" w:space="0" w:color="000000"/>
              <w:right w:val="single" w:sz="4" w:space="0" w:color="000000"/>
            </w:tcBorders>
          </w:tcPr>
          <w:p w:rsidR="002526B5" w:rsidRDefault="0044681A">
            <w:pPr>
              <w:pStyle w:val="TableParagraph"/>
              <w:spacing w:before="118" w:line="451" w:lineRule="auto"/>
              <w:ind w:left="117"/>
              <w:rPr>
                <w:b/>
                <w:sz w:val="24"/>
              </w:rPr>
            </w:pPr>
            <w:r>
              <w:rPr>
                <w:b/>
                <w:sz w:val="24"/>
              </w:rPr>
              <w:t>-Formula</w:t>
            </w:r>
            <w:r>
              <w:rPr>
                <w:b/>
                <w:spacing w:val="-15"/>
                <w:sz w:val="24"/>
              </w:rPr>
              <w:t xml:space="preserve"> </w:t>
            </w:r>
            <w:r>
              <w:rPr>
                <w:b/>
                <w:sz w:val="24"/>
              </w:rPr>
              <w:t>de</w:t>
            </w:r>
            <w:r>
              <w:rPr>
                <w:b/>
                <w:spacing w:val="-15"/>
                <w:sz w:val="24"/>
              </w:rPr>
              <w:t xml:space="preserve"> </w:t>
            </w:r>
            <w:r>
              <w:rPr>
                <w:b/>
                <w:sz w:val="24"/>
              </w:rPr>
              <w:t xml:space="preserve">baza: </w:t>
            </w:r>
            <w:r>
              <w:rPr>
                <w:b/>
                <w:spacing w:val="-2"/>
                <w:sz w:val="24"/>
              </w:rPr>
              <w:t>75Sc25Ml(Gl,Dd)</w:t>
            </w:r>
          </w:p>
          <w:p w:rsidR="002526B5" w:rsidRDefault="0044681A">
            <w:pPr>
              <w:pStyle w:val="TableParagraph"/>
              <w:spacing w:line="268" w:lineRule="exact"/>
              <w:ind w:left="117"/>
              <w:rPr>
                <w:sz w:val="24"/>
              </w:rPr>
            </w:pPr>
            <w:r>
              <w:rPr>
                <w:sz w:val="24"/>
              </w:rPr>
              <w:t>-Formula</w:t>
            </w:r>
            <w:r>
              <w:rPr>
                <w:spacing w:val="-3"/>
                <w:sz w:val="24"/>
              </w:rPr>
              <w:t xml:space="preserve"> </w:t>
            </w:r>
            <w:r>
              <w:rPr>
                <w:spacing w:val="-2"/>
                <w:sz w:val="24"/>
              </w:rPr>
              <w:t>alternativă</w:t>
            </w:r>
          </w:p>
          <w:p w:rsidR="002526B5" w:rsidRDefault="002526B5">
            <w:pPr>
              <w:pStyle w:val="TableParagraph"/>
              <w:spacing w:before="6"/>
              <w:rPr>
                <w:b/>
                <w:i/>
                <w:sz w:val="21"/>
              </w:rPr>
            </w:pPr>
          </w:p>
          <w:p w:rsidR="002526B5" w:rsidRDefault="0044681A">
            <w:pPr>
              <w:pStyle w:val="TableParagraph"/>
              <w:ind w:left="117"/>
              <w:rPr>
                <w:b/>
                <w:sz w:val="24"/>
              </w:rPr>
            </w:pPr>
            <w:r>
              <w:rPr>
                <w:b/>
                <w:spacing w:val="-2"/>
                <w:sz w:val="24"/>
              </w:rPr>
              <w:t>50Sc25Ml(Dd,Sl)25Lc9Am)</w:t>
            </w:r>
          </w:p>
        </w:tc>
        <w:tc>
          <w:tcPr>
            <w:tcW w:w="1004" w:type="dxa"/>
            <w:tcBorders>
              <w:left w:val="single" w:sz="4" w:space="0" w:color="000000"/>
              <w:bottom w:val="single" w:sz="4" w:space="0" w:color="000000"/>
              <w:right w:val="single" w:sz="4" w:space="0" w:color="000000"/>
            </w:tcBorders>
          </w:tcPr>
          <w:p w:rsidR="002526B5" w:rsidRDefault="002526B5">
            <w:pPr>
              <w:pStyle w:val="TableParagraph"/>
              <w:rPr>
                <w:sz w:val="24"/>
              </w:rPr>
            </w:pPr>
          </w:p>
        </w:tc>
        <w:tc>
          <w:tcPr>
            <w:tcW w:w="951" w:type="dxa"/>
            <w:tcBorders>
              <w:left w:val="single" w:sz="4" w:space="0" w:color="000000"/>
              <w:bottom w:val="single" w:sz="4" w:space="0" w:color="000000"/>
              <w:right w:val="single" w:sz="4" w:space="0" w:color="000000"/>
            </w:tcBorders>
          </w:tcPr>
          <w:p w:rsidR="002526B5" w:rsidRDefault="002526B5">
            <w:pPr>
              <w:pStyle w:val="TableParagraph"/>
              <w:rPr>
                <w:sz w:val="24"/>
              </w:rPr>
            </w:pPr>
          </w:p>
        </w:tc>
        <w:tc>
          <w:tcPr>
            <w:tcW w:w="776" w:type="dxa"/>
            <w:tcBorders>
              <w:left w:val="single" w:sz="4" w:space="0" w:color="000000"/>
              <w:bottom w:val="single" w:sz="4" w:space="0" w:color="000000"/>
              <w:right w:val="single" w:sz="4" w:space="0" w:color="000000"/>
            </w:tcBorders>
          </w:tcPr>
          <w:p w:rsidR="002526B5" w:rsidRDefault="002526B5">
            <w:pPr>
              <w:pStyle w:val="TableParagraph"/>
              <w:rPr>
                <w:sz w:val="24"/>
              </w:rPr>
            </w:pPr>
          </w:p>
        </w:tc>
        <w:tc>
          <w:tcPr>
            <w:tcW w:w="951" w:type="dxa"/>
            <w:tcBorders>
              <w:left w:val="single" w:sz="4" w:space="0" w:color="000000"/>
              <w:bottom w:val="single" w:sz="4" w:space="0" w:color="000000"/>
            </w:tcBorders>
          </w:tcPr>
          <w:p w:rsidR="002526B5" w:rsidRDefault="002526B5">
            <w:pPr>
              <w:pStyle w:val="TableParagraph"/>
              <w:rPr>
                <w:sz w:val="24"/>
              </w:rPr>
            </w:pPr>
          </w:p>
        </w:tc>
      </w:tr>
      <w:tr w:rsidR="002526B5">
        <w:trPr>
          <w:trHeight w:val="615"/>
        </w:trPr>
        <w:tc>
          <w:tcPr>
            <w:tcW w:w="1661" w:type="dxa"/>
            <w:vMerge/>
            <w:tcBorders>
              <w:top w:val="nil"/>
              <w:right w:val="single" w:sz="4" w:space="0" w:color="000000"/>
            </w:tcBorders>
          </w:tcPr>
          <w:p w:rsidR="002526B5" w:rsidRDefault="002526B5">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117"/>
              <w:rPr>
                <w:sz w:val="24"/>
              </w:rPr>
            </w:pPr>
            <w:r>
              <w:rPr>
                <w:sz w:val="24"/>
              </w:rPr>
              <w:t>Schema</w:t>
            </w:r>
            <w:r>
              <w:rPr>
                <w:spacing w:val="-2"/>
                <w:sz w:val="24"/>
              </w:rPr>
              <w:t xml:space="preserve"> </w:t>
            </w:r>
            <w:r>
              <w:rPr>
                <w:sz w:val="24"/>
              </w:rPr>
              <w:t>de</w:t>
            </w:r>
            <w:r>
              <w:rPr>
                <w:spacing w:val="-1"/>
                <w:sz w:val="24"/>
              </w:rPr>
              <w:t xml:space="preserve"> </w:t>
            </w:r>
            <w:r>
              <w:rPr>
                <w:sz w:val="24"/>
              </w:rPr>
              <w:t>plantare</w:t>
            </w:r>
            <w:r>
              <w:rPr>
                <w:spacing w:val="-2"/>
                <w:sz w:val="24"/>
              </w:rPr>
              <w:t xml:space="preserve"> </w:t>
            </w:r>
            <w:r>
              <w:rPr>
                <w:sz w:val="24"/>
              </w:rPr>
              <w:t>(2x1)</w:t>
            </w:r>
            <w:r>
              <w:rPr>
                <w:spacing w:val="-1"/>
                <w:sz w:val="24"/>
              </w:rPr>
              <w:t xml:space="preserve"> </w:t>
            </w:r>
            <w:r>
              <w:rPr>
                <w:spacing w:val="-10"/>
                <w:sz w:val="24"/>
              </w:rPr>
              <w:t>m</w:t>
            </w:r>
          </w:p>
        </w:tc>
        <w:tc>
          <w:tcPr>
            <w:tcW w:w="1004"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951"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776"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951" w:type="dxa"/>
            <w:tcBorders>
              <w:top w:val="single" w:sz="4" w:space="0" w:color="000000"/>
              <w:left w:val="single" w:sz="4" w:space="0" w:color="000000"/>
              <w:bottom w:val="single" w:sz="4" w:space="0" w:color="000000"/>
            </w:tcBorders>
          </w:tcPr>
          <w:p w:rsidR="002526B5" w:rsidRDefault="002526B5">
            <w:pPr>
              <w:pStyle w:val="TableParagraph"/>
              <w:rPr>
                <w:sz w:val="24"/>
              </w:rPr>
            </w:pPr>
          </w:p>
        </w:tc>
      </w:tr>
      <w:tr w:rsidR="002526B5">
        <w:trPr>
          <w:trHeight w:val="618"/>
        </w:trPr>
        <w:tc>
          <w:tcPr>
            <w:tcW w:w="1661" w:type="dxa"/>
            <w:vMerge/>
            <w:tcBorders>
              <w:top w:val="nil"/>
              <w:right w:val="single" w:sz="4" w:space="0" w:color="000000"/>
            </w:tcBorders>
          </w:tcPr>
          <w:p w:rsidR="002526B5" w:rsidRDefault="002526B5">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6"/>
              <w:ind w:left="117"/>
              <w:rPr>
                <w:sz w:val="24"/>
              </w:rPr>
            </w:pPr>
            <w:r>
              <w:rPr>
                <w:sz w:val="24"/>
              </w:rPr>
              <w:t>Număr</w:t>
            </w:r>
            <w:r>
              <w:rPr>
                <w:spacing w:val="-2"/>
                <w:sz w:val="24"/>
              </w:rPr>
              <w:t xml:space="preserve"> </w:t>
            </w:r>
            <w:r>
              <w:rPr>
                <w:sz w:val="24"/>
              </w:rPr>
              <w:t>de</w:t>
            </w:r>
            <w:r>
              <w:rPr>
                <w:spacing w:val="-1"/>
                <w:sz w:val="24"/>
              </w:rPr>
              <w:t xml:space="preserve"> </w:t>
            </w:r>
            <w:r>
              <w:rPr>
                <w:sz w:val="24"/>
              </w:rPr>
              <w:t>puieţi</w:t>
            </w:r>
            <w:r>
              <w:rPr>
                <w:spacing w:val="-1"/>
                <w:sz w:val="24"/>
              </w:rPr>
              <w:t xml:space="preserve"> </w:t>
            </w:r>
            <w:r>
              <w:rPr>
                <w:sz w:val="24"/>
              </w:rPr>
              <w:t>la</w:t>
            </w:r>
            <w:r>
              <w:rPr>
                <w:spacing w:val="-1"/>
                <w:sz w:val="24"/>
              </w:rPr>
              <w:t xml:space="preserve"> </w:t>
            </w:r>
            <w:r>
              <w:rPr>
                <w:sz w:val="24"/>
              </w:rPr>
              <w:t>ha</w:t>
            </w:r>
            <w:r>
              <w:rPr>
                <w:spacing w:val="-2"/>
                <w:sz w:val="24"/>
              </w:rPr>
              <w:t xml:space="preserve"> </w:t>
            </w:r>
            <w:r>
              <w:rPr>
                <w:sz w:val="24"/>
              </w:rPr>
              <w:t xml:space="preserve">: </w:t>
            </w:r>
            <w:r>
              <w:rPr>
                <w:spacing w:val="-4"/>
                <w:sz w:val="24"/>
              </w:rPr>
              <w:t>5000</w:t>
            </w:r>
          </w:p>
        </w:tc>
        <w:tc>
          <w:tcPr>
            <w:tcW w:w="1004"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951"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776" w:type="dxa"/>
            <w:tcBorders>
              <w:top w:val="single" w:sz="4" w:space="0" w:color="000000"/>
              <w:left w:val="single" w:sz="4" w:space="0" w:color="000000"/>
              <w:bottom w:val="single" w:sz="4" w:space="0" w:color="000000"/>
              <w:right w:val="single" w:sz="4" w:space="0" w:color="000000"/>
            </w:tcBorders>
          </w:tcPr>
          <w:p w:rsidR="002526B5" w:rsidRDefault="002526B5">
            <w:pPr>
              <w:pStyle w:val="TableParagraph"/>
              <w:rPr>
                <w:sz w:val="24"/>
              </w:rPr>
            </w:pPr>
          </w:p>
        </w:tc>
        <w:tc>
          <w:tcPr>
            <w:tcW w:w="951" w:type="dxa"/>
            <w:tcBorders>
              <w:top w:val="single" w:sz="4" w:space="0" w:color="000000"/>
              <w:left w:val="single" w:sz="4" w:space="0" w:color="000000"/>
              <w:bottom w:val="single" w:sz="4" w:space="0" w:color="000000"/>
            </w:tcBorders>
          </w:tcPr>
          <w:p w:rsidR="002526B5" w:rsidRDefault="002526B5">
            <w:pPr>
              <w:pStyle w:val="TableParagraph"/>
              <w:rPr>
                <w:sz w:val="24"/>
              </w:rPr>
            </w:pPr>
          </w:p>
        </w:tc>
      </w:tr>
      <w:tr w:rsidR="002526B5">
        <w:trPr>
          <w:trHeight w:val="617"/>
        </w:trPr>
        <w:tc>
          <w:tcPr>
            <w:tcW w:w="1661" w:type="dxa"/>
            <w:vMerge/>
            <w:tcBorders>
              <w:top w:val="nil"/>
              <w:right w:val="single" w:sz="4" w:space="0" w:color="000000"/>
            </w:tcBorders>
          </w:tcPr>
          <w:p w:rsidR="002526B5" w:rsidRDefault="002526B5">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117"/>
              <w:rPr>
                <w:sz w:val="24"/>
              </w:rPr>
            </w:pPr>
            <w:r>
              <w:rPr>
                <w:sz w:val="24"/>
              </w:rPr>
              <w:t>Retezarea</w:t>
            </w:r>
            <w:r>
              <w:rPr>
                <w:spacing w:val="-5"/>
                <w:sz w:val="24"/>
              </w:rPr>
              <w:t xml:space="preserve"> </w:t>
            </w:r>
            <w:r>
              <w:rPr>
                <w:spacing w:val="-2"/>
                <w:sz w:val="24"/>
              </w:rPr>
              <w:t>tulpinii</w:t>
            </w:r>
          </w:p>
        </w:tc>
        <w:tc>
          <w:tcPr>
            <w:tcW w:w="1004"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25"/>
              <w:jc w:val="center"/>
              <w:rPr>
                <w:sz w:val="24"/>
              </w:rPr>
            </w:pPr>
            <w:r>
              <w:rPr>
                <w:sz w:val="24"/>
              </w:rPr>
              <w:t>-</w:t>
            </w:r>
          </w:p>
        </w:tc>
        <w:tc>
          <w:tcPr>
            <w:tcW w:w="951"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23"/>
              <w:jc w:val="center"/>
              <w:rPr>
                <w:sz w:val="24"/>
              </w:rPr>
            </w:pPr>
            <w:r>
              <w:rPr>
                <w:sz w:val="24"/>
              </w:rPr>
              <w:t>-</w:t>
            </w:r>
          </w:p>
        </w:tc>
        <w:tc>
          <w:tcPr>
            <w:tcW w:w="776"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24"/>
              <w:jc w:val="center"/>
              <w:rPr>
                <w:sz w:val="24"/>
              </w:rPr>
            </w:pPr>
            <w:r>
              <w:rPr>
                <w:sz w:val="24"/>
              </w:rPr>
              <w:t>-</w:t>
            </w:r>
          </w:p>
        </w:tc>
        <w:tc>
          <w:tcPr>
            <w:tcW w:w="951" w:type="dxa"/>
            <w:tcBorders>
              <w:top w:val="single" w:sz="4" w:space="0" w:color="000000"/>
              <w:left w:val="single" w:sz="4" w:space="0" w:color="000000"/>
              <w:bottom w:val="single" w:sz="4" w:space="0" w:color="000000"/>
            </w:tcBorders>
          </w:tcPr>
          <w:p w:rsidR="002526B5" w:rsidRDefault="0044681A">
            <w:pPr>
              <w:pStyle w:val="TableParagraph"/>
              <w:spacing w:before="104"/>
              <w:ind w:left="30"/>
              <w:jc w:val="center"/>
              <w:rPr>
                <w:sz w:val="24"/>
              </w:rPr>
            </w:pPr>
            <w:r>
              <w:rPr>
                <w:noProof/>
                <w:lang w:val="en-US"/>
              </w:rPr>
              <mc:AlternateContent>
                <mc:Choice Requires="wpg">
                  <w:drawing>
                    <wp:anchor distT="0" distB="0" distL="0" distR="0" simplePos="0" relativeHeight="484540416" behindDoc="1" locked="0" layoutInCell="1" allowOverlap="1">
                      <wp:simplePos x="0" y="0"/>
                      <wp:positionH relativeFrom="column">
                        <wp:posOffset>275843</wp:posOffset>
                      </wp:positionH>
                      <wp:positionV relativeFrom="paragraph">
                        <wp:posOffset>168708</wp:posOffset>
                      </wp:positionV>
                      <wp:extent cx="50800" cy="762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00" cy="7620"/>
                                <a:chOff x="0" y="0"/>
                                <a:chExt cx="50800" cy="7620"/>
                              </a:xfrm>
                            </wpg:grpSpPr>
                            <wps:wsp>
                              <wps:cNvPr id="15" name="Graphic 15"/>
                              <wps:cNvSpPr/>
                              <wps:spPr>
                                <a:xfrm>
                                  <a:off x="0" y="0"/>
                                  <a:ext cx="50800" cy="7620"/>
                                </a:xfrm>
                                <a:custGeom>
                                  <a:avLst/>
                                  <a:gdLst/>
                                  <a:ahLst/>
                                  <a:cxnLst/>
                                  <a:rect l="l" t="t" r="r" b="b"/>
                                  <a:pathLst>
                                    <a:path w="50800" h="7620">
                                      <a:moveTo>
                                        <a:pt x="50291" y="0"/>
                                      </a:moveTo>
                                      <a:lnTo>
                                        <a:pt x="0" y="0"/>
                                      </a:lnTo>
                                      <a:lnTo>
                                        <a:pt x="0" y="7607"/>
                                      </a:lnTo>
                                      <a:lnTo>
                                        <a:pt x="50291" y="7607"/>
                                      </a:lnTo>
                                      <a:lnTo>
                                        <a:pt x="5029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AF0E322" id="Group 14" o:spid="_x0000_s1026" style="position:absolute;margin-left:21.7pt;margin-top:13.3pt;width:4pt;height:.6pt;z-index:-18776064;mso-wrap-distance-left:0;mso-wrap-distance-right:0" coordsize="50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">
                      <v:shape id="Graphic 15" o:spid="_x0000_s1027" style="position:absolute;width:50800;height:7620;visibility:visible;mso-wrap-style:square;v-text-anchor:top" coordsize="508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" path="m50291,l,,,7607r50291,l50291,xe" fillcolor="black" stroked="f">
                        <v:path arrowok="t"/>
                      </v:shape>
                    </v:group>
                  </w:pict>
                </mc:Fallback>
              </mc:AlternateContent>
            </w:r>
            <w:r>
              <w:rPr>
                <w:sz w:val="24"/>
              </w:rPr>
              <w:t>-</w:t>
            </w:r>
          </w:p>
        </w:tc>
      </w:tr>
      <w:tr w:rsidR="002526B5">
        <w:trPr>
          <w:trHeight w:val="934"/>
        </w:trPr>
        <w:tc>
          <w:tcPr>
            <w:tcW w:w="1661" w:type="dxa"/>
            <w:vMerge/>
            <w:tcBorders>
              <w:top w:val="nil"/>
              <w:right w:val="single" w:sz="4" w:space="0" w:color="000000"/>
            </w:tcBorders>
          </w:tcPr>
          <w:p w:rsidR="002526B5" w:rsidRDefault="002526B5">
            <w:pPr>
              <w:rPr>
                <w:sz w:val="2"/>
                <w:szCs w:val="2"/>
              </w:rPr>
            </w:pPr>
          </w:p>
        </w:tc>
        <w:tc>
          <w:tcPr>
            <w:tcW w:w="3118"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tabs>
                <w:tab w:val="left" w:pos="1991"/>
              </w:tabs>
              <w:spacing w:before="104" w:line="276" w:lineRule="auto"/>
              <w:ind w:left="117" w:right="86"/>
              <w:rPr>
                <w:sz w:val="24"/>
              </w:rPr>
            </w:pPr>
            <w:r>
              <w:rPr>
                <w:spacing w:val="-2"/>
                <w:sz w:val="24"/>
              </w:rPr>
              <w:t>Întreţineri:</w:t>
            </w:r>
            <w:r>
              <w:rPr>
                <w:sz w:val="24"/>
              </w:rPr>
              <w:tab/>
            </w:r>
            <w:r>
              <w:rPr>
                <w:spacing w:val="-2"/>
                <w:sz w:val="24"/>
              </w:rPr>
              <w:t xml:space="preserve">mobilizare </w:t>
            </w:r>
            <w:r>
              <w:rPr>
                <w:sz w:val="24"/>
              </w:rPr>
              <w:t>manuală și mecanizată</w:t>
            </w:r>
          </w:p>
        </w:tc>
        <w:tc>
          <w:tcPr>
            <w:tcW w:w="1004"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26"/>
              <w:jc w:val="center"/>
              <w:rPr>
                <w:sz w:val="24"/>
              </w:rPr>
            </w:pPr>
            <w:r>
              <w:rPr>
                <w:sz w:val="24"/>
              </w:rPr>
              <w:t>2</w:t>
            </w:r>
          </w:p>
        </w:tc>
        <w:tc>
          <w:tcPr>
            <w:tcW w:w="951"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25"/>
              <w:jc w:val="center"/>
              <w:rPr>
                <w:sz w:val="24"/>
              </w:rPr>
            </w:pPr>
            <w:r>
              <w:rPr>
                <w:sz w:val="24"/>
              </w:rPr>
              <w:t>2</w:t>
            </w:r>
          </w:p>
        </w:tc>
        <w:tc>
          <w:tcPr>
            <w:tcW w:w="776" w:type="dxa"/>
            <w:tcBorders>
              <w:top w:val="single" w:sz="4" w:space="0" w:color="000000"/>
              <w:left w:val="single" w:sz="4" w:space="0" w:color="000000"/>
              <w:bottom w:val="single" w:sz="4" w:space="0" w:color="000000"/>
              <w:right w:val="single" w:sz="4" w:space="0" w:color="000000"/>
            </w:tcBorders>
          </w:tcPr>
          <w:p w:rsidR="002526B5" w:rsidRDefault="0044681A">
            <w:pPr>
              <w:pStyle w:val="TableParagraph"/>
              <w:spacing w:before="104"/>
              <w:ind w:left="21"/>
              <w:jc w:val="center"/>
              <w:rPr>
                <w:sz w:val="24"/>
              </w:rPr>
            </w:pPr>
            <w:r>
              <w:rPr>
                <w:sz w:val="24"/>
              </w:rPr>
              <w:t>1</w:t>
            </w:r>
          </w:p>
        </w:tc>
        <w:tc>
          <w:tcPr>
            <w:tcW w:w="951" w:type="dxa"/>
            <w:tcBorders>
              <w:top w:val="single" w:sz="4" w:space="0" w:color="000000"/>
              <w:left w:val="single" w:sz="4" w:space="0" w:color="000000"/>
              <w:bottom w:val="single" w:sz="4" w:space="0" w:color="000000"/>
            </w:tcBorders>
          </w:tcPr>
          <w:p w:rsidR="002526B5" w:rsidRDefault="0044681A">
            <w:pPr>
              <w:pStyle w:val="TableParagraph"/>
              <w:spacing w:before="104"/>
              <w:ind w:left="32"/>
              <w:jc w:val="center"/>
              <w:rPr>
                <w:sz w:val="24"/>
              </w:rPr>
            </w:pPr>
            <w:r>
              <w:rPr>
                <w:sz w:val="24"/>
              </w:rPr>
              <w:t>1</w:t>
            </w:r>
          </w:p>
        </w:tc>
      </w:tr>
      <w:tr w:rsidR="002526B5">
        <w:trPr>
          <w:trHeight w:val="627"/>
        </w:trPr>
        <w:tc>
          <w:tcPr>
            <w:tcW w:w="1661" w:type="dxa"/>
            <w:vMerge/>
            <w:tcBorders>
              <w:top w:val="nil"/>
              <w:right w:val="single" w:sz="4" w:space="0" w:color="000000"/>
            </w:tcBorders>
          </w:tcPr>
          <w:p w:rsidR="002526B5" w:rsidRDefault="002526B5">
            <w:pPr>
              <w:rPr>
                <w:sz w:val="2"/>
                <w:szCs w:val="2"/>
              </w:rPr>
            </w:pPr>
          </w:p>
        </w:tc>
        <w:tc>
          <w:tcPr>
            <w:tcW w:w="3118" w:type="dxa"/>
            <w:tcBorders>
              <w:top w:val="single" w:sz="4" w:space="0" w:color="000000"/>
              <w:left w:val="single" w:sz="4" w:space="0" w:color="000000"/>
              <w:right w:val="single" w:sz="4" w:space="0" w:color="000000"/>
            </w:tcBorders>
          </w:tcPr>
          <w:p w:rsidR="002526B5" w:rsidRDefault="0044681A">
            <w:pPr>
              <w:pStyle w:val="TableParagraph"/>
              <w:spacing w:before="104"/>
              <w:ind w:left="117"/>
              <w:rPr>
                <w:sz w:val="24"/>
              </w:rPr>
            </w:pPr>
            <w:r>
              <w:rPr>
                <w:spacing w:val="-2"/>
                <w:sz w:val="24"/>
              </w:rPr>
              <w:t>Completări</w:t>
            </w:r>
          </w:p>
        </w:tc>
        <w:tc>
          <w:tcPr>
            <w:tcW w:w="1004" w:type="dxa"/>
            <w:tcBorders>
              <w:top w:val="single" w:sz="4" w:space="0" w:color="000000"/>
              <w:left w:val="single" w:sz="4" w:space="0" w:color="000000"/>
              <w:right w:val="single" w:sz="4" w:space="0" w:color="000000"/>
            </w:tcBorders>
          </w:tcPr>
          <w:p w:rsidR="002526B5" w:rsidRDefault="002526B5">
            <w:pPr>
              <w:pStyle w:val="TableParagraph"/>
              <w:rPr>
                <w:sz w:val="24"/>
              </w:rPr>
            </w:pPr>
          </w:p>
        </w:tc>
        <w:tc>
          <w:tcPr>
            <w:tcW w:w="951" w:type="dxa"/>
            <w:tcBorders>
              <w:top w:val="single" w:sz="4" w:space="0" w:color="000000"/>
              <w:left w:val="single" w:sz="4" w:space="0" w:color="000000"/>
              <w:right w:val="single" w:sz="4" w:space="0" w:color="000000"/>
            </w:tcBorders>
          </w:tcPr>
          <w:p w:rsidR="002526B5" w:rsidRDefault="0044681A">
            <w:pPr>
              <w:pStyle w:val="TableParagraph"/>
              <w:spacing w:before="104"/>
              <w:ind w:left="249" w:right="226"/>
              <w:jc w:val="center"/>
              <w:rPr>
                <w:sz w:val="24"/>
              </w:rPr>
            </w:pPr>
            <w:r>
              <w:rPr>
                <w:spacing w:val="-5"/>
                <w:sz w:val="24"/>
              </w:rPr>
              <w:t>30%</w:t>
            </w:r>
          </w:p>
        </w:tc>
        <w:tc>
          <w:tcPr>
            <w:tcW w:w="776" w:type="dxa"/>
            <w:tcBorders>
              <w:top w:val="single" w:sz="4" w:space="0" w:color="000000"/>
              <w:left w:val="single" w:sz="4" w:space="0" w:color="000000"/>
              <w:right w:val="single" w:sz="4" w:space="0" w:color="000000"/>
            </w:tcBorders>
          </w:tcPr>
          <w:p w:rsidR="002526B5" w:rsidRDefault="0044681A">
            <w:pPr>
              <w:pStyle w:val="TableParagraph"/>
              <w:spacing w:before="104"/>
              <w:ind w:left="162" w:right="138"/>
              <w:jc w:val="center"/>
              <w:rPr>
                <w:sz w:val="24"/>
              </w:rPr>
            </w:pPr>
            <w:r>
              <w:rPr>
                <w:spacing w:val="-5"/>
                <w:sz w:val="24"/>
              </w:rPr>
              <w:t>10%</w:t>
            </w:r>
          </w:p>
        </w:tc>
        <w:tc>
          <w:tcPr>
            <w:tcW w:w="951" w:type="dxa"/>
            <w:tcBorders>
              <w:top w:val="single" w:sz="4" w:space="0" w:color="000000"/>
              <w:left w:val="single" w:sz="4" w:space="0" w:color="000000"/>
            </w:tcBorders>
          </w:tcPr>
          <w:p w:rsidR="002526B5" w:rsidRDefault="0044681A">
            <w:pPr>
              <w:pStyle w:val="TableParagraph"/>
              <w:spacing w:before="104"/>
              <w:ind w:left="30"/>
              <w:jc w:val="center"/>
              <w:rPr>
                <w:sz w:val="24"/>
              </w:rPr>
            </w:pPr>
            <w:r>
              <w:rPr>
                <w:sz w:val="24"/>
              </w:rPr>
              <w:t>-</w:t>
            </w:r>
          </w:p>
        </w:tc>
      </w:tr>
    </w:tbl>
    <w:p w:rsidR="002526B5" w:rsidRDefault="002526B5">
      <w:pPr>
        <w:jc w:val="center"/>
        <w:rPr>
          <w:sz w:val="24"/>
        </w:rPr>
        <w:sectPr w:rsidR="002526B5">
          <w:pgSz w:w="11910" w:h="16840"/>
          <w:pgMar w:top="2000" w:right="1100" w:bottom="1900" w:left="1300" w:header="712" w:footer="1658" w:gutter="0"/>
          <w:cols w:space="720"/>
        </w:sectPr>
      </w:pPr>
    </w:p>
    <w:p w:rsidR="002526B5" w:rsidRDefault="002526B5">
      <w:pPr>
        <w:pStyle w:val="BodyText"/>
        <w:rPr>
          <w:b/>
          <w:i/>
          <w:sz w:val="20"/>
        </w:rPr>
      </w:pPr>
    </w:p>
    <w:p w:rsidR="002526B5" w:rsidRDefault="002526B5">
      <w:pPr>
        <w:pStyle w:val="BodyText"/>
        <w:spacing w:before="4"/>
        <w:rPr>
          <w:b/>
          <w:i/>
          <w:sz w:val="20"/>
        </w:rPr>
      </w:pPr>
    </w:p>
    <w:p w:rsidR="002526B5" w:rsidRDefault="0044681A">
      <w:pPr>
        <w:pStyle w:val="ListParagraph"/>
        <w:numPr>
          <w:ilvl w:val="0"/>
          <w:numId w:val="16"/>
        </w:numPr>
        <w:tabs>
          <w:tab w:val="left" w:pos="1675"/>
        </w:tabs>
        <w:spacing w:before="90"/>
        <w:ind w:left="1675" w:hanging="335"/>
        <w:rPr>
          <w:b/>
          <w:i/>
          <w:sz w:val="24"/>
        </w:rPr>
      </w:pPr>
      <w:r>
        <w:rPr>
          <w:b/>
          <w:i/>
          <w:sz w:val="24"/>
        </w:rPr>
        <w:t>materiile</w:t>
      </w:r>
      <w:r>
        <w:rPr>
          <w:b/>
          <w:i/>
          <w:spacing w:val="19"/>
          <w:sz w:val="24"/>
        </w:rPr>
        <w:t xml:space="preserve"> </w:t>
      </w:r>
      <w:r>
        <w:rPr>
          <w:b/>
          <w:i/>
          <w:sz w:val="24"/>
        </w:rPr>
        <w:t>prime,</w:t>
      </w:r>
      <w:r>
        <w:rPr>
          <w:b/>
          <w:i/>
          <w:spacing w:val="23"/>
          <w:sz w:val="24"/>
        </w:rPr>
        <w:t xml:space="preserve"> </w:t>
      </w:r>
      <w:r>
        <w:rPr>
          <w:b/>
          <w:i/>
          <w:sz w:val="24"/>
        </w:rPr>
        <w:t>energia</w:t>
      </w:r>
      <w:r>
        <w:rPr>
          <w:b/>
          <w:i/>
          <w:spacing w:val="23"/>
          <w:sz w:val="24"/>
        </w:rPr>
        <w:t xml:space="preserve"> </w:t>
      </w:r>
      <w:r>
        <w:rPr>
          <w:b/>
          <w:i/>
          <w:sz w:val="24"/>
        </w:rPr>
        <w:t>și</w:t>
      </w:r>
      <w:r>
        <w:rPr>
          <w:b/>
          <w:i/>
          <w:spacing w:val="23"/>
          <w:sz w:val="24"/>
        </w:rPr>
        <w:t xml:space="preserve"> </w:t>
      </w:r>
      <w:r>
        <w:rPr>
          <w:b/>
          <w:i/>
          <w:sz w:val="24"/>
        </w:rPr>
        <w:t>combustibilii</w:t>
      </w:r>
      <w:r>
        <w:rPr>
          <w:b/>
          <w:i/>
          <w:spacing w:val="23"/>
          <w:sz w:val="24"/>
        </w:rPr>
        <w:t xml:space="preserve"> </w:t>
      </w:r>
      <w:r>
        <w:rPr>
          <w:b/>
          <w:i/>
          <w:sz w:val="24"/>
        </w:rPr>
        <w:t>utilizați,</w:t>
      </w:r>
      <w:r>
        <w:rPr>
          <w:b/>
          <w:i/>
          <w:spacing w:val="23"/>
          <w:sz w:val="24"/>
        </w:rPr>
        <w:t xml:space="preserve"> </w:t>
      </w:r>
      <w:r>
        <w:rPr>
          <w:b/>
          <w:i/>
          <w:sz w:val="24"/>
        </w:rPr>
        <w:t>cu</w:t>
      </w:r>
      <w:r>
        <w:rPr>
          <w:b/>
          <w:i/>
          <w:spacing w:val="23"/>
          <w:sz w:val="24"/>
        </w:rPr>
        <w:t xml:space="preserve"> </w:t>
      </w:r>
      <w:r>
        <w:rPr>
          <w:b/>
          <w:i/>
          <w:sz w:val="24"/>
        </w:rPr>
        <w:t>modul</w:t>
      </w:r>
      <w:r>
        <w:rPr>
          <w:b/>
          <w:i/>
          <w:spacing w:val="23"/>
          <w:sz w:val="24"/>
        </w:rPr>
        <w:t xml:space="preserve"> </w:t>
      </w:r>
      <w:r>
        <w:rPr>
          <w:b/>
          <w:i/>
          <w:sz w:val="24"/>
        </w:rPr>
        <w:t>de</w:t>
      </w:r>
      <w:r>
        <w:rPr>
          <w:b/>
          <w:i/>
          <w:spacing w:val="22"/>
          <w:sz w:val="24"/>
        </w:rPr>
        <w:t xml:space="preserve"> </w:t>
      </w:r>
      <w:r>
        <w:rPr>
          <w:b/>
          <w:i/>
          <w:sz w:val="24"/>
        </w:rPr>
        <w:t>asigurare</w:t>
      </w:r>
      <w:r>
        <w:rPr>
          <w:b/>
          <w:i/>
          <w:spacing w:val="19"/>
          <w:sz w:val="24"/>
        </w:rPr>
        <w:t xml:space="preserve"> </w:t>
      </w:r>
      <w:r>
        <w:rPr>
          <w:b/>
          <w:i/>
          <w:spacing w:val="-10"/>
          <w:sz w:val="24"/>
        </w:rPr>
        <w:t>a</w:t>
      </w:r>
    </w:p>
    <w:p w:rsidR="002526B5" w:rsidRDefault="0044681A">
      <w:pPr>
        <w:spacing w:before="41"/>
        <w:ind w:left="260"/>
        <w:rPr>
          <w:b/>
          <w:i/>
          <w:sz w:val="24"/>
        </w:rPr>
      </w:pPr>
      <w:r>
        <w:rPr>
          <w:b/>
          <w:i/>
          <w:spacing w:val="-2"/>
          <w:sz w:val="24"/>
        </w:rPr>
        <w:t>acestora</w:t>
      </w:r>
    </w:p>
    <w:p w:rsidR="002526B5" w:rsidRDefault="002526B5">
      <w:pPr>
        <w:pStyle w:val="BodyText"/>
        <w:spacing w:before="9"/>
        <w:rPr>
          <w:b/>
          <w:i/>
          <w:sz w:val="12"/>
        </w:rPr>
      </w:pPr>
    </w:p>
    <w:p w:rsidR="002526B5" w:rsidRDefault="0044681A">
      <w:pPr>
        <w:pStyle w:val="BodyText"/>
        <w:spacing w:before="90" w:line="276" w:lineRule="auto"/>
        <w:ind w:left="259" w:right="313" w:firstLine="708"/>
        <w:jc w:val="both"/>
      </w:pPr>
      <w:r>
        <w:t xml:space="preserve">Materiile prime principale ce sunt necesare pentru investiție sunt </w:t>
      </w:r>
      <w:r>
        <w:rPr>
          <w:b/>
        </w:rPr>
        <w:t>puieții forestieri</w:t>
      </w:r>
      <w:r>
        <w:t>, aceștia</w:t>
      </w:r>
      <w:r>
        <w:rPr>
          <w:spacing w:val="-12"/>
        </w:rPr>
        <w:t xml:space="preserve"> </w:t>
      </w:r>
      <w:r>
        <w:t>fiind</w:t>
      </w:r>
      <w:r>
        <w:rPr>
          <w:spacing w:val="-11"/>
        </w:rPr>
        <w:t xml:space="preserve"> </w:t>
      </w:r>
      <w:r>
        <w:t>stabiliți</w:t>
      </w:r>
      <w:r>
        <w:rPr>
          <w:spacing w:val="-10"/>
        </w:rPr>
        <w:t xml:space="preserve"> </w:t>
      </w:r>
      <w:r>
        <w:t>prin</w:t>
      </w:r>
      <w:r>
        <w:rPr>
          <w:spacing w:val="-13"/>
        </w:rPr>
        <w:t xml:space="preserve"> </w:t>
      </w:r>
      <w:r>
        <w:t>proiectul</w:t>
      </w:r>
      <w:r>
        <w:rPr>
          <w:spacing w:val="-10"/>
        </w:rPr>
        <w:t xml:space="preserve"> </w:t>
      </w:r>
      <w:r>
        <w:t>tehnic</w:t>
      </w:r>
      <w:r>
        <w:rPr>
          <w:spacing w:val="-12"/>
        </w:rPr>
        <w:t xml:space="preserve"> </w:t>
      </w:r>
      <w:r>
        <w:t>ca</w:t>
      </w:r>
      <w:r>
        <w:rPr>
          <w:spacing w:val="-12"/>
        </w:rPr>
        <w:t xml:space="preserve"> </w:t>
      </w:r>
      <w:r>
        <w:t>specie</w:t>
      </w:r>
      <w:r>
        <w:rPr>
          <w:spacing w:val="-9"/>
        </w:rPr>
        <w:t xml:space="preserve"> </w:t>
      </w:r>
      <w:r>
        <w:t>și</w:t>
      </w:r>
      <w:r>
        <w:rPr>
          <w:spacing w:val="-10"/>
        </w:rPr>
        <w:t xml:space="preserve"> </w:t>
      </w:r>
      <w:r>
        <w:t>număr</w:t>
      </w:r>
      <w:r>
        <w:rPr>
          <w:spacing w:val="-11"/>
        </w:rPr>
        <w:t xml:space="preserve"> </w:t>
      </w:r>
      <w:r>
        <w:t>conform</w:t>
      </w:r>
      <w:r>
        <w:rPr>
          <w:spacing w:val="-10"/>
        </w:rPr>
        <w:t xml:space="preserve"> </w:t>
      </w:r>
      <w:r>
        <w:t>normelor</w:t>
      </w:r>
      <w:r>
        <w:rPr>
          <w:spacing w:val="-11"/>
        </w:rPr>
        <w:t xml:space="preserve"> </w:t>
      </w:r>
      <w:r>
        <w:t>tehnice</w:t>
      </w:r>
      <w:r>
        <w:rPr>
          <w:spacing w:val="-12"/>
        </w:rPr>
        <w:t xml:space="preserve"> </w:t>
      </w:r>
      <w:r>
        <w:t>silvice în</w:t>
      </w:r>
      <w:r>
        <w:rPr>
          <w:spacing w:val="1"/>
        </w:rPr>
        <w:t xml:space="preserve"> </w:t>
      </w:r>
      <w:r>
        <w:t>vigoare.</w:t>
      </w:r>
      <w:r>
        <w:rPr>
          <w:spacing w:val="2"/>
        </w:rPr>
        <w:t xml:space="preserve"> </w:t>
      </w:r>
      <w:r>
        <w:t>Numărul</w:t>
      </w:r>
      <w:r>
        <w:rPr>
          <w:spacing w:val="1"/>
        </w:rPr>
        <w:t xml:space="preserve"> </w:t>
      </w:r>
      <w:r>
        <w:t>total</w:t>
      </w:r>
      <w:r>
        <w:rPr>
          <w:spacing w:val="5"/>
        </w:rPr>
        <w:t xml:space="preserve"> </w:t>
      </w:r>
      <w:r>
        <w:t>de puieți</w:t>
      </w:r>
      <w:r>
        <w:rPr>
          <w:spacing w:val="2"/>
        </w:rPr>
        <w:t xml:space="preserve"> </w:t>
      </w:r>
      <w:r>
        <w:t>ce se</w:t>
      </w:r>
      <w:r>
        <w:rPr>
          <w:spacing w:val="3"/>
        </w:rPr>
        <w:t xml:space="preserve"> </w:t>
      </w:r>
      <w:r>
        <w:t>vor utiliza</w:t>
      </w:r>
      <w:r>
        <w:rPr>
          <w:spacing w:val="1"/>
        </w:rPr>
        <w:t xml:space="preserve"> </w:t>
      </w:r>
      <w:r>
        <w:t>până</w:t>
      </w:r>
      <w:r>
        <w:rPr>
          <w:spacing w:val="2"/>
        </w:rPr>
        <w:t xml:space="preserve"> </w:t>
      </w:r>
      <w:r>
        <w:t>la</w:t>
      </w:r>
      <w:r>
        <w:rPr>
          <w:spacing w:val="1"/>
        </w:rPr>
        <w:t xml:space="preserve"> </w:t>
      </w:r>
      <w:r>
        <w:t>închiderea stării</w:t>
      </w:r>
      <w:r>
        <w:rPr>
          <w:spacing w:val="2"/>
        </w:rPr>
        <w:t xml:space="preserve"> </w:t>
      </w:r>
      <w:r>
        <w:t>de masiv</w:t>
      </w:r>
      <w:r>
        <w:rPr>
          <w:spacing w:val="2"/>
        </w:rPr>
        <w:t xml:space="preserve"> </w:t>
      </w:r>
      <w:r>
        <w:t>este</w:t>
      </w:r>
      <w:r>
        <w:rPr>
          <w:spacing w:val="3"/>
        </w:rPr>
        <w:t xml:space="preserve"> </w:t>
      </w:r>
      <w:r>
        <w:rPr>
          <w:spacing w:val="-5"/>
        </w:rPr>
        <w:t>de</w:t>
      </w:r>
    </w:p>
    <w:p w:rsidR="002526B5" w:rsidRDefault="0044681A">
      <w:pPr>
        <w:pStyle w:val="BodyText"/>
        <w:spacing w:before="1" w:line="276" w:lineRule="auto"/>
        <w:ind w:left="259" w:right="313"/>
        <w:jc w:val="both"/>
      </w:pPr>
      <w:r>
        <w:rPr>
          <w:b/>
        </w:rPr>
        <w:t>53.550 bucăți</w:t>
      </w:r>
      <w:r>
        <w:t>, inclusiv puieții necesari consolidării plantațiilor prin completarea puieților lipsă. Se procură în cantitățile și din speciile necesare de la pepinierele silvice autorizate și vor fi însoțiți de certificate de identitate (emise de catre garda</w:t>
      </w:r>
      <w:r>
        <w:rPr>
          <w:spacing w:val="64"/>
        </w:rPr>
        <w:t xml:space="preserve"> </w:t>
      </w:r>
      <w:r>
        <w:t>forestiera) și avize de însoțire a mărfii (emise de catre producatorul de material forestier de reproducere).</w:t>
      </w:r>
    </w:p>
    <w:p w:rsidR="002526B5" w:rsidRDefault="0044681A">
      <w:pPr>
        <w:pStyle w:val="BodyText"/>
        <w:spacing w:line="276" w:lineRule="auto"/>
        <w:ind w:left="259" w:right="316" w:firstLine="708"/>
        <w:jc w:val="both"/>
      </w:pPr>
      <w:r>
        <w:t>Combustibilii utilizați sunt carburanții necesari lucrărilor silvice mecanizate (mobilizarea mecanizată) si pentru transportul materialelor și al muncitorilor necesari pentru realizarea investiției.Combustibilii vor fi procurati de la stațiile de carburanti autorizate.</w:t>
      </w:r>
    </w:p>
    <w:p w:rsidR="002526B5" w:rsidRDefault="0044681A">
      <w:pPr>
        <w:pStyle w:val="Heading2"/>
        <w:numPr>
          <w:ilvl w:val="0"/>
          <w:numId w:val="16"/>
        </w:numPr>
        <w:tabs>
          <w:tab w:val="left" w:pos="1698"/>
        </w:tabs>
        <w:spacing w:before="3"/>
        <w:ind w:left="1698" w:hanging="359"/>
        <w:jc w:val="both"/>
      </w:pPr>
      <w:r>
        <w:t>Racordarea</w:t>
      </w:r>
      <w:r>
        <w:rPr>
          <w:spacing w:val="-2"/>
        </w:rPr>
        <w:t xml:space="preserve"> </w:t>
      </w:r>
      <w:r>
        <w:t>la</w:t>
      </w:r>
      <w:r>
        <w:rPr>
          <w:spacing w:val="-2"/>
        </w:rPr>
        <w:t xml:space="preserve"> </w:t>
      </w:r>
      <w:r>
        <w:t>rețelele</w:t>
      </w:r>
      <w:r>
        <w:rPr>
          <w:spacing w:val="-3"/>
        </w:rPr>
        <w:t xml:space="preserve"> </w:t>
      </w:r>
      <w:r>
        <w:t>utilitare</w:t>
      </w:r>
      <w:r>
        <w:rPr>
          <w:spacing w:val="-2"/>
        </w:rPr>
        <w:t xml:space="preserve"> </w:t>
      </w:r>
      <w:r>
        <w:t>existente</w:t>
      </w:r>
      <w:r>
        <w:rPr>
          <w:spacing w:val="-3"/>
        </w:rPr>
        <w:t xml:space="preserve"> </w:t>
      </w:r>
      <w:r>
        <w:t>în</w:t>
      </w:r>
      <w:r>
        <w:rPr>
          <w:spacing w:val="-1"/>
        </w:rPr>
        <w:t xml:space="preserve"> </w:t>
      </w:r>
      <w:r>
        <w:rPr>
          <w:spacing w:val="-4"/>
        </w:rPr>
        <w:t>zonă</w:t>
      </w:r>
    </w:p>
    <w:p w:rsidR="002526B5" w:rsidRDefault="002526B5">
      <w:pPr>
        <w:pStyle w:val="BodyText"/>
        <w:spacing w:before="8"/>
        <w:rPr>
          <w:b/>
          <w:i/>
          <w:sz w:val="20"/>
        </w:rPr>
      </w:pPr>
    </w:p>
    <w:p w:rsidR="002526B5" w:rsidRDefault="0044681A">
      <w:pPr>
        <w:pStyle w:val="BodyText"/>
        <w:ind w:left="967"/>
      </w:pPr>
      <w:r>
        <w:t>Nu</w:t>
      </w:r>
      <w:r>
        <w:rPr>
          <w:spacing w:val="-2"/>
        </w:rPr>
        <w:t xml:space="preserve"> </w:t>
      </w:r>
      <w:r>
        <w:t>este</w:t>
      </w:r>
      <w:r>
        <w:rPr>
          <w:spacing w:val="-2"/>
        </w:rPr>
        <w:t xml:space="preserve"> </w:t>
      </w:r>
      <w:r>
        <w:t>necesară</w:t>
      </w:r>
      <w:r>
        <w:rPr>
          <w:spacing w:val="-2"/>
        </w:rPr>
        <w:t xml:space="preserve"> </w:t>
      </w:r>
      <w:r>
        <w:t>racordarea</w:t>
      </w:r>
      <w:r>
        <w:rPr>
          <w:spacing w:val="-2"/>
        </w:rPr>
        <w:t xml:space="preserve"> </w:t>
      </w:r>
      <w:r>
        <w:t>la</w:t>
      </w:r>
      <w:r>
        <w:rPr>
          <w:spacing w:val="-2"/>
        </w:rPr>
        <w:t xml:space="preserve"> </w:t>
      </w:r>
      <w:r>
        <w:t>utilități</w:t>
      </w:r>
      <w:r>
        <w:rPr>
          <w:spacing w:val="-1"/>
        </w:rPr>
        <w:t xml:space="preserve"> </w:t>
      </w:r>
      <w:r>
        <w:t>deoarece</w:t>
      </w:r>
      <w:r>
        <w:rPr>
          <w:spacing w:val="-2"/>
        </w:rPr>
        <w:t xml:space="preserve"> </w:t>
      </w:r>
      <w:r>
        <w:t>investiția</w:t>
      </w:r>
      <w:r>
        <w:rPr>
          <w:spacing w:val="-2"/>
        </w:rPr>
        <w:t xml:space="preserve"> </w:t>
      </w:r>
      <w:r>
        <w:t>nu</w:t>
      </w:r>
      <w:r>
        <w:rPr>
          <w:spacing w:val="-1"/>
        </w:rPr>
        <w:t xml:space="preserve"> </w:t>
      </w:r>
      <w:r>
        <w:t>necesită</w:t>
      </w:r>
      <w:r>
        <w:rPr>
          <w:spacing w:val="-2"/>
        </w:rPr>
        <w:t xml:space="preserve"> </w:t>
      </w:r>
      <w:r>
        <w:t>acest</w:t>
      </w:r>
      <w:r>
        <w:rPr>
          <w:spacing w:val="1"/>
        </w:rPr>
        <w:t xml:space="preserve"> </w:t>
      </w:r>
      <w:r>
        <w:rPr>
          <w:spacing w:val="-2"/>
        </w:rPr>
        <w:t>lucru.</w:t>
      </w:r>
    </w:p>
    <w:p w:rsidR="002526B5" w:rsidRDefault="002526B5">
      <w:pPr>
        <w:pStyle w:val="BodyText"/>
        <w:spacing w:before="5"/>
        <w:rPr>
          <w:sz w:val="21"/>
        </w:rPr>
      </w:pPr>
    </w:p>
    <w:p w:rsidR="002526B5" w:rsidRDefault="0044681A">
      <w:pPr>
        <w:pStyle w:val="Heading2"/>
        <w:numPr>
          <w:ilvl w:val="0"/>
          <w:numId w:val="16"/>
        </w:numPr>
        <w:tabs>
          <w:tab w:val="left" w:pos="1675"/>
        </w:tabs>
        <w:spacing w:before="1" w:line="276" w:lineRule="auto"/>
        <w:ind w:left="259" w:right="315" w:firstLine="1080"/>
      </w:pPr>
      <w:r>
        <w:t>Descrierea</w:t>
      </w:r>
      <w:r>
        <w:rPr>
          <w:spacing w:val="39"/>
        </w:rPr>
        <w:t xml:space="preserve"> </w:t>
      </w:r>
      <w:r>
        <w:t>lucrărilor</w:t>
      </w:r>
      <w:r>
        <w:rPr>
          <w:spacing w:val="39"/>
        </w:rPr>
        <w:t xml:space="preserve"> </w:t>
      </w:r>
      <w:r>
        <w:t>de</w:t>
      </w:r>
      <w:r>
        <w:rPr>
          <w:spacing w:val="38"/>
        </w:rPr>
        <w:t xml:space="preserve"> </w:t>
      </w:r>
      <w:r>
        <w:t>refacere</w:t>
      </w:r>
      <w:r>
        <w:rPr>
          <w:spacing w:val="38"/>
        </w:rPr>
        <w:t xml:space="preserve"> </w:t>
      </w:r>
      <w:r>
        <w:t>a</w:t>
      </w:r>
      <w:r>
        <w:rPr>
          <w:spacing w:val="39"/>
        </w:rPr>
        <w:t xml:space="preserve"> </w:t>
      </w:r>
      <w:r>
        <w:t>amplasamentului</w:t>
      </w:r>
      <w:r>
        <w:rPr>
          <w:spacing w:val="37"/>
        </w:rPr>
        <w:t xml:space="preserve"> </w:t>
      </w:r>
      <w:r>
        <w:t>în</w:t>
      </w:r>
      <w:r>
        <w:rPr>
          <w:spacing w:val="40"/>
        </w:rPr>
        <w:t xml:space="preserve"> </w:t>
      </w:r>
      <w:r>
        <w:t>zona</w:t>
      </w:r>
      <w:r>
        <w:rPr>
          <w:spacing w:val="39"/>
        </w:rPr>
        <w:t xml:space="preserve"> </w:t>
      </w:r>
      <w:r>
        <w:t>afectată</w:t>
      </w:r>
      <w:r>
        <w:rPr>
          <w:spacing w:val="39"/>
        </w:rPr>
        <w:t xml:space="preserve"> </w:t>
      </w:r>
      <w:r>
        <w:t>de execuția investiției</w:t>
      </w:r>
    </w:p>
    <w:p w:rsidR="002526B5" w:rsidRDefault="0044681A">
      <w:pPr>
        <w:pStyle w:val="BodyText"/>
        <w:spacing w:before="193"/>
        <w:ind w:left="967"/>
      </w:pPr>
      <w:r>
        <w:t>Nu</w:t>
      </w:r>
      <w:r>
        <w:rPr>
          <w:spacing w:val="-4"/>
        </w:rPr>
        <w:t xml:space="preserve"> </w:t>
      </w:r>
      <w:r>
        <w:t>este</w:t>
      </w:r>
      <w:r>
        <w:rPr>
          <w:spacing w:val="-2"/>
        </w:rPr>
        <w:t xml:space="preserve"> </w:t>
      </w:r>
      <w:r>
        <w:t>necesară</w:t>
      </w:r>
      <w:r>
        <w:rPr>
          <w:spacing w:val="-2"/>
        </w:rPr>
        <w:t xml:space="preserve"> </w:t>
      </w:r>
      <w:r>
        <w:t>refacerea</w:t>
      </w:r>
      <w:r>
        <w:rPr>
          <w:spacing w:val="-2"/>
        </w:rPr>
        <w:t xml:space="preserve"> </w:t>
      </w:r>
      <w:r>
        <w:t>amplasamentului</w:t>
      </w:r>
      <w:r>
        <w:rPr>
          <w:spacing w:val="-1"/>
        </w:rPr>
        <w:t xml:space="preserve"> </w:t>
      </w:r>
      <w:r>
        <w:t>în</w:t>
      </w:r>
      <w:r>
        <w:rPr>
          <w:spacing w:val="-1"/>
        </w:rPr>
        <w:t xml:space="preserve"> </w:t>
      </w:r>
      <w:r>
        <w:t>perimetrul</w:t>
      </w:r>
      <w:r>
        <w:rPr>
          <w:spacing w:val="-1"/>
        </w:rPr>
        <w:t xml:space="preserve"> </w:t>
      </w:r>
      <w:r>
        <w:t>ce</w:t>
      </w:r>
      <w:r>
        <w:rPr>
          <w:spacing w:val="-2"/>
        </w:rPr>
        <w:t xml:space="preserve"> </w:t>
      </w:r>
      <w:r>
        <w:t>se</w:t>
      </w:r>
      <w:r>
        <w:rPr>
          <w:spacing w:val="-2"/>
        </w:rPr>
        <w:t xml:space="preserve"> împădureşte.</w:t>
      </w:r>
    </w:p>
    <w:p w:rsidR="002526B5" w:rsidRDefault="002526B5">
      <w:pPr>
        <w:pStyle w:val="BodyText"/>
        <w:spacing w:before="1"/>
        <w:rPr>
          <w:sz w:val="21"/>
        </w:rPr>
      </w:pPr>
    </w:p>
    <w:p w:rsidR="002526B5" w:rsidRDefault="0044681A">
      <w:pPr>
        <w:pStyle w:val="Heading2"/>
        <w:ind w:left="1699"/>
      </w:pPr>
      <w:r>
        <w:rPr>
          <w:b w:val="0"/>
          <w:i w:val="0"/>
        </w:rPr>
        <w:t>-</w:t>
      </w:r>
      <w:r>
        <w:t>Căi</w:t>
      </w:r>
      <w:r>
        <w:rPr>
          <w:spacing w:val="-2"/>
        </w:rPr>
        <w:t xml:space="preserve"> </w:t>
      </w:r>
      <w:r>
        <w:t>noi</w:t>
      </w:r>
      <w:r>
        <w:rPr>
          <w:spacing w:val="-1"/>
        </w:rPr>
        <w:t xml:space="preserve"> </w:t>
      </w:r>
      <w:r>
        <w:t>de</w:t>
      </w:r>
      <w:r>
        <w:rPr>
          <w:spacing w:val="-2"/>
        </w:rPr>
        <w:t xml:space="preserve"> </w:t>
      </w:r>
      <w:r>
        <w:t>acces</w:t>
      </w:r>
      <w:r>
        <w:rPr>
          <w:spacing w:val="-1"/>
        </w:rPr>
        <w:t xml:space="preserve"> </w:t>
      </w:r>
      <w:r>
        <w:t>sau</w:t>
      </w:r>
      <w:r>
        <w:rPr>
          <w:spacing w:val="-2"/>
        </w:rPr>
        <w:t xml:space="preserve"> </w:t>
      </w:r>
      <w:r>
        <w:t>schimbări</w:t>
      </w:r>
      <w:r>
        <w:rPr>
          <w:spacing w:val="-1"/>
        </w:rPr>
        <w:t xml:space="preserve"> </w:t>
      </w:r>
      <w:r>
        <w:t>ale</w:t>
      </w:r>
      <w:r>
        <w:rPr>
          <w:spacing w:val="-2"/>
        </w:rPr>
        <w:t xml:space="preserve"> </w:t>
      </w:r>
      <w:r>
        <w:t>celor</w:t>
      </w:r>
      <w:r>
        <w:rPr>
          <w:spacing w:val="-1"/>
        </w:rPr>
        <w:t xml:space="preserve"> </w:t>
      </w:r>
      <w:r>
        <w:rPr>
          <w:spacing w:val="-2"/>
        </w:rPr>
        <w:t>existente</w:t>
      </w:r>
    </w:p>
    <w:p w:rsidR="002526B5" w:rsidRDefault="002526B5">
      <w:pPr>
        <w:pStyle w:val="BodyText"/>
        <w:spacing w:before="1"/>
        <w:rPr>
          <w:b/>
          <w:i/>
          <w:sz w:val="21"/>
        </w:rPr>
      </w:pPr>
    </w:p>
    <w:p w:rsidR="002526B5" w:rsidRDefault="0044681A">
      <w:pPr>
        <w:pStyle w:val="BodyText"/>
        <w:spacing w:line="276" w:lineRule="auto"/>
        <w:ind w:left="259" w:right="312" w:firstLine="432"/>
        <w:jc w:val="both"/>
      </w:pPr>
      <w:r>
        <w:t>Accesul la terenul propus pentru împădurire se va face</w:t>
      </w:r>
      <w:r>
        <w:rPr>
          <w:spacing w:val="40"/>
        </w:rPr>
        <w:t xml:space="preserve"> </w:t>
      </w:r>
      <w:r>
        <w:t xml:space="preserve">pe drumurile de exploatare existente ce sunt limitrofe terenului Nu este necesară schimbarea drumurilor de acces existente, acestea asigurând accesul materialelor, utilajelor și mijloacelor de transport la </w:t>
      </w:r>
      <w:r>
        <w:rPr>
          <w:spacing w:val="-2"/>
        </w:rPr>
        <w:t>investiție.</w:t>
      </w:r>
    </w:p>
    <w:p w:rsidR="002526B5" w:rsidRDefault="002526B5">
      <w:pPr>
        <w:pStyle w:val="BodyText"/>
        <w:spacing w:before="8"/>
        <w:rPr>
          <w:sz w:val="19"/>
        </w:rPr>
      </w:pPr>
    </w:p>
    <w:p w:rsidR="002526B5" w:rsidRDefault="002526B5">
      <w:pPr>
        <w:rPr>
          <w:sz w:val="19"/>
        </w:rPr>
        <w:sectPr w:rsidR="002526B5">
          <w:pgSz w:w="11910" w:h="16840"/>
          <w:pgMar w:top="2000" w:right="1100" w:bottom="1900" w:left="1300" w:header="712" w:footer="1658" w:gutter="0"/>
          <w:cols w:space="720"/>
        </w:sectPr>
      </w:pPr>
    </w:p>
    <w:p w:rsidR="002526B5" w:rsidRDefault="002526B5">
      <w:pPr>
        <w:pStyle w:val="BodyText"/>
        <w:rPr>
          <w:sz w:val="26"/>
        </w:rPr>
      </w:pPr>
    </w:p>
    <w:p w:rsidR="002526B5" w:rsidRDefault="002526B5">
      <w:pPr>
        <w:pStyle w:val="BodyText"/>
        <w:rPr>
          <w:sz w:val="26"/>
        </w:rPr>
      </w:pPr>
    </w:p>
    <w:p w:rsidR="002526B5" w:rsidRDefault="002526B5">
      <w:pPr>
        <w:pStyle w:val="BodyText"/>
        <w:spacing w:before="5"/>
        <w:rPr>
          <w:sz w:val="28"/>
        </w:rPr>
      </w:pPr>
    </w:p>
    <w:p w:rsidR="002526B5" w:rsidRDefault="0044681A">
      <w:pPr>
        <w:pStyle w:val="BodyText"/>
        <w:ind w:left="259"/>
      </w:pPr>
      <w:r>
        <w:rPr>
          <w:spacing w:val="-2"/>
        </w:rPr>
        <w:t>studiat.</w:t>
      </w:r>
    </w:p>
    <w:p w:rsidR="002526B5" w:rsidRDefault="0044681A">
      <w:pPr>
        <w:pStyle w:val="Heading2"/>
        <w:spacing w:before="90"/>
        <w:ind w:left="699"/>
      </w:pPr>
      <w:r>
        <w:rPr>
          <w:b w:val="0"/>
          <w:i w:val="0"/>
        </w:rPr>
        <w:br w:type="column"/>
      </w:r>
      <w:r>
        <w:rPr>
          <w:b w:val="0"/>
          <w:i w:val="0"/>
        </w:rPr>
        <w:lastRenderedPageBreak/>
        <w:t>-</w:t>
      </w:r>
      <w:r>
        <w:t>resursele</w:t>
      </w:r>
      <w:r>
        <w:rPr>
          <w:spacing w:val="-3"/>
        </w:rPr>
        <w:t xml:space="preserve"> </w:t>
      </w:r>
      <w:r>
        <w:t>naturale</w:t>
      </w:r>
      <w:r>
        <w:rPr>
          <w:spacing w:val="-2"/>
        </w:rPr>
        <w:t xml:space="preserve"> </w:t>
      </w:r>
      <w:r>
        <w:t>folosite</w:t>
      </w:r>
      <w:r>
        <w:rPr>
          <w:spacing w:val="-2"/>
        </w:rPr>
        <w:t xml:space="preserve"> </w:t>
      </w:r>
      <w:r>
        <w:t>în</w:t>
      </w:r>
      <w:r>
        <w:rPr>
          <w:spacing w:val="-2"/>
        </w:rPr>
        <w:t xml:space="preserve"> </w:t>
      </w:r>
      <w:r>
        <w:t>construcție</w:t>
      </w:r>
      <w:r>
        <w:rPr>
          <w:spacing w:val="-2"/>
        </w:rPr>
        <w:t xml:space="preserve"> </w:t>
      </w:r>
      <w:r>
        <w:t>și</w:t>
      </w:r>
      <w:r>
        <w:rPr>
          <w:spacing w:val="-1"/>
        </w:rPr>
        <w:t xml:space="preserve"> </w:t>
      </w:r>
      <w:r>
        <w:rPr>
          <w:spacing w:val="-2"/>
        </w:rPr>
        <w:t>funcționare</w:t>
      </w:r>
    </w:p>
    <w:p w:rsidR="002526B5" w:rsidRDefault="002526B5">
      <w:pPr>
        <w:pStyle w:val="BodyText"/>
        <w:spacing w:before="10"/>
        <w:rPr>
          <w:b/>
          <w:i/>
          <w:sz w:val="20"/>
        </w:rPr>
      </w:pPr>
    </w:p>
    <w:p w:rsidR="002526B5" w:rsidRDefault="0044681A">
      <w:pPr>
        <w:pStyle w:val="BodyText"/>
        <w:ind w:left="-33"/>
      </w:pPr>
      <w:r>
        <w:t>Nu</w:t>
      </w:r>
      <w:r>
        <w:rPr>
          <w:spacing w:val="-9"/>
        </w:rPr>
        <w:t xml:space="preserve"> </w:t>
      </w:r>
      <w:r>
        <w:t>se</w:t>
      </w:r>
      <w:r>
        <w:rPr>
          <w:spacing w:val="-8"/>
        </w:rPr>
        <w:t xml:space="preserve"> </w:t>
      </w:r>
      <w:r>
        <w:t>folosesc</w:t>
      </w:r>
      <w:r>
        <w:rPr>
          <w:spacing w:val="-7"/>
        </w:rPr>
        <w:t xml:space="preserve"> </w:t>
      </w:r>
      <w:r>
        <w:t>alte</w:t>
      </w:r>
      <w:r>
        <w:rPr>
          <w:spacing w:val="-8"/>
        </w:rPr>
        <w:t xml:space="preserve"> </w:t>
      </w:r>
      <w:r>
        <w:t>resurse</w:t>
      </w:r>
      <w:r>
        <w:rPr>
          <w:spacing w:val="-8"/>
        </w:rPr>
        <w:t xml:space="preserve"> </w:t>
      </w:r>
      <w:r>
        <w:t>naturale</w:t>
      </w:r>
      <w:r>
        <w:rPr>
          <w:spacing w:val="-7"/>
        </w:rPr>
        <w:t xml:space="preserve"> </w:t>
      </w:r>
      <w:r>
        <w:t>în</w:t>
      </w:r>
      <w:r>
        <w:rPr>
          <w:spacing w:val="-7"/>
        </w:rPr>
        <w:t xml:space="preserve"> </w:t>
      </w:r>
      <w:r>
        <w:t>înfiinţarea</w:t>
      </w:r>
      <w:r>
        <w:rPr>
          <w:spacing w:val="-7"/>
        </w:rPr>
        <w:t xml:space="preserve"> </w:t>
      </w:r>
      <w:r>
        <w:t>și</w:t>
      </w:r>
      <w:r>
        <w:rPr>
          <w:spacing w:val="-7"/>
        </w:rPr>
        <w:t xml:space="preserve"> </w:t>
      </w:r>
      <w:r>
        <w:t>întreținerea</w:t>
      </w:r>
      <w:r>
        <w:rPr>
          <w:spacing w:val="-8"/>
        </w:rPr>
        <w:t xml:space="preserve"> </w:t>
      </w:r>
      <w:r>
        <w:t>plantaţiei</w:t>
      </w:r>
      <w:r>
        <w:rPr>
          <w:spacing w:val="-6"/>
        </w:rPr>
        <w:t xml:space="preserve"> </w:t>
      </w:r>
      <w:r>
        <w:t>de</w:t>
      </w:r>
      <w:r>
        <w:rPr>
          <w:spacing w:val="-8"/>
        </w:rPr>
        <w:t xml:space="preserve"> </w:t>
      </w:r>
      <w:r>
        <w:t>pe</w:t>
      </w:r>
      <w:r>
        <w:rPr>
          <w:spacing w:val="-7"/>
        </w:rPr>
        <w:t xml:space="preserve"> </w:t>
      </w:r>
      <w:r>
        <w:rPr>
          <w:spacing w:val="-2"/>
        </w:rPr>
        <w:t>terenul</w:t>
      </w:r>
    </w:p>
    <w:p w:rsidR="002526B5" w:rsidRDefault="002526B5">
      <w:pPr>
        <w:pStyle w:val="BodyText"/>
        <w:rPr>
          <w:sz w:val="26"/>
        </w:rPr>
      </w:pPr>
    </w:p>
    <w:p w:rsidR="002526B5" w:rsidRDefault="002526B5">
      <w:pPr>
        <w:pStyle w:val="BodyText"/>
        <w:spacing w:before="7"/>
        <w:rPr>
          <w:sz w:val="22"/>
        </w:rPr>
      </w:pPr>
    </w:p>
    <w:p w:rsidR="002526B5" w:rsidRDefault="0044681A">
      <w:pPr>
        <w:pStyle w:val="Heading2"/>
        <w:ind w:left="699"/>
      </w:pPr>
      <w:r>
        <w:rPr>
          <w:b w:val="0"/>
          <w:i w:val="0"/>
        </w:rPr>
        <w:t>-</w:t>
      </w:r>
      <w:r>
        <w:t>metode</w:t>
      </w:r>
      <w:r>
        <w:rPr>
          <w:spacing w:val="-2"/>
        </w:rPr>
        <w:t xml:space="preserve"> </w:t>
      </w:r>
      <w:r>
        <w:t>folosite</w:t>
      </w:r>
      <w:r>
        <w:rPr>
          <w:spacing w:val="-2"/>
        </w:rPr>
        <w:t xml:space="preserve"> </w:t>
      </w:r>
      <w:r>
        <w:t xml:space="preserve">în </w:t>
      </w:r>
      <w:r>
        <w:rPr>
          <w:spacing w:val="-2"/>
        </w:rPr>
        <w:t>construcție/demolare</w:t>
      </w:r>
    </w:p>
    <w:p w:rsidR="002526B5" w:rsidRDefault="0044681A">
      <w:pPr>
        <w:pStyle w:val="BodyText"/>
        <w:spacing w:before="41"/>
        <w:ind w:left="-33"/>
      </w:pPr>
      <w:r>
        <w:t>Pentru</w:t>
      </w:r>
      <w:r>
        <w:rPr>
          <w:spacing w:val="65"/>
        </w:rPr>
        <w:t xml:space="preserve"> </w:t>
      </w:r>
      <w:r>
        <w:t>plantarea</w:t>
      </w:r>
      <w:r>
        <w:rPr>
          <w:spacing w:val="65"/>
        </w:rPr>
        <w:t xml:space="preserve"> </w:t>
      </w:r>
      <w:r>
        <w:t>puieților</w:t>
      </w:r>
      <w:r>
        <w:rPr>
          <w:spacing w:val="65"/>
        </w:rPr>
        <w:t xml:space="preserve"> </w:t>
      </w:r>
      <w:r>
        <w:t>forestieri</w:t>
      </w:r>
      <w:r>
        <w:rPr>
          <w:spacing w:val="66"/>
        </w:rPr>
        <w:t xml:space="preserve"> </w:t>
      </w:r>
      <w:r>
        <w:t>se</w:t>
      </w:r>
      <w:r>
        <w:rPr>
          <w:spacing w:val="65"/>
        </w:rPr>
        <w:t xml:space="preserve"> </w:t>
      </w:r>
      <w:r>
        <w:t>va</w:t>
      </w:r>
      <w:r>
        <w:rPr>
          <w:spacing w:val="64"/>
        </w:rPr>
        <w:t xml:space="preserve"> </w:t>
      </w:r>
      <w:r>
        <w:t>utiliza</w:t>
      </w:r>
      <w:r>
        <w:rPr>
          <w:spacing w:val="65"/>
        </w:rPr>
        <w:t xml:space="preserve"> </w:t>
      </w:r>
      <w:r>
        <w:t>plantarea</w:t>
      </w:r>
      <w:r>
        <w:rPr>
          <w:spacing w:val="65"/>
        </w:rPr>
        <w:t xml:space="preserve"> </w:t>
      </w:r>
      <w:r>
        <w:t>manuală</w:t>
      </w:r>
      <w:r>
        <w:rPr>
          <w:spacing w:val="65"/>
        </w:rPr>
        <w:t xml:space="preserve"> </w:t>
      </w:r>
      <w:r>
        <w:t>în</w:t>
      </w:r>
      <w:r>
        <w:rPr>
          <w:spacing w:val="66"/>
        </w:rPr>
        <w:t xml:space="preserve"> </w:t>
      </w:r>
      <w:r>
        <w:t>gropi</w:t>
      </w:r>
      <w:r>
        <w:rPr>
          <w:spacing w:val="66"/>
        </w:rPr>
        <w:t xml:space="preserve"> </w:t>
      </w:r>
      <w:r>
        <w:rPr>
          <w:spacing w:val="-5"/>
        </w:rPr>
        <w:t>cu</w:t>
      </w:r>
    </w:p>
    <w:p w:rsidR="002526B5" w:rsidRDefault="002526B5">
      <w:pPr>
        <w:sectPr w:rsidR="002526B5">
          <w:type w:val="continuous"/>
          <w:pgSz w:w="11910" w:h="16840"/>
          <w:pgMar w:top="2000" w:right="1100" w:bottom="1840" w:left="1300" w:header="712" w:footer="1658" w:gutter="0"/>
          <w:cols w:num="2" w:space="720" w:equalWidth="0">
            <w:col w:w="961" w:space="40"/>
            <w:col w:w="8509"/>
          </w:cols>
        </w:sectPr>
      </w:pPr>
    </w:p>
    <w:p w:rsidR="002526B5" w:rsidRDefault="0044681A">
      <w:pPr>
        <w:pStyle w:val="BodyText"/>
        <w:spacing w:before="44" w:line="276" w:lineRule="auto"/>
        <w:ind w:left="259" w:right="315"/>
        <w:jc w:val="both"/>
      </w:pPr>
      <w:r>
        <w:lastRenderedPageBreak/>
        <w:t>dimensiuni</w:t>
      </w:r>
      <w:r>
        <w:rPr>
          <w:spacing w:val="-4"/>
        </w:rPr>
        <w:t xml:space="preserve"> </w:t>
      </w:r>
      <w:r>
        <w:t>de</w:t>
      </w:r>
      <w:r>
        <w:rPr>
          <w:spacing w:val="-5"/>
        </w:rPr>
        <w:t xml:space="preserve"> </w:t>
      </w:r>
      <w:r>
        <w:t>30x30x30cm</w:t>
      </w:r>
      <w:r>
        <w:rPr>
          <w:spacing w:val="-4"/>
        </w:rPr>
        <w:t xml:space="preserve"> </w:t>
      </w:r>
      <w:r>
        <w:t>executate</w:t>
      </w:r>
      <w:r>
        <w:rPr>
          <w:spacing w:val="-5"/>
        </w:rPr>
        <w:t xml:space="preserve"> </w:t>
      </w:r>
      <w:r>
        <w:t>manual</w:t>
      </w:r>
      <w:r>
        <w:rPr>
          <w:spacing w:val="-4"/>
        </w:rPr>
        <w:t xml:space="preserve"> </w:t>
      </w:r>
      <w:r>
        <w:t>cu</w:t>
      </w:r>
      <w:r>
        <w:rPr>
          <w:spacing w:val="-2"/>
        </w:rPr>
        <w:t xml:space="preserve"> </w:t>
      </w:r>
      <w:r>
        <w:t>ajutorul</w:t>
      </w:r>
      <w:r>
        <w:rPr>
          <w:spacing w:val="-4"/>
        </w:rPr>
        <w:t xml:space="preserve"> </w:t>
      </w:r>
      <w:r>
        <w:t>instrumentelor</w:t>
      </w:r>
      <w:r>
        <w:rPr>
          <w:spacing w:val="-5"/>
        </w:rPr>
        <w:t xml:space="preserve"> </w:t>
      </w:r>
      <w:r>
        <w:t>specifice</w:t>
      </w:r>
      <w:r>
        <w:rPr>
          <w:spacing w:val="-3"/>
        </w:rPr>
        <w:t xml:space="preserve"> </w:t>
      </w:r>
      <w:r>
        <w:t>(cazmale). Aratul și discuitul se va realiza folosind utilaje adecvate (tractoare cu</w:t>
      </w:r>
      <w:r>
        <w:rPr>
          <w:spacing w:val="40"/>
        </w:rPr>
        <w:t xml:space="preserve"> </w:t>
      </w:r>
      <w:r>
        <w:t>plug și disc sau freza de pamant). Mobilizarea manuală a solului pe rândurile de puieți se va realiza cu unelte manuale (sape). Mobilizarea mecanizată între rândurile de puieți se va realiza cu</w:t>
      </w:r>
      <w:r>
        <w:rPr>
          <w:spacing w:val="80"/>
        </w:rPr>
        <w:t xml:space="preserve"> </w:t>
      </w:r>
      <w:r>
        <w:t>tractoare echipate cu freze sau discuri/pluguri forestiere adaptate dimensiunii schemelor de plantare.</w:t>
      </w:r>
    </w:p>
    <w:p w:rsidR="002526B5" w:rsidRDefault="002526B5">
      <w:pPr>
        <w:spacing w:line="276" w:lineRule="auto"/>
        <w:jc w:val="both"/>
        <w:sectPr w:rsidR="002526B5">
          <w:type w:val="continuous"/>
          <w:pgSz w:w="11910" w:h="16840"/>
          <w:pgMar w:top="2000" w:right="1100" w:bottom="1840" w:left="1300" w:header="712" w:footer="1658" w:gutter="0"/>
          <w:cols w:space="720"/>
        </w:sectPr>
      </w:pPr>
    </w:p>
    <w:p w:rsidR="002526B5" w:rsidRDefault="002526B5">
      <w:pPr>
        <w:pStyle w:val="BodyText"/>
        <w:rPr>
          <w:sz w:val="20"/>
        </w:rPr>
      </w:pPr>
    </w:p>
    <w:p w:rsidR="002526B5" w:rsidRDefault="002526B5">
      <w:pPr>
        <w:pStyle w:val="BodyText"/>
        <w:spacing w:before="4"/>
        <w:rPr>
          <w:sz w:val="20"/>
        </w:rPr>
      </w:pPr>
    </w:p>
    <w:p w:rsidR="002526B5" w:rsidRDefault="0044681A">
      <w:pPr>
        <w:pStyle w:val="Heading2"/>
        <w:spacing w:before="90" w:line="276" w:lineRule="auto"/>
        <w:ind w:left="401" w:firstLine="1560"/>
      </w:pPr>
      <w:r>
        <w:t>-planul</w:t>
      </w:r>
      <w:r>
        <w:rPr>
          <w:spacing w:val="-13"/>
        </w:rPr>
        <w:t xml:space="preserve"> </w:t>
      </w:r>
      <w:r>
        <w:t>de</w:t>
      </w:r>
      <w:r>
        <w:rPr>
          <w:spacing w:val="-14"/>
        </w:rPr>
        <w:t xml:space="preserve"> </w:t>
      </w:r>
      <w:r>
        <w:t>execuție,</w:t>
      </w:r>
      <w:r>
        <w:rPr>
          <w:spacing w:val="-11"/>
        </w:rPr>
        <w:t xml:space="preserve"> </w:t>
      </w:r>
      <w:r>
        <w:t>cuprinzând</w:t>
      </w:r>
      <w:r>
        <w:rPr>
          <w:spacing w:val="-13"/>
        </w:rPr>
        <w:t xml:space="preserve"> </w:t>
      </w:r>
      <w:r>
        <w:t>faza</w:t>
      </w:r>
      <w:r>
        <w:rPr>
          <w:spacing w:val="-13"/>
        </w:rPr>
        <w:t xml:space="preserve"> </w:t>
      </w:r>
      <w:r>
        <w:t>de</w:t>
      </w:r>
      <w:r>
        <w:rPr>
          <w:spacing w:val="-14"/>
        </w:rPr>
        <w:t xml:space="preserve"> </w:t>
      </w:r>
      <w:r>
        <w:t>construcție,</w:t>
      </w:r>
      <w:r>
        <w:rPr>
          <w:spacing w:val="-13"/>
        </w:rPr>
        <w:t xml:space="preserve"> </w:t>
      </w:r>
      <w:r>
        <w:t>punerea</w:t>
      </w:r>
      <w:r>
        <w:rPr>
          <w:spacing w:val="-13"/>
        </w:rPr>
        <w:t xml:space="preserve"> </w:t>
      </w:r>
      <w:r>
        <w:t>în</w:t>
      </w:r>
      <w:r>
        <w:rPr>
          <w:spacing w:val="-12"/>
        </w:rPr>
        <w:t xml:space="preserve"> </w:t>
      </w:r>
      <w:r>
        <w:t>funcțiune, exploatare, refacere și folosire ulteriaoră</w:t>
      </w:r>
    </w:p>
    <w:p w:rsidR="002526B5" w:rsidRDefault="0044681A">
      <w:pPr>
        <w:spacing w:before="193"/>
        <w:ind w:left="259" w:right="312" w:firstLine="708"/>
        <w:jc w:val="both"/>
        <w:rPr>
          <w:sz w:val="24"/>
        </w:rPr>
      </w:pPr>
      <w:r>
        <w:rPr>
          <w:sz w:val="24"/>
          <w:u w:val="single"/>
        </w:rPr>
        <w:t>Execuția lucrărilor de împădurire</w:t>
      </w:r>
      <w:r>
        <w:rPr>
          <w:sz w:val="24"/>
        </w:rPr>
        <w:t xml:space="preserve"> se va face </w:t>
      </w:r>
      <w:r>
        <w:rPr>
          <w:sz w:val="24"/>
          <w:u w:val="single"/>
        </w:rPr>
        <w:t>conform graficului de execuție</w:t>
      </w:r>
      <w:r>
        <w:rPr>
          <w:sz w:val="24"/>
        </w:rPr>
        <w:t xml:space="preserve"> din proiectul</w:t>
      </w:r>
      <w:r>
        <w:rPr>
          <w:spacing w:val="-12"/>
          <w:sz w:val="24"/>
        </w:rPr>
        <w:t xml:space="preserve"> </w:t>
      </w:r>
      <w:r>
        <w:rPr>
          <w:sz w:val="24"/>
        </w:rPr>
        <w:t>tehnic</w:t>
      </w:r>
      <w:r>
        <w:rPr>
          <w:spacing w:val="-13"/>
          <w:sz w:val="24"/>
        </w:rPr>
        <w:t xml:space="preserve"> </w:t>
      </w:r>
      <w:r>
        <w:rPr>
          <w:sz w:val="24"/>
        </w:rPr>
        <w:t>.</w:t>
      </w:r>
      <w:r>
        <w:rPr>
          <w:spacing w:val="-12"/>
          <w:sz w:val="24"/>
        </w:rPr>
        <w:t xml:space="preserve"> </w:t>
      </w:r>
      <w:r>
        <w:rPr>
          <w:sz w:val="24"/>
        </w:rPr>
        <w:t>Perioada</w:t>
      </w:r>
      <w:r>
        <w:rPr>
          <w:spacing w:val="-13"/>
          <w:sz w:val="24"/>
        </w:rPr>
        <w:t xml:space="preserve"> </w:t>
      </w:r>
      <w:r>
        <w:rPr>
          <w:sz w:val="24"/>
        </w:rPr>
        <w:t>de</w:t>
      </w:r>
      <w:r>
        <w:rPr>
          <w:spacing w:val="-13"/>
          <w:sz w:val="24"/>
        </w:rPr>
        <w:t xml:space="preserve"> </w:t>
      </w:r>
      <w:r>
        <w:rPr>
          <w:sz w:val="24"/>
        </w:rPr>
        <w:t>înfiinţare</w:t>
      </w:r>
      <w:r>
        <w:rPr>
          <w:spacing w:val="-13"/>
          <w:sz w:val="24"/>
        </w:rPr>
        <w:t xml:space="preserve"> </w:t>
      </w:r>
      <w:r>
        <w:rPr>
          <w:sz w:val="24"/>
        </w:rPr>
        <w:t>a</w:t>
      </w:r>
      <w:r>
        <w:rPr>
          <w:spacing w:val="-13"/>
          <w:sz w:val="24"/>
        </w:rPr>
        <w:t xml:space="preserve"> </w:t>
      </w:r>
      <w:r>
        <w:rPr>
          <w:sz w:val="24"/>
        </w:rPr>
        <w:t>plantaţiei</w:t>
      </w:r>
      <w:r>
        <w:rPr>
          <w:spacing w:val="-9"/>
          <w:sz w:val="24"/>
        </w:rPr>
        <w:t xml:space="preserve"> </w:t>
      </w:r>
      <w:r>
        <w:rPr>
          <w:sz w:val="24"/>
        </w:rPr>
        <w:t>este</w:t>
      </w:r>
      <w:r>
        <w:rPr>
          <w:spacing w:val="-13"/>
          <w:sz w:val="24"/>
        </w:rPr>
        <w:t xml:space="preserve"> </w:t>
      </w:r>
      <w:r>
        <w:rPr>
          <w:sz w:val="24"/>
        </w:rPr>
        <w:t>cuprinsă</w:t>
      </w:r>
      <w:r>
        <w:rPr>
          <w:spacing w:val="-11"/>
          <w:sz w:val="24"/>
        </w:rPr>
        <w:t xml:space="preserve"> </w:t>
      </w:r>
      <w:r>
        <w:rPr>
          <w:b/>
          <w:sz w:val="24"/>
        </w:rPr>
        <w:t>între</w:t>
      </w:r>
      <w:r>
        <w:rPr>
          <w:b/>
          <w:spacing w:val="-13"/>
          <w:sz w:val="24"/>
        </w:rPr>
        <w:t xml:space="preserve"> </w:t>
      </w:r>
      <w:r>
        <w:rPr>
          <w:b/>
          <w:sz w:val="24"/>
        </w:rPr>
        <w:t>lunile</w:t>
      </w:r>
      <w:r>
        <w:rPr>
          <w:b/>
          <w:spacing w:val="-13"/>
          <w:sz w:val="24"/>
        </w:rPr>
        <w:t xml:space="preserve"> </w:t>
      </w:r>
      <w:r>
        <w:rPr>
          <w:b/>
          <w:sz w:val="24"/>
        </w:rPr>
        <w:t>octombrie</w:t>
      </w:r>
      <w:r>
        <w:rPr>
          <w:b/>
          <w:spacing w:val="-11"/>
          <w:sz w:val="24"/>
        </w:rPr>
        <w:t xml:space="preserve"> </w:t>
      </w:r>
      <w:r>
        <w:rPr>
          <w:b/>
          <w:sz w:val="24"/>
        </w:rPr>
        <w:t>(luna X) şi aprilie (luna IV), respectiv toamna-primăvara</w:t>
      </w:r>
      <w:r>
        <w:rPr>
          <w:sz w:val="24"/>
        </w:rPr>
        <w:t>, atunci când condiţiile de timp sunt favorabile plantării și în timp util astfel încât să se evite plecarea în vegetație a materialului săditor (a puieților) primăvara.</w:t>
      </w:r>
    </w:p>
    <w:p w:rsidR="002526B5" w:rsidRDefault="0044681A">
      <w:pPr>
        <w:pStyle w:val="BodyText"/>
        <w:ind w:left="1028"/>
        <w:jc w:val="both"/>
      </w:pPr>
      <w:r>
        <w:rPr>
          <w:u w:val="single"/>
        </w:rPr>
        <w:t>Punerea</w:t>
      </w:r>
      <w:r>
        <w:rPr>
          <w:spacing w:val="-4"/>
          <w:u w:val="single"/>
        </w:rPr>
        <w:t xml:space="preserve"> </w:t>
      </w:r>
      <w:r>
        <w:rPr>
          <w:u w:val="single"/>
        </w:rPr>
        <w:t>în</w:t>
      </w:r>
      <w:r>
        <w:rPr>
          <w:spacing w:val="-1"/>
          <w:u w:val="single"/>
        </w:rPr>
        <w:t xml:space="preserve"> </w:t>
      </w:r>
      <w:r>
        <w:rPr>
          <w:u w:val="single"/>
        </w:rPr>
        <w:t>funcțiune</w:t>
      </w:r>
      <w:r>
        <w:rPr>
          <w:spacing w:val="-3"/>
        </w:rPr>
        <w:t xml:space="preserve"> </w:t>
      </w:r>
      <w:r>
        <w:t>–</w:t>
      </w:r>
      <w:r>
        <w:rPr>
          <w:spacing w:val="-1"/>
        </w:rPr>
        <w:t xml:space="preserve"> </w:t>
      </w:r>
      <w:r>
        <w:t>se</w:t>
      </w:r>
      <w:r>
        <w:rPr>
          <w:spacing w:val="-2"/>
        </w:rPr>
        <w:t xml:space="preserve"> </w:t>
      </w:r>
      <w:r>
        <w:t>realizează</w:t>
      </w:r>
      <w:r>
        <w:rPr>
          <w:spacing w:val="-2"/>
        </w:rPr>
        <w:t xml:space="preserve"> </w:t>
      </w:r>
      <w:r>
        <w:t>la</w:t>
      </w:r>
      <w:r>
        <w:rPr>
          <w:spacing w:val="-2"/>
        </w:rPr>
        <w:t xml:space="preserve"> </w:t>
      </w:r>
      <w:r>
        <w:t>data</w:t>
      </w:r>
      <w:r>
        <w:rPr>
          <w:spacing w:val="-2"/>
        </w:rPr>
        <w:t xml:space="preserve"> </w:t>
      </w:r>
      <w:r>
        <w:t>recepției</w:t>
      </w:r>
      <w:r>
        <w:rPr>
          <w:spacing w:val="-1"/>
        </w:rPr>
        <w:t xml:space="preserve"> </w:t>
      </w:r>
      <w:r>
        <w:t>lucrărilor</w:t>
      </w:r>
      <w:r>
        <w:rPr>
          <w:spacing w:val="-2"/>
        </w:rPr>
        <w:t xml:space="preserve"> </w:t>
      </w:r>
      <w:r>
        <w:t>de</w:t>
      </w:r>
      <w:r>
        <w:rPr>
          <w:spacing w:val="-1"/>
        </w:rPr>
        <w:t xml:space="preserve"> </w:t>
      </w:r>
      <w:r>
        <w:rPr>
          <w:spacing w:val="-2"/>
        </w:rPr>
        <w:t>împădurire.</w:t>
      </w:r>
    </w:p>
    <w:p w:rsidR="002526B5" w:rsidRDefault="0044681A">
      <w:pPr>
        <w:pStyle w:val="BodyText"/>
        <w:ind w:left="260" w:right="314" w:firstLine="708"/>
        <w:jc w:val="both"/>
      </w:pPr>
      <w:r>
        <w:rPr>
          <w:u w:val="single"/>
        </w:rPr>
        <w:t>Exploatarea</w:t>
      </w:r>
      <w:r>
        <w:rPr>
          <w:spacing w:val="-15"/>
          <w:u w:val="single"/>
        </w:rPr>
        <w:t xml:space="preserve"> </w:t>
      </w:r>
      <w:r>
        <w:rPr>
          <w:u w:val="single"/>
        </w:rPr>
        <w:t>plantaţiei</w:t>
      </w:r>
      <w:r>
        <w:rPr>
          <w:spacing w:val="-13"/>
        </w:rPr>
        <w:t xml:space="preserve"> </w:t>
      </w:r>
      <w:r>
        <w:t>se</w:t>
      </w:r>
      <w:r>
        <w:rPr>
          <w:spacing w:val="-13"/>
        </w:rPr>
        <w:t xml:space="preserve"> </w:t>
      </w:r>
      <w:r>
        <w:t>va</w:t>
      </w:r>
      <w:r>
        <w:rPr>
          <w:spacing w:val="-15"/>
        </w:rPr>
        <w:t xml:space="preserve"> </w:t>
      </w:r>
      <w:r>
        <w:t>face</w:t>
      </w:r>
      <w:r>
        <w:rPr>
          <w:spacing w:val="34"/>
        </w:rPr>
        <w:t xml:space="preserve"> </w:t>
      </w:r>
      <w:r>
        <w:t>după</w:t>
      </w:r>
      <w:r>
        <w:rPr>
          <w:spacing w:val="-15"/>
        </w:rPr>
        <w:t xml:space="preserve"> </w:t>
      </w:r>
      <w:r>
        <w:t>închiderea</w:t>
      </w:r>
      <w:r>
        <w:rPr>
          <w:spacing w:val="-15"/>
        </w:rPr>
        <w:t xml:space="preserve"> </w:t>
      </w:r>
      <w:r>
        <w:t>stării</w:t>
      </w:r>
      <w:r>
        <w:rPr>
          <w:spacing w:val="-14"/>
        </w:rPr>
        <w:t xml:space="preserve"> </w:t>
      </w:r>
      <w:r>
        <w:t>de</w:t>
      </w:r>
      <w:r>
        <w:rPr>
          <w:spacing w:val="-15"/>
        </w:rPr>
        <w:t xml:space="preserve"> </w:t>
      </w:r>
      <w:r>
        <w:t>masiv</w:t>
      </w:r>
      <w:r>
        <w:rPr>
          <w:spacing w:val="-15"/>
        </w:rPr>
        <w:t xml:space="preserve"> </w:t>
      </w:r>
      <w:r>
        <w:t>(</w:t>
      </w:r>
      <w:r>
        <w:rPr>
          <w:b/>
        </w:rPr>
        <w:t>după</w:t>
      </w:r>
      <w:r>
        <w:rPr>
          <w:b/>
          <w:spacing w:val="-15"/>
        </w:rPr>
        <w:t xml:space="preserve"> </w:t>
      </w:r>
      <w:r>
        <w:rPr>
          <w:b/>
        </w:rPr>
        <w:t>4</w:t>
      </w:r>
      <w:r>
        <w:rPr>
          <w:b/>
          <w:spacing w:val="-14"/>
        </w:rPr>
        <w:t xml:space="preserve"> </w:t>
      </w:r>
      <w:r>
        <w:rPr>
          <w:b/>
        </w:rPr>
        <w:t>ani</w:t>
      </w:r>
      <w:r>
        <w:t>)</w:t>
      </w:r>
      <w:r>
        <w:rPr>
          <w:spacing w:val="-15"/>
        </w:rPr>
        <w:t xml:space="preserve"> </w:t>
      </w:r>
      <w:r>
        <w:t>si</w:t>
      </w:r>
      <w:r>
        <w:rPr>
          <w:spacing w:val="-14"/>
        </w:rPr>
        <w:t xml:space="preserve"> </w:t>
      </w:r>
      <w:r>
        <w:t>numai atunci cand vor fi indeplinite cerintele normelor tehnice referitoare la efectuarea taierilor de ingrijire. Nu este prevăzută prin prezentul memoriu, urmând a fi stabilită ulterior conform legislației silvice în vigoare</w:t>
      </w:r>
      <w:r>
        <w:rPr>
          <w:spacing w:val="40"/>
        </w:rPr>
        <w:t xml:space="preserve"> </w:t>
      </w:r>
      <w:r>
        <w:t>ce reglementează modul de conducere a arboretelor nou create.</w:t>
      </w:r>
    </w:p>
    <w:p w:rsidR="002526B5" w:rsidRDefault="0044681A">
      <w:pPr>
        <w:pStyle w:val="BodyText"/>
        <w:ind w:left="260" w:right="313" w:firstLine="768"/>
        <w:jc w:val="both"/>
      </w:pPr>
      <w:r>
        <w:rPr>
          <w:u w:val="single"/>
        </w:rPr>
        <w:t>Refacerea</w:t>
      </w:r>
      <w:r>
        <w:rPr>
          <w:spacing w:val="-8"/>
          <w:u w:val="single"/>
        </w:rPr>
        <w:t xml:space="preserve"> </w:t>
      </w:r>
      <w:r>
        <w:rPr>
          <w:u w:val="single"/>
        </w:rPr>
        <w:t>lucrărilor</w:t>
      </w:r>
      <w:r>
        <w:rPr>
          <w:spacing w:val="-8"/>
        </w:rPr>
        <w:t xml:space="preserve"> </w:t>
      </w:r>
      <w:r>
        <w:t>se</w:t>
      </w:r>
      <w:r>
        <w:rPr>
          <w:spacing w:val="-8"/>
        </w:rPr>
        <w:t xml:space="preserve"> </w:t>
      </w:r>
      <w:r>
        <w:t>va</w:t>
      </w:r>
      <w:r>
        <w:rPr>
          <w:spacing w:val="-8"/>
        </w:rPr>
        <w:t xml:space="preserve"> </w:t>
      </w:r>
      <w:r>
        <w:t>efectua</w:t>
      </w:r>
      <w:r>
        <w:rPr>
          <w:spacing w:val="-6"/>
        </w:rPr>
        <w:t xml:space="preserve"> </w:t>
      </w:r>
      <w:r>
        <w:t>doar</w:t>
      </w:r>
      <w:r>
        <w:rPr>
          <w:spacing w:val="-6"/>
        </w:rPr>
        <w:t xml:space="preserve"> </w:t>
      </w:r>
      <w:r>
        <w:t>dacă</w:t>
      </w:r>
      <w:r>
        <w:rPr>
          <w:spacing w:val="-8"/>
        </w:rPr>
        <w:t xml:space="preserve"> </w:t>
      </w:r>
      <w:r>
        <w:t>vor</w:t>
      </w:r>
      <w:r>
        <w:rPr>
          <w:spacing w:val="-6"/>
        </w:rPr>
        <w:t xml:space="preserve"> </w:t>
      </w:r>
      <w:r>
        <w:t>avea</w:t>
      </w:r>
      <w:r>
        <w:rPr>
          <w:spacing w:val="-8"/>
        </w:rPr>
        <w:t xml:space="preserve"> </w:t>
      </w:r>
      <w:r>
        <w:t>loc</w:t>
      </w:r>
      <w:r>
        <w:rPr>
          <w:spacing w:val="-6"/>
        </w:rPr>
        <w:t xml:space="preserve"> </w:t>
      </w:r>
      <w:r>
        <w:t>pierderi</w:t>
      </w:r>
      <w:r>
        <w:rPr>
          <w:spacing w:val="-7"/>
        </w:rPr>
        <w:t xml:space="preserve"> </w:t>
      </w:r>
      <w:r>
        <w:t>provocate</w:t>
      </w:r>
      <w:r>
        <w:rPr>
          <w:spacing w:val="-8"/>
        </w:rPr>
        <w:t xml:space="preserve"> </w:t>
      </w:r>
      <w:r>
        <w:t>de</w:t>
      </w:r>
      <w:r>
        <w:rPr>
          <w:spacing w:val="-6"/>
        </w:rPr>
        <w:t xml:space="preserve"> </w:t>
      </w:r>
      <w:r>
        <w:t>factori vătămători, constatate conform legislației în vigoare (Ordinul MADR nr.766/2007 pentru aprobarea 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 finanțarea acestora fiind realizată în condițiile specificate de ghidul de finanțare prin PNRR al investiției.</w:t>
      </w:r>
    </w:p>
    <w:p w:rsidR="002526B5" w:rsidRDefault="0044681A">
      <w:pPr>
        <w:pStyle w:val="BodyText"/>
        <w:spacing w:before="1"/>
        <w:ind w:left="260" w:right="312" w:firstLine="708"/>
        <w:jc w:val="both"/>
      </w:pPr>
      <w:r>
        <w:rPr>
          <w:u w:val="single"/>
        </w:rPr>
        <w:t>Folosirea</w:t>
      </w:r>
      <w:r>
        <w:rPr>
          <w:spacing w:val="-11"/>
          <w:u w:val="single"/>
        </w:rPr>
        <w:t xml:space="preserve"> </w:t>
      </w:r>
      <w:r>
        <w:rPr>
          <w:u w:val="single"/>
        </w:rPr>
        <w:t>ulterioară</w:t>
      </w:r>
      <w:r>
        <w:rPr>
          <w:spacing w:val="-11"/>
        </w:rPr>
        <w:t xml:space="preserve"> </w:t>
      </w:r>
      <w:r>
        <w:t>a</w:t>
      </w:r>
      <w:r>
        <w:rPr>
          <w:spacing w:val="-11"/>
        </w:rPr>
        <w:t xml:space="preserve"> </w:t>
      </w:r>
      <w:r>
        <w:t>plantaţiei</w:t>
      </w:r>
      <w:r>
        <w:rPr>
          <w:spacing w:val="-9"/>
        </w:rPr>
        <w:t xml:space="preserve"> </w:t>
      </w:r>
      <w:r>
        <w:t>înfiinţate</w:t>
      </w:r>
      <w:r>
        <w:rPr>
          <w:spacing w:val="-10"/>
        </w:rPr>
        <w:t xml:space="preserve"> </w:t>
      </w:r>
      <w:r>
        <w:t>are</w:t>
      </w:r>
      <w:r>
        <w:rPr>
          <w:spacing w:val="-11"/>
        </w:rPr>
        <w:t xml:space="preserve"> </w:t>
      </w:r>
      <w:r>
        <w:t>loc</w:t>
      </w:r>
      <w:r>
        <w:rPr>
          <w:spacing w:val="-11"/>
        </w:rPr>
        <w:t xml:space="preserve"> </w:t>
      </w:r>
      <w:r>
        <w:t>în</w:t>
      </w:r>
      <w:r>
        <w:rPr>
          <w:spacing w:val="-10"/>
        </w:rPr>
        <w:t xml:space="preserve"> </w:t>
      </w:r>
      <w:r>
        <w:t>mod</w:t>
      </w:r>
      <w:r>
        <w:rPr>
          <w:spacing w:val="-10"/>
        </w:rPr>
        <w:t xml:space="preserve"> </w:t>
      </w:r>
      <w:r>
        <w:t>natural</w:t>
      </w:r>
      <w:r>
        <w:rPr>
          <w:spacing w:val="40"/>
        </w:rPr>
        <w:t xml:space="preserve"> </w:t>
      </w:r>
      <w:r>
        <w:t>prin</w:t>
      </w:r>
      <w:r>
        <w:rPr>
          <w:spacing w:val="-10"/>
        </w:rPr>
        <w:t xml:space="preserve"> </w:t>
      </w:r>
      <w:r>
        <w:t>ritmul</w:t>
      </w:r>
      <w:r>
        <w:rPr>
          <w:spacing w:val="-12"/>
        </w:rPr>
        <w:t xml:space="preserve"> </w:t>
      </w:r>
      <w:r>
        <w:t>de</w:t>
      </w:r>
      <w:r>
        <w:rPr>
          <w:spacing w:val="-11"/>
        </w:rPr>
        <w:t xml:space="preserve"> </w:t>
      </w:r>
      <w:r>
        <w:t>creştere ale</w:t>
      </w:r>
      <w:r>
        <w:rPr>
          <w:spacing w:val="40"/>
        </w:rPr>
        <w:t xml:space="preserve"> </w:t>
      </w:r>
      <w:r>
        <w:t>acesteia şi acumularea de biomasă lemnoasă de către viitorii arbori, creşteri active</w:t>
      </w:r>
      <w:r>
        <w:rPr>
          <w:spacing w:val="40"/>
        </w:rPr>
        <w:t xml:space="preserve"> </w:t>
      </w:r>
      <w:r>
        <w:t xml:space="preserve">care aduc un plus valoric din punct de vedere economic prin masa lemnoasă ce poate rezulta la exploatarea arboretului atunci când va atinge vârsta exploatabilităţii şi valorificarea legală a </w:t>
      </w:r>
      <w:r>
        <w:rPr>
          <w:spacing w:val="-2"/>
        </w:rPr>
        <w:t>acesteia.</w:t>
      </w:r>
    </w:p>
    <w:p w:rsidR="002526B5" w:rsidRDefault="002526B5">
      <w:pPr>
        <w:pStyle w:val="BodyText"/>
        <w:spacing w:before="4"/>
      </w:pPr>
    </w:p>
    <w:p w:rsidR="002526B5" w:rsidRDefault="0044681A">
      <w:pPr>
        <w:pStyle w:val="Heading2"/>
        <w:spacing w:line="274" w:lineRule="exact"/>
        <w:ind w:left="968"/>
      </w:pPr>
      <w:r>
        <w:t>-relația</w:t>
      </w:r>
      <w:r>
        <w:rPr>
          <w:spacing w:val="-2"/>
        </w:rPr>
        <w:t xml:space="preserve"> </w:t>
      </w:r>
      <w:r>
        <w:t>cu</w:t>
      </w:r>
      <w:r>
        <w:rPr>
          <w:spacing w:val="-1"/>
        </w:rPr>
        <w:t xml:space="preserve"> </w:t>
      </w:r>
      <w:r>
        <w:t>alte</w:t>
      </w:r>
      <w:r>
        <w:rPr>
          <w:spacing w:val="-2"/>
        </w:rPr>
        <w:t xml:space="preserve"> </w:t>
      </w:r>
      <w:r>
        <w:t>proiecte</w:t>
      </w:r>
      <w:r>
        <w:rPr>
          <w:spacing w:val="-2"/>
        </w:rPr>
        <w:t xml:space="preserve"> </w:t>
      </w:r>
      <w:r>
        <w:t>existente</w:t>
      </w:r>
      <w:r>
        <w:rPr>
          <w:spacing w:val="-2"/>
        </w:rPr>
        <w:t xml:space="preserve"> </w:t>
      </w:r>
      <w:r>
        <w:t>sau</w:t>
      </w:r>
      <w:r>
        <w:rPr>
          <w:spacing w:val="-1"/>
        </w:rPr>
        <w:t xml:space="preserve"> </w:t>
      </w:r>
      <w:r>
        <w:rPr>
          <w:spacing w:val="-2"/>
        </w:rPr>
        <w:t>planificate</w:t>
      </w:r>
    </w:p>
    <w:p w:rsidR="002526B5" w:rsidRDefault="0044681A">
      <w:pPr>
        <w:pStyle w:val="BodyText"/>
        <w:spacing w:line="274" w:lineRule="exact"/>
        <w:ind w:left="968"/>
      </w:pPr>
      <w:r>
        <w:t>Proiectul</w:t>
      </w:r>
      <w:r>
        <w:rPr>
          <w:spacing w:val="-3"/>
        </w:rPr>
        <w:t xml:space="preserve"> </w:t>
      </w:r>
      <w:r>
        <w:t>nu</w:t>
      </w:r>
      <w:r>
        <w:rPr>
          <w:spacing w:val="-2"/>
        </w:rPr>
        <w:t xml:space="preserve"> </w:t>
      </w:r>
      <w:r>
        <w:t>dezvoltă</w:t>
      </w:r>
      <w:r>
        <w:rPr>
          <w:spacing w:val="-1"/>
        </w:rPr>
        <w:t xml:space="preserve"> </w:t>
      </w:r>
      <w:r>
        <w:t>nici</w:t>
      </w:r>
      <w:r>
        <w:rPr>
          <w:spacing w:val="-1"/>
        </w:rPr>
        <w:t xml:space="preserve"> </w:t>
      </w:r>
      <w:r>
        <w:t>un</w:t>
      </w:r>
      <w:r>
        <w:rPr>
          <w:spacing w:val="-1"/>
        </w:rPr>
        <w:t xml:space="preserve"> </w:t>
      </w:r>
      <w:r>
        <w:t>fel</w:t>
      </w:r>
      <w:r>
        <w:rPr>
          <w:spacing w:val="-2"/>
        </w:rPr>
        <w:t xml:space="preserve"> </w:t>
      </w:r>
      <w:r>
        <w:t>de</w:t>
      </w:r>
      <w:r>
        <w:rPr>
          <w:spacing w:val="-1"/>
        </w:rPr>
        <w:t xml:space="preserve"> </w:t>
      </w:r>
      <w:r>
        <w:t>relaţie</w:t>
      </w:r>
      <w:r>
        <w:rPr>
          <w:spacing w:val="-2"/>
        </w:rPr>
        <w:t xml:space="preserve"> </w:t>
      </w:r>
      <w:r>
        <w:t>cu</w:t>
      </w:r>
      <w:r>
        <w:rPr>
          <w:spacing w:val="-1"/>
        </w:rPr>
        <w:t xml:space="preserve"> </w:t>
      </w:r>
      <w:r>
        <w:t>alte</w:t>
      </w:r>
      <w:r>
        <w:rPr>
          <w:spacing w:val="-1"/>
        </w:rPr>
        <w:t xml:space="preserve"> </w:t>
      </w:r>
      <w:r>
        <w:t>proiecte</w:t>
      </w:r>
      <w:r>
        <w:rPr>
          <w:spacing w:val="-1"/>
        </w:rPr>
        <w:t xml:space="preserve"> </w:t>
      </w:r>
      <w:r>
        <w:t>existente</w:t>
      </w:r>
      <w:r>
        <w:rPr>
          <w:spacing w:val="-2"/>
        </w:rPr>
        <w:t xml:space="preserve"> </w:t>
      </w:r>
      <w:r>
        <w:t>sau</w:t>
      </w:r>
      <w:r>
        <w:rPr>
          <w:spacing w:val="-1"/>
        </w:rPr>
        <w:t xml:space="preserve"> </w:t>
      </w:r>
      <w:r>
        <w:rPr>
          <w:spacing w:val="-2"/>
        </w:rPr>
        <w:t>planificate.</w:t>
      </w:r>
    </w:p>
    <w:p w:rsidR="002526B5" w:rsidRDefault="002526B5">
      <w:pPr>
        <w:pStyle w:val="BodyText"/>
      </w:pPr>
    </w:p>
    <w:p w:rsidR="002526B5" w:rsidRDefault="0044681A">
      <w:pPr>
        <w:pStyle w:val="Heading2"/>
        <w:spacing w:before="1"/>
        <w:ind w:left="968"/>
        <w:jc w:val="both"/>
      </w:pPr>
      <w:r>
        <w:rPr>
          <w:b w:val="0"/>
          <w:i w:val="0"/>
        </w:rPr>
        <w:t>-</w:t>
      </w:r>
      <w:r>
        <w:t>detalii</w:t>
      </w:r>
      <w:r>
        <w:rPr>
          <w:spacing w:val="-4"/>
        </w:rPr>
        <w:t xml:space="preserve"> </w:t>
      </w:r>
      <w:r>
        <w:t>privind</w:t>
      </w:r>
      <w:r>
        <w:rPr>
          <w:spacing w:val="-2"/>
        </w:rPr>
        <w:t xml:space="preserve"> </w:t>
      </w:r>
      <w:r>
        <w:t>alternativele</w:t>
      </w:r>
      <w:r>
        <w:rPr>
          <w:spacing w:val="-3"/>
        </w:rPr>
        <w:t xml:space="preserve"> </w:t>
      </w:r>
      <w:r>
        <w:t>care</w:t>
      </w:r>
      <w:r>
        <w:rPr>
          <w:spacing w:val="-3"/>
        </w:rPr>
        <w:t xml:space="preserve"> </w:t>
      </w:r>
      <w:r>
        <w:t>au</w:t>
      </w:r>
      <w:r>
        <w:rPr>
          <w:spacing w:val="-1"/>
        </w:rPr>
        <w:t xml:space="preserve"> </w:t>
      </w:r>
      <w:r>
        <w:t>fost</w:t>
      </w:r>
      <w:r>
        <w:rPr>
          <w:spacing w:val="-2"/>
        </w:rPr>
        <w:t xml:space="preserve"> </w:t>
      </w:r>
      <w:r>
        <w:t>luate</w:t>
      </w:r>
      <w:r>
        <w:rPr>
          <w:spacing w:val="-3"/>
        </w:rPr>
        <w:t xml:space="preserve"> </w:t>
      </w:r>
      <w:r>
        <w:t>în</w:t>
      </w:r>
      <w:r>
        <w:rPr>
          <w:spacing w:val="-3"/>
        </w:rPr>
        <w:t xml:space="preserve"> </w:t>
      </w:r>
      <w:r>
        <w:rPr>
          <w:spacing w:val="-2"/>
        </w:rPr>
        <w:t>considerare</w:t>
      </w:r>
    </w:p>
    <w:p w:rsidR="002526B5" w:rsidRDefault="0044681A">
      <w:pPr>
        <w:pStyle w:val="BodyText"/>
        <w:ind w:left="968"/>
        <w:jc w:val="both"/>
      </w:pPr>
      <w:r>
        <w:t>Nu</w:t>
      </w:r>
      <w:r>
        <w:rPr>
          <w:spacing w:val="-1"/>
        </w:rPr>
        <w:t xml:space="preserve"> </w:t>
      </w:r>
      <w:r>
        <w:t>s-au</w:t>
      </w:r>
      <w:r>
        <w:rPr>
          <w:spacing w:val="-2"/>
        </w:rPr>
        <w:t xml:space="preserve"> </w:t>
      </w:r>
      <w:r>
        <w:t>luat</w:t>
      </w:r>
      <w:r>
        <w:rPr>
          <w:spacing w:val="-1"/>
        </w:rPr>
        <w:t xml:space="preserve"> </w:t>
      </w:r>
      <w:r>
        <w:t>în</w:t>
      </w:r>
      <w:r>
        <w:rPr>
          <w:spacing w:val="-1"/>
        </w:rPr>
        <w:t xml:space="preserve"> </w:t>
      </w:r>
      <w:r>
        <w:t>considerare</w:t>
      </w:r>
      <w:r>
        <w:rPr>
          <w:spacing w:val="-2"/>
        </w:rPr>
        <w:t xml:space="preserve"> </w:t>
      </w:r>
      <w:r>
        <w:t>alte</w:t>
      </w:r>
      <w:r>
        <w:rPr>
          <w:spacing w:val="-1"/>
        </w:rPr>
        <w:t xml:space="preserve"> </w:t>
      </w:r>
      <w:r>
        <w:rPr>
          <w:spacing w:val="-2"/>
        </w:rPr>
        <w:t>alternative.</w:t>
      </w:r>
    </w:p>
    <w:p w:rsidR="002526B5" w:rsidRDefault="002526B5">
      <w:pPr>
        <w:pStyle w:val="BodyText"/>
        <w:spacing w:before="4"/>
      </w:pPr>
    </w:p>
    <w:p w:rsidR="002526B5" w:rsidRDefault="0044681A">
      <w:pPr>
        <w:pStyle w:val="Heading2"/>
        <w:ind w:right="317" w:firstLine="708"/>
        <w:jc w:val="both"/>
      </w:pPr>
      <w:r>
        <w:t>-alte activități care pot apărea ca urmare a proiectului (de exemplu, extragerea de agregate,</w:t>
      </w:r>
      <w:r>
        <w:rPr>
          <w:spacing w:val="-15"/>
        </w:rPr>
        <w:t xml:space="preserve"> </w:t>
      </w:r>
      <w:r>
        <w:t>asigurarea</w:t>
      </w:r>
      <w:r>
        <w:rPr>
          <w:spacing w:val="-15"/>
        </w:rPr>
        <w:t xml:space="preserve"> </w:t>
      </w:r>
      <w:r>
        <w:t>unor</w:t>
      </w:r>
      <w:r>
        <w:rPr>
          <w:spacing w:val="-15"/>
        </w:rPr>
        <w:t xml:space="preserve"> </w:t>
      </w:r>
      <w:r>
        <w:t>noi</w:t>
      </w:r>
      <w:r>
        <w:rPr>
          <w:spacing w:val="-15"/>
        </w:rPr>
        <w:t xml:space="preserve"> </w:t>
      </w:r>
      <w:r>
        <w:t>surse</w:t>
      </w:r>
      <w:r>
        <w:rPr>
          <w:spacing w:val="-15"/>
        </w:rPr>
        <w:t xml:space="preserve"> </w:t>
      </w:r>
      <w:r>
        <w:t>de</w:t>
      </w:r>
      <w:r>
        <w:rPr>
          <w:spacing w:val="-15"/>
        </w:rPr>
        <w:t xml:space="preserve"> </w:t>
      </w:r>
      <w:r>
        <w:t>apă,</w:t>
      </w:r>
      <w:r>
        <w:rPr>
          <w:spacing w:val="-15"/>
        </w:rPr>
        <w:t xml:space="preserve"> </w:t>
      </w:r>
      <w:r>
        <w:t>surse</w:t>
      </w:r>
      <w:r>
        <w:rPr>
          <w:spacing w:val="-15"/>
        </w:rPr>
        <w:t xml:space="preserve"> </w:t>
      </w:r>
      <w:r>
        <w:t>sau</w:t>
      </w:r>
      <w:r>
        <w:rPr>
          <w:spacing w:val="-15"/>
        </w:rPr>
        <w:t xml:space="preserve"> </w:t>
      </w:r>
      <w:r>
        <w:t>linii</w:t>
      </w:r>
      <w:r>
        <w:rPr>
          <w:spacing w:val="-15"/>
        </w:rPr>
        <w:t xml:space="preserve"> </w:t>
      </w:r>
      <w:r>
        <w:t>de</w:t>
      </w:r>
      <w:r>
        <w:rPr>
          <w:spacing w:val="-15"/>
        </w:rPr>
        <w:t xml:space="preserve"> </w:t>
      </w:r>
      <w:r>
        <w:t>transport</w:t>
      </w:r>
      <w:r>
        <w:rPr>
          <w:spacing w:val="-15"/>
        </w:rPr>
        <w:t xml:space="preserve"> </w:t>
      </w:r>
      <w:r>
        <w:t>al</w:t>
      </w:r>
      <w:r>
        <w:rPr>
          <w:spacing w:val="-15"/>
        </w:rPr>
        <w:t xml:space="preserve"> </w:t>
      </w:r>
      <w:r>
        <w:t>energiei,</w:t>
      </w:r>
      <w:r>
        <w:rPr>
          <w:spacing w:val="-15"/>
        </w:rPr>
        <w:t xml:space="preserve"> </w:t>
      </w:r>
      <w:r>
        <w:t>creșterea numărului de locuințe, eliminarea apelor uzate și a deșeurilor)</w:t>
      </w:r>
    </w:p>
    <w:p w:rsidR="002526B5" w:rsidRDefault="0044681A">
      <w:pPr>
        <w:pStyle w:val="BodyText"/>
        <w:ind w:left="260" w:right="313" w:firstLine="708"/>
        <w:jc w:val="both"/>
      </w:pPr>
      <w:r>
        <w:t>Ca</w:t>
      </w:r>
      <w:r>
        <w:rPr>
          <w:spacing w:val="-3"/>
        </w:rPr>
        <w:t xml:space="preserve"> </w:t>
      </w:r>
      <w:r>
        <w:t>urmare</w:t>
      </w:r>
      <w:r>
        <w:rPr>
          <w:spacing w:val="-3"/>
        </w:rPr>
        <w:t xml:space="preserve"> </w:t>
      </w:r>
      <w:r>
        <w:t>a</w:t>
      </w:r>
      <w:r>
        <w:rPr>
          <w:spacing w:val="-1"/>
        </w:rPr>
        <w:t xml:space="preserve"> </w:t>
      </w:r>
      <w:r>
        <w:t>proiectului,</w:t>
      </w:r>
      <w:r>
        <w:rPr>
          <w:spacing w:val="-2"/>
        </w:rPr>
        <w:t xml:space="preserve"> </w:t>
      </w:r>
      <w:r>
        <w:t>în</w:t>
      </w:r>
      <w:r>
        <w:rPr>
          <w:spacing w:val="-2"/>
        </w:rPr>
        <w:t xml:space="preserve"> </w:t>
      </w:r>
      <w:r>
        <w:t>zonă</w:t>
      </w:r>
      <w:r>
        <w:rPr>
          <w:spacing w:val="-3"/>
        </w:rPr>
        <w:t xml:space="preserve"> </w:t>
      </w:r>
      <w:r>
        <w:t>se</w:t>
      </w:r>
      <w:r>
        <w:rPr>
          <w:spacing w:val="-3"/>
        </w:rPr>
        <w:t xml:space="preserve"> </w:t>
      </w:r>
      <w:r>
        <w:t>crează</w:t>
      </w:r>
      <w:r>
        <w:rPr>
          <w:spacing w:val="-1"/>
        </w:rPr>
        <w:t xml:space="preserve"> </w:t>
      </w:r>
      <w:r>
        <w:t>locuri</w:t>
      </w:r>
      <w:r>
        <w:rPr>
          <w:spacing w:val="-2"/>
        </w:rPr>
        <w:t xml:space="preserve"> </w:t>
      </w:r>
      <w:r>
        <w:t>de</w:t>
      </w:r>
      <w:r>
        <w:rPr>
          <w:spacing w:val="-3"/>
        </w:rPr>
        <w:t xml:space="preserve"> </w:t>
      </w:r>
      <w:r>
        <w:t>muncă</w:t>
      </w:r>
      <w:r>
        <w:rPr>
          <w:spacing w:val="-1"/>
        </w:rPr>
        <w:t xml:space="preserve"> </w:t>
      </w:r>
      <w:r>
        <w:t>sezoniere</w:t>
      </w:r>
      <w:r>
        <w:rPr>
          <w:spacing w:val="-1"/>
        </w:rPr>
        <w:t xml:space="preserve"> </w:t>
      </w:r>
      <w:r>
        <w:t>pentru locuitorii din localitate si din comunele învecinate. De asemenea, în zonă va crește numărul familiilor de albine și a stupinelor datorită calităților melifere ale speciilor arboricole care intră în compoziția arboretului viitor, aducând un real beneficiu financiar apicultorilor.</w:t>
      </w:r>
    </w:p>
    <w:p w:rsidR="002526B5" w:rsidRDefault="002526B5">
      <w:pPr>
        <w:pStyle w:val="BodyText"/>
      </w:pPr>
    </w:p>
    <w:p w:rsidR="002526B5" w:rsidRDefault="0044681A">
      <w:pPr>
        <w:pStyle w:val="Heading2"/>
        <w:spacing w:before="1" w:line="274" w:lineRule="exact"/>
        <w:ind w:left="968"/>
      </w:pPr>
      <w:r>
        <w:t>-alte</w:t>
      </w:r>
      <w:r>
        <w:rPr>
          <w:spacing w:val="-3"/>
        </w:rPr>
        <w:t xml:space="preserve"> </w:t>
      </w:r>
      <w:r>
        <w:t>autorizații</w:t>
      </w:r>
      <w:r>
        <w:rPr>
          <w:spacing w:val="-3"/>
        </w:rPr>
        <w:t xml:space="preserve"> </w:t>
      </w:r>
      <w:r>
        <w:t>cerute</w:t>
      </w:r>
      <w:r>
        <w:rPr>
          <w:spacing w:val="-2"/>
        </w:rPr>
        <w:t xml:space="preserve"> </w:t>
      </w:r>
      <w:r>
        <w:t>de</w:t>
      </w:r>
      <w:r>
        <w:rPr>
          <w:spacing w:val="-3"/>
        </w:rPr>
        <w:t xml:space="preserve"> </w:t>
      </w:r>
      <w:r>
        <w:rPr>
          <w:spacing w:val="-2"/>
        </w:rPr>
        <w:t>proiect</w:t>
      </w:r>
    </w:p>
    <w:p w:rsidR="002526B5" w:rsidRDefault="0044681A">
      <w:pPr>
        <w:pStyle w:val="BodyText"/>
        <w:spacing w:line="274" w:lineRule="exact"/>
        <w:ind w:left="968"/>
      </w:pPr>
      <w:r>
        <w:t>Nu</w:t>
      </w:r>
      <w:r>
        <w:rPr>
          <w:spacing w:val="-2"/>
        </w:rPr>
        <w:t xml:space="preserve"> </w:t>
      </w:r>
      <w:r>
        <w:t>este</w:t>
      </w:r>
      <w:r>
        <w:rPr>
          <w:spacing w:val="-2"/>
        </w:rPr>
        <w:t xml:space="preserve"> </w:t>
      </w:r>
      <w:r>
        <w:t>cazul</w:t>
      </w:r>
      <w:r>
        <w:rPr>
          <w:spacing w:val="-1"/>
        </w:rPr>
        <w:t xml:space="preserve"> </w:t>
      </w:r>
      <w:r>
        <w:t>altor</w:t>
      </w:r>
      <w:r>
        <w:rPr>
          <w:spacing w:val="-2"/>
        </w:rPr>
        <w:t xml:space="preserve"> </w:t>
      </w:r>
      <w:r>
        <w:t>autorizaţii</w:t>
      </w:r>
      <w:r>
        <w:rPr>
          <w:spacing w:val="-1"/>
        </w:rPr>
        <w:t xml:space="preserve"> </w:t>
      </w:r>
      <w:r>
        <w:t>cerute</w:t>
      </w:r>
      <w:r>
        <w:rPr>
          <w:spacing w:val="-2"/>
        </w:rPr>
        <w:t xml:space="preserve"> </w:t>
      </w:r>
      <w:r>
        <w:t>prin</w:t>
      </w:r>
      <w:r>
        <w:rPr>
          <w:spacing w:val="-1"/>
        </w:rPr>
        <w:t xml:space="preserve"> </w:t>
      </w:r>
      <w:r>
        <w:rPr>
          <w:spacing w:val="-2"/>
        </w:rPr>
        <w:t>proiect.</w:t>
      </w:r>
    </w:p>
    <w:p w:rsidR="002526B5" w:rsidRDefault="002526B5">
      <w:pPr>
        <w:spacing w:line="274" w:lineRule="exact"/>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4"/>
        <w:rPr>
          <w:sz w:val="20"/>
        </w:rPr>
      </w:pPr>
    </w:p>
    <w:p w:rsidR="002526B5" w:rsidRDefault="0044681A">
      <w:pPr>
        <w:pStyle w:val="Heading1"/>
        <w:numPr>
          <w:ilvl w:val="0"/>
          <w:numId w:val="20"/>
        </w:numPr>
        <w:tabs>
          <w:tab w:val="left" w:pos="1159"/>
        </w:tabs>
        <w:spacing w:before="90"/>
        <w:ind w:left="1159" w:hanging="686"/>
        <w:jc w:val="left"/>
      </w:pPr>
      <w:bookmarkStart w:id="10" w:name="IV._Descrierea_lucrărilor_de_demolare_ne"/>
      <w:bookmarkStart w:id="11" w:name="_bookmark3"/>
      <w:bookmarkEnd w:id="10"/>
      <w:bookmarkEnd w:id="11"/>
      <w:r>
        <w:rPr>
          <w:u w:val="thick"/>
        </w:rPr>
        <w:t>Descrierea</w:t>
      </w:r>
      <w:r>
        <w:rPr>
          <w:spacing w:val="-3"/>
          <w:u w:val="thick"/>
        </w:rPr>
        <w:t xml:space="preserve"> </w:t>
      </w:r>
      <w:r>
        <w:rPr>
          <w:u w:val="thick"/>
        </w:rPr>
        <w:t>lucrărilor</w:t>
      </w:r>
      <w:r>
        <w:rPr>
          <w:spacing w:val="-3"/>
          <w:u w:val="thick"/>
        </w:rPr>
        <w:t xml:space="preserve"> </w:t>
      </w:r>
      <w:r>
        <w:rPr>
          <w:u w:val="thick"/>
        </w:rPr>
        <w:t>de</w:t>
      </w:r>
      <w:r>
        <w:rPr>
          <w:spacing w:val="-2"/>
          <w:u w:val="thick"/>
        </w:rPr>
        <w:t xml:space="preserve"> </w:t>
      </w:r>
      <w:r>
        <w:rPr>
          <w:u w:val="thick"/>
        </w:rPr>
        <w:t>demolare</w:t>
      </w:r>
      <w:r>
        <w:rPr>
          <w:spacing w:val="-3"/>
          <w:u w:val="thick"/>
        </w:rPr>
        <w:t xml:space="preserve"> </w:t>
      </w:r>
      <w:r>
        <w:rPr>
          <w:spacing w:val="-2"/>
          <w:u w:val="thick"/>
        </w:rPr>
        <w:t>necesare</w:t>
      </w:r>
    </w:p>
    <w:p w:rsidR="002526B5" w:rsidRDefault="002526B5">
      <w:pPr>
        <w:pStyle w:val="BodyText"/>
        <w:spacing w:before="6"/>
        <w:rPr>
          <w:b/>
          <w:sz w:val="19"/>
        </w:rPr>
      </w:pPr>
    </w:p>
    <w:p w:rsidR="002526B5" w:rsidRDefault="0044681A">
      <w:pPr>
        <w:spacing w:before="90"/>
        <w:ind w:left="968"/>
        <w:rPr>
          <w:b/>
          <w:sz w:val="24"/>
        </w:rPr>
      </w:pPr>
      <w:r>
        <w:rPr>
          <w:b/>
          <w:sz w:val="24"/>
        </w:rPr>
        <w:t>-planul</w:t>
      </w:r>
      <w:r>
        <w:rPr>
          <w:b/>
          <w:spacing w:val="9"/>
          <w:sz w:val="24"/>
        </w:rPr>
        <w:t xml:space="preserve"> </w:t>
      </w:r>
      <w:r>
        <w:rPr>
          <w:b/>
          <w:sz w:val="24"/>
        </w:rPr>
        <w:t>de</w:t>
      </w:r>
      <w:r>
        <w:rPr>
          <w:b/>
          <w:spacing w:val="12"/>
          <w:sz w:val="24"/>
        </w:rPr>
        <w:t xml:space="preserve"> </w:t>
      </w:r>
      <w:r>
        <w:rPr>
          <w:b/>
          <w:sz w:val="24"/>
        </w:rPr>
        <w:t>execuţie</w:t>
      </w:r>
      <w:r>
        <w:rPr>
          <w:b/>
          <w:spacing w:val="12"/>
          <w:sz w:val="24"/>
        </w:rPr>
        <w:t xml:space="preserve"> </w:t>
      </w:r>
      <w:r>
        <w:rPr>
          <w:b/>
          <w:sz w:val="24"/>
        </w:rPr>
        <w:t>a</w:t>
      </w:r>
      <w:r>
        <w:rPr>
          <w:b/>
          <w:spacing w:val="15"/>
          <w:sz w:val="24"/>
        </w:rPr>
        <w:t xml:space="preserve"> </w:t>
      </w:r>
      <w:r>
        <w:rPr>
          <w:b/>
          <w:sz w:val="24"/>
        </w:rPr>
        <w:t>lucrărilor</w:t>
      </w:r>
      <w:r>
        <w:rPr>
          <w:b/>
          <w:spacing w:val="12"/>
          <w:sz w:val="24"/>
        </w:rPr>
        <w:t xml:space="preserve"> </w:t>
      </w:r>
      <w:r>
        <w:rPr>
          <w:b/>
          <w:sz w:val="24"/>
        </w:rPr>
        <w:t>de</w:t>
      </w:r>
      <w:r>
        <w:rPr>
          <w:b/>
          <w:spacing w:val="12"/>
          <w:sz w:val="24"/>
        </w:rPr>
        <w:t xml:space="preserve"> </w:t>
      </w:r>
      <w:r>
        <w:rPr>
          <w:b/>
          <w:sz w:val="24"/>
        </w:rPr>
        <w:t>demolare,</w:t>
      </w:r>
      <w:r>
        <w:rPr>
          <w:b/>
          <w:spacing w:val="13"/>
          <w:sz w:val="24"/>
        </w:rPr>
        <w:t xml:space="preserve"> </w:t>
      </w:r>
      <w:r>
        <w:rPr>
          <w:b/>
          <w:sz w:val="24"/>
        </w:rPr>
        <w:t>de</w:t>
      </w:r>
      <w:r>
        <w:rPr>
          <w:b/>
          <w:spacing w:val="12"/>
          <w:sz w:val="24"/>
        </w:rPr>
        <w:t xml:space="preserve"> </w:t>
      </w:r>
      <w:r>
        <w:rPr>
          <w:b/>
          <w:sz w:val="24"/>
        </w:rPr>
        <w:t>refacere</w:t>
      </w:r>
      <w:r>
        <w:rPr>
          <w:b/>
          <w:spacing w:val="12"/>
          <w:sz w:val="24"/>
        </w:rPr>
        <w:t xml:space="preserve"> </w:t>
      </w:r>
      <w:r>
        <w:rPr>
          <w:b/>
          <w:sz w:val="24"/>
        </w:rPr>
        <w:t>şi</w:t>
      </w:r>
      <w:r>
        <w:rPr>
          <w:b/>
          <w:spacing w:val="13"/>
          <w:sz w:val="24"/>
        </w:rPr>
        <w:t xml:space="preserve"> </w:t>
      </w:r>
      <w:r>
        <w:rPr>
          <w:b/>
          <w:sz w:val="24"/>
        </w:rPr>
        <w:t>folosire</w:t>
      </w:r>
      <w:r>
        <w:rPr>
          <w:b/>
          <w:spacing w:val="12"/>
          <w:sz w:val="24"/>
        </w:rPr>
        <w:t xml:space="preserve"> </w:t>
      </w:r>
      <w:r>
        <w:rPr>
          <w:b/>
          <w:sz w:val="24"/>
        </w:rPr>
        <w:t>ulterioară</w:t>
      </w:r>
      <w:r>
        <w:rPr>
          <w:b/>
          <w:spacing w:val="13"/>
          <w:sz w:val="24"/>
        </w:rPr>
        <w:t xml:space="preserve"> </w:t>
      </w:r>
      <w:r>
        <w:rPr>
          <w:b/>
          <w:spacing w:val="-10"/>
          <w:sz w:val="24"/>
        </w:rPr>
        <w:t>a</w:t>
      </w:r>
    </w:p>
    <w:p w:rsidR="002526B5" w:rsidRDefault="0044681A">
      <w:pPr>
        <w:spacing w:line="274" w:lineRule="exact"/>
        <w:ind w:left="968"/>
        <w:rPr>
          <w:b/>
          <w:sz w:val="24"/>
        </w:rPr>
      </w:pPr>
      <w:r>
        <w:rPr>
          <w:b/>
          <w:spacing w:val="-2"/>
          <w:sz w:val="24"/>
        </w:rPr>
        <w:t>terenului</w:t>
      </w:r>
    </w:p>
    <w:p w:rsidR="002526B5" w:rsidRDefault="0044681A">
      <w:pPr>
        <w:pStyle w:val="BodyText"/>
        <w:spacing w:line="274" w:lineRule="exact"/>
        <w:ind w:left="968"/>
      </w:pPr>
      <w:r>
        <w:t>Nu</w:t>
      </w:r>
      <w:r>
        <w:rPr>
          <w:spacing w:val="-4"/>
        </w:rPr>
        <w:t xml:space="preserve"> </w:t>
      </w:r>
      <w:r>
        <w:t>sunt</w:t>
      </w:r>
      <w:r>
        <w:rPr>
          <w:spacing w:val="-1"/>
        </w:rPr>
        <w:t xml:space="preserve"> </w:t>
      </w:r>
      <w:r>
        <w:t>necesare</w:t>
      </w:r>
      <w:r>
        <w:rPr>
          <w:spacing w:val="-2"/>
        </w:rPr>
        <w:t xml:space="preserve"> </w:t>
      </w:r>
      <w:r>
        <w:t>lucrări de</w:t>
      </w:r>
      <w:r>
        <w:rPr>
          <w:spacing w:val="-2"/>
        </w:rPr>
        <w:t xml:space="preserve"> </w:t>
      </w:r>
      <w:r>
        <w:t>demolare,</w:t>
      </w:r>
      <w:r>
        <w:rPr>
          <w:spacing w:val="-2"/>
        </w:rPr>
        <w:t xml:space="preserve"> </w:t>
      </w:r>
      <w:r>
        <w:t>de</w:t>
      </w:r>
      <w:r>
        <w:rPr>
          <w:spacing w:val="-2"/>
        </w:rPr>
        <w:t xml:space="preserve"> </w:t>
      </w:r>
      <w:r>
        <w:t>refacere şi</w:t>
      </w:r>
      <w:r>
        <w:rPr>
          <w:spacing w:val="-2"/>
        </w:rPr>
        <w:t xml:space="preserve"> </w:t>
      </w:r>
      <w:r>
        <w:t>folosire</w:t>
      </w:r>
      <w:r>
        <w:rPr>
          <w:spacing w:val="-2"/>
        </w:rPr>
        <w:t xml:space="preserve"> </w:t>
      </w:r>
      <w:r>
        <w:t>ulterioară a</w:t>
      </w:r>
      <w:r>
        <w:rPr>
          <w:spacing w:val="-2"/>
        </w:rPr>
        <w:t xml:space="preserve"> terenului.</w:t>
      </w:r>
    </w:p>
    <w:p w:rsidR="002526B5" w:rsidRDefault="002526B5">
      <w:pPr>
        <w:pStyle w:val="BodyText"/>
        <w:spacing w:before="4"/>
      </w:pPr>
    </w:p>
    <w:p w:rsidR="002526B5" w:rsidRDefault="0044681A">
      <w:pPr>
        <w:pStyle w:val="Heading1"/>
        <w:spacing w:before="1" w:line="274" w:lineRule="exact"/>
        <w:ind w:left="968"/>
      </w:pPr>
      <w:r>
        <w:t>-descrierea</w:t>
      </w:r>
      <w:r>
        <w:rPr>
          <w:spacing w:val="-2"/>
        </w:rPr>
        <w:t xml:space="preserve"> </w:t>
      </w:r>
      <w:r>
        <w:t>lucrărilor</w:t>
      </w:r>
      <w:r>
        <w:rPr>
          <w:spacing w:val="-3"/>
        </w:rPr>
        <w:t xml:space="preserve"> </w:t>
      </w:r>
      <w:r>
        <w:t>de</w:t>
      </w:r>
      <w:r>
        <w:rPr>
          <w:spacing w:val="-2"/>
        </w:rPr>
        <w:t xml:space="preserve"> </w:t>
      </w:r>
      <w:r>
        <w:t>refacere</w:t>
      </w:r>
      <w:r>
        <w:rPr>
          <w:spacing w:val="-3"/>
        </w:rPr>
        <w:t xml:space="preserve"> </w:t>
      </w:r>
      <w:r>
        <w:t>a</w:t>
      </w:r>
      <w:r>
        <w:rPr>
          <w:spacing w:val="-1"/>
        </w:rPr>
        <w:t xml:space="preserve"> </w:t>
      </w:r>
      <w:r>
        <w:rPr>
          <w:spacing w:val="-2"/>
        </w:rPr>
        <w:t>amplasamentului</w:t>
      </w:r>
    </w:p>
    <w:p w:rsidR="002526B5" w:rsidRDefault="0044681A">
      <w:pPr>
        <w:pStyle w:val="BodyText"/>
        <w:spacing w:line="274" w:lineRule="exact"/>
        <w:ind w:left="968"/>
      </w:pPr>
      <w:r>
        <w:t>Nu</w:t>
      </w:r>
      <w:r>
        <w:rPr>
          <w:spacing w:val="-1"/>
        </w:rPr>
        <w:t xml:space="preserve"> </w:t>
      </w:r>
      <w:r>
        <w:t>este</w:t>
      </w:r>
      <w:r>
        <w:rPr>
          <w:spacing w:val="-2"/>
        </w:rPr>
        <w:t xml:space="preserve"> </w:t>
      </w:r>
      <w:r>
        <w:t>necesară</w:t>
      </w:r>
      <w:r>
        <w:rPr>
          <w:spacing w:val="-2"/>
        </w:rPr>
        <w:t xml:space="preserve"> </w:t>
      </w:r>
      <w:r>
        <w:t>refacerea</w:t>
      </w:r>
      <w:r>
        <w:rPr>
          <w:spacing w:val="-1"/>
        </w:rPr>
        <w:t xml:space="preserve"> </w:t>
      </w:r>
      <w:r>
        <w:rPr>
          <w:spacing w:val="-2"/>
        </w:rPr>
        <w:t>amplasamentului.</w:t>
      </w:r>
    </w:p>
    <w:p w:rsidR="002526B5" w:rsidRDefault="002526B5">
      <w:pPr>
        <w:pStyle w:val="BodyText"/>
      </w:pPr>
    </w:p>
    <w:p w:rsidR="002526B5" w:rsidRDefault="0044681A">
      <w:pPr>
        <w:pStyle w:val="Heading1"/>
        <w:ind w:left="968"/>
      </w:pPr>
      <w:r>
        <w:rPr>
          <w:b w:val="0"/>
        </w:rPr>
        <w:t>-</w:t>
      </w:r>
      <w:r>
        <w:t>căi</w:t>
      </w:r>
      <w:r>
        <w:rPr>
          <w:spacing w:val="-2"/>
        </w:rPr>
        <w:t xml:space="preserve"> </w:t>
      </w:r>
      <w:r>
        <w:t>de</w:t>
      </w:r>
      <w:r>
        <w:rPr>
          <w:spacing w:val="-2"/>
        </w:rPr>
        <w:t xml:space="preserve"> </w:t>
      </w:r>
      <w:r>
        <w:t>acces</w:t>
      </w:r>
      <w:r>
        <w:rPr>
          <w:spacing w:val="-1"/>
        </w:rPr>
        <w:t xml:space="preserve"> </w:t>
      </w:r>
      <w:r>
        <w:t>sau</w:t>
      </w:r>
      <w:r>
        <w:rPr>
          <w:spacing w:val="-2"/>
        </w:rPr>
        <w:t xml:space="preserve"> </w:t>
      </w:r>
      <w:r>
        <w:t>schimbări</w:t>
      </w:r>
      <w:r>
        <w:rPr>
          <w:spacing w:val="-1"/>
        </w:rPr>
        <w:t xml:space="preserve"> </w:t>
      </w:r>
      <w:r>
        <w:t>ale</w:t>
      </w:r>
      <w:r>
        <w:rPr>
          <w:spacing w:val="-2"/>
        </w:rPr>
        <w:t xml:space="preserve"> </w:t>
      </w:r>
      <w:r>
        <w:t>celor</w:t>
      </w:r>
      <w:r>
        <w:rPr>
          <w:spacing w:val="-3"/>
        </w:rPr>
        <w:t xml:space="preserve"> </w:t>
      </w:r>
      <w:r>
        <w:t>existente,</w:t>
      </w:r>
      <w:r>
        <w:rPr>
          <w:spacing w:val="1"/>
        </w:rPr>
        <w:t xml:space="preserve"> </w:t>
      </w:r>
      <w:r>
        <w:t>după</w:t>
      </w:r>
      <w:r>
        <w:rPr>
          <w:spacing w:val="-1"/>
        </w:rPr>
        <w:t xml:space="preserve"> </w:t>
      </w:r>
      <w:r>
        <w:rPr>
          <w:spacing w:val="-5"/>
        </w:rPr>
        <w:t>caz</w:t>
      </w:r>
    </w:p>
    <w:p w:rsidR="002526B5" w:rsidRDefault="0044681A">
      <w:pPr>
        <w:pStyle w:val="BodyText"/>
        <w:spacing w:before="2" w:line="278" w:lineRule="auto"/>
        <w:ind w:left="260" w:firstLine="432"/>
      </w:pPr>
      <w:r>
        <w:t>Accesul la terenul propus pentru împădurire se face pe drumurile de pamant limitrofe</w:t>
      </w:r>
      <w:r>
        <w:rPr>
          <w:spacing w:val="80"/>
        </w:rPr>
        <w:t xml:space="preserve"> </w:t>
      </w:r>
      <w:r>
        <w:t>acestuia.</w:t>
      </w:r>
      <w:r>
        <w:rPr>
          <w:spacing w:val="-14"/>
        </w:rPr>
        <w:t xml:space="preserve"> </w:t>
      </w:r>
      <w:r>
        <w:t>Nu</w:t>
      </w:r>
      <w:r>
        <w:rPr>
          <w:spacing w:val="-12"/>
        </w:rPr>
        <w:t xml:space="preserve"> </w:t>
      </w:r>
      <w:r>
        <w:t>este</w:t>
      </w:r>
      <w:r>
        <w:rPr>
          <w:spacing w:val="-12"/>
        </w:rPr>
        <w:t xml:space="preserve"> </w:t>
      </w:r>
      <w:r>
        <w:t>necesară</w:t>
      </w:r>
      <w:r>
        <w:rPr>
          <w:spacing w:val="-13"/>
        </w:rPr>
        <w:t xml:space="preserve"> </w:t>
      </w:r>
      <w:r>
        <w:t>schimbarea</w:t>
      </w:r>
      <w:r>
        <w:rPr>
          <w:spacing w:val="-12"/>
        </w:rPr>
        <w:t xml:space="preserve"> </w:t>
      </w:r>
      <w:r>
        <w:t>căilor</w:t>
      </w:r>
      <w:r>
        <w:rPr>
          <w:spacing w:val="-13"/>
        </w:rPr>
        <w:t xml:space="preserve"> </w:t>
      </w:r>
      <w:r>
        <w:t>de</w:t>
      </w:r>
      <w:r>
        <w:rPr>
          <w:spacing w:val="-12"/>
        </w:rPr>
        <w:t xml:space="preserve"> </w:t>
      </w:r>
      <w:r>
        <w:t>acces</w:t>
      </w:r>
      <w:r>
        <w:rPr>
          <w:spacing w:val="-12"/>
        </w:rPr>
        <w:t xml:space="preserve"> </w:t>
      </w:r>
      <w:r>
        <w:t>spre</w:t>
      </w:r>
      <w:r>
        <w:rPr>
          <w:spacing w:val="-12"/>
        </w:rPr>
        <w:t xml:space="preserve"> </w:t>
      </w:r>
      <w:r>
        <w:t>plantaţia</w:t>
      </w:r>
      <w:r>
        <w:rPr>
          <w:spacing w:val="-13"/>
        </w:rPr>
        <w:t xml:space="preserve"> </w:t>
      </w:r>
      <w:r>
        <w:t>forestieră</w:t>
      </w:r>
      <w:r>
        <w:rPr>
          <w:spacing w:val="-12"/>
        </w:rPr>
        <w:t xml:space="preserve"> </w:t>
      </w:r>
      <w:r>
        <w:t>ce</w:t>
      </w:r>
      <w:r>
        <w:rPr>
          <w:spacing w:val="-13"/>
        </w:rPr>
        <w:t xml:space="preserve"> </w:t>
      </w:r>
      <w:r>
        <w:t>se</w:t>
      </w:r>
      <w:r>
        <w:rPr>
          <w:spacing w:val="-12"/>
        </w:rPr>
        <w:t xml:space="preserve"> </w:t>
      </w:r>
      <w:r>
        <w:t>va</w:t>
      </w:r>
      <w:r>
        <w:rPr>
          <w:spacing w:val="-12"/>
        </w:rPr>
        <w:t xml:space="preserve"> </w:t>
      </w:r>
      <w:r>
        <w:rPr>
          <w:spacing w:val="-2"/>
        </w:rPr>
        <w:t>înfiinţa.</w:t>
      </w:r>
    </w:p>
    <w:p w:rsidR="002526B5" w:rsidRDefault="002526B5">
      <w:pPr>
        <w:pStyle w:val="BodyText"/>
        <w:spacing w:before="10"/>
        <w:rPr>
          <w:sz w:val="23"/>
        </w:rPr>
      </w:pPr>
    </w:p>
    <w:p w:rsidR="002526B5" w:rsidRDefault="0044681A">
      <w:pPr>
        <w:pStyle w:val="Heading1"/>
        <w:spacing w:line="274" w:lineRule="exact"/>
        <w:ind w:left="967"/>
      </w:pPr>
      <w:r>
        <w:t>-metode</w:t>
      </w:r>
      <w:r>
        <w:rPr>
          <w:spacing w:val="-4"/>
        </w:rPr>
        <w:t xml:space="preserve"> </w:t>
      </w:r>
      <w:r>
        <w:t>folosite</w:t>
      </w:r>
      <w:r>
        <w:rPr>
          <w:spacing w:val="-3"/>
        </w:rPr>
        <w:t xml:space="preserve"> </w:t>
      </w:r>
      <w:r>
        <w:t>în</w:t>
      </w:r>
      <w:r>
        <w:rPr>
          <w:spacing w:val="-2"/>
        </w:rPr>
        <w:t xml:space="preserve"> demolare</w:t>
      </w:r>
    </w:p>
    <w:p w:rsidR="002526B5" w:rsidRDefault="0044681A">
      <w:pPr>
        <w:pStyle w:val="BodyText"/>
        <w:spacing w:line="274" w:lineRule="exact"/>
        <w:ind w:left="967"/>
      </w:pPr>
      <w:r>
        <w:t>Nu</w:t>
      </w:r>
      <w:r>
        <w:rPr>
          <w:spacing w:val="-1"/>
        </w:rPr>
        <w:t xml:space="preserve"> </w:t>
      </w:r>
      <w:r>
        <w:t>vor</w:t>
      </w:r>
      <w:r>
        <w:rPr>
          <w:spacing w:val="-2"/>
        </w:rPr>
        <w:t xml:space="preserve"> </w:t>
      </w:r>
      <w:r>
        <w:t>avea</w:t>
      </w:r>
      <w:r>
        <w:rPr>
          <w:spacing w:val="-2"/>
        </w:rPr>
        <w:t xml:space="preserve"> </w:t>
      </w:r>
      <w:r>
        <w:t>loc</w:t>
      </w:r>
      <w:r>
        <w:rPr>
          <w:spacing w:val="-1"/>
        </w:rPr>
        <w:t xml:space="preserve"> </w:t>
      </w:r>
      <w:r>
        <w:t>demolări</w:t>
      </w:r>
      <w:r>
        <w:rPr>
          <w:spacing w:val="-1"/>
        </w:rPr>
        <w:t xml:space="preserve"> </w:t>
      </w:r>
      <w:r>
        <w:t>în</w:t>
      </w:r>
      <w:r>
        <w:rPr>
          <w:spacing w:val="-1"/>
        </w:rPr>
        <w:t xml:space="preserve"> </w:t>
      </w:r>
      <w:r>
        <w:t xml:space="preserve">cadrul </w:t>
      </w:r>
      <w:r>
        <w:rPr>
          <w:spacing w:val="-2"/>
        </w:rPr>
        <w:t>proiectului.</w:t>
      </w:r>
    </w:p>
    <w:p w:rsidR="002526B5" w:rsidRDefault="002526B5">
      <w:pPr>
        <w:pStyle w:val="BodyText"/>
        <w:spacing w:before="4"/>
      </w:pPr>
    </w:p>
    <w:p w:rsidR="002526B5" w:rsidRDefault="0044681A">
      <w:pPr>
        <w:pStyle w:val="Heading1"/>
        <w:spacing w:before="1" w:line="274" w:lineRule="exact"/>
        <w:ind w:left="967"/>
      </w:pPr>
      <w:r>
        <w:t>-detalii</w:t>
      </w:r>
      <w:r>
        <w:rPr>
          <w:spacing w:val="-4"/>
        </w:rPr>
        <w:t xml:space="preserve"> </w:t>
      </w:r>
      <w:r>
        <w:t>privind</w:t>
      </w:r>
      <w:r>
        <w:rPr>
          <w:spacing w:val="-1"/>
        </w:rPr>
        <w:t xml:space="preserve"> </w:t>
      </w:r>
      <w:r>
        <w:t>alternativele</w:t>
      </w:r>
      <w:r>
        <w:rPr>
          <w:spacing w:val="-3"/>
        </w:rPr>
        <w:t xml:space="preserve"> </w:t>
      </w:r>
      <w:r>
        <w:t>care</w:t>
      </w:r>
      <w:r>
        <w:rPr>
          <w:spacing w:val="-2"/>
        </w:rPr>
        <w:t xml:space="preserve"> </w:t>
      </w:r>
      <w:r>
        <w:t>au</w:t>
      </w:r>
      <w:r>
        <w:rPr>
          <w:spacing w:val="-1"/>
        </w:rPr>
        <w:t xml:space="preserve"> </w:t>
      </w:r>
      <w:r>
        <w:t>fost</w:t>
      </w:r>
      <w:r>
        <w:rPr>
          <w:spacing w:val="-3"/>
        </w:rPr>
        <w:t xml:space="preserve"> </w:t>
      </w:r>
      <w:r>
        <w:t>luate</w:t>
      </w:r>
      <w:r>
        <w:rPr>
          <w:spacing w:val="-2"/>
        </w:rPr>
        <w:t xml:space="preserve"> </w:t>
      </w:r>
      <w:r>
        <w:t>în</w:t>
      </w:r>
      <w:r>
        <w:rPr>
          <w:spacing w:val="-1"/>
        </w:rPr>
        <w:t xml:space="preserve"> </w:t>
      </w:r>
      <w:r>
        <w:rPr>
          <w:spacing w:val="-2"/>
        </w:rPr>
        <w:t>considerare</w:t>
      </w:r>
    </w:p>
    <w:p w:rsidR="002526B5" w:rsidRDefault="0044681A">
      <w:pPr>
        <w:pStyle w:val="BodyText"/>
        <w:spacing w:line="274" w:lineRule="exact"/>
        <w:ind w:left="968"/>
      </w:pPr>
      <w:r>
        <w:t>Prin</w:t>
      </w:r>
      <w:r>
        <w:rPr>
          <w:spacing w:val="-4"/>
        </w:rPr>
        <w:t xml:space="preserve"> </w:t>
      </w:r>
      <w:r>
        <w:t>proiect</w:t>
      </w:r>
      <w:r>
        <w:rPr>
          <w:spacing w:val="-1"/>
        </w:rPr>
        <w:t xml:space="preserve"> </w:t>
      </w:r>
      <w:r>
        <w:t>nu</w:t>
      </w:r>
      <w:r>
        <w:rPr>
          <w:spacing w:val="-2"/>
        </w:rPr>
        <w:t xml:space="preserve"> </w:t>
      </w:r>
      <w:r>
        <w:t>au</w:t>
      </w:r>
      <w:r>
        <w:rPr>
          <w:spacing w:val="-1"/>
        </w:rPr>
        <w:t xml:space="preserve"> </w:t>
      </w:r>
      <w:r>
        <w:t>fost</w:t>
      </w:r>
      <w:r>
        <w:rPr>
          <w:spacing w:val="-1"/>
        </w:rPr>
        <w:t xml:space="preserve"> </w:t>
      </w:r>
      <w:r>
        <w:t>luate</w:t>
      </w:r>
      <w:r>
        <w:rPr>
          <w:spacing w:val="-3"/>
        </w:rPr>
        <w:t xml:space="preserve"> </w:t>
      </w:r>
      <w:r>
        <w:t>în</w:t>
      </w:r>
      <w:r>
        <w:rPr>
          <w:spacing w:val="-1"/>
        </w:rPr>
        <w:t xml:space="preserve"> </w:t>
      </w:r>
      <w:r>
        <w:t>considerare</w:t>
      </w:r>
      <w:r>
        <w:rPr>
          <w:spacing w:val="-3"/>
        </w:rPr>
        <w:t xml:space="preserve"> </w:t>
      </w:r>
      <w:r>
        <w:t>demolări</w:t>
      </w:r>
      <w:r>
        <w:rPr>
          <w:spacing w:val="-1"/>
        </w:rPr>
        <w:t xml:space="preserve"> </w:t>
      </w:r>
      <w:r>
        <w:t>şi</w:t>
      </w:r>
      <w:r>
        <w:rPr>
          <w:spacing w:val="-1"/>
        </w:rPr>
        <w:t xml:space="preserve"> </w:t>
      </w:r>
      <w:r>
        <w:t>nici</w:t>
      </w:r>
      <w:r>
        <w:rPr>
          <w:spacing w:val="-2"/>
        </w:rPr>
        <w:t xml:space="preserve"> </w:t>
      </w:r>
      <w:r>
        <w:t xml:space="preserve">alternative ale </w:t>
      </w:r>
      <w:r>
        <w:rPr>
          <w:spacing w:val="-2"/>
        </w:rPr>
        <w:t>acestora.</w:t>
      </w:r>
    </w:p>
    <w:p w:rsidR="002526B5" w:rsidRDefault="002526B5">
      <w:pPr>
        <w:pStyle w:val="BodyText"/>
      </w:pPr>
    </w:p>
    <w:p w:rsidR="002526B5" w:rsidRDefault="0044681A">
      <w:pPr>
        <w:pStyle w:val="Heading1"/>
        <w:spacing w:line="244" w:lineRule="auto"/>
        <w:ind w:firstLine="708"/>
      </w:pPr>
      <w:r>
        <w:rPr>
          <w:b w:val="0"/>
        </w:rPr>
        <w:t>-</w:t>
      </w:r>
      <w:r>
        <w:t>alte activităţi care pot apărea ca urmare a demolării (de exemplu, eliminarea</w:t>
      </w:r>
      <w:r>
        <w:rPr>
          <w:spacing w:val="40"/>
        </w:rPr>
        <w:t xml:space="preserve"> </w:t>
      </w:r>
      <w:r>
        <w:rPr>
          <w:spacing w:val="-2"/>
        </w:rPr>
        <w:t>deşeurilor)</w:t>
      </w:r>
    </w:p>
    <w:p w:rsidR="002526B5" w:rsidRDefault="0044681A">
      <w:pPr>
        <w:pStyle w:val="BodyText"/>
        <w:spacing w:line="265" w:lineRule="exact"/>
        <w:ind w:left="968"/>
      </w:pPr>
      <w:r>
        <w:t>Nu</w:t>
      </w:r>
      <w:r>
        <w:rPr>
          <w:spacing w:val="-15"/>
        </w:rPr>
        <w:t xml:space="preserve"> </w:t>
      </w:r>
      <w:r>
        <w:t>vor</w:t>
      </w:r>
      <w:r>
        <w:rPr>
          <w:spacing w:val="-12"/>
        </w:rPr>
        <w:t xml:space="preserve"> </w:t>
      </w:r>
      <w:r>
        <w:t>apărea</w:t>
      </w:r>
      <w:r>
        <w:rPr>
          <w:spacing w:val="-12"/>
        </w:rPr>
        <w:t xml:space="preserve"> </w:t>
      </w:r>
      <w:r>
        <w:t>alte</w:t>
      </w:r>
      <w:r>
        <w:rPr>
          <w:spacing w:val="-11"/>
        </w:rPr>
        <w:t xml:space="preserve"> </w:t>
      </w:r>
      <w:r>
        <w:t>activităţi,</w:t>
      </w:r>
      <w:r>
        <w:rPr>
          <w:spacing w:val="-13"/>
        </w:rPr>
        <w:t xml:space="preserve"> </w:t>
      </w:r>
      <w:r>
        <w:t>cum</w:t>
      </w:r>
      <w:r>
        <w:rPr>
          <w:spacing w:val="-13"/>
        </w:rPr>
        <w:t xml:space="preserve"> </w:t>
      </w:r>
      <w:r>
        <w:t>ar</w:t>
      </w:r>
      <w:r>
        <w:rPr>
          <w:spacing w:val="-11"/>
        </w:rPr>
        <w:t xml:space="preserve"> </w:t>
      </w:r>
      <w:r>
        <w:t>fi</w:t>
      </w:r>
      <w:r>
        <w:rPr>
          <w:spacing w:val="-13"/>
        </w:rPr>
        <w:t xml:space="preserve"> </w:t>
      </w:r>
      <w:r>
        <w:t>eliminarea</w:t>
      </w:r>
      <w:r>
        <w:rPr>
          <w:spacing w:val="-14"/>
        </w:rPr>
        <w:t xml:space="preserve"> </w:t>
      </w:r>
      <w:r>
        <w:t>deşeurilor,</w:t>
      </w:r>
      <w:r>
        <w:rPr>
          <w:spacing w:val="-12"/>
        </w:rPr>
        <w:t xml:space="preserve"> </w:t>
      </w:r>
      <w:r>
        <w:t>deoarece</w:t>
      </w:r>
      <w:r>
        <w:rPr>
          <w:spacing w:val="-14"/>
        </w:rPr>
        <w:t xml:space="preserve"> </w:t>
      </w:r>
      <w:r>
        <w:t>nu</w:t>
      </w:r>
      <w:r>
        <w:rPr>
          <w:spacing w:val="-11"/>
        </w:rPr>
        <w:t xml:space="preserve"> </w:t>
      </w:r>
      <w:r>
        <w:t>sunt</w:t>
      </w:r>
      <w:r>
        <w:rPr>
          <w:spacing w:val="-12"/>
        </w:rPr>
        <w:t xml:space="preserve"> </w:t>
      </w:r>
      <w:r>
        <w:rPr>
          <w:spacing w:val="-2"/>
        </w:rPr>
        <w:t>necesare</w:t>
      </w:r>
    </w:p>
    <w:p w:rsidR="002526B5" w:rsidRDefault="0044681A">
      <w:pPr>
        <w:pStyle w:val="BodyText"/>
        <w:ind w:left="260"/>
      </w:pPr>
      <w:r>
        <w:rPr>
          <w:spacing w:val="-2"/>
        </w:rPr>
        <w:t>demolări.</w:t>
      </w:r>
    </w:p>
    <w:p w:rsidR="002526B5" w:rsidRDefault="002526B5">
      <w:pPr>
        <w:pStyle w:val="BodyText"/>
        <w:rPr>
          <w:sz w:val="26"/>
        </w:rPr>
      </w:pPr>
    </w:p>
    <w:p w:rsidR="002526B5" w:rsidRDefault="0044681A">
      <w:pPr>
        <w:pStyle w:val="Heading1"/>
        <w:numPr>
          <w:ilvl w:val="0"/>
          <w:numId w:val="20"/>
        </w:numPr>
        <w:tabs>
          <w:tab w:val="left" w:pos="552"/>
        </w:tabs>
        <w:spacing w:before="188"/>
        <w:ind w:left="552" w:hanging="292"/>
        <w:jc w:val="both"/>
      </w:pPr>
      <w:bookmarkStart w:id="12" w:name="V._Descrierea_amplasării_proiectului"/>
      <w:bookmarkStart w:id="13" w:name="_bookmark4"/>
      <w:bookmarkEnd w:id="12"/>
      <w:bookmarkEnd w:id="13"/>
      <w:r>
        <w:rPr>
          <w:u w:val="thick"/>
        </w:rPr>
        <w:t>Descrierea</w:t>
      </w:r>
      <w:r>
        <w:rPr>
          <w:spacing w:val="-4"/>
          <w:u w:val="thick"/>
        </w:rPr>
        <w:t xml:space="preserve"> </w:t>
      </w:r>
      <w:r>
        <w:rPr>
          <w:u w:val="thick"/>
        </w:rPr>
        <w:t>amplasării</w:t>
      </w:r>
      <w:r>
        <w:rPr>
          <w:spacing w:val="-2"/>
          <w:u w:val="thick"/>
        </w:rPr>
        <w:t xml:space="preserve"> proiectului</w:t>
      </w:r>
    </w:p>
    <w:p w:rsidR="002526B5" w:rsidRDefault="0044681A">
      <w:pPr>
        <w:pStyle w:val="Heading2"/>
        <w:spacing w:before="38"/>
        <w:ind w:right="313" w:firstLine="708"/>
        <w:jc w:val="both"/>
      </w:pPr>
      <w:r>
        <w:rPr>
          <w:i w:val="0"/>
        </w:rPr>
        <w:t>-</w:t>
      </w:r>
      <w:r>
        <w:t>distanța față de granițe pentru proiectele care cad sub incidența "Convenției" privind</w:t>
      </w:r>
      <w:r>
        <w:rPr>
          <w:spacing w:val="-14"/>
        </w:rPr>
        <w:t xml:space="preserve"> </w:t>
      </w:r>
      <w:r>
        <w:t>evaluarea</w:t>
      </w:r>
      <w:r>
        <w:rPr>
          <w:spacing w:val="-14"/>
        </w:rPr>
        <w:t xml:space="preserve"> </w:t>
      </w:r>
      <w:r>
        <w:t>impactului</w:t>
      </w:r>
      <w:r>
        <w:rPr>
          <w:spacing w:val="-15"/>
        </w:rPr>
        <w:t xml:space="preserve"> </w:t>
      </w:r>
      <w:r>
        <w:t>asupra</w:t>
      </w:r>
      <w:r>
        <w:rPr>
          <w:spacing w:val="-15"/>
        </w:rPr>
        <w:t xml:space="preserve"> </w:t>
      </w:r>
      <w:r>
        <w:t>mediului</w:t>
      </w:r>
      <w:r>
        <w:rPr>
          <w:spacing w:val="-14"/>
        </w:rPr>
        <w:t xml:space="preserve"> </w:t>
      </w:r>
      <w:r>
        <w:t>în</w:t>
      </w:r>
      <w:r>
        <w:rPr>
          <w:spacing w:val="-15"/>
        </w:rPr>
        <w:t xml:space="preserve"> </w:t>
      </w:r>
      <w:r>
        <w:t>context</w:t>
      </w:r>
      <w:r>
        <w:rPr>
          <w:spacing w:val="-14"/>
        </w:rPr>
        <w:t xml:space="preserve"> </w:t>
      </w:r>
      <w:r>
        <w:t>transfrontalier,</w:t>
      </w:r>
      <w:r>
        <w:rPr>
          <w:spacing w:val="-14"/>
        </w:rPr>
        <w:t xml:space="preserve"> </w:t>
      </w:r>
      <w:r>
        <w:t>adoptată</w:t>
      </w:r>
      <w:r>
        <w:rPr>
          <w:spacing w:val="-14"/>
        </w:rPr>
        <w:t xml:space="preserve"> </w:t>
      </w:r>
      <w:r>
        <w:t>de</w:t>
      </w:r>
      <w:r>
        <w:rPr>
          <w:spacing w:val="-15"/>
        </w:rPr>
        <w:t xml:space="preserve"> </w:t>
      </w:r>
      <w:r>
        <w:t>Espoo la 25 februarie 1991, ratificată prin Legea nr. 22/2001, cu completările ulterioare</w:t>
      </w:r>
    </w:p>
    <w:p w:rsidR="002526B5" w:rsidRDefault="0044681A">
      <w:pPr>
        <w:ind w:left="259" w:right="313" w:firstLine="708"/>
        <w:jc w:val="both"/>
        <w:rPr>
          <w:sz w:val="24"/>
        </w:rPr>
      </w:pPr>
      <w:r>
        <w:rPr>
          <w:sz w:val="24"/>
        </w:rPr>
        <w:t xml:space="preserve">Proiectul nu intră sub incidenţa </w:t>
      </w:r>
      <w:r>
        <w:rPr>
          <w:i/>
          <w:sz w:val="24"/>
        </w:rPr>
        <w:t xml:space="preserve">"Convenției" privind evaluarea impactului asupra mediului în context transfrontalier, adoptată de Espoo la 25 februarie 1991, </w:t>
      </w:r>
      <w:r>
        <w:rPr>
          <w:sz w:val="24"/>
        </w:rPr>
        <w:t>ratificată prin Legea nr. 22/2001, cu completările ulterioare.</w:t>
      </w:r>
    </w:p>
    <w:p w:rsidR="002526B5" w:rsidRDefault="002526B5">
      <w:pPr>
        <w:pStyle w:val="BodyText"/>
        <w:spacing w:before="7"/>
        <w:rPr>
          <w:sz w:val="23"/>
        </w:rPr>
      </w:pPr>
    </w:p>
    <w:p w:rsidR="002526B5" w:rsidRDefault="0044681A">
      <w:pPr>
        <w:pStyle w:val="Heading1"/>
        <w:ind w:right="314" w:firstLine="708"/>
        <w:jc w:val="both"/>
      </w:pPr>
      <w:r>
        <w:rPr>
          <w:b w:val="0"/>
        </w:rPr>
        <w:t>-</w:t>
      </w:r>
      <w:r>
        <w:t>localizarea amplasamentului în raport cu patrimoniul cultural potrivit Listei Monumentelor Istorice, actualizată, aprobată prin Ordinul ministrului culturii şi cultelor nr. 2314/2004,</w:t>
      </w:r>
      <w:r>
        <w:rPr>
          <w:spacing w:val="-1"/>
        </w:rPr>
        <w:t xml:space="preserve"> </w:t>
      </w:r>
      <w:r>
        <w:t>cu modificările ulterioare</w:t>
      </w:r>
      <w:r>
        <w:rPr>
          <w:spacing w:val="40"/>
        </w:rPr>
        <w:t xml:space="preserve"> </w:t>
      </w:r>
      <w:r>
        <w:t>şi</w:t>
      </w:r>
      <w:r>
        <w:rPr>
          <w:spacing w:val="40"/>
        </w:rPr>
        <w:t xml:space="preserve"> </w:t>
      </w:r>
      <w:r>
        <w:t>Repertoriului Arheologic Naţional prevăzut de</w:t>
      </w:r>
      <w:r>
        <w:rPr>
          <w:spacing w:val="40"/>
        </w:rPr>
        <w:t xml:space="preserve"> </w:t>
      </w:r>
      <w:r>
        <w:t>OG nr. 43/2000 privind protecţia patrimoniului arheologic şi declararea unor situri arheologice ca zone de interes national, republicată, cu modificările şi completările ulterioare.</w:t>
      </w:r>
    </w:p>
    <w:p w:rsidR="002526B5" w:rsidRDefault="0044681A">
      <w:pPr>
        <w:pStyle w:val="BodyText"/>
        <w:ind w:left="968"/>
        <w:jc w:val="both"/>
      </w:pPr>
      <w:r>
        <w:t>Localizarea</w:t>
      </w:r>
      <w:r>
        <w:rPr>
          <w:spacing w:val="43"/>
        </w:rPr>
        <w:t xml:space="preserve"> </w:t>
      </w:r>
      <w:r>
        <w:t>proiectului</w:t>
      </w:r>
      <w:r>
        <w:rPr>
          <w:spacing w:val="47"/>
        </w:rPr>
        <w:t xml:space="preserve"> </w:t>
      </w:r>
      <w:r>
        <w:t>nu</w:t>
      </w:r>
      <w:r>
        <w:rPr>
          <w:spacing w:val="44"/>
        </w:rPr>
        <w:t xml:space="preserve"> </w:t>
      </w:r>
      <w:r>
        <w:t>intră</w:t>
      </w:r>
      <w:r>
        <w:rPr>
          <w:spacing w:val="43"/>
        </w:rPr>
        <w:t xml:space="preserve"> </w:t>
      </w:r>
      <w:r>
        <w:t>sub</w:t>
      </w:r>
      <w:r>
        <w:rPr>
          <w:spacing w:val="44"/>
        </w:rPr>
        <w:t xml:space="preserve"> </w:t>
      </w:r>
      <w:r>
        <w:t>incidenţa</w:t>
      </w:r>
      <w:r>
        <w:rPr>
          <w:spacing w:val="42"/>
        </w:rPr>
        <w:t xml:space="preserve"> </w:t>
      </w:r>
      <w:r>
        <w:t>patrimoniului</w:t>
      </w:r>
      <w:r>
        <w:rPr>
          <w:spacing w:val="45"/>
        </w:rPr>
        <w:t xml:space="preserve"> </w:t>
      </w:r>
      <w:r>
        <w:t>cultural</w:t>
      </w:r>
      <w:r>
        <w:rPr>
          <w:spacing w:val="45"/>
        </w:rPr>
        <w:t xml:space="preserve"> </w:t>
      </w:r>
      <w:r>
        <w:t>şi</w:t>
      </w:r>
      <w:r>
        <w:rPr>
          <w:spacing w:val="47"/>
        </w:rPr>
        <w:t xml:space="preserve"> </w:t>
      </w:r>
      <w:r>
        <w:t>nici</w:t>
      </w:r>
      <w:r>
        <w:rPr>
          <w:spacing w:val="45"/>
        </w:rPr>
        <w:t xml:space="preserve"> </w:t>
      </w:r>
      <w:r>
        <w:t>nu</w:t>
      </w:r>
      <w:r>
        <w:rPr>
          <w:spacing w:val="44"/>
        </w:rPr>
        <w:t xml:space="preserve"> </w:t>
      </w:r>
      <w:r>
        <w:rPr>
          <w:spacing w:val="-5"/>
        </w:rPr>
        <w:t>se</w:t>
      </w:r>
    </w:p>
    <w:p w:rsidR="002526B5" w:rsidRDefault="0044681A">
      <w:pPr>
        <w:pStyle w:val="BodyText"/>
        <w:ind w:left="260"/>
        <w:jc w:val="both"/>
      </w:pPr>
      <w:r>
        <w:t>suprapune</w:t>
      </w:r>
      <w:r>
        <w:rPr>
          <w:spacing w:val="-5"/>
        </w:rPr>
        <w:t xml:space="preserve"> </w:t>
      </w:r>
      <w:r>
        <w:t>peste</w:t>
      </w:r>
      <w:r>
        <w:rPr>
          <w:spacing w:val="-2"/>
        </w:rPr>
        <w:t xml:space="preserve"> </w:t>
      </w:r>
      <w:r>
        <w:t>situri</w:t>
      </w:r>
      <w:r>
        <w:rPr>
          <w:spacing w:val="-1"/>
        </w:rPr>
        <w:t xml:space="preserve"> </w:t>
      </w:r>
      <w:r>
        <w:t>arheologice</w:t>
      </w:r>
      <w:r>
        <w:rPr>
          <w:spacing w:val="-2"/>
        </w:rPr>
        <w:t xml:space="preserve"> </w:t>
      </w:r>
      <w:r>
        <w:t>aşa cum</w:t>
      </w:r>
      <w:r>
        <w:rPr>
          <w:spacing w:val="-1"/>
        </w:rPr>
        <w:t xml:space="preserve"> </w:t>
      </w:r>
      <w:r>
        <w:t>sunt</w:t>
      </w:r>
      <w:r>
        <w:rPr>
          <w:spacing w:val="-1"/>
        </w:rPr>
        <w:t xml:space="preserve"> </w:t>
      </w:r>
      <w:r>
        <w:t>definite</w:t>
      </w:r>
      <w:r>
        <w:rPr>
          <w:spacing w:val="-2"/>
        </w:rPr>
        <w:t xml:space="preserve"> </w:t>
      </w:r>
      <w:r>
        <w:t>prin</w:t>
      </w:r>
      <w:r>
        <w:rPr>
          <w:spacing w:val="-1"/>
        </w:rPr>
        <w:t xml:space="preserve"> </w:t>
      </w:r>
      <w:r>
        <w:rPr>
          <w:spacing w:val="-2"/>
        </w:rPr>
        <w:t>lege.</w:t>
      </w:r>
    </w:p>
    <w:p w:rsidR="002526B5" w:rsidRDefault="002526B5">
      <w:pPr>
        <w:pStyle w:val="BodyText"/>
        <w:spacing w:before="5"/>
      </w:pPr>
    </w:p>
    <w:p w:rsidR="002526B5" w:rsidRDefault="0044681A">
      <w:pPr>
        <w:pStyle w:val="Heading2"/>
        <w:ind w:right="311" w:firstLine="708"/>
        <w:jc w:val="both"/>
      </w:pPr>
      <w:r>
        <w:t>-hărți, fotografii ale amplasamentului care pot oferi informații privind caracteristicele</w:t>
      </w:r>
      <w:r>
        <w:rPr>
          <w:spacing w:val="-8"/>
        </w:rPr>
        <w:t xml:space="preserve"> </w:t>
      </w:r>
      <w:r>
        <w:t>fizice</w:t>
      </w:r>
      <w:r>
        <w:rPr>
          <w:spacing w:val="-6"/>
        </w:rPr>
        <w:t xml:space="preserve"> </w:t>
      </w:r>
      <w:r>
        <w:t>ale</w:t>
      </w:r>
      <w:r>
        <w:rPr>
          <w:spacing w:val="-2"/>
        </w:rPr>
        <w:t xml:space="preserve"> </w:t>
      </w:r>
      <w:r>
        <w:t>mediului,</w:t>
      </w:r>
      <w:r>
        <w:rPr>
          <w:spacing w:val="-5"/>
        </w:rPr>
        <w:t xml:space="preserve"> </w:t>
      </w:r>
      <w:r>
        <w:t>atât</w:t>
      </w:r>
      <w:r>
        <w:rPr>
          <w:spacing w:val="-3"/>
        </w:rPr>
        <w:t xml:space="preserve"> </w:t>
      </w:r>
      <w:r>
        <w:t>naturale,</w:t>
      </w:r>
      <w:r>
        <w:rPr>
          <w:spacing w:val="-7"/>
        </w:rPr>
        <w:t xml:space="preserve"> </w:t>
      </w:r>
      <w:r>
        <w:t>cât</w:t>
      </w:r>
      <w:r>
        <w:rPr>
          <w:spacing w:val="-4"/>
        </w:rPr>
        <w:t xml:space="preserve"> </w:t>
      </w:r>
      <w:r>
        <w:t>și</w:t>
      </w:r>
      <w:r>
        <w:rPr>
          <w:spacing w:val="-3"/>
        </w:rPr>
        <w:t xml:space="preserve"> </w:t>
      </w:r>
      <w:r>
        <w:t>artificiale</w:t>
      </w:r>
      <w:r>
        <w:rPr>
          <w:spacing w:val="-6"/>
        </w:rPr>
        <w:t xml:space="preserve"> </w:t>
      </w:r>
      <w:r>
        <w:t>și</w:t>
      </w:r>
      <w:r>
        <w:rPr>
          <w:spacing w:val="-3"/>
        </w:rPr>
        <w:t xml:space="preserve"> </w:t>
      </w:r>
      <w:r>
        <w:t>alte</w:t>
      </w:r>
      <w:r>
        <w:rPr>
          <w:spacing w:val="-6"/>
        </w:rPr>
        <w:t xml:space="preserve"> </w:t>
      </w:r>
      <w:r>
        <w:t>informații</w:t>
      </w:r>
      <w:r>
        <w:rPr>
          <w:spacing w:val="-3"/>
        </w:rPr>
        <w:t xml:space="preserve"> </w:t>
      </w:r>
      <w:r>
        <w:rPr>
          <w:spacing w:val="-2"/>
        </w:rPr>
        <w:t>privind:</w:t>
      </w:r>
    </w:p>
    <w:p w:rsidR="002526B5" w:rsidRDefault="002526B5">
      <w:pPr>
        <w:jc w:val="both"/>
        <w:sectPr w:rsidR="002526B5">
          <w:pgSz w:w="11910" w:h="16840"/>
          <w:pgMar w:top="2000" w:right="1100" w:bottom="1900" w:left="1300" w:header="712" w:footer="1658" w:gutter="0"/>
          <w:cols w:space="720"/>
        </w:sectPr>
      </w:pPr>
    </w:p>
    <w:p w:rsidR="002526B5" w:rsidRDefault="002526B5">
      <w:pPr>
        <w:pStyle w:val="BodyText"/>
        <w:rPr>
          <w:b/>
          <w:i/>
          <w:sz w:val="20"/>
        </w:rPr>
      </w:pPr>
    </w:p>
    <w:p w:rsidR="002526B5" w:rsidRDefault="002526B5">
      <w:pPr>
        <w:pStyle w:val="BodyText"/>
        <w:spacing w:before="1"/>
        <w:rPr>
          <w:b/>
          <w:i/>
          <w:sz w:val="20"/>
        </w:rPr>
      </w:pPr>
    </w:p>
    <w:p w:rsidR="002526B5" w:rsidRDefault="0044681A">
      <w:pPr>
        <w:pStyle w:val="ListParagraph"/>
        <w:numPr>
          <w:ilvl w:val="0"/>
          <w:numId w:val="15"/>
        </w:numPr>
        <w:tabs>
          <w:tab w:val="left" w:pos="1118"/>
        </w:tabs>
        <w:spacing w:before="90"/>
        <w:ind w:left="259" w:right="312" w:firstLine="708"/>
        <w:jc w:val="both"/>
        <w:rPr>
          <w:b/>
          <w:i/>
          <w:sz w:val="24"/>
        </w:rPr>
      </w:pPr>
      <w:r>
        <w:rPr>
          <w:b/>
          <w:i/>
          <w:sz w:val="24"/>
        </w:rPr>
        <w:t>folosințele actuale și planificate ale terenului atât pe amplasament, cât și pe zone adiacente acestuia;</w:t>
      </w:r>
    </w:p>
    <w:p w:rsidR="002526B5" w:rsidRDefault="0044681A">
      <w:pPr>
        <w:pStyle w:val="BodyText"/>
        <w:ind w:left="259" w:right="314" w:firstLine="708"/>
        <w:jc w:val="both"/>
      </w:pPr>
      <w:r>
        <w:t>Folosința actuală a terenului pe care se va înființa plantația forestieră, conform documentelor</w:t>
      </w:r>
      <w:r>
        <w:rPr>
          <w:spacing w:val="-4"/>
        </w:rPr>
        <w:t xml:space="preserve"> </w:t>
      </w:r>
      <w:r>
        <w:t>de</w:t>
      </w:r>
      <w:r>
        <w:rPr>
          <w:spacing w:val="-2"/>
        </w:rPr>
        <w:t xml:space="preserve"> </w:t>
      </w:r>
      <w:r>
        <w:t>proprietate,</w:t>
      </w:r>
      <w:r>
        <w:rPr>
          <w:spacing w:val="-3"/>
        </w:rPr>
        <w:t xml:space="preserve"> </w:t>
      </w:r>
      <w:r>
        <w:t>este</w:t>
      </w:r>
      <w:r>
        <w:rPr>
          <w:spacing w:val="-4"/>
        </w:rPr>
        <w:t xml:space="preserve"> </w:t>
      </w:r>
      <w:r>
        <w:t>de</w:t>
      </w:r>
      <w:r>
        <w:rPr>
          <w:spacing w:val="-4"/>
        </w:rPr>
        <w:t xml:space="preserve"> </w:t>
      </w:r>
      <w:r>
        <w:t>teren</w:t>
      </w:r>
      <w:r>
        <w:rPr>
          <w:spacing w:val="-3"/>
        </w:rPr>
        <w:t xml:space="preserve"> </w:t>
      </w:r>
      <w:r>
        <w:t>arabil</w:t>
      </w:r>
      <w:r>
        <w:rPr>
          <w:spacing w:val="-3"/>
        </w:rPr>
        <w:t xml:space="preserve"> </w:t>
      </w:r>
      <w:r>
        <w:t>si</w:t>
      </w:r>
      <w:r>
        <w:rPr>
          <w:spacing w:val="-1"/>
        </w:rPr>
        <w:t xml:space="preserve"> </w:t>
      </w:r>
      <w:r>
        <w:t>este</w:t>
      </w:r>
      <w:r>
        <w:rPr>
          <w:spacing w:val="-4"/>
        </w:rPr>
        <w:t xml:space="preserve"> </w:t>
      </w:r>
      <w:r>
        <w:t>amplasat</w:t>
      </w:r>
      <w:r>
        <w:rPr>
          <w:spacing w:val="40"/>
        </w:rPr>
        <w:t xml:space="preserve"> </w:t>
      </w:r>
      <w:r>
        <w:t>în</w:t>
      </w:r>
      <w:r>
        <w:rPr>
          <w:spacing w:val="-3"/>
        </w:rPr>
        <w:t xml:space="preserve"> </w:t>
      </w:r>
      <w:r>
        <w:t>extravilanul</w:t>
      </w:r>
      <w:r>
        <w:rPr>
          <w:spacing w:val="-3"/>
        </w:rPr>
        <w:t xml:space="preserve"> </w:t>
      </w:r>
      <w:r>
        <w:t>UAT</w:t>
      </w:r>
      <w:r>
        <w:rPr>
          <w:spacing w:val="-1"/>
        </w:rPr>
        <w:t xml:space="preserve"> </w:t>
      </w:r>
      <w:r>
        <w:t>Burila Mare. Planificăm a se obține un teren acoperit de vegetaţie forestieră care se va gestiona conform legislației silvice în vigoare referitoare la vegetatia din afara fondului forestier national, după data închiderii stării de masiv a plantației forestiere.</w:t>
      </w:r>
    </w:p>
    <w:p w:rsidR="002526B5" w:rsidRDefault="002526B5">
      <w:pPr>
        <w:pStyle w:val="BodyText"/>
      </w:pPr>
    </w:p>
    <w:p w:rsidR="002526B5" w:rsidRDefault="0044681A">
      <w:pPr>
        <w:pStyle w:val="Heading2"/>
        <w:spacing w:before="1" w:line="274" w:lineRule="exact"/>
        <w:ind w:left="968"/>
      </w:pPr>
      <w:r>
        <w:t>•politici</w:t>
      </w:r>
      <w:r>
        <w:rPr>
          <w:spacing w:val="-1"/>
        </w:rPr>
        <w:t xml:space="preserve"> </w:t>
      </w:r>
      <w:r>
        <w:t>de</w:t>
      </w:r>
      <w:r>
        <w:rPr>
          <w:spacing w:val="-2"/>
        </w:rPr>
        <w:t xml:space="preserve"> </w:t>
      </w:r>
      <w:r>
        <w:t>zonare</w:t>
      </w:r>
      <w:r>
        <w:rPr>
          <w:spacing w:val="-2"/>
        </w:rPr>
        <w:t xml:space="preserve"> </w:t>
      </w:r>
      <w:r>
        <w:t>și de</w:t>
      </w:r>
      <w:r>
        <w:rPr>
          <w:spacing w:val="-2"/>
        </w:rPr>
        <w:t xml:space="preserve"> </w:t>
      </w:r>
      <w:r>
        <w:t>folosire</w:t>
      </w:r>
      <w:r>
        <w:rPr>
          <w:spacing w:val="-2"/>
        </w:rPr>
        <w:t xml:space="preserve"> </w:t>
      </w:r>
      <w:r>
        <w:t xml:space="preserve">a </w:t>
      </w:r>
      <w:r>
        <w:rPr>
          <w:spacing w:val="-2"/>
        </w:rPr>
        <w:t>terenului</w:t>
      </w:r>
    </w:p>
    <w:p w:rsidR="002526B5" w:rsidRDefault="0044681A">
      <w:pPr>
        <w:pStyle w:val="BodyText"/>
        <w:spacing w:line="274" w:lineRule="exact"/>
        <w:ind w:left="968"/>
      </w:pPr>
      <w:r>
        <w:t>Destinația</w:t>
      </w:r>
      <w:r>
        <w:rPr>
          <w:spacing w:val="-3"/>
        </w:rPr>
        <w:t xml:space="preserve"> </w:t>
      </w:r>
      <w:r>
        <w:t>după</w:t>
      </w:r>
      <w:r>
        <w:rPr>
          <w:spacing w:val="-2"/>
        </w:rPr>
        <w:t xml:space="preserve"> </w:t>
      </w:r>
      <w:r>
        <w:t>PUG</w:t>
      </w:r>
      <w:r>
        <w:rPr>
          <w:spacing w:val="-2"/>
        </w:rPr>
        <w:t xml:space="preserve"> </w:t>
      </w:r>
      <w:r>
        <w:t>–</w:t>
      </w:r>
      <w:r>
        <w:rPr>
          <w:spacing w:val="-1"/>
        </w:rPr>
        <w:t xml:space="preserve"> </w:t>
      </w:r>
      <w:r>
        <w:t>terenul</w:t>
      </w:r>
      <w:r>
        <w:rPr>
          <w:spacing w:val="-1"/>
        </w:rPr>
        <w:t xml:space="preserve"> </w:t>
      </w:r>
      <w:r>
        <w:t>nu</w:t>
      </w:r>
      <w:r>
        <w:rPr>
          <w:spacing w:val="-1"/>
        </w:rPr>
        <w:t xml:space="preserve"> </w:t>
      </w:r>
      <w:r>
        <w:t>este</w:t>
      </w:r>
      <w:r>
        <w:rPr>
          <w:spacing w:val="-2"/>
        </w:rPr>
        <w:t xml:space="preserve"> </w:t>
      </w:r>
      <w:r>
        <w:t>cuprins</w:t>
      </w:r>
      <w:r>
        <w:rPr>
          <w:spacing w:val="-1"/>
        </w:rPr>
        <w:t xml:space="preserve"> </w:t>
      </w:r>
      <w:r>
        <w:t>într-un</w:t>
      </w:r>
      <w:r>
        <w:rPr>
          <w:spacing w:val="-1"/>
        </w:rPr>
        <w:t xml:space="preserve"> </w:t>
      </w:r>
      <w:r>
        <w:rPr>
          <w:spacing w:val="-4"/>
        </w:rPr>
        <w:t>PUG.</w:t>
      </w:r>
    </w:p>
    <w:p w:rsidR="002526B5" w:rsidRDefault="002526B5">
      <w:pPr>
        <w:pStyle w:val="BodyText"/>
        <w:spacing w:before="4"/>
      </w:pPr>
    </w:p>
    <w:p w:rsidR="002526B5" w:rsidRDefault="0044681A">
      <w:pPr>
        <w:pStyle w:val="Heading2"/>
        <w:spacing w:before="1" w:line="274" w:lineRule="exact"/>
        <w:ind w:left="968"/>
      </w:pPr>
      <w:r>
        <w:t>•arealele</w:t>
      </w:r>
      <w:r>
        <w:rPr>
          <w:spacing w:val="-5"/>
        </w:rPr>
        <w:t xml:space="preserve"> </w:t>
      </w:r>
      <w:r>
        <w:rPr>
          <w:spacing w:val="-2"/>
        </w:rPr>
        <w:t>sensibile</w:t>
      </w:r>
    </w:p>
    <w:p w:rsidR="002526B5" w:rsidRDefault="0044681A">
      <w:pPr>
        <w:pStyle w:val="BodyText"/>
        <w:spacing w:line="274" w:lineRule="exact"/>
        <w:ind w:left="968"/>
      </w:pPr>
      <w:r>
        <w:t>Nu</w:t>
      </w:r>
      <w:r>
        <w:rPr>
          <w:spacing w:val="-1"/>
        </w:rPr>
        <w:t xml:space="preserve"> </w:t>
      </w:r>
      <w:r>
        <w:t>sunt</w:t>
      </w:r>
      <w:r>
        <w:rPr>
          <w:spacing w:val="-2"/>
        </w:rPr>
        <w:t xml:space="preserve"> </w:t>
      </w:r>
      <w:r>
        <w:t>areale</w:t>
      </w:r>
      <w:r>
        <w:rPr>
          <w:spacing w:val="-1"/>
        </w:rPr>
        <w:t xml:space="preserve"> </w:t>
      </w:r>
      <w:r>
        <w:rPr>
          <w:spacing w:val="-2"/>
        </w:rPr>
        <w:t>sensibile.</w:t>
      </w:r>
    </w:p>
    <w:p w:rsidR="002526B5" w:rsidRDefault="002526B5">
      <w:pPr>
        <w:pStyle w:val="BodyText"/>
        <w:spacing w:before="11"/>
        <w:rPr>
          <w:sz w:val="23"/>
        </w:rPr>
      </w:pPr>
    </w:p>
    <w:p w:rsidR="002526B5" w:rsidRDefault="0044681A">
      <w:pPr>
        <w:pStyle w:val="ListParagraph"/>
        <w:numPr>
          <w:ilvl w:val="0"/>
          <w:numId w:val="15"/>
        </w:numPr>
        <w:tabs>
          <w:tab w:val="left" w:pos="1051"/>
        </w:tabs>
        <w:ind w:right="314" w:firstLine="708"/>
        <w:jc w:val="both"/>
        <w:rPr>
          <w:sz w:val="24"/>
        </w:rPr>
      </w:pPr>
      <w:r>
        <w:rPr>
          <w:b/>
          <w:sz w:val="24"/>
        </w:rPr>
        <w:t xml:space="preserve">Coordonatele geografice </w:t>
      </w:r>
      <w:r>
        <w:rPr>
          <w:sz w:val="24"/>
        </w:rPr>
        <w:t>ale amplasamentului proiectului sunt specificate</w:t>
      </w:r>
      <w:r>
        <w:rPr>
          <w:spacing w:val="40"/>
          <w:sz w:val="24"/>
        </w:rPr>
        <w:t xml:space="preserve"> </w:t>
      </w:r>
      <w:r>
        <w:rPr>
          <w:sz w:val="24"/>
        </w:rPr>
        <w:t xml:space="preserve">în </w:t>
      </w:r>
      <w:r>
        <w:rPr>
          <w:sz w:val="24"/>
          <w:u w:val="single"/>
        </w:rPr>
        <w:t>Tabelul nr. 1</w:t>
      </w:r>
      <w:r>
        <w:rPr>
          <w:sz w:val="24"/>
        </w:rPr>
        <w:t xml:space="preserve">- </w:t>
      </w:r>
      <w:r>
        <w:rPr>
          <w:i/>
          <w:sz w:val="24"/>
        </w:rPr>
        <w:t xml:space="preserve">Coordonate Stereo 70 pentru suprafața propusă pentru împădurire </w:t>
      </w:r>
      <w:r>
        <w:rPr>
          <w:sz w:val="24"/>
        </w:rPr>
        <w:t>de la pct. III, lit. a) din prezentul memoriu.</w:t>
      </w:r>
    </w:p>
    <w:p w:rsidR="002526B5" w:rsidRDefault="002526B5">
      <w:pPr>
        <w:pStyle w:val="BodyText"/>
        <w:spacing w:before="5"/>
      </w:pPr>
    </w:p>
    <w:p w:rsidR="002526B5" w:rsidRDefault="0044681A">
      <w:pPr>
        <w:pStyle w:val="Heading2"/>
        <w:spacing w:line="274" w:lineRule="exact"/>
        <w:ind w:left="968"/>
      </w:pPr>
      <w:r>
        <w:t>•detalii</w:t>
      </w:r>
      <w:r>
        <w:rPr>
          <w:spacing w:val="-4"/>
        </w:rPr>
        <w:t xml:space="preserve"> </w:t>
      </w:r>
      <w:r>
        <w:t>privind</w:t>
      </w:r>
      <w:r>
        <w:rPr>
          <w:spacing w:val="-2"/>
        </w:rPr>
        <w:t xml:space="preserve"> </w:t>
      </w:r>
      <w:r>
        <w:t>orice</w:t>
      </w:r>
      <w:r>
        <w:rPr>
          <w:spacing w:val="-3"/>
        </w:rPr>
        <w:t xml:space="preserve"> </w:t>
      </w:r>
      <w:r>
        <w:t>variantă</w:t>
      </w:r>
      <w:r>
        <w:rPr>
          <w:spacing w:val="-1"/>
        </w:rPr>
        <w:t xml:space="preserve"> </w:t>
      </w:r>
      <w:r>
        <w:t>de</w:t>
      </w:r>
      <w:r>
        <w:rPr>
          <w:spacing w:val="-3"/>
        </w:rPr>
        <w:t xml:space="preserve"> </w:t>
      </w:r>
      <w:r>
        <w:t>amplasament</w:t>
      </w:r>
      <w:r>
        <w:rPr>
          <w:spacing w:val="-2"/>
        </w:rPr>
        <w:t xml:space="preserve"> </w:t>
      </w:r>
      <w:r>
        <w:t>care</w:t>
      </w:r>
      <w:r>
        <w:rPr>
          <w:spacing w:val="-3"/>
        </w:rPr>
        <w:t xml:space="preserve"> </w:t>
      </w:r>
      <w:r>
        <w:t>a</w:t>
      </w:r>
      <w:r>
        <w:rPr>
          <w:spacing w:val="-1"/>
        </w:rPr>
        <w:t xml:space="preserve"> </w:t>
      </w:r>
      <w:r>
        <w:t>fost</w:t>
      </w:r>
      <w:r>
        <w:rPr>
          <w:spacing w:val="-2"/>
        </w:rPr>
        <w:t xml:space="preserve"> </w:t>
      </w:r>
      <w:r>
        <w:t>luată</w:t>
      </w:r>
      <w:r>
        <w:rPr>
          <w:spacing w:val="-2"/>
        </w:rPr>
        <w:t xml:space="preserve"> </w:t>
      </w:r>
      <w:r>
        <w:t>în</w:t>
      </w:r>
      <w:r>
        <w:rPr>
          <w:spacing w:val="-1"/>
        </w:rPr>
        <w:t xml:space="preserve"> </w:t>
      </w:r>
      <w:r>
        <w:rPr>
          <w:spacing w:val="-2"/>
        </w:rPr>
        <w:t>considerare</w:t>
      </w:r>
    </w:p>
    <w:p w:rsidR="002526B5" w:rsidRDefault="0044681A">
      <w:pPr>
        <w:pStyle w:val="BodyText"/>
        <w:spacing w:line="274" w:lineRule="exact"/>
        <w:ind w:left="968"/>
      </w:pPr>
      <w:r>
        <w:t>Nu</w:t>
      </w:r>
      <w:r>
        <w:rPr>
          <w:spacing w:val="-4"/>
        </w:rPr>
        <w:t xml:space="preserve"> </w:t>
      </w:r>
      <w:r>
        <w:t>a</w:t>
      </w:r>
      <w:r>
        <w:rPr>
          <w:spacing w:val="-2"/>
        </w:rPr>
        <w:t xml:space="preserve"> </w:t>
      </w:r>
      <w:r>
        <w:t>fost</w:t>
      </w:r>
      <w:r>
        <w:rPr>
          <w:spacing w:val="-1"/>
        </w:rPr>
        <w:t xml:space="preserve"> </w:t>
      </w:r>
      <w:r>
        <w:t>luată</w:t>
      </w:r>
      <w:r>
        <w:rPr>
          <w:spacing w:val="-2"/>
        </w:rPr>
        <w:t xml:space="preserve"> </w:t>
      </w:r>
      <w:r>
        <w:t>în</w:t>
      </w:r>
      <w:r>
        <w:rPr>
          <w:spacing w:val="-1"/>
        </w:rPr>
        <w:t xml:space="preserve"> </w:t>
      </w:r>
      <w:r>
        <w:t>considerare</w:t>
      </w:r>
      <w:r>
        <w:rPr>
          <w:spacing w:val="-2"/>
        </w:rPr>
        <w:t xml:space="preserve"> </w:t>
      </w:r>
      <w:r>
        <w:t>o</w:t>
      </w:r>
      <w:r>
        <w:rPr>
          <w:spacing w:val="1"/>
        </w:rPr>
        <w:t xml:space="preserve"> </w:t>
      </w:r>
      <w:r>
        <w:t>altă</w:t>
      </w:r>
      <w:r>
        <w:rPr>
          <w:spacing w:val="-2"/>
        </w:rPr>
        <w:t xml:space="preserve"> </w:t>
      </w:r>
      <w:r>
        <w:t>variantă</w:t>
      </w:r>
      <w:r>
        <w:rPr>
          <w:spacing w:val="-2"/>
        </w:rPr>
        <w:t xml:space="preserve"> </w:t>
      </w:r>
      <w:r>
        <w:t xml:space="preserve">de </w:t>
      </w:r>
      <w:r>
        <w:rPr>
          <w:spacing w:val="-2"/>
        </w:rPr>
        <w:t>amplasament.</w:t>
      </w:r>
    </w:p>
    <w:p w:rsidR="002526B5" w:rsidRDefault="002526B5">
      <w:pPr>
        <w:pStyle w:val="BodyText"/>
        <w:rPr>
          <w:sz w:val="26"/>
        </w:rPr>
      </w:pPr>
    </w:p>
    <w:p w:rsidR="002526B5" w:rsidRDefault="0044681A">
      <w:pPr>
        <w:pStyle w:val="ListParagraph"/>
        <w:numPr>
          <w:ilvl w:val="0"/>
          <w:numId w:val="20"/>
        </w:numPr>
        <w:tabs>
          <w:tab w:val="left" w:pos="1520"/>
        </w:tabs>
        <w:spacing w:before="188" w:line="276" w:lineRule="auto"/>
        <w:ind w:left="1520" w:right="313" w:hanging="720"/>
        <w:jc w:val="left"/>
        <w:rPr>
          <w:b/>
          <w:sz w:val="24"/>
        </w:rPr>
      </w:pPr>
      <w:bookmarkStart w:id="14" w:name="VI._Descrierea_tuturor_efectelor_semnifi"/>
      <w:bookmarkStart w:id="15" w:name="_bookmark5"/>
      <w:bookmarkEnd w:id="14"/>
      <w:bookmarkEnd w:id="15"/>
      <w:r>
        <w:rPr>
          <w:b/>
          <w:sz w:val="24"/>
          <w:u w:val="thick"/>
        </w:rPr>
        <w:t>Descrierea</w:t>
      </w:r>
      <w:r>
        <w:rPr>
          <w:b/>
          <w:spacing w:val="40"/>
          <w:sz w:val="24"/>
          <w:u w:val="thick"/>
        </w:rPr>
        <w:t xml:space="preserve"> </w:t>
      </w:r>
      <w:r>
        <w:rPr>
          <w:b/>
          <w:sz w:val="24"/>
          <w:u w:val="thick"/>
        </w:rPr>
        <w:t>tuturor</w:t>
      </w:r>
      <w:r>
        <w:rPr>
          <w:b/>
          <w:spacing w:val="40"/>
          <w:sz w:val="24"/>
          <w:u w:val="thick"/>
        </w:rPr>
        <w:t xml:space="preserve"> </w:t>
      </w:r>
      <w:r>
        <w:rPr>
          <w:b/>
          <w:sz w:val="24"/>
          <w:u w:val="thick"/>
        </w:rPr>
        <w:t>efectelor</w:t>
      </w:r>
      <w:r>
        <w:rPr>
          <w:b/>
          <w:spacing w:val="40"/>
          <w:sz w:val="24"/>
          <w:u w:val="thick"/>
        </w:rPr>
        <w:t xml:space="preserve"> </w:t>
      </w:r>
      <w:r>
        <w:rPr>
          <w:b/>
          <w:sz w:val="24"/>
          <w:u w:val="thick"/>
        </w:rPr>
        <w:t>semnificative</w:t>
      </w:r>
      <w:r>
        <w:rPr>
          <w:b/>
          <w:spacing w:val="40"/>
          <w:sz w:val="24"/>
          <w:u w:val="thick"/>
        </w:rPr>
        <w:t xml:space="preserve"> </w:t>
      </w:r>
      <w:r>
        <w:rPr>
          <w:b/>
          <w:sz w:val="24"/>
          <w:u w:val="thick"/>
        </w:rPr>
        <w:t>posibile</w:t>
      </w:r>
      <w:r>
        <w:rPr>
          <w:b/>
          <w:spacing w:val="40"/>
          <w:sz w:val="24"/>
          <w:u w:val="thick"/>
        </w:rPr>
        <w:t xml:space="preserve"> </w:t>
      </w:r>
      <w:r>
        <w:rPr>
          <w:b/>
          <w:sz w:val="24"/>
          <w:u w:val="thick"/>
        </w:rPr>
        <w:t>asupra</w:t>
      </w:r>
      <w:r>
        <w:rPr>
          <w:b/>
          <w:spacing w:val="40"/>
          <w:sz w:val="24"/>
          <w:u w:val="thick"/>
        </w:rPr>
        <w:t xml:space="preserve"> </w:t>
      </w:r>
      <w:r>
        <w:rPr>
          <w:b/>
          <w:sz w:val="24"/>
          <w:u w:val="thick"/>
        </w:rPr>
        <w:t>mediului</w:t>
      </w:r>
      <w:r>
        <w:rPr>
          <w:b/>
          <w:spacing w:val="40"/>
          <w:sz w:val="24"/>
          <w:u w:val="thick"/>
        </w:rPr>
        <w:t xml:space="preserve"> </w:t>
      </w:r>
      <w:r>
        <w:rPr>
          <w:b/>
          <w:sz w:val="24"/>
          <w:u w:val="thick"/>
        </w:rPr>
        <w:t>ale</w:t>
      </w:r>
      <w:r>
        <w:rPr>
          <w:b/>
          <w:sz w:val="24"/>
        </w:rPr>
        <w:t xml:space="preserve"> </w:t>
      </w:r>
      <w:r>
        <w:rPr>
          <w:b/>
          <w:sz w:val="24"/>
          <w:u w:val="thick"/>
        </w:rPr>
        <w:t>proiectului, în limita informaţiilor disponibile</w:t>
      </w:r>
    </w:p>
    <w:p w:rsidR="002526B5" w:rsidRDefault="002526B5">
      <w:pPr>
        <w:pStyle w:val="BodyText"/>
        <w:spacing w:before="1"/>
        <w:rPr>
          <w:b/>
          <w:sz w:val="16"/>
        </w:rPr>
      </w:pPr>
    </w:p>
    <w:p w:rsidR="002526B5" w:rsidRDefault="0044681A">
      <w:pPr>
        <w:pStyle w:val="ListParagraph"/>
        <w:numPr>
          <w:ilvl w:val="0"/>
          <w:numId w:val="14"/>
        </w:numPr>
        <w:tabs>
          <w:tab w:val="left" w:pos="967"/>
        </w:tabs>
        <w:spacing w:before="90" w:line="275" w:lineRule="exact"/>
        <w:ind w:left="967" w:hanging="347"/>
        <w:rPr>
          <w:b/>
          <w:sz w:val="24"/>
        </w:rPr>
      </w:pPr>
      <w:bookmarkStart w:id="16" w:name="A._Surse_de_poluanți_și_instalații_pentr"/>
      <w:bookmarkStart w:id="17" w:name="_bookmark6"/>
      <w:bookmarkEnd w:id="16"/>
      <w:bookmarkEnd w:id="17"/>
      <w:r>
        <w:rPr>
          <w:b/>
          <w:sz w:val="24"/>
          <w:u w:val="thick"/>
        </w:rPr>
        <w:t>Surse</w:t>
      </w:r>
      <w:r>
        <w:rPr>
          <w:b/>
          <w:spacing w:val="-15"/>
          <w:sz w:val="24"/>
          <w:u w:val="thick"/>
        </w:rPr>
        <w:t xml:space="preserve"> </w:t>
      </w:r>
      <w:r>
        <w:rPr>
          <w:b/>
          <w:sz w:val="24"/>
          <w:u w:val="thick"/>
        </w:rPr>
        <w:t>de</w:t>
      </w:r>
      <w:r>
        <w:rPr>
          <w:b/>
          <w:spacing w:val="-13"/>
          <w:sz w:val="24"/>
          <w:u w:val="thick"/>
        </w:rPr>
        <w:t xml:space="preserve"> </w:t>
      </w:r>
      <w:r>
        <w:rPr>
          <w:b/>
          <w:sz w:val="24"/>
          <w:u w:val="thick"/>
        </w:rPr>
        <w:t>poluanți</w:t>
      </w:r>
      <w:r>
        <w:rPr>
          <w:b/>
          <w:spacing w:val="-12"/>
          <w:sz w:val="24"/>
          <w:u w:val="thick"/>
        </w:rPr>
        <w:t xml:space="preserve"> </w:t>
      </w:r>
      <w:r>
        <w:rPr>
          <w:b/>
          <w:sz w:val="24"/>
          <w:u w:val="thick"/>
        </w:rPr>
        <w:t>și</w:t>
      </w:r>
      <w:r>
        <w:rPr>
          <w:b/>
          <w:spacing w:val="-14"/>
          <w:sz w:val="24"/>
          <w:u w:val="thick"/>
        </w:rPr>
        <w:t xml:space="preserve"> </w:t>
      </w:r>
      <w:r>
        <w:rPr>
          <w:b/>
          <w:sz w:val="24"/>
          <w:u w:val="thick"/>
        </w:rPr>
        <w:t>instalații</w:t>
      </w:r>
      <w:r>
        <w:rPr>
          <w:b/>
          <w:spacing w:val="-12"/>
          <w:sz w:val="24"/>
          <w:u w:val="thick"/>
        </w:rPr>
        <w:t xml:space="preserve"> </w:t>
      </w:r>
      <w:r>
        <w:rPr>
          <w:b/>
          <w:sz w:val="24"/>
          <w:u w:val="thick"/>
        </w:rPr>
        <w:t>pentru</w:t>
      </w:r>
      <w:r>
        <w:rPr>
          <w:b/>
          <w:spacing w:val="-11"/>
          <w:sz w:val="24"/>
          <w:u w:val="thick"/>
        </w:rPr>
        <w:t xml:space="preserve"> </w:t>
      </w:r>
      <w:r>
        <w:rPr>
          <w:b/>
          <w:sz w:val="24"/>
          <w:u w:val="thick"/>
        </w:rPr>
        <w:t>reținerea</w:t>
      </w:r>
      <w:r>
        <w:rPr>
          <w:b/>
          <w:spacing w:val="-12"/>
          <w:sz w:val="24"/>
          <w:u w:val="thick"/>
        </w:rPr>
        <w:t xml:space="preserve"> </w:t>
      </w:r>
      <w:r>
        <w:rPr>
          <w:b/>
          <w:sz w:val="24"/>
          <w:u w:val="thick"/>
        </w:rPr>
        <w:t>,</w:t>
      </w:r>
      <w:r>
        <w:rPr>
          <w:b/>
          <w:spacing w:val="-12"/>
          <w:sz w:val="24"/>
          <w:u w:val="thick"/>
        </w:rPr>
        <w:t xml:space="preserve"> </w:t>
      </w:r>
      <w:r>
        <w:rPr>
          <w:b/>
          <w:sz w:val="24"/>
          <w:u w:val="thick"/>
        </w:rPr>
        <w:t>evacuarea</w:t>
      </w:r>
      <w:r>
        <w:rPr>
          <w:b/>
          <w:spacing w:val="-12"/>
          <w:sz w:val="24"/>
          <w:u w:val="thick"/>
        </w:rPr>
        <w:t xml:space="preserve"> </w:t>
      </w:r>
      <w:r>
        <w:rPr>
          <w:b/>
          <w:sz w:val="24"/>
          <w:u w:val="thick"/>
        </w:rPr>
        <w:t>și</w:t>
      </w:r>
      <w:r>
        <w:rPr>
          <w:b/>
          <w:spacing w:val="-12"/>
          <w:sz w:val="24"/>
          <w:u w:val="thick"/>
        </w:rPr>
        <w:t xml:space="preserve"> </w:t>
      </w:r>
      <w:r>
        <w:rPr>
          <w:b/>
          <w:sz w:val="24"/>
          <w:u w:val="thick"/>
        </w:rPr>
        <w:t>dispersia</w:t>
      </w:r>
      <w:r>
        <w:rPr>
          <w:b/>
          <w:spacing w:val="-11"/>
          <w:sz w:val="24"/>
          <w:u w:val="thick"/>
        </w:rPr>
        <w:t xml:space="preserve"> </w:t>
      </w:r>
      <w:r>
        <w:rPr>
          <w:b/>
          <w:spacing w:val="-2"/>
          <w:sz w:val="24"/>
          <w:u w:val="thick"/>
        </w:rPr>
        <w:t>poluanților</w:t>
      </w:r>
    </w:p>
    <w:p w:rsidR="002526B5" w:rsidRDefault="0044681A">
      <w:pPr>
        <w:spacing w:line="275" w:lineRule="exact"/>
        <w:ind w:left="260"/>
        <w:rPr>
          <w:b/>
          <w:sz w:val="24"/>
        </w:rPr>
      </w:pPr>
      <w:r>
        <w:rPr>
          <w:b/>
          <w:sz w:val="24"/>
          <w:u w:val="single"/>
        </w:rPr>
        <w:t xml:space="preserve">în </w:t>
      </w:r>
      <w:r>
        <w:rPr>
          <w:b/>
          <w:spacing w:val="-2"/>
          <w:sz w:val="24"/>
          <w:u w:val="single"/>
        </w:rPr>
        <w:t>mediu</w:t>
      </w:r>
    </w:p>
    <w:p w:rsidR="002526B5" w:rsidRDefault="0044681A">
      <w:pPr>
        <w:pStyle w:val="ListParagraph"/>
        <w:numPr>
          <w:ilvl w:val="1"/>
          <w:numId w:val="14"/>
        </w:numPr>
        <w:tabs>
          <w:tab w:val="left" w:pos="1699"/>
        </w:tabs>
        <w:ind w:left="1699" w:hanging="359"/>
        <w:jc w:val="left"/>
        <w:rPr>
          <w:b/>
          <w:sz w:val="24"/>
        </w:rPr>
      </w:pPr>
      <w:r>
        <w:rPr>
          <w:b/>
          <w:sz w:val="24"/>
        </w:rPr>
        <w:t>Protecția</w:t>
      </w:r>
      <w:r>
        <w:rPr>
          <w:b/>
          <w:spacing w:val="-4"/>
          <w:sz w:val="24"/>
        </w:rPr>
        <w:t xml:space="preserve"> </w:t>
      </w:r>
      <w:r>
        <w:rPr>
          <w:b/>
          <w:sz w:val="24"/>
        </w:rPr>
        <w:t>calității</w:t>
      </w:r>
      <w:r>
        <w:rPr>
          <w:b/>
          <w:spacing w:val="-3"/>
          <w:sz w:val="24"/>
        </w:rPr>
        <w:t xml:space="preserve"> </w:t>
      </w:r>
      <w:r>
        <w:rPr>
          <w:b/>
          <w:spacing w:val="-2"/>
          <w:sz w:val="24"/>
        </w:rPr>
        <w:t>apelor</w:t>
      </w:r>
    </w:p>
    <w:p w:rsidR="002526B5" w:rsidRDefault="0044681A">
      <w:pPr>
        <w:pStyle w:val="ListParagraph"/>
        <w:numPr>
          <w:ilvl w:val="2"/>
          <w:numId w:val="14"/>
        </w:numPr>
        <w:tabs>
          <w:tab w:val="left" w:pos="1838"/>
        </w:tabs>
        <w:spacing w:line="274" w:lineRule="exact"/>
        <w:ind w:left="1838" w:hanging="138"/>
        <w:rPr>
          <w:b/>
          <w:sz w:val="24"/>
        </w:rPr>
      </w:pPr>
      <w:r>
        <w:rPr>
          <w:b/>
          <w:sz w:val="24"/>
        </w:rPr>
        <w:t>sursele</w:t>
      </w:r>
      <w:r>
        <w:rPr>
          <w:b/>
          <w:spacing w:val="-5"/>
          <w:sz w:val="24"/>
        </w:rPr>
        <w:t xml:space="preserve"> </w:t>
      </w:r>
      <w:r>
        <w:rPr>
          <w:b/>
          <w:sz w:val="24"/>
        </w:rPr>
        <w:t>de</w:t>
      </w:r>
      <w:r>
        <w:rPr>
          <w:b/>
          <w:spacing w:val="-2"/>
          <w:sz w:val="24"/>
        </w:rPr>
        <w:t xml:space="preserve"> </w:t>
      </w:r>
      <w:r>
        <w:rPr>
          <w:b/>
          <w:sz w:val="24"/>
        </w:rPr>
        <w:t>poluanți</w:t>
      </w:r>
      <w:r>
        <w:rPr>
          <w:b/>
          <w:spacing w:val="-1"/>
          <w:sz w:val="24"/>
        </w:rPr>
        <w:t xml:space="preserve"> </w:t>
      </w:r>
      <w:r>
        <w:rPr>
          <w:b/>
          <w:sz w:val="24"/>
        </w:rPr>
        <w:t>pentru</w:t>
      </w:r>
      <w:r>
        <w:rPr>
          <w:b/>
          <w:spacing w:val="-1"/>
          <w:sz w:val="24"/>
        </w:rPr>
        <w:t xml:space="preserve"> </w:t>
      </w:r>
      <w:r>
        <w:rPr>
          <w:b/>
          <w:sz w:val="24"/>
        </w:rPr>
        <w:t>ape,</w:t>
      </w:r>
      <w:r>
        <w:rPr>
          <w:b/>
          <w:spacing w:val="-3"/>
          <w:sz w:val="24"/>
        </w:rPr>
        <w:t xml:space="preserve"> </w:t>
      </w:r>
      <w:r>
        <w:rPr>
          <w:b/>
          <w:sz w:val="24"/>
        </w:rPr>
        <w:t>locul</w:t>
      </w:r>
      <w:r>
        <w:rPr>
          <w:b/>
          <w:spacing w:val="-1"/>
          <w:sz w:val="24"/>
        </w:rPr>
        <w:t xml:space="preserve"> </w:t>
      </w:r>
      <w:r>
        <w:rPr>
          <w:b/>
          <w:sz w:val="24"/>
        </w:rPr>
        <w:t>de</w:t>
      </w:r>
      <w:r>
        <w:rPr>
          <w:b/>
          <w:spacing w:val="-2"/>
          <w:sz w:val="24"/>
        </w:rPr>
        <w:t xml:space="preserve"> </w:t>
      </w:r>
      <w:r>
        <w:rPr>
          <w:b/>
          <w:sz w:val="24"/>
        </w:rPr>
        <w:t>evacuare</w:t>
      </w:r>
      <w:r>
        <w:rPr>
          <w:b/>
          <w:spacing w:val="-2"/>
          <w:sz w:val="24"/>
        </w:rPr>
        <w:t xml:space="preserve"> </w:t>
      </w:r>
      <w:r>
        <w:rPr>
          <w:b/>
          <w:sz w:val="24"/>
        </w:rPr>
        <w:t>sau</w:t>
      </w:r>
      <w:r>
        <w:rPr>
          <w:b/>
          <w:spacing w:val="-1"/>
          <w:sz w:val="24"/>
        </w:rPr>
        <w:t xml:space="preserve"> </w:t>
      </w:r>
      <w:r>
        <w:rPr>
          <w:b/>
          <w:spacing w:val="-2"/>
          <w:sz w:val="24"/>
        </w:rPr>
        <w:t>emisarul</w:t>
      </w:r>
    </w:p>
    <w:p w:rsidR="002526B5" w:rsidRDefault="0044681A">
      <w:pPr>
        <w:pStyle w:val="BodyText"/>
        <w:ind w:left="260" w:firstLine="708"/>
      </w:pPr>
      <w:r>
        <w:t>În</w:t>
      </w:r>
      <w:r>
        <w:rPr>
          <w:spacing w:val="40"/>
        </w:rPr>
        <w:t xml:space="preserve"> </w:t>
      </w:r>
      <w:r>
        <w:t>perioada</w:t>
      </w:r>
      <w:r>
        <w:rPr>
          <w:spacing w:val="40"/>
        </w:rPr>
        <w:t xml:space="preserve"> </w:t>
      </w:r>
      <w:r>
        <w:t>de</w:t>
      </w:r>
      <w:r>
        <w:rPr>
          <w:spacing w:val="40"/>
        </w:rPr>
        <w:t xml:space="preserve"> </w:t>
      </w:r>
      <w:r>
        <w:t>construcţie,</w:t>
      </w:r>
      <w:r>
        <w:rPr>
          <w:spacing w:val="40"/>
        </w:rPr>
        <w:t xml:space="preserve"> </w:t>
      </w:r>
      <w:r>
        <w:t>alimentarea</w:t>
      </w:r>
      <w:r>
        <w:rPr>
          <w:spacing w:val="40"/>
        </w:rPr>
        <w:t xml:space="preserve"> </w:t>
      </w:r>
      <w:r>
        <w:t>cu</w:t>
      </w:r>
      <w:r>
        <w:rPr>
          <w:spacing w:val="40"/>
        </w:rPr>
        <w:t xml:space="preserve"> </w:t>
      </w:r>
      <w:r>
        <w:t>apă</w:t>
      </w:r>
      <w:r>
        <w:rPr>
          <w:spacing w:val="40"/>
        </w:rPr>
        <w:t xml:space="preserve"> </w:t>
      </w:r>
      <w:r>
        <w:t>se</w:t>
      </w:r>
      <w:r>
        <w:rPr>
          <w:spacing w:val="40"/>
        </w:rPr>
        <w:t xml:space="preserve"> </w:t>
      </w:r>
      <w:r>
        <w:t>realizează</w:t>
      </w:r>
      <w:r>
        <w:rPr>
          <w:spacing w:val="40"/>
        </w:rPr>
        <w:t xml:space="preserve"> </w:t>
      </w:r>
      <w:r>
        <w:t>prin</w:t>
      </w:r>
      <w:r>
        <w:rPr>
          <w:spacing w:val="40"/>
        </w:rPr>
        <w:t xml:space="preserve"> </w:t>
      </w:r>
      <w:r>
        <w:t>aprovizionarea şantierului cu apă îmbuteliată, necesara consumului muncitorilor.</w:t>
      </w:r>
    </w:p>
    <w:p w:rsidR="002526B5" w:rsidRDefault="002526B5">
      <w:pPr>
        <w:pStyle w:val="BodyText"/>
        <w:spacing w:before="2"/>
      </w:pPr>
    </w:p>
    <w:p w:rsidR="002526B5" w:rsidRDefault="0044681A">
      <w:pPr>
        <w:pStyle w:val="Heading1"/>
        <w:spacing w:before="1"/>
        <w:ind w:left="1700"/>
      </w:pPr>
      <w:r>
        <w:t>-stațiile</w:t>
      </w:r>
      <w:r>
        <w:rPr>
          <w:spacing w:val="74"/>
        </w:rPr>
        <w:t xml:space="preserve"> </w:t>
      </w:r>
      <w:r>
        <w:t>și</w:t>
      </w:r>
      <w:r>
        <w:rPr>
          <w:spacing w:val="75"/>
        </w:rPr>
        <w:t xml:space="preserve"> </w:t>
      </w:r>
      <w:r>
        <w:t>instalațiile</w:t>
      </w:r>
      <w:r>
        <w:rPr>
          <w:spacing w:val="71"/>
        </w:rPr>
        <w:t xml:space="preserve"> </w:t>
      </w:r>
      <w:r>
        <w:t>de</w:t>
      </w:r>
      <w:r>
        <w:rPr>
          <w:spacing w:val="74"/>
        </w:rPr>
        <w:t xml:space="preserve"> </w:t>
      </w:r>
      <w:r>
        <w:t>epurare</w:t>
      </w:r>
      <w:r>
        <w:rPr>
          <w:spacing w:val="74"/>
        </w:rPr>
        <w:t xml:space="preserve"> </w:t>
      </w:r>
      <w:r>
        <w:t>sau</w:t>
      </w:r>
      <w:r>
        <w:rPr>
          <w:spacing w:val="76"/>
        </w:rPr>
        <w:t xml:space="preserve"> </w:t>
      </w:r>
      <w:r>
        <w:t>de</w:t>
      </w:r>
      <w:r>
        <w:rPr>
          <w:spacing w:val="74"/>
        </w:rPr>
        <w:t xml:space="preserve"> </w:t>
      </w:r>
      <w:r>
        <w:t>preepurare</w:t>
      </w:r>
      <w:r>
        <w:rPr>
          <w:spacing w:val="74"/>
        </w:rPr>
        <w:t xml:space="preserve"> </w:t>
      </w:r>
      <w:r>
        <w:t>a</w:t>
      </w:r>
      <w:r>
        <w:rPr>
          <w:spacing w:val="75"/>
        </w:rPr>
        <w:t xml:space="preserve"> </w:t>
      </w:r>
      <w:r>
        <w:t>apelor</w:t>
      </w:r>
      <w:r>
        <w:rPr>
          <w:spacing w:val="74"/>
        </w:rPr>
        <w:t xml:space="preserve"> </w:t>
      </w:r>
      <w:r>
        <w:t xml:space="preserve">uzate </w:t>
      </w:r>
      <w:r>
        <w:rPr>
          <w:spacing w:val="-2"/>
        </w:rPr>
        <w:t>prevăzute.</w:t>
      </w:r>
    </w:p>
    <w:p w:rsidR="002526B5" w:rsidRDefault="0044681A">
      <w:pPr>
        <w:pStyle w:val="BodyText"/>
        <w:ind w:left="260" w:firstLine="828"/>
      </w:pPr>
      <w:r>
        <w:t>Nu</w:t>
      </w:r>
      <w:r>
        <w:rPr>
          <w:spacing w:val="40"/>
        </w:rPr>
        <w:t xml:space="preserve"> </w:t>
      </w:r>
      <w:r>
        <w:t>este</w:t>
      </w:r>
      <w:r>
        <w:rPr>
          <w:spacing w:val="40"/>
        </w:rPr>
        <w:t xml:space="preserve"> </w:t>
      </w:r>
      <w:r>
        <w:t>necesară</w:t>
      </w:r>
      <w:r>
        <w:rPr>
          <w:spacing w:val="40"/>
        </w:rPr>
        <w:t xml:space="preserve"> </w:t>
      </w:r>
      <w:r>
        <w:t>construcţia</w:t>
      </w:r>
      <w:r>
        <w:rPr>
          <w:spacing w:val="40"/>
        </w:rPr>
        <w:t xml:space="preserve"> </w:t>
      </w:r>
      <w:r>
        <w:t>de</w:t>
      </w:r>
      <w:r>
        <w:rPr>
          <w:spacing w:val="40"/>
        </w:rPr>
        <w:t xml:space="preserve"> </w:t>
      </w:r>
      <w:r>
        <w:t>staţii</w:t>
      </w:r>
      <w:r>
        <w:rPr>
          <w:spacing w:val="40"/>
        </w:rPr>
        <w:t xml:space="preserve"> </w:t>
      </w:r>
      <w:r>
        <w:t>de</w:t>
      </w:r>
      <w:r>
        <w:rPr>
          <w:spacing w:val="40"/>
        </w:rPr>
        <w:t xml:space="preserve"> </w:t>
      </w:r>
      <w:r>
        <w:t>epurare</w:t>
      </w:r>
      <w:r>
        <w:rPr>
          <w:spacing w:val="40"/>
        </w:rPr>
        <w:t xml:space="preserve"> </w:t>
      </w:r>
      <w:r>
        <w:t>sau</w:t>
      </w:r>
      <w:r>
        <w:rPr>
          <w:spacing w:val="40"/>
        </w:rPr>
        <w:t xml:space="preserve"> </w:t>
      </w:r>
      <w:r>
        <w:t>preepurare</w:t>
      </w:r>
      <w:r>
        <w:rPr>
          <w:spacing w:val="40"/>
        </w:rPr>
        <w:t xml:space="preserve"> </w:t>
      </w:r>
      <w:r>
        <w:t>a</w:t>
      </w:r>
      <w:r>
        <w:rPr>
          <w:spacing w:val="40"/>
        </w:rPr>
        <w:t xml:space="preserve"> </w:t>
      </w:r>
      <w:r>
        <w:t>apelor</w:t>
      </w:r>
      <w:r>
        <w:rPr>
          <w:spacing w:val="40"/>
        </w:rPr>
        <w:t xml:space="preserve"> </w:t>
      </w:r>
      <w:r>
        <w:t>uzate deoarece din procesul tehnologic nu rezultă astfel de ape.</w:t>
      </w:r>
    </w:p>
    <w:p w:rsidR="002526B5" w:rsidRDefault="002526B5">
      <w:pPr>
        <w:pStyle w:val="BodyText"/>
        <w:spacing w:before="2"/>
      </w:pPr>
    </w:p>
    <w:p w:rsidR="002526B5" w:rsidRDefault="0044681A">
      <w:pPr>
        <w:pStyle w:val="Heading1"/>
        <w:numPr>
          <w:ilvl w:val="1"/>
          <w:numId w:val="14"/>
        </w:numPr>
        <w:tabs>
          <w:tab w:val="left" w:pos="1698"/>
        </w:tabs>
        <w:ind w:left="1698" w:hanging="358"/>
        <w:jc w:val="left"/>
      </w:pPr>
      <w:r>
        <w:t>Protecția</w:t>
      </w:r>
      <w:r>
        <w:rPr>
          <w:spacing w:val="-4"/>
        </w:rPr>
        <w:t xml:space="preserve"> </w:t>
      </w:r>
      <w:r>
        <w:rPr>
          <w:spacing w:val="-2"/>
        </w:rPr>
        <w:t>aerului</w:t>
      </w:r>
    </w:p>
    <w:p w:rsidR="002526B5" w:rsidRDefault="0044681A">
      <w:pPr>
        <w:pStyle w:val="ListParagraph"/>
        <w:numPr>
          <w:ilvl w:val="0"/>
          <w:numId w:val="13"/>
        </w:numPr>
        <w:tabs>
          <w:tab w:val="left" w:pos="1699"/>
        </w:tabs>
        <w:spacing w:before="43"/>
        <w:ind w:left="1699" w:hanging="359"/>
        <w:rPr>
          <w:b/>
          <w:sz w:val="24"/>
        </w:rPr>
      </w:pPr>
      <w:r>
        <w:rPr>
          <w:b/>
          <w:sz w:val="24"/>
        </w:rPr>
        <w:t>sursele</w:t>
      </w:r>
      <w:r>
        <w:rPr>
          <w:b/>
          <w:spacing w:val="-5"/>
          <w:sz w:val="24"/>
        </w:rPr>
        <w:t xml:space="preserve"> </w:t>
      </w:r>
      <w:r>
        <w:rPr>
          <w:b/>
          <w:sz w:val="24"/>
        </w:rPr>
        <w:t>de</w:t>
      </w:r>
      <w:r>
        <w:rPr>
          <w:b/>
          <w:spacing w:val="-2"/>
          <w:sz w:val="24"/>
        </w:rPr>
        <w:t xml:space="preserve"> </w:t>
      </w:r>
      <w:r>
        <w:rPr>
          <w:b/>
          <w:sz w:val="24"/>
        </w:rPr>
        <w:t>poluanți</w:t>
      </w:r>
      <w:r>
        <w:rPr>
          <w:b/>
          <w:spacing w:val="-2"/>
          <w:sz w:val="24"/>
        </w:rPr>
        <w:t xml:space="preserve"> </w:t>
      </w:r>
      <w:r>
        <w:rPr>
          <w:b/>
          <w:sz w:val="24"/>
        </w:rPr>
        <w:t>pentru</w:t>
      </w:r>
      <w:r>
        <w:rPr>
          <w:b/>
          <w:spacing w:val="-1"/>
          <w:sz w:val="24"/>
        </w:rPr>
        <w:t xml:space="preserve"> </w:t>
      </w:r>
      <w:r>
        <w:rPr>
          <w:b/>
          <w:sz w:val="24"/>
        </w:rPr>
        <w:t>aer,</w:t>
      </w:r>
      <w:r>
        <w:rPr>
          <w:b/>
          <w:spacing w:val="57"/>
          <w:sz w:val="24"/>
        </w:rPr>
        <w:t xml:space="preserve"> </w:t>
      </w:r>
      <w:r>
        <w:rPr>
          <w:b/>
          <w:sz w:val="24"/>
        </w:rPr>
        <w:t>inclusiv</w:t>
      </w:r>
      <w:r>
        <w:rPr>
          <w:b/>
          <w:spacing w:val="-2"/>
          <w:sz w:val="24"/>
        </w:rPr>
        <w:t xml:space="preserve"> </w:t>
      </w:r>
      <w:r>
        <w:rPr>
          <w:b/>
          <w:sz w:val="24"/>
        </w:rPr>
        <w:t>surse</w:t>
      </w:r>
      <w:r>
        <w:rPr>
          <w:b/>
          <w:spacing w:val="-2"/>
          <w:sz w:val="24"/>
        </w:rPr>
        <w:t xml:space="preserve"> </w:t>
      </w:r>
      <w:r>
        <w:rPr>
          <w:b/>
          <w:sz w:val="24"/>
        </w:rPr>
        <w:t xml:space="preserve">de </w:t>
      </w:r>
      <w:r>
        <w:rPr>
          <w:b/>
          <w:spacing w:val="-2"/>
          <w:sz w:val="24"/>
        </w:rPr>
        <w:t>mirosuri</w:t>
      </w:r>
    </w:p>
    <w:p w:rsidR="002526B5" w:rsidRDefault="0044681A">
      <w:pPr>
        <w:pStyle w:val="BodyText"/>
        <w:spacing w:before="233"/>
        <w:ind w:left="260" w:right="315" w:firstLine="708"/>
        <w:jc w:val="both"/>
      </w:pPr>
      <w:r>
        <w:t>Transportul materialelor şi a deşeurilor menajere produse în timpul lucrărilor de plantare</w:t>
      </w:r>
      <w:r>
        <w:rPr>
          <w:spacing w:val="40"/>
        </w:rPr>
        <w:t xml:space="preserve"> </w:t>
      </w:r>
      <w:r>
        <w:t>se va face cu mijloace de transport adecvate acoperite cu prelate pentru evitarea împrăştierii acestora.</w:t>
      </w:r>
    </w:p>
    <w:p w:rsidR="002526B5" w:rsidRDefault="002526B5">
      <w:pPr>
        <w:jc w:val="both"/>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8"/>
        <w:rPr>
          <w:sz w:val="19"/>
        </w:rPr>
      </w:pPr>
    </w:p>
    <w:p w:rsidR="002526B5" w:rsidRDefault="0044681A">
      <w:pPr>
        <w:pStyle w:val="BodyText"/>
        <w:spacing w:before="90"/>
        <w:ind w:left="260" w:right="317" w:firstLine="708"/>
        <w:jc w:val="both"/>
      </w:pPr>
      <w:r>
        <w:t>Autovehiculele şi mijloacele folosite pentru</w:t>
      </w:r>
      <w:r>
        <w:rPr>
          <w:spacing w:val="40"/>
        </w:rPr>
        <w:t xml:space="preserve"> </w:t>
      </w:r>
      <w:r>
        <w:t>executarea lucrărilor vor respecta condiţiile impuse de verificările tehnice în vederea reglementării din punct de vedere al emisiilor gazoase în atmosferă.</w:t>
      </w:r>
    </w:p>
    <w:p w:rsidR="002526B5" w:rsidRDefault="002526B5">
      <w:pPr>
        <w:pStyle w:val="BodyText"/>
        <w:spacing w:before="2"/>
        <w:rPr>
          <w:sz w:val="28"/>
        </w:rPr>
      </w:pPr>
    </w:p>
    <w:p w:rsidR="002526B5" w:rsidRDefault="0044681A">
      <w:pPr>
        <w:pStyle w:val="Heading1"/>
        <w:numPr>
          <w:ilvl w:val="0"/>
          <w:numId w:val="13"/>
        </w:numPr>
        <w:tabs>
          <w:tab w:val="left" w:pos="1699"/>
        </w:tabs>
        <w:ind w:left="1699" w:hanging="359"/>
        <w:jc w:val="both"/>
      </w:pPr>
      <w:r>
        <w:t>instalațiile</w:t>
      </w:r>
      <w:r>
        <w:rPr>
          <w:spacing w:val="-6"/>
        </w:rPr>
        <w:t xml:space="preserve"> </w:t>
      </w:r>
      <w:r>
        <w:t>pentru</w:t>
      </w:r>
      <w:r>
        <w:rPr>
          <w:spacing w:val="-2"/>
        </w:rPr>
        <w:t xml:space="preserve"> </w:t>
      </w:r>
      <w:r>
        <w:t>reținerea</w:t>
      </w:r>
      <w:r>
        <w:rPr>
          <w:spacing w:val="-3"/>
        </w:rPr>
        <w:t xml:space="preserve"> </w:t>
      </w:r>
      <w:r>
        <w:t>și</w:t>
      </w:r>
      <w:r>
        <w:rPr>
          <w:spacing w:val="-2"/>
        </w:rPr>
        <w:t xml:space="preserve"> </w:t>
      </w:r>
      <w:r>
        <w:t>dispersia</w:t>
      </w:r>
      <w:r>
        <w:rPr>
          <w:spacing w:val="-3"/>
        </w:rPr>
        <w:t xml:space="preserve"> </w:t>
      </w:r>
      <w:r>
        <w:t>poluanților</w:t>
      </w:r>
      <w:r>
        <w:rPr>
          <w:spacing w:val="-3"/>
        </w:rPr>
        <w:t xml:space="preserve"> </w:t>
      </w:r>
      <w:r>
        <w:t>în</w:t>
      </w:r>
      <w:r>
        <w:rPr>
          <w:spacing w:val="-2"/>
        </w:rPr>
        <w:t xml:space="preserve"> atmosferă.</w:t>
      </w:r>
    </w:p>
    <w:p w:rsidR="002526B5" w:rsidRDefault="002526B5">
      <w:pPr>
        <w:pStyle w:val="BodyText"/>
        <w:spacing w:before="8"/>
        <w:rPr>
          <w:b/>
          <w:sz w:val="20"/>
        </w:rPr>
      </w:pPr>
    </w:p>
    <w:p w:rsidR="002526B5" w:rsidRDefault="0044681A">
      <w:pPr>
        <w:pStyle w:val="BodyText"/>
        <w:spacing w:line="276" w:lineRule="auto"/>
        <w:ind w:left="260" w:right="313" w:firstLine="708"/>
        <w:jc w:val="both"/>
      </w:pPr>
      <w:r>
        <w:t>Nu sunt necesare instalaţii pentru reţinerea şi dispersia poluanţilor în atmosferă întrucât nivelul emisiilor gazoase produse de utilaje se vor încadra în condiţiile impuse de verificările tehnice periodice ale acestora.</w:t>
      </w:r>
    </w:p>
    <w:p w:rsidR="002526B5" w:rsidRDefault="0044681A">
      <w:pPr>
        <w:pStyle w:val="Heading1"/>
        <w:numPr>
          <w:ilvl w:val="1"/>
          <w:numId w:val="14"/>
        </w:numPr>
        <w:tabs>
          <w:tab w:val="left" w:pos="1699"/>
        </w:tabs>
        <w:spacing w:before="202"/>
        <w:ind w:left="1699" w:hanging="359"/>
        <w:jc w:val="both"/>
      </w:pPr>
      <w:r>
        <w:t>Protecția</w:t>
      </w:r>
      <w:r>
        <w:rPr>
          <w:spacing w:val="-3"/>
        </w:rPr>
        <w:t xml:space="preserve"> </w:t>
      </w:r>
      <w:r>
        <w:t>împotriva</w:t>
      </w:r>
      <w:r>
        <w:rPr>
          <w:spacing w:val="-2"/>
        </w:rPr>
        <w:t xml:space="preserve"> </w:t>
      </w:r>
      <w:r>
        <w:t>zgomotului</w:t>
      </w:r>
      <w:r>
        <w:rPr>
          <w:spacing w:val="-3"/>
        </w:rPr>
        <w:t xml:space="preserve"> </w:t>
      </w:r>
      <w:r>
        <w:t>și</w:t>
      </w:r>
      <w:r>
        <w:rPr>
          <w:spacing w:val="-2"/>
        </w:rPr>
        <w:t xml:space="preserve"> vibrațiilor</w:t>
      </w:r>
    </w:p>
    <w:p w:rsidR="002526B5" w:rsidRDefault="0044681A">
      <w:pPr>
        <w:pStyle w:val="ListParagraph"/>
        <w:numPr>
          <w:ilvl w:val="0"/>
          <w:numId w:val="13"/>
        </w:numPr>
        <w:tabs>
          <w:tab w:val="left" w:pos="1699"/>
        </w:tabs>
        <w:spacing w:line="274" w:lineRule="exact"/>
        <w:ind w:left="1699" w:hanging="359"/>
        <w:jc w:val="both"/>
        <w:rPr>
          <w:b/>
          <w:sz w:val="24"/>
        </w:rPr>
      </w:pPr>
      <w:r>
        <w:rPr>
          <w:b/>
          <w:sz w:val="24"/>
        </w:rPr>
        <w:t>sursele</w:t>
      </w:r>
      <w:r>
        <w:rPr>
          <w:b/>
          <w:spacing w:val="-2"/>
          <w:sz w:val="24"/>
        </w:rPr>
        <w:t xml:space="preserve"> </w:t>
      </w:r>
      <w:r>
        <w:rPr>
          <w:b/>
          <w:sz w:val="24"/>
        </w:rPr>
        <w:t>de</w:t>
      </w:r>
      <w:r>
        <w:rPr>
          <w:b/>
          <w:spacing w:val="-2"/>
          <w:sz w:val="24"/>
        </w:rPr>
        <w:t xml:space="preserve"> </w:t>
      </w:r>
      <w:r>
        <w:rPr>
          <w:b/>
          <w:sz w:val="24"/>
        </w:rPr>
        <w:t>zgomot</w:t>
      </w:r>
      <w:r>
        <w:rPr>
          <w:b/>
          <w:spacing w:val="-2"/>
          <w:sz w:val="24"/>
        </w:rPr>
        <w:t xml:space="preserve"> </w:t>
      </w:r>
      <w:r>
        <w:rPr>
          <w:b/>
          <w:sz w:val="24"/>
        </w:rPr>
        <w:t>și</w:t>
      </w:r>
      <w:r>
        <w:rPr>
          <w:b/>
          <w:spacing w:val="-1"/>
          <w:sz w:val="24"/>
        </w:rPr>
        <w:t xml:space="preserve"> </w:t>
      </w:r>
      <w:r>
        <w:rPr>
          <w:b/>
          <w:sz w:val="24"/>
        </w:rPr>
        <w:t xml:space="preserve">de </w:t>
      </w:r>
      <w:r>
        <w:rPr>
          <w:b/>
          <w:spacing w:val="-2"/>
          <w:sz w:val="24"/>
        </w:rPr>
        <w:t>vibrații;</w:t>
      </w:r>
    </w:p>
    <w:p w:rsidR="002526B5" w:rsidRDefault="0044681A">
      <w:pPr>
        <w:pStyle w:val="BodyText"/>
        <w:ind w:left="259" w:right="315" w:firstLine="708"/>
        <w:jc w:val="both"/>
      </w:pPr>
      <w:r>
        <w:t>Sursele</w:t>
      </w:r>
      <w:r>
        <w:rPr>
          <w:spacing w:val="-12"/>
        </w:rPr>
        <w:t xml:space="preserve"> </w:t>
      </w:r>
      <w:r>
        <w:t>de</w:t>
      </w:r>
      <w:r>
        <w:rPr>
          <w:spacing w:val="-12"/>
        </w:rPr>
        <w:t xml:space="preserve"> </w:t>
      </w:r>
      <w:r>
        <w:t>zgomot</w:t>
      </w:r>
      <w:r>
        <w:rPr>
          <w:spacing w:val="-10"/>
        </w:rPr>
        <w:t xml:space="preserve"> </w:t>
      </w:r>
      <w:r>
        <w:t>şi</w:t>
      </w:r>
      <w:r>
        <w:rPr>
          <w:spacing w:val="-10"/>
        </w:rPr>
        <w:t xml:space="preserve"> </w:t>
      </w:r>
      <w:r>
        <w:t>de</w:t>
      </w:r>
      <w:r>
        <w:rPr>
          <w:spacing w:val="-12"/>
        </w:rPr>
        <w:t xml:space="preserve"> </w:t>
      </w:r>
      <w:r>
        <w:t>vibraţii</w:t>
      </w:r>
      <w:r>
        <w:rPr>
          <w:spacing w:val="-10"/>
        </w:rPr>
        <w:t xml:space="preserve"> </w:t>
      </w:r>
      <w:r>
        <w:t>sunt</w:t>
      </w:r>
      <w:r>
        <w:rPr>
          <w:spacing w:val="-10"/>
        </w:rPr>
        <w:t xml:space="preserve"> </w:t>
      </w:r>
      <w:r>
        <w:t>reprezentate</w:t>
      </w:r>
      <w:r>
        <w:rPr>
          <w:spacing w:val="-12"/>
        </w:rPr>
        <w:t xml:space="preserve"> </w:t>
      </w:r>
      <w:r>
        <w:t>de</w:t>
      </w:r>
      <w:r>
        <w:rPr>
          <w:spacing w:val="-12"/>
        </w:rPr>
        <w:t xml:space="preserve"> </w:t>
      </w:r>
      <w:r>
        <w:t>utilajele</w:t>
      </w:r>
      <w:r>
        <w:rPr>
          <w:spacing w:val="-12"/>
        </w:rPr>
        <w:t xml:space="preserve"> </w:t>
      </w:r>
      <w:r>
        <w:t>şi</w:t>
      </w:r>
      <w:r>
        <w:rPr>
          <w:spacing w:val="-10"/>
        </w:rPr>
        <w:t xml:space="preserve"> </w:t>
      </w:r>
      <w:r>
        <w:t>mijloacele</w:t>
      </w:r>
      <w:r>
        <w:rPr>
          <w:spacing w:val="-12"/>
        </w:rPr>
        <w:t xml:space="preserve"> </w:t>
      </w:r>
      <w:r>
        <w:t>de</w:t>
      </w:r>
      <w:r>
        <w:rPr>
          <w:spacing w:val="-12"/>
        </w:rPr>
        <w:t xml:space="preserve"> </w:t>
      </w:r>
      <w:r>
        <w:t>transport folosite</w:t>
      </w:r>
      <w:r>
        <w:rPr>
          <w:spacing w:val="-15"/>
        </w:rPr>
        <w:t xml:space="preserve"> </w:t>
      </w:r>
      <w:r>
        <w:t>în</w:t>
      </w:r>
      <w:r>
        <w:rPr>
          <w:spacing w:val="-15"/>
        </w:rPr>
        <w:t xml:space="preserve"> </w:t>
      </w:r>
      <w:r>
        <w:t>perioada</w:t>
      </w:r>
      <w:r>
        <w:rPr>
          <w:spacing w:val="-15"/>
        </w:rPr>
        <w:t xml:space="preserve"> </w:t>
      </w:r>
      <w:r>
        <w:t>de</w:t>
      </w:r>
      <w:r>
        <w:rPr>
          <w:spacing w:val="-15"/>
        </w:rPr>
        <w:t xml:space="preserve"> </w:t>
      </w:r>
      <w:r>
        <w:t>înfiinţare</w:t>
      </w:r>
      <w:r>
        <w:rPr>
          <w:spacing w:val="-15"/>
        </w:rPr>
        <w:t xml:space="preserve"> </w:t>
      </w:r>
      <w:r>
        <w:t>şi</w:t>
      </w:r>
      <w:r>
        <w:rPr>
          <w:spacing w:val="-14"/>
        </w:rPr>
        <w:t xml:space="preserve"> </w:t>
      </w:r>
      <w:r>
        <w:t>întreţinere</w:t>
      </w:r>
      <w:r>
        <w:rPr>
          <w:spacing w:val="-15"/>
        </w:rPr>
        <w:t xml:space="preserve"> </w:t>
      </w:r>
      <w:r>
        <w:t>a</w:t>
      </w:r>
      <w:r>
        <w:rPr>
          <w:spacing w:val="-15"/>
        </w:rPr>
        <w:t xml:space="preserve"> </w:t>
      </w:r>
      <w:r>
        <w:t>plantaţiei</w:t>
      </w:r>
      <w:r>
        <w:rPr>
          <w:spacing w:val="-15"/>
        </w:rPr>
        <w:t xml:space="preserve"> </w:t>
      </w:r>
      <w:r>
        <w:t>care</w:t>
      </w:r>
      <w:r>
        <w:rPr>
          <w:spacing w:val="-15"/>
        </w:rPr>
        <w:t xml:space="preserve"> </w:t>
      </w:r>
      <w:r>
        <w:t>însă</w:t>
      </w:r>
      <w:r>
        <w:rPr>
          <w:spacing w:val="-15"/>
        </w:rPr>
        <w:t xml:space="preserve"> </w:t>
      </w:r>
      <w:r>
        <w:t>sunt</w:t>
      </w:r>
      <w:r>
        <w:rPr>
          <w:spacing w:val="-14"/>
        </w:rPr>
        <w:t xml:space="preserve"> </w:t>
      </w:r>
      <w:r>
        <w:t>prevăzute</w:t>
      </w:r>
      <w:r>
        <w:rPr>
          <w:spacing w:val="-15"/>
        </w:rPr>
        <w:t xml:space="preserve"> </w:t>
      </w:r>
      <w:r>
        <w:t>de</w:t>
      </w:r>
      <w:r>
        <w:rPr>
          <w:spacing w:val="-15"/>
        </w:rPr>
        <w:t xml:space="preserve"> </w:t>
      </w:r>
      <w:r>
        <w:t>compania constructoare, prin fişa tehnică, să se încadreze</w:t>
      </w:r>
      <w:r>
        <w:rPr>
          <w:spacing w:val="40"/>
        </w:rPr>
        <w:t xml:space="preserve"> </w:t>
      </w:r>
      <w:r>
        <w:t>în anumiţi parametri contructori care vor respecta limitele admise de legislaţie.</w:t>
      </w:r>
    </w:p>
    <w:p w:rsidR="002526B5" w:rsidRDefault="002526B5">
      <w:pPr>
        <w:pStyle w:val="BodyText"/>
        <w:spacing w:before="3"/>
      </w:pPr>
    </w:p>
    <w:p w:rsidR="002526B5" w:rsidRDefault="0044681A">
      <w:pPr>
        <w:pStyle w:val="Heading1"/>
        <w:numPr>
          <w:ilvl w:val="0"/>
          <w:numId w:val="13"/>
        </w:numPr>
        <w:tabs>
          <w:tab w:val="left" w:pos="1699"/>
        </w:tabs>
        <w:ind w:left="1699" w:right="314"/>
        <w:jc w:val="both"/>
      </w:pPr>
      <w:r>
        <w:t>amenajările și</w:t>
      </w:r>
      <w:r>
        <w:rPr>
          <w:spacing w:val="40"/>
        </w:rPr>
        <w:t xml:space="preserve"> </w:t>
      </w:r>
      <w:r>
        <w:t xml:space="preserve">dotările pentru protecția împotriva zgomotului și a </w:t>
      </w:r>
      <w:r>
        <w:rPr>
          <w:spacing w:val="-2"/>
        </w:rPr>
        <w:t>vibrațiilor</w:t>
      </w:r>
    </w:p>
    <w:p w:rsidR="002526B5" w:rsidRDefault="0044681A">
      <w:pPr>
        <w:pStyle w:val="BodyText"/>
        <w:ind w:left="259" w:right="314" w:firstLine="708"/>
        <w:jc w:val="both"/>
      </w:pPr>
      <w:r>
        <w:t>Nu este cazul unor amenajări şi dotări pentru protecţia împotriva zgomotului şi vibraţiilor deoarece activitatea aferentă proiectului (împăduriri, întreţineri etc.) ce se va desfăşura nu afectează locuinţele din localitatea cea mai apropiată.</w:t>
      </w:r>
    </w:p>
    <w:p w:rsidR="002526B5" w:rsidRDefault="002526B5">
      <w:pPr>
        <w:pStyle w:val="BodyText"/>
      </w:pPr>
    </w:p>
    <w:p w:rsidR="002526B5" w:rsidRDefault="0044681A">
      <w:pPr>
        <w:pStyle w:val="Heading1"/>
        <w:numPr>
          <w:ilvl w:val="1"/>
          <w:numId w:val="14"/>
        </w:numPr>
        <w:tabs>
          <w:tab w:val="left" w:pos="1540"/>
        </w:tabs>
        <w:ind w:left="1540" w:hanging="332"/>
        <w:jc w:val="left"/>
      </w:pPr>
      <w:r>
        <w:t>Protecția</w:t>
      </w:r>
      <w:r>
        <w:rPr>
          <w:spacing w:val="-3"/>
        </w:rPr>
        <w:t xml:space="preserve"> </w:t>
      </w:r>
      <w:r>
        <w:t>împotriva</w:t>
      </w:r>
      <w:r>
        <w:rPr>
          <w:spacing w:val="-3"/>
        </w:rPr>
        <w:t xml:space="preserve"> </w:t>
      </w:r>
      <w:r>
        <w:rPr>
          <w:spacing w:val="-2"/>
        </w:rPr>
        <w:t>radiațiilor</w:t>
      </w:r>
    </w:p>
    <w:p w:rsidR="002526B5" w:rsidRDefault="0044681A">
      <w:pPr>
        <w:pStyle w:val="ListParagraph"/>
        <w:numPr>
          <w:ilvl w:val="2"/>
          <w:numId w:val="14"/>
        </w:numPr>
        <w:tabs>
          <w:tab w:val="left" w:pos="1813"/>
        </w:tabs>
        <w:spacing w:line="274" w:lineRule="exact"/>
        <w:ind w:left="1813" w:hanging="138"/>
        <w:rPr>
          <w:b/>
          <w:sz w:val="24"/>
        </w:rPr>
      </w:pPr>
      <w:r>
        <w:rPr>
          <w:b/>
          <w:sz w:val="24"/>
        </w:rPr>
        <w:t>surse</w:t>
      </w:r>
      <w:r>
        <w:rPr>
          <w:b/>
          <w:spacing w:val="-2"/>
          <w:sz w:val="24"/>
        </w:rPr>
        <w:t xml:space="preserve"> </w:t>
      </w:r>
      <w:r>
        <w:rPr>
          <w:b/>
          <w:sz w:val="24"/>
        </w:rPr>
        <w:t>de</w:t>
      </w:r>
      <w:r>
        <w:rPr>
          <w:b/>
          <w:spacing w:val="-1"/>
          <w:sz w:val="24"/>
        </w:rPr>
        <w:t xml:space="preserve"> </w:t>
      </w:r>
      <w:r>
        <w:rPr>
          <w:b/>
          <w:spacing w:val="-2"/>
          <w:sz w:val="24"/>
        </w:rPr>
        <w:t>radiații;</w:t>
      </w:r>
    </w:p>
    <w:p w:rsidR="002526B5" w:rsidRDefault="0044681A">
      <w:pPr>
        <w:pStyle w:val="BodyText"/>
        <w:spacing w:line="274" w:lineRule="exact"/>
        <w:ind w:left="1339"/>
      </w:pPr>
      <w:r>
        <w:t>Atât</w:t>
      </w:r>
      <w:r>
        <w:rPr>
          <w:spacing w:val="-15"/>
        </w:rPr>
        <w:t xml:space="preserve"> </w:t>
      </w:r>
      <w:r>
        <w:t>în</w:t>
      </w:r>
      <w:r>
        <w:rPr>
          <w:spacing w:val="-12"/>
        </w:rPr>
        <w:t xml:space="preserve"> </w:t>
      </w:r>
      <w:r>
        <w:t>faza</w:t>
      </w:r>
      <w:r>
        <w:rPr>
          <w:spacing w:val="-14"/>
        </w:rPr>
        <w:t xml:space="preserve"> </w:t>
      </w:r>
      <w:r>
        <w:t>de</w:t>
      </w:r>
      <w:r>
        <w:rPr>
          <w:spacing w:val="-11"/>
        </w:rPr>
        <w:t xml:space="preserve"> </w:t>
      </w:r>
      <w:r>
        <w:t>execuție</w:t>
      </w:r>
      <w:r>
        <w:rPr>
          <w:spacing w:val="-13"/>
        </w:rPr>
        <w:t xml:space="preserve"> </w:t>
      </w:r>
      <w:r>
        <w:t>cât</w:t>
      </w:r>
      <w:r>
        <w:rPr>
          <w:spacing w:val="-13"/>
        </w:rPr>
        <w:t xml:space="preserve"> </w:t>
      </w:r>
      <w:r>
        <w:t>și</w:t>
      </w:r>
      <w:r>
        <w:rPr>
          <w:spacing w:val="-12"/>
        </w:rPr>
        <w:t xml:space="preserve"> </w:t>
      </w:r>
      <w:r>
        <w:t>de</w:t>
      </w:r>
      <w:r>
        <w:rPr>
          <w:spacing w:val="-11"/>
        </w:rPr>
        <w:t xml:space="preserve"> </w:t>
      </w:r>
      <w:r>
        <w:t>funcționare</w:t>
      </w:r>
      <w:r>
        <w:rPr>
          <w:spacing w:val="-14"/>
        </w:rPr>
        <w:t xml:space="preserve"> </w:t>
      </w:r>
      <w:r>
        <w:t>nu</w:t>
      </w:r>
      <w:r>
        <w:rPr>
          <w:spacing w:val="-10"/>
        </w:rPr>
        <w:t xml:space="preserve"> </w:t>
      </w:r>
      <w:r>
        <w:t>există</w:t>
      </w:r>
      <w:r>
        <w:rPr>
          <w:spacing w:val="-13"/>
        </w:rPr>
        <w:t xml:space="preserve"> </w:t>
      </w:r>
      <w:r>
        <w:t>surse</w:t>
      </w:r>
      <w:r>
        <w:rPr>
          <w:spacing w:val="-12"/>
        </w:rPr>
        <w:t xml:space="preserve"> </w:t>
      </w:r>
      <w:r>
        <w:t>generatoare</w:t>
      </w:r>
      <w:r>
        <w:rPr>
          <w:spacing w:val="-13"/>
        </w:rPr>
        <w:t xml:space="preserve"> </w:t>
      </w:r>
      <w:r>
        <w:t>de</w:t>
      </w:r>
      <w:r>
        <w:rPr>
          <w:spacing w:val="-13"/>
        </w:rPr>
        <w:t xml:space="preserve"> </w:t>
      </w:r>
      <w:r>
        <w:rPr>
          <w:spacing w:val="-2"/>
        </w:rPr>
        <w:t>radiații.</w:t>
      </w:r>
    </w:p>
    <w:p w:rsidR="002526B5" w:rsidRDefault="0044681A">
      <w:pPr>
        <w:pStyle w:val="Heading1"/>
        <w:numPr>
          <w:ilvl w:val="2"/>
          <w:numId w:val="14"/>
        </w:numPr>
        <w:tabs>
          <w:tab w:val="left" w:pos="1813"/>
        </w:tabs>
        <w:spacing w:before="5" w:line="274" w:lineRule="exact"/>
        <w:ind w:left="1813" w:hanging="138"/>
      </w:pPr>
      <w:r>
        <w:t>amenajările</w:t>
      </w:r>
      <w:r>
        <w:rPr>
          <w:spacing w:val="-4"/>
        </w:rPr>
        <w:t xml:space="preserve"> </w:t>
      </w:r>
      <w:r>
        <w:t>și</w:t>
      </w:r>
      <w:r>
        <w:rPr>
          <w:spacing w:val="-3"/>
        </w:rPr>
        <w:t xml:space="preserve"> </w:t>
      </w:r>
      <w:r>
        <w:t>dotările</w:t>
      </w:r>
      <w:r>
        <w:rPr>
          <w:spacing w:val="-2"/>
        </w:rPr>
        <w:t xml:space="preserve"> </w:t>
      </w:r>
      <w:r>
        <w:t>pentru</w:t>
      </w:r>
      <w:r>
        <w:rPr>
          <w:spacing w:val="-3"/>
        </w:rPr>
        <w:t xml:space="preserve"> </w:t>
      </w:r>
      <w:r>
        <w:t>protecția</w:t>
      </w:r>
      <w:r>
        <w:rPr>
          <w:spacing w:val="-3"/>
        </w:rPr>
        <w:t xml:space="preserve"> </w:t>
      </w:r>
      <w:r>
        <w:t>împotriva</w:t>
      </w:r>
      <w:r>
        <w:rPr>
          <w:spacing w:val="-2"/>
        </w:rPr>
        <w:t xml:space="preserve"> radiațiilor</w:t>
      </w:r>
    </w:p>
    <w:p w:rsidR="002526B5" w:rsidRDefault="0044681A">
      <w:pPr>
        <w:pStyle w:val="BodyText"/>
        <w:ind w:left="259" w:firstLine="708"/>
      </w:pPr>
      <w:r>
        <w:t>Nu sunt necesare amenajări şi dotări pentru protecţia împotriva radiaţiilor deoarece</w:t>
      </w:r>
      <w:r>
        <w:rPr>
          <w:spacing w:val="40"/>
        </w:rPr>
        <w:t xml:space="preserve"> </w:t>
      </w:r>
      <w:r>
        <w:t>activitatea desfăşurată nu emite radiaţii.</w:t>
      </w:r>
    </w:p>
    <w:p w:rsidR="002526B5" w:rsidRDefault="002526B5">
      <w:pPr>
        <w:pStyle w:val="BodyText"/>
        <w:spacing w:before="2"/>
      </w:pPr>
    </w:p>
    <w:p w:rsidR="002526B5" w:rsidRDefault="0044681A">
      <w:pPr>
        <w:pStyle w:val="Heading1"/>
        <w:numPr>
          <w:ilvl w:val="1"/>
          <w:numId w:val="14"/>
        </w:numPr>
        <w:tabs>
          <w:tab w:val="left" w:pos="1585"/>
        </w:tabs>
        <w:ind w:left="1585" w:hanging="246"/>
        <w:jc w:val="both"/>
      </w:pPr>
      <w:r>
        <w:t>Protecția</w:t>
      </w:r>
      <w:r>
        <w:rPr>
          <w:spacing w:val="-2"/>
        </w:rPr>
        <w:t xml:space="preserve"> </w:t>
      </w:r>
      <w:r>
        <w:t>solului</w:t>
      </w:r>
      <w:r>
        <w:rPr>
          <w:spacing w:val="-1"/>
        </w:rPr>
        <w:t xml:space="preserve"> </w:t>
      </w:r>
      <w:r>
        <w:t>și</w:t>
      </w:r>
      <w:r>
        <w:rPr>
          <w:spacing w:val="-1"/>
        </w:rPr>
        <w:t xml:space="preserve"> </w:t>
      </w:r>
      <w:r>
        <w:t>a</w:t>
      </w:r>
      <w:r>
        <w:rPr>
          <w:spacing w:val="-3"/>
        </w:rPr>
        <w:t xml:space="preserve"> </w:t>
      </w:r>
      <w:r>
        <w:rPr>
          <w:spacing w:val="-2"/>
        </w:rPr>
        <w:t>subsolului</w:t>
      </w:r>
    </w:p>
    <w:p w:rsidR="002526B5" w:rsidRDefault="0044681A">
      <w:pPr>
        <w:pStyle w:val="ListParagraph"/>
        <w:numPr>
          <w:ilvl w:val="0"/>
          <w:numId w:val="12"/>
        </w:numPr>
        <w:tabs>
          <w:tab w:val="left" w:pos="1698"/>
        </w:tabs>
        <w:spacing w:line="274" w:lineRule="exact"/>
        <w:ind w:left="1698" w:hanging="359"/>
        <w:jc w:val="both"/>
        <w:rPr>
          <w:b/>
          <w:sz w:val="24"/>
        </w:rPr>
      </w:pPr>
      <w:r>
        <w:rPr>
          <w:b/>
          <w:sz w:val="24"/>
        </w:rPr>
        <w:t>Sursele</w:t>
      </w:r>
      <w:r>
        <w:rPr>
          <w:b/>
          <w:spacing w:val="-2"/>
          <w:sz w:val="24"/>
        </w:rPr>
        <w:t xml:space="preserve"> </w:t>
      </w:r>
      <w:r>
        <w:rPr>
          <w:b/>
          <w:sz w:val="24"/>
        </w:rPr>
        <w:t>de</w:t>
      </w:r>
      <w:r>
        <w:rPr>
          <w:b/>
          <w:spacing w:val="-2"/>
          <w:sz w:val="24"/>
        </w:rPr>
        <w:t xml:space="preserve"> </w:t>
      </w:r>
      <w:r>
        <w:rPr>
          <w:b/>
          <w:sz w:val="24"/>
        </w:rPr>
        <w:t>poluanți</w:t>
      </w:r>
      <w:r>
        <w:rPr>
          <w:b/>
          <w:spacing w:val="-3"/>
          <w:sz w:val="24"/>
        </w:rPr>
        <w:t xml:space="preserve"> </w:t>
      </w:r>
      <w:r>
        <w:rPr>
          <w:b/>
          <w:sz w:val="24"/>
        </w:rPr>
        <w:t>pentru sol,</w:t>
      </w:r>
      <w:r>
        <w:rPr>
          <w:b/>
          <w:spacing w:val="-1"/>
          <w:sz w:val="24"/>
        </w:rPr>
        <w:t xml:space="preserve"> </w:t>
      </w:r>
      <w:r>
        <w:rPr>
          <w:b/>
          <w:sz w:val="24"/>
        </w:rPr>
        <w:t>subsol,</w:t>
      </w:r>
      <w:r>
        <w:rPr>
          <w:b/>
          <w:spacing w:val="-2"/>
          <w:sz w:val="24"/>
        </w:rPr>
        <w:t xml:space="preserve"> </w:t>
      </w:r>
      <w:r>
        <w:rPr>
          <w:b/>
          <w:sz w:val="24"/>
        </w:rPr>
        <w:t>ape</w:t>
      </w:r>
      <w:r>
        <w:rPr>
          <w:b/>
          <w:spacing w:val="-4"/>
          <w:sz w:val="24"/>
        </w:rPr>
        <w:t xml:space="preserve"> </w:t>
      </w:r>
      <w:r>
        <w:rPr>
          <w:b/>
          <w:sz w:val="24"/>
        </w:rPr>
        <w:t>freatice</w:t>
      </w:r>
      <w:r>
        <w:rPr>
          <w:b/>
          <w:spacing w:val="-2"/>
          <w:sz w:val="24"/>
        </w:rPr>
        <w:t xml:space="preserve"> </w:t>
      </w:r>
      <w:r>
        <w:rPr>
          <w:b/>
          <w:sz w:val="24"/>
        </w:rPr>
        <w:t>şi</w:t>
      </w:r>
      <w:r>
        <w:rPr>
          <w:b/>
          <w:spacing w:val="-1"/>
          <w:sz w:val="24"/>
        </w:rPr>
        <w:t xml:space="preserve"> </w:t>
      </w:r>
      <w:r>
        <w:rPr>
          <w:b/>
          <w:sz w:val="24"/>
        </w:rPr>
        <w:t>de</w:t>
      </w:r>
      <w:r>
        <w:rPr>
          <w:b/>
          <w:spacing w:val="-1"/>
          <w:sz w:val="24"/>
        </w:rPr>
        <w:t xml:space="preserve"> </w:t>
      </w:r>
      <w:r>
        <w:rPr>
          <w:b/>
          <w:spacing w:val="-2"/>
          <w:sz w:val="24"/>
        </w:rPr>
        <w:t>adâncime;</w:t>
      </w:r>
    </w:p>
    <w:p w:rsidR="002526B5" w:rsidRDefault="0044681A">
      <w:pPr>
        <w:pStyle w:val="BodyText"/>
        <w:ind w:left="260" w:right="312" w:firstLine="708"/>
        <w:jc w:val="both"/>
      </w:pPr>
      <w:r>
        <w:t>În faza de execuție se vor executa lucrări care vor afecta orizonturile superficiale ale solului (pregătirea terenului în vetre, mobilizarea manuală și mecanizată a solului), însă se consideră</w:t>
      </w:r>
      <w:r>
        <w:rPr>
          <w:spacing w:val="-9"/>
        </w:rPr>
        <w:t xml:space="preserve"> </w:t>
      </w:r>
      <w:r>
        <w:t>că</w:t>
      </w:r>
      <w:r>
        <w:rPr>
          <w:spacing w:val="-9"/>
        </w:rPr>
        <w:t xml:space="preserve"> </w:t>
      </w:r>
      <w:r>
        <w:rPr>
          <w:u w:val="single"/>
        </w:rPr>
        <w:t>impactul</w:t>
      </w:r>
      <w:r>
        <w:rPr>
          <w:spacing w:val="-8"/>
          <w:u w:val="single"/>
        </w:rPr>
        <w:t xml:space="preserve"> </w:t>
      </w:r>
      <w:r>
        <w:rPr>
          <w:u w:val="single"/>
        </w:rPr>
        <w:t>asupra</w:t>
      </w:r>
      <w:r>
        <w:rPr>
          <w:spacing w:val="-9"/>
          <w:u w:val="single"/>
        </w:rPr>
        <w:t xml:space="preserve"> </w:t>
      </w:r>
      <w:r>
        <w:rPr>
          <w:u w:val="single"/>
        </w:rPr>
        <w:t>solului</w:t>
      </w:r>
      <w:r>
        <w:rPr>
          <w:spacing w:val="-8"/>
          <w:u w:val="single"/>
        </w:rPr>
        <w:t xml:space="preserve"> </w:t>
      </w:r>
      <w:r>
        <w:rPr>
          <w:u w:val="single"/>
        </w:rPr>
        <w:t>este</w:t>
      </w:r>
      <w:r>
        <w:rPr>
          <w:spacing w:val="-9"/>
          <w:u w:val="single"/>
        </w:rPr>
        <w:t xml:space="preserve"> </w:t>
      </w:r>
      <w:r>
        <w:rPr>
          <w:u w:val="single"/>
        </w:rPr>
        <w:t>unul</w:t>
      </w:r>
      <w:r>
        <w:rPr>
          <w:spacing w:val="-8"/>
          <w:u w:val="single"/>
        </w:rPr>
        <w:t xml:space="preserve"> </w:t>
      </w:r>
      <w:r>
        <w:rPr>
          <w:u w:val="single"/>
        </w:rPr>
        <w:t>redus</w:t>
      </w:r>
      <w:r>
        <w:t>.</w:t>
      </w:r>
      <w:r>
        <w:rPr>
          <w:spacing w:val="-8"/>
        </w:rPr>
        <w:t xml:space="preserve"> </w:t>
      </w:r>
      <w:r>
        <w:t>Deasemenea,</w:t>
      </w:r>
      <w:r>
        <w:rPr>
          <w:spacing w:val="-8"/>
        </w:rPr>
        <w:t xml:space="preserve"> </w:t>
      </w:r>
      <w:r>
        <w:t>sursele</w:t>
      </w:r>
      <w:r>
        <w:rPr>
          <w:spacing w:val="-8"/>
          <w:u w:val="single"/>
        </w:rPr>
        <w:t xml:space="preserve"> </w:t>
      </w:r>
      <w:r>
        <w:rPr>
          <w:u w:val="single"/>
        </w:rPr>
        <w:t>posibile</w:t>
      </w:r>
      <w:r>
        <w:rPr>
          <w:spacing w:val="-10"/>
        </w:rPr>
        <w:t xml:space="preserve"> </w:t>
      </w:r>
      <w:r>
        <w:t>de</w:t>
      </w:r>
      <w:r>
        <w:rPr>
          <w:spacing w:val="-9"/>
        </w:rPr>
        <w:t xml:space="preserve"> </w:t>
      </w:r>
      <w:r>
        <w:t>poluare a</w:t>
      </w:r>
      <w:r>
        <w:rPr>
          <w:spacing w:val="-8"/>
        </w:rPr>
        <w:t xml:space="preserve"> </w:t>
      </w:r>
      <w:r>
        <w:t>solului,</w:t>
      </w:r>
      <w:r>
        <w:rPr>
          <w:spacing w:val="-7"/>
        </w:rPr>
        <w:t xml:space="preserve"> </w:t>
      </w:r>
      <w:r>
        <w:t>subsolului</w:t>
      </w:r>
      <w:r>
        <w:rPr>
          <w:spacing w:val="-7"/>
        </w:rPr>
        <w:t xml:space="preserve"> </w:t>
      </w:r>
      <w:r>
        <w:t>şi</w:t>
      </w:r>
      <w:r>
        <w:rPr>
          <w:spacing w:val="-7"/>
        </w:rPr>
        <w:t xml:space="preserve"> </w:t>
      </w:r>
      <w:r>
        <w:t>a</w:t>
      </w:r>
      <w:r>
        <w:rPr>
          <w:spacing w:val="-8"/>
        </w:rPr>
        <w:t xml:space="preserve"> </w:t>
      </w:r>
      <w:r>
        <w:t>apelor</w:t>
      </w:r>
      <w:r>
        <w:rPr>
          <w:spacing w:val="-8"/>
        </w:rPr>
        <w:t xml:space="preserve"> </w:t>
      </w:r>
      <w:r>
        <w:t>sunt</w:t>
      </w:r>
      <w:r>
        <w:rPr>
          <w:spacing w:val="-7"/>
        </w:rPr>
        <w:t xml:space="preserve"> </w:t>
      </w:r>
      <w:r>
        <w:t>datorate</w:t>
      </w:r>
      <w:r>
        <w:rPr>
          <w:spacing w:val="40"/>
        </w:rPr>
        <w:t xml:space="preserve"> </w:t>
      </w:r>
      <w:r>
        <w:t>pierderilor</w:t>
      </w:r>
      <w:r>
        <w:rPr>
          <w:spacing w:val="-8"/>
        </w:rPr>
        <w:t xml:space="preserve"> </w:t>
      </w:r>
      <w:r>
        <w:t>accidentale</w:t>
      </w:r>
      <w:r>
        <w:rPr>
          <w:spacing w:val="-6"/>
        </w:rPr>
        <w:t xml:space="preserve"> </w:t>
      </w:r>
      <w:r>
        <w:t>de</w:t>
      </w:r>
      <w:r>
        <w:rPr>
          <w:spacing w:val="-6"/>
        </w:rPr>
        <w:t xml:space="preserve"> </w:t>
      </w:r>
      <w:r>
        <w:t>combustibili</w:t>
      </w:r>
      <w:r>
        <w:rPr>
          <w:spacing w:val="-7"/>
        </w:rPr>
        <w:t xml:space="preserve"> </w:t>
      </w:r>
      <w:r>
        <w:t>și</w:t>
      </w:r>
      <w:r>
        <w:rPr>
          <w:spacing w:val="-7"/>
        </w:rPr>
        <w:t xml:space="preserve"> </w:t>
      </w:r>
      <w:r>
        <w:t>uleiuri de la utilajele utilizate la aceste operații.</w:t>
      </w:r>
    </w:p>
    <w:p w:rsidR="002526B5" w:rsidRDefault="002526B5">
      <w:pPr>
        <w:pStyle w:val="BodyText"/>
        <w:spacing w:before="3"/>
      </w:pPr>
    </w:p>
    <w:p w:rsidR="002526B5" w:rsidRDefault="0044681A">
      <w:pPr>
        <w:pStyle w:val="Heading1"/>
        <w:numPr>
          <w:ilvl w:val="0"/>
          <w:numId w:val="12"/>
        </w:numPr>
        <w:tabs>
          <w:tab w:val="left" w:pos="1699"/>
        </w:tabs>
        <w:spacing w:line="274" w:lineRule="exact"/>
        <w:ind w:left="1699" w:hanging="359"/>
      </w:pPr>
      <w:r>
        <w:t>Lucrările</w:t>
      </w:r>
      <w:r>
        <w:rPr>
          <w:spacing w:val="-3"/>
        </w:rPr>
        <w:t xml:space="preserve"> </w:t>
      </w:r>
      <w:r>
        <w:t>și</w:t>
      </w:r>
      <w:r>
        <w:rPr>
          <w:spacing w:val="-2"/>
        </w:rPr>
        <w:t xml:space="preserve"> </w:t>
      </w:r>
      <w:r>
        <w:t>dotările</w:t>
      </w:r>
      <w:r>
        <w:rPr>
          <w:spacing w:val="-2"/>
        </w:rPr>
        <w:t xml:space="preserve"> </w:t>
      </w:r>
      <w:r>
        <w:t>pentru</w:t>
      </w:r>
      <w:r>
        <w:rPr>
          <w:spacing w:val="-2"/>
        </w:rPr>
        <w:t xml:space="preserve"> </w:t>
      </w:r>
      <w:r>
        <w:t>protecția</w:t>
      </w:r>
      <w:r>
        <w:rPr>
          <w:spacing w:val="-2"/>
        </w:rPr>
        <w:t xml:space="preserve"> </w:t>
      </w:r>
      <w:r>
        <w:t>solului</w:t>
      </w:r>
      <w:r>
        <w:rPr>
          <w:spacing w:val="-1"/>
        </w:rPr>
        <w:t xml:space="preserve"> </w:t>
      </w:r>
      <w:r>
        <w:t>și</w:t>
      </w:r>
      <w:r>
        <w:rPr>
          <w:spacing w:val="-4"/>
        </w:rPr>
        <w:t xml:space="preserve"> </w:t>
      </w:r>
      <w:r>
        <w:t>a</w:t>
      </w:r>
      <w:r>
        <w:rPr>
          <w:spacing w:val="-1"/>
        </w:rPr>
        <w:t xml:space="preserve"> </w:t>
      </w:r>
      <w:r>
        <w:rPr>
          <w:spacing w:val="-2"/>
        </w:rPr>
        <w:t>subsolului.</w:t>
      </w:r>
    </w:p>
    <w:p w:rsidR="002526B5" w:rsidRDefault="0044681A">
      <w:pPr>
        <w:pStyle w:val="BodyText"/>
        <w:spacing w:line="274" w:lineRule="exact"/>
        <w:ind w:left="968"/>
      </w:pPr>
      <w:r>
        <w:t>Ca</w:t>
      </w:r>
      <w:r>
        <w:rPr>
          <w:spacing w:val="-12"/>
        </w:rPr>
        <w:t xml:space="preserve"> </w:t>
      </w:r>
      <w:r>
        <w:t>şi</w:t>
      </w:r>
      <w:r>
        <w:rPr>
          <w:spacing w:val="-10"/>
        </w:rPr>
        <w:t xml:space="preserve"> </w:t>
      </w:r>
      <w:r>
        <w:rPr>
          <w:u w:val="single"/>
        </w:rPr>
        <w:t>amenajări</w:t>
      </w:r>
      <w:r>
        <w:rPr>
          <w:spacing w:val="-10"/>
          <w:u w:val="single"/>
        </w:rPr>
        <w:t xml:space="preserve"> </w:t>
      </w:r>
      <w:r>
        <w:rPr>
          <w:u w:val="single"/>
        </w:rPr>
        <w:t>și</w:t>
      </w:r>
      <w:r>
        <w:rPr>
          <w:spacing w:val="-10"/>
          <w:u w:val="single"/>
        </w:rPr>
        <w:t xml:space="preserve"> </w:t>
      </w:r>
      <w:r>
        <w:rPr>
          <w:u w:val="single"/>
        </w:rPr>
        <w:t>dotări</w:t>
      </w:r>
      <w:r>
        <w:rPr>
          <w:spacing w:val="42"/>
          <w:u w:val="single"/>
        </w:rPr>
        <w:t xml:space="preserve"> </w:t>
      </w:r>
      <w:r>
        <w:rPr>
          <w:u w:val="single"/>
        </w:rPr>
        <w:t>pentru</w:t>
      </w:r>
      <w:r>
        <w:rPr>
          <w:spacing w:val="-10"/>
          <w:u w:val="single"/>
        </w:rPr>
        <w:t xml:space="preserve"> </w:t>
      </w:r>
      <w:r>
        <w:rPr>
          <w:u w:val="single"/>
        </w:rPr>
        <w:t>protecția</w:t>
      </w:r>
      <w:r>
        <w:rPr>
          <w:spacing w:val="-11"/>
          <w:u w:val="single"/>
        </w:rPr>
        <w:t xml:space="preserve"> </w:t>
      </w:r>
      <w:r>
        <w:rPr>
          <w:u w:val="single"/>
        </w:rPr>
        <w:t>solului</w:t>
      </w:r>
      <w:r>
        <w:rPr>
          <w:spacing w:val="-10"/>
          <w:u w:val="single"/>
        </w:rPr>
        <w:t xml:space="preserve"> </w:t>
      </w:r>
      <w:r>
        <w:rPr>
          <w:u w:val="single"/>
        </w:rPr>
        <w:t>și</w:t>
      </w:r>
      <w:r>
        <w:rPr>
          <w:spacing w:val="-10"/>
          <w:u w:val="single"/>
        </w:rPr>
        <w:t xml:space="preserve"> </w:t>
      </w:r>
      <w:r>
        <w:rPr>
          <w:u w:val="single"/>
        </w:rPr>
        <w:t>subsolului</w:t>
      </w:r>
      <w:r>
        <w:rPr>
          <w:spacing w:val="-10"/>
        </w:rPr>
        <w:t xml:space="preserve"> </w:t>
      </w:r>
      <w:r>
        <w:t>se</w:t>
      </w:r>
      <w:r>
        <w:rPr>
          <w:spacing w:val="-11"/>
        </w:rPr>
        <w:t xml:space="preserve"> </w:t>
      </w:r>
      <w:r>
        <w:t>vor</w:t>
      </w:r>
      <w:r>
        <w:rPr>
          <w:spacing w:val="-11"/>
        </w:rPr>
        <w:t xml:space="preserve"> </w:t>
      </w:r>
      <w:r>
        <w:t>lua</w:t>
      </w:r>
      <w:r>
        <w:rPr>
          <w:spacing w:val="-11"/>
        </w:rPr>
        <w:t xml:space="preserve"> </w:t>
      </w:r>
      <w:r>
        <w:t>toate</w:t>
      </w:r>
      <w:r>
        <w:rPr>
          <w:spacing w:val="-11"/>
        </w:rPr>
        <w:t xml:space="preserve"> </w:t>
      </w:r>
      <w:r>
        <w:rPr>
          <w:spacing w:val="-2"/>
        </w:rPr>
        <w:t>măsurile</w:t>
      </w:r>
    </w:p>
    <w:p w:rsidR="002526B5" w:rsidRDefault="0044681A">
      <w:pPr>
        <w:pStyle w:val="BodyText"/>
        <w:ind w:left="260"/>
      </w:pPr>
      <w:r>
        <w:t>necesare</w:t>
      </w:r>
      <w:r>
        <w:rPr>
          <w:spacing w:val="-3"/>
        </w:rPr>
        <w:t xml:space="preserve"> </w:t>
      </w:r>
      <w:r>
        <w:t>pentru</w:t>
      </w:r>
      <w:r>
        <w:rPr>
          <w:spacing w:val="-1"/>
        </w:rPr>
        <w:t xml:space="preserve"> </w:t>
      </w:r>
      <w:r>
        <w:rPr>
          <w:spacing w:val="-10"/>
        </w:rPr>
        <w:t>:</w:t>
      </w:r>
    </w:p>
    <w:p w:rsidR="002526B5" w:rsidRDefault="0044681A">
      <w:pPr>
        <w:pStyle w:val="ListParagraph"/>
        <w:numPr>
          <w:ilvl w:val="0"/>
          <w:numId w:val="11"/>
        </w:numPr>
        <w:tabs>
          <w:tab w:val="left" w:pos="1675"/>
        </w:tabs>
        <w:ind w:right="315" w:firstLine="720"/>
        <w:rPr>
          <w:sz w:val="24"/>
        </w:rPr>
      </w:pPr>
      <w:r>
        <w:rPr>
          <w:sz w:val="24"/>
        </w:rPr>
        <w:t>evitarea</w:t>
      </w:r>
      <w:r>
        <w:rPr>
          <w:spacing w:val="40"/>
          <w:sz w:val="24"/>
        </w:rPr>
        <w:t xml:space="preserve"> </w:t>
      </w:r>
      <w:r>
        <w:rPr>
          <w:sz w:val="24"/>
        </w:rPr>
        <w:t>scurgerilor</w:t>
      </w:r>
      <w:r>
        <w:rPr>
          <w:spacing w:val="40"/>
          <w:sz w:val="24"/>
        </w:rPr>
        <w:t xml:space="preserve"> </w:t>
      </w:r>
      <w:r>
        <w:rPr>
          <w:sz w:val="24"/>
        </w:rPr>
        <w:t>accidentale</w:t>
      </w:r>
      <w:r>
        <w:rPr>
          <w:spacing w:val="40"/>
          <w:sz w:val="24"/>
        </w:rPr>
        <w:t xml:space="preserve"> </w:t>
      </w:r>
      <w:r>
        <w:rPr>
          <w:sz w:val="24"/>
        </w:rPr>
        <w:t>de</w:t>
      </w:r>
      <w:r>
        <w:rPr>
          <w:spacing w:val="40"/>
          <w:sz w:val="24"/>
        </w:rPr>
        <w:t xml:space="preserve"> </w:t>
      </w:r>
      <w:r>
        <w:rPr>
          <w:sz w:val="24"/>
        </w:rPr>
        <w:t>produse</w:t>
      </w:r>
      <w:r>
        <w:rPr>
          <w:spacing w:val="40"/>
          <w:sz w:val="24"/>
        </w:rPr>
        <w:t xml:space="preserve"> </w:t>
      </w:r>
      <w:r>
        <w:rPr>
          <w:sz w:val="24"/>
        </w:rPr>
        <w:t>petroliere</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autovehiculele transportoare sau utilajele de lucru;</w:t>
      </w:r>
    </w:p>
    <w:p w:rsidR="002526B5" w:rsidRDefault="002526B5">
      <w:pPr>
        <w:rPr>
          <w:sz w:val="24"/>
        </w:rPr>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8"/>
        <w:rPr>
          <w:sz w:val="19"/>
        </w:rPr>
      </w:pPr>
    </w:p>
    <w:p w:rsidR="002526B5" w:rsidRDefault="0044681A">
      <w:pPr>
        <w:pStyle w:val="ListParagraph"/>
        <w:numPr>
          <w:ilvl w:val="0"/>
          <w:numId w:val="11"/>
        </w:numPr>
        <w:tabs>
          <w:tab w:val="left" w:pos="1675"/>
        </w:tabs>
        <w:spacing w:before="90"/>
        <w:ind w:left="1675" w:hanging="695"/>
        <w:jc w:val="both"/>
        <w:rPr>
          <w:sz w:val="24"/>
        </w:rPr>
      </w:pPr>
      <w:r>
        <w:rPr>
          <w:sz w:val="24"/>
        </w:rPr>
        <w:t>evitarea</w:t>
      </w:r>
      <w:r>
        <w:rPr>
          <w:spacing w:val="-8"/>
          <w:sz w:val="24"/>
        </w:rPr>
        <w:t xml:space="preserve"> </w:t>
      </w:r>
      <w:r>
        <w:rPr>
          <w:sz w:val="24"/>
        </w:rPr>
        <w:t>depozitării</w:t>
      </w:r>
      <w:r>
        <w:rPr>
          <w:spacing w:val="-6"/>
          <w:sz w:val="24"/>
        </w:rPr>
        <w:t xml:space="preserve"> </w:t>
      </w:r>
      <w:r>
        <w:rPr>
          <w:sz w:val="24"/>
        </w:rPr>
        <w:t>necontrolate</w:t>
      </w:r>
      <w:r>
        <w:rPr>
          <w:spacing w:val="-7"/>
          <w:sz w:val="24"/>
        </w:rPr>
        <w:t xml:space="preserve"> </w:t>
      </w:r>
      <w:r>
        <w:rPr>
          <w:sz w:val="24"/>
        </w:rPr>
        <w:t>a</w:t>
      </w:r>
      <w:r>
        <w:rPr>
          <w:spacing w:val="-7"/>
          <w:sz w:val="24"/>
        </w:rPr>
        <w:t xml:space="preserve"> </w:t>
      </w:r>
      <w:r>
        <w:rPr>
          <w:sz w:val="24"/>
        </w:rPr>
        <w:t>materialelor</w:t>
      </w:r>
      <w:r>
        <w:rPr>
          <w:spacing w:val="-7"/>
          <w:sz w:val="24"/>
        </w:rPr>
        <w:t xml:space="preserve"> </w:t>
      </w:r>
      <w:r>
        <w:rPr>
          <w:sz w:val="24"/>
        </w:rPr>
        <w:t>folosite</w:t>
      </w:r>
      <w:r>
        <w:rPr>
          <w:spacing w:val="-7"/>
          <w:sz w:val="24"/>
        </w:rPr>
        <w:t xml:space="preserve"> </w:t>
      </w:r>
      <w:r>
        <w:rPr>
          <w:sz w:val="24"/>
        </w:rPr>
        <w:t>și</w:t>
      </w:r>
      <w:r>
        <w:rPr>
          <w:spacing w:val="-6"/>
          <w:sz w:val="24"/>
        </w:rPr>
        <w:t xml:space="preserve"> </w:t>
      </w:r>
      <w:r>
        <w:rPr>
          <w:sz w:val="24"/>
        </w:rPr>
        <w:t>a</w:t>
      </w:r>
      <w:r>
        <w:rPr>
          <w:spacing w:val="-7"/>
          <w:sz w:val="24"/>
        </w:rPr>
        <w:t xml:space="preserve"> </w:t>
      </w:r>
      <w:r>
        <w:rPr>
          <w:sz w:val="24"/>
        </w:rPr>
        <w:t>deșeurilor</w:t>
      </w:r>
      <w:r>
        <w:rPr>
          <w:spacing w:val="-7"/>
          <w:sz w:val="24"/>
        </w:rPr>
        <w:t xml:space="preserve"> </w:t>
      </w:r>
      <w:r>
        <w:rPr>
          <w:spacing w:val="-2"/>
          <w:sz w:val="24"/>
        </w:rPr>
        <w:t>rezultate</w:t>
      </w:r>
    </w:p>
    <w:p w:rsidR="002526B5" w:rsidRDefault="0044681A">
      <w:pPr>
        <w:pStyle w:val="BodyText"/>
        <w:ind w:left="259"/>
        <w:jc w:val="both"/>
      </w:pPr>
      <w:r>
        <w:t>direct</w:t>
      </w:r>
      <w:r>
        <w:rPr>
          <w:spacing w:val="-4"/>
        </w:rPr>
        <w:t xml:space="preserve"> </w:t>
      </w:r>
      <w:r>
        <w:t>pe</w:t>
      </w:r>
      <w:r>
        <w:rPr>
          <w:spacing w:val="-2"/>
        </w:rPr>
        <w:t xml:space="preserve"> </w:t>
      </w:r>
      <w:r>
        <w:t>sol</w:t>
      </w:r>
      <w:r>
        <w:rPr>
          <w:spacing w:val="-1"/>
        </w:rPr>
        <w:t xml:space="preserve"> </w:t>
      </w:r>
      <w:r>
        <w:t>în</w:t>
      </w:r>
      <w:r>
        <w:rPr>
          <w:spacing w:val="-1"/>
        </w:rPr>
        <w:t xml:space="preserve"> </w:t>
      </w:r>
      <w:r>
        <w:t>spații</w:t>
      </w:r>
      <w:r>
        <w:rPr>
          <w:spacing w:val="-1"/>
        </w:rPr>
        <w:t xml:space="preserve"> </w:t>
      </w:r>
      <w:r>
        <w:t>neamenajate</w:t>
      </w:r>
      <w:r>
        <w:rPr>
          <w:spacing w:val="-2"/>
        </w:rPr>
        <w:t xml:space="preserve"> corespunzător;</w:t>
      </w:r>
    </w:p>
    <w:p w:rsidR="002526B5" w:rsidRDefault="0044681A">
      <w:pPr>
        <w:pStyle w:val="ListParagraph"/>
        <w:numPr>
          <w:ilvl w:val="0"/>
          <w:numId w:val="11"/>
        </w:numPr>
        <w:tabs>
          <w:tab w:val="left" w:pos="1339"/>
        </w:tabs>
        <w:ind w:left="1339" w:hanging="359"/>
        <w:jc w:val="both"/>
        <w:rPr>
          <w:sz w:val="24"/>
        </w:rPr>
      </w:pPr>
      <w:r>
        <w:rPr>
          <w:sz w:val="24"/>
        </w:rPr>
        <w:t>amenajarea</w:t>
      </w:r>
      <w:r>
        <w:rPr>
          <w:spacing w:val="-6"/>
          <w:sz w:val="24"/>
        </w:rPr>
        <w:t xml:space="preserve"> </w:t>
      </w:r>
      <w:r>
        <w:rPr>
          <w:sz w:val="24"/>
        </w:rPr>
        <w:t>unor</w:t>
      </w:r>
      <w:r>
        <w:rPr>
          <w:spacing w:val="-1"/>
          <w:sz w:val="24"/>
        </w:rPr>
        <w:t xml:space="preserve"> </w:t>
      </w:r>
      <w:r>
        <w:rPr>
          <w:sz w:val="24"/>
        </w:rPr>
        <w:t>grupuri</w:t>
      </w:r>
      <w:r>
        <w:rPr>
          <w:spacing w:val="-1"/>
          <w:sz w:val="24"/>
        </w:rPr>
        <w:t xml:space="preserve"> </w:t>
      </w:r>
      <w:r>
        <w:rPr>
          <w:sz w:val="24"/>
        </w:rPr>
        <w:t>sanitare</w:t>
      </w:r>
      <w:r>
        <w:rPr>
          <w:spacing w:val="-3"/>
          <w:sz w:val="24"/>
        </w:rPr>
        <w:t xml:space="preserve"> </w:t>
      </w:r>
      <w:r>
        <w:rPr>
          <w:sz w:val="24"/>
        </w:rPr>
        <w:t>corespunzătoare</w:t>
      </w:r>
      <w:r>
        <w:rPr>
          <w:spacing w:val="-1"/>
          <w:sz w:val="24"/>
        </w:rPr>
        <w:t xml:space="preserve"> </w:t>
      </w:r>
      <w:r>
        <w:rPr>
          <w:sz w:val="24"/>
        </w:rPr>
        <w:t>(toalete</w:t>
      </w:r>
      <w:r>
        <w:rPr>
          <w:spacing w:val="-3"/>
          <w:sz w:val="24"/>
        </w:rPr>
        <w:t xml:space="preserve"> </w:t>
      </w:r>
      <w:r>
        <w:rPr>
          <w:spacing w:val="-2"/>
          <w:sz w:val="24"/>
        </w:rPr>
        <w:t>ecologice);</w:t>
      </w:r>
    </w:p>
    <w:p w:rsidR="002526B5" w:rsidRDefault="0044681A">
      <w:pPr>
        <w:pStyle w:val="ListParagraph"/>
        <w:numPr>
          <w:ilvl w:val="0"/>
          <w:numId w:val="11"/>
        </w:numPr>
        <w:tabs>
          <w:tab w:val="left" w:pos="1674"/>
        </w:tabs>
        <w:ind w:left="401" w:right="313" w:firstLine="578"/>
        <w:jc w:val="both"/>
        <w:rPr>
          <w:sz w:val="24"/>
        </w:rPr>
      </w:pPr>
      <w:r>
        <w:rPr>
          <w:sz w:val="24"/>
        </w:rPr>
        <w:t>se</w:t>
      </w:r>
      <w:r>
        <w:rPr>
          <w:spacing w:val="-6"/>
          <w:sz w:val="24"/>
        </w:rPr>
        <w:t xml:space="preserve"> </w:t>
      </w:r>
      <w:r>
        <w:rPr>
          <w:sz w:val="24"/>
        </w:rPr>
        <w:t>va</w:t>
      </w:r>
      <w:r>
        <w:rPr>
          <w:spacing w:val="-6"/>
          <w:sz w:val="24"/>
        </w:rPr>
        <w:t xml:space="preserve"> </w:t>
      </w:r>
      <w:r>
        <w:rPr>
          <w:sz w:val="24"/>
        </w:rPr>
        <w:t>dota</w:t>
      </w:r>
      <w:r>
        <w:rPr>
          <w:spacing w:val="-6"/>
          <w:sz w:val="24"/>
        </w:rPr>
        <w:t xml:space="preserve"> </w:t>
      </w:r>
      <w:r>
        <w:rPr>
          <w:sz w:val="24"/>
        </w:rPr>
        <w:t>șantierul</w:t>
      </w:r>
      <w:r>
        <w:rPr>
          <w:spacing w:val="-5"/>
          <w:sz w:val="24"/>
        </w:rPr>
        <w:t xml:space="preserve"> </w:t>
      </w:r>
      <w:r>
        <w:rPr>
          <w:sz w:val="24"/>
        </w:rPr>
        <w:t>de</w:t>
      </w:r>
      <w:r>
        <w:rPr>
          <w:spacing w:val="-6"/>
          <w:sz w:val="24"/>
        </w:rPr>
        <w:t xml:space="preserve"> </w:t>
      </w:r>
      <w:r>
        <w:rPr>
          <w:sz w:val="24"/>
        </w:rPr>
        <w:t>împăduriri,</w:t>
      </w:r>
      <w:r>
        <w:rPr>
          <w:spacing w:val="-5"/>
          <w:sz w:val="24"/>
        </w:rPr>
        <w:t xml:space="preserve"> </w:t>
      </w:r>
      <w:r>
        <w:rPr>
          <w:sz w:val="24"/>
        </w:rPr>
        <w:t>ca</w:t>
      </w:r>
      <w:r>
        <w:rPr>
          <w:spacing w:val="-6"/>
          <w:sz w:val="24"/>
        </w:rPr>
        <w:t xml:space="preserve"> </w:t>
      </w:r>
      <w:r>
        <w:rPr>
          <w:sz w:val="24"/>
        </w:rPr>
        <w:t>și</w:t>
      </w:r>
      <w:r>
        <w:rPr>
          <w:spacing w:val="-5"/>
          <w:sz w:val="24"/>
        </w:rPr>
        <w:t xml:space="preserve"> </w:t>
      </w:r>
      <w:r>
        <w:rPr>
          <w:sz w:val="24"/>
        </w:rPr>
        <w:t>utilajele,</w:t>
      </w:r>
      <w:r>
        <w:rPr>
          <w:spacing w:val="-5"/>
          <w:sz w:val="24"/>
        </w:rPr>
        <w:t xml:space="preserve"> </w:t>
      </w:r>
      <w:r>
        <w:rPr>
          <w:sz w:val="24"/>
        </w:rPr>
        <w:t>cu</w:t>
      </w:r>
      <w:r>
        <w:rPr>
          <w:spacing w:val="-5"/>
          <w:sz w:val="24"/>
        </w:rPr>
        <w:t xml:space="preserve"> </w:t>
      </w:r>
      <w:r>
        <w:rPr>
          <w:sz w:val="24"/>
        </w:rPr>
        <w:t>recipienți</w:t>
      </w:r>
      <w:r>
        <w:rPr>
          <w:spacing w:val="-5"/>
          <w:sz w:val="24"/>
        </w:rPr>
        <w:t xml:space="preserve"> </w:t>
      </w:r>
      <w:r>
        <w:rPr>
          <w:sz w:val="24"/>
        </w:rPr>
        <w:t>care</w:t>
      </w:r>
      <w:r>
        <w:rPr>
          <w:spacing w:val="-6"/>
          <w:sz w:val="24"/>
        </w:rPr>
        <w:t xml:space="preserve"> </w:t>
      </w:r>
      <w:r>
        <w:rPr>
          <w:sz w:val="24"/>
        </w:rPr>
        <w:t>conțin</w:t>
      </w:r>
      <w:r>
        <w:rPr>
          <w:spacing w:val="-5"/>
          <w:sz w:val="24"/>
        </w:rPr>
        <w:t xml:space="preserve"> </w:t>
      </w:r>
      <w:r>
        <w:rPr>
          <w:sz w:val="24"/>
        </w:rPr>
        <w:t>nisip sau rumeguș pentru absorbția imediată a scurgerilor accidentale de uleiuri sau combustibil de la utilaje;</w:t>
      </w:r>
    </w:p>
    <w:p w:rsidR="002526B5" w:rsidRDefault="0044681A">
      <w:pPr>
        <w:pStyle w:val="ListParagraph"/>
        <w:numPr>
          <w:ilvl w:val="0"/>
          <w:numId w:val="11"/>
        </w:numPr>
        <w:tabs>
          <w:tab w:val="left" w:pos="1674"/>
        </w:tabs>
        <w:ind w:left="401" w:right="315" w:firstLine="578"/>
        <w:jc w:val="both"/>
        <w:rPr>
          <w:sz w:val="24"/>
        </w:rPr>
      </w:pPr>
      <w:r>
        <w:rPr>
          <w:sz w:val="24"/>
        </w:rPr>
        <w:t>întreţinerea corespunzătoare a utilajelor sau mijloacelor de transport utilizate în vederea evitării scurgerilor de combustibili sau uleiuri uzate, în acest sens repararea şi întreţinerea urmând a se face doar de către societăţi specializate şi autorizate.</w:t>
      </w:r>
    </w:p>
    <w:p w:rsidR="002526B5" w:rsidRDefault="0044681A">
      <w:pPr>
        <w:pStyle w:val="BodyText"/>
        <w:ind w:left="260" w:right="315" w:firstLine="708"/>
        <w:jc w:val="both"/>
      </w:pPr>
      <w:r>
        <w:t>În faza de funcționare, protecția solului și a subsolului se va realiza prin</w:t>
      </w:r>
      <w:r>
        <w:rPr>
          <w:spacing w:val="40"/>
        </w:rPr>
        <w:t xml:space="preserve"> </w:t>
      </w:r>
      <w:r>
        <w:t>amenajarea căilor de acces astfel încât acestea să fie acoperite cu materiale specifice pentru rularea autoturismelor sau atelajelor.</w:t>
      </w:r>
    </w:p>
    <w:p w:rsidR="002526B5" w:rsidRDefault="0044681A">
      <w:pPr>
        <w:pStyle w:val="BodyText"/>
        <w:ind w:left="620"/>
        <w:jc w:val="both"/>
      </w:pPr>
      <w:r>
        <w:t>Activitatea</w:t>
      </w:r>
      <w:r>
        <w:rPr>
          <w:spacing w:val="9"/>
        </w:rPr>
        <w:t xml:space="preserve"> </w:t>
      </w:r>
      <w:r>
        <w:t>nu</w:t>
      </w:r>
      <w:r>
        <w:rPr>
          <w:spacing w:val="13"/>
        </w:rPr>
        <w:t xml:space="preserve"> </w:t>
      </w:r>
      <w:r>
        <w:t>produce</w:t>
      </w:r>
      <w:r>
        <w:rPr>
          <w:spacing w:val="12"/>
        </w:rPr>
        <w:t xml:space="preserve"> </w:t>
      </w:r>
      <w:r>
        <w:t>un</w:t>
      </w:r>
      <w:r>
        <w:rPr>
          <w:spacing w:val="12"/>
        </w:rPr>
        <w:t xml:space="preserve"> </w:t>
      </w:r>
      <w:r>
        <w:t>impact</w:t>
      </w:r>
      <w:r>
        <w:rPr>
          <w:spacing w:val="13"/>
        </w:rPr>
        <w:t xml:space="preserve"> </w:t>
      </w:r>
      <w:r>
        <w:t>negativ</w:t>
      </w:r>
      <w:r>
        <w:rPr>
          <w:spacing w:val="13"/>
        </w:rPr>
        <w:t xml:space="preserve"> </w:t>
      </w:r>
      <w:r>
        <w:t>semnificativ</w:t>
      </w:r>
      <w:r>
        <w:rPr>
          <w:spacing w:val="12"/>
        </w:rPr>
        <w:t xml:space="preserve"> </w:t>
      </w:r>
      <w:r>
        <w:t>asupra</w:t>
      </w:r>
      <w:r>
        <w:rPr>
          <w:spacing w:val="14"/>
        </w:rPr>
        <w:t xml:space="preserve"> </w:t>
      </w:r>
      <w:r>
        <w:t>factorului</w:t>
      </w:r>
      <w:r>
        <w:rPr>
          <w:spacing w:val="13"/>
        </w:rPr>
        <w:t xml:space="preserve"> </w:t>
      </w:r>
      <w:r>
        <w:t>de</w:t>
      </w:r>
      <w:r>
        <w:rPr>
          <w:spacing w:val="11"/>
        </w:rPr>
        <w:t xml:space="preserve"> </w:t>
      </w:r>
      <w:r>
        <w:t>mediu</w:t>
      </w:r>
      <w:r>
        <w:rPr>
          <w:spacing w:val="13"/>
        </w:rPr>
        <w:t xml:space="preserve"> </w:t>
      </w:r>
      <w:r>
        <w:t>sol</w:t>
      </w:r>
      <w:r>
        <w:rPr>
          <w:spacing w:val="13"/>
        </w:rPr>
        <w:t xml:space="preserve"> </w:t>
      </w:r>
      <w:r>
        <w:rPr>
          <w:spacing w:val="-5"/>
        </w:rPr>
        <w:t>și</w:t>
      </w:r>
    </w:p>
    <w:p w:rsidR="002526B5" w:rsidRDefault="0044681A">
      <w:pPr>
        <w:pStyle w:val="BodyText"/>
        <w:ind w:left="260"/>
        <w:jc w:val="both"/>
      </w:pPr>
      <w:r>
        <w:t>subsol,</w:t>
      </w:r>
      <w:r>
        <w:rPr>
          <w:spacing w:val="-3"/>
        </w:rPr>
        <w:t xml:space="preserve"> </w:t>
      </w:r>
      <w:r>
        <w:t>încadrându-se</w:t>
      </w:r>
      <w:r>
        <w:rPr>
          <w:spacing w:val="-2"/>
        </w:rPr>
        <w:t xml:space="preserve"> </w:t>
      </w:r>
      <w:r>
        <w:t>în</w:t>
      </w:r>
      <w:r>
        <w:rPr>
          <w:spacing w:val="-2"/>
        </w:rPr>
        <w:t xml:space="preserve"> </w:t>
      </w:r>
      <w:r>
        <w:t>legislația</w:t>
      </w:r>
      <w:r>
        <w:rPr>
          <w:spacing w:val="-3"/>
        </w:rPr>
        <w:t xml:space="preserve"> </w:t>
      </w:r>
      <w:r>
        <w:t>în</w:t>
      </w:r>
      <w:r>
        <w:rPr>
          <w:spacing w:val="-2"/>
        </w:rPr>
        <w:t xml:space="preserve"> vigoare.</w:t>
      </w:r>
    </w:p>
    <w:p w:rsidR="002526B5" w:rsidRDefault="002526B5">
      <w:pPr>
        <w:pStyle w:val="BodyText"/>
        <w:spacing w:before="5"/>
      </w:pPr>
    </w:p>
    <w:p w:rsidR="002526B5" w:rsidRDefault="0044681A">
      <w:pPr>
        <w:pStyle w:val="Heading1"/>
        <w:numPr>
          <w:ilvl w:val="0"/>
          <w:numId w:val="10"/>
        </w:numPr>
        <w:tabs>
          <w:tab w:val="left" w:pos="979"/>
        </w:tabs>
        <w:ind w:left="979" w:hanging="359"/>
        <w:jc w:val="both"/>
      </w:pPr>
      <w:r>
        <w:t>Protecția</w:t>
      </w:r>
      <w:r>
        <w:rPr>
          <w:spacing w:val="-5"/>
        </w:rPr>
        <w:t xml:space="preserve"> </w:t>
      </w:r>
      <w:r>
        <w:t>ecosistemelor</w:t>
      </w:r>
      <w:r>
        <w:rPr>
          <w:spacing w:val="-2"/>
        </w:rPr>
        <w:t xml:space="preserve"> </w:t>
      </w:r>
      <w:r>
        <w:t>terestre</w:t>
      </w:r>
      <w:r>
        <w:rPr>
          <w:spacing w:val="-4"/>
        </w:rPr>
        <w:t xml:space="preserve"> </w:t>
      </w:r>
      <w:r>
        <w:t>și</w:t>
      </w:r>
      <w:r>
        <w:rPr>
          <w:spacing w:val="-2"/>
        </w:rPr>
        <w:t xml:space="preserve"> acvatice</w:t>
      </w:r>
    </w:p>
    <w:p w:rsidR="002526B5" w:rsidRDefault="0044681A">
      <w:pPr>
        <w:pStyle w:val="ListParagraph"/>
        <w:numPr>
          <w:ilvl w:val="1"/>
          <w:numId w:val="10"/>
        </w:numPr>
        <w:tabs>
          <w:tab w:val="left" w:pos="1699"/>
        </w:tabs>
        <w:spacing w:line="274" w:lineRule="exact"/>
        <w:ind w:left="1699" w:hanging="359"/>
        <w:jc w:val="both"/>
        <w:rPr>
          <w:b/>
          <w:sz w:val="24"/>
        </w:rPr>
      </w:pPr>
      <w:r>
        <w:rPr>
          <w:b/>
          <w:sz w:val="24"/>
        </w:rPr>
        <w:t>identificarea</w:t>
      </w:r>
      <w:r>
        <w:rPr>
          <w:b/>
          <w:spacing w:val="-4"/>
          <w:sz w:val="24"/>
        </w:rPr>
        <w:t xml:space="preserve"> </w:t>
      </w:r>
      <w:r>
        <w:rPr>
          <w:b/>
          <w:sz w:val="24"/>
        </w:rPr>
        <w:t>arealelor</w:t>
      </w:r>
      <w:r>
        <w:rPr>
          <w:b/>
          <w:spacing w:val="-2"/>
          <w:sz w:val="24"/>
        </w:rPr>
        <w:t xml:space="preserve"> </w:t>
      </w:r>
      <w:r>
        <w:rPr>
          <w:b/>
          <w:sz w:val="24"/>
        </w:rPr>
        <w:t>sensibile</w:t>
      </w:r>
      <w:r>
        <w:rPr>
          <w:b/>
          <w:spacing w:val="-3"/>
          <w:sz w:val="24"/>
        </w:rPr>
        <w:t xml:space="preserve"> </w:t>
      </w:r>
      <w:r>
        <w:rPr>
          <w:b/>
          <w:sz w:val="24"/>
        </w:rPr>
        <w:t>ce</w:t>
      </w:r>
      <w:r>
        <w:rPr>
          <w:b/>
          <w:spacing w:val="-2"/>
          <w:sz w:val="24"/>
        </w:rPr>
        <w:t xml:space="preserve"> </w:t>
      </w:r>
      <w:r>
        <w:rPr>
          <w:b/>
          <w:sz w:val="24"/>
        </w:rPr>
        <w:t>pot</w:t>
      </w:r>
      <w:r>
        <w:rPr>
          <w:b/>
          <w:spacing w:val="-2"/>
          <w:sz w:val="24"/>
        </w:rPr>
        <w:t xml:space="preserve"> </w:t>
      </w:r>
      <w:r>
        <w:rPr>
          <w:b/>
          <w:sz w:val="24"/>
        </w:rPr>
        <w:t>fi</w:t>
      </w:r>
      <w:r>
        <w:rPr>
          <w:b/>
          <w:spacing w:val="-2"/>
          <w:sz w:val="24"/>
        </w:rPr>
        <w:t xml:space="preserve"> </w:t>
      </w:r>
      <w:r>
        <w:rPr>
          <w:b/>
          <w:sz w:val="24"/>
        </w:rPr>
        <w:t>afectate</w:t>
      </w:r>
      <w:r>
        <w:rPr>
          <w:b/>
          <w:spacing w:val="-2"/>
          <w:sz w:val="24"/>
        </w:rPr>
        <w:t xml:space="preserve"> </w:t>
      </w:r>
      <w:r>
        <w:rPr>
          <w:b/>
          <w:sz w:val="24"/>
        </w:rPr>
        <w:t>de</w:t>
      </w:r>
      <w:r>
        <w:rPr>
          <w:b/>
          <w:spacing w:val="-2"/>
          <w:sz w:val="24"/>
        </w:rPr>
        <w:t xml:space="preserve"> proiect;</w:t>
      </w:r>
    </w:p>
    <w:p w:rsidR="002526B5" w:rsidRDefault="0044681A">
      <w:pPr>
        <w:pStyle w:val="BodyText"/>
        <w:ind w:left="260" w:right="315" w:firstLine="708"/>
        <w:jc w:val="both"/>
      </w:pPr>
      <w:r>
        <w:t>Amplasamentul</w:t>
      </w:r>
      <w:r>
        <w:rPr>
          <w:spacing w:val="-1"/>
        </w:rPr>
        <w:t xml:space="preserve"> </w:t>
      </w:r>
      <w:r>
        <w:t>se</w:t>
      </w:r>
      <w:r>
        <w:rPr>
          <w:spacing w:val="-2"/>
        </w:rPr>
        <w:t xml:space="preserve"> </w:t>
      </w:r>
      <w:r>
        <w:t>suprapune</w:t>
      </w:r>
      <w:r>
        <w:rPr>
          <w:spacing w:val="-2"/>
        </w:rPr>
        <w:t xml:space="preserve"> </w:t>
      </w:r>
      <w:r>
        <w:t>în</w:t>
      </w:r>
      <w:r>
        <w:rPr>
          <w:spacing w:val="-1"/>
        </w:rPr>
        <w:t xml:space="preserve"> </w:t>
      </w:r>
      <w:r>
        <w:t>totalitate</w:t>
      </w:r>
      <w:r>
        <w:rPr>
          <w:spacing w:val="-2"/>
        </w:rPr>
        <w:t xml:space="preserve"> </w:t>
      </w:r>
      <w:r>
        <w:t>(pe</w:t>
      </w:r>
      <w:r>
        <w:rPr>
          <w:spacing w:val="-2"/>
        </w:rPr>
        <w:t xml:space="preserve"> </w:t>
      </w:r>
      <w:r>
        <w:t>suprafața</w:t>
      </w:r>
      <w:r>
        <w:rPr>
          <w:spacing w:val="-2"/>
        </w:rPr>
        <w:t xml:space="preserve"> </w:t>
      </w:r>
      <w:r>
        <w:t>de</w:t>
      </w:r>
      <w:r>
        <w:rPr>
          <w:spacing w:val="-2"/>
        </w:rPr>
        <w:t xml:space="preserve"> </w:t>
      </w:r>
      <w:r>
        <w:t>7,65</w:t>
      </w:r>
      <w:r>
        <w:rPr>
          <w:spacing w:val="-1"/>
        </w:rPr>
        <w:t xml:space="preserve"> </w:t>
      </w:r>
      <w:r>
        <w:t>ha)</w:t>
      </w:r>
      <w:r>
        <w:rPr>
          <w:spacing w:val="-2"/>
        </w:rPr>
        <w:t xml:space="preserve"> </w:t>
      </w:r>
      <w:r>
        <w:t>cu</w:t>
      </w:r>
      <w:r>
        <w:rPr>
          <w:spacing w:val="-1"/>
        </w:rPr>
        <w:t xml:space="preserve"> </w:t>
      </w:r>
      <w:r>
        <w:t>siturile</w:t>
      </w:r>
      <w:r>
        <w:rPr>
          <w:spacing w:val="40"/>
        </w:rPr>
        <w:t xml:space="preserve"> </w:t>
      </w:r>
      <w:r>
        <w:t>Natura 2000 ROSPA 0011 Blahnita si ROSCI 0306 Jiana. Nici în faza de execuție, nici în cea de funcționare nu rezultă poluanți care să afecteze ecosistemele acvatice și terestre.</w:t>
      </w:r>
    </w:p>
    <w:p w:rsidR="002526B5" w:rsidRDefault="002526B5">
      <w:pPr>
        <w:pStyle w:val="BodyText"/>
        <w:spacing w:before="3"/>
      </w:pPr>
    </w:p>
    <w:p w:rsidR="002526B5" w:rsidRDefault="0044681A">
      <w:pPr>
        <w:pStyle w:val="Heading1"/>
        <w:numPr>
          <w:ilvl w:val="1"/>
          <w:numId w:val="10"/>
        </w:numPr>
        <w:tabs>
          <w:tab w:val="left" w:pos="1675"/>
        </w:tabs>
        <w:ind w:right="314" w:firstLine="1080"/>
        <w:jc w:val="both"/>
      </w:pPr>
      <w:r>
        <w:t>lucrările, dotările și măsurile pentru protecția biodiversității, monumentelor naturii și ariilor protejate.</w:t>
      </w:r>
    </w:p>
    <w:p w:rsidR="002526B5" w:rsidRDefault="0044681A">
      <w:pPr>
        <w:pStyle w:val="BodyText"/>
        <w:ind w:left="260" w:right="316" w:firstLine="660"/>
        <w:jc w:val="both"/>
      </w:pPr>
      <w:r>
        <w:t>Nu sunt necesare lucrări, dotări sau măsuri suplimentare față de cele prevăzute în prezentul memoriu de prezentare pentru protecţia biodiversităţii, monumentelor naturii şi ariilor protejate.</w:t>
      </w:r>
    </w:p>
    <w:p w:rsidR="002526B5" w:rsidRDefault="002526B5">
      <w:pPr>
        <w:pStyle w:val="BodyText"/>
      </w:pPr>
    </w:p>
    <w:p w:rsidR="002526B5" w:rsidRDefault="0044681A">
      <w:pPr>
        <w:pStyle w:val="Heading1"/>
        <w:numPr>
          <w:ilvl w:val="0"/>
          <w:numId w:val="10"/>
        </w:numPr>
        <w:tabs>
          <w:tab w:val="left" w:pos="978"/>
        </w:tabs>
        <w:ind w:left="978" w:hanging="358"/>
        <w:jc w:val="both"/>
      </w:pPr>
      <w:r>
        <w:t>Protecția</w:t>
      </w:r>
      <w:r>
        <w:rPr>
          <w:spacing w:val="-4"/>
        </w:rPr>
        <w:t xml:space="preserve"> </w:t>
      </w:r>
      <w:r>
        <w:t>așezărilor</w:t>
      </w:r>
      <w:r>
        <w:rPr>
          <w:spacing w:val="-3"/>
        </w:rPr>
        <w:t xml:space="preserve"> </w:t>
      </w:r>
      <w:r>
        <w:t>umane</w:t>
      </w:r>
      <w:r>
        <w:rPr>
          <w:spacing w:val="-2"/>
        </w:rPr>
        <w:t xml:space="preserve"> </w:t>
      </w:r>
      <w:r>
        <w:t>și</w:t>
      </w:r>
      <w:r>
        <w:rPr>
          <w:spacing w:val="-2"/>
        </w:rPr>
        <w:t xml:space="preserve"> </w:t>
      </w:r>
      <w:r>
        <w:t>a</w:t>
      </w:r>
      <w:r>
        <w:rPr>
          <w:spacing w:val="-1"/>
        </w:rPr>
        <w:t xml:space="preserve"> </w:t>
      </w:r>
      <w:r>
        <w:t>altor</w:t>
      </w:r>
      <w:r>
        <w:rPr>
          <w:spacing w:val="-3"/>
        </w:rPr>
        <w:t xml:space="preserve"> </w:t>
      </w:r>
      <w:r>
        <w:t>obiective de</w:t>
      </w:r>
      <w:r>
        <w:rPr>
          <w:spacing w:val="-3"/>
        </w:rPr>
        <w:t xml:space="preserve"> </w:t>
      </w:r>
      <w:r>
        <w:t>interes</w:t>
      </w:r>
      <w:r>
        <w:rPr>
          <w:spacing w:val="-1"/>
        </w:rPr>
        <w:t xml:space="preserve"> </w:t>
      </w:r>
      <w:r>
        <w:rPr>
          <w:spacing w:val="-2"/>
        </w:rPr>
        <w:t>public:</w:t>
      </w:r>
    </w:p>
    <w:p w:rsidR="002526B5" w:rsidRDefault="0044681A">
      <w:pPr>
        <w:pStyle w:val="ListParagraph"/>
        <w:numPr>
          <w:ilvl w:val="1"/>
          <w:numId w:val="10"/>
        </w:numPr>
        <w:tabs>
          <w:tab w:val="left" w:pos="1675"/>
        </w:tabs>
        <w:ind w:right="316" w:firstLine="1080"/>
        <w:jc w:val="both"/>
        <w:rPr>
          <w:b/>
          <w:sz w:val="24"/>
        </w:rPr>
      </w:pPr>
      <w:r>
        <w:rPr>
          <w:b/>
          <w:sz w:val="24"/>
        </w:rPr>
        <w:t>identificarea obiectivelor de interes public, distanța față de așezările umane, respectiv față de monumente istorice și de arhitectură, alte zone asupra cărora există instituit un regim de restricție, zone de interes tradiţional, etc.;</w:t>
      </w:r>
    </w:p>
    <w:p w:rsidR="002526B5" w:rsidRDefault="002526B5">
      <w:pPr>
        <w:pStyle w:val="BodyText"/>
        <w:spacing w:before="7"/>
        <w:rPr>
          <w:b/>
          <w:sz w:val="23"/>
        </w:rPr>
      </w:pPr>
    </w:p>
    <w:p w:rsidR="002526B5" w:rsidRDefault="0044681A">
      <w:pPr>
        <w:pStyle w:val="BodyText"/>
        <w:ind w:left="968"/>
        <w:jc w:val="both"/>
      </w:pPr>
      <w:r>
        <w:t>Cea mai</w:t>
      </w:r>
      <w:r>
        <w:rPr>
          <w:spacing w:val="1"/>
        </w:rPr>
        <w:t xml:space="preserve"> </w:t>
      </w:r>
      <w:r>
        <w:t>apropiată aşezare umană este comuna</w:t>
      </w:r>
      <w:r>
        <w:rPr>
          <w:spacing w:val="2"/>
        </w:rPr>
        <w:t xml:space="preserve"> </w:t>
      </w:r>
      <w:r>
        <w:t>Burila Mare ce se găsește la</w:t>
      </w:r>
      <w:r>
        <w:rPr>
          <w:spacing w:val="2"/>
        </w:rPr>
        <w:t xml:space="preserve"> </w:t>
      </w:r>
      <w:r>
        <w:t>o</w:t>
      </w:r>
      <w:r>
        <w:rPr>
          <w:spacing w:val="2"/>
        </w:rPr>
        <w:t xml:space="preserve"> </w:t>
      </w:r>
      <w:r>
        <w:rPr>
          <w:spacing w:val="-2"/>
        </w:rPr>
        <w:t>distanță</w:t>
      </w:r>
    </w:p>
    <w:p w:rsidR="002526B5" w:rsidRDefault="0044681A">
      <w:pPr>
        <w:pStyle w:val="BodyText"/>
        <w:ind w:left="260"/>
        <w:jc w:val="both"/>
      </w:pPr>
      <w:r>
        <w:t>de</w:t>
      </w:r>
      <w:r>
        <w:rPr>
          <w:spacing w:val="-2"/>
        </w:rPr>
        <w:t xml:space="preserve"> </w:t>
      </w:r>
      <w:r>
        <w:t xml:space="preserve">aproximativ 2,5 </w:t>
      </w:r>
      <w:r>
        <w:rPr>
          <w:spacing w:val="-5"/>
        </w:rPr>
        <w:t>km.</w:t>
      </w:r>
    </w:p>
    <w:p w:rsidR="002526B5" w:rsidRDefault="0044681A">
      <w:pPr>
        <w:pStyle w:val="BodyText"/>
        <w:ind w:left="260" w:right="316" w:firstLine="708"/>
        <w:jc w:val="both"/>
      </w:pPr>
      <w:r>
        <w:t xml:space="preserve">Prin realizarea proiectului de împădurire </w:t>
      </w:r>
      <w:r>
        <w:rPr>
          <w:b/>
        </w:rPr>
        <w:t>nu vor fi afectate așezările umane</w:t>
      </w:r>
      <w:r>
        <w:t>, obiectivele</w:t>
      </w:r>
      <w:r>
        <w:rPr>
          <w:spacing w:val="-15"/>
        </w:rPr>
        <w:t xml:space="preserve"> </w:t>
      </w:r>
      <w:r>
        <w:t>de</w:t>
      </w:r>
      <w:r>
        <w:rPr>
          <w:spacing w:val="-15"/>
        </w:rPr>
        <w:t xml:space="preserve"> </w:t>
      </w:r>
      <w:r>
        <w:t>interes</w:t>
      </w:r>
      <w:r>
        <w:rPr>
          <w:spacing w:val="-15"/>
        </w:rPr>
        <w:t xml:space="preserve"> </w:t>
      </w:r>
      <w:r>
        <w:t>public,</w:t>
      </w:r>
      <w:r>
        <w:rPr>
          <w:spacing w:val="-15"/>
        </w:rPr>
        <w:t xml:space="preserve"> </w:t>
      </w:r>
      <w:r>
        <w:t>monumente</w:t>
      </w:r>
      <w:r>
        <w:rPr>
          <w:spacing w:val="-15"/>
        </w:rPr>
        <w:t xml:space="preserve"> </w:t>
      </w:r>
      <w:r>
        <w:t>istorice</w:t>
      </w:r>
      <w:r>
        <w:rPr>
          <w:spacing w:val="-15"/>
        </w:rPr>
        <w:t xml:space="preserve"> </w:t>
      </w:r>
      <w:r>
        <w:t>sau</w:t>
      </w:r>
      <w:r>
        <w:rPr>
          <w:spacing w:val="-15"/>
        </w:rPr>
        <w:t xml:space="preserve"> </w:t>
      </w:r>
      <w:r>
        <w:t>de</w:t>
      </w:r>
      <w:r>
        <w:rPr>
          <w:spacing w:val="-15"/>
        </w:rPr>
        <w:t xml:space="preserve"> </w:t>
      </w:r>
      <w:r>
        <w:t>arhitectură,</w:t>
      </w:r>
      <w:r>
        <w:rPr>
          <w:spacing w:val="-15"/>
        </w:rPr>
        <w:t xml:space="preserve"> </w:t>
      </w:r>
      <w:r>
        <w:t>zone</w:t>
      </w:r>
      <w:r>
        <w:rPr>
          <w:spacing w:val="-15"/>
        </w:rPr>
        <w:t xml:space="preserve"> </w:t>
      </w:r>
      <w:r>
        <w:t>de</w:t>
      </w:r>
      <w:r>
        <w:rPr>
          <w:spacing w:val="-15"/>
        </w:rPr>
        <w:t xml:space="preserve"> </w:t>
      </w:r>
      <w:r>
        <w:t>interes</w:t>
      </w:r>
      <w:r>
        <w:rPr>
          <w:spacing w:val="-15"/>
        </w:rPr>
        <w:t xml:space="preserve"> </w:t>
      </w:r>
      <w:r>
        <w:t>tradiţional sau cultural.</w:t>
      </w:r>
    </w:p>
    <w:p w:rsidR="002526B5" w:rsidRDefault="002526B5">
      <w:pPr>
        <w:pStyle w:val="BodyText"/>
        <w:spacing w:before="5"/>
      </w:pPr>
    </w:p>
    <w:p w:rsidR="002526B5" w:rsidRDefault="0044681A">
      <w:pPr>
        <w:pStyle w:val="Heading1"/>
        <w:numPr>
          <w:ilvl w:val="1"/>
          <w:numId w:val="10"/>
        </w:numPr>
        <w:tabs>
          <w:tab w:val="left" w:pos="1675"/>
        </w:tabs>
        <w:ind w:right="314" w:firstLine="1080"/>
        <w:jc w:val="both"/>
      </w:pPr>
      <w:r>
        <w:t>lucrările, dotările și măsurile pentru protecția așezărilor umane și a obiectivelor protejat și/sau de interes public</w:t>
      </w:r>
    </w:p>
    <w:p w:rsidR="002526B5" w:rsidRDefault="0044681A">
      <w:pPr>
        <w:pStyle w:val="BodyText"/>
        <w:ind w:left="259" w:right="315" w:firstLine="708"/>
        <w:jc w:val="both"/>
      </w:pPr>
      <w:r>
        <w:t>Nu sunt necesare lucrări, dotări și măsuri pentru protecția așezărilor umane și a obiectivelor protejate și/sau de interes public deoarece proiectul ce presupune împădurirea unui teren nu afectează aşezările umane.</w:t>
      </w:r>
    </w:p>
    <w:p w:rsidR="002526B5" w:rsidRDefault="002526B5">
      <w:pPr>
        <w:jc w:val="both"/>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1"/>
        <w:rPr>
          <w:sz w:val="20"/>
        </w:rPr>
      </w:pPr>
    </w:p>
    <w:p w:rsidR="002526B5" w:rsidRDefault="0044681A">
      <w:pPr>
        <w:pStyle w:val="ListParagraph"/>
        <w:numPr>
          <w:ilvl w:val="0"/>
          <w:numId w:val="10"/>
        </w:numPr>
        <w:tabs>
          <w:tab w:val="left" w:pos="979"/>
        </w:tabs>
        <w:spacing w:before="90"/>
        <w:ind w:left="979" w:hanging="359"/>
        <w:rPr>
          <w:b/>
          <w:sz w:val="24"/>
        </w:rPr>
      </w:pPr>
      <w:r>
        <w:rPr>
          <w:b/>
          <w:spacing w:val="-2"/>
          <w:sz w:val="24"/>
        </w:rPr>
        <w:t>Prevenirea</w:t>
      </w:r>
      <w:r>
        <w:rPr>
          <w:b/>
          <w:spacing w:val="-4"/>
          <w:sz w:val="24"/>
        </w:rPr>
        <w:t xml:space="preserve"> </w:t>
      </w:r>
      <w:r>
        <w:rPr>
          <w:b/>
          <w:spacing w:val="-2"/>
          <w:sz w:val="24"/>
        </w:rPr>
        <w:t>şi</w:t>
      </w:r>
      <w:r>
        <w:rPr>
          <w:b/>
          <w:spacing w:val="-3"/>
          <w:sz w:val="24"/>
        </w:rPr>
        <w:t xml:space="preserve"> </w:t>
      </w:r>
      <w:r>
        <w:rPr>
          <w:b/>
          <w:spacing w:val="-2"/>
          <w:sz w:val="24"/>
        </w:rPr>
        <w:t>gestionarea</w:t>
      </w:r>
      <w:r>
        <w:rPr>
          <w:b/>
          <w:spacing w:val="-3"/>
          <w:sz w:val="24"/>
        </w:rPr>
        <w:t xml:space="preserve"> </w:t>
      </w:r>
      <w:r>
        <w:rPr>
          <w:b/>
          <w:spacing w:val="-2"/>
          <w:sz w:val="24"/>
        </w:rPr>
        <w:t>deşeurilor</w:t>
      </w:r>
      <w:r>
        <w:rPr>
          <w:b/>
          <w:spacing w:val="-5"/>
          <w:sz w:val="24"/>
        </w:rPr>
        <w:t xml:space="preserve"> </w:t>
      </w:r>
      <w:r>
        <w:rPr>
          <w:b/>
          <w:spacing w:val="-2"/>
          <w:sz w:val="24"/>
        </w:rPr>
        <w:t>generate</w:t>
      </w:r>
      <w:r>
        <w:rPr>
          <w:b/>
          <w:spacing w:val="-5"/>
          <w:sz w:val="24"/>
        </w:rPr>
        <w:t xml:space="preserve"> </w:t>
      </w:r>
      <w:r>
        <w:rPr>
          <w:b/>
          <w:spacing w:val="-2"/>
          <w:sz w:val="24"/>
        </w:rPr>
        <w:t>pe amplasament</w:t>
      </w:r>
      <w:r>
        <w:rPr>
          <w:b/>
          <w:spacing w:val="-5"/>
          <w:sz w:val="24"/>
        </w:rPr>
        <w:t xml:space="preserve"> </w:t>
      </w:r>
      <w:r>
        <w:rPr>
          <w:b/>
          <w:spacing w:val="-2"/>
          <w:sz w:val="24"/>
        </w:rPr>
        <w:t>în timpul realizării</w:t>
      </w:r>
    </w:p>
    <w:p w:rsidR="002526B5" w:rsidRDefault="0044681A">
      <w:pPr>
        <w:ind w:left="980"/>
        <w:rPr>
          <w:b/>
          <w:sz w:val="24"/>
        </w:rPr>
      </w:pPr>
      <w:r>
        <w:rPr>
          <w:b/>
          <w:sz w:val="24"/>
        </w:rPr>
        <w:t>proiectului</w:t>
      </w:r>
      <w:r>
        <w:rPr>
          <w:b/>
          <w:spacing w:val="-5"/>
          <w:sz w:val="24"/>
        </w:rPr>
        <w:t xml:space="preserve"> </w:t>
      </w:r>
      <w:r>
        <w:rPr>
          <w:b/>
          <w:sz w:val="24"/>
        </w:rPr>
        <w:t>/</w:t>
      </w:r>
      <w:r>
        <w:rPr>
          <w:b/>
          <w:spacing w:val="-2"/>
          <w:sz w:val="24"/>
        </w:rPr>
        <w:t xml:space="preserve"> </w:t>
      </w:r>
      <w:r>
        <w:rPr>
          <w:b/>
          <w:sz w:val="24"/>
        </w:rPr>
        <w:t>în</w:t>
      </w:r>
      <w:r>
        <w:rPr>
          <w:b/>
          <w:spacing w:val="-2"/>
          <w:sz w:val="24"/>
        </w:rPr>
        <w:t xml:space="preserve"> </w:t>
      </w:r>
      <w:r>
        <w:rPr>
          <w:b/>
          <w:sz w:val="24"/>
        </w:rPr>
        <w:t>timpul</w:t>
      </w:r>
      <w:r>
        <w:rPr>
          <w:b/>
          <w:spacing w:val="-3"/>
          <w:sz w:val="24"/>
        </w:rPr>
        <w:t xml:space="preserve"> </w:t>
      </w:r>
      <w:r>
        <w:rPr>
          <w:b/>
          <w:sz w:val="24"/>
        </w:rPr>
        <w:t>exploatării,</w:t>
      </w:r>
      <w:r>
        <w:rPr>
          <w:b/>
          <w:spacing w:val="-2"/>
          <w:sz w:val="24"/>
        </w:rPr>
        <w:t xml:space="preserve"> </w:t>
      </w:r>
      <w:r>
        <w:rPr>
          <w:b/>
          <w:sz w:val="24"/>
        </w:rPr>
        <w:t>inclusiv</w:t>
      </w:r>
      <w:r>
        <w:rPr>
          <w:b/>
          <w:spacing w:val="-2"/>
          <w:sz w:val="24"/>
        </w:rPr>
        <w:t xml:space="preserve"> eliminarea:</w:t>
      </w:r>
    </w:p>
    <w:p w:rsidR="002526B5" w:rsidRDefault="0044681A">
      <w:pPr>
        <w:pStyle w:val="ListParagraph"/>
        <w:numPr>
          <w:ilvl w:val="1"/>
          <w:numId w:val="10"/>
        </w:numPr>
        <w:tabs>
          <w:tab w:val="left" w:pos="1675"/>
        </w:tabs>
        <w:spacing w:before="1"/>
        <w:ind w:right="316" w:firstLine="1080"/>
        <w:rPr>
          <w:b/>
          <w:sz w:val="24"/>
        </w:rPr>
      </w:pPr>
      <w:r>
        <w:rPr>
          <w:b/>
          <w:sz w:val="24"/>
        </w:rPr>
        <w:t>Lista</w:t>
      </w:r>
      <w:r>
        <w:rPr>
          <w:b/>
          <w:spacing w:val="34"/>
          <w:sz w:val="24"/>
        </w:rPr>
        <w:t xml:space="preserve"> </w:t>
      </w:r>
      <w:r>
        <w:rPr>
          <w:b/>
          <w:sz w:val="24"/>
        </w:rPr>
        <w:t>deşeurilor</w:t>
      </w:r>
      <w:r>
        <w:rPr>
          <w:b/>
          <w:spacing w:val="33"/>
          <w:sz w:val="24"/>
        </w:rPr>
        <w:t xml:space="preserve"> </w:t>
      </w:r>
      <w:r>
        <w:rPr>
          <w:b/>
          <w:sz w:val="24"/>
        </w:rPr>
        <w:t>(clasificate</w:t>
      </w:r>
      <w:r>
        <w:rPr>
          <w:b/>
          <w:spacing w:val="33"/>
          <w:sz w:val="24"/>
        </w:rPr>
        <w:t xml:space="preserve"> </w:t>
      </w:r>
      <w:r>
        <w:rPr>
          <w:b/>
          <w:sz w:val="24"/>
        </w:rPr>
        <w:t>şi</w:t>
      </w:r>
      <w:r>
        <w:rPr>
          <w:b/>
          <w:spacing w:val="37"/>
          <w:sz w:val="24"/>
        </w:rPr>
        <w:t xml:space="preserve"> </w:t>
      </w:r>
      <w:r>
        <w:rPr>
          <w:b/>
          <w:sz w:val="24"/>
        </w:rPr>
        <w:t>codificate</w:t>
      </w:r>
      <w:r>
        <w:rPr>
          <w:b/>
          <w:spacing w:val="33"/>
          <w:sz w:val="24"/>
        </w:rPr>
        <w:t xml:space="preserve"> </w:t>
      </w:r>
      <w:r>
        <w:rPr>
          <w:b/>
          <w:sz w:val="24"/>
        </w:rPr>
        <w:t>în</w:t>
      </w:r>
      <w:r>
        <w:rPr>
          <w:b/>
          <w:spacing w:val="35"/>
          <w:sz w:val="24"/>
        </w:rPr>
        <w:t xml:space="preserve"> </w:t>
      </w:r>
      <w:r>
        <w:rPr>
          <w:b/>
          <w:sz w:val="24"/>
        </w:rPr>
        <w:t>conformitate</w:t>
      </w:r>
      <w:r>
        <w:rPr>
          <w:b/>
          <w:spacing w:val="35"/>
          <w:sz w:val="24"/>
        </w:rPr>
        <w:t xml:space="preserve"> </w:t>
      </w:r>
      <w:r>
        <w:rPr>
          <w:b/>
          <w:sz w:val="24"/>
        </w:rPr>
        <w:t>cu</w:t>
      </w:r>
      <w:r>
        <w:rPr>
          <w:b/>
          <w:spacing w:val="35"/>
          <w:sz w:val="24"/>
        </w:rPr>
        <w:t xml:space="preserve"> </w:t>
      </w:r>
      <w:r>
        <w:rPr>
          <w:b/>
          <w:sz w:val="24"/>
        </w:rPr>
        <w:t>prevederile legislaţiei europene şi naţionale privind deşeurile), cantităţi de deşeuri generate;</w:t>
      </w:r>
    </w:p>
    <w:p w:rsidR="002526B5" w:rsidRDefault="002526B5">
      <w:pPr>
        <w:pStyle w:val="BodyText"/>
        <w:spacing w:before="6"/>
        <w:rPr>
          <w:b/>
          <w:sz w:val="23"/>
        </w:rPr>
      </w:pPr>
    </w:p>
    <w:p w:rsidR="002526B5" w:rsidRDefault="0044681A">
      <w:pPr>
        <w:ind w:left="38" w:right="3025"/>
        <w:jc w:val="center"/>
        <w:rPr>
          <w:sz w:val="24"/>
        </w:rPr>
      </w:pPr>
      <w:r>
        <w:rPr>
          <w:sz w:val="24"/>
        </w:rPr>
        <w:t>Vor</w:t>
      </w:r>
      <w:r>
        <w:rPr>
          <w:spacing w:val="-5"/>
          <w:sz w:val="24"/>
        </w:rPr>
        <w:t xml:space="preserve"> </w:t>
      </w:r>
      <w:r>
        <w:rPr>
          <w:sz w:val="24"/>
        </w:rPr>
        <w:t>rezulta</w:t>
      </w:r>
      <w:r>
        <w:rPr>
          <w:spacing w:val="-3"/>
          <w:sz w:val="24"/>
        </w:rPr>
        <w:t xml:space="preserve"> </w:t>
      </w:r>
      <w:r>
        <w:rPr>
          <w:b/>
          <w:sz w:val="24"/>
        </w:rPr>
        <w:t>deşeuri menajere</w:t>
      </w:r>
      <w:r>
        <w:rPr>
          <w:sz w:val="24"/>
        </w:rPr>
        <w:t>, clasificate</w:t>
      </w:r>
      <w:r>
        <w:rPr>
          <w:spacing w:val="-3"/>
          <w:sz w:val="24"/>
        </w:rPr>
        <w:t xml:space="preserve"> </w:t>
      </w:r>
      <w:r>
        <w:rPr>
          <w:sz w:val="24"/>
        </w:rPr>
        <w:t>şi</w:t>
      </w:r>
      <w:r>
        <w:rPr>
          <w:spacing w:val="-2"/>
          <w:sz w:val="24"/>
        </w:rPr>
        <w:t xml:space="preserve"> </w:t>
      </w:r>
      <w:r>
        <w:rPr>
          <w:sz w:val="24"/>
        </w:rPr>
        <w:t>codificate</w:t>
      </w:r>
      <w:r>
        <w:rPr>
          <w:spacing w:val="55"/>
          <w:sz w:val="24"/>
        </w:rPr>
        <w:t xml:space="preserve"> </w:t>
      </w:r>
      <w:r>
        <w:rPr>
          <w:sz w:val="24"/>
        </w:rPr>
        <w:t>astfel</w:t>
      </w:r>
      <w:r>
        <w:rPr>
          <w:spacing w:val="-1"/>
          <w:sz w:val="24"/>
        </w:rPr>
        <w:t xml:space="preserve"> </w:t>
      </w:r>
      <w:r>
        <w:rPr>
          <w:spacing w:val="-10"/>
          <w:sz w:val="24"/>
        </w:rPr>
        <w:t>:</w:t>
      </w:r>
    </w:p>
    <w:p w:rsidR="002526B5" w:rsidRDefault="0044681A">
      <w:pPr>
        <w:pStyle w:val="BodyText"/>
        <w:ind w:left="38" w:right="386"/>
        <w:jc w:val="center"/>
      </w:pPr>
      <w:r>
        <w:t>Cod</w:t>
      </w:r>
      <w:r>
        <w:rPr>
          <w:spacing w:val="-1"/>
        </w:rPr>
        <w:t xml:space="preserve"> </w:t>
      </w:r>
      <w:r>
        <w:rPr>
          <w:b/>
        </w:rPr>
        <w:t>20 03</w:t>
      </w:r>
      <w:r>
        <w:rPr>
          <w:b/>
          <w:spacing w:val="-1"/>
        </w:rPr>
        <w:t xml:space="preserve"> </w:t>
      </w:r>
      <w:r>
        <w:rPr>
          <w:b/>
        </w:rPr>
        <w:t>01</w:t>
      </w:r>
      <w:r>
        <w:rPr>
          <w:b/>
          <w:spacing w:val="59"/>
        </w:rPr>
        <w:t xml:space="preserve"> </w:t>
      </w:r>
      <w:r>
        <w:t>=</w:t>
      </w:r>
      <w:r>
        <w:rPr>
          <w:spacing w:val="-1"/>
        </w:rPr>
        <w:t xml:space="preserve"> </w:t>
      </w:r>
      <w:r>
        <w:t>1,0</w:t>
      </w:r>
      <w:r>
        <w:rPr>
          <w:spacing w:val="-1"/>
        </w:rPr>
        <w:t xml:space="preserve"> </w:t>
      </w:r>
      <w:r>
        <w:t>kg/zi x</w:t>
      </w:r>
      <w:r>
        <w:rPr>
          <w:spacing w:val="1"/>
        </w:rPr>
        <w:t xml:space="preserve"> </w:t>
      </w:r>
      <w:r>
        <w:t>22</w:t>
      </w:r>
      <w:r>
        <w:rPr>
          <w:spacing w:val="-3"/>
        </w:rPr>
        <w:t xml:space="preserve"> </w:t>
      </w:r>
      <w:r>
        <w:t>zile</w:t>
      </w:r>
      <w:r>
        <w:rPr>
          <w:spacing w:val="-2"/>
        </w:rPr>
        <w:t xml:space="preserve"> </w:t>
      </w:r>
      <w:r>
        <w:t>lucrătoare</w:t>
      </w:r>
      <w:r>
        <w:rPr>
          <w:spacing w:val="1"/>
        </w:rPr>
        <w:t xml:space="preserve"> </w:t>
      </w:r>
      <w:r>
        <w:t xml:space="preserve">=22,0 </w:t>
      </w:r>
      <w:r>
        <w:rPr>
          <w:spacing w:val="-2"/>
        </w:rPr>
        <w:t>kg/lună</w:t>
      </w:r>
    </w:p>
    <w:p w:rsidR="002526B5" w:rsidRDefault="002526B5">
      <w:pPr>
        <w:pStyle w:val="BodyText"/>
        <w:spacing w:before="5"/>
      </w:pPr>
    </w:p>
    <w:p w:rsidR="002526B5" w:rsidRDefault="0044681A">
      <w:pPr>
        <w:pStyle w:val="Heading1"/>
        <w:numPr>
          <w:ilvl w:val="1"/>
          <w:numId w:val="10"/>
        </w:numPr>
        <w:tabs>
          <w:tab w:val="left" w:pos="928"/>
        </w:tabs>
        <w:spacing w:line="274" w:lineRule="exact"/>
        <w:ind w:left="928" w:hanging="336"/>
        <w:jc w:val="center"/>
      </w:pPr>
      <w:r>
        <w:t>Programul</w:t>
      </w:r>
      <w:r>
        <w:rPr>
          <w:spacing w:val="-4"/>
        </w:rPr>
        <w:t xml:space="preserve"> </w:t>
      </w:r>
      <w:r>
        <w:t>de</w:t>
      </w:r>
      <w:r>
        <w:rPr>
          <w:spacing w:val="-3"/>
        </w:rPr>
        <w:t xml:space="preserve"> </w:t>
      </w:r>
      <w:r>
        <w:t>prevenire</w:t>
      </w:r>
      <w:r>
        <w:rPr>
          <w:spacing w:val="-2"/>
        </w:rPr>
        <w:t xml:space="preserve"> </w:t>
      </w:r>
      <w:r>
        <w:t>şi</w:t>
      </w:r>
      <w:r>
        <w:rPr>
          <w:spacing w:val="-2"/>
        </w:rPr>
        <w:t xml:space="preserve"> </w:t>
      </w:r>
      <w:r>
        <w:t>reducere</w:t>
      </w:r>
      <w:r>
        <w:rPr>
          <w:spacing w:val="-3"/>
        </w:rPr>
        <w:t xml:space="preserve"> </w:t>
      </w:r>
      <w:r>
        <w:t>a</w:t>
      </w:r>
      <w:r>
        <w:rPr>
          <w:spacing w:val="-1"/>
        </w:rPr>
        <w:t xml:space="preserve"> </w:t>
      </w:r>
      <w:r>
        <w:t>cantităţilor</w:t>
      </w:r>
      <w:r>
        <w:rPr>
          <w:spacing w:val="-3"/>
        </w:rPr>
        <w:t xml:space="preserve"> </w:t>
      </w:r>
      <w:r>
        <w:t>de</w:t>
      </w:r>
      <w:r>
        <w:rPr>
          <w:spacing w:val="-3"/>
        </w:rPr>
        <w:t xml:space="preserve"> </w:t>
      </w:r>
      <w:r>
        <w:t>deşeuri</w:t>
      </w:r>
      <w:r>
        <w:rPr>
          <w:spacing w:val="-1"/>
        </w:rPr>
        <w:t xml:space="preserve"> </w:t>
      </w:r>
      <w:r>
        <w:rPr>
          <w:spacing w:val="-2"/>
        </w:rPr>
        <w:t>generate</w:t>
      </w:r>
    </w:p>
    <w:p w:rsidR="002526B5" w:rsidRDefault="0044681A">
      <w:pPr>
        <w:pStyle w:val="BodyText"/>
        <w:spacing w:line="274" w:lineRule="exact"/>
        <w:ind w:left="649"/>
        <w:jc w:val="center"/>
      </w:pPr>
      <w:r>
        <w:t>Cantitatea</w:t>
      </w:r>
      <w:r>
        <w:rPr>
          <w:spacing w:val="-11"/>
        </w:rPr>
        <w:t xml:space="preserve"> </w:t>
      </w:r>
      <w:r>
        <w:t>deşeurilor</w:t>
      </w:r>
      <w:r>
        <w:rPr>
          <w:spacing w:val="-9"/>
        </w:rPr>
        <w:t xml:space="preserve"> </w:t>
      </w:r>
      <w:r>
        <w:t>menajere</w:t>
      </w:r>
      <w:r>
        <w:rPr>
          <w:spacing w:val="-10"/>
        </w:rPr>
        <w:t xml:space="preserve"> </w:t>
      </w:r>
      <w:r>
        <w:t>fiind</w:t>
      </w:r>
      <w:r>
        <w:rPr>
          <w:spacing w:val="-10"/>
        </w:rPr>
        <w:t xml:space="preserve"> </w:t>
      </w:r>
      <w:r>
        <w:t>una</w:t>
      </w:r>
      <w:r>
        <w:rPr>
          <w:spacing w:val="-10"/>
        </w:rPr>
        <w:t xml:space="preserve"> </w:t>
      </w:r>
      <w:r>
        <w:t>minimă,</w:t>
      </w:r>
      <w:r>
        <w:rPr>
          <w:spacing w:val="-9"/>
        </w:rPr>
        <w:t xml:space="preserve"> </w:t>
      </w:r>
      <w:r>
        <w:t>nu</w:t>
      </w:r>
      <w:r>
        <w:rPr>
          <w:spacing w:val="-10"/>
        </w:rPr>
        <w:t xml:space="preserve"> </w:t>
      </w:r>
      <w:r>
        <w:t>este</w:t>
      </w:r>
      <w:r>
        <w:rPr>
          <w:spacing w:val="-10"/>
        </w:rPr>
        <w:t xml:space="preserve"> </w:t>
      </w:r>
      <w:r>
        <w:t>necesar</w:t>
      </w:r>
      <w:r>
        <w:rPr>
          <w:spacing w:val="-9"/>
        </w:rPr>
        <w:t xml:space="preserve"> </w:t>
      </w:r>
      <w:r>
        <w:t>un</w:t>
      </w:r>
      <w:r>
        <w:rPr>
          <w:spacing w:val="-10"/>
        </w:rPr>
        <w:t xml:space="preserve"> </w:t>
      </w:r>
      <w:r>
        <w:t>astfel</w:t>
      </w:r>
      <w:r>
        <w:rPr>
          <w:spacing w:val="-8"/>
        </w:rPr>
        <w:t xml:space="preserve"> </w:t>
      </w:r>
      <w:r>
        <w:t>de</w:t>
      </w:r>
      <w:r>
        <w:rPr>
          <w:spacing w:val="-10"/>
        </w:rPr>
        <w:t xml:space="preserve"> </w:t>
      </w:r>
      <w:r>
        <w:rPr>
          <w:spacing w:val="-2"/>
        </w:rPr>
        <w:t>program.</w:t>
      </w:r>
    </w:p>
    <w:p w:rsidR="002526B5" w:rsidRDefault="002526B5">
      <w:pPr>
        <w:pStyle w:val="BodyText"/>
        <w:spacing w:before="5"/>
      </w:pPr>
    </w:p>
    <w:p w:rsidR="002526B5" w:rsidRDefault="0044681A">
      <w:pPr>
        <w:pStyle w:val="Heading1"/>
        <w:numPr>
          <w:ilvl w:val="1"/>
          <w:numId w:val="10"/>
        </w:numPr>
        <w:tabs>
          <w:tab w:val="left" w:pos="1699"/>
        </w:tabs>
        <w:spacing w:line="274" w:lineRule="exact"/>
        <w:ind w:left="1699" w:hanging="359"/>
        <w:jc w:val="both"/>
      </w:pPr>
      <w:r>
        <w:t>Planul</w:t>
      </w:r>
      <w:r>
        <w:rPr>
          <w:spacing w:val="-3"/>
        </w:rPr>
        <w:t xml:space="preserve"> </w:t>
      </w:r>
      <w:r>
        <w:t>de</w:t>
      </w:r>
      <w:r>
        <w:rPr>
          <w:spacing w:val="-2"/>
        </w:rPr>
        <w:t xml:space="preserve"> </w:t>
      </w:r>
      <w:r>
        <w:t>gestionare</w:t>
      </w:r>
      <w:r>
        <w:rPr>
          <w:spacing w:val="-3"/>
        </w:rPr>
        <w:t xml:space="preserve"> </w:t>
      </w:r>
      <w:r>
        <w:t>a</w:t>
      </w:r>
      <w:r>
        <w:rPr>
          <w:spacing w:val="-2"/>
        </w:rPr>
        <w:t xml:space="preserve"> deșeurilor.</w:t>
      </w:r>
    </w:p>
    <w:p w:rsidR="002526B5" w:rsidRDefault="0044681A">
      <w:pPr>
        <w:pStyle w:val="BodyText"/>
        <w:ind w:left="260" w:right="313" w:firstLine="708"/>
        <w:jc w:val="both"/>
      </w:pPr>
      <w:r>
        <w:t>Colectarea și depozitarea deșeurilor se va face controlat, în containere metalice cu capac, rezistente pentru depozitarea exterioară a deșeurilor menajere, urmând a fi evacuate periodic la platforma (groapa de gunoi), prin colectarea de către o firmă specializată, în baza unui contract.</w:t>
      </w:r>
    </w:p>
    <w:p w:rsidR="002526B5" w:rsidRDefault="002526B5">
      <w:pPr>
        <w:pStyle w:val="BodyText"/>
        <w:spacing w:before="2"/>
      </w:pPr>
    </w:p>
    <w:p w:rsidR="002526B5" w:rsidRDefault="0044681A">
      <w:pPr>
        <w:pStyle w:val="Heading1"/>
        <w:numPr>
          <w:ilvl w:val="0"/>
          <w:numId w:val="10"/>
        </w:numPr>
        <w:tabs>
          <w:tab w:val="left" w:pos="978"/>
        </w:tabs>
        <w:spacing w:before="1"/>
        <w:ind w:left="978" w:hanging="358"/>
        <w:jc w:val="both"/>
      </w:pPr>
      <w:r>
        <w:t>Gospodărirea</w:t>
      </w:r>
      <w:r>
        <w:rPr>
          <w:spacing w:val="-6"/>
        </w:rPr>
        <w:t xml:space="preserve"> </w:t>
      </w:r>
      <w:r>
        <w:t>substanțelor</w:t>
      </w:r>
      <w:r>
        <w:rPr>
          <w:spacing w:val="-3"/>
        </w:rPr>
        <w:t xml:space="preserve"> </w:t>
      </w:r>
      <w:r>
        <w:t>și</w:t>
      </w:r>
      <w:r>
        <w:rPr>
          <w:spacing w:val="-3"/>
        </w:rPr>
        <w:t xml:space="preserve"> </w:t>
      </w:r>
      <w:r>
        <w:t>preparatelor</w:t>
      </w:r>
      <w:r>
        <w:rPr>
          <w:spacing w:val="-3"/>
        </w:rPr>
        <w:t xml:space="preserve"> </w:t>
      </w:r>
      <w:r>
        <w:t>chimice</w:t>
      </w:r>
      <w:r>
        <w:rPr>
          <w:spacing w:val="-3"/>
        </w:rPr>
        <w:t xml:space="preserve"> </w:t>
      </w:r>
      <w:r>
        <w:rPr>
          <w:spacing w:val="-2"/>
        </w:rPr>
        <w:t>periculoase:</w:t>
      </w:r>
    </w:p>
    <w:p w:rsidR="002526B5" w:rsidRDefault="0044681A">
      <w:pPr>
        <w:pStyle w:val="ListParagraph"/>
        <w:numPr>
          <w:ilvl w:val="1"/>
          <w:numId w:val="10"/>
        </w:numPr>
        <w:tabs>
          <w:tab w:val="left" w:pos="1699"/>
        </w:tabs>
        <w:spacing w:line="274" w:lineRule="exact"/>
        <w:ind w:left="1699" w:hanging="359"/>
        <w:jc w:val="both"/>
        <w:rPr>
          <w:b/>
          <w:sz w:val="24"/>
        </w:rPr>
      </w:pPr>
      <w:r>
        <w:rPr>
          <w:b/>
          <w:sz w:val="24"/>
        </w:rPr>
        <w:t>substanțele</w:t>
      </w:r>
      <w:r>
        <w:rPr>
          <w:b/>
          <w:spacing w:val="-3"/>
          <w:sz w:val="24"/>
        </w:rPr>
        <w:t xml:space="preserve"> </w:t>
      </w:r>
      <w:r>
        <w:rPr>
          <w:b/>
          <w:sz w:val="24"/>
        </w:rPr>
        <w:t>și</w:t>
      </w:r>
      <w:r>
        <w:rPr>
          <w:b/>
          <w:spacing w:val="-2"/>
          <w:sz w:val="24"/>
        </w:rPr>
        <w:t xml:space="preserve"> </w:t>
      </w:r>
      <w:r>
        <w:rPr>
          <w:b/>
          <w:sz w:val="24"/>
        </w:rPr>
        <w:t>preparatele</w:t>
      </w:r>
      <w:r>
        <w:rPr>
          <w:b/>
          <w:spacing w:val="-3"/>
          <w:sz w:val="24"/>
        </w:rPr>
        <w:t xml:space="preserve"> </w:t>
      </w:r>
      <w:r>
        <w:rPr>
          <w:b/>
          <w:sz w:val="24"/>
        </w:rPr>
        <w:t>chimice</w:t>
      </w:r>
      <w:r>
        <w:rPr>
          <w:b/>
          <w:spacing w:val="-3"/>
          <w:sz w:val="24"/>
        </w:rPr>
        <w:t xml:space="preserve"> </w:t>
      </w:r>
      <w:r>
        <w:rPr>
          <w:b/>
          <w:sz w:val="24"/>
        </w:rPr>
        <w:t>utilizate</w:t>
      </w:r>
      <w:r>
        <w:rPr>
          <w:b/>
          <w:spacing w:val="-3"/>
          <w:sz w:val="24"/>
        </w:rPr>
        <w:t xml:space="preserve"> </w:t>
      </w:r>
      <w:r>
        <w:rPr>
          <w:b/>
          <w:sz w:val="24"/>
        </w:rPr>
        <w:t>și/sau</w:t>
      </w:r>
      <w:r>
        <w:rPr>
          <w:b/>
          <w:spacing w:val="-1"/>
          <w:sz w:val="24"/>
        </w:rPr>
        <w:t xml:space="preserve"> </w:t>
      </w:r>
      <w:r>
        <w:rPr>
          <w:b/>
          <w:spacing w:val="-2"/>
          <w:sz w:val="24"/>
        </w:rPr>
        <w:t>produse;</w:t>
      </w:r>
    </w:p>
    <w:p w:rsidR="002526B5" w:rsidRDefault="0044681A">
      <w:pPr>
        <w:pStyle w:val="BodyText"/>
        <w:ind w:left="259" w:right="313" w:firstLine="708"/>
        <w:jc w:val="both"/>
      </w:pPr>
      <w:r>
        <w:t xml:space="preserve">Prin proiectul tehnic de împădurire nu s-a prevăzut utilizarea de substanţe pentru combaterea dăunătorilor. În cazul în care, pe parcursul dezvoltării plantației forestiere, se constată apariția unor dăunători care necesită aplicarea unor tratamente de combatare a dăunătorilor specifici, proiectantul va fi notificat de beneficiar și va analiza posibilitatea emiterii unei dispoziții de șantier pentru execuția unor lucrări suplimentare, cu mențiunea că substanțele prevăzute a fi utilizate vor fi în mod obligatoriu de natură </w:t>
      </w:r>
      <w:r>
        <w:rPr>
          <w:b/>
        </w:rPr>
        <w:t xml:space="preserve">ecologică </w:t>
      </w:r>
      <w:r>
        <w:t xml:space="preserve">biodegradabile, </w:t>
      </w:r>
      <w:r>
        <w:rPr>
          <w:b/>
        </w:rPr>
        <w:t xml:space="preserve">fiind interzisă utilizarea oricăror substanțe chimice </w:t>
      </w:r>
      <w:r>
        <w:t xml:space="preserve">(pesticide sau insecticide clasice) pentru a nu fi afectat mediul înconjurător prin efect secundar advers iar contravaloarea lucrărilor suplimentare va fi suportată din fonduri proprii ale beneficiarului proiectului. Recipientele acestor substanțe chimice vor fi returnate furnizorului imediat după </w:t>
      </w:r>
      <w:r>
        <w:rPr>
          <w:spacing w:val="-2"/>
        </w:rPr>
        <w:t>aplicare.</w:t>
      </w:r>
    </w:p>
    <w:p w:rsidR="002526B5" w:rsidRDefault="002526B5">
      <w:pPr>
        <w:pStyle w:val="BodyText"/>
        <w:spacing w:before="2"/>
      </w:pPr>
    </w:p>
    <w:p w:rsidR="002526B5" w:rsidRDefault="0044681A">
      <w:pPr>
        <w:pStyle w:val="Heading1"/>
        <w:numPr>
          <w:ilvl w:val="1"/>
          <w:numId w:val="10"/>
        </w:numPr>
        <w:tabs>
          <w:tab w:val="left" w:pos="1674"/>
        </w:tabs>
        <w:ind w:left="259" w:right="315" w:firstLine="1080"/>
        <w:jc w:val="both"/>
      </w:pPr>
      <w:r>
        <w:t>modul de gospodărire a substanțelor și preparatelor chimice periculoase și asigurarea condițiilor de protecție a factorilor de mediu și a sănătății populației</w:t>
      </w:r>
    </w:p>
    <w:p w:rsidR="002526B5" w:rsidRDefault="0044681A">
      <w:pPr>
        <w:pStyle w:val="BodyText"/>
        <w:ind w:left="259" w:right="312" w:firstLine="708"/>
        <w:jc w:val="both"/>
      </w:pPr>
      <w:r>
        <w:t>În</w:t>
      </w:r>
      <w:r>
        <w:rPr>
          <w:spacing w:val="-1"/>
        </w:rPr>
        <w:t xml:space="preserve"> </w:t>
      </w:r>
      <w:r>
        <w:t>cazul</w:t>
      </w:r>
      <w:r>
        <w:rPr>
          <w:spacing w:val="-3"/>
        </w:rPr>
        <w:t xml:space="preserve"> </w:t>
      </w:r>
      <w:r>
        <w:t>în</w:t>
      </w:r>
      <w:r>
        <w:rPr>
          <w:spacing w:val="-3"/>
        </w:rPr>
        <w:t xml:space="preserve"> </w:t>
      </w:r>
      <w:r>
        <w:t>care,</w:t>
      </w:r>
      <w:r>
        <w:rPr>
          <w:spacing w:val="-3"/>
        </w:rPr>
        <w:t xml:space="preserve"> </w:t>
      </w:r>
      <w:r>
        <w:t>pe</w:t>
      </w:r>
      <w:r>
        <w:rPr>
          <w:spacing w:val="-4"/>
        </w:rPr>
        <w:t xml:space="preserve"> </w:t>
      </w:r>
      <w:r>
        <w:t>parcursul</w:t>
      </w:r>
      <w:r>
        <w:rPr>
          <w:spacing w:val="-3"/>
        </w:rPr>
        <w:t xml:space="preserve"> </w:t>
      </w:r>
      <w:r>
        <w:t>dezvoltării</w:t>
      </w:r>
      <w:r>
        <w:rPr>
          <w:spacing w:val="-3"/>
        </w:rPr>
        <w:t xml:space="preserve"> </w:t>
      </w:r>
      <w:r>
        <w:t>plantației</w:t>
      </w:r>
      <w:r>
        <w:rPr>
          <w:spacing w:val="-3"/>
        </w:rPr>
        <w:t xml:space="preserve"> </w:t>
      </w:r>
      <w:r>
        <w:t>forestiere,</w:t>
      </w:r>
      <w:r>
        <w:rPr>
          <w:spacing w:val="-3"/>
        </w:rPr>
        <w:t xml:space="preserve"> </w:t>
      </w:r>
      <w:r>
        <w:t>se</w:t>
      </w:r>
      <w:r>
        <w:rPr>
          <w:spacing w:val="-4"/>
        </w:rPr>
        <w:t xml:space="preserve"> </w:t>
      </w:r>
      <w:r>
        <w:t>constată</w:t>
      </w:r>
      <w:r>
        <w:rPr>
          <w:spacing w:val="-2"/>
        </w:rPr>
        <w:t xml:space="preserve"> </w:t>
      </w:r>
      <w:r>
        <w:t>apariția</w:t>
      </w:r>
      <w:r>
        <w:rPr>
          <w:spacing w:val="-4"/>
        </w:rPr>
        <w:t xml:space="preserve"> </w:t>
      </w:r>
      <w:r>
        <w:t>unor dăunători care necesită aplicarea unor tratamente de combatare a dăunătorilor specifici, proiectantul va fi notificat de beneficiar și va analiza posibilitatea emiterii unei dispoziții de șantier pentru execuția unor lucrări suplimentare, cu mențiunea că substanțele prevăzute a fi utilizate</w:t>
      </w:r>
      <w:r>
        <w:rPr>
          <w:spacing w:val="-11"/>
        </w:rPr>
        <w:t xml:space="preserve"> </w:t>
      </w:r>
      <w:r>
        <w:t>vor</w:t>
      </w:r>
      <w:r>
        <w:rPr>
          <w:spacing w:val="-10"/>
        </w:rPr>
        <w:t xml:space="preserve"> </w:t>
      </w:r>
      <w:r>
        <w:t>fi</w:t>
      </w:r>
      <w:r>
        <w:rPr>
          <w:spacing w:val="-9"/>
        </w:rPr>
        <w:t xml:space="preserve"> </w:t>
      </w:r>
      <w:r>
        <w:t>în</w:t>
      </w:r>
      <w:r>
        <w:rPr>
          <w:spacing w:val="-10"/>
        </w:rPr>
        <w:t xml:space="preserve"> </w:t>
      </w:r>
      <w:r>
        <w:t>mod</w:t>
      </w:r>
      <w:r>
        <w:rPr>
          <w:spacing w:val="-10"/>
        </w:rPr>
        <w:t xml:space="preserve"> </w:t>
      </w:r>
      <w:r>
        <w:t>obligatoriu</w:t>
      </w:r>
      <w:r>
        <w:rPr>
          <w:spacing w:val="-10"/>
        </w:rPr>
        <w:t xml:space="preserve"> </w:t>
      </w:r>
      <w:r>
        <w:t>de</w:t>
      </w:r>
      <w:r>
        <w:rPr>
          <w:spacing w:val="-11"/>
        </w:rPr>
        <w:t xml:space="preserve"> </w:t>
      </w:r>
      <w:r>
        <w:t>natură</w:t>
      </w:r>
      <w:r>
        <w:rPr>
          <w:spacing w:val="-8"/>
        </w:rPr>
        <w:t xml:space="preserve"> </w:t>
      </w:r>
      <w:r>
        <w:t>ecologică</w:t>
      </w:r>
      <w:r>
        <w:rPr>
          <w:spacing w:val="-11"/>
        </w:rPr>
        <w:t xml:space="preserve"> </w:t>
      </w:r>
      <w:r>
        <w:t>biodegradabile,</w:t>
      </w:r>
      <w:r>
        <w:rPr>
          <w:spacing w:val="-10"/>
        </w:rPr>
        <w:t xml:space="preserve"> </w:t>
      </w:r>
      <w:r>
        <w:t>fiind</w:t>
      </w:r>
      <w:r>
        <w:rPr>
          <w:spacing w:val="-10"/>
        </w:rPr>
        <w:t xml:space="preserve"> </w:t>
      </w:r>
      <w:r>
        <w:t>interzisă</w:t>
      </w:r>
      <w:r>
        <w:rPr>
          <w:spacing w:val="-11"/>
        </w:rPr>
        <w:t xml:space="preserve"> </w:t>
      </w:r>
      <w:r>
        <w:t>utilizarea oricăror substanțe chimice (pesticide sau insecticide clasice) pentru a nu fi afectat mediul înconjurător prin efect secundar advers iar contravaloarea lucrărilor suplimentare va fi suportată din fonduri proprii ale beneficiarului proiectului. Substanţele pentru combaterea dăunătorilor menționate se vor achiziţiona de la distribuitori (furnizori) autorizaţi şi se vor pune</w:t>
      </w:r>
      <w:r>
        <w:rPr>
          <w:spacing w:val="-9"/>
        </w:rPr>
        <w:t xml:space="preserve"> </w:t>
      </w:r>
      <w:r>
        <w:t>în</w:t>
      </w:r>
      <w:r>
        <w:rPr>
          <w:spacing w:val="-8"/>
        </w:rPr>
        <w:t xml:space="preserve"> </w:t>
      </w:r>
      <w:r>
        <w:t>operă</w:t>
      </w:r>
      <w:r>
        <w:rPr>
          <w:spacing w:val="-9"/>
        </w:rPr>
        <w:t xml:space="preserve"> </w:t>
      </w:r>
      <w:r>
        <w:t>diluate</w:t>
      </w:r>
      <w:r>
        <w:rPr>
          <w:spacing w:val="-9"/>
        </w:rPr>
        <w:t xml:space="preserve"> </w:t>
      </w:r>
      <w:r>
        <w:t>conform</w:t>
      </w:r>
      <w:r>
        <w:rPr>
          <w:spacing w:val="-8"/>
        </w:rPr>
        <w:t xml:space="preserve"> </w:t>
      </w:r>
      <w:r>
        <w:t>concentraţiilor</w:t>
      </w:r>
      <w:r>
        <w:rPr>
          <w:spacing w:val="-9"/>
        </w:rPr>
        <w:t xml:space="preserve"> </w:t>
      </w:r>
      <w:r>
        <w:t>precizate</w:t>
      </w:r>
      <w:r>
        <w:rPr>
          <w:spacing w:val="-9"/>
        </w:rPr>
        <w:t xml:space="preserve"> </w:t>
      </w:r>
      <w:r>
        <w:t>în</w:t>
      </w:r>
      <w:r>
        <w:rPr>
          <w:spacing w:val="-8"/>
        </w:rPr>
        <w:t xml:space="preserve"> </w:t>
      </w:r>
      <w:r>
        <w:t>studiu</w:t>
      </w:r>
      <w:r>
        <w:rPr>
          <w:spacing w:val="-8"/>
        </w:rPr>
        <w:t xml:space="preserve"> </w:t>
      </w:r>
      <w:r>
        <w:t>și</w:t>
      </w:r>
      <w:r>
        <w:rPr>
          <w:spacing w:val="-10"/>
        </w:rPr>
        <w:t xml:space="preserve"> </w:t>
      </w:r>
      <w:r>
        <w:t>a</w:t>
      </w:r>
      <w:r>
        <w:rPr>
          <w:spacing w:val="-9"/>
        </w:rPr>
        <w:t xml:space="preserve"> </w:t>
      </w:r>
      <w:r>
        <w:t>specificațiilor</w:t>
      </w:r>
      <w:r>
        <w:rPr>
          <w:spacing w:val="-9"/>
        </w:rPr>
        <w:t xml:space="preserve"> </w:t>
      </w:r>
      <w:r>
        <w:t>tehnice</w:t>
      </w:r>
      <w:r>
        <w:rPr>
          <w:spacing w:val="-9"/>
        </w:rPr>
        <w:t xml:space="preserve"> </w:t>
      </w:r>
      <w:r>
        <w:t>iar recipienţii se returnează distribuitorului (furnizorului) imediat după terminarea combaterii.</w:t>
      </w:r>
    </w:p>
    <w:p w:rsidR="002526B5" w:rsidRDefault="002526B5">
      <w:pPr>
        <w:jc w:val="both"/>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rPr>
          <w:sz w:val="20"/>
        </w:rPr>
      </w:pPr>
    </w:p>
    <w:p w:rsidR="002526B5" w:rsidRDefault="002526B5">
      <w:pPr>
        <w:pStyle w:val="BodyText"/>
        <w:spacing w:before="1"/>
      </w:pPr>
    </w:p>
    <w:p w:rsidR="002526B5" w:rsidRDefault="0044681A">
      <w:pPr>
        <w:pStyle w:val="Heading1"/>
        <w:numPr>
          <w:ilvl w:val="0"/>
          <w:numId w:val="14"/>
        </w:numPr>
        <w:tabs>
          <w:tab w:val="left" w:pos="967"/>
        </w:tabs>
        <w:spacing w:before="90"/>
        <w:ind w:left="260" w:right="314" w:firstLine="360"/>
        <w:jc w:val="both"/>
      </w:pPr>
      <w:bookmarkStart w:id="18" w:name="_bookmark7"/>
      <w:bookmarkEnd w:id="18"/>
      <w:r>
        <w:rPr>
          <w:u w:val="thick"/>
        </w:rPr>
        <w:t>Utilizarea resurselor naturale, în special a solului, a terenurilor, a apei şi a</w:t>
      </w:r>
      <w:r>
        <w:t xml:space="preserve"> </w:t>
      </w:r>
      <w:r>
        <w:rPr>
          <w:spacing w:val="-2"/>
          <w:u w:val="thick"/>
        </w:rPr>
        <w:t>biodiversităţii</w:t>
      </w:r>
    </w:p>
    <w:p w:rsidR="002526B5" w:rsidRDefault="0044681A">
      <w:pPr>
        <w:pStyle w:val="BodyText"/>
        <w:ind w:left="260" w:right="316" w:firstLine="708"/>
        <w:jc w:val="both"/>
      </w:pPr>
      <w:r>
        <w:t>Întregul proiect tehnic de împădurire este conceput astfel încât să nu afecteze negativ mediul înconjurător.</w:t>
      </w:r>
    </w:p>
    <w:p w:rsidR="002526B5" w:rsidRDefault="0044681A">
      <w:pPr>
        <w:pStyle w:val="BodyText"/>
        <w:ind w:left="260" w:right="313" w:firstLine="708"/>
        <w:jc w:val="both"/>
      </w:pPr>
      <w:r>
        <w:t>Utilizarea</w:t>
      </w:r>
      <w:r>
        <w:rPr>
          <w:spacing w:val="-2"/>
        </w:rPr>
        <w:t xml:space="preserve"> </w:t>
      </w:r>
      <w:r>
        <w:t>solului</w:t>
      </w:r>
      <w:r>
        <w:rPr>
          <w:spacing w:val="-1"/>
        </w:rPr>
        <w:t xml:space="preserve"> </w:t>
      </w:r>
      <w:r>
        <w:t>se</w:t>
      </w:r>
      <w:r>
        <w:rPr>
          <w:spacing w:val="-4"/>
        </w:rPr>
        <w:t xml:space="preserve"> </w:t>
      </w:r>
      <w:r>
        <w:t>realizează</w:t>
      </w:r>
      <w:r>
        <w:rPr>
          <w:spacing w:val="-2"/>
        </w:rPr>
        <w:t xml:space="preserve"> </w:t>
      </w:r>
      <w:r>
        <w:t>odată</w:t>
      </w:r>
      <w:r>
        <w:rPr>
          <w:spacing w:val="-2"/>
        </w:rPr>
        <w:t xml:space="preserve"> </w:t>
      </w:r>
      <w:r>
        <w:t>cu</w:t>
      </w:r>
      <w:r>
        <w:rPr>
          <w:spacing w:val="40"/>
        </w:rPr>
        <w:t xml:space="preserve"> </w:t>
      </w:r>
      <w:r>
        <w:t>creşterea viitorului</w:t>
      </w:r>
      <w:r>
        <w:rPr>
          <w:spacing w:val="-1"/>
        </w:rPr>
        <w:t xml:space="preserve"> </w:t>
      </w:r>
      <w:r>
        <w:t>arboret</w:t>
      </w:r>
      <w:r>
        <w:rPr>
          <w:spacing w:val="-1"/>
        </w:rPr>
        <w:t xml:space="preserve"> </w:t>
      </w:r>
      <w:r>
        <w:t>care,</w:t>
      </w:r>
      <w:r>
        <w:rPr>
          <w:spacing w:val="-1"/>
        </w:rPr>
        <w:t xml:space="preserve"> </w:t>
      </w:r>
      <w:r>
        <w:t>încă</w:t>
      </w:r>
      <w:r>
        <w:rPr>
          <w:spacing w:val="-2"/>
        </w:rPr>
        <w:t xml:space="preserve"> </w:t>
      </w:r>
      <w:r>
        <w:t>de</w:t>
      </w:r>
      <w:r>
        <w:rPr>
          <w:spacing w:val="-2"/>
        </w:rPr>
        <w:t xml:space="preserve"> </w:t>
      </w:r>
      <w:r>
        <w:t>la</w:t>
      </w:r>
      <w:r>
        <w:rPr>
          <w:spacing w:val="-2"/>
        </w:rPr>
        <w:t xml:space="preserve"> </w:t>
      </w:r>
      <w:r>
        <w:t>la început,</w:t>
      </w:r>
      <w:r>
        <w:rPr>
          <w:spacing w:val="-10"/>
        </w:rPr>
        <w:t xml:space="preserve"> </w:t>
      </w:r>
      <w:r>
        <w:t>va</w:t>
      </w:r>
      <w:r>
        <w:rPr>
          <w:spacing w:val="-8"/>
        </w:rPr>
        <w:t xml:space="preserve"> </w:t>
      </w:r>
      <w:r>
        <w:t>acumula</w:t>
      </w:r>
      <w:r>
        <w:rPr>
          <w:spacing w:val="-8"/>
        </w:rPr>
        <w:t xml:space="preserve"> </w:t>
      </w:r>
      <w:r>
        <w:t>din</w:t>
      </w:r>
      <w:r>
        <w:rPr>
          <w:spacing w:val="-10"/>
        </w:rPr>
        <w:t xml:space="preserve"> </w:t>
      </w:r>
      <w:r>
        <w:t>substanţele</w:t>
      </w:r>
      <w:r>
        <w:rPr>
          <w:spacing w:val="-11"/>
        </w:rPr>
        <w:t xml:space="preserve"> </w:t>
      </w:r>
      <w:r>
        <w:t>nutritive</w:t>
      </w:r>
      <w:r>
        <w:rPr>
          <w:spacing w:val="-11"/>
        </w:rPr>
        <w:t xml:space="preserve"> </w:t>
      </w:r>
      <w:r>
        <w:t>de</w:t>
      </w:r>
      <w:r>
        <w:rPr>
          <w:spacing w:val="-8"/>
        </w:rPr>
        <w:t xml:space="preserve"> </w:t>
      </w:r>
      <w:r>
        <w:t>la</w:t>
      </w:r>
      <w:r>
        <w:rPr>
          <w:spacing w:val="-8"/>
        </w:rPr>
        <w:t xml:space="preserve"> </w:t>
      </w:r>
      <w:r>
        <w:t>nivelul</w:t>
      </w:r>
      <w:r>
        <w:rPr>
          <w:spacing w:val="-9"/>
        </w:rPr>
        <w:t xml:space="preserve"> </w:t>
      </w:r>
      <w:r>
        <w:t>solului</w:t>
      </w:r>
      <w:r>
        <w:rPr>
          <w:spacing w:val="-9"/>
        </w:rPr>
        <w:t xml:space="preserve"> </w:t>
      </w:r>
      <w:r>
        <w:t>dar,</w:t>
      </w:r>
      <w:r>
        <w:rPr>
          <w:spacing w:val="-10"/>
        </w:rPr>
        <w:t xml:space="preserve"> </w:t>
      </w:r>
      <w:r>
        <w:t>la</w:t>
      </w:r>
      <w:r>
        <w:rPr>
          <w:spacing w:val="-8"/>
        </w:rPr>
        <w:t xml:space="preserve"> </w:t>
      </w:r>
      <w:r>
        <w:t>rândul</w:t>
      </w:r>
      <w:r>
        <w:rPr>
          <w:spacing w:val="-9"/>
        </w:rPr>
        <w:t xml:space="preserve"> </w:t>
      </w:r>
      <w:r>
        <w:t>lui,</w:t>
      </w:r>
      <w:r>
        <w:rPr>
          <w:spacing w:val="-10"/>
        </w:rPr>
        <w:t xml:space="preserve"> </w:t>
      </w:r>
      <w:r>
        <w:t>prin</w:t>
      </w:r>
      <w:r>
        <w:rPr>
          <w:spacing w:val="-10"/>
        </w:rPr>
        <w:t xml:space="preserve"> </w:t>
      </w:r>
      <w:r>
        <w:t>litiera formată</w:t>
      </w:r>
      <w:r>
        <w:rPr>
          <w:spacing w:val="-3"/>
        </w:rPr>
        <w:t xml:space="preserve"> </w:t>
      </w:r>
      <w:r>
        <w:t>şi</w:t>
      </w:r>
      <w:r>
        <w:rPr>
          <w:spacing w:val="-2"/>
        </w:rPr>
        <w:t xml:space="preserve"> </w:t>
      </w:r>
      <w:r>
        <w:t>lemnul</w:t>
      </w:r>
      <w:r>
        <w:rPr>
          <w:spacing w:val="-2"/>
        </w:rPr>
        <w:t xml:space="preserve"> </w:t>
      </w:r>
      <w:r>
        <w:t>mort</w:t>
      </w:r>
      <w:r>
        <w:rPr>
          <w:spacing w:val="-2"/>
        </w:rPr>
        <w:t xml:space="preserve"> </w:t>
      </w:r>
      <w:r>
        <w:t>care</w:t>
      </w:r>
      <w:r>
        <w:rPr>
          <w:spacing w:val="-3"/>
        </w:rPr>
        <w:t xml:space="preserve"> </w:t>
      </w:r>
      <w:r>
        <w:t>va</w:t>
      </w:r>
      <w:r>
        <w:rPr>
          <w:spacing w:val="-1"/>
        </w:rPr>
        <w:t xml:space="preserve"> </w:t>
      </w:r>
      <w:r>
        <w:t>apărea,</w:t>
      </w:r>
      <w:r>
        <w:rPr>
          <w:spacing w:val="-2"/>
        </w:rPr>
        <w:t xml:space="preserve"> </w:t>
      </w:r>
      <w:r>
        <w:t>va</w:t>
      </w:r>
      <w:r>
        <w:rPr>
          <w:spacing w:val="-3"/>
        </w:rPr>
        <w:t xml:space="preserve"> </w:t>
      </w:r>
      <w:r>
        <w:t>îmbogăţi</w:t>
      </w:r>
      <w:r>
        <w:rPr>
          <w:spacing w:val="-2"/>
        </w:rPr>
        <w:t xml:space="preserve"> </w:t>
      </w:r>
      <w:r>
        <w:t>solul</w:t>
      </w:r>
      <w:r>
        <w:rPr>
          <w:spacing w:val="-2"/>
        </w:rPr>
        <w:t xml:space="preserve"> </w:t>
      </w:r>
      <w:r>
        <w:t>în</w:t>
      </w:r>
      <w:r>
        <w:rPr>
          <w:spacing w:val="-2"/>
        </w:rPr>
        <w:t xml:space="preserve"> </w:t>
      </w:r>
      <w:r>
        <w:t>substanţe</w:t>
      </w:r>
      <w:r>
        <w:rPr>
          <w:spacing w:val="-3"/>
        </w:rPr>
        <w:t xml:space="preserve"> </w:t>
      </w:r>
      <w:r>
        <w:t>nutritive</w:t>
      </w:r>
      <w:r>
        <w:rPr>
          <w:spacing w:val="-3"/>
        </w:rPr>
        <w:t xml:space="preserve"> </w:t>
      </w:r>
      <w:r>
        <w:t>şi</w:t>
      </w:r>
      <w:r>
        <w:rPr>
          <w:spacing w:val="-2"/>
        </w:rPr>
        <w:t xml:space="preserve"> </w:t>
      </w:r>
      <w:r>
        <w:t>va</w:t>
      </w:r>
      <w:r>
        <w:rPr>
          <w:spacing w:val="-3"/>
        </w:rPr>
        <w:t xml:space="preserve"> </w:t>
      </w:r>
      <w:r>
        <w:t>contribui la formarea mediului specific pădurii cu rol de autoreglare a funcţiilor specifice.</w:t>
      </w:r>
    </w:p>
    <w:p w:rsidR="002526B5" w:rsidRDefault="0044681A">
      <w:pPr>
        <w:pStyle w:val="BodyText"/>
        <w:ind w:left="260" w:right="314" w:firstLine="708"/>
        <w:jc w:val="both"/>
      </w:pPr>
      <w:r>
        <w:t>Terenul pe care se instalează viitorul arboret va fi mai stabil, stabilizarea superioară datorîndu-se</w:t>
      </w:r>
      <w:r>
        <w:rPr>
          <w:spacing w:val="-4"/>
        </w:rPr>
        <w:t xml:space="preserve"> </w:t>
      </w:r>
      <w:r>
        <w:t>rădăcinilor</w:t>
      </w:r>
      <w:r>
        <w:rPr>
          <w:spacing w:val="-4"/>
        </w:rPr>
        <w:t xml:space="preserve"> </w:t>
      </w:r>
      <w:r>
        <w:t>arborilor</w:t>
      </w:r>
      <w:r>
        <w:rPr>
          <w:spacing w:val="-4"/>
        </w:rPr>
        <w:t xml:space="preserve"> </w:t>
      </w:r>
      <w:r>
        <w:t>ce</w:t>
      </w:r>
      <w:r>
        <w:rPr>
          <w:spacing w:val="-4"/>
        </w:rPr>
        <w:t xml:space="preserve"> </w:t>
      </w:r>
      <w:r>
        <w:t>se</w:t>
      </w:r>
      <w:r>
        <w:rPr>
          <w:spacing w:val="-2"/>
        </w:rPr>
        <w:t xml:space="preserve"> </w:t>
      </w:r>
      <w:r>
        <w:t>instalează,</w:t>
      </w:r>
      <w:r>
        <w:rPr>
          <w:spacing w:val="-1"/>
        </w:rPr>
        <w:t xml:space="preserve"> </w:t>
      </w:r>
      <w:r>
        <w:t>asigurându-se</w:t>
      </w:r>
      <w:r>
        <w:rPr>
          <w:spacing w:val="-4"/>
        </w:rPr>
        <w:t xml:space="preserve"> </w:t>
      </w:r>
      <w:r>
        <w:t>o</w:t>
      </w:r>
      <w:r>
        <w:rPr>
          <w:spacing w:val="-3"/>
        </w:rPr>
        <w:t xml:space="preserve"> </w:t>
      </w:r>
      <w:r>
        <w:t>drenare</w:t>
      </w:r>
      <w:r>
        <w:rPr>
          <w:spacing w:val="-2"/>
        </w:rPr>
        <w:t xml:space="preserve"> </w:t>
      </w:r>
      <w:r>
        <w:t>mai</w:t>
      </w:r>
      <w:r>
        <w:rPr>
          <w:spacing w:val="-3"/>
        </w:rPr>
        <w:t xml:space="preserve"> </w:t>
      </w:r>
      <w:r>
        <w:t>bună</w:t>
      </w:r>
      <w:r>
        <w:rPr>
          <w:spacing w:val="-4"/>
        </w:rPr>
        <w:t xml:space="preserve"> </w:t>
      </w:r>
      <w:r>
        <w:t>a</w:t>
      </w:r>
      <w:r>
        <w:rPr>
          <w:spacing w:val="-2"/>
        </w:rPr>
        <w:t xml:space="preserve"> </w:t>
      </w:r>
      <w:r>
        <w:t>apelor de infiltrație sau provenite din precipitații, cu atât mai mult dacă avem în vedere fenomenul de degradare identificat datorat excesului de umiditate.</w:t>
      </w:r>
    </w:p>
    <w:p w:rsidR="002526B5" w:rsidRDefault="0044681A">
      <w:pPr>
        <w:pStyle w:val="Heading1"/>
        <w:spacing w:before="5" w:line="235" w:lineRule="auto"/>
        <w:ind w:right="316" w:firstLine="708"/>
        <w:jc w:val="both"/>
        <w:rPr>
          <w:b w:val="0"/>
        </w:rPr>
      </w:pPr>
      <w:r>
        <w:t>Deoarece teritoriul</w:t>
      </w:r>
      <w:r>
        <w:rPr>
          <w:spacing w:val="-1"/>
        </w:rPr>
        <w:t xml:space="preserve"> </w:t>
      </w:r>
      <w:r>
        <w:t>studiat</w:t>
      </w:r>
      <w:r>
        <w:rPr>
          <w:spacing w:val="-2"/>
        </w:rPr>
        <w:t xml:space="preserve"> </w:t>
      </w:r>
      <w:r>
        <w:t>nu este traversat</w:t>
      </w:r>
      <w:r>
        <w:rPr>
          <w:spacing w:val="-2"/>
        </w:rPr>
        <w:t xml:space="preserve"> </w:t>
      </w:r>
      <w:r>
        <w:t>de nici</w:t>
      </w:r>
      <w:r>
        <w:rPr>
          <w:spacing w:val="-1"/>
        </w:rPr>
        <w:t xml:space="preserve"> </w:t>
      </w:r>
      <w:r>
        <w:t>o</w:t>
      </w:r>
      <w:r>
        <w:rPr>
          <w:spacing w:val="-1"/>
        </w:rPr>
        <w:t xml:space="preserve"> </w:t>
      </w:r>
      <w:r>
        <w:t>apă</w:t>
      </w:r>
      <w:r>
        <w:rPr>
          <w:spacing w:val="-1"/>
        </w:rPr>
        <w:t xml:space="preserve"> </w:t>
      </w:r>
      <w:r>
        <w:t>curgătoare, acesta nici nu afectează în vreun fel resursa respectivă</w:t>
      </w:r>
      <w:r>
        <w:rPr>
          <w:b w:val="0"/>
        </w:rPr>
        <w:t>.</w:t>
      </w:r>
    </w:p>
    <w:p w:rsidR="002526B5" w:rsidRDefault="0044681A">
      <w:pPr>
        <w:spacing w:before="7"/>
        <w:ind w:left="260" w:right="314" w:firstLine="708"/>
        <w:jc w:val="both"/>
        <w:rPr>
          <w:b/>
          <w:sz w:val="24"/>
        </w:rPr>
      </w:pPr>
      <w:r>
        <w:rPr>
          <w:b/>
          <w:sz w:val="24"/>
        </w:rPr>
        <w:t>Teritoriul</w:t>
      </w:r>
      <w:r>
        <w:rPr>
          <w:b/>
          <w:spacing w:val="-4"/>
          <w:sz w:val="24"/>
        </w:rPr>
        <w:t xml:space="preserve"> </w:t>
      </w:r>
      <w:r>
        <w:rPr>
          <w:b/>
          <w:sz w:val="24"/>
        </w:rPr>
        <w:t>ce</w:t>
      </w:r>
      <w:r>
        <w:rPr>
          <w:b/>
          <w:spacing w:val="-6"/>
          <w:sz w:val="24"/>
        </w:rPr>
        <w:t xml:space="preserve"> </w:t>
      </w:r>
      <w:r>
        <w:rPr>
          <w:b/>
          <w:sz w:val="24"/>
        </w:rPr>
        <w:t>urmează</w:t>
      </w:r>
      <w:r>
        <w:rPr>
          <w:b/>
          <w:spacing w:val="-5"/>
          <w:sz w:val="24"/>
        </w:rPr>
        <w:t xml:space="preserve"> </w:t>
      </w:r>
      <w:r>
        <w:rPr>
          <w:b/>
          <w:sz w:val="24"/>
        </w:rPr>
        <w:t>a</w:t>
      </w:r>
      <w:r>
        <w:rPr>
          <w:b/>
          <w:spacing w:val="-2"/>
          <w:sz w:val="24"/>
        </w:rPr>
        <w:t xml:space="preserve"> </w:t>
      </w:r>
      <w:r>
        <w:rPr>
          <w:b/>
          <w:sz w:val="24"/>
        </w:rPr>
        <w:t>fi</w:t>
      </w:r>
      <w:r>
        <w:rPr>
          <w:b/>
          <w:spacing w:val="-4"/>
          <w:sz w:val="24"/>
        </w:rPr>
        <w:t xml:space="preserve"> </w:t>
      </w:r>
      <w:r>
        <w:rPr>
          <w:b/>
          <w:sz w:val="24"/>
        </w:rPr>
        <w:t>împădurit</w:t>
      </w:r>
      <w:r>
        <w:rPr>
          <w:b/>
          <w:spacing w:val="-6"/>
          <w:sz w:val="24"/>
        </w:rPr>
        <w:t xml:space="preserve"> </w:t>
      </w:r>
      <w:r>
        <w:rPr>
          <w:b/>
          <w:sz w:val="24"/>
        </w:rPr>
        <w:t>se</w:t>
      </w:r>
      <w:r>
        <w:rPr>
          <w:b/>
          <w:spacing w:val="-6"/>
          <w:sz w:val="24"/>
        </w:rPr>
        <w:t xml:space="preserve"> </w:t>
      </w:r>
      <w:r>
        <w:rPr>
          <w:b/>
          <w:sz w:val="24"/>
        </w:rPr>
        <w:t>găsește</w:t>
      </w:r>
      <w:r>
        <w:rPr>
          <w:b/>
          <w:spacing w:val="-3"/>
          <w:sz w:val="24"/>
        </w:rPr>
        <w:t xml:space="preserve"> </w:t>
      </w:r>
      <w:r>
        <w:rPr>
          <w:b/>
          <w:sz w:val="24"/>
        </w:rPr>
        <w:t>la</w:t>
      </w:r>
      <w:r>
        <w:rPr>
          <w:b/>
          <w:spacing w:val="-5"/>
          <w:sz w:val="24"/>
        </w:rPr>
        <w:t xml:space="preserve"> </w:t>
      </w:r>
      <w:r>
        <w:rPr>
          <w:b/>
          <w:sz w:val="24"/>
        </w:rPr>
        <w:t>o</w:t>
      </w:r>
      <w:r>
        <w:rPr>
          <w:b/>
          <w:spacing w:val="-5"/>
          <w:sz w:val="24"/>
        </w:rPr>
        <w:t xml:space="preserve"> </w:t>
      </w:r>
      <w:r>
        <w:rPr>
          <w:b/>
          <w:sz w:val="24"/>
        </w:rPr>
        <w:t>distanță</w:t>
      </w:r>
      <w:r>
        <w:rPr>
          <w:b/>
          <w:spacing w:val="-5"/>
          <w:sz w:val="24"/>
        </w:rPr>
        <w:t xml:space="preserve"> </w:t>
      </w:r>
      <w:r>
        <w:rPr>
          <w:b/>
          <w:sz w:val="24"/>
        </w:rPr>
        <w:t>de</w:t>
      </w:r>
      <w:r>
        <w:rPr>
          <w:b/>
          <w:spacing w:val="-6"/>
          <w:sz w:val="24"/>
        </w:rPr>
        <w:t xml:space="preserve"> </w:t>
      </w:r>
      <w:r>
        <w:rPr>
          <w:b/>
          <w:sz w:val="24"/>
        </w:rPr>
        <w:t>aproximativ</w:t>
      </w:r>
      <w:r>
        <w:rPr>
          <w:b/>
          <w:spacing w:val="-5"/>
          <w:sz w:val="24"/>
        </w:rPr>
        <w:t xml:space="preserve"> </w:t>
      </w:r>
      <w:r>
        <w:rPr>
          <w:b/>
          <w:sz w:val="24"/>
        </w:rPr>
        <w:t>800</w:t>
      </w:r>
      <w:r>
        <w:rPr>
          <w:b/>
          <w:spacing w:val="-5"/>
          <w:sz w:val="24"/>
        </w:rPr>
        <w:t xml:space="preserve"> </w:t>
      </w:r>
      <w:r>
        <w:rPr>
          <w:b/>
          <w:sz w:val="24"/>
        </w:rPr>
        <w:t>- 1000</w:t>
      </w:r>
      <w:r>
        <w:rPr>
          <w:b/>
          <w:spacing w:val="-11"/>
          <w:sz w:val="24"/>
        </w:rPr>
        <w:t xml:space="preserve"> </w:t>
      </w:r>
      <w:r>
        <w:rPr>
          <w:b/>
          <w:sz w:val="24"/>
        </w:rPr>
        <w:t>metri</w:t>
      </w:r>
      <w:r>
        <w:rPr>
          <w:b/>
          <w:spacing w:val="-10"/>
          <w:sz w:val="24"/>
        </w:rPr>
        <w:t xml:space="preserve"> </w:t>
      </w:r>
      <w:r>
        <w:rPr>
          <w:b/>
          <w:sz w:val="24"/>
        </w:rPr>
        <w:t>față</w:t>
      </w:r>
      <w:r>
        <w:rPr>
          <w:b/>
          <w:spacing w:val="-11"/>
          <w:sz w:val="24"/>
        </w:rPr>
        <w:t xml:space="preserve"> </w:t>
      </w:r>
      <w:r>
        <w:rPr>
          <w:b/>
          <w:sz w:val="24"/>
        </w:rPr>
        <w:t>de</w:t>
      </w:r>
      <w:r>
        <w:rPr>
          <w:b/>
          <w:spacing w:val="-12"/>
          <w:sz w:val="24"/>
        </w:rPr>
        <w:t xml:space="preserve"> </w:t>
      </w:r>
      <w:r>
        <w:rPr>
          <w:b/>
          <w:sz w:val="24"/>
        </w:rPr>
        <w:t>Fluviul</w:t>
      </w:r>
      <w:r>
        <w:rPr>
          <w:b/>
          <w:spacing w:val="-10"/>
          <w:sz w:val="24"/>
        </w:rPr>
        <w:t xml:space="preserve"> </w:t>
      </w:r>
      <w:r>
        <w:rPr>
          <w:b/>
          <w:sz w:val="24"/>
        </w:rPr>
        <w:t>Dunărea.</w:t>
      </w:r>
      <w:r>
        <w:rPr>
          <w:b/>
          <w:spacing w:val="-11"/>
          <w:sz w:val="24"/>
        </w:rPr>
        <w:t xml:space="preserve"> </w:t>
      </w:r>
      <w:r>
        <w:rPr>
          <w:b/>
          <w:sz w:val="24"/>
        </w:rPr>
        <w:t>Ca</w:t>
      </w:r>
      <w:r>
        <w:rPr>
          <w:b/>
          <w:spacing w:val="-11"/>
          <w:sz w:val="24"/>
        </w:rPr>
        <w:t xml:space="preserve"> </w:t>
      </w:r>
      <w:r>
        <w:rPr>
          <w:b/>
          <w:sz w:val="24"/>
        </w:rPr>
        <w:t>urmare,</w:t>
      </w:r>
      <w:r>
        <w:rPr>
          <w:b/>
          <w:spacing w:val="-8"/>
          <w:sz w:val="24"/>
        </w:rPr>
        <w:t xml:space="preserve"> </w:t>
      </w:r>
      <w:r>
        <w:rPr>
          <w:b/>
          <w:sz w:val="24"/>
        </w:rPr>
        <w:t>ținând</w:t>
      </w:r>
      <w:r>
        <w:rPr>
          <w:b/>
          <w:spacing w:val="-12"/>
          <w:sz w:val="24"/>
        </w:rPr>
        <w:t xml:space="preserve"> </w:t>
      </w:r>
      <w:r>
        <w:rPr>
          <w:b/>
          <w:sz w:val="24"/>
        </w:rPr>
        <w:t>cont</w:t>
      </w:r>
      <w:r>
        <w:rPr>
          <w:b/>
          <w:spacing w:val="-11"/>
          <w:sz w:val="24"/>
        </w:rPr>
        <w:t xml:space="preserve"> </w:t>
      </w:r>
      <w:r>
        <w:rPr>
          <w:b/>
          <w:sz w:val="24"/>
        </w:rPr>
        <w:t>de</w:t>
      </w:r>
      <w:r>
        <w:rPr>
          <w:b/>
          <w:spacing w:val="-12"/>
          <w:sz w:val="24"/>
        </w:rPr>
        <w:t xml:space="preserve"> </w:t>
      </w:r>
      <w:r>
        <w:rPr>
          <w:b/>
          <w:sz w:val="24"/>
        </w:rPr>
        <w:t>lucrările</w:t>
      </w:r>
      <w:r>
        <w:rPr>
          <w:b/>
          <w:spacing w:val="-12"/>
          <w:sz w:val="24"/>
        </w:rPr>
        <w:t xml:space="preserve"> </w:t>
      </w:r>
      <w:r>
        <w:rPr>
          <w:b/>
          <w:sz w:val="24"/>
        </w:rPr>
        <w:t>ce</w:t>
      </w:r>
      <w:r>
        <w:rPr>
          <w:b/>
          <w:spacing w:val="-12"/>
          <w:sz w:val="24"/>
        </w:rPr>
        <w:t xml:space="preserve"> </w:t>
      </w:r>
      <w:r>
        <w:rPr>
          <w:b/>
          <w:sz w:val="24"/>
        </w:rPr>
        <w:t>se</w:t>
      </w:r>
      <w:r>
        <w:rPr>
          <w:b/>
          <w:spacing w:val="-12"/>
          <w:sz w:val="24"/>
        </w:rPr>
        <w:t xml:space="preserve"> </w:t>
      </w:r>
      <w:r>
        <w:rPr>
          <w:b/>
          <w:sz w:val="24"/>
        </w:rPr>
        <w:t>efectuează prin</w:t>
      </w:r>
      <w:r>
        <w:rPr>
          <w:b/>
          <w:spacing w:val="-15"/>
          <w:sz w:val="24"/>
        </w:rPr>
        <w:t xml:space="preserve"> </w:t>
      </w:r>
      <w:r>
        <w:rPr>
          <w:b/>
          <w:sz w:val="24"/>
        </w:rPr>
        <w:t>proiect</w:t>
      </w:r>
      <w:r>
        <w:rPr>
          <w:b/>
          <w:spacing w:val="-15"/>
          <w:sz w:val="24"/>
        </w:rPr>
        <w:t xml:space="preserve"> </w:t>
      </w:r>
      <w:r>
        <w:rPr>
          <w:b/>
          <w:sz w:val="24"/>
        </w:rPr>
        <w:t>și</w:t>
      </w:r>
      <w:r>
        <w:rPr>
          <w:b/>
          <w:spacing w:val="-15"/>
          <w:sz w:val="24"/>
        </w:rPr>
        <w:t xml:space="preserve"> </w:t>
      </w:r>
      <w:r>
        <w:rPr>
          <w:b/>
          <w:sz w:val="24"/>
        </w:rPr>
        <w:t>de</w:t>
      </w:r>
      <w:r>
        <w:rPr>
          <w:b/>
          <w:spacing w:val="-15"/>
          <w:sz w:val="24"/>
        </w:rPr>
        <w:t xml:space="preserve"> </w:t>
      </w:r>
      <w:r>
        <w:rPr>
          <w:b/>
          <w:sz w:val="24"/>
        </w:rPr>
        <w:t>distanța</w:t>
      </w:r>
      <w:r>
        <w:rPr>
          <w:b/>
          <w:spacing w:val="-15"/>
          <w:sz w:val="24"/>
        </w:rPr>
        <w:t xml:space="preserve"> </w:t>
      </w:r>
      <w:r>
        <w:rPr>
          <w:b/>
          <w:sz w:val="24"/>
        </w:rPr>
        <w:t>față</w:t>
      </w:r>
      <w:r>
        <w:rPr>
          <w:b/>
          <w:spacing w:val="-15"/>
          <w:sz w:val="24"/>
        </w:rPr>
        <w:t xml:space="preserve"> </w:t>
      </w:r>
      <w:r>
        <w:rPr>
          <w:b/>
          <w:sz w:val="24"/>
        </w:rPr>
        <w:t>de</w:t>
      </w:r>
      <w:r>
        <w:rPr>
          <w:b/>
          <w:spacing w:val="-15"/>
          <w:sz w:val="24"/>
        </w:rPr>
        <w:t xml:space="preserve"> </w:t>
      </w:r>
      <w:r>
        <w:rPr>
          <w:b/>
          <w:sz w:val="24"/>
        </w:rPr>
        <w:t>cursul</w:t>
      </w:r>
      <w:r>
        <w:rPr>
          <w:b/>
          <w:spacing w:val="-15"/>
          <w:sz w:val="24"/>
        </w:rPr>
        <w:t xml:space="preserve"> </w:t>
      </w:r>
      <w:r>
        <w:rPr>
          <w:b/>
          <w:sz w:val="24"/>
        </w:rPr>
        <w:t>de</w:t>
      </w:r>
      <w:r>
        <w:rPr>
          <w:b/>
          <w:spacing w:val="-15"/>
          <w:sz w:val="24"/>
        </w:rPr>
        <w:t xml:space="preserve"> </w:t>
      </w:r>
      <w:r>
        <w:rPr>
          <w:b/>
          <w:sz w:val="24"/>
        </w:rPr>
        <w:t>apă</w:t>
      </w:r>
      <w:r>
        <w:rPr>
          <w:b/>
          <w:spacing w:val="-15"/>
          <w:sz w:val="24"/>
        </w:rPr>
        <w:t xml:space="preserve"> </w:t>
      </w:r>
      <w:r>
        <w:rPr>
          <w:b/>
          <w:sz w:val="24"/>
        </w:rPr>
        <w:t>menționat,</w:t>
      </w:r>
      <w:r>
        <w:rPr>
          <w:b/>
          <w:spacing w:val="-15"/>
          <w:sz w:val="24"/>
        </w:rPr>
        <w:t xml:space="preserve"> </w:t>
      </w:r>
      <w:r>
        <w:rPr>
          <w:b/>
          <w:sz w:val="24"/>
        </w:rPr>
        <w:t>se</w:t>
      </w:r>
      <w:r>
        <w:rPr>
          <w:b/>
          <w:spacing w:val="-15"/>
          <w:sz w:val="24"/>
        </w:rPr>
        <w:t xml:space="preserve"> </w:t>
      </w:r>
      <w:r>
        <w:rPr>
          <w:b/>
          <w:sz w:val="24"/>
        </w:rPr>
        <w:t>concluzionează</w:t>
      </w:r>
      <w:r>
        <w:rPr>
          <w:b/>
          <w:spacing w:val="-15"/>
          <w:sz w:val="24"/>
        </w:rPr>
        <w:t xml:space="preserve"> </w:t>
      </w:r>
      <w:r>
        <w:rPr>
          <w:b/>
          <w:sz w:val="24"/>
        </w:rPr>
        <w:t>că</w:t>
      </w:r>
      <w:r>
        <w:rPr>
          <w:b/>
          <w:spacing w:val="-15"/>
          <w:sz w:val="24"/>
        </w:rPr>
        <w:t xml:space="preserve"> </w:t>
      </w:r>
      <w:r>
        <w:rPr>
          <w:b/>
          <w:sz w:val="24"/>
        </w:rPr>
        <w:t>proiectul nu intră sub incidența art. 48 și 54 din Legea Apelor nr. 107/1996, cu modificările și completările ulterioare.</w:t>
      </w:r>
    </w:p>
    <w:p w:rsidR="002526B5" w:rsidRDefault="0044681A">
      <w:pPr>
        <w:pStyle w:val="BodyText"/>
        <w:ind w:left="260" w:right="315" w:firstLine="708"/>
        <w:jc w:val="both"/>
      </w:pPr>
      <w:r>
        <w:t>Biodiversitatea</w:t>
      </w:r>
      <w:r>
        <w:rPr>
          <w:spacing w:val="-2"/>
        </w:rPr>
        <w:t xml:space="preserve"> </w:t>
      </w:r>
      <w:r>
        <w:t>are</w:t>
      </w:r>
      <w:r>
        <w:rPr>
          <w:spacing w:val="-4"/>
        </w:rPr>
        <w:t xml:space="preserve"> </w:t>
      </w:r>
      <w:r>
        <w:t>de</w:t>
      </w:r>
      <w:r>
        <w:rPr>
          <w:spacing w:val="-2"/>
        </w:rPr>
        <w:t xml:space="preserve"> </w:t>
      </w:r>
      <w:r>
        <w:t>câştigat</w:t>
      </w:r>
      <w:r>
        <w:rPr>
          <w:spacing w:val="-3"/>
        </w:rPr>
        <w:t xml:space="preserve"> </w:t>
      </w:r>
      <w:r>
        <w:t>in</w:t>
      </w:r>
      <w:r>
        <w:rPr>
          <w:spacing w:val="-3"/>
        </w:rPr>
        <w:t xml:space="preserve"> </w:t>
      </w:r>
      <w:r>
        <w:t>urma</w:t>
      </w:r>
      <w:r>
        <w:rPr>
          <w:spacing w:val="-4"/>
        </w:rPr>
        <w:t xml:space="preserve"> </w:t>
      </w:r>
      <w:r>
        <w:t>împăduririi</w:t>
      </w:r>
      <w:r>
        <w:rPr>
          <w:spacing w:val="-3"/>
        </w:rPr>
        <w:t xml:space="preserve"> </w:t>
      </w:r>
      <w:r>
        <w:t>terenului</w:t>
      </w:r>
      <w:r>
        <w:rPr>
          <w:spacing w:val="-3"/>
        </w:rPr>
        <w:t xml:space="preserve"> </w:t>
      </w:r>
      <w:r>
        <w:t>agricol</w:t>
      </w:r>
      <w:r>
        <w:rPr>
          <w:spacing w:val="-3"/>
        </w:rPr>
        <w:t xml:space="preserve"> </w:t>
      </w:r>
      <w:r>
        <w:t>şi</w:t>
      </w:r>
      <w:r>
        <w:rPr>
          <w:spacing w:val="-3"/>
        </w:rPr>
        <w:t xml:space="preserve"> </w:t>
      </w:r>
      <w:r>
        <w:t>înfiinţarea</w:t>
      </w:r>
      <w:r>
        <w:rPr>
          <w:spacing w:val="-4"/>
        </w:rPr>
        <w:t xml:space="preserve"> </w:t>
      </w:r>
      <w:r>
        <w:t>unui arboret</w:t>
      </w:r>
      <w:r>
        <w:rPr>
          <w:spacing w:val="-10"/>
        </w:rPr>
        <w:t xml:space="preserve"> </w:t>
      </w:r>
      <w:r>
        <w:t>stabil</w:t>
      </w:r>
      <w:r>
        <w:rPr>
          <w:spacing w:val="-10"/>
        </w:rPr>
        <w:t xml:space="preserve"> </w:t>
      </w:r>
      <w:r>
        <w:t>întrucât</w:t>
      </w:r>
      <w:r>
        <w:rPr>
          <w:spacing w:val="-10"/>
        </w:rPr>
        <w:t xml:space="preserve"> </w:t>
      </w:r>
      <w:r>
        <w:t>este</w:t>
      </w:r>
      <w:r>
        <w:rPr>
          <w:spacing w:val="-12"/>
        </w:rPr>
        <w:t xml:space="preserve"> </w:t>
      </w:r>
      <w:r>
        <w:t>binecunoscut</w:t>
      </w:r>
      <w:r>
        <w:rPr>
          <w:spacing w:val="-10"/>
        </w:rPr>
        <w:t xml:space="preserve"> </w:t>
      </w:r>
      <w:r>
        <w:t>faptul</w:t>
      </w:r>
      <w:r>
        <w:rPr>
          <w:spacing w:val="-10"/>
        </w:rPr>
        <w:t xml:space="preserve"> </w:t>
      </w:r>
      <w:r>
        <w:t>că</w:t>
      </w:r>
      <w:r>
        <w:rPr>
          <w:spacing w:val="-12"/>
        </w:rPr>
        <w:t xml:space="preserve"> </w:t>
      </w:r>
      <w:r>
        <w:t>în</w:t>
      </w:r>
      <w:r>
        <w:rPr>
          <w:spacing w:val="-11"/>
        </w:rPr>
        <w:t xml:space="preserve"> </w:t>
      </w:r>
      <w:r>
        <w:t>pădure</w:t>
      </w:r>
      <w:r>
        <w:rPr>
          <w:spacing w:val="-12"/>
        </w:rPr>
        <w:t xml:space="preserve"> </w:t>
      </w:r>
      <w:r>
        <w:t>se</w:t>
      </w:r>
      <w:r>
        <w:rPr>
          <w:spacing w:val="-12"/>
        </w:rPr>
        <w:t xml:space="preserve"> </w:t>
      </w:r>
      <w:r>
        <w:t>adăpostesc</w:t>
      </w:r>
      <w:r>
        <w:rPr>
          <w:spacing w:val="-12"/>
        </w:rPr>
        <w:t xml:space="preserve"> </w:t>
      </w:r>
      <w:r>
        <w:t>şi</w:t>
      </w:r>
      <w:r>
        <w:rPr>
          <w:spacing w:val="-10"/>
        </w:rPr>
        <w:t xml:space="preserve"> </w:t>
      </w:r>
      <w:r>
        <w:t>trăiesc</w:t>
      </w:r>
      <w:r>
        <w:rPr>
          <w:spacing w:val="-12"/>
        </w:rPr>
        <w:t xml:space="preserve"> </w:t>
      </w:r>
      <w:r>
        <w:t>numeroase specii de animale, vertebrate şi nevertebrate, cărora arboretul aflat în diverse stadii de dezvoltare le asigură adăpostul şi liniştea necesare perpetuării acestora.</w:t>
      </w:r>
    </w:p>
    <w:p w:rsidR="002526B5" w:rsidRDefault="002526B5">
      <w:pPr>
        <w:pStyle w:val="BodyText"/>
      </w:pPr>
    </w:p>
    <w:p w:rsidR="002526B5" w:rsidRDefault="0044681A">
      <w:pPr>
        <w:pStyle w:val="ListParagraph"/>
        <w:numPr>
          <w:ilvl w:val="0"/>
          <w:numId w:val="20"/>
        </w:numPr>
        <w:tabs>
          <w:tab w:val="left" w:pos="1387"/>
        </w:tabs>
        <w:ind w:left="1387" w:hanging="419"/>
        <w:jc w:val="left"/>
        <w:rPr>
          <w:b/>
          <w:sz w:val="24"/>
          <w:u w:val="single"/>
        </w:rPr>
      </w:pPr>
      <w:bookmarkStart w:id="19" w:name="_bookmark8"/>
      <w:bookmarkEnd w:id="19"/>
      <w:r>
        <w:rPr>
          <w:b/>
          <w:spacing w:val="-7"/>
          <w:sz w:val="24"/>
          <w:u w:val="single"/>
        </w:rPr>
        <w:t xml:space="preserve"> </w:t>
      </w:r>
      <w:r>
        <w:rPr>
          <w:b/>
          <w:sz w:val="24"/>
          <w:u w:val="single"/>
        </w:rPr>
        <w:t>Descrierea</w:t>
      </w:r>
      <w:r>
        <w:rPr>
          <w:b/>
          <w:spacing w:val="-4"/>
          <w:sz w:val="24"/>
          <w:u w:val="single"/>
        </w:rPr>
        <w:t xml:space="preserve"> </w:t>
      </w:r>
      <w:r>
        <w:rPr>
          <w:b/>
          <w:sz w:val="24"/>
          <w:u w:val="single"/>
        </w:rPr>
        <w:t>aspectelor</w:t>
      </w:r>
      <w:r>
        <w:rPr>
          <w:b/>
          <w:spacing w:val="-5"/>
          <w:sz w:val="24"/>
          <w:u w:val="single"/>
        </w:rPr>
        <w:t xml:space="preserve"> </w:t>
      </w:r>
      <w:r>
        <w:rPr>
          <w:b/>
          <w:sz w:val="24"/>
          <w:u w:val="single"/>
        </w:rPr>
        <w:t>de</w:t>
      </w:r>
      <w:r>
        <w:rPr>
          <w:b/>
          <w:spacing w:val="-3"/>
          <w:sz w:val="24"/>
          <w:u w:val="single"/>
        </w:rPr>
        <w:t xml:space="preserve"> </w:t>
      </w:r>
      <w:r>
        <w:rPr>
          <w:b/>
          <w:sz w:val="24"/>
          <w:u w:val="single"/>
        </w:rPr>
        <w:t>mediu</w:t>
      </w:r>
      <w:r>
        <w:rPr>
          <w:b/>
          <w:spacing w:val="-3"/>
          <w:sz w:val="24"/>
          <w:u w:val="single"/>
        </w:rPr>
        <w:t xml:space="preserve"> </w:t>
      </w:r>
      <w:r>
        <w:rPr>
          <w:b/>
          <w:sz w:val="24"/>
          <w:u w:val="single"/>
        </w:rPr>
        <w:t>susceptibile</w:t>
      </w:r>
      <w:r>
        <w:rPr>
          <w:b/>
          <w:spacing w:val="-5"/>
          <w:sz w:val="24"/>
          <w:u w:val="single"/>
        </w:rPr>
        <w:t xml:space="preserve"> </w:t>
      </w:r>
      <w:r>
        <w:rPr>
          <w:b/>
          <w:sz w:val="24"/>
          <w:u w:val="single"/>
        </w:rPr>
        <w:t>a</w:t>
      </w:r>
      <w:r>
        <w:rPr>
          <w:b/>
          <w:spacing w:val="-4"/>
          <w:sz w:val="24"/>
          <w:u w:val="single"/>
        </w:rPr>
        <w:t xml:space="preserve"> </w:t>
      </w:r>
      <w:r>
        <w:rPr>
          <w:b/>
          <w:sz w:val="24"/>
          <w:u w:val="single"/>
        </w:rPr>
        <w:t>fi</w:t>
      </w:r>
      <w:r>
        <w:rPr>
          <w:b/>
          <w:spacing w:val="-4"/>
          <w:sz w:val="24"/>
          <w:u w:val="single"/>
        </w:rPr>
        <w:t xml:space="preserve"> </w:t>
      </w:r>
      <w:r>
        <w:rPr>
          <w:b/>
          <w:sz w:val="24"/>
          <w:u w:val="single"/>
        </w:rPr>
        <w:t>afectate</w:t>
      </w:r>
      <w:r>
        <w:rPr>
          <w:b/>
          <w:spacing w:val="-5"/>
          <w:sz w:val="24"/>
          <w:u w:val="single"/>
        </w:rPr>
        <w:t xml:space="preserve"> </w:t>
      </w:r>
      <w:r>
        <w:rPr>
          <w:b/>
          <w:sz w:val="24"/>
          <w:u w:val="single"/>
        </w:rPr>
        <w:t>în</w:t>
      </w:r>
      <w:r>
        <w:rPr>
          <w:b/>
          <w:spacing w:val="-1"/>
          <w:sz w:val="24"/>
          <w:u w:val="single"/>
        </w:rPr>
        <w:t xml:space="preserve"> </w:t>
      </w:r>
      <w:r>
        <w:rPr>
          <w:b/>
          <w:sz w:val="24"/>
          <w:u w:val="single"/>
        </w:rPr>
        <w:t>mod</w:t>
      </w:r>
      <w:r>
        <w:rPr>
          <w:b/>
          <w:spacing w:val="-3"/>
          <w:sz w:val="24"/>
          <w:u w:val="single"/>
        </w:rPr>
        <w:t xml:space="preserve"> </w:t>
      </w:r>
      <w:r>
        <w:rPr>
          <w:b/>
          <w:spacing w:val="-2"/>
          <w:sz w:val="24"/>
          <w:u w:val="single"/>
        </w:rPr>
        <w:t>semnificativ</w:t>
      </w:r>
    </w:p>
    <w:p w:rsidR="002526B5" w:rsidRDefault="0044681A">
      <w:pPr>
        <w:ind w:left="260"/>
        <w:rPr>
          <w:b/>
          <w:sz w:val="24"/>
        </w:rPr>
      </w:pPr>
      <w:r>
        <w:rPr>
          <w:b/>
          <w:sz w:val="24"/>
          <w:u w:val="single"/>
        </w:rPr>
        <w:t>de</w:t>
      </w:r>
      <w:r>
        <w:rPr>
          <w:b/>
          <w:spacing w:val="-3"/>
          <w:sz w:val="24"/>
          <w:u w:val="single"/>
        </w:rPr>
        <w:t xml:space="preserve"> </w:t>
      </w:r>
      <w:r>
        <w:rPr>
          <w:b/>
          <w:spacing w:val="-2"/>
          <w:sz w:val="24"/>
          <w:u w:val="single"/>
        </w:rPr>
        <w:t>proiect:</w:t>
      </w:r>
    </w:p>
    <w:p w:rsidR="002526B5" w:rsidRDefault="0044681A">
      <w:pPr>
        <w:ind w:left="967" w:right="314" w:firstLine="705"/>
        <w:jc w:val="both"/>
        <w:rPr>
          <w:b/>
          <w:sz w:val="24"/>
        </w:rPr>
      </w:pPr>
      <w:r>
        <w:rPr>
          <w:b/>
          <w:sz w:val="24"/>
        </w:rPr>
        <w:t>-</w:t>
      </w:r>
      <w:r>
        <w:rPr>
          <w:b/>
          <w:spacing w:val="-3"/>
          <w:sz w:val="24"/>
        </w:rPr>
        <w:t xml:space="preserve"> </w:t>
      </w:r>
      <w:r>
        <w:rPr>
          <w:b/>
          <w:sz w:val="24"/>
        </w:rPr>
        <w:t>impactul</w:t>
      </w:r>
      <w:r>
        <w:rPr>
          <w:b/>
          <w:spacing w:val="-2"/>
          <w:sz w:val="24"/>
        </w:rPr>
        <w:t xml:space="preserve"> </w:t>
      </w:r>
      <w:r>
        <w:rPr>
          <w:b/>
          <w:sz w:val="24"/>
        </w:rPr>
        <w:t>asupra</w:t>
      </w:r>
      <w:r>
        <w:rPr>
          <w:b/>
          <w:spacing w:val="-2"/>
          <w:sz w:val="24"/>
        </w:rPr>
        <w:t xml:space="preserve"> </w:t>
      </w:r>
      <w:r>
        <w:rPr>
          <w:b/>
          <w:sz w:val="24"/>
        </w:rPr>
        <w:t>populaţiei,</w:t>
      </w:r>
      <w:r>
        <w:rPr>
          <w:b/>
          <w:spacing w:val="-2"/>
          <w:sz w:val="24"/>
        </w:rPr>
        <w:t xml:space="preserve"> </w:t>
      </w:r>
      <w:r>
        <w:rPr>
          <w:b/>
          <w:sz w:val="24"/>
        </w:rPr>
        <w:t>sănătăţii</w:t>
      </w:r>
      <w:r>
        <w:rPr>
          <w:b/>
          <w:spacing w:val="-2"/>
          <w:sz w:val="24"/>
        </w:rPr>
        <w:t xml:space="preserve"> </w:t>
      </w:r>
      <w:r>
        <w:rPr>
          <w:b/>
          <w:sz w:val="24"/>
        </w:rPr>
        <w:t>umane, biodiversităţii</w:t>
      </w:r>
      <w:r>
        <w:rPr>
          <w:b/>
          <w:spacing w:val="-2"/>
          <w:sz w:val="24"/>
        </w:rPr>
        <w:t xml:space="preserve"> </w:t>
      </w:r>
      <w:r>
        <w:rPr>
          <w:b/>
          <w:sz w:val="24"/>
        </w:rPr>
        <w:t>(acordând</w:t>
      </w:r>
      <w:r>
        <w:rPr>
          <w:b/>
          <w:spacing w:val="-1"/>
          <w:sz w:val="24"/>
        </w:rPr>
        <w:t xml:space="preserve"> </w:t>
      </w:r>
      <w:r>
        <w:rPr>
          <w:b/>
          <w:sz w:val="24"/>
        </w:rPr>
        <w:t>o atenţie specială speciilor şi habitatelor protejate), conservarea habitatelor naturale,</w:t>
      </w:r>
      <w:r>
        <w:rPr>
          <w:b/>
          <w:spacing w:val="-3"/>
          <w:sz w:val="24"/>
        </w:rPr>
        <w:t xml:space="preserve"> </w:t>
      </w:r>
      <w:r>
        <w:rPr>
          <w:b/>
          <w:sz w:val="24"/>
        </w:rPr>
        <w:t>a</w:t>
      </w:r>
      <w:r>
        <w:rPr>
          <w:b/>
          <w:spacing w:val="-3"/>
          <w:sz w:val="24"/>
        </w:rPr>
        <w:t xml:space="preserve"> </w:t>
      </w:r>
      <w:r>
        <w:rPr>
          <w:b/>
          <w:sz w:val="24"/>
        </w:rPr>
        <w:t>florei</w:t>
      </w:r>
      <w:r>
        <w:rPr>
          <w:b/>
          <w:spacing w:val="-3"/>
          <w:sz w:val="24"/>
        </w:rPr>
        <w:t xml:space="preserve"> </w:t>
      </w:r>
      <w:r>
        <w:rPr>
          <w:b/>
          <w:sz w:val="24"/>
        </w:rPr>
        <w:t>şi</w:t>
      </w:r>
      <w:r>
        <w:rPr>
          <w:b/>
          <w:spacing w:val="-3"/>
          <w:sz w:val="24"/>
        </w:rPr>
        <w:t xml:space="preserve"> </w:t>
      </w:r>
      <w:r>
        <w:rPr>
          <w:b/>
          <w:sz w:val="24"/>
        </w:rPr>
        <w:t>a</w:t>
      </w:r>
      <w:r>
        <w:rPr>
          <w:b/>
          <w:spacing w:val="-3"/>
          <w:sz w:val="24"/>
        </w:rPr>
        <w:t xml:space="preserve"> </w:t>
      </w:r>
      <w:r>
        <w:rPr>
          <w:b/>
          <w:sz w:val="24"/>
        </w:rPr>
        <w:t>faunei</w:t>
      </w:r>
      <w:r>
        <w:rPr>
          <w:b/>
          <w:spacing w:val="-3"/>
          <w:sz w:val="24"/>
        </w:rPr>
        <w:t xml:space="preserve"> </w:t>
      </w:r>
      <w:r>
        <w:rPr>
          <w:b/>
          <w:sz w:val="24"/>
        </w:rPr>
        <w:t>sălbatice,</w:t>
      </w:r>
      <w:r>
        <w:rPr>
          <w:b/>
          <w:spacing w:val="-3"/>
          <w:sz w:val="24"/>
        </w:rPr>
        <w:t xml:space="preserve"> </w:t>
      </w:r>
      <w:r>
        <w:rPr>
          <w:b/>
          <w:sz w:val="24"/>
        </w:rPr>
        <w:t>terenurilor,</w:t>
      </w:r>
      <w:r>
        <w:rPr>
          <w:b/>
          <w:spacing w:val="-3"/>
          <w:sz w:val="24"/>
        </w:rPr>
        <w:t xml:space="preserve"> </w:t>
      </w:r>
      <w:r>
        <w:rPr>
          <w:b/>
          <w:sz w:val="24"/>
        </w:rPr>
        <w:t>solului,</w:t>
      </w:r>
      <w:r>
        <w:rPr>
          <w:b/>
          <w:spacing w:val="-6"/>
          <w:sz w:val="24"/>
        </w:rPr>
        <w:t xml:space="preserve"> </w:t>
      </w:r>
      <w:r>
        <w:rPr>
          <w:b/>
          <w:sz w:val="24"/>
        </w:rPr>
        <w:t>folosinţelor,</w:t>
      </w:r>
      <w:r>
        <w:rPr>
          <w:b/>
          <w:spacing w:val="-3"/>
          <w:sz w:val="24"/>
        </w:rPr>
        <w:t xml:space="preserve"> </w:t>
      </w:r>
      <w:r>
        <w:rPr>
          <w:b/>
          <w:sz w:val="24"/>
        </w:rPr>
        <w:t>bunurilor materiale, calităţii şi regimului cantitativ al apei, calităţii aerului, climei (de exemplu natura şi amploarea emisiilor de gaz de seră), zgomotelor şi vibraţiilor, peisajului şi mediului vizual, patrimoniului istoric şi cultural şi asupra interacţiunilor</w:t>
      </w:r>
      <w:r>
        <w:rPr>
          <w:b/>
          <w:spacing w:val="-1"/>
          <w:sz w:val="24"/>
        </w:rPr>
        <w:t xml:space="preserve"> </w:t>
      </w:r>
      <w:r>
        <w:rPr>
          <w:b/>
          <w:sz w:val="24"/>
        </w:rPr>
        <w:t>dintre</w:t>
      </w:r>
      <w:r>
        <w:rPr>
          <w:b/>
          <w:spacing w:val="-1"/>
          <w:sz w:val="24"/>
        </w:rPr>
        <w:t xml:space="preserve"> </w:t>
      </w:r>
      <w:r>
        <w:rPr>
          <w:b/>
          <w:sz w:val="24"/>
        </w:rPr>
        <w:t>aceste</w:t>
      </w:r>
      <w:r>
        <w:rPr>
          <w:b/>
          <w:spacing w:val="-1"/>
          <w:sz w:val="24"/>
        </w:rPr>
        <w:t xml:space="preserve"> </w:t>
      </w:r>
      <w:r>
        <w:rPr>
          <w:b/>
          <w:sz w:val="24"/>
        </w:rPr>
        <w:t>elemente;</w:t>
      </w:r>
      <w:r>
        <w:rPr>
          <w:b/>
          <w:spacing w:val="-1"/>
          <w:sz w:val="24"/>
        </w:rPr>
        <w:t xml:space="preserve"> </w:t>
      </w:r>
      <w:r>
        <w:rPr>
          <w:b/>
          <w:sz w:val="24"/>
        </w:rPr>
        <w:t>natura</w:t>
      </w:r>
      <w:r>
        <w:rPr>
          <w:b/>
          <w:spacing w:val="-1"/>
          <w:sz w:val="24"/>
        </w:rPr>
        <w:t xml:space="preserve"> </w:t>
      </w:r>
      <w:r>
        <w:rPr>
          <w:b/>
          <w:sz w:val="24"/>
        </w:rPr>
        <w:t>impactului (adică</w:t>
      </w:r>
      <w:r>
        <w:rPr>
          <w:b/>
          <w:spacing w:val="-2"/>
          <w:sz w:val="24"/>
        </w:rPr>
        <w:t xml:space="preserve"> </w:t>
      </w:r>
      <w:r>
        <w:rPr>
          <w:b/>
          <w:sz w:val="24"/>
        </w:rPr>
        <w:t>impactul direct, indirect, secundar, cumulativ, pe termen scurt, mediu şi lung, permanent şi temporar, pozitiv şi negativ);</w:t>
      </w:r>
    </w:p>
    <w:p w:rsidR="002526B5" w:rsidRDefault="0044681A">
      <w:pPr>
        <w:pStyle w:val="BodyText"/>
        <w:ind w:left="260" w:right="313" w:firstLine="708"/>
        <w:jc w:val="both"/>
      </w:pPr>
      <w:r>
        <w:t xml:space="preserve">Soluția recomandată prin proiect </w:t>
      </w:r>
      <w:r>
        <w:rPr>
          <w:u w:val="single"/>
        </w:rPr>
        <w:t>nu introduce efecte negative</w:t>
      </w:r>
      <w:r>
        <w:t xml:space="preserve"> asupra populaţiei, sănătății umane, biodiversităţii, florei şi faunei sălbatice, terenurilor, solului, folosințelor, bunurilor</w:t>
      </w:r>
      <w:r>
        <w:rPr>
          <w:spacing w:val="-15"/>
        </w:rPr>
        <w:t xml:space="preserve"> </w:t>
      </w:r>
      <w:r>
        <w:t>materiale,</w:t>
      </w:r>
      <w:r>
        <w:rPr>
          <w:spacing w:val="-14"/>
        </w:rPr>
        <w:t xml:space="preserve"> </w:t>
      </w:r>
      <w:r>
        <w:t>calității</w:t>
      </w:r>
      <w:r>
        <w:rPr>
          <w:spacing w:val="-14"/>
        </w:rPr>
        <w:t xml:space="preserve"> </w:t>
      </w:r>
      <w:r>
        <w:t>și</w:t>
      </w:r>
      <w:r>
        <w:rPr>
          <w:spacing w:val="-14"/>
        </w:rPr>
        <w:t xml:space="preserve"> </w:t>
      </w:r>
      <w:r>
        <w:t>regimului</w:t>
      </w:r>
      <w:r>
        <w:rPr>
          <w:spacing w:val="-14"/>
        </w:rPr>
        <w:t xml:space="preserve"> </w:t>
      </w:r>
      <w:r>
        <w:t>cantitativ</w:t>
      </w:r>
      <w:r>
        <w:rPr>
          <w:spacing w:val="-15"/>
        </w:rPr>
        <w:t xml:space="preserve"> </w:t>
      </w:r>
      <w:r>
        <w:t>al</w:t>
      </w:r>
      <w:r>
        <w:rPr>
          <w:spacing w:val="-14"/>
        </w:rPr>
        <w:t xml:space="preserve"> </w:t>
      </w:r>
      <w:r>
        <w:t>apei,</w:t>
      </w:r>
      <w:r>
        <w:rPr>
          <w:spacing w:val="-14"/>
        </w:rPr>
        <w:t xml:space="preserve"> </w:t>
      </w:r>
      <w:r>
        <w:t>calității</w:t>
      </w:r>
      <w:r>
        <w:rPr>
          <w:spacing w:val="-14"/>
        </w:rPr>
        <w:t xml:space="preserve"> </w:t>
      </w:r>
      <w:r>
        <w:t>aerului,</w:t>
      </w:r>
      <w:r>
        <w:rPr>
          <w:spacing w:val="-14"/>
        </w:rPr>
        <w:t xml:space="preserve"> </w:t>
      </w:r>
      <w:r>
        <w:t>climei,</w:t>
      </w:r>
      <w:r>
        <w:rPr>
          <w:spacing w:val="-14"/>
        </w:rPr>
        <w:t xml:space="preserve"> </w:t>
      </w:r>
      <w:r>
        <w:t>zgomotului și vibrațiilor, peisajului și mediului vizual, patrimoniului istoric și cultural și asupra interacțiunilor dintre aceste elemente</w:t>
      </w:r>
      <w:r>
        <w:rPr>
          <w:spacing w:val="40"/>
        </w:rPr>
        <w:t xml:space="preserve"> </w:t>
      </w:r>
      <w:r>
        <w:t>.</w:t>
      </w:r>
    </w:p>
    <w:p w:rsidR="002526B5" w:rsidRDefault="0044681A">
      <w:pPr>
        <w:pStyle w:val="BodyText"/>
        <w:ind w:right="317"/>
        <w:jc w:val="right"/>
      </w:pPr>
      <w:r>
        <w:t>Din</w:t>
      </w:r>
      <w:r>
        <w:rPr>
          <w:spacing w:val="-10"/>
        </w:rPr>
        <w:t xml:space="preserve"> </w:t>
      </w:r>
      <w:r>
        <w:t>activitate</w:t>
      </w:r>
      <w:r>
        <w:rPr>
          <w:spacing w:val="-10"/>
        </w:rPr>
        <w:t xml:space="preserve"> </w:t>
      </w:r>
      <w:r>
        <w:t>nu</w:t>
      </w:r>
      <w:r>
        <w:rPr>
          <w:spacing w:val="-6"/>
        </w:rPr>
        <w:t xml:space="preserve"> </w:t>
      </w:r>
      <w:r>
        <w:t>vor</w:t>
      </w:r>
      <w:r>
        <w:rPr>
          <w:spacing w:val="-7"/>
        </w:rPr>
        <w:t xml:space="preserve"> </w:t>
      </w:r>
      <w:r>
        <w:t>rezulta</w:t>
      </w:r>
      <w:r>
        <w:rPr>
          <w:spacing w:val="-10"/>
        </w:rPr>
        <w:t xml:space="preserve"> </w:t>
      </w:r>
      <w:r>
        <w:t>emisii</w:t>
      </w:r>
      <w:r>
        <w:rPr>
          <w:spacing w:val="-9"/>
        </w:rPr>
        <w:t xml:space="preserve"> </w:t>
      </w:r>
      <w:r>
        <w:t>de</w:t>
      </w:r>
      <w:r>
        <w:rPr>
          <w:spacing w:val="-7"/>
        </w:rPr>
        <w:t xml:space="preserve"> </w:t>
      </w:r>
      <w:r>
        <w:t>gaze</w:t>
      </w:r>
      <w:r>
        <w:rPr>
          <w:spacing w:val="-7"/>
        </w:rPr>
        <w:t xml:space="preserve"> </w:t>
      </w:r>
      <w:r>
        <w:t>cu</w:t>
      </w:r>
      <w:r>
        <w:rPr>
          <w:spacing w:val="-6"/>
        </w:rPr>
        <w:t xml:space="preserve"> </w:t>
      </w:r>
      <w:r>
        <w:t>efect</w:t>
      </w:r>
      <w:r>
        <w:rPr>
          <w:spacing w:val="-8"/>
        </w:rPr>
        <w:t xml:space="preserve"> </w:t>
      </w:r>
      <w:r>
        <w:t>de</w:t>
      </w:r>
      <w:r>
        <w:rPr>
          <w:spacing w:val="-11"/>
        </w:rPr>
        <w:t xml:space="preserve"> </w:t>
      </w:r>
      <w:r>
        <w:t>seră,</w:t>
      </w:r>
      <w:r>
        <w:rPr>
          <w:spacing w:val="-9"/>
        </w:rPr>
        <w:t xml:space="preserve"> </w:t>
      </w:r>
      <w:r>
        <w:t>nu</w:t>
      </w:r>
      <w:r>
        <w:rPr>
          <w:spacing w:val="-6"/>
        </w:rPr>
        <w:t xml:space="preserve"> </w:t>
      </w:r>
      <w:r>
        <w:t>se</w:t>
      </w:r>
      <w:r>
        <w:rPr>
          <w:spacing w:val="-5"/>
        </w:rPr>
        <w:t xml:space="preserve"> </w:t>
      </w:r>
      <w:r>
        <w:t>generează</w:t>
      </w:r>
      <w:r>
        <w:rPr>
          <w:spacing w:val="-5"/>
        </w:rPr>
        <w:t xml:space="preserve"> </w:t>
      </w:r>
      <w:r>
        <w:rPr>
          <w:spacing w:val="-2"/>
        </w:rPr>
        <w:t>schimbări</w:t>
      </w:r>
    </w:p>
    <w:p w:rsidR="002526B5" w:rsidRDefault="0044681A">
      <w:pPr>
        <w:ind w:right="314"/>
        <w:jc w:val="right"/>
        <w:rPr>
          <w:b/>
          <w:i/>
          <w:sz w:val="24"/>
        </w:rPr>
      </w:pPr>
      <w:r>
        <w:rPr>
          <w:sz w:val="24"/>
        </w:rPr>
        <w:t>climatice</w:t>
      </w:r>
      <w:r>
        <w:rPr>
          <w:spacing w:val="55"/>
          <w:w w:val="150"/>
          <w:sz w:val="24"/>
        </w:rPr>
        <w:t xml:space="preserve"> </w:t>
      </w:r>
      <w:r>
        <w:rPr>
          <w:sz w:val="24"/>
        </w:rPr>
        <w:t>în</w:t>
      </w:r>
      <w:r>
        <w:rPr>
          <w:spacing w:val="59"/>
          <w:w w:val="150"/>
          <w:sz w:val="24"/>
        </w:rPr>
        <w:t xml:space="preserve"> </w:t>
      </w:r>
      <w:r>
        <w:rPr>
          <w:sz w:val="24"/>
        </w:rPr>
        <w:t>zona</w:t>
      </w:r>
      <w:r>
        <w:rPr>
          <w:spacing w:val="54"/>
          <w:w w:val="150"/>
          <w:sz w:val="24"/>
        </w:rPr>
        <w:t xml:space="preserve"> </w:t>
      </w:r>
      <w:r>
        <w:rPr>
          <w:sz w:val="24"/>
        </w:rPr>
        <w:t>terenului</w:t>
      </w:r>
      <w:r>
        <w:rPr>
          <w:spacing w:val="59"/>
          <w:w w:val="150"/>
          <w:sz w:val="24"/>
        </w:rPr>
        <w:t xml:space="preserve"> </w:t>
      </w:r>
      <w:r>
        <w:rPr>
          <w:sz w:val="24"/>
        </w:rPr>
        <w:t>proiectat</w:t>
      </w:r>
      <w:r>
        <w:rPr>
          <w:spacing w:val="59"/>
          <w:w w:val="150"/>
          <w:sz w:val="24"/>
        </w:rPr>
        <w:t xml:space="preserve"> </w:t>
      </w:r>
      <w:r>
        <w:rPr>
          <w:sz w:val="24"/>
        </w:rPr>
        <w:t>iar</w:t>
      </w:r>
      <w:r>
        <w:rPr>
          <w:spacing w:val="57"/>
          <w:w w:val="150"/>
          <w:sz w:val="24"/>
        </w:rPr>
        <w:t xml:space="preserve"> </w:t>
      </w:r>
      <w:r>
        <w:rPr>
          <w:b/>
          <w:i/>
          <w:sz w:val="24"/>
          <w:u w:val="thick"/>
        </w:rPr>
        <w:t>viitorii</w:t>
      </w:r>
      <w:r>
        <w:rPr>
          <w:b/>
          <w:i/>
          <w:spacing w:val="59"/>
          <w:w w:val="150"/>
          <w:sz w:val="24"/>
          <w:u w:val="thick"/>
        </w:rPr>
        <w:t xml:space="preserve"> </w:t>
      </w:r>
      <w:r>
        <w:rPr>
          <w:b/>
          <w:i/>
          <w:sz w:val="24"/>
          <w:u w:val="thick"/>
        </w:rPr>
        <w:t>arbori</w:t>
      </w:r>
      <w:r>
        <w:rPr>
          <w:b/>
          <w:i/>
          <w:spacing w:val="57"/>
          <w:w w:val="150"/>
          <w:sz w:val="24"/>
          <w:u w:val="thick"/>
        </w:rPr>
        <w:t xml:space="preserve"> </w:t>
      </w:r>
      <w:r>
        <w:rPr>
          <w:b/>
          <w:i/>
          <w:sz w:val="24"/>
          <w:u w:val="thick"/>
        </w:rPr>
        <w:t>aduc</w:t>
      </w:r>
      <w:r>
        <w:rPr>
          <w:b/>
          <w:i/>
          <w:spacing w:val="54"/>
          <w:w w:val="150"/>
          <w:sz w:val="24"/>
          <w:u w:val="thick"/>
        </w:rPr>
        <w:t xml:space="preserve"> </w:t>
      </w:r>
      <w:r>
        <w:rPr>
          <w:b/>
          <w:i/>
          <w:sz w:val="24"/>
          <w:u w:val="thick"/>
        </w:rPr>
        <w:t>un</w:t>
      </w:r>
      <w:r>
        <w:rPr>
          <w:b/>
          <w:i/>
          <w:spacing w:val="60"/>
          <w:w w:val="150"/>
          <w:sz w:val="24"/>
          <w:u w:val="thick"/>
        </w:rPr>
        <w:t xml:space="preserve"> </w:t>
      </w:r>
      <w:r>
        <w:rPr>
          <w:b/>
          <w:i/>
          <w:sz w:val="24"/>
          <w:u w:val="thick"/>
        </w:rPr>
        <w:t>beneficiu</w:t>
      </w:r>
      <w:r>
        <w:rPr>
          <w:b/>
          <w:i/>
          <w:spacing w:val="60"/>
          <w:w w:val="150"/>
          <w:sz w:val="24"/>
          <w:u w:val="thick"/>
        </w:rPr>
        <w:t xml:space="preserve"> </w:t>
      </w:r>
      <w:r>
        <w:rPr>
          <w:b/>
          <w:i/>
          <w:spacing w:val="-2"/>
          <w:sz w:val="24"/>
          <w:u w:val="thick"/>
        </w:rPr>
        <w:t>mediului</w:t>
      </w:r>
    </w:p>
    <w:p w:rsidR="002526B5" w:rsidRDefault="002526B5">
      <w:pPr>
        <w:jc w:val="right"/>
        <w:rPr>
          <w:sz w:val="24"/>
        </w:rPr>
        <w:sectPr w:rsidR="002526B5">
          <w:pgSz w:w="11910" w:h="16840"/>
          <w:pgMar w:top="2000" w:right="1100" w:bottom="1900" w:left="1300" w:header="712" w:footer="1658" w:gutter="0"/>
          <w:cols w:space="720"/>
        </w:sectPr>
      </w:pPr>
    </w:p>
    <w:p w:rsidR="002526B5" w:rsidRDefault="002526B5">
      <w:pPr>
        <w:pStyle w:val="BodyText"/>
        <w:rPr>
          <w:b/>
          <w:i/>
          <w:sz w:val="20"/>
        </w:rPr>
      </w:pPr>
    </w:p>
    <w:p w:rsidR="002526B5" w:rsidRDefault="002526B5">
      <w:pPr>
        <w:pStyle w:val="BodyText"/>
        <w:spacing w:before="1"/>
        <w:rPr>
          <w:b/>
          <w:i/>
          <w:sz w:val="20"/>
        </w:rPr>
      </w:pPr>
    </w:p>
    <w:p w:rsidR="002526B5" w:rsidRDefault="0044681A">
      <w:pPr>
        <w:spacing w:before="90"/>
        <w:ind w:left="260" w:right="314"/>
        <w:jc w:val="both"/>
        <w:rPr>
          <w:b/>
          <w:i/>
          <w:sz w:val="24"/>
        </w:rPr>
      </w:pPr>
      <w:r>
        <w:rPr>
          <w:b/>
          <w:i/>
          <w:sz w:val="24"/>
          <w:u w:val="thick"/>
        </w:rPr>
        <w:t>înconjurător</w:t>
      </w:r>
      <w:r>
        <w:rPr>
          <w:b/>
          <w:i/>
          <w:spacing w:val="-15"/>
          <w:sz w:val="24"/>
          <w:u w:val="thick"/>
        </w:rPr>
        <w:t xml:space="preserve"> </w:t>
      </w:r>
      <w:r>
        <w:rPr>
          <w:b/>
          <w:i/>
          <w:sz w:val="24"/>
          <w:u w:val="thick"/>
        </w:rPr>
        <w:t>deoarece,</w:t>
      </w:r>
      <w:r>
        <w:rPr>
          <w:b/>
          <w:i/>
          <w:spacing w:val="-15"/>
          <w:sz w:val="24"/>
          <w:u w:val="thick"/>
        </w:rPr>
        <w:t xml:space="preserve"> </w:t>
      </w:r>
      <w:r>
        <w:rPr>
          <w:b/>
          <w:i/>
          <w:sz w:val="24"/>
          <w:u w:val="thick"/>
        </w:rPr>
        <w:t>prin</w:t>
      </w:r>
      <w:r>
        <w:rPr>
          <w:b/>
          <w:i/>
          <w:spacing w:val="-15"/>
          <w:sz w:val="24"/>
          <w:u w:val="thick"/>
        </w:rPr>
        <w:t xml:space="preserve"> </w:t>
      </w:r>
      <w:r>
        <w:rPr>
          <w:b/>
          <w:i/>
          <w:sz w:val="24"/>
          <w:u w:val="thick"/>
        </w:rPr>
        <w:t>fotosinteză,</w:t>
      </w:r>
      <w:r>
        <w:rPr>
          <w:b/>
          <w:i/>
          <w:spacing w:val="-15"/>
          <w:sz w:val="24"/>
          <w:u w:val="thick"/>
        </w:rPr>
        <w:t xml:space="preserve"> </w:t>
      </w:r>
      <w:r>
        <w:rPr>
          <w:b/>
          <w:i/>
          <w:sz w:val="24"/>
          <w:u w:val="thick"/>
        </w:rPr>
        <w:t>stochează</w:t>
      </w:r>
      <w:r>
        <w:rPr>
          <w:b/>
          <w:i/>
          <w:spacing w:val="-15"/>
          <w:sz w:val="24"/>
          <w:u w:val="thick"/>
        </w:rPr>
        <w:t xml:space="preserve"> </w:t>
      </w:r>
      <w:r>
        <w:rPr>
          <w:b/>
          <w:i/>
          <w:sz w:val="24"/>
          <w:u w:val="thick"/>
        </w:rPr>
        <w:t>dioxidul</w:t>
      </w:r>
      <w:r>
        <w:rPr>
          <w:b/>
          <w:i/>
          <w:spacing w:val="-15"/>
          <w:sz w:val="24"/>
          <w:u w:val="thick"/>
        </w:rPr>
        <w:t xml:space="preserve"> </w:t>
      </w:r>
      <w:r>
        <w:rPr>
          <w:b/>
          <w:i/>
          <w:sz w:val="24"/>
          <w:u w:val="thick"/>
        </w:rPr>
        <w:t>de</w:t>
      </w:r>
      <w:r>
        <w:rPr>
          <w:b/>
          <w:i/>
          <w:spacing w:val="-15"/>
          <w:sz w:val="24"/>
          <w:u w:val="thick"/>
        </w:rPr>
        <w:t xml:space="preserve"> </w:t>
      </w:r>
      <w:r>
        <w:rPr>
          <w:b/>
          <w:i/>
          <w:sz w:val="24"/>
          <w:u w:val="thick"/>
        </w:rPr>
        <w:t>carbon</w:t>
      </w:r>
      <w:r>
        <w:rPr>
          <w:b/>
          <w:i/>
          <w:spacing w:val="-15"/>
          <w:sz w:val="24"/>
          <w:u w:val="thick"/>
        </w:rPr>
        <w:t xml:space="preserve"> </w:t>
      </w:r>
      <w:r>
        <w:rPr>
          <w:b/>
          <w:i/>
          <w:sz w:val="24"/>
          <w:u w:val="thick"/>
        </w:rPr>
        <w:t>şi</w:t>
      </w:r>
      <w:r>
        <w:rPr>
          <w:b/>
          <w:i/>
          <w:spacing w:val="-15"/>
          <w:sz w:val="24"/>
          <w:u w:val="thick"/>
        </w:rPr>
        <w:t xml:space="preserve"> </w:t>
      </w:r>
      <w:r>
        <w:rPr>
          <w:b/>
          <w:i/>
          <w:sz w:val="24"/>
          <w:u w:val="thick"/>
        </w:rPr>
        <w:t>eliberează</w:t>
      </w:r>
      <w:r>
        <w:rPr>
          <w:b/>
          <w:i/>
          <w:spacing w:val="-15"/>
          <w:sz w:val="24"/>
          <w:u w:val="thick"/>
        </w:rPr>
        <w:t xml:space="preserve"> </w:t>
      </w:r>
      <w:r>
        <w:rPr>
          <w:b/>
          <w:i/>
          <w:sz w:val="24"/>
          <w:u w:val="thick"/>
        </w:rPr>
        <w:t>oxigenul</w:t>
      </w:r>
      <w:r>
        <w:rPr>
          <w:b/>
          <w:i/>
          <w:sz w:val="24"/>
        </w:rPr>
        <w:t xml:space="preserve"> </w:t>
      </w:r>
      <w:r>
        <w:rPr>
          <w:b/>
          <w:i/>
          <w:sz w:val="24"/>
          <w:u w:val="thick"/>
        </w:rPr>
        <w:t>necesar menţinerii organismelor vii</w:t>
      </w:r>
      <w:r>
        <w:rPr>
          <w:b/>
          <w:i/>
          <w:sz w:val="24"/>
        </w:rPr>
        <w:t>.</w:t>
      </w:r>
    </w:p>
    <w:p w:rsidR="002526B5" w:rsidRDefault="0044681A">
      <w:pPr>
        <w:ind w:left="260" w:right="314" w:firstLine="708"/>
        <w:jc w:val="both"/>
        <w:rPr>
          <w:sz w:val="24"/>
        </w:rPr>
      </w:pPr>
      <w:r>
        <w:rPr>
          <w:sz w:val="24"/>
        </w:rPr>
        <w:t xml:space="preserve">De asemenea, în mod special se constată faptul că </w:t>
      </w:r>
      <w:r>
        <w:rPr>
          <w:b/>
          <w:i/>
          <w:sz w:val="24"/>
          <w:u w:val="thick"/>
        </w:rPr>
        <w:t>nu va exista un impact negativ</w:t>
      </w:r>
      <w:r>
        <w:rPr>
          <w:b/>
          <w:i/>
          <w:sz w:val="24"/>
        </w:rPr>
        <w:t xml:space="preserve"> </w:t>
      </w:r>
      <w:r>
        <w:rPr>
          <w:b/>
          <w:i/>
          <w:sz w:val="24"/>
          <w:u w:val="thick"/>
        </w:rPr>
        <w:t>semnifictiv</w:t>
      </w:r>
      <w:r>
        <w:rPr>
          <w:b/>
          <w:i/>
          <w:sz w:val="24"/>
        </w:rPr>
        <w:t xml:space="preserve"> al proiectului asupra ariilor naturale protejate comunitare ROSPA 0011 Blahnita si ROSCI 0306 Jiana, </w:t>
      </w:r>
      <w:r>
        <w:rPr>
          <w:sz w:val="24"/>
        </w:rPr>
        <w:t xml:space="preserve">acest lucru fiind detaliat la punctul XIII din prezentul </w:t>
      </w:r>
      <w:r>
        <w:rPr>
          <w:spacing w:val="-2"/>
          <w:sz w:val="24"/>
        </w:rPr>
        <w:t>memoriu</w:t>
      </w:r>
      <w:r>
        <w:rPr>
          <w:color w:val="FF0000"/>
          <w:spacing w:val="-2"/>
          <w:sz w:val="24"/>
        </w:rPr>
        <w:t>.</w:t>
      </w:r>
    </w:p>
    <w:p w:rsidR="002526B5" w:rsidRDefault="002526B5">
      <w:pPr>
        <w:pStyle w:val="BodyText"/>
      </w:pPr>
    </w:p>
    <w:p w:rsidR="002526B5" w:rsidRDefault="0044681A">
      <w:pPr>
        <w:spacing w:before="1"/>
        <w:ind w:left="260" w:right="244" w:firstLine="708"/>
        <w:rPr>
          <w:b/>
          <w:i/>
          <w:sz w:val="24"/>
        </w:rPr>
      </w:pPr>
      <w:r>
        <w:rPr>
          <w:b/>
          <w:i/>
          <w:sz w:val="24"/>
        </w:rPr>
        <w:t>-extinderea</w:t>
      </w:r>
      <w:r>
        <w:rPr>
          <w:b/>
          <w:i/>
          <w:spacing w:val="-12"/>
          <w:sz w:val="24"/>
        </w:rPr>
        <w:t xml:space="preserve"> </w:t>
      </w:r>
      <w:r>
        <w:rPr>
          <w:b/>
          <w:i/>
          <w:sz w:val="24"/>
        </w:rPr>
        <w:t>impactului</w:t>
      </w:r>
      <w:r>
        <w:rPr>
          <w:b/>
          <w:i/>
          <w:spacing w:val="-14"/>
          <w:sz w:val="24"/>
        </w:rPr>
        <w:t xml:space="preserve"> </w:t>
      </w:r>
      <w:r>
        <w:rPr>
          <w:b/>
          <w:i/>
          <w:sz w:val="24"/>
        </w:rPr>
        <w:t>(zona</w:t>
      </w:r>
      <w:r>
        <w:rPr>
          <w:b/>
          <w:i/>
          <w:spacing w:val="-12"/>
          <w:sz w:val="24"/>
        </w:rPr>
        <w:t xml:space="preserve"> </w:t>
      </w:r>
      <w:r>
        <w:rPr>
          <w:b/>
          <w:i/>
          <w:sz w:val="24"/>
        </w:rPr>
        <w:t>geografică,</w:t>
      </w:r>
      <w:r>
        <w:rPr>
          <w:b/>
          <w:i/>
          <w:spacing w:val="-12"/>
          <w:sz w:val="24"/>
        </w:rPr>
        <w:t xml:space="preserve"> </w:t>
      </w:r>
      <w:r>
        <w:rPr>
          <w:b/>
          <w:i/>
          <w:sz w:val="24"/>
        </w:rPr>
        <w:t>numărul</w:t>
      </w:r>
      <w:r>
        <w:rPr>
          <w:b/>
          <w:i/>
          <w:spacing w:val="-11"/>
          <w:sz w:val="24"/>
        </w:rPr>
        <w:t xml:space="preserve"> </w:t>
      </w:r>
      <w:r>
        <w:rPr>
          <w:b/>
          <w:i/>
          <w:sz w:val="24"/>
        </w:rPr>
        <w:t>populației</w:t>
      </w:r>
      <w:r>
        <w:rPr>
          <w:b/>
          <w:i/>
          <w:spacing w:val="-11"/>
          <w:sz w:val="24"/>
        </w:rPr>
        <w:t xml:space="preserve"> </w:t>
      </w:r>
      <w:r>
        <w:rPr>
          <w:b/>
          <w:i/>
          <w:sz w:val="24"/>
        </w:rPr>
        <w:t>/</w:t>
      </w:r>
      <w:r>
        <w:rPr>
          <w:b/>
          <w:i/>
          <w:spacing w:val="-14"/>
          <w:sz w:val="24"/>
        </w:rPr>
        <w:t xml:space="preserve"> </w:t>
      </w:r>
      <w:r>
        <w:rPr>
          <w:b/>
          <w:i/>
          <w:sz w:val="24"/>
        </w:rPr>
        <w:t>habitatelor</w:t>
      </w:r>
      <w:r>
        <w:rPr>
          <w:b/>
          <w:i/>
          <w:spacing w:val="-11"/>
          <w:sz w:val="24"/>
        </w:rPr>
        <w:t xml:space="preserve"> </w:t>
      </w:r>
      <w:r>
        <w:rPr>
          <w:b/>
          <w:i/>
          <w:sz w:val="24"/>
        </w:rPr>
        <w:t>/</w:t>
      </w:r>
      <w:r>
        <w:rPr>
          <w:b/>
          <w:i/>
          <w:spacing w:val="-11"/>
          <w:sz w:val="24"/>
        </w:rPr>
        <w:t xml:space="preserve"> </w:t>
      </w:r>
      <w:r>
        <w:rPr>
          <w:b/>
          <w:i/>
          <w:sz w:val="24"/>
        </w:rPr>
        <w:t xml:space="preserve">speciilor </w:t>
      </w:r>
      <w:r>
        <w:rPr>
          <w:b/>
          <w:i/>
          <w:spacing w:val="-2"/>
          <w:sz w:val="24"/>
        </w:rPr>
        <w:t>afectate);</w:t>
      </w:r>
    </w:p>
    <w:p w:rsidR="002526B5" w:rsidRDefault="0044681A">
      <w:pPr>
        <w:pStyle w:val="Heading1"/>
        <w:spacing w:line="244" w:lineRule="auto"/>
        <w:ind w:firstLine="708"/>
      </w:pPr>
      <w:r>
        <w:rPr>
          <w:b w:val="0"/>
        </w:rPr>
        <w:t>Terenul</w:t>
      </w:r>
      <w:r>
        <w:rPr>
          <w:b w:val="0"/>
          <w:spacing w:val="-3"/>
        </w:rPr>
        <w:t xml:space="preserve"> </w:t>
      </w:r>
      <w:r>
        <w:rPr>
          <w:b w:val="0"/>
        </w:rPr>
        <w:t>studiat</w:t>
      </w:r>
      <w:r>
        <w:rPr>
          <w:b w:val="0"/>
          <w:spacing w:val="-3"/>
        </w:rPr>
        <w:t xml:space="preserve"> </w:t>
      </w:r>
      <w:r>
        <w:t>este</w:t>
      </w:r>
      <w:r>
        <w:rPr>
          <w:spacing w:val="-4"/>
        </w:rPr>
        <w:t xml:space="preserve"> </w:t>
      </w:r>
      <w:r>
        <w:t>amplasat</w:t>
      </w:r>
      <w:r>
        <w:rPr>
          <w:spacing w:val="-4"/>
        </w:rPr>
        <w:t xml:space="preserve"> </w:t>
      </w:r>
      <w:r>
        <w:t>în</w:t>
      </w:r>
      <w:r>
        <w:rPr>
          <w:spacing w:val="-3"/>
        </w:rPr>
        <w:t xml:space="preserve"> </w:t>
      </w:r>
      <w:r>
        <w:t>totalitate</w:t>
      </w:r>
      <w:r>
        <w:rPr>
          <w:spacing w:val="-4"/>
        </w:rPr>
        <w:t xml:space="preserve"> </w:t>
      </w:r>
      <w:r>
        <w:t>(pe</w:t>
      </w:r>
      <w:r>
        <w:rPr>
          <w:spacing w:val="-4"/>
        </w:rPr>
        <w:t xml:space="preserve"> </w:t>
      </w:r>
      <w:r>
        <w:t>suprafața</w:t>
      </w:r>
      <w:r>
        <w:rPr>
          <w:spacing w:val="-3"/>
        </w:rPr>
        <w:t xml:space="preserve"> </w:t>
      </w:r>
      <w:r>
        <w:t>de</w:t>
      </w:r>
      <w:r>
        <w:rPr>
          <w:spacing w:val="-4"/>
        </w:rPr>
        <w:t xml:space="preserve"> </w:t>
      </w:r>
      <w:r>
        <w:t>7,65</w:t>
      </w:r>
      <w:r>
        <w:rPr>
          <w:spacing w:val="-3"/>
        </w:rPr>
        <w:t xml:space="preserve"> </w:t>
      </w:r>
      <w:r>
        <w:t>ha)</w:t>
      </w:r>
      <w:r>
        <w:rPr>
          <w:spacing w:val="-4"/>
        </w:rPr>
        <w:t xml:space="preserve"> </w:t>
      </w:r>
      <w:r>
        <w:t>in</w:t>
      </w:r>
      <w:r>
        <w:rPr>
          <w:spacing w:val="-3"/>
        </w:rPr>
        <w:t xml:space="preserve"> </w:t>
      </w:r>
      <w:r>
        <w:t>interiorul siturilor</w:t>
      </w:r>
      <w:r>
        <w:rPr>
          <w:spacing w:val="40"/>
        </w:rPr>
        <w:t xml:space="preserve"> </w:t>
      </w:r>
      <w:r>
        <w:t>Rospa 0011 Blahnita si Rosci 0306 Jiana.</w:t>
      </w:r>
    </w:p>
    <w:p w:rsidR="002526B5" w:rsidRDefault="0044681A">
      <w:pPr>
        <w:pStyle w:val="BodyText"/>
        <w:ind w:left="260" w:firstLine="708"/>
      </w:pPr>
      <w:r>
        <w:t>Ariile</w:t>
      </w:r>
      <w:r>
        <w:rPr>
          <w:spacing w:val="-4"/>
        </w:rPr>
        <w:t xml:space="preserve"> </w:t>
      </w:r>
      <w:r>
        <w:t>protejate</w:t>
      </w:r>
      <w:r>
        <w:rPr>
          <w:spacing w:val="-2"/>
        </w:rPr>
        <w:t xml:space="preserve"> </w:t>
      </w:r>
      <w:r>
        <w:t>Blahnița</w:t>
      </w:r>
      <w:r>
        <w:rPr>
          <w:spacing w:val="-2"/>
        </w:rPr>
        <w:t xml:space="preserve"> </w:t>
      </w:r>
      <w:r>
        <w:t>si</w:t>
      </w:r>
      <w:r>
        <w:rPr>
          <w:spacing w:val="40"/>
        </w:rPr>
        <w:t xml:space="preserve"> </w:t>
      </w:r>
      <w:r>
        <w:t>Jiana</w:t>
      </w:r>
      <w:r>
        <w:rPr>
          <w:spacing w:val="-4"/>
        </w:rPr>
        <w:t xml:space="preserve"> </w:t>
      </w:r>
      <w:r>
        <w:t>sunt</w:t>
      </w:r>
      <w:r>
        <w:rPr>
          <w:spacing w:val="-3"/>
        </w:rPr>
        <w:t xml:space="preserve"> </w:t>
      </w:r>
      <w:r>
        <w:t>de</w:t>
      </w:r>
      <w:r>
        <w:rPr>
          <w:spacing w:val="-4"/>
        </w:rPr>
        <w:t xml:space="preserve"> </w:t>
      </w:r>
      <w:r>
        <w:t>o</w:t>
      </w:r>
      <w:r>
        <w:rPr>
          <w:spacing w:val="-3"/>
        </w:rPr>
        <w:t xml:space="preserve"> </w:t>
      </w:r>
      <w:r>
        <w:t>importanță</w:t>
      </w:r>
      <w:r>
        <w:rPr>
          <w:spacing w:val="-2"/>
        </w:rPr>
        <w:t xml:space="preserve"> </w:t>
      </w:r>
      <w:r>
        <w:t>deosebită</w:t>
      </w:r>
      <w:r>
        <w:rPr>
          <w:spacing w:val="-4"/>
        </w:rPr>
        <w:t xml:space="preserve"> </w:t>
      </w:r>
      <w:r>
        <w:t>pentru</w:t>
      </w:r>
      <w:r>
        <w:rPr>
          <w:spacing w:val="-3"/>
        </w:rPr>
        <w:t xml:space="preserve"> </w:t>
      </w:r>
      <w:r>
        <w:t>dezvoltarea armoniosă a comunităților locale.</w:t>
      </w:r>
    </w:p>
    <w:p w:rsidR="002526B5" w:rsidRDefault="0044681A">
      <w:pPr>
        <w:pStyle w:val="BodyText"/>
        <w:spacing w:before="186" w:line="360" w:lineRule="auto"/>
        <w:ind w:left="260" w:right="1280" w:firstLine="852"/>
        <w:jc w:val="both"/>
      </w:pPr>
      <w:r>
        <w:t>Din</w:t>
      </w:r>
      <w:r>
        <w:rPr>
          <w:spacing w:val="-1"/>
        </w:rPr>
        <w:t xml:space="preserve"> </w:t>
      </w:r>
      <w:r>
        <w:t>anul</w:t>
      </w:r>
      <w:r>
        <w:rPr>
          <w:spacing w:val="-1"/>
        </w:rPr>
        <w:t xml:space="preserve"> </w:t>
      </w:r>
      <w:r>
        <w:t>2013 ROSPA0011</w:t>
      </w:r>
      <w:r>
        <w:rPr>
          <w:spacing w:val="-1"/>
        </w:rPr>
        <w:t xml:space="preserve"> </w:t>
      </w:r>
      <w:r>
        <w:t>Blahnița este desemnat</w:t>
      </w:r>
      <w:r>
        <w:rPr>
          <w:spacing w:val="-1"/>
        </w:rPr>
        <w:t xml:space="preserve"> </w:t>
      </w:r>
      <w:r>
        <w:t>sit</w:t>
      </w:r>
      <w:r>
        <w:rPr>
          <w:spacing w:val="-1"/>
        </w:rPr>
        <w:t xml:space="preserve"> </w:t>
      </w:r>
      <w:r>
        <w:t>Ramsar.</w:t>
      </w:r>
      <w:r>
        <w:rPr>
          <w:spacing w:val="-1"/>
        </w:rPr>
        <w:t xml:space="preserve"> </w:t>
      </w:r>
      <w:r>
        <w:t>Suprafața sitului</w:t>
      </w:r>
      <w:r>
        <w:rPr>
          <w:spacing w:val="-7"/>
        </w:rPr>
        <w:t xml:space="preserve"> </w:t>
      </w:r>
      <w:r>
        <w:t>este</w:t>
      </w:r>
      <w:r>
        <w:rPr>
          <w:spacing w:val="-8"/>
        </w:rPr>
        <w:t xml:space="preserve"> </w:t>
      </w:r>
      <w:r>
        <w:t>de</w:t>
      </w:r>
      <w:r>
        <w:rPr>
          <w:spacing w:val="-8"/>
        </w:rPr>
        <w:t xml:space="preserve"> </w:t>
      </w:r>
      <w:r>
        <w:t>43711</w:t>
      </w:r>
      <w:r>
        <w:rPr>
          <w:spacing w:val="-7"/>
        </w:rPr>
        <w:t xml:space="preserve"> </w:t>
      </w:r>
      <w:r>
        <w:t>ha.</w:t>
      </w:r>
      <w:r>
        <w:rPr>
          <w:spacing w:val="-7"/>
        </w:rPr>
        <w:t xml:space="preserve"> </w:t>
      </w:r>
      <w:r>
        <w:t xml:space="preserve">ROSCI0306 Jiana este suprapus peste Blahnița în procent de 70,38%, respectiv 9441ha, iar în afara Blahniței se află un procent de 29,62% </w:t>
      </w:r>
      <w:r>
        <w:rPr>
          <w:spacing w:val="-2"/>
        </w:rPr>
        <w:t>(3975ha).</w:t>
      </w:r>
    </w:p>
    <w:p w:rsidR="002526B5" w:rsidRDefault="0044681A">
      <w:pPr>
        <w:pStyle w:val="BodyText"/>
        <w:spacing w:line="274" w:lineRule="exact"/>
        <w:ind w:left="968"/>
        <w:jc w:val="both"/>
      </w:pPr>
      <w:r>
        <w:t>ROSPA0011</w:t>
      </w:r>
      <w:r>
        <w:rPr>
          <w:spacing w:val="-3"/>
        </w:rPr>
        <w:t xml:space="preserve"> </w:t>
      </w:r>
      <w:r>
        <w:t>Blahniţa</w:t>
      </w:r>
      <w:r>
        <w:rPr>
          <w:spacing w:val="-2"/>
        </w:rPr>
        <w:t xml:space="preserve"> </w:t>
      </w:r>
      <w:r>
        <w:t>este</w:t>
      </w:r>
      <w:r>
        <w:rPr>
          <w:spacing w:val="-1"/>
        </w:rPr>
        <w:t xml:space="preserve"> </w:t>
      </w:r>
      <w:r>
        <w:t>importantă</w:t>
      </w:r>
      <w:r>
        <w:rPr>
          <w:spacing w:val="-2"/>
        </w:rPr>
        <w:t xml:space="preserve"> </w:t>
      </w:r>
      <w:r>
        <w:t>pentru protecţia</w:t>
      </w:r>
      <w:r>
        <w:rPr>
          <w:spacing w:val="-2"/>
        </w:rPr>
        <w:t xml:space="preserve"> </w:t>
      </w:r>
      <w:r>
        <w:t>a</w:t>
      </w:r>
      <w:r>
        <w:rPr>
          <w:spacing w:val="1"/>
        </w:rPr>
        <w:t xml:space="preserve"> </w:t>
      </w:r>
      <w:r>
        <w:t>18</w:t>
      </w:r>
      <w:r>
        <w:rPr>
          <w:spacing w:val="-1"/>
        </w:rPr>
        <w:t xml:space="preserve"> </w:t>
      </w:r>
      <w:r>
        <w:t>specii de păsări</w:t>
      </w:r>
      <w:r>
        <w:rPr>
          <w:spacing w:val="2"/>
        </w:rPr>
        <w:t xml:space="preserve"> </w:t>
      </w:r>
      <w:r>
        <w:rPr>
          <w:spacing w:val="-5"/>
        </w:rPr>
        <w:t>de</w:t>
      </w:r>
    </w:p>
    <w:p w:rsidR="002526B5" w:rsidRDefault="0044681A">
      <w:pPr>
        <w:pStyle w:val="BodyText"/>
        <w:ind w:left="260"/>
        <w:jc w:val="both"/>
      </w:pPr>
      <w:r>
        <w:t>importanţă</w:t>
      </w:r>
      <w:r>
        <w:rPr>
          <w:spacing w:val="-3"/>
        </w:rPr>
        <w:t xml:space="preserve"> </w:t>
      </w:r>
      <w:r>
        <w:rPr>
          <w:spacing w:val="-2"/>
        </w:rPr>
        <w:t>comunitară.</w:t>
      </w:r>
    </w:p>
    <w:p w:rsidR="002526B5" w:rsidRDefault="0044681A">
      <w:pPr>
        <w:spacing w:before="4"/>
        <w:ind w:left="260" w:right="315" w:firstLine="708"/>
        <w:jc w:val="both"/>
        <w:rPr>
          <w:b/>
          <w:i/>
          <w:sz w:val="24"/>
        </w:rPr>
      </w:pPr>
      <w:r>
        <w:rPr>
          <w:b/>
          <w:i/>
          <w:sz w:val="24"/>
          <w:u w:val="thick"/>
        </w:rPr>
        <w:t>Nu a fost identificat un impact negativ semnificativ asupra ariei naturale protejate</w:t>
      </w:r>
      <w:r>
        <w:rPr>
          <w:b/>
          <w:i/>
          <w:sz w:val="24"/>
        </w:rPr>
        <w:t xml:space="preserve"> </w:t>
      </w:r>
      <w:r>
        <w:rPr>
          <w:b/>
          <w:i/>
          <w:sz w:val="24"/>
          <w:u w:val="thick"/>
        </w:rPr>
        <w:t>care ar putea rezulta ca urmare a derulării proiectului</w:t>
      </w:r>
      <w:r>
        <w:rPr>
          <w:b/>
          <w:i/>
          <w:sz w:val="24"/>
        </w:rPr>
        <w:t>.</w:t>
      </w:r>
    </w:p>
    <w:p w:rsidR="002526B5" w:rsidRDefault="002526B5">
      <w:pPr>
        <w:pStyle w:val="BodyText"/>
        <w:spacing w:before="2"/>
        <w:rPr>
          <w:b/>
          <w:i/>
          <w:sz w:val="16"/>
        </w:rPr>
      </w:pPr>
    </w:p>
    <w:p w:rsidR="002526B5" w:rsidRDefault="0044681A">
      <w:pPr>
        <w:pStyle w:val="Heading2"/>
        <w:spacing w:before="90" w:line="274" w:lineRule="exact"/>
        <w:ind w:left="968"/>
      </w:pPr>
      <w:r>
        <w:t>-magnitudinea</w:t>
      </w:r>
      <w:r>
        <w:rPr>
          <w:spacing w:val="-4"/>
        </w:rPr>
        <w:t xml:space="preserve"> </w:t>
      </w:r>
      <w:r>
        <w:t>și</w:t>
      </w:r>
      <w:r>
        <w:rPr>
          <w:spacing w:val="-3"/>
        </w:rPr>
        <w:t xml:space="preserve"> </w:t>
      </w:r>
      <w:r>
        <w:t>complexitatea</w:t>
      </w:r>
      <w:r>
        <w:rPr>
          <w:spacing w:val="-3"/>
        </w:rPr>
        <w:t xml:space="preserve"> </w:t>
      </w:r>
      <w:r>
        <w:rPr>
          <w:spacing w:val="-2"/>
        </w:rPr>
        <w:t>impactului;</w:t>
      </w:r>
    </w:p>
    <w:p w:rsidR="002526B5" w:rsidRDefault="0044681A">
      <w:pPr>
        <w:ind w:left="259" w:right="347" w:firstLine="708"/>
        <w:rPr>
          <w:sz w:val="24"/>
        </w:rPr>
      </w:pPr>
      <w:r>
        <w:rPr>
          <w:sz w:val="24"/>
        </w:rPr>
        <w:t>Impactul</w:t>
      </w:r>
      <w:r>
        <w:rPr>
          <w:spacing w:val="-4"/>
          <w:sz w:val="24"/>
        </w:rPr>
        <w:t xml:space="preserve"> </w:t>
      </w:r>
      <w:r>
        <w:rPr>
          <w:sz w:val="24"/>
        </w:rPr>
        <w:t>asupra</w:t>
      </w:r>
      <w:r>
        <w:rPr>
          <w:spacing w:val="-3"/>
          <w:sz w:val="24"/>
        </w:rPr>
        <w:t xml:space="preserve"> </w:t>
      </w:r>
      <w:r>
        <w:rPr>
          <w:sz w:val="24"/>
        </w:rPr>
        <w:t>ariilor</w:t>
      </w:r>
      <w:r>
        <w:rPr>
          <w:spacing w:val="-5"/>
          <w:sz w:val="24"/>
        </w:rPr>
        <w:t xml:space="preserve"> </w:t>
      </w:r>
      <w:r>
        <w:rPr>
          <w:sz w:val="24"/>
        </w:rPr>
        <w:t>naturale</w:t>
      </w:r>
      <w:r>
        <w:rPr>
          <w:spacing w:val="-5"/>
          <w:sz w:val="24"/>
        </w:rPr>
        <w:t xml:space="preserve"> </w:t>
      </w:r>
      <w:r>
        <w:rPr>
          <w:sz w:val="24"/>
        </w:rPr>
        <w:t>protejate</w:t>
      </w:r>
      <w:r>
        <w:rPr>
          <w:spacing w:val="-5"/>
          <w:sz w:val="24"/>
        </w:rPr>
        <w:t xml:space="preserve"> </w:t>
      </w:r>
      <w:r>
        <w:rPr>
          <w:sz w:val="24"/>
        </w:rPr>
        <w:t>comunitare</w:t>
      </w:r>
      <w:r>
        <w:rPr>
          <w:spacing w:val="-5"/>
          <w:sz w:val="24"/>
        </w:rPr>
        <w:t xml:space="preserve"> </w:t>
      </w:r>
      <w:r>
        <w:rPr>
          <w:b/>
          <w:sz w:val="24"/>
        </w:rPr>
        <w:t>ROSPA0011</w:t>
      </w:r>
      <w:r>
        <w:rPr>
          <w:b/>
          <w:spacing w:val="-4"/>
          <w:sz w:val="24"/>
        </w:rPr>
        <w:t xml:space="preserve"> </w:t>
      </w:r>
      <w:r>
        <w:rPr>
          <w:b/>
          <w:sz w:val="24"/>
        </w:rPr>
        <w:t>Blahnita</w:t>
      </w:r>
      <w:r>
        <w:rPr>
          <w:b/>
          <w:spacing w:val="-4"/>
          <w:sz w:val="24"/>
        </w:rPr>
        <w:t xml:space="preserve"> </w:t>
      </w:r>
      <w:r>
        <w:rPr>
          <w:b/>
          <w:sz w:val="24"/>
        </w:rPr>
        <w:t>si ROSCI 0306 Jiana</w:t>
      </w:r>
      <w:r>
        <w:rPr>
          <w:b/>
          <w:spacing w:val="40"/>
          <w:sz w:val="24"/>
        </w:rPr>
        <w:t xml:space="preserve"> </w:t>
      </w:r>
      <w:r>
        <w:rPr>
          <w:sz w:val="24"/>
        </w:rPr>
        <w:t>este nesemnificativ, fără a influenţa negativ</w:t>
      </w:r>
      <w:r>
        <w:rPr>
          <w:spacing w:val="40"/>
          <w:sz w:val="24"/>
        </w:rPr>
        <w:t xml:space="preserve"> </w:t>
      </w:r>
      <w:r>
        <w:rPr>
          <w:sz w:val="24"/>
        </w:rPr>
        <w:t>biodiversitatea.</w:t>
      </w:r>
    </w:p>
    <w:p w:rsidR="002526B5" w:rsidRDefault="002526B5">
      <w:pPr>
        <w:pStyle w:val="BodyText"/>
        <w:spacing w:before="3"/>
      </w:pPr>
    </w:p>
    <w:p w:rsidR="002526B5" w:rsidRDefault="0044681A">
      <w:pPr>
        <w:pStyle w:val="Heading2"/>
        <w:spacing w:line="274" w:lineRule="exact"/>
        <w:ind w:left="967"/>
      </w:pPr>
      <w:r>
        <w:t>-probabilitatea</w:t>
      </w:r>
      <w:r>
        <w:rPr>
          <w:spacing w:val="-3"/>
        </w:rPr>
        <w:t xml:space="preserve"> </w:t>
      </w:r>
      <w:r>
        <w:rPr>
          <w:spacing w:val="-2"/>
        </w:rPr>
        <w:t>impactului;</w:t>
      </w:r>
    </w:p>
    <w:p w:rsidR="002526B5" w:rsidRDefault="0044681A">
      <w:pPr>
        <w:pStyle w:val="BodyText"/>
        <w:ind w:left="259" w:firstLine="708"/>
      </w:pPr>
      <w:r>
        <w:t>Deoarece impactul înregistrat asupra ariei naturale protejate este nesemnificativ, neputând</w:t>
      </w:r>
      <w:r>
        <w:rPr>
          <w:spacing w:val="-3"/>
        </w:rPr>
        <w:t xml:space="preserve"> </w:t>
      </w:r>
      <w:r>
        <w:t>fi</w:t>
      </w:r>
      <w:r>
        <w:rPr>
          <w:spacing w:val="-3"/>
        </w:rPr>
        <w:t xml:space="preserve"> </w:t>
      </w:r>
      <w:r>
        <w:t>cuantificat</w:t>
      </w:r>
      <w:r>
        <w:rPr>
          <w:spacing w:val="-3"/>
        </w:rPr>
        <w:t xml:space="preserve"> </w:t>
      </w:r>
      <w:r>
        <w:t>ca</w:t>
      </w:r>
      <w:r>
        <w:rPr>
          <w:spacing w:val="-2"/>
        </w:rPr>
        <w:t xml:space="preserve"> </w:t>
      </w:r>
      <w:r>
        <w:t>unul</w:t>
      </w:r>
      <w:r>
        <w:rPr>
          <w:spacing w:val="-3"/>
        </w:rPr>
        <w:t xml:space="preserve"> </w:t>
      </w:r>
      <w:r>
        <w:t>negativ,</w:t>
      </w:r>
      <w:r>
        <w:rPr>
          <w:spacing w:val="-3"/>
        </w:rPr>
        <w:t xml:space="preserve"> </w:t>
      </w:r>
      <w:r>
        <w:t>nu</w:t>
      </w:r>
      <w:r>
        <w:rPr>
          <w:spacing w:val="-3"/>
        </w:rPr>
        <w:t xml:space="preserve"> </w:t>
      </w:r>
      <w:r>
        <w:t>se</w:t>
      </w:r>
      <w:r>
        <w:rPr>
          <w:spacing w:val="-4"/>
        </w:rPr>
        <w:t xml:space="preserve"> </w:t>
      </w:r>
      <w:r>
        <w:t>poate</w:t>
      </w:r>
      <w:r>
        <w:rPr>
          <w:spacing w:val="-2"/>
        </w:rPr>
        <w:t xml:space="preserve"> </w:t>
      </w:r>
      <w:r>
        <w:t>vorbi</w:t>
      </w:r>
      <w:r>
        <w:rPr>
          <w:spacing w:val="-3"/>
        </w:rPr>
        <w:t xml:space="preserve"> </w:t>
      </w:r>
      <w:r>
        <w:t>despre</w:t>
      </w:r>
      <w:r>
        <w:rPr>
          <w:spacing w:val="-4"/>
        </w:rPr>
        <w:t xml:space="preserve"> </w:t>
      </w:r>
      <w:r>
        <w:t>o</w:t>
      </w:r>
      <w:r>
        <w:rPr>
          <w:spacing w:val="-3"/>
        </w:rPr>
        <w:t xml:space="preserve"> </w:t>
      </w:r>
      <w:r>
        <w:t>probabilitate</w:t>
      </w:r>
      <w:r>
        <w:rPr>
          <w:spacing w:val="-4"/>
        </w:rPr>
        <w:t xml:space="preserve"> </w:t>
      </w:r>
      <w:r>
        <w:t>de</w:t>
      </w:r>
      <w:r>
        <w:rPr>
          <w:spacing w:val="-4"/>
        </w:rPr>
        <w:t xml:space="preserve"> </w:t>
      </w:r>
      <w:r>
        <w:t>apariţie</w:t>
      </w:r>
      <w:r>
        <w:rPr>
          <w:spacing w:val="-4"/>
        </w:rPr>
        <w:t xml:space="preserve"> </w:t>
      </w:r>
      <w:r>
        <w:t xml:space="preserve">a </w:t>
      </w:r>
      <w:r>
        <w:rPr>
          <w:spacing w:val="-2"/>
        </w:rPr>
        <w:t>acestuia.</w:t>
      </w:r>
    </w:p>
    <w:p w:rsidR="002526B5" w:rsidRDefault="002526B5">
      <w:pPr>
        <w:pStyle w:val="BodyText"/>
        <w:spacing w:before="2"/>
      </w:pPr>
    </w:p>
    <w:p w:rsidR="002526B5" w:rsidRDefault="0044681A">
      <w:pPr>
        <w:pStyle w:val="Heading2"/>
        <w:spacing w:line="274" w:lineRule="exact"/>
        <w:ind w:left="967"/>
      </w:pPr>
      <w:r>
        <w:t>-durata,</w:t>
      </w:r>
      <w:r>
        <w:rPr>
          <w:spacing w:val="-3"/>
        </w:rPr>
        <w:t xml:space="preserve"> </w:t>
      </w:r>
      <w:r>
        <w:t>frecvența</w:t>
      </w:r>
      <w:r>
        <w:rPr>
          <w:spacing w:val="-2"/>
        </w:rPr>
        <w:t xml:space="preserve"> </w:t>
      </w:r>
      <w:r>
        <w:t>și</w:t>
      </w:r>
      <w:r>
        <w:rPr>
          <w:spacing w:val="-2"/>
        </w:rPr>
        <w:t xml:space="preserve"> </w:t>
      </w:r>
      <w:r>
        <w:t>reversibilitatea</w:t>
      </w:r>
      <w:r>
        <w:rPr>
          <w:spacing w:val="-2"/>
        </w:rPr>
        <w:t xml:space="preserve"> impactului;</w:t>
      </w:r>
    </w:p>
    <w:p w:rsidR="002526B5" w:rsidRDefault="0044681A">
      <w:pPr>
        <w:pStyle w:val="BodyText"/>
        <w:ind w:left="259" w:right="347" w:firstLine="708"/>
      </w:pPr>
      <w:r>
        <w:t>Nu</w:t>
      </w:r>
      <w:r>
        <w:rPr>
          <w:spacing w:val="-3"/>
        </w:rPr>
        <w:t xml:space="preserve"> </w:t>
      </w:r>
      <w:r>
        <w:t>este</w:t>
      </w:r>
      <w:r>
        <w:rPr>
          <w:spacing w:val="-4"/>
        </w:rPr>
        <w:t xml:space="preserve"> </w:t>
      </w:r>
      <w:r>
        <w:t>cazul</w:t>
      </w:r>
      <w:r>
        <w:rPr>
          <w:spacing w:val="-3"/>
        </w:rPr>
        <w:t xml:space="preserve"> </w:t>
      </w:r>
      <w:r>
        <w:t>întrucât</w:t>
      </w:r>
      <w:r>
        <w:rPr>
          <w:spacing w:val="-3"/>
        </w:rPr>
        <w:t xml:space="preserve"> </w:t>
      </w:r>
      <w:r>
        <w:t>impactul</w:t>
      </w:r>
      <w:r>
        <w:rPr>
          <w:spacing w:val="-3"/>
        </w:rPr>
        <w:t xml:space="preserve"> </w:t>
      </w:r>
      <w:r>
        <w:t>negativ</w:t>
      </w:r>
      <w:r>
        <w:rPr>
          <w:spacing w:val="-3"/>
        </w:rPr>
        <w:t xml:space="preserve"> </w:t>
      </w:r>
      <w:r>
        <w:t>asupra</w:t>
      </w:r>
      <w:r>
        <w:rPr>
          <w:spacing w:val="-4"/>
        </w:rPr>
        <w:t xml:space="preserve"> </w:t>
      </w:r>
      <w:r>
        <w:t>ariei</w:t>
      </w:r>
      <w:r>
        <w:rPr>
          <w:spacing w:val="-3"/>
        </w:rPr>
        <w:t xml:space="preserve"> </w:t>
      </w:r>
      <w:r>
        <w:t>naturale</w:t>
      </w:r>
      <w:r>
        <w:rPr>
          <w:spacing w:val="-4"/>
        </w:rPr>
        <w:t xml:space="preserve"> </w:t>
      </w:r>
      <w:r>
        <w:t>protejate</w:t>
      </w:r>
      <w:r>
        <w:rPr>
          <w:spacing w:val="-4"/>
        </w:rPr>
        <w:t xml:space="preserve"> </w:t>
      </w:r>
      <w:r>
        <w:t xml:space="preserve">este </w:t>
      </w:r>
      <w:r>
        <w:rPr>
          <w:spacing w:val="-2"/>
        </w:rPr>
        <w:t>nesemnificativ.</w:t>
      </w:r>
    </w:p>
    <w:p w:rsidR="002526B5" w:rsidRDefault="002526B5">
      <w:pPr>
        <w:pStyle w:val="BodyText"/>
        <w:spacing w:before="3"/>
      </w:pPr>
    </w:p>
    <w:p w:rsidR="002526B5" w:rsidRDefault="0044681A">
      <w:pPr>
        <w:pStyle w:val="Heading2"/>
        <w:ind w:left="259" w:right="244" w:firstLine="708"/>
      </w:pPr>
      <w:r>
        <w:t>-măsurile</w:t>
      </w:r>
      <w:r>
        <w:rPr>
          <w:spacing w:val="40"/>
        </w:rPr>
        <w:t xml:space="preserve"> </w:t>
      </w:r>
      <w:r>
        <w:t>de</w:t>
      </w:r>
      <w:r>
        <w:rPr>
          <w:spacing w:val="40"/>
        </w:rPr>
        <w:t xml:space="preserve"> </w:t>
      </w:r>
      <w:r>
        <w:t>evitare,</w:t>
      </w:r>
      <w:r>
        <w:rPr>
          <w:spacing w:val="40"/>
        </w:rPr>
        <w:t xml:space="preserve"> </w:t>
      </w:r>
      <w:r>
        <w:t>reducere</w:t>
      </w:r>
      <w:r>
        <w:rPr>
          <w:spacing w:val="40"/>
        </w:rPr>
        <w:t xml:space="preserve"> </w:t>
      </w:r>
      <w:r>
        <w:t>sau</w:t>
      </w:r>
      <w:r>
        <w:rPr>
          <w:spacing w:val="40"/>
        </w:rPr>
        <w:t xml:space="preserve"> </w:t>
      </w:r>
      <w:r>
        <w:t>ameliorare</w:t>
      </w:r>
      <w:r>
        <w:rPr>
          <w:spacing w:val="40"/>
        </w:rPr>
        <w:t xml:space="preserve"> </w:t>
      </w:r>
      <w:r>
        <w:t>a</w:t>
      </w:r>
      <w:r>
        <w:rPr>
          <w:spacing w:val="40"/>
        </w:rPr>
        <w:t xml:space="preserve"> </w:t>
      </w:r>
      <w:r>
        <w:t>impactului</w:t>
      </w:r>
      <w:r>
        <w:rPr>
          <w:spacing w:val="40"/>
        </w:rPr>
        <w:t xml:space="preserve"> </w:t>
      </w:r>
      <w:r>
        <w:t>semnificativ</w:t>
      </w:r>
      <w:r>
        <w:rPr>
          <w:spacing w:val="40"/>
        </w:rPr>
        <w:t xml:space="preserve"> </w:t>
      </w:r>
      <w:r>
        <w:t xml:space="preserve">asupra </w:t>
      </w:r>
      <w:r>
        <w:rPr>
          <w:spacing w:val="-2"/>
        </w:rPr>
        <w:t>mediului;</w:t>
      </w:r>
    </w:p>
    <w:p w:rsidR="002526B5" w:rsidRDefault="0044681A">
      <w:pPr>
        <w:pStyle w:val="BodyText"/>
        <w:ind w:left="259" w:firstLine="708"/>
      </w:pPr>
      <w:r>
        <w:t>Nu</w:t>
      </w:r>
      <w:r>
        <w:rPr>
          <w:spacing w:val="80"/>
        </w:rPr>
        <w:t xml:space="preserve"> </w:t>
      </w:r>
      <w:r>
        <w:t>este</w:t>
      </w:r>
      <w:r>
        <w:rPr>
          <w:spacing w:val="80"/>
        </w:rPr>
        <w:t xml:space="preserve"> </w:t>
      </w:r>
      <w:r>
        <w:t>cazul</w:t>
      </w:r>
      <w:r>
        <w:rPr>
          <w:spacing w:val="80"/>
        </w:rPr>
        <w:t xml:space="preserve"> </w:t>
      </w:r>
      <w:r>
        <w:t>întrucât</w:t>
      </w:r>
      <w:r>
        <w:rPr>
          <w:spacing w:val="80"/>
        </w:rPr>
        <w:t xml:space="preserve"> </w:t>
      </w:r>
      <w:r>
        <w:t>impactul</w:t>
      </w:r>
      <w:r>
        <w:rPr>
          <w:spacing w:val="80"/>
        </w:rPr>
        <w:t xml:space="preserve"> </w:t>
      </w:r>
      <w:r>
        <w:t>negativ</w:t>
      </w:r>
      <w:r>
        <w:rPr>
          <w:spacing w:val="80"/>
        </w:rPr>
        <w:t xml:space="preserve"> </w:t>
      </w:r>
      <w:r>
        <w:t>asupra</w:t>
      </w:r>
      <w:r>
        <w:rPr>
          <w:spacing w:val="80"/>
        </w:rPr>
        <w:t xml:space="preserve"> </w:t>
      </w:r>
      <w:r>
        <w:t>ariei</w:t>
      </w:r>
      <w:r>
        <w:rPr>
          <w:spacing w:val="80"/>
        </w:rPr>
        <w:t xml:space="preserve"> </w:t>
      </w:r>
      <w:r>
        <w:t>naturale</w:t>
      </w:r>
      <w:r>
        <w:rPr>
          <w:spacing w:val="80"/>
        </w:rPr>
        <w:t xml:space="preserve"> </w:t>
      </w:r>
      <w:r>
        <w:t>protejate</w:t>
      </w:r>
      <w:r>
        <w:rPr>
          <w:spacing w:val="80"/>
        </w:rPr>
        <w:t xml:space="preserve"> </w:t>
      </w:r>
      <w:r>
        <w:t>este</w:t>
      </w:r>
      <w:r>
        <w:rPr>
          <w:spacing w:val="80"/>
          <w:w w:val="150"/>
        </w:rPr>
        <w:t xml:space="preserve"> </w:t>
      </w:r>
      <w:r>
        <w:rPr>
          <w:spacing w:val="-2"/>
        </w:rPr>
        <w:t>nesemnificativ.</w:t>
      </w:r>
    </w:p>
    <w:p w:rsidR="002526B5" w:rsidRDefault="002526B5">
      <w:pPr>
        <w:pStyle w:val="BodyText"/>
      </w:pPr>
    </w:p>
    <w:p w:rsidR="002526B5" w:rsidRDefault="0044681A">
      <w:pPr>
        <w:pStyle w:val="Heading2"/>
        <w:spacing w:line="274" w:lineRule="exact"/>
        <w:ind w:left="967"/>
      </w:pPr>
      <w:r>
        <w:t>-natura</w:t>
      </w:r>
      <w:r>
        <w:rPr>
          <w:spacing w:val="-3"/>
        </w:rPr>
        <w:t xml:space="preserve"> </w:t>
      </w:r>
      <w:r>
        <w:t>transfrontalieră</w:t>
      </w:r>
      <w:r>
        <w:rPr>
          <w:spacing w:val="-5"/>
        </w:rPr>
        <w:t xml:space="preserve"> </w:t>
      </w:r>
      <w:r>
        <w:t>a</w:t>
      </w:r>
      <w:r>
        <w:rPr>
          <w:spacing w:val="-2"/>
        </w:rPr>
        <w:t xml:space="preserve"> impactului.</w:t>
      </w:r>
    </w:p>
    <w:p w:rsidR="002526B5" w:rsidRDefault="0044681A">
      <w:pPr>
        <w:pStyle w:val="BodyText"/>
        <w:spacing w:line="274" w:lineRule="exact"/>
        <w:ind w:left="967"/>
      </w:pPr>
      <w:r>
        <w:t>Nu</w:t>
      </w:r>
      <w:r>
        <w:rPr>
          <w:spacing w:val="-3"/>
        </w:rPr>
        <w:t xml:space="preserve"> </w:t>
      </w:r>
      <w:r>
        <w:t>este</w:t>
      </w:r>
      <w:r>
        <w:rPr>
          <w:spacing w:val="-2"/>
        </w:rPr>
        <w:t xml:space="preserve"> </w:t>
      </w:r>
      <w:r>
        <w:t>cazul</w:t>
      </w:r>
      <w:r>
        <w:rPr>
          <w:spacing w:val="-1"/>
        </w:rPr>
        <w:t xml:space="preserve"> </w:t>
      </w:r>
      <w:r>
        <w:t>întrucât</w:t>
      </w:r>
      <w:r>
        <w:rPr>
          <w:spacing w:val="-1"/>
        </w:rPr>
        <w:t xml:space="preserve"> </w:t>
      </w:r>
      <w:r>
        <w:t>proiectul</w:t>
      </w:r>
      <w:r>
        <w:rPr>
          <w:spacing w:val="-1"/>
        </w:rPr>
        <w:t xml:space="preserve"> </w:t>
      </w:r>
      <w:r>
        <w:t>nu</w:t>
      </w:r>
      <w:r>
        <w:rPr>
          <w:spacing w:val="-1"/>
        </w:rPr>
        <w:t xml:space="preserve"> </w:t>
      </w:r>
      <w:r>
        <w:t>este</w:t>
      </w:r>
      <w:r>
        <w:rPr>
          <w:spacing w:val="-2"/>
        </w:rPr>
        <w:t xml:space="preserve"> </w:t>
      </w:r>
      <w:r>
        <w:t>de</w:t>
      </w:r>
      <w:r>
        <w:rPr>
          <w:spacing w:val="-2"/>
        </w:rPr>
        <w:t xml:space="preserve"> </w:t>
      </w:r>
      <w:r>
        <w:t>natură</w:t>
      </w:r>
      <w:r>
        <w:rPr>
          <w:spacing w:val="1"/>
        </w:rPr>
        <w:t xml:space="preserve"> </w:t>
      </w:r>
      <w:r>
        <w:rPr>
          <w:spacing w:val="-2"/>
        </w:rPr>
        <w:t>transfrontalieră.</w:t>
      </w:r>
    </w:p>
    <w:p w:rsidR="002526B5" w:rsidRDefault="002526B5">
      <w:pPr>
        <w:spacing w:line="274" w:lineRule="exact"/>
        <w:sectPr w:rsidR="002526B5">
          <w:pgSz w:w="11910" w:h="16840"/>
          <w:pgMar w:top="2000" w:right="1100" w:bottom="1840" w:left="1300" w:header="712" w:footer="1658" w:gutter="0"/>
          <w:cols w:space="720"/>
        </w:sectPr>
      </w:pPr>
    </w:p>
    <w:p w:rsidR="002526B5" w:rsidRDefault="002526B5">
      <w:pPr>
        <w:pStyle w:val="BodyText"/>
        <w:rPr>
          <w:sz w:val="20"/>
        </w:rPr>
      </w:pPr>
    </w:p>
    <w:p w:rsidR="002526B5" w:rsidRDefault="002526B5">
      <w:pPr>
        <w:pStyle w:val="BodyText"/>
        <w:spacing w:before="11"/>
        <w:rPr>
          <w:sz w:val="19"/>
        </w:rPr>
      </w:pPr>
    </w:p>
    <w:p w:rsidR="002526B5" w:rsidRDefault="0044681A">
      <w:pPr>
        <w:pStyle w:val="Heading1"/>
        <w:numPr>
          <w:ilvl w:val="0"/>
          <w:numId w:val="20"/>
        </w:numPr>
        <w:tabs>
          <w:tab w:val="left" w:pos="728"/>
        </w:tabs>
        <w:spacing w:before="90" w:line="278" w:lineRule="auto"/>
        <w:ind w:left="260" w:right="314" w:firstLine="0"/>
        <w:jc w:val="both"/>
        <w:rPr>
          <w:b w:val="0"/>
          <w:u w:val="thick"/>
        </w:rPr>
      </w:pPr>
      <w:bookmarkStart w:id="20" w:name="VIII._Prevederi_pentru_monitorizarea_med"/>
      <w:bookmarkStart w:id="21" w:name="_bookmark9"/>
      <w:bookmarkEnd w:id="20"/>
      <w:bookmarkEnd w:id="21"/>
      <w:r>
        <w:rPr>
          <w:b w:val="0"/>
          <w:spacing w:val="-3"/>
          <w:u w:val="thick"/>
        </w:rPr>
        <w:t xml:space="preserve"> </w:t>
      </w:r>
      <w:r>
        <w:rPr>
          <w:b w:val="0"/>
          <w:u w:val="thick"/>
        </w:rPr>
        <w:t>​</w:t>
      </w:r>
      <w:r>
        <w:rPr>
          <w:b w:val="0"/>
          <w:spacing w:val="-12"/>
          <w:u w:val="thick"/>
        </w:rPr>
        <w:t xml:space="preserve"> </w:t>
      </w:r>
      <w:r>
        <w:rPr>
          <w:u w:val="thick"/>
        </w:rPr>
        <w:t>Prevederi pentru monitorizarea mediului – dotări şi măsuri prevăzute pentru</w:t>
      </w:r>
      <w:r>
        <w:t xml:space="preserve"> </w:t>
      </w:r>
      <w:r>
        <w:rPr>
          <w:u w:val="thick"/>
        </w:rPr>
        <w:t>controlul emisiilor de poluanţi în mediu, inclusiv pentru conformarea la cerinţele</w:t>
      </w:r>
      <w:r>
        <w:t xml:space="preserve"> </w:t>
      </w:r>
      <w:r>
        <w:rPr>
          <w:u w:val="thick"/>
        </w:rPr>
        <w:t>privind monitorizarea emisiilor prevăzute de concluziile celor mai bune tehnici</w:t>
      </w:r>
      <w:r>
        <w:t xml:space="preserve"> </w:t>
      </w:r>
      <w:r>
        <w:rPr>
          <w:u w:val="single"/>
        </w:rPr>
        <w:t>disponibile aplicabile</w:t>
      </w:r>
    </w:p>
    <w:p w:rsidR="002526B5" w:rsidRDefault="0044681A">
      <w:pPr>
        <w:pStyle w:val="BodyText"/>
        <w:ind w:left="260" w:right="313" w:firstLine="708"/>
        <w:jc w:val="both"/>
      </w:pPr>
      <w:r>
        <w:t>Nu este cazul de dotări și măsuri prevăzute pentru controlul emisiilor de poluanți în mediu sau pentru conformarea la cerinţele privind monitorizarea emisiilor prevăzute de concluziile celor mai bune tehnici disponibile aplicabile.</w:t>
      </w:r>
    </w:p>
    <w:p w:rsidR="002526B5" w:rsidRDefault="002526B5">
      <w:pPr>
        <w:pStyle w:val="BodyText"/>
        <w:rPr>
          <w:sz w:val="26"/>
        </w:rPr>
      </w:pPr>
    </w:p>
    <w:p w:rsidR="002526B5" w:rsidRDefault="0044681A">
      <w:pPr>
        <w:pStyle w:val="Heading1"/>
        <w:numPr>
          <w:ilvl w:val="0"/>
          <w:numId w:val="20"/>
        </w:numPr>
        <w:tabs>
          <w:tab w:val="left" w:pos="585"/>
        </w:tabs>
        <w:spacing w:before="175"/>
        <w:ind w:left="585" w:hanging="325"/>
        <w:jc w:val="left"/>
        <w:rPr>
          <w:u w:val="thick"/>
        </w:rPr>
      </w:pPr>
      <w:bookmarkStart w:id="22" w:name="IX._Legătura_cu_alte_acte_normative_şi/s"/>
      <w:bookmarkStart w:id="23" w:name="_bookmark10"/>
      <w:bookmarkEnd w:id="22"/>
      <w:bookmarkEnd w:id="23"/>
      <w:r>
        <w:rPr>
          <w:spacing w:val="19"/>
          <w:u w:val="thick"/>
        </w:rPr>
        <w:t xml:space="preserve"> </w:t>
      </w:r>
      <w:r>
        <w:rPr>
          <w:u w:val="thick"/>
        </w:rPr>
        <w:t>Legătura</w:t>
      </w:r>
      <w:r>
        <w:rPr>
          <w:spacing w:val="21"/>
          <w:u w:val="thick"/>
        </w:rPr>
        <w:t xml:space="preserve"> </w:t>
      </w:r>
      <w:r>
        <w:rPr>
          <w:u w:val="thick"/>
        </w:rPr>
        <w:t>cu</w:t>
      </w:r>
      <w:r>
        <w:rPr>
          <w:spacing w:val="21"/>
          <w:u w:val="thick"/>
        </w:rPr>
        <w:t xml:space="preserve"> </w:t>
      </w:r>
      <w:r>
        <w:rPr>
          <w:u w:val="thick"/>
        </w:rPr>
        <w:t>alte</w:t>
      </w:r>
      <w:r>
        <w:rPr>
          <w:spacing w:val="20"/>
          <w:u w:val="thick"/>
        </w:rPr>
        <w:t xml:space="preserve"> </w:t>
      </w:r>
      <w:r>
        <w:rPr>
          <w:u w:val="thick"/>
        </w:rPr>
        <w:t>acte</w:t>
      </w:r>
      <w:r>
        <w:rPr>
          <w:spacing w:val="20"/>
          <w:u w:val="thick"/>
        </w:rPr>
        <w:t xml:space="preserve"> </w:t>
      </w:r>
      <w:r>
        <w:rPr>
          <w:u w:val="thick"/>
        </w:rPr>
        <w:t>normative</w:t>
      </w:r>
      <w:r>
        <w:rPr>
          <w:spacing w:val="20"/>
          <w:u w:val="thick"/>
        </w:rPr>
        <w:t xml:space="preserve"> </w:t>
      </w:r>
      <w:r>
        <w:rPr>
          <w:u w:val="thick"/>
        </w:rPr>
        <w:t>şi/sau</w:t>
      </w:r>
      <w:r>
        <w:rPr>
          <w:spacing w:val="21"/>
          <w:u w:val="thick"/>
        </w:rPr>
        <w:t xml:space="preserve"> </w:t>
      </w:r>
      <w:r>
        <w:rPr>
          <w:u w:val="thick"/>
        </w:rPr>
        <w:t>planuri/programe/</w:t>
      </w:r>
      <w:r>
        <w:rPr>
          <w:spacing w:val="21"/>
          <w:u w:val="thick"/>
        </w:rPr>
        <w:t xml:space="preserve"> </w:t>
      </w:r>
      <w:r>
        <w:rPr>
          <w:u w:val="thick"/>
        </w:rPr>
        <w:t>strategii/</w:t>
      </w:r>
      <w:r>
        <w:rPr>
          <w:spacing w:val="21"/>
          <w:u w:val="thick"/>
        </w:rPr>
        <w:t xml:space="preserve"> </w:t>
      </w:r>
      <w:r>
        <w:rPr>
          <w:u w:val="thick"/>
        </w:rPr>
        <w:t>documente</w:t>
      </w:r>
      <w:r>
        <w:rPr>
          <w:spacing w:val="21"/>
          <w:u w:val="thick"/>
        </w:rPr>
        <w:t xml:space="preserve"> </w:t>
      </w:r>
      <w:r>
        <w:rPr>
          <w:spacing w:val="-5"/>
          <w:u w:val="thick"/>
        </w:rPr>
        <w:t>de</w:t>
      </w:r>
    </w:p>
    <w:p w:rsidR="002526B5" w:rsidRDefault="0044681A">
      <w:pPr>
        <w:pStyle w:val="Heading1"/>
        <w:spacing w:before="40"/>
      </w:pPr>
      <w:r>
        <w:rPr>
          <w:spacing w:val="-2"/>
          <w:u w:val="single"/>
        </w:rPr>
        <w:t>planificare</w:t>
      </w:r>
    </w:p>
    <w:p w:rsidR="002526B5" w:rsidRDefault="002526B5">
      <w:pPr>
        <w:pStyle w:val="BodyText"/>
        <w:spacing w:before="9"/>
        <w:rPr>
          <w:b/>
          <w:sz w:val="19"/>
        </w:rPr>
      </w:pPr>
    </w:p>
    <w:p w:rsidR="002526B5" w:rsidRDefault="0044681A">
      <w:pPr>
        <w:pStyle w:val="ListParagraph"/>
        <w:numPr>
          <w:ilvl w:val="0"/>
          <w:numId w:val="9"/>
        </w:numPr>
        <w:tabs>
          <w:tab w:val="left" w:pos="1673"/>
        </w:tabs>
        <w:spacing w:before="90"/>
        <w:ind w:left="259" w:right="313" w:firstLine="1058"/>
        <w:jc w:val="both"/>
        <w:rPr>
          <w:b/>
          <w:sz w:val="24"/>
        </w:rPr>
      </w:pPr>
      <w:r>
        <w:rPr>
          <w:b/>
          <w:sz w:val="24"/>
        </w:rPr>
        <w:t>Justificarea încadrării proiectului, după caz, în prevederile altor acte normative naţionale care transpun legislaţia Uniunii Europene: Directiva 2010/75/UE (IED)</w:t>
      </w:r>
      <w:r>
        <w:rPr>
          <w:b/>
          <w:spacing w:val="-6"/>
          <w:sz w:val="24"/>
        </w:rPr>
        <w:t xml:space="preserve"> </w:t>
      </w:r>
      <w:r>
        <w:rPr>
          <w:b/>
          <w:sz w:val="24"/>
        </w:rPr>
        <w:t>a</w:t>
      </w:r>
      <w:r>
        <w:rPr>
          <w:b/>
          <w:spacing w:val="-2"/>
          <w:sz w:val="24"/>
        </w:rPr>
        <w:t xml:space="preserve"> </w:t>
      </w:r>
      <w:r>
        <w:rPr>
          <w:b/>
          <w:sz w:val="24"/>
        </w:rPr>
        <w:t>Parlamentului</w:t>
      </w:r>
      <w:r>
        <w:rPr>
          <w:b/>
          <w:spacing w:val="-4"/>
          <w:sz w:val="24"/>
        </w:rPr>
        <w:t xml:space="preserve"> </w:t>
      </w:r>
      <w:r>
        <w:rPr>
          <w:b/>
          <w:sz w:val="24"/>
        </w:rPr>
        <w:t>European</w:t>
      </w:r>
      <w:r>
        <w:rPr>
          <w:b/>
          <w:spacing w:val="-4"/>
          <w:sz w:val="24"/>
        </w:rPr>
        <w:t xml:space="preserve"> </w:t>
      </w:r>
      <w:r>
        <w:rPr>
          <w:b/>
          <w:sz w:val="24"/>
        </w:rPr>
        <w:t>şi</w:t>
      </w:r>
      <w:r>
        <w:rPr>
          <w:b/>
          <w:spacing w:val="-4"/>
          <w:sz w:val="24"/>
        </w:rPr>
        <w:t xml:space="preserve"> </w:t>
      </w:r>
      <w:r>
        <w:rPr>
          <w:b/>
          <w:sz w:val="24"/>
        </w:rPr>
        <w:t>a</w:t>
      </w:r>
      <w:r>
        <w:rPr>
          <w:b/>
          <w:spacing w:val="-5"/>
          <w:sz w:val="24"/>
        </w:rPr>
        <w:t xml:space="preserve"> </w:t>
      </w:r>
      <w:r>
        <w:rPr>
          <w:b/>
          <w:sz w:val="24"/>
        </w:rPr>
        <w:t>Consiliului</w:t>
      </w:r>
      <w:r>
        <w:rPr>
          <w:b/>
          <w:spacing w:val="-4"/>
          <w:sz w:val="24"/>
        </w:rPr>
        <w:t xml:space="preserve"> </w:t>
      </w:r>
      <w:r>
        <w:rPr>
          <w:b/>
          <w:sz w:val="24"/>
        </w:rPr>
        <w:t>din</w:t>
      </w:r>
      <w:r>
        <w:rPr>
          <w:b/>
          <w:spacing w:val="-4"/>
          <w:sz w:val="24"/>
        </w:rPr>
        <w:t xml:space="preserve"> </w:t>
      </w:r>
      <w:r>
        <w:rPr>
          <w:b/>
          <w:sz w:val="24"/>
        </w:rPr>
        <w:t>24</w:t>
      </w:r>
      <w:r>
        <w:rPr>
          <w:b/>
          <w:spacing w:val="-5"/>
          <w:sz w:val="24"/>
        </w:rPr>
        <w:t xml:space="preserve"> </w:t>
      </w:r>
      <w:r>
        <w:rPr>
          <w:b/>
          <w:sz w:val="24"/>
        </w:rPr>
        <w:t>noiembrie</w:t>
      </w:r>
      <w:r>
        <w:rPr>
          <w:b/>
          <w:spacing w:val="-6"/>
          <w:sz w:val="24"/>
        </w:rPr>
        <w:t xml:space="preserve"> </w:t>
      </w:r>
      <w:r>
        <w:rPr>
          <w:b/>
          <w:sz w:val="24"/>
        </w:rPr>
        <w:t>2010</w:t>
      </w:r>
      <w:r>
        <w:rPr>
          <w:b/>
          <w:spacing w:val="-5"/>
          <w:sz w:val="24"/>
        </w:rPr>
        <w:t xml:space="preserve"> </w:t>
      </w:r>
      <w:r>
        <w:rPr>
          <w:b/>
          <w:sz w:val="24"/>
        </w:rPr>
        <w:t>privind</w:t>
      </w:r>
      <w:r>
        <w:rPr>
          <w:b/>
          <w:spacing w:val="-4"/>
          <w:sz w:val="24"/>
        </w:rPr>
        <w:t xml:space="preserve"> </w:t>
      </w:r>
      <w:r>
        <w:rPr>
          <w:b/>
          <w:sz w:val="24"/>
        </w:rPr>
        <w:t>emisiile industriale (prevenirea şi controlul integrat al poluării), Directiva 2012/18/UE a Parlamentului</w:t>
      </w:r>
      <w:r>
        <w:rPr>
          <w:b/>
          <w:spacing w:val="-10"/>
          <w:sz w:val="24"/>
        </w:rPr>
        <w:t xml:space="preserve"> </w:t>
      </w:r>
      <w:r>
        <w:rPr>
          <w:b/>
          <w:sz w:val="24"/>
        </w:rPr>
        <w:t>European</w:t>
      </w:r>
      <w:r>
        <w:rPr>
          <w:b/>
          <w:spacing w:val="-10"/>
          <w:sz w:val="24"/>
        </w:rPr>
        <w:t xml:space="preserve"> </w:t>
      </w:r>
      <w:r>
        <w:rPr>
          <w:b/>
          <w:sz w:val="24"/>
        </w:rPr>
        <w:t>şi</w:t>
      </w:r>
      <w:r>
        <w:rPr>
          <w:b/>
          <w:spacing w:val="-12"/>
          <w:sz w:val="24"/>
        </w:rPr>
        <w:t xml:space="preserve"> </w:t>
      </w:r>
      <w:r>
        <w:rPr>
          <w:b/>
          <w:sz w:val="24"/>
        </w:rPr>
        <w:t>a</w:t>
      </w:r>
      <w:r>
        <w:rPr>
          <w:b/>
          <w:spacing w:val="-11"/>
          <w:sz w:val="24"/>
        </w:rPr>
        <w:t xml:space="preserve"> </w:t>
      </w:r>
      <w:r>
        <w:rPr>
          <w:b/>
          <w:sz w:val="24"/>
        </w:rPr>
        <w:t>Consiliului</w:t>
      </w:r>
      <w:r>
        <w:rPr>
          <w:b/>
          <w:spacing w:val="-12"/>
          <w:sz w:val="24"/>
        </w:rPr>
        <w:t xml:space="preserve"> </w:t>
      </w:r>
      <w:r>
        <w:rPr>
          <w:b/>
          <w:sz w:val="24"/>
        </w:rPr>
        <w:t>din</w:t>
      </w:r>
      <w:r>
        <w:rPr>
          <w:b/>
          <w:spacing w:val="-11"/>
          <w:sz w:val="24"/>
        </w:rPr>
        <w:t xml:space="preserve"> </w:t>
      </w:r>
      <w:r>
        <w:rPr>
          <w:b/>
          <w:sz w:val="24"/>
        </w:rPr>
        <w:t>4</w:t>
      </w:r>
      <w:r>
        <w:rPr>
          <w:b/>
          <w:spacing w:val="-11"/>
          <w:sz w:val="24"/>
        </w:rPr>
        <w:t xml:space="preserve"> </w:t>
      </w:r>
      <w:r>
        <w:rPr>
          <w:b/>
          <w:sz w:val="24"/>
        </w:rPr>
        <w:t>iulie</w:t>
      </w:r>
      <w:r>
        <w:rPr>
          <w:b/>
          <w:spacing w:val="-11"/>
          <w:sz w:val="24"/>
        </w:rPr>
        <w:t xml:space="preserve"> </w:t>
      </w:r>
      <w:r>
        <w:rPr>
          <w:b/>
          <w:sz w:val="24"/>
        </w:rPr>
        <w:t>2012</w:t>
      </w:r>
      <w:r>
        <w:rPr>
          <w:b/>
          <w:spacing w:val="-12"/>
          <w:sz w:val="24"/>
        </w:rPr>
        <w:t xml:space="preserve"> </w:t>
      </w:r>
      <w:r>
        <w:rPr>
          <w:b/>
          <w:sz w:val="24"/>
        </w:rPr>
        <w:t>privind</w:t>
      </w:r>
      <w:r>
        <w:rPr>
          <w:b/>
          <w:spacing w:val="-11"/>
          <w:sz w:val="24"/>
        </w:rPr>
        <w:t xml:space="preserve"> </w:t>
      </w:r>
      <w:r>
        <w:rPr>
          <w:b/>
          <w:sz w:val="24"/>
        </w:rPr>
        <w:t>controlul</w:t>
      </w:r>
      <w:r>
        <w:rPr>
          <w:b/>
          <w:spacing w:val="-12"/>
          <w:sz w:val="24"/>
        </w:rPr>
        <w:t xml:space="preserve"> </w:t>
      </w:r>
      <w:r>
        <w:rPr>
          <w:b/>
          <w:sz w:val="24"/>
        </w:rPr>
        <w:t>pericolelor</w:t>
      </w:r>
      <w:r>
        <w:rPr>
          <w:b/>
          <w:spacing w:val="-11"/>
          <w:sz w:val="24"/>
        </w:rPr>
        <w:t xml:space="preserve"> </w:t>
      </w:r>
      <w:r>
        <w:rPr>
          <w:b/>
          <w:sz w:val="24"/>
        </w:rPr>
        <w:t>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cald pentru Europa, Directiva 2008/98/CE a Parlamentului European şi a Consiliului</w:t>
      </w:r>
      <w:r>
        <w:rPr>
          <w:b/>
          <w:spacing w:val="-7"/>
          <w:sz w:val="24"/>
        </w:rPr>
        <w:t xml:space="preserve"> </w:t>
      </w:r>
      <w:r>
        <w:rPr>
          <w:b/>
          <w:sz w:val="24"/>
        </w:rPr>
        <w:t>din</w:t>
      </w:r>
      <w:r>
        <w:rPr>
          <w:b/>
          <w:spacing w:val="-6"/>
          <w:sz w:val="24"/>
        </w:rPr>
        <w:t xml:space="preserve"> </w:t>
      </w:r>
      <w:r>
        <w:rPr>
          <w:b/>
          <w:sz w:val="24"/>
        </w:rPr>
        <w:t>19</w:t>
      </w:r>
      <w:r>
        <w:rPr>
          <w:b/>
          <w:spacing w:val="-7"/>
          <w:sz w:val="24"/>
        </w:rPr>
        <w:t xml:space="preserve"> </w:t>
      </w:r>
      <w:r>
        <w:rPr>
          <w:b/>
          <w:sz w:val="24"/>
        </w:rPr>
        <w:t>noiembrie</w:t>
      </w:r>
      <w:r>
        <w:rPr>
          <w:b/>
          <w:spacing w:val="-6"/>
          <w:sz w:val="24"/>
        </w:rPr>
        <w:t xml:space="preserve"> </w:t>
      </w:r>
      <w:r>
        <w:rPr>
          <w:b/>
          <w:sz w:val="24"/>
        </w:rPr>
        <w:t>2008</w:t>
      </w:r>
      <w:r>
        <w:rPr>
          <w:b/>
          <w:spacing w:val="-7"/>
          <w:sz w:val="24"/>
        </w:rPr>
        <w:t xml:space="preserve"> </w:t>
      </w:r>
      <w:r>
        <w:rPr>
          <w:b/>
          <w:sz w:val="24"/>
        </w:rPr>
        <w:t>privind</w:t>
      </w:r>
      <w:r>
        <w:rPr>
          <w:b/>
          <w:spacing w:val="-6"/>
          <w:sz w:val="24"/>
        </w:rPr>
        <w:t xml:space="preserve"> </w:t>
      </w:r>
      <w:r>
        <w:rPr>
          <w:b/>
          <w:sz w:val="24"/>
        </w:rPr>
        <w:t>deşeurile</w:t>
      </w:r>
      <w:r>
        <w:rPr>
          <w:b/>
          <w:spacing w:val="-8"/>
          <w:sz w:val="24"/>
        </w:rPr>
        <w:t xml:space="preserve"> </w:t>
      </w:r>
      <w:r>
        <w:rPr>
          <w:b/>
          <w:sz w:val="24"/>
        </w:rPr>
        <w:t>şi</w:t>
      </w:r>
      <w:r>
        <w:rPr>
          <w:b/>
          <w:spacing w:val="-7"/>
          <w:sz w:val="24"/>
        </w:rPr>
        <w:t xml:space="preserve"> </w:t>
      </w:r>
      <w:r>
        <w:rPr>
          <w:b/>
          <w:sz w:val="24"/>
        </w:rPr>
        <w:t>de</w:t>
      </w:r>
      <w:r>
        <w:rPr>
          <w:b/>
          <w:spacing w:val="-8"/>
          <w:sz w:val="24"/>
        </w:rPr>
        <w:t xml:space="preserve"> </w:t>
      </w:r>
      <w:r>
        <w:rPr>
          <w:b/>
          <w:sz w:val="24"/>
        </w:rPr>
        <w:t>abrogare</w:t>
      </w:r>
      <w:r>
        <w:rPr>
          <w:b/>
          <w:spacing w:val="-8"/>
          <w:sz w:val="24"/>
        </w:rPr>
        <w:t xml:space="preserve"> </w:t>
      </w:r>
      <w:r>
        <w:rPr>
          <w:b/>
          <w:sz w:val="24"/>
        </w:rPr>
        <w:t>a</w:t>
      </w:r>
      <w:r>
        <w:rPr>
          <w:b/>
          <w:spacing w:val="-7"/>
          <w:sz w:val="24"/>
        </w:rPr>
        <w:t xml:space="preserve"> </w:t>
      </w:r>
      <w:r>
        <w:rPr>
          <w:b/>
          <w:sz w:val="24"/>
        </w:rPr>
        <w:t>anumitor</w:t>
      </w:r>
      <w:r>
        <w:rPr>
          <w:b/>
          <w:spacing w:val="-8"/>
          <w:sz w:val="24"/>
        </w:rPr>
        <w:t xml:space="preserve"> </w:t>
      </w:r>
      <w:r>
        <w:rPr>
          <w:b/>
          <w:sz w:val="24"/>
        </w:rPr>
        <w:t>directive, şi altele.</w:t>
      </w:r>
    </w:p>
    <w:p w:rsidR="002526B5" w:rsidRDefault="0044681A">
      <w:pPr>
        <w:pStyle w:val="BodyText"/>
        <w:ind w:left="259" w:right="318" w:firstLine="708"/>
        <w:jc w:val="both"/>
      </w:pPr>
      <w:r>
        <w:t xml:space="preserve">Proiectul nu se încadrează în alte acte normative naţionale care transpun legislaţia </w:t>
      </w:r>
      <w:r>
        <w:rPr>
          <w:spacing w:val="-2"/>
        </w:rPr>
        <w:t>comunitară.</w:t>
      </w:r>
    </w:p>
    <w:p w:rsidR="002526B5" w:rsidRDefault="002526B5">
      <w:pPr>
        <w:pStyle w:val="BodyText"/>
        <w:spacing w:before="9"/>
        <w:rPr>
          <w:sz w:val="23"/>
        </w:rPr>
      </w:pPr>
    </w:p>
    <w:p w:rsidR="002526B5" w:rsidRDefault="0044681A">
      <w:pPr>
        <w:pStyle w:val="Heading1"/>
        <w:numPr>
          <w:ilvl w:val="0"/>
          <w:numId w:val="9"/>
        </w:numPr>
        <w:tabs>
          <w:tab w:val="left" w:pos="1675"/>
        </w:tabs>
        <w:ind w:right="316" w:firstLine="708"/>
        <w:jc w:val="both"/>
      </w:pPr>
      <w:r>
        <w:t xml:space="preserve">Se va menţiona planul/programul/strategia/documentul de programare/ planificare din care face parte proiectul, cu indicarea actului normativ prin care a fost </w:t>
      </w:r>
      <w:r>
        <w:rPr>
          <w:spacing w:val="-2"/>
        </w:rPr>
        <w:t>aprobat</w:t>
      </w:r>
    </w:p>
    <w:p w:rsidR="002526B5" w:rsidRDefault="0044681A">
      <w:pPr>
        <w:pStyle w:val="Heading2"/>
        <w:spacing w:line="242" w:lineRule="auto"/>
        <w:ind w:right="315" w:firstLine="708"/>
        <w:jc w:val="both"/>
      </w:pPr>
      <w:r>
        <w:rPr>
          <w:b w:val="0"/>
          <w:i w:val="0"/>
        </w:rPr>
        <w:t>Proiectul tehnic de împădurire se întocmeste în baza ”</w:t>
      </w:r>
      <w:r>
        <w:t>Ghidului specific privind regulile şi condiţiile aplicabile finanţării din fondurile europene aferente PLANULUI NAȚIONAL DE REDRESARE ȘI REZILIENȚĂ în cadrul apelului de proiecte PNRR/2022/C2/</w:t>
      </w:r>
      <w:r>
        <w:rPr>
          <w:spacing w:val="-15"/>
        </w:rPr>
        <w:t xml:space="preserve"> </w:t>
      </w:r>
      <w:r>
        <w:t>I.1.A</w:t>
      </w:r>
      <w:r>
        <w:rPr>
          <w:spacing w:val="-15"/>
        </w:rPr>
        <w:t xml:space="preserve"> </w:t>
      </w:r>
      <w:r>
        <w:t>pentru</w:t>
      </w:r>
      <w:r>
        <w:rPr>
          <w:spacing w:val="-15"/>
        </w:rPr>
        <w:t xml:space="preserve"> </w:t>
      </w:r>
      <w:r>
        <w:t>Subinvestiția</w:t>
      </w:r>
      <w:r>
        <w:rPr>
          <w:spacing w:val="-14"/>
        </w:rPr>
        <w:t xml:space="preserve"> </w:t>
      </w:r>
      <w:r>
        <w:t>I.1.A"SPRIJIN</w:t>
      </w:r>
      <w:r>
        <w:rPr>
          <w:spacing w:val="-14"/>
        </w:rPr>
        <w:t xml:space="preserve"> </w:t>
      </w:r>
      <w:r>
        <w:t>PENTRU</w:t>
      </w:r>
      <w:r>
        <w:rPr>
          <w:spacing w:val="-15"/>
        </w:rPr>
        <w:t xml:space="preserve"> </w:t>
      </w:r>
      <w:r>
        <w:t>INVESTIȚII</w:t>
      </w:r>
      <w:r>
        <w:rPr>
          <w:spacing w:val="-12"/>
        </w:rPr>
        <w:t xml:space="preserve"> </w:t>
      </w:r>
      <w:r>
        <w:t>ÎN</w:t>
      </w:r>
      <w:r>
        <w:rPr>
          <w:spacing w:val="-15"/>
        </w:rPr>
        <w:t xml:space="preserve"> </w:t>
      </w:r>
      <w:r>
        <w:rPr>
          <w:spacing w:val="-5"/>
        </w:rPr>
        <w:t>NOI</w:t>
      </w:r>
    </w:p>
    <w:p w:rsidR="002526B5" w:rsidRDefault="0044681A">
      <w:pPr>
        <w:ind w:left="260" w:right="313"/>
        <w:jc w:val="both"/>
        <w:rPr>
          <w:sz w:val="24"/>
        </w:rPr>
      </w:pPr>
      <w:r>
        <w:rPr>
          <w:b/>
          <w:i/>
          <w:sz w:val="24"/>
        </w:rPr>
        <w:t>SUPRAFEŢE</w:t>
      </w:r>
      <w:r>
        <w:rPr>
          <w:b/>
          <w:i/>
          <w:spacing w:val="-1"/>
          <w:sz w:val="24"/>
        </w:rPr>
        <w:t xml:space="preserve"> </w:t>
      </w:r>
      <w:r>
        <w:rPr>
          <w:b/>
          <w:i/>
          <w:sz w:val="24"/>
        </w:rPr>
        <w:t>OCUPATE</w:t>
      </w:r>
      <w:r>
        <w:rPr>
          <w:b/>
          <w:i/>
          <w:spacing w:val="-1"/>
          <w:sz w:val="24"/>
        </w:rPr>
        <w:t xml:space="preserve"> </w:t>
      </w:r>
      <w:r>
        <w:rPr>
          <w:b/>
          <w:i/>
          <w:sz w:val="24"/>
        </w:rPr>
        <w:t>DE</w:t>
      </w:r>
      <w:r>
        <w:rPr>
          <w:b/>
          <w:i/>
          <w:spacing w:val="-1"/>
          <w:sz w:val="24"/>
        </w:rPr>
        <w:t xml:space="preserve"> </w:t>
      </w:r>
      <w:r>
        <w:rPr>
          <w:b/>
          <w:i/>
          <w:sz w:val="24"/>
        </w:rPr>
        <w:t>PĂDURI”,</w:t>
      </w:r>
      <w:r>
        <w:rPr>
          <w:b/>
          <w:i/>
          <w:spacing w:val="-2"/>
          <w:sz w:val="24"/>
        </w:rPr>
        <w:t xml:space="preserve"> </w:t>
      </w:r>
      <w:r>
        <w:rPr>
          <w:b/>
          <w:i/>
          <w:sz w:val="24"/>
        </w:rPr>
        <w:t>Investiția</w:t>
      </w:r>
      <w:r>
        <w:rPr>
          <w:b/>
          <w:i/>
          <w:spacing w:val="-2"/>
          <w:sz w:val="24"/>
        </w:rPr>
        <w:t xml:space="preserve"> </w:t>
      </w:r>
      <w:r>
        <w:rPr>
          <w:b/>
          <w:i/>
          <w:sz w:val="24"/>
        </w:rPr>
        <w:t>1:</w:t>
      </w:r>
      <w:r>
        <w:rPr>
          <w:b/>
          <w:i/>
          <w:spacing w:val="-3"/>
          <w:sz w:val="24"/>
        </w:rPr>
        <w:t xml:space="preserve"> </w:t>
      </w:r>
      <w:r>
        <w:rPr>
          <w:b/>
          <w:i/>
          <w:sz w:val="24"/>
        </w:rPr>
        <w:t>Campania</w:t>
      </w:r>
      <w:r>
        <w:rPr>
          <w:b/>
          <w:i/>
          <w:spacing w:val="-4"/>
          <w:sz w:val="24"/>
        </w:rPr>
        <w:t xml:space="preserve"> </w:t>
      </w:r>
      <w:r>
        <w:rPr>
          <w:b/>
          <w:i/>
          <w:sz w:val="24"/>
        </w:rPr>
        <w:t>națională</w:t>
      </w:r>
      <w:r>
        <w:rPr>
          <w:b/>
          <w:i/>
          <w:spacing w:val="-2"/>
          <w:sz w:val="24"/>
        </w:rPr>
        <w:t xml:space="preserve"> </w:t>
      </w:r>
      <w:r>
        <w:rPr>
          <w:b/>
          <w:i/>
          <w:sz w:val="24"/>
        </w:rPr>
        <w:t>de</w:t>
      </w:r>
      <w:r>
        <w:rPr>
          <w:b/>
          <w:i/>
          <w:spacing w:val="-3"/>
          <w:sz w:val="24"/>
        </w:rPr>
        <w:t xml:space="preserve"> </w:t>
      </w:r>
      <w:r>
        <w:rPr>
          <w:b/>
          <w:i/>
          <w:sz w:val="24"/>
        </w:rPr>
        <w:t>împădurire și</w:t>
      </w:r>
      <w:r>
        <w:rPr>
          <w:b/>
          <w:i/>
          <w:spacing w:val="-4"/>
          <w:sz w:val="24"/>
        </w:rPr>
        <w:t xml:space="preserve"> </w:t>
      </w:r>
      <w:r>
        <w:rPr>
          <w:b/>
          <w:i/>
          <w:sz w:val="24"/>
        </w:rPr>
        <w:t>reîmpădurire,</w:t>
      </w:r>
      <w:r>
        <w:rPr>
          <w:b/>
          <w:i/>
          <w:spacing w:val="-5"/>
          <w:sz w:val="24"/>
        </w:rPr>
        <w:t xml:space="preserve"> </w:t>
      </w:r>
      <w:r>
        <w:rPr>
          <w:b/>
          <w:i/>
          <w:sz w:val="24"/>
        </w:rPr>
        <w:t>inclusiv</w:t>
      </w:r>
      <w:r>
        <w:rPr>
          <w:b/>
          <w:i/>
          <w:spacing w:val="-8"/>
          <w:sz w:val="24"/>
        </w:rPr>
        <w:t xml:space="preserve"> </w:t>
      </w:r>
      <w:r>
        <w:rPr>
          <w:b/>
          <w:i/>
          <w:sz w:val="24"/>
        </w:rPr>
        <w:t>păduri</w:t>
      </w:r>
      <w:r>
        <w:rPr>
          <w:b/>
          <w:i/>
          <w:spacing w:val="-4"/>
          <w:sz w:val="24"/>
        </w:rPr>
        <w:t xml:space="preserve"> </w:t>
      </w:r>
      <w:r>
        <w:rPr>
          <w:b/>
          <w:i/>
          <w:sz w:val="24"/>
        </w:rPr>
        <w:t>urbane,</w:t>
      </w:r>
      <w:r>
        <w:rPr>
          <w:b/>
          <w:i/>
          <w:spacing w:val="-5"/>
          <w:sz w:val="24"/>
        </w:rPr>
        <w:t xml:space="preserve"> </w:t>
      </w:r>
      <w:r>
        <w:rPr>
          <w:b/>
          <w:i/>
          <w:sz w:val="24"/>
        </w:rPr>
        <w:t>schemă</w:t>
      </w:r>
      <w:r>
        <w:rPr>
          <w:b/>
          <w:i/>
          <w:spacing w:val="-7"/>
          <w:sz w:val="24"/>
        </w:rPr>
        <w:t xml:space="preserve"> </w:t>
      </w:r>
      <w:r>
        <w:rPr>
          <w:b/>
          <w:i/>
          <w:sz w:val="24"/>
        </w:rPr>
        <w:t>de</w:t>
      </w:r>
      <w:r>
        <w:rPr>
          <w:b/>
          <w:i/>
          <w:spacing w:val="-6"/>
          <w:sz w:val="24"/>
        </w:rPr>
        <w:t xml:space="preserve"> </w:t>
      </w:r>
      <w:r>
        <w:rPr>
          <w:b/>
          <w:i/>
          <w:sz w:val="24"/>
        </w:rPr>
        <w:t>ajutor</w:t>
      </w:r>
      <w:r>
        <w:rPr>
          <w:b/>
          <w:i/>
          <w:spacing w:val="-5"/>
          <w:sz w:val="24"/>
        </w:rPr>
        <w:t xml:space="preserve"> </w:t>
      </w:r>
      <w:r>
        <w:rPr>
          <w:b/>
          <w:i/>
          <w:sz w:val="24"/>
        </w:rPr>
        <w:t>de</w:t>
      </w:r>
      <w:r>
        <w:rPr>
          <w:b/>
          <w:i/>
          <w:spacing w:val="-6"/>
          <w:sz w:val="24"/>
        </w:rPr>
        <w:t xml:space="preserve"> </w:t>
      </w:r>
      <w:r>
        <w:rPr>
          <w:b/>
          <w:i/>
          <w:sz w:val="24"/>
        </w:rPr>
        <w:t>stat</w:t>
      </w:r>
      <w:r>
        <w:rPr>
          <w:b/>
          <w:i/>
          <w:spacing w:val="-4"/>
          <w:sz w:val="24"/>
        </w:rPr>
        <w:t xml:space="preserve"> </w:t>
      </w:r>
      <w:r>
        <w:rPr>
          <w:b/>
          <w:i/>
          <w:sz w:val="24"/>
        </w:rPr>
        <w:t>Componenta</w:t>
      </w:r>
      <w:r>
        <w:rPr>
          <w:b/>
          <w:i/>
          <w:spacing w:val="-5"/>
          <w:sz w:val="24"/>
        </w:rPr>
        <w:t xml:space="preserve"> </w:t>
      </w:r>
      <w:r>
        <w:rPr>
          <w:b/>
          <w:i/>
          <w:sz w:val="24"/>
        </w:rPr>
        <w:t>2:</w:t>
      </w:r>
      <w:r>
        <w:rPr>
          <w:b/>
          <w:i/>
          <w:spacing w:val="-6"/>
          <w:sz w:val="24"/>
        </w:rPr>
        <w:t xml:space="preserve"> </w:t>
      </w:r>
      <w:r>
        <w:rPr>
          <w:b/>
          <w:i/>
          <w:sz w:val="24"/>
        </w:rPr>
        <w:t>Păduri</w:t>
      </w:r>
      <w:r>
        <w:rPr>
          <w:b/>
          <w:i/>
          <w:spacing w:val="-4"/>
          <w:sz w:val="24"/>
        </w:rPr>
        <w:t xml:space="preserve"> </w:t>
      </w:r>
      <w:r>
        <w:rPr>
          <w:b/>
          <w:i/>
          <w:sz w:val="24"/>
        </w:rPr>
        <w:t>și protecția</w:t>
      </w:r>
      <w:r>
        <w:rPr>
          <w:b/>
          <w:i/>
          <w:spacing w:val="-8"/>
          <w:sz w:val="24"/>
        </w:rPr>
        <w:t xml:space="preserve"> </w:t>
      </w:r>
      <w:r>
        <w:rPr>
          <w:b/>
          <w:i/>
          <w:sz w:val="24"/>
        </w:rPr>
        <w:t>biodiverității</w:t>
      </w:r>
      <w:r>
        <w:rPr>
          <w:sz w:val="24"/>
        </w:rPr>
        <w:t>”</w:t>
      </w:r>
      <w:r>
        <w:rPr>
          <w:spacing w:val="-9"/>
          <w:sz w:val="24"/>
        </w:rPr>
        <w:t xml:space="preserve"> </w:t>
      </w:r>
      <w:r>
        <w:rPr>
          <w:sz w:val="24"/>
        </w:rPr>
        <w:t>aprobat</w:t>
      </w:r>
      <w:r>
        <w:rPr>
          <w:spacing w:val="-8"/>
          <w:sz w:val="24"/>
        </w:rPr>
        <w:t xml:space="preserve"> </w:t>
      </w:r>
      <w:r>
        <w:rPr>
          <w:sz w:val="24"/>
        </w:rPr>
        <w:t>prin</w:t>
      </w:r>
      <w:r>
        <w:rPr>
          <w:spacing w:val="-8"/>
          <w:sz w:val="24"/>
        </w:rPr>
        <w:t xml:space="preserve"> </w:t>
      </w:r>
      <w:r>
        <w:rPr>
          <w:b/>
          <w:sz w:val="24"/>
        </w:rPr>
        <w:t>Ordinul</w:t>
      </w:r>
      <w:r>
        <w:rPr>
          <w:b/>
          <w:spacing w:val="-8"/>
          <w:sz w:val="24"/>
        </w:rPr>
        <w:t xml:space="preserve"> </w:t>
      </w:r>
      <w:r>
        <w:rPr>
          <w:b/>
          <w:sz w:val="24"/>
        </w:rPr>
        <w:t>ministrului</w:t>
      </w:r>
      <w:r>
        <w:rPr>
          <w:b/>
          <w:spacing w:val="-8"/>
          <w:sz w:val="24"/>
        </w:rPr>
        <w:t xml:space="preserve"> </w:t>
      </w:r>
      <w:r>
        <w:rPr>
          <w:b/>
          <w:sz w:val="24"/>
        </w:rPr>
        <w:t>mediului,</w:t>
      </w:r>
      <w:r>
        <w:rPr>
          <w:b/>
          <w:spacing w:val="-8"/>
          <w:sz w:val="24"/>
        </w:rPr>
        <w:t xml:space="preserve"> </w:t>
      </w:r>
      <w:r>
        <w:rPr>
          <w:b/>
          <w:sz w:val="24"/>
        </w:rPr>
        <w:t>apelor</w:t>
      </w:r>
      <w:r>
        <w:rPr>
          <w:b/>
          <w:spacing w:val="-9"/>
          <w:sz w:val="24"/>
        </w:rPr>
        <w:t xml:space="preserve"> </w:t>
      </w:r>
      <w:r>
        <w:rPr>
          <w:b/>
          <w:sz w:val="24"/>
        </w:rPr>
        <w:t>și</w:t>
      </w:r>
      <w:r>
        <w:rPr>
          <w:b/>
          <w:spacing w:val="-8"/>
          <w:sz w:val="24"/>
        </w:rPr>
        <w:t xml:space="preserve"> </w:t>
      </w:r>
      <w:r>
        <w:rPr>
          <w:b/>
          <w:sz w:val="24"/>
        </w:rPr>
        <w:t>pădurilor</w:t>
      </w:r>
      <w:r>
        <w:rPr>
          <w:b/>
          <w:spacing w:val="-9"/>
          <w:sz w:val="24"/>
        </w:rPr>
        <w:t xml:space="preserve"> </w:t>
      </w:r>
      <w:r>
        <w:rPr>
          <w:b/>
          <w:sz w:val="24"/>
        </w:rPr>
        <w:t>nr. 3027/2022</w:t>
      </w:r>
      <w:r>
        <w:rPr>
          <w:sz w:val="24"/>
        </w:rPr>
        <w:t>,</w:t>
      </w:r>
      <w:r>
        <w:rPr>
          <w:spacing w:val="-8"/>
          <w:sz w:val="24"/>
        </w:rPr>
        <w:t xml:space="preserve"> </w:t>
      </w:r>
      <w:r>
        <w:rPr>
          <w:sz w:val="24"/>
        </w:rPr>
        <w:t>publicat</w:t>
      </w:r>
      <w:r>
        <w:rPr>
          <w:spacing w:val="-8"/>
          <w:sz w:val="24"/>
        </w:rPr>
        <w:t xml:space="preserve"> </w:t>
      </w:r>
      <w:r>
        <w:rPr>
          <w:sz w:val="24"/>
        </w:rPr>
        <w:t>în</w:t>
      </w:r>
      <w:r>
        <w:rPr>
          <w:spacing w:val="-8"/>
          <w:sz w:val="24"/>
        </w:rPr>
        <w:t xml:space="preserve"> </w:t>
      </w:r>
      <w:r>
        <w:rPr>
          <w:sz w:val="24"/>
        </w:rPr>
        <w:t>Monitorul</w:t>
      </w:r>
      <w:r>
        <w:rPr>
          <w:spacing w:val="-8"/>
          <w:sz w:val="24"/>
        </w:rPr>
        <w:t xml:space="preserve"> </w:t>
      </w:r>
      <w:r>
        <w:rPr>
          <w:sz w:val="24"/>
        </w:rPr>
        <w:t>Oficial</w:t>
      </w:r>
      <w:r>
        <w:rPr>
          <w:spacing w:val="-8"/>
          <w:sz w:val="24"/>
        </w:rPr>
        <w:t xml:space="preserve"> </w:t>
      </w:r>
      <w:r>
        <w:rPr>
          <w:sz w:val="24"/>
        </w:rPr>
        <w:t>din</w:t>
      </w:r>
      <w:r>
        <w:rPr>
          <w:spacing w:val="-8"/>
          <w:sz w:val="24"/>
        </w:rPr>
        <w:t xml:space="preserve"> </w:t>
      </w:r>
      <w:r>
        <w:rPr>
          <w:sz w:val="24"/>
        </w:rPr>
        <w:t>data</w:t>
      </w:r>
      <w:r>
        <w:rPr>
          <w:spacing w:val="-4"/>
          <w:sz w:val="24"/>
        </w:rPr>
        <w:t xml:space="preserve"> </w:t>
      </w:r>
      <w:r>
        <w:rPr>
          <w:sz w:val="24"/>
        </w:rPr>
        <w:t>de</w:t>
      </w:r>
      <w:r>
        <w:rPr>
          <w:spacing w:val="-9"/>
          <w:sz w:val="24"/>
        </w:rPr>
        <w:t xml:space="preserve"> </w:t>
      </w:r>
      <w:r>
        <w:rPr>
          <w:sz w:val="24"/>
        </w:rPr>
        <w:t>24</w:t>
      </w:r>
      <w:r>
        <w:rPr>
          <w:spacing w:val="-8"/>
          <w:sz w:val="24"/>
        </w:rPr>
        <w:t xml:space="preserve"> </w:t>
      </w:r>
      <w:r>
        <w:rPr>
          <w:sz w:val="24"/>
        </w:rPr>
        <w:t>noiembrie</w:t>
      </w:r>
      <w:r>
        <w:rPr>
          <w:spacing w:val="-9"/>
          <w:sz w:val="24"/>
        </w:rPr>
        <w:t xml:space="preserve"> </w:t>
      </w:r>
      <w:r>
        <w:rPr>
          <w:sz w:val="24"/>
        </w:rPr>
        <w:t>2022,</w:t>
      </w:r>
      <w:r>
        <w:rPr>
          <w:spacing w:val="-6"/>
          <w:sz w:val="24"/>
        </w:rPr>
        <w:t xml:space="preserve"> </w:t>
      </w:r>
      <w:r>
        <w:rPr>
          <w:sz w:val="24"/>
        </w:rPr>
        <w:t>Anul</w:t>
      </w:r>
      <w:r>
        <w:rPr>
          <w:spacing w:val="-8"/>
          <w:sz w:val="24"/>
        </w:rPr>
        <w:t xml:space="preserve"> </w:t>
      </w:r>
      <w:r>
        <w:rPr>
          <w:sz w:val="24"/>
        </w:rPr>
        <w:t>190</w:t>
      </w:r>
      <w:r>
        <w:rPr>
          <w:spacing w:val="-8"/>
          <w:sz w:val="24"/>
        </w:rPr>
        <w:t xml:space="preserve"> </w:t>
      </w:r>
      <w:r>
        <w:rPr>
          <w:sz w:val="24"/>
        </w:rPr>
        <w:t>(XXXIV), nr. 1134 bis, Partea I.</w:t>
      </w:r>
    </w:p>
    <w:p w:rsidR="002526B5" w:rsidRDefault="002526B5">
      <w:pPr>
        <w:pStyle w:val="BodyText"/>
        <w:spacing w:before="1"/>
        <w:rPr>
          <w:sz w:val="23"/>
        </w:rPr>
      </w:pPr>
    </w:p>
    <w:p w:rsidR="002526B5" w:rsidRDefault="0044681A">
      <w:pPr>
        <w:pStyle w:val="Heading1"/>
        <w:numPr>
          <w:ilvl w:val="0"/>
          <w:numId w:val="20"/>
        </w:numPr>
        <w:tabs>
          <w:tab w:val="left" w:pos="1200"/>
        </w:tabs>
        <w:ind w:left="1200" w:hanging="232"/>
        <w:jc w:val="left"/>
        <w:rPr>
          <w:u w:val="single"/>
        </w:rPr>
      </w:pPr>
      <w:r>
        <w:rPr>
          <w:spacing w:val="-2"/>
          <w:u w:val="single"/>
        </w:rPr>
        <w:t xml:space="preserve"> </w:t>
      </w:r>
      <w:r>
        <w:rPr>
          <w:u w:val="single"/>
        </w:rPr>
        <w:t>​Lucrări</w:t>
      </w:r>
      <w:r>
        <w:rPr>
          <w:spacing w:val="-1"/>
          <w:u w:val="single"/>
        </w:rPr>
        <w:t xml:space="preserve"> </w:t>
      </w:r>
      <w:r>
        <w:rPr>
          <w:u w:val="single"/>
        </w:rPr>
        <w:t>necesare</w:t>
      </w:r>
      <w:r>
        <w:rPr>
          <w:spacing w:val="-3"/>
          <w:u w:val="single"/>
        </w:rPr>
        <w:t xml:space="preserve"> </w:t>
      </w:r>
      <w:r>
        <w:rPr>
          <w:u w:val="single"/>
        </w:rPr>
        <w:t>organizării</w:t>
      </w:r>
      <w:r>
        <w:rPr>
          <w:spacing w:val="-1"/>
          <w:u w:val="single"/>
        </w:rPr>
        <w:t xml:space="preserve"> </w:t>
      </w:r>
      <w:r>
        <w:rPr>
          <w:u w:val="single"/>
        </w:rPr>
        <w:t>de</w:t>
      </w:r>
      <w:r>
        <w:rPr>
          <w:spacing w:val="-2"/>
          <w:u w:val="single"/>
        </w:rPr>
        <w:t xml:space="preserve"> șantier</w:t>
      </w:r>
    </w:p>
    <w:p w:rsidR="002526B5" w:rsidRDefault="002526B5">
      <w:pPr>
        <w:pStyle w:val="BodyText"/>
        <w:spacing w:before="2"/>
        <w:rPr>
          <w:b/>
          <w:sz w:val="16"/>
        </w:rPr>
      </w:pPr>
    </w:p>
    <w:p w:rsidR="002526B5" w:rsidRDefault="0044681A">
      <w:pPr>
        <w:tabs>
          <w:tab w:val="left" w:pos="1699"/>
        </w:tabs>
        <w:spacing w:before="90"/>
        <w:ind w:left="1340"/>
        <w:rPr>
          <w:b/>
          <w:sz w:val="24"/>
        </w:rPr>
      </w:pPr>
      <w:r>
        <w:rPr>
          <w:b/>
          <w:spacing w:val="-10"/>
          <w:sz w:val="24"/>
        </w:rPr>
        <w:t>-</w:t>
      </w:r>
      <w:r>
        <w:rPr>
          <w:b/>
          <w:sz w:val="24"/>
        </w:rPr>
        <w:tab/>
        <w:t>descrierea</w:t>
      </w:r>
      <w:r>
        <w:rPr>
          <w:b/>
          <w:spacing w:val="-5"/>
          <w:sz w:val="24"/>
        </w:rPr>
        <w:t xml:space="preserve"> </w:t>
      </w:r>
      <w:r>
        <w:rPr>
          <w:b/>
          <w:sz w:val="24"/>
        </w:rPr>
        <w:t>lucrărilor</w:t>
      </w:r>
      <w:r>
        <w:rPr>
          <w:b/>
          <w:spacing w:val="-2"/>
          <w:sz w:val="24"/>
        </w:rPr>
        <w:t xml:space="preserve"> </w:t>
      </w:r>
      <w:r>
        <w:rPr>
          <w:b/>
          <w:sz w:val="24"/>
        </w:rPr>
        <w:t>necesare</w:t>
      </w:r>
      <w:r>
        <w:rPr>
          <w:b/>
          <w:spacing w:val="-3"/>
          <w:sz w:val="24"/>
        </w:rPr>
        <w:t xml:space="preserve"> </w:t>
      </w:r>
      <w:r>
        <w:rPr>
          <w:b/>
          <w:sz w:val="24"/>
        </w:rPr>
        <w:t>organizării</w:t>
      </w:r>
      <w:r>
        <w:rPr>
          <w:b/>
          <w:spacing w:val="-3"/>
          <w:sz w:val="24"/>
        </w:rPr>
        <w:t xml:space="preserve"> </w:t>
      </w:r>
      <w:r>
        <w:rPr>
          <w:b/>
          <w:sz w:val="24"/>
        </w:rPr>
        <w:t>de</w:t>
      </w:r>
      <w:r>
        <w:rPr>
          <w:b/>
          <w:spacing w:val="-2"/>
          <w:sz w:val="24"/>
        </w:rPr>
        <w:t xml:space="preserve"> șantier</w:t>
      </w:r>
    </w:p>
    <w:p w:rsidR="002526B5" w:rsidRDefault="002526B5">
      <w:pPr>
        <w:rPr>
          <w:sz w:val="24"/>
        </w:rPr>
        <w:sectPr w:rsidR="002526B5">
          <w:pgSz w:w="11910" w:h="16840"/>
          <w:pgMar w:top="2000" w:right="1100" w:bottom="1860" w:left="1300" w:header="712" w:footer="1658" w:gutter="0"/>
          <w:cols w:space="720"/>
        </w:sectPr>
      </w:pPr>
    </w:p>
    <w:p w:rsidR="002526B5" w:rsidRDefault="002526B5">
      <w:pPr>
        <w:pStyle w:val="BodyText"/>
        <w:rPr>
          <w:b/>
          <w:sz w:val="20"/>
        </w:rPr>
      </w:pPr>
    </w:p>
    <w:p w:rsidR="002526B5" w:rsidRDefault="002526B5">
      <w:pPr>
        <w:pStyle w:val="BodyText"/>
        <w:spacing w:before="8"/>
        <w:rPr>
          <w:b/>
          <w:sz w:val="19"/>
        </w:rPr>
      </w:pPr>
    </w:p>
    <w:p w:rsidR="002526B5" w:rsidRDefault="0044681A">
      <w:pPr>
        <w:pStyle w:val="BodyText"/>
        <w:spacing w:before="90"/>
        <w:ind w:left="968"/>
      </w:pPr>
      <w:r>
        <w:t>Organizarea</w:t>
      </w:r>
      <w:r>
        <w:rPr>
          <w:spacing w:val="-5"/>
        </w:rPr>
        <w:t xml:space="preserve"> </w:t>
      </w:r>
      <w:r>
        <w:t>de</w:t>
      </w:r>
      <w:r>
        <w:rPr>
          <w:spacing w:val="-2"/>
        </w:rPr>
        <w:t xml:space="preserve"> </w:t>
      </w:r>
      <w:r>
        <w:t>şantier</w:t>
      </w:r>
      <w:r>
        <w:rPr>
          <w:spacing w:val="-3"/>
        </w:rPr>
        <w:t xml:space="preserve"> </w:t>
      </w:r>
      <w:r>
        <w:t>va cuprinde</w:t>
      </w:r>
      <w:r>
        <w:rPr>
          <w:spacing w:val="-2"/>
        </w:rPr>
        <w:t xml:space="preserve"> </w:t>
      </w:r>
      <w:r>
        <w:rPr>
          <w:spacing w:val="-10"/>
        </w:rPr>
        <w:t>:</w:t>
      </w:r>
    </w:p>
    <w:p w:rsidR="002526B5" w:rsidRDefault="0044681A">
      <w:pPr>
        <w:pStyle w:val="ListParagraph"/>
        <w:numPr>
          <w:ilvl w:val="0"/>
          <w:numId w:val="8"/>
        </w:numPr>
        <w:tabs>
          <w:tab w:val="left" w:pos="979"/>
        </w:tabs>
        <w:ind w:left="979"/>
        <w:rPr>
          <w:sz w:val="24"/>
        </w:rPr>
      </w:pPr>
      <w:r>
        <w:rPr>
          <w:sz w:val="24"/>
        </w:rPr>
        <w:t>amenajarea</w:t>
      </w:r>
      <w:r>
        <w:rPr>
          <w:spacing w:val="-3"/>
          <w:sz w:val="24"/>
        </w:rPr>
        <w:t xml:space="preserve"> </w:t>
      </w:r>
      <w:r>
        <w:rPr>
          <w:sz w:val="24"/>
        </w:rPr>
        <w:t>locului</w:t>
      </w:r>
      <w:r>
        <w:rPr>
          <w:spacing w:val="-2"/>
          <w:sz w:val="24"/>
        </w:rPr>
        <w:t xml:space="preserve"> </w:t>
      </w:r>
      <w:r>
        <w:rPr>
          <w:sz w:val="24"/>
        </w:rPr>
        <w:t>pentru</w:t>
      </w:r>
      <w:r>
        <w:rPr>
          <w:spacing w:val="-3"/>
          <w:sz w:val="24"/>
        </w:rPr>
        <w:t xml:space="preserve"> </w:t>
      </w:r>
      <w:r>
        <w:rPr>
          <w:sz w:val="24"/>
        </w:rPr>
        <w:t>depozitarea</w:t>
      </w:r>
      <w:r>
        <w:rPr>
          <w:spacing w:val="-3"/>
          <w:sz w:val="24"/>
        </w:rPr>
        <w:t xml:space="preserve"> </w:t>
      </w:r>
      <w:r>
        <w:rPr>
          <w:sz w:val="24"/>
        </w:rPr>
        <w:t>puieţilor</w:t>
      </w:r>
      <w:r>
        <w:rPr>
          <w:spacing w:val="-2"/>
          <w:sz w:val="24"/>
        </w:rPr>
        <w:t xml:space="preserve"> forestieri;</w:t>
      </w:r>
    </w:p>
    <w:p w:rsidR="002526B5" w:rsidRDefault="0044681A">
      <w:pPr>
        <w:pStyle w:val="ListParagraph"/>
        <w:numPr>
          <w:ilvl w:val="0"/>
          <w:numId w:val="8"/>
        </w:numPr>
        <w:tabs>
          <w:tab w:val="left" w:pos="979"/>
        </w:tabs>
        <w:ind w:left="979"/>
        <w:rPr>
          <w:sz w:val="24"/>
        </w:rPr>
      </w:pPr>
      <w:r>
        <w:rPr>
          <w:sz w:val="24"/>
        </w:rPr>
        <w:t>amenajarea</w:t>
      </w:r>
      <w:r>
        <w:rPr>
          <w:spacing w:val="-5"/>
          <w:sz w:val="24"/>
        </w:rPr>
        <w:t xml:space="preserve"> </w:t>
      </w:r>
      <w:r>
        <w:rPr>
          <w:sz w:val="24"/>
        </w:rPr>
        <w:t>spaţiilor</w:t>
      </w:r>
      <w:r>
        <w:rPr>
          <w:spacing w:val="-3"/>
          <w:sz w:val="24"/>
        </w:rPr>
        <w:t xml:space="preserve"> </w:t>
      </w:r>
      <w:r>
        <w:rPr>
          <w:sz w:val="24"/>
        </w:rPr>
        <w:t>pentru</w:t>
      </w:r>
      <w:r>
        <w:rPr>
          <w:spacing w:val="-2"/>
          <w:sz w:val="24"/>
        </w:rPr>
        <w:t xml:space="preserve"> </w:t>
      </w:r>
      <w:r>
        <w:rPr>
          <w:sz w:val="24"/>
        </w:rPr>
        <w:t>depozitarea</w:t>
      </w:r>
      <w:r>
        <w:rPr>
          <w:spacing w:val="-3"/>
          <w:sz w:val="24"/>
        </w:rPr>
        <w:t xml:space="preserve"> </w:t>
      </w:r>
      <w:r>
        <w:rPr>
          <w:sz w:val="24"/>
        </w:rPr>
        <w:t>uneltelor</w:t>
      </w:r>
      <w:r>
        <w:rPr>
          <w:spacing w:val="-1"/>
          <w:sz w:val="24"/>
        </w:rPr>
        <w:t xml:space="preserve"> </w:t>
      </w:r>
      <w:r>
        <w:rPr>
          <w:sz w:val="24"/>
        </w:rPr>
        <w:t>necesare</w:t>
      </w:r>
      <w:r>
        <w:rPr>
          <w:spacing w:val="-1"/>
          <w:sz w:val="24"/>
        </w:rPr>
        <w:t xml:space="preserve"> </w:t>
      </w:r>
      <w:r>
        <w:rPr>
          <w:sz w:val="24"/>
        </w:rPr>
        <w:t>execuţiei</w:t>
      </w:r>
      <w:r>
        <w:rPr>
          <w:spacing w:val="-1"/>
          <w:sz w:val="24"/>
        </w:rPr>
        <w:t xml:space="preserve"> </w:t>
      </w:r>
      <w:r>
        <w:rPr>
          <w:spacing w:val="-2"/>
          <w:sz w:val="24"/>
        </w:rPr>
        <w:t>lucrărilor;</w:t>
      </w:r>
    </w:p>
    <w:p w:rsidR="002526B5" w:rsidRDefault="0044681A">
      <w:pPr>
        <w:pStyle w:val="ListParagraph"/>
        <w:numPr>
          <w:ilvl w:val="0"/>
          <w:numId w:val="8"/>
        </w:numPr>
        <w:tabs>
          <w:tab w:val="left" w:pos="979"/>
          <w:tab w:val="left" w:pos="9017"/>
        </w:tabs>
        <w:ind w:left="979"/>
        <w:rPr>
          <w:sz w:val="24"/>
        </w:rPr>
      </w:pPr>
      <w:r>
        <w:rPr>
          <w:sz w:val="24"/>
        </w:rPr>
        <w:t>mijloace</w:t>
      </w:r>
      <w:r>
        <w:rPr>
          <w:spacing w:val="58"/>
          <w:sz w:val="24"/>
        </w:rPr>
        <w:t xml:space="preserve"> </w:t>
      </w:r>
      <w:r>
        <w:rPr>
          <w:sz w:val="24"/>
        </w:rPr>
        <w:t>de</w:t>
      </w:r>
      <w:r>
        <w:rPr>
          <w:spacing w:val="61"/>
          <w:sz w:val="24"/>
        </w:rPr>
        <w:t xml:space="preserve"> </w:t>
      </w:r>
      <w:r>
        <w:rPr>
          <w:sz w:val="24"/>
        </w:rPr>
        <w:t>transport</w:t>
      </w:r>
      <w:r>
        <w:rPr>
          <w:spacing w:val="62"/>
          <w:sz w:val="24"/>
        </w:rPr>
        <w:t xml:space="preserve"> </w:t>
      </w:r>
      <w:r>
        <w:rPr>
          <w:sz w:val="24"/>
        </w:rPr>
        <w:t>(proprii</w:t>
      </w:r>
      <w:r>
        <w:rPr>
          <w:spacing w:val="63"/>
          <w:sz w:val="24"/>
        </w:rPr>
        <w:t xml:space="preserve"> </w:t>
      </w:r>
      <w:r>
        <w:rPr>
          <w:sz w:val="24"/>
        </w:rPr>
        <w:t>sau</w:t>
      </w:r>
      <w:r>
        <w:rPr>
          <w:spacing w:val="61"/>
          <w:sz w:val="24"/>
        </w:rPr>
        <w:t xml:space="preserve"> </w:t>
      </w:r>
      <w:r>
        <w:rPr>
          <w:sz w:val="24"/>
        </w:rPr>
        <w:t>închiriate)</w:t>
      </w:r>
      <w:r>
        <w:rPr>
          <w:spacing w:val="62"/>
          <w:sz w:val="24"/>
        </w:rPr>
        <w:t xml:space="preserve"> </w:t>
      </w:r>
      <w:r>
        <w:rPr>
          <w:sz w:val="24"/>
        </w:rPr>
        <w:t>pentru</w:t>
      </w:r>
      <w:r>
        <w:rPr>
          <w:spacing w:val="61"/>
          <w:sz w:val="24"/>
        </w:rPr>
        <w:t xml:space="preserve"> </w:t>
      </w:r>
      <w:r>
        <w:rPr>
          <w:sz w:val="24"/>
        </w:rPr>
        <w:t>transportul</w:t>
      </w:r>
      <w:r>
        <w:rPr>
          <w:spacing w:val="63"/>
          <w:sz w:val="24"/>
        </w:rPr>
        <w:t xml:space="preserve"> </w:t>
      </w:r>
      <w:r>
        <w:rPr>
          <w:spacing w:val="-2"/>
          <w:sz w:val="24"/>
        </w:rPr>
        <w:t>muncitorilor</w:t>
      </w:r>
      <w:r>
        <w:rPr>
          <w:sz w:val="24"/>
        </w:rPr>
        <w:tab/>
      </w:r>
      <w:r>
        <w:rPr>
          <w:spacing w:val="-5"/>
          <w:sz w:val="24"/>
        </w:rPr>
        <w:t>la</w:t>
      </w:r>
    </w:p>
    <w:p w:rsidR="002526B5" w:rsidRDefault="0044681A">
      <w:pPr>
        <w:pStyle w:val="BodyText"/>
        <w:ind w:left="979"/>
      </w:pPr>
      <w:r>
        <w:t>şantierul</w:t>
      </w:r>
      <w:r>
        <w:rPr>
          <w:spacing w:val="-2"/>
        </w:rPr>
        <w:t xml:space="preserve"> </w:t>
      </w:r>
      <w:r>
        <w:t>de</w:t>
      </w:r>
      <w:r>
        <w:rPr>
          <w:spacing w:val="-2"/>
        </w:rPr>
        <w:t xml:space="preserve"> împădurire;</w:t>
      </w:r>
    </w:p>
    <w:p w:rsidR="002526B5" w:rsidRDefault="0044681A">
      <w:pPr>
        <w:pStyle w:val="ListParagraph"/>
        <w:numPr>
          <w:ilvl w:val="0"/>
          <w:numId w:val="8"/>
        </w:numPr>
        <w:tabs>
          <w:tab w:val="left" w:pos="979"/>
        </w:tabs>
        <w:ind w:left="979" w:right="314"/>
        <w:jc w:val="both"/>
        <w:rPr>
          <w:sz w:val="24"/>
        </w:rPr>
      </w:pPr>
      <w:r>
        <w:rPr>
          <w:sz w:val="24"/>
        </w:rPr>
        <w:t>în perioada de execuţie a lucrărilor autovehiculele şi utilajelor utilizate vor parca pe suprafaţa desemnată ca locaţie pentru organizarea de şantier, cu menţinea că acestea vor staţiona doar pe timpul efectiv de lucru, în rest se retrag la sfârşitul activităţii zilnice şi staţionează la locul de parcare stabilit de proprietarul acestora;</w:t>
      </w:r>
    </w:p>
    <w:p w:rsidR="002526B5" w:rsidRDefault="0044681A">
      <w:pPr>
        <w:pStyle w:val="ListParagraph"/>
        <w:numPr>
          <w:ilvl w:val="0"/>
          <w:numId w:val="8"/>
        </w:numPr>
        <w:tabs>
          <w:tab w:val="left" w:pos="979"/>
        </w:tabs>
        <w:ind w:left="979" w:right="316"/>
        <w:jc w:val="both"/>
        <w:rPr>
          <w:sz w:val="24"/>
        </w:rPr>
      </w:pPr>
      <w:r>
        <w:rPr>
          <w:sz w:val="24"/>
        </w:rPr>
        <w:t>este interzisă stocarea temporară şi depozitarea carburanţior sau substanţelor periculoase în zona aferentă amplasamentului.</w:t>
      </w:r>
    </w:p>
    <w:p w:rsidR="002526B5" w:rsidRDefault="0044681A">
      <w:pPr>
        <w:pStyle w:val="BodyText"/>
        <w:ind w:left="259" w:right="315" w:firstLine="708"/>
        <w:jc w:val="both"/>
      </w:pPr>
      <w:r>
        <w:t>Lucrările se vor executa etapizat astfel încât impactul generat de acestea asupra factorilor de mediu local să fie cât mai redus.</w:t>
      </w:r>
    </w:p>
    <w:p w:rsidR="002526B5" w:rsidRDefault="002526B5">
      <w:pPr>
        <w:pStyle w:val="BodyText"/>
        <w:spacing w:before="5"/>
      </w:pPr>
    </w:p>
    <w:p w:rsidR="002526B5" w:rsidRDefault="0044681A">
      <w:pPr>
        <w:pStyle w:val="Heading1"/>
        <w:numPr>
          <w:ilvl w:val="1"/>
          <w:numId w:val="8"/>
        </w:numPr>
        <w:tabs>
          <w:tab w:val="left" w:pos="1699"/>
        </w:tabs>
        <w:spacing w:line="274" w:lineRule="exact"/>
        <w:ind w:left="1699"/>
      </w:pPr>
      <w:r>
        <w:t>localizarea</w:t>
      </w:r>
      <w:r>
        <w:rPr>
          <w:spacing w:val="-3"/>
        </w:rPr>
        <w:t xml:space="preserve"> </w:t>
      </w:r>
      <w:r>
        <w:t>organizării</w:t>
      </w:r>
      <w:r>
        <w:rPr>
          <w:spacing w:val="-2"/>
        </w:rPr>
        <w:t xml:space="preserve"> </w:t>
      </w:r>
      <w:r>
        <w:t>de</w:t>
      </w:r>
      <w:r>
        <w:rPr>
          <w:spacing w:val="-3"/>
        </w:rPr>
        <w:t xml:space="preserve"> </w:t>
      </w:r>
      <w:r>
        <w:rPr>
          <w:spacing w:val="-2"/>
        </w:rPr>
        <w:t>șantier;</w:t>
      </w:r>
    </w:p>
    <w:p w:rsidR="002526B5" w:rsidRDefault="0044681A">
      <w:pPr>
        <w:pStyle w:val="BodyText"/>
        <w:spacing w:line="274" w:lineRule="exact"/>
        <w:ind w:left="259"/>
      </w:pPr>
      <w:r>
        <w:t>Organizarea de</w:t>
      </w:r>
      <w:r>
        <w:rPr>
          <w:spacing w:val="5"/>
        </w:rPr>
        <w:t xml:space="preserve"> </w:t>
      </w:r>
      <w:r>
        <w:t>şantier</w:t>
      </w:r>
      <w:r>
        <w:rPr>
          <w:spacing w:val="4"/>
        </w:rPr>
        <w:t xml:space="preserve"> </w:t>
      </w:r>
      <w:r>
        <w:t>se</w:t>
      </w:r>
      <w:r>
        <w:rPr>
          <w:spacing w:val="5"/>
        </w:rPr>
        <w:t xml:space="preserve"> </w:t>
      </w:r>
      <w:r>
        <w:t>va</w:t>
      </w:r>
      <w:r>
        <w:rPr>
          <w:spacing w:val="3"/>
        </w:rPr>
        <w:t xml:space="preserve"> </w:t>
      </w:r>
      <w:r>
        <w:t>realiza</w:t>
      </w:r>
      <w:r>
        <w:rPr>
          <w:spacing w:val="2"/>
        </w:rPr>
        <w:t xml:space="preserve"> </w:t>
      </w:r>
      <w:r>
        <w:t>în</w:t>
      </w:r>
      <w:r>
        <w:rPr>
          <w:spacing w:val="3"/>
        </w:rPr>
        <w:t xml:space="preserve"> </w:t>
      </w:r>
      <w:r>
        <w:t>interiorul</w:t>
      </w:r>
      <w:r>
        <w:rPr>
          <w:spacing w:val="6"/>
        </w:rPr>
        <w:t xml:space="preserve"> </w:t>
      </w:r>
      <w:r>
        <w:t>sau</w:t>
      </w:r>
      <w:r>
        <w:rPr>
          <w:spacing w:val="3"/>
        </w:rPr>
        <w:t xml:space="preserve"> </w:t>
      </w:r>
      <w:r>
        <w:t>in</w:t>
      </w:r>
      <w:r>
        <w:rPr>
          <w:spacing w:val="3"/>
        </w:rPr>
        <w:t xml:space="preserve"> </w:t>
      </w:r>
      <w:r>
        <w:t>imediata</w:t>
      </w:r>
      <w:r>
        <w:rPr>
          <w:spacing w:val="5"/>
        </w:rPr>
        <w:t xml:space="preserve"> </w:t>
      </w:r>
      <w:r>
        <w:t>vecinatate</w:t>
      </w:r>
      <w:r>
        <w:rPr>
          <w:spacing w:val="4"/>
        </w:rPr>
        <w:t xml:space="preserve"> </w:t>
      </w:r>
      <w:r>
        <w:t>a</w:t>
      </w:r>
      <w:r>
        <w:rPr>
          <w:spacing w:val="3"/>
        </w:rPr>
        <w:t xml:space="preserve"> </w:t>
      </w:r>
      <w:r>
        <w:t>perimetrului</w:t>
      </w:r>
      <w:r>
        <w:rPr>
          <w:spacing w:val="4"/>
        </w:rPr>
        <w:t xml:space="preserve"> </w:t>
      </w:r>
      <w:r>
        <w:rPr>
          <w:spacing w:val="-5"/>
        </w:rPr>
        <w:t>de</w:t>
      </w:r>
    </w:p>
    <w:p w:rsidR="002526B5" w:rsidRDefault="0044681A">
      <w:pPr>
        <w:pStyle w:val="BodyText"/>
        <w:ind w:left="259"/>
      </w:pPr>
      <w:r>
        <w:rPr>
          <w:spacing w:val="-2"/>
        </w:rPr>
        <w:t>împădurire.</w:t>
      </w:r>
    </w:p>
    <w:p w:rsidR="002526B5" w:rsidRDefault="002526B5">
      <w:pPr>
        <w:pStyle w:val="BodyText"/>
        <w:spacing w:before="5"/>
      </w:pPr>
    </w:p>
    <w:p w:rsidR="002526B5" w:rsidRDefault="0044681A">
      <w:pPr>
        <w:pStyle w:val="Heading1"/>
        <w:numPr>
          <w:ilvl w:val="1"/>
          <w:numId w:val="8"/>
        </w:numPr>
        <w:tabs>
          <w:tab w:val="left" w:pos="1675"/>
        </w:tabs>
        <w:spacing w:line="274" w:lineRule="exact"/>
        <w:ind w:left="967" w:firstLine="372"/>
      </w:pPr>
      <w:r>
        <w:t>descrierea</w:t>
      </w:r>
      <w:r>
        <w:rPr>
          <w:spacing w:val="-14"/>
        </w:rPr>
        <w:t xml:space="preserve"> </w:t>
      </w:r>
      <w:r>
        <w:t>impactului</w:t>
      </w:r>
      <w:r>
        <w:rPr>
          <w:spacing w:val="-12"/>
        </w:rPr>
        <w:t xml:space="preserve"> </w:t>
      </w:r>
      <w:r>
        <w:t>asupra</w:t>
      </w:r>
      <w:r>
        <w:rPr>
          <w:spacing w:val="-11"/>
        </w:rPr>
        <w:t xml:space="preserve"> </w:t>
      </w:r>
      <w:r>
        <w:t>mediului</w:t>
      </w:r>
      <w:r>
        <w:rPr>
          <w:spacing w:val="38"/>
        </w:rPr>
        <w:t xml:space="preserve"> </w:t>
      </w:r>
      <w:r>
        <w:t>a</w:t>
      </w:r>
      <w:r>
        <w:rPr>
          <w:spacing w:val="-12"/>
        </w:rPr>
        <w:t xml:space="preserve"> </w:t>
      </w:r>
      <w:r>
        <w:t>lucrărilor</w:t>
      </w:r>
      <w:r>
        <w:rPr>
          <w:spacing w:val="-12"/>
        </w:rPr>
        <w:t xml:space="preserve"> </w:t>
      </w:r>
      <w:r>
        <w:t>organizării</w:t>
      </w:r>
      <w:r>
        <w:rPr>
          <w:spacing w:val="-12"/>
        </w:rPr>
        <w:t xml:space="preserve"> </w:t>
      </w:r>
      <w:r>
        <w:t>de</w:t>
      </w:r>
      <w:r>
        <w:rPr>
          <w:spacing w:val="-12"/>
        </w:rPr>
        <w:t xml:space="preserve"> </w:t>
      </w:r>
      <w:r>
        <w:rPr>
          <w:spacing w:val="-2"/>
        </w:rPr>
        <w:t>șantier;</w:t>
      </w:r>
    </w:p>
    <w:p w:rsidR="002526B5" w:rsidRDefault="0044681A">
      <w:pPr>
        <w:pStyle w:val="BodyText"/>
        <w:spacing w:line="274" w:lineRule="exact"/>
        <w:ind w:left="967"/>
      </w:pPr>
      <w:r>
        <w:t>Lucrările</w:t>
      </w:r>
      <w:r>
        <w:rPr>
          <w:spacing w:val="11"/>
        </w:rPr>
        <w:t xml:space="preserve"> </w:t>
      </w:r>
      <w:r>
        <w:t>de</w:t>
      </w:r>
      <w:r>
        <w:rPr>
          <w:spacing w:val="14"/>
        </w:rPr>
        <w:t xml:space="preserve"> </w:t>
      </w:r>
      <w:r>
        <w:t>organizare</w:t>
      </w:r>
      <w:r>
        <w:rPr>
          <w:spacing w:val="15"/>
        </w:rPr>
        <w:t xml:space="preserve"> </w:t>
      </w:r>
      <w:r>
        <w:t>de</w:t>
      </w:r>
      <w:r>
        <w:rPr>
          <w:spacing w:val="13"/>
        </w:rPr>
        <w:t xml:space="preserve"> </w:t>
      </w:r>
      <w:r>
        <w:t>şantier</w:t>
      </w:r>
      <w:r>
        <w:rPr>
          <w:spacing w:val="15"/>
        </w:rPr>
        <w:t xml:space="preserve"> </w:t>
      </w:r>
      <w:r>
        <w:t>descrise</w:t>
      </w:r>
      <w:r>
        <w:rPr>
          <w:spacing w:val="14"/>
        </w:rPr>
        <w:t xml:space="preserve"> </w:t>
      </w:r>
      <w:r>
        <w:t>la</w:t>
      </w:r>
      <w:r>
        <w:rPr>
          <w:spacing w:val="13"/>
        </w:rPr>
        <w:t xml:space="preserve"> </w:t>
      </w:r>
      <w:r>
        <w:t>prezentul</w:t>
      </w:r>
      <w:r>
        <w:rPr>
          <w:spacing w:val="16"/>
        </w:rPr>
        <w:t xml:space="preserve"> </w:t>
      </w:r>
      <w:r>
        <w:t>capitol</w:t>
      </w:r>
      <w:r>
        <w:rPr>
          <w:spacing w:val="16"/>
        </w:rPr>
        <w:t xml:space="preserve"> </w:t>
      </w:r>
      <w:r>
        <w:t>nu</w:t>
      </w:r>
      <w:r>
        <w:rPr>
          <w:spacing w:val="14"/>
        </w:rPr>
        <w:t xml:space="preserve"> </w:t>
      </w:r>
      <w:r>
        <w:t>au</w:t>
      </w:r>
      <w:r>
        <w:rPr>
          <w:spacing w:val="15"/>
        </w:rPr>
        <w:t xml:space="preserve"> </w:t>
      </w:r>
      <w:r>
        <w:t>impact</w:t>
      </w:r>
      <w:r>
        <w:rPr>
          <w:spacing w:val="16"/>
        </w:rPr>
        <w:t xml:space="preserve"> </w:t>
      </w:r>
      <w:r>
        <w:rPr>
          <w:spacing w:val="-2"/>
        </w:rPr>
        <w:t>negativ</w:t>
      </w:r>
    </w:p>
    <w:p w:rsidR="002526B5" w:rsidRDefault="0044681A">
      <w:pPr>
        <w:pStyle w:val="BodyText"/>
        <w:ind w:left="259"/>
      </w:pPr>
      <w:r>
        <w:t>asupra</w:t>
      </w:r>
      <w:r>
        <w:rPr>
          <w:spacing w:val="-3"/>
        </w:rPr>
        <w:t xml:space="preserve"> </w:t>
      </w:r>
      <w:r>
        <w:rPr>
          <w:spacing w:val="-2"/>
        </w:rPr>
        <w:t>mediului.</w:t>
      </w:r>
    </w:p>
    <w:p w:rsidR="002526B5" w:rsidRDefault="002526B5">
      <w:pPr>
        <w:pStyle w:val="BodyText"/>
        <w:spacing w:before="5"/>
      </w:pPr>
    </w:p>
    <w:p w:rsidR="002526B5" w:rsidRDefault="0044681A">
      <w:pPr>
        <w:pStyle w:val="Heading1"/>
        <w:numPr>
          <w:ilvl w:val="1"/>
          <w:numId w:val="8"/>
        </w:numPr>
        <w:tabs>
          <w:tab w:val="left" w:pos="1674"/>
        </w:tabs>
        <w:ind w:left="259" w:right="314" w:firstLine="1080"/>
        <w:jc w:val="both"/>
      </w:pPr>
      <w:r>
        <w:t>Surse de poluanţi şi instalaţii pentru reţinerea , evacuarea şi dispersia poluanţilor în mediu în timpul organizării de șantier;</w:t>
      </w:r>
    </w:p>
    <w:p w:rsidR="002526B5" w:rsidRDefault="0044681A">
      <w:pPr>
        <w:pStyle w:val="BodyText"/>
        <w:ind w:left="259" w:right="315" w:firstLine="708"/>
        <w:jc w:val="both"/>
      </w:pPr>
      <w:r>
        <w:t>Nu</w:t>
      </w:r>
      <w:r>
        <w:rPr>
          <w:spacing w:val="-13"/>
        </w:rPr>
        <w:t xml:space="preserve"> </w:t>
      </w:r>
      <w:r>
        <w:t>sunt</w:t>
      </w:r>
      <w:r>
        <w:rPr>
          <w:spacing w:val="-13"/>
        </w:rPr>
        <w:t xml:space="preserve"> </w:t>
      </w:r>
      <w:r>
        <w:t>necesare</w:t>
      </w:r>
      <w:r>
        <w:rPr>
          <w:spacing w:val="-14"/>
        </w:rPr>
        <w:t xml:space="preserve"> </w:t>
      </w:r>
      <w:r>
        <w:t>instalaţii</w:t>
      </w:r>
      <w:r>
        <w:rPr>
          <w:spacing w:val="-13"/>
        </w:rPr>
        <w:t xml:space="preserve"> </w:t>
      </w:r>
      <w:r>
        <w:t>pentru</w:t>
      </w:r>
      <w:r>
        <w:rPr>
          <w:spacing w:val="-13"/>
        </w:rPr>
        <w:t xml:space="preserve"> </w:t>
      </w:r>
      <w:r>
        <w:t>reţinerea,</w:t>
      </w:r>
      <w:r>
        <w:rPr>
          <w:spacing w:val="-13"/>
        </w:rPr>
        <w:t xml:space="preserve"> </w:t>
      </w:r>
      <w:r>
        <w:t>evacuarea</w:t>
      </w:r>
      <w:r>
        <w:rPr>
          <w:spacing w:val="-14"/>
        </w:rPr>
        <w:t xml:space="preserve"> </w:t>
      </w:r>
      <w:r>
        <w:t>şi</w:t>
      </w:r>
      <w:r>
        <w:rPr>
          <w:spacing w:val="-13"/>
        </w:rPr>
        <w:t xml:space="preserve"> </w:t>
      </w:r>
      <w:r>
        <w:t>dispersia</w:t>
      </w:r>
      <w:r>
        <w:rPr>
          <w:spacing w:val="-14"/>
        </w:rPr>
        <w:t xml:space="preserve"> </w:t>
      </w:r>
      <w:r>
        <w:t>poluanţilor</w:t>
      </w:r>
      <w:r>
        <w:rPr>
          <w:spacing w:val="-14"/>
        </w:rPr>
        <w:t xml:space="preserve"> </w:t>
      </w:r>
      <w:r>
        <w:t>în</w:t>
      </w:r>
      <w:r>
        <w:rPr>
          <w:spacing w:val="-13"/>
        </w:rPr>
        <w:t xml:space="preserve"> </w:t>
      </w:r>
      <w:r>
        <w:t>mediu în timpul organizării de șantier deoarece lucrările de organizare de şantier nu au impact negativ asupra mediului.</w:t>
      </w:r>
    </w:p>
    <w:p w:rsidR="002526B5" w:rsidRDefault="002526B5">
      <w:pPr>
        <w:pStyle w:val="BodyText"/>
      </w:pPr>
    </w:p>
    <w:p w:rsidR="002526B5" w:rsidRDefault="0044681A">
      <w:pPr>
        <w:pStyle w:val="Heading1"/>
        <w:numPr>
          <w:ilvl w:val="1"/>
          <w:numId w:val="8"/>
        </w:numPr>
        <w:tabs>
          <w:tab w:val="left" w:pos="1675"/>
        </w:tabs>
        <w:spacing w:line="274" w:lineRule="exact"/>
        <w:ind w:left="1675" w:hanging="336"/>
      </w:pPr>
      <w:r>
        <w:t>dotări</w:t>
      </w:r>
      <w:r>
        <w:rPr>
          <w:spacing w:val="-8"/>
        </w:rPr>
        <w:t xml:space="preserve"> </w:t>
      </w:r>
      <w:r>
        <w:t>și</w:t>
      </w:r>
      <w:r>
        <w:rPr>
          <w:spacing w:val="-6"/>
        </w:rPr>
        <w:t xml:space="preserve"> </w:t>
      </w:r>
      <w:r>
        <w:t>măsuri</w:t>
      </w:r>
      <w:r>
        <w:rPr>
          <w:spacing w:val="-8"/>
        </w:rPr>
        <w:t xml:space="preserve"> </w:t>
      </w:r>
      <w:r>
        <w:t>prevăzute</w:t>
      </w:r>
      <w:r>
        <w:rPr>
          <w:spacing w:val="-10"/>
        </w:rPr>
        <w:t xml:space="preserve"> </w:t>
      </w:r>
      <w:r>
        <w:t>pentru</w:t>
      </w:r>
      <w:r>
        <w:rPr>
          <w:spacing w:val="-5"/>
        </w:rPr>
        <w:t xml:space="preserve"> </w:t>
      </w:r>
      <w:r>
        <w:t>controlul</w:t>
      </w:r>
      <w:r>
        <w:rPr>
          <w:spacing w:val="-8"/>
        </w:rPr>
        <w:t xml:space="preserve"> </w:t>
      </w:r>
      <w:r>
        <w:t>emisiilor</w:t>
      </w:r>
      <w:r>
        <w:rPr>
          <w:spacing w:val="-10"/>
        </w:rPr>
        <w:t xml:space="preserve"> </w:t>
      </w:r>
      <w:r>
        <w:t>de</w:t>
      </w:r>
      <w:r>
        <w:rPr>
          <w:spacing w:val="-10"/>
        </w:rPr>
        <w:t xml:space="preserve"> </w:t>
      </w:r>
      <w:r>
        <w:t>poluanți</w:t>
      </w:r>
      <w:r>
        <w:rPr>
          <w:spacing w:val="-8"/>
        </w:rPr>
        <w:t xml:space="preserve"> </w:t>
      </w:r>
      <w:r>
        <w:t>în</w:t>
      </w:r>
      <w:r>
        <w:rPr>
          <w:spacing w:val="-7"/>
        </w:rPr>
        <w:t xml:space="preserve"> </w:t>
      </w:r>
      <w:r>
        <w:rPr>
          <w:spacing w:val="-2"/>
        </w:rPr>
        <w:t>mediu</w:t>
      </w:r>
    </w:p>
    <w:p w:rsidR="002526B5" w:rsidRDefault="0044681A">
      <w:pPr>
        <w:pStyle w:val="BodyText"/>
        <w:ind w:left="259" w:right="316" w:firstLine="708"/>
        <w:jc w:val="both"/>
      </w:pPr>
      <w:r>
        <w:t>Nu sunt necesare dotări și măsuri</w:t>
      </w:r>
      <w:r>
        <w:rPr>
          <w:spacing w:val="40"/>
        </w:rPr>
        <w:t xml:space="preserve"> </w:t>
      </w:r>
      <w:r>
        <w:t>pentru controlul emisiilor de poluanți în mediu deoarece lucrările de organizare de şantier nu au impact negativ asupra mediului</w:t>
      </w:r>
    </w:p>
    <w:p w:rsidR="002526B5" w:rsidRDefault="002526B5">
      <w:pPr>
        <w:pStyle w:val="BodyText"/>
        <w:rPr>
          <w:sz w:val="26"/>
        </w:rPr>
      </w:pPr>
    </w:p>
    <w:p w:rsidR="002526B5" w:rsidRDefault="0044681A">
      <w:pPr>
        <w:pStyle w:val="Heading1"/>
        <w:numPr>
          <w:ilvl w:val="0"/>
          <w:numId w:val="20"/>
        </w:numPr>
        <w:tabs>
          <w:tab w:val="left" w:pos="585"/>
        </w:tabs>
        <w:spacing w:before="186" w:line="276" w:lineRule="auto"/>
        <w:ind w:left="260" w:right="318" w:firstLine="0"/>
        <w:jc w:val="both"/>
        <w:rPr>
          <w:u w:val="single"/>
        </w:rPr>
      </w:pPr>
      <w:bookmarkStart w:id="24" w:name="XI._Lucrări_de_refacere_a_amplasamentulu"/>
      <w:bookmarkStart w:id="25" w:name="_bookmark11"/>
      <w:bookmarkEnd w:id="24"/>
      <w:bookmarkEnd w:id="25"/>
      <w:r>
        <w:rPr>
          <w:u w:val="single"/>
        </w:rPr>
        <w:t xml:space="preserve"> Lucrări de refacere a amplasamentului la</w:t>
      </w:r>
      <w:r>
        <w:rPr>
          <w:spacing w:val="-1"/>
          <w:u w:val="single"/>
        </w:rPr>
        <w:t xml:space="preserve"> </w:t>
      </w:r>
      <w:r>
        <w:rPr>
          <w:u w:val="single"/>
        </w:rPr>
        <w:t>finalizarea investiției, în caz de accidente</w:t>
      </w:r>
      <w:r>
        <w:t xml:space="preserve"> </w:t>
      </w:r>
      <w:r>
        <w:rPr>
          <w:u w:val="thick"/>
        </w:rPr>
        <w:t>și/sau la încetarea activității, în măsura în care aceste informații sunt disponibile</w:t>
      </w:r>
    </w:p>
    <w:p w:rsidR="002526B5" w:rsidRDefault="0044681A">
      <w:pPr>
        <w:spacing w:line="272" w:lineRule="exact"/>
        <w:ind w:left="1318"/>
        <w:jc w:val="both"/>
        <w:rPr>
          <w:b/>
          <w:sz w:val="24"/>
        </w:rPr>
      </w:pPr>
      <w:r>
        <w:rPr>
          <w:b/>
          <w:sz w:val="24"/>
        </w:rPr>
        <w:t>-</w:t>
      </w:r>
      <w:r>
        <w:rPr>
          <w:b/>
          <w:spacing w:val="75"/>
          <w:sz w:val="24"/>
        </w:rPr>
        <w:t xml:space="preserve">  </w:t>
      </w:r>
      <w:r>
        <w:rPr>
          <w:b/>
          <w:sz w:val="24"/>
        </w:rPr>
        <w:t>lucrările</w:t>
      </w:r>
      <w:r>
        <w:rPr>
          <w:b/>
          <w:spacing w:val="47"/>
          <w:sz w:val="24"/>
        </w:rPr>
        <w:t xml:space="preserve"> </w:t>
      </w:r>
      <w:r>
        <w:rPr>
          <w:b/>
          <w:sz w:val="24"/>
        </w:rPr>
        <w:t>propuse</w:t>
      </w:r>
      <w:r>
        <w:rPr>
          <w:b/>
          <w:spacing w:val="48"/>
          <w:sz w:val="24"/>
        </w:rPr>
        <w:t xml:space="preserve"> </w:t>
      </w:r>
      <w:r>
        <w:rPr>
          <w:b/>
          <w:sz w:val="24"/>
        </w:rPr>
        <w:t>pentru</w:t>
      </w:r>
      <w:r>
        <w:rPr>
          <w:b/>
          <w:spacing w:val="50"/>
          <w:sz w:val="24"/>
        </w:rPr>
        <w:t xml:space="preserve"> </w:t>
      </w:r>
      <w:r>
        <w:rPr>
          <w:b/>
          <w:sz w:val="24"/>
        </w:rPr>
        <w:t>refacerea</w:t>
      </w:r>
      <w:r>
        <w:rPr>
          <w:b/>
          <w:spacing w:val="49"/>
          <w:sz w:val="24"/>
        </w:rPr>
        <w:t xml:space="preserve"> </w:t>
      </w:r>
      <w:r>
        <w:rPr>
          <w:b/>
          <w:sz w:val="24"/>
        </w:rPr>
        <w:t>amplasamentului</w:t>
      </w:r>
      <w:r>
        <w:rPr>
          <w:b/>
          <w:spacing w:val="49"/>
          <w:sz w:val="24"/>
        </w:rPr>
        <w:t xml:space="preserve"> </w:t>
      </w:r>
      <w:r>
        <w:rPr>
          <w:b/>
          <w:sz w:val="24"/>
        </w:rPr>
        <w:t>la</w:t>
      </w:r>
      <w:r>
        <w:rPr>
          <w:b/>
          <w:spacing w:val="76"/>
          <w:sz w:val="24"/>
        </w:rPr>
        <w:t xml:space="preserve">    </w:t>
      </w:r>
      <w:r>
        <w:rPr>
          <w:b/>
          <w:spacing w:val="-2"/>
          <w:sz w:val="24"/>
        </w:rPr>
        <w:t>finalizarea</w:t>
      </w:r>
    </w:p>
    <w:p w:rsidR="002526B5" w:rsidRDefault="0044681A">
      <w:pPr>
        <w:spacing w:line="274" w:lineRule="exact"/>
        <w:ind w:left="118"/>
        <w:jc w:val="both"/>
        <w:rPr>
          <w:b/>
          <w:sz w:val="24"/>
        </w:rPr>
      </w:pPr>
      <w:r>
        <w:rPr>
          <w:b/>
          <w:sz w:val="24"/>
        </w:rPr>
        <w:t>investiției,</w:t>
      </w:r>
      <w:r>
        <w:rPr>
          <w:b/>
          <w:spacing w:val="-4"/>
          <w:sz w:val="24"/>
        </w:rPr>
        <w:t xml:space="preserve"> </w:t>
      </w:r>
      <w:r>
        <w:rPr>
          <w:b/>
          <w:sz w:val="24"/>
        </w:rPr>
        <w:t>în</w:t>
      </w:r>
      <w:r>
        <w:rPr>
          <w:b/>
          <w:spacing w:val="-2"/>
          <w:sz w:val="24"/>
        </w:rPr>
        <w:t xml:space="preserve"> </w:t>
      </w:r>
      <w:r>
        <w:rPr>
          <w:b/>
          <w:sz w:val="24"/>
        </w:rPr>
        <w:t>caz</w:t>
      </w:r>
      <w:r>
        <w:rPr>
          <w:b/>
          <w:spacing w:val="-2"/>
          <w:sz w:val="24"/>
        </w:rPr>
        <w:t xml:space="preserve"> </w:t>
      </w:r>
      <w:r>
        <w:rPr>
          <w:b/>
          <w:sz w:val="24"/>
        </w:rPr>
        <w:t>de</w:t>
      </w:r>
      <w:r>
        <w:rPr>
          <w:b/>
          <w:spacing w:val="-3"/>
          <w:sz w:val="24"/>
        </w:rPr>
        <w:t xml:space="preserve"> </w:t>
      </w:r>
      <w:r>
        <w:rPr>
          <w:b/>
          <w:sz w:val="24"/>
        </w:rPr>
        <w:t>accidente</w:t>
      </w:r>
      <w:r>
        <w:rPr>
          <w:b/>
          <w:spacing w:val="-3"/>
          <w:sz w:val="24"/>
        </w:rPr>
        <w:t xml:space="preserve"> </w:t>
      </w:r>
      <w:r>
        <w:rPr>
          <w:b/>
          <w:sz w:val="24"/>
        </w:rPr>
        <w:t>și/sau</w:t>
      </w:r>
      <w:r>
        <w:rPr>
          <w:b/>
          <w:spacing w:val="-1"/>
          <w:sz w:val="24"/>
        </w:rPr>
        <w:t xml:space="preserve"> </w:t>
      </w:r>
      <w:r>
        <w:rPr>
          <w:b/>
          <w:sz w:val="24"/>
        </w:rPr>
        <w:t>la</w:t>
      </w:r>
      <w:r>
        <w:rPr>
          <w:b/>
          <w:spacing w:val="-2"/>
          <w:sz w:val="24"/>
        </w:rPr>
        <w:t xml:space="preserve"> </w:t>
      </w:r>
      <w:r>
        <w:rPr>
          <w:b/>
          <w:sz w:val="24"/>
        </w:rPr>
        <w:t>încetarea</w:t>
      </w:r>
      <w:r>
        <w:rPr>
          <w:b/>
          <w:spacing w:val="-1"/>
          <w:sz w:val="24"/>
        </w:rPr>
        <w:t xml:space="preserve"> </w:t>
      </w:r>
      <w:r>
        <w:rPr>
          <w:b/>
          <w:spacing w:val="-2"/>
          <w:sz w:val="24"/>
        </w:rPr>
        <w:t>activității</w:t>
      </w:r>
    </w:p>
    <w:p w:rsidR="002526B5" w:rsidRDefault="0044681A">
      <w:pPr>
        <w:pStyle w:val="BodyText"/>
        <w:ind w:left="259" w:right="313" w:firstLine="708"/>
        <w:jc w:val="both"/>
      </w:pPr>
      <w:r>
        <w:t>După terminarea lucrărilor în zonă se va urmări ca toate dotările şi utilajele necesare organizării de şantier să fie dezafectate şi transportate.</w:t>
      </w:r>
    </w:p>
    <w:p w:rsidR="002526B5" w:rsidRDefault="0044681A">
      <w:pPr>
        <w:pStyle w:val="BodyText"/>
        <w:ind w:left="259" w:right="313" w:firstLine="708"/>
        <w:jc w:val="both"/>
      </w:pPr>
      <w:r>
        <w:t>În</w:t>
      </w:r>
      <w:r>
        <w:rPr>
          <w:spacing w:val="-1"/>
        </w:rPr>
        <w:t xml:space="preserve"> </w:t>
      </w:r>
      <w:r>
        <w:t>caz de</w:t>
      </w:r>
      <w:r>
        <w:rPr>
          <w:spacing w:val="-2"/>
        </w:rPr>
        <w:t xml:space="preserve"> </w:t>
      </w:r>
      <w:r>
        <w:t>accidente</w:t>
      </w:r>
      <w:r>
        <w:rPr>
          <w:spacing w:val="-2"/>
        </w:rPr>
        <w:t xml:space="preserve"> </w:t>
      </w:r>
      <w:r>
        <w:t>sau</w:t>
      </w:r>
      <w:r>
        <w:rPr>
          <w:spacing w:val="-1"/>
        </w:rPr>
        <w:t xml:space="preserve"> </w:t>
      </w:r>
      <w:r>
        <w:t>calamităţi,</w:t>
      </w:r>
      <w:r>
        <w:rPr>
          <w:spacing w:val="-1"/>
        </w:rPr>
        <w:t xml:space="preserve"> </w:t>
      </w:r>
      <w:r>
        <w:t>lucrările</w:t>
      </w:r>
      <w:r>
        <w:rPr>
          <w:spacing w:val="-2"/>
        </w:rPr>
        <w:t xml:space="preserve"> </w:t>
      </w:r>
      <w:r>
        <w:t>de</w:t>
      </w:r>
      <w:r>
        <w:rPr>
          <w:spacing w:val="-2"/>
        </w:rPr>
        <w:t xml:space="preserve"> </w:t>
      </w:r>
      <w:r>
        <w:t>refacere</w:t>
      </w:r>
      <w:r>
        <w:rPr>
          <w:spacing w:val="-2"/>
        </w:rPr>
        <w:t xml:space="preserve"> </w:t>
      </w:r>
      <w:r>
        <w:t>a</w:t>
      </w:r>
      <w:r>
        <w:rPr>
          <w:spacing w:val="-2"/>
        </w:rPr>
        <w:t xml:space="preserve"> </w:t>
      </w:r>
      <w:r>
        <w:t>mediului</w:t>
      </w:r>
      <w:r>
        <w:rPr>
          <w:spacing w:val="-1"/>
        </w:rPr>
        <w:t xml:space="preserve"> </w:t>
      </w:r>
      <w:r>
        <w:t>se</w:t>
      </w:r>
      <w:r>
        <w:rPr>
          <w:spacing w:val="-2"/>
        </w:rPr>
        <w:t xml:space="preserve"> </w:t>
      </w:r>
      <w:r>
        <w:t>vor</w:t>
      </w:r>
      <w:r>
        <w:rPr>
          <w:spacing w:val="-2"/>
        </w:rPr>
        <w:t xml:space="preserve"> </w:t>
      </w:r>
      <w:r>
        <w:t>realiza</w:t>
      </w:r>
      <w:r>
        <w:rPr>
          <w:spacing w:val="-2"/>
        </w:rPr>
        <w:t xml:space="preserve"> </w:t>
      </w:r>
      <w:r>
        <w:t>după ce</w:t>
      </w:r>
      <w:r>
        <w:rPr>
          <w:spacing w:val="-9"/>
        </w:rPr>
        <w:t xml:space="preserve"> </w:t>
      </w:r>
      <w:r>
        <w:t>au</w:t>
      </w:r>
      <w:r>
        <w:rPr>
          <w:spacing w:val="-8"/>
        </w:rPr>
        <w:t xml:space="preserve"> </w:t>
      </w:r>
      <w:r>
        <w:t>fost</w:t>
      </w:r>
      <w:r>
        <w:rPr>
          <w:spacing w:val="-8"/>
        </w:rPr>
        <w:t xml:space="preserve"> </w:t>
      </w:r>
      <w:r>
        <w:t>finalizate</w:t>
      </w:r>
      <w:r>
        <w:rPr>
          <w:spacing w:val="-9"/>
        </w:rPr>
        <w:t xml:space="preserve"> </w:t>
      </w:r>
      <w:r>
        <w:t>lucrările</w:t>
      </w:r>
      <w:r>
        <w:rPr>
          <w:spacing w:val="-9"/>
        </w:rPr>
        <w:t xml:space="preserve"> </w:t>
      </w:r>
      <w:r>
        <w:t>necesare</w:t>
      </w:r>
      <w:r>
        <w:rPr>
          <w:spacing w:val="-9"/>
        </w:rPr>
        <w:t xml:space="preserve"> </w:t>
      </w:r>
      <w:r>
        <w:t>pentru</w:t>
      </w:r>
      <w:r>
        <w:rPr>
          <w:spacing w:val="-8"/>
        </w:rPr>
        <w:t xml:space="preserve"> </w:t>
      </w:r>
      <w:r>
        <w:t>eliminarea</w:t>
      </w:r>
      <w:r>
        <w:rPr>
          <w:spacing w:val="-7"/>
        </w:rPr>
        <w:t xml:space="preserve"> </w:t>
      </w:r>
      <w:r>
        <w:t>efectelor</w:t>
      </w:r>
      <w:r>
        <w:rPr>
          <w:spacing w:val="-9"/>
        </w:rPr>
        <w:t xml:space="preserve"> </w:t>
      </w:r>
      <w:r>
        <w:t>negative</w:t>
      </w:r>
      <w:r>
        <w:rPr>
          <w:spacing w:val="-9"/>
        </w:rPr>
        <w:t xml:space="preserve"> </w:t>
      </w:r>
      <w:r>
        <w:t>ale</w:t>
      </w:r>
      <w:r>
        <w:rPr>
          <w:spacing w:val="-9"/>
        </w:rPr>
        <w:t xml:space="preserve"> </w:t>
      </w:r>
      <w:r>
        <w:t>acestora</w:t>
      </w:r>
      <w:r>
        <w:rPr>
          <w:spacing w:val="-9"/>
        </w:rPr>
        <w:t xml:space="preserve"> </w:t>
      </w:r>
      <w:r>
        <w:t>şi</w:t>
      </w:r>
      <w:r>
        <w:rPr>
          <w:spacing w:val="-8"/>
        </w:rPr>
        <w:t xml:space="preserve"> </w:t>
      </w:r>
      <w:r>
        <w:t>sunt de</w:t>
      </w:r>
      <w:r>
        <w:rPr>
          <w:spacing w:val="-15"/>
        </w:rPr>
        <w:t xml:space="preserve"> </w:t>
      </w:r>
      <w:r>
        <w:t>acelaşi</w:t>
      </w:r>
      <w:r>
        <w:rPr>
          <w:spacing w:val="-15"/>
        </w:rPr>
        <w:t xml:space="preserve"> </w:t>
      </w:r>
      <w:r>
        <w:t>fel</w:t>
      </w:r>
      <w:r>
        <w:rPr>
          <w:spacing w:val="-15"/>
        </w:rPr>
        <w:t xml:space="preserve"> </w:t>
      </w:r>
      <w:r>
        <w:t>ca</w:t>
      </w:r>
      <w:r>
        <w:rPr>
          <w:spacing w:val="-15"/>
        </w:rPr>
        <w:t xml:space="preserve"> </w:t>
      </w:r>
      <w:r>
        <w:t>cele</w:t>
      </w:r>
      <w:r>
        <w:rPr>
          <w:spacing w:val="-15"/>
        </w:rPr>
        <w:t xml:space="preserve"> </w:t>
      </w:r>
      <w:r>
        <w:t>propuse</w:t>
      </w:r>
      <w:r>
        <w:rPr>
          <w:spacing w:val="-15"/>
        </w:rPr>
        <w:t xml:space="preserve"> </w:t>
      </w:r>
      <w:r>
        <w:t>până</w:t>
      </w:r>
      <w:r>
        <w:rPr>
          <w:spacing w:val="-15"/>
        </w:rPr>
        <w:t xml:space="preserve"> </w:t>
      </w:r>
      <w:r>
        <w:t>la</w:t>
      </w:r>
      <w:r>
        <w:rPr>
          <w:spacing w:val="-15"/>
        </w:rPr>
        <w:t xml:space="preserve"> </w:t>
      </w:r>
      <w:r>
        <w:t>finalizarea</w:t>
      </w:r>
      <w:r>
        <w:rPr>
          <w:spacing w:val="-15"/>
        </w:rPr>
        <w:t xml:space="preserve"> </w:t>
      </w:r>
      <w:r>
        <w:t>investiţiei</w:t>
      </w:r>
      <w:r>
        <w:rPr>
          <w:spacing w:val="-15"/>
        </w:rPr>
        <w:t xml:space="preserve"> </w:t>
      </w:r>
      <w:r>
        <w:t>(plantarea</w:t>
      </w:r>
      <w:r>
        <w:rPr>
          <w:spacing w:val="-15"/>
        </w:rPr>
        <w:t xml:space="preserve"> </w:t>
      </w:r>
      <w:r>
        <w:t>și</w:t>
      </w:r>
      <w:r>
        <w:rPr>
          <w:spacing w:val="-15"/>
        </w:rPr>
        <w:t xml:space="preserve"> </w:t>
      </w:r>
      <w:r>
        <w:t>întreținerea</w:t>
      </w:r>
      <w:r>
        <w:rPr>
          <w:spacing w:val="-15"/>
        </w:rPr>
        <w:t xml:space="preserve"> </w:t>
      </w:r>
      <w:r>
        <w:t>plantațiilor până la atingerea stării de masiv).</w:t>
      </w:r>
    </w:p>
    <w:p w:rsidR="002526B5" w:rsidRDefault="002526B5">
      <w:pPr>
        <w:jc w:val="both"/>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1"/>
        <w:rPr>
          <w:sz w:val="20"/>
        </w:rPr>
      </w:pPr>
    </w:p>
    <w:p w:rsidR="002526B5" w:rsidRDefault="0044681A">
      <w:pPr>
        <w:pStyle w:val="Heading1"/>
        <w:numPr>
          <w:ilvl w:val="0"/>
          <w:numId w:val="7"/>
        </w:numPr>
        <w:tabs>
          <w:tab w:val="left" w:pos="1675"/>
        </w:tabs>
        <w:spacing w:before="90"/>
        <w:ind w:left="259" w:right="316" w:firstLine="1058"/>
      </w:pPr>
      <w:r>
        <w:t>Aspecte referitoare la prevenirea și modul de răspuns pentru cazuri de</w:t>
      </w:r>
      <w:r>
        <w:rPr>
          <w:spacing w:val="40"/>
        </w:rPr>
        <w:t xml:space="preserve"> </w:t>
      </w:r>
      <w:r>
        <w:t>poluări accidentale</w:t>
      </w:r>
    </w:p>
    <w:p w:rsidR="002526B5" w:rsidRDefault="0044681A">
      <w:pPr>
        <w:pStyle w:val="BodyText"/>
        <w:ind w:left="259" w:right="313" w:firstLine="708"/>
        <w:jc w:val="both"/>
      </w:pPr>
      <w:r>
        <w:t>Se va interveni cu promptitudine pentru a nu se produce poluarea prin: curăţarea amplasamentului,</w:t>
      </w:r>
      <w:r>
        <w:rPr>
          <w:spacing w:val="-7"/>
        </w:rPr>
        <w:t xml:space="preserve"> </w:t>
      </w:r>
      <w:r>
        <w:t>recuperarea</w:t>
      </w:r>
      <w:r>
        <w:rPr>
          <w:spacing w:val="-6"/>
        </w:rPr>
        <w:t xml:space="preserve"> </w:t>
      </w:r>
      <w:r>
        <w:t>poluanţilor,</w:t>
      </w:r>
      <w:r>
        <w:rPr>
          <w:spacing w:val="-5"/>
        </w:rPr>
        <w:t xml:space="preserve"> </w:t>
      </w:r>
      <w:r>
        <w:t>depozitarea</w:t>
      </w:r>
      <w:r>
        <w:rPr>
          <w:spacing w:val="-5"/>
        </w:rPr>
        <w:t xml:space="preserve"> </w:t>
      </w:r>
      <w:r>
        <w:t>pământului</w:t>
      </w:r>
      <w:r>
        <w:rPr>
          <w:spacing w:val="-4"/>
        </w:rPr>
        <w:t xml:space="preserve"> </w:t>
      </w:r>
      <w:r>
        <w:t>poluat</w:t>
      </w:r>
      <w:r>
        <w:rPr>
          <w:spacing w:val="-4"/>
        </w:rPr>
        <w:t xml:space="preserve"> </w:t>
      </w:r>
      <w:r>
        <w:t>în</w:t>
      </w:r>
      <w:r>
        <w:rPr>
          <w:spacing w:val="-5"/>
        </w:rPr>
        <w:t xml:space="preserve"> </w:t>
      </w:r>
      <w:r>
        <w:t>locuri</w:t>
      </w:r>
      <w:r>
        <w:rPr>
          <w:spacing w:val="-3"/>
        </w:rPr>
        <w:t xml:space="preserve"> </w:t>
      </w:r>
      <w:r>
        <w:rPr>
          <w:spacing w:val="-2"/>
        </w:rPr>
        <w:t>autorizate.</w:t>
      </w:r>
    </w:p>
    <w:p w:rsidR="002526B5" w:rsidRDefault="002526B5">
      <w:pPr>
        <w:pStyle w:val="BodyText"/>
      </w:pPr>
    </w:p>
    <w:p w:rsidR="002526B5" w:rsidRDefault="0044681A">
      <w:pPr>
        <w:pStyle w:val="Heading1"/>
        <w:numPr>
          <w:ilvl w:val="0"/>
          <w:numId w:val="7"/>
        </w:numPr>
        <w:tabs>
          <w:tab w:val="left" w:pos="1675"/>
        </w:tabs>
        <w:spacing w:before="1" w:line="274" w:lineRule="exact"/>
        <w:ind w:left="1675" w:hanging="336"/>
      </w:pPr>
      <w:r>
        <w:t>Aspecte</w:t>
      </w:r>
      <w:r>
        <w:rPr>
          <w:spacing w:val="-6"/>
        </w:rPr>
        <w:t xml:space="preserve"> </w:t>
      </w:r>
      <w:r>
        <w:t>referitoare</w:t>
      </w:r>
      <w:r>
        <w:rPr>
          <w:spacing w:val="-5"/>
        </w:rPr>
        <w:t xml:space="preserve"> </w:t>
      </w:r>
      <w:r>
        <w:t>la</w:t>
      </w:r>
      <w:r>
        <w:rPr>
          <w:spacing w:val="-5"/>
        </w:rPr>
        <w:t xml:space="preserve"> </w:t>
      </w:r>
      <w:r>
        <w:t>închiderea/dezafectarea/demolarea</w:t>
      </w:r>
      <w:r>
        <w:rPr>
          <w:spacing w:val="-4"/>
        </w:rPr>
        <w:t xml:space="preserve"> </w:t>
      </w:r>
      <w:r>
        <w:rPr>
          <w:spacing w:val="-2"/>
        </w:rPr>
        <w:t>instalației</w:t>
      </w:r>
    </w:p>
    <w:p w:rsidR="002526B5" w:rsidRDefault="0044681A">
      <w:pPr>
        <w:pStyle w:val="BodyText"/>
        <w:spacing w:line="274" w:lineRule="exact"/>
        <w:ind w:left="967"/>
      </w:pPr>
      <w:r>
        <w:t>Nu</w:t>
      </w:r>
      <w:r>
        <w:rPr>
          <w:spacing w:val="54"/>
        </w:rPr>
        <w:t xml:space="preserve"> </w:t>
      </w:r>
      <w:r>
        <w:t>vor</w:t>
      </w:r>
      <w:r>
        <w:rPr>
          <w:spacing w:val="53"/>
        </w:rPr>
        <w:t xml:space="preserve"> </w:t>
      </w:r>
      <w:r>
        <w:t>avea</w:t>
      </w:r>
      <w:r>
        <w:rPr>
          <w:spacing w:val="53"/>
        </w:rPr>
        <w:t xml:space="preserve"> </w:t>
      </w:r>
      <w:r>
        <w:t>loc</w:t>
      </w:r>
      <w:r>
        <w:rPr>
          <w:spacing w:val="53"/>
        </w:rPr>
        <w:t xml:space="preserve"> </w:t>
      </w:r>
      <w:r>
        <w:t>operaţii</w:t>
      </w:r>
      <w:r>
        <w:rPr>
          <w:spacing w:val="54"/>
        </w:rPr>
        <w:t xml:space="preserve"> </w:t>
      </w:r>
      <w:r>
        <w:t>de</w:t>
      </w:r>
      <w:r>
        <w:rPr>
          <w:spacing w:val="54"/>
        </w:rPr>
        <w:t xml:space="preserve"> </w:t>
      </w:r>
      <w:r>
        <w:t>închidere,</w:t>
      </w:r>
      <w:r>
        <w:rPr>
          <w:spacing w:val="54"/>
        </w:rPr>
        <w:t xml:space="preserve"> </w:t>
      </w:r>
      <w:r>
        <w:t>dezafectare</w:t>
      </w:r>
      <w:r>
        <w:rPr>
          <w:spacing w:val="53"/>
        </w:rPr>
        <w:t xml:space="preserve"> </w:t>
      </w:r>
      <w:r>
        <w:t>sau</w:t>
      </w:r>
      <w:r>
        <w:rPr>
          <w:spacing w:val="54"/>
        </w:rPr>
        <w:t xml:space="preserve"> </w:t>
      </w:r>
      <w:r>
        <w:t>demolare</w:t>
      </w:r>
      <w:r>
        <w:rPr>
          <w:spacing w:val="53"/>
        </w:rPr>
        <w:t xml:space="preserve"> </w:t>
      </w:r>
      <w:r>
        <w:t>de</w:t>
      </w:r>
      <w:r>
        <w:rPr>
          <w:spacing w:val="53"/>
        </w:rPr>
        <w:t xml:space="preserve"> </w:t>
      </w:r>
      <w:r>
        <w:t>instalaţii</w:t>
      </w:r>
      <w:r>
        <w:rPr>
          <w:spacing w:val="55"/>
        </w:rPr>
        <w:t xml:space="preserve"> </w:t>
      </w:r>
      <w:r>
        <w:rPr>
          <w:spacing w:val="-5"/>
        </w:rPr>
        <w:t>pe</w:t>
      </w:r>
    </w:p>
    <w:p w:rsidR="002526B5" w:rsidRDefault="0044681A">
      <w:pPr>
        <w:pStyle w:val="BodyText"/>
        <w:ind w:left="259"/>
      </w:pPr>
      <w:r>
        <w:t>teritoriul</w:t>
      </w:r>
      <w:r>
        <w:rPr>
          <w:spacing w:val="-4"/>
        </w:rPr>
        <w:t xml:space="preserve"> </w:t>
      </w:r>
      <w:r>
        <w:t>proiectat</w:t>
      </w:r>
      <w:r>
        <w:rPr>
          <w:spacing w:val="-3"/>
        </w:rPr>
        <w:t xml:space="preserve"> </w:t>
      </w:r>
      <w:r>
        <w:rPr>
          <w:spacing w:val="-10"/>
        </w:rPr>
        <w:t>.</w:t>
      </w:r>
    </w:p>
    <w:p w:rsidR="002526B5" w:rsidRDefault="002526B5">
      <w:pPr>
        <w:pStyle w:val="BodyText"/>
        <w:spacing w:before="4"/>
      </w:pPr>
    </w:p>
    <w:p w:rsidR="002526B5" w:rsidRDefault="0044681A">
      <w:pPr>
        <w:pStyle w:val="Heading1"/>
        <w:numPr>
          <w:ilvl w:val="0"/>
          <w:numId w:val="7"/>
        </w:numPr>
        <w:tabs>
          <w:tab w:val="left" w:pos="1674"/>
        </w:tabs>
        <w:ind w:left="1674" w:hanging="335"/>
        <w:jc w:val="both"/>
      </w:pPr>
      <w:r>
        <w:t>Modalități</w:t>
      </w:r>
      <w:r>
        <w:rPr>
          <w:spacing w:val="56"/>
        </w:rPr>
        <w:t xml:space="preserve"> </w:t>
      </w:r>
      <w:r>
        <w:t>de</w:t>
      </w:r>
      <w:r>
        <w:rPr>
          <w:spacing w:val="58"/>
        </w:rPr>
        <w:t xml:space="preserve"> </w:t>
      </w:r>
      <w:r>
        <w:t>refacere</w:t>
      </w:r>
      <w:r>
        <w:rPr>
          <w:spacing w:val="59"/>
        </w:rPr>
        <w:t xml:space="preserve"> </w:t>
      </w:r>
      <w:r>
        <w:t>a</w:t>
      </w:r>
      <w:r>
        <w:rPr>
          <w:spacing w:val="59"/>
        </w:rPr>
        <w:t xml:space="preserve"> </w:t>
      </w:r>
      <w:r>
        <w:t>stării</w:t>
      </w:r>
      <w:r>
        <w:rPr>
          <w:spacing w:val="59"/>
        </w:rPr>
        <w:t xml:space="preserve"> </w:t>
      </w:r>
      <w:r>
        <w:t>inițiale/reabilitare</w:t>
      </w:r>
      <w:r>
        <w:rPr>
          <w:spacing w:val="57"/>
        </w:rPr>
        <w:t xml:space="preserve"> </w:t>
      </w:r>
      <w:r>
        <w:t>în</w:t>
      </w:r>
      <w:r>
        <w:rPr>
          <w:spacing w:val="59"/>
        </w:rPr>
        <w:t xml:space="preserve"> </w:t>
      </w:r>
      <w:r>
        <w:t>vederea</w:t>
      </w:r>
      <w:r>
        <w:rPr>
          <w:spacing w:val="61"/>
        </w:rPr>
        <w:t xml:space="preserve"> </w:t>
      </w:r>
      <w:r>
        <w:rPr>
          <w:spacing w:val="-2"/>
        </w:rPr>
        <w:t>utilizării</w:t>
      </w:r>
    </w:p>
    <w:p w:rsidR="002526B5" w:rsidRDefault="0044681A">
      <w:pPr>
        <w:spacing w:line="274" w:lineRule="exact"/>
        <w:ind w:left="259"/>
        <w:jc w:val="both"/>
        <w:rPr>
          <w:b/>
          <w:sz w:val="24"/>
        </w:rPr>
      </w:pPr>
      <w:r>
        <w:rPr>
          <w:b/>
          <w:sz w:val="24"/>
        </w:rPr>
        <w:t>ulterioare</w:t>
      </w:r>
      <w:r>
        <w:rPr>
          <w:b/>
          <w:spacing w:val="-3"/>
          <w:sz w:val="24"/>
        </w:rPr>
        <w:t xml:space="preserve"> </w:t>
      </w:r>
      <w:r>
        <w:rPr>
          <w:b/>
          <w:sz w:val="24"/>
        </w:rPr>
        <w:t>a</w:t>
      </w:r>
      <w:r>
        <w:rPr>
          <w:b/>
          <w:spacing w:val="-2"/>
          <w:sz w:val="24"/>
        </w:rPr>
        <w:t xml:space="preserve"> terenului</w:t>
      </w:r>
    </w:p>
    <w:p w:rsidR="002526B5" w:rsidRDefault="0044681A">
      <w:pPr>
        <w:pStyle w:val="BodyText"/>
        <w:ind w:left="259" w:right="314" w:firstLine="708"/>
        <w:jc w:val="both"/>
      </w:pPr>
      <w:r>
        <w:t>Nu este cazul de refacere a stării iniţiale întrucât prin împădurire terenul respectiv va deveni vegetatie forestiera din afara fondului forestier national, cu funcţiile ecoprotective şi productive specifice.</w:t>
      </w:r>
    </w:p>
    <w:p w:rsidR="002526B5" w:rsidRDefault="002526B5">
      <w:pPr>
        <w:pStyle w:val="BodyText"/>
        <w:rPr>
          <w:sz w:val="26"/>
        </w:rPr>
      </w:pPr>
    </w:p>
    <w:p w:rsidR="002526B5" w:rsidRDefault="0044681A">
      <w:pPr>
        <w:pStyle w:val="Heading1"/>
        <w:numPr>
          <w:ilvl w:val="0"/>
          <w:numId w:val="20"/>
        </w:numPr>
        <w:tabs>
          <w:tab w:val="left" w:pos="679"/>
        </w:tabs>
        <w:spacing w:before="186"/>
        <w:ind w:left="679" w:hanging="419"/>
        <w:jc w:val="both"/>
        <w:rPr>
          <w:u w:val="single"/>
        </w:rPr>
      </w:pPr>
      <w:bookmarkStart w:id="26" w:name="XII.__Anexe_–_piese_desenate"/>
      <w:bookmarkStart w:id="27" w:name="_bookmark12"/>
      <w:bookmarkEnd w:id="26"/>
      <w:bookmarkEnd w:id="27"/>
      <w:r>
        <w:rPr>
          <w:spacing w:val="58"/>
          <w:u w:val="single"/>
        </w:rPr>
        <w:t xml:space="preserve"> </w:t>
      </w:r>
      <w:r>
        <w:rPr>
          <w:u w:val="single"/>
        </w:rPr>
        <w:t>​Anexe</w:t>
      </w:r>
      <w:r>
        <w:rPr>
          <w:spacing w:val="-1"/>
          <w:u w:val="single"/>
        </w:rPr>
        <w:t xml:space="preserve"> </w:t>
      </w:r>
      <w:r>
        <w:rPr>
          <w:u w:val="single"/>
        </w:rPr>
        <w:t>–</w:t>
      </w:r>
      <w:r>
        <w:rPr>
          <w:spacing w:val="-1"/>
          <w:u w:val="single"/>
        </w:rPr>
        <w:t xml:space="preserve"> </w:t>
      </w:r>
      <w:r>
        <w:rPr>
          <w:u w:val="single"/>
        </w:rPr>
        <w:t>piese</w:t>
      </w:r>
      <w:r>
        <w:rPr>
          <w:spacing w:val="-1"/>
          <w:u w:val="single"/>
        </w:rPr>
        <w:t xml:space="preserve"> </w:t>
      </w:r>
      <w:r>
        <w:rPr>
          <w:spacing w:val="-2"/>
          <w:u w:val="single"/>
        </w:rPr>
        <w:t>desenate</w:t>
      </w:r>
    </w:p>
    <w:p w:rsidR="002526B5" w:rsidRDefault="0044681A">
      <w:pPr>
        <w:pStyle w:val="Heading2"/>
        <w:numPr>
          <w:ilvl w:val="0"/>
          <w:numId w:val="6"/>
        </w:numPr>
        <w:tabs>
          <w:tab w:val="left" w:pos="966"/>
        </w:tabs>
        <w:spacing w:before="40"/>
        <w:ind w:right="313" w:firstLine="501"/>
        <w:jc w:val="both"/>
      </w:pPr>
      <w:r>
        <w:t>Planul de încadrare în zonă a obiectivului și planul de situație, cu modul de planificare a utilizării suprafețelor; formele fizice ale proiectului(planuri, clădiri alte structuri, materiale de construcţie şi altele); planşe reprezentând limitele amplasamentului proiectului,</w:t>
      </w:r>
      <w:r>
        <w:rPr>
          <w:spacing w:val="-3"/>
        </w:rPr>
        <w:t xml:space="preserve"> </w:t>
      </w:r>
      <w:r>
        <w:t>inclusiv</w:t>
      </w:r>
      <w:r>
        <w:rPr>
          <w:spacing w:val="-4"/>
        </w:rPr>
        <w:t xml:space="preserve"> </w:t>
      </w:r>
      <w:r>
        <w:t>orice</w:t>
      </w:r>
      <w:r>
        <w:rPr>
          <w:spacing w:val="-4"/>
        </w:rPr>
        <w:t xml:space="preserve"> </w:t>
      </w:r>
      <w:r>
        <w:t>suprafaţă</w:t>
      </w:r>
      <w:r>
        <w:rPr>
          <w:spacing w:val="-3"/>
        </w:rPr>
        <w:t xml:space="preserve"> </w:t>
      </w:r>
      <w:r>
        <w:t>de</w:t>
      </w:r>
      <w:r>
        <w:rPr>
          <w:spacing w:val="-4"/>
        </w:rPr>
        <w:t xml:space="preserve"> </w:t>
      </w:r>
      <w:r>
        <w:t>teren</w:t>
      </w:r>
      <w:r>
        <w:rPr>
          <w:spacing w:val="-3"/>
        </w:rPr>
        <w:t xml:space="preserve"> </w:t>
      </w:r>
      <w:r>
        <w:t>solicitată</w:t>
      </w:r>
      <w:r>
        <w:rPr>
          <w:spacing w:val="-3"/>
        </w:rPr>
        <w:t xml:space="preserve"> </w:t>
      </w:r>
      <w:r>
        <w:t>pentru</w:t>
      </w:r>
      <w:r>
        <w:rPr>
          <w:spacing w:val="-3"/>
        </w:rPr>
        <w:t xml:space="preserve"> </w:t>
      </w:r>
      <w:r>
        <w:t>a</w:t>
      </w:r>
      <w:r>
        <w:rPr>
          <w:spacing w:val="-3"/>
        </w:rPr>
        <w:t xml:space="preserve"> </w:t>
      </w:r>
      <w:r>
        <w:t>fi</w:t>
      </w:r>
      <w:r>
        <w:rPr>
          <w:spacing w:val="-3"/>
        </w:rPr>
        <w:t xml:space="preserve"> </w:t>
      </w:r>
      <w:r>
        <w:t>folosită</w:t>
      </w:r>
      <w:r>
        <w:rPr>
          <w:spacing w:val="-6"/>
        </w:rPr>
        <w:t xml:space="preserve"> </w:t>
      </w:r>
      <w:r>
        <w:t>temporar</w:t>
      </w:r>
      <w:r>
        <w:rPr>
          <w:spacing w:val="-3"/>
        </w:rPr>
        <w:t xml:space="preserve"> </w:t>
      </w:r>
      <w:r>
        <w:t>(planuri de situaţie şi amplasamente)</w:t>
      </w:r>
    </w:p>
    <w:p w:rsidR="002526B5" w:rsidRDefault="0044681A">
      <w:pPr>
        <w:pStyle w:val="ListParagraph"/>
        <w:numPr>
          <w:ilvl w:val="1"/>
          <w:numId w:val="6"/>
        </w:numPr>
        <w:tabs>
          <w:tab w:val="left" w:pos="1700"/>
        </w:tabs>
        <w:ind w:right="315"/>
        <w:rPr>
          <w:sz w:val="24"/>
        </w:rPr>
      </w:pPr>
      <w:r>
        <w:rPr>
          <w:sz w:val="24"/>
        </w:rPr>
        <w:t>Plan</w:t>
      </w:r>
      <w:r>
        <w:rPr>
          <w:spacing w:val="73"/>
          <w:sz w:val="24"/>
        </w:rPr>
        <w:t xml:space="preserve"> </w:t>
      </w:r>
      <w:r>
        <w:rPr>
          <w:sz w:val="24"/>
        </w:rPr>
        <w:t>de</w:t>
      </w:r>
      <w:r>
        <w:rPr>
          <w:spacing w:val="72"/>
          <w:sz w:val="24"/>
        </w:rPr>
        <w:t xml:space="preserve"> </w:t>
      </w:r>
      <w:r>
        <w:rPr>
          <w:sz w:val="24"/>
        </w:rPr>
        <w:t>încadrare</w:t>
      </w:r>
      <w:r>
        <w:rPr>
          <w:spacing w:val="75"/>
          <w:sz w:val="24"/>
        </w:rPr>
        <w:t xml:space="preserve"> </w:t>
      </w:r>
      <w:r>
        <w:rPr>
          <w:sz w:val="24"/>
        </w:rPr>
        <w:t>în</w:t>
      </w:r>
      <w:r>
        <w:rPr>
          <w:spacing w:val="73"/>
          <w:sz w:val="24"/>
        </w:rPr>
        <w:t xml:space="preserve"> </w:t>
      </w:r>
      <w:r>
        <w:rPr>
          <w:sz w:val="24"/>
        </w:rPr>
        <w:t>zonă</w:t>
      </w:r>
      <w:r>
        <w:rPr>
          <w:spacing w:val="72"/>
          <w:sz w:val="24"/>
        </w:rPr>
        <w:t xml:space="preserve"> </w:t>
      </w:r>
      <w:r>
        <w:rPr>
          <w:sz w:val="24"/>
        </w:rPr>
        <w:t>cu</w:t>
      </w:r>
      <w:r>
        <w:rPr>
          <w:spacing w:val="73"/>
          <w:sz w:val="24"/>
        </w:rPr>
        <w:t xml:space="preserve"> </w:t>
      </w:r>
      <w:r>
        <w:rPr>
          <w:sz w:val="24"/>
        </w:rPr>
        <w:t>identificarea</w:t>
      </w:r>
      <w:r>
        <w:rPr>
          <w:spacing w:val="72"/>
          <w:sz w:val="24"/>
        </w:rPr>
        <w:t xml:space="preserve"> </w:t>
      </w:r>
      <w:r>
        <w:rPr>
          <w:sz w:val="24"/>
        </w:rPr>
        <w:t>parcelară</w:t>
      </w:r>
      <w:r>
        <w:rPr>
          <w:spacing w:val="72"/>
          <w:sz w:val="24"/>
        </w:rPr>
        <w:t xml:space="preserve"> </w:t>
      </w:r>
      <w:r>
        <w:rPr>
          <w:sz w:val="24"/>
        </w:rPr>
        <w:t>în</w:t>
      </w:r>
      <w:r>
        <w:rPr>
          <w:spacing w:val="76"/>
          <w:sz w:val="24"/>
        </w:rPr>
        <w:t xml:space="preserve"> </w:t>
      </w:r>
      <w:r>
        <w:rPr>
          <w:sz w:val="24"/>
        </w:rPr>
        <w:t>LPIS</w:t>
      </w:r>
      <w:r>
        <w:rPr>
          <w:spacing w:val="74"/>
          <w:sz w:val="24"/>
        </w:rPr>
        <w:t xml:space="preserve"> </w:t>
      </w:r>
      <w:r>
        <w:rPr>
          <w:sz w:val="24"/>
        </w:rPr>
        <w:t xml:space="preserve">(1:25000- </w:t>
      </w:r>
      <w:r>
        <w:rPr>
          <w:spacing w:val="-2"/>
          <w:sz w:val="24"/>
        </w:rPr>
        <w:t>1:50000),</w:t>
      </w:r>
    </w:p>
    <w:p w:rsidR="002526B5" w:rsidRDefault="0044681A">
      <w:pPr>
        <w:pStyle w:val="ListParagraph"/>
        <w:numPr>
          <w:ilvl w:val="1"/>
          <w:numId w:val="6"/>
        </w:numPr>
        <w:tabs>
          <w:tab w:val="left" w:pos="1699"/>
        </w:tabs>
        <w:ind w:left="1699" w:hanging="359"/>
        <w:rPr>
          <w:sz w:val="24"/>
        </w:rPr>
      </w:pPr>
      <w:r>
        <w:rPr>
          <w:sz w:val="24"/>
        </w:rPr>
        <w:t>Planul</w:t>
      </w:r>
      <w:r>
        <w:rPr>
          <w:spacing w:val="-4"/>
          <w:sz w:val="24"/>
        </w:rPr>
        <w:t xml:space="preserve"> </w:t>
      </w:r>
      <w:r>
        <w:rPr>
          <w:sz w:val="24"/>
        </w:rPr>
        <w:t>de</w:t>
      </w:r>
      <w:r>
        <w:rPr>
          <w:spacing w:val="-2"/>
          <w:sz w:val="24"/>
        </w:rPr>
        <w:t xml:space="preserve"> </w:t>
      </w:r>
      <w:r>
        <w:rPr>
          <w:sz w:val="24"/>
        </w:rPr>
        <w:t>situație</w:t>
      </w:r>
      <w:r>
        <w:rPr>
          <w:spacing w:val="-2"/>
          <w:sz w:val="24"/>
        </w:rPr>
        <w:t xml:space="preserve"> </w:t>
      </w:r>
      <w:r>
        <w:rPr>
          <w:sz w:val="24"/>
        </w:rPr>
        <w:t>al</w:t>
      </w:r>
      <w:r>
        <w:rPr>
          <w:spacing w:val="-1"/>
          <w:sz w:val="24"/>
        </w:rPr>
        <w:t xml:space="preserve"> </w:t>
      </w:r>
      <w:r>
        <w:rPr>
          <w:sz w:val="24"/>
        </w:rPr>
        <w:t>unităţilor</w:t>
      </w:r>
      <w:r>
        <w:rPr>
          <w:spacing w:val="-3"/>
          <w:sz w:val="24"/>
        </w:rPr>
        <w:t xml:space="preserve"> </w:t>
      </w:r>
      <w:r>
        <w:rPr>
          <w:sz w:val="24"/>
        </w:rPr>
        <w:t>staţionale</w:t>
      </w:r>
      <w:r>
        <w:rPr>
          <w:spacing w:val="-2"/>
          <w:sz w:val="24"/>
        </w:rPr>
        <w:t xml:space="preserve"> </w:t>
      </w:r>
      <w:r>
        <w:rPr>
          <w:sz w:val="24"/>
        </w:rPr>
        <w:t>identificate</w:t>
      </w:r>
      <w:r>
        <w:rPr>
          <w:spacing w:val="-2"/>
          <w:sz w:val="24"/>
        </w:rPr>
        <w:t xml:space="preserve"> </w:t>
      </w:r>
      <w:r>
        <w:rPr>
          <w:sz w:val="24"/>
        </w:rPr>
        <w:t>(1:5000</w:t>
      </w:r>
      <w:r>
        <w:rPr>
          <w:spacing w:val="-1"/>
          <w:sz w:val="24"/>
        </w:rPr>
        <w:t xml:space="preserve"> </w:t>
      </w:r>
      <w:r>
        <w:rPr>
          <w:sz w:val="24"/>
        </w:rPr>
        <w:t>–</w:t>
      </w:r>
      <w:r>
        <w:rPr>
          <w:spacing w:val="-1"/>
          <w:sz w:val="24"/>
        </w:rPr>
        <w:t xml:space="preserve"> </w:t>
      </w:r>
      <w:r>
        <w:rPr>
          <w:spacing w:val="-2"/>
          <w:sz w:val="24"/>
        </w:rPr>
        <w:t>1:2000),</w:t>
      </w:r>
    </w:p>
    <w:p w:rsidR="002526B5" w:rsidRDefault="0044681A">
      <w:pPr>
        <w:pStyle w:val="ListParagraph"/>
        <w:numPr>
          <w:ilvl w:val="1"/>
          <w:numId w:val="6"/>
        </w:numPr>
        <w:tabs>
          <w:tab w:val="left" w:pos="1699"/>
        </w:tabs>
        <w:ind w:left="1699" w:hanging="359"/>
        <w:rPr>
          <w:sz w:val="24"/>
        </w:rPr>
      </w:pPr>
      <w:r>
        <w:rPr>
          <w:sz w:val="24"/>
        </w:rPr>
        <w:t>Planul</w:t>
      </w:r>
      <w:r>
        <w:rPr>
          <w:spacing w:val="-3"/>
          <w:sz w:val="24"/>
        </w:rPr>
        <w:t xml:space="preserve"> </w:t>
      </w:r>
      <w:r>
        <w:rPr>
          <w:sz w:val="24"/>
        </w:rPr>
        <w:t>de</w:t>
      </w:r>
      <w:r>
        <w:rPr>
          <w:spacing w:val="-2"/>
          <w:sz w:val="24"/>
        </w:rPr>
        <w:t xml:space="preserve"> </w:t>
      </w:r>
      <w:r>
        <w:rPr>
          <w:sz w:val="24"/>
        </w:rPr>
        <w:t>situație</w:t>
      </w:r>
      <w:r>
        <w:rPr>
          <w:spacing w:val="-2"/>
          <w:sz w:val="24"/>
        </w:rPr>
        <w:t xml:space="preserve"> </w:t>
      </w:r>
      <w:r>
        <w:rPr>
          <w:sz w:val="24"/>
        </w:rPr>
        <w:t>al</w:t>
      </w:r>
      <w:r>
        <w:rPr>
          <w:spacing w:val="-1"/>
          <w:sz w:val="24"/>
        </w:rPr>
        <w:t xml:space="preserve"> </w:t>
      </w:r>
      <w:r>
        <w:rPr>
          <w:sz w:val="24"/>
        </w:rPr>
        <w:t>formulelor</w:t>
      </w:r>
      <w:r>
        <w:rPr>
          <w:spacing w:val="-2"/>
          <w:sz w:val="24"/>
        </w:rPr>
        <w:t xml:space="preserve"> </w:t>
      </w:r>
      <w:r>
        <w:rPr>
          <w:sz w:val="24"/>
        </w:rPr>
        <w:t>de</w:t>
      </w:r>
      <w:r>
        <w:rPr>
          <w:spacing w:val="-2"/>
          <w:sz w:val="24"/>
        </w:rPr>
        <w:t xml:space="preserve"> </w:t>
      </w:r>
      <w:r>
        <w:rPr>
          <w:sz w:val="24"/>
        </w:rPr>
        <w:t>împădurire (1:5000</w:t>
      </w:r>
      <w:r>
        <w:rPr>
          <w:spacing w:val="-1"/>
          <w:sz w:val="24"/>
        </w:rPr>
        <w:t xml:space="preserve"> </w:t>
      </w:r>
      <w:r>
        <w:rPr>
          <w:sz w:val="24"/>
        </w:rPr>
        <w:t xml:space="preserve">– </w:t>
      </w:r>
      <w:r>
        <w:rPr>
          <w:spacing w:val="-2"/>
          <w:sz w:val="24"/>
        </w:rPr>
        <w:t>1:2000),</w:t>
      </w:r>
    </w:p>
    <w:p w:rsidR="002526B5" w:rsidRDefault="0044681A">
      <w:pPr>
        <w:pStyle w:val="ListParagraph"/>
        <w:numPr>
          <w:ilvl w:val="1"/>
          <w:numId w:val="6"/>
        </w:numPr>
        <w:tabs>
          <w:tab w:val="left" w:pos="1699"/>
        </w:tabs>
        <w:ind w:left="1699" w:hanging="359"/>
        <w:rPr>
          <w:sz w:val="24"/>
        </w:rPr>
      </w:pPr>
      <w:r>
        <w:rPr>
          <w:sz w:val="24"/>
        </w:rPr>
        <w:t>Detaliu</w:t>
      </w:r>
      <w:r>
        <w:rPr>
          <w:spacing w:val="-2"/>
          <w:sz w:val="24"/>
        </w:rPr>
        <w:t xml:space="preserve"> </w:t>
      </w:r>
      <w:r>
        <w:rPr>
          <w:sz w:val="24"/>
        </w:rPr>
        <w:t>privind</w:t>
      </w:r>
      <w:r>
        <w:rPr>
          <w:spacing w:val="-2"/>
          <w:sz w:val="24"/>
        </w:rPr>
        <w:t xml:space="preserve"> </w:t>
      </w:r>
      <w:r>
        <w:rPr>
          <w:sz w:val="24"/>
        </w:rPr>
        <w:t>schemele</w:t>
      </w:r>
      <w:r>
        <w:rPr>
          <w:spacing w:val="-1"/>
          <w:sz w:val="24"/>
        </w:rPr>
        <w:t xml:space="preserve"> </w:t>
      </w:r>
      <w:r>
        <w:rPr>
          <w:sz w:val="24"/>
        </w:rPr>
        <w:t>de</w:t>
      </w:r>
      <w:r>
        <w:rPr>
          <w:spacing w:val="-2"/>
          <w:sz w:val="24"/>
        </w:rPr>
        <w:t xml:space="preserve"> plantare,</w:t>
      </w:r>
    </w:p>
    <w:p w:rsidR="002526B5" w:rsidRDefault="0044681A">
      <w:pPr>
        <w:pStyle w:val="ListParagraph"/>
        <w:numPr>
          <w:ilvl w:val="1"/>
          <w:numId w:val="6"/>
        </w:numPr>
        <w:tabs>
          <w:tab w:val="left" w:pos="1698"/>
        </w:tabs>
        <w:ind w:left="1698" w:hanging="359"/>
        <w:rPr>
          <w:sz w:val="24"/>
        </w:rPr>
      </w:pPr>
      <w:r>
        <w:rPr>
          <w:sz w:val="24"/>
        </w:rPr>
        <w:t>Detaliu</w:t>
      </w:r>
      <w:r>
        <w:rPr>
          <w:spacing w:val="-3"/>
          <w:sz w:val="24"/>
        </w:rPr>
        <w:t xml:space="preserve"> </w:t>
      </w:r>
      <w:r>
        <w:rPr>
          <w:sz w:val="24"/>
        </w:rPr>
        <w:t>execuție</w:t>
      </w:r>
      <w:r>
        <w:rPr>
          <w:spacing w:val="-2"/>
          <w:sz w:val="24"/>
        </w:rPr>
        <w:t xml:space="preserve"> împrejmuire.</w:t>
      </w:r>
    </w:p>
    <w:p w:rsidR="002526B5" w:rsidRDefault="002526B5">
      <w:pPr>
        <w:pStyle w:val="BodyText"/>
        <w:spacing w:before="2"/>
      </w:pPr>
    </w:p>
    <w:p w:rsidR="002526B5" w:rsidRDefault="0044681A">
      <w:pPr>
        <w:pStyle w:val="Heading2"/>
        <w:numPr>
          <w:ilvl w:val="0"/>
          <w:numId w:val="6"/>
        </w:numPr>
        <w:tabs>
          <w:tab w:val="left" w:pos="978"/>
        </w:tabs>
        <w:ind w:left="978" w:hanging="359"/>
      </w:pPr>
      <w:r>
        <w:t>Avizul</w:t>
      </w:r>
      <w:r>
        <w:rPr>
          <w:spacing w:val="-2"/>
        </w:rPr>
        <w:t xml:space="preserve"> </w:t>
      </w:r>
      <w:r>
        <w:t>Gărzii</w:t>
      </w:r>
      <w:r>
        <w:rPr>
          <w:spacing w:val="-3"/>
        </w:rPr>
        <w:t xml:space="preserve"> </w:t>
      </w:r>
      <w:r>
        <w:t>Forestiere</w:t>
      </w:r>
      <w:r>
        <w:rPr>
          <w:spacing w:val="-2"/>
        </w:rPr>
        <w:t xml:space="preserve"> </w:t>
      </w:r>
      <w:r>
        <w:t>Rm.</w:t>
      </w:r>
      <w:r>
        <w:rPr>
          <w:spacing w:val="-2"/>
        </w:rPr>
        <w:t xml:space="preserve"> Vâlcea,</w:t>
      </w:r>
    </w:p>
    <w:p w:rsidR="002526B5" w:rsidRDefault="0044681A">
      <w:pPr>
        <w:pStyle w:val="ListParagraph"/>
        <w:numPr>
          <w:ilvl w:val="0"/>
          <w:numId w:val="6"/>
        </w:numPr>
        <w:tabs>
          <w:tab w:val="left" w:pos="978"/>
        </w:tabs>
        <w:spacing w:before="1"/>
        <w:ind w:left="978" w:hanging="359"/>
        <w:rPr>
          <w:b/>
          <w:i/>
          <w:sz w:val="24"/>
        </w:rPr>
      </w:pPr>
      <w:r>
        <w:rPr>
          <w:b/>
          <w:i/>
          <w:sz w:val="24"/>
        </w:rPr>
        <w:t>Graficul</w:t>
      </w:r>
      <w:r>
        <w:rPr>
          <w:b/>
          <w:i/>
          <w:spacing w:val="-2"/>
          <w:sz w:val="24"/>
        </w:rPr>
        <w:t xml:space="preserve"> </w:t>
      </w:r>
      <w:r>
        <w:rPr>
          <w:b/>
          <w:i/>
          <w:sz w:val="24"/>
        </w:rPr>
        <w:t>general</w:t>
      </w:r>
      <w:r>
        <w:rPr>
          <w:b/>
          <w:i/>
          <w:spacing w:val="-1"/>
          <w:sz w:val="24"/>
        </w:rPr>
        <w:t xml:space="preserve"> </w:t>
      </w:r>
      <w:r>
        <w:rPr>
          <w:b/>
          <w:i/>
          <w:sz w:val="24"/>
        </w:rPr>
        <w:t>de</w:t>
      </w:r>
      <w:r>
        <w:rPr>
          <w:b/>
          <w:i/>
          <w:spacing w:val="-3"/>
          <w:sz w:val="24"/>
        </w:rPr>
        <w:t xml:space="preserve"> </w:t>
      </w:r>
      <w:r>
        <w:rPr>
          <w:b/>
          <w:i/>
          <w:sz w:val="24"/>
        </w:rPr>
        <w:t>realizare</w:t>
      </w:r>
      <w:r>
        <w:rPr>
          <w:b/>
          <w:i/>
          <w:spacing w:val="-2"/>
          <w:sz w:val="24"/>
        </w:rPr>
        <w:t xml:space="preserve"> </w:t>
      </w:r>
      <w:r>
        <w:rPr>
          <w:b/>
          <w:i/>
          <w:sz w:val="24"/>
        </w:rPr>
        <w:t>a</w:t>
      </w:r>
      <w:r>
        <w:rPr>
          <w:b/>
          <w:i/>
          <w:spacing w:val="-1"/>
          <w:sz w:val="24"/>
        </w:rPr>
        <w:t xml:space="preserve"> </w:t>
      </w:r>
      <w:r>
        <w:rPr>
          <w:b/>
          <w:i/>
          <w:spacing w:val="-2"/>
          <w:sz w:val="24"/>
        </w:rPr>
        <w:t>investiţiei</w:t>
      </w:r>
    </w:p>
    <w:p w:rsidR="002526B5" w:rsidRDefault="002526B5">
      <w:pPr>
        <w:pStyle w:val="BodyText"/>
        <w:rPr>
          <w:b/>
          <w:i/>
          <w:sz w:val="26"/>
        </w:rPr>
      </w:pPr>
    </w:p>
    <w:p w:rsidR="002526B5" w:rsidRDefault="002526B5">
      <w:pPr>
        <w:pStyle w:val="BodyText"/>
        <w:rPr>
          <w:b/>
          <w:i/>
          <w:sz w:val="22"/>
        </w:rPr>
      </w:pPr>
    </w:p>
    <w:p w:rsidR="002526B5" w:rsidRDefault="0044681A">
      <w:pPr>
        <w:spacing w:line="276" w:lineRule="auto"/>
        <w:ind w:left="259" w:right="313"/>
        <w:jc w:val="both"/>
        <w:rPr>
          <w:sz w:val="24"/>
        </w:rPr>
      </w:pPr>
      <w:r>
        <w:rPr>
          <w:b/>
          <w:sz w:val="24"/>
        </w:rPr>
        <w:t xml:space="preserve">NOTĂ </w:t>
      </w:r>
      <w:r>
        <w:rPr>
          <w:b/>
          <w:i/>
          <w:sz w:val="24"/>
        </w:rPr>
        <w:t xml:space="preserve">: </w:t>
      </w:r>
      <w:r>
        <w:rPr>
          <w:sz w:val="24"/>
        </w:rPr>
        <w:t xml:space="preserve">nu este necesara întocmirea </w:t>
      </w:r>
      <w:r>
        <w:rPr>
          <w:b/>
          <w:sz w:val="24"/>
        </w:rPr>
        <w:t>schemelor-flux pentru procesul tehnologic şi fazele activităţii, cu instalaţiile de depoluare</w:t>
      </w:r>
      <w:r>
        <w:rPr>
          <w:b/>
          <w:spacing w:val="40"/>
          <w:sz w:val="24"/>
        </w:rPr>
        <w:t xml:space="preserve"> </w:t>
      </w:r>
      <w:r>
        <w:rPr>
          <w:sz w:val="24"/>
        </w:rPr>
        <w:t xml:space="preserve">şi nici a </w:t>
      </w:r>
      <w:r>
        <w:rPr>
          <w:b/>
          <w:sz w:val="24"/>
        </w:rPr>
        <w:t xml:space="preserve">schemei-flux a gestionării deşeurilor </w:t>
      </w:r>
      <w:r>
        <w:rPr>
          <w:sz w:val="24"/>
        </w:rPr>
        <w:t>deoarece împădurirea terenului degradat nu produce deşeuri în sensul celor enunţate.</w:t>
      </w:r>
    </w:p>
    <w:p w:rsidR="002526B5" w:rsidRDefault="0044681A">
      <w:pPr>
        <w:pStyle w:val="BodyText"/>
        <w:spacing w:before="1"/>
        <w:ind w:left="754"/>
        <w:jc w:val="both"/>
      </w:pPr>
      <w:r>
        <w:t>Teritoriul</w:t>
      </w:r>
      <w:r>
        <w:rPr>
          <w:spacing w:val="39"/>
        </w:rPr>
        <w:t xml:space="preserve"> </w:t>
      </w:r>
      <w:r>
        <w:t>studiat</w:t>
      </w:r>
      <w:r>
        <w:rPr>
          <w:spacing w:val="42"/>
        </w:rPr>
        <w:t xml:space="preserve"> </w:t>
      </w:r>
      <w:r>
        <w:t>nu</w:t>
      </w:r>
      <w:r>
        <w:rPr>
          <w:spacing w:val="42"/>
        </w:rPr>
        <w:t xml:space="preserve"> </w:t>
      </w:r>
      <w:r>
        <w:t>este</w:t>
      </w:r>
      <w:r>
        <w:rPr>
          <w:spacing w:val="40"/>
        </w:rPr>
        <w:t xml:space="preserve"> </w:t>
      </w:r>
      <w:r>
        <w:t>traversat</w:t>
      </w:r>
      <w:r>
        <w:rPr>
          <w:spacing w:val="42"/>
        </w:rPr>
        <w:t xml:space="preserve"> </w:t>
      </w:r>
      <w:r>
        <w:t>de</w:t>
      </w:r>
      <w:r>
        <w:rPr>
          <w:spacing w:val="41"/>
        </w:rPr>
        <w:t xml:space="preserve"> </w:t>
      </w:r>
      <w:r>
        <w:t>nici</w:t>
      </w:r>
      <w:r>
        <w:rPr>
          <w:spacing w:val="41"/>
        </w:rPr>
        <w:t xml:space="preserve"> </w:t>
      </w:r>
      <w:r>
        <w:t>o</w:t>
      </w:r>
      <w:r>
        <w:rPr>
          <w:spacing w:val="42"/>
        </w:rPr>
        <w:t xml:space="preserve"> </w:t>
      </w:r>
      <w:r>
        <w:t>apă</w:t>
      </w:r>
      <w:r>
        <w:rPr>
          <w:spacing w:val="41"/>
        </w:rPr>
        <w:t xml:space="preserve"> </w:t>
      </w:r>
      <w:r>
        <w:t>curgătoare,</w:t>
      </w:r>
      <w:r>
        <w:rPr>
          <w:spacing w:val="41"/>
        </w:rPr>
        <w:t xml:space="preserve"> </w:t>
      </w:r>
      <w:r>
        <w:t>ca</w:t>
      </w:r>
      <w:r>
        <w:rPr>
          <w:spacing w:val="41"/>
        </w:rPr>
        <w:t xml:space="preserve"> </w:t>
      </w:r>
      <w:r>
        <w:t>urmare</w:t>
      </w:r>
      <w:r>
        <w:rPr>
          <w:spacing w:val="44"/>
        </w:rPr>
        <w:t xml:space="preserve"> </w:t>
      </w:r>
      <w:r>
        <w:t>proiectul</w:t>
      </w:r>
      <w:r>
        <w:rPr>
          <w:spacing w:val="42"/>
        </w:rPr>
        <w:t xml:space="preserve"> </w:t>
      </w:r>
      <w:r>
        <w:rPr>
          <w:spacing w:val="-5"/>
        </w:rPr>
        <w:t>nu</w:t>
      </w:r>
    </w:p>
    <w:p w:rsidR="002526B5" w:rsidRDefault="0044681A">
      <w:pPr>
        <w:pStyle w:val="BodyText"/>
        <w:spacing w:before="41"/>
        <w:ind w:left="259"/>
        <w:jc w:val="both"/>
      </w:pPr>
      <w:r>
        <w:t>afectează</w:t>
      </w:r>
      <w:r>
        <w:rPr>
          <w:spacing w:val="-3"/>
        </w:rPr>
        <w:t xml:space="preserve"> </w:t>
      </w:r>
      <w:r>
        <w:t>în</w:t>
      </w:r>
      <w:r>
        <w:rPr>
          <w:spacing w:val="-2"/>
        </w:rPr>
        <w:t xml:space="preserve"> </w:t>
      </w:r>
      <w:r>
        <w:t>vreun</w:t>
      </w:r>
      <w:r>
        <w:rPr>
          <w:spacing w:val="1"/>
        </w:rPr>
        <w:t xml:space="preserve"> </w:t>
      </w:r>
      <w:r>
        <w:t>fel</w:t>
      </w:r>
      <w:r>
        <w:rPr>
          <w:spacing w:val="-2"/>
        </w:rPr>
        <w:t xml:space="preserve"> </w:t>
      </w:r>
      <w:r>
        <w:t>resursa</w:t>
      </w:r>
      <w:r>
        <w:rPr>
          <w:spacing w:val="-2"/>
        </w:rPr>
        <w:t xml:space="preserve"> respectivă.</w:t>
      </w:r>
    </w:p>
    <w:p w:rsidR="002526B5" w:rsidRDefault="0044681A">
      <w:pPr>
        <w:pStyle w:val="BodyText"/>
        <w:spacing w:before="43" w:line="276" w:lineRule="auto"/>
        <w:ind w:left="259" w:right="318" w:firstLine="494"/>
        <w:jc w:val="both"/>
      </w:pPr>
      <w:r>
        <w:t>Teritoriul ce urmează a fi împădurit se găsește la o distanță de aproximativ 1000-1500 metri față de Fluviul Dunărea.</w:t>
      </w:r>
    </w:p>
    <w:p w:rsidR="002526B5" w:rsidRDefault="0044681A">
      <w:pPr>
        <w:pStyle w:val="BodyText"/>
        <w:spacing w:line="275" w:lineRule="exact"/>
        <w:ind w:right="315"/>
        <w:jc w:val="right"/>
      </w:pPr>
      <w:r>
        <w:rPr>
          <w:u w:val="single"/>
        </w:rPr>
        <w:t>Având</w:t>
      </w:r>
      <w:r>
        <w:rPr>
          <w:spacing w:val="17"/>
          <w:u w:val="single"/>
        </w:rPr>
        <w:t xml:space="preserve"> </w:t>
      </w:r>
      <w:r>
        <w:rPr>
          <w:u w:val="single"/>
        </w:rPr>
        <w:t>în</w:t>
      </w:r>
      <w:r>
        <w:rPr>
          <w:spacing w:val="18"/>
          <w:u w:val="single"/>
        </w:rPr>
        <w:t xml:space="preserve"> </w:t>
      </w:r>
      <w:r>
        <w:rPr>
          <w:u w:val="single"/>
        </w:rPr>
        <w:t>vedere</w:t>
      </w:r>
      <w:r>
        <w:rPr>
          <w:spacing w:val="17"/>
          <w:u w:val="single"/>
        </w:rPr>
        <w:t xml:space="preserve"> </w:t>
      </w:r>
      <w:r>
        <w:rPr>
          <w:u w:val="single"/>
        </w:rPr>
        <w:t>distanța</w:t>
      </w:r>
      <w:r>
        <w:rPr>
          <w:spacing w:val="17"/>
          <w:u w:val="single"/>
        </w:rPr>
        <w:t xml:space="preserve"> </w:t>
      </w:r>
      <w:r>
        <w:rPr>
          <w:u w:val="single"/>
        </w:rPr>
        <w:t>față</w:t>
      </w:r>
      <w:r>
        <w:rPr>
          <w:spacing w:val="16"/>
          <w:u w:val="single"/>
        </w:rPr>
        <w:t xml:space="preserve"> </w:t>
      </w:r>
      <w:r>
        <w:rPr>
          <w:u w:val="single"/>
        </w:rPr>
        <w:t>de</w:t>
      </w:r>
      <w:r>
        <w:rPr>
          <w:spacing w:val="17"/>
          <w:u w:val="single"/>
        </w:rPr>
        <w:t xml:space="preserve"> </w:t>
      </w:r>
      <w:r>
        <w:rPr>
          <w:u w:val="single"/>
        </w:rPr>
        <w:t>Fluviul</w:t>
      </w:r>
      <w:r>
        <w:rPr>
          <w:spacing w:val="18"/>
          <w:u w:val="single"/>
        </w:rPr>
        <w:t xml:space="preserve"> </w:t>
      </w:r>
      <w:r>
        <w:rPr>
          <w:u w:val="single"/>
        </w:rPr>
        <w:t>Dunărea</w:t>
      </w:r>
      <w:r>
        <w:rPr>
          <w:spacing w:val="19"/>
          <w:u w:val="single"/>
        </w:rPr>
        <w:t xml:space="preserve"> </w:t>
      </w:r>
      <w:r>
        <w:rPr>
          <w:u w:val="single"/>
        </w:rPr>
        <w:t>și</w:t>
      </w:r>
      <w:r>
        <w:rPr>
          <w:spacing w:val="18"/>
          <w:u w:val="single"/>
        </w:rPr>
        <w:t xml:space="preserve"> </w:t>
      </w:r>
      <w:r>
        <w:rPr>
          <w:u w:val="single"/>
        </w:rPr>
        <w:t>faptul</w:t>
      </w:r>
      <w:r>
        <w:rPr>
          <w:spacing w:val="17"/>
          <w:u w:val="single"/>
        </w:rPr>
        <w:t xml:space="preserve"> </w:t>
      </w:r>
      <w:r>
        <w:rPr>
          <w:u w:val="single"/>
        </w:rPr>
        <w:t>că</w:t>
      </w:r>
      <w:r>
        <w:rPr>
          <w:spacing w:val="16"/>
          <w:u w:val="single"/>
        </w:rPr>
        <w:t xml:space="preserve"> </w:t>
      </w:r>
      <w:r>
        <w:rPr>
          <w:u w:val="single"/>
        </w:rPr>
        <w:t>teritoriul</w:t>
      </w:r>
      <w:r>
        <w:rPr>
          <w:spacing w:val="18"/>
          <w:u w:val="single"/>
        </w:rPr>
        <w:t xml:space="preserve"> </w:t>
      </w:r>
      <w:r>
        <w:rPr>
          <w:u w:val="single"/>
        </w:rPr>
        <w:t>studiat</w:t>
      </w:r>
      <w:r>
        <w:rPr>
          <w:spacing w:val="18"/>
          <w:u w:val="single"/>
        </w:rPr>
        <w:t xml:space="preserve"> </w:t>
      </w:r>
      <w:r>
        <w:rPr>
          <w:u w:val="single"/>
        </w:rPr>
        <w:t>nu</w:t>
      </w:r>
      <w:r>
        <w:rPr>
          <w:spacing w:val="18"/>
          <w:u w:val="single"/>
        </w:rPr>
        <w:t xml:space="preserve"> </w:t>
      </w:r>
      <w:r>
        <w:rPr>
          <w:spacing w:val="-4"/>
          <w:u w:val="single"/>
        </w:rPr>
        <w:t>este</w:t>
      </w:r>
    </w:p>
    <w:p w:rsidR="002526B5" w:rsidRDefault="0044681A">
      <w:pPr>
        <w:pStyle w:val="BodyText"/>
        <w:spacing w:before="41"/>
        <w:ind w:right="319"/>
        <w:jc w:val="right"/>
      </w:pPr>
      <w:r>
        <w:rPr>
          <w:u w:val="single"/>
        </w:rPr>
        <w:t>străbătut</w:t>
      </w:r>
      <w:r>
        <w:rPr>
          <w:spacing w:val="3"/>
          <w:u w:val="single"/>
        </w:rPr>
        <w:t xml:space="preserve"> </w:t>
      </w:r>
      <w:r>
        <w:rPr>
          <w:u w:val="single"/>
        </w:rPr>
        <w:t>de</w:t>
      </w:r>
      <w:r>
        <w:rPr>
          <w:spacing w:val="5"/>
          <w:u w:val="single"/>
        </w:rPr>
        <w:t xml:space="preserve"> </w:t>
      </w:r>
      <w:r>
        <w:rPr>
          <w:u w:val="single"/>
        </w:rPr>
        <w:t>ape</w:t>
      </w:r>
      <w:r>
        <w:t>,</w:t>
      </w:r>
      <w:r>
        <w:rPr>
          <w:spacing w:val="6"/>
        </w:rPr>
        <w:t xml:space="preserve"> </w:t>
      </w:r>
      <w:r>
        <w:rPr>
          <w:u w:val="single"/>
        </w:rPr>
        <w:t>concluzionăm</w:t>
      </w:r>
      <w:r>
        <w:rPr>
          <w:spacing w:val="5"/>
          <w:u w:val="single"/>
        </w:rPr>
        <w:t xml:space="preserve"> </w:t>
      </w:r>
      <w:r>
        <w:rPr>
          <w:u w:val="single"/>
        </w:rPr>
        <w:t>că</w:t>
      </w:r>
      <w:r>
        <w:rPr>
          <w:spacing w:val="5"/>
          <w:u w:val="single"/>
        </w:rPr>
        <w:t xml:space="preserve"> </w:t>
      </w:r>
      <w:r>
        <w:rPr>
          <w:u w:val="single"/>
        </w:rPr>
        <w:t>proiectul</w:t>
      </w:r>
      <w:r>
        <w:rPr>
          <w:spacing w:val="6"/>
          <w:u w:val="single"/>
        </w:rPr>
        <w:t xml:space="preserve"> </w:t>
      </w:r>
      <w:r>
        <w:rPr>
          <w:u w:val="single"/>
        </w:rPr>
        <w:t>nu</w:t>
      </w:r>
      <w:r>
        <w:rPr>
          <w:spacing w:val="5"/>
          <w:u w:val="single"/>
        </w:rPr>
        <w:t xml:space="preserve"> </w:t>
      </w:r>
      <w:r>
        <w:rPr>
          <w:u w:val="single"/>
        </w:rPr>
        <w:t>se</w:t>
      </w:r>
      <w:r>
        <w:rPr>
          <w:spacing w:val="5"/>
          <w:u w:val="single"/>
        </w:rPr>
        <w:t xml:space="preserve"> </w:t>
      </w:r>
      <w:r>
        <w:rPr>
          <w:u w:val="single"/>
        </w:rPr>
        <w:t>realizează</w:t>
      </w:r>
      <w:r>
        <w:rPr>
          <w:spacing w:val="5"/>
          <w:u w:val="single"/>
        </w:rPr>
        <w:t xml:space="preserve"> </w:t>
      </w:r>
      <w:r>
        <w:rPr>
          <w:u w:val="single"/>
        </w:rPr>
        <w:t>pe</w:t>
      </w:r>
      <w:r>
        <w:rPr>
          <w:spacing w:val="4"/>
          <w:u w:val="single"/>
        </w:rPr>
        <w:t xml:space="preserve"> </w:t>
      </w:r>
      <w:r>
        <w:rPr>
          <w:u w:val="single"/>
        </w:rPr>
        <w:t>ape</w:t>
      </w:r>
      <w:r>
        <w:rPr>
          <w:spacing w:val="5"/>
          <w:u w:val="single"/>
        </w:rPr>
        <w:t xml:space="preserve"> </w:t>
      </w:r>
      <w:r>
        <w:rPr>
          <w:u w:val="single"/>
        </w:rPr>
        <w:t>şi</w:t>
      </w:r>
      <w:r>
        <w:rPr>
          <w:spacing w:val="6"/>
          <w:u w:val="single"/>
        </w:rPr>
        <w:t xml:space="preserve"> </w:t>
      </w:r>
      <w:r>
        <w:rPr>
          <w:u w:val="single"/>
        </w:rPr>
        <w:t>nici</w:t>
      </w:r>
      <w:r>
        <w:rPr>
          <w:spacing w:val="3"/>
          <w:u w:val="single"/>
        </w:rPr>
        <w:t xml:space="preserve"> </w:t>
      </w:r>
      <w:r>
        <w:rPr>
          <w:u w:val="single"/>
        </w:rPr>
        <w:t>nu</w:t>
      </w:r>
      <w:r>
        <w:rPr>
          <w:spacing w:val="6"/>
          <w:u w:val="single"/>
        </w:rPr>
        <w:t xml:space="preserve"> </w:t>
      </w:r>
      <w:r>
        <w:rPr>
          <w:u w:val="single"/>
        </w:rPr>
        <w:t>are</w:t>
      </w:r>
      <w:r>
        <w:rPr>
          <w:spacing w:val="5"/>
          <w:u w:val="single"/>
        </w:rPr>
        <w:t xml:space="preserve"> </w:t>
      </w:r>
      <w:r>
        <w:rPr>
          <w:u w:val="single"/>
        </w:rPr>
        <w:t>legătură</w:t>
      </w:r>
      <w:r>
        <w:rPr>
          <w:spacing w:val="5"/>
          <w:u w:val="single"/>
        </w:rPr>
        <w:t xml:space="preserve"> </w:t>
      </w:r>
      <w:r>
        <w:rPr>
          <w:spacing w:val="-5"/>
          <w:u w:val="single"/>
        </w:rPr>
        <w:t>cu</w:t>
      </w:r>
    </w:p>
    <w:p w:rsidR="002526B5" w:rsidRDefault="002526B5">
      <w:pPr>
        <w:jc w:val="right"/>
        <w:sectPr w:rsidR="002526B5">
          <w:pgSz w:w="11910" w:h="16840"/>
          <w:pgMar w:top="2000" w:right="1100" w:bottom="1900" w:left="1300" w:header="712" w:footer="1658" w:gutter="0"/>
          <w:cols w:space="720"/>
        </w:sectPr>
      </w:pPr>
    </w:p>
    <w:p w:rsidR="002526B5" w:rsidRDefault="002526B5">
      <w:pPr>
        <w:pStyle w:val="BodyText"/>
        <w:rPr>
          <w:sz w:val="20"/>
        </w:rPr>
      </w:pPr>
    </w:p>
    <w:p w:rsidR="002526B5" w:rsidRDefault="002526B5">
      <w:pPr>
        <w:pStyle w:val="BodyText"/>
        <w:spacing w:before="11"/>
        <w:rPr>
          <w:sz w:val="19"/>
        </w:rPr>
      </w:pPr>
    </w:p>
    <w:p w:rsidR="002526B5" w:rsidRDefault="0044681A">
      <w:pPr>
        <w:spacing w:before="90" w:line="276" w:lineRule="auto"/>
        <w:ind w:left="260" w:right="314"/>
        <w:jc w:val="both"/>
        <w:rPr>
          <w:sz w:val="24"/>
        </w:rPr>
      </w:pPr>
      <w:r>
        <w:rPr>
          <w:sz w:val="24"/>
          <w:u w:val="single"/>
        </w:rPr>
        <w:t xml:space="preserve">apele, ca urmare </w:t>
      </w:r>
      <w:r>
        <w:rPr>
          <w:b/>
          <w:sz w:val="24"/>
          <w:u w:val="single"/>
        </w:rPr>
        <w:t>nu intră sub incidenţa Legii nr. 107/1996- Legea apelor</w:t>
      </w:r>
      <w:r>
        <w:rPr>
          <w:sz w:val="24"/>
          <w:u w:val="single"/>
        </w:rPr>
        <w:t>, art. 48 şi 54,</w:t>
      </w:r>
      <w:r>
        <w:rPr>
          <w:sz w:val="24"/>
        </w:rPr>
        <w:t xml:space="preserve"> </w:t>
      </w:r>
      <w:r>
        <w:rPr>
          <w:sz w:val="24"/>
          <w:u w:val="single"/>
        </w:rPr>
        <w:t>nefiind cazul completării memoriului de prezentare cu datele respective.</w:t>
      </w:r>
    </w:p>
    <w:p w:rsidR="002526B5" w:rsidRDefault="0044681A">
      <w:pPr>
        <w:spacing w:before="1" w:line="276" w:lineRule="auto"/>
        <w:ind w:left="260" w:right="313" w:firstLine="708"/>
        <w:jc w:val="both"/>
        <w:rPr>
          <w:sz w:val="24"/>
        </w:rPr>
      </w:pPr>
      <w:r>
        <w:rPr>
          <w:sz w:val="24"/>
        </w:rPr>
        <w:t>Proiectul tehnic de împădurire</w:t>
      </w:r>
      <w:r>
        <w:rPr>
          <w:spacing w:val="40"/>
          <w:sz w:val="24"/>
        </w:rPr>
        <w:t xml:space="preserve"> </w:t>
      </w:r>
      <w:r>
        <w:rPr>
          <w:b/>
          <w:sz w:val="24"/>
        </w:rPr>
        <w:t>intră sub incidenţa prevederilor art. 28 din Ordonanţa</w:t>
      </w:r>
      <w:r>
        <w:rPr>
          <w:b/>
          <w:spacing w:val="-3"/>
          <w:sz w:val="24"/>
        </w:rPr>
        <w:t xml:space="preserve"> </w:t>
      </w:r>
      <w:r>
        <w:rPr>
          <w:b/>
          <w:sz w:val="24"/>
        </w:rPr>
        <w:t>de</w:t>
      </w:r>
      <w:r>
        <w:rPr>
          <w:b/>
          <w:spacing w:val="-4"/>
          <w:sz w:val="24"/>
        </w:rPr>
        <w:t xml:space="preserve"> </w:t>
      </w:r>
      <w:r>
        <w:rPr>
          <w:b/>
          <w:sz w:val="24"/>
        </w:rPr>
        <w:t>urgenţă</w:t>
      </w:r>
      <w:r>
        <w:rPr>
          <w:b/>
          <w:spacing w:val="-3"/>
          <w:sz w:val="24"/>
        </w:rPr>
        <w:t xml:space="preserve"> </w:t>
      </w:r>
      <w:r>
        <w:rPr>
          <w:b/>
          <w:sz w:val="24"/>
        </w:rPr>
        <w:t>a</w:t>
      </w:r>
      <w:r>
        <w:rPr>
          <w:b/>
          <w:spacing w:val="-3"/>
          <w:sz w:val="24"/>
        </w:rPr>
        <w:t xml:space="preserve"> </w:t>
      </w:r>
      <w:r>
        <w:rPr>
          <w:b/>
          <w:sz w:val="24"/>
        </w:rPr>
        <w:t>Guvernului</w:t>
      </w:r>
      <w:r>
        <w:rPr>
          <w:b/>
          <w:spacing w:val="-3"/>
          <w:sz w:val="24"/>
        </w:rPr>
        <w:t xml:space="preserve"> </w:t>
      </w:r>
      <w:r>
        <w:rPr>
          <w:b/>
          <w:sz w:val="24"/>
        </w:rPr>
        <w:t>nr.</w:t>
      </w:r>
      <w:r>
        <w:rPr>
          <w:b/>
          <w:spacing w:val="-3"/>
          <w:sz w:val="24"/>
        </w:rPr>
        <w:t xml:space="preserve"> </w:t>
      </w:r>
      <w:r>
        <w:rPr>
          <w:b/>
          <w:sz w:val="24"/>
        </w:rPr>
        <w:t>57/2007</w:t>
      </w:r>
      <w:r>
        <w:rPr>
          <w:b/>
          <w:spacing w:val="-3"/>
          <w:sz w:val="24"/>
        </w:rPr>
        <w:t xml:space="preserve"> </w:t>
      </w:r>
      <w:r>
        <w:rPr>
          <w:sz w:val="24"/>
        </w:rPr>
        <w:t>privind</w:t>
      </w:r>
      <w:r>
        <w:rPr>
          <w:spacing w:val="-3"/>
          <w:sz w:val="24"/>
        </w:rPr>
        <w:t xml:space="preserve"> </w:t>
      </w:r>
      <w:r>
        <w:rPr>
          <w:sz w:val="24"/>
        </w:rPr>
        <w:t>regimul</w:t>
      </w:r>
      <w:r>
        <w:rPr>
          <w:spacing w:val="-3"/>
          <w:sz w:val="24"/>
        </w:rPr>
        <w:t xml:space="preserve"> </w:t>
      </w:r>
      <w:r>
        <w:rPr>
          <w:sz w:val="24"/>
        </w:rPr>
        <w:t>ariilor</w:t>
      </w:r>
      <w:r>
        <w:rPr>
          <w:spacing w:val="-2"/>
          <w:sz w:val="24"/>
        </w:rPr>
        <w:t xml:space="preserve"> </w:t>
      </w:r>
      <w:r>
        <w:rPr>
          <w:sz w:val="24"/>
        </w:rPr>
        <w:t>naturale</w:t>
      </w:r>
      <w:r>
        <w:rPr>
          <w:spacing w:val="-4"/>
          <w:sz w:val="24"/>
        </w:rPr>
        <w:t xml:space="preserve"> </w:t>
      </w:r>
      <w:r>
        <w:rPr>
          <w:sz w:val="24"/>
        </w:rPr>
        <w:t>protejate, conservarea habitatelor naturale, a</w:t>
      </w:r>
      <w:r>
        <w:rPr>
          <w:spacing w:val="-2"/>
          <w:sz w:val="24"/>
        </w:rPr>
        <w:t xml:space="preserve"> </w:t>
      </w:r>
      <w:r>
        <w:rPr>
          <w:sz w:val="24"/>
        </w:rPr>
        <w:t>faunei</w:t>
      </w:r>
      <w:r>
        <w:rPr>
          <w:spacing w:val="-1"/>
          <w:sz w:val="24"/>
        </w:rPr>
        <w:t xml:space="preserve"> </w:t>
      </w:r>
      <w:r>
        <w:rPr>
          <w:sz w:val="24"/>
        </w:rPr>
        <w:t>sălbatice,</w:t>
      </w:r>
      <w:r>
        <w:rPr>
          <w:spacing w:val="-1"/>
          <w:sz w:val="24"/>
        </w:rPr>
        <w:t xml:space="preserve"> </w:t>
      </w:r>
      <w:r>
        <w:rPr>
          <w:sz w:val="24"/>
        </w:rPr>
        <w:t>aprobată</w:t>
      </w:r>
      <w:r>
        <w:rPr>
          <w:spacing w:val="-2"/>
          <w:sz w:val="24"/>
        </w:rPr>
        <w:t xml:space="preserve"> </w:t>
      </w:r>
      <w:r>
        <w:rPr>
          <w:sz w:val="24"/>
        </w:rPr>
        <w:t>cu</w:t>
      </w:r>
      <w:r>
        <w:rPr>
          <w:spacing w:val="-1"/>
          <w:sz w:val="24"/>
        </w:rPr>
        <w:t xml:space="preserve"> </w:t>
      </w:r>
      <w:r>
        <w:rPr>
          <w:sz w:val="24"/>
        </w:rPr>
        <w:t>modificări şi completări</w:t>
      </w:r>
      <w:r>
        <w:rPr>
          <w:spacing w:val="-1"/>
          <w:sz w:val="24"/>
        </w:rPr>
        <w:t xml:space="preserve"> </w:t>
      </w:r>
      <w:r>
        <w:rPr>
          <w:sz w:val="24"/>
        </w:rPr>
        <w:t>prin Legea nr. 49/2011, cu modificările şi completările ulterioare, fiind amplasat în totalitate în cuprinsul ariilor naturale protejate comunitare ROSPA0011 Blahnita si ROSCI0306 Jiana .</w:t>
      </w:r>
    </w:p>
    <w:p w:rsidR="002526B5" w:rsidRDefault="002526B5">
      <w:pPr>
        <w:spacing w:line="276" w:lineRule="auto"/>
        <w:jc w:val="both"/>
        <w:rPr>
          <w:sz w:val="24"/>
        </w:rPr>
        <w:sectPr w:rsidR="002526B5">
          <w:pgSz w:w="11910" w:h="16840"/>
          <w:pgMar w:top="2000" w:right="1100" w:bottom="1900" w:left="1300" w:header="712" w:footer="1658" w:gutter="0"/>
          <w:cols w:space="720"/>
        </w:sectPr>
      </w:pPr>
    </w:p>
    <w:p w:rsidR="002526B5" w:rsidRDefault="0044681A">
      <w:pPr>
        <w:pStyle w:val="Heading1"/>
        <w:numPr>
          <w:ilvl w:val="0"/>
          <w:numId w:val="20"/>
        </w:numPr>
        <w:tabs>
          <w:tab w:val="left" w:pos="2227"/>
        </w:tabs>
        <w:spacing w:before="78"/>
        <w:ind w:left="2227" w:hanging="571"/>
        <w:jc w:val="left"/>
      </w:pPr>
      <w:bookmarkStart w:id="28" w:name="Binder1"/>
      <w:bookmarkStart w:id="29" w:name="XIII._Aspecte_privind_aria_naturală_prot"/>
      <w:bookmarkEnd w:id="28"/>
      <w:bookmarkEnd w:id="29"/>
      <w:r>
        <w:rPr>
          <w:u w:val="thick"/>
        </w:rPr>
        <w:lastRenderedPageBreak/>
        <w:t>Aspecte</w:t>
      </w:r>
      <w:r>
        <w:rPr>
          <w:spacing w:val="-5"/>
          <w:u w:val="thick"/>
        </w:rPr>
        <w:t xml:space="preserve"> </w:t>
      </w:r>
      <w:r>
        <w:rPr>
          <w:u w:val="thick"/>
        </w:rPr>
        <w:t>privind</w:t>
      </w:r>
      <w:r>
        <w:rPr>
          <w:spacing w:val="-1"/>
          <w:u w:val="thick"/>
        </w:rPr>
        <w:t xml:space="preserve"> </w:t>
      </w:r>
      <w:r>
        <w:rPr>
          <w:u w:val="thick"/>
        </w:rPr>
        <w:t>aria</w:t>
      </w:r>
      <w:r>
        <w:rPr>
          <w:spacing w:val="-2"/>
          <w:u w:val="thick"/>
        </w:rPr>
        <w:t xml:space="preserve"> </w:t>
      </w:r>
      <w:r>
        <w:rPr>
          <w:u w:val="thick"/>
        </w:rPr>
        <w:t>naturală</w:t>
      </w:r>
      <w:r>
        <w:rPr>
          <w:spacing w:val="-1"/>
          <w:u w:val="thick"/>
        </w:rPr>
        <w:t xml:space="preserve"> </w:t>
      </w:r>
      <w:r>
        <w:rPr>
          <w:u w:val="thick"/>
        </w:rPr>
        <w:t>protejată comunitară</w:t>
      </w:r>
      <w:r>
        <w:rPr>
          <w:spacing w:val="-1"/>
          <w:u w:val="thick"/>
        </w:rPr>
        <w:t xml:space="preserve"> </w:t>
      </w:r>
      <w:r>
        <w:rPr>
          <w:u w:val="thick"/>
        </w:rPr>
        <w:t>ROSPA</w:t>
      </w:r>
      <w:r>
        <w:rPr>
          <w:spacing w:val="-3"/>
          <w:u w:val="thick"/>
        </w:rPr>
        <w:t xml:space="preserve"> </w:t>
      </w:r>
      <w:r>
        <w:rPr>
          <w:u w:val="thick"/>
        </w:rPr>
        <w:t>0011</w:t>
      </w:r>
      <w:r>
        <w:rPr>
          <w:spacing w:val="-1"/>
          <w:u w:val="thick"/>
        </w:rPr>
        <w:t xml:space="preserve"> </w:t>
      </w:r>
      <w:r>
        <w:rPr>
          <w:u w:val="thick"/>
        </w:rPr>
        <w:t>Blahnita,</w:t>
      </w:r>
      <w:r>
        <w:rPr>
          <w:spacing w:val="-4"/>
          <w:u w:val="thick"/>
        </w:rPr>
        <w:t xml:space="preserve"> </w:t>
      </w:r>
      <w:r>
        <w:rPr>
          <w:u w:val="thick"/>
        </w:rPr>
        <w:t>peste</w:t>
      </w:r>
      <w:r>
        <w:rPr>
          <w:spacing w:val="-3"/>
          <w:u w:val="thick"/>
        </w:rPr>
        <w:t xml:space="preserve"> </w:t>
      </w:r>
      <w:r>
        <w:rPr>
          <w:u w:val="thick"/>
        </w:rPr>
        <w:t>care</w:t>
      </w:r>
      <w:r>
        <w:rPr>
          <w:spacing w:val="-2"/>
          <w:u w:val="thick"/>
        </w:rPr>
        <w:t xml:space="preserve"> </w:t>
      </w:r>
      <w:r>
        <w:rPr>
          <w:u w:val="thick"/>
        </w:rPr>
        <w:t>se</w:t>
      </w:r>
      <w:r>
        <w:rPr>
          <w:spacing w:val="-3"/>
          <w:u w:val="thick"/>
        </w:rPr>
        <w:t xml:space="preserve"> </w:t>
      </w:r>
      <w:r>
        <w:rPr>
          <w:u w:val="thick"/>
        </w:rPr>
        <w:t>suprapune</w:t>
      </w:r>
      <w:r>
        <w:rPr>
          <w:spacing w:val="-2"/>
          <w:u w:val="thick"/>
        </w:rPr>
        <w:t xml:space="preserve"> </w:t>
      </w:r>
      <w:r>
        <w:rPr>
          <w:u w:val="thick"/>
        </w:rPr>
        <w:t>si</w:t>
      </w:r>
      <w:r>
        <w:rPr>
          <w:spacing w:val="-2"/>
          <w:u w:val="thick"/>
        </w:rPr>
        <w:t xml:space="preserve"> </w:t>
      </w:r>
      <w:r>
        <w:rPr>
          <w:u w:val="thick"/>
        </w:rPr>
        <w:t>ROSCI</w:t>
      </w:r>
      <w:r>
        <w:rPr>
          <w:spacing w:val="-4"/>
          <w:u w:val="thick"/>
        </w:rPr>
        <w:t xml:space="preserve"> </w:t>
      </w:r>
      <w:r>
        <w:rPr>
          <w:u w:val="thick"/>
        </w:rPr>
        <w:t>0306</w:t>
      </w:r>
      <w:r>
        <w:rPr>
          <w:spacing w:val="-1"/>
          <w:u w:val="thick"/>
        </w:rPr>
        <w:t xml:space="preserve"> </w:t>
      </w:r>
      <w:r>
        <w:rPr>
          <w:spacing w:val="-2"/>
          <w:u w:val="thick"/>
        </w:rPr>
        <w:t>Jiana</w:t>
      </w:r>
    </w:p>
    <w:p w:rsidR="002526B5" w:rsidRDefault="0044681A">
      <w:pPr>
        <w:pStyle w:val="ListParagraph"/>
        <w:numPr>
          <w:ilvl w:val="0"/>
          <w:numId w:val="5"/>
        </w:numPr>
        <w:tabs>
          <w:tab w:val="left" w:pos="2891"/>
        </w:tabs>
        <w:spacing w:before="41"/>
        <w:ind w:left="2891" w:hanging="359"/>
        <w:jc w:val="left"/>
        <w:rPr>
          <w:b/>
          <w:sz w:val="24"/>
        </w:rPr>
      </w:pPr>
      <w:bookmarkStart w:id="30" w:name="A._Descrierea_succintă_a_proiectului_şi_"/>
      <w:bookmarkEnd w:id="30"/>
      <w:r>
        <w:rPr>
          <w:b/>
          <w:sz w:val="24"/>
          <w:u w:val="single"/>
        </w:rPr>
        <w:t>Descrierea</w:t>
      </w:r>
      <w:r>
        <w:rPr>
          <w:b/>
          <w:spacing w:val="-4"/>
          <w:sz w:val="24"/>
          <w:u w:val="single"/>
        </w:rPr>
        <w:t xml:space="preserve"> </w:t>
      </w:r>
      <w:r>
        <w:rPr>
          <w:b/>
          <w:sz w:val="24"/>
          <w:u w:val="single"/>
        </w:rPr>
        <w:t>succintă</w:t>
      </w:r>
      <w:r>
        <w:rPr>
          <w:b/>
          <w:spacing w:val="-2"/>
          <w:sz w:val="24"/>
          <w:u w:val="single"/>
        </w:rPr>
        <w:t xml:space="preserve"> </w:t>
      </w:r>
      <w:r>
        <w:rPr>
          <w:b/>
          <w:sz w:val="24"/>
          <w:u w:val="single"/>
        </w:rPr>
        <w:t>a</w:t>
      </w:r>
      <w:r>
        <w:rPr>
          <w:b/>
          <w:spacing w:val="-2"/>
          <w:sz w:val="24"/>
          <w:u w:val="single"/>
        </w:rPr>
        <w:t xml:space="preserve"> </w:t>
      </w:r>
      <w:r>
        <w:rPr>
          <w:b/>
          <w:sz w:val="24"/>
          <w:u w:val="single"/>
        </w:rPr>
        <w:t>proiectului</w:t>
      </w:r>
      <w:r>
        <w:rPr>
          <w:b/>
          <w:spacing w:val="-2"/>
          <w:sz w:val="24"/>
          <w:u w:val="single"/>
        </w:rPr>
        <w:t xml:space="preserve"> </w:t>
      </w:r>
      <w:r>
        <w:rPr>
          <w:b/>
          <w:sz w:val="24"/>
          <w:u w:val="single"/>
        </w:rPr>
        <w:t>şi</w:t>
      </w:r>
      <w:r>
        <w:rPr>
          <w:b/>
          <w:spacing w:val="-2"/>
          <w:sz w:val="24"/>
          <w:u w:val="single"/>
        </w:rPr>
        <w:t xml:space="preserve"> </w:t>
      </w:r>
      <w:r>
        <w:rPr>
          <w:b/>
          <w:sz w:val="24"/>
          <w:u w:val="single"/>
        </w:rPr>
        <w:t>distanta</w:t>
      </w:r>
      <w:r>
        <w:rPr>
          <w:b/>
          <w:spacing w:val="-2"/>
          <w:sz w:val="24"/>
          <w:u w:val="single"/>
        </w:rPr>
        <w:t xml:space="preserve"> </w:t>
      </w:r>
      <w:r>
        <w:rPr>
          <w:b/>
          <w:sz w:val="24"/>
          <w:u w:val="single"/>
        </w:rPr>
        <w:t>fata</w:t>
      </w:r>
      <w:r>
        <w:rPr>
          <w:b/>
          <w:spacing w:val="-2"/>
          <w:sz w:val="24"/>
          <w:u w:val="single"/>
        </w:rPr>
        <w:t xml:space="preserve"> </w:t>
      </w:r>
      <w:r>
        <w:rPr>
          <w:b/>
          <w:sz w:val="24"/>
          <w:u w:val="single"/>
        </w:rPr>
        <w:t>de</w:t>
      </w:r>
      <w:r>
        <w:rPr>
          <w:b/>
          <w:spacing w:val="56"/>
          <w:sz w:val="24"/>
          <w:u w:val="single"/>
        </w:rPr>
        <w:t xml:space="preserve"> </w:t>
      </w:r>
      <w:r>
        <w:rPr>
          <w:b/>
          <w:sz w:val="24"/>
          <w:u w:val="single"/>
        </w:rPr>
        <w:t>aria</w:t>
      </w:r>
      <w:r>
        <w:rPr>
          <w:b/>
          <w:spacing w:val="-2"/>
          <w:sz w:val="24"/>
          <w:u w:val="single"/>
        </w:rPr>
        <w:t xml:space="preserve"> </w:t>
      </w:r>
      <w:r>
        <w:rPr>
          <w:b/>
          <w:sz w:val="24"/>
          <w:u w:val="single"/>
        </w:rPr>
        <w:t>naturală</w:t>
      </w:r>
      <w:r>
        <w:rPr>
          <w:b/>
          <w:spacing w:val="-2"/>
          <w:sz w:val="24"/>
          <w:u w:val="single"/>
        </w:rPr>
        <w:t xml:space="preserve"> </w:t>
      </w:r>
      <w:r>
        <w:rPr>
          <w:b/>
          <w:sz w:val="24"/>
          <w:u w:val="single"/>
        </w:rPr>
        <w:t>protejată</w:t>
      </w:r>
      <w:r>
        <w:rPr>
          <w:b/>
          <w:spacing w:val="-2"/>
          <w:sz w:val="24"/>
          <w:u w:val="single"/>
        </w:rPr>
        <w:t xml:space="preserve"> </w:t>
      </w:r>
      <w:r>
        <w:rPr>
          <w:b/>
          <w:sz w:val="24"/>
          <w:u w:val="single"/>
        </w:rPr>
        <w:t>de</w:t>
      </w:r>
      <w:r>
        <w:rPr>
          <w:b/>
          <w:spacing w:val="-3"/>
          <w:sz w:val="24"/>
          <w:u w:val="single"/>
        </w:rPr>
        <w:t xml:space="preserve"> </w:t>
      </w:r>
      <w:r>
        <w:rPr>
          <w:b/>
          <w:sz w:val="24"/>
          <w:u w:val="single"/>
        </w:rPr>
        <w:t>interes</w:t>
      </w:r>
      <w:r>
        <w:rPr>
          <w:b/>
          <w:spacing w:val="-2"/>
          <w:sz w:val="24"/>
          <w:u w:val="single"/>
        </w:rPr>
        <w:t xml:space="preserve"> </w:t>
      </w:r>
      <w:r>
        <w:rPr>
          <w:b/>
          <w:sz w:val="24"/>
          <w:u w:val="single"/>
        </w:rPr>
        <w:t>comunitar</w:t>
      </w:r>
      <w:r>
        <w:rPr>
          <w:b/>
          <w:spacing w:val="-2"/>
          <w:sz w:val="24"/>
          <w:u w:val="single"/>
        </w:rPr>
        <w:t xml:space="preserve"> (ANPIC)</w:t>
      </w:r>
    </w:p>
    <w:p w:rsidR="002526B5" w:rsidRDefault="002526B5">
      <w:pPr>
        <w:pStyle w:val="BodyText"/>
        <w:rPr>
          <w:b/>
          <w:sz w:val="20"/>
        </w:rPr>
      </w:pPr>
    </w:p>
    <w:p w:rsidR="002526B5" w:rsidRDefault="002526B5">
      <w:pPr>
        <w:pStyle w:val="BodyText"/>
        <w:rPr>
          <w:b/>
          <w:sz w:val="19"/>
        </w:rPr>
      </w:pPr>
    </w:p>
    <w:p w:rsidR="002526B5" w:rsidRDefault="0044681A">
      <w:pPr>
        <w:ind w:left="1603"/>
        <w:rPr>
          <w:rFonts w:ascii="Calibri"/>
        </w:rPr>
      </w:pPr>
      <w:r>
        <w:rPr>
          <w:rFonts w:ascii="Calibri"/>
        </w:rPr>
        <w:t>Tabelul</w:t>
      </w:r>
      <w:r>
        <w:rPr>
          <w:rFonts w:ascii="Calibri"/>
          <w:spacing w:val="-6"/>
        </w:rPr>
        <w:t xml:space="preserve"> </w:t>
      </w:r>
      <w:r>
        <w:rPr>
          <w:rFonts w:ascii="Calibri"/>
        </w:rPr>
        <w:t>nr.1</w:t>
      </w:r>
      <w:r>
        <w:rPr>
          <w:rFonts w:ascii="Calibri"/>
          <w:spacing w:val="-5"/>
        </w:rPr>
        <w:t xml:space="preserve"> </w:t>
      </w:r>
      <w:r>
        <w:rPr>
          <w:rFonts w:ascii="Calibri"/>
        </w:rPr>
        <w:t>Descrierea</w:t>
      </w:r>
      <w:r>
        <w:rPr>
          <w:rFonts w:ascii="Calibri"/>
          <w:spacing w:val="-4"/>
        </w:rPr>
        <w:t xml:space="preserve"> </w:t>
      </w:r>
      <w:r>
        <w:rPr>
          <w:rFonts w:ascii="Calibri"/>
        </w:rPr>
        <w:t>PP</w:t>
      </w:r>
      <w:r>
        <w:rPr>
          <w:rFonts w:ascii="Calibri"/>
          <w:spacing w:val="-5"/>
        </w:rPr>
        <w:t xml:space="preserve"> </w:t>
      </w:r>
      <w:r>
        <w:rPr>
          <w:rFonts w:ascii="Calibri"/>
        </w:rPr>
        <w:t>(plan/proiect)</w:t>
      </w:r>
      <w:r>
        <w:rPr>
          <w:rFonts w:ascii="Calibri"/>
          <w:spacing w:val="-5"/>
        </w:rPr>
        <w:t xml:space="preserve"> </w:t>
      </w:r>
      <w:r>
        <w:rPr>
          <w:rFonts w:ascii="Calibri"/>
        </w:rPr>
        <w:t>si</w:t>
      </w:r>
      <w:r>
        <w:rPr>
          <w:rFonts w:ascii="Calibri"/>
          <w:spacing w:val="-4"/>
        </w:rPr>
        <w:t xml:space="preserve"> </w:t>
      </w:r>
      <w:r>
        <w:rPr>
          <w:rFonts w:ascii="Calibri"/>
        </w:rPr>
        <w:t>distanta</w:t>
      </w:r>
      <w:r>
        <w:rPr>
          <w:rFonts w:ascii="Calibri"/>
          <w:spacing w:val="-4"/>
        </w:rPr>
        <w:t xml:space="preserve"> </w:t>
      </w:r>
      <w:r>
        <w:rPr>
          <w:rFonts w:ascii="Calibri"/>
        </w:rPr>
        <w:t>fata</w:t>
      </w:r>
      <w:r>
        <w:rPr>
          <w:rFonts w:ascii="Calibri"/>
          <w:spacing w:val="-4"/>
        </w:rPr>
        <w:t xml:space="preserve"> </w:t>
      </w:r>
      <w:r>
        <w:rPr>
          <w:rFonts w:ascii="Calibri"/>
        </w:rPr>
        <w:t>de</w:t>
      </w:r>
      <w:r>
        <w:rPr>
          <w:rFonts w:ascii="Calibri"/>
          <w:spacing w:val="-5"/>
        </w:rPr>
        <w:t xml:space="preserve"> </w:t>
      </w:r>
      <w:r>
        <w:rPr>
          <w:rFonts w:ascii="Calibri"/>
          <w:spacing w:val="-2"/>
        </w:rPr>
        <w:t>ANPIC:</w:t>
      </w:r>
    </w:p>
    <w:p w:rsidR="002526B5" w:rsidRDefault="002526B5">
      <w:pPr>
        <w:pStyle w:val="BodyText"/>
        <w:spacing w:after="1"/>
        <w:rPr>
          <w:rFonts w:ascii="Calibri"/>
          <w:sz w:val="15"/>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404"/>
        <w:gridCol w:w="8504"/>
        <w:gridCol w:w="2127"/>
      </w:tblGrid>
      <w:tr w:rsidR="002526B5">
        <w:trPr>
          <w:trHeight w:val="1499"/>
        </w:trPr>
        <w:tc>
          <w:tcPr>
            <w:tcW w:w="850" w:type="dxa"/>
          </w:tcPr>
          <w:p w:rsidR="002526B5" w:rsidRDefault="002526B5">
            <w:pPr>
              <w:pStyle w:val="TableParagraph"/>
              <w:spacing w:before="8"/>
              <w:rPr>
                <w:rFonts w:ascii="Calibri"/>
                <w:sz w:val="18"/>
              </w:rPr>
            </w:pPr>
          </w:p>
          <w:p w:rsidR="002526B5" w:rsidRDefault="0044681A">
            <w:pPr>
              <w:pStyle w:val="TableParagraph"/>
              <w:ind w:left="107"/>
              <w:rPr>
                <w:b/>
                <w:sz w:val="20"/>
              </w:rPr>
            </w:pPr>
            <w:r>
              <w:rPr>
                <w:b/>
                <w:sz w:val="20"/>
              </w:rPr>
              <w:t>Nr.</w:t>
            </w:r>
            <w:r>
              <w:rPr>
                <w:b/>
                <w:spacing w:val="-2"/>
                <w:sz w:val="20"/>
              </w:rPr>
              <w:t xml:space="preserve"> </w:t>
            </w:r>
            <w:r>
              <w:rPr>
                <w:b/>
                <w:spacing w:val="-4"/>
                <w:sz w:val="20"/>
              </w:rPr>
              <w:t>crt.</w:t>
            </w:r>
          </w:p>
        </w:tc>
        <w:tc>
          <w:tcPr>
            <w:tcW w:w="3404" w:type="dxa"/>
          </w:tcPr>
          <w:p w:rsidR="002526B5" w:rsidRDefault="002526B5">
            <w:pPr>
              <w:pStyle w:val="TableParagraph"/>
              <w:spacing w:before="8"/>
              <w:rPr>
                <w:rFonts w:ascii="Calibri"/>
                <w:sz w:val="18"/>
              </w:rPr>
            </w:pPr>
          </w:p>
          <w:p w:rsidR="002526B5" w:rsidRDefault="0044681A">
            <w:pPr>
              <w:pStyle w:val="TableParagraph"/>
              <w:ind w:left="107" w:right="488"/>
              <w:jc w:val="both"/>
              <w:rPr>
                <w:b/>
                <w:sz w:val="20"/>
              </w:rPr>
            </w:pPr>
            <w:r>
              <w:rPr>
                <w:b/>
                <w:sz w:val="20"/>
              </w:rPr>
              <w:t>Tip</w:t>
            </w:r>
            <w:r>
              <w:rPr>
                <w:b/>
                <w:spacing w:val="-8"/>
                <w:sz w:val="20"/>
              </w:rPr>
              <w:t xml:space="preserve"> </w:t>
            </w:r>
            <w:r>
              <w:rPr>
                <w:b/>
                <w:sz w:val="20"/>
              </w:rPr>
              <w:t>de</w:t>
            </w:r>
            <w:r>
              <w:rPr>
                <w:b/>
                <w:spacing w:val="-8"/>
                <w:sz w:val="20"/>
              </w:rPr>
              <w:t xml:space="preserve"> </w:t>
            </w:r>
            <w:r>
              <w:rPr>
                <w:b/>
                <w:sz w:val="20"/>
              </w:rPr>
              <w:t>interventie</w:t>
            </w:r>
            <w:r>
              <w:rPr>
                <w:b/>
                <w:spacing w:val="-8"/>
                <w:sz w:val="20"/>
              </w:rPr>
              <w:t xml:space="preserve"> </w:t>
            </w:r>
            <w:r>
              <w:rPr>
                <w:b/>
                <w:sz w:val="20"/>
              </w:rPr>
              <w:t>in</w:t>
            </w:r>
            <w:r>
              <w:rPr>
                <w:b/>
                <w:spacing w:val="-8"/>
                <w:sz w:val="20"/>
              </w:rPr>
              <w:t xml:space="preserve"> </w:t>
            </w:r>
            <w:r>
              <w:rPr>
                <w:b/>
                <w:sz w:val="20"/>
              </w:rPr>
              <w:t>perioada</w:t>
            </w:r>
            <w:r>
              <w:rPr>
                <w:b/>
                <w:spacing w:val="-7"/>
                <w:sz w:val="20"/>
              </w:rPr>
              <w:t xml:space="preserve"> </w:t>
            </w:r>
            <w:r>
              <w:rPr>
                <w:b/>
                <w:sz w:val="20"/>
              </w:rPr>
              <w:t xml:space="preserve">de constructie/operare/ dezafectare </w:t>
            </w:r>
            <w:r>
              <w:rPr>
                <w:b/>
                <w:spacing w:val="-2"/>
                <w:sz w:val="20"/>
              </w:rPr>
              <w:t>proiect</w:t>
            </w:r>
          </w:p>
          <w:p w:rsidR="002526B5" w:rsidRDefault="0044681A">
            <w:pPr>
              <w:pStyle w:val="TableParagraph"/>
              <w:spacing w:before="2"/>
              <w:ind w:left="107" w:right="1317"/>
              <w:jc w:val="both"/>
              <w:rPr>
                <w:b/>
                <w:sz w:val="20"/>
              </w:rPr>
            </w:pPr>
            <w:r>
              <w:rPr>
                <w:b/>
                <w:sz w:val="20"/>
              </w:rPr>
              <w:t xml:space="preserve">Obiectivele PPS </w:t>
            </w:r>
            <w:r>
              <w:rPr>
                <w:b/>
                <w:spacing w:val="-2"/>
                <w:sz w:val="20"/>
              </w:rPr>
              <w:t>(Plan/proiect/strategie)</w:t>
            </w:r>
          </w:p>
        </w:tc>
        <w:tc>
          <w:tcPr>
            <w:tcW w:w="8504" w:type="dxa"/>
          </w:tcPr>
          <w:p w:rsidR="002526B5" w:rsidRDefault="002526B5">
            <w:pPr>
              <w:pStyle w:val="TableParagraph"/>
              <w:spacing w:before="8"/>
              <w:rPr>
                <w:rFonts w:ascii="Calibri"/>
                <w:sz w:val="18"/>
              </w:rPr>
            </w:pPr>
          </w:p>
          <w:p w:rsidR="002526B5" w:rsidRDefault="0044681A">
            <w:pPr>
              <w:pStyle w:val="TableParagraph"/>
              <w:ind w:left="106"/>
              <w:rPr>
                <w:b/>
                <w:sz w:val="20"/>
              </w:rPr>
            </w:pPr>
            <w:r>
              <w:rPr>
                <w:b/>
                <w:sz w:val="20"/>
              </w:rPr>
              <w:t>Descrierea</w:t>
            </w:r>
            <w:r>
              <w:rPr>
                <w:b/>
                <w:spacing w:val="-4"/>
                <w:sz w:val="20"/>
              </w:rPr>
              <w:t xml:space="preserve"> </w:t>
            </w:r>
            <w:r>
              <w:rPr>
                <w:b/>
                <w:sz w:val="20"/>
              </w:rPr>
              <w:t>interventiilor</w:t>
            </w:r>
            <w:r>
              <w:rPr>
                <w:b/>
                <w:spacing w:val="-5"/>
                <w:sz w:val="20"/>
              </w:rPr>
              <w:t xml:space="preserve"> </w:t>
            </w:r>
            <w:r>
              <w:rPr>
                <w:b/>
                <w:sz w:val="20"/>
              </w:rPr>
              <w:t>principale/secundare</w:t>
            </w:r>
            <w:r>
              <w:rPr>
                <w:b/>
                <w:spacing w:val="-5"/>
                <w:sz w:val="20"/>
              </w:rPr>
              <w:t xml:space="preserve"> </w:t>
            </w:r>
            <w:r>
              <w:rPr>
                <w:b/>
                <w:sz w:val="20"/>
              </w:rPr>
              <w:t>si</w:t>
            </w:r>
            <w:r>
              <w:rPr>
                <w:b/>
                <w:spacing w:val="-5"/>
                <w:sz w:val="20"/>
              </w:rPr>
              <w:t xml:space="preserve"> </w:t>
            </w:r>
            <w:r>
              <w:rPr>
                <w:b/>
                <w:sz w:val="20"/>
              </w:rPr>
              <w:t>conexe</w:t>
            </w:r>
            <w:r>
              <w:rPr>
                <w:b/>
                <w:spacing w:val="-2"/>
                <w:sz w:val="20"/>
              </w:rPr>
              <w:t xml:space="preserve"> </w:t>
            </w:r>
            <w:r>
              <w:rPr>
                <w:b/>
                <w:sz w:val="20"/>
              </w:rPr>
              <w:t>proiectului</w:t>
            </w:r>
            <w:r>
              <w:rPr>
                <w:b/>
                <w:spacing w:val="-5"/>
                <w:sz w:val="20"/>
              </w:rPr>
              <w:t xml:space="preserve"> </w:t>
            </w:r>
            <w:r>
              <w:rPr>
                <w:b/>
                <w:sz w:val="20"/>
              </w:rPr>
              <w:t>pe</w:t>
            </w:r>
            <w:r>
              <w:rPr>
                <w:b/>
                <w:spacing w:val="-6"/>
                <w:sz w:val="20"/>
              </w:rPr>
              <w:t xml:space="preserve"> </w:t>
            </w:r>
            <w:r>
              <w:rPr>
                <w:b/>
                <w:sz w:val="20"/>
              </w:rPr>
              <w:t>perioada</w:t>
            </w:r>
            <w:r>
              <w:rPr>
                <w:b/>
                <w:spacing w:val="-4"/>
                <w:sz w:val="20"/>
              </w:rPr>
              <w:t xml:space="preserve"> </w:t>
            </w:r>
            <w:r>
              <w:rPr>
                <w:b/>
                <w:sz w:val="20"/>
              </w:rPr>
              <w:t>de</w:t>
            </w:r>
            <w:r>
              <w:rPr>
                <w:b/>
                <w:spacing w:val="-5"/>
                <w:sz w:val="20"/>
              </w:rPr>
              <w:t xml:space="preserve"> </w:t>
            </w:r>
            <w:r>
              <w:rPr>
                <w:b/>
                <w:sz w:val="20"/>
              </w:rPr>
              <w:t>constructie, functionare si dezafectare</w:t>
            </w:r>
          </w:p>
          <w:p w:rsidR="002526B5" w:rsidRDefault="0044681A">
            <w:pPr>
              <w:pStyle w:val="TableParagraph"/>
              <w:spacing w:before="1"/>
              <w:ind w:left="106"/>
              <w:rPr>
                <w:b/>
                <w:sz w:val="20"/>
              </w:rPr>
            </w:pPr>
            <w:r>
              <w:rPr>
                <w:b/>
                <w:sz w:val="20"/>
              </w:rPr>
              <w:t>Descriere</w:t>
            </w:r>
            <w:r>
              <w:rPr>
                <w:b/>
                <w:spacing w:val="-8"/>
                <w:sz w:val="20"/>
              </w:rPr>
              <w:t xml:space="preserve"> </w:t>
            </w:r>
            <w:r>
              <w:rPr>
                <w:b/>
                <w:sz w:val="20"/>
              </w:rPr>
              <w:t>obiective</w:t>
            </w:r>
            <w:r>
              <w:rPr>
                <w:b/>
                <w:spacing w:val="-7"/>
                <w:sz w:val="20"/>
              </w:rPr>
              <w:t xml:space="preserve"> </w:t>
            </w:r>
            <w:r>
              <w:rPr>
                <w:b/>
                <w:sz w:val="20"/>
              </w:rPr>
              <w:t>PPS</w:t>
            </w:r>
            <w:r>
              <w:rPr>
                <w:b/>
                <w:spacing w:val="-9"/>
                <w:sz w:val="20"/>
              </w:rPr>
              <w:t xml:space="preserve"> </w:t>
            </w:r>
            <w:r>
              <w:rPr>
                <w:b/>
                <w:spacing w:val="-2"/>
                <w:sz w:val="20"/>
              </w:rPr>
              <w:t>(Plan/proiect/strategie)</w:t>
            </w:r>
          </w:p>
        </w:tc>
        <w:tc>
          <w:tcPr>
            <w:tcW w:w="2127" w:type="dxa"/>
          </w:tcPr>
          <w:p w:rsidR="002526B5" w:rsidRDefault="002526B5">
            <w:pPr>
              <w:pStyle w:val="TableParagraph"/>
              <w:spacing w:before="8"/>
              <w:rPr>
                <w:rFonts w:ascii="Calibri"/>
                <w:sz w:val="18"/>
              </w:rPr>
            </w:pPr>
          </w:p>
          <w:p w:rsidR="002526B5" w:rsidRDefault="0044681A">
            <w:pPr>
              <w:pStyle w:val="TableParagraph"/>
              <w:ind w:left="105" w:right="127"/>
              <w:rPr>
                <w:b/>
                <w:sz w:val="20"/>
              </w:rPr>
            </w:pPr>
            <w:r>
              <w:rPr>
                <w:b/>
                <w:sz w:val="20"/>
              </w:rPr>
              <w:t>Localizarea</w:t>
            </w:r>
            <w:r>
              <w:rPr>
                <w:b/>
                <w:spacing w:val="-13"/>
                <w:sz w:val="20"/>
              </w:rPr>
              <w:t xml:space="preserve"> </w:t>
            </w:r>
            <w:r>
              <w:rPr>
                <w:b/>
                <w:sz w:val="20"/>
              </w:rPr>
              <w:t>fata</w:t>
            </w:r>
            <w:r>
              <w:rPr>
                <w:b/>
                <w:spacing w:val="-12"/>
                <w:sz w:val="20"/>
              </w:rPr>
              <w:t xml:space="preserve"> </w:t>
            </w:r>
            <w:r>
              <w:rPr>
                <w:b/>
                <w:sz w:val="20"/>
              </w:rPr>
              <w:t>de ANPIC (distanta)</w:t>
            </w:r>
          </w:p>
        </w:tc>
      </w:tr>
      <w:tr w:rsidR="002526B5">
        <w:trPr>
          <w:trHeight w:val="1610"/>
        </w:trPr>
        <w:tc>
          <w:tcPr>
            <w:tcW w:w="850" w:type="dxa"/>
          </w:tcPr>
          <w:p w:rsidR="002526B5" w:rsidRDefault="0044681A">
            <w:pPr>
              <w:pStyle w:val="TableParagraph"/>
              <w:spacing w:line="223" w:lineRule="exact"/>
              <w:ind w:left="107"/>
              <w:rPr>
                <w:sz w:val="20"/>
              </w:rPr>
            </w:pPr>
            <w:r>
              <w:rPr>
                <w:spacing w:val="-5"/>
                <w:sz w:val="20"/>
              </w:rPr>
              <w:t>1.</w:t>
            </w:r>
          </w:p>
        </w:tc>
        <w:tc>
          <w:tcPr>
            <w:tcW w:w="3404" w:type="dxa"/>
          </w:tcPr>
          <w:p w:rsidR="002526B5" w:rsidRDefault="0044681A">
            <w:pPr>
              <w:pStyle w:val="TableParagraph"/>
              <w:ind w:left="107" w:right="119"/>
              <w:rPr>
                <w:sz w:val="20"/>
              </w:rPr>
            </w:pPr>
            <w:r>
              <w:rPr>
                <w:sz w:val="20"/>
              </w:rPr>
              <w:t>Impadurirea</w:t>
            </w:r>
            <w:r>
              <w:rPr>
                <w:spacing w:val="-13"/>
                <w:sz w:val="20"/>
              </w:rPr>
              <w:t xml:space="preserve"> </w:t>
            </w:r>
            <w:r>
              <w:rPr>
                <w:sz w:val="20"/>
              </w:rPr>
              <w:t>terenului</w:t>
            </w:r>
            <w:r>
              <w:rPr>
                <w:spacing w:val="-12"/>
                <w:sz w:val="20"/>
              </w:rPr>
              <w:t xml:space="preserve"> </w:t>
            </w:r>
            <w:r>
              <w:rPr>
                <w:sz w:val="20"/>
              </w:rPr>
              <w:t>agricol</w:t>
            </w:r>
            <w:r>
              <w:rPr>
                <w:spacing w:val="-13"/>
                <w:sz w:val="20"/>
              </w:rPr>
              <w:t xml:space="preserve"> </w:t>
            </w:r>
            <w:r>
              <w:rPr>
                <w:sz w:val="20"/>
              </w:rPr>
              <w:t>amplasat in extravilanul UAT Burila Mare, Tarlaua 271/3, Parcela 1, identificat prin numărul cadastral 50359,</w:t>
            </w:r>
            <w:r>
              <w:rPr>
                <w:spacing w:val="-1"/>
                <w:sz w:val="20"/>
              </w:rPr>
              <w:t xml:space="preserve"> </w:t>
            </w:r>
            <w:r>
              <w:rPr>
                <w:sz w:val="20"/>
              </w:rPr>
              <w:t>înscrise în cartea funciară a UAT Burila Mare sub nr. 50359 din jud. Mehedinți</w:t>
            </w:r>
          </w:p>
        </w:tc>
        <w:tc>
          <w:tcPr>
            <w:tcW w:w="8504" w:type="dxa"/>
          </w:tcPr>
          <w:p w:rsidR="002526B5" w:rsidRDefault="0044681A">
            <w:pPr>
              <w:pStyle w:val="TableParagraph"/>
              <w:spacing w:line="223" w:lineRule="exact"/>
              <w:ind w:left="106"/>
              <w:rPr>
                <w:sz w:val="20"/>
              </w:rPr>
            </w:pPr>
            <w:r>
              <w:rPr>
                <w:sz w:val="20"/>
              </w:rPr>
              <w:t>-</w:t>
            </w:r>
            <w:r>
              <w:rPr>
                <w:spacing w:val="-7"/>
                <w:sz w:val="20"/>
              </w:rPr>
              <w:t xml:space="preserve"> </w:t>
            </w:r>
            <w:r>
              <w:rPr>
                <w:sz w:val="20"/>
              </w:rPr>
              <w:t>Pregatirea</w:t>
            </w:r>
            <w:r>
              <w:rPr>
                <w:spacing w:val="-5"/>
                <w:sz w:val="20"/>
              </w:rPr>
              <w:t xml:space="preserve"> </w:t>
            </w:r>
            <w:r>
              <w:rPr>
                <w:sz w:val="20"/>
              </w:rPr>
              <w:t>terenului</w:t>
            </w:r>
            <w:r>
              <w:rPr>
                <w:spacing w:val="-5"/>
                <w:sz w:val="20"/>
              </w:rPr>
              <w:t xml:space="preserve"> </w:t>
            </w:r>
            <w:r>
              <w:rPr>
                <w:sz w:val="20"/>
              </w:rPr>
              <w:t>prin</w:t>
            </w:r>
            <w:r>
              <w:rPr>
                <w:spacing w:val="-5"/>
                <w:sz w:val="20"/>
              </w:rPr>
              <w:t xml:space="preserve"> </w:t>
            </w:r>
            <w:r>
              <w:rPr>
                <w:sz w:val="20"/>
              </w:rPr>
              <w:t>arat</w:t>
            </w:r>
            <w:r>
              <w:rPr>
                <w:spacing w:val="-5"/>
                <w:sz w:val="20"/>
              </w:rPr>
              <w:t xml:space="preserve"> </w:t>
            </w:r>
            <w:r>
              <w:rPr>
                <w:sz w:val="20"/>
              </w:rPr>
              <w:t>si</w:t>
            </w:r>
            <w:r>
              <w:rPr>
                <w:spacing w:val="-5"/>
                <w:sz w:val="20"/>
              </w:rPr>
              <w:t xml:space="preserve"> </w:t>
            </w:r>
            <w:r>
              <w:rPr>
                <w:spacing w:val="-2"/>
                <w:sz w:val="20"/>
              </w:rPr>
              <w:t>discuit;</w:t>
            </w:r>
          </w:p>
          <w:p w:rsidR="002526B5" w:rsidRDefault="0044681A">
            <w:pPr>
              <w:pStyle w:val="TableParagraph"/>
              <w:tabs>
                <w:tab w:val="left" w:pos="1035"/>
              </w:tabs>
              <w:ind w:left="106" w:right="218"/>
              <w:rPr>
                <w:sz w:val="20"/>
              </w:rPr>
            </w:pPr>
            <w:r>
              <w:rPr>
                <w:sz w:val="20"/>
              </w:rPr>
              <w:t>-Lucrari de instalare a plantatiei care</w:t>
            </w:r>
            <w:r>
              <w:rPr>
                <w:spacing w:val="40"/>
                <w:sz w:val="20"/>
              </w:rPr>
              <w:t xml:space="preserve"> </w:t>
            </w:r>
            <w:r>
              <w:rPr>
                <w:sz w:val="20"/>
              </w:rPr>
              <w:t>constau în lucrările de saparea șanțurilor pentru depozitarea puieților, depozitarea puieților la șanț,</w:t>
            </w:r>
            <w:r>
              <w:rPr>
                <w:spacing w:val="40"/>
                <w:sz w:val="20"/>
              </w:rPr>
              <w:t xml:space="preserve"> </w:t>
            </w:r>
            <w:r>
              <w:rPr>
                <w:sz w:val="20"/>
              </w:rPr>
              <w:t>pichetarea terenului în vederea împăduririi,</w:t>
            </w:r>
            <w:r>
              <w:rPr>
                <w:spacing w:val="40"/>
                <w:sz w:val="20"/>
              </w:rPr>
              <w:t xml:space="preserve"> </w:t>
            </w:r>
            <w:r>
              <w:rPr>
                <w:sz w:val="20"/>
              </w:rPr>
              <w:t>transportul puieților</w:t>
            </w:r>
            <w:r>
              <w:rPr>
                <w:spacing w:val="-2"/>
                <w:sz w:val="20"/>
              </w:rPr>
              <w:t xml:space="preserve"> </w:t>
            </w:r>
            <w:r>
              <w:rPr>
                <w:sz w:val="20"/>
              </w:rPr>
              <w:t>prin</w:t>
            </w:r>
            <w:r>
              <w:rPr>
                <w:spacing w:val="-4"/>
                <w:sz w:val="20"/>
              </w:rPr>
              <w:t xml:space="preserve"> </w:t>
            </w:r>
            <w:r>
              <w:rPr>
                <w:sz w:val="20"/>
              </w:rPr>
              <w:t>purtare</w:t>
            </w:r>
            <w:r>
              <w:rPr>
                <w:spacing w:val="-3"/>
                <w:sz w:val="20"/>
              </w:rPr>
              <w:t xml:space="preserve"> </w:t>
            </w:r>
            <w:r>
              <w:rPr>
                <w:sz w:val="20"/>
              </w:rPr>
              <w:t>directă,</w:t>
            </w:r>
            <w:r>
              <w:rPr>
                <w:spacing w:val="-2"/>
                <w:sz w:val="20"/>
              </w:rPr>
              <w:t xml:space="preserve"> </w:t>
            </w:r>
            <w:r>
              <w:rPr>
                <w:sz w:val="20"/>
              </w:rPr>
              <w:t>săparea</w:t>
            </w:r>
            <w:r>
              <w:rPr>
                <w:spacing w:val="-3"/>
                <w:sz w:val="20"/>
              </w:rPr>
              <w:t xml:space="preserve"> </w:t>
            </w:r>
            <w:r>
              <w:rPr>
                <w:sz w:val="20"/>
              </w:rPr>
              <w:t>manuală</w:t>
            </w:r>
            <w:r>
              <w:rPr>
                <w:spacing w:val="-3"/>
                <w:sz w:val="20"/>
              </w:rPr>
              <w:t xml:space="preserve"> </w:t>
            </w:r>
            <w:r>
              <w:rPr>
                <w:sz w:val="20"/>
              </w:rPr>
              <w:t>a</w:t>
            </w:r>
            <w:r>
              <w:rPr>
                <w:spacing w:val="-3"/>
                <w:sz w:val="20"/>
              </w:rPr>
              <w:t xml:space="preserve"> </w:t>
            </w:r>
            <w:r>
              <w:rPr>
                <w:sz w:val="20"/>
              </w:rPr>
              <w:t>gropilor</w:t>
            </w:r>
            <w:r>
              <w:rPr>
                <w:spacing w:val="-2"/>
                <w:sz w:val="20"/>
              </w:rPr>
              <w:t xml:space="preserve"> </w:t>
            </w:r>
            <w:r>
              <w:rPr>
                <w:sz w:val="20"/>
              </w:rPr>
              <w:t>cu</w:t>
            </w:r>
            <w:r>
              <w:rPr>
                <w:spacing w:val="-4"/>
                <w:sz w:val="20"/>
              </w:rPr>
              <w:t xml:space="preserve"> </w:t>
            </w:r>
            <w:r>
              <w:rPr>
                <w:sz w:val="20"/>
              </w:rPr>
              <w:t>dimensiunea</w:t>
            </w:r>
            <w:r>
              <w:rPr>
                <w:spacing w:val="-3"/>
                <w:sz w:val="20"/>
              </w:rPr>
              <w:t xml:space="preserve"> </w:t>
            </w:r>
            <w:r>
              <w:rPr>
                <w:sz w:val="20"/>
              </w:rPr>
              <w:t>de</w:t>
            </w:r>
            <w:r>
              <w:rPr>
                <w:spacing w:val="-3"/>
                <w:sz w:val="20"/>
              </w:rPr>
              <w:t xml:space="preserve"> </w:t>
            </w:r>
            <w:r>
              <w:rPr>
                <w:sz w:val="20"/>
              </w:rPr>
              <w:t>30x30x30</w:t>
            </w:r>
            <w:r>
              <w:rPr>
                <w:spacing w:val="-2"/>
                <w:sz w:val="20"/>
              </w:rPr>
              <w:t xml:space="preserve"> </w:t>
            </w:r>
            <w:r>
              <w:rPr>
                <w:sz w:val="20"/>
              </w:rPr>
              <w:t>cm</w:t>
            </w:r>
            <w:r>
              <w:rPr>
                <w:spacing w:val="-7"/>
                <w:sz w:val="20"/>
              </w:rPr>
              <w:t xml:space="preserve"> </w:t>
            </w:r>
            <w:r>
              <w:rPr>
                <w:sz w:val="20"/>
              </w:rPr>
              <w:t>și</w:t>
            </w:r>
            <w:r>
              <w:rPr>
                <w:spacing w:val="-3"/>
                <w:sz w:val="20"/>
              </w:rPr>
              <w:t xml:space="preserve"> </w:t>
            </w:r>
            <w:r>
              <w:rPr>
                <w:sz w:val="20"/>
              </w:rPr>
              <w:t xml:space="preserve">plantarea </w:t>
            </w:r>
            <w:r>
              <w:rPr>
                <w:spacing w:val="-2"/>
                <w:sz w:val="20"/>
              </w:rPr>
              <w:t>puieților.</w:t>
            </w:r>
            <w:r>
              <w:rPr>
                <w:sz w:val="20"/>
              </w:rPr>
              <w:tab/>
              <w:t>Este inclus și transportul puieților de la pepinieră la șantierul de împădurit în mijloace de transport acoperite cu prelate pentru protejarea rădăcinilor puieților forestieri.</w:t>
            </w:r>
          </w:p>
        </w:tc>
        <w:tc>
          <w:tcPr>
            <w:tcW w:w="2127" w:type="dxa"/>
            <w:vMerge w:val="restart"/>
          </w:tcPr>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rPr>
                <w:rFonts w:ascii="Calibri"/>
              </w:rPr>
            </w:pPr>
          </w:p>
          <w:p w:rsidR="002526B5" w:rsidRDefault="002526B5">
            <w:pPr>
              <w:pStyle w:val="TableParagraph"/>
              <w:spacing w:before="7"/>
              <w:rPr>
                <w:rFonts w:ascii="Calibri"/>
                <w:sz w:val="27"/>
              </w:rPr>
            </w:pPr>
          </w:p>
          <w:p w:rsidR="002526B5" w:rsidRDefault="0044681A">
            <w:pPr>
              <w:pStyle w:val="TableParagraph"/>
              <w:ind w:left="105" w:right="127"/>
              <w:rPr>
                <w:sz w:val="20"/>
              </w:rPr>
            </w:pPr>
            <w:r>
              <w:rPr>
                <w:sz w:val="20"/>
              </w:rPr>
              <w:t>Suprafata care face obiectul</w:t>
            </w:r>
            <w:r>
              <w:rPr>
                <w:spacing w:val="-13"/>
                <w:sz w:val="20"/>
              </w:rPr>
              <w:t xml:space="preserve"> </w:t>
            </w:r>
            <w:r>
              <w:rPr>
                <w:sz w:val="20"/>
              </w:rPr>
              <w:t>proiectului</w:t>
            </w:r>
            <w:r>
              <w:rPr>
                <w:spacing w:val="-12"/>
                <w:sz w:val="20"/>
              </w:rPr>
              <w:t xml:space="preserve"> </w:t>
            </w:r>
            <w:r>
              <w:rPr>
                <w:sz w:val="20"/>
              </w:rPr>
              <w:t>de impadurire</w:t>
            </w:r>
            <w:r>
              <w:rPr>
                <w:spacing w:val="40"/>
                <w:sz w:val="20"/>
              </w:rPr>
              <w:t xml:space="preserve"> </w:t>
            </w:r>
            <w:r>
              <w:rPr>
                <w:sz w:val="20"/>
              </w:rPr>
              <w:t>se</w:t>
            </w:r>
            <w:r>
              <w:rPr>
                <w:spacing w:val="-5"/>
                <w:sz w:val="20"/>
              </w:rPr>
              <w:t xml:space="preserve"> </w:t>
            </w:r>
            <w:r>
              <w:rPr>
                <w:sz w:val="20"/>
              </w:rPr>
              <w:t>gaseste in interiorul urmatoarelor arii natural protejate:</w:t>
            </w:r>
          </w:p>
          <w:p w:rsidR="002526B5" w:rsidRDefault="0044681A">
            <w:pPr>
              <w:pStyle w:val="TableParagraph"/>
              <w:spacing w:before="1"/>
              <w:ind w:left="206"/>
              <w:rPr>
                <w:sz w:val="20"/>
              </w:rPr>
            </w:pPr>
            <w:r>
              <w:rPr>
                <w:sz w:val="20"/>
              </w:rPr>
              <w:t>-</w:t>
            </w:r>
            <w:r>
              <w:rPr>
                <w:spacing w:val="-5"/>
                <w:sz w:val="20"/>
              </w:rPr>
              <w:t xml:space="preserve"> </w:t>
            </w:r>
            <w:r>
              <w:rPr>
                <w:sz w:val="20"/>
              </w:rPr>
              <w:t>ROSPA</w:t>
            </w:r>
            <w:r>
              <w:rPr>
                <w:spacing w:val="-5"/>
                <w:sz w:val="20"/>
              </w:rPr>
              <w:t xml:space="preserve"> </w:t>
            </w:r>
            <w:r>
              <w:rPr>
                <w:spacing w:val="-4"/>
                <w:sz w:val="20"/>
              </w:rPr>
              <w:t>0011</w:t>
            </w:r>
          </w:p>
          <w:p w:rsidR="002526B5" w:rsidRDefault="0044681A">
            <w:pPr>
              <w:pStyle w:val="TableParagraph"/>
              <w:ind w:left="105"/>
              <w:rPr>
                <w:sz w:val="20"/>
              </w:rPr>
            </w:pPr>
            <w:r>
              <w:rPr>
                <w:spacing w:val="-2"/>
                <w:sz w:val="20"/>
              </w:rPr>
              <w:t>Blahnita;</w:t>
            </w:r>
          </w:p>
          <w:p w:rsidR="002526B5" w:rsidRDefault="0044681A">
            <w:pPr>
              <w:pStyle w:val="TableParagraph"/>
              <w:spacing w:before="1"/>
              <w:ind w:left="256"/>
              <w:rPr>
                <w:sz w:val="20"/>
              </w:rPr>
            </w:pPr>
            <w:r>
              <w:rPr>
                <w:sz w:val="20"/>
              </w:rPr>
              <w:t>-ROSCI</w:t>
            </w:r>
            <w:r>
              <w:rPr>
                <w:spacing w:val="-4"/>
                <w:sz w:val="20"/>
              </w:rPr>
              <w:t xml:space="preserve"> </w:t>
            </w:r>
            <w:r>
              <w:rPr>
                <w:sz w:val="20"/>
              </w:rPr>
              <w:t>0306</w:t>
            </w:r>
            <w:r>
              <w:rPr>
                <w:spacing w:val="-4"/>
                <w:sz w:val="20"/>
              </w:rPr>
              <w:t xml:space="preserve"> </w:t>
            </w:r>
            <w:r>
              <w:rPr>
                <w:spacing w:val="-2"/>
                <w:sz w:val="20"/>
              </w:rPr>
              <w:t>Jiana</w:t>
            </w:r>
          </w:p>
        </w:tc>
      </w:tr>
      <w:tr w:rsidR="002526B5">
        <w:trPr>
          <w:trHeight w:val="460"/>
        </w:trPr>
        <w:tc>
          <w:tcPr>
            <w:tcW w:w="850" w:type="dxa"/>
          </w:tcPr>
          <w:p w:rsidR="002526B5" w:rsidRDefault="0044681A">
            <w:pPr>
              <w:pStyle w:val="TableParagraph"/>
              <w:spacing w:line="223" w:lineRule="exact"/>
              <w:ind w:left="107"/>
              <w:rPr>
                <w:sz w:val="20"/>
              </w:rPr>
            </w:pPr>
            <w:r>
              <w:rPr>
                <w:w w:val="99"/>
                <w:sz w:val="20"/>
              </w:rPr>
              <w:t>2</w:t>
            </w:r>
          </w:p>
        </w:tc>
        <w:tc>
          <w:tcPr>
            <w:tcW w:w="3404" w:type="dxa"/>
          </w:tcPr>
          <w:p w:rsidR="002526B5" w:rsidRDefault="0044681A">
            <w:pPr>
              <w:pStyle w:val="TableParagraph"/>
              <w:spacing w:line="223" w:lineRule="exact"/>
              <w:ind w:left="107"/>
              <w:rPr>
                <w:sz w:val="20"/>
              </w:rPr>
            </w:pPr>
            <w:r>
              <w:rPr>
                <w:spacing w:val="-2"/>
                <w:sz w:val="20"/>
              </w:rPr>
              <w:t>Imprejmuirea</w:t>
            </w:r>
            <w:r>
              <w:rPr>
                <w:spacing w:val="10"/>
                <w:sz w:val="20"/>
              </w:rPr>
              <w:t xml:space="preserve"> </w:t>
            </w:r>
            <w:r>
              <w:rPr>
                <w:spacing w:val="-2"/>
                <w:sz w:val="20"/>
              </w:rPr>
              <w:t>plantatiei</w:t>
            </w:r>
          </w:p>
        </w:tc>
        <w:tc>
          <w:tcPr>
            <w:tcW w:w="8504" w:type="dxa"/>
          </w:tcPr>
          <w:p w:rsidR="002526B5" w:rsidRDefault="0044681A">
            <w:pPr>
              <w:pStyle w:val="TableParagraph"/>
              <w:spacing w:line="223" w:lineRule="exact"/>
              <w:ind w:left="106"/>
              <w:rPr>
                <w:sz w:val="20"/>
              </w:rPr>
            </w:pPr>
            <w:r>
              <w:rPr>
                <w:sz w:val="20"/>
              </w:rPr>
              <w:t>Executarea</w:t>
            </w:r>
            <w:r>
              <w:rPr>
                <w:spacing w:val="-3"/>
                <w:sz w:val="20"/>
              </w:rPr>
              <w:t xml:space="preserve"> </w:t>
            </w:r>
            <w:r>
              <w:rPr>
                <w:sz w:val="20"/>
              </w:rPr>
              <w:t>unui</w:t>
            </w:r>
            <w:r>
              <w:rPr>
                <w:spacing w:val="-4"/>
                <w:sz w:val="20"/>
              </w:rPr>
              <w:t xml:space="preserve"> </w:t>
            </w:r>
            <w:r>
              <w:rPr>
                <w:sz w:val="20"/>
              </w:rPr>
              <w:t>gard</w:t>
            </w:r>
            <w:r>
              <w:rPr>
                <w:spacing w:val="-4"/>
                <w:sz w:val="20"/>
              </w:rPr>
              <w:t xml:space="preserve"> </w:t>
            </w:r>
            <w:r>
              <w:rPr>
                <w:sz w:val="20"/>
              </w:rPr>
              <w:t>cu</w:t>
            </w:r>
            <w:r>
              <w:rPr>
                <w:spacing w:val="-7"/>
                <w:sz w:val="20"/>
              </w:rPr>
              <w:t xml:space="preserve"> </w:t>
            </w:r>
            <w:r>
              <w:rPr>
                <w:sz w:val="20"/>
              </w:rPr>
              <w:t>inaltimea</w:t>
            </w:r>
            <w:r>
              <w:rPr>
                <w:spacing w:val="-5"/>
                <w:sz w:val="20"/>
              </w:rPr>
              <w:t xml:space="preserve"> </w:t>
            </w:r>
            <w:r>
              <w:rPr>
                <w:sz w:val="20"/>
              </w:rPr>
              <w:t>de</w:t>
            </w:r>
            <w:r>
              <w:rPr>
                <w:spacing w:val="-6"/>
                <w:sz w:val="20"/>
              </w:rPr>
              <w:t xml:space="preserve"> </w:t>
            </w:r>
            <w:r>
              <w:rPr>
                <w:sz w:val="20"/>
              </w:rPr>
              <w:t>1.5</w:t>
            </w:r>
            <w:r>
              <w:rPr>
                <w:spacing w:val="-4"/>
                <w:sz w:val="20"/>
              </w:rPr>
              <w:t xml:space="preserve"> </w:t>
            </w:r>
            <w:r>
              <w:rPr>
                <w:sz w:val="20"/>
              </w:rPr>
              <w:t>m,</w:t>
            </w:r>
            <w:r>
              <w:rPr>
                <w:spacing w:val="-5"/>
                <w:sz w:val="20"/>
              </w:rPr>
              <w:t xml:space="preserve"> </w:t>
            </w:r>
            <w:r>
              <w:rPr>
                <w:sz w:val="20"/>
              </w:rPr>
              <w:t>format</w:t>
            </w:r>
            <w:r>
              <w:rPr>
                <w:spacing w:val="-5"/>
                <w:sz w:val="20"/>
              </w:rPr>
              <w:t xml:space="preserve"> </w:t>
            </w:r>
            <w:r>
              <w:rPr>
                <w:sz w:val="20"/>
              </w:rPr>
              <w:t>din</w:t>
            </w:r>
            <w:r>
              <w:rPr>
                <w:spacing w:val="-6"/>
                <w:sz w:val="20"/>
              </w:rPr>
              <w:t xml:space="preserve"> </w:t>
            </w:r>
            <w:r>
              <w:rPr>
                <w:sz w:val="20"/>
              </w:rPr>
              <w:t>5</w:t>
            </w:r>
            <w:r>
              <w:rPr>
                <w:spacing w:val="-5"/>
                <w:sz w:val="20"/>
              </w:rPr>
              <w:t xml:space="preserve"> </w:t>
            </w:r>
            <w:r>
              <w:rPr>
                <w:sz w:val="20"/>
              </w:rPr>
              <w:t>rânduri</w:t>
            </w:r>
            <w:r>
              <w:rPr>
                <w:spacing w:val="-5"/>
                <w:sz w:val="20"/>
              </w:rPr>
              <w:t xml:space="preserve"> </w:t>
            </w:r>
            <w:r>
              <w:rPr>
                <w:sz w:val="20"/>
              </w:rPr>
              <w:t>de</w:t>
            </w:r>
            <w:r>
              <w:rPr>
                <w:spacing w:val="-6"/>
                <w:sz w:val="20"/>
              </w:rPr>
              <w:t xml:space="preserve"> </w:t>
            </w:r>
            <w:r>
              <w:rPr>
                <w:sz w:val="20"/>
              </w:rPr>
              <w:t>sârmă</w:t>
            </w:r>
            <w:r>
              <w:rPr>
                <w:spacing w:val="-3"/>
                <w:sz w:val="20"/>
              </w:rPr>
              <w:t xml:space="preserve"> </w:t>
            </w:r>
            <w:r>
              <w:rPr>
                <w:sz w:val="20"/>
              </w:rPr>
              <w:t>ghimpată</w:t>
            </w:r>
            <w:r>
              <w:rPr>
                <w:spacing w:val="-5"/>
                <w:sz w:val="20"/>
              </w:rPr>
              <w:t xml:space="preserve"> </w:t>
            </w:r>
            <w:r>
              <w:rPr>
                <w:sz w:val="20"/>
              </w:rPr>
              <w:t>cu</w:t>
            </w:r>
            <w:r>
              <w:rPr>
                <w:spacing w:val="-6"/>
                <w:sz w:val="20"/>
              </w:rPr>
              <w:t xml:space="preserve"> </w:t>
            </w:r>
            <w:r>
              <w:rPr>
                <w:sz w:val="20"/>
              </w:rPr>
              <w:t>diagonale</w:t>
            </w:r>
            <w:r>
              <w:rPr>
                <w:spacing w:val="-6"/>
                <w:sz w:val="20"/>
              </w:rPr>
              <w:t xml:space="preserve"> </w:t>
            </w:r>
            <w:r>
              <w:rPr>
                <w:spacing w:val="-10"/>
                <w:sz w:val="20"/>
              </w:rPr>
              <w:t>/</w:t>
            </w:r>
          </w:p>
          <w:p w:rsidR="002526B5" w:rsidRDefault="0044681A">
            <w:pPr>
              <w:pStyle w:val="TableParagraph"/>
              <w:spacing w:line="217" w:lineRule="exact"/>
              <w:ind w:left="106"/>
              <w:rPr>
                <w:sz w:val="20"/>
              </w:rPr>
            </w:pPr>
            <w:r>
              <w:rPr>
                <w:sz w:val="20"/>
              </w:rPr>
              <w:t>plasa</w:t>
            </w:r>
            <w:r>
              <w:rPr>
                <w:spacing w:val="-6"/>
                <w:sz w:val="20"/>
              </w:rPr>
              <w:t xml:space="preserve"> </w:t>
            </w:r>
            <w:r>
              <w:rPr>
                <w:sz w:val="20"/>
              </w:rPr>
              <w:t>de</w:t>
            </w:r>
            <w:r>
              <w:rPr>
                <w:spacing w:val="-5"/>
                <w:sz w:val="20"/>
              </w:rPr>
              <w:t xml:space="preserve"> </w:t>
            </w:r>
            <w:r>
              <w:rPr>
                <w:sz w:val="20"/>
              </w:rPr>
              <w:t>sarma</w:t>
            </w:r>
            <w:r>
              <w:rPr>
                <w:spacing w:val="-6"/>
                <w:sz w:val="20"/>
              </w:rPr>
              <w:t xml:space="preserve"> </w:t>
            </w:r>
            <w:r>
              <w:rPr>
                <w:sz w:val="20"/>
              </w:rPr>
              <w:t>impletita/plasa</w:t>
            </w:r>
            <w:r>
              <w:rPr>
                <w:spacing w:val="-3"/>
                <w:sz w:val="20"/>
              </w:rPr>
              <w:t xml:space="preserve"> </w:t>
            </w:r>
            <w:r>
              <w:rPr>
                <w:sz w:val="20"/>
              </w:rPr>
              <w:t>de</w:t>
            </w:r>
            <w:r>
              <w:rPr>
                <w:spacing w:val="-5"/>
                <w:sz w:val="20"/>
              </w:rPr>
              <w:t xml:space="preserve"> </w:t>
            </w:r>
            <w:r>
              <w:rPr>
                <w:sz w:val="20"/>
              </w:rPr>
              <w:t>sarma</w:t>
            </w:r>
            <w:r>
              <w:rPr>
                <w:spacing w:val="-3"/>
                <w:sz w:val="20"/>
              </w:rPr>
              <w:t xml:space="preserve"> </w:t>
            </w:r>
            <w:r>
              <w:rPr>
                <w:sz w:val="20"/>
              </w:rPr>
              <w:t>sudata,</w:t>
            </w:r>
            <w:r>
              <w:rPr>
                <w:spacing w:val="-4"/>
                <w:sz w:val="20"/>
              </w:rPr>
              <w:t xml:space="preserve"> </w:t>
            </w:r>
            <w:r>
              <w:rPr>
                <w:sz w:val="20"/>
              </w:rPr>
              <w:t>pe</w:t>
            </w:r>
            <w:r>
              <w:rPr>
                <w:spacing w:val="-6"/>
                <w:sz w:val="20"/>
              </w:rPr>
              <w:t xml:space="preserve"> </w:t>
            </w:r>
            <w:r>
              <w:rPr>
                <w:sz w:val="20"/>
              </w:rPr>
              <w:t>stâlpi</w:t>
            </w:r>
            <w:r>
              <w:rPr>
                <w:spacing w:val="-5"/>
                <w:sz w:val="20"/>
              </w:rPr>
              <w:t xml:space="preserve"> </w:t>
            </w:r>
            <w:r>
              <w:rPr>
                <w:sz w:val="20"/>
              </w:rPr>
              <w:t>plantaţi</w:t>
            </w:r>
            <w:r>
              <w:rPr>
                <w:spacing w:val="-6"/>
                <w:sz w:val="20"/>
              </w:rPr>
              <w:t xml:space="preserve"> </w:t>
            </w:r>
            <w:r>
              <w:rPr>
                <w:sz w:val="20"/>
              </w:rPr>
              <w:t>la</w:t>
            </w:r>
            <w:r>
              <w:rPr>
                <w:spacing w:val="-5"/>
                <w:sz w:val="20"/>
              </w:rPr>
              <w:t xml:space="preserve"> </w:t>
            </w:r>
            <w:r>
              <w:rPr>
                <w:sz w:val="20"/>
              </w:rPr>
              <w:t>2,5</w:t>
            </w:r>
            <w:r>
              <w:rPr>
                <w:spacing w:val="-4"/>
                <w:sz w:val="20"/>
              </w:rPr>
              <w:t xml:space="preserve"> </w:t>
            </w:r>
            <w:r>
              <w:rPr>
                <w:spacing w:val="-10"/>
                <w:sz w:val="20"/>
              </w:rPr>
              <w:t>m</w:t>
            </w:r>
          </w:p>
        </w:tc>
        <w:tc>
          <w:tcPr>
            <w:tcW w:w="2127" w:type="dxa"/>
            <w:vMerge/>
            <w:tcBorders>
              <w:top w:val="nil"/>
            </w:tcBorders>
          </w:tcPr>
          <w:p w:rsidR="002526B5" w:rsidRDefault="002526B5">
            <w:pPr>
              <w:rPr>
                <w:sz w:val="2"/>
                <w:szCs w:val="2"/>
              </w:rPr>
            </w:pPr>
          </w:p>
        </w:tc>
      </w:tr>
      <w:tr w:rsidR="002526B5">
        <w:trPr>
          <w:trHeight w:val="918"/>
        </w:trPr>
        <w:tc>
          <w:tcPr>
            <w:tcW w:w="850" w:type="dxa"/>
          </w:tcPr>
          <w:p w:rsidR="002526B5" w:rsidRDefault="0044681A">
            <w:pPr>
              <w:pStyle w:val="TableParagraph"/>
              <w:spacing w:line="223" w:lineRule="exact"/>
              <w:ind w:left="107"/>
              <w:rPr>
                <w:sz w:val="20"/>
              </w:rPr>
            </w:pPr>
            <w:r>
              <w:rPr>
                <w:spacing w:val="-5"/>
                <w:sz w:val="20"/>
              </w:rPr>
              <w:t>3.</w:t>
            </w:r>
          </w:p>
        </w:tc>
        <w:tc>
          <w:tcPr>
            <w:tcW w:w="3404" w:type="dxa"/>
          </w:tcPr>
          <w:p w:rsidR="002526B5" w:rsidRDefault="0044681A">
            <w:pPr>
              <w:pStyle w:val="TableParagraph"/>
              <w:spacing w:line="223" w:lineRule="exact"/>
              <w:ind w:left="107"/>
              <w:rPr>
                <w:sz w:val="20"/>
              </w:rPr>
            </w:pPr>
            <w:r>
              <w:rPr>
                <w:spacing w:val="-2"/>
                <w:sz w:val="20"/>
              </w:rPr>
              <w:t>Intretinerea</w:t>
            </w:r>
            <w:r>
              <w:rPr>
                <w:spacing w:val="7"/>
                <w:sz w:val="20"/>
              </w:rPr>
              <w:t xml:space="preserve"> </w:t>
            </w:r>
            <w:r>
              <w:rPr>
                <w:spacing w:val="-2"/>
                <w:sz w:val="20"/>
              </w:rPr>
              <w:t>plantatiei</w:t>
            </w:r>
          </w:p>
        </w:tc>
        <w:tc>
          <w:tcPr>
            <w:tcW w:w="8504" w:type="dxa"/>
          </w:tcPr>
          <w:p w:rsidR="002526B5" w:rsidRDefault="0044681A">
            <w:pPr>
              <w:pStyle w:val="TableParagraph"/>
              <w:ind w:left="106" w:right="98" w:firstLine="300"/>
              <w:jc w:val="both"/>
              <w:rPr>
                <w:sz w:val="20"/>
              </w:rPr>
            </w:pPr>
            <w:r>
              <w:rPr>
                <w:sz w:val="20"/>
              </w:rPr>
              <w:t>Se vor efectua următoarele</w:t>
            </w:r>
            <w:r>
              <w:rPr>
                <w:spacing w:val="40"/>
                <w:sz w:val="20"/>
              </w:rPr>
              <w:t xml:space="preserve"> </w:t>
            </w:r>
            <w:r>
              <w:rPr>
                <w:sz w:val="20"/>
              </w:rPr>
              <w:t>lucrări: revizuirea manuala a</w:t>
            </w:r>
            <w:r>
              <w:rPr>
                <w:spacing w:val="40"/>
                <w:sz w:val="20"/>
              </w:rPr>
              <w:t xml:space="preserve"> </w:t>
            </w:r>
            <w:r>
              <w:rPr>
                <w:sz w:val="20"/>
              </w:rPr>
              <w:t>plantațiilor, mobilizarea manuală a</w:t>
            </w:r>
            <w:r>
              <w:rPr>
                <w:spacing w:val="40"/>
                <w:sz w:val="20"/>
              </w:rPr>
              <w:t xml:space="preserve"> </w:t>
            </w:r>
            <w:r>
              <w:rPr>
                <w:sz w:val="20"/>
              </w:rPr>
              <w:t>solului</w:t>
            </w:r>
            <w:r>
              <w:rPr>
                <w:spacing w:val="80"/>
                <w:sz w:val="20"/>
              </w:rPr>
              <w:t xml:space="preserve"> </w:t>
            </w:r>
            <w:r>
              <w:rPr>
                <w:sz w:val="20"/>
              </w:rPr>
              <w:t>în fâșii pe rândurile de puieți</w:t>
            </w:r>
            <w:r>
              <w:rPr>
                <w:spacing w:val="80"/>
                <w:sz w:val="20"/>
              </w:rPr>
              <w:t xml:space="preserve"> </w:t>
            </w:r>
            <w:r>
              <w:rPr>
                <w:sz w:val="20"/>
              </w:rPr>
              <w:t>pe 40% din suprafață, mobilizarea solului între rândurile de puieți mecanizat pe 60% din suprafață</w:t>
            </w:r>
            <w:r>
              <w:rPr>
                <w:spacing w:val="40"/>
                <w:sz w:val="20"/>
              </w:rPr>
              <w:t xml:space="preserve"> </w:t>
            </w:r>
            <w:r>
              <w:rPr>
                <w:sz w:val="20"/>
              </w:rPr>
              <w:t>și completarea puieților lipsă.</w:t>
            </w:r>
          </w:p>
        </w:tc>
        <w:tc>
          <w:tcPr>
            <w:tcW w:w="2127" w:type="dxa"/>
            <w:vMerge/>
            <w:tcBorders>
              <w:top w:val="nil"/>
            </w:tcBorders>
          </w:tcPr>
          <w:p w:rsidR="002526B5" w:rsidRDefault="002526B5">
            <w:pPr>
              <w:rPr>
                <w:sz w:val="2"/>
                <w:szCs w:val="2"/>
              </w:rPr>
            </w:pPr>
          </w:p>
        </w:tc>
      </w:tr>
      <w:tr w:rsidR="002526B5">
        <w:trPr>
          <w:trHeight w:val="2042"/>
        </w:trPr>
        <w:tc>
          <w:tcPr>
            <w:tcW w:w="850" w:type="dxa"/>
          </w:tcPr>
          <w:p w:rsidR="002526B5" w:rsidRDefault="0044681A">
            <w:pPr>
              <w:pStyle w:val="TableParagraph"/>
              <w:spacing w:line="225" w:lineRule="exact"/>
              <w:ind w:left="107"/>
              <w:rPr>
                <w:sz w:val="20"/>
              </w:rPr>
            </w:pPr>
            <w:r>
              <w:rPr>
                <w:w w:val="99"/>
                <w:sz w:val="20"/>
              </w:rPr>
              <w:t>4</w:t>
            </w:r>
          </w:p>
        </w:tc>
        <w:tc>
          <w:tcPr>
            <w:tcW w:w="3404" w:type="dxa"/>
          </w:tcPr>
          <w:p w:rsidR="002526B5" w:rsidRDefault="0044681A">
            <w:pPr>
              <w:pStyle w:val="TableParagraph"/>
              <w:spacing w:line="224" w:lineRule="exact"/>
              <w:ind w:left="107"/>
              <w:rPr>
                <w:sz w:val="20"/>
              </w:rPr>
            </w:pPr>
            <w:r>
              <w:rPr>
                <w:sz w:val="20"/>
              </w:rPr>
              <w:t>Efectuarea</w:t>
            </w:r>
            <w:r>
              <w:rPr>
                <w:spacing w:val="-10"/>
                <w:sz w:val="20"/>
              </w:rPr>
              <w:t xml:space="preserve"> </w:t>
            </w:r>
            <w:r>
              <w:rPr>
                <w:sz w:val="20"/>
              </w:rPr>
              <w:t>controlului</w:t>
            </w:r>
            <w:r>
              <w:rPr>
                <w:spacing w:val="-10"/>
                <w:sz w:val="20"/>
              </w:rPr>
              <w:t xml:space="preserve"> </w:t>
            </w:r>
            <w:r>
              <w:rPr>
                <w:sz w:val="20"/>
              </w:rPr>
              <w:t>anual</w:t>
            </w:r>
            <w:r>
              <w:rPr>
                <w:spacing w:val="-9"/>
                <w:sz w:val="20"/>
              </w:rPr>
              <w:t xml:space="preserve"> </w:t>
            </w:r>
            <w:r>
              <w:rPr>
                <w:spacing w:val="-5"/>
                <w:sz w:val="20"/>
              </w:rPr>
              <w:t>al</w:t>
            </w:r>
          </w:p>
          <w:p w:rsidR="002526B5" w:rsidRDefault="0044681A">
            <w:pPr>
              <w:pStyle w:val="TableParagraph"/>
              <w:spacing w:line="229" w:lineRule="exact"/>
              <w:ind w:left="107"/>
              <w:rPr>
                <w:sz w:val="20"/>
              </w:rPr>
            </w:pPr>
            <w:r>
              <w:rPr>
                <w:spacing w:val="-2"/>
                <w:sz w:val="20"/>
              </w:rPr>
              <w:t>regenerarilor</w:t>
            </w:r>
            <w:r>
              <w:rPr>
                <w:spacing w:val="11"/>
                <w:sz w:val="20"/>
              </w:rPr>
              <w:t xml:space="preserve"> </w:t>
            </w:r>
            <w:r>
              <w:rPr>
                <w:spacing w:val="-2"/>
                <w:sz w:val="20"/>
              </w:rPr>
              <w:t>artificiale</w:t>
            </w:r>
          </w:p>
        </w:tc>
        <w:tc>
          <w:tcPr>
            <w:tcW w:w="8504" w:type="dxa"/>
          </w:tcPr>
          <w:p w:rsidR="002526B5" w:rsidRDefault="0044681A">
            <w:pPr>
              <w:pStyle w:val="TableParagraph"/>
              <w:tabs>
                <w:tab w:val="left" w:pos="7306"/>
              </w:tabs>
              <w:ind w:left="106" w:right="94" w:firstLine="283"/>
              <w:rPr>
                <w:sz w:val="20"/>
              </w:rPr>
            </w:pPr>
            <w:r>
              <w:rPr>
                <w:sz w:val="20"/>
              </w:rPr>
              <w:t>Se</w:t>
            </w:r>
            <w:r>
              <w:rPr>
                <w:spacing w:val="40"/>
                <w:sz w:val="20"/>
              </w:rPr>
              <w:t xml:space="preserve"> </w:t>
            </w:r>
            <w:r>
              <w:rPr>
                <w:sz w:val="20"/>
              </w:rPr>
              <w:t>inventariază</w:t>
            </w:r>
            <w:r>
              <w:rPr>
                <w:spacing w:val="40"/>
                <w:sz w:val="20"/>
              </w:rPr>
              <w:t xml:space="preserve"> </w:t>
            </w:r>
            <w:r>
              <w:rPr>
                <w:sz w:val="20"/>
              </w:rPr>
              <w:t>puieții</w:t>
            </w:r>
            <w:r>
              <w:rPr>
                <w:spacing w:val="40"/>
                <w:sz w:val="20"/>
              </w:rPr>
              <w:t xml:space="preserve"> </w:t>
            </w:r>
            <w:r>
              <w:rPr>
                <w:sz w:val="20"/>
              </w:rPr>
              <w:t>viabili</w:t>
            </w:r>
            <w:r>
              <w:rPr>
                <w:spacing w:val="40"/>
                <w:sz w:val="20"/>
              </w:rPr>
              <w:t xml:space="preserve"> </w:t>
            </w:r>
            <w:r>
              <w:rPr>
                <w:sz w:val="20"/>
              </w:rPr>
              <w:t>din</w:t>
            </w:r>
            <w:r>
              <w:rPr>
                <w:spacing w:val="40"/>
                <w:sz w:val="20"/>
              </w:rPr>
              <w:t xml:space="preserve"> </w:t>
            </w:r>
            <w:r>
              <w:rPr>
                <w:sz w:val="20"/>
              </w:rPr>
              <w:t>regenerarea</w:t>
            </w:r>
            <w:r>
              <w:rPr>
                <w:spacing w:val="40"/>
                <w:sz w:val="20"/>
              </w:rPr>
              <w:t xml:space="preserve"> </w:t>
            </w:r>
            <w:r>
              <w:rPr>
                <w:sz w:val="20"/>
              </w:rPr>
              <w:t>artificială</w:t>
            </w:r>
            <w:r>
              <w:rPr>
                <w:spacing w:val="40"/>
                <w:sz w:val="20"/>
              </w:rPr>
              <w:t xml:space="preserve"> </w:t>
            </w:r>
            <w:r>
              <w:rPr>
                <w:sz w:val="20"/>
              </w:rPr>
              <w:t>în</w:t>
            </w:r>
            <w:r>
              <w:rPr>
                <w:spacing w:val="40"/>
                <w:sz w:val="20"/>
              </w:rPr>
              <w:t xml:space="preserve"> </w:t>
            </w:r>
            <w:r>
              <w:rPr>
                <w:sz w:val="20"/>
              </w:rPr>
              <w:t>suprafețele</w:t>
            </w:r>
            <w:r>
              <w:rPr>
                <w:spacing w:val="40"/>
                <w:sz w:val="20"/>
              </w:rPr>
              <w:t xml:space="preserve"> </w:t>
            </w:r>
            <w:r>
              <w:rPr>
                <w:sz w:val="20"/>
              </w:rPr>
              <w:t>de</w:t>
            </w:r>
            <w:r>
              <w:rPr>
                <w:spacing w:val="40"/>
                <w:sz w:val="20"/>
              </w:rPr>
              <w:t xml:space="preserve"> </w:t>
            </w:r>
            <w:r>
              <w:rPr>
                <w:sz w:val="20"/>
              </w:rPr>
              <w:t>control</w:t>
            </w:r>
            <w:r>
              <w:rPr>
                <w:spacing w:val="40"/>
                <w:sz w:val="20"/>
              </w:rPr>
              <w:t xml:space="preserve"> </w:t>
            </w:r>
            <w:r>
              <w:rPr>
                <w:sz w:val="20"/>
              </w:rPr>
              <w:t>de</w:t>
            </w:r>
            <w:r>
              <w:rPr>
                <w:spacing w:val="40"/>
                <w:sz w:val="20"/>
              </w:rPr>
              <w:t xml:space="preserve"> </w:t>
            </w:r>
            <w:r>
              <w:rPr>
                <w:sz w:val="20"/>
              </w:rPr>
              <w:t>200</w:t>
            </w:r>
            <w:r>
              <w:rPr>
                <w:spacing w:val="40"/>
                <w:sz w:val="20"/>
              </w:rPr>
              <w:t xml:space="preserve"> </w:t>
            </w:r>
            <w:r>
              <w:rPr>
                <w:sz w:val="20"/>
              </w:rPr>
              <w:t>mp. (pentru suprafeţe ale regenerării mai mari de 5,00 ha), de formă dreptunghiulară care</w:t>
            </w:r>
            <w:r>
              <w:rPr>
                <w:sz w:val="20"/>
              </w:rPr>
              <w:tab/>
            </w:r>
            <w:r>
              <w:rPr>
                <w:spacing w:val="-6"/>
                <w:sz w:val="20"/>
              </w:rPr>
              <w:t xml:space="preserve">se </w:t>
            </w:r>
            <w:r>
              <w:rPr>
                <w:sz w:val="20"/>
              </w:rPr>
              <w:t>materializează pe teren cu borne amplasate într-un colț care se menține același la toate suprafețele din control, celelalte colțuri materializându-se prin țăruși bine înfipți în pământ.</w:t>
            </w:r>
          </w:p>
          <w:p w:rsidR="002526B5" w:rsidRDefault="0044681A">
            <w:pPr>
              <w:pStyle w:val="TableParagraph"/>
              <w:ind w:left="106" w:right="94" w:firstLine="720"/>
              <w:jc w:val="both"/>
              <w:rPr>
                <w:sz w:val="20"/>
              </w:rPr>
            </w:pPr>
            <w:r>
              <w:rPr>
                <w:sz w:val="20"/>
              </w:rPr>
              <w:t>Borna se confecționează din lemn, având grosimea de 8-10 cm iar lungimea 1,20-1,50 m (din care</w:t>
            </w:r>
            <w:r>
              <w:rPr>
                <w:spacing w:val="-3"/>
                <w:sz w:val="20"/>
              </w:rPr>
              <w:t xml:space="preserve"> </w:t>
            </w:r>
            <w:r>
              <w:rPr>
                <w:sz w:val="20"/>
              </w:rPr>
              <w:t>0,4-0,6</w:t>
            </w:r>
            <w:r>
              <w:rPr>
                <w:spacing w:val="-2"/>
                <w:sz w:val="20"/>
              </w:rPr>
              <w:t xml:space="preserve"> </w:t>
            </w:r>
            <w:r>
              <w:rPr>
                <w:sz w:val="20"/>
              </w:rPr>
              <w:t>m</w:t>
            </w:r>
            <w:r>
              <w:rPr>
                <w:spacing w:val="-6"/>
                <w:sz w:val="20"/>
              </w:rPr>
              <w:t xml:space="preserve"> </w:t>
            </w:r>
            <w:r>
              <w:rPr>
                <w:sz w:val="20"/>
              </w:rPr>
              <w:t>se</w:t>
            </w:r>
            <w:r>
              <w:rPr>
                <w:spacing w:val="-3"/>
                <w:sz w:val="20"/>
              </w:rPr>
              <w:t xml:space="preserve"> </w:t>
            </w:r>
            <w:r>
              <w:rPr>
                <w:sz w:val="20"/>
              </w:rPr>
              <w:t>îngroapă</w:t>
            </w:r>
            <w:r>
              <w:rPr>
                <w:spacing w:val="-3"/>
                <w:sz w:val="20"/>
              </w:rPr>
              <w:t xml:space="preserve"> </w:t>
            </w:r>
            <w:r>
              <w:rPr>
                <w:sz w:val="20"/>
              </w:rPr>
              <w:t>în</w:t>
            </w:r>
            <w:r>
              <w:rPr>
                <w:spacing w:val="-2"/>
                <w:sz w:val="20"/>
              </w:rPr>
              <w:t xml:space="preserve"> </w:t>
            </w:r>
            <w:r>
              <w:rPr>
                <w:sz w:val="20"/>
              </w:rPr>
              <w:t>pământ).</w:t>
            </w:r>
            <w:r>
              <w:rPr>
                <w:spacing w:val="-2"/>
                <w:sz w:val="20"/>
              </w:rPr>
              <w:t xml:space="preserve"> </w:t>
            </w:r>
            <w:r>
              <w:rPr>
                <w:sz w:val="20"/>
              </w:rPr>
              <w:t>Pentru</w:t>
            </w:r>
            <w:r>
              <w:rPr>
                <w:spacing w:val="-3"/>
                <w:sz w:val="20"/>
              </w:rPr>
              <w:t xml:space="preserve"> </w:t>
            </w:r>
            <w:r>
              <w:rPr>
                <w:sz w:val="20"/>
              </w:rPr>
              <w:t>o</w:t>
            </w:r>
            <w:r>
              <w:rPr>
                <w:spacing w:val="-2"/>
                <w:sz w:val="20"/>
              </w:rPr>
              <w:t xml:space="preserve"> </w:t>
            </w:r>
            <w:r>
              <w:rPr>
                <w:sz w:val="20"/>
              </w:rPr>
              <w:t>ușoară</w:t>
            </w:r>
            <w:r>
              <w:rPr>
                <w:spacing w:val="-3"/>
                <w:sz w:val="20"/>
              </w:rPr>
              <w:t xml:space="preserve"> </w:t>
            </w:r>
            <w:r>
              <w:rPr>
                <w:sz w:val="20"/>
              </w:rPr>
              <w:t>identificare,</w:t>
            </w:r>
            <w:r>
              <w:rPr>
                <w:spacing w:val="-2"/>
                <w:sz w:val="20"/>
              </w:rPr>
              <w:t xml:space="preserve"> </w:t>
            </w:r>
            <w:r>
              <w:rPr>
                <w:sz w:val="20"/>
              </w:rPr>
              <w:t>capul</w:t>
            </w:r>
            <w:r>
              <w:rPr>
                <w:spacing w:val="-1"/>
                <w:sz w:val="20"/>
              </w:rPr>
              <w:t xml:space="preserve"> </w:t>
            </w:r>
            <w:r>
              <w:rPr>
                <w:sz w:val="20"/>
              </w:rPr>
              <w:t>superior</w:t>
            </w:r>
            <w:r>
              <w:rPr>
                <w:spacing w:val="-2"/>
                <w:sz w:val="20"/>
              </w:rPr>
              <w:t xml:space="preserve"> </w:t>
            </w:r>
            <w:r>
              <w:rPr>
                <w:sz w:val="20"/>
              </w:rPr>
              <w:t>al</w:t>
            </w:r>
            <w:r>
              <w:rPr>
                <w:spacing w:val="-3"/>
                <w:sz w:val="20"/>
              </w:rPr>
              <w:t xml:space="preserve"> </w:t>
            </w:r>
            <w:r>
              <w:rPr>
                <w:sz w:val="20"/>
              </w:rPr>
              <w:t>bornei</w:t>
            </w:r>
            <w:r>
              <w:rPr>
                <w:spacing w:val="-3"/>
                <w:sz w:val="20"/>
              </w:rPr>
              <w:t xml:space="preserve"> </w:t>
            </w:r>
            <w:r>
              <w:rPr>
                <w:sz w:val="20"/>
              </w:rPr>
              <w:t>va fi</w:t>
            </w:r>
            <w:r>
              <w:rPr>
                <w:spacing w:val="-1"/>
                <w:sz w:val="20"/>
              </w:rPr>
              <w:t xml:space="preserve"> </w:t>
            </w:r>
            <w:r>
              <w:rPr>
                <w:sz w:val="20"/>
              </w:rPr>
              <w:t>vopsit în roșu pe o lungime de 10-15 cm și va purta un număr de ordine.</w:t>
            </w:r>
          </w:p>
        </w:tc>
        <w:tc>
          <w:tcPr>
            <w:tcW w:w="2127" w:type="dxa"/>
            <w:vMerge/>
            <w:tcBorders>
              <w:top w:val="nil"/>
            </w:tcBorders>
          </w:tcPr>
          <w:p w:rsidR="002526B5" w:rsidRDefault="002526B5">
            <w:pPr>
              <w:rPr>
                <w:sz w:val="2"/>
                <w:szCs w:val="2"/>
              </w:rPr>
            </w:pPr>
          </w:p>
        </w:tc>
      </w:tr>
    </w:tbl>
    <w:p w:rsidR="002526B5" w:rsidRDefault="0044681A">
      <w:pPr>
        <w:spacing w:line="400" w:lineRule="auto"/>
        <w:ind w:left="1404" w:right="2532"/>
        <w:rPr>
          <w:rFonts w:ascii="Calibri"/>
        </w:rPr>
      </w:pPr>
      <w:r>
        <w:rPr>
          <w:rFonts w:ascii="Calibri"/>
        </w:rPr>
        <w:t>Coordonatele</w:t>
      </w:r>
      <w:r>
        <w:rPr>
          <w:rFonts w:ascii="Calibri"/>
          <w:spacing w:val="-1"/>
        </w:rPr>
        <w:t xml:space="preserve"> </w:t>
      </w:r>
      <w:r>
        <w:rPr>
          <w:rFonts w:ascii="Calibri"/>
        </w:rPr>
        <w:t>GIS</w:t>
      </w:r>
      <w:r>
        <w:rPr>
          <w:rFonts w:ascii="Calibri"/>
          <w:spacing w:val="-3"/>
        </w:rPr>
        <w:t xml:space="preserve"> </w:t>
      </w:r>
      <w:r>
        <w:rPr>
          <w:rFonts w:ascii="Calibri"/>
        </w:rPr>
        <w:t>in</w:t>
      </w:r>
      <w:r>
        <w:rPr>
          <w:rFonts w:ascii="Calibri"/>
          <w:spacing w:val="-3"/>
        </w:rPr>
        <w:t xml:space="preserve"> </w:t>
      </w:r>
      <w:r>
        <w:rPr>
          <w:rFonts w:ascii="Calibri"/>
        </w:rPr>
        <w:t>format</w:t>
      </w:r>
      <w:r>
        <w:rPr>
          <w:rFonts w:ascii="Calibri"/>
          <w:spacing w:val="-4"/>
        </w:rPr>
        <w:t xml:space="preserve"> </w:t>
      </w:r>
      <w:r>
        <w:rPr>
          <w:rFonts w:ascii="Calibri"/>
        </w:rPr>
        <w:t>shapefile</w:t>
      </w:r>
      <w:r>
        <w:rPr>
          <w:rFonts w:ascii="Calibri"/>
          <w:spacing w:val="-1"/>
        </w:rPr>
        <w:t xml:space="preserve"> </w:t>
      </w:r>
      <w:r>
        <w:rPr>
          <w:rFonts w:ascii="Calibri"/>
        </w:rPr>
        <w:t>STEREO</w:t>
      </w:r>
      <w:r>
        <w:rPr>
          <w:rFonts w:ascii="Calibri"/>
          <w:spacing w:val="-2"/>
        </w:rPr>
        <w:t xml:space="preserve"> </w:t>
      </w:r>
      <w:r>
        <w:rPr>
          <w:rFonts w:ascii="Calibri"/>
        </w:rPr>
        <w:t>70</w:t>
      </w:r>
      <w:r>
        <w:rPr>
          <w:rFonts w:ascii="Calibri"/>
          <w:spacing w:val="-3"/>
        </w:rPr>
        <w:t xml:space="preserve"> </w:t>
      </w:r>
      <w:r>
        <w:rPr>
          <w:rFonts w:ascii="Calibri"/>
        </w:rPr>
        <w:t>DEalul</w:t>
      </w:r>
      <w:r>
        <w:rPr>
          <w:rFonts w:ascii="Calibri"/>
          <w:spacing w:val="-2"/>
        </w:rPr>
        <w:t xml:space="preserve"> </w:t>
      </w:r>
      <w:r>
        <w:rPr>
          <w:rFonts w:ascii="Calibri"/>
        </w:rPr>
        <w:t>Piscului</w:t>
      </w:r>
      <w:r>
        <w:rPr>
          <w:rFonts w:ascii="Calibri"/>
          <w:spacing w:val="-5"/>
        </w:rPr>
        <w:t xml:space="preserve"> </w:t>
      </w:r>
      <w:r>
        <w:rPr>
          <w:rFonts w:ascii="Calibri"/>
        </w:rPr>
        <w:t>1970</w:t>
      </w:r>
      <w:r>
        <w:rPr>
          <w:rFonts w:ascii="Calibri"/>
          <w:spacing w:val="-3"/>
        </w:rPr>
        <w:t xml:space="preserve"> </w:t>
      </w:r>
      <w:r>
        <w:rPr>
          <w:rFonts w:ascii="Calibri"/>
        </w:rPr>
        <w:t>sunt</w:t>
      </w:r>
      <w:r>
        <w:rPr>
          <w:rFonts w:ascii="Calibri"/>
          <w:spacing w:val="-1"/>
        </w:rPr>
        <w:t xml:space="preserve"> </w:t>
      </w:r>
      <w:r>
        <w:rPr>
          <w:rFonts w:ascii="Calibri"/>
        </w:rPr>
        <w:t>atasate</w:t>
      </w:r>
      <w:r>
        <w:rPr>
          <w:rFonts w:ascii="Calibri"/>
          <w:spacing w:val="-4"/>
        </w:rPr>
        <w:t xml:space="preserve"> </w:t>
      </w:r>
      <w:r>
        <w:rPr>
          <w:rFonts w:ascii="Calibri"/>
        </w:rPr>
        <w:t>memoriului</w:t>
      </w:r>
      <w:r>
        <w:rPr>
          <w:rFonts w:ascii="Calibri"/>
          <w:spacing w:val="-2"/>
        </w:rPr>
        <w:t xml:space="preserve"> </w:t>
      </w:r>
      <w:r>
        <w:rPr>
          <w:rFonts w:ascii="Calibri"/>
        </w:rPr>
        <w:t>pe</w:t>
      </w:r>
      <w:r>
        <w:rPr>
          <w:rFonts w:ascii="Calibri"/>
          <w:spacing w:val="-1"/>
        </w:rPr>
        <w:t xml:space="preserve"> </w:t>
      </w:r>
      <w:r>
        <w:rPr>
          <w:rFonts w:ascii="Calibri"/>
        </w:rPr>
        <w:t>suport</w:t>
      </w:r>
      <w:r>
        <w:rPr>
          <w:rFonts w:ascii="Calibri"/>
          <w:spacing w:val="-4"/>
        </w:rPr>
        <w:t xml:space="preserve"> </w:t>
      </w:r>
      <w:r>
        <w:rPr>
          <w:rFonts w:ascii="Calibri"/>
        </w:rPr>
        <w:t>electronic</w:t>
      </w:r>
      <w:r>
        <w:rPr>
          <w:rFonts w:ascii="Calibri"/>
          <w:spacing w:val="-2"/>
        </w:rPr>
        <w:t xml:space="preserve"> </w:t>
      </w:r>
      <w:r>
        <w:rPr>
          <w:rFonts w:ascii="Calibri"/>
        </w:rPr>
        <w:t>(CD). Proiectul nu se regaseste intr-un plan/program/strategie ca a fost supus(a) unei proceduri de evaluare de mediu.</w:t>
      </w:r>
    </w:p>
    <w:p w:rsidR="002526B5" w:rsidRDefault="002526B5">
      <w:pPr>
        <w:spacing w:line="400" w:lineRule="auto"/>
        <w:rPr>
          <w:rFonts w:ascii="Calibri"/>
        </w:rPr>
        <w:sectPr w:rsidR="002526B5" w:rsidSect="00223C58">
          <w:headerReference w:type="default" r:id="rId10"/>
          <w:footerReference w:type="default" r:id="rId11"/>
          <w:pgSz w:w="16840" w:h="11910" w:orient="landscape"/>
          <w:pgMar w:top="1100" w:right="560" w:bottom="480" w:left="880" w:header="0" w:footer="297" w:gutter="0"/>
          <w:pgNumType w:start="28"/>
          <w:cols w:space="720"/>
        </w:sectPr>
      </w:pPr>
    </w:p>
    <w:p w:rsidR="002526B5" w:rsidRDefault="0044681A">
      <w:pPr>
        <w:pStyle w:val="BodyText"/>
        <w:spacing w:before="73" w:after="49"/>
        <w:ind w:left="1944"/>
      </w:pPr>
      <w:r>
        <w:lastRenderedPageBreak/>
        <w:t>Tabelul</w:t>
      </w:r>
      <w:r>
        <w:rPr>
          <w:spacing w:val="-5"/>
        </w:rPr>
        <w:t xml:space="preserve"> </w:t>
      </w:r>
      <w:r>
        <w:t>nr.2</w:t>
      </w:r>
      <w:r>
        <w:rPr>
          <w:spacing w:val="-1"/>
        </w:rPr>
        <w:t xml:space="preserve"> </w:t>
      </w:r>
      <w:r>
        <w:t>Informatii</w:t>
      </w:r>
      <w:r>
        <w:rPr>
          <w:spacing w:val="-2"/>
        </w:rPr>
        <w:t xml:space="preserve"> </w:t>
      </w:r>
      <w:r>
        <w:t>privind</w:t>
      </w:r>
      <w:r>
        <w:rPr>
          <w:spacing w:val="-3"/>
        </w:rPr>
        <w:t xml:space="preserve"> </w:t>
      </w:r>
      <w:r>
        <w:t>ANPIC</w:t>
      </w:r>
      <w:r>
        <w:rPr>
          <w:spacing w:val="-2"/>
        </w:rPr>
        <w:t xml:space="preserve"> </w:t>
      </w:r>
      <w:r>
        <w:t>potential</w:t>
      </w:r>
      <w:r>
        <w:rPr>
          <w:spacing w:val="-1"/>
        </w:rPr>
        <w:t xml:space="preserve"> </w:t>
      </w:r>
      <w:r>
        <w:t>afectate</w:t>
      </w:r>
      <w:r>
        <w:rPr>
          <w:spacing w:val="-3"/>
        </w:rPr>
        <w:t xml:space="preserve"> </w:t>
      </w:r>
      <w:r>
        <w:t>de</w:t>
      </w:r>
      <w:r>
        <w:rPr>
          <w:spacing w:val="-3"/>
        </w:rPr>
        <w:t xml:space="preserve"> </w:t>
      </w:r>
      <w:r>
        <w:rPr>
          <w:spacing w:val="-5"/>
        </w:rPr>
        <w:t>PP</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579"/>
        <w:gridCol w:w="1459"/>
        <w:gridCol w:w="1701"/>
        <w:gridCol w:w="1499"/>
        <w:gridCol w:w="2305"/>
        <w:gridCol w:w="1547"/>
        <w:gridCol w:w="3565"/>
      </w:tblGrid>
      <w:tr w:rsidR="002526B5">
        <w:trPr>
          <w:trHeight w:val="1850"/>
        </w:trPr>
        <w:tc>
          <w:tcPr>
            <w:tcW w:w="1339" w:type="dxa"/>
            <w:shd w:val="clear" w:color="auto" w:fill="D9D9D9"/>
          </w:tcPr>
          <w:p w:rsidR="002526B5" w:rsidRDefault="0044681A">
            <w:pPr>
              <w:pStyle w:val="TableParagraph"/>
              <w:spacing w:line="276" w:lineRule="auto"/>
              <w:ind w:left="352" w:right="307" w:hanging="36"/>
              <w:jc w:val="both"/>
              <w:rPr>
                <w:b/>
                <w:sz w:val="20"/>
              </w:rPr>
            </w:pPr>
            <w:r>
              <w:rPr>
                <w:b/>
                <w:sz w:val="20"/>
              </w:rPr>
              <w:t>Codul</w:t>
            </w:r>
            <w:r>
              <w:rPr>
                <w:b/>
                <w:spacing w:val="-13"/>
                <w:sz w:val="20"/>
              </w:rPr>
              <w:t xml:space="preserve"> </w:t>
            </w:r>
            <w:r>
              <w:rPr>
                <w:b/>
                <w:sz w:val="20"/>
              </w:rPr>
              <w:t xml:space="preserve">si </w:t>
            </w:r>
            <w:r>
              <w:rPr>
                <w:b/>
                <w:spacing w:val="-2"/>
                <w:sz w:val="20"/>
              </w:rPr>
              <w:t xml:space="preserve">numele </w:t>
            </w:r>
            <w:r>
              <w:rPr>
                <w:b/>
                <w:spacing w:val="-4"/>
                <w:sz w:val="20"/>
              </w:rPr>
              <w:t>ANPIC</w:t>
            </w:r>
          </w:p>
        </w:tc>
        <w:tc>
          <w:tcPr>
            <w:tcW w:w="1579" w:type="dxa"/>
            <w:shd w:val="clear" w:color="auto" w:fill="D9D9D9"/>
          </w:tcPr>
          <w:p w:rsidR="002526B5" w:rsidRDefault="0044681A">
            <w:pPr>
              <w:pStyle w:val="TableParagraph"/>
              <w:ind w:left="175" w:right="167"/>
              <w:jc w:val="center"/>
              <w:rPr>
                <w:b/>
                <w:sz w:val="20"/>
              </w:rPr>
            </w:pPr>
            <w:r>
              <w:rPr>
                <w:b/>
                <w:spacing w:val="-2"/>
                <w:sz w:val="20"/>
              </w:rPr>
              <w:t>Intersectata</w:t>
            </w:r>
          </w:p>
          <w:p w:rsidR="002526B5" w:rsidRDefault="0044681A">
            <w:pPr>
              <w:pStyle w:val="TableParagraph"/>
              <w:spacing w:before="34"/>
              <w:ind w:left="174" w:right="167"/>
              <w:jc w:val="center"/>
              <w:rPr>
                <w:b/>
                <w:sz w:val="20"/>
              </w:rPr>
            </w:pPr>
            <w:r>
              <w:rPr>
                <w:b/>
                <w:spacing w:val="-2"/>
                <w:sz w:val="20"/>
              </w:rPr>
              <w:t>(Da/Nu)</w:t>
            </w:r>
          </w:p>
        </w:tc>
        <w:tc>
          <w:tcPr>
            <w:tcW w:w="1459" w:type="dxa"/>
            <w:shd w:val="clear" w:color="auto" w:fill="D9D9D9"/>
          </w:tcPr>
          <w:p w:rsidR="002526B5" w:rsidRDefault="0044681A">
            <w:pPr>
              <w:pStyle w:val="TableParagraph"/>
              <w:spacing w:line="276" w:lineRule="auto"/>
              <w:ind w:left="199" w:right="187"/>
              <w:jc w:val="center"/>
              <w:rPr>
                <w:b/>
                <w:sz w:val="20"/>
              </w:rPr>
            </w:pPr>
            <w:r>
              <w:rPr>
                <w:b/>
                <w:sz w:val="20"/>
              </w:rPr>
              <w:t>Obiective</w:t>
            </w:r>
            <w:r>
              <w:rPr>
                <w:b/>
                <w:spacing w:val="-13"/>
                <w:sz w:val="20"/>
              </w:rPr>
              <w:t xml:space="preserve"> </w:t>
            </w:r>
            <w:r>
              <w:rPr>
                <w:b/>
                <w:sz w:val="20"/>
              </w:rPr>
              <w:t xml:space="preserve">de </w:t>
            </w:r>
            <w:r>
              <w:rPr>
                <w:b/>
                <w:spacing w:val="-2"/>
                <w:sz w:val="20"/>
              </w:rPr>
              <w:t>conservare (Da/Nu)</w:t>
            </w:r>
          </w:p>
        </w:tc>
        <w:tc>
          <w:tcPr>
            <w:tcW w:w="1701" w:type="dxa"/>
            <w:shd w:val="clear" w:color="auto" w:fill="D9D9D9"/>
          </w:tcPr>
          <w:p w:rsidR="002526B5" w:rsidRDefault="0044681A">
            <w:pPr>
              <w:pStyle w:val="TableParagraph"/>
              <w:spacing w:line="276" w:lineRule="auto"/>
              <w:ind w:left="300" w:right="290"/>
              <w:jc w:val="center"/>
              <w:rPr>
                <w:b/>
                <w:sz w:val="20"/>
              </w:rPr>
            </w:pPr>
            <w:r>
              <w:rPr>
                <w:b/>
                <w:sz w:val="20"/>
              </w:rPr>
              <w:t xml:space="preserve">Plan de </w:t>
            </w:r>
            <w:r>
              <w:rPr>
                <w:b/>
                <w:spacing w:val="-2"/>
                <w:sz w:val="20"/>
              </w:rPr>
              <w:t>management (Da/Nu)</w:t>
            </w:r>
          </w:p>
        </w:tc>
        <w:tc>
          <w:tcPr>
            <w:tcW w:w="1499" w:type="dxa"/>
            <w:shd w:val="clear" w:color="auto" w:fill="D9D9D9"/>
          </w:tcPr>
          <w:p w:rsidR="002526B5" w:rsidRDefault="0044681A">
            <w:pPr>
              <w:pStyle w:val="TableParagraph"/>
              <w:spacing w:line="276" w:lineRule="auto"/>
              <w:ind w:left="145" w:right="130" w:hanging="1"/>
              <w:jc w:val="center"/>
              <w:rPr>
                <w:b/>
                <w:sz w:val="20"/>
              </w:rPr>
            </w:pPr>
            <w:r>
              <w:rPr>
                <w:b/>
                <w:sz w:val="20"/>
              </w:rPr>
              <w:t>ANPIC</w:t>
            </w:r>
            <w:r>
              <w:rPr>
                <w:b/>
                <w:spacing w:val="-9"/>
                <w:sz w:val="20"/>
              </w:rPr>
              <w:t xml:space="preserve"> </w:t>
            </w:r>
            <w:r>
              <w:rPr>
                <w:b/>
                <w:sz w:val="20"/>
              </w:rPr>
              <w:t>inclus in zona de influenta</w:t>
            </w:r>
            <w:r>
              <w:rPr>
                <w:b/>
                <w:spacing w:val="-13"/>
                <w:sz w:val="20"/>
              </w:rPr>
              <w:t xml:space="preserve"> </w:t>
            </w:r>
            <w:r>
              <w:rPr>
                <w:b/>
                <w:sz w:val="20"/>
              </w:rPr>
              <w:t>a</w:t>
            </w:r>
            <w:r>
              <w:rPr>
                <w:b/>
                <w:spacing w:val="-12"/>
                <w:sz w:val="20"/>
              </w:rPr>
              <w:t xml:space="preserve"> </w:t>
            </w:r>
            <w:r>
              <w:rPr>
                <w:b/>
                <w:sz w:val="20"/>
              </w:rPr>
              <w:t xml:space="preserve">PP </w:t>
            </w:r>
            <w:r>
              <w:rPr>
                <w:b/>
                <w:spacing w:val="-2"/>
                <w:sz w:val="20"/>
              </w:rPr>
              <w:t>(Da/Nu) (justificare)</w:t>
            </w:r>
          </w:p>
        </w:tc>
        <w:tc>
          <w:tcPr>
            <w:tcW w:w="2305" w:type="dxa"/>
            <w:shd w:val="clear" w:color="auto" w:fill="D9D9D9"/>
          </w:tcPr>
          <w:p w:rsidR="002526B5" w:rsidRDefault="0044681A">
            <w:pPr>
              <w:pStyle w:val="TableParagraph"/>
              <w:spacing w:line="276" w:lineRule="auto"/>
              <w:ind w:left="186" w:right="172"/>
              <w:jc w:val="center"/>
              <w:rPr>
                <w:b/>
                <w:sz w:val="20"/>
              </w:rPr>
            </w:pPr>
            <w:r>
              <w:rPr>
                <w:b/>
                <w:sz w:val="20"/>
              </w:rPr>
              <w:t>ANPIC gazduieste specii</w:t>
            </w:r>
            <w:r>
              <w:rPr>
                <w:b/>
                <w:spacing w:val="-1"/>
                <w:sz w:val="20"/>
              </w:rPr>
              <w:t xml:space="preserve"> </w:t>
            </w:r>
            <w:r>
              <w:rPr>
                <w:b/>
                <w:sz w:val="20"/>
              </w:rPr>
              <w:t>de</w:t>
            </w:r>
            <w:r>
              <w:rPr>
                <w:b/>
                <w:spacing w:val="-1"/>
                <w:sz w:val="20"/>
              </w:rPr>
              <w:t xml:space="preserve"> </w:t>
            </w:r>
            <w:r>
              <w:rPr>
                <w:b/>
                <w:sz w:val="20"/>
              </w:rPr>
              <w:t>fauna care</w:t>
            </w:r>
            <w:r>
              <w:rPr>
                <w:b/>
                <w:spacing w:val="-1"/>
                <w:sz w:val="20"/>
              </w:rPr>
              <w:t xml:space="preserve"> </w:t>
            </w:r>
            <w:r>
              <w:rPr>
                <w:b/>
                <w:sz w:val="20"/>
              </w:rPr>
              <w:t>se pot</w:t>
            </w:r>
            <w:r>
              <w:rPr>
                <w:b/>
                <w:spacing w:val="-9"/>
                <w:sz w:val="20"/>
              </w:rPr>
              <w:t xml:space="preserve"> </w:t>
            </w:r>
            <w:r>
              <w:rPr>
                <w:b/>
                <w:sz w:val="20"/>
              </w:rPr>
              <w:t>deplasa</w:t>
            </w:r>
            <w:r>
              <w:rPr>
                <w:b/>
                <w:spacing w:val="-9"/>
                <w:sz w:val="20"/>
              </w:rPr>
              <w:t xml:space="preserve"> </w:t>
            </w:r>
            <w:r>
              <w:rPr>
                <w:b/>
                <w:sz w:val="20"/>
              </w:rPr>
              <w:t>in</w:t>
            </w:r>
            <w:r>
              <w:rPr>
                <w:b/>
                <w:spacing w:val="-11"/>
                <w:sz w:val="20"/>
              </w:rPr>
              <w:t xml:space="preserve"> </w:t>
            </w:r>
            <w:r>
              <w:rPr>
                <w:b/>
                <w:sz w:val="20"/>
              </w:rPr>
              <w:t>zona</w:t>
            </w:r>
            <w:r>
              <w:rPr>
                <w:b/>
                <w:spacing w:val="-9"/>
                <w:sz w:val="20"/>
              </w:rPr>
              <w:t xml:space="preserve"> </w:t>
            </w:r>
            <w:r>
              <w:rPr>
                <w:b/>
                <w:sz w:val="20"/>
              </w:rPr>
              <w:t>PP (Da/Nu ) (justificare)</w:t>
            </w:r>
          </w:p>
        </w:tc>
        <w:tc>
          <w:tcPr>
            <w:tcW w:w="1547" w:type="dxa"/>
            <w:shd w:val="clear" w:color="auto" w:fill="D9D9D9"/>
          </w:tcPr>
          <w:p w:rsidR="002526B5" w:rsidRDefault="0044681A">
            <w:pPr>
              <w:pStyle w:val="TableParagraph"/>
              <w:ind w:left="142" w:right="125"/>
              <w:jc w:val="center"/>
              <w:rPr>
                <w:b/>
                <w:sz w:val="20"/>
              </w:rPr>
            </w:pPr>
            <w:r>
              <w:rPr>
                <w:b/>
                <w:spacing w:val="-2"/>
                <w:sz w:val="20"/>
              </w:rPr>
              <w:t>ANPIC</w:t>
            </w:r>
          </w:p>
          <w:p w:rsidR="002526B5" w:rsidRDefault="0044681A">
            <w:pPr>
              <w:pStyle w:val="TableParagraph"/>
              <w:spacing w:before="34" w:line="276" w:lineRule="auto"/>
              <w:ind w:left="128" w:right="111" w:firstLine="3"/>
              <w:jc w:val="center"/>
              <w:rPr>
                <w:b/>
                <w:sz w:val="20"/>
              </w:rPr>
            </w:pPr>
            <w:r>
              <w:rPr>
                <w:b/>
                <w:sz w:val="20"/>
              </w:rPr>
              <w:t>conectata din punct de vedere</w:t>
            </w:r>
            <w:r>
              <w:rPr>
                <w:b/>
                <w:spacing w:val="-13"/>
                <w:sz w:val="20"/>
              </w:rPr>
              <w:t xml:space="preserve"> </w:t>
            </w:r>
            <w:r>
              <w:rPr>
                <w:b/>
                <w:sz w:val="20"/>
              </w:rPr>
              <w:t xml:space="preserve">ecologic cu zona PP </w:t>
            </w:r>
            <w:r>
              <w:rPr>
                <w:b/>
                <w:spacing w:val="-2"/>
                <w:sz w:val="20"/>
              </w:rPr>
              <w:t>(Da/Nu)</w:t>
            </w:r>
          </w:p>
          <w:p w:rsidR="002526B5" w:rsidRDefault="0044681A">
            <w:pPr>
              <w:pStyle w:val="TableParagraph"/>
              <w:ind w:left="141" w:right="125"/>
              <w:jc w:val="center"/>
              <w:rPr>
                <w:b/>
                <w:sz w:val="20"/>
              </w:rPr>
            </w:pPr>
            <w:r>
              <w:rPr>
                <w:b/>
                <w:spacing w:val="-2"/>
                <w:sz w:val="20"/>
              </w:rPr>
              <w:t>(justificare)</w:t>
            </w:r>
          </w:p>
        </w:tc>
        <w:tc>
          <w:tcPr>
            <w:tcW w:w="3565" w:type="dxa"/>
            <w:shd w:val="clear" w:color="auto" w:fill="D9D9D9"/>
          </w:tcPr>
          <w:p w:rsidR="002526B5" w:rsidRDefault="0044681A">
            <w:pPr>
              <w:pStyle w:val="TableParagraph"/>
              <w:spacing w:line="276" w:lineRule="auto"/>
              <w:ind w:left="566" w:right="62" w:hanging="75"/>
              <w:rPr>
                <w:b/>
                <w:sz w:val="20"/>
              </w:rPr>
            </w:pPr>
            <w:r>
              <w:rPr>
                <w:b/>
                <w:sz w:val="20"/>
              </w:rPr>
              <w:t>Masuri</w:t>
            </w:r>
            <w:r>
              <w:rPr>
                <w:b/>
                <w:spacing w:val="-10"/>
                <w:sz w:val="20"/>
              </w:rPr>
              <w:t xml:space="preserve"> </w:t>
            </w:r>
            <w:r>
              <w:rPr>
                <w:b/>
                <w:sz w:val="20"/>
              </w:rPr>
              <w:t>restrictive</w:t>
            </w:r>
            <w:r>
              <w:rPr>
                <w:b/>
                <w:spacing w:val="-10"/>
                <w:sz w:val="20"/>
              </w:rPr>
              <w:t xml:space="preserve"> </w:t>
            </w:r>
            <w:r>
              <w:rPr>
                <w:b/>
                <w:sz w:val="20"/>
              </w:rPr>
              <w:t>din</w:t>
            </w:r>
            <w:r>
              <w:rPr>
                <w:b/>
                <w:spacing w:val="-10"/>
                <w:sz w:val="20"/>
              </w:rPr>
              <w:t xml:space="preserve"> </w:t>
            </w:r>
            <w:r>
              <w:rPr>
                <w:b/>
                <w:sz w:val="20"/>
              </w:rPr>
              <w:t>PM/</w:t>
            </w:r>
            <w:r>
              <w:rPr>
                <w:b/>
                <w:spacing w:val="-10"/>
                <w:sz w:val="20"/>
              </w:rPr>
              <w:t xml:space="preserve"> </w:t>
            </w:r>
            <w:r>
              <w:rPr>
                <w:b/>
                <w:sz w:val="20"/>
              </w:rPr>
              <w:t>act normative/ act administrativ</w:t>
            </w:r>
          </w:p>
        </w:tc>
      </w:tr>
      <w:tr w:rsidR="002526B5">
        <w:trPr>
          <w:trHeight w:val="248"/>
        </w:trPr>
        <w:tc>
          <w:tcPr>
            <w:tcW w:w="1339" w:type="dxa"/>
            <w:tcBorders>
              <w:bottom w:val="nil"/>
            </w:tcBorders>
          </w:tcPr>
          <w:p w:rsidR="002526B5" w:rsidRDefault="002526B5">
            <w:pPr>
              <w:pStyle w:val="TableParagraph"/>
              <w:rPr>
                <w:sz w:val="18"/>
              </w:rPr>
            </w:pPr>
          </w:p>
        </w:tc>
        <w:tc>
          <w:tcPr>
            <w:tcW w:w="1579" w:type="dxa"/>
            <w:tcBorders>
              <w:bottom w:val="nil"/>
            </w:tcBorders>
          </w:tcPr>
          <w:p w:rsidR="002526B5" w:rsidRDefault="002526B5">
            <w:pPr>
              <w:pStyle w:val="TableParagraph"/>
              <w:rPr>
                <w:sz w:val="18"/>
              </w:rPr>
            </w:pPr>
          </w:p>
        </w:tc>
        <w:tc>
          <w:tcPr>
            <w:tcW w:w="1459" w:type="dxa"/>
            <w:tcBorders>
              <w:bottom w:val="nil"/>
            </w:tcBorders>
          </w:tcPr>
          <w:p w:rsidR="002526B5" w:rsidRDefault="002526B5">
            <w:pPr>
              <w:pStyle w:val="TableParagraph"/>
              <w:rPr>
                <w:sz w:val="18"/>
              </w:rPr>
            </w:pPr>
          </w:p>
        </w:tc>
        <w:tc>
          <w:tcPr>
            <w:tcW w:w="1701" w:type="dxa"/>
            <w:tcBorders>
              <w:bottom w:val="nil"/>
            </w:tcBorders>
          </w:tcPr>
          <w:p w:rsidR="002526B5" w:rsidRDefault="002526B5">
            <w:pPr>
              <w:pStyle w:val="TableParagraph"/>
              <w:rPr>
                <w:sz w:val="18"/>
              </w:rPr>
            </w:pPr>
          </w:p>
        </w:tc>
        <w:tc>
          <w:tcPr>
            <w:tcW w:w="1499" w:type="dxa"/>
            <w:tcBorders>
              <w:bottom w:val="nil"/>
            </w:tcBorders>
          </w:tcPr>
          <w:p w:rsidR="002526B5" w:rsidRDefault="002526B5">
            <w:pPr>
              <w:pStyle w:val="TableParagraph"/>
              <w:rPr>
                <w:sz w:val="18"/>
              </w:rPr>
            </w:pPr>
          </w:p>
        </w:tc>
        <w:tc>
          <w:tcPr>
            <w:tcW w:w="2305" w:type="dxa"/>
            <w:tcBorders>
              <w:bottom w:val="nil"/>
            </w:tcBorders>
          </w:tcPr>
          <w:p w:rsidR="002526B5" w:rsidRDefault="002526B5">
            <w:pPr>
              <w:pStyle w:val="TableParagraph"/>
              <w:rPr>
                <w:sz w:val="18"/>
              </w:rPr>
            </w:pPr>
          </w:p>
        </w:tc>
        <w:tc>
          <w:tcPr>
            <w:tcW w:w="1547" w:type="dxa"/>
            <w:tcBorders>
              <w:bottom w:val="nil"/>
            </w:tcBorders>
          </w:tcPr>
          <w:p w:rsidR="002526B5" w:rsidRDefault="002526B5">
            <w:pPr>
              <w:pStyle w:val="TableParagraph"/>
              <w:rPr>
                <w:sz w:val="18"/>
              </w:rPr>
            </w:pPr>
          </w:p>
        </w:tc>
        <w:tc>
          <w:tcPr>
            <w:tcW w:w="3565" w:type="dxa"/>
            <w:tcBorders>
              <w:bottom w:val="nil"/>
            </w:tcBorders>
          </w:tcPr>
          <w:p w:rsidR="002526B5" w:rsidRDefault="0044681A">
            <w:pPr>
              <w:pStyle w:val="TableParagraph"/>
              <w:spacing w:line="225" w:lineRule="exact"/>
              <w:ind w:left="174" w:right="152"/>
              <w:jc w:val="center"/>
              <w:rPr>
                <w:sz w:val="20"/>
              </w:rPr>
            </w:pPr>
            <w:r>
              <w:rPr>
                <w:sz w:val="20"/>
              </w:rPr>
              <w:t>Conform</w:t>
            </w:r>
            <w:r>
              <w:rPr>
                <w:spacing w:val="-13"/>
                <w:sz w:val="20"/>
              </w:rPr>
              <w:t xml:space="preserve"> </w:t>
            </w:r>
            <w:r>
              <w:rPr>
                <w:sz w:val="20"/>
              </w:rPr>
              <w:t>regulamentului</w:t>
            </w:r>
            <w:r>
              <w:rPr>
                <w:spacing w:val="-8"/>
                <w:sz w:val="20"/>
              </w:rPr>
              <w:t xml:space="preserve"> </w:t>
            </w:r>
            <w:r>
              <w:rPr>
                <w:sz w:val="20"/>
              </w:rPr>
              <w:t>sitului</w:t>
            </w:r>
            <w:r>
              <w:rPr>
                <w:spacing w:val="-9"/>
                <w:sz w:val="20"/>
              </w:rPr>
              <w:t xml:space="preserve"> </w:t>
            </w:r>
            <w:r>
              <w:rPr>
                <w:spacing w:val="-2"/>
                <w:sz w:val="20"/>
              </w:rPr>
              <w:t>ROSPA</w:t>
            </w:r>
          </w:p>
        </w:tc>
      </w:tr>
      <w:tr w:rsidR="002526B5">
        <w:trPr>
          <w:trHeight w:val="265"/>
        </w:trPr>
        <w:tc>
          <w:tcPr>
            <w:tcW w:w="1339" w:type="dxa"/>
            <w:tcBorders>
              <w:top w:val="nil"/>
              <w:bottom w:val="nil"/>
            </w:tcBorders>
          </w:tcPr>
          <w:p w:rsidR="002526B5" w:rsidRDefault="002526B5">
            <w:pPr>
              <w:pStyle w:val="TableParagraph"/>
              <w:rPr>
                <w:sz w:val="18"/>
              </w:rPr>
            </w:pPr>
          </w:p>
        </w:tc>
        <w:tc>
          <w:tcPr>
            <w:tcW w:w="1579" w:type="dxa"/>
            <w:tcBorders>
              <w:top w:val="nil"/>
              <w:bottom w:val="nil"/>
            </w:tcBorders>
          </w:tcPr>
          <w:p w:rsidR="002526B5" w:rsidRDefault="002526B5">
            <w:pPr>
              <w:pStyle w:val="TableParagraph"/>
              <w:rPr>
                <w:sz w:val="18"/>
              </w:rPr>
            </w:pPr>
          </w:p>
        </w:tc>
        <w:tc>
          <w:tcPr>
            <w:tcW w:w="1459" w:type="dxa"/>
            <w:tcBorders>
              <w:top w:val="nil"/>
              <w:bottom w:val="nil"/>
            </w:tcBorders>
          </w:tcPr>
          <w:p w:rsidR="002526B5" w:rsidRDefault="002526B5">
            <w:pPr>
              <w:pStyle w:val="TableParagraph"/>
              <w:rPr>
                <w:sz w:val="18"/>
              </w:rPr>
            </w:pPr>
          </w:p>
        </w:tc>
        <w:tc>
          <w:tcPr>
            <w:tcW w:w="1701" w:type="dxa"/>
            <w:tcBorders>
              <w:top w:val="nil"/>
              <w:bottom w:val="nil"/>
            </w:tcBorders>
          </w:tcPr>
          <w:p w:rsidR="002526B5" w:rsidRDefault="002526B5">
            <w:pPr>
              <w:pStyle w:val="TableParagraph"/>
              <w:rPr>
                <w:sz w:val="18"/>
              </w:rPr>
            </w:pPr>
          </w:p>
        </w:tc>
        <w:tc>
          <w:tcPr>
            <w:tcW w:w="1499" w:type="dxa"/>
            <w:tcBorders>
              <w:top w:val="nil"/>
              <w:bottom w:val="nil"/>
            </w:tcBorders>
          </w:tcPr>
          <w:p w:rsidR="002526B5" w:rsidRDefault="002526B5">
            <w:pPr>
              <w:pStyle w:val="TableParagraph"/>
              <w:rPr>
                <w:sz w:val="18"/>
              </w:rPr>
            </w:pPr>
          </w:p>
        </w:tc>
        <w:tc>
          <w:tcPr>
            <w:tcW w:w="2305" w:type="dxa"/>
            <w:tcBorders>
              <w:top w:val="nil"/>
              <w:bottom w:val="nil"/>
            </w:tcBorders>
          </w:tcPr>
          <w:p w:rsidR="002526B5" w:rsidRDefault="002526B5">
            <w:pPr>
              <w:pStyle w:val="TableParagraph"/>
              <w:rPr>
                <w:sz w:val="18"/>
              </w:rPr>
            </w:pPr>
          </w:p>
        </w:tc>
        <w:tc>
          <w:tcPr>
            <w:tcW w:w="1547" w:type="dxa"/>
            <w:tcBorders>
              <w:top w:val="nil"/>
              <w:bottom w:val="nil"/>
            </w:tcBorders>
          </w:tcPr>
          <w:p w:rsidR="002526B5" w:rsidRDefault="002526B5">
            <w:pPr>
              <w:pStyle w:val="TableParagraph"/>
              <w:rPr>
                <w:sz w:val="18"/>
              </w:rPr>
            </w:pPr>
          </w:p>
        </w:tc>
        <w:tc>
          <w:tcPr>
            <w:tcW w:w="3565" w:type="dxa"/>
            <w:tcBorders>
              <w:top w:val="nil"/>
              <w:bottom w:val="nil"/>
            </w:tcBorders>
          </w:tcPr>
          <w:p w:rsidR="002526B5" w:rsidRDefault="0044681A">
            <w:pPr>
              <w:pStyle w:val="TableParagraph"/>
              <w:spacing w:before="13"/>
              <w:ind w:left="172" w:right="152"/>
              <w:jc w:val="center"/>
              <w:rPr>
                <w:sz w:val="20"/>
              </w:rPr>
            </w:pPr>
            <w:r>
              <w:rPr>
                <w:sz w:val="20"/>
              </w:rPr>
              <w:t>0011</w:t>
            </w:r>
            <w:r>
              <w:rPr>
                <w:spacing w:val="-8"/>
                <w:sz w:val="20"/>
              </w:rPr>
              <w:t xml:space="preserve"> </w:t>
            </w:r>
            <w:r>
              <w:rPr>
                <w:sz w:val="20"/>
              </w:rPr>
              <w:t>Blahnita</w:t>
            </w:r>
            <w:r>
              <w:rPr>
                <w:spacing w:val="-6"/>
                <w:sz w:val="20"/>
              </w:rPr>
              <w:t xml:space="preserve"> </w:t>
            </w:r>
            <w:r>
              <w:rPr>
                <w:sz w:val="20"/>
              </w:rPr>
              <w:t>se</w:t>
            </w:r>
            <w:r>
              <w:rPr>
                <w:spacing w:val="-6"/>
                <w:sz w:val="20"/>
              </w:rPr>
              <w:t xml:space="preserve"> </w:t>
            </w:r>
            <w:r>
              <w:rPr>
                <w:sz w:val="20"/>
              </w:rPr>
              <w:t>identifica</w:t>
            </w:r>
            <w:r>
              <w:rPr>
                <w:spacing w:val="-3"/>
                <w:sz w:val="20"/>
              </w:rPr>
              <w:t xml:space="preserve"> </w:t>
            </w:r>
            <w:r>
              <w:rPr>
                <w:spacing w:val="-2"/>
                <w:sz w:val="20"/>
              </w:rPr>
              <w:t>masuri</w:t>
            </w:r>
          </w:p>
        </w:tc>
      </w:tr>
      <w:tr w:rsidR="002526B5">
        <w:trPr>
          <w:trHeight w:val="263"/>
        </w:trPr>
        <w:tc>
          <w:tcPr>
            <w:tcW w:w="1339" w:type="dxa"/>
            <w:tcBorders>
              <w:top w:val="nil"/>
              <w:bottom w:val="nil"/>
            </w:tcBorders>
          </w:tcPr>
          <w:p w:rsidR="002526B5" w:rsidRDefault="002526B5">
            <w:pPr>
              <w:pStyle w:val="TableParagraph"/>
              <w:rPr>
                <w:sz w:val="18"/>
              </w:rPr>
            </w:pPr>
          </w:p>
        </w:tc>
        <w:tc>
          <w:tcPr>
            <w:tcW w:w="1579" w:type="dxa"/>
            <w:tcBorders>
              <w:top w:val="nil"/>
              <w:bottom w:val="nil"/>
            </w:tcBorders>
          </w:tcPr>
          <w:p w:rsidR="002526B5" w:rsidRDefault="002526B5">
            <w:pPr>
              <w:pStyle w:val="TableParagraph"/>
              <w:rPr>
                <w:sz w:val="18"/>
              </w:rPr>
            </w:pPr>
          </w:p>
        </w:tc>
        <w:tc>
          <w:tcPr>
            <w:tcW w:w="1459" w:type="dxa"/>
            <w:tcBorders>
              <w:top w:val="nil"/>
              <w:bottom w:val="nil"/>
            </w:tcBorders>
          </w:tcPr>
          <w:p w:rsidR="002526B5" w:rsidRDefault="002526B5">
            <w:pPr>
              <w:pStyle w:val="TableParagraph"/>
              <w:rPr>
                <w:sz w:val="18"/>
              </w:rPr>
            </w:pPr>
          </w:p>
        </w:tc>
        <w:tc>
          <w:tcPr>
            <w:tcW w:w="1701" w:type="dxa"/>
            <w:tcBorders>
              <w:top w:val="nil"/>
              <w:bottom w:val="nil"/>
            </w:tcBorders>
          </w:tcPr>
          <w:p w:rsidR="002526B5" w:rsidRDefault="002526B5">
            <w:pPr>
              <w:pStyle w:val="TableParagraph"/>
              <w:rPr>
                <w:sz w:val="18"/>
              </w:rPr>
            </w:pPr>
          </w:p>
        </w:tc>
        <w:tc>
          <w:tcPr>
            <w:tcW w:w="1499" w:type="dxa"/>
            <w:tcBorders>
              <w:top w:val="nil"/>
              <w:bottom w:val="nil"/>
            </w:tcBorders>
          </w:tcPr>
          <w:p w:rsidR="002526B5" w:rsidRDefault="002526B5">
            <w:pPr>
              <w:pStyle w:val="TableParagraph"/>
              <w:rPr>
                <w:sz w:val="18"/>
              </w:rPr>
            </w:pPr>
          </w:p>
        </w:tc>
        <w:tc>
          <w:tcPr>
            <w:tcW w:w="2305" w:type="dxa"/>
            <w:tcBorders>
              <w:top w:val="nil"/>
              <w:bottom w:val="nil"/>
            </w:tcBorders>
          </w:tcPr>
          <w:p w:rsidR="002526B5" w:rsidRDefault="002526B5">
            <w:pPr>
              <w:pStyle w:val="TableParagraph"/>
              <w:rPr>
                <w:sz w:val="18"/>
              </w:rPr>
            </w:pPr>
          </w:p>
        </w:tc>
        <w:tc>
          <w:tcPr>
            <w:tcW w:w="1547" w:type="dxa"/>
            <w:tcBorders>
              <w:top w:val="nil"/>
              <w:bottom w:val="nil"/>
            </w:tcBorders>
          </w:tcPr>
          <w:p w:rsidR="002526B5" w:rsidRDefault="002526B5">
            <w:pPr>
              <w:pStyle w:val="TableParagraph"/>
              <w:rPr>
                <w:sz w:val="18"/>
              </w:rPr>
            </w:pPr>
          </w:p>
        </w:tc>
        <w:tc>
          <w:tcPr>
            <w:tcW w:w="3565" w:type="dxa"/>
            <w:tcBorders>
              <w:top w:val="nil"/>
              <w:bottom w:val="nil"/>
            </w:tcBorders>
          </w:tcPr>
          <w:p w:rsidR="002526B5" w:rsidRDefault="0044681A">
            <w:pPr>
              <w:pStyle w:val="TableParagraph"/>
              <w:spacing w:before="12"/>
              <w:ind w:left="169" w:right="152"/>
              <w:jc w:val="center"/>
              <w:rPr>
                <w:sz w:val="20"/>
              </w:rPr>
            </w:pPr>
            <w:r>
              <w:rPr>
                <w:sz w:val="20"/>
              </w:rPr>
              <w:t>restrictive</w:t>
            </w:r>
            <w:r>
              <w:rPr>
                <w:spacing w:val="-11"/>
                <w:sz w:val="20"/>
              </w:rPr>
              <w:t xml:space="preserve"> </w:t>
            </w:r>
            <w:r>
              <w:rPr>
                <w:sz w:val="20"/>
              </w:rPr>
              <w:t>pentru</w:t>
            </w:r>
            <w:r>
              <w:rPr>
                <w:spacing w:val="-10"/>
                <w:sz w:val="20"/>
              </w:rPr>
              <w:t xml:space="preserve"> </w:t>
            </w:r>
            <w:r>
              <w:rPr>
                <w:sz w:val="20"/>
              </w:rPr>
              <w:t>urmatoarele</w:t>
            </w:r>
            <w:r>
              <w:rPr>
                <w:spacing w:val="-8"/>
                <w:sz w:val="20"/>
              </w:rPr>
              <w:t xml:space="preserve"> </w:t>
            </w:r>
            <w:r>
              <w:rPr>
                <w:spacing w:val="-2"/>
                <w:sz w:val="20"/>
              </w:rPr>
              <w:t>activitati:</w:t>
            </w:r>
          </w:p>
        </w:tc>
      </w:tr>
      <w:tr w:rsidR="002526B5">
        <w:trPr>
          <w:trHeight w:val="1590"/>
        </w:trPr>
        <w:tc>
          <w:tcPr>
            <w:tcW w:w="1339"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1"/>
              <w:rPr>
                <w:sz w:val="27"/>
              </w:rPr>
            </w:pPr>
          </w:p>
          <w:p w:rsidR="002526B5" w:rsidRDefault="0044681A">
            <w:pPr>
              <w:pStyle w:val="TableParagraph"/>
              <w:ind w:left="107"/>
              <w:rPr>
                <w:sz w:val="20"/>
              </w:rPr>
            </w:pPr>
            <w:r>
              <w:rPr>
                <w:sz w:val="20"/>
              </w:rPr>
              <w:t>ROSPA</w:t>
            </w:r>
            <w:r>
              <w:rPr>
                <w:spacing w:val="-7"/>
                <w:sz w:val="20"/>
              </w:rPr>
              <w:t xml:space="preserve"> </w:t>
            </w:r>
            <w:r>
              <w:rPr>
                <w:spacing w:val="-4"/>
                <w:sz w:val="20"/>
              </w:rPr>
              <w:t>0011</w:t>
            </w:r>
          </w:p>
          <w:p w:rsidR="002526B5" w:rsidRDefault="0044681A">
            <w:pPr>
              <w:pStyle w:val="TableParagraph"/>
              <w:spacing w:before="34"/>
              <w:ind w:left="107"/>
              <w:rPr>
                <w:sz w:val="20"/>
              </w:rPr>
            </w:pPr>
            <w:r>
              <w:rPr>
                <w:spacing w:val="-2"/>
                <w:sz w:val="20"/>
              </w:rPr>
              <w:t>Blahnita</w:t>
            </w:r>
          </w:p>
        </w:tc>
        <w:tc>
          <w:tcPr>
            <w:tcW w:w="1579"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1"/>
              <w:rPr>
                <w:sz w:val="27"/>
              </w:rPr>
            </w:pPr>
          </w:p>
          <w:p w:rsidR="002526B5" w:rsidRDefault="0044681A">
            <w:pPr>
              <w:pStyle w:val="TableParagraph"/>
              <w:ind w:left="174" w:right="167"/>
              <w:jc w:val="center"/>
              <w:rPr>
                <w:sz w:val="20"/>
              </w:rPr>
            </w:pPr>
            <w:r>
              <w:rPr>
                <w:spacing w:val="-5"/>
                <w:sz w:val="20"/>
              </w:rPr>
              <w:t>Da</w:t>
            </w:r>
          </w:p>
        </w:tc>
        <w:tc>
          <w:tcPr>
            <w:tcW w:w="1459"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1"/>
              <w:rPr>
                <w:sz w:val="27"/>
              </w:rPr>
            </w:pPr>
          </w:p>
          <w:p w:rsidR="002526B5" w:rsidRDefault="0044681A">
            <w:pPr>
              <w:pStyle w:val="TableParagraph"/>
              <w:ind w:left="195" w:right="187"/>
              <w:jc w:val="center"/>
              <w:rPr>
                <w:sz w:val="20"/>
              </w:rPr>
            </w:pPr>
            <w:r>
              <w:rPr>
                <w:spacing w:val="-5"/>
                <w:sz w:val="20"/>
              </w:rPr>
              <w:t>Da</w:t>
            </w:r>
          </w:p>
        </w:tc>
        <w:tc>
          <w:tcPr>
            <w:tcW w:w="1701"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1"/>
              <w:rPr>
                <w:sz w:val="27"/>
              </w:rPr>
            </w:pPr>
          </w:p>
          <w:p w:rsidR="002526B5" w:rsidRDefault="0044681A">
            <w:pPr>
              <w:pStyle w:val="TableParagraph"/>
              <w:ind w:left="300" w:right="289"/>
              <w:jc w:val="center"/>
              <w:rPr>
                <w:sz w:val="20"/>
              </w:rPr>
            </w:pPr>
            <w:r>
              <w:rPr>
                <w:spacing w:val="-5"/>
                <w:sz w:val="20"/>
              </w:rPr>
              <w:t>Da</w:t>
            </w:r>
          </w:p>
        </w:tc>
        <w:tc>
          <w:tcPr>
            <w:tcW w:w="1499" w:type="dxa"/>
            <w:tcBorders>
              <w:top w:val="nil"/>
              <w:bottom w:val="nil"/>
            </w:tcBorders>
          </w:tcPr>
          <w:p w:rsidR="002526B5" w:rsidRDefault="0044681A">
            <w:pPr>
              <w:pStyle w:val="TableParagraph"/>
              <w:spacing w:before="12" w:line="276" w:lineRule="auto"/>
              <w:ind w:left="269" w:right="255"/>
              <w:jc w:val="center"/>
              <w:rPr>
                <w:sz w:val="20"/>
              </w:rPr>
            </w:pPr>
            <w:r>
              <w:rPr>
                <w:spacing w:val="-6"/>
                <w:sz w:val="20"/>
              </w:rPr>
              <w:t>Da</w:t>
            </w:r>
            <w:r>
              <w:rPr>
                <w:spacing w:val="40"/>
                <w:sz w:val="20"/>
              </w:rPr>
              <w:t xml:space="preserve"> </w:t>
            </w:r>
            <w:r>
              <w:rPr>
                <w:sz w:val="20"/>
              </w:rPr>
              <w:t>Proiectul</w:t>
            </w:r>
            <w:r>
              <w:rPr>
                <w:spacing w:val="-13"/>
                <w:sz w:val="20"/>
              </w:rPr>
              <w:t xml:space="preserve"> </w:t>
            </w:r>
            <w:r>
              <w:rPr>
                <w:sz w:val="20"/>
              </w:rPr>
              <w:t>de</w:t>
            </w:r>
          </w:p>
          <w:p w:rsidR="002526B5" w:rsidRDefault="0044681A">
            <w:pPr>
              <w:pStyle w:val="TableParagraph"/>
              <w:spacing w:line="276" w:lineRule="auto"/>
              <w:ind w:left="125" w:right="110"/>
              <w:jc w:val="center"/>
              <w:rPr>
                <w:sz w:val="20"/>
              </w:rPr>
            </w:pPr>
            <w:r>
              <w:rPr>
                <w:sz w:val="20"/>
              </w:rPr>
              <w:t>impadurire</w:t>
            </w:r>
            <w:r>
              <w:rPr>
                <w:spacing w:val="-13"/>
                <w:sz w:val="20"/>
              </w:rPr>
              <w:t xml:space="preserve"> </w:t>
            </w:r>
            <w:r>
              <w:rPr>
                <w:sz w:val="20"/>
              </w:rPr>
              <w:t xml:space="preserve">este inclus in </w:t>
            </w:r>
            <w:r>
              <w:rPr>
                <w:spacing w:val="-2"/>
                <w:sz w:val="20"/>
              </w:rPr>
              <w:t>suprafata</w:t>
            </w:r>
          </w:p>
          <w:p w:rsidR="002526B5" w:rsidRDefault="0044681A">
            <w:pPr>
              <w:pStyle w:val="TableParagraph"/>
              <w:ind w:left="202"/>
              <w:rPr>
                <w:sz w:val="20"/>
              </w:rPr>
            </w:pPr>
            <w:r>
              <w:rPr>
                <w:sz w:val="20"/>
              </w:rPr>
              <w:t>ROSPA</w:t>
            </w:r>
            <w:r>
              <w:rPr>
                <w:spacing w:val="-7"/>
                <w:sz w:val="20"/>
              </w:rPr>
              <w:t xml:space="preserve"> </w:t>
            </w:r>
            <w:r>
              <w:rPr>
                <w:spacing w:val="-4"/>
                <w:sz w:val="20"/>
              </w:rPr>
              <w:t>0011</w:t>
            </w:r>
          </w:p>
        </w:tc>
        <w:tc>
          <w:tcPr>
            <w:tcW w:w="2305" w:type="dxa"/>
            <w:tcBorders>
              <w:top w:val="nil"/>
              <w:bottom w:val="nil"/>
            </w:tcBorders>
          </w:tcPr>
          <w:p w:rsidR="002526B5" w:rsidRDefault="0044681A">
            <w:pPr>
              <w:pStyle w:val="TableParagraph"/>
              <w:spacing w:before="12"/>
              <w:ind w:left="182" w:right="172"/>
              <w:jc w:val="center"/>
              <w:rPr>
                <w:sz w:val="20"/>
              </w:rPr>
            </w:pPr>
            <w:r>
              <w:rPr>
                <w:spacing w:val="-5"/>
                <w:sz w:val="20"/>
              </w:rPr>
              <w:t>Da</w:t>
            </w:r>
          </w:p>
          <w:p w:rsidR="002526B5" w:rsidRDefault="0044681A">
            <w:pPr>
              <w:pStyle w:val="TableParagraph"/>
              <w:spacing w:before="34" w:line="276" w:lineRule="auto"/>
              <w:ind w:left="138" w:right="126" w:firstLine="2"/>
              <w:jc w:val="center"/>
              <w:rPr>
                <w:sz w:val="20"/>
              </w:rPr>
            </w:pPr>
            <w:r>
              <w:rPr>
                <w:sz w:val="20"/>
              </w:rPr>
              <w:t>Fauna din ROSPA 0011 Blahnita</w:t>
            </w:r>
            <w:r>
              <w:rPr>
                <w:spacing w:val="-12"/>
                <w:sz w:val="20"/>
              </w:rPr>
              <w:t xml:space="preserve"> </w:t>
            </w:r>
            <w:r>
              <w:rPr>
                <w:sz w:val="20"/>
              </w:rPr>
              <w:t>se</w:t>
            </w:r>
            <w:r>
              <w:rPr>
                <w:spacing w:val="-12"/>
                <w:sz w:val="20"/>
              </w:rPr>
              <w:t xml:space="preserve"> </w:t>
            </w:r>
            <w:r>
              <w:rPr>
                <w:sz w:val="20"/>
              </w:rPr>
              <w:t>poate</w:t>
            </w:r>
            <w:r>
              <w:rPr>
                <w:spacing w:val="-13"/>
                <w:sz w:val="20"/>
              </w:rPr>
              <w:t xml:space="preserve"> </w:t>
            </w:r>
            <w:r>
              <w:rPr>
                <w:sz w:val="20"/>
              </w:rPr>
              <w:t xml:space="preserve">deplasa in zona PP fara a fi </w:t>
            </w:r>
            <w:r>
              <w:rPr>
                <w:spacing w:val="-2"/>
                <w:sz w:val="20"/>
              </w:rPr>
              <w:t>afectata</w:t>
            </w:r>
          </w:p>
          <w:p w:rsidR="002526B5" w:rsidRDefault="0044681A">
            <w:pPr>
              <w:pStyle w:val="TableParagraph"/>
              <w:ind w:left="182" w:right="172"/>
              <w:jc w:val="center"/>
              <w:rPr>
                <w:sz w:val="20"/>
              </w:rPr>
            </w:pPr>
            <w:r>
              <w:rPr>
                <w:sz w:val="20"/>
              </w:rPr>
              <w:t>Proiectul</w:t>
            </w:r>
            <w:r>
              <w:rPr>
                <w:spacing w:val="-7"/>
                <w:sz w:val="20"/>
              </w:rPr>
              <w:t xml:space="preserve"> </w:t>
            </w:r>
            <w:r>
              <w:rPr>
                <w:sz w:val="20"/>
              </w:rPr>
              <w:t>nu</w:t>
            </w:r>
            <w:r>
              <w:rPr>
                <w:spacing w:val="-7"/>
                <w:sz w:val="20"/>
              </w:rPr>
              <w:t xml:space="preserve"> </w:t>
            </w:r>
            <w:r>
              <w:rPr>
                <w:spacing w:val="-2"/>
                <w:sz w:val="20"/>
              </w:rPr>
              <w:t>ingradeste</w:t>
            </w:r>
          </w:p>
        </w:tc>
        <w:tc>
          <w:tcPr>
            <w:tcW w:w="1547" w:type="dxa"/>
            <w:tcBorders>
              <w:top w:val="nil"/>
              <w:bottom w:val="nil"/>
            </w:tcBorders>
          </w:tcPr>
          <w:p w:rsidR="002526B5" w:rsidRDefault="0044681A">
            <w:pPr>
              <w:pStyle w:val="TableParagraph"/>
              <w:spacing w:before="12" w:line="276" w:lineRule="auto"/>
              <w:ind w:left="116" w:right="91" w:firstLine="544"/>
              <w:rPr>
                <w:sz w:val="20"/>
              </w:rPr>
            </w:pPr>
            <w:r>
              <w:rPr>
                <w:spacing w:val="-6"/>
                <w:sz w:val="20"/>
              </w:rPr>
              <w:t xml:space="preserve">Da </w:t>
            </w:r>
            <w:r>
              <w:rPr>
                <w:sz w:val="20"/>
              </w:rPr>
              <w:t>Suprafata ce se va</w:t>
            </w:r>
            <w:r>
              <w:rPr>
                <w:spacing w:val="-13"/>
                <w:sz w:val="20"/>
              </w:rPr>
              <w:t xml:space="preserve"> </w:t>
            </w:r>
            <w:r>
              <w:rPr>
                <w:sz w:val="20"/>
              </w:rPr>
              <w:t>impaduri</w:t>
            </w:r>
            <w:r>
              <w:rPr>
                <w:spacing w:val="-12"/>
                <w:sz w:val="20"/>
              </w:rPr>
              <w:t xml:space="preserve"> </w:t>
            </w:r>
            <w:r>
              <w:rPr>
                <w:sz w:val="20"/>
              </w:rPr>
              <w:t>este compatibila din punct de vedere</w:t>
            </w:r>
          </w:p>
          <w:p w:rsidR="002526B5" w:rsidRDefault="0044681A">
            <w:pPr>
              <w:pStyle w:val="TableParagraph"/>
              <w:spacing w:line="230" w:lineRule="exact"/>
              <w:ind w:left="320"/>
              <w:rPr>
                <w:sz w:val="20"/>
              </w:rPr>
            </w:pPr>
            <w:r>
              <w:rPr>
                <w:sz w:val="20"/>
              </w:rPr>
              <w:t>ecologic</w:t>
            </w:r>
            <w:r>
              <w:rPr>
                <w:spacing w:val="-9"/>
                <w:sz w:val="20"/>
              </w:rPr>
              <w:t xml:space="preserve"> </w:t>
            </w:r>
            <w:r>
              <w:rPr>
                <w:spacing w:val="-5"/>
                <w:sz w:val="20"/>
              </w:rPr>
              <w:t>cu</w:t>
            </w:r>
          </w:p>
        </w:tc>
        <w:tc>
          <w:tcPr>
            <w:tcW w:w="3565" w:type="dxa"/>
            <w:tcBorders>
              <w:top w:val="nil"/>
              <w:bottom w:val="nil"/>
            </w:tcBorders>
          </w:tcPr>
          <w:p w:rsidR="002526B5" w:rsidRDefault="002526B5">
            <w:pPr>
              <w:pStyle w:val="TableParagraph"/>
              <w:spacing w:before="1"/>
              <w:rPr>
                <w:sz w:val="18"/>
              </w:rPr>
            </w:pPr>
          </w:p>
          <w:p w:rsidR="002526B5" w:rsidRDefault="0044681A">
            <w:pPr>
              <w:pStyle w:val="TableParagraph"/>
              <w:spacing w:before="1" w:line="237" w:lineRule="auto"/>
              <w:ind w:left="213" w:right="808" w:hanging="1"/>
              <w:jc w:val="both"/>
              <w:rPr>
                <w:sz w:val="20"/>
              </w:rPr>
            </w:pPr>
            <w:r>
              <w:rPr>
                <w:sz w:val="20"/>
              </w:rPr>
              <w:t>- Accesul şi circulaţia cu mijloace motorizate fara acordul scris al custodelui. Exceptie</w:t>
            </w:r>
            <w:r>
              <w:rPr>
                <w:spacing w:val="61"/>
                <w:sz w:val="20"/>
              </w:rPr>
              <w:t xml:space="preserve">   </w:t>
            </w:r>
            <w:r>
              <w:rPr>
                <w:sz w:val="20"/>
              </w:rPr>
              <w:t>fac</w:t>
            </w:r>
            <w:r>
              <w:rPr>
                <w:spacing w:val="62"/>
                <w:sz w:val="20"/>
              </w:rPr>
              <w:t xml:space="preserve">   </w:t>
            </w:r>
            <w:r>
              <w:rPr>
                <w:spacing w:val="-2"/>
                <w:sz w:val="20"/>
              </w:rPr>
              <w:t>proprietarii</w:t>
            </w:r>
          </w:p>
          <w:p w:rsidR="002526B5" w:rsidRDefault="0044681A">
            <w:pPr>
              <w:pStyle w:val="TableParagraph"/>
              <w:spacing w:line="226" w:lineRule="exact"/>
              <w:ind w:left="213" w:right="856"/>
              <w:rPr>
                <w:sz w:val="20"/>
              </w:rPr>
            </w:pPr>
            <w:r>
              <w:rPr>
                <w:spacing w:val="-2"/>
                <w:sz w:val="20"/>
              </w:rPr>
              <w:t>terenurilor/imputernicitii acestora.</w:t>
            </w:r>
          </w:p>
        </w:tc>
      </w:tr>
      <w:tr w:rsidR="002526B5">
        <w:trPr>
          <w:trHeight w:val="1054"/>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44681A">
            <w:pPr>
              <w:pStyle w:val="TableParagraph"/>
              <w:spacing w:before="8"/>
              <w:ind w:left="411"/>
              <w:rPr>
                <w:sz w:val="20"/>
              </w:rPr>
            </w:pPr>
            <w:r>
              <w:rPr>
                <w:spacing w:val="-2"/>
                <w:sz w:val="20"/>
              </w:rPr>
              <w:t>Blahnita</w:t>
            </w:r>
          </w:p>
        </w:tc>
        <w:tc>
          <w:tcPr>
            <w:tcW w:w="2305" w:type="dxa"/>
            <w:tcBorders>
              <w:top w:val="nil"/>
              <w:bottom w:val="nil"/>
            </w:tcBorders>
          </w:tcPr>
          <w:p w:rsidR="002526B5" w:rsidRDefault="0044681A">
            <w:pPr>
              <w:pStyle w:val="TableParagraph"/>
              <w:spacing w:before="8" w:line="276" w:lineRule="auto"/>
              <w:ind w:left="124" w:right="112"/>
              <w:jc w:val="center"/>
              <w:rPr>
                <w:sz w:val="20"/>
              </w:rPr>
            </w:pPr>
            <w:r>
              <w:rPr>
                <w:sz w:val="20"/>
              </w:rPr>
              <w:t>accesul</w:t>
            </w:r>
            <w:r>
              <w:rPr>
                <w:spacing w:val="-13"/>
                <w:sz w:val="20"/>
              </w:rPr>
              <w:t xml:space="preserve"> </w:t>
            </w:r>
            <w:r>
              <w:rPr>
                <w:sz w:val="20"/>
              </w:rPr>
              <w:t>speciilor</w:t>
            </w:r>
            <w:r>
              <w:rPr>
                <w:spacing w:val="-12"/>
                <w:sz w:val="20"/>
              </w:rPr>
              <w:t xml:space="preserve"> </w:t>
            </w:r>
            <w:r>
              <w:rPr>
                <w:sz w:val="20"/>
              </w:rPr>
              <w:t>de</w:t>
            </w:r>
            <w:r>
              <w:rPr>
                <w:spacing w:val="-13"/>
                <w:sz w:val="20"/>
              </w:rPr>
              <w:t xml:space="preserve"> </w:t>
            </w:r>
            <w:r>
              <w:rPr>
                <w:sz w:val="20"/>
              </w:rPr>
              <w:t>fauna in cuprinsul sau. Din contra, impadurirea</w:t>
            </w:r>
          </w:p>
          <w:p w:rsidR="002526B5" w:rsidRDefault="0044681A">
            <w:pPr>
              <w:pStyle w:val="TableParagraph"/>
              <w:spacing w:before="1"/>
              <w:ind w:left="184" w:right="172"/>
              <w:jc w:val="center"/>
              <w:rPr>
                <w:sz w:val="20"/>
              </w:rPr>
            </w:pPr>
            <w:r>
              <w:rPr>
                <w:sz w:val="20"/>
              </w:rPr>
              <w:t>creaza</w:t>
            </w:r>
            <w:r>
              <w:rPr>
                <w:spacing w:val="-8"/>
                <w:sz w:val="20"/>
              </w:rPr>
              <w:t xml:space="preserve"> </w:t>
            </w:r>
            <w:r>
              <w:rPr>
                <w:sz w:val="20"/>
              </w:rPr>
              <w:t>conditii</w:t>
            </w:r>
            <w:r>
              <w:rPr>
                <w:spacing w:val="-7"/>
                <w:sz w:val="20"/>
              </w:rPr>
              <w:t xml:space="preserve"> </w:t>
            </w:r>
            <w:r>
              <w:rPr>
                <w:spacing w:val="-2"/>
                <w:sz w:val="20"/>
              </w:rPr>
              <w:t>prielnice</w:t>
            </w:r>
          </w:p>
        </w:tc>
        <w:tc>
          <w:tcPr>
            <w:tcW w:w="1547" w:type="dxa"/>
            <w:tcBorders>
              <w:top w:val="nil"/>
              <w:bottom w:val="nil"/>
            </w:tcBorders>
          </w:tcPr>
          <w:p w:rsidR="002526B5" w:rsidRDefault="0044681A">
            <w:pPr>
              <w:pStyle w:val="TableParagraph"/>
              <w:spacing w:before="8"/>
              <w:ind w:left="143" w:right="125"/>
              <w:jc w:val="center"/>
              <w:rPr>
                <w:sz w:val="20"/>
              </w:rPr>
            </w:pPr>
            <w:r>
              <w:rPr>
                <w:sz w:val="20"/>
              </w:rPr>
              <w:t>ROSPA</w:t>
            </w:r>
            <w:r>
              <w:rPr>
                <w:spacing w:val="-7"/>
                <w:sz w:val="20"/>
              </w:rPr>
              <w:t xml:space="preserve"> </w:t>
            </w:r>
            <w:r>
              <w:rPr>
                <w:spacing w:val="-4"/>
                <w:sz w:val="20"/>
              </w:rPr>
              <w:t>0011</w:t>
            </w:r>
          </w:p>
          <w:p w:rsidR="002526B5" w:rsidRDefault="0044681A">
            <w:pPr>
              <w:pStyle w:val="TableParagraph"/>
              <w:spacing w:before="34"/>
              <w:ind w:left="138" w:right="125"/>
              <w:jc w:val="center"/>
              <w:rPr>
                <w:sz w:val="20"/>
              </w:rPr>
            </w:pPr>
            <w:r>
              <w:rPr>
                <w:spacing w:val="-2"/>
                <w:sz w:val="20"/>
              </w:rPr>
              <w:t>Blahnita</w:t>
            </w:r>
          </w:p>
        </w:tc>
        <w:tc>
          <w:tcPr>
            <w:tcW w:w="3565" w:type="dxa"/>
            <w:tcBorders>
              <w:top w:val="nil"/>
              <w:bottom w:val="nil"/>
            </w:tcBorders>
          </w:tcPr>
          <w:p w:rsidR="002526B5" w:rsidRDefault="0044681A">
            <w:pPr>
              <w:pStyle w:val="TableParagraph"/>
              <w:spacing w:before="100" w:line="242" w:lineRule="auto"/>
              <w:ind w:left="213" w:right="812" w:hanging="1"/>
              <w:jc w:val="both"/>
              <w:rPr>
                <w:sz w:val="20"/>
              </w:rPr>
            </w:pPr>
            <w:r>
              <w:rPr>
                <w:sz w:val="20"/>
              </w:rPr>
              <w:t>- Este interzisă practicarea de sporturi</w:t>
            </w:r>
            <w:r>
              <w:rPr>
                <w:spacing w:val="-6"/>
                <w:sz w:val="20"/>
              </w:rPr>
              <w:t xml:space="preserve"> </w:t>
            </w:r>
            <w:r>
              <w:rPr>
                <w:sz w:val="20"/>
              </w:rPr>
              <w:t>cu</w:t>
            </w:r>
            <w:r>
              <w:rPr>
                <w:spacing w:val="-6"/>
                <w:sz w:val="20"/>
              </w:rPr>
              <w:t xml:space="preserve"> </w:t>
            </w:r>
            <w:r>
              <w:rPr>
                <w:sz w:val="20"/>
              </w:rPr>
              <w:t>mijloace</w:t>
            </w:r>
            <w:r>
              <w:rPr>
                <w:spacing w:val="-4"/>
                <w:sz w:val="20"/>
              </w:rPr>
              <w:t xml:space="preserve"> </w:t>
            </w:r>
            <w:r>
              <w:rPr>
                <w:sz w:val="20"/>
              </w:rPr>
              <w:t>motorizate pe suprafeţele acvatice de pe teritoriul sitului.</w:t>
            </w:r>
          </w:p>
        </w:tc>
      </w:tr>
      <w:tr w:rsidR="002526B5">
        <w:trPr>
          <w:trHeight w:val="893"/>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44681A">
            <w:pPr>
              <w:pStyle w:val="TableParagraph"/>
              <w:spacing w:before="12"/>
              <w:ind w:left="345"/>
              <w:rPr>
                <w:sz w:val="20"/>
              </w:rPr>
            </w:pPr>
            <w:r>
              <w:rPr>
                <w:spacing w:val="-2"/>
                <w:sz w:val="20"/>
              </w:rPr>
              <w:t>supravietuirii</w:t>
            </w:r>
            <w:r>
              <w:rPr>
                <w:spacing w:val="12"/>
                <w:sz w:val="20"/>
              </w:rPr>
              <w:t xml:space="preserve"> </w:t>
            </w:r>
            <w:r>
              <w:rPr>
                <w:spacing w:val="-2"/>
                <w:sz w:val="20"/>
              </w:rPr>
              <w:t>faunei</w:t>
            </w: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94"/>
              <w:ind w:left="112" w:right="62"/>
              <w:rPr>
                <w:sz w:val="20"/>
              </w:rPr>
            </w:pPr>
            <w:r>
              <w:rPr>
                <w:sz w:val="20"/>
              </w:rPr>
              <w:t>-</w:t>
            </w:r>
            <w:r>
              <w:rPr>
                <w:spacing w:val="-1"/>
                <w:sz w:val="20"/>
              </w:rPr>
              <w:t xml:space="preserve"> </w:t>
            </w:r>
            <w:r>
              <w:rPr>
                <w:sz w:val="24"/>
              </w:rPr>
              <w:t>O</w:t>
            </w:r>
            <w:r>
              <w:rPr>
                <w:sz w:val="20"/>
              </w:rPr>
              <w:t>rice</w:t>
            </w:r>
            <w:r>
              <w:rPr>
                <w:spacing w:val="-10"/>
                <w:sz w:val="20"/>
              </w:rPr>
              <w:t xml:space="preserve"> </w:t>
            </w:r>
            <w:r>
              <w:rPr>
                <w:sz w:val="20"/>
              </w:rPr>
              <w:t>formă</w:t>
            </w:r>
            <w:r>
              <w:rPr>
                <w:spacing w:val="-11"/>
                <w:sz w:val="20"/>
              </w:rPr>
              <w:t xml:space="preserve"> </w:t>
            </w:r>
            <w:r>
              <w:rPr>
                <w:sz w:val="20"/>
              </w:rPr>
              <w:t>de</w:t>
            </w:r>
            <w:r>
              <w:rPr>
                <w:spacing w:val="-11"/>
                <w:sz w:val="20"/>
              </w:rPr>
              <w:t xml:space="preserve"> </w:t>
            </w:r>
            <w:r>
              <w:rPr>
                <w:sz w:val="20"/>
              </w:rPr>
              <w:t>recoltare,</w:t>
            </w:r>
            <w:r>
              <w:rPr>
                <w:spacing w:val="-10"/>
                <w:sz w:val="20"/>
              </w:rPr>
              <w:t xml:space="preserve"> </w:t>
            </w:r>
            <w:r>
              <w:rPr>
                <w:sz w:val="20"/>
              </w:rPr>
              <w:t>capturare, ucidere, distrugere sau vătămare a speciilor din sit;</w:t>
            </w:r>
          </w:p>
        </w:tc>
      </w:tr>
      <w:tr w:rsidR="002526B5">
        <w:trPr>
          <w:trHeight w:val="1043"/>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2526B5">
            <w:pPr>
              <w:pStyle w:val="TableParagraph"/>
              <w:rPr>
                <w:sz w:val="20"/>
              </w:rPr>
            </w:pP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53" w:line="242" w:lineRule="auto"/>
              <w:ind w:left="112" w:right="856" w:firstLine="50"/>
              <w:rPr>
                <w:sz w:val="20"/>
              </w:rPr>
            </w:pPr>
            <w:r>
              <w:rPr>
                <w:sz w:val="20"/>
              </w:rPr>
              <w:t>-Perturbarea</w:t>
            </w:r>
            <w:r>
              <w:rPr>
                <w:spacing w:val="12"/>
                <w:sz w:val="20"/>
              </w:rPr>
              <w:t xml:space="preserve"> </w:t>
            </w:r>
            <w:r>
              <w:rPr>
                <w:sz w:val="20"/>
              </w:rPr>
              <w:t>intenţionată</w:t>
            </w:r>
            <w:r>
              <w:rPr>
                <w:spacing w:val="12"/>
                <w:sz w:val="20"/>
              </w:rPr>
              <w:t xml:space="preserve"> </w:t>
            </w:r>
            <w:r>
              <w:rPr>
                <w:sz w:val="20"/>
              </w:rPr>
              <w:t>în cursul</w:t>
            </w:r>
            <w:r>
              <w:rPr>
                <w:spacing w:val="40"/>
                <w:sz w:val="20"/>
              </w:rPr>
              <w:t xml:space="preserve"> </w:t>
            </w:r>
            <w:r>
              <w:rPr>
                <w:sz w:val="20"/>
              </w:rPr>
              <w:t>perioadei</w:t>
            </w:r>
            <w:r>
              <w:rPr>
                <w:spacing w:val="40"/>
                <w:sz w:val="20"/>
              </w:rPr>
              <w:t xml:space="preserve"> </w:t>
            </w:r>
            <w:r>
              <w:rPr>
                <w:sz w:val="20"/>
              </w:rPr>
              <w:t>de reproducere,</w:t>
            </w:r>
            <w:r>
              <w:rPr>
                <w:spacing w:val="40"/>
                <w:sz w:val="20"/>
              </w:rPr>
              <w:t xml:space="preserve"> </w:t>
            </w:r>
            <w:r>
              <w:rPr>
                <w:sz w:val="20"/>
              </w:rPr>
              <w:t>de</w:t>
            </w:r>
            <w:r>
              <w:rPr>
                <w:spacing w:val="40"/>
                <w:sz w:val="20"/>
              </w:rPr>
              <w:t xml:space="preserve"> </w:t>
            </w:r>
            <w:r>
              <w:rPr>
                <w:sz w:val="20"/>
              </w:rPr>
              <w:t>creştere, hibernare şi de migraţie;</w:t>
            </w:r>
          </w:p>
        </w:tc>
      </w:tr>
      <w:tr w:rsidR="002526B5">
        <w:trPr>
          <w:trHeight w:val="576"/>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2526B5">
            <w:pPr>
              <w:pStyle w:val="TableParagraph"/>
              <w:rPr>
                <w:sz w:val="20"/>
              </w:rPr>
            </w:pP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54"/>
              <w:ind w:left="113" w:right="62"/>
              <w:rPr>
                <w:sz w:val="20"/>
              </w:rPr>
            </w:pPr>
            <w:r>
              <w:rPr>
                <w:sz w:val="20"/>
              </w:rPr>
              <w:t>-Distrugerea</w:t>
            </w:r>
            <w:r>
              <w:rPr>
                <w:spacing w:val="-13"/>
                <w:sz w:val="20"/>
              </w:rPr>
              <w:t xml:space="preserve"> </w:t>
            </w:r>
            <w:r>
              <w:rPr>
                <w:sz w:val="20"/>
              </w:rPr>
              <w:t>şi/sau</w:t>
            </w:r>
            <w:r>
              <w:rPr>
                <w:spacing w:val="-12"/>
                <w:sz w:val="20"/>
              </w:rPr>
              <w:t xml:space="preserve"> </w:t>
            </w:r>
            <w:r>
              <w:rPr>
                <w:sz w:val="20"/>
              </w:rPr>
              <w:t>culegerea</w:t>
            </w:r>
            <w:r>
              <w:rPr>
                <w:spacing w:val="-13"/>
                <w:sz w:val="20"/>
              </w:rPr>
              <w:t xml:space="preserve"> </w:t>
            </w:r>
            <w:r>
              <w:rPr>
                <w:sz w:val="20"/>
              </w:rPr>
              <w:t>cuiburilor</w:t>
            </w:r>
            <w:r>
              <w:rPr>
                <w:spacing w:val="-12"/>
                <w:sz w:val="20"/>
              </w:rPr>
              <w:t xml:space="preserve"> </w:t>
            </w:r>
            <w:r>
              <w:rPr>
                <w:sz w:val="20"/>
              </w:rPr>
              <w:t>şi ouălor din natură;</w:t>
            </w:r>
          </w:p>
        </w:tc>
      </w:tr>
      <w:tr w:rsidR="002526B5">
        <w:trPr>
          <w:trHeight w:val="578"/>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2526B5">
            <w:pPr>
              <w:pStyle w:val="TableParagraph"/>
              <w:rPr>
                <w:sz w:val="20"/>
              </w:rPr>
            </w:pP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54"/>
              <w:ind w:left="113" w:right="62"/>
              <w:rPr>
                <w:sz w:val="20"/>
              </w:rPr>
            </w:pPr>
            <w:r>
              <w:rPr>
                <w:sz w:val="20"/>
              </w:rPr>
              <w:t>-Deteriorarea</w:t>
            </w:r>
            <w:r>
              <w:rPr>
                <w:spacing w:val="-13"/>
                <w:sz w:val="20"/>
              </w:rPr>
              <w:t xml:space="preserve"> </w:t>
            </w:r>
            <w:r>
              <w:rPr>
                <w:sz w:val="20"/>
              </w:rPr>
              <w:t>şi/sau</w:t>
            </w:r>
            <w:r>
              <w:rPr>
                <w:spacing w:val="-12"/>
                <w:sz w:val="20"/>
              </w:rPr>
              <w:t xml:space="preserve"> </w:t>
            </w:r>
            <w:r>
              <w:rPr>
                <w:sz w:val="20"/>
              </w:rPr>
              <w:t>distrugerea</w:t>
            </w:r>
            <w:r>
              <w:rPr>
                <w:spacing w:val="-13"/>
                <w:sz w:val="20"/>
              </w:rPr>
              <w:t xml:space="preserve"> </w:t>
            </w:r>
            <w:r>
              <w:rPr>
                <w:sz w:val="20"/>
              </w:rPr>
              <w:t>locurilor de reproducere sau odihnă;</w:t>
            </w:r>
          </w:p>
        </w:tc>
      </w:tr>
      <w:tr w:rsidR="002526B5">
        <w:trPr>
          <w:trHeight w:val="871"/>
        </w:trPr>
        <w:tc>
          <w:tcPr>
            <w:tcW w:w="1339" w:type="dxa"/>
            <w:tcBorders>
              <w:top w:val="nil"/>
            </w:tcBorders>
          </w:tcPr>
          <w:p w:rsidR="002526B5" w:rsidRDefault="002526B5">
            <w:pPr>
              <w:pStyle w:val="TableParagraph"/>
              <w:rPr>
                <w:sz w:val="20"/>
              </w:rPr>
            </w:pPr>
          </w:p>
        </w:tc>
        <w:tc>
          <w:tcPr>
            <w:tcW w:w="1579" w:type="dxa"/>
            <w:tcBorders>
              <w:top w:val="nil"/>
            </w:tcBorders>
          </w:tcPr>
          <w:p w:rsidR="002526B5" w:rsidRDefault="002526B5">
            <w:pPr>
              <w:pStyle w:val="TableParagraph"/>
              <w:rPr>
                <w:sz w:val="20"/>
              </w:rPr>
            </w:pPr>
          </w:p>
        </w:tc>
        <w:tc>
          <w:tcPr>
            <w:tcW w:w="1459" w:type="dxa"/>
            <w:tcBorders>
              <w:top w:val="nil"/>
            </w:tcBorders>
          </w:tcPr>
          <w:p w:rsidR="002526B5" w:rsidRDefault="002526B5">
            <w:pPr>
              <w:pStyle w:val="TableParagraph"/>
              <w:rPr>
                <w:sz w:val="20"/>
              </w:rPr>
            </w:pPr>
          </w:p>
        </w:tc>
        <w:tc>
          <w:tcPr>
            <w:tcW w:w="1701" w:type="dxa"/>
            <w:tcBorders>
              <w:top w:val="nil"/>
            </w:tcBorders>
          </w:tcPr>
          <w:p w:rsidR="002526B5" w:rsidRDefault="002526B5">
            <w:pPr>
              <w:pStyle w:val="TableParagraph"/>
              <w:rPr>
                <w:sz w:val="20"/>
              </w:rPr>
            </w:pPr>
          </w:p>
        </w:tc>
        <w:tc>
          <w:tcPr>
            <w:tcW w:w="1499" w:type="dxa"/>
            <w:tcBorders>
              <w:top w:val="nil"/>
            </w:tcBorders>
          </w:tcPr>
          <w:p w:rsidR="002526B5" w:rsidRDefault="002526B5">
            <w:pPr>
              <w:pStyle w:val="TableParagraph"/>
              <w:rPr>
                <w:sz w:val="20"/>
              </w:rPr>
            </w:pPr>
          </w:p>
        </w:tc>
        <w:tc>
          <w:tcPr>
            <w:tcW w:w="2305" w:type="dxa"/>
            <w:tcBorders>
              <w:top w:val="nil"/>
            </w:tcBorders>
          </w:tcPr>
          <w:p w:rsidR="002526B5" w:rsidRDefault="002526B5">
            <w:pPr>
              <w:pStyle w:val="TableParagraph"/>
              <w:rPr>
                <w:sz w:val="20"/>
              </w:rPr>
            </w:pPr>
          </w:p>
        </w:tc>
        <w:tc>
          <w:tcPr>
            <w:tcW w:w="1547" w:type="dxa"/>
            <w:tcBorders>
              <w:top w:val="nil"/>
            </w:tcBorders>
          </w:tcPr>
          <w:p w:rsidR="002526B5" w:rsidRDefault="002526B5">
            <w:pPr>
              <w:pStyle w:val="TableParagraph"/>
              <w:rPr>
                <w:sz w:val="20"/>
              </w:rPr>
            </w:pPr>
          </w:p>
        </w:tc>
        <w:tc>
          <w:tcPr>
            <w:tcW w:w="3565" w:type="dxa"/>
            <w:tcBorders>
              <w:top w:val="nil"/>
            </w:tcBorders>
          </w:tcPr>
          <w:p w:rsidR="002526B5" w:rsidRDefault="0044681A">
            <w:pPr>
              <w:pStyle w:val="TableParagraph"/>
              <w:spacing w:before="54" w:line="229" w:lineRule="exact"/>
              <w:ind w:left="213"/>
              <w:rPr>
                <w:sz w:val="20"/>
              </w:rPr>
            </w:pPr>
            <w:r>
              <w:rPr>
                <w:sz w:val="20"/>
              </w:rPr>
              <w:t>-</w:t>
            </w:r>
            <w:r>
              <w:rPr>
                <w:spacing w:val="-5"/>
                <w:sz w:val="20"/>
              </w:rPr>
              <w:t xml:space="preserve"> </w:t>
            </w:r>
            <w:r>
              <w:rPr>
                <w:sz w:val="20"/>
              </w:rPr>
              <w:t>Abandonarea</w:t>
            </w:r>
            <w:r>
              <w:rPr>
                <w:spacing w:val="-6"/>
                <w:sz w:val="20"/>
              </w:rPr>
              <w:t xml:space="preserve"> </w:t>
            </w:r>
            <w:r>
              <w:rPr>
                <w:sz w:val="20"/>
              </w:rPr>
              <w:t>deşeurilor</w:t>
            </w:r>
            <w:r>
              <w:rPr>
                <w:spacing w:val="-5"/>
                <w:sz w:val="20"/>
              </w:rPr>
              <w:t xml:space="preserve"> </w:t>
            </w:r>
            <w:r>
              <w:rPr>
                <w:sz w:val="20"/>
              </w:rPr>
              <w:t>de</w:t>
            </w:r>
            <w:r>
              <w:rPr>
                <w:spacing w:val="-6"/>
                <w:sz w:val="20"/>
              </w:rPr>
              <w:t xml:space="preserve"> </w:t>
            </w:r>
            <w:r>
              <w:rPr>
                <w:sz w:val="20"/>
              </w:rPr>
              <w:t>orice</w:t>
            </w:r>
            <w:r>
              <w:rPr>
                <w:spacing w:val="-6"/>
                <w:sz w:val="20"/>
              </w:rPr>
              <w:t xml:space="preserve"> </w:t>
            </w:r>
            <w:r>
              <w:rPr>
                <w:sz w:val="20"/>
              </w:rPr>
              <w:t>fel</w:t>
            </w:r>
            <w:r>
              <w:rPr>
                <w:spacing w:val="-6"/>
                <w:sz w:val="20"/>
              </w:rPr>
              <w:t xml:space="preserve"> </w:t>
            </w:r>
            <w:r>
              <w:rPr>
                <w:spacing w:val="-5"/>
                <w:sz w:val="20"/>
              </w:rPr>
              <w:t>pe</w:t>
            </w:r>
          </w:p>
          <w:p w:rsidR="002526B5" w:rsidRDefault="0044681A">
            <w:pPr>
              <w:pStyle w:val="TableParagraph"/>
              <w:spacing w:line="229" w:lineRule="exact"/>
              <w:ind w:left="213"/>
              <w:rPr>
                <w:sz w:val="20"/>
              </w:rPr>
            </w:pPr>
            <w:r>
              <w:rPr>
                <w:sz w:val="20"/>
              </w:rPr>
              <w:t>teritoriul</w:t>
            </w:r>
            <w:r>
              <w:rPr>
                <w:spacing w:val="-12"/>
                <w:sz w:val="20"/>
              </w:rPr>
              <w:t xml:space="preserve"> </w:t>
            </w:r>
            <w:r>
              <w:rPr>
                <w:spacing w:val="-2"/>
                <w:sz w:val="20"/>
              </w:rPr>
              <w:t>ariei.</w:t>
            </w:r>
          </w:p>
        </w:tc>
      </w:tr>
      <w:tr w:rsidR="002526B5">
        <w:trPr>
          <w:trHeight w:val="530"/>
        </w:trPr>
        <w:tc>
          <w:tcPr>
            <w:tcW w:w="1339" w:type="dxa"/>
          </w:tcPr>
          <w:p w:rsidR="002526B5" w:rsidRDefault="002526B5">
            <w:pPr>
              <w:pStyle w:val="TableParagraph"/>
              <w:rPr>
                <w:sz w:val="20"/>
              </w:rPr>
            </w:pPr>
          </w:p>
        </w:tc>
        <w:tc>
          <w:tcPr>
            <w:tcW w:w="1579" w:type="dxa"/>
          </w:tcPr>
          <w:p w:rsidR="002526B5" w:rsidRDefault="002526B5">
            <w:pPr>
              <w:pStyle w:val="TableParagraph"/>
              <w:rPr>
                <w:sz w:val="20"/>
              </w:rPr>
            </w:pPr>
          </w:p>
        </w:tc>
        <w:tc>
          <w:tcPr>
            <w:tcW w:w="1459" w:type="dxa"/>
          </w:tcPr>
          <w:p w:rsidR="002526B5" w:rsidRDefault="002526B5">
            <w:pPr>
              <w:pStyle w:val="TableParagraph"/>
              <w:rPr>
                <w:sz w:val="20"/>
              </w:rPr>
            </w:pPr>
          </w:p>
        </w:tc>
        <w:tc>
          <w:tcPr>
            <w:tcW w:w="1701" w:type="dxa"/>
          </w:tcPr>
          <w:p w:rsidR="002526B5" w:rsidRDefault="002526B5">
            <w:pPr>
              <w:pStyle w:val="TableParagraph"/>
              <w:rPr>
                <w:sz w:val="20"/>
              </w:rPr>
            </w:pPr>
          </w:p>
        </w:tc>
        <w:tc>
          <w:tcPr>
            <w:tcW w:w="1499" w:type="dxa"/>
          </w:tcPr>
          <w:p w:rsidR="002526B5" w:rsidRDefault="002526B5">
            <w:pPr>
              <w:pStyle w:val="TableParagraph"/>
              <w:rPr>
                <w:sz w:val="20"/>
              </w:rPr>
            </w:pPr>
          </w:p>
        </w:tc>
        <w:tc>
          <w:tcPr>
            <w:tcW w:w="2305" w:type="dxa"/>
          </w:tcPr>
          <w:p w:rsidR="002526B5" w:rsidRDefault="002526B5">
            <w:pPr>
              <w:pStyle w:val="TableParagraph"/>
              <w:rPr>
                <w:sz w:val="20"/>
              </w:rPr>
            </w:pPr>
          </w:p>
        </w:tc>
        <w:tc>
          <w:tcPr>
            <w:tcW w:w="1547" w:type="dxa"/>
          </w:tcPr>
          <w:p w:rsidR="002526B5" w:rsidRDefault="002526B5">
            <w:pPr>
              <w:pStyle w:val="TableParagraph"/>
              <w:rPr>
                <w:sz w:val="20"/>
              </w:rPr>
            </w:pPr>
          </w:p>
        </w:tc>
        <w:tc>
          <w:tcPr>
            <w:tcW w:w="3565" w:type="dxa"/>
          </w:tcPr>
          <w:p w:rsidR="002526B5" w:rsidRDefault="0044681A">
            <w:pPr>
              <w:pStyle w:val="TableParagraph"/>
              <w:spacing w:line="228" w:lineRule="exact"/>
              <w:ind w:left="174"/>
              <w:rPr>
                <w:sz w:val="20"/>
              </w:rPr>
            </w:pPr>
            <w:r>
              <w:rPr>
                <w:sz w:val="20"/>
              </w:rPr>
              <w:t>Conform</w:t>
            </w:r>
            <w:r>
              <w:rPr>
                <w:spacing w:val="-13"/>
                <w:sz w:val="20"/>
              </w:rPr>
              <w:t xml:space="preserve"> </w:t>
            </w:r>
            <w:r>
              <w:rPr>
                <w:sz w:val="20"/>
              </w:rPr>
              <w:t>regulamentului</w:t>
            </w:r>
            <w:r>
              <w:rPr>
                <w:spacing w:val="-8"/>
                <w:sz w:val="20"/>
              </w:rPr>
              <w:t xml:space="preserve"> </w:t>
            </w:r>
            <w:r>
              <w:rPr>
                <w:sz w:val="20"/>
              </w:rPr>
              <w:t>sitului</w:t>
            </w:r>
            <w:r>
              <w:rPr>
                <w:spacing w:val="-9"/>
                <w:sz w:val="20"/>
              </w:rPr>
              <w:t xml:space="preserve"> </w:t>
            </w:r>
            <w:r>
              <w:rPr>
                <w:spacing w:val="-2"/>
                <w:sz w:val="20"/>
              </w:rPr>
              <w:t>ROSPA</w:t>
            </w:r>
          </w:p>
          <w:p w:rsidR="00B642B1" w:rsidRDefault="0044681A">
            <w:pPr>
              <w:pStyle w:val="TableParagraph"/>
              <w:spacing w:before="34"/>
              <w:ind w:left="124"/>
              <w:rPr>
                <w:sz w:val="20"/>
              </w:rPr>
            </w:pPr>
            <w:r>
              <w:rPr>
                <w:sz w:val="20"/>
              </w:rPr>
              <w:t>0306</w:t>
            </w:r>
            <w:r>
              <w:rPr>
                <w:spacing w:val="-7"/>
                <w:sz w:val="20"/>
              </w:rPr>
              <w:t xml:space="preserve"> </w:t>
            </w:r>
            <w:r>
              <w:rPr>
                <w:sz w:val="20"/>
              </w:rPr>
              <w:t>Jiana</w:t>
            </w:r>
            <w:r>
              <w:rPr>
                <w:spacing w:val="-6"/>
                <w:sz w:val="20"/>
              </w:rPr>
              <w:t xml:space="preserve"> </w:t>
            </w:r>
            <w:r>
              <w:rPr>
                <w:sz w:val="20"/>
              </w:rPr>
              <w:t>se</w:t>
            </w:r>
            <w:r>
              <w:rPr>
                <w:spacing w:val="-6"/>
                <w:sz w:val="20"/>
              </w:rPr>
              <w:t xml:space="preserve"> </w:t>
            </w:r>
            <w:r>
              <w:rPr>
                <w:sz w:val="20"/>
              </w:rPr>
              <w:t>identifica</w:t>
            </w:r>
            <w:r>
              <w:rPr>
                <w:spacing w:val="-3"/>
                <w:sz w:val="20"/>
              </w:rPr>
              <w:t xml:space="preserve"> </w:t>
            </w:r>
            <w:r>
              <w:rPr>
                <w:sz w:val="20"/>
              </w:rPr>
              <w:t>masuri</w:t>
            </w:r>
            <w:r>
              <w:rPr>
                <w:spacing w:val="-6"/>
                <w:sz w:val="20"/>
              </w:rPr>
              <w:t xml:space="preserve"> </w:t>
            </w:r>
            <w:r>
              <w:rPr>
                <w:spacing w:val="-2"/>
                <w:sz w:val="20"/>
              </w:rPr>
              <w:t>restrictive</w:t>
            </w:r>
          </w:p>
          <w:p w:rsidR="00B642B1" w:rsidRPr="00B642B1" w:rsidRDefault="00B642B1" w:rsidP="00B642B1"/>
          <w:p w:rsidR="002526B5" w:rsidRPr="00B642B1" w:rsidRDefault="002526B5" w:rsidP="00B642B1">
            <w:pPr>
              <w:jc w:val="right"/>
            </w:pPr>
          </w:p>
        </w:tc>
      </w:tr>
    </w:tbl>
    <w:p w:rsidR="002526B5" w:rsidRDefault="002526B5">
      <w:pPr>
        <w:rPr>
          <w:sz w:val="20"/>
        </w:rPr>
        <w:sectPr w:rsidR="002526B5">
          <w:headerReference w:type="default" r:id="rId12"/>
          <w:footerReference w:type="default" r:id="rId13"/>
          <w:pgSz w:w="16840" w:h="11910" w:orient="landscape"/>
          <w:pgMar w:top="620" w:right="560" w:bottom="480" w:left="880" w:header="0" w:footer="297" w:gutter="0"/>
          <w:cols w:space="720"/>
        </w:sect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579"/>
        <w:gridCol w:w="1459"/>
        <w:gridCol w:w="1701"/>
        <w:gridCol w:w="1499"/>
        <w:gridCol w:w="2305"/>
        <w:gridCol w:w="1547"/>
        <w:gridCol w:w="3565"/>
      </w:tblGrid>
      <w:tr w:rsidR="002526B5">
        <w:trPr>
          <w:trHeight w:val="346"/>
        </w:trPr>
        <w:tc>
          <w:tcPr>
            <w:tcW w:w="1339" w:type="dxa"/>
            <w:tcBorders>
              <w:bottom w:val="nil"/>
            </w:tcBorders>
          </w:tcPr>
          <w:p w:rsidR="002526B5" w:rsidRDefault="002526B5">
            <w:pPr>
              <w:pStyle w:val="TableParagraph"/>
              <w:rPr>
                <w:sz w:val="20"/>
              </w:rPr>
            </w:pPr>
          </w:p>
        </w:tc>
        <w:tc>
          <w:tcPr>
            <w:tcW w:w="1579" w:type="dxa"/>
            <w:tcBorders>
              <w:bottom w:val="nil"/>
            </w:tcBorders>
          </w:tcPr>
          <w:p w:rsidR="002526B5" w:rsidRDefault="002526B5">
            <w:pPr>
              <w:pStyle w:val="TableParagraph"/>
              <w:rPr>
                <w:sz w:val="20"/>
              </w:rPr>
            </w:pPr>
          </w:p>
        </w:tc>
        <w:tc>
          <w:tcPr>
            <w:tcW w:w="1459" w:type="dxa"/>
            <w:tcBorders>
              <w:bottom w:val="nil"/>
            </w:tcBorders>
          </w:tcPr>
          <w:p w:rsidR="002526B5" w:rsidRDefault="002526B5">
            <w:pPr>
              <w:pStyle w:val="TableParagraph"/>
              <w:rPr>
                <w:sz w:val="20"/>
              </w:rPr>
            </w:pPr>
          </w:p>
        </w:tc>
        <w:tc>
          <w:tcPr>
            <w:tcW w:w="1701" w:type="dxa"/>
            <w:tcBorders>
              <w:bottom w:val="nil"/>
            </w:tcBorders>
          </w:tcPr>
          <w:p w:rsidR="002526B5" w:rsidRDefault="002526B5">
            <w:pPr>
              <w:pStyle w:val="TableParagraph"/>
              <w:rPr>
                <w:sz w:val="20"/>
              </w:rPr>
            </w:pPr>
          </w:p>
        </w:tc>
        <w:tc>
          <w:tcPr>
            <w:tcW w:w="1499" w:type="dxa"/>
            <w:tcBorders>
              <w:bottom w:val="nil"/>
            </w:tcBorders>
          </w:tcPr>
          <w:p w:rsidR="002526B5" w:rsidRDefault="002526B5">
            <w:pPr>
              <w:pStyle w:val="TableParagraph"/>
              <w:rPr>
                <w:sz w:val="20"/>
              </w:rPr>
            </w:pPr>
          </w:p>
        </w:tc>
        <w:tc>
          <w:tcPr>
            <w:tcW w:w="2305" w:type="dxa"/>
            <w:tcBorders>
              <w:bottom w:val="nil"/>
            </w:tcBorders>
          </w:tcPr>
          <w:p w:rsidR="002526B5" w:rsidRDefault="002526B5">
            <w:pPr>
              <w:pStyle w:val="TableParagraph"/>
              <w:rPr>
                <w:sz w:val="20"/>
              </w:rPr>
            </w:pPr>
          </w:p>
        </w:tc>
        <w:tc>
          <w:tcPr>
            <w:tcW w:w="1547" w:type="dxa"/>
            <w:tcBorders>
              <w:bottom w:val="nil"/>
            </w:tcBorders>
          </w:tcPr>
          <w:p w:rsidR="002526B5" w:rsidRDefault="002526B5">
            <w:pPr>
              <w:pStyle w:val="TableParagraph"/>
              <w:rPr>
                <w:sz w:val="20"/>
              </w:rPr>
            </w:pPr>
          </w:p>
        </w:tc>
        <w:tc>
          <w:tcPr>
            <w:tcW w:w="3565" w:type="dxa"/>
            <w:tcBorders>
              <w:bottom w:val="nil"/>
            </w:tcBorders>
          </w:tcPr>
          <w:p w:rsidR="002526B5" w:rsidRDefault="0044681A">
            <w:pPr>
              <w:pStyle w:val="TableParagraph"/>
              <w:spacing w:line="228" w:lineRule="exact"/>
              <w:ind w:left="626"/>
              <w:rPr>
                <w:sz w:val="20"/>
              </w:rPr>
            </w:pPr>
            <w:r>
              <w:rPr>
                <w:sz w:val="20"/>
              </w:rPr>
              <w:t>pentru</w:t>
            </w:r>
            <w:r>
              <w:rPr>
                <w:spacing w:val="-11"/>
                <w:sz w:val="20"/>
              </w:rPr>
              <w:t xml:space="preserve"> </w:t>
            </w:r>
            <w:r>
              <w:rPr>
                <w:sz w:val="20"/>
              </w:rPr>
              <w:t>urmatoarele</w:t>
            </w:r>
            <w:r>
              <w:rPr>
                <w:spacing w:val="-9"/>
                <w:sz w:val="20"/>
              </w:rPr>
              <w:t xml:space="preserve"> </w:t>
            </w:r>
            <w:r>
              <w:rPr>
                <w:spacing w:val="-2"/>
                <w:sz w:val="20"/>
              </w:rPr>
              <w:t>activitati:</w:t>
            </w:r>
          </w:p>
        </w:tc>
      </w:tr>
      <w:tr w:rsidR="002526B5">
        <w:trPr>
          <w:trHeight w:val="1492"/>
        </w:trPr>
        <w:tc>
          <w:tcPr>
            <w:tcW w:w="1339"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6"/>
              <w:rPr>
                <w:sz w:val="19"/>
              </w:rPr>
            </w:pPr>
          </w:p>
          <w:p w:rsidR="002526B5" w:rsidRDefault="0044681A">
            <w:pPr>
              <w:pStyle w:val="TableParagraph"/>
              <w:spacing w:before="1"/>
              <w:ind w:left="107"/>
              <w:rPr>
                <w:sz w:val="20"/>
              </w:rPr>
            </w:pPr>
            <w:r>
              <w:rPr>
                <w:sz w:val="20"/>
              </w:rPr>
              <w:t>ROSCI</w:t>
            </w:r>
            <w:r>
              <w:rPr>
                <w:spacing w:val="-5"/>
                <w:sz w:val="20"/>
              </w:rPr>
              <w:t xml:space="preserve"> </w:t>
            </w:r>
            <w:r>
              <w:rPr>
                <w:spacing w:val="-4"/>
                <w:sz w:val="20"/>
              </w:rPr>
              <w:t>0306</w:t>
            </w:r>
          </w:p>
        </w:tc>
        <w:tc>
          <w:tcPr>
            <w:tcW w:w="1579"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6"/>
              <w:rPr>
                <w:sz w:val="19"/>
              </w:rPr>
            </w:pPr>
          </w:p>
          <w:p w:rsidR="002526B5" w:rsidRDefault="0044681A">
            <w:pPr>
              <w:pStyle w:val="TableParagraph"/>
              <w:spacing w:before="1"/>
              <w:ind w:left="108"/>
              <w:rPr>
                <w:sz w:val="20"/>
              </w:rPr>
            </w:pPr>
            <w:r>
              <w:rPr>
                <w:spacing w:val="-5"/>
                <w:sz w:val="20"/>
              </w:rPr>
              <w:t>Da</w:t>
            </w:r>
          </w:p>
        </w:tc>
        <w:tc>
          <w:tcPr>
            <w:tcW w:w="1459"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6"/>
              <w:rPr>
                <w:sz w:val="19"/>
              </w:rPr>
            </w:pPr>
          </w:p>
          <w:p w:rsidR="002526B5" w:rsidRDefault="0044681A">
            <w:pPr>
              <w:pStyle w:val="TableParagraph"/>
              <w:spacing w:before="1"/>
              <w:ind w:left="108"/>
              <w:rPr>
                <w:sz w:val="20"/>
              </w:rPr>
            </w:pPr>
            <w:r>
              <w:rPr>
                <w:spacing w:val="-5"/>
                <w:sz w:val="20"/>
              </w:rPr>
              <w:t>Da</w:t>
            </w:r>
          </w:p>
        </w:tc>
        <w:tc>
          <w:tcPr>
            <w:tcW w:w="1701" w:type="dxa"/>
            <w:tcBorders>
              <w:top w:val="nil"/>
              <w:bottom w:val="nil"/>
            </w:tcBorders>
          </w:tcPr>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pPr>
          </w:p>
          <w:p w:rsidR="002526B5" w:rsidRDefault="002526B5">
            <w:pPr>
              <w:pStyle w:val="TableParagraph"/>
              <w:spacing w:before="6"/>
              <w:rPr>
                <w:sz w:val="19"/>
              </w:rPr>
            </w:pPr>
          </w:p>
          <w:p w:rsidR="002526B5" w:rsidRDefault="0044681A">
            <w:pPr>
              <w:pStyle w:val="TableParagraph"/>
              <w:spacing w:before="1"/>
              <w:ind w:left="108"/>
              <w:rPr>
                <w:sz w:val="20"/>
              </w:rPr>
            </w:pPr>
            <w:r>
              <w:rPr>
                <w:spacing w:val="-5"/>
                <w:sz w:val="20"/>
              </w:rPr>
              <w:t>Da</w:t>
            </w:r>
          </w:p>
        </w:tc>
        <w:tc>
          <w:tcPr>
            <w:tcW w:w="1499" w:type="dxa"/>
            <w:tcBorders>
              <w:top w:val="nil"/>
              <w:bottom w:val="nil"/>
            </w:tcBorders>
          </w:tcPr>
          <w:p w:rsidR="002526B5" w:rsidRDefault="002526B5">
            <w:pPr>
              <w:pStyle w:val="TableParagraph"/>
            </w:pPr>
          </w:p>
          <w:p w:rsidR="002526B5" w:rsidRDefault="0044681A">
            <w:pPr>
              <w:pStyle w:val="TableParagraph"/>
              <w:spacing w:before="190" w:line="276" w:lineRule="auto"/>
              <w:ind w:left="269" w:right="255"/>
              <w:jc w:val="center"/>
              <w:rPr>
                <w:sz w:val="20"/>
              </w:rPr>
            </w:pPr>
            <w:r>
              <w:rPr>
                <w:spacing w:val="-6"/>
                <w:sz w:val="20"/>
              </w:rPr>
              <w:t>Da</w:t>
            </w:r>
            <w:r>
              <w:rPr>
                <w:spacing w:val="40"/>
                <w:sz w:val="20"/>
              </w:rPr>
              <w:t xml:space="preserve"> </w:t>
            </w:r>
            <w:r>
              <w:rPr>
                <w:sz w:val="20"/>
              </w:rPr>
              <w:t>Proiectul</w:t>
            </w:r>
            <w:r>
              <w:rPr>
                <w:spacing w:val="-13"/>
                <w:sz w:val="20"/>
              </w:rPr>
              <w:t xml:space="preserve"> </w:t>
            </w:r>
            <w:r>
              <w:rPr>
                <w:sz w:val="20"/>
              </w:rPr>
              <w:t>de</w:t>
            </w:r>
          </w:p>
          <w:p w:rsidR="002526B5" w:rsidRDefault="0044681A">
            <w:pPr>
              <w:pStyle w:val="TableParagraph"/>
              <w:spacing w:before="1"/>
              <w:ind w:left="125" w:right="113"/>
              <w:jc w:val="center"/>
              <w:rPr>
                <w:sz w:val="20"/>
              </w:rPr>
            </w:pPr>
            <w:r>
              <w:rPr>
                <w:sz w:val="20"/>
              </w:rPr>
              <w:t>impadurire</w:t>
            </w:r>
            <w:r>
              <w:rPr>
                <w:spacing w:val="-12"/>
                <w:sz w:val="20"/>
              </w:rPr>
              <w:t xml:space="preserve"> </w:t>
            </w:r>
            <w:r>
              <w:rPr>
                <w:spacing w:val="-4"/>
                <w:sz w:val="20"/>
              </w:rPr>
              <w:t>este</w:t>
            </w:r>
          </w:p>
          <w:p w:rsidR="002526B5" w:rsidRDefault="0044681A">
            <w:pPr>
              <w:pStyle w:val="TableParagraph"/>
              <w:spacing w:before="34"/>
              <w:ind w:left="267" w:right="255"/>
              <w:jc w:val="center"/>
              <w:rPr>
                <w:sz w:val="20"/>
              </w:rPr>
            </w:pPr>
            <w:r>
              <w:rPr>
                <w:sz w:val="20"/>
              </w:rPr>
              <w:t>inclus</w:t>
            </w:r>
            <w:r>
              <w:rPr>
                <w:spacing w:val="-9"/>
                <w:sz w:val="20"/>
              </w:rPr>
              <w:t xml:space="preserve"> </w:t>
            </w:r>
            <w:r>
              <w:rPr>
                <w:spacing w:val="-5"/>
                <w:sz w:val="20"/>
              </w:rPr>
              <w:t>in</w:t>
            </w:r>
          </w:p>
        </w:tc>
        <w:tc>
          <w:tcPr>
            <w:tcW w:w="2305" w:type="dxa"/>
            <w:tcBorders>
              <w:top w:val="nil"/>
              <w:bottom w:val="nil"/>
            </w:tcBorders>
          </w:tcPr>
          <w:p w:rsidR="002526B5" w:rsidRDefault="002526B5">
            <w:pPr>
              <w:pStyle w:val="TableParagraph"/>
            </w:pPr>
          </w:p>
          <w:p w:rsidR="002526B5" w:rsidRDefault="0044681A">
            <w:pPr>
              <w:pStyle w:val="TableParagraph"/>
              <w:spacing w:before="190"/>
              <w:ind w:left="182" w:right="172"/>
              <w:jc w:val="center"/>
              <w:rPr>
                <w:sz w:val="20"/>
              </w:rPr>
            </w:pPr>
            <w:r>
              <w:rPr>
                <w:spacing w:val="-5"/>
                <w:sz w:val="20"/>
              </w:rPr>
              <w:t>Da</w:t>
            </w:r>
          </w:p>
          <w:p w:rsidR="002526B5" w:rsidRDefault="0044681A">
            <w:pPr>
              <w:pStyle w:val="TableParagraph"/>
              <w:spacing w:before="34"/>
              <w:ind w:left="184" w:right="172"/>
              <w:jc w:val="center"/>
              <w:rPr>
                <w:sz w:val="20"/>
              </w:rPr>
            </w:pPr>
            <w:r>
              <w:rPr>
                <w:sz w:val="20"/>
              </w:rPr>
              <w:t>Fauna</w:t>
            </w:r>
            <w:r>
              <w:rPr>
                <w:spacing w:val="-5"/>
                <w:sz w:val="20"/>
              </w:rPr>
              <w:t xml:space="preserve"> </w:t>
            </w:r>
            <w:r>
              <w:rPr>
                <w:sz w:val="20"/>
              </w:rPr>
              <w:t>din</w:t>
            </w:r>
            <w:r>
              <w:rPr>
                <w:spacing w:val="-5"/>
                <w:sz w:val="20"/>
              </w:rPr>
              <w:t xml:space="preserve"> </w:t>
            </w:r>
            <w:r>
              <w:rPr>
                <w:sz w:val="20"/>
              </w:rPr>
              <w:t>ROSCI</w:t>
            </w:r>
            <w:r>
              <w:rPr>
                <w:spacing w:val="-4"/>
                <w:sz w:val="20"/>
              </w:rPr>
              <w:t xml:space="preserve"> 0306</w:t>
            </w:r>
          </w:p>
          <w:p w:rsidR="002526B5" w:rsidRDefault="0044681A">
            <w:pPr>
              <w:pStyle w:val="TableParagraph"/>
              <w:spacing w:before="6" w:line="260" w:lineRule="atLeast"/>
              <w:ind w:left="155" w:right="145" w:firstLine="3"/>
              <w:jc w:val="center"/>
              <w:rPr>
                <w:sz w:val="20"/>
              </w:rPr>
            </w:pPr>
            <w:r>
              <w:rPr>
                <w:sz w:val="20"/>
              </w:rPr>
              <w:t>Jiana</w:t>
            </w:r>
            <w:r>
              <w:rPr>
                <w:spacing w:val="-4"/>
                <w:sz w:val="20"/>
              </w:rPr>
              <w:t xml:space="preserve"> </w:t>
            </w:r>
            <w:r>
              <w:rPr>
                <w:sz w:val="20"/>
              </w:rPr>
              <w:t>se</w:t>
            </w:r>
            <w:r>
              <w:rPr>
                <w:spacing w:val="-4"/>
                <w:sz w:val="20"/>
              </w:rPr>
              <w:t xml:space="preserve"> </w:t>
            </w:r>
            <w:r>
              <w:rPr>
                <w:sz w:val="20"/>
              </w:rPr>
              <w:t>poate</w:t>
            </w:r>
            <w:r>
              <w:rPr>
                <w:spacing w:val="-4"/>
                <w:sz w:val="20"/>
              </w:rPr>
              <w:t xml:space="preserve"> </w:t>
            </w:r>
            <w:r>
              <w:rPr>
                <w:sz w:val="20"/>
              </w:rPr>
              <w:t>deplasa</w:t>
            </w:r>
            <w:r>
              <w:rPr>
                <w:spacing w:val="-4"/>
                <w:sz w:val="20"/>
              </w:rPr>
              <w:t xml:space="preserve"> </w:t>
            </w:r>
            <w:r>
              <w:rPr>
                <w:sz w:val="20"/>
              </w:rPr>
              <w:t>in zona</w:t>
            </w:r>
            <w:r>
              <w:rPr>
                <w:spacing w:val="-3"/>
                <w:sz w:val="20"/>
              </w:rPr>
              <w:t xml:space="preserve"> </w:t>
            </w:r>
            <w:r>
              <w:rPr>
                <w:sz w:val="20"/>
              </w:rPr>
              <w:t>PP</w:t>
            </w:r>
            <w:r>
              <w:rPr>
                <w:spacing w:val="-1"/>
                <w:sz w:val="20"/>
              </w:rPr>
              <w:t xml:space="preserve"> </w:t>
            </w:r>
            <w:r>
              <w:rPr>
                <w:sz w:val="20"/>
              </w:rPr>
              <w:t>fara</w:t>
            </w:r>
            <w:r>
              <w:rPr>
                <w:spacing w:val="-3"/>
                <w:sz w:val="20"/>
              </w:rPr>
              <w:t xml:space="preserve"> </w:t>
            </w:r>
            <w:r>
              <w:rPr>
                <w:sz w:val="20"/>
              </w:rPr>
              <w:t>a</w:t>
            </w:r>
            <w:r>
              <w:rPr>
                <w:spacing w:val="-3"/>
                <w:sz w:val="20"/>
              </w:rPr>
              <w:t xml:space="preserve"> </w:t>
            </w:r>
            <w:r>
              <w:rPr>
                <w:sz w:val="20"/>
              </w:rPr>
              <w:t>fi</w:t>
            </w:r>
            <w:r>
              <w:rPr>
                <w:spacing w:val="-3"/>
                <w:sz w:val="20"/>
              </w:rPr>
              <w:t xml:space="preserve"> </w:t>
            </w:r>
            <w:r>
              <w:rPr>
                <w:spacing w:val="-2"/>
                <w:sz w:val="20"/>
              </w:rPr>
              <w:t>afectata</w:t>
            </w:r>
          </w:p>
        </w:tc>
        <w:tc>
          <w:tcPr>
            <w:tcW w:w="1547" w:type="dxa"/>
            <w:tcBorders>
              <w:top w:val="nil"/>
              <w:bottom w:val="nil"/>
            </w:tcBorders>
          </w:tcPr>
          <w:p w:rsidR="002526B5" w:rsidRDefault="002526B5">
            <w:pPr>
              <w:pStyle w:val="TableParagraph"/>
            </w:pPr>
          </w:p>
          <w:p w:rsidR="002526B5" w:rsidRDefault="0044681A">
            <w:pPr>
              <w:pStyle w:val="TableParagraph"/>
              <w:spacing w:before="190" w:line="276" w:lineRule="auto"/>
              <w:ind w:left="116" w:right="91" w:firstLine="544"/>
              <w:rPr>
                <w:sz w:val="20"/>
              </w:rPr>
            </w:pPr>
            <w:r>
              <w:rPr>
                <w:spacing w:val="-6"/>
                <w:sz w:val="20"/>
              </w:rPr>
              <w:t xml:space="preserve">Da </w:t>
            </w:r>
            <w:r>
              <w:rPr>
                <w:sz w:val="20"/>
              </w:rPr>
              <w:t>Suprafata ce se va</w:t>
            </w:r>
            <w:r>
              <w:rPr>
                <w:spacing w:val="-7"/>
                <w:sz w:val="20"/>
              </w:rPr>
              <w:t xml:space="preserve"> </w:t>
            </w:r>
            <w:r>
              <w:rPr>
                <w:sz w:val="20"/>
              </w:rPr>
              <w:t>impaduri</w:t>
            </w:r>
            <w:r>
              <w:rPr>
                <w:spacing w:val="-7"/>
                <w:sz w:val="20"/>
              </w:rPr>
              <w:t xml:space="preserve"> </w:t>
            </w:r>
            <w:r>
              <w:rPr>
                <w:spacing w:val="-4"/>
                <w:sz w:val="20"/>
              </w:rPr>
              <w:t>este</w:t>
            </w:r>
          </w:p>
          <w:p w:rsidR="002526B5" w:rsidRDefault="0044681A">
            <w:pPr>
              <w:pStyle w:val="TableParagraph"/>
              <w:spacing w:before="1"/>
              <w:ind w:left="152"/>
              <w:rPr>
                <w:sz w:val="20"/>
              </w:rPr>
            </w:pPr>
            <w:r>
              <w:rPr>
                <w:spacing w:val="-2"/>
                <w:sz w:val="20"/>
              </w:rPr>
              <w:t>compatibila</w:t>
            </w:r>
            <w:r>
              <w:rPr>
                <w:spacing w:val="7"/>
                <w:sz w:val="20"/>
              </w:rPr>
              <w:t xml:space="preserve"> </w:t>
            </w:r>
            <w:r>
              <w:rPr>
                <w:spacing w:val="-5"/>
                <w:sz w:val="20"/>
              </w:rPr>
              <w:t>din</w:t>
            </w:r>
          </w:p>
        </w:tc>
        <w:tc>
          <w:tcPr>
            <w:tcW w:w="3565" w:type="dxa"/>
            <w:tcBorders>
              <w:top w:val="nil"/>
              <w:bottom w:val="nil"/>
            </w:tcBorders>
          </w:tcPr>
          <w:p w:rsidR="002526B5" w:rsidRDefault="0044681A">
            <w:pPr>
              <w:pStyle w:val="TableParagraph"/>
              <w:spacing w:before="111" w:line="237" w:lineRule="auto"/>
              <w:ind w:left="213" w:right="808" w:hanging="1"/>
              <w:jc w:val="both"/>
              <w:rPr>
                <w:sz w:val="20"/>
              </w:rPr>
            </w:pPr>
            <w:r>
              <w:rPr>
                <w:sz w:val="20"/>
              </w:rPr>
              <w:t>- Accesul şi circulaţia cu mijloace motorizate fara acordul scris al custodelui. Exceptie</w:t>
            </w:r>
            <w:r>
              <w:rPr>
                <w:spacing w:val="61"/>
                <w:sz w:val="20"/>
              </w:rPr>
              <w:t xml:space="preserve">   </w:t>
            </w:r>
            <w:r>
              <w:rPr>
                <w:sz w:val="20"/>
              </w:rPr>
              <w:t>fac</w:t>
            </w:r>
            <w:r>
              <w:rPr>
                <w:spacing w:val="62"/>
                <w:sz w:val="20"/>
              </w:rPr>
              <w:t xml:space="preserve">   </w:t>
            </w:r>
            <w:r>
              <w:rPr>
                <w:spacing w:val="-2"/>
                <w:sz w:val="20"/>
              </w:rPr>
              <w:t>proprietarii</w:t>
            </w:r>
          </w:p>
          <w:p w:rsidR="002526B5" w:rsidRDefault="0044681A">
            <w:pPr>
              <w:pStyle w:val="TableParagraph"/>
              <w:spacing w:line="226" w:lineRule="exact"/>
              <w:ind w:left="213" w:right="856"/>
              <w:rPr>
                <w:sz w:val="20"/>
              </w:rPr>
            </w:pPr>
            <w:r>
              <w:rPr>
                <w:spacing w:val="-2"/>
                <w:sz w:val="20"/>
              </w:rPr>
              <w:t>terenurilor/imputernicitii acestora.</w:t>
            </w:r>
          </w:p>
        </w:tc>
      </w:tr>
      <w:tr w:rsidR="002526B5">
        <w:trPr>
          <w:trHeight w:val="1054"/>
        </w:trPr>
        <w:tc>
          <w:tcPr>
            <w:tcW w:w="1339" w:type="dxa"/>
            <w:tcBorders>
              <w:top w:val="nil"/>
              <w:bottom w:val="nil"/>
            </w:tcBorders>
          </w:tcPr>
          <w:p w:rsidR="002526B5" w:rsidRDefault="0044681A">
            <w:pPr>
              <w:pStyle w:val="TableParagraph"/>
              <w:spacing w:before="8"/>
              <w:ind w:left="107"/>
              <w:rPr>
                <w:sz w:val="20"/>
              </w:rPr>
            </w:pPr>
            <w:r>
              <w:rPr>
                <w:spacing w:val="-2"/>
                <w:sz w:val="20"/>
              </w:rPr>
              <w:t>Jiana</w:t>
            </w: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44681A">
            <w:pPr>
              <w:pStyle w:val="TableParagraph"/>
              <w:spacing w:before="8"/>
              <w:ind w:left="265" w:right="255"/>
              <w:jc w:val="center"/>
              <w:rPr>
                <w:sz w:val="20"/>
              </w:rPr>
            </w:pPr>
            <w:r>
              <w:rPr>
                <w:spacing w:val="-2"/>
                <w:sz w:val="20"/>
              </w:rPr>
              <w:t>suprafata</w:t>
            </w:r>
          </w:p>
          <w:p w:rsidR="002526B5" w:rsidRDefault="0044681A">
            <w:pPr>
              <w:pStyle w:val="TableParagraph"/>
              <w:spacing w:before="34"/>
              <w:ind w:left="124" w:right="113"/>
              <w:jc w:val="center"/>
              <w:rPr>
                <w:sz w:val="20"/>
              </w:rPr>
            </w:pPr>
            <w:r>
              <w:rPr>
                <w:sz w:val="20"/>
              </w:rPr>
              <w:t>ROSCI</w:t>
            </w:r>
            <w:r>
              <w:rPr>
                <w:spacing w:val="-5"/>
                <w:sz w:val="20"/>
              </w:rPr>
              <w:t xml:space="preserve"> </w:t>
            </w:r>
            <w:r>
              <w:rPr>
                <w:spacing w:val="-4"/>
                <w:sz w:val="20"/>
              </w:rPr>
              <w:t>0306</w:t>
            </w:r>
          </w:p>
          <w:p w:rsidR="002526B5" w:rsidRDefault="0044681A">
            <w:pPr>
              <w:pStyle w:val="TableParagraph"/>
              <w:spacing w:before="34"/>
              <w:ind w:left="266" w:right="255"/>
              <w:jc w:val="center"/>
              <w:rPr>
                <w:sz w:val="20"/>
              </w:rPr>
            </w:pPr>
            <w:r>
              <w:rPr>
                <w:spacing w:val="-2"/>
                <w:sz w:val="20"/>
              </w:rPr>
              <w:t>Jiana</w:t>
            </w:r>
          </w:p>
        </w:tc>
        <w:tc>
          <w:tcPr>
            <w:tcW w:w="2305" w:type="dxa"/>
            <w:tcBorders>
              <w:top w:val="nil"/>
              <w:bottom w:val="nil"/>
            </w:tcBorders>
          </w:tcPr>
          <w:p w:rsidR="002526B5" w:rsidRDefault="0044681A">
            <w:pPr>
              <w:pStyle w:val="TableParagraph"/>
              <w:spacing w:before="8" w:line="276" w:lineRule="auto"/>
              <w:ind w:left="124" w:right="113" w:hanging="1"/>
              <w:jc w:val="center"/>
              <w:rPr>
                <w:sz w:val="20"/>
              </w:rPr>
            </w:pPr>
            <w:r>
              <w:rPr>
                <w:sz w:val="20"/>
              </w:rPr>
              <w:t>Proiectul nu ingradeste accesul</w:t>
            </w:r>
            <w:r>
              <w:rPr>
                <w:spacing w:val="-13"/>
                <w:sz w:val="20"/>
              </w:rPr>
              <w:t xml:space="preserve"> </w:t>
            </w:r>
            <w:r>
              <w:rPr>
                <w:sz w:val="20"/>
              </w:rPr>
              <w:t>speciilor</w:t>
            </w:r>
            <w:r>
              <w:rPr>
                <w:spacing w:val="-12"/>
                <w:sz w:val="20"/>
              </w:rPr>
              <w:t xml:space="preserve"> </w:t>
            </w:r>
            <w:r>
              <w:rPr>
                <w:sz w:val="20"/>
              </w:rPr>
              <w:t>de</w:t>
            </w:r>
            <w:r>
              <w:rPr>
                <w:spacing w:val="-13"/>
                <w:sz w:val="20"/>
              </w:rPr>
              <w:t xml:space="preserve"> </w:t>
            </w:r>
            <w:r>
              <w:rPr>
                <w:sz w:val="20"/>
              </w:rPr>
              <w:t>fauna in cuprinsul sau. Din</w:t>
            </w:r>
          </w:p>
          <w:p w:rsidR="002526B5" w:rsidRDefault="0044681A">
            <w:pPr>
              <w:pStyle w:val="TableParagraph"/>
              <w:spacing w:before="1"/>
              <w:ind w:left="185" w:right="172"/>
              <w:jc w:val="center"/>
              <w:rPr>
                <w:sz w:val="20"/>
              </w:rPr>
            </w:pPr>
            <w:r>
              <w:rPr>
                <w:sz w:val="20"/>
              </w:rPr>
              <w:t>contra,</w:t>
            </w:r>
            <w:r>
              <w:rPr>
                <w:spacing w:val="-7"/>
                <w:sz w:val="20"/>
              </w:rPr>
              <w:t xml:space="preserve"> </w:t>
            </w:r>
            <w:r>
              <w:rPr>
                <w:spacing w:val="-2"/>
                <w:sz w:val="20"/>
              </w:rPr>
              <w:t>impadurirea</w:t>
            </w:r>
          </w:p>
        </w:tc>
        <w:tc>
          <w:tcPr>
            <w:tcW w:w="1547" w:type="dxa"/>
            <w:tcBorders>
              <w:top w:val="nil"/>
              <w:bottom w:val="nil"/>
            </w:tcBorders>
          </w:tcPr>
          <w:p w:rsidR="002526B5" w:rsidRDefault="0044681A">
            <w:pPr>
              <w:pStyle w:val="TableParagraph"/>
              <w:spacing w:before="8" w:line="276" w:lineRule="auto"/>
              <w:ind w:left="145" w:right="125"/>
              <w:jc w:val="center"/>
              <w:rPr>
                <w:sz w:val="20"/>
              </w:rPr>
            </w:pPr>
            <w:r>
              <w:rPr>
                <w:sz w:val="20"/>
              </w:rPr>
              <w:t>punct</w:t>
            </w:r>
            <w:r>
              <w:rPr>
                <w:spacing w:val="-13"/>
                <w:sz w:val="20"/>
              </w:rPr>
              <w:t xml:space="preserve"> </w:t>
            </w:r>
            <w:r>
              <w:rPr>
                <w:sz w:val="20"/>
              </w:rPr>
              <w:t>de</w:t>
            </w:r>
            <w:r>
              <w:rPr>
                <w:spacing w:val="-12"/>
                <w:sz w:val="20"/>
              </w:rPr>
              <w:t xml:space="preserve"> </w:t>
            </w:r>
            <w:r>
              <w:rPr>
                <w:sz w:val="20"/>
              </w:rPr>
              <w:t>vedere ecologic cu ROSCI 0306</w:t>
            </w:r>
          </w:p>
          <w:p w:rsidR="002526B5" w:rsidRDefault="0044681A">
            <w:pPr>
              <w:pStyle w:val="TableParagraph"/>
              <w:spacing w:before="1"/>
              <w:ind w:left="142" w:right="125"/>
              <w:jc w:val="center"/>
              <w:rPr>
                <w:sz w:val="20"/>
              </w:rPr>
            </w:pPr>
            <w:r>
              <w:rPr>
                <w:spacing w:val="-2"/>
                <w:sz w:val="20"/>
              </w:rPr>
              <w:t>Jiana</w:t>
            </w:r>
          </w:p>
        </w:tc>
        <w:tc>
          <w:tcPr>
            <w:tcW w:w="3565" w:type="dxa"/>
            <w:tcBorders>
              <w:top w:val="nil"/>
              <w:bottom w:val="nil"/>
            </w:tcBorders>
          </w:tcPr>
          <w:p w:rsidR="002526B5" w:rsidRDefault="0044681A">
            <w:pPr>
              <w:pStyle w:val="TableParagraph"/>
              <w:spacing w:before="100" w:line="242" w:lineRule="auto"/>
              <w:ind w:left="213" w:right="812"/>
              <w:jc w:val="both"/>
              <w:rPr>
                <w:sz w:val="20"/>
              </w:rPr>
            </w:pPr>
            <w:r>
              <w:rPr>
                <w:sz w:val="20"/>
              </w:rPr>
              <w:t>- Este interzisă practicarea de sporturi</w:t>
            </w:r>
            <w:r>
              <w:rPr>
                <w:spacing w:val="-6"/>
                <w:sz w:val="20"/>
              </w:rPr>
              <w:t xml:space="preserve"> </w:t>
            </w:r>
            <w:r>
              <w:rPr>
                <w:sz w:val="20"/>
              </w:rPr>
              <w:t>cu</w:t>
            </w:r>
            <w:r>
              <w:rPr>
                <w:spacing w:val="-6"/>
                <w:sz w:val="20"/>
              </w:rPr>
              <w:t xml:space="preserve"> </w:t>
            </w:r>
            <w:r>
              <w:rPr>
                <w:sz w:val="20"/>
              </w:rPr>
              <w:t>mijloace</w:t>
            </w:r>
            <w:r>
              <w:rPr>
                <w:spacing w:val="-4"/>
                <w:sz w:val="20"/>
              </w:rPr>
              <w:t xml:space="preserve"> </w:t>
            </w:r>
            <w:r>
              <w:rPr>
                <w:sz w:val="20"/>
              </w:rPr>
              <w:t>motorizate pe suprafeţele acvatice de pe teritoriul sitului.</w:t>
            </w:r>
          </w:p>
        </w:tc>
      </w:tr>
      <w:tr w:rsidR="002526B5">
        <w:trPr>
          <w:trHeight w:val="892"/>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44681A">
            <w:pPr>
              <w:pStyle w:val="TableParagraph"/>
              <w:spacing w:before="12"/>
              <w:ind w:left="185" w:right="172"/>
              <w:jc w:val="center"/>
              <w:rPr>
                <w:sz w:val="20"/>
              </w:rPr>
            </w:pPr>
            <w:r>
              <w:rPr>
                <w:sz w:val="20"/>
              </w:rPr>
              <w:t>creaza</w:t>
            </w:r>
            <w:r>
              <w:rPr>
                <w:spacing w:val="-8"/>
                <w:sz w:val="20"/>
              </w:rPr>
              <w:t xml:space="preserve"> </w:t>
            </w:r>
            <w:r>
              <w:rPr>
                <w:sz w:val="20"/>
              </w:rPr>
              <w:t>conditii</w:t>
            </w:r>
            <w:r>
              <w:rPr>
                <w:spacing w:val="-7"/>
                <w:sz w:val="20"/>
              </w:rPr>
              <w:t xml:space="preserve"> </w:t>
            </w:r>
            <w:r>
              <w:rPr>
                <w:spacing w:val="-2"/>
                <w:sz w:val="20"/>
              </w:rPr>
              <w:t>prielnice</w:t>
            </w:r>
          </w:p>
          <w:p w:rsidR="002526B5" w:rsidRDefault="0044681A">
            <w:pPr>
              <w:pStyle w:val="TableParagraph"/>
              <w:spacing w:before="34"/>
              <w:ind w:left="180" w:right="172"/>
              <w:jc w:val="center"/>
              <w:rPr>
                <w:sz w:val="20"/>
              </w:rPr>
            </w:pPr>
            <w:r>
              <w:rPr>
                <w:spacing w:val="-2"/>
                <w:sz w:val="20"/>
              </w:rPr>
              <w:t>supravietuirii</w:t>
            </w:r>
            <w:r>
              <w:rPr>
                <w:spacing w:val="12"/>
                <w:sz w:val="20"/>
              </w:rPr>
              <w:t xml:space="preserve"> </w:t>
            </w:r>
            <w:r>
              <w:rPr>
                <w:spacing w:val="-2"/>
                <w:sz w:val="20"/>
              </w:rPr>
              <w:t>faunei</w:t>
            </w: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94"/>
              <w:ind w:left="112" w:right="62"/>
              <w:rPr>
                <w:sz w:val="20"/>
              </w:rPr>
            </w:pPr>
            <w:r>
              <w:rPr>
                <w:sz w:val="20"/>
              </w:rPr>
              <w:t>-</w:t>
            </w:r>
            <w:r>
              <w:rPr>
                <w:spacing w:val="-1"/>
                <w:sz w:val="20"/>
              </w:rPr>
              <w:t xml:space="preserve"> </w:t>
            </w:r>
            <w:r>
              <w:rPr>
                <w:sz w:val="24"/>
              </w:rPr>
              <w:t>O</w:t>
            </w:r>
            <w:r>
              <w:rPr>
                <w:sz w:val="20"/>
              </w:rPr>
              <w:t>rice</w:t>
            </w:r>
            <w:r>
              <w:rPr>
                <w:spacing w:val="-10"/>
                <w:sz w:val="20"/>
              </w:rPr>
              <w:t xml:space="preserve"> </w:t>
            </w:r>
            <w:r>
              <w:rPr>
                <w:sz w:val="20"/>
              </w:rPr>
              <w:t>formă</w:t>
            </w:r>
            <w:r>
              <w:rPr>
                <w:spacing w:val="-11"/>
                <w:sz w:val="20"/>
              </w:rPr>
              <w:t xml:space="preserve"> </w:t>
            </w:r>
            <w:r>
              <w:rPr>
                <w:sz w:val="20"/>
              </w:rPr>
              <w:t>de</w:t>
            </w:r>
            <w:r>
              <w:rPr>
                <w:spacing w:val="-11"/>
                <w:sz w:val="20"/>
              </w:rPr>
              <w:t xml:space="preserve"> </w:t>
            </w:r>
            <w:r>
              <w:rPr>
                <w:sz w:val="20"/>
              </w:rPr>
              <w:t>recoltare,</w:t>
            </w:r>
            <w:r>
              <w:rPr>
                <w:spacing w:val="-10"/>
                <w:sz w:val="20"/>
              </w:rPr>
              <w:t xml:space="preserve"> </w:t>
            </w:r>
            <w:r>
              <w:rPr>
                <w:sz w:val="20"/>
              </w:rPr>
              <w:t>capturare, ucidere, distrugere sau vătămare a speciilor din sit;</w:t>
            </w:r>
          </w:p>
        </w:tc>
      </w:tr>
      <w:tr w:rsidR="002526B5">
        <w:trPr>
          <w:trHeight w:val="1043"/>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2526B5">
            <w:pPr>
              <w:pStyle w:val="TableParagraph"/>
              <w:rPr>
                <w:sz w:val="20"/>
              </w:rPr>
            </w:pP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54" w:line="242" w:lineRule="auto"/>
              <w:ind w:left="112" w:right="856" w:firstLine="50"/>
              <w:rPr>
                <w:sz w:val="20"/>
              </w:rPr>
            </w:pPr>
            <w:r>
              <w:rPr>
                <w:sz w:val="20"/>
              </w:rPr>
              <w:t>-Perturbarea</w:t>
            </w:r>
            <w:r>
              <w:rPr>
                <w:spacing w:val="12"/>
                <w:sz w:val="20"/>
              </w:rPr>
              <w:t xml:space="preserve"> </w:t>
            </w:r>
            <w:r>
              <w:rPr>
                <w:sz w:val="20"/>
              </w:rPr>
              <w:t>intenţionată</w:t>
            </w:r>
            <w:r>
              <w:rPr>
                <w:spacing w:val="12"/>
                <w:sz w:val="20"/>
              </w:rPr>
              <w:t xml:space="preserve"> </w:t>
            </w:r>
            <w:r>
              <w:rPr>
                <w:sz w:val="20"/>
              </w:rPr>
              <w:t>în cursul</w:t>
            </w:r>
            <w:r>
              <w:rPr>
                <w:spacing w:val="40"/>
                <w:sz w:val="20"/>
              </w:rPr>
              <w:t xml:space="preserve"> </w:t>
            </w:r>
            <w:r>
              <w:rPr>
                <w:sz w:val="20"/>
              </w:rPr>
              <w:t>perioadei</w:t>
            </w:r>
            <w:r>
              <w:rPr>
                <w:spacing w:val="40"/>
                <w:sz w:val="20"/>
              </w:rPr>
              <w:t xml:space="preserve"> </w:t>
            </w:r>
            <w:r>
              <w:rPr>
                <w:sz w:val="20"/>
              </w:rPr>
              <w:t>de reproducere,</w:t>
            </w:r>
            <w:r>
              <w:rPr>
                <w:spacing w:val="40"/>
                <w:sz w:val="20"/>
              </w:rPr>
              <w:t xml:space="preserve"> </w:t>
            </w:r>
            <w:r>
              <w:rPr>
                <w:sz w:val="20"/>
              </w:rPr>
              <w:t>de</w:t>
            </w:r>
            <w:r>
              <w:rPr>
                <w:spacing w:val="40"/>
                <w:sz w:val="20"/>
              </w:rPr>
              <w:t xml:space="preserve"> </w:t>
            </w:r>
            <w:r>
              <w:rPr>
                <w:sz w:val="20"/>
              </w:rPr>
              <w:t>creştere, hibernare şi de migraţie;</w:t>
            </w:r>
          </w:p>
        </w:tc>
      </w:tr>
      <w:tr w:rsidR="002526B5">
        <w:trPr>
          <w:trHeight w:val="577"/>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2526B5">
            <w:pPr>
              <w:pStyle w:val="TableParagraph"/>
              <w:rPr>
                <w:sz w:val="20"/>
              </w:rPr>
            </w:pP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53"/>
              <w:ind w:left="113" w:right="62"/>
              <w:rPr>
                <w:sz w:val="20"/>
              </w:rPr>
            </w:pPr>
            <w:r>
              <w:rPr>
                <w:sz w:val="20"/>
              </w:rPr>
              <w:t>-Distrugerea</w:t>
            </w:r>
            <w:r>
              <w:rPr>
                <w:spacing w:val="-13"/>
                <w:sz w:val="20"/>
              </w:rPr>
              <w:t xml:space="preserve"> </w:t>
            </w:r>
            <w:r>
              <w:rPr>
                <w:sz w:val="20"/>
              </w:rPr>
              <w:t>şi/sau</w:t>
            </w:r>
            <w:r>
              <w:rPr>
                <w:spacing w:val="-12"/>
                <w:sz w:val="20"/>
              </w:rPr>
              <w:t xml:space="preserve"> </w:t>
            </w:r>
            <w:r>
              <w:rPr>
                <w:sz w:val="20"/>
              </w:rPr>
              <w:t>culegerea</w:t>
            </w:r>
            <w:r>
              <w:rPr>
                <w:spacing w:val="-13"/>
                <w:sz w:val="20"/>
              </w:rPr>
              <w:t xml:space="preserve"> </w:t>
            </w:r>
            <w:r>
              <w:rPr>
                <w:sz w:val="20"/>
              </w:rPr>
              <w:t>cuiburilor</w:t>
            </w:r>
            <w:r>
              <w:rPr>
                <w:spacing w:val="-12"/>
                <w:sz w:val="20"/>
              </w:rPr>
              <w:t xml:space="preserve"> </w:t>
            </w:r>
            <w:r>
              <w:rPr>
                <w:sz w:val="20"/>
              </w:rPr>
              <w:t>şi ouălor din natură;</w:t>
            </w:r>
          </w:p>
        </w:tc>
      </w:tr>
      <w:tr w:rsidR="002526B5">
        <w:trPr>
          <w:trHeight w:val="577"/>
        </w:trPr>
        <w:tc>
          <w:tcPr>
            <w:tcW w:w="1339" w:type="dxa"/>
            <w:tcBorders>
              <w:top w:val="nil"/>
              <w:bottom w:val="nil"/>
            </w:tcBorders>
          </w:tcPr>
          <w:p w:rsidR="002526B5" w:rsidRDefault="002526B5">
            <w:pPr>
              <w:pStyle w:val="TableParagraph"/>
              <w:rPr>
                <w:sz w:val="20"/>
              </w:rPr>
            </w:pPr>
          </w:p>
        </w:tc>
        <w:tc>
          <w:tcPr>
            <w:tcW w:w="1579" w:type="dxa"/>
            <w:tcBorders>
              <w:top w:val="nil"/>
              <w:bottom w:val="nil"/>
            </w:tcBorders>
          </w:tcPr>
          <w:p w:rsidR="002526B5" w:rsidRDefault="002526B5">
            <w:pPr>
              <w:pStyle w:val="TableParagraph"/>
              <w:rPr>
                <w:sz w:val="20"/>
              </w:rPr>
            </w:pPr>
          </w:p>
        </w:tc>
        <w:tc>
          <w:tcPr>
            <w:tcW w:w="1459" w:type="dxa"/>
            <w:tcBorders>
              <w:top w:val="nil"/>
              <w:bottom w:val="nil"/>
            </w:tcBorders>
          </w:tcPr>
          <w:p w:rsidR="002526B5" w:rsidRDefault="002526B5">
            <w:pPr>
              <w:pStyle w:val="TableParagraph"/>
              <w:rPr>
                <w:sz w:val="20"/>
              </w:rPr>
            </w:pPr>
          </w:p>
        </w:tc>
        <w:tc>
          <w:tcPr>
            <w:tcW w:w="1701" w:type="dxa"/>
            <w:tcBorders>
              <w:top w:val="nil"/>
              <w:bottom w:val="nil"/>
            </w:tcBorders>
          </w:tcPr>
          <w:p w:rsidR="002526B5" w:rsidRDefault="002526B5">
            <w:pPr>
              <w:pStyle w:val="TableParagraph"/>
              <w:rPr>
                <w:sz w:val="20"/>
              </w:rPr>
            </w:pPr>
          </w:p>
        </w:tc>
        <w:tc>
          <w:tcPr>
            <w:tcW w:w="1499" w:type="dxa"/>
            <w:tcBorders>
              <w:top w:val="nil"/>
              <w:bottom w:val="nil"/>
            </w:tcBorders>
          </w:tcPr>
          <w:p w:rsidR="002526B5" w:rsidRDefault="002526B5">
            <w:pPr>
              <w:pStyle w:val="TableParagraph"/>
              <w:rPr>
                <w:sz w:val="20"/>
              </w:rPr>
            </w:pPr>
          </w:p>
        </w:tc>
        <w:tc>
          <w:tcPr>
            <w:tcW w:w="2305" w:type="dxa"/>
            <w:tcBorders>
              <w:top w:val="nil"/>
              <w:bottom w:val="nil"/>
            </w:tcBorders>
          </w:tcPr>
          <w:p w:rsidR="002526B5" w:rsidRDefault="002526B5">
            <w:pPr>
              <w:pStyle w:val="TableParagraph"/>
              <w:rPr>
                <w:sz w:val="20"/>
              </w:rPr>
            </w:pPr>
          </w:p>
        </w:tc>
        <w:tc>
          <w:tcPr>
            <w:tcW w:w="1547" w:type="dxa"/>
            <w:tcBorders>
              <w:top w:val="nil"/>
              <w:bottom w:val="nil"/>
            </w:tcBorders>
          </w:tcPr>
          <w:p w:rsidR="002526B5" w:rsidRDefault="002526B5">
            <w:pPr>
              <w:pStyle w:val="TableParagraph"/>
              <w:rPr>
                <w:sz w:val="20"/>
              </w:rPr>
            </w:pPr>
          </w:p>
        </w:tc>
        <w:tc>
          <w:tcPr>
            <w:tcW w:w="3565" w:type="dxa"/>
            <w:tcBorders>
              <w:top w:val="nil"/>
              <w:bottom w:val="nil"/>
            </w:tcBorders>
          </w:tcPr>
          <w:p w:rsidR="002526B5" w:rsidRDefault="0044681A">
            <w:pPr>
              <w:pStyle w:val="TableParagraph"/>
              <w:spacing w:before="54"/>
              <w:ind w:left="113" w:right="62"/>
              <w:rPr>
                <w:sz w:val="20"/>
              </w:rPr>
            </w:pPr>
            <w:r>
              <w:rPr>
                <w:sz w:val="20"/>
              </w:rPr>
              <w:t>-Deteriorarea</w:t>
            </w:r>
            <w:r>
              <w:rPr>
                <w:spacing w:val="-13"/>
                <w:sz w:val="20"/>
              </w:rPr>
              <w:t xml:space="preserve"> </w:t>
            </w:r>
            <w:r>
              <w:rPr>
                <w:sz w:val="20"/>
              </w:rPr>
              <w:t>şi/sau</w:t>
            </w:r>
            <w:r>
              <w:rPr>
                <w:spacing w:val="-12"/>
                <w:sz w:val="20"/>
              </w:rPr>
              <w:t xml:space="preserve"> </w:t>
            </w:r>
            <w:r>
              <w:rPr>
                <w:sz w:val="20"/>
              </w:rPr>
              <w:t>distrugerea</w:t>
            </w:r>
            <w:r>
              <w:rPr>
                <w:spacing w:val="-13"/>
                <w:sz w:val="20"/>
              </w:rPr>
              <w:t xml:space="preserve"> </w:t>
            </w:r>
            <w:r>
              <w:rPr>
                <w:sz w:val="20"/>
              </w:rPr>
              <w:t>locurilor de reproducere sau odihnă;</w:t>
            </w:r>
          </w:p>
        </w:tc>
      </w:tr>
      <w:tr w:rsidR="002526B5">
        <w:trPr>
          <w:trHeight w:val="872"/>
        </w:trPr>
        <w:tc>
          <w:tcPr>
            <w:tcW w:w="1339" w:type="dxa"/>
            <w:tcBorders>
              <w:top w:val="nil"/>
            </w:tcBorders>
          </w:tcPr>
          <w:p w:rsidR="002526B5" w:rsidRDefault="002526B5">
            <w:pPr>
              <w:pStyle w:val="TableParagraph"/>
              <w:rPr>
                <w:sz w:val="20"/>
              </w:rPr>
            </w:pPr>
          </w:p>
        </w:tc>
        <w:tc>
          <w:tcPr>
            <w:tcW w:w="1579" w:type="dxa"/>
            <w:tcBorders>
              <w:top w:val="nil"/>
            </w:tcBorders>
          </w:tcPr>
          <w:p w:rsidR="002526B5" w:rsidRDefault="002526B5">
            <w:pPr>
              <w:pStyle w:val="TableParagraph"/>
              <w:rPr>
                <w:sz w:val="20"/>
              </w:rPr>
            </w:pPr>
          </w:p>
        </w:tc>
        <w:tc>
          <w:tcPr>
            <w:tcW w:w="1459" w:type="dxa"/>
            <w:tcBorders>
              <w:top w:val="nil"/>
            </w:tcBorders>
          </w:tcPr>
          <w:p w:rsidR="002526B5" w:rsidRDefault="002526B5">
            <w:pPr>
              <w:pStyle w:val="TableParagraph"/>
              <w:rPr>
                <w:sz w:val="20"/>
              </w:rPr>
            </w:pPr>
          </w:p>
        </w:tc>
        <w:tc>
          <w:tcPr>
            <w:tcW w:w="1701" w:type="dxa"/>
            <w:tcBorders>
              <w:top w:val="nil"/>
            </w:tcBorders>
          </w:tcPr>
          <w:p w:rsidR="002526B5" w:rsidRDefault="002526B5">
            <w:pPr>
              <w:pStyle w:val="TableParagraph"/>
              <w:rPr>
                <w:sz w:val="20"/>
              </w:rPr>
            </w:pPr>
          </w:p>
        </w:tc>
        <w:tc>
          <w:tcPr>
            <w:tcW w:w="1499" w:type="dxa"/>
            <w:tcBorders>
              <w:top w:val="nil"/>
            </w:tcBorders>
          </w:tcPr>
          <w:p w:rsidR="002526B5" w:rsidRDefault="002526B5">
            <w:pPr>
              <w:pStyle w:val="TableParagraph"/>
              <w:rPr>
                <w:sz w:val="20"/>
              </w:rPr>
            </w:pPr>
          </w:p>
        </w:tc>
        <w:tc>
          <w:tcPr>
            <w:tcW w:w="2305" w:type="dxa"/>
            <w:tcBorders>
              <w:top w:val="nil"/>
            </w:tcBorders>
          </w:tcPr>
          <w:p w:rsidR="002526B5" w:rsidRDefault="002526B5">
            <w:pPr>
              <w:pStyle w:val="TableParagraph"/>
              <w:rPr>
                <w:sz w:val="20"/>
              </w:rPr>
            </w:pPr>
          </w:p>
        </w:tc>
        <w:tc>
          <w:tcPr>
            <w:tcW w:w="1547" w:type="dxa"/>
            <w:tcBorders>
              <w:top w:val="nil"/>
            </w:tcBorders>
          </w:tcPr>
          <w:p w:rsidR="002526B5" w:rsidRDefault="002526B5">
            <w:pPr>
              <w:pStyle w:val="TableParagraph"/>
              <w:rPr>
                <w:sz w:val="20"/>
              </w:rPr>
            </w:pPr>
          </w:p>
        </w:tc>
        <w:tc>
          <w:tcPr>
            <w:tcW w:w="3565" w:type="dxa"/>
            <w:tcBorders>
              <w:top w:val="nil"/>
            </w:tcBorders>
          </w:tcPr>
          <w:p w:rsidR="002526B5" w:rsidRDefault="0044681A">
            <w:pPr>
              <w:pStyle w:val="TableParagraph"/>
              <w:spacing w:before="53"/>
              <w:ind w:left="213"/>
              <w:rPr>
                <w:sz w:val="20"/>
              </w:rPr>
            </w:pPr>
            <w:r>
              <w:rPr>
                <w:sz w:val="20"/>
              </w:rPr>
              <w:t>-</w:t>
            </w:r>
            <w:r>
              <w:rPr>
                <w:spacing w:val="-9"/>
                <w:sz w:val="20"/>
              </w:rPr>
              <w:t xml:space="preserve"> </w:t>
            </w:r>
            <w:r>
              <w:rPr>
                <w:sz w:val="20"/>
              </w:rPr>
              <w:t>Este</w:t>
            </w:r>
            <w:r>
              <w:rPr>
                <w:spacing w:val="-7"/>
                <w:sz w:val="20"/>
              </w:rPr>
              <w:t xml:space="preserve"> </w:t>
            </w:r>
            <w:r>
              <w:rPr>
                <w:sz w:val="20"/>
              </w:rPr>
              <w:t>interzisă</w:t>
            </w:r>
            <w:r>
              <w:rPr>
                <w:spacing w:val="-7"/>
                <w:sz w:val="20"/>
              </w:rPr>
              <w:t xml:space="preserve"> </w:t>
            </w:r>
            <w:r>
              <w:rPr>
                <w:sz w:val="20"/>
              </w:rPr>
              <w:t>abandonarea</w:t>
            </w:r>
            <w:r>
              <w:rPr>
                <w:spacing w:val="-6"/>
                <w:sz w:val="20"/>
              </w:rPr>
              <w:t xml:space="preserve"> </w:t>
            </w:r>
            <w:r>
              <w:rPr>
                <w:spacing w:val="-2"/>
                <w:sz w:val="20"/>
              </w:rPr>
              <w:t>deşeurilor</w:t>
            </w:r>
          </w:p>
          <w:p w:rsidR="002526B5" w:rsidRDefault="0044681A">
            <w:pPr>
              <w:pStyle w:val="TableParagraph"/>
              <w:ind w:left="213"/>
              <w:rPr>
                <w:sz w:val="20"/>
              </w:rPr>
            </w:pPr>
            <w:r>
              <w:rPr>
                <w:sz w:val="20"/>
              </w:rPr>
              <w:t>de</w:t>
            </w:r>
            <w:r>
              <w:rPr>
                <w:spacing w:val="-5"/>
                <w:sz w:val="20"/>
              </w:rPr>
              <w:t xml:space="preserve"> </w:t>
            </w:r>
            <w:r>
              <w:rPr>
                <w:sz w:val="20"/>
              </w:rPr>
              <w:t>orice</w:t>
            </w:r>
            <w:r>
              <w:rPr>
                <w:spacing w:val="-4"/>
                <w:sz w:val="20"/>
              </w:rPr>
              <w:t xml:space="preserve"> </w:t>
            </w:r>
            <w:r>
              <w:rPr>
                <w:sz w:val="20"/>
              </w:rPr>
              <w:t>fel</w:t>
            </w:r>
            <w:r>
              <w:rPr>
                <w:spacing w:val="-5"/>
                <w:sz w:val="20"/>
              </w:rPr>
              <w:t xml:space="preserve"> </w:t>
            </w:r>
            <w:r>
              <w:rPr>
                <w:sz w:val="20"/>
              </w:rPr>
              <w:t>pe</w:t>
            </w:r>
            <w:r>
              <w:rPr>
                <w:spacing w:val="-4"/>
                <w:sz w:val="20"/>
              </w:rPr>
              <w:t xml:space="preserve"> </w:t>
            </w:r>
            <w:r>
              <w:rPr>
                <w:sz w:val="20"/>
              </w:rPr>
              <w:t>teritoriul</w:t>
            </w:r>
            <w:r>
              <w:rPr>
                <w:spacing w:val="-4"/>
                <w:sz w:val="20"/>
              </w:rPr>
              <w:t xml:space="preserve"> </w:t>
            </w:r>
            <w:r>
              <w:rPr>
                <w:spacing w:val="-2"/>
                <w:sz w:val="20"/>
              </w:rPr>
              <w:t>ariei.</w:t>
            </w:r>
          </w:p>
        </w:tc>
      </w:tr>
    </w:tbl>
    <w:p w:rsidR="002526B5" w:rsidRDefault="002526B5">
      <w:pPr>
        <w:pStyle w:val="BodyText"/>
        <w:rPr>
          <w:sz w:val="20"/>
        </w:rPr>
      </w:pPr>
    </w:p>
    <w:p w:rsidR="002526B5" w:rsidRDefault="002526B5">
      <w:pPr>
        <w:pStyle w:val="BodyText"/>
        <w:spacing w:before="3"/>
        <w:rPr>
          <w:sz w:val="22"/>
        </w:rPr>
      </w:pPr>
    </w:p>
    <w:p w:rsidR="002526B5" w:rsidRDefault="0044681A">
      <w:pPr>
        <w:pStyle w:val="Heading1"/>
        <w:numPr>
          <w:ilvl w:val="0"/>
          <w:numId w:val="5"/>
        </w:numPr>
        <w:tabs>
          <w:tab w:val="left" w:pos="1823"/>
        </w:tabs>
        <w:spacing w:before="1"/>
        <w:ind w:left="1823" w:hanging="359"/>
        <w:jc w:val="left"/>
      </w:pPr>
      <w:r>
        <w:t>Prezenta</w:t>
      </w:r>
      <w:r>
        <w:rPr>
          <w:spacing w:val="-4"/>
        </w:rPr>
        <w:t xml:space="preserve"> </w:t>
      </w:r>
      <w:r>
        <w:t>si</w:t>
      </w:r>
      <w:r>
        <w:rPr>
          <w:spacing w:val="-2"/>
        </w:rPr>
        <w:t xml:space="preserve"> </w:t>
      </w:r>
      <w:r>
        <w:t>efectivele/suprafetele</w:t>
      </w:r>
      <w:r>
        <w:rPr>
          <w:spacing w:val="-3"/>
        </w:rPr>
        <w:t xml:space="preserve"> </w:t>
      </w:r>
      <w:r>
        <w:t>acoperite</w:t>
      </w:r>
      <w:r>
        <w:rPr>
          <w:spacing w:val="-2"/>
        </w:rPr>
        <w:t xml:space="preserve"> </w:t>
      </w:r>
      <w:r>
        <w:t>de</w:t>
      </w:r>
      <w:r>
        <w:rPr>
          <w:spacing w:val="-3"/>
        </w:rPr>
        <w:t xml:space="preserve"> </w:t>
      </w:r>
      <w:r>
        <w:t>specii</w:t>
      </w:r>
      <w:r>
        <w:rPr>
          <w:spacing w:val="-2"/>
        </w:rPr>
        <w:t xml:space="preserve"> </w:t>
      </w:r>
      <w:r>
        <w:t>si</w:t>
      </w:r>
      <w:r>
        <w:rPr>
          <w:spacing w:val="-1"/>
        </w:rPr>
        <w:t xml:space="preserve"> </w:t>
      </w:r>
      <w:r>
        <w:t>habitate</w:t>
      </w:r>
      <w:r>
        <w:rPr>
          <w:spacing w:val="-3"/>
        </w:rPr>
        <w:t xml:space="preserve"> </w:t>
      </w:r>
      <w:r>
        <w:t>de</w:t>
      </w:r>
      <w:r>
        <w:rPr>
          <w:spacing w:val="-3"/>
        </w:rPr>
        <w:t xml:space="preserve"> </w:t>
      </w:r>
      <w:r>
        <w:t>interes</w:t>
      </w:r>
      <w:r>
        <w:rPr>
          <w:spacing w:val="-1"/>
        </w:rPr>
        <w:t xml:space="preserve"> </w:t>
      </w:r>
      <w:r>
        <w:t>comunitar</w:t>
      </w:r>
      <w:r>
        <w:rPr>
          <w:spacing w:val="-3"/>
        </w:rPr>
        <w:t xml:space="preserve"> </w:t>
      </w:r>
      <w:r>
        <w:t>in</w:t>
      </w:r>
      <w:r>
        <w:rPr>
          <w:spacing w:val="-2"/>
        </w:rPr>
        <w:t xml:space="preserve"> </w:t>
      </w:r>
      <w:r>
        <w:t>zona</w:t>
      </w:r>
      <w:r>
        <w:rPr>
          <w:spacing w:val="-1"/>
        </w:rPr>
        <w:t xml:space="preserve"> </w:t>
      </w:r>
      <w:r>
        <w:rPr>
          <w:spacing w:val="-2"/>
        </w:rPr>
        <w:t>proiectului</w:t>
      </w:r>
    </w:p>
    <w:p w:rsidR="002526B5" w:rsidRDefault="002526B5">
      <w:pPr>
        <w:pStyle w:val="BodyText"/>
        <w:spacing w:before="7"/>
        <w:rPr>
          <w:b/>
          <w:sz w:val="30"/>
        </w:rPr>
      </w:pPr>
    </w:p>
    <w:p w:rsidR="002526B5" w:rsidRDefault="0044681A">
      <w:pPr>
        <w:pStyle w:val="BodyText"/>
        <w:spacing w:before="1" w:after="30"/>
        <w:ind w:left="1464"/>
      </w:pPr>
      <w:r>
        <w:t>Tabelul</w:t>
      </w:r>
      <w:r>
        <w:rPr>
          <w:spacing w:val="-4"/>
        </w:rPr>
        <w:t xml:space="preserve"> </w:t>
      </w:r>
      <w:r>
        <w:t>nr.3</w:t>
      </w:r>
      <w:r>
        <w:rPr>
          <w:spacing w:val="-1"/>
        </w:rPr>
        <w:t xml:space="preserve"> </w:t>
      </w:r>
      <w:r>
        <w:t>Prezenta</w:t>
      </w:r>
      <w:r>
        <w:rPr>
          <w:spacing w:val="-2"/>
        </w:rPr>
        <w:t xml:space="preserve"> </w:t>
      </w:r>
      <w:r>
        <w:t>si</w:t>
      </w:r>
      <w:r>
        <w:rPr>
          <w:spacing w:val="-1"/>
        </w:rPr>
        <w:t xml:space="preserve"> </w:t>
      </w:r>
      <w:r>
        <w:t>efectivele/suprafetele</w:t>
      </w:r>
      <w:r>
        <w:rPr>
          <w:spacing w:val="-2"/>
        </w:rPr>
        <w:t xml:space="preserve"> </w:t>
      </w:r>
      <w:r>
        <w:t>acoperite</w:t>
      </w:r>
      <w:r>
        <w:rPr>
          <w:spacing w:val="-2"/>
        </w:rPr>
        <w:t xml:space="preserve"> </w:t>
      </w:r>
      <w:r>
        <w:t>de</w:t>
      </w:r>
      <w:r>
        <w:rPr>
          <w:spacing w:val="-3"/>
        </w:rPr>
        <w:t xml:space="preserve"> </w:t>
      </w:r>
      <w:r>
        <w:t>specii</w:t>
      </w:r>
      <w:r>
        <w:rPr>
          <w:spacing w:val="-1"/>
        </w:rPr>
        <w:t xml:space="preserve"> </w:t>
      </w:r>
      <w:r>
        <w:t>si</w:t>
      </w:r>
      <w:r>
        <w:rPr>
          <w:spacing w:val="-1"/>
        </w:rPr>
        <w:t xml:space="preserve"> </w:t>
      </w:r>
      <w:r>
        <w:t>habitate</w:t>
      </w:r>
      <w:r>
        <w:rPr>
          <w:spacing w:val="-2"/>
        </w:rPr>
        <w:t xml:space="preserve"> </w:t>
      </w:r>
      <w:r>
        <w:t>de</w:t>
      </w:r>
      <w:r>
        <w:rPr>
          <w:spacing w:val="-2"/>
        </w:rPr>
        <w:t xml:space="preserve"> </w:t>
      </w:r>
      <w:r>
        <w:t>interes</w:t>
      </w:r>
      <w:r>
        <w:rPr>
          <w:spacing w:val="1"/>
        </w:rPr>
        <w:t xml:space="preserve"> </w:t>
      </w:r>
      <w:r>
        <w:t>comunitar</w:t>
      </w:r>
      <w:r>
        <w:rPr>
          <w:spacing w:val="-2"/>
        </w:rPr>
        <w:t xml:space="preserve"> </w:t>
      </w:r>
      <w:r>
        <w:t>in zona</w:t>
      </w:r>
      <w:r>
        <w:rPr>
          <w:spacing w:val="-2"/>
        </w:rPr>
        <w:t xml:space="preserve"> </w:t>
      </w:r>
      <w:r>
        <w:t>PP</w:t>
      </w:r>
      <w:r>
        <w:rPr>
          <w:spacing w:val="-1"/>
        </w:rPr>
        <w:t xml:space="preserve"> </w:t>
      </w:r>
      <w:r>
        <w:t>este</w:t>
      </w:r>
      <w:r>
        <w:rPr>
          <w:spacing w:val="-2"/>
        </w:rPr>
        <w:t xml:space="preserve"> </w:t>
      </w:r>
      <w:r>
        <w:t>redata</w:t>
      </w:r>
      <w:r>
        <w:rPr>
          <w:spacing w:val="-2"/>
        </w:rPr>
        <w:t xml:space="preserve"> </w:t>
      </w:r>
      <w:r>
        <w:t>in</w:t>
      </w:r>
      <w:r>
        <w:rPr>
          <w:spacing w:val="-1"/>
        </w:rPr>
        <w:t xml:space="preserve"> </w:t>
      </w:r>
      <w:r>
        <w:t>tabelul</w:t>
      </w:r>
      <w:r>
        <w:rPr>
          <w:spacing w:val="-1"/>
        </w:rPr>
        <w:t xml:space="preserve"> </w:t>
      </w:r>
      <w:r>
        <w:rPr>
          <w:spacing w:val="-2"/>
        </w:rPr>
        <w:t>urmator: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7"/>
        <w:gridCol w:w="1898"/>
        <w:gridCol w:w="1310"/>
        <w:gridCol w:w="2632"/>
        <w:gridCol w:w="3611"/>
        <w:gridCol w:w="1547"/>
        <w:gridCol w:w="2142"/>
      </w:tblGrid>
      <w:tr w:rsidR="002526B5">
        <w:trPr>
          <w:trHeight w:val="1379"/>
        </w:trPr>
        <w:tc>
          <w:tcPr>
            <w:tcW w:w="1627" w:type="dxa"/>
            <w:shd w:val="clear" w:color="auto" w:fill="D9D9D9"/>
          </w:tcPr>
          <w:p w:rsidR="002526B5" w:rsidRDefault="0044681A">
            <w:pPr>
              <w:pStyle w:val="TableParagraph"/>
              <w:tabs>
                <w:tab w:val="left" w:pos="1360"/>
              </w:tabs>
              <w:ind w:left="107" w:right="93"/>
              <w:rPr>
                <w:b/>
                <w:sz w:val="24"/>
              </w:rPr>
            </w:pPr>
            <w:r>
              <w:rPr>
                <w:b/>
                <w:spacing w:val="-2"/>
                <w:sz w:val="24"/>
              </w:rPr>
              <w:t>Codul</w:t>
            </w:r>
            <w:r>
              <w:rPr>
                <w:b/>
                <w:sz w:val="24"/>
              </w:rPr>
              <w:tab/>
            </w:r>
            <w:r>
              <w:rPr>
                <w:b/>
                <w:spacing w:val="-6"/>
                <w:sz w:val="24"/>
              </w:rPr>
              <w:t xml:space="preserve">si </w:t>
            </w:r>
            <w:r>
              <w:rPr>
                <w:b/>
                <w:spacing w:val="-2"/>
                <w:sz w:val="24"/>
              </w:rPr>
              <w:t>numele ANPIC</w:t>
            </w:r>
          </w:p>
        </w:tc>
        <w:tc>
          <w:tcPr>
            <w:tcW w:w="1898" w:type="dxa"/>
            <w:shd w:val="clear" w:color="auto" w:fill="D9D9D9"/>
          </w:tcPr>
          <w:p w:rsidR="002526B5" w:rsidRDefault="0044681A">
            <w:pPr>
              <w:pStyle w:val="TableParagraph"/>
              <w:ind w:left="108"/>
              <w:rPr>
                <w:b/>
                <w:sz w:val="24"/>
              </w:rPr>
            </w:pPr>
            <w:r>
              <w:rPr>
                <w:b/>
                <w:spacing w:val="-2"/>
                <w:sz w:val="24"/>
              </w:rPr>
              <w:t>Denumirea stiintifica specie/habitat</w:t>
            </w:r>
          </w:p>
        </w:tc>
        <w:tc>
          <w:tcPr>
            <w:tcW w:w="1310" w:type="dxa"/>
            <w:shd w:val="clear" w:color="auto" w:fill="D9D9D9"/>
          </w:tcPr>
          <w:p w:rsidR="002526B5" w:rsidRDefault="0044681A">
            <w:pPr>
              <w:pStyle w:val="TableParagraph"/>
              <w:ind w:left="108"/>
              <w:rPr>
                <w:b/>
                <w:sz w:val="24"/>
              </w:rPr>
            </w:pPr>
            <w:r>
              <w:rPr>
                <w:b/>
                <w:spacing w:val="-2"/>
                <w:sz w:val="24"/>
              </w:rPr>
              <w:t>Suprafata/ populatia</w:t>
            </w:r>
          </w:p>
        </w:tc>
        <w:tc>
          <w:tcPr>
            <w:tcW w:w="2632" w:type="dxa"/>
            <w:shd w:val="clear" w:color="auto" w:fill="D9D9D9"/>
          </w:tcPr>
          <w:p w:rsidR="002526B5" w:rsidRDefault="0044681A">
            <w:pPr>
              <w:pStyle w:val="TableParagraph"/>
              <w:ind w:left="108" w:right="94"/>
              <w:jc w:val="both"/>
              <w:rPr>
                <w:b/>
                <w:sz w:val="24"/>
              </w:rPr>
            </w:pPr>
            <w:r>
              <w:rPr>
                <w:b/>
                <w:sz w:val="24"/>
              </w:rPr>
              <w:t>Locatia fata de PP (intersectat Da/Nu – Distanta fata de PP</w:t>
            </w:r>
          </w:p>
        </w:tc>
        <w:tc>
          <w:tcPr>
            <w:tcW w:w="3611" w:type="dxa"/>
            <w:shd w:val="clear" w:color="auto" w:fill="D9D9D9"/>
          </w:tcPr>
          <w:p w:rsidR="002526B5" w:rsidRDefault="0044681A">
            <w:pPr>
              <w:pStyle w:val="TableParagraph"/>
              <w:spacing w:line="273" w:lineRule="exact"/>
              <w:ind w:left="109"/>
              <w:rPr>
                <w:b/>
                <w:sz w:val="24"/>
              </w:rPr>
            </w:pPr>
            <w:r>
              <w:rPr>
                <w:b/>
                <w:sz w:val="24"/>
              </w:rPr>
              <w:t>Directia</w:t>
            </w:r>
            <w:r>
              <w:rPr>
                <w:b/>
                <w:spacing w:val="74"/>
                <w:sz w:val="24"/>
              </w:rPr>
              <w:t xml:space="preserve"> </w:t>
            </w:r>
            <w:r>
              <w:rPr>
                <w:b/>
                <w:sz w:val="24"/>
              </w:rPr>
              <w:t>geografica</w:t>
            </w:r>
            <w:r>
              <w:rPr>
                <w:b/>
                <w:spacing w:val="74"/>
                <w:sz w:val="24"/>
              </w:rPr>
              <w:t xml:space="preserve"> </w:t>
            </w:r>
            <w:r>
              <w:rPr>
                <w:b/>
                <w:sz w:val="24"/>
              </w:rPr>
              <w:t>si</w:t>
            </w:r>
            <w:r>
              <w:rPr>
                <w:b/>
                <w:spacing w:val="76"/>
                <w:sz w:val="24"/>
              </w:rPr>
              <w:t xml:space="preserve"> </w:t>
            </w:r>
            <w:r>
              <w:rPr>
                <w:b/>
                <w:spacing w:val="-2"/>
                <w:sz w:val="24"/>
              </w:rPr>
              <w:t>diferenta</w:t>
            </w:r>
          </w:p>
          <w:p w:rsidR="002526B5" w:rsidRDefault="0044681A">
            <w:pPr>
              <w:pStyle w:val="TableParagraph"/>
              <w:ind w:left="109"/>
              <w:rPr>
                <w:b/>
                <w:sz w:val="24"/>
              </w:rPr>
            </w:pPr>
            <w:r>
              <w:rPr>
                <w:b/>
                <w:spacing w:val="-2"/>
                <w:sz w:val="24"/>
              </w:rPr>
              <w:t>altitudinala</w:t>
            </w:r>
          </w:p>
        </w:tc>
        <w:tc>
          <w:tcPr>
            <w:tcW w:w="1547" w:type="dxa"/>
            <w:shd w:val="clear" w:color="auto" w:fill="D9D9D9"/>
          </w:tcPr>
          <w:p w:rsidR="002526B5" w:rsidRDefault="0044681A">
            <w:pPr>
              <w:pStyle w:val="TableParagraph"/>
              <w:tabs>
                <w:tab w:val="left" w:pos="1202"/>
              </w:tabs>
              <w:ind w:left="110" w:right="91"/>
              <w:rPr>
                <w:b/>
                <w:sz w:val="24"/>
              </w:rPr>
            </w:pPr>
            <w:r>
              <w:rPr>
                <w:b/>
                <w:spacing w:val="-2"/>
                <w:sz w:val="24"/>
              </w:rPr>
              <w:t>Starea</w:t>
            </w:r>
            <w:r>
              <w:rPr>
                <w:b/>
                <w:sz w:val="24"/>
              </w:rPr>
              <w:tab/>
            </w:r>
            <w:r>
              <w:rPr>
                <w:b/>
                <w:spacing w:val="-6"/>
                <w:sz w:val="24"/>
              </w:rPr>
              <w:t xml:space="preserve">de </w:t>
            </w:r>
            <w:r>
              <w:rPr>
                <w:b/>
                <w:spacing w:val="-2"/>
                <w:sz w:val="24"/>
              </w:rPr>
              <w:t>conservare</w:t>
            </w:r>
          </w:p>
        </w:tc>
        <w:tc>
          <w:tcPr>
            <w:tcW w:w="2142" w:type="dxa"/>
            <w:shd w:val="clear" w:color="auto" w:fill="D9D9D9"/>
          </w:tcPr>
          <w:p w:rsidR="002526B5" w:rsidRDefault="0044681A">
            <w:pPr>
              <w:pStyle w:val="TableParagraph"/>
              <w:tabs>
                <w:tab w:val="left" w:pos="1503"/>
                <w:tab w:val="left" w:pos="1798"/>
              </w:tabs>
              <w:spacing w:line="276" w:lineRule="exact"/>
              <w:ind w:left="111" w:right="90"/>
              <w:rPr>
                <w:b/>
                <w:sz w:val="24"/>
              </w:rPr>
            </w:pPr>
            <w:r>
              <w:rPr>
                <w:b/>
                <w:spacing w:val="-2"/>
                <w:sz w:val="24"/>
              </w:rPr>
              <w:t>Obiective</w:t>
            </w:r>
            <w:r>
              <w:rPr>
                <w:b/>
                <w:sz w:val="24"/>
              </w:rPr>
              <w:tab/>
            </w:r>
            <w:r>
              <w:rPr>
                <w:b/>
                <w:sz w:val="24"/>
              </w:rPr>
              <w:tab/>
            </w:r>
            <w:r>
              <w:rPr>
                <w:b/>
                <w:spacing w:val="-6"/>
                <w:sz w:val="24"/>
              </w:rPr>
              <w:t xml:space="preserve">de </w:t>
            </w:r>
            <w:r>
              <w:rPr>
                <w:b/>
                <w:spacing w:val="-2"/>
                <w:sz w:val="24"/>
              </w:rPr>
              <w:t>conservare (imbunatatirea/ mentinerea</w:t>
            </w:r>
            <w:r>
              <w:rPr>
                <w:b/>
                <w:sz w:val="24"/>
              </w:rPr>
              <w:tab/>
            </w:r>
            <w:r>
              <w:rPr>
                <w:b/>
                <w:spacing w:val="-2"/>
                <w:sz w:val="24"/>
              </w:rPr>
              <w:t xml:space="preserve">starii </w:t>
            </w:r>
            <w:r>
              <w:rPr>
                <w:b/>
                <w:sz w:val="24"/>
              </w:rPr>
              <w:t>de conservare)</w:t>
            </w:r>
          </w:p>
        </w:tc>
      </w:tr>
      <w:tr w:rsidR="002526B5">
        <w:trPr>
          <w:trHeight w:val="275"/>
        </w:trPr>
        <w:tc>
          <w:tcPr>
            <w:tcW w:w="1627" w:type="dxa"/>
          </w:tcPr>
          <w:p w:rsidR="002526B5" w:rsidRDefault="0044681A">
            <w:pPr>
              <w:pStyle w:val="TableParagraph"/>
              <w:spacing w:line="255" w:lineRule="exact"/>
              <w:ind w:left="107"/>
              <w:rPr>
                <w:sz w:val="24"/>
              </w:rPr>
            </w:pPr>
            <w:r>
              <w:rPr>
                <w:sz w:val="24"/>
              </w:rPr>
              <w:t>ROSPA</w:t>
            </w:r>
            <w:r>
              <w:rPr>
                <w:spacing w:val="64"/>
                <w:w w:val="150"/>
                <w:sz w:val="24"/>
              </w:rPr>
              <w:t xml:space="preserve"> </w:t>
            </w:r>
            <w:r>
              <w:rPr>
                <w:spacing w:val="-4"/>
                <w:sz w:val="24"/>
              </w:rPr>
              <w:t>0011</w:t>
            </w:r>
          </w:p>
        </w:tc>
        <w:tc>
          <w:tcPr>
            <w:tcW w:w="1898" w:type="dxa"/>
          </w:tcPr>
          <w:p w:rsidR="002526B5" w:rsidRDefault="0044681A">
            <w:pPr>
              <w:pStyle w:val="TableParagraph"/>
              <w:spacing w:line="255" w:lineRule="exact"/>
              <w:ind w:left="108"/>
              <w:rPr>
                <w:sz w:val="24"/>
              </w:rPr>
            </w:pPr>
            <w:r>
              <w:rPr>
                <w:spacing w:val="-2"/>
                <w:sz w:val="24"/>
              </w:rPr>
              <w:t>Coraccias</w:t>
            </w:r>
          </w:p>
        </w:tc>
        <w:tc>
          <w:tcPr>
            <w:tcW w:w="1310" w:type="dxa"/>
          </w:tcPr>
          <w:p w:rsidR="002526B5" w:rsidRDefault="0044681A">
            <w:pPr>
              <w:pStyle w:val="TableParagraph"/>
              <w:spacing w:line="255" w:lineRule="exact"/>
              <w:ind w:left="108"/>
              <w:rPr>
                <w:sz w:val="24"/>
              </w:rPr>
            </w:pPr>
            <w:r>
              <w:rPr>
                <w:spacing w:val="-2"/>
                <w:sz w:val="24"/>
              </w:rPr>
              <w:t>50-</w:t>
            </w:r>
            <w:r>
              <w:rPr>
                <w:spacing w:val="-7"/>
                <w:sz w:val="24"/>
              </w:rPr>
              <w:t>70</w:t>
            </w:r>
          </w:p>
        </w:tc>
        <w:tc>
          <w:tcPr>
            <w:tcW w:w="2632" w:type="dxa"/>
          </w:tcPr>
          <w:p w:rsidR="002526B5" w:rsidRDefault="0044681A">
            <w:pPr>
              <w:pStyle w:val="TableParagraph"/>
              <w:spacing w:line="255" w:lineRule="exact"/>
              <w:ind w:left="874" w:right="944"/>
              <w:jc w:val="center"/>
              <w:rPr>
                <w:sz w:val="24"/>
              </w:rPr>
            </w:pPr>
            <w:r>
              <w:rPr>
                <w:spacing w:val="-5"/>
                <w:sz w:val="24"/>
              </w:rPr>
              <w:t>Nu</w:t>
            </w:r>
          </w:p>
        </w:tc>
        <w:tc>
          <w:tcPr>
            <w:tcW w:w="3611" w:type="dxa"/>
          </w:tcPr>
          <w:p w:rsidR="002526B5" w:rsidRDefault="0044681A">
            <w:pPr>
              <w:pStyle w:val="TableParagraph"/>
              <w:spacing w:line="255" w:lineRule="exact"/>
              <w:ind w:left="1241" w:right="1249"/>
              <w:jc w:val="center"/>
              <w:rPr>
                <w:sz w:val="24"/>
              </w:rPr>
            </w:pPr>
            <w:r>
              <w:rPr>
                <w:spacing w:val="-4"/>
                <w:sz w:val="24"/>
              </w:rPr>
              <w:t>Nord</w:t>
            </w:r>
          </w:p>
        </w:tc>
        <w:tc>
          <w:tcPr>
            <w:tcW w:w="1547" w:type="dxa"/>
          </w:tcPr>
          <w:p w:rsidR="002526B5" w:rsidRDefault="0044681A">
            <w:pPr>
              <w:pStyle w:val="TableParagraph"/>
              <w:spacing w:line="255" w:lineRule="exact"/>
              <w:ind w:left="110"/>
              <w:rPr>
                <w:sz w:val="24"/>
              </w:rPr>
            </w:pPr>
            <w:r>
              <w:rPr>
                <w:spacing w:val="-2"/>
                <w:sz w:val="24"/>
              </w:rPr>
              <w:t>Favorabila</w:t>
            </w:r>
          </w:p>
        </w:tc>
        <w:tc>
          <w:tcPr>
            <w:tcW w:w="2142" w:type="dxa"/>
          </w:tcPr>
          <w:p w:rsidR="002526B5" w:rsidRDefault="0044681A">
            <w:pPr>
              <w:pStyle w:val="TableParagraph"/>
              <w:spacing w:line="255" w:lineRule="exact"/>
              <w:ind w:left="111"/>
              <w:rPr>
                <w:sz w:val="24"/>
              </w:rPr>
            </w:pPr>
            <w:r>
              <w:rPr>
                <w:sz w:val="24"/>
              </w:rPr>
              <w:t>Mentinerea</w:t>
            </w:r>
            <w:r>
              <w:rPr>
                <w:spacing w:val="1"/>
                <w:sz w:val="24"/>
              </w:rPr>
              <w:t xml:space="preserve"> </w:t>
            </w:r>
            <w:r>
              <w:rPr>
                <w:sz w:val="24"/>
              </w:rPr>
              <w:t>starii</w:t>
            </w:r>
            <w:r>
              <w:rPr>
                <w:spacing w:val="3"/>
                <w:sz w:val="24"/>
              </w:rPr>
              <w:t xml:space="preserve"> </w:t>
            </w:r>
            <w:r>
              <w:rPr>
                <w:spacing w:val="-5"/>
                <w:sz w:val="24"/>
              </w:rPr>
              <w:t>de</w:t>
            </w:r>
          </w:p>
        </w:tc>
      </w:tr>
    </w:tbl>
    <w:p w:rsidR="002526B5" w:rsidRDefault="002526B5">
      <w:pPr>
        <w:spacing w:line="255" w:lineRule="exact"/>
        <w:rPr>
          <w:sz w:val="24"/>
        </w:rPr>
        <w:sectPr w:rsidR="002526B5">
          <w:headerReference w:type="default" r:id="rId14"/>
          <w:footerReference w:type="default" r:id="rId15"/>
          <w:pgSz w:w="16840" w:h="11910" w:orient="landscape"/>
          <w:pgMar w:top="680" w:right="560" w:bottom="480" w:left="880" w:header="0" w:footer="29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7"/>
        <w:gridCol w:w="1898"/>
        <w:gridCol w:w="1310"/>
        <w:gridCol w:w="2632"/>
        <w:gridCol w:w="3611"/>
        <w:gridCol w:w="1547"/>
        <w:gridCol w:w="2142"/>
      </w:tblGrid>
      <w:tr w:rsidR="002526B5">
        <w:trPr>
          <w:trHeight w:val="830"/>
        </w:trPr>
        <w:tc>
          <w:tcPr>
            <w:tcW w:w="1627" w:type="dxa"/>
          </w:tcPr>
          <w:p w:rsidR="002526B5" w:rsidRDefault="0044681A">
            <w:pPr>
              <w:pStyle w:val="TableParagraph"/>
              <w:spacing w:line="270" w:lineRule="exact"/>
              <w:ind w:left="107"/>
              <w:rPr>
                <w:sz w:val="24"/>
              </w:rPr>
            </w:pPr>
            <w:r>
              <w:rPr>
                <w:spacing w:val="-2"/>
                <w:sz w:val="24"/>
              </w:rPr>
              <w:lastRenderedPageBreak/>
              <w:t>Blahnita</w:t>
            </w:r>
          </w:p>
        </w:tc>
        <w:tc>
          <w:tcPr>
            <w:tcW w:w="1898" w:type="dxa"/>
          </w:tcPr>
          <w:p w:rsidR="002526B5" w:rsidRDefault="0044681A">
            <w:pPr>
              <w:pStyle w:val="TableParagraph"/>
              <w:spacing w:line="270" w:lineRule="exact"/>
              <w:ind w:left="108"/>
              <w:rPr>
                <w:sz w:val="24"/>
              </w:rPr>
            </w:pPr>
            <w:r>
              <w:rPr>
                <w:spacing w:val="-2"/>
                <w:sz w:val="24"/>
              </w:rPr>
              <w:t>garullus</w:t>
            </w:r>
          </w:p>
          <w:p w:rsidR="002526B5" w:rsidRDefault="0044681A">
            <w:pPr>
              <w:pStyle w:val="TableParagraph"/>
              <w:ind w:left="108"/>
              <w:rPr>
                <w:sz w:val="24"/>
              </w:rPr>
            </w:pPr>
            <w:r>
              <w:rPr>
                <w:spacing w:val="-2"/>
                <w:sz w:val="24"/>
              </w:rPr>
              <w:t>(Dumbraveanca)</w:t>
            </w:r>
          </w:p>
        </w:tc>
        <w:tc>
          <w:tcPr>
            <w:tcW w:w="1310" w:type="dxa"/>
          </w:tcPr>
          <w:p w:rsidR="002526B5" w:rsidRDefault="0044681A">
            <w:pPr>
              <w:pStyle w:val="TableParagraph"/>
              <w:spacing w:line="270" w:lineRule="exact"/>
              <w:ind w:left="108"/>
              <w:rPr>
                <w:sz w:val="24"/>
              </w:rPr>
            </w:pPr>
            <w:r>
              <w:rPr>
                <w:spacing w:val="-2"/>
                <w:sz w:val="24"/>
              </w:rPr>
              <w:t>perechi</w:t>
            </w:r>
          </w:p>
        </w:tc>
        <w:tc>
          <w:tcPr>
            <w:tcW w:w="2632" w:type="dxa"/>
          </w:tcPr>
          <w:p w:rsidR="002526B5" w:rsidRDefault="0044681A">
            <w:pPr>
              <w:pStyle w:val="TableParagraph"/>
              <w:tabs>
                <w:tab w:val="left" w:pos="1001"/>
                <w:tab w:val="left" w:pos="1431"/>
                <w:tab w:val="left" w:pos="2350"/>
              </w:tabs>
              <w:ind w:left="108" w:right="96"/>
              <w:rPr>
                <w:sz w:val="24"/>
              </w:rPr>
            </w:pPr>
            <w:r>
              <w:rPr>
                <w:sz w:val="24"/>
              </w:rPr>
              <w:t>Arealul</w:t>
            </w:r>
            <w:r>
              <w:rPr>
                <w:spacing w:val="35"/>
                <w:sz w:val="24"/>
              </w:rPr>
              <w:t xml:space="preserve"> </w:t>
            </w:r>
            <w:r>
              <w:rPr>
                <w:sz w:val="24"/>
              </w:rPr>
              <w:t>de</w:t>
            </w:r>
            <w:r>
              <w:rPr>
                <w:spacing w:val="34"/>
                <w:sz w:val="24"/>
              </w:rPr>
              <w:t xml:space="preserve"> </w:t>
            </w:r>
            <w:r>
              <w:rPr>
                <w:sz w:val="24"/>
              </w:rPr>
              <w:t>distributie</w:t>
            </w:r>
            <w:r>
              <w:rPr>
                <w:spacing w:val="34"/>
                <w:sz w:val="24"/>
              </w:rPr>
              <w:t xml:space="preserve"> </w:t>
            </w:r>
            <w:r>
              <w:rPr>
                <w:sz w:val="24"/>
              </w:rPr>
              <w:t xml:space="preserve">al </w:t>
            </w:r>
            <w:r>
              <w:rPr>
                <w:spacing w:val="-2"/>
                <w:sz w:val="24"/>
              </w:rPr>
              <w:t>speciei</w:t>
            </w:r>
            <w:r>
              <w:rPr>
                <w:sz w:val="24"/>
              </w:rPr>
              <w:tab/>
            </w:r>
            <w:r>
              <w:rPr>
                <w:spacing w:val="-5"/>
                <w:sz w:val="24"/>
              </w:rPr>
              <w:t>se</w:t>
            </w:r>
            <w:r>
              <w:rPr>
                <w:sz w:val="24"/>
              </w:rPr>
              <w:tab/>
            </w:r>
            <w:r>
              <w:rPr>
                <w:spacing w:val="-2"/>
                <w:sz w:val="24"/>
              </w:rPr>
              <w:t>gaseste</w:t>
            </w:r>
            <w:r>
              <w:rPr>
                <w:sz w:val="24"/>
              </w:rPr>
              <w:tab/>
            </w:r>
            <w:r>
              <w:rPr>
                <w:spacing w:val="-5"/>
                <w:sz w:val="24"/>
              </w:rPr>
              <w:t>la</w:t>
            </w:r>
          </w:p>
          <w:p w:rsidR="002526B5" w:rsidRDefault="0044681A">
            <w:pPr>
              <w:pStyle w:val="TableParagraph"/>
              <w:spacing w:line="264" w:lineRule="exact"/>
              <w:ind w:left="108"/>
              <w:rPr>
                <w:sz w:val="24"/>
              </w:rPr>
            </w:pPr>
            <w:r>
              <w:rPr>
                <w:sz w:val="24"/>
              </w:rPr>
              <w:t>1000</w:t>
            </w:r>
            <w:r>
              <w:rPr>
                <w:spacing w:val="-1"/>
                <w:sz w:val="24"/>
              </w:rPr>
              <w:t xml:space="preserve"> </w:t>
            </w:r>
            <w:r>
              <w:rPr>
                <w:sz w:val="24"/>
              </w:rPr>
              <w:t>m fata</w:t>
            </w:r>
            <w:r>
              <w:rPr>
                <w:spacing w:val="-2"/>
                <w:sz w:val="24"/>
              </w:rPr>
              <w:t xml:space="preserve"> </w:t>
            </w:r>
            <w:r>
              <w:rPr>
                <w:sz w:val="24"/>
              </w:rPr>
              <w:t>de</w:t>
            </w:r>
            <w:r>
              <w:rPr>
                <w:spacing w:val="-1"/>
                <w:sz w:val="24"/>
              </w:rPr>
              <w:t xml:space="preserve"> </w:t>
            </w:r>
            <w:r>
              <w:rPr>
                <w:spacing w:val="-5"/>
                <w:sz w:val="24"/>
              </w:rPr>
              <w:t>PP</w:t>
            </w:r>
          </w:p>
        </w:tc>
        <w:tc>
          <w:tcPr>
            <w:tcW w:w="3611" w:type="dxa"/>
          </w:tcPr>
          <w:p w:rsidR="002526B5" w:rsidRDefault="0044681A">
            <w:pPr>
              <w:pStyle w:val="TableParagraph"/>
              <w:ind w:left="109"/>
              <w:rPr>
                <w:sz w:val="24"/>
              </w:rPr>
            </w:pPr>
            <w:r>
              <w:rPr>
                <w:sz w:val="24"/>
              </w:rPr>
              <w:t>Diferenta</w:t>
            </w:r>
            <w:r>
              <w:rPr>
                <w:spacing w:val="-4"/>
                <w:sz w:val="24"/>
              </w:rPr>
              <w:t xml:space="preserve"> </w:t>
            </w:r>
            <w:r>
              <w:rPr>
                <w:sz w:val="24"/>
              </w:rPr>
              <w:t>de</w:t>
            </w:r>
            <w:r>
              <w:rPr>
                <w:spacing w:val="-2"/>
                <w:sz w:val="24"/>
              </w:rPr>
              <w:t xml:space="preserve"> </w:t>
            </w:r>
            <w:r>
              <w:rPr>
                <w:sz w:val="24"/>
              </w:rPr>
              <w:t>altitudine</w:t>
            </w:r>
            <w:r>
              <w:rPr>
                <w:spacing w:val="-4"/>
                <w:sz w:val="24"/>
              </w:rPr>
              <w:t xml:space="preserve"> </w:t>
            </w:r>
            <w:r>
              <w:rPr>
                <w:sz w:val="24"/>
              </w:rPr>
              <w:t>intre</w:t>
            </w:r>
            <w:r>
              <w:rPr>
                <w:spacing w:val="-3"/>
                <w:sz w:val="24"/>
              </w:rPr>
              <w:t xml:space="preserve"> </w:t>
            </w:r>
            <w:r>
              <w:rPr>
                <w:sz w:val="24"/>
              </w:rPr>
              <w:t>arealul de</w:t>
            </w:r>
            <w:r>
              <w:rPr>
                <w:spacing w:val="31"/>
                <w:sz w:val="24"/>
              </w:rPr>
              <w:t xml:space="preserve"> </w:t>
            </w:r>
            <w:r>
              <w:rPr>
                <w:sz w:val="24"/>
              </w:rPr>
              <w:t>distributie</w:t>
            </w:r>
            <w:r>
              <w:rPr>
                <w:spacing w:val="31"/>
                <w:sz w:val="24"/>
              </w:rPr>
              <w:t xml:space="preserve"> </w:t>
            </w:r>
            <w:r>
              <w:rPr>
                <w:sz w:val="24"/>
              </w:rPr>
              <w:t>al</w:t>
            </w:r>
            <w:r>
              <w:rPr>
                <w:spacing w:val="33"/>
                <w:sz w:val="24"/>
              </w:rPr>
              <w:t xml:space="preserve"> </w:t>
            </w:r>
            <w:r>
              <w:rPr>
                <w:sz w:val="24"/>
              </w:rPr>
              <w:t>speciei</w:t>
            </w:r>
            <w:r>
              <w:rPr>
                <w:spacing w:val="30"/>
                <w:sz w:val="24"/>
              </w:rPr>
              <w:t xml:space="preserve"> </w:t>
            </w:r>
            <w:r>
              <w:rPr>
                <w:sz w:val="24"/>
              </w:rPr>
              <w:t>si</w:t>
            </w:r>
            <w:r>
              <w:rPr>
                <w:spacing w:val="33"/>
                <w:sz w:val="24"/>
              </w:rPr>
              <w:t xml:space="preserve"> </w:t>
            </w:r>
            <w:r>
              <w:rPr>
                <w:sz w:val="24"/>
              </w:rPr>
              <w:t>PP</w:t>
            </w:r>
            <w:r>
              <w:rPr>
                <w:spacing w:val="32"/>
                <w:sz w:val="24"/>
              </w:rPr>
              <w:t xml:space="preserve"> </w:t>
            </w:r>
            <w:r>
              <w:rPr>
                <w:spacing w:val="-4"/>
                <w:sz w:val="24"/>
              </w:rPr>
              <w:t>este</w:t>
            </w:r>
          </w:p>
          <w:p w:rsidR="002526B5" w:rsidRDefault="0044681A">
            <w:pPr>
              <w:pStyle w:val="TableParagraph"/>
              <w:spacing w:line="264" w:lineRule="exact"/>
              <w:ind w:left="109"/>
              <w:rPr>
                <w:sz w:val="24"/>
              </w:rPr>
            </w:pPr>
            <w:r>
              <w:rPr>
                <w:sz w:val="24"/>
              </w:rPr>
              <w:t>de</w:t>
            </w:r>
            <w:r>
              <w:rPr>
                <w:spacing w:val="-1"/>
                <w:sz w:val="24"/>
              </w:rPr>
              <w:t xml:space="preserve"> </w:t>
            </w:r>
            <w:r>
              <w:rPr>
                <w:sz w:val="24"/>
              </w:rPr>
              <w:t xml:space="preserve">9 </w:t>
            </w:r>
            <w:r>
              <w:rPr>
                <w:spacing w:val="-10"/>
                <w:sz w:val="24"/>
              </w:rPr>
              <w:t>m</w:t>
            </w:r>
          </w:p>
        </w:tc>
        <w:tc>
          <w:tcPr>
            <w:tcW w:w="1547" w:type="dxa"/>
          </w:tcPr>
          <w:p w:rsidR="002526B5" w:rsidRDefault="002526B5">
            <w:pPr>
              <w:pStyle w:val="TableParagraph"/>
              <w:rPr>
                <w:sz w:val="24"/>
              </w:rPr>
            </w:pPr>
          </w:p>
        </w:tc>
        <w:tc>
          <w:tcPr>
            <w:tcW w:w="2142" w:type="dxa"/>
          </w:tcPr>
          <w:p w:rsidR="002526B5" w:rsidRDefault="0044681A">
            <w:pPr>
              <w:pStyle w:val="TableParagraph"/>
              <w:spacing w:line="270" w:lineRule="exact"/>
              <w:ind w:left="111"/>
              <w:rPr>
                <w:sz w:val="24"/>
              </w:rPr>
            </w:pPr>
            <w:r>
              <w:rPr>
                <w:spacing w:val="-2"/>
                <w:sz w:val="24"/>
              </w:rPr>
              <w:t>conservare</w:t>
            </w:r>
          </w:p>
        </w:tc>
      </w:tr>
      <w:tr w:rsidR="002526B5">
        <w:trPr>
          <w:trHeight w:val="1393"/>
        </w:trPr>
        <w:tc>
          <w:tcPr>
            <w:tcW w:w="1627" w:type="dxa"/>
          </w:tcPr>
          <w:p w:rsidR="002526B5" w:rsidRDefault="0044681A">
            <w:pPr>
              <w:pStyle w:val="TableParagraph"/>
              <w:spacing w:line="268"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tabs>
                <w:tab w:val="left" w:pos="1046"/>
              </w:tabs>
              <w:ind w:left="108" w:right="94"/>
              <w:rPr>
                <w:sz w:val="24"/>
              </w:rPr>
            </w:pPr>
            <w:r>
              <w:rPr>
                <w:spacing w:val="-2"/>
                <w:sz w:val="24"/>
              </w:rPr>
              <w:t>Egretta</w:t>
            </w:r>
            <w:r>
              <w:rPr>
                <w:sz w:val="24"/>
              </w:rPr>
              <w:tab/>
            </w:r>
            <w:r>
              <w:rPr>
                <w:spacing w:val="-2"/>
                <w:sz w:val="24"/>
              </w:rPr>
              <w:t xml:space="preserve">garsetta </w:t>
            </w:r>
            <w:r>
              <w:rPr>
                <w:sz w:val="24"/>
              </w:rPr>
              <w:t>(Egreta mica)</w:t>
            </w:r>
          </w:p>
        </w:tc>
        <w:tc>
          <w:tcPr>
            <w:tcW w:w="1310" w:type="dxa"/>
          </w:tcPr>
          <w:p w:rsidR="002526B5" w:rsidRDefault="0044681A">
            <w:pPr>
              <w:pStyle w:val="TableParagraph"/>
              <w:spacing w:line="268" w:lineRule="exact"/>
              <w:ind w:left="108"/>
              <w:rPr>
                <w:sz w:val="24"/>
              </w:rPr>
            </w:pPr>
            <w:r>
              <w:rPr>
                <w:spacing w:val="-2"/>
                <w:sz w:val="24"/>
              </w:rPr>
              <w:t>0-</w:t>
            </w:r>
            <w:r>
              <w:rPr>
                <w:spacing w:val="-5"/>
                <w:sz w:val="24"/>
              </w:rPr>
              <w:t>10</w:t>
            </w:r>
          </w:p>
          <w:p w:rsidR="002526B5" w:rsidRDefault="002526B5">
            <w:pPr>
              <w:pStyle w:val="TableParagraph"/>
              <w:rPr>
                <w:sz w:val="24"/>
              </w:rPr>
            </w:pP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68" w:lineRule="exact"/>
              <w:ind w:left="874" w:right="944"/>
              <w:jc w:val="center"/>
              <w:rPr>
                <w:sz w:val="24"/>
              </w:rPr>
            </w:pPr>
            <w:r>
              <w:rPr>
                <w:spacing w:val="-5"/>
                <w:sz w:val="24"/>
              </w:rPr>
              <w:t>Nu</w:t>
            </w:r>
          </w:p>
          <w:p w:rsidR="002526B5" w:rsidRDefault="0044681A">
            <w:pPr>
              <w:pStyle w:val="TableParagraph"/>
              <w:ind w:left="108" w:right="96"/>
              <w:jc w:val="both"/>
              <w:rPr>
                <w:sz w:val="24"/>
              </w:rPr>
            </w:pPr>
            <w:r>
              <w:rPr>
                <w:sz w:val="24"/>
              </w:rPr>
              <w:t>Arealul de distributie al speciei se gaseste la</w:t>
            </w:r>
            <w:r>
              <w:rPr>
                <w:spacing w:val="40"/>
                <w:sz w:val="24"/>
              </w:rPr>
              <w:t xml:space="preserve"> </w:t>
            </w:r>
            <w:r>
              <w:rPr>
                <w:sz w:val="24"/>
              </w:rPr>
              <w:t>8000 m fata de PP</w:t>
            </w:r>
          </w:p>
        </w:tc>
        <w:tc>
          <w:tcPr>
            <w:tcW w:w="3611" w:type="dxa"/>
          </w:tcPr>
          <w:p w:rsidR="002526B5" w:rsidRDefault="0044681A">
            <w:pPr>
              <w:pStyle w:val="TableParagraph"/>
              <w:spacing w:line="268" w:lineRule="exact"/>
              <w:ind w:left="1241" w:right="1332"/>
              <w:jc w:val="center"/>
              <w:rPr>
                <w:sz w:val="24"/>
              </w:rPr>
            </w:pPr>
            <w:r>
              <w:rPr>
                <w:spacing w:val="-2"/>
                <w:sz w:val="24"/>
              </w:rPr>
              <w:t>Nord-</w:t>
            </w:r>
            <w:r>
              <w:rPr>
                <w:spacing w:val="-4"/>
                <w:sz w:val="24"/>
              </w:rPr>
              <w:t>Vest</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75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103"/>
        </w:trPr>
        <w:tc>
          <w:tcPr>
            <w:tcW w:w="1627" w:type="dxa"/>
          </w:tcPr>
          <w:p w:rsidR="002526B5" w:rsidRDefault="0044681A">
            <w:pPr>
              <w:pStyle w:val="TableParagraph"/>
              <w:spacing w:line="268"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tabs>
                <w:tab w:val="left" w:pos="1043"/>
              </w:tabs>
              <w:ind w:left="108" w:right="95"/>
              <w:rPr>
                <w:sz w:val="24"/>
              </w:rPr>
            </w:pPr>
            <w:r>
              <w:rPr>
                <w:spacing w:val="-2"/>
                <w:sz w:val="24"/>
              </w:rPr>
              <w:t>Lanius</w:t>
            </w:r>
            <w:r>
              <w:rPr>
                <w:sz w:val="24"/>
              </w:rPr>
              <w:tab/>
            </w:r>
            <w:r>
              <w:rPr>
                <w:spacing w:val="-2"/>
                <w:sz w:val="24"/>
              </w:rPr>
              <w:t>collurio (Sfranciocul rosiatic)</w:t>
            </w:r>
          </w:p>
        </w:tc>
        <w:tc>
          <w:tcPr>
            <w:tcW w:w="1310" w:type="dxa"/>
          </w:tcPr>
          <w:p w:rsidR="002526B5" w:rsidRDefault="0044681A">
            <w:pPr>
              <w:pStyle w:val="TableParagraph"/>
              <w:spacing w:line="268" w:lineRule="exact"/>
              <w:ind w:left="108"/>
              <w:rPr>
                <w:sz w:val="24"/>
              </w:rPr>
            </w:pPr>
            <w:r>
              <w:rPr>
                <w:spacing w:val="-2"/>
                <w:sz w:val="24"/>
              </w:rPr>
              <w:t>2000-</w:t>
            </w:r>
            <w:r>
              <w:rPr>
                <w:spacing w:val="-4"/>
                <w:sz w:val="24"/>
              </w:rPr>
              <w:t>5000</w:t>
            </w: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68" w:lineRule="exact"/>
              <w:ind w:left="874" w:right="957"/>
              <w:jc w:val="center"/>
              <w:rPr>
                <w:sz w:val="24"/>
              </w:rPr>
            </w:pPr>
            <w:r>
              <w:rPr>
                <w:spacing w:val="-5"/>
                <w:sz w:val="24"/>
              </w:rPr>
              <w:t>Da</w:t>
            </w:r>
          </w:p>
          <w:p w:rsidR="002526B5" w:rsidRDefault="0044681A">
            <w:pPr>
              <w:pStyle w:val="TableParagraph"/>
              <w:spacing w:line="270" w:lineRule="atLeast"/>
              <w:ind w:left="108" w:right="94"/>
              <w:jc w:val="both"/>
              <w:rPr>
                <w:sz w:val="24"/>
              </w:rPr>
            </w:pPr>
            <w:r>
              <w:rPr>
                <w:sz w:val="24"/>
              </w:rPr>
              <w:t>PP se gaseste in interiorul arealului de distributie al speciei</w:t>
            </w:r>
          </w:p>
        </w:tc>
        <w:tc>
          <w:tcPr>
            <w:tcW w:w="3611" w:type="dxa"/>
          </w:tcPr>
          <w:p w:rsidR="002526B5" w:rsidRDefault="0044681A">
            <w:pPr>
              <w:pStyle w:val="TableParagraph"/>
              <w:spacing w:line="268" w:lineRule="exact"/>
              <w:ind w:left="109"/>
              <w:rPr>
                <w:sz w:val="24"/>
              </w:rPr>
            </w:pPr>
            <w:r>
              <w:rPr>
                <w:sz w:val="24"/>
              </w:rPr>
              <w:t>Nu</w:t>
            </w:r>
            <w:r>
              <w:rPr>
                <w:spacing w:val="17"/>
                <w:sz w:val="24"/>
              </w:rPr>
              <w:t xml:space="preserve"> </w:t>
            </w:r>
            <w:r>
              <w:rPr>
                <w:sz w:val="24"/>
              </w:rPr>
              <w:t>este</w:t>
            </w:r>
            <w:r>
              <w:rPr>
                <w:spacing w:val="18"/>
                <w:sz w:val="24"/>
              </w:rPr>
              <w:t xml:space="preserve"> </w:t>
            </w:r>
            <w:r>
              <w:rPr>
                <w:sz w:val="24"/>
              </w:rPr>
              <w:t>cazul,</w:t>
            </w:r>
            <w:r>
              <w:rPr>
                <w:spacing w:val="19"/>
                <w:sz w:val="24"/>
              </w:rPr>
              <w:t xml:space="preserve"> </w:t>
            </w:r>
            <w:r>
              <w:rPr>
                <w:sz w:val="24"/>
              </w:rPr>
              <w:t>PP</w:t>
            </w:r>
            <w:r>
              <w:rPr>
                <w:spacing w:val="20"/>
                <w:sz w:val="24"/>
              </w:rPr>
              <w:t xml:space="preserve"> </w:t>
            </w:r>
            <w:r>
              <w:rPr>
                <w:sz w:val="24"/>
              </w:rPr>
              <w:t>este</w:t>
            </w:r>
            <w:r>
              <w:rPr>
                <w:spacing w:val="18"/>
                <w:sz w:val="24"/>
              </w:rPr>
              <w:t xml:space="preserve"> </w:t>
            </w:r>
            <w:r>
              <w:rPr>
                <w:sz w:val="24"/>
              </w:rPr>
              <w:t>amplasat</w:t>
            </w:r>
            <w:r>
              <w:rPr>
                <w:spacing w:val="20"/>
                <w:sz w:val="24"/>
              </w:rPr>
              <w:t xml:space="preserve"> </w:t>
            </w:r>
            <w:r>
              <w:rPr>
                <w:spacing w:val="-5"/>
                <w:sz w:val="24"/>
              </w:rPr>
              <w:t>in</w:t>
            </w:r>
          </w:p>
          <w:p w:rsidR="002526B5" w:rsidRDefault="0044681A">
            <w:pPr>
              <w:pStyle w:val="TableParagraph"/>
              <w:ind w:left="109"/>
              <w:rPr>
                <w:sz w:val="24"/>
              </w:rPr>
            </w:pPr>
            <w:r>
              <w:rPr>
                <w:sz w:val="24"/>
              </w:rPr>
              <w:t>interiorul</w:t>
            </w:r>
            <w:r>
              <w:rPr>
                <w:spacing w:val="-3"/>
                <w:sz w:val="24"/>
              </w:rPr>
              <w:t xml:space="preserve"> </w:t>
            </w:r>
            <w:r>
              <w:rPr>
                <w:sz w:val="24"/>
              </w:rPr>
              <w:t>ariei</w:t>
            </w:r>
            <w:r>
              <w:rPr>
                <w:spacing w:val="-2"/>
                <w:sz w:val="24"/>
              </w:rPr>
              <w:t xml:space="preserve"> </w:t>
            </w:r>
            <w:r>
              <w:rPr>
                <w:sz w:val="24"/>
              </w:rPr>
              <w:t>Natura</w:t>
            </w:r>
            <w:r>
              <w:rPr>
                <w:spacing w:val="-3"/>
                <w:sz w:val="24"/>
              </w:rPr>
              <w:t xml:space="preserve"> </w:t>
            </w:r>
            <w:r>
              <w:rPr>
                <w:spacing w:val="-4"/>
                <w:sz w:val="24"/>
              </w:rPr>
              <w:t>2000</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103"/>
        </w:trPr>
        <w:tc>
          <w:tcPr>
            <w:tcW w:w="1627" w:type="dxa"/>
          </w:tcPr>
          <w:p w:rsidR="002526B5" w:rsidRDefault="0044681A">
            <w:pPr>
              <w:pStyle w:val="TableParagraph"/>
              <w:spacing w:line="268"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ind w:left="108" w:right="142"/>
              <w:rPr>
                <w:sz w:val="24"/>
              </w:rPr>
            </w:pPr>
            <w:r>
              <w:rPr>
                <w:spacing w:val="-2"/>
                <w:sz w:val="24"/>
              </w:rPr>
              <w:t xml:space="preserve">Mergellus albellus </w:t>
            </w:r>
            <w:r>
              <w:rPr>
                <w:sz w:val="24"/>
              </w:rPr>
              <w:t>(Ferestrasul</w:t>
            </w:r>
            <w:r>
              <w:rPr>
                <w:spacing w:val="-15"/>
                <w:sz w:val="24"/>
              </w:rPr>
              <w:t xml:space="preserve"> </w:t>
            </w:r>
            <w:r>
              <w:rPr>
                <w:sz w:val="24"/>
              </w:rPr>
              <w:t>mic)</w:t>
            </w:r>
          </w:p>
        </w:tc>
        <w:tc>
          <w:tcPr>
            <w:tcW w:w="1310" w:type="dxa"/>
          </w:tcPr>
          <w:p w:rsidR="002526B5" w:rsidRDefault="0044681A">
            <w:pPr>
              <w:pStyle w:val="TableParagraph"/>
              <w:spacing w:line="268" w:lineRule="exact"/>
              <w:ind w:left="108"/>
              <w:rPr>
                <w:sz w:val="24"/>
              </w:rPr>
            </w:pPr>
            <w:r>
              <w:rPr>
                <w:spacing w:val="-2"/>
                <w:sz w:val="24"/>
              </w:rPr>
              <w:t>150-</w:t>
            </w:r>
            <w:r>
              <w:rPr>
                <w:spacing w:val="-5"/>
                <w:sz w:val="24"/>
              </w:rPr>
              <w:t>200</w:t>
            </w: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68" w:lineRule="exact"/>
              <w:ind w:left="874" w:right="944"/>
              <w:jc w:val="center"/>
              <w:rPr>
                <w:sz w:val="24"/>
              </w:rPr>
            </w:pPr>
            <w:r>
              <w:rPr>
                <w:spacing w:val="-5"/>
                <w:sz w:val="24"/>
              </w:rPr>
              <w:t>Nu</w:t>
            </w:r>
          </w:p>
          <w:p w:rsidR="002526B5" w:rsidRDefault="0044681A">
            <w:pPr>
              <w:pStyle w:val="TableParagraph"/>
              <w:spacing w:line="270" w:lineRule="atLeast"/>
              <w:ind w:left="108" w:right="96"/>
              <w:jc w:val="both"/>
              <w:rPr>
                <w:sz w:val="24"/>
              </w:rPr>
            </w:pPr>
            <w:r>
              <w:rPr>
                <w:sz w:val="24"/>
              </w:rPr>
              <w:t>Arealul de distributie al speciei se gaseste la</w:t>
            </w:r>
            <w:r>
              <w:rPr>
                <w:spacing w:val="40"/>
                <w:sz w:val="24"/>
              </w:rPr>
              <w:t xml:space="preserve"> </w:t>
            </w:r>
            <w:r>
              <w:rPr>
                <w:sz w:val="24"/>
              </w:rPr>
              <w:t>2000 m fata de PP</w:t>
            </w:r>
          </w:p>
        </w:tc>
        <w:tc>
          <w:tcPr>
            <w:tcW w:w="3611" w:type="dxa"/>
          </w:tcPr>
          <w:p w:rsidR="002526B5" w:rsidRDefault="0044681A">
            <w:pPr>
              <w:pStyle w:val="TableParagraph"/>
              <w:spacing w:line="268" w:lineRule="exact"/>
              <w:ind w:left="1241" w:right="1012"/>
              <w:jc w:val="center"/>
              <w:rPr>
                <w:sz w:val="24"/>
              </w:rPr>
            </w:pPr>
            <w:r>
              <w:rPr>
                <w:spacing w:val="-4"/>
                <w:sz w:val="24"/>
              </w:rPr>
              <w:t>Nord</w:t>
            </w:r>
          </w:p>
          <w:p w:rsidR="002526B5" w:rsidRDefault="0044681A">
            <w:pPr>
              <w:pStyle w:val="TableParagraph"/>
              <w:spacing w:line="270" w:lineRule="atLeast"/>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9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103"/>
        </w:trPr>
        <w:tc>
          <w:tcPr>
            <w:tcW w:w="1627" w:type="dxa"/>
          </w:tcPr>
          <w:p w:rsidR="002526B5" w:rsidRDefault="0044681A">
            <w:pPr>
              <w:pStyle w:val="TableParagraph"/>
              <w:spacing w:line="268"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tabs>
                <w:tab w:val="left" w:pos="1125"/>
              </w:tabs>
              <w:spacing w:line="268" w:lineRule="exact"/>
              <w:ind w:left="108"/>
              <w:rPr>
                <w:sz w:val="24"/>
              </w:rPr>
            </w:pPr>
            <w:r>
              <w:rPr>
                <w:spacing w:val="-2"/>
                <w:sz w:val="24"/>
              </w:rPr>
              <w:t>Oriolus</w:t>
            </w:r>
            <w:r>
              <w:rPr>
                <w:sz w:val="24"/>
              </w:rPr>
              <w:tab/>
            </w:r>
            <w:r>
              <w:rPr>
                <w:spacing w:val="-2"/>
                <w:sz w:val="24"/>
              </w:rPr>
              <w:t>oriolus</w:t>
            </w:r>
          </w:p>
          <w:p w:rsidR="002526B5" w:rsidRDefault="0044681A">
            <w:pPr>
              <w:pStyle w:val="TableParagraph"/>
              <w:ind w:left="108"/>
              <w:rPr>
                <w:sz w:val="24"/>
              </w:rPr>
            </w:pPr>
            <w:r>
              <w:rPr>
                <w:spacing w:val="-2"/>
                <w:sz w:val="24"/>
              </w:rPr>
              <w:t>(Grangur)</w:t>
            </w:r>
          </w:p>
        </w:tc>
        <w:tc>
          <w:tcPr>
            <w:tcW w:w="1310" w:type="dxa"/>
          </w:tcPr>
          <w:p w:rsidR="002526B5" w:rsidRDefault="0044681A">
            <w:pPr>
              <w:pStyle w:val="TableParagraph"/>
              <w:spacing w:line="268" w:lineRule="exact"/>
              <w:ind w:left="108"/>
              <w:rPr>
                <w:sz w:val="24"/>
              </w:rPr>
            </w:pPr>
            <w:r>
              <w:rPr>
                <w:spacing w:val="-2"/>
                <w:sz w:val="24"/>
              </w:rPr>
              <w:t>1000-</w:t>
            </w:r>
            <w:r>
              <w:rPr>
                <w:spacing w:val="-4"/>
                <w:sz w:val="24"/>
              </w:rPr>
              <w:t>1500</w:t>
            </w: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68" w:lineRule="exact"/>
              <w:ind w:left="874" w:right="890"/>
              <w:jc w:val="center"/>
              <w:rPr>
                <w:sz w:val="24"/>
              </w:rPr>
            </w:pPr>
            <w:r>
              <w:rPr>
                <w:spacing w:val="-5"/>
                <w:sz w:val="24"/>
              </w:rPr>
              <w:t>NU</w:t>
            </w:r>
          </w:p>
          <w:p w:rsidR="002526B5" w:rsidRDefault="0044681A">
            <w:pPr>
              <w:pStyle w:val="TableParagraph"/>
              <w:spacing w:line="270" w:lineRule="atLeast"/>
              <w:ind w:left="108" w:right="96"/>
              <w:jc w:val="both"/>
              <w:rPr>
                <w:sz w:val="24"/>
              </w:rPr>
            </w:pPr>
            <w:r>
              <w:rPr>
                <w:sz w:val="24"/>
              </w:rPr>
              <w:t>Arealul de distributie al speciei se gaseste la</w:t>
            </w:r>
            <w:r>
              <w:rPr>
                <w:spacing w:val="40"/>
                <w:sz w:val="24"/>
              </w:rPr>
              <w:t xml:space="preserve"> </w:t>
            </w:r>
            <w:r>
              <w:rPr>
                <w:sz w:val="24"/>
              </w:rPr>
              <w:t>2000 m fata de PP</w:t>
            </w:r>
          </w:p>
        </w:tc>
        <w:tc>
          <w:tcPr>
            <w:tcW w:w="3611" w:type="dxa"/>
          </w:tcPr>
          <w:p w:rsidR="002526B5" w:rsidRDefault="0044681A">
            <w:pPr>
              <w:pStyle w:val="TableParagraph"/>
              <w:spacing w:line="268" w:lineRule="exact"/>
              <w:ind w:left="1241" w:right="1249"/>
              <w:jc w:val="center"/>
              <w:rPr>
                <w:sz w:val="24"/>
              </w:rPr>
            </w:pPr>
            <w:r>
              <w:rPr>
                <w:spacing w:val="-4"/>
                <w:sz w:val="24"/>
              </w:rPr>
              <w:t>Nord</w:t>
            </w:r>
          </w:p>
          <w:p w:rsidR="002526B5" w:rsidRDefault="0044681A">
            <w:pPr>
              <w:pStyle w:val="TableParagraph"/>
              <w:spacing w:line="270" w:lineRule="atLeast"/>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8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103"/>
        </w:trPr>
        <w:tc>
          <w:tcPr>
            <w:tcW w:w="1627" w:type="dxa"/>
          </w:tcPr>
          <w:p w:rsidR="002526B5" w:rsidRDefault="0044681A">
            <w:pPr>
              <w:pStyle w:val="TableParagraph"/>
              <w:spacing w:line="270"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tabs>
                <w:tab w:val="left" w:pos="1058"/>
              </w:tabs>
              <w:ind w:left="108" w:right="94"/>
              <w:rPr>
                <w:sz w:val="24"/>
              </w:rPr>
            </w:pPr>
            <w:r>
              <w:rPr>
                <w:spacing w:val="-2"/>
                <w:sz w:val="24"/>
              </w:rPr>
              <w:t>Sterna</w:t>
            </w:r>
            <w:r>
              <w:rPr>
                <w:sz w:val="24"/>
              </w:rPr>
              <w:tab/>
            </w:r>
            <w:r>
              <w:rPr>
                <w:spacing w:val="-2"/>
                <w:sz w:val="24"/>
              </w:rPr>
              <w:t xml:space="preserve">hirunda </w:t>
            </w:r>
            <w:r>
              <w:rPr>
                <w:sz w:val="24"/>
              </w:rPr>
              <w:t>(Chira de balta)</w:t>
            </w:r>
          </w:p>
        </w:tc>
        <w:tc>
          <w:tcPr>
            <w:tcW w:w="1310" w:type="dxa"/>
          </w:tcPr>
          <w:p w:rsidR="002526B5" w:rsidRDefault="0044681A">
            <w:pPr>
              <w:pStyle w:val="TableParagraph"/>
              <w:spacing w:line="270" w:lineRule="exact"/>
              <w:ind w:left="108"/>
              <w:rPr>
                <w:sz w:val="24"/>
              </w:rPr>
            </w:pPr>
            <w:r>
              <w:rPr>
                <w:spacing w:val="-2"/>
                <w:sz w:val="24"/>
              </w:rPr>
              <w:t>20-</w:t>
            </w:r>
            <w:r>
              <w:rPr>
                <w:spacing w:val="-7"/>
                <w:sz w:val="24"/>
              </w:rPr>
              <w:t>50</w:t>
            </w: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70" w:lineRule="exact"/>
              <w:ind w:left="874" w:right="944"/>
              <w:jc w:val="center"/>
              <w:rPr>
                <w:sz w:val="24"/>
              </w:rPr>
            </w:pPr>
            <w:r>
              <w:rPr>
                <w:spacing w:val="-5"/>
                <w:sz w:val="24"/>
              </w:rPr>
              <w:t>Nu</w:t>
            </w:r>
          </w:p>
          <w:p w:rsidR="002526B5" w:rsidRDefault="0044681A">
            <w:pPr>
              <w:pStyle w:val="TableParagraph"/>
              <w:tabs>
                <w:tab w:val="left" w:pos="1001"/>
                <w:tab w:val="left" w:pos="1431"/>
                <w:tab w:val="left" w:pos="2350"/>
              </w:tabs>
              <w:ind w:left="108" w:right="96"/>
              <w:rPr>
                <w:sz w:val="24"/>
              </w:rPr>
            </w:pPr>
            <w:r>
              <w:rPr>
                <w:sz w:val="24"/>
              </w:rPr>
              <w:t>Arealul</w:t>
            </w:r>
            <w:r>
              <w:rPr>
                <w:spacing w:val="35"/>
                <w:sz w:val="24"/>
              </w:rPr>
              <w:t xml:space="preserve"> </w:t>
            </w:r>
            <w:r>
              <w:rPr>
                <w:sz w:val="24"/>
              </w:rPr>
              <w:t>de</w:t>
            </w:r>
            <w:r>
              <w:rPr>
                <w:spacing w:val="34"/>
                <w:sz w:val="24"/>
              </w:rPr>
              <w:t xml:space="preserve"> </w:t>
            </w:r>
            <w:r>
              <w:rPr>
                <w:sz w:val="24"/>
              </w:rPr>
              <w:t>distributie</w:t>
            </w:r>
            <w:r>
              <w:rPr>
                <w:spacing w:val="34"/>
                <w:sz w:val="24"/>
              </w:rPr>
              <w:t xml:space="preserve"> </w:t>
            </w:r>
            <w:r>
              <w:rPr>
                <w:sz w:val="24"/>
              </w:rPr>
              <w:t xml:space="preserve">al </w:t>
            </w:r>
            <w:r>
              <w:rPr>
                <w:spacing w:val="-2"/>
                <w:sz w:val="24"/>
              </w:rPr>
              <w:t>speciei</w:t>
            </w:r>
            <w:r>
              <w:rPr>
                <w:sz w:val="24"/>
              </w:rPr>
              <w:tab/>
            </w:r>
            <w:r>
              <w:rPr>
                <w:spacing w:val="-5"/>
                <w:sz w:val="24"/>
              </w:rPr>
              <w:t>se</w:t>
            </w:r>
            <w:r>
              <w:rPr>
                <w:sz w:val="24"/>
              </w:rPr>
              <w:tab/>
            </w:r>
            <w:r>
              <w:rPr>
                <w:spacing w:val="-2"/>
                <w:sz w:val="24"/>
              </w:rPr>
              <w:t>gaseste</w:t>
            </w:r>
            <w:r>
              <w:rPr>
                <w:sz w:val="24"/>
              </w:rPr>
              <w:tab/>
            </w:r>
            <w:r>
              <w:rPr>
                <w:spacing w:val="-5"/>
                <w:sz w:val="24"/>
              </w:rPr>
              <w:t>la</w:t>
            </w:r>
          </w:p>
          <w:p w:rsidR="002526B5" w:rsidRDefault="0044681A">
            <w:pPr>
              <w:pStyle w:val="TableParagraph"/>
              <w:spacing w:line="262" w:lineRule="exact"/>
              <w:ind w:left="108"/>
              <w:rPr>
                <w:sz w:val="24"/>
              </w:rPr>
            </w:pPr>
            <w:r>
              <w:rPr>
                <w:sz w:val="24"/>
              </w:rPr>
              <w:t>2000</w:t>
            </w:r>
            <w:r>
              <w:rPr>
                <w:spacing w:val="-1"/>
                <w:sz w:val="24"/>
              </w:rPr>
              <w:t xml:space="preserve"> </w:t>
            </w:r>
            <w:r>
              <w:rPr>
                <w:sz w:val="24"/>
              </w:rPr>
              <w:t>m fata</w:t>
            </w:r>
            <w:r>
              <w:rPr>
                <w:spacing w:val="-2"/>
                <w:sz w:val="24"/>
              </w:rPr>
              <w:t xml:space="preserve"> </w:t>
            </w:r>
            <w:r>
              <w:rPr>
                <w:sz w:val="24"/>
              </w:rPr>
              <w:t>de</w:t>
            </w:r>
            <w:r>
              <w:rPr>
                <w:spacing w:val="-1"/>
                <w:sz w:val="24"/>
              </w:rPr>
              <w:t xml:space="preserve"> </w:t>
            </w:r>
            <w:r>
              <w:rPr>
                <w:spacing w:val="-5"/>
                <w:sz w:val="24"/>
              </w:rPr>
              <w:t>PP</w:t>
            </w:r>
          </w:p>
        </w:tc>
        <w:tc>
          <w:tcPr>
            <w:tcW w:w="3611" w:type="dxa"/>
          </w:tcPr>
          <w:p w:rsidR="002526B5" w:rsidRDefault="0044681A">
            <w:pPr>
              <w:pStyle w:val="TableParagraph"/>
              <w:spacing w:line="270" w:lineRule="exact"/>
              <w:ind w:left="1549"/>
              <w:rPr>
                <w:sz w:val="24"/>
              </w:rPr>
            </w:pPr>
            <w:r>
              <w:rPr>
                <w:spacing w:val="-4"/>
                <w:sz w:val="24"/>
              </w:rPr>
              <w:t>Nord</w:t>
            </w:r>
          </w:p>
          <w:p w:rsidR="002526B5" w:rsidRDefault="0044681A">
            <w:pPr>
              <w:pStyle w:val="TableParagraph"/>
              <w:ind w:left="109"/>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w:t>
            </w:r>
            <w:r>
              <w:rPr>
                <w:spacing w:val="31"/>
                <w:sz w:val="24"/>
              </w:rPr>
              <w:t xml:space="preserve"> </w:t>
            </w:r>
            <w:r>
              <w:rPr>
                <w:sz w:val="24"/>
              </w:rPr>
              <w:t>distributie</w:t>
            </w:r>
            <w:r>
              <w:rPr>
                <w:spacing w:val="31"/>
                <w:sz w:val="24"/>
              </w:rPr>
              <w:t xml:space="preserve"> </w:t>
            </w:r>
            <w:r>
              <w:rPr>
                <w:sz w:val="24"/>
              </w:rPr>
              <w:t>al</w:t>
            </w:r>
            <w:r>
              <w:rPr>
                <w:spacing w:val="33"/>
                <w:sz w:val="24"/>
              </w:rPr>
              <w:t xml:space="preserve"> </w:t>
            </w:r>
            <w:r>
              <w:rPr>
                <w:sz w:val="24"/>
              </w:rPr>
              <w:t>speciei</w:t>
            </w:r>
            <w:r>
              <w:rPr>
                <w:spacing w:val="30"/>
                <w:sz w:val="24"/>
              </w:rPr>
              <w:t xml:space="preserve"> </w:t>
            </w:r>
            <w:r>
              <w:rPr>
                <w:sz w:val="24"/>
              </w:rPr>
              <w:t>si</w:t>
            </w:r>
            <w:r>
              <w:rPr>
                <w:spacing w:val="33"/>
                <w:sz w:val="24"/>
              </w:rPr>
              <w:t xml:space="preserve"> </w:t>
            </w:r>
            <w:r>
              <w:rPr>
                <w:sz w:val="24"/>
              </w:rPr>
              <w:t>PP</w:t>
            </w:r>
            <w:r>
              <w:rPr>
                <w:spacing w:val="32"/>
                <w:sz w:val="24"/>
              </w:rPr>
              <w:t xml:space="preserve"> </w:t>
            </w:r>
            <w:r>
              <w:rPr>
                <w:spacing w:val="-4"/>
                <w:sz w:val="24"/>
              </w:rPr>
              <w:t>este</w:t>
            </w:r>
          </w:p>
          <w:p w:rsidR="002526B5" w:rsidRDefault="0044681A">
            <w:pPr>
              <w:pStyle w:val="TableParagraph"/>
              <w:spacing w:line="262" w:lineRule="exact"/>
              <w:ind w:left="109"/>
              <w:rPr>
                <w:sz w:val="24"/>
              </w:rPr>
            </w:pPr>
            <w:r>
              <w:rPr>
                <w:sz w:val="24"/>
              </w:rPr>
              <w:t>de</w:t>
            </w:r>
            <w:r>
              <w:rPr>
                <w:spacing w:val="-1"/>
                <w:sz w:val="24"/>
              </w:rPr>
              <w:t xml:space="preserve"> </w:t>
            </w:r>
            <w:r>
              <w:rPr>
                <w:sz w:val="24"/>
              </w:rPr>
              <w:t xml:space="preserve">9 </w:t>
            </w:r>
            <w:r>
              <w:rPr>
                <w:spacing w:val="-10"/>
                <w:sz w:val="24"/>
              </w:rPr>
              <w:t>m</w:t>
            </w:r>
          </w:p>
        </w:tc>
        <w:tc>
          <w:tcPr>
            <w:tcW w:w="1547" w:type="dxa"/>
          </w:tcPr>
          <w:p w:rsidR="002526B5" w:rsidRDefault="0044681A">
            <w:pPr>
              <w:pStyle w:val="TableParagraph"/>
              <w:spacing w:line="270"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106"/>
        </w:trPr>
        <w:tc>
          <w:tcPr>
            <w:tcW w:w="1627" w:type="dxa"/>
          </w:tcPr>
          <w:p w:rsidR="002526B5" w:rsidRDefault="0044681A">
            <w:pPr>
              <w:pStyle w:val="TableParagraph"/>
              <w:spacing w:line="270"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tabs>
                <w:tab w:val="left" w:pos="1231"/>
              </w:tabs>
              <w:spacing w:line="270" w:lineRule="exact"/>
              <w:ind w:left="108"/>
              <w:rPr>
                <w:sz w:val="24"/>
              </w:rPr>
            </w:pPr>
            <w:r>
              <w:rPr>
                <w:spacing w:val="-2"/>
                <w:sz w:val="24"/>
              </w:rPr>
              <w:t>Upupa</w:t>
            </w:r>
            <w:r>
              <w:rPr>
                <w:sz w:val="24"/>
              </w:rPr>
              <w:tab/>
            </w:r>
            <w:r>
              <w:rPr>
                <w:spacing w:val="-2"/>
                <w:sz w:val="24"/>
              </w:rPr>
              <w:t>epops</w:t>
            </w:r>
          </w:p>
          <w:p w:rsidR="002526B5" w:rsidRDefault="0044681A">
            <w:pPr>
              <w:pStyle w:val="TableParagraph"/>
              <w:ind w:left="108"/>
              <w:rPr>
                <w:sz w:val="24"/>
              </w:rPr>
            </w:pPr>
            <w:r>
              <w:rPr>
                <w:spacing w:val="-2"/>
                <w:sz w:val="24"/>
              </w:rPr>
              <w:t>(Pupaza)</w:t>
            </w:r>
          </w:p>
        </w:tc>
        <w:tc>
          <w:tcPr>
            <w:tcW w:w="1310" w:type="dxa"/>
          </w:tcPr>
          <w:p w:rsidR="002526B5" w:rsidRDefault="0044681A">
            <w:pPr>
              <w:pStyle w:val="TableParagraph"/>
              <w:spacing w:line="270" w:lineRule="exact"/>
              <w:ind w:left="108"/>
              <w:rPr>
                <w:sz w:val="24"/>
              </w:rPr>
            </w:pPr>
            <w:r>
              <w:rPr>
                <w:spacing w:val="-2"/>
                <w:sz w:val="24"/>
              </w:rPr>
              <w:t>480-</w:t>
            </w:r>
            <w:r>
              <w:rPr>
                <w:spacing w:val="-5"/>
                <w:sz w:val="24"/>
              </w:rPr>
              <w:t>570</w:t>
            </w: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70" w:lineRule="exact"/>
              <w:ind w:left="874" w:right="957"/>
              <w:jc w:val="center"/>
              <w:rPr>
                <w:sz w:val="24"/>
              </w:rPr>
            </w:pPr>
            <w:r>
              <w:rPr>
                <w:spacing w:val="-5"/>
                <w:sz w:val="24"/>
              </w:rPr>
              <w:t>Da</w:t>
            </w:r>
          </w:p>
          <w:p w:rsidR="002526B5" w:rsidRDefault="0044681A">
            <w:pPr>
              <w:pStyle w:val="TableParagraph"/>
              <w:spacing w:line="270" w:lineRule="atLeast"/>
              <w:ind w:left="108" w:right="94"/>
              <w:jc w:val="both"/>
              <w:rPr>
                <w:sz w:val="24"/>
              </w:rPr>
            </w:pPr>
            <w:r>
              <w:rPr>
                <w:sz w:val="24"/>
              </w:rPr>
              <w:t>PP se gaseste in interiorul arealului de distributie al speciei</w:t>
            </w:r>
          </w:p>
        </w:tc>
        <w:tc>
          <w:tcPr>
            <w:tcW w:w="3611" w:type="dxa"/>
          </w:tcPr>
          <w:p w:rsidR="002526B5" w:rsidRDefault="0044681A">
            <w:pPr>
              <w:pStyle w:val="TableParagraph"/>
              <w:spacing w:line="270" w:lineRule="exact"/>
              <w:ind w:left="109"/>
              <w:rPr>
                <w:sz w:val="24"/>
              </w:rPr>
            </w:pPr>
            <w:r>
              <w:rPr>
                <w:sz w:val="24"/>
              </w:rPr>
              <w:t>Nu</w:t>
            </w:r>
            <w:r>
              <w:rPr>
                <w:spacing w:val="17"/>
                <w:sz w:val="24"/>
              </w:rPr>
              <w:t xml:space="preserve"> </w:t>
            </w:r>
            <w:r>
              <w:rPr>
                <w:sz w:val="24"/>
              </w:rPr>
              <w:t>este</w:t>
            </w:r>
            <w:r>
              <w:rPr>
                <w:spacing w:val="18"/>
                <w:sz w:val="24"/>
              </w:rPr>
              <w:t xml:space="preserve"> </w:t>
            </w:r>
            <w:r>
              <w:rPr>
                <w:sz w:val="24"/>
              </w:rPr>
              <w:t>cazul,</w:t>
            </w:r>
            <w:r>
              <w:rPr>
                <w:spacing w:val="19"/>
                <w:sz w:val="24"/>
              </w:rPr>
              <w:t xml:space="preserve"> </w:t>
            </w:r>
            <w:r>
              <w:rPr>
                <w:sz w:val="24"/>
              </w:rPr>
              <w:t>PP</w:t>
            </w:r>
            <w:r>
              <w:rPr>
                <w:spacing w:val="20"/>
                <w:sz w:val="24"/>
              </w:rPr>
              <w:t xml:space="preserve"> </w:t>
            </w:r>
            <w:r>
              <w:rPr>
                <w:sz w:val="24"/>
              </w:rPr>
              <w:t>este</w:t>
            </w:r>
            <w:r>
              <w:rPr>
                <w:spacing w:val="18"/>
                <w:sz w:val="24"/>
              </w:rPr>
              <w:t xml:space="preserve"> </w:t>
            </w:r>
            <w:r>
              <w:rPr>
                <w:sz w:val="24"/>
              </w:rPr>
              <w:t>amplasat</w:t>
            </w:r>
            <w:r>
              <w:rPr>
                <w:spacing w:val="20"/>
                <w:sz w:val="24"/>
              </w:rPr>
              <w:t xml:space="preserve"> </w:t>
            </w:r>
            <w:r>
              <w:rPr>
                <w:spacing w:val="-5"/>
                <w:sz w:val="24"/>
              </w:rPr>
              <w:t>in</w:t>
            </w:r>
          </w:p>
          <w:p w:rsidR="002526B5" w:rsidRDefault="0044681A">
            <w:pPr>
              <w:pStyle w:val="TableParagraph"/>
              <w:ind w:left="109"/>
              <w:rPr>
                <w:sz w:val="24"/>
              </w:rPr>
            </w:pPr>
            <w:r>
              <w:rPr>
                <w:sz w:val="24"/>
              </w:rPr>
              <w:t>interiorul</w:t>
            </w:r>
            <w:r>
              <w:rPr>
                <w:spacing w:val="-3"/>
                <w:sz w:val="24"/>
              </w:rPr>
              <w:t xml:space="preserve"> </w:t>
            </w:r>
            <w:r>
              <w:rPr>
                <w:sz w:val="24"/>
              </w:rPr>
              <w:t>ariei</w:t>
            </w:r>
            <w:r>
              <w:rPr>
                <w:spacing w:val="-2"/>
                <w:sz w:val="24"/>
              </w:rPr>
              <w:t xml:space="preserve"> </w:t>
            </w:r>
            <w:r>
              <w:rPr>
                <w:sz w:val="24"/>
              </w:rPr>
              <w:t>Natura</w:t>
            </w:r>
            <w:r>
              <w:rPr>
                <w:spacing w:val="-3"/>
                <w:sz w:val="24"/>
              </w:rPr>
              <w:t xml:space="preserve"> </w:t>
            </w:r>
            <w:r>
              <w:rPr>
                <w:spacing w:val="-4"/>
                <w:sz w:val="24"/>
              </w:rPr>
              <w:t>2000</w:t>
            </w:r>
          </w:p>
        </w:tc>
        <w:tc>
          <w:tcPr>
            <w:tcW w:w="1547" w:type="dxa"/>
          </w:tcPr>
          <w:p w:rsidR="002526B5" w:rsidRDefault="0044681A">
            <w:pPr>
              <w:pStyle w:val="TableParagraph"/>
              <w:spacing w:line="270"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379"/>
        </w:trPr>
        <w:tc>
          <w:tcPr>
            <w:tcW w:w="1627" w:type="dxa"/>
          </w:tcPr>
          <w:p w:rsidR="002526B5" w:rsidRDefault="0044681A">
            <w:pPr>
              <w:pStyle w:val="TableParagraph"/>
              <w:spacing w:line="268"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ind w:left="108" w:right="158"/>
              <w:rPr>
                <w:sz w:val="24"/>
              </w:rPr>
            </w:pPr>
            <w:r>
              <w:rPr>
                <w:spacing w:val="-2"/>
                <w:sz w:val="24"/>
              </w:rPr>
              <w:t xml:space="preserve">Phalacrocorax pygmeus (Cormoranul </w:t>
            </w:r>
            <w:r>
              <w:rPr>
                <w:spacing w:val="-4"/>
                <w:sz w:val="24"/>
              </w:rPr>
              <w:t>mic)</w:t>
            </w:r>
          </w:p>
        </w:tc>
        <w:tc>
          <w:tcPr>
            <w:tcW w:w="1310" w:type="dxa"/>
          </w:tcPr>
          <w:p w:rsidR="002526B5" w:rsidRDefault="0044681A">
            <w:pPr>
              <w:pStyle w:val="TableParagraph"/>
              <w:spacing w:line="268" w:lineRule="exact"/>
              <w:ind w:left="108"/>
              <w:rPr>
                <w:sz w:val="24"/>
              </w:rPr>
            </w:pPr>
            <w:r>
              <w:rPr>
                <w:spacing w:val="-2"/>
                <w:sz w:val="24"/>
              </w:rPr>
              <w:t>0-</w:t>
            </w:r>
            <w:r>
              <w:rPr>
                <w:spacing w:val="-5"/>
                <w:sz w:val="24"/>
              </w:rPr>
              <w:t>10</w:t>
            </w: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68" w:lineRule="exact"/>
              <w:ind w:left="874" w:right="944"/>
              <w:jc w:val="center"/>
              <w:rPr>
                <w:sz w:val="24"/>
              </w:rPr>
            </w:pPr>
            <w:r>
              <w:rPr>
                <w:spacing w:val="-5"/>
                <w:sz w:val="24"/>
              </w:rPr>
              <w:t>Nu</w:t>
            </w:r>
          </w:p>
          <w:p w:rsidR="002526B5" w:rsidRDefault="0044681A">
            <w:pPr>
              <w:pStyle w:val="TableParagraph"/>
              <w:ind w:left="108" w:right="96"/>
              <w:jc w:val="both"/>
              <w:rPr>
                <w:sz w:val="24"/>
              </w:rPr>
            </w:pPr>
            <w:r>
              <w:rPr>
                <w:sz w:val="24"/>
              </w:rPr>
              <w:t>Arealul de distributie al speciei se gaseste la</w:t>
            </w:r>
            <w:r>
              <w:rPr>
                <w:spacing w:val="40"/>
                <w:sz w:val="24"/>
              </w:rPr>
              <w:t xml:space="preserve"> </w:t>
            </w:r>
            <w:r>
              <w:rPr>
                <w:sz w:val="24"/>
              </w:rPr>
              <w:t>2000 m fata de PP</w:t>
            </w:r>
          </w:p>
        </w:tc>
        <w:tc>
          <w:tcPr>
            <w:tcW w:w="3611" w:type="dxa"/>
          </w:tcPr>
          <w:p w:rsidR="002526B5" w:rsidRDefault="0044681A">
            <w:pPr>
              <w:pStyle w:val="TableParagraph"/>
              <w:spacing w:line="268" w:lineRule="exact"/>
              <w:ind w:left="844" w:right="1332"/>
              <w:jc w:val="center"/>
              <w:rPr>
                <w:sz w:val="24"/>
              </w:rPr>
            </w:pPr>
            <w:r>
              <w:rPr>
                <w:spacing w:val="-4"/>
                <w:sz w:val="24"/>
              </w:rPr>
              <w:t>Nord</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9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827"/>
        </w:trPr>
        <w:tc>
          <w:tcPr>
            <w:tcW w:w="1627" w:type="dxa"/>
          </w:tcPr>
          <w:p w:rsidR="002526B5" w:rsidRDefault="0044681A">
            <w:pPr>
              <w:pStyle w:val="TableParagraph"/>
              <w:spacing w:line="268"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spacing w:line="268" w:lineRule="exact"/>
              <w:ind w:left="108"/>
              <w:rPr>
                <w:sz w:val="24"/>
              </w:rPr>
            </w:pPr>
            <w:r>
              <w:rPr>
                <w:spacing w:val="-2"/>
                <w:sz w:val="24"/>
              </w:rPr>
              <w:t>Spermophilus</w:t>
            </w:r>
          </w:p>
          <w:p w:rsidR="002526B5" w:rsidRDefault="0044681A">
            <w:pPr>
              <w:pStyle w:val="TableParagraph"/>
              <w:ind w:left="108"/>
              <w:rPr>
                <w:sz w:val="24"/>
              </w:rPr>
            </w:pPr>
            <w:r>
              <w:rPr>
                <w:spacing w:val="-2"/>
                <w:sz w:val="24"/>
              </w:rPr>
              <w:t>citellas</w:t>
            </w:r>
          </w:p>
          <w:p w:rsidR="002526B5" w:rsidRDefault="0044681A">
            <w:pPr>
              <w:pStyle w:val="TableParagraph"/>
              <w:spacing w:line="264" w:lineRule="exact"/>
              <w:ind w:left="108"/>
              <w:rPr>
                <w:sz w:val="24"/>
              </w:rPr>
            </w:pPr>
            <w:r>
              <w:rPr>
                <w:spacing w:val="-2"/>
                <w:sz w:val="24"/>
              </w:rPr>
              <w:t>(Popandaul)</w:t>
            </w:r>
          </w:p>
        </w:tc>
        <w:tc>
          <w:tcPr>
            <w:tcW w:w="1310" w:type="dxa"/>
          </w:tcPr>
          <w:p w:rsidR="002526B5" w:rsidRDefault="0044681A">
            <w:pPr>
              <w:pStyle w:val="TableParagraph"/>
              <w:spacing w:line="268" w:lineRule="exact"/>
              <w:ind w:left="108"/>
              <w:rPr>
                <w:sz w:val="24"/>
              </w:rPr>
            </w:pPr>
            <w:r>
              <w:rPr>
                <w:spacing w:val="-2"/>
                <w:sz w:val="24"/>
              </w:rPr>
              <w:t>500-</w:t>
            </w:r>
            <w:r>
              <w:rPr>
                <w:spacing w:val="-4"/>
                <w:sz w:val="24"/>
              </w:rPr>
              <w:t>1000</w:t>
            </w:r>
          </w:p>
          <w:p w:rsidR="002526B5" w:rsidRDefault="0044681A">
            <w:pPr>
              <w:pStyle w:val="TableParagraph"/>
              <w:ind w:left="108"/>
              <w:rPr>
                <w:sz w:val="24"/>
              </w:rPr>
            </w:pPr>
            <w:r>
              <w:rPr>
                <w:spacing w:val="-2"/>
                <w:sz w:val="24"/>
              </w:rPr>
              <w:t>indivizi</w:t>
            </w:r>
          </w:p>
        </w:tc>
        <w:tc>
          <w:tcPr>
            <w:tcW w:w="2632" w:type="dxa"/>
          </w:tcPr>
          <w:p w:rsidR="002526B5" w:rsidRDefault="0044681A">
            <w:pPr>
              <w:pStyle w:val="TableParagraph"/>
              <w:spacing w:line="268" w:lineRule="exact"/>
              <w:ind w:left="807" w:right="1130"/>
              <w:jc w:val="center"/>
              <w:rPr>
                <w:sz w:val="24"/>
              </w:rPr>
            </w:pPr>
            <w:r>
              <w:rPr>
                <w:spacing w:val="-5"/>
                <w:sz w:val="24"/>
              </w:rPr>
              <w:t>Da</w:t>
            </w:r>
          </w:p>
          <w:p w:rsidR="002526B5" w:rsidRDefault="0044681A">
            <w:pPr>
              <w:pStyle w:val="TableParagraph"/>
              <w:tabs>
                <w:tab w:val="left" w:pos="735"/>
                <w:tab w:val="left" w:pos="1229"/>
                <w:tab w:val="left" w:pos="1291"/>
                <w:tab w:val="left" w:pos="2297"/>
                <w:tab w:val="left" w:pos="2338"/>
              </w:tabs>
              <w:spacing w:line="270" w:lineRule="atLeast"/>
              <w:ind w:left="108" w:right="94"/>
              <w:rPr>
                <w:sz w:val="24"/>
              </w:rPr>
            </w:pPr>
            <w:r>
              <w:rPr>
                <w:spacing w:val="-6"/>
                <w:sz w:val="24"/>
              </w:rPr>
              <w:t>PP</w:t>
            </w:r>
            <w:r>
              <w:rPr>
                <w:sz w:val="24"/>
              </w:rPr>
              <w:tab/>
            </w:r>
            <w:r>
              <w:rPr>
                <w:spacing w:val="-6"/>
                <w:sz w:val="24"/>
              </w:rPr>
              <w:t>se</w:t>
            </w:r>
            <w:r>
              <w:rPr>
                <w:sz w:val="24"/>
              </w:rPr>
              <w:tab/>
            </w:r>
            <w:r>
              <w:rPr>
                <w:sz w:val="24"/>
              </w:rPr>
              <w:tab/>
            </w:r>
            <w:r>
              <w:rPr>
                <w:spacing w:val="-2"/>
                <w:sz w:val="24"/>
              </w:rPr>
              <w:t>gaseste</w:t>
            </w:r>
            <w:r>
              <w:rPr>
                <w:sz w:val="24"/>
              </w:rPr>
              <w:tab/>
            </w:r>
            <w:r>
              <w:rPr>
                <w:sz w:val="24"/>
              </w:rPr>
              <w:tab/>
            </w:r>
            <w:r>
              <w:rPr>
                <w:spacing w:val="-6"/>
                <w:sz w:val="24"/>
              </w:rPr>
              <w:t xml:space="preserve">in </w:t>
            </w:r>
            <w:r>
              <w:rPr>
                <w:spacing w:val="-2"/>
                <w:sz w:val="24"/>
              </w:rPr>
              <w:t>interiorul</w:t>
            </w:r>
            <w:r>
              <w:rPr>
                <w:sz w:val="24"/>
              </w:rPr>
              <w:tab/>
            </w:r>
            <w:r>
              <w:rPr>
                <w:spacing w:val="-2"/>
                <w:sz w:val="24"/>
              </w:rPr>
              <w:t>arealului</w:t>
            </w:r>
            <w:r>
              <w:rPr>
                <w:sz w:val="24"/>
              </w:rPr>
              <w:tab/>
            </w:r>
            <w:r>
              <w:rPr>
                <w:spacing w:val="-5"/>
                <w:sz w:val="24"/>
              </w:rPr>
              <w:t>de</w:t>
            </w:r>
          </w:p>
        </w:tc>
        <w:tc>
          <w:tcPr>
            <w:tcW w:w="3611" w:type="dxa"/>
          </w:tcPr>
          <w:p w:rsidR="002526B5" w:rsidRDefault="0044681A">
            <w:pPr>
              <w:pStyle w:val="TableParagraph"/>
              <w:ind w:left="109"/>
              <w:rPr>
                <w:sz w:val="24"/>
              </w:rPr>
            </w:pPr>
            <w:r>
              <w:rPr>
                <w:sz w:val="24"/>
              </w:rPr>
              <w:t>Nu este cazul, PP este amplasat in interiorul ariei Natura 2000</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bl>
    <w:p w:rsidR="002526B5" w:rsidRDefault="002526B5">
      <w:pPr>
        <w:rPr>
          <w:sz w:val="24"/>
        </w:rPr>
        <w:sectPr w:rsidR="002526B5">
          <w:headerReference w:type="default" r:id="rId16"/>
          <w:footerReference w:type="default" r:id="rId17"/>
          <w:pgSz w:w="16840" w:h="11910" w:orient="landscape"/>
          <w:pgMar w:top="680" w:right="560" w:bottom="480" w:left="880" w:header="0" w:footer="29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7"/>
        <w:gridCol w:w="1898"/>
        <w:gridCol w:w="1310"/>
        <w:gridCol w:w="2632"/>
        <w:gridCol w:w="3611"/>
        <w:gridCol w:w="1547"/>
        <w:gridCol w:w="2142"/>
      </w:tblGrid>
      <w:tr w:rsidR="002526B5">
        <w:trPr>
          <w:trHeight w:val="277"/>
        </w:trPr>
        <w:tc>
          <w:tcPr>
            <w:tcW w:w="1627" w:type="dxa"/>
          </w:tcPr>
          <w:p w:rsidR="002526B5" w:rsidRDefault="002526B5">
            <w:pPr>
              <w:pStyle w:val="TableParagraph"/>
              <w:rPr>
                <w:sz w:val="20"/>
              </w:rPr>
            </w:pPr>
          </w:p>
        </w:tc>
        <w:tc>
          <w:tcPr>
            <w:tcW w:w="1898" w:type="dxa"/>
          </w:tcPr>
          <w:p w:rsidR="002526B5" w:rsidRDefault="002526B5">
            <w:pPr>
              <w:pStyle w:val="TableParagraph"/>
              <w:rPr>
                <w:sz w:val="20"/>
              </w:rPr>
            </w:pPr>
          </w:p>
        </w:tc>
        <w:tc>
          <w:tcPr>
            <w:tcW w:w="1310" w:type="dxa"/>
          </w:tcPr>
          <w:p w:rsidR="002526B5" w:rsidRDefault="002526B5">
            <w:pPr>
              <w:pStyle w:val="TableParagraph"/>
              <w:rPr>
                <w:sz w:val="20"/>
              </w:rPr>
            </w:pPr>
          </w:p>
        </w:tc>
        <w:tc>
          <w:tcPr>
            <w:tcW w:w="2632" w:type="dxa"/>
          </w:tcPr>
          <w:p w:rsidR="002526B5" w:rsidRDefault="0044681A">
            <w:pPr>
              <w:pStyle w:val="TableParagraph"/>
              <w:spacing w:line="258" w:lineRule="exact"/>
              <w:ind w:left="108"/>
              <w:rPr>
                <w:sz w:val="24"/>
              </w:rPr>
            </w:pPr>
            <w:r>
              <w:rPr>
                <w:sz w:val="24"/>
              </w:rPr>
              <w:t>distributie</w:t>
            </w:r>
            <w:r>
              <w:rPr>
                <w:spacing w:val="-2"/>
                <w:sz w:val="24"/>
              </w:rPr>
              <w:t xml:space="preserve"> </w:t>
            </w:r>
            <w:r>
              <w:rPr>
                <w:sz w:val="24"/>
              </w:rPr>
              <w:t>al</w:t>
            </w:r>
            <w:r>
              <w:rPr>
                <w:spacing w:val="-1"/>
                <w:sz w:val="24"/>
              </w:rPr>
              <w:t xml:space="preserve"> </w:t>
            </w:r>
            <w:r>
              <w:rPr>
                <w:spacing w:val="-2"/>
                <w:sz w:val="24"/>
              </w:rPr>
              <w:t>speciei</w:t>
            </w:r>
          </w:p>
        </w:tc>
        <w:tc>
          <w:tcPr>
            <w:tcW w:w="3611" w:type="dxa"/>
          </w:tcPr>
          <w:p w:rsidR="002526B5" w:rsidRDefault="002526B5">
            <w:pPr>
              <w:pStyle w:val="TableParagraph"/>
              <w:rPr>
                <w:sz w:val="20"/>
              </w:rPr>
            </w:pPr>
          </w:p>
        </w:tc>
        <w:tc>
          <w:tcPr>
            <w:tcW w:w="1547" w:type="dxa"/>
          </w:tcPr>
          <w:p w:rsidR="002526B5" w:rsidRDefault="002526B5">
            <w:pPr>
              <w:pStyle w:val="TableParagraph"/>
              <w:rPr>
                <w:sz w:val="20"/>
              </w:rPr>
            </w:pPr>
          </w:p>
        </w:tc>
        <w:tc>
          <w:tcPr>
            <w:tcW w:w="2142" w:type="dxa"/>
          </w:tcPr>
          <w:p w:rsidR="002526B5" w:rsidRDefault="002526B5">
            <w:pPr>
              <w:pStyle w:val="TableParagraph"/>
              <w:rPr>
                <w:sz w:val="20"/>
              </w:rPr>
            </w:pPr>
          </w:p>
        </w:tc>
      </w:tr>
      <w:tr w:rsidR="002526B5">
        <w:trPr>
          <w:trHeight w:val="2759"/>
        </w:trPr>
        <w:tc>
          <w:tcPr>
            <w:tcW w:w="1627" w:type="dxa"/>
          </w:tcPr>
          <w:p w:rsidR="002526B5" w:rsidRDefault="0044681A">
            <w:pPr>
              <w:pStyle w:val="TableParagraph"/>
              <w:spacing w:line="268" w:lineRule="exact"/>
              <w:ind w:left="107"/>
              <w:rPr>
                <w:sz w:val="24"/>
              </w:rPr>
            </w:pPr>
            <w:r>
              <w:rPr>
                <w:sz w:val="24"/>
              </w:rPr>
              <w:t>ROSPA</w:t>
            </w:r>
            <w:r>
              <w:rPr>
                <w:spacing w:val="64"/>
                <w:w w:val="150"/>
                <w:sz w:val="24"/>
              </w:rPr>
              <w:t xml:space="preserve"> </w:t>
            </w:r>
            <w:r>
              <w:rPr>
                <w:spacing w:val="-4"/>
                <w:sz w:val="24"/>
              </w:rPr>
              <w:t>0011</w:t>
            </w:r>
          </w:p>
          <w:p w:rsidR="002526B5" w:rsidRDefault="0044681A">
            <w:pPr>
              <w:pStyle w:val="TableParagraph"/>
              <w:ind w:left="107"/>
              <w:rPr>
                <w:sz w:val="24"/>
              </w:rPr>
            </w:pPr>
            <w:r>
              <w:rPr>
                <w:spacing w:val="-2"/>
                <w:sz w:val="24"/>
              </w:rPr>
              <w:t>Blahnita</w:t>
            </w:r>
          </w:p>
        </w:tc>
        <w:tc>
          <w:tcPr>
            <w:tcW w:w="1898" w:type="dxa"/>
          </w:tcPr>
          <w:p w:rsidR="002526B5" w:rsidRDefault="0044681A">
            <w:pPr>
              <w:pStyle w:val="TableParagraph"/>
              <w:tabs>
                <w:tab w:val="left" w:pos="1221"/>
              </w:tabs>
              <w:ind w:left="108" w:right="92"/>
              <w:rPr>
                <w:sz w:val="24"/>
              </w:rPr>
            </w:pPr>
            <w:r>
              <w:rPr>
                <w:spacing w:val="-2"/>
                <w:sz w:val="24"/>
              </w:rPr>
              <w:t>Ixobrychus minutus</w:t>
            </w:r>
            <w:r>
              <w:rPr>
                <w:sz w:val="24"/>
              </w:rPr>
              <w:tab/>
            </w:r>
            <w:r>
              <w:rPr>
                <w:spacing w:val="-2"/>
                <w:sz w:val="24"/>
              </w:rPr>
              <w:t>(Starc pitic)</w:t>
            </w:r>
          </w:p>
        </w:tc>
        <w:tc>
          <w:tcPr>
            <w:tcW w:w="1310" w:type="dxa"/>
          </w:tcPr>
          <w:p w:rsidR="002526B5" w:rsidRDefault="0044681A">
            <w:pPr>
              <w:pStyle w:val="TableParagraph"/>
              <w:spacing w:line="268" w:lineRule="exact"/>
              <w:ind w:left="108"/>
              <w:rPr>
                <w:sz w:val="24"/>
              </w:rPr>
            </w:pPr>
            <w:r>
              <w:rPr>
                <w:spacing w:val="-2"/>
                <w:sz w:val="24"/>
              </w:rPr>
              <w:t>65-</w:t>
            </w:r>
            <w:r>
              <w:rPr>
                <w:spacing w:val="-7"/>
                <w:sz w:val="24"/>
              </w:rPr>
              <w:t>85</w:t>
            </w:r>
          </w:p>
          <w:p w:rsidR="002526B5" w:rsidRDefault="0044681A">
            <w:pPr>
              <w:pStyle w:val="TableParagraph"/>
              <w:ind w:left="108"/>
              <w:rPr>
                <w:sz w:val="24"/>
              </w:rPr>
            </w:pPr>
            <w:r>
              <w:rPr>
                <w:spacing w:val="-2"/>
                <w:sz w:val="24"/>
              </w:rPr>
              <w:t>perechi</w:t>
            </w:r>
          </w:p>
        </w:tc>
        <w:tc>
          <w:tcPr>
            <w:tcW w:w="2632" w:type="dxa"/>
          </w:tcPr>
          <w:p w:rsidR="002526B5" w:rsidRDefault="0044681A">
            <w:pPr>
              <w:pStyle w:val="TableParagraph"/>
              <w:spacing w:line="268" w:lineRule="exact"/>
              <w:ind w:left="874" w:right="944"/>
              <w:jc w:val="center"/>
              <w:rPr>
                <w:sz w:val="24"/>
              </w:rPr>
            </w:pPr>
            <w:r>
              <w:rPr>
                <w:spacing w:val="-5"/>
                <w:sz w:val="24"/>
              </w:rPr>
              <w:t>Nu</w:t>
            </w:r>
          </w:p>
          <w:p w:rsidR="002526B5" w:rsidRDefault="0044681A">
            <w:pPr>
              <w:pStyle w:val="TableParagraph"/>
              <w:ind w:left="108" w:right="96"/>
              <w:jc w:val="both"/>
              <w:rPr>
                <w:sz w:val="24"/>
              </w:rPr>
            </w:pPr>
            <w:r>
              <w:rPr>
                <w:sz w:val="24"/>
              </w:rPr>
              <w:t>Arealul de distributie al speciei se gaseste la</w:t>
            </w:r>
            <w:r>
              <w:rPr>
                <w:spacing w:val="40"/>
                <w:sz w:val="24"/>
              </w:rPr>
              <w:t xml:space="preserve"> </w:t>
            </w:r>
            <w:r>
              <w:rPr>
                <w:sz w:val="24"/>
              </w:rPr>
              <w:t>8000 m</w:t>
            </w:r>
            <w:r>
              <w:rPr>
                <w:spacing w:val="40"/>
                <w:sz w:val="24"/>
              </w:rPr>
              <w:t xml:space="preserve"> </w:t>
            </w:r>
            <w:r>
              <w:rPr>
                <w:sz w:val="24"/>
              </w:rPr>
              <w:t>nord si la 3000 m sud fata de PP</w:t>
            </w:r>
          </w:p>
        </w:tc>
        <w:tc>
          <w:tcPr>
            <w:tcW w:w="3611" w:type="dxa"/>
          </w:tcPr>
          <w:p w:rsidR="002526B5" w:rsidRDefault="0044681A">
            <w:pPr>
              <w:pStyle w:val="TableParagraph"/>
              <w:spacing w:line="268" w:lineRule="exact"/>
              <w:ind w:left="1309"/>
              <w:rPr>
                <w:sz w:val="24"/>
              </w:rPr>
            </w:pPr>
            <w:r>
              <w:rPr>
                <w:spacing w:val="-4"/>
                <w:sz w:val="24"/>
              </w:rPr>
              <w:t>Nord</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75 m</w:t>
            </w:r>
          </w:p>
          <w:p w:rsidR="002526B5" w:rsidRDefault="0044681A">
            <w:pPr>
              <w:pStyle w:val="TableParagraph"/>
              <w:ind w:left="1309"/>
              <w:rPr>
                <w:sz w:val="24"/>
              </w:rPr>
            </w:pPr>
            <w:r>
              <w:rPr>
                <w:spacing w:val="-5"/>
                <w:sz w:val="24"/>
              </w:rPr>
              <w:t>Sud</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15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2759"/>
        </w:trPr>
        <w:tc>
          <w:tcPr>
            <w:tcW w:w="1627" w:type="dxa"/>
            <w:vMerge w:val="restart"/>
          </w:tcPr>
          <w:p w:rsidR="002526B5" w:rsidRDefault="002526B5">
            <w:pPr>
              <w:pStyle w:val="TableParagraph"/>
              <w:rPr>
                <w:sz w:val="26"/>
              </w:rPr>
            </w:pPr>
          </w:p>
          <w:p w:rsidR="002526B5" w:rsidRDefault="002526B5">
            <w:pPr>
              <w:pStyle w:val="TableParagraph"/>
              <w:rPr>
                <w:sz w:val="26"/>
              </w:rPr>
            </w:pPr>
          </w:p>
          <w:p w:rsidR="002526B5" w:rsidRDefault="002526B5">
            <w:pPr>
              <w:pStyle w:val="TableParagraph"/>
              <w:rPr>
                <w:sz w:val="26"/>
              </w:rPr>
            </w:pPr>
          </w:p>
          <w:p w:rsidR="002526B5" w:rsidRDefault="002526B5">
            <w:pPr>
              <w:pStyle w:val="TableParagraph"/>
              <w:rPr>
                <w:sz w:val="26"/>
              </w:rPr>
            </w:pPr>
          </w:p>
          <w:p w:rsidR="002526B5" w:rsidRDefault="002526B5">
            <w:pPr>
              <w:pStyle w:val="TableParagraph"/>
              <w:rPr>
                <w:sz w:val="26"/>
              </w:rPr>
            </w:pPr>
          </w:p>
          <w:p w:rsidR="002526B5" w:rsidRDefault="002526B5">
            <w:pPr>
              <w:pStyle w:val="TableParagraph"/>
              <w:rPr>
                <w:sz w:val="26"/>
              </w:rPr>
            </w:pPr>
          </w:p>
          <w:p w:rsidR="002526B5" w:rsidRDefault="002526B5">
            <w:pPr>
              <w:pStyle w:val="TableParagraph"/>
              <w:spacing w:before="3"/>
              <w:rPr>
                <w:sz w:val="35"/>
              </w:rPr>
            </w:pPr>
          </w:p>
          <w:p w:rsidR="002526B5" w:rsidRDefault="0044681A">
            <w:pPr>
              <w:pStyle w:val="TableParagraph"/>
              <w:tabs>
                <w:tab w:val="left" w:pos="1036"/>
              </w:tabs>
              <w:ind w:left="107"/>
              <w:rPr>
                <w:sz w:val="24"/>
              </w:rPr>
            </w:pPr>
            <w:r>
              <w:rPr>
                <w:spacing w:val="-2"/>
                <w:sz w:val="24"/>
              </w:rPr>
              <w:t>ROSCI</w:t>
            </w:r>
            <w:r>
              <w:rPr>
                <w:sz w:val="24"/>
              </w:rPr>
              <w:tab/>
            </w:r>
            <w:r>
              <w:rPr>
                <w:spacing w:val="-4"/>
                <w:sz w:val="24"/>
              </w:rPr>
              <w:t>0306</w:t>
            </w:r>
          </w:p>
          <w:p w:rsidR="002526B5" w:rsidRDefault="0044681A">
            <w:pPr>
              <w:pStyle w:val="TableParagraph"/>
              <w:ind w:left="107"/>
              <w:rPr>
                <w:sz w:val="24"/>
              </w:rPr>
            </w:pPr>
            <w:r>
              <w:rPr>
                <w:spacing w:val="-2"/>
                <w:sz w:val="24"/>
              </w:rPr>
              <w:t>Jiana</w:t>
            </w:r>
          </w:p>
        </w:tc>
        <w:tc>
          <w:tcPr>
            <w:tcW w:w="1898" w:type="dxa"/>
          </w:tcPr>
          <w:p w:rsidR="002526B5" w:rsidRDefault="0044681A">
            <w:pPr>
              <w:pStyle w:val="TableParagraph"/>
              <w:spacing w:line="270" w:lineRule="exact"/>
              <w:ind w:left="170"/>
              <w:rPr>
                <w:sz w:val="24"/>
              </w:rPr>
            </w:pPr>
            <w:r>
              <w:rPr>
                <w:spacing w:val="-4"/>
                <w:sz w:val="24"/>
              </w:rPr>
              <w:t>91M0</w:t>
            </w:r>
          </w:p>
          <w:p w:rsidR="002526B5" w:rsidRDefault="0044681A">
            <w:pPr>
              <w:pStyle w:val="TableParagraph"/>
              <w:spacing w:before="139" w:line="360" w:lineRule="auto"/>
              <w:ind w:left="170" w:right="767"/>
              <w:rPr>
                <w:sz w:val="24"/>
              </w:rPr>
            </w:pPr>
            <w:r>
              <w:rPr>
                <w:spacing w:val="-2"/>
                <w:sz w:val="24"/>
              </w:rPr>
              <w:t xml:space="preserve">Paduri balcano- panonice </w:t>
            </w:r>
            <w:r>
              <w:rPr>
                <w:sz w:val="24"/>
              </w:rPr>
              <w:t>de</w:t>
            </w:r>
            <w:r>
              <w:rPr>
                <w:spacing w:val="40"/>
                <w:sz w:val="24"/>
              </w:rPr>
              <w:t xml:space="preserve"> </w:t>
            </w:r>
            <w:r>
              <w:rPr>
                <w:sz w:val="24"/>
              </w:rPr>
              <w:t>cer</w:t>
            </w:r>
            <w:r>
              <w:rPr>
                <w:spacing w:val="40"/>
                <w:sz w:val="24"/>
              </w:rPr>
              <w:t xml:space="preserve"> </w:t>
            </w:r>
            <w:r>
              <w:rPr>
                <w:sz w:val="24"/>
              </w:rPr>
              <w:t xml:space="preserve">si </w:t>
            </w:r>
            <w:r>
              <w:rPr>
                <w:spacing w:val="-2"/>
                <w:sz w:val="24"/>
              </w:rPr>
              <w:t>gorun</w:t>
            </w:r>
          </w:p>
        </w:tc>
        <w:tc>
          <w:tcPr>
            <w:tcW w:w="1310" w:type="dxa"/>
          </w:tcPr>
          <w:p w:rsidR="002526B5" w:rsidRDefault="0044681A">
            <w:pPr>
              <w:pStyle w:val="TableParagraph"/>
              <w:spacing w:line="268" w:lineRule="exact"/>
              <w:ind w:left="108"/>
              <w:rPr>
                <w:sz w:val="24"/>
              </w:rPr>
            </w:pPr>
            <w:r>
              <w:rPr>
                <w:sz w:val="24"/>
              </w:rPr>
              <w:t xml:space="preserve">804 </w:t>
            </w:r>
            <w:r>
              <w:rPr>
                <w:spacing w:val="-5"/>
                <w:sz w:val="24"/>
              </w:rPr>
              <w:t>ha</w:t>
            </w:r>
          </w:p>
        </w:tc>
        <w:tc>
          <w:tcPr>
            <w:tcW w:w="2632" w:type="dxa"/>
          </w:tcPr>
          <w:p w:rsidR="002526B5" w:rsidRDefault="0044681A">
            <w:pPr>
              <w:pStyle w:val="TableParagraph"/>
              <w:spacing w:line="268" w:lineRule="exact"/>
              <w:ind w:left="820" w:right="1130"/>
              <w:jc w:val="center"/>
              <w:rPr>
                <w:sz w:val="24"/>
              </w:rPr>
            </w:pPr>
            <w:r>
              <w:rPr>
                <w:spacing w:val="-5"/>
                <w:sz w:val="24"/>
              </w:rPr>
              <w:t>Nu</w:t>
            </w:r>
          </w:p>
          <w:p w:rsidR="002526B5" w:rsidRDefault="0044681A">
            <w:pPr>
              <w:pStyle w:val="TableParagraph"/>
              <w:ind w:left="108" w:right="93"/>
              <w:jc w:val="both"/>
              <w:rPr>
                <w:sz w:val="24"/>
              </w:rPr>
            </w:pPr>
            <w:r>
              <w:rPr>
                <w:sz w:val="24"/>
              </w:rPr>
              <w:t>Habitatul 91M0 se gaseste la o distanta de 4500 m fata de PP</w:t>
            </w:r>
          </w:p>
        </w:tc>
        <w:tc>
          <w:tcPr>
            <w:tcW w:w="3611" w:type="dxa"/>
          </w:tcPr>
          <w:p w:rsidR="002526B5" w:rsidRDefault="0044681A">
            <w:pPr>
              <w:pStyle w:val="TableParagraph"/>
              <w:spacing w:line="268" w:lineRule="exact"/>
              <w:ind w:left="993" w:right="1332"/>
              <w:jc w:val="center"/>
              <w:rPr>
                <w:sz w:val="24"/>
              </w:rPr>
            </w:pPr>
            <w:r>
              <w:rPr>
                <w:spacing w:val="-2"/>
                <w:sz w:val="24"/>
              </w:rPr>
              <w:t>Sud-</w:t>
            </w:r>
            <w:r>
              <w:rPr>
                <w:spacing w:val="-5"/>
                <w:sz w:val="24"/>
              </w:rPr>
              <w:t>Est</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7 m</w:t>
            </w:r>
          </w:p>
        </w:tc>
        <w:tc>
          <w:tcPr>
            <w:tcW w:w="1547" w:type="dxa"/>
          </w:tcPr>
          <w:p w:rsidR="002526B5" w:rsidRDefault="0044681A">
            <w:pPr>
              <w:pStyle w:val="TableParagraph"/>
              <w:ind w:left="110" w:right="91"/>
              <w:rPr>
                <w:sz w:val="24"/>
              </w:rPr>
            </w:pPr>
            <w:r>
              <w:rPr>
                <w:spacing w:val="-2"/>
                <w:sz w:val="24"/>
              </w:rPr>
              <w:t>Nefavorabila- inadecvata</w:t>
            </w:r>
          </w:p>
        </w:tc>
        <w:tc>
          <w:tcPr>
            <w:tcW w:w="2142" w:type="dxa"/>
          </w:tcPr>
          <w:p w:rsidR="002526B5" w:rsidRDefault="0044681A">
            <w:pPr>
              <w:pStyle w:val="TableParagraph"/>
              <w:ind w:left="111" w:right="90"/>
              <w:rPr>
                <w:sz w:val="24"/>
              </w:rPr>
            </w:pPr>
            <w:r>
              <w:rPr>
                <w:sz w:val="24"/>
              </w:rPr>
              <w:t>Imbunatatirea</w:t>
            </w:r>
            <w:r>
              <w:rPr>
                <w:spacing w:val="17"/>
                <w:sz w:val="24"/>
              </w:rPr>
              <w:t xml:space="preserve"> </w:t>
            </w:r>
            <w:r>
              <w:rPr>
                <w:sz w:val="24"/>
              </w:rPr>
              <w:t>starii de conservare</w:t>
            </w:r>
          </w:p>
        </w:tc>
      </w:tr>
      <w:tr w:rsidR="002526B5">
        <w:trPr>
          <w:trHeight w:val="1379"/>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ind w:left="108" w:right="90" w:firstLine="60"/>
              <w:jc w:val="both"/>
              <w:rPr>
                <w:i/>
                <w:sz w:val="24"/>
              </w:rPr>
            </w:pPr>
            <w:r>
              <w:rPr>
                <w:sz w:val="24"/>
              </w:rPr>
              <w:t>92A0 Zăvoaie</w:t>
            </w:r>
            <w:r>
              <w:rPr>
                <w:spacing w:val="40"/>
                <w:sz w:val="24"/>
              </w:rPr>
              <w:t xml:space="preserve"> </w:t>
            </w:r>
            <w:r>
              <w:rPr>
                <w:sz w:val="24"/>
              </w:rPr>
              <w:t xml:space="preserve">de </w:t>
            </w:r>
            <w:r>
              <w:rPr>
                <w:i/>
                <w:sz w:val="24"/>
              </w:rPr>
              <w:t xml:space="preserve">Salix alba </w:t>
            </w:r>
            <w:r>
              <w:rPr>
                <w:sz w:val="24"/>
              </w:rPr>
              <w:t xml:space="preserve">şi </w:t>
            </w:r>
            <w:r>
              <w:rPr>
                <w:i/>
                <w:sz w:val="24"/>
              </w:rPr>
              <w:t>Populus alba</w:t>
            </w:r>
          </w:p>
        </w:tc>
        <w:tc>
          <w:tcPr>
            <w:tcW w:w="1310" w:type="dxa"/>
          </w:tcPr>
          <w:p w:rsidR="002526B5" w:rsidRDefault="0044681A">
            <w:pPr>
              <w:pStyle w:val="TableParagraph"/>
              <w:spacing w:line="268" w:lineRule="exact"/>
              <w:ind w:left="108"/>
              <w:rPr>
                <w:sz w:val="24"/>
              </w:rPr>
            </w:pPr>
            <w:r>
              <w:rPr>
                <w:sz w:val="24"/>
              </w:rPr>
              <w:t xml:space="preserve">177 </w:t>
            </w:r>
            <w:r>
              <w:rPr>
                <w:spacing w:val="-5"/>
                <w:sz w:val="24"/>
              </w:rPr>
              <w:t>ha</w:t>
            </w:r>
          </w:p>
        </w:tc>
        <w:tc>
          <w:tcPr>
            <w:tcW w:w="2632" w:type="dxa"/>
          </w:tcPr>
          <w:p w:rsidR="002526B5" w:rsidRDefault="0044681A">
            <w:pPr>
              <w:pStyle w:val="TableParagraph"/>
              <w:spacing w:line="268" w:lineRule="exact"/>
              <w:ind w:left="700" w:right="1130"/>
              <w:jc w:val="center"/>
              <w:rPr>
                <w:sz w:val="24"/>
              </w:rPr>
            </w:pPr>
            <w:r>
              <w:rPr>
                <w:spacing w:val="-5"/>
                <w:sz w:val="24"/>
              </w:rPr>
              <w:t>Nu</w:t>
            </w:r>
          </w:p>
          <w:p w:rsidR="002526B5" w:rsidRDefault="0044681A">
            <w:pPr>
              <w:pStyle w:val="TableParagraph"/>
              <w:ind w:left="108" w:right="93"/>
              <w:jc w:val="both"/>
              <w:rPr>
                <w:sz w:val="24"/>
              </w:rPr>
            </w:pPr>
            <w:r>
              <w:rPr>
                <w:sz w:val="24"/>
              </w:rPr>
              <w:t>Habitatul 92A0 se gaseste la o distanta de 5500 m fata de PP</w:t>
            </w:r>
          </w:p>
        </w:tc>
        <w:tc>
          <w:tcPr>
            <w:tcW w:w="3611" w:type="dxa"/>
          </w:tcPr>
          <w:p w:rsidR="002526B5" w:rsidRDefault="0044681A">
            <w:pPr>
              <w:pStyle w:val="TableParagraph"/>
              <w:spacing w:line="268" w:lineRule="exact"/>
              <w:ind w:left="1233" w:right="1332"/>
              <w:jc w:val="center"/>
              <w:rPr>
                <w:sz w:val="24"/>
              </w:rPr>
            </w:pPr>
            <w:r>
              <w:rPr>
                <w:spacing w:val="-2"/>
                <w:sz w:val="24"/>
              </w:rPr>
              <w:t>Sud-</w:t>
            </w:r>
            <w:r>
              <w:rPr>
                <w:spacing w:val="-5"/>
                <w:sz w:val="24"/>
              </w:rPr>
              <w:t>Est</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40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Imbunatatirea</w:t>
            </w:r>
            <w:r>
              <w:rPr>
                <w:spacing w:val="17"/>
                <w:sz w:val="24"/>
              </w:rPr>
              <w:t xml:space="preserve"> </w:t>
            </w:r>
            <w:r>
              <w:rPr>
                <w:sz w:val="24"/>
              </w:rPr>
              <w:t>starii de conservare</w:t>
            </w:r>
          </w:p>
        </w:tc>
      </w:tr>
      <w:tr w:rsidR="002526B5">
        <w:trPr>
          <w:trHeight w:val="2197"/>
        </w:trPr>
        <w:tc>
          <w:tcPr>
            <w:tcW w:w="1627" w:type="dxa"/>
            <w:vMerge/>
            <w:tcBorders>
              <w:top w:val="nil"/>
            </w:tcBorders>
          </w:tcPr>
          <w:p w:rsidR="002526B5" w:rsidRDefault="002526B5">
            <w:pPr>
              <w:rPr>
                <w:sz w:val="2"/>
                <w:szCs w:val="2"/>
              </w:rPr>
            </w:pPr>
          </w:p>
        </w:tc>
        <w:tc>
          <w:tcPr>
            <w:tcW w:w="1898" w:type="dxa"/>
          </w:tcPr>
          <w:p w:rsidR="002526B5" w:rsidRDefault="002526B5">
            <w:pPr>
              <w:pStyle w:val="TableParagraph"/>
              <w:spacing w:before="3"/>
              <w:rPr>
                <w:sz w:val="23"/>
              </w:rPr>
            </w:pPr>
          </w:p>
          <w:p w:rsidR="002526B5" w:rsidRDefault="0044681A">
            <w:pPr>
              <w:pStyle w:val="TableParagraph"/>
              <w:ind w:left="98" w:right="342"/>
              <w:jc w:val="center"/>
              <w:rPr>
                <w:sz w:val="24"/>
              </w:rPr>
            </w:pPr>
            <w:r>
              <w:rPr>
                <w:spacing w:val="-2"/>
                <w:sz w:val="24"/>
              </w:rPr>
              <w:t>Habitatul</w:t>
            </w:r>
          </w:p>
          <w:p w:rsidR="002526B5" w:rsidRDefault="0044681A">
            <w:pPr>
              <w:pStyle w:val="TableParagraph"/>
              <w:ind w:left="98" w:right="371"/>
              <w:jc w:val="center"/>
              <w:rPr>
                <w:sz w:val="24"/>
              </w:rPr>
            </w:pPr>
            <w:r>
              <w:rPr>
                <w:spacing w:val="-2"/>
                <w:sz w:val="24"/>
              </w:rPr>
              <w:t>91I0*</w:t>
            </w:r>
          </w:p>
          <w:p w:rsidR="002526B5" w:rsidRDefault="0044681A">
            <w:pPr>
              <w:pStyle w:val="TableParagraph"/>
              <w:ind w:left="98" w:right="371"/>
              <w:jc w:val="center"/>
              <w:rPr>
                <w:i/>
                <w:sz w:val="24"/>
              </w:rPr>
            </w:pPr>
            <w:r>
              <w:rPr>
                <w:sz w:val="24"/>
              </w:rPr>
              <w:t xml:space="preserve">Vegetaţie de </w:t>
            </w:r>
            <w:r>
              <w:rPr>
                <w:spacing w:val="-2"/>
                <w:sz w:val="24"/>
              </w:rPr>
              <w:t xml:space="preserve">silvostepă eurosiberiană </w:t>
            </w:r>
            <w:r>
              <w:rPr>
                <w:sz w:val="24"/>
              </w:rPr>
              <w:t xml:space="preserve">cu </w:t>
            </w:r>
            <w:r>
              <w:rPr>
                <w:i/>
                <w:sz w:val="24"/>
              </w:rPr>
              <w:t>Quercus</w:t>
            </w:r>
          </w:p>
          <w:p w:rsidR="002526B5" w:rsidRDefault="0044681A">
            <w:pPr>
              <w:pStyle w:val="TableParagraph"/>
              <w:spacing w:before="2" w:line="252" w:lineRule="exact"/>
              <w:ind w:left="98" w:right="1405"/>
              <w:jc w:val="center"/>
            </w:pPr>
            <w:r>
              <w:rPr>
                <w:spacing w:val="-4"/>
              </w:rPr>
              <w:t>spp.</w:t>
            </w:r>
          </w:p>
        </w:tc>
        <w:tc>
          <w:tcPr>
            <w:tcW w:w="1310" w:type="dxa"/>
          </w:tcPr>
          <w:p w:rsidR="002526B5" w:rsidRDefault="0044681A">
            <w:pPr>
              <w:pStyle w:val="TableParagraph"/>
              <w:spacing w:line="268" w:lineRule="exact"/>
              <w:ind w:left="108"/>
              <w:rPr>
                <w:sz w:val="24"/>
              </w:rPr>
            </w:pPr>
            <w:r>
              <w:rPr>
                <w:sz w:val="24"/>
              </w:rPr>
              <w:t xml:space="preserve">207 </w:t>
            </w:r>
            <w:r>
              <w:rPr>
                <w:spacing w:val="-5"/>
                <w:sz w:val="24"/>
              </w:rPr>
              <w:t>ha</w:t>
            </w:r>
          </w:p>
        </w:tc>
        <w:tc>
          <w:tcPr>
            <w:tcW w:w="2632" w:type="dxa"/>
          </w:tcPr>
          <w:p w:rsidR="002526B5" w:rsidRDefault="0044681A">
            <w:pPr>
              <w:pStyle w:val="TableParagraph"/>
              <w:spacing w:line="268" w:lineRule="exact"/>
              <w:ind w:left="820" w:right="1130"/>
              <w:jc w:val="center"/>
              <w:rPr>
                <w:sz w:val="24"/>
              </w:rPr>
            </w:pPr>
            <w:r>
              <w:rPr>
                <w:spacing w:val="-5"/>
                <w:sz w:val="24"/>
              </w:rPr>
              <w:t>Nu</w:t>
            </w:r>
          </w:p>
          <w:p w:rsidR="002526B5" w:rsidRDefault="0044681A">
            <w:pPr>
              <w:pStyle w:val="TableParagraph"/>
              <w:ind w:left="108" w:right="93"/>
              <w:jc w:val="both"/>
              <w:rPr>
                <w:sz w:val="24"/>
              </w:rPr>
            </w:pPr>
            <w:r>
              <w:rPr>
                <w:sz w:val="24"/>
              </w:rPr>
              <w:t>Habitatul 91I0* se gaseste la o distanta de 1500 m fata de PP</w:t>
            </w:r>
          </w:p>
        </w:tc>
        <w:tc>
          <w:tcPr>
            <w:tcW w:w="3611" w:type="dxa"/>
          </w:tcPr>
          <w:p w:rsidR="002526B5" w:rsidRDefault="0044681A">
            <w:pPr>
              <w:pStyle w:val="TableParagraph"/>
              <w:spacing w:line="268" w:lineRule="exact"/>
              <w:ind w:left="1204" w:right="1332"/>
              <w:jc w:val="center"/>
              <w:rPr>
                <w:sz w:val="24"/>
              </w:rPr>
            </w:pPr>
            <w:r>
              <w:rPr>
                <w:spacing w:val="-4"/>
                <w:sz w:val="24"/>
              </w:rPr>
              <w:t>Nord</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10 m</w:t>
            </w:r>
          </w:p>
        </w:tc>
        <w:tc>
          <w:tcPr>
            <w:tcW w:w="1547" w:type="dxa"/>
          </w:tcPr>
          <w:p w:rsidR="002526B5" w:rsidRDefault="0044681A">
            <w:pPr>
              <w:pStyle w:val="TableParagraph"/>
              <w:ind w:left="110" w:right="91"/>
              <w:rPr>
                <w:sz w:val="24"/>
              </w:rPr>
            </w:pPr>
            <w:r>
              <w:rPr>
                <w:spacing w:val="-2"/>
                <w:sz w:val="24"/>
              </w:rPr>
              <w:t>Nefavorabila inadecvata</w:t>
            </w:r>
          </w:p>
        </w:tc>
        <w:tc>
          <w:tcPr>
            <w:tcW w:w="2142" w:type="dxa"/>
          </w:tcPr>
          <w:p w:rsidR="002526B5" w:rsidRDefault="0044681A">
            <w:pPr>
              <w:pStyle w:val="TableParagraph"/>
              <w:ind w:left="111" w:right="90"/>
              <w:rPr>
                <w:sz w:val="24"/>
              </w:rPr>
            </w:pPr>
            <w:r>
              <w:rPr>
                <w:sz w:val="24"/>
              </w:rPr>
              <w:t>Imbunatatirea</w:t>
            </w:r>
            <w:r>
              <w:rPr>
                <w:spacing w:val="17"/>
                <w:sz w:val="24"/>
              </w:rPr>
              <w:t xml:space="preserve"> </w:t>
            </w:r>
            <w:r>
              <w:rPr>
                <w:sz w:val="24"/>
              </w:rPr>
              <w:t>starii de conservare</w:t>
            </w:r>
          </w:p>
        </w:tc>
      </w:tr>
      <w:tr w:rsidR="002526B5">
        <w:trPr>
          <w:trHeight w:val="554"/>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tabs>
                <w:tab w:val="left" w:pos="1163"/>
              </w:tabs>
              <w:spacing w:line="268" w:lineRule="exact"/>
              <w:ind w:left="108"/>
              <w:rPr>
                <w:sz w:val="24"/>
              </w:rPr>
            </w:pPr>
            <w:r>
              <w:rPr>
                <w:spacing w:val="-2"/>
                <w:sz w:val="24"/>
              </w:rPr>
              <w:t>Lucanus</w:t>
            </w:r>
            <w:r>
              <w:rPr>
                <w:sz w:val="24"/>
              </w:rPr>
              <w:tab/>
            </w:r>
            <w:r>
              <w:rPr>
                <w:spacing w:val="-2"/>
                <w:sz w:val="24"/>
              </w:rPr>
              <w:t>cervus</w:t>
            </w:r>
          </w:p>
          <w:p w:rsidR="002526B5" w:rsidRDefault="0044681A">
            <w:pPr>
              <w:pStyle w:val="TableParagraph"/>
              <w:spacing w:line="266" w:lineRule="exact"/>
              <w:ind w:left="108"/>
              <w:rPr>
                <w:sz w:val="24"/>
              </w:rPr>
            </w:pPr>
            <w:r>
              <w:rPr>
                <w:spacing w:val="-2"/>
                <w:sz w:val="24"/>
              </w:rPr>
              <w:t>(radasca)</w:t>
            </w:r>
          </w:p>
        </w:tc>
        <w:tc>
          <w:tcPr>
            <w:tcW w:w="1310" w:type="dxa"/>
          </w:tcPr>
          <w:p w:rsidR="002526B5" w:rsidRDefault="0044681A">
            <w:pPr>
              <w:pStyle w:val="TableParagraph"/>
              <w:tabs>
                <w:tab w:val="left" w:pos="641"/>
              </w:tabs>
              <w:spacing w:line="268" w:lineRule="exact"/>
              <w:ind w:left="108"/>
              <w:rPr>
                <w:sz w:val="24"/>
              </w:rPr>
            </w:pPr>
            <w:r>
              <w:rPr>
                <w:spacing w:val="-5"/>
                <w:sz w:val="24"/>
              </w:rPr>
              <w:t>Nu</w:t>
            </w:r>
            <w:r>
              <w:rPr>
                <w:sz w:val="24"/>
              </w:rPr>
              <w:tab/>
            </w:r>
            <w:r>
              <w:rPr>
                <w:spacing w:val="-2"/>
                <w:sz w:val="24"/>
              </w:rPr>
              <w:t>exista</w:t>
            </w:r>
          </w:p>
          <w:p w:rsidR="002526B5" w:rsidRDefault="0044681A">
            <w:pPr>
              <w:pStyle w:val="TableParagraph"/>
              <w:spacing w:line="266" w:lineRule="exact"/>
              <w:ind w:left="108"/>
              <w:rPr>
                <w:sz w:val="24"/>
              </w:rPr>
            </w:pPr>
            <w:r>
              <w:rPr>
                <w:spacing w:val="-4"/>
                <w:sz w:val="24"/>
              </w:rPr>
              <w:t>date</w:t>
            </w:r>
          </w:p>
        </w:tc>
        <w:tc>
          <w:tcPr>
            <w:tcW w:w="2632" w:type="dxa"/>
          </w:tcPr>
          <w:p w:rsidR="002526B5" w:rsidRDefault="0044681A">
            <w:pPr>
              <w:pStyle w:val="TableParagraph"/>
              <w:spacing w:line="268" w:lineRule="exact"/>
              <w:ind w:left="687" w:right="1130"/>
              <w:jc w:val="center"/>
              <w:rPr>
                <w:sz w:val="24"/>
              </w:rPr>
            </w:pPr>
            <w:r>
              <w:rPr>
                <w:spacing w:val="-5"/>
                <w:sz w:val="24"/>
              </w:rPr>
              <w:t>Da</w:t>
            </w:r>
          </w:p>
          <w:p w:rsidR="002526B5" w:rsidRDefault="0044681A">
            <w:pPr>
              <w:pStyle w:val="TableParagraph"/>
              <w:tabs>
                <w:tab w:val="left" w:pos="735"/>
                <w:tab w:val="left" w:pos="1291"/>
                <w:tab w:val="left" w:pos="2338"/>
              </w:tabs>
              <w:spacing w:line="266" w:lineRule="exact"/>
              <w:ind w:left="108"/>
              <w:rPr>
                <w:sz w:val="24"/>
              </w:rPr>
            </w:pPr>
            <w:r>
              <w:rPr>
                <w:spacing w:val="-5"/>
                <w:sz w:val="24"/>
              </w:rPr>
              <w:t>PP</w:t>
            </w:r>
            <w:r>
              <w:rPr>
                <w:sz w:val="24"/>
              </w:rPr>
              <w:tab/>
            </w:r>
            <w:r>
              <w:rPr>
                <w:spacing w:val="-5"/>
                <w:sz w:val="24"/>
              </w:rPr>
              <w:t>se</w:t>
            </w:r>
            <w:r>
              <w:rPr>
                <w:sz w:val="24"/>
              </w:rPr>
              <w:tab/>
            </w:r>
            <w:r>
              <w:rPr>
                <w:spacing w:val="-2"/>
                <w:sz w:val="24"/>
              </w:rPr>
              <w:t>gaseste</w:t>
            </w:r>
            <w:r>
              <w:rPr>
                <w:sz w:val="24"/>
              </w:rPr>
              <w:tab/>
            </w:r>
            <w:r>
              <w:rPr>
                <w:spacing w:val="-5"/>
                <w:sz w:val="24"/>
              </w:rPr>
              <w:t>in</w:t>
            </w:r>
          </w:p>
        </w:tc>
        <w:tc>
          <w:tcPr>
            <w:tcW w:w="3611" w:type="dxa"/>
          </w:tcPr>
          <w:p w:rsidR="002526B5" w:rsidRDefault="0044681A">
            <w:pPr>
              <w:pStyle w:val="TableParagraph"/>
              <w:spacing w:line="268" w:lineRule="exact"/>
              <w:ind w:left="109"/>
              <w:rPr>
                <w:sz w:val="24"/>
              </w:rPr>
            </w:pPr>
            <w:r>
              <w:rPr>
                <w:sz w:val="24"/>
              </w:rPr>
              <w:t>Nu</w:t>
            </w:r>
            <w:r>
              <w:rPr>
                <w:spacing w:val="17"/>
                <w:sz w:val="24"/>
              </w:rPr>
              <w:t xml:space="preserve"> </w:t>
            </w:r>
            <w:r>
              <w:rPr>
                <w:sz w:val="24"/>
              </w:rPr>
              <w:t>este</w:t>
            </w:r>
            <w:r>
              <w:rPr>
                <w:spacing w:val="18"/>
                <w:sz w:val="24"/>
              </w:rPr>
              <w:t xml:space="preserve"> </w:t>
            </w:r>
            <w:r>
              <w:rPr>
                <w:sz w:val="24"/>
              </w:rPr>
              <w:t>cazul,</w:t>
            </w:r>
            <w:r>
              <w:rPr>
                <w:spacing w:val="19"/>
                <w:sz w:val="24"/>
              </w:rPr>
              <w:t xml:space="preserve"> </w:t>
            </w:r>
            <w:r>
              <w:rPr>
                <w:sz w:val="24"/>
              </w:rPr>
              <w:t>PP</w:t>
            </w:r>
            <w:r>
              <w:rPr>
                <w:spacing w:val="20"/>
                <w:sz w:val="24"/>
              </w:rPr>
              <w:t xml:space="preserve"> </w:t>
            </w:r>
            <w:r>
              <w:rPr>
                <w:sz w:val="24"/>
              </w:rPr>
              <w:t>este</w:t>
            </w:r>
            <w:r>
              <w:rPr>
                <w:spacing w:val="18"/>
                <w:sz w:val="24"/>
              </w:rPr>
              <w:t xml:space="preserve"> </w:t>
            </w:r>
            <w:r>
              <w:rPr>
                <w:sz w:val="24"/>
              </w:rPr>
              <w:t>amplasat</w:t>
            </w:r>
            <w:r>
              <w:rPr>
                <w:spacing w:val="20"/>
                <w:sz w:val="24"/>
              </w:rPr>
              <w:t xml:space="preserve"> </w:t>
            </w:r>
            <w:r>
              <w:rPr>
                <w:spacing w:val="-5"/>
                <w:sz w:val="24"/>
              </w:rPr>
              <w:t>in</w:t>
            </w:r>
          </w:p>
          <w:p w:rsidR="002526B5" w:rsidRDefault="0044681A">
            <w:pPr>
              <w:pStyle w:val="TableParagraph"/>
              <w:spacing w:line="266" w:lineRule="exact"/>
              <w:ind w:left="109"/>
              <w:rPr>
                <w:sz w:val="24"/>
              </w:rPr>
            </w:pPr>
            <w:r>
              <w:rPr>
                <w:sz w:val="24"/>
              </w:rPr>
              <w:t>interiorul</w:t>
            </w:r>
            <w:r>
              <w:rPr>
                <w:spacing w:val="-3"/>
                <w:sz w:val="24"/>
              </w:rPr>
              <w:t xml:space="preserve"> </w:t>
            </w:r>
            <w:r>
              <w:rPr>
                <w:sz w:val="24"/>
              </w:rPr>
              <w:t>ariei</w:t>
            </w:r>
            <w:r>
              <w:rPr>
                <w:spacing w:val="-2"/>
                <w:sz w:val="24"/>
              </w:rPr>
              <w:t xml:space="preserve"> </w:t>
            </w:r>
            <w:r>
              <w:rPr>
                <w:sz w:val="24"/>
              </w:rPr>
              <w:t>Natura</w:t>
            </w:r>
            <w:r>
              <w:rPr>
                <w:spacing w:val="-3"/>
                <w:sz w:val="24"/>
              </w:rPr>
              <w:t xml:space="preserve"> </w:t>
            </w:r>
            <w:r>
              <w:rPr>
                <w:spacing w:val="-4"/>
                <w:sz w:val="24"/>
              </w:rPr>
              <w:t>2000</w:t>
            </w:r>
          </w:p>
        </w:tc>
        <w:tc>
          <w:tcPr>
            <w:tcW w:w="1547" w:type="dxa"/>
          </w:tcPr>
          <w:p w:rsidR="002526B5" w:rsidRDefault="0044681A">
            <w:pPr>
              <w:pStyle w:val="TableParagraph"/>
              <w:spacing w:line="268" w:lineRule="exact"/>
              <w:ind w:left="110"/>
              <w:rPr>
                <w:sz w:val="24"/>
              </w:rPr>
            </w:pPr>
            <w:r>
              <w:rPr>
                <w:spacing w:val="-2"/>
                <w:sz w:val="24"/>
              </w:rPr>
              <w:t>Nefavorabila-</w:t>
            </w:r>
          </w:p>
          <w:p w:rsidR="002526B5" w:rsidRDefault="0044681A">
            <w:pPr>
              <w:pStyle w:val="TableParagraph"/>
              <w:spacing w:line="266" w:lineRule="exact"/>
              <w:ind w:left="110"/>
              <w:rPr>
                <w:sz w:val="24"/>
              </w:rPr>
            </w:pPr>
            <w:r>
              <w:rPr>
                <w:spacing w:val="-2"/>
                <w:sz w:val="24"/>
              </w:rPr>
              <w:t>inadecvata</w:t>
            </w:r>
          </w:p>
        </w:tc>
        <w:tc>
          <w:tcPr>
            <w:tcW w:w="2142" w:type="dxa"/>
          </w:tcPr>
          <w:p w:rsidR="002526B5" w:rsidRDefault="0044681A">
            <w:pPr>
              <w:pStyle w:val="TableParagraph"/>
              <w:spacing w:line="268" w:lineRule="exact"/>
              <w:ind w:left="111"/>
              <w:rPr>
                <w:sz w:val="24"/>
              </w:rPr>
            </w:pPr>
            <w:r>
              <w:rPr>
                <w:sz w:val="24"/>
              </w:rPr>
              <w:t>Imbunatatirea</w:t>
            </w:r>
            <w:r>
              <w:rPr>
                <w:spacing w:val="48"/>
                <w:sz w:val="24"/>
              </w:rPr>
              <w:t xml:space="preserve"> </w:t>
            </w:r>
            <w:r>
              <w:rPr>
                <w:spacing w:val="-2"/>
                <w:sz w:val="24"/>
              </w:rPr>
              <w:t>starii</w:t>
            </w:r>
          </w:p>
          <w:p w:rsidR="00B642B1" w:rsidRDefault="0044681A">
            <w:pPr>
              <w:pStyle w:val="TableParagraph"/>
              <w:spacing w:line="266" w:lineRule="exact"/>
              <w:ind w:left="111"/>
              <w:rPr>
                <w:sz w:val="24"/>
              </w:rPr>
            </w:pPr>
            <w:r>
              <w:rPr>
                <w:sz w:val="24"/>
              </w:rPr>
              <w:t>de</w:t>
            </w:r>
            <w:r>
              <w:rPr>
                <w:spacing w:val="-1"/>
                <w:sz w:val="24"/>
              </w:rPr>
              <w:t xml:space="preserve"> </w:t>
            </w:r>
            <w:r>
              <w:rPr>
                <w:spacing w:val="-2"/>
                <w:sz w:val="24"/>
              </w:rPr>
              <w:t>conservare</w:t>
            </w:r>
          </w:p>
          <w:p w:rsidR="00B642B1" w:rsidRPr="00B642B1" w:rsidRDefault="00B642B1" w:rsidP="00B642B1"/>
          <w:p w:rsidR="00B642B1" w:rsidRPr="00B642B1" w:rsidRDefault="00B642B1" w:rsidP="00B642B1"/>
          <w:p w:rsidR="002526B5" w:rsidRPr="00B642B1" w:rsidRDefault="002526B5" w:rsidP="00B642B1">
            <w:pPr>
              <w:jc w:val="right"/>
            </w:pPr>
          </w:p>
        </w:tc>
      </w:tr>
    </w:tbl>
    <w:p w:rsidR="002526B5" w:rsidRDefault="002526B5">
      <w:pPr>
        <w:spacing w:line="266" w:lineRule="exact"/>
        <w:rPr>
          <w:sz w:val="24"/>
        </w:rPr>
        <w:sectPr w:rsidR="002526B5">
          <w:headerReference w:type="default" r:id="rId18"/>
          <w:footerReference w:type="default" r:id="rId19"/>
          <w:pgSz w:w="16840" w:h="11910" w:orient="landscape"/>
          <w:pgMar w:top="680" w:right="560" w:bottom="480" w:left="880" w:header="0" w:footer="297"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7"/>
        <w:gridCol w:w="1898"/>
        <w:gridCol w:w="1310"/>
        <w:gridCol w:w="2632"/>
        <w:gridCol w:w="3611"/>
        <w:gridCol w:w="1547"/>
        <w:gridCol w:w="2142"/>
      </w:tblGrid>
      <w:tr w:rsidR="002526B5">
        <w:trPr>
          <w:trHeight w:val="554"/>
        </w:trPr>
        <w:tc>
          <w:tcPr>
            <w:tcW w:w="1627" w:type="dxa"/>
            <w:vMerge w:val="restart"/>
          </w:tcPr>
          <w:p w:rsidR="002526B5" w:rsidRDefault="002526B5">
            <w:pPr>
              <w:pStyle w:val="TableParagraph"/>
              <w:rPr>
                <w:sz w:val="24"/>
              </w:rPr>
            </w:pPr>
          </w:p>
        </w:tc>
        <w:tc>
          <w:tcPr>
            <w:tcW w:w="1898" w:type="dxa"/>
          </w:tcPr>
          <w:p w:rsidR="002526B5" w:rsidRDefault="002526B5">
            <w:pPr>
              <w:pStyle w:val="TableParagraph"/>
              <w:rPr>
                <w:sz w:val="24"/>
              </w:rPr>
            </w:pPr>
          </w:p>
        </w:tc>
        <w:tc>
          <w:tcPr>
            <w:tcW w:w="1310" w:type="dxa"/>
          </w:tcPr>
          <w:p w:rsidR="002526B5" w:rsidRDefault="002526B5">
            <w:pPr>
              <w:pStyle w:val="TableParagraph"/>
              <w:rPr>
                <w:sz w:val="24"/>
              </w:rPr>
            </w:pPr>
          </w:p>
        </w:tc>
        <w:tc>
          <w:tcPr>
            <w:tcW w:w="2632" w:type="dxa"/>
          </w:tcPr>
          <w:p w:rsidR="002526B5" w:rsidRDefault="0044681A">
            <w:pPr>
              <w:pStyle w:val="TableParagraph"/>
              <w:tabs>
                <w:tab w:val="left" w:pos="1229"/>
                <w:tab w:val="left" w:pos="2297"/>
              </w:tabs>
              <w:spacing w:line="270" w:lineRule="exact"/>
              <w:ind w:left="108"/>
              <w:rPr>
                <w:sz w:val="24"/>
              </w:rPr>
            </w:pPr>
            <w:r>
              <w:rPr>
                <w:spacing w:val="-2"/>
                <w:sz w:val="24"/>
              </w:rPr>
              <w:t>interiorul</w:t>
            </w:r>
            <w:r>
              <w:rPr>
                <w:sz w:val="24"/>
              </w:rPr>
              <w:tab/>
            </w:r>
            <w:r>
              <w:rPr>
                <w:spacing w:val="-2"/>
                <w:sz w:val="24"/>
              </w:rPr>
              <w:t>arealului</w:t>
            </w:r>
            <w:r>
              <w:rPr>
                <w:sz w:val="24"/>
              </w:rPr>
              <w:tab/>
            </w:r>
            <w:r>
              <w:rPr>
                <w:spacing w:val="-5"/>
                <w:sz w:val="24"/>
              </w:rPr>
              <w:t>de</w:t>
            </w:r>
          </w:p>
          <w:p w:rsidR="002526B5" w:rsidRDefault="0044681A">
            <w:pPr>
              <w:pStyle w:val="TableParagraph"/>
              <w:spacing w:line="264" w:lineRule="exact"/>
              <w:ind w:left="108"/>
              <w:rPr>
                <w:sz w:val="24"/>
              </w:rPr>
            </w:pPr>
            <w:r>
              <w:rPr>
                <w:sz w:val="24"/>
              </w:rPr>
              <w:t>distributie</w:t>
            </w:r>
            <w:r>
              <w:rPr>
                <w:spacing w:val="-2"/>
                <w:sz w:val="24"/>
              </w:rPr>
              <w:t xml:space="preserve"> </w:t>
            </w:r>
            <w:r>
              <w:rPr>
                <w:sz w:val="24"/>
              </w:rPr>
              <w:t>al</w:t>
            </w:r>
            <w:r>
              <w:rPr>
                <w:spacing w:val="-1"/>
                <w:sz w:val="24"/>
              </w:rPr>
              <w:t xml:space="preserve"> </w:t>
            </w:r>
            <w:r>
              <w:rPr>
                <w:spacing w:val="-2"/>
                <w:sz w:val="24"/>
              </w:rPr>
              <w:t>speciei</w:t>
            </w:r>
          </w:p>
        </w:tc>
        <w:tc>
          <w:tcPr>
            <w:tcW w:w="3611" w:type="dxa"/>
          </w:tcPr>
          <w:p w:rsidR="002526B5" w:rsidRDefault="002526B5">
            <w:pPr>
              <w:pStyle w:val="TableParagraph"/>
              <w:rPr>
                <w:sz w:val="24"/>
              </w:rPr>
            </w:pPr>
          </w:p>
        </w:tc>
        <w:tc>
          <w:tcPr>
            <w:tcW w:w="1547" w:type="dxa"/>
          </w:tcPr>
          <w:p w:rsidR="002526B5" w:rsidRDefault="002526B5">
            <w:pPr>
              <w:pStyle w:val="TableParagraph"/>
              <w:rPr>
                <w:sz w:val="24"/>
              </w:rPr>
            </w:pPr>
          </w:p>
        </w:tc>
        <w:tc>
          <w:tcPr>
            <w:tcW w:w="2142" w:type="dxa"/>
          </w:tcPr>
          <w:p w:rsidR="002526B5" w:rsidRDefault="002526B5">
            <w:pPr>
              <w:pStyle w:val="TableParagraph"/>
              <w:rPr>
                <w:sz w:val="24"/>
              </w:rPr>
            </w:pPr>
          </w:p>
        </w:tc>
      </w:tr>
      <w:tr w:rsidR="002526B5">
        <w:trPr>
          <w:trHeight w:val="1103"/>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ind w:left="108" w:right="95"/>
              <w:jc w:val="both"/>
              <w:rPr>
                <w:sz w:val="24"/>
              </w:rPr>
            </w:pPr>
            <w:r>
              <w:rPr>
                <w:sz w:val="24"/>
              </w:rPr>
              <w:t>Cerambix cerdo (croitorul</w:t>
            </w:r>
            <w:r>
              <w:rPr>
                <w:spacing w:val="-15"/>
                <w:sz w:val="24"/>
              </w:rPr>
              <w:t xml:space="preserve"> </w:t>
            </w:r>
            <w:r>
              <w:rPr>
                <w:sz w:val="24"/>
              </w:rPr>
              <w:t>mare</w:t>
            </w:r>
            <w:r>
              <w:rPr>
                <w:spacing w:val="-15"/>
                <w:sz w:val="24"/>
              </w:rPr>
              <w:t xml:space="preserve"> </w:t>
            </w:r>
            <w:r>
              <w:rPr>
                <w:sz w:val="24"/>
              </w:rPr>
              <w:t xml:space="preserve">al </w:t>
            </w:r>
            <w:r>
              <w:rPr>
                <w:spacing w:val="-2"/>
                <w:sz w:val="24"/>
              </w:rPr>
              <w:t>stejarului)</w:t>
            </w:r>
          </w:p>
        </w:tc>
        <w:tc>
          <w:tcPr>
            <w:tcW w:w="1310" w:type="dxa"/>
          </w:tcPr>
          <w:p w:rsidR="002526B5" w:rsidRDefault="0044681A">
            <w:pPr>
              <w:pStyle w:val="TableParagraph"/>
              <w:tabs>
                <w:tab w:val="left" w:pos="641"/>
              </w:tabs>
              <w:ind w:left="108" w:right="94"/>
              <w:rPr>
                <w:sz w:val="24"/>
              </w:rPr>
            </w:pPr>
            <w:r>
              <w:rPr>
                <w:spacing w:val="-6"/>
                <w:sz w:val="24"/>
              </w:rPr>
              <w:t>Nu</w:t>
            </w:r>
            <w:r>
              <w:rPr>
                <w:sz w:val="24"/>
              </w:rPr>
              <w:tab/>
            </w:r>
            <w:r>
              <w:rPr>
                <w:spacing w:val="-2"/>
                <w:sz w:val="24"/>
              </w:rPr>
              <w:t xml:space="preserve">exista </w:t>
            </w:r>
            <w:r>
              <w:rPr>
                <w:spacing w:val="-4"/>
                <w:sz w:val="24"/>
              </w:rPr>
              <w:t>date</w:t>
            </w:r>
          </w:p>
        </w:tc>
        <w:tc>
          <w:tcPr>
            <w:tcW w:w="2632" w:type="dxa"/>
          </w:tcPr>
          <w:p w:rsidR="002526B5" w:rsidRDefault="0044681A">
            <w:pPr>
              <w:pStyle w:val="TableParagraph"/>
              <w:spacing w:line="268" w:lineRule="exact"/>
              <w:ind w:left="567" w:right="1130"/>
              <w:jc w:val="center"/>
              <w:rPr>
                <w:sz w:val="24"/>
              </w:rPr>
            </w:pPr>
            <w:r>
              <w:rPr>
                <w:spacing w:val="-5"/>
                <w:sz w:val="24"/>
              </w:rPr>
              <w:t>Da</w:t>
            </w:r>
          </w:p>
          <w:p w:rsidR="002526B5" w:rsidRDefault="0044681A">
            <w:pPr>
              <w:pStyle w:val="TableParagraph"/>
              <w:spacing w:line="270" w:lineRule="atLeast"/>
              <w:ind w:left="108" w:right="94"/>
              <w:jc w:val="both"/>
              <w:rPr>
                <w:sz w:val="24"/>
              </w:rPr>
            </w:pPr>
            <w:r>
              <w:rPr>
                <w:sz w:val="24"/>
              </w:rPr>
              <w:t>PP se gaseste in interiorul arealului de distributie al speciei</w:t>
            </w:r>
          </w:p>
        </w:tc>
        <w:tc>
          <w:tcPr>
            <w:tcW w:w="3611" w:type="dxa"/>
          </w:tcPr>
          <w:p w:rsidR="002526B5" w:rsidRDefault="0044681A">
            <w:pPr>
              <w:pStyle w:val="TableParagraph"/>
              <w:ind w:left="109"/>
              <w:rPr>
                <w:sz w:val="24"/>
              </w:rPr>
            </w:pPr>
            <w:r>
              <w:rPr>
                <w:sz w:val="24"/>
              </w:rPr>
              <w:t>Nu este cazul, PP este amplasat in interiorul ariei Natura 2000</w:t>
            </w:r>
          </w:p>
        </w:tc>
        <w:tc>
          <w:tcPr>
            <w:tcW w:w="1547" w:type="dxa"/>
          </w:tcPr>
          <w:p w:rsidR="002526B5" w:rsidRDefault="0044681A">
            <w:pPr>
              <w:pStyle w:val="TableParagraph"/>
              <w:ind w:left="110" w:right="91"/>
              <w:rPr>
                <w:sz w:val="24"/>
              </w:rPr>
            </w:pPr>
            <w:r>
              <w:rPr>
                <w:spacing w:val="-2"/>
                <w:sz w:val="24"/>
              </w:rPr>
              <w:t>Nefavorabila- inadecvata</w:t>
            </w:r>
          </w:p>
        </w:tc>
        <w:tc>
          <w:tcPr>
            <w:tcW w:w="2142" w:type="dxa"/>
          </w:tcPr>
          <w:p w:rsidR="002526B5" w:rsidRDefault="0044681A">
            <w:pPr>
              <w:pStyle w:val="TableParagraph"/>
              <w:ind w:left="111" w:right="90"/>
              <w:rPr>
                <w:sz w:val="24"/>
              </w:rPr>
            </w:pPr>
            <w:r>
              <w:rPr>
                <w:sz w:val="24"/>
              </w:rPr>
              <w:t>Imbunatatirea</w:t>
            </w:r>
            <w:r>
              <w:rPr>
                <w:spacing w:val="17"/>
                <w:sz w:val="24"/>
              </w:rPr>
              <w:t xml:space="preserve"> </w:t>
            </w:r>
            <w:r>
              <w:rPr>
                <w:sz w:val="24"/>
              </w:rPr>
              <w:t>starii de conservare</w:t>
            </w:r>
          </w:p>
        </w:tc>
      </w:tr>
      <w:tr w:rsidR="002526B5">
        <w:trPr>
          <w:trHeight w:val="1379"/>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tabs>
                <w:tab w:val="left" w:pos="1564"/>
              </w:tabs>
              <w:ind w:left="108" w:right="94"/>
              <w:rPr>
                <w:sz w:val="24"/>
              </w:rPr>
            </w:pPr>
            <w:r>
              <w:rPr>
                <w:spacing w:val="-2"/>
                <w:sz w:val="24"/>
              </w:rPr>
              <w:t>Bombina bombina</w:t>
            </w:r>
            <w:r>
              <w:rPr>
                <w:spacing w:val="80"/>
                <w:sz w:val="24"/>
              </w:rPr>
              <w:t xml:space="preserve"> </w:t>
            </w:r>
            <w:r>
              <w:rPr>
                <w:spacing w:val="-2"/>
                <w:sz w:val="24"/>
              </w:rPr>
              <w:t>(buhaiul</w:t>
            </w:r>
            <w:r>
              <w:rPr>
                <w:sz w:val="24"/>
              </w:rPr>
              <w:tab/>
            </w:r>
            <w:r>
              <w:rPr>
                <w:spacing w:val="-6"/>
                <w:sz w:val="24"/>
              </w:rPr>
              <w:t xml:space="preserve">de </w:t>
            </w:r>
            <w:r>
              <w:rPr>
                <w:spacing w:val="-2"/>
                <w:sz w:val="24"/>
              </w:rPr>
              <w:t>balta)</w:t>
            </w:r>
          </w:p>
        </w:tc>
        <w:tc>
          <w:tcPr>
            <w:tcW w:w="1310" w:type="dxa"/>
          </w:tcPr>
          <w:p w:rsidR="002526B5" w:rsidRDefault="0044681A">
            <w:pPr>
              <w:pStyle w:val="TableParagraph"/>
              <w:tabs>
                <w:tab w:val="left" w:pos="641"/>
              </w:tabs>
              <w:ind w:left="108" w:right="94"/>
              <w:rPr>
                <w:sz w:val="24"/>
              </w:rPr>
            </w:pPr>
            <w:r>
              <w:rPr>
                <w:spacing w:val="-6"/>
                <w:sz w:val="24"/>
              </w:rPr>
              <w:t>Nu</w:t>
            </w:r>
            <w:r>
              <w:rPr>
                <w:sz w:val="24"/>
              </w:rPr>
              <w:tab/>
            </w:r>
            <w:r>
              <w:rPr>
                <w:spacing w:val="-2"/>
                <w:sz w:val="24"/>
              </w:rPr>
              <w:t xml:space="preserve">exista </w:t>
            </w:r>
            <w:r>
              <w:rPr>
                <w:spacing w:val="-4"/>
                <w:sz w:val="24"/>
              </w:rPr>
              <w:t>date</w:t>
            </w:r>
          </w:p>
        </w:tc>
        <w:tc>
          <w:tcPr>
            <w:tcW w:w="2632" w:type="dxa"/>
          </w:tcPr>
          <w:p w:rsidR="002526B5" w:rsidRDefault="0044681A">
            <w:pPr>
              <w:pStyle w:val="TableParagraph"/>
              <w:spacing w:line="268" w:lineRule="exact"/>
              <w:ind w:left="580" w:right="1130"/>
              <w:jc w:val="center"/>
              <w:rPr>
                <w:sz w:val="24"/>
              </w:rPr>
            </w:pPr>
            <w:r>
              <w:rPr>
                <w:spacing w:val="-5"/>
                <w:sz w:val="24"/>
              </w:rPr>
              <w:t>Nu</w:t>
            </w:r>
          </w:p>
          <w:p w:rsidR="002526B5" w:rsidRDefault="0044681A">
            <w:pPr>
              <w:pStyle w:val="TableParagraph"/>
              <w:spacing w:line="270" w:lineRule="atLeast"/>
              <w:ind w:left="108" w:right="95"/>
              <w:jc w:val="both"/>
              <w:rPr>
                <w:sz w:val="24"/>
              </w:rPr>
            </w:pPr>
            <w:r>
              <w:rPr>
                <w:sz w:val="24"/>
              </w:rPr>
              <w:t>Proiectul se gaseste in afara</w:t>
            </w:r>
            <w:r>
              <w:rPr>
                <w:spacing w:val="-7"/>
                <w:sz w:val="24"/>
              </w:rPr>
              <w:t xml:space="preserve"> </w:t>
            </w:r>
            <w:r>
              <w:rPr>
                <w:sz w:val="24"/>
              </w:rPr>
              <w:t>arealului</w:t>
            </w:r>
            <w:r>
              <w:rPr>
                <w:spacing w:val="-8"/>
                <w:sz w:val="24"/>
              </w:rPr>
              <w:t xml:space="preserve"> </w:t>
            </w:r>
            <w:r>
              <w:rPr>
                <w:sz w:val="24"/>
              </w:rPr>
              <w:t>speciei,</w:t>
            </w:r>
            <w:r>
              <w:rPr>
                <w:spacing w:val="-6"/>
                <w:sz w:val="24"/>
              </w:rPr>
              <w:t xml:space="preserve"> </w:t>
            </w:r>
            <w:r>
              <w:rPr>
                <w:sz w:val="24"/>
              </w:rPr>
              <w:t>la distanta de 3500 m fata de PP</w:t>
            </w:r>
          </w:p>
        </w:tc>
        <w:tc>
          <w:tcPr>
            <w:tcW w:w="3611" w:type="dxa"/>
          </w:tcPr>
          <w:p w:rsidR="002526B5" w:rsidRDefault="0044681A">
            <w:pPr>
              <w:pStyle w:val="TableParagraph"/>
              <w:spacing w:line="268" w:lineRule="exact"/>
              <w:ind w:left="727" w:right="1332"/>
              <w:jc w:val="center"/>
              <w:rPr>
                <w:sz w:val="24"/>
              </w:rPr>
            </w:pPr>
            <w:r>
              <w:rPr>
                <w:spacing w:val="-5"/>
                <w:sz w:val="24"/>
              </w:rPr>
              <w:t>Sud</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20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655"/>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ind w:left="108"/>
              <w:rPr>
                <w:sz w:val="24"/>
              </w:rPr>
            </w:pPr>
            <w:r>
              <w:rPr>
                <w:sz w:val="24"/>
              </w:rPr>
              <w:t>Emys</w:t>
            </w:r>
            <w:r>
              <w:rPr>
                <w:spacing w:val="11"/>
                <w:sz w:val="24"/>
              </w:rPr>
              <w:t xml:space="preserve"> </w:t>
            </w:r>
            <w:r>
              <w:rPr>
                <w:sz w:val="24"/>
              </w:rPr>
              <w:t>orbicularis (testoasa de apa)</w:t>
            </w:r>
          </w:p>
        </w:tc>
        <w:tc>
          <w:tcPr>
            <w:tcW w:w="1310" w:type="dxa"/>
          </w:tcPr>
          <w:p w:rsidR="002526B5" w:rsidRDefault="0044681A">
            <w:pPr>
              <w:pStyle w:val="TableParagraph"/>
              <w:tabs>
                <w:tab w:val="left" w:pos="641"/>
              </w:tabs>
              <w:ind w:left="108" w:right="94"/>
              <w:rPr>
                <w:sz w:val="24"/>
              </w:rPr>
            </w:pPr>
            <w:r>
              <w:rPr>
                <w:spacing w:val="-6"/>
                <w:sz w:val="24"/>
              </w:rPr>
              <w:t>Nu</w:t>
            </w:r>
            <w:r>
              <w:rPr>
                <w:sz w:val="24"/>
              </w:rPr>
              <w:tab/>
            </w:r>
            <w:r>
              <w:rPr>
                <w:spacing w:val="-2"/>
                <w:sz w:val="24"/>
              </w:rPr>
              <w:t xml:space="preserve">exista </w:t>
            </w:r>
            <w:r>
              <w:rPr>
                <w:spacing w:val="-4"/>
                <w:sz w:val="24"/>
              </w:rPr>
              <w:t>date</w:t>
            </w:r>
          </w:p>
        </w:tc>
        <w:tc>
          <w:tcPr>
            <w:tcW w:w="2632" w:type="dxa"/>
          </w:tcPr>
          <w:p w:rsidR="002526B5" w:rsidRDefault="0044681A">
            <w:pPr>
              <w:pStyle w:val="TableParagraph"/>
              <w:spacing w:line="268" w:lineRule="exact"/>
              <w:ind w:left="700" w:right="1130"/>
              <w:jc w:val="center"/>
              <w:rPr>
                <w:sz w:val="24"/>
              </w:rPr>
            </w:pPr>
            <w:r>
              <w:rPr>
                <w:spacing w:val="-5"/>
                <w:sz w:val="24"/>
              </w:rPr>
              <w:t>Nu</w:t>
            </w:r>
          </w:p>
          <w:p w:rsidR="002526B5" w:rsidRDefault="0044681A">
            <w:pPr>
              <w:pStyle w:val="TableParagraph"/>
              <w:ind w:left="108" w:right="96"/>
              <w:rPr>
                <w:sz w:val="24"/>
              </w:rPr>
            </w:pPr>
            <w:r>
              <w:rPr>
                <w:sz w:val="24"/>
              </w:rPr>
              <w:t>Proiectul</w:t>
            </w:r>
            <w:r>
              <w:rPr>
                <w:spacing w:val="80"/>
                <w:sz w:val="24"/>
              </w:rPr>
              <w:t xml:space="preserve"> </w:t>
            </w:r>
            <w:r>
              <w:rPr>
                <w:sz w:val="24"/>
              </w:rPr>
              <w:t>se</w:t>
            </w:r>
            <w:r>
              <w:rPr>
                <w:spacing w:val="80"/>
                <w:sz w:val="24"/>
              </w:rPr>
              <w:t xml:space="preserve"> </w:t>
            </w:r>
            <w:r>
              <w:rPr>
                <w:sz w:val="24"/>
              </w:rPr>
              <w:t>gaseste</w:t>
            </w:r>
            <w:r>
              <w:rPr>
                <w:spacing w:val="80"/>
                <w:sz w:val="24"/>
              </w:rPr>
              <w:t xml:space="preserve"> </w:t>
            </w:r>
            <w:r>
              <w:rPr>
                <w:sz w:val="24"/>
              </w:rPr>
              <w:t>in afara arealului speciei</w:t>
            </w:r>
          </w:p>
        </w:tc>
        <w:tc>
          <w:tcPr>
            <w:tcW w:w="3611" w:type="dxa"/>
          </w:tcPr>
          <w:p w:rsidR="002526B5" w:rsidRDefault="0044681A">
            <w:pPr>
              <w:pStyle w:val="TableParagraph"/>
              <w:spacing w:line="268" w:lineRule="exact"/>
              <w:ind w:left="109"/>
              <w:rPr>
                <w:sz w:val="24"/>
              </w:rPr>
            </w:pPr>
            <w:r>
              <w:rPr>
                <w:spacing w:val="-5"/>
                <w:sz w:val="24"/>
              </w:rPr>
              <w:t>Sud</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15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103"/>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ind w:left="108" w:right="869"/>
              <w:rPr>
                <w:sz w:val="24"/>
              </w:rPr>
            </w:pPr>
            <w:r>
              <w:rPr>
                <w:spacing w:val="-2"/>
                <w:sz w:val="24"/>
              </w:rPr>
              <w:t>Testudo hermanni (testoasa</w:t>
            </w:r>
          </w:p>
          <w:p w:rsidR="002526B5" w:rsidRDefault="0044681A">
            <w:pPr>
              <w:pStyle w:val="TableParagraph"/>
              <w:spacing w:line="264" w:lineRule="exact"/>
              <w:ind w:left="108"/>
              <w:rPr>
                <w:sz w:val="24"/>
              </w:rPr>
            </w:pPr>
            <w:r>
              <w:rPr>
                <w:spacing w:val="-2"/>
                <w:sz w:val="24"/>
              </w:rPr>
              <w:t>banateana)</w:t>
            </w:r>
          </w:p>
        </w:tc>
        <w:tc>
          <w:tcPr>
            <w:tcW w:w="1310" w:type="dxa"/>
          </w:tcPr>
          <w:p w:rsidR="002526B5" w:rsidRDefault="0044681A">
            <w:pPr>
              <w:pStyle w:val="TableParagraph"/>
              <w:tabs>
                <w:tab w:val="left" w:pos="641"/>
              </w:tabs>
              <w:ind w:left="108" w:right="94"/>
              <w:rPr>
                <w:sz w:val="24"/>
              </w:rPr>
            </w:pPr>
            <w:r>
              <w:rPr>
                <w:spacing w:val="-6"/>
                <w:sz w:val="24"/>
              </w:rPr>
              <w:t>Nu</w:t>
            </w:r>
            <w:r>
              <w:rPr>
                <w:sz w:val="24"/>
              </w:rPr>
              <w:tab/>
            </w:r>
            <w:r>
              <w:rPr>
                <w:spacing w:val="-2"/>
                <w:sz w:val="24"/>
              </w:rPr>
              <w:t xml:space="preserve">exista </w:t>
            </w:r>
            <w:r>
              <w:rPr>
                <w:spacing w:val="-4"/>
                <w:sz w:val="24"/>
              </w:rPr>
              <w:t>date</w:t>
            </w:r>
          </w:p>
        </w:tc>
        <w:tc>
          <w:tcPr>
            <w:tcW w:w="2632" w:type="dxa"/>
          </w:tcPr>
          <w:p w:rsidR="002526B5" w:rsidRDefault="0044681A">
            <w:pPr>
              <w:pStyle w:val="TableParagraph"/>
              <w:spacing w:line="268" w:lineRule="exact"/>
              <w:ind w:left="807" w:right="1130"/>
              <w:jc w:val="center"/>
              <w:rPr>
                <w:sz w:val="24"/>
              </w:rPr>
            </w:pPr>
            <w:r>
              <w:rPr>
                <w:spacing w:val="-5"/>
                <w:sz w:val="24"/>
              </w:rPr>
              <w:t>Da</w:t>
            </w:r>
          </w:p>
          <w:p w:rsidR="002526B5" w:rsidRDefault="0044681A">
            <w:pPr>
              <w:pStyle w:val="TableParagraph"/>
              <w:spacing w:line="270" w:lineRule="atLeast"/>
              <w:ind w:left="108" w:right="94"/>
              <w:jc w:val="both"/>
              <w:rPr>
                <w:sz w:val="24"/>
              </w:rPr>
            </w:pPr>
            <w:r>
              <w:rPr>
                <w:sz w:val="24"/>
              </w:rPr>
              <w:t>PP se gaseste in interiorul arealului de distributie al speciei</w:t>
            </w:r>
          </w:p>
        </w:tc>
        <w:tc>
          <w:tcPr>
            <w:tcW w:w="3611" w:type="dxa"/>
          </w:tcPr>
          <w:p w:rsidR="002526B5" w:rsidRDefault="0044681A">
            <w:pPr>
              <w:pStyle w:val="TableParagraph"/>
              <w:ind w:left="109"/>
              <w:rPr>
                <w:sz w:val="24"/>
              </w:rPr>
            </w:pPr>
            <w:r>
              <w:rPr>
                <w:sz w:val="24"/>
              </w:rPr>
              <w:t>Nu este cazul, PP este amplasat in interiorul ariei Natura 2000</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103"/>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ind w:left="108" w:right="95"/>
              <w:rPr>
                <w:sz w:val="24"/>
              </w:rPr>
            </w:pPr>
            <w:r>
              <w:rPr>
                <w:spacing w:val="-2"/>
                <w:sz w:val="24"/>
              </w:rPr>
              <w:t>Spermophilul citellus (popandau)</w:t>
            </w:r>
          </w:p>
        </w:tc>
        <w:tc>
          <w:tcPr>
            <w:tcW w:w="1310" w:type="dxa"/>
          </w:tcPr>
          <w:p w:rsidR="002526B5" w:rsidRDefault="0044681A">
            <w:pPr>
              <w:pStyle w:val="TableParagraph"/>
              <w:tabs>
                <w:tab w:val="left" w:pos="641"/>
              </w:tabs>
              <w:ind w:left="108" w:right="94"/>
              <w:rPr>
                <w:sz w:val="24"/>
              </w:rPr>
            </w:pPr>
            <w:r>
              <w:rPr>
                <w:spacing w:val="-6"/>
                <w:sz w:val="24"/>
              </w:rPr>
              <w:t>Nu</w:t>
            </w:r>
            <w:r>
              <w:rPr>
                <w:sz w:val="24"/>
              </w:rPr>
              <w:tab/>
            </w:r>
            <w:r>
              <w:rPr>
                <w:spacing w:val="-2"/>
                <w:sz w:val="24"/>
              </w:rPr>
              <w:t xml:space="preserve">exista </w:t>
            </w:r>
            <w:r>
              <w:rPr>
                <w:spacing w:val="-4"/>
                <w:sz w:val="24"/>
              </w:rPr>
              <w:t>date</w:t>
            </w:r>
          </w:p>
        </w:tc>
        <w:tc>
          <w:tcPr>
            <w:tcW w:w="2632" w:type="dxa"/>
          </w:tcPr>
          <w:p w:rsidR="002526B5" w:rsidRDefault="0044681A">
            <w:pPr>
              <w:pStyle w:val="TableParagraph"/>
              <w:spacing w:line="268" w:lineRule="exact"/>
              <w:ind w:left="807" w:right="1130"/>
              <w:jc w:val="center"/>
              <w:rPr>
                <w:sz w:val="24"/>
              </w:rPr>
            </w:pPr>
            <w:r>
              <w:rPr>
                <w:spacing w:val="-5"/>
                <w:sz w:val="24"/>
              </w:rPr>
              <w:t>Da</w:t>
            </w:r>
          </w:p>
          <w:p w:rsidR="002526B5" w:rsidRDefault="0044681A">
            <w:pPr>
              <w:pStyle w:val="TableParagraph"/>
              <w:spacing w:line="270" w:lineRule="atLeast"/>
              <w:ind w:left="108" w:right="94"/>
              <w:jc w:val="both"/>
              <w:rPr>
                <w:sz w:val="24"/>
              </w:rPr>
            </w:pPr>
            <w:r>
              <w:rPr>
                <w:sz w:val="24"/>
              </w:rPr>
              <w:t>PP se gaseste in interiorul arealului de distributie al speciei</w:t>
            </w:r>
          </w:p>
        </w:tc>
        <w:tc>
          <w:tcPr>
            <w:tcW w:w="3611" w:type="dxa"/>
          </w:tcPr>
          <w:p w:rsidR="002526B5" w:rsidRDefault="0044681A">
            <w:pPr>
              <w:pStyle w:val="TableParagraph"/>
              <w:ind w:left="109"/>
              <w:rPr>
                <w:sz w:val="24"/>
              </w:rPr>
            </w:pPr>
            <w:r>
              <w:rPr>
                <w:sz w:val="24"/>
              </w:rPr>
              <w:t>Nu este cazul, PP este amplasat in interiorul ariei Natura 2000</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1379"/>
        </w:trPr>
        <w:tc>
          <w:tcPr>
            <w:tcW w:w="1627" w:type="dxa"/>
            <w:vMerge/>
            <w:tcBorders>
              <w:top w:val="nil"/>
            </w:tcBorders>
          </w:tcPr>
          <w:p w:rsidR="002526B5" w:rsidRDefault="002526B5">
            <w:pPr>
              <w:rPr>
                <w:sz w:val="2"/>
                <w:szCs w:val="2"/>
              </w:rPr>
            </w:pPr>
          </w:p>
        </w:tc>
        <w:tc>
          <w:tcPr>
            <w:tcW w:w="1898" w:type="dxa"/>
          </w:tcPr>
          <w:p w:rsidR="002526B5" w:rsidRDefault="0044681A">
            <w:pPr>
              <w:pStyle w:val="TableParagraph"/>
              <w:ind w:left="108" w:right="94"/>
              <w:rPr>
                <w:sz w:val="24"/>
              </w:rPr>
            </w:pPr>
            <w:r>
              <w:rPr>
                <w:spacing w:val="-2"/>
                <w:sz w:val="24"/>
              </w:rPr>
              <w:t xml:space="preserve">Morimus </w:t>
            </w:r>
            <w:r>
              <w:rPr>
                <w:sz w:val="24"/>
              </w:rPr>
              <w:t>funereus</w:t>
            </w:r>
            <w:r>
              <w:rPr>
                <w:spacing w:val="-5"/>
                <w:sz w:val="24"/>
              </w:rPr>
              <w:t xml:space="preserve"> </w:t>
            </w:r>
            <w:r>
              <w:rPr>
                <w:sz w:val="24"/>
              </w:rPr>
              <w:t xml:space="preserve">(Croitor </w:t>
            </w:r>
            <w:r>
              <w:rPr>
                <w:spacing w:val="-2"/>
                <w:sz w:val="24"/>
              </w:rPr>
              <w:t>cenusiu)</w:t>
            </w:r>
          </w:p>
        </w:tc>
        <w:tc>
          <w:tcPr>
            <w:tcW w:w="1310" w:type="dxa"/>
          </w:tcPr>
          <w:p w:rsidR="002526B5" w:rsidRDefault="0044681A">
            <w:pPr>
              <w:pStyle w:val="TableParagraph"/>
              <w:tabs>
                <w:tab w:val="left" w:pos="641"/>
              </w:tabs>
              <w:ind w:left="108" w:right="94"/>
              <w:rPr>
                <w:sz w:val="24"/>
              </w:rPr>
            </w:pPr>
            <w:r>
              <w:rPr>
                <w:spacing w:val="-6"/>
                <w:sz w:val="24"/>
              </w:rPr>
              <w:t>Nu</w:t>
            </w:r>
            <w:r>
              <w:rPr>
                <w:sz w:val="24"/>
              </w:rPr>
              <w:tab/>
            </w:r>
            <w:r>
              <w:rPr>
                <w:spacing w:val="-2"/>
                <w:sz w:val="24"/>
              </w:rPr>
              <w:t xml:space="preserve">exista </w:t>
            </w:r>
            <w:r>
              <w:rPr>
                <w:spacing w:val="-4"/>
                <w:sz w:val="24"/>
              </w:rPr>
              <w:t>date</w:t>
            </w:r>
          </w:p>
        </w:tc>
        <w:tc>
          <w:tcPr>
            <w:tcW w:w="2632" w:type="dxa"/>
          </w:tcPr>
          <w:p w:rsidR="002526B5" w:rsidRDefault="0044681A">
            <w:pPr>
              <w:pStyle w:val="TableParagraph"/>
              <w:spacing w:line="268" w:lineRule="exact"/>
              <w:ind w:left="874" w:right="944"/>
              <w:jc w:val="center"/>
              <w:rPr>
                <w:sz w:val="24"/>
              </w:rPr>
            </w:pPr>
            <w:r>
              <w:rPr>
                <w:spacing w:val="-5"/>
                <w:sz w:val="24"/>
              </w:rPr>
              <w:t>Nu</w:t>
            </w:r>
          </w:p>
          <w:p w:rsidR="002526B5" w:rsidRDefault="0044681A">
            <w:pPr>
              <w:pStyle w:val="TableParagraph"/>
              <w:spacing w:line="270" w:lineRule="atLeast"/>
              <w:ind w:left="108" w:right="95"/>
              <w:jc w:val="both"/>
              <w:rPr>
                <w:sz w:val="24"/>
              </w:rPr>
            </w:pPr>
            <w:r>
              <w:rPr>
                <w:sz w:val="24"/>
              </w:rPr>
              <w:t>Proiectul se gaseste in afara</w:t>
            </w:r>
            <w:r>
              <w:rPr>
                <w:spacing w:val="-7"/>
                <w:sz w:val="24"/>
              </w:rPr>
              <w:t xml:space="preserve"> </w:t>
            </w:r>
            <w:r>
              <w:rPr>
                <w:sz w:val="24"/>
              </w:rPr>
              <w:t>arealului</w:t>
            </w:r>
            <w:r>
              <w:rPr>
                <w:spacing w:val="-8"/>
                <w:sz w:val="24"/>
              </w:rPr>
              <w:t xml:space="preserve"> </w:t>
            </w:r>
            <w:r>
              <w:rPr>
                <w:sz w:val="24"/>
              </w:rPr>
              <w:t>speciei,</w:t>
            </w:r>
            <w:r>
              <w:rPr>
                <w:spacing w:val="-6"/>
                <w:sz w:val="24"/>
              </w:rPr>
              <w:t xml:space="preserve"> </w:t>
            </w:r>
            <w:r>
              <w:rPr>
                <w:sz w:val="24"/>
              </w:rPr>
              <w:t>la distanta de 2500 m fata de PP</w:t>
            </w:r>
          </w:p>
        </w:tc>
        <w:tc>
          <w:tcPr>
            <w:tcW w:w="3611" w:type="dxa"/>
          </w:tcPr>
          <w:p w:rsidR="002526B5" w:rsidRDefault="0044681A">
            <w:pPr>
              <w:pStyle w:val="TableParagraph"/>
              <w:spacing w:line="268" w:lineRule="exact"/>
              <w:ind w:left="791" w:right="1332"/>
              <w:jc w:val="center"/>
              <w:rPr>
                <w:sz w:val="24"/>
              </w:rPr>
            </w:pPr>
            <w:r>
              <w:rPr>
                <w:spacing w:val="-4"/>
                <w:sz w:val="24"/>
              </w:rPr>
              <w:t>Vest</w:t>
            </w:r>
          </w:p>
          <w:p w:rsidR="002526B5" w:rsidRDefault="0044681A">
            <w:pPr>
              <w:pStyle w:val="TableParagraph"/>
              <w:ind w:left="109" w:right="92"/>
              <w:jc w:val="both"/>
              <w:rPr>
                <w:sz w:val="24"/>
              </w:rPr>
            </w:pPr>
            <w:r>
              <w:rPr>
                <w:sz w:val="24"/>
              </w:rPr>
              <w:t>Diferenta</w:t>
            </w:r>
            <w:r>
              <w:rPr>
                <w:spacing w:val="-4"/>
                <w:sz w:val="24"/>
              </w:rPr>
              <w:t xml:space="preserve"> </w:t>
            </w:r>
            <w:r>
              <w:rPr>
                <w:sz w:val="24"/>
              </w:rPr>
              <w:t>de</w:t>
            </w:r>
            <w:r>
              <w:rPr>
                <w:spacing w:val="-1"/>
                <w:sz w:val="24"/>
              </w:rPr>
              <w:t xml:space="preserve"> </w:t>
            </w:r>
            <w:r>
              <w:rPr>
                <w:sz w:val="24"/>
              </w:rPr>
              <w:t>altitudine</w:t>
            </w:r>
            <w:r>
              <w:rPr>
                <w:spacing w:val="-4"/>
                <w:sz w:val="24"/>
              </w:rPr>
              <w:t xml:space="preserve"> </w:t>
            </w:r>
            <w:r>
              <w:rPr>
                <w:sz w:val="24"/>
              </w:rPr>
              <w:t>intre</w:t>
            </w:r>
            <w:r>
              <w:rPr>
                <w:spacing w:val="-4"/>
                <w:sz w:val="24"/>
              </w:rPr>
              <w:t xml:space="preserve"> </w:t>
            </w:r>
            <w:r>
              <w:rPr>
                <w:sz w:val="24"/>
              </w:rPr>
              <w:t>arealul de distributie al speciei si PP este de 15 m</w:t>
            </w:r>
          </w:p>
        </w:tc>
        <w:tc>
          <w:tcPr>
            <w:tcW w:w="1547" w:type="dxa"/>
          </w:tcPr>
          <w:p w:rsidR="002526B5" w:rsidRDefault="0044681A">
            <w:pPr>
              <w:pStyle w:val="TableParagraph"/>
              <w:spacing w:line="268" w:lineRule="exact"/>
              <w:ind w:left="110"/>
              <w:rPr>
                <w:sz w:val="24"/>
              </w:rPr>
            </w:pPr>
            <w:r>
              <w:rPr>
                <w:spacing w:val="-2"/>
                <w:sz w:val="24"/>
              </w:rPr>
              <w:t>Favorabila</w:t>
            </w:r>
          </w:p>
        </w:tc>
        <w:tc>
          <w:tcPr>
            <w:tcW w:w="2142" w:type="dxa"/>
          </w:tcPr>
          <w:p w:rsidR="002526B5" w:rsidRDefault="0044681A">
            <w:pPr>
              <w:pStyle w:val="TableParagraph"/>
              <w:ind w:left="111" w:right="90"/>
              <w:rPr>
                <w:sz w:val="24"/>
              </w:rPr>
            </w:pPr>
            <w:r>
              <w:rPr>
                <w:sz w:val="24"/>
              </w:rPr>
              <w:t>Mentinerea</w:t>
            </w:r>
            <w:r>
              <w:rPr>
                <w:spacing w:val="-15"/>
                <w:sz w:val="24"/>
              </w:rPr>
              <w:t xml:space="preserve"> </w:t>
            </w:r>
            <w:r>
              <w:rPr>
                <w:sz w:val="24"/>
              </w:rPr>
              <w:t>starii</w:t>
            </w:r>
            <w:r>
              <w:rPr>
                <w:spacing w:val="-14"/>
                <w:sz w:val="24"/>
              </w:rPr>
              <w:t xml:space="preserve"> </w:t>
            </w:r>
            <w:r>
              <w:rPr>
                <w:sz w:val="24"/>
              </w:rPr>
              <w:t xml:space="preserve">de </w:t>
            </w:r>
            <w:r>
              <w:rPr>
                <w:spacing w:val="-2"/>
                <w:sz w:val="24"/>
              </w:rPr>
              <w:t>conservare</w:t>
            </w:r>
          </w:p>
        </w:tc>
      </w:tr>
      <w:tr w:rsidR="002526B5">
        <w:trPr>
          <w:trHeight w:val="277"/>
        </w:trPr>
        <w:tc>
          <w:tcPr>
            <w:tcW w:w="1627" w:type="dxa"/>
            <w:vMerge/>
            <w:tcBorders>
              <w:top w:val="nil"/>
            </w:tcBorders>
          </w:tcPr>
          <w:p w:rsidR="002526B5" w:rsidRDefault="002526B5">
            <w:pPr>
              <w:rPr>
                <w:sz w:val="2"/>
                <w:szCs w:val="2"/>
              </w:rPr>
            </w:pPr>
          </w:p>
        </w:tc>
        <w:tc>
          <w:tcPr>
            <w:tcW w:w="1898" w:type="dxa"/>
          </w:tcPr>
          <w:p w:rsidR="002526B5" w:rsidRDefault="002526B5">
            <w:pPr>
              <w:pStyle w:val="TableParagraph"/>
              <w:rPr>
                <w:sz w:val="20"/>
              </w:rPr>
            </w:pPr>
          </w:p>
        </w:tc>
        <w:tc>
          <w:tcPr>
            <w:tcW w:w="1310" w:type="dxa"/>
          </w:tcPr>
          <w:p w:rsidR="002526B5" w:rsidRDefault="002526B5">
            <w:pPr>
              <w:pStyle w:val="TableParagraph"/>
              <w:rPr>
                <w:sz w:val="20"/>
              </w:rPr>
            </w:pPr>
          </w:p>
        </w:tc>
        <w:tc>
          <w:tcPr>
            <w:tcW w:w="2632" w:type="dxa"/>
          </w:tcPr>
          <w:p w:rsidR="002526B5" w:rsidRDefault="002526B5">
            <w:pPr>
              <w:pStyle w:val="TableParagraph"/>
              <w:rPr>
                <w:sz w:val="20"/>
              </w:rPr>
            </w:pPr>
          </w:p>
        </w:tc>
        <w:tc>
          <w:tcPr>
            <w:tcW w:w="3611" w:type="dxa"/>
          </w:tcPr>
          <w:p w:rsidR="002526B5" w:rsidRDefault="002526B5">
            <w:pPr>
              <w:pStyle w:val="TableParagraph"/>
              <w:rPr>
                <w:sz w:val="20"/>
              </w:rPr>
            </w:pPr>
          </w:p>
        </w:tc>
        <w:tc>
          <w:tcPr>
            <w:tcW w:w="1547" w:type="dxa"/>
          </w:tcPr>
          <w:p w:rsidR="002526B5" w:rsidRDefault="002526B5">
            <w:pPr>
              <w:pStyle w:val="TableParagraph"/>
              <w:rPr>
                <w:sz w:val="20"/>
              </w:rPr>
            </w:pPr>
          </w:p>
        </w:tc>
        <w:tc>
          <w:tcPr>
            <w:tcW w:w="2142" w:type="dxa"/>
          </w:tcPr>
          <w:p w:rsidR="00B642B1" w:rsidRDefault="00B642B1">
            <w:pPr>
              <w:pStyle w:val="TableParagraph"/>
              <w:rPr>
                <w:sz w:val="20"/>
              </w:rPr>
            </w:pPr>
          </w:p>
          <w:p w:rsidR="00B642B1" w:rsidRPr="00B642B1" w:rsidRDefault="00B642B1" w:rsidP="00B642B1"/>
          <w:p w:rsidR="00B642B1" w:rsidRPr="00B642B1" w:rsidRDefault="00B642B1" w:rsidP="00B642B1"/>
          <w:p w:rsidR="00B642B1" w:rsidRPr="00B642B1" w:rsidRDefault="00B642B1" w:rsidP="00B642B1"/>
          <w:p w:rsidR="00B642B1" w:rsidRPr="00B642B1" w:rsidRDefault="00B642B1" w:rsidP="00B642B1"/>
          <w:p w:rsidR="00B642B1" w:rsidRPr="00B642B1" w:rsidRDefault="00B642B1" w:rsidP="00B642B1"/>
          <w:p w:rsidR="00B642B1" w:rsidRPr="00B642B1" w:rsidRDefault="00B642B1" w:rsidP="00B642B1"/>
          <w:p w:rsidR="00B642B1" w:rsidRPr="00B642B1" w:rsidRDefault="00B642B1" w:rsidP="00B642B1"/>
          <w:p w:rsidR="002526B5" w:rsidRPr="00B642B1" w:rsidRDefault="002526B5" w:rsidP="00B642B1">
            <w:pPr>
              <w:jc w:val="right"/>
            </w:pPr>
          </w:p>
        </w:tc>
      </w:tr>
    </w:tbl>
    <w:p w:rsidR="002526B5" w:rsidRDefault="002526B5">
      <w:pPr>
        <w:rPr>
          <w:sz w:val="20"/>
        </w:rPr>
        <w:sectPr w:rsidR="002526B5">
          <w:headerReference w:type="default" r:id="rId20"/>
          <w:footerReference w:type="default" r:id="rId21"/>
          <w:pgSz w:w="16840" w:h="11910" w:orient="landscape"/>
          <w:pgMar w:top="680" w:right="560" w:bottom="480" w:left="880" w:header="0" w:footer="297" w:gutter="0"/>
          <w:cols w:space="720"/>
        </w:sectPr>
      </w:pPr>
    </w:p>
    <w:p w:rsidR="002526B5" w:rsidRDefault="0044681A">
      <w:pPr>
        <w:pStyle w:val="Heading1"/>
        <w:numPr>
          <w:ilvl w:val="1"/>
          <w:numId w:val="4"/>
        </w:numPr>
        <w:tabs>
          <w:tab w:val="left" w:pos="953"/>
        </w:tabs>
        <w:spacing w:before="76" w:line="288" w:lineRule="auto"/>
        <w:ind w:right="111" w:firstLine="0"/>
        <w:jc w:val="both"/>
      </w:pPr>
      <w:bookmarkStart w:id="31" w:name="XIII.D._Se_precizează_dacă_PP-ul_propus_"/>
      <w:bookmarkEnd w:id="31"/>
      <w:r>
        <w:lastRenderedPageBreak/>
        <w:t>Se precizează dacă PP-ul propus are legătură directă cu sau este necesar pentru managementul conservării ariei naturale protejate de interes comunitar</w:t>
      </w:r>
    </w:p>
    <w:p w:rsidR="002526B5" w:rsidRDefault="0044681A">
      <w:pPr>
        <w:pStyle w:val="BodyText"/>
        <w:spacing w:before="115" w:line="288" w:lineRule="auto"/>
        <w:ind w:left="118" w:right="109"/>
        <w:jc w:val="both"/>
      </w:pPr>
      <w:r>
        <w:t xml:space="preserve">Investiția propusă nu are legătură directă și nu este necesară pentru managementul conservării ariei naturale protejate de interes comunitar. Scopul investiției propuse răspunde prevederilor legislative naționale și europene în vigoare și contribuie la îndeplinirea țintelor cu privire la regulile si conditiile aplicabile finantarii din fondurile europene aferente PNRR care vizeaza campania nationala de impadurire si reimpadurire, respectiv </w:t>
      </w:r>
      <w:r>
        <w:rPr>
          <w:b/>
        </w:rPr>
        <w:t xml:space="preserve">„Sprijin pentru investitii in noi suprafete ocupate de paduri” </w:t>
      </w:r>
      <w:r>
        <w:t>(PNRR/2022/C2I1/I/S1A.AA/S1A)</w:t>
      </w:r>
    </w:p>
    <w:p w:rsidR="002526B5" w:rsidRDefault="002526B5">
      <w:pPr>
        <w:pStyle w:val="BodyText"/>
        <w:spacing w:before="3"/>
        <w:rPr>
          <w:sz w:val="21"/>
        </w:rPr>
      </w:pPr>
    </w:p>
    <w:p w:rsidR="002526B5" w:rsidRDefault="0044681A">
      <w:pPr>
        <w:pStyle w:val="Heading1"/>
        <w:numPr>
          <w:ilvl w:val="1"/>
          <w:numId w:val="4"/>
        </w:numPr>
        <w:tabs>
          <w:tab w:val="left" w:pos="953"/>
        </w:tabs>
        <w:spacing w:line="288" w:lineRule="auto"/>
        <w:ind w:right="111" w:firstLine="0"/>
        <w:jc w:val="both"/>
      </w:pPr>
      <w:bookmarkStart w:id="32" w:name="XIII.E._Estimarea_impactului_potenţial_a"/>
      <w:bookmarkEnd w:id="32"/>
      <w:r>
        <w:t>Estimarea impactului potenţial al PP-ului asupra speciilor şi habitatelor pentru care ANPIC a fost desemnată</w:t>
      </w:r>
    </w:p>
    <w:p w:rsidR="002526B5" w:rsidRDefault="0044681A">
      <w:pPr>
        <w:pStyle w:val="Heading2"/>
        <w:numPr>
          <w:ilvl w:val="2"/>
          <w:numId w:val="4"/>
        </w:numPr>
        <w:tabs>
          <w:tab w:val="left" w:pos="1078"/>
        </w:tabs>
        <w:spacing w:before="120"/>
        <w:ind w:left="1078" w:hanging="960"/>
        <w:jc w:val="both"/>
      </w:pPr>
      <w:bookmarkStart w:id="33" w:name="XIII.E.1._Identificarea_şi_estimarea_imp"/>
      <w:bookmarkEnd w:id="33"/>
      <w:r>
        <w:t>Identificarea</w:t>
      </w:r>
      <w:r>
        <w:rPr>
          <w:spacing w:val="-4"/>
        </w:rPr>
        <w:t xml:space="preserve"> </w:t>
      </w:r>
      <w:r>
        <w:t>şi</w:t>
      </w:r>
      <w:r>
        <w:rPr>
          <w:spacing w:val="-4"/>
        </w:rPr>
        <w:t xml:space="preserve"> </w:t>
      </w:r>
      <w:r>
        <w:t>estimarea</w:t>
      </w:r>
      <w:r>
        <w:rPr>
          <w:spacing w:val="-3"/>
        </w:rPr>
        <w:t xml:space="preserve"> </w:t>
      </w:r>
      <w:r>
        <w:rPr>
          <w:spacing w:val="-2"/>
        </w:rPr>
        <w:t>impactului</w:t>
      </w:r>
    </w:p>
    <w:p w:rsidR="002526B5" w:rsidRDefault="0044681A">
      <w:pPr>
        <w:spacing w:before="171" w:line="288" w:lineRule="auto"/>
        <w:ind w:left="118" w:right="110"/>
        <w:jc w:val="both"/>
        <w:rPr>
          <w:sz w:val="24"/>
        </w:rPr>
      </w:pPr>
      <w:r>
        <w:rPr>
          <w:sz w:val="24"/>
        </w:rPr>
        <w:t xml:space="preserve">Evaluarea impactului potenţial al PP asupra speciilor şi habitatelor din ANPIC s-a realizat în conformitate cu </w:t>
      </w:r>
      <w:r>
        <w:rPr>
          <w:i/>
          <w:sz w:val="24"/>
        </w:rPr>
        <w:t xml:space="preserve">Anexa nr. 3C </w:t>
      </w:r>
      <w:r>
        <w:rPr>
          <w:sz w:val="24"/>
        </w:rPr>
        <w:t xml:space="preserve">aferentă </w:t>
      </w:r>
      <w:r>
        <w:rPr>
          <w:i/>
          <w:sz w:val="24"/>
        </w:rPr>
        <w:t xml:space="preserve">Ghidului metodologic privind evaluarea adecvată a efectelor potenţiale ale planurilor sau proiectelor asupra ariilor naturale protejate de interes comunitar, parte integrantă din Ordinul nr. 1682/2023 </w:t>
      </w:r>
      <w:r>
        <w:rPr>
          <w:sz w:val="24"/>
        </w:rPr>
        <w:t>si este prezentata in tabelul de mai jos:</w:t>
      </w:r>
    </w:p>
    <w:p w:rsidR="002526B5" w:rsidRDefault="002526B5">
      <w:pPr>
        <w:spacing w:line="288" w:lineRule="auto"/>
        <w:jc w:val="both"/>
        <w:rPr>
          <w:sz w:val="24"/>
        </w:rPr>
        <w:sectPr w:rsidR="002526B5">
          <w:headerReference w:type="default" r:id="rId22"/>
          <w:footerReference w:type="default" r:id="rId23"/>
          <w:pgSz w:w="11910" w:h="16840"/>
          <w:pgMar w:top="1280" w:right="1020" w:bottom="480" w:left="1300" w:header="0" w:footer="297" w:gutter="0"/>
          <w:cols w:space="720"/>
        </w:sectPr>
      </w:pPr>
    </w:p>
    <w:p w:rsidR="002526B5" w:rsidRDefault="0044681A">
      <w:pPr>
        <w:pStyle w:val="Heading1"/>
        <w:numPr>
          <w:ilvl w:val="1"/>
          <w:numId w:val="3"/>
        </w:numPr>
        <w:tabs>
          <w:tab w:val="left" w:pos="1640"/>
        </w:tabs>
        <w:spacing w:before="73"/>
        <w:ind w:hanging="400"/>
      </w:pPr>
      <w:bookmarkStart w:id="34" w:name="_TOC_250000"/>
      <w:r>
        <w:lastRenderedPageBreak/>
        <w:t>Identificarea</w:t>
      </w:r>
      <w:r>
        <w:rPr>
          <w:spacing w:val="-4"/>
        </w:rPr>
        <w:t xml:space="preserve"> </w:t>
      </w:r>
      <w:r>
        <w:t>si</w:t>
      </w:r>
      <w:r>
        <w:rPr>
          <w:spacing w:val="-3"/>
        </w:rPr>
        <w:t xml:space="preserve"> </w:t>
      </w:r>
      <w:r>
        <w:t>estimarea</w:t>
      </w:r>
      <w:r>
        <w:rPr>
          <w:spacing w:val="-3"/>
        </w:rPr>
        <w:t xml:space="preserve"> </w:t>
      </w:r>
      <w:bookmarkEnd w:id="34"/>
      <w:r>
        <w:rPr>
          <w:spacing w:val="-2"/>
        </w:rPr>
        <w:t>impactului</w:t>
      </w:r>
    </w:p>
    <w:p w:rsidR="002526B5" w:rsidRDefault="002526B5">
      <w:pPr>
        <w:pStyle w:val="BodyText"/>
        <w:spacing w:before="2"/>
        <w:rPr>
          <w:b/>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43"/>
        <w:gridCol w:w="550"/>
        <w:gridCol w:w="1037"/>
        <w:gridCol w:w="675"/>
        <w:gridCol w:w="733"/>
        <w:gridCol w:w="673"/>
        <w:gridCol w:w="591"/>
        <w:gridCol w:w="843"/>
        <w:gridCol w:w="855"/>
        <w:gridCol w:w="896"/>
        <w:gridCol w:w="718"/>
        <w:gridCol w:w="713"/>
        <w:gridCol w:w="631"/>
        <w:gridCol w:w="650"/>
        <w:gridCol w:w="604"/>
        <w:gridCol w:w="554"/>
        <w:gridCol w:w="772"/>
        <w:gridCol w:w="875"/>
        <w:gridCol w:w="649"/>
        <w:gridCol w:w="738"/>
      </w:tblGrid>
      <w:tr w:rsidR="002526B5">
        <w:trPr>
          <w:trHeight w:val="1286"/>
        </w:trPr>
        <w:tc>
          <w:tcPr>
            <w:tcW w:w="677" w:type="dxa"/>
          </w:tcPr>
          <w:p w:rsidR="002526B5" w:rsidRDefault="0044681A">
            <w:pPr>
              <w:pStyle w:val="TableParagraph"/>
              <w:ind w:left="119" w:right="105" w:firstLine="12"/>
              <w:jc w:val="both"/>
              <w:rPr>
                <w:sz w:val="16"/>
              </w:rPr>
            </w:pPr>
            <w:r>
              <w:rPr>
                <w:sz w:val="16"/>
              </w:rPr>
              <w:t>Cod</w:t>
            </w:r>
            <w:r>
              <w:rPr>
                <w:spacing w:val="-10"/>
                <w:sz w:val="16"/>
              </w:rPr>
              <w:t xml:space="preserve"> </w:t>
            </w:r>
            <w:r>
              <w:rPr>
                <w:sz w:val="16"/>
              </w:rPr>
              <w:t>si</w:t>
            </w:r>
            <w:r>
              <w:rPr>
                <w:spacing w:val="40"/>
                <w:sz w:val="16"/>
              </w:rPr>
              <w:t xml:space="preserve"> </w:t>
            </w:r>
            <w:r>
              <w:rPr>
                <w:spacing w:val="-2"/>
                <w:sz w:val="16"/>
              </w:rPr>
              <w:t>denum</w:t>
            </w:r>
            <w:r>
              <w:rPr>
                <w:spacing w:val="40"/>
                <w:sz w:val="16"/>
              </w:rPr>
              <w:t xml:space="preserve"> </w:t>
            </w:r>
            <w:r>
              <w:rPr>
                <w:sz w:val="16"/>
              </w:rPr>
              <w:t>ire</w:t>
            </w:r>
            <w:r>
              <w:rPr>
                <w:spacing w:val="-3"/>
                <w:sz w:val="16"/>
              </w:rPr>
              <w:t xml:space="preserve"> </w:t>
            </w:r>
            <w:r>
              <w:rPr>
                <w:sz w:val="16"/>
              </w:rPr>
              <w:t>sit</w:t>
            </w:r>
            <w:r>
              <w:rPr>
                <w:spacing w:val="40"/>
                <w:sz w:val="16"/>
              </w:rPr>
              <w:t xml:space="preserve"> </w:t>
            </w:r>
            <w:r>
              <w:rPr>
                <w:spacing w:val="-2"/>
                <w:sz w:val="16"/>
              </w:rPr>
              <w:t>Natura</w:t>
            </w:r>
            <w:r>
              <w:rPr>
                <w:spacing w:val="40"/>
                <w:sz w:val="16"/>
              </w:rPr>
              <w:t xml:space="preserve"> </w:t>
            </w:r>
            <w:r>
              <w:rPr>
                <w:spacing w:val="-4"/>
                <w:sz w:val="16"/>
              </w:rPr>
              <w:t>2000</w:t>
            </w:r>
          </w:p>
        </w:tc>
        <w:tc>
          <w:tcPr>
            <w:tcW w:w="843" w:type="dxa"/>
          </w:tcPr>
          <w:p w:rsidR="002526B5" w:rsidRDefault="0044681A">
            <w:pPr>
              <w:pStyle w:val="TableParagraph"/>
              <w:ind w:left="117" w:right="107"/>
              <w:jc w:val="center"/>
              <w:rPr>
                <w:sz w:val="16"/>
              </w:rPr>
            </w:pPr>
            <w:r>
              <w:rPr>
                <w:spacing w:val="-2"/>
                <w:sz w:val="16"/>
              </w:rPr>
              <w:t>Compone</w:t>
            </w:r>
            <w:r>
              <w:rPr>
                <w:spacing w:val="40"/>
                <w:sz w:val="16"/>
              </w:rPr>
              <w:t xml:space="preserve"> </w:t>
            </w:r>
            <w:r>
              <w:rPr>
                <w:spacing w:val="-4"/>
                <w:sz w:val="16"/>
              </w:rPr>
              <w:t>nta</w:t>
            </w:r>
            <w:r>
              <w:rPr>
                <w:spacing w:val="40"/>
                <w:sz w:val="16"/>
              </w:rPr>
              <w:t xml:space="preserve"> </w:t>
            </w:r>
            <w:r>
              <w:rPr>
                <w:spacing w:val="-2"/>
                <w:sz w:val="16"/>
              </w:rPr>
              <w:t>Natura</w:t>
            </w:r>
            <w:r>
              <w:rPr>
                <w:spacing w:val="40"/>
                <w:sz w:val="16"/>
              </w:rPr>
              <w:t xml:space="preserve"> </w:t>
            </w:r>
            <w:r>
              <w:rPr>
                <w:spacing w:val="-4"/>
                <w:sz w:val="16"/>
              </w:rPr>
              <w:t>2000</w:t>
            </w:r>
          </w:p>
        </w:tc>
        <w:tc>
          <w:tcPr>
            <w:tcW w:w="550" w:type="dxa"/>
          </w:tcPr>
          <w:p w:rsidR="002526B5" w:rsidRDefault="0044681A">
            <w:pPr>
              <w:pStyle w:val="TableParagraph"/>
              <w:ind w:left="114" w:right="103" w:hanging="6"/>
              <w:jc w:val="center"/>
              <w:rPr>
                <w:sz w:val="16"/>
              </w:rPr>
            </w:pPr>
            <w:r>
              <w:rPr>
                <w:spacing w:val="-4"/>
                <w:sz w:val="16"/>
              </w:rPr>
              <w:t>Cod</w:t>
            </w:r>
            <w:r>
              <w:rPr>
                <w:spacing w:val="40"/>
                <w:sz w:val="16"/>
              </w:rPr>
              <w:t xml:space="preserve"> </w:t>
            </w:r>
            <w:r>
              <w:rPr>
                <w:spacing w:val="-4"/>
                <w:sz w:val="16"/>
              </w:rPr>
              <w:t>Natu</w:t>
            </w:r>
            <w:r>
              <w:rPr>
                <w:spacing w:val="40"/>
                <w:sz w:val="16"/>
              </w:rPr>
              <w:t xml:space="preserve"> </w:t>
            </w:r>
            <w:r>
              <w:rPr>
                <w:spacing w:val="-6"/>
                <w:sz w:val="16"/>
              </w:rPr>
              <w:t>ra</w:t>
            </w:r>
            <w:r>
              <w:rPr>
                <w:spacing w:val="40"/>
                <w:sz w:val="16"/>
              </w:rPr>
              <w:t xml:space="preserve"> </w:t>
            </w:r>
            <w:r>
              <w:rPr>
                <w:spacing w:val="-4"/>
                <w:sz w:val="16"/>
              </w:rPr>
              <w:t>2000</w:t>
            </w:r>
          </w:p>
        </w:tc>
        <w:tc>
          <w:tcPr>
            <w:tcW w:w="1037" w:type="dxa"/>
          </w:tcPr>
          <w:p w:rsidR="002526B5" w:rsidRDefault="0044681A">
            <w:pPr>
              <w:pStyle w:val="TableParagraph"/>
              <w:ind w:left="111" w:right="103"/>
              <w:jc w:val="center"/>
              <w:rPr>
                <w:sz w:val="16"/>
              </w:rPr>
            </w:pPr>
            <w:r>
              <w:rPr>
                <w:spacing w:val="-2"/>
                <w:sz w:val="16"/>
              </w:rPr>
              <w:t>Denumire</w:t>
            </w:r>
            <w:r>
              <w:rPr>
                <w:spacing w:val="40"/>
                <w:sz w:val="16"/>
              </w:rPr>
              <w:t xml:space="preserve"> </w:t>
            </w:r>
            <w:r>
              <w:rPr>
                <w:spacing w:val="-2"/>
                <w:sz w:val="16"/>
              </w:rPr>
              <w:t>stiintifica</w:t>
            </w:r>
            <w:r>
              <w:rPr>
                <w:spacing w:val="40"/>
                <w:sz w:val="16"/>
              </w:rPr>
              <w:t xml:space="preserve"> </w:t>
            </w:r>
            <w:r>
              <w:rPr>
                <w:spacing w:val="-2"/>
                <w:sz w:val="16"/>
              </w:rPr>
              <w:t>habitat/speci</w:t>
            </w:r>
            <w:r>
              <w:rPr>
                <w:spacing w:val="40"/>
                <w:sz w:val="16"/>
              </w:rPr>
              <w:t xml:space="preserve"> </w:t>
            </w:r>
            <w:r>
              <w:rPr>
                <w:spacing w:val="-10"/>
                <w:sz w:val="16"/>
              </w:rPr>
              <w:t>e</w:t>
            </w:r>
          </w:p>
        </w:tc>
        <w:tc>
          <w:tcPr>
            <w:tcW w:w="675" w:type="dxa"/>
          </w:tcPr>
          <w:p w:rsidR="002526B5" w:rsidRDefault="0044681A">
            <w:pPr>
              <w:pStyle w:val="TableParagraph"/>
              <w:ind w:left="111" w:right="101" w:hanging="3"/>
              <w:jc w:val="center"/>
              <w:rPr>
                <w:sz w:val="16"/>
              </w:rPr>
            </w:pPr>
            <w:r>
              <w:rPr>
                <w:spacing w:val="-4"/>
                <w:sz w:val="16"/>
              </w:rPr>
              <w:t>Tip</w:t>
            </w:r>
            <w:r>
              <w:rPr>
                <w:spacing w:val="40"/>
                <w:sz w:val="16"/>
              </w:rPr>
              <w:t xml:space="preserve"> </w:t>
            </w:r>
            <w:r>
              <w:rPr>
                <w:spacing w:val="-2"/>
                <w:sz w:val="16"/>
              </w:rPr>
              <w:t>prezen</w:t>
            </w:r>
            <w:r>
              <w:rPr>
                <w:spacing w:val="40"/>
                <w:sz w:val="16"/>
              </w:rPr>
              <w:t xml:space="preserve"> </w:t>
            </w:r>
            <w:r>
              <w:rPr>
                <w:spacing w:val="-6"/>
                <w:sz w:val="16"/>
              </w:rPr>
              <w:t>ta</w:t>
            </w:r>
            <w:r>
              <w:rPr>
                <w:spacing w:val="40"/>
                <w:sz w:val="16"/>
              </w:rPr>
              <w:t xml:space="preserve"> </w:t>
            </w:r>
            <w:r>
              <w:rPr>
                <w:spacing w:val="-2"/>
                <w:sz w:val="16"/>
              </w:rPr>
              <w:t>(doar</w:t>
            </w:r>
            <w:r>
              <w:rPr>
                <w:spacing w:val="40"/>
                <w:sz w:val="16"/>
              </w:rPr>
              <w:t xml:space="preserve"> </w:t>
            </w:r>
            <w:r>
              <w:rPr>
                <w:spacing w:val="-2"/>
                <w:sz w:val="16"/>
              </w:rPr>
              <w:t>pt.pasa</w:t>
            </w:r>
            <w:r>
              <w:rPr>
                <w:spacing w:val="40"/>
                <w:sz w:val="16"/>
              </w:rPr>
              <w:t xml:space="preserve"> </w:t>
            </w:r>
            <w:r>
              <w:rPr>
                <w:spacing w:val="-4"/>
                <w:sz w:val="16"/>
              </w:rPr>
              <w:t>ri)</w:t>
            </w:r>
          </w:p>
        </w:tc>
        <w:tc>
          <w:tcPr>
            <w:tcW w:w="733" w:type="dxa"/>
          </w:tcPr>
          <w:p w:rsidR="002526B5" w:rsidRDefault="0044681A">
            <w:pPr>
              <w:pStyle w:val="TableParagraph"/>
              <w:ind w:left="122" w:right="118"/>
              <w:jc w:val="center"/>
              <w:rPr>
                <w:sz w:val="16"/>
              </w:rPr>
            </w:pPr>
            <w:r>
              <w:rPr>
                <w:spacing w:val="-2"/>
                <w:sz w:val="16"/>
              </w:rPr>
              <w:t>Localiz</w:t>
            </w:r>
            <w:r>
              <w:rPr>
                <w:spacing w:val="40"/>
                <w:sz w:val="16"/>
              </w:rPr>
              <w:t xml:space="preserve"> </w:t>
            </w:r>
            <w:r>
              <w:rPr>
                <w:sz w:val="16"/>
              </w:rPr>
              <w:t>are</w:t>
            </w:r>
            <w:r>
              <w:rPr>
                <w:spacing w:val="-10"/>
                <w:sz w:val="16"/>
              </w:rPr>
              <w:t xml:space="preserve"> </w:t>
            </w:r>
            <w:r>
              <w:rPr>
                <w:sz w:val="16"/>
              </w:rPr>
              <w:t>fata</w:t>
            </w:r>
            <w:r>
              <w:rPr>
                <w:spacing w:val="40"/>
                <w:sz w:val="16"/>
              </w:rPr>
              <w:t xml:space="preserve"> </w:t>
            </w:r>
            <w:r>
              <w:rPr>
                <w:spacing w:val="-6"/>
                <w:sz w:val="16"/>
              </w:rPr>
              <w:t>de</w:t>
            </w:r>
            <w:r>
              <w:rPr>
                <w:spacing w:val="40"/>
                <w:sz w:val="16"/>
              </w:rPr>
              <w:t xml:space="preserve"> </w:t>
            </w:r>
            <w:r>
              <w:rPr>
                <w:spacing w:val="-2"/>
                <w:sz w:val="16"/>
              </w:rPr>
              <w:t>proiect</w:t>
            </w:r>
            <w:r>
              <w:rPr>
                <w:spacing w:val="40"/>
                <w:sz w:val="16"/>
              </w:rPr>
              <w:t xml:space="preserve"> </w:t>
            </w:r>
            <w:r>
              <w:rPr>
                <w:spacing w:val="-4"/>
                <w:sz w:val="16"/>
              </w:rPr>
              <w:t>(m)</w:t>
            </w:r>
          </w:p>
        </w:tc>
        <w:tc>
          <w:tcPr>
            <w:tcW w:w="673" w:type="dxa"/>
          </w:tcPr>
          <w:p w:rsidR="002526B5" w:rsidRDefault="0044681A">
            <w:pPr>
              <w:pStyle w:val="TableParagraph"/>
              <w:ind w:left="104" w:right="97" w:hanging="2"/>
              <w:jc w:val="center"/>
              <w:rPr>
                <w:sz w:val="16"/>
              </w:rPr>
            </w:pPr>
            <w:r>
              <w:rPr>
                <w:spacing w:val="-2"/>
                <w:sz w:val="16"/>
              </w:rPr>
              <w:t>Anexa</w:t>
            </w:r>
            <w:r>
              <w:rPr>
                <w:spacing w:val="40"/>
                <w:sz w:val="16"/>
              </w:rPr>
              <w:t xml:space="preserve"> </w:t>
            </w:r>
            <w:r>
              <w:rPr>
                <w:sz w:val="16"/>
              </w:rPr>
              <w:t>1</w:t>
            </w:r>
            <w:r>
              <w:rPr>
                <w:spacing w:val="-10"/>
                <w:sz w:val="16"/>
              </w:rPr>
              <w:t xml:space="preserve"> </w:t>
            </w:r>
            <w:r>
              <w:rPr>
                <w:sz w:val="16"/>
              </w:rPr>
              <w:t>(doar</w:t>
            </w:r>
            <w:r>
              <w:rPr>
                <w:spacing w:val="40"/>
                <w:sz w:val="16"/>
              </w:rPr>
              <w:t xml:space="preserve"> </w:t>
            </w:r>
            <w:r>
              <w:rPr>
                <w:spacing w:val="-2"/>
                <w:sz w:val="16"/>
              </w:rPr>
              <w:t>pt.pasa</w:t>
            </w:r>
            <w:r>
              <w:rPr>
                <w:spacing w:val="40"/>
                <w:sz w:val="16"/>
              </w:rPr>
              <w:t xml:space="preserve"> </w:t>
            </w:r>
            <w:r>
              <w:rPr>
                <w:spacing w:val="-4"/>
                <w:sz w:val="16"/>
              </w:rPr>
              <w:t>ri)</w:t>
            </w:r>
          </w:p>
        </w:tc>
        <w:tc>
          <w:tcPr>
            <w:tcW w:w="591" w:type="dxa"/>
          </w:tcPr>
          <w:p w:rsidR="002526B5" w:rsidRDefault="0044681A">
            <w:pPr>
              <w:pStyle w:val="TableParagraph"/>
              <w:ind w:left="103" w:right="97" w:hanging="6"/>
              <w:jc w:val="center"/>
              <w:rPr>
                <w:sz w:val="16"/>
              </w:rPr>
            </w:pPr>
            <w:r>
              <w:rPr>
                <w:spacing w:val="-2"/>
                <w:sz w:val="16"/>
              </w:rPr>
              <w:t>Sursa</w:t>
            </w:r>
            <w:r>
              <w:rPr>
                <w:spacing w:val="40"/>
                <w:sz w:val="16"/>
              </w:rPr>
              <w:t xml:space="preserve"> </w:t>
            </w:r>
            <w:r>
              <w:rPr>
                <w:spacing w:val="-2"/>
                <w:sz w:val="16"/>
              </w:rPr>
              <w:t>datel</w:t>
            </w:r>
            <w:r>
              <w:rPr>
                <w:spacing w:val="40"/>
                <w:sz w:val="16"/>
              </w:rPr>
              <w:t xml:space="preserve"> </w:t>
            </w:r>
            <w:r>
              <w:rPr>
                <w:spacing w:val="-6"/>
                <w:sz w:val="16"/>
              </w:rPr>
              <w:t>or</w:t>
            </w:r>
            <w:r>
              <w:rPr>
                <w:spacing w:val="40"/>
                <w:sz w:val="16"/>
              </w:rPr>
              <w:t xml:space="preserve"> </w:t>
            </w:r>
            <w:r>
              <w:rPr>
                <w:spacing w:val="-2"/>
                <w:sz w:val="16"/>
              </w:rPr>
              <w:t>spatia</w:t>
            </w:r>
            <w:r>
              <w:rPr>
                <w:spacing w:val="40"/>
                <w:sz w:val="16"/>
              </w:rPr>
              <w:t xml:space="preserve"> </w:t>
            </w:r>
            <w:r>
              <w:rPr>
                <w:spacing w:val="-6"/>
                <w:sz w:val="16"/>
              </w:rPr>
              <w:t>le</w:t>
            </w:r>
          </w:p>
        </w:tc>
        <w:tc>
          <w:tcPr>
            <w:tcW w:w="843" w:type="dxa"/>
          </w:tcPr>
          <w:p w:rsidR="002526B5" w:rsidRDefault="0044681A">
            <w:pPr>
              <w:pStyle w:val="TableParagraph"/>
              <w:ind w:left="117" w:right="116" w:hanging="5"/>
              <w:jc w:val="center"/>
              <w:rPr>
                <w:sz w:val="16"/>
              </w:rPr>
            </w:pPr>
            <w:r>
              <w:rPr>
                <w:spacing w:val="-2"/>
                <w:sz w:val="16"/>
              </w:rPr>
              <w:t>Sursa</w:t>
            </w:r>
            <w:r>
              <w:rPr>
                <w:spacing w:val="40"/>
                <w:sz w:val="16"/>
              </w:rPr>
              <w:t xml:space="preserve"> </w:t>
            </w:r>
            <w:r>
              <w:rPr>
                <w:spacing w:val="-2"/>
                <w:sz w:val="16"/>
              </w:rPr>
              <w:t>informati</w:t>
            </w:r>
            <w:r>
              <w:rPr>
                <w:spacing w:val="40"/>
                <w:sz w:val="16"/>
              </w:rPr>
              <w:t xml:space="preserve"> </w:t>
            </w:r>
            <w:r>
              <w:rPr>
                <w:spacing w:val="-4"/>
                <w:sz w:val="16"/>
              </w:rPr>
              <w:t>ilor</w:t>
            </w:r>
          </w:p>
        </w:tc>
        <w:tc>
          <w:tcPr>
            <w:tcW w:w="855" w:type="dxa"/>
          </w:tcPr>
          <w:p w:rsidR="002526B5" w:rsidRDefault="0044681A">
            <w:pPr>
              <w:pStyle w:val="TableParagraph"/>
              <w:ind w:left="109" w:right="110"/>
              <w:jc w:val="center"/>
              <w:rPr>
                <w:sz w:val="16"/>
              </w:rPr>
            </w:pPr>
            <w:r>
              <w:rPr>
                <w:sz w:val="16"/>
              </w:rPr>
              <w:t>Starea</w:t>
            </w:r>
            <w:r>
              <w:rPr>
                <w:spacing w:val="-5"/>
                <w:sz w:val="16"/>
              </w:rPr>
              <w:t xml:space="preserve"> </w:t>
            </w:r>
            <w:r>
              <w:rPr>
                <w:sz w:val="16"/>
              </w:rPr>
              <w:t>de</w:t>
            </w:r>
            <w:r>
              <w:rPr>
                <w:spacing w:val="40"/>
                <w:sz w:val="16"/>
              </w:rPr>
              <w:t xml:space="preserve"> </w:t>
            </w:r>
            <w:r>
              <w:rPr>
                <w:spacing w:val="-2"/>
                <w:sz w:val="16"/>
              </w:rPr>
              <w:t>conservar</w:t>
            </w:r>
            <w:r>
              <w:rPr>
                <w:spacing w:val="40"/>
                <w:sz w:val="16"/>
              </w:rPr>
              <w:t xml:space="preserve"> </w:t>
            </w:r>
            <w:r>
              <w:rPr>
                <w:spacing w:val="-10"/>
                <w:sz w:val="16"/>
              </w:rPr>
              <w:t>e</w:t>
            </w:r>
          </w:p>
        </w:tc>
        <w:tc>
          <w:tcPr>
            <w:tcW w:w="896" w:type="dxa"/>
          </w:tcPr>
          <w:p w:rsidR="002526B5" w:rsidRDefault="0044681A">
            <w:pPr>
              <w:pStyle w:val="TableParagraph"/>
              <w:ind w:left="130" w:right="129"/>
              <w:jc w:val="center"/>
              <w:rPr>
                <w:sz w:val="16"/>
              </w:rPr>
            </w:pPr>
            <w:r>
              <w:rPr>
                <w:spacing w:val="-2"/>
                <w:sz w:val="16"/>
              </w:rPr>
              <w:t>Obiective</w:t>
            </w:r>
            <w:r>
              <w:rPr>
                <w:spacing w:val="40"/>
                <w:sz w:val="16"/>
              </w:rPr>
              <w:t xml:space="preserve"> </w:t>
            </w:r>
            <w:r>
              <w:rPr>
                <w:spacing w:val="-6"/>
                <w:sz w:val="16"/>
              </w:rPr>
              <w:t>de</w:t>
            </w:r>
            <w:r>
              <w:rPr>
                <w:spacing w:val="40"/>
                <w:sz w:val="16"/>
              </w:rPr>
              <w:t xml:space="preserve"> </w:t>
            </w: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spacing w:line="237" w:lineRule="auto"/>
              <w:ind w:left="264" w:right="108" w:hanging="152"/>
              <w:rPr>
                <w:sz w:val="16"/>
              </w:rPr>
            </w:pPr>
            <w:r>
              <w:rPr>
                <w:spacing w:val="-2"/>
                <w:sz w:val="16"/>
              </w:rPr>
              <w:t>Parame</w:t>
            </w:r>
            <w:r>
              <w:rPr>
                <w:spacing w:val="40"/>
                <w:sz w:val="16"/>
              </w:rPr>
              <w:t xml:space="preserve"> </w:t>
            </w:r>
            <w:r>
              <w:rPr>
                <w:spacing w:val="-4"/>
                <w:sz w:val="16"/>
              </w:rPr>
              <w:t>tru</w:t>
            </w:r>
          </w:p>
        </w:tc>
        <w:tc>
          <w:tcPr>
            <w:tcW w:w="713" w:type="dxa"/>
          </w:tcPr>
          <w:p w:rsidR="002526B5" w:rsidRDefault="0044681A">
            <w:pPr>
              <w:pStyle w:val="TableParagraph"/>
              <w:spacing w:line="178" w:lineRule="exact"/>
              <w:ind w:left="106" w:right="113"/>
              <w:jc w:val="center"/>
              <w:rPr>
                <w:sz w:val="16"/>
              </w:rPr>
            </w:pPr>
            <w:r>
              <w:rPr>
                <w:spacing w:val="-5"/>
                <w:sz w:val="16"/>
              </w:rPr>
              <w:t>UM</w:t>
            </w:r>
          </w:p>
          <w:p w:rsidR="002526B5" w:rsidRDefault="0044681A">
            <w:pPr>
              <w:pStyle w:val="TableParagraph"/>
              <w:ind w:left="112" w:right="113"/>
              <w:jc w:val="center"/>
              <w:rPr>
                <w:sz w:val="16"/>
              </w:rPr>
            </w:pPr>
            <w:r>
              <w:rPr>
                <w:spacing w:val="-2"/>
                <w:sz w:val="16"/>
              </w:rPr>
              <w:t>parame</w:t>
            </w:r>
            <w:r>
              <w:rPr>
                <w:spacing w:val="40"/>
                <w:sz w:val="16"/>
              </w:rPr>
              <w:t xml:space="preserve"> </w:t>
            </w:r>
            <w:r>
              <w:rPr>
                <w:spacing w:val="-4"/>
                <w:sz w:val="16"/>
              </w:rPr>
              <w:t>tru</w:t>
            </w:r>
          </w:p>
        </w:tc>
        <w:tc>
          <w:tcPr>
            <w:tcW w:w="631" w:type="dxa"/>
          </w:tcPr>
          <w:p w:rsidR="002526B5" w:rsidRDefault="0044681A">
            <w:pPr>
              <w:pStyle w:val="TableParagraph"/>
              <w:ind w:left="117" w:right="118"/>
              <w:jc w:val="center"/>
              <w:rPr>
                <w:sz w:val="16"/>
              </w:rPr>
            </w:pPr>
            <w:r>
              <w:rPr>
                <w:spacing w:val="-2"/>
                <w:sz w:val="16"/>
              </w:rPr>
              <w:t>Actua</w:t>
            </w:r>
            <w:r>
              <w:rPr>
                <w:spacing w:val="40"/>
                <w:sz w:val="16"/>
              </w:rPr>
              <w:t xml:space="preserve"> </w:t>
            </w:r>
            <w:r>
              <w:rPr>
                <w:spacing w:val="-10"/>
                <w:sz w:val="16"/>
              </w:rPr>
              <w:t>l</w:t>
            </w:r>
            <w:r>
              <w:rPr>
                <w:spacing w:val="40"/>
                <w:sz w:val="16"/>
              </w:rPr>
              <w:t xml:space="preserve"> </w:t>
            </w:r>
            <w:r>
              <w:rPr>
                <w:spacing w:val="-2"/>
                <w:sz w:val="16"/>
              </w:rPr>
              <w:t>(Mini</w:t>
            </w:r>
            <w:r>
              <w:rPr>
                <w:spacing w:val="40"/>
                <w:sz w:val="16"/>
              </w:rPr>
              <w:t xml:space="preserve"> </w:t>
            </w:r>
            <w:r>
              <w:rPr>
                <w:spacing w:val="-6"/>
                <w:sz w:val="16"/>
              </w:rPr>
              <w:t>m)</w:t>
            </w:r>
          </w:p>
        </w:tc>
        <w:tc>
          <w:tcPr>
            <w:tcW w:w="650" w:type="dxa"/>
          </w:tcPr>
          <w:p w:rsidR="002526B5" w:rsidRDefault="0044681A">
            <w:pPr>
              <w:pStyle w:val="TableParagraph"/>
              <w:ind w:left="88" w:right="90"/>
              <w:jc w:val="center"/>
              <w:rPr>
                <w:sz w:val="16"/>
              </w:rPr>
            </w:pPr>
            <w:r>
              <w:rPr>
                <w:spacing w:val="-2"/>
                <w:sz w:val="16"/>
              </w:rPr>
              <w:t>Actual</w:t>
            </w:r>
            <w:r>
              <w:rPr>
                <w:spacing w:val="40"/>
                <w:sz w:val="16"/>
              </w:rPr>
              <w:t xml:space="preserve"> </w:t>
            </w:r>
            <w:r>
              <w:rPr>
                <w:spacing w:val="-2"/>
                <w:sz w:val="16"/>
              </w:rPr>
              <w:t>(Maxi</w:t>
            </w:r>
            <w:r>
              <w:rPr>
                <w:spacing w:val="40"/>
                <w:sz w:val="16"/>
              </w:rPr>
              <w:t xml:space="preserve"> </w:t>
            </w:r>
            <w:r>
              <w:rPr>
                <w:spacing w:val="-6"/>
                <w:sz w:val="16"/>
              </w:rPr>
              <w:t>m)</w:t>
            </w:r>
          </w:p>
        </w:tc>
        <w:tc>
          <w:tcPr>
            <w:tcW w:w="604" w:type="dxa"/>
          </w:tcPr>
          <w:p w:rsidR="002526B5" w:rsidRDefault="0044681A">
            <w:pPr>
              <w:pStyle w:val="TableParagraph"/>
              <w:ind w:left="103" w:right="107"/>
              <w:jc w:val="center"/>
              <w:rPr>
                <w:sz w:val="16"/>
              </w:rPr>
            </w:pPr>
            <w:r>
              <w:rPr>
                <w:spacing w:val="-2"/>
                <w:sz w:val="16"/>
              </w:rPr>
              <w:t>Valoa</w:t>
            </w:r>
            <w:r>
              <w:rPr>
                <w:spacing w:val="40"/>
                <w:sz w:val="16"/>
              </w:rPr>
              <w:t xml:space="preserve"> </w:t>
            </w:r>
            <w:r>
              <w:rPr>
                <w:spacing w:val="-6"/>
                <w:sz w:val="16"/>
              </w:rPr>
              <w:t>re</w:t>
            </w:r>
            <w:r>
              <w:rPr>
                <w:spacing w:val="40"/>
                <w:sz w:val="16"/>
              </w:rPr>
              <w:t xml:space="preserve"> </w:t>
            </w:r>
            <w:r>
              <w:rPr>
                <w:spacing w:val="-2"/>
                <w:sz w:val="16"/>
              </w:rPr>
              <w:t>tinta</w:t>
            </w:r>
          </w:p>
        </w:tc>
        <w:tc>
          <w:tcPr>
            <w:tcW w:w="554" w:type="dxa"/>
          </w:tcPr>
          <w:p w:rsidR="002526B5" w:rsidRDefault="0044681A">
            <w:pPr>
              <w:pStyle w:val="TableParagraph"/>
              <w:ind w:left="113" w:right="116" w:hanging="4"/>
              <w:jc w:val="center"/>
              <w:rPr>
                <w:sz w:val="16"/>
              </w:rPr>
            </w:pPr>
            <w:r>
              <w:rPr>
                <w:spacing w:val="-4"/>
                <w:sz w:val="16"/>
              </w:rPr>
              <w:t>Posi</w:t>
            </w:r>
            <w:r>
              <w:rPr>
                <w:spacing w:val="40"/>
                <w:sz w:val="16"/>
              </w:rPr>
              <w:t xml:space="preserve"> </w:t>
            </w:r>
            <w:r>
              <w:rPr>
                <w:spacing w:val="-4"/>
                <w:sz w:val="16"/>
              </w:rPr>
              <w:t>bil</w:t>
            </w:r>
            <w:r>
              <w:rPr>
                <w:spacing w:val="40"/>
                <w:sz w:val="16"/>
              </w:rPr>
              <w:t xml:space="preserve"> </w:t>
            </w:r>
            <w:r>
              <w:rPr>
                <w:spacing w:val="-6"/>
                <w:sz w:val="16"/>
              </w:rPr>
              <w:t>sa</w:t>
            </w:r>
            <w:r>
              <w:rPr>
                <w:spacing w:val="40"/>
                <w:sz w:val="16"/>
              </w:rPr>
              <w:t xml:space="preserve"> </w:t>
            </w:r>
            <w:r>
              <w:rPr>
                <w:spacing w:val="-4"/>
                <w:sz w:val="16"/>
              </w:rPr>
              <w:t>fie</w:t>
            </w:r>
            <w:r>
              <w:rPr>
                <w:spacing w:val="40"/>
                <w:sz w:val="16"/>
              </w:rPr>
              <w:t xml:space="preserve"> </w:t>
            </w:r>
            <w:r>
              <w:rPr>
                <w:spacing w:val="-2"/>
                <w:sz w:val="16"/>
              </w:rPr>
              <w:t>afect</w:t>
            </w:r>
            <w:r>
              <w:rPr>
                <w:spacing w:val="40"/>
                <w:sz w:val="16"/>
              </w:rPr>
              <w:t xml:space="preserve"> </w:t>
            </w:r>
            <w:r>
              <w:rPr>
                <w:sz w:val="16"/>
              </w:rPr>
              <w:t>at</w:t>
            </w:r>
            <w:r>
              <w:rPr>
                <w:spacing w:val="-1"/>
                <w:sz w:val="16"/>
              </w:rPr>
              <w:t xml:space="preserve"> </w:t>
            </w:r>
            <w:r>
              <w:rPr>
                <w:spacing w:val="-5"/>
                <w:sz w:val="16"/>
              </w:rPr>
              <w:t>de</w:t>
            </w:r>
          </w:p>
          <w:p w:rsidR="002526B5" w:rsidRDefault="0044681A">
            <w:pPr>
              <w:pStyle w:val="TableParagraph"/>
              <w:spacing w:line="168" w:lineRule="exact"/>
              <w:ind w:left="167" w:right="169"/>
              <w:jc w:val="center"/>
              <w:rPr>
                <w:sz w:val="16"/>
              </w:rPr>
            </w:pPr>
            <w:r>
              <w:rPr>
                <w:spacing w:val="-5"/>
                <w:sz w:val="16"/>
              </w:rPr>
              <w:t>PP</w:t>
            </w:r>
          </w:p>
        </w:tc>
        <w:tc>
          <w:tcPr>
            <w:tcW w:w="772" w:type="dxa"/>
          </w:tcPr>
          <w:p w:rsidR="002526B5" w:rsidRDefault="0044681A">
            <w:pPr>
              <w:pStyle w:val="TableParagraph"/>
              <w:ind w:left="112" w:right="108" w:hanging="3"/>
              <w:jc w:val="center"/>
              <w:rPr>
                <w:sz w:val="16"/>
              </w:rPr>
            </w:pPr>
            <w:r>
              <w:rPr>
                <w:spacing w:val="-2"/>
                <w:sz w:val="16"/>
              </w:rPr>
              <w:t>Explicat</w:t>
            </w:r>
            <w:r>
              <w:rPr>
                <w:spacing w:val="40"/>
                <w:sz w:val="16"/>
              </w:rPr>
              <w:t xml:space="preserve"> </w:t>
            </w:r>
            <w:r>
              <w:rPr>
                <w:sz w:val="16"/>
              </w:rPr>
              <w:t>ie</w:t>
            </w:r>
            <w:r>
              <w:rPr>
                <w:spacing w:val="-3"/>
                <w:sz w:val="16"/>
              </w:rPr>
              <w:t xml:space="preserve"> </w:t>
            </w:r>
            <w:r>
              <w:rPr>
                <w:sz w:val="16"/>
              </w:rPr>
              <w:t>cu</w:t>
            </w:r>
            <w:r>
              <w:rPr>
                <w:spacing w:val="40"/>
                <w:sz w:val="16"/>
              </w:rPr>
              <w:t xml:space="preserve"> </w:t>
            </w:r>
            <w:r>
              <w:rPr>
                <w:spacing w:val="-2"/>
                <w:sz w:val="16"/>
              </w:rPr>
              <w:t>privire</w:t>
            </w:r>
            <w:r>
              <w:rPr>
                <w:spacing w:val="40"/>
                <w:sz w:val="16"/>
              </w:rPr>
              <w:t xml:space="preserve"> </w:t>
            </w:r>
            <w:r>
              <w:rPr>
                <w:spacing w:val="-6"/>
                <w:sz w:val="16"/>
              </w:rPr>
              <w:t>la</w:t>
            </w:r>
            <w:r>
              <w:rPr>
                <w:spacing w:val="40"/>
                <w:sz w:val="16"/>
              </w:rPr>
              <w:t xml:space="preserve"> </w:t>
            </w:r>
            <w:r>
              <w:rPr>
                <w:spacing w:val="-2"/>
                <w:sz w:val="16"/>
              </w:rPr>
              <w:t>posib.de</w:t>
            </w:r>
            <w:r>
              <w:rPr>
                <w:spacing w:val="40"/>
                <w:sz w:val="16"/>
              </w:rPr>
              <w:t xml:space="preserve"> </w:t>
            </w:r>
            <w:r>
              <w:rPr>
                <w:spacing w:val="-2"/>
                <w:sz w:val="16"/>
              </w:rPr>
              <w:t>afectare</w:t>
            </w:r>
          </w:p>
        </w:tc>
        <w:tc>
          <w:tcPr>
            <w:tcW w:w="875" w:type="dxa"/>
          </w:tcPr>
          <w:p w:rsidR="002526B5" w:rsidRDefault="0044681A">
            <w:pPr>
              <w:pStyle w:val="TableParagraph"/>
              <w:ind w:left="103" w:right="99" w:hanging="1"/>
              <w:jc w:val="center"/>
              <w:rPr>
                <w:sz w:val="16"/>
              </w:rPr>
            </w:pPr>
            <w:r>
              <w:rPr>
                <w:spacing w:val="-2"/>
                <w:sz w:val="16"/>
              </w:rPr>
              <w:t>Cuantific</w:t>
            </w:r>
            <w:r>
              <w:rPr>
                <w:spacing w:val="40"/>
                <w:sz w:val="16"/>
              </w:rPr>
              <w:t xml:space="preserve"> </w:t>
            </w:r>
            <w:r>
              <w:rPr>
                <w:spacing w:val="-4"/>
                <w:sz w:val="16"/>
              </w:rPr>
              <w:t>area</w:t>
            </w:r>
            <w:r>
              <w:rPr>
                <w:spacing w:val="40"/>
                <w:sz w:val="16"/>
              </w:rPr>
              <w:t xml:space="preserve"> </w:t>
            </w:r>
            <w:r>
              <w:rPr>
                <w:spacing w:val="-2"/>
                <w:sz w:val="16"/>
              </w:rPr>
              <w:t>impacturil</w:t>
            </w:r>
            <w:r>
              <w:rPr>
                <w:spacing w:val="40"/>
                <w:sz w:val="16"/>
              </w:rPr>
              <w:t xml:space="preserve"> </w:t>
            </w:r>
            <w:r>
              <w:rPr>
                <w:sz w:val="16"/>
              </w:rPr>
              <w:t>or</w:t>
            </w:r>
            <w:r>
              <w:rPr>
                <w:spacing w:val="-1"/>
                <w:sz w:val="16"/>
              </w:rPr>
              <w:t xml:space="preserve"> </w:t>
            </w:r>
            <w:r>
              <w:rPr>
                <w:sz w:val="16"/>
              </w:rPr>
              <w:t>(u.m.)</w:t>
            </w:r>
          </w:p>
        </w:tc>
        <w:tc>
          <w:tcPr>
            <w:tcW w:w="649" w:type="dxa"/>
          </w:tcPr>
          <w:p w:rsidR="002526B5" w:rsidRDefault="0044681A">
            <w:pPr>
              <w:pStyle w:val="TableParagraph"/>
              <w:ind w:left="121" w:right="113" w:hanging="3"/>
              <w:jc w:val="center"/>
              <w:rPr>
                <w:sz w:val="16"/>
              </w:rPr>
            </w:pPr>
            <w:r>
              <w:rPr>
                <w:spacing w:val="-2"/>
                <w:sz w:val="16"/>
              </w:rPr>
              <w:t>Impac</w:t>
            </w:r>
            <w:r>
              <w:rPr>
                <w:spacing w:val="40"/>
                <w:sz w:val="16"/>
              </w:rPr>
              <w:t xml:space="preserve"> </w:t>
            </w:r>
            <w:r>
              <w:rPr>
                <w:spacing w:val="-4"/>
                <w:sz w:val="16"/>
              </w:rPr>
              <w:t>tul</w:t>
            </w:r>
            <w:r>
              <w:rPr>
                <w:spacing w:val="40"/>
                <w:sz w:val="16"/>
              </w:rPr>
              <w:t xml:space="preserve"> </w:t>
            </w:r>
            <w:r>
              <w:rPr>
                <w:spacing w:val="-2"/>
                <w:sz w:val="16"/>
              </w:rPr>
              <w:t>potent</w:t>
            </w:r>
            <w:r>
              <w:rPr>
                <w:spacing w:val="40"/>
                <w:sz w:val="16"/>
              </w:rPr>
              <w:t xml:space="preserve"> </w:t>
            </w:r>
            <w:r>
              <w:rPr>
                <w:spacing w:val="-4"/>
                <w:sz w:val="16"/>
              </w:rPr>
              <w:t>ial</w:t>
            </w:r>
            <w:r>
              <w:rPr>
                <w:spacing w:val="40"/>
                <w:sz w:val="16"/>
              </w:rPr>
              <w:t xml:space="preserve"> </w:t>
            </w:r>
            <w:r>
              <w:rPr>
                <w:spacing w:val="-2"/>
                <w:sz w:val="16"/>
              </w:rPr>
              <w:t>(fara</w:t>
            </w:r>
            <w:r>
              <w:rPr>
                <w:spacing w:val="40"/>
                <w:sz w:val="16"/>
              </w:rPr>
              <w:t xml:space="preserve"> </w:t>
            </w:r>
            <w:r>
              <w:rPr>
                <w:spacing w:val="-2"/>
                <w:sz w:val="16"/>
              </w:rPr>
              <w:t>masur</w:t>
            </w:r>
          </w:p>
          <w:p w:rsidR="002526B5" w:rsidRDefault="0044681A">
            <w:pPr>
              <w:pStyle w:val="TableParagraph"/>
              <w:spacing w:line="168" w:lineRule="exact"/>
              <w:ind w:left="258" w:right="253"/>
              <w:jc w:val="center"/>
              <w:rPr>
                <w:sz w:val="16"/>
              </w:rPr>
            </w:pPr>
            <w:r>
              <w:rPr>
                <w:spacing w:val="-5"/>
                <w:sz w:val="16"/>
              </w:rPr>
              <w:t>i)</w:t>
            </w:r>
          </w:p>
        </w:tc>
        <w:tc>
          <w:tcPr>
            <w:tcW w:w="738" w:type="dxa"/>
          </w:tcPr>
          <w:p w:rsidR="002526B5" w:rsidRDefault="0044681A">
            <w:pPr>
              <w:pStyle w:val="TableParagraph"/>
              <w:ind w:left="108" w:right="98"/>
              <w:jc w:val="center"/>
              <w:rPr>
                <w:sz w:val="16"/>
              </w:rPr>
            </w:pPr>
            <w:r>
              <w:rPr>
                <w:spacing w:val="-2"/>
                <w:sz w:val="16"/>
              </w:rPr>
              <w:t>Motivar</w:t>
            </w:r>
            <w:r>
              <w:rPr>
                <w:spacing w:val="40"/>
                <w:sz w:val="16"/>
              </w:rPr>
              <w:t xml:space="preserve"> </w:t>
            </w:r>
            <w:r>
              <w:rPr>
                <w:spacing w:val="-6"/>
                <w:sz w:val="16"/>
              </w:rPr>
              <w:t>ea</w:t>
            </w:r>
            <w:r>
              <w:rPr>
                <w:spacing w:val="40"/>
                <w:sz w:val="16"/>
              </w:rPr>
              <w:t xml:space="preserve"> </w:t>
            </w:r>
            <w:r>
              <w:rPr>
                <w:spacing w:val="-2"/>
                <w:sz w:val="16"/>
              </w:rPr>
              <w:t>impactu</w:t>
            </w:r>
            <w:r>
              <w:rPr>
                <w:spacing w:val="40"/>
                <w:sz w:val="16"/>
              </w:rPr>
              <w:t xml:space="preserve"> </w:t>
            </w:r>
            <w:r>
              <w:rPr>
                <w:spacing w:val="-4"/>
                <w:sz w:val="16"/>
              </w:rPr>
              <w:t>lui</w:t>
            </w:r>
            <w:r>
              <w:rPr>
                <w:spacing w:val="40"/>
                <w:sz w:val="16"/>
              </w:rPr>
              <w:t xml:space="preserve"> </w:t>
            </w:r>
            <w:r>
              <w:rPr>
                <w:spacing w:val="-2"/>
                <w:sz w:val="16"/>
              </w:rPr>
              <w:t>estimat</w:t>
            </w:r>
          </w:p>
        </w:tc>
      </w:tr>
      <w:tr w:rsidR="002526B5">
        <w:trPr>
          <w:trHeight w:val="184"/>
        </w:trPr>
        <w:tc>
          <w:tcPr>
            <w:tcW w:w="677" w:type="dxa"/>
          </w:tcPr>
          <w:p w:rsidR="002526B5" w:rsidRDefault="0044681A">
            <w:pPr>
              <w:pStyle w:val="TableParagraph"/>
              <w:spacing w:line="164" w:lineRule="exact"/>
              <w:ind w:left="107"/>
              <w:rPr>
                <w:sz w:val="16"/>
              </w:rPr>
            </w:pPr>
            <w:r>
              <w:rPr>
                <w:spacing w:val="-5"/>
                <w:sz w:val="16"/>
              </w:rPr>
              <w:t>1.</w:t>
            </w:r>
          </w:p>
        </w:tc>
        <w:tc>
          <w:tcPr>
            <w:tcW w:w="843" w:type="dxa"/>
          </w:tcPr>
          <w:p w:rsidR="002526B5" w:rsidRDefault="0044681A">
            <w:pPr>
              <w:pStyle w:val="TableParagraph"/>
              <w:spacing w:line="164" w:lineRule="exact"/>
              <w:ind w:left="107"/>
              <w:rPr>
                <w:sz w:val="16"/>
              </w:rPr>
            </w:pPr>
            <w:r>
              <w:rPr>
                <w:spacing w:val="-5"/>
                <w:sz w:val="16"/>
              </w:rPr>
              <w:t>2.</w:t>
            </w:r>
          </w:p>
        </w:tc>
        <w:tc>
          <w:tcPr>
            <w:tcW w:w="550" w:type="dxa"/>
          </w:tcPr>
          <w:p w:rsidR="002526B5" w:rsidRDefault="0044681A">
            <w:pPr>
              <w:pStyle w:val="TableParagraph"/>
              <w:spacing w:line="164" w:lineRule="exact"/>
              <w:ind w:left="107"/>
              <w:rPr>
                <w:sz w:val="16"/>
              </w:rPr>
            </w:pPr>
            <w:r>
              <w:rPr>
                <w:spacing w:val="-5"/>
                <w:sz w:val="16"/>
              </w:rPr>
              <w:t>3.</w:t>
            </w:r>
          </w:p>
        </w:tc>
        <w:tc>
          <w:tcPr>
            <w:tcW w:w="1037" w:type="dxa"/>
          </w:tcPr>
          <w:p w:rsidR="002526B5" w:rsidRDefault="0044681A">
            <w:pPr>
              <w:pStyle w:val="TableParagraph"/>
              <w:spacing w:line="164" w:lineRule="exact"/>
              <w:ind w:left="106"/>
              <w:rPr>
                <w:sz w:val="16"/>
              </w:rPr>
            </w:pPr>
            <w:r>
              <w:rPr>
                <w:spacing w:val="-5"/>
                <w:sz w:val="16"/>
              </w:rPr>
              <w:t>4.</w:t>
            </w:r>
          </w:p>
        </w:tc>
        <w:tc>
          <w:tcPr>
            <w:tcW w:w="675" w:type="dxa"/>
          </w:tcPr>
          <w:p w:rsidR="002526B5" w:rsidRDefault="0044681A">
            <w:pPr>
              <w:pStyle w:val="TableParagraph"/>
              <w:spacing w:line="164" w:lineRule="exact"/>
              <w:ind w:left="106"/>
              <w:rPr>
                <w:sz w:val="16"/>
              </w:rPr>
            </w:pPr>
            <w:r>
              <w:rPr>
                <w:spacing w:val="-5"/>
                <w:sz w:val="16"/>
              </w:rPr>
              <w:t>5.</w:t>
            </w:r>
          </w:p>
        </w:tc>
        <w:tc>
          <w:tcPr>
            <w:tcW w:w="733" w:type="dxa"/>
          </w:tcPr>
          <w:p w:rsidR="002526B5" w:rsidRDefault="0044681A">
            <w:pPr>
              <w:pStyle w:val="TableParagraph"/>
              <w:spacing w:line="164" w:lineRule="exact"/>
              <w:ind w:left="105"/>
              <w:rPr>
                <w:sz w:val="16"/>
              </w:rPr>
            </w:pPr>
            <w:r>
              <w:rPr>
                <w:spacing w:val="-5"/>
                <w:sz w:val="16"/>
              </w:rPr>
              <w:t>6.</w:t>
            </w:r>
          </w:p>
        </w:tc>
        <w:tc>
          <w:tcPr>
            <w:tcW w:w="673" w:type="dxa"/>
          </w:tcPr>
          <w:p w:rsidR="002526B5" w:rsidRDefault="0044681A">
            <w:pPr>
              <w:pStyle w:val="TableParagraph"/>
              <w:spacing w:line="164" w:lineRule="exact"/>
              <w:ind w:left="104"/>
              <w:rPr>
                <w:sz w:val="16"/>
              </w:rPr>
            </w:pPr>
            <w:r>
              <w:rPr>
                <w:sz w:val="16"/>
              </w:rPr>
              <w:t>7</w:t>
            </w:r>
          </w:p>
        </w:tc>
        <w:tc>
          <w:tcPr>
            <w:tcW w:w="591" w:type="dxa"/>
          </w:tcPr>
          <w:p w:rsidR="002526B5" w:rsidRDefault="0044681A">
            <w:pPr>
              <w:pStyle w:val="TableParagraph"/>
              <w:spacing w:line="164" w:lineRule="exact"/>
              <w:ind w:left="103"/>
              <w:rPr>
                <w:sz w:val="16"/>
              </w:rPr>
            </w:pPr>
            <w:r>
              <w:rPr>
                <w:spacing w:val="-5"/>
                <w:sz w:val="16"/>
              </w:rPr>
              <w:t>.8.</w:t>
            </w:r>
          </w:p>
        </w:tc>
        <w:tc>
          <w:tcPr>
            <w:tcW w:w="843" w:type="dxa"/>
          </w:tcPr>
          <w:p w:rsidR="002526B5" w:rsidRDefault="0044681A">
            <w:pPr>
              <w:pStyle w:val="TableParagraph"/>
              <w:spacing w:line="164" w:lineRule="exact"/>
              <w:ind w:left="103"/>
              <w:rPr>
                <w:sz w:val="16"/>
              </w:rPr>
            </w:pPr>
            <w:r>
              <w:rPr>
                <w:spacing w:val="-5"/>
                <w:sz w:val="16"/>
              </w:rPr>
              <w:t>9.</w:t>
            </w:r>
          </w:p>
        </w:tc>
        <w:tc>
          <w:tcPr>
            <w:tcW w:w="855" w:type="dxa"/>
          </w:tcPr>
          <w:p w:rsidR="002526B5" w:rsidRDefault="0044681A">
            <w:pPr>
              <w:pStyle w:val="TableParagraph"/>
              <w:spacing w:line="164" w:lineRule="exact"/>
              <w:ind w:left="102"/>
              <w:rPr>
                <w:sz w:val="16"/>
              </w:rPr>
            </w:pPr>
            <w:r>
              <w:rPr>
                <w:spacing w:val="-5"/>
                <w:sz w:val="16"/>
              </w:rPr>
              <w:t>10.</w:t>
            </w:r>
          </w:p>
        </w:tc>
        <w:tc>
          <w:tcPr>
            <w:tcW w:w="896" w:type="dxa"/>
          </w:tcPr>
          <w:p w:rsidR="002526B5" w:rsidRDefault="0044681A">
            <w:pPr>
              <w:pStyle w:val="TableParagraph"/>
              <w:spacing w:line="164" w:lineRule="exact"/>
              <w:ind w:left="102"/>
              <w:rPr>
                <w:sz w:val="16"/>
              </w:rPr>
            </w:pPr>
            <w:r>
              <w:rPr>
                <w:spacing w:val="-5"/>
                <w:sz w:val="16"/>
              </w:rPr>
              <w:t>11.</w:t>
            </w:r>
          </w:p>
        </w:tc>
        <w:tc>
          <w:tcPr>
            <w:tcW w:w="718" w:type="dxa"/>
          </w:tcPr>
          <w:p w:rsidR="002526B5" w:rsidRDefault="0044681A">
            <w:pPr>
              <w:pStyle w:val="TableParagraph"/>
              <w:spacing w:line="164" w:lineRule="exact"/>
              <w:ind w:left="101"/>
              <w:rPr>
                <w:sz w:val="16"/>
              </w:rPr>
            </w:pPr>
            <w:r>
              <w:rPr>
                <w:spacing w:val="-5"/>
                <w:sz w:val="16"/>
              </w:rPr>
              <w:t>12.</w:t>
            </w:r>
          </w:p>
        </w:tc>
        <w:tc>
          <w:tcPr>
            <w:tcW w:w="713" w:type="dxa"/>
          </w:tcPr>
          <w:p w:rsidR="002526B5" w:rsidRDefault="0044681A">
            <w:pPr>
              <w:pStyle w:val="TableParagraph"/>
              <w:spacing w:line="164" w:lineRule="exact"/>
              <w:ind w:left="100"/>
              <w:rPr>
                <w:sz w:val="16"/>
              </w:rPr>
            </w:pPr>
            <w:r>
              <w:rPr>
                <w:spacing w:val="-5"/>
                <w:sz w:val="16"/>
              </w:rPr>
              <w:t>13.</w:t>
            </w:r>
          </w:p>
        </w:tc>
        <w:tc>
          <w:tcPr>
            <w:tcW w:w="631" w:type="dxa"/>
          </w:tcPr>
          <w:p w:rsidR="002526B5" w:rsidRDefault="0044681A">
            <w:pPr>
              <w:pStyle w:val="TableParagraph"/>
              <w:spacing w:line="164" w:lineRule="exact"/>
              <w:ind w:left="100"/>
              <w:rPr>
                <w:sz w:val="16"/>
              </w:rPr>
            </w:pPr>
            <w:r>
              <w:rPr>
                <w:spacing w:val="-5"/>
                <w:sz w:val="16"/>
              </w:rPr>
              <w:t>14.</w:t>
            </w:r>
          </w:p>
        </w:tc>
        <w:tc>
          <w:tcPr>
            <w:tcW w:w="650" w:type="dxa"/>
          </w:tcPr>
          <w:p w:rsidR="002526B5" w:rsidRDefault="0044681A">
            <w:pPr>
              <w:pStyle w:val="TableParagraph"/>
              <w:spacing w:line="164" w:lineRule="exact"/>
              <w:ind w:left="50" w:right="285"/>
              <w:jc w:val="center"/>
              <w:rPr>
                <w:sz w:val="16"/>
              </w:rPr>
            </w:pPr>
            <w:r>
              <w:rPr>
                <w:spacing w:val="-5"/>
                <w:sz w:val="16"/>
              </w:rPr>
              <w:t>15.</w:t>
            </w:r>
          </w:p>
        </w:tc>
        <w:tc>
          <w:tcPr>
            <w:tcW w:w="604" w:type="dxa"/>
          </w:tcPr>
          <w:p w:rsidR="002526B5" w:rsidRDefault="0044681A">
            <w:pPr>
              <w:pStyle w:val="TableParagraph"/>
              <w:spacing w:line="164" w:lineRule="exact"/>
              <w:ind w:left="50" w:right="238"/>
              <w:jc w:val="center"/>
              <w:rPr>
                <w:sz w:val="16"/>
              </w:rPr>
            </w:pPr>
            <w:r>
              <w:rPr>
                <w:spacing w:val="-5"/>
                <w:sz w:val="16"/>
              </w:rPr>
              <w:t>16.</w:t>
            </w:r>
          </w:p>
        </w:tc>
        <w:tc>
          <w:tcPr>
            <w:tcW w:w="554" w:type="dxa"/>
          </w:tcPr>
          <w:p w:rsidR="002526B5" w:rsidRDefault="0044681A">
            <w:pPr>
              <w:pStyle w:val="TableParagraph"/>
              <w:spacing w:line="164" w:lineRule="exact"/>
              <w:ind w:left="99"/>
              <w:rPr>
                <w:sz w:val="16"/>
              </w:rPr>
            </w:pPr>
            <w:r>
              <w:rPr>
                <w:spacing w:val="-5"/>
                <w:sz w:val="16"/>
              </w:rPr>
              <w:t>17.</w:t>
            </w:r>
          </w:p>
        </w:tc>
        <w:tc>
          <w:tcPr>
            <w:tcW w:w="772" w:type="dxa"/>
          </w:tcPr>
          <w:p w:rsidR="002526B5" w:rsidRDefault="0044681A">
            <w:pPr>
              <w:pStyle w:val="TableParagraph"/>
              <w:spacing w:line="164" w:lineRule="exact"/>
              <w:ind w:left="102"/>
              <w:rPr>
                <w:sz w:val="16"/>
              </w:rPr>
            </w:pPr>
            <w:r>
              <w:rPr>
                <w:spacing w:val="-5"/>
                <w:sz w:val="16"/>
              </w:rPr>
              <w:t>18.</w:t>
            </w:r>
          </w:p>
        </w:tc>
        <w:tc>
          <w:tcPr>
            <w:tcW w:w="875" w:type="dxa"/>
          </w:tcPr>
          <w:p w:rsidR="002526B5" w:rsidRDefault="0044681A">
            <w:pPr>
              <w:pStyle w:val="TableParagraph"/>
              <w:spacing w:line="164" w:lineRule="exact"/>
              <w:ind w:left="103"/>
              <w:rPr>
                <w:sz w:val="16"/>
              </w:rPr>
            </w:pPr>
            <w:r>
              <w:rPr>
                <w:spacing w:val="-5"/>
                <w:sz w:val="16"/>
              </w:rPr>
              <w:t>19.</w:t>
            </w:r>
          </w:p>
        </w:tc>
        <w:tc>
          <w:tcPr>
            <w:tcW w:w="649" w:type="dxa"/>
          </w:tcPr>
          <w:p w:rsidR="002526B5" w:rsidRDefault="0044681A">
            <w:pPr>
              <w:pStyle w:val="TableParagraph"/>
              <w:spacing w:line="164" w:lineRule="exact"/>
              <w:ind w:left="104"/>
              <w:rPr>
                <w:sz w:val="16"/>
              </w:rPr>
            </w:pPr>
            <w:r>
              <w:rPr>
                <w:spacing w:val="-5"/>
                <w:sz w:val="16"/>
              </w:rPr>
              <w:t>20.</w:t>
            </w:r>
          </w:p>
        </w:tc>
        <w:tc>
          <w:tcPr>
            <w:tcW w:w="738" w:type="dxa"/>
          </w:tcPr>
          <w:p w:rsidR="002526B5" w:rsidRDefault="0044681A">
            <w:pPr>
              <w:pStyle w:val="TableParagraph"/>
              <w:spacing w:line="164" w:lineRule="exact"/>
              <w:ind w:left="105"/>
              <w:rPr>
                <w:sz w:val="16"/>
              </w:rPr>
            </w:pPr>
            <w:r>
              <w:rPr>
                <w:spacing w:val="-5"/>
                <w:sz w:val="16"/>
              </w:rPr>
              <w:t>21.</w:t>
            </w:r>
          </w:p>
        </w:tc>
      </w:tr>
      <w:tr w:rsidR="002526B5">
        <w:trPr>
          <w:trHeight w:val="736"/>
        </w:trPr>
        <w:tc>
          <w:tcPr>
            <w:tcW w:w="677" w:type="dxa"/>
            <w:vMerge w:val="restart"/>
            <w:textDirection w:val="btLr"/>
          </w:tcPr>
          <w:p w:rsidR="002526B5" w:rsidRDefault="0044681A">
            <w:pPr>
              <w:pStyle w:val="TableParagraph"/>
              <w:spacing w:before="107"/>
              <w:ind w:left="3033"/>
              <w:rPr>
                <w:sz w:val="16"/>
              </w:rPr>
            </w:pPr>
            <w:r>
              <w:rPr>
                <w:sz w:val="16"/>
              </w:rPr>
              <w:t>ROSPA</w:t>
            </w:r>
            <w:r>
              <w:rPr>
                <w:spacing w:val="-6"/>
                <w:sz w:val="16"/>
              </w:rPr>
              <w:t xml:space="preserve"> </w:t>
            </w:r>
            <w:r>
              <w:rPr>
                <w:sz w:val="16"/>
              </w:rPr>
              <w:t>0011</w:t>
            </w:r>
            <w:r>
              <w:rPr>
                <w:spacing w:val="-4"/>
                <w:sz w:val="16"/>
              </w:rPr>
              <w:t xml:space="preserve"> </w:t>
            </w:r>
            <w:r>
              <w:rPr>
                <w:spacing w:val="-2"/>
                <w:sz w:val="16"/>
              </w:rPr>
              <w:t>Blahnita</w:t>
            </w: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ind w:left="107" w:right="185"/>
              <w:rPr>
                <w:sz w:val="16"/>
              </w:rPr>
            </w:pPr>
            <w:r>
              <w:rPr>
                <w:spacing w:val="-10"/>
                <w:sz w:val="16"/>
              </w:rPr>
              <w:t>A</w:t>
            </w:r>
            <w:r>
              <w:rPr>
                <w:spacing w:val="40"/>
                <w:sz w:val="16"/>
              </w:rPr>
              <w:t xml:space="preserve"> </w:t>
            </w:r>
            <w:r>
              <w:rPr>
                <w:spacing w:val="-4"/>
                <w:sz w:val="16"/>
              </w:rPr>
              <w:t>231</w:t>
            </w:r>
          </w:p>
        </w:tc>
        <w:tc>
          <w:tcPr>
            <w:tcW w:w="1037" w:type="dxa"/>
          </w:tcPr>
          <w:p w:rsidR="002526B5" w:rsidRDefault="0044681A">
            <w:pPr>
              <w:pStyle w:val="TableParagraph"/>
              <w:ind w:left="106"/>
              <w:rPr>
                <w:sz w:val="16"/>
              </w:rPr>
            </w:pPr>
            <w:r>
              <w:rPr>
                <w:spacing w:val="-2"/>
                <w:sz w:val="16"/>
              </w:rPr>
              <w:t>Coraccias</w:t>
            </w:r>
            <w:r>
              <w:rPr>
                <w:spacing w:val="40"/>
                <w:sz w:val="16"/>
              </w:rPr>
              <w:t xml:space="preserve"> </w:t>
            </w:r>
            <w:r>
              <w:rPr>
                <w:spacing w:val="-2"/>
                <w:sz w:val="16"/>
              </w:rPr>
              <w:t>garullus</w:t>
            </w:r>
          </w:p>
          <w:p w:rsidR="002526B5" w:rsidRDefault="0044681A">
            <w:pPr>
              <w:pStyle w:val="TableParagraph"/>
              <w:spacing w:line="182" w:lineRule="exact"/>
              <w:ind w:left="106"/>
              <w:rPr>
                <w:sz w:val="16"/>
              </w:rPr>
            </w:pPr>
            <w:r>
              <w:rPr>
                <w:spacing w:val="-2"/>
                <w:sz w:val="16"/>
              </w:rPr>
              <w:t>(Dumbravea</w:t>
            </w:r>
            <w:r>
              <w:rPr>
                <w:spacing w:val="40"/>
                <w:sz w:val="16"/>
              </w:rPr>
              <w:t xml:space="preserve"> </w:t>
            </w:r>
            <w:r>
              <w:rPr>
                <w:spacing w:val="-4"/>
                <w:sz w:val="16"/>
              </w:rPr>
              <w:t>nca)</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1000</w:t>
            </w:r>
            <w:r>
              <w:rPr>
                <w:spacing w:val="-1"/>
                <w:sz w:val="16"/>
              </w:rPr>
              <w:t xml:space="preserve"> </w:t>
            </w:r>
            <w:r>
              <w:rPr>
                <w:spacing w:val="-10"/>
                <w:sz w:val="16"/>
              </w:rPr>
              <w:t>m</w:t>
            </w:r>
          </w:p>
          <w:p w:rsidR="002526B5" w:rsidRDefault="0044681A">
            <w:pPr>
              <w:pStyle w:val="TableParagraph"/>
              <w:spacing w:before="1"/>
              <w:ind w:left="105"/>
              <w:rPr>
                <w:sz w:val="16"/>
              </w:rPr>
            </w:pPr>
            <w:r>
              <w:rPr>
                <w:spacing w:val="-4"/>
                <w:sz w:val="16"/>
              </w:rPr>
              <w:t>Nord</w:t>
            </w:r>
          </w:p>
        </w:tc>
        <w:tc>
          <w:tcPr>
            <w:tcW w:w="673" w:type="dxa"/>
          </w:tcPr>
          <w:p w:rsidR="002526B5" w:rsidRDefault="0044681A">
            <w:pPr>
              <w:pStyle w:val="TableParagraph"/>
              <w:spacing w:line="178" w:lineRule="exact"/>
              <w:ind w:left="104"/>
              <w:rPr>
                <w:sz w:val="16"/>
              </w:rPr>
            </w:pPr>
            <w:r>
              <w:rPr>
                <w:spacing w:val="-5"/>
                <w:sz w:val="16"/>
              </w:rPr>
              <w:t>A1*</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Mentinere</w:t>
            </w:r>
            <w:r>
              <w:rPr>
                <w:spacing w:val="40"/>
                <w:sz w:val="16"/>
              </w:rPr>
              <w:t xml:space="preserve"> </w:t>
            </w:r>
            <w:r>
              <w:rPr>
                <w:sz w:val="16"/>
              </w:rPr>
              <w:t>a</w:t>
            </w:r>
            <w:r>
              <w:rPr>
                <w:spacing w:val="24"/>
                <w:sz w:val="16"/>
              </w:rPr>
              <w:t xml:space="preserve"> </w:t>
            </w:r>
            <w:r>
              <w:rPr>
                <w:sz w:val="16"/>
              </w:rPr>
              <w:t>starii</w:t>
            </w:r>
            <w:r>
              <w:rPr>
                <w:spacing w:val="26"/>
                <w:sz w:val="16"/>
              </w:rPr>
              <w:t xml:space="preserve"> </w:t>
            </w:r>
            <w:r>
              <w:rPr>
                <w:spacing w:val="-5"/>
                <w:sz w:val="16"/>
              </w:rPr>
              <w:t>de</w:t>
            </w:r>
          </w:p>
          <w:p w:rsidR="002526B5" w:rsidRDefault="0044681A">
            <w:pPr>
              <w:pStyle w:val="TableParagraph"/>
              <w:spacing w:line="182" w:lineRule="exact"/>
              <w:ind w:left="102" w:right="139"/>
              <w:rPr>
                <w:sz w:val="16"/>
              </w:rPr>
            </w:pP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08"/>
              <w:rPr>
                <w:sz w:val="16"/>
              </w:rPr>
            </w:pPr>
            <w:r>
              <w:rPr>
                <w:spacing w:val="-2"/>
                <w:sz w:val="16"/>
              </w:rPr>
              <w:t>Marim</w:t>
            </w:r>
            <w:r>
              <w:rPr>
                <w:spacing w:val="40"/>
                <w:sz w:val="16"/>
              </w:rPr>
              <w:t xml:space="preserve"> </w:t>
            </w:r>
            <w:r>
              <w:rPr>
                <w:spacing w:val="-6"/>
                <w:sz w:val="16"/>
              </w:rPr>
              <w:t>ea</w:t>
            </w:r>
          </w:p>
          <w:p w:rsidR="002526B5" w:rsidRDefault="0044681A">
            <w:pPr>
              <w:pStyle w:val="TableParagraph"/>
              <w:spacing w:line="182" w:lineRule="exact"/>
              <w:ind w:left="101" w:right="121"/>
              <w:rPr>
                <w:sz w:val="16"/>
              </w:rPr>
            </w:pP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pacing w:val="-5"/>
                <w:sz w:val="16"/>
              </w:rPr>
              <w:t>50</w:t>
            </w:r>
          </w:p>
        </w:tc>
        <w:tc>
          <w:tcPr>
            <w:tcW w:w="650" w:type="dxa"/>
          </w:tcPr>
          <w:p w:rsidR="002526B5" w:rsidRDefault="0044681A">
            <w:pPr>
              <w:pStyle w:val="TableParagraph"/>
              <w:spacing w:line="178" w:lineRule="exact"/>
              <w:ind w:left="11" w:right="285"/>
              <w:jc w:val="center"/>
              <w:rPr>
                <w:sz w:val="16"/>
              </w:rPr>
            </w:pPr>
            <w:r>
              <w:rPr>
                <w:spacing w:val="-5"/>
                <w:sz w:val="16"/>
              </w:rPr>
              <w:t>70</w:t>
            </w:r>
          </w:p>
        </w:tc>
        <w:tc>
          <w:tcPr>
            <w:tcW w:w="604" w:type="dxa"/>
          </w:tcPr>
          <w:p w:rsidR="002526B5" w:rsidRDefault="0044681A">
            <w:pPr>
              <w:pStyle w:val="TableParagraph"/>
              <w:spacing w:line="178" w:lineRule="exact"/>
              <w:ind w:left="88" w:right="315"/>
              <w:jc w:val="center"/>
              <w:rPr>
                <w:sz w:val="16"/>
              </w:rPr>
            </w:pPr>
            <w:r>
              <w:rPr>
                <w:spacing w:val="-5"/>
                <w:sz w:val="16"/>
              </w:rPr>
              <w:t>70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val="restart"/>
          </w:tcPr>
          <w:p w:rsidR="002526B5" w:rsidRDefault="002526B5">
            <w:pPr>
              <w:pStyle w:val="TableParagraph"/>
              <w:rPr>
                <w:b/>
                <w:sz w:val="18"/>
              </w:rPr>
            </w:pPr>
          </w:p>
          <w:p w:rsidR="002526B5" w:rsidRDefault="002526B5">
            <w:pPr>
              <w:pStyle w:val="TableParagraph"/>
              <w:rPr>
                <w:b/>
                <w:sz w:val="18"/>
              </w:rPr>
            </w:pPr>
          </w:p>
          <w:p w:rsidR="002526B5" w:rsidRDefault="002526B5">
            <w:pPr>
              <w:pStyle w:val="TableParagraph"/>
              <w:rPr>
                <w:b/>
                <w:sz w:val="18"/>
              </w:rPr>
            </w:pPr>
          </w:p>
          <w:p w:rsidR="002526B5" w:rsidRDefault="002526B5">
            <w:pPr>
              <w:pStyle w:val="TableParagraph"/>
              <w:rPr>
                <w:b/>
                <w:sz w:val="18"/>
              </w:rPr>
            </w:pPr>
          </w:p>
          <w:p w:rsidR="002526B5" w:rsidRDefault="002526B5">
            <w:pPr>
              <w:pStyle w:val="TableParagraph"/>
              <w:rPr>
                <w:b/>
                <w:sz w:val="18"/>
              </w:rPr>
            </w:pPr>
          </w:p>
          <w:p w:rsidR="002526B5" w:rsidRDefault="002526B5">
            <w:pPr>
              <w:pStyle w:val="TableParagraph"/>
              <w:spacing w:before="6"/>
              <w:rPr>
                <w:b/>
                <w:sz w:val="21"/>
              </w:rPr>
            </w:pPr>
          </w:p>
          <w:p w:rsidR="002526B5" w:rsidRDefault="0044681A">
            <w:pPr>
              <w:pStyle w:val="TableParagraph"/>
              <w:ind w:left="102" w:right="94"/>
              <w:rPr>
                <w:sz w:val="16"/>
              </w:rPr>
            </w:pPr>
            <w:r>
              <w:rPr>
                <w:spacing w:val="-2"/>
                <w:sz w:val="16"/>
              </w:rPr>
              <w:t>Tulbura</w:t>
            </w:r>
            <w:r>
              <w:rPr>
                <w:spacing w:val="40"/>
                <w:sz w:val="16"/>
              </w:rPr>
              <w:t xml:space="preserve"> </w:t>
            </w:r>
            <w:r>
              <w:rPr>
                <w:sz w:val="16"/>
              </w:rPr>
              <w:t>re</w:t>
            </w:r>
            <w:r>
              <w:rPr>
                <w:spacing w:val="-10"/>
                <w:sz w:val="16"/>
              </w:rPr>
              <w:t xml:space="preserve"> </w:t>
            </w:r>
            <w:r>
              <w:rPr>
                <w:sz w:val="16"/>
              </w:rPr>
              <w:t>liniste</w:t>
            </w:r>
            <w:r>
              <w:rPr>
                <w:spacing w:val="40"/>
                <w:sz w:val="16"/>
              </w:rPr>
              <w:t xml:space="preserve"> </w:t>
            </w:r>
            <w:r>
              <w:rPr>
                <w:spacing w:val="-2"/>
                <w:sz w:val="16"/>
              </w:rPr>
              <w:t>tempora</w:t>
            </w:r>
            <w:r>
              <w:rPr>
                <w:spacing w:val="40"/>
                <w:sz w:val="16"/>
              </w:rPr>
              <w:t xml:space="preserve"> </w:t>
            </w:r>
            <w:r>
              <w:rPr>
                <w:sz w:val="16"/>
              </w:rPr>
              <w:t>r, in</w:t>
            </w:r>
            <w:r>
              <w:rPr>
                <w:spacing w:val="40"/>
                <w:sz w:val="16"/>
              </w:rPr>
              <w:t xml:space="preserve"> </w:t>
            </w:r>
            <w:r>
              <w:rPr>
                <w:spacing w:val="-2"/>
                <w:sz w:val="16"/>
              </w:rPr>
              <w:t>timpul</w:t>
            </w:r>
            <w:r>
              <w:rPr>
                <w:spacing w:val="40"/>
                <w:sz w:val="16"/>
              </w:rPr>
              <w:t xml:space="preserve"> </w:t>
            </w:r>
            <w:r>
              <w:rPr>
                <w:spacing w:val="-2"/>
                <w:sz w:val="16"/>
              </w:rPr>
              <w:t>executar</w:t>
            </w:r>
            <w:r>
              <w:rPr>
                <w:spacing w:val="40"/>
                <w:sz w:val="16"/>
              </w:rPr>
              <w:t xml:space="preserve"> </w:t>
            </w:r>
            <w:r>
              <w:rPr>
                <w:spacing w:val="-6"/>
                <w:sz w:val="16"/>
              </w:rPr>
              <w:t>ii</w:t>
            </w:r>
            <w:r>
              <w:rPr>
                <w:spacing w:val="40"/>
                <w:sz w:val="16"/>
              </w:rPr>
              <w:t xml:space="preserve"> </w:t>
            </w:r>
            <w:r>
              <w:rPr>
                <w:spacing w:val="-2"/>
                <w:sz w:val="16"/>
              </w:rPr>
              <w:t>lucrarilo</w:t>
            </w:r>
            <w:r>
              <w:rPr>
                <w:spacing w:val="40"/>
                <w:sz w:val="16"/>
              </w:rPr>
              <w:t xml:space="preserve"> </w:t>
            </w:r>
            <w:r>
              <w:rPr>
                <w:sz w:val="16"/>
              </w:rPr>
              <w:t>r</w:t>
            </w:r>
            <w:r>
              <w:rPr>
                <w:spacing w:val="-1"/>
                <w:sz w:val="16"/>
              </w:rPr>
              <w:t xml:space="preserve"> </w:t>
            </w:r>
            <w:r>
              <w:rPr>
                <w:sz w:val="16"/>
              </w:rPr>
              <w:t>de</w:t>
            </w:r>
            <w:r>
              <w:rPr>
                <w:spacing w:val="40"/>
                <w:sz w:val="16"/>
              </w:rPr>
              <w:t xml:space="preserve"> </w:t>
            </w:r>
            <w:r>
              <w:rPr>
                <w:spacing w:val="-2"/>
                <w:sz w:val="16"/>
              </w:rPr>
              <w:t>infiintar</w:t>
            </w:r>
            <w:r>
              <w:rPr>
                <w:spacing w:val="40"/>
                <w:sz w:val="16"/>
              </w:rPr>
              <w:t xml:space="preserve"> </w:t>
            </w:r>
            <w:r>
              <w:rPr>
                <w:sz w:val="16"/>
              </w:rPr>
              <w:t>e</w:t>
            </w:r>
            <w:r>
              <w:rPr>
                <w:spacing w:val="-3"/>
                <w:sz w:val="16"/>
              </w:rPr>
              <w:t xml:space="preserve"> </w:t>
            </w:r>
            <w:r>
              <w:rPr>
                <w:sz w:val="16"/>
              </w:rPr>
              <w:t>a</w:t>
            </w:r>
            <w:r>
              <w:rPr>
                <w:spacing w:val="40"/>
                <w:sz w:val="16"/>
              </w:rPr>
              <w:t xml:space="preserve"> </w:t>
            </w:r>
            <w:r>
              <w:rPr>
                <w:spacing w:val="-2"/>
                <w:sz w:val="16"/>
              </w:rPr>
              <w:t>plantatie</w:t>
            </w:r>
            <w:r>
              <w:rPr>
                <w:spacing w:val="40"/>
                <w:sz w:val="16"/>
              </w:rPr>
              <w:t xml:space="preserve"> </w:t>
            </w:r>
            <w:r>
              <w:rPr>
                <w:sz w:val="16"/>
              </w:rPr>
              <w:t>i si de</w:t>
            </w:r>
            <w:r>
              <w:rPr>
                <w:spacing w:val="40"/>
                <w:sz w:val="16"/>
              </w:rPr>
              <w:t xml:space="preserve"> </w:t>
            </w:r>
            <w:r>
              <w:rPr>
                <w:spacing w:val="-2"/>
                <w:sz w:val="16"/>
              </w:rPr>
              <w:t>intretine</w:t>
            </w:r>
            <w:r>
              <w:rPr>
                <w:spacing w:val="40"/>
                <w:sz w:val="16"/>
              </w:rPr>
              <w:t xml:space="preserve"> </w:t>
            </w:r>
            <w:r>
              <w:rPr>
                <w:spacing w:val="-4"/>
                <w:sz w:val="16"/>
              </w:rPr>
              <w:t>rea</w:t>
            </w:r>
            <w:r>
              <w:rPr>
                <w:spacing w:val="40"/>
                <w:sz w:val="16"/>
              </w:rPr>
              <w:t xml:space="preserve"> </w:t>
            </w:r>
            <w:r>
              <w:rPr>
                <w:spacing w:val="-2"/>
                <w:sz w:val="16"/>
              </w:rPr>
              <w:t>acesteia</w:t>
            </w: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6"/>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ind w:left="107" w:right="185"/>
              <w:rPr>
                <w:sz w:val="16"/>
              </w:rPr>
            </w:pPr>
            <w:r>
              <w:rPr>
                <w:spacing w:val="-10"/>
                <w:sz w:val="16"/>
              </w:rPr>
              <w:t>A</w:t>
            </w:r>
            <w:r>
              <w:rPr>
                <w:spacing w:val="40"/>
                <w:sz w:val="16"/>
              </w:rPr>
              <w:t xml:space="preserve"> </w:t>
            </w:r>
            <w:r>
              <w:rPr>
                <w:spacing w:val="-4"/>
                <w:sz w:val="16"/>
              </w:rPr>
              <w:t>026</w:t>
            </w:r>
          </w:p>
        </w:tc>
        <w:tc>
          <w:tcPr>
            <w:tcW w:w="1037" w:type="dxa"/>
          </w:tcPr>
          <w:p w:rsidR="002526B5" w:rsidRDefault="0044681A">
            <w:pPr>
              <w:pStyle w:val="TableParagraph"/>
              <w:ind w:left="106" w:right="410"/>
              <w:rPr>
                <w:sz w:val="16"/>
              </w:rPr>
            </w:pPr>
            <w:r>
              <w:rPr>
                <w:spacing w:val="-2"/>
                <w:sz w:val="16"/>
              </w:rPr>
              <w:t>Egretta</w:t>
            </w:r>
            <w:r>
              <w:rPr>
                <w:spacing w:val="40"/>
                <w:sz w:val="16"/>
              </w:rPr>
              <w:t xml:space="preserve"> </w:t>
            </w:r>
            <w:r>
              <w:rPr>
                <w:spacing w:val="-2"/>
                <w:sz w:val="16"/>
              </w:rPr>
              <w:t>garzetta</w:t>
            </w:r>
          </w:p>
          <w:p w:rsidR="002526B5" w:rsidRDefault="0044681A">
            <w:pPr>
              <w:pStyle w:val="TableParagraph"/>
              <w:spacing w:line="182" w:lineRule="exact"/>
              <w:ind w:left="106" w:right="444"/>
              <w:rPr>
                <w:sz w:val="16"/>
              </w:rPr>
            </w:pPr>
            <w:r>
              <w:rPr>
                <w:spacing w:val="-2"/>
                <w:sz w:val="16"/>
              </w:rPr>
              <w:t>(Egreta</w:t>
            </w:r>
            <w:r>
              <w:rPr>
                <w:spacing w:val="40"/>
                <w:sz w:val="16"/>
              </w:rPr>
              <w:t xml:space="preserve"> </w:t>
            </w:r>
            <w:r>
              <w:rPr>
                <w:spacing w:val="-2"/>
                <w:sz w:val="16"/>
              </w:rPr>
              <w:t>mica)</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8000</w:t>
            </w:r>
            <w:r>
              <w:rPr>
                <w:spacing w:val="-1"/>
                <w:sz w:val="16"/>
              </w:rPr>
              <w:t xml:space="preserve"> </w:t>
            </w:r>
            <w:r>
              <w:rPr>
                <w:spacing w:val="-10"/>
                <w:sz w:val="16"/>
              </w:rPr>
              <w:t>m</w:t>
            </w:r>
          </w:p>
          <w:p w:rsidR="002526B5" w:rsidRDefault="0044681A">
            <w:pPr>
              <w:pStyle w:val="TableParagraph"/>
              <w:spacing w:before="1"/>
              <w:ind w:left="105" w:right="225"/>
              <w:rPr>
                <w:sz w:val="16"/>
              </w:rPr>
            </w:pPr>
            <w:r>
              <w:rPr>
                <w:spacing w:val="-2"/>
                <w:sz w:val="16"/>
              </w:rPr>
              <w:t>Nord-</w:t>
            </w:r>
            <w:r>
              <w:rPr>
                <w:spacing w:val="40"/>
                <w:sz w:val="16"/>
              </w:rPr>
              <w:t xml:space="preserve"> </w:t>
            </w:r>
            <w:r>
              <w:rPr>
                <w:spacing w:val="-4"/>
                <w:sz w:val="16"/>
              </w:rPr>
              <w:t>Vest</w:t>
            </w:r>
          </w:p>
        </w:tc>
        <w:tc>
          <w:tcPr>
            <w:tcW w:w="673" w:type="dxa"/>
          </w:tcPr>
          <w:p w:rsidR="002526B5" w:rsidRDefault="0044681A">
            <w:pPr>
              <w:pStyle w:val="TableParagraph"/>
              <w:spacing w:line="178" w:lineRule="exact"/>
              <w:ind w:left="104"/>
              <w:rPr>
                <w:sz w:val="16"/>
              </w:rPr>
            </w:pPr>
            <w:r>
              <w:rPr>
                <w:spacing w:val="-5"/>
                <w:sz w:val="16"/>
              </w:rPr>
              <w:t>A1*</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Mentinere</w:t>
            </w:r>
            <w:r>
              <w:rPr>
                <w:spacing w:val="40"/>
                <w:sz w:val="16"/>
              </w:rPr>
              <w:t xml:space="preserve"> </w:t>
            </w:r>
            <w:r>
              <w:rPr>
                <w:sz w:val="16"/>
              </w:rPr>
              <w:t>a</w:t>
            </w:r>
            <w:r>
              <w:rPr>
                <w:spacing w:val="24"/>
                <w:sz w:val="16"/>
              </w:rPr>
              <w:t xml:space="preserve"> </w:t>
            </w:r>
            <w:r>
              <w:rPr>
                <w:sz w:val="16"/>
              </w:rPr>
              <w:t>starii</w:t>
            </w:r>
            <w:r>
              <w:rPr>
                <w:spacing w:val="26"/>
                <w:sz w:val="16"/>
              </w:rPr>
              <w:t xml:space="preserve"> </w:t>
            </w:r>
            <w:r>
              <w:rPr>
                <w:spacing w:val="-5"/>
                <w:sz w:val="16"/>
              </w:rPr>
              <w:t>de</w:t>
            </w:r>
          </w:p>
          <w:p w:rsidR="002526B5" w:rsidRDefault="0044681A">
            <w:pPr>
              <w:pStyle w:val="TableParagraph"/>
              <w:spacing w:line="182" w:lineRule="exact"/>
              <w:ind w:left="102" w:right="139"/>
              <w:rPr>
                <w:sz w:val="16"/>
              </w:rPr>
            </w:pP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08"/>
              <w:rPr>
                <w:sz w:val="16"/>
              </w:rPr>
            </w:pPr>
            <w:r>
              <w:rPr>
                <w:spacing w:val="-2"/>
                <w:sz w:val="16"/>
              </w:rPr>
              <w:t>Marim</w:t>
            </w:r>
            <w:r>
              <w:rPr>
                <w:spacing w:val="40"/>
                <w:sz w:val="16"/>
              </w:rPr>
              <w:t xml:space="preserve"> </w:t>
            </w:r>
            <w:r>
              <w:rPr>
                <w:spacing w:val="-6"/>
                <w:sz w:val="16"/>
              </w:rPr>
              <w:t>ea</w:t>
            </w:r>
          </w:p>
          <w:p w:rsidR="002526B5" w:rsidRDefault="0044681A">
            <w:pPr>
              <w:pStyle w:val="TableParagraph"/>
              <w:spacing w:line="182" w:lineRule="exact"/>
              <w:ind w:left="101" w:right="121"/>
              <w:rPr>
                <w:sz w:val="16"/>
              </w:rPr>
            </w:pP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z w:val="16"/>
              </w:rPr>
              <w:t>0</w:t>
            </w:r>
          </w:p>
        </w:tc>
        <w:tc>
          <w:tcPr>
            <w:tcW w:w="650" w:type="dxa"/>
          </w:tcPr>
          <w:p w:rsidR="002526B5" w:rsidRDefault="0044681A">
            <w:pPr>
              <w:pStyle w:val="TableParagraph"/>
              <w:spacing w:line="178" w:lineRule="exact"/>
              <w:ind w:left="11" w:right="285"/>
              <w:jc w:val="center"/>
              <w:rPr>
                <w:sz w:val="16"/>
              </w:rPr>
            </w:pPr>
            <w:r>
              <w:rPr>
                <w:spacing w:val="-5"/>
                <w:sz w:val="16"/>
              </w:rPr>
              <w:t>10</w:t>
            </w:r>
          </w:p>
        </w:tc>
        <w:tc>
          <w:tcPr>
            <w:tcW w:w="604" w:type="dxa"/>
          </w:tcPr>
          <w:p w:rsidR="002526B5" w:rsidRDefault="0044681A">
            <w:pPr>
              <w:pStyle w:val="TableParagraph"/>
              <w:spacing w:line="178" w:lineRule="exact"/>
              <w:ind w:left="88" w:right="315"/>
              <w:jc w:val="center"/>
              <w:rPr>
                <w:sz w:val="16"/>
              </w:rPr>
            </w:pPr>
            <w:r>
              <w:rPr>
                <w:spacing w:val="-5"/>
                <w:sz w:val="16"/>
              </w:rPr>
              <w:t>10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6"/>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ind w:left="107" w:right="185"/>
              <w:rPr>
                <w:sz w:val="16"/>
              </w:rPr>
            </w:pPr>
            <w:r>
              <w:rPr>
                <w:spacing w:val="-10"/>
                <w:sz w:val="16"/>
              </w:rPr>
              <w:t>A</w:t>
            </w:r>
            <w:r>
              <w:rPr>
                <w:spacing w:val="40"/>
                <w:sz w:val="16"/>
              </w:rPr>
              <w:t xml:space="preserve"> </w:t>
            </w:r>
            <w:r>
              <w:rPr>
                <w:spacing w:val="-4"/>
                <w:sz w:val="16"/>
              </w:rPr>
              <w:t>338</w:t>
            </w:r>
          </w:p>
        </w:tc>
        <w:tc>
          <w:tcPr>
            <w:tcW w:w="1037" w:type="dxa"/>
          </w:tcPr>
          <w:p w:rsidR="002526B5" w:rsidRDefault="0044681A">
            <w:pPr>
              <w:pStyle w:val="TableParagraph"/>
              <w:ind w:left="106" w:right="93"/>
              <w:rPr>
                <w:sz w:val="16"/>
              </w:rPr>
            </w:pPr>
            <w:r>
              <w:rPr>
                <w:spacing w:val="-2"/>
                <w:sz w:val="16"/>
              </w:rPr>
              <w:t>Lanius</w:t>
            </w:r>
            <w:r>
              <w:rPr>
                <w:spacing w:val="40"/>
                <w:sz w:val="16"/>
              </w:rPr>
              <w:t xml:space="preserve"> </w:t>
            </w:r>
            <w:r>
              <w:rPr>
                <w:spacing w:val="-2"/>
                <w:sz w:val="16"/>
              </w:rPr>
              <w:t>collurio</w:t>
            </w:r>
            <w:r>
              <w:rPr>
                <w:spacing w:val="40"/>
                <w:sz w:val="16"/>
              </w:rPr>
              <w:t xml:space="preserve"> </w:t>
            </w:r>
            <w:r>
              <w:rPr>
                <w:spacing w:val="-2"/>
                <w:sz w:val="16"/>
              </w:rPr>
              <w:t>(Sfranciocul</w:t>
            </w:r>
          </w:p>
          <w:p w:rsidR="002526B5" w:rsidRDefault="0044681A">
            <w:pPr>
              <w:pStyle w:val="TableParagraph"/>
              <w:spacing w:line="170" w:lineRule="exact"/>
              <w:ind w:left="106"/>
              <w:rPr>
                <w:sz w:val="16"/>
              </w:rPr>
            </w:pPr>
            <w:r>
              <w:rPr>
                <w:spacing w:val="-2"/>
                <w:sz w:val="16"/>
              </w:rPr>
              <w:t>rosiatic)</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In</w:t>
            </w:r>
            <w:r>
              <w:rPr>
                <w:spacing w:val="-2"/>
                <w:sz w:val="16"/>
              </w:rPr>
              <w:t xml:space="preserve"> </w:t>
            </w:r>
            <w:r>
              <w:rPr>
                <w:spacing w:val="-5"/>
                <w:sz w:val="16"/>
              </w:rPr>
              <w:t>PP</w:t>
            </w:r>
          </w:p>
        </w:tc>
        <w:tc>
          <w:tcPr>
            <w:tcW w:w="673" w:type="dxa"/>
          </w:tcPr>
          <w:p w:rsidR="002526B5" w:rsidRDefault="0044681A">
            <w:pPr>
              <w:pStyle w:val="TableParagraph"/>
              <w:spacing w:line="178" w:lineRule="exact"/>
              <w:ind w:left="104"/>
              <w:rPr>
                <w:sz w:val="16"/>
              </w:rPr>
            </w:pPr>
            <w:r>
              <w:rPr>
                <w:spacing w:val="-5"/>
                <w:sz w:val="16"/>
              </w:rPr>
              <w:t>A1*</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00"/>
              <w:jc w:val="both"/>
              <w:rPr>
                <w:sz w:val="16"/>
              </w:rPr>
            </w:pPr>
            <w:r>
              <w:rPr>
                <w:spacing w:val="-2"/>
                <w:sz w:val="16"/>
              </w:rPr>
              <w:t>Mentinere</w:t>
            </w:r>
            <w:r>
              <w:rPr>
                <w:spacing w:val="40"/>
                <w:sz w:val="16"/>
              </w:rPr>
              <w:t xml:space="preserve"> </w:t>
            </w:r>
            <w:r>
              <w:rPr>
                <w:sz w:val="16"/>
              </w:rPr>
              <w:t>a starii de</w:t>
            </w:r>
            <w:r>
              <w:rPr>
                <w:spacing w:val="40"/>
                <w:sz w:val="16"/>
              </w:rPr>
              <w:t xml:space="preserve"> </w:t>
            </w:r>
            <w:r>
              <w:rPr>
                <w:spacing w:val="-2"/>
                <w:sz w:val="16"/>
              </w:rPr>
              <w:t>conservar</w:t>
            </w:r>
          </w:p>
          <w:p w:rsidR="002526B5" w:rsidRDefault="0044681A">
            <w:pPr>
              <w:pStyle w:val="TableParagraph"/>
              <w:spacing w:line="170" w:lineRule="exact"/>
              <w:ind w:left="102"/>
              <w:rPr>
                <w:sz w:val="16"/>
              </w:rPr>
            </w:pPr>
            <w:r>
              <w:rPr>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p>
          <w:p w:rsidR="002526B5" w:rsidRDefault="0044681A">
            <w:pPr>
              <w:pStyle w:val="TableParagraph"/>
              <w:spacing w:line="170" w:lineRule="exact"/>
              <w:ind w:left="101"/>
              <w:rPr>
                <w:sz w:val="16"/>
              </w:rPr>
            </w:pPr>
            <w:r>
              <w:rPr>
                <w:spacing w:val="-5"/>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pacing w:val="-4"/>
                <w:sz w:val="16"/>
              </w:rPr>
              <w:t>2000</w:t>
            </w:r>
          </w:p>
        </w:tc>
        <w:tc>
          <w:tcPr>
            <w:tcW w:w="650" w:type="dxa"/>
          </w:tcPr>
          <w:p w:rsidR="002526B5" w:rsidRDefault="0044681A">
            <w:pPr>
              <w:pStyle w:val="TableParagraph"/>
              <w:spacing w:line="178" w:lineRule="exact"/>
              <w:ind w:left="88" w:right="203"/>
              <w:jc w:val="center"/>
              <w:rPr>
                <w:sz w:val="16"/>
              </w:rPr>
            </w:pPr>
            <w:r>
              <w:rPr>
                <w:spacing w:val="-4"/>
                <w:sz w:val="16"/>
              </w:rPr>
              <w:t>2500</w:t>
            </w:r>
          </w:p>
        </w:tc>
        <w:tc>
          <w:tcPr>
            <w:tcW w:w="604" w:type="dxa"/>
          </w:tcPr>
          <w:p w:rsidR="002526B5" w:rsidRDefault="0044681A">
            <w:pPr>
              <w:pStyle w:val="TableParagraph"/>
              <w:spacing w:line="178" w:lineRule="exact"/>
              <w:ind w:left="38" w:right="107"/>
              <w:jc w:val="center"/>
              <w:rPr>
                <w:sz w:val="16"/>
              </w:rPr>
            </w:pPr>
            <w:r>
              <w:rPr>
                <w:spacing w:val="-4"/>
                <w:sz w:val="16"/>
              </w:rPr>
              <w:t>2500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6"/>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spacing w:line="178" w:lineRule="exact"/>
              <w:ind w:left="107"/>
              <w:rPr>
                <w:sz w:val="16"/>
              </w:rPr>
            </w:pPr>
            <w:r>
              <w:rPr>
                <w:spacing w:val="-4"/>
                <w:sz w:val="16"/>
              </w:rPr>
              <w:t>1138</w:t>
            </w:r>
          </w:p>
        </w:tc>
        <w:tc>
          <w:tcPr>
            <w:tcW w:w="1037" w:type="dxa"/>
          </w:tcPr>
          <w:p w:rsidR="002526B5" w:rsidRDefault="0044681A">
            <w:pPr>
              <w:pStyle w:val="TableParagraph"/>
              <w:ind w:left="106"/>
              <w:rPr>
                <w:sz w:val="16"/>
              </w:rPr>
            </w:pPr>
            <w:r>
              <w:rPr>
                <w:spacing w:val="-2"/>
                <w:sz w:val="16"/>
              </w:rPr>
              <w:t>Mergellus</w:t>
            </w:r>
            <w:r>
              <w:rPr>
                <w:spacing w:val="40"/>
                <w:sz w:val="16"/>
              </w:rPr>
              <w:t xml:space="preserve"> </w:t>
            </w:r>
            <w:r>
              <w:rPr>
                <w:spacing w:val="-2"/>
                <w:sz w:val="16"/>
              </w:rPr>
              <w:t>albellus</w:t>
            </w:r>
            <w:r>
              <w:rPr>
                <w:spacing w:val="40"/>
                <w:sz w:val="16"/>
              </w:rPr>
              <w:t xml:space="preserve"> </w:t>
            </w:r>
            <w:r>
              <w:rPr>
                <w:spacing w:val="-2"/>
                <w:sz w:val="16"/>
              </w:rPr>
              <w:t>(Ferestrasul</w:t>
            </w:r>
          </w:p>
          <w:p w:rsidR="002526B5" w:rsidRDefault="0044681A">
            <w:pPr>
              <w:pStyle w:val="TableParagraph"/>
              <w:spacing w:line="170" w:lineRule="exact"/>
              <w:ind w:left="106"/>
              <w:rPr>
                <w:sz w:val="16"/>
              </w:rPr>
            </w:pPr>
            <w:r>
              <w:rPr>
                <w:spacing w:val="-4"/>
                <w:sz w:val="16"/>
              </w:rPr>
              <w:t>mic)</w:t>
            </w:r>
          </w:p>
        </w:tc>
        <w:tc>
          <w:tcPr>
            <w:tcW w:w="675" w:type="dxa"/>
          </w:tcPr>
          <w:p w:rsidR="002526B5" w:rsidRDefault="0044681A">
            <w:pPr>
              <w:pStyle w:val="TableParagraph"/>
              <w:spacing w:line="178" w:lineRule="exact"/>
              <w:ind w:left="106"/>
              <w:rPr>
                <w:sz w:val="16"/>
              </w:rPr>
            </w:pPr>
            <w:r>
              <w:rPr>
                <w:sz w:val="16"/>
              </w:rPr>
              <w:t>W</w:t>
            </w:r>
          </w:p>
        </w:tc>
        <w:tc>
          <w:tcPr>
            <w:tcW w:w="733" w:type="dxa"/>
          </w:tcPr>
          <w:p w:rsidR="002526B5" w:rsidRDefault="0044681A">
            <w:pPr>
              <w:pStyle w:val="TableParagraph"/>
              <w:spacing w:line="178" w:lineRule="exact"/>
              <w:ind w:left="105"/>
              <w:rPr>
                <w:sz w:val="16"/>
              </w:rPr>
            </w:pPr>
            <w:r>
              <w:rPr>
                <w:sz w:val="16"/>
              </w:rPr>
              <w:t>2000</w:t>
            </w:r>
            <w:r>
              <w:rPr>
                <w:spacing w:val="-1"/>
                <w:sz w:val="16"/>
              </w:rPr>
              <w:t xml:space="preserve"> </w:t>
            </w:r>
            <w:r>
              <w:rPr>
                <w:spacing w:val="-10"/>
                <w:sz w:val="16"/>
              </w:rPr>
              <w:t>m</w:t>
            </w:r>
          </w:p>
          <w:p w:rsidR="002526B5" w:rsidRDefault="0044681A">
            <w:pPr>
              <w:pStyle w:val="TableParagraph"/>
              <w:spacing w:before="1"/>
              <w:ind w:left="105"/>
              <w:rPr>
                <w:sz w:val="16"/>
              </w:rPr>
            </w:pPr>
            <w:r>
              <w:rPr>
                <w:spacing w:val="-4"/>
                <w:sz w:val="16"/>
              </w:rPr>
              <w:t>Nord</w:t>
            </w:r>
          </w:p>
        </w:tc>
        <w:tc>
          <w:tcPr>
            <w:tcW w:w="673" w:type="dxa"/>
          </w:tcPr>
          <w:p w:rsidR="002526B5" w:rsidRDefault="0044681A">
            <w:pPr>
              <w:pStyle w:val="TableParagraph"/>
              <w:spacing w:line="178" w:lineRule="exact"/>
              <w:ind w:left="104"/>
              <w:rPr>
                <w:sz w:val="16"/>
              </w:rPr>
            </w:pPr>
            <w:r>
              <w:rPr>
                <w:spacing w:val="-5"/>
                <w:sz w:val="16"/>
              </w:rPr>
              <w:t>A1*</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00"/>
              <w:jc w:val="both"/>
              <w:rPr>
                <w:sz w:val="16"/>
              </w:rPr>
            </w:pPr>
            <w:r>
              <w:rPr>
                <w:spacing w:val="-2"/>
                <w:sz w:val="16"/>
              </w:rPr>
              <w:t>Mentinere</w:t>
            </w:r>
            <w:r>
              <w:rPr>
                <w:spacing w:val="40"/>
                <w:sz w:val="16"/>
              </w:rPr>
              <w:t xml:space="preserve"> </w:t>
            </w:r>
            <w:r>
              <w:rPr>
                <w:sz w:val="16"/>
              </w:rPr>
              <w:t>a starii de</w:t>
            </w:r>
            <w:r>
              <w:rPr>
                <w:spacing w:val="40"/>
                <w:sz w:val="16"/>
              </w:rPr>
              <w:t xml:space="preserve"> </w:t>
            </w:r>
            <w:r>
              <w:rPr>
                <w:spacing w:val="-2"/>
                <w:sz w:val="16"/>
              </w:rPr>
              <w:t>conservar</w:t>
            </w:r>
          </w:p>
          <w:p w:rsidR="002526B5" w:rsidRDefault="0044681A">
            <w:pPr>
              <w:pStyle w:val="TableParagraph"/>
              <w:spacing w:line="170" w:lineRule="exact"/>
              <w:ind w:left="102"/>
              <w:rPr>
                <w:sz w:val="16"/>
              </w:rPr>
            </w:pPr>
            <w:r>
              <w:rPr>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p>
          <w:p w:rsidR="002526B5" w:rsidRDefault="0044681A">
            <w:pPr>
              <w:pStyle w:val="TableParagraph"/>
              <w:spacing w:line="170" w:lineRule="exact"/>
              <w:ind w:left="101"/>
              <w:rPr>
                <w:sz w:val="16"/>
              </w:rPr>
            </w:pPr>
            <w:r>
              <w:rPr>
                <w:spacing w:val="-5"/>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pacing w:val="-5"/>
                <w:sz w:val="16"/>
              </w:rPr>
              <w:t>150</w:t>
            </w:r>
          </w:p>
        </w:tc>
        <w:tc>
          <w:tcPr>
            <w:tcW w:w="650" w:type="dxa"/>
          </w:tcPr>
          <w:p w:rsidR="002526B5" w:rsidRDefault="0044681A">
            <w:pPr>
              <w:pStyle w:val="TableParagraph"/>
              <w:spacing w:line="178" w:lineRule="exact"/>
              <w:ind w:left="88" w:right="283"/>
              <w:jc w:val="center"/>
              <w:rPr>
                <w:sz w:val="16"/>
              </w:rPr>
            </w:pPr>
            <w:r>
              <w:rPr>
                <w:spacing w:val="-5"/>
                <w:sz w:val="16"/>
              </w:rPr>
              <w:t>200</w:t>
            </w:r>
          </w:p>
        </w:tc>
        <w:tc>
          <w:tcPr>
            <w:tcW w:w="604" w:type="dxa"/>
          </w:tcPr>
          <w:p w:rsidR="002526B5" w:rsidRDefault="0044681A">
            <w:pPr>
              <w:pStyle w:val="TableParagraph"/>
              <w:spacing w:line="178" w:lineRule="exact"/>
              <w:ind w:left="90" w:right="238"/>
              <w:jc w:val="center"/>
              <w:rPr>
                <w:sz w:val="16"/>
              </w:rPr>
            </w:pPr>
            <w:r>
              <w:rPr>
                <w:spacing w:val="-5"/>
                <w:sz w:val="16"/>
              </w:rPr>
              <w:t>200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3"/>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spacing w:line="237" w:lineRule="auto"/>
              <w:ind w:left="107" w:right="185"/>
              <w:rPr>
                <w:sz w:val="16"/>
              </w:rPr>
            </w:pPr>
            <w:r>
              <w:rPr>
                <w:spacing w:val="-10"/>
                <w:sz w:val="16"/>
              </w:rPr>
              <w:t>A</w:t>
            </w:r>
            <w:r>
              <w:rPr>
                <w:spacing w:val="40"/>
                <w:sz w:val="16"/>
              </w:rPr>
              <w:t xml:space="preserve"> </w:t>
            </w:r>
            <w:r>
              <w:rPr>
                <w:spacing w:val="-4"/>
                <w:sz w:val="16"/>
              </w:rPr>
              <w:t>337</w:t>
            </w:r>
          </w:p>
        </w:tc>
        <w:tc>
          <w:tcPr>
            <w:tcW w:w="1037" w:type="dxa"/>
          </w:tcPr>
          <w:p w:rsidR="002526B5" w:rsidRDefault="0044681A">
            <w:pPr>
              <w:pStyle w:val="TableParagraph"/>
              <w:ind w:left="106" w:right="93"/>
              <w:rPr>
                <w:sz w:val="16"/>
              </w:rPr>
            </w:pPr>
            <w:r>
              <w:rPr>
                <w:spacing w:val="-2"/>
                <w:sz w:val="16"/>
              </w:rPr>
              <w:t>Oriolus</w:t>
            </w:r>
            <w:r>
              <w:rPr>
                <w:spacing w:val="40"/>
                <w:sz w:val="16"/>
              </w:rPr>
              <w:t xml:space="preserve"> </w:t>
            </w:r>
            <w:r>
              <w:rPr>
                <w:spacing w:val="-2"/>
                <w:sz w:val="16"/>
              </w:rPr>
              <w:t>oriolus</w:t>
            </w:r>
            <w:r>
              <w:rPr>
                <w:spacing w:val="40"/>
                <w:sz w:val="16"/>
              </w:rPr>
              <w:t xml:space="preserve"> </w:t>
            </w:r>
            <w:r>
              <w:rPr>
                <w:spacing w:val="-2"/>
                <w:sz w:val="16"/>
              </w:rPr>
              <w:t>(Grangur)</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2000</w:t>
            </w:r>
            <w:r>
              <w:rPr>
                <w:spacing w:val="-1"/>
                <w:sz w:val="16"/>
              </w:rPr>
              <w:t xml:space="preserve"> </w:t>
            </w:r>
            <w:r>
              <w:rPr>
                <w:spacing w:val="-10"/>
                <w:sz w:val="16"/>
              </w:rPr>
              <w:t>m</w:t>
            </w:r>
          </w:p>
          <w:p w:rsidR="002526B5" w:rsidRDefault="0044681A">
            <w:pPr>
              <w:pStyle w:val="TableParagraph"/>
              <w:spacing w:line="183" w:lineRule="exact"/>
              <w:ind w:left="105"/>
              <w:rPr>
                <w:sz w:val="16"/>
              </w:rPr>
            </w:pPr>
            <w:r>
              <w:rPr>
                <w:spacing w:val="-4"/>
                <w:sz w:val="16"/>
              </w:rPr>
              <w:t>Nord</w:t>
            </w:r>
          </w:p>
        </w:tc>
        <w:tc>
          <w:tcPr>
            <w:tcW w:w="673" w:type="dxa"/>
          </w:tcPr>
          <w:p w:rsidR="002526B5" w:rsidRDefault="0044681A">
            <w:pPr>
              <w:pStyle w:val="TableParagraph"/>
              <w:spacing w:line="178" w:lineRule="exact"/>
              <w:ind w:left="104"/>
              <w:rPr>
                <w:sz w:val="16"/>
              </w:rPr>
            </w:pPr>
            <w:r>
              <w:rPr>
                <w:spacing w:val="-5"/>
                <w:sz w:val="16"/>
              </w:rPr>
              <w:t>Nu</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spacing w:line="237" w:lineRule="auto"/>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00"/>
              <w:jc w:val="both"/>
              <w:rPr>
                <w:sz w:val="16"/>
              </w:rPr>
            </w:pPr>
            <w:r>
              <w:rPr>
                <w:spacing w:val="-2"/>
                <w:sz w:val="16"/>
              </w:rPr>
              <w:t>Mentinere</w:t>
            </w:r>
            <w:r>
              <w:rPr>
                <w:spacing w:val="40"/>
                <w:sz w:val="16"/>
              </w:rPr>
              <w:t xml:space="preserve"> </w:t>
            </w:r>
            <w:r>
              <w:rPr>
                <w:sz w:val="16"/>
              </w:rPr>
              <w:t>a starii de</w:t>
            </w:r>
            <w:r>
              <w:rPr>
                <w:spacing w:val="40"/>
                <w:sz w:val="16"/>
              </w:rPr>
              <w:t xml:space="preserve"> </w:t>
            </w:r>
            <w:r>
              <w:rPr>
                <w:spacing w:val="-2"/>
                <w:sz w:val="16"/>
              </w:rPr>
              <w:t>conservar</w:t>
            </w:r>
          </w:p>
          <w:p w:rsidR="002526B5" w:rsidRDefault="0044681A">
            <w:pPr>
              <w:pStyle w:val="TableParagraph"/>
              <w:spacing w:line="168" w:lineRule="exact"/>
              <w:ind w:left="102"/>
              <w:rPr>
                <w:sz w:val="16"/>
              </w:rPr>
            </w:pPr>
            <w:r>
              <w:rPr>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p>
          <w:p w:rsidR="002526B5" w:rsidRDefault="0044681A">
            <w:pPr>
              <w:pStyle w:val="TableParagraph"/>
              <w:spacing w:line="168" w:lineRule="exact"/>
              <w:ind w:left="101"/>
              <w:rPr>
                <w:sz w:val="16"/>
              </w:rPr>
            </w:pPr>
            <w:r>
              <w:rPr>
                <w:spacing w:val="-5"/>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pacing w:val="-4"/>
                <w:sz w:val="16"/>
              </w:rPr>
              <w:t>1000</w:t>
            </w:r>
          </w:p>
        </w:tc>
        <w:tc>
          <w:tcPr>
            <w:tcW w:w="650" w:type="dxa"/>
          </w:tcPr>
          <w:p w:rsidR="002526B5" w:rsidRDefault="0044681A">
            <w:pPr>
              <w:pStyle w:val="TableParagraph"/>
              <w:spacing w:line="178" w:lineRule="exact"/>
              <w:ind w:left="88" w:right="203"/>
              <w:jc w:val="center"/>
              <w:rPr>
                <w:sz w:val="16"/>
              </w:rPr>
            </w:pPr>
            <w:r>
              <w:rPr>
                <w:spacing w:val="-4"/>
                <w:sz w:val="16"/>
              </w:rPr>
              <w:t>1500</w:t>
            </w:r>
          </w:p>
        </w:tc>
        <w:tc>
          <w:tcPr>
            <w:tcW w:w="604" w:type="dxa"/>
          </w:tcPr>
          <w:p w:rsidR="002526B5" w:rsidRDefault="0044681A">
            <w:pPr>
              <w:pStyle w:val="TableParagraph"/>
              <w:spacing w:line="178" w:lineRule="exact"/>
              <w:ind w:left="38" w:right="107"/>
              <w:jc w:val="center"/>
              <w:rPr>
                <w:sz w:val="16"/>
              </w:rPr>
            </w:pPr>
            <w:r>
              <w:rPr>
                <w:spacing w:val="-4"/>
                <w:sz w:val="16"/>
              </w:rPr>
              <w:t>1500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spacing w:line="237" w:lineRule="auto"/>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spacing w:line="237" w:lineRule="auto"/>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6"/>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ind w:left="107" w:right="185"/>
              <w:rPr>
                <w:sz w:val="16"/>
              </w:rPr>
            </w:pPr>
            <w:r>
              <w:rPr>
                <w:spacing w:val="-10"/>
                <w:sz w:val="16"/>
              </w:rPr>
              <w:t>A</w:t>
            </w:r>
            <w:r>
              <w:rPr>
                <w:spacing w:val="40"/>
                <w:sz w:val="16"/>
              </w:rPr>
              <w:t xml:space="preserve"> </w:t>
            </w:r>
            <w:r>
              <w:rPr>
                <w:spacing w:val="-4"/>
                <w:sz w:val="16"/>
              </w:rPr>
              <w:t>193</w:t>
            </w:r>
          </w:p>
        </w:tc>
        <w:tc>
          <w:tcPr>
            <w:tcW w:w="1037" w:type="dxa"/>
          </w:tcPr>
          <w:p w:rsidR="002526B5" w:rsidRDefault="0044681A">
            <w:pPr>
              <w:pStyle w:val="TableParagraph"/>
              <w:ind w:left="106" w:right="93"/>
              <w:rPr>
                <w:sz w:val="16"/>
              </w:rPr>
            </w:pPr>
            <w:r>
              <w:rPr>
                <w:spacing w:val="-2"/>
                <w:sz w:val="16"/>
              </w:rPr>
              <w:t>Sterna</w:t>
            </w:r>
            <w:r>
              <w:rPr>
                <w:spacing w:val="40"/>
                <w:sz w:val="16"/>
              </w:rPr>
              <w:t xml:space="preserve"> </w:t>
            </w:r>
            <w:r>
              <w:rPr>
                <w:spacing w:val="-2"/>
                <w:sz w:val="16"/>
              </w:rPr>
              <w:t>hirunda</w:t>
            </w:r>
          </w:p>
          <w:p w:rsidR="002526B5" w:rsidRDefault="0044681A">
            <w:pPr>
              <w:pStyle w:val="TableParagraph"/>
              <w:tabs>
                <w:tab w:val="left" w:pos="778"/>
              </w:tabs>
              <w:spacing w:line="182" w:lineRule="exact"/>
              <w:ind w:left="106" w:right="93"/>
              <w:rPr>
                <w:sz w:val="16"/>
              </w:rPr>
            </w:pPr>
            <w:r>
              <w:rPr>
                <w:spacing w:val="-2"/>
                <w:sz w:val="16"/>
              </w:rPr>
              <w:t>(Chira</w:t>
            </w:r>
            <w:r>
              <w:rPr>
                <w:sz w:val="16"/>
              </w:rPr>
              <w:tab/>
            </w:r>
            <w:r>
              <w:rPr>
                <w:spacing w:val="-6"/>
                <w:sz w:val="16"/>
              </w:rPr>
              <w:t>de</w:t>
            </w:r>
            <w:r>
              <w:rPr>
                <w:spacing w:val="40"/>
                <w:sz w:val="16"/>
              </w:rPr>
              <w:t xml:space="preserve"> </w:t>
            </w:r>
            <w:r>
              <w:rPr>
                <w:spacing w:val="-2"/>
                <w:sz w:val="16"/>
              </w:rPr>
              <w:t>balta)</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2000</w:t>
            </w:r>
            <w:r>
              <w:rPr>
                <w:spacing w:val="-1"/>
                <w:sz w:val="16"/>
              </w:rPr>
              <w:t xml:space="preserve"> </w:t>
            </w:r>
            <w:r>
              <w:rPr>
                <w:spacing w:val="-10"/>
                <w:sz w:val="16"/>
              </w:rPr>
              <w:t>m</w:t>
            </w:r>
          </w:p>
          <w:p w:rsidR="002526B5" w:rsidRDefault="0044681A">
            <w:pPr>
              <w:pStyle w:val="TableParagraph"/>
              <w:spacing w:before="1"/>
              <w:ind w:left="105"/>
              <w:rPr>
                <w:sz w:val="16"/>
              </w:rPr>
            </w:pPr>
            <w:r>
              <w:rPr>
                <w:spacing w:val="-4"/>
                <w:sz w:val="16"/>
              </w:rPr>
              <w:t>Nord</w:t>
            </w:r>
          </w:p>
        </w:tc>
        <w:tc>
          <w:tcPr>
            <w:tcW w:w="673" w:type="dxa"/>
          </w:tcPr>
          <w:p w:rsidR="002526B5" w:rsidRDefault="0044681A">
            <w:pPr>
              <w:pStyle w:val="TableParagraph"/>
              <w:spacing w:line="178" w:lineRule="exact"/>
              <w:ind w:left="104"/>
              <w:rPr>
                <w:sz w:val="16"/>
              </w:rPr>
            </w:pPr>
            <w:r>
              <w:rPr>
                <w:spacing w:val="-5"/>
                <w:sz w:val="16"/>
              </w:rPr>
              <w:t>A1*</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Mentinere</w:t>
            </w:r>
            <w:r>
              <w:rPr>
                <w:spacing w:val="40"/>
                <w:sz w:val="16"/>
              </w:rPr>
              <w:t xml:space="preserve"> </w:t>
            </w:r>
            <w:r>
              <w:rPr>
                <w:sz w:val="16"/>
              </w:rPr>
              <w:t>a</w:t>
            </w:r>
            <w:r>
              <w:rPr>
                <w:spacing w:val="24"/>
                <w:sz w:val="16"/>
              </w:rPr>
              <w:t xml:space="preserve"> </w:t>
            </w:r>
            <w:r>
              <w:rPr>
                <w:sz w:val="16"/>
              </w:rPr>
              <w:t>starii</w:t>
            </w:r>
            <w:r>
              <w:rPr>
                <w:spacing w:val="26"/>
                <w:sz w:val="16"/>
              </w:rPr>
              <w:t xml:space="preserve"> </w:t>
            </w:r>
            <w:r>
              <w:rPr>
                <w:spacing w:val="-5"/>
                <w:sz w:val="16"/>
              </w:rPr>
              <w:t>de</w:t>
            </w:r>
          </w:p>
          <w:p w:rsidR="002526B5" w:rsidRDefault="0044681A">
            <w:pPr>
              <w:pStyle w:val="TableParagraph"/>
              <w:spacing w:line="182" w:lineRule="exact"/>
              <w:ind w:left="102" w:right="139"/>
              <w:rPr>
                <w:sz w:val="16"/>
              </w:rPr>
            </w:pP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08"/>
              <w:rPr>
                <w:sz w:val="16"/>
              </w:rPr>
            </w:pPr>
            <w:r>
              <w:rPr>
                <w:spacing w:val="-2"/>
                <w:sz w:val="16"/>
              </w:rPr>
              <w:t>Marim</w:t>
            </w:r>
            <w:r>
              <w:rPr>
                <w:spacing w:val="40"/>
                <w:sz w:val="16"/>
              </w:rPr>
              <w:t xml:space="preserve"> </w:t>
            </w:r>
            <w:r>
              <w:rPr>
                <w:spacing w:val="-6"/>
                <w:sz w:val="16"/>
              </w:rPr>
              <w:t>ea</w:t>
            </w:r>
          </w:p>
          <w:p w:rsidR="002526B5" w:rsidRDefault="0044681A">
            <w:pPr>
              <w:pStyle w:val="TableParagraph"/>
              <w:spacing w:line="182" w:lineRule="exact"/>
              <w:ind w:left="101" w:right="121"/>
              <w:rPr>
                <w:sz w:val="16"/>
              </w:rPr>
            </w:pP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pacing w:val="-5"/>
                <w:sz w:val="16"/>
              </w:rPr>
              <w:t>20</w:t>
            </w:r>
          </w:p>
        </w:tc>
        <w:tc>
          <w:tcPr>
            <w:tcW w:w="650" w:type="dxa"/>
          </w:tcPr>
          <w:p w:rsidR="002526B5" w:rsidRDefault="0044681A">
            <w:pPr>
              <w:pStyle w:val="TableParagraph"/>
              <w:spacing w:line="178" w:lineRule="exact"/>
              <w:ind w:left="11" w:right="285"/>
              <w:jc w:val="center"/>
              <w:rPr>
                <w:sz w:val="16"/>
              </w:rPr>
            </w:pPr>
            <w:r>
              <w:rPr>
                <w:spacing w:val="-5"/>
                <w:sz w:val="16"/>
              </w:rPr>
              <w:t>50</w:t>
            </w:r>
          </w:p>
        </w:tc>
        <w:tc>
          <w:tcPr>
            <w:tcW w:w="604" w:type="dxa"/>
          </w:tcPr>
          <w:p w:rsidR="002526B5" w:rsidRDefault="0044681A">
            <w:pPr>
              <w:pStyle w:val="TableParagraph"/>
              <w:spacing w:line="178" w:lineRule="exact"/>
              <w:ind w:left="88" w:right="315"/>
              <w:jc w:val="center"/>
              <w:rPr>
                <w:sz w:val="16"/>
              </w:rPr>
            </w:pPr>
            <w:r>
              <w:rPr>
                <w:spacing w:val="-5"/>
                <w:sz w:val="16"/>
              </w:rPr>
              <w:t>50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6"/>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ind w:left="107" w:right="185"/>
              <w:rPr>
                <w:sz w:val="16"/>
              </w:rPr>
            </w:pPr>
            <w:r>
              <w:rPr>
                <w:spacing w:val="-10"/>
                <w:sz w:val="16"/>
              </w:rPr>
              <w:t>A</w:t>
            </w:r>
            <w:r>
              <w:rPr>
                <w:spacing w:val="40"/>
                <w:sz w:val="16"/>
              </w:rPr>
              <w:t xml:space="preserve"> </w:t>
            </w:r>
            <w:r>
              <w:rPr>
                <w:spacing w:val="-4"/>
                <w:sz w:val="16"/>
              </w:rPr>
              <w:t>232</w:t>
            </w:r>
          </w:p>
        </w:tc>
        <w:tc>
          <w:tcPr>
            <w:tcW w:w="1037" w:type="dxa"/>
          </w:tcPr>
          <w:p w:rsidR="002526B5" w:rsidRDefault="0044681A">
            <w:pPr>
              <w:pStyle w:val="TableParagraph"/>
              <w:ind w:left="106" w:right="161"/>
              <w:rPr>
                <w:sz w:val="16"/>
              </w:rPr>
            </w:pPr>
            <w:r>
              <w:rPr>
                <w:spacing w:val="-2"/>
                <w:sz w:val="16"/>
              </w:rPr>
              <w:t>Upupa</w:t>
            </w:r>
            <w:r>
              <w:rPr>
                <w:spacing w:val="40"/>
                <w:sz w:val="16"/>
              </w:rPr>
              <w:t xml:space="preserve"> </w:t>
            </w:r>
            <w:r>
              <w:rPr>
                <w:spacing w:val="-2"/>
                <w:sz w:val="16"/>
              </w:rPr>
              <w:t>epops</w:t>
            </w:r>
            <w:r>
              <w:rPr>
                <w:spacing w:val="40"/>
                <w:sz w:val="16"/>
              </w:rPr>
              <w:t xml:space="preserve"> </w:t>
            </w:r>
            <w:r>
              <w:rPr>
                <w:spacing w:val="-2"/>
                <w:sz w:val="16"/>
              </w:rPr>
              <w:t>(Pupaza)</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In</w:t>
            </w:r>
            <w:r>
              <w:rPr>
                <w:spacing w:val="-2"/>
                <w:sz w:val="16"/>
              </w:rPr>
              <w:t xml:space="preserve"> </w:t>
            </w:r>
            <w:r>
              <w:rPr>
                <w:spacing w:val="-5"/>
                <w:sz w:val="16"/>
              </w:rPr>
              <w:t>PP</w:t>
            </w:r>
          </w:p>
        </w:tc>
        <w:tc>
          <w:tcPr>
            <w:tcW w:w="673" w:type="dxa"/>
          </w:tcPr>
          <w:p w:rsidR="002526B5" w:rsidRDefault="0044681A">
            <w:pPr>
              <w:pStyle w:val="TableParagraph"/>
              <w:spacing w:line="178" w:lineRule="exact"/>
              <w:ind w:left="104"/>
              <w:rPr>
                <w:sz w:val="16"/>
              </w:rPr>
            </w:pPr>
            <w:r>
              <w:rPr>
                <w:spacing w:val="-5"/>
                <w:sz w:val="16"/>
              </w:rPr>
              <w:t>Nu</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Mentinere</w:t>
            </w:r>
            <w:r>
              <w:rPr>
                <w:spacing w:val="40"/>
                <w:sz w:val="16"/>
              </w:rPr>
              <w:t xml:space="preserve"> </w:t>
            </w:r>
            <w:r>
              <w:rPr>
                <w:sz w:val="16"/>
              </w:rPr>
              <w:t>a</w:t>
            </w:r>
            <w:r>
              <w:rPr>
                <w:spacing w:val="24"/>
                <w:sz w:val="16"/>
              </w:rPr>
              <w:t xml:space="preserve"> </w:t>
            </w:r>
            <w:r>
              <w:rPr>
                <w:sz w:val="16"/>
              </w:rPr>
              <w:t>starii</w:t>
            </w:r>
            <w:r>
              <w:rPr>
                <w:spacing w:val="26"/>
                <w:sz w:val="16"/>
              </w:rPr>
              <w:t xml:space="preserve"> </w:t>
            </w:r>
            <w:r>
              <w:rPr>
                <w:spacing w:val="-5"/>
                <w:sz w:val="16"/>
              </w:rPr>
              <w:t>de</w:t>
            </w:r>
          </w:p>
          <w:p w:rsidR="002526B5" w:rsidRDefault="0044681A">
            <w:pPr>
              <w:pStyle w:val="TableParagraph"/>
              <w:spacing w:line="182" w:lineRule="exact"/>
              <w:ind w:left="102" w:right="139"/>
              <w:rPr>
                <w:sz w:val="16"/>
              </w:rPr>
            </w:pP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08"/>
              <w:rPr>
                <w:sz w:val="16"/>
              </w:rPr>
            </w:pPr>
            <w:r>
              <w:rPr>
                <w:spacing w:val="-2"/>
                <w:sz w:val="16"/>
              </w:rPr>
              <w:t>Marim</w:t>
            </w:r>
            <w:r>
              <w:rPr>
                <w:spacing w:val="40"/>
                <w:sz w:val="16"/>
              </w:rPr>
              <w:t xml:space="preserve"> </w:t>
            </w:r>
            <w:r>
              <w:rPr>
                <w:spacing w:val="-6"/>
                <w:sz w:val="16"/>
              </w:rPr>
              <w:t>ea</w:t>
            </w:r>
          </w:p>
          <w:p w:rsidR="002526B5" w:rsidRDefault="0044681A">
            <w:pPr>
              <w:pStyle w:val="TableParagraph"/>
              <w:spacing w:line="182" w:lineRule="exact"/>
              <w:ind w:left="101" w:right="121"/>
              <w:rPr>
                <w:sz w:val="16"/>
              </w:rPr>
            </w:pP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pacing w:val="-5"/>
                <w:sz w:val="16"/>
              </w:rPr>
              <w:t>480</w:t>
            </w:r>
          </w:p>
        </w:tc>
        <w:tc>
          <w:tcPr>
            <w:tcW w:w="650" w:type="dxa"/>
          </w:tcPr>
          <w:p w:rsidR="002526B5" w:rsidRDefault="0044681A">
            <w:pPr>
              <w:pStyle w:val="TableParagraph"/>
              <w:spacing w:line="178" w:lineRule="exact"/>
              <w:ind w:left="88" w:right="283"/>
              <w:jc w:val="center"/>
              <w:rPr>
                <w:sz w:val="16"/>
              </w:rPr>
            </w:pPr>
            <w:r>
              <w:rPr>
                <w:spacing w:val="-5"/>
                <w:sz w:val="16"/>
              </w:rPr>
              <w:t>570</w:t>
            </w:r>
          </w:p>
        </w:tc>
        <w:tc>
          <w:tcPr>
            <w:tcW w:w="604" w:type="dxa"/>
          </w:tcPr>
          <w:p w:rsidR="002526B5" w:rsidRDefault="0044681A">
            <w:pPr>
              <w:pStyle w:val="TableParagraph"/>
              <w:spacing w:line="178" w:lineRule="exact"/>
              <w:ind w:left="90" w:right="238"/>
              <w:jc w:val="center"/>
              <w:rPr>
                <w:sz w:val="16"/>
              </w:rPr>
            </w:pPr>
            <w:r>
              <w:rPr>
                <w:spacing w:val="-5"/>
                <w:sz w:val="16"/>
              </w:rPr>
              <w:t>570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6"/>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ind w:left="107" w:right="185"/>
              <w:rPr>
                <w:sz w:val="16"/>
              </w:rPr>
            </w:pPr>
            <w:r>
              <w:rPr>
                <w:spacing w:val="-10"/>
                <w:sz w:val="16"/>
              </w:rPr>
              <w:t>A</w:t>
            </w:r>
            <w:r>
              <w:rPr>
                <w:spacing w:val="40"/>
                <w:sz w:val="16"/>
              </w:rPr>
              <w:t xml:space="preserve"> </w:t>
            </w:r>
            <w:r>
              <w:rPr>
                <w:spacing w:val="-4"/>
                <w:sz w:val="16"/>
              </w:rPr>
              <w:t>393</w:t>
            </w:r>
          </w:p>
        </w:tc>
        <w:tc>
          <w:tcPr>
            <w:tcW w:w="1037" w:type="dxa"/>
          </w:tcPr>
          <w:p w:rsidR="002526B5" w:rsidRDefault="0044681A">
            <w:pPr>
              <w:pStyle w:val="TableParagraph"/>
              <w:ind w:left="106" w:right="94"/>
              <w:rPr>
                <w:sz w:val="16"/>
              </w:rPr>
            </w:pPr>
            <w:r>
              <w:rPr>
                <w:spacing w:val="-2"/>
                <w:sz w:val="16"/>
              </w:rPr>
              <w:t>Phalacrocor</w:t>
            </w:r>
            <w:r>
              <w:rPr>
                <w:spacing w:val="40"/>
                <w:sz w:val="16"/>
              </w:rPr>
              <w:t xml:space="preserve"> </w:t>
            </w:r>
            <w:r>
              <w:rPr>
                <w:sz w:val="16"/>
              </w:rPr>
              <w:t>ax</w:t>
            </w:r>
            <w:r>
              <w:rPr>
                <w:spacing w:val="45"/>
                <w:sz w:val="16"/>
              </w:rPr>
              <w:t xml:space="preserve">  </w:t>
            </w:r>
            <w:r>
              <w:rPr>
                <w:spacing w:val="-2"/>
                <w:sz w:val="16"/>
              </w:rPr>
              <w:t>pymeus</w:t>
            </w:r>
          </w:p>
          <w:p w:rsidR="002526B5" w:rsidRDefault="0044681A">
            <w:pPr>
              <w:pStyle w:val="TableParagraph"/>
              <w:spacing w:line="184" w:lineRule="exact"/>
              <w:ind w:left="106" w:right="134"/>
              <w:rPr>
                <w:sz w:val="16"/>
              </w:rPr>
            </w:pPr>
            <w:r>
              <w:rPr>
                <w:spacing w:val="-2"/>
                <w:sz w:val="16"/>
              </w:rPr>
              <w:t>(Cormoranu</w:t>
            </w:r>
            <w:r>
              <w:rPr>
                <w:spacing w:val="40"/>
                <w:sz w:val="16"/>
              </w:rPr>
              <w:t xml:space="preserve"> </w:t>
            </w:r>
            <w:r>
              <w:rPr>
                <w:sz w:val="16"/>
              </w:rPr>
              <w:t>l</w:t>
            </w:r>
            <w:r>
              <w:rPr>
                <w:spacing w:val="-3"/>
                <w:sz w:val="16"/>
              </w:rPr>
              <w:t xml:space="preserve"> </w:t>
            </w:r>
            <w:r>
              <w:rPr>
                <w:sz w:val="16"/>
              </w:rPr>
              <w:t>mic)</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2000</w:t>
            </w:r>
            <w:r>
              <w:rPr>
                <w:spacing w:val="-1"/>
                <w:sz w:val="16"/>
              </w:rPr>
              <w:t xml:space="preserve"> </w:t>
            </w:r>
            <w:r>
              <w:rPr>
                <w:spacing w:val="-10"/>
                <w:sz w:val="16"/>
              </w:rPr>
              <w:t>m</w:t>
            </w:r>
          </w:p>
          <w:p w:rsidR="002526B5" w:rsidRDefault="0044681A">
            <w:pPr>
              <w:pStyle w:val="TableParagraph"/>
              <w:spacing w:before="1"/>
              <w:ind w:left="105"/>
              <w:rPr>
                <w:sz w:val="16"/>
              </w:rPr>
            </w:pPr>
            <w:r>
              <w:rPr>
                <w:spacing w:val="-4"/>
                <w:sz w:val="16"/>
              </w:rPr>
              <w:t>Nord</w:t>
            </w:r>
          </w:p>
        </w:tc>
        <w:tc>
          <w:tcPr>
            <w:tcW w:w="673" w:type="dxa"/>
          </w:tcPr>
          <w:p w:rsidR="002526B5" w:rsidRDefault="0044681A">
            <w:pPr>
              <w:pStyle w:val="TableParagraph"/>
              <w:spacing w:line="178" w:lineRule="exact"/>
              <w:ind w:left="104"/>
              <w:rPr>
                <w:sz w:val="16"/>
              </w:rPr>
            </w:pPr>
            <w:r>
              <w:rPr>
                <w:spacing w:val="-5"/>
                <w:sz w:val="16"/>
              </w:rPr>
              <w:t>A1*</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00"/>
              <w:jc w:val="both"/>
              <w:rPr>
                <w:sz w:val="16"/>
              </w:rPr>
            </w:pPr>
            <w:r>
              <w:rPr>
                <w:spacing w:val="-2"/>
                <w:sz w:val="16"/>
              </w:rPr>
              <w:t>Mentinere</w:t>
            </w:r>
            <w:r>
              <w:rPr>
                <w:spacing w:val="40"/>
                <w:sz w:val="16"/>
              </w:rPr>
              <w:t xml:space="preserve"> </w:t>
            </w:r>
            <w:r>
              <w:rPr>
                <w:sz w:val="16"/>
              </w:rPr>
              <w:t>a starii de</w:t>
            </w:r>
            <w:r>
              <w:rPr>
                <w:spacing w:val="40"/>
                <w:sz w:val="16"/>
              </w:rPr>
              <w:t xml:space="preserve"> </w:t>
            </w:r>
            <w:r>
              <w:rPr>
                <w:spacing w:val="-2"/>
                <w:sz w:val="16"/>
              </w:rPr>
              <w:t>conservar</w:t>
            </w:r>
          </w:p>
          <w:p w:rsidR="002526B5" w:rsidRDefault="0044681A">
            <w:pPr>
              <w:pStyle w:val="TableParagraph"/>
              <w:spacing w:line="170" w:lineRule="exact"/>
              <w:ind w:left="102"/>
              <w:rPr>
                <w:sz w:val="16"/>
              </w:rPr>
            </w:pPr>
            <w:r>
              <w:rPr>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p>
          <w:p w:rsidR="002526B5" w:rsidRDefault="0044681A">
            <w:pPr>
              <w:pStyle w:val="TableParagraph"/>
              <w:spacing w:line="170" w:lineRule="exact"/>
              <w:ind w:left="101"/>
              <w:rPr>
                <w:sz w:val="16"/>
              </w:rPr>
            </w:pPr>
            <w:r>
              <w:rPr>
                <w:spacing w:val="-5"/>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z w:val="16"/>
              </w:rPr>
              <w:t>0</w:t>
            </w:r>
          </w:p>
        </w:tc>
        <w:tc>
          <w:tcPr>
            <w:tcW w:w="650" w:type="dxa"/>
          </w:tcPr>
          <w:p w:rsidR="002526B5" w:rsidRDefault="0044681A">
            <w:pPr>
              <w:pStyle w:val="TableParagraph"/>
              <w:spacing w:line="178" w:lineRule="exact"/>
              <w:ind w:left="11" w:right="285"/>
              <w:jc w:val="center"/>
              <w:rPr>
                <w:sz w:val="16"/>
              </w:rPr>
            </w:pPr>
            <w:r>
              <w:rPr>
                <w:spacing w:val="-5"/>
                <w:sz w:val="16"/>
              </w:rPr>
              <w:t>10</w:t>
            </w:r>
          </w:p>
        </w:tc>
        <w:tc>
          <w:tcPr>
            <w:tcW w:w="604" w:type="dxa"/>
          </w:tcPr>
          <w:p w:rsidR="002526B5" w:rsidRDefault="0044681A">
            <w:pPr>
              <w:pStyle w:val="TableParagraph"/>
              <w:spacing w:line="178" w:lineRule="exact"/>
              <w:ind w:left="88" w:right="315"/>
              <w:jc w:val="center"/>
              <w:rPr>
                <w:sz w:val="16"/>
              </w:rPr>
            </w:pPr>
            <w:r>
              <w:rPr>
                <w:spacing w:val="-5"/>
                <w:sz w:val="16"/>
              </w:rPr>
              <w:t>10</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736"/>
        </w:trPr>
        <w:tc>
          <w:tcPr>
            <w:tcW w:w="677" w:type="dxa"/>
            <w:vMerge/>
            <w:tcBorders>
              <w:top w:val="nil"/>
            </w:tcBorders>
            <w:textDirection w:val="btLr"/>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Avifauna</w:t>
            </w:r>
          </w:p>
        </w:tc>
        <w:tc>
          <w:tcPr>
            <w:tcW w:w="550" w:type="dxa"/>
          </w:tcPr>
          <w:p w:rsidR="002526B5" w:rsidRDefault="0044681A">
            <w:pPr>
              <w:pStyle w:val="TableParagraph"/>
              <w:ind w:left="107" w:right="149"/>
              <w:rPr>
                <w:sz w:val="16"/>
              </w:rPr>
            </w:pPr>
            <w:r>
              <w:rPr>
                <w:spacing w:val="-4"/>
                <w:sz w:val="16"/>
              </w:rPr>
              <w:t>A02</w:t>
            </w:r>
            <w:r>
              <w:rPr>
                <w:spacing w:val="40"/>
                <w:sz w:val="16"/>
              </w:rPr>
              <w:t xml:space="preserve"> </w:t>
            </w:r>
            <w:r>
              <w:rPr>
                <w:spacing w:val="-10"/>
                <w:sz w:val="16"/>
              </w:rPr>
              <w:t>2</w:t>
            </w:r>
          </w:p>
        </w:tc>
        <w:tc>
          <w:tcPr>
            <w:tcW w:w="1037" w:type="dxa"/>
          </w:tcPr>
          <w:p w:rsidR="002526B5" w:rsidRDefault="0044681A">
            <w:pPr>
              <w:pStyle w:val="TableParagraph"/>
              <w:ind w:left="106" w:right="151"/>
              <w:rPr>
                <w:sz w:val="16"/>
              </w:rPr>
            </w:pPr>
            <w:r>
              <w:rPr>
                <w:spacing w:val="-2"/>
                <w:sz w:val="16"/>
              </w:rPr>
              <w:t>Ixobrychus</w:t>
            </w:r>
            <w:r>
              <w:rPr>
                <w:spacing w:val="40"/>
                <w:sz w:val="16"/>
              </w:rPr>
              <w:t xml:space="preserve"> </w:t>
            </w:r>
            <w:r>
              <w:rPr>
                <w:spacing w:val="-2"/>
                <w:sz w:val="16"/>
              </w:rPr>
              <w:t>minutus</w:t>
            </w:r>
            <w:r>
              <w:rPr>
                <w:spacing w:val="40"/>
                <w:sz w:val="16"/>
              </w:rPr>
              <w:t xml:space="preserve"> </w:t>
            </w:r>
            <w:r>
              <w:rPr>
                <w:sz w:val="16"/>
              </w:rPr>
              <w:t>(Starc</w:t>
            </w:r>
            <w:r>
              <w:rPr>
                <w:spacing w:val="-10"/>
                <w:sz w:val="16"/>
              </w:rPr>
              <w:t xml:space="preserve"> </w:t>
            </w:r>
            <w:r>
              <w:rPr>
                <w:sz w:val="16"/>
              </w:rPr>
              <w:t>pitic)</w:t>
            </w:r>
          </w:p>
        </w:tc>
        <w:tc>
          <w:tcPr>
            <w:tcW w:w="675" w:type="dxa"/>
          </w:tcPr>
          <w:p w:rsidR="002526B5" w:rsidRDefault="0044681A">
            <w:pPr>
              <w:pStyle w:val="TableParagraph"/>
              <w:spacing w:line="178" w:lineRule="exact"/>
              <w:ind w:left="106"/>
              <w:rPr>
                <w:sz w:val="16"/>
              </w:rPr>
            </w:pPr>
            <w:r>
              <w:rPr>
                <w:sz w:val="16"/>
              </w:rPr>
              <w:t>P</w:t>
            </w:r>
          </w:p>
        </w:tc>
        <w:tc>
          <w:tcPr>
            <w:tcW w:w="733" w:type="dxa"/>
          </w:tcPr>
          <w:p w:rsidR="002526B5" w:rsidRDefault="0044681A">
            <w:pPr>
              <w:pStyle w:val="TableParagraph"/>
              <w:spacing w:line="178" w:lineRule="exact"/>
              <w:ind w:left="105"/>
              <w:rPr>
                <w:sz w:val="16"/>
              </w:rPr>
            </w:pPr>
            <w:r>
              <w:rPr>
                <w:sz w:val="16"/>
              </w:rPr>
              <w:t>8000</w:t>
            </w:r>
            <w:r>
              <w:rPr>
                <w:spacing w:val="-1"/>
                <w:sz w:val="16"/>
              </w:rPr>
              <w:t xml:space="preserve"> </w:t>
            </w:r>
            <w:r>
              <w:rPr>
                <w:spacing w:val="-10"/>
                <w:sz w:val="16"/>
              </w:rPr>
              <w:t>m</w:t>
            </w:r>
          </w:p>
          <w:p w:rsidR="002526B5" w:rsidRDefault="0044681A">
            <w:pPr>
              <w:pStyle w:val="TableParagraph"/>
              <w:spacing w:before="1"/>
              <w:ind w:left="105" w:right="123"/>
              <w:rPr>
                <w:sz w:val="16"/>
              </w:rPr>
            </w:pPr>
            <w:r>
              <w:rPr>
                <w:spacing w:val="-4"/>
                <w:sz w:val="16"/>
              </w:rPr>
              <w:t>Nord</w:t>
            </w:r>
            <w:r>
              <w:rPr>
                <w:spacing w:val="40"/>
                <w:sz w:val="16"/>
              </w:rPr>
              <w:t xml:space="preserve"> </w:t>
            </w:r>
            <w:r>
              <w:rPr>
                <w:sz w:val="16"/>
              </w:rPr>
              <w:t>3000</w:t>
            </w:r>
            <w:r>
              <w:rPr>
                <w:spacing w:val="-10"/>
                <w:sz w:val="16"/>
              </w:rPr>
              <w:t xml:space="preserve"> </w:t>
            </w:r>
            <w:r>
              <w:rPr>
                <w:sz w:val="16"/>
              </w:rPr>
              <w:t>m</w:t>
            </w:r>
          </w:p>
          <w:p w:rsidR="002526B5" w:rsidRDefault="0044681A">
            <w:pPr>
              <w:pStyle w:val="TableParagraph"/>
              <w:spacing w:line="169" w:lineRule="exact"/>
              <w:ind w:left="105"/>
              <w:rPr>
                <w:sz w:val="16"/>
              </w:rPr>
            </w:pPr>
            <w:r>
              <w:rPr>
                <w:spacing w:val="-5"/>
                <w:sz w:val="16"/>
              </w:rPr>
              <w:t>Sud</w:t>
            </w:r>
          </w:p>
        </w:tc>
        <w:tc>
          <w:tcPr>
            <w:tcW w:w="673" w:type="dxa"/>
          </w:tcPr>
          <w:p w:rsidR="002526B5" w:rsidRDefault="0044681A">
            <w:pPr>
              <w:pStyle w:val="TableParagraph"/>
              <w:spacing w:line="178" w:lineRule="exact"/>
              <w:ind w:left="104"/>
              <w:rPr>
                <w:sz w:val="16"/>
              </w:rPr>
            </w:pPr>
            <w:r>
              <w:rPr>
                <w:spacing w:val="-5"/>
                <w:sz w:val="16"/>
              </w:rPr>
              <w:t>A1*</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spacing w:line="17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00"/>
              <w:jc w:val="both"/>
              <w:rPr>
                <w:sz w:val="16"/>
              </w:rPr>
            </w:pPr>
            <w:r>
              <w:rPr>
                <w:spacing w:val="-2"/>
                <w:sz w:val="16"/>
              </w:rPr>
              <w:t>Mentinere</w:t>
            </w:r>
            <w:r>
              <w:rPr>
                <w:spacing w:val="40"/>
                <w:sz w:val="16"/>
              </w:rPr>
              <w:t xml:space="preserve"> </w:t>
            </w:r>
            <w:r>
              <w:rPr>
                <w:sz w:val="16"/>
              </w:rPr>
              <w:t>a starii de</w:t>
            </w:r>
            <w:r>
              <w:rPr>
                <w:spacing w:val="40"/>
                <w:sz w:val="16"/>
              </w:rPr>
              <w:t xml:space="preserve"> </w:t>
            </w:r>
            <w:r>
              <w:rPr>
                <w:spacing w:val="-2"/>
                <w:sz w:val="16"/>
              </w:rPr>
              <w:t>conservar</w:t>
            </w:r>
          </w:p>
          <w:p w:rsidR="002526B5" w:rsidRDefault="0044681A">
            <w:pPr>
              <w:pStyle w:val="TableParagraph"/>
              <w:spacing w:line="170" w:lineRule="exact"/>
              <w:ind w:left="102"/>
              <w:rPr>
                <w:sz w:val="16"/>
              </w:rPr>
            </w:pPr>
            <w:r>
              <w:rPr>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p>
          <w:p w:rsidR="002526B5" w:rsidRDefault="0044681A">
            <w:pPr>
              <w:pStyle w:val="TableParagraph"/>
              <w:spacing w:line="170" w:lineRule="exact"/>
              <w:ind w:left="101"/>
              <w:rPr>
                <w:sz w:val="16"/>
              </w:rPr>
            </w:pPr>
            <w:r>
              <w:rPr>
                <w:spacing w:val="-5"/>
                <w:sz w:val="16"/>
              </w:rPr>
              <w:t>iei</w:t>
            </w:r>
          </w:p>
        </w:tc>
        <w:tc>
          <w:tcPr>
            <w:tcW w:w="713" w:type="dxa"/>
          </w:tcPr>
          <w:p w:rsidR="002526B5" w:rsidRDefault="0044681A">
            <w:pPr>
              <w:pStyle w:val="TableParagraph"/>
              <w:spacing w:line="178" w:lineRule="exact"/>
              <w:ind w:left="100"/>
              <w:rPr>
                <w:sz w:val="16"/>
              </w:rPr>
            </w:pPr>
            <w:r>
              <w:rPr>
                <w:spacing w:val="-2"/>
                <w:sz w:val="16"/>
              </w:rPr>
              <w:t>Perechi</w:t>
            </w:r>
          </w:p>
        </w:tc>
        <w:tc>
          <w:tcPr>
            <w:tcW w:w="631" w:type="dxa"/>
          </w:tcPr>
          <w:p w:rsidR="002526B5" w:rsidRDefault="0044681A">
            <w:pPr>
              <w:pStyle w:val="TableParagraph"/>
              <w:spacing w:line="178" w:lineRule="exact"/>
              <w:ind w:left="100"/>
              <w:rPr>
                <w:sz w:val="16"/>
              </w:rPr>
            </w:pPr>
            <w:r>
              <w:rPr>
                <w:spacing w:val="-5"/>
                <w:sz w:val="16"/>
              </w:rPr>
              <w:t>65</w:t>
            </w:r>
          </w:p>
        </w:tc>
        <w:tc>
          <w:tcPr>
            <w:tcW w:w="650" w:type="dxa"/>
          </w:tcPr>
          <w:p w:rsidR="002526B5" w:rsidRDefault="0044681A">
            <w:pPr>
              <w:pStyle w:val="TableParagraph"/>
              <w:spacing w:line="178" w:lineRule="exact"/>
              <w:ind w:left="11" w:right="285"/>
              <w:jc w:val="center"/>
              <w:rPr>
                <w:sz w:val="16"/>
              </w:rPr>
            </w:pPr>
            <w:r>
              <w:rPr>
                <w:spacing w:val="-5"/>
                <w:sz w:val="16"/>
              </w:rPr>
              <w:t>85</w:t>
            </w:r>
          </w:p>
        </w:tc>
        <w:tc>
          <w:tcPr>
            <w:tcW w:w="604" w:type="dxa"/>
          </w:tcPr>
          <w:p w:rsidR="002526B5" w:rsidRDefault="0044681A">
            <w:pPr>
              <w:pStyle w:val="TableParagraph"/>
              <w:spacing w:line="178" w:lineRule="exact"/>
              <w:ind w:left="88" w:right="315"/>
              <w:jc w:val="center"/>
              <w:rPr>
                <w:sz w:val="16"/>
              </w:rPr>
            </w:pPr>
            <w:r>
              <w:rPr>
                <w:spacing w:val="-5"/>
                <w:sz w:val="16"/>
              </w:rPr>
              <w:t>85</w:t>
            </w:r>
          </w:p>
        </w:tc>
        <w:tc>
          <w:tcPr>
            <w:tcW w:w="554" w:type="dxa"/>
          </w:tcPr>
          <w:p w:rsidR="002526B5" w:rsidRDefault="0044681A">
            <w:pPr>
              <w:pStyle w:val="TableParagraph"/>
              <w:spacing w:line="178" w:lineRule="exact"/>
              <w:ind w:left="99"/>
              <w:rPr>
                <w:sz w:val="16"/>
              </w:rPr>
            </w:pPr>
            <w:r>
              <w:rPr>
                <w:spacing w:val="-5"/>
                <w:sz w:val="16"/>
              </w:rPr>
              <w:t>Da</w:t>
            </w:r>
          </w:p>
        </w:tc>
        <w:tc>
          <w:tcPr>
            <w:tcW w:w="772" w:type="dxa"/>
            <w:vMerge/>
            <w:tcBorders>
              <w:top w:val="nil"/>
            </w:tcBorders>
          </w:tcPr>
          <w:p w:rsidR="002526B5" w:rsidRDefault="002526B5">
            <w:pPr>
              <w:rPr>
                <w:sz w:val="2"/>
                <w:szCs w:val="2"/>
              </w:rPr>
            </w:pPr>
          </w:p>
        </w:tc>
        <w:tc>
          <w:tcPr>
            <w:tcW w:w="875" w:type="dxa"/>
          </w:tcPr>
          <w:p w:rsidR="002526B5" w:rsidRDefault="0044681A">
            <w:pPr>
              <w:pStyle w:val="TableParagraph"/>
              <w:spacing w:line="178" w:lineRule="exact"/>
              <w:ind w:left="103"/>
              <w:rPr>
                <w:sz w:val="16"/>
              </w:rPr>
            </w:pPr>
            <w:r>
              <w:rPr>
                <w:spacing w:val="-2"/>
                <w:sz w:val="16"/>
              </w:rPr>
              <w:t>Minim</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18"/>
        </w:trPr>
        <w:tc>
          <w:tcPr>
            <w:tcW w:w="677" w:type="dxa"/>
            <w:textDirection w:val="btLr"/>
          </w:tcPr>
          <w:p w:rsidR="002526B5" w:rsidRDefault="0044681A">
            <w:pPr>
              <w:pStyle w:val="TableParagraph"/>
              <w:spacing w:before="148"/>
              <w:ind w:left="101" w:right="100"/>
              <w:jc w:val="center"/>
              <w:rPr>
                <w:sz w:val="16"/>
              </w:rPr>
            </w:pPr>
            <w:r>
              <w:rPr>
                <w:spacing w:val="-2"/>
                <w:sz w:val="16"/>
              </w:rPr>
              <w:t>ROSCI</w:t>
            </w:r>
          </w:p>
          <w:p w:rsidR="002526B5" w:rsidRDefault="0044681A">
            <w:pPr>
              <w:pStyle w:val="TableParagraph"/>
              <w:spacing w:before="5"/>
              <w:ind w:left="101" w:right="100"/>
              <w:jc w:val="center"/>
              <w:rPr>
                <w:sz w:val="16"/>
              </w:rPr>
            </w:pPr>
            <w:r>
              <w:rPr>
                <w:sz w:val="16"/>
              </w:rPr>
              <w:t>0306</w:t>
            </w:r>
            <w:r>
              <w:rPr>
                <w:spacing w:val="-3"/>
                <w:sz w:val="16"/>
              </w:rPr>
              <w:t xml:space="preserve"> </w:t>
            </w:r>
            <w:r>
              <w:rPr>
                <w:spacing w:val="-2"/>
                <w:sz w:val="16"/>
              </w:rPr>
              <w:t>Jiana</w:t>
            </w:r>
          </w:p>
        </w:tc>
        <w:tc>
          <w:tcPr>
            <w:tcW w:w="843" w:type="dxa"/>
          </w:tcPr>
          <w:p w:rsidR="002526B5" w:rsidRDefault="0044681A">
            <w:pPr>
              <w:pStyle w:val="TableParagraph"/>
              <w:spacing w:line="178" w:lineRule="exact"/>
              <w:ind w:left="107"/>
              <w:rPr>
                <w:sz w:val="16"/>
              </w:rPr>
            </w:pPr>
            <w:r>
              <w:rPr>
                <w:spacing w:val="-2"/>
                <w:sz w:val="16"/>
              </w:rPr>
              <w:t>habitat</w:t>
            </w:r>
          </w:p>
        </w:tc>
        <w:tc>
          <w:tcPr>
            <w:tcW w:w="550" w:type="dxa"/>
          </w:tcPr>
          <w:p w:rsidR="002526B5" w:rsidRDefault="0044681A">
            <w:pPr>
              <w:pStyle w:val="TableParagraph"/>
              <w:spacing w:line="178" w:lineRule="exact"/>
              <w:ind w:left="107"/>
              <w:rPr>
                <w:sz w:val="16"/>
              </w:rPr>
            </w:pPr>
            <w:r>
              <w:rPr>
                <w:spacing w:val="-5"/>
                <w:sz w:val="16"/>
              </w:rPr>
              <w:t>91M</w:t>
            </w:r>
          </w:p>
          <w:p w:rsidR="002526B5" w:rsidRDefault="0044681A">
            <w:pPr>
              <w:pStyle w:val="TableParagraph"/>
              <w:spacing w:line="183" w:lineRule="exact"/>
              <w:ind w:left="107"/>
              <w:rPr>
                <w:sz w:val="16"/>
              </w:rPr>
            </w:pPr>
            <w:r>
              <w:rPr>
                <w:sz w:val="16"/>
              </w:rPr>
              <w:t>0</w:t>
            </w:r>
          </w:p>
        </w:tc>
        <w:tc>
          <w:tcPr>
            <w:tcW w:w="1037" w:type="dxa"/>
          </w:tcPr>
          <w:p w:rsidR="002526B5" w:rsidRDefault="0044681A">
            <w:pPr>
              <w:pStyle w:val="TableParagraph"/>
              <w:spacing w:line="357" w:lineRule="auto"/>
              <w:ind w:left="101" w:right="18"/>
              <w:rPr>
                <w:sz w:val="16"/>
              </w:rPr>
            </w:pPr>
            <w:r>
              <w:rPr>
                <w:spacing w:val="-2"/>
                <w:sz w:val="16"/>
              </w:rPr>
              <w:t>Paduri</w:t>
            </w:r>
            <w:r>
              <w:rPr>
                <w:spacing w:val="40"/>
                <w:sz w:val="16"/>
              </w:rPr>
              <w:t xml:space="preserve"> </w:t>
            </w:r>
            <w:r>
              <w:rPr>
                <w:spacing w:val="-2"/>
                <w:sz w:val="16"/>
              </w:rPr>
              <w:t>balcano-</w:t>
            </w:r>
            <w:r>
              <w:rPr>
                <w:spacing w:val="40"/>
                <w:sz w:val="16"/>
              </w:rPr>
              <w:t xml:space="preserve"> </w:t>
            </w:r>
            <w:r>
              <w:rPr>
                <w:sz w:val="16"/>
              </w:rPr>
              <w:t>panonice</w:t>
            </w:r>
            <w:r>
              <w:rPr>
                <w:spacing w:val="80"/>
                <w:sz w:val="16"/>
              </w:rPr>
              <w:t xml:space="preserve"> </w:t>
            </w:r>
            <w:r>
              <w:rPr>
                <w:sz w:val="16"/>
              </w:rPr>
              <w:t>de</w:t>
            </w:r>
          </w:p>
        </w:tc>
        <w:tc>
          <w:tcPr>
            <w:tcW w:w="675" w:type="dxa"/>
          </w:tcPr>
          <w:p w:rsidR="002526B5" w:rsidRDefault="0044681A">
            <w:pPr>
              <w:pStyle w:val="TableParagraph"/>
              <w:spacing w:line="178" w:lineRule="exact"/>
              <w:ind w:left="106"/>
              <w:rPr>
                <w:sz w:val="16"/>
              </w:rPr>
            </w:pPr>
            <w:r>
              <w:rPr>
                <w:spacing w:val="-5"/>
                <w:sz w:val="16"/>
              </w:rPr>
              <w:t>n/a</w:t>
            </w:r>
          </w:p>
        </w:tc>
        <w:tc>
          <w:tcPr>
            <w:tcW w:w="733" w:type="dxa"/>
          </w:tcPr>
          <w:p w:rsidR="002526B5" w:rsidRDefault="0044681A">
            <w:pPr>
              <w:pStyle w:val="TableParagraph"/>
              <w:spacing w:line="178" w:lineRule="exact"/>
              <w:ind w:left="105"/>
              <w:rPr>
                <w:sz w:val="16"/>
              </w:rPr>
            </w:pPr>
            <w:r>
              <w:rPr>
                <w:sz w:val="16"/>
              </w:rPr>
              <w:t>&gt;500</w:t>
            </w:r>
            <w:r>
              <w:rPr>
                <w:spacing w:val="-2"/>
                <w:sz w:val="16"/>
              </w:rPr>
              <w:t xml:space="preserve"> </w:t>
            </w:r>
            <w:r>
              <w:rPr>
                <w:spacing w:val="-10"/>
                <w:sz w:val="16"/>
              </w:rPr>
              <w:t>m</w:t>
            </w:r>
          </w:p>
          <w:p w:rsidR="002526B5" w:rsidRDefault="0044681A">
            <w:pPr>
              <w:pStyle w:val="TableParagraph"/>
              <w:spacing w:line="183" w:lineRule="exact"/>
              <w:ind w:left="105"/>
              <w:rPr>
                <w:sz w:val="16"/>
              </w:rPr>
            </w:pPr>
            <w:r>
              <w:rPr>
                <w:spacing w:val="-4"/>
                <w:sz w:val="16"/>
              </w:rPr>
              <w:t>aval</w:t>
            </w:r>
          </w:p>
        </w:tc>
        <w:tc>
          <w:tcPr>
            <w:tcW w:w="673" w:type="dxa"/>
          </w:tcPr>
          <w:p w:rsidR="002526B5" w:rsidRDefault="0044681A">
            <w:pPr>
              <w:pStyle w:val="TableParagraph"/>
              <w:spacing w:line="178" w:lineRule="exact"/>
              <w:ind w:left="104"/>
              <w:rPr>
                <w:sz w:val="16"/>
              </w:rPr>
            </w:pPr>
            <w:r>
              <w:rPr>
                <w:spacing w:val="-5"/>
                <w:sz w:val="16"/>
              </w:rPr>
              <w:t>n/a</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6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Nefavora</w:t>
            </w:r>
            <w:r>
              <w:rPr>
                <w:spacing w:val="40"/>
                <w:sz w:val="16"/>
              </w:rPr>
              <w:t xml:space="preserve"> </w:t>
            </w:r>
            <w:r>
              <w:rPr>
                <w:spacing w:val="-4"/>
                <w:sz w:val="16"/>
              </w:rPr>
              <w:t>bila</w:t>
            </w:r>
            <w:r>
              <w:rPr>
                <w:spacing w:val="40"/>
                <w:sz w:val="16"/>
              </w:rPr>
              <w:t xml:space="preserve"> </w:t>
            </w:r>
            <w:r>
              <w:rPr>
                <w:spacing w:val="-2"/>
                <w:sz w:val="16"/>
              </w:rPr>
              <w:t>inadecvat</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Imbunatat</w:t>
            </w:r>
            <w:r>
              <w:rPr>
                <w:spacing w:val="40"/>
                <w:sz w:val="16"/>
              </w:rPr>
              <w:t xml:space="preserve"> </w:t>
            </w:r>
            <w:r>
              <w:rPr>
                <w:sz w:val="16"/>
              </w:rPr>
              <w:t>irea starii</w:t>
            </w:r>
            <w:r>
              <w:rPr>
                <w:spacing w:val="40"/>
                <w:sz w:val="16"/>
              </w:rPr>
              <w:t xml:space="preserve"> </w:t>
            </w:r>
            <w:r>
              <w:rPr>
                <w:spacing w:val="-6"/>
                <w:sz w:val="16"/>
              </w:rPr>
              <w:t>de</w:t>
            </w:r>
            <w:r>
              <w:rPr>
                <w:spacing w:val="40"/>
                <w:sz w:val="16"/>
              </w:rPr>
              <w:t xml:space="preserve"> </w:t>
            </w:r>
            <w:r>
              <w:rPr>
                <w:spacing w:val="-2"/>
                <w:sz w:val="16"/>
              </w:rPr>
              <w:t>conservar</w:t>
            </w:r>
          </w:p>
          <w:p w:rsidR="002526B5" w:rsidRDefault="0044681A">
            <w:pPr>
              <w:pStyle w:val="TableParagraph"/>
              <w:spacing w:line="168" w:lineRule="exact"/>
              <w:ind w:left="102"/>
              <w:rPr>
                <w:sz w:val="16"/>
              </w:rPr>
            </w:pPr>
            <w:r>
              <w:rPr>
                <w:sz w:val="16"/>
              </w:rPr>
              <w:t>e</w:t>
            </w:r>
          </w:p>
        </w:tc>
        <w:tc>
          <w:tcPr>
            <w:tcW w:w="718" w:type="dxa"/>
          </w:tcPr>
          <w:p w:rsidR="002526B5" w:rsidRDefault="0044681A">
            <w:pPr>
              <w:pStyle w:val="TableParagraph"/>
              <w:spacing w:line="237" w:lineRule="auto"/>
              <w:ind w:left="101" w:right="134"/>
              <w:rPr>
                <w:sz w:val="16"/>
              </w:rPr>
            </w:pPr>
            <w:r>
              <w:rPr>
                <w:spacing w:val="-2"/>
                <w:sz w:val="16"/>
              </w:rPr>
              <w:t>Supraf.</w:t>
            </w:r>
            <w:r>
              <w:rPr>
                <w:spacing w:val="40"/>
                <w:sz w:val="16"/>
              </w:rPr>
              <w:t xml:space="preserve"> </w:t>
            </w:r>
            <w:r>
              <w:rPr>
                <w:spacing w:val="-2"/>
                <w:sz w:val="16"/>
              </w:rPr>
              <w:t>habitat</w:t>
            </w:r>
          </w:p>
        </w:tc>
        <w:tc>
          <w:tcPr>
            <w:tcW w:w="713" w:type="dxa"/>
          </w:tcPr>
          <w:p w:rsidR="002526B5" w:rsidRDefault="0044681A">
            <w:pPr>
              <w:pStyle w:val="TableParagraph"/>
              <w:spacing w:line="178" w:lineRule="exact"/>
              <w:ind w:left="100"/>
              <w:rPr>
                <w:sz w:val="16"/>
              </w:rPr>
            </w:pPr>
            <w:r>
              <w:rPr>
                <w:spacing w:val="-5"/>
                <w:sz w:val="16"/>
              </w:rPr>
              <w:t>.ha</w:t>
            </w:r>
          </w:p>
        </w:tc>
        <w:tc>
          <w:tcPr>
            <w:tcW w:w="631" w:type="dxa"/>
          </w:tcPr>
          <w:p w:rsidR="002526B5" w:rsidRDefault="0044681A">
            <w:pPr>
              <w:pStyle w:val="TableParagraph"/>
              <w:spacing w:line="178" w:lineRule="exact"/>
              <w:ind w:left="100"/>
              <w:rPr>
                <w:sz w:val="16"/>
              </w:rPr>
            </w:pPr>
            <w:r>
              <w:rPr>
                <w:spacing w:val="-2"/>
                <w:sz w:val="16"/>
              </w:rPr>
              <w:t>606.8</w:t>
            </w:r>
          </w:p>
          <w:p w:rsidR="002526B5" w:rsidRDefault="0044681A">
            <w:pPr>
              <w:pStyle w:val="TableParagraph"/>
              <w:spacing w:line="183" w:lineRule="exact"/>
              <w:ind w:left="100"/>
              <w:rPr>
                <w:sz w:val="16"/>
              </w:rPr>
            </w:pPr>
            <w:r>
              <w:rPr>
                <w:sz w:val="16"/>
              </w:rPr>
              <w:t>8</w:t>
            </w:r>
          </w:p>
        </w:tc>
        <w:tc>
          <w:tcPr>
            <w:tcW w:w="650" w:type="dxa"/>
          </w:tcPr>
          <w:p w:rsidR="002526B5" w:rsidRDefault="0044681A">
            <w:pPr>
              <w:pStyle w:val="TableParagraph"/>
              <w:spacing w:line="178" w:lineRule="exact"/>
              <w:ind w:left="100"/>
              <w:rPr>
                <w:sz w:val="16"/>
              </w:rPr>
            </w:pPr>
            <w:r>
              <w:rPr>
                <w:spacing w:val="-2"/>
                <w:sz w:val="16"/>
              </w:rPr>
              <w:t>606.8</w:t>
            </w:r>
          </w:p>
          <w:p w:rsidR="002526B5" w:rsidRDefault="0044681A">
            <w:pPr>
              <w:pStyle w:val="TableParagraph"/>
              <w:spacing w:line="183" w:lineRule="exact"/>
              <w:ind w:left="100"/>
              <w:rPr>
                <w:sz w:val="16"/>
              </w:rPr>
            </w:pPr>
            <w:r>
              <w:rPr>
                <w:sz w:val="16"/>
              </w:rPr>
              <w:t>8</w:t>
            </w:r>
          </w:p>
        </w:tc>
        <w:tc>
          <w:tcPr>
            <w:tcW w:w="604" w:type="dxa"/>
          </w:tcPr>
          <w:p w:rsidR="002526B5" w:rsidRDefault="0044681A">
            <w:pPr>
              <w:pStyle w:val="TableParagraph"/>
              <w:spacing w:line="178" w:lineRule="exact"/>
              <w:ind w:left="101"/>
              <w:rPr>
                <w:sz w:val="16"/>
              </w:rPr>
            </w:pPr>
            <w:r>
              <w:rPr>
                <w:spacing w:val="-2"/>
                <w:sz w:val="16"/>
              </w:rPr>
              <w:t>606.8</w:t>
            </w:r>
          </w:p>
          <w:p w:rsidR="002526B5" w:rsidRDefault="0044681A">
            <w:pPr>
              <w:pStyle w:val="TableParagraph"/>
              <w:spacing w:line="183" w:lineRule="exact"/>
              <w:ind w:left="101"/>
              <w:rPr>
                <w:sz w:val="16"/>
              </w:rPr>
            </w:pPr>
            <w:r>
              <w:rPr>
                <w:sz w:val="16"/>
              </w:rPr>
              <w:t>8</w:t>
            </w:r>
          </w:p>
        </w:tc>
        <w:tc>
          <w:tcPr>
            <w:tcW w:w="554" w:type="dxa"/>
          </w:tcPr>
          <w:p w:rsidR="002526B5" w:rsidRDefault="0044681A">
            <w:pPr>
              <w:pStyle w:val="TableParagraph"/>
              <w:spacing w:line="178"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spacing w:line="237" w:lineRule="auto"/>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spacing w:line="237" w:lineRule="auto"/>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spacing w:line="237" w:lineRule="auto"/>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bl>
    <w:p w:rsidR="002526B5" w:rsidRDefault="002526B5">
      <w:pPr>
        <w:spacing w:line="237" w:lineRule="auto"/>
        <w:rPr>
          <w:sz w:val="16"/>
        </w:rPr>
        <w:sectPr w:rsidR="002526B5">
          <w:headerReference w:type="default" r:id="rId24"/>
          <w:footerReference w:type="default" r:id="rId25"/>
          <w:pgSz w:w="15840" w:h="12240" w:orient="landscape"/>
          <w:pgMar w:top="900" w:right="140" w:bottom="1200" w:left="200" w:header="0" w:footer="1005" w:gutter="0"/>
          <w:pgNumType w:start="8"/>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843"/>
        <w:gridCol w:w="550"/>
        <w:gridCol w:w="1037"/>
        <w:gridCol w:w="675"/>
        <w:gridCol w:w="733"/>
        <w:gridCol w:w="673"/>
        <w:gridCol w:w="591"/>
        <w:gridCol w:w="843"/>
        <w:gridCol w:w="855"/>
        <w:gridCol w:w="896"/>
        <w:gridCol w:w="718"/>
        <w:gridCol w:w="713"/>
        <w:gridCol w:w="631"/>
        <w:gridCol w:w="650"/>
        <w:gridCol w:w="604"/>
        <w:gridCol w:w="554"/>
        <w:gridCol w:w="772"/>
        <w:gridCol w:w="875"/>
        <w:gridCol w:w="649"/>
        <w:gridCol w:w="738"/>
      </w:tblGrid>
      <w:tr w:rsidR="002526B5">
        <w:trPr>
          <w:trHeight w:val="275"/>
        </w:trPr>
        <w:tc>
          <w:tcPr>
            <w:tcW w:w="677" w:type="dxa"/>
            <w:vMerge w:val="restart"/>
          </w:tcPr>
          <w:p w:rsidR="002526B5" w:rsidRDefault="002526B5">
            <w:pPr>
              <w:pStyle w:val="TableParagraph"/>
              <w:rPr>
                <w:sz w:val="16"/>
              </w:rPr>
            </w:pPr>
          </w:p>
        </w:tc>
        <w:tc>
          <w:tcPr>
            <w:tcW w:w="843" w:type="dxa"/>
          </w:tcPr>
          <w:p w:rsidR="002526B5" w:rsidRDefault="002526B5">
            <w:pPr>
              <w:pStyle w:val="TableParagraph"/>
              <w:rPr>
                <w:sz w:val="16"/>
              </w:rPr>
            </w:pPr>
          </w:p>
        </w:tc>
        <w:tc>
          <w:tcPr>
            <w:tcW w:w="550" w:type="dxa"/>
          </w:tcPr>
          <w:p w:rsidR="002526B5" w:rsidRDefault="002526B5">
            <w:pPr>
              <w:pStyle w:val="TableParagraph"/>
              <w:rPr>
                <w:sz w:val="16"/>
              </w:rPr>
            </w:pPr>
          </w:p>
        </w:tc>
        <w:tc>
          <w:tcPr>
            <w:tcW w:w="1037" w:type="dxa"/>
          </w:tcPr>
          <w:p w:rsidR="002526B5" w:rsidRDefault="0044681A">
            <w:pPr>
              <w:pStyle w:val="TableParagraph"/>
              <w:spacing w:line="178" w:lineRule="exact"/>
              <w:ind w:left="101"/>
              <w:rPr>
                <w:sz w:val="16"/>
              </w:rPr>
            </w:pPr>
            <w:r>
              <w:rPr>
                <w:sz w:val="16"/>
              </w:rPr>
              <w:t>cer</w:t>
            </w:r>
            <w:r>
              <w:rPr>
                <w:spacing w:val="-2"/>
                <w:sz w:val="16"/>
              </w:rPr>
              <w:t xml:space="preserve"> </w:t>
            </w:r>
            <w:r>
              <w:rPr>
                <w:sz w:val="16"/>
              </w:rPr>
              <w:t xml:space="preserve">si </w:t>
            </w:r>
            <w:r>
              <w:rPr>
                <w:spacing w:val="-2"/>
                <w:sz w:val="16"/>
              </w:rPr>
              <w:t>gorun</w:t>
            </w:r>
          </w:p>
        </w:tc>
        <w:tc>
          <w:tcPr>
            <w:tcW w:w="675" w:type="dxa"/>
          </w:tcPr>
          <w:p w:rsidR="002526B5" w:rsidRDefault="002526B5">
            <w:pPr>
              <w:pStyle w:val="TableParagraph"/>
              <w:rPr>
                <w:sz w:val="16"/>
              </w:rPr>
            </w:pPr>
          </w:p>
        </w:tc>
        <w:tc>
          <w:tcPr>
            <w:tcW w:w="733" w:type="dxa"/>
          </w:tcPr>
          <w:p w:rsidR="002526B5" w:rsidRDefault="002526B5">
            <w:pPr>
              <w:pStyle w:val="TableParagraph"/>
              <w:rPr>
                <w:sz w:val="16"/>
              </w:rPr>
            </w:pPr>
          </w:p>
        </w:tc>
        <w:tc>
          <w:tcPr>
            <w:tcW w:w="673" w:type="dxa"/>
          </w:tcPr>
          <w:p w:rsidR="002526B5" w:rsidRDefault="002526B5">
            <w:pPr>
              <w:pStyle w:val="TableParagraph"/>
              <w:rPr>
                <w:sz w:val="16"/>
              </w:rPr>
            </w:pPr>
          </w:p>
        </w:tc>
        <w:tc>
          <w:tcPr>
            <w:tcW w:w="591" w:type="dxa"/>
          </w:tcPr>
          <w:p w:rsidR="002526B5" w:rsidRDefault="002526B5">
            <w:pPr>
              <w:pStyle w:val="TableParagraph"/>
              <w:rPr>
                <w:sz w:val="16"/>
              </w:rPr>
            </w:pPr>
          </w:p>
        </w:tc>
        <w:tc>
          <w:tcPr>
            <w:tcW w:w="843" w:type="dxa"/>
          </w:tcPr>
          <w:p w:rsidR="002526B5" w:rsidRDefault="002526B5">
            <w:pPr>
              <w:pStyle w:val="TableParagraph"/>
              <w:rPr>
                <w:sz w:val="16"/>
              </w:rPr>
            </w:pPr>
          </w:p>
        </w:tc>
        <w:tc>
          <w:tcPr>
            <w:tcW w:w="855" w:type="dxa"/>
          </w:tcPr>
          <w:p w:rsidR="002526B5" w:rsidRDefault="002526B5">
            <w:pPr>
              <w:pStyle w:val="TableParagraph"/>
              <w:rPr>
                <w:sz w:val="16"/>
              </w:rPr>
            </w:pPr>
          </w:p>
        </w:tc>
        <w:tc>
          <w:tcPr>
            <w:tcW w:w="896" w:type="dxa"/>
          </w:tcPr>
          <w:p w:rsidR="002526B5" w:rsidRDefault="002526B5">
            <w:pPr>
              <w:pStyle w:val="TableParagraph"/>
              <w:rPr>
                <w:sz w:val="16"/>
              </w:rPr>
            </w:pPr>
          </w:p>
        </w:tc>
        <w:tc>
          <w:tcPr>
            <w:tcW w:w="718" w:type="dxa"/>
          </w:tcPr>
          <w:p w:rsidR="002526B5" w:rsidRDefault="002526B5">
            <w:pPr>
              <w:pStyle w:val="TableParagraph"/>
              <w:rPr>
                <w:sz w:val="16"/>
              </w:rPr>
            </w:pPr>
          </w:p>
        </w:tc>
        <w:tc>
          <w:tcPr>
            <w:tcW w:w="713" w:type="dxa"/>
          </w:tcPr>
          <w:p w:rsidR="002526B5" w:rsidRDefault="002526B5">
            <w:pPr>
              <w:pStyle w:val="TableParagraph"/>
              <w:rPr>
                <w:sz w:val="16"/>
              </w:rPr>
            </w:pPr>
          </w:p>
        </w:tc>
        <w:tc>
          <w:tcPr>
            <w:tcW w:w="631" w:type="dxa"/>
          </w:tcPr>
          <w:p w:rsidR="002526B5" w:rsidRDefault="002526B5">
            <w:pPr>
              <w:pStyle w:val="TableParagraph"/>
              <w:rPr>
                <w:sz w:val="16"/>
              </w:rPr>
            </w:pPr>
          </w:p>
        </w:tc>
        <w:tc>
          <w:tcPr>
            <w:tcW w:w="650" w:type="dxa"/>
          </w:tcPr>
          <w:p w:rsidR="002526B5" w:rsidRDefault="002526B5">
            <w:pPr>
              <w:pStyle w:val="TableParagraph"/>
              <w:rPr>
                <w:sz w:val="16"/>
              </w:rPr>
            </w:pPr>
          </w:p>
        </w:tc>
        <w:tc>
          <w:tcPr>
            <w:tcW w:w="604" w:type="dxa"/>
          </w:tcPr>
          <w:p w:rsidR="002526B5" w:rsidRDefault="002526B5">
            <w:pPr>
              <w:pStyle w:val="TableParagraph"/>
              <w:rPr>
                <w:sz w:val="16"/>
              </w:rPr>
            </w:pPr>
          </w:p>
        </w:tc>
        <w:tc>
          <w:tcPr>
            <w:tcW w:w="554" w:type="dxa"/>
          </w:tcPr>
          <w:p w:rsidR="002526B5" w:rsidRDefault="002526B5">
            <w:pPr>
              <w:pStyle w:val="TableParagraph"/>
              <w:rPr>
                <w:sz w:val="16"/>
              </w:rPr>
            </w:pPr>
          </w:p>
        </w:tc>
        <w:tc>
          <w:tcPr>
            <w:tcW w:w="772" w:type="dxa"/>
          </w:tcPr>
          <w:p w:rsidR="002526B5" w:rsidRDefault="002526B5">
            <w:pPr>
              <w:pStyle w:val="TableParagraph"/>
              <w:rPr>
                <w:sz w:val="16"/>
              </w:rPr>
            </w:pPr>
          </w:p>
        </w:tc>
        <w:tc>
          <w:tcPr>
            <w:tcW w:w="875" w:type="dxa"/>
          </w:tcPr>
          <w:p w:rsidR="002526B5" w:rsidRDefault="002526B5">
            <w:pPr>
              <w:pStyle w:val="TableParagraph"/>
              <w:rPr>
                <w:sz w:val="16"/>
              </w:rPr>
            </w:pPr>
          </w:p>
        </w:tc>
        <w:tc>
          <w:tcPr>
            <w:tcW w:w="649" w:type="dxa"/>
          </w:tcPr>
          <w:p w:rsidR="002526B5" w:rsidRDefault="002526B5">
            <w:pPr>
              <w:pStyle w:val="TableParagraph"/>
              <w:rPr>
                <w:sz w:val="16"/>
              </w:rPr>
            </w:pPr>
          </w:p>
        </w:tc>
        <w:tc>
          <w:tcPr>
            <w:tcW w:w="738" w:type="dxa"/>
          </w:tcPr>
          <w:p w:rsidR="002526B5" w:rsidRDefault="002526B5">
            <w:pPr>
              <w:pStyle w:val="TableParagraph"/>
              <w:rPr>
                <w:sz w:val="16"/>
              </w:rPr>
            </w:pPr>
          </w:p>
        </w:tc>
      </w:tr>
      <w:tr w:rsidR="002526B5">
        <w:trPr>
          <w:trHeight w:val="921"/>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habitat</w:t>
            </w:r>
          </w:p>
        </w:tc>
        <w:tc>
          <w:tcPr>
            <w:tcW w:w="550" w:type="dxa"/>
          </w:tcPr>
          <w:p w:rsidR="002526B5" w:rsidRDefault="0044681A">
            <w:pPr>
              <w:pStyle w:val="TableParagraph"/>
              <w:spacing w:line="178" w:lineRule="exact"/>
              <w:ind w:left="107"/>
              <w:rPr>
                <w:sz w:val="16"/>
              </w:rPr>
            </w:pPr>
            <w:r>
              <w:rPr>
                <w:spacing w:val="-5"/>
                <w:sz w:val="16"/>
              </w:rPr>
              <w:t>92A</w:t>
            </w:r>
          </w:p>
          <w:p w:rsidR="002526B5" w:rsidRDefault="0044681A">
            <w:pPr>
              <w:pStyle w:val="TableParagraph"/>
              <w:spacing w:before="1"/>
              <w:ind w:left="107"/>
              <w:rPr>
                <w:sz w:val="16"/>
              </w:rPr>
            </w:pPr>
            <w:r>
              <w:rPr>
                <w:sz w:val="16"/>
              </w:rPr>
              <w:t>0</w:t>
            </w:r>
          </w:p>
        </w:tc>
        <w:tc>
          <w:tcPr>
            <w:tcW w:w="1037" w:type="dxa"/>
          </w:tcPr>
          <w:p w:rsidR="002526B5" w:rsidRDefault="0044681A">
            <w:pPr>
              <w:pStyle w:val="TableParagraph"/>
              <w:ind w:left="106" w:right="138"/>
              <w:rPr>
                <w:sz w:val="16"/>
              </w:rPr>
            </w:pPr>
            <w:r>
              <w:rPr>
                <w:sz w:val="16"/>
              </w:rPr>
              <w:t>Zavoaie</w:t>
            </w:r>
            <w:r>
              <w:rPr>
                <w:spacing w:val="-3"/>
                <w:sz w:val="16"/>
              </w:rPr>
              <w:t xml:space="preserve"> </w:t>
            </w:r>
            <w:r>
              <w:rPr>
                <w:sz w:val="16"/>
              </w:rPr>
              <w:t>de</w:t>
            </w:r>
            <w:r>
              <w:rPr>
                <w:spacing w:val="40"/>
                <w:sz w:val="16"/>
              </w:rPr>
              <w:t xml:space="preserve"> </w:t>
            </w:r>
            <w:r>
              <w:rPr>
                <w:sz w:val="16"/>
              </w:rPr>
              <w:t>Salix</w:t>
            </w:r>
            <w:r>
              <w:rPr>
                <w:spacing w:val="-10"/>
                <w:sz w:val="16"/>
              </w:rPr>
              <w:t xml:space="preserve"> </w:t>
            </w:r>
            <w:r>
              <w:rPr>
                <w:sz w:val="16"/>
              </w:rPr>
              <w:t>alba</w:t>
            </w:r>
            <w:r>
              <w:rPr>
                <w:spacing w:val="-10"/>
                <w:sz w:val="16"/>
              </w:rPr>
              <w:t xml:space="preserve"> </w:t>
            </w:r>
            <w:r>
              <w:rPr>
                <w:sz w:val="16"/>
              </w:rPr>
              <w:t>si</w:t>
            </w:r>
            <w:r>
              <w:rPr>
                <w:spacing w:val="40"/>
                <w:sz w:val="16"/>
              </w:rPr>
              <w:t xml:space="preserve"> </w:t>
            </w:r>
            <w:r>
              <w:rPr>
                <w:spacing w:val="-2"/>
                <w:sz w:val="16"/>
              </w:rPr>
              <w:t>Populus</w:t>
            </w:r>
            <w:r>
              <w:rPr>
                <w:spacing w:val="40"/>
                <w:sz w:val="16"/>
              </w:rPr>
              <w:t xml:space="preserve"> </w:t>
            </w:r>
            <w:r>
              <w:rPr>
                <w:spacing w:val="-4"/>
                <w:sz w:val="16"/>
              </w:rPr>
              <w:t>alba</w:t>
            </w:r>
          </w:p>
        </w:tc>
        <w:tc>
          <w:tcPr>
            <w:tcW w:w="675" w:type="dxa"/>
          </w:tcPr>
          <w:p w:rsidR="002526B5" w:rsidRDefault="0044681A">
            <w:pPr>
              <w:pStyle w:val="TableParagraph"/>
              <w:spacing w:line="178" w:lineRule="exact"/>
              <w:ind w:left="106"/>
              <w:rPr>
                <w:sz w:val="16"/>
              </w:rPr>
            </w:pPr>
            <w:r>
              <w:rPr>
                <w:spacing w:val="-5"/>
                <w:sz w:val="16"/>
              </w:rPr>
              <w:t>n/a</w:t>
            </w:r>
          </w:p>
        </w:tc>
        <w:tc>
          <w:tcPr>
            <w:tcW w:w="733" w:type="dxa"/>
          </w:tcPr>
          <w:p w:rsidR="002526B5" w:rsidRDefault="0044681A">
            <w:pPr>
              <w:pStyle w:val="TableParagraph"/>
              <w:spacing w:line="178" w:lineRule="exact"/>
              <w:ind w:left="105"/>
              <w:rPr>
                <w:sz w:val="16"/>
              </w:rPr>
            </w:pPr>
            <w:r>
              <w:rPr>
                <w:sz w:val="16"/>
              </w:rPr>
              <w:t>&gt;500</w:t>
            </w:r>
            <w:r>
              <w:rPr>
                <w:spacing w:val="-2"/>
                <w:sz w:val="16"/>
              </w:rPr>
              <w:t xml:space="preserve"> </w:t>
            </w:r>
            <w:r>
              <w:rPr>
                <w:spacing w:val="-10"/>
                <w:sz w:val="16"/>
              </w:rPr>
              <w:t>m</w:t>
            </w:r>
          </w:p>
          <w:p w:rsidR="002526B5" w:rsidRDefault="0044681A">
            <w:pPr>
              <w:pStyle w:val="TableParagraph"/>
              <w:spacing w:before="1"/>
              <w:ind w:left="105"/>
              <w:rPr>
                <w:sz w:val="16"/>
              </w:rPr>
            </w:pPr>
            <w:r>
              <w:rPr>
                <w:spacing w:val="-4"/>
                <w:sz w:val="16"/>
              </w:rPr>
              <w:t>aval</w:t>
            </w:r>
          </w:p>
        </w:tc>
        <w:tc>
          <w:tcPr>
            <w:tcW w:w="673" w:type="dxa"/>
          </w:tcPr>
          <w:p w:rsidR="002526B5" w:rsidRDefault="0044681A">
            <w:pPr>
              <w:pStyle w:val="TableParagraph"/>
              <w:spacing w:line="178" w:lineRule="exact"/>
              <w:ind w:left="104"/>
              <w:rPr>
                <w:sz w:val="16"/>
              </w:rPr>
            </w:pPr>
            <w:r>
              <w:rPr>
                <w:spacing w:val="-5"/>
                <w:sz w:val="16"/>
              </w:rPr>
              <w:t>n/a</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70"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Nefavora</w:t>
            </w:r>
            <w:r>
              <w:rPr>
                <w:spacing w:val="40"/>
                <w:sz w:val="16"/>
              </w:rPr>
              <w:t xml:space="preserve"> </w:t>
            </w:r>
            <w:r>
              <w:rPr>
                <w:spacing w:val="-4"/>
                <w:sz w:val="16"/>
              </w:rPr>
              <w:t>bila</w:t>
            </w:r>
            <w:r>
              <w:rPr>
                <w:spacing w:val="40"/>
                <w:sz w:val="16"/>
              </w:rPr>
              <w:t xml:space="preserve"> </w:t>
            </w:r>
            <w:r>
              <w:rPr>
                <w:spacing w:val="-2"/>
                <w:sz w:val="16"/>
              </w:rPr>
              <w:t>inadecvat</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Imbunatat</w:t>
            </w:r>
            <w:r>
              <w:rPr>
                <w:spacing w:val="40"/>
                <w:sz w:val="16"/>
              </w:rPr>
              <w:t xml:space="preserve"> </w:t>
            </w:r>
            <w:r>
              <w:rPr>
                <w:sz w:val="16"/>
              </w:rPr>
              <w:t>irea starii</w:t>
            </w:r>
            <w:r>
              <w:rPr>
                <w:spacing w:val="40"/>
                <w:sz w:val="16"/>
              </w:rPr>
              <w:t xml:space="preserve"> </w:t>
            </w:r>
            <w:r>
              <w:rPr>
                <w:spacing w:val="-6"/>
                <w:sz w:val="16"/>
              </w:rPr>
              <w:t>de</w:t>
            </w:r>
            <w:r>
              <w:rPr>
                <w:spacing w:val="40"/>
                <w:sz w:val="16"/>
              </w:rPr>
              <w:t xml:space="preserve"> </w:t>
            </w:r>
            <w:r>
              <w:rPr>
                <w:spacing w:val="-2"/>
                <w:sz w:val="16"/>
              </w:rPr>
              <w:t>conservar</w:t>
            </w:r>
          </w:p>
          <w:p w:rsidR="002526B5" w:rsidRDefault="0044681A">
            <w:pPr>
              <w:pStyle w:val="TableParagraph"/>
              <w:spacing w:line="170" w:lineRule="exact"/>
              <w:ind w:left="102"/>
              <w:rPr>
                <w:sz w:val="16"/>
              </w:rPr>
            </w:pPr>
            <w:r>
              <w:rPr>
                <w:sz w:val="16"/>
              </w:rPr>
              <w:t>e</w:t>
            </w:r>
          </w:p>
        </w:tc>
        <w:tc>
          <w:tcPr>
            <w:tcW w:w="718" w:type="dxa"/>
          </w:tcPr>
          <w:p w:rsidR="002526B5" w:rsidRDefault="0044681A">
            <w:pPr>
              <w:pStyle w:val="TableParagraph"/>
              <w:ind w:left="101" w:right="134"/>
              <w:rPr>
                <w:sz w:val="16"/>
              </w:rPr>
            </w:pPr>
            <w:r>
              <w:rPr>
                <w:spacing w:val="-2"/>
                <w:sz w:val="16"/>
              </w:rPr>
              <w:t>Supraf.</w:t>
            </w:r>
            <w:r>
              <w:rPr>
                <w:spacing w:val="40"/>
                <w:sz w:val="16"/>
              </w:rPr>
              <w:t xml:space="preserve"> </w:t>
            </w:r>
            <w:r>
              <w:rPr>
                <w:spacing w:val="-2"/>
                <w:sz w:val="16"/>
              </w:rPr>
              <w:t>habitat</w:t>
            </w:r>
          </w:p>
        </w:tc>
        <w:tc>
          <w:tcPr>
            <w:tcW w:w="713" w:type="dxa"/>
          </w:tcPr>
          <w:p w:rsidR="002526B5" w:rsidRDefault="0044681A">
            <w:pPr>
              <w:pStyle w:val="TableParagraph"/>
              <w:spacing w:line="178" w:lineRule="exact"/>
              <w:ind w:left="100"/>
              <w:rPr>
                <w:sz w:val="16"/>
              </w:rPr>
            </w:pPr>
            <w:r>
              <w:rPr>
                <w:spacing w:val="-5"/>
                <w:sz w:val="16"/>
              </w:rPr>
              <w:t>ha</w:t>
            </w:r>
          </w:p>
        </w:tc>
        <w:tc>
          <w:tcPr>
            <w:tcW w:w="631" w:type="dxa"/>
          </w:tcPr>
          <w:p w:rsidR="002526B5" w:rsidRDefault="0044681A">
            <w:pPr>
              <w:pStyle w:val="TableParagraph"/>
              <w:spacing w:line="178" w:lineRule="exact"/>
              <w:ind w:left="100"/>
              <w:rPr>
                <w:sz w:val="16"/>
              </w:rPr>
            </w:pPr>
            <w:r>
              <w:rPr>
                <w:spacing w:val="-2"/>
                <w:sz w:val="16"/>
              </w:rPr>
              <w:t>150.5</w:t>
            </w:r>
          </w:p>
        </w:tc>
        <w:tc>
          <w:tcPr>
            <w:tcW w:w="650" w:type="dxa"/>
          </w:tcPr>
          <w:p w:rsidR="002526B5" w:rsidRDefault="0044681A">
            <w:pPr>
              <w:pStyle w:val="TableParagraph"/>
              <w:spacing w:line="178" w:lineRule="exact"/>
              <w:ind w:left="100"/>
              <w:rPr>
                <w:sz w:val="16"/>
              </w:rPr>
            </w:pPr>
            <w:r>
              <w:rPr>
                <w:spacing w:val="-2"/>
                <w:sz w:val="16"/>
              </w:rPr>
              <w:t>150.5</w:t>
            </w:r>
          </w:p>
        </w:tc>
        <w:tc>
          <w:tcPr>
            <w:tcW w:w="604" w:type="dxa"/>
          </w:tcPr>
          <w:p w:rsidR="002526B5" w:rsidRDefault="0044681A">
            <w:pPr>
              <w:pStyle w:val="TableParagraph"/>
              <w:spacing w:line="178" w:lineRule="exact"/>
              <w:ind w:left="101"/>
              <w:rPr>
                <w:sz w:val="16"/>
              </w:rPr>
            </w:pPr>
            <w:r>
              <w:rPr>
                <w:spacing w:val="-2"/>
                <w:sz w:val="16"/>
              </w:rPr>
              <w:t>150.5</w:t>
            </w:r>
          </w:p>
        </w:tc>
        <w:tc>
          <w:tcPr>
            <w:tcW w:w="554" w:type="dxa"/>
          </w:tcPr>
          <w:p w:rsidR="002526B5" w:rsidRDefault="0044681A">
            <w:pPr>
              <w:pStyle w:val="TableParagraph"/>
              <w:spacing w:line="178"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18"/>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habitat</w:t>
            </w:r>
          </w:p>
        </w:tc>
        <w:tc>
          <w:tcPr>
            <w:tcW w:w="550" w:type="dxa"/>
          </w:tcPr>
          <w:p w:rsidR="002526B5" w:rsidRDefault="0044681A">
            <w:pPr>
              <w:pStyle w:val="TableParagraph"/>
              <w:spacing w:line="178" w:lineRule="exact"/>
              <w:ind w:left="107"/>
              <w:rPr>
                <w:sz w:val="16"/>
              </w:rPr>
            </w:pPr>
            <w:r>
              <w:rPr>
                <w:spacing w:val="-4"/>
                <w:sz w:val="16"/>
              </w:rPr>
              <w:t>91I0</w:t>
            </w:r>
          </w:p>
        </w:tc>
        <w:tc>
          <w:tcPr>
            <w:tcW w:w="1037" w:type="dxa"/>
          </w:tcPr>
          <w:p w:rsidR="002526B5" w:rsidRDefault="0044681A">
            <w:pPr>
              <w:pStyle w:val="TableParagraph"/>
              <w:ind w:left="106" w:right="107"/>
              <w:rPr>
                <w:sz w:val="16"/>
              </w:rPr>
            </w:pPr>
            <w:r>
              <w:rPr>
                <w:sz w:val="16"/>
              </w:rPr>
              <w:t>Vegetatie</w:t>
            </w:r>
            <w:r>
              <w:rPr>
                <w:spacing w:val="-10"/>
                <w:sz w:val="16"/>
              </w:rPr>
              <w:t xml:space="preserve"> </w:t>
            </w:r>
            <w:r>
              <w:rPr>
                <w:sz w:val="16"/>
              </w:rPr>
              <w:t>de</w:t>
            </w:r>
            <w:r>
              <w:rPr>
                <w:spacing w:val="40"/>
                <w:sz w:val="16"/>
              </w:rPr>
              <w:t xml:space="preserve"> </w:t>
            </w:r>
            <w:r>
              <w:rPr>
                <w:spacing w:val="-2"/>
                <w:sz w:val="16"/>
              </w:rPr>
              <w:t>silvostepa</w:t>
            </w:r>
            <w:r>
              <w:rPr>
                <w:spacing w:val="40"/>
                <w:sz w:val="16"/>
              </w:rPr>
              <w:t xml:space="preserve"> </w:t>
            </w:r>
            <w:r>
              <w:rPr>
                <w:spacing w:val="-2"/>
                <w:sz w:val="16"/>
              </w:rPr>
              <w:t>eurosiberian</w:t>
            </w:r>
            <w:r>
              <w:rPr>
                <w:spacing w:val="40"/>
                <w:sz w:val="16"/>
              </w:rPr>
              <w:t xml:space="preserve"> </w:t>
            </w:r>
            <w:r>
              <w:rPr>
                <w:sz w:val="16"/>
              </w:rPr>
              <w:t>a cu</w:t>
            </w:r>
          </w:p>
          <w:p w:rsidR="002526B5" w:rsidRDefault="0044681A">
            <w:pPr>
              <w:pStyle w:val="TableParagraph"/>
              <w:spacing w:line="168" w:lineRule="exact"/>
              <w:ind w:left="106"/>
              <w:rPr>
                <w:sz w:val="16"/>
              </w:rPr>
            </w:pPr>
            <w:r>
              <w:rPr>
                <w:spacing w:val="-2"/>
                <w:sz w:val="16"/>
              </w:rPr>
              <w:t>Quercus</w:t>
            </w:r>
          </w:p>
        </w:tc>
        <w:tc>
          <w:tcPr>
            <w:tcW w:w="675" w:type="dxa"/>
          </w:tcPr>
          <w:p w:rsidR="002526B5" w:rsidRDefault="0044681A">
            <w:pPr>
              <w:pStyle w:val="TableParagraph"/>
              <w:spacing w:line="178" w:lineRule="exact"/>
              <w:ind w:left="106"/>
              <w:rPr>
                <w:sz w:val="16"/>
              </w:rPr>
            </w:pPr>
            <w:r>
              <w:rPr>
                <w:spacing w:val="-5"/>
                <w:sz w:val="16"/>
              </w:rPr>
              <w:t>n/a</w:t>
            </w:r>
          </w:p>
        </w:tc>
        <w:tc>
          <w:tcPr>
            <w:tcW w:w="733" w:type="dxa"/>
          </w:tcPr>
          <w:p w:rsidR="002526B5" w:rsidRDefault="0044681A">
            <w:pPr>
              <w:pStyle w:val="TableParagraph"/>
              <w:spacing w:line="178" w:lineRule="exact"/>
              <w:ind w:left="105"/>
              <w:rPr>
                <w:sz w:val="16"/>
              </w:rPr>
            </w:pPr>
            <w:r>
              <w:rPr>
                <w:sz w:val="16"/>
              </w:rPr>
              <w:t>&gt;500</w:t>
            </w:r>
            <w:r>
              <w:rPr>
                <w:spacing w:val="-2"/>
                <w:sz w:val="16"/>
              </w:rPr>
              <w:t xml:space="preserve"> </w:t>
            </w:r>
            <w:r>
              <w:rPr>
                <w:spacing w:val="-10"/>
                <w:sz w:val="16"/>
              </w:rPr>
              <w:t>m</w:t>
            </w:r>
          </w:p>
          <w:p w:rsidR="002526B5" w:rsidRDefault="0044681A">
            <w:pPr>
              <w:pStyle w:val="TableParagraph"/>
              <w:spacing w:line="183" w:lineRule="exact"/>
              <w:ind w:left="105"/>
              <w:rPr>
                <w:sz w:val="16"/>
              </w:rPr>
            </w:pPr>
            <w:r>
              <w:rPr>
                <w:spacing w:val="-4"/>
                <w:sz w:val="16"/>
              </w:rPr>
              <w:t>aval</w:t>
            </w:r>
          </w:p>
        </w:tc>
        <w:tc>
          <w:tcPr>
            <w:tcW w:w="673" w:type="dxa"/>
          </w:tcPr>
          <w:p w:rsidR="002526B5" w:rsidRDefault="002526B5">
            <w:pPr>
              <w:pStyle w:val="TableParagraph"/>
              <w:rPr>
                <w:sz w:val="16"/>
              </w:rPr>
            </w:pP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6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Nefavora</w:t>
            </w:r>
            <w:r>
              <w:rPr>
                <w:spacing w:val="40"/>
                <w:sz w:val="16"/>
              </w:rPr>
              <w:t xml:space="preserve"> </w:t>
            </w:r>
            <w:r>
              <w:rPr>
                <w:spacing w:val="-4"/>
                <w:sz w:val="16"/>
              </w:rPr>
              <w:t>bila</w:t>
            </w:r>
            <w:r>
              <w:rPr>
                <w:spacing w:val="40"/>
                <w:sz w:val="16"/>
              </w:rPr>
              <w:t xml:space="preserve"> </w:t>
            </w:r>
            <w:r>
              <w:rPr>
                <w:spacing w:val="-2"/>
                <w:sz w:val="16"/>
              </w:rPr>
              <w:t>inadecvat</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Imbunatat</w:t>
            </w:r>
            <w:r>
              <w:rPr>
                <w:spacing w:val="40"/>
                <w:sz w:val="16"/>
              </w:rPr>
              <w:t xml:space="preserve"> </w:t>
            </w:r>
            <w:r>
              <w:rPr>
                <w:sz w:val="16"/>
              </w:rPr>
              <w:t>irea starii</w:t>
            </w:r>
            <w:r>
              <w:rPr>
                <w:spacing w:val="40"/>
                <w:sz w:val="16"/>
              </w:rPr>
              <w:t xml:space="preserve"> </w:t>
            </w:r>
            <w:r>
              <w:rPr>
                <w:spacing w:val="-6"/>
                <w:sz w:val="16"/>
              </w:rPr>
              <w:t>de</w:t>
            </w:r>
            <w:r>
              <w:rPr>
                <w:spacing w:val="40"/>
                <w:sz w:val="16"/>
              </w:rPr>
              <w:t xml:space="preserve"> </w:t>
            </w:r>
            <w:r>
              <w:rPr>
                <w:spacing w:val="-2"/>
                <w:sz w:val="16"/>
              </w:rPr>
              <w:t>conservar</w:t>
            </w:r>
          </w:p>
          <w:p w:rsidR="002526B5" w:rsidRDefault="0044681A">
            <w:pPr>
              <w:pStyle w:val="TableParagraph"/>
              <w:spacing w:line="168" w:lineRule="exact"/>
              <w:ind w:left="102"/>
              <w:rPr>
                <w:sz w:val="16"/>
              </w:rPr>
            </w:pPr>
            <w:r>
              <w:rPr>
                <w:sz w:val="16"/>
              </w:rPr>
              <w:t>e</w:t>
            </w:r>
          </w:p>
        </w:tc>
        <w:tc>
          <w:tcPr>
            <w:tcW w:w="718" w:type="dxa"/>
          </w:tcPr>
          <w:p w:rsidR="002526B5" w:rsidRDefault="0044681A">
            <w:pPr>
              <w:pStyle w:val="TableParagraph"/>
              <w:spacing w:line="237" w:lineRule="auto"/>
              <w:ind w:left="101" w:right="134"/>
              <w:rPr>
                <w:sz w:val="16"/>
              </w:rPr>
            </w:pPr>
            <w:r>
              <w:rPr>
                <w:spacing w:val="-2"/>
                <w:sz w:val="16"/>
              </w:rPr>
              <w:t>Supraf.</w:t>
            </w:r>
            <w:r>
              <w:rPr>
                <w:spacing w:val="40"/>
                <w:sz w:val="16"/>
              </w:rPr>
              <w:t xml:space="preserve"> </w:t>
            </w:r>
            <w:r>
              <w:rPr>
                <w:spacing w:val="-2"/>
                <w:sz w:val="16"/>
              </w:rPr>
              <w:t>habitat</w:t>
            </w:r>
          </w:p>
        </w:tc>
        <w:tc>
          <w:tcPr>
            <w:tcW w:w="713" w:type="dxa"/>
          </w:tcPr>
          <w:p w:rsidR="002526B5" w:rsidRDefault="0044681A">
            <w:pPr>
              <w:pStyle w:val="TableParagraph"/>
              <w:spacing w:line="178" w:lineRule="exact"/>
              <w:ind w:left="100"/>
              <w:rPr>
                <w:sz w:val="16"/>
              </w:rPr>
            </w:pPr>
            <w:r>
              <w:rPr>
                <w:spacing w:val="-5"/>
                <w:sz w:val="16"/>
              </w:rPr>
              <w:t>ha</w:t>
            </w:r>
          </w:p>
        </w:tc>
        <w:tc>
          <w:tcPr>
            <w:tcW w:w="631" w:type="dxa"/>
          </w:tcPr>
          <w:p w:rsidR="002526B5" w:rsidRDefault="0044681A">
            <w:pPr>
              <w:pStyle w:val="TableParagraph"/>
              <w:spacing w:line="178" w:lineRule="exact"/>
              <w:ind w:left="100"/>
              <w:rPr>
                <w:sz w:val="16"/>
              </w:rPr>
            </w:pPr>
            <w:r>
              <w:rPr>
                <w:spacing w:val="-2"/>
                <w:sz w:val="16"/>
              </w:rPr>
              <w:t>206.6</w:t>
            </w:r>
          </w:p>
          <w:p w:rsidR="002526B5" w:rsidRDefault="0044681A">
            <w:pPr>
              <w:pStyle w:val="TableParagraph"/>
              <w:spacing w:line="183" w:lineRule="exact"/>
              <w:ind w:left="100"/>
              <w:rPr>
                <w:sz w:val="16"/>
              </w:rPr>
            </w:pPr>
            <w:r>
              <w:rPr>
                <w:sz w:val="16"/>
              </w:rPr>
              <w:t>9</w:t>
            </w:r>
          </w:p>
        </w:tc>
        <w:tc>
          <w:tcPr>
            <w:tcW w:w="650" w:type="dxa"/>
          </w:tcPr>
          <w:p w:rsidR="002526B5" w:rsidRDefault="0044681A">
            <w:pPr>
              <w:pStyle w:val="TableParagraph"/>
              <w:spacing w:line="178" w:lineRule="exact"/>
              <w:ind w:left="100"/>
              <w:rPr>
                <w:sz w:val="16"/>
              </w:rPr>
            </w:pPr>
            <w:r>
              <w:rPr>
                <w:spacing w:val="-2"/>
                <w:sz w:val="16"/>
              </w:rPr>
              <w:t>206.6</w:t>
            </w:r>
          </w:p>
          <w:p w:rsidR="002526B5" w:rsidRDefault="0044681A">
            <w:pPr>
              <w:pStyle w:val="TableParagraph"/>
              <w:spacing w:line="183" w:lineRule="exact"/>
              <w:ind w:left="100"/>
              <w:rPr>
                <w:sz w:val="16"/>
              </w:rPr>
            </w:pPr>
            <w:r>
              <w:rPr>
                <w:sz w:val="16"/>
              </w:rPr>
              <w:t>9</w:t>
            </w:r>
          </w:p>
        </w:tc>
        <w:tc>
          <w:tcPr>
            <w:tcW w:w="604" w:type="dxa"/>
          </w:tcPr>
          <w:p w:rsidR="002526B5" w:rsidRDefault="0044681A">
            <w:pPr>
              <w:pStyle w:val="TableParagraph"/>
              <w:spacing w:line="178" w:lineRule="exact"/>
              <w:ind w:left="101"/>
              <w:rPr>
                <w:sz w:val="16"/>
              </w:rPr>
            </w:pPr>
            <w:r>
              <w:rPr>
                <w:spacing w:val="-2"/>
                <w:sz w:val="16"/>
              </w:rPr>
              <w:t>206.6</w:t>
            </w:r>
          </w:p>
          <w:p w:rsidR="002526B5" w:rsidRDefault="0044681A">
            <w:pPr>
              <w:pStyle w:val="TableParagraph"/>
              <w:spacing w:line="183" w:lineRule="exact"/>
              <w:ind w:left="101"/>
              <w:rPr>
                <w:sz w:val="16"/>
              </w:rPr>
            </w:pPr>
            <w:r>
              <w:rPr>
                <w:sz w:val="16"/>
              </w:rPr>
              <w:t>9</w:t>
            </w:r>
          </w:p>
        </w:tc>
        <w:tc>
          <w:tcPr>
            <w:tcW w:w="554" w:type="dxa"/>
          </w:tcPr>
          <w:p w:rsidR="002526B5" w:rsidRDefault="0044681A">
            <w:pPr>
              <w:pStyle w:val="TableParagraph"/>
              <w:spacing w:line="178"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spacing w:line="237" w:lineRule="auto"/>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spacing w:line="237" w:lineRule="auto"/>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spacing w:line="237" w:lineRule="auto"/>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18"/>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ind w:left="107" w:right="119"/>
              <w:rPr>
                <w:sz w:val="16"/>
              </w:rPr>
            </w:pPr>
            <w:r>
              <w:rPr>
                <w:spacing w:val="-2"/>
                <w:sz w:val="16"/>
              </w:rPr>
              <w:t>nevertebr</w:t>
            </w:r>
            <w:r>
              <w:rPr>
                <w:spacing w:val="40"/>
                <w:sz w:val="16"/>
              </w:rPr>
              <w:t xml:space="preserve"> </w:t>
            </w:r>
            <w:r>
              <w:rPr>
                <w:spacing w:val="-4"/>
                <w:sz w:val="16"/>
              </w:rPr>
              <w:t>ate</w:t>
            </w:r>
          </w:p>
        </w:tc>
        <w:tc>
          <w:tcPr>
            <w:tcW w:w="550" w:type="dxa"/>
          </w:tcPr>
          <w:p w:rsidR="002526B5" w:rsidRDefault="0044681A">
            <w:pPr>
              <w:pStyle w:val="TableParagraph"/>
              <w:spacing w:line="178" w:lineRule="exact"/>
              <w:ind w:left="107"/>
              <w:rPr>
                <w:sz w:val="16"/>
              </w:rPr>
            </w:pPr>
            <w:r>
              <w:rPr>
                <w:spacing w:val="-4"/>
                <w:sz w:val="16"/>
              </w:rPr>
              <w:t>1083</w:t>
            </w:r>
          </w:p>
        </w:tc>
        <w:tc>
          <w:tcPr>
            <w:tcW w:w="1037" w:type="dxa"/>
          </w:tcPr>
          <w:p w:rsidR="002526B5" w:rsidRDefault="0044681A">
            <w:pPr>
              <w:pStyle w:val="TableParagraph"/>
              <w:ind w:left="106" w:right="372"/>
              <w:rPr>
                <w:sz w:val="16"/>
              </w:rPr>
            </w:pPr>
            <w:r>
              <w:rPr>
                <w:spacing w:val="-2"/>
                <w:sz w:val="16"/>
              </w:rPr>
              <w:t>Lucanus</w:t>
            </w:r>
            <w:r>
              <w:rPr>
                <w:spacing w:val="40"/>
                <w:sz w:val="16"/>
              </w:rPr>
              <w:t xml:space="preserve"> </w:t>
            </w:r>
            <w:r>
              <w:rPr>
                <w:spacing w:val="-2"/>
                <w:sz w:val="16"/>
              </w:rPr>
              <w:t>cervus</w:t>
            </w:r>
          </w:p>
        </w:tc>
        <w:tc>
          <w:tcPr>
            <w:tcW w:w="675" w:type="dxa"/>
          </w:tcPr>
          <w:p w:rsidR="002526B5" w:rsidRDefault="0044681A">
            <w:pPr>
              <w:pStyle w:val="TableParagraph"/>
              <w:spacing w:line="178" w:lineRule="exact"/>
              <w:ind w:left="106"/>
              <w:rPr>
                <w:sz w:val="16"/>
              </w:rPr>
            </w:pPr>
            <w:r>
              <w:rPr>
                <w:spacing w:val="-5"/>
                <w:sz w:val="16"/>
              </w:rPr>
              <w:t>n/a</w:t>
            </w:r>
          </w:p>
        </w:tc>
        <w:tc>
          <w:tcPr>
            <w:tcW w:w="733" w:type="dxa"/>
          </w:tcPr>
          <w:p w:rsidR="002526B5" w:rsidRDefault="0044681A">
            <w:pPr>
              <w:pStyle w:val="TableParagraph"/>
              <w:spacing w:line="178" w:lineRule="exact"/>
              <w:ind w:left="105"/>
              <w:rPr>
                <w:sz w:val="16"/>
              </w:rPr>
            </w:pPr>
            <w:r>
              <w:rPr>
                <w:sz w:val="16"/>
              </w:rPr>
              <w:t>&gt;500</w:t>
            </w:r>
            <w:r>
              <w:rPr>
                <w:spacing w:val="-2"/>
                <w:sz w:val="16"/>
              </w:rPr>
              <w:t xml:space="preserve"> </w:t>
            </w:r>
            <w:r>
              <w:rPr>
                <w:spacing w:val="-10"/>
                <w:sz w:val="16"/>
              </w:rPr>
              <w:t>m</w:t>
            </w:r>
          </w:p>
          <w:p w:rsidR="002526B5" w:rsidRDefault="0044681A">
            <w:pPr>
              <w:pStyle w:val="TableParagraph"/>
              <w:spacing w:before="1"/>
              <w:ind w:left="105"/>
              <w:rPr>
                <w:sz w:val="16"/>
              </w:rPr>
            </w:pPr>
            <w:r>
              <w:rPr>
                <w:spacing w:val="-4"/>
                <w:sz w:val="16"/>
              </w:rPr>
              <w:t>aval</w:t>
            </w:r>
          </w:p>
        </w:tc>
        <w:tc>
          <w:tcPr>
            <w:tcW w:w="673" w:type="dxa"/>
          </w:tcPr>
          <w:p w:rsidR="002526B5" w:rsidRDefault="0044681A">
            <w:pPr>
              <w:pStyle w:val="TableParagraph"/>
              <w:spacing w:line="178" w:lineRule="exact"/>
              <w:ind w:left="104"/>
              <w:rPr>
                <w:sz w:val="16"/>
              </w:rPr>
            </w:pPr>
            <w:r>
              <w:rPr>
                <w:spacing w:val="-5"/>
                <w:sz w:val="16"/>
              </w:rPr>
              <w:t>n/a</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6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Nefavora</w:t>
            </w:r>
            <w:r>
              <w:rPr>
                <w:spacing w:val="40"/>
                <w:sz w:val="16"/>
              </w:rPr>
              <w:t xml:space="preserve"> </w:t>
            </w:r>
            <w:r>
              <w:rPr>
                <w:spacing w:val="-4"/>
                <w:sz w:val="16"/>
              </w:rPr>
              <w:t>bila</w:t>
            </w:r>
            <w:r>
              <w:rPr>
                <w:spacing w:val="40"/>
                <w:sz w:val="16"/>
              </w:rPr>
              <w:t xml:space="preserve"> </w:t>
            </w:r>
            <w:r>
              <w:rPr>
                <w:spacing w:val="-2"/>
                <w:sz w:val="16"/>
              </w:rPr>
              <w:t>inadecvat</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Imbunatat</w:t>
            </w:r>
            <w:r>
              <w:rPr>
                <w:spacing w:val="40"/>
                <w:sz w:val="16"/>
              </w:rPr>
              <w:t xml:space="preserve"> </w:t>
            </w:r>
            <w:r>
              <w:rPr>
                <w:sz w:val="16"/>
              </w:rPr>
              <w:t>irea starii</w:t>
            </w:r>
            <w:r>
              <w:rPr>
                <w:spacing w:val="40"/>
                <w:sz w:val="16"/>
              </w:rPr>
              <w:t xml:space="preserve"> </w:t>
            </w:r>
            <w:r>
              <w:rPr>
                <w:spacing w:val="-6"/>
                <w:sz w:val="16"/>
              </w:rPr>
              <w:t>de</w:t>
            </w:r>
            <w:r>
              <w:rPr>
                <w:spacing w:val="40"/>
                <w:sz w:val="16"/>
              </w:rPr>
              <w:t xml:space="preserve"> </w:t>
            </w:r>
            <w:r>
              <w:rPr>
                <w:spacing w:val="-2"/>
                <w:sz w:val="16"/>
              </w:rPr>
              <w:t>conservar</w:t>
            </w:r>
          </w:p>
          <w:p w:rsidR="002526B5" w:rsidRDefault="0044681A">
            <w:pPr>
              <w:pStyle w:val="TableParagraph"/>
              <w:spacing w:line="168" w:lineRule="exact"/>
              <w:ind w:left="102"/>
              <w:rPr>
                <w:sz w:val="16"/>
              </w:rPr>
            </w:pPr>
            <w:r>
              <w:rPr>
                <w:sz w:val="16"/>
              </w:rPr>
              <w:t>e</w:t>
            </w:r>
          </w:p>
        </w:tc>
        <w:tc>
          <w:tcPr>
            <w:tcW w:w="718" w:type="dxa"/>
          </w:tcPr>
          <w:p w:rsidR="002526B5" w:rsidRDefault="0044681A">
            <w:pPr>
              <w:pStyle w:val="TableParagraph"/>
              <w:ind w:left="101" w:right="134"/>
              <w:rPr>
                <w:sz w:val="16"/>
              </w:rPr>
            </w:pPr>
            <w:r>
              <w:rPr>
                <w:spacing w:val="-2"/>
                <w:sz w:val="16"/>
              </w:rPr>
              <w:t>Supraf.</w:t>
            </w:r>
            <w:r>
              <w:rPr>
                <w:spacing w:val="40"/>
                <w:sz w:val="16"/>
              </w:rPr>
              <w:t xml:space="preserve"> </w:t>
            </w:r>
            <w:r>
              <w:rPr>
                <w:spacing w:val="-2"/>
                <w:sz w:val="16"/>
              </w:rPr>
              <w:t>habitat</w:t>
            </w:r>
          </w:p>
        </w:tc>
        <w:tc>
          <w:tcPr>
            <w:tcW w:w="713" w:type="dxa"/>
          </w:tcPr>
          <w:p w:rsidR="002526B5" w:rsidRDefault="0044681A">
            <w:pPr>
              <w:pStyle w:val="TableParagraph"/>
              <w:spacing w:line="178" w:lineRule="exact"/>
              <w:ind w:left="100"/>
              <w:rPr>
                <w:sz w:val="16"/>
              </w:rPr>
            </w:pPr>
            <w:r>
              <w:rPr>
                <w:spacing w:val="-5"/>
                <w:sz w:val="16"/>
              </w:rPr>
              <w:t>ha</w:t>
            </w:r>
          </w:p>
        </w:tc>
        <w:tc>
          <w:tcPr>
            <w:tcW w:w="631" w:type="dxa"/>
          </w:tcPr>
          <w:p w:rsidR="002526B5" w:rsidRDefault="0044681A">
            <w:pPr>
              <w:pStyle w:val="TableParagraph"/>
              <w:spacing w:line="178" w:lineRule="exact"/>
              <w:ind w:left="100"/>
              <w:rPr>
                <w:sz w:val="16"/>
              </w:rPr>
            </w:pPr>
            <w:r>
              <w:rPr>
                <w:spacing w:val="-4"/>
                <w:sz w:val="16"/>
              </w:rPr>
              <w:t>1900</w:t>
            </w:r>
          </w:p>
        </w:tc>
        <w:tc>
          <w:tcPr>
            <w:tcW w:w="650" w:type="dxa"/>
          </w:tcPr>
          <w:p w:rsidR="002526B5" w:rsidRDefault="0044681A">
            <w:pPr>
              <w:pStyle w:val="TableParagraph"/>
              <w:spacing w:line="178" w:lineRule="exact"/>
              <w:ind w:left="100"/>
              <w:rPr>
                <w:sz w:val="16"/>
              </w:rPr>
            </w:pPr>
            <w:r>
              <w:rPr>
                <w:spacing w:val="-4"/>
                <w:sz w:val="16"/>
              </w:rPr>
              <w:t>1900</w:t>
            </w:r>
          </w:p>
        </w:tc>
        <w:tc>
          <w:tcPr>
            <w:tcW w:w="604" w:type="dxa"/>
          </w:tcPr>
          <w:p w:rsidR="002526B5" w:rsidRDefault="0044681A">
            <w:pPr>
              <w:pStyle w:val="TableParagraph"/>
              <w:spacing w:line="178" w:lineRule="exact"/>
              <w:ind w:left="101"/>
              <w:rPr>
                <w:sz w:val="16"/>
              </w:rPr>
            </w:pPr>
            <w:r>
              <w:rPr>
                <w:spacing w:val="-4"/>
                <w:sz w:val="16"/>
              </w:rPr>
              <w:t>1900</w:t>
            </w:r>
          </w:p>
        </w:tc>
        <w:tc>
          <w:tcPr>
            <w:tcW w:w="554" w:type="dxa"/>
          </w:tcPr>
          <w:p w:rsidR="002526B5" w:rsidRDefault="0044681A">
            <w:pPr>
              <w:pStyle w:val="TableParagraph"/>
              <w:spacing w:line="178"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21"/>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spacing w:line="237" w:lineRule="auto"/>
              <w:ind w:left="107" w:right="119"/>
              <w:rPr>
                <w:sz w:val="16"/>
              </w:rPr>
            </w:pPr>
            <w:r>
              <w:rPr>
                <w:spacing w:val="-2"/>
                <w:sz w:val="16"/>
              </w:rPr>
              <w:t>nevertebr</w:t>
            </w:r>
            <w:r>
              <w:rPr>
                <w:spacing w:val="40"/>
                <w:sz w:val="16"/>
              </w:rPr>
              <w:t xml:space="preserve"> </w:t>
            </w:r>
            <w:r>
              <w:rPr>
                <w:spacing w:val="-4"/>
                <w:sz w:val="16"/>
              </w:rPr>
              <w:t>ate</w:t>
            </w:r>
          </w:p>
        </w:tc>
        <w:tc>
          <w:tcPr>
            <w:tcW w:w="550" w:type="dxa"/>
          </w:tcPr>
          <w:p w:rsidR="002526B5" w:rsidRDefault="0044681A">
            <w:pPr>
              <w:pStyle w:val="TableParagraph"/>
              <w:spacing w:line="181" w:lineRule="exact"/>
              <w:ind w:left="107"/>
              <w:rPr>
                <w:sz w:val="16"/>
              </w:rPr>
            </w:pPr>
            <w:r>
              <w:rPr>
                <w:spacing w:val="-4"/>
                <w:sz w:val="16"/>
              </w:rPr>
              <w:t>6908</w:t>
            </w:r>
          </w:p>
        </w:tc>
        <w:tc>
          <w:tcPr>
            <w:tcW w:w="1037" w:type="dxa"/>
          </w:tcPr>
          <w:p w:rsidR="002526B5" w:rsidRDefault="0044681A">
            <w:pPr>
              <w:pStyle w:val="TableParagraph"/>
              <w:ind w:left="106" w:right="328"/>
              <w:rPr>
                <w:sz w:val="16"/>
              </w:rPr>
            </w:pPr>
            <w:r>
              <w:rPr>
                <w:spacing w:val="-2"/>
                <w:sz w:val="16"/>
              </w:rPr>
              <w:t>Morimus</w:t>
            </w:r>
            <w:r>
              <w:rPr>
                <w:spacing w:val="40"/>
                <w:sz w:val="16"/>
              </w:rPr>
              <w:t xml:space="preserve"> </w:t>
            </w:r>
            <w:r>
              <w:rPr>
                <w:spacing w:val="-2"/>
                <w:sz w:val="16"/>
              </w:rPr>
              <w:t>asper</w:t>
            </w:r>
            <w:r>
              <w:rPr>
                <w:spacing w:val="40"/>
                <w:sz w:val="16"/>
              </w:rPr>
              <w:t xml:space="preserve"> </w:t>
            </w:r>
            <w:r>
              <w:rPr>
                <w:spacing w:val="-2"/>
                <w:sz w:val="16"/>
              </w:rPr>
              <w:t>funereus</w:t>
            </w:r>
          </w:p>
        </w:tc>
        <w:tc>
          <w:tcPr>
            <w:tcW w:w="675" w:type="dxa"/>
          </w:tcPr>
          <w:p w:rsidR="002526B5" w:rsidRDefault="0044681A">
            <w:pPr>
              <w:pStyle w:val="TableParagraph"/>
              <w:spacing w:line="181" w:lineRule="exact"/>
              <w:ind w:left="106"/>
              <w:rPr>
                <w:sz w:val="16"/>
              </w:rPr>
            </w:pPr>
            <w:r>
              <w:rPr>
                <w:spacing w:val="-5"/>
                <w:sz w:val="16"/>
              </w:rPr>
              <w:t>n/a</w:t>
            </w:r>
          </w:p>
        </w:tc>
        <w:tc>
          <w:tcPr>
            <w:tcW w:w="733" w:type="dxa"/>
          </w:tcPr>
          <w:p w:rsidR="002526B5" w:rsidRDefault="0044681A">
            <w:pPr>
              <w:pStyle w:val="TableParagraph"/>
              <w:spacing w:line="180" w:lineRule="exact"/>
              <w:ind w:left="105"/>
              <w:rPr>
                <w:sz w:val="16"/>
              </w:rPr>
            </w:pPr>
            <w:r>
              <w:rPr>
                <w:sz w:val="16"/>
              </w:rPr>
              <w:t>&gt;500</w:t>
            </w:r>
            <w:r>
              <w:rPr>
                <w:spacing w:val="-2"/>
                <w:sz w:val="16"/>
              </w:rPr>
              <w:t xml:space="preserve"> </w:t>
            </w:r>
            <w:r>
              <w:rPr>
                <w:spacing w:val="-10"/>
                <w:sz w:val="16"/>
              </w:rPr>
              <w:t>m</w:t>
            </w:r>
          </w:p>
          <w:p w:rsidR="002526B5" w:rsidRDefault="0044681A">
            <w:pPr>
              <w:pStyle w:val="TableParagraph"/>
              <w:spacing w:line="183" w:lineRule="exact"/>
              <w:ind w:left="105"/>
              <w:rPr>
                <w:sz w:val="16"/>
              </w:rPr>
            </w:pPr>
            <w:r>
              <w:rPr>
                <w:spacing w:val="-4"/>
                <w:sz w:val="16"/>
              </w:rPr>
              <w:t>aval</w:t>
            </w:r>
          </w:p>
        </w:tc>
        <w:tc>
          <w:tcPr>
            <w:tcW w:w="673" w:type="dxa"/>
          </w:tcPr>
          <w:p w:rsidR="002526B5" w:rsidRDefault="0044681A">
            <w:pPr>
              <w:pStyle w:val="TableParagraph"/>
              <w:spacing w:line="181" w:lineRule="exact"/>
              <w:ind w:left="104"/>
              <w:rPr>
                <w:sz w:val="16"/>
              </w:rPr>
            </w:pPr>
            <w:r>
              <w:rPr>
                <w:spacing w:val="-5"/>
                <w:sz w:val="16"/>
              </w:rPr>
              <w:t>n/a</w:t>
            </w:r>
          </w:p>
        </w:tc>
        <w:tc>
          <w:tcPr>
            <w:tcW w:w="591" w:type="dxa"/>
          </w:tcPr>
          <w:p w:rsidR="002526B5" w:rsidRDefault="0044681A">
            <w:pPr>
              <w:pStyle w:val="TableParagraph"/>
              <w:spacing w:line="181"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6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Nefavora</w:t>
            </w:r>
            <w:r>
              <w:rPr>
                <w:spacing w:val="40"/>
                <w:sz w:val="16"/>
              </w:rPr>
              <w:t xml:space="preserve"> </w:t>
            </w:r>
            <w:r>
              <w:rPr>
                <w:spacing w:val="-4"/>
                <w:sz w:val="16"/>
              </w:rPr>
              <w:t>bila</w:t>
            </w:r>
            <w:r>
              <w:rPr>
                <w:spacing w:val="40"/>
                <w:sz w:val="16"/>
              </w:rPr>
              <w:t xml:space="preserve"> </w:t>
            </w:r>
            <w:r>
              <w:rPr>
                <w:spacing w:val="-2"/>
                <w:sz w:val="16"/>
              </w:rPr>
              <w:t>inadecvat</w:t>
            </w:r>
            <w:r>
              <w:rPr>
                <w:spacing w:val="40"/>
                <w:sz w:val="16"/>
              </w:rPr>
              <w:t xml:space="preserve"> </w:t>
            </w:r>
            <w:r>
              <w:rPr>
                <w:spacing w:val="-10"/>
                <w:sz w:val="16"/>
              </w:rPr>
              <w:t>a</w:t>
            </w:r>
          </w:p>
        </w:tc>
        <w:tc>
          <w:tcPr>
            <w:tcW w:w="896" w:type="dxa"/>
          </w:tcPr>
          <w:p w:rsidR="002526B5" w:rsidRDefault="0044681A">
            <w:pPr>
              <w:pStyle w:val="TableParagraph"/>
              <w:ind w:left="102" w:right="93"/>
              <w:rPr>
                <w:sz w:val="16"/>
              </w:rPr>
            </w:pPr>
            <w:r>
              <w:rPr>
                <w:spacing w:val="-2"/>
                <w:sz w:val="16"/>
              </w:rPr>
              <w:t>Imbunatat</w:t>
            </w:r>
            <w:r>
              <w:rPr>
                <w:spacing w:val="40"/>
                <w:sz w:val="16"/>
              </w:rPr>
              <w:t xml:space="preserve"> </w:t>
            </w:r>
            <w:r>
              <w:rPr>
                <w:sz w:val="16"/>
              </w:rPr>
              <w:t>irea starii</w:t>
            </w:r>
            <w:r>
              <w:rPr>
                <w:spacing w:val="40"/>
                <w:sz w:val="16"/>
              </w:rPr>
              <w:t xml:space="preserve"> </w:t>
            </w:r>
            <w:r>
              <w:rPr>
                <w:spacing w:val="-6"/>
                <w:sz w:val="16"/>
              </w:rPr>
              <w:t>de</w:t>
            </w:r>
            <w:r>
              <w:rPr>
                <w:spacing w:val="40"/>
                <w:sz w:val="16"/>
              </w:rPr>
              <w:t xml:space="preserve"> </w:t>
            </w:r>
            <w:r>
              <w:rPr>
                <w:spacing w:val="-2"/>
                <w:sz w:val="16"/>
              </w:rPr>
              <w:t>conservar</w:t>
            </w:r>
          </w:p>
          <w:p w:rsidR="002526B5" w:rsidRDefault="0044681A">
            <w:pPr>
              <w:pStyle w:val="TableParagraph"/>
              <w:spacing w:line="168" w:lineRule="exact"/>
              <w:ind w:left="102"/>
              <w:rPr>
                <w:sz w:val="16"/>
              </w:rPr>
            </w:pPr>
            <w:r>
              <w:rPr>
                <w:sz w:val="16"/>
              </w:rPr>
              <w:t>e</w:t>
            </w:r>
          </w:p>
        </w:tc>
        <w:tc>
          <w:tcPr>
            <w:tcW w:w="718" w:type="dxa"/>
          </w:tcPr>
          <w:p w:rsidR="002526B5" w:rsidRDefault="0044681A">
            <w:pPr>
              <w:pStyle w:val="TableParagraph"/>
              <w:ind w:left="101" w:right="152"/>
              <w:rPr>
                <w:sz w:val="16"/>
              </w:rPr>
            </w:pPr>
            <w:r>
              <w:rPr>
                <w:spacing w:val="-2"/>
                <w:sz w:val="16"/>
              </w:rPr>
              <w:t>Volum</w:t>
            </w:r>
            <w:r>
              <w:rPr>
                <w:spacing w:val="40"/>
                <w:sz w:val="16"/>
              </w:rPr>
              <w:t xml:space="preserve"> </w:t>
            </w:r>
            <w:r>
              <w:rPr>
                <w:spacing w:val="-4"/>
                <w:sz w:val="16"/>
              </w:rPr>
              <w:t>lemn</w:t>
            </w:r>
            <w:r>
              <w:rPr>
                <w:spacing w:val="40"/>
                <w:sz w:val="16"/>
              </w:rPr>
              <w:t xml:space="preserve"> </w:t>
            </w:r>
            <w:r>
              <w:rPr>
                <w:spacing w:val="-4"/>
                <w:sz w:val="16"/>
              </w:rPr>
              <w:t>mort</w:t>
            </w:r>
          </w:p>
        </w:tc>
        <w:tc>
          <w:tcPr>
            <w:tcW w:w="713" w:type="dxa"/>
          </w:tcPr>
          <w:p w:rsidR="002526B5" w:rsidRDefault="0044681A">
            <w:pPr>
              <w:pStyle w:val="TableParagraph"/>
              <w:spacing w:line="181" w:lineRule="exact"/>
              <w:ind w:left="100"/>
              <w:rPr>
                <w:sz w:val="16"/>
              </w:rPr>
            </w:pPr>
            <w:r>
              <w:rPr>
                <w:spacing w:val="-2"/>
                <w:sz w:val="16"/>
              </w:rPr>
              <w:t>Mc/ha</w:t>
            </w:r>
          </w:p>
        </w:tc>
        <w:tc>
          <w:tcPr>
            <w:tcW w:w="631" w:type="dxa"/>
          </w:tcPr>
          <w:p w:rsidR="002526B5" w:rsidRDefault="0044681A">
            <w:pPr>
              <w:pStyle w:val="TableParagraph"/>
              <w:spacing w:line="181" w:lineRule="exact"/>
              <w:ind w:left="100"/>
              <w:rPr>
                <w:sz w:val="16"/>
              </w:rPr>
            </w:pPr>
            <w:r>
              <w:rPr>
                <w:spacing w:val="-5"/>
                <w:sz w:val="16"/>
              </w:rPr>
              <w:t>20</w:t>
            </w:r>
          </w:p>
        </w:tc>
        <w:tc>
          <w:tcPr>
            <w:tcW w:w="650" w:type="dxa"/>
          </w:tcPr>
          <w:p w:rsidR="002526B5" w:rsidRDefault="0044681A">
            <w:pPr>
              <w:pStyle w:val="TableParagraph"/>
              <w:spacing w:line="181" w:lineRule="exact"/>
              <w:ind w:left="100"/>
              <w:rPr>
                <w:sz w:val="16"/>
              </w:rPr>
            </w:pPr>
            <w:r>
              <w:rPr>
                <w:spacing w:val="-5"/>
                <w:sz w:val="16"/>
              </w:rPr>
              <w:t>20</w:t>
            </w:r>
          </w:p>
        </w:tc>
        <w:tc>
          <w:tcPr>
            <w:tcW w:w="604" w:type="dxa"/>
          </w:tcPr>
          <w:p w:rsidR="002526B5" w:rsidRDefault="0044681A">
            <w:pPr>
              <w:pStyle w:val="TableParagraph"/>
              <w:spacing w:line="181" w:lineRule="exact"/>
              <w:ind w:left="101"/>
              <w:rPr>
                <w:sz w:val="16"/>
              </w:rPr>
            </w:pPr>
            <w:r>
              <w:rPr>
                <w:spacing w:val="-5"/>
                <w:sz w:val="16"/>
              </w:rPr>
              <w:t>20</w:t>
            </w:r>
          </w:p>
        </w:tc>
        <w:tc>
          <w:tcPr>
            <w:tcW w:w="554" w:type="dxa"/>
          </w:tcPr>
          <w:p w:rsidR="002526B5" w:rsidRDefault="0044681A">
            <w:pPr>
              <w:pStyle w:val="TableParagraph"/>
              <w:spacing w:line="181"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spacing w:line="237" w:lineRule="auto"/>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spacing w:line="237" w:lineRule="auto"/>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spacing w:line="237" w:lineRule="auto"/>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18"/>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amfibieni</w:t>
            </w:r>
          </w:p>
        </w:tc>
        <w:tc>
          <w:tcPr>
            <w:tcW w:w="550" w:type="dxa"/>
          </w:tcPr>
          <w:p w:rsidR="002526B5" w:rsidRDefault="0044681A">
            <w:pPr>
              <w:pStyle w:val="TableParagraph"/>
              <w:spacing w:line="178" w:lineRule="exact"/>
              <w:ind w:left="107"/>
              <w:rPr>
                <w:sz w:val="16"/>
              </w:rPr>
            </w:pPr>
            <w:r>
              <w:rPr>
                <w:spacing w:val="-4"/>
                <w:sz w:val="16"/>
              </w:rPr>
              <w:t>1188</w:t>
            </w:r>
          </w:p>
        </w:tc>
        <w:tc>
          <w:tcPr>
            <w:tcW w:w="1037" w:type="dxa"/>
          </w:tcPr>
          <w:p w:rsidR="002526B5" w:rsidRDefault="0044681A">
            <w:pPr>
              <w:pStyle w:val="TableParagraph"/>
              <w:ind w:left="106" w:right="328"/>
              <w:rPr>
                <w:sz w:val="16"/>
              </w:rPr>
            </w:pPr>
            <w:r>
              <w:rPr>
                <w:spacing w:val="-2"/>
                <w:sz w:val="16"/>
              </w:rPr>
              <w:t>Bombina</w:t>
            </w:r>
            <w:r>
              <w:rPr>
                <w:spacing w:val="40"/>
                <w:sz w:val="16"/>
              </w:rPr>
              <w:t xml:space="preserve"> </w:t>
            </w:r>
            <w:r>
              <w:rPr>
                <w:spacing w:val="-2"/>
                <w:sz w:val="16"/>
              </w:rPr>
              <w:t>bombina</w:t>
            </w:r>
          </w:p>
        </w:tc>
        <w:tc>
          <w:tcPr>
            <w:tcW w:w="675" w:type="dxa"/>
          </w:tcPr>
          <w:p w:rsidR="002526B5" w:rsidRDefault="0044681A">
            <w:pPr>
              <w:pStyle w:val="TableParagraph"/>
              <w:spacing w:line="178" w:lineRule="exact"/>
              <w:ind w:left="106"/>
              <w:rPr>
                <w:sz w:val="16"/>
              </w:rPr>
            </w:pPr>
            <w:r>
              <w:rPr>
                <w:spacing w:val="-5"/>
                <w:sz w:val="16"/>
              </w:rPr>
              <w:t>n/a</w:t>
            </w:r>
          </w:p>
        </w:tc>
        <w:tc>
          <w:tcPr>
            <w:tcW w:w="733" w:type="dxa"/>
          </w:tcPr>
          <w:p w:rsidR="002526B5" w:rsidRDefault="0044681A">
            <w:pPr>
              <w:pStyle w:val="TableParagraph"/>
              <w:spacing w:line="178" w:lineRule="exact"/>
              <w:ind w:left="105"/>
              <w:rPr>
                <w:sz w:val="16"/>
              </w:rPr>
            </w:pPr>
            <w:r>
              <w:rPr>
                <w:sz w:val="16"/>
              </w:rPr>
              <w:t>&gt;500</w:t>
            </w:r>
            <w:r>
              <w:rPr>
                <w:spacing w:val="-2"/>
                <w:sz w:val="16"/>
              </w:rPr>
              <w:t xml:space="preserve"> </w:t>
            </w:r>
            <w:r>
              <w:rPr>
                <w:spacing w:val="-10"/>
                <w:sz w:val="16"/>
              </w:rPr>
              <w:t>m</w:t>
            </w:r>
          </w:p>
          <w:p w:rsidR="002526B5" w:rsidRDefault="0044681A">
            <w:pPr>
              <w:pStyle w:val="TableParagraph"/>
              <w:spacing w:before="1"/>
              <w:ind w:left="105"/>
              <w:rPr>
                <w:sz w:val="16"/>
              </w:rPr>
            </w:pPr>
            <w:r>
              <w:rPr>
                <w:spacing w:val="-2"/>
                <w:sz w:val="16"/>
              </w:rPr>
              <w:t>amonte</w:t>
            </w:r>
          </w:p>
        </w:tc>
        <w:tc>
          <w:tcPr>
            <w:tcW w:w="673" w:type="dxa"/>
          </w:tcPr>
          <w:p w:rsidR="002526B5" w:rsidRDefault="0044681A">
            <w:pPr>
              <w:pStyle w:val="TableParagraph"/>
              <w:spacing w:line="178" w:lineRule="exact"/>
              <w:ind w:left="104"/>
              <w:rPr>
                <w:sz w:val="16"/>
              </w:rPr>
            </w:pPr>
            <w:r>
              <w:rPr>
                <w:spacing w:val="-5"/>
                <w:sz w:val="16"/>
              </w:rPr>
              <w:t>n/a</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6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22"/>
              <w:rPr>
                <w:sz w:val="16"/>
              </w:rPr>
            </w:pPr>
            <w:r>
              <w:rPr>
                <w:spacing w:val="-2"/>
                <w:sz w:val="16"/>
              </w:rPr>
              <w:t>Mentinere</w:t>
            </w:r>
            <w:r>
              <w:rPr>
                <w:spacing w:val="40"/>
                <w:sz w:val="16"/>
              </w:rPr>
              <w:t xml:space="preserve"> </w:t>
            </w:r>
            <w:r>
              <w:rPr>
                <w:sz w:val="16"/>
              </w:rPr>
              <w:t>stare</w:t>
            </w:r>
            <w:r>
              <w:rPr>
                <w:spacing w:val="-3"/>
                <w:sz w:val="16"/>
              </w:rPr>
              <w:t xml:space="preserve"> </w:t>
            </w:r>
            <w:r>
              <w:rPr>
                <w:sz w:val="16"/>
              </w:rPr>
              <w:t>de</w:t>
            </w:r>
            <w:r>
              <w:rPr>
                <w:spacing w:val="40"/>
                <w:sz w:val="16"/>
              </w:rPr>
              <w:t xml:space="preserve"> </w:t>
            </w: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78" w:lineRule="exact"/>
              <w:ind w:left="100"/>
              <w:rPr>
                <w:sz w:val="16"/>
              </w:rPr>
            </w:pPr>
            <w:r>
              <w:rPr>
                <w:spacing w:val="-5"/>
                <w:sz w:val="16"/>
              </w:rPr>
              <w:t>nr</w:t>
            </w:r>
          </w:p>
        </w:tc>
        <w:tc>
          <w:tcPr>
            <w:tcW w:w="631" w:type="dxa"/>
          </w:tcPr>
          <w:p w:rsidR="002526B5" w:rsidRDefault="0044681A">
            <w:pPr>
              <w:pStyle w:val="TableParagraph"/>
              <w:spacing w:line="178" w:lineRule="exact"/>
              <w:ind w:left="100"/>
              <w:rPr>
                <w:sz w:val="16"/>
              </w:rPr>
            </w:pPr>
            <w:r>
              <w:rPr>
                <w:spacing w:val="-2"/>
                <w:sz w:val="16"/>
              </w:rPr>
              <w:t>10000</w:t>
            </w:r>
          </w:p>
        </w:tc>
        <w:tc>
          <w:tcPr>
            <w:tcW w:w="650" w:type="dxa"/>
          </w:tcPr>
          <w:p w:rsidR="002526B5" w:rsidRDefault="0044681A">
            <w:pPr>
              <w:pStyle w:val="TableParagraph"/>
              <w:spacing w:line="178" w:lineRule="exact"/>
              <w:ind w:left="100"/>
              <w:rPr>
                <w:sz w:val="16"/>
              </w:rPr>
            </w:pPr>
            <w:r>
              <w:rPr>
                <w:spacing w:val="-2"/>
                <w:sz w:val="16"/>
              </w:rPr>
              <w:t>30000</w:t>
            </w:r>
          </w:p>
        </w:tc>
        <w:tc>
          <w:tcPr>
            <w:tcW w:w="604" w:type="dxa"/>
          </w:tcPr>
          <w:p w:rsidR="002526B5" w:rsidRDefault="0044681A">
            <w:pPr>
              <w:pStyle w:val="TableParagraph"/>
              <w:spacing w:line="178" w:lineRule="exact"/>
              <w:ind w:left="101"/>
              <w:rPr>
                <w:sz w:val="16"/>
              </w:rPr>
            </w:pPr>
            <w:r>
              <w:rPr>
                <w:spacing w:val="-4"/>
                <w:sz w:val="16"/>
              </w:rPr>
              <w:t>3000</w:t>
            </w:r>
          </w:p>
          <w:p w:rsidR="002526B5" w:rsidRDefault="0044681A">
            <w:pPr>
              <w:pStyle w:val="TableParagraph"/>
              <w:spacing w:before="1"/>
              <w:ind w:left="101"/>
              <w:rPr>
                <w:sz w:val="16"/>
              </w:rPr>
            </w:pPr>
            <w:r>
              <w:rPr>
                <w:sz w:val="16"/>
              </w:rPr>
              <w:t>0</w:t>
            </w:r>
          </w:p>
        </w:tc>
        <w:tc>
          <w:tcPr>
            <w:tcW w:w="554" w:type="dxa"/>
          </w:tcPr>
          <w:p w:rsidR="002526B5" w:rsidRDefault="0044681A">
            <w:pPr>
              <w:pStyle w:val="TableParagraph"/>
              <w:spacing w:line="178"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21"/>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spacing w:line="181" w:lineRule="exact"/>
              <w:ind w:left="107"/>
              <w:rPr>
                <w:sz w:val="16"/>
              </w:rPr>
            </w:pPr>
            <w:r>
              <w:rPr>
                <w:spacing w:val="-2"/>
                <w:sz w:val="16"/>
              </w:rPr>
              <w:t>reptile</w:t>
            </w:r>
          </w:p>
        </w:tc>
        <w:tc>
          <w:tcPr>
            <w:tcW w:w="550" w:type="dxa"/>
          </w:tcPr>
          <w:p w:rsidR="002526B5" w:rsidRDefault="0044681A">
            <w:pPr>
              <w:pStyle w:val="TableParagraph"/>
              <w:spacing w:line="181" w:lineRule="exact"/>
              <w:ind w:left="107"/>
              <w:rPr>
                <w:sz w:val="16"/>
              </w:rPr>
            </w:pPr>
            <w:r>
              <w:rPr>
                <w:spacing w:val="-4"/>
                <w:sz w:val="16"/>
              </w:rPr>
              <w:t>1220</w:t>
            </w:r>
          </w:p>
        </w:tc>
        <w:tc>
          <w:tcPr>
            <w:tcW w:w="1037" w:type="dxa"/>
          </w:tcPr>
          <w:p w:rsidR="002526B5" w:rsidRDefault="0044681A">
            <w:pPr>
              <w:pStyle w:val="TableParagraph"/>
              <w:spacing w:line="237" w:lineRule="auto"/>
              <w:ind w:left="106"/>
              <w:rPr>
                <w:sz w:val="16"/>
              </w:rPr>
            </w:pPr>
            <w:r>
              <w:rPr>
                <w:spacing w:val="-4"/>
                <w:sz w:val="16"/>
              </w:rPr>
              <w:t>Emys</w:t>
            </w:r>
            <w:r>
              <w:rPr>
                <w:spacing w:val="40"/>
                <w:sz w:val="16"/>
              </w:rPr>
              <w:t xml:space="preserve"> </w:t>
            </w:r>
            <w:r>
              <w:rPr>
                <w:spacing w:val="-2"/>
                <w:sz w:val="16"/>
              </w:rPr>
              <w:t>arbicularis</w:t>
            </w:r>
          </w:p>
        </w:tc>
        <w:tc>
          <w:tcPr>
            <w:tcW w:w="675" w:type="dxa"/>
          </w:tcPr>
          <w:p w:rsidR="002526B5" w:rsidRDefault="0044681A">
            <w:pPr>
              <w:pStyle w:val="TableParagraph"/>
              <w:spacing w:line="181" w:lineRule="exact"/>
              <w:ind w:left="106"/>
              <w:rPr>
                <w:sz w:val="16"/>
              </w:rPr>
            </w:pPr>
            <w:r>
              <w:rPr>
                <w:spacing w:val="-5"/>
                <w:sz w:val="16"/>
              </w:rPr>
              <w:t>n/a</w:t>
            </w:r>
          </w:p>
        </w:tc>
        <w:tc>
          <w:tcPr>
            <w:tcW w:w="733" w:type="dxa"/>
          </w:tcPr>
          <w:p w:rsidR="002526B5" w:rsidRDefault="0044681A">
            <w:pPr>
              <w:pStyle w:val="TableParagraph"/>
              <w:spacing w:line="180" w:lineRule="exact"/>
              <w:ind w:left="105"/>
              <w:rPr>
                <w:sz w:val="16"/>
              </w:rPr>
            </w:pPr>
            <w:r>
              <w:rPr>
                <w:sz w:val="16"/>
              </w:rPr>
              <w:t>&gt;500</w:t>
            </w:r>
            <w:r>
              <w:rPr>
                <w:spacing w:val="-2"/>
                <w:sz w:val="16"/>
              </w:rPr>
              <w:t xml:space="preserve"> </w:t>
            </w:r>
            <w:r>
              <w:rPr>
                <w:spacing w:val="-10"/>
                <w:sz w:val="16"/>
              </w:rPr>
              <w:t>m</w:t>
            </w:r>
          </w:p>
          <w:p w:rsidR="002526B5" w:rsidRDefault="0044681A">
            <w:pPr>
              <w:pStyle w:val="TableParagraph"/>
              <w:spacing w:line="183" w:lineRule="exact"/>
              <w:ind w:left="105"/>
              <w:rPr>
                <w:sz w:val="16"/>
              </w:rPr>
            </w:pPr>
            <w:r>
              <w:rPr>
                <w:spacing w:val="-4"/>
                <w:sz w:val="16"/>
              </w:rPr>
              <w:t>aval</w:t>
            </w:r>
          </w:p>
        </w:tc>
        <w:tc>
          <w:tcPr>
            <w:tcW w:w="673" w:type="dxa"/>
          </w:tcPr>
          <w:p w:rsidR="002526B5" w:rsidRDefault="0044681A">
            <w:pPr>
              <w:pStyle w:val="TableParagraph"/>
              <w:spacing w:line="181" w:lineRule="exact"/>
              <w:ind w:left="104"/>
              <w:rPr>
                <w:sz w:val="16"/>
              </w:rPr>
            </w:pPr>
            <w:r>
              <w:rPr>
                <w:spacing w:val="-5"/>
                <w:sz w:val="16"/>
              </w:rPr>
              <w:t>n/a</w:t>
            </w:r>
          </w:p>
        </w:tc>
        <w:tc>
          <w:tcPr>
            <w:tcW w:w="591" w:type="dxa"/>
          </w:tcPr>
          <w:p w:rsidR="002526B5" w:rsidRDefault="0044681A">
            <w:pPr>
              <w:pStyle w:val="TableParagraph"/>
              <w:spacing w:line="181"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68" w:lineRule="exact"/>
              <w:ind w:left="103"/>
              <w:rPr>
                <w:sz w:val="16"/>
              </w:rPr>
            </w:pPr>
            <w:r>
              <w:rPr>
                <w:spacing w:val="-5"/>
                <w:sz w:val="16"/>
              </w:rPr>
              <w:t>PM</w:t>
            </w:r>
          </w:p>
        </w:tc>
        <w:tc>
          <w:tcPr>
            <w:tcW w:w="855" w:type="dxa"/>
          </w:tcPr>
          <w:p w:rsidR="002526B5" w:rsidRDefault="0044681A">
            <w:pPr>
              <w:pStyle w:val="TableParagraph"/>
              <w:spacing w:line="237" w:lineRule="auto"/>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22"/>
              <w:rPr>
                <w:sz w:val="16"/>
              </w:rPr>
            </w:pPr>
            <w:r>
              <w:rPr>
                <w:spacing w:val="-2"/>
                <w:sz w:val="16"/>
              </w:rPr>
              <w:t>Mentinere</w:t>
            </w:r>
            <w:r>
              <w:rPr>
                <w:spacing w:val="40"/>
                <w:sz w:val="16"/>
              </w:rPr>
              <w:t xml:space="preserve"> </w:t>
            </w:r>
            <w:r>
              <w:rPr>
                <w:sz w:val="16"/>
              </w:rPr>
              <w:t>stare</w:t>
            </w:r>
            <w:r>
              <w:rPr>
                <w:spacing w:val="-3"/>
                <w:sz w:val="16"/>
              </w:rPr>
              <w:t xml:space="preserve"> </w:t>
            </w:r>
            <w:r>
              <w:rPr>
                <w:sz w:val="16"/>
              </w:rPr>
              <w:t>de</w:t>
            </w:r>
            <w:r>
              <w:rPr>
                <w:spacing w:val="40"/>
                <w:sz w:val="16"/>
              </w:rPr>
              <w:t xml:space="preserve"> </w:t>
            </w: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81" w:lineRule="exact"/>
              <w:ind w:left="100"/>
              <w:rPr>
                <w:sz w:val="16"/>
              </w:rPr>
            </w:pPr>
            <w:r>
              <w:rPr>
                <w:spacing w:val="-5"/>
                <w:sz w:val="16"/>
              </w:rPr>
              <w:t>nr</w:t>
            </w:r>
          </w:p>
        </w:tc>
        <w:tc>
          <w:tcPr>
            <w:tcW w:w="631" w:type="dxa"/>
          </w:tcPr>
          <w:p w:rsidR="002526B5" w:rsidRDefault="0044681A">
            <w:pPr>
              <w:pStyle w:val="TableParagraph"/>
              <w:spacing w:line="181" w:lineRule="exact"/>
              <w:ind w:left="100"/>
              <w:rPr>
                <w:sz w:val="16"/>
              </w:rPr>
            </w:pPr>
            <w:r>
              <w:rPr>
                <w:spacing w:val="-4"/>
                <w:sz w:val="16"/>
              </w:rPr>
              <w:t>5000</w:t>
            </w:r>
          </w:p>
        </w:tc>
        <w:tc>
          <w:tcPr>
            <w:tcW w:w="650" w:type="dxa"/>
          </w:tcPr>
          <w:p w:rsidR="002526B5" w:rsidRDefault="0044681A">
            <w:pPr>
              <w:pStyle w:val="TableParagraph"/>
              <w:spacing w:line="181" w:lineRule="exact"/>
              <w:ind w:left="100"/>
              <w:rPr>
                <w:sz w:val="16"/>
              </w:rPr>
            </w:pPr>
            <w:r>
              <w:rPr>
                <w:spacing w:val="-4"/>
                <w:sz w:val="16"/>
              </w:rPr>
              <w:t>7500</w:t>
            </w:r>
          </w:p>
        </w:tc>
        <w:tc>
          <w:tcPr>
            <w:tcW w:w="604" w:type="dxa"/>
          </w:tcPr>
          <w:p w:rsidR="002526B5" w:rsidRDefault="0044681A">
            <w:pPr>
              <w:pStyle w:val="TableParagraph"/>
              <w:spacing w:line="181" w:lineRule="exact"/>
              <w:ind w:left="101"/>
              <w:rPr>
                <w:sz w:val="16"/>
              </w:rPr>
            </w:pPr>
            <w:r>
              <w:rPr>
                <w:spacing w:val="-4"/>
                <w:sz w:val="16"/>
              </w:rPr>
              <w:t>7500</w:t>
            </w:r>
          </w:p>
        </w:tc>
        <w:tc>
          <w:tcPr>
            <w:tcW w:w="554" w:type="dxa"/>
          </w:tcPr>
          <w:p w:rsidR="002526B5" w:rsidRDefault="0044681A">
            <w:pPr>
              <w:pStyle w:val="TableParagraph"/>
              <w:spacing w:line="181"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spacing w:line="237" w:lineRule="auto"/>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spacing w:line="237" w:lineRule="auto"/>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spacing w:line="237" w:lineRule="auto"/>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18"/>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reptile</w:t>
            </w:r>
          </w:p>
        </w:tc>
        <w:tc>
          <w:tcPr>
            <w:tcW w:w="550" w:type="dxa"/>
          </w:tcPr>
          <w:p w:rsidR="002526B5" w:rsidRDefault="0044681A">
            <w:pPr>
              <w:pStyle w:val="TableParagraph"/>
              <w:spacing w:line="178" w:lineRule="exact"/>
              <w:ind w:left="107"/>
              <w:rPr>
                <w:sz w:val="16"/>
              </w:rPr>
            </w:pPr>
            <w:r>
              <w:rPr>
                <w:spacing w:val="-4"/>
                <w:sz w:val="16"/>
              </w:rPr>
              <w:t>1217</w:t>
            </w:r>
          </w:p>
        </w:tc>
        <w:tc>
          <w:tcPr>
            <w:tcW w:w="1037" w:type="dxa"/>
          </w:tcPr>
          <w:p w:rsidR="002526B5" w:rsidRDefault="0044681A">
            <w:pPr>
              <w:pStyle w:val="TableParagraph"/>
              <w:ind w:left="106"/>
              <w:rPr>
                <w:sz w:val="16"/>
              </w:rPr>
            </w:pPr>
            <w:r>
              <w:rPr>
                <w:spacing w:val="-2"/>
                <w:sz w:val="16"/>
              </w:rPr>
              <w:t>Testudo</w:t>
            </w:r>
            <w:r>
              <w:rPr>
                <w:spacing w:val="40"/>
                <w:sz w:val="16"/>
              </w:rPr>
              <w:t xml:space="preserve"> </w:t>
            </w:r>
            <w:r>
              <w:rPr>
                <w:spacing w:val="-2"/>
                <w:sz w:val="16"/>
              </w:rPr>
              <w:t>hermanini</w:t>
            </w:r>
          </w:p>
        </w:tc>
        <w:tc>
          <w:tcPr>
            <w:tcW w:w="675" w:type="dxa"/>
          </w:tcPr>
          <w:p w:rsidR="002526B5" w:rsidRDefault="0044681A">
            <w:pPr>
              <w:pStyle w:val="TableParagraph"/>
              <w:spacing w:line="178" w:lineRule="exact"/>
              <w:ind w:left="106"/>
              <w:rPr>
                <w:sz w:val="16"/>
              </w:rPr>
            </w:pPr>
            <w:r>
              <w:rPr>
                <w:spacing w:val="-5"/>
                <w:sz w:val="16"/>
              </w:rPr>
              <w:t>n/a</w:t>
            </w:r>
          </w:p>
        </w:tc>
        <w:tc>
          <w:tcPr>
            <w:tcW w:w="733" w:type="dxa"/>
          </w:tcPr>
          <w:p w:rsidR="002526B5" w:rsidRDefault="0044681A">
            <w:pPr>
              <w:pStyle w:val="TableParagraph"/>
              <w:spacing w:line="178" w:lineRule="exact"/>
              <w:ind w:left="105"/>
              <w:rPr>
                <w:sz w:val="16"/>
              </w:rPr>
            </w:pPr>
            <w:r>
              <w:rPr>
                <w:spacing w:val="-4"/>
                <w:sz w:val="16"/>
              </w:rPr>
              <w:t>&gt;500</w:t>
            </w:r>
          </w:p>
        </w:tc>
        <w:tc>
          <w:tcPr>
            <w:tcW w:w="673" w:type="dxa"/>
          </w:tcPr>
          <w:p w:rsidR="002526B5" w:rsidRDefault="0044681A">
            <w:pPr>
              <w:pStyle w:val="TableParagraph"/>
              <w:spacing w:line="178" w:lineRule="exact"/>
              <w:ind w:left="104"/>
              <w:rPr>
                <w:sz w:val="16"/>
              </w:rPr>
            </w:pPr>
            <w:r>
              <w:rPr>
                <w:spacing w:val="-5"/>
                <w:sz w:val="16"/>
              </w:rPr>
              <w:t>n/a</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68"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22"/>
              <w:rPr>
                <w:sz w:val="16"/>
              </w:rPr>
            </w:pPr>
            <w:r>
              <w:rPr>
                <w:spacing w:val="-2"/>
                <w:sz w:val="16"/>
              </w:rPr>
              <w:t>Mentinere</w:t>
            </w:r>
            <w:r>
              <w:rPr>
                <w:spacing w:val="40"/>
                <w:sz w:val="16"/>
              </w:rPr>
              <w:t xml:space="preserve"> </w:t>
            </w:r>
            <w:r>
              <w:rPr>
                <w:sz w:val="16"/>
              </w:rPr>
              <w:t>stare</w:t>
            </w:r>
            <w:r>
              <w:rPr>
                <w:spacing w:val="-3"/>
                <w:sz w:val="16"/>
              </w:rPr>
              <w:t xml:space="preserve"> </w:t>
            </w:r>
            <w:r>
              <w:rPr>
                <w:sz w:val="16"/>
              </w:rPr>
              <w:t>de</w:t>
            </w:r>
            <w:r>
              <w:rPr>
                <w:spacing w:val="40"/>
                <w:sz w:val="16"/>
              </w:rPr>
              <w:t xml:space="preserve"> </w:t>
            </w: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78" w:lineRule="exact"/>
              <w:ind w:left="100"/>
              <w:rPr>
                <w:sz w:val="16"/>
              </w:rPr>
            </w:pPr>
            <w:r>
              <w:rPr>
                <w:spacing w:val="-5"/>
                <w:sz w:val="16"/>
              </w:rPr>
              <w:t>nr</w:t>
            </w:r>
          </w:p>
        </w:tc>
        <w:tc>
          <w:tcPr>
            <w:tcW w:w="631" w:type="dxa"/>
          </w:tcPr>
          <w:p w:rsidR="002526B5" w:rsidRDefault="0044681A">
            <w:pPr>
              <w:pStyle w:val="TableParagraph"/>
              <w:spacing w:line="178" w:lineRule="exact"/>
              <w:ind w:left="100"/>
              <w:rPr>
                <w:sz w:val="16"/>
              </w:rPr>
            </w:pPr>
            <w:r>
              <w:rPr>
                <w:spacing w:val="-4"/>
                <w:sz w:val="16"/>
              </w:rPr>
              <w:t>5000</w:t>
            </w:r>
          </w:p>
        </w:tc>
        <w:tc>
          <w:tcPr>
            <w:tcW w:w="650" w:type="dxa"/>
          </w:tcPr>
          <w:p w:rsidR="002526B5" w:rsidRDefault="0044681A">
            <w:pPr>
              <w:pStyle w:val="TableParagraph"/>
              <w:spacing w:line="178" w:lineRule="exact"/>
              <w:ind w:left="100"/>
              <w:rPr>
                <w:sz w:val="16"/>
              </w:rPr>
            </w:pPr>
            <w:r>
              <w:rPr>
                <w:spacing w:val="-4"/>
                <w:sz w:val="16"/>
              </w:rPr>
              <w:t>7500</w:t>
            </w:r>
          </w:p>
        </w:tc>
        <w:tc>
          <w:tcPr>
            <w:tcW w:w="604" w:type="dxa"/>
          </w:tcPr>
          <w:p w:rsidR="002526B5" w:rsidRDefault="0044681A">
            <w:pPr>
              <w:pStyle w:val="TableParagraph"/>
              <w:spacing w:line="178" w:lineRule="exact"/>
              <w:ind w:left="101"/>
              <w:rPr>
                <w:sz w:val="16"/>
              </w:rPr>
            </w:pPr>
            <w:r>
              <w:rPr>
                <w:spacing w:val="-4"/>
                <w:sz w:val="16"/>
              </w:rPr>
              <w:t>7500</w:t>
            </w:r>
          </w:p>
        </w:tc>
        <w:tc>
          <w:tcPr>
            <w:tcW w:w="554" w:type="dxa"/>
          </w:tcPr>
          <w:p w:rsidR="002526B5" w:rsidRDefault="0044681A">
            <w:pPr>
              <w:pStyle w:val="TableParagraph"/>
              <w:spacing w:line="178"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r w:rsidR="002526B5">
        <w:trPr>
          <w:trHeight w:val="921"/>
        </w:trPr>
        <w:tc>
          <w:tcPr>
            <w:tcW w:w="677" w:type="dxa"/>
            <w:vMerge/>
            <w:tcBorders>
              <w:top w:val="nil"/>
            </w:tcBorders>
          </w:tcPr>
          <w:p w:rsidR="002526B5" w:rsidRDefault="002526B5">
            <w:pPr>
              <w:rPr>
                <w:sz w:val="2"/>
                <w:szCs w:val="2"/>
              </w:rPr>
            </w:pPr>
          </w:p>
        </w:tc>
        <w:tc>
          <w:tcPr>
            <w:tcW w:w="843" w:type="dxa"/>
          </w:tcPr>
          <w:p w:rsidR="002526B5" w:rsidRDefault="0044681A">
            <w:pPr>
              <w:pStyle w:val="TableParagraph"/>
              <w:spacing w:line="178" w:lineRule="exact"/>
              <w:ind w:left="107"/>
              <w:rPr>
                <w:sz w:val="16"/>
              </w:rPr>
            </w:pPr>
            <w:r>
              <w:rPr>
                <w:spacing w:val="-2"/>
                <w:sz w:val="16"/>
              </w:rPr>
              <w:t>mamifere</w:t>
            </w:r>
          </w:p>
        </w:tc>
        <w:tc>
          <w:tcPr>
            <w:tcW w:w="550" w:type="dxa"/>
          </w:tcPr>
          <w:p w:rsidR="002526B5" w:rsidRDefault="0044681A">
            <w:pPr>
              <w:pStyle w:val="TableParagraph"/>
              <w:spacing w:line="178" w:lineRule="exact"/>
              <w:ind w:left="107"/>
              <w:rPr>
                <w:sz w:val="16"/>
              </w:rPr>
            </w:pPr>
            <w:r>
              <w:rPr>
                <w:spacing w:val="-4"/>
                <w:sz w:val="16"/>
              </w:rPr>
              <w:t>1335</w:t>
            </w:r>
          </w:p>
        </w:tc>
        <w:tc>
          <w:tcPr>
            <w:tcW w:w="1037" w:type="dxa"/>
          </w:tcPr>
          <w:p w:rsidR="002526B5" w:rsidRDefault="0044681A">
            <w:pPr>
              <w:pStyle w:val="TableParagraph"/>
              <w:ind w:left="106" w:right="93"/>
              <w:rPr>
                <w:sz w:val="16"/>
              </w:rPr>
            </w:pPr>
            <w:r>
              <w:rPr>
                <w:spacing w:val="-2"/>
                <w:sz w:val="16"/>
              </w:rPr>
              <w:t>Spermophil</w:t>
            </w:r>
            <w:r>
              <w:rPr>
                <w:spacing w:val="40"/>
                <w:sz w:val="16"/>
              </w:rPr>
              <w:t xml:space="preserve"> </w:t>
            </w:r>
            <w:r>
              <w:rPr>
                <w:sz w:val="16"/>
              </w:rPr>
              <w:t>us</w:t>
            </w:r>
            <w:r>
              <w:rPr>
                <w:spacing w:val="-1"/>
                <w:sz w:val="16"/>
              </w:rPr>
              <w:t xml:space="preserve"> </w:t>
            </w:r>
            <w:r>
              <w:rPr>
                <w:sz w:val="16"/>
              </w:rPr>
              <w:t>citellus</w:t>
            </w:r>
          </w:p>
        </w:tc>
        <w:tc>
          <w:tcPr>
            <w:tcW w:w="675" w:type="dxa"/>
          </w:tcPr>
          <w:p w:rsidR="002526B5" w:rsidRDefault="0044681A">
            <w:pPr>
              <w:pStyle w:val="TableParagraph"/>
              <w:spacing w:line="178" w:lineRule="exact"/>
              <w:ind w:left="106"/>
              <w:rPr>
                <w:sz w:val="16"/>
              </w:rPr>
            </w:pPr>
            <w:r>
              <w:rPr>
                <w:spacing w:val="-5"/>
                <w:sz w:val="16"/>
              </w:rPr>
              <w:t>n/a</w:t>
            </w:r>
          </w:p>
        </w:tc>
        <w:tc>
          <w:tcPr>
            <w:tcW w:w="733" w:type="dxa"/>
          </w:tcPr>
          <w:p w:rsidR="002526B5" w:rsidRDefault="0044681A">
            <w:pPr>
              <w:pStyle w:val="TableParagraph"/>
              <w:spacing w:line="178" w:lineRule="exact"/>
              <w:ind w:left="105"/>
              <w:rPr>
                <w:sz w:val="16"/>
              </w:rPr>
            </w:pPr>
            <w:r>
              <w:rPr>
                <w:spacing w:val="-4"/>
                <w:sz w:val="16"/>
              </w:rPr>
              <w:t>&gt;500</w:t>
            </w:r>
          </w:p>
        </w:tc>
        <w:tc>
          <w:tcPr>
            <w:tcW w:w="673" w:type="dxa"/>
          </w:tcPr>
          <w:p w:rsidR="002526B5" w:rsidRDefault="0044681A">
            <w:pPr>
              <w:pStyle w:val="TableParagraph"/>
              <w:spacing w:line="178" w:lineRule="exact"/>
              <w:ind w:left="104"/>
              <w:rPr>
                <w:sz w:val="16"/>
              </w:rPr>
            </w:pPr>
            <w:r>
              <w:rPr>
                <w:spacing w:val="-5"/>
                <w:sz w:val="16"/>
              </w:rPr>
              <w:t>n/a</w:t>
            </w:r>
          </w:p>
        </w:tc>
        <w:tc>
          <w:tcPr>
            <w:tcW w:w="591" w:type="dxa"/>
          </w:tcPr>
          <w:p w:rsidR="002526B5" w:rsidRDefault="0044681A">
            <w:pPr>
              <w:pStyle w:val="TableParagraph"/>
              <w:spacing w:line="178" w:lineRule="exact"/>
              <w:ind w:left="103"/>
              <w:rPr>
                <w:sz w:val="16"/>
              </w:rPr>
            </w:pPr>
            <w:r>
              <w:rPr>
                <w:spacing w:val="-5"/>
                <w:sz w:val="16"/>
              </w:rPr>
              <w:t>PM</w:t>
            </w:r>
          </w:p>
        </w:tc>
        <w:tc>
          <w:tcPr>
            <w:tcW w:w="843" w:type="dxa"/>
          </w:tcPr>
          <w:p w:rsidR="002526B5" w:rsidRDefault="0044681A">
            <w:pPr>
              <w:pStyle w:val="TableParagraph"/>
              <w:ind w:left="103" w:right="130"/>
              <w:rPr>
                <w:sz w:val="16"/>
              </w:rPr>
            </w:pPr>
            <w:r>
              <w:rPr>
                <w:spacing w:val="-2"/>
                <w:sz w:val="16"/>
              </w:rPr>
              <w:t>Formular</w:t>
            </w:r>
            <w:r>
              <w:rPr>
                <w:spacing w:val="40"/>
                <w:sz w:val="16"/>
              </w:rPr>
              <w:t xml:space="preserve"> </w:t>
            </w:r>
            <w:r>
              <w:rPr>
                <w:spacing w:val="-2"/>
                <w:sz w:val="16"/>
              </w:rPr>
              <w:t>standard</w:t>
            </w:r>
            <w:r>
              <w:rPr>
                <w:spacing w:val="40"/>
                <w:sz w:val="16"/>
              </w:rPr>
              <w:t xml:space="preserve"> </w:t>
            </w:r>
            <w:r>
              <w:rPr>
                <w:spacing w:val="-2"/>
                <w:sz w:val="16"/>
              </w:rPr>
              <w:t>Natura</w:t>
            </w:r>
            <w:r>
              <w:rPr>
                <w:spacing w:val="40"/>
                <w:sz w:val="16"/>
              </w:rPr>
              <w:t xml:space="preserve"> </w:t>
            </w:r>
            <w:r>
              <w:rPr>
                <w:spacing w:val="-2"/>
                <w:sz w:val="16"/>
              </w:rPr>
              <w:t>2000;</w:t>
            </w:r>
          </w:p>
          <w:p w:rsidR="002526B5" w:rsidRDefault="0044681A">
            <w:pPr>
              <w:pStyle w:val="TableParagraph"/>
              <w:spacing w:line="170" w:lineRule="exact"/>
              <w:ind w:left="103"/>
              <w:rPr>
                <w:sz w:val="16"/>
              </w:rPr>
            </w:pPr>
            <w:r>
              <w:rPr>
                <w:spacing w:val="-5"/>
                <w:sz w:val="16"/>
              </w:rPr>
              <w:t>PM</w:t>
            </w:r>
          </w:p>
        </w:tc>
        <w:tc>
          <w:tcPr>
            <w:tcW w:w="855" w:type="dxa"/>
          </w:tcPr>
          <w:p w:rsidR="002526B5" w:rsidRDefault="0044681A">
            <w:pPr>
              <w:pStyle w:val="TableParagraph"/>
              <w:ind w:left="102" w:right="107"/>
              <w:rPr>
                <w:sz w:val="16"/>
              </w:rPr>
            </w:pPr>
            <w:r>
              <w:rPr>
                <w:spacing w:val="-2"/>
                <w:sz w:val="16"/>
              </w:rPr>
              <w:t>Favorabil</w:t>
            </w:r>
            <w:r>
              <w:rPr>
                <w:spacing w:val="40"/>
                <w:sz w:val="16"/>
              </w:rPr>
              <w:t xml:space="preserve"> </w:t>
            </w:r>
            <w:r>
              <w:rPr>
                <w:spacing w:val="-10"/>
                <w:sz w:val="16"/>
              </w:rPr>
              <w:t>a</w:t>
            </w:r>
          </w:p>
        </w:tc>
        <w:tc>
          <w:tcPr>
            <w:tcW w:w="896" w:type="dxa"/>
          </w:tcPr>
          <w:p w:rsidR="002526B5" w:rsidRDefault="0044681A">
            <w:pPr>
              <w:pStyle w:val="TableParagraph"/>
              <w:ind w:left="102" w:right="122"/>
              <w:rPr>
                <w:sz w:val="16"/>
              </w:rPr>
            </w:pPr>
            <w:r>
              <w:rPr>
                <w:spacing w:val="-2"/>
                <w:sz w:val="16"/>
              </w:rPr>
              <w:t>Mentinere</w:t>
            </w:r>
            <w:r>
              <w:rPr>
                <w:spacing w:val="40"/>
                <w:sz w:val="16"/>
              </w:rPr>
              <w:t xml:space="preserve"> </w:t>
            </w:r>
            <w:r>
              <w:rPr>
                <w:sz w:val="16"/>
              </w:rPr>
              <w:t>stare</w:t>
            </w:r>
            <w:r>
              <w:rPr>
                <w:spacing w:val="-3"/>
                <w:sz w:val="16"/>
              </w:rPr>
              <w:t xml:space="preserve"> </w:t>
            </w:r>
            <w:r>
              <w:rPr>
                <w:sz w:val="16"/>
              </w:rPr>
              <w:t>de</w:t>
            </w:r>
            <w:r>
              <w:rPr>
                <w:spacing w:val="40"/>
                <w:sz w:val="16"/>
              </w:rPr>
              <w:t xml:space="preserve"> </w:t>
            </w:r>
            <w:r>
              <w:rPr>
                <w:spacing w:val="-2"/>
                <w:sz w:val="16"/>
              </w:rPr>
              <w:t>conservar</w:t>
            </w:r>
            <w:r>
              <w:rPr>
                <w:spacing w:val="40"/>
                <w:sz w:val="16"/>
              </w:rPr>
              <w:t xml:space="preserve"> </w:t>
            </w:r>
            <w:r>
              <w:rPr>
                <w:spacing w:val="-10"/>
                <w:sz w:val="16"/>
              </w:rPr>
              <w:t>e</w:t>
            </w:r>
          </w:p>
        </w:tc>
        <w:tc>
          <w:tcPr>
            <w:tcW w:w="718" w:type="dxa"/>
          </w:tcPr>
          <w:p w:rsidR="002526B5" w:rsidRDefault="0044681A">
            <w:pPr>
              <w:pStyle w:val="TableParagraph"/>
              <w:ind w:left="101" w:right="121"/>
              <w:rPr>
                <w:sz w:val="16"/>
              </w:rPr>
            </w:pPr>
            <w:r>
              <w:rPr>
                <w:spacing w:val="-2"/>
                <w:sz w:val="16"/>
              </w:rPr>
              <w:t>Marim</w:t>
            </w:r>
            <w:r>
              <w:rPr>
                <w:spacing w:val="40"/>
                <w:sz w:val="16"/>
              </w:rPr>
              <w:t xml:space="preserve"> </w:t>
            </w:r>
            <w:r>
              <w:rPr>
                <w:spacing w:val="-6"/>
                <w:sz w:val="16"/>
              </w:rPr>
              <w:t>ea</w:t>
            </w:r>
            <w:r>
              <w:rPr>
                <w:spacing w:val="40"/>
                <w:sz w:val="16"/>
              </w:rPr>
              <w:t xml:space="preserve"> </w:t>
            </w:r>
            <w:r>
              <w:rPr>
                <w:spacing w:val="-2"/>
                <w:sz w:val="16"/>
              </w:rPr>
              <w:t>populat</w:t>
            </w:r>
            <w:r>
              <w:rPr>
                <w:spacing w:val="40"/>
                <w:sz w:val="16"/>
              </w:rPr>
              <w:t xml:space="preserve"> </w:t>
            </w:r>
            <w:r>
              <w:rPr>
                <w:spacing w:val="-4"/>
                <w:sz w:val="16"/>
              </w:rPr>
              <w:t>iei</w:t>
            </w:r>
          </w:p>
        </w:tc>
        <w:tc>
          <w:tcPr>
            <w:tcW w:w="713" w:type="dxa"/>
          </w:tcPr>
          <w:p w:rsidR="002526B5" w:rsidRDefault="0044681A">
            <w:pPr>
              <w:pStyle w:val="TableParagraph"/>
              <w:spacing w:line="178" w:lineRule="exact"/>
              <w:ind w:left="100"/>
              <w:rPr>
                <w:sz w:val="16"/>
              </w:rPr>
            </w:pPr>
            <w:r>
              <w:rPr>
                <w:spacing w:val="-5"/>
                <w:sz w:val="16"/>
              </w:rPr>
              <w:t>nr</w:t>
            </w:r>
          </w:p>
        </w:tc>
        <w:tc>
          <w:tcPr>
            <w:tcW w:w="631" w:type="dxa"/>
          </w:tcPr>
          <w:p w:rsidR="002526B5" w:rsidRDefault="0044681A">
            <w:pPr>
              <w:pStyle w:val="TableParagraph"/>
              <w:spacing w:line="178" w:lineRule="exact"/>
              <w:ind w:left="100"/>
              <w:rPr>
                <w:sz w:val="16"/>
              </w:rPr>
            </w:pPr>
            <w:r>
              <w:rPr>
                <w:spacing w:val="-5"/>
                <w:sz w:val="16"/>
              </w:rPr>
              <w:t>500</w:t>
            </w:r>
          </w:p>
        </w:tc>
        <w:tc>
          <w:tcPr>
            <w:tcW w:w="650" w:type="dxa"/>
          </w:tcPr>
          <w:p w:rsidR="002526B5" w:rsidRDefault="0044681A">
            <w:pPr>
              <w:pStyle w:val="TableParagraph"/>
              <w:spacing w:line="178" w:lineRule="exact"/>
              <w:ind w:left="100"/>
              <w:rPr>
                <w:sz w:val="16"/>
              </w:rPr>
            </w:pPr>
            <w:r>
              <w:rPr>
                <w:spacing w:val="-4"/>
                <w:sz w:val="16"/>
              </w:rPr>
              <w:t>1000</w:t>
            </w:r>
          </w:p>
        </w:tc>
        <w:tc>
          <w:tcPr>
            <w:tcW w:w="604" w:type="dxa"/>
          </w:tcPr>
          <w:p w:rsidR="002526B5" w:rsidRDefault="0044681A">
            <w:pPr>
              <w:pStyle w:val="TableParagraph"/>
              <w:spacing w:line="178" w:lineRule="exact"/>
              <w:ind w:left="101"/>
              <w:rPr>
                <w:sz w:val="16"/>
              </w:rPr>
            </w:pPr>
            <w:r>
              <w:rPr>
                <w:spacing w:val="-4"/>
                <w:sz w:val="16"/>
              </w:rPr>
              <w:t>1000</w:t>
            </w:r>
          </w:p>
        </w:tc>
        <w:tc>
          <w:tcPr>
            <w:tcW w:w="554" w:type="dxa"/>
          </w:tcPr>
          <w:p w:rsidR="002526B5" w:rsidRDefault="0044681A">
            <w:pPr>
              <w:pStyle w:val="TableParagraph"/>
              <w:spacing w:line="178" w:lineRule="exact"/>
              <w:ind w:left="99"/>
              <w:rPr>
                <w:sz w:val="16"/>
              </w:rPr>
            </w:pPr>
            <w:r>
              <w:rPr>
                <w:spacing w:val="-5"/>
                <w:sz w:val="16"/>
              </w:rPr>
              <w:t>Nu</w:t>
            </w:r>
          </w:p>
        </w:tc>
        <w:tc>
          <w:tcPr>
            <w:tcW w:w="772" w:type="dxa"/>
          </w:tcPr>
          <w:p w:rsidR="002526B5" w:rsidRDefault="0044681A">
            <w:pPr>
              <w:pStyle w:val="TableParagraph"/>
              <w:ind w:left="102" w:right="140"/>
              <w:jc w:val="both"/>
              <w:rPr>
                <w:sz w:val="16"/>
              </w:rPr>
            </w:pPr>
            <w:r>
              <w:rPr>
                <w:sz w:val="16"/>
              </w:rPr>
              <w:t>PP</w:t>
            </w:r>
            <w:r>
              <w:rPr>
                <w:spacing w:val="-1"/>
                <w:sz w:val="16"/>
              </w:rPr>
              <w:t xml:space="preserve"> </w:t>
            </w:r>
            <w:r>
              <w:rPr>
                <w:sz w:val="16"/>
              </w:rPr>
              <w:t>este</w:t>
            </w:r>
            <w:r>
              <w:rPr>
                <w:spacing w:val="40"/>
                <w:sz w:val="16"/>
              </w:rPr>
              <w:t xml:space="preserve"> </w:t>
            </w:r>
            <w:r>
              <w:rPr>
                <w:sz w:val="16"/>
              </w:rPr>
              <w:t>in</w:t>
            </w:r>
            <w:r>
              <w:rPr>
                <w:spacing w:val="-5"/>
                <w:sz w:val="16"/>
              </w:rPr>
              <w:t xml:space="preserve"> </w:t>
            </w:r>
            <w:r>
              <w:rPr>
                <w:sz w:val="16"/>
              </w:rPr>
              <w:t>afara</w:t>
            </w:r>
            <w:r>
              <w:rPr>
                <w:spacing w:val="40"/>
                <w:sz w:val="16"/>
              </w:rPr>
              <w:t xml:space="preserve"> </w:t>
            </w:r>
            <w:r>
              <w:rPr>
                <w:spacing w:val="-2"/>
                <w:sz w:val="16"/>
              </w:rPr>
              <w:t>habitatu</w:t>
            </w:r>
            <w:r>
              <w:rPr>
                <w:spacing w:val="40"/>
                <w:sz w:val="16"/>
              </w:rPr>
              <w:t xml:space="preserve"> </w:t>
            </w:r>
            <w:r>
              <w:rPr>
                <w:spacing w:val="-4"/>
                <w:sz w:val="16"/>
              </w:rPr>
              <w:t>lui</w:t>
            </w:r>
          </w:p>
        </w:tc>
        <w:tc>
          <w:tcPr>
            <w:tcW w:w="875" w:type="dxa"/>
          </w:tcPr>
          <w:p w:rsidR="002526B5" w:rsidRDefault="0044681A">
            <w:pPr>
              <w:pStyle w:val="TableParagraph"/>
              <w:ind w:left="103" w:right="267"/>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c>
          <w:tcPr>
            <w:tcW w:w="649" w:type="dxa"/>
          </w:tcPr>
          <w:p w:rsidR="002526B5" w:rsidRDefault="0044681A">
            <w:pPr>
              <w:pStyle w:val="TableParagraph"/>
              <w:ind w:left="104" w:right="160"/>
              <w:rPr>
                <w:sz w:val="16"/>
              </w:rPr>
            </w:pPr>
            <w:r>
              <w:rPr>
                <w:spacing w:val="-2"/>
                <w:sz w:val="16"/>
              </w:rPr>
              <w:t>Neutr</w:t>
            </w:r>
            <w:r>
              <w:rPr>
                <w:spacing w:val="40"/>
                <w:sz w:val="16"/>
              </w:rPr>
              <w:t xml:space="preserve"> </w:t>
            </w:r>
            <w:r>
              <w:rPr>
                <w:spacing w:val="-10"/>
                <w:sz w:val="16"/>
              </w:rPr>
              <w:t>u</w:t>
            </w:r>
          </w:p>
        </w:tc>
        <w:tc>
          <w:tcPr>
            <w:tcW w:w="738" w:type="dxa"/>
          </w:tcPr>
          <w:p w:rsidR="002526B5" w:rsidRDefault="0044681A">
            <w:pPr>
              <w:pStyle w:val="TableParagraph"/>
              <w:ind w:left="105" w:right="128"/>
              <w:rPr>
                <w:sz w:val="16"/>
              </w:rPr>
            </w:pPr>
            <w:r>
              <w:rPr>
                <w:sz w:val="16"/>
              </w:rPr>
              <w:t>Nu</w:t>
            </w:r>
            <w:r>
              <w:rPr>
                <w:spacing w:val="-10"/>
                <w:sz w:val="16"/>
              </w:rPr>
              <w:t xml:space="preserve"> </w:t>
            </w:r>
            <w:r>
              <w:rPr>
                <w:sz w:val="16"/>
              </w:rPr>
              <w:t>este</w:t>
            </w:r>
            <w:r>
              <w:rPr>
                <w:spacing w:val="40"/>
                <w:sz w:val="16"/>
              </w:rPr>
              <w:t xml:space="preserve"> </w:t>
            </w:r>
            <w:r>
              <w:rPr>
                <w:spacing w:val="-2"/>
                <w:sz w:val="16"/>
              </w:rPr>
              <w:t>cazul</w:t>
            </w:r>
          </w:p>
        </w:tc>
      </w:tr>
    </w:tbl>
    <w:p w:rsidR="002526B5" w:rsidRDefault="0044681A">
      <w:pPr>
        <w:spacing w:before="18"/>
        <w:ind w:left="207"/>
        <w:rPr>
          <w:rFonts w:ascii="Calibri"/>
        </w:rPr>
      </w:pPr>
      <w:r>
        <w:rPr>
          <w:rFonts w:ascii="Calibri"/>
        </w:rPr>
        <w:t>PM</w:t>
      </w:r>
      <w:r>
        <w:rPr>
          <w:rFonts w:ascii="Calibri"/>
          <w:spacing w:val="48"/>
        </w:rPr>
        <w:t xml:space="preserve">  </w:t>
      </w:r>
      <w:r>
        <w:rPr>
          <w:rFonts w:ascii="Calibri"/>
        </w:rPr>
        <w:t>-</w:t>
      </w:r>
      <w:r>
        <w:rPr>
          <w:rFonts w:ascii="Calibri"/>
          <w:spacing w:val="-3"/>
        </w:rPr>
        <w:t xml:space="preserve"> </w:t>
      </w:r>
      <w:r>
        <w:rPr>
          <w:rFonts w:ascii="Calibri"/>
        </w:rPr>
        <w:t>Planul de</w:t>
      </w:r>
      <w:r>
        <w:rPr>
          <w:rFonts w:ascii="Calibri"/>
          <w:spacing w:val="-3"/>
        </w:rPr>
        <w:t xml:space="preserve"> </w:t>
      </w:r>
      <w:r>
        <w:rPr>
          <w:rFonts w:ascii="Calibri"/>
          <w:spacing w:val="-2"/>
        </w:rPr>
        <w:t>management</w:t>
      </w:r>
    </w:p>
    <w:p w:rsidR="002526B5" w:rsidRDefault="0044681A">
      <w:pPr>
        <w:tabs>
          <w:tab w:val="left" w:pos="706"/>
        </w:tabs>
        <w:spacing w:before="180"/>
        <w:ind w:left="107"/>
        <w:rPr>
          <w:rFonts w:ascii="Calibri"/>
        </w:rPr>
      </w:pPr>
      <w:r>
        <w:rPr>
          <w:rFonts w:ascii="Calibri"/>
          <w:spacing w:val="-5"/>
        </w:rPr>
        <w:t>A1*</w:t>
      </w:r>
      <w:r>
        <w:rPr>
          <w:rFonts w:ascii="Calibri"/>
        </w:rPr>
        <w:tab/>
        <w:t>-</w:t>
      </w:r>
      <w:r>
        <w:rPr>
          <w:rFonts w:ascii="Calibri"/>
          <w:spacing w:val="-3"/>
        </w:rPr>
        <w:t xml:space="preserve"> </w:t>
      </w:r>
      <w:r>
        <w:rPr>
          <w:rFonts w:ascii="Calibri"/>
        </w:rPr>
        <w:t>Anexa</w:t>
      </w:r>
      <w:r>
        <w:rPr>
          <w:rFonts w:ascii="Calibri"/>
          <w:spacing w:val="-5"/>
        </w:rPr>
        <w:t xml:space="preserve"> </w:t>
      </w:r>
      <w:r>
        <w:rPr>
          <w:rFonts w:ascii="Calibri"/>
        </w:rPr>
        <w:t>1</w:t>
      </w:r>
      <w:r>
        <w:rPr>
          <w:rFonts w:ascii="Calibri"/>
          <w:spacing w:val="-2"/>
        </w:rPr>
        <w:t xml:space="preserve"> </w:t>
      </w:r>
      <w:r>
        <w:rPr>
          <w:rFonts w:ascii="Calibri"/>
        </w:rPr>
        <w:t>a</w:t>
      </w:r>
      <w:r>
        <w:rPr>
          <w:rFonts w:ascii="Calibri"/>
          <w:spacing w:val="-5"/>
        </w:rPr>
        <w:t xml:space="preserve"> </w:t>
      </w:r>
      <w:r>
        <w:rPr>
          <w:rFonts w:ascii="Calibri"/>
        </w:rPr>
        <w:t>Directivei</w:t>
      </w:r>
      <w:r>
        <w:rPr>
          <w:rFonts w:ascii="Calibri"/>
          <w:spacing w:val="-3"/>
        </w:rPr>
        <w:t xml:space="preserve"> </w:t>
      </w:r>
      <w:r>
        <w:rPr>
          <w:rFonts w:ascii="Calibri"/>
        </w:rPr>
        <w:t>Pasari</w:t>
      </w:r>
      <w:r>
        <w:rPr>
          <w:rFonts w:ascii="Calibri"/>
          <w:spacing w:val="-5"/>
        </w:rPr>
        <w:t xml:space="preserve"> </w:t>
      </w:r>
      <w:r>
        <w:rPr>
          <w:rFonts w:ascii="Calibri"/>
          <w:spacing w:val="-2"/>
        </w:rPr>
        <w:t>2009/147/EC</w:t>
      </w:r>
    </w:p>
    <w:p w:rsidR="002526B5" w:rsidRDefault="002526B5">
      <w:pPr>
        <w:rPr>
          <w:rFonts w:ascii="Calibri"/>
        </w:rPr>
        <w:sectPr w:rsidR="002526B5">
          <w:headerReference w:type="default" r:id="rId26"/>
          <w:footerReference w:type="default" r:id="rId27"/>
          <w:pgSz w:w="15840" w:h="12240" w:orient="landscape"/>
          <w:pgMar w:top="960" w:right="140" w:bottom="1200" w:left="200" w:header="0" w:footer="1005" w:gutter="0"/>
          <w:cols w:space="720"/>
        </w:sectPr>
      </w:pPr>
    </w:p>
    <w:p w:rsidR="002526B5" w:rsidRDefault="0044681A">
      <w:pPr>
        <w:pStyle w:val="ListParagraph"/>
        <w:numPr>
          <w:ilvl w:val="3"/>
          <w:numId w:val="4"/>
        </w:numPr>
        <w:tabs>
          <w:tab w:val="left" w:pos="414"/>
        </w:tabs>
        <w:spacing w:before="61" w:line="288" w:lineRule="auto"/>
        <w:ind w:right="214" w:firstLine="0"/>
        <w:jc w:val="left"/>
      </w:pPr>
      <w:bookmarkStart w:id="35" w:name="Cap.XIII_conf_corecturi_APM_1"/>
      <w:bookmarkEnd w:id="35"/>
      <w:r>
        <w:rPr>
          <w:sz w:val="24"/>
        </w:rPr>
        <w:lastRenderedPageBreak/>
        <w:t>Identificarea</w:t>
      </w:r>
      <w:r>
        <w:rPr>
          <w:spacing w:val="37"/>
          <w:sz w:val="24"/>
        </w:rPr>
        <w:t xml:space="preserve"> </w:t>
      </w:r>
      <w:r>
        <w:rPr>
          <w:sz w:val="24"/>
        </w:rPr>
        <w:t>tuturor</w:t>
      </w:r>
      <w:r>
        <w:rPr>
          <w:spacing w:val="38"/>
          <w:sz w:val="24"/>
        </w:rPr>
        <w:t xml:space="preserve"> </w:t>
      </w:r>
      <w:r>
        <w:rPr>
          <w:sz w:val="24"/>
        </w:rPr>
        <w:t>intervenţiilor</w:t>
      </w:r>
      <w:r>
        <w:rPr>
          <w:spacing w:val="38"/>
          <w:sz w:val="24"/>
        </w:rPr>
        <w:t xml:space="preserve"> </w:t>
      </w:r>
      <w:r>
        <w:rPr>
          <w:sz w:val="24"/>
        </w:rPr>
        <w:t>PP,</w:t>
      </w:r>
      <w:r>
        <w:rPr>
          <w:spacing w:val="38"/>
          <w:sz w:val="24"/>
        </w:rPr>
        <w:t xml:space="preserve"> </w:t>
      </w:r>
      <w:r>
        <w:rPr>
          <w:sz w:val="24"/>
        </w:rPr>
        <w:t>ale</w:t>
      </w:r>
      <w:r>
        <w:rPr>
          <w:spacing w:val="38"/>
          <w:sz w:val="24"/>
        </w:rPr>
        <w:t xml:space="preserve"> </w:t>
      </w:r>
      <w:r>
        <w:rPr>
          <w:sz w:val="24"/>
        </w:rPr>
        <w:t>efectelor</w:t>
      </w:r>
      <w:r>
        <w:rPr>
          <w:spacing w:val="38"/>
          <w:sz w:val="24"/>
        </w:rPr>
        <w:t xml:space="preserve"> </w:t>
      </w:r>
      <w:r>
        <w:rPr>
          <w:sz w:val="24"/>
        </w:rPr>
        <w:t>generate</w:t>
      </w:r>
      <w:r>
        <w:rPr>
          <w:spacing w:val="37"/>
          <w:sz w:val="24"/>
        </w:rPr>
        <w:t xml:space="preserve"> </w:t>
      </w:r>
      <w:r>
        <w:rPr>
          <w:sz w:val="24"/>
        </w:rPr>
        <w:t>de</w:t>
      </w:r>
      <w:r>
        <w:rPr>
          <w:spacing w:val="37"/>
          <w:sz w:val="24"/>
        </w:rPr>
        <w:t xml:space="preserve"> </w:t>
      </w:r>
      <w:r>
        <w:rPr>
          <w:sz w:val="24"/>
        </w:rPr>
        <w:t>acestea</w:t>
      </w:r>
      <w:r>
        <w:rPr>
          <w:spacing w:val="40"/>
          <w:sz w:val="24"/>
        </w:rPr>
        <w:t xml:space="preserve"> </w:t>
      </w:r>
      <w:r>
        <w:rPr>
          <w:sz w:val="24"/>
        </w:rPr>
        <w:t>şi</w:t>
      </w:r>
      <w:r>
        <w:rPr>
          <w:spacing w:val="39"/>
          <w:sz w:val="24"/>
        </w:rPr>
        <w:t xml:space="preserve"> </w:t>
      </w:r>
      <w:r>
        <w:rPr>
          <w:sz w:val="24"/>
        </w:rPr>
        <w:t>a</w:t>
      </w:r>
      <w:r>
        <w:rPr>
          <w:spacing w:val="37"/>
          <w:sz w:val="24"/>
        </w:rPr>
        <w:t xml:space="preserve"> </w:t>
      </w:r>
      <w:r>
        <w:rPr>
          <w:sz w:val="24"/>
        </w:rPr>
        <w:t>formelor</w:t>
      </w:r>
      <w:r>
        <w:rPr>
          <w:spacing w:val="38"/>
          <w:sz w:val="24"/>
        </w:rPr>
        <w:t xml:space="preserve"> </w:t>
      </w:r>
      <w:r>
        <w:rPr>
          <w:sz w:val="24"/>
        </w:rPr>
        <w:t>de</w:t>
      </w:r>
      <w:r>
        <w:rPr>
          <w:spacing w:val="37"/>
          <w:sz w:val="24"/>
        </w:rPr>
        <w:t xml:space="preserve"> </w:t>
      </w:r>
      <w:r>
        <w:rPr>
          <w:sz w:val="24"/>
        </w:rPr>
        <w:t>impact</w:t>
      </w:r>
      <w:r>
        <w:rPr>
          <w:spacing w:val="39"/>
          <w:sz w:val="24"/>
        </w:rPr>
        <w:t xml:space="preserve"> </w:t>
      </w:r>
      <w:r>
        <w:rPr>
          <w:sz w:val="24"/>
        </w:rPr>
        <w:t>generate</w:t>
      </w:r>
      <w:r>
        <w:rPr>
          <w:spacing w:val="37"/>
          <w:sz w:val="24"/>
        </w:rPr>
        <w:t xml:space="preserve"> </w:t>
      </w:r>
      <w:r>
        <w:rPr>
          <w:sz w:val="24"/>
        </w:rPr>
        <w:t>asupra</w:t>
      </w:r>
      <w:r>
        <w:rPr>
          <w:spacing w:val="37"/>
          <w:sz w:val="24"/>
        </w:rPr>
        <w:t xml:space="preserve"> </w:t>
      </w:r>
      <w:r>
        <w:rPr>
          <w:sz w:val="24"/>
        </w:rPr>
        <w:t>ANPIC</w:t>
      </w:r>
      <w:r>
        <w:rPr>
          <w:spacing w:val="39"/>
          <w:sz w:val="24"/>
        </w:rPr>
        <w:t xml:space="preserve"> </w:t>
      </w:r>
      <w:r>
        <w:rPr>
          <w:sz w:val="24"/>
        </w:rPr>
        <w:t>potenţial</w:t>
      </w:r>
      <w:r>
        <w:rPr>
          <w:spacing w:val="39"/>
          <w:sz w:val="24"/>
        </w:rPr>
        <w:t xml:space="preserve"> </w:t>
      </w:r>
      <w:r>
        <w:rPr>
          <w:sz w:val="24"/>
        </w:rPr>
        <w:t>afectate,</w:t>
      </w:r>
      <w:r>
        <w:rPr>
          <w:spacing w:val="38"/>
          <w:sz w:val="24"/>
        </w:rPr>
        <w:t xml:space="preserve"> </w:t>
      </w:r>
      <w:r>
        <w:rPr>
          <w:sz w:val="24"/>
        </w:rPr>
        <w:t>sunt prezentate în tabelul următor.</w:t>
      </w:r>
    </w:p>
    <w:p w:rsidR="002526B5" w:rsidRDefault="0044681A">
      <w:pPr>
        <w:spacing w:before="122"/>
        <w:ind w:left="5014" w:right="4998"/>
        <w:jc w:val="center"/>
        <w:rPr>
          <w:i/>
        </w:rPr>
      </w:pPr>
      <w:r>
        <w:rPr>
          <w:i/>
        </w:rPr>
        <w:t>Tabel</w:t>
      </w:r>
      <w:r>
        <w:rPr>
          <w:i/>
          <w:spacing w:val="-2"/>
        </w:rPr>
        <w:t xml:space="preserve"> </w:t>
      </w:r>
      <w:r>
        <w:rPr>
          <w:i/>
        </w:rPr>
        <w:t>4</w:t>
      </w:r>
      <w:r>
        <w:rPr>
          <w:i/>
          <w:spacing w:val="-6"/>
        </w:rPr>
        <w:t xml:space="preserve"> </w:t>
      </w:r>
      <w:r>
        <w:rPr>
          <w:i/>
        </w:rPr>
        <w:t>Identificarea</w:t>
      </w:r>
      <w:r>
        <w:rPr>
          <w:i/>
          <w:spacing w:val="-2"/>
        </w:rPr>
        <w:t xml:space="preserve"> </w:t>
      </w:r>
      <w:r>
        <w:rPr>
          <w:i/>
        </w:rPr>
        <w:t>relaţiilor</w:t>
      </w:r>
      <w:r>
        <w:rPr>
          <w:i/>
          <w:spacing w:val="-3"/>
        </w:rPr>
        <w:t xml:space="preserve"> </w:t>
      </w:r>
      <w:r>
        <w:rPr>
          <w:i/>
        </w:rPr>
        <w:t>cauză</w:t>
      </w:r>
      <w:r>
        <w:rPr>
          <w:i/>
          <w:spacing w:val="-6"/>
        </w:rPr>
        <w:t xml:space="preserve"> </w:t>
      </w:r>
      <w:r>
        <w:rPr>
          <w:i/>
        </w:rPr>
        <w:t>-</w:t>
      </w:r>
      <w:r>
        <w:rPr>
          <w:i/>
          <w:spacing w:val="-1"/>
        </w:rPr>
        <w:t xml:space="preserve"> </w:t>
      </w:r>
      <w:r>
        <w:rPr>
          <w:i/>
        </w:rPr>
        <w:t>efecte</w:t>
      </w:r>
      <w:r>
        <w:rPr>
          <w:i/>
          <w:spacing w:val="-5"/>
        </w:rPr>
        <w:t xml:space="preserve"> </w:t>
      </w:r>
      <w:r>
        <w:rPr>
          <w:i/>
        </w:rPr>
        <w:t>-</w:t>
      </w:r>
      <w:r>
        <w:rPr>
          <w:i/>
          <w:spacing w:val="-1"/>
        </w:rPr>
        <w:t xml:space="preserve"> </w:t>
      </w:r>
      <w:r>
        <w:rPr>
          <w:i/>
          <w:spacing w:val="-2"/>
        </w:rPr>
        <w:t>impacturi</w:t>
      </w:r>
    </w:p>
    <w:p w:rsidR="002526B5" w:rsidRDefault="002526B5">
      <w:pPr>
        <w:pStyle w:val="BodyText"/>
        <w:spacing w:before="5" w:after="1"/>
        <w:rPr>
          <w:i/>
          <w:sz w:val="10"/>
        </w:rPr>
      </w:pPr>
    </w:p>
    <w:tbl>
      <w:tblPr>
        <w:tblW w:w="0" w:type="auto"/>
        <w:tblInd w:w="13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469"/>
        <w:gridCol w:w="1736"/>
        <w:gridCol w:w="3454"/>
        <w:gridCol w:w="1518"/>
        <w:gridCol w:w="1394"/>
        <w:gridCol w:w="2216"/>
      </w:tblGrid>
      <w:tr w:rsidR="002526B5">
        <w:trPr>
          <w:trHeight w:val="826"/>
        </w:trPr>
        <w:tc>
          <w:tcPr>
            <w:tcW w:w="4469" w:type="dxa"/>
            <w:tcBorders>
              <w:top w:val="nil"/>
              <w:left w:val="nil"/>
              <w:right w:val="single" w:sz="4" w:space="0" w:color="FFFFFF"/>
            </w:tcBorders>
            <w:shd w:val="clear" w:color="auto" w:fill="5B9BD4"/>
          </w:tcPr>
          <w:p w:rsidR="002526B5" w:rsidRDefault="0044681A">
            <w:pPr>
              <w:pStyle w:val="TableParagraph"/>
              <w:spacing w:line="228" w:lineRule="exact"/>
              <w:ind w:left="112"/>
              <w:rPr>
                <w:b/>
                <w:sz w:val="20"/>
              </w:rPr>
            </w:pPr>
            <w:r>
              <w:rPr>
                <w:b/>
                <w:color w:val="FFFFFF"/>
                <w:sz w:val="20"/>
              </w:rPr>
              <w:t>Tipuri</w:t>
            </w:r>
            <w:r>
              <w:rPr>
                <w:b/>
                <w:color w:val="FFFFFF"/>
                <w:spacing w:val="-6"/>
                <w:sz w:val="20"/>
              </w:rPr>
              <w:t xml:space="preserve"> </w:t>
            </w:r>
            <w:r>
              <w:rPr>
                <w:b/>
                <w:color w:val="FFFFFF"/>
                <w:sz w:val="20"/>
              </w:rPr>
              <w:t>de</w:t>
            </w:r>
            <w:r>
              <w:rPr>
                <w:b/>
                <w:color w:val="FFFFFF"/>
                <w:spacing w:val="-6"/>
                <w:sz w:val="20"/>
              </w:rPr>
              <w:t xml:space="preserve"> </w:t>
            </w:r>
            <w:r>
              <w:rPr>
                <w:b/>
                <w:color w:val="FFFFFF"/>
                <w:sz w:val="20"/>
              </w:rPr>
              <w:t>intervenţii</w:t>
            </w:r>
            <w:r>
              <w:rPr>
                <w:b/>
                <w:color w:val="FFFFFF"/>
                <w:spacing w:val="-6"/>
                <w:sz w:val="20"/>
              </w:rPr>
              <w:t xml:space="preserve"> </w:t>
            </w:r>
            <w:r>
              <w:rPr>
                <w:b/>
                <w:color w:val="FFFFFF"/>
                <w:sz w:val="20"/>
              </w:rPr>
              <w:t>propuse</w:t>
            </w:r>
            <w:r>
              <w:rPr>
                <w:b/>
                <w:color w:val="FFFFFF"/>
                <w:spacing w:val="-5"/>
                <w:sz w:val="20"/>
              </w:rPr>
              <w:t xml:space="preserve"> </w:t>
            </w:r>
            <w:r>
              <w:rPr>
                <w:b/>
                <w:color w:val="FFFFFF"/>
                <w:sz w:val="20"/>
              </w:rPr>
              <w:t>de</w:t>
            </w:r>
            <w:r>
              <w:rPr>
                <w:b/>
                <w:color w:val="FFFFFF"/>
                <w:spacing w:val="-6"/>
                <w:sz w:val="20"/>
              </w:rPr>
              <w:t xml:space="preserve"> </w:t>
            </w:r>
            <w:r>
              <w:rPr>
                <w:b/>
                <w:color w:val="FFFFFF"/>
                <w:sz w:val="20"/>
              </w:rPr>
              <w:t>proiect</w:t>
            </w:r>
            <w:r>
              <w:rPr>
                <w:b/>
                <w:color w:val="FFFFFF"/>
                <w:spacing w:val="-5"/>
                <w:sz w:val="20"/>
              </w:rPr>
              <w:t xml:space="preserve"> </w:t>
            </w:r>
            <w:r>
              <w:rPr>
                <w:b/>
                <w:color w:val="FFFFFF"/>
                <w:sz w:val="20"/>
              </w:rPr>
              <w:t>în</w:t>
            </w:r>
            <w:r>
              <w:rPr>
                <w:b/>
                <w:color w:val="FFFFFF"/>
                <w:spacing w:val="-5"/>
                <w:sz w:val="20"/>
              </w:rPr>
              <w:t xml:space="preserve"> </w:t>
            </w:r>
            <w:r>
              <w:rPr>
                <w:b/>
                <w:color w:val="FFFFFF"/>
                <w:spacing w:val="-2"/>
                <w:sz w:val="20"/>
              </w:rPr>
              <w:t>etapele</w:t>
            </w:r>
          </w:p>
          <w:p w:rsidR="002526B5" w:rsidRDefault="0044681A">
            <w:pPr>
              <w:pStyle w:val="TableParagraph"/>
              <w:spacing w:before="6" w:line="270" w:lineRule="atLeast"/>
              <w:ind w:left="2061" w:hanging="1851"/>
              <w:rPr>
                <w:b/>
                <w:sz w:val="20"/>
              </w:rPr>
            </w:pPr>
            <w:r>
              <w:rPr>
                <w:b/>
                <w:color w:val="FFFFFF"/>
                <w:sz w:val="20"/>
              </w:rPr>
              <w:t>de</w:t>
            </w:r>
            <w:r>
              <w:rPr>
                <w:b/>
                <w:color w:val="FFFFFF"/>
                <w:spacing w:val="-9"/>
                <w:sz w:val="20"/>
              </w:rPr>
              <w:t xml:space="preserve"> </w:t>
            </w:r>
            <w:r>
              <w:rPr>
                <w:b/>
                <w:color w:val="FFFFFF"/>
                <w:sz w:val="20"/>
              </w:rPr>
              <w:t>construcţie/</w:t>
            </w:r>
            <w:r>
              <w:rPr>
                <w:b/>
                <w:color w:val="FFFFFF"/>
                <w:spacing w:val="-9"/>
                <w:sz w:val="20"/>
              </w:rPr>
              <w:t xml:space="preserve"> </w:t>
            </w:r>
            <w:r>
              <w:rPr>
                <w:b/>
                <w:color w:val="FFFFFF"/>
                <w:sz w:val="20"/>
              </w:rPr>
              <w:t>operare/</w:t>
            </w:r>
            <w:r>
              <w:rPr>
                <w:b/>
                <w:color w:val="FFFFFF"/>
                <w:spacing w:val="-9"/>
                <w:sz w:val="20"/>
              </w:rPr>
              <w:t xml:space="preserve"> </w:t>
            </w:r>
            <w:r>
              <w:rPr>
                <w:b/>
                <w:color w:val="FFFFFF"/>
                <w:sz w:val="20"/>
              </w:rPr>
              <w:t>dezafectare</w:t>
            </w:r>
            <w:r>
              <w:rPr>
                <w:b/>
                <w:color w:val="FFFFFF"/>
                <w:spacing w:val="-10"/>
                <w:sz w:val="20"/>
              </w:rPr>
              <w:t xml:space="preserve"> </w:t>
            </w:r>
            <w:r>
              <w:rPr>
                <w:b/>
                <w:color w:val="FFFFFF"/>
                <w:sz w:val="20"/>
              </w:rPr>
              <w:t xml:space="preserve">Obiectivele </w:t>
            </w:r>
            <w:r>
              <w:rPr>
                <w:b/>
                <w:color w:val="FFFFFF"/>
                <w:spacing w:val="-4"/>
                <w:sz w:val="20"/>
              </w:rPr>
              <w:t>PPS</w:t>
            </w:r>
          </w:p>
        </w:tc>
        <w:tc>
          <w:tcPr>
            <w:tcW w:w="1736" w:type="dxa"/>
            <w:tcBorders>
              <w:top w:val="nil"/>
              <w:left w:val="single" w:sz="4" w:space="0" w:color="FFFFFF"/>
            </w:tcBorders>
            <w:shd w:val="clear" w:color="auto" w:fill="5B9BD4"/>
          </w:tcPr>
          <w:p w:rsidR="002526B5" w:rsidRDefault="002526B5">
            <w:pPr>
              <w:pStyle w:val="TableParagraph"/>
              <w:spacing w:before="9"/>
              <w:rPr>
                <w:i/>
                <w:sz w:val="23"/>
              </w:rPr>
            </w:pPr>
          </w:p>
          <w:p w:rsidR="002526B5" w:rsidRDefault="0044681A">
            <w:pPr>
              <w:pStyle w:val="TableParagraph"/>
              <w:ind w:left="585" w:right="577"/>
              <w:jc w:val="center"/>
              <w:rPr>
                <w:b/>
                <w:sz w:val="20"/>
              </w:rPr>
            </w:pPr>
            <w:r>
              <w:rPr>
                <w:b/>
                <w:color w:val="FFFFFF"/>
                <w:spacing w:val="-2"/>
                <w:sz w:val="20"/>
              </w:rPr>
              <w:t>Efecte</w:t>
            </w:r>
          </w:p>
        </w:tc>
        <w:tc>
          <w:tcPr>
            <w:tcW w:w="3454" w:type="dxa"/>
            <w:tcBorders>
              <w:top w:val="nil"/>
              <w:right w:val="single" w:sz="4" w:space="0" w:color="FFFFFF"/>
            </w:tcBorders>
            <w:shd w:val="clear" w:color="auto" w:fill="5B9BD4"/>
          </w:tcPr>
          <w:p w:rsidR="002526B5" w:rsidRDefault="0044681A">
            <w:pPr>
              <w:pStyle w:val="TableParagraph"/>
              <w:spacing w:line="288" w:lineRule="auto"/>
              <w:ind w:left="181" w:right="177" w:firstLine="1"/>
              <w:jc w:val="center"/>
              <w:rPr>
                <w:b/>
                <w:sz w:val="20"/>
              </w:rPr>
            </w:pPr>
            <w:r>
              <w:rPr>
                <w:b/>
                <w:color w:val="FFFFFF"/>
                <w:sz w:val="20"/>
              </w:rPr>
              <w:t>Valori prag avute în vedere pentru identificarea</w:t>
            </w:r>
            <w:r>
              <w:rPr>
                <w:b/>
                <w:color w:val="FFFFFF"/>
                <w:spacing w:val="-13"/>
                <w:sz w:val="20"/>
              </w:rPr>
              <w:t xml:space="preserve"> </w:t>
            </w:r>
            <w:r>
              <w:rPr>
                <w:b/>
                <w:color w:val="FFFFFF"/>
                <w:sz w:val="20"/>
              </w:rPr>
              <w:t>impactului</w:t>
            </w:r>
            <w:r>
              <w:rPr>
                <w:b/>
                <w:color w:val="FFFFFF"/>
                <w:spacing w:val="-12"/>
                <w:sz w:val="20"/>
              </w:rPr>
              <w:t xml:space="preserve"> </w:t>
            </w:r>
            <w:r>
              <w:rPr>
                <w:b/>
                <w:color w:val="FFFFFF"/>
                <w:sz w:val="20"/>
              </w:rPr>
              <w:t>(acolo</w:t>
            </w:r>
            <w:r>
              <w:rPr>
                <w:b/>
                <w:color w:val="FFFFFF"/>
                <w:spacing w:val="-13"/>
                <w:sz w:val="20"/>
              </w:rPr>
              <w:t xml:space="preserve"> </w:t>
            </w:r>
            <w:r>
              <w:rPr>
                <w:b/>
                <w:color w:val="FFFFFF"/>
                <w:sz w:val="20"/>
              </w:rPr>
              <w:t>unde</w:t>
            </w:r>
          </w:p>
          <w:p w:rsidR="002526B5" w:rsidRDefault="0044681A">
            <w:pPr>
              <w:pStyle w:val="TableParagraph"/>
              <w:ind w:left="1268" w:right="1267"/>
              <w:jc w:val="center"/>
              <w:rPr>
                <w:b/>
                <w:sz w:val="20"/>
              </w:rPr>
            </w:pPr>
            <w:r>
              <w:rPr>
                <w:b/>
                <w:color w:val="FFFFFF"/>
                <w:sz w:val="20"/>
              </w:rPr>
              <w:t>este</w:t>
            </w:r>
            <w:r>
              <w:rPr>
                <w:b/>
                <w:color w:val="FFFFFF"/>
                <w:spacing w:val="-5"/>
                <w:sz w:val="20"/>
              </w:rPr>
              <w:t xml:space="preserve"> </w:t>
            </w:r>
            <w:r>
              <w:rPr>
                <w:b/>
                <w:color w:val="FFFFFF"/>
                <w:spacing w:val="-2"/>
                <w:sz w:val="20"/>
              </w:rPr>
              <w:t>cazul)</w:t>
            </w:r>
          </w:p>
        </w:tc>
        <w:tc>
          <w:tcPr>
            <w:tcW w:w="1518" w:type="dxa"/>
            <w:tcBorders>
              <w:top w:val="nil"/>
              <w:left w:val="single" w:sz="4" w:space="0" w:color="FFFFFF"/>
              <w:right w:val="single" w:sz="4" w:space="0" w:color="FFFFFF"/>
            </w:tcBorders>
            <w:shd w:val="clear" w:color="auto" w:fill="5B9BD4"/>
          </w:tcPr>
          <w:p w:rsidR="002526B5" w:rsidRDefault="002526B5">
            <w:pPr>
              <w:pStyle w:val="TableParagraph"/>
              <w:spacing w:before="9"/>
              <w:rPr>
                <w:i/>
                <w:sz w:val="23"/>
              </w:rPr>
            </w:pPr>
          </w:p>
          <w:p w:rsidR="002526B5" w:rsidRDefault="0044681A">
            <w:pPr>
              <w:pStyle w:val="TableParagraph"/>
              <w:ind w:left="309" w:right="309"/>
              <w:jc w:val="center"/>
              <w:rPr>
                <w:b/>
                <w:sz w:val="20"/>
              </w:rPr>
            </w:pPr>
            <w:r>
              <w:rPr>
                <w:b/>
                <w:color w:val="FFFFFF"/>
                <w:spacing w:val="-2"/>
                <w:sz w:val="20"/>
              </w:rPr>
              <w:t>Impacturi</w:t>
            </w:r>
          </w:p>
        </w:tc>
        <w:tc>
          <w:tcPr>
            <w:tcW w:w="1394" w:type="dxa"/>
            <w:tcBorders>
              <w:top w:val="nil"/>
              <w:left w:val="single" w:sz="4" w:space="0" w:color="FFFFFF"/>
              <w:right w:val="single" w:sz="4" w:space="0" w:color="FFFFFF"/>
            </w:tcBorders>
            <w:shd w:val="clear" w:color="auto" w:fill="5B9BD4"/>
          </w:tcPr>
          <w:p w:rsidR="002526B5" w:rsidRDefault="0044681A">
            <w:pPr>
              <w:pStyle w:val="TableParagraph"/>
              <w:spacing w:before="137" w:line="288" w:lineRule="auto"/>
              <w:ind w:left="270" w:hanging="118"/>
              <w:rPr>
                <w:b/>
                <w:sz w:val="20"/>
              </w:rPr>
            </w:pPr>
            <w:r>
              <w:rPr>
                <w:b/>
                <w:color w:val="FFFFFF"/>
                <w:spacing w:val="-2"/>
                <w:sz w:val="20"/>
              </w:rPr>
              <w:t>Cuantificare impacturi</w:t>
            </w:r>
          </w:p>
        </w:tc>
        <w:tc>
          <w:tcPr>
            <w:tcW w:w="2216" w:type="dxa"/>
            <w:tcBorders>
              <w:top w:val="nil"/>
              <w:left w:val="single" w:sz="4" w:space="0" w:color="FFFFFF"/>
              <w:right w:val="nil"/>
            </w:tcBorders>
            <w:shd w:val="clear" w:color="auto" w:fill="5B9BD4"/>
          </w:tcPr>
          <w:p w:rsidR="002526B5" w:rsidRDefault="0044681A">
            <w:pPr>
              <w:pStyle w:val="TableParagraph"/>
              <w:spacing w:before="137" w:line="288" w:lineRule="auto"/>
              <w:ind w:left="770" w:right="379" w:hanging="384"/>
              <w:rPr>
                <w:b/>
                <w:sz w:val="20"/>
              </w:rPr>
            </w:pPr>
            <w:r>
              <w:rPr>
                <w:b/>
                <w:color w:val="FFFFFF"/>
                <w:sz w:val="20"/>
              </w:rPr>
              <w:t>ANPIC</w:t>
            </w:r>
            <w:r>
              <w:rPr>
                <w:b/>
                <w:color w:val="FFFFFF"/>
                <w:spacing w:val="-13"/>
                <w:sz w:val="20"/>
              </w:rPr>
              <w:t xml:space="preserve"> </w:t>
            </w:r>
            <w:r>
              <w:rPr>
                <w:b/>
                <w:color w:val="FFFFFF"/>
                <w:sz w:val="20"/>
              </w:rPr>
              <w:t xml:space="preserve">potential </w:t>
            </w:r>
            <w:r>
              <w:rPr>
                <w:b/>
                <w:color w:val="FFFFFF"/>
                <w:spacing w:val="-2"/>
                <w:sz w:val="20"/>
              </w:rPr>
              <w:t>afectate</w:t>
            </w:r>
          </w:p>
        </w:tc>
      </w:tr>
      <w:tr w:rsidR="002526B5">
        <w:trPr>
          <w:trHeight w:val="514"/>
        </w:trPr>
        <w:tc>
          <w:tcPr>
            <w:tcW w:w="14787" w:type="dxa"/>
            <w:gridSpan w:val="6"/>
            <w:tcBorders>
              <w:left w:val="single" w:sz="4" w:space="0" w:color="5B9BD4"/>
              <w:bottom w:val="nil"/>
              <w:right w:val="nil"/>
            </w:tcBorders>
            <w:shd w:val="clear" w:color="auto" w:fill="5B9BD4"/>
          </w:tcPr>
          <w:p w:rsidR="002526B5" w:rsidRDefault="0044681A">
            <w:pPr>
              <w:pStyle w:val="TableParagraph"/>
              <w:spacing w:before="114"/>
              <w:ind w:left="107"/>
              <w:rPr>
                <w:b/>
                <w:sz w:val="20"/>
              </w:rPr>
            </w:pPr>
            <w:r>
              <w:rPr>
                <w:b/>
                <w:color w:val="FFFFFF"/>
                <w:sz w:val="20"/>
              </w:rPr>
              <w:t>Etapa</w:t>
            </w:r>
            <w:r>
              <w:rPr>
                <w:b/>
                <w:color w:val="FFFFFF"/>
                <w:spacing w:val="-4"/>
                <w:sz w:val="20"/>
              </w:rPr>
              <w:t xml:space="preserve"> </w:t>
            </w:r>
            <w:r>
              <w:rPr>
                <w:b/>
                <w:color w:val="FFFFFF"/>
                <w:sz w:val="20"/>
              </w:rPr>
              <w:t>de</w:t>
            </w:r>
            <w:r>
              <w:rPr>
                <w:b/>
                <w:color w:val="FFFFFF"/>
                <w:spacing w:val="-5"/>
                <w:sz w:val="20"/>
              </w:rPr>
              <w:t xml:space="preserve"> </w:t>
            </w:r>
            <w:r>
              <w:rPr>
                <w:b/>
                <w:color w:val="FFFFFF"/>
                <w:spacing w:val="-2"/>
                <w:sz w:val="20"/>
              </w:rPr>
              <w:t>infiintare</w:t>
            </w:r>
          </w:p>
        </w:tc>
      </w:tr>
      <w:tr w:rsidR="002526B5">
        <w:trPr>
          <w:trHeight w:val="546"/>
        </w:trPr>
        <w:tc>
          <w:tcPr>
            <w:tcW w:w="4469"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5" w:lineRule="exact"/>
              <w:ind w:left="107"/>
              <w:rPr>
                <w:b/>
                <w:sz w:val="20"/>
              </w:rPr>
            </w:pPr>
            <w:r>
              <w:rPr>
                <w:b/>
                <w:sz w:val="20"/>
              </w:rPr>
              <w:t>Organizarea</w:t>
            </w:r>
            <w:r>
              <w:rPr>
                <w:b/>
                <w:spacing w:val="-5"/>
                <w:sz w:val="20"/>
              </w:rPr>
              <w:t xml:space="preserve"> </w:t>
            </w:r>
            <w:r>
              <w:rPr>
                <w:b/>
                <w:sz w:val="20"/>
              </w:rPr>
              <w:t>de</w:t>
            </w:r>
            <w:r>
              <w:rPr>
                <w:b/>
                <w:spacing w:val="-6"/>
                <w:sz w:val="20"/>
              </w:rPr>
              <w:t xml:space="preserve"> </w:t>
            </w:r>
            <w:r>
              <w:rPr>
                <w:b/>
                <w:spacing w:val="-2"/>
                <w:sz w:val="20"/>
              </w:rPr>
              <w:t>șantier</w:t>
            </w:r>
          </w:p>
        </w:tc>
        <w:tc>
          <w:tcPr>
            <w:tcW w:w="173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533" w:right="530"/>
              <w:jc w:val="center"/>
              <w:rPr>
                <w:sz w:val="20"/>
              </w:rPr>
            </w:pPr>
            <w:r>
              <w:rPr>
                <w:spacing w:val="-2"/>
                <w:sz w:val="20"/>
              </w:rPr>
              <w:t>Zgomot</w:t>
            </w:r>
          </w:p>
        </w:tc>
        <w:tc>
          <w:tcPr>
            <w:tcW w:w="345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1247" w:right="1243"/>
              <w:jc w:val="center"/>
              <w:rPr>
                <w:sz w:val="20"/>
              </w:rPr>
            </w:pPr>
            <w:r>
              <w:rPr>
                <w:sz w:val="20"/>
              </w:rPr>
              <w:t>&gt;</w:t>
            </w:r>
            <w:r>
              <w:rPr>
                <w:spacing w:val="-2"/>
                <w:sz w:val="20"/>
              </w:rPr>
              <w:t xml:space="preserve"> </w:t>
            </w:r>
            <w:r>
              <w:rPr>
                <w:sz w:val="20"/>
              </w:rPr>
              <w:t xml:space="preserve">50 </w:t>
            </w:r>
            <w:r>
              <w:rPr>
                <w:spacing w:val="-2"/>
                <w:sz w:val="20"/>
              </w:rPr>
              <w:t>dB(A)</w:t>
            </w:r>
          </w:p>
        </w:tc>
        <w:tc>
          <w:tcPr>
            <w:tcW w:w="1518"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309" w:right="307"/>
              <w:jc w:val="center"/>
              <w:rPr>
                <w:sz w:val="20"/>
              </w:rPr>
            </w:pPr>
            <w:r>
              <w:rPr>
                <w:spacing w:val="-2"/>
                <w:sz w:val="20"/>
              </w:rPr>
              <w:t>Neutru</w:t>
            </w:r>
          </w:p>
        </w:tc>
        <w:tc>
          <w:tcPr>
            <w:tcW w:w="139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505" w:right="506"/>
              <w:jc w:val="center"/>
              <w:rPr>
                <w:sz w:val="20"/>
              </w:rPr>
            </w:pPr>
            <w:r>
              <w:rPr>
                <w:sz w:val="20"/>
              </w:rPr>
              <w:t xml:space="preserve">0 </w:t>
            </w:r>
            <w:r>
              <w:rPr>
                <w:spacing w:val="-5"/>
                <w:sz w:val="20"/>
              </w:rPr>
              <w:t>ha</w:t>
            </w:r>
          </w:p>
        </w:tc>
        <w:tc>
          <w:tcPr>
            <w:tcW w:w="221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105"/>
              <w:rPr>
                <w:sz w:val="20"/>
              </w:rPr>
            </w:pPr>
            <w:r>
              <w:rPr>
                <w:sz w:val="20"/>
              </w:rPr>
              <w:t>ROSPA</w:t>
            </w:r>
            <w:r>
              <w:rPr>
                <w:spacing w:val="-5"/>
                <w:sz w:val="20"/>
              </w:rPr>
              <w:t xml:space="preserve"> </w:t>
            </w:r>
            <w:r>
              <w:rPr>
                <w:sz w:val="20"/>
              </w:rPr>
              <w:t>0011</w:t>
            </w:r>
            <w:r>
              <w:rPr>
                <w:spacing w:val="-2"/>
                <w:sz w:val="20"/>
              </w:rPr>
              <w:t xml:space="preserve"> Blahnita</w:t>
            </w:r>
          </w:p>
          <w:p w:rsidR="002526B5" w:rsidRDefault="0044681A">
            <w:pPr>
              <w:pStyle w:val="TableParagraph"/>
              <w:spacing w:before="46"/>
              <w:ind w:left="105"/>
              <w:rPr>
                <w:sz w:val="20"/>
              </w:rPr>
            </w:pPr>
            <w:r>
              <w:rPr>
                <w:sz w:val="20"/>
              </w:rPr>
              <w:t>ROSCI</w:t>
            </w:r>
            <w:r>
              <w:rPr>
                <w:spacing w:val="-3"/>
                <w:sz w:val="20"/>
              </w:rPr>
              <w:t xml:space="preserve"> </w:t>
            </w:r>
            <w:r>
              <w:rPr>
                <w:sz w:val="20"/>
              </w:rPr>
              <w:t>0306</w:t>
            </w:r>
            <w:r>
              <w:rPr>
                <w:spacing w:val="-4"/>
                <w:sz w:val="20"/>
              </w:rPr>
              <w:t xml:space="preserve"> Jiana</w:t>
            </w:r>
          </w:p>
        </w:tc>
      </w:tr>
      <w:tr w:rsidR="002526B5">
        <w:trPr>
          <w:trHeight w:val="553"/>
        </w:trPr>
        <w:tc>
          <w:tcPr>
            <w:tcW w:w="4469"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ind w:left="107"/>
              <w:rPr>
                <w:b/>
                <w:sz w:val="20"/>
              </w:rPr>
            </w:pPr>
            <w:r>
              <w:rPr>
                <w:b/>
                <w:sz w:val="20"/>
              </w:rPr>
              <w:t>Lucrările</w:t>
            </w:r>
            <w:r>
              <w:rPr>
                <w:b/>
                <w:spacing w:val="-7"/>
                <w:sz w:val="20"/>
              </w:rPr>
              <w:t xml:space="preserve"> </w:t>
            </w:r>
            <w:r>
              <w:rPr>
                <w:b/>
                <w:sz w:val="20"/>
              </w:rPr>
              <w:t>de</w:t>
            </w:r>
            <w:r>
              <w:rPr>
                <w:b/>
                <w:spacing w:val="-7"/>
                <w:sz w:val="20"/>
              </w:rPr>
              <w:t xml:space="preserve"> </w:t>
            </w:r>
            <w:r>
              <w:rPr>
                <w:b/>
                <w:sz w:val="20"/>
              </w:rPr>
              <w:t>amenajare</w:t>
            </w:r>
            <w:r>
              <w:rPr>
                <w:b/>
                <w:spacing w:val="-7"/>
                <w:sz w:val="20"/>
              </w:rPr>
              <w:t xml:space="preserve"> </w:t>
            </w:r>
            <w:r>
              <w:rPr>
                <w:b/>
                <w:sz w:val="20"/>
              </w:rPr>
              <w:t>a</w:t>
            </w:r>
            <w:r>
              <w:rPr>
                <w:b/>
                <w:spacing w:val="-6"/>
                <w:sz w:val="20"/>
              </w:rPr>
              <w:t xml:space="preserve"> </w:t>
            </w:r>
            <w:r>
              <w:rPr>
                <w:b/>
                <w:sz w:val="20"/>
              </w:rPr>
              <w:t>terenului</w:t>
            </w:r>
            <w:r>
              <w:rPr>
                <w:b/>
                <w:spacing w:val="-6"/>
                <w:sz w:val="20"/>
              </w:rPr>
              <w:t xml:space="preserve"> </w:t>
            </w:r>
            <w:r>
              <w:rPr>
                <w:b/>
                <w:sz w:val="20"/>
              </w:rPr>
              <w:t>(arat,</w:t>
            </w:r>
            <w:r>
              <w:rPr>
                <w:b/>
                <w:spacing w:val="-6"/>
                <w:sz w:val="20"/>
              </w:rPr>
              <w:t xml:space="preserve"> </w:t>
            </w:r>
            <w:r>
              <w:rPr>
                <w:b/>
                <w:spacing w:val="-2"/>
                <w:sz w:val="20"/>
              </w:rPr>
              <w:t>discuit)</w:t>
            </w:r>
          </w:p>
        </w:tc>
        <w:tc>
          <w:tcPr>
            <w:tcW w:w="173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5" w:lineRule="exact"/>
              <w:ind w:left="533" w:right="530"/>
              <w:jc w:val="center"/>
              <w:rPr>
                <w:sz w:val="20"/>
              </w:rPr>
            </w:pPr>
            <w:r>
              <w:rPr>
                <w:spacing w:val="-2"/>
                <w:sz w:val="20"/>
              </w:rPr>
              <w:t>Zgomot</w:t>
            </w:r>
          </w:p>
        </w:tc>
        <w:tc>
          <w:tcPr>
            <w:tcW w:w="345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5" w:lineRule="exact"/>
              <w:ind w:left="1248" w:right="1242"/>
              <w:jc w:val="center"/>
              <w:rPr>
                <w:sz w:val="20"/>
              </w:rPr>
            </w:pPr>
            <w:r>
              <w:rPr>
                <w:sz w:val="20"/>
              </w:rPr>
              <w:t>&gt;</w:t>
            </w:r>
            <w:r>
              <w:rPr>
                <w:spacing w:val="-2"/>
                <w:sz w:val="20"/>
              </w:rPr>
              <w:t xml:space="preserve"> </w:t>
            </w:r>
            <w:r>
              <w:rPr>
                <w:sz w:val="20"/>
              </w:rPr>
              <w:t xml:space="preserve">50 </w:t>
            </w:r>
            <w:r>
              <w:rPr>
                <w:spacing w:val="-2"/>
                <w:sz w:val="20"/>
              </w:rPr>
              <w:t>dB(A)</w:t>
            </w:r>
          </w:p>
        </w:tc>
        <w:tc>
          <w:tcPr>
            <w:tcW w:w="1518"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5" w:lineRule="exact"/>
              <w:ind w:left="309" w:right="307"/>
              <w:jc w:val="center"/>
              <w:rPr>
                <w:sz w:val="20"/>
              </w:rPr>
            </w:pPr>
            <w:r>
              <w:rPr>
                <w:spacing w:val="-2"/>
                <w:sz w:val="20"/>
              </w:rPr>
              <w:t>Neutru</w:t>
            </w:r>
          </w:p>
        </w:tc>
        <w:tc>
          <w:tcPr>
            <w:tcW w:w="139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5" w:lineRule="exact"/>
              <w:ind w:left="505" w:right="506"/>
              <w:jc w:val="center"/>
              <w:rPr>
                <w:sz w:val="20"/>
              </w:rPr>
            </w:pPr>
            <w:r>
              <w:rPr>
                <w:sz w:val="20"/>
              </w:rPr>
              <w:t xml:space="preserve">0 </w:t>
            </w:r>
            <w:r>
              <w:rPr>
                <w:spacing w:val="-5"/>
                <w:sz w:val="20"/>
              </w:rPr>
              <w:t>ha</w:t>
            </w:r>
          </w:p>
        </w:tc>
        <w:tc>
          <w:tcPr>
            <w:tcW w:w="221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5" w:lineRule="exact"/>
              <w:ind w:left="105"/>
              <w:rPr>
                <w:sz w:val="20"/>
              </w:rPr>
            </w:pPr>
            <w:r>
              <w:rPr>
                <w:sz w:val="20"/>
              </w:rPr>
              <w:t>ROSPA</w:t>
            </w:r>
            <w:r>
              <w:rPr>
                <w:spacing w:val="-5"/>
                <w:sz w:val="20"/>
              </w:rPr>
              <w:t xml:space="preserve"> </w:t>
            </w:r>
            <w:r>
              <w:rPr>
                <w:sz w:val="20"/>
              </w:rPr>
              <w:t>0011</w:t>
            </w:r>
            <w:r>
              <w:rPr>
                <w:spacing w:val="-2"/>
                <w:sz w:val="20"/>
              </w:rPr>
              <w:t xml:space="preserve"> Blahnita</w:t>
            </w:r>
          </w:p>
          <w:p w:rsidR="002526B5" w:rsidRDefault="0044681A">
            <w:pPr>
              <w:pStyle w:val="TableParagraph"/>
              <w:spacing w:before="46"/>
              <w:ind w:left="105"/>
              <w:rPr>
                <w:sz w:val="20"/>
              </w:rPr>
            </w:pPr>
            <w:r>
              <w:rPr>
                <w:sz w:val="20"/>
              </w:rPr>
              <w:t>ROSCI</w:t>
            </w:r>
            <w:r>
              <w:rPr>
                <w:spacing w:val="-3"/>
                <w:sz w:val="20"/>
              </w:rPr>
              <w:t xml:space="preserve"> </w:t>
            </w:r>
            <w:r>
              <w:rPr>
                <w:sz w:val="20"/>
              </w:rPr>
              <w:t>0306</w:t>
            </w:r>
            <w:r>
              <w:rPr>
                <w:spacing w:val="-4"/>
                <w:sz w:val="20"/>
              </w:rPr>
              <w:t xml:space="preserve"> Jiana</w:t>
            </w:r>
          </w:p>
        </w:tc>
      </w:tr>
      <w:tr w:rsidR="002526B5">
        <w:trPr>
          <w:trHeight w:val="546"/>
        </w:trPr>
        <w:tc>
          <w:tcPr>
            <w:tcW w:w="4469"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8" w:lineRule="exact"/>
              <w:ind w:left="107"/>
              <w:rPr>
                <w:b/>
                <w:sz w:val="20"/>
              </w:rPr>
            </w:pPr>
            <w:r>
              <w:rPr>
                <w:b/>
                <w:sz w:val="20"/>
              </w:rPr>
              <w:t>Lucrări</w:t>
            </w:r>
            <w:r>
              <w:rPr>
                <w:b/>
                <w:spacing w:val="65"/>
                <w:sz w:val="20"/>
              </w:rPr>
              <w:t xml:space="preserve"> </w:t>
            </w:r>
            <w:r>
              <w:rPr>
                <w:b/>
                <w:sz w:val="20"/>
              </w:rPr>
              <w:t>de</w:t>
            </w:r>
            <w:r>
              <w:rPr>
                <w:b/>
                <w:spacing w:val="65"/>
                <w:sz w:val="20"/>
              </w:rPr>
              <w:t xml:space="preserve"> </w:t>
            </w:r>
            <w:r>
              <w:rPr>
                <w:b/>
                <w:sz w:val="20"/>
              </w:rPr>
              <w:t>infiintare</w:t>
            </w:r>
            <w:r>
              <w:rPr>
                <w:b/>
                <w:spacing w:val="66"/>
                <w:sz w:val="20"/>
              </w:rPr>
              <w:t xml:space="preserve"> </w:t>
            </w:r>
            <w:r>
              <w:rPr>
                <w:b/>
                <w:sz w:val="20"/>
              </w:rPr>
              <w:t>a</w:t>
            </w:r>
            <w:r>
              <w:rPr>
                <w:b/>
                <w:spacing w:val="66"/>
                <w:sz w:val="20"/>
              </w:rPr>
              <w:t xml:space="preserve"> </w:t>
            </w:r>
            <w:r>
              <w:rPr>
                <w:b/>
                <w:sz w:val="20"/>
              </w:rPr>
              <w:t>plantatiei</w:t>
            </w:r>
            <w:r>
              <w:rPr>
                <w:b/>
                <w:spacing w:val="65"/>
                <w:sz w:val="20"/>
              </w:rPr>
              <w:t xml:space="preserve"> </w:t>
            </w:r>
            <w:r>
              <w:rPr>
                <w:b/>
                <w:sz w:val="20"/>
              </w:rPr>
              <w:t>forestiere</w:t>
            </w:r>
            <w:r>
              <w:rPr>
                <w:b/>
                <w:spacing w:val="66"/>
                <w:sz w:val="20"/>
              </w:rPr>
              <w:t xml:space="preserve"> </w:t>
            </w:r>
            <w:r>
              <w:rPr>
                <w:b/>
                <w:spacing w:val="-5"/>
                <w:sz w:val="20"/>
              </w:rPr>
              <w:t>si</w:t>
            </w:r>
          </w:p>
          <w:p w:rsidR="002526B5" w:rsidRDefault="0044681A">
            <w:pPr>
              <w:pStyle w:val="TableParagraph"/>
              <w:spacing w:before="46"/>
              <w:ind w:left="107"/>
              <w:rPr>
                <w:b/>
                <w:sz w:val="20"/>
              </w:rPr>
            </w:pPr>
            <w:r>
              <w:rPr>
                <w:b/>
                <w:sz w:val="20"/>
              </w:rPr>
              <w:t>executare</w:t>
            </w:r>
            <w:r>
              <w:rPr>
                <w:b/>
                <w:spacing w:val="40"/>
                <w:sz w:val="20"/>
              </w:rPr>
              <w:t xml:space="preserve"> </w:t>
            </w:r>
            <w:r>
              <w:rPr>
                <w:b/>
                <w:spacing w:val="-2"/>
                <w:sz w:val="20"/>
              </w:rPr>
              <w:t>intretinerilor</w:t>
            </w:r>
          </w:p>
        </w:tc>
        <w:tc>
          <w:tcPr>
            <w:tcW w:w="173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3" w:lineRule="exact"/>
              <w:ind w:left="533" w:right="530"/>
              <w:jc w:val="center"/>
              <w:rPr>
                <w:sz w:val="20"/>
              </w:rPr>
            </w:pPr>
            <w:r>
              <w:rPr>
                <w:spacing w:val="-2"/>
                <w:sz w:val="20"/>
              </w:rPr>
              <w:t>Zgomot</w:t>
            </w:r>
          </w:p>
        </w:tc>
        <w:tc>
          <w:tcPr>
            <w:tcW w:w="345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3" w:lineRule="exact"/>
              <w:ind w:left="1247" w:right="1243"/>
              <w:jc w:val="center"/>
              <w:rPr>
                <w:sz w:val="20"/>
              </w:rPr>
            </w:pPr>
            <w:r>
              <w:rPr>
                <w:sz w:val="20"/>
              </w:rPr>
              <w:t>&gt;</w:t>
            </w:r>
            <w:r>
              <w:rPr>
                <w:spacing w:val="-2"/>
                <w:sz w:val="20"/>
              </w:rPr>
              <w:t xml:space="preserve"> </w:t>
            </w:r>
            <w:r>
              <w:rPr>
                <w:sz w:val="20"/>
              </w:rPr>
              <w:t xml:space="preserve">50 </w:t>
            </w:r>
            <w:r>
              <w:rPr>
                <w:spacing w:val="-2"/>
                <w:sz w:val="20"/>
              </w:rPr>
              <w:t>dB(A)</w:t>
            </w:r>
          </w:p>
        </w:tc>
        <w:tc>
          <w:tcPr>
            <w:tcW w:w="1518"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3" w:lineRule="exact"/>
              <w:ind w:left="309" w:right="307"/>
              <w:jc w:val="center"/>
              <w:rPr>
                <w:sz w:val="20"/>
              </w:rPr>
            </w:pPr>
            <w:r>
              <w:rPr>
                <w:spacing w:val="-2"/>
                <w:sz w:val="20"/>
              </w:rPr>
              <w:t>Neutru</w:t>
            </w:r>
          </w:p>
        </w:tc>
        <w:tc>
          <w:tcPr>
            <w:tcW w:w="139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3" w:lineRule="exact"/>
              <w:ind w:left="505" w:right="506"/>
              <w:jc w:val="center"/>
              <w:rPr>
                <w:sz w:val="20"/>
              </w:rPr>
            </w:pPr>
            <w:r>
              <w:rPr>
                <w:sz w:val="20"/>
              </w:rPr>
              <w:t xml:space="preserve">0 </w:t>
            </w:r>
            <w:r>
              <w:rPr>
                <w:spacing w:val="-5"/>
                <w:sz w:val="20"/>
              </w:rPr>
              <w:t>ha</w:t>
            </w:r>
          </w:p>
        </w:tc>
        <w:tc>
          <w:tcPr>
            <w:tcW w:w="221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3" w:lineRule="exact"/>
              <w:ind w:left="105"/>
              <w:rPr>
                <w:sz w:val="20"/>
              </w:rPr>
            </w:pPr>
            <w:r>
              <w:rPr>
                <w:sz w:val="20"/>
              </w:rPr>
              <w:t>ROSPA</w:t>
            </w:r>
            <w:r>
              <w:rPr>
                <w:spacing w:val="-5"/>
                <w:sz w:val="20"/>
              </w:rPr>
              <w:t xml:space="preserve"> </w:t>
            </w:r>
            <w:r>
              <w:rPr>
                <w:sz w:val="20"/>
              </w:rPr>
              <w:t>0011</w:t>
            </w:r>
            <w:r>
              <w:rPr>
                <w:spacing w:val="-2"/>
                <w:sz w:val="20"/>
              </w:rPr>
              <w:t xml:space="preserve"> Blahnita</w:t>
            </w:r>
          </w:p>
          <w:p w:rsidR="002526B5" w:rsidRDefault="0044681A">
            <w:pPr>
              <w:pStyle w:val="TableParagraph"/>
              <w:spacing w:before="46"/>
              <w:ind w:left="105"/>
              <w:rPr>
                <w:sz w:val="20"/>
              </w:rPr>
            </w:pPr>
            <w:r>
              <w:rPr>
                <w:sz w:val="20"/>
              </w:rPr>
              <w:t>ROSCI</w:t>
            </w:r>
            <w:r>
              <w:rPr>
                <w:spacing w:val="-3"/>
                <w:sz w:val="20"/>
              </w:rPr>
              <w:t xml:space="preserve"> </w:t>
            </w:r>
            <w:r>
              <w:rPr>
                <w:sz w:val="20"/>
              </w:rPr>
              <w:t>0306</w:t>
            </w:r>
            <w:r>
              <w:rPr>
                <w:spacing w:val="-4"/>
                <w:sz w:val="20"/>
              </w:rPr>
              <w:t xml:space="preserve"> Jiana</w:t>
            </w:r>
          </w:p>
        </w:tc>
      </w:tr>
      <w:tr w:rsidR="002526B5">
        <w:trPr>
          <w:trHeight w:val="448"/>
        </w:trPr>
        <w:tc>
          <w:tcPr>
            <w:tcW w:w="14787" w:type="dxa"/>
            <w:gridSpan w:val="6"/>
            <w:tcBorders>
              <w:top w:val="nil"/>
              <w:left w:val="single" w:sz="4" w:space="0" w:color="5B9BD4"/>
              <w:bottom w:val="nil"/>
              <w:right w:val="nil"/>
            </w:tcBorders>
            <w:shd w:val="clear" w:color="auto" w:fill="5B9BD4"/>
          </w:tcPr>
          <w:p w:rsidR="002526B5" w:rsidRDefault="0044681A">
            <w:pPr>
              <w:pStyle w:val="TableParagraph"/>
              <w:spacing w:before="84"/>
              <w:ind w:left="107"/>
              <w:rPr>
                <w:b/>
                <w:sz w:val="20"/>
              </w:rPr>
            </w:pPr>
            <w:r>
              <w:rPr>
                <w:b/>
                <w:color w:val="FFFFFF"/>
                <w:sz w:val="20"/>
              </w:rPr>
              <w:t>Etapa</w:t>
            </w:r>
            <w:r>
              <w:rPr>
                <w:b/>
                <w:color w:val="FFFFFF"/>
                <w:spacing w:val="-4"/>
                <w:sz w:val="20"/>
              </w:rPr>
              <w:t xml:space="preserve"> </w:t>
            </w:r>
            <w:r>
              <w:rPr>
                <w:b/>
                <w:color w:val="FFFFFF"/>
                <w:sz w:val="20"/>
              </w:rPr>
              <w:t>de</w:t>
            </w:r>
            <w:r>
              <w:rPr>
                <w:b/>
                <w:color w:val="FFFFFF"/>
                <w:spacing w:val="-5"/>
                <w:sz w:val="20"/>
              </w:rPr>
              <w:t xml:space="preserve"> </w:t>
            </w:r>
            <w:r>
              <w:rPr>
                <w:b/>
                <w:color w:val="FFFFFF"/>
                <w:spacing w:val="-2"/>
                <w:sz w:val="20"/>
              </w:rPr>
              <w:t>operare</w:t>
            </w:r>
          </w:p>
        </w:tc>
      </w:tr>
      <w:tr w:rsidR="002526B5">
        <w:trPr>
          <w:trHeight w:val="265"/>
        </w:trPr>
        <w:tc>
          <w:tcPr>
            <w:tcW w:w="4469"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3" w:lineRule="exact"/>
              <w:ind w:left="107"/>
              <w:rPr>
                <w:b/>
                <w:sz w:val="20"/>
              </w:rPr>
            </w:pPr>
            <w:r>
              <w:rPr>
                <w:b/>
                <w:sz w:val="20"/>
              </w:rPr>
              <w:t>Nu</w:t>
            </w:r>
            <w:r>
              <w:rPr>
                <w:b/>
                <w:spacing w:val="-4"/>
                <w:sz w:val="20"/>
              </w:rPr>
              <w:t xml:space="preserve"> </w:t>
            </w:r>
            <w:r>
              <w:rPr>
                <w:b/>
                <w:sz w:val="20"/>
              </w:rPr>
              <w:t>este</w:t>
            </w:r>
            <w:r>
              <w:rPr>
                <w:b/>
                <w:spacing w:val="-3"/>
                <w:sz w:val="20"/>
              </w:rPr>
              <w:t xml:space="preserve"> </w:t>
            </w:r>
            <w:r>
              <w:rPr>
                <w:b/>
                <w:spacing w:val="-2"/>
                <w:sz w:val="20"/>
              </w:rPr>
              <w:t>cazul</w:t>
            </w:r>
          </w:p>
        </w:tc>
        <w:tc>
          <w:tcPr>
            <w:tcW w:w="173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18" w:lineRule="exact"/>
              <w:ind w:left="533" w:right="528"/>
              <w:jc w:val="center"/>
              <w:rPr>
                <w:sz w:val="20"/>
              </w:rPr>
            </w:pPr>
            <w:r>
              <w:rPr>
                <w:spacing w:val="-5"/>
                <w:sz w:val="20"/>
              </w:rPr>
              <w:t>N/A</w:t>
            </w:r>
          </w:p>
        </w:tc>
        <w:tc>
          <w:tcPr>
            <w:tcW w:w="345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18" w:lineRule="exact"/>
              <w:ind w:left="1247" w:right="1243"/>
              <w:jc w:val="center"/>
              <w:rPr>
                <w:sz w:val="20"/>
              </w:rPr>
            </w:pPr>
            <w:r>
              <w:rPr>
                <w:spacing w:val="-5"/>
                <w:sz w:val="20"/>
              </w:rPr>
              <w:t>N/A</w:t>
            </w:r>
          </w:p>
        </w:tc>
        <w:tc>
          <w:tcPr>
            <w:tcW w:w="1518"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18" w:lineRule="exact"/>
              <w:ind w:left="309" w:right="304"/>
              <w:jc w:val="center"/>
              <w:rPr>
                <w:sz w:val="20"/>
              </w:rPr>
            </w:pPr>
            <w:r>
              <w:rPr>
                <w:spacing w:val="-5"/>
                <w:sz w:val="20"/>
              </w:rPr>
              <w:t>N/A</w:t>
            </w:r>
          </w:p>
        </w:tc>
        <w:tc>
          <w:tcPr>
            <w:tcW w:w="139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18" w:lineRule="exact"/>
              <w:ind w:left="507" w:right="505"/>
              <w:jc w:val="center"/>
              <w:rPr>
                <w:sz w:val="20"/>
              </w:rPr>
            </w:pPr>
            <w:r>
              <w:rPr>
                <w:spacing w:val="-5"/>
                <w:sz w:val="20"/>
              </w:rPr>
              <w:t>N/A</w:t>
            </w:r>
          </w:p>
        </w:tc>
        <w:tc>
          <w:tcPr>
            <w:tcW w:w="221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18" w:lineRule="exact"/>
              <w:ind w:left="918" w:right="917"/>
              <w:jc w:val="center"/>
              <w:rPr>
                <w:sz w:val="20"/>
              </w:rPr>
            </w:pPr>
            <w:r>
              <w:rPr>
                <w:spacing w:val="-5"/>
                <w:sz w:val="20"/>
              </w:rPr>
              <w:t>N/A</w:t>
            </w:r>
          </w:p>
        </w:tc>
      </w:tr>
      <w:tr w:rsidR="002526B5">
        <w:trPr>
          <w:trHeight w:val="503"/>
        </w:trPr>
        <w:tc>
          <w:tcPr>
            <w:tcW w:w="14787" w:type="dxa"/>
            <w:gridSpan w:val="6"/>
            <w:tcBorders>
              <w:top w:val="nil"/>
              <w:left w:val="single" w:sz="4" w:space="0" w:color="5B9BD4"/>
              <w:bottom w:val="nil"/>
              <w:right w:val="nil"/>
            </w:tcBorders>
            <w:shd w:val="clear" w:color="auto" w:fill="5B9BD4"/>
          </w:tcPr>
          <w:p w:rsidR="002526B5" w:rsidRDefault="0044681A">
            <w:pPr>
              <w:pStyle w:val="TableParagraph"/>
              <w:spacing w:before="113"/>
              <w:ind w:left="107"/>
              <w:rPr>
                <w:b/>
                <w:sz w:val="20"/>
              </w:rPr>
            </w:pPr>
            <w:r>
              <w:rPr>
                <w:b/>
                <w:color w:val="FFFFFF"/>
                <w:sz w:val="20"/>
              </w:rPr>
              <w:t>Etapa</w:t>
            </w:r>
            <w:r>
              <w:rPr>
                <w:b/>
                <w:color w:val="FFFFFF"/>
                <w:spacing w:val="-4"/>
                <w:sz w:val="20"/>
              </w:rPr>
              <w:t xml:space="preserve"> </w:t>
            </w:r>
            <w:r>
              <w:rPr>
                <w:b/>
                <w:color w:val="FFFFFF"/>
                <w:sz w:val="20"/>
              </w:rPr>
              <w:t>de</w:t>
            </w:r>
            <w:r>
              <w:rPr>
                <w:b/>
                <w:color w:val="FFFFFF"/>
                <w:spacing w:val="-5"/>
                <w:sz w:val="20"/>
              </w:rPr>
              <w:t xml:space="preserve"> </w:t>
            </w:r>
            <w:r>
              <w:rPr>
                <w:b/>
                <w:color w:val="FFFFFF"/>
                <w:spacing w:val="-2"/>
                <w:sz w:val="20"/>
              </w:rPr>
              <w:t>dezafectare</w:t>
            </w:r>
          </w:p>
        </w:tc>
      </w:tr>
      <w:tr w:rsidR="002526B5">
        <w:trPr>
          <w:trHeight w:val="273"/>
        </w:trPr>
        <w:tc>
          <w:tcPr>
            <w:tcW w:w="4469"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5" w:lineRule="exact"/>
              <w:ind w:left="107"/>
              <w:rPr>
                <w:b/>
                <w:sz w:val="20"/>
              </w:rPr>
            </w:pPr>
            <w:r>
              <w:rPr>
                <w:b/>
                <w:sz w:val="20"/>
              </w:rPr>
              <w:t>Nu</w:t>
            </w:r>
            <w:r>
              <w:rPr>
                <w:b/>
                <w:spacing w:val="-4"/>
                <w:sz w:val="20"/>
              </w:rPr>
              <w:t xml:space="preserve"> </w:t>
            </w:r>
            <w:r>
              <w:rPr>
                <w:b/>
                <w:sz w:val="20"/>
              </w:rPr>
              <w:t>este</w:t>
            </w:r>
            <w:r>
              <w:rPr>
                <w:b/>
                <w:spacing w:val="-3"/>
                <w:sz w:val="20"/>
              </w:rPr>
              <w:t xml:space="preserve"> </w:t>
            </w:r>
            <w:r>
              <w:rPr>
                <w:b/>
                <w:spacing w:val="-2"/>
                <w:sz w:val="20"/>
              </w:rPr>
              <w:t>cazul</w:t>
            </w:r>
          </w:p>
        </w:tc>
        <w:tc>
          <w:tcPr>
            <w:tcW w:w="173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533" w:right="528"/>
              <w:jc w:val="center"/>
              <w:rPr>
                <w:sz w:val="20"/>
              </w:rPr>
            </w:pPr>
            <w:r>
              <w:rPr>
                <w:spacing w:val="-5"/>
                <w:sz w:val="20"/>
              </w:rPr>
              <w:t>N/A</w:t>
            </w:r>
          </w:p>
        </w:tc>
        <w:tc>
          <w:tcPr>
            <w:tcW w:w="345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1247" w:right="1243"/>
              <w:jc w:val="center"/>
              <w:rPr>
                <w:sz w:val="20"/>
              </w:rPr>
            </w:pPr>
            <w:r>
              <w:rPr>
                <w:spacing w:val="-5"/>
                <w:sz w:val="20"/>
              </w:rPr>
              <w:t>N/A</w:t>
            </w:r>
          </w:p>
        </w:tc>
        <w:tc>
          <w:tcPr>
            <w:tcW w:w="1518"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309" w:right="304"/>
              <w:jc w:val="center"/>
              <w:rPr>
                <w:sz w:val="20"/>
              </w:rPr>
            </w:pPr>
            <w:r>
              <w:rPr>
                <w:spacing w:val="-5"/>
                <w:sz w:val="20"/>
              </w:rPr>
              <w:t>N/A</w:t>
            </w:r>
          </w:p>
        </w:tc>
        <w:tc>
          <w:tcPr>
            <w:tcW w:w="1394"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507" w:right="505"/>
              <w:jc w:val="center"/>
              <w:rPr>
                <w:sz w:val="20"/>
              </w:rPr>
            </w:pPr>
            <w:r>
              <w:rPr>
                <w:spacing w:val="-5"/>
                <w:sz w:val="20"/>
              </w:rPr>
              <w:t>N/A</w:t>
            </w:r>
          </w:p>
        </w:tc>
        <w:tc>
          <w:tcPr>
            <w:tcW w:w="2216" w:type="dxa"/>
            <w:tcBorders>
              <w:top w:val="single" w:sz="4" w:space="0" w:color="5B9BD4"/>
              <w:left w:val="single" w:sz="4" w:space="0" w:color="5B9BD4"/>
              <w:bottom w:val="single" w:sz="4" w:space="0" w:color="5B9BD4"/>
              <w:right w:val="single" w:sz="4" w:space="0" w:color="5B9BD4"/>
            </w:tcBorders>
          </w:tcPr>
          <w:p w:rsidR="002526B5" w:rsidRDefault="0044681A">
            <w:pPr>
              <w:pStyle w:val="TableParagraph"/>
              <w:spacing w:line="221" w:lineRule="exact"/>
              <w:ind w:left="918" w:right="917"/>
              <w:jc w:val="center"/>
              <w:rPr>
                <w:sz w:val="20"/>
              </w:rPr>
            </w:pPr>
            <w:r>
              <w:rPr>
                <w:spacing w:val="-5"/>
                <w:sz w:val="20"/>
              </w:rPr>
              <w:t>N/A</w:t>
            </w:r>
          </w:p>
        </w:tc>
      </w:tr>
    </w:tbl>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0"/>
        </w:rPr>
      </w:pPr>
    </w:p>
    <w:p w:rsidR="002526B5" w:rsidRDefault="002526B5">
      <w:pPr>
        <w:pStyle w:val="BodyText"/>
        <w:rPr>
          <w:i/>
          <w:sz w:val="23"/>
        </w:rPr>
      </w:pPr>
    </w:p>
    <w:p w:rsidR="002526B5" w:rsidRDefault="002526B5" w:rsidP="00B642B1">
      <w:pPr>
        <w:spacing w:before="57"/>
        <w:ind w:right="213"/>
        <w:jc w:val="center"/>
        <w:rPr>
          <w:rFonts w:ascii="Calibri"/>
        </w:rPr>
        <w:sectPr w:rsidR="002526B5">
          <w:headerReference w:type="default" r:id="rId28"/>
          <w:footerReference w:type="default" r:id="rId29"/>
          <w:pgSz w:w="16840" w:h="11910" w:orient="landscape"/>
          <w:pgMar w:top="1340" w:right="920" w:bottom="0" w:left="900" w:header="0" w:footer="0" w:gutter="0"/>
          <w:cols w:space="720"/>
        </w:sectPr>
      </w:pPr>
    </w:p>
    <w:p w:rsidR="002526B5" w:rsidRDefault="0044681A">
      <w:pPr>
        <w:pStyle w:val="ListParagraph"/>
        <w:numPr>
          <w:ilvl w:val="3"/>
          <w:numId w:val="4"/>
        </w:numPr>
        <w:tabs>
          <w:tab w:val="left" w:pos="1162"/>
        </w:tabs>
        <w:spacing w:before="71" w:line="288" w:lineRule="auto"/>
        <w:ind w:left="858" w:right="850" w:firstLine="0"/>
        <w:jc w:val="both"/>
        <w:rPr>
          <w:b/>
          <w:sz w:val="24"/>
        </w:rPr>
      </w:pPr>
      <w:r>
        <w:rPr>
          <w:sz w:val="24"/>
        </w:rPr>
        <w:lastRenderedPageBreak/>
        <w:t>Lista habitatelor, speciilor şi a parametrilor acestora potenţial afectaţi de implementarea proiectului/planului, incluzând toate situaţiile în care se identifică impacturi negative nesemnificative, semnificative şi/sau incerte, sunt prezentate în următorul tabel.</w:t>
      </w:r>
    </w:p>
    <w:p w:rsidR="002526B5" w:rsidRDefault="0044681A">
      <w:pPr>
        <w:spacing w:before="122" w:line="288" w:lineRule="auto"/>
        <w:ind w:left="4880" w:right="987" w:hanging="3886"/>
        <w:jc w:val="both"/>
        <w:rPr>
          <w:i/>
        </w:rPr>
      </w:pPr>
      <w:r>
        <w:rPr>
          <w:i/>
        </w:rPr>
        <w:t>Tabel</w:t>
      </w:r>
      <w:r>
        <w:rPr>
          <w:i/>
          <w:spacing w:val="-2"/>
        </w:rPr>
        <w:t xml:space="preserve"> </w:t>
      </w:r>
      <w:r>
        <w:rPr>
          <w:i/>
        </w:rPr>
        <w:t>5</w:t>
      </w:r>
      <w:r>
        <w:rPr>
          <w:i/>
          <w:spacing w:val="-5"/>
        </w:rPr>
        <w:t xml:space="preserve"> </w:t>
      </w:r>
      <w:r>
        <w:rPr>
          <w:i/>
        </w:rPr>
        <w:t>Estimarea</w:t>
      </w:r>
      <w:r>
        <w:rPr>
          <w:i/>
          <w:spacing w:val="-3"/>
        </w:rPr>
        <w:t xml:space="preserve"> </w:t>
      </w:r>
      <w:r>
        <w:rPr>
          <w:i/>
        </w:rPr>
        <w:t>impactului</w:t>
      </w:r>
      <w:r>
        <w:rPr>
          <w:i/>
          <w:spacing w:val="-2"/>
        </w:rPr>
        <w:t xml:space="preserve"> </w:t>
      </w:r>
      <w:r>
        <w:rPr>
          <w:i/>
        </w:rPr>
        <w:t>potenţial</w:t>
      </w:r>
      <w:r>
        <w:rPr>
          <w:i/>
          <w:spacing w:val="-2"/>
        </w:rPr>
        <w:t xml:space="preserve"> </w:t>
      </w:r>
      <w:r>
        <w:rPr>
          <w:i/>
        </w:rPr>
        <w:t>al</w:t>
      </w:r>
      <w:r>
        <w:rPr>
          <w:i/>
          <w:spacing w:val="-2"/>
        </w:rPr>
        <w:t xml:space="preserve"> </w:t>
      </w:r>
      <w:r>
        <w:rPr>
          <w:i/>
        </w:rPr>
        <w:t>PP-ului</w:t>
      </w:r>
      <w:r>
        <w:rPr>
          <w:i/>
          <w:spacing w:val="-2"/>
        </w:rPr>
        <w:t xml:space="preserve"> </w:t>
      </w:r>
      <w:r>
        <w:rPr>
          <w:i/>
        </w:rPr>
        <w:t>asupra</w:t>
      </w:r>
      <w:r>
        <w:rPr>
          <w:i/>
          <w:spacing w:val="-3"/>
        </w:rPr>
        <w:t xml:space="preserve"> </w:t>
      </w:r>
      <w:r>
        <w:rPr>
          <w:i/>
        </w:rPr>
        <w:t>speciilor</w:t>
      </w:r>
      <w:r>
        <w:rPr>
          <w:i/>
          <w:spacing w:val="-3"/>
        </w:rPr>
        <w:t xml:space="preserve"> </w:t>
      </w:r>
      <w:r>
        <w:rPr>
          <w:i/>
        </w:rPr>
        <w:t>şi</w:t>
      </w:r>
      <w:r>
        <w:rPr>
          <w:i/>
          <w:spacing w:val="-2"/>
        </w:rPr>
        <w:t xml:space="preserve"> </w:t>
      </w:r>
      <w:r>
        <w:rPr>
          <w:i/>
        </w:rPr>
        <w:t>habitatelor</w:t>
      </w:r>
      <w:r>
        <w:rPr>
          <w:i/>
          <w:spacing w:val="-4"/>
        </w:rPr>
        <w:t xml:space="preserve"> </w:t>
      </w:r>
      <w:r>
        <w:rPr>
          <w:i/>
        </w:rPr>
        <w:t>pentru</w:t>
      </w:r>
      <w:r>
        <w:rPr>
          <w:i/>
          <w:spacing w:val="-5"/>
        </w:rPr>
        <w:t xml:space="preserve"> </w:t>
      </w:r>
      <w:r>
        <w:rPr>
          <w:i/>
        </w:rPr>
        <w:t>care</w:t>
      </w:r>
      <w:r>
        <w:rPr>
          <w:i/>
          <w:spacing w:val="-3"/>
        </w:rPr>
        <w:t xml:space="preserve"> </w:t>
      </w:r>
      <w:r>
        <w:rPr>
          <w:i/>
        </w:rPr>
        <w:t>ANPIC</w:t>
      </w:r>
      <w:r>
        <w:rPr>
          <w:i/>
          <w:spacing w:val="-4"/>
        </w:rPr>
        <w:t xml:space="preserve"> </w:t>
      </w:r>
      <w:r>
        <w:rPr>
          <w:i/>
        </w:rPr>
        <w:t>a fost desemnată</w:t>
      </w:r>
    </w:p>
    <w:p w:rsidR="002526B5" w:rsidRDefault="002526B5">
      <w:pPr>
        <w:pStyle w:val="BodyText"/>
        <w:spacing w:before="4"/>
        <w:rPr>
          <w:i/>
          <w:sz w:val="5"/>
        </w:rPr>
      </w:pPr>
    </w:p>
    <w:tbl>
      <w:tblPr>
        <w:tblW w:w="0" w:type="auto"/>
        <w:tblInd w:w="11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296"/>
        <w:gridCol w:w="1834"/>
        <w:gridCol w:w="2492"/>
        <w:gridCol w:w="1580"/>
        <w:gridCol w:w="1556"/>
        <w:gridCol w:w="805"/>
        <w:gridCol w:w="1285"/>
      </w:tblGrid>
      <w:tr w:rsidR="002526B5">
        <w:trPr>
          <w:trHeight w:val="964"/>
        </w:trPr>
        <w:tc>
          <w:tcPr>
            <w:tcW w:w="1296" w:type="dxa"/>
            <w:tcBorders>
              <w:top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1" w:right="211" w:hanging="111"/>
              <w:rPr>
                <w:b/>
                <w:sz w:val="20"/>
              </w:rPr>
            </w:pPr>
            <w:r>
              <w:rPr>
                <w:b/>
                <w:color w:val="FFFFFF"/>
                <w:spacing w:val="-2"/>
                <w:sz w:val="20"/>
              </w:rPr>
              <w:t xml:space="preserve">Denumire </w:t>
            </w:r>
            <w:r>
              <w:rPr>
                <w:b/>
                <w:color w:val="FFFFFF"/>
                <w:spacing w:val="-4"/>
                <w:sz w:val="20"/>
              </w:rPr>
              <w:t>ANPIC</w:t>
            </w:r>
          </w:p>
        </w:tc>
        <w:tc>
          <w:tcPr>
            <w:tcW w:w="1834"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288"/>
              <w:rPr>
                <w:b/>
                <w:sz w:val="20"/>
              </w:rPr>
            </w:pPr>
            <w:r>
              <w:rPr>
                <w:b/>
                <w:color w:val="FFFFFF"/>
                <w:sz w:val="20"/>
              </w:rPr>
              <w:t>Specie/</w:t>
            </w:r>
            <w:r>
              <w:rPr>
                <w:b/>
                <w:color w:val="FFFFFF"/>
                <w:spacing w:val="-9"/>
                <w:sz w:val="20"/>
              </w:rPr>
              <w:t xml:space="preserve"> </w:t>
            </w:r>
            <w:r>
              <w:rPr>
                <w:b/>
                <w:color w:val="FFFFFF"/>
                <w:spacing w:val="-2"/>
                <w:sz w:val="20"/>
              </w:rPr>
              <w:t>habitat</w:t>
            </w:r>
          </w:p>
        </w:tc>
        <w:tc>
          <w:tcPr>
            <w:tcW w:w="2492"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460" w:right="456"/>
              <w:jc w:val="center"/>
              <w:rPr>
                <w:b/>
                <w:sz w:val="20"/>
              </w:rPr>
            </w:pPr>
            <w:r>
              <w:rPr>
                <w:b/>
                <w:color w:val="FFFFFF"/>
                <w:sz w:val="20"/>
              </w:rPr>
              <w:t>Parametru</w:t>
            </w:r>
            <w:r>
              <w:rPr>
                <w:b/>
                <w:color w:val="FFFFFF"/>
                <w:spacing w:val="-12"/>
                <w:sz w:val="20"/>
              </w:rPr>
              <w:t xml:space="preserve"> </w:t>
            </w:r>
            <w:r>
              <w:rPr>
                <w:b/>
                <w:color w:val="FFFFFF"/>
                <w:spacing w:val="-2"/>
                <w:sz w:val="20"/>
              </w:rPr>
              <w:t>afectat</w:t>
            </w:r>
          </w:p>
        </w:tc>
        <w:tc>
          <w:tcPr>
            <w:tcW w:w="1580"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4" w:right="322" w:firstLine="228"/>
              <w:rPr>
                <w:b/>
                <w:sz w:val="20"/>
              </w:rPr>
            </w:pPr>
            <w:r>
              <w:rPr>
                <w:b/>
                <w:color w:val="FFFFFF"/>
                <w:spacing w:val="-4"/>
                <w:sz w:val="20"/>
              </w:rPr>
              <w:t xml:space="preserve">Ţintă </w:t>
            </w:r>
            <w:r>
              <w:rPr>
                <w:b/>
                <w:color w:val="FFFFFF"/>
                <w:spacing w:val="-2"/>
                <w:sz w:val="20"/>
              </w:rPr>
              <w:t>parametru</w:t>
            </w:r>
          </w:p>
        </w:tc>
        <w:tc>
          <w:tcPr>
            <w:tcW w:w="1556"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14" w:firstLine="62"/>
              <w:rPr>
                <w:b/>
                <w:sz w:val="20"/>
              </w:rPr>
            </w:pPr>
            <w:r>
              <w:rPr>
                <w:b/>
                <w:color w:val="FFFFFF"/>
                <w:sz w:val="20"/>
              </w:rPr>
              <w:t xml:space="preserve">Starea de </w:t>
            </w:r>
            <w:r>
              <w:rPr>
                <w:b/>
                <w:color w:val="FFFFFF"/>
                <w:spacing w:val="-2"/>
                <w:sz w:val="20"/>
              </w:rPr>
              <w:t>conservare</w:t>
            </w:r>
          </w:p>
        </w:tc>
        <w:tc>
          <w:tcPr>
            <w:tcW w:w="805" w:type="dxa"/>
            <w:tcBorders>
              <w:top w:val="nil"/>
              <w:left w:val="nil"/>
              <w:bottom w:val="nil"/>
              <w:right w:val="nil"/>
            </w:tcBorders>
            <w:shd w:val="clear" w:color="auto" w:fill="5B9BD4"/>
          </w:tcPr>
          <w:p w:rsidR="002526B5" w:rsidRDefault="0044681A">
            <w:pPr>
              <w:pStyle w:val="TableParagraph"/>
              <w:spacing w:before="67" w:line="288" w:lineRule="auto"/>
              <w:ind w:left="107" w:right="108" w:firstLine="2"/>
              <w:jc w:val="center"/>
              <w:rPr>
                <w:b/>
                <w:sz w:val="20"/>
              </w:rPr>
            </w:pPr>
            <w:r>
              <w:rPr>
                <w:b/>
                <w:color w:val="FFFFFF"/>
                <w:spacing w:val="-2"/>
                <w:sz w:val="20"/>
              </w:rPr>
              <w:t xml:space="preserve">Forma </w:t>
            </w:r>
            <w:r>
              <w:rPr>
                <w:b/>
                <w:color w:val="FFFFFF"/>
                <w:spacing w:val="-6"/>
                <w:sz w:val="20"/>
              </w:rPr>
              <w:t xml:space="preserve">de </w:t>
            </w:r>
            <w:r>
              <w:rPr>
                <w:b/>
                <w:color w:val="FFFFFF"/>
                <w:spacing w:val="-2"/>
                <w:sz w:val="20"/>
              </w:rPr>
              <w:t>impact</w:t>
            </w:r>
          </w:p>
        </w:tc>
        <w:tc>
          <w:tcPr>
            <w:tcW w:w="1285" w:type="dxa"/>
            <w:tcBorders>
              <w:top w:val="nil"/>
              <w:left w:val="nil"/>
              <w:bottom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180" w:hanging="72"/>
              <w:rPr>
                <w:b/>
                <w:sz w:val="20"/>
              </w:rPr>
            </w:pPr>
            <w:r>
              <w:rPr>
                <w:b/>
                <w:color w:val="FFFFFF"/>
                <w:spacing w:val="-2"/>
                <w:sz w:val="20"/>
              </w:rPr>
              <w:t>Semnificaţia impactului</w:t>
            </w:r>
          </w:p>
        </w:tc>
      </w:tr>
      <w:tr w:rsidR="002526B5">
        <w:trPr>
          <w:trHeight w:val="275"/>
        </w:trPr>
        <w:tc>
          <w:tcPr>
            <w:tcW w:w="1296" w:type="dxa"/>
            <w:vMerge w:val="restart"/>
            <w:tcBorders>
              <w:top w:val="nil"/>
            </w:tcBorders>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spacing w:before="46"/>
              <w:ind w:left="107"/>
              <w:rPr>
                <w:b/>
                <w:sz w:val="20"/>
              </w:rPr>
            </w:pPr>
            <w:r>
              <w:rPr>
                <w:b/>
                <w:spacing w:val="-2"/>
                <w:sz w:val="20"/>
              </w:rPr>
              <w:t>Blahnita</w:t>
            </w:r>
          </w:p>
        </w:tc>
        <w:tc>
          <w:tcPr>
            <w:tcW w:w="1834" w:type="dxa"/>
            <w:vMerge w:val="restart"/>
            <w:tcBorders>
              <w:top w:val="nil"/>
            </w:tcBorders>
          </w:tcPr>
          <w:p w:rsidR="002526B5" w:rsidRDefault="0044681A">
            <w:pPr>
              <w:pStyle w:val="TableParagraph"/>
              <w:ind w:left="107" w:right="51"/>
              <w:rPr>
                <w:sz w:val="24"/>
              </w:rPr>
            </w:pPr>
            <w:r>
              <w:rPr>
                <w:spacing w:val="-2"/>
                <w:sz w:val="24"/>
              </w:rPr>
              <w:t>Coraccias garullus (Dumbraveanca)</w:t>
            </w:r>
          </w:p>
        </w:tc>
        <w:tc>
          <w:tcPr>
            <w:tcW w:w="2492" w:type="dxa"/>
            <w:tcBorders>
              <w:top w:val="nil"/>
            </w:tcBorders>
          </w:tcPr>
          <w:p w:rsidR="002526B5" w:rsidRDefault="0044681A">
            <w:pPr>
              <w:pStyle w:val="TableParagraph"/>
              <w:spacing w:line="223" w:lineRule="exact"/>
              <w:ind w:left="96" w:right="94"/>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0" w:type="dxa"/>
            <w:tcBorders>
              <w:top w:val="nil"/>
            </w:tcBorders>
          </w:tcPr>
          <w:p w:rsidR="002526B5" w:rsidRDefault="0044681A">
            <w:pPr>
              <w:pStyle w:val="TableParagraph"/>
              <w:spacing w:line="223" w:lineRule="exact"/>
              <w:ind w:left="106"/>
              <w:rPr>
                <w:sz w:val="20"/>
              </w:rPr>
            </w:pPr>
            <w:r>
              <w:rPr>
                <w:sz w:val="20"/>
              </w:rPr>
              <w:t>50-70</w:t>
            </w:r>
            <w:r>
              <w:rPr>
                <w:spacing w:val="-3"/>
                <w:sz w:val="20"/>
              </w:rPr>
              <w:t xml:space="preserve"> </w:t>
            </w:r>
            <w:r>
              <w:rPr>
                <w:spacing w:val="-2"/>
                <w:sz w:val="20"/>
              </w:rPr>
              <w:t>perechi</w:t>
            </w:r>
          </w:p>
        </w:tc>
        <w:tc>
          <w:tcPr>
            <w:tcW w:w="1556" w:type="dxa"/>
            <w:vMerge w:val="restart"/>
            <w:tcBorders>
              <w:top w:val="nil"/>
            </w:tcBorders>
          </w:tcPr>
          <w:p w:rsidR="002526B5" w:rsidRDefault="0044681A">
            <w:pPr>
              <w:pStyle w:val="TableParagraph"/>
              <w:spacing w:line="223" w:lineRule="exact"/>
              <w:ind w:left="110"/>
              <w:rPr>
                <w:sz w:val="20"/>
              </w:rPr>
            </w:pPr>
            <w:r>
              <w:rPr>
                <w:spacing w:val="-2"/>
                <w:sz w:val="20"/>
              </w:rPr>
              <w:t>Favorabila</w:t>
            </w:r>
          </w:p>
        </w:tc>
        <w:tc>
          <w:tcPr>
            <w:tcW w:w="805" w:type="dxa"/>
            <w:vMerge w:val="restart"/>
            <w:tcBorders>
              <w:top w:val="nil"/>
            </w:tcBorders>
          </w:tcPr>
          <w:p w:rsidR="002526B5" w:rsidRDefault="0044681A">
            <w:pPr>
              <w:pStyle w:val="TableParagraph"/>
              <w:spacing w:line="223" w:lineRule="exact"/>
              <w:ind w:left="124"/>
              <w:rPr>
                <w:sz w:val="20"/>
              </w:rPr>
            </w:pPr>
            <w:r>
              <w:rPr>
                <w:spacing w:val="-2"/>
                <w:sz w:val="20"/>
              </w:rPr>
              <w:t>Minim</w:t>
            </w:r>
          </w:p>
        </w:tc>
        <w:tc>
          <w:tcPr>
            <w:tcW w:w="1285" w:type="dxa"/>
            <w:vMerge w:val="restart"/>
            <w:tcBorders>
              <w:top w:val="nil"/>
            </w:tcBorders>
          </w:tcPr>
          <w:p w:rsidR="002526B5" w:rsidRDefault="0044681A">
            <w:pPr>
              <w:pStyle w:val="TableParagraph"/>
              <w:spacing w:line="288" w:lineRule="auto"/>
              <w:ind w:left="104" w:right="236"/>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tabs>
                <w:tab w:val="left" w:pos="1580"/>
              </w:tabs>
              <w:spacing w:line="288" w:lineRule="auto"/>
              <w:ind w:left="102" w:right="97"/>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2"/>
              <w:rPr>
                <w:sz w:val="20"/>
              </w:rPr>
            </w:pPr>
            <w:r>
              <w:rPr>
                <w:spacing w:val="-2"/>
                <w:sz w:val="20"/>
              </w:rPr>
              <w:t>naţionale</w:t>
            </w:r>
          </w:p>
        </w:tc>
        <w:tc>
          <w:tcPr>
            <w:tcW w:w="1580" w:type="dxa"/>
          </w:tcPr>
          <w:p w:rsidR="002526B5" w:rsidRDefault="0044681A">
            <w:pPr>
              <w:pStyle w:val="TableParagraph"/>
              <w:spacing w:line="223" w:lineRule="exact"/>
              <w:ind w:left="106"/>
              <w:rPr>
                <w:sz w:val="20"/>
              </w:rPr>
            </w:pPr>
            <w:r>
              <w:rPr>
                <w:sz w:val="20"/>
              </w:rPr>
              <w:t>1.08-1.53</w:t>
            </w:r>
            <w:r>
              <w:rPr>
                <w:spacing w:val="-7"/>
                <w:sz w:val="20"/>
              </w:rPr>
              <w:t xml:space="preserve"> </w:t>
            </w:r>
            <w:r>
              <w:rPr>
                <w:spacing w:val="-10"/>
                <w:sz w:val="20"/>
              </w:rPr>
              <w:t>%</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spacing w:line="223" w:lineRule="exact"/>
              <w:ind w:left="102"/>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2"/>
              <w:rPr>
                <w:sz w:val="20"/>
              </w:rPr>
            </w:pPr>
            <w:r>
              <w:rPr>
                <w:sz w:val="20"/>
              </w:rPr>
              <w:t>populaţiei</w:t>
            </w:r>
            <w:r>
              <w:rPr>
                <w:spacing w:val="-10"/>
                <w:sz w:val="20"/>
              </w:rPr>
              <w:t xml:space="preserve"> </w:t>
            </w:r>
            <w:r>
              <w:rPr>
                <w:spacing w:val="-2"/>
                <w:sz w:val="20"/>
              </w:rPr>
              <w:t>speciei</w:t>
            </w:r>
          </w:p>
        </w:tc>
        <w:tc>
          <w:tcPr>
            <w:tcW w:w="1580" w:type="dxa"/>
          </w:tcPr>
          <w:p w:rsidR="002526B5" w:rsidRDefault="0044681A">
            <w:pPr>
              <w:pStyle w:val="TableParagraph"/>
              <w:spacing w:line="223" w:lineRule="exact"/>
              <w:ind w:left="106"/>
              <w:rPr>
                <w:sz w:val="20"/>
              </w:rPr>
            </w:pPr>
            <w:r>
              <w:rPr>
                <w:spacing w:val="-2"/>
                <w:sz w:val="20"/>
              </w:rPr>
              <w:t>descrescatoare</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277"/>
        </w:trPr>
        <w:tc>
          <w:tcPr>
            <w:tcW w:w="1296" w:type="dxa"/>
            <w:vMerge w:val="restart"/>
          </w:tcPr>
          <w:p w:rsidR="002526B5" w:rsidRDefault="0044681A">
            <w:pPr>
              <w:pStyle w:val="TableParagraph"/>
              <w:spacing w:line="229" w:lineRule="exact"/>
              <w:ind w:left="107"/>
              <w:rPr>
                <w:b/>
                <w:sz w:val="20"/>
              </w:rPr>
            </w:pPr>
            <w:r>
              <w:rPr>
                <w:b/>
                <w:spacing w:val="-4"/>
                <w:sz w:val="20"/>
              </w:rPr>
              <w:t>0011</w:t>
            </w:r>
          </w:p>
          <w:p w:rsidR="002526B5" w:rsidRDefault="0044681A">
            <w:pPr>
              <w:pStyle w:val="TableParagraph"/>
              <w:spacing w:line="229" w:lineRule="exact"/>
              <w:ind w:left="107"/>
              <w:rPr>
                <w:b/>
                <w:sz w:val="20"/>
              </w:rPr>
            </w:pPr>
            <w:r>
              <w:rPr>
                <w:b/>
                <w:spacing w:val="-2"/>
                <w:sz w:val="20"/>
              </w:rPr>
              <w:t>Blahnita</w:t>
            </w:r>
          </w:p>
        </w:tc>
        <w:tc>
          <w:tcPr>
            <w:tcW w:w="1834" w:type="dxa"/>
            <w:vMerge w:val="restart"/>
          </w:tcPr>
          <w:p w:rsidR="002526B5" w:rsidRDefault="0044681A">
            <w:pPr>
              <w:pStyle w:val="TableParagraph"/>
              <w:ind w:left="107" w:right="51"/>
              <w:rPr>
                <w:sz w:val="24"/>
              </w:rPr>
            </w:pPr>
            <w:r>
              <w:rPr>
                <w:sz w:val="24"/>
              </w:rPr>
              <w:t>Egretta</w:t>
            </w:r>
            <w:r>
              <w:rPr>
                <w:spacing w:val="75"/>
                <w:sz w:val="24"/>
              </w:rPr>
              <w:t xml:space="preserve"> </w:t>
            </w:r>
            <w:r>
              <w:rPr>
                <w:sz w:val="24"/>
              </w:rPr>
              <w:t>garsetta (Egreta mica)</w:t>
            </w:r>
          </w:p>
        </w:tc>
        <w:tc>
          <w:tcPr>
            <w:tcW w:w="2492" w:type="dxa"/>
          </w:tcPr>
          <w:p w:rsidR="002526B5" w:rsidRDefault="0044681A">
            <w:pPr>
              <w:pStyle w:val="TableParagraph"/>
              <w:spacing w:line="225" w:lineRule="exact"/>
              <w:ind w:left="96" w:right="94"/>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0" w:type="dxa"/>
          </w:tcPr>
          <w:p w:rsidR="002526B5" w:rsidRDefault="0044681A">
            <w:pPr>
              <w:pStyle w:val="TableParagraph"/>
              <w:spacing w:line="225" w:lineRule="exact"/>
              <w:ind w:left="106"/>
              <w:rPr>
                <w:sz w:val="20"/>
              </w:rPr>
            </w:pPr>
            <w:r>
              <w:rPr>
                <w:sz w:val="20"/>
              </w:rPr>
              <w:t>0-10</w:t>
            </w:r>
            <w:r>
              <w:rPr>
                <w:spacing w:val="-3"/>
                <w:sz w:val="20"/>
              </w:rPr>
              <w:t xml:space="preserve"> </w:t>
            </w:r>
            <w:r>
              <w:rPr>
                <w:spacing w:val="-2"/>
                <w:sz w:val="20"/>
              </w:rPr>
              <w:t>perechi</w:t>
            </w:r>
          </w:p>
        </w:tc>
        <w:tc>
          <w:tcPr>
            <w:tcW w:w="1556" w:type="dxa"/>
            <w:vMerge w:val="restart"/>
          </w:tcPr>
          <w:p w:rsidR="002526B5" w:rsidRDefault="0044681A">
            <w:pPr>
              <w:pStyle w:val="TableParagraph"/>
              <w:spacing w:line="225" w:lineRule="exact"/>
              <w:ind w:left="110"/>
              <w:rPr>
                <w:sz w:val="20"/>
              </w:rPr>
            </w:pPr>
            <w:r>
              <w:rPr>
                <w:spacing w:val="-2"/>
                <w:sz w:val="20"/>
              </w:rPr>
              <w:t>Favorabila</w:t>
            </w:r>
          </w:p>
        </w:tc>
        <w:tc>
          <w:tcPr>
            <w:tcW w:w="805" w:type="dxa"/>
            <w:vMerge w:val="restart"/>
          </w:tcPr>
          <w:p w:rsidR="002526B5" w:rsidRDefault="0044681A">
            <w:pPr>
              <w:pStyle w:val="TableParagraph"/>
              <w:spacing w:line="225" w:lineRule="exact"/>
              <w:ind w:left="124"/>
              <w:rPr>
                <w:sz w:val="20"/>
              </w:rPr>
            </w:pPr>
            <w:r>
              <w:rPr>
                <w:spacing w:val="-2"/>
                <w:sz w:val="20"/>
              </w:rPr>
              <w:t>Minim</w:t>
            </w:r>
          </w:p>
        </w:tc>
        <w:tc>
          <w:tcPr>
            <w:tcW w:w="1285" w:type="dxa"/>
            <w:vMerge w:val="restart"/>
          </w:tcPr>
          <w:p w:rsidR="002526B5" w:rsidRDefault="0044681A">
            <w:pPr>
              <w:pStyle w:val="TableParagraph"/>
              <w:spacing w:line="288" w:lineRule="auto"/>
              <w:ind w:left="104" w:right="236"/>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tabs>
                <w:tab w:val="left" w:pos="1580"/>
              </w:tabs>
              <w:spacing w:line="288" w:lineRule="auto"/>
              <w:ind w:left="102" w:right="97"/>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2"/>
              <w:rPr>
                <w:sz w:val="20"/>
              </w:rPr>
            </w:pPr>
            <w:r>
              <w:rPr>
                <w:spacing w:val="-2"/>
                <w:sz w:val="20"/>
              </w:rPr>
              <w:t>naţionale</w:t>
            </w:r>
          </w:p>
        </w:tc>
        <w:tc>
          <w:tcPr>
            <w:tcW w:w="1580" w:type="dxa"/>
          </w:tcPr>
          <w:p w:rsidR="002526B5" w:rsidRDefault="0044681A">
            <w:pPr>
              <w:pStyle w:val="TableParagraph"/>
              <w:spacing w:line="223" w:lineRule="exact"/>
              <w:ind w:left="106"/>
              <w:rPr>
                <w:sz w:val="20"/>
              </w:rPr>
            </w:pPr>
            <w:r>
              <w:rPr>
                <w:sz w:val="20"/>
              </w:rPr>
              <w:t>0-0.12</w:t>
            </w:r>
            <w:r>
              <w:rPr>
                <w:spacing w:val="-4"/>
                <w:sz w:val="20"/>
              </w:rPr>
              <w:t xml:space="preserve"> </w:t>
            </w:r>
            <w:r>
              <w:rPr>
                <w:spacing w:val="-10"/>
                <w:sz w:val="20"/>
              </w:rPr>
              <w:t>%</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spacing w:line="223" w:lineRule="exact"/>
              <w:ind w:left="102"/>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2"/>
              <w:rPr>
                <w:sz w:val="20"/>
              </w:rPr>
            </w:pPr>
            <w:r>
              <w:rPr>
                <w:sz w:val="20"/>
              </w:rPr>
              <w:t>populaţiei</w:t>
            </w:r>
            <w:r>
              <w:rPr>
                <w:spacing w:val="-10"/>
                <w:sz w:val="20"/>
              </w:rPr>
              <w:t xml:space="preserve"> </w:t>
            </w:r>
            <w:r>
              <w:rPr>
                <w:spacing w:val="-2"/>
                <w:sz w:val="20"/>
              </w:rPr>
              <w:t>speciei</w:t>
            </w:r>
          </w:p>
        </w:tc>
        <w:tc>
          <w:tcPr>
            <w:tcW w:w="1580" w:type="dxa"/>
          </w:tcPr>
          <w:p w:rsidR="002526B5" w:rsidRDefault="0044681A">
            <w:pPr>
              <w:pStyle w:val="TableParagraph"/>
              <w:spacing w:line="223" w:lineRule="exact"/>
              <w:ind w:left="106"/>
              <w:rPr>
                <w:sz w:val="20"/>
              </w:rPr>
            </w:pPr>
            <w:r>
              <w:rPr>
                <w:spacing w:val="-2"/>
                <w:sz w:val="20"/>
              </w:rPr>
              <w:t>descrescatoare</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551"/>
        </w:trPr>
        <w:tc>
          <w:tcPr>
            <w:tcW w:w="1296" w:type="dxa"/>
            <w:vMerge w:val="restart"/>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ind w:left="107"/>
              <w:rPr>
                <w:b/>
                <w:sz w:val="20"/>
              </w:rPr>
            </w:pPr>
            <w:r>
              <w:rPr>
                <w:b/>
                <w:spacing w:val="-2"/>
                <w:sz w:val="20"/>
              </w:rPr>
              <w:t>Blahnita</w:t>
            </w:r>
          </w:p>
        </w:tc>
        <w:tc>
          <w:tcPr>
            <w:tcW w:w="1834" w:type="dxa"/>
            <w:vMerge w:val="restart"/>
          </w:tcPr>
          <w:p w:rsidR="002526B5" w:rsidRDefault="0044681A">
            <w:pPr>
              <w:pStyle w:val="TableParagraph"/>
              <w:tabs>
                <w:tab w:val="left" w:pos="971"/>
              </w:tabs>
              <w:ind w:left="107" w:right="103"/>
              <w:rPr>
                <w:sz w:val="24"/>
              </w:rPr>
            </w:pPr>
            <w:r>
              <w:rPr>
                <w:spacing w:val="-2"/>
                <w:sz w:val="24"/>
              </w:rPr>
              <w:t>Lanius</w:t>
            </w:r>
            <w:r>
              <w:rPr>
                <w:sz w:val="24"/>
              </w:rPr>
              <w:tab/>
            </w:r>
            <w:r>
              <w:rPr>
                <w:spacing w:val="-2"/>
                <w:sz w:val="24"/>
              </w:rPr>
              <w:t>collurio (Sfranciocul rosiatic)</w:t>
            </w:r>
          </w:p>
        </w:tc>
        <w:tc>
          <w:tcPr>
            <w:tcW w:w="2492" w:type="dxa"/>
          </w:tcPr>
          <w:p w:rsidR="002526B5" w:rsidRDefault="0044681A">
            <w:pPr>
              <w:pStyle w:val="TableParagraph"/>
              <w:spacing w:line="223" w:lineRule="exact"/>
              <w:ind w:left="96" w:right="94"/>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0" w:type="dxa"/>
          </w:tcPr>
          <w:p w:rsidR="002526B5" w:rsidRDefault="0044681A">
            <w:pPr>
              <w:pStyle w:val="TableParagraph"/>
              <w:tabs>
                <w:tab w:val="left" w:pos="759"/>
                <w:tab w:val="left" w:pos="1076"/>
              </w:tabs>
              <w:spacing w:line="223" w:lineRule="exact"/>
              <w:ind w:left="106"/>
              <w:rPr>
                <w:sz w:val="20"/>
              </w:rPr>
            </w:pPr>
            <w:r>
              <w:rPr>
                <w:spacing w:val="-4"/>
                <w:sz w:val="20"/>
              </w:rPr>
              <w:t>2000</w:t>
            </w:r>
            <w:r>
              <w:rPr>
                <w:sz w:val="20"/>
              </w:rPr>
              <w:tab/>
            </w:r>
            <w:r>
              <w:rPr>
                <w:spacing w:val="-10"/>
                <w:sz w:val="20"/>
              </w:rPr>
              <w:t>-</w:t>
            </w:r>
            <w:r>
              <w:rPr>
                <w:sz w:val="20"/>
              </w:rPr>
              <w:tab/>
            </w:r>
            <w:r>
              <w:rPr>
                <w:spacing w:val="-4"/>
                <w:sz w:val="20"/>
              </w:rPr>
              <w:t>2500</w:t>
            </w:r>
          </w:p>
          <w:p w:rsidR="002526B5" w:rsidRDefault="0044681A">
            <w:pPr>
              <w:pStyle w:val="TableParagraph"/>
              <w:spacing w:before="46"/>
              <w:ind w:left="106"/>
              <w:rPr>
                <w:sz w:val="20"/>
              </w:rPr>
            </w:pPr>
            <w:r>
              <w:rPr>
                <w:spacing w:val="-2"/>
                <w:sz w:val="20"/>
              </w:rPr>
              <w:t>perechi</w:t>
            </w:r>
          </w:p>
        </w:tc>
        <w:tc>
          <w:tcPr>
            <w:tcW w:w="1556" w:type="dxa"/>
            <w:vMerge w:val="restart"/>
          </w:tcPr>
          <w:p w:rsidR="002526B5" w:rsidRDefault="0044681A">
            <w:pPr>
              <w:pStyle w:val="TableParagraph"/>
              <w:spacing w:line="223" w:lineRule="exact"/>
              <w:ind w:left="110"/>
              <w:rPr>
                <w:sz w:val="20"/>
              </w:rPr>
            </w:pPr>
            <w:r>
              <w:rPr>
                <w:spacing w:val="-2"/>
                <w:sz w:val="20"/>
              </w:rPr>
              <w:t>Favorabila</w:t>
            </w:r>
          </w:p>
        </w:tc>
        <w:tc>
          <w:tcPr>
            <w:tcW w:w="805" w:type="dxa"/>
            <w:vMerge w:val="restart"/>
          </w:tcPr>
          <w:p w:rsidR="002526B5" w:rsidRDefault="0044681A">
            <w:pPr>
              <w:pStyle w:val="TableParagraph"/>
              <w:spacing w:line="223" w:lineRule="exact"/>
              <w:ind w:left="124"/>
              <w:rPr>
                <w:sz w:val="20"/>
              </w:rPr>
            </w:pPr>
            <w:r>
              <w:rPr>
                <w:spacing w:val="-2"/>
                <w:sz w:val="20"/>
              </w:rPr>
              <w:t>Minim</w:t>
            </w:r>
          </w:p>
        </w:tc>
        <w:tc>
          <w:tcPr>
            <w:tcW w:w="1285" w:type="dxa"/>
            <w:vMerge w:val="restart"/>
          </w:tcPr>
          <w:p w:rsidR="002526B5" w:rsidRDefault="0044681A">
            <w:pPr>
              <w:pStyle w:val="TableParagraph"/>
              <w:spacing w:line="288" w:lineRule="auto"/>
              <w:ind w:left="104" w:right="236"/>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tabs>
                <w:tab w:val="left" w:pos="1580"/>
              </w:tabs>
              <w:spacing w:line="288" w:lineRule="auto"/>
              <w:ind w:left="102" w:right="97"/>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2"/>
              <w:rPr>
                <w:sz w:val="20"/>
              </w:rPr>
            </w:pPr>
            <w:r>
              <w:rPr>
                <w:spacing w:val="-2"/>
                <w:sz w:val="20"/>
              </w:rPr>
              <w:t>naţionale</w:t>
            </w:r>
          </w:p>
        </w:tc>
        <w:tc>
          <w:tcPr>
            <w:tcW w:w="1580" w:type="dxa"/>
          </w:tcPr>
          <w:p w:rsidR="002526B5" w:rsidRDefault="0044681A">
            <w:pPr>
              <w:pStyle w:val="TableParagraph"/>
              <w:spacing w:line="223" w:lineRule="exact"/>
              <w:ind w:left="106"/>
              <w:rPr>
                <w:sz w:val="20"/>
              </w:rPr>
            </w:pPr>
            <w:r>
              <w:rPr>
                <w:sz w:val="20"/>
              </w:rPr>
              <w:t>0.125%</w:t>
            </w:r>
            <w:r>
              <w:rPr>
                <w:spacing w:val="-5"/>
                <w:sz w:val="20"/>
              </w:rPr>
              <w:t xml:space="preserve"> </w:t>
            </w:r>
            <w:r>
              <w:rPr>
                <w:sz w:val="20"/>
              </w:rPr>
              <w:t>-</w:t>
            </w:r>
            <w:r>
              <w:rPr>
                <w:spacing w:val="-2"/>
                <w:sz w:val="20"/>
              </w:rPr>
              <w:t>0.069%</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spacing w:line="223" w:lineRule="exact"/>
              <w:ind w:left="102"/>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2"/>
              <w:rPr>
                <w:sz w:val="20"/>
              </w:rPr>
            </w:pPr>
            <w:r>
              <w:rPr>
                <w:sz w:val="20"/>
              </w:rPr>
              <w:t>populaţiei</w:t>
            </w:r>
            <w:r>
              <w:rPr>
                <w:spacing w:val="-10"/>
                <w:sz w:val="20"/>
              </w:rPr>
              <w:t xml:space="preserve"> </w:t>
            </w:r>
            <w:r>
              <w:rPr>
                <w:spacing w:val="-2"/>
                <w:sz w:val="20"/>
              </w:rPr>
              <w:t>speciei</w:t>
            </w:r>
          </w:p>
        </w:tc>
        <w:tc>
          <w:tcPr>
            <w:tcW w:w="1580" w:type="dxa"/>
          </w:tcPr>
          <w:p w:rsidR="002526B5" w:rsidRDefault="0044681A">
            <w:pPr>
              <w:pStyle w:val="TableParagraph"/>
              <w:spacing w:line="223" w:lineRule="exact"/>
              <w:ind w:left="106"/>
              <w:rPr>
                <w:sz w:val="20"/>
              </w:rPr>
            </w:pPr>
            <w:r>
              <w:rPr>
                <w:spacing w:val="-2"/>
                <w:sz w:val="20"/>
              </w:rPr>
              <w:t>necunoscuta</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275"/>
        </w:trPr>
        <w:tc>
          <w:tcPr>
            <w:tcW w:w="1296" w:type="dxa"/>
            <w:vMerge w:val="restart"/>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ind w:left="107"/>
              <w:rPr>
                <w:b/>
                <w:sz w:val="20"/>
              </w:rPr>
            </w:pPr>
            <w:r>
              <w:rPr>
                <w:b/>
                <w:spacing w:val="-2"/>
                <w:sz w:val="20"/>
              </w:rPr>
              <w:t>Blahnita</w:t>
            </w:r>
          </w:p>
        </w:tc>
        <w:tc>
          <w:tcPr>
            <w:tcW w:w="1834" w:type="dxa"/>
            <w:vMerge w:val="restart"/>
          </w:tcPr>
          <w:p w:rsidR="002526B5" w:rsidRDefault="0044681A">
            <w:pPr>
              <w:pStyle w:val="TableParagraph"/>
              <w:ind w:left="107" w:right="204"/>
              <w:rPr>
                <w:sz w:val="24"/>
              </w:rPr>
            </w:pPr>
            <w:r>
              <w:rPr>
                <w:spacing w:val="-2"/>
                <w:sz w:val="24"/>
              </w:rPr>
              <w:t xml:space="preserve">Mergellus albellus (Ferestrasul </w:t>
            </w:r>
            <w:r>
              <w:rPr>
                <w:spacing w:val="-4"/>
                <w:sz w:val="24"/>
              </w:rPr>
              <w:t>mic)</w:t>
            </w:r>
          </w:p>
        </w:tc>
        <w:tc>
          <w:tcPr>
            <w:tcW w:w="2492" w:type="dxa"/>
          </w:tcPr>
          <w:p w:rsidR="002526B5" w:rsidRDefault="0044681A">
            <w:pPr>
              <w:pStyle w:val="TableParagraph"/>
              <w:spacing w:line="223" w:lineRule="exact"/>
              <w:ind w:left="96" w:right="94"/>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0" w:type="dxa"/>
          </w:tcPr>
          <w:p w:rsidR="002526B5" w:rsidRDefault="0044681A">
            <w:pPr>
              <w:pStyle w:val="TableParagraph"/>
              <w:spacing w:line="223" w:lineRule="exact"/>
              <w:ind w:left="106"/>
              <w:rPr>
                <w:sz w:val="20"/>
              </w:rPr>
            </w:pPr>
            <w:r>
              <w:rPr>
                <w:sz w:val="20"/>
              </w:rPr>
              <w:t>150-200</w:t>
            </w:r>
            <w:r>
              <w:rPr>
                <w:spacing w:val="-5"/>
                <w:sz w:val="20"/>
              </w:rPr>
              <w:t xml:space="preserve"> </w:t>
            </w:r>
            <w:r>
              <w:rPr>
                <w:spacing w:val="-2"/>
                <w:sz w:val="20"/>
              </w:rPr>
              <w:t>perechi</w:t>
            </w:r>
          </w:p>
        </w:tc>
        <w:tc>
          <w:tcPr>
            <w:tcW w:w="1556" w:type="dxa"/>
            <w:vMerge w:val="restart"/>
          </w:tcPr>
          <w:p w:rsidR="002526B5" w:rsidRDefault="0044681A">
            <w:pPr>
              <w:pStyle w:val="TableParagraph"/>
              <w:spacing w:line="223" w:lineRule="exact"/>
              <w:ind w:left="110"/>
              <w:rPr>
                <w:sz w:val="20"/>
              </w:rPr>
            </w:pPr>
            <w:r>
              <w:rPr>
                <w:spacing w:val="-2"/>
                <w:sz w:val="20"/>
              </w:rPr>
              <w:t>Favorabila</w:t>
            </w:r>
          </w:p>
        </w:tc>
        <w:tc>
          <w:tcPr>
            <w:tcW w:w="805" w:type="dxa"/>
            <w:vMerge w:val="restart"/>
          </w:tcPr>
          <w:p w:rsidR="002526B5" w:rsidRDefault="0044681A">
            <w:pPr>
              <w:pStyle w:val="TableParagraph"/>
              <w:spacing w:line="223" w:lineRule="exact"/>
              <w:ind w:left="124"/>
              <w:rPr>
                <w:sz w:val="20"/>
              </w:rPr>
            </w:pPr>
            <w:r>
              <w:rPr>
                <w:spacing w:val="-2"/>
                <w:sz w:val="20"/>
              </w:rPr>
              <w:t>Minim</w:t>
            </w:r>
          </w:p>
        </w:tc>
        <w:tc>
          <w:tcPr>
            <w:tcW w:w="1285" w:type="dxa"/>
            <w:vMerge w:val="restart"/>
          </w:tcPr>
          <w:p w:rsidR="002526B5" w:rsidRDefault="0044681A">
            <w:pPr>
              <w:pStyle w:val="TableParagraph"/>
              <w:spacing w:line="288" w:lineRule="auto"/>
              <w:ind w:left="104" w:right="236"/>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tabs>
                <w:tab w:val="left" w:pos="1580"/>
              </w:tabs>
              <w:spacing w:line="288" w:lineRule="auto"/>
              <w:ind w:left="102" w:right="97"/>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spacing w:line="228" w:lineRule="exact"/>
              <w:ind w:left="102"/>
              <w:rPr>
                <w:sz w:val="20"/>
              </w:rPr>
            </w:pPr>
            <w:r>
              <w:rPr>
                <w:spacing w:val="-2"/>
                <w:sz w:val="20"/>
              </w:rPr>
              <w:t>naţionale</w:t>
            </w:r>
          </w:p>
        </w:tc>
        <w:tc>
          <w:tcPr>
            <w:tcW w:w="1580" w:type="dxa"/>
          </w:tcPr>
          <w:p w:rsidR="002526B5" w:rsidRDefault="0044681A">
            <w:pPr>
              <w:pStyle w:val="TableParagraph"/>
              <w:spacing w:line="225" w:lineRule="exact"/>
              <w:ind w:left="106"/>
              <w:rPr>
                <w:sz w:val="20"/>
              </w:rPr>
            </w:pPr>
            <w:r>
              <w:rPr>
                <w:sz w:val="20"/>
              </w:rPr>
              <w:t>5</w:t>
            </w:r>
            <w:r>
              <w:rPr>
                <w:spacing w:val="-1"/>
                <w:sz w:val="20"/>
              </w:rPr>
              <w:t xml:space="preserve"> </w:t>
            </w:r>
            <w:r>
              <w:rPr>
                <w:sz w:val="20"/>
              </w:rPr>
              <w:t>–</w:t>
            </w:r>
            <w:r>
              <w:rPr>
                <w:spacing w:val="-1"/>
                <w:sz w:val="20"/>
              </w:rPr>
              <w:t xml:space="preserve"> </w:t>
            </w:r>
            <w:r>
              <w:rPr>
                <w:sz w:val="20"/>
              </w:rPr>
              <w:t>3.33</w:t>
            </w:r>
            <w:r>
              <w:rPr>
                <w:spacing w:val="-1"/>
                <w:sz w:val="20"/>
              </w:rPr>
              <w:t xml:space="preserve"> </w:t>
            </w:r>
            <w:r>
              <w:rPr>
                <w:spacing w:val="-10"/>
                <w:sz w:val="20"/>
              </w:rPr>
              <w:t>%</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554"/>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spacing w:line="225" w:lineRule="exact"/>
              <w:ind w:left="102"/>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2"/>
              <w:rPr>
                <w:sz w:val="20"/>
              </w:rPr>
            </w:pPr>
            <w:r>
              <w:rPr>
                <w:sz w:val="20"/>
              </w:rPr>
              <w:t>populaţiei</w:t>
            </w:r>
            <w:r>
              <w:rPr>
                <w:spacing w:val="-10"/>
                <w:sz w:val="20"/>
              </w:rPr>
              <w:t xml:space="preserve"> </w:t>
            </w:r>
            <w:r>
              <w:rPr>
                <w:spacing w:val="-2"/>
                <w:sz w:val="20"/>
              </w:rPr>
              <w:t>speciei</w:t>
            </w:r>
          </w:p>
        </w:tc>
        <w:tc>
          <w:tcPr>
            <w:tcW w:w="1580" w:type="dxa"/>
          </w:tcPr>
          <w:p w:rsidR="002526B5" w:rsidRDefault="002526B5">
            <w:pPr>
              <w:pStyle w:val="TableParagraph"/>
              <w:rPr>
                <w:sz w:val="20"/>
              </w:rPr>
            </w:pP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551"/>
        </w:trPr>
        <w:tc>
          <w:tcPr>
            <w:tcW w:w="1296" w:type="dxa"/>
            <w:vMerge w:val="restart"/>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ind w:left="107"/>
              <w:rPr>
                <w:b/>
                <w:sz w:val="20"/>
              </w:rPr>
            </w:pPr>
            <w:r>
              <w:rPr>
                <w:b/>
                <w:spacing w:val="-2"/>
                <w:sz w:val="20"/>
              </w:rPr>
              <w:t>Blahnita</w:t>
            </w:r>
          </w:p>
        </w:tc>
        <w:tc>
          <w:tcPr>
            <w:tcW w:w="1834" w:type="dxa"/>
            <w:vMerge w:val="restart"/>
          </w:tcPr>
          <w:p w:rsidR="002526B5" w:rsidRDefault="0044681A">
            <w:pPr>
              <w:pStyle w:val="TableParagraph"/>
              <w:tabs>
                <w:tab w:val="left" w:pos="1053"/>
              </w:tabs>
              <w:spacing w:line="268" w:lineRule="exact"/>
              <w:ind w:left="107"/>
              <w:rPr>
                <w:sz w:val="24"/>
              </w:rPr>
            </w:pPr>
            <w:r>
              <w:rPr>
                <w:spacing w:val="-2"/>
                <w:sz w:val="24"/>
              </w:rPr>
              <w:t>Oriolus</w:t>
            </w:r>
            <w:r>
              <w:rPr>
                <w:sz w:val="24"/>
              </w:rPr>
              <w:tab/>
            </w:r>
            <w:r>
              <w:rPr>
                <w:spacing w:val="-2"/>
                <w:sz w:val="24"/>
              </w:rPr>
              <w:t>oriolus</w:t>
            </w:r>
          </w:p>
          <w:p w:rsidR="002526B5" w:rsidRDefault="0044681A">
            <w:pPr>
              <w:pStyle w:val="TableParagraph"/>
              <w:ind w:left="107"/>
              <w:rPr>
                <w:sz w:val="24"/>
              </w:rPr>
            </w:pPr>
            <w:r>
              <w:rPr>
                <w:spacing w:val="-2"/>
                <w:sz w:val="24"/>
              </w:rPr>
              <w:t>(Grangur)</w:t>
            </w:r>
          </w:p>
        </w:tc>
        <w:tc>
          <w:tcPr>
            <w:tcW w:w="2492" w:type="dxa"/>
          </w:tcPr>
          <w:p w:rsidR="002526B5" w:rsidRDefault="0044681A">
            <w:pPr>
              <w:pStyle w:val="TableParagraph"/>
              <w:spacing w:line="223" w:lineRule="exact"/>
              <w:ind w:left="96" w:right="94"/>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0" w:type="dxa"/>
          </w:tcPr>
          <w:p w:rsidR="002526B5" w:rsidRDefault="0044681A">
            <w:pPr>
              <w:pStyle w:val="TableParagraph"/>
              <w:tabs>
                <w:tab w:val="left" w:pos="742"/>
                <w:tab w:val="left" w:pos="1076"/>
              </w:tabs>
              <w:spacing w:line="223" w:lineRule="exact"/>
              <w:ind w:left="106"/>
              <w:rPr>
                <w:sz w:val="20"/>
              </w:rPr>
            </w:pPr>
            <w:r>
              <w:rPr>
                <w:spacing w:val="-4"/>
                <w:sz w:val="20"/>
              </w:rPr>
              <w:t>1000</w:t>
            </w:r>
            <w:r>
              <w:rPr>
                <w:sz w:val="20"/>
              </w:rPr>
              <w:tab/>
            </w:r>
            <w:r>
              <w:rPr>
                <w:spacing w:val="-10"/>
                <w:sz w:val="20"/>
              </w:rPr>
              <w:t>–</w:t>
            </w:r>
            <w:r>
              <w:rPr>
                <w:sz w:val="20"/>
              </w:rPr>
              <w:tab/>
            </w:r>
            <w:r>
              <w:rPr>
                <w:spacing w:val="-4"/>
                <w:sz w:val="20"/>
              </w:rPr>
              <w:t>1500</w:t>
            </w:r>
          </w:p>
          <w:p w:rsidR="002526B5" w:rsidRDefault="0044681A">
            <w:pPr>
              <w:pStyle w:val="TableParagraph"/>
              <w:spacing w:before="46"/>
              <w:ind w:left="106"/>
              <w:rPr>
                <w:sz w:val="20"/>
              </w:rPr>
            </w:pPr>
            <w:r>
              <w:rPr>
                <w:spacing w:val="-2"/>
                <w:sz w:val="20"/>
              </w:rPr>
              <w:t>perechi</w:t>
            </w:r>
          </w:p>
        </w:tc>
        <w:tc>
          <w:tcPr>
            <w:tcW w:w="1556" w:type="dxa"/>
            <w:vMerge w:val="restart"/>
          </w:tcPr>
          <w:p w:rsidR="002526B5" w:rsidRDefault="0044681A">
            <w:pPr>
              <w:pStyle w:val="TableParagraph"/>
              <w:spacing w:line="223" w:lineRule="exact"/>
              <w:ind w:left="110"/>
              <w:rPr>
                <w:sz w:val="20"/>
              </w:rPr>
            </w:pPr>
            <w:r>
              <w:rPr>
                <w:spacing w:val="-2"/>
                <w:sz w:val="20"/>
              </w:rPr>
              <w:t>Favorabila</w:t>
            </w:r>
          </w:p>
        </w:tc>
        <w:tc>
          <w:tcPr>
            <w:tcW w:w="805" w:type="dxa"/>
            <w:vMerge w:val="restart"/>
          </w:tcPr>
          <w:p w:rsidR="002526B5" w:rsidRDefault="0044681A">
            <w:pPr>
              <w:pStyle w:val="TableParagraph"/>
              <w:spacing w:line="223" w:lineRule="exact"/>
              <w:ind w:left="124"/>
              <w:rPr>
                <w:sz w:val="20"/>
              </w:rPr>
            </w:pPr>
            <w:r>
              <w:rPr>
                <w:spacing w:val="-2"/>
                <w:sz w:val="20"/>
              </w:rPr>
              <w:t>Minim</w:t>
            </w:r>
          </w:p>
        </w:tc>
        <w:tc>
          <w:tcPr>
            <w:tcW w:w="1285" w:type="dxa"/>
            <w:vMerge w:val="restart"/>
          </w:tcPr>
          <w:p w:rsidR="002526B5" w:rsidRDefault="0044681A">
            <w:pPr>
              <w:pStyle w:val="TableParagraph"/>
              <w:spacing w:line="288" w:lineRule="auto"/>
              <w:ind w:left="104" w:right="236"/>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tabs>
                <w:tab w:val="left" w:pos="1580"/>
              </w:tabs>
              <w:spacing w:line="288" w:lineRule="auto"/>
              <w:ind w:left="102" w:right="97"/>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2"/>
              <w:rPr>
                <w:sz w:val="20"/>
              </w:rPr>
            </w:pPr>
            <w:r>
              <w:rPr>
                <w:spacing w:val="-2"/>
                <w:sz w:val="20"/>
              </w:rPr>
              <w:t>naţionale</w:t>
            </w:r>
          </w:p>
        </w:tc>
        <w:tc>
          <w:tcPr>
            <w:tcW w:w="1580" w:type="dxa"/>
          </w:tcPr>
          <w:p w:rsidR="002526B5" w:rsidRDefault="0044681A">
            <w:pPr>
              <w:pStyle w:val="TableParagraph"/>
              <w:spacing w:line="223" w:lineRule="exact"/>
              <w:ind w:left="106"/>
              <w:rPr>
                <w:sz w:val="20"/>
              </w:rPr>
            </w:pPr>
            <w:r>
              <w:rPr>
                <w:sz w:val="20"/>
              </w:rPr>
              <w:t>0.76</w:t>
            </w:r>
            <w:r>
              <w:rPr>
                <w:spacing w:val="-3"/>
                <w:sz w:val="20"/>
              </w:rPr>
              <w:t xml:space="preserve"> </w:t>
            </w:r>
            <w:r>
              <w:rPr>
                <w:sz w:val="20"/>
              </w:rPr>
              <w:t>–</w:t>
            </w:r>
            <w:r>
              <w:rPr>
                <w:spacing w:val="-1"/>
                <w:sz w:val="20"/>
              </w:rPr>
              <w:t xml:space="preserve"> </w:t>
            </w:r>
            <w:r>
              <w:rPr>
                <w:sz w:val="20"/>
              </w:rPr>
              <w:t>0.5</w:t>
            </w:r>
            <w:r>
              <w:rPr>
                <w:spacing w:val="-1"/>
                <w:sz w:val="20"/>
              </w:rPr>
              <w:t xml:space="preserve"> </w:t>
            </w:r>
            <w:r>
              <w:rPr>
                <w:spacing w:val="-10"/>
                <w:sz w:val="20"/>
              </w:rPr>
              <w:t>%</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r w:rsidR="002526B5">
        <w:trPr>
          <w:trHeight w:val="275"/>
        </w:trPr>
        <w:tc>
          <w:tcPr>
            <w:tcW w:w="1296" w:type="dxa"/>
            <w:vMerge/>
            <w:tcBorders>
              <w:top w:val="nil"/>
            </w:tcBorders>
          </w:tcPr>
          <w:p w:rsidR="002526B5" w:rsidRDefault="002526B5">
            <w:pPr>
              <w:rPr>
                <w:sz w:val="2"/>
                <w:szCs w:val="2"/>
              </w:rPr>
            </w:pPr>
          </w:p>
        </w:tc>
        <w:tc>
          <w:tcPr>
            <w:tcW w:w="1834" w:type="dxa"/>
            <w:vMerge/>
            <w:tcBorders>
              <w:top w:val="nil"/>
            </w:tcBorders>
          </w:tcPr>
          <w:p w:rsidR="002526B5" w:rsidRDefault="002526B5">
            <w:pPr>
              <w:rPr>
                <w:sz w:val="2"/>
                <w:szCs w:val="2"/>
              </w:rPr>
            </w:pPr>
          </w:p>
        </w:tc>
        <w:tc>
          <w:tcPr>
            <w:tcW w:w="2492" w:type="dxa"/>
          </w:tcPr>
          <w:p w:rsidR="002526B5" w:rsidRDefault="0044681A">
            <w:pPr>
              <w:pStyle w:val="TableParagraph"/>
              <w:spacing w:line="223" w:lineRule="exact"/>
              <w:ind w:left="96" w:right="96"/>
              <w:jc w:val="center"/>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tc>
        <w:tc>
          <w:tcPr>
            <w:tcW w:w="1580" w:type="dxa"/>
          </w:tcPr>
          <w:p w:rsidR="002526B5" w:rsidRDefault="0044681A">
            <w:pPr>
              <w:pStyle w:val="TableParagraph"/>
              <w:spacing w:line="223" w:lineRule="exact"/>
              <w:ind w:left="106"/>
              <w:rPr>
                <w:sz w:val="20"/>
              </w:rPr>
            </w:pPr>
            <w:r>
              <w:rPr>
                <w:spacing w:val="-2"/>
                <w:sz w:val="20"/>
              </w:rPr>
              <w:t>necunoscuta</w:t>
            </w:r>
          </w:p>
        </w:tc>
        <w:tc>
          <w:tcPr>
            <w:tcW w:w="1556" w:type="dxa"/>
            <w:vMerge/>
            <w:tcBorders>
              <w:top w:val="nil"/>
            </w:tcBorders>
          </w:tcPr>
          <w:p w:rsidR="002526B5" w:rsidRDefault="002526B5">
            <w:pPr>
              <w:rPr>
                <w:sz w:val="2"/>
                <w:szCs w:val="2"/>
              </w:rPr>
            </w:pPr>
          </w:p>
        </w:tc>
        <w:tc>
          <w:tcPr>
            <w:tcW w:w="805" w:type="dxa"/>
            <w:vMerge/>
            <w:tcBorders>
              <w:top w:val="nil"/>
            </w:tcBorders>
          </w:tcPr>
          <w:p w:rsidR="002526B5" w:rsidRDefault="002526B5">
            <w:pPr>
              <w:rPr>
                <w:sz w:val="2"/>
                <w:szCs w:val="2"/>
              </w:rPr>
            </w:pPr>
          </w:p>
        </w:tc>
        <w:tc>
          <w:tcPr>
            <w:tcW w:w="1285" w:type="dxa"/>
            <w:vMerge/>
            <w:tcBorders>
              <w:top w:val="nil"/>
            </w:tcBorders>
          </w:tcPr>
          <w:p w:rsidR="002526B5" w:rsidRDefault="002526B5">
            <w:pPr>
              <w:rPr>
                <w:sz w:val="2"/>
                <w:szCs w:val="2"/>
              </w:rPr>
            </w:pPr>
          </w:p>
        </w:tc>
      </w:tr>
    </w:tbl>
    <w:p w:rsidR="002526B5" w:rsidRDefault="002526B5">
      <w:pPr>
        <w:rPr>
          <w:sz w:val="2"/>
          <w:szCs w:val="2"/>
        </w:rPr>
        <w:sectPr w:rsidR="002526B5">
          <w:headerReference w:type="default" r:id="rId30"/>
          <w:footerReference w:type="default" r:id="rId31"/>
          <w:pgSz w:w="11910" w:h="16840"/>
          <w:pgMar w:top="1160" w:right="280" w:bottom="480" w:left="560" w:header="0" w:footer="297" w:gutter="0"/>
          <w:pgNumType w:start="11"/>
          <w:cols w:space="720"/>
        </w:sectPr>
      </w:pPr>
    </w:p>
    <w:tbl>
      <w:tblPr>
        <w:tblW w:w="0" w:type="auto"/>
        <w:tblInd w:w="11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296"/>
        <w:gridCol w:w="1829"/>
        <w:gridCol w:w="2496"/>
        <w:gridCol w:w="1584"/>
        <w:gridCol w:w="1550"/>
        <w:gridCol w:w="804"/>
        <w:gridCol w:w="1284"/>
      </w:tblGrid>
      <w:tr w:rsidR="002526B5">
        <w:trPr>
          <w:trHeight w:val="964"/>
        </w:trPr>
        <w:tc>
          <w:tcPr>
            <w:tcW w:w="1296" w:type="dxa"/>
            <w:tcBorders>
              <w:top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1" w:right="211" w:hanging="111"/>
              <w:rPr>
                <w:b/>
                <w:sz w:val="20"/>
              </w:rPr>
            </w:pPr>
            <w:r>
              <w:rPr>
                <w:b/>
                <w:color w:val="FFFFFF"/>
                <w:spacing w:val="-2"/>
                <w:sz w:val="20"/>
              </w:rPr>
              <w:t xml:space="preserve">Denumire </w:t>
            </w:r>
            <w:r>
              <w:rPr>
                <w:b/>
                <w:color w:val="FFFFFF"/>
                <w:spacing w:val="-4"/>
                <w:sz w:val="20"/>
              </w:rPr>
              <w:t>ANPIC</w:t>
            </w:r>
          </w:p>
        </w:tc>
        <w:tc>
          <w:tcPr>
            <w:tcW w:w="1829"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288"/>
              <w:rPr>
                <w:b/>
                <w:sz w:val="20"/>
              </w:rPr>
            </w:pPr>
            <w:r>
              <w:rPr>
                <w:b/>
                <w:color w:val="FFFFFF"/>
                <w:sz w:val="20"/>
              </w:rPr>
              <w:t>Specie/</w:t>
            </w:r>
            <w:r>
              <w:rPr>
                <w:b/>
                <w:color w:val="FFFFFF"/>
                <w:spacing w:val="-9"/>
                <w:sz w:val="20"/>
              </w:rPr>
              <w:t xml:space="preserve"> </w:t>
            </w:r>
            <w:r>
              <w:rPr>
                <w:b/>
                <w:color w:val="FFFFFF"/>
                <w:spacing w:val="-2"/>
                <w:sz w:val="20"/>
              </w:rPr>
              <w:t>habitat</w:t>
            </w:r>
          </w:p>
        </w:tc>
        <w:tc>
          <w:tcPr>
            <w:tcW w:w="2496"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472"/>
              <w:rPr>
                <w:b/>
                <w:sz w:val="20"/>
              </w:rPr>
            </w:pPr>
            <w:r>
              <w:rPr>
                <w:b/>
                <w:color w:val="FFFFFF"/>
                <w:sz w:val="20"/>
              </w:rPr>
              <w:t>Parametru</w:t>
            </w:r>
            <w:r>
              <w:rPr>
                <w:b/>
                <w:color w:val="FFFFFF"/>
                <w:spacing w:val="-12"/>
                <w:sz w:val="20"/>
              </w:rPr>
              <w:t xml:space="preserve"> </w:t>
            </w:r>
            <w:r>
              <w:rPr>
                <w:b/>
                <w:color w:val="FFFFFF"/>
                <w:spacing w:val="-2"/>
                <w:sz w:val="20"/>
              </w:rPr>
              <w:t>afectat</w:t>
            </w:r>
          </w:p>
        </w:tc>
        <w:tc>
          <w:tcPr>
            <w:tcW w:w="1584"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5" w:right="325" w:firstLine="228"/>
              <w:rPr>
                <w:b/>
                <w:sz w:val="20"/>
              </w:rPr>
            </w:pPr>
            <w:r>
              <w:rPr>
                <w:b/>
                <w:color w:val="FFFFFF"/>
                <w:spacing w:val="-4"/>
                <w:sz w:val="20"/>
              </w:rPr>
              <w:t xml:space="preserve">Ţintă </w:t>
            </w:r>
            <w:r>
              <w:rPr>
                <w:b/>
                <w:color w:val="FFFFFF"/>
                <w:spacing w:val="-2"/>
                <w:sz w:val="20"/>
              </w:rPr>
              <w:t>parametru</w:t>
            </w:r>
          </w:p>
        </w:tc>
        <w:tc>
          <w:tcPr>
            <w:tcW w:w="1550"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11" w:firstLine="62"/>
              <w:rPr>
                <w:b/>
                <w:sz w:val="20"/>
              </w:rPr>
            </w:pPr>
            <w:r>
              <w:rPr>
                <w:b/>
                <w:color w:val="FFFFFF"/>
                <w:sz w:val="20"/>
              </w:rPr>
              <w:t xml:space="preserve">Starea de </w:t>
            </w:r>
            <w:r>
              <w:rPr>
                <w:b/>
                <w:color w:val="FFFFFF"/>
                <w:spacing w:val="-2"/>
                <w:sz w:val="20"/>
              </w:rPr>
              <w:t>conservare</w:t>
            </w:r>
          </w:p>
        </w:tc>
        <w:tc>
          <w:tcPr>
            <w:tcW w:w="804" w:type="dxa"/>
            <w:tcBorders>
              <w:top w:val="nil"/>
              <w:left w:val="nil"/>
              <w:bottom w:val="nil"/>
              <w:right w:val="nil"/>
            </w:tcBorders>
            <w:shd w:val="clear" w:color="auto" w:fill="5B9BD4"/>
          </w:tcPr>
          <w:p w:rsidR="002526B5" w:rsidRDefault="0044681A">
            <w:pPr>
              <w:pStyle w:val="TableParagraph"/>
              <w:spacing w:before="67" w:line="288" w:lineRule="auto"/>
              <w:ind w:left="110" w:right="104" w:firstLine="2"/>
              <w:jc w:val="center"/>
              <w:rPr>
                <w:b/>
                <w:sz w:val="20"/>
              </w:rPr>
            </w:pPr>
            <w:r>
              <w:rPr>
                <w:b/>
                <w:color w:val="FFFFFF"/>
                <w:spacing w:val="-2"/>
                <w:sz w:val="20"/>
              </w:rPr>
              <w:t xml:space="preserve">Forma </w:t>
            </w:r>
            <w:r>
              <w:rPr>
                <w:b/>
                <w:color w:val="FFFFFF"/>
                <w:spacing w:val="-6"/>
                <w:sz w:val="20"/>
              </w:rPr>
              <w:t xml:space="preserve">de </w:t>
            </w:r>
            <w:r>
              <w:rPr>
                <w:b/>
                <w:color w:val="FFFFFF"/>
                <w:spacing w:val="-2"/>
                <w:sz w:val="20"/>
              </w:rPr>
              <w:t>impact</w:t>
            </w:r>
          </w:p>
        </w:tc>
        <w:tc>
          <w:tcPr>
            <w:tcW w:w="1284" w:type="dxa"/>
            <w:tcBorders>
              <w:top w:val="nil"/>
              <w:left w:val="nil"/>
              <w:bottom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185" w:hanging="72"/>
              <w:rPr>
                <w:b/>
                <w:sz w:val="20"/>
              </w:rPr>
            </w:pPr>
            <w:r>
              <w:rPr>
                <w:b/>
                <w:color w:val="FFFFFF"/>
                <w:spacing w:val="-2"/>
                <w:sz w:val="20"/>
              </w:rPr>
              <w:t>Semnificaţia impactului</w:t>
            </w:r>
          </w:p>
        </w:tc>
      </w:tr>
      <w:tr w:rsidR="002526B5">
        <w:trPr>
          <w:trHeight w:val="275"/>
        </w:trPr>
        <w:tc>
          <w:tcPr>
            <w:tcW w:w="1296" w:type="dxa"/>
            <w:tcBorders>
              <w:top w:val="nil"/>
            </w:tcBorders>
          </w:tcPr>
          <w:p w:rsidR="002526B5" w:rsidRDefault="002526B5">
            <w:pPr>
              <w:pStyle w:val="TableParagraph"/>
              <w:rPr>
                <w:sz w:val="20"/>
              </w:rPr>
            </w:pPr>
          </w:p>
        </w:tc>
        <w:tc>
          <w:tcPr>
            <w:tcW w:w="1829" w:type="dxa"/>
            <w:tcBorders>
              <w:top w:val="nil"/>
            </w:tcBorders>
          </w:tcPr>
          <w:p w:rsidR="002526B5" w:rsidRDefault="002526B5">
            <w:pPr>
              <w:pStyle w:val="TableParagraph"/>
              <w:rPr>
                <w:sz w:val="20"/>
              </w:rPr>
            </w:pPr>
          </w:p>
        </w:tc>
        <w:tc>
          <w:tcPr>
            <w:tcW w:w="2496" w:type="dxa"/>
            <w:tcBorders>
              <w:top w:val="nil"/>
            </w:tcBorders>
          </w:tcPr>
          <w:p w:rsidR="002526B5" w:rsidRDefault="0044681A">
            <w:pPr>
              <w:pStyle w:val="TableParagraph"/>
              <w:spacing w:line="223" w:lineRule="exact"/>
              <w:ind w:left="107"/>
              <w:rPr>
                <w:sz w:val="20"/>
              </w:rPr>
            </w:pPr>
            <w:r>
              <w:rPr>
                <w:sz w:val="20"/>
              </w:rPr>
              <w:t>populaţiei</w:t>
            </w:r>
            <w:r>
              <w:rPr>
                <w:spacing w:val="-10"/>
                <w:sz w:val="20"/>
              </w:rPr>
              <w:t xml:space="preserve"> </w:t>
            </w:r>
            <w:r>
              <w:rPr>
                <w:spacing w:val="-2"/>
                <w:sz w:val="20"/>
              </w:rPr>
              <w:t>speciei</w:t>
            </w:r>
          </w:p>
        </w:tc>
        <w:tc>
          <w:tcPr>
            <w:tcW w:w="1584" w:type="dxa"/>
            <w:tcBorders>
              <w:top w:val="nil"/>
            </w:tcBorders>
          </w:tcPr>
          <w:p w:rsidR="002526B5" w:rsidRDefault="002526B5">
            <w:pPr>
              <w:pStyle w:val="TableParagraph"/>
              <w:rPr>
                <w:sz w:val="20"/>
              </w:rPr>
            </w:pPr>
          </w:p>
        </w:tc>
        <w:tc>
          <w:tcPr>
            <w:tcW w:w="1550" w:type="dxa"/>
            <w:tcBorders>
              <w:top w:val="nil"/>
            </w:tcBorders>
          </w:tcPr>
          <w:p w:rsidR="002526B5" w:rsidRDefault="002526B5">
            <w:pPr>
              <w:pStyle w:val="TableParagraph"/>
              <w:rPr>
                <w:sz w:val="20"/>
              </w:rPr>
            </w:pPr>
          </w:p>
        </w:tc>
        <w:tc>
          <w:tcPr>
            <w:tcW w:w="804" w:type="dxa"/>
            <w:tcBorders>
              <w:top w:val="nil"/>
            </w:tcBorders>
          </w:tcPr>
          <w:p w:rsidR="002526B5" w:rsidRDefault="002526B5">
            <w:pPr>
              <w:pStyle w:val="TableParagraph"/>
              <w:rPr>
                <w:sz w:val="20"/>
              </w:rPr>
            </w:pPr>
          </w:p>
        </w:tc>
        <w:tc>
          <w:tcPr>
            <w:tcW w:w="1284" w:type="dxa"/>
            <w:tcBorders>
              <w:top w:val="nil"/>
            </w:tcBorders>
          </w:tcPr>
          <w:p w:rsidR="002526B5" w:rsidRDefault="002526B5">
            <w:pPr>
              <w:pStyle w:val="TableParagraph"/>
              <w:rPr>
                <w:sz w:val="20"/>
              </w:rPr>
            </w:pPr>
          </w:p>
        </w:tc>
      </w:tr>
      <w:tr w:rsidR="002526B5">
        <w:trPr>
          <w:trHeight w:val="275"/>
        </w:trPr>
        <w:tc>
          <w:tcPr>
            <w:tcW w:w="1296" w:type="dxa"/>
            <w:vMerge w:val="restart"/>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ind w:left="107"/>
              <w:rPr>
                <w:b/>
                <w:sz w:val="20"/>
              </w:rPr>
            </w:pPr>
            <w:r>
              <w:rPr>
                <w:b/>
                <w:spacing w:val="-2"/>
                <w:sz w:val="20"/>
              </w:rPr>
              <w:t>Blahnita</w:t>
            </w:r>
          </w:p>
        </w:tc>
        <w:tc>
          <w:tcPr>
            <w:tcW w:w="1829" w:type="dxa"/>
            <w:vMerge w:val="restart"/>
          </w:tcPr>
          <w:p w:rsidR="002526B5" w:rsidRDefault="0044681A">
            <w:pPr>
              <w:pStyle w:val="TableParagraph"/>
              <w:tabs>
                <w:tab w:val="left" w:pos="986"/>
              </w:tabs>
              <w:ind w:left="107" w:right="97"/>
              <w:rPr>
                <w:sz w:val="24"/>
              </w:rPr>
            </w:pPr>
            <w:r>
              <w:rPr>
                <w:spacing w:val="-2"/>
                <w:sz w:val="24"/>
              </w:rPr>
              <w:t>Sterna</w:t>
            </w:r>
            <w:r>
              <w:rPr>
                <w:sz w:val="24"/>
              </w:rPr>
              <w:tab/>
            </w:r>
            <w:r>
              <w:rPr>
                <w:spacing w:val="-2"/>
                <w:sz w:val="24"/>
              </w:rPr>
              <w:t xml:space="preserve">hirunda </w:t>
            </w:r>
            <w:r>
              <w:rPr>
                <w:sz w:val="24"/>
              </w:rPr>
              <w:t>(Chira de balta)</w:t>
            </w:r>
          </w:p>
        </w:tc>
        <w:tc>
          <w:tcPr>
            <w:tcW w:w="2496" w:type="dxa"/>
          </w:tcPr>
          <w:p w:rsidR="002526B5" w:rsidRDefault="0044681A">
            <w:pPr>
              <w:pStyle w:val="TableParagraph"/>
              <w:spacing w:line="223" w:lineRule="exact"/>
              <w:ind w:right="173"/>
              <w:jc w:val="right"/>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3" w:lineRule="exact"/>
              <w:ind w:left="107"/>
              <w:rPr>
                <w:sz w:val="20"/>
              </w:rPr>
            </w:pPr>
            <w:r>
              <w:rPr>
                <w:sz w:val="20"/>
              </w:rPr>
              <w:t>20</w:t>
            </w:r>
            <w:r>
              <w:rPr>
                <w:spacing w:val="-1"/>
                <w:sz w:val="20"/>
              </w:rPr>
              <w:t xml:space="preserve"> </w:t>
            </w:r>
            <w:r>
              <w:rPr>
                <w:sz w:val="20"/>
              </w:rPr>
              <w:t>–</w:t>
            </w:r>
            <w:r>
              <w:rPr>
                <w:spacing w:val="-1"/>
                <w:sz w:val="20"/>
              </w:rPr>
              <w:t xml:space="preserve"> </w:t>
            </w:r>
            <w:r>
              <w:rPr>
                <w:sz w:val="20"/>
              </w:rPr>
              <w:t xml:space="preserve">50 </w:t>
            </w:r>
            <w:r>
              <w:rPr>
                <w:spacing w:val="-2"/>
                <w:sz w:val="20"/>
              </w:rPr>
              <w:t>perechi</w:t>
            </w:r>
          </w:p>
        </w:tc>
        <w:tc>
          <w:tcPr>
            <w:tcW w:w="1550" w:type="dxa"/>
            <w:vMerge w:val="restart"/>
          </w:tcPr>
          <w:p w:rsidR="002526B5" w:rsidRDefault="0044681A">
            <w:pPr>
              <w:pStyle w:val="TableParagraph"/>
              <w:spacing w:line="223" w:lineRule="exact"/>
              <w:ind w:left="107"/>
              <w:rPr>
                <w:sz w:val="20"/>
              </w:rPr>
            </w:pPr>
            <w:r>
              <w:rPr>
                <w:spacing w:val="-2"/>
                <w:sz w:val="20"/>
              </w:rPr>
              <w:t>Favorabila</w:t>
            </w:r>
          </w:p>
        </w:tc>
        <w:tc>
          <w:tcPr>
            <w:tcW w:w="804" w:type="dxa"/>
            <w:vMerge w:val="restart"/>
          </w:tcPr>
          <w:p w:rsidR="002526B5" w:rsidRDefault="0044681A">
            <w:pPr>
              <w:pStyle w:val="TableParagraph"/>
              <w:spacing w:line="223" w:lineRule="exact"/>
              <w:ind w:left="127"/>
              <w:rPr>
                <w:sz w:val="20"/>
              </w:rPr>
            </w:pPr>
            <w:r>
              <w:rPr>
                <w:spacing w:val="-2"/>
                <w:sz w:val="20"/>
              </w:rPr>
              <w:t>Minim</w:t>
            </w:r>
          </w:p>
        </w:tc>
        <w:tc>
          <w:tcPr>
            <w:tcW w:w="1284" w:type="dxa"/>
            <w:vMerge w:val="restart"/>
          </w:tcPr>
          <w:p w:rsidR="002526B5" w:rsidRDefault="0044681A">
            <w:pPr>
              <w:pStyle w:val="TableParagraph"/>
              <w:spacing w:line="288" w:lineRule="auto"/>
              <w:ind w:left="108" w:right="231"/>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44681A">
            <w:pPr>
              <w:pStyle w:val="TableParagraph"/>
              <w:spacing w:line="223" w:lineRule="exact"/>
              <w:ind w:left="107"/>
              <w:rPr>
                <w:sz w:val="20"/>
              </w:rPr>
            </w:pPr>
            <w:r>
              <w:rPr>
                <w:sz w:val="20"/>
              </w:rPr>
              <w:t>0.3</w:t>
            </w:r>
            <w:r>
              <w:rPr>
                <w:spacing w:val="-1"/>
                <w:sz w:val="20"/>
              </w:rPr>
              <w:t xml:space="preserve"> </w:t>
            </w:r>
            <w:r>
              <w:rPr>
                <w:sz w:val="20"/>
              </w:rPr>
              <w:t>–</w:t>
            </w:r>
            <w:r>
              <w:rPr>
                <w:spacing w:val="-2"/>
                <w:sz w:val="20"/>
              </w:rPr>
              <w:t xml:space="preserve"> 0.72%</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4"/>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5"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44681A">
            <w:pPr>
              <w:pStyle w:val="TableParagraph"/>
              <w:spacing w:line="225" w:lineRule="exact"/>
              <w:ind w:left="107"/>
              <w:rPr>
                <w:sz w:val="20"/>
              </w:rPr>
            </w:pPr>
            <w:r>
              <w:rPr>
                <w:spacing w:val="-2"/>
                <w:sz w:val="20"/>
              </w:rPr>
              <w:t>descrescatoare</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275"/>
        </w:trPr>
        <w:tc>
          <w:tcPr>
            <w:tcW w:w="1296" w:type="dxa"/>
            <w:vMerge w:val="restart"/>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ind w:left="107"/>
              <w:rPr>
                <w:b/>
                <w:sz w:val="20"/>
              </w:rPr>
            </w:pPr>
            <w:r>
              <w:rPr>
                <w:b/>
                <w:spacing w:val="-2"/>
                <w:sz w:val="20"/>
              </w:rPr>
              <w:t>Blahnita</w:t>
            </w:r>
          </w:p>
        </w:tc>
        <w:tc>
          <w:tcPr>
            <w:tcW w:w="1829" w:type="dxa"/>
            <w:vMerge w:val="restart"/>
          </w:tcPr>
          <w:p w:rsidR="002526B5" w:rsidRDefault="0044681A">
            <w:pPr>
              <w:pStyle w:val="TableParagraph"/>
              <w:tabs>
                <w:tab w:val="left" w:pos="1159"/>
              </w:tabs>
              <w:spacing w:line="268" w:lineRule="exact"/>
              <w:ind w:left="107"/>
              <w:rPr>
                <w:sz w:val="24"/>
              </w:rPr>
            </w:pPr>
            <w:r>
              <w:rPr>
                <w:spacing w:val="-2"/>
                <w:sz w:val="24"/>
              </w:rPr>
              <w:t>Upupa</w:t>
            </w:r>
            <w:r>
              <w:rPr>
                <w:sz w:val="24"/>
              </w:rPr>
              <w:tab/>
            </w:r>
            <w:r>
              <w:rPr>
                <w:spacing w:val="-2"/>
                <w:sz w:val="24"/>
              </w:rPr>
              <w:t>epops</w:t>
            </w:r>
          </w:p>
          <w:p w:rsidR="002526B5" w:rsidRDefault="0044681A">
            <w:pPr>
              <w:pStyle w:val="TableParagraph"/>
              <w:ind w:left="107"/>
              <w:rPr>
                <w:sz w:val="24"/>
              </w:rPr>
            </w:pPr>
            <w:r>
              <w:rPr>
                <w:spacing w:val="-2"/>
                <w:sz w:val="24"/>
              </w:rPr>
              <w:t>(Pupaza)</w:t>
            </w:r>
          </w:p>
        </w:tc>
        <w:tc>
          <w:tcPr>
            <w:tcW w:w="2496" w:type="dxa"/>
          </w:tcPr>
          <w:p w:rsidR="002526B5" w:rsidRDefault="0044681A">
            <w:pPr>
              <w:pStyle w:val="TableParagraph"/>
              <w:spacing w:line="223" w:lineRule="exact"/>
              <w:ind w:right="173"/>
              <w:jc w:val="right"/>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3" w:lineRule="exact"/>
              <w:ind w:left="107"/>
              <w:rPr>
                <w:sz w:val="20"/>
              </w:rPr>
            </w:pPr>
            <w:r>
              <w:rPr>
                <w:sz w:val="20"/>
              </w:rPr>
              <w:t>480-570</w:t>
            </w:r>
            <w:r>
              <w:rPr>
                <w:spacing w:val="-5"/>
                <w:sz w:val="20"/>
              </w:rPr>
              <w:t xml:space="preserve"> </w:t>
            </w:r>
            <w:r>
              <w:rPr>
                <w:spacing w:val="-2"/>
                <w:sz w:val="20"/>
              </w:rPr>
              <w:t>perechi</w:t>
            </w:r>
          </w:p>
        </w:tc>
        <w:tc>
          <w:tcPr>
            <w:tcW w:w="1550" w:type="dxa"/>
            <w:vMerge w:val="restart"/>
          </w:tcPr>
          <w:p w:rsidR="002526B5" w:rsidRDefault="0044681A">
            <w:pPr>
              <w:pStyle w:val="TableParagraph"/>
              <w:spacing w:line="223" w:lineRule="exact"/>
              <w:ind w:left="107"/>
              <w:rPr>
                <w:sz w:val="20"/>
              </w:rPr>
            </w:pPr>
            <w:r>
              <w:rPr>
                <w:spacing w:val="-2"/>
                <w:sz w:val="20"/>
              </w:rPr>
              <w:t>Favorabila</w:t>
            </w:r>
          </w:p>
        </w:tc>
        <w:tc>
          <w:tcPr>
            <w:tcW w:w="804" w:type="dxa"/>
            <w:vMerge w:val="restart"/>
          </w:tcPr>
          <w:p w:rsidR="002526B5" w:rsidRDefault="0044681A">
            <w:pPr>
              <w:pStyle w:val="TableParagraph"/>
              <w:spacing w:line="223" w:lineRule="exact"/>
              <w:ind w:left="127"/>
              <w:rPr>
                <w:sz w:val="20"/>
              </w:rPr>
            </w:pPr>
            <w:r>
              <w:rPr>
                <w:spacing w:val="-2"/>
                <w:sz w:val="20"/>
              </w:rPr>
              <w:t>Minim</w:t>
            </w:r>
          </w:p>
        </w:tc>
        <w:tc>
          <w:tcPr>
            <w:tcW w:w="1284" w:type="dxa"/>
            <w:vMerge w:val="restart"/>
          </w:tcPr>
          <w:p w:rsidR="002526B5" w:rsidRDefault="0044681A">
            <w:pPr>
              <w:pStyle w:val="TableParagraph"/>
              <w:spacing w:line="288" w:lineRule="auto"/>
              <w:ind w:left="108" w:right="231"/>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44681A">
            <w:pPr>
              <w:pStyle w:val="TableParagraph"/>
              <w:spacing w:line="223" w:lineRule="exact"/>
              <w:ind w:left="107"/>
              <w:rPr>
                <w:sz w:val="20"/>
              </w:rPr>
            </w:pPr>
            <w:r>
              <w:rPr>
                <w:sz w:val="20"/>
              </w:rPr>
              <w:t>2.4</w:t>
            </w:r>
            <w:r>
              <w:rPr>
                <w:spacing w:val="-1"/>
                <w:sz w:val="20"/>
              </w:rPr>
              <w:t xml:space="preserve"> </w:t>
            </w:r>
            <w:r>
              <w:rPr>
                <w:sz w:val="20"/>
              </w:rPr>
              <w:t>–</w:t>
            </w:r>
            <w:r>
              <w:rPr>
                <w:spacing w:val="-2"/>
                <w:sz w:val="20"/>
              </w:rPr>
              <w:t xml:space="preserve"> </w:t>
            </w:r>
            <w:r>
              <w:rPr>
                <w:sz w:val="20"/>
              </w:rPr>
              <w:t xml:space="preserve">1.4 </w:t>
            </w:r>
            <w:r>
              <w:rPr>
                <w:spacing w:val="-10"/>
                <w:sz w:val="20"/>
              </w:rPr>
              <w:t>%</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44681A">
            <w:pPr>
              <w:pStyle w:val="TableParagraph"/>
              <w:spacing w:line="223" w:lineRule="exact"/>
              <w:ind w:left="107"/>
              <w:rPr>
                <w:sz w:val="20"/>
              </w:rPr>
            </w:pPr>
            <w:r>
              <w:rPr>
                <w:spacing w:val="-2"/>
                <w:sz w:val="20"/>
              </w:rPr>
              <w:t>necunoscuta</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275"/>
        </w:trPr>
        <w:tc>
          <w:tcPr>
            <w:tcW w:w="1296" w:type="dxa"/>
            <w:vMerge w:val="restart"/>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ind w:left="107"/>
              <w:rPr>
                <w:b/>
                <w:sz w:val="20"/>
              </w:rPr>
            </w:pPr>
            <w:r>
              <w:rPr>
                <w:b/>
                <w:spacing w:val="-2"/>
                <w:sz w:val="20"/>
              </w:rPr>
              <w:t>Blahnita</w:t>
            </w:r>
          </w:p>
        </w:tc>
        <w:tc>
          <w:tcPr>
            <w:tcW w:w="1829" w:type="dxa"/>
            <w:vMerge w:val="restart"/>
          </w:tcPr>
          <w:p w:rsidR="002526B5" w:rsidRDefault="0044681A">
            <w:pPr>
              <w:pStyle w:val="TableParagraph"/>
              <w:ind w:left="107" w:right="97"/>
              <w:rPr>
                <w:sz w:val="24"/>
              </w:rPr>
            </w:pPr>
            <w:r>
              <w:rPr>
                <w:spacing w:val="-2"/>
                <w:sz w:val="24"/>
              </w:rPr>
              <w:t xml:space="preserve">Phalacrocorax pymeus (Cormoranul </w:t>
            </w:r>
            <w:r>
              <w:rPr>
                <w:spacing w:val="-4"/>
                <w:sz w:val="24"/>
              </w:rPr>
              <w:t>mic)</w:t>
            </w:r>
          </w:p>
        </w:tc>
        <w:tc>
          <w:tcPr>
            <w:tcW w:w="2496" w:type="dxa"/>
          </w:tcPr>
          <w:p w:rsidR="002526B5" w:rsidRDefault="0044681A">
            <w:pPr>
              <w:pStyle w:val="TableParagraph"/>
              <w:spacing w:line="223" w:lineRule="exact"/>
              <w:ind w:right="173"/>
              <w:jc w:val="right"/>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3" w:lineRule="exact"/>
              <w:ind w:left="107"/>
              <w:rPr>
                <w:sz w:val="20"/>
              </w:rPr>
            </w:pPr>
            <w:r>
              <w:rPr>
                <w:sz w:val="20"/>
              </w:rPr>
              <w:t>0-10</w:t>
            </w:r>
            <w:r>
              <w:rPr>
                <w:spacing w:val="-3"/>
                <w:sz w:val="20"/>
              </w:rPr>
              <w:t xml:space="preserve"> </w:t>
            </w:r>
            <w:r>
              <w:rPr>
                <w:spacing w:val="-2"/>
                <w:sz w:val="20"/>
              </w:rPr>
              <w:t>perechi</w:t>
            </w:r>
          </w:p>
        </w:tc>
        <w:tc>
          <w:tcPr>
            <w:tcW w:w="1550" w:type="dxa"/>
            <w:vMerge w:val="restart"/>
          </w:tcPr>
          <w:p w:rsidR="002526B5" w:rsidRDefault="0044681A">
            <w:pPr>
              <w:pStyle w:val="TableParagraph"/>
              <w:spacing w:line="223" w:lineRule="exact"/>
              <w:ind w:left="107"/>
              <w:rPr>
                <w:sz w:val="20"/>
              </w:rPr>
            </w:pPr>
            <w:r>
              <w:rPr>
                <w:spacing w:val="-2"/>
                <w:sz w:val="20"/>
              </w:rPr>
              <w:t>Favorabila</w:t>
            </w:r>
          </w:p>
        </w:tc>
        <w:tc>
          <w:tcPr>
            <w:tcW w:w="804" w:type="dxa"/>
            <w:vMerge w:val="restart"/>
          </w:tcPr>
          <w:p w:rsidR="002526B5" w:rsidRDefault="0044681A">
            <w:pPr>
              <w:pStyle w:val="TableParagraph"/>
              <w:spacing w:line="223" w:lineRule="exact"/>
              <w:ind w:left="127"/>
              <w:rPr>
                <w:sz w:val="20"/>
              </w:rPr>
            </w:pPr>
            <w:r>
              <w:rPr>
                <w:spacing w:val="-2"/>
                <w:sz w:val="20"/>
              </w:rPr>
              <w:t>Minim</w:t>
            </w:r>
          </w:p>
        </w:tc>
        <w:tc>
          <w:tcPr>
            <w:tcW w:w="1284" w:type="dxa"/>
            <w:vMerge w:val="restart"/>
          </w:tcPr>
          <w:p w:rsidR="002526B5" w:rsidRDefault="0044681A">
            <w:pPr>
              <w:pStyle w:val="TableParagraph"/>
              <w:spacing w:line="288" w:lineRule="auto"/>
              <w:ind w:left="108" w:right="231"/>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44681A">
            <w:pPr>
              <w:pStyle w:val="TableParagraph"/>
              <w:spacing w:line="223" w:lineRule="exact"/>
              <w:ind w:left="107"/>
              <w:rPr>
                <w:sz w:val="20"/>
              </w:rPr>
            </w:pPr>
            <w:r>
              <w:rPr>
                <w:sz w:val="20"/>
              </w:rPr>
              <w:t>0</w:t>
            </w:r>
            <w:r>
              <w:rPr>
                <w:spacing w:val="-2"/>
                <w:sz w:val="20"/>
              </w:rPr>
              <w:t xml:space="preserve"> </w:t>
            </w:r>
            <w:r>
              <w:rPr>
                <w:sz w:val="20"/>
              </w:rPr>
              <w:t>-0.09</w:t>
            </w:r>
            <w:r>
              <w:rPr>
                <w:spacing w:val="-2"/>
                <w:sz w:val="20"/>
              </w:rPr>
              <w:t xml:space="preserve"> </w:t>
            </w:r>
            <w:r>
              <w:rPr>
                <w:spacing w:val="-10"/>
                <w:sz w:val="20"/>
              </w:rPr>
              <w:t>%</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2526B5">
            <w:pPr>
              <w:pStyle w:val="TableParagraph"/>
              <w:rPr>
                <w:sz w:val="20"/>
              </w:rPr>
            </w:pP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3"/>
        </w:trPr>
        <w:tc>
          <w:tcPr>
            <w:tcW w:w="1296" w:type="dxa"/>
            <w:vMerge w:val="restart"/>
          </w:tcPr>
          <w:p w:rsidR="002526B5" w:rsidRDefault="0044681A">
            <w:pPr>
              <w:pStyle w:val="TableParagraph"/>
              <w:spacing w:line="229" w:lineRule="exact"/>
              <w:ind w:left="107"/>
              <w:rPr>
                <w:b/>
                <w:sz w:val="20"/>
              </w:rPr>
            </w:pPr>
            <w:r>
              <w:rPr>
                <w:b/>
                <w:spacing w:val="-4"/>
                <w:sz w:val="20"/>
              </w:rPr>
              <w:t>0011</w:t>
            </w:r>
          </w:p>
          <w:p w:rsidR="002526B5" w:rsidRDefault="0044681A">
            <w:pPr>
              <w:pStyle w:val="TableParagraph"/>
              <w:spacing w:line="229" w:lineRule="exact"/>
              <w:ind w:left="107"/>
              <w:rPr>
                <w:b/>
                <w:sz w:val="20"/>
              </w:rPr>
            </w:pPr>
            <w:r>
              <w:rPr>
                <w:b/>
                <w:spacing w:val="-2"/>
                <w:sz w:val="20"/>
              </w:rPr>
              <w:t>Blahnita</w:t>
            </w:r>
          </w:p>
        </w:tc>
        <w:tc>
          <w:tcPr>
            <w:tcW w:w="1829" w:type="dxa"/>
            <w:vMerge w:val="restart"/>
          </w:tcPr>
          <w:p w:rsidR="002526B5" w:rsidRDefault="0044681A">
            <w:pPr>
              <w:pStyle w:val="TableParagraph"/>
              <w:ind w:left="107" w:right="97"/>
              <w:rPr>
                <w:sz w:val="24"/>
              </w:rPr>
            </w:pPr>
            <w:r>
              <w:rPr>
                <w:spacing w:val="-2"/>
                <w:sz w:val="24"/>
              </w:rPr>
              <w:t>Spermophilus citellas (Popandaul)</w:t>
            </w:r>
          </w:p>
        </w:tc>
        <w:tc>
          <w:tcPr>
            <w:tcW w:w="2496" w:type="dxa"/>
          </w:tcPr>
          <w:p w:rsidR="002526B5" w:rsidRDefault="0044681A">
            <w:pPr>
              <w:pStyle w:val="TableParagraph"/>
              <w:spacing w:line="225" w:lineRule="exact"/>
              <w:ind w:right="173"/>
              <w:jc w:val="right"/>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tabs>
                <w:tab w:val="left" w:pos="743"/>
                <w:tab w:val="left" w:pos="1177"/>
              </w:tabs>
              <w:spacing w:line="225" w:lineRule="exact"/>
              <w:ind w:left="107"/>
              <w:rPr>
                <w:sz w:val="20"/>
              </w:rPr>
            </w:pPr>
            <w:r>
              <w:rPr>
                <w:spacing w:val="-5"/>
                <w:sz w:val="20"/>
              </w:rPr>
              <w:t>500</w:t>
            </w:r>
            <w:r>
              <w:rPr>
                <w:sz w:val="20"/>
              </w:rPr>
              <w:tab/>
            </w:r>
            <w:r>
              <w:rPr>
                <w:spacing w:val="-10"/>
                <w:sz w:val="20"/>
              </w:rPr>
              <w:t>–</w:t>
            </w:r>
            <w:r>
              <w:rPr>
                <w:sz w:val="20"/>
              </w:rPr>
              <w:tab/>
            </w:r>
            <w:r>
              <w:rPr>
                <w:spacing w:val="-5"/>
                <w:sz w:val="20"/>
              </w:rPr>
              <w:t>100</w:t>
            </w:r>
          </w:p>
          <w:p w:rsidR="002526B5" w:rsidRDefault="0044681A">
            <w:pPr>
              <w:pStyle w:val="TableParagraph"/>
              <w:spacing w:before="46"/>
              <w:ind w:left="107"/>
              <w:rPr>
                <w:sz w:val="20"/>
              </w:rPr>
            </w:pPr>
            <w:r>
              <w:rPr>
                <w:spacing w:val="-2"/>
                <w:sz w:val="20"/>
              </w:rPr>
              <w:t>indivizi</w:t>
            </w:r>
          </w:p>
        </w:tc>
        <w:tc>
          <w:tcPr>
            <w:tcW w:w="1550" w:type="dxa"/>
            <w:vMerge w:val="restart"/>
          </w:tcPr>
          <w:p w:rsidR="002526B5" w:rsidRDefault="0044681A">
            <w:pPr>
              <w:pStyle w:val="TableParagraph"/>
              <w:spacing w:line="225" w:lineRule="exact"/>
              <w:ind w:left="107"/>
              <w:rPr>
                <w:sz w:val="20"/>
              </w:rPr>
            </w:pPr>
            <w:r>
              <w:rPr>
                <w:spacing w:val="-2"/>
                <w:sz w:val="20"/>
              </w:rPr>
              <w:t>Favorabila</w:t>
            </w:r>
          </w:p>
        </w:tc>
        <w:tc>
          <w:tcPr>
            <w:tcW w:w="804" w:type="dxa"/>
            <w:vMerge w:val="restart"/>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vMerge w:val="restart"/>
          </w:tcPr>
          <w:p w:rsidR="002526B5" w:rsidRDefault="0044681A">
            <w:pPr>
              <w:pStyle w:val="TableParagraph"/>
              <w:spacing w:line="225" w:lineRule="exact"/>
              <w:ind w:left="165"/>
              <w:rPr>
                <w:sz w:val="20"/>
              </w:rPr>
            </w:pPr>
            <w:r>
              <w:rPr>
                <w:sz w:val="20"/>
              </w:rPr>
              <w:t>Fara</w:t>
            </w:r>
            <w:r>
              <w:rPr>
                <w:spacing w:val="-5"/>
                <w:sz w:val="20"/>
              </w:rPr>
              <w:t xml:space="preserve"> </w:t>
            </w:r>
            <w:r>
              <w:rPr>
                <w:spacing w:val="-2"/>
                <w:sz w:val="20"/>
              </w:rPr>
              <w:t>impact</w:t>
            </w:r>
          </w:p>
        </w:tc>
      </w:tr>
      <w:tr w:rsidR="002526B5">
        <w:trPr>
          <w:trHeight w:val="1379"/>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44681A">
            <w:pPr>
              <w:pStyle w:val="TableParagraph"/>
              <w:spacing w:line="223" w:lineRule="exact"/>
              <w:ind w:left="107"/>
              <w:rPr>
                <w:sz w:val="20"/>
              </w:rPr>
            </w:pPr>
            <w:r>
              <w:rPr>
                <w:sz w:val="20"/>
              </w:rPr>
              <w:t>0-2</w:t>
            </w:r>
            <w:r>
              <w:rPr>
                <w:spacing w:val="-3"/>
                <w:sz w:val="20"/>
              </w:rPr>
              <w:t xml:space="preserve"> </w:t>
            </w:r>
            <w:r>
              <w:rPr>
                <w:spacing w:val="-10"/>
                <w:sz w:val="20"/>
              </w:rPr>
              <w:t>%</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44681A">
            <w:pPr>
              <w:pStyle w:val="TableParagraph"/>
              <w:spacing w:line="223" w:lineRule="exact"/>
              <w:ind w:left="107"/>
              <w:rPr>
                <w:sz w:val="20"/>
              </w:rPr>
            </w:pPr>
            <w:r>
              <w:rPr>
                <w:spacing w:val="-2"/>
                <w:sz w:val="20"/>
              </w:rPr>
              <w:t>stabila</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275"/>
        </w:trPr>
        <w:tc>
          <w:tcPr>
            <w:tcW w:w="1296" w:type="dxa"/>
            <w:vMerge w:val="restart"/>
          </w:tcPr>
          <w:p w:rsidR="002526B5" w:rsidRDefault="0044681A">
            <w:pPr>
              <w:pStyle w:val="TableParagraph"/>
              <w:spacing w:line="228" w:lineRule="exact"/>
              <w:ind w:left="107"/>
              <w:rPr>
                <w:b/>
                <w:sz w:val="20"/>
              </w:rPr>
            </w:pPr>
            <w:r>
              <w:rPr>
                <w:b/>
                <w:spacing w:val="-4"/>
                <w:sz w:val="20"/>
              </w:rPr>
              <w:t>0011</w:t>
            </w:r>
          </w:p>
          <w:p w:rsidR="002526B5" w:rsidRDefault="0044681A">
            <w:pPr>
              <w:pStyle w:val="TableParagraph"/>
              <w:ind w:left="107"/>
              <w:rPr>
                <w:b/>
                <w:sz w:val="20"/>
              </w:rPr>
            </w:pPr>
            <w:r>
              <w:rPr>
                <w:b/>
                <w:spacing w:val="-2"/>
                <w:sz w:val="20"/>
              </w:rPr>
              <w:t>Blahnita</w:t>
            </w:r>
          </w:p>
        </w:tc>
        <w:tc>
          <w:tcPr>
            <w:tcW w:w="1829" w:type="dxa"/>
            <w:vMerge w:val="restart"/>
          </w:tcPr>
          <w:p w:rsidR="002526B5" w:rsidRDefault="0044681A">
            <w:pPr>
              <w:pStyle w:val="TableParagraph"/>
              <w:tabs>
                <w:tab w:val="left" w:pos="1149"/>
              </w:tabs>
              <w:ind w:left="107" w:right="95"/>
              <w:rPr>
                <w:sz w:val="24"/>
              </w:rPr>
            </w:pPr>
            <w:r>
              <w:rPr>
                <w:spacing w:val="-2"/>
                <w:sz w:val="24"/>
              </w:rPr>
              <w:t>Ixobrychus minutus</w:t>
            </w:r>
            <w:r>
              <w:rPr>
                <w:sz w:val="24"/>
              </w:rPr>
              <w:tab/>
            </w:r>
            <w:r>
              <w:rPr>
                <w:spacing w:val="-2"/>
                <w:sz w:val="24"/>
              </w:rPr>
              <w:t>(Starc pitic)</w:t>
            </w:r>
          </w:p>
        </w:tc>
        <w:tc>
          <w:tcPr>
            <w:tcW w:w="2496" w:type="dxa"/>
          </w:tcPr>
          <w:p w:rsidR="002526B5" w:rsidRDefault="0044681A">
            <w:pPr>
              <w:pStyle w:val="TableParagraph"/>
              <w:spacing w:line="223" w:lineRule="exact"/>
              <w:ind w:right="173"/>
              <w:jc w:val="right"/>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3" w:lineRule="exact"/>
              <w:ind w:left="107"/>
              <w:rPr>
                <w:sz w:val="20"/>
              </w:rPr>
            </w:pPr>
            <w:r>
              <w:rPr>
                <w:sz w:val="20"/>
              </w:rPr>
              <w:t>65-85</w:t>
            </w:r>
            <w:r>
              <w:rPr>
                <w:spacing w:val="-3"/>
                <w:sz w:val="20"/>
              </w:rPr>
              <w:t xml:space="preserve"> </w:t>
            </w:r>
            <w:r>
              <w:rPr>
                <w:spacing w:val="-2"/>
                <w:sz w:val="20"/>
              </w:rPr>
              <w:t>perechi</w:t>
            </w:r>
          </w:p>
        </w:tc>
        <w:tc>
          <w:tcPr>
            <w:tcW w:w="1550" w:type="dxa"/>
            <w:vMerge w:val="restart"/>
          </w:tcPr>
          <w:p w:rsidR="002526B5" w:rsidRDefault="0044681A">
            <w:pPr>
              <w:pStyle w:val="TableParagraph"/>
              <w:spacing w:line="223" w:lineRule="exact"/>
              <w:ind w:left="107"/>
              <w:rPr>
                <w:sz w:val="20"/>
              </w:rPr>
            </w:pPr>
            <w:r>
              <w:rPr>
                <w:sz w:val="20"/>
              </w:rPr>
              <w:t>Nu</w:t>
            </w:r>
            <w:r>
              <w:rPr>
                <w:spacing w:val="-6"/>
                <w:sz w:val="20"/>
              </w:rPr>
              <w:t xml:space="preserve"> </w:t>
            </w:r>
            <w:r>
              <w:rPr>
                <w:sz w:val="20"/>
              </w:rPr>
              <w:t>exista</w:t>
            </w:r>
            <w:r>
              <w:rPr>
                <w:spacing w:val="-5"/>
                <w:sz w:val="20"/>
              </w:rPr>
              <w:t xml:space="preserve"> </w:t>
            </w:r>
            <w:r>
              <w:rPr>
                <w:spacing w:val="-4"/>
                <w:sz w:val="20"/>
              </w:rPr>
              <w:t>date</w:t>
            </w:r>
          </w:p>
        </w:tc>
        <w:tc>
          <w:tcPr>
            <w:tcW w:w="804" w:type="dxa"/>
            <w:vMerge w:val="restart"/>
          </w:tcPr>
          <w:p w:rsidR="002526B5" w:rsidRDefault="0044681A">
            <w:pPr>
              <w:pStyle w:val="TableParagraph"/>
              <w:spacing w:line="223" w:lineRule="exact"/>
              <w:ind w:left="127"/>
              <w:rPr>
                <w:sz w:val="20"/>
              </w:rPr>
            </w:pPr>
            <w:r>
              <w:rPr>
                <w:spacing w:val="-2"/>
                <w:sz w:val="20"/>
              </w:rPr>
              <w:t>Minim</w:t>
            </w:r>
          </w:p>
        </w:tc>
        <w:tc>
          <w:tcPr>
            <w:tcW w:w="1284" w:type="dxa"/>
            <w:vMerge w:val="restart"/>
          </w:tcPr>
          <w:p w:rsidR="002526B5" w:rsidRDefault="0044681A">
            <w:pPr>
              <w:pStyle w:val="TableParagraph"/>
              <w:spacing w:line="288" w:lineRule="auto"/>
              <w:ind w:left="108" w:right="231"/>
              <w:rPr>
                <w:sz w:val="20"/>
              </w:rPr>
            </w:pPr>
            <w:r>
              <w:rPr>
                <w:spacing w:val="-2"/>
                <w:sz w:val="20"/>
              </w:rPr>
              <w:t xml:space="preserve">Tulburarea linistii </w:t>
            </w:r>
            <w:r>
              <w:rPr>
                <w:sz w:val="20"/>
              </w:rPr>
              <w:t>temporar</w:t>
            </w:r>
            <w:r>
              <w:rPr>
                <w:spacing w:val="-13"/>
                <w:sz w:val="20"/>
              </w:rPr>
              <w:t xml:space="preserve"> </w:t>
            </w:r>
            <w:r>
              <w:rPr>
                <w:sz w:val="20"/>
              </w:rPr>
              <w:t xml:space="preserve">in </w:t>
            </w:r>
            <w:r>
              <w:rPr>
                <w:spacing w:val="-2"/>
                <w:sz w:val="20"/>
              </w:rPr>
              <w:t>timpul efectuarii lucrarilor</w:t>
            </w:r>
          </w:p>
        </w:tc>
      </w:tr>
      <w:tr w:rsidR="002526B5">
        <w:trPr>
          <w:trHeight w:val="1379"/>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44681A">
            <w:pPr>
              <w:pStyle w:val="TableParagraph"/>
              <w:spacing w:line="223" w:lineRule="exact"/>
              <w:ind w:left="107"/>
              <w:rPr>
                <w:sz w:val="20"/>
              </w:rPr>
            </w:pPr>
            <w:r>
              <w:rPr>
                <w:sz w:val="20"/>
              </w:rPr>
              <w:t>0.65</w:t>
            </w:r>
            <w:r>
              <w:rPr>
                <w:spacing w:val="-3"/>
                <w:sz w:val="20"/>
              </w:rPr>
              <w:t xml:space="preserve"> </w:t>
            </w:r>
            <w:r>
              <w:rPr>
                <w:sz w:val="20"/>
              </w:rPr>
              <w:t xml:space="preserve">– </w:t>
            </w:r>
            <w:r>
              <w:rPr>
                <w:spacing w:val="-4"/>
                <w:sz w:val="20"/>
              </w:rPr>
              <w:t>0.56</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44681A">
            <w:pPr>
              <w:pStyle w:val="TableParagraph"/>
              <w:spacing w:line="223" w:lineRule="exact"/>
              <w:ind w:left="107"/>
              <w:rPr>
                <w:sz w:val="20"/>
              </w:rPr>
            </w:pPr>
            <w:r>
              <w:rPr>
                <w:spacing w:val="-2"/>
                <w:sz w:val="20"/>
              </w:rPr>
              <w:t>descrescatoare</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1657"/>
        </w:trPr>
        <w:tc>
          <w:tcPr>
            <w:tcW w:w="1296" w:type="dxa"/>
          </w:tcPr>
          <w:p w:rsidR="002526B5" w:rsidRDefault="0044681A">
            <w:pPr>
              <w:pStyle w:val="TableParagraph"/>
              <w:spacing w:line="228" w:lineRule="exact"/>
              <w:ind w:left="107"/>
              <w:rPr>
                <w:b/>
                <w:sz w:val="20"/>
              </w:rPr>
            </w:pPr>
            <w:r>
              <w:rPr>
                <w:b/>
                <w:sz w:val="20"/>
              </w:rPr>
              <w:t>0306</w:t>
            </w:r>
            <w:r>
              <w:rPr>
                <w:b/>
                <w:spacing w:val="-4"/>
                <w:sz w:val="20"/>
              </w:rPr>
              <w:t xml:space="preserve"> </w:t>
            </w:r>
            <w:r>
              <w:rPr>
                <w:b/>
                <w:spacing w:val="-2"/>
                <w:sz w:val="20"/>
              </w:rPr>
              <w:t>Jiana</w:t>
            </w:r>
          </w:p>
        </w:tc>
        <w:tc>
          <w:tcPr>
            <w:tcW w:w="1829" w:type="dxa"/>
          </w:tcPr>
          <w:p w:rsidR="002526B5" w:rsidRDefault="0044681A">
            <w:pPr>
              <w:pStyle w:val="TableParagraph"/>
              <w:spacing w:line="270" w:lineRule="exact"/>
              <w:ind w:left="170"/>
              <w:rPr>
                <w:sz w:val="24"/>
              </w:rPr>
            </w:pPr>
            <w:r>
              <w:rPr>
                <w:spacing w:val="-4"/>
                <w:sz w:val="24"/>
              </w:rPr>
              <w:t>91M0</w:t>
            </w:r>
          </w:p>
          <w:p w:rsidR="002526B5" w:rsidRDefault="0044681A">
            <w:pPr>
              <w:pStyle w:val="TableParagraph"/>
              <w:spacing w:before="139"/>
              <w:ind w:left="170"/>
              <w:rPr>
                <w:sz w:val="24"/>
              </w:rPr>
            </w:pPr>
            <w:r>
              <w:rPr>
                <w:spacing w:val="-2"/>
                <w:sz w:val="24"/>
              </w:rPr>
              <w:t>Paduri</w:t>
            </w:r>
          </w:p>
          <w:p w:rsidR="002526B5" w:rsidRDefault="0044681A">
            <w:pPr>
              <w:pStyle w:val="TableParagraph"/>
              <w:spacing w:before="5" w:line="410" w:lineRule="atLeast"/>
              <w:ind w:left="170" w:right="778"/>
              <w:rPr>
                <w:sz w:val="24"/>
              </w:rPr>
            </w:pPr>
            <w:r>
              <w:rPr>
                <w:spacing w:val="-2"/>
                <w:sz w:val="24"/>
              </w:rPr>
              <w:t>balcano- panonice</w:t>
            </w:r>
          </w:p>
        </w:tc>
        <w:tc>
          <w:tcPr>
            <w:tcW w:w="2496" w:type="dxa"/>
          </w:tcPr>
          <w:p w:rsidR="002526B5" w:rsidRDefault="0044681A">
            <w:pPr>
              <w:pStyle w:val="TableParagraph"/>
              <w:spacing w:line="288" w:lineRule="auto"/>
              <w:ind w:left="107" w:right="97"/>
              <w:jc w:val="both"/>
              <w:rPr>
                <w:sz w:val="20"/>
              </w:rPr>
            </w:pPr>
            <w:r>
              <w:rPr>
                <w:sz w:val="20"/>
              </w:rPr>
              <w:t xml:space="preserve">Nu sunt afectati parametrii habitatului 91M0, PP este amplasat in afara suprafetei </w:t>
            </w:r>
            <w:r>
              <w:rPr>
                <w:spacing w:val="-2"/>
                <w:sz w:val="20"/>
              </w:rPr>
              <w:t>habitatului</w:t>
            </w:r>
          </w:p>
        </w:tc>
        <w:tc>
          <w:tcPr>
            <w:tcW w:w="1584"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550" w:type="dxa"/>
          </w:tcPr>
          <w:p w:rsidR="002526B5" w:rsidRDefault="0044681A">
            <w:pPr>
              <w:pStyle w:val="TableParagraph"/>
              <w:tabs>
                <w:tab w:val="left" w:pos="1374"/>
              </w:tabs>
              <w:spacing w:line="288" w:lineRule="auto"/>
              <w:ind w:left="107" w:right="96"/>
              <w:rPr>
                <w:sz w:val="20"/>
              </w:rPr>
            </w:pPr>
            <w:r>
              <w:rPr>
                <w:spacing w:val="-2"/>
                <w:sz w:val="20"/>
              </w:rPr>
              <w:t>Nefavorabila</w:t>
            </w:r>
            <w:r>
              <w:rPr>
                <w:sz w:val="20"/>
              </w:rPr>
              <w:tab/>
            </w:r>
            <w:r>
              <w:rPr>
                <w:spacing w:val="-10"/>
                <w:sz w:val="20"/>
              </w:rPr>
              <w:t>-</w:t>
            </w:r>
            <w:r>
              <w:rPr>
                <w:spacing w:val="-2"/>
                <w:sz w:val="20"/>
              </w:rPr>
              <w:t xml:space="preserve"> inadecvata</w:t>
            </w:r>
          </w:p>
        </w:tc>
        <w:tc>
          <w:tcPr>
            <w:tcW w:w="804" w:type="dxa"/>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tcPr>
          <w:p w:rsidR="002526B5" w:rsidRDefault="002526B5">
            <w:pPr>
              <w:pStyle w:val="TableParagraph"/>
              <w:rPr>
                <w:sz w:val="20"/>
              </w:rPr>
            </w:pPr>
          </w:p>
        </w:tc>
      </w:tr>
    </w:tbl>
    <w:p w:rsidR="002526B5" w:rsidRDefault="002526B5">
      <w:pPr>
        <w:rPr>
          <w:sz w:val="20"/>
        </w:rPr>
        <w:sectPr w:rsidR="002526B5">
          <w:headerReference w:type="default" r:id="rId32"/>
          <w:footerReference w:type="default" r:id="rId33"/>
          <w:pgSz w:w="11910" w:h="16840"/>
          <w:pgMar w:top="1100" w:right="280" w:bottom="480" w:left="560" w:header="0" w:footer="297" w:gutter="0"/>
          <w:cols w:space="720"/>
        </w:sectPr>
      </w:pPr>
    </w:p>
    <w:tbl>
      <w:tblPr>
        <w:tblW w:w="0" w:type="auto"/>
        <w:tblInd w:w="11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296"/>
        <w:gridCol w:w="1829"/>
        <w:gridCol w:w="2496"/>
        <w:gridCol w:w="1584"/>
        <w:gridCol w:w="1550"/>
        <w:gridCol w:w="804"/>
        <w:gridCol w:w="1284"/>
      </w:tblGrid>
      <w:tr w:rsidR="002526B5">
        <w:trPr>
          <w:trHeight w:val="964"/>
        </w:trPr>
        <w:tc>
          <w:tcPr>
            <w:tcW w:w="1296" w:type="dxa"/>
            <w:tcBorders>
              <w:top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1" w:right="211" w:hanging="111"/>
              <w:rPr>
                <w:b/>
                <w:sz w:val="20"/>
              </w:rPr>
            </w:pPr>
            <w:r>
              <w:rPr>
                <w:b/>
                <w:color w:val="FFFFFF"/>
                <w:spacing w:val="-2"/>
                <w:sz w:val="20"/>
              </w:rPr>
              <w:t xml:space="preserve">Denumire </w:t>
            </w:r>
            <w:r>
              <w:rPr>
                <w:b/>
                <w:color w:val="FFFFFF"/>
                <w:spacing w:val="-4"/>
                <w:sz w:val="20"/>
              </w:rPr>
              <w:t>ANPIC</w:t>
            </w:r>
          </w:p>
        </w:tc>
        <w:tc>
          <w:tcPr>
            <w:tcW w:w="1829"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288"/>
              <w:rPr>
                <w:b/>
                <w:sz w:val="20"/>
              </w:rPr>
            </w:pPr>
            <w:r>
              <w:rPr>
                <w:b/>
                <w:color w:val="FFFFFF"/>
                <w:sz w:val="20"/>
              </w:rPr>
              <w:t>Specie/</w:t>
            </w:r>
            <w:r>
              <w:rPr>
                <w:b/>
                <w:color w:val="FFFFFF"/>
                <w:spacing w:val="-9"/>
                <w:sz w:val="20"/>
              </w:rPr>
              <w:t xml:space="preserve"> </w:t>
            </w:r>
            <w:r>
              <w:rPr>
                <w:b/>
                <w:color w:val="FFFFFF"/>
                <w:spacing w:val="-2"/>
                <w:sz w:val="20"/>
              </w:rPr>
              <w:t>habitat</w:t>
            </w:r>
          </w:p>
        </w:tc>
        <w:tc>
          <w:tcPr>
            <w:tcW w:w="2496"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465" w:right="455"/>
              <w:jc w:val="center"/>
              <w:rPr>
                <w:b/>
                <w:sz w:val="20"/>
              </w:rPr>
            </w:pPr>
            <w:r>
              <w:rPr>
                <w:b/>
                <w:color w:val="FFFFFF"/>
                <w:sz w:val="20"/>
              </w:rPr>
              <w:t>Parametru</w:t>
            </w:r>
            <w:r>
              <w:rPr>
                <w:b/>
                <w:color w:val="FFFFFF"/>
                <w:spacing w:val="-12"/>
                <w:sz w:val="20"/>
              </w:rPr>
              <w:t xml:space="preserve"> </w:t>
            </w:r>
            <w:r>
              <w:rPr>
                <w:b/>
                <w:color w:val="FFFFFF"/>
                <w:spacing w:val="-2"/>
                <w:sz w:val="20"/>
              </w:rPr>
              <w:t>afectat</w:t>
            </w:r>
          </w:p>
        </w:tc>
        <w:tc>
          <w:tcPr>
            <w:tcW w:w="1584"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5" w:right="325" w:firstLine="228"/>
              <w:rPr>
                <w:b/>
                <w:sz w:val="20"/>
              </w:rPr>
            </w:pPr>
            <w:r>
              <w:rPr>
                <w:b/>
                <w:color w:val="FFFFFF"/>
                <w:spacing w:val="-4"/>
                <w:sz w:val="20"/>
              </w:rPr>
              <w:t xml:space="preserve">Ţintă </w:t>
            </w:r>
            <w:r>
              <w:rPr>
                <w:b/>
                <w:color w:val="FFFFFF"/>
                <w:spacing w:val="-2"/>
                <w:sz w:val="20"/>
              </w:rPr>
              <w:t>parametru</w:t>
            </w:r>
          </w:p>
        </w:tc>
        <w:tc>
          <w:tcPr>
            <w:tcW w:w="1550"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11" w:firstLine="62"/>
              <w:rPr>
                <w:b/>
                <w:sz w:val="20"/>
              </w:rPr>
            </w:pPr>
            <w:r>
              <w:rPr>
                <w:b/>
                <w:color w:val="FFFFFF"/>
                <w:sz w:val="20"/>
              </w:rPr>
              <w:t xml:space="preserve">Starea de </w:t>
            </w:r>
            <w:r>
              <w:rPr>
                <w:b/>
                <w:color w:val="FFFFFF"/>
                <w:spacing w:val="-2"/>
                <w:sz w:val="20"/>
              </w:rPr>
              <w:t>conservare</w:t>
            </w:r>
          </w:p>
        </w:tc>
        <w:tc>
          <w:tcPr>
            <w:tcW w:w="804" w:type="dxa"/>
            <w:tcBorders>
              <w:top w:val="nil"/>
              <w:left w:val="nil"/>
              <w:bottom w:val="nil"/>
              <w:right w:val="nil"/>
            </w:tcBorders>
            <w:shd w:val="clear" w:color="auto" w:fill="5B9BD4"/>
          </w:tcPr>
          <w:p w:rsidR="002526B5" w:rsidRDefault="0044681A">
            <w:pPr>
              <w:pStyle w:val="TableParagraph"/>
              <w:spacing w:before="67" w:line="288" w:lineRule="auto"/>
              <w:ind w:left="110" w:right="104" w:firstLine="2"/>
              <w:jc w:val="center"/>
              <w:rPr>
                <w:b/>
                <w:sz w:val="20"/>
              </w:rPr>
            </w:pPr>
            <w:r>
              <w:rPr>
                <w:b/>
                <w:color w:val="FFFFFF"/>
                <w:spacing w:val="-2"/>
                <w:sz w:val="20"/>
              </w:rPr>
              <w:t xml:space="preserve">Forma </w:t>
            </w:r>
            <w:r>
              <w:rPr>
                <w:b/>
                <w:color w:val="FFFFFF"/>
                <w:spacing w:val="-6"/>
                <w:sz w:val="20"/>
              </w:rPr>
              <w:t xml:space="preserve">de </w:t>
            </w:r>
            <w:r>
              <w:rPr>
                <w:b/>
                <w:color w:val="FFFFFF"/>
                <w:spacing w:val="-2"/>
                <w:sz w:val="20"/>
              </w:rPr>
              <w:t>impact</w:t>
            </w:r>
          </w:p>
        </w:tc>
        <w:tc>
          <w:tcPr>
            <w:tcW w:w="1284" w:type="dxa"/>
            <w:tcBorders>
              <w:top w:val="nil"/>
              <w:left w:val="nil"/>
              <w:bottom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185" w:hanging="72"/>
              <w:rPr>
                <w:b/>
                <w:sz w:val="20"/>
              </w:rPr>
            </w:pPr>
            <w:r>
              <w:rPr>
                <w:b/>
                <w:color w:val="FFFFFF"/>
                <w:spacing w:val="-2"/>
                <w:sz w:val="20"/>
              </w:rPr>
              <w:t>Semnificaţia impactului</w:t>
            </w:r>
          </w:p>
        </w:tc>
      </w:tr>
      <w:tr w:rsidR="002526B5">
        <w:trPr>
          <w:trHeight w:val="1103"/>
        </w:trPr>
        <w:tc>
          <w:tcPr>
            <w:tcW w:w="1296" w:type="dxa"/>
            <w:tcBorders>
              <w:top w:val="nil"/>
            </w:tcBorders>
          </w:tcPr>
          <w:p w:rsidR="002526B5" w:rsidRDefault="002526B5">
            <w:pPr>
              <w:pStyle w:val="TableParagraph"/>
              <w:rPr>
                <w:sz w:val="20"/>
              </w:rPr>
            </w:pPr>
          </w:p>
        </w:tc>
        <w:tc>
          <w:tcPr>
            <w:tcW w:w="1829" w:type="dxa"/>
            <w:tcBorders>
              <w:top w:val="nil"/>
            </w:tcBorders>
          </w:tcPr>
          <w:p w:rsidR="002526B5" w:rsidRDefault="0044681A">
            <w:pPr>
              <w:pStyle w:val="TableParagraph"/>
              <w:spacing w:line="360" w:lineRule="auto"/>
              <w:ind w:left="170" w:right="280"/>
              <w:rPr>
                <w:sz w:val="24"/>
              </w:rPr>
            </w:pPr>
            <w:r>
              <w:rPr>
                <w:sz w:val="24"/>
              </w:rPr>
              <w:t>de</w:t>
            </w:r>
            <w:r>
              <w:rPr>
                <w:spacing w:val="19"/>
                <w:sz w:val="24"/>
              </w:rPr>
              <w:t xml:space="preserve"> </w:t>
            </w:r>
            <w:r>
              <w:rPr>
                <w:sz w:val="24"/>
              </w:rPr>
              <w:t>cer</w:t>
            </w:r>
            <w:r>
              <w:rPr>
                <w:spacing w:val="20"/>
                <w:sz w:val="24"/>
              </w:rPr>
              <w:t xml:space="preserve"> </w:t>
            </w:r>
            <w:r>
              <w:rPr>
                <w:sz w:val="24"/>
              </w:rPr>
              <w:t xml:space="preserve">si </w:t>
            </w:r>
            <w:r>
              <w:rPr>
                <w:spacing w:val="-2"/>
                <w:sz w:val="24"/>
              </w:rPr>
              <w:t>gorun</w:t>
            </w:r>
          </w:p>
        </w:tc>
        <w:tc>
          <w:tcPr>
            <w:tcW w:w="2496" w:type="dxa"/>
            <w:tcBorders>
              <w:top w:val="nil"/>
            </w:tcBorders>
          </w:tcPr>
          <w:p w:rsidR="002526B5" w:rsidRDefault="002526B5">
            <w:pPr>
              <w:pStyle w:val="TableParagraph"/>
              <w:rPr>
                <w:sz w:val="20"/>
              </w:rPr>
            </w:pPr>
          </w:p>
        </w:tc>
        <w:tc>
          <w:tcPr>
            <w:tcW w:w="1584" w:type="dxa"/>
            <w:tcBorders>
              <w:top w:val="nil"/>
            </w:tcBorders>
          </w:tcPr>
          <w:p w:rsidR="002526B5" w:rsidRDefault="002526B5">
            <w:pPr>
              <w:pStyle w:val="TableParagraph"/>
              <w:rPr>
                <w:sz w:val="20"/>
              </w:rPr>
            </w:pPr>
          </w:p>
        </w:tc>
        <w:tc>
          <w:tcPr>
            <w:tcW w:w="1550" w:type="dxa"/>
            <w:tcBorders>
              <w:top w:val="nil"/>
            </w:tcBorders>
          </w:tcPr>
          <w:p w:rsidR="002526B5" w:rsidRDefault="002526B5">
            <w:pPr>
              <w:pStyle w:val="TableParagraph"/>
              <w:rPr>
                <w:sz w:val="20"/>
              </w:rPr>
            </w:pPr>
          </w:p>
        </w:tc>
        <w:tc>
          <w:tcPr>
            <w:tcW w:w="804" w:type="dxa"/>
            <w:tcBorders>
              <w:top w:val="nil"/>
            </w:tcBorders>
          </w:tcPr>
          <w:p w:rsidR="002526B5" w:rsidRDefault="002526B5">
            <w:pPr>
              <w:pStyle w:val="TableParagraph"/>
              <w:rPr>
                <w:sz w:val="20"/>
              </w:rPr>
            </w:pPr>
          </w:p>
        </w:tc>
        <w:tc>
          <w:tcPr>
            <w:tcW w:w="1284" w:type="dxa"/>
            <w:tcBorders>
              <w:top w:val="nil"/>
            </w:tcBorders>
          </w:tcPr>
          <w:p w:rsidR="002526B5" w:rsidRDefault="002526B5">
            <w:pPr>
              <w:pStyle w:val="TableParagraph"/>
              <w:rPr>
                <w:sz w:val="20"/>
              </w:rPr>
            </w:pPr>
          </w:p>
        </w:tc>
      </w:tr>
      <w:tr w:rsidR="002526B5">
        <w:trPr>
          <w:trHeight w:val="1103"/>
        </w:trPr>
        <w:tc>
          <w:tcPr>
            <w:tcW w:w="1296" w:type="dxa"/>
          </w:tcPr>
          <w:p w:rsidR="002526B5" w:rsidRDefault="0044681A">
            <w:pPr>
              <w:pStyle w:val="TableParagraph"/>
              <w:spacing w:line="228" w:lineRule="exact"/>
              <w:ind w:left="107"/>
              <w:rPr>
                <w:b/>
                <w:sz w:val="20"/>
              </w:rPr>
            </w:pPr>
            <w:r>
              <w:rPr>
                <w:b/>
                <w:sz w:val="20"/>
              </w:rPr>
              <w:t>0306</w:t>
            </w:r>
            <w:r>
              <w:rPr>
                <w:b/>
                <w:spacing w:val="-4"/>
                <w:sz w:val="20"/>
              </w:rPr>
              <w:t xml:space="preserve"> </w:t>
            </w:r>
            <w:r>
              <w:rPr>
                <w:b/>
                <w:spacing w:val="-2"/>
                <w:sz w:val="20"/>
              </w:rPr>
              <w:t>Jiana</w:t>
            </w:r>
          </w:p>
        </w:tc>
        <w:tc>
          <w:tcPr>
            <w:tcW w:w="1829" w:type="dxa"/>
          </w:tcPr>
          <w:p w:rsidR="002526B5" w:rsidRDefault="0044681A">
            <w:pPr>
              <w:pStyle w:val="TableParagraph"/>
              <w:ind w:left="107" w:right="94" w:firstLine="60"/>
              <w:jc w:val="both"/>
              <w:rPr>
                <w:i/>
                <w:sz w:val="24"/>
              </w:rPr>
            </w:pPr>
            <w:r>
              <w:rPr>
                <w:sz w:val="24"/>
              </w:rPr>
              <w:t xml:space="preserve">92A0 Zăvoaie de </w:t>
            </w:r>
            <w:r>
              <w:rPr>
                <w:i/>
                <w:sz w:val="24"/>
              </w:rPr>
              <w:t xml:space="preserve">Salix alba </w:t>
            </w:r>
            <w:r>
              <w:rPr>
                <w:sz w:val="24"/>
              </w:rPr>
              <w:t xml:space="preserve">şi </w:t>
            </w:r>
            <w:r>
              <w:rPr>
                <w:i/>
                <w:sz w:val="24"/>
              </w:rPr>
              <w:t>Populus alba</w:t>
            </w:r>
          </w:p>
        </w:tc>
        <w:tc>
          <w:tcPr>
            <w:tcW w:w="2496" w:type="dxa"/>
          </w:tcPr>
          <w:p w:rsidR="002526B5" w:rsidRDefault="0044681A">
            <w:pPr>
              <w:pStyle w:val="TableParagraph"/>
              <w:spacing w:line="288" w:lineRule="auto"/>
              <w:ind w:left="107" w:right="97"/>
              <w:jc w:val="both"/>
              <w:rPr>
                <w:sz w:val="20"/>
              </w:rPr>
            </w:pPr>
            <w:r>
              <w:rPr>
                <w:sz w:val="20"/>
              </w:rPr>
              <w:t>Nu sunt afectati parametrii habitatului 91M0, PP este amplasat</w:t>
            </w:r>
            <w:r>
              <w:rPr>
                <w:spacing w:val="19"/>
                <w:sz w:val="20"/>
              </w:rPr>
              <w:t xml:space="preserve"> </w:t>
            </w:r>
            <w:r>
              <w:rPr>
                <w:sz w:val="20"/>
              </w:rPr>
              <w:t>in</w:t>
            </w:r>
            <w:r>
              <w:rPr>
                <w:spacing w:val="19"/>
                <w:sz w:val="20"/>
              </w:rPr>
              <w:t xml:space="preserve"> </w:t>
            </w:r>
            <w:r>
              <w:rPr>
                <w:sz w:val="20"/>
              </w:rPr>
              <w:t>afara</w:t>
            </w:r>
            <w:r>
              <w:rPr>
                <w:spacing w:val="21"/>
                <w:sz w:val="20"/>
              </w:rPr>
              <w:t xml:space="preserve"> </w:t>
            </w:r>
            <w:r>
              <w:rPr>
                <w:spacing w:val="-2"/>
                <w:sz w:val="20"/>
              </w:rPr>
              <w:t>suprafetei</w:t>
            </w:r>
          </w:p>
          <w:p w:rsidR="002526B5" w:rsidRDefault="0044681A">
            <w:pPr>
              <w:pStyle w:val="TableParagraph"/>
              <w:ind w:left="107"/>
              <w:rPr>
                <w:sz w:val="20"/>
              </w:rPr>
            </w:pPr>
            <w:r>
              <w:rPr>
                <w:spacing w:val="-2"/>
                <w:sz w:val="20"/>
              </w:rPr>
              <w:t>habitatului</w:t>
            </w:r>
          </w:p>
        </w:tc>
        <w:tc>
          <w:tcPr>
            <w:tcW w:w="1584"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550" w:type="dxa"/>
          </w:tcPr>
          <w:p w:rsidR="002526B5" w:rsidRDefault="0044681A">
            <w:pPr>
              <w:pStyle w:val="TableParagraph"/>
              <w:spacing w:line="268" w:lineRule="exact"/>
              <w:ind w:left="107"/>
              <w:rPr>
                <w:sz w:val="24"/>
              </w:rPr>
            </w:pPr>
            <w:r>
              <w:rPr>
                <w:spacing w:val="-2"/>
                <w:sz w:val="24"/>
              </w:rPr>
              <w:t>Favorabila</w:t>
            </w:r>
          </w:p>
        </w:tc>
        <w:tc>
          <w:tcPr>
            <w:tcW w:w="804" w:type="dxa"/>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tcPr>
          <w:p w:rsidR="002526B5" w:rsidRDefault="0044681A">
            <w:pPr>
              <w:pStyle w:val="TableParagraph"/>
              <w:spacing w:line="223" w:lineRule="exact"/>
              <w:ind w:left="153" w:right="148"/>
              <w:jc w:val="center"/>
              <w:rPr>
                <w:sz w:val="20"/>
              </w:rPr>
            </w:pPr>
            <w:r>
              <w:rPr>
                <w:sz w:val="20"/>
              </w:rPr>
              <w:t>Fara</w:t>
            </w:r>
            <w:r>
              <w:rPr>
                <w:spacing w:val="-5"/>
                <w:sz w:val="20"/>
              </w:rPr>
              <w:t xml:space="preserve"> </w:t>
            </w:r>
            <w:r>
              <w:rPr>
                <w:spacing w:val="-2"/>
                <w:sz w:val="20"/>
              </w:rPr>
              <w:t>impact</w:t>
            </w:r>
          </w:p>
        </w:tc>
      </w:tr>
      <w:tr w:rsidR="002526B5">
        <w:trPr>
          <w:trHeight w:val="2186"/>
        </w:trPr>
        <w:tc>
          <w:tcPr>
            <w:tcW w:w="1296" w:type="dxa"/>
          </w:tcPr>
          <w:p w:rsidR="002526B5" w:rsidRDefault="0044681A">
            <w:pPr>
              <w:pStyle w:val="TableParagraph"/>
              <w:spacing w:line="228" w:lineRule="exact"/>
              <w:ind w:left="107"/>
              <w:rPr>
                <w:b/>
                <w:sz w:val="20"/>
              </w:rPr>
            </w:pPr>
            <w:r>
              <w:rPr>
                <w:b/>
                <w:sz w:val="20"/>
              </w:rPr>
              <w:t>0306</w:t>
            </w:r>
            <w:r>
              <w:rPr>
                <w:b/>
                <w:spacing w:val="-4"/>
                <w:sz w:val="20"/>
              </w:rPr>
              <w:t xml:space="preserve"> </w:t>
            </w:r>
            <w:r>
              <w:rPr>
                <w:b/>
                <w:spacing w:val="-2"/>
                <w:sz w:val="20"/>
              </w:rPr>
              <w:t>Jiana</w:t>
            </w:r>
          </w:p>
        </w:tc>
        <w:tc>
          <w:tcPr>
            <w:tcW w:w="1829" w:type="dxa"/>
          </w:tcPr>
          <w:p w:rsidR="002526B5" w:rsidRDefault="002526B5">
            <w:pPr>
              <w:pStyle w:val="TableParagraph"/>
              <w:spacing w:before="3"/>
              <w:rPr>
                <w:i/>
                <w:sz w:val="23"/>
              </w:rPr>
            </w:pPr>
          </w:p>
          <w:p w:rsidR="002526B5" w:rsidRDefault="0044681A">
            <w:pPr>
              <w:pStyle w:val="TableParagraph"/>
              <w:ind w:left="97" w:right="345"/>
              <w:jc w:val="center"/>
              <w:rPr>
                <w:sz w:val="24"/>
              </w:rPr>
            </w:pPr>
            <w:r>
              <w:rPr>
                <w:spacing w:val="-2"/>
                <w:sz w:val="24"/>
              </w:rPr>
              <w:t>Habitatul</w:t>
            </w:r>
          </w:p>
          <w:p w:rsidR="002526B5" w:rsidRDefault="0044681A">
            <w:pPr>
              <w:pStyle w:val="TableParagraph"/>
              <w:ind w:left="97" w:right="373"/>
              <w:jc w:val="center"/>
              <w:rPr>
                <w:sz w:val="24"/>
              </w:rPr>
            </w:pPr>
            <w:r>
              <w:rPr>
                <w:spacing w:val="-2"/>
                <w:sz w:val="24"/>
              </w:rPr>
              <w:t>91I0*</w:t>
            </w:r>
          </w:p>
          <w:p w:rsidR="002526B5" w:rsidRDefault="0044681A">
            <w:pPr>
              <w:pStyle w:val="TableParagraph"/>
              <w:ind w:left="97" w:right="373"/>
              <w:jc w:val="center"/>
              <w:rPr>
                <w:i/>
                <w:sz w:val="24"/>
              </w:rPr>
            </w:pPr>
            <w:r>
              <w:rPr>
                <w:sz w:val="24"/>
              </w:rPr>
              <w:t xml:space="preserve">Vegetaţie de </w:t>
            </w:r>
            <w:r>
              <w:rPr>
                <w:spacing w:val="-2"/>
                <w:sz w:val="24"/>
              </w:rPr>
              <w:t xml:space="preserve">silvostepă eurosiberiană </w:t>
            </w:r>
            <w:r>
              <w:rPr>
                <w:sz w:val="24"/>
              </w:rPr>
              <w:t xml:space="preserve">cu </w:t>
            </w:r>
            <w:r>
              <w:rPr>
                <w:i/>
                <w:sz w:val="24"/>
              </w:rPr>
              <w:t>Quercus</w:t>
            </w:r>
          </w:p>
          <w:p w:rsidR="002526B5" w:rsidRDefault="0044681A">
            <w:pPr>
              <w:pStyle w:val="TableParagraph"/>
              <w:spacing w:before="2" w:line="240" w:lineRule="exact"/>
              <w:ind w:left="97" w:right="1336"/>
              <w:jc w:val="center"/>
            </w:pPr>
            <w:r>
              <w:rPr>
                <w:spacing w:val="-4"/>
              </w:rPr>
              <w:t>spp.</w:t>
            </w:r>
          </w:p>
        </w:tc>
        <w:tc>
          <w:tcPr>
            <w:tcW w:w="2496" w:type="dxa"/>
          </w:tcPr>
          <w:p w:rsidR="002526B5" w:rsidRDefault="0044681A">
            <w:pPr>
              <w:pStyle w:val="TableParagraph"/>
              <w:spacing w:line="288" w:lineRule="auto"/>
              <w:ind w:left="107" w:right="97"/>
              <w:jc w:val="both"/>
              <w:rPr>
                <w:sz w:val="20"/>
              </w:rPr>
            </w:pPr>
            <w:r>
              <w:rPr>
                <w:sz w:val="20"/>
              </w:rPr>
              <w:t xml:space="preserve">Nu sunt afectati parametrii habitatului 91M0, PP este amplasat in afara suprafetei </w:t>
            </w:r>
            <w:r>
              <w:rPr>
                <w:spacing w:val="-2"/>
                <w:sz w:val="20"/>
              </w:rPr>
              <w:t>habitatului</w:t>
            </w:r>
          </w:p>
        </w:tc>
        <w:tc>
          <w:tcPr>
            <w:tcW w:w="1584"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550" w:type="dxa"/>
          </w:tcPr>
          <w:p w:rsidR="002526B5" w:rsidRDefault="0044681A">
            <w:pPr>
              <w:pStyle w:val="TableParagraph"/>
              <w:ind w:left="107"/>
              <w:rPr>
                <w:sz w:val="24"/>
              </w:rPr>
            </w:pPr>
            <w:r>
              <w:rPr>
                <w:spacing w:val="-2"/>
                <w:sz w:val="24"/>
              </w:rPr>
              <w:t>Nefavorabila inadecvata</w:t>
            </w:r>
          </w:p>
        </w:tc>
        <w:tc>
          <w:tcPr>
            <w:tcW w:w="804" w:type="dxa"/>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tcPr>
          <w:p w:rsidR="002526B5" w:rsidRDefault="0044681A">
            <w:pPr>
              <w:pStyle w:val="TableParagraph"/>
              <w:spacing w:line="223" w:lineRule="exact"/>
              <w:ind w:left="153" w:right="148"/>
              <w:jc w:val="center"/>
              <w:rPr>
                <w:sz w:val="20"/>
              </w:rPr>
            </w:pPr>
            <w:r>
              <w:rPr>
                <w:sz w:val="20"/>
              </w:rPr>
              <w:t>Fara</w:t>
            </w:r>
            <w:r>
              <w:rPr>
                <w:spacing w:val="-5"/>
                <w:sz w:val="20"/>
              </w:rPr>
              <w:t xml:space="preserve"> </w:t>
            </w:r>
            <w:r>
              <w:rPr>
                <w:spacing w:val="-2"/>
                <w:sz w:val="20"/>
              </w:rPr>
              <w:t>impact</w:t>
            </w:r>
          </w:p>
        </w:tc>
      </w:tr>
      <w:tr w:rsidR="002526B5">
        <w:trPr>
          <w:trHeight w:val="1103"/>
        </w:trPr>
        <w:tc>
          <w:tcPr>
            <w:tcW w:w="1296" w:type="dxa"/>
          </w:tcPr>
          <w:p w:rsidR="002526B5" w:rsidRDefault="0044681A">
            <w:pPr>
              <w:pStyle w:val="TableParagraph"/>
              <w:spacing w:line="228" w:lineRule="exact"/>
              <w:ind w:left="107"/>
              <w:rPr>
                <w:b/>
                <w:sz w:val="20"/>
              </w:rPr>
            </w:pPr>
            <w:r>
              <w:rPr>
                <w:b/>
                <w:sz w:val="20"/>
              </w:rPr>
              <w:t>0306</w:t>
            </w:r>
            <w:r>
              <w:rPr>
                <w:b/>
                <w:spacing w:val="-4"/>
                <w:sz w:val="20"/>
              </w:rPr>
              <w:t xml:space="preserve"> </w:t>
            </w:r>
            <w:r>
              <w:rPr>
                <w:b/>
                <w:spacing w:val="-2"/>
                <w:sz w:val="20"/>
              </w:rPr>
              <w:t>Jiana</w:t>
            </w:r>
          </w:p>
        </w:tc>
        <w:tc>
          <w:tcPr>
            <w:tcW w:w="1829" w:type="dxa"/>
          </w:tcPr>
          <w:p w:rsidR="002526B5" w:rsidRDefault="0044681A">
            <w:pPr>
              <w:pStyle w:val="TableParagraph"/>
              <w:spacing w:line="268" w:lineRule="exact"/>
              <w:ind w:left="107"/>
              <w:rPr>
                <w:sz w:val="24"/>
              </w:rPr>
            </w:pPr>
            <w:r>
              <w:rPr>
                <w:sz w:val="24"/>
              </w:rPr>
              <w:t>Lucanus</w:t>
            </w:r>
            <w:r>
              <w:rPr>
                <w:spacing w:val="80"/>
                <w:w w:val="150"/>
                <w:sz w:val="24"/>
              </w:rPr>
              <w:t xml:space="preserve"> </w:t>
            </w:r>
            <w:r>
              <w:rPr>
                <w:spacing w:val="-2"/>
                <w:sz w:val="24"/>
              </w:rPr>
              <w:t>cervus</w:t>
            </w:r>
          </w:p>
          <w:p w:rsidR="002526B5" w:rsidRDefault="0044681A">
            <w:pPr>
              <w:pStyle w:val="TableParagraph"/>
              <w:ind w:left="107"/>
              <w:rPr>
                <w:sz w:val="24"/>
              </w:rPr>
            </w:pPr>
            <w:r>
              <w:rPr>
                <w:spacing w:val="-2"/>
                <w:sz w:val="24"/>
              </w:rPr>
              <w:t>(radasca)</w:t>
            </w:r>
          </w:p>
        </w:tc>
        <w:tc>
          <w:tcPr>
            <w:tcW w:w="2496" w:type="dxa"/>
          </w:tcPr>
          <w:p w:rsidR="002526B5" w:rsidRDefault="0044681A">
            <w:pPr>
              <w:pStyle w:val="TableParagraph"/>
              <w:spacing w:line="288" w:lineRule="auto"/>
              <w:ind w:left="107" w:right="97"/>
              <w:jc w:val="both"/>
              <w:rPr>
                <w:sz w:val="20"/>
              </w:rPr>
            </w:pPr>
            <w:r>
              <w:rPr>
                <w:sz w:val="20"/>
              </w:rPr>
              <w:t>Nu sunt afectati parametrii habitatului 91M0, PP este amplasat</w:t>
            </w:r>
            <w:r>
              <w:rPr>
                <w:spacing w:val="19"/>
                <w:sz w:val="20"/>
              </w:rPr>
              <w:t xml:space="preserve"> </w:t>
            </w:r>
            <w:r>
              <w:rPr>
                <w:sz w:val="20"/>
              </w:rPr>
              <w:t>in</w:t>
            </w:r>
            <w:r>
              <w:rPr>
                <w:spacing w:val="19"/>
                <w:sz w:val="20"/>
              </w:rPr>
              <w:t xml:space="preserve"> </w:t>
            </w:r>
            <w:r>
              <w:rPr>
                <w:sz w:val="20"/>
              </w:rPr>
              <w:t>afara</w:t>
            </w:r>
            <w:r>
              <w:rPr>
                <w:spacing w:val="21"/>
                <w:sz w:val="20"/>
              </w:rPr>
              <w:t xml:space="preserve"> </w:t>
            </w:r>
            <w:r>
              <w:rPr>
                <w:spacing w:val="-2"/>
                <w:sz w:val="20"/>
              </w:rPr>
              <w:t>suprafetei</w:t>
            </w:r>
          </w:p>
          <w:p w:rsidR="002526B5" w:rsidRDefault="0044681A">
            <w:pPr>
              <w:pStyle w:val="TableParagraph"/>
              <w:ind w:left="107"/>
              <w:rPr>
                <w:sz w:val="20"/>
              </w:rPr>
            </w:pPr>
            <w:r>
              <w:rPr>
                <w:spacing w:val="-2"/>
                <w:sz w:val="20"/>
              </w:rPr>
              <w:t>habitatului</w:t>
            </w:r>
          </w:p>
        </w:tc>
        <w:tc>
          <w:tcPr>
            <w:tcW w:w="1584"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550" w:type="dxa"/>
          </w:tcPr>
          <w:p w:rsidR="002526B5" w:rsidRDefault="0044681A">
            <w:pPr>
              <w:pStyle w:val="TableParagraph"/>
              <w:ind w:left="107"/>
              <w:rPr>
                <w:sz w:val="24"/>
              </w:rPr>
            </w:pPr>
            <w:r>
              <w:rPr>
                <w:spacing w:val="-2"/>
                <w:sz w:val="24"/>
              </w:rPr>
              <w:t>Nefavorabila- inadecvata</w:t>
            </w:r>
          </w:p>
        </w:tc>
        <w:tc>
          <w:tcPr>
            <w:tcW w:w="804" w:type="dxa"/>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tcPr>
          <w:p w:rsidR="002526B5" w:rsidRDefault="0044681A">
            <w:pPr>
              <w:pStyle w:val="TableParagraph"/>
              <w:spacing w:line="223" w:lineRule="exact"/>
              <w:ind w:left="153" w:right="148"/>
              <w:jc w:val="center"/>
              <w:rPr>
                <w:sz w:val="20"/>
              </w:rPr>
            </w:pPr>
            <w:r>
              <w:rPr>
                <w:sz w:val="20"/>
              </w:rPr>
              <w:t>Fara</w:t>
            </w:r>
            <w:r>
              <w:rPr>
                <w:spacing w:val="-5"/>
                <w:sz w:val="20"/>
              </w:rPr>
              <w:t xml:space="preserve"> </w:t>
            </w:r>
            <w:r>
              <w:rPr>
                <w:spacing w:val="-2"/>
                <w:sz w:val="20"/>
              </w:rPr>
              <w:t>impact</w:t>
            </w:r>
          </w:p>
        </w:tc>
      </w:tr>
      <w:tr w:rsidR="002526B5">
        <w:trPr>
          <w:trHeight w:val="1103"/>
        </w:trPr>
        <w:tc>
          <w:tcPr>
            <w:tcW w:w="1296" w:type="dxa"/>
          </w:tcPr>
          <w:p w:rsidR="002526B5" w:rsidRDefault="0044681A">
            <w:pPr>
              <w:pStyle w:val="TableParagraph"/>
              <w:spacing w:line="228" w:lineRule="exact"/>
              <w:ind w:left="107"/>
              <w:rPr>
                <w:b/>
                <w:sz w:val="20"/>
              </w:rPr>
            </w:pPr>
            <w:r>
              <w:rPr>
                <w:b/>
                <w:sz w:val="20"/>
              </w:rPr>
              <w:t>0306</w:t>
            </w:r>
            <w:r>
              <w:rPr>
                <w:b/>
                <w:spacing w:val="-4"/>
                <w:sz w:val="20"/>
              </w:rPr>
              <w:t xml:space="preserve"> </w:t>
            </w:r>
            <w:r>
              <w:rPr>
                <w:b/>
                <w:spacing w:val="-2"/>
                <w:sz w:val="20"/>
              </w:rPr>
              <w:t>Jiana</w:t>
            </w:r>
          </w:p>
        </w:tc>
        <w:tc>
          <w:tcPr>
            <w:tcW w:w="1829" w:type="dxa"/>
          </w:tcPr>
          <w:p w:rsidR="002526B5" w:rsidRDefault="0044681A">
            <w:pPr>
              <w:pStyle w:val="TableParagraph"/>
              <w:ind w:left="107" w:right="96"/>
              <w:jc w:val="both"/>
              <w:rPr>
                <w:sz w:val="24"/>
              </w:rPr>
            </w:pPr>
            <w:r>
              <w:rPr>
                <w:sz w:val="24"/>
              </w:rPr>
              <w:t>Cerambix cerdo (croitorul mare al stejarului)</w:t>
            </w:r>
          </w:p>
        </w:tc>
        <w:tc>
          <w:tcPr>
            <w:tcW w:w="2496" w:type="dxa"/>
          </w:tcPr>
          <w:p w:rsidR="002526B5" w:rsidRDefault="0044681A">
            <w:pPr>
              <w:pStyle w:val="TableParagraph"/>
              <w:spacing w:line="288" w:lineRule="auto"/>
              <w:ind w:left="107" w:right="97"/>
              <w:jc w:val="both"/>
              <w:rPr>
                <w:sz w:val="20"/>
              </w:rPr>
            </w:pPr>
            <w:r>
              <w:rPr>
                <w:sz w:val="20"/>
              </w:rPr>
              <w:t>Nu sunt afectati parametrii habitatului 91M0, PP este amplasat</w:t>
            </w:r>
            <w:r>
              <w:rPr>
                <w:spacing w:val="19"/>
                <w:sz w:val="20"/>
              </w:rPr>
              <w:t xml:space="preserve"> </w:t>
            </w:r>
            <w:r>
              <w:rPr>
                <w:sz w:val="20"/>
              </w:rPr>
              <w:t>in</w:t>
            </w:r>
            <w:r>
              <w:rPr>
                <w:spacing w:val="19"/>
                <w:sz w:val="20"/>
              </w:rPr>
              <w:t xml:space="preserve"> </w:t>
            </w:r>
            <w:r>
              <w:rPr>
                <w:sz w:val="20"/>
              </w:rPr>
              <w:t>afara</w:t>
            </w:r>
            <w:r>
              <w:rPr>
                <w:spacing w:val="21"/>
                <w:sz w:val="20"/>
              </w:rPr>
              <w:t xml:space="preserve"> </w:t>
            </w:r>
            <w:r>
              <w:rPr>
                <w:spacing w:val="-2"/>
                <w:sz w:val="20"/>
              </w:rPr>
              <w:t>suprafetei</w:t>
            </w:r>
          </w:p>
          <w:p w:rsidR="002526B5" w:rsidRDefault="0044681A">
            <w:pPr>
              <w:pStyle w:val="TableParagraph"/>
              <w:ind w:left="107"/>
              <w:rPr>
                <w:sz w:val="20"/>
              </w:rPr>
            </w:pPr>
            <w:r>
              <w:rPr>
                <w:spacing w:val="-2"/>
                <w:sz w:val="20"/>
              </w:rPr>
              <w:t>habitatului</w:t>
            </w:r>
          </w:p>
        </w:tc>
        <w:tc>
          <w:tcPr>
            <w:tcW w:w="1584"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550" w:type="dxa"/>
          </w:tcPr>
          <w:p w:rsidR="002526B5" w:rsidRDefault="0044681A">
            <w:pPr>
              <w:pStyle w:val="TableParagraph"/>
              <w:ind w:left="107"/>
              <w:rPr>
                <w:sz w:val="24"/>
              </w:rPr>
            </w:pPr>
            <w:r>
              <w:rPr>
                <w:spacing w:val="-2"/>
                <w:sz w:val="24"/>
              </w:rPr>
              <w:t>Nefavorabila- inadecvata</w:t>
            </w:r>
          </w:p>
        </w:tc>
        <w:tc>
          <w:tcPr>
            <w:tcW w:w="804" w:type="dxa"/>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tcPr>
          <w:p w:rsidR="002526B5" w:rsidRDefault="0044681A">
            <w:pPr>
              <w:pStyle w:val="TableParagraph"/>
              <w:spacing w:line="223" w:lineRule="exact"/>
              <w:ind w:left="153" w:right="148"/>
              <w:jc w:val="center"/>
              <w:rPr>
                <w:sz w:val="20"/>
              </w:rPr>
            </w:pPr>
            <w:r>
              <w:rPr>
                <w:sz w:val="20"/>
              </w:rPr>
              <w:t>Fara</w:t>
            </w:r>
            <w:r>
              <w:rPr>
                <w:spacing w:val="-5"/>
                <w:sz w:val="20"/>
              </w:rPr>
              <w:t xml:space="preserve"> </w:t>
            </w:r>
            <w:r>
              <w:rPr>
                <w:spacing w:val="-2"/>
                <w:sz w:val="20"/>
              </w:rPr>
              <w:t>impact</w:t>
            </w:r>
          </w:p>
        </w:tc>
      </w:tr>
      <w:tr w:rsidR="002526B5">
        <w:trPr>
          <w:trHeight w:val="551"/>
        </w:trPr>
        <w:tc>
          <w:tcPr>
            <w:tcW w:w="1296" w:type="dxa"/>
            <w:vMerge w:val="restart"/>
          </w:tcPr>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spacing w:before="9"/>
              <w:rPr>
                <w:i/>
                <w:sz w:val="31"/>
              </w:rPr>
            </w:pPr>
          </w:p>
          <w:p w:rsidR="002526B5" w:rsidRDefault="0044681A">
            <w:pPr>
              <w:pStyle w:val="TableParagraph"/>
              <w:ind w:left="189"/>
              <w:rPr>
                <w:b/>
                <w:sz w:val="20"/>
              </w:rPr>
            </w:pPr>
            <w:r>
              <w:rPr>
                <w:b/>
                <w:sz w:val="20"/>
              </w:rPr>
              <w:t>0306</w:t>
            </w:r>
            <w:r>
              <w:rPr>
                <w:b/>
                <w:spacing w:val="-4"/>
                <w:sz w:val="20"/>
              </w:rPr>
              <w:t xml:space="preserve"> </w:t>
            </w:r>
            <w:r>
              <w:rPr>
                <w:b/>
                <w:spacing w:val="-2"/>
                <w:sz w:val="20"/>
              </w:rPr>
              <w:t>Jiana</w:t>
            </w:r>
          </w:p>
        </w:tc>
        <w:tc>
          <w:tcPr>
            <w:tcW w:w="1829" w:type="dxa"/>
            <w:vMerge w:val="restart"/>
          </w:tcPr>
          <w:p w:rsidR="002526B5" w:rsidRDefault="002526B5">
            <w:pPr>
              <w:pStyle w:val="TableParagraph"/>
              <w:rPr>
                <w:i/>
                <w:sz w:val="26"/>
              </w:rPr>
            </w:pPr>
          </w:p>
          <w:p w:rsidR="002526B5" w:rsidRDefault="002526B5">
            <w:pPr>
              <w:pStyle w:val="TableParagraph"/>
              <w:rPr>
                <w:i/>
                <w:sz w:val="26"/>
              </w:rPr>
            </w:pPr>
          </w:p>
          <w:p w:rsidR="002526B5" w:rsidRDefault="002526B5">
            <w:pPr>
              <w:pStyle w:val="TableParagraph"/>
              <w:rPr>
                <w:i/>
                <w:sz w:val="26"/>
              </w:rPr>
            </w:pPr>
          </w:p>
          <w:p w:rsidR="002526B5" w:rsidRDefault="0044681A">
            <w:pPr>
              <w:pStyle w:val="TableParagraph"/>
              <w:spacing w:before="199"/>
              <w:ind w:left="371" w:right="359" w:hanging="1"/>
              <w:jc w:val="center"/>
              <w:rPr>
                <w:sz w:val="24"/>
              </w:rPr>
            </w:pPr>
            <w:r>
              <w:rPr>
                <w:spacing w:val="-2"/>
                <w:sz w:val="24"/>
              </w:rPr>
              <w:t xml:space="preserve">Bombina bombina </w:t>
            </w:r>
            <w:r>
              <w:rPr>
                <w:sz w:val="24"/>
              </w:rPr>
              <w:t>(buhaiul</w:t>
            </w:r>
            <w:r>
              <w:rPr>
                <w:spacing w:val="-15"/>
                <w:sz w:val="24"/>
              </w:rPr>
              <w:t xml:space="preserve"> </w:t>
            </w:r>
            <w:r>
              <w:rPr>
                <w:sz w:val="24"/>
              </w:rPr>
              <w:t xml:space="preserve">de </w:t>
            </w:r>
            <w:r>
              <w:rPr>
                <w:spacing w:val="-2"/>
                <w:sz w:val="24"/>
              </w:rPr>
              <w:t>balta)</w:t>
            </w:r>
          </w:p>
        </w:tc>
        <w:tc>
          <w:tcPr>
            <w:tcW w:w="2496" w:type="dxa"/>
          </w:tcPr>
          <w:p w:rsidR="002526B5" w:rsidRDefault="0044681A">
            <w:pPr>
              <w:pStyle w:val="TableParagraph"/>
              <w:spacing w:line="223" w:lineRule="exact"/>
              <w:ind w:left="181" w:right="173"/>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3" w:lineRule="exact"/>
              <w:ind w:left="247" w:right="242"/>
              <w:jc w:val="center"/>
              <w:rPr>
                <w:sz w:val="20"/>
              </w:rPr>
            </w:pPr>
            <w:r>
              <w:rPr>
                <w:spacing w:val="-2"/>
                <w:sz w:val="20"/>
              </w:rPr>
              <w:t>10000-50000</w:t>
            </w:r>
          </w:p>
          <w:p w:rsidR="002526B5" w:rsidRDefault="0044681A">
            <w:pPr>
              <w:pStyle w:val="TableParagraph"/>
              <w:spacing w:before="46"/>
              <w:ind w:left="246" w:right="242"/>
              <w:jc w:val="center"/>
              <w:rPr>
                <w:sz w:val="20"/>
              </w:rPr>
            </w:pPr>
            <w:r>
              <w:rPr>
                <w:spacing w:val="-2"/>
                <w:sz w:val="20"/>
              </w:rPr>
              <w:t>indivizi</w:t>
            </w:r>
          </w:p>
        </w:tc>
        <w:tc>
          <w:tcPr>
            <w:tcW w:w="1550" w:type="dxa"/>
            <w:vMerge w:val="restart"/>
          </w:tcPr>
          <w:p w:rsidR="002526B5" w:rsidRDefault="002526B5">
            <w:pPr>
              <w:pStyle w:val="TableParagraph"/>
              <w:rPr>
                <w:i/>
                <w:sz w:val="26"/>
              </w:rPr>
            </w:pPr>
          </w:p>
          <w:p w:rsidR="002526B5" w:rsidRDefault="002526B5">
            <w:pPr>
              <w:pStyle w:val="TableParagraph"/>
              <w:rPr>
                <w:i/>
                <w:sz w:val="26"/>
              </w:rPr>
            </w:pPr>
          </w:p>
          <w:p w:rsidR="002526B5" w:rsidRDefault="002526B5">
            <w:pPr>
              <w:pStyle w:val="TableParagraph"/>
              <w:rPr>
                <w:i/>
                <w:sz w:val="26"/>
              </w:rPr>
            </w:pPr>
          </w:p>
          <w:p w:rsidR="002526B5" w:rsidRDefault="002526B5">
            <w:pPr>
              <w:pStyle w:val="TableParagraph"/>
              <w:rPr>
                <w:i/>
                <w:sz w:val="26"/>
              </w:rPr>
            </w:pPr>
          </w:p>
          <w:p w:rsidR="002526B5" w:rsidRDefault="0044681A">
            <w:pPr>
              <w:pStyle w:val="TableParagraph"/>
              <w:spacing w:before="176"/>
              <w:ind w:left="258"/>
              <w:rPr>
                <w:sz w:val="24"/>
              </w:rPr>
            </w:pPr>
            <w:r>
              <w:rPr>
                <w:spacing w:val="-2"/>
                <w:sz w:val="24"/>
              </w:rPr>
              <w:t>Favorabila</w:t>
            </w:r>
          </w:p>
        </w:tc>
        <w:tc>
          <w:tcPr>
            <w:tcW w:w="804" w:type="dxa"/>
            <w:vMerge w:val="restart"/>
          </w:tcPr>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spacing w:before="5"/>
              <w:rPr>
                <w:i/>
                <w:sz w:val="31"/>
              </w:rPr>
            </w:pPr>
          </w:p>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vMerge w:val="restart"/>
          </w:tcPr>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spacing w:before="5"/>
              <w:rPr>
                <w:i/>
                <w:sz w:val="31"/>
              </w:rPr>
            </w:pPr>
          </w:p>
          <w:p w:rsidR="002526B5" w:rsidRDefault="0044681A">
            <w:pPr>
              <w:pStyle w:val="TableParagraph"/>
              <w:ind w:left="165"/>
              <w:rPr>
                <w:sz w:val="20"/>
              </w:rPr>
            </w:pPr>
            <w:r>
              <w:rPr>
                <w:sz w:val="20"/>
              </w:rPr>
              <w:t>Fara</w:t>
            </w:r>
            <w:r>
              <w:rPr>
                <w:spacing w:val="-5"/>
                <w:sz w:val="20"/>
              </w:rPr>
              <w:t xml:space="preserve"> </w:t>
            </w:r>
            <w:r>
              <w:rPr>
                <w:spacing w:val="-2"/>
                <w:sz w:val="20"/>
              </w:rPr>
              <w:t>impact</w:t>
            </w:r>
          </w:p>
        </w:tc>
      </w:tr>
      <w:tr w:rsidR="002526B5">
        <w:trPr>
          <w:trHeight w:val="1379"/>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2526B5">
            <w:pPr>
              <w:pStyle w:val="TableParagraph"/>
              <w:rPr>
                <w:i/>
              </w:rPr>
            </w:pPr>
          </w:p>
          <w:p w:rsidR="002526B5" w:rsidRDefault="002526B5">
            <w:pPr>
              <w:pStyle w:val="TableParagraph"/>
              <w:rPr>
                <w:i/>
              </w:rPr>
            </w:pPr>
          </w:p>
          <w:p w:rsidR="002526B5" w:rsidRDefault="002526B5">
            <w:pPr>
              <w:pStyle w:val="TableParagraph"/>
              <w:spacing w:before="4"/>
              <w:rPr>
                <w:i/>
                <w:sz w:val="27"/>
              </w:rPr>
            </w:pPr>
          </w:p>
          <w:p w:rsidR="002526B5" w:rsidRDefault="0044681A">
            <w:pPr>
              <w:pStyle w:val="TableParagraph"/>
              <w:spacing w:before="1"/>
              <w:ind w:left="247" w:right="240"/>
              <w:jc w:val="center"/>
              <w:rPr>
                <w:sz w:val="20"/>
              </w:rPr>
            </w:pPr>
            <w:r>
              <w:rPr>
                <w:sz w:val="20"/>
              </w:rPr>
              <w:t>0-2</w:t>
            </w:r>
            <w:r>
              <w:rPr>
                <w:spacing w:val="-3"/>
                <w:sz w:val="20"/>
              </w:rPr>
              <w:t xml:space="preserve"> </w:t>
            </w:r>
            <w:r>
              <w:rPr>
                <w:spacing w:val="-10"/>
                <w:sz w:val="20"/>
              </w:rPr>
              <w:t>%</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2526B5">
            <w:pPr>
              <w:pStyle w:val="TableParagraph"/>
              <w:spacing w:before="4"/>
              <w:rPr>
                <w:i/>
                <w:sz w:val="23"/>
              </w:rPr>
            </w:pPr>
          </w:p>
          <w:p w:rsidR="002526B5" w:rsidRDefault="0044681A">
            <w:pPr>
              <w:pStyle w:val="TableParagraph"/>
              <w:ind w:left="530"/>
              <w:rPr>
                <w:sz w:val="20"/>
              </w:rPr>
            </w:pPr>
            <w:r>
              <w:rPr>
                <w:spacing w:val="-2"/>
                <w:sz w:val="20"/>
              </w:rPr>
              <w:t>stabila</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3"/>
        </w:trPr>
        <w:tc>
          <w:tcPr>
            <w:tcW w:w="1296" w:type="dxa"/>
            <w:vMerge w:val="restart"/>
          </w:tcPr>
          <w:p w:rsidR="002526B5" w:rsidRDefault="0044681A">
            <w:pPr>
              <w:pStyle w:val="TableParagraph"/>
              <w:ind w:left="107"/>
              <w:rPr>
                <w:b/>
                <w:sz w:val="20"/>
              </w:rPr>
            </w:pPr>
            <w:r>
              <w:rPr>
                <w:b/>
                <w:sz w:val="20"/>
              </w:rPr>
              <w:t>0306</w:t>
            </w:r>
            <w:r>
              <w:rPr>
                <w:b/>
                <w:spacing w:val="-4"/>
                <w:sz w:val="20"/>
              </w:rPr>
              <w:t xml:space="preserve"> </w:t>
            </w:r>
            <w:r>
              <w:rPr>
                <w:b/>
                <w:spacing w:val="-2"/>
                <w:sz w:val="20"/>
              </w:rPr>
              <w:t>Jiana</w:t>
            </w:r>
          </w:p>
        </w:tc>
        <w:tc>
          <w:tcPr>
            <w:tcW w:w="1829" w:type="dxa"/>
            <w:vMerge w:val="restart"/>
          </w:tcPr>
          <w:p w:rsidR="002526B5" w:rsidRDefault="0044681A">
            <w:pPr>
              <w:pStyle w:val="TableParagraph"/>
              <w:ind w:left="107" w:right="113"/>
              <w:rPr>
                <w:sz w:val="24"/>
              </w:rPr>
            </w:pPr>
            <w:r>
              <w:rPr>
                <w:spacing w:val="-4"/>
                <w:sz w:val="24"/>
              </w:rPr>
              <w:t>Emys</w:t>
            </w:r>
            <w:r>
              <w:rPr>
                <w:spacing w:val="80"/>
                <w:sz w:val="24"/>
              </w:rPr>
              <w:t xml:space="preserve"> </w:t>
            </w:r>
            <w:r>
              <w:rPr>
                <w:spacing w:val="-2"/>
                <w:sz w:val="24"/>
              </w:rPr>
              <w:t xml:space="preserve">orbicularis </w:t>
            </w:r>
            <w:r>
              <w:rPr>
                <w:sz w:val="24"/>
              </w:rPr>
              <w:t>(testoasa</w:t>
            </w:r>
            <w:r>
              <w:rPr>
                <w:spacing w:val="-15"/>
                <w:sz w:val="24"/>
              </w:rPr>
              <w:t xml:space="preserve"> </w:t>
            </w:r>
            <w:r>
              <w:rPr>
                <w:sz w:val="24"/>
              </w:rPr>
              <w:t>de</w:t>
            </w:r>
            <w:r>
              <w:rPr>
                <w:spacing w:val="-15"/>
                <w:sz w:val="24"/>
              </w:rPr>
              <w:t xml:space="preserve"> </w:t>
            </w:r>
            <w:r>
              <w:rPr>
                <w:sz w:val="24"/>
              </w:rPr>
              <w:t>apa)</w:t>
            </w:r>
          </w:p>
        </w:tc>
        <w:tc>
          <w:tcPr>
            <w:tcW w:w="2496" w:type="dxa"/>
          </w:tcPr>
          <w:p w:rsidR="002526B5" w:rsidRDefault="0044681A">
            <w:pPr>
              <w:pStyle w:val="TableParagraph"/>
              <w:spacing w:line="225" w:lineRule="exact"/>
              <w:ind w:left="181" w:right="173"/>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5" w:lineRule="exact"/>
              <w:ind w:left="107"/>
              <w:rPr>
                <w:sz w:val="20"/>
              </w:rPr>
            </w:pPr>
            <w:r>
              <w:rPr>
                <w:spacing w:val="-2"/>
                <w:sz w:val="20"/>
              </w:rPr>
              <w:t>5000-10000</w:t>
            </w:r>
          </w:p>
          <w:p w:rsidR="002526B5" w:rsidRDefault="0044681A">
            <w:pPr>
              <w:pStyle w:val="TableParagraph"/>
              <w:spacing w:before="46"/>
              <w:ind w:left="107"/>
              <w:rPr>
                <w:sz w:val="20"/>
              </w:rPr>
            </w:pPr>
            <w:r>
              <w:rPr>
                <w:spacing w:val="-2"/>
                <w:sz w:val="20"/>
              </w:rPr>
              <w:t>indivizi</w:t>
            </w:r>
          </w:p>
        </w:tc>
        <w:tc>
          <w:tcPr>
            <w:tcW w:w="1550" w:type="dxa"/>
            <w:vMerge w:val="restart"/>
          </w:tcPr>
          <w:p w:rsidR="002526B5" w:rsidRDefault="0044681A">
            <w:pPr>
              <w:pStyle w:val="TableParagraph"/>
              <w:spacing w:line="270" w:lineRule="exact"/>
              <w:ind w:left="107"/>
              <w:rPr>
                <w:sz w:val="24"/>
              </w:rPr>
            </w:pPr>
            <w:r>
              <w:rPr>
                <w:spacing w:val="-2"/>
                <w:sz w:val="24"/>
              </w:rPr>
              <w:t>Favorabila</w:t>
            </w:r>
          </w:p>
        </w:tc>
        <w:tc>
          <w:tcPr>
            <w:tcW w:w="804" w:type="dxa"/>
            <w:vMerge w:val="restart"/>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vMerge w:val="restart"/>
          </w:tcPr>
          <w:p w:rsidR="002526B5" w:rsidRDefault="0044681A">
            <w:pPr>
              <w:pStyle w:val="TableParagraph"/>
              <w:spacing w:line="225" w:lineRule="exact"/>
              <w:ind w:left="165"/>
              <w:rPr>
                <w:sz w:val="20"/>
              </w:rPr>
            </w:pPr>
            <w:r>
              <w:rPr>
                <w:sz w:val="20"/>
              </w:rPr>
              <w:t>Fara</w:t>
            </w:r>
            <w:r>
              <w:rPr>
                <w:spacing w:val="-5"/>
                <w:sz w:val="20"/>
              </w:rPr>
              <w:t xml:space="preserve"> </w:t>
            </w:r>
            <w:r>
              <w:rPr>
                <w:spacing w:val="-2"/>
                <w:sz w:val="20"/>
              </w:rPr>
              <w:t>impact</w:t>
            </w:r>
          </w:p>
        </w:tc>
      </w:tr>
      <w:tr w:rsidR="002526B5">
        <w:trPr>
          <w:trHeight w:val="1379"/>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44681A">
            <w:pPr>
              <w:pStyle w:val="TableParagraph"/>
              <w:spacing w:line="223" w:lineRule="exact"/>
              <w:ind w:left="107"/>
              <w:rPr>
                <w:sz w:val="20"/>
              </w:rPr>
            </w:pPr>
            <w:r>
              <w:rPr>
                <w:spacing w:val="-2"/>
                <w:sz w:val="20"/>
              </w:rPr>
              <w:t>0-</w:t>
            </w:r>
            <w:r>
              <w:rPr>
                <w:spacing w:val="-5"/>
                <w:sz w:val="20"/>
              </w:rPr>
              <w:t>2%</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44681A">
            <w:pPr>
              <w:pStyle w:val="TableParagraph"/>
              <w:spacing w:line="223" w:lineRule="exact"/>
              <w:ind w:left="107"/>
              <w:rPr>
                <w:sz w:val="20"/>
              </w:rPr>
            </w:pPr>
            <w:r>
              <w:rPr>
                <w:spacing w:val="-2"/>
                <w:sz w:val="20"/>
              </w:rPr>
              <w:t>stabila</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val="restart"/>
          </w:tcPr>
          <w:p w:rsidR="002526B5" w:rsidRDefault="0044681A">
            <w:pPr>
              <w:pStyle w:val="TableParagraph"/>
              <w:spacing w:line="228" w:lineRule="exact"/>
              <w:ind w:left="107"/>
              <w:rPr>
                <w:b/>
                <w:sz w:val="20"/>
              </w:rPr>
            </w:pPr>
            <w:r>
              <w:rPr>
                <w:b/>
                <w:sz w:val="20"/>
              </w:rPr>
              <w:t>0306</w:t>
            </w:r>
            <w:r>
              <w:rPr>
                <w:b/>
                <w:spacing w:val="-4"/>
                <w:sz w:val="20"/>
              </w:rPr>
              <w:t xml:space="preserve"> </w:t>
            </w:r>
            <w:r>
              <w:rPr>
                <w:b/>
                <w:spacing w:val="-2"/>
                <w:sz w:val="20"/>
              </w:rPr>
              <w:t>Jiana</w:t>
            </w:r>
          </w:p>
        </w:tc>
        <w:tc>
          <w:tcPr>
            <w:tcW w:w="1829" w:type="dxa"/>
            <w:vMerge w:val="restart"/>
          </w:tcPr>
          <w:p w:rsidR="002526B5" w:rsidRDefault="0044681A">
            <w:pPr>
              <w:pStyle w:val="TableParagraph"/>
              <w:ind w:left="107" w:right="97"/>
              <w:rPr>
                <w:sz w:val="24"/>
              </w:rPr>
            </w:pPr>
            <w:r>
              <w:rPr>
                <w:spacing w:val="-2"/>
                <w:sz w:val="24"/>
              </w:rPr>
              <w:t>Testudo hermanni (testoasa banateana)</w:t>
            </w:r>
          </w:p>
        </w:tc>
        <w:tc>
          <w:tcPr>
            <w:tcW w:w="2496" w:type="dxa"/>
          </w:tcPr>
          <w:p w:rsidR="002526B5" w:rsidRDefault="0044681A">
            <w:pPr>
              <w:pStyle w:val="TableParagraph"/>
              <w:spacing w:line="223" w:lineRule="exact"/>
              <w:ind w:left="181" w:right="173"/>
              <w:jc w:val="center"/>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3" w:lineRule="exact"/>
              <w:ind w:left="107"/>
              <w:rPr>
                <w:sz w:val="20"/>
              </w:rPr>
            </w:pPr>
            <w:r>
              <w:rPr>
                <w:spacing w:val="-2"/>
                <w:sz w:val="20"/>
              </w:rPr>
              <w:t>5000-10000</w:t>
            </w:r>
          </w:p>
          <w:p w:rsidR="002526B5" w:rsidRDefault="0044681A">
            <w:pPr>
              <w:pStyle w:val="TableParagraph"/>
              <w:spacing w:before="46"/>
              <w:ind w:left="107"/>
              <w:rPr>
                <w:sz w:val="20"/>
              </w:rPr>
            </w:pPr>
            <w:r>
              <w:rPr>
                <w:spacing w:val="-2"/>
                <w:sz w:val="20"/>
              </w:rPr>
              <w:t>indivizi</w:t>
            </w:r>
          </w:p>
        </w:tc>
        <w:tc>
          <w:tcPr>
            <w:tcW w:w="1550" w:type="dxa"/>
            <w:vMerge w:val="restart"/>
          </w:tcPr>
          <w:p w:rsidR="002526B5" w:rsidRDefault="0044681A">
            <w:pPr>
              <w:pStyle w:val="TableParagraph"/>
              <w:spacing w:line="268" w:lineRule="exact"/>
              <w:ind w:left="107"/>
              <w:rPr>
                <w:sz w:val="24"/>
              </w:rPr>
            </w:pPr>
            <w:r>
              <w:rPr>
                <w:spacing w:val="-2"/>
                <w:sz w:val="24"/>
              </w:rPr>
              <w:t>Favorabila</w:t>
            </w:r>
          </w:p>
        </w:tc>
        <w:tc>
          <w:tcPr>
            <w:tcW w:w="804" w:type="dxa"/>
            <w:vMerge w:val="restart"/>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vMerge w:val="restart"/>
          </w:tcPr>
          <w:p w:rsidR="00223C58" w:rsidRDefault="0044681A">
            <w:pPr>
              <w:pStyle w:val="TableParagraph"/>
              <w:spacing w:line="223" w:lineRule="exact"/>
              <w:ind w:left="165"/>
              <w:rPr>
                <w:sz w:val="20"/>
              </w:rPr>
            </w:pPr>
            <w:r>
              <w:rPr>
                <w:sz w:val="20"/>
              </w:rPr>
              <w:t>Fara</w:t>
            </w:r>
            <w:r>
              <w:rPr>
                <w:spacing w:val="-5"/>
                <w:sz w:val="20"/>
              </w:rPr>
              <w:t xml:space="preserve"> </w:t>
            </w:r>
            <w:r>
              <w:rPr>
                <w:spacing w:val="-2"/>
                <w:sz w:val="20"/>
              </w:rPr>
              <w:t>impact</w:t>
            </w:r>
          </w:p>
          <w:p w:rsidR="00223C58" w:rsidRPr="00223C58" w:rsidRDefault="00223C58" w:rsidP="00223C58"/>
          <w:p w:rsidR="00223C58" w:rsidRPr="00223C58" w:rsidRDefault="00223C58" w:rsidP="00223C58"/>
          <w:p w:rsidR="00223C58" w:rsidRPr="00223C58" w:rsidRDefault="00223C58" w:rsidP="00223C58"/>
          <w:p w:rsidR="00223C58" w:rsidRPr="00223C58" w:rsidRDefault="00223C58" w:rsidP="00223C58"/>
          <w:p w:rsidR="00223C58" w:rsidRPr="00223C58" w:rsidRDefault="00223C58" w:rsidP="00223C58"/>
          <w:p w:rsidR="00223C58" w:rsidRPr="00223C58" w:rsidRDefault="00223C58" w:rsidP="00223C58"/>
          <w:p w:rsidR="00223C58" w:rsidRPr="00223C58" w:rsidRDefault="00223C58" w:rsidP="00223C58"/>
          <w:p w:rsidR="00223C58" w:rsidRPr="00223C58" w:rsidRDefault="00223C58" w:rsidP="00223C58"/>
          <w:p w:rsidR="002526B5" w:rsidRPr="00223C58" w:rsidRDefault="002526B5" w:rsidP="00223C58">
            <w:pPr>
              <w:jc w:val="center"/>
            </w:pPr>
          </w:p>
        </w:tc>
      </w:tr>
      <w:tr w:rsidR="002526B5">
        <w:trPr>
          <w:trHeight w:val="1103"/>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88" w:lineRule="auto"/>
              <w:ind w:left="107" w:right="96"/>
              <w:jc w:val="both"/>
              <w:rPr>
                <w:sz w:val="20"/>
              </w:rPr>
            </w:pPr>
            <w:r>
              <w:rPr>
                <w:sz w:val="20"/>
              </w:rPr>
              <w:t>Raportul dintre mărimea populaţiei speciei în aria naturală</w:t>
            </w:r>
            <w:r>
              <w:rPr>
                <w:spacing w:val="56"/>
                <w:w w:val="150"/>
                <w:sz w:val="20"/>
              </w:rPr>
              <w:t xml:space="preserve">   </w:t>
            </w:r>
            <w:r>
              <w:rPr>
                <w:sz w:val="20"/>
              </w:rPr>
              <w:t>protejată</w:t>
            </w:r>
            <w:r>
              <w:rPr>
                <w:spacing w:val="56"/>
                <w:w w:val="150"/>
                <w:sz w:val="20"/>
              </w:rPr>
              <w:t xml:space="preserve">   </w:t>
            </w:r>
            <w:r>
              <w:rPr>
                <w:spacing w:val="-5"/>
                <w:sz w:val="20"/>
              </w:rPr>
              <w:t>şi</w:t>
            </w:r>
          </w:p>
          <w:p w:rsidR="002526B5" w:rsidRDefault="0044681A">
            <w:pPr>
              <w:pStyle w:val="TableParagraph"/>
              <w:tabs>
                <w:tab w:val="left" w:pos="1585"/>
              </w:tabs>
              <w:ind w:left="107"/>
              <w:jc w:val="both"/>
              <w:rPr>
                <w:sz w:val="20"/>
              </w:rPr>
            </w:pPr>
            <w:r>
              <w:rPr>
                <w:spacing w:val="-2"/>
                <w:sz w:val="20"/>
              </w:rPr>
              <w:t>mărimea</w:t>
            </w:r>
            <w:r>
              <w:rPr>
                <w:sz w:val="20"/>
              </w:rPr>
              <w:tab/>
            </w:r>
            <w:r>
              <w:rPr>
                <w:spacing w:val="-2"/>
                <w:sz w:val="20"/>
              </w:rPr>
              <w:t>populaţiei</w:t>
            </w:r>
          </w:p>
        </w:tc>
        <w:tc>
          <w:tcPr>
            <w:tcW w:w="1584" w:type="dxa"/>
          </w:tcPr>
          <w:p w:rsidR="002526B5" w:rsidRDefault="0044681A">
            <w:pPr>
              <w:pStyle w:val="TableParagraph"/>
              <w:spacing w:line="223" w:lineRule="exact"/>
              <w:ind w:left="107"/>
              <w:rPr>
                <w:sz w:val="20"/>
              </w:rPr>
            </w:pPr>
            <w:r>
              <w:rPr>
                <w:sz w:val="20"/>
              </w:rPr>
              <w:t>5-10</w:t>
            </w:r>
            <w:r>
              <w:rPr>
                <w:spacing w:val="-3"/>
                <w:sz w:val="20"/>
              </w:rPr>
              <w:t xml:space="preserve"> </w:t>
            </w:r>
            <w:r>
              <w:rPr>
                <w:spacing w:val="-10"/>
                <w:sz w:val="20"/>
              </w:rPr>
              <w:t>%</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bl>
    <w:p w:rsidR="002526B5" w:rsidRDefault="002526B5">
      <w:pPr>
        <w:rPr>
          <w:sz w:val="2"/>
          <w:szCs w:val="2"/>
        </w:rPr>
        <w:sectPr w:rsidR="002526B5">
          <w:headerReference w:type="default" r:id="rId34"/>
          <w:footerReference w:type="default" r:id="rId35"/>
          <w:pgSz w:w="11910" w:h="16840"/>
          <w:pgMar w:top="1100" w:right="280" w:bottom="480" w:left="560" w:header="0" w:footer="297" w:gutter="0"/>
          <w:cols w:space="720"/>
        </w:sectPr>
      </w:pPr>
    </w:p>
    <w:tbl>
      <w:tblPr>
        <w:tblW w:w="0" w:type="auto"/>
        <w:tblInd w:w="11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296"/>
        <w:gridCol w:w="1829"/>
        <w:gridCol w:w="2496"/>
        <w:gridCol w:w="1584"/>
        <w:gridCol w:w="1550"/>
        <w:gridCol w:w="804"/>
        <w:gridCol w:w="1284"/>
      </w:tblGrid>
      <w:tr w:rsidR="002526B5">
        <w:trPr>
          <w:trHeight w:val="964"/>
        </w:trPr>
        <w:tc>
          <w:tcPr>
            <w:tcW w:w="1296" w:type="dxa"/>
            <w:tcBorders>
              <w:top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1" w:right="211" w:hanging="111"/>
              <w:rPr>
                <w:b/>
                <w:sz w:val="20"/>
              </w:rPr>
            </w:pPr>
            <w:r>
              <w:rPr>
                <w:b/>
                <w:color w:val="FFFFFF"/>
                <w:spacing w:val="-2"/>
                <w:sz w:val="20"/>
              </w:rPr>
              <w:t xml:space="preserve">Denumire </w:t>
            </w:r>
            <w:r>
              <w:rPr>
                <w:b/>
                <w:color w:val="FFFFFF"/>
                <w:spacing w:val="-4"/>
                <w:sz w:val="20"/>
              </w:rPr>
              <w:t>ANPIC</w:t>
            </w:r>
          </w:p>
        </w:tc>
        <w:tc>
          <w:tcPr>
            <w:tcW w:w="1829"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288"/>
              <w:rPr>
                <w:b/>
                <w:sz w:val="20"/>
              </w:rPr>
            </w:pPr>
            <w:r>
              <w:rPr>
                <w:b/>
                <w:color w:val="FFFFFF"/>
                <w:sz w:val="20"/>
              </w:rPr>
              <w:t>Specie/</w:t>
            </w:r>
            <w:r>
              <w:rPr>
                <w:b/>
                <w:color w:val="FFFFFF"/>
                <w:spacing w:val="-9"/>
                <w:sz w:val="20"/>
              </w:rPr>
              <w:t xml:space="preserve"> </w:t>
            </w:r>
            <w:r>
              <w:rPr>
                <w:b/>
                <w:color w:val="FFFFFF"/>
                <w:spacing w:val="-2"/>
                <w:sz w:val="20"/>
              </w:rPr>
              <w:t>habitat</w:t>
            </w:r>
          </w:p>
        </w:tc>
        <w:tc>
          <w:tcPr>
            <w:tcW w:w="2496" w:type="dxa"/>
            <w:tcBorders>
              <w:top w:val="nil"/>
              <w:left w:val="nil"/>
              <w:bottom w:val="nil"/>
              <w:right w:val="nil"/>
            </w:tcBorders>
            <w:shd w:val="clear" w:color="auto" w:fill="5B9BD4"/>
          </w:tcPr>
          <w:p w:rsidR="002526B5" w:rsidRDefault="002526B5">
            <w:pPr>
              <w:pStyle w:val="TableParagraph"/>
              <w:spacing w:before="10"/>
              <w:rPr>
                <w:i/>
                <w:sz w:val="29"/>
              </w:rPr>
            </w:pPr>
          </w:p>
          <w:p w:rsidR="002526B5" w:rsidRDefault="0044681A">
            <w:pPr>
              <w:pStyle w:val="TableParagraph"/>
              <w:ind w:left="472"/>
              <w:rPr>
                <w:b/>
                <w:sz w:val="20"/>
              </w:rPr>
            </w:pPr>
            <w:r>
              <w:rPr>
                <w:b/>
                <w:color w:val="FFFFFF"/>
                <w:sz w:val="20"/>
              </w:rPr>
              <w:t>Parametru</w:t>
            </w:r>
            <w:r>
              <w:rPr>
                <w:b/>
                <w:color w:val="FFFFFF"/>
                <w:spacing w:val="-12"/>
                <w:sz w:val="20"/>
              </w:rPr>
              <w:t xml:space="preserve"> </w:t>
            </w:r>
            <w:r>
              <w:rPr>
                <w:b/>
                <w:color w:val="FFFFFF"/>
                <w:spacing w:val="-2"/>
                <w:sz w:val="20"/>
              </w:rPr>
              <w:t>afectat</w:t>
            </w:r>
          </w:p>
        </w:tc>
        <w:tc>
          <w:tcPr>
            <w:tcW w:w="1584"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35" w:right="325" w:firstLine="228"/>
              <w:rPr>
                <w:b/>
                <w:sz w:val="20"/>
              </w:rPr>
            </w:pPr>
            <w:r>
              <w:rPr>
                <w:b/>
                <w:color w:val="FFFFFF"/>
                <w:spacing w:val="-4"/>
                <w:sz w:val="20"/>
              </w:rPr>
              <w:t xml:space="preserve">Ţintă </w:t>
            </w:r>
            <w:r>
              <w:rPr>
                <w:b/>
                <w:color w:val="FFFFFF"/>
                <w:spacing w:val="-2"/>
                <w:sz w:val="20"/>
              </w:rPr>
              <w:t>parametru</w:t>
            </w:r>
          </w:p>
        </w:tc>
        <w:tc>
          <w:tcPr>
            <w:tcW w:w="1550" w:type="dxa"/>
            <w:tcBorders>
              <w:top w:val="nil"/>
              <w:left w:val="nil"/>
              <w:bottom w:val="nil"/>
              <w:right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311" w:firstLine="62"/>
              <w:rPr>
                <w:b/>
                <w:sz w:val="20"/>
              </w:rPr>
            </w:pPr>
            <w:r>
              <w:rPr>
                <w:b/>
                <w:color w:val="FFFFFF"/>
                <w:sz w:val="20"/>
              </w:rPr>
              <w:t xml:space="preserve">Starea de </w:t>
            </w:r>
            <w:r>
              <w:rPr>
                <w:b/>
                <w:color w:val="FFFFFF"/>
                <w:spacing w:val="-2"/>
                <w:sz w:val="20"/>
              </w:rPr>
              <w:t>conservare</w:t>
            </w:r>
          </w:p>
        </w:tc>
        <w:tc>
          <w:tcPr>
            <w:tcW w:w="804" w:type="dxa"/>
            <w:tcBorders>
              <w:top w:val="nil"/>
              <w:left w:val="nil"/>
              <w:bottom w:val="nil"/>
              <w:right w:val="nil"/>
            </w:tcBorders>
            <w:shd w:val="clear" w:color="auto" w:fill="5B9BD4"/>
          </w:tcPr>
          <w:p w:rsidR="002526B5" w:rsidRDefault="0044681A">
            <w:pPr>
              <w:pStyle w:val="TableParagraph"/>
              <w:spacing w:before="67" w:line="288" w:lineRule="auto"/>
              <w:ind w:left="110" w:right="104" w:firstLine="2"/>
              <w:jc w:val="center"/>
              <w:rPr>
                <w:b/>
                <w:sz w:val="20"/>
              </w:rPr>
            </w:pPr>
            <w:r>
              <w:rPr>
                <w:b/>
                <w:color w:val="FFFFFF"/>
                <w:spacing w:val="-2"/>
                <w:sz w:val="20"/>
              </w:rPr>
              <w:t xml:space="preserve">Forma </w:t>
            </w:r>
            <w:r>
              <w:rPr>
                <w:b/>
                <w:color w:val="FFFFFF"/>
                <w:spacing w:val="-6"/>
                <w:sz w:val="20"/>
              </w:rPr>
              <w:t xml:space="preserve">de </w:t>
            </w:r>
            <w:r>
              <w:rPr>
                <w:b/>
                <w:color w:val="FFFFFF"/>
                <w:spacing w:val="-2"/>
                <w:sz w:val="20"/>
              </w:rPr>
              <w:t>impact</w:t>
            </w:r>
          </w:p>
        </w:tc>
        <w:tc>
          <w:tcPr>
            <w:tcW w:w="1284" w:type="dxa"/>
            <w:tcBorders>
              <w:top w:val="nil"/>
              <w:left w:val="nil"/>
              <w:bottom w:val="nil"/>
            </w:tcBorders>
            <w:shd w:val="clear" w:color="auto" w:fill="5B9BD4"/>
          </w:tcPr>
          <w:p w:rsidR="002526B5" w:rsidRDefault="002526B5">
            <w:pPr>
              <w:pStyle w:val="TableParagraph"/>
              <w:spacing w:before="9"/>
              <w:rPr>
                <w:i/>
                <w:sz w:val="17"/>
              </w:rPr>
            </w:pPr>
          </w:p>
          <w:p w:rsidR="002526B5" w:rsidRDefault="0044681A">
            <w:pPr>
              <w:pStyle w:val="TableParagraph"/>
              <w:spacing w:line="288" w:lineRule="auto"/>
              <w:ind w:left="185" w:hanging="72"/>
              <w:rPr>
                <w:b/>
                <w:sz w:val="20"/>
              </w:rPr>
            </w:pPr>
            <w:r>
              <w:rPr>
                <w:b/>
                <w:color w:val="FFFFFF"/>
                <w:spacing w:val="-2"/>
                <w:sz w:val="20"/>
              </w:rPr>
              <w:t>Semnificaţia impactului</w:t>
            </w:r>
          </w:p>
        </w:tc>
      </w:tr>
      <w:tr w:rsidR="002526B5">
        <w:trPr>
          <w:trHeight w:val="275"/>
        </w:trPr>
        <w:tc>
          <w:tcPr>
            <w:tcW w:w="1296" w:type="dxa"/>
            <w:vMerge w:val="restart"/>
            <w:tcBorders>
              <w:top w:val="nil"/>
            </w:tcBorders>
          </w:tcPr>
          <w:p w:rsidR="002526B5" w:rsidRDefault="002526B5">
            <w:pPr>
              <w:pStyle w:val="TableParagraph"/>
              <w:rPr>
                <w:sz w:val="20"/>
              </w:rPr>
            </w:pPr>
          </w:p>
        </w:tc>
        <w:tc>
          <w:tcPr>
            <w:tcW w:w="1829" w:type="dxa"/>
            <w:vMerge w:val="restart"/>
            <w:tcBorders>
              <w:top w:val="nil"/>
            </w:tcBorders>
          </w:tcPr>
          <w:p w:rsidR="002526B5" w:rsidRDefault="002526B5">
            <w:pPr>
              <w:pStyle w:val="TableParagraph"/>
              <w:rPr>
                <w:sz w:val="20"/>
              </w:rPr>
            </w:pPr>
          </w:p>
        </w:tc>
        <w:tc>
          <w:tcPr>
            <w:tcW w:w="2496" w:type="dxa"/>
            <w:tcBorders>
              <w:top w:val="nil"/>
            </w:tcBorders>
          </w:tcPr>
          <w:p w:rsidR="002526B5" w:rsidRDefault="0044681A">
            <w:pPr>
              <w:pStyle w:val="TableParagraph"/>
              <w:spacing w:line="223" w:lineRule="exact"/>
              <w:ind w:left="107"/>
              <w:rPr>
                <w:sz w:val="20"/>
              </w:rPr>
            </w:pPr>
            <w:r>
              <w:rPr>
                <w:spacing w:val="-2"/>
                <w:sz w:val="20"/>
              </w:rPr>
              <w:t>naţionale</w:t>
            </w:r>
          </w:p>
        </w:tc>
        <w:tc>
          <w:tcPr>
            <w:tcW w:w="1584" w:type="dxa"/>
            <w:tcBorders>
              <w:top w:val="nil"/>
            </w:tcBorders>
          </w:tcPr>
          <w:p w:rsidR="002526B5" w:rsidRDefault="002526B5">
            <w:pPr>
              <w:pStyle w:val="TableParagraph"/>
              <w:rPr>
                <w:sz w:val="20"/>
              </w:rPr>
            </w:pPr>
          </w:p>
        </w:tc>
        <w:tc>
          <w:tcPr>
            <w:tcW w:w="1550" w:type="dxa"/>
            <w:vMerge w:val="restart"/>
            <w:tcBorders>
              <w:top w:val="nil"/>
            </w:tcBorders>
          </w:tcPr>
          <w:p w:rsidR="002526B5" w:rsidRDefault="002526B5">
            <w:pPr>
              <w:pStyle w:val="TableParagraph"/>
              <w:rPr>
                <w:sz w:val="20"/>
              </w:rPr>
            </w:pPr>
          </w:p>
        </w:tc>
        <w:tc>
          <w:tcPr>
            <w:tcW w:w="804" w:type="dxa"/>
            <w:vMerge w:val="restart"/>
            <w:tcBorders>
              <w:top w:val="nil"/>
            </w:tcBorders>
          </w:tcPr>
          <w:p w:rsidR="002526B5" w:rsidRDefault="002526B5">
            <w:pPr>
              <w:pStyle w:val="TableParagraph"/>
              <w:rPr>
                <w:sz w:val="20"/>
              </w:rPr>
            </w:pPr>
          </w:p>
        </w:tc>
        <w:tc>
          <w:tcPr>
            <w:tcW w:w="1284" w:type="dxa"/>
            <w:vMerge w:val="restart"/>
            <w:tcBorders>
              <w:top w:val="nil"/>
            </w:tcBorders>
          </w:tcPr>
          <w:p w:rsidR="002526B5" w:rsidRDefault="002526B5">
            <w:pPr>
              <w:pStyle w:val="TableParagraph"/>
              <w:rPr>
                <w:sz w:val="20"/>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44681A">
            <w:pPr>
              <w:pStyle w:val="TableParagraph"/>
              <w:spacing w:line="223" w:lineRule="exact"/>
              <w:ind w:left="107"/>
              <w:rPr>
                <w:sz w:val="20"/>
              </w:rPr>
            </w:pPr>
            <w:r>
              <w:rPr>
                <w:spacing w:val="-2"/>
                <w:sz w:val="20"/>
              </w:rPr>
              <w:t>stabila</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275"/>
        </w:trPr>
        <w:tc>
          <w:tcPr>
            <w:tcW w:w="1296" w:type="dxa"/>
            <w:vMerge w:val="restart"/>
          </w:tcPr>
          <w:p w:rsidR="002526B5" w:rsidRDefault="0044681A">
            <w:pPr>
              <w:pStyle w:val="TableParagraph"/>
              <w:spacing w:line="228" w:lineRule="exact"/>
              <w:ind w:left="107"/>
              <w:rPr>
                <w:b/>
                <w:sz w:val="20"/>
              </w:rPr>
            </w:pPr>
            <w:r>
              <w:rPr>
                <w:b/>
                <w:sz w:val="20"/>
              </w:rPr>
              <w:t>0306</w:t>
            </w:r>
            <w:r>
              <w:rPr>
                <w:b/>
                <w:spacing w:val="-4"/>
                <w:sz w:val="20"/>
              </w:rPr>
              <w:t xml:space="preserve"> </w:t>
            </w:r>
            <w:r>
              <w:rPr>
                <w:b/>
                <w:spacing w:val="-2"/>
                <w:sz w:val="20"/>
              </w:rPr>
              <w:t>Jiana</w:t>
            </w:r>
          </w:p>
        </w:tc>
        <w:tc>
          <w:tcPr>
            <w:tcW w:w="1829" w:type="dxa"/>
            <w:vMerge w:val="restart"/>
          </w:tcPr>
          <w:p w:rsidR="002526B5" w:rsidRDefault="0044681A">
            <w:pPr>
              <w:pStyle w:val="TableParagraph"/>
              <w:ind w:left="107" w:right="97"/>
              <w:rPr>
                <w:sz w:val="24"/>
              </w:rPr>
            </w:pPr>
            <w:r>
              <w:rPr>
                <w:spacing w:val="-2"/>
                <w:sz w:val="24"/>
              </w:rPr>
              <w:t>Spermophilul citellus (popandau)</w:t>
            </w:r>
          </w:p>
        </w:tc>
        <w:tc>
          <w:tcPr>
            <w:tcW w:w="2496" w:type="dxa"/>
          </w:tcPr>
          <w:p w:rsidR="002526B5" w:rsidRDefault="0044681A">
            <w:pPr>
              <w:pStyle w:val="TableParagraph"/>
              <w:spacing w:line="223" w:lineRule="exact"/>
              <w:ind w:left="184"/>
              <w:rPr>
                <w:sz w:val="20"/>
              </w:rPr>
            </w:pPr>
            <w:r>
              <w:rPr>
                <w:sz w:val="20"/>
              </w:rPr>
              <w:t>Marimea</w:t>
            </w:r>
            <w:r>
              <w:rPr>
                <w:spacing w:val="-7"/>
                <w:sz w:val="20"/>
              </w:rPr>
              <w:t xml:space="preserve"> </w:t>
            </w:r>
            <w:r>
              <w:rPr>
                <w:sz w:val="20"/>
              </w:rPr>
              <w:t>populatiei</w:t>
            </w:r>
            <w:r>
              <w:rPr>
                <w:spacing w:val="-6"/>
                <w:sz w:val="20"/>
              </w:rPr>
              <w:t xml:space="preserve"> </w:t>
            </w:r>
            <w:r>
              <w:rPr>
                <w:sz w:val="20"/>
              </w:rPr>
              <w:t>in</w:t>
            </w:r>
            <w:r>
              <w:rPr>
                <w:spacing w:val="-7"/>
                <w:sz w:val="20"/>
              </w:rPr>
              <w:t xml:space="preserve"> </w:t>
            </w:r>
            <w:r>
              <w:rPr>
                <w:spacing w:val="-4"/>
                <w:sz w:val="20"/>
              </w:rPr>
              <w:t>arie</w:t>
            </w:r>
          </w:p>
        </w:tc>
        <w:tc>
          <w:tcPr>
            <w:tcW w:w="1584" w:type="dxa"/>
          </w:tcPr>
          <w:p w:rsidR="002526B5" w:rsidRDefault="0044681A">
            <w:pPr>
              <w:pStyle w:val="TableParagraph"/>
              <w:spacing w:line="223" w:lineRule="exact"/>
              <w:ind w:left="107"/>
              <w:rPr>
                <w:sz w:val="20"/>
              </w:rPr>
            </w:pPr>
            <w:r>
              <w:rPr>
                <w:sz w:val="20"/>
              </w:rPr>
              <w:t>500 -</w:t>
            </w:r>
            <w:r>
              <w:rPr>
                <w:spacing w:val="-3"/>
                <w:sz w:val="20"/>
              </w:rPr>
              <w:t xml:space="preserve"> </w:t>
            </w:r>
            <w:r>
              <w:rPr>
                <w:spacing w:val="-4"/>
                <w:sz w:val="20"/>
              </w:rPr>
              <w:t>1000</w:t>
            </w:r>
          </w:p>
        </w:tc>
        <w:tc>
          <w:tcPr>
            <w:tcW w:w="1550" w:type="dxa"/>
            <w:vMerge w:val="restart"/>
          </w:tcPr>
          <w:p w:rsidR="002526B5" w:rsidRDefault="0044681A">
            <w:pPr>
              <w:pStyle w:val="TableParagraph"/>
              <w:spacing w:line="268" w:lineRule="exact"/>
              <w:ind w:left="107"/>
              <w:rPr>
                <w:sz w:val="24"/>
              </w:rPr>
            </w:pPr>
            <w:r>
              <w:rPr>
                <w:spacing w:val="-2"/>
                <w:sz w:val="24"/>
              </w:rPr>
              <w:t>Favorabila</w:t>
            </w:r>
          </w:p>
        </w:tc>
        <w:tc>
          <w:tcPr>
            <w:tcW w:w="804" w:type="dxa"/>
            <w:vMerge w:val="restart"/>
          </w:tcPr>
          <w:p w:rsidR="002526B5" w:rsidRDefault="0044681A">
            <w:pPr>
              <w:pStyle w:val="TableParagraph"/>
              <w:spacing w:line="288" w:lineRule="auto"/>
              <w:ind w:left="127" w:right="114" w:firstLine="96"/>
              <w:rPr>
                <w:sz w:val="20"/>
              </w:rPr>
            </w:pPr>
            <w:r>
              <w:rPr>
                <w:spacing w:val="-4"/>
                <w:sz w:val="20"/>
              </w:rPr>
              <w:t xml:space="preserve">Fara </w:t>
            </w:r>
            <w:r>
              <w:rPr>
                <w:spacing w:val="-2"/>
                <w:sz w:val="20"/>
              </w:rPr>
              <w:t>impact</w:t>
            </w:r>
          </w:p>
        </w:tc>
        <w:tc>
          <w:tcPr>
            <w:tcW w:w="1284" w:type="dxa"/>
            <w:vMerge w:val="restart"/>
          </w:tcPr>
          <w:p w:rsidR="002526B5" w:rsidRDefault="0044681A">
            <w:pPr>
              <w:pStyle w:val="TableParagraph"/>
              <w:spacing w:line="223" w:lineRule="exact"/>
              <w:ind w:left="165"/>
              <w:rPr>
                <w:sz w:val="20"/>
              </w:rPr>
            </w:pPr>
            <w:r>
              <w:rPr>
                <w:sz w:val="20"/>
              </w:rPr>
              <w:t>Fara</w:t>
            </w:r>
            <w:r>
              <w:rPr>
                <w:spacing w:val="-5"/>
                <w:sz w:val="20"/>
              </w:rPr>
              <w:t xml:space="preserve"> </w:t>
            </w:r>
            <w:r>
              <w:rPr>
                <w:spacing w:val="-2"/>
                <w:sz w:val="20"/>
              </w:rPr>
              <w:t>impact</w:t>
            </w:r>
          </w:p>
        </w:tc>
      </w:tr>
      <w:tr w:rsidR="002526B5">
        <w:trPr>
          <w:trHeight w:val="1382"/>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tabs>
                <w:tab w:val="left" w:pos="1585"/>
              </w:tabs>
              <w:spacing w:line="288" w:lineRule="auto"/>
              <w:ind w:left="107" w:right="96"/>
              <w:jc w:val="both"/>
              <w:rPr>
                <w:sz w:val="20"/>
              </w:rPr>
            </w:pPr>
            <w:r>
              <w:rPr>
                <w:sz w:val="20"/>
              </w:rPr>
              <w:t>Raportul dintre mărimea populaţiei speciei în aria naturală protejată şi</w:t>
            </w:r>
            <w:r>
              <w:rPr>
                <w:spacing w:val="40"/>
                <w:sz w:val="20"/>
              </w:rPr>
              <w:t xml:space="preserve"> </w:t>
            </w:r>
            <w:r>
              <w:rPr>
                <w:spacing w:val="-2"/>
                <w:sz w:val="20"/>
              </w:rPr>
              <w:t>mărimea</w:t>
            </w:r>
            <w:r>
              <w:rPr>
                <w:sz w:val="20"/>
              </w:rPr>
              <w:tab/>
            </w:r>
            <w:r>
              <w:rPr>
                <w:spacing w:val="-2"/>
                <w:sz w:val="20"/>
              </w:rPr>
              <w:t>populaţiei</w:t>
            </w:r>
          </w:p>
          <w:p w:rsidR="002526B5" w:rsidRDefault="0044681A">
            <w:pPr>
              <w:pStyle w:val="TableParagraph"/>
              <w:ind w:left="107"/>
              <w:rPr>
                <w:sz w:val="20"/>
              </w:rPr>
            </w:pPr>
            <w:r>
              <w:rPr>
                <w:spacing w:val="-2"/>
                <w:sz w:val="20"/>
              </w:rPr>
              <w:t>naţionale</w:t>
            </w:r>
          </w:p>
        </w:tc>
        <w:tc>
          <w:tcPr>
            <w:tcW w:w="1584" w:type="dxa"/>
          </w:tcPr>
          <w:p w:rsidR="002526B5" w:rsidRDefault="0044681A">
            <w:pPr>
              <w:pStyle w:val="TableParagraph"/>
              <w:tabs>
                <w:tab w:val="left" w:pos="760"/>
              </w:tabs>
              <w:spacing w:line="225" w:lineRule="exact"/>
              <w:ind w:left="107"/>
              <w:rPr>
                <w:sz w:val="20"/>
              </w:rPr>
            </w:pPr>
            <w:r>
              <w:rPr>
                <w:sz w:val="20"/>
              </w:rPr>
              <w:t xml:space="preserve">0 – </w:t>
            </w:r>
            <w:r>
              <w:rPr>
                <w:spacing w:val="-10"/>
                <w:sz w:val="20"/>
              </w:rPr>
              <w:t>2</w:t>
            </w:r>
            <w:r>
              <w:rPr>
                <w:sz w:val="20"/>
              </w:rPr>
              <w:tab/>
            </w:r>
            <w:r>
              <w:rPr>
                <w:spacing w:val="-10"/>
                <w:sz w:val="20"/>
              </w:rPr>
              <w:t>%</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r w:rsidR="002526B5">
        <w:trPr>
          <w:trHeight w:val="551"/>
        </w:trPr>
        <w:tc>
          <w:tcPr>
            <w:tcW w:w="1296" w:type="dxa"/>
            <w:vMerge/>
            <w:tcBorders>
              <w:top w:val="nil"/>
            </w:tcBorders>
          </w:tcPr>
          <w:p w:rsidR="002526B5" w:rsidRDefault="002526B5">
            <w:pPr>
              <w:rPr>
                <w:sz w:val="2"/>
                <w:szCs w:val="2"/>
              </w:rPr>
            </w:pPr>
          </w:p>
        </w:tc>
        <w:tc>
          <w:tcPr>
            <w:tcW w:w="1829" w:type="dxa"/>
            <w:vMerge/>
            <w:tcBorders>
              <w:top w:val="nil"/>
            </w:tcBorders>
          </w:tcPr>
          <w:p w:rsidR="002526B5" w:rsidRDefault="002526B5">
            <w:pPr>
              <w:rPr>
                <w:sz w:val="2"/>
                <w:szCs w:val="2"/>
              </w:rPr>
            </w:pPr>
          </w:p>
        </w:tc>
        <w:tc>
          <w:tcPr>
            <w:tcW w:w="2496" w:type="dxa"/>
          </w:tcPr>
          <w:p w:rsidR="002526B5" w:rsidRDefault="0044681A">
            <w:pPr>
              <w:pStyle w:val="TableParagraph"/>
              <w:spacing w:line="223" w:lineRule="exact"/>
              <w:ind w:left="107"/>
              <w:rPr>
                <w:sz w:val="20"/>
              </w:rPr>
            </w:pPr>
            <w:r>
              <w:rPr>
                <w:sz w:val="20"/>
              </w:rPr>
              <w:t>Tendinţa</w:t>
            </w:r>
            <w:r>
              <w:rPr>
                <w:spacing w:val="36"/>
                <w:sz w:val="20"/>
              </w:rPr>
              <w:t xml:space="preserve"> </w:t>
            </w:r>
            <w:r>
              <w:rPr>
                <w:sz w:val="20"/>
              </w:rPr>
              <w:t>actuală</w:t>
            </w:r>
            <w:r>
              <w:rPr>
                <w:spacing w:val="38"/>
                <w:sz w:val="20"/>
              </w:rPr>
              <w:t xml:space="preserve"> </w:t>
            </w:r>
            <w:r>
              <w:rPr>
                <w:sz w:val="20"/>
              </w:rPr>
              <w:t>a</w:t>
            </w:r>
            <w:r>
              <w:rPr>
                <w:spacing w:val="39"/>
                <w:sz w:val="20"/>
              </w:rPr>
              <w:t xml:space="preserve"> </w:t>
            </w:r>
            <w:r>
              <w:rPr>
                <w:spacing w:val="-2"/>
                <w:sz w:val="20"/>
              </w:rPr>
              <w:t>mărimii</w:t>
            </w:r>
          </w:p>
          <w:p w:rsidR="002526B5" w:rsidRDefault="0044681A">
            <w:pPr>
              <w:pStyle w:val="TableParagraph"/>
              <w:spacing w:before="46"/>
              <w:ind w:left="107"/>
              <w:rPr>
                <w:sz w:val="20"/>
              </w:rPr>
            </w:pPr>
            <w:r>
              <w:rPr>
                <w:sz w:val="20"/>
              </w:rPr>
              <w:t>populaţiei</w:t>
            </w:r>
            <w:r>
              <w:rPr>
                <w:spacing w:val="-10"/>
                <w:sz w:val="20"/>
              </w:rPr>
              <w:t xml:space="preserve"> </w:t>
            </w:r>
            <w:r>
              <w:rPr>
                <w:spacing w:val="-2"/>
                <w:sz w:val="20"/>
              </w:rPr>
              <w:t>speciei</w:t>
            </w:r>
          </w:p>
        </w:tc>
        <w:tc>
          <w:tcPr>
            <w:tcW w:w="1584" w:type="dxa"/>
          </w:tcPr>
          <w:p w:rsidR="002526B5" w:rsidRDefault="0044681A">
            <w:pPr>
              <w:pStyle w:val="TableParagraph"/>
              <w:spacing w:line="223" w:lineRule="exact"/>
              <w:ind w:left="107"/>
              <w:rPr>
                <w:sz w:val="20"/>
              </w:rPr>
            </w:pPr>
            <w:r>
              <w:rPr>
                <w:spacing w:val="-2"/>
                <w:sz w:val="20"/>
              </w:rPr>
              <w:t>stabila</w:t>
            </w:r>
          </w:p>
        </w:tc>
        <w:tc>
          <w:tcPr>
            <w:tcW w:w="1550" w:type="dxa"/>
            <w:vMerge/>
            <w:tcBorders>
              <w:top w:val="nil"/>
            </w:tcBorders>
          </w:tcPr>
          <w:p w:rsidR="002526B5" w:rsidRDefault="002526B5">
            <w:pPr>
              <w:rPr>
                <w:sz w:val="2"/>
                <w:szCs w:val="2"/>
              </w:rPr>
            </w:pPr>
          </w:p>
        </w:tc>
        <w:tc>
          <w:tcPr>
            <w:tcW w:w="804" w:type="dxa"/>
            <w:vMerge/>
            <w:tcBorders>
              <w:top w:val="nil"/>
            </w:tcBorders>
          </w:tcPr>
          <w:p w:rsidR="002526B5" w:rsidRDefault="002526B5">
            <w:pPr>
              <w:rPr>
                <w:sz w:val="2"/>
                <w:szCs w:val="2"/>
              </w:rPr>
            </w:pPr>
          </w:p>
        </w:tc>
        <w:tc>
          <w:tcPr>
            <w:tcW w:w="1284" w:type="dxa"/>
            <w:vMerge/>
            <w:tcBorders>
              <w:top w:val="nil"/>
            </w:tcBorders>
          </w:tcPr>
          <w:p w:rsidR="002526B5" w:rsidRDefault="002526B5">
            <w:pPr>
              <w:rPr>
                <w:sz w:val="2"/>
                <w:szCs w:val="2"/>
              </w:rPr>
            </w:pPr>
          </w:p>
        </w:tc>
      </w:tr>
    </w:tbl>
    <w:p w:rsidR="002526B5" w:rsidRDefault="0044681A">
      <w:pPr>
        <w:pStyle w:val="ListParagraph"/>
        <w:numPr>
          <w:ilvl w:val="3"/>
          <w:numId w:val="4"/>
        </w:numPr>
        <w:tabs>
          <w:tab w:val="left" w:pos="1100"/>
        </w:tabs>
        <w:spacing w:before="134" w:line="288" w:lineRule="auto"/>
        <w:ind w:left="150" w:right="852" w:firstLine="708"/>
        <w:jc w:val="both"/>
        <w:rPr>
          <w:b/>
          <w:sz w:val="24"/>
        </w:rPr>
      </w:pPr>
      <w:r>
        <w:rPr>
          <w:sz w:val="24"/>
        </w:rPr>
        <w:t>Descrierea</w:t>
      </w:r>
      <w:r>
        <w:rPr>
          <w:spacing w:val="-1"/>
          <w:sz w:val="24"/>
        </w:rPr>
        <w:t xml:space="preserve"> </w:t>
      </w:r>
      <w:r>
        <w:rPr>
          <w:sz w:val="24"/>
        </w:rPr>
        <w:t>şi analiza</w:t>
      </w:r>
      <w:r>
        <w:rPr>
          <w:spacing w:val="-1"/>
          <w:sz w:val="24"/>
        </w:rPr>
        <w:t xml:space="preserve"> </w:t>
      </w:r>
      <w:r>
        <w:rPr>
          <w:sz w:val="24"/>
        </w:rPr>
        <w:t>impactului cumulativ generat de</w:t>
      </w:r>
      <w:r>
        <w:rPr>
          <w:spacing w:val="-1"/>
          <w:sz w:val="24"/>
        </w:rPr>
        <w:t xml:space="preserve"> </w:t>
      </w:r>
      <w:r>
        <w:rPr>
          <w:sz w:val="24"/>
        </w:rPr>
        <w:t>PP analizat împreună</w:t>
      </w:r>
      <w:r>
        <w:rPr>
          <w:spacing w:val="-1"/>
          <w:sz w:val="24"/>
        </w:rPr>
        <w:t xml:space="preserve"> </w:t>
      </w:r>
      <w:r>
        <w:rPr>
          <w:sz w:val="24"/>
        </w:rPr>
        <w:t>cu alte</w:t>
      </w:r>
      <w:r>
        <w:rPr>
          <w:spacing w:val="-1"/>
          <w:sz w:val="24"/>
        </w:rPr>
        <w:t xml:space="preserve"> </w:t>
      </w:r>
      <w:r>
        <w:rPr>
          <w:sz w:val="24"/>
        </w:rPr>
        <w:t>PP-uri care afectează parametrii obiectivelor de conservare a speciilor şi habitatelor din ANPIC potenţial afectate. Rezultatele analizei sunt prezentate în tabelulul următor.</w:t>
      </w:r>
    </w:p>
    <w:p w:rsidR="002526B5" w:rsidRDefault="002526B5">
      <w:pPr>
        <w:spacing w:line="288" w:lineRule="auto"/>
        <w:jc w:val="both"/>
        <w:rPr>
          <w:sz w:val="24"/>
        </w:rPr>
        <w:sectPr w:rsidR="002526B5">
          <w:headerReference w:type="default" r:id="rId36"/>
          <w:footerReference w:type="default" r:id="rId37"/>
          <w:pgSz w:w="11910" w:h="16840"/>
          <w:pgMar w:top="1100" w:right="280" w:bottom="480" w:left="560" w:header="0" w:footer="297" w:gutter="0"/>
          <w:cols w:space="720"/>
        </w:sectPr>
      </w:pPr>
    </w:p>
    <w:p w:rsidR="002526B5" w:rsidRDefault="0044681A">
      <w:pPr>
        <w:spacing w:before="67"/>
        <w:ind w:left="5359" w:right="5040"/>
        <w:jc w:val="center"/>
        <w:rPr>
          <w:i/>
        </w:rPr>
      </w:pPr>
      <w:r>
        <w:rPr>
          <w:i/>
        </w:rPr>
        <w:lastRenderedPageBreak/>
        <w:t>Tabel</w:t>
      </w:r>
      <w:r>
        <w:rPr>
          <w:i/>
          <w:spacing w:val="-1"/>
        </w:rPr>
        <w:t xml:space="preserve"> </w:t>
      </w:r>
      <w:r>
        <w:rPr>
          <w:i/>
        </w:rPr>
        <w:t>6</w:t>
      </w:r>
      <w:r>
        <w:rPr>
          <w:i/>
          <w:spacing w:val="-5"/>
        </w:rPr>
        <w:t xml:space="preserve"> </w:t>
      </w:r>
      <w:r>
        <w:rPr>
          <w:i/>
        </w:rPr>
        <w:t>Analiza</w:t>
      </w:r>
      <w:r>
        <w:rPr>
          <w:i/>
          <w:spacing w:val="-5"/>
        </w:rPr>
        <w:t xml:space="preserve"> </w:t>
      </w:r>
      <w:r>
        <w:rPr>
          <w:i/>
        </w:rPr>
        <w:t>impactului</w:t>
      </w:r>
      <w:r>
        <w:rPr>
          <w:i/>
          <w:spacing w:val="-3"/>
        </w:rPr>
        <w:t xml:space="preserve"> </w:t>
      </w:r>
      <w:r>
        <w:rPr>
          <w:i/>
          <w:spacing w:val="-2"/>
        </w:rPr>
        <w:t>cumulativ</w:t>
      </w:r>
    </w:p>
    <w:p w:rsidR="002526B5" w:rsidRDefault="002526B5">
      <w:pPr>
        <w:pStyle w:val="BodyText"/>
        <w:spacing w:before="5" w:after="1"/>
        <w:rPr>
          <w:i/>
          <w:sz w:val="10"/>
        </w:rPr>
      </w:pPr>
    </w:p>
    <w:tbl>
      <w:tblPr>
        <w:tblW w:w="0" w:type="auto"/>
        <w:tblInd w:w="43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523"/>
        <w:gridCol w:w="1385"/>
        <w:gridCol w:w="2148"/>
        <w:gridCol w:w="2093"/>
        <w:gridCol w:w="2470"/>
        <w:gridCol w:w="1568"/>
        <w:gridCol w:w="1354"/>
        <w:gridCol w:w="1637"/>
      </w:tblGrid>
      <w:tr w:rsidR="002526B5">
        <w:trPr>
          <w:trHeight w:val="1113"/>
        </w:trPr>
        <w:tc>
          <w:tcPr>
            <w:tcW w:w="523"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ind w:left="124"/>
              <w:rPr>
                <w:b/>
                <w:sz w:val="20"/>
              </w:rPr>
            </w:pPr>
            <w:r>
              <w:rPr>
                <w:b/>
                <w:color w:val="FFFFFF"/>
                <w:spacing w:val="-5"/>
                <w:sz w:val="20"/>
              </w:rPr>
              <w:t>Nr.</w:t>
            </w:r>
          </w:p>
          <w:p w:rsidR="002526B5" w:rsidRDefault="0044681A">
            <w:pPr>
              <w:pStyle w:val="TableParagraph"/>
              <w:spacing w:before="46"/>
              <w:ind w:left="117"/>
              <w:rPr>
                <w:b/>
                <w:sz w:val="20"/>
              </w:rPr>
            </w:pPr>
            <w:r>
              <w:rPr>
                <w:b/>
                <w:color w:val="FFFFFF"/>
                <w:spacing w:val="-4"/>
                <w:sz w:val="20"/>
              </w:rPr>
              <w:t>crt.</w:t>
            </w:r>
          </w:p>
        </w:tc>
        <w:tc>
          <w:tcPr>
            <w:tcW w:w="1385"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spacing w:line="288" w:lineRule="auto"/>
              <w:ind w:left="381" w:right="255" w:hanging="111"/>
              <w:rPr>
                <w:b/>
                <w:sz w:val="20"/>
              </w:rPr>
            </w:pPr>
            <w:r>
              <w:rPr>
                <w:b/>
                <w:color w:val="FFFFFF"/>
                <w:spacing w:val="-2"/>
                <w:sz w:val="20"/>
              </w:rPr>
              <w:t xml:space="preserve">Denumire </w:t>
            </w:r>
            <w:r>
              <w:rPr>
                <w:b/>
                <w:color w:val="FFFFFF"/>
                <w:spacing w:val="-4"/>
                <w:sz w:val="20"/>
              </w:rPr>
              <w:t>ANPIC</w:t>
            </w:r>
          </w:p>
        </w:tc>
        <w:tc>
          <w:tcPr>
            <w:tcW w:w="2148" w:type="dxa"/>
            <w:tcBorders>
              <w:top w:val="nil"/>
              <w:left w:val="nil"/>
              <w:bottom w:val="nil"/>
              <w:right w:val="nil"/>
            </w:tcBorders>
            <w:shd w:val="clear" w:color="auto" w:fill="5B9BD4"/>
          </w:tcPr>
          <w:p w:rsidR="002526B5" w:rsidRDefault="002526B5">
            <w:pPr>
              <w:pStyle w:val="TableParagraph"/>
              <w:rPr>
                <w:i/>
              </w:rPr>
            </w:pPr>
          </w:p>
          <w:p w:rsidR="002526B5" w:rsidRDefault="0044681A">
            <w:pPr>
              <w:pStyle w:val="TableParagraph"/>
              <w:spacing w:before="160"/>
              <w:ind w:left="446"/>
              <w:rPr>
                <w:b/>
                <w:sz w:val="20"/>
              </w:rPr>
            </w:pPr>
            <w:r>
              <w:rPr>
                <w:b/>
                <w:color w:val="FFFFFF"/>
                <w:sz w:val="20"/>
              </w:rPr>
              <w:t>Specie/</w:t>
            </w:r>
            <w:r>
              <w:rPr>
                <w:b/>
                <w:color w:val="FFFFFF"/>
                <w:spacing w:val="-9"/>
                <w:sz w:val="20"/>
              </w:rPr>
              <w:t xml:space="preserve"> </w:t>
            </w:r>
            <w:r>
              <w:rPr>
                <w:b/>
                <w:color w:val="FFFFFF"/>
                <w:spacing w:val="-2"/>
                <w:sz w:val="20"/>
              </w:rPr>
              <w:t>habitat</w:t>
            </w:r>
          </w:p>
        </w:tc>
        <w:tc>
          <w:tcPr>
            <w:tcW w:w="2093"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spacing w:line="288" w:lineRule="auto"/>
              <w:ind w:left="564" w:hanging="420"/>
              <w:rPr>
                <w:b/>
                <w:sz w:val="20"/>
              </w:rPr>
            </w:pPr>
            <w:r>
              <w:rPr>
                <w:b/>
                <w:color w:val="FFFFFF"/>
                <w:sz w:val="20"/>
              </w:rPr>
              <w:t>Parametru</w:t>
            </w:r>
            <w:r>
              <w:rPr>
                <w:b/>
                <w:color w:val="FFFFFF"/>
                <w:spacing w:val="-13"/>
                <w:sz w:val="20"/>
              </w:rPr>
              <w:t xml:space="preserve"> </w:t>
            </w:r>
            <w:r>
              <w:rPr>
                <w:b/>
                <w:color w:val="FFFFFF"/>
                <w:sz w:val="20"/>
              </w:rPr>
              <w:t>afectat</w:t>
            </w:r>
            <w:r>
              <w:rPr>
                <w:b/>
                <w:color w:val="FFFFFF"/>
                <w:spacing w:val="-12"/>
                <w:sz w:val="20"/>
              </w:rPr>
              <w:t xml:space="preserve"> </w:t>
            </w:r>
            <w:r>
              <w:rPr>
                <w:b/>
                <w:color w:val="FFFFFF"/>
                <w:sz w:val="20"/>
              </w:rPr>
              <w:t>de PP analizat</w:t>
            </w:r>
          </w:p>
        </w:tc>
        <w:tc>
          <w:tcPr>
            <w:tcW w:w="2470" w:type="dxa"/>
            <w:tcBorders>
              <w:top w:val="nil"/>
              <w:left w:val="nil"/>
              <w:bottom w:val="nil"/>
              <w:right w:val="nil"/>
            </w:tcBorders>
            <w:shd w:val="clear" w:color="auto" w:fill="5B9BD4"/>
          </w:tcPr>
          <w:p w:rsidR="002526B5" w:rsidRDefault="0044681A">
            <w:pPr>
              <w:pStyle w:val="TableParagraph"/>
              <w:spacing w:line="288" w:lineRule="auto"/>
              <w:ind w:left="153" w:right="143"/>
              <w:jc w:val="center"/>
              <w:rPr>
                <w:b/>
                <w:sz w:val="20"/>
              </w:rPr>
            </w:pPr>
            <w:r>
              <w:rPr>
                <w:b/>
                <w:color w:val="FFFFFF"/>
                <w:sz w:val="20"/>
              </w:rPr>
              <w:t>Presiuni/</w:t>
            </w:r>
            <w:r>
              <w:rPr>
                <w:b/>
                <w:color w:val="FFFFFF"/>
                <w:spacing w:val="-13"/>
                <w:sz w:val="20"/>
              </w:rPr>
              <w:t xml:space="preserve"> </w:t>
            </w:r>
            <w:r>
              <w:rPr>
                <w:b/>
                <w:color w:val="FFFFFF"/>
                <w:sz w:val="20"/>
              </w:rPr>
              <w:t>ameninţări,</w:t>
            </w:r>
            <w:r>
              <w:rPr>
                <w:b/>
                <w:color w:val="FFFFFF"/>
                <w:spacing w:val="-12"/>
                <w:sz w:val="20"/>
              </w:rPr>
              <w:t xml:space="preserve"> </w:t>
            </w:r>
            <w:r>
              <w:rPr>
                <w:b/>
                <w:color w:val="FFFFFF"/>
                <w:sz w:val="20"/>
              </w:rPr>
              <w:t>alte PP care pot genera impact cumulat asupra</w:t>
            </w:r>
          </w:p>
          <w:p w:rsidR="002526B5" w:rsidRDefault="0044681A">
            <w:pPr>
              <w:pStyle w:val="TableParagraph"/>
              <w:ind w:left="150" w:right="143"/>
              <w:jc w:val="center"/>
              <w:rPr>
                <w:b/>
                <w:sz w:val="20"/>
              </w:rPr>
            </w:pPr>
            <w:r>
              <w:rPr>
                <w:b/>
                <w:color w:val="FFFFFF"/>
                <w:spacing w:val="-2"/>
                <w:sz w:val="20"/>
              </w:rPr>
              <w:t>parametrului</w:t>
            </w:r>
            <w:r>
              <w:rPr>
                <w:b/>
                <w:color w:val="FFFFFF"/>
                <w:spacing w:val="9"/>
                <w:sz w:val="20"/>
              </w:rPr>
              <w:t xml:space="preserve"> </w:t>
            </w:r>
            <w:r>
              <w:rPr>
                <w:b/>
                <w:color w:val="FFFFFF"/>
                <w:spacing w:val="-2"/>
                <w:sz w:val="20"/>
              </w:rPr>
              <w:t>afectat</w:t>
            </w:r>
          </w:p>
        </w:tc>
        <w:tc>
          <w:tcPr>
            <w:tcW w:w="1568" w:type="dxa"/>
            <w:tcBorders>
              <w:top w:val="nil"/>
              <w:left w:val="nil"/>
              <w:bottom w:val="nil"/>
              <w:right w:val="nil"/>
            </w:tcBorders>
            <w:shd w:val="clear" w:color="auto" w:fill="5B9BD4"/>
          </w:tcPr>
          <w:p w:rsidR="002526B5" w:rsidRDefault="0044681A">
            <w:pPr>
              <w:pStyle w:val="TableParagraph"/>
              <w:spacing w:before="137" w:line="288" w:lineRule="auto"/>
              <w:ind w:left="198" w:right="189"/>
              <w:jc w:val="center"/>
              <w:rPr>
                <w:b/>
                <w:sz w:val="20"/>
              </w:rPr>
            </w:pPr>
            <w:r>
              <w:rPr>
                <w:b/>
                <w:color w:val="FFFFFF"/>
                <w:spacing w:val="-2"/>
                <w:sz w:val="20"/>
              </w:rPr>
              <w:t>Cuantificarea impactului cumulat</w:t>
            </w:r>
          </w:p>
        </w:tc>
        <w:tc>
          <w:tcPr>
            <w:tcW w:w="1354" w:type="dxa"/>
            <w:tcBorders>
              <w:top w:val="nil"/>
              <w:left w:val="nil"/>
              <w:bottom w:val="nil"/>
              <w:right w:val="nil"/>
            </w:tcBorders>
            <w:shd w:val="clear" w:color="auto" w:fill="5B9BD4"/>
          </w:tcPr>
          <w:p w:rsidR="002526B5" w:rsidRDefault="0044681A">
            <w:pPr>
              <w:pStyle w:val="TableParagraph"/>
              <w:spacing w:before="137" w:line="288" w:lineRule="auto"/>
              <w:ind w:left="146" w:right="139"/>
              <w:jc w:val="center"/>
              <w:rPr>
                <w:b/>
                <w:sz w:val="20"/>
              </w:rPr>
            </w:pPr>
            <w:r>
              <w:rPr>
                <w:b/>
                <w:color w:val="FFFFFF"/>
                <w:spacing w:val="-2"/>
                <w:sz w:val="20"/>
              </w:rPr>
              <w:t>Semnificaţia impactului cumulat</w:t>
            </w:r>
          </w:p>
        </w:tc>
        <w:tc>
          <w:tcPr>
            <w:tcW w:w="1637" w:type="dxa"/>
            <w:tcBorders>
              <w:top w:val="nil"/>
              <w:left w:val="nil"/>
              <w:bottom w:val="nil"/>
              <w:right w:val="nil"/>
            </w:tcBorders>
            <w:shd w:val="clear" w:color="auto" w:fill="5B9BD4"/>
          </w:tcPr>
          <w:p w:rsidR="002526B5" w:rsidRDefault="0044681A">
            <w:pPr>
              <w:pStyle w:val="TableParagraph"/>
              <w:spacing w:line="288" w:lineRule="auto"/>
              <w:ind w:left="283" w:right="275" w:firstLine="36"/>
              <w:jc w:val="both"/>
              <w:rPr>
                <w:b/>
                <w:sz w:val="20"/>
              </w:rPr>
            </w:pPr>
            <w:r>
              <w:rPr>
                <w:b/>
                <w:color w:val="FFFFFF"/>
                <w:spacing w:val="-2"/>
                <w:sz w:val="20"/>
              </w:rPr>
              <w:t>Justificarea semnificaţiei impactului</w:t>
            </w:r>
          </w:p>
          <w:p w:rsidR="002526B5" w:rsidRDefault="0044681A">
            <w:pPr>
              <w:pStyle w:val="TableParagraph"/>
              <w:ind w:left="471"/>
              <w:rPr>
                <w:b/>
                <w:sz w:val="20"/>
              </w:rPr>
            </w:pPr>
            <w:r>
              <w:rPr>
                <w:b/>
                <w:color w:val="FFFFFF"/>
                <w:spacing w:val="-2"/>
                <w:sz w:val="20"/>
              </w:rPr>
              <w:t>cumulat</w:t>
            </w:r>
          </w:p>
        </w:tc>
      </w:tr>
      <w:tr w:rsidR="002526B5">
        <w:trPr>
          <w:trHeight w:val="830"/>
        </w:trPr>
        <w:tc>
          <w:tcPr>
            <w:tcW w:w="523" w:type="dxa"/>
            <w:tcBorders>
              <w:top w:val="nil"/>
            </w:tcBorders>
          </w:tcPr>
          <w:p w:rsidR="002526B5" w:rsidRDefault="002526B5">
            <w:pPr>
              <w:pStyle w:val="TableParagraph"/>
              <w:rPr>
                <w:sz w:val="20"/>
              </w:rPr>
            </w:pPr>
          </w:p>
        </w:tc>
        <w:tc>
          <w:tcPr>
            <w:tcW w:w="1385" w:type="dxa"/>
            <w:tcBorders>
              <w:top w:val="nil"/>
            </w:tcBorders>
          </w:tcPr>
          <w:p w:rsidR="002526B5" w:rsidRDefault="0044681A">
            <w:pPr>
              <w:pStyle w:val="TableParagraph"/>
              <w:spacing w:line="226" w:lineRule="exact"/>
              <w:ind w:left="98" w:right="129"/>
              <w:jc w:val="center"/>
              <w:rPr>
                <w:sz w:val="20"/>
              </w:rPr>
            </w:pPr>
            <w:r>
              <w:rPr>
                <w:sz w:val="20"/>
              </w:rPr>
              <w:t>0011</w:t>
            </w:r>
            <w:r>
              <w:rPr>
                <w:spacing w:val="-4"/>
                <w:sz w:val="20"/>
              </w:rPr>
              <w:t xml:space="preserve"> </w:t>
            </w:r>
            <w:r>
              <w:rPr>
                <w:spacing w:val="-2"/>
                <w:sz w:val="20"/>
              </w:rPr>
              <w:t>Blahnita</w:t>
            </w:r>
          </w:p>
        </w:tc>
        <w:tc>
          <w:tcPr>
            <w:tcW w:w="2148" w:type="dxa"/>
            <w:tcBorders>
              <w:top w:val="nil"/>
            </w:tcBorders>
          </w:tcPr>
          <w:p w:rsidR="002526B5" w:rsidRDefault="0044681A">
            <w:pPr>
              <w:pStyle w:val="TableParagraph"/>
              <w:tabs>
                <w:tab w:val="left" w:pos="1264"/>
              </w:tabs>
              <w:spacing w:line="270" w:lineRule="exact"/>
              <w:ind w:left="107"/>
              <w:rPr>
                <w:sz w:val="24"/>
              </w:rPr>
            </w:pPr>
            <w:r>
              <w:rPr>
                <w:spacing w:val="-2"/>
                <w:sz w:val="24"/>
              </w:rPr>
              <w:t>Coraccias</w:t>
            </w:r>
            <w:r>
              <w:rPr>
                <w:sz w:val="24"/>
              </w:rPr>
              <w:tab/>
            </w:r>
            <w:r>
              <w:rPr>
                <w:spacing w:val="-2"/>
                <w:sz w:val="24"/>
              </w:rPr>
              <w:t>garullus</w:t>
            </w:r>
          </w:p>
          <w:p w:rsidR="002526B5" w:rsidRDefault="0044681A">
            <w:pPr>
              <w:pStyle w:val="TableParagraph"/>
              <w:ind w:left="107"/>
              <w:rPr>
                <w:sz w:val="24"/>
              </w:rPr>
            </w:pPr>
            <w:r>
              <w:rPr>
                <w:spacing w:val="-2"/>
                <w:sz w:val="24"/>
              </w:rPr>
              <w:t>(Dumbraveanca)</w:t>
            </w:r>
          </w:p>
        </w:tc>
        <w:tc>
          <w:tcPr>
            <w:tcW w:w="2093" w:type="dxa"/>
            <w:tcBorders>
              <w:top w:val="nil"/>
            </w:tcBorders>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val="restart"/>
            <w:tcBorders>
              <w:top w:val="nil"/>
            </w:tcBorders>
          </w:tcPr>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rPr>
                <w:i/>
              </w:rPr>
            </w:pPr>
          </w:p>
          <w:p w:rsidR="002526B5" w:rsidRDefault="002526B5">
            <w:pPr>
              <w:pStyle w:val="TableParagraph"/>
              <w:spacing w:before="5"/>
              <w:rPr>
                <w:i/>
                <w:sz w:val="19"/>
              </w:rPr>
            </w:pPr>
          </w:p>
          <w:p w:rsidR="002526B5" w:rsidRDefault="0044681A">
            <w:pPr>
              <w:pStyle w:val="TableParagraph"/>
              <w:ind w:left="107"/>
              <w:rPr>
                <w:sz w:val="20"/>
              </w:rPr>
            </w:pPr>
            <w:r>
              <w:rPr>
                <w:i/>
                <w:sz w:val="20"/>
                <w:u w:val="single"/>
              </w:rPr>
              <w:t>Conform</w:t>
            </w:r>
            <w:r>
              <w:rPr>
                <w:i/>
                <w:spacing w:val="-5"/>
                <w:sz w:val="20"/>
                <w:u w:val="single"/>
              </w:rPr>
              <w:t xml:space="preserve"> </w:t>
            </w:r>
            <w:r>
              <w:rPr>
                <w:i/>
                <w:sz w:val="20"/>
                <w:u w:val="single"/>
              </w:rPr>
              <w:t>plan</w:t>
            </w:r>
            <w:r>
              <w:rPr>
                <w:i/>
                <w:spacing w:val="-4"/>
                <w:sz w:val="20"/>
                <w:u w:val="single"/>
              </w:rPr>
              <w:t xml:space="preserve"> </w:t>
            </w:r>
            <w:r>
              <w:rPr>
                <w:i/>
                <w:spacing w:val="-2"/>
                <w:sz w:val="20"/>
                <w:u w:val="single"/>
              </w:rPr>
              <w:t>management</w:t>
            </w:r>
            <w:r>
              <w:rPr>
                <w:spacing w:val="-2"/>
                <w:sz w:val="20"/>
              </w:rPr>
              <w:t>:</w:t>
            </w:r>
          </w:p>
          <w:p w:rsidR="002526B5" w:rsidRDefault="0044681A">
            <w:pPr>
              <w:pStyle w:val="TableParagraph"/>
              <w:numPr>
                <w:ilvl w:val="0"/>
                <w:numId w:val="2"/>
              </w:numPr>
              <w:tabs>
                <w:tab w:val="left" w:pos="513"/>
              </w:tabs>
              <w:spacing w:before="47"/>
              <w:ind w:left="513" w:hanging="271"/>
              <w:rPr>
                <w:sz w:val="20"/>
              </w:rPr>
            </w:pPr>
            <w:r>
              <w:rPr>
                <w:sz w:val="20"/>
              </w:rPr>
              <w:t>folosirea</w:t>
            </w:r>
            <w:r>
              <w:rPr>
                <w:spacing w:val="-10"/>
                <w:sz w:val="20"/>
              </w:rPr>
              <w:t xml:space="preserve"> </w:t>
            </w:r>
            <w:r>
              <w:rPr>
                <w:spacing w:val="-2"/>
                <w:sz w:val="20"/>
              </w:rPr>
              <w:t>pesticidelor;</w:t>
            </w:r>
          </w:p>
          <w:p w:rsidR="002526B5" w:rsidRDefault="0044681A">
            <w:pPr>
              <w:pStyle w:val="TableParagraph"/>
              <w:numPr>
                <w:ilvl w:val="0"/>
                <w:numId w:val="2"/>
              </w:numPr>
              <w:tabs>
                <w:tab w:val="left" w:pos="513"/>
              </w:tabs>
              <w:spacing w:before="48"/>
              <w:ind w:left="513" w:hanging="271"/>
              <w:rPr>
                <w:sz w:val="20"/>
              </w:rPr>
            </w:pPr>
            <w:r>
              <w:rPr>
                <w:spacing w:val="-2"/>
                <w:sz w:val="20"/>
              </w:rPr>
              <w:t>fertilizare;</w:t>
            </w:r>
          </w:p>
          <w:p w:rsidR="002526B5" w:rsidRDefault="0044681A">
            <w:pPr>
              <w:pStyle w:val="TableParagraph"/>
              <w:numPr>
                <w:ilvl w:val="0"/>
                <w:numId w:val="2"/>
              </w:numPr>
              <w:tabs>
                <w:tab w:val="left" w:pos="513"/>
              </w:tabs>
              <w:spacing w:before="45"/>
              <w:ind w:left="513" w:hanging="271"/>
              <w:rPr>
                <w:sz w:val="20"/>
              </w:rPr>
            </w:pPr>
            <w:r>
              <w:rPr>
                <w:spacing w:val="-2"/>
                <w:sz w:val="20"/>
              </w:rPr>
              <w:t>pășunat;</w:t>
            </w:r>
          </w:p>
          <w:p w:rsidR="002526B5" w:rsidRDefault="0044681A">
            <w:pPr>
              <w:pStyle w:val="TableParagraph"/>
              <w:numPr>
                <w:ilvl w:val="0"/>
                <w:numId w:val="2"/>
              </w:numPr>
              <w:tabs>
                <w:tab w:val="left" w:pos="512"/>
              </w:tabs>
              <w:spacing w:before="45"/>
              <w:ind w:left="512" w:hanging="271"/>
              <w:rPr>
                <w:sz w:val="20"/>
              </w:rPr>
            </w:pPr>
            <w:r>
              <w:rPr>
                <w:sz w:val="20"/>
              </w:rPr>
              <w:t>creşterea</w:t>
            </w:r>
            <w:r>
              <w:rPr>
                <w:spacing w:val="-10"/>
                <w:sz w:val="20"/>
              </w:rPr>
              <w:t xml:space="preserve"> </w:t>
            </w:r>
            <w:r>
              <w:rPr>
                <w:spacing w:val="-2"/>
                <w:sz w:val="20"/>
              </w:rPr>
              <w:t>animalelor;</w:t>
            </w:r>
          </w:p>
          <w:p w:rsidR="002526B5" w:rsidRDefault="0044681A">
            <w:pPr>
              <w:pStyle w:val="TableParagraph"/>
              <w:numPr>
                <w:ilvl w:val="0"/>
                <w:numId w:val="2"/>
              </w:numPr>
              <w:tabs>
                <w:tab w:val="left" w:pos="512"/>
              </w:tabs>
              <w:spacing w:before="48"/>
              <w:ind w:left="512" w:hanging="271"/>
              <w:rPr>
                <w:sz w:val="20"/>
              </w:rPr>
            </w:pPr>
            <w:r>
              <w:rPr>
                <w:sz w:val="20"/>
              </w:rPr>
              <w:t>hrănirea</w:t>
            </w:r>
            <w:r>
              <w:rPr>
                <w:spacing w:val="-12"/>
                <w:sz w:val="20"/>
              </w:rPr>
              <w:t xml:space="preserve"> </w:t>
            </w:r>
            <w:r>
              <w:rPr>
                <w:spacing w:val="-2"/>
                <w:sz w:val="20"/>
              </w:rPr>
              <w:t>animalelor;</w:t>
            </w:r>
          </w:p>
          <w:p w:rsidR="002526B5" w:rsidRDefault="0044681A">
            <w:pPr>
              <w:pStyle w:val="TableParagraph"/>
              <w:numPr>
                <w:ilvl w:val="0"/>
                <w:numId w:val="2"/>
              </w:numPr>
              <w:tabs>
                <w:tab w:val="left" w:pos="512"/>
              </w:tabs>
              <w:spacing w:before="45"/>
              <w:ind w:left="512" w:hanging="271"/>
              <w:rPr>
                <w:sz w:val="20"/>
              </w:rPr>
            </w:pPr>
            <w:r>
              <w:rPr>
                <w:sz w:val="20"/>
              </w:rPr>
              <w:t>arderea</w:t>
            </w:r>
            <w:r>
              <w:rPr>
                <w:spacing w:val="-4"/>
                <w:sz w:val="20"/>
              </w:rPr>
              <w:t xml:space="preserve"> </w:t>
            </w:r>
            <w:r>
              <w:rPr>
                <w:sz w:val="20"/>
              </w:rPr>
              <w:t>și</w:t>
            </w:r>
            <w:r>
              <w:rPr>
                <w:spacing w:val="-4"/>
                <w:sz w:val="20"/>
              </w:rPr>
              <w:t xml:space="preserve"> </w:t>
            </w:r>
            <w:r>
              <w:rPr>
                <w:spacing w:val="-2"/>
                <w:sz w:val="20"/>
              </w:rPr>
              <w:t>vânătoarea;</w:t>
            </w:r>
          </w:p>
          <w:p w:rsidR="002526B5" w:rsidRDefault="0044681A">
            <w:pPr>
              <w:pStyle w:val="TableParagraph"/>
              <w:numPr>
                <w:ilvl w:val="0"/>
                <w:numId w:val="2"/>
              </w:numPr>
              <w:tabs>
                <w:tab w:val="left" w:pos="511"/>
                <w:tab w:val="left" w:pos="563"/>
              </w:tabs>
              <w:spacing w:before="48" w:line="285" w:lineRule="auto"/>
              <w:ind w:right="99" w:hanging="322"/>
              <w:jc w:val="both"/>
              <w:rPr>
                <w:sz w:val="20"/>
              </w:rPr>
            </w:pPr>
            <w:r>
              <w:rPr>
                <w:sz w:val="20"/>
              </w:rPr>
              <w:t>așezări permanente și alte tipuri de așezări;</w:t>
            </w:r>
          </w:p>
          <w:p w:rsidR="002526B5" w:rsidRDefault="0044681A">
            <w:pPr>
              <w:pStyle w:val="TableParagraph"/>
              <w:numPr>
                <w:ilvl w:val="0"/>
                <w:numId w:val="2"/>
              </w:numPr>
              <w:tabs>
                <w:tab w:val="left" w:pos="511"/>
                <w:tab w:val="left" w:pos="563"/>
              </w:tabs>
              <w:spacing w:before="4" w:line="285" w:lineRule="auto"/>
              <w:ind w:right="98" w:hanging="322"/>
              <w:jc w:val="both"/>
              <w:rPr>
                <w:sz w:val="20"/>
              </w:rPr>
            </w:pPr>
            <w:r>
              <w:rPr>
                <w:sz w:val="20"/>
              </w:rPr>
              <w:t>depozitarea deșeurilor menajere și a materialelor inerte;</w:t>
            </w:r>
          </w:p>
          <w:p w:rsidR="002526B5" w:rsidRDefault="0044681A">
            <w:pPr>
              <w:pStyle w:val="TableParagraph"/>
              <w:numPr>
                <w:ilvl w:val="0"/>
                <w:numId w:val="2"/>
              </w:numPr>
              <w:tabs>
                <w:tab w:val="left" w:pos="511"/>
              </w:tabs>
              <w:spacing w:before="6"/>
              <w:ind w:left="511" w:hanging="270"/>
              <w:jc w:val="both"/>
              <w:rPr>
                <w:sz w:val="20"/>
              </w:rPr>
            </w:pPr>
            <w:r>
              <w:rPr>
                <w:sz w:val="20"/>
              </w:rPr>
              <w:t>rețele</w:t>
            </w:r>
            <w:r>
              <w:rPr>
                <w:spacing w:val="-4"/>
                <w:sz w:val="20"/>
              </w:rPr>
              <w:t xml:space="preserve"> </w:t>
            </w:r>
            <w:r>
              <w:rPr>
                <w:sz w:val="20"/>
              </w:rPr>
              <w:t>de</w:t>
            </w:r>
            <w:r>
              <w:rPr>
                <w:spacing w:val="-4"/>
                <w:sz w:val="20"/>
              </w:rPr>
              <w:t xml:space="preserve"> </w:t>
            </w:r>
            <w:r>
              <w:rPr>
                <w:spacing w:val="-2"/>
                <w:sz w:val="20"/>
              </w:rPr>
              <w:t>comunicații;</w:t>
            </w:r>
          </w:p>
          <w:p w:rsidR="002526B5" w:rsidRDefault="0044681A">
            <w:pPr>
              <w:pStyle w:val="TableParagraph"/>
              <w:numPr>
                <w:ilvl w:val="0"/>
                <w:numId w:val="2"/>
              </w:numPr>
              <w:tabs>
                <w:tab w:val="left" w:pos="511"/>
              </w:tabs>
              <w:spacing w:before="47"/>
              <w:ind w:left="511" w:hanging="270"/>
              <w:jc w:val="both"/>
              <w:rPr>
                <w:sz w:val="20"/>
              </w:rPr>
            </w:pPr>
            <w:r>
              <w:rPr>
                <w:sz w:val="20"/>
              </w:rPr>
              <w:t>specii</w:t>
            </w:r>
            <w:r>
              <w:rPr>
                <w:spacing w:val="-6"/>
                <w:sz w:val="20"/>
              </w:rPr>
              <w:t xml:space="preserve"> </w:t>
            </w:r>
            <w:r>
              <w:rPr>
                <w:spacing w:val="-2"/>
                <w:sz w:val="20"/>
              </w:rPr>
              <w:t>invazive.</w:t>
            </w:r>
          </w:p>
          <w:p w:rsidR="002526B5" w:rsidRDefault="002526B5">
            <w:pPr>
              <w:pStyle w:val="TableParagraph"/>
              <w:rPr>
                <w:i/>
              </w:rPr>
            </w:pPr>
          </w:p>
          <w:p w:rsidR="002526B5" w:rsidRDefault="002526B5">
            <w:pPr>
              <w:pStyle w:val="TableParagraph"/>
              <w:spacing w:before="9"/>
              <w:rPr>
                <w:i/>
                <w:sz w:val="29"/>
              </w:rPr>
            </w:pPr>
          </w:p>
          <w:p w:rsidR="002526B5" w:rsidRDefault="0044681A">
            <w:pPr>
              <w:pStyle w:val="TableParagraph"/>
              <w:tabs>
                <w:tab w:val="left" w:pos="1245"/>
                <w:tab w:val="left" w:pos="1713"/>
              </w:tabs>
              <w:spacing w:line="288" w:lineRule="auto"/>
              <w:ind w:left="107" w:right="98"/>
              <w:rPr>
                <w:sz w:val="20"/>
              </w:rPr>
            </w:pPr>
            <w:r>
              <w:rPr>
                <w:i/>
                <w:spacing w:val="-2"/>
                <w:sz w:val="20"/>
                <w:u w:val="single"/>
              </w:rPr>
              <w:t>Presiuni/ameninţări</w:t>
            </w:r>
            <w:r>
              <w:rPr>
                <w:i/>
                <w:spacing w:val="-2"/>
                <w:sz w:val="20"/>
              </w:rPr>
              <w:t xml:space="preserve"> </w:t>
            </w:r>
            <w:r>
              <w:rPr>
                <w:i/>
                <w:sz w:val="20"/>
                <w:u w:val="single"/>
              </w:rPr>
              <w:t>generate de PP analizat:</w:t>
            </w:r>
            <w:r>
              <w:rPr>
                <w:i/>
                <w:sz w:val="20"/>
              </w:rPr>
              <w:t xml:space="preserve"> </w:t>
            </w:r>
            <w:r>
              <w:rPr>
                <w:sz w:val="20"/>
              </w:rPr>
              <w:t xml:space="preserve">Suprafata care urmeaza a fi </w:t>
            </w:r>
            <w:r>
              <w:rPr>
                <w:spacing w:val="-2"/>
                <w:sz w:val="20"/>
              </w:rPr>
              <w:t>impadurita</w:t>
            </w:r>
            <w:r>
              <w:rPr>
                <w:sz w:val="20"/>
              </w:rPr>
              <w:tab/>
            </w:r>
            <w:r>
              <w:rPr>
                <w:spacing w:val="-5"/>
                <w:sz w:val="20"/>
              </w:rPr>
              <w:t>nu</w:t>
            </w:r>
            <w:r>
              <w:rPr>
                <w:sz w:val="20"/>
              </w:rPr>
              <w:tab/>
            </w:r>
            <w:r>
              <w:rPr>
                <w:spacing w:val="-2"/>
                <w:sz w:val="20"/>
              </w:rPr>
              <w:t>prezintă</w:t>
            </w:r>
          </w:p>
        </w:tc>
        <w:tc>
          <w:tcPr>
            <w:tcW w:w="1568" w:type="dxa"/>
            <w:tcBorders>
              <w:top w:val="nil"/>
            </w:tcBorders>
          </w:tcPr>
          <w:p w:rsidR="002526B5" w:rsidRDefault="0044681A">
            <w:pPr>
              <w:pStyle w:val="TableParagraph"/>
              <w:spacing w:line="226" w:lineRule="exact"/>
              <w:ind w:left="294" w:right="288"/>
              <w:jc w:val="center"/>
              <w:rPr>
                <w:sz w:val="20"/>
              </w:rPr>
            </w:pPr>
            <w:r>
              <w:rPr>
                <w:spacing w:val="-2"/>
                <w:sz w:val="20"/>
              </w:rPr>
              <w:t>Minim</w:t>
            </w:r>
          </w:p>
        </w:tc>
        <w:tc>
          <w:tcPr>
            <w:tcW w:w="1354" w:type="dxa"/>
            <w:tcBorders>
              <w:top w:val="nil"/>
            </w:tcBorders>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Borders>
              <w:top w:val="nil"/>
            </w:tcBorders>
          </w:tcPr>
          <w:p w:rsidR="002526B5" w:rsidRDefault="0044681A">
            <w:pPr>
              <w:pStyle w:val="TableParagraph"/>
              <w:spacing w:line="226"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tabs>
                <w:tab w:val="left" w:pos="1293"/>
              </w:tabs>
              <w:ind w:left="107" w:right="97"/>
              <w:rPr>
                <w:sz w:val="24"/>
              </w:rPr>
            </w:pPr>
            <w:r>
              <w:rPr>
                <w:spacing w:val="-2"/>
                <w:sz w:val="24"/>
              </w:rPr>
              <w:t>Egretta</w:t>
            </w:r>
            <w:r>
              <w:rPr>
                <w:sz w:val="24"/>
              </w:rPr>
              <w:tab/>
            </w:r>
            <w:r>
              <w:rPr>
                <w:spacing w:val="-2"/>
                <w:sz w:val="24"/>
              </w:rPr>
              <w:t xml:space="preserve">garsetta </w:t>
            </w:r>
            <w:r>
              <w:rPr>
                <w:sz w:val="24"/>
              </w:rPr>
              <w:t>(Egreta mica)</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tabs>
                <w:tab w:val="left" w:pos="1290"/>
              </w:tabs>
              <w:ind w:left="107" w:right="98"/>
              <w:rPr>
                <w:sz w:val="24"/>
              </w:rPr>
            </w:pPr>
            <w:r>
              <w:rPr>
                <w:spacing w:val="-2"/>
                <w:sz w:val="24"/>
              </w:rPr>
              <w:t>Lanius</w:t>
            </w:r>
            <w:r>
              <w:rPr>
                <w:sz w:val="24"/>
              </w:rPr>
              <w:tab/>
            </w:r>
            <w:r>
              <w:rPr>
                <w:spacing w:val="-2"/>
                <w:sz w:val="24"/>
              </w:rPr>
              <w:t>collurio (Sfranciocul</w:t>
            </w:r>
          </w:p>
          <w:p w:rsidR="002526B5" w:rsidRDefault="0044681A">
            <w:pPr>
              <w:pStyle w:val="TableParagraph"/>
              <w:spacing w:line="264" w:lineRule="exact"/>
              <w:ind w:left="107"/>
              <w:rPr>
                <w:sz w:val="24"/>
              </w:rPr>
            </w:pPr>
            <w:r>
              <w:rPr>
                <w:spacing w:val="-2"/>
                <w:sz w:val="24"/>
              </w:rPr>
              <w:t>rosiatic)</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tabs>
                <w:tab w:val="left" w:pos="1290"/>
              </w:tabs>
              <w:spacing w:line="268" w:lineRule="exact"/>
              <w:ind w:left="107"/>
              <w:rPr>
                <w:sz w:val="24"/>
              </w:rPr>
            </w:pPr>
            <w:r>
              <w:rPr>
                <w:spacing w:val="-2"/>
                <w:sz w:val="24"/>
              </w:rPr>
              <w:t>Mergellus</w:t>
            </w:r>
            <w:r>
              <w:rPr>
                <w:sz w:val="24"/>
              </w:rPr>
              <w:tab/>
            </w:r>
            <w:r>
              <w:rPr>
                <w:spacing w:val="-2"/>
                <w:sz w:val="24"/>
              </w:rPr>
              <w:t>albellus</w:t>
            </w:r>
          </w:p>
          <w:p w:rsidR="002526B5" w:rsidRDefault="0044681A">
            <w:pPr>
              <w:pStyle w:val="TableParagraph"/>
              <w:ind w:left="107"/>
              <w:rPr>
                <w:sz w:val="24"/>
              </w:rPr>
            </w:pPr>
            <w:r>
              <w:rPr>
                <w:sz w:val="24"/>
              </w:rPr>
              <w:t>(Ferestrasul</w:t>
            </w:r>
            <w:r>
              <w:rPr>
                <w:spacing w:val="-8"/>
                <w:sz w:val="24"/>
              </w:rPr>
              <w:t xml:space="preserve"> </w:t>
            </w:r>
            <w:r>
              <w:rPr>
                <w:spacing w:val="-4"/>
                <w:sz w:val="24"/>
              </w:rPr>
              <w:t>mic)</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tabs>
                <w:tab w:val="left" w:pos="1372"/>
              </w:tabs>
              <w:spacing w:line="268" w:lineRule="exact"/>
              <w:ind w:left="107"/>
              <w:rPr>
                <w:sz w:val="24"/>
              </w:rPr>
            </w:pPr>
            <w:r>
              <w:rPr>
                <w:spacing w:val="-2"/>
                <w:sz w:val="24"/>
              </w:rPr>
              <w:t>Oriolus</w:t>
            </w:r>
            <w:r>
              <w:rPr>
                <w:sz w:val="24"/>
              </w:rPr>
              <w:tab/>
            </w:r>
            <w:r>
              <w:rPr>
                <w:spacing w:val="-2"/>
                <w:sz w:val="24"/>
              </w:rPr>
              <w:t>oriolus</w:t>
            </w:r>
          </w:p>
          <w:p w:rsidR="002526B5" w:rsidRDefault="0044681A">
            <w:pPr>
              <w:pStyle w:val="TableParagraph"/>
              <w:ind w:left="107"/>
              <w:rPr>
                <w:sz w:val="24"/>
              </w:rPr>
            </w:pPr>
            <w:r>
              <w:rPr>
                <w:spacing w:val="-2"/>
                <w:sz w:val="24"/>
              </w:rPr>
              <w:t>(Grangur)</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tabs>
                <w:tab w:val="left" w:pos="1305"/>
              </w:tabs>
              <w:ind w:left="107" w:right="97"/>
              <w:rPr>
                <w:sz w:val="24"/>
              </w:rPr>
            </w:pPr>
            <w:r>
              <w:rPr>
                <w:spacing w:val="-2"/>
                <w:sz w:val="24"/>
              </w:rPr>
              <w:t>Sterna</w:t>
            </w:r>
            <w:r>
              <w:rPr>
                <w:sz w:val="24"/>
              </w:rPr>
              <w:tab/>
            </w:r>
            <w:r>
              <w:rPr>
                <w:spacing w:val="-2"/>
                <w:sz w:val="24"/>
              </w:rPr>
              <w:t xml:space="preserve">hirunda </w:t>
            </w:r>
            <w:r>
              <w:rPr>
                <w:sz w:val="24"/>
              </w:rPr>
              <w:t>(Chira de balta)</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tabs>
                <w:tab w:val="left" w:pos="1478"/>
              </w:tabs>
              <w:spacing w:line="268" w:lineRule="exact"/>
              <w:ind w:left="107"/>
              <w:rPr>
                <w:sz w:val="24"/>
              </w:rPr>
            </w:pPr>
            <w:r>
              <w:rPr>
                <w:spacing w:val="-2"/>
                <w:sz w:val="24"/>
              </w:rPr>
              <w:t>Upupa</w:t>
            </w:r>
            <w:r>
              <w:rPr>
                <w:sz w:val="24"/>
              </w:rPr>
              <w:tab/>
            </w:r>
            <w:r>
              <w:rPr>
                <w:spacing w:val="-2"/>
                <w:sz w:val="24"/>
              </w:rPr>
              <w:t>epops</w:t>
            </w:r>
          </w:p>
          <w:p w:rsidR="002526B5" w:rsidRDefault="0044681A">
            <w:pPr>
              <w:pStyle w:val="TableParagraph"/>
              <w:ind w:left="107"/>
              <w:rPr>
                <w:sz w:val="24"/>
              </w:rPr>
            </w:pPr>
            <w:r>
              <w:rPr>
                <w:spacing w:val="-2"/>
                <w:sz w:val="24"/>
              </w:rPr>
              <w:t>(Pupaza)</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spacing w:line="268" w:lineRule="exact"/>
              <w:ind w:left="107"/>
              <w:rPr>
                <w:sz w:val="24"/>
              </w:rPr>
            </w:pPr>
            <w:r>
              <w:rPr>
                <w:spacing w:val="-2"/>
                <w:sz w:val="24"/>
              </w:rPr>
              <w:t>Phalacrocorax</w:t>
            </w:r>
          </w:p>
          <w:p w:rsidR="002526B5" w:rsidRDefault="0044681A">
            <w:pPr>
              <w:pStyle w:val="TableParagraph"/>
              <w:ind w:left="107"/>
              <w:rPr>
                <w:sz w:val="24"/>
              </w:rPr>
            </w:pPr>
            <w:r>
              <w:rPr>
                <w:spacing w:val="-2"/>
                <w:sz w:val="24"/>
              </w:rPr>
              <w:t>pygmeus</w:t>
            </w:r>
          </w:p>
          <w:p w:rsidR="002526B5" w:rsidRDefault="0044681A">
            <w:pPr>
              <w:pStyle w:val="TableParagraph"/>
              <w:spacing w:line="264" w:lineRule="exact"/>
              <w:ind w:left="107"/>
              <w:rPr>
                <w:sz w:val="24"/>
              </w:rPr>
            </w:pPr>
            <w:r>
              <w:rPr>
                <w:sz w:val="24"/>
              </w:rPr>
              <w:t>(Cormoranul</w:t>
            </w:r>
            <w:r>
              <w:rPr>
                <w:spacing w:val="-6"/>
                <w:sz w:val="24"/>
              </w:rPr>
              <w:t xml:space="preserve"> </w:t>
            </w:r>
            <w:r>
              <w:rPr>
                <w:spacing w:val="-4"/>
                <w:sz w:val="24"/>
              </w:rPr>
              <w:t>mic)</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r w:rsidR="002526B5">
        <w:trPr>
          <w:trHeight w:val="830"/>
        </w:trPr>
        <w:tc>
          <w:tcPr>
            <w:tcW w:w="523" w:type="dxa"/>
          </w:tcPr>
          <w:p w:rsidR="002526B5" w:rsidRDefault="002526B5">
            <w:pPr>
              <w:pStyle w:val="TableParagraph"/>
              <w:rPr>
                <w:sz w:val="20"/>
              </w:rPr>
            </w:pPr>
          </w:p>
        </w:tc>
        <w:tc>
          <w:tcPr>
            <w:tcW w:w="1385" w:type="dxa"/>
          </w:tcPr>
          <w:p w:rsidR="002526B5" w:rsidRDefault="0044681A">
            <w:pPr>
              <w:pStyle w:val="TableParagraph"/>
              <w:spacing w:line="225"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ind w:left="107" w:right="113"/>
              <w:rPr>
                <w:sz w:val="24"/>
              </w:rPr>
            </w:pPr>
            <w:r>
              <w:rPr>
                <w:spacing w:val="-2"/>
                <w:sz w:val="24"/>
              </w:rPr>
              <w:t xml:space="preserve">Spermophilus </w:t>
            </w:r>
            <w:r>
              <w:rPr>
                <w:sz w:val="24"/>
              </w:rPr>
              <w:t>citellas</w:t>
            </w:r>
            <w:r>
              <w:rPr>
                <w:spacing w:val="-15"/>
                <w:sz w:val="24"/>
              </w:rPr>
              <w:t xml:space="preserve"> </w:t>
            </w:r>
            <w:r>
              <w:rPr>
                <w:sz w:val="24"/>
              </w:rPr>
              <w:t>(Popandaul)</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5" w:lineRule="exact"/>
              <w:ind w:left="294" w:right="291"/>
              <w:jc w:val="center"/>
              <w:rPr>
                <w:sz w:val="20"/>
              </w:rPr>
            </w:pPr>
            <w:r>
              <w:rPr>
                <w:sz w:val="20"/>
              </w:rPr>
              <w:t>Fara</w:t>
            </w:r>
            <w:r>
              <w:rPr>
                <w:spacing w:val="-5"/>
                <w:sz w:val="20"/>
              </w:rPr>
              <w:t xml:space="preserve"> </w:t>
            </w:r>
            <w:r>
              <w:rPr>
                <w:spacing w:val="-2"/>
                <w:sz w:val="20"/>
              </w:rPr>
              <w:t>impact</w:t>
            </w:r>
          </w:p>
        </w:tc>
        <w:tc>
          <w:tcPr>
            <w:tcW w:w="1354" w:type="dxa"/>
          </w:tcPr>
          <w:p w:rsidR="002526B5" w:rsidRDefault="0044681A">
            <w:pPr>
              <w:pStyle w:val="TableParagraph"/>
              <w:spacing w:line="225" w:lineRule="exact"/>
              <w:ind w:left="135"/>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7" w:type="dxa"/>
          </w:tcPr>
          <w:p w:rsidR="002526B5" w:rsidRDefault="0044681A">
            <w:pPr>
              <w:pStyle w:val="TableParagraph"/>
              <w:spacing w:line="225" w:lineRule="exact"/>
              <w:ind w:left="276"/>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98" w:right="129"/>
              <w:jc w:val="center"/>
              <w:rPr>
                <w:sz w:val="20"/>
              </w:rPr>
            </w:pPr>
            <w:r>
              <w:rPr>
                <w:sz w:val="20"/>
              </w:rPr>
              <w:t>0011</w:t>
            </w:r>
            <w:r>
              <w:rPr>
                <w:spacing w:val="-4"/>
                <w:sz w:val="20"/>
              </w:rPr>
              <w:t xml:space="preserve"> </w:t>
            </w:r>
            <w:r>
              <w:rPr>
                <w:spacing w:val="-2"/>
                <w:sz w:val="20"/>
              </w:rPr>
              <w:t>Blahnita</w:t>
            </w:r>
          </w:p>
        </w:tc>
        <w:tc>
          <w:tcPr>
            <w:tcW w:w="2148" w:type="dxa"/>
          </w:tcPr>
          <w:p w:rsidR="002526B5" w:rsidRDefault="0044681A">
            <w:pPr>
              <w:pStyle w:val="TableParagraph"/>
              <w:ind w:left="107"/>
              <w:rPr>
                <w:sz w:val="24"/>
              </w:rPr>
            </w:pPr>
            <w:r>
              <w:rPr>
                <w:sz w:val="24"/>
              </w:rPr>
              <w:t>Ixobrychus</w:t>
            </w:r>
            <w:r>
              <w:rPr>
                <w:spacing w:val="-10"/>
                <w:sz w:val="24"/>
              </w:rPr>
              <w:t xml:space="preserve"> </w:t>
            </w:r>
            <w:r>
              <w:rPr>
                <w:sz w:val="24"/>
              </w:rPr>
              <w:t>minutus (Starc pitic)</w:t>
            </w:r>
          </w:p>
        </w:tc>
        <w:tc>
          <w:tcPr>
            <w:tcW w:w="2093" w:type="dxa"/>
          </w:tcPr>
          <w:p w:rsidR="002526B5" w:rsidRDefault="0044681A">
            <w:pPr>
              <w:pStyle w:val="TableParagraph"/>
              <w:tabs>
                <w:tab w:val="left" w:pos="748"/>
                <w:tab w:val="left" w:pos="1161"/>
                <w:tab w:val="left" w:pos="1785"/>
              </w:tabs>
              <w:spacing w:line="288" w:lineRule="auto"/>
              <w:ind w:left="107" w:right="97"/>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0" w:type="dxa"/>
            <w:vMerge/>
            <w:tcBorders>
              <w:top w:val="nil"/>
            </w:tcBorders>
          </w:tcPr>
          <w:p w:rsidR="002526B5" w:rsidRDefault="002526B5">
            <w:pPr>
              <w:rPr>
                <w:sz w:val="2"/>
                <w:szCs w:val="2"/>
              </w:rPr>
            </w:pPr>
          </w:p>
        </w:tc>
        <w:tc>
          <w:tcPr>
            <w:tcW w:w="1568" w:type="dxa"/>
          </w:tcPr>
          <w:p w:rsidR="002526B5" w:rsidRDefault="0044681A">
            <w:pPr>
              <w:pStyle w:val="TableParagraph"/>
              <w:spacing w:line="223" w:lineRule="exact"/>
              <w:ind w:left="294" w:right="288"/>
              <w:jc w:val="center"/>
              <w:rPr>
                <w:sz w:val="20"/>
              </w:rPr>
            </w:pPr>
            <w:r>
              <w:rPr>
                <w:spacing w:val="-2"/>
                <w:sz w:val="20"/>
              </w:rPr>
              <w:t>Minim</w:t>
            </w:r>
          </w:p>
        </w:tc>
        <w:tc>
          <w:tcPr>
            <w:tcW w:w="1354" w:type="dxa"/>
          </w:tcPr>
          <w:p w:rsidR="002526B5" w:rsidRDefault="0044681A">
            <w:pPr>
              <w:pStyle w:val="TableParagraph"/>
              <w:spacing w:line="288" w:lineRule="auto"/>
              <w:ind w:left="200" w:right="191"/>
              <w:jc w:val="center"/>
              <w:rPr>
                <w:sz w:val="20"/>
              </w:rPr>
            </w:pPr>
            <w:r>
              <w:rPr>
                <w:spacing w:val="-2"/>
                <w:sz w:val="20"/>
              </w:rPr>
              <w:t xml:space="preserve">Tulburarea </w:t>
            </w:r>
            <w:r>
              <w:rPr>
                <w:sz w:val="20"/>
              </w:rPr>
              <w:t>temporara</w:t>
            </w:r>
            <w:r>
              <w:rPr>
                <w:spacing w:val="-10"/>
                <w:sz w:val="20"/>
              </w:rPr>
              <w:t xml:space="preserve"> a</w:t>
            </w:r>
          </w:p>
          <w:p w:rsidR="002526B5" w:rsidRDefault="0044681A">
            <w:pPr>
              <w:pStyle w:val="TableParagraph"/>
              <w:ind w:left="192" w:right="191"/>
              <w:jc w:val="center"/>
              <w:rPr>
                <w:sz w:val="20"/>
              </w:rPr>
            </w:pPr>
            <w:r>
              <w:rPr>
                <w:spacing w:val="-2"/>
                <w:sz w:val="20"/>
              </w:rPr>
              <w:t>linistii</w:t>
            </w:r>
          </w:p>
        </w:tc>
        <w:tc>
          <w:tcPr>
            <w:tcW w:w="1637" w:type="dxa"/>
          </w:tcPr>
          <w:p w:rsidR="002526B5" w:rsidRDefault="0044681A">
            <w:pPr>
              <w:pStyle w:val="TableParagraph"/>
              <w:spacing w:line="223" w:lineRule="exact"/>
              <w:ind w:left="372"/>
              <w:rPr>
                <w:sz w:val="20"/>
              </w:rPr>
            </w:pPr>
            <w:r>
              <w:rPr>
                <w:spacing w:val="-2"/>
                <w:sz w:val="20"/>
              </w:rPr>
              <w:t>Executarea</w:t>
            </w:r>
          </w:p>
          <w:p w:rsidR="002526B5" w:rsidRDefault="0044681A">
            <w:pPr>
              <w:pStyle w:val="TableParagraph"/>
              <w:spacing w:before="46"/>
              <w:ind w:left="444"/>
              <w:rPr>
                <w:sz w:val="20"/>
              </w:rPr>
            </w:pPr>
            <w:r>
              <w:rPr>
                <w:spacing w:val="-2"/>
                <w:sz w:val="20"/>
              </w:rPr>
              <w:t>lucrarilor</w:t>
            </w:r>
          </w:p>
        </w:tc>
      </w:tr>
    </w:tbl>
    <w:p w:rsidR="002526B5" w:rsidRDefault="002526B5">
      <w:pPr>
        <w:rPr>
          <w:sz w:val="20"/>
        </w:rPr>
        <w:sectPr w:rsidR="002526B5">
          <w:headerReference w:type="default" r:id="rId38"/>
          <w:footerReference w:type="default" r:id="rId39"/>
          <w:pgSz w:w="15840" w:h="12240" w:orient="landscape"/>
          <w:pgMar w:top="980" w:right="1220" w:bottom="1200" w:left="900" w:header="0" w:footer="1005" w:gutter="0"/>
          <w:cols w:space="720"/>
        </w:sectPr>
      </w:pPr>
    </w:p>
    <w:tbl>
      <w:tblPr>
        <w:tblW w:w="0" w:type="auto"/>
        <w:tblInd w:w="43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523"/>
        <w:gridCol w:w="1385"/>
        <w:gridCol w:w="2148"/>
        <w:gridCol w:w="2088"/>
        <w:gridCol w:w="2479"/>
        <w:gridCol w:w="1562"/>
        <w:gridCol w:w="1353"/>
        <w:gridCol w:w="1636"/>
      </w:tblGrid>
      <w:tr w:rsidR="002526B5">
        <w:trPr>
          <w:trHeight w:val="1113"/>
        </w:trPr>
        <w:tc>
          <w:tcPr>
            <w:tcW w:w="523"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ind w:left="124"/>
              <w:rPr>
                <w:b/>
                <w:sz w:val="20"/>
              </w:rPr>
            </w:pPr>
            <w:r>
              <w:rPr>
                <w:b/>
                <w:color w:val="FFFFFF"/>
                <w:spacing w:val="-5"/>
                <w:sz w:val="20"/>
              </w:rPr>
              <w:t>Nr.</w:t>
            </w:r>
          </w:p>
          <w:p w:rsidR="002526B5" w:rsidRDefault="0044681A">
            <w:pPr>
              <w:pStyle w:val="TableParagraph"/>
              <w:spacing w:before="46"/>
              <w:ind w:left="117"/>
              <w:rPr>
                <w:b/>
                <w:sz w:val="20"/>
              </w:rPr>
            </w:pPr>
            <w:r>
              <w:rPr>
                <w:b/>
                <w:color w:val="FFFFFF"/>
                <w:spacing w:val="-4"/>
                <w:sz w:val="20"/>
              </w:rPr>
              <w:t>crt.</w:t>
            </w:r>
          </w:p>
        </w:tc>
        <w:tc>
          <w:tcPr>
            <w:tcW w:w="1385"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spacing w:line="288" w:lineRule="auto"/>
              <w:ind w:left="381" w:right="255" w:hanging="111"/>
              <w:rPr>
                <w:b/>
                <w:sz w:val="20"/>
              </w:rPr>
            </w:pPr>
            <w:r>
              <w:rPr>
                <w:b/>
                <w:color w:val="FFFFFF"/>
                <w:spacing w:val="-2"/>
                <w:sz w:val="20"/>
              </w:rPr>
              <w:t xml:space="preserve">Denumire </w:t>
            </w:r>
            <w:r>
              <w:rPr>
                <w:b/>
                <w:color w:val="FFFFFF"/>
                <w:spacing w:val="-4"/>
                <w:sz w:val="20"/>
              </w:rPr>
              <w:t>ANPIC</w:t>
            </w:r>
          </w:p>
        </w:tc>
        <w:tc>
          <w:tcPr>
            <w:tcW w:w="2148" w:type="dxa"/>
            <w:tcBorders>
              <w:top w:val="nil"/>
              <w:left w:val="nil"/>
              <w:bottom w:val="nil"/>
              <w:right w:val="nil"/>
            </w:tcBorders>
            <w:shd w:val="clear" w:color="auto" w:fill="5B9BD4"/>
          </w:tcPr>
          <w:p w:rsidR="002526B5" w:rsidRDefault="002526B5">
            <w:pPr>
              <w:pStyle w:val="TableParagraph"/>
              <w:rPr>
                <w:i/>
              </w:rPr>
            </w:pPr>
          </w:p>
          <w:p w:rsidR="002526B5" w:rsidRDefault="0044681A">
            <w:pPr>
              <w:pStyle w:val="TableParagraph"/>
              <w:spacing w:before="158"/>
              <w:ind w:left="446"/>
              <w:rPr>
                <w:b/>
                <w:sz w:val="20"/>
              </w:rPr>
            </w:pPr>
            <w:r>
              <w:rPr>
                <w:b/>
                <w:color w:val="FFFFFF"/>
                <w:sz w:val="20"/>
              </w:rPr>
              <w:t>Specie/</w:t>
            </w:r>
            <w:r>
              <w:rPr>
                <w:b/>
                <w:color w:val="FFFFFF"/>
                <w:spacing w:val="-9"/>
                <w:sz w:val="20"/>
              </w:rPr>
              <w:t xml:space="preserve"> </w:t>
            </w:r>
            <w:r>
              <w:rPr>
                <w:b/>
                <w:color w:val="FFFFFF"/>
                <w:spacing w:val="-2"/>
                <w:sz w:val="20"/>
              </w:rPr>
              <w:t>habitat</w:t>
            </w:r>
          </w:p>
        </w:tc>
        <w:tc>
          <w:tcPr>
            <w:tcW w:w="2088"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spacing w:line="288" w:lineRule="auto"/>
              <w:ind w:left="564" w:hanging="420"/>
              <w:rPr>
                <w:b/>
                <w:sz w:val="20"/>
              </w:rPr>
            </w:pPr>
            <w:r>
              <w:rPr>
                <w:b/>
                <w:color w:val="FFFFFF"/>
                <w:sz w:val="20"/>
              </w:rPr>
              <w:t>Parametru</w:t>
            </w:r>
            <w:r>
              <w:rPr>
                <w:b/>
                <w:color w:val="FFFFFF"/>
                <w:spacing w:val="-13"/>
                <w:sz w:val="20"/>
              </w:rPr>
              <w:t xml:space="preserve"> </w:t>
            </w:r>
            <w:r>
              <w:rPr>
                <w:b/>
                <w:color w:val="FFFFFF"/>
                <w:sz w:val="20"/>
              </w:rPr>
              <w:t>afectat</w:t>
            </w:r>
            <w:r>
              <w:rPr>
                <w:b/>
                <w:color w:val="FFFFFF"/>
                <w:spacing w:val="-12"/>
                <w:sz w:val="20"/>
              </w:rPr>
              <w:t xml:space="preserve"> </w:t>
            </w:r>
            <w:r>
              <w:rPr>
                <w:b/>
                <w:color w:val="FFFFFF"/>
                <w:sz w:val="20"/>
              </w:rPr>
              <w:t>de PP analizat</w:t>
            </w:r>
          </w:p>
        </w:tc>
        <w:tc>
          <w:tcPr>
            <w:tcW w:w="2479" w:type="dxa"/>
            <w:tcBorders>
              <w:top w:val="nil"/>
              <w:left w:val="nil"/>
              <w:bottom w:val="nil"/>
              <w:right w:val="nil"/>
            </w:tcBorders>
            <w:shd w:val="clear" w:color="auto" w:fill="5B9BD4"/>
          </w:tcPr>
          <w:p w:rsidR="002526B5" w:rsidRDefault="0044681A">
            <w:pPr>
              <w:pStyle w:val="TableParagraph"/>
              <w:spacing w:line="288" w:lineRule="auto"/>
              <w:ind w:left="158" w:right="147"/>
              <w:jc w:val="center"/>
              <w:rPr>
                <w:b/>
                <w:sz w:val="20"/>
              </w:rPr>
            </w:pPr>
            <w:r>
              <w:rPr>
                <w:b/>
                <w:color w:val="FFFFFF"/>
                <w:sz w:val="20"/>
              </w:rPr>
              <w:t>Presiuni/</w:t>
            </w:r>
            <w:r>
              <w:rPr>
                <w:b/>
                <w:color w:val="FFFFFF"/>
                <w:spacing w:val="-13"/>
                <w:sz w:val="20"/>
              </w:rPr>
              <w:t xml:space="preserve"> </w:t>
            </w:r>
            <w:r>
              <w:rPr>
                <w:b/>
                <w:color w:val="FFFFFF"/>
                <w:sz w:val="20"/>
              </w:rPr>
              <w:t>ameninţări,</w:t>
            </w:r>
            <w:r>
              <w:rPr>
                <w:b/>
                <w:color w:val="FFFFFF"/>
                <w:spacing w:val="-12"/>
                <w:sz w:val="20"/>
              </w:rPr>
              <w:t xml:space="preserve"> </w:t>
            </w:r>
            <w:r>
              <w:rPr>
                <w:b/>
                <w:color w:val="FFFFFF"/>
                <w:sz w:val="20"/>
              </w:rPr>
              <w:t>alte PP care pot genera impact cumulat asupra</w:t>
            </w:r>
          </w:p>
          <w:p w:rsidR="002526B5" w:rsidRDefault="0044681A">
            <w:pPr>
              <w:pStyle w:val="TableParagraph"/>
              <w:ind w:left="155" w:right="147"/>
              <w:jc w:val="center"/>
              <w:rPr>
                <w:b/>
                <w:sz w:val="20"/>
              </w:rPr>
            </w:pPr>
            <w:r>
              <w:rPr>
                <w:b/>
                <w:color w:val="FFFFFF"/>
                <w:spacing w:val="-2"/>
                <w:sz w:val="20"/>
              </w:rPr>
              <w:t>parametrului</w:t>
            </w:r>
            <w:r>
              <w:rPr>
                <w:b/>
                <w:color w:val="FFFFFF"/>
                <w:spacing w:val="9"/>
                <w:sz w:val="20"/>
              </w:rPr>
              <w:t xml:space="preserve"> </w:t>
            </w:r>
            <w:r>
              <w:rPr>
                <w:b/>
                <w:color w:val="FFFFFF"/>
                <w:spacing w:val="-2"/>
                <w:sz w:val="20"/>
              </w:rPr>
              <w:t>afectat</w:t>
            </w:r>
          </w:p>
        </w:tc>
        <w:tc>
          <w:tcPr>
            <w:tcW w:w="1562" w:type="dxa"/>
            <w:tcBorders>
              <w:top w:val="nil"/>
              <w:left w:val="nil"/>
              <w:bottom w:val="nil"/>
              <w:right w:val="nil"/>
            </w:tcBorders>
            <w:shd w:val="clear" w:color="auto" w:fill="5B9BD4"/>
          </w:tcPr>
          <w:p w:rsidR="002526B5" w:rsidRDefault="0044681A">
            <w:pPr>
              <w:pStyle w:val="TableParagraph"/>
              <w:spacing w:before="135" w:line="288" w:lineRule="auto"/>
              <w:ind w:left="194" w:right="187"/>
              <w:jc w:val="center"/>
              <w:rPr>
                <w:b/>
                <w:sz w:val="20"/>
              </w:rPr>
            </w:pPr>
            <w:r>
              <w:rPr>
                <w:b/>
                <w:color w:val="FFFFFF"/>
                <w:spacing w:val="-2"/>
                <w:sz w:val="20"/>
              </w:rPr>
              <w:t>Cuantificarea impactului cumulat</w:t>
            </w:r>
          </w:p>
        </w:tc>
        <w:tc>
          <w:tcPr>
            <w:tcW w:w="1353" w:type="dxa"/>
            <w:tcBorders>
              <w:top w:val="nil"/>
              <w:left w:val="nil"/>
              <w:bottom w:val="nil"/>
              <w:right w:val="nil"/>
            </w:tcBorders>
            <w:shd w:val="clear" w:color="auto" w:fill="5B9BD4"/>
          </w:tcPr>
          <w:p w:rsidR="002526B5" w:rsidRDefault="0044681A">
            <w:pPr>
              <w:pStyle w:val="TableParagraph"/>
              <w:spacing w:before="135" w:line="288" w:lineRule="auto"/>
              <w:ind w:left="149" w:right="137"/>
              <w:jc w:val="center"/>
              <w:rPr>
                <w:b/>
                <w:sz w:val="20"/>
              </w:rPr>
            </w:pPr>
            <w:r>
              <w:rPr>
                <w:b/>
                <w:color w:val="FFFFFF"/>
                <w:spacing w:val="-2"/>
                <w:sz w:val="20"/>
              </w:rPr>
              <w:t>Semnificaţia impactului cumulat</w:t>
            </w:r>
          </w:p>
        </w:tc>
        <w:tc>
          <w:tcPr>
            <w:tcW w:w="1636" w:type="dxa"/>
            <w:tcBorders>
              <w:top w:val="nil"/>
              <w:left w:val="nil"/>
              <w:bottom w:val="nil"/>
              <w:right w:val="nil"/>
            </w:tcBorders>
            <w:shd w:val="clear" w:color="auto" w:fill="5B9BD4"/>
          </w:tcPr>
          <w:p w:rsidR="002526B5" w:rsidRDefault="0044681A">
            <w:pPr>
              <w:pStyle w:val="TableParagraph"/>
              <w:spacing w:line="288" w:lineRule="auto"/>
              <w:ind w:left="286" w:right="271" w:firstLine="36"/>
              <w:jc w:val="both"/>
              <w:rPr>
                <w:b/>
                <w:sz w:val="20"/>
              </w:rPr>
            </w:pPr>
            <w:r>
              <w:rPr>
                <w:b/>
                <w:color w:val="FFFFFF"/>
                <w:spacing w:val="-2"/>
                <w:sz w:val="20"/>
              </w:rPr>
              <w:t>Justificarea semnificaţiei impactului</w:t>
            </w:r>
          </w:p>
          <w:p w:rsidR="002526B5" w:rsidRDefault="0044681A">
            <w:pPr>
              <w:pStyle w:val="TableParagraph"/>
              <w:ind w:left="474"/>
              <w:rPr>
                <w:b/>
                <w:sz w:val="20"/>
              </w:rPr>
            </w:pPr>
            <w:r>
              <w:rPr>
                <w:b/>
                <w:color w:val="FFFFFF"/>
                <w:spacing w:val="-2"/>
                <w:sz w:val="20"/>
              </w:rPr>
              <w:t>cumulat</w:t>
            </w:r>
          </w:p>
        </w:tc>
      </w:tr>
      <w:tr w:rsidR="002526B5">
        <w:trPr>
          <w:trHeight w:val="2346"/>
        </w:trPr>
        <w:tc>
          <w:tcPr>
            <w:tcW w:w="523" w:type="dxa"/>
            <w:tcBorders>
              <w:top w:val="nil"/>
            </w:tcBorders>
          </w:tcPr>
          <w:p w:rsidR="002526B5" w:rsidRDefault="002526B5">
            <w:pPr>
              <w:pStyle w:val="TableParagraph"/>
              <w:rPr>
                <w:sz w:val="20"/>
              </w:rPr>
            </w:pPr>
          </w:p>
        </w:tc>
        <w:tc>
          <w:tcPr>
            <w:tcW w:w="1385" w:type="dxa"/>
            <w:tcBorders>
              <w:top w:val="nil"/>
            </w:tcBorders>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Borders>
              <w:top w:val="nil"/>
            </w:tcBorders>
          </w:tcPr>
          <w:p w:rsidR="002526B5" w:rsidRDefault="0044681A">
            <w:pPr>
              <w:pStyle w:val="TableParagraph"/>
              <w:spacing w:line="270" w:lineRule="exact"/>
              <w:ind w:left="170"/>
              <w:rPr>
                <w:sz w:val="24"/>
              </w:rPr>
            </w:pPr>
            <w:r>
              <w:rPr>
                <w:spacing w:val="-4"/>
                <w:sz w:val="24"/>
              </w:rPr>
              <w:t>91M0</w:t>
            </w:r>
          </w:p>
          <w:p w:rsidR="002526B5" w:rsidRDefault="0044681A">
            <w:pPr>
              <w:pStyle w:val="TableParagraph"/>
              <w:spacing w:before="139" w:line="360" w:lineRule="auto"/>
              <w:ind w:left="170" w:right="769"/>
              <w:rPr>
                <w:sz w:val="24"/>
              </w:rPr>
            </w:pPr>
            <w:r>
              <w:rPr>
                <w:spacing w:val="-2"/>
                <w:sz w:val="24"/>
              </w:rPr>
              <w:t xml:space="preserve">Paduri balcano- </w:t>
            </w:r>
            <w:r>
              <w:rPr>
                <w:sz w:val="24"/>
              </w:rPr>
              <w:t>panonice</w:t>
            </w:r>
            <w:r>
              <w:rPr>
                <w:spacing w:val="6"/>
                <w:sz w:val="24"/>
              </w:rPr>
              <w:t xml:space="preserve"> </w:t>
            </w:r>
            <w:r>
              <w:rPr>
                <w:sz w:val="24"/>
              </w:rPr>
              <w:t>de cer si gorun</w:t>
            </w:r>
          </w:p>
        </w:tc>
        <w:tc>
          <w:tcPr>
            <w:tcW w:w="2088" w:type="dxa"/>
            <w:tcBorders>
              <w:top w:val="nil"/>
            </w:tcBorders>
          </w:tcPr>
          <w:p w:rsidR="002526B5" w:rsidRDefault="0044681A">
            <w:pPr>
              <w:pStyle w:val="TableParagraph"/>
              <w:spacing w:line="288" w:lineRule="auto"/>
              <w:ind w:left="107" w:right="92"/>
              <w:jc w:val="both"/>
              <w:rPr>
                <w:sz w:val="20"/>
              </w:rPr>
            </w:pPr>
            <w:r>
              <w:rPr>
                <w:sz w:val="20"/>
              </w:rPr>
              <w:t>PP analizat nu afectează parametrii specifici habitatului</w:t>
            </w:r>
          </w:p>
        </w:tc>
        <w:tc>
          <w:tcPr>
            <w:tcW w:w="2479" w:type="dxa"/>
            <w:vMerge w:val="restart"/>
            <w:tcBorders>
              <w:top w:val="nil"/>
            </w:tcBorders>
          </w:tcPr>
          <w:p w:rsidR="002526B5" w:rsidRDefault="0044681A">
            <w:pPr>
              <w:pStyle w:val="TableParagraph"/>
              <w:spacing w:line="288" w:lineRule="auto"/>
              <w:ind w:left="112" w:right="96"/>
              <w:jc w:val="both"/>
              <w:rPr>
                <w:sz w:val="20"/>
              </w:rPr>
            </w:pPr>
            <w:r>
              <w:rPr>
                <w:sz w:val="20"/>
              </w:rPr>
              <w:t>presiuni/amenințări asupra parametrilor speciilor și habitatelor</w:t>
            </w:r>
            <w:r>
              <w:rPr>
                <w:spacing w:val="-2"/>
                <w:sz w:val="20"/>
              </w:rPr>
              <w:t xml:space="preserve"> </w:t>
            </w:r>
            <w:r>
              <w:rPr>
                <w:sz w:val="20"/>
              </w:rPr>
              <w:t>pentru</w:t>
            </w:r>
            <w:r>
              <w:rPr>
                <w:spacing w:val="-3"/>
                <w:sz w:val="20"/>
              </w:rPr>
              <w:t xml:space="preserve"> </w:t>
            </w:r>
            <w:r>
              <w:rPr>
                <w:sz w:val="20"/>
              </w:rPr>
              <w:t>care</w:t>
            </w:r>
            <w:r>
              <w:rPr>
                <w:spacing w:val="-2"/>
                <w:sz w:val="20"/>
              </w:rPr>
              <w:t xml:space="preserve"> </w:t>
            </w:r>
            <w:r>
              <w:rPr>
                <w:sz w:val="20"/>
              </w:rPr>
              <w:t>zona a fost declarată Sit Natura 2000. Speciile de</w:t>
            </w:r>
            <w:r>
              <w:rPr>
                <w:spacing w:val="-1"/>
                <w:sz w:val="20"/>
              </w:rPr>
              <w:t xml:space="preserve"> </w:t>
            </w:r>
            <w:r>
              <w:rPr>
                <w:sz w:val="20"/>
              </w:rPr>
              <w:t>pasari pot fi tulburate temporar in timpul executarii lucrarilor, fara a le fi afectati parametrii specifici.</w:t>
            </w:r>
          </w:p>
        </w:tc>
        <w:tc>
          <w:tcPr>
            <w:tcW w:w="1562" w:type="dxa"/>
            <w:tcBorders>
              <w:top w:val="nil"/>
            </w:tcBorders>
          </w:tcPr>
          <w:p w:rsidR="002526B5" w:rsidRDefault="0044681A">
            <w:pPr>
              <w:pStyle w:val="TableParagraph"/>
              <w:spacing w:line="223" w:lineRule="exact"/>
              <w:ind w:left="290" w:right="289"/>
              <w:jc w:val="center"/>
              <w:rPr>
                <w:sz w:val="20"/>
              </w:rPr>
            </w:pPr>
            <w:r>
              <w:rPr>
                <w:sz w:val="20"/>
              </w:rPr>
              <w:t>Fara</w:t>
            </w:r>
            <w:r>
              <w:rPr>
                <w:spacing w:val="-5"/>
                <w:sz w:val="20"/>
              </w:rPr>
              <w:t xml:space="preserve"> </w:t>
            </w:r>
            <w:r>
              <w:rPr>
                <w:spacing w:val="-2"/>
                <w:sz w:val="20"/>
              </w:rPr>
              <w:t>impact</w:t>
            </w:r>
          </w:p>
        </w:tc>
        <w:tc>
          <w:tcPr>
            <w:tcW w:w="1353" w:type="dxa"/>
            <w:tcBorders>
              <w:top w:val="nil"/>
            </w:tcBorders>
          </w:tcPr>
          <w:p w:rsidR="002526B5" w:rsidRDefault="0044681A">
            <w:pPr>
              <w:pStyle w:val="TableParagraph"/>
              <w:spacing w:line="223" w:lineRule="exact"/>
              <w:ind w:left="125" w:right="11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6" w:type="dxa"/>
            <w:tcBorders>
              <w:top w:val="nil"/>
            </w:tcBorders>
          </w:tcPr>
          <w:p w:rsidR="002526B5" w:rsidRDefault="0044681A">
            <w:pPr>
              <w:pStyle w:val="TableParagraph"/>
              <w:spacing w:line="223" w:lineRule="exact"/>
              <w:ind w:left="267" w:right="25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spacing w:line="268" w:lineRule="exact"/>
              <w:ind w:left="167"/>
              <w:rPr>
                <w:sz w:val="24"/>
              </w:rPr>
            </w:pPr>
            <w:r>
              <w:rPr>
                <w:sz w:val="24"/>
              </w:rPr>
              <w:t>92A0</w:t>
            </w:r>
            <w:r>
              <w:rPr>
                <w:spacing w:val="75"/>
                <w:w w:val="150"/>
                <w:sz w:val="24"/>
              </w:rPr>
              <w:t xml:space="preserve"> </w:t>
            </w:r>
            <w:r>
              <w:rPr>
                <w:sz w:val="24"/>
              </w:rPr>
              <w:t>Zăvoaie</w:t>
            </w:r>
            <w:r>
              <w:rPr>
                <w:spacing w:val="76"/>
                <w:w w:val="150"/>
                <w:sz w:val="24"/>
              </w:rPr>
              <w:t xml:space="preserve"> </w:t>
            </w:r>
            <w:r>
              <w:rPr>
                <w:spacing w:val="-5"/>
                <w:sz w:val="24"/>
              </w:rPr>
              <w:t>de</w:t>
            </w:r>
          </w:p>
          <w:p w:rsidR="002526B5" w:rsidRDefault="0044681A">
            <w:pPr>
              <w:pStyle w:val="TableParagraph"/>
              <w:tabs>
                <w:tab w:val="left" w:pos="1019"/>
                <w:tab w:val="left" w:pos="1881"/>
              </w:tabs>
              <w:ind w:left="107"/>
              <w:rPr>
                <w:sz w:val="24"/>
              </w:rPr>
            </w:pPr>
            <w:r>
              <w:rPr>
                <w:i/>
                <w:spacing w:val="-2"/>
                <w:sz w:val="24"/>
              </w:rPr>
              <w:t>Salix</w:t>
            </w:r>
            <w:r>
              <w:rPr>
                <w:i/>
                <w:sz w:val="24"/>
              </w:rPr>
              <w:tab/>
            </w:r>
            <w:r>
              <w:rPr>
                <w:i/>
                <w:spacing w:val="-4"/>
                <w:sz w:val="24"/>
              </w:rPr>
              <w:t>alba</w:t>
            </w:r>
            <w:r>
              <w:rPr>
                <w:i/>
                <w:sz w:val="24"/>
              </w:rPr>
              <w:tab/>
            </w:r>
            <w:r>
              <w:rPr>
                <w:spacing w:val="-5"/>
                <w:sz w:val="24"/>
              </w:rPr>
              <w:t>şi</w:t>
            </w:r>
          </w:p>
          <w:p w:rsidR="002526B5" w:rsidRDefault="0044681A">
            <w:pPr>
              <w:pStyle w:val="TableParagraph"/>
              <w:spacing w:line="264" w:lineRule="exact"/>
              <w:ind w:left="107"/>
              <w:rPr>
                <w:i/>
                <w:sz w:val="24"/>
              </w:rPr>
            </w:pPr>
            <w:r>
              <w:rPr>
                <w:i/>
                <w:sz w:val="24"/>
              </w:rPr>
              <w:t>Populus</w:t>
            </w:r>
            <w:r>
              <w:rPr>
                <w:i/>
                <w:spacing w:val="-5"/>
                <w:sz w:val="24"/>
              </w:rPr>
              <w:t xml:space="preserve"> </w:t>
            </w:r>
            <w:r>
              <w:rPr>
                <w:i/>
                <w:spacing w:val="-4"/>
                <w:sz w:val="24"/>
              </w:rPr>
              <w:t>alba</w:t>
            </w:r>
          </w:p>
        </w:tc>
        <w:tc>
          <w:tcPr>
            <w:tcW w:w="2088" w:type="dxa"/>
          </w:tcPr>
          <w:p w:rsidR="002526B5" w:rsidRDefault="0044681A">
            <w:pPr>
              <w:pStyle w:val="TableParagraph"/>
              <w:tabs>
                <w:tab w:val="left" w:pos="748"/>
                <w:tab w:val="left" w:pos="1161"/>
                <w:tab w:val="left" w:pos="1785"/>
              </w:tabs>
              <w:spacing w:line="288" w:lineRule="auto"/>
              <w:ind w:left="107" w:right="92"/>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habitatului</w:t>
            </w:r>
          </w:p>
        </w:tc>
        <w:tc>
          <w:tcPr>
            <w:tcW w:w="2479" w:type="dxa"/>
            <w:vMerge/>
            <w:tcBorders>
              <w:top w:val="nil"/>
            </w:tcBorders>
          </w:tcPr>
          <w:p w:rsidR="002526B5" w:rsidRDefault="002526B5">
            <w:pPr>
              <w:rPr>
                <w:sz w:val="2"/>
                <w:szCs w:val="2"/>
              </w:rPr>
            </w:pPr>
          </w:p>
        </w:tc>
        <w:tc>
          <w:tcPr>
            <w:tcW w:w="1562" w:type="dxa"/>
          </w:tcPr>
          <w:p w:rsidR="002526B5" w:rsidRDefault="0044681A">
            <w:pPr>
              <w:pStyle w:val="TableParagraph"/>
              <w:spacing w:line="223" w:lineRule="exact"/>
              <w:ind w:left="290" w:right="289"/>
              <w:jc w:val="center"/>
              <w:rPr>
                <w:sz w:val="20"/>
              </w:rPr>
            </w:pPr>
            <w:r>
              <w:rPr>
                <w:sz w:val="20"/>
              </w:rPr>
              <w:t>Fara</w:t>
            </w:r>
            <w:r>
              <w:rPr>
                <w:spacing w:val="-5"/>
                <w:sz w:val="20"/>
              </w:rPr>
              <w:t xml:space="preserve"> </w:t>
            </w:r>
            <w:r>
              <w:rPr>
                <w:spacing w:val="-2"/>
                <w:sz w:val="20"/>
              </w:rPr>
              <w:t>impact</w:t>
            </w:r>
          </w:p>
        </w:tc>
        <w:tc>
          <w:tcPr>
            <w:tcW w:w="1353" w:type="dxa"/>
          </w:tcPr>
          <w:p w:rsidR="002526B5" w:rsidRDefault="0044681A">
            <w:pPr>
              <w:pStyle w:val="TableParagraph"/>
              <w:spacing w:line="223" w:lineRule="exact"/>
              <w:ind w:left="125" w:right="11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6" w:type="dxa"/>
          </w:tcPr>
          <w:p w:rsidR="002526B5" w:rsidRDefault="0044681A">
            <w:pPr>
              <w:pStyle w:val="TableParagraph"/>
              <w:spacing w:line="223" w:lineRule="exact"/>
              <w:ind w:left="267" w:right="25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1910"/>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2526B5">
            <w:pPr>
              <w:pStyle w:val="TableParagraph"/>
              <w:spacing w:before="3"/>
              <w:rPr>
                <w:i/>
                <w:sz w:val="23"/>
              </w:rPr>
            </w:pPr>
          </w:p>
          <w:p w:rsidR="002526B5" w:rsidRDefault="0044681A">
            <w:pPr>
              <w:pStyle w:val="TableParagraph"/>
              <w:ind w:left="141" w:right="421" w:firstLine="37"/>
              <w:jc w:val="center"/>
              <w:rPr>
                <w:i/>
                <w:sz w:val="24"/>
              </w:rPr>
            </w:pPr>
            <w:r>
              <w:rPr>
                <w:sz w:val="24"/>
              </w:rPr>
              <w:t>Habitatul</w:t>
            </w:r>
            <w:r>
              <w:rPr>
                <w:spacing w:val="-15"/>
                <w:sz w:val="24"/>
              </w:rPr>
              <w:t xml:space="preserve"> </w:t>
            </w:r>
            <w:r>
              <w:rPr>
                <w:sz w:val="24"/>
              </w:rPr>
              <w:t xml:space="preserve">91I0* Vegetaţie de </w:t>
            </w:r>
            <w:r>
              <w:rPr>
                <w:spacing w:val="-2"/>
                <w:sz w:val="24"/>
              </w:rPr>
              <w:t xml:space="preserve">silvostepă </w:t>
            </w:r>
            <w:r>
              <w:rPr>
                <w:sz w:val="24"/>
              </w:rPr>
              <w:t>eurosiberiană</w:t>
            </w:r>
            <w:r>
              <w:rPr>
                <w:spacing w:val="-15"/>
                <w:sz w:val="24"/>
              </w:rPr>
              <w:t xml:space="preserve"> </w:t>
            </w:r>
            <w:r>
              <w:rPr>
                <w:sz w:val="24"/>
              </w:rPr>
              <w:t xml:space="preserve">cu </w:t>
            </w:r>
            <w:r>
              <w:rPr>
                <w:i/>
                <w:spacing w:val="-2"/>
                <w:sz w:val="24"/>
              </w:rPr>
              <w:t>Quercus</w:t>
            </w:r>
          </w:p>
          <w:p w:rsidR="002526B5" w:rsidRDefault="0044681A">
            <w:pPr>
              <w:pStyle w:val="TableParagraph"/>
              <w:spacing w:before="2" w:line="240" w:lineRule="exact"/>
              <w:ind w:left="97" w:right="1655"/>
              <w:jc w:val="center"/>
            </w:pPr>
            <w:r>
              <w:rPr>
                <w:spacing w:val="-4"/>
              </w:rPr>
              <w:t>spp.</w:t>
            </w:r>
          </w:p>
        </w:tc>
        <w:tc>
          <w:tcPr>
            <w:tcW w:w="2088" w:type="dxa"/>
          </w:tcPr>
          <w:p w:rsidR="002526B5" w:rsidRDefault="0044681A">
            <w:pPr>
              <w:pStyle w:val="TableParagraph"/>
              <w:spacing w:line="288" w:lineRule="auto"/>
              <w:ind w:left="107" w:right="92"/>
              <w:jc w:val="both"/>
              <w:rPr>
                <w:sz w:val="20"/>
              </w:rPr>
            </w:pPr>
            <w:r>
              <w:rPr>
                <w:sz w:val="20"/>
              </w:rPr>
              <w:t>PP analizat nu afectează parametrii specifici habitatului</w:t>
            </w:r>
          </w:p>
        </w:tc>
        <w:tc>
          <w:tcPr>
            <w:tcW w:w="2479" w:type="dxa"/>
            <w:vMerge/>
            <w:tcBorders>
              <w:top w:val="nil"/>
            </w:tcBorders>
          </w:tcPr>
          <w:p w:rsidR="002526B5" w:rsidRDefault="002526B5">
            <w:pPr>
              <w:rPr>
                <w:sz w:val="2"/>
                <w:szCs w:val="2"/>
              </w:rPr>
            </w:pPr>
          </w:p>
        </w:tc>
        <w:tc>
          <w:tcPr>
            <w:tcW w:w="1562" w:type="dxa"/>
          </w:tcPr>
          <w:p w:rsidR="002526B5" w:rsidRDefault="0044681A">
            <w:pPr>
              <w:pStyle w:val="TableParagraph"/>
              <w:spacing w:line="223" w:lineRule="exact"/>
              <w:ind w:left="290" w:right="289"/>
              <w:jc w:val="center"/>
              <w:rPr>
                <w:sz w:val="20"/>
              </w:rPr>
            </w:pPr>
            <w:r>
              <w:rPr>
                <w:sz w:val="20"/>
              </w:rPr>
              <w:t>Fara</w:t>
            </w:r>
            <w:r>
              <w:rPr>
                <w:spacing w:val="-5"/>
                <w:sz w:val="20"/>
              </w:rPr>
              <w:t xml:space="preserve"> </w:t>
            </w:r>
            <w:r>
              <w:rPr>
                <w:spacing w:val="-2"/>
                <w:sz w:val="20"/>
              </w:rPr>
              <w:t>impact</w:t>
            </w:r>
          </w:p>
        </w:tc>
        <w:tc>
          <w:tcPr>
            <w:tcW w:w="1353" w:type="dxa"/>
          </w:tcPr>
          <w:p w:rsidR="002526B5" w:rsidRDefault="0044681A">
            <w:pPr>
              <w:pStyle w:val="TableParagraph"/>
              <w:spacing w:line="223" w:lineRule="exact"/>
              <w:ind w:left="125" w:right="11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6" w:type="dxa"/>
          </w:tcPr>
          <w:p w:rsidR="002526B5" w:rsidRDefault="0044681A">
            <w:pPr>
              <w:pStyle w:val="TableParagraph"/>
              <w:spacing w:line="223" w:lineRule="exact"/>
              <w:ind w:left="267" w:right="25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688"/>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tabs>
                <w:tab w:val="left" w:pos="1410"/>
              </w:tabs>
              <w:spacing w:line="268" w:lineRule="exact"/>
              <w:ind w:left="107"/>
              <w:rPr>
                <w:sz w:val="24"/>
              </w:rPr>
            </w:pPr>
            <w:r>
              <w:rPr>
                <w:spacing w:val="-2"/>
                <w:sz w:val="24"/>
              </w:rPr>
              <w:t>Lucanus</w:t>
            </w:r>
            <w:r>
              <w:rPr>
                <w:sz w:val="24"/>
              </w:rPr>
              <w:tab/>
            </w:r>
            <w:r>
              <w:rPr>
                <w:spacing w:val="-2"/>
                <w:sz w:val="24"/>
              </w:rPr>
              <w:t>cervus</w:t>
            </w:r>
          </w:p>
          <w:p w:rsidR="002526B5" w:rsidRDefault="0044681A">
            <w:pPr>
              <w:pStyle w:val="TableParagraph"/>
              <w:ind w:left="107"/>
              <w:rPr>
                <w:sz w:val="24"/>
              </w:rPr>
            </w:pPr>
            <w:r>
              <w:rPr>
                <w:spacing w:val="-2"/>
                <w:sz w:val="24"/>
              </w:rPr>
              <w:t>(radasca)</w:t>
            </w:r>
          </w:p>
        </w:tc>
        <w:tc>
          <w:tcPr>
            <w:tcW w:w="2088" w:type="dxa"/>
          </w:tcPr>
          <w:p w:rsidR="002526B5" w:rsidRDefault="0044681A">
            <w:pPr>
              <w:pStyle w:val="TableParagraph"/>
              <w:spacing w:line="223" w:lineRule="exact"/>
              <w:ind w:left="107"/>
              <w:rPr>
                <w:sz w:val="20"/>
              </w:rPr>
            </w:pPr>
            <w:r>
              <w:rPr>
                <w:sz w:val="20"/>
              </w:rPr>
              <w:t>PP</w:t>
            </w:r>
            <w:r>
              <w:rPr>
                <w:spacing w:val="-4"/>
                <w:sz w:val="20"/>
              </w:rPr>
              <w:t xml:space="preserve"> </w:t>
            </w:r>
            <w:r>
              <w:rPr>
                <w:sz w:val="20"/>
              </w:rPr>
              <w:t>analizat</w:t>
            </w:r>
            <w:r>
              <w:rPr>
                <w:spacing w:val="-5"/>
                <w:sz w:val="20"/>
              </w:rPr>
              <w:t xml:space="preserve"> nu</w:t>
            </w:r>
          </w:p>
          <w:p w:rsidR="002526B5" w:rsidRDefault="0044681A">
            <w:pPr>
              <w:pStyle w:val="TableParagraph"/>
              <w:spacing w:line="228" w:lineRule="exact"/>
              <w:ind w:left="107" w:right="348"/>
              <w:rPr>
                <w:sz w:val="20"/>
              </w:rPr>
            </w:pPr>
            <w:r>
              <w:rPr>
                <w:sz w:val="20"/>
              </w:rPr>
              <w:t>afectează</w:t>
            </w:r>
            <w:r>
              <w:rPr>
                <w:spacing w:val="-13"/>
                <w:sz w:val="20"/>
              </w:rPr>
              <w:t xml:space="preserve"> </w:t>
            </w:r>
            <w:r>
              <w:rPr>
                <w:sz w:val="20"/>
              </w:rPr>
              <w:t>parametrii specifici</w:t>
            </w:r>
            <w:r>
              <w:rPr>
                <w:spacing w:val="-9"/>
                <w:sz w:val="20"/>
              </w:rPr>
              <w:t xml:space="preserve"> </w:t>
            </w:r>
            <w:r>
              <w:rPr>
                <w:spacing w:val="-2"/>
                <w:sz w:val="20"/>
              </w:rPr>
              <w:t>habitatului</w:t>
            </w:r>
          </w:p>
        </w:tc>
        <w:tc>
          <w:tcPr>
            <w:tcW w:w="2479" w:type="dxa"/>
            <w:vMerge/>
            <w:tcBorders>
              <w:top w:val="nil"/>
            </w:tcBorders>
          </w:tcPr>
          <w:p w:rsidR="002526B5" w:rsidRDefault="002526B5">
            <w:pPr>
              <w:rPr>
                <w:sz w:val="2"/>
                <w:szCs w:val="2"/>
              </w:rPr>
            </w:pPr>
          </w:p>
        </w:tc>
        <w:tc>
          <w:tcPr>
            <w:tcW w:w="1562" w:type="dxa"/>
          </w:tcPr>
          <w:p w:rsidR="002526B5" w:rsidRDefault="0044681A">
            <w:pPr>
              <w:pStyle w:val="TableParagraph"/>
              <w:spacing w:line="223" w:lineRule="exact"/>
              <w:ind w:left="290" w:right="289"/>
              <w:jc w:val="center"/>
              <w:rPr>
                <w:sz w:val="20"/>
              </w:rPr>
            </w:pPr>
            <w:r>
              <w:rPr>
                <w:sz w:val="20"/>
              </w:rPr>
              <w:t>Fara</w:t>
            </w:r>
            <w:r>
              <w:rPr>
                <w:spacing w:val="-5"/>
                <w:sz w:val="20"/>
              </w:rPr>
              <w:t xml:space="preserve"> </w:t>
            </w:r>
            <w:r>
              <w:rPr>
                <w:spacing w:val="-2"/>
                <w:sz w:val="20"/>
              </w:rPr>
              <w:t>impact</w:t>
            </w:r>
          </w:p>
        </w:tc>
        <w:tc>
          <w:tcPr>
            <w:tcW w:w="1353" w:type="dxa"/>
          </w:tcPr>
          <w:p w:rsidR="002526B5" w:rsidRDefault="0044681A">
            <w:pPr>
              <w:pStyle w:val="TableParagraph"/>
              <w:spacing w:line="223" w:lineRule="exact"/>
              <w:ind w:left="125" w:right="11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6" w:type="dxa"/>
          </w:tcPr>
          <w:p w:rsidR="002526B5" w:rsidRDefault="0044681A">
            <w:pPr>
              <w:pStyle w:val="TableParagraph"/>
              <w:spacing w:line="223" w:lineRule="exact"/>
              <w:ind w:left="267" w:right="25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827"/>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tabs>
                <w:tab w:val="left" w:pos="1506"/>
              </w:tabs>
              <w:ind w:left="107" w:right="98"/>
              <w:rPr>
                <w:sz w:val="24"/>
              </w:rPr>
            </w:pPr>
            <w:r>
              <w:rPr>
                <w:spacing w:val="-2"/>
                <w:sz w:val="24"/>
              </w:rPr>
              <w:t>Cerambix</w:t>
            </w:r>
            <w:r>
              <w:rPr>
                <w:sz w:val="24"/>
              </w:rPr>
              <w:tab/>
            </w:r>
            <w:r>
              <w:rPr>
                <w:spacing w:val="-4"/>
                <w:sz w:val="24"/>
              </w:rPr>
              <w:t xml:space="preserve">cerdo </w:t>
            </w:r>
            <w:r>
              <w:rPr>
                <w:sz w:val="24"/>
              </w:rPr>
              <w:t>(croitorul</w:t>
            </w:r>
            <w:r>
              <w:rPr>
                <w:spacing w:val="31"/>
                <w:sz w:val="24"/>
              </w:rPr>
              <w:t xml:space="preserve">  </w:t>
            </w:r>
            <w:r>
              <w:rPr>
                <w:sz w:val="24"/>
              </w:rPr>
              <w:t>mare</w:t>
            </w:r>
            <w:r>
              <w:rPr>
                <w:spacing w:val="32"/>
                <w:sz w:val="24"/>
              </w:rPr>
              <w:t xml:space="preserve">  </w:t>
            </w:r>
            <w:r>
              <w:rPr>
                <w:spacing w:val="-5"/>
                <w:sz w:val="24"/>
              </w:rPr>
              <w:t>al</w:t>
            </w:r>
          </w:p>
          <w:p w:rsidR="002526B5" w:rsidRDefault="0044681A">
            <w:pPr>
              <w:pStyle w:val="TableParagraph"/>
              <w:spacing w:line="264" w:lineRule="exact"/>
              <w:ind w:left="107"/>
              <w:rPr>
                <w:sz w:val="24"/>
              </w:rPr>
            </w:pPr>
            <w:r>
              <w:rPr>
                <w:spacing w:val="-2"/>
                <w:sz w:val="24"/>
              </w:rPr>
              <w:t>stejarului)</w:t>
            </w:r>
          </w:p>
        </w:tc>
        <w:tc>
          <w:tcPr>
            <w:tcW w:w="2088" w:type="dxa"/>
          </w:tcPr>
          <w:p w:rsidR="002526B5" w:rsidRDefault="0044681A">
            <w:pPr>
              <w:pStyle w:val="TableParagraph"/>
              <w:ind w:left="107" w:right="348"/>
              <w:rPr>
                <w:sz w:val="20"/>
              </w:rPr>
            </w:pPr>
            <w:r>
              <w:rPr>
                <w:sz w:val="20"/>
              </w:rPr>
              <w:t>PP analizat nu afectează</w:t>
            </w:r>
            <w:r>
              <w:rPr>
                <w:spacing w:val="-13"/>
                <w:sz w:val="20"/>
              </w:rPr>
              <w:t xml:space="preserve"> </w:t>
            </w:r>
            <w:r>
              <w:rPr>
                <w:sz w:val="20"/>
              </w:rPr>
              <w:t>parametrii specifici</w:t>
            </w:r>
            <w:r>
              <w:rPr>
                <w:spacing w:val="-9"/>
                <w:sz w:val="20"/>
              </w:rPr>
              <w:t xml:space="preserve"> </w:t>
            </w:r>
            <w:r>
              <w:rPr>
                <w:spacing w:val="-2"/>
                <w:sz w:val="20"/>
              </w:rPr>
              <w:t>habitatului</w:t>
            </w:r>
          </w:p>
        </w:tc>
        <w:tc>
          <w:tcPr>
            <w:tcW w:w="2479" w:type="dxa"/>
            <w:vMerge/>
            <w:tcBorders>
              <w:top w:val="nil"/>
            </w:tcBorders>
          </w:tcPr>
          <w:p w:rsidR="002526B5" w:rsidRDefault="002526B5">
            <w:pPr>
              <w:rPr>
                <w:sz w:val="2"/>
                <w:szCs w:val="2"/>
              </w:rPr>
            </w:pPr>
          </w:p>
        </w:tc>
        <w:tc>
          <w:tcPr>
            <w:tcW w:w="1562" w:type="dxa"/>
          </w:tcPr>
          <w:p w:rsidR="002526B5" w:rsidRDefault="0044681A">
            <w:pPr>
              <w:pStyle w:val="TableParagraph"/>
              <w:spacing w:line="223" w:lineRule="exact"/>
              <w:ind w:left="290" w:right="289"/>
              <w:jc w:val="center"/>
              <w:rPr>
                <w:sz w:val="20"/>
              </w:rPr>
            </w:pPr>
            <w:r>
              <w:rPr>
                <w:sz w:val="20"/>
              </w:rPr>
              <w:t>Fara</w:t>
            </w:r>
            <w:r>
              <w:rPr>
                <w:spacing w:val="-5"/>
                <w:sz w:val="20"/>
              </w:rPr>
              <w:t xml:space="preserve"> </w:t>
            </w:r>
            <w:r>
              <w:rPr>
                <w:spacing w:val="-2"/>
                <w:sz w:val="20"/>
              </w:rPr>
              <w:t>impact</w:t>
            </w:r>
          </w:p>
        </w:tc>
        <w:tc>
          <w:tcPr>
            <w:tcW w:w="1353" w:type="dxa"/>
          </w:tcPr>
          <w:p w:rsidR="002526B5" w:rsidRDefault="0044681A">
            <w:pPr>
              <w:pStyle w:val="TableParagraph"/>
              <w:spacing w:line="223" w:lineRule="exact"/>
              <w:ind w:left="125" w:right="11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6" w:type="dxa"/>
          </w:tcPr>
          <w:p w:rsidR="002526B5" w:rsidRDefault="0044681A">
            <w:pPr>
              <w:pStyle w:val="TableParagraph"/>
              <w:spacing w:line="223" w:lineRule="exact"/>
              <w:ind w:left="267" w:right="25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827"/>
        </w:trPr>
        <w:tc>
          <w:tcPr>
            <w:tcW w:w="523" w:type="dxa"/>
          </w:tcPr>
          <w:p w:rsidR="002526B5" w:rsidRDefault="002526B5">
            <w:pPr>
              <w:pStyle w:val="TableParagraph"/>
              <w:rPr>
                <w:sz w:val="20"/>
              </w:rPr>
            </w:pPr>
          </w:p>
        </w:tc>
        <w:tc>
          <w:tcPr>
            <w:tcW w:w="1385" w:type="dxa"/>
          </w:tcPr>
          <w:p w:rsidR="002526B5" w:rsidRDefault="002526B5">
            <w:pPr>
              <w:pStyle w:val="TableParagraph"/>
              <w:spacing w:before="5"/>
              <w:rPr>
                <w:i/>
                <w:sz w:val="19"/>
              </w:rPr>
            </w:pPr>
          </w:p>
          <w:p w:rsidR="002526B5" w:rsidRDefault="0044681A">
            <w:pPr>
              <w:pStyle w:val="TableParagraph"/>
              <w:ind w:left="261"/>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spacing w:line="268" w:lineRule="exact"/>
              <w:ind w:left="184"/>
              <w:rPr>
                <w:sz w:val="24"/>
              </w:rPr>
            </w:pPr>
            <w:r>
              <w:rPr>
                <w:sz w:val="24"/>
              </w:rPr>
              <w:t>Bombina</w:t>
            </w:r>
            <w:r>
              <w:rPr>
                <w:spacing w:val="-3"/>
                <w:sz w:val="24"/>
              </w:rPr>
              <w:t xml:space="preserve"> </w:t>
            </w:r>
            <w:r>
              <w:rPr>
                <w:spacing w:val="-2"/>
                <w:sz w:val="24"/>
              </w:rPr>
              <w:t>bombina</w:t>
            </w:r>
          </w:p>
          <w:p w:rsidR="002526B5" w:rsidRDefault="0044681A">
            <w:pPr>
              <w:pStyle w:val="TableParagraph"/>
              <w:ind w:left="227"/>
              <w:rPr>
                <w:sz w:val="24"/>
              </w:rPr>
            </w:pPr>
            <w:r>
              <w:rPr>
                <w:sz w:val="24"/>
              </w:rPr>
              <w:t>(buhaiul</w:t>
            </w:r>
            <w:r>
              <w:rPr>
                <w:spacing w:val="-1"/>
                <w:sz w:val="24"/>
              </w:rPr>
              <w:t xml:space="preserve"> </w:t>
            </w:r>
            <w:r>
              <w:rPr>
                <w:sz w:val="24"/>
              </w:rPr>
              <w:t>de</w:t>
            </w:r>
            <w:r>
              <w:rPr>
                <w:spacing w:val="-2"/>
                <w:sz w:val="24"/>
              </w:rPr>
              <w:t xml:space="preserve"> balta)</w:t>
            </w:r>
          </w:p>
        </w:tc>
        <w:tc>
          <w:tcPr>
            <w:tcW w:w="2088" w:type="dxa"/>
          </w:tcPr>
          <w:p w:rsidR="002526B5" w:rsidRDefault="0044681A">
            <w:pPr>
              <w:pStyle w:val="TableParagraph"/>
              <w:tabs>
                <w:tab w:val="left" w:pos="748"/>
                <w:tab w:val="left" w:pos="1161"/>
                <w:tab w:val="left" w:pos="1785"/>
              </w:tabs>
              <w:spacing w:line="288" w:lineRule="auto"/>
              <w:ind w:left="107" w:right="92"/>
              <w:rPr>
                <w:sz w:val="20"/>
              </w:rPr>
            </w:pPr>
            <w:r>
              <w:rPr>
                <w:spacing w:val="-6"/>
                <w:sz w:val="20"/>
              </w:rPr>
              <w:t>PP</w:t>
            </w:r>
            <w:r>
              <w:rPr>
                <w:sz w:val="20"/>
              </w:rPr>
              <w:tab/>
            </w:r>
            <w:r>
              <w:rPr>
                <w:spacing w:val="-2"/>
                <w:sz w:val="20"/>
              </w:rPr>
              <w:t>analizat</w:t>
            </w:r>
            <w:r>
              <w:rPr>
                <w:sz w:val="20"/>
              </w:rPr>
              <w:tab/>
            </w:r>
            <w:r>
              <w:rPr>
                <w:spacing w:val="-6"/>
                <w:sz w:val="20"/>
              </w:rPr>
              <w:t xml:space="preserve">nu </w:t>
            </w:r>
            <w:r>
              <w:rPr>
                <w:spacing w:val="-2"/>
                <w:sz w:val="20"/>
              </w:rPr>
              <w:t>afectează</w:t>
            </w:r>
            <w:r>
              <w:rPr>
                <w:sz w:val="20"/>
              </w:rPr>
              <w:tab/>
            </w:r>
            <w:r>
              <w:rPr>
                <w:spacing w:val="-2"/>
                <w:sz w:val="20"/>
              </w:rPr>
              <w:t>parametrii</w:t>
            </w:r>
          </w:p>
          <w:p w:rsidR="002526B5" w:rsidRDefault="0044681A">
            <w:pPr>
              <w:pStyle w:val="TableParagraph"/>
              <w:ind w:left="107"/>
              <w:rPr>
                <w:sz w:val="20"/>
              </w:rPr>
            </w:pPr>
            <w:r>
              <w:rPr>
                <w:sz w:val="20"/>
              </w:rPr>
              <w:t>specifici</w:t>
            </w:r>
            <w:r>
              <w:rPr>
                <w:spacing w:val="-9"/>
                <w:sz w:val="20"/>
              </w:rPr>
              <w:t xml:space="preserve"> </w:t>
            </w:r>
            <w:r>
              <w:rPr>
                <w:spacing w:val="-2"/>
                <w:sz w:val="20"/>
              </w:rPr>
              <w:t>speciei</w:t>
            </w:r>
          </w:p>
        </w:tc>
        <w:tc>
          <w:tcPr>
            <w:tcW w:w="2479" w:type="dxa"/>
            <w:vMerge/>
            <w:tcBorders>
              <w:top w:val="nil"/>
            </w:tcBorders>
          </w:tcPr>
          <w:p w:rsidR="002526B5" w:rsidRDefault="002526B5">
            <w:pPr>
              <w:rPr>
                <w:sz w:val="2"/>
                <w:szCs w:val="2"/>
              </w:rPr>
            </w:pPr>
          </w:p>
        </w:tc>
        <w:tc>
          <w:tcPr>
            <w:tcW w:w="1562" w:type="dxa"/>
          </w:tcPr>
          <w:p w:rsidR="002526B5" w:rsidRDefault="0044681A">
            <w:pPr>
              <w:pStyle w:val="TableParagraph"/>
              <w:spacing w:line="223" w:lineRule="exact"/>
              <w:ind w:left="290" w:right="289"/>
              <w:jc w:val="center"/>
              <w:rPr>
                <w:sz w:val="20"/>
              </w:rPr>
            </w:pPr>
            <w:r>
              <w:rPr>
                <w:sz w:val="20"/>
              </w:rPr>
              <w:t>Fara</w:t>
            </w:r>
            <w:r>
              <w:rPr>
                <w:spacing w:val="-5"/>
                <w:sz w:val="20"/>
              </w:rPr>
              <w:t xml:space="preserve"> </w:t>
            </w:r>
            <w:r>
              <w:rPr>
                <w:spacing w:val="-2"/>
                <w:sz w:val="20"/>
              </w:rPr>
              <w:t>impact</w:t>
            </w:r>
          </w:p>
        </w:tc>
        <w:tc>
          <w:tcPr>
            <w:tcW w:w="1353" w:type="dxa"/>
          </w:tcPr>
          <w:p w:rsidR="002526B5" w:rsidRDefault="0044681A">
            <w:pPr>
              <w:pStyle w:val="TableParagraph"/>
              <w:spacing w:line="223" w:lineRule="exact"/>
              <w:ind w:left="125" w:right="11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6" w:type="dxa"/>
          </w:tcPr>
          <w:p w:rsidR="002526B5" w:rsidRDefault="0044681A">
            <w:pPr>
              <w:pStyle w:val="TableParagraph"/>
              <w:spacing w:line="223" w:lineRule="exact"/>
              <w:ind w:left="267" w:right="25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690"/>
        </w:trPr>
        <w:tc>
          <w:tcPr>
            <w:tcW w:w="523" w:type="dxa"/>
          </w:tcPr>
          <w:p w:rsidR="002526B5" w:rsidRDefault="002526B5">
            <w:pPr>
              <w:pStyle w:val="TableParagraph"/>
              <w:rPr>
                <w:sz w:val="20"/>
              </w:rPr>
            </w:pPr>
          </w:p>
        </w:tc>
        <w:tc>
          <w:tcPr>
            <w:tcW w:w="1385" w:type="dxa"/>
          </w:tcPr>
          <w:p w:rsidR="002526B5" w:rsidRDefault="0044681A">
            <w:pPr>
              <w:pStyle w:val="TableParagraph"/>
              <w:spacing w:line="225"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tabs>
                <w:tab w:val="left" w:pos="1010"/>
              </w:tabs>
              <w:ind w:left="107" w:right="98"/>
              <w:rPr>
                <w:sz w:val="24"/>
              </w:rPr>
            </w:pPr>
            <w:r>
              <w:rPr>
                <w:spacing w:val="-4"/>
                <w:sz w:val="24"/>
              </w:rPr>
              <w:t>Emys</w:t>
            </w:r>
            <w:r>
              <w:rPr>
                <w:sz w:val="24"/>
              </w:rPr>
              <w:tab/>
            </w:r>
            <w:r>
              <w:rPr>
                <w:spacing w:val="-2"/>
                <w:sz w:val="24"/>
              </w:rPr>
              <w:t xml:space="preserve">orbicularis </w:t>
            </w:r>
            <w:r>
              <w:rPr>
                <w:sz w:val="24"/>
              </w:rPr>
              <w:t>(testoasa de apa)</w:t>
            </w:r>
          </w:p>
        </w:tc>
        <w:tc>
          <w:tcPr>
            <w:tcW w:w="2088" w:type="dxa"/>
          </w:tcPr>
          <w:p w:rsidR="002526B5" w:rsidRDefault="0044681A">
            <w:pPr>
              <w:pStyle w:val="TableParagraph"/>
              <w:spacing w:line="237" w:lineRule="auto"/>
              <w:ind w:left="107" w:right="348"/>
              <w:rPr>
                <w:sz w:val="20"/>
              </w:rPr>
            </w:pPr>
            <w:r>
              <w:rPr>
                <w:sz w:val="20"/>
              </w:rPr>
              <w:t>PP analizat nu afectează</w:t>
            </w:r>
            <w:r>
              <w:rPr>
                <w:spacing w:val="-13"/>
                <w:sz w:val="20"/>
              </w:rPr>
              <w:t xml:space="preserve"> </w:t>
            </w:r>
            <w:r>
              <w:rPr>
                <w:sz w:val="20"/>
              </w:rPr>
              <w:t>parametrii</w:t>
            </w:r>
          </w:p>
          <w:p w:rsidR="002526B5" w:rsidRDefault="0044681A">
            <w:pPr>
              <w:pStyle w:val="TableParagraph"/>
              <w:spacing w:line="217" w:lineRule="exact"/>
              <w:ind w:left="107"/>
              <w:rPr>
                <w:sz w:val="20"/>
              </w:rPr>
            </w:pPr>
            <w:r>
              <w:rPr>
                <w:sz w:val="20"/>
              </w:rPr>
              <w:t>specifici</w:t>
            </w:r>
            <w:r>
              <w:rPr>
                <w:spacing w:val="-9"/>
                <w:sz w:val="20"/>
              </w:rPr>
              <w:t xml:space="preserve"> </w:t>
            </w:r>
            <w:r>
              <w:rPr>
                <w:spacing w:val="-2"/>
                <w:sz w:val="20"/>
              </w:rPr>
              <w:t>speciei</w:t>
            </w:r>
          </w:p>
        </w:tc>
        <w:tc>
          <w:tcPr>
            <w:tcW w:w="2479" w:type="dxa"/>
            <w:vMerge/>
            <w:tcBorders>
              <w:top w:val="nil"/>
            </w:tcBorders>
          </w:tcPr>
          <w:p w:rsidR="002526B5" w:rsidRDefault="002526B5">
            <w:pPr>
              <w:rPr>
                <w:sz w:val="2"/>
                <w:szCs w:val="2"/>
              </w:rPr>
            </w:pPr>
          </w:p>
        </w:tc>
        <w:tc>
          <w:tcPr>
            <w:tcW w:w="1562" w:type="dxa"/>
          </w:tcPr>
          <w:p w:rsidR="002526B5" w:rsidRDefault="0044681A">
            <w:pPr>
              <w:pStyle w:val="TableParagraph"/>
              <w:spacing w:line="225" w:lineRule="exact"/>
              <w:ind w:left="290" w:right="289"/>
              <w:jc w:val="center"/>
              <w:rPr>
                <w:sz w:val="20"/>
              </w:rPr>
            </w:pPr>
            <w:r>
              <w:rPr>
                <w:sz w:val="20"/>
              </w:rPr>
              <w:t>Fara</w:t>
            </w:r>
            <w:r>
              <w:rPr>
                <w:spacing w:val="-5"/>
                <w:sz w:val="20"/>
              </w:rPr>
              <w:t xml:space="preserve"> </w:t>
            </w:r>
            <w:r>
              <w:rPr>
                <w:spacing w:val="-2"/>
                <w:sz w:val="20"/>
              </w:rPr>
              <w:t>impact</w:t>
            </w:r>
          </w:p>
        </w:tc>
        <w:tc>
          <w:tcPr>
            <w:tcW w:w="1353" w:type="dxa"/>
          </w:tcPr>
          <w:p w:rsidR="002526B5" w:rsidRDefault="0044681A">
            <w:pPr>
              <w:pStyle w:val="TableParagraph"/>
              <w:spacing w:line="225" w:lineRule="exact"/>
              <w:ind w:left="125" w:right="11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c>
          <w:tcPr>
            <w:tcW w:w="1636" w:type="dxa"/>
          </w:tcPr>
          <w:p w:rsidR="002526B5" w:rsidRDefault="0044681A">
            <w:pPr>
              <w:pStyle w:val="TableParagraph"/>
              <w:spacing w:line="225" w:lineRule="exact"/>
              <w:ind w:left="267" w:right="259"/>
              <w:jc w:val="center"/>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551"/>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tabs>
                <w:tab w:val="left" w:pos="1132"/>
              </w:tabs>
              <w:spacing w:line="268" w:lineRule="exact"/>
              <w:ind w:left="107"/>
              <w:rPr>
                <w:sz w:val="24"/>
              </w:rPr>
            </w:pPr>
            <w:r>
              <w:rPr>
                <w:spacing w:val="-2"/>
                <w:sz w:val="24"/>
              </w:rPr>
              <w:t>Testudo</w:t>
            </w:r>
            <w:r>
              <w:rPr>
                <w:sz w:val="24"/>
              </w:rPr>
              <w:tab/>
            </w:r>
            <w:r>
              <w:rPr>
                <w:spacing w:val="-2"/>
                <w:sz w:val="24"/>
              </w:rPr>
              <w:t>hermanni</w:t>
            </w:r>
          </w:p>
          <w:p w:rsidR="002526B5" w:rsidRDefault="0044681A">
            <w:pPr>
              <w:pStyle w:val="TableParagraph"/>
              <w:spacing w:line="264" w:lineRule="exact"/>
              <w:ind w:left="107"/>
              <w:rPr>
                <w:sz w:val="24"/>
              </w:rPr>
            </w:pPr>
            <w:r>
              <w:rPr>
                <w:spacing w:val="-2"/>
                <w:sz w:val="24"/>
              </w:rPr>
              <w:t>(testoasa</w:t>
            </w:r>
          </w:p>
        </w:tc>
        <w:tc>
          <w:tcPr>
            <w:tcW w:w="2088" w:type="dxa"/>
          </w:tcPr>
          <w:p w:rsidR="002526B5" w:rsidRDefault="0044681A">
            <w:pPr>
              <w:pStyle w:val="TableParagraph"/>
              <w:ind w:left="107" w:right="348"/>
              <w:rPr>
                <w:sz w:val="20"/>
              </w:rPr>
            </w:pPr>
            <w:r>
              <w:rPr>
                <w:sz w:val="20"/>
              </w:rPr>
              <w:t>PP analizat nu afectează</w:t>
            </w:r>
            <w:r>
              <w:rPr>
                <w:spacing w:val="-13"/>
                <w:sz w:val="20"/>
              </w:rPr>
              <w:t xml:space="preserve"> </w:t>
            </w:r>
            <w:r>
              <w:rPr>
                <w:sz w:val="20"/>
              </w:rPr>
              <w:t>parametrii</w:t>
            </w:r>
          </w:p>
        </w:tc>
        <w:tc>
          <w:tcPr>
            <w:tcW w:w="2479" w:type="dxa"/>
            <w:vMerge/>
            <w:tcBorders>
              <w:top w:val="nil"/>
            </w:tcBorders>
          </w:tcPr>
          <w:p w:rsidR="002526B5" w:rsidRDefault="002526B5">
            <w:pPr>
              <w:rPr>
                <w:sz w:val="2"/>
                <w:szCs w:val="2"/>
              </w:rPr>
            </w:pPr>
          </w:p>
        </w:tc>
        <w:tc>
          <w:tcPr>
            <w:tcW w:w="1562" w:type="dxa"/>
          </w:tcPr>
          <w:p w:rsidR="002526B5" w:rsidRDefault="002526B5">
            <w:pPr>
              <w:pStyle w:val="TableParagraph"/>
              <w:rPr>
                <w:sz w:val="20"/>
              </w:rPr>
            </w:pPr>
          </w:p>
        </w:tc>
        <w:tc>
          <w:tcPr>
            <w:tcW w:w="1353" w:type="dxa"/>
          </w:tcPr>
          <w:p w:rsidR="002526B5" w:rsidRDefault="002526B5">
            <w:pPr>
              <w:pStyle w:val="TableParagraph"/>
              <w:rPr>
                <w:sz w:val="20"/>
              </w:rPr>
            </w:pPr>
          </w:p>
        </w:tc>
        <w:tc>
          <w:tcPr>
            <w:tcW w:w="1636" w:type="dxa"/>
          </w:tcPr>
          <w:p w:rsidR="002526B5" w:rsidRDefault="002526B5">
            <w:pPr>
              <w:pStyle w:val="TableParagraph"/>
              <w:rPr>
                <w:sz w:val="20"/>
              </w:rPr>
            </w:pPr>
          </w:p>
        </w:tc>
      </w:tr>
    </w:tbl>
    <w:p w:rsidR="002526B5" w:rsidRDefault="002526B5">
      <w:pPr>
        <w:rPr>
          <w:sz w:val="20"/>
        </w:rPr>
        <w:sectPr w:rsidR="002526B5">
          <w:headerReference w:type="default" r:id="rId40"/>
          <w:footerReference w:type="default" r:id="rId41"/>
          <w:pgSz w:w="15840" w:h="12240" w:orient="landscape"/>
          <w:pgMar w:top="980" w:right="1220" w:bottom="1200" w:left="900" w:header="0" w:footer="1005" w:gutter="0"/>
          <w:cols w:space="720"/>
        </w:sectPr>
      </w:pPr>
    </w:p>
    <w:tbl>
      <w:tblPr>
        <w:tblW w:w="0" w:type="auto"/>
        <w:tblInd w:w="43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523"/>
        <w:gridCol w:w="1385"/>
        <w:gridCol w:w="2148"/>
        <w:gridCol w:w="2089"/>
        <w:gridCol w:w="2477"/>
        <w:gridCol w:w="1564"/>
        <w:gridCol w:w="1354"/>
        <w:gridCol w:w="1637"/>
      </w:tblGrid>
      <w:tr w:rsidR="002526B5">
        <w:trPr>
          <w:trHeight w:val="1113"/>
        </w:trPr>
        <w:tc>
          <w:tcPr>
            <w:tcW w:w="523"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ind w:left="124"/>
              <w:rPr>
                <w:b/>
                <w:sz w:val="20"/>
              </w:rPr>
            </w:pPr>
            <w:r>
              <w:rPr>
                <w:b/>
                <w:color w:val="FFFFFF"/>
                <w:spacing w:val="-5"/>
                <w:sz w:val="20"/>
              </w:rPr>
              <w:t>Nr.</w:t>
            </w:r>
          </w:p>
          <w:p w:rsidR="002526B5" w:rsidRDefault="0044681A">
            <w:pPr>
              <w:pStyle w:val="TableParagraph"/>
              <w:spacing w:before="46"/>
              <w:ind w:left="117"/>
              <w:rPr>
                <w:b/>
                <w:sz w:val="20"/>
              </w:rPr>
            </w:pPr>
            <w:r>
              <w:rPr>
                <w:b/>
                <w:color w:val="FFFFFF"/>
                <w:spacing w:val="-4"/>
                <w:sz w:val="20"/>
              </w:rPr>
              <w:t>crt.</w:t>
            </w:r>
          </w:p>
        </w:tc>
        <w:tc>
          <w:tcPr>
            <w:tcW w:w="1385"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spacing w:line="288" w:lineRule="auto"/>
              <w:ind w:left="381" w:right="255" w:hanging="111"/>
              <w:rPr>
                <w:b/>
                <w:sz w:val="20"/>
              </w:rPr>
            </w:pPr>
            <w:r>
              <w:rPr>
                <w:b/>
                <w:color w:val="FFFFFF"/>
                <w:spacing w:val="-2"/>
                <w:sz w:val="20"/>
              </w:rPr>
              <w:t xml:space="preserve">Denumire </w:t>
            </w:r>
            <w:r>
              <w:rPr>
                <w:b/>
                <w:color w:val="FFFFFF"/>
                <w:spacing w:val="-4"/>
                <w:sz w:val="20"/>
              </w:rPr>
              <w:t>ANPIC</w:t>
            </w:r>
          </w:p>
        </w:tc>
        <w:tc>
          <w:tcPr>
            <w:tcW w:w="2148" w:type="dxa"/>
            <w:tcBorders>
              <w:top w:val="nil"/>
              <w:left w:val="nil"/>
              <w:bottom w:val="nil"/>
              <w:right w:val="nil"/>
            </w:tcBorders>
            <w:shd w:val="clear" w:color="auto" w:fill="5B9BD4"/>
          </w:tcPr>
          <w:p w:rsidR="002526B5" w:rsidRDefault="002526B5">
            <w:pPr>
              <w:pStyle w:val="TableParagraph"/>
              <w:rPr>
                <w:i/>
              </w:rPr>
            </w:pPr>
          </w:p>
          <w:p w:rsidR="002526B5" w:rsidRDefault="0044681A">
            <w:pPr>
              <w:pStyle w:val="TableParagraph"/>
              <w:spacing w:before="158"/>
              <w:ind w:left="446"/>
              <w:rPr>
                <w:b/>
                <w:sz w:val="20"/>
              </w:rPr>
            </w:pPr>
            <w:r>
              <w:rPr>
                <w:b/>
                <w:color w:val="FFFFFF"/>
                <w:sz w:val="20"/>
              </w:rPr>
              <w:t>Specie/</w:t>
            </w:r>
            <w:r>
              <w:rPr>
                <w:b/>
                <w:color w:val="FFFFFF"/>
                <w:spacing w:val="-9"/>
                <w:sz w:val="20"/>
              </w:rPr>
              <w:t xml:space="preserve"> </w:t>
            </w:r>
            <w:r>
              <w:rPr>
                <w:b/>
                <w:color w:val="FFFFFF"/>
                <w:spacing w:val="-2"/>
                <w:sz w:val="20"/>
              </w:rPr>
              <w:t>habitat</w:t>
            </w:r>
          </w:p>
        </w:tc>
        <w:tc>
          <w:tcPr>
            <w:tcW w:w="2089" w:type="dxa"/>
            <w:tcBorders>
              <w:top w:val="nil"/>
              <w:left w:val="nil"/>
              <w:bottom w:val="nil"/>
              <w:right w:val="nil"/>
            </w:tcBorders>
            <w:shd w:val="clear" w:color="auto" w:fill="5B9BD4"/>
          </w:tcPr>
          <w:p w:rsidR="002526B5" w:rsidRDefault="002526B5">
            <w:pPr>
              <w:pStyle w:val="TableParagraph"/>
              <w:spacing w:before="9"/>
              <w:rPr>
                <w:i/>
                <w:sz w:val="23"/>
              </w:rPr>
            </w:pPr>
          </w:p>
          <w:p w:rsidR="002526B5" w:rsidRDefault="0044681A">
            <w:pPr>
              <w:pStyle w:val="TableParagraph"/>
              <w:spacing w:line="288" w:lineRule="auto"/>
              <w:ind w:left="564" w:hanging="420"/>
              <w:rPr>
                <w:b/>
                <w:sz w:val="20"/>
              </w:rPr>
            </w:pPr>
            <w:r>
              <w:rPr>
                <w:b/>
                <w:color w:val="FFFFFF"/>
                <w:sz w:val="20"/>
              </w:rPr>
              <w:t>Parametru</w:t>
            </w:r>
            <w:r>
              <w:rPr>
                <w:b/>
                <w:color w:val="FFFFFF"/>
                <w:spacing w:val="-13"/>
                <w:sz w:val="20"/>
              </w:rPr>
              <w:t xml:space="preserve"> </w:t>
            </w:r>
            <w:r>
              <w:rPr>
                <w:b/>
                <w:color w:val="FFFFFF"/>
                <w:sz w:val="20"/>
              </w:rPr>
              <w:t>afectat</w:t>
            </w:r>
            <w:r>
              <w:rPr>
                <w:b/>
                <w:color w:val="FFFFFF"/>
                <w:spacing w:val="-12"/>
                <w:sz w:val="20"/>
              </w:rPr>
              <w:t xml:space="preserve"> </w:t>
            </w:r>
            <w:r>
              <w:rPr>
                <w:b/>
                <w:color w:val="FFFFFF"/>
                <w:sz w:val="20"/>
              </w:rPr>
              <w:t>de PP analizat</w:t>
            </w:r>
          </w:p>
        </w:tc>
        <w:tc>
          <w:tcPr>
            <w:tcW w:w="2477" w:type="dxa"/>
            <w:tcBorders>
              <w:top w:val="nil"/>
              <w:left w:val="nil"/>
              <w:bottom w:val="nil"/>
              <w:right w:val="nil"/>
            </w:tcBorders>
            <w:shd w:val="clear" w:color="auto" w:fill="5B9BD4"/>
          </w:tcPr>
          <w:p w:rsidR="002526B5" w:rsidRDefault="0044681A">
            <w:pPr>
              <w:pStyle w:val="TableParagraph"/>
              <w:spacing w:line="288" w:lineRule="auto"/>
              <w:ind w:left="157" w:right="146"/>
              <w:jc w:val="center"/>
              <w:rPr>
                <w:b/>
                <w:sz w:val="20"/>
              </w:rPr>
            </w:pPr>
            <w:r>
              <w:rPr>
                <w:b/>
                <w:color w:val="FFFFFF"/>
                <w:sz w:val="20"/>
              </w:rPr>
              <w:t>Presiuni/</w:t>
            </w:r>
            <w:r>
              <w:rPr>
                <w:b/>
                <w:color w:val="FFFFFF"/>
                <w:spacing w:val="-13"/>
                <w:sz w:val="20"/>
              </w:rPr>
              <w:t xml:space="preserve"> </w:t>
            </w:r>
            <w:r>
              <w:rPr>
                <w:b/>
                <w:color w:val="FFFFFF"/>
                <w:sz w:val="20"/>
              </w:rPr>
              <w:t>ameninţări,</w:t>
            </w:r>
            <w:r>
              <w:rPr>
                <w:b/>
                <w:color w:val="FFFFFF"/>
                <w:spacing w:val="-12"/>
                <w:sz w:val="20"/>
              </w:rPr>
              <w:t xml:space="preserve"> </w:t>
            </w:r>
            <w:r>
              <w:rPr>
                <w:b/>
                <w:color w:val="FFFFFF"/>
                <w:sz w:val="20"/>
              </w:rPr>
              <w:t>alte PP care pot genera impact cumulat asupra</w:t>
            </w:r>
          </w:p>
          <w:p w:rsidR="002526B5" w:rsidRDefault="0044681A">
            <w:pPr>
              <w:pStyle w:val="TableParagraph"/>
              <w:ind w:left="154" w:right="146"/>
              <w:jc w:val="center"/>
              <w:rPr>
                <w:b/>
                <w:sz w:val="20"/>
              </w:rPr>
            </w:pPr>
            <w:r>
              <w:rPr>
                <w:b/>
                <w:color w:val="FFFFFF"/>
                <w:spacing w:val="-2"/>
                <w:sz w:val="20"/>
              </w:rPr>
              <w:t>parametrului</w:t>
            </w:r>
            <w:r>
              <w:rPr>
                <w:b/>
                <w:color w:val="FFFFFF"/>
                <w:spacing w:val="9"/>
                <w:sz w:val="20"/>
              </w:rPr>
              <w:t xml:space="preserve"> </w:t>
            </w:r>
            <w:r>
              <w:rPr>
                <w:b/>
                <w:color w:val="FFFFFF"/>
                <w:spacing w:val="-2"/>
                <w:sz w:val="20"/>
              </w:rPr>
              <w:t>afectat</w:t>
            </w:r>
          </w:p>
        </w:tc>
        <w:tc>
          <w:tcPr>
            <w:tcW w:w="1564" w:type="dxa"/>
            <w:tcBorders>
              <w:top w:val="nil"/>
              <w:left w:val="nil"/>
              <w:bottom w:val="nil"/>
              <w:right w:val="nil"/>
            </w:tcBorders>
            <w:shd w:val="clear" w:color="auto" w:fill="5B9BD4"/>
          </w:tcPr>
          <w:p w:rsidR="002526B5" w:rsidRDefault="0044681A">
            <w:pPr>
              <w:pStyle w:val="TableParagraph"/>
              <w:spacing w:before="135" w:line="288" w:lineRule="auto"/>
              <w:ind w:left="195" w:right="188"/>
              <w:jc w:val="center"/>
              <w:rPr>
                <w:b/>
                <w:sz w:val="20"/>
              </w:rPr>
            </w:pPr>
            <w:r>
              <w:rPr>
                <w:b/>
                <w:color w:val="FFFFFF"/>
                <w:spacing w:val="-2"/>
                <w:sz w:val="20"/>
              </w:rPr>
              <w:t>Cuantificarea impactului cumulat</w:t>
            </w:r>
          </w:p>
        </w:tc>
        <w:tc>
          <w:tcPr>
            <w:tcW w:w="1354" w:type="dxa"/>
            <w:tcBorders>
              <w:top w:val="nil"/>
              <w:left w:val="nil"/>
              <w:bottom w:val="nil"/>
              <w:right w:val="nil"/>
            </w:tcBorders>
            <w:shd w:val="clear" w:color="auto" w:fill="5B9BD4"/>
          </w:tcPr>
          <w:p w:rsidR="002526B5" w:rsidRDefault="0044681A">
            <w:pPr>
              <w:pStyle w:val="TableParagraph"/>
              <w:spacing w:before="135" w:line="288" w:lineRule="auto"/>
              <w:ind w:left="147" w:right="138"/>
              <w:jc w:val="center"/>
              <w:rPr>
                <w:b/>
                <w:sz w:val="20"/>
              </w:rPr>
            </w:pPr>
            <w:r>
              <w:rPr>
                <w:b/>
                <w:color w:val="FFFFFF"/>
                <w:spacing w:val="-2"/>
                <w:sz w:val="20"/>
              </w:rPr>
              <w:t>Semnificaţia impactului cumulat</w:t>
            </w:r>
          </w:p>
        </w:tc>
        <w:tc>
          <w:tcPr>
            <w:tcW w:w="1637" w:type="dxa"/>
            <w:tcBorders>
              <w:top w:val="nil"/>
              <w:left w:val="nil"/>
              <w:bottom w:val="nil"/>
              <w:right w:val="nil"/>
            </w:tcBorders>
            <w:shd w:val="clear" w:color="auto" w:fill="5B9BD4"/>
          </w:tcPr>
          <w:p w:rsidR="002526B5" w:rsidRDefault="0044681A">
            <w:pPr>
              <w:pStyle w:val="TableParagraph"/>
              <w:spacing w:line="288" w:lineRule="auto"/>
              <w:ind w:left="284" w:right="274" w:firstLine="36"/>
              <w:jc w:val="both"/>
              <w:rPr>
                <w:b/>
                <w:sz w:val="20"/>
              </w:rPr>
            </w:pPr>
            <w:r>
              <w:rPr>
                <w:b/>
                <w:color w:val="FFFFFF"/>
                <w:spacing w:val="-2"/>
                <w:sz w:val="20"/>
              </w:rPr>
              <w:t>Justificarea semnificaţiei impactului</w:t>
            </w:r>
          </w:p>
          <w:p w:rsidR="002526B5" w:rsidRDefault="0044681A">
            <w:pPr>
              <w:pStyle w:val="TableParagraph"/>
              <w:ind w:left="472"/>
              <w:rPr>
                <w:b/>
                <w:sz w:val="20"/>
              </w:rPr>
            </w:pPr>
            <w:r>
              <w:rPr>
                <w:b/>
                <w:color w:val="FFFFFF"/>
                <w:spacing w:val="-2"/>
                <w:sz w:val="20"/>
              </w:rPr>
              <w:t>cumulat</w:t>
            </w:r>
          </w:p>
        </w:tc>
      </w:tr>
      <w:tr w:rsidR="002526B5">
        <w:trPr>
          <w:trHeight w:val="275"/>
        </w:trPr>
        <w:tc>
          <w:tcPr>
            <w:tcW w:w="523" w:type="dxa"/>
            <w:tcBorders>
              <w:top w:val="nil"/>
            </w:tcBorders>
          </w:tcPr>
          <w:p w:rsidR="002526B5" w:rsidRDefault="002526B5">
            <w:pPr>
              <w:pStyle w:val="TableParagraph"/>
              <w:rPr>
                <w:sz w:val="20"/>
              </w:rPr>
            </w:pPr>
          </w:p>
        </w:tc>
        <w:tc>
          <w:tcPr>
            <w:tcW w:w="1385" w:type="dxa"/>
            <w:tcBorders>
              <w:top w:val="nil"/>
            </w:tcBorders>
          </w:tcPr>
          <w:p w:rsidR="002526B5" w:rsidRDefault="002526B5">
            <w:pPr>
              <w:pStyle w:val="TableParagraph"/>
              <w:rPr>
                <w:sz w:val="20"/>
              </w:rPr>
            </w:pPr>
          </w:p>
        </w:tc>
        <w:tc>
          <w:tcPr>
            <w:tcW w:w="2148" w:type="dxa"/>
            <w:tcBorders>
              <w:top w:val="nil"/>
            </w:tcBorders>
          </w:tcPr>
          <w:p w:rsidR="002526B5" w:rsidRDefault="0044681A">
            <w:pPr>
              <w:pStyle w:val="TableParagraph"/>
              <w:spacing w:line="256" w:lineRule="exact"/>
              <w:ind w:left="107"/>
              <w:rPr>
                <w:sz w:val="24"/>
              </w:rPr>
            </w:pPr>
            <w:r>
              <w:rPr>
                <w:spacing w:val="-2"/>
                <w:sz w:val="24"/>
              </w:rPr>
              <w:t>banateana)</w:t>
            </w:r>
          </w:p>
        </w:tc>
        <w:tc>
          <w:tcPr>
            <w:tcW w:w="2089" w:type="dxa"/>
            <w:tcBorders>
              <w:top w:val="nil"/>
            </w:tcBorders>
          </w:tcPr>
          <w:p w:rsidR="002526B5" w:rsidRDefault="0044681A">
            <w:pPr>
              <w:pStyle w:val="TableParagraph"/>
              <w:spacing w:line="223" w:lineRule="exact"/>
              <w:ind w:left="107"/>
              <w:rPr>
                <w:sz w:val="20"/>
              </w:rPr>
            </w:pPr>
            <w:r>
              <w:rPr>
                <w:sz w:val="20"/>
              </w:rPr>
              <w:t>specifici</w:t>
            </w:r>
            <w:r>
              <w:rPr>
                <w:spacing w:val="-9"/>
                <w:sz w:val="20"/>
              </w:rPr>
              <w:t xml:space="preserve"> </w:t>
            </w:r>
            <w:r>
              <w:rPr>
                <w:spacing w:val="-2"/>
                <w:sz w:val="20"/>
              </w:rPr>
              <w:t>speciei</w:t>
            </w:r>
          </w:p>
        </w:tc>
        <w:tc>
          <w:tcPr>
            <w:tcW w:w="2477" w:type="dxa"/>
            <w:vMerge w:val="restart"/>
            <w:tcBorders>
              <w:top w:val="nil"/>
            </w:tcBorders>
          </w:tcPr>
          <w:p w:rsidR="002526B5" w:rsidRDefault="002526B5">
            <w:pPr>
              <w:pStyle w:val="TableParagraph"/>
              <w:rPr>
                <w:sz w:val="20"/>
              </w:rPr>
            </w:pPr>
          </w:p>
        </w:tc>
        <w:tc>
          <w:tcPr>
            <w:tcW w:w="1564" w:type="dxa"/>
            <w:tcBorders>
              <w:top w:val="nil"/>
            </w:tcBorders>
          </w:tcPr>
          <w:p w:rsidR="002526B5" w:rsidRDefault="002526B5">
            <w:pPr>
              <w:pStyle w:val="TableParagraph"/>
              <w:rPr>
                <w:sz w:val="20"/>
              </w:rPr>
            </w:pPr>
          </w:p>
        </w:tc>
        <w:tc>
          <w:tcPr>
            <w:tcW w:w="1354" w:type="dxa"/>
            <w:tcBorders>
              <w:top w:val="nil"/>
            </w:tcBorders>
          </w:tcPr>
          <w:p w:rsidR="002526B5" w:rsidRDefault="002526B5">
            <w:pPr>
              <w:pStyle w:val="TableParagraph"/>
              <w:rPr>
                <w:sz w:val="20"/>
              </w:rPr>
            </w:pPr>
          </w:p>
        </w:tc>
        <w:tc>
          <w:tcPr>
            <w:tcW w:w="1637" w:type="dxa"/>
            <w:tcBorders>
              <w:top w:val="nil"/>
            </w:tcBorders>
          </w:tcPr>
          <w:p w:rsidR="002526B5" w:rsidRDefault="002526B5">
            <w:pPr>
              <w:pStyle w:val="TableParagraph"/>
              <w:rPr>
                <w:sz w:val="20"/>
              </w:rPr>
            </w:pPr>
          </w:p>
        </w:tc>
      </w:tr>
      <w:tr w:rsidR="002526B5">
        <w:trPr>
          <w:trHeight w:val="690"/>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ind w:left="107" w:right="179"/>
              <w:rPr>
                <w:sz w:val="24"/>
              </w:rPr>
            </w:pPr>
            <w:r>
              <w:rPr>
                <w:spacing w:val="-2"/>
                <w:sz w:val="24"/>
              </w:rPr>
              <w:t xml:space="preserve">Spermophilul </w:t>
            </w:r>
            <w:r>
              <w:rPr>
                <w:sz w:val="24"/>
              </w:rPr>
              <w:t>citellus</w:t>
            </w:r>
            <w:r>
              <w:rPr>
                <w:spacing w:val="-15"/>
                <w:sz w:val="24"/>
              </w:rPr>
              <w:t xml:space="preserve"> </w:t>
            </w:r>
            <w:r>
              <w:rPr>
                <w:sz w:val="24"/>
              </w:rPr>
              <w:t>(popandau)</w:t>
            </w:r>
          </w:p>
        </w:tc>
        <w:tc>
          <w:tcPr>
            <w:tcW w:w="2089" w:type="dxa"/>
          </w:tcPr>
          <w:p w:rsidR="002526B5" w:rsidRDefault="0044681A">
            <w:pPr>
              <w:pStyle w:val="TableParagraph"/>
              <w:ind w:left="107" w:right="349"/>
              <w:rPr>
                <w:sz w:val="20"/>
              </w:rPr>
            </w:pPr>
            <w:r>
              <w:rPr>
                <w:sz w:val="20"/>
              </w:rPr>
              <w:t>PP analizat nu afectează</w:t>
            </w:r>
            <w:r>
              <w:rPr>
                <w:spacing w:val="-13"/>
                <w:sz w:val="20"/>
              </w:rPr>
              <w:t xml:space="preserve"> </w:t>
            </w:r>
            <w:r>
              <w:rPr>
                <w:sz w:val="20"/>
              </w:rPr>
              <w:t>parametrii</w:t>
            </w:r>
          </w:p>
          <w:p w:rsidR="002526B5" w:rsidRDefault="0044681A">
            <w:pPr>
              <w:pStyle w:val="TableParagraph"/>
              <w:spacing w:line="217" w:lineRule="exact"/>
              <w:ind w:left="107"/>
              <w:rPr>
                <w:sz w:val="20"/>
              </w:rPr>
            </w:pPr>
            <w:r>
              <w:rPr>
                <w:sz w:val="20"/>
              </w:rPr>
              <w:t>specifici</w:t>
            </w:r>
            <w:r>
              <w:rPr>
                <w:spacing w:val="-9"/>
                <w:sz w:val="20"/>
              </w:rPr>
              <w:t xml:space="preserve"> </w:t>
            </w:r>
            <w:r>
              <w:rPr>
                <w:spacing w:val="-2"/>
                <w:sz w:val="20"/>
              </w:rPr>
              <w:t>speciei</w:t>
            </w:r>
          </w:p>
        </w:tc>
        <w:tc>
          <w:tcPr>
            <w:tcW w:w="2477" w:type="dxa"/>
            <w:vMerge/>
            <w:tcBorders>
              <w:top w:val="nil"/>
            </w:tcBorders>
          </w:tcPr>
          <w:p w:rsidR="002526B5" w:rsidRDefault="002526B5">
            <w:pPr>
              <w:rPr>
                <w:sz w:val="2"/>
                <w:szCs w:val="2"/>
              </w:rPr>
            </w:pPr>
          </w:p>
        </w:tc>
        <w:tc>
          <w:tcPr>
            <w:tcW w:w="1564" w:type="dxa"/>
          </w:tcPr>
          <w:p w:rsidR="002526B5" w:rsidRDefault="002526B5">
            <w:pPr>
              <w:pStyle w:val="TableParagraph"/>
              <w:rPr>
                <w:sz w:val="20"/>
              </w:rPr>
            </w:pPr>
          </w:p>
        </w:tc>
        <w:tc>
          <w:tcPr>
            <w:tcW w:w="1354" w:type="dxa"/>
          </w:tcPr>
          <w:p w:rsidR="002526B5" w:rsidRDefault="002526B5">
            <w:pPr>
              <w:pStyle w:val="TableParagraph"/>
              <w:rPr>
                <w:sz w:val="20"/>
              </w:rPr>
            </w:pPr>
          </w:p>
        </w:tc>
        <w:tc>
          <w:tcPr>
            <w:tcW w:w="1637" w:type="dxa"/>
          </w:tcPr>
          <w:p w:rsidR="002526B5" w:rsidRDefault="002526B5">
            <w:pPr>
              <w:pStyle w:val="TableParagraph"/>
              <w:rPr>
                <w:sz w:val="20"/>
              </w:rPr>
            </w:pPr>
          </w:p>
        </w:tc>
      </w:tr>
      <w:tr w:rsidR="002526B5">
        <w:trPr>
          <w:trHeight w:val="688"/>
        </w:trPr>
        <w:tc>
          <w:tcPr>
            <w:tcW w:w="523" w:type="dxa"/>
          </w:tcPr>
          <w:p w:rsidR="002526B5" w:rsidRDefault="002526B5">
            <w:pPr>
              <w:pStyle w:val="TableParagraph"/>
              <w:rPr>
                <w:sz w:val="20"/>
              </w:rPr>
            </w:pPr>
          </w:p>
        </w:tc>
        <w:tc>
          <w:tcPr>
            <w:tcW w:w="1385" w:type="dxa"/>
          </w:tcPr>
          <w:p w:rsidR="002526B5" w:rsidRDefault="0044681A">
            <w:pPr>
              <w:pStyle w:val="TableParagraph"/>
              <w:spacing w:line="223" w:lineRule="exact"/>
              <w:ind w:left="108"/>
              <w:rPr>
                <w:sz w:val="20"/>
              </w:rPr>
            </w:pPr>
            <w:r>
              <w:rPr>
                <w:sz w:val="20"/>
              </w:rPr>
              <w:t>0306</w:t>
            </w:r>
            <w:r>
              <w:rPr>
                <w:spacing w:val="-4"/>
                <w:sz w:val="20"/>
              </w:rPr>
              <w:t xml:space="preserve"> </w:t>
            </w:r>
            <w:r>
              <w:rPr>
                <w:spacing w:val="-2"/>
                <w:sz w:val="20"/>
              </w:rPr>
              <w:t>Jiana</w:t>
            </w:r>
          </w:p>
        </w:tc>
        <w:tc>
          <w:tcPr>
            <w:tcW w:w="2148" w:type="dxa"/>
          </w:tcPr>
          <w:p w:rsidR="002526B5" w:rsidRDefault="0044681A">
            <w:pPr>
              <w:pStyle w:val="TableParagraph"/>
              <w:tabs>
                <w:tab w:val="left" w:pos="1214"/>
              </w:tabs>
              <w:spacing w:line="268" w:lineRule="exact"/>
              <w:ind w:left="107"/>
              <w:rPr>
                <w:sz w:val="24"/>
              </w:rPr>
            </w:pPr>
            <w:r>
              <w:rPr>
                <w:spacing w:val="-2"/>
                <w:sz w:val="24"/>
              </w:rPr>
              <w:t>Morimus</w:t>
            </w:r>
            <w:r>
              <w:rPr>
                <w:sz w:val="24"/>
              </w:rPr>
              <w:tab/>
            </w:r>
            <w:r>
              <w:rPr>
                <w:spacing w:val="-2"/>
                <w:sz w:val="24"/>
              </w:rPr>
              <w:t>funereus</w:t>
            </w:r>
          </w:p>
          <w:p w:rsidR="002526B5" w:rsidRDefault="0044681A">
            <w:pPr>
              <w:pStyle w:val="TableParagraph"/>
              <w:ind w:left="107"/>
              <w:rPr>
                <w:sz w:val="24"/>
              </w:rPr>
            </w:pPr>
            <w:r>
              <w:rPr>
                <w:sz w:val="24"/>
              </w:rPr>
              <w:t>(Croitor</w:t>
            </w:r>
            <w:r>
              <w:rPr>
                <w:spacing w:val="-3"/>
                <w:sz w:val="24"/>
              </w:rPr>
              <w:t xml:space="preserve"> </w:t>
            </w:r>
            <w:r>
              <w:rPr>
                <w:spacing w:val="-2"/>
                <w:sz w:val="24"/>
              </w:rPr>
              <w:t>cenusiu)</w:t>
            </w:r>
          </w:p>
        </w:tc>
        <w:tc>
          <w:tcPr>
            <w:tcW w:w="2089" w:type="dxa"/>
          </w:tcPr>
          <w:p w:rsidR="002526B5" w:rsidRDefault="0044681A">
            <w:pPr>
              <w:pStyle w:val="TableParagraph"/>
              <w:ind w:left="107" w:right="349"/>
              <w:rPr>
                <w:sz w:val="20"/>
              </w:rPr>
            </w:pPr>
            <w:r>
              <w:rPr>
                <w:sz w:val="20"/>
              </w:rPr>
              <w:t>PP analizat nu afectează</w:t>
            </w:r>
            <w:r>
              <w:rPr>
                <w:spacing w:val="-13"/>
                <w:sz w:val="20"/>
              </w:rPr>
              <w:t xml:space="preserve"> </w:t>
            </w:r>
            <w:r>
              <w:rPr>
                <w:sz w:val="20"/>
              </w:rPr>
              <w:t>parametrii</w:t>
            </w:r>
          </w:p>
          <w:p w:rsidR="002526B5" w:rsidRDefault="0044681A">
            <w:pPr>
              <w:pStyle w:val="TableParagraph"/>
              <w:spacing w:line="215" w:lineRule="exact"/>
              <w:ind w:left="107"/>
              <w:rPr>
                <w:sz w:val="20"/>
              </w:rPr>
            </w:pPr>
            <w:r>
              <w:rPr>
                <w:sz w:val="20"/>
              </w:rPr>
              <w:t>specifici</w:t>
            </w:r>
            <w:r>
              <w:rPr>
                <w:spacing w:val="-9"/>
                <w:sz w:val="20"/>
              </w:rPr>
              <w:t xml:space="preserve"> </w:t>
            </w:r>
            <w:r>
              <w:rPr>
                <w:spacing w:val="-2"/>
                <w:sz w:val="20"/>
              </w:rPr>
              <w:t>speciei</w:t>
            </w:r>
          </w:p>
        </w:tc>
        <w:tc>
          <w:tcPr>
            <w:tcW w:w="2477" w:type="dxa"/>
            <w:vMerge/>
            <w:tcBorders>
              <w:top w:val="nil"/>
            </w:tcBorders>
          </w:tcPr>
          <w:p w:rsidR="002526B5" w:rsidRDefault="002526B5">
            <w:pPr>
              <w:rPr>
                <w:sz w:val="2"/>
                <w:szCs w:val="2"/>
              </w:rPr>
            </w:pPr>
          </w:p>
        </w:tc>
        <w:tc>
          <w:tcPr>
            <w:tcW w:w="1564" w:type="dxa"/>
          </w:tcPr>
          <w:p w:rsidR="002526B5" w:rsidRDefault="002526B5">
            <w:pPr>
              <w:pStyle w:val="TableParagraph"/>
              <w:rPr>
                <w:sz w:val="20"/>
              </w:rPr>
            </w:pPr>
          </w:p>
        </w:tc>
        <w:tc>
          <w:tcPr>
            <w:tcW w:w="1354" w:type="dxa"/>
          </w:tcPr>
          <w:p w:rsidR="002526B5" w:rsidRDefault="002526B5">
            <w:pPr>
              <w:pStyle w:val="TableParagraph"/>
              <w:rPr>
                <w:sz w:val="20"/>
              </w:rPr>
            </w:pPr>
          </w:p>
        </w:tc>
        <w:tc>
          <w:tcPr>
            <w:tcW w:w="1637" w:type="dxa"/>
          </w:tcPr>
          <w:p w:rsidR="002526B5" w:rsidRDefault="002526B5">
            <w:pPr>
              <w:pStyle w:val="TableParagraph"/>
              <w:rPr>
                <w:sz w:val="20"/>
              </w:rPr>
            </w:pPr>
          </w:p>
        </w:tc>
      </w:tr>
      <w:tr w:rsidR="002526B5">
        <w:trPr>
          <w:trHeight w:val="278"/>
        </w:trPr>
        <w:tc>
          <w:tcPr>
            <w:tcW w:w="523" w:type="dxa"/>
          </w:tcPr>
          <w:p w:rsidR="002526B5" w:rsidRDefault="002526B5">
            <w:pPr>
              <w:pStyle w:val="TableParagraph"/>
              <w:rPr>
                <w:sz w:val="20"/>
              </w:rPr>
            </w:pPr>
          </w:p>
        </w:tc>
        <w:tc>
          <w:tcPr>
            <w:tcW w:w="1385" w:type="dxa"/>
          </w:tcPr>
          <w:p w:rsidR="002526B5" w:rsidRDefault="002526B5">
            <w:pPr>
              <w:pStyle w:val="TableParagraph"/>
              <w:rPr>
                <w:sz w:val="20"/>
              </w:rPr>
            </w:pPr>
          </w:p>
        </w:tc>
        <w:tc>
          <w:tcPr>
            <w:tcW w:w="2148" w:type="dxa"/>
          </w:tcPr>
          <w:p w:rsidR="002526B5" w:rsidRDefault="002526B5">
            <w:pPr>
              <w:pStyle w:val="TableParagraph"/>
              <w:rPr>
                <w:sz w:val="20"/>
              </w:rPr>
            </w:pPr>
          </w:p>
        </w:tc>
        <w:tc>
          <w:tcPr>
            <w:tcW w:w="2089" w:type="dxa"/>
          </w:tcPr>
          <w:p w:rsidR="002526B5" w:rsidRDefault="002526B5">
            <w:pPr>
              <w:pStyle w:val="TableParagraph"/>
              <w:rPr>
                <w:sz w:val="20"/>
              </w:rPr>
            </w:pPr>
          </w:p>
        </w:tc>
        <w:tc>
          <w:tcPr>
            <w:tcW w:w="2477" w:type="dxa"/>
          </w:tcPr>
          <w:p w:rsidR="002526B5" w:rsidRDefault="002526B5">
            <w:pPr>
              <w:pStyle w:val="TableParagraph"/>
              <w:rPr>
                <w:sz w:val="20"/>
              </w:rPr>
            </w:pPr>
          </w:p>
        </w:tc>
        <w:tc>
          <w:tcPr>
            <w:tcW w:w="1564" w:type="dxa"/>
          </w:tcPr>
          <w:p w:rsidR="002526B5" w:rsidRDefault="002526B5">
            <w:pPr>
              <w:pStyle w:val="TableParagraph"/>
              <w:rPr>
                <w:sz w:val="20"/>
              </w:rPr>
            </w:pPr>
          </w:p>
        </w:tc>
        <w:tc>
          <w:tcPr>
            <w:tcW w:w="1354" w:type="dxa"/>
          </w:tcPr>
          <w:p w:rsidR="002526B5" w:rsidRDefault="002526B5">
            <w:pPr>
              <w:pStyle w:val="TableParagraph"/>
              <w:rPr>
                <w:sz w:val="20"/>
              </w:rPr>
            </w:pPr>
          </w:p>
        </w:tc>
        <w:tc>
          <w:tcPr>
            <w:tcW w:w="1637" w:type="dxa"/>
          </w:tcPr>
          <w:p w:rsidR="002526B5" w:rsidRDefault="002526B5">
            <w:pPr>
              <w:pStyle w:val="TableParagraph"/>
              <w:rPr>
                <w:sz w:val="20"/>
              </w:rPr>
            </w:pPr>
          </w:p>
        </w:tc>
      </w:tr>
    </w:tbl>
    <w:p w:rsidR="002526B5" w:rsidRDefault="002526B5">
      <w:pPr>
        <w:pStyle w:val="BodyText"/>
        <w:rPr>
          <w:i/>
          <w:sz w:val="20"/>
        </w:rPr>
      </w:pPr>
    </w:p>
    <w:p w:rsidR="002526B5" w:rsidRDefault="002526B5">
      <w:pPr>
        <w:pStyle w:val="BodyText"/>
        <w:spacing w:before="9"/>
        <w:rPr>
          <w:i/>
          <w:sz w:val="23"/>
        </w:rPr>
      </w:pPr>
    </w:p>
    <w:p w:rsidR="002526B5" w:rsidRDefault="0044681A">
      <w:pPr>
        <w:pStyle w:val="Heading2"/>
        <w:numPr>
          <w:ilvl w:val="2"/>
          <w:numId w:val="4"/>
        </w:numPr>
        <w:tabs>
          <w:tab w:val="left" w:pos="1500"/>
        </w:tabs>
        <w:spacing w:before="90"/>
        <w:ind w:left="1500" w:hanging="960"/>
        <w:jc w:val="left"/>
      </w:pPr>
      <w:bookmarkStart w:id="36" w:name="XIII.E.2._Identificarea_incertitudinilor"/>
      <w:bookmarkEnd w:id="36"/>
      <w:r>
        <w:t>Identificarea</w:t>
      </w:r>
      <w:r>
        <w:rPr>
          <w:spacing w:val="-5"/>
        </w:rPr>
        <w:t xml:space="preserve"> </w:t>
      </w:r>
      <w:r>
        <w:rPr>
          <w:spacing w:val="-2"/>
        </w:rPr>
        <w:t>incertitudinilor</w:t>
      </w:r>
    </w:p>
    <w:p w:rsidR="002526B5" w:rsidRDefault="0044681A">
      <w:pPr>
        <w:pStyle w:val="BodyText"/>
        <w:spacing w:before="170"/>
        <w:ind w:left="540"/>
      </w:pPr>
      <w:r>
        <w:t>Incertitudinile</w:t>
      </w:r>
      <w:r>
        <w:rPr>
          <w:spacing w:val="-5"/>
        </w:rPr>
        <w:t xml:space="preserve"> </w:t>
      </w:r>
      <w:r>
        <w:t>identificate</w:t>
      </w:r>
      <w:r>
        <w:rPr>
          <w:spacing w:val="-2"/>
        </w:rPr>
        <w:t xml:space="preserve"> </w:t>
      </w:r>
      <w:r>
        <w:t>în</w:t>
      </w:r>
      <w:r>
        <w:rPr>
          <w:spacing w:val="-2"/>
        </w:rPr>
        <w:t xml:space="preserve"> </w:t>
      </w:r>
      <w:r>
        <w:t>procesul</w:t>
      </w:r>
      <w:r>
        <w:rPr>
          <w:spacing w:val="-1"/>
        </w:rPr>
        <w:t xml:space="preserve"> </w:t>
      </w:r>
      <w:r>
        <w:t>de analiză</w:t>
      </w:r>
      <w:r>
        <w:rPr>
          <w:spacing w:val="-3"/>
        </w:rPr>
        <w:t xml:space="preserve"> </w:t>
      </w:r>
      <w:r>
        <w:t>a PP,</w:t>
      </w:r>
      <w:r>
        <w:rPr>
          <w:spacing w:val="-1"/>
        </w:rPr>
        <w:t xml:space="preserve"> </w:t>
      </w:r>
      <w:r>
        <w:t>a</w:t>
      </w:r>
      <w:r>
        <w:rPr>
          <w:spacing w:val="-3"/>
        </w:rPr>
        <w:t xml:space="preserve"> </w:t>
      </w:r>
      <w:r>
        <w:t>efectelor</w:t>
      </w:r>
      <w:r>
        <w:rPr>
          <w:spacing w:val="-2"/>
        </w:rPr>
        <w:t xml:space="preserve"> </w:t>
      </w:r>
      <w:r>
        <w:t>şi</w:t>
      </w:r>
      <w:r>
        <w:rPr>
          <w:spacing w:val="-1"/>
        </w:rPr>
        <w:t xml:space="preserve"> </w:t>
      </w:r>
      <w:r>
        <w:t>impacturilor</w:t>
      </w:r>
      <w:r>
        <w:rPr>
          <w:spacing w:val="-3"/>
        </w:rPr>
        <w:t xml:space="preserve"> </w:t>
      </w:r>
      <w:r>
        <w:t>sunt</w:t>
      </w:r>
      <w:r>
        <w:rPr>
          <w:spacing w:val="-1"/>
        </w:rPr>
        <w:t xml:space="preserve"> </w:t>
      </w:r>
      <w:r>
        <w:t>prezentate</w:t>
      </w:r>
      <w:r>
        <w:rPr>
          <w:spacing w:val="-2"/>
        </w:rPr>
        <w:t xml:space="preserve"> </w:t>
      </w:r>
      <w:r>
        <w:t>în</w:t>
      </w:r>
      <w:r>
        <w:rPr>
          <w:spacing w:val="-2"/>
        </w:rPr>
        <w:t xml:space="preserve"> </w:t>
      </w:r>
      <w:r>
        <w:t>cadrul</w:t>
      </w:r>
      <w:r>
        <w:rPr>
          <w:spacing w:val="-1"/>
        </w:rPr>
        <w:t xml:space="preserve"> </w:t>
      </w:r>
      <w:r>
        <w:t>tabelul</w:t>
      </w:r>
      <w:r>
        <w:rPr>
          <w:spacing w:val="-2"/>
        </w:rPr>
        <w:t xml:space="preserve"> următor:</w:t>
      </w:r>
    </w:p>
    <w:p w:rsidR="002526B5" w:rsidRDefault="0044681A">
      <w:pPr>
        <w:spacing w:before="177"/>
        <w:ind w:left="5359" w:right="5036"/>
        <w:jc w:val="center"/>
        <w:rPr>
          <w:i/>
        </w:rPr>
      </w:pPr>
      <w:r>
        <w:rPr>
          <w:i/>
        </w:rPr>
        <w:t>Tabel</w:t>
      </w:r>
      <w:r>
        <w:rPr>
          <w:i/>
          <w:spacing w:val="-2"/>
        </w:rPr>
        <w:t xml:space="preserve"> </w:t>
      </w:r>
      <w:r>
        <w:rPr>
          <w:i/>
        </w:rPr>
        <w:t>7</w:t>
      </w:r>
      <w:r>
        <w:rPr>
          <w:i/>
          <w:spacing w:val="-6"/>
        </w:rPr>
        <w:t xml:space="preserve"> </w:t>
      </w:r>
      <w:r>
        <w:rPr>
          <w:i/>
        </w:rPr>
        <w:t>Incertitudini</w:t>
      </w:r>
      <w:r>
        <w:rPr>
          <w:i/>
          <w:spacing w:val="-4"/>
        </w:rPr>
        <w:t xml:space="preserve"> </w:t>
      </w:r>
      <w:r>
        <w:rPr>
          <w:i/>
          <w:spacing w:val="-2"/>
        </w:rPr>
        <w:t>identificate</w:t>
      </w:r>
    </w:p>
    <w:p w:rsidR="002526B5" w:rsidRDefault="002526B5">
      <w:pPr>
        <w:pStyle w:val="BodyText"/>
        <w:spacing w:before="6"/>
        <w:rPr>
          <w:i/>
          <w:sz w:val="10"/>
        </w:rPr>
      </w:pPr>
    </w:p>
    <w:tbl>
      <w:tblPr>
        <w:tblW w:w="0" w:type="auto"/>
        <w:tblInd w:w="2366"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4944"/>
        <w:gridCol w:w="4378"/>
      </w:tblGrid>
      <w:tr w:rsidR="002526B5">
        <w:trPr>
          <w:trHeight w:val="455"/>
        </w:trPr>
        <w:tc>
          <w:tcPr>
            <w:tcW w:w="4944" w:type="dxa"/>
            <w:tcBorders>
              <w:top w:val="nil"/>
              <w:left w:val="nil"/>
              <w:bottom w:val="nil"/>
              <w:right w:val="nil"/>
            </w:tcBorders>
            <w:shd w:val="clear" w:color="auto" w:fill="5B9BD4"/>
          </w:tcPr>
          <w:p w:rsidR="002526B5" w:rsidRDefault="0044681A">
            <w:pPr>
              <w:pStyle w:val="TableParagraph"/>
              <w:spacing w:before="89"/>
              <w:ind w:left="1913" w:right="1910"/>
              <w:jc w:val="center"/>
              <w:rPr>
                <w:b/>
                <w:sz w:val="20"/>
              </w:rPr>
            </w:pPr>
            <w:r>
              <w:rPr>
                <w:b/>
                <w:color w:val="FFFFFF"/>
                <w:spacing w:val="-2"/>
                <w:sz w:val="20"/>
              </w:rPr>
              <w:t>Componenta</w:t>
            </w:r>
          </w:p>
        </w:tc>
        <w:tc>
          <w:tcPr>
            <w:tcW w:w="4378" w:type="dxa"/>
            <w:tcBorders>
              <w:top w:val="nil"/>
              <w:left w:val="nil"/>
              <w:bottom w:val="nil"/>
              <w:right w:val="nil"/>
            </w:tcBorders>
            <w:shd w:val="clear" w:color="auto" w:fill="5B9BD4"/>
          </w:tcPr>
          <w:p w:rsidR="002526B5" w:rsidRDefault="0044681A">
            <w:pPr>
              <w:pStyle w:val="TableParagraph"/>
              <w:spacing w:before="89"/>
              <w:ind w:left="1144"/>
              <w:rPr>
                <w:b/>
                <w:sz w:val="20"/>
              </w:rPr>
            </w:pPr>
            <w:r>
              <w:rPr>
                <w:b/>
                <w:color w:val="FFFFFF"/>
                <w:spacing w:val="-2"/>
                <w:sz w:val="20"/>
              </w:rPr>
              <w:t>Incertitudini</w:t>
            </w:r>
            <w:r>
              <w:rPr>
                <w:b/>
                <w:color w:val="FFFFFF"/>
                <w:spacing w:val="11"/>
                <w:sz w:val="20"/>
              </w:rPr>
              <w:t xml:space="preserve"> </w:t>
            </w:r>
            <w:r>
              <w:rPr>
                <w:b/>
                <w:color w:val="FFFFFF"/>
                <w:spacing w:val="-2"/>
                <w:sz w:val="20"/>
              </w:rPr>
              <w:t>identificate</w:t>
            </w:r>
          </w:p>
        </w:tc>
      </w:tr>
      <w:tr w:rsidR="002526B5">
        <w:trPr>
          <w:trHeight w:val="285"/>
        </w:trPr>
        <w:tc>
          <w:tcPr>
            <w:tcW w:w="4944" w:type="dxa"/>
            <w:tcBorders>
              <w:top w:val="nil"/>
            </w:tcBorders>
          </w:tcPr>
          <w:p w:rsidR="002526B5" w:rsidRDefault="0044681A">
            <w:pPr>
              <w:pStyle w:val="TableParagraph"/>
              <w:spacing w:before="7"/>
              <w:ind w:left="105"/>
              <w:rPr>
                <w:b/>
                <w:sz w:val="20"/>
              </w:rPr>
            </w:pPr>
            <w:r>
              <w:rPr>
                <w:b/>
                <w:color w:val="333333"/>
                <w:sz w:val="20"/>
              </w:rPr>
              <w:t>Descrierea</w:t>
            </w:r>
            <w:r>
              <w:rPr>
                <w:b/>
                <w:color w:val="333333"/>
                <w:spacing w:val="-11"/>
                <w:sz w:val="20"/>
              </w:rPr>
              <w:t xml:space="preserve"> </w:t>
            </w:r>
            <w:r>
              <w:rPr>
                <w:b/>
                <w:color w:val="333333"/>
                <w:spacing w:val="-5"/>
                <w:sz w:val="20"/>
              </w:rPr>
              <w:t>PP</w:t>
            </w:r>
          </w:p>
        </w:tc>
        <w:tc>
          <w:tcPr>
            <w:tcW w:w="4378" w:type="dxa"/>
            <w:tcBorders>
              <w:top w:val="nil"/>
            </w:tcBorders>
          </w:tcPr>
          <w:p w:rsidR="002526B5" w:rsidRDefault="0044681A">
            <w:pPr>
              <w:pStyle w:val="TableParagraph"/>
              <w:spacing w:before="3"/>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275"/>
        </w:trPr>
        <w:tc>
          <w:tcPr>
            <w:tcW w:w="4944" w:type="dxa"/>
          </w:tcPr>
          <w:p w:rsidR="002526B5" w:rsidRDefault="0044681A">
            <w:pPr>
              <w:pStyle w:val="TableParagraph"/>
              <w:spacing w:line="228" w:lineRule="exact"/>
              <w:ind w:left="105"/>
              <w:rPr>
                <w:b/>
                <w:sz w:val="20"/>
              </w:rPr>
            </w:pPr>
            <w:r>
              <w:rPr>
                <w:b/>
                <w:sz w:val="20"/>
              </w:rPr>
              <w:t>Alte</w:t>
            </w:r>
            <w:r>
              <w:rPr>
                <w:b/>
                <w:spacing w:val="-5"/>
                <w:sz w:val="20"/>
              </w:rPr>
              <w:t xml:space="preserve"> PP</w:t>
            </w:r>
          </w:p>
        </w:tc>
        <w:tc>
          <w:tcPr>
            <w:tcW w:w="4378"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275"/>
        </w:trPr>
        <w:tc>
          <w:tcPr>
            <w:tcW w:w="4944" w:type="dxa"/>
          </w:tcPr>
          <w:p w:rsidR="002526B5" w:rsidRDefault="0044681A">
            <w:pPr>
              <w:pStyle w:val="TableParagraph"/>
              <w:spacing w:line="228" w:lineRule="exact"/>
              <w:ind w:left="105"/>
              <w:rPr>
                <w:b/>
                <w:sz w:val="20"/>
              </w:rPr>
            </w:pPr>
            <w:r>
              <w:rPr>
                <w:b/>
                <w:sz w:val="20"/>
              </w:rPr>
              <w:t>Presiuni</w:t>
            </w:r>
            <w:r>
              <w:rPr>
                <w:b/>
                <w:spacing w:val="-7"/>
                <w:sz w:val="20"/>
              </w:rPr>
              <w:t xml:space="preserve"> </w:t>
            </w:r>
            <w:r>
              <w:rPr>
                <w:b/>
                <w:sz w:val="20"/>
              </w:rPr>
              <w:t>şi</w:t>
            </w:r>
            <w:r>
              <w:rPr>
                <w:b/>
                <w:spacing w:val="-8"/>
                <w:sz w:val="20"/>
              </w:rPr>
              <w:t xml:space="preserve"> </w:t>
            </w:r>
            <w:r>
              <w:rPr>
                <w:b/>
                <w:sz w:val="20"/>
              </w:rPr>
              <w:t>ameninţări</w:t>
            </w:r>
            <w:r>
              <w:rPr>
                <w:b/>
                <w:spacing w:val="-8"/>
                <w:sz w:val="20"/>
              </w:rPr>
              <w:t xml:space="preserve"> </w:t>
            </w:r>
            <w:r>
              <w:rPr>
                <w:b/>
                <w:sz w:val="20"/>
              </w:rPr>
              <w:t>identificate</w:t>
            </w:r>
            <w:r>
              <w:rPr>
                <w:b/>
                <w:spacing w:val="-8"/>
                <w:sz w:val="20"/>
              </w:rPr>
              <w:t xml:space="preserve"> </w:t>
            </w:r>
            <w:r>
              <w:rPr>
                <w:b/>
                <w:sz w:val="20"/>
              </w:rPr>
              <w:t>pentru</w:t>
            </w:r>
            <w:r>
              <w:rPr>
                <w:b/>
                <w:spacing w:val="-9"/>
                <w:sz w:val="20"/>
              </w:rPr>
              <w:t xml:space="preserve"> </w:t>
            </w:r>
            <w:r>
              <w:rPr>
                <w:b/>
                <w:spacing w:val="-2"/>
                <w:sz w:val="20"/>
              </w:rPr>
              <w:t>ANPIC</w:t>
            </w:r>
          </w:p>
        </w:tc>
        <w:tc>
          <w:tcPr>
            <w:tcW w:w="4378"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275"/>
        </w:trPr>
        <w:tc>
          <w:tcPr>
            <w:tcW w:w="4944" w:type="dxa"/>
          </w:tcPr>
          <w:p w:rsidR="002526B5" w:rsidRDefault="0044681A">
            <w:pPr>
              <w:pStyle w:val="TableParagraph"/>
              <w:spacing w:line="228" w:lineRule="exact"/>
              <w:ind w:left="105"/>
              <w:rPr>
                <w:b/>
                <w:sz w:val="20"/>
              </w:rPr>
            </w:pPr>
            <w:r>
              <w:rPr>
                <w:b/>
                <w:sz w:val="20"/>
              </w:rPr>
              <w:t>Localizarea</w:t>
            </w:r>
            <w:r>
              <w:rPr>
                <w:b/>
                <w:spacing w:val="-7"/>
                <w:sz w:val="20"/>
              </w:rPr>
              <w:t xml:space="preserve"> </w:t>
            </w:r>
            <w:r>
              <w:rPr>
                <w:b/>
                <w:sz w:val="20"/>
              </w:rPr>
              <w:t>habitatului/</w:t>
            </w:r>
            <w:r>
              <w:rPr>
                <w:b/>
                <w:spacing w:val="-7"/>
                <w:sz w:val="20"/>
              </w:rPr>
              <w:t xml:space="preserve"> </w:t>
            </w:r>
            <w:r>
              <w:rPr>
                <w:b/>
                <w:sz w:val="20"/>
              </w:rPr>
              <w:t>speciei</w:t>
            </w:r>
            <w:r>
              <w:rPr>
                <w:b/>
                <w:spacing w:val="-8"/>
                <w:sz w:val="20"/>
              </w:rPr>
              <w:t xml:space="preserve"> </w:t>
            </w:r>
            <w:r>
              <w:rPr>
                <w:b/>
                <w:sz w:val="20"/>
              </w:rPr>
              <w:t>faţă</w:t>
            </w:r>
            <w:r>
              <w:rPr>
                <w:b/>
                <w:spacing w:val="-6"/>
                <w:sz w:val="20"/>
              </w:rPr>
              <w:t xml:space="preserve"> </w:t>
            </w:r>
            <w:r>
              <w:rPr>
                <w:b/>
                <w:sz w:val="20"/>
              </w:rPr>
              <w:t>de</w:t>
            </w:r>
            <w:r>
              <w:rPr>
                <w:b/>
                <w:spacing w:val="-7"/>
                <w:sz w:val="20"/>
              </w:rPr>
              <w:t xml:space="preserve"> </w:t>
            </w:r>
            <w:r>
              <w:rPr>
                <w:b/>
                <w:spacing w:val="-5"/>
                <w:sz w:val="20"/>
              </w:rPr>
              <w:t>PP</w:t>
            </w:r>
          </w:p>
        </w:tc>
        <w:tc>
          <w:tcPr>
            <w:tcW w:w="4378"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554"/>
        </w:trPr>
        <w:tc>
          <w:tcPr>
            <w:tcW w:w="4944" w:type="dxa"/>
          </w:tcPr>
          <w:p w:rsidR="002526B5" w:rsidRDefault="0044681A">
            <w:pPr>
              <w:pStyle w:val="TableParagraph"/>
              <w:ind w:left="105"/>
              <w:rPr>
                <w:b/>
                <w:sz w:val="20"/>
              </w:rPr>
            </w:pPr>
            <w:r>
              <w:rPr>
                <w:b/>
                <w:sz w:val="20"/>
              </w:rPr>
              <w:t>Informaţii</w:t>
            </w:r>
            <w:r>
              <w:rPr>
                <w:b/>
                <w:spacing w:val="71"/>
                <w:sz w:val="20"/>
              </w:rPr>
              <w:t xml:space="preserve"> </w:t>
            </w:r>
            <w:r>
              <w:rPr>
                <w:b/>
                <w:sz w:val="20"/>
              </w:rPr>
              <w:t>privind</w:t>
            </w:r>
            <w:r>
              <w:rPr>
                <w:b/>
                <w:spacing w:val="71"/>
                <w:sz w:val="20"/>
              </w:rPr>
              <w:t xml:space="preserve"> </w:t>
            </w:r>
            <w:r>
              <w:rPr>
                <w:b/>
                <w:sz w:val="20"/>
              </w:rPr>
              <w:t>valoarea</w:t>
            </w:r>
            <w:r>
              <w:rPr>
                <w:b/>
                <w:spacing w:val="73"/>
                <w:sz w:val="20"/>
              </w:rPr>
              <w:t xml:space="preserve"> </w:t>
            </w:r>
            <w:r>
              <w:rPr>
                <w:b/>
                <w:sz w:val="20"/>
              </w:rPr>
              <w:t>actuală</w:t>
            </w:r>
            <w:r>
              <w:rPr>
                <w:b/>
                <w:spacing w:val="70"/>
                <w:sz w:val="20"/>
              </w:rPr>
              <w:t xml:space="preserve"> </w:t>
            </w:r>
            <w:r>
              <w:rPr>
                <w:b/>
                <w:sz w:val="20"/>
              </w:rPr>
              <w:t>a</w:t>
            </w:r>
            <w:r>
              <w:rPr>
                <w:b/>
                <w:spacing w:val="73"/>
                <w:sz w:val="20"/>
              </w:rPr>
              <w:t xml:space="preserve"> </w:t>
            </w:r>
            <w:r>
              <w:rPr>
                <w:b/>
                <w:spacing w:val="-2"/>
                <w:sz w:val="20"/>
              </w:rPr>
              <w:t>parametrilor</w:t>
            </w:r>
          </w:p>
          <w:p w:rsidR="002526B5" w:rsidRDefault="0044681A">
            <w:pPr>
              <w:pStyle w:val="TableParagraph"/>
              <w:spacing w:before="46"/>
              <w:ind w:left="105"/>
              <w:rPr>
                <w:b/>
                <w:sz w:val="20"/>
              </w:rPr>
            </w:pPr>
            <w:r>
              <w:rPr>
                <w:b/>
                <w:sz w:val="20"/>
              </w:rPr>
              <w:t>obiectivelor</w:t>
            </w:r>
            <w:r>
              <w:rPr>
                <w:b/>
                <w:spacing w:val="-7"/>
                <w:sz w:val="20"/>
              </w:rPr>
              <w:t xml:space="preserve"> </w:t>
            </w:r>
            <w:r>
              <w:rPr>
                <w:b/>
                <w:sz w:val="20"/>
              </w:rPr>
              <w:t>de</w:t>
            </w:r>
            <w:r>
              <w:rPr>
                <w:b/>
                <w:spacing w:val="-7"/>
                <w:sz w:val="20"/>
              </w:rPr>
              <w:t xml:space="preserve"> </w:t>
            </w:r>
            <w:r>
              <w:rPr>
                <w:b/>
                <w:spacing w:val="-2"/>
                <w:sz w:val="20"/>
              </w:rPr>
              <w:t>conservare</w:t>
            </w:r>
          </w:p>
        </w:tc>
        <w:tc>
          <w:tcPr>
            <w:tcW w:w="4378" w:type="dxa"/>
          </w:tcPr>
          <w:p w:rsidR="002526B5" w:rsidRDefault="0044681A">
            <w:pPr>
              <w:pStyle w:val="TableParagraph"/>
              <w:spacing w:line="225"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275"/>
        </w:trPr>
        <w:tc>
          <w:tcPr>
            <w:tcW w:w="4944" w:type="dxa"/>
          </w:tcPr>
          <w:p w:rsidR="002526B5" w:rsidRDefault="0044681A">
            <w:pPr>
              <w:pStyle w:val="TableParagraph"/>
              <w:spacing w:line="228" w:lineRule="exact"/>
              <w:ind w:left="105"/>
              <w:rPr>
                <w:b/>
                <w:sz w:val="20"/>
              </w:rPr>
            </w:pPr>
            <w:r>
              <w:rPr>
                <w:b/>
                <w:sz w:val="20"/>
              </w:rPr>
              <w:t>Starea</w:t>
            </w:r>
            <w:r>
              <w:rPr>
                <w:b/>
                <w:spacing w:val="-4"/>
                <w:sz w:val="20"/>
              </w:rPr>
              <w:t xml:space="preserve"> </w:t>
            </w:r>
            <w:r>
              <w:rPr>
                <w:b/>
                <w:sz w:val="20"/>
              </w:rPr>
              <w:t>de</w:t>
            </w:r>
            <w:r>
              <w:rPr>
                <w:b/>
                <w:spacing w:val="-4"/>
                <w:sz w:val="20"/>
              </w:rPr>
              <w:t xml:space="preserve"> </w:t>
            </w:r>
            <w:r>
              <w:rPr>
                <w:b/>
                <w:spacing w:val="-2"/>
                <w:sz w:val="20"/>
              </w:rPr>
              <w:t>conservare</w:t>
            </w:r>
          </w:p>
        </w:tc>
        <w:tc>
          <w:tcPr>
            <w:tcW w:w="4378"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275"/>
        </w:trPr>
        <w:tc>
          <w:tcPr>
            <w:tcW w:w="4944" w:type="dxa"/>
          </w:tcPr>
          <w:p w:rsidR="002526B5" w:rsidRDefault="0044681A">
            <w:pPr>
              <w:pStyle w:val="TableParagraph"/>
              <w:spacing w:line="228" w:lineRule="exact"/>
              <w:ind w:left="105"/>
              <w:rPr>
                <w:b/>
                <w:sz w:val="20"/>
              </w:rPr>
            </w:pPr>
            <w:r>
              <w:rPr>
                <w:b/>
                <w:sz w:val="20"/>
              </w:rPr>
              <w:t>Valoare</w:t>
            </w:r>
            <w:r>
              <w:rPr>
                <w:b/>
                <w:spacing w:val="-6"/>
                <w:sz w:val="20"/>
              </w:rPr>
              <w:t xml:space="preserve"> </w:t>
            </w:r>
            <w:r>
              <w:rPr>
                <w:b/>
                <w:sz w:val="20"/>
              </w:rPr>
              <w:t>ţintă</w:t>
            </w:r>
            <w:r>
              <w:rPr>
                <w:b/>
                <w:spacing w:val="-4"/>
                <w:sz w:val="20"/>
              </w:rPr>
              <w:t xml:space="preserve"> </w:t>
            </w:r>
            <w:r>
              <w:rPr>
                <w:b/>
                <w:spacing w:val="-2"/>
                <w:sz w:val="20"/>
              </w:rPr>
              <w:t>parametru</w:t>
            </w:r>
          </w:p>
        </w:tc>
        <w:tc>
          <w:tcPr>
            <w:tcW w:w="4378"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275"/>
        </w:trPr>
        <w:tc>
          <w:tcPr>
            <w:tcW w:w="4944" w:type="dxa"/>
          </w:tcPr>
          <w:p w:rsidR="002526B5" w:rsidRDefault="0044681A">
            <w:pPr>
              <w:pStyle w:val="TableParagraph"/>
              <w:spacing w:line="228" w:lineRule="exact"/>
              <w:ind w:left="105"/>
              <w:rPr>
                <w:b/>
                <w:sz w:val="20"/>
              </w:rPr>
            </w:pPr>
            <w:r>
              <w:rPr>
                <w:b/>
                <w:sz w:val="20"/>
              </w:rPr>
              <w:t>Posibilitatea</w:t>
            </w:r>
            <w:r>
              <w:rPr>
                <w:b/>
                <w:spacing w:val="-6"/>
                <w:sz w:val="20"/>
              </w:rPr>
              <w:t xml:space="preserve"> </w:t>
            </w:r>
            <w:r>
              <w:rPr>
                <w:b/>
                <w:sz w:val="20"/>
              </w:rPr>
              <w:t>ca</w:t>
            </w:r>
            <w:r>
              <w:rPr>
                <w:b/>
                <w:spacing w:val="-5"/>
                <w:sz w:val="20"/>
              </w:rPr>
              <w:t xml:space="preserve"> </w:t>
            </w:r>
            <w:r>
              <w:rPr>
                <w:b/>
                <w:sz w:val="20"/>
              </w:rPr>
              <w:t>parametrul</w:t>
            </w:r>
            <w:r>
              <w:rPr>
                <w:b/>
                <w:spacing w:val="-5"/>
                <w:sz w:val="20"/>
              </w:rPr>
              <w:t xml:space="preserve"> </w:t>
            </w:r>
            <w:r>
              <w:rPr>
                <w:b/>
                <w:sz w:val="20"/>
              </w:rPr>
              <w:t>să</w:t>
            </w:r>
            <w:r>
              <w:rPr>
                <w:b/>
                <w:spacing w:val="-5"/>
                <w:sz w:val="20"/>
              </w:rPr>
              <w:t xml:space="preserve"> </w:t>
            </w:r>
            <w:r>
              <w:rPr>
                <w:b/>
                <w:sz w:val="20"/>
              </w:rPr>
              <w:t>fie</w:t>
            </w:r>
            <w:r>
              <w:rPr>
                <w:b/>
                <w:spacing w:val="-7"/>
                <w:sz w:val="20"/>
              </w:rPr>
              <w:t xml:space="preserve"> </w:t>
            </w:r>
            <w:r>
              <w:rPr>
                <w:b/>
                <w:sz w:val="20"/>
              </w:rPr>
              <w:t>afectat</w:t>
            </w:r>
            <w:r>
              <w:rPr>
                <w:b/>
                <w:spacing w:val="-5"/>
                <w:sz w:val="20"/>
              </w:rPr>
              <w:t xml:space="preserve"> </w:t>
            </w:r>
            <w:r>
              <w:rPr>
                <w:b/>
                <w:sz w:val="20"/>
              </w:rPr>
              <w:t>de</w:t>
            </w:r>
            <w:r>
              <w:rPr>
                <w:b/>
                <w:spacing w:val="-6"/>
                <w:sz w:val="20"/>
              </w:rPr>
              <w:t xml:space="preserve"> </w:t>
            </w:r>
            <w:r>
              <w:rPr>
                <w:b/>
                <w:spacing w:val="-5"/>
                <w:sz w:val="20"/>
              </w:rPr>
              <w:t>PP</w:t>
            </w:r>
          </w:p>
        </w:tc>
        <w:tc>
          <w:tcPr>
            <w:tcW w:w="4378"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r w:rsidR="002526B5">
        <w:trPr>
          <w:trHeight w:val="275"/>
        </w:trPr>
        <w:tc>
          <w:tcPr>
            <w:tcW w:w="4944" w:type="dxa"/>
          </w:tcPr>
          <w:p w:rsidR="002526B5" w:rsidRDefault="0044681A">
            <w:pPr>
              <w:pStyle w:val="TableParagraph"/>
              <w:spacing w:line="228" w:lineRule="exact"/>
              <w:ind w:left="105"/>
              <w:rPr>
                <w:b/>
                <w:sz w:val="20"/>
              </w:rPr>
            </w:pPr>
            <w:r>
              <w:rPr>
                <w:b/>
                <w:spacing w:val="-2"/>
                <w:sz w:val="20"/>
              </w:rPr>
              <w:t>Cuantificarea</w:t>
            </w:r>
            <w:r>
              <w:rPr>
                <w:b/>
                <w:spacing w:val="13"/>
                <w:sz w:val="20"/>
              </w:rPr>
              <w:t xml:space="preserve"> </w:t>
            </w:r>
            <w:r>
              <w:rPr>
                <w:b/>
                <w:spacing w:val="-2"/>
                <w:sz w:val="20"/>
              </w:rPr>
              <w:t>impacturilor</w:t>
            </w:r>
          </w:p>
        </w:tc>
        <w:tc>
          <w:tcPr>
            <w:tcW w:w="4378" w:type="dxa"/>
          </w:tcPr>
          <w:p w:rsidR="002526B5" w:rsidRDefault="0044681A">
            <w:pPr>
              <w:pStyle w:val="TableParagraph"/>
              <w:spacing w:line="223" w:lineRule="exact"/>
              <w:ind w:left="107"/>
              <w:rPr>
                <w:sz w:val="20"/>
              </w:rPr>
            </w:pPr>
            <w:r>
              <w:rPr>
                <w:sz w:val="20"/>
              </w:rPr>
              <w:t>Nu</w:t>
            </w:r>
            <w:r>
              <w:rPr>
                <w:spacing w:val="-5"/>
                <w:sz w:val="20"/>
              </w:rPr>
              <w:t xml:space="preserve"> </w:t>
            </w:r>
            <w:r>
              <w:rPr>
                <w:sz w:val="20"/>
              </w:rPr>
              <w:t>este</w:t>
            </w:r>
            <w:r>
              <w:rPr>
                <w:spacing w:val="-4"/>
                <w:sz w:val="20"/>
              </w:rPr>
              <w:t xml:space="preserve"> </w:t>
            </w:r>
            <w:r>
              <w:rPr>
                <w:spacing w:val="-2"/>
                <w:sz w:val="20"/>
              </w:rPr>
              <w:t>cazul</w:t>
            </w:r>
          </w:p>
        </w:tc>
      </w:tr>
    </w:tbl>
    <w:p w:rsidR="002526B5" w:rsidRDefault="002526B5">
      <w:pPr>
        <w:spacing w:line="223" w:lineRule="exact"/>
        <w:rPr>
          <w:sz w:val="20"/>
        </w:rPr>
        <w:sectPr w:rsidR="002526B5">
          <w:headerReference w:type="default" r:id="rId42"/>
          <w:footerReference w:type="default" r:id="rId43"/>
          <w:pgSz w:w="15840" w:h="12240" w:orient="landscape"/>
          <w:pgMar w:top="980" w:right="1220" w:bottom="1200" w:left="900" w:header="0" w:footer="1005" w:gutter="0"/>
          <w:cols w:space="720"/>
        </w:sectPr>
      </w:pPr>
    </w:p>
    <w:p w:rsidR="002526B5" w:rsidRDefault="002526B5">
      <w:pPr>
        <w:pStyle w:val="BodyText"/>
        <w:rPr>
          <w:i/>
          <w:sz w:val="20"/>
        </w:rPr>
      </w:pPr>
    </w:p>
    <w:p w:rsidR="002526B5" w:rsidRDefault="002526B5">
      <w:pPr>
        <w:pStyle w:val="BodyText"/>
        <w:spacing w:before="8"/>
        <w:rPr>
          <w:i/>
          <w:sz w:val="16"/>
        </w:rPr>
      </w:pPr>
    </w:p>
    <w:p w:rsidR="002526B5" w:rsidRDefault="0044681A">
      <w:pPr>
        <w:pStyle w:val="Heading2"/>
        <w:numPr>
          <w:ilvl w:val="2"/>
          <w:numId w:val="4"/>
        </w:numPr>
        <w:tabs>
          <w:tab w:val="left" w:pos="1519"/>
        </w:tabs>
        <w:spacing w:before="90" w:line="288" w:lineRule="auto"/>
        <w:ind w:left="540" w:right="219" w:firstLine="0"/>
        <w:jc w:val="left"/>
      </w:pPr>
      <w:bookmarkStart w:id="37" w:name="XIII.E.3._Concluziile_referitoare_la_des"/>
      <w:bookmarkEnd w:id="37"/>
      <w:r>
        <w:t>Concluziile referitoare la descrierea şi cuantificarea impacturilor precum şi motivele pentru care este sau nu necesară</w:t>
      </w:r>
      <w:r>
        <w:rPr>
          <w:spacing w:val="80"/>
        </w:rPr>
        <w:t xml:space="preserve"> </w:t>
      </w:r>
      <w:r>
        <w:t>continuarea procedurii cu trecerea la etapa studiului de evaluare adecvată</w:t>
      </w:r>
    </w:p>
    <w:p w:rsidR="002526B5" w:rsidRDefault="0044681A">
      <w:pPr>
        <w:pStyle w:val="BodyText"/>
        <w:spacing w:before="116" w:line="288" w:lineRule="auto"/>
        <w:ind w:left="540"/>
      </w:pPr>
      <w:r>
        <w:t>Motivele</w:t>
      </w:r>
      <w:r>
        <w:rPr>
          <w:spacing w:val="25"/>
        </w:rPr>
        <w:t xml:space="preserve"> </w:t>
      </w:r>
      <w:r>
        <w:t>pentru</w:t>
      </w:r>
      <w:r>
        <w:rPr>
          <w:spacing w:val="26"/>
        </w:rPr>
        <w:t xml:space="preserve"> </w:t>
      </w:r>
      <w:r>
        <w:t>care</w:t>
      </w:r>
      <w:r>
        <w:rPr>
          <w:spacing w:val="28"/>
        </w:rPr>
        <w:t xml:space="preserve"> </w:t>
      </w:r>
      <w:r>
        <w:t>este</w:t>
      </w:r>
      <w:r>
        <w:rPr>
          <w:spacing w:val="25"/>
        </w:rPr>
        <w:t xml:space="preserve"> </w:t>
      </w:r>
      <w:r>
        <w:t>sau</w:t>
      </w:r>
      <w:r>
        <w:rPr>
          <w:spacing w:val="26"/>
        </w:rPr>
        <w:t xml:space="preserve"> </w:t>
      </w:r>
      <w:r>
        <w:t>nu</w:t>
      </w:r>
      <w:r>
        <w:rPr>
          <w:spacing w:val="26"/>
        </w:rPr>
        <w:t xml:space="preserve"> </w:t>
      </w:r>
      <w:r>
        <w:t>necesară</w:t>
      </w:r>
      <w:r>
        <w:rPr>
          <w:spacing w:val="25"/>
        </w:rPr>
        <w:t xml:space="preserve"> </w:t>
      </w:r>
      <w:r>
        <w:t>continuarea</w:t>
      </w:r>
      <w:r>
        <w:rPr>
          <w:spacing w:val="25"/>
        </w:rPr>
        <w:t xml:space="preserve"> </w:t>
      </w:r>
      <w:r>
        <w:t>procedurii</w:t>
      </w:r>
      <w:r>
        <w:rPr>
          <w:spacing w:val="27"/>
        </w:rPr>
        <w:t xml:space="preserve"> </w:t>
      </w:r>
      <w:r>
        <w:t>cu</w:t>
      </w:r>
      <w:r>
        <w:rPr>
          <w:spacing w:val="26"/>
        </w:rPr>
        <w:t xml:space="preserve"> </w:t>
      </w:r>
      <w:r>
        <w:t>trecerea</w:t>
      </w:r>
      <w:r>
        <w:rPr>
          <w:spacing w:val="25"/>
        </w:rPr>
        <w:t xml:space="preserve"> </w:t>
      </w:r>
      <w:r>
        <w:t>la</w:t>
      </w:r>
      <w:r>
        <w:rPr>
          <w:spacing w:val="25"/>
        </w:rPr>
        <w:t xml:space="preserve"> </w:t>
      </w:r>
      <w:r>
        <w:t>etapa</w:t>
      </w:r>
      <w:r>
        <w:rPr>
          <w:spacing w:val="25"/>
        </w:rPr>
        <w:t xml:space="preserve"> </w:t>
      </w:r>
      <w:r>
        <w:t>studiului</w:t>
      </w:r>
      <w:r>
        <w:rPr>
          <w:spacing w:val="27"/>
        </w:rPr>
        <w:t xml:space="preserve"> </w:t>
      </w:r>
      <w:r>
        <w:t>de</w:t>
      </w:r>
      <w:r>
        <w:rPr>
          <w:spacing w:val="25"/>
        </w:rPr>
        <w:t xml:space="preserve"> </w:t>
      </w:r>
      <w:r>
        <w:t>evaluare</w:t>
      </w:r>
      <w:r>
        <w:rPr>
          <w:spacing w:val="25"/>
        </w:rPr>
        <w:t xml:space="preserve"> </w:t>
      </w:r>
      <w:r>
        <w:t>adecvată,</w:t>
      </w:r>
      <w:r>
        <w:rPr>
          <w:spacing w:val="26"/>
        </w:rPr>
        <w:t xml:space="preserve"> </w:t>
      </w:r>
      <w:r>
        <w:t>este</w:t>
      </w:r>
      <w:r>
        <w:rPr>
          <w:spacing w:val="28"/>
        </w:rPr>
        <w:t xml:space="preserve"> </w:t>
      </w:r>
      <w:r>
        <w:t>detaliată pentru fiecare din cele 9 puncte de mai jos:</w:t>
      </w:r>
    </w:p>
    <w:p w:rsidR="002526B5" w:rsidRDefault="0044681A">
      <w:pPr>
        <w:pStyle w:val="Heading2"/>
        <w:numPr>
          <w:ilvl w:val="0"/>
          <w:numId w:val="1"/>
        </w:numPr>
        <w:tabs>
          <w:tab w:val="left" w:pos="763"/>
        </w:tabs>
        <w:spacing w:before="139"/>
        <w:ind w:left="763" w:hanging="180"/>
        <w:jc w:val="left"/>
        <w:rPr>
          <w:b w:val="0"/>
          <w:i w:val="0"/>
          <w:sz w:val="22"/>
        </w:rPr>
      </w:pPr>
      <w:r>
        <w:t>Pierdere</w:t>
      </w:r>
      <w:r>
        <w:rPr>
          <w:spacing w:val="-5"/>
        </w:rPr>
        <w:t xml:space="preserve"> </w:t>
      </w:r>
      <w:r>
        <w:t>directa</w:t>
      </w:r>
      <w:r>
        <w:rPr>
          <w:spacing w:val="-1"/>
        </w:rPr>
        <w:t xml:space="preserve"> </w:t>
      </w:r>
      <w:r>
        <w:t>prin</w:t>
      </w:r>
      <w:r>
        <w:rPr>
          <w:spacing w:val="-1"/>
        </w:rPr>
        <w:t xml:space="preserve"> </w:t>
      </w:r>
      <w:r>
        <w:t>reducerea</w:t>
      </w:r>
      <w:r>
        <w:rPr>
          <w:spacing w:val="-2"/>
        </w:rPr>
        <w:t xml:space="preserve"> </w:t>
      </w:r>
      <w:r>
        <w:t>suprafetei</w:t>
      </w:r>
      <w:r>
        <w:rPr>
          <w:spacing w:val="-1"/>
        </w:rPr>
        <w:t xml:space="preserve"> </w:t>
      </w:r>
      <w:r>
        <w:t>acoperita</w:t>
      </w:r>
      <w:r>
        <w:rPr>
          <w:spacing w:val="-1"/>
        </w:rPr>
        <w:t xml:space="preserve"> </w:t>
      </w:r>
      <w:r>
        <w:t>de</w:t>
      </w:r>
      <w:r>
        <w:rPr>
          <w:spacing w:val="-3"/>
        </w:rPr>
        <w:t xml:space="preserve"> </w:t>
      </w:r>
      <w:r>
        <w:t>habitat</w:t>
      </w:r>
      <w:r>
        <w:rPr>
          <w:spacing w:val="-1"/>
        </w:rPr>
        <w:t xml:space="preserve"> </w:t>
      </w:r>
      <w:r>
        <w:t>ca</w:t>
      </w:r>
      <w:r>
        <w:rPr>
          <w:spacing w:val="-1"/>
        </w:rPr>
        <w:t xml:space="preserve"> </w:t>
      </w:r>
      <w:r>
        <w:t>urmare</w:t>
      </w:r>
      <w:r>
        <w:rPr>
          <w:spacing w:val="-3"/>
        </w:rPr>
        <w:t xml:space="preserve"> </w:t>
      </w:r>
      <w:r>
        <w:t>a</w:t>
      </w:r>
      <w:r>
        <w:rPr>
          <w:spacing w:val="-1"/>
        </w:rPr>
        <w:t xml:space="preserve"> </w:t>
      </w:r>
      <w:r>
        <w:t>distrugerii</w:t>
      </w:r>
      <w:r>
        <w:rPr>
          <w:spacing w:val="-1"/>
        </w:rPr>
        <w:t xml:space="preserve"> </w:t>
      </w:r>
      <w:r>
        <w:t>sale</w:t>
      </w:r>
      <w:r>
        <w:rPr>
          <w:spacing w:val="-2"/>
        </w:rPr>
        <w:t xml:space="preserve"> fizice:</w:t>
      </w:r>
    </w:p>
    <w:p w:rsidR="002526B5" w:rsidRDefault="0044681A">
      <w:pPr>
        <w:pStyle w:val="BodyText"/>
        <w:spacing w:before="139" w:line="237" w:lineRule="auto"/>
        <w:ind w:left="112" w:firstLine="650"/>
      </w:pPr>
      <w:r>
        <w:t>Nu</w:t>
      </w:r>
      <w:r>
        <w:rPr>
          <w:spacing w:val="36"/>
        </w:rPr>
        <w:t xml:space="preserve"> </w:t>
      </w:r>
      <w:r>
        <w:t>este</w:t>
      </w:r>
      <w:r>
        <w:rPr>
          <w:spacing w:val="37"/>
        </w:rPr>
        <w:t xml:space="preserve"> </w:t>
      </w:r>
      <w:r>
        <w:t>cazul.</w:t>
      </w:r>
      <w:r>
        <w:rPr>
          <w:spacing w:val="36"/>
        </w:rPr>
        <w:t xml:space="preserve"> </w:t>
      </w:r>
      <w:r>
        <w:t>Terenul</w:t>
      </w:r>
      <w:r>
        <w:rPr>
          <w:spacing w:val="36"/>
        </w:rPr>
        <w:t xml:space="preserve"> </w:t>
      </w:r>
      <w:r>
        <w:t>proiectului</w:t>
      </w:r>
      <w:r>
        <w:rPr>
          <w:spacing w:val="36"/>
        </w:rPr>
        <w:t xml:space="preserve"> </w:t>
      </w:r>
      <w:r>
        <w:t>nu</w:t>
      </w:r>
      <w:r>
        <w:rPr>
          <w:spacing w:val="36"/>
        </w:rPr>
        <w:t xml:space="preserve"> </w:t>
      </w:r>
      <w:r>
        <w:t>este</w:t>
      </w:r>
      <w:r>
        <w:rPr>
          <w:spacing w:val="80"/>
          <w:w w:val="150"/>
        </w:rPr>
        <w:t xml:space="preserve"> </w:t>
      </w:r>
      <w:r>
        <w:t>amplasat</w:t>
      </w:r>
      <w:r>
        <w:rPr>
          <w:spacing w:val="39"/>
        </w:rPr>
        <w:t xml:space="preserve"> </w:t>
      </w:r>
      <w:r>
        <w:t>in</w:t>
      </w:r>
      <w:r>
        <w:rPr>
          <w:spacing w:val="36"/>
        </w:rPr>
        <w:t xml:space="preserve"> </w:t>
      </w:r>
      <w:r>
        <w:t>suprafata</w:t>
      </w:r>
      <w:r>
        <w:rPr>
          <w:spacing w:val="40"/>
        </w:rPr>
        <w:t xml:space="preserve"> </w:t>
      </w:r>
      <w:r>
        <w:t>habitatelor</w:t>
      </w:r>
      <w:r>
        <w:rPr>
          <w:spacing w:val="35"/>
        </w:rPr>
        <w:t xml:space="preserve"> </w:t>
      </w:r>
      <w:r>
        <w:t>siturilor</w:t>
      </w:r>
      <w:r>
        <w:rPr>
          <w:spacing w:val="35"/>
        </w:rPr>
        <w:t xml:space="preserve"> </w:t>
      </w:r>
      <w:r>
        <w:t>iar</w:t>
      </w:r>
      <w:r>
        <w:rPr>
          <w:spacing w:val="35"/>
        </w:rPr>
        <w:t xml:space="preserve"> </w:t>
      </w:r>
      <w:r>
        <w:t>speciile</w:t>
      </w:r>
      <w:r>
        <w:rPr>
          <w:spacing w:val="35"/>
        </w:rPr>
        <w:t xml:space="preserve"> </w:t>
      </w:r>
      <w:r>
        <w:t>protejate</w:t>
      </w:r>
      <w:r>
        <w:rPr>
          <w:spacing w:val="80"/>
          <w:w w:val="150"/>
        </w:rPr>
        <w:t xml:space="preserve"> </w:t>
      </w:r>
      <w:r>
        <w:t>de</w:t>
      </w:r>
      <w:r>
        <w:rPr>
          <w:spacing w:val="37"/>
        </w:rPr>
        <w:t xml:space="preserve"> </w:t>
      </w:r>
      <w:r>
        <w:t>ANPIC</w:t>
      </w:r>
      <w:r>
        <w:rPr>
          <w:spacing w:val="37"/>
        </w:rPr>
        <w:t xml:space="preserve"> </w:t>
      </w:r>
      <w:r>
        <w:t>nu</w:t>
      </w:r>
      <w:r>
        <w:rPr>
          <w:spacing w:val="36"/>
        </w:rPr>
        <w:t xml:space="preserve"> </w:t>
      </w:r>
      <w:r>
        <w:t>sunt afectate decat temporar in perioade scurte, in timpul executarii lucrarilor.</w:t>
      </w:r>
    </w:p>
    <w:p w:rsidR="002526B5" w:rsidRDefault="002526B5">
      <w:pPr>
        <w:pStyle w:val="BodyText"/>
        <w:rPr>
          <w:sz w:val="26"/>
        </w:rPr>
      </w:pPr>
    </w:p>
    <w:p w:rsidR="002526B5" w:rsidRDefault="002526B5">
      <w:pPr>
        <w:pStyle w:val="BodyText"/>
        <w:spacing w:before="6"/>
        <w:rPr>
          <w:sz w:val="22"/>
        </w:rPr>
      </w:pPr>
    </w:p>
    <w:p w:rsidR="002526B5" w:rsidRDefault="0044681A">
      <w:pPr>
        <w:pStyle w:val="Heading2"/>
        <w:numPr>
          <w:ilvl w:val="0"/>
          <w:numId w:val="1"/>
        </w:numPr>
        <w:tabs>
          <w:tab w:val="left" w:pos="763"/>
        </w:tabs>
        <w:ind w:left="763" w:hanging="240"/>
        <w:jc w:val="left"/>
      </w:pPr>
      <w:r>
        <w:t>Pierderea</w:t>
      </w:r>
      <w:r>
        <w:rPr>
          <w:spacing w:val="-4"/>
        </w:rPr>
        <w:t xml:space="preserve"> </w:t>
      </w:r>
      <w:r>
        <w:t>habitatului</w:t>
      </w:r>
      <w:r>
        <w:rPr>
          <w:spacing w:val="-2"/>
        </w:rPr>
        <w:t xml:space="preserve"> </w:t>
      </w:r>
      <w:r>
        <w:t>de</w:t>
      </w:r>
      <w:r>
        <w:rPr>
          <w:spacing w:val="-3"/>
        </w:rPr>
        <w:t xml:space="preserve"> </w:t>
      </w:r>
      <w:r>
        <w:t>reproducere,</w:t>
      </w:r>
      <w:r>
        <w:rPr>
          <w:spacing w:val="-2"/>
        </w:rPr>
        <w:t xml:space="preserve"> </w:t>
      </w:r>
      <w:r>
        <w:t>hranire,</w:t>
      </w:r>
      <w:r>
        <w:rPr>
          <w:spacing w:val="-2"/>
        </w:rPr>
        <w:t xml:space="preserve"> </w:t>
      </w:r>
      <w:r>
        <w:t>odihna</w:t>
      </w:r>
      <w:r>
        <w:rPr>
          <w:spacing w:val="-2"/>
        </w:rPr>
        <w:t xml:space="preserve"> </w:t>
      </w:r>
      <w:r>
        <w:t>a</w:t>
      </w:r>
      <w:r>
        <w:rPr>
          <w:spacing w:val="-1"/>
        </w:rPr>
        <w:t xml:space="preserve"> </w:t>
      </w:r>
      <w:r>
        <w:rPr>
          <w:spacing w:val="-2"/>
        </w:rPr>
        <w:t>speciilor</w:t>
      </w:r>
    </w:p>
    <w:p w:rsidR="002526B5" w:rsidRDefault="0044681A">
      <w:pPr>
        <w:pStyle w:val="BodyText"/>
        <w:spacing w:before="134" w:line="237" w:lineRule="auto"/>
        <w:ind w:left="112" w:firstLine="590"/>
      </w:pPr>
      <w:r>
        <w:t>Nu</w:t>
      </w:r>
      <w:r>
        <w:rPr>
          <w:spacing w:val="22"/>
        </w:rPr>
        <w:t xml:space="preserve"> </w:t>
      </w:r>
      <w:r>
        <w:t>este</w:t>
      </w:r>
      <w:r>
        <w:rPr>
          <w:spacing w:val="21"/>
        </w:rPr>
        <w:t xml:space="preserve"> </w:t>
      </w:r>
      <w:r>
        <w:t>cazul.</w:t>
      </w:r>
      <w:r>
        <w:rPr>
          <w:spacing w:val="22"/>
        </w:rPr>
        <w:t xml:space="preserve"> </w:t>
      </w:r>
      <w:r>
        <w:t>Terenul</w:t>
      </w:r>
      <w:r>
        <w:rPr>
          <w:spacing w:val="22"/>
        </w:rPr>
        <w:t xml:space="preserve"> </w:t>
      </w:r>
      <w:r>
        <w:t>proiectului</w:t>
      </w:r>
      <w:r>
        <w:rPr>
          <w:spacing w:val="22"/>
        </w:rPr>
        <w:t xml:space="preserve"> </w:t>
      </w:r>
      <w:r>
        <w:t>nu</w:t>
      </w:r>
      <w:r>
        <w:rPr>
          <w:spacing w:val="22"/>
        </w:rPr>
        <w:t xml:space="preserve"> </w:t>
      </w:r>
      <w:r>
        <w:t>reprezinta</w:t>
      </w:r>
      <w:r>
        <w:rPr>
          <w:spacing w:val="21"/>
        </w:rPr>
        <w:t xml:space="preserve"> </w:t>
      </w:r>
      <w:r>
        <w:t>habitat</w:t>
      </w:r>
      <w:r>
        <w:rPr>
          <w:spacing w:val="22"/>
        </w:rPr>
        <w:t xml:space="preserve"> </w:t>
      </w:r>
      <w:r>
        <w:t>de</w:t>
      </w:r>
      <w:r>
        <w:rPr>
          <w:spacing w:val="21"/>
        </w:rPr>
        <w:t xml:space="preserve"> </w:t>
      </w:r>
      <w:r>
        <w:t>reproducere,</w:t>
      </w:r>
      <w:r>
        <w:rPr>
          <w:spacing w:val="22"/>
        </w:rPr>
        <w:t xml:space="preserve"> </w:t>
      </w:r>
      <w:r>
        <w:t>hranire,</w:t>
      </w:r>
      <w:r>
        <w:rPr>
          <w:spacing w:val="22"/>
        </w:rPr>
        <w:t xml:space="preserve"> </w:t>
      </w:r>
      <w:r>
        <w:t>odihna</w:t>
      </w:r>
      <w:r>
        <w:rPr>
          <w:spacing w:val="21"/>
        </w:rPr>
        <w:t xml:space="preserve"> </w:t>
      </w:r>
      <w:r>
        <w:t>pentru</w:t>
      </w:r>
      <w:r>
        <w:rPr>
          <w:spacing w:val="22"/>
        </w:rPr>
        <w:t xml:space="preserve"> </w:t>
      </w:r>
      <w:r>
        <w:t>speciile</w:t>
      </w:r>
      <w:r>
        <w:rPr>
          <w:spacing w:val="21"/>
        </w:rPr>
        <w:t xml:space="preserve"> </w:t>
      </w:r>
      <w:r>
        <w:t>de</w:t>
      </w:r>
      <w:r>
        <w:rPr>
          <w:spacing w:val="23"/>
        </w:rPr>
        <w:t xml:space="preserve"> </w:t>
      </w:r>
      <w:r>
        <w:t>ANPIC</w:t>
      </w:r>
      <w:r>
        <w:rPr>
          <w:spacing w:val="25"/>
        </w:rPr>
        <w:t xml:space="preserve"> </w:t>
      </w:r>
      <w:r>
        <w:t>si</w:t>
      </w:r>
      <w:r>
        <w:rPr>
          <w:spacing w:val="22"/>
        </w:rPr>
        <w:t xml:space="preserve"> </w:t>
      </w:r>
      <w:r>
        <w:t>nu</w:t>
      </w:r>
      <w:r>
        <w:rPr>
          <w:spacing w:val="22"/>
        </w:rPr>
        <w:t xml:space="preserve"> </w:t>
      </w:r>
      <w:r>
        <w:t>afecteaza habitatul protejat.</w:t>
      </w:r>
    </w:p>
    <w:p w:rsidR="002526B5" w:rsidRDefault="002526B5">
      <w:pPr>
        <w:pStyle w:val="BodyText"/>
        <w:spacing w:before="4"/>
        <w:rPr>
          <w:sz w:val="36"/>
        </w:rPr>
      </w:pPr>
    </w:p>
    <w:p w:rsidR="002526B5" w:rsidRDefault="0044681A">
      <w:pPr>
        <w:pStyle w:val="Heading2"/>
        <w:numPr>
          <w:ilvl w:val="0"/>
          <w:numId w:val="1"/>
        </w:numPr>
        <w:tabs>
          <w:tab w:val="left" w:pos="839"/>
        </w:tabs>
        <w:spacing w:before="1" w:line="256" w:lineRule="auto"/>
        <w:ind w:left="112" w:right="218" w:firstLine="480"/>
        <w:jc w:val="left"/>
      </w:pPr>
      <w:r>
        <w:t>Alterare/degradare prin deteriorarea calitatii habitatului, care conduce la o abundenta redusa a speciilor caracteristice sau la modificarea structurii biocenozei (componenta speciilor)</w:t>
      </w:r>
    </w:p>
    <w:p w:rsidR="002526B5" w:rsidRDefault="0044681A">
      <w:pPr>
        <w:pStyle w:val="BodyText"/>
        <w:spacing w:before="153"/>
        <w:ind w:left="539"/>
      </w:pPr>
      <w:r>
        <w:t>Nu</w:t>
      </w:r>
      <w:r>
        <w:rPr>
          <w:spacing w:val="49"/>
        </w:rPr>
        <w:t xml:space="preserve"> </w:t>
      </w:r>
      <w:r>
        <w:t>este</w:t>
      </w:r>
      <w:r>
        <w:rPr>
          <w:spacing w:val="53"/>
        </w:rPr>
        <w:t xml:space="preserve"> </w:t>
      </w:r>
      <w:r>
        <w:t>cazul.</w:t>
      </w:r>
      <w:r>
        <w:rPr>
          <w:spacing w:val="47"/>
        </w:rPr>
        <w:t xml:space="preserve"> </w:t>
      </w:r>
      <w:r>
        <w:t>Terenul</w:t>
      </w:r>
      <w:r>
        <w:rPr>
          <w:spacing w:val="56"/>
        </w:rPr>
        <w:t xml:space="preserve"> </w:t>
      </w:r>
      <w:r>
        <w:t>proiectului</w:t>
      </w:r>
      <w:r>
        <w:rPr>
          <w:spacing w:val="52"/>
        </w:rPr>
        <w:t xml:space="preserve"> </w:t>
      </w:r>
      <w:r>
        <w:t>nu</w:t>
      </w:r>
      <w:r>
        <w:rPr>
          <w:spacing w:val="52"/>
        </w:rPr>
        <w:t xml:space="preserve"> </w:t>
      </w:r>
      <w:r>
        <w:t>afecteaza</w:t>
      </w:r>
      <w:r>
        <w:rPr>
          <w:spacing w:val="52"/>
        </w:rPr>
        <w:t xml:space="preserve"> </w:t>
      </w:r>
      <w:r>
        <w:t>calitatea</w:t>
      </w:r>
      <w:r>
        <w:rPr>
          <w:spacing w:val="51"/>
        </w:rPr>
        <w:t xml:space="preserve"> </w:t>
      </w:r>
      <w:r>
        <w:t>habitatelor,nu</w:t>
      </w:r>
      <w:r>
        <w:rPr>
          <w:spacing w:val="54"/>
        </w:rPr>
        <w:t xml:space="preserve"> </w:t>
      </w:r>
      <w:r>
        <w:t>reduce</w:t>
      </w:r>
      <w:r>
        <w:rPr>
          <w:spacing w:val="52"/>
        </w:rPr>
        <w:t xml:space="preserve"> </w:t>
      </w:r>
      <w:r>
        <w:t>abundenta</w:t>
      </w:r>
      <w:r>
        <w:rPr>
          <w:spacing w:val="53"/>
        </w:rPr>
        <w:t xml:space="preserve"> </w:t>
      </w:r>
      <w:r>
        <w:t>speciilor</w:t>
      </w:r>
      <w:r>
        <w:rPr>
          <w:spacing w:val="51"/>
        </w:rPr>
        <w:t xml:space="preserve"> </w:t>
      </w:r>
      <w:r>
        <w:t>caracteristice</w:t>
      </w:r>
      <w:r>
        <w:rPr>
          <w:spacing w:val="53"/>
        </w:rPr>
        <w:t xml:space="preserve"> </w:t>
      </w:r>
      <w:r>
        <w:t>si</w:t>
      </w:r>
      <w:r>
        <w:rPr>
          <w:spacing w:val="52"/>
        </w:rPr>
        <w:t xml:space="preserve"> </w:t>
      </w:r>
      <w:r>
        <w:t>nu</w:t>
      </w:r>
      <w:r>
        <w:rPr>
          <w:spacing w:val="54"/>
        </w:rPr>
        <w:t xml:space="preserve"> </w:t>
      </w:r>
      <w:r>
        <w:rPr>
          <w:spacing w:val="-2"/>
        </w:rPr>
        <w:t>modifica</w:t>
      </w:r>
    </w:p>
    <w:p w:rsidR="002526B5" w:rsidRDefault="0044681A">
      <w:pPr>
        <w:pStyle w:val="BodyText"/>
        <w:spacing w:before="19"/>
        <w:ind w:left="112"/>
      </w:pPr>
      <w:r>
        <w:t>structura</w:t>
      </w:r>
      <w:r>
        <w:rPr>
          <w:spacing w:val="-3"/>
        </w:rPr>
        <w:t xml:space="preserve"> </w:t>
      </w:r>
      <w:r>
        <w:t>biocenozei</w:t>
      </w:r>
      <w:r>
        <w:rPr>
          <w:spacing w:val="-2"/>
        </w:rPr>
        <w:t xml:space="preserve"> </w:t>
      </w:r>
      <w:r>
        <w:t>.din</w:t>
      </w:r>
      <w:r>
        <w:rPr>
          <w:spacing w:val="-13"/>
        </w:rPr>
        <w:t xml:space="preserve"> </w:t>
      </w:r>
      <w:r>
        <w:rPr>
          <w:spacing w:val="-2"/>
        </w:rPr>
        <w:t>ANPIC</w:t>
      </w:r>
    </w:p>
    <w:p w:rsidR="002526B5" w:rsidRDefault="0044681A">
      <w:pPr>
        <w:pStyle w:val="Heading2"/>
        <w:numPr>
          <w:ilvl w:val="0"/>
          <w:numId w:val="1"/>
        </w:numPr>
        <w:tabs>
          <w:tab w:val="left" w:pos="890"/>
        </w:tabs>
        <w:spacing w:before="183"/>
        <w:ind w:left="890" w:hanging="230"/>
        <w:jc w:val="left"/>
      </w:pPr>
      <w:r>
        <w:t>Alterare/degradare</w:t>
      </w:r>
      <w:r>
        <w:rPr>
          <w:spacing w:val="-6"/>
        </w:rPr>
        <w:t xml:space="preserve"> </w:t>
      </w:r>
      <w:r>
        <w:t>prin</w:t>
      </w:r>
      <w:r>
        <w:rPr>
          <w:spacing w:val="-3"/>
        </w:rPr>
        <w:t xml:space="preserve"> </w:t>
      </w:r>
      <w:r>
        <w:t>deteriorarea</w:t>
      </w:r>
      <w:r>
        <w:rPr>
          <w:spacing w:val="-3"/>
        </w:rPr>
        <w:t xml:space="preserve"> </w:t>
      </w:r>
      <w:r>
        <w:t>habitatelor</w:t>
      </w:r>
      <w:r>
        <w:rPr>
          <w:spacing w:val="-3"/>
        </w:rPr>
        <w:t xml:space="preserve"> </w:t>
      </w:r>
      <w:r>
        <w:t>de</w:t>
      </w:r>
      <w:r>
        <w:rPr>
          <w:spacing w:val="-3"/>
        </w:rPr>
        <w:t xml:space="preserve"> </w:t>
      </w:r>
      <w:r>
        <w:t>reproducere,</w:t>
      </w:r>
      <w:r>
        <w:rPr>
          <w:spacing w:val="-3"/>
        </w:rPr>
        <w:t xml:space="preserve"> </w:t>
      </w:r>
      <w:r>
        <w:t>hranire,</w:t>
      </w:r>
      <w:r>
        <w:rPr>
          <w:spacing w:val="-3"/>
        </w:rPr>
        <w:t xml:space="preserve"> </w:t>
      </w:r>
      <w:r>
        <w:t>odihna</w:t>
      </w:r>
      <w:r>
        <w:rPr>
          <w:spacing w:val="-3"/>
        </w:rPr>
        <w:t xml:space="preserve"> </w:t>
      </w:r>
      <w:r>
        <w:t>a</w:t>
      </w:r>
      <w:r>
        <w:rPr>
          <w:spacing w:val="-2"/>
        </w:rPr>
        <w:t xml:space="preserve"> speciilor</w:t>
      </w:r>
    </w:p>
    <w:p w:rsidR="002526B5" w:rsidRDefault="0044681A">
      <w:pPr>
        <w:pStyle w:val="BodyText"/>
        <w:spacing w:before="173"/>
        <w:ind w:left="532"/>
      </w:pPr>
      <w:r>
        <w:t>Nu</w:t>
      </w:r>
      <w:r>
        <w:rPr>
          <w:spacing w:val="-3"/>
        </w:rPr>
        <w:t xml:space="preserve"> </w:t>
      </w:r>
      <w:r>
        <w:t>este</w:t>
      </w:r>
      <w:r>
        <w:rPr>
          <w:spacing w:val="-3"/>
        </w:rPr>
        <w:t xml:space="preserve"> </w:t>
      </w:r>
      <w:r>
        <w:t>cazul.</w:t>
      </w:r>
      <w:r>
        <w:rPr>
          <w:spacing w:val="-7"/>
        </w:rPr>
        <w:t xml:space="preserve"> </w:t>
      </w:r>
      <w:r>
        <w:t>Terenul</w:t>
      </w:r>
      <w:r>
        <w:rPr>
          <w:spacing w:val="-1"/>
        </w:rPr>
        <w:t xml:space="preserve"> </w:t>
      </w:r>
      <w:r>
        <w:t>proiectului</w:t>
      </w:r>
      <w:r>
        <w:rPr>
          <w:spacing w:val="-2"/>
        </w:rPr>
        <w:t xml:space="preserve"> </w:t>
      </w:r>
      <w:r>
        <w:t>nu</w:t>
      </w:r>
      <w:r>
        <w:rPr>
          <w:spacing w:val="-2"/>
        </w:rPr>
        <w:t xml:space="preserve"> </w:t>
      </w:r>
      <w:r>
        <w:t>deterioreaza</w:t>
      </w:r>
      <w:r>
        <w:rPr>
          <w:spacing w:val="-3"/>
        </w:rPr>
        <w:t xml:space="preserve"> </w:t>
      </w:r>
      <w:r>
        <w:t>habitatele</w:t>
      </w:r>
      <w:r>
        <w:rPr>
          <w:spacing w:val="-2"/>
        </w:rPr>
        <w:t xml:space="preserve"> </w:t>
      </w:r>
      <w:r>
        <w:t>de</w:t>
      </w:r>
      <w:r>
        <w:rPr>
          <w:spacing w:val="-3"/>
        </w:rPr>
        <w:t xml:space="preserve"> </w:t>
      </w:r>
      <w:r>
        <w:t>reproducere,</w:t>
      </w:r>
      <w:r>
        <w:rPr>
          <w:spacing w:val="-2"/>
        </w:rPr>
        <w:t xml:space="preserve"> </w:t>
      </w:r>
      <w:r>
        <w:t>hranire</w:t>
      </w:r>
      <w:r>
        <w:rPr>
          <w:spacing w:val="-2"/>
        </w:rPr>
        <w:t xml:space="preserve"> </w:t>
      </w:r>
      <w:r>
        <w:t>si</w:t>
      </w:r>
      <w:r>
        <w:rPr>
          <w:spacing w:val="-2"/>
        </w:rPr>
        <w:t xml:space="preserve"> </w:t>
      </w:r>
      <w:r>
        <w:t>odihna</w:t>
      </w:r>
      <w:r>
        <w:rPr>
          <w:spacing w:val="-3"/>
        </w:rPr>
        <w:t xml:space="preserve"> </w:t>
      </w:r>
      <w:r>
        <w:t>pentru</w:t>
      </w:r>
      <w:r>
        <w:rPr>
          <w:spacing w:val="-1"/>
        </w:rPr>
        <w:t xml:space="preserve"> </w:t>
      </w:r>
      <w:r>
        <w:t>speciile</w:t>
      </w:r>
      <w:r>
        <w:rPr>
          <w:spacing w:val="55"/>
        </w:rPr>
        <w:t xml:space="preserve"> </w:t>
      </w:r>
      <w:r>
        <w:t>protejate</w:t>
      </w:r>
      <w:r>
        <w:rPr>
          <w:spacing w:val="-2"/>
        </w:rPr>
        <w:t xml:space="preserve"> </w:t>
      </w:r>
      <w:r>
        <w:t>de</w:t>
      </w:r>
      <w:r>
        <w:rPr>
          <w:spacing w:val="-16"/>
        </w:rPr>
        <w:t xml:space="preserve"> </w:t>
      </w:r>
      <w:r>
        <w:rPr>
          <w:spacing w:val="-2"/>
        </w:rPr>
        <w:t>ANPIC.</w:t>
      </w:r>
    </w:p>
    <w:p w:rsidR="002526B5" w:rsidRDefault="0044681A">
      <w:pPr>
        <w:pStyle w:val="Heading2"/>
        <w:numPr>
          <w:ilvl w:val="0"/>
          <w:numId w:val="1"/>
        </w:numPr>
        <w:tabs>
          <w:tab w:val="left" w:pos="959"/>
        </w:tabs>
        <w:spacing w:before="184" w:line="254" w:lineRule="auto"/>
        <w:ind w:left="112" w:right="214" w:firstLine="600"/>
        <w:jc w:val="left"/>
      </w:pPr>
      <w:r>
        <w:t>Perturbare prin schimbarea conditiilor de mediu existente: stramutari ale exemplarelor speciilor, modificari comportamentale ale speciilor</w:t>
      </w:r>
    </w:p>
    <w:p w:rsidR="002526B5" w:rsidRDefault="0044681A">
      <w:pPr>
        <w:pStyle w:val="BodyText"/>
        <w:spacing w:before="159" w:line="254" w:lineRule="auto"/>
        <w:ind w:left="112" w:firstLine="427"/>
      </w:pPr>
      <w:r>
        <w:t>Nu este cazul. Terenul proiectului nu contribuie la schimbarea conditiilor de mediu existente:</w:t>
      </w:r>
      <w:r>
        <w:rPr>
          <w:spacing w:val="80"/>
        </w:rPr>
        <w:t xml:space="preserve"> </w:t>
      </w:r>
      <w:r>
        <w:t>stramutari ale exemplarelor speciilor,</w:t>
      </w:r>
      <w:r>
        <w:rPr>
          <w:spacing w:val="40"/>
        </w:rPr>
        <w:t xml:space="preserve"> </w:t>
      </w:r>
      <w:r>
        <w:t>modificari comportamentale ale speciilor.</w:t>
      </w:r>
    </w:p>
    <w:p w:rsidR="002526B5" w:rsidRDefault="0044681A">
      <w:pPr>
        <w:pStyle w:val="Heading2"/>
        <w:numPr>
          <w:ilvl w:val="0"/>
          <w:numId w:val="1"/>
        </w:numPr>
        <w:tabs>
          <w:tab w:val="left" w:pos="834"/>
        </w:tabs>
        <w:spacing w:before="169" w:line="254" w:lineRule="auto"/>
        <w:ind w:left="112" w:right="220" w:firstLine="480"/>
        <w:jc w:val="left"/>
      </w:pPr>
      <w:r>
        <w:t>Fragmentarea prin crearea de bariere fizice sau comportamentale in habitatele existente conectate din punct de vedere fizic sau functional sau prin impartirea acestora in fragmente mai mici si mai izolate</w:t>
      </w:r>
    </w:p>
    <w:p w:rsidR="002526B5" w:rsidRDefault="002526B5">
      <w:pPr>
        <w:spacing w:line="254" w:lineRule="auto"/>
        <w:sectPr w:rsidR="002526B5">
          <w:headerReference w:type="default" r:id="rId44"/>
          <w:footerReference w:type="default" r:id="rId45"/>
          <w:pgSz w:w="15840" w:h="12240" w:orient="landscape"/>
          <w:pgMar w:top="1380" w:right="1220" w:bottom="1200" w:left="900" w:header="0" w:footer="1005" w:gutter="0"/>
          <w:cols w:space="720"/>
        </w:sectPr>
      </w:pPr>
    </w:p>
    <w:p w:rsidR="002526B5" w:rsidRDefault="0044681A">
      <w:pPr>
        <w:pStyle w:val="BodyText"/>
        <w:spacing w:before="65" w:line="254" w:lineRule="auto"/>
        <w:ind w:left="112" w:firstLine="427"/>
      </w:pPr>
      <w:r>
        <w:lastRenderedPageBreak/>
        <w:t>Nu este cazul. Terenul proiectului nu va crea bariere fizice sau comportamentale in habitatele existente conectate din punct de vedere fizic sau functional sau prin impartirea acestora in fragmente mai mici si mai isolate.</w:t>
      </w:r>
    </w:p>
    <w:p w:rsidR="002526B5" w:rsidRDefault="0044681A">
      <w:pPr>
        <w:pStyle w:val="Heading2"/>
        <w:numPr>
          <w:ilvl w:val="0"/>
          <w:numId w:val="1"/>
        </w:numPr>
        <w:tabs>
          <w:tab w:val="left" w:pos="832"/>
        </w:tabs>
        <w:spacing w:before="169"/>
        <w:ind w:left="540" w:firstLine="52"/>
        <w:jc w:val="left"/>
      </w:pPr>
      <w:r>
        <w:t>Reducerea</w:t>
      </w:r>
      <w:r>
        <w:rPr>
          <w:spacing w:val="-2"/>
        </w:rPr>
        <w:t xml:space="preserve"> </w:t>
      </w:r>
      <w:r>
        <w:t>efectivelor</w:t>
      </w:r>
      <w:r>
        <w:rPr>
          <w:spacing w:val="-2"/>
        </w:rPr>
        <w:t xml:space="preserve"> </w:t>
      </w:r>
      <w:r>
        <w:t>populationale</w:t>
      </w:r>
      <w:r>
        <w:rPr>
          <w:spacing w:val="-3"/>
        </w:rPr>
        <w:t xml:space="preserve"> </w:t>
      </w:r>
      <w:r>
        <w:t>ca</w:t>
      </w:r>
      <w:r>
        <w:rPr>
          <w:spacing w:val="-1"/>
        </w:rPr>
        <w:t xml:space="preserve"> </w:t>
      </w:r>
      <w:r>
        <w:t>urmare</w:t>
      </w:r>
      <w:r>
        <w:rPr>
          <w:spacing w:val="-3"/>
        </w:rPr>
        <w:t xml:space="preserve"> </w:t>
      </w:r>
      <w:r>
        <w:t>a</w:t>
      </w:r>
      <w:r>
        <w:rPr>
          <w:spacing w:val="-5"/>
        </w:rPr>
        <w:t xml:space="preserve"> </w:t>
      </w:r>
      <w:r>
        <w:t>mortalitatii</w:t>
      </w:r>
      <w:r>
        <w:rPr>
          <w:spacing w:val="-2"/>
        </w:rPr>
        <w:t xml:space="preserve"> </w:t>
      </w:r>
      <w:r>
        <w:t>directe</w:t>
      </w:r>
      <w:r>
        <w:rPr>
          <w:spacing w:val="-2"/>
        </w:rPr>
        <w:t xml:space="preserve"> </w:t>
      </w:r>
      <w:r>
        <w:t>generate</w:t>
      </w:r>
      <w:r>
        <w:rPr>
          <w:spacing w:val="-3"/>
        </w:rPr>
        <w:t xml:space="preserve"> </w:t>
      </w:r>
      <w:r>
        <w:t>de</w:t>
      </w:r>
      <w:r>
        <w:rPr>
          <w:spacing w:val="-1"/>
        </w:rPr>
        <w:t xml:space="preserve"> </w:t>
      </w:r>
      <w:r>
        <w:t>PP</w:t>
      </w:r>
      <w:r>
        <w:rPr>
          <w:spacing w:val="-11"/>
        </w:rPr>
        <w:t xml:space="preserve"> </w:t>
      </w:r>
      <w:r>
        <w:t>sau</w:t>
      </w:r>
      <w:r>
        <w:rPr>
          <w:spacing w:val="-2"/>
        </w:rPr>
        <w:t xml:space="preserve"> </w:t>
      </w:r>
      <w:r>
        <w:t>ca</w:t>
      </w:r>
      <w:r>
        <w:rPr>
          <w:spacing w:val="-2"/>
        </w:rPr>
        <w:t xml:space="preserve"> </w:t>
      </w:r>
      <w:r>
        <w:t>urmare</w:t>
      </w:r>
      <w:r>
        <w:rPr>
          <w:spacing w:val="-3"/>
        </w:rPr>
        <w:t xml:space="preserve"> </w:t>
      </w:r>
      <w:r>
        <w:t>a</w:t>
      </w:r>
      <w:r>
        <w:rPr>
          <w:spacing w:val="-1"/>
        </w:rPr>
        <w:t xml:space="preserve"> </w:t>
      </w:r>
      <w:r>
        <w:t>celorlalte</w:t>
      </w:r>
      <w:r>
        <w:rPr>
          <w:spacing w:val="-3"/>
        </w:rPr>
        <w:t xml:space="preserve"> </w:t>
      </w:r>
      <w:r>
        <w:t>forme</w:t>
      </w:r>
      <w:r>
        <w:rPr>
          <w:spacing w:val="-3"/>
        </w:rPr>
        <w:t xml:space="preserve"> </w:t>
      </w:r>
      <w:r>
        <w:t>de</w:t>
      </w:r>
      <w:r>
        <w:rPr>
          <w:spacing w:val="-2"/>
        </w:rPr>
        <w:t xml:space="preserve"> impact.</w:t>
      </w:r>
    </w:p>
    <w:p w:rsidR="002526B5" w:rsidRDefault="0044681A">
      <w:pPr>
        <w:spacing w:before="173" w:line="256" w:lineRule="auto"/>
        <w:ind w:left="112" w:firstLine="427"/>
        <w:rPr>
          <w:sz w:val="24"/>
        </w:rPr>
      </w:pPr>
      <w:r>
        <w:rPr>
          <w:sz w:val="24"/>
        </w:rPr>
        <w:t>Nu este cazul.</w:t>
      </w:r>
      <w:r>
        <w:rPr>
          <w:spacing w:val="-4"/>
          <w:sz w:val="24"/>
        </w:rPr>
        <w:t xml:space="preserve"> </w:t>
      </w:r>
      <w:r>
        <w:rPr>
          <w:sz w:val="24"/>
        </w:rPr>
        <w:t xml:space="preserve">Terenul proiectului nu </w:t>
      </w:r>
      <w:r>
        <w:rPr>
          <w:i/>
          <w:sz w:val="24"/>
        </w:rPr>
        <w:t>reduce efectivele</w:t>
      </w:r>
      <w:r>
        <w:rPr>
          <w:i/>
          <w:spacing w:val="-1"/>
          <w:sz w:val="24"/>
        </w:rPr>
        <w:t xml:space="preserve"> </w:t>
      </w:r>
      <w:r>
        <w:rPr>
          <w:i/>
          <w:sz w:val="24"/>
        </w:rPr>
        <w:t>populationale ca urmare</w:t>
      </w:r>
      <w:r>
        <w:rPr>
          <w:i/>
          <w:spacing w:val="-1"/>
          <w:sz w:val="24"/>
        </w:rPr>
        <w:t xml:space="preserve"> </w:t>
      </w:r>
      <w:r>
        <w:rPr>
          <w:i/>
          <w:sz w:val="24"/>
        </w:rPr>
        <w:t>a mortalitatii directe</w:t>
      </w:r>
      <w:r>
        <w:rPr>
          <w:i/>
          <w:spacing w:val="-1"/>
          <w:sz w:val="24"/>
        </w:rPr>
        <w:t xml:space="preserve"> </w:t>
      </w:r>
      <w:r>
        <w:rPr>
          <w:i/>
          <w:sz w:val="24"/>
        </w:rPr>
        <w:t>generate</w:t>
      </w:r>
      <w:r>
        <w:rPr>
          <w:i/>
          <w:spacing w:val="-1"/>
          <w:sz w:val="24"/>
        </w:rPr>
        <w:t xml:space="preserve"> </w:t>
      </w:r>
      <w:r>
        <w:rPr>
          <w:i/>
          <w:sz w:val="24"/>
        </w:rPr>
        <w:t>de PP</w:t>
      </w:r>
      <w:r>
        <w:rPr>
          <w:i/>
          <w:spacing w:val="-5"/>
          <w:sz w:val="24"/>
        </w:rPr>
        <w:t xml:space="preserve"> </w:t>
      </w:r>
      <w:r>
        <w:rPr>
          <w:i/>
          <w:sz w:val="24"/>
        </w:rPr>
        <w:t>sau ca urmare</w:t>
      </w:r>
      <w:r>
        <w:rPr>
          <w:i/>
          <w:spacing w:val="-1"/>
          <w:sz w:val="24"/>
        </w:rPr>
        <w:t xml:space="preserve"> </w:t>
      </w:r>
      <w:r>
        <w:rPr>
          <w:i/>
          <w:sz w:val="24"/>
        </w:rPr>
        <w:t xml:space="preserve">a celorlalte forme de impact </w:t>
      </w:r>
      <w:r>
        <w:rPr>
          <w:sz w:val="24"/>
        </w:rPr>
        <w:t>.</w:t>
      </w:r>
    </w:p>
    <w:p w:rsidR="002526B5" w:rsidRDefault="0044681A">
      <w:pPr>
        <w:pStyle w:val="Heading2"/>
        <w:numPr>
          <w:ilvl w:val="0"/>
          <w:numId w:val="1"/>
        </w:numPr>
        <w:tabs>
          <w:tab w:val="left" w:pos="770"/>
        </w:tabs>
        <w:spacing w:before="163"/>
        <w:ind w:left="770" w:hanging="230"/>
        <w:jc w:val="left"/>
      </w:pPr>
      <w:r>
        <w:t>Alte</w:t>
      </w:r>
      <w:r>
        <w:rPr>
          <w:spacing w:val="-5"/>
        </w:rPr>
        <w:t xml:space="preserve"> </w:t>
      </w:r>
      <w:r>
        <w:t>impacturi</w:t>
      </w:r>
      <w:r>
        <w:rPr>
          <w:spacing w:val="-2"/>
        </w:rPr>
        <w:t xml:space="preserve"> </w:t>
      </w:r>
      <w:r>
        <w:t>indirecte</w:t>
      </w:r>
      <w:r>
        <w:rPr>
          <w:spacing w:val="-3"/>
        </w:rPr>
        <w:t xml:space="preserve"> </w:t>
      </w:r>
      <w:r>
        <w:t>prin</w:t>
      </w:r>
      <w:r>
        <w:rPr>
          <w:spacing w:val="-3"/>
        </w:rPr>
        <w:t xml:space="preserve"> </w:t>
      </w:r>
      <w:r>
        <w:t>modificarea</w:t>
      </w:r>
      <w:r>
        <w:rPr>
          <w:spacing w:val="-2"/>
        </w:rPr>
        <w:t xml:space="preserve"> </w:t>
      </w:r>
      <w:r>
        <w:t>indirecta</w:t>
      </w:r>
      <w:r>
        <w:rPr>
          <w:spacing w:val="-2"/>
        </w:rPr>
        <w:t xml:space="preserve"> </w:t>
      </w:r>
      <w:r>
        <w:t>a</w:t>
      </w:r>
      <w:r>
        <w:rPr>
          <w:spacing w:val="-2"/>
        </w:rPr>
        <w:t xml:space="preserve"> </w:t>
      </w:r>
      <w:r>
        <w:t>calitatii</w:t>
      </w:r>
      <w:r>
        <w:rPr>
          <w:spacing w:val="-3"/>
        </w:rPr>
        <w:t xml:space="preserve"> </w:t>
      </w:r>
      <w:r>
        <w:rPr>
          <w:spacing w:val="-2"/>
        </w:rPr>
        <w:t>mediului.</w:t>
      </w:r>
    </w:p>
    <w:p w:rsidR="002526B5" w:rsidRDefault="0044681A">
      <w:pPr>
        <w:pStyle w:val="BodyText"/>
        <w:spacing w:before="172" w:line="256" w:lineRule="auto"/>
        <w:ind w:left="256" w:firstLine="360"/>
      </w:pPr>
      <w:r>
        <w:t>Nu este cazul. PP va contribui la imbunatatirea calitatii mediului, padurea care se va infiinta contribuind la producerea unei cantitati semnificative de oxigen si la absorbtia unei meri cantitati de CO2.</w:t>
      </w:r>
    </w:p>
    <w:p w:rsidR="002526B5" w:rsidRDefault="0044681A">
      <w:pPr>
        <w:pStyle w:val="Heading2"/>
        <w:numPr>
          <w:ilvl w:val="0"/>
          <w:numId w:val="1"/>
        </w:numPr>
        <w:tabs>
          <w:tab w:val="left" w:pos="780"/>
        </w:tabs>
        <w:spacing w:before="163"/>
        <w:ind w:left="780" w:hanging="240"/>
        <w:jc w:val="left"/>
      </w:pPr>
      <w:r>
        <w:t>Incertitudini</w:t>
      </w:r>
      <w:r>
        <w:rPr>
          <w:spacing w:val="-4"/>
        </w:rPr>
        <w:t xml:space="preserve"> </w:t>
      </w:r>
      <w:r>
        <w:rPr>
          <w:spacing w:val="-2"/>
        </w:rPr>
        <w:t>identificate</w:t>
      </w:r>
    </w:p>
    <w:p w:rsidR="002526B5" w:rsidRDefault="0044681A">
      <w:pPr>
        <w:pStyle w:val="BodyText"/>
        <w:spacing w:before="176"/>
        <w:ind w:left="540"/>
      </w:pPr>
      <w:r>
        <w:t>Nu</w:t>
      </w:r>
      <w:r>
        <w:rPr>
          <w:spacing w:val="-2"/>
        </w:rPr>
        <w:t xml:space="preserve"> </w:t>
      </w:r>
      <w:r>
        <w:t>au</w:t>
      </w:r>
      <w:r>
        <w:rPr>
          <w:spacing w:val="-2"/>
        </w:rPr>
        <w:t xml:space="preserve"> </w:t>
      </w:r>
      <w:r>
        <w:t>fost</w:t>
      </w:r>
      <w:r>
        <w:rPr>
          <w:spacing w:val="-2"/>
        </w:rPr>
        <w:t xml:space="preserve"> </w:t>
      </w:r>
      <w:r>
        <w:t>identificate</w:t>
      </w:r>
      <w:r>
        <w:rPr>
          <w:spacing w:val="-2"/>
        </w:rPr>
        <w:t xml:space="preserve"> incertitudini.</w:t>
      </w:r>
    </w:p>
    <w:p w:rsidR="002526B5" w:rsidRDefault="002526B5">
      <w:pPr>
        <w:pStyle w:val="BodyText"/>
        <w:rPr>
          <w:sz w:val="26"/>
        </w:rPr>
      </w:pPr>
    </w:p>
    <w:p w:rsidR="002526B5" w:rsidRDefault="002526B5">
      <w:pPr>
        <w:pStyle w:val="BodyText"/>
        <w:rPr>
          <w:sz w:val="26"/>
        </w:rPr>
      </w:pPr>
    </w:p>
    <w:p w:rsidR="002526B5" w:rsidRDefault="0044681A">
      <w:pPr>
        <w:pStyle w:val="BodyText"/>
        <w:tabs>
          <w:tab w:val="left" w:pos="8819"/>
        </w:tabs>
        <w:spacing w:before="177"/>
        <w:ind w:left="2354"/>
      </w:pPr>
      <w:r>
        <w:t>Semnătura</w:t>
      </w:r>
      <w:r>
        <w:rPr>
          <w:spacing w:val="-2"/>
        </w:rPr>
        <w:t xml:space="preserve"> beneficiar,</w:t>
      </w:r>
      <w:r>
        <w:tab/>
        <w:t>Semnătura</w:t>
      </w:r>
      <w:r>
        <w:rPr>
          <w:spacing w:val="-6"/>
        </w:rPr>
        <w:t xml:space="preserve"> </w:t>
      </w:r>
      <w:r>
        <w:rPr>
          <w:spacing w:val="-2"/>
        </w:rPr>
        <w:t>proiectant,</w:t>
      </w:r>
    </w:p>
    <w:p w:rsidR="002526B5" w:rsidRDefault="0044681A">
      <w:pPr>
        <w:pStyle w:val="BodyText"/>
        <w:tabs>
          <w:tab w:val="left" w:pos="8414"/>
        </w:tabs>
        <w:spacing w:before="22"/>
        <w:ind w:left="2280"/>
      </w:pPr>
      <w:r>
        <w:t>DI</w:t>
      </w:r>
      <w:r>
        <w:rPr>
          <w:spacing w:val="-3"/>
        </w:rPr>
        <w:t xml:space="preserve"> </w:t>
      </w:r>
      <w:r>
        <w:t>LIBERTO</w:t>
      </w:r>
      <w:r>
        <w:rPr>
          <w:spacing w:val="-2"/>
        </w:rPr>
        <w:t xml:space="preserve"> Giuseppe</w:t>
      </w:r>
      <w:r>
        <w:tab/>
        <w:t>ing.PLESANU</w:t>
      </w:r>
      <w:r>
        <w:rPr>
          <w:spacing w:val="-7"/>
        </w:rPr>
        <w:t xml:space="preserve"> </w:t>
      </w:r>
      <w:r>
        <w:t>Eduard</w:t>
      </w:r>
      <w:r>
        <w:rPr>
          <w:spacing w:val="-3"/>
        </w:rPr>
        <w:t xml:space="preserve"> </w:t>
      </w:r>
      <w:r>
        <w:rPr>
          <w:spacing w:val="-2"/>
        </w:rPr>
        <w:t>Bogdan</w:t>
      </w:r>
    </w:p>
    <w:sectPr w:rsidR="002526B5">
      <w:headerReference w:type="default" r:id="rId46"/>
      <w:footerReference w:type="default" r:id="rId47"/>
      <w:pgSz w:w="15840" w:h="12240" w:orient="landscape"/>
      <w:pgMar w:top="920" w:right="1220" w:bottom="1200" w:left="90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81" w:rsidRDefault="00874481">
      <w:r>
        <w:separator/>
      </w:r>
    </w:p>
  </w:endnote>
  <w:endnote w:type="continuationSeparator" w:id="0">
    <w:p w:rsidR="00874481" w:rsidRDefault="0087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05490"/>
      <w:docPartObj>
        <w:docPartGallery w:val="Page Numbers (Bottom of Page)"/>
        <w:docPartUnique/>
      </w:docPartObj>
    </w:sdtPr>
    <w:sdtEndPr>
      <w:rPr>
        <w:noProof/>
      </w:rPr>
    </w:sdtEndPr>
    <w:sdtContent>
      <w:p w:rsidR="00223C58" w:rsidRDefault="00223C58">
        <w:pPr>
          <w:pStyle w:val="Footer"/>
          <w:jc w:val="right"/>
        </w:pPr>
        <w:r>
          <w:fldChar w:fldCharType="begin"/>
        </w:r>
        <w:r>
          <w:instrText xml:space="preserve"> PAGE   \* MERGEFORMAT </w:instrText>
        </w:r>
        <w:r>
          <w:fldChar w:fldCharType="separate"/>
        </w:r>
        <w:r w:rsidR="0014542F">
          <w:rPr>
            <w:noProof/>
          </w:rPr>
          <w:t>1</w:t>
        </w:r>
        <w:r>
          <w:rPr>
            <w:noProof/>
          </w:rPr>
          <w:fldChar w:fldCharType="end"/>
        </w:r>
      </w:p>
    </w:sdtContent>
  </w:sdt>
  <w:p w:rsidR="002526B5" w:rsidRDefault="002526B5">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32407"/>
      <w:docPartObj>
        <w:docPartGallery w:val="Page Numbers (Bottom of Page)"/>
        <w:docPartUnique/>
      </w:docPartObj>
    </w:sdtPr>
    <w:sdtEndPr>
      <w:rPr>
        <w:noProof/>
      </w:rPr>
    </w:sdtEndPr>
    <w:sdtContent>
      <w:p w:rsidR="00223C58" w:rsidRDefault="00223C58">
        <w:pPr>
          <w:pStyle w:val="Footer"/>
          <w:jc w:val="right"/>
        </w:pPr>
        <w:r>
          <w:t>36</w:t>
        </w:r>
      </w:p>
    </w:sdtContent>
  </w:sdt>
  <w:p w:rsidR="002526B5" w:rsidRDefault="002526B5">
    <w:pPr>
      <w:pStyle w:val="BodyText"/>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5750"/>
      <w:docPartObj>
        <w:docPartGallery w:val="Page Numbers (Bottom of Page)"/>
        <w:docPartUnique/>
      </w:docPartObj>
    </w:sdtPr>
    <w:sdtEndPr>
      <w:rPr>
        <w:noProof/>
      </w:rPr>
    </w:sdtEndPr>
    <w:sdtContent>
      <w:p w:rsidR="00223C58" w:rsidRDefault="00223C58">
        <w:pPr>
          <w:pStyle w:val="Footer"/>
          <w:jc w:val="right"/>
        </w:pPr>
        <w:r>
          <w:t>37</w:t>
        </w:r>
      </w:p>
    </w:sdtContent>
  </w:sdt>
  <w:p w:rsidR="002526B5" w:rsidRDefault="002526B5">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282878"/>
      <w:docPartObj>
        <w:docPartGallery w:val="Page Numbers (Bottom of Page)"/>
        <w:docPartUnique/>
      </w:docPartObj>
    </w:sdtPr>
    <w:sdtEndPr>
      <w:rPr>
        <w:noProof/>
      </w:rPr>
    </w:sdtEndPr>
    <w:sdtContent>
      <w:p w:rsidR="00223C58" w:rsidRDefault="00223C58">
        <w:pPr>
          <w:pStyle w:val="Footer"/>
          <w:jc w:val="right"/>
        </w:pPr>
        <w:r>
          <w:t>38</w:t>
        </w:r>
      </w:p>
    </w:sdtContent>
  </w:sdt>
  <w:p w:rsidR="002526B5" w:rsidRDefault="002526B5">
    <w:pPr>
      <w:pStyle w:val="BodyText"/>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62982"/>
      <w:docPartObj>
        <w:docPartGallery w:val="Page Numbers (Bottom of Page)"/>
        <w:docPartUnique/>
      </w:docPartObj>
    </w:sdtPr>
    <w:sdtEndPr>
      <w:rPr>
        <w:noProof/>
      </w:rPr>
    </w:sdtEndPr>
    <w:sdtContent>
      <w:p w:rsidR="00223C58" w:rsidRDefault="00223C58">
        <w:pPr>
          <w:pStyle w:val="Footer"/>
          <w:jc w:val="right"/>
        </w:pPr>
        <w:r>
          <w:t>39</w:t>
        </w:r>
      </w:p>
    </w:sdtContent>
  </w:sdt>
  <w:p w:rsidR="002526B5" w:rsidRDefault="002526B5">
    <w:pPr>
      <w:pStyle w:val="BodyText"/>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295996"/>
      <w:docPartObj>
        <w:docPartGallery w:val="Page Numbers (Bottom of Page)"/>
        <w:docPartUnique/>
      </w:docPartObj>
    </w:sdtPr>
    <w:sdtEndPr>
      <w:rPr>
        <w:noProof/>
      </w:rPr>
    </w:sdtEndPr>
    <w:sdtContent>
      <w:p w:rsidR="00223C58" w:rsidRDefault="00223C58">
        <w:pPr>
          <w:pStyle w:val="Footer"/>
          <w:jc w:val="right"/>
        </w:pPr>
        <w:r>
          <w:t>40</w:t>
        </w:r>
      </w:p>
    </w:sdtContent>
  </w:sdt>
  <w:p w:rsidR="002526B5" w:rsidRDefault="002526B5">
    <w:pPr>
      <w:pStyle w:val="BodyText"/>
      <w:spacing w:line="14" w:lineRule="auto"/>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02832"/>
      <w:docPartObj>
        <w:docPartGallery w:val="Page Numbers (Bottom of Page)"/>
        <w:docPartUnique/>
      </w:docPartObj>
    </w:sdtPr>
    <w:sdtEndPr>
      <w:rPr>
        <w:noProof/>
      </w:rPr>
    </w:sdtEndPr>
    <w:sdtContent>
      <w:p w:rsidR="00223C58" w:rsidRDefault="00223C58">
        <w:pPr>
          <w:pStyle w:val="Footer"/>
          <w:jc w:val="right"/>
        </w:pPr>
        <w:r>
          <w:t>41</w:t>
        </w:r>
      </w:p>
    </w:sdtContent>
  </w:sdt>
  <w:p w:rsidR="002526B5" w:rsidRDefault="002526B5">
    <w:pPr>
      <w:pStyle w:val="BodyText"/>
      <w:spacing w:line="14" w:lineRule="auto"/>
      <w:rPr>
        <w:sz w:val="2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07738"/>
      <w:docPartObj>
        <w:docPartGallery w:val="Page Numbers (Bottom of Page)"/>
        <w:docPartUnique/>
      </w:docPartObj>
    </w:sdtPr>
    <w:sdtEndPr>
      <w:rPr>
        <w:noProof/>
      </w:rPr>
    </w:sdtEndPr>
    <w:sdtContent>
      <w:p w:rsidR="00223C58" w:rsidRDefault="00223C58">
        <w:pPr>
          <w:pStyle w:val="Footer"/>
          <w:jc w:val="right"/>
        </w:pPr>
        <w:r>
          <w:t>42</w:t>
        </w:r>
      </w:p>
    </w:sdtContent>
  </w:sdt>
  <w:p w:rsidR="002526B5" w:rsidRDefault="002526B5">
    <w:pPr>
      <w:pStyle w:val="BodyText"/>
      <w:spacing w:line="14" w:lineRule="auto"/>
      <w:rPr>
        <w:sz w:val="2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958502"/>
      <w:docPartObj>
        <w:docPartGallery w:val="Page Numbers (Bottom of Page)"/>
        <w:docPartUnique/>
      </w:docPartObj>
    </w:sdtPr>
    <w:sdtEndPr>
      <w:rPr>
        <w:noProof/>
      </w:rPr>
    </w:sdtEndPr>
    <w:sdtContent>
      <w:p w:rsidR="00223C58" w:rsidRDefault="00223C58">
        <w:pPr>
          <w:pStyle w:val="Footer"/>
          <w:jc w:val="right"/>
        </w:pPr>
        <w:r>
          <w:t>43</w:t>
        </w:r>
      </w:p>
    </w:sdtContent>
  </w:sdt>
  <w:p w:rsidR="002526B5" w:rsidRDefault="002526B5">
    <w:pPr>
      <w:pStyle w:val="BodyText"/>
      <w:spacing w:line="14" w:lineRule="auto"/>
      <w:rPr>
        <w:sz w:val="2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810819"/>
      <w:docPartObj>
        <w:docPartGallery w:val="Page Numbers (Bottom of Page)"/>
        <w:docPartUnique/>
      </w:docPartObj>
    </w:sdtPr>
    <w:sdtEndPr>
      <w:rPr>
        <w:noProof/>
      </w:rPr>
    </w:sdtEndPr>
    <w:sdtContent>
      <w:p w:rsidR="00223C58" w:rsidRDefault="00223C58">
        <w:pPr>
          <w:pStyle w:val="Footer"/>
          <w:jc w:val="right"/>
        </w:pPr>
        <w:r>
          <w:t>44</w:t>
        </w:r>
      </w:p>
    </w:sdtContent>
  </w:sdt>
  <w:p w:rsidR="002526B5" w:rsidRDefault="002526B5">
    <w:pPr>
      <w:pStyle w:val="BodyText"/>
      <w:spacing w:line="14" w:lineRule="auto"/>
      <w:rPr>
        <w:sz w:val="20"/>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77396"/>
      <w:docPartObj>
        <w:docPartGallery w:val="Page Numbers (Bottom of Page)"/>
        <w:docPartUnique/>
      </w:docPartObj>
    </w:sdtPr>
    <w:sdtEndPr>
      <w:rPr>
        <w:noProof/>
      </w:rPr>
    </w:sdtEndPr>
    <w:sdtContent>
      <w:p w:rsidR="00223C58" w:rsidRDefault="00223C58">
        <w:pPr>
          <w:pStyle w:val="Footer"/>
          <w:jc w:val="right"/>
        </w:pPr>
        <w:r>
          <w:t>45</w:t>
        </w:r>
      </w:p>
    </w:sdtContent>
  </w:sdt>
  <w:p w:rsidR="002526B5" w:rsidRDefault="002526B5">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44681A">
    <w:pPr>
      <w:pStyle w:val="BodyText"/>
      <w:spacing w:line="14" w:lineRule="auto"/>
      <w:rPr>
        <w:sz w:val="20"/>
      </w:rPr>
    </w:pPr>
    <w:r>
      <w:rPr>
        <w:noProof/>
        <w:lang w:val="en-US"/>
      </w:rPr>
      <mc:AlternateContent>
        <mc:Choice Requires="wps">
          <w:drawing>
            <wp:anchor distT="0" distB="0" distL="0" distR="0" simplePos="0" relativeHeight="251658240" behindDoc="1" locked="0" layoutInCell="1" allowOverlap="1">
              <wp:simplePos x="0" y="0"/>
              <wp:positionH relativeFrom="page">
                <wp:posOffset>9858374</wp:posOffset>
              </wp:positionH>
              <wp:positionV relativeFrom="page">
                <wp:posOffset>7229475</wp:posOffset>
              </wp:positionV>
              <wp:extent cx="314325" cy="16573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65735"/>
                      </a:xfrm>
                      <a:prstGeom prst="rect">
                        <a:avLst/>
                      </a:prstGeom>
                    </wps:spPr>
                    <wps:txbx>
                      <w:txbxContent>
                        <w:p w:rsidR="002526B5" w:rsidRDefault="00223C58">
                          <w:pPr>
                            <w:spacing w:line="245" w:lineRule="exact"/>
                            <w:ind w:left="60"/>
                            <w:rPr>
                              <w:rFonts w:ascii="Calibri"/>
                            </w:rPr>
                          </w:pPr>
                          <w:r>
                            <w:rPr>
                              <w:rFonts w:ascii="Calibri"/>
                            </w:rPr>
                            <w:t>28</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6" o:spid="_x0000_s1037" type="#_x0000_t202" style="position:absolute;margin-left:776.25pt;margin-top:569.25pt;width:24.75pt;height:13.05pt;z-index:-25165824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" filled="f" stroked="f">
              <v:path arrowok="t"/>
              <v:textbox inset="0,0,0,0">
                <w:txbxContent>
                  <w:p w:rsidR="002526B5" w:rsidRDefault="00223C58">
                    <w:pPr>
                      <w:spacing w:line="245" w:lineRule="exact"/>
                      <w:ind w:left="60"/>
                      <w:rPr>
                        <w:rFonts w:ascii="Calibri"/>
                      </w:rPr>
                    </w:pPr>
                    <w:r>
                      <w:rPr>
                        <w:rFonts w:ascii="Calibri"/>
                      </w:rPr>
                      <w:t>28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395020"/>
      <w:docPartObj>
        <w:docPartGallery w:val="Page Numbers (Bottom of Page)"/>
        <w:docPartUnique/>
      </w:docPartObj>
    </w:sdtPr>
    <w:sdtEndPr>
      <w:rPr>
        <w:noProof/>
      </w:rPr>
    </w:sdtEndPr>
    <w:sdtContent>
      <w:p w:rsidR="00223C58" w:rsidRDefault="00223C58">
        <w:pPr>
          <w:pStyle w:val="Footer"/>
          <w:jc w:val="right"/>
        </w:pPr>
        <w:r>
          <w:t>46</w:t>
        </w:r>
      </w:p>
    </w:sdtContent>
  </w:sdt>
  <w:p w:rsidR="002526B5" w:rsidRDefault="002526B5">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44681A">
    <w:pPr>
      <w:pStyle w:val="BodyText"/>
      <w:spacing w:line="14" w:lineRule="auto"/>
      <w:rPr>
        <w:sz w:val="20"/>
      </w:rPr>
    </w:pPr>
    <w:r>
      <w:rPr>
        <w:noProof/>
        <w:lang w:val="en-US"/>
      </w:rPr>
      <mc:AlternateContent>
        <mc:Choice Requires="wps">
          <w:drawing>
            <wp:anchor distT="0" distB="0" distL="0" distR="0" simplePos="0" relativeHeight="484541952" behindDoc="1" locked="0" layoutInCell="1" allowOverlap="1">
              <wp:simplePos x="0" y="0"/>
              <wp:positionH relativeFrom="page">
                <wp:posOffset>9860280</wp:posOffset>
              </wp:positionH>
              <wp:positionV relativeFrom="page">
                <wp:posOffset>7233919</wp:posOffset>
              </wp:positionV>
              <wp:extent cx="160020" cy="16573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2526B5" w:rsidRDefault="00223C58" w:rsidP="00B642B1">
                          <w:pPr>
                            <w:spacing w:line="245" w:lineRule="exact"/>
                            <w:rPr>
                              <w:rFonts w:ascii="Calibri"/>
                            </w:rPr>
                          </w:pPr>
                          <w:r>
                            <w:rPr>
                              <w:rFonts w:ascii="Calibri"/>
                            </w:rPr>
                            <w:t>29</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38" type="#_x0000_t202" style="position:absolute;margin-left:776.4pt;margin-top:569.6pt;width:12.6pt;height:13.05pt;z-index:-1877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" filled="f" stroked="f">
              <v:path arrowok="t"/>
              <v:textbox inset="0,0,0,0">
                <w:txbxContent>
                  <w:p w:rsidR="002526B5" w:rsidRDefault="00223C58" w:rsidP="00B642B1">
                    <w:pPr>
                      <w:spacing w:line="245" w:lineRule="exact"/>
                      <w:rPr>
                        <w:rFonts w:ascii="Calibri"/>
                      </w:rPr>
                    </w:pPr>
                    <w:r>
                      <w:rPr>
                        <w:rFonts w:ascii="Calibri"/>
                      </w:rPr>
                      <w:t>29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44681A">
    <w:pPr>
      <w:pStyle w:val="BodyText"/>
      <w:spacing w:line="14" w:lineRule="auto"/>
      <w:rPr>
        <w:sz w:val="20"/>
      </w:rPr>
    </w:pPr>
    <w:r>
      <w:rPr>
        <w:noProof/>
        <w:lang w:val="en-US"/>
      </w:rPr>
      <mc:AlternateContent>
        <mc:Choice Requires="wps">
          <w:drawing>
            <wp:anchor distT="0" distB="0" distL="0" distR="0" simplePos="0" relativeHeight="484542464" behindDoc="1" locked="0" layoutInCell="1" allowOverlap="1">
              <wp:simplePos x="0" y="0"/>
              <wp:positionH relativeFrom="page">
                <wp:posOffset>9858375</wp:posOffset>
              </wp:positionH>
              <wp:positionV relativeFrom="page">
                <wp:posOffset>7229475</wp:posOffset>
              </wp:positionV>
              <wp:extent cx="247650" cy="16573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65735"/>
                      </a:xfrm>
                      <a:prstGeom prst="rect">
                        <a:avLst/>
                      </a:prstGeom>
                    </wps:spPr>
                    <wps:txbx>
                      <w:txbxContent>
                        <w:p w:rsidR="002526B5" w:rsidRDefault="00223C58">
                          <w:pPr>
                            <w:spacing w:line="245" w:lineRule="exact"/>
                            <w:ind w:left="60"/>
                            <w:rPr>
                              <w:rFonts w:ascii="Calibri"/>
                            </w:rPr>
                          </w:pPr>
                          <w:r>
                            <w:rPr>
                              <w:rFonts w:ascii="Calibri"/>
                            </w:rPr>
                            <w:t>30</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8" o:spid="_x0000_s1039" type="#_x0000_t202" style="position:absolute;margin-left:776.25pt;margin-top:569.25pt;width:19.5pt;height:13.05pt;z-index:-187740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" filled="f" stroked="f">
              <v:path arrowok="t"/>
              <v:textbox inset="0,0,0,0">
                <w:txbxContent>
                  <w:p w:rsidR="002526B5" w:rsidRDefault="00223C58">
                    <w:pPr>
                      <w:spacing w:line="245" w:lineRule="exact"/>
                      <w:ind w:left="60"/>
                      <w:rPr>
                        <w:rFonts w:ascii="Calibri"/>
                      </w:rPr>
                    </w:pPr>
                    <w:r>
                      <w:rPr>
                        <w:rFonts w:ascii="Calibri"/>
                      </w:rPr>
                      <w:t>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44681A">
    <w:pPr>
      <w:pStyle w:val="BodyText"/>
      <w:spacing w:line="14" w:lineRule="auto"/>
      <w:rPr>
        <w:sz w:val="20"/>
      </w:rPr>
    </w:pPr>
    <w:r>
      <w:rPr>
        <w:noProof/>
        <w:lang w:val="en-US"/>
      </w:rPr>
      <mc:AlternateContent>
        <mc:Choice Requires="wps">
          <w:drawing>
            <wp:anchor distT="0" distB="0" distL="0" distR="0" simplePos="0" relativeHeight="484542976" behindDoc="1" locked="0" layoutInCell="1" allowOverlap="1">
              <wp:simplePos x="0" y="0"/>
              <wp:positionH relativeFrom="page">
                <wp:posOffset>9860280</wp:posOffset>
              </wp:positionH>
              <wp:positionV relativeFrom="page">
                <wp:posOffset>7233919</wp:posOffset>
              </wp:positionV>
              <wp:extent cx="160020" cy="16573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2526B5" w:rsidRDefault="00223C58" w:rsidP="00B642B1">
                          <w:pPr>
                            <w:spacing w:line="245" w:lineRule="exact"/>
                            <w:rPr>
                              <w:rFonts w:ascii="Calibri"/>
                            </w:rPr>
                          </w:pPr>
                          <w:r>
                            <w:rPr>
                              <w:rFonts w:ascii="Calibri"/>
                            </w:rPr>
                            <w:t>31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40" type="#_x0000_t202" style="position:absolute;margin-left:776.4pt;margin-top:569.6pt;width:12.6pt;height:13.05pt;z-index:-18773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" filled="f" stroked="f">
              <v:path arrowok="t"/>
              <v:textbox inset="0,0,0,0">
                <w:txbxContent>
                  <w:p w:rsidR="002526B5" w:rsidRDefault="00223C58" w:rsidP="00B642B1">
                    <w:pPr>
                      <w:spacing w:line="245" w:lineRule="exact"/>
                      <w:rPr>
                        <w:rFonts w:ascii="Calibri"/>
                      </w:rPr>
                    </w:pPr>
                    <w:r>
                      <w:rPr>
                        <w:rFonts w:ascii="Calibri"/>
                      </w:rPr>
                      <w:t>31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44681A">
    <w:pPr>
      <w:pStyle w:val="BodyText"/>
      <w:spacing w:line="14" w:lineRule="auto"/>
      <w:rPr>
        <w:sz w:val="20"/>
      </w:rPr>
    </w:pPr>
    <w:r>
      <w:rPr>
        <w:noProof/>
        <w:lang w:val="en-US"/>
      </w:rPr>
      <mc:AlternateContent>
        <mc:Choice Requires="wps">
          <w:drawing>
            <wp:anchor distT="0" distB="0" distL="0" distR="0" simplePos="0" relativeHeight="484543488" behindDoc="1" locked="0" layoutInCell="1" allowOverlap="1">
              <wp:simplePos x="0" y="0"/>
              <wp:positionH relativeFrom="page">
                <wp:posOffset>9860280</wp:posOffset>
              </wp:positionH>
              <wp:positionV relativeFrom="page">
                <wp:posOffset>7233919</wp:posOffset>
              </wp:positionV>
              <wp:extent cx="160020" cy="1657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2526B5" w:rsidRDefault="00223C58" w:rsidP="00B642B1">
                          <w:pPr>
                            <w:spacing w:line="245" w:lineRule="exact"/>
                            <w:rPr>
                              <w:rFonts w:ascii="Calibri"/>
                            </w:rPr>
                          </w:pPr>
                          <w:r>
                            <w:rPr>
                              <w:rFonts w:ascii="Calibri"/>
                            </w:rPr>
                            <w:t>32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 o:spid="_x0000_s1041" type="#_x0000_t202" style="position:absolute;margin-left:776.4pt;margin-top:569.6pt;width:12.6pt;height:13.05pt;z-index:-18772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" filled="f" stroked="f">
              <v:path arrowok="t"/>
              <v:textbox inset="0,0,0,0">
                <w:txbxContent>
                  <w:p w:rsidR="002526B5" w:rsidRDefault="00223C58" w:rsidP="00B642B1">
                    <w:pPr>
                      <w:spacing w:line="245" w:lineRule="exact"/>
                      <w:rPr>
                        <w:rFonts w:ascii="Calibri"/>
                      </w:rPr>
                    </w:pPr>
                    <w:r>
                      <w:rPr>
                        <w:rFonts w:ascii="Calibri"/>
                      </w:rPr>
                      <w:t>32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44681A">
    <w:pPr>
      <w:pStyle w:val="BodyText"/>
      <w:spacing w:line="14" w:lineRule="auto"/>
      <w:rPr>
        <w:sz w:val="20"/>
      </w:rPr>
    </w:pPr>
    <w:r>
      <w:rPr>
        <w:noProof/>
        <w:lang w:val="en-US"/>
      </w:rPr>
      <mc:AlternateContent>
        <mc:Choice Requires="wps">
          <w:drawing>
            <wp:anchor distT="0" distB="0" distL="0" distR="0" simplePos="0" relativeHeight="484544000" behindDoc="1" locked="0" layoutInCell="1" allowOverlap="1">
              <wp:simplePos x="0" y="0"/>
              <wp:positionH relativeFrom="page">
                <wp:posOffset>9860280</wp:posOffset>
              </wp:positionH>
              <wp:positionV relativeFrom="page">
                <wp:posOffset>7233919</wp:posOffset>
              </wp:positionV>
              <wp:extent cx="160020" cy="16573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2526B5" w:rsidRDefault="00223C58" w:rsidP="00B642B1">
                          <w:pPr>
                            <w:spacing w:line="245" w:lineRule="exact"/>
                            <w:rPr>
                              <w:rFonts w:ascii="Calibri"/>
                            </w:rPr>
                          </w:pPr>
                          <w:r>
                            <w:rPr>
                              <w:rFonts w:ascii="Calibri"/>
                            </w:rPr>
                            <w:t>33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042" type="#_x0000_t202" style="position:absolute;margin-left:776.4pt;margin-top:569.6pt;width:12.6pt;height:13.05pt;z-index:-1877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" filled="f" stroked="f">
              <v:path arrowok="t"/>
              <v:textbox inset="0,0,0,0">
                <w:txbxContent>
                  <w:p w:rsidR="002526B5" w:rsidRDefault="00223C58" w:rsidP="00B642B1">
                    <w:pPr>
                      <w:spacing w:line="245" w:lineRule="exact"/>
                      <w:rPr>
                        <w:rFonts w:ascii="Calibri"/>
                      </w:rPr>
                    </w:pPr>
                    <w:r>
                      <w:rPr>
                        <w:rFonts w:ascii="Calibri"/>
                      </w:rPr>
                      <w:t>33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472439"/>
      <w:docPartObj>
        <w:docPartGallery w:val="Page Numbers (Bottom of Page)"/>
        <w:docPartUnique/>
      </w:docPartObj>
    </w:sdtPr>
    <w:sdtEndPr>
      <w:rPr>
        <w:noProof/>
      </w:rPr>
    </w:sdtEndPr>
    <w:sdtContent>
      <w:p w:rsidR="00223C58" w:rsidRDefault="00223C58">
        <w:pPr>
          <w:pStyle w:val="Footer"/>
          <w:jc w:val="right"/>
        </w:pPr>
        <w:r>
          <w:fldChar w:fldCharType="begin"/>
        </w:r>
        <w:r>
          <w:instrText xml:space="preserve"> PAGE   \* MERGEFORMAT </w:instrText>
        </w:r>
        <w:r>
          <w:fldChar w:fldCharType="separate"/>
        </w:r>
        <w:r w:rsidR="0014542F">
          <w:rPr>
            <w:noProof/>
          </w:rPr>
          <w:t>34</w:t>
        </w:r>
        <w:r>
          <w:rPr>
            <w:noProof/>
          </w:rPr>
          <w:fldChar w:fldCharType="end"/>
        </w:r>
      </w:p>
    </w:sdtContent>
  </w:sdt>
  <w:p w:rsidR="002526B5" w:rsidRDefault="002526B5">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45952"/>
      <w:docPartObj>
        <w:docPartGallery w:val="Page Numbers (Bottom of Page)"/>
        <w:docPartUnique/>
      </w:docPartObj>
    </w:sdtPr>
    <w:sdtEndPr>
      <w:rPr>
        <w:noProof/>
      </w:rPr>
    </w:sdtEndPr>
    <w:sdtContent>
      <w:p w:rsidR="00223C58" w:rsidRDefault="00223C58">
        <w:pPr>
          <w:pStyle w:val="Footer"/>
          <w:jc w:val="right"/>
        </w:pPr>
        <w:r>
          <w:t>35</w:t>
        </w:r>
      </w:p>
    </w:sdtContent>
  </w:sdt>
  <w:p w:rsidR="002526B5" w:rsidRDefault="002526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81" w:rsidRDefault="00874481">
      <w:r>
        <w:separator/>
      </w:r>
    </w:p>
  </w:footnote>
  <w:footnote w:type="continuationSeparator" w:id="0">
    <w:p w:rsidR="00874481" w:rsidRDefault="00874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44681A">
    <w:pPr>
      <w:pStyle w:val="BodyText"/>
      <w:spacing w:line="14" w:lineRule="auto"/>
      <w:rPr>
        <w:sz w:val="20"/>
      </w:rPr>
    </w:pPr>
    <w:r>
      <w:rPr>
        <w:noProof/>
        <w:lang w:val="en-US"/>
      </w:rPr>
      <mc:AlternateContent>
        <mc:Choice Requires="wps">
          <w:drawing>
            <wp:anchor distT="0" distB="0" distL="0" distR="0" simplePos="0" relativeHeight="251655680" behindDoc="1" locked="0" layoutInCell="1" allowOverlap="1">
              <wp:simplePos x="0" y="0"/>
              <wp:positionH relativeFrom="page">
                <wp:posOffset>655108</wp:posOffset>
              </wp:positionH>
              <wp:positionV relativeFrom="page">
                <wp:posOffset>979330</wp:posOffset>
              </wp:positionV>
              <wp:extent cx="59817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270"/>
                      </a:xfrm>
                      <a:custGeom>
                        <a:avLst/>
                        <a:gdLst/>
                        <a:ahLst/>
                        <a:cxnLst/>
                        <a:rect l="l" t="t" r="r" b="b"/>
                        <a:pathLst>
                          <a:path w="5981700">
                            <a:moveTo>
                              <a:pt x="0" y="0"/>
                            </a:moveTo>
                            <a:lnTo>
                              <a:pt x="5981342" y="0"/>
                            </a:lnTo>
                          </a:path>
                        </a:pathLst>
                      </a:custGeom>
                      <a:ln w="13194">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64AE6713" id="Graphic 1" o:spid="_x0000_s1026" style="position:absolute;margin-left:51.6pt;margin-top:77.1pt;width:471pt;height:.1pt;z-index:-251660800;visibility:visible;mso-wrap-style:square;mso-wrap-distance-left:0;mso-wrap-distance-top:0;mso-wrap-distance-right:0;mso-wrap-distance-bottom:0;mso-position-horizontal:absolute;mso-position-horizontal-relative:page;mso-position-vertical:absolute;mso-position-vertical-relative:page;v-text-anchor:top" coordsize="598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" path="m,l5981342,e" filled="f" strokeweight=".3665mm">
              <v:stroke dashstyle="dash"/>
              <v:path arrowok="t"/>
              <w10:wrap anchorx="page" anchory="page"/>
            </v:shape>
          </w:pict>
        </mc:Fallback>
      </mc:AlternateContent>
    </w:r>
    <w:r>
      <w:rPr>
        <w:noProof/>
        <w:lang w:val="en-US"/>
      </w:rPr>
      <mc:AlternateContent>
        <mc:Choice Requires="wps">
          <w:drawing>
            <wp:anchor distT="0" distB="0" distL="0" distR="0" simplePos="0" relativeHeight="251656704" behindDoc="1" locked="0" layoutInCell="1" allowOverlap="1">
              <wp:simplePos x="0" y="0"/>
              <wp:positionH relativeFrom="page">
                <wp:posOffset>993139</wp:posOffset>
              </wp:positionH>
              <wp:positionV relativeFrom="page">
                <wp:posOffset>439531</wp:posOffset>
              </wp:positionV>
              <wp:extent cx="5664835" cy="42735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4835" cy="427355"/>
                      </a:xfrm>
                      <a:prstGeom prst="rect">
                        <a:avLst/>
                      </a:prstGeom>
                    </wps:spPr>
                    <wps:txbx>
                      <w:txbxContent>
                        <w:p w:rsidR="002526B5" w:rsidRDefault="0044681A">
                          <w:pPr>
                            <w:spacing w:before="9"/>
                            <w:ind w:left="2340" w:hanging="2321"/>
                            <w:rPr>
                              <w:sz w:val="28"/>
                            </w:rPr>
                          </w:pPr>
                          <w:r>
                            <w:rPr>
                              <w:sz w:val="28"/>
                            </w:rPr>
                            <w:t>Memoriu proiect impadurire</w:t>
                          </w:r>
                          <w:r>
                            <w:rPr>
                              <w:spacing w:val="-1"/>
                              <w:sz w:val="28"/>
                            </w:rPr>
                            <w:t xml:space="preserve"> </w:t>
                          </w:r>
                          <w:r>
                            <w:rPr>
                              <w:sz w:val="28"/>
                            </w:rPr>
                            <w:t>prin PNRR-</w:t>
                          </w:r>
                          <w:r>
                            <w:rPr>
                              <w:spacing w:val="-1"/>
                              <w:sz w:val="28"/>
                            </w:rPr>
                            <w:t xml:space="preserve"> </w:t>
                          </w:r>
                          <w:r>
                            <w:rPr>
                              <w:sz w:val="28"/>
                            </w:rPr>
                            <w:t>com.</w:t>
                          </w:r>
                          <w:r>
                            <w:rPr>
                              <w:spacing w:val="-1"/>
                              <w:sz w:val="28"/>
                            </w:rPr>
                            <w:t xml:space="preserve"> </w:t>
                          </w:r>
                          <w:r>
                            <w:rPr>
                              <w:sz w:val="28"/>
                            </w:rPr>
                            <w:t>Burila</w:t>
                          </w:r>
                          <w:r>
                            <w:rPr>
                              <w:spacing w:val="-1"/>
                              <w:sz w:val="28"/>
                            </w:rPr>
                            <w:t xml:space="preserve"> </w:t>
                          </w:r>
                          <w:r>
                            <w:rPr>
                              <w:sz w:val="28"/>
                            </w:rPr>
                            <w:t>Mare</w:t>
                          </w:r>
                          <w:r>
                            <w:rPr>
                              <w:spacing w:val="-1"/>
                              <w:sz w:val="28"/>
                            </w:rPr>
                            <w:t xml:space="preserve"> </w:t>
                          </w:r>
                          <w:r>
                            <w:rPr>
                              <w:sz w:val="28"/>
                            </w:rPr>
                            <w:t>,</w:t>
                          </w:r>
                          <w:r>
                            <w:rPr>
                              <w:spacing w:val="-1"/>
                              <w:sz w:val="28"/>
                            </w:rPr>
                            <w:t xml:space="preserve"> </w:t>
                          </w:r>
                          <w:r>
                            <w:rPr>
                              <w:sz w:val="28"/>
                            </w:rPr>
                            <w:t>jud.MH</w:t>
                          </w:r>
                          <w:r>
                            <w:rPr>
                              <w:spacing w:val="-2"/>
                              <w:sz w:val="28"/>
                            </w:rPr>
                            <w:t xml:space="preserve"> </w:t>
                          </w:r>
                          <w:r>
                            <w:rPr>
                              <w:sz w:val="28"/>
                            </w:rPr>
                            <w:t>– 7.65 ha Beneficiar: DI LIBERTO GIUSEPPE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36" type="#_x0000_t202" style="position:absolute;margin-left:78.2pt;margin-top:34.6pt;width:446.05pt;height:33.65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" filled="f" stroked="f">
              <v:path arrowok="t"/>
              <v:textbox inset="0,0,0,0">
                <w:txbxContent>
                  <w:p w:rsidR="002526B5" w:rsidRDefault="0044681A">
                    <w:pPr>
                      <w:spacing w:before="9"/>
                      <w:ind w:left="2340" w:hanging="2321"/>
                      <w:rPr>
                        <w:sz w:val="28"/>
                      </w:rPr>
                    </w:pPr>
                    <w:r>
                      <w:rPr>
                        <w:sz w:val="28"/>
                      </w:rPr>
                      <w:t>Memoriu proiect impadurire</w:t>
                    </w:r>
                    <w:r>
                      <w:rPr>
                        <w:spacing w:val="-1"/>
                        <w:sz w:val="28"/>
                      </w:rPr>
                      <w:t xml:space="preserve"> </w:t>
                    </w:r>
                    <w:r>
                      <w:rPr>
                        <w:sz w:val="28"/>
                      </w:rPr>
                      <w:t>prin PNRR-</w:t>
                    </w:r>
                    <w:r>
                      <w:rPr>
                        <w:spacing w:val="-1"/>
                        <w:sz w:val="28"/>
                      </w:rPr>
                      <w:t xml:space="preserve"> </w:t>
                    </w:r>
                    <w:r>
                      <w:rPr>
                        <w:sz w:val="28"/>
                      </w:rPr>
                      <w:t>com.</w:t>
                    </w:r>
                    <w:r>
                      <w:rPr>
                        <w:spacing w:val="-1"/>
                        <w:sz w:val="28"/>
                      </w:rPr>
                      <w:t xml:space="preserve"> </w:t>
                    </w:r>
                    <w:r>
                      <w:rPr>
                        <w:sz w:val="28"/>
                      </w:rPr>
                      <w:t>Burila</w:t>
                    </w:r>
                    <w:r>
                      <w:rPr>
                        <w:spacing w:val="-1"/>
                        <w:sz w:val="28"/>
                      </w:rPr>
                      <w:t xml:space="preserve"> </w:t>
                    </w:r>
                    <w:r>
                      <w:rPr>
                        <w:sz w:val="28"/>
                      </w:rPr>
                      <w:t>Mare</w:t>
                    </w:r>
                    <w:r>
                      <w:rPr>
                        <w:spacing w:val="-1"/>
                        <w:sz w:val="28"/>
                      </w:rPr>
                      <w:t xml:space="preserve"> </w:t>
                    </w:r>
                    <w:r>
                      <w:rPr>
                        <w:sz w:val="28"/>
                      </w:rPr>
                      <w:t>,</w:t>
                    </w:r>
                    <w:r>
                      <w:rPr>
                        <w:spacing w:val="-1"/>
                        <w:sz w:val="28"/>
                      </w:rPr>
                      <w:t xml:space="preserve"> </w:t>
                    </w:r>
                    <w:r>
                      <w:rPr>
                        <w:sz w:val="28"/>
                      </w:rPr>
                      <w:t>jud.MH</w:t>
                    </w:r>
                    <w:r>
                      <w:rPr>
                        <w:spacing w:val="-2"/>
                        <w:sz w:val="28"/>
                      </w:rPr>
                      <w:t xml:space="preserve"> </w:t>
                    </w:r>
                    <w:r>
                      <w:rPr>
                        <w:sz w:val="28"/>
                      </w:rPr>
                      <w:t>– 7.65 ha Beneficiar: DI LIBERTO GIUSEPPE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5" w:rsidRDefault="002526B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DC0"/>
    <w:multiLevelType w:val="hybridMultilevel"/>
    <w:tmpl w:val="A5BA4F8E"/>
    <w:lvl w:ilvl="0" w:tplc="8604D478">
      <w:start w:val="1"/>
      <w:numFmt w:val="upperRoman"/>
      <w:lvlText w:val="%1."/>
      <w:lvlJc w:val="left"/>
      <w:pPr>
        <w:ind w:left="660" w:hanging="401"/>
        <w:jc w:val="left"/>
      </w:pPr>
      <w:rPr>
        <w:rFonts w:ascii="Times New Roman" w:eastAsia="Times New Roman" w:hAnsi="Times New Roman" w:cs="Times New Roman" w:hint="default"/>
        <w:b w:val="0"/>
        <w:bCs w:val="0"/>
        <w:i w:val="0"/>
        <w:iCs w:val="0"/>
        <w:spacing w:val="-4"/>
        <w:w w:val="100"/>
        <w:sz w:val="24"/>
        <w:szCs w:val="24"/>
        <w:lang w:val="ro-RO" w:eastAsia="en-US" w:bidi="ar-SA"/>
      </w:rPr>
    </w:lvl>
    <w:lvl w:ilvl="1" w:tplc="92A8AC52">
      <w:start w:val="1"/>
      <w:numFmt w:val="upperLetter"/>
      <w:lvlText w:val="%2."/>
      <w:lvlJc w:val="left"/>
      <w:pPr>
        <w:ind w:left="1059" w:hanging="60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2" w:tplc="57CED214">
      <w:numFmt w:val="bullet"/>
      <w:lvlText w:val="•"/>
      <w:lvlJc w:val="left"/>
      <w:pPr>
        <w:ind w:left="1998" w:hanging="600"/>
      </w:pPr>
      <w:rPr>
        <w:rFonts w:hint="default"/>
        <w:lang w:val="ro-RO" w:eastAsia="en-US" w:bidi="ar-SA"/>
      </w:rPr>
    </w:lvl>
    <w:lvl w:ilvl="3" w:tplc="C340F000">
      <w:numFmt w:val="bullet"/>
      <w:lvlText w:val="•"/>
      <w:lvlJc w:val="left"/>
      <w:pPr>
        <w:ind w:left="2936" w:hanging="600"/>
      </w:pPr>
      <w:rPr>
        <w:rFonts w:hint="default"/>
        <w:lang w:val="ro-RO" w:eastAsia="en-US" w:bidi="ar-SA"/>
      </w:rPr>
    </w:lvl>
    <w:lvl w:ilvl="4" w:tplc="F4FE7734">
      <w:numFmt w:val="bullet"/>
      <w:lvlText w:val="•"/>
      <w:lvlJc w:val="left"/>
      <w:pPr>
        <w:ind w:left="3875" w:hanging="600"/>
      </w:pPr>
      <w:rPr>
        <w:rFonts w:hint="default"/>
        <w:lang w:val="ro-RO" w:eastAsia="en-US" w:bidi="ar-SA"/>
      </w:rPr>
    </w:lvl>
    <w:lvl w:ilvl="5" w:tplc="7E621196">
      <w:numFmt w:val="bullet"/>
      <w:lvlText w:val="•"/>
      <w:lvlJc w:val="left"/>
      <w:pPr>
        <w:ind w:left="4813" w:hanging="600"/>
      </w:pPr>
      <w:rPr>
        <w:rFonts w:hint="default"/>
        <w:lang w:val="ro-RO" w:eastAsia="en-US" w:bidi="ar-SA"/>
      </w:rPr>
    </w:lvl>
    <w:lvl w:ilvl="6" w:tplc="F594D76C">
      <w:numFmt w:val="bullet"/>
      <w:lvlText w:val="•"/>
      <w:lvlJc w:val="left"/>
      <w:pPr>
        <w:ind w:left="5752" w:hanging="600"/>
      </w:pPr>
      <w:rPr>
        <w:rFonts w:hint="default"/>
        <w:lang w:val="ro-RO" w:eastAsia="en-US" w:bidi="ar-SA"/>
      </w:rPr>
    </w:lvl>
    <w:lvl w:ilvl="7" w:tplc="F1E220DE">
      <w:numFmt w:val="bullet"/>
      <w:lvlText w:val="•"/>
      <w:lvlJc w:val="left"/>
      <w:pPr>
        <w:ind w:left="6690" w:hanging="600"/>
      </w:pPr>
      <w:rPr>
        <w:rFonts w:hint="default"/>
        <w:lang w:val="ro-RO" w:eastAsia="en-US" w:bidi="ar-SA"/>
      </w:rPr>
    </w:lvl>
    <w:lvl w:ilvl="8" w:tplc="711476A8">
      <w:numFmt w:val="bullet"/>
      <w:lvlText w:val="•"/>
      <w:lvlJc w:val="left"/>
      <w:pPr>
        <w:ind w:left="7629" w:hanging="600"/>
      </w:pPr>
      <w:rPr>
        <w:rFonts w:hint="default"/>
        <w:lang w:val="ro-RO" w:eastAsia="en-US" w:bidi="ar-SA"/>
      </w:rPr>
    </w:lvl>
  </w:abstractNum>
  <w:abstractNum w:abstractNumId="1" w15:restartNumberingAfterBreak="0">
    <w:nsid w:val="0A73191A"/>
    <w:multiLevelType w:val="hybridMultilevel"/>
    <w:tmpl w:val="4D10F87E"/>
    <w:lvl w:ilvl="0" w:tplc="80FA5D08">
      <w:start w:val="1"/>
      <w:numFmt w:val="upperLetter"/>
      <w:lvlText w:val="%1."/>
      <w:lvlJc w:val="left"/>
      <w:pPr>
        <w:ind w:left="260" w:hanging="358"/>
        <w:jc w:val="right"/>
      </w:pPr>
      <w:rPr>
        <w:rFonts w:ascii="Times New Roman" w:eastAsia="Times New Roman" w:hAnsi="Times New Roman" w:cs="Times New Roman" w:hint="default"/>
        <w:b/>
        <w:bCs/>
        <w:i w:val="0"/>
        <w:iCs w:val="0"/>
        <w:spacing w:val="-1"/>
        <w:w w:val="100"/>
        <w:sz w:val="24"/>
        <w:szCs w:val="24"/>
        <w:lang w:val="ro-RO" w:eastAsia="en-US" w:bidi="ar-SA"/>
      </w:rPr>
    </w:lvl>
    <w:lvl w:ilvl="1" w:tplc="56546046">
      <w:numFmt w:val="bullet"/>
      <w:lvlText w:val="•"/>
      <w:lvlJc w:val="left"/>
      <w:pPr>
        <w:ind w:left="1184" w:hanging="358"/>
      </w:pPr>
      <w:rPr>
        <w:rFonts w:hint="default"/>
        <w:lang w:val="ro-RO" w:eastAsia="en-US" w:bidi="ar-SA"/>
      </w:rPr>
    </w:lvl>
    <w:lvl w:ilvl="2" w:tplc="EC6A4B92">
      <w:numFmt w:val="bullet"/>
      <w:lvlText w:val="•"/>
      <w:lvlJc w:val="left"/>
      <w:pPr>
        <w:ind w:left="2109" w:hanging="358"/>
      </w:pPr>
      <w:rPr>
        <w:rFonts w:hint="default"/>
        <w:lang w:val="ro-RO" w:eastAsia="en-US" w:bidi="ar-SA"/>
      </w:rPr>
    </w:lvl>
    <w:lvl w:ilvl="3" w:tplc="89005A18">
      <w:numFmt w:val="bullet"/>
      <w:lvlText w:val="•"/>
      <w:lvlJc w:val="left"/>
      <w:pPr>
        <w:ind w:left="3033" w:hanging="358"/>
      </w:pPr>
      <w:rPr>
        <w:rFonts w:hint="default"/>
        <w:lang w:val="ro-RO" w:eastAsia="en-US" w:bidi="ar-SA"/>
      </w:rPr>
    </w:lvl>
    <w:lvl w:ilvl="4" w:tplc="E06E953E">
      <w:numFmt w:val="bullet"/>
      <w:lvlText w:val="•"/>
      <w:lvlJc w:val="left"/>
      <w:pPr>
        <w:ind w:left="3958" w:hanging="358"/>
      </w:pPr>
      <w:rPr>
        <w:rFonts w:hint="default"/>
        <w:lang w:val="ro-RO" w:eastAsia="en-US" w:bidi="ar-SA"/>
      </w:rPr>
    </w:lvl>
    <w:lvl w:ilvl="5" w:tplc="D5E0A524">
      <w:numFmt w:val="bullet"/>
      <w:lvlText w:val="•"/>
      <w:lvlJc w:val="left"/>
      <w:pPr>
        <w:ind w:left="4883" w:hanging="358"/>
      </w:pPr>
      <w:rPr>
        <w:rFonts w:hint="default"/>
        <w:lang w:val="ro-RO" w:eastAsia="en-US" w:bidi="ar-SA"/>
      </w:rPr>
    </w:lvl>
    <w:lvl w:ilvl="6" w:tplc="CD84EED4">
      <w:numFmt w:val="bullet"/>
      <w:lvlText w:val="•"/>
      <w:lvlJc w:val="left"/>
      <w:pPr>
        <w:ind w:left="5807" w:hanging="358"/>
      </w:pPr>
      <w:rPr>
        <w:rFonts w:hint="default"/>
        <w:lang w:val="ro-RO" w:eastAsia="en-US" w:bidi="ar-SA"/>
      </w:rPr>
    </w:lvl>
    <w:lvl w:ilvl="7" w:tplc="DE04ECC2">
      <w:numFmt w:val="bullet"/>
      <w:lvlText w:val="•"/>
      <w:lvlJc w:val="left"/>
      <w:pPr>
        <w:ind w:left="6732" w:hanging="358"/>
      </w:pPr>
      <w:rPr>
        <w:rFonts w:hint="default"/>
        <w:lang w:val="ro-RO" w:eastAsia="en-US" w:bidi="ar-SA"/>
      </w:rPr>
    </w:lvl>
    <w:lvl w:ilvl="8" w:tplc="53D0C96C">
      <w:numFmt w:val="bullet"/>
      <w:lvlText w:val="•"/>
      <w:lvlJc w:val="left"/>
      <w:pPr>
        <w:ind w:left="7657" w:hanging="358"/>
      </w:pPr>
      <w:rPr>
        <w:rFonts w:hint="default"/>
        <w:lang w:val="ro-RO" w:eastAsia="en-US" w:bidi="ar-SA"/>
      </w:rPr>
    </w:lvl>
  </w:abstractNum>
  <w:abstractNum w:abstractNumId="2" w15:restartNumberingAfterBreak="0">
    <w:nsid w:val="14E5418E"/>
    <w:multiLevelType w:val="hybridMultilevel"/>
    <w:tmpl w:val="717AF950"/>
    <w:lvl w:ilvl="0" w:tplc="01A20052">
      <w:numFmt w:val="bullet"/>
      <w:lvlText w:val="-"/>
      <w:lvlJc w:val="left"/>
      <w:pPr>
        <w:ind w:left="260" w:hanging="360"/>
      </w:pPr>
      <w:rPr>
        <w:rFonts w:ascii="Times New Roman" w:eastAsia="Times New Roman" w:hAnsi="Times New Roman" w:cs="Times New Roman" w:hint="default"/>
        <w:b w:val="0"/>
        <w:bCs w:val="0"/>
        <w:i w:val="0"/>
        <w:iCs w:val="0"/>
        <w:spacing w:val="0"/>
        <w:w w:val="100"/>
        <w:sz w:val="24"/>
        <w:szCs w:val="24"/>
        <w:lang w:val="ro-RO" w:eastAsia="en-US" w:bidi="ar-SA"/>
      </w:rPr>
    </w:lvl>
    <w:lvl w:ilvl="1" w:tplc="81EA5A24">
      <w:numFmt w:val="bullet"/>
      <w:lvlText w:val="•"/>
      <w:lvlJc w:val="left"/>
      <w:pPr>
        <w:ind w:left="1184" w:hanging="360"/>
      </w:pPr>
      <w:rPr>
        <w:rFonts w:hint="default"/>
        <w:lang w:val="ro-RO" w:eastAsia="en-US" w:bidi="ar-SA"/>
      </w:rPr>
    </w:lvl>
    <w:lvl w:ilvl="2" w:tplc="762E542A">
      <w:numFmt w:val="bullet"/>
      <w:lvlText w:val="•"/>
      <w:lvlJc w:val="left"/>
      <w:pPr>
        <w:ind w:left="2109" w:hanging="360"/>
      </w:pPr>
      <w:rPr>
        <w:rFonts w:hint="default"/>
        <w:lang w:val="ro-RO" w:eastAsia="en-US" w:bidi="ar-SA"/>
      </w:rPr>
    </w:lvl>
    <w:lvl w:ilvl="3" w:tplc="2E5CC8E0">
      <w:numFmt w:val="bullet"/>
      <w:lvlText w:val="•"/>
      <w:lvlJc w:val="left"/>
      <w:pPr>
        <w:ind w:left="3033" w:hanging="360"/>
      </w:pPr>
      <w:rPr>
        <w:rFonts w:hint="default"/>
        <w:lang w:val="ro-RO" w:eastAsia="en-US" w:bidi="ar-SA"/>
      </w:rPr>
    </w:lvl>
    <w:lvl w:ilvl="4" w:tplc="B4D4B65C">
      <w:numFmt w:val="bullet"/>
      <w:lvlText w:val="•"/>
      <w:lvlJc w:val="left"/>
      <w:pPr>
        <w:ind w:left="3958" w:hanging="360"/>
      </w:pPr>
      <w:rPr>
        <w:rFonts w:hint="default"/>
        <w:lang w:val="ro-RO" w:eastAsia="en-US" w:bidi="ar-SA"/>
      </w:rPr>
    </w:lvl>
    <w:lvl w:ilvl="5" w:tplc="8FD09F9E">
      <w:numFmt w:val="bullet"/>
      <w:lvlText w:val="•"/>
      <w:lvlJc w:val="left"/>
      <w:pPr>
        <w:ind w:left="4883" w:hanging="360"/>
      </w:pPr>
      <w:rPr>
        <w:rFonts w:hint="default"/>
        <w:lang w:val="ro-RO" w:eastAsia="en-US" w:bidi="ar-SA"/>
      </w:rPr>
    </w:lvl>
    <w:lvl w:ilvl="6" w:tplc="2092E0C6">
      <w:numFmt w:val="bullet"/>
      <w:lvlText w:val="•"/>
      <w:lvlJc w:val="left"/>
      <w:pPr>
        <w:ind w:left="5807" w:hanging="360"/>
      </w:pPr>
      <w:rPr>
        <w:rFonts w:hint="default"/>
        <w:lang w:val="ro-RO" w:eastAsia="en-US" w:bidi="ar-SA"/>
      </w:rPr>
    </w:lvl>
    <w:lvl w:ilvl="7" w:tplc="8EB4F9F6">
      <w:numFmt w:val="bullet"/>
      <w:lvlText w:val="•"/>
      <w:lvlJc w:val="left"/>
      <w:pPr>
        <w:ind w:left="6732" w:hanging="360"/>
      </w:pPr>
      <w:rPr>
        <w:rFonts w:hint="default"/>
        <w:lang w:val="ro-RO" w:eastAsia="en-US" w:bidi="ar-SA"/>
      </w:rPr>
    </w:lvl>
    <w:lvl w:ilvl="8" w:tplc="E97C0196">
      <w:numFmt w:val="bullet"/>
      <w:lvlText w:val="•"/>
      <w:lvlJc w:val="left"/>
      <w:pPr>
        <w:ind w:left="7657" w:hanging="360"/>
      </w:pPr>
      <w:rPr>
        <w:rFonts w:hint="default"/>
        <w:lang w:val="ro-RO" w:eastAsia="en-US" w:bidi="ar-SA"/>
      </w:rPr>
    </w:lvl>
  </w:abstractNum>
  <w:abstractNum w:abstractNumId="3" w15:restartNumberingAfterBreak="0">
    <w:nsid w:val="16422746"/>
    <w:multiLevelType w:val="hybridMultilevel"/>
    <w:tmpl w:val="BA10804C"/>
    <w:lvl w:ilvl="0" w:tplc="5EB22A8C">
      <w:start w:val="1"/>
      <w:numFmt w:val="upperLetter"/>
      <w:lvlText w:val="%1."/>
      <w:lvlJc w:val="left"/>
      <w:pPr>
        <w:ind w:left="2892" w:hanging="360"/>
        <w:jc w:val="right"/>
      </w:pPr>
      <w:rPr>
        <w:rFonts w:ascii="Times New Roman" w:eastAsia="Times New Roman" w:hAnsi="Times New Roman" w:cs="Times New Roman" w:hint="default"/>
        <w:b/>
        <w:bCs/>
        <w:i w:val="0"/>
        <w:iCs w:val="0"/>
        <w:spacing w:val="-1"/>
        <w:w w:val="100"/>
        <w:sz w:val="24"/>
        <w:szCs w:val="24"/>
        <w:lang w:val="ro-RO" w:eastAsia="en-US" w:bidi="ar-SA"/>
      </w:rPr>
    </w:lvl>
    <w:lvl w:ilvl="1" w:tplc="BB02E7D6">
      <w:numFmt w:val="bullet"/>
      <w:lvlText w:val="•"/>
      <w:lvlJc w:val="left"/>
      <w:pPr>
        <w:ind w:left="4149" w:hanging="360"/>
      </w:pPr>
      <w:rPr>
        <w:rFonts w:hint="default"/>
        <w:lang w:val="ro-RO" w:eastAsia="en-US" w:bidi="ar-SA"/>
      </w:rPr>
    </w:lvl>
    <w:lvl w:ilvl="2" w:tplc="8F3C6A0A">
      <w:numFmt w:val="bullet"/>
      <w:lvlText w:val="•"/>
      <w:lvlJc w:val="left"/>
      <w:pPr>
        <w:ind w:left="5398" w:hanging="360"/>
      </w:pPr>
      <w:rPr>
        <w:rFonts w:hint="default"/>
        <w:lang w:val="ro-RO" w:eastAsia="en-US" w:bidi="ar-SA"/>
      </w:rPr>
    </w:lvl>
    <w:lvl w:ilvl="3" w:tplc="66544304">
      <w:numFmt w:val="bullet"/>
      <w:lvlText w:val="•"/>
      <w:lvlJc w:val="left"/>
      <w:pPr>
        <w:ind w:left="6648" w:hanging="360"/>
      </w:pPr>
      <w:rPr>
        <w:rFonts w:hint="default"/>
        <w:lang w:val="ro-RO" w:eastAsia="en-US" w:bidi="ar-SA"/>
      </w:rPr>
    </w:lvl>
    <w:lvl w:ilvl="4" w:tplc="775A3FDE">
      <w:numFmt w:val="bullet"/>
      <w:lvlText w:val="•"/>
      <w:lvlJc w:val="left"/>
      <w:pPr>
        <w:ind w:left="7897" w:hanging="360"/>
      </w:pPr>
      <w:rPr>
        <w:rFonts w:hint="default"/>
        <w:lang w:val="ro-RO" w:eastAsia="en-US" w:bidi="ar-SA"/>
      </w:rPr>
    </w:lvl>
    <w:lvl w:ilvl="5" w:tplc="A2A4EF08">
      <w:numFmt w:val="bullet"/>
      <w:lvlText w:val="•"/>
      <w:lvlJc w:val="left"/>
      <w:pPr>
        <w:ind w:left="9146" w:hanging="360"/>
      </w:pPr>
      <w:rPr>
        <w:rFonts w:hint="default"/>
        <w:lang w:val="ro-RO" w:eastAsia="en-US" w:bidi="ar-SA"/>
      </w:rPr>
    </w:lvl>
    <w:lvl w:ilvl="6" w:tplc="994A5818">
      <w:numFmt w:val="bullet"/>
      <w:lvlText w:val="•"/>
      <w:lvlJc w:val="left"/>
      <w:pPr>
        <w:ind w:left="10396" w:hanging="360"/>
      </w:pPr>
      <w:rPr>
        <w:rFonts w:hint="default"/>
        <w:lang w:val="ro-RO" w:eastAsia="en-US" w:bidi="ar-SA"/>
      </w:rPr>
    </w:lvl>
    <w:lvl w:ilvl="7" w:tplc="E918D34C">
      <w:numFmt w:val="bullet"/>
      <w:lvlText w:val="•"/>
      <w:lvlJc w:val="left"/>
      <w:pPr>
        <w:ind w:left="11645" w:hanging="360"/>
      </w:pPr>
      <w:rPr>
        <w:rFonts w:hint="default"/>
        <w:lang w:val="ro-RO" w:eastAsia="en-US" w:bidi="ar-SA"/>
      </w:rPr>
    </w:lvl>
    <w:lvl w:ilvl="8" w:tplc="98D23284">
      <w:numFmt w:val="bullet"/>
      <w:lvlText w:val="•"/>
      <w:lvlJc w:val="left"/>
      <w:pPr>
        <w:ind w:left="12894" w:hanging="360"/>
      </w:pPr>
      <w:rPr>
        <w:rFonts w:hint="default"/>
        <w:lang w:val="ro-RO" w:eastAsia="en-US" w:bidi="ar-SA"/>
      </w:rPr>
    </w:lvl>
  </w:abstractNum>
  <w:abstractNum w:abstractNumId="4" w15:restartNumberingAfterBreak="0">
    <w:nsid w:val="164A48A8"/>
    <w:multiLevelType w:val="hybridMultilevel"/>
    <w:tmpl w:val="3C76CAD6"/>
    <w:lvl w:ilvl="0" w:tplc="ECC03B34">
      <w:numFmt w:val="bullet"/>
      <w:lvlText w:val="•"/>
      <w:lvlJc w:val="left"/>
      <w:pPr>
        <w:ind w:left="260" w:hanging="152"/>
      </w:pPr>
      <w:rPr>
        <w:rFonts w:ascii="Times New Roman" w:eastAsia="Times New Roman" w:hAnsi="Times New Roman" w:cs="Times New Roman" w:hint="default"/>
        <w:b/>
        <w:bCs/>
        <w:i/>
        <w:iCs/>
        <w:spacing w:val="0"/>
        <w:w w:val="75"/>
        <w:sz w:val="24"/>
        <w:szCs w:val="24"/>
        <w:lang w:val="ro-RO" w:eastAsia="en-US" w:bidi="ar-SA"/>
      </w:rPr>
    </w:lvl>
    <w:lvl w:ilvl="1" w:tplc="A84E531E">
      <w:numFmt w:val="bullet"/>
      <w:lvlText w:val="•"/>
      <w:lvlJc w:val="left"/>
      <w:pPr>
        <w:ind w:left="1184" w:hanging="152"/>
      </w:pPr>
      <w:rPr>
        <w:rFonts w:hint="default"/>
        <w:lang w:val="ro-RO" w:eastAsia="en-US" w:bidi="ar-SA"/>
      </w:rPr>
    </w:lvl>
    <w:lvl w:ilvl="2" w:tplc="F8AA499C">
      <w:numFmt w:val="bullet"/>
      <w:lvlText w:val="•"/>
      <w:lvlJc w:val="left"/>
      <w:pPr>
        <w:ind w:left="2109" w:hanging="152"/>
      </w:pPr>
      <w:rPr>
        <w:rFonts w:hint="default"/>
        <w:lang w:val="ro-RO" w:eastAsia="en-US" w:bidi="ar-SA"/>
      </w:rPr>
    </w:lvl>
    <w:lvl w:ilvl="3" w:tplc="56A0D48A">
      <w:numFmt w:val="bullet"/>
      <w:lvlText w:val="•"/>
      <w:lvlJc w:val="left"/>
      <w:pPr>
        <w:ind w:left="3033" w:hanging="152"/>
      </w:pPr>
      <w:rPr>
        <w:rFonts w:hint="default"/>
        <w:lang w:val="ro-RO" w:eastAsia="en-US" w:bidi="ar-SA"/>
      </w:rPr>
    </w:lvl>
    <w:lvl w:ilvl="4" w:tplc="2C66A6DC">
      <w:numFmt w:val="bullet"/>
      <w:lvlText w:val="•"/>
      <w:lvlJc w:val="left"/>
      <w:pPr>
        <w:ind w:left="3958" w:hanging="152"/>
      </w:pPr>
      <w:rPr>
        <w:rFonts w:hint="default"/>
        <w:lang w:val="ro-RO" w:eastAsia="en-US" w:bidi="ar-SA"/>
      </w:rPr>
    </w:lvl>
    <w:lvl w:ilvl="5" w:tplc="F4808042">
      <w:numFmt w:val="bullet"/>
      <w:lvlText w:val="•"/>
      <w:lvlJc w:val="left"/>
      <w:pPr>
        <w:ind w:left="4883" w:hanging="152"/>
      </w:pPr>
      <w:rPr>
        <w:rFonts w:hint="default"/>
        <w:lang w:val="ro-RO" w:eastAsia="en-US" w:bidi="ar-SA"/>
      </w:rPr>
    </w:lvl>
    <w:lvl w:ilvl="6" w:tplc="01708770">
      <w:numFmt w:val="bullet"/>
      <w:lvlText w:val="•"/>
      <w:lvlJc w:val="left"/>
      <w:pPr>
        <w:ind w:left="5807" w:hanging="152"/>
      </w:pPr>
      <w:rPr>
        <w:rFonts w:hint="default"/>
        <w:lang w:val="ro-RO" w:eastAsia="en-US" w:bidi="ar-SA"/>
      </w:rPr>
    </w:lvl>
    <w:lvl w:ilvl="7" w:tplc="66D67CE0">
      <w:numFmt w:val="bullet"/>
      <w:lvlText w:val="•"/>
      <w:lvlJc w:val="left"/>
      <w:pPr>
        <w:ind w:left="6732" w:hanging="152"/>
      </w:pPr>
      <w:rPr>
        <w:rFonts w:hint="default"/>
        <w:lang w:val="ro-RO" w:eastAsia="en-US" w:bidi="ar-SA"/>
      </w:rPr>
    </w:lvl>
    <w:lvl w:ilvl="8" w:tplc="40D22E1A">
      <w:numFmt w:val="bullet"/>
      <w:lvlText w:val="•"/>
      <w:lvlJc w:val="left"/>
      <w:pPr>
        <w:ind w:left="7657" w:hanging="152"/>
      </w:pPr>
      <w:rPr>
        <w:rFonts w:hint="default"/>
        <w:lang w:val="ro-RO" w:eastAsia="en-US" w:bidi="ar-SA"/>
      </w:rPr>
    </w:lvl>
  </w:abstractNum>
  <w:abstractNum w:abstractNumId="5" w15:restartNumberingAfterBreak="0">
    <w:nsid w:val="226B1A62"/>
    <w:multiLevelType w:val="hybridMultilevel"/>
    <w:tmpl w:val="B40831E0"/>
    <w:lvl w:ilvl="0" w:tplc="D0D888A0">
      <w:start w:val="1"/>
      <w:numFmt w:val="decimal"/>
      <w:lvlText w:val="%1."/>
      <w:lvlJc w:val="left"/>
      <w:pPr>
        <w:ind w:left="118" w:hanging="348"/>
        <w:jc w:val="left"/>
      </w:pPr>
      <w:rPr>
        <w:rFonts w:ascii="Arial" w:eastAsia="Arial" w:hAnsi="Arial" w:cs="Arial" w:hint="default"/>
        <w:b/>
        <w:bCs/>
        <w:i/>
        <w:iCs/>
        <w:spacing w:val="0"/>
        <w:w w:val="100"/>
        <w:sz w:val="24"/>
        <w:szCs w:val="24"/>
        <w:lang w:val="ro-RO" w:eastAsia="en-US" w:bidi="ar-SA"/>
      </w:rPr>
    </w:lvl>
    <w:lvl w:ilvl="1" w:tplc="EC528A72">
      <w:numFmt w:val="bullet"/>
      <w:lvlText w:val=""/>
      <w:lvlJc w:val="left"/>
      <w:pPr>
        <w:ind w:left="1700" w:hanging="360"/>
      </w:pPr>
      <w:rPr>
        <w:rFonts w:ascii="Wingdings" w:eastAsia="Wingdings" w:hAnsi="Wingdings" w:cs="Wingdings" w:hint="default"/>
        <w:b w:val="0"/>
        <w:bCs w:val="0"/>
        <w:i w:val="0"/>
        <w:iCs w:val="0"/>
        <w:spacing w:val="0"/>
        <w:w w:val="100"/>
        <w:sz w:val="24"/>
        <w:szCs w:val="24"/>
        <w:lang w:val="ro-RO" w:eastAsia="en-US" w:bidi="ar-SA"/>
      </w:rPr>
    </w:lvl>
    <w:lvl w:ilvl="2" w:tplc="DF36A10E">
      <w:numFmt w:val="bullet"/>
      <w:lvlText w:val="•"/>
      <w:lvlJc w:val="left"/>
      <w:pPr>
        <w:ind w:left="2567" w:hanging="360"/>
      </w:pPr>
      <w:rPr>
        <w:rFonts w:hint="default"/>
        <w:lang w:val="ro-RO" w:eastAsia="en-US" w:bidi="ar-SA"/>
      </w:rPr>
    </w:lvl>
    <w:lvl w:ilvl="3" w:tplc="37448202">
      <w:numFmt w:val="bullet"/>
      <w:lvlText w:val="•"/>
      <w:lvlJc w:val="left"/>
      <w:pPr>
        <w:ind w:left="3434" w:hanging="360"/>
      </w:pPr>
      <w:rPr>
        <w:rFonts w:hint="default"/>
        <w:lang w:val="ro-RO" w:eastAsia="en-US" w:bidi="ar-SA"/>
      </w:rPr>
    </w:lvl>
    <w:lvl w:ilvl="4" w:tplc="019C24B4">
      <w:numFmt w:val="bullet"/>
      <w:lvlText w:val="•"/>
      <w:lvlJc w:val="left"/>
      <w:pPr>
        <w:ind w:left="4302" w:hanging="360"/>
      </w:pPr>
      <w:rPr>
        <w:rFonts w:hint="default"/>
        <w:lang w:val="ro-RO" w:eastAsia="en-US" w:bidi="ar-SA"/>
      </w:rPr>
    </w:lvl>
    <w:lvl w:ilvl="5" w:tplc="97D40A70">
      <w:numFmt w:val="bullet"/>
      <w:lvlText w:val="•"/>
      <w:lvlJc w:val="left"/>
      <w:pPr>
        <w:ind w:left="5169" w:hanging="360"/>
      </w:pPr>
      <w:rPr>
        <w:rFonts w:hint="default"/>
        <w:lang w:val="ro-RO" w:eastAsia="en-US" w:bidi="ar-SA"/>
      </w:rPr>
    </w:lvl>
    <w:lvl w:ilvl="6" w:tplc="BC824522">
      <w:numFmt w:val="bullet"/>
      <w:lvlText w:val="•"/>
      <w:lvlJc w:val="left"/>
      <w:pPr>
        <w:ind w:left="6036" w:hanging="360"/>
      </w:pPr>
      <w:rPr>
        <w:rFonts w:hint="default"/>
        <w:lang w:val="ro-RO" w:eastAsia="en-US" w:bidi="ar-SA"/>
      </w:rPr>
    </w:lvl>
    <w:lvl w:ilvl="7" w:tplc="88F8F2D6">
      <w:numFmt w:val="bullet"/>
      <w:lvlText w:val="•"/>
      <w:lvlJc w:val="left"/>
      <w:pPr>
        <w:ind w:left="6904" w:hanging="360"/>
      </w:pPr>
      <w:rPr>
        <w:rFonts w:hint="default"/>
        <w:lang w:val="ro-RO" w:eastAsia="en-US" w:bidi="ar-SA"/>
      </w:rPr>
    </w:lvl>
    <w:lvl w:ilvl="8" w:tplc="BEF42944">
      <w:numFmt w:val="bullet"/>
      <w:lvlText w:val="•"/>
      <w:lvlJc w:val="left"/>
      <w:pPr>
        <w:ind w:left="7771" w:hanging="360"/>
      </w:pPr>
      <w:rPr>
        <w:rFonts w:hint="default"/>
        <w:lang w:val="ro-RO" w:eastAsia="en-US" w:bidi="ar-SA"/>
      </w:rPr>
    </w:lvl>
  </w:abstractNum>
  <w:abstractNum w:abstractNumId="6" w15:restartNumberingAfterBreak="0">
    <w:nsid w:val="238B4ECA"/>
    <w:multiLevelType w:val="hybridMultilevel"/>
    <w:tmpl w:val="D25CB314"/>
    <w:lvl w:ilvl="0" w:tplc="72B270AA">
      <w:numFmt w:val="bullet"/>
      <w:lvlText w:val="-"/>
      <w:lvlJc w:val="left"/>
      <w:pPr>
        <w:ind w:left="563" w:hanging="272"/>
      </w:pPr>
      <w:rPr>
        <w:rFonts w:ascii="Arial" w:eastAsia="Arial" w:hAnsi="Arial" w:cs="Arial" w:hint="default"/>
        <w:b w:val="0"/>
        <w:bCs w:val="0"/>
        <w:i w:val="0"/>
        <w:iCs w:val="0"/>
        <w:spacing w:val="0"/>
        <w:w w:val="99"/>
        <w:sz w:val="20"/>
        <w:szCs w:val="20"/>
        <w:lang w:val="ro-RO" w:eastAsia="en-US" w:bidi="ar-SA"/>
      </w:rPr>
    </w:lvl>
    <w:lvl w:ilvl="1" w:tplc="A1BE73A4">
      <w:numFmt w:val="bullet"/>
      <w:lvlText w:val="•"/>
      <w:lvlJc w:val="left"/>
      <w:pPr>
        <w:ind w:left="750" w:hanging="272"/>
      </w:pPr>
      <w:rPr>
        <w:rFonts w:hint="default"/>
        <w:lang w:val="ro-RO" w:eastAsia="en-US" w:bidi="ar-SA"/>
      </w:rPr>
    </w:lvl>
    <w:lvl w:ilvl="2" w:tplc="E208F7BC">
      <w:numFmt w:val="bullet"/>
      <w:lvlText w:val="•"/>
      <w:lvlJc w:val="left"/>
      <w:pPr>
        <w:ind w:left="940" w:hanging="272"/>
      </w:pPr>
      <w:rPr>
        <w:rFonts w:hint="default"/>
        <w:lang w:val="ro-RO" w:eastAsia="en-US" w:bidi="ar-SA"/>
      </w:rPr>
    </w:lvl>
    <w:lvl w:ilvl="3" w:tplc="82DE26A2">
      <w:numFmt w:val="bullet"/>
      <w:lvlText w:val="•"/>
      <w:lvlJc w:val="left"/>
      <w:pPr>
        <w:ind w:left="1130" w:hanging="272"/>
      </w:pPr>
      <w:rPr>
        <w:rFonts w:hint="default"/>
        <w:lang w:val="ro-RO" w:eastAsia="en-US" w:bidi="ar-SA"/>
      </w:rPr>
    </w:lvl>
    <w:lvl w:ilvl="4" w:tplc="76FE7408">
      <w:numFmt w:val="bullet"/>
      <w:lvlText w:val="•"/>
      <w:lvlJc w:val="left"/>
      <w:pPr>
        <w:ind w:left="1320" w:hanging="272"/>
      </w:pPr>
      <w:rPr>
        <w:rFonts w:hint="default"/>
        <w:lang w:val="ro-RO" w:eastAsia="en-US" w:bidi="ar-SA"/>
      </w:rPr>
    </w:lvl>
    <w:lvl w:ilvl="5" w:tplc="EDB00A4E">
      <w:numFmt w:val="bullet"/>
      <w:lvlText w:val="•"/>
      <w:lvlJc w:val="left"/>
      <w:pPr>
        <w:ind w:left="1510" w:hanging="272"/>
      </w:pPr>
      <w:rPr>
        <w:rFonts w:hint="default"/>
        <w:lang w:val="ro-RO" w:eastAsia="en-US" w:bidi="ar-SA"/>
      </w:rPr>
    </w:lvl>
    <w:lvl w:ilvl="6" w:tplc="D4962D40">
      <w:numFmt w:val="bullet"/>
      <w:lvlText w:val="•"/>
      <w:lvlJc w:val="left"/>
      <w:pPr>
        <w:ind w:left="1700" w:hanging="272"/>
      </w:pPr>
      <w:rPr>
        <w:rFonts w:hint="default"/>
        <w:lang w:val="ro-RO" w:eastAsia="en-US" w:bidi="ar-SA"/>
      </w:rPr>
    </w:lvl>
    <w:lvl w:ilvl="7" w:tplc="6944C256">
      <w:numFmt w:val="bullet"/>
      <w:lvlText w:val="•"/>
      <w:lvlJc w:val="left"/>
      <w:pPr>
        <w:ind w:left="1890" w:hanging="272"/>
      </w:pPr>
      <w:rPr>
        <w:rFonts w:hint="default"/>
        <w:lang w:val="ro-RO" w:eastAsia="en-US" w:bidi="ar-SA"/>
      </w:rPr>
    </w:lvl>
    <w:lvl w:ilvl="8" w:tplc="F22C373A">
      <w:numFmt w:val="bullet"/>
      <w:lvlText w:val="•"/>
      <w:lvlJc w:val="left"/>
      <w:pPr>
        <w:ind w:left="2080" w:hanging="272"/>
      </w:pPr>
      <w:rPr>
        <w:rFonts w:hint="default"/>
        <w:lang w:val="ro-RO" w:eastAsia="en-US" w:bidi="ar-SA"/>
      </w:rPr>
    </w:lvl>
  </w:abstractNum>
  <w:abstractNum w:abstractNumId="7" w15:restartNumberingAfterBreak="0">
    <w:nsid w:val="258C27F5"/>
    <w:multiLevelType w:val="hybridMultilevel"/>
    <w:tmpl w:val="5B22A154"/>
    <w:lvl w:ilvl="0" w:tplc="B8DC427A">
      <w:start w:val="1"/>
      <w:numFmt w:val="upperLetter"/>
      <w:lvlText w:val="%1."/>
      <w:lvlJc w:val="left"/>
      <w:pPr>
        <w:ind w:left="968" w:hanging="348"/>
        <w:jc w:val="left"/>
      </w:pPr>
      <w:rPr>
        <w:rFonts w:ascii="Times New Roman" w:eastAsia="Times New Roman" w:hAnsi="Times New Roman" w:cs="Times New Roman" w:hint="default"/>
        <w:b/>
        <w:bCs/>
        <w:i w:val="0"/>
        <w:iCs w:val="0"/>
        <w:spacing w:val="-1"/>
        <w:w w:val="100"/>
        <w:sz w:val="24"/>
        <w:szCs w:val="24"/>
        <w:lang w:val="ro-RO" w:eastAsia="en-US" w:bidi="ar-SA"/>
      </w:rPr>
    </w:lvl>
    <w:lvl w:ilvl="1" w:tplc="C966CA4E">
      <w:start w:val="1"/>
      <w:numFmt w:val="lowerLetter"/>
      <w:lvlText w:val="%2)"/>
      <w:lvlJc w:val="left"/>
      <w:pPr>
        <w:ind w:left="1700" w:hanging="360"/>
        <w:jc w:val="right"/>
      </w:pPr>
      <w:rPr>
        <w:rFonts w:ascii="Times New Roman" w:eastAsia="Times New Roman" w:hAnsi="Times New Roman" w:cs="Times New Roman" w:hint="default"/>
        <w:b/>
        <w:bCs/>
        <w:i w:val="0"/>
        <w:iCs w:val="0"/>
        <w:spacing w:val="0"/>
        <w:w w:val="100"/>
        <w:sz w:val="24"/>
        <w:szCs w:val="24"/>
        <w:lang w:val="ro-RO" w:eastAsia="en-US" w:bidi="ar-SA"/>
      </w:rPr>
    </w:lvl>
    <w:lvl w:ilvl="2" w:tplc="9C501030">
      <w:numFmt w:val="bullet"/>
      <w:lvlText w:val="-"/>
      <w:lvlJc w:val="left"/>
      <w:pPr>
        <w:ind w:left="1839" w:hanging="140"/>
      </w:pPr>
      <w:rPr>
        <w:rFonts w:ascii="Times New Roman" w:eastAsia="Times New Roman" w:hAnsi="Times New Roman" w:cs="Times New Roman" w:hint="default"/>
        <w:b/>
        <w:bCs/>
        <w:i w:val="0"/>
        <w:iCs w:val="0"/>
        <w:spacing w:val="0"/>
        <w:w w:val="100"/>
        <w:sz w:val="24"/>
        <w:szCs w:val="24"/>
        <w:lang w:val="ro-RO" w:eastAsia="en-US" w:bidi="ar-SA"/>
      </w:rPr>
    </w:lvl>
    <w:lvl w:ilvl="3" w:tplc="82486EDE">
      <w:numFmt w:val="bullet"/>
      <w:lvlText w:val="•"/>
      <w:lvlJc w:val="left"/>
      <w:pPr>
        <w:ind w:left="1840" w:hanging="140"/>
      </w:pPr>
      <w:rPr>
        <w:rFonts w:hint="default"/>
        <w:lang w:val="ro-RO" w:eastAsia="en-US" w:bidi="ar-SA"/>
      </w:rPr>
    </w:lvl>
    <w:lvl w:ilvl="4" w:tplc="D6F06500">
      <w:numFmt w:val="bullet"/>
      <w:lvlText w:val="•"/>
      <w:lvlJc w:val="left"/>
      <w:pPr>
        <w:ind w:left="2935" w:hanging="140"/>
      </w:pPr>
      <w:rPr>
        <w:rFonts w:hint="default"/>
        <w:lang w:val="ro-RO" w:eastAsia="en-US" w:bidi="ar-SA"/>
      </w:rPr>
    </w:lvl>
    <w:lvl w:ilvl="5" w:tplc="3BF69950">
      <w:numFmt w:val="bullet"/>
      <w:lvlText w:val="•"/>
      <w:lvlJc w:val="left"/>
      <w:pPr>
        <w:ind w:left="4030" w:hanging="140"/>
      </w:pPr>
      <w:rPr>
        <w:rFonts w:hint="default"/>
        <w:lang w:val="ro-RO" w:eastAsia="en-US" w:bidi="ar-SA"/>
      </w:rPr>
    </w:lvl>
    <w:lvl w:ilvl="6" w:tplc="2ECA8752">
      <w:numFmt w:val="bullet"/>
      <w:lvlText w:val="•"/>
      <w:lvlJc w:val="left"/>
      <w:pPr>
        <w:ind w:left="5125" w:hanging="140"/>
      </w:pPr>
      <w:rPr>
        <w:rFonts w:hint="default"/>
        <w:lang w:val="ro-RO" w:eastAsia="en-US" w:bidi="ar-SA"/>
      </w:rPr>
    </w:lvl>
    <w:lvl w:ilvl="7" w:tplc="C4FED426">
      <w:numFmt w:val="bullet"/>
      <w:lvlText w:val="•"/>
      <w:lvlJc w:val="left"/>
      <w:pPr>
        <w:ind w:left="6220" w:hanging="140"/>
      </w:pPr>
      <w:rPr>
        <w:rFonts w:hint="default"/>
        <w:lang w:val="ro-RO" w:eastAsia="en-US" w:bidi="ar-SA"/>
      </w:rPr>
    </w:lvl>
    <w:lvl w:ilvl="8" w:tplc="2E5AA88A">
      <w:numFmt w:val="bullet"/>
      <w:lvlText w:val="•"/>
      <w:lvlJc w:val="left"/>
      <w:pPr>
        <w:ind w:left="7316" w:hanging="140"/>
      </w:pPr>
      <w:rPr>
        <w:rFonts w:hint="default"/>
        <w:lang w:val="ro-RO" w:eastAsia="en-US" w:bidi="ar-SA"/>
      </w:rPr>
    </w:lvl>
  </w:abstractNum>
  <w:abstractNum w:abstractNumId="8" w15:restartNumberingAfterBreak="0">
    <w:nsid w:val="259B599B"/>
    <w:multiLevelType w:val="hybridMultilevel"/>
    <w:tmpl w:val="AB8C975A"/>
    <w:lvl w:ilvl="0" w:tplc="E78A3E60">
      <w:numFmt w:val="bullet"/>
      <w:lvlText w:val="-"/>
      <w:lvlJc w:val="left"/>
      <w:pPr>
        <w:ind w:left="980" w:hanging="360"/>
      </w:pPr>
      <w:rPr>
        <w:rFonts w:ascii="Times New Roman" w:eastAsia="Times New Roman" w:hAnsi="Times New Roman" w:cs="Times New Roman" w:hint="default"/>
        <w:b/>
        <w:bCs/>
        <w:i w:val="0"/>
        <w:iCs w:val="0"/>
        <w:spacing w:val="0"/>
        <w:w w:val="100"/>
        <w:sz w:val="24"/>
        <w:szCs w:val="24"/>
        <w:lang w:val="ro-RO" w:eastAsia="en-US" w:bidi="ar-SA"/>
      </w:rPr>
    </w:lvl>
    <w:lvl w:ilvl="1" w:tplc="7D4A1482">
      <w:numFmt w:val="bullet"/>
      <w:lvlText w:val="-"/>
      <w:lvlJc w:val="left"/>
      <w:pPr>
        <w:ind w:left="260" w:hanging="360"/>
      </w:pPr>
      <w:rPr>
        <w:rFonts w:ascii="Times New Roman" w:eastAsia="Times New Roman" w:hAnsi="Times New Roman" w:cs="Times New Roman" w:hint="default"/>
        <w:b/>
        <w:bCs/>
        <w:i w:val="0"/>
        <w:iCs w:val="0"/>
        <w:spacing w:val="0"/>
        <w:w w:val="100"/>
        <w:sz w:val="24"/>
        <w:szCs w:val="24"/>
        <w:lang w:val="ro-RO" w:eastAsia="en-US" w:bidi="ar-SA"/>
      </w:rPr>
    </w:lvl>
    <w:lvl w:ilvl="2" w:tplc="1D4C5DE2">
      <w:numFmt w:val="bullet"/>
      <w:lvlText w:val="•"/>
      <w:lvlJc w:val="left"/>
      <w:pPr>
        <w:ind w:left="1927" w:hanging="360"/>
      </w:pPr>
      <w:rPr>
        <w:rFonts w:hint="default"/>
        <w:lang w:val="ro-RO" w:eastAsia="en-US" w:bidi="ar-SA"/>
      </w:rPr>
    </w:lvl>
    <w:lvl w:ilvl="3" w:tplc="30CC6B84">
      <w:numFmt w:val="bullet"/>
      <w:lvlText w:val="•"/>
      <w:lvlJc w:val="left"/>
      <w:pPr>
        <w:ind w:left="2874" w:hanging="360"/>
      </w:pPr>
      <w:rPr>
        <w:rFonts w:hint="default"/>
        <w:lang w:val="ro-RO" w:eastAsia="en-US" w:bidi="ar-SA"/>
      </w:rPr>
    </w:lvl>
    <w:lvl w:ilvl="4" w:tplc="2E48E066">
      <w:numFmt w:val="bullet"/>
      <w:lvlText w:val="•"/>
      <w:lvlJc w:val="left"/>
      <w:pPr>
        <w:ind w:left="3822" w:hanging="360"/>
      </w:pPr>
      <w:rPr>
        <w:rFonts w:hint="default"/>
        <w:lang w:val="ro-RO" w:eastAsia="en-US" w:bidi="ar-SA"/>
      </w:rPr>
    </w:lvl>
    <w:lvl w:ilvl="5" w:tplc="2B3886C6">
      <w:numFmt w:val="bullet"/>
      <w:lvlText w:val="•"/>
      <w:lvlJc w:val="left"/>
      <w:pPr>
        <w:ind w:left="4769" w:hanging="360"/>
      </w:pPr>
      <w:rPr>
        <w:rFonts w:hint="default"/>
        <w:lang w:val="ro-RO" w:eastAsia="en-US" w:bidi="ar-SA"/>
      </w:rPr>
    </w:lvl>
    <w:lvl w:ilvl="6" w:tplc="CFF2FB84">
      <w:numFmt w:val="bullet"/>
      <w:lvlText w:val="•"/>
      <w:lvlJc w:val="left"/>
      <w:pPr>
        <w:ind w:left="5716" w:hanging="360"/>
      </w:pPr>
      <w:rPr>
        <w:rFonts w:hint="default"/>
        <w:lang w:val="ro-RO" w:eastAsia="en-US" w:bidi="ar-SA"/>
      </w:rPr>
    </w:lvl>
    <w:lvl w:ilvl="7" w:tplc="BB4CDE04">
      <w:numFmt w:val="bullet"/>
      <w:lvlText w:val="•"/>
      <w:lvlJc w:val="left"/>
      <w:pPr>
        <w:ind w:left="6664" w:hanging="360"/>
      </w:pPr>
      <w:rPr>
        <w:rFonts w:hint="default"/>
        <w:lang w:val="ro-RO" w:eastAsia="en-US" w:bidi="ar-SA"/>
      </w:rPr>
    </w:lvl>
    <w:lvl w:ilvl="8" w:tplc="F208D31A">
      <w:numFmt w:val="bullet"/>
      <w:lvlText w:val="•"/>
      <w:lvlJc w:val="left"/>
      <w:pPr>
        <w:ind w:left="7611" w:hanging="360"/>
      </w:pPr>
      <w:rPr>
        <w:rFonts w:hint="default"/>
        <w:lang w:val="ro-RO" w:eastAsia="en-US" w:bidi="ar-SA"/>
      </w:rPr>
    </w:lvl>
  </w:abstractNum>
  <w:abstractNum w:abstractNumId="9" w15:restartNumberingAfterBreak="0">
    <w:nsid w:val="25B96F2D"/>
    <w:multiLevelType w:val="hybridMultilevel"/>
    <w:tmpl w:val="CD8C1D16"/>
    <w:lvl w:ilvl="0" w:tplc="23062468">
      <w:numFmt w:val="bullet"/>
      <w:lvlText w:val=""/>
      <w:lvlJc w:val="left"/>
      <w:pPr>
        <w:ind w:left="2060" w:hanging="360"/>
      </w:pPr>
      <w:rPr>
        <w:rFonts w:ascii="Symbol" w:eastAsia="Symbol" w:hAnsi="Symbol" w:cs="Symbol" w:hint="default"/>
        <w:b w:val="0"/>
        <w:bCs w:val="0"/>
        <w:i w:val="0"/>
        <w:iCs w:val="0"/>
        <w:spacing w:val="0"/>
        <w:w w:val="100"/>
        <w:sz w:val="24"/>
        <w:szCs w:val="24"/>
        <w:lang w:val="ro-RO" w:eastAsia="en-US" w:bidi="ar-SA"/>
      </w:rPr>
    </w:lvl>
    <w:lvl w:ilvl="1" w:tplc="27F06BF8">
      <w:numFmt w:val="bullet"/>
      <w:lvlText w:val="•"/>
      <w:lvlJc w:val="left"/>
      <w:pPr>
        <w:ind w:left="2804" w:hanging="360"/>
      </w:pPr>
      <w:rPr>
        <w:rFonts w:hint="default"/>
        <w:lang w:val="ro-RO" w:eastAsia="en-US" w:bidi="ar-SA"/>
      </w:rPr>
    </w:lvl>
    <w:lvl w:ilvl="2" w:tplc="8754211C">
      <w:numFmt w:val="bullet"/>
      <w:lvlText w:val="•"/>
      <w:lvlJc w:val="left"/>
      <w:pPr>
        <w:ind w:left="3549" w:hanging="360"/>
      </w:pPr>
      <w:rPr>
        <w:rFonts w:hint="default"/>
        <w:lang w:val="ro-RO" w:eastAsia="en-US" w:bidi="ar-SA"/>
      </w:rPr>
    </w:lvl>
    <w:lvl w:ilvl="3" w:tplc="76228FD8">
      <w:numFmt w:val="bullet"/>
      <w:lvlText w:val="•"/>
      <w:lvlJc w:val="left"/>
      <w:pPr>
        <w:ind w:left="4293" w:hanging="360"/>
      </w:pPr>
      <w:rPr>
        <w:rFonts w:hint="default"/>
        <w:lang w:val="ro-RO" w:eastAsia="en-US" w:bidi="ar-SA"/>
      </w:rPr>
    </w:lvl>
    <w:lvl w:ilvl="4" w:tplc="C540C6E6">
      <w:numFmt w:val="bullet"/>
      <w:lvlText w:val="•"/>
      <w:lvlJc w:val="left"/>
      <w:pPr>
        <w:ind w:left="5038" w:hanging="360"/>
      </w:pPr>
      <w:rPr>
        <w:rFonts w:hint="default"/>
        <w:lang w:val="ro-RO" w:eastAsia="en-US" w:bidi="ar-SA"/>
      </w:rPr>
    </w:lvl>
    <w:lvl w:ilvl="5" w:tplc="0748D204">
      <w:numFmt w:val="bullet"/>
      <w:lvlText w:val="•"/>
      <w:lvlJc w:val="left"/>
      <w:pPr>
        <w:ind w:left="5783" w:hanging="360"/>
      </w:pPr>
      <w:rPr>
        <w:rFonts w:hint="default"/>
        <w:lang w:val="ro-RO" w:eastAsia="en-US" w:bidi="ar-SA"/>
      </w:rPr>
    </w:lvl>
    <w:lvl w:ilvl="6" w:tplc="7FF08788">
      <w:numFmt w:val="bullet"/>
      <w:lvlText w:val="•"/>
      <w:lvlJc w:val="left"/>
      <w:pPr>
        <w:ind w:left="6527" w:hanging="360"/>
      </w:pPr>
      <w:rPr>
        <w:rFonts w:hint="default"/>
        <w:lang w:val="ro-RO" w:eastAsia="en-US" w:bidi="ar-SA"/>
      </w:rPr>
    </w:lvl>
    <w:lvl w:ilvl="7" w:tplc="CEBA66D0">
      <w:numFmt w:val="bullet"/>
      <w:lvlText w:val="•"/>
      <w:lvlJc w:val="left"/>
      <w:pPr>
        <w:ind w:left="7272" w:hanging="360"/>
      </w:pPr>
      <w:rPr>
        <w:rFonts w:hint="default"/>
        <w:lang w:val="ro-RO" w:eastAsia="en-US" w:bidi="ar-SA"/>
      </w:rPr>
    </w:lvl>
    <w:lvl w:ilvl="8" w:tplc="AFA858B8">
      <w:numFmt w:val="bullet"/>
      <w:lvlText w:val="•"/>
      <w:lvlJc w:val="left"/>
      <w:pPr>
        <w:ind w:left="8017" w:hanging="360"/>
      </w:pPr>
      <w:rPr>
        <w:rFonts w:hint="default"/>
        <w:lang w:val="ro-RO" w:eastAsia="en-US" w:bidi="ar-SA"/>
      </w:rPr>
    </w:lvl>
  </w:abstractNum>
  <w:abstractNum w:abstractNumId="10" w15:restartNumberingAfterBreak="0">
    <w:nsid w:val="2D083AAD"/>
    <w:multiLevelType w:val="hybridMultilevel"/>
    <w:tmpl w:val="7C706CEE"/>
    <w:lvl w:ilvl="0" w:tplc="842C1E72">
      <w:start w:val="1"/>
      <w:numFmt w:val="decimal"/>
      <w:lvlText w:val="%1."/>
      <w:lvlJc w:val="left"/>
      <w:pPr>
        <w:ind w:left="764" w:hanging="181"/>
        <w:jc w:val="right"/>
      </w:pPr>
      <w:rPr>
        <w:rFonts w:hint="default"/>
        <w:spacing w:val="0"/>
        <w:w w:val="88"/>
        <w:lang w:val="ro-RO" w:eastAsia="en-US" w:bidi="ar-SA"/>
      </w:rPr>
    </w:lvl>
    <w:lvl w:ilvl="1" w:tplc="4F12DD54">
      <w:numFmt w:val="bullet"/>
      <w:lvlText w:val="•"/>
      <w:lvlJc w:val="left"/>
      <w:pPr>
        <w:ind w:left="2056" w:hanging="181"/>
      </w:pPr>
      <w:rPr>
        <w:rFonts w:hint="default"/>
        <w:lang w:val="ro-RO" w:eastAsia="en-US" w:bidi="ar-SA"/>
      </w:rPr>
    </w:lvl>
    <w:lvl w:ilvl="2" w:tplc="8474F1F4">
      <w:numFmt w:val="bullet"/>
      <w:lvlText w:val="•"/>
      <w:lvlJc w:val="left"/>
      <w:pPr>
        <w:ind w:left="3352" w:hanging="181"/>
      </w:pPr>
      <w:rPr>
        <w:rFonts w:hint="default"/>
        <w:lang w:val="ro-RO" w:eastAsia="en-US" w:bidi="ar-SA"/>
      </w:rPr>
    </w:lvl>
    <w:lvl w:ilvl="3" w:tplc="AA643BD2">
      <w:numFmt w:val="bullet"/>
      <w:lvlText w:val="•"/>
      <w:lvlJc w:val="left"/>
      <w:pPr>
        <w:ind w:left="4648" w:hanging="181"/>
      </w:pPr>
      <w:rPr>
        <w:rFonts w:hint="default"/>
        <w:lang w:val="ro-RO" w:eastAsia="en-US" w:bidi="ar-SA"/>
      </w:rPr>
    </w:lvl>
    <w:lvl w:ilvl="4" w:tplc="4CD4DC32">
      <w:numFmt w:val="bullet"/>
      <w:lvlText w:val="•"/>
      <w:lvlJc w:val="left"/>
      <w:pPr>
        <w:ind w:left="5944" w:hanging="181"/>
      </w:pPr>
      <w:rPr>
        <w:rFonts w:hint="default"/>
        <w:lang w:val="ro-RO" w:eastAsia="en-US" w:bidi="ar-SA"/>
      </w:rPr>
    </w:lvl>
    <w:lvl w:ilvl="5" w:tplc="E8661312">
      <w:numFmt w:val="bullet"/>
      <w:lvlText w:val="•"/>
      <w:lvlJc w:val="left"/>
      <w:pPr>
        <w:ind w:left="7240" w:hanging="181"/>
      </w:pPr>
      <w:rPr>
        <w:rFonts w:hint="default"/>
        <w:lang w:val="ro-RO" w:eastAsia="en-US" w:bidi="ar-SA"/>
      </w:rPr>
    </w:lvl>
    <w:lvl w:ilvl="6" w:tplc="02AE4D9C">
      <w:numFmt w:val="bullet"/>
      <w:lvlText w:val="•"/>
      <w:lvlJc w:val="left"/>
      <w:pPr>
        <w:ind w:left="8536" w:hanging="181"/>
      </w:pPr>
      <w:rPr>
        <w:rFonts w:hint="default"/>
        <w:lang w:val="ro-RO" w:eastAsia="en-US" w:bidi="ar-SA"/>
      </w:rPr>
    </w:lvl>
    <w:lvl w:ilvl="7" w:tplc="B734F972">
      <w:numFmt w:val="bullet"/>
      <w:lvlText w:val="•"/>
      <w:lvlJc w:val="left"/>
      <w:pPr>
        <w:ind w:left="9832" w:hanging="181"/>
      </w:pPr>
      <w:rPr>
        <w:rFonts w:hint="default"/>
        <w:lang w:val="ro-RO" w:eastAsia="en-US" w:bidi="ar-SA"/>
      </w:rPr>
    </w:lvl>
    <w:lvl w:ilvl="8" w:tplc="0C427AF4">
      <w:numFmt w:val="bullet"/>
      <w:lvlText w:val="•"/>
      <w:lvlJc w:val="left"/>
      <w:pPr>
        <w:ind w:left="11128" w:hanging="181"/>
      </w:pPr>
      <w:rPr>
        <w:rFonts w:hint="default"/>
        <w:lang w:val="ro-RO" w:eastAsia="en-US" w:bidi="ar-SA"/>
      </w:rPr>
    </w:lvl>
  </w:abstractNum>
  <w:abstractNum w:abstractNumId="11" w15:restartNumberingAfterBreak="0">
    <w:nsid w:val="3847366F"/>
    <w:multiLevelType w:val="hybridMultilevel"/>
    <w:tmpl w:val="EF1A390A"/>
    <w:lvl w:ilvl="0" w:tplc="A1085B18">
      <w:numFmt w:val="bullet"/>
      <w:lvlText w:val="-"/>
      <w:lvlJc w:val="left"/>
      <w:pPr>
        <w:ind w:left="260" w:hanging="358"/>
      </w:pPr>
      <w:rPr>
        <w:rFonts w:ascii="Times New Roman" w:eastAsia="Times New Roman" w:hAnsi="Times New Roman" w:cs="Times New Roman" w:hint="default"/>
        <w:b/>
        <w:bCs/>
        <w:i w:val="0"/>
        <w:iCs w:val="0"/>
        <w:spacing w:val="0"/>
        <w:w w:val="100"/>
        <w:sz w:val="24"/>
        <w:szCs w:val="24"/>
        <w:lang w:val="ro-RO" w:eastAsia="en-US" w:bidi="ar-SA"/>
      </w:rPr>
    </w:lvl>
    <w:lvl w:ilvl="1" w:tplc="426ED118">
      <w:numFmt w:val="bullet"/>
      <w:lvlText w:val="•"/>
      <w:lvlJc w:val="left"/>
      <w:pPr>
        <w:ind w:left="1184" w:hanging="358"/>
      </w:pPr>
      <w:rPr>
        <w:rFonts w:hint="default"/>
        <w:lang w:val="ro-RO" w:eastAsia="en-US" w:bidi="ar-SA"/>
      </w:rPr>
    </w:lvl>
    <w:lvl w:ilvl="2" w:tplc="14F8DED8">
      <w:numFmt w:val="bullet"/>
      <w:lvlText w:val="•"/>
      <w:lvlJc w:val="left"/>
      <w:pPr>
        <w:ind w:left="2109" w:hanging="358"/>
      </w:pPr>
      <w:rPr>
        <w:rFonts w:hint="default"/>
        <w:lang w:val="ro-RO" w:eastAsia="en-US" w:bidi="ar-SA"/>
      </w:rPr>
    </w:lvl>
    <w:lvl w:ilvl="3" w:tplc="AAA4E56C">
      <w:numFmt w:val="bullet"/>
      <w:lvlText w:val="•"/>
      <w:lvlJc w:val="left"/>
      <w:pPr>
        <w:ind w:left="3033" w:hanging="358"/>
      </w:pPr>
      <w:rPr>
        <w:rFonts w:hint="default"/>
        <w:lang w:val="ro-RO" w:eastAsia="en-US" w:bidi="ar-SA"/>
      </w:rPr>
    </w:lvl>
    <w:lvl w:ilvl="4" w:tplc="04EC23FC">
      <w:numFmt w:val="bullet"/>
      <w:lvlText w:val="•"/>
      <w:lvlJc w:val="left"/>
      <w:pPr>
        <w:ind w:left="3958" w:hanging="358"/>
      </w:pPr>
      <w:rPr>
        <w:rFonts w:hint="default"/>
        <w:lang w:val="ro-RO" w:eastAsia="en-US" w:bidi="ar-SA"/>
      </w:rPr>
    </w:lvl>
    <w:lvl w:ilvl="5" w:tplc="F4FC28D8">
      <w:numFmt w:val="bullet"/>
      <w:lvlText w:val="•"/>
      <w:lvlJc w:val="left"/>
      <w:pPr>
        <w:ind w:left="4883" w:hanging="358"/>
      </w:pPr>
      <w:rPr>
        <w:rFonts w:hint="default"/>
        <w:lang w:val="ro-RO" w:eastAsia="en-US" w:bidi="ar-SA"/>
      </w:rPr>
    </w:lvl>
    <w:lvl w:ilvl="6" w:tplc="3C700172">
      <w:numFmt w:val="bullet"/>
      <w:lvlText w:val="•"/>
      <w:lvlJc w:val="left"/>
      <w:pPr>
        <w:ind w:left="5807" w:hanging="358"/>
      </w:pPr>
      <w:rPr>
        <w:rFonts w:hint="default"/>
        <w:lang w:val="ro-RO" w:eastAsia="en-US" w:bidi="ar-SA"/>
      </w:rPr>
    </w:lvl>
    <w:lvl w:ilvl="7" w:tplc="AC3AB6DE">
      <w:numFmt w:val="bullet"/>
      <w:lvlText w:val="•"/>
      <w:lvlJc w:val="left"/>
      <w:pPr>
        <w:ind w:left="6732" w:hanging="358"/>
      </w:pPr>
      <w:rPr>
        <w:rFonts w:hint="default"/>
        <w:lang w:val="ro-RO" w:eastAsia="en-US" w:bidi="ar-SA"/>
      </w:rPr>
    </w:lvl>
    <w:lvl w:ilvl="8" w:tplc="15F8315E">
      <w:numFmt w:val="bullet"/>
      <w:lvlText w:val="•"/>
      <w:lvlJc w:val="left"/>
      <w:pPr>
        <w:ind w:left="7657" w:hanging="358"/>
      </w:pPr>
      <w:rPr>
        <w:rFonts w:hint="default"/>
        <w:lang w:val="ro-RO" w:eastAsia="en-US" w:bidi="ar-SA"/>
      </w:rPr>
    </w:lvl>
  </w:abstractNum>
  <w:abstractNum w:abstractNumId="12" w15:restartNumberingAfterBreak="0">
    <w:nsid w:val="394130B7"/>
    <w:multiLevelType w:val="hybridMultilevel"/>
    <w:tmpl w:val="4AE6D7D6"/>
    <w:lvl w:ilvl="0" w:tplc="C5BC6024">
      <w:numFmt w:val="bullet"/>
      <w:lvlText w:val=""/>
      <w:lvlJc w:val="left"/>
      <w:pPr>
        <w:ind w:left="980" w:hanging="360"/>
      </w:pPr>
      <w:rPr>
        <w:rFonts w:ascii="Wingdings" w:eastAsia="Wingdings" w:hAnsi="Wingdings" w:cs="Wingdings" w:hint="default"/>
        <w:b w:val="0"/>
        <w:bCs w:val="0"/>
        <w:i w:val="0"/>
        <w:iCs w:val="0"/>
        <w:spacing w:val="0"/>
        <w:w w:val="100"/>
        <w:sz w:val="24"/>
        <w:szCs w:val="24"/>
        <w:lang w:val="ro-RO" w:eastAsia="en-US" w:bidi="ar-SA"/>
      </w:rPr>
    </w:lvl>
    <w:lvl w:ilvl="1" w:tplc="AC8AC99C">
      <w:numFmt w:val="bullet"/>
      <w:lvlText w:val="•"/>
      <w:lvlJc w:val="left"/>
      <w:pPr>
        <w:ind w:left="1832" w:hanging="360"/>
      </w:pPr>
      <w:rPr>
        <w:rFonts w:hint="default"/>
        <w:lang w:val="ro-RO" w:eastAsia="en-US" w:bidi="ar-SA"/>
      </w:rPr>
    </w:lvl>
    <w:lvl w:ilvl="2" w:tplc="EAB49A02">
      <w:numFmt w:val="bullet"/>
      <w:lvlText w:val="•"/>
      <w:lvlJc w:val="left"/>
      <w:pPr>
        <w:ind w:left="2685" w:hanging="360"/>
      </w:pPr>
      <w:rPr>
        <w:rFonts w:hint="default"/>
        <w:lang w:val="ro-RO" w:eastAsia="en-US" w:bidi="ar-SA"/>
      </w:rPr>
    </w:lvl>
    <w:lvl w:ilvl="3" w:tplc="BA54B978">
      <w:numFmt w:val="bullet"/>
      <w:lvlText w:val="•"/>
      <w:lvlJc w:val="left"/>
      <w:pPr>
        <w:ind w:left="3537" w:hanging="360"/>
      </w:pPr>
      <w:rPr>
        <w:rFonts w:hint="default"/>
        <w:lang w:val="ro-RO" w:eastAsia="en-US" w:bidi="ar-SA"/>
      </w:rPr>
    </w:lvl>
    <w:lvl w:ilvl="4" w:tplc="BC34D088">
      <w:numFmt w:val="bullet"/>
      <w:lvlText w:val="•"/>
      <w:lvlJc w:val="left"/>
      <w:pPr>
        <w:ind w:left="4390" w:hanging="360"/>
      </w:pPr>
      <w:rPr>
        <w:rFonts w:hint="default"/>
        <w:lang w:val="ro-RO" w:eastAsia="en-US" w:bidi="ar-SA"/>
      </w:rPr>
    </w:lvl>
    <w:lvl w:ilvl="5" w:tplc="91C24368">
      <w:numFmt w:val="bullet"/>
      <w:lvlText w:val="•"/>
      <w:lvlJc w:val="left"/>
      <w:pPr>
        <w:ind w:left="5243" w:hanging="360"/>
      </w:pPr>
      <w:rPr>
        <w:rFonts w:hint="default"/>
        <w:lang w:val="ro-RO" w:eastAsia="en-US" w:bidi="ar-SA"/>
      </w:rPr>
    </w:lvl>
    <w:lvl w:ilvl="6" w:tplc="623AC9DC">
      <w:numFmt w:val="bullet"/>
      <w:lvlText w:val="•"/>
      <w:lvlJc w:val="left"/>
      <w:pPr>
        <w:ind w:left="6095" w:hanging="360"/>
      </w:pPr>
      <w:rPr>
        <w:rFonts w:hint="default"/>
        <w:lang w:val="ro-RO" w:eastAsia="en-US" w:bidi="ar-SA"/>
      </w:rPr>
    </w:lvl>
    <w:lvl w:ilvl="7" w:tplc="74D0ED06">
      <w:numFmt w:val="bullet"/>
      <w:lvlText w:val="•"/>
      <w:lvlJc w:val="left"/>
      <w:pPr>
        <w:ind w:left="6948" w:hanging="360"/>
      </w:pPr>
      <w:rPr>
        <w:rFonts w:hint="default"/>
        <w:lang w:val="ro-RO" w:eastAsia="en-US" w:bidi="ar-SA"/>
      </w:rPr>
    </w:lvl>
    <w:lvl w:ilvl="8" w:tplc="B63E0B76">
      <w:numFmt w:val="bullet"/>
      <w:lvlText w:val="•"/>
      <w:lvlJc w:val="left"/>
      <w:pPr>
        <w:ind w:left="7801" w:hanging="360"/>
      </w:pPr>
      <w:rPr>
        <w:rFonts w:hint="default"/>
        <w:lang w:val="ro-RO" w:eastAsia="en-US" w:bidi="ar-SA"/>
      </w:rPr>
    </w:lvl>
  </w:abstractNum>
  <w:abstractNum w:abstractNumId="13" w15:restartNumberingAfterBreak="0">
    <w:nsid w:val="41192E3C"/>
    <w:multiLevelType w:val="hybridMultilevel"/>
    <w:tmpl w:val="9D0EA3D2"/>
    <w:lvl w:ilvl="0" w:tplc="BC84CF00">
      <w:start w:val="10"/>
      <w:numFmt w:val="upperRoman"/>
      <w:lvlText w:val="%1."/>
      <w:lvlJc w:val="left"/>
      <w:pPr>
        <w:ind w:left="260" w:hanging="375"/>
        <w:jc w:val="right"/>
      </w:pPr>
      <w:rPr>
        <w:rFonts w:ascii="Times New Roman" w:eastAsia="Times New Roman" w:hAnsi="Times New Roman" w:cs="Times New Roman" w:hint="default"/>
        <w:b w:val="0"/>
        <w:bCs w:val="0"/>
        <w:i w:val="0"/>
        <w:iCs w:val="0"/>
        <w:spacing w:val="-4"/>
        <w:w w:val="100"/>
        <w:sz w:val="24"/>
        <w:szCs w:val="24"/>
        <w:lang w:val="ro-RO" w:eastAsia="en-US" w:bidi="ar-SA"/>
      </w:rPr>
    </w:lvl>
    <w:lvl w:ilvl="1" w:tplc="AE0C9C26">
      <w:start w:val="1"/>
      <w:numFmt w:val="upperLetter"/>
      <w:lvlText w:val="%2."/>
      <w:lvlJc w:val="left"/>
      <w:pPr>
        <w:ind w:left="459" w:hanging="293"/>
        <w:jc w:val="right"/>
      </w:pPr>
      <w:rPr>
        <w:rFonts w:ascii="Times New Roman" w:eastAsia="Times New Roman" w:hAnsi="Times New Roman" w:cs="Times New Roman" w:hint="default"/>
        <w:b w:val="0"/>
        <w:bCs w:val="0"/>
        <w:i w:val="0"/>
        <w:iCs w:val="0"/>
        <w:spacing w:val="-1"/>
        <w:w w:val="100"/>
        <w:sz w:val="24"/>
        <w:szCs w:val="24"/>
        <w:lang w:val="ro-RO" w:eastAsia="en-US" w:bidi="ar-SA"/>
      </w:rPr>
    </w:lvl>
    <w:lvl w:ilvl="2" w:tplc="0DA009CA">
      <w:numFmt w:val="bullet"/>
      <w:lvlText w:val="•"/>
      <w:lvlJc w:val="left"/>
      <w:pPr>
        <w:ind w:left="1465" w:hanging="293"/>
      </w:pPr>
      <w:rPr>
        <w:rFonts w:hint="default"/>
        <w:lang w:val="ro-RO" w:eastAsia="en-US" w:bidi="ar-SA"/>
      </w:rPr>
    </w:lvl>
    <w:lvl w:ilvl="3" w:tplc="F9E2F28A">
      <w:numFmt w:val="bullet"/>
      <w:lvlText w:val="•"/>
      <w:lvlJc w:val="left"/>
      <w:pPr>
        <w:ind w:left="2470" w:hanging="293"/>
      </w:pPr>
      <w:rPr>
        <w:rFonts w:hint="default"/>
        <w:lang w:val="ro-RO" w:eastAsia="en-US" w:bidi="ar-SA"/>
      </w:rPr>
    </w:lvl>
    <w:lvl w:ilvl="4" w:tplc="19764C84">
      <w:numFmt w:val="bullet"/>
      <w:lvlText w:val="•"/>
      <w:lvlJc w:val="left"/>
      <w:pPr>
        <w:ind w:left="3475" w:hanging="293"/>
      </w:pPr>
      <w:rPr>
        <w:rFonts w:hint="default"/>
        <w:lang w:val="ro-RO" w:eastAsia="en-US" w:bidi="ar-SA"/>
      </w:rPr>
    </w:lvl>
    <w:lvl w:ilvl="5" w:tplc="B888ADB2">
      <w:numFmt w:val="bullet"/>
      <w:lvlText w:val="•"/>
      <w:lvlJc w:val="left"/>
      <w:pPr>
        <w:ind w:left="4480" w:hanging="293"/>
      </w:pPr>
      <w:rPr>
        <w:rFonts w:hint="default"/>
        <w:lang w:val="ro-RO" w:eastAsia="en-US" w:bidi="ar-SA"/>
      </w:rPr>
    </w:lvl>
    <w:lvl w:ilvl="6" w:tplc="2D64BC12">
      <w:numFmt w:val="bullet"/>
      <w:lvlText w:val="•"/>
      <w:lvlJc w:val="left"/>
      <w:pPr>
        <w:ind w:left="5485" w:hanging="293"/>
      </w:pPr>
      <w:rPr>
        <w:rFonts w:hint="default"/>
        <w:lang w:val="ro-RO" w:eastAsia="en-US" w:bidi="ar-SA"/>
      </w:rPr>
    </w:lvl>
    <w:lvl w:ilvl="7" w:tplc="6F8A5CE6">
      <w:numFmt w:val="bullet"/>
      <w:lvlText w:val="•"/>
      <w:lvlJc w:val="left"/>
      <w:pPr>
        <w:ind w:left="6490" w:hanging="293"/>
      </w:pPr>
      <w:rPr>
        <w:rFonts w:hint="default"/>
        <w:lang w:val="ro-RO" w:eastAsia="en-US" w:bidi="ar-SA"/>
      </w:rPr>
    </w:lvl>
    <w:lvl w:ilvl="8" w:tplc="82209ACC">
      <w:numFmt w:val="bullet"/>
      <w:lvlText w:val="•"/>
      <w:lvlJc w:val="left"/>
      <w:pPr>
        <w:ind w:left="7496" w:hanging="293"/>
      </w:pPr>
      <w:rPr>
        <w:rFonts w:hint="default"/>
        <w:lang w:val="ro-RO" w:eastAsia="en-US" w:bidi="ar-SA"/>
      </w:rPr>
    </w:lvl>
  </w:abstractNum>
  <w:abstractNum w:abstractNumId="14" w15:restartNumberingAfterBreak="0">
    <w:nsid w:val="56392126"/>
    <w:multiLevelType w:val="hybridMultilevel"/>
    <w:tmpl w:val="AED24518"/>
    <w:lvl w:ilvl="0" w:tplc="21B206F6">
      <w:start w:val="7"/>
      <w:numFmt w:val="lowerLetter"/>
      <w:lvlText w:val="%1)"/>
      <w:lvlJc w:val="left"/>
      <w:pPr>
        <w:ind w:left="980" w:hanging="360"/>
        <w:jc w:val="left"/>
      </w:pPr>
      <w:rPr>
        <w:rFonts w:ascii="Times New Roman" w:eastAsia="Times New Roman" w:hAnsi="Times New Roman" w:cs="Times New Roman" w:hint="default"/>
        <w:b/>
        <w:bCs/>
        <w:i w:val="0"/>
        <w:iCs w:val="0"/>
        <w:spacing w:val="0"/>
        <w:w w:val="100"/>
        <w:sz w:val="24"/>
        <w:szCs w:val="24"/>
        <w:lang w:val="ro-RO" w:eastAsia="en-US" w:bidi="ar-SA"/>
      </w:rPr>
    </w:lvl>
    <w:lvl w:ilvl="1" w:tplc="68DE8868">
      <w:numFmt w:val="bullet"/>
      <w:lvlText w:val="-"/>
      <w:lvlJc w:val="left"/>
      <w:pPr>
        <w:ind w:left="260" w:hanging="360"/>
      </w:pPr>
      <w:rPr>
        <w:rFonts w:ascii="Times New Roman" w:eastAsia="Times New Roman" w:hAnsi="Times New Roman" w:cs="Times New Roman" w:hint="default"/>
        <w:b/>
        <w:bCs/>
        <w:i w:val="0"/>
        <w:iCs w:val="0"/>
        <w:spacing w:val="0"/>
        <w:w w:val="100"/>
        <w:sz w:val="24"/>
        <w:szCs w:val="24"/>
        <w:lang w:val="ro-RO" w:eastAsia="en-US" w:bidi="ar-SA"/>
      </w:rPr>
    </w:lvl>
    <w:lvl w:ilvl="2" w:tplc="7ECA9DCE">
      <w:numFmt w:val="bullet"/>
      <w:lvlText w:val="•"/>
      <w:lvlJc w:val="left"/>
      <w:pPr>
        <w:ind w:left="1927" w:hanging="360"/>
      </w:pPr>
      <w:rPr>
        <w:rFonts w:hint="default"/>
        <w:lang w:val="ro-RO" w:eastAsia="en-US" w:bidi="ar-SA"/>
      </w:rPr>
    </w:lvl>
    <w:lvl w:ilvl="3" w:tplc="96385762">
      <w:numFmt w:val="bullet"/>
      <w:lvlText w:val="•"/>
      <w:lvlJc w:val="left"/>
      <w:pPr>
        <w:ind w:left="2874" w:hanging="360"/>
      </w:pPr>
      <w:rPr>
        <w:rFonts w:hint="default"/>
        <w:lang w:val="ro-RO" w:eastAsia="en-US" w:bidi="ar-SA"/>
      </w:rPr>
    </w:lvl>
    <w:lvl w:ilvl="4" w:tplc="9F3E94C0">
      <w:numFmt w:val="bullet"/>
      <w:lvlText w:val="•"/>
      <w:lvlJc w:val="left"/>
      <w:pPr>
        <w:ind w:left="3822" w:hanging="360"/>
      </w:pPr>
      <w:rPr>
        <w:rFonts w:hint="default"/>
        <w:lang w:val="ro-RO" w:eastAsia="en-US" w:bidi="ar-SA"/>
      </w:rPr>
    </w:lvl>
    <w:lvl w:ilvl="5" w:tplc="1F88EBC6">
      <w:numFmt w:val="bullet"/>
      <w:lvlText w:val="•"/>
      <w:lvlJc w:val="left"/>
      <w:pPr>
        <w:ind w:left="4769" w:hanging="360"/>
      </w:pPr>
      <w:rPr>
        <w:rFonts w:hint="default"/>
        <w:lang w:val="ro-RO" w:eastAsia="en-US" w:bidi="ar-SA"/>
      </w:rPr>
    </w:lvl>
    <w:lvl w:ilvl="6" w:tplc="943EBADC">
      <w:numFmt w:val="bullet"/>
      <w:lvlText w:val="•"/>
      <w:lvlJc w:val="left"/>
      <w:pPr>
        <w:ind w:left="5716" w:hanging="360"/>
      </w:pPr>
      <w:rPr>
        <w:rFonts w:hint="default"/>
        <w:lang w:val="ro-RO" w:eastAsia="en-US" w:bidi="ar-SA"/>
      </w:rPr>
    </w:lvl>
    <w:lvl w:ilvl="7" w:tplc="20129AFA">
      <w:numFmt w:val="bullet"/>
      <w:lvlText w:val="•"/>
      <w:lvlJc w:val="left"/>
      <w:pPr>
        <w:ind w:left="6664" w:hanging="360"/>
      </w:pPr>
      <w:rPr>
        <w:rFonts w:hint="default"/>
        <w:lang w:val="ro-RO" w:eastAsia="en-US" w:bidi="ar-SA"/>
      </w:rPr>
    </w:lvl>
    <w:lvl w:ilvl="8" w:tplc="0D4EE9BE">
      <w:numFmt w:val="bullet"/>
      <w:lvlText w:val="•"/>
      <w:lvlJc w:val="left"/>
      <w:pPr>
        <w:ind w:left="7611" w:hanging="360"/>
      </w:pPr>
      <w:rPr>
        <w:rFonts w:hint="default"/>
        <w:lang w:val="ro-RO" w:eastAsia="en-US" w:bidi="ar-SA"/>
      </w:rPr>
    </w:lvl>
  </w:abstractNum>
  <w:abstractNum w:abstractNumId="15" w15:restartNumberingAfterBreak="0">
    <w:nsid w:val="665222A2"/>
    <w:multiLevelType w:val="multilevel"/>
    <w:tmpl w:val="A156FD84"/>
    <w:lvl w:ilvl="0">
      <w:start w:val="13"/>
      <w:numFmt w:val="upperRoman"/>
      <w:lvlText w:val="%1"/>
      <w:lvlJc w:val="left"/>
      <w:pPr>
        <w:ind w:left="118" w:hanging="838"/>
        <w:jc w:val="left"/>
      </w:pPr>
      <w:rPr>
        <w:rFonts w:hint="default"/>
        <w:lang w:val="ro-RO" w:eastAsia="en-US" w:bidi="ar-SA"/>
      </w:rPr>
    </w:lvl>
    <w:lvl w:ilvl="1">
      <w:start w:val="4"/>
      <w:numFmt w:val="upperLetter"/>
      <w:lvlText w:val="%1.%2."/>
      <w:lvlJc w:val="left"/>
      <w:pPr>
        <w:ind w:left="118" w:hanging="838"/>
        <w:jc w:val="left"/>
      </w:pPr>
      <w:rPr>
        <w:rFonts w:ascii="Times New Roman" w:eastAsia="Times New Roman" w:hAnsi="Times New Roman" w:cs="Times New Roman" w:hint="default"/>
        <w:b/>
        <w:bCs/>
        <w:i w:val="0"/>
        <w:iCs w:val="0"/>
        <w:spacing w:val="-1"/>
        <w:w w:val="100"/>
        <w:sz w:val="24"/>
        <w:szCs w:val="24"/>
        <w:lang w:val="ro-RO" w:eastAsia="en-US" w:bidi="ar-SA"/>
      </w:rPr>
    </w:lvl>
    <w:lvl w:ilvl="2">
      <w:start w:val="1"/>
      <w:numFmt w:val="decimal"/>
      <w:lvlText w:val="%1.%2.%3."/>
      <w:lvlJc w:val="left"/>
      <w:pPr>
        <w:ind w:left="1080" w:hanging="963"/>
        <w:jc w:val="right"/>
      </w:pPr>
      <w:rPr>
        <w:rFonts w:ascii="Times New Roman" w:eastAsia="Times New Roman" w:hAnsi="Times New Roman" w:cs="Times New Roman" w:hint="default"/>
        <w:b/>
        <w:bCs/>
        <w:i/>
        <w:iCs/>
        <w:spacing w:val="0"/>
        <w:w w:val="100"/>
        <w:sz w:val="24"/>
        <w:szCs w:val="24"/>
        <w:lang w:val="ro-RO" w:eastAsia="en-US" w:bidi="ar-SA"/>
      </w:rPr>
    </w:lvl>
    <w:lvl w:ilvl="3">
      <w:start w:val="1"/>
      <w:numFmt w:val="decimal"/>
      <w:lvlText w:val="%4."/>
      <w:lvlJc w:val="left"/>
      <w:pPr>
        <w:ind w:left="232" w:hanging="183"/>
        <w:jc w:val="right"/>
      </w:pPr>
      <w:rPr>
        <w:rFonts w:hint="default"/>
        <w:spacing w:val="0"/>
        <w:w w:val="89"/>
        <w:lang w:val="ro-RO" w:eastAsia="en-US" w:bidi="ar-SA"/>
      </w:rPr>
    </w:lvl>
    <w:lvl w:ilvl="4">
      <w:numFmt w:val="bullet"/>
      <w:lvlText w:val="•"/>
      <w:lvlJc w:val="left"/>
      <w:pPr>
        <w:ind w:left="3207" w:hanging="183"/>
      </w:pPr>
      <w:rPr>
        <w:rFonts w:hint="default"/>
        <w:lang w:val="ro-RO" w:eastAsia="en-US" w:bidi="ar-SA"/>
      </w:rPr>
    </w:lvl>
    <w:lvl w:ilvl="5">
      <w:numFmt w:val="bullet"/>
      <w:lvlText w:val="•"/>
      <w:lvlJc w:val="left"/>
      <w:pPr>
        <w:ind w:left="4270" w:hanging="183"/>
      </w:pPr>
      <w:rPr>
        <w:rFonts w:hint="default"/>
        <w:lang w:val="ro-RO" w:eastAsia="en-US" w:bidi="ar-SA"/>
      </w:rPr>
    </w:lvl>
    <w:lvl w:ilvl="6">
      <w:numFmt w:val="bullet"/>
      <w:lvlText w:val="•"/>
      <w:lvlJc w:val="left"/>
      <w:pPr>
        <w:ind w:left="5334" w:hanging="183"/>
      </w:pPr>
      <w:rPr>
        <w:rFonts w:hint="default"/>
        <w:lang w:val="ro-RO" w:eastAsia="en-US" w:bidi="ar-SA"/>
      </w:rPr>
    </w:lvl>
    <w:lvl w:ilvl="7">
      <w:numFmt w:val="bullet"/>
      <w:lvlText w:val="•"/>
      <w:lvlJc w:val="left"/>
      <w:pPr>
        <w:ind w:left="6398" w:hanging="183"/>
      </w:pPr>
      <w:rPr>
        <w:rFonts w:hint="default"/>
        <w:lang w:val="ro-RO" w:eastAsia="en-US" w:bidi="ar-SA"/>
      </w:rPr>
    </w:lvl>
    <w:lvl w:ilvl="8">
      <w:numFmt w:val="bullet"/>
      <w:lvlText w:val="•"/>
      <w:lvlJc w:val="left"/>
      <w:pPr>
        <w:ind w:left="7461" w:hanging="183"/>
      </w:pPr>
      <w:rPr>
        <w:rFonts w:hint="default"/>
        <w:lang w:val="ro-RO" w:eastAsia="en-US" w:bidi="ar-SA"/>
      </w:rPr>
    </w:lvl>
  </w:abstractNum>
  <w:abstractNum w:abstractNumId="16" w15:restartNumberingAfterBreak="0">
    <w:nsid w:val="67A86ABF"/>
    <w:multiLevelType w:val="hybridMultilevel"/>
    <w:tmpl w:val="CE4E39B2"/>
    <w:lvl w:ilvl="0" w:tplc="C0E801B0">
      <w:numFmt w:val="bullet"/>
      <w:lvlText w:val="-"/>
      <w:lvlJc w:val="left"/>
      <w:pPr>
        <w:ind w:left="1700" w:hanging="360"/>
      </w:pPr>
      <w:rPr>
        <w:rFonts w:ascii="Times New Roman" w:eastAsia="Times New Roman" w:hAnsi="Times New Roman" w:cs="Times New Roman" w:hint="default"/>
        <w:b/>
        <w:bCs/>
        <w:i w:val="0"/>
        <w:iCs w:val="0"/>
        <w:spacing w:val="0"/>
        <w:w w:val="100"/>
        <w:sz w:val="24"/>
        <w:szCs w:val="24"/>
        <w:lang w:val="ro-RO" w:eastAsia="en-US" w:bidi="ar-SA"/>
      </w:rPr>
    </w:lvl>
    <w:lvl w:ilvl="1" w:tplc="FFE206F6">
      <w:numFmt w:val="bullet"/>
      <w:lvlText w:val="•"/>
      <w:lvlJc w:val="left"/>
      <w:pPr>
        <w:ind w:left="2480" w:hanging="360"/>
      </w:pPr>
      <w:rPr>
        <w:rFonts w:hint="default"/>
        <w:lang w:val="ro-RO" w:eastAsia="en-US" w:bidi="ar-SA"/>
      </w:rPr>
    </w:lvl>
    <w:lvl w:ilvl="2" w:tplc="5720F1D6">
      <w:numFmt w:val="bullet"/>
      <w:lvlText w:val="•"/>
      <w:lvlJc w:val="left"/>
      <w:pPr>
        <w:ind w:left="3261" w:hanging="360"/>
      </w:pPr>
      <w:rPr>
        <w:rFonts w:hint="default"/>
        <w:lang w:val="ro-RO" w:eastAsia="en-US" w:bidi="ar-SA"/>
      </w:rPr>
    </w:lvl>
    <w:lvl w:ilvl="3" w:tplc="5A4451D6">
      <w:numFmt w:val="bullet"/>
      <w:lvlText w:val="•"/>
      <w:lvlJc w:val="left"/>
      <w:pPr>
        <w:ind w:left="4041" w:hanging="360"/>
      </w:pPr>
      <w:rPr>
        <w:rFonts w:hint="default"/>
        <w:lang w:val="ro-RO" w:eastAsia="en-US" w:bidi="ar-SA"/>
      </w:rPr>
    </w:lvl>
    <w:lvl w:ilvl="4" w:tplc="0406CEDC">
      <w:numFmt w:val="bullet"/>
      <w:lvlText w:val="•"/>
      <w:lvlJc w:val="left"/>
      <w:pPr>
        <w:ind w:left="4822" w:hanging="360"/>
      </w:pPr>
      <w:rPr>
        <w:rFonts w:hint="default"/>
        <w:lang w:val="ro-RO" w:eastAsia="en-US" w:bidi="ar-SA"/>
      </w:rPr>
    </w:lvl>
    <w:lvl w:ilvl="5" w:tplc="801C3C94">
      <w:numFmt w:val="bullet"/>
      <w:lvlText w:val="•"/>
      <w:lvlJc w:val="left"/>
      <w:pPr>
        <w:ind w:left="5603" w:hanging="360"/>
      </w:pPr>
      <w:rPr>
        <w:rFonts w:hint="default"/>
        <w:lang w:val="ro-RO" w:eastAsia="en-US" w:bidi="ar-SA"/>
      </w:rPr>
    </w:lvl>
    <w:lvl w:ilvl="6" w:tplc="78909348">
      <w:numFmt w:val="bullet"/>
      <w:lvlText w:val="•"/>
      <w:lvlJc w:val="left"/>
      <w:pPr>
        <w:ind w:left="6383" w:hanging="360"/>
      </w:pPr>
      <w:rPr>
        <w:rFonts w:hint="default"/>
        <w:lang w:val="ro-RO" w:eastAsia="en-US" w:bidi="ar-SA"/>
      </w:rPr>
    </w:lvl>
    <w:lvl w:ilvl="7" w:tplc="BDB8CD64">
      <w:numFmt w:val="bullet"/>
      <w:lvlText w:val="•"/>
      <w:lvlJc w:val="left"/>
      <w:pPr>
        <w:ind w:left="7164" w:hanging="360"/>
      </w:pPr>
      <w:rPr>
        <w:rFonts w:hint="default"/>
        <w:lang w:val="ro-RO" w:eastAsia="en-US" w:bidi="ar-SA"/>
      </w:rPr>
    </w:lvl>
    <w:lvl w:ilvl="8" w:tplc="2F0ADC10">
      <w:numFmt w:val="bullet"/>
      <w:lvlText w:val="•"/>
      <w:lvlJc w:val="left"/>
      <w:pPr>
        <w:ind w:left="7945" w:hanging="360"/>
      </w:pPr>
      <w:rPr>
        <w:rFonts w:hint="default"/>
        <w:lang w:val="ro-RO" w:eastAsia="en-US" w:bidi="ar-SA"/>
      </w:rPr>
    </w:lvl>
  </w:abstractNum>
  <w:abstractNum w:abstractNumId="17" w15:restartNumberingAfterBreak="0">
    <w:nsid w:val="6C5C4E10"/>
    <w:multiLevelType w:val="hybridMultilevel"/>
    <w:tmpl w:val="01B609BE"/>
    <w:lvl w:ilvl="0" w:tplc="1FFA1D86">
      <w:numFmt w:val="bullet"/>
      <w:lvlText w:val="-"/>
      <w:lvlJc w:val="left"/>
      <w:pPr>
        <w:ind w:left="260" w:hanging="696"/>
      </w:pPr>
      <w:rPr>
        <w:rFonts w:ascii="Times New Roman" w:eastAsia="Times New Roman" w:hAnsi="Times New Roman" w:cs="Times New Roman" w:hint="default"/>
        <w:b/>
        <w:bCs/>
        <w:i w:val="0"/>
        <w:iCs w:val="0"/>
        <w:spacing w:val="0"/>
        <w:w w:val="100"/>
        <w:sz w:val="24"/>
        <w:szCs w:val="24"/>
        <w:lang w:val="ro-RO" w:eastAsia="en-US" w:bidi="ar-SA"/>
      </w:rPr>
    </w:lvl>
    <w:lvl w:ilvl="1" w:tplc="168A0762">
      <w:numFmt w:val="bullet"/>
      <w:lvlText w:val="•"/>
      <w:lvlJc w:val="left"/>
      <w:pPr>
        <w:ind w:left="1184" w:hanging="696"/>
      </w:pPr>
      <w:rPr>
        <w:rFonts w:hint="default"/>
        <w:lang w:val="ro-RO" w:eastAsia="en-US" w:bidi="ar-SA"/>
      </w:rPr>
    </w:lvl>
    <w:lvl w:ilvl="2" w:tplc="A4BEABE4">
      <w:numFmt w:val="bullet"/>
      <w:lvlText w:val="•"/>
      <w:lvlJc w:val="left"/>
      <w:pPr>
        <w:ind w:left="2109" w:hanging="696"/>
      </w:pPr>
      <w:rPr>
        <w:rFonts w:hint="default"/>
        <w:lang w:val="ro-RO" w:eastAsia="en-US" w:bidi="ar-SA"/>
      </w:rPr>
    </w:lvl>
    <w:lvl w:ilvl="3" w:tplc="C7769E44">
      <w:numFmt w:val="bullet"/>
      <w:lvlText w:val="•"/>
      <w:lvlJc w:val="left"/>
      <w:pPr>
        <w:ind w:left="3033" w:hanging="696"/>
      </w:pPr>
      <w:rPr>
        <w:rFonts w:hint="default"/>
        <w:lang w:val="ro-RO" w:eastAsia="en-US" w:bidi="ar-SA"/>
      </w:rPr>
    </w:lvl>
    <w:lvl w:ilvl="4" w:tplc="26725C36">
      <w:numFmt w:val="bullet"/>
      <w:lvlText w:val="•"/>
      <w:lvlJc w:val="left"/>
      <w:pPr>
        <w:ind w:left="3958" w:hanging="696"/>
      </w:pPr>
      <w:rPr>
        <w:rFonts w:hint="default"/>
        <w:lang w:val="ro-RO" w:eastAsia="en-US" w:bidi="ar-SA"/>
      </w:rPr>
    </w:lvl>
    <w:lvl w:ilvl="5" w:tplc="09AC70F0">
      <w:numFmt w:val="bullet"/>
      <w:lvlText w:val="•"/>
      <w:lvlJc w:val="left"/>
      <w:pPr>
        <w:ind w:left="4883" w:hanging="696"/>
      </w:pPr>
      <w:rPr>
        <w:rFonts w:hint="default"/>
        <w:lang w:val="ro-RO" w:eastAsia="en-US" w:bidi="ar-SA"/>
      </w:rPr>
    </w:lvl>
    <w:lvl w:ilvl="6" w:tplc="00B22A66">
      <w:numFmt w:val="bullet"/>
      <w:lvlText w:val="•"/>
      <w:lvlJc w:val="left"/>
      <w:pPr>
        <w:ind w:left="5807" w:hanging="696"/>
      </w:pPr>
      <w:rPr>
        <w:rFonts w:hint="default"/>
        <w:lang w:val="ro-RO" w:eastAsia="en-US" w:bidi="ar-SA"/>
      </w:rPr>
    </w:lvl>
    <w:lvl w:ilvl="7" w:tplc="D772E022">
      <w:numFmt w:val="bullet"/>
      <w:lvlText w:val="•"/>
      <w:lvlJc w:val="left"/>
      <w:pPr>
        <w:ind w:left="6732" w:hanging="696"/>
      </w:pPr>
      <w:rPr>
        <w:rFonts w:hint="default"/>
        <w:lang w:val="ro-RO" w:eastAsia="en-US" w:bidi="ar-SA"/>
      </w:rPr>
    </w:lvl>
    <w:lvl w:ilvl="8" w:tplc="F4E81A50">
      <w:numFmt w:val="bullet"/>
      <w:lvlText w:val="•"/>
      <w:lvlJc w:val="left"/>
      <w:pPr>
        <w:ind w:left="7657" w:hanging="696"/>
      </w:pPr>
      <w:rPr>
        <w:rFonts w:hint="default"/>
        <w:lang w:val="ro-RO" w:eastAsia="en-US" w:bidi="ar-SA"/>
      </w:rPr>
    </w:lvl>
  </w:abstractNum>
  <w:abstractNum w:abstractNumId="18" w15:restartNumberingAfterBreak="0">
    <w:nsid w:val="791D1570"/>
    <w:multiLevelType w:val="hybridMultilevel"/>
    <w:tmpl w:val="3AB0C506"/>
    <w:lvl w:ilvl="0" w:tplc="06C27910">
      <w:start w:val="1"/>
      <w:numFmt w:val="upperRoman"/>
      <w:lvlText w:val="%1."/>
      <w:lvlJc w:val="left"/>
      <w:pPr>
        <w:ind w:left="1160" w:hanging="514"/>
        <w:jc w:val="right"/>
      </w:pPr>
      <w:rPr>
        <w:rFonts w:hint="default"/>
        <w:spacing w:val="0"/>
        <w:w w:val="90"/>
        <w:lang w:val="ro-RO" w:eastAsia="en-US" w:bidi="ar-SA"/>
      </w:rPr>
    </w:lvl>
    <w:lvl w:ilvl="1" w:tplc="C91CC234">
      <w:start w:val="1"/>
      <w:numFmt w:val="lowerLetter"/>
      <w:lvlText w:val="%2)"/>
      <w:lvlJc w:val="left"/>
      <w:pPr>
        <w:ind w:left="2060" w:hanging="360"/>
        <w:jc w:val="right"/>
      </w:pPr>
      <w:rPr>
        <w:rFonts w:hint="default"/>
        <w:spacing w:val="0"/>
        <w:w w:val="100"/>
        <w:lang w:val="ro-RO" w:eastAsia="en-US" w:bidi="ar-SA"/>
      </w:rPr>
    </w:lvl>
    <w:lvl w:ilvl="2" w:tplc="E3EEBDC0">
      <w:numFmt w:val="bullet"/>
      <w:lvlText w:val="•"/>
      <w:lvlJc w:val="left"/>
      <w:pPr>
        <w:ind w:left="2887" w:hanging="360"/>
      </w:pPr>
      <w:rPr>
        <w:rFonts w:hint="default"/>
        <w:lang w:val="ro-RO" w:eastAsia="en-US" w:bidi="ar-SA"/>
      </w:rPr>
    </w:lvl>
    <w:lvl w:ilvl="3" w:tplc="045C9F56">
      <w:numFmt w:val="bullet"/>
      <w:lvlText w:val="•"/>
      <w:lvlJc w:val="left"/>
      <w:pPr>
        <w:ind w:left="3714" w:hanging="360"/>
      </w:pPr>
      <w:rPr>
        <w:rFonts w:hint="default"/>
        <w:lang w:val="ro-RO" w:eastAsia="en-US" w:bidi="ar-SA"/>
      </w:rPr>
    </w:lvl>
    <w:lvl w:ilvl="4" w:tplc="42B8ED60">
      <w:numFmt w:val="bullet"/>
      <w:lvlText w:val="•"/>
      <w:lvlJc w:val="left"/>
      <w:pPr>
        <w:ind w:left="4542" w:hanging="360"/>
      </w:pPr>
      <w:rPr>
        <w:rFonts w:hint="default"/>
        <w:lang w:val="ro-RO" w:eastAsia="en-US" w:bidi="ar-SA"/>
      </w:rPr>
    </w:lvl>
    <w:lvl w:ilvl="5" w:tplc="02F4C698">
      <w:numFmt w:val="bullet"/>
      <w:lvlText w:val="•"/>
      <w:lvlJc w:val="left"/>
      <w:pPr>
        <w:ind w:left="5369" w:hanging="360"/>
      </w:pPr>
      <w:rPr>
        <w:rFonts w:hint="default"/>
        <w:lang w:val="ro-RO" w:eastAsia="en-US" w:bidi="ar-SA"/>
      </w:rPr>
    </w:lvl>
    <w:lvl w:ilvl="6" w:tplc="6FB28350">
      <w:numFmt w:val="bullet"/>
      <w:lvlText w:val="•"/>
      <w:lvlJc w:val="left"/>
      <w:pPr>
        <w:ind w:left="6196" w:hanging="360"/>
      </w:pPr>
      <w:rPr>
        <w:rFonts w:hint="default"/>
        <w:lang w:val="ro-RO" w:eastAsia="en-US" w:bidi="ar-SA"/>
      </w:rPr>
    </w:lvl>
    <w:lvl w:ilvl="7" w:tplc="05828FA0">
      <w:numFmt w:val="bullet"/>
      <w:lvlText w:val="•"/>
      <w:lvlJc w:val="left"/>
      <w:pPr>
        <w:ind w:left="7024" w:hanging="360"/>
      </w:pPr>
      <w:rPr>
        <w:rFonts w:hint="default"/>
        <w:lang w:val="ro-RO" w:eastAsia="en-US" w:bidi="ar-SA"/>
      </w:rPr>
    </w:lvl>
    <w:lvl w:ilvl="8" w:tplc="688428A4">
      <w:numFmt w:val="bullet"/>
      <w:lvlText w:val="•"/>
      <w:lvlJc w:val="left"/>
      <w:pPr>
        <w:ind w:left="7851" w:hanging="360"/>
      </w:pPr>
      <w:rPr>
        <w:rFonts w:hint="default"/>
        <w:lang w:val="ro-RO" w:eastAsia="en-US" w:bidi="ar-SA"/>
      </w:rPr>
    </w:lvl>
  </w:abstractNum>
  <w:abstractNum w:abstractNumId="19" w15:restartNumberingAfterBreak="0">
    <w:nsid w:val="7CE07A44"/>
    <w:multiLevelType w:val="hybridMultilevel"/>
    <w:tmpl w:val="C5E0ACD0"/>
    <w:lvl w:ilvl="0" w:tplc="46382678">
      <w:numFmt w:val="bullet"/>
      <w:lvlText w:val="-"/>
      <w:lvlJc w:val="left"/>
      <w:pPr>
        <w:ind w:left="260" w:hanging="336"/>
      </w:pPr>
      <w:rPr>
        <w:rFonts w:ascii="Times New Roman" w:eastAsia="Times New Roman" w:hAnsi="Times New Roman" w:cs="Times New Roman" w:hint="default"/>
        <w:b/>
        <w:bCs/>
        <w:i w:val="0"/>
        <w:iCs w:val="0"/>
        <w:spacing w:val="0"/>
        <w:w w:val="100"/>
        <w:sz w:val="24"/>
        <w:szCs w:val="24"/>
        <w:lang w:val="ro-RO" w:eastAsia="en-US" w:bidi="ar-SA"/>
      </w:rPr>
    </w:lvl>
    <w:lvl w:ilvl="1" w:tplc="3E607B40">
      <w:numFmt w:val="bullet"/>
      <w:lvlText w:val="•"/>
      <w:lvlJc w:val="left"/>
      <w:pPr>
        <w:ind w:left="1184" w:hanging="336"/>
      </w:pPr>
      <w:rPr>
        <w:rFonts w:hint="default"/>
        <w:lang w:val="ro-RO" w:eastAsia="en-US" w:bidi="ar-SA"/>
      </w:rPr>
    </w:lvl>
    <w:lvl w:ilvl="2" w:tplc="A2D65CA4">
      <w:numFmt w:val="bullet"/>
      <w:lvlText w:val="•"/>
      <w:lvlJc w:val="left"/>
      <w:pPr>
        <w:ind w:left="2109" w:hanging="336"/>
      </w:pPr>
      <w:rPr>
        <w:rFonts w:hint="default"/>
        <w:lang w:val="ro-RO" w:eastAsia="en-US" w:bidi="ar-SA"/>
      </w:rPr>
    </w:lvl>
    <w:lvl w:ilvl="3" w:tplc="554EF270">
      <w:numFmt w:val="bullet"/>
      <w:lvlText w:val="•"/>
      <w:lvlJc w:val="left"/>
      <w:pPr>
        <w:ind w:left="3033" w:hanging="336"/>
      </w:pPr>
      <w:rPr>
        <w:rFonts w:hint="default"/>
        <w:lang w:val="ro-RO" w:eastAsia="en-US" w:bidi="ar-SA"/>
      </w:rPr>
    </w:lvl>
    <w:lvl w:ilvl="4" w:tplc="7DBAAF52">
      <w:numFmt w:val="bullet"/>
      <w:lvlText w:val="•"/>
      <w:lvlJc w:val="left"/>
      <w:pPr>
        <w:ind w:left="3958" w:hanging="336"/>
      </w:pPr>
      <w:rPr>
        <w:rFonts w:hint="default"/>
        <w:lang w:val="ro-RO" w:eastAsia="en-US" w:bidi="ar-SA"/>
      </w:rPr>
    </w:lvl>
    <w:lvl w:ilvl="5" w:tplc="610A45BC">
      <w:numFmt w:val="bullet"/>
      <w:lvlText w:val="•"/>
      <w:lvlJc w:val="left"/>
      <w:pPr>
        <w:ind w:left="4883" w:hanging="336"/>
      </w:pPr>
      <w:rPr>
        <w:rFonts w:hint="default"/>
        <w:lang w:val="ro-RO" w:eastAsia="en-US" w:bidi="ar-SA"/>
      </w:rPr>
    </w:lvl>
    <w:lvl w:ilvl="6" w:tplc="D27C7502">
      <w:numFmt w:val="bullet"/>
      <w:lvlText w:val="•"/>
      <w:lvlJc w:val="left"/>
      <w:pPr>
        <w:ind w:left="5807" w:hanging="336"/>
      </w:pPr>
      <w:rPr>
        <w:rFonts w:hint="default"/>
        <w:lang w:val="ro-RO" w:eastAsia="en-US" w:bidi="ar-SA"/>
      </w:rPr>
    </w:lvl>
    <w:lvl w:ilvl="7" w:tplc="3CC83D6E">
      <w:numFmt w:val="bullet"/>
      <w:lvlText w:val="•"/>
      <w:lvlJc w:val="left"/>
      <w:pPr>
        <w:ind w:left="6732" w:hanging="336"/>
      </w:pPr>
      <w:rPr>
        <w:rFonts w:hint="default"/>
        <w:lang w:val="ro-RO" w:eastAsia="en-US" w:bidi="ar-SA"/>
      </w:rPr>
    </w:lvl>
    <w:lvl w:ilvl="8" w:tplc="133A1776">
      <w:numFmt w:val="bullet"/>
      <w:lvlText w:val="•"/>
      <w:lvlJc w:val="left"/>
      <w:pPr>
        <w:ind w:left="7657" w:hanging="336"/>
      </w:pPr>
      <w:rPr>
        <w:rFonts w:hint="default"/>
        <w:lang w:val="ro-RO" w:eastAsia="en-US" w:bidi="ar-SA"/>
      </w:rPr>
    </w:lvl>
  </w:abstractNum>
  <w:abstractNum w:abstractNumId="20" w15:restartNumberingAfterBreak="0">
    <w:nsid w:val="7F565AC9"/>
    <w:multiLevelType w:val="multilevel"/>
    <w:tmpl w:val="5E4877B2"/>
    <w:lvl w:ilvl="0">
      <w:start w:val="5"/>
      <w:numFmt w:val="upperLetter"/>
      <w:lvlText w:val="%1"/>
      <w:lvlJc w:val="left"/>
      <w:pPr>
        <w:ind w:left="1640" w:hanging="401"/>
        <w:jc w:val="left"/>
      </w:pPr>
      <w:rPr>
        <w:rFonts w:hint="default"/>
        <w:lang w:val="ro-RO" w:eastAsia="en-US" w:bidi="ar-SA"/>
      </w:rPr>
    </w:lvl>
    <w:lvl w:ilvl="1">
      <w:start w:val="1"/>
      <w:numFmt w:val="decimal"/>
      <w:lvlText w:val="%1.%2"/>
      <w:lvlJc w:val="left"/>
      <w:pPr>
        <w:ind w:left="1640" w:hanging="401"/>
        <w:jc w:val="left"/>
      </w:pPr>
      <w:rPr>
        <w:rFonts w:ascii="Times New Roman" w:eastAsia="Times New Roman" w:hAnsi="Times New Roman" w:cs="Times New Roman" w:hint="default"/>
        <w:b/>
        <w:bCs/>
        <w:i w:val="0"/>
        <w:iCs w:val="0"/>
        <w:spacing w:val="0"/>
        <w:w w:val="100"/>
        <w:sz w:val="24"/>
        <w:szCs w:val="24"/>
        <w:lang w:val="ro-RO" w:eastAsia="en-US" w:bidi="ar-SA"/>
      </w:rPr>
    </w:lvl>
    <w:lvl w:ilvl="2">
      <w:numFmt w:val="bullet"/>
      <w:lvlText w:val="•"/>
      <w:lvlJc w:val="left"/>
      <w:pPr>
        <w:ind w:left="4412" w:hanging="401"/>
      </w:pPr>
      <w:rPr>
        <w:rFonts w:hint="default"/>
        <w:lang w:val="ro-RO" w:eastAsia="en-US" w:bidi="ar-SA"/>
      </w:rPr>
    </w:lvl>
    <w:lvl w:ilvl="3">
      <w:numFmt w:val="bullet"/>
      <w:lvlText w:val="•"/>
      <w:lvlJc w:val="left"/>
      <w:pPr>
        <w:ind w:left="5798" w:hanging="401"/>
      </w:pPr>
      <w:rPr>
        <w:rFonts w:hint="default"/>
        <w:lang w:val="ro-RO" w:eastAsia="en-US" w:bidi="ar-SA"/>
      </w:rPr>
    </w:lvl>
    <w:lvl w:ilvl="4">
      <w:numFmt w:val="bullet"/>
      <w:lvlText w:val="•"/>
      <w:lvlJc w:val="left"/>
      <w:pPr>
        <w:ind w:left="7184" w:hanging="401"/>
      </w:pPr>
      <w:rPr>
        <w:rFonts w:hint="default"/>
        <w:lang w:val="ro-RO" w:eastAsia="en-US" w:bidi="ar-SA"/>
      </w:rPr>
    </w:lvl>
    <w:lvl w:ilvl="5">
      <w:numFmt w:val="bullet"/>
      <w:lvlText w:val="•"/>
      <w:lvlJc w:val="left"/>
      <w:pPr>
        <w:ind w:left="8570" w:hanging="401"/>
      </w:pPr>
      <w:rPr>
        <w:rFonts w:hint="default"/>
        <w:lang w:val="ro-RO" w:eastAsia="en-US" w:bidi="ar-SA"/>
      </w:rPr>
    </w:lvl>
    <w:lvl w:ilvl="6">
      <w:numFmt w:val="bullet"/>
      <w:lvlText w:val="•"/>
      <w:lvlJc w:val="left"/>
      <w:pPr>
        <w:ind w:left="9956" w:hanging="401"/>
      </w:pPr>
      <w:rPr>
        <w:rFonts w:hint="default"/>
        <w:lang w:val="ro-RO" w:eastAsia="en-US" w:bidi="ar-SA"/>
      </w:rPr>
    </w:lvl>
    <w:lvl w:ilvl="7">
      <w:numFmt w:val="bullet"/>
      <w:lvlText w:val="•"/>
      <w:lvlJc w:val="left"/>
      <w:pPr>
        <w:ind w:left="11342" w:hanging="401"/>
      </w:pPr>
      <w:rPr>
        <w:rFonts w:hint="default"/>
        <w:lang w:val="ro-RO" w:eastAsia="en-US" w:bidi="ar-SA"/>
      </w:rPr>
    </w:lvl>
    <w:lvl w:ilvl="8">
      <w:numFmt w:val="bullet"/>
      <w:lvlText w:val="•"/>
      <w:lvlJc w:val="left"/>
      <w:pPr>
        <w:ind w:left="12728" w:hanging="401"/>
      </w:pPr>
      <w:rPr>
        <w:rFonts w:hint="default"/>
        <w:lang w:val="ro-RO" w:eastAsia="en-US" w:bidi="ar-SA"/>
      </w:rPr>
    </w:lvl>
  </w:abstractNum>
  <w:abstractNum w:abstractNumId="21" w15:restartNumberingAfterBreak="0">
    <w:nsid w:val="7FD326CE"/>
    <w:multiLevelType w:val="hybridMultilevel"/>
    <w:tmpl w:val="D6BA512A"/>
    <w:lvl w:ilvl="0" w:tplc="18945F04">
      <w:numFmt w:val="bullet"/>
      <w:lvlText w:val="-"/>
      <w:lvlJc w:val="left"/>
      <w:pPr>
        <w:ind w:left="1700" w:hanging="360"/>
      </w:pPr>
      <w:rPr>
        <w:rFonts w:ascii="Times New Roman" w:eastAsia="Times New Roman" w:hAnsi="Times New Roman" w:cs="Times New Roman" w:hint="default"/>
        <w:b/>
        <w:bCs/>
        <w:i w:val="0"/>
        <w:iCs w:val="0"/>
        <w:spacing w:val="0"/>
        <w:w w:val="100"/>
        <w:sz w:val="24"/>
        <w:szCs w:val="24"/>
        <w:lang w:val="ro-RO" w:eastAsia="en-US" w:bidi="ar-SA"/>
      </w:rPr>
    </w:lvl>
    <w:lvl w:ilvl="1" w:tplc="91BC536E">
      <w:numFmt w:val="bullet"/>
      <w:lvlText w:val="•"/>
      <w:lvlJc w:val="left"/>
      <w:pPr>
        <w:ind w:left="2480" w:hanging="360"/>
      </w:pPr>
      <w:rPr>
        <w:rFonts w:hint="default"/>
        <w:lang w:val="ro-RO" w:eastAsia="en-US" w:bidi="ar-SA"/>
      </w:rPr>
    </w:lvl>
    <w:lvl w:ilvl="2" w:tplc="0F662F66">
      <w:numFmt w:val="bullet"/>
      <w:lvlText w:val="•"/>
      <w:lvlJc w:val="left"/>
      <w:pPr>
        <w:ind w:left="3261" w:hanging="360"/>
      </w:pPr>
      <w:rPr>
        <w:rFonts w:hint="default"/>
        <w:lang w:val="ro-RO" w:eastAsia="en-US" w:bidi="ar-SA"/>
      </w:rPr>
    </w:lvl>
    <w:lvl w:ilvl="3" w:tplc="B3BCAED6">
      <w:numFmt w:val="bullet"/>
      <w:lvlText w:val="•"/>
      <w:lvlJc w:val="left"/>
      <w:pPr>
        <w:ind w:left="4041" w:hanging="360"/>
      </w:pPr>
      <w:rPr>
        <w:rFonts w:hint="default"/>
        <w:lang w:val="ro-RO" w:eastAsia="en-US" w:bidi="ar-SA"/>
      </w:rPr>
    </w:lvl>
    <w:lvl w:ilvl="4" w:tplc="C87A7F9A">
      <w:numFmt w:val="bullet"/>
      <w:lvlText w:val="•"/>
      <w:lvlJc w:val="left"/>
      <w:pPr>
        <w:ind w:left="4822" w:hanging="360"/>
      </w:pPr>
      <w:rPr>
        <w:rFonts w:hint="default"/>
        <w:lang w:val="ro-RO" w:eastAsia="en-US" w:bidi="ar-SA"/>
      </w:rPr>
    </w:lvl>
    <w:lvl w:ilvl="5" w:tplc="C71031D0">
      <w:numFmt w:val="bullet"/>
      <w:lvlText w:val="•"/>
      <w:lvlJc w:val="left"/>
      <w:pPr>
        <w:ind w:left="5603" w:hanging="360"/>
      </w:pPr>
      <w:rPr>
        <w:rFonts w:hint="default"/>
        <w:lang w:val="ro-RO" w:eastAsia="en-US" w:bidi="ar-SA"/>
      </w:rPr>
    </w:lvl>
    <w:lvl w:ilvl="6" w:tplc="68F60660">
      <w:numFmt w:val="bullet"/>
      <w:lvlText w:val="•"/>
      <w:lvlJc w:val="left"/>
      <w:pPr>
        <w:ind w:left="6383" w:hanging="360"/>
      </w:pPr>
      <w:rPr>
        <w:rFonts w:hint="default"/>
        <w:lang w:val="ro-RO" w:eastAsia="en-US" w:bidi="ar-SA"/>
      </w:rPr>
    </w:lvl>
    <w:lvl w:ilvl="7" w:tplc="02189B5C">
      <w:numFmt w:val="bullet"/>
      <w:lvlText w:val="•"/>
      <w:lvlJc w:val="left"/>
      <w:pPr>
        <w:ind w:left="7164" w:hanging="360"/>
      </w:pPr>
      <w:rPr>
        <w:rFonts w:hint="default"/>
        <w:lang w:val="ro-RO" w:eastAsia="en-US" w:bidi="ar-SA"/>
      </w:rPr>
    </w:lvl>
    <w:lvl w:ilvl="8" w:tplc="8EE6AAA6">
      <w:numFmt w:val="bullet"/>
      <w:lvlText w:val="•"/>
      <w:lvlJc w:val="left"/>
      <w:pPr>
        <w:ind w:left="7945" w:hanging="360"/>
      </w:pPr>
      <w:rPr>
        <w:rFonts w:hint="default"/>
        <w:lang w:val="ro-RO" w:eastAsia="en-US" w:bidi="ar-SA"/>
      </w:rPr>
    </w:lvl>
  </w:abstractNum>
  <w:num w:numId="1">
    <w:abstractNumId w:val="10"/>
  </w:num>
  <w:num w:numId="2">
    <w:abstractNumId w:val="6"/>
  </w:num>
  <w:num w:numId="3">
    <w:abstractNumId w:val="20"/>
  </w:num>
  <w:num w:numId="4">
    <w:abstractNumId w:val="15"/>
  </w:num>
  <w:num w:numId="5">
    <w:abstractNumId w:val="3"/>
  </w:num>
  <w:num w:numId="6">
    <w:abstractNumId w:val="5"/>
  </w:num>
  <w:num w:numId="7">
    <w:abstractNumId w:val="11"/>
  </w:num>
  <w:num w:numId="8">
    <w:abstractNumId w:val="8"/>
  </w:num>
  <w:num w:numId="9">
    <w:abstractNumId w:val="1"/>
  </w:num>
  <w:num w:numId="10">
    <w:abstractNumId w:val="14"/>
  </w:num>
  <w:num w:numId="11">
    <w:abstractNumId w:val="17"/>
  </w:num>
  <w:num w:numId="12">
    <w:abstractNumId w:val="16"/>
  </w:num>
  <w:num w:numId="13">
    <w:abstractNumId w:val="21"/>
  </w:num>
  <w:num w:numId="14">
    <w:abstractNumId w:val="7"/>
  </w:num>
  <w:num w:numId="15">
    <w:abstractNumId w:val="4"/>
  </w:num>
  <w:num w:numId="16">
    <w:abstractNumId w:val="19"/>
  </w:num>
  <w:num w:numId="17">
    <w:abstractNumId w:val="12"/>
  </w:num>
  <w:num w:numId="18">
    <w:abstractNumId w:val="2"/>
  </w:num>
  <w:num w:numId="19">
    <w:abstractNumId w:val="9"/>
  </w:num>
  <w:num w:numId="20">
    <w:abstractNumId w:val="18"/>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526B5"/>
    <w:rsid w:val="0014542F"/>
    <w:rsid w:val="00223C58"/>
    <w:rsid w:val="002526B5"/>
    <w:rsid w:val="0044681A"/>
    <w:rsid w:val="00674F37"/>
    <w:rsid w:val="00874481"/>
    <w:rsid w:val="00B6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8E96"/>
  <w15:docId w15:val="{63131F79-1CE7-4E11-937D-F404283C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260"/>
      <w:outlineLvl w:val="0"/>
    </w:pPr>
    <w:rPr>
      <w:b/>
      <w:bCs/>
      <w:sz w:val="24"/>
      <w:szCs w:val="24"/>
    </w:rPr>
  </w:style>
  <w:style w:type="paragraph" w:styleId="Heading2">
    <w:name w:val="heading 2"/>
    <w:basedOn w:val="Normal"/>
    <w:uiPriority w:val="1"/>
    <w:qFormat/>
    <w:pPr>
      <w:ind w:left="2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80" w:hanging="265"/>
      <w:jc w:val="center"/>
    </w:pPr>
    <w:rPr>
      <w:sz w:val="24"/>
      <w:szCs w:val="24"/>
    </w:rPr>
  </w:style>
  <w:style w:type="paragraph" w:styleId="TOC2">
    <w:name w:val="toc 2"/>
    <w:basedOn w:val="Normal"/>
    <w:uiPriority w:val="1"/>
    <w:qFormat/>
    <w:pPr>
      <w:ind w:left="140"/>
      <w:jc w:val="center"/>
    </w:pPr>
    <w:rPr>
      <w:sz w:val="24"/>
      <w:szCs w:val="24"/>
    </w:rPr>
  </w:style>
  <w:style w:type="paragraph" w:styleId="TOC3">
    <w:name w:val="toc 3"/>
    <w:basedOn w:val="Normal"/>
    <w:uiPriority w:val="1"/>
    <w:qFormat/>
    <w:pPr>
      <w:ind w:left="260"/>
    </w:pPr>
    <w:rPr>
      <w:b/>
      <w:bCs/>
      <w:sz w:val="24"/>
      <w:szCs w:val="24"/>
    </w:rPr>
  </w:style>
  <w:style w:type="paragraph" w:styleId="TOC4">
    <w:name w:val="toc 4"/>
    <w:basedOn w:val="Normal"/>
    <w:uiPriority w:val="1"/>
    <w:qFormat/>
    <w:pPr>
      <w:ind w:left="260"/>
    </w:pPr>
    <w:rPr>
      <w:sz w:val="24"/>
      <w:szCs w:val="24"/>
    </w:rPr>
  </w:style>
  <w:style w:type="paragraph" w:styleId="TOC5">
    <w:name w:val="toc 5"/>
    <w:basedOn w:val="Normal"/>
    <w:uiPriority w:val="1"/>
    <w:qFormat/>
    <w:pPr>
      <w:spacing w:before="40"/>
      <w:ind w:left="862" w:hanging="542"/>
    </w:pPr>
    <w:rPr>
      <w:sz w:val="24"/>
      <w:szCs w:val="24"/>
    </w:rPr>
  </w:style>
  <w:style w:type="paragraph" w:styleId="TOC6">
    <w:name w:val="toc 6"/>
    <w:basedOn w:val="Normal"/>
    <w:uiPriority w:val="1"/>
    <w:qFormat/>
    <w:pPr>
      <w:spacing w:before="4" w:line="274" w:lineRule="exact"/>
      <w:ind w:left="459"/>
    </w:pPr>
    <w:rPr>
      <w:b/>
      <w:bCs/>
      <w:sz w:val="24"/>
      <w:szCs w:val="24"/>
    </w:rPr>
  </w:style>
  <w:style w:type="paragraph" w:styleId="TOC7">
    <w:name w:val="toc 7"/>
    <w:basedOn w:val="Normal"/>
    <w:uiPriority w:val="1"/>
    <w:qFormat/>
    <w:pPr>
      <w:ind w:left="459"/>
    </w:pPr>
    <w:rPr>
      <w:sz w:val="24"/>
      <w:szCs w:val="24"/>
    </w:rPr>
  </w:style>
  <w:style w:type="paragraph" w:styleId="TOC8">
    <w:name w:val="toc 8"/>
    <w:basedOn w:val="Normal"/>
    <w:uiPriority w:val="1"/>
    <w:qFormat/>
    <w:pPr>
      <w:spacing w:before="1"/>
      <w:ind w:left="737" w:hanging="278"/>
    </w:pPr>
    <w:rPr>
      <w:b/>
      <w:bCs/>
      <w:i/>
      <w:iCs/>
    </w:rPr>
  </w:style>
  <w:style w:type="paragraph" w:styleId="TOC9">
    <w:name w:val="toc 9"/>
    <w:basedOn w:val="Normal"/>
    <w:uiPriority w:val="1"/>
    <w:qFormat/>
    <w:pPr>
      <w:ind w:left="811" w:hanging="29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101"/>
      <w:ind w:left="38" w:right="96"/>
      <w:jc w:val="center"/>
    </w:pPr>
    <w:rPr>
      <w:rFonts w:ascii="Cambria" w:eastAsia="Cambria" w:hAnsi="Cambria" w:cs="Cambria"/>
      <w:b/>
      <w:bCs/>
      <w:sz w:val="28"/>
      <w:szCs w:val="28"/>
    </w:rPr>
  </w:style>
  <w:style w:type="paragraph" w:styleId="ListParagraph">
    <w:name w:val="List Paragraph"/>
    <w:basedOn w:val="Normal"/>
    <w:uiPriority w:val="1"/>
    <w:qFormat/>
    <w:pPr>
      <w:ind w:left="260"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42B1"/>
    <w:pPr>
      <w:tabs>
        <w:tab w:val="center" w:pos="4680"/>
        <w:tab w:val="right" w:pos="9360"/>
      </w:tabs>
    </w:pPr>
  </w:style>
  <w:style w:type="character" w:customStyle="1" w:styleId="HeaderChar">
    <w:name w:val="Header Char"/>
    <w:basedOn w:val="DefaultParagraphFont"/>
    <w:link w:val="Header"/>
    <w:uiPriority w:val="99"/>
    <w:rsid w:val="00B642B1"/>
    <w:rPr>
      <w:rFonts w:ascii="Times New Roman" w:eastAsia="Times New Roman" w:hAnsi="Times New Roman" w:cs="Times New Roman"/>
      <w:lang w:val="ro-RO"/>
    </w:rPr>
  </w:style>
  <w:style w:type="paragraph" w:styleId="Footer">
    <w:name w:val="footer"/>
    <w:basedOn w:val="Normal"/>
    <w:link w:val="FooterChar"/>
    <w:uiPriority w:val="99"/>
    <w:unhideWhenUsed/>
    <w:rsid w:val="00B642B1"/>
    <w:pPr>
      <w:tabs>
        <w:tab w:val="center" w:pos="4680"/>
        <w:tab w:val="right" w:pos="9360"/>
      </w:tabs>
    </w:pPr>
  </w:style>
  <w:style w:type="character" w:customStyle="1" w:styleId="FooterChar">
    <w:name w:val="Footer Char"/>
    <w:basedOn w:val="DefaultParagraphFont"/>
    <w:link w:val="Footer"/>
    <w:uiPriority w:val="99"/>
    <w:rsid w:val="00B642B1"/>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yperlink" Target="mailto:plesanuedy@yahoo.com"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46</Pages>
  <Words>13505</Words>
  <Characters>79413</Characters>
  <Application>Microsoft Office Word</Application>
  <DocSecurity>0</DocSecurity>
  <Lines>4411</Lines>
  <Paragraphs>2322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Dell</cp:lastModifiedBy>
  <cp:revision>5</cp:revision>
  <dcterms:created xsi:type="dcterms:W3CDTF">2023-11-27T18:31:00Z</dcterms:created>
  <dcterms:modified xsi:type="dcterms:W3CDTF">2023-11-27T19:27:00Z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23 for Word</vt:lpwstr>
  </property>
  <property fmtid="{D5CDD505-2E9C-101B-9397-08002B2CF9AE}" pid="3" name="Producer">
    <vt:lpwstr>Adobe PDF Library 23.6.156</vt:lpwstr>
  </property>
</Properties>
</file>