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3EAAD" w14:textId="2A33BDCD" w:rsidR="00DA20D4" w:rsidRPr="004B6B79" w:rsidRDefault="0011017C" w:rsidP="003B3A76">
      <w:pPr>
        <w:autoSpaceDE w:val="0"/>
        <w:autoSpaceDN w:val="0"/>
        <w:adjustRightInd w:val="0"/>
        <w:jc w:val="both"/>
        <w:rPr>
          <w:sz w:val="28"/>
          <w:szCs w:val="28"/>
        </w:rPr>
      </w:pPr>
      <w:r>
        <w:rPr>
          <w:noProof/>
          <w:sz w:val="28"/>
          <w:szCs w:val="28"/>
          <w:lang w:val="en-GB" w:eastAsia="en-GB"/>
        </w:rPr>
        <w:pict w14:anchorId="6B37A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4.15pt;margin-top:-10.35pt;width:47.9pt;height:39.4pt;z-index:-251658240;mso-position-horizontal-relative:text;mso-position-vertical-relative:text">
            <v:imagedata r:id="rId9" o:title=""/>
          </v:shape>
          <o:OLEObject Type="Embed" ProgID="CorelDRAW.Graphic.13" ShapeID="_x0000_s1026" DrawAspect="Content" ObjectID="_1729587491" r:id="rId10"/>
        </w:pict>
      </w:r>
      <w:r w:rsidR="002B2330" w:rsidRPr="004B6B79">
        <w:rPr>
          <w:noProof/>
          <w:sz w:val="28"/>
          <w:szCs w:val="28"/>
          <w:lang w:val="en-GB" w:eastAsia="en-GB"/>
        </w:rPr>
        <w:drawing>
          <wp:anchor distT="0" distB="0" distL="114300" distR="114300" simplePos="0" relativeHeight="251657216" behindDoc="0" locked="0" layoutInCell="1" allowOverlap="1" wp14:anchorId="510F074A" wp14:editId="13084CFD">
            <wp:simplePos x="0" y="0"/>
            <wp:positionH relativeFrom="column">
              <wp:posOffset>-292100</wp:posOffset>
            </wp:positionH>
            <wp:positionV relativeFrom="paragraph">
              <wp:posOffset>-302895</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EA087" w14:textId="77777777" w:rsidR="00DA20D4" w:rsidRPr="004B6B79" w:rsidRDefault="004F64B8" w:rsidP="003B3A76">
      <w:pPr>
        <w:pStyle w:val="Header"/>
        <w:tabs>
          <w:tab w:val="clear" w:pos="4680"/>
          <w:tab w:val="clear" w:pos="9360"/>
          <w:tab w:val="left" w:pos="9000"/>
        </w:tabs>
        <w:ind w:hanging="709"/>
        <w:jc w:val="center"/>
        <w:rPr>
          <w:rFonts w:ascii="Times New Roman" w:hAnsi="Times New Roman"/>
          <w:sz w:val="28"/>
          <w:szCs w:val="28"/>
          <w:lang w:val="it-IT"/>
        </w:rPr>
      </w:pPr>
      <w:r w:rsidRPr="004B6B79">
        <w:rPr>
          <w:rFonts w:ascii="Times New Roman" w:hAnsi="Times New Roman"/>
          <w:sz w:val="28"/>
          <w:szCs w:val="28"/>
          <w:lang w:val="it-IT"/>
        </w:rPr>
        <w:t xml:space="preserve">        </w:t>
      </w:r>
      <w:r w:rsidR="00DA20D4" w:rsidRPr="004B6B79">
        <w:rPr>
          <w:rFonts w:ascii="Times New Roman" w:hAnsi="Times New Roman"/>
          <w:sz w:val="28"/>
          <w:szCs w:val="28"/>
          <w:lang w:val="it-IT"/>
        </w:rPr>
        <w:t>Ministerul Mediului</w:t>
      </w:r>
      <w:r w:rsidRPr="004B6B79">
        <w:rPr>
          <w:rFonts w:ascii="Times New Roman" w:hAnsi="Times New Roman"/>
          <w:sz w:val="28"/>
          <w:szCs w:val="28"/>
          <w:lang w:val="it-IT"/>
        </w:rPr>
        <w:t xml:space="preserve">, Apelor si Padurilor </w:t>
      </w:r>
    </w:p>
    <w:p w14:paraId="21411EEE" w14:textId="77777777" w:rsidR="00DA20D4" w:rsidRPr="004B6B79" w:rsidRDefault="004F64B8" w:rsidP="003B3A76">
      <w:pPr>
        <w:pStyle w:val="Header"/>
        <w:tabs>
          <w:tab w:val="clear" w:pos="4680"/>
          <w:tab w:val="clear" w:pos="9360"/>
          <w:tab w:val="left" w:pos="10170"/>
        </w:tabs>
        <w:ind w:hanging="709"/>
        <w:jc w:val="center"/>
        <w:rPr>
          <w:rFonts w:ascii="Times New Roman" w:hAnsi="Times New Roman"/>
          <w:sz w:val="28"/>
          <w:szCs w:val="28"/>
          <w:lang w:val="it-IT"/>
        </w:rPr>
      </w:pPr>
      <w:r w:rsidRPr="004B6B79">
        <w:rPr>
          <w:rFonts w:ascii="Times New Roman" w:hAnsi="Times New Roman"/>
          <w:sz w:val="28"/>
          <w:szCs w:val="28"/>
          <w:lang w:val="it-IT"/>
        </w:rPr>
        <w:t xml:space="preserve">      </w:t>
      </w:r>
      <w:r w:rsidR="000065D6" w:rsidRPr="004B6B79">
        <w:rPr>
          <w:rFonts w:ascii="Times New Roman" w:hAnsi="Times New Roman"/>
          <w:sz w:val="28"/>
          <w:szCs w:val="28"/>
          <w:lang w:val="it-IT"/>
        </w:rPr>
        <w:t xml:space="preserve"> </w:t>
      </w:r>
      <w:r w:rsidR="00DA20D4" w:rsidRPr="004B6B79">
        <w:rPr>
          <w:rFonts w:ascii="Times New Roman" w:hAnsi="Times New Roman"/>
          <w:sz w:val="28"/>
          <w:szCs w:val="28"/>
          <w:lang w:val="it-IT"/>
        </w:rPr>
        <w:t>Agen</w:t>
      </w:r>
      <w:r w:rsidR="00DA20D4" w:rsidRPr="004B6B79">
        <w:rPr>
          <w:rFonts w:ascii="Times New Roman" w:hAnsi="Times New Roman"/>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4B6B79" w:rsidRPr="004B6B79" w14:paraId="3E18BA5B" w14:textId="77777777" w:rsidTr="000065D6">
        <w:trPr>
          <w:trHeight w:val="692"/>
        </w:trPr>
        <w:tc>
          <w:tcPr>
            <w:tcW w:w="10031" w:type="dxa"/>
            <w:tcBorders>
              <w:top w:val="single" w:sz="8" w:space="0" w:color="000000"/>
              <w:bottom w:val="single" w:sz="8" w:space="0" w:color="000000"/>
            </w:tcBorders>
            <w:shd w:val="clear" w:color="auto" w:fill="auto"/>
            <w:vAlign w:val="center"/>
          </w:tcPr>
          <w:p w14:paraId="5A4C59AA" w14:textId="77777777" w:rsidR="00DA20D4" w:rsidRPr="004B6B79" w:rsidRDefault="00410DEA" w:rsidP="003B3A76">
            <w:pPr>
              <w:ind w:hanging="709"/>
              <w:jc w:val="center"/>
              <w:rPr>
                <w:bCs/>
                <w:sz w:val="28"/>
                <w:szCs w:val="28"/>
                <w:lang w:val="ro-RO"/>
              </w:rPr>
            </w:pPr>
            <w:r w:rsidRPr="004B6B79">
              <w:rPr>
                <w:bCs/>
                <w:sz w:val="28"/>
                <w:szCs w:val="28"/>
                <w:lang w:val="fr-FR"/>
              </w:rPr>
              <w:t xml:space="preserve">             </w:t>
            </w:r>
            <w:r w:rsidR="00DA20D4" w:rsidRPr="004B6B79">
              <w:rPr>
                <w:bCs/>
                <w:sz w:val="28"/>
                <w:szCs w:val="28"/>
                <w:lang w:val="fr-FR"/>
              </w:rPr>
              <w:t>AGENŢIA PENTRU PROTECŢIA MEDIULUI MEHEDIN</w:t>
            </w:r>
            <w:r w:rsidR="00DA20D4" w:rsidRPr="004B6B79">
              <w:rPr>
                <w:bCs/>
                <w:sz w:val="28"/>
                <w:szCs w:val="28"/>
                <w:lang w:val="ro-RO"/>
              </w:rPr>
              <w:t>ŢI</w:t>
            </w:r>
          </w:p>
        </w:tc>
      </w:tr>
    </w:tbl>
    <w:p w14:paraId="55B2089A" w14:textId="77777777" w:rsidR="00DA20D4" w:rsidRPr="004B6B79" w:rsidRDefault="00DA20D4" w:rsidP="003B3A76">
      <w:pPr>
        <w:ind w:hanging="284"/>
        <w:jc w:val="both"/>
        <w:textAlignment w:val="baseline"/>
        <w:rPr>
          <w:sz w:val="28"/>
          <w:szCs w:val="28"/>
          <w:lang w:val="ro-RO"/>
        </w:rPr>
      </w:pPr>
      <w:r w:rsidRPr="004B6B79">
        <w:rPr>
          <w:rStyle w:val="stpar"/>
          <w:sz w:val="28"/>
          <w:szCs w:val="28"/>
          <w:lang w:val="ro-RO"/>
        </w:rPr>
        <w:t> </w:t>
      </w:r>
      <w:r w:rsidRPr="004B6B79">
        <w:rPr>
          <w:rStyle w:val="sttpar"/>
          <w:sz w:val="28"/>
          <w:szCs w:val="28"/>
          <w:lang w:val="ro-RO"/>
        </w:rPr>
        <w:t>Nr. ................/………….............</w:t>
      </w:r>
      <w:r w:rsidRPr="004B6B79">
        <w:rPr>
          <w:sz w:val="28"/>
          <w:szCs w:val="28"/>
          <w:lang w:val="ro-RO"/>
        </w:rPr>
        <w:t xml:space="preserve"> </w:t>
      </w:r>
    </w:p>
    <w:p w14:paraId="2A00EA17" w14:textId="77777777" w:rsidR="00986940" w:rsidRPr="004B6B79" w:rsidRDefault="00986940" w:rsidP="003B3A76">
      <w:pPr>
        <w:jc w:val="both"/>
        <w:textAlignment w:val="baseline"/>
        <w:rPr>
          <w:sz w:val="28"/>
          <w:szCs w:val="28"/>
          <w:lang w:val="ro-RO"/>
        </w:rPr>
      </w:pPr>
    </w:p>
    <w:p w14:paraId="06AD860A" w14:textId="77777777" w:rsidR="003B3A76" w:rsidRPr="004B6B79" w:rsidRDefault="003B3A76" w:rsidP="003B3A76">
      <w:pPr>
        <w:jc w:val="both"/>
        <w:textAlignment w:val="baseline"/>
        <w:rPr>
          <w:sz w:val="28"/>
          <w:szCs w:val="28"/>
          <w:lang w:val="ro-RO"/>
        </w:rPr>
      </w:pPr>
    </w:p>
    <w:p w14:paraId="49FBEBC0" w14:textId="77777777" w:rsidR="003B3A76" w:rsidRPr="004B6B79" w:rsidRDefault="003B3A76" w:rsidP="003B3A76">
      <w:pPr>
        <w:jc w:val="both"/>
        <w:textAlignment w:val="baseline"/>
        <w:rPr>
          <w:sz w:val="28"/>
          <w:szCs w:val="28"/>
          <w:lang w:val="ro-RO"/>
        </w:rPr>
      </w:pPr>
    </w:p>
    <w:p w14:paraId="608FEE7A" w14:textId="23BCE643" w:rsidR="003B3A76" w:rsidRPr="004B6B79" w:rsidRDefault="006D6FE6" w:rsidP="006D6FE6">
      <w:pPr>
        <w:autoSpaceDE w:val="0"/>
        <w:autoSpaceDN w:val="0"/>
        <w:adjustRightInd w:val="0"/>
        <w:spacing w:line="276" w:lineRule="auto"/>
        <w:ind w:hanging="709"/>
        <w:jc w:val="center"/>
        <w:rPr>
          <w:bCs/>
          <w:color w:val="FF0000"/>
          <w:sz w:val="28"/>
          <w:szCs w:val="28"/>
        </w:rPr>
      </w:pPr>
      <w:r w:rsidRPr="004B6B79">
        <w:rPr>
          <w:bCs/>
          <w:color w:val="FF0000"/>
          <w:sz w:val="28"/>
          <w:szCs w:val="28"/>
        </w:rPr>
        <w:t xml:space="preserve">      </w:t>
      </w:r>
      <w:r w:rsidR="00DA20D4" w:rsidRPr="004B6B79">
        <w:rPr>
          <w:bCs/>
          <w:color w:val="FF0000"/>
          <w:sz w:val="28"/>
          <w:szCs w:val="28"/>
        </w:rPr>
        <w:t>Decizia etapei de încadrare</w:t>
      </w:r>
    </w:p>
    <w:p w14:paraId="17E4ECB1" w14:textId="49C3FBA5" w:rsidR="006D6FE6" w:rsidRPr="004B6B79" w:rsidRDefault="00D365F1" w:rsidP="003B3A76">
      <w:pPr>
        <w:autoSpaceDE w:val="0"/>
        <w:autoSpaceDN w:val="0"/>
        <w:adjustRightInd w:val="0"/>
        <w:jc w:val="center"/>
        <w:rPr>
          <w:color w:val="FF0000"/>
          <w:sz w:val="28"/>
          <w:szCs w:val="28"/>
        </w:rPr>
      </w:pPr>
      <w:r w:rsidRPr="004B6B79">
        <w:rPr>
          <w:color w:val="FF0000"/>
          <w:sz w:val="28"/>
          <w:szCs w:val="28"/>
        </w:rPr>
        <w:t xml:space="preserve"> </w:t>
      </w:r>
      <w:proofErr w:type="gramStart"/>
      <w:r w:rsidRPr="004B6B79">
        <w:rPr>
          <w:color w:val="FF0000"/>
          <w:sz w:val="28"/>
          <w:szCs w:val="28"/>
        </w:rPr>
        <w:t>draft</w:t>
      </w:r>
      <w:proofErr w:type="gramEnd"/>
    </w:p>
    <w:p w14:paraId="3AEAC229" w14:textId="64D1E249" w:rsidR="00DA20D4" w:rsidRPr="004B6B79" w:rsidRDefault="00DA20D4" w:rsidP="00937CFF">
      <w:pPr>
        <w:autoSpaceDE w:val="0"/>
        <w:autoSpaceDN w:val="0"/>
        <w:adjustRightInd w:val="0"/>
        <w:spacing w:line="276" w:lineRule="auto"/>
        <w:jc w:val="both"/>
        <w:rPr>
          <w:color w:val="FF0000"/>
          <w:sz w:val="28"/>
          <w:szCs w:val="28"/>
        </w:rPr>
      </w:pPr>
      <w:r w:rsidRPr="004B6B79">
        <w:rPr>
          <w:color w:val="FF0000"/>
          <w:sz w:val="28"/>
          <w:szCs w:val="28"/>
        </w:rPr>
        <w:t xml:space="preserve"> </w:t>
      </w:r>
      <w:r w:rsidR="00C40637" w:rsidRPr="004B6B79">
        <w:rPr>
          <w:color w:val="FF0000"/>
          <w:sz w:val="28"/>
          <w:szCs w:val="28"/>
        </w:rPr>
        <w:t xml:space="preserve"> </w:t>
      </w:r>
      <w:r w:rsidRPr="004B6B79">
        <w:rPr>
          <w:color w:val="FF0000"/>
          <w:sz w:val="28"/>
          <w:szCs w:val="28"/>
        </w:rPr>
        <w:t xml:space="preserve">  Ca urmare a solicitării de emitere a acordului de m</w:t>
      </w:r>
      <w:r w:rsidR="00133FC6" w:rsidRPr="004B6B79">
        <w:rPr>
          <w:color w:val="FF0000"/>
          <w:sz w:val="28"/>
          <w:szCs w:val="28"/>
        </w:rPr>
        <w:t xml:space="preserve">ediu adresate </w:t>
      </w:r>
      <w:r w:rsidR="0045161D" w:rsidRPr="004B6B79">
        <w:rPr>
          <w:color w:val="FF0000"/>
          <w:sz w:val="28"/>
          <w:szCs w:val="28"/>
        </w:rPr>
        <w:t>CONSILIUL JUDETEAN</w:t>
      </w:r>
      <w:r w:rsidR="00C40637" w:rsidRPr="004B6B79">
        <w:rPr>
          <w:color w:val="FF0000"/>
          <w:sz w:val="28"/>
          <w:szCs w:val="28"/>
        </w:rPr>
        <w:t xml:space="preserve"> </w:t>
      </w:r>
      <w:r w:rsidR="0045161D" w:rsidRPr="004B6B79">
        <w:rPr>
          <w:color w:val="FF0000"/>
          <w:sz w:val="28"/>
          <w:szCs w:val="28"/>
        </w:rPr>
        <w:t xml:space="preserve"> MEHEDINTI</w:t>
      </w:r>
      <w:r w:rsidR="00813AF0" w:rsidRPr="004B6B79">
        <w:rPr>
          <w:color w:val="FF0000"/>
          <w:sz w:val="28"/>
          <w:szCs w:val="28"/>
        </w:rPr>
        <w:t>,</w:t>
      </w:r>
      <w:r w:rsidR="00133FC6" w:rsidRPr="004B6B79">
        <w:rPr>
          <w:color w:val="FF0000"/>
          <w:sz w:val="28"/>
          <w:szCs w:val="28"/>
        </w:rPr>
        <w:t xml:space="preserve"> cu sediu</w:t>
      </w:r>
      <w:r w:rsidR="00035DD6" w:rsidRPr="004B6B79">
        <w:rPr>
          <w:color w:val="FF0000"/>
          <w:sz w:val="28"/>
          <w:szCs w:val="28"/>
        </w:rPr>
        <w:t>l in  municipiul Drobeta Turnu S</w:t>
      </w:r>
      <w:r w:rsidR="0045161D" w:rsidRPr="004B6B79">
        <w:rPr>
          <w:color w:val="FF0000"/>
          <w:sz w:val="28"/>
          <w:szCs w:val="28"/>
        </w:rPr>
        <w:t>everin , str.Traian , nr.89</w:t>
      </w:r>
      <w:r w:rsidR="00D365F1" w:rsidRPr="004B6B79">
        <w:rPr>
          <w:color w:val="FF0000"/>
          <w:sz w:val="28"/>
          <w:szCs w:val="28"/>
        </w:rPr>
        <w:t>,</w:t>
      </w:r>
      <w:r w:rsidRPr="004B6B79">
        <w:rPr>
          <w:color w:val="FF0000"/>
          <w:sz w:val="28"/>
          <w:szCs w:val="28"/>
        </w:rPr>
        <w:t xml:space="preserve"> judeţul Mehedin</w:t>
      </w:r>
      <w:r w:rsidRPr="004B6B79">
        <w:rPr>
          <w:color w:val="FF0000"/>
          <w:sz w:val="28"/>
          <w:szCs w:val="28"/>
          <w:lang w:val="ro-RO"/>
        </w:rPr>
        <w:t>ţi</w:t>
      </w:r>
      <w:r w:rsidRPr="004B6B79">
        <w:rPr>
          <w:color w:val="FF0000"/>
          <w:sz w:val="28"/>
          <w:szCs w:val="28"/>
        </w:rPr>
        <w:t>,</w:t>
      </w:r>
      <w:r w:rsidR="00813AF0" w:rsidRPr="004B6B79">
        <w:rPr>
          <w:color w:val="FF0000"/>
          <w:sz w:val="28"/>
          <w:szCs w:val="28"/>
        </w:rPr>
        <w:t xml:space="preserve"> </w:t>
      </w:r>
      <w:r w:rsidRPr="004B6B79">
        <w:rPr>
          <w:color w:val="FF0000"/>
          <w:sz w:val="28"/>
          <w:szCs w:val="28"/>
        </w:rPr>
        <w:t xml:space="preserve"> înregistrată la APM Mehedinţ</w:t>
      </w:r>
      <w:r w:rsidR="0045161D" w:rsidRPr="004B6B79">
        <w:rPr>
          <w:color w:val="FF0000"/>
          <w:sz w:val="28"/>
          <w:szCs w:val="28"/>
        </w:rPr>
        <w:t>i</w:t>
      </w:r>
      <w:r w:rsidR="003323ED" w:rsidRPr="004B6B79">
        <w:rPr>
          <w:color w:val="FF0000"/>
          <w:sz w:val="28"/>
          <w:szCs w:val="28"/>
        </w:rPr>
        <w:t xml:space="preserve"> cu nr. </w:t>
      </w:r>
      <w:proofErr w:type="gramStart"/>
      <w:r w:rsidR="00D953B0" w:rsidRPr="004B6B79">
        <w:rPr>
          <w:color w:val="FF0000"/>
          <w:sz w:val="28"/>
          <w:szCs w:val="28"/>
        </w:rPr>
        <w:t>10131</w:t>
      </w:r>
      <w:r w:rsidR="003323ED" w:rsidRPr="004B6B79">
        <w:rPr>
          <w:color w:val="FF0000"/>
          <w:sz w:val="28"/>
          <w:szCs w:val="28"/>
        </w:rPr>
        <w:t xml:space="preserve"> </w:t>
      </w:r>
      <w:r w:rsidR="00E174D2" w:rsidRPr="004B6B79">
        <w:rPr>
          <w:color w:val="FF0000"/>
          <w:sz w:val="28"/>
          <w:szCs w:val="28"/>
        </w:rPr>
        <w:t xml:space="preserve"> din</w:t>
      </w:r>
      <w:proofErr w:type="gramEnd"/>
      <w:r w:rsidR="00D953B0" w:rsidRPr="004B6B79">
        <w:rPr>
          <w:color w:val="FF0000"/>
          <w:sz w:val="28"/>
          <w:szCs w:val="28"/>
        </w:rPr>
        <w:t xml:space="preserve"> 21.08 </w:t>
      </w:r>
      <w:r w:rsidR="00D365F1" w:rsidRPr="004B6B79">
        <w:rPr>
          <w:color w:val="FF0000"/>
          <w:sz w:val="28"/>
          <w:szCs w:val="28"/>
        </w:rPr>
        <w:t>2022</w:t>
      </w:r>
      <w:r w:rsidR="00813AF0" w:rsidRPr="004B6B79">
        <w:rPr>
          <w:color w:val="FF0000"/>
          <w:sz w:val="28"/>
          <w:szCs w:val="28"/>
        </w:rPr>
        <w:t xml:space="preserve"> </w:t>
      </w:r>
      <w:r w:rsidR="00C40637" w:rsidRPr="004B6B79">
        <w:rPr>
          <w:color w:val="FF0000"/>
          <w:sz w:val="28"/>
          <w:szCs w:val="28"/>
        </w:rPr>
        <w:t>si  a comple</w:t>
      </w:r>
      <w:r w:rsidR="00D365F1" w:rsidRPr="004B6B79">
        <w:rPr>
          <w:color w:val="FF0000"/>
          <w:sz w:val="28"/>
          <w:szCs w:val="28"/>
        </w:rPr>
        <w:t>t</w:t>
      </w:r>
      <w:r w:rsidR="00D953B0" w:rsidRPr="004B6B79">
        <w:rPr>
          <w:color w:val="FF0000"/>
          <w:sz w:val="28"/>
          <w:szCs w:val="28"/>
        </w:rPr>
        <w:t xml:space="preserve">arilor inregistrate cu nr. </w:t>
      </w:r>
      <w:proofErr w:type="gramStart"/>
      <w:r w:rsidR="00D953B0" w:rsidRPr="004B6B79">
        <w:rPr>
          <w:color w:val="FF0000"/>
          <w:sz w:val="28"/>
          <w:szCs w:val="28"/>
        </w:rPr>
        <w:t>12950  din</w:t>
      </w:r>
      <w:proofErr w:type="gramEnd"/>
      <w:r w:rsidR="00D953B0" w:rsidRPr="004B6B79">
        <w:rPr>
          <w:color w:val="FF0000"/>
          <w:sz w:val="28"/>
          <w:szCs w:val="28"/>
        </w:rPr>
        <w:t xml:space="preserve"> 09.11</w:t>
      </w:r>
      <w:r w:rsidR="001F37E2" w:rsidRPr="004B6B79">
        <w:rPr>
          <w:color w:val="FF0000"/>
          <w:sz w:val="28"/>
          <w:szCs w:val="28"/>
        </w:rPr>
        <w:t>.2022</w:t>
      </w:r>
      <w:r w:rsidR="00C40637" w:rsidRPr="004B6B79">
        <w:rPr>
          <w:color w:val="FF0000"/>
          <w:sz w:val="28"/>
          <w:szCs w:val="28"/>
        </w:rPr>
        <w:t xml:space="preserve"> i</w:t>
      </w:r>
      <w:r w:rsidRPr="004B6B79">
        <w:rPr>
          <w:color w:val="FF0000"/>
          <w:sz w:val="28"/>
          <w:szCs w:val="28"/>
        </w:rPr>
        <w:t xml:space="preserve">n baza Legii nr. 292/2018 privind evaluarea impactului anumitor proiecte publice şi private asupra mediului şi </w:t>
      </w:r>
      <w:proofErr w:type="gramStart"/>
      <w:r w:rsidRPr="004B6B79">
        <w:rPr>
          <w:color w:val="FF0000"/>
          <w:sz w:val="28"/>
          <w:szCs w:val="28"/>
        </w:rPr>
        <w:t>a</w:t>
      </w:r>
      <w:proofErr w:type="gramEnd"/>
      <w:r w:rsidRPr="004B6B79">
        <w:rPr>
          <w:color w:val="FF0000"/>
          <w:sz w:val="28"/>
          <w:szCs w:val="28"/>
        </w:rPr>
        <w:t xml:space="preserve"> Ordonanţei de urgenţă a Guvernului nr. </w:t>
      </w:r>
      <w:proofErr w:type="gramStart"/>
      <w:r w:rsidRPr="004B6B79">
        <w:rPr>
          <w:color w:val="FF0000"/>
          <w:sz w:val="28"/>
          <w:szCs w:val="28"/>
        </w:rPr>
        <w:t>57/2007 privind regimul ariilor naturale protejate, conservarea habitatelor naturale, a florei şi faunei sălbatice, aprobată cu modificări şi completări prin Legea nr.</w:t>
      </w:r>
      <w:proofErr w:type="gramEnd"/>
      <w:r w:rsidRPr="004B6B79">
        <w:rPr>
          <w:color w:val="FF0000"/>
          <w:sz w:val="28"/>
          <w:szCs w:val="28"/>
        </w:rPr>
        <w:t xml:space="preserve"> 49/2011, cu modificările şi completările ulterioare,</w:t>
      </w:r>
    </w:p>
    <w:p w14:paraId="5B277F07" w14:textId="573AF257" w:rsidR="00DA20D4" w:rsidRPr="00A94C84" w:rsidRDefault="00DA20D4" w:rsidP="00937CFF">
      <w:pPr>
        <w:autoSpaceDE w:val="0"/>
        <w:autoSpaceDN w:val="0"/>
        <w:adjustRightInd w:val="0"/>
        <w:spacing w:line="276" w:lineRule="auto"/>
        <w:ind w:firstLine="1"/>
        <w:jc w:val="both"/>
        <w:rPr>
          <w:bCs/>
          <w:color w:val="FF0000"/>
          <w:sz w:val="28"/>
          <w:szCs w:val="28"/>
        </w:rPr>
      </w:pPr>
      <w:r w:rsidRPr="004B6B79">
        <w:rPr>
          <w:color w:val="FF0000"/>
          <w:sz w:val="28"/>
          <w:szCs w:val="28"/>
        </w:rPr>
        <w:t>autoritatea competentă pentru protecţia mediului APM Mehedinţi  decide, ca urmare a consultărilor desfăşurate în cadrul şedinţei Comisiei de</w:t>
      </w:r>
      <w:r w:rsidR="007345FD" w:rsidRPr="004B6B79">
        <w:rPr>
          <w:color w:val="FF0000"/>
          <w:sz w:val="28"/>
          <w:szCs w:val="28"/>
        </w:rPr>
        <w:t xml:space="preserve"> analiză tehnică  din data de</w:t>
      </w:r>
      <w:r w:rsidR="00A5478F" w:rsidRPr="004B6B79">
        <w:rPr>
          <w:color w:val="FF0000"/>
          <w:sz w:val="28"/>
          <w:szCs w:val="28"/>
        </w:rPr>
        <w:t xml:space="preserve">              ………</w:t>
      </w:r>
      <w:r w:rsidR="006D0E68" w:rsidRPr="004B6B79">
        <w:rPr>
          <w:color w:val="FF0000"/>
          <w:sz w:val="28"/>
          <w:szCs w:val="28"/>
        </w:rPr>
        <w:t xml:space="preserve"> </w:t>
      </w:r>
      <w:r w:rsidRPr="004B6B79">
        <w:rPr>
          <w:color w:val="FF0000"/>
          <w:sz w:val="28"/>
          <w:szCs w:val="28"/>
        </w:rPr>
        <w:t>că proiectul</w:t>
      </w:r>
      <w:r w:rsidR="00443AEE">
        <w:rPr>
          <w:sz w:val="28"/>
          <w:szCs w:val="28"/>
        </w:rPr>
        <w:t xml:space="preserve"> </w:t>
      </w:r>
      <w:r w:rsidR="00443AEE" w:rsidRPr="00A94C84">
        <w:rPr>
          <w:color w:val="FF0000"/>
          <w:sz w:val="28"/>
          <w:szCs w:val="28"/>
        </w:rPr>
        <w:t>,,</w:t>
      </w:r>
      <w:r w:rsidR="00443AEE" w:rsidRPr="00A94C84">
        <w:rPr>
          <w:b/>
          <w:color w:val="FF0000"/>
          <w:sz w:val="28"/>
          <w:szCs w:val="28"/>
        </w:rPr>
        <w:t xml:space="preserve">Modernizare si reabilitare DJ 562 –Gemeni –Darvari –DN 56 A (Obarsia de Camp)-Intersectie cu DJ 562 cu DN 56 A –(Obarsia de Camp)-Intersectie cu DJ 562 cu DN 56 B + DJ 564 -intersectie DJ 562(Scapau)-,intersectie cu DJ 562 A(Patulele)  -intersectie DN 56 A(Nicolae Balcescu) propus a fi amplasat in intravilanul si extravilanul UAT-urilor : Darvari , Obarsia de Camp, Vanju Mare, Patulele, Jian, Devesel, Hinova, sate: Gemeni, Darvari. Obarsia de Camp, Nicolae Balcescu , Viasu , Patulele , Danceu , Jiana, Scapau, Devesel </w:t>
      </w:r>
      <w:r w:rsidR="00A94C84">
        <w:rPr>
          <w:b/>
          <w:color w:val="FF0000"/>
          <w:sz w:val="28"/>
          <w:szCs w:val="28"/>
        </w:rPr>
        <w:t>,</w:t>
      </w:r>
      <w:r w:rsidR="00443AEE" w:rsidRPr="00A94C84">
        <w:rPr>
          <w:b/>
          <w:color w:val="FF0000"/>
          <w:sz w:val="28"/>
          <w:szCs w:val="28"/>
        </w:rPr>
        <w:t>Judetul Mehedinti</w:t>
      </w:r>
      <w:r w:rsidR="00443AEE" w:rsidRPr="00A94C84">
        <w:rPr>
          <w:color w:val="FF0000"/>
          <w:sz w:val="28"/>
          <w:szCs w:val="28"/>
        </w:rPr>
        <w:t>,</w:t>
      </w:r>
      <w:r w:rsidRPr="00A94C84">
        <w:rPr>
          <w:color w:val="FF0000"/>
          <w:sz w:val="28"/>
          <w:szCs w:val="28"/>
        </w:rPr>
        <w:t xml:space="preserve"> nu se supune evalu</w:t>
      </w:r>
      <w:r w:rsidR="003A565B" w:rsidRPr="00A94C84">
        <w:rPr>
          <w:color w:val="FF0000"/>
          <w:sz w:val="28"/>
          <w:szCs w:val="28"/>
        </w:rPr>
        <w:t xml:space="preserve">ării </w:t>
      </w:r>
      <w:r w:rsidR="003A565B" w:rsidRPr="00A94C84">
        <w:rPr>
          <w:bCs/>
          <w:color w:val="FF0000"/>
          <w:sz w:val="28"/>
          <w:szCs w:val="28"/>
        </w:rPr>
        <w:t>impactului asupra</w:t>
      </w:r>
      <w:r w:rsidR="00343FFC" w:rsidRPr="00A94C84">
        <w:rPr>
          <w:bCs/>
          <w:color w:val="FF0000"/>
          <w:sz w:val="28"/>
          <w:szCs w:val="28"/>
        </w:rPr>
        <w:t xml:space="preserve"> mediului</w:t>
      </w:r>
      <w:r w:rsidR="00BE483F" w:rsidRPr="00A94C84">
        <w:rPr>
          <w:bCs/>
          <w:color w:val="FF0000"/>
          <w:sz w:val="28"/>
          <w:szCs w:val="28"/>
        </w:rPr>
        <w:t xml:space="preserve"> </w:t>
      </w:r>
      <w:r w:rsidR="00343FFC" w:rsidRPr="00A94C84">
        <w:rPr>
          <w:bCs/>
          <w:color w:val="FF0000"/>
          <w:sz w:val="28"/>
          <w:szCs w:val="28"/>
        </w:rPr>
        <w:t>;</w:t>
      </w:r>
    </w:p>
    <w:p w14:paraId="15410B1C" w14:textId="77777777" w:rsidR="0001539F" w:rsidRPr="00443AEE" w:rsidRDefault="00DA20D4" w:rsidP="00937CFF">
      <w:pPr>
        <w:autoSpaceDE w:val="0"/>
        <w:autoSpaceDN w:val="0"/>
        <w:adjustRightInd w:val="0"/>
        <w:spacing w:line="276" w:lineRule="auto"/>
        <w:jc w:val="both"/>
        <w:rPr>
          <w:bCs/>
          <w:color w:val="FF0000"/>
          <w:sz w:val="28"/>
          <w:szCs w:val="28"/>
        </w:rPr>
      </w:pPr>
      <w:r w:rsidRPr="00443AEE">
        <w:rPr>
          <w:bCs/>
          <w:color w:val="FF0000"/>
          <w:sz w:val="28"/>
          <w:szCs w:val="28"/>
        </w:rPr>
        <w:t>Justificarea prezentei decizii:</w:t>
      </w:r>
    </w:p>
    <w:p w14:paraId="7B53E34C" w14:textId="5202EADD" w:rsidR="000065D6" w:rsidRPr="00443AEE" w:rsidRDefault="00DA20D4" w:rsidP="00937CFF">
      <w:pPr>
        <w:autoSpaceDE w:val="0"/>
        <w:autoSpaceDN w:val="0"/>
        <w:adjustRightInd w:val="0"/>
        <w:spacing w:line="276" w:lineRule="auto"/>
        <w:ind w:firstLine="1"/>
        <w:jc w:val="both"/>
        <w:rPr>
          <w:bCs/>
          <w:color w:val="FF0000"/>
          <w:sz w:val="28"/>
          <w:szCs w:val="28"/>
        </w:rPr>
      </w:pPr>
      <w:r w:rsidRPr="00443AEE">
        <w:rPr>
          <w:bCs/>
          <w:color w:val="FF0000"/>
          <w:sz w:val="28"/>
          <w:szCs w:val="28"/>
        </w:rPr>
        <w:t xml:space="preserve">  I. Motivele pe baza cărora s-a stabilit necesitatea neefectuării evaluării impactului asupra mediului sunt următoarele:</w:t>
      </w:r>
    </w:p>
    <w:p w14:paraId="5C43C84E" w14:textId="73775B23" w:rsidR="00986940" w:rsidRDefault="00986940" w:rsidP="00937CFF">
      <w:pPr>
        <w:autoSpaceDE w:val="0"/>
        <w:autoSpaceDN w:val="0"/>
        <w:adjustRightInd w:val="0"/>
        <w:spacing w:line="276" w:lineRule="auto"/>
        <w:ind w:firstLine="1"/>
        <w:jc w:val="both"/>
        <w:rPr>
          <w:bCs/>
          <w:color w:val="FF0000"/>
          <w:sz w:val="28"/>
          <w:szCs w:val="28"/>
        </w:rPr>
      </w:pPr>
      <w:r w:rsidRPr="00443AEE">
        <w:rPr>
          <w:color w:val="FF0000"/>
          <w:sz w:val="28"/>
          <w:szCs w:val="28"/>
        </w:rPr>
        <w:t xml:space="preserve">1) </w:t>
      </w:r>
      <w:proofErr w:type="gramStart"/>
      <w:r w:rsidRPr="00443AEE">
        <w:rPr>
          <w:color w:val="FF0000"/>
          <w:sz w:val="28"/>
          <w:szCs w:val="28"/>
        </w:rPr>
        <w:t>proiectul</w:t>
      </w:r>
      <w:proofErr w:type="gramEnd"/>
      <w:r w:rsidRPr="00443AEE">
        <w:rPr>
          <w:color w:val="FF0000"/>
          <w:sz w:val="28"/>
          <w:szCs w:val="28"/>
        </w:rPr>
        <w:t xml:space="preserve"> se încadrează în prevederile Legii nr.292/2018 privind evaluarea impactului anumitor proiecte publice şi private asupra mediului, anexa nr. 2, pct. 13</w:t>
      </w:r>
      <w:r w:rsidR="00657CE4" w:rsidRPr="00443AEE">
        <w:rPr>
          <w:color w:val="FF0000"/>
          <w:sz w:val="28"/>
          <w:szCs w:val="28"/>
        </w:rPr>
        <w:t>(</w:t>
      </w:r>
      <w:r w:rsidRPr="00443AEE">
        <w:rPr>
          <w:color w:val="FF0000"/>
          <w:sz w:val="28"/>
          <w:szCs w:val="28"/>
        </w:rPr>
        <w:t>a) – “</w:t>
      </w:r>
      <w:r w:rsidRPr="00443AEE">
        <w:rPr>
          <w:color w:val="FF0000"/>
          <w:sz w:val="28"/>
          <w:szCs w:val="28"/>
          <w:lang w:val="ro-RO"/>
        </w:rPr>
        <w:t xml:space="preserve">orice modificari sau extinderi, altele decat cele pravazute la pct.24 din anexa nr.1, ale proiectelor prevazute in anexa nr.1 sau in prezenta anexa, deja autorizate, </w:t>
      </w:r>
      <w:r w:rsidRPr="00443AEE">
        <w:rPr>
          <w:color w:val="FF0000"/>
          <w:sz w:val="28"/>
          <w:szCs w:val="28"/>
          <w:lang w:val="ro-RO"/>
        </w:rPr>
        <w:lastRenderedPageBreak/>
        <w:t>executate sau in curs de a fi executate, care pot avea efecte semnificative negative asupra mediului</w:t>
      </w:r>
      <w:r w:rsidRPr="00443AEE">
        <w:rPr>
          <w:bCs/>
          <w:color w:val="FF0000"/>
          <w:sz w:val="28"/>
          <w:szCs w:val="28"/>
          <w:lang w:val="ro-RO"/>
        </w:rPr>
        <w:t>”</w:t>
      </w:r>
      <w:r w:rsidR="00443AEE">
        <w:rPr>
          <w:bCs/>
          <w:color w:val="FF0000"/>
          <w:sz w:val="28"/>
          <w:szCs w:val="28"/>
        </w:rPr>
        <w:t>:</w:t>
      </w:r>
    </w:p>
    <w:p w14:paraId="44F03D48" w14:textId="77777777" w:rsidR="00443AEE" w:rsidRPr="00443AEE" w:rsidRDefault="00443AEE" w:rsidP="00937CFF">
      <w:pPr>
        <w:autoSpaceDE w:val="0"/>
        <w:autoSpaceDN w:val="0"/>
        <w:adjustRightInd w:val="0"/>
        <w:spacing w:line="276" w:lineRule="auto"/>
        <w:ind w:firstLine="1"/>
        <w:jc w:val="both"/>
        <w:rPr>
          <w:bCs/>
          <w:color w:val="FF0000"/>
          <w:sz w:val="28"/>
          <w:szCs w:val="28"/>
        </w:rPr>
      </w:pPr>
    </w:p>
    <w:p w14:paraId="2F682F2E" w14:textId="77777777" w:rsidR="00FD4616" w:rsidRPr="004B6B79" w:rsidRDefault="00986940" w:rsidP="009C1C62">
      <w:pPr>
        <w:autoSpaceDE w:val="0"/>
        <w:autoSpaceDN w:val="0"/>
        <w:adjustRightInd w:val="0"/>
        <w:spacing w:line="276" w:lineRule="auto"/>
        <w:jc w:val="both"/>
        <w:rPr>
          <w:sz w:val="28"/>
          <w:szCs w:val="28"/>
        </w:rPr>
      </w:pPr>
      <w:r w:rsidRPr="004B6B79">
        <w:rPr>
          <w:bCs/>
          <w:sz w:val="28"/>
          <w:szCs w:val="28"/>
        </w:rPr>
        <w:t>2</w:t>
      </w:r>
      <w:r w:rsidR="00DA20D4" w:rsidRPr="004B6B79">
        <w:rPr>
          <w:bCs/>
          <w:sz w:val="28"/>
          <w:szCs w:val="28"/>
        </w:rPr>
        <w:t xml:space="preserve"> Caracteristicile</w:t>
      </w:r>
      <w:r w:rsidR="00DA20D4" w:rsidRPr="004B6B79">
        <w:rPr>
          <w:sz w:val="28"/>
          <w:szCs w:val="28"/>
        </w:rPr>
        <w:t xml:space="preserve"> proiectului:</w:t>
      </w:r>
    </w:p>
    <w:p w14:paraId="6F8D3F06" w14:textId="77777777" w:rsidR="009C1C62" w:rsidRDefault="00986940" w:rsidP="009C1C62">
      <w:pPr>
        <w:autoSpaceDE w:val="0"/>
        <w:autoSpaceDN w:val="0"/>
        <w:adjustRightInd w:val="0"/>
        <w:spacing w:line="276" w:lineRule="auto"/>
        <w:jc w:val="both"/>
        <w:rPr>
          <w:bCs/>
          <w:sz w:val="28"/>
          <w:szCs w:val="28"/>
          <w:lang w:val="ro-RO"/>
        </w:rPr>
      </w:pPr>
      <w:r w:rsidRPr="004B6B79">
        <w:rPr>
          <w:bCs/>
          <w:sz w:val="28"/>
          <w:szCs w:val="28"/>
        </w:rPr>
        <w:t>2.1</w:t>
      </w:r>
      <w:r w:rsidR="00DA20D4" w:rsidRPr="004B6B79">
        <w:rPr>
          <w:bCs/>
          <w:sz w:val="28"/>
          <w:szCs w:val="28"/>
        </w:rPr>
        <w:t xml:space="preserve">) </w:t>
      </w:r>
      <w:r w:rsidR="00DA20D4" w:rsidRPr="004B6B79">
        <w:rPr>
          <w:bCs/>
          <w:sz w:val="28"/>
          <w:szCs w:val="28"/>
          <w:lang w:val="ro-RO"/>
        </w:rPr>
        <w:t>dimensiunea și concepția întregului proiect: proiectul</w:t>
      </w:r>
      <w:r w:rsidR="00503562" w:rsidRPr="004B6B79">
        <w:rPr>
          <w:bCs/>
          <w:sz w:val="28"/>
          <w:szCs w:val="28"/>
          <w:lang w:val="ro-RO"/>
        </w:rPr>
        <w:t xml:space="preserve"> este unul de </w:t>
      </w:r>
      <w:proofErr w:type="gramStart"/>
      <w:r w:rsidR="00503562" w:rsidRPr="004B6B79">
        <w:rPr>
          <w:bCs/>
          <w:sz w:val="28"/>
          <w:szCs w:val="28"/>
          <w:lang w:val="ro-RO"/>
        </w:rPr>
        <w:t>dimensiuni</w:t>
      </w:r>
      <w:r w:rsidR="00C25743" w:rsidRPr="004B6B79">
        <w:rPr>
          <w:bCs/>
          <w:sz w:val="28"/>
          <w:szCs w:val="28"/>
          <w:lang w:val="ro-RO"/>
        </w:rPr>
        <w:t xml:space="preserve">  medii</w:t>
      </w:r>
      <w:proofErr w:type="gramEnd"/>
      <w:r w:rsidR="00723BDC" w:rsidRPr="004B6B79">
        <w:rPr>
          <w:bCs/>
          <w:sz w:val="28"/>
          <w:szCs w:val="28"/>
          <w:lang w:val="ro-RO"/>
        </w:rPr>
        <w:t>;</w:t>
      </w:r>
    </w:p>
    <w:p w14:paraId="44571813" w14:textId="77777777" w:rsidR="00ED4501" w:rsidRPr="003A568B" w:rsidRDefault="00ED4501" w:rsidP="00ED4501">
      <w:pPr>
        <w:spacing w:line="276" w:lineRule="auto"/>
        <w:jc w:val="both"/>
        <w:rPr>
          <w:color w:val="FF0000"/>
          <w:sz w:val="28"/>
          <w:szCs w:val="28"/>
          <w:lang w:val="ro-RO"/>
        </w:rPr>
      </w:pPr>
      <w:r w:rsidRPr="003A568B">
        <w:rPr>
          <w:color w:val="FF0000"/>
          <w:sz w:val="28"/>
          <w:szCs w:val="28"/>
          <w:lang w:val="ro-RO"/>
        </w:rPr>
        <w:t>Drumurile judetete DJ 562 SI DJ564 , sunt situate in judetul Mehedinti , in intravilanul si extravilanul  U.A.T.-urilor: Darvari , Obarsia de Camp , Vanju Mare , Patulele , Jiana , Devesel , Hinova , sate : Gemeni , Darvari , Obarsia de Camp , Nicolae Balcescu , Viasu , Patulele , Danceu , Jiana , Scapau , Devesel .</w:t>
      </w:r>
    </w:p>
    <w:p w14:paraId="5C435D8D" w14:textId="77777777" w:rsidR="00ED4501" w:rsidRPr="003A568B" w:rsidRDefault="00ED4501" w:rsidP="00ED4501">
      <w:pPr>
        <w:spacing w:line="276" w:lineRule="auto"/>
        <w:jc w:val="both"/>
        <w:rPr>
          <w:color w:val="FF0000"/>
          <w:sz w:val="28"/>
          <w:szCs w:val="28"/>
          <w:lang w:val="ro-RO"/>
        </w:rPr>
      </w:pPr>
      <w:r w:rsidRPr="003A568B">
        <w:rPr>
          <w:color w:val="FF0000"/>
          <w:sz w:val="28"/>
          <w:szCs w:val="28"/>
          <w:lang w:val="ro-RO"/>
        </w:rPr>
        <w:t xml:space="preserve">Drumurile apartin domeniului public , fiind inscrise in cartea funciara cu urmatoarele numere cadastrale : </w:t>
      </w:r>
    </w:p>
    <w:p w14:paraId="1F68E375" w14:textId="2E565321" w:rsidR="00ED4501" w:rsidRPr="003A568B" w:rsidRDefault="00ED4501" w:rsidP="00ED4501">
      <w:pPr>
        <w:spacing w:line="276" w:lineRule="auto"/>
        <w:jc w:val="both"/>
        <w:rPr>
          <w:color w:val="FF0000"/>
          <w:sz w:val="28"/>
          <w:szCs w:val="28"/>
          <w:lang w:val="ro-RO"/>
        </w:rPr>
      </w:pPr>
      <w:r>
        <w:rPr>
          <w:color w:val="FF0000"/>
          <w:sz w:val="28"/>
          <w:szCs w:val="28"/>
          <w:lang w:val="ro-RO"/>
        </w:rPr>
        <w:t>•</w:t>
      </w:r>
      <w:r w:rsidRPr="003A568B">
        <w:rPr>
          <w:color w:val="FF0000"/>
          <w:sz w:val="28"/>
          <w:szCs w:val="28"/>
          <w:lang w:val="ro-RO"/>
        </w:rPr>
        <w:t>51904 UAT Darvari ;</w:t>
      </w:r>
    </w:p>
    <w:p w14:paraId="15EAD54D" w14:textId="1BC883BD" w:rsidR="00ED4501" w:rsidRPr="003A568B" w:rsidRDefault="00ED4501" w:rsidP="00ED4501">
      <w:pPr>
        <w:spacing w:line="276" w:lineRule="auto"/>
        <w:jc w:val="both"/>
        <w:rPr>
          <w:color w:val="FF0000"/>
          <w:sz w:val="28"/>
          <w:szCs w:val="28"/>
          <w:lang w:val="ro-RO"/>
        </w:rPr>
      </w:pPr>
      <w:r>
        <w:rPr>
          <w:color w:val="FF0000"/>
          <w:sz w:val="28"/>
          <w:szCs w:val="28"/>
          <w:lang w:val="ro-RO"/>
        </w:rPr>
        <w:t>•</w:t>
      </w:r>
      <w:r w:rsidRPr="003A568B">
        <w:rPr>
          <w:color w:val="FF0000"/>
          <w:sz w:val="28"/>
          <w:szCs w:val="28"/>
          <w:lang w:val="ro-RO"/>
        </w:rPr>
        <w:t>50758 UAT Obarsia de Camp ;</w:t>
      </w:r>
    </w:p>
    <w:p w14:paraId="6D059D9F" w14:textId="2695B2CB" w:rsidR="00ED4501" w:rsidRPr="003A568B" w:rsidRDefault="00ED4501" w:rsidP="00ED4501">
      <w:pPr>
        <w:spacing w:line="276" w:lineRule="auto"/>
        <w:jc w:val="both"/>
        <w:rPr>
          <w:color w:val="FF0000"/>
          <w:sz w:val="28"/>
          <w:szCs w:val="28"/>
          <w:lang w:val="ro-RO"/>
        </w:rPr>
      </w:pPr>
      <w:r>
        <w:rPr>
          <w:color w:val="FF0000"/>
          <w:sz w:val="28"/>
          <w:szCs w:val="28"/>
          <w:lang w:val="ro-RO"/>
        </w:rPr>
        <w:t>•</w:t>
      </w:r>
      <w:r w:rsidRPr="003A568B">
        <w:rPr>
          <w:color w:val="FF0000"/>
          <w:sz w:val="28"/>
          <w:szCs w:val="28"/>
          <w:lang w:val="ro-RO"/>
        </w:rPr>
        <w:t>54633 UAT Vanju Mare ;</w:t>
      </w:r>
    </w:p>
    <w:p w14:paraId="0B7CD4E0" w14:textId="013D7F80" w:rsidR="00ED4501" w:rsidRPr="003A568B" w:rsidRDefault="00ED4501" w:rsidP="00ED4501">
      <w:pPr>
        <w:spacing w:line="276" w:lineRule="auto"/>
        <w:jc w:val="both"/>
        <w:rPr>
          <w:color w:val="FF0000"/>
          <w:sz w:val="28"/>
          <w:szCs w:val="28"/>
          <w:lang w:val="ro-RO"/>
        </w:rPr>
      </w:pPr>
      <w:r>
        <w:rPr>
          <w:color w:val="FF0000"/>
          <w:sz w:val="28"/>
          <w:szCs w:val="28"/>
          <w:lang w:val="ro-RO"/>
        </w:rPr>
        <w:t>•</w:t>
      </w:r>
      <w:r w:rsidRPr="003A568B">
        <w:rPr>
          <w:color w:val="FF0000"/>
          <w:sz w:val="28"/>
          <w:szCs w:val="28"/>
          <w:lang w:val="ro-RO"/>
        </w:rPr>
        <w:t>52205 si 52197 UAT Patulele ;</w:t>
      </w:r>
    </w:p>
    <w:p w14:paraId="4EFF4F72" w14:textId="5152C6D7" w:rsidR="00ED4501" w:rsidRPr="003A568B" w:rsidRDefault="00ED4501" w:rsidP="00ED4501">
      <w:pPr>
        <w:spacing w:line="276" w:lineRule="auto"/>
        <w:jc w:val="both"/>
        <w:rPr>
          <w:color w:val="FF0000"/>
          <w:sz w:val="28"/>
          <w:szCs w:val="28"/>
          <w:lang w:val="ro-RO"/>
        </w:rPr>
      </w:pPr>
      <w:r>
        <w:rPr>
          <w:color w:val="FF0000"/>
          <w:sz w:val="28"/>
          <w:szCs w:val="28"/>
          <w:lang w:val="ro-RO"/>
        </w:rPr>
        <w:t>•</w:t>
      </w:r>
      <w:r w:rsidRPr="003A568B">
        <w:rPr>
          <w:color w:val="FF0000"/>
          <w:sz w:val="28"/>
          <w:szCs w:val="28"/>
          <w:lang w:val="ro-RO"/>
        </w:rPr>
        <w:t>55871 si 55850 UAT Jiana ;</w:t>
      </w:r>
    </w:p>
    <w:p w14:paraId="3397997D" w14:textId="5A93D072" w:rsidR="00ED4501" w:rsidRPr="003A568B" w:rsidRDefault="00ED4501" w:rsidP="00ED4501">
      <w:pPr>
        <w:spacing w:line="276" w:lineRule="auto"/>
        <w:jc w:val="both"/>
        <w:rPr>
          <w:color w:val="FF0000"/>
          <w:sz w:val="28"/>
          <w:szCs w:val="28"/>
          <w:lang w:val="ro-RO"/>
        </w:rPr>
      </w:pPr>
      <w:r>
        <w:rPr>
          <w:color w:val="FF0000"/>
          <w:sz w:val="28"/>
          <w:szCs w:val="28"/>
          <w:lang w:val="ro-RO"/>
        </w:rPr>
        <w:t>•</w:t>
      </w:r>
      <w:r w:rsidRPr="003A568B">
        <w:rPr>
          <w:color w:val="FF0000"/>
          <w:sz w:val="28"/>
          <w:szCs w:val="28"/>
          <w:lang w:val="ro-RO"/>
        </w:rPr>
        <w:t>53916 si 53898 UAT Devesel ;</w:t>
      </w:r>
    </w:p>
    <w:p w14:paraId="59E8186A" w14:textId="58618C01" w:rsidR="00ED4501" w:rsidRPr="003A568B" w:rsidRDefault="00ED4501" w:rsidP="00ED4501">
      <w:pPr>
        <w:spacing w:line="276" w:lineRule="auto"/>
        <w:jc w:val="both"/>
        <w:rPr>
          <w:color w:val="FF0000"/>
          <w:sz w:val="28"/>
          <w:szCs w:val="28"/>
          <w:lang w:val="ro-RO"/>
        </w:rPr>
      </w:pPr>
      <w:r>
        <w:rPr>
          <w:color w:val="FF0000"/>
          <w:sz w:val="28"/>
          <w:szCs w:val="28"/>
          <w:lang w:val="ro-RO"/>
        </w:rPr>
        <w:t>•</w:t>
      </w:r>
      <w:r w:rsidRPr="003A568B">
        <w:rPr>
          <w:color w:val="FF0000"/>
          <w:sz w:val="28"/>
          <w:szCs w:val="28"/>
          <w:lang w:val="ro-RO"/>
        </w:rPr>
        <w:t>53120 UAT Hinova.</w:t>
      </w:r>
    </w:p>
    <w:p w14:paraId="5995D8C5" w14:textId="64A9D5FB" w:rsidR="00ED4501" w:rsidRPr="003A568B" w:rsidRDefault="00ED4501" w:rsidP="00ED4501">
      <w:pPr>
        <w:spacing w:line="276" w:lineRule="auto"/>
        <w:jc w:val="both"/>
        <w:rPr>
          <w:color w:val="FF0000"/>
          <w:sz w:val="28"/>
          <w:szCs w:val="28"/>
          <w:lang w:val="ro-RO"/>
        </w:rPr>
      </w:pPr>
      <w:r w:rsidRPr="003A568B">
        <w:rPr>
          <w:color w:val="FF0000"/>
          <w:sz w:val="28"/>
          <w:szCs w:val="28"/>
          <w:lang w:val="ro-RO"/>
        </w:rPr>
        <w:t xml:space="preserve">Primariile UAT-urilor Darvari , Obarsia de Camp , Vanju Mare , Patulele , Jiana , Devesel , Hinova au emis avizele favorabile nr 2379/25.07.2022 , 2747/25.07.2022 , 4267/27.07.2022 , 5330/26.07.2022 , 13/28.07.2022 , 5005/02.08.2022 , 3313/25.07.2022. </w:t>
      </w:r>
    </w:p>
    <w:p w14:paraId="25EB4E78" w14:textId="77777777" w:rsidR="00ED4501" w:rsidRDefault="00ED4501" w:rsidP="00ED4501">
      <w:pPr>
        <w:spacing w:line="276" w:lineRule="auto"/>
        <w:jc w:val="both"/>
        <w:rPr>
          <w:color w:val="FF0000"/>
          <w:sz w:val="28"/>
          <w:szCs w:val="28"/>
          <w:lang w:val="ro-RO"/>
        </w:rPr>
      </w:pPr>
      <w:r w:rsidRPr="003A568B">
        <w:rPr>
          <w:color w:val="FF0000"/>
          <w:sz w:val="28"/>
          <w:szCs w:val="28"/>
          <w:lang w:val="ro-RO"/>
        </w:rPr>
        <w:t>Folosinta actuala</w:t>
      </w:r>
      <w:r>
        <w:rPr>
          <w:color w:val="FF0000"/>
          <w:sz w:val="28"/>
          <w:szCs w:val="28"/>
          <w:lang w:val="ro-RO"/>
        </w:rPr>
        <w:t xml:space="preserve"> a terenului </w:t>
      </w:r>
      <w:r w:rsidRPr="003A568B">
        <w:rPr>
          <w:color w:val="FF0000"/>
          <w:sz w:val="28"/>
          <w:szCs w:val="28"/>
          <w:lang w:val="ro-RO"/>
        </w:rPr>
        <w:t xml:space="preserve">:  </w:t>
      </w:r>
      <w:r>
        <w:rPr>
          <w:color w:val="FF0000"/>
          <w:sz w:val="28"/>
          <w:szCs w:val="28"/>
          <w:lang w:val="ro-RO"/>
        </w:rPr>
        <w:t>z</w:t>
      </w:r>
      <w:r w:rsidRPr="003A568B">
        <w:rPr>
          <w:color w:val="FF0000"/>
          <w:sz w:val="28"/>
          <w:szCs w:val="28"/>
          <w:lang w:val="ro-RO"/>
        </w:rPr>
        <w:t>ona drum public , retele alimentare cu apa si canalizare , distribuite energie electrica , retele comuni</w:t>
      </w:r>
      <w:r>
        <w:rPr>
          <w:color w:val="FF0000"/>
          <w:sz w:val="28"/>
          <w:szCs w:val="28"/>
          <w:lang w:val="ro-RO"/>
        </w:rPr>
        <w:t xml:space="preserve">catii , imbunatatiri funciare </w:t>
      </w:r>
    </w:p>
    <w:p w14:paraId="3E4656F2" w14:textId="2DAE8449" w:rsidR="00A46573" w:rsidRDefault="00ED4501" w:rsidP="00ED4501">
      <w:pPr>
        <w:spacing w:line="276" w:lineRule="auto"/>
        <w:jc w:val="both"/>
        <w:rPr>
          <w:sz w:val="28"/>
          <w:szCs w:val="28"/>
          <w:lang w:val="ro-RO"/>
        </w:rPr>
      </w:pPr>
      <w:r w:rsidRPr="00ED4501">
        <w:rPr>
          <w:color w:val="FF0000"/>
          <w:sz w:val="28"/>
          <w:szCs w:val="28"/>
          <w:lang w:val="ro-RO"/>
        </w:rPr>
        <w:t>Conform PATJ aprobat al judetului Mehedinti si PUG aprobate UAT-uri Darvari, Obarsia de Camp, Vanju Mare, Patulele, Jiana, Devesel, Hinova, se pot realiza lucrari de modernizare si reabilitare a drumurilor judetene DJ 562 si DJ 564</w:t>
      </w:r>
      <w:r w:rsidRPr="001C7E71">
        <w:rPr>
          <w:sz w:val="28"/>
          <w:szCs w:val="28"/>
          <w:lang w:val="ro-RO"/>
        </w:rPr>
        <w:t>.</w:t>
      </w:r>
    </w:p>
    <w:p w14:paraId="3139E4FC" w14:textId="53EA51B2" w:rsidR="006F775E" w:rsidRDefault="006F775E" w:rsidP="006F775E">
      <w:pPr>
        <w:spacing w:line="276" w:lineRule="auto"/>
        <w:jc w:val="both"/>
        <w:rPr>
          <w:color w:val="FF0000"/>
          <w:sz w:val="28"/>
          <w:szCs w:val="28"/>
          <w:lang w:val="en-GB" w:eastAsia="x-none"/>
        </w:rPr>
      </w:pPr>
      <w:r w:rsidRPr="003A568B">
        <w:rPr>
          <w:color w:val="FF0000"/>
          <w:sz w:val="28"/>
          <w:szCs w:val="28"/>
          <w:lang w:val="x-none" w:eastAsia="x-none"/>
        </w:rPr>
        <w:t xml:space="preserve">Starea de viabilitate a </w:t>
      </w:r>
      <w:r w:rsidRPr="003A568B">
        <w:rPr>
          <w:color w:val="FF0000"/>
          <w:sz w:val="28"/>
          <w:szCs w:val="28"/>
          <w:lang w:val="ro-RO" w:eastAsia="x-none"/>
        </w:rPr>
        <w:t xml:space="preserve">celor 2 drumuri judetene </w:t>
      </w:r>
      <w:r w:rsidRPr="003A568B">
        <w:rPr>
          <w:color w:val="FF0000"/>
          <w:sz w:val="28"/>
          <w:szCs w:val="28"/>
          <w:lang w:val="x-none" w:eastAsia="x-none"/>
        </w:rPr>
        <w:t>este mediocra</w:t>
      </w:r>
      <w:r w:rsidRPr="003A568B">
        <w:rPr>
          <w:color w:val="FF0000"/>
          <w:sz w:val="28"/>
          <w:szCs w:val="28"/>
          <w:lang w:val="ro-RO" w:eastAsia="x-none"/>
        </w:rPr>
        <w:t xml:space="preserve">/rea </w:t>
      </w:r>
      <w:r w:rsidRPr="003A568B">
        <w:rPr>
          <w:color w:val="FF0000"/>
          <w:sz w:val="28"/>
          <w:szCs w:val="28"/>
          <w:lang w:val="x-none" w:eastAsia="x-none"/>
        </w:rPr>
        <w:t>,</w:t>
      </w:r>
      <w:r w:rsidRPr="003A568B">
        <w:rPr>
          <w:color w:val="FF0000"/>
          <w:sz w:val="28"/>
          <w:szCs w:val="28"/>
          <w:lang w:val="ro-RO" w:eastAsia="x-none"/>
        </w:rPr>
        <w:t xml:space="preserve"> </w:t>
      </w:r>
      <w:r w:rsidRPr="003A568B">
        <w:rPr>
          <w:color w:val="FF0000"/>
          <w:sz w:val="28"/>
          <w:szCs w:val="28"/>
          <w:lang w:val="x-none" w:eastAsia="x-none"/>
        </w:rPr>
        <w:t>drumul prezentand denivelari, crapatur</w:t>
      </w:r>
      <w:r w:rsidRPr="003A568B">
        <w:rPr>
          <w:color w:val="FF0000"/>
          <w:sz w:val="28"/>
          <w:szCs w:val="28"/>
          <w:lang w:val="ro-RO" w:eastAsia="x-none"/>
        </w:rPr>
        <w:t>i</w:t>
      </w:r>
      <w:r w:rsidRPr="003A568B">
        <w:rPr>
          <w:color w:val="FF0000"/>
          <w:sz w:val="28"/>
          <w:szCs w:val="28"/>
          <w:lang w:val="x-none" w:eastAsia="x-none"/>
        </w:rPr>
        <w:t xml:space="preserve"> </w:t>
      </w:r>
      <w:r w:rsidRPr="003A568B">
        <w:rPr>
          <w:color w:val="FF0000"/>
          <w:sz w:val="28"/>
          <w:szCs w:val="28"/>
          <w:lang w:val="ro-RO" w:eastAsia="x-none"/>
        </w:rPr>
        <w:t xml:space="preserve">, faiantari </w:t>
      </w:r>
      <w:r w:rsidRPr="003A568B">
        <w:rPr>
          <w:color w:val="FF0000"/>
          <w:sz w:val="28"/>
          <w:szCs w:val="28"/>
          <w:lang w:val="x-none" w:eastAsia="x-none"/>
        </w:rPr>
        <w:t xml:space="preserve">pe </w:t>
      </w:r>
      <w:r w:rsidRPr="003A568B">
        <w:rPr>
          <w:color w:val="FF0000"/>
          <w:sz w:val="28"/>
          <w:szCs w:val="28"/>
          <w:lang w:val="ro-RO" w:eastAsia="x-none"/>
        </w:rPr>
        <w:t xml:space="preserve">toate </w:t>
      </w:r>
      <w:r w:rsidRPr="003A568B">
        <w:rPr>
          <w:color w:val="FF0000"/>
          <w:sz w:val="28"/>
          <w:szCs w:val="28"/>
          <w:lang w:val="x-none" w:eastAsia="x-none"/>
        </w:rPr>
        <w:t>sectoarele . Amenajarea scurgerii apelor de pe partea carosabila este deficitara, existand zone in care apa balteste pe partea carosabila. Podetele existent</w:t>
      </w:r>
      <w:r w:rsidRPr="003A568B">
        <w:rPr>
          <w:color w:val="FF0000"/>
          <w:sz w:val="28"/>
          <w:szCs w:val="28"/>
          <w:lang w:val="it-IT" w:eastAsia="x-none"/>
        </w:rPr>
        <w:t>e sunt colmatate si deteriorate .</w:t>
      </w:r>
      <w:r w:rsidRPr="003A568B">
        <w:rPr>
          <w:color w:val="FF0000"/>
          <w:sz w:val="28"/>
          <w:szCs w:val="28"/>
          <w:lang w:val="x-none" w:eastAsia="x-none"/>
        </w:rPr>
        <w:t xml:space="preserve"> </w:t>
      </w:r>
      <w:r w:rsidRPr="003A568B">
        <w:rPr>
          <w:color w:val="FF0000"/>
          <w:sz w:val="28"/>
          <w:szCs w:val="28"/>
          <w:lang w:val="it-IT" w:eastAsia="x-none"/>
        </w:rPr>
        <w:t>In localitati , cu exceptia localitatii Patulele , n</w:t>
      </w:r>
      <w:r w:rsidRPr="003A568B">
        <w:rPr>
          <w:color w:val="FF0000"/>
          <w:sz w:val="28"/>
          <w:szCs w:val="28"/>
          <w:lang w:val="x-none" w:eastAsia="x-none"/>
        </w:rPr>
        <w:t>u exista trotuare pietonale, circulatia pietonilor in aceasta zona desfasurandu-se pe partea carosabile</w:t>
      </w:r>
      <w:r w:rsidR="00E732FF">
        <w:rPr>
          <w:color w:val="FF0000"/>
          <w:sz w:val="28"/>
          <w:szCs w:val="28"/>
          <w:lang w:val="en-GB" w:eastAsia="x-none"/>
        </w:rPr>
        <w:t>;</w:t>
      </w:r>
    </w:p>
    <w:p w14:paraId="232EC28D" w14:textId="4CB22535" w:rsidR="00E732FF" w:rsidRPr="00E732FF" w:rsidRDefault="00E732FF" w:rsidP="00E732FF">
      <w:pPr>
        <w:spacing w:before="120"/>
        <w:jc w:val="both"/>
        <w:rPr>
          <w:color w:val="FF0000"/>
          <w:sz w:val="28"/>
          <w:szCs w:val="28"/>
          <w:lang w:val="ro-RO"/>
        </w:rPr>
      </w:pPr>
      <w:r w:rsidRPr="003A568B">
        <w:rPr>
          <w:color w:val="FF0000"/>
          <w:sz w:val="28"/>
          <w:szCs w:val="28"/>
          <w:lang w:val="ro-RO"/>
        </w:rPr>
        <w:lastRenderedPageBreak/>
        <w:t xml:space="preserve">Datorita lipsei trotuarelor, traficul pietonal se desfasoara pe partea carosabila, iar accesele la gospodarii </w:t>
      </w:r>
      <w:r>
        <w:rPr>
          <w:color w:val="FF0000"/>
          <w:sz w:val="28"/>
          <w:szCs w:val="28"/>
          <w:lang w:val="ro-RO"/>
        </w:rPr>
        <w:t>nu sunt amenajate corespunzator</w:t>
      </w:r>
    </w:p>
    <w:p w14:paraId="5F7890ED" w14:textId="77777777" w:rsidR="00A46573" w:rsidRDefault="006F775E" w:rsidP="00A46573">
      <w:pPr>
        <w:spacing w:line="276" w:lineRule="auto"/>
        <w:jc w:val="both"/>
        <w:rPr>
          <w:color w:val="FF0000"/>
          <w:sz w:val="28"/>
          <w:szCs w:val="28"/>
          <w:lang w:val="ro-RO"/>
        </w:rPr>
      </w:pPr>
      <w:r w:rsidRPr="003A568B">
        <w:rPr>
          <w:color w:val="FF0000"/>
          <w:sz w:val="28"/>
          <w:szCs w:val="28"/>
          <w:lang w:val="ro-RO"/>
        </w:rPr>
        <w:t>Acostamentele in cea mai mare parte sunt din pamant sau inierbate. In zona localitatilor, partea carosabila nu este incadrata de borduri si trotuarele lipsesc ori se afla intr-o stare avansata de degradare</w:t>
      </w:r>
    </w:p>
    <w:p w14:paraId="12E85216" w14:textId="2FEC1433" w:rsidR="00A46573" w:rsidRPr="00A46573" w:rsidRDefault="00A46573" w:rsidP="00ED4501">
      <w:pPr>
        <w:spacing w:line="276" w:lineRule="auto"/>
        <w:jc w:val="both"/>
        <w:rPr>
          <w:color w:val="FF0000"/>
          <w:sz w:val="28"/>
          <w:szCs w:val="28"/>
          <w:lang w:val="ro-RO"/>
        </w:rPr>
      </w:pPr>
      <w:r w:rsidRPr="003A568B">
        <w:rPr>
          <w:bCs/>
          <w:color w:val="FF0000"/>
          <w:sz w:val="28"/>
          <w:szCs w:val="28"/>
          <w:lang w:val="ro-RO"/>
        </w:rPr>
        <w:t>Din punct de vedere al structurii rutiere , pe toate cele 4 sectoare de drum analizate , aceasta este de tip flexibil, cu îmbrăcăminte asfal</w:t>
      </w:r>
      <w:r w:rsidR="00E914AC">
        <w:rPr>
          <w:bCs/>
          <w:color w:val="FF0000"/>
          <w:sz w:val="28"/>
          <w:szCs w:val="28"/>
          <w:lang w:val="ro-RO"/>
        </w:rPr>
        <w:t xml:space="preserve">tică cu degradări specifice. Sunt </w:t>
      </w:r>
      <w:r w:rsidRPr="003A568B">
        <w:rPr>
          <w:bCs/>
          <w:color w:val="FF0000"/>
          <w:sz w:val="28"/>
          <w:szCs w:val="28"/>
          <w:lang w:val="ro-RO"/>
        </w:rPr>
        <w:t>defecțiuni de suprafață respectiv suprafață exudată și defecțiu</w:t>
      </w:r>
      <w:r w:rsidR="00E914AC">
        <w:rPr>
          <w:bCs/>
          <w:color w:val="FF0000"/>
          <w:sz w:val="28"/>
          <w:szCs w:val="28"/>
          <w:lang w:val="ro-RO"/>
        </w:rPr>
        <w:t xml:space="preserve">ni ale îmbrăcăminții asfaltice </w:t>
      </w:r>
      <w:r w:rsidRPr="003A568B">
        <w:rPr>
          <w:bCs/>
          <w:color w:val="FF0000"/>
          <w:sz w:val="28"/>
          <w:szCs w:val="28"/>
          <w:lang w:val="ro-RO"/>
        </w:rPr>
        <w:t xml:space="preserve">respectiv văluriri și refulări, suprafață cu ciupituri, încrețită și peladă. Aceste defecțiuni pot fi tratate prin dispunerea frezării suprafeței asfaltice existente si asternerea unor straturi noi de mixturi asfaltice. </w:t>
      </w:r>
    </w:p>
    <w:p w14:paraId="24469AA0" w14:textId="7DF2915B" w:rsidR="00ED4501" w:rsidRPr="00ED4501" w:rsidRDefault="00ED4501" w:rsidP="00ED4501">
      <w:pPr>
        <w:spacing w:line="276" w:lineRule="auto"/>
        <w:jc w:val="both"/>
        <w:rPr>
          <w:color w:val="FF0000"/>
          <w:sz w:val="28"/>
          <w:szCs w:val="28"/>
          <w:lang w:val="ro-RO"/>
        </w:rPr>
      </w:pPr>
      <w:r w:rsidRPr="001C7E71">
        <w:rPr>
          <w:sz w:val="28"/>
          <w:szCs w:val="28"/>
          <w:lang w:val="ro-RO"/>
        </w:rPr>
        <w:t xml:space="preserve"> </w:t>
      </w:r>
      <w:r w:rsidRPr="003A568B">
        <w:rPr>
          <w:color w:val="FF0000"/>
          <w:sz w:val="28"/>
          <w:szCs w:val="28"/>
          <w:lang w:val="ro-RO"/>
        </w:rPr>
        <w:t xml:space="preserve">Lungimea totala a drumurilor propuse  pentru modernizare reabilitare este de cca 51 km. Sunt propuse lucrari de infrastructura si suprastructura drum, dispozitive pentru evacuarea apelor pluviale, accese proprietati,  trotuare in localitati , amenajarea intersectiilor cu drumurile laterale, amenajare  statii de autobuz, reabilitare/modernizare poduri, semnalizare si marcaje </w:t>
      </w:r>
      <w:r>
        <w:rPr>
          <w:color w:val="FF0000"/>
          <w:sz w:val="28"/>
          <w:szCs w:val="28"/>
          <w:lang w:val="ro-RO"/>
        </w:rPr>
        <w:t>rutiere, parapeti de protectie.</w:t>
      </w:r>
    </w:p>
    <w:p w14:paraId="5BE0FB5A" w14:textId="153D0490" w:rsidR="009C1C62" w:rsidRPr="009C1C62" w:rsidRDefault="009C1C62" w:rsidP="009C1C62">
      <w:pPr>
        <w:spacing w:before="120"/>
        <w:jc w:val="both"/>
        <w:rPr>
          <w:color w:val="FF0000"/>
          <w:sz w:val="28"/>
          <w:szCs w:val="28"/>
          <w:lang w:val="ro-RO"/>
        </w:rPr>
      </w:pPr>
      <w:r w:rsidRPr="003A568B">
        <w:rPr>
          <w:color w:val="FF0000"/>
          <w:sz w:val="28"/>
          <w:szCs w:val="28"/>
          <w:lang w:val="ro-RO"/>
        </w:rPr>
        <w:t xml:space="preserve">Proiectul are drept scop cresterea gradului de siguranta, a vitezei de deplasare, imbunatatirea conditiilor de transport si a accesibilitatii in zona de sud a judetului Mehedinti </w:t>
      </w:r>
      <w:r>
        <w:rPr>
          <w:color w:val="FF0000"/>
          <w:sz w:val="28"/>
          <w:szCs w:val="28"/>
          <w:lang w:val="ro-RO"/>
        </w:rPr>
        <w:t>.</w:t>
      </w:r>
    </w:p>
    <w:p w14:paraId="799A2412" w14:textId="4318F9A4" w:rsidR="009C1C62" w:rsidRDefault="009C1C62" w:rsidP="00937CFF">
      <w:pPr>
        <w:autoSpaceDE w:val="0"/>
        <w:autoSpaceDN w:val="0"/>
        <w:adjustRightInd w:val="0"/>
        <w:spacing w:line="276" w:lineRule="auto"/>
        <w:jc w:val="both"/>
        <w:rPr>
          <w:bCs/>
          <w:sz w:val="28"/>
          <w:szCs w:val="28"/>
          <w:lang w:val="ro-RO"/>
        </w:rPr>
      </w:pPr>
      <w:r w:rsidRPr="003A568B">
        <w:rPr>
          <w:color w:val="FF0000"/>
          <w:sz w:val="28"/>
          <w:szCs w:val="28"/>
          <w:lang w:val="ro-RO"/>
        </w:rPr>
        <w:t>Drumurile judetene DJ 562 si DJ 564, pe traseul carora se doreste implementarea proiectului de reabilitare/modemizare , fac parte din reteaua rutiera administrata de catre Consiliul Judetean Mehedinti, avand o lungime totala de 45,9 km, fiind asfaltate, dar neamenajate in plan orizontal si  vertical, cu latimea partii carosabile de cca 5,5m si se desfasoara pe tra</w:t>
      </w:r>
      <w:r>
        <w:rPr>
          <w:color w:val="FF0000"/>
          <w:sz w:val="28"/>
          <w:szCs w:val="28"/>
          <w:lang w:val="ro-RO"/>
        </w:rPr>
        <w:t>seul</w:t>
      </w:r>
      <w:r w:rsidRPr="003A568B">
        <w:rPr>
          <w:color w:val="FF0000"/>
          <w:sz w:val="28"/>
          <w:szCs w:val="28"/>
          <w:lang w:val="ro-RO"/>
        </w:rPr>
        <w:t>: DJ 562-Gemeni- DN 56A- (Obarsia de Camp)- intersectie  DJ 562 cu DN56A- DN56B + DJ 564- intersectie DJ 562 (Scapau) intersectie 562 A (Patulele) intersectie DN56A(Nicolae Balcescu).Lucrarile de modernizare a celor 2 drumuri judetene vor avea ca scop aducerea partii carosabile la parametrii tehnici conform normelor in vigoare, imbunatarirea circulatiei traficului auto, precum si asigurarea scurgerii apelor pluviale in conditii cat mai bune.</w:t>
      </w:r>
    </w:p>
    <w:p w14:paraId="2844583A" w14:textId="51E66F47" w:rsidR="009C1C62" w:rsidRPr="003A568B" w:rsidRDefault="009C1C62" w:rsidP="005001F0">
      <w:pPr>
        <w:spacing w:line="276" w:lineRule="auto"/>
        <w:jc w:val="both"/>
        <w:rPr>
          <w:color w:val="FF0000"/>
          <w:sz w:val="28"/>
          <w:szCs w:val="28"/>
          <w:lang w:val="ro-RO"/>
        </w:rPr>
      </w:pPr>
      <w:r>
        <w:rPr>
          <w:color w:val="FF0000"/>
          <w:sz w:val="28"/>
          <w:szCs w:val="28"/>
          <w:lang w:val="ro-RO"/>
        </w:rPr>
        <w:t xml:space="preserve">     </w:t>
      </w:r>
      <w:r w:rsidRPr="005001F0">
        <w:rPr>
          <w:b/>
          <w:i/>
          <w:color w:val="FF0000"/>
          <w:sz w:val="28"/>
          <w:szCs w:val="28"/>
          <w:lang w:val="ro-RO"/>
        </w:rPr>
        <w:t>Lucrarile propuse</w:t>
      </w:r>
      <w:r>
        <w:rPr>
          <w:color w:val="FF0000"/>
          <w:sz w:val="28"/>
          <w:szCs w:val="28"/>
          <w:lang w:val="ro-RO"/>
        </w:rPr>
        <w:t>:</w:t>
      </w:r>
    </w:p>
    <w:p w14:paraId="6ED7CD75" w14:textId="77777777" w:rsidR="009C1C62" w:rsidRPr="009C1C62" w:rsidRDefault="009C1C62" w:rsidP="0001551E">
      <w:pPr>
        <w:pStyle w:val="ListParagraph"/>
        <w:numPr>
          <w:ilvl w:val="0"/>
          <w:numId w:val="3"/>
        </w:numPr>
        <w:spacing w:after="0"/>
        <w:ind w:left="0" w:hanging="357"/>
        <w:jc w:val="both"/>
        <w:rPr>
          <w:rFonts w:ascii="Times New Roman" w:hAnsi="Times New Roman"/>
          <w:color w:val="FF0000"/>
          <w:sz w:val="28"/>
          <w:szCs w:val="28"/>
          <w:lang w:val="ro-RO"/>
        </w:rPr>
      </w:pPr>
      <w:r w:rsidRPr="009C1C62">
        <w:rPr>
          <w:rFonts w:ascii="Times New Roman" w:hAnsi="Times New Roman"/>
          <w:color w:val="FF0000"/>
          <w:sz w:val="28"/>
          <w:szCs w:val="28"/>
          <w:lang w:val="ro-RO"/>
        </w:rPr>
        <w:t>Reabilitarea facilitatilor de transport existente;</w:t>
      </w:r>
    </w:p>
    <w:p w14:paraId="44AC10B3" w14:textId="77777777" w:rsidR="009C1C62" w:rsidRPr="009C1C62" w:rsidRDefault="009C1C62" w:rsidP="0001551E">
      <w:pPr>
        <w:pStyle w:val="ListParagraph"/>
        <w:numPr>
          <w:ilvl w:val="0"/>
          <w:numId w:val="3"/>
        </w:numPr>
        <w:spacing w:after="0"/>
        <w:ind w:left="0" w:hanging="357"/>
        <w:jc w:val="both"/>
        <w:rPr>
          <w:rFonts w:ascii="Times New Roman" w:hAnsi="Times New Roman"/>
          <w:color w:val="FF0000"/>
          <w:sz w:val="28"/>
          <w:szCs w:val="28"/>
          <w:lang w:val="ro-RO"/>
        </w:rPr>
      </w:pPr>
      <w:r w:rsidRPr="009C1C62">
        <w:rPr>
          <w:rFonts w:ascii="Times New Roman" w:hAnsi="Times New Roman"/>
          <w:color w:val="FF0000"/>
          <w:sz w:val="28"/>
          <w:szCs w:val="28"/>
          <w:lang w:val="ro-RO"/>
        </w:rPr>
        <w:t xml:space="preserve">Amenajarea traseului drumului şi imbunataţirea capacitaţii portante a </w:t>
      </w:r>
    </w:p>
    <w:p w14:paraId="3272DE26" w14:textId="15417333" w:rsidR="009C1C62" w:rsidRPr="009C1C62" w:rsidRDefault="009C1C62" w:rsidP="0001551E">
      <w:pPr>
        <w:pStyle w:val="ListParagraph"/>
        <w:numPr>
          <w:ilvl w:val="0"/>
          <w:numId w:val="3"/>
        </w:numPr>
        <w:spacing w:after="0"/>
        <w:ind w:left="0" w:hanging="357"/>
        <w:jc w:val="both"/>
        <w:rPr>
          <w:rFonts w:ascii="Times New Roman" w:hAnsi="Times New Roman"/>
          <w:color w:val="FF0000"/>
          <w:sz w:val="28"/>
          <w:szCs w:val="28"/>
          <w:lang w:val="ro-RO"/>
        </w:rPr>
      </w:pPr>
      <w:r w:rsidRPr="009C1C62">
        <w:rPr>
          <w:rFonts w:ascii="Times New Roman" w:hAnsi="Times New Roman"/>
          <w:color w:val="FF0000"/>
          <w:sz w:val="28"/>
          <w:szCs w:val="28"/>
          <w:lang w:val="ro-RO"/>
        </w:rPr>
        <w:t>Asigurarea colectarii si descarcarii apelor meteorice</w:t>
      </w:r>
    </w:p>
    <w:p w14:paraId="2966B4FC" w14:textId="0CB5A55E" w:rsidR="009C1C62" w:rsidRPr="005001F0" w:rsidRDefault="009C1C62" w:rsidP="0001551E">
      <w:pPr>
        <w:pStyle w:val="ListParagraph"/>
        <w:numPr>
          <w:ilvl w:val="0"/>
          <w:numId w:val="3"/>
        </w:numPr>
        <w:spacing w:after="0"/>
        <w:ind w:left="0" w:hanging="357"/>
        <w:jc w:val="both"/>
        <w:rPr>
          <w:color w:val="FF0000"/>
          <w:sz w:val="28"/>
          <w:szCs w:val="28"/>
          <w:lang w:val="ro-RO"/>
        </w:rPr>
      </w:pPr>
      <w:r w:rsidRPr="009C1C62">
        <w:rPr>
          <w:rFonts w:ascii="Times New Roman" w:hAnsi="Times New Roman"/>
          <w:color w:val="FF0000"/>
          <w:sz w:val="28"/>
          <w:szCs w:val="28"/>
          <w:lang w:val="ro-RO"/>
        </w:rPr>
        <w:t>Facilitarea acceselor la proprietati a riveranilor .</w:t>
      </w:r>
    </w:p>
    <w:p w14:paraId="36BAB163" w14:textId="77777777" w:rsidR="005001F0" w:rsidRPr="003A568B" w:rsidRDefault="005001F0" w:rsidP="00B95215">
      <w:pPr>
        <w:spacing w:line="276" w:lineRule="auto"/>
        <w:jc w:val="both"/>
        <w:rPr>
          <w:color w:val="FF0000"/>
          <w:sz w:val="28"/>
          <w:szCs w:val="28"/>
          <w:lang w:val="ro-RO"/>
        </w:rPr>
      </w:pPr>
      <w:r w:rsidRPr="003A568B">
        <w:rPr>
          <w:color w:val="FF0000"/>
          <w:sz w:val="28"/>
          <w:szCs w:val="28"/>
          <w:lang w:val="ro-RO"/>
        </w:rPr>
        <w:t xml:space="preserve">Cele 2 drumuri propuse  pentru modernizare/reabilitare  , respectiv DJ562 si DJ564 , sunt impartite in  4  sectoare, dupa cum urmeaza: </w:t>
      </w:r>
    </w:p>
    <w:p w14:paraId="3333FA8F" w14:textId="77777777" w:rsidR="005001F0" w:rsidRPr="003A568B" w:rsidRDefault="005001F0" w:rsidP="0001551E">
      <w:pPr>
        <w:pStyle w:val="ListParagraph"/>
        <w:numPr>
          <w:ilvl w:val="0"/>
          <w:numId w:val="5"/>
        </w:numPr>
        <w:tabs>
          <w:tab w:val="left" w:pos="964"/>
        </w:tabs>
        <w:spacing w:before="120" w:after="0" w:line="240" w:lineRule="auto"/>
        <w:jc w:val="both"/>
        <w:outlineLvl w:val="2"/>
        <w:rPr>
          <w:rFonts w:ascii="Times New Roman" w:hAnsi="Times New Roman"/>
          <w:b/>
          <w:noProof/>
          <w:vanish/>
          <w:color w:val="FF0000"/>
          <w:sz w:val="28"/>
          <w:szCs w:val="28"/>
        </w:rPr>
      </w:pPr>
      <w:bookmarkStart w:id="0" w:name="_Toc114317453"/>
      <w:bookmarkStart w:id="1" w:name="_Toc114317663"/>
      <w:bookmarkStart w:id="2" w:name="_Toc114320552"/>
      <w:bookmarkStart w:id="3" w:name="_Toc114320705"/>
      <w:bookmarkStart w:id="4" w:name="_Toc114326716"/>
      <w:bookmarkStart w:id="5" w:name="_Toc114327017"/>
      <w:bookmarkStart w:id="6" w:name="_Toc116491591"/>
      <w:bookmarkStart w:id="7" w:name="_Toc116493701"/>
      <w:bookmarkStart w:id="8" w:name="_Toc116563344"/>
      <w:bookmarkStart w:id="9" w:name="_Toc116564154"/>
      <w:bookmarkStart w:id="10" w:name="_Toc116564301"/>
      <w:bookmarkStart w:id="11" w:name="_Toc116564448"/>
      <w:bookmarkStart w:id="12" w:name="_Toc116630807"/>
      <w:bookmarkStart w:id="13" w:name="_Toc116737638"/>
      <w:bookmarkStart w:id="14" w:name="_Toc116743809"/>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6C200063" w14:textId="77777777" w:rsidR="005001F0" w:rsidRPr="003A568B" w:rsidRDefault="005001F0" w:rsidP="0001551E">
      <w:pPr>
        <w:pStyle w:val="ListParagraph"/>
        <w:numPr>
          <w:ilvl w:val="0"/>
          <w:numId w:val="5"/>
        </w:numPr>
        <w:tabs>
          <w:tab w:val="left" w:pos="964"/>
        </w:tabs>
        <w:spacing w:before="120" w:after="0" w:line="240" w:lineRule="auto"/>
        <w:jc w:val="both"/>
        <w:outlineLvl w:val="2"/>
        <w:rPr>
          <w:rFonts w:ascii="Times New Roman" w:hAnsi="Times New Roman"/>
          <w:b/>
          <w:noProof/>
          <w:vanish/>
          <w:color w:val="FF0000"/>
          <w:sz w:val="28"/>
          <w:szCs w:val="28"/>
        </w:rPr>
      </w:pPr>
      <w:bookmarkStart w:id="15" w:name="_Toc114317454"/>
      <w:bookmarkStart w:id="16" w:name="_Toc114317664"/>
      <w:bookmarkStart w:id="17" w:name="_Toc114320553"/>
      <w:bookmarkStart w:id="18" w:name="_Toc114320706"/>
      <w:bookmarkStart w:id="19" w:name="_Toc114326717"/>
      <w:bookmarkStart w:id="20" w:name="_Toc114327018"/>
      <w:bookmarkStart w:id="21" w:name="_Toc116491592"/>
      <w:bookmarkStart w:id="22" w:name="_Toc116493702"/>
      <w:bookmarkStart w:id="23" w:name="_Toc116563345"/>
      <w:bookmarkStart w:id="24" w:name="_Toc116564155"/>
      <w:bookmarkStart w:id="25" w:name="_Toc116564302"/>
      <w:bookmarkStart w:id="26" w:name="_Toc116564449"/>
      <w:bookmarkStart w:id="27" w:name="_Toc116630808"/>
      <w:bookmarkStart w:id="28" w:name="_Toc116737639"/>
      <w:bookmarkStart w:id="29" w:name="_Toc11674381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22BBB7E6" w14:textId="77777777" w:rsidR="005001F0" w:rsidRPr="003A568B" w:rsidRDefault="005001F0" w:rsidP="0001551E">
      <w:pPr>
        <w:numPr>
          <w:ilvl w:val="0"/>
          <w:numId w:val="6"/>
        </w:numPr>
        <w:spacing w:before="120"/>
        <w:jc w:val="both"/>
        <w:rPr>
          <w:b/>
          <w:color w:val="FF0000"/>
          <w:sz w:val="28"/>
          <w:szCs w:val="28"/>
          <w:lang w:val="ro-RO"/>
        </w:rPr>
      </w:pPr>
      <w:r w:rsidRPr="003A568B">
        <w:rPr>
          <w:b/>
          <w:color w:val="FF0000"/>
          <w:sz w:val="28"/>
          <w:szCs w:val="28"/>
          <w:lang w:val="ro-RO"/>
        </w:rPr>
        <w:t xml:space="preserve">Drumul Judetean DJ 562 – Sectorul 1 </w:t>
      </w:r>
    </w:p>
    <w:p w14:paraId="48DC7B86" w14:textId="2BEAFC7C" w:rsidR="00117828" w:rsidRPr="003A568B" w:rsidRDefault="005001F0" w:rsidP="005001F0">
      <w:pPr>
        <w:spacing w:before="120"/>
        <w:jc w:val="both"/>
        <w:rPr>
          <w:color w:val="FF0000"/>
          <w:sz w:val="28"/>
          <w:szCs w:val="28"/>
          <w:lang w:val="pt-PT"/>
        </w:rPr>
      </w:pPr>
      <w:r w:rsidRPr="003A568B">
        <w:rPr>
          <w:color w:val="FF0000"/>
          <w:sz w:val="28"/>
          <w:szCs w:val="28"/>
          <w:lang w:val="ro-RO"/>
        </w:rPr>
        <w:t>Drumul județean DJ 562 pe sectorul 1 , are o lungime de 12,745 km si se afla in partea de S</w:t>
      </w:r>
      <w:r w:rsidR="00B95215">
        <w:rPr>
          <w:color w:val="FF0000"/>
          <w:sz w:val="28"/>
          <w:szCs w:val="28"/>
          <w:lang w:val="ro-RO"/>
        </w:rPr>
        <w:t xml:space="preserve">ud - Est a judeţului Mehedinti, facand </w:t>
      </w:r>
      <w:r w:rsidRPr="003A568B">
        <w:rPr>
          <w:color w:val="FF0000"/>
          <w:sz w:val="28"/>
          <w:szCs w:val="28"/>
          <w:lang w:val="it-IT"/>
        </w:rPr>
        <w:t xml:space="preserve"> legatura intre localitatile Gemeni - Darvari - Obarsia de Camp pana la intersectia cu DN 56A. </w:t>
      </w:r>
      <w:r w:rsidRPr="003A568B">
        <w:rPr>
          <w:color w:val="FF0000"/>
          <w:sz w:val="28"/>
          <w:szCs w:val="28"/>
          <w:lang w:val="es-ES"/>
        </w:rPr>
        <w:t xml:space="preserve">Inceputul proiectului (inceput sector 1) este la km 3+288 al drumului judetean DJ562. </w:t>
      </w:r>
      <w:r w:rsidRPr="003A568B">
        <w:rPr>
          <w:color w:val="FF0000"/>
          <w:sz w:val="28"/>
          <w:szCs w:val="28"/>
          <w:lang w:val="pt-PT"/>
        </w:rPr>
        <w:t>Drumul pe acest sector are o latime a partii carosabile de 5,5m fiind incadrata de 2 acostamente din pamant sau piatra sparta cu latimea de 0,75m. Pe acest sector de drum sunt 7 podete existente degradate/colmatate ce urmeaza a fi reabilitate sau schimbate .</w:t>
      </w:r>
    </w:p>
    <w:p w14:paraId="626637AD" w14:textId="77777777" w:rsidR="005001F0" w:rsidRPr="003A568B" w:rsidRDefault="005001F0" w:rsidP="0001551E">
      <w:pPr>
        <w:numPr>
          <w:ilvl w:val="0"/>
          <w:numId w:val="6"/>
        </w:numPr>
        <w:spacing w:before="120"/>
        <w:jc w:val="both"/>
        <w:rPr>
          <w:b/>
          <w:color w:val="FF0000"/>
          <w:sz w:val="28"/>
          <w:szCs w:val="28"/>
          <w:lang w:val="ro-RO"/>
        </w:rPr>
      </w:pPr>
      <w:r w:rsidRPr="003A568B">
        <w:rPr>
          <w:b/>
          <w:color w:val="FF0000"/>
          <w:sz w:val="28"/>
          <w:szCs w:val="28"/>
          <w:lang w:val="ro-RO"/>
        </w:rPr>
        <w:t xml:space="preserve">Drumul Judetean DJ 564 – Sectorul 2 </w:t>
      </w:r>
    </w:p>
    <w:p w14:paraId="383AD870" w14:textId="3BCA6050" w:rsidR="00D8590F" w:rsidRPr="00B95215" w:rsidRDefault="005001F0" w:rsidP="005001F0">
      <w:pPr>
        <w:spacing w:before="120"/>
        <w:jc w:val="both"/>
        <w:rPr>
          <w:color w:val="FF0000"/>
          <w:sz w:val="28"/>
          <w:szCs w:val="28"/>
          <w:lang w:val="fr-FR"/>
        </w:rPr>
      </w:pPr>
      <w:r w:rsidRPr="003A568B">
        <w:rPr>
          <w:color w:val="FF0000"/>
          <w:sz w:val="28"/>
          <w:szCs w:val="28"/>
          <w:lang w:val="ro-RO"/>
        </w:rPr>
        <w:t xml:space="preserve">Drumul județean DJ 564 - sectorul 2 , are o lungime de cca 12,427 km si se afla in partea de vest- sud vest a  judeţului Mehedinti. Acesta face legatura intre localitatile Nicolae Balcescu (intersectie DN 56A) - Viasu – Patulele - Danceu. Drumul pe acest sector are o latime a partii carosabile de 5,5m fiind incadrata de 2 acostamente din pamant sau piatra sparta cu latimea de 0,75m. </w:t>
      </w:r>
      <w:r w:rsidRPr="003A568B">
        <w:rPr>
          <w:color w:val="FF0000"/>
          <w:sz w:val="28"/>
          <w:szCs w:val="28"/>
          <w:lang w:val="fr-FR"/>
        </w:rPr>
        <w:t xml:space="preserve">Pe acest sector de drum sunt 39 podete existente degradate/colmatate ce urmeaza a fi reabilitate sau </w:t>
      </w:r>
      <w:proofErr w:type="gramStart"/>
      <w:r w:rsidRPr="003A568B">
        <w:rPr>
          <w:color w:val="FF0000"/>
          <w:sz w:val="28"/>
          <w:szCs w:val="28"/>
          <w:lang w:val="fr-FR"/>
        </w:rPr>
        <w:t>schimbate .</w:t>
      </w:r>
      <w:proofErr w:type="gramEnd"/>
    </w:p>
    <w:p w14:paraId="38020FFB" w14:textId="77777777" w:rsidR="005001F0" w:rsidRPr="003A568B" w:rsidRDefault="005001F0" w:rsidP="0001551E">
      <w:pPr>
        <w:numPr>
          <w:ilvl w:val="0"/>
          <w:numId w:val="6"/>
        </w:numPr>
        <w:spacing w:before="120"/>
        <w:jc w:val="both"/>
        <w:rPr>
          <w:b/>
          <w:color w:val="FF0000"/>
          <w:sz w:val="28"/>
          <w:szCs w:val="28"/>
          <w:lang w:val="ro-RO"/>
        </w:rPr>
      </w:pPr>
      <w:r w:rsidRPr="003A568B">
        <w:rPr>
          <w:b/>
          <w:color w:val="FF0000"/>
          <w:sz w:val="28"/>
          <w:szCs w:val="28"/>
          <w:lang w:val="ro-RO"/>
        </w:rPr>
        <w:t xml:space="preserve">Drumul Judetean DJ 564 – Sectorul 3 </w:t>
      </w:r>
    </w:p>
    <w:p w14:paraId="422BE707" w14:textId="77777777" w:rsidR="005001F0" w:rsidRPr="003A568B" w:rsidRDefault="005001F0" w:rsidP="005001F0">
      <w:pPr>
        <w:spacing w:before="120"/>
        <w:jc w:val="both"/>
        <w:rPr>
          <w:color w:val="FF0000"/>
          <w:sz w:val="28"/>
          <w:szCs w:val="28"/>
          <w:lang w:val="fr-FR"/>
        </w:rPr>
      </w:pPr>
      <w:r w:rsidRPr="003A568B">
        <w:rPr>
          <w:color w:val="FF0000"/>
          <w:sz w:val="28"/>
          <w:szCs w:val="28"/>
          <w:lang w:val="ro-RO"/>
        </w:rPr>
        <w:t xml:space="preserve">Drumul județean DJ 564 - sectorul 3 , are o lungime de 12,973 km si se afla in partea de vest – sud vest a  judeţului Mehedinti. Acesta face legatura intre localitatile Danceu (km 11+800) - Jiana - Scapau (intersectie DJ 562 la km 25+778). Drumul pe acest sector are o latime a partii carosabile de 5,5m fiind incadrata de 2 acostamente din pamant sau piatra sparta cu latimea de 0,75m. </w:t>
      </w:r>
      <w:r w:rsidRPr="003A568B">
        <w:rPr>
          <w:color w:val="FF0000"/>
          <w:sz w:val="28"/>
          <w:szCs w:val="28"/>
          <w:lang w:val="fr-FR"/>
        </w:rPr>
        <w:t xml:space="preserve">Pe acest sector de drum sunt 9 podete existente degradate/colmatate ce urmeaza a fi reabilitate sau </w:t>
      </w:r>
      <w:proofErr w:type="gramStart"/>
      <w:r w:rsidRPr="003A568B">
        <w:rPr>
          <w:color w:val="FF0000"/>
          <w:sz w:val="28"/>
          <w:szCs w:val="28"/>
          <w:lang w:val="fr-FR"/>
        </w:rPr>
        <w:t>schimbate .</w:t>
      </w:r>
      <w:proofErr w:type="gramEnd"/>
    </w:p>
    <w:p w14:paraId="294ABF07" w14:textId="77777777" w:rsidR="005001F0" w:rsidRPr="003A568B" w:rsidRDefault="005001F0" w:rsidP="0001551E">
      <w:pPr>
        <w:numPr>
          <w:ilvl w:val="0"/>
          <w:numId w:val="6"/>
        </w:numPr>
        <w:spacing w:before="120"/>
        <w:jc w:val="both"/>
        <w:rPr>
          <w:b/>
          <w:color w:val="FF0000"/>
          <w:sz w:val="28"/>
          <w:szCs w:val="28"/>
          <w:lang w:val="ro-RO"/>
        </w:rPr>
      </w:pPr>
      <w:r w:rsidRPr="003A568B">
        <w:rPr>
          <w:b/>
          <w:color w:val="FF0000"/>
          <w:sz w:val="28"/>
          <w:szCs w:val="28"/>
          <w:lang w:val="ro-RO"/>
        </w:rPr>
        <w:t>Drumul Judetean DJ 562 – Sectorul 4</w:t>
      </w:r>
    </w:p>
    <w:p w14:paraId="338F2DF6" w14:textId="77777777" w:rsidR="005001F0" w:rsidRPr="003A568B" w:rsidRDefault="005001F0" w:rsidP="005001F0">
      <w:pPr>
        <w:spacing w:before="120"/>
        <w:jc w:val="both"/>
        <w:rPr>
          <w:color w:val="FF0000"/>
          <w:sz w:val="28"/>
          <w:szCs w:val="28"/>
          <w:lang w:val="pt-PT"/>
        </w:rPr>
      </w:pPr>
      <w:r w:rsidRPr="003A568B">
        <w:rPr>
          <w:color w:val="FF0000"/>
          <w:sz w:val="28"/>
          <w:szCs w:val="28"/>
          <w:lang w:val="ro-RO"/>
        </w:rPr>
        <w:t xml:space="preserve">Drumul județean DJ 562 - sectorul 4 , are o lungime de cca 12,670 km si se afla in partea de vest – sud vest a  judeţului Mehedinti. </w:t>
      </w:r>
      <w:r w:rsidRPr="003A568B">
        <w:rPr>
          <w:color w:val="FF0000"/>
          <w:sz w:val="28"/>
          <w:szCs w:val="28"/>
          <w:lang w:val="it-IT"/>
        </w:rPr>
        <w:t xml:space="preserve">Acesta face legatura intre localitatile Devesel (intersectia cu DN56B) , Scapau si DN 56A. </w:t>
      </w:r>
      <w:r w:rsidRPr="003A568B">
        <w:rPr>
          <w:color w:val="FF0000"/>
          <w:sz w:val="28"/>
          <w:szCs w:val="28"/>
          <w:lang w:val="pt-PT"/>
        </w:rPr>
        <w:t>Drumul pe acest sector are o latime a partii carosabile de 5,5m fiind incadrata de 2 acostamente din pamant sau piatra sparta cu latimea de 0,75m. Pe acest sector de drum sunt 8 podete existente degradate/colmatate ce urmeaza a fi reabilitate sau schimbate .</w:t>
      </w:r>
    </w:p>
    <w:p w14:paraId="16E2F59C" w14:textId="747F6F75" w:rsidR="005001F0" w:rsidRPr="003A568B" w:rsidRDefault="00B95215" w:rsidP="005001F0">
      <w:pPr>
        <w:spacing w:before="120"/>
        <w:jc w:val="both"/>
        <w:rPr>
          <w:color w:val="FF0000"/>
          <w:sz w:val="28"/>
          <w:szCs w:val="28"/>
          <w:lang w:val="ro-RO"/>
        </w:rPr>
      </w:pPr>
      <w:r>
        <w:rPr>
          <w:color w:val="FF0000"/>
          <w:sz w:val="28"/>
          <w:szCs w:val="28"/>
          <w:lang w:val="ro-RO"/>
        </w:rPr>
        <w:t xml:space="preserve">  </w:t>
      </w:r>
      <w:r w:rsidR="005001F0" w:rsidRPr="003A568B">
        <w:rPr>
          <w:color w:val="FF0000"/>
          <w:sz w:val="28"/>
          <w:szCs w:val="28"/>
          <w:lang w:val="ro-RO"/>
        </w:rPr>
        <w:t>Lucrarile finalizate pe aceste sectoare de drum sunt urmatoarele:</w:t>
      </w:r>
    </w:p>
    <w:p w14:paraId="353A9132" w14:textId="77777777" w:rsidR="00CD033C" w:rsidRDefault="005001F0" w:rsidP="0001551E">
      <w:pPr>
        <w:pStyle w:val="ListParagraph"/>
        <w:numPr>
          <w:ilvl w:val="0"/>
          <w:numId w:val="7"/>
        </w:numPr>
        <w:spacing w:after="0"/>
        <w:ind w:left="0"/>
        <w:jc w:val="both"/>
        <w:rPr>
          <w:rFonts w:ascii="Times New Roman" w:hAnsi="Times New Roman"/>
          <w:color w:val="FF0000"/>
          <w:sz w:val="28"/>
          <w:szCs w:val="28"/>
          <w:lang w:val="ro-RO"/>
        </w:rPr>
      </w:pPr>
      <w:r w:rsidRPr="00CD033C">
        <w:rPr>
          <w:rFonts w:ascii="Times New Roman" w:hAnsi="Times New Roman"/>
          <w:b/>
          <w:color w:val="FF0000"/>
          <w:sz w:val="28"/>
          <w:szCs w:val="28"/>
          <w:lang w:val="ro-RO"/>
        </w:rPr>
        <w:t>Sectorul 1 - DJ562</w:t>
      </w:r>
      <w:r w:rsidRPr="00CD033C">
        <w:rPr>
          <w:rFonts w:ascii="Times New Roman" w:hAnsi="Times New Roman"/>
          <w:color w:val="FF0000"/>
          <w:sz w:val="28"/>
          <w:szCs w:val="28"/>
          <w:lang w:val="ro-RO"/>
        </w:rPr>
        <w:t xml:space="preserve"> , drum asfaltat : facand legatura intre Gemeni - Dirvari - Obarsia de Camp (intersectie DN 56A)  , cu lungimea de aproximativ 12,745 km</w:t>
      </w:r>
    </w:p>
    <w:p w14:paraId="25F9904E" w14:textId="22E0EA68" w:rsidR="005001F0" w:rsidRPr="00CD033C" w:rsidRDefault="005001F0" w:rsidP="00CD033C">
      <w:pPr>
        <w:pStyle w:val="ListParagraph"/>
        <w:spacing w:after="0"/>
        <w:ind w:left="0"/>
        <w:jc w:val="both"/>
        <w:rPr>
          <w:rFonts w:ascii="Times New Roman" w:hAnsi="Times New Roman"/>
          <w:color w:val="FF0000"/>
          <w:sz w:val="28"/>
          <w:szCs w:val="28"/>
          <w:lang w:val="ro-RO"/>
        </w:rPr>
      </w:pPr>
      <w:r w:rsidRPr="00CD033C">
        <w:rPr>
          <w:rFonts w:ascii="Times New Roman" w:hAnsi="Times New Roman"/>
          <w:color w:val="FF0000"/>
          <w:sz w:val="28"/>
          <w:szCs w:val="28"/>
          <w:lang w:val="ro-RO"/>
        </w:rPr>
        <w:t>In  cadrul  acestui  se</w:t>
      </w:r>
      <w:r w:rsidR="00B95215" w:rsidRPr="00CD033C">
        <w:rPr>
          <w:rFonts w:ascii="Times New Roman" w:hAnsi="Times New Roman"/>
          <w:color w:val="FF0000"/>
          <w:sz w:val="28"/>
          <w:szCs w:val="28"/>
          <w:lang w:val="ro-RO"/>
        </w:rPr>
        <w:t xml:space="preserve">ctor  de drum s-au executata urmatoarele </w:t>
      </w:r>
      <w:r w:rsidRPr="00CD033C">
        <w:rPr>
          <w:rFonts w:ascii="Times New Roman" w:hAnsi="Times New Roman"/>
          <w:color w:val="FF0000"/>
          <w:sz w:val="28"/>
          <w:szCs w:val="28"/>
          <w:lang w:val="ro-RO"/>
        </w:rPr>
        <w:t>categorii de lucrari:</w:t>
      </w:r>
    </w:p>
    <w:p w14:paraId="7221BCA7" w14:textId="1761AB85" w:rsidR="005001F0" w:rsidRPr="003A568B" w:rsidRDefault="00B95215" w:rsidP="00CD033C">
      <w:pPr>
        <w:spacing w:line="276" w:lineRule="auto"/>
        <w:jc w:val="both"/>
        <w:rPr>
          <w:color w:val="FF0000"/>
          <w:sz w:val="28"/>
          <w:szCs w:val="28"/>
          <w:lang w:val="ro-RO"/>
        </w:rPr>
      </w:pPr>
      <w:r>
        <w:rPr>
          <w:color w:val="FF0000"/>
          <w:sz w:val="28"/>
          <w:szCs w:val="28"/>
          <w:lang w:val="ro-RO"/>
        </w:rPr>
        <w:t>-s</w:t>
      </w:r>
      <w:r w:rsidR="005001F0" w:rsidRPr="003A568B">
        <w:rPr>
          <w:color w:val="FF0000"/>
          <w:sz w:val="28"/>
          <w:szCs w:val="28"/>
          <w:lang w:val="ro-RO"/>
        </w:rPr>
        <w:t xml:space="preserve">anturi pereate din beton cu sectiune trapezoidala cu latimea de 1.80m; </w:t>
      </w:r>
    </w:p>
    <w:p w14:paraId="134F34FA" w14:textId="5D0D388F" w:rsidR="005001F0" w:rsidRPr="003A568B" w:rsidRDefault="00B95215" w:rsidP="00CD033C">
      <w:pPr>
        <w:spacing w:line="276" w:lineRule="auto"/>
        <w:jc w:val="both"/>
        <w:rPr>
          <w:color w:val="FF0000"/>
          <w:sz w:val="28"/>
          <w:szCs w:val="28"/>
          <w:lang w:val="ro-RO"/>
        </w:rPr>
      </w:pPr>
      <w:r>
        <w:rPr>
          <w:color w:val="FF0000"/>
          <w:sz w:val="28"/>
          <w:szCs w:val="28"/>
          <w:lang w:val="ro-RO"/>
        </w:rPr>
        <w:t>-s</w:t>
      </w:r>
      <w:r w:rsidR="005001F0" w:rsidRPr="003A568B">
        <w:rPr>
          <w:color w:val="FF0000"/>
          <w:sz w:val="28"/>
          <w:szCs w:val="28"/>
          <w:lang w:val="ro-RO"/>
        </w:rPr>
        <w:t xml:space="preserve">anturi pereate din beton cu sectiune trapezoidala cu latimea de 1.90m; </w:t>
      </w:r>
    </w:p>
    <w:p w14:paraId="60B01A48" w14:textId="08002599" w:rsidR="005001F0" w:rsidRPr="003A568B" w:rsidRDefault="00B95215" w:rsidP="00CD033C">
      <w:pPr>
        <w:spacing w:line="276" w:lineRule="auto"/>
        <w:jc w:val="both"/>
        <w:rPr>
          <w:color w:val="FF0000"/>
          <w:sz w:val="28"/>
          <w:szCs w:val="28"/>
          <w:lang w:val="ro-RO"/>
        </w:rPr>
      </w:pPr>
      <w:r>
        <w:rPr>
          <w:color w:val="FF0000"/>
          <w:sz w:val="28"/>
          <w:szCs w:val="28"/>
          <w:lang w:val="ro-RO"/>
        </w:rPr>
        <w:t>- s</w:t>
      </w:r>
      <w:r w:rsidR="005001F0" w:rsidRPr="003A568B">
        <w:rPr>
          <w:color w:val="FF0000"/>
          <w:sz w:val="28"/>
          <w:szCs w:val="28"/>
          <w:lang w:val="ro-RO"/>
        </w:rPr>
        <w:t>anturi pereate din beton cu sectiune trapezoidala adiacente drumurilor laterale ,L=75m;</w:t>
      </w:r>
    </w:p>
    <w:p w14:paraId="5EED3696" w14:textId="2E332625" w:rsidR="005001F0" w:rsidRPr="003A568B" w:rsidRDefault="00B95215" w:rsidP="00CD033C">
      <w:pPr>
        <w:spacing w:line="276" w:lineRule="auto"/>
        <w:jc w:val="both"/>
        <w:rPr>
          <w:color w:val="FF0000"/>
          <w:sz w:val="28"/>
          <w:szCs w:val="28"/>
          <w:lang w:val="ro-RO"/>
        </w:rPr>
      </w:pPr>
      <w:r>
        <w:rPr>
          <w:color w:val="FF0000"/>
          <w:sz w:val="28"/>
          <w:szCs w:val="28"/>
          <w:lang w:val="ro-RO"/>
        </w:rPr>
        <w:lastRenderedPageBreak/>
        <w:t>-p</w:t>
      </w:r>
      <w:r w:rsidR="005001F0" w:rsidRPr="003A568B">
        <w:rPr>
          <w:color w:val="FF0000"/>
          <w:sz w:val="28"/>
          <w:szCs w:val="28"/>
          <w:lang w:val="ro-RO"/>
        </w:rPr>
        <w:t>odete accese proprietati din teava corugata cu diametrul 400 mm-L=4,6m la si L=9,2 m;</w:t>
      </w:r>
    </w:p>
    <w:p w14:paraId="4D54110D" w14:textId="5E1F3A14" w:rsidR="005001F0" w:rsidRPr="003A568B" w:rsidRDefault="00B95215" w:rsidP="00CD033C">
      <w:pPr>
        <w:spacing w:line="276" w:lineRule="auto"/>
        <w:jc w:val="both"/>
        <w:rPr>
          <w:color w:val="FF0000"/>
          <w:sz w:val="28"/>
          <w:szCs w:val="28"/>
          <w:lang w:val="ro-RO"/>
        </w:rPr>
      </w:pPr>
      <w:r>
        <w:rPr>
          <w:color w:val="FF0000"/>
          <w:sz w:val="28"/>
          <w:szCs w:val="28"/>
          <w:lang w:val="ro-RO"/>
        </w:rPr>
        <w:t>-r</w:t>
      </w:r>
      <w:r w:rsidR="005001F0" w:rsidRPr="003A568B">
        <w:rPr>
          <w:color w:val="FF0000"/>
          <w:sz w:val="28"/>
          <w:szCs w:val="28"/>
          <w:lang w:val="ro-RO"/>
        </w:rPr>
        <w:t xml:space="preserve">efacere acostamente 2x0,50m pe partea stanga + dreapta pe o lungime de cca 185m </w:t>
      </w:r>
    </w:p>
    <w:p w14:paraId="0399BAD0" w14:textId="77777777" w:rsidR="00B95215" w:rsidRDefault="00B95215" w:rsidP="00CD033C">
      <w:pPr>
        <w:spacing w:line="276" w:lineRule="auto"/>
        <w:jc w:val="both"/>
        <w:rPr>
          <w:color w:val="FF0000"/>
          <w:sz w:val="28"/>
          <w:szCs w:val="28"/>
          <w:lang w:val="ro-RO"/>
        </w:rPr>
      </w:pPr>
      <w:r>
        <w:rPr>
          <w:color w:val="FF0000"/>
          <w:sz w:val="28"/>
          <w:szCs w:val="28"/>
          <w:lang w:val="ro-RO"/>
        </w:rPr>
        <w:t>-r</w:t>
      </w:r>
      <w:r w:rsidR="005001F0" w:rsidRPr="003A568B">
        <w:rPr>
          <w:color w:val="FF0000"/>
          <w:sz w:val="28"/>
          <w:szCs w:val="28"/>
          <w:lang w:val="ro-RO"/>
        </w:rPr>
        <w:t xml:space="preserve">efacere acostament 1x0,50m pe partea dreapta pe o lungime de cca 180m </w:t>
      </w:r>
    </w:p>
    <w:p w14:paraId="19D729C9" w14:textId="577285EE" w:rsidR="005001F0" w:rsidRPr="00CD033C" w:rsidRDefault="005001F0" w:rsidP="0001551E">
      <w:pPr>
        <w:pStyle w:val="ListParagraph"/>
        <w:numPr>
          <w:ilvl w:val="0"/>
          <w:numId w:val="7"/>
        </w:numPr>
        <w:ind w:left="142"/>
        <w:jc w:val="both"/>
        <w:rPr>
          <w:rFonts w:ascii="Times New Roman" w:hAnsi="Times New Roman"/>
          <w:color w:val="FF0000"/>
          <w:sz w:val="28"/>
          <w:szCs w:val="28"/>
          <w:lang w:val="ro-RO"/>
        </w:rPr>
      </w:pPr>
      <w:r w:rsidRPr="00CD033C">
        <w:rPr>
          <w:rFonts w:ascii="Times New Roman" w:hAnsi="Times New Roman"/>
          <w:b/>
          <w:color w:val="FF0000"/>
          <w:sz w:val="28"/>
          <w:szCs w:val="28"/>
          <w:lang w:val="ro-RO"/>
        </w:rPr>
        <w:t>Sectorul 2 - DJ564</w:t>
      </w:r>
      <w:r w:rsidRPr="00CD033C">
        <w:rPr>
          <w:rFonts w:ascii="Times New Roman" w:hAnsi="Times New Roman"/>
          <w:color w:val="FF0000"/>
          <w:sz w:val="28"/>
          <w:szCs w:val="28"/>
          <w:lang w:val="ro-RO"/>
        </w:rPr>
        <w:t xml:space="preserve"> , drum asfaltat : facand legatura intre Nicolae Balcescu (intersectie DN 56A) - Viasu – Patulele - Danceu  cu imbracaminte bituminoasa avand o lungime de aproximativ 12,427 km. In  cadrul</w:t>
      </w:r>
      <w:r w:rsidR="00CD033C">
        <w:rPr>
          <w:rFonts w:ascii="Times New Roman" w:hAnsi="Times New Roman"/>
          <w:color w:val="FF0000"/>
          <w:sz w:val="28"/>
          <w:szCs w:val="28"/>
          <w:lang w:val="ro-RO"/>
        </w:rPr>
        <w:t xml:space="preserve">  acestui  sector  de  drum   sunt in </w:t>
      </w:r>
      <w:r w:rsidRPr="00CD033C">
        <w:rPr>
          <w:rFonts w:ascii="Times New Roman" w:hAnsi="Times New Roman"/>
          <w:color w:val="FF0000"/>
          <w:sz w:val="28"/>
          <w:szCs w:val="28"/>
          <w:lang w:val="ro-RO"/>
        </w:rPr>
        <w:t xml:space="preserve"> derulare urmatoarele proiecte:</w:t>
      </w:r>
    </w:p>
    <w:p w14:paraId="6E6AD264" w14:textId="5250D381" w:rsidR="005001F0" w:rsidRPr="00CD033C" w:rsidRDefault="00CD033C" w:rsidP="00CD033C">
      <w:pPr>
        <w:pStyle w:val="ListParagraph"/>
        <w:spacing w:after="0"/>
        <w:ind w:left="0"/>
        <w:jc w:val="both"/>
        <w:rPr>
          <w:rFonts w:ascii="Times New Roman" w:hAnsi="Times New Roman"/>
          <w:color w:val="FF0000"/>
          <w:sz w:val="28"/>
          <w:szCs w:val="28"/>
          <w:lang w:val="ro-RO"/>
        </w:rPr>
      </w:pPr>
      <w:r w:rsidRPr="001E670C">
        <w:rPr>
          <w:rFonts w:ascii="Times New Roman" w:hAnsi="Times New Roman"/>
          <w:b/>
          <w:color w:val="FF0000"/>
          <w:sz w:val="28"/>
          <w:szCs w:val="28"/>
          <w:lang w:val="ro-RO"/>
        </w:rPr>
        <w:t>1)</w:t>
      </w:r>
      <w:r w:rsidR="005001F0" w:rsidRPr="00CD033C">
        <w:rPr>
          <w:rFonts w:ascii="Times New Roman" w:hAnsi="Times New Roman"/>
          <w:color w:val="FF0000"/>
          <w:sz w:val="28"/>
          <w:szCs w:val="28"/>
          <w:lang w:val="ro-RO"/>
        </w:rPr>
        <w:t xml:space="preserve">„Realizare accese Ia proprietati si rigole , sat Nicolae Balcescu, oras Vanju  Mare" pe o lungime de cca 1843m - </w:t>
      </w:r>
      <w:r>
        <w:rPr>
          <w:rFonts w:ascii="Times New Roman" w:hAnsi="Times New Roman"/>
          <w:color w:val="FF0000"/>
          <w:sz w:val="28"/>
          <w:szCs w:val="28"/>
          <w:lang w:val="ro-RO"/>
        </w:rPr>
        <w:t xml:space="preserve">unde s-au executat  </w:t>
      </w:r>
      <w:r w:rsidR="005001F0" w:rsidRPr="00CD033C">
        <w:rPr>
          <w:rFonts w:ascii="Times New Roman" w:hAnsi="Times New Roman"/>
          <w:color w:val="FF0000"/>
          <w:sz w:val="28"/>
          <w:szCs w:val="28"/>
          <w:lang w:val="ro-RO"/>
        </w:rPr>
        <w:t>urmatoarelor categorii de lucrari:</w:t>
      </w:r>
    </w:p>
    <w:p w14:paraId="13164662" w14:textId="77777777" w:rsidR="005001F0" w:rsidRPr="00CD033C" w:rsidRDefault="005001F0" w:rsidP="0001551E">
      <w:pPr>
        <w:numPr>
          <w:ilvl w:val="2"/>
          <w:numId w:val="4"/>
        </w:numPr>
        <w:ind w:left="0" w:firstLine="0"/>
        <w:jc w:val="both"/>
        <w:rPr>
          <w:color w:val="FF0000"/>
          <w:sz w:val="28"/>
          <w:szCs w:val="28"/>
          <w:lang w:val="ro-RO"/>
        </w:rPr>
      </w:pPr>
      <w:r w:rsidRPr="00CD033C">
        <w:rPr>
          <w:color w:val="FF0000"/>
          <w:sz w:val="28"/>
          <w:szCs w:val="28"/>
          <w:lang w:val="ro-RO"/>
        </w:rPr>
        <w:t>Lucrari de executie a drumurilor laterale;</w:t>
      </w:r>
    </w:p>
    <w:p w14:paraId="5896E169" w14:textId="77777777" w:rsidR="005001F0" w:rsidRPr="00CD033C" w:rsidRDefault="005001F0" w:rsidP="0001551E">
      <w:pPr>
        <w:numPr>
          <w:ilvl w:val="2"/>
          <w:numId w:val="4"/>
        </w:numPr>
        <w:ind w:left="0" w:firstLine="0"/>
        <w:jc w:val="both"/>
        <w:rPr>
          <w:color w:val="FF0000"/>
          <w:sz w:val="28"/>
          <w:szCs w:val="28"/>
          <w:lang w:val="ro-RO"/>
        </w:rPr>
      </w:pPr>
      <w:r w:rsidRPr="00CD033C">
        <w:rPr>
          <w:color w:val="FF0000"/>
          <w:sz w:val="28"/>
          <w:szCs w:val="28"/>
          <w:lang w:val="ro-RO"/>
        </w:rPr>
        <w:t xml:space="preserve">Accesuri auto Ia proprietati; </w:t>
      </w:r>
    </w:p>
    <w:p w14:paraId="2F5261BF" w14:textId="77777777" w:rsidR="005001F0" w:rsidRPr="00CD033C" w:rsidRDefault="005001F0" w:rsidP="0001551E">
      <w:pPr>
        <w:numPr>
          <w:ilvl w:val="2"/>
          <w:numId w:val="4"/>
        </w:numPr>
        <w:ind w:left="0" w:firstLine="0"/>
        <w:jc w:val="both"/>
        <w:rPr>
          <w:color w:val="FF0000"/>
          <w:sz w:val="28"/>
          <w:szCs w:val="28"/>
          <w:lang w:val="ro-RO"/>
        </w:rPr>
      </w:pPr>
      <w:r w:rsidRPr="00CD033C">
        <w:rPr>
          <w:color w:val="FF0000"/>
          <w:sz w:val="28"/>
          <w:szCs w:val="28"/>
          <w:lang w:val="ro-RO"/>
        </w:rPr>
        <w:t xml:space="preserve">Accesuri pietonale la proprietati; </w:t>
      </w:r>
    </w:p>
    <w:p w14:paraId="067CA5BF" w14:textId="77777777" w:rsidR="005001F0" w:rsidRPr="00CD033C" w:rsidRDefault="005001F0" w:rsidP="0001551E">
      <w:pPr>
        <w:numPr>
          <w:ilvl w:val="2"/>
          <w:numId w:val="4"/>
        </w:numPr>
        <w:ind w:left="0" w:firstLine="0"/>
        <w:jc w:val="both"/>
        <w:rPr>
          <w:color w:val="FF0000"/>
          <w:sz w:val="28"/>
          <w:szCs w:val="28"/>
          <w:lang w:val="ro-RO"/>
        </w:rPr>
      </w:pPr>
      <w:r w:rsidRPr="00CD033C">
        <w:rPr>
          <w:color w:val="FF0000"/>
          <w:sz w:val="28"/>
          <w:szCs w:val="28"/>
          <w:lang w:val="ro-RO"/>
        </w:rPr>
        <w:t xml:space="preserve">Executie santuri protejate; </w:t>
      </w:r>
    </w:p>
    <w:p w14:paraId="76EF3D31" w14:textId="77777777" w:rsidR="005001F0" w:rsidRPr="00CD033C" w:rsidRDefault="005001F0" w:rsidP="0001551E">
      <w:pPr>
        <w:numPr>
          <w:ilvl w:val="2"/>
          <w:numId w:val="4"/>
        </w:numPr>
        <w:ind w:left="0" w:firstLine="0"/>
        <w:jc w:val="both"/>
        <w:rPr>
          <w:color w:val="FF0000"/>
          <w:sz w:val="28"/>
          <w:szCs w:val="28"/>
          <w:lang w:val="ro-RO"/>
        </w:rPr>
      </w:pPr>
      <w:r w:rsidRPr="00CD033C">
        <w:rPr>
          <w:color w:val="FF0000"/>
          <w:sz w:val="28"/>
          <w:szCs w:val="28"/>
          <w:lang w:val="ro-RO"/>
        </w:rPr>
        <w:t>Podete la drumuri laterale.</w:t>
      </w:r>
    </w:p>
    <w:p w14:paraId="530B7277" w14:textId="7664F202" w:rsidR="005001F0" w:rsidRPr="00CD033C" w:rsidRDefault="00CD033C" w:rsidP="00CD033C">
      <w:pPr>
        <w:pStyle w:val="ListParagraph"/>
        <w:spacing w:after="0"/>
        <w:ind w:left="0"/>
        <w:jc w:val="both"/>
        <w:rPr>
          <w:rFonts w:ascii="Times New Roman" w:hAnsi="Times New Roman"/>
          <w:color w:val="FF0000"/>
          <w:sz w:val="28"/>
          <w:szCs w:val="28"/>
          <w:lang w:val="ro-RO"/>
        </w:rPr>
      </w:pPr>
      <w:r w:rsidRPr="001E670C">
        <w:rPr>
          <w:rFonts w:ascii="Times New Roman" w:hAnsi="Times New Roman"/>
          <w:b/>
          <w:color w:val="FF0000"/>
          <w:sz w:val="28"/>
          <w:szCs w:val="28"/>
          <w:lang w:val="ro-RO"/>
        </w:rPr>
        <w:t>2</w:t>
      </w:r>
      <w:r>
        <w:rPr>
          <w:rFonts w:ascii="Times New Roman" w:hAnsi="Times New Roman"/>
          <w:color w:val="FF0000"/>
          <w:sz w:val="28"/>
          <w:szCs w:val="28"/>
          <w:lang w:val="ro-RO"/>
        </w:rPr>
        <w:t>)</w:t>
      </w:r>
      <w:r w:rsidR="005001F0" w:rsidRPr="00CD033C">
        <w:rPr>
          <w:rFonts w:ascii="Times New Roman" w:hAnsi="Times New Roman"/>
          <w:color w:val="FF0000"/>
          <w:sz w:val="28"/>
          <w:szCs w:val="28"/>
          <w:lang w:val="ro-RO"/>
        </w:rPr>
        <w:t>„Realizare  accese  Ia  proprietati  si  rigole,  sat  Viasu,  comuna   Patulele" pe o lungime de cca 1310m - proiect aflat in faza de executie a urmatoarelor categorii de lucrari:</w:t>
      </w:r>
    </w:p>
    <w:p w14:paraId="79332E32" w14:textId="77777777" w:rsidR="005001F0" w:rsidRPr="00CD033C" w:rsidRDefault="005001F0" w:rsidP="0001551E">
      <w:pPr>
        <w:numPr>
          <w:ilvl w:val="2"/>
          <w:numId w:val="4"/>
        </w:numPr>
        <w:ind w:left="0" w:firstLine="0"/>
        <w:jc w:val="both"/>
        <w:rPr>
          <w:color w:val="FF0000"/>
          <w:sz w:val="28"/>
          <w:szCs w:val="28"/>
          <w:lang w:val="ro-RO"/>
        </w:rPr>
      </w:pPr>
      <w:r w:rsidRPr="00CD033C">
        <w:rPr>
          <w:color w:val="FF0000"/>
          <w:sz w:val="28"/>
          <w:szCs w:val="28"/>
          <w:lang w:val="ro-RO"/>
        </w:rPr>
        <w:t xml:space="preserve">Lucrari de executie drumuri laterale; </w:t>
      </w:r>
    </w:p>
    <w:p w14:paraId="3B8034BE" w14:textId="77777777" w:rsidR="005001F0" w:rsidRPr="00CD033C" w:rsidRDefault="005001F0" w:rsidP="0001551E">
      <w:pPr>
        <w:numPr>
          <w:ilvl w:val="2"/>
          <w:numId w:val="4"/>
        </w:numPr>
        <w:ind w:left="0" w:firstLine="0"/>
        <w:jc w:val="both"/>
        <w:rPr>
          <w:color w:val="FF0000"/>
          <w:sz w:val="28"/>
          <w:szCs w:val="28"/>
          <w:lang w:val="ro-RO"/>
        </w:rPr>
      </w:pPr>
      <w:r w:rsidRPr="00CD033C">
        <w:rPr>
          <w:color w:val="FF0000"/>
          <w:sz w:val="28"/>
          <w:szCs w:val="28"/>
          <w:lang w:val="ro-RO"/>
        </w:rPr>
        <w:t xml:space="preserve">Accesuri auto la proprietati; </w:t>
      </w:r>
    </w:p>
    <w:p w14:paraId="40742B2D" w14:textId="77777777" w:rsidR="005001F0" w:rsidRPr="00CD033C" w:rsidRDefault="005001F0" w:rsidP="0001551E">
      <w:pPr>
        <w:numPr>
          <w:ilvl w:val="2"/>
          <w:numId w:val="4"/>
        </w:numPr>
        <w:ind w:left="0" w:firstLine="0"/>
        <w:jc w:val="both"/>
        <w:rPr>
          <w:color w:val="FF0000"/>
          <w:sz w:val="28"/>
          <w:szCs w:val="28"/>
          <w:lang w:val="ro-RO"/>
        </w:rPr>
      </w:pPr>
      <w:r w:rsidRPr="00CD033C">
        <w:rPr>
          <w:color w:val="FF0000"/>
          <w:sz w:val="28"/>
          <w:szCs w:val="28"/>
          <w:lang w:val="ro-RO"/>
        </w:rPr>
        <w:t xml:space="preserve">Accesuri pietonale la proprietati; </w:t>
      </w:r>
    </w:p>
    <w:p w14:paraId="43A92222" w14:textId="77777777" w:rsidR="005001F0" w:rsidRPr="00CD033C" w:rsidRDefault="005001F0" w:rsidP="0001551E">
      <w:pPr>
        <w:numPr>
          <w:ilvl w:val="2"/>
          <w:numId w:val="4"/>
        </w:numPr>
        <w:ind w:left="0" w:firstLine="0"/>
        <w:jc w:val="both"/>
        <w:rPr>
          <w:color w:val="FF0000"/>
          <w:sz w:val="28"/>
          <w:szCs w:val="28"/>
          <w:lang w:val="ro-RO"/>
        </w:rPr>
      </w:pPr>
      <w:r w:rsidRPr="00CD033C">
        <w:rPr>
          <w:color w:val="FF0000"/>
          <w:sz w:val="28"/>
          <w:szCs w:val="28"/>
          <w:lang w:val="ro-RO"/>
        </w:rPr>
        <w:t>Executie santuri protejate;</w:t>
      </w:r>
    </w:p>
    <w:p w14:paraId="4A8F4273" w14:textId="77777777" w:rsidR="005001F0" w:rsidRPr="00CD033C" w:rsidRDefault="005001F0" w:rsidP="0001551E">
      <w:pPr>
        <w:numPr>
          <w:ilvl w:val="2"/>
          <w:numId w:val="4"/>
        </w:numPr>
        <w:ind w:left="0" w:firstLine="0"/>
        <w:jc w:val="both"/>
        <w:rPr>
          <w:color w:val="FF0000"/>
          <w:sz w:val="28"/>
          <w:szCs w:val="28"/>
          <w:lang w:val="ro-RO"/>
        </w:rPr>
      </w:pPr>
      <w:r w:rsidRPr="00CD033C">
        <w:rPr>
          <w:color w:val="FF0000"/>
          <w:sz w:val="28"/>
          <w:szCs w:val="28"/>
          <w:lang w:val="ro-RO"/>
        </w:rPr>
        <w:t>Podete la drumuri laterale;</w:t>
      </w:r>
    </w:p>
    <w:p w14:paraId="74F51648" w14:textId="2EC08820" w:rsidR="005001F0" w:rsidRPr="00CD033C" w:rsidRDefault="00CD033C" w:rsidP="00CD033C">
      <w:pPr>
        <w:pStyle w:val="ListParagraph"/>
        <w:spacing w:after="0"/>
        <w:ind w:left="0"/>
        <w:jc w:val="both"/>
        <w:rPr>
          <w:rFonts w:ascii="Times New Roman" w:hAnsi="Times New Roman"/>
          <w:color w:val="FF0000"/>
          <w:sz w:val="28"/>
          <w:szCs w:val="28"/>
          <w:lang w:val="ro-RO"/>
        </w:rPr>
      </w:pPr>
      <w:r w:rsidRPr="001E670C">
        <w:rPr>
          <w:rFonts w:ascii="Times New Roman" w:hAnsi="Times New Roman"/>
          <w:b/>
          <w:color w:val="FF0000"/>
          <w:sz w:val="28"/>
          <w:szCs w:val="28"/>
          <w:lang w:val="ro-RO"/>
        </w:rPr>
        <w:t>3)</w:t>
      </w:r>
      <w:r w:rsidR="005001F0" w:rsidRPr="00CD033C">
        <w:rPr>
          <w:rFonts w:ascii="Times New Roman" w:hAnsi="Times New Roman"/>
          <w:color w:val="FF0000"/>
          <w:sz w:val="28"/>
          <w:szCs w:val="28"/>
          <w:lang w:val="ro-RO"/>
        </w:rPr>
        <w:t>Reabilitare/modernizare  DJ564  pe  sectorul Patulele (Primarie) - Intersectie DJ562</w:t>
      </w:r>
      <w:r>
        <w:rPr>
          <w:rFonts w:ascii="Times New Roman" w:hAnsi="Times New Roman"/>
          <w:color w:val="FF0000"/>
          <w:sz w:val="28"/>
          <w:szCs w:val="28"/>
          <w:lang w:val="ro-RO"/>
        </w:rPr>
        <w:t xml:space="preserve">A", (L= 0,320 km) – proiect </w:t>
      </w:r>
      <w:r w:rsidR="005001F0" w:rsidRPr="00CD033C">
        <w:rPr>
          <w:rFonts w:ascii="Times New Roman" w:hAnsi="Times New Roman"/>
          <w:color w:val="FF0000"/>
          <w:sz w:val="28"/>
          <w:szCs w:val="28"/>
          <w:lang w:val="ro-RO"/>
        </w:rPr>
        <w:t>care a inclus urmatoarele lucrari:</w:t>
      </w:r>
    </w:p>
    <w:p w14:paraId="7964C68F" w14:textId="77777777" w:rsidR="005001F0" w:rsidRPr="003A568B" w:rsidRDefault="005001F0" w:rsidP="0001551E">
      <w:pPr>
        <w:numPr>
          <w:ilvl w:val="2"/>
          <w:numId w:val="4"/>
        </w:numPr>
        <w:ind w:left="0" w:firstLine="0"/>
        <w:jc w:val="both"/>
        <w:rPr>
          <w:color w:val="FF0000"/>
          <w:sz w:val="28"/>
          <w:szCs w:val="28"/>
          <w:lang w:val="ro-RO"/>
        </w:rPr>
      </w:pPr>
      <w:r w:rsidRPr="003A568B">
        <w:rPr>
          <w:color w:val="FF0000"/>
          <w:sz w:val="28"/>
          <w:szCs w:val="28"/>
          <w:lang w:val="ro-RO"/>
        </w:rPr>
        <w:t>Lucrari drum cu parte carosabila de 6.0 m = 0,320 Km;</w:t>
      </w:r>
    </w:p>
    <w:p w14:paraId="2A224646" w14:textId="77777777" w:rsidR="005001F0" w:rsidRPr="003A568B" w:rsidRDefault="005001F0" w:rsidP="0001551E">
      <w:pPr>
        <w:numPr>
          <w:ilvl w:val="2"/>
          <w:numId w:val="4"/>
        </w:numPr>
        <w:ind w:left="0" w:firstLine="0"/>
        <w:jc w:val="both"/>
        <w:rPr>
          <w:color w:val="FF0000"/>
          <w:sz w:val="28"/>
          <w:szCs w:val="28"/>
          <w:lang w:val="ro-RO"/>
        </w:rPr>
      </w:pPr>
      <w:r w:rsidRPr="003A568B">
        <w:rPr>
          <w:color w:val="FF0000"/>
          <w:sz w:val="28"/>
          <w:szCs w:val="28"/>
          <w:lang w:val="ro-RO"/>
        </w:rPr>
        <w:t>Executie acostament consolidat 1 x (1.00....1.30 m );</w:t>
      </w:r>
    </w:p>
    <w:p w14:paraId="7FEEBBAD" w14:textId="77777777" w:rsidR="005001F0" w:rsidRPr="003A568B" w:rsidRDefault="005001F0" w:rsidP="0001551E">
      <w:pPr>
        <w:numPr>
          <w:ilvl w:val="2"/>
          <w:numId w:val="4"/>
        </w:numPr>
        <w:ind w:left="0" w:firstLine="0"/>
        <w:jc w:val="both"/>
        <w:rPr>
          <w:color w:val="FF0000"/>
          <w:sz w:val="28"/>
          <w:szCs w:val="28"/>
          <w:lang w:val="ro-RO"/>
        </w:rPr>
      </w:pPr>
      <w:r w:rsidRPr="003A568B">
        <w:rPr>
          <w:color w:val="FF0000"/>
          <w:sz w:val="28"/>
          <w:szCs w:val="28"/>
          <w:lang w:val="ro-RO"/>
        </w:rPr>
        <w:t>Executie zona consolidata 1 X (1.90.....5.30 m );</w:t>
      </w:r>
    </w:p>
    <w:p w14:paraId="04A2CA4C" w14:textId="77777777" w:rsidR="005001F0" w:rsidRPr="003A568B" w:rsidRDefault="005001F0" w:rsidP="0001551E">
      <w:pPr>
        <w:numPr>
          <w:ilvl w:val="2"/>
          <w:numId w:val="4"/>
        </w:numPr>
        <w:ind w:left="0" w:firstLine="0"/>
        <w:jc w:val="both"/>
        <w:rPr>
          <w:color w:val="FF0000"/>
          <w:sz w:val="28"/>
          <w:szCs w:val="28"/>
          <w:lang w:val="ro-RO"/>
        </w:rPr>
      </w:pPr>
      <w:r w:rsidRPr="003A568B">
        <w:rPr>
          <w:color w:val="FF0000"/>
          <w:sz w:val="28"/>
          <w:szCs w:val="28"/>
          <w:lang w:val="ro-RO"/>
        </w:rPr>
        <w:t>Executie rigole de acostament .</w:t>
      </w:r>
    </w:p>
    <w:p w14:paraId="74376F31" w14:textId="49B3D97C" w:rsidR="005001F0" w:rsidRPr="003A568B" w:rsidRDefault="005001F0" w:rsidP="0001551E">
      <w:pPr>
        <w:numPr>
          <w:ilvl w:val="2"/>
          <w:numId w:val="4"/>
        </w:numPr>
        <w:spacing w:before="120"/>
        <w:ind w:left="142" w:firstLine="0"/>
        <w:jc w:val="both"/>
        <w:rPr>
          <w:color w:val="FF0000"/>
          <w:sz w:val="28"/>
          <w:szCs w:val="28"/>
          <w:lang w:val="ro-RO"/>
        </w:rPr>
      </w:pPr>
      <w:r w:rsidRPr="003A568B">
        <w:rPr>
          <w:color w:val="FF0000"/>
          <w:sz w:val="28"/>
          <w:szCs w:val="28"/>
          <w:lang w:val="ro-RO"/>
        </w:rPr>
        <w:t>Sistem rutier - zona pistei de biciclete si acostamente consoli</w:t>
      </w:r>
      <w:r w:rsidR="00CD033C">
        <w:rPr>
          <w:color w:val="FF0000"/>
          <w:sz w:val="28"/>
          <w:szCs w:val="28"/>
          <w:lang w:val="ro-RO"/>
        </w:rPr>
        <w:t xml:space="preserve">date ( strat de uzura </w:t>
      </w:r>
      <w:r w:rsidRPr="003A568B">
        <w:rPr>
          <w:color w:val="FF0000"/>
          <w:sz w:val="28"/>
          <w:szCs w:val="28"/>
          <w:lang w:val="ro-RO"/>
        </w:rPr>
        <w:t xml:space="preserve"> de 4cm grosime ,strat de legatura de 6 cm grosime , strat de piatra sparta impanata de 15 cm grosime , strat de fundatie din  balast de 30  cm grosime) iar  partea  carosabila existenta ( frezare strat de  uzura - 4 cm, amorsare si montare geocompozit antifisura pe toata suprafata si asternere strat de uzura - 4cm). </w:t>
      </w:r>
    </w:p>
    <w:p w14:paraId="5BAA336C" w14:textId="0E9B3F02" w:rsidR="00CD033C" w:rsidRPr="00E47500" w:rsidRDefault="005001F0" w:rsidP="0001551E">
      <w:pPr>
        <w:pStyle w:val="ListParagraph"/>
        <w:numPr>
          <w:ilvl w:val="0"/>
          <w:numId w:val="7"/>
        </w:numPr>
        <w:spacing w:before="120"/>
        <w:ind w:left="-142" w:firstLine="142"/>
        <w:jc w:val="both"/>
        <w:rPr>
          <w:rFonts w:ascii="Times New Roman" w:hAnsi="Times New Roman"/>
          <w:color w:val="44546A" w:themeColor="text2"/>
          <w:sz w:val="28"/>
          <w:szCs w:val="28"/>
          <w:lang w:val="fr-FR"/>
        </w:rPr>
      </w:pPr>
      <w:r w:rsidRPr="00E47500">
        <w:rPr>
          <w:rFonts w:ascii="Times New Roman" w:hAnsi="Times New Roman"/>
          <w:b/>
          <w:color w:val="FF0000"/>
          <w:sz w:val="28"/>
          <w:szCs w:val="28"/>
          <w:lang w:val="ro-RO"/>
        </w:rPr>
        <w:t>Sectorul 3 – DJ564</w:t>
      </w:r>
      <w:r w:rsidR="00E47500" w:rsidRPr="00E47500">
        <w:rPr>
          <w:rFonts w:ascii="Times New Roman" w:hAnsi="Times New Roman"/>
          <w:color w:val="FF0000"/>
          <w:sz w:val="28"/>
          <w:szCs w:val="28"/>
          <w:lang w:val="ro-RO"/>
        </w:rPr>
        <w:t xml:space="preserve"> -</w:t>
      </w:r>
      <w:r w:rsidR="00117828" w:rsidRPr="00E47500">
        <w:rPr>
          <w:rFonts w:ascii="Times New Roman" w:hAnsi="Times New Roman"/>
          <w:color w:val="FF0000"/>
          <w:sz w:val="28"/>
          <w:szCs w:val="28"/>
          <w:lang w:val="ro-RO"/>
        </w:rPr>
        <w:t xml:space="preserve"> are o lungime de 12,973 km si se afla in partea de vest – sud vest a  judeţului Mehedinti. Acesta face legatura intre localitatile Danceu (km 11+800) - Jiana - Scapau (intersectie DJ 562 la km 25+778). Drumul pe acest sector </w:t>
      </w:r>
      <w:r w:rsidR="00117828" w:rsidRPr="00E47500">
        <w:rPr>
          <w:rFonts w:ascii="Times New Roman" w:hAnsi="Times New Roman"/>
          <w:color w:val="FF0000"/>
          <w:sz w:val="28"/>
          <w:szCs w:val="28"/>
          <w:lang w:val="ro-RO"/>
        </w:rPr>
        <w:lastRenderedPageBreak/>
        <w:t xml:space="preserve">are o latime a partii carosabile de 5,5m fiind incadrata de 2 acostamente din pamant sau piatra sparta cu latimea de 0,75m. </w:t>
      </w:r>
      <w:r w:rsidR="00117828" w:rsidRPr="00E47500">
        <w:rPr>
          <w:rFonts w:ascii="Times New Roman" w:hAnsi="Times New Roman"/>
          <w:color w:val="FF0000"/>
          <w:sz w:val="28"/>
          <w:szCs w:val="28"/>
          <w:lang w:val="fr-FR"/>
        </w:rPr>
        <w:t xml:space="preserve">Pe acest sector de drum sunt 9 podete existente degradate/colmatate ce urmeaza a fi reabilitate sau </w:t>
      </w:r>
      <w:proofErr w:type="gramStart"/>
      <w:r w:rsidR="00117828" w:rsidRPr="00E47500">
        <w:rPr>
          <w:rFonts w:ascii="Times New Roman" w:hAnsi="Times New Roman"/>
          <w:color w:val="FF0000"/>
          <w:sz w:val="28"/>
          <w:szCs w:val="28"/>
          <w:lang w:val="fr-FR"/>
        </w:rPr>
        <w:t xml:space="preserve">schimbate </w:t>
      </w:r>
      <w:r w:rsidR="00117828" w:rsidRPr="00E47500">
        <w:rPr>
          <w:rFonts w:ascii="Times New Roman" w:hAnsi="Times New Roman"/>
          <w:color w:val="44546A" w:themeColor="text2"/>
          <w:sz w:val="28"/>
          <w:szCs w:val="28"/>
          <w:lang w:val="fr-FR"/>
        </w:rPr>
        <w:t>.</w:t>
      </w:r>
      <w:proofErr w:type="gramEnd"/>
    </w:p>
    <w:p w14:paraId="6439F77E" w14:textId="3420B1EC" w:rsidR="009C1C62" w:rsidRPr="005673B2" w:rsidRDefault="005001F0" w:rsidP="0001551E">
      <w:pPr>
        <w:pStyle w:val="ListParagraph"/>
        <w:numPr>
          <w:ilvl w:val="0"/>
          <w:numId w:val="7"/>
        </w:numPr>
        <w:spacing w:before="120"/>
        <w:ind w:left="-142" w:firstLine="0"/>
        <w:jc w:val="both"/>
        <w:rPr>
          <w:rFonts w:ascii="Times New Roman" w:hAnsi="Times New Roman"/>
          <w:color w:val="FF0000"/>
          <w:sz w:val="28"/>
          <w:szCs w:val="28"/>
          <w:lang w:val="ro-RO"/>
        </w:rPr>
      </w:pPr>
      <w:r w:rsidRPr="00CD033C">
        <w:rPr>
          <w:rFonts w:ascii="Times New Roman" w:hAnsi="Times New Roman"/>
          <w:b/>
          <w:color w:val="FF0000"/>
          <w:sz w:val="28"/>
          <w:szCs w:val="28"/>
          <w:lang w:val="ro-RO"/>
        </w:rPr>
        <w:t>Sectorul 4 - DJ562</w:t>
      </w:r>
      <w:r w:rsidRPr="00CD033C">
        <w:rPr>
          <w:rFonts w:ascii="Times New Roman" w:hAnsi="Times New Roman"/>
          <w:color w:val="FF0000"/>
          <w:sz w:val="28"/>
          <w:szCs w:val="28"/>
          <w:lang w:val="ro-RO"/>
        </w:rPr>
        <w:t xml:space="preserve"> , drum asfaltat, cuprins intre Devesel (intersectia cu DN56B) si DN 56A, cu o lungime de 12,670 km.</w:t>
      </w:r>
    </w:p>
    <w:p w14:paraId="00A87465" w14:textId="77777777" w:rsidR="005673B2" w:rsidRPr="003A568B" w:rsidRDefault="005673B2" w:rsidP="005673B2">
      <w:pPr>
        <w:spacing w:line="276" w:lineRule="auto"/>
        <w:jc w:val="both"/>
        <w:rPr>
          <w:color w:val="FF0000"/>
          <w:sz w:val="28"/>
          <w:szCs w:val="28"/>
          <w:lang w:val="ro-RO"/>
        </w:rPr>
      </w:pPr>
      <w:r w:rsidRPr="003A568B">
        <w:rPr>
          <w:color w:val="FF0000"/>
          <w:sz w:val="28"/>
          <w:szCs w:val="28"/>
          <w:lang w:val="ro-RO"/>
        </w:rPr>
        <w:t>Prin investitia propusa se urmareste :</w:t>
      </w:r>
    </w:p>
    <w:p w14:paraId="598602DC" w14:textId="77777777" w:rsidR="005673B2" w:rsidRPr="003A568B" w:rsidRDefault="005673B2" w:rsidP="0001551E">
      <w:pPr>
        <w:numPr>
          <w:ilvl w:val="0"/>
          <w:numId w:val="8"/>
        </w:numPr>
        <w:spacing w:line="276" w:lineRule="auto"/>
        <w:ind w:left="0"/>
        <w:jc w:val="both"/>
        <w:rPr>
          <w:color w:val="FF0000"/>
          <w:sz w:val="28"/>
          <w:szCs w:val="28"/>
          <w:lang w:val="ro-RO"/>
        </w:rPr>
      </w:pPr>
      <w:r w:rsidRPr="003A568B">
        <w:rPr>
          <w:color w:val="FF0000"/>
          <w:sz w:val="28"/>
          <w:szCs w:val="28"/>
          <w:lang w:val="ro-RO"/>
        </w:rPr>
        <w:t xml:space="preserve">incadrarea corespunzatoare  a drumurilor  in  clasa  tehnica  V, asa cum reiese din studiul de trafic; </w:t>
      </w:r>
    </w:p>
    <w:p w14:paraId="0528864C" w14:textId="77777777" w:rsidR="005673B2" w:rsidRPr="003A568B" w:rsidRDefault="005673B2" w:rsidP="0001551E">
      <w:pPr>
        <w:numPr>
          <w:ilvl w:val="0"/>
          <w:numId w:val="8"/>
        </w:numPr>
        <w:spacing w:line="276" w:lineRule="auto"/>
        <w:ind w:left="0"/>
        <w:jc w:val="both"/>
        <w:rPr>
          <w:color w:val="FF0000"/>
          <w:sz w:val="28"/>
          <w:szCs w:val="28"/>
          <w:lang w:val="ro-RO"/>
        </w:rPr>
      </w:pPr>
      <w:r w:rsidRPr="003A568B">
        <w:rPr>
          <w:color w:val="FF0000"/>
          <w:sz w:val="28"/>
          <w:szCs w:val="28"/>
          <w:lang w:val="ro-RO"/>
        </w:rPr>
        <w:t>realizarea parapetilor de protectie (acolo unde este cazul)</w:t>
      </w:r>
    </w:p>
    <w:p w14:paraId="7EB4BE6A" w14:textId="77777777" w:rsidR="005673B2" w:rsidRPr="003A568B" w:rsidRDefault="005673B2" w:rsidP="0001551E">
      <w:pPr>
        <w:numPr>
          <w:ilvl w:val="0"/>
          <w:numId w:val="8"/>
        </w:numPr>
        <w:spacing w:line="276" w:lineRule="auto"/>
        <w:ind w:left="0"/>
        <w:jc w:val="both"/>
        <w:rPr>
          <w:color w:val="FF0000"/>
          <w:sz w:val="28"/>
          <w:szCs w:val="28"/>
          <w:lang w:val="ro-RO"/>
        </w:rPr>
      </w:pPr>
      <w:r w:rsidRPr="003A568B">
        <w:rPr>
          <w:color w:val="FF0000"/>
          <w:sz w:val="28"/>
          <w:szCs w:val="28"/>
          <w:lang w:val="ro-RO"/>
        </w:rPr>
        <w:t>realizarea semnalizarii rutiere temporare si definitive;</w:t>
      </w:r>
    </w:p>
    <w:p w14:paraId="76F9DA2C" w14:textId="77777777" w:rsidR="005673B2" w:rsidRPr="003A568B" w:rsidRDefault="005673B2" w:rsidP="0001551E">
      <w:pPr>
        <w:numPr>
          <w:ilvl w:val="0"/>
          <w:numId w:val="8"/>
        </w:numPr>
        <w:spacing w:line="276" w:lineRule="auto"/>
        <w:ind w:left="0"/>
        <w:jc w:val="both"/>
        <w:rPr>
          <w:color w:val="FF0000"/>
          <w:sz w:val="28"/>
          <w:szCs w:val="28"/>
          <w:lang w:val="ro-RO"/>
        </w:rPr>
      </w:pPr>
      <w:r w:rsidRPr="003A568B">
        <w:rPr>
          <w:color w:val="FF0000"/>
          <w:sz w:val="28"/>
          <w:szCs w:val="28"/>
          <w:lang w:val="ro-RO"/>
        </w:rPr>
        <w:t>realizarea acceselor la intrare in proprietati;</w:t>
      </w:r>
    </w:p>
    <w:p w14:paraId="6A33B8F3" w14:textId="77777777" w:rsidR="005673B2" w:rsidRPr="003A568B" w:rsidRDefault="005673B2" w:rsidP="0001551E">
      <w:pPr>
        <w:numPr>
          <w:ilvl w:val="0"/>
          <w:numId w:val="8"/>
        </w:numPr>
        <w:spacing w:line="276" w:lineRule="auto"/>
        <w:ind w:left="0"/>
        <w:jc w:val="both"/>
        <w:rPr>
          <w:color w:val="FF0000"/>
          <w:sz w:val="28"/>
          <w:szCs w:val="28"/>
          <w:lang w:val="ro-RO"/>
        </w:rPr>
      </w:pPr>
      <w:r w:rsidRPr="003A568B">
        <w:rPr>
          <w:color w:val="FF0000"/>
          <w:sz w:val="28"/>
          <w:szCs w:val="28"/>
          <w:lang w:val="ro-RO"/>
        </w:rPr>
        <w:t>amenajarea intersectiilor la drumurile laterale;</w:t>
      </w:r>
    </w:p>
    <w:p w14:paraId="5D4B42EE" w14:textId="02CF3C64" w:rsidR="005673B2" w:rsidRPr="003A568B" w:rsidRDefault="005673B2" w:rsidP="0001551E">
      <w:pPr>
        <w:numPr>
          <w:ilvl w:val="0"/>
          <w:numId w:val="8"/>
        </w:numPr>
        <w:spacing w:line="276" w:lineRule="auto"/>
        <w:ind w:left="0"/>
        <w:jc w:val="both"/>
        <w:rPr>
          <w:color w:val="FF0000"/>
          <w:sz w:val="28"/>
          <w:szCs w:val="28"/>
          <w:lang w:val="ro-RO"/>
        </w:rPr>
      </w:pPr>
      <w:r w:rsidRPr="003A568B">
        <w:rPr>
          <w:color w:val="FF0000"/>
          <w:sz w:val="28"/>
          <w:szCs w:val="28"/>
          <w:lang w:val="ro-RO"/>
        </w:rPr>
        <w:t>realizarea de trotuare  pietonale  (numai  pe sectoarele  situate  in intravilan,  acolo unde  limita  de cadastru permite)</w:t>
      </w:r>
      <w:r>
        <w:rPr>
          <w:color w:val="FF0000"/>
          <w:sz w:val="28"/>
          <w:szCs w:val="28"/>
          <w:lang w:val="ro-RO"/>
        </w:rPr>
        <w:t>;</w:t>
      </w:r>
    </w:p>
    <w:p w14:paraId="2B537995" w14:textId="77777777" w:rsidR="005673B2" w:rsidRPr="003A568B" w:rsidRDefault="005673B2" w:rsidP="0001551E">
      <w:pPr>
        <w:numPr>
          <w:ilvl w:val="0"/>
          <w:numId w:val="8"/>
        </w:numPr>
        <w:spacing w:line="276" w:lineRule="auto"/>
        <w:ind w:left="0"/>
        <w:jc w:val="both"/>
        <w:rPr>
          <w:color w:val="FF0000"/>
          <w:sz w:val="28"/>
          <w:szCs w:val="28"/>
          <w:lang w:val="ro-RO"/>
        </w:rPr>
      </w:pPr>
      <w:r w:rsidRPr="003A568B">
        <w:rPr>
          <w:color w:val="FF0000"/>
          <w:sz w:val="28"/>
          <w:szCs w:val="28"/>
          <w:lang w:val="ro-RO"/>
        </w:rPr>
        <w:t>realizarea statiilor de autobuz pentru mijloacele de transport in comun;</w:t>
      </w:r>
    </w:p>
    <w:p w14:paraId="3C6C09CB" w14:textId="77777777" w:rsidR="005673B2" w:rsidRPr="003A568B" w:rsidRDefault="005673B2" w:rsidP="0001551E">
      <w:pPr>
        <w:numPr>
          <w:ilvl w:val="0"/>
          <w:numId w:val="8"/>
        </w:numPr>
        <w:spacing w:line="276" w:lineRule="auto"/>
        <w:ind w:left="0"/>
        <w:jc w:val="both"/>
        <w:rPr>
          <w:color w:val="FF0000"/>
          <w:sz w:val="28"/>
          <w:szCs w:val="28"/>
          <w:lang w:val="ro-RO"/>
        </w:rPr>
      </w:pPr>
      <w:r w:rsidRPr="003A568B">
        <w:rPr>
          <w:color w:val="FF0000"/>
          <w:sz w:val="28"/>
          <w:szCs w:val="28"/>
          <w:lang w:val="ro-RO"/>
        </w:rPr>
        <w:t xml:space="preserve">realizarea colectarii , scurgerii si evacuarii apelor pluviale ; </w:t>
      </w:r>
    </w:p>
    <w:p w14:paraId="17C08139" w14:textId="77777777" w:rsidR="005673B2" w:rsidRPr="003A568B" w:rsidRDefault="005673B2" w:rsidP="0001551E">
      <w:pPr>
        <w:numPr>
          <w:ilvl w:val="0"/>
          <w:numId w:val="8"/>
        </w:numPr>
        <w:spacing w:line="276" w:lineRule="auto"/>
        <w:ind w:left="0"/>
        <w:jc w:val="both"/>
        <w:rPr>
          <w:color w:val="FF0000"/>
          <w:sz w:val="28"/>
          <w:szCs w:val="28"/>
          <w:lang w:val="ro-RO"/>
        </w:rPr>
      </w:pPr>
      <w:r w:rsidRPr="003A568B">
        <w:rPr>
          <w:color w:val="FF0000"/>
          <w:sz w:val="28"/>
          <w:szCs w:val="28"/>
          <w:lang w:val="ro-RO"/>
        </w:rPr>
        <w:t>realizarea/reabilitarea podetelor transversale ;</w:t>
      </w:r>
    </w:p>
    <w:p w14:paraId="4F2A1E54" w14:textId="77777777" w:rsidR="005673B2" w:rsidRPr="003A568B" w:rsidRDefault="005673B2" w:rsidP="0001551E">
      <w:pPr>
        <w:numPr>
          <w:ilvl w:val="0"/>
          <w:numId w:val="8"/>
        </w:numPr>
        <w:spacing w:line="276" w:lineRule="auto"/>
        <w:ind w:left="0"/>
        <w:jc w:val="both"/>
        <w:rPr>
          <w:color w:val="FF0000"/>
          <w:sz w:val="28"/>
          <w:szCs w:val="28"/>
          <w:lang w:val="ro-RO"/>
        </w:rPr>
      </w:pPr>
      <w:r w:rsidRPr="003A568B">
        <w:rPr>
          <w:color w:val="FF0000"/>
          <w:sz w:val="28"/>
          <w:szCs w:val="28"/>
          <w:lang w:val="ro-RO"/>
        </w:rPr>
        <w:t>consolidare  terasamente  acolo unde este cazul;</w:t>
      </w:r>
    </w:p>
    <w:p w14:paraId="064488E8" w14:textId="77777777" w:rsidR="00117828" w:rsidRDefault="005673B2" w:rsidP="0001551E">
      <w:pPr>
        <w:numPr>
          <w:ilvl w:val="0"/>
          <w:numId w:val="8"/>
        </w:numPr>
        <w:spacing w:line="276" w:lineRule="auto"/>
        <w:ind w:left="0"/>
        <w:jc w:val="both"/>
        <w:rPr>
          <w:color w:val="FF0000"/>
          <w:sz w:val="28"/>
          <w:szCs w:val="28"/>
          <w:lang w:val="ro-RO"/>
        </w:rPr>
      </w:pPr>
      <w:r w:rsidRPr="003A568B">
        <w:rPr>
          <w:color w:val="FF0000"/>
          <w:sz w:val="28"/>
          <w:szCs w:val="28"/>
          <w:lang w:val="ro-RO"/>
        </w:rPr>
        <w:t>lucrari de reabilitare/modernizare a podetelor.</w:t>
      </w:r>
    </w:p>
    <w:p w14:paraId="40377698" w14:textId="77777777" w:rsidR="00117828" w:rsidRDefault="00117828" w:rsidP="00117828">
      <w:pPr>
        <w:spacing w:line="276" w:lineRule="auto"/>
        <w:ind w:left="-142"/>
        <w:jc w:val="both"/>
        <w:rPr>
          <w:color w:val="FF0000"/>
          <w:sz w:val="28"/>
          <w:szCs w:val="28"/>
          <w:lang w:val="ro-RO"/>
        </w:rPr>
      </w:pPr>
      <w:r w:rsidRPr="00117828">
        <w:rPr>
          <w:bCs/>
          <w:color w:val="FF0000"/>
          <w:sz w:val="28"/>
          <w:szCs w:val="28"/>
          <w:lang w:val="ro-RO"/>
        </w:rPr>
        <w:t>Toate cele 63 de podete existente se afla intr-o stare avansata de degradare , fiind in mare parte colmatate iar unele dintre ele neavand o capacitate suficienta de preluare a apelor meteorice . In functie de starea tehnica a podetelor existente se recomanda a se pastra cu reparatii sau sa se inlocuiasca cu podete noi care sa asigure descarcarea apelor meteorice sau permanente in conditii normale.Podeţele necesare asigurarii scurgerii apelor in dreptul acceselor la proprietăţi se vor inlocui cu podete noi  tubulare sau rigole carosabile acolo unde situatia o va impune , sau se vor prevedea podete noi .</w:t>
      </w:r>
    </w:p>
    <w:p w14:paraId="2C181C75" w14:textId="7693864B" w:rsidR="00117828" w:rsidRPr="00BE29DC" w:rsidRDefault="00117828" w:rsidP="00117828">
      <w:pPr>
        <w:spacing w:line="276" w:lineRule="auto"/>
        <w:jc w:val="both"/>
        <w:rPr>
          <w:color w:val="FF0000"/>
          <w:sz w:val="28"/>
          <w:szCs w:val="28"/>
          <w:lang w:val="ro-RO"/>
        </w:rPr>
      </w:pPr>
      <w:r>
        <w:rPr>
          <w:bCs/>
          <w:color w:val="FF0000"/>
          <w:sz w:val="28"/>
          <w:szCs w:val="28"/>
          <w:lang w:val="ro-RO"/>
        </w:rPr>
        <w:t xml:space="preserve"> Exista 2 poduri :</w:t>
      </w:r>
      <w:r w:rsidRPr="00117828">
        <w:rPr>
          <w:bCs/>
          <w:color w:val="FF0000"/>
          <w:sz w:val="28"/>
          <w:szCs w:val="28"/>
          <w:lang w:val="ro-RO"/>
        </w:rPr>
        <w:t xml:space="preserve"> podul pe Drumul Judetean DJ 564 care traverseaza paraul Bahnita la Km 19+802, in apropierea localitatii Jiana</w:t>
      </w:r>
      <w:r>
        <w:rPr>
          <w:bCs/>
          <w:color w:val="FF0000"/>
          <w:sz w:val="28"/>
          <w:szCs w:val="28"/>
          <w:lang w:val="ro-RO"/>
        </w:rPr>
        <w:t xml:space="preserve"> si </w:t>
      </w:r>
      <w:r w:rsidRPr="00117828">
        <w:rPr>
          <w:bCs/>
          <w:color w:val="FF0000"/>
          <w:sz w:val="28"/>
          <w:szCs w:val="28"/>
          <w:lang w:val="ro-RO"/>
        </w:rPr>
        <w:t>podul peste canal, care este situat pe drumul judetean DJ 564, la Km 23+300, in apropierea localitatii Scapau</w:t>
      </w:r>
    </w:p>
    <w:p w14:paraId="6FCCA305" w14:textId="77777777" w:rsidR="00BE29DC" w:rsidRPr="00A46573" w:rsidRDefault="00BE29DC" w:rsidP="0001551E">
      <w:pPr>
        <w:pStyle w:val="ListParagraph"/>
        <w:numPr>
          <w:ilvl w:val="0"/>
          <w:numId w:val="9"/>
        </w:numPr>
        <w:spacing w:before="120"/>
        <w:jc w:val="both"/>
        <w:rPr>
          <w:rFonts w:ascii="Times New Roman" w:hAnsi="Times New Roman"/>
          <w:b/>
          <w:color w:val="FF0000"/>
          <w:sz w:val="28"/>
          <w:szCs w:val="28"/>
          <w:lang w:val="ro-RO"/>
        </w:rPr>
      </w:pPr>
      <w:r w:rsidRPr="00A46573">
        <w:rPr>
          <w:rFonts w:ascii="Times New Roman" w:hAnsi="Times New Roman"/>
          <w:b/>
          <w:color w:val="FF0000"/>
          <w:sz w:val="28"/>
          <w:szCs w:val="28"/>
          <w:lang w:val="ro-RO"/>
        </w:rPr>
        <w:t xml:space="preserve">Pod pe DJ564 – Sector 3 , peste paraul Bahnita </w:t>
      </w:r>
    </w:p>
    <w:p w14:paraId="6F61D116" w14:textId="1A7C7C1F" w:rsidR="00BE29DC" w:rsidRPr="00A46573" w:rsidRDefault="00BE29DC" w:rsidP="00024D9B">
      <w:pPr>
        <w:autoSpaceDE w:val="0"/>
        <w:autoSpaceDN w:val="0"/>
        <w:adjustRightInd w:val="0"/>
        <w:spacing w:before="120"/>
        <w:jc w:val="both"/>
        <w:rPr>
          <w:sz w:val="28"/>
          <w:szCs w:val="28"/>
          <w:lang w:val="ro-RO"/>
        </w:rPr>
      </w:pPr>
      <w:r w:rsidRPr="00A46573">
        <w:rPr>
          <w:color w:val="FF0000"/>
          <w:sz w:val="28"/>
          <w:szCs w:val="28"/>
          <w:lang w:val="ro-RO"/>
        </w:rPr>
        <w:t>DJ 564 traversează la Km 19+802 paraul Bahnita pe un pod cu 1 deschidere avind lungimea suprastructurii de 8,00m, si lungimea totala de 17,60m</w:t>
      </w:r>
      <w:r w:rsidRPr="00A46573">
        <w:rPr>
          <w:sz w:val="28"/>
          <w:szCs w:val="28"/>
          <w:lang w:val="ro-RO"/>
        </w:rPr>
        <w:t>.</w:t>
      </w:r>
      <w:r w:rsidRPr="00A46573">
        <w:rPr>
          <w:noProof/>
          <w:sz w:val="28"/>
          <w:szCs w:val="28"/>
          <w:lang w:val="ro-RO"/>
        </w:rPr>
        <w:t xml:space="preserve"> </w:t>
      </w:r>
    </w:p>
    <w:p w14:paraId="45DF1166" w14:textId="77777777" w:rsidR="00024D9B" w:rsidRPr="00024D9B" w:rsidRDefault="00024D9B" w:rsidP="0001551E">
      <w:pPr>
        <w:pStyle w:val="ListParagraph"/>
        <w:numPr>
          <w:ilvl w:val="0"/>
          <w:numId w:val="9"/>
        </w:numPr>
        <w:spacing w:before="120"/>
        <w:jc w:val="both"/>
        <w:rPr>
          <w:rFonts w:ascii="Times New Roman" w:hAnsi="Times New Roman"/>
          <w:b/>
          <w:color w:val="FF0000"/>
          <w:sz w:val="28"/>
          <w:szCs w:val="28"/>
          <w:lang w:val="ro-RO"/>
        </w:rPr>
      </w:pPr>
      <w:r w:rsidRPr="00024D9B">
        <w:rPr>
          <w:rFonts w:ascii="Times New Roman" w:hAnsi="Times New Roman"/>
          <w:b/>
          <w:color w:val="FF0000"/>
          <w:sz w:val="28"/>
          <w:szCs w:val="28"/>
          <w:lang w:val="ro-RO"/>
        </w:rPr>
        <w:t>Pod pe DJ564 – Sector 3 , peste Canal</w:t>
      </w:r>
    </w:p>
    <w:p w14:paraId="19AB5A9C" w14:textId="77777777" w:rsidR="00024D9B" w:rsidRPr="00024D9B" w:rsidRDefault="00024D9B" w:rsidP="00024D9B">
      <w:pPr>
        <w:autoSpaceDE w:val="0"/>
        <w:autoSpaceDN w:val="0"/>
        <w:adjustRightInd w:val="0"/>
        <w:spacing w:before="120"/>
        <w:jc w:val="both"/>
        <w:rPr>
          <w:color w:val="FF0000"/>
          <w:sz w:val="28"/>
          <w:szCs w:val="28"/>
          <w:lang w:val="ro-RO"/>
        </w:rPr>
      </w:pPr>
      <w:r w:rsidRPr="00024D9B">
        <w:rPr>
          <w:color w:val="FF0000"/>
          <w:sz w:val="28"/>
          <w:szCs w:val="28"/>
          <w:lang w:val="ro-RO"/>
        </w:rPr>
        <w:lastRenderedPageBreak/>
        <w:t xml:space="preserve">DJ 564 traversează la Km 23+300 un canal pe un pod cu 1 deschidere avind lungimea suprastructurii de 12.60m, si o lungime totala de 22,80m. </w:t>
      </w:r>
    </w:p>
    <w:p w14:paraId="5DBFE35E" w14:textId="0A0410E7" w:rsidR="00024D9B" w:rsidRPr="00024D9B" w:rsidRDefault="001E670C" w:rsidP="00024D9B">
      <w:pPr>
        <w:autoSpaceDE w:val="0"/>
        <w:autoSpaceDN w:val="0"/>
        <w:adjustRightInd w:val="0"/>
        <w:spacing w:after="120"/>
        <w:jc w:val="both"/>
        <w:rPr>
          <w:color w:val="FF0000"/>
          <w:sz w:val="28"/>
          <w:szCs w:val="28"/>
          <w:lang w:val="ro-RO"/>
        </w:rPr>
      </w:pPr>
      <w:r>
        <w:rPr>
          <w:color w:val="FF0000"/>
          <w:sz w:val="28"/>
          <w:szCs w:val="28"/>
          <w:lang w:val="ro-RO"/>
        </w:rPr>
        <w:t xml:space="preserve">    Reabilitarea si modernizarea drumurilor se va realiza atat in profil  transversal cat si in  profil  longitudinal;</w:t>
      </w:r>
    </w:p>
    <w:p w14:paraId="3BA69F13" w14:textId="186A2E85" w:rsidR="001E670C" w:rsidRPr="003A568B" w:rsidRDefault="001E670C" w:rsidP="001E670C">
      <w:pPr>
        <w:spacing w:line="276" w:lineRule="auto"/>
        <w:jc w:val="both"/>
        <w:rPr>
          <w:color w:val="FF0000"/>
          <w:sz w:val="28"/>
          <w:szCs w:val="28"/>
          <w:lang w:val="ro-RO"/>
        </w:rPr>
      </w:pPr>
      <w:r w:rsidRPr="003A568B">
        <w:rPr>
          <w:color w:val="FF0000"/>
          <w:sz w:val="28"/>
          <w:szCs w:val="28"/>
          <w:lang w:val="ro-RO"/>
        </w:rPr>
        <w:t>Pentru realizarea platformei drumului se vor analiza aplicarea diverselor s</w:t>
      </w:r>
      <w:r>
        <w:rPr>
          <w:color w:val="FF0000"/>
          <w:sz w:val="28"/>
          <w:szCs w:val="28"/>
          <w:lang w:val="ro-RO"/>
        </w:rPr>
        <w:t>olutii :</w:t>
      </w:r>
    </w:p>
    <w:p w14:paraId="02316A82" w14:textId="29CC275F" w:rsidR="001E670C" w:rsidRPr="003A568B" w:rsidRDefault="001E670C" w:rsidP="001E670C">
      <w:pPr>
        <w:spacing w:line="276" w:lineRule="auto"/>
        <w:jc w:val="both"/>
        <w:rPr>
          <w:color w:val="FF0000"/>
          <w:sz w:val="28"/>
          <w:szCs w:val="28"/>
          <w:lang w:val="ro-RO"/>
        </w:rPr>
      </w:pPr>
      <w:r w:rsidRPr="003A568B">
        <w:rPr>
          <w:color w:val="FF0000"/>
          <w:sz w:val="28"/>
          <w:szCs w:val="28"/>
          <w:lang w:val="ro-RO"/>
        </w:rPr>
        <w:tab/>
      </w:r>
      <w:r>
        <w:rPr>
          <w:color w:val="FF0000"/>
          <w:sz w:val="28"/>
          <w:szCs w:val="28"/>
          <w:lang w:val="ro-RO"/>
        </w:rPr>
        <w:t>-</w:t>
      </w:r>
      <w:r w:rsidRPr="003A568B">
        <w:rPr>
          <w:color w:val="FF0000"/>
          <w:sz w:val="28"/>
          <w:szCs w:val="28"/>
          <w:lang w:val="ro-RO"/>
        </w:rPr>
        <w:t xml:space="preserve">rigole de acostament carosabilă, </w:t>
      </w:r>
    </w:p>
    <w:p w14:paraId="3CCF9F18" w14:textId="180F2568" w:rsidR="001E670C" w:rsidRPr="003A568B" w:rsidRDefault="001E670C" w:rsidP="001E670C">
      <w:pPr>
        <w:spacing w:line="276" w:lineRule="auto"/>
        <w:jc w:val="both"/>
        <w:rPr>
          <w:color w:val="FF0000"/>
          <w:sz w:val="28"/>
          <w:szCs w:val="28"/>
          <w:lang w:val="ro-RO"/>
        </w:rPr>
      </w:pPr>
      <w:r w:rsidRPr="003A568B">
        <w:rPr>
          <w:color w:val="FF0000"/>
          <w:sz w:val="28"/>
          <w:szCs w:val="28"/>
          <w:lang w:val="ro-RO"/>
        </w:rPr>
        <w:tab/>
      </w:r>
      <w:r>
        <w:rPr>
          <w:color w:val="FF0000"/>
          <w:sz w:val="28"/>
          <w:szCs w:val="28"/>
          <w:lang w:val="ro-RO"/>
        </w:rPr>
        <w:t>-</w:t>
      </w:r>
      <w:r w:rsidRPr="003A568B">
        <w:rPr>
          <w:color w:val="FF0000"/>
          <w:sz w:val="28"/>
          <w:szCs w:val="28"/>
          <w:lang w:val="ro-RO"/>
        </w:rPr>
        <w:t>rigole triunghiulară,</w:t>
      </w:r>
    </w:p>
    <w:p w14:paraId="75F42109" w14:textId="2EAE0045" w:rsidR="009C1C62" w:rsidRPr="00F02864" w:rsidRDefault="001E670C" w:rsidP="00F02864">
      <w:pPr>
        <w:spacing w:line="276" w:lineRule="auto"/>
        <w:jc w:val="both"/>
        <w:rPr>
          <w:color w:val="FF0000"/>
          <w:sz w:val="28"/>
          <w:szCs w:val="28"/>
          <w:lang w:val="ro-RO"/>
        </w:rPr>
      </w:pPr>
      <w:r>
        <w:rPr>
          <w:color w:val="FF0000"/>
          <w:sz w:val="28"/>
          <w:szCs w:val="28"/>
          <w:lang w:val="ro-RO"/>
        </w:rPr>
        <w:t xml:space="preserve">          -</w:t>
      </w:r>
      <w:r w:rsidRPr="003A568B">
        <w:rPr>
          <w:color w:val="FF0000"/>
          <w:sz w:val="28"/>
          <w:szCs w:val="28"/>
          <w:lang w:val="ro-RO"/>
        </w:rPr>
        <w:t>șa</w:t>
      </w:r>
      <w:r w:rsidR="00F02864">
        <w:rPr>
          <w:color w:val="FF0000"/>
          <w:sz w:val="28"/>
          <w:szCs w:val="28"/>
          <w:lang w:val="ro-RO"/>
        </w:rPr>
        <w:t xml:space="preserve">nțuri de pamant sau betonate , </w:t>
      </w:r>
    </w:p>
    <w:p w14:paraId="7A9D9A1D" w14:textId="77777777" w:rsidR="00F02864" w:rsidRPr="003A568B" w:rsidRDefault="00F02864" w:rsidP="0001551E">
      <w:pPr>
        <w:numPr>
          <w:ilvl w:val="0"/>
          <w:numId w:val="10"/>
        </w:numPr>
        <w:spacing w:before="120"/>
        <w:jc w:val="both"/>
        <w:rPr>
          <w:b/>
          <w:color w:val="FF0000"/>
          <w:sz w:val="28"/>
          <w:szCs w:val="28"/>
          <w:lang w:val="ro-RO"/>
        </w:rPr>
      </w:pPr>
      <w:r w:rsidRPr="003A568B">
        <w:rPr>
          <w:b/>
          <w:color w:val="FF0000"/>
          <w:sz w:val="28"/>
          <w:szCs w:val="28"/>
          <w:lang w:val="ro-RO"/>
        </w:rPr>
        <w:t xml:space="preserve">Structura rutieră </w:t>
      </w:r>
    </w:p>
    <w:p w14:paraId="0B579694" w14:textId="77777777" w:rsidR="00F02864" w:rsidRPr="003A568B" w:rsidRDefault="00F02864" w:rsidP="0001551E">
      <w:pPr>
        <w:numPr>
          <w:ilvl w:val="1"/>
          <w:numId w:val="10"/>
        </w:numPr>
        <w:spacing w:before="120"/>
        <w:jc w:val="both"/>
        <w:rPr>
          <w:b/>
          <w:color w:val="FF0000"/>
          <w:sz w:val="28"/>
          <w:szCs w:val="28"/>
          <w:lang w:val="ro-RO"/>
        </w:rPr>
      </w:pPr>
      <w:r w:rsidRPr="003A568B">
        <w:rPr>
          <w:b/>
          <w:color w:val="FF0000"/>
          <w:sz w:val="28"/>
          <w:szCs w:val="28"/>
          <w:lang w:val="ro-RO"/>
        </w:rPr>
        <w:t>DJ564 – Sector 2 si 3</w:t>
      </w:r>
    </w:p>
    <w:p w14:paraId="31B229BB" w14:textId="77777777" w:rsidR="0035779C" w:rsidRDefault="00F02864" w:rsidP="00F02864">
      <w:pPr>
        <w:spacing w:line="276" w:lineRule="auto"/>
        <w:jc w:val="both"/>
        <w:rPr>
          <w:color w:val="FF0000"/>
          <w:sz w:val="28"/>
          <w:szCs w:val="28"/>
          <w:lang w:val="ro-RO"/>
        </w:rPr>
      </w:pPr>
      <w:r w:rsidRPr="003A568B">
        <w:rPr>
          <w:b/>
          <w:color w:val="FF0000"/>
          <w:sz w:val="28"/>
          <w:szCs w:val="28"/>
          <w:lang w:val="ro-RO"/>
        </w:rPr>
        <w:t xml:space="preserve">Structură rutieră pe zonele cu asfalt existent in intravilanul localitatilor </w:t>
      </w:r>
      <w:r>
        <w:rPr>
          <w:color w:val="FF0000"/>
          <w:sz w:val="28"/>
          <w:szCs w:val="28"/>
          <w:lang w:val="ro-RO"/>
        </w:rPr>
        <w:t xml:space="preserve"> </w:t>
      </w:r>
      <w:r w:rsidR="0035779C">
        <w:rPr>
          <w:color w:val="FF0000"/>
          <w:sz w:val="28"/>
          <w:szCs w:val="28"/>
          <w:lang w:val="ro-RO"/>
        </w:rPr>
        <w:t>:</w:t>
      </w:r>
    </w:p>
    <w:p w14:paraId="2076B604" w14:textId="3960209D" w:rsidR="00F02864" w:rsidRPr="0035779C" w:rsidRDefault="00F02864" w:rsidP="0001551E">
      <w:pPr>
        <w:pStyle w:val="ListParagraph"/>
        <w:numPr>
          <w:ilvl w:val="0"/>
          <w:numId w:val="9"/>
        </w:numPr>
        <w:jc w:val="both"/>
        <w:rPr>
          <w:rFonts w:ascii="Times New Roman" w:hAnsi="Times New Roman"/>
          <w:b/>
          <w:color w:val="FF0000"/>
          <w:sz w:val="28"/>
          <w:szCs w:val="28"/>
          <w:lang w:val="ro-RO"/>
        </w:rPr>
      </w:pPr>
      <w:r w:rsidRPr="0035779C">
        <w:rPr>
          <w:rFonts w:ascii="Times New Roman" w:hAnsi="Times New Roman"/>
          <w:color w:val="FF0000"/>
          <w:sz w:val="28"/>
          <w:szCs w:val="28"/>
          <w:lang w:val="ro-RO"/>
        </w:rPr>
        <w:t>Nicolae Balcescu , Viasu si Patulele intre km 7+137 – km 8+983:</w:t>
      </w:r>
    </w:p>
    <w:p w14:paraId="053178CB" w14:textId="616DAEAA" w:rsidR="00F02864" w:rsidRPr="003A568B" w:rsidRDefault="00F02864" w:rsidP="00F02864">
      <w:pPr>
        <w:spacing w:line="276" w:lineRule="auto"/>
        <w:jc w:val="both"/>
        <w:rPr>
          <w:color w:val="FF0000"/>
          <w:sz w:val="28"/>
          <w:szCs w:val="28"/>
          <w:lang w:val="ro-RO"/>
        </w:rPr>
      </w:pPr>
      <w:r w:rsidRPr="003A568B">
        <w:rPr>
          <w:color w:val="FF0000"/>
          <w:sz w:val="28"/>
          <w:szCs w:val="28"/>
          <w:lang w:val="ro-RO"/>
        </w:rPr>
        <w:tab/>
      </w:r>
      <w:r w:rsidR="0035779C">
        <w:rPr>
          <w:color w:val="FF0000"/>
          <w:sz w:val="28"/>
          <w:szCs w:val="28"/>
          <w:lang w:val="ro-RO"/>
        </w:rPr>
        <w:t>-</w:t>
      </w:r>
      <w:r w:rsidRPr="003A568B">
        <w:rPr>
          <w:color w:val="FF0000"/>
          <w:sz w:val="28"/>
          <w:szCs w:val="28"/>
          <w:lang w:val="ro-RO"/>
        </w:rPr>
        <w:t>4 cm strat de uzură din beton as</w:t>
      </w:r>
      <w:r>
        <w:rPr>
          <w:color w:val="FF0000"/>
          <w:sz w:val="28"/>
          <w:szCs w:val="28"/>
          <w:lang w:val="ro-RO"/>
        </w:rPr>
        <w:t xml:space="preserve">faltic </w:t>
      </w:r>
    </w:p>
    <w:p w14:paraId="55F3C635" w14:textId="47D29B0E" w:rsidR="00F02864" w:rsidRPr="003A568B" w:rsidRDefault="00F02864" w:rsidP="00F02864">
      <w:pPr>
        <w:spacing w:line="276" w:lineRule="auto"/>
        <w:jc w:val="both"/>
        <w:rPr>
          <w:color w:val="FF0000"/>
          <w:sz w:val="28"/>
          <w:szCs w:val="28"/>
          <w:lang w:val="ro-RO"/>
        </w:rPr>
      </w:pPr>
      <w:r>
        <w:rPr>
          <w:color w:val="FF0000"/>
          <w:sz w:val="28"/>
          <w:szCs w:val="28"/>
          <w:lang w:val="ro-RO"/>
        </w:rPr>
        <w:tab/>
      </w:r>
      <w:r w:rsidR="0035779C">
        <w:rPr>
          <w:color w:val="FF0000"/>
          <w:sz w:val="28"/>
          <w:szCs w:val="28"/>
          <w:lang w:val="ro-RO"/>
        </w:rPr>
        <w:t>-</w:t>
      </w:r>
      <w:r>
        <w:rPr>
          <w:color w:val="FF0000"/>
          <w:sz w:val="28"/>
          <w:szCs w:val="28"/>
          <w:lang w:val="ro-RO"/>
        </w:rPr>
        <w:t xml:space="preserve">6 cm beton asfaltic </w:t>
      </w:r>
    </w:p>
    <w:p w14:paraId="3AF8B90C" w14:textId="77777777" w:rsidR="0035779C" w:rsidRDefault="0035779C" w:rsidP="0035779C">
      <w:pPr>
        <w:spacing w:line="276" w:lineRule="auto"/>
        <w:jc w:val="both"/>
        <w:rPr>
          <w:color w:val="FF0000"/>
          <w:sz w:val="28"/>
          <w:szCs w:val="28"/>
          <w:lang w:val="ro-RO"/>
        </w:rPr>
      </w:pPr>
      <w:r>
        <w:rPr>
          <w:color w:val="FF0000"/>
          <w:sz w:val="28"/>
          <w:szCs w:val="28"/>
          <w:lang w:val="ro-RO"/>
        </w:rPr>
        <w:t xml:space="preserve">          - s</w:t>
      </w:r>
      <w:r w:rsidR="00F02864" w:rsidRPr="003A568B">
        <w:rPr>
          <w:color w:val="FF0000"/>
          <w:sz w:val="28"/>
          <w:szCs w:val="28"/>
          <w:lang w:val="ro-RO"/>
        </w:rPr>
        <w:t>carificarea si  reprofilarea cu adaus de pi</w:t>
      </w:r>
      <w:r>
        <w:rPr>
          <w:color w:val="FF0000"/>
          <w:sz w:val="28"/>
          <w:szCs w:val="28"/>
          <w:lang w:val="ro-RO"/>
        </w:rPr>
        <w:t>atra sparta cu grosimea de 10cm</w:t>
      </w:r>
    </w:p>
    <w:p w14:paraId="798B5DCE" w14:textId="77777777" w:rsidR="0035779C" w:rsidRDefault="0035779C" w:rsidP="0035779C">
      <w:pPr>
        <w:spacing w:line="276" w:lineRule="auto"/>
        <w:jc w:val="both"/>
        <w:rPr>
          <w:color w:val="FF0000"/>
          <w:sz w:val="28"/>
          <w:szCs w:val="28"/>
          <w:lang w:val="ro-RO"/>
        </w:rPr>
      </w:pPr>
      <w:r>
        <w:rPr>
          <w:color w:val="FF0000"/>
          <w:sz w:val="28"/>
          <w:szCs w:val="28"/>
          <w:lang w:val="ro-RO"/>
        </w:rPr>
        <w:t xml:space="preserve">          -</w:t>
      </w:r>
      <w:r w:rsidR="005A3773" w:rsidRPr="003A568B">
        <w:rPr>
          <w:color w:val="FF0000"/>
          <w:sz w:val="28"/>
          <w:szCs w:val="28"/>
          <w:lang w:val="ro-RO"/>
        </w:rPr>
        <w:t>20cm indepartare sistem rutier existent pe toata latimea drumulu</w:t>
      </w:r>
      <w:r>
        <w:rPr>
          <w:color w:val="FF0000"/>
          <w:sz w:val="28"/>
          <w:szCs w:val="28"/>
          <w:lang w:val="ro-RO"/>
        </w:rPr>
        <w:t xml:space="preserve">i (asfalt + material granular) </w:t>
      </w:r>
    </w:p>
    <w:p w14:paraId="6C804BD2" w14:textId="639C8C68" w:rsidR="005A3773" w:rsidRPr="003A568B" w:rsidRDefault="0035779C" w:rsidP="0035779C">
      <w:pPr>
        <w:spacing w:line="276" w:lineRule="auto"/>
        <w:jc w:val="both"/>
        <w:rPr>
          <w:color w:val="FF0000"/>
          <w:sz w:val="28"/>
          <w:szCs w:val="28"/>
          <w:lang w:val="ro-RO"/>
        </w:rPr>
      </w:pPr>
      <w:r>
        <w:rPr>
          <w:color w:val="FF0000"/>
          <w:sz w:val="28"/>
          <w:szCs w:val="28"/>
          <w:lang w:val="ro-RO"/>
        </w:rPr>
        <w:t xml:space="preserve">    </w:t>
      </w:r>
      <w:r w:rsidR="005A3773" w:rsidRPr="003A568B">
        <w:rPr>
          <w:color w:val="FF0000"/>
          <w:sz w:val="28"/>
          <w:szCs w:val="28"/>
          <w:lang w:val="ro-RO"/>
        </w:rPr>
        <w:t xml:space="preserve">Acostamentele se vor realiza din beton </w:t>
      </w:r>
    </w:p>
    <w:p w14:paraId="10E9A3A3" w14:textId="1C621657" w:rsidR="005A3773" w:rsidRPr="0035779C" w:rsidRDefault="005A3773" w:rsidP="0001551E">
      <w:pPr>
        <w:pStyle w:val="ListParagraph"/>
        <w:numPr>
          <w:ilvl w:val="0"/>
          <w:numId w:val="9"/>
        </w:numPr>
        <w:jc w:val="both"/>
        <w:rPr>
          <w:rFonts w:ascii="Times New Roman" w:hAnsi="Times New Roman"/>
          <w:color w:val="FF0000"/>
          <w:sz w:val="28"/>
          <w:szCs w:val="28"/>
          <w:lang w:val="ro-RO"/>
        </w:rPr>
      </w:pPr>
      <w:r w:rsidRPr="0035779C">
        <w:rPr>
          <w:rFonts w:ascii="Times New Roman" w:hAnsi="Times New Roman"/>
          <w:color w:val="FF0000"/>
          <w:sz w:val="28"/>
          <w:szCs w:val="28"/>
          <w:lang w:val="ro-RO"/>
        </w:rPr>
        <w:t>Patulele intr</w:t>
      </w:r>
      <w:r w:rsidR="0035779C" w:rsidRPr="0035779C">
        <w:rPr>
          <w:rFonts w:ascii="Times New Roman" w:hAnsi="Times New Roman"/>
          <w:color w:val="FF0000"/>
          <w:sz w:val="28"/>
          <w:szCs w:val="28"/>
          <w:lang w:val="ro-RO"/>
        </w:rPr>
        <w:t>e km 9+320 – km 9+707 si Scapau</w:t>
      </w:r>
    </w:p>
    <w:p w14:paraId="6E3770DD" w14:textId="3347B843" w:rsidR="005A3773" w:rsidRPr="003A568B" w:rsidRDefault="0035779C" w:rsidP="0035779C">
      <w:pPr>
        <w:spacing w:line="276" w:lineRule="auto"/>
        <w:jc w:val="both"/>
        <w:rPr>
          <w:color w:val="FF0000"/>
          <w:sz w:val="28"/>
          <w:szCs w:val="28"/>
          <w:lang w:val="ro-RO"/>
        </w:rPr>
      </w:pPr>
      <w:r>
        <w:rPr>
          <w:color w:val="FF0000"/>
          <w:sz w:val="28"/>
          <w:szCs w:val="28"/>
          <w:lang w:val="ro-RO"/>
        </w:rPr>
        <w:t xml:space="preserve">      -</w:t>
      </w:r>
      <w:r w:rsidR="005A3773" w:rsidRPr="003A568B">
        <w:rPr>
          <w:color w:val="FF0000"/>
          <w:sz w:val="28"/>
          <w:szCs w:val="28"/>
          <w:lang w:val="ro-RO"/>
        </w:rPr>
        <w:t>4 cm strat de uzură din beton as</w:t>
      </w:r>
      <w:r>
        <w:rPr>
          <w:color w:val="FF0000"/>
          <w:sz w:val="28"/>
          <w:szCs w:val="28"/>
          <w:lang w:val="ro-RO"/>
        </w:rPr>
        <w:t>faltic ;</w:t>
      </w:r>
    </w:p>
    <w:p w14:paraId="5FF1C784" w14:textId="7AFF76A6" w:rsidR="005A3773" w:rsidRPr="003A568B" w:rsidRDefault="0035779C" w:rsidP="0035779C">
      <w:pPr>
        <w:spacing w:line="276" w:lineRule="auto"/>
        <w:jc w:val="both"/>
        <w:rPr>
          <w:color w:val="FF0000"/>
          <w:sz w:val="28"/>
          <w:szCs w:val="28"/>
          <w:lang w:val="ro-RO"/>
        </w:rPr>
      </w:pPr>
      <w:r>
        <w:rPr>
          <w:color w:val="FF0000"/>
          <w:sz w:val="28"/>
          <w:szCs w:val="28"/>
          <w:lang w:val="ro-RO"/>
        </w:rPr>
        <w:t xml:space="preserve">      -</w:t>
      </w:r>
      <w:r w:rsidR="005A3773" w:rsidRPr="003A568B">
        <w:rPr>
          <w:color w:val="FF0000"/>
          <w:sz w:val="28"/>
          <w:szCs w:val="28"/>
          <w:lang w:val="ro-RO"/>
        </w:rPr>
        <w:t>6 cm beton asfaltic deschis</w:t>
      </w:r>
      <w:r>
        <w:rPr>
          <w:color w:val="FF0000"/>
          <w:sz w:val="28"/>
          <w:szCs w:val="28"/>
          <w:lang w:val="ro-RO"/>
        </w:rPr>
        <w:t xml:space="preserve"> ;</w:t>
      </w:r>
    </w:p>
    <w:p w14:paraId="59800F42" w14:textId="687CEC71" w:rsidR="005A3773" w:rsidRPr="003A568B" w:rsidRDefault="0035779C" w:rsidP="0035779C">
      <w:pPr>
        <w:spacing w:line="276" w:lineRule="auto"/>
        <w:jc w:val="both"/>
        <w:rPr>
          <w:color w:val="FF0000"/>
          <w:sz w:val="28"/>
          <w:szCs w:val="28"/>
          <w:lang w:val="ro-RO"/>
        </w:rPr>
      </w:pPr>
      <w:r>
        <w:rPr>
          <w:color w:val="FF0000"/>
          <w:sz w:val="28"/>
          <w:szCs w:val="28"/>
          <w:lang w:val="ro-RO"/>
        </w:rPr>
        <w:t xml:space="preserve">      -</w:t>
      </w:r>
      <w:r w:rsidR="005A3773" w:rsidRPr="003A568B">
        <w:rPr>
          <w:color w:val="FF0000"/>
          <w:sz w:val="28"/>
          <w:szCs w:val="28"/>
          <w:lang w:val="ro-RO"/>
        </w:rPr>
        <w:t>geocompozit antifisură</w:t>
      </w:r>
    </w:p>
    <w:p w14:paraId="20D63DEE" w14:textId="7D8DC48E" w:rsidR="005A3773" w:rsidRPr="003A568B" w:rsidRDefault="0035779C" w:rsidP="0035779C">
      <w:pPr>
        <w:spacing w:line="276" w:lineRule="auto"/>
        <w:jc w:val="both"/>
        <w:rPr>
          <w:color w:val="FF0000"/>
          <w:sz w:val="28"/>
          <w:szCs w:val="28"/>
          <w:lang w:val="ro-RO"/>
        </w:rPr>
      </w:pPr>
      <w:r>
        <w:rPr>
          <w:color w:val="FF0000"/>
          <w:sz w:val="28"/>
          <w:szCs w:val="28"/>
          <w:lang w:val="ro-RO"/>
        </w:rPr>
        <w:t xml:space="preserve">      -</w:t>
      </w:r>
      <w:r w:rsidR="005A3773" w:rsidRPr="003A568B">
        <w:rPr>
          <w:color w:val="FF0000"/>
          <w:sz w:val="28"/>
          <w:szCs w:val="28"/>
          <w:lang w:val="ro-RO"/>
        </w:rPr>
        <w:t>3 cm bet</w:t>
      </w:r>
      <w:r>
        <w:rPr>
          <w:color w:val="FF0000"/>
          <w:sz w:val="28"/>
          <w:szCs w:val="28"/>
          <w:lang w:val="ro-RO"/>
        </w:rPr>
        <w:t xml:space="preserve">on asfaltic deschis </w:t>
      </w:r>
    </w:p>
    <w:p w14:paraId="56129CF7" w14:textId="390B9275" w:rsidR="005A3773" w:rsidRPr="003A568B" w:rsidRDefault="0035779C" w:rsidP="0035779C">
      <w:pPr>
        <w:spacing w:line="276" w:lineRule="auto"/>
        <w:jc w:val="both"/>
        <w:rPr>
          <w:color w:val="FF0000"/>
          <w:sz w:val="28"/>
          <w:szCs w:val="28"/>
          <w:lang w:val="ro-RO"/>
        </w:rPr>
      </w:pPr>
      <w:r>
        <w:rPr>
          <w:color w:val="FF0000"/>
          <w:sz w:val="28"/>
          <w:szCs w:val="28"/>
          <w:lang w:val="ro-RO"/>
        </w:rPr>
        <w:t xml:space="preserve">      -</w:t>
      </w:r>
      <w:r w:rsidR="005A3773" w:rsidRPr="003A568B">
        <w:rPr>
          <w:color w:val="FF0000"/>
          <w:sz w:val="28"/>
          <w:szCs w:val="28"/>
          <w:lang w:val="ro-RO"/>
        </w:rPr>
        <w:t xml:space="preserve">1-4cm frezare straturi asfaltice existente </w:t>
      </w:r>
    </w:p>
    <w:p w14:paraId="231C90D7" w14:textId="4317299F" w:rsidR="005A3773" w:rsidRPr="003A568B" w:rsidRDefault="005A3773" w:rsidP="0035779C">
      <w:pPr>
        <w:spacing w:line="276" w:lineRule="auto"/>
        <w:jc w:val="both"/>
        <w:rPr>
          <w:color w:val="FF0000"/>
          <w:sz w:val="28"/>
          <w:szCs w:val="28"/>
          <w:lang w:val="ro-RO"/>
        </w:rPr>
      </w:pPr>
      <w:r w:rsidRPr="003A568B">
        <w:rPr>
          <w:color w:val="FF0000"/>
          <w:sz w:val="28"/>
          <w:szCs w:val="28"/>
          <w:lang w:val="ro-RO"/>
        </w:rPr>
        <w:t>Acostamentele se vor realiza din p</w:t>
      </w:r>
      <w:r w:rsidR="0035779C">
        <w:rPr>
          <w:color w:val="FF0000"/>
          <w:sz w:val="28"/>
          <w:szCs w:val="28"/>
          <w:lang w:val="ro-RO"/>
        </w:rPr>
        <w:t xml:space="preserve">iatra sparta si/sau beton </w:t>
      </w:r>
      <w:r w:rsidRPr="003A568B">
        <w:rPr>
          <w:color w:val="FF0000"/>
          <w:sz w:val="28"/>
          <w:szCs w:val="28"/>
          <w:lang w:val="ro-RO"/>
        </w:rPr>
        <w:t xml:space="preserve"> </w:t>
      </w:r>
      <w:r w:rsidR="00354FAC">
        <w:rPr>
          <w:color w:val="FF0000"/>
          <w:sz w:val="28"/>
          <w:szCs w:val="28"/>
          <w:lang w:val="ro-RO"/>
        </w:rPr>
        <w:t>asfaltic;</w:t>
      </w:r>
    </w:p>
    <w:p w14:paraId="16B3842C" w14:textId="77777777" w:rsidR="00465445" w:rsidRPr="003A568B" w:rsidRDefault="00465445" w:rsidP="00B62F74">
      <w:pPr>
        <w:spacing w:line="276" w:lineRule="auto"/>
        <w:jc w:val="both"/>
        <w:rPr>
          <w:b/>
          <w:color w:val="FF0000"/>
          <w:sz w:val="28"/>
          <w:szCs w:val="28"/>
          <w:lang w:val="ro-RO"/>
        </w:rPr>
      </w:pPr>
      <w:r w:rsidRPr="003A568B">
        <w:rPr>
          <w:b/>
          <w:color w:val="FF0000"/>
          <w:sz w:val="28"/>
          <w:szCs w:val="28"/>
          <w:lang w:val="ro-RO"/>
        </w:rPr>
        <w:t xml:space="preserve">Structură rutieră pe zonele cu asfalt existent in extravilanul localitatilor </w:t>
      </w:r>
    </w:p>
    <w:p w14:paraId="27E849AD" w14:textId="7FD97DEE" w:rsidR="00465445" w:rsidRPr="003A568B" w:rsidRDefault="00B62F74" w:rsidP="00B62F74">
      <w:pPr>
        <w:spacing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4 cm strat de uzură din beton as</w:t>
      </w:r>
      <w:r>
        <w:rPr>
          <w:color w:val="FF0000"/>
          <w:sz w:val="28"/>
          <w:szCs w:val="28"/>
          <w:lang w:val="ro-RO"/>
        </w:rPr>
        <w:t xml:space="preserve">faltic </w:t>
      </w:r>
    </w:p>
    <w:p w14:paraId="155F38CF" w14:textId="69BAA256" w:rsidR="00465445" w:rsidRPr="003A568B" w:rsidRDefault="00B62F74" w:rsidP="00B62F74">
      <w:pPr>
        <w:spacing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6 cm beton asfaltic deschis</w:t>
      </w:r>
      <w:r>
        <w:rPr>
          <w:color w:val="FF0000"/>
          <w:sz w:val="28"/>
          <w:szCs w:val="28"/>
          <w:lang w:val="ro-RO"/>
        </w:rPr>
        <w:t xml:space="preserve"> </w:t>
      </w:r>
    </w:p>
    <w:p w14:paraId="01131134" w14:textId="5CD74819" w:rsidR="00465445" w:rsidRPr="003A568B" w:rsidRDefault="00B62F74" w:rsidP="00B62F74">
      <w:pPr>
        <w:spacing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geocompozit antifisură</w:t>
      </w:r>
    </w:p>
    <w:p w14:paraId="5387AD9D" w14:textId="7C872947" w:rsidR="00465445" w:rsidRPr="003A568B" w:rsidRDefault="00B62F74" w:rsidP="00B62F74">
      <w:pPr>
        <w:spacing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3 cm bet</w:t>
      </w:r>
      <w:r>
        <w:rPr>
          <w:color w:val="FF0000"/>
          <w:sz w:val="28"/>
          <w:szCs w:val="28"/>
          <w:lang w:val="ro-RO"/>
        </w:rPr>
        <w:t xml:space="preserve">on asfaltic deschis </w:t>
      </w:r>
    </w:p>
    <w:p w14:paraId="171C42F2" w14:textId="1A0C3FA6" w:rsidR="00465445" w:rsidRPr="003A568B" w:rsidRDefault="00B62F74" w:rsidP="00B62F74">
      <w:pPr>
        <w:spacing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 xml:space="preserve">1-4cm frezare straturi asfaltice existente </w:t>
      </w:r>
    </w:p>
    <w:p w14:paraId="3240F3DD" w14:textId="77777777" w:rsidR="00465445" w:rsidRPr="003A568B" w:rsidRDefault="00465445" w:rsidP="00B62F74">
      <w:pPr>
        <w:jc w:val="both"/>
        <w:rPr>
          <w:color w:val="FF0000"/>
          <w:sz w:val="28"/>
          <w:szCs w:val="28"/>
          <w:lang w:val="ro-RO"/>
        </w:rPr>
      </w:pPr>
      <w:r w:rsidRPr="003A568B">
        <w:rPr>
          <w:color w:val="FF0000"/>
          <w:sz w:val="28"/>
          <w:szCs w:val="28"/>
          <w:lang w:val="ro-RO"/>
        </w:rPr>
        <w:t>Acostamentele se vor realiza din piatra sparta in grosime de 10cm asezata pe un strat din balast de 15cm.</w:t>
      </w:r>
    </w:p>
    <w:p w14:paraId="00D836BD" w14:textId="7083D592" w:rsidR="00465445" w:rsidRPr="003A568B" w:rsidRDefault="00465445" w:rsidP="00B62F74">
      <w:pPr>
        <w:jc w:val="both"/>
        <w:rPr>
          <w:b/>
          <w:color w:val="FF0000"/>
          <w:sz w:val="28"/>
          <w:szCs w:val="28"/>
          <w:lang w:val="ro-RO"/>
        </w:rPr>
      </w:pPr>
      <w:r w:rsidRPr="003A568B">
        <w:rPr>
          <w:b/>
          <w:color w:val="FF0000"/>
          <w:sz w:val="28"/>
          <w:szCs w:val="28"/>
          <w:lang w:val="ro-RO"/>
        </w:rPr>
        <w:t xml:space="preserve">Structură rutieră pe zonele de extindere platformă prin casete de lărgire si zonele cu reparatii </w:t>
      </w:r>
      <w:r w:rsidR="00B62F74">
        <w:rPr>
          <w:b/>
          <w:color w:val="FF0000"/>
          <w:sz w:val="28"/>
          <w:szCs w:val="28"/>
          <w:lang w:val="ro-RO"/>
        </w:rPr>
        <w:t>:</w:t>
      </w:r>
    </w:p>
    <w:p w14:paraId="204A693F" w14:textId="6DF72E74" w:rsidR="00465445" w:rsidRPr="003A568B" w:rsidRDefault="00B62F74" w:rsidP="00B62F74">
      <w:pPr>
        <w:jc w:val="both"/>
        <w:rPr>
          <w:color w:val="FF0000"/>
          <w:sz w:val="28"/>
          <w:szCs w:val="28"/>
          <w:lang w:val="ro-RO"/>
        </w:rPr>
      </w:pPr>
      <w:r>
        <w:rPr>
          <w:color w:val="FF0000"/>
          <w:sz w:val="28"/>
          <w:szCs w:val="28"/>
          <w:lang w:val="ro-RO"/>
        </w:rPr>
        <w:lastRenderedPageBreak/>
        <w:t>-</w:t>
      </w:r>
      <w:r w:rsidR="00465445" w:rsidRPr="003A568B">
        <w:rPr>
          <w:color w:val="FF0000"/>
          <w:sz w:val="28"/>
          <w:szCs w:val="28"/>
          <w:lang w:val="ro-RO"/>
        </w:rPr>
        <w:t xml:space="preserve">10 cm beton asfaltic </w:t>
      </w:r>
    </w:p>
    <w:p w14:paraId="61B46C03" w14:textId="752EFA06" w:rsidR="00465445" w:rsidRPr="003A568B" w:rsidRDefault="00B62F74" w:rsidP="00B62F74">
      <w:pPr>
        <w:jc w:val="both"/>
        <w:rPr>
          <w:color w:val="FF0000"/>
          <w:sz w:val="28"/>
          <w:szCs w:val="28"/>
          <w:lang w:val="ro-RO"/>
        </w:rPr>
      </w:pPr>
      <w:r>
        <w:rPr>
          <w:color w:val="FF0000"/>
          <w:sz w:val="28"/>
          <w:szCs w:val="28"/>
          <w:lang w:val="ro-RO"/>
        </w:rPr>
        <w:t>-</w:t>
      </w:r>
      <w:r w:rsidR="00465445" w:rsidRPr="003A568B">
        <w:rPr>
          <w:color w:val="FF0000"/>
          <w:sz w:val="28"/>
          <w:szCs w:val="28"/>
          <w:lang w:val="ro-RO"/>
        </w:rPr>
        <w:t xml:space="preserve">20cm piatră spartă </w:t>
      </w:r>
    </w:p>
    <w:p w14:paraId="61A0A3A4" w14:textId="4A01FAD5" w:rsidR="00465445" w:rsidRPr="003A568B" w:rsidRDefault="00B62F74" w:rsidP="00B62F74">
      <w:pPr>
        <w:jc w:val="both"/>
        <w:rPr>
          <w:color w:val="FF0000"/>
          <w:sz w:val="28"/>
          <w:szCs w:val="28"/>
          <w:lang w:val="ro-RO"/>
        </w:rPr>
      </w:pPr>
      <w:r>
        <w:rPr>
          <w:color w:val="FF0000"/>
          <w:sz w:val="28"/>
          <w:szCs w:val="28"/>
          <w:lang w:val="ro-RO"/>
        </w:rPr>
        <w:t>-</w:t>
      </w:r>
      <w:r w:rsidR="00465445" w:rsidRPr="003A568B">
        <w:rPr>
          <w:color w:val="FF0000"/>
          <w:sz w:val="28"/>
          <w:szCs w:val="28"/>
          <w:lang w:val="ro-RO"/>
        </w:rPr>
        <w:t xml:space="preserve">35cm balast conform </w:t>
      </w:r>
    </w:p>
    <w:p w14:paraId="6AB2A5FD" w14:textId="4C88CBDF" w:rsidR="00465445" w:rsidRPr="003A568B" w:rsidRDefault="00B62F74" w:rsidP="00465445">
      <w:pPr>
        <w:spacing w:before="120"/>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Decapare sistem rutier existent sau săpătură zona de casetă</w:t>
      </w:r>
    </w:p>
    <w:p w14:paraId="6296CBD3" w14:textId="77777777" w:rsidR="00465445" w:rsidRPr="003A568B" w:rsidRDefault="00465445" w:rsidP="0001551E">
      <w:pPr>
        <w:numPr>
          <w:ilvl w:val="1"/>
          <w:numId w:val="10"/>
        </w:numPr>
        <w:spacing w:before="120"/>
        <w:jc w:val="both"/>
        <w:rPr>
          <w:b/>
          <w:color w:val="FF0000"/>
          <w:sz w:val="28"/>
          <w:szCs w:val="28"/>
          <w:lang w:val="ro-RO"/>
        </w:rPr>
      </w:pPr>
      <w:r w:rsidRPr="003A568B">
        <w:rPr>
          <w:b/>
          <w:color w:val="FF0000"/>
          <w:sz w:val="28"/>
          <w:szCs w:val="28"/>
          <w:lang w:val="ro-RO"/>
        </w:rPr>
        <w:t xml:space="preserve">DJ562 – Sector 1 </w:t>
      </w:r>
    </w:p>
    <w:p w14:paraId="4E165397" w14:textId="77777777" w:rsidR="00465445" w:rsidRPr="003A568B" w:rsidRDefault="00465445" w:rsidP="007006B1">
      <w:pPr>
        <w:spacing w:before="120" w:line="276" w:lineRule="auto"/>
        <w:jc w:val="both"/>
        <w:rPr>
          <w:b/>
          <w:color w:val="FF0000"/>
          <w:sz w:val="28"/>
          <w:szCs w:val="28"/>
          <w:lang w:val="ro-RO"/>
        </w:rPr>
      </w:pPr>
      <w:r w:rsidRPr="003A568B">
        <w:rPr>
          <w:b/>
          <w:color w:val="FF0000"/>
          <w:sz w:val="28"/>
          <w:szCs w:val="28"/>
          <w:lang w:val="ro-RO"/>
        </w:rPr>
        <w:t xml:space="preserve">Structură rutieră pe zonele cu asfalt existent in intravilanul localitatilor </w:t>
      </w:r>
    </w:p>
    <w:p w14:paraId="40292C72" w14:textId="77777777" w:rsidR="00D009CD" w:rsidRDefault="00465445" w:rsidP="0001551E">
      <w:pPr>
        <w:pStyle w:val="ListParagraph"/>
        <w:numPr>
          <w:ilvl w:val="0"/>
          <w:numId w:val="9"/>
        </w:numPr>
        <w:spacing w:after="0"/>
        <w:ind w:left="0"/>
        <w:jc w:val="both"/>
        <w:rPr>
          <w:rFonts w:ascii="Times New Roman" w:hAnsi="Times New Roman"/>
          <w:color w:val="FF0000"/>
          <w:sz w:val="28"/>
          <w:szCs w:val="28"/>
          <w:lang w:val="ro-RO"/>
        </w:rPr>
      </w:pPr>
      <w:r w:rsidRPr="00D009CD">
        <w:rPr>
          <w:rFonts w:ascii="Times New Roman" w:hAnsi="Times New Roman"/>
          <w:color w:val="FF0000"/>
          <w:sz w:val="28"/>
          <w:szCs w:val="28"/>
          <w:lang w:val="ro-RO"/>
        </w:rPr>
        <w:t>Gemeni ,Darvari intre km 5+672–km 8+220 si Obarsia de Camp intre km 13+566-km 16+033)</w:t>
      </w:r>
      <w:r w:rsidR="00D009CD">
        <w:rPr>
          <w:rFonts w:ascii="Times New Roman" w:hAnsi="Times New Roman"/>
          <w:color w:val="FF0000"/>
          <w:sz w:val="28"/>
          <w:szCs w:val="28"/>
          <w:lang w:val="ro-RO"/>
        </w:rPr>
        <w:t>:</w:t>
      </w:r>
    </w:p>
    <w:p w14:paraId="726541CD" w14:textId="5C669553" w:rsidR="00465445" w:rsidRPr="00D009CD" w:rsidRDefault="00354FAC" w:rsidP="007006B1">
      <w:pPr>
        <w:spacing w:line="276" w:lineRule="auto"/>
        <w:jc w:val="both"/>
        <w:rPr>
          <w:color w:val="FF0000"/>
          <w:sz w:val="28"/>
          <w:szCs w:val="28"/>
          <w:lang w:val="ro-RO"/>
        </w:rPr>
      </w:pPr>
      <w:r>
        <w:rPr>
          <w:color w:val="FF0000"/>
          <w:sz w:val="28"/>
          <w:szCs w:val="28"/>
          <w:lang w:val="ro-RO"/>
        </w:rPr>
        <w:t xml:space="preserve"> </w:t>
      </w:r>
      <w:r w:rsidR="00D009CD">
        <w:rPr>
          <w:color w:val="FF0000"/>
          <w:sz w:val="28"/>
          <w:szCs w:val="28"/>
          <w:lang w:val="ro-RO"/>
        </w:rPr>
        <w:t>-</w:t>
      </w:r>
      <w:r w:rsidR="00465445" w:rsidRPr="00D009CD">
        <w:rPr>
          <w:color w:val="FF0000"/>
          <w:sz w:val="28"/>
          <w:szCs w:val="28"/>
          <w:lang w:val="ro-RO"/>
        </w:rPr>
        <w:t>4 cm strat de uzură din beton as</w:t>
      </w:r>
      <w:r w:rsidR="00D009CD">
        <w:rPr>
          <w:color w:val="FF0000"/>
          <w:sz w:val="28"/>
          <w:szCs w:val="28"/>
          <w:lang w:val="ro-RO"/>
        </w:rPr>
        <w:t>faltic ;</w:t>
      </w:r>
    </w:p>
    <w:p w14:paraId="24271155" w14:textId="260657E4" w:rsidR="00354FAC" w:rsidRDefault="00354FAC" w:rsidP="007006B1">
      <w:pPr>
        <w:spacing w:line="276" w:lineRule="auto"/>
        <w:jc w:val="both"/>
        <w:rPr>
          <w:color w:val="FF0000"/>
          <w:sz w:val="28"/>
          <w:szCs w:val="28"/>
          <w:lang w:val="ro-RO"/>
        </w:rPr>
      </w:pPr>
      <w:r>
        <w:rPr>
          <w:color w:val="FF0000"/>
          <w:sz w:val="28"/>
          <w:szCs w:val="28"/>
          <w:lang w:val="ro-RO"/>
        </w:rPr>
        <w:t xml:space="preserve"> </w:t>
      </w:r>
      <w:r w:rsidR="00D009CD">
        <w:rPr>
          <w:color w:val="FF0000"/>
          <w:sz w:val="28"/>
          <w:szCs w:val="28"/>
          <w:lang w:val="ro-RO"/>
        </w:rPr>
        <w:t>-</w:t>
      </w:r>
      <w:r w:rsidR="00465445" w:rsidRPr="003A568B">
        <w:rPr>
          <w:color w:val="FF0000"/>
          <w:sz w:val="28"/>
          <w:szCs w:val="28"/>
          <w:lang w:val="ro-RO"/>
        </w:rPr>
        <w:t xml:space="preserve">6 </w:t>
      </w:r>
      <w:r>
        <w:rPr>
          <w:color w:val="FF0000"/>
          <w:sz w:val="28"/>
          <w:szCs w:val="28"/>
          <w:lang w:val="ro-RO"/>
        </w:rPr>
        <w:t>cm beton asfaltic deschis;</w:t>
      </w:r>
    </w:p>
    <w:p w14:paraId="0526CA04" w14:textId="64291058" w:rsidR="00465445" w:rsidRPr="003A568B" w:rsidRDefault="00354FAC" w:rsidP="007006B1">
      <w:pPr>
        <w:spacing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geocompozit antifisură</w:t>
      </w:r>
    </w:p>
    <w:p w14:paraId="3C20BE71" w14:textId="633DFBA5" w:rsidR="00465445" w:rsidRPr="003A568B" w:rsidRDefault="00354FAC" w:rsidP="007006B1">
      <w:pPr>
        <w:spacing w:before="120" w:line="276" w:lineRule="auto"/>
        <w:jc w:val="both"/>
        <w:rPr>
          <w:color w:val="FF0000"/>
          <w:sz w:val="28"/>
          <w:szCs w:val="28"/>
          <w:lang w:val="ro-RO"/>
        </w:rPr>
      </w:pPr>
      <w:r>
        <w:rPr>
          <w:color w:val="FF0000"/>
          <w:sz w:val="28"/>
          <w:szCs w:val="28"/>
          <w:lang w:val="ro-RO"/>
        </w:rPr>
        <w:t>-</w:t>
      </w:r>
      <w:r w:rsidR="00465445" w:rsidRPr="003A568B">
        <w:rPr>
          <w:color w:val="FF0000"/>
          <w:sz w:val="28"/>
          <w:szCs w:val="28"/>
          <w:lang w:val="ro-RO"/>
        </w:rPr>
        <w:t>3 cm beton asfaltic deschi</w:t>
      </w:r>
      <w:r>
        <w:rPr>
          <w:color w:val="FF0000"/>
          <w:sz w:val="28"/>
          <w:szCs w:val="28"/>
          <w:lang w:val="ro-RO"/>
        </w:rPr>
        <w:t xml:space="preserve">s </w:t>
      </w:r>
      <w:r w:rsidR="00465445" w:rsidRPr="003A568B">
        <w:rPr>
          <w:color w:val="FF0000"/>
          <w:sz w:val="28"/>
          <w:szCs w:val="28"/>
          <w:lang w:val="ro-RO"/>
        </w:rPr>
        <w:t xml:space="preserve"> – reprofilare</w:t>
      </w:r>
    </w:p>
    <w:p w14:paraId="4F36B75D" w14:textId="20C5ED30" w:rsidR="00465445" w:rsidRPr="003A568B" w:rsidRDefault="00354FAC" w:rsidP="007006B1">
      <w:pPr>
        <w:spacing w:before="120"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 xml:space="preserve">1-4cm frezare straturi asfaltice existente </w:t>
      </w:r>
    </w:p>
    <w:p w14:paraId="01253B1D" w14:textId="3C8C130D" w:rsidR="00465445" w:rsidRPr="003A568B" w:rsidRDefault="00465445" w:rsidP="007006B1">
      <w:pPr>
        <w:spacing w:before="120" w:line="276" w:lineRule="auto"/>
        <w:jc w:val="both"/>
        <w:rPr>
          <w:color w:val="FF0000"/>
          <w:sz w:val="28"/>
          <w:szCs w:val="28"/>
          <w:lang w:val="ro-RO"/>
        </w:rPr>
      </w:pPr>
      <w:r w:rsidRPr="003A568B">
        <w:rPr>
          <w:color w:val="FF0000"/>
          <w:sz w:val="28"/>
          <w:szCs w:val="28"/>
          <w:lang w:val="ro-RO"/>
        </w:rPr>
        <w:t xml:space="preserve">Acostamentele se vor realiza din piatra sparta si/sau beton </w:t>
      </w:r>
      <w:r w:rsidR="00354FAC">
        <w:rPr>
          <w:color w:val="FF0000"/>
          <w:sz w:val="28"/>
          <w:szCs w:val="28"/>
          <w:lang w:val="ro-RO"/>
        </w:rPr>
        <w:t>asfaltic;</w:t>
      </w:r>
    </w:p>
    <w:p w14:paraId="0C59703A" w14:textId="77777777" w:rsidR="00465445" w:rsidRPr="003A568B" w:rsidRDefault="00465445" w:rsidP="007006B1">
      <w:pPr>
        <w:spacing w:before="120" w:line="276" w:lineRule="auto"/>
        <w:jc w:val="both"/>
        <w:rPr>
          <w:b/>
          <w:color w:val="FF0000"/>
          <w:sz w:val="28"/>
          <w:szCs w:val="28"/>
          <w:lang w:val="ro-RO"/>
        </w:rPr>
      </w:pPr>
      <w:r w:rsidRPr="003A568B">
        <w:rPr>
          <w:b/>
          <w:color w:val="FF0000"/>
          <w:sz w:val="28"/>
          <w:szCs w:val="28"/>
          <w:lang w:val="ro-RO"/>
        </w:rPr>
        <w:t>Structură rutieră pe zonele cu asfalt existent in extravilanul localitatilor (intre km 8+220 si km 13+566)</w:t>
      </w:r>
    </w:p>
    <w:p w14:paraId="6688D479" w14:textId="1E572547" w:rsidR="00465445" w:rsidRPr="003A568B" w:rsidRDefault="004F744D" w:rsidP="007006B1">
      <w:pPr>
        <w:spacing w:before="120" w:line="276" w:lineRule="auto"/>
        <w:jc w:val="both"/>
        <w:rPr>
          <w:color w:val="FF0000"/>
          <w:sz w:val="28"/>
          <w:szCs w:val="28"/>
          <w:lang w:val="ro-RO"/>
        </w:rPr>
      </w:pPr>
      <w:r>
        <w:rPr>
          <w:color w:val="FF0000"/>
          <w:sz w:val="28"/>
          <w:szCs w:val="28"/>
          <w:lang w:val="ro-RO"/>
        </w:rPr>
        <w:t>-</w:t>
      </w:r>
      <w:r w:rsidR="00465445" w:rsidRPr="003A568B">
        <w:rPr>
          <w:color w:val="FF0000"/>
          <w:sz w:val="28"/>
          <w:szCs w:val="28"/>
          <w:lang w:val="ro-RO"/>
        </w:rPr>
        <w:t>4 cm strat de uzură din beton as</w:t>
      </w:r>
      <w:r>
        <w:rPr>
          <w:color w:val="FF0000"/>
          <w:sz w:val="28"/>
          <w:szCs w:val="28"/>
          <w:lang w:val="ro-RO"/>
        </w:rPr>
        <w:t>faltic;</w:t>
      </w:r>
    </w:p>
    <w:p w14:paraId="2A4C19A6" w14:textId="7449772A" w:rsidR="00465445" w:rsidRPr="003A568B" w:rsidRDefault="004F744D" w:rsidP="007006B1">
      <w:pPr>
        <w:spacing w:before="120" w:line="276" w:lineRule="auto"/>
        <w:jc w:val="both"/>
        <w:rPr>
          <w:color w:val="FF0000"/>
          <w:sz w:val="28"/>
          <w:szCs w:val="28"/>
          <w:lang w:val="ro-RO"/>
        </w:rPr>
      </w:pPr>
      <w:r>
        <w:rPr>
          <w:color w:val="FF0000"/>
          <w:sz w:val="28"/>
          <w:szCs w:val="28"/>
          <w:lang w:val="ro-RO"/>
        </w:rPr>
        <w:t>-6 cm beton asfaltic ;</w:t>
      </w:r>
    </w:p>
    <w:p w14:paraId="4480BA2A" w14:textId="5FADAD77" w:rsidR="00465445" w:rsidRPr="003A568B" w:rsidRDefault="004F744D" w:rsidP="007006B1">
      <w:pPr>
        <w:spacing w:before="120" w:line="276" w:lineRule="auto"/>
        <w:jc w:val="both"/>
        <w:rPr>
          <w:color w:val="FF0000"/>
          <w:sz w:val="28"/>
          <w:szCs w:val="28"/>
          <w:lang w:val="ro-RO"/>
        </w:rPr>
      </w:pPr>
      <w:r>
        <w:rPr>
          <w:color w:val="FF0000"/>
          <w:sz w:val="28"/>
          <w:szCs w:val="28"/>
          <w:lang w:val="ro-RO"/>
        </w:rPr>
        <w:t>-s</w:t>
      </w:r>
      <w:r w:rsidR="00465445" w:rsidRPr="003A568B">
        <w:rPr>
          <w:color w:val="FF0000"/>
          <w:sz w:val="28"/>
          <w:szCs w:val="28"/>
          <w:lang w:val="ro-RO"/>
        </w:rPr>
        <w:t>carificarea si  reprofilarea cu adaus de piatra sparta cu grosimea de 20cm</w:t>
      </w:r>
    </w:p>
    <w:p w14:paraId="1972B454" w14:textId="4FAE0EBC" w:rsidR="00465445" w:rsidRPr="003A568B" w:rsidRDefault="004F744D" w:rsidP="007006B1">
      <w:pPr>
        <w:spacing w:before="120" w:line="276" w:lineRule="auto"/>
        <w:jc w:val="both"/>
        <w:rPr>
          <w:color w:val="FF0000"/>
          <w:sz w:val="28"/>
          <w:szCs w:val="28"/>
          <w:lang w:val="ro-RO"/>
        </w:rPr>
      </w:pPr>
      <w:r>
        <w:rPr>
          <w:color w:val="FF0000"/>
          <w:sz w:val="28"/>
          <w:szCs w:val="28"/>
          <w:lang w:val="ro-RO"/>
        </w:rPr>
        <w:t>-</w:t>
      </w:r>
      <w:r w:rsidR="00465445" w:rsidRPr="003A568B">
        <w:rPr>
          <w:color w:val="FF0000"/>
          <w:sz w:val="28"/>
          <w:szCs w:val="28"/>
          <w:lang w:val="ro-RO"/>
        </w:rPr>
        <w:t xml:space="preserve">15cm indepartare sistem rutier existent pe toata latimea drumului (asfalt + material granular)   </w:t>
      </w:r>
    </w:p>
    <w:p w14:paraId="607CB08A" w14:textId="77777777" w:rsidR="00465445" w:rsidRPr="003A568B" w:rsidRDefault="00465445" w:rsidP="007006B1">
      <w:pPr>
        <w:spacing w:before="120" w:line="276" w:lineRule="auto"/>
        <w:jc w:val="both"/>
        <w:rPr>
          <w:color w:val="FF0000"/>
          <w:sz w:val="28"/>
          <w:szCs w:val="28"/>
          <w:lang w:val="ro-RO"/>
        </w:rPr>
      </w:pPr>
      <w:r w:rsidRPr="003A568B">
        <w:rPr>
          <w:color w:val="FF0000"/>
          <w:sz w:val="28"/>
          <w:szCs w:val="28"/>
          <w:lang w:val="ro-RO"/>
        </w:rPr>
        <w:t>Acostamentele se vor realiza din piatra sparta in grosime de 10cm asezata pe un strat din balast de 15cm.</w:t>
      </w:r>
    </w:p>
    <w:p w14:paraId="2A8D768D" w14:textId="77777777" w:rsidR="00465445" w:rsidRPr="003A568B" w:rsidRDefault="00465445" w:rsidP="007006B1">
      <w:pPr>
        <w:spacing w:before="120" w:line="276" w:lineRule="auto"/>
        <w:jc w:val="both"/>
        <w:rPr>
          <w:b/>
          <w:color w:val="FF0000"/>
          <w:sz w:val="28"/>
          <w:szCs w:val="28"/>
          <w:lang w:val="ro-RO"/>
        </w:rPr>
      </w:pPr>
      <w:r w:rsidRPr="003A568B">
        <w:rPr>
          <w:b/>
          <w:color w:val="FF0000"/>
          <w:sz w:val="28"/>
          <w:szCs w:val="28"/>
          <w:lang w:val="ro-RO"/>
        </w:rPr>
        <w:t xml:space="preserve">Structură rutieră pe zonele de extindere platformă prin casete de lărgire si zonele cu reparatii </w:t>
      </w:r>
    </w:p>
    <w:p w14:paraId="6107B874" w14:textId="4D912085" w:rsidR="00465445" w:rsidRPr="003A568B" w:rsidRDefault="004F744D" w:rsidP="007006B1">
      <w:pPr>
        <w:spacing w:before="120"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10 cm beton asfaltic deschi</w:t>
      </w:r>
      <w:r>
        <w:rPr>
          <w:color w:val="FF0000"/>
          <w:sz w:val="28"/>
          <w:szCs w:val="28"/>
          <w:lang w:val="ro-RO"/>
        </w:rPr>
        <w:t>s ;</w:t>
      </w:r>
    </w:p>
    <w:p w14:paraId="003C279D" w14:textId="125E27B6" w:rsidR="00465445" w:rsidRPr="003A568B" w:rsidRDefault="005D4C4F" w:rsidP="007006B1">
      <w:pPr>
        <w:spacing w:before="120"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 xml:space="preserve">20cm piatră spartă </w:t>
      </w:r>
      <w:r>
        <w:rPr>
          <w:color w:val="FF0000"/>
          <w:sz w:val="28"/>
          <w:szCs w:val="28"/>
          <w:lang w:val="ro-RO"/>
        </w:rPr>
        <w:t>;</w:t>
      </w:r>
    </w:p>
    <w:p w14:paraId="1EC873F9" w14:textId="412625DE" w:rsidR="00465445" w:rsidRPr="003A568B" w:rsidRDefault="005D4C4F" w:rsidP="007006B1">
      <w:pPr>
        <w:spacing w:before="120"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 xml:space="preserve">35cm balast </w:t>
      </w:r>
      <w:r>
        <w:rPr>
          <w:color w:val="FF0000"/>
          <w:sz w:val="28"/>
          <w:szCs w:val="28"/>
          <w:lang w:val="ro-RO"/>
        </w:rPr>
        <w:t>;</w:t>
      </w:r>
    </w:p>
    <w:p w14:paraId="0B15EB4F" w14:textId="267D12EB" w:rsidR="00465445" w:rsidRPr="003A568B" w:rsidRDefault="005D4C4F" w:rsidP="007006B1">
      <w:pPr>
        <w:spacing w:before="120"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Decapare sistem rutier existent sau săpătură zona de casetă</w:t>
      </w:r>
    </w:p>
    <w:p w14:paraId="62F0DB03" w14:textId="77777777" w:rsidR="00465445" w:rsidRPr="003A568B" w:rsidRDefault="00465445" w:rsidP="007006B1">
      <w:pPr>
        <w:spacing w:before="120" w:line="276" w:lineRule="auto"/>
        <w:jc w:val="both"/>
        <w:rPr>
          <w:b/>
          <w:color w:val="FF0000"/>
          <w:sz w:val="28"/>
          <w:szCs w:val="28"/>
          <w:lang w:val="ro-RO"/>
        </w:rPr>
      </w:pPr>
      <w:r w:rsidRPr="003A568B">
        <w:rPr>
          <w:b/>
          <w:color w:val="FF0000"/>
          <w:sz w:val="28"/>
          <w:szCs w:val="28"/>
          <w:lang w:val="ro-RO"/>
        </w:rPr>
        <w:t xml:space="preserve">Structură rutieră pe zonele cu asfalt existent in intravilanul localitatilor </w:t>
      </w:r>
    </w:p>
    <w:p w14:paraId="18C49696" w14:textId="5E8F2740" w:rsidR="00A46AB0" w:rsidRDefault="00A46AB0" w:rsidP="0001551E">
      <w:pPr>
        <w:pStyle w:val="ListParagraph"/>
        <w:numPr>
          <w:ilvl w:val="0"/>
          <w:numId w:val="9"/>
        </w:numPr>
        <w:spacing w:after="0"/>
        <w:jc w:val="both"/>
        <w:rPr>
          <w:rFonts w:ascii="Times New Roman" w:hAnsi="Times New Roman"/>
          <w:b/>
          <w:color w:val="FF0000"/>
          <w:sz w:val="28"/>
          <w:szCs w:val="28"/>
          <w:lang w:val="ro-RO"/>
        </w:rPr>
      </w:pPr>
      <w:r w:rsidRPr="00A46AB0">
        <w:rPr>
          <w:rFonts w:ascii="Times New Roman" w:hAnsi="Times New Roman"/>
          <w:b/>
          <w:color w:val="FF0000"/>
          <w:sz w:val="28"/>
          <w:szCs w:val="28"/>
          <w:lang w:val="ro-RO"/>
        </w:rPr>
        <w:lastRenderedPageBreak/>
        <w:t>Devesel , Scapau</w:t>
      </w:r>
    </w:p>
    <w:p w14:paraId="50B8ACDF" w14:textId="652A2219" w:rsidR="00465445" w:rsidRPr="00A46AB0" w:rsidRDefault="007006B1" w:rsidP="007006B1">
      <w:pPr>
        <w:pStyle w:val="ListParagraph"/>
        <w:spacing w:after="0"/>
        <w:ind w:left="0"/>
        <w:jc w:val="both"/>
        <w:rPr>
          <w:rFonts w:ascii="Times New Roman" w:hAnsi="Times New Roman"/>
          <w:b/>
          <w:color w:val="FF0000"/>
          <w:sz w:val="28"/>
          <w:szCs w:val="28"/>
          <w:lang w:val="ro-RO"/>
        </w:rPr>
      </w:pPr>
      <w:r>
        <w:rPr>
          <w:rFonts w:ascii="Times New Roman" w:hAnsi="Times New Roman"/>
          <w:color w:val="FF0000"/>
          <w:sz w:val="28"/>
          <w:szCs w:val="28"/>
          <w:lang w:val="ro-RO"/>
        </w:rPr>
        <w:t xml:space="preserve">     </w:t>
      </w:r>
      <w:r w:rsidR="00A46AB0">
        <w:rPr>
          <w:rFonts w:ascii="Times New Roman" w:hAnsi="Times New Roman"/>
          <w:color w:val="FF0000"/>
          <w:sz w:val="28"/>
          <w:szCs w:val="28"/>
          <w:lang w:val="ro-RO"/>
        </w:rPr>
        <w:t>-</w:t>
      </w:r>
      <w:r w:rsidR="00465445" w:rsidRPr="00A46AB0">
        <w:rPr>
          <w:rFonts w:ascii="Times New Roman" w:hAnsi="Times New Roman"/>
          <w:color w:val="FF0000"/>
          <w:sz w:val="28"/>
          <w:szCs w:val="28"/>
          <w:lang w:val="ro-RO"/>
        </w:rPr>
        <w:t xml:space="preserve">4 cm strat de uzură din beton asfaltic </w:t>
      </w:r>
    </w:p>
    <w:p w14:paraId="57CCBB28" w14:textId="3F8B6057" w:rsidR="00465445" w:rsidRPr="003A568B" w:rsidRDefault="007006B1" w:rsidP="007006B1">
      <w:pPr>
        <w:spacing w:line="276" w:lineRule="auto"/>
        <w:jc w:val="both"/>
        <w:rPr>
          <w:color w:val="FF0000"/>
          <w:sz w:val="28"/>
          <w:szCs w:val="28"/>
          <w:lang w:val="ro-RO"/>
        </w:rPr>
      </w:pPr>
      <w:r>
        <w:rPr>
          <w:color w:val="FF0000"/>
          <w:sz w:val="28"/>
          <w:szCs w:val="28"/>
          <w:lang w:val="ro-RO"/>
        </w:rPr>
        <w:t xml:space="preserve">    </w:t>
      </w:r>
      <w:r w:rsidR="00A46AB0">
        <w:rPr>
          <w:color w:val="FF0000"/>
          <w:sz w:val="28"/>
          <w:szCs w:val="28"/>
          <w:lang w:val="ro-RO"/>
        </w:rPr>
        <w:t xml:space="preserve"> -</w:t>
      </w:r>
      <w:r w:rsidR="00465445" w:rsidRPr="003A568B">
        <w:rPr>
          <w:color w:val="FF0000"/>
          <w:sz w:val="28"/>
          <w:szCs w:val="28"/>
          <w:lang w:val="ro-RO"/>
        </w:rPr>
        <w:t xml:space="preserve">6 cm beton asfaltic </w:t>
      </w:r>
    </w:p>
    <w:p w14:paraId="6434C6B2" w14:textId="1776B1B0" w:rsidR="00465445" w:rsidRPr="003A568B" w:rsidRDefault="007006B1" w:rsidP="007006B1">
      <w:pPr>
        <w:spacing w:line="276" w:lineRule="auto"/>
        <w:jc w:val="both"/>
        <w:rPr>
          <w:color w:val="FF0000"/>
          <w:sz w:val="28"/>
          <w:szCs w:val="28"/>
          <w:lang w:val="ro-RO"/>
        </w:rPr>
      </w:pPr>
      <w:r>
        <w:rPr>
          <w:color w:val="FF0000"/>
          <w:sz w:val="28"/>
          <w:szCs w:val="28"/>
          <w:lang w:val="ro-RO"/>
        </w:rPr>
        <w:t xml:space="preserve">    </w:t>
      </w:r>
      <w:r w:rsidR="00A46AB0">
        <w:rPr>
          <w:color w:val="FF0000"/>
          <w:sz w:val="28"/>
          <w:szCs w:val="28"/>
          <w:lang w:val="ro-RO"/>
        </w:rPr>
        <w:t xml:space="preserve">  -s</w:t>
      </w:r>
      <w:r w:rsidR="00465445" w:rsidRPr="003A568B">
        <w:rPr>
          <w:color w:val="FF0000"/>
          <w:sz w:val="28"/>
          <w:szCs w:val="28"/>
          <w:lang w:val="ro-RO"/>
        </w:rPr>
        <w:t>carificarea si  reprofilarea cu adaus de piatra sparta cu grosimea de 20cm</w:t>
      </w:r>
    </w:p>
    <w:p w14:paraId="57B77A59" w14:textId="36B39082" w:rsidR="00465445" w:rsidRPr="003A568B" w:rsidRDefault="007006B1" w:rsidP="007006B1">
      <w:pPr>
        <w:spacing w:line="276" w:lineRule="auto"/>
        <w:jc w:val="both"/>
        <w:rPr>
          <w:color w:val="FF0000"/>
          <w:sz w:val="28"/>
          <w:szCs w:val="28"/>
          <w:lang w:val="ro-RO"/>
        </w:rPr>
      </w:pPr>
      <w:r>
        <w:rPr>
          <w:color w:val="FF0000"/>
          <w:sz w:val="28"/>
          <w:szCs w:val="28"/>
          <w:lang w:val="ro-RO"/>
        </w:rPr>
        <w:t xml:space="preserve">    </w:t>
      </w:r>
      <w:r w:rsidR="00A46AB0">
        <w:rPr>
          <w:color w:val="FF0000"/>
          <w:sz w:val="28"/>
          <w:szCs w:val="28"/>
          <w:lang w:val="ro-RO"/>
        </w:rPr>
        <w:t xml:space="preserve">   -</w:t>
      </w:r>
      <w:r w:rsidR="00465445" w:rsidRPr="003A568B">
        <w:rPr>
          <w:color w:val="FF0000"/>
          <w:sz w:val="28"/>
          <w:szCs w:val="28"/>
          <w:lang w:val="ro-RO"/>
        </w:rPr>
        <w:t xml:space="preserve">25cm indepartare sistem rutier existent pe toata latimea drumului (asfalt + material granular)   </w:t>
      </w:r>
    </w:p>
    <w:p w14:paraId="34DD8073" w14:textId="72F91C1D" w:rsidR="00465445" w:rsidRPr="003A568B" w:rsidRDefault="00A46AB0" w:rsidP="00A46AB0">
      <w:pPr>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 xml:space="preserve">Acostamentele se vor realiza din beton asfaltic si/sau beton </w:t>
      </w:r>
    </w:p>
    <w:p w14:paraId="309586A2" w14:textId="77777777" w:rsidR="00465445" w:rsidRPr="003A568B" w:rsidRDefault="00465445" w:rsidP="00465445">
      <w:pPr>
        <w:spacing w:before="120"/>
        <w:jc w:val="both"/>
        <w:rPr>
          <w:b/>
          <w:color w:val="FF0000"/>
          <w:sz w:val="28"/>
          <w:szCs w:val="28"/>
          <w:lang w:val="ro-RO"/>
        </w:rPr>
      </w:pPr>
      <w:r w:rsidRPr="003A568B">
        <w:rPr>
          <w:b/>
          <w:color w:val="FF0000"/>
          <w:sz w:val="28"/>
          <w:szCs w:val="28"/>
          <w:lang w:val="ro-RO"/>
        </w:rPr>
        <w:t xml:space="preserve">Structură rutieră pe zonele cu asfalt existent in extravilanul localitatilor </w:t>
      </w:r>
    </w:p>
    <w:p w14:paraId="0B5B90D8" w14:textId="75FBE04B" w:rsidR="00A46AB0" w:rsidRDefault="007006B1" w:rsidP="0001551E">
      <w:pPr>
        <w:pStyle w:val="ListParagraph"/>
        <w:numPr>
          <w:ilvl w:val="0"/>
          <w:numId w:val="9"/>
        </w:numPr>
        <w:spacing w:before="120"/>
        <w:jc w:val="both"/>
        <w:rPr>
          <w:rFonts w:ascii="Times New Roman" w:hAnsi="Times New Roman"/>
          <w:b/>
          <w:color w:val="FF0000"/>
          <w:sz w:val="28"/>
          <w:szCs w:val="28"/>
          <w:lang w:val="ro-RO"/>
        </w:rPr>
      </w:pPr>
      <w:r>
        <w:rPr>
          <w:rFonts w:ascii="Times New Roman" w:hAnsi="Times New Roman"/>
          <w:b/>
          <w:color w:val="FF0000"/>
          <w:sz w:val="28"/>
          <w:szCs w:val="28"/>
          <w:lang w:val="ro-RO"/>
        </w:rPr>
        <w:t xml:space="preserve">1.  </w:t>
      </w:r>
      <w:r w:rsidR="00465445" w:rsidRPr="00A46AB0">
        <w:rPr>
          <w:rFonts w:ascii="Times New Roman" w:hAnsi="Times New Roman"/>
          <w:b/>
          <w:color w:val="FF0000"/>
          <w:sz w:val="28"/>
          <w:szCs w:val="28"/>
          <w:lang w:val="ro-RO"/>
        </w:rPr>
        <w:t>intre km19+532 si km22+122</w:t>
      </w:r>
    </w:p>
    <w:p w14:paraId="4F169B4A" w14:textId="17A55143" w:rsidR="007006B1" w:rsidRPr="007006B1" w:rsidRDefault="007006B1" w:rsidP="007006B1">
      <w:pPr>
        <w:spacing w:line="276" w:lineRule="auto"/>
        <w:ind w:left="284"/>
        <w:jc w:val="both"/>
        <w:rPr>
          <w:color w:val="FF0000"/>
          <w:sz w:val="28"/>
          <w:szCs w:val="28"/>
          <w:lang w:val="ro-RO"/>
        </w:rPr>
      </w:pPr>
      <w:r>
        <w:rPr>
          <w:color w:val="FF0000"/>
          <w:sz w:val="28"/>
          <w:szCs w:val="28"/>
          <w:lang w:val="ro-RO"/>
        </w:rPr>
        <w:t xml:space="preserve">   </w:t>
      </w:r>
      <w:r w:rsidRPr="007006B1">
        <w:rPr>
          <w:color w:val="FF0000"/>
          <w:sz w:val="28"/>
          <w:szCs w:val="28"/>
          <w:lang w:val="ro-RO"/>
        </w:rPr>
        <w:t>-</w:t>
      </w:r>
      <w:r w:rsidR="00465445" w:rsidRPr="007006B1">
        <w:rPr>
          <w:color w:val="FF0000"/>
          <w:sz w:val="28"/>
          <w:szCs w:val="28"/>
          <w:lang w:val="ro-RO"/>
        </w:rPr>
        <w:t>4 cm strat de uzură din beton as</w:t>
      </w:r>
      <w:r w:rsidRPr="007006B1">
        <w:rPr>
          <w:color w:val="FF0000"/>
          <w:sz w:val="28"/>
          <w:szCs w:val="28"/>
          <w:lang w:val="ro-RO"/>
        </w:rPr>
        <w:t xml:space="preserve">faltic </w:t>
      </w:r>
    </w:p>
    <w:p w14:paraId="4B97EF35" w14:textId="4F690BB7" w:rsidR="00465445" w:rsidRPr="007006B1" w:rsidRDefault="007006B1" w:rsidP="007006B1">
      <w:pPr>
        <w:spacing w:line="276" w:lineRule="auto"/>
        <w:jc w:val="both"/>
        <w:rPr>
          <w:b/>
          <w:color w:val="FF0000"/>
          <w:sz w:val="28"/>
          <w:szCs w:val="28"/>
          <w:lang w:val="ro-RO"/>
        </w:rPr>
      </w:pPr>
      <w:r>
        <w:rPr>
          <w:color w:val="FF0000"/>
          <w:sz w:val="28"/>
          <w:szCs w:val="28"/>
          <w:lang w:val="ro-RO"/>
        </w:rPr>
        <w:t xml:space="preserve">       </w:t>
      </w:r>
      <w:r w:rsidRPr="007006B1">
        <w:rPr>
          <w:color w:val="FF0000"/>
          <w:sz w:val="28"/>
          <w:szCs w:val="28"/>
          <w:lang w:val="ro-RO"/>
        </w:rPr>
        <w:t>-</w:t>
      </w:r>
      <w:r w:rsidR="00465445" w:rsidRPr="007006B1">
        <w:rPr>
          <w:color w:val="FF0000"/>
          <w:sz w:val="28"/>
          <w:szCs w:val="28"/>
          <w:lang w:val="ro-RO"/>
        </w:rPr>
        <w:t>6 cm</w:t>
      </w:r>
      <w:r w:rsidRPr="007006B1">
        <w:rPr>
          <w:color w:val="FF0000"/>
          <w:sz w:val="28"/>
          <w:szCs w:val="28"/>
          <w:lang w:val="ro-RO"/>
        </w:rPr>
        <w:t xml:space="preserve"> beton asfaltic deschis ;</w:t>
      </w:r>
    </w:p>
    <w:p w14:paraId="1EC0A4D7" w14:textId="704E5CAA" w:rsidR="00465445" w:rsidRPr="003A568B" w:rsidRDefault="007006B1" w:rsidP="007006B1">
      <w:pPr>
        <w:spacing w:line="276" w:lineRule="auto"/>
        <w:jc w:val="both"/>
        <w:rPr>
          <w:color w:val="FF0000"/>
          <w:sz w:val="28"/>
          <w:szCs w:val="28"/>
          <w:lang w:val="ro-RO"/>
        </w:rPr>
      </w:pPr>
      <w:r>
        <w:rPr>
          <w:color w:val="FF0000"/>
          <w:sz w:val="28"/>
          <w:szCs w:val="28"/>
          <w:lang w:val="ro-RO"/>
        </w:rPr>
        <w:t xml:space="preserve">      -s</w:t>
      </w:r>
      <w:r w:rsidR="00465445" w:rsidRPr="003A568B">
        <w:rPr>
          <w:color w:val="FF0000"/>
          <w:sz w:val="28"/>
          <w:szCs w:val="28"/>
          <w:lang w:val="ro-RO"/>
        </w:rPr>
        <w:t>carificarea si  reprofilarea cu adaus de piatra sparta cu grosimea de 20cm</w:t>
      </w:r>
    </w:p>
    <w:p w14:paraId="5F8084C0" w14:textId="5A4BD7D6" w:rsidR="00465445" w:rsidRPr="003A568B" w:rsidRDefault="007006B1" w:rsidP="007006B1">
      <w:pPr>
        <w:spacing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 xml:space="preserve">25cm indepartare sistem rutier existent pe toata latimea drumului (asfalt + material granular)  </w:t>
      </w:r>
    </w:p>
    <w:p w14:paraId="60719FE0" w14:textId="59D60A07" w:rsidR="00465445" w:rsidRPr="003A568B" w:rsidRDefault="007006B1" w:rsidP="007006B1">
      <w:pPr>
        <w:spacing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Acostamentele se vor realiza din piatra sparta in grosime de 10cm .</w:t>
      </w:r>
    </w:p>
    <w:p w14:paraId="020F4452" w14:textId="150B3C98" w:rsidR="00465445" w:rsidRPr="007006B1" w:rsidRDefault="007006B1" w:rsidP="0001551E">
      <w:pPr>
        <w:pStyle w:val="ListParagraph"/>
        <w:numPr>
          <w:ilvl w:val="0"/>
          <w:numId w:val="9"/>
        </w:numPr>
        <w:spacing w:before="120"/>
        <w:jc w:val="both"/>
        <w:rPr>
          <w:color w:val="FF0000"/>
          <w:sz w:val="28"/>
          <w:szCs w:val="28"/>
          <w:lang w:val="ro-RO"/>
        </w:rPr>
      </w:pPr>
      <w:r w:rsidRPr="007006B1">
        <w:rPr>
          <w:rFonts w:ascii="Times New Roman" w:hAnsi="Times New Roman"/>
          <w:color w:val="FF0000"/>
          <w:sz w:val="28"/>
          <w:szCs w:val="28"/>
          <w:lang w:val="ro-RO"/>
        </w:rPr>
        <w:t>2.</w:t>
      </w:r>
      <w:r>
        <w:rPr>
          <w:color w:val="FF0000"/>
          <w:sz w:val="28"/>
          <w:szCs w:val="28"/>
          <w:lang w:val="ro-RO"/>
        </w:rPr>
        <w:t xml:space="preserve"> </w:t>
      </w:r>
      <w:r w:rsidR="00465445" w:rsidRPr="007006B1">
        <w:rPr>
          <w:rFonts w:ascii="Times New Roman" w:hAnsi="Times New Roman"/>
          <w:b/>
          <w:color w:val="FF0000"/>
          <w:sz w:val="28"/>
          <w:szCs w:val="28"/>
          <w:lang w:val="ro-RO"/>
        </w:rPr>
        <w:t xml:space="preserve">intre km16+086 - </w:t>
      </w:r>
      <w:r w:rsidRPr="007006B1">
        <w:rPr>
          <w:rFonts w:ascii="Times New Roman" w:hAnsi="Times New Roman"/>
          <w:b/>
          <w:color w:val="FF0000"/>
          <w:sz w:val="28"/>
          <w:szCs w:val="28"/>
          <w:lang w:val="ro-RO"/>
        </w:rPr>
        <w:t>km17+294 si km23+741 – km28+756</w:t>
      </w:r>
    </w:p>
    <w:p w14:paraId="1EBCBF81" w14:textId="696A14CF" w:rsidR="00465445" w:rsidRPr="003A568B" w:rsidRDefault="007006B1" w:rsidP="007006B1">
      <w:pPr>
        <w:spacing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4 cm strat de uzură din beton as</w:t>
      </w:r>
      <w:r>
        <w:rPr>
          <w:color w:val="FF0000"/>
          <w:sz w:val="28"/>
          <w:szCs w:val="28"/>
          <w:lang w:val="ro-RO"/>
        </w:rPr>
        <w:t>faltic ;</w:t>
      </w:r>
    </w:p>
    <w:p w14:paraId="4A0B76CE" w14:textId="2B133723" w:rsidR="00465445" w:rsidRPr="003A568B" w:rsidRDefault="007006B1" w:rsidP="007006B1">
      <w:pPr>
        <w:spacing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 xml:space="preserve">6 cm beton asfaltic deschis </w:t>
      </w:r>
      <w:r>
        <w:rPr>
          <w:color w:val="FF0000"/>
          <w:sz w:val="28"/>
          <w:szCs w:val="28"/>
          <w:lang w:val="ro-RO"/>
        </w:rPr>
        <w:t>;</w:t>
      </w:r>
      <w:r w:rsidR="00465445" w:rsidRPr="003A568B">
        <w:rPr>
          <w:color w:val="FF0000"/>
          <w:sz w:val="28"/>
          <w:szCs w:val="28"/>
          <w:lang w:val="ro-RO"/>
        </w:rPr>
        <w:t xml:space="preserve"> </w:t>
      </w:r>
    </w:p>
    <w:p w14:paraId="34D99D7F" w14:textId="2D87A98D" w:rsidR="00465445" w:rsidRPr="003A568B" w:rsidRDefault="007006B1" w:rsidP="007006B1">
      <w:pPr>
        <w:spacing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geocompozit antifisură</w:t>
      </w:r>
      <w:r>
        <w:rPr>
          <w:color w:val="FF0000"/>
          <w:sz w:val="28"/>
          <w:szCs w:val="28"/>
          <w:lang w:val="ro-RO"/>
        </w:rPr>
        <w:t>;</w:t>
      </w:r>
    </w:p>
    <w:p w14:paraId="1B7BD0C1" w14:textId="48805ECA" w:rsidR="00465445" w:rsidRPr="003A568B" w:rsidRDefault="007006B1" w:rsidP="007006B1">
      <w:pPr>
        <w:spacing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3 cm beton asfaltic deschi</w:t>
      </w:r>
      <w:r>
        <w:rPr>
          <w:color w:val="FF0000"/>
          <w:sz w:val="28"/>
          <w:szCs w:val="28"/>
          <w:lang w:val="ro-RO"/>
        </w:rPr>
        <w:t>s</w:t>
      </w:r>
      <w:r w:rsidR="00465445" w:rsidRPr="003A568B">
        <w:rPr>
          <w:color w:val="FF0000"/>
          <w:sz w:val="28"/>
          <w:szCs w:val="28"/>
          <w:lang w:val="ro-RO"/>
        </w:rPr>
        <w:t xml:space="preserve"> – reprofilare</w:t>
      </w:r>
      <w:r>
        <w:rPr>
          <w:color w:val="FF0000"/>
          <w:sz w:val="28"/>
          <w:szCs w:val="28"/>
          <w:lang w:val="ro-RO"/>
        </w:rPr>
        <w:t>;</w:t>
      </w:r>
    </w:p>
    <w:p w14:paraId="780437C1" w14:textId="0A58A730" w:rsidR="00465445" w:rsidRPr="003A568B" w:rsidRDefault="007006B1" w:rsidP="007006B1">
      <w:pPr>
        <w:spacing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 xml:space="preserve">1-4cm frezare straturi asfaltice existente </w:t>
      </w:r>
    </w:p>
    <w:p w14:paraId="54DBD76E" w14:textId="77777777" w:rsidR="00465445" w:rsidRPr="003A568B" w:rsidRDefault="00465445" w:rsidP="007006B1">
      <w:pPr>
        <w:jc w:val="both"/>
        <w:rPr>
          <w:color w:val="FF0000"/>
          <w:sz w:val="28"/>
          <w:szCs w:val="28"/>
          <w:lang w:val="ro-RO"/>
        </w:rPr>
      </w:pPr>
      <w:r w:rsidRPr="003A568B">
        <w:rPr>
          <w:color w:val="FF0000"/>
          <w:sz w:val="28"/>
          <w:szCs w:val="28"/>
          <w:lang w:val="ro-RO"/>
        </w:rPr>
        <w:t>Acostamentele se vor realiza din piatra sparta in grosime de 10cm asezata pe un strat din balast de 15cm.</w:t>
      </w:r>
    </w:p>
    <w:p w14:paraId="10E47B98" w14:textId="7B923F44" w:rsidR="00465445" w:rsidRPr="003A568B" w:rsidRDefault="00465445" w:rsidP="007006B1">
      <w:pPr>
        <w:spacing w:line="276" w:lineRule="auto"/>
        <w:jc w:val="both"/>
        <w:rPr>
          <w:b/>
          <w:color w:val="FF0000"/>
          <w:sz w:val="28"/>
          <w:szCs w:val="28"/>
          <w:lang w:val="ro-RO"/>
        </w:rPr>
      </w:pPr>
      <w:r w:rsidRPr="003A568B">
        <w:rPr>
          <w:b/>
          <w:color w:val="FF0000"/>
          <w:sz w:val="28"/>
          <w:szCs w:val="28"/>
          <w:lang w:val="ro-RO"/>
        </w:rPr>
        <w:t xml:space="preserve">Structură rutieră pe zonele de extindere platformă prin casete de lărgire sau zonele cu reparatii </w:t>
      </w:r>
      <w:r w:rsidR="007006B1">
        <w:rPr>
          <w:b/>
          <w:color w:val="FF0000"/>
          <w:sz w:val="28"/>
          <w:szCs w:val="28"/>
          <w:lang w:val="ro-RO"/>
        </w:rPr>
        <w:t>:</w:t>
      </w:r>
    </w:p>
    <w:p w14:paraId="72070715" w14:textId="09E655E7" w:rsidR="00465445" w:rsidRPr="003A568B" w:rsidRDefault="007006B1" w:rsidP="007006B1">
      <w:pPr>
        <w:spacing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10 cm beton asfaltic deschis</w:t>
      </w:r>
    </w:p>
    <w:p w14:paraId="12A7B4CE" w14:textId="620F5C62" w:rsidR="00465445" w:rsidRPr="003A568B" w:rsidRDefault="007006B1" w:rsidP="007006B1">
      <w:pPr>
        <w:spacing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 xml:space="preserve">20cm piatră spartă conform </w:t>
      </w:r>
    </w:p>
    <w:p w14:paraId="46D00632" w14:textId="798BD9B0" w:rsidR="00465445" w:rsidRPr="003A568B" w:rsidRDefault="007006B1" w:rsidP="007006B1">
      <w:pPr>
        <w:spacing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 xml:space="preserve">35cm balast </w:t>
      </w:r>
    </w:p>
    <w:p w14:paraId="358A9151" w14:textId="183CB073" w:rsidR="00465445" w:rsidRPr="003A568B" w:rsidRDefault="007006B1" w:rsidP="007006B1">
      <w:pPr>
        <w:spacing w:line="276" w:lineRule="auto"/>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Decapare sistem rutier existent sau săpătură zona de casetă</w:t>
      </w:r>
    </w:p>
    <w:p w14:paraId="1FF5B282" w14:textId="153C2BE2" w:rsidR="00465445" w:rsidRPr="003A568B" w:rsidRDefault="00465445" w:rsidP="00465445">
      <w:pPr>
        <w:spacing w:before="120"/>
        <w:jc w:val="both"/>
        <w:rPr>
          <w:color w:val="FF0000"/>
          <w:sz w:val="28"/>
          <w:szCs w:val="28"/>
          <w:lang w:val="ro-RO"/>
        </w:rPr>
      </w:pPr>
      <w:r w:rsidRPr="003A568B">
        <w:rPr>
          <w:color w:val="FF0000"/>
          <w:sz w:val="28"/>
          <w:szCs w:val="28"/>
          <w:lang w:val="ro-RO"/>
        </w:rPr>
        <w:t xml:space="preserve"> Intre km 26+000 si km 28+704 , datorita constrangerilor din teren si a lucrarilor costisitoare necesare de realizat, se va pastra latimea existenta a partii carosabile . Tot pe aceasta zona , din aceleasi considerente, avand in vedere faptul ca profilul drumului existent nu permite largirea platformei drumului , acolo unde este cazul , amplasarea parapetului de protectie se va realiza in taluzul drumului . </w:t>
      </w:r>
    </w:p>
    <w:p w14:paraId="2FCDF627" w14:textId="77777777" w:rsidR="00465445" w:rsidRPr="003A568B" w:rsidRDefault="00465445" w:rsidP="007006B1">
      <w:pPr>
        <w:jc w:val="both"/>
        <w:rPr>
          <w:b/>
          <w:color w:val="FF0000"/>
          <w:sz w:val="28"/>
          <w:szCs w:val="28"/>
          <w:lang w:val="ro-RO"/>
        </w:rPr>
      </w:pPr>
      <w:r w:rsidRPr="003A568B">
        <w:rPr>
          <w:b/>
          <w:color w:val="FF0000"/>
          <w:sz w:val="28"/>
          <w:szCs w:val="28"/>
          <w:lang w:val="ro-RO"/>
        </w:rPr>
        <w:lastRenderedPageBreak/>
        <w:t xml:space="preserve">Structură trotuare pe toate sectoarele DJ562 si DJ564 </w:t>
      </w:r>
    </w:p>
    <w:p w14:paraId="53D5253B" w14:textId="254ED4DD" w:rsidR="00465445" w:rsidRPr="003A568B" w:rsidRDefault="007006B1" w:rsidP="007006B1">
      <w:pPr>
        <w:jc w:val="both"/>
        <w:rPr>
          <w:color w:val="FF0000"/>
          <w:sz w:val="28"/>
          <w:szCs w:val="28"/>
          <w:lang w:val="ro-RO"/>
        </w:rPr>
      </w:pPr>
      <w:r>
        <w:rPr>
          <w:color w:val="FF0000"/>
          <w:sz w:val="28"/>
          <w:szCs w:val="28"/>
          <w:lang w:val="ro-RO"/>
        </w:rPr>
        <w:t>-</w:t>
      </w:r>
      <w:r w:rsidR="00465445" w:rsidRPr="003A568B">
        <w:rPr>
          <w:color w:val="FF0000"/>
          <w:sz w:val="28"/>
          <w:szCs w:val="28"/>
          <w:lang w:val="ro-RO"/>
        </w:rPr>
        <w:t>4 cm strat de uzură din beton asfaltic)</w:t>
      </w:r>
    </w:p>
    <w:p w14:paraId="330236CE" w14:textId="5C48F647" w:rsidR="00465445" w:rsidRPr="003A568B" w:rsidRDefault="007006B1" w:rsidP="007006B1">
      <w:pPr>
        <w:jc w:val="both"/>
        <w:rPr>
          <w:color w:val="FF0000"/>
          <w:sz w:val="28"/>
          <w:szCs w:val="28"/>
          <w:lang w:val="ro-RO"/>
        </w:rPr>
      </w:pPr>
      <w:r>
        <w:rPr>
          <w:color w:val="FF0000"/>
          <w:sz w:val="28"/>
          <w:szCs w:val="28"/>
          <w:lang w:val="ro-RO"/>
        </w:rPr>
        <w:t>-</w:t>
      </w:r>
      <w:r w:rsidR="00465445" w:rsidRPr="003A568B">
        <w:rPr>
          <w:color w:val="FF0000"/>
          <w:sz w:val="28"/>
          <w:szCs w:val="28"/>
          <w:lang w:val="ro-RO"/>
        </w:rPr>
        <w:t xml:space="preserve">10cm strat de beton de ciment </w:t>
      </w:r>
    </w:p>
    <w:p w14:paraId="76FD45AA" w14:textId="761CF362" w:rsidR="00465445" w:rsidRPr="003A568B" w:rsidRDefault="007006B1" w:rsidP="007006B1">
      <w:pPr>
        <w:jc w:val="both"/>
        <w:rPr>
          <w:color w:val="FF0000"/>
          <w:sz w:val="28"/>
          <w:szCs w:val="28"/>
          <w:lang w:val="ro-RO"/>
        </w:rPr>
      </w:pPr>
      <w:r>
        <w:rPr>
          <w:color w:val="FF0000"/>
          <w:sz w:val="28"/>
          <w:szCs w:val="28"/>
          <w:lang w:val="ro-RO"/>
        </w:rPr>
        <w:t>-</w:t>
      </w:r>
      <w:r w:rsidR="00465445" w:rsidRPr="003A568B">
        <w:rPr>
          <w:color w:val="FF0000"/>
          <w:sz w:val="28"/>
          <w:szCs w:val="28"/>
          <w:lang w:val="ro-RO"/>
        </w:rPr>
        <w:t xml:space="preserve">20cm balast </w:t>
      </w:r>
    </w:p>
    <w:p w14:paraId="6D6679E0" w14:textId="4FB1DE87" w:rsidR="00465445" w:rsidRPr="003A568B" w:rsidRDefault="007006B1" w:rsidP="007006B1">
      <w:pPr>
        <w:jc w:val="both"/>
        <w:rPr>
          <w:color w:val="FF0000"/>
          <w:sz w:val="28"/>
          <w:szCs w:val="28"/>
          <w:lang w:val="ro-RO"/>
        </w:rPr>
      </w:pPr>
      <w:r>
        <w:rPr>
          <w:color w:val="FF0000"/>
          <w:sz w:val="28"/>
          <w:szCs w:val="28"/>
          <w:lang w:val="ro-RO"/>
        </w:rPr>
        <w:t>-</w:t>
      </w:r>
      <w:r w:rsidR="00465445" w:rsidRPr="003A568B">
        <w:rPr>
          <w:color w:val="FF0000"/>
          <w:sz w:val="28"/>
          <w:szCs w:val="28"/>
          <w:lang w:val="ro-RO"/>
        </w:rPr>
        <w:t xml:space="preserve">săpătură </w:t>
      </w:r>
    </w:p>
    <w:p w14:paraId="24D1FDF0" w14:textId="3C3571FC" w:rsidR="00465445" w:rsidRPr="003A568B" w:rsidRDefault="00465445" w:rsidP="00465445">
      <w:pPr>
        <w:spacing w:before="120"/>
        <w:jc w:val="both"/>
        <w:rPr>
          <w:color w:val="FF0000"/>
          <w:sz w:val="28"/>
          <w:szCs w:val="28"/>
          <w:lang w:val="ro-RO"/>
        </w:rPr>
      </w:pPr>
      <w:r w:rsidRPr="003A568B">
        <w:rPr>
          <w:color w:val="FF0000"/>
          <w:sz w:val="28"/>
          <w:szCs w:val="28"/>
          <w:lang w:val="ro-RO"/>
        </w:rPr>
        <w:t>Gropi, fisuri, faianțări și crăpături, tasări locale și degradări din îngheț-dezgheț  – se va înlocui punctual sistemul rutier prin aplicarea unei soluții pentru sistem rutier nou, respectiv:</w:t>
      </w:r>
    </w:p>
    <w:p w14:paraId="10A56053" w14:textId="77777777" w:rsidR="007006B1" w:rsidRDefault="007006B1" w:rsidP="00465445">
      <w:pPr>
        <w:spacing w:before="120"/>
        <w:jc w:val="both"/>
        <w:rPr>
          <w:color w:val="FF0000"/>
          <w:sz w:val="28"/>
          <w:szCs w:val="28"/>
          <w:lang w:val="ro-RO"/>
        </w:rPr>
      </w:pPr>
      <w:r>
        <w:rPr>
          <w:color w:val="FF0000"/>
          <w:sz w:val="28"/>
          <w:szCs w:val="28"/>
          <w:lang w:val="ro-RO"/>
        </w:rPr>
        <w:t>-10cm mixtura asfaltica</w:t>
      </w:r>
    </w:p>
    <w:p w14:paraId="0F43BBF4" w14:textId="77777777" w:rsidR="007006B1" w:rsidRDefault="007006B1" w:rsidP="00465445">
      <w:pPr>
        <w:spacing w:before="120"/>
        <w:jc w:val="both"/>
        <w:rPr>
          <w:color w:val="FF0000"/>
          <w:sz w:val="28"/>
          <w:szCs w:val="28"/>
          <w:lang w:val="ro-RO"/>
        </w:rPr>
      </w:pPr>
      <w:r>
        <w:rPr>
          <w:color w:val="FF0000"/>
          <w:sz w:val="28"/>
          <w:szCs w:val="28"/>
          <w:lang w:val="ro-RO"/>
        </w:rPr>
        <w:t>-20cm piatră spartă</w:t>
      </w:r>
    </w:p>
    <w:p w14:paraId="16187155" w14:textId="348E446D" w:rsidR="00465445" w:rsidRPr="003A568B" w:rsidRDefault="007006B1" w:rsidP="00465445">
      <w:pPr>
        <w:spacing w:before="120"/>
        <w:jc w:val="both"/>
        <w:rPr>
          <w:color w:val="FF0000"/>
          <w:sz w:val="28"/>
          <w:szCs w:val="28"/>
          <w:lang w:val="ro-RO"/>
        </w:rPr>
      </w:pPr>
      <w:r>
        <w:rPr>
          <w:color w:val="FF0000"/>
          <w:sz w:val="28"/>
          <w:szCs w:val="28"/>
          <w:lang w:val="ro-RO"/>
        </w:rPr>
        <w:t xml:space="preserve"> -</w:t>
      </w:r>
      <w:r w:rsidR="00465445" w:rsidRPr="003A568B">
        <w:rPr>
          <w:color w:val="FF0000"/>
          <w:sz w:val="28"/>
          <w:szCs w:val="28"/>
          <w:lang w:val="ro-RO"/>
        </w:rPr>
        <w:t>35cm balast</w:t>
      </w:r>
    </w:p>
    <w:p w14:paraId="42C07E41" w14:textId="7CDF726D" w:rsidR="00465445" w:rsidRPr="003A568B" w:rsidRDefault="007006B1" w:rsidP="00465445">
      <w:pPr>
        <w:spacing w:before="120"/>
        <w:jc w:val="both"/>
        <w:rPr>
          <w:color w:val="FF0000"/>
          <w:sz w:val="28"/>
          <w:szCs w:val="28"/>
          <w:lang w:val="ro-RO"/>
        </w:rPr>
      </w:pPr>
      <w:r>
        <w:rPr>
          <w:color w:val="FF0000"/>
          <w:sz w:val="28"/>
          <w:szCs w:val="28"/>
          <w:lang w:val="ro-RO"/>
        </w:rPr>
        <w:t>-</w:t>
      </w:r>
      <w:r w:rsidR="00465445" w:rsidRPr="003A568B">
        <w:rPr>
          <w:color w:val="FF0000"/>
          <w:sz w:val="28"/>
          <w:szCs w:val="28"/>
          <w:lang w:val="ro-RO"/>
        </w:rPr>
        <w:t>55-65cm decapare locală sistem rutier afectat</w:t>
      </w:r>
    </w:p>
    <w:p w14:paraId="039FFE4B" w14:textId="77777777" w:rsidR="007006B1" w:rsidRDefault="00465445" w:rsidP="007006B1">
      <w:pPr>
        <w:spacing w:line="276" w:lineRule="auto"/>
        <w:jc w:val="both"/>
        <w:rPr>
          <w:color w:val="FF0000"/>
          <w:sz w:val="28"/>
          <w:szCs w:val="28"/>
          <w:lang w:val="ro-RO"/>
        </w:rPr>
      </w:pPr>
      <w:r w:rsidRPr="003A568B">
        <w:rPr>
          <w:color w:val="FF0000"/>
          <w:sz w:val="28"/>
          <w:szCs w:val="28"/>
          <w:lang w:val="ro-RO"/>
        </w:rPr>
        <w:t xml:space="preserve">Geocompozitul antifisură va fi tip GCO și va respecta obligatoriu caracteristicile din </w:t>
      </w:r>
    </w:p>
    <w:p w14:paraId="1F5B15AC" w14:textId="77777777" w:rsidR="007006B1" w:rsidRDefault="00465445" w:rsidP="007006B1">
      <w:pPr>
        <w:spacing w:line="276" w:lineRule="auto"/>
        <w:jc w:val="both"/>
        <w:rPr>
          <w:color w:val="FF0000"/>
          <w:sz w:val="28"/>
          <w:szCs w:val="28"/>
          <w:lang w:val="ro-RO"/>
        </w:rPr>
      </w:pPr>
      <w:r w:rsidRPr="003A568B">
        <w:rPr>
          <w:color w:val="FF0000"/>
          <w:sz w:val="28"/>
          <w:szCs w:val="28"/>
          <w:lang w:val="ro-RO"/>
        </w:rPr>
        <w:t xml:space="preserve">(geocompozitele antifisură tip R + STR + B). Functiile indeplinite de geocompozitul antifisura trebuie sa fie conform standardului </w:t>
      </w:r>
    </w:p>
    <w:p w14:paraId="54B51F03" w14:textId="045B2A40" w:rsidR="00465445" w:rsidRPr="003A568B" w:rsidRDefault="00465445" w:rsidP="007006B1">
      <w:pPr>
        <w:spacing w:line="276" w:lineRule="auto"/>
        <w:jc w:val="both"/>
        <w:rPr>
          <w:color w:val="FF0000"/>
          <w:sz w:val="28"/>
          <w:szCs w:val="28"/>
          <w:lang w:val="ro-RO"/>
        </w:rPr>
      </w:pPr>
      <w:r w:rsidRPr="003A568B">
        <w:rPr>
          <w:color w:val="FF0000"/>
          <w:sz w:val="28"/>
          <w:szCs w:val="28"/>
          <w:lang w:val="ro-RO"/>
        </w:rPr>
        <w:t>•</w:t>
      </w:r>
      <w:r w:rsidRPr="003A568B">
        <w:rPr>
          <w:color w:val="FF0000"/>
          <w:sz w:val="28"/>
          <w:szCs w:val="28"/>
          <w:lang w:val="ro-RO"/>
        </w:rPr>
        <w:tab/>
        <w:t xml:space="preserve">STR </w:t>
      </w:r>
      <w:r w:rsidRPr="003A568B">
        <w:rPr>
          <w:color w:val="FF0000"/>
          <w:sz w:val="28"/>
          <w:szCs w:val="28"/>
          <w:lang w:val="ro-RO"/>
        </w:rPr>
        <w:tab/>
        <w:t>– reducerea eforturilor (antifisura)</w:t>
      </w:r>
    </w:p>
    <w:p w14:paraId="437388E3" w14:textId="77777777" w:rsidR="00465445" w:rsidRPr="003A568B" w:rsidRDefault="00465445" w:rsidP="007006B1">
      <w:pPr>
        <w:spacing w:line="276" w:lineRule="auto"/>
        <w:jc w:val="both"/>
        <w:rPr>
          <w:color w:val="FF0000"/>
          <w:sz w:val="28"/>
          <w:szCs w:val="28"/>
          <w:lang w:val="ro-RO"/>
        </w:rPr>
      </w:pPr>
      <w:r w:rsidRPr="003A568B">
        <w:rPr>
          <w:color w:val="FF0000"/>
          <w:sz w:val="28"/>
          <w:szCs w:val="28"/>
          <w:lang w:val="ro-RO"/>
        </w:rPr>
        <w:t>•</w:t>
      </w:r>
      <w:r w:rsidRPr="003A568B">
        <w:rPr>
          <w:color w:val="FF0000"/>
          <w:sz w:val="28"/>
          <w:szCs w:val="28"/>
          <w:lang w:val="ro-RO"/>
        </w:rPr>
        <w:tab/>
        <w:t xml:space="preserve">R </w:t>
      </w:r>
      <w:r w:rsidRPr="003A568B">
        <w:rPr>
          <w:color w:val="FF0000"/>
          <w:sz w:val="28"/>
          <w:szCs w:val="28"/>
          <w:lang w:val="ro-RO"/>
        </w:rPr>
        <w:tab/>
        <w:t>– armare</w:t>
      </w:r>
    </w:p>
    <w:p w14:paraId="42573B4A" w14:textId="77777777" w:rsidR="00465445" w:rsidRPr="003A568B" w:rsidRDefault="00465445" w:rsidP="007006B1">
      <w:pPr>
        <w:spacing w:line="276" w:lineRule="auto"/>
        <w:jc w:val="both"/>
        <w:rPr>
          <w:color w:val="FF0000"/>
          <w:sz w:val="28"/>
          <w:szCs w:val="28"/>
          <w:lang w:val="ro-RO"/>
        </w:rPr>
      </w:pPr>
      <w:r w:rsidRPr="003A568B">
        <w:rPr>
          <w:color w:val="FF0000"/>
          <w:sz w:val="28"/>
          <w:szCs w:val="28"/>
          <w:lang w:val="ro-RO"/>
        </w:rPr>
        <w:t>•</w:t>
      </w:r>
      <w:r w:rsidRPr="003A568B">
        <w:rPr>
          <w:color w:val="FF0000"/>
          <w:sz w:val="28"/>
          <w:szCs w:val="28"/>
          <w:lang w:val="ro-RO"/>
        </w:rPr>
        <w:tab/>
        <w:t xml:space="preserve">B </w:t>
      </w:r>
      <w:r w:rsidRPr="003A568B">
        <w:rPr>
          <w:color w:val="FF0000"/>
          <w:sz w:val="28"/>
          <w:szCs w:val="28"/>
          <w:lang w:val="ro-RO"/>
        </w:rPr>
        <w:tab/>
        <w:t xml:space="preserve">– bariera (sigilare) </w:t>
      </w:r>
    </w:p>
    <w:p w14:paraId="278A6305" w14:textId="77777777" w:rsidR="00465445" w:rsidRPr="003A568B" w:rsidRDefault="00465445" w:rsidP="004E328F">
      <w:pPr>
        <w:jc w:val="both"/>
        <w:rPr>
          <w:color w:val="FF0000"/>
          <w:sz w:val="28"/>
          <w:szCs w:val="28"/>
          <w:lang w:val="ro-RO"/>
        </w:rPr>
      </w:pPr>
      <w:r w:rsidRPr="003A568B">
        <w:rPr>
          <w:color w:val="FF0000"/>
          <w:sz w:val="28"/>
          <w:szCs w:val="28"/>
          <w:lang w:val="ro-RO"/>
        </w:rPr>
        <w:t>Geocompozitul antifisura trebuie sa indeplineasca urmatoarele caracteristici tehnice:</w:t>
      </w:r>
    </w:p>
    <w:p w14:paraId="7571D35A" w14:textId="763C530D" w:rsidR="00465445" w:rsidRPr="003A568B" w:rsidRDefault="007006B1" w:rsidP="004E328F">
      <w:pPr>
        <w:jc w:val="both"/>
        <w:rPr>
          <w:color w:val="FF0000"/>
          <w:sz w:val="28"/>
          <w:szCs w:val="28"/>
          <w:lang w:val="ro-RO"/>
        </w:rPr>
      </w:pPr>
      <w:r>
        <w:rPr>
          <w:color w:val="FF0000"/>
          <w:sz w:val="28"/>
          <w:szCs w:val="28"/>
          <w:lang w:val="ro-RO"/>
        </w:rPr>
        <w:t xml:space="preserve">  m</w:t>
      </w:r>
      <w:r w:rsidR="00465445" w:rsidRPr="003A568B">
        <w:rPr>
          <w:color w:val="FF0000"/>
          <w:sz w:val="28"/>
          <w:szCs w:val="28"/>
          <w:lang w:val="ro-RO"/>
        </w:rPr>
        <w:t xml:space="preserve">asa pe unitate de masura </w:t>
      </w:r>
      <w:r>
        <w:rPr>
          <w:color w:val="FF0000"/>
          <w:sz w:val="28"/>
          <w:szCs w:val="28"/>
          <w:lang w:val="ro-RO"/>
        </w:rPr>
        <w:t>,g</w:t>
      </w:r>
      <w:r w:rsidR="00465445" w:rsidRPr="003A568B">
        <w:rPr>
          <w:color w:val="FF0000"/>
          <w:sz w:val="28"/>
          <w:szCs w:val="28"/>
          <w:lang w:val="ro-RO"/>
        </w:rPr>
        <w:t xml:space="preserve">eometria geogrilei </w:t>
      </w:r>
      <w:r>
        <w:rPr>
          <w:color w:val="FF0000"/>
          <w:sz w:val="28"/>
          <w:szCs w:val="28"/>
          <w:lang w:val="ro-RO"/>
        </w:rPr>
        <w:t>minim 25 x 25 mm;r</w:t>
      </w:r>
      <w:r w:rsidR="00465445" w:rsidRPr="003A568B">
        <w:rPr>
          <w:color w:val="FF0000"/>
          <w:sz w:val="28"/>
          <w:szCs w:val="28"/>
          <w:lang w:val="ro-RO"/>
        </w:rPr>
        <w:t>ezistenta la tractiune (longitudi</w:t>
      </w:r>
      <w:r>
        <w:rPr>
          <w:color w:val="FF0000"/>
          <w:sz w:val="28"/>
          <w:szCs w:val="28"/>
          <w:lang w:val="ro-RO"/>
        </w:rPr>
        <w:t>nala si transversala) va fi de minimum 120 KN/m;</w:t>
      </w:r>
      <w:r>
        <w:rPr>
          <w:color w:val="FF0000"/>
          <w:sz w:val="28"/>
          <w:szCs w:val="28"/>
          <w:lang w:val="ro-RO"/>
        </w:rPr>
        <w:tab/>
        <w:t>a</w:t>
      </w:r>
      <w:r w:rsidR="00465445" w:rsidRPr="003A568B">
        <w:rPr>
          <w:color w:val="FF0000"/>
          <w:sz w:val="28"/>
          <w:szCs w:val="28"/>
          <w:lang w:val="ro-RO"/>
        </w:rPr>
        <w:t xml:space="preserve">lungirea maxima la rupere transversal si longitudinal, </w:t>
      </w:r>
      <w:r>
        <w:rPr>
          <w:color w:val="FF0000"/>
          <w:sz w:val="28"/>
          <w:szCs w:val="28"/>
          <w:lang w:val="ro-RO"/>
        </w:rPr>
        <w:t>g</w:t>
      </w:r>
      <w:r w:rsidR="00465445" w:rsidRPr="003A568B">
        <w:rPr>
          <w:color w:val="FF0000"/>
          <w:sz w:val="28"/>
          <w:szCs w:val="28"/>
          <w:lang w:val="ro-RO"/>
        </w:rPr>
        <w:t>eotextil netesut din polipropilena cu masa pe unita</w:t>
      </w:r>
      <w:r>
        <w:rPr>
          <w:color w:val="FF0000"/>
          <w:sz w:val="28"/>
          <w:szCs w:val="28"/>
          <w:lang w:val="ro-RO"/>
        </w:rPr>
        <w:t>tea de suprafata minim 80 g/mp;r</w:t>
      </w:r>
      <w:r w:rsidR="00465445" w:rsidRPr="003A568B">
        <w:rPr>
          <w:color w:val="FF0000"/>
          <w:sz w:val="28"/>
          <w:szCs w:val="28"/>
          <w:lang w:val="ro-RO"/>
        </w:rPr>
        <w:t>etentia de bitum a geotextilului din materialul geocompozit va fi de minimum 0,9 kg/m²;</w:t>
      </w:r>
    </w:p>
    <w:p w14:paraId="2AC613B7" w14:textId="3150935F" w:rsidR="00465445" w:rsidRPr="003A568B" w:rsidRDefault="00465445" w:rsidP="004E328F">
      <w:pPr>
        <w:jc w:val="both"/>
        <w:rPr>
          <w:color w:val="FF0000"/>
          <w:sz w:val="28"/>
          <w:szCs w:val="28"/>
          <w:lang w:val="ro-RO"/>
        </w:rPr>
      </w:pPr>
      <w:r w:rsidRPr="003A568B">
        <w:rPr>
          <w:color w:val="FF0000"/>
          <w:sz w:val="28"/>
          <w:szCs w:val="28"/>
          <w:lang w:val="ro-RO"/>
        </w:rPr>
        <w:t>Pe întregul traseu al drumurilor  trebuie să ia măsuri pentru colectarea și evacuarea apelor din precipitații.</w:t>
      </w:r>
    </w:p>
    <w:p w14:paraId="0BEF1C3D" w14:textId="77777777" w:rsidR="00465445" w:rsidRPr="003A568B" w:rsidRDefault="00465445" w:rsidP="004E328F">
      <w:pPr>
        <w:jc w:val="both"/>
        <w:rPr>
          <w:color w:val="FF0000"/>
          <w:sz w:val="28"/>
          <w:szCs w:val="28"/>
          <w:lang w:val="ro-RO"/>
        </w:rPr>
      </w:pPr>
      <w:r w:rsidRPr="003A568B">
        <w:rPr>
          <w:color w:val="FF0000"/>
          <w:sz w:val="28"/>
          <w:szCs w:val="28"/>
          <w:lang w:val="ro-RO"/>
        </w:rPr>
        <w:t xml:space="preserve">Acostamentele se vor executa din piatră spartă, beton de ciment sau beton asfaltic conform solutiilor de mai sus , la noua cotă a asfaltului. </w:t>
      </w:r>
    </w:p>
    <w:p w14:paraId="7FA37201" w14:textId="200464EE" w:rsidR="009C1C62" w:rsidRPr="004E328F" w:rsidRDefault="00465445" w:rsidP="004E328F">
      <w:pPr>
        <w:jc w:val="both"/>
        <w:rPr>
          <w:color w:val="FF0000"/>
          <w:sz w:val="28"/>
          <w:szCs w:val="28"/>
          <w:lang w:val="ro-RO"/>
        </w:rPr>
      </w:pPr>
      <w:r w:rsidRPr="003A568B">
        <w:rPr>
          <w:color w:val="FF0000"/>
          <w:sz w:val="28"/>
          <w:szCs w:val="28"/>
          <w:lang w:val="ro-RO"/>
        </w:rPr>
        <w:t>Pe zonele cu sisteme de scurgere a apelor din beton aflate în apropierea platformei drumului se recomandă acostamente consolidate.</w:t>
      </w:r>
    </w:p>
    <w:p w14:paraId="28FB4AE5" w14:textId="77777777" w:rsidR="004F744D" w:rsidRDefault="004F744D" w:rsidP="004F744D">
      <w:pPr>
        <w:spacing w:before="120"/>
        <w:jc w:val="both"/>
        <w:rPr>
          <w:b/>
          <w:color w:val="FF0000"/>
          <w:sz w:val="28"/>
          <w:szCs w:val="28"/>
          <w:lang w:val="ro-RO"/>
        </w:rPr>
      </w:pPr>
      <w:r w:rsidRPr="004F744D">
        <w:rPr>
          <w:b/>
          <w:color w:val="FF0000"/>
          <w:sz w:val="28"/>
          <w:szCs w:val="28"/>
          <w:lang w:val="ro-RO"/>
        </w:rPr>
        <w:t>S</w:t>
      </w:r>
      <w:bookmarkStart w:id="30" w:name="_Toc113459292"/>
      <w:bookmarkStart w:id="31" w:name="_Toc116743824"/>
      <w:r>
        <w:rPr>
          <w:b/>
          <w:color w:val="FF0000"/>
          <w:sz w:val="28"/>
          <w:szCs w:val="28"/>
          <w:lang w:val="ro-RO"/>
        </w:rPr>
        <w:t>ituatia existenta a podetelor :</w:t>
      </w:r>
    </w:p>
    <w:p w14:paraId="0C069369" w14:textId="7455C459" w:rsidR="004F744D" w:rsidRPr="004F744D" w:rsidRDefault="004F744D" w:rsidP="004F744D">
      <w:pPr>
        <w:rPr>
          <w:color w:val="FF0000"/>
          <w:sz w:val="28"/>
          <w:szCs w:val="28"/>
        </w:rPr>
      </w:pPr>
      <w:r w:rsidRPr="004F744D">
        <w:rPr>
          <w:color w:val="FF0000"/>
          <w:sz w:val="28"/>
          <w:szCs w:val="28"/>
        </w:rPr>
        <w:t>DJ 562_Sector 1_Podete existente</w:t>
      </w:r>
      <w:bookmarkEnd w:id="30"/>
      <w:bookmarkEnd w:id="31"/>
      <w:r>
        <w:rPr>
          <w:color w:val="FF0000"/>
          <w:sz w:val="28"/>
          <w:szCs w:val="28"/>
        </w:rPr>
        <w:t>:</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850"/>
        <w:gridCol w:w="3637"/>
        <w:gridCol w:w="4417"/>
      </w:tblGrid>
      <w:tr w:rsidR="000E2103" w:rsidRPr="000E2103" w14:paraId="4AFFA40E" w14:textId="77777777" w:rsidTr="0011017C">
        <w:trPr>
          <w:tblHeader/>
        </w:trPr>
        <w:tc>
          <w:tcPr>
            <w:tcW w:w="934" w:type="pct"/>
            <w:tcBorders>
              <w:top w:val="single" w:sz="4" w:space="0" w:color="4472C4"/>
              <w:left w:val="single" w:sz="4" w:space="0" w:color="4472C4"/>
              <w:bottom w:val="single" w:sz="4" w:space="0" w:color="4472C4"/>
              <w:right w:val="nil"/>
            </w:tcBorders>
            <w:shd w:val="clear" w:color="auto" w:fill="4472C4"/>
            <w:vAlign w:val="center"/>
          </w:tcPr>
          <w:p w14:paraId="7351CD07" w14:textId="77777777" w:rsidR="004F744D" w:rsidRPr="000E2103" w:rsidRDefault="004F744D" w:rsidP="000E2103">
            <w:r w:rsidRPr="000E2103">
              <w:t>Nr.</w:t>
            </w:r>
          </w:p>
          <w:p w14:paraId="243373FD" w14:textId="77777777" w:rsidR="004F744D" w:rsidRPr="000E2103" w:rsidRDefault="004F744D" w:rsidP="000E2103">
            <w:r w:rsidRPr="000E2103">
              <w:t>Crt.</w:t>
            </w:r>
          </w:p>
        </w:tc>
        <w:tc>
          <w:tcPr>
            <w:tcW w:w="1836" w:type="pct"/>
            <w:tcBorders>
              <w:top w:val="single" w:sz="4" w:space="0" w:color="4472C4"/>
              <w:left w:val="nil"/>
              <w:bottom w:val="single" w:sz="4" w:space="0" w:color="4472C4"/>
              <w:right w:val="nil"/>
            </w:tcBorders>
            <w:shd w:val="clear" w:color="auto" w:fill="4472C4"/>
            <w:vAlign w:val="center"/>
          </w:tcPr>
          <w:p w14:paraId="64F580DB" w14:textId="77777777" w:rsidR="004F744D" w:rsidRPr="000E2103" w:rsidRDefault="004F744D" w:rsidP="000E2103">
            <w:r w:rsidRPr="000E2103">
              <w:t>Pozitie km existenta</w:t>
            </w:r>
          </w:p>
        </w:tc>
        <w:tc>
          <w:tcPr>
            <w:tcW w:w="2230" w:type="pct"/>
            <w:tcBorders>
              <w:top w:val="single" w:sz="4" w:space="0" w:color="4472C4"/>
              <w:left w:val="nil"/>
              <w:bottom w:val="single" w:sz="4" w:space="0" w:color="4472C4"/>
              <w:right w:val="nil"/>
            </w:tcBorders>
            <w:shd w:val="clear" w:color="auto" w:fill="4472C4"/>
            <w:vAlign w:val="center"/>
          </w:tcPr>
          <w:p w14:paraId="395D4A7E" w14:textId="77777777" w:rsidR="004F744D" w:rsidRPr="000E2103" w:rsidRDefault="004F744D" w:rsidP="000E2103">
            <w:r w:rsidRPr="000E2103">
              <w:t>Situatie existenta</w:t>
            </w:r>
          </w:p>
        </w:tc>
      </w:tr>
      <w:tr w:rsidR="000E2103" w:rsidRPr="000E2103" w14:paraId="2796809C" w14:textId="77777777" w:rsidTr="0011017C">
        <w:tc>
          <w:tcPr>
            <w:tcW w:w="934" w:type="pct"/>
            <w:shd w:val="clear" w:color="auto" w:fill="D9E2F3"/>
            <w:vAlign w:val="center"/>
          </w:tcPr>
          <w:p w14:paraId="4C459696" w14:textId="77777777" w:rsidR="004F744D" w:rsidRPr="000E2103" w:rsidRDefault="004F744D" w:rsidP="000E2103">
            <w:r w:rsidRPr="000E2103">
              <w:t>1</w:t>
            </w:r>
          </w:p>
        </w:tc>
        <w:tc>
          <w:tcPr>
            <w:tcW w:w="1836" w:type="pct"/>
            <w:shd w:val="clear" w:color="auto" w:fill="D9E2F3"/>
            <w:vAlign w:val="center"/>
          </w:tcPr>
          <w:p w14:paraId="24AEC8BE" w14:textId="77777777" w:rsidR="004F744D" w:rsidRPr="000E2103" w:rsidRDefault="004F744D" w:rsidP="000E2103">
            <w:r w:rsidRPr="000E2103">
              <w:t>6+668</w:t>
            </w:r>
          </w:p>
        </w:tc>
        <w:tc>
          <w:tcPr>
            <w:tcW w:w="2230" w:type="pct"/>
            <w:shd w:val="clear" w:color="auto" w:fill="D9E2F3"/>
            <w:vAlign w:val="center"/>
          </w:tcPr>
          <w:p w14:paraId="6057E91A" w14:textId="77777777" w:rsidR="004F744D" w:rsidRPr="000E2103" w:rsidRDefault="004F744D" w:rsidP="000E2103">
            <w:r w:rsidRPr="000E2103">
              <w:t xml:space="preserve">Podet colmatat, deteriorat </w:t>
            </w:r>
          </w:p>
        </w:tc>
      </w:tr>
      <w:tr w:rsidR="000E2103" w:rsidRPr="000E2103" w14:paraId="43938EC7" w14:textId="77777777" w:rsidTr="0011017C">
        <w:tc>
          <w:tcPr>
            <w:tcW w:w="934" w:type="pct"/>
            <w:shd w:val="clear" w:color="auto" w:fill="auto"/>
            <w:vAlign w:val="center"/>
          </w:tcPr>
          <w:p w14:paraId="53D0A54E" w14:textId="77777777" w:rsidR="004F744D" w:rsidRPr="000E2103" w:rsidRDefault="004F744D" w:rsidP="000E2103">
            <w:r w:rsidRPr="000E2103">
              <w:t>2</w:t>
            </w:r>
          </w:p>
        </w:tc>
        <w:tc>
          <w:tcPr>
            <w:tcW w:w="1836" w:type="pct"/>
            <w:shd w:val="clear" w:color="auto" w:fill="auto"/>
            <w:vAlign w:val="center"/>
          </w:tcPr>
          <w:p w14:paraId="066289DD" w14:textId="77777777" w:rsidR="004F744D" w:rsidRPr="000E2103" w:rsidRDefault="004F744D" w:rsidP="000E2103">
            <w:r w:rsidRPr="000E2103">
              <w:t>7+503</w:t>
            </w:r>
          </w:p>
        </w:tc>
        <w:tc>
          <w:tcPr>
            <w:tcW w:w="2230" w:type="pct"/>
            <w:shd w:val="clear" w:color="auto" w:fill="auto"/>
          </w:tcPr>
          <w:p w14:paraId="0D4FA5AD" w14:textId="77777777" w:rsidR="004F744D" w:rsidRPr="000E2103" w:rsidRDefault="004F744D" w:rsidP="000E2103">
            <w:r w:rsidRPr="000E2103">
              <w:t xml:space="preserve">Podet colmatat, deteriorat </w:t>
            </w:r>
          </w:p>
        </w:tc>
      </w:tr>
      <w:tr w:rsidR="000E2103" w:rsidRPr="000E2103" w14:paraId="65C9BDE9" w14:textId="77777777" w:rsidTr="0011017C">
        <w:tc>
          <w:tcPr>
            <w:tcW w:w="934" w:type="pct"/>
            <w:shd w:val="clear" w:color="auto" w:fill="D9E2F3"/>
            <w:vAlign w:val="center"/>
          </w:tcPr>
          <w:p w14:paraId="0ED93339" w14:textId="77777777" w:rsidR="004F744D" w:rsidRPr="000E2103" w:rsidRDefault="004F744D" w:rsidP="000E2103">
            <w:r w:rsidRPr="000E2103">
              <w:t>3</w:t>
            </w:r>
          </w:p>
        </w:tc>
        <w:tc>
          <w:tcPr>
            <w:tcW w:w="1836" w:type="pct"/>
            <w:shd w:val="clear" w:color="auto" w:fill="D9E2F3"/>
            <w:vAlign w:val="center"/>
          </w:tcPr>
          <w:p w14:paraId="3D8EDDC2" w14:textId="77777777" w:rsidR="004F744D" w:rsidRPr="000E2103" w:rsidRDefault="004F744D" w:rsidP="000E2103">
            <w:r w:rsidRPr="000E2103">
              <w:t>7+794</w:t>
            </w:r>
          </w:p>
        </w:tc>
        <w:tc>
          <w:tcPr>
            <w:tcW w:w="2230" w:type="pct"/>
            <w:shd w:val="clear" w:color="auto" w:fill="D9E2F3"/>
          </w:tcPr>
          <w:p w14:paraId="2CDE4354" w14:textId="77777777" w:rsidR="004F744D" w:rsidRPr="000E2103" w:rsidRDefault="004F744D" w:rsidP="000E2103">
            <w:r w:rsidRPr="000E2103">
              <w:t xml:space="preserve">Podet tubular D=600mm, colmatat, deteriorat </w:t>
            </w:r>
          </w:p>
        </w:tc>
      </w:tr>
      <w:tr w:rsidR="000E2103" w:rsidRPr="000E2103" w14:paraId="46FBACA6" w14:textId="77777777" w:rsidTr="0011017C">
        <w:tc>
          <w:tcPr>
            <w:tcW w:w="934" w:type="pct"/>
            <w:shd w:val="clear" w:color="auto" w:fill="auto"/>
            <w:vAlign w:val="center"/>
          </w:tcPr>
          <w:p w14:paraId="07879007" w14:textId="77777777" w:rsidR="004F744D" w:rsidRPr="000E2103" w:rsidRDefault="004F744D" w:rsidP="000E2103">
            <w:r w:rsidRPr="000E2103">
              <w:t>4</w:t>
            </w:r>
          </w:p>
        </w:tc>
        <w:tc>
          <w:tcPr>
            <w:tcW w:w="1836" w:type="pct"/>
            <w:shd w:val="clear" w:color="auto" w:fill="auto"/>
            <w:vAlign w:val="center"/>
          </w:tcPr>
          <w:p w14:paraId="76AD2419" w14:textId="77777777" w:rsidR="004F744D" w:rsidRPr="000E2103" w:rsidRDefault="004F744D" w:rsidP="000E2103">
            <w:r w:rsidRPr="000E2103">
              <w:t>14+019</w:t>
            </w:r>
          </w:p>
        </w:tc>
        <w:tc>
          <w:tcPr>
            <w:tcW w:w="2230" w:type="pct"/>
            <w:shd w:val="clear" w:color="auto" w:fill="auto"/>
            <w:vAlign w:val="center"/>
          </w:tcPr>
          <w:p w14:paraId="6B4EBED4" w14:textId="77777777" w:rsidR="004F744D" w:rsidRPr="000E2103" w:rsidRDefault="004F744D" w:rsidP="000E2103">
            <w:r w:rsidRPr="000E2103">
              <w:t xml:space="preserve">Podet tubular D=1000mm, colmatat, </w:t>
            </w:r>
            <w:r w:rsidRPr="000E2103">
              <w:lastRenderedPageBreak/>
              <w:t xml:space="preserve">deteriorat  </w:t>
            </w:r>
          </w:p>
        </w:tc>
      </w:tr>
      <w:tr w:rsidR="000E2103" w:rsidRPr="000E2103" w14:paraId="189DD126" w14:textId="77777777" w:rsidTr="0011017C">
        <w:tc>
          <w:tcPr>
            <w:tcW w:w="934" w:type="pct"/>
            <w:shd w:val="clear" w:color="auto" w:fill="D9E2F3"/>
            <w:vAlign w:val="center"/>
          </w:tcPr>
          <w:p w14:paraId="401B29DB" w14:textId="77777777" w:rsidR="004F744D" w:rsidRPr="000E2103" w:rsidRDefault="004F744D" w:rsidP="000E2103">
            <w:r w:rsidRPr="000E2103">
              <w:lastRenderedPageBreak/>
              <w:t>5</w:t>
            </w:r>
          </w:p>
        </w:tc>
        <w:tc>
          <w:tcPr>
            <w:tcW w:w="1836" w:type="pct"/>
            <w:shd w:val="clear" w:color="auto" w:fill="D9E2F3"/>
            <w:vAlign w:val="center"/>
          </w:tcPr>
          <w:p w14:paraId="6D219052" w14:textId="77777777" w:rsidR="004F744D" w:rsidRPr="000E2103" w:rsidRDefault="004F744D" w:rsidP="000E2103">
            <w:r w:rsidRPr="000E2103">
              <w:t>14+234</w:t>
            </w:r>
          </w:p>
        </w:tc>
        <w:tc>
          <w:tcPr>
            <w:tcW w:w="2230" w:type="pct"/>
            <w:shd w:val="clear" w:color="auto" w:fill="D9E2F3"/>
            <w:vAlign w:val="center"/>
          </w:tcPr>
          <w:p w14:paraId="3BAA8ADB" w14:textId="77777777" w:rsidR="004F744D" w:rsidRPr="000E2103" w:rsidRDefault="004F744D" w:rsidP="000E2103">
            <w:r w:rsidRPr="000E2103">
              <w:t xml:space="preserve">Podet tubular D=600mm, colmatat, deteriorat </w:t>
            </w:r>
          </w:p>
        </w:tc>
      </w:tr>
      <w:tr w:rsidR="000E2103" w:rsidRPr="000E2103" w14:paraId="71F9F95D" w14:textId="77777777" w:rsidTr="0011017C">
        <w:tc>
          <w:tcPr>
            <w:tcW w:w="934" w:type="pct"/>
            <w:shd w:val="clear" w:color="auto" w:fill="auto"/>
            <w:vAlign w:val="center"/>
          </w:tcPr>
          <w:p w14:paraId="796D4D42" w14:textId="77777777" w:rsidR="004F744D" w:rsidRPr="000E2103" w:rsidRDefault="004F744D" w:rsidP="000E2103">
            <w:r w:rsidRPr="000E2103">
              <w:t>6</w:t>
            </w:r>
          </w:p>
        </w:tc>
        <w:tc>
          <w:tcPr>
            <w:tcW w:w="1836" w:type="pct"/>
            <w:shd w:val="clear" w:color="auto" w:fill="auto"/>
            <w:vAlign w:val="center"/>
          </w:tcPr>
          <w:p w14:paraId="7139CE7E" w14:textId="77777777" w:rsidR="004F744D" w:rsidRPr="000E2103" w:rsidRDefault="004F744D" w:rsidP="000E2103">
            <w:r w:rsidRPr="000E2103">
              <w:t>14+517</w:t>
            </w:r>
          </w:p>
        </w:tc>
        <w:tc>
          <w:tcPr>
            <w:tcW w:w="2230" w:type="pct"/>
            <w:shd w:val="clear" w:color="auto" w:fill="auto"/>
            <w:vAlign w:val="center"/>
          </w:tcPr>
          <w:p w14:paraId="51B398CE" w14:textId="77777777" w:rsidR="004F744D" w:rsidRPr="000E2103" w:rsidRDefault="004F744D" w:rsidP="000E2103">
            <w:r w:rsidRPr="000E2103">
              <w:t>Podet colmatat, deteriorat</w:t>
            </w:r>
          </w:p>
        </w:tc>
      </w:tr>
      <w:tr w:rsidR="000E2103" w:rsidRPr="000E2103" w14:paraId="3EC5D185" w14:textId="77777777" w:rsidTr="0011017C">
        <w:tc>
          <w:tcPr>
            <w:tcW w:w="934" w:type="pct"/>
            <w:shd w:val="clear" w:color="auto" w:fill="D9E2F3"/>
            <w:vAlign w:val="center"/>
          </w:tcPr>
          <w:p w14:paraId="1DE05F85" w14:textId="77777777" w:rsidR="004F744D" w:rsidRPr="000E2103" w:rsidRDefault="004F744D" w:rsidP="000E2103">
            <w:r w:rsidRPr="000E2103">
              <w:t>7</w:t>
            </w:r>
          </w:p>
        </w:tc>
        <w:tc>
          <w:tcPr>
            <w:tcW w:w="1836" w:type="pct"/>
            <w:shd w:val="clear" w:color="auto" w:fill="D9E2F3"/>
            <w:vAlign w:val="center"/>
          </w:tcPr>
          <w:p w14:paraId="43BD392C" w14:textId="77777777" w:rsidR="004F744D" w:rsidRPr="000E2103" w:rsidRDefault="004F744D" w:rsidP="000E2103">
            <w:r w:rsidRPr="000E2103">
              <w:t>14+921</w:t>
            </w:r>
          </w:p>
        </w:tc>
        <w:tc>
          <w:tcPr>
            <w:tcW w:w="2230" w:type="pct"/>
            <w:shd w:val="clear" w:color="auto" w:fill="D9E2F3"/>
            <w:vAlign w:val="center"/>
          </w:tcPr>
          <w:p w14:paraId="4D472E3E" w14:textId="77777777" w:rsidR="004F744D" w:rsidRPr="000E2103" w:rsidRDefault="004F744D" w:rsidP="000E2103">
            <w:r w:rsidRPr="000E2103">
              <w:t xml:space="preserve">Podet tubular D=1000mm, colmatat, deteriorat </w:t>
            </w:r>
          </w:p>
        </w:tc>
      </w:tr>
    </w:tbl>
    <w:p w14:paraId="3C598687" w14:textId="77777777" w:rsidR="009C1C62" w:rsidRPr="000E2103" w:rsidRDefault="009C1C62" w:rsidP="000E2103"/>
    <w:p w14:paraId="4AE37166" w14:textId="77777777" w:rsidR="00AA4AD4" w:rsidRPr="000E2103" w:rsidRDefault="00AA4AD4" w:rsidP="000E2103">
      <w:bookmarkStart w:id="32" w:name="_Toc113459293"/>
      <w:bookmarkStart w:id="33" w:name="_Toc116743825"/>
      <w:r w:rsidRPr="000E2103">
        <w:t>DJ 564_Sector 2_Podete existente</w:t>
      </w:r>
      <w:bookmarkEnd w:id="32"/>
      <w:bookmarkEnd w:id="33"/>
    </w:p>
    <w:p w14:paraId="128244A7" w14:textId="77777777" w:rsidR="00AA4AD4" w:rsidRPr="000E2103" w:rsidRDefault="00AA4AD4" w:rsidP="000E2103"/>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75"/>
        <w:gridCol w:w="3496"/>
        <w:gridCol w:w="4633"/>
      </w:tblGrid>
      <w:tr w:rsidR="000E2103" w:rsidRPr="000E2103" w14:paraId="245AF419" w14:textId="77777777" w:rsidTr="0011017C">
        <w:trPr>
          <w:tblHeader/>
        </w:trPr>
        <w:tc>
          <w:tcPr>
            <w:tcW w:w="896" w:type="pct"/>
            <w:tcBorders>
              <w:top w:val="single" w:sz="4" w:space="0" w:color="4472C4"/>
              <w:left w:val="single" w:sz="4" w:space="0" w:color="4472C4"/>
              <w:bottom w:val="single" w:sz="4" w:space="0" w:color="4472C4"/>
              <w:right w:val="nil"/>
            </w:tcBorders>
            <w:shd w:val="clear" w:color="auto" w:fill="4472C4"/>
            <w:vAlign w:val="center"/>
          </w:tcPr>
          <w:p w14:paraId="2A90720B" w14:textId="77777777" w:rsidR="00AA4AD4" w:rsidRPr="000E2103" w:rsidRDefault="00AA4AD4" w:rsidP="000E2103">
            <w:r w:rsidRPr="000E2103">
              <w:t>Nr.</w:t>
            </w:r>
          </w:p>
          <w:p w14:paraId="0273CC64" w14:textId="77777777" w:rsidR="00AA4AD4" w:rsidRPr="000E2103" w:rsidRDefault="00AA4AD4" w:rsidP="000E2103">
            <w:r w:rsidRPr="000E2103">
              <w:t>Crt.</w:t>
            </w:r>
          </w:p>
        </w:tc>
        <w:tc>
          <w:tcPr>
            <w:tcW w:w="1765" w:type="pct"/>
            <w:tcBorders>
              <w:top w:val="single" w:sz="4" w:space="0" w:color="4472C4"/>
              <w:left w:val="nil"/>
              <w:bottom w:val="single" w:sz="4" w:space="0" w:color="4472C4"/>
              <w:right w:val="nil"/>
            </w:tcBorders>
            <w:shd w:val="clear" w:color="auto" w:fill="4472C4"/>
            <w:vAlign w:val="center"/>
          </w:tcPr>
          <w:p w14:paraId="2F74DB3E" w14:textId="77777777" w:rsidR="00AA4AD4" w:rsidRPr="000E2103" w:rsidRDefault="00AA4AD4" w:rsidP="000E2103">
            <w:r w:rsidRPr="000E2103">
              <w:t>Pozitie km existenta</w:t>
            </w:r>
          </w:p>
        </w:tc>
        <w:tc>
          <w:tcPr>
            <w:tcW w:w="2339" w:type="pct"/>
            <w:tcBorders>
              <w:top w:val="single" w:sz="4" w:space="0" w:color="4472C4"/>
              <w:left w:val="nil"/>
              <w:bottom w:val="single" w:sz="4" w:space="0" w:color="4472C4"/>
              <w:right w:val="nil"/>
            </w:tcBorders>
            <w:shd w:val="clear" w:color="auto" w:fill="4472C4"/>
            <w:vAlign w:val="center"/>
          </w:tcPr>
          <w:p w14:paraId="310B94DF" w14:textId="77777777" w:rsidR="00AA4AD4" w:rsidRPr="000E2103" w:rsidRDefault="00AA4AD4" w:rsidP="000E2103">
            <w:r w:rsidRPr="000E2103">
              <w:t>Situatie existenta</w:t>
            </w:r>
          </w:p>
        </w:tc>
      </w:tr>
      <w:tr w:rsidR="000E2103" w:rsidRPr="000E2103" w14:paraId="3B6D3577" w14:textId="77777777" w:rsidTr="0011017C">
        <w:tc>
          <w:tcPr>
            <w:tcW w:w="896" w:type="pct"/>
            <w:shd w:val="clear" w:color="auto" w:fill="D9E2F3"/>
            <w:vAlign w:val="center"/>
          </w:tcPr>
          <w:p w14:paraId="505328B1" w14:textId="77777777" w:rsidR="00AA4AD4" w:rsidRPr="000E2103" w:rsidRDefault="00AA4AD4" w:rsidP="000E2103">
            <w:r w:rsidRPr="000E2103">
              <w:t>1</w:t>
            </w:r>
          </w:p>
        </w:tc>
        <w:tc>
          <w:tcPr>
            <w:tcW w:w="1765" w:type="pct"/>
            <w:shd w:val="clear" w:color="auto" w:fill="D9E2F3"/>
            <w:vAlign w:val="center"/>
          </w:tcPr>
          <w:p w14:paraId="214CDE54" w14:textId="77777777" w:rsidR="00AA4AD4" w:rsidRPr="000E2103" w:rsidRDefault="00AA4AD4" w:rsidP="000E2103">
            <w:r w:rsidRPr="000E2103">
              <w:t>0+639</w:t>
            </w:r>
          </w:p>
        </w:tc>
        <w:tc>
          <w:tcPr>
            <w:tcW w:w="2339" w:type="pct"/>
            <w:shd w:val="clear" w:color="auto" w:fill="D9E2F3"/>
            <w:vAlign w:val="center"/>
          </w:tcPr>
          <w:p w14:paraId="1CF9EFB2" w14:textId="77777777" w:rsidR="00AA4AD4" w:rsidRPr="000E2103" w:rsidRDefault="00AA4AD4" w:rsidP="000E2103">
            <w:r w:rsidRPr="000E2103">
              <w:t>Podet dalat, L=3m , deteriorat</w:t>
            </w:r>
          </w:p>
        </w:tc>
      </w:tr>
      <w:tr w:rsidR="000E2103" w:rsidRPr="000E2103" w14:paraId="38089F87" w14:textId="77777777" w:rsidTr="0011017C">
        <w:tc>
          <w:tcPr>
            <w:tcW w:w="896" w:type="pct"/>
            <w:shd w:val="clear" w:color="auto" w:fill="auto"/>
            <w:vAlign w:val="center"/>
          </w:tcPr>
          <w:p w14:paraId="67A8D9BD" w14:textId="77777777" w:rsidR="00AA4AD4" w:rsidRPr="000E2103" w:rsidRDefault="00AA4AD4" w:rsidP="000E2103">
            <w:r w:rsidRPr="000E2103">
              <w:t>2</w:t>
            </w:r>
          </w:p>
        </w:tc>
        <w:tc>
          <w:tcPr>
            <w:tcW w:w="1765" w:type="pct"/>
            <w:shd w:val="clear" w:color="auto" w:fill="auto"/>
            <w:vAlign w:val="center"/>
          </w:tcPr>
          <w:p w14:paraId="53B61AC0" w14:textId="77777777" w:rsidR="00AA4AD4" w:rsidRPr="000E2103" w:rsidRDefault="00AA4AD4" w:rsidP="000E2103">
            <w:r w:rsidRPr="000E2103">
              <w:t>0+860</w:t>
            </w:r>
          </w:p>
        </w:tc>
        <w:tc>
          <w:tcPr>
            <w:tcW w:w="2339" w:type="pct"/>
            <w:shd w:val="clear" w:color="auto" w:fill="auto"/>
            <w:vAlign w:val="center"/>
          </w:tcPr>
          <w:p w14:paraId="0C2D1198" w14:textId="77777777" w:rsidR="00AA4AD4" w:rsidRPr="000E2103" w:rsidRDefault="00AA4AD4" w:rsidP="000E2103">
            <w:r w:rsidRPr="000E2103">
              <w:t xml:space="preserve">Podet dalat, L=1m, colmatat, deteriorat </w:t>
            </w:r>
          </w:p>
        </w:tc>
      </w:tr>
      <w:tr w:rsidR="000E2103" w:rsidRPr="000E2103" w14:paraId="07A221CD" w14:textId="77777777" w:rsidTr="0011017C">
        <w:tc>
          <w:tcPr>
            <w:tcW w:w="896" w:type="pct"/>
            <w:shd w:val="clear" w:color="auto" w:fill="D9E2F3"/>
            <w:vAlign w:val="center"/>
          </w:tcPr>
          <w:p w14:paraId="3DDCD76F" w14:textId="77777777" w:rsidR="00AA4AD4" w:rsidRPr="000E2103" w:rsidRDefault="00AA4AD4" w:rsidP="000E2103">
            <w:r w:rsidRPr="000E2103">
              <w:t>3</w:t>
            </w:r>
          </w:p>
        </w:tc>
        <w:tc>
          <w:tcPr>
            <w:tcW w:w="1765" w:type="pct"/>
            <w:shd w:val="clear" w:color="auto" w:fill="D9E2F3"/>
            <w:vAlign w:val="center"/>
          </w:tcPr>
          <w:p w14:paraId="5C418B8C" w14:textId="77777777" w:rsidR="00AA4AD4" w:rsidRPr="000E2103" w:rsidRDefault="00AA4AD4" w:rsidP="000E2103">
            <w:r w:rsidRPr="000E2103">
              <w:t>0+980</w:t>
            </w:r>
          </w:p>
        </w:tc>
        <w:tc>
          <w:tcPr>
            <w:tcW w:w="2339" w:type="pct"/>
            <w:shd w:val="clear" w:color="auto" w:fill="D9E2F3"/>
            <w:vAlign w:val="center"/>
          </w:tcPr>
          <w:p w14:paraId="59936BF9" w14:textId="77777777" w:rsidR="00AA4AD4" w:rsidRPr="000E2103" w:rsidRDefault="00AA4AD4" w:rsidP="000E2103">
            <w:r w:rsidRPr="000E2103">
              <w:t>Podet dalat, L=1m , colmatat, deteriorat</w:t>
            </w:r>
          </w:p>
        </w:tc>
      </w:tr>
      <w:tr w:rsidR="000E2103" w:rsidRPr="000E2103" w14:paraId="744E9367" w14:textId="77777777" w:rsidTr="0011017C">
        <w:tc>
          <w:tcPr>
            <w:tcW w:w="896" w:type="pct"/>
            <w:shd w:val="clear" w:color="auto" w:fill="auto"/>
            <w:vAlign w:val="center"/>
          </w:tcPr>
          <w:p w14:paraId="71F76FFD" w14:textId="77777777" w:rsidR="00AA4AD4" w:rsidRPr="000E2103" w:rsidRDefault="00AA4AD4" w:rsidP="000E2103">
            <w:r w:rsidRPr="000E2103">
              <w:t>4</w:t>
            </w:r>
          </w:p>
        </w:tc>
        <w:tc>
          <w:tcPr>
            <w:tcW w:w="1765" w:type="pct"/>
            <w:shd w:val="clear" w:color="auto" w:fill="auto"/>
            <w:vAlign w:val="center"/>
          </w:tcPr>
          <w:p w14:paraId="3C9037CB" w14:textId="77777777" w:rsidR="00AA4AD4" w:rsidRPr="000E2103" w:rsidRDefault="00AA4AD4" w:rsidP="000E2103">
            <w:r w:rsidRPr="000E2103">
              <w:t>1+066</w:t>
            </w:r>
          </w:p>
        </w:tc>
        <w:tc>
          <w:tcPr>
            <w:tcW w:w="2339" w:type="pct"/>
            <w:shd w:val="clear" w:color="auto" w:fill="auto"/>
            <w:vAlign w:val="center"/>
          </w:tcPr>
          <w:p w14:paraId="03B93C65" w14:textId="77777777" w:rsidR="00AA4AD4" w:rsidRPr="000E2103" w:rsidRDefault="00AA4AD4" w:rsidP="000E2103">
            <w:r w:rsidRPr="000E2103">
              <w:t xml:space="preserve">Podet dalat, L=1m , colmatat, deteriorat </w:t>
            </w:r>
          </w:p>
        </w:tc>
      </w:tr>
      <w:tr w:rsidR="000E2103" w:rsidRPr="000E2103" w14:paraId="6F26AF00" w14:textId="77777777" w:rsidTr="0011017C">
        <w:tc>
          <w:tcPr>
            <w:tcW w:w="896" w:type="pct"/>
            <w:shd w:val="clear" w:color="auto" w:fill="D9E2F3"/>
            <w:vAlign w:val="center"/>
          </w:tcPr>
          <w:p w14:paraId="0579D6C6" w14:textId="77777777" w:rsidR="00AA4AD4" w:rsidRPr="000E2103" w:rsidRDefault="00AA4AD4" w:rsidP="000E2103">
            <w:r w:rsidRPr="000E2103">
              <w:t>5</w:t>
            </w:r>
          </w:p>
        </w:tc>
        <w:tc>
          <w:tcPr>
            <w:tcW w:w="1765" w:type="pct"/>
            <w:shd w:val="clear" w:color="auto" w:fill="D9E2F3"/>
            <w:vAlign w:val="center"/>
          </w:tcPr>
          <w:p w14:paraId="2E312340" w14:textId="77777777" w:rsidR="00AA4AD4" w:rsidRPr="000E2103" w:rsidRDefault="00AA4AD4" w:rsidP="000E2103">
            <w:r w:rsidRPr="000E2103">
              <w:t>1+220</w:t>
            </w:r>
          </w:p>
        </w:tc>
        <w:tc>
          <w:tcPr>
            <w:tcW w:w="2339" w:type="pct"/>
            <w:shd w:val="clear" w:color="auto" w:fill="D9E2F3"/>
            <w:vAlign w:val="center"/>
          </w:tcPr>
          <w:p w14:paraId="2E22265E" w14:textId="77777777" w:rsidR="00AA4AD4" w:rsidRPr="000E2103" w:rsidRDefault="00AA4AD4" w:rsidP="000E2103">
            <w:r w:rsidRPr="000E2103">
              <w:t>Se desfiinteaza</w:t>
            </w:r>
          </w:p>
        </w:tc>
      </w:tr>
      <w:tr w:rsidR="000E2103" w:rsidRPr="000E2103" w14:paraId="1A6AC73C" w14:textId="77777777" w:rsidTr="0011017C">
        <w:tc>
          <w:tcPr>
            <w:tcW w:w="896" w:type="pct"/>
            <w:shd w:val="clear" w:color="auto" w:fill="auto"/>
            <w:vAlign w:val="center"/>
          </w:tcPr>
          <w:p w14:paraId="3A147E73" w14:textId="77777777" w:rsidR="00AA4AD4" w:rsidRPr="000E2103" w:rsidRDefault="00AA4AD4" w:rsidP="000E2103">
            <w:r w:rsidRPr="000E2103">
              <w:t>6</w:t>
            </w:r>
          </w:p>
        </w:tc>
        <w:tc>
          <w:tcPr>
            <w:tcW w:w="1765" w:type="pct"/>
            <w:shd w:val="clear" w:color="auto" w:fill="auto"/>
            <w:vAlign w:val="center"/>
          </w:tcPr>
          <w:p w14:paraId="3F43C789" w14:textId="77777777" w:rsidR="00AA4AD4" w:rsidRPr="000E2103" w:rsidRDefault="00AA4AD4" w:rsidP="000E2103">
            <w:r w:rsidRPr="000E2103">
              <w:t>1+344</w:t>
            </w:r>
          </w:p>
        </w:tc>
        <w:tc>
          <w:tcPr>
            <w:tcW w:w="2339" w:type="pct"/>
            <w:shd w:val="clear" w:color="auto" w:fill="auto"/>
            <w:vAlign w:val="center"/>
          </w:tcPr>
          <w:p w14:paraId="264AB0BB" w14:textId="77777777" w:rsidR="00AA4AD4" w:rsidRPr="000E2103" w:rsidRDefault="00AA4AD4" w:rsidP="000E2103">
            <w:r w:rsidRPr="000E2103">
              <w:t xml:space="preserve">Podet tip P1 , colmatat, deteriorat </w:t>
            </w:r>
          </w:p>
        </w:tc>
      </w:tr>
      <w:tr w:rsidR="000E2103" w:rsidRPr="000E2103" w14:paraId="2340B148" w14:textId="77777777" w:rsidTr="0011017C">
        <w:tc>
          <w:tcPr>
            <w:tcW w:w="896" w:type="pct"/>
            <w:shd w:val="clear" w:color="auto" w:fill="D9E2F3"/>
            <w:vAlign w:val="center"/>
          </w:tcPr>
          <w:p w14:paraId="0D69FF59" w14:textId="77777777" w:rsidR="00AA4AD4" w:rsidRPr="000E2103" w:rsidRDefault="00AA4AD4" w:rsidP="000E2103">
            <w:r w:rsidRPr="000E2103">
              <w:t>7</w:t>
            </w:r>
          </w:p>
        </w:tc>
        <w:tc>
          <w:tcPr>
            <w:tcW w:w="1765" w:type="pct"/>
            <w:shd w:val="clear" w:color="auto" w:fill="D9E2F3"/>
            <w:vAlign w:val="center"/>
          </w:tcPr>
          <w:p w14:paraId="3675B5CD" w14:textId="77777777" w:rsidR="00AA4AD4" w:rsidRPr="000E2103" w:rsidRDefault="00AA4AD4" w:rsidP="000E2103">
            <w:r w:rsidRPr="000E2103">
              <w:t>1+603</w:t>
            </w:r>
          </w:p>
        </w:tc>
        <w:tc>
          <w:tcPr>
            <w:tcW w:w="2339" w:type="pct"/>
            <w:shd w:val="clear" w:color="auto" w:fill="D9E2F3"/>
            <w:vAlign w:val="center"/>
          </w:tcPr>
          <w:p w14:paraId="5CCC435A" w14:textId="77777777" w:rsidR="00AA4AD4" w:rsidRPr="000E2103" w:rsidRDefault="00AA4AD4" w:rsidP="000E2103">
            <w:r w:rsidRPr="000E2103">
              <w:t>Podet dalat, L=1m , colmatat, deteriorat</w:t>
            </w:r>
          </w:p>
        </w:tc>
      </w:tr>
      <w:tr w:rsidR="000E2103" w:rsidRPr="000E2103" w14:paraId="06FE2B26" w14:textId="77777777" w:rsidTr="0011017C">
        <w:tc>
          <w:tcPr>
            <w:tcW w:w="896" w:type="pct"/>
            <w:shd w:val="clear" w:color="auto" w:fill="auto"/>
            <w:vAlign w:val="center"/>
          </w:tcPr>
          <w:p w14:paraId="03DDEBFB" w14:textId="77777777" w:rsidR="00AA4AD4" w:rsidRPr="000E2103" w:rsidRDefault="00AA4AD4" w:rsidP="000E2103">
            <w:r w:rsidRPr="000E2103">
              <w:t>8</w:t>
            </w:r>
          </w:p>
        </w:tc>
        <w:tc>
          <w:tcPr>
            <w:tcW w:w="1765" w:type="pct"/>
            <w:shd w:val="clear" w:color="auto" w:fill="auto"/>
            <w:vAlign w:val="center"/>
          </w:tcPr>
          <w:p w14:paraId="73B2A0F8" w14:textId="77777777" w:rsidR="00AA4AD4" w:rsidRPr="000E2103" w:rsidRDefault="00AA4AD4" w:rsidP="000E2103">
            <w:r w:rsidRPr="000E2103">
              <w:t>1+857</w:t>
            </w:r>
          </w:p>
        </w:tc>
        <w:tc>
          <w:tcPr>
            <w:tcW w:w="2339" w:type="pct"/>
            <w:shd w:val="clear" w:color="auto" w:fill="auto"/>
            <w:vAlign w:val="center"/>
          </w:tcPr>
          <w:p w14:paraId="26D6516B" w14:textId="77777777" w:rsidR="00AA4AD4" w:rsidRPr="000E2103" w:rsidRDefault="00AA4AD4" w:rsidP="000E2103">
            <w:r w:rsidRPr="000E2103">
              <w:t>Podet dalat tip D2,deteriorat</w:t>
            </w:r>
          </w:p>
        </w:tc>
      </w:tr>
      <w:tr w:rsidR="000E2103" w:rsidRPr="000E2103" w14:paraId="672B1036" w14:textId="77777777" w:rsidTr="0011017C">
        <w:tc>
          <w:tcPr>
            <w:tcW w:w="896" w:type="pct"/>
            <w:shd w:val="clear" w:color="auto" w:fill="D9E2F3"/>
            <w:vAlign w:val="center"/>
          </w:tcPr>
          <w:p w14:paraId="5FCA09E6" w14:textId="77777777" w:rsidR="00AA4AD4" w:rsidRPr="000E2103" w:rsidRDefault="00AA4AD4" w:rsidP="000E2103">
            <w:r w:rsidRPr="000E2103">
              <w:t>9</w:t>
            </w:r>
          </w:p>
        </w:tc>
        <w:tc>
          <w:tcPr>
            <w:tcW w:w="1765" w:type="pct"/>
            <w:shd w:val="clear" w:color="auto" w:fill="D9E2F3"/>
            <w:vAlign w:val="center"/>
          </w:tcPr>
          <w:p w14:paraId="64EAA620" w14:textId="77777777" w:rsidR="00AA4AD4" w:rsidRPr="000E2103" w:rsidRDefault="00AA4AD4" w:rsidP="000E2103">
            <w:r w:rsidRPr="000E2103">
              <w:t>2+242</w:t>
            </w:r>
          </w:p>
        </w:tc>
        <w:tc>
          <w:tcPr>
            <w:tcW w:w="2339" w:type="pct"/>
            <w:shd w:val="clear" w:color="auto" w:fill="D9E2F3"/>
            <w:vAlign w:val="center"/>
          </w:tcPr>
          <w:p w14:paraId="18F41735" w14:textId="77777777" w:rsidR="00AA4AD4" w:rsidRPr="000E2103" w:rsidRDefault="00AA4AD4" w:rsidP="000E2103">
            <w:r w:rsidRPr="000E2103">
              <w:t xml:space="preserve">Podet dalat, L=1m, colmatat, deteriorat </w:t>
            </w:r>
          </w:p>
        </w:tc>
      </w:tr>
      <w:tr w:rsidR="000E2103" w:rsidRPr="000E2103" w14:paraId="366F486B" w14:textId="77777777" w:rsidTr="0011017C">
        <w:tc>
          <w:tcPr>
            <w:tcW w:w="896" w:type="pct"/>
            <w:shd w:val="clear" w:color="auto" w:fill="auto"/>
            <w:vAlign w:val="center"/>
          </w:tcPr>
          <w:p w14:paraId="7A19DE27" w14:textId="77777777" w:rsidR="00AA4AD4" w:rsidRPr="000E2103" w:rsidRDefault="00AA4AD4" w:rsidP="000E2103">
            <w:r w:rsidRPr="000E2103">
              <w:t>10</w:t>
            </w:r>
          </w:p>
        </w:tc>
        <w:tc>
          <w:tcPr>
            <w:tcW w:w="1765" w:type="pct"/>
            <w:shd w:val="clear" w:color="auto" w:fill="auto"/>
            <w:vAlign w:val="center"/>
          </w:tcPr>
          <w:p w14:paraId="4D6C65A5" w14:textId="77777777" w:rsidR="00AA4AD4" w:rsidRPr="000E2103" w:rsidRDefault="00AA4AD4" w:rsidP="000E2103">
            <w:r w:rsidRPr="000E2103">
              <w:t>2+506</w:t>
            </w:r>
          </w:p>
        </w:tc>
        <w:tc>
          <w:tcPr>
            <w:tcW w:w="2339" w:type="pct"/>
            <w:shd w:val="clear" w:color="auto" w:fill="auto"/>
            <w:vAlign w:val="center"/>
          </w:tcPr>
          <w:p w14:paraId="52843EEF" w14:textId="77777777" w:rsidR="00AA4AD4" w:rsidRPr="000E2103" w:rsidRDefault="00AA4AD4" w:rsidP="000E2103">
            <w:r w:rsidRPr="000E2103">
              <w:t>Podet dalat, L=1m , colmatat, deteriorat , capacitate de preluare a apelor pluviale insuficienta</w:t>
            </w:r>
          </w:p>
        </w:tc>
      </w:tr>
      <w:tr w:rsidR="000E2103" w:rsidRPr="000E2103" w14:paraId="5D1A1F75" w14:textId="77777777" w:rsidTr="0011017C">
        <w:tc>
          <w:tcPr>
            <w:tcW w:w="896" w:type="pct"/>
            <w:shd w:val="clear" w:color="auto" w:fill="D9E2F3"/>
            <w:vAlign w:val="center"/>
          </w:tcPr>
          <w:p w14:paraId="6639F26E" w14:textId="77777777" w:rsidR="00AA4AD4" w:rsidRPr="000E2103" w:rsidRDefault="00AA4AD4" w:rsidP="000E2103">
            <w:r w:rsidRPr="000E2103">
              <w:t>11</w:t>
            </w:r>
          </w:p>
        </w:tc>
        <w:tc>
          <w:tcPr>
            <w:tcW w:w="1765" w:type="pct"/>
            <w:shd w:val="clear" w:color="auto" w:fill="D9E2F3"/>
            <w:vAlign w:val="center"/>
          </w:tcPr>
          <w:p w14:paraId="581663B1" w14:textId="77777777" w:rsidR="00AA4AD4" w:rsidRPr="000E2103" w:rsidRDefault="00AA4AD4" w:rsidP="000E2103">
            <w:r w:rsidRPr="000E2103">
              <w:t>2+983</w:t>
            </w:r>
          </w:p>
        </w:tc>
        <w:tc>
          <w:tcPr>
            <w:tcW w:w="2339" w:type="pct"/>
            <w:shd w:val="clear" w:color="auto" w:fill="D9E2F3"/>
            <w:vAlign w:val="center"/>
          </w:tcPr>
          <w:p w14:paraId="6DFB4F32" w14:textId="77777777" w:rsidR="00AA4AD4" w:rsidRPr="000E2103" w:rsidRDefault="00AA4AD4" w:rsidP="000E2103">
            <w:r w:rsidRPr="000E2103">
              <w:t>Podet dalat, L=1m, colmatat, deteriorat , capacitate de preluare a apelor pluviale insuficienta</w:t>
            </w:r>
          </w:p>
        </w:tc>
      </w:tr>
      <w:tr w:rsidR="000E2103" w:rsidRPr="000E2103" w14:paraId="272A5D54" w14:textId="77777777" w:rsidTr="0011017C">
        <w:tc>
          <w:tcPr>
            <w:tcW w:w="896" w:type="pct"/>
            <w:shd w:val="clear" w:color="auto" w:fill="auto"/>
            <w:vAlign w:val="center"/>
          </w:tcPr>
          <w:p w14:paraId="4E35B3BB" w14:textId="77777777" w:rsidR="00AA4AD4" w:rsidRPr="000E2103" w:rsidRDefault="00AA4AD4" w:rsidP="000E2103">
            <w:r w:rsidRPr="000E2103">
              <w:t>12</w:t>
            </w:r>
          </w:p>
        </w:tc>
        <w:tc>
          <w:tcPr>
            <w:tcW w:w="1765" w:type="pct"/>
            <w:shd w:val="clear" w:color="auto" w:fill="auto"/>
            <w:vAlign w:val="center"/>
          </w:tcPr>
          <w:p w14:paraId="7D3CD9CE" w14:textId="77777777" w:rsidR="00AA4AD4" w:rsidRPr="000E2103" w:rsidRDefault="00AA4AD4" w:rsidP="000E2103">
            <w:r w:rsidRPr="000E2103">
              <w:t>3+192</w:t>
            </w:r>
          </w:p>
        </w:tc>
        <w:tc>
          <w:tcPr>
            <w:tcW w:w="2339" w:type="pct"/>
            <w:shd w:val="clear" w:color="auto" w:fill="auto"/>
            <w:vAlign w:val="center"/>
          </w:tcPr>
          <w:p w14:paraId="227CC1FA" w14:textId="77777777" w:rsidR="00AA4AD4" w:rsidRPr="000E2103" w:rsidRDefault="00AA4AD4" w:rsidP="000E2103">
            <w:r w:rsidRPr="000E2103">
              <w:t>Podet dalat, L=1m , colmatat, deteriorat , capacitate de preluare a apelor pluviale insuficienta</w:t>
            </w:r>
          </w:p>
        </w:tc>
      </w:tr>
      <w:tr w:rsidR="000E2103" w:rsidRPr="000E2103" w14:paraId="68BF6E3A" w14:textId="77777777" w:rsidTr="0011017C">
        <w:tc>
          <w:tcPr>
            <w:tcW w:w="896" w:type="pct"/>
            <w:shd w:val="clear" w:color="auto" w:fill="D9E2F3"/>
            <w:vAlign w:val="center"/>
          </w:tcPr>
          <w:p w14:paraId="1F4B1A43" w14:textId="77777777" w:rsidR="00AA4AD4" w:rsidRPr="000E2103" w:rsidRDefault="00AA4AD4" w:rsidP="000E2103">
            <w:r w:rsidRPr="000E2103">
              <w:t>13</w:t>
            </w:r>
          </w:p>
        </w:tc>
        <w:tc>
          <w:tcPr>
            <w:tcW w:w="1765" w:type="pct"/>
            <w:shd w:val="clear" w:color="auto" w:fill="D9E2F3"/>
            <w:vAlign w:val="center"/>
          </w:tcPr>
          <w:p w14:paraId="1F3B3F67" w14:textId="77777777" w:rsidR="00AA4AD4" w:rsidRPr="000E2103" w:rsidRDefault="00AA4AD4" w:rsidP="000E2103">
            <w:r w:rsidRPr="000E2103">
              <w:t>3+334</w:t>
            </w:r>
          </w:p>
        </w:tc>
        <w:tc>
          <w:tcPr>
            <w:tcW w:w="2339" w:type="pct"/>
            <w:shd w:val="clear" w:color="auto" w:fill="D9E2F3"/>
            <w:vAlign w:val="center"/>
          </w:tcPr>
          <w:p w14:paraId="3EFC1BB3" w14:textId="77777777" w:rsidR="00AA4AD4" w:rsidRPr="000E2103" w:rsidRDefault="00AA4AD4" w:rsidP="000E2103">
            <w:r w:rsidRPr="000E2103">
              <w:t xml:space="preserve">Podet dalat, L=1m colmatat, deteriorat </w:t>
            </w:r>
          </w:p>
        </w:tc>
      </w:tr>
      <w:tr w:rsidR="000E2103" w:rsidRPr="000E2103" w14:paraId="33E5A3C9" w14:textId="77777777" w:rsidTr="0011017C">
        <w:tc>
          <w:tcPr>
            <w:tcW w:w="896" w:type="pct"/>
            <w:shd w:val="clear" w:color="auto" w:fill="auto"/>
            <w:vAlign w:val="center"/>
          </w:tcPr>
          <w:p w14:paraId="12F49CDC" w14:textId="77777777" w:rsidR="00AA4AD4" w:rsidRPr="000E2103" w:rsidRDefault="00AA4AD4" w:rsidP="000E2103">
            <w:r w:rsidRPr="000E2103">
              <w:t>14</w:t>
            </w:r>
          </w:p>
        </w:tc>
        <w:tc>
          <w:tcPr>
            <w:tcW w:w="1765" w:type="pct"/>
            <w:shd w:val="clear" w:color="auto" w:fill="auto"/>
            <w:vAlign w:val="center"/>
          </w:tcPr>
          <w:p w14:paraId="4D326C14" w14:textId="77777777" w:rsidR="00AA4AD4" w:rsidRPr="000E2103" w:rsidRDefault="00AA4AD4" w:rsidP="000E2103">
            <w:r w:rsidRPr="000E2103">
              <w:t>3+539</w:t>
            </w:r>
          </w:p>
        </w:tc>
        <w:tc>
          <w:tcPr>
            <w:tcW w:w="2339" w:type="pct"/>
            <w:shd w:val="clear" w:color="auto" w:fill="auto"/>
            <w:vAlign w:val="center"/>
          </w:tcPr>
          <w:p w14:paraId="22691209" w14:textId="77777777" w:rsidR="00AA4AD4" w:rsidRPr="000E2103" w:rsidRDefault="00AA4AD4" w:rsidP="000E2103">
            <w:r w:rsidRPr="000E2103">
              <w:t>Podet dalat, L=1m , colmatat, deteriorat , capacitate de preluare a apelor pluviale insuficienta</w:t>
            </w:r>
          </w:p>
        </w:tc>
      </w:tr>
      <w:tr w:rsidR="000E2103" w:rsidRPr="000E2103" w14:paraId="7F1D9BD5" w14:textId="77777777" w:rsidTr="0011017C">
        <w:tc>
          <w:tcPr>
            <w:tcW w:w="896" w:type="pct"/>
            <w:shd w:val="clear" w:color="auto" w:fill="D9E2F3"/>
            <w:vAlign w:val="center"/>
          </w:tcPr>
          <w:p w14:paraId="0BC9188F" w14:textId="77777777" w:rsidR="00AA4AD4" w:rsidRPr="000E2103" w:rsidRDefault="00AA4AD4" w:rsidP="000E2103">
            <w:r w:rsidRPr="000E2103">
              <w:t>15</w:t>
            </w:r>
          </w:p>
        </w:tc>
        <w:tc>
          <w:tcPr>
            <w:tcW w:w="1765" w:type="pct"/>
            <w:shd w:val="clear" w:color="auto" w:fill="D9E2F3"/>
            <w:vAlign w:val="center"/>
          </w:tcPr>
          <w:p w14:paraId="3CBFE4D1" w14:textId="77777777" w:rsidR="00AA4AD4" w:rsidRPr="000E2103" w:rsidRDefault="00AA4AD4" w:rsidP="000E2103">
            <w:r w:rsidRPr="000E2103">
              <w:t>3+764</w:t>
            </w:r>
          </w:p>
        </w:tc>
        <w:tc>
          <w:tcPr>
            <w:tcW w:w="2339" w:type="pct"/>
            <w:shd w:val="clear" w:color="auto" w:fill="D9E2F3"/>
            <w:vAlign w:val="center"/>
          </w:tcPr>
          <w:p w14:paraId="28B9E89D" w14:textId="77777777" w:rsidR="00AA4AD4" w:rsidRPr="000E2103" w:rsidRDefault="00AA4AD4" w:rsidP="000E2103">
            <w:r w:rsidRPr="000E2103">
              <w:t>Podet dalat, L=1m, colmatat, deteriorat , capacitate de preluare a apelor pluviale insuficienta</w:t>
            </w:r>
          </w:p>
        </w:tc>
      </w:tr>
      <w:tr w:rsidR="000E2103" w:rsidRPr="000E2103" w14:paraId="612AEB84" w14:textId="77777777" w:rsidTr="0011017C">
        <w:tc>
          <w:tcPr>
            <w:tcW w:w="896" w:type="pct"/>
            <w:shd w:val="clear" w:color="auto" w:fill="auto"/>
            <w:vAlign w:val="center"/>
          </w:tcPr>
          <w:p w14:paraId="2DF0418D" w14:textId="77777777" w:rsidR="00AA4AD4" w:rsidRPr="000E2103" w:rsidRDefault="00AA4AD4" w:rsidP="000E2103">
            <w:r w:rsidRPr="000E2103">
              <w:t>16</w:t>
            </w:r>
          </w:p>
        </w:tc>
        <w:tc>
          <w:tcPr>
            <w:tcW w:w="1765" w:type="pct"/>
            <w:shd w:val="clear" w:color="auto" w:fill="auto"/>
            <w:vAlign w:val="center"/>
          </w:tcPr>
          <w:p w14:paraId="750F8BC5" w14:textId="77777777" w:rsidR="00AA4AD4" w:rsidRPr="000E2103" w:rsidRDefault="00AA4AD4" w:rsidP="000E2103">
            <w:r w:rsidRPr="000E2103">
              <w:t>3+823</w:t>
            </w:r>
          </w:p>
        </w:tc>
        <w:tc>
          <w:tcPr>
            <w:tcW w:w="2339" w:type="pct"/>
            <w:shd w:val="clear" w:color="auto" w:fill="auto"/>
            <w:vAlign w:val="center"/>
          </w:tcPr>
          <w:p w14:paraId="707204B1" w14:textId="77777777" w:rsidR="00AA4AD4" w:rsidRPr="000E2103" w:rsidRDefault="00AA4AD4" w:rsidP="000E2103">
            <w:r w:rsidRPr="000E2103">
              <w:t>Podet dalat, L=1m, colmatat, deteriorat , capacitate de preluare a apelor pluviale insuficienta</w:t>
            </w:r>
          </w:p>
        </w:tc>
      </w:tr>
      <w:tr w:rsidR="000E2103" w:rsidRPr="000E2103" w14:paraId="3D78C76B" w14:textId="77777777" w:rsidTr="0011017C">
        <w:tc>
          <w:tcPr>
            <w:tcW w:w="896" w:type="pct"/>
            <w:shd w:val="clear" w:color="auto" w:fill="D9E2F3"/>
            <w:vAlign w:val="center"/>
          </w:tcPr>
          <w:p w14:paraId="469A127A" w14:textId="77777777" w:rsidR="00AA4AD4" w:rsidRPr="000E2103" w:rsidRDefault="00AA4AD4" w:rsidP="000E2103">
            <w:r w:rsidRPr="000E2103">
              <w:t>17</w:t>
            </w:r>
          </w:p>
        </w:tc>
        <w:tc>
          <w:tcPr>
            <w:tcW w:w="1765" w:type="pct"/>
            <w:shd w:val="clear" w:color="auto" w:fill="D9E2F3"/>
            <w:vAlign w:val="center"/>
          </w:tcPr>
          <w:p w14:paraId="1FC39EE6" w14:textId="77777777" w:rsidR="00AA4AD4" w:rsidRPr="000E2103" w:rsidRDefault="00AA4AD4" w:rsidP="000E2103">
            <w:r w:rsidRPr="000E2103">
              <w:t>3+967</w:t>
            </w:r>
          </w:p>
        </w:tc>
        <w:tc>
          <w:tcPr>
            <w:tcW w:w="2339" w:type="pct"/>
            <w:shd w:val="clear" w:color="auto" w:fill="D9E2F3"/>
            <w:vAlign w:val="center"/>
          </w:tcPr>
          <w:p w14:paraId="2EB3A975" w14:textId="77777777" w:rsidR="00AA4AD4" w:rsidRPr="000E2103" w:rsidRDefault="00AA4AD4" w:rsidP="000E2103">
            <w:r w:rsidRPr="000E2103">
              <w:t>Podet dalat, L=2m , colmatat, deteriorat , capacitate de preluare a apelor pluviale insuficienta</w:t>
            </w:r>
          </w:p>
        </w:tc>
      </w:tr>
      <w:tr w:rsidR="000E2103" w:rsidRPr="000E2103" w14:paraId="45C44CE9" w14:textId="77777777" w:rsidTr="0011017C">
        <w:tc>
          <w:tcPr>
            <w:tcW w:w="896" w:type="pct"/>
            <w:shd w:val="clear" w:color="auto" w:fill="auto"/>
            <w:vAlign w:val="center"/>
          </w:tcPr>
          <w:p w14:paraId="5D872C83" w14:textId="77777777" w:rsidR="00AA4AD4" w:rsidRPr="000E2103" w:rsidRDefault="00AA4AD4" w:rsidP="000E2103">
            <w:r w:rsidRPr="000E2103">
              <w:t>18</w:t>
            </w:r>
          </w:p>
        </w:tc>
        <w:tc>
          <w:tcPr>
            <w:tcW w:w="1765" w:type="pct"/>
            <w:shd w:val="clear" w:color="auto" w:fill="auto"/>
            <w:vAlign w:val="center"/>
          </w:tcPr>
          <w:p w14:paraId="25C372DC" w14:textId="77777777" w:rsidR="00AA4AD4" w:rsidRPr="000E2103" w:rsidRDefault="00AA4AD4" w:rsidP="000E2103">
            <w:r w:rsidRPr="000E2103">
              <w:t>4+048</w:t>
            </w:r>
          </w:p>
        </w:tc>
        <w:tc>
          <w:tcPr>
            <w:tcW w:w="2339" w:type="pct"/>
            <w:shd w:val="clear" w:color="auto" w:fill="auto"/>
            <w:vAlign w:val="center"/>
          </w:tcPr>
          <w:p w14:paraId="561A3085" w14:textId="77777777" w:rsidR="00AA4AD4" w:rsidRPr="000E2103" w:rsidRDefault="00AA4AD4" w:rsidP="000E2103">
            <w:r w:rsidRPr="000E2103">
              <w:t>Podet dalat , L=1m, colmatat, deteriorat , capacitate de preluare a apelor pluviale insuficienta</w:t>
            </w:r>
          </w:p>
        </w:tc>
      </w:tr>
      <w:tr w:rsidR="000E2103" w:rsidRPr="000E2103" w14:paraId="0D2748A5" w14:textId="77777777" w:rsidTr="0011017C">
        <w:tc>
          <w:tcPr>
            <w:tcW w:w="896" w:type="pct"/>
            <w:shd w:val="clear" w:color="auto" w:fill="D9E2F3"/>
            <w:vAlign w:val="center"/>
          </w:tcPr>
          <w:p w14:paraId="16C76462" w14:textId="77777777" w:rsidR="00AA4AD4" w:rsidRPr="000E2103" w:rsidRDefault="00AA4AD4" w:rsidP="000E2103">
            <w:r w:rsidRPr="000E2103">
              <w:lastRenderedPageBreak/>
              <w:t>19</w:t>
            </w:r>
          </w:p>
        </w:tc>
        <w:tc>
          <w:tcPr>
            <w:tcW w:w="1765" w:type="pct"/>
            <w:shd w:val="clear" w:color="auto" w:fill="D9E2F3"/>
            <w:vAlign w:val="center"/>
          </w:tcPr>
          <w:p w14:paraId="7A62BFFE" w14:textId="77777777" w:rsidR="00AA4AD4" w:rsidRPr="000E2103" w:rsidRDefault="00AA4AD4" w:rsidP="000E2103">
            <w:r w:rsidRPr="000E2103">
              <w:t>4+341</w:t>
            </w:r>
          </w:p>
        </w:tc>
        <w:tc>
          <w:tcPr>
            <w:tcW w:w="2339" w:type="pct"/>
            <w:shd w:val="clear" w:color="auto" w:fill="D9E2F3"/>
            <w:vAlign w:val="center"/>
          </w:tcPr>
          <w:p w14:paraId="396C5C8C" w14:textId="77777777" w:rsidR="00AA4AD4" w:rsidRPr="000E2103" w:rsidRDefault="00AA4AD4" w:rsidP="000E2103">
            <w:r w:rsidRPr="000E2103">
              <w:t>Podet dalat, L=1m, colmatat, deteriorat , capacitate de preluare a apelor pluviale insuficienta</w:t>
            </w:r>
          </w:p>
        </w:tc>
      </w:tr>
      <w:tr w:rsidR="000E2103" w:rsidRPr="000E2103" w14:paraId="1EE152F3" w14:textId="77777777" w:rsidTr="0011017C">
        <w:tc>
          <w:tcPr>
            <w:tcW w:w="896" w:type="pct"/>
            <w:shd w:val="clear" w:color="auto" w:fill="auto"/>
            <w:vAlign w:val="center"/>
          </w:tcPr>
          <w:p w14:paraId="371A96FE" w14:textId="77777777" w:rsidR="00AA4AD4" w:rsidRPr="000E2103" w:rsidRDefault="00AA4AD4" w:rsidP="000E2103">
            <w:r w:rsidRPr="000E2103">
              <w:t>20</w:t>
            </w:r>
          </w:p>
        </w:tc>
        <w:tc>
          <w:tcPr>
            <w:tcW w:w="1765" w:type="pct"/>
            <w:shd w:val="clear" w:color="auto" w:fill="auto"/>
            <w:vAlign w:val="center"/>
          </w:tcPr>
          <w:p w14:paraId="121F58D5" w14:textId="77777777" w:rsidR="00AA4AD4" w:rsidRPr="000E2103" w:rsidRDefault="00AA4AD4" w:rsidP="000E2103">
            <w:r w:rsidRPr="000E2103">
              <w:t>4+341</w:t>
            </w:r>
          </w:p>
        </w:tc>
        <w:tc>
          <w:tcPr>
            <w:tcW w:w="2339" w:type="pct"/>
            <w:shd w:val="clear" w:color="auto" w:fill="auto"/>
            <w:vAlign w:val="center"/>
          </w:tcPr>
          <w:p w14:paraId="579F8C97" w14:textId="77777777" w:rsidR="00AA4AD4" w:rsidRPr="000E2103" w:rsidRDefault="00AA4AD4" w:rsidP="000E2103">
            <w:r w:rsidRPr="000E2103">
              <w:t>Tubular D=600mm, colmatat, deteriorat , capacitate de preluare a apelor pluviale insuficienta</w:t>
            </w:r>
          </w:p>
        </w:tc>
      </w:tr>
      <w:tr w:rsidR="000E2103" w:rsidRPr="000E2103" w14:paraId="1403A392" w14:textId="77777777" w:rsidTr="0011017C">
        <w:tc>
          <w:tcPr>
            <w:tcW w:w="896" w:type="pct"/>
            <w:shd w:val="clear" w:color="auto" w:fill="DEEAF6"/>
            <w:vAlign w:val="center"/>
          </w:tcPr>
          <w:p w14:paraId="453802CD" w14:textId="77777777" w:rsidR="00AA4AD4" w:rsidRPr="000E2103" w:rsidRDefault="00AA4AD4" w:rsidP="000E2103">
            <w:r w:rsidRPr="000E2103">
              <w:t>21</w:t>
            </w:r>
          </w:p>
        </w:tc>
        <w:tc>
          <w:tcPr>
            <w:tcW w:w="1765" w:type="pct"/>
            <w:shd w:val="clear" w:color="auto" w:fill="D9E2F3"/>
            <w:vAlign w:val="center"/>
          </w:tcPr>
          <w:p w14:paraId="10D05A1A" w14:textId="77777777" w:rsidR="00AA4AD4" w:rsidRPr="000E2103" w:rsidRDefault="00AA4AD4" w:rsidP="000E2103">
            <w:r w:rsidRPr="000E2103">
              <w:t>4+532</w:t>
            </w:r>
          </w:p>
        </w:tc>
        <w:tc>
          <w:tcPr>
            <w:tcW w:w="2339" w:type="pct"/>
            <w:shd w:val="clear" w:color="auto" w:fill="D9E2F3"/>
            <w:vAlign w:val="center"/>
          </w:tcPr>
          <w:p w14:paraId="241D52F1" w14:textId="77777777" w:rsidR="00AA4AD4" w:rsidRPr="000E2103" w:rsidRDefault="00AA4AD4" w:rsidP="000E2103">
            <w:r w:rsidRPr="000E2103">
              <w:t>Podet dalat, L=3m colmatat, deteriorat</w:t>
            </w:r>
          </w:p>
        </w:tc>
      </w:tr>
      <w:tr w:rsidR="000E2103" w:rsidRPr="000E2103" w14:paraId="6AA5987A" w14:textId="77777777" w:rsidTr="0011017C">
        <w:tc>
          <w:tcPr>
            <w:tcW w:w="896" w:type="pct"/>
            <w:shd w:val="clear" w:color="auto" w:fill="auto"/>
            <w:vAlign w:val="center"/>
          </w:tcPr>
          <w:p w14:paraId="6AA6DE78" w14:textId="77777777" w:rsidR="00AA4AD4" w:rsidRPr="000E2103" w:rsidRDefault="00AA4AD4" w:rsidP="000E2103">
            <w:r w:rsidRPr="000E2103">
              <w:t>22</w:t>
            </w:r>
          </w:p>
        </w:tc>
        <w:tc>
          <w:tcPr>
            <w:tcW w:w="1765" w:type="pct"/>
            <w:shd w:val="clear" w:color="auto" w:fill="auto"/>
            <w:vAlign w:val="center"/>
          </w:tcPr>
          <w:p w14:paraId="1EB197E8" w14:textId="77777777" w:rsidR="00AA4AD4" w:rsidRPr="000E2103" w:rsidRDefault="00AA4AD4" w:rsidP="000E2103">
            <w:r w:rsidRPr="000E2103">
              <w:t>4+706</w:t>
            </w:r>
          </w:p>
        </w:tc>
        <w:tc>
          <w:tcPr>
            <w:tcW w:w="2339" w:type="pct"/>
            <w:shd w:val="clear" w:color="auto" w:fill="auto"/>
            <w:vAlign w:val="center"/>
          </w:tcPr>
          <w:p w14:paraId="1E1D71DB" w14:textId="77777777" w:rsidR="00AA4AD4" w:rsidRPr="000E2103" w:rsidRDefault="00AA4AD4" w:rsidP="000E2103">
            <w:r w:rsidRPr="000E2103">
              <w:t xml:space="preserve">Tubular D=800mm, colmatat, deteriorat , capacitate de preluare a apelor pluviale insuficienta </w:t>
            </w:r>
          </w:p>
        </w:tc>
      </w:tr>
      <w:tr w:rsidR="000E2103" w:rsidRPr="000E2103" w14:paraId="26ED60BA" w14:textId="77777777" w:rsidTr="0011017C">
        <w:tc>
          <w:tcPr>
            <w:tcW w:w="896" w:type="pct"/>
            <w:shd w:val="clear" w:color="auto" w:fill="DEEAF6"/>
            <w:vAlign w:val="center"/>
          </w:tcPr>
          <w:p w14:paraId="6DD769D1" w14:textId="77777777" w:rsidR="00AA4AD4" w:rsidRPr="000E2103" w:rsidRDefault="00AA4AD4" w:rsidP="000E2103">
            <w:r w:rsidRPr="000E2103">
              <w:t>23</w:t>
            </w:r>
          </w:p>
        </w:tc>
        <w:tc>
          <w:tcPr>
            <w:tcW w:w="1765" w:type="pct"/>
            <w:shd w:val="clear" w:color="auto" w:fill="D9E2F3"/>
            <w:vAlign w:val="center"/>
          </w:tcPr>
          <w:p w14:paraId="7C036D89" w14:textId="77777777" w:rsidR="00AA4AD4" w:rsidRPr="000E2103" w:rsidRDefault="00AA4AD4" w:rsidP="000E2103">
            <w:r w:rsidRPr="000E2103">
              <w:t>4+826</w:t>
            </w:r>
          </w:p>
        </w:tc>
        <w:tc>
          <w:tcPr>
            <w:tcW w:w="2339" w:type="pct"/>
            <w:shd w:val="clear" w:color="auto" w:fill="D9E2F3"/>
            <w:vAlign w:val="center"/>
          </w:tcPr>
          <w:p w14:paraId="2A8E0F4A" w14:textId="77777777" w:rsidR="00AA4AD4" w:rsidRPr="000E2103" w:rsidRDefault="00AA4AD4" w:rsidP="000E2103">
            <w:r w:rsidRPr="000E2103">
              <w:t xml:space="preserve">Podet dalat , L=4m, h=3m, colmatat, deteriorat </w:t>
            </w:r>
          </w:p>
        </w:tc>
      </w:tr>
      <w:tr w:rsidR="000E2103" w:rsidRPr="000E2103" w14:paraId="0DC360EC" w14:textId="77777777" w:rsidTr="0011017C">
        <w:tc>
          <w:tcPr>
            <w:tcW w:w="896" w:type="pct"/>
            <w:shd w:val="clear" w:color="auto" w:fill="auto"/>
            <w:vAlign w:val="center"/>
          </w:tcPr>
          <w:p w14:paraId="7BA4870C" w14:textId="77777777" w:rsidR="00AA4AD4" w:rsidRPr="000E2103" w:rsidRDefault="00AA4AD4" w:rsidP="000E2103">
            <w:r w:rsidRPr="000E2103">
              <w:t>24</w:t>
            </w:r>
          </w:p>
        </w:tc>
        <w:tc>
          <w:tcPr>
            <w:tcW w:w="1765" w:type="pct"/>
            <w:shd w:val="clear" w:color="auto" w:fill="auto"/>
            <w:vAlign w:val="center"/>
          </w:tcPr>
          <w:p w14:paraId="71DDE280" w14:textId="77777777" w:rsidR="00AA4AD4" w:rsidRPr="000E2103" w:rsidRDefault="00AA4AD4" w:rsidP="000E2103">
            <w:r w:rsidRPr="000E2103">
              <w:t>6+111</w:t>
            </w:r>
          </w:p>
        </w:tc>
        <w:tc>
          <w:tcPr>
            <w:tcW w:w="2339" w:type="pct"/>
            <w:shd w:val="clear" w:color="auto" w:fill="auto"/>
            <w:vAlign w:val="center"/>
          </w:tcPr>
          <w:p w14:paraId="68472E2D" w14:textId="77777777" w:rsidR="00AA4AD4" w:rsidRPr="000E2103" w:rsidRDefault="00AA4AD4" w:rsidP="000E2103">
            <w:r w:rsidRPr="000E2103">
              <w:t>Podet dalat, L=1m, colmatat, deteriorat , capacitate de preluare a apelor pluviale insuficienta</w:t>
            </w:r>
          </w:p>
        </w:tc>
      </w:tr>
      <w:tr w:rsidR="000E2103" w:rsidRPr="000E2103" w14:paraId="484EC622" w14:textId="77777777" w:rsidTr="0011017C">
        <w:tc>
          <w:tcPr>
            <w:tcW w:w="896" w:type="pct"/>
            <w:shd w:val="clear" w:color="auto" w:fill="DEEAF6"/>
            <w:vAlign w:val="center"/>
          </w:tcPr>
          <w:p w14:paraId="1B69F8C8" w14:textId="77777777" w:rsidR="00AA4AD4" w:rsidRPr="000E2103" w:rsidRDefault="00AA4AD4" w:rsidP="000E2103">
            <w:r w:rsidRPr="000E2103">
              <w:t>25</w:t>
            </w:r>
          </w:p>
        </w:tc>
        <w:tc>
          <w:tcPr>
            <w:tcW w:w="1765" w:type="pct"/>
            <w:shd w:val="clear" w:color="auto" w:fill="D9E2F3"/>
            <w:vAlign w:val="center"/>
          </w:tcPr>
          <w:p w14:paraId="4B79C93A" w14:textId="77777777" w:rsidR="00AA4AD4" w:rsidRPr="000E2103" w:rsidRDefault="00AA4AD4" w:rsidP="000E2103">
            <w:r w:rsidRPr="000E2103">
              <w:t>6+968</w:t>
            </w:r>
          </w:p>
        </w:tc>
        <w:tc>
          <w:tcPr>
            <w:tcW w:w="2339" w:type="pct"/>
            <w:shd w:val="clear" w:color="auto" w:fill="D9E2F3"/>
            <w:vAlign w:val="center"/>
          </w:tcPr>
          <w:p w14:paraId="1A29953B" w14:textId="77777777" w:rsidR="00AA4AD4" w:rsidRPr="000E2103" w:rsidRDefault="00AA4AD4" w:rsidP="000E2103">
            <w:r w:rsidRPr="000E2103">
              <w:t>Podet dalat, L=2m, colmatat, deteriorat</w:t>
            </w:r>
          </w:p>
        </w:tc>
      </w:tr>
      <w:tr w:rsidR="000E2103" w:rsidRPr="000E2103" w14:paraId="293FDA12" w14:textId="77777777" w:rsidTr="0011017C">
        <w:tc>
          <w:tcPr>
            <w:tcW w:w="896" w:type="pct"/>
            <w:shd w:val="clear" w:color="auto" w:fill="auto"/>
            <w:vAlign w:val="center"/>
          </w:tcPr>
          <w:p w14:paraId="1113EE0E" w14:textId="77777777" w:rsidR="00AA4AD4" w:rsidRPr="000E2103" w:rsidRDefault="00AA4AD4" w:rsidP="000E2103">
            <w:r w:rsidRPr="000E2103">
              <w:t>26</w:t>
            </w:r>
          </w:p>
        </w:tc>
        <w:tc>
          <w:tcPr>
            <w:tcW w:w="1765" w:type="pct"/>
            <w:shd w:val="clear" w:color="auto" w:fill="auto"/>
            <w:vAlign w:val="center"/>
          </w:tcPr>
          <w:p w14:paraId="44A0518C" w14:textId="77777777" w:rsidR="00AA4AD4" w:rsidRPr="000E2103" w:rsidRDefault="00AA4AD4" w:rsidP="000E2103">
            <w:r w:rsidRPr="000E2103">
              <w:t>7+323</w:t>
            </w:r>
          </w:p>
        </w:tc>
        <w:tc>
          <w:tcPr>
            <w:tcW w:w="2339" w:type="pct"/>
            <w:shd w:val="clear" w:color="auto" w:fill="auto"/>
            <w:vAlign w:val="center"/>
          </w:tcPr>
          <w:p w14:paraId="5565461E" w14:textId="77777777" w:rsidR="00AA4AD4" w:rsidRPr="000E2103" w:rsidRDefault="00AA4AD4" w:rsidP="000E2103">
            <w:r w:rsidRPr="000E2103">
              <w:t>Podet dalat, L=1m , colmatat, deteriorat</w:t>
            </w:r>
          </w:p>
        </w:tc>
      </w:tr>
      <w:tr w:rsidR="000E2103" w:rsidRPr="000E2103" w14:paraId="1294A734" w14:textId="77777777" w:rsidTr="0011017C">
        <w:tc>
          <w:tcPr>
            <w:tcW w:w="896" w:type="pct"/>
            <w:shd w:val="clear" w:color="auto" w:fill="DEEAF6"/>
            <w:vAlign w:val="center"/>
          </w:tcPr>
          <w:p w14:paraId="119DB0F8" w14:textId="77777777" w:rsidR="00AA4AD4" w:rsidRPr="000E2103" w:rsidRDefault="00AA4AD4" w:rsidP="000E2103">
            <w:r w:rsidRPr="000E2103">
              <w:t>27</w:t>
            </w:r>
          </w:p>
        </w:tc>
        <w:tc>
          <w:tcPr>
            <w:tcW w:w="1765" w:type="pct"/>
            <w:shd w:val="clear" w:color="auto" w:fill="D9E2F3"/>
            <w:vAlign w:val="center"/>
          </w:tcPr>
          <w:p w14:paraId="699AD80F" w14:textId="77777777" w:rsidR="00AA4AD4" w:rsidRPr="000E2103" w:rsidRDefault="00AA4AD4" w:rsidP="000E2103">
            <w:r w:rsidRPr="000E2103">
              <w:t>7+434</w:t>
            </w:r>
          </w:p>
        </w:tc>
        <w:tc>
          <w:tcPr>
            <w:tcW w:w="2339" w:type="pct"/>
            <w:shd w:val="clear" w:color="auto" w:fill="D9E2F3"/>
            <w:vAlign w:val="center"/>
          </w:tcPr>
          <w:p w14:paraId="745F999A" w14:textId="77777777" w:rsidR="00AA4AD4" w:rsidRPr="000E2103" w:rsidRDefault="00AA4AD4" w:rsidP="000E2103">
            <w:r w:rsidRPr="000E2103">
              <w:t xml:space="preserve">Tubular D=600mm, colmatat, deteriorat , capacitate de preluare a apelor pluviale insuficienta </w:t>
            </w:r>
          </w:p>
        </w:tc>
      </w:tr>
      <w:tr w:rsidR="000E2103" w:rsidRPr="000E2103" w14:paraId="3A772168" w14:textId="77777777" w:rsidTr="0011017C">
        <w:tc>
          <w:tcPr>
            <w:tcW w:w="896" w:type="pct"/>
            <w:shd w:val="clear" w:color="auto" w:fill="auto"/>
            <w:vAlign w:val="center"/>
          </w:tcPr>
          <w:p w14:paraId="6BDF2BE9" w14:textId="77777777" w:rsidR="00AA4AD4" w:rsidRPr="000E2103" w:rsidRDefault="00AA4AD4" w:rsidP="000E2103">
            <w:r w:rsidRPr="000E2103">
              <w:t>28</w:t>
            </w:r>
          </w:p>
        </w:tc>
        <w:tc>
          <w:tcPr>
            <w:tcW w:w="1765" w:type="pct"/>
            <w:shd w:val="clear" w:color="auto" w:fill="auto"/>
            <w:vAlign w:val="center"/>
          </w:tcPr>
          <w:p w14:paraId="6BA4886C" w14:textId="77777777" w:rsidR="00AA4AD4" w:rsidRPr="000E2103" w:rsidRDefault="00AA4AD4" w:rsidP="000E2103">
            <w:r w:rsidRPr="000E2103">
              <w:t>7+536</w:t>
            </w:r>
          </w:p>
        </w:tc>
        <w:tc>
          <w:tcPr>
            <w:tcW w:w="2339" w:type="pct"/>
            <w:shd w:val="clear" w:color="auto" w:fill="auto"/>
            <w:vAlign w:val="center"/>
          </w:tcPr>
          <w:p w14:paraId="22127DF7" w14:textId="77777777" w:rsidR="00AA4AD4" w:rsidRPr="000E2103" w:rsidRDefault="00AA4AD4" w:rsidP="000E2103">
            <w:r w:rsidRPr="000E2103">
              <w:t xml:space="preserve">Tubular D=800mm , colmatat, deteriorat </w:t>
            </w:r>
          </w:p>
        </w:tc>
      </w:tr>
      <w:tr w:rsidR="000E2103" w:rsidRPr="000E2103" w14:paraId="4CB862DF" w14:textId="77777777" w:rsidTr="0011017C">
        <w:tc>
          <w:tcPr>
            <w:tcW w:w="896" w:type="pct"/>
            <w:shd w:val="clear" w:color="auto" w:fill="DEEAF6"/>
            <w:vAlign w:val="center"/>
          </w:tcPr>
          <w:p w14:paraId="074960DC" w14:textId="77777777" w:rsidR="00AA4AD4" w:rsidRPr="000E2103" w:rsidRDefault="00AA4AD4" w:rsidP="000E2103">
            <w:r w:rsidRPr="000E2103">
              <w:t>29</w:t>
            </w:r>
          </w:p>
        </w:tc>
        <w:tc>
          <w:tcPr>
            <w:tcW w:w="1765" w:type="pct"/>
            <w:shd w:val="clear" w:color="auto" w:fill="D9E2F3"/>
            <w:vAlign w:val="center"/>
          </w:tcPr>
          <w:p w14:paraId="251595BD" w14:textId="77777777" w:rsidR="00AA4AD4" w:rsidRPr="000E2103" w:rsidRDefault="00AA4AD4" w:rsidP="000E2103">
            <w:r w:rsidRPr="000E2103">
              <w:t>7+754</w:t>
            </w:r>
          </w:p>
        </w:tc>
        <w:tc>
          <w:tcPr>
            <w:tcW w:w="2339" w:type="pct"/>
            <w:shd w:val="clear" w:color="auto" w:fill="D9E2F3"/>
            <w:vAlign w:val="center"/>
          </w:tcPr>
          <w:p w14:paraId="481E47E1" w14:textId="77777777" w:rsidR="00AA4AD4" w:rsidRPr="000E2103" w:rsidRDefault="00AA4AD4" w:rsidP="000E2103">
            <w:r w:rsidRPr="000E2103">
              <w:t xml:space="preserve">Podet dalat, L=2m , colmatat, deteriorat </w:t>
            </w:r>
          </w:p>
        </w:tc>
      </w:tr>
      <w:tr w:rsidR="000E2103" w:rsidRPr="000E2103" w14:paraId="595E1A85" w14:textId="77777777" w:rsidTr="0011017C">
        <w:tc>
          <w:tcPr>
            <w:tcW w:w="896" w:type="pct"/>
            <w:shd w:val="clear" w:color="auto" w:fill="auto"/>
            <w:vAlign w:val="center"/>
          </w:tcPr>
          <w:p w14:paraId="58B5E093" w14:textId="77777777" w:rsidR="00AA4AD4" w:rsidRPr="000E2103" w:rsidRDefault="00AA4AD4" w:rsidP="000E2103">
            <w:r w:rsidRPr="000E2103">
              <w:t>30</w:t>
            </w:r>
          </w:p>
        </w:tc>
        <w:tc>
          <w:tcPr>
            <w:tcW w:w="1765" w:type="pct"/>
            <w:shd w:val="clear" w:color="auto" w:fill="auto"/>
            <w:vAlign w:val="center"/>
          </w:tcPr>
          <w:p w14:paraId="54753FE4" w14:textId="77777777" w:rsidR="00AA4AD4" w:rsidRPr="000E2103" w:rsidRDefault="00AA4AD4" w:rsidP="000E2103">
            <w:r w:rsidRPr="000E2103">
              <w:t>7+942</w:t>
            </w:r>
          </w:p>
        </w:tc>
        <w:tc>
          <w:tcPr>
            <w:tcW w:w="2339" w:type="pct"/>
            <w:shd w:val="clear" w:color="auto" w:fill="auto"/>
            <w:vAlign w:val="center"/>
          </w:tcPr>
          <w:p w14:paraId="3120FB86" w14:textId="77777777" w:rsidR="00AA4AD4" w:rsidRPr="000E2103" w:rsidRDefault="00AA4AD4" w:rsidP="000E2103">
            <w:r w:rsidRPr="000E2103">
              <w:t xml:space="preserve">Podet dalat, L=1m , colmatat, deteriorat </w:t>
            </w:r>
          </w:p>
        </w:tc>
      </w:tr>
      <w:tr w:rsidR="000E2103" w:rsidRPr="000E2103" w14:paraId="56094485" w14:textId="77777777" w:rsidTr="0011017C">
        <w:tc>
          <w:tcPr>
            <w:tcW w:w="896" w:type="pct"/>
            <w:shd w:val="clear" w:color="auto" w:fill="DEEAF6"/>
            <w:vAlign w:val="center"/>
          </w:tcPr>
          <w:p w14:paraId="0A2C4E2A" w14:textId="77777777" w:rsidR="00AA4AD4" w:rsidRPr="000E2103" w:rsidRDefault="00AA4AD4" w:rsidP="000E2103">
            <w:r w:rsidRPr="000E2103">
              <w:t>31</w:t>
            </w:r>
          </w:p>
        </w:tc>
        <w:tc>
          <w:tcPr>
            <w:tcW w:w="1765" w:type="pct"/>
            <w:shd w:val="clear" w:color="auto" w:fill="D9E2F3"/>
            <w:vAlign w:val="center"/>
          </w:tcPr>
          <w:p w14:paraId="60BF5FAC" w14:textId="77777777" w:rsidR="00AA4AD4" w:rsidRPr="000E2103" w:rsidRDefault="00AA4AD4" w:rsidP="000E2103">
            <w:r w:rsidRPr="000E2103">
              <w:t>8+034</w:t>
            </w:r>
          </w:p>
        </w:tc>
        <w:tc>
          <w:tcPr>
            <w:tcW w:w="2339" w:type="pct"/>
            <w:shd w:val="clear" w:color="auto" w:fill="D9E2F3"/>
            <w:vAlign w:val="center"/>
          </w:tcPr>
          <w:p w14:paraId="28C62F17" w14:textId="77777777" w:rsidR="00AA4AD4" w:rsidRPr="000E2103" w:rsidRDefault="00AA4AD4" w:rsidP="000E2103">
            <w:r w:rsidRPr="000E2103">
              <w:t>Tubular D=1000mm, colmatat, deteriorat</w:t>
            </w:r>
          </w:p>
        </w:tc>
      </w:tr>
      <w:tr w:rsidR="000E2103" w:rsidRPr="000E2103" w14:paraId="1ADCA529" w14:textId="77777777" w:rsidTr="0011017C">
        <w:tc>
          <w:tcPr>
            <w:tcW w:w="896" w:type="pct"/>
            <w:shd w:val="clear" w:color="auto" w:fill="auto"/>
            <w:vAlign w:val="center"/>
          </w:tcPr>
          <w:p w14:paraId="3C9680E0" w14:textId="77777777" w:rsidR="00AA4AD4" w:rsidRPr="000E2103" w:rsidRDefault="00AA4AD4" w:rsidP="000E2103">
            <w:r w:rsidRPr="000E2103">
              <w:t>32</w:t>
            </w:r>
          </w:p>
        </w:tc>
        <w:tc>
          <w:tcPr>
            <w:tcW w:w="1765" w:type="pct"/>
            <w:shd w:val="clear" w:color="auto" w:fill="auto"/>
            <w:vAlign w:val="center"/>
          </w:tcPr>
          <w:p w14:paraId="74DAF40D" w14:textId="77777777" w:rsidR="00AA4AD4" w:rsidRPr="000E2103" w:rsidRDefault="00AA4AD4" w:rsidP="000E2103">
            <w:r w:rsidRPr="000E2103">
              <w:t>8+142</w:t>
            </w:r>
          </w:p>
        </w:tc>
        <w:tc>
          <w:tcPr>
            <w:tcW w:w="2339" w:type="pct"/>
            <w:shd w:val="clear" w:color="auto" w:fill="auto"/>
            <w:vAlign w:val="center"/>
          </w:tcPr>
          <w:p w14:paraId="0ED19F65" w14:textId="77777777" w:rsidR="00AA4AD4" w:rsidRPr="000E2103" w:rsidRDefault="00AA4AD4" w:rsidP="000E2103">
            <w:r w:rsidRPr="000E2103">
              <w:t>Tubular D=1000mm,deteriorat</w:t>
            </w:r>
          </w:p>
        </w:tc>
      </w:tr>
      <w:tr w:rsidR="000E2103" w:rsidRPr="000E2103" w14:paraId="377442D8" w14:textId="77777777" w:rsidTr="0011017C">
        <w:tc>
          <w:tcPr>
            <w:tcW w:w="896" w:type="pct"/>
            <w:shd w:val="clear" w:color="auto" w:fill="DEEAF6"/>
            <w:vAlign w:val="center"/>
          </w:tcPr>
          <w:p w14:paraId="1DB8C39A" w14:textId="77777777" w:rsidR="00AA4AD4" w:rsidRPr="000E2103" w:rsidRDefault="00AA4AD4" w:rsidP="000E2103">
            <w:r w:rsidRPr="000E2103">
              <w:t>33</w:t>
            </w:r>
          </w:p>
        </w:tc>
        <w:tc>
          <w:tcPr>
            <w:tcW w:w="1765" w:type="pct"/>
            <w:shd w:val="clear" w:color="auto" w:fill="D9E2F3"/>
            <w:vAlign w:val="center"/>
          </w:tcPr>
          <w:p w14:paraId="5434BD24" w14:textId="77777777" w:rsidR="00AA4AD4" w:rsidRPr="000E2103" w:rsidRDefault="00AA4AD4" w:rsidP="000E2103">
            <w:r w:rsidRPr="000E2103">
              <w:t>8+240</w:t>
            </w:r>
          </w:p>
        </w:tc>
        <w:tc>
          <w:tcPr>
            <w:tcW w:w="2339" w:type="pct"/>
            <w:shd w:val="clear" w:color="auto" w:fill="D9E2F3"/>
            <w:vAlign w:val="center"/>
          </w:tcPr>
          <w:p w14:paraId="0648F1E3" w14:textId="77777777" w:rsidR="00AA4AD4" w:rsidRPr="000E2103" w:rsidRDefault="00AA4AD4" w:rsidP="000E2103">
            <w:r w:rsidRPr="000E2103">
              <w:t>Podet dalat, L=1m , colmatat, deteriorat</w:t>
            </w:r>
          </w:p>
        </w:tc>
      </w:tr>
      <w:tr w:rsidR="000E2103" w:rsidRPr="000E2103" w14:paraId="23061720" w14:textId="77777777" w:rsidTr="0011017C">
        <w:tc>
          <w:tcPr>
            <w:tcW w:w="896" w:type="pct"/>
            <w:shd w:val="clear" w:color="auto" w:fill="auto"/>
            <w:vAlign w:val="center"/>
          </w:tcPr>
          <w:p w14:paraId="023526D9" w14:textId="77777777" w:rsidR="00AA4AD4" w:rsidRPr="000E2103" w:rsidRDefault="00AA4AD4" w:rsidP="000E2103">
            <w:r w:rsidRPr="000E2103">
              <w:t>34</w:t>
            </w:r>
          </w:p>
        </w:tc>
        <w:tc>
          <w:tcPr>
            <w:tcW w:w="1765" w:type="pct"/>
            <w:shd w:val="clear" w:color="auto" w:fill="auto"/>
            <w:vAlign w:val="center"/>
          </w:tcPr>
          <w:p w14:paraId="4C200628" w14:textId="77777777" w:rsidR="00AA4AD4" w:rsidRPr="000E2103" w:rsidRDefault="00AA4AD4" w:rsidP="000E2103">
            <w:r w:rsidRPr="000E2103">
              <w:t>8+331</w:t>
            </w:r>
          </w:p>
        </w:tc>
        <w:tc>
          <w:tcPr>
            <w:tcW w:w="2339" w:type="pct"/>
            <w:shd w:val="clear" w:color="auto" w:fill="auto"/>
            <w:vAlign w:val="center"/>
          </w:tcPr>
          <w:p w14:paraId="039916A3" w14:textId="77777777" w:rsidR="00AA4AD4" w:rsidRPr="000E2103" w:rsidRDefault="00AA4AD4" w:rsidP="000E2103">
            <w:r w:rsidRPr="000E2103">
              <w:t xml:space="preserve">Podet dalat, L=1m , colmatat, deteriorat </w:t>
            </w:r>
          </w:p>
        </w:tc>
      </w:tr>
      <w:tr w:rsidR="000E2103" w:rsidRPr="000E2103" w14:paraId="57D79BEF" w14:textId="77777777" w:rsidTr="0011017C">
        <w:tc>
          <w:tcPr>
            <w:tcW w:w="896" w:type="pct"/>
            <w:shd w:val="clear" w:color="auto" w:fill="DEEAF6"/>
            <w:vAlign w:val="center"/>
          </w:tcPr>
          <w:p w14:paraId="3BB1EB09" w14:textId="77777777" w:rsidR="00AA4AD4" w:rsidRPr="000E2103" w:rsidRDefault="00AA4AD4" w:rsidP="000E2103">
            <w:r w:rsidRPr="000E2103">
              <w:t>35</w:t>
            </w:r>
          </w:p>
        </w:tc>
        <w:tc>
          <w:tcPr>
            <w:tcW w:w="1765" w:type="pct"/>
            <w:shd w:val="clear" w:color="auto" w:fill="D9E2F3"/>
            <w:vAlign w:val="center"/>
          </w:tcPr>
          <w:p w14:paraId="33928BE4" w14:textId="77777777" w:rsidR="00AA4AD4" w:rsidRPr="000E2103" w:rsidRDefault="00AA4AD4" w:rsidP="000E2103">
            <w:r w:rsidRPr="000E2103">
              <w:t>8+435</w:t>
            </w:r>
          </w:p>
        </w:tc>
        <w:tc>
          <w:tcPr>
            <w:tcW w:w="2339" w:type="pct"/>
            <w:shd w:val="clear" w:color="auto" w:fill="D9E2F3"/>
            <w:vAlign w:val="center"/>
          </w:tcPr>
          <w:p w14:paraId="180D7895" w14:textId="77777777" w:rsidR="00AA4AD4" w:rsidRPr="000E2103" w:rsidRDefault="00AA4AD4" w:rsidP="000E2103">
            <w:r w:rsidRPr="000E2103">
              <w:t xml:space="preserve">Podet dalat, L=1m , colmatat, deteriorat </w:t>
            </w:r>
          </w:p>
        </w:tc>
      </w:tr>
      <w:tr w:rsidR="000E2103" w:rsidRPr="000E2103" w14:paraId="1CABC03D" w14:textId="77777777" w:rsidTr="0011017C">
        <w:tc>
          <w:tcPr>
            <w:tcW w:w="896" w:type="pct"/>
            <w:shd w:val="clear" w:color="auto" w:fill="auto"/>
            <w:vAlign w:val="center"/>
          </w:tcPr>
          <w:p w14:paraId="0585F552" w14:textId="77777777" w:rsidR="00AA4AD4" w:rsidRPr="000E2103" w:rsidRDefault="00AA4AD4" w:rsidP="000E2103">
            <w:r w:rsidRPr="000E2103">
              <w:t>36</w:t>
            </w:r>
          </w:p>
        </w:tc>
        <w:tc>
          <w:tcPr>
            <w:tcW w:w="1765" w:type="pct"/>
            <w:shd w:val="clear" w:color="auto" w:fill="auto"/>
            <w:vAlign w:val="center"/>
          </w:tcPr>
          <w:p w14:paraId="7F2107ED" w14:textId="77777777" w:rsidR="00AA4AD4" w:rsidRPr="000E2103" w:rsidRDefault="00AA4AD4" w:rsidP="000E2103">
            <w:r w:rsidRPr="000E2103">
              <w:t>8+533</w:t>
            </w:r>
          </w:p>
        </w:tc>
        <w:tc>
          <w:tcPr>
            <w:tcW w:w="2339" w:type="pct"/>
            <w:shd w:val="clear" w:color="auto" w:fill="auto"/>
            <w:vAlign w:val="center"/>
          </w:tcPr>
          <w:p w14:paraId="313A17B1" w14:textId="77777777" w:rsidR="00AA4AD4" w:rsidRPr="000E2103" w:rsidRDefault="00AA4AD4" w:rsidP="000E2103">
            <w:r w:rsidRPr="000E2103">
              <w:t xml:space="preserve">Podet dalat, L=1m, colmatat, deteriorat </w:t>
            </w:r>
          </w:p>
        </w:tc>
      </w:tr>
      <w:tr w:rsidR="000E2103" w:rsidRPr="000E2103" w14:paraId="3A0CC82E" w14:textId="77777777" w:rsidTr="0011017C">
        <w:tc>
          <w:tcPr>
            <w:tcW w:w="896" w:type="pct"/>
            <w:shd w:val="clear" w:color="auto" w:fill="DEEAF6"/>
            <w:vAlign w:val="center"/>
          </w:tcPr>
          <w:p w14:paraId="03FA9CF6" w14:textId="77777777" w:rsidR="00AA4AD4" w:rsidRPr="000E2103" w:rsidRDefault="00AA4AD4" w:rsidP="000E2103">
            <w:r w:rsidRPr="000E2103">
              <w:t>37</w:t>
            </w:r>
          </w:p>
        </w:tc>
        <w:tc>
          <w:tcPr>
            <w:tcW w:w="1765" w:type="pct"/>
            <w:shd w:val="clear" w:color="auto" w:fill="D9E2F3"/>
            <w:vAlign w:val="center"/>
          </w:tcPr>
          <w:p w14:paraId="406430B4" w14:textId="77777777" w:rsidR="00AA4AD4" w:rsidRPr="000E2103" w:rsidRDefault="00AA4AD4" w:rsidP="000E2103">
            <w:r w:rsidRPr="000E2103">
              <w:t>8+628</w:t>
            </w:r>
          </w:p>
        </w:tc>
        <w:tc>
          <w:tcPr>
            <w:tcW w:w="2339" w:type="pct"/>
            <w:shd w:val="clear" w:color="auto" w:fill="D9E2F3"/>
            <w:vAlign w:val="center"/>
          </w:tcPr>
          <w:p w14:paraId="5EAD5117" w14:textId="77777777" w:rsidR="00AA4AD4" w:rsidRPr="000E2103" w:rsidRDefault="00AA4AD4" w:rsidP="000E2103">
            <w:r w:rsidRPr="000E2103">
              <w:t xml:space="preserve">Podet dalat, L=1m, colmatat, deteriorat </w:t>
            </w:r>
          </w:p>
        </w:tc>
      </w:tr>
      <w:tr w:rsidR="000E2103" w:rsidRPr="000E2103" w14:paraId="4022E051" w14:textId="77777777" w:rsidTr="0011017C">
        <w:tc>
          <w:tcPr>
            <w:tcW w:w="896" w:type="pct"/>
            <w:shd w:val="clear" w:color="auto" w:fill="auto"/>
            <w:vAlign w:val="center"/>
          </w:tcPr>
          <w:p w14:paraId="17686AF9" w14:textId="77777777" w:rsidR="00AA4AD4" w:rsidRPr="000E2103" w:rsidRDefault="00AA4AD4" w:rsidP="000E2103">
            <w:r w:rsidRPr="000E2103">
              <w:t>38</w:t>
            </w:r>
          </w:p>
        </w:tc>
        <w:tc>
          <w:tcPr>
            <w:tcW w:w="1765" w:type="pct"/>
            <w:shd w:val="clear" w:color="auto" w:fill="auto"/>
            <w:vAlign w:val="center"/>
          </w:tcPr>
          <w:p w14:paraId="1BDC9944" w14:textId="77777777" w:rsidR="00AA4AD4" w:rsidRPr="000E2103" w:rsidRDefault="00AA4AD4" w:rsidP="000E2103">
            <w:r w:rsidRPr="000E2103">
              <w:t>8+728</w:t>
            </w:r>
          </w:p>
        </w:tc>
        <w:tc>
          <w:tcPr>
            <w:tcW w:w="2339" w:type="pct"/>
            <w:shd w:val="clear" w:color="auto" w:fill="auto"/>
            <w:vAlign w:val="center"/>
          </w:tcPr>
          <w:p w14:paraId="78F09220" w14:textId="77777777" w:rsidR="00AA4AD4" w:rsidRPr="000E2103" w:rsidRDefault="00AA4AD4" w:rsidP="000E2103">
            <w:r w:rsidRPr="000E2103">
              <w:t>Tubular D=1000mm, colmatat, deteriorat</w:t>
            </w:r>
          </w:p>
        </w:tc>
      </w:tr>
      <w:tr w:rsidR="000E2103" w:rsidRPr="000E2103" w14:paraId="288F44A4" w14:textId="77777777" w:rsidTr="0011017C">
        <w:tc>
          <w:tcPr>
            <w:tcW w:w="896" w:type="pct"/>
            <w:shd w:val="clear" w:color="auto" w:fill="DEEAF6"/>
            <w:vAlign w:val="center"/>
          </w:tcPr>
          <w:p w14:paraId="150465A9" w14:textId="77777777" w:rsidR="00AA4AD4" w:rsidRPr="000E2103" w:rsidRDefault="00AA4AD4" w:rsidP="000E2103">
            <w:r w:rsidRPr="000E2103">
              <w:t>39</w:t>
            </w:r>
          </w:p>
        </w:tc>
        <w:tc>
          <w:tcPr>
            <w:tcW w:w="1765" w:type="pct"/>
            <w:shd w:val="clear" w:color="auto" w:fill="D9E2F3"/>
            <w:vAlign w:val="center"/>
          </w:tcPr>
          <w:p w14:paraId="64BCBCE3" w14:textId="77777777" w:rsidR="00AA4AD4" w:rsidRPr="000E2103" w:rsidRDefault="00AA4AD4" w:rsidP="000E2103">
            <w:r w:rsidRPr="000E2103">
              <w:t>8+825</w:t>
            </w:r>
          </w:p>
        </w:tc>
        <w:tc>
          <w:tcPr>
            <w:tcW w:w="2339" w:type="pct"/>
            <w:shd w:val="clear" w:color="auto" w:fill="D9E2F3"/>
            <w:vAlign w:val="center"/>
          </w:tcPr>
          <w:p w14:paraId="37A74F05" w14:textId="77777777" w:rsidR="00AA4AD4" w:rsidRPr="000E2103" w:rsidRDefault="00AA4AD4" w:rsidP="000E2103">
            <w:r w:rsidRPr="000E2103">
              <w:t>Tubular D=1000mm , colmatat, deteriorat</w:t>
            </w:r>
          </w:p>
        </w:tc>
      </w:tr>
    </w:tbl>
    <w:p w14:paraId="1B49088B" w14:textId="77777777" w:rsidR="00AA4AD4" w:rsidRPr="000E2103" w:rsidRDefault="00AA4AD4" w:rsidP="000E2103"/>
    <w:p w14:paraId="5BD9827A" w14:textId="77777777" w:rsidR="00AA4AD4" w:rsidRPr="000E2103" w:rsidRDefault="00AA4AD4" w:rsidP="000E2103">
      <w:bookmarkStart w:id="34" w:name="_Toc113459294"/>
      <w:bookmarkStart w:id="35" w:name="_Toc116743826"/>
      <w:r w:rsidRPr="000E2103">
        <w:t>DJ 564_Sector 3_Podete existente</w:t>
      </w:r>
      <w:bookmarkEnd w:id="34"/>
      <w:bookmarkEnd w:id="35"/>
    </w:p>
    <w:p w14:paraId="426F7530" w14:textId="77777777" w:rsidR="00AA4AD4" w:rsidRPr="000E2103" w:rsidRDefault="00AA4AD4" w:rsidP="000E2103"/>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844"/>
        <w:gridCol w:w="3680"/>
        <w:gridCol w:w="4380"/>
      </w:tblGrid>
      <w:tr w:rsidR="000E2103" w:rsidRPr="000E2103" w14:paraId="286BADB7" w14:textId="77777777" w:rsidTr="0011017C">
        <w:trPr>
          <w:tblHeader/>
        </w:trPr>
        <w:tc>
          <w:tcPr>
            <w:tcW w:w="931" w:type="pct"/>
            <w:tcBorders>
              <w:top w:val="single" w:sz="4" w:space="0" w:color="4472C4"/>
              <w:left w:val="single" w:sz="4" w:space="0" w:color="4472C4"/>
              <w:bottom w:val="single" w:sz="4" w:space="0" w:color="4472C4"/>
              <w:right w:val="nil"/>
            </w:tcBorders>
            <w:shd w:val="clear" w:color="auto" w:fill="4472C4"/>
            <w:vAlign w:val="center"/>
          </w:tcPr>
          <w:p w14:paraId="48EF775F" w14:textId="77777777" w:rsidR="00AA4AD4" w:rsidRPr="000E2103" w:rsidRDefault="00AA4AD4" w:rsidP="000E2103">
            <w:r w:rsidRPr="000E2103">
              <w:t>Nr.</w:t>
            </w:r>
          </w:p>
          <w:p w14:paraId="25C3558C" w14:textId="77777777" w:rsidR="00AA4AD4" w:rsidRPr="000E2103" w:rsidRDefault="00AA4AD4" w:rsidP="000E2103">
            <w:r w:rsidRPr="000E2103">
              <w:t>Crt.</w:t>
            </w:r>
          </w:p>
        </w:tc>
        <w:tc>
          <w:tcPr>
            <w:tcW w:w="1858" w:type="pct"/>
            <w:tcBorders>
              <w:top w:val="single" w:sz="4" w:space="0" w:color="4472C4"/>
              <w:left w:val="nil"/>
              <w:bottom w:val="single" w:sz="4" w:space="0" w:color="4472C4"/>
              <w:right w:val="nil"/>
            </w:tcBorders>
            <w:shd w:val="clear" w:color="auto" w:fill="4472C4"/>
            <w:vAlign w:val="center"/>
          </w:tcPr>
          <w:p w14:paraId="51B5B420" w14:textId="77777777" w:rsidR="00AA4AD4" w:rsidRPr="000E2103" w:rsidRDefault="00AA4AD4" w:rsidP="000E2103">
            <w:r w:rsidRPr="000E2103">
              <w:t>Pozitie km existenta</w:t>
            </w:r>
          </w:p>
        </w:tc>
        <w:tc>
          <w:tcPr>
            <w:tcW w:w="2211" w:type="pct"/>
            <w:tcBorders>
              <w:top w:val="single" w:sz="4" w:space="0" w:color="4472C4"/>
              <w:left w:val="nil"/>
              <w:bottom w:val="single" w:sz="4" w:space="0" w:color="4472C4"/>
              <w:right w:val="nil"/>
            </w:tcBorders>
            <w:shd w:val="clear" w:color="auto" w:fill="4472C4"/>
            <w:vAlign w:val="center"/>
          </w:tcPr>
          <w:p w14:paraId="42CC086A" w14:textId="77777777" w:rsidR="00AA4AD4" w:rsidRPr="000E2103" w:rsidRDefault="00AA4AD4" w:rsidP="000E2103">
            <w:r w:rsidRPr="000E2103">
              <w:t>Situatie existenta</w:t>
            </w:r>
          </w:p>
        </w:tc>
      </w:tr>
      <w:tr w:rsidR="000E2103" w:rsidRPr="000E2103" w14:paraId="3B7E737C" w14:textId="77777777" w:rsidTr="0011017C">
        <w:tc>
          <w:tcPr>
            <w:tcW w:w="931" w:type="pct"/>
            <w:shd w:val="clear" w:color="auto" w:fill="D9E2F3"/>
            <w:vAlign w:val="center"/>
          </w:tcPr>
          <w:p w14:paraId="45F40BD7" w14:textId="77777777" w:rsidR="00AA4AD4" w:rsidRPr="000E2103" w:rsidRDefault="00AA4AD4" w:rsidP="000E2103">
            <w:r w:rsidRPr="000E2103">
              <w:t>1</w:t>
            </w:r>
          </w:p>
        </w:tc>
        <w:tc>
          <w:tcPr>
            <w:tcW w:w="1858" w:type="pct"/>
            <w:shd w:val="clear" w:color="auto" w:fill="D9E2F3"/>
            <w:vAlign w:val="center"/>
          </w:tcPr>
          <w:p w14:paraId="3E770016" w14:textId="77777777" w:rsidR="00AA4AD4" w:rsidRPr="000E2103" w:rsidRDefault="00AA4AD4" w:rsidP="000E2103">
            <w:r w:rsidRPr="000E2103">
              <w:t>12+163</w:t>
            </w:r>
          </w:p>
        </w:tc>
        <w:tc>
          <w:tcPr>
            <w:tcW w:w="2211" w:type="pct"/>
            <w:shd w:val="clear" w:color="auto" w:fill="D9E2F3"/>
            <w:vAlign w:val="center"/>
          </w:tcPr>
          <w:p w14:paraId="764B22AE" w14:textId="77777777" w:rsidR="00AA4AD4" w:rsidRPr="000E2103" w:rsidRDefault="00AA4AD4" w:rsidP="000E2103">
            <w:r w:rsidRPr="000E2103">
              <w:t>Podet tubular, D=800m, colmatat, deteriorat , capacitate de preluare a apelor pluviale insuficienta</w:t>
            </w:r>
          </w:p>
        </w:tc>
      </w:tr>
      <w:tr w:rsidR="000E2103" w:rsidRPr="000E2103" w14:paraId="7BBB2CF0" w14:textId="77777777" w:rsidTr="0011017C">
        <w:tc>
          <w:tcPr>
            <w:tcW w:w="931" w:type="pct"/>
            <w:shd w:val="clear" w:color="auto" w:fill="auto"/>
            <w:vAlign w:val="center"/>
          </w:tcPr>
          <w:p w14:paraId="7D2122B3" w14:textId="77777777" w:rsidR="00AA4AD4" w:rsidRPr="000E2103" w:rsidRDefault="00AA4AD4" w:rsidP="000E2103">
            <w:r w:rsidRPr="000E2103">
              <w:t>2</w:t>
            </w:r>
          </w:p>
        </w:tc>
        <w:tc>
          <w:tcPr>
            <w:tcW w:w="1858" w:type="pct"/>
            <w:shd w:val="clear" w:color="auto" w:fill="auto"/>
            <w:vAlign w:val="center"/>
          </w:tcPr>
          <w:p w14:paraId="7B3D383E" w14:textId="77777777" w:rsidR="00AA4AD4" w:rsidRPr="000E2103" w:rsidRDefault="00AA4AD4" w:rsidP="000E2103">
            <w:r w:rsidRPr="000E2103">
              <w:t>13+826</w:t>
            </w:r>
          </w:p>
        </w:tc>
        <w:tc>
          <w:tcPr>
            <w:tcW w:w="2211" w:type="pct"/>
            <w:shd w:val="clear" w:color="auto" w:fill="auto"/>
            <w:vAlign w:val="center"/>
          </w:tcPr>
          <w:p w14:paraId="76A38F3E" w14:textId="77777777" w:rsidR="00AA4AD4" w:rsidRPr="000E2103" w:rsidRDefault="00AA4AD4" w:rsidP="000E2103">
            <w:r w:rsidRPr="000E2103">
              <w:t xml:space="preserve">Podet tubular, D=800m, oblic, colmatat, deteriorat </w:t>
            </w:r>
          </w:p>
        </w:tc>
      </w:tr>
      <w:tr w:rsidR="000E2103" w:rsidRPr="000E2103" w14:paraId="231DD0FD" w14:textId="77777777" w:rsidTr="0011017C">
        <w:tc>
          <w:tcPr>
            <w:tcW w:w="931" w:type="pct"/>
            <w:shd w:val="clear" w:color="auto" w:fill="D9E2F3"/>
            <w:vAlign w:val="center"/>
          </w:tcPr>
          <w:p w14:paraId="56B7F749" w14:textId="77777777" w:rsidR="00AA4AD4" w:rsidRPr="000E2103" w:rsidRDefault="00AA4AD4" w:rsidP="000E2103">
            <w:r w:rsidRPr="000E2103">
              <w:t>3</w:t>
            </w:r>
          </w:p>
        </w:tc>
        <w:tc>
          <w:tcPr>
            <w:tcW w:w="1858" w:type="pct"/>
            <w:shd w:val="clear" w:color="auto" w:fill="D9E2F3"/>
            <w:vAlign w:val="center"/>
          </w:tcPr>
          <w:p w14:paraId="6A968E59" w14:textId="77777777" w:rsidR="00AA4AD4" w:rsidRPr="000E2103" w:rsidRDefault="00AA4AD4" w:rsidP="000E2103">
            <w:r w:rsidRPr="000E2103">
              <w:t>17+919</w:t>
            </w:r>
          </w:p>
        </w:tc>
        <w:tc>
          <w:tcPr>
            <w:tcW w:w="2211" w:type="pct"/>
            <w:shd w:val="clear" w:color="auto" w:fill="D9E2F3"/>
            <w:vAlign w:val="center"/>
          </w:tcPr>
          <w:p w14:paraId="2CDFDC93" w14:textId="77777777" w:rsidR="00AA4AD4" w:rsidRPr="000E2103" w:rsidRDefault="00AA4AD4" w:rsidP="000E2103">
            <w:r w:rsidRPr="000E2103">
              <w:t xml:space="preserve">Podet dalat, L=2m, colmatat, deteriorat </w:t>
            </w:r>
          </w:p>
        </w:tc>
      </w:tr>
      <w:tr w:rsidR="000E2103" w:rsidRPr="000E2103" w14:paraId="2B66E0C4" w14:textId="77777777" w:rsidTr="0011017C">
        <w:tc>
          <w:tcPr>
            <w:tcW w:w="931" w:type="pct"/>
            <w:shd w:val="clear" w:color="auto" w:fill="auto"/>
            <w:vAlign w:val="center"/>
          </w:tcPr>
          <w:p w14:paraId="49E74EBB" w14:textId="77777777" w:rsidR="00AA4AD4" w:rsidRPr="000E2103" w:rsidRDefault="00AA4AD4" w:rsidP="000E2103">
            <w:r w:rsidRPr="000E2103">
              <w:t>4</w:t>
            </w:r>
          </w:p>
        </w:tc>
        <w:tc>
          <w:tcPr>
            <w:tcW w:w="1858" w:type="pct"/>
            <w:shd w:val="clear" w:color="auto" w:fill="auto"/>
            <w:vAlign w:val="center"/>
          </w:tcPr>
          <w:p w14:paraId="49C42716" w14:textId="77777777" w:rsidR="00AA4AD4" w:rsidRPr="000E2103" w:rsidRDefault="00AA4AD4" w:rsidP="000E2103">
            <w:r w:rsidRPr="000E2103">
              <w:t>18+362</w:t>
            </w:r>
          </w:p>
        </w:tc>
        <w:tc>
          <w:tcPr>
            <w:tcW w:w="2211" w:type="pct"/>
            <w:shd w:val="clear" w:color="auto" w:fill="auto"/>
            <w:vAlign w:val="center"/>
          </w:tcPr>
          <w:p w14:paraId="051C57F4" w14:textId="77777777" w:rsidR="00AA4AD4" w:rsidRPr="000E2103" w:rsidRDefault="00AA4AD4" w:rsidP="000E2103">
            <w:r w:rsidRPr="000E2103">
              <w:t xml:space="preserve">Podet dalat , colmatat, deteriorat </w:t>
            </w:r>
          </w:p>
        </w:tc>
      </w:tr>
      <w:tr w:rsidR="000E2103" w:rsidRPr="000E2103" w14:paraId="47A80A4F" w14:textId="77777777" w:rsidTr="0011017C">
        <w:tc>
          <w:tcPr>
            <w:tcW w:w="931" w:type="pct"/>
            <w:shd w:val="clear" w:color="auto" w:fill="D9E2F3"/>
            <w:vAlign w:val="center"/>
          </w:tcPr>
          <w:p w14:paraId="24C990BA" w14:textId="77777777" w:rsidR="00AA4AD4" w:rsidRPr="000E2103" w:rsidRDefault="00AA4AD4" w:rsidP="000E2103">
            <w:r w:rsidRPr="000E2103">
              <w:t>5</w:t>
            </w:r>
          </w:p>
        </w:tc>
        <w:tc>
          <w:tcPr>
            <w:tcW w:w="1858" w:type="pct"/>
            <w:shd w:val="clear" w:color="auto" w:fill="D9E2F3"/>
            <w:vAlign w:val="center"/>
          </w:tcPr>
          <w:p w14:paraId="63C1FB05" w14:textId="77777777" w:rsidR="00AA4AD4" w:rsidRPr="000E2103" w:rsidRDefault="00AA4AD4" w:rsidP="000E2103">
            <w:r w:rsidRPr="000E2103">
              <w:t>22+654</w:t>
            </w:r>
          </w:p>
        </w:tc>
        <w:tc>
          <w:tcPr>
            <w:tcW w:w="2211" w:type="pct"/>
            <w:shd w:val="clear" w:color="auto" w:fill="D9E2F3"/>
            <w:vAlign w:val="center"/>
          </w:tcPr>
          <w:p w14:paraId="23C7EBA6" w14:textId="77777777" w:rsidR="00AA4AD4" w:rsidRPr="000E2103" w:rsidRDefault="00AA4AD4" w:rsidP="000E2103">
            <w:r w:rsidRPr="000E2103">
              <w:t>Podet colmatat, deteriorat</w:t>
            </w:r>
          </w:p>
        </w:tc>
      </w:tr>
      <w:tr w:rsidR="000E2103" w:rsidRPr="000E2103" w14:paraId="516825D8" w14:textId="77777777" w:rsidTr="0011017C">
        <w:tc>
          <w:tcPr>
            <w:tcW w:w="931" w:type="pct"/>
            <w:shd w:val="clear" w:color="auto" w:fill="auto"/>
            <w:vAlign w:val="center"/>
          </w:tcPr>
          <w:p w14:paraId="14A04BB9" w14:textId="77777777" w:rsidR="00AA4AD4" w:rsidRPr="000E2103" w:rsidRDefault="00AA4AD4" w:rsidP="000E2103">
            <w:r w:rsidRPr="000E2103">
              <w:lastRenderedPageBreak/>
              <w:t>6</w:t>
            </w:r>
          </w:p>
        </w:tc>
        <w:tc>
          <w:tcPr>
            <w:tcW w:w="1858" w:type="pct"/>
            <w:shd w:val="clear" w:color="auto" w:fill="auto"/>
            <w:vAlign w:val="center"/>
          </w:tcPr>
          <w:p w14:paraId="6485B592" w14:textId="77777777" w:rsidR="00AA4AD4" w:rsidRPr="000E2103" w:rsidRDefault="00AA4AD4" w:rsidP="000E2103">
            <w:r w:rsidRPr="000E2103">
              <w:t>22+733</w:t>
            </w:r>
          </w:p>
        </w:tc>
        <w:tc>
          <w:tcPr>
            <w:tcW w:w="2211" w:type="pct"/>
            <w:shd w:val="clear" w:color="auto" w:fill="auto"/>
            <w:vAlign w:val="center"/>
          </w:tcPr>
          <w:p w14:paraId="7893992C" w14:textId="77777777" w:rsidR="00AA4AD4" w:rsidRPr="000E2103" w:rsidRDefault="00AA4AD4" w:rsidP="000E2103">
            <w:r w:rsidRPr="000E2103">
              <w:t>Podet colmatat, deteriorat</w:t>
            </w:r>
          </w:p>
        </w:tc>
      </w:tr>
      <w:tr w:rsidR="000E2103" w:rsidRPr="000E2103" w14:paraId="384960ED" w14:textId="77777777" w:rsidTr="0011017C">
        <w:tc>
          <w:tcPr>
            <w:tcW w:w="931" w:type="pct"/>
            <w:shd w:val="clear" w:color="auto" w:fill="D9E2F3"/>
            <w:vAlign w:val="center"/>
          </w:tcPr>
          <w:p w14:paraId="2380A8DC" w14:textId="77777777" w:rsidR="00AA4AD4" w:rsidRPr="000E2103" w:rsidRDefault="00AA4AD4" w:rsidP="000E2103">
            <w:r w:rsidRPr="000E2103">
              <w:t>7</w:t>
            </w:r>
          </w:p>
        </w:tc>
        <w:tc>
          <w:tcPr>
            <w:tcW w:w="1858" w:type="pct"/>
            <w:shd w:val="clear" w:color="auto" w:fill="D9E2F3"/>
            <w:vAlign w:val="center"/>
          </w:tcPr>
          <w:p w14:paraId="19DACE26" w14:textId="77777777" w:rsidR="00AA4AD4" w:rsidRPr="000E2103" w:rsidRDefault="00AA4AD4" w:rsidP="000E2103">
            <w:r w:rsidRPr="000E2103">
              <w:t>23+841</w:t>
            </w:r>
          </w:p>
        </w:tc>
        <w:tc>
          <w:tcPr>
            <w:tcW w:w="2211" w:type="pct"/>
            <w:shd w:val="clear" w:color="auto" w:fill="D9E2F3"/>
            <w:vAlign w:val="center"/>
          </w:tcPr>
          <w:p w14:paraId="7A23538E" w14:textId="77777777" w:rsidR="00AA4AD4" w:rsidRPr="000E2103" w:rsidRDefault="00AA4AD4" w:rsidP="000E2103">
            <w:r w:rsidRPr="000E2103">
              <w:t>Podet tubular, 3 x 1.000mm colmatat, deteriorat</w:t>
            </w:r>
          </w:p>
        </w:tc>
      </w:tr>
      <w:tr w:rsidR="000E2103" w:rsidRPr="000E2103" w14:paraId="0A7DC480" w14:textId="77777777" w:rsidTr="0011017C">
        <w:tc>
          <w:tcPr>
            <w:tcW w:w="931" w:type="pct"/>
            <w:shd w:val="clear" w:color="auto" w:fill="auto"/>
            <w:vAlign w:val="center"/>
          </w:tcPr>
          <w:p w14:paraId="72184521" w14:textId="77777777" w:rsidR="00AA4AD4" w:rsidRPr="000E2103" w:rsidRDefault="00AA4AD4" w:rsidP="000E2103">
            <w:r w:rsidRPr="000E2103">
              <w:t>8</w:t>
            </w:r>
          </w:p>
        </w:tc>
        <w:tc>
          <w:tcPr>
            <w:tcW w:w="1858" w:type="pct"/>
            <w:shd w:val="clear" w:color="auto" w:fill="auto"/>
            <w:vAlign w:val="center"/>
          </w:tcPr>
          <w:p w14:paraId="2820E572" w14:textId="77777777" w:rsidR="00AA4AD4" w:rsidRPr="000E2103" w:rsidRDefault="00AA4AD4" w:rsidP="000E2103">
            <w:r w:rsidRPr="000E2103">
              <w:t>25+052</w:t>
            </w:r>
          </w:p>
        </w:tc>
        <w:tc>
          <w:tcPr>
            <w:tcW w:w="2211" w:type="pct"/>
            <w:shd w:val="clear" w:color="auto" w:fill="auto"/>
            <w:vAlign w:val="center"/>
          </w:tcPr>
          <w:p w14:paraId="110F13F8" w14:textId="77777777" w:rsidR="00AA4AD4" w:rsidRPr="000E2103" w:rsidRDefault="00AA4AD4" w:rsidP="000E2103">
            <w:r w:rsidRPr="000E2103">
              <w:t xml:space="preserve">Podet dalat, L=1m, oblic, colmatat, deteriorat </w:t>
            </w:r>
          </w:p>
        </w:tc>
      </w:tr>
      <w:tr w:rsidR="000E2103" w:rsidRPr="000E2103" w14:paraId="4FB7B086" w14:textId="77777777" w:rsidTr="0011017C">
        <w:tc>
          <w:tcPr>
            <w:tcW w:w="931" w:type="pct"/>
            <w:shd w:val="clear" w:color="auto" w:fill="D9E2F3"/>
            <w:vAlign w:val="center"/>
          </w:tcPr>
          <w:p w14:paraId="15E806D8" w14:textId="77777777" w:rsidR="00AA4AD4" w:rsidRPr="000E2103" w:rsidRDefault="00AA4AD4" w:rsidP="000E2103">
            <w:r w:rsidRPr="000E2103">
              <w:t>9</w:t>
            </w:r>
          </w:p>
        </w:tc>
        <w:tc>
          <w:tcPr>
            <w:tcW w:w="1858" w:type="pct"/>
            <w:shd w:val="clear" w:color="auto" w:fill="D9E2F3"/>
            <w:vAlign w:val="center"/>
          </w:tcPr>
          <w:p w14:paraId="015B439F" w14:textId="77777777" w:rsidR="00AA4AD4" w:rsidRPr="000E2103" w:rsidRDefault="00AA4AD4" w:rsidP="000E2103">
            <w:r w:rsidRPr="000E2103">
              <w:t>25+722</w:t>
            </w:r>
          </w:p>
        </w:tc>
        <w:tc>
          <w:tcPr>
            <w:tcW w:w="2211" w:type="pct"/>
            <w:shd w:val="clear" w:color="auto" w:fill="D9E2F3"/>
            <w:vAlign w:val="center"/>
          </w:tcPr>
          <w:p w14:paraId="253DD240" w14:textId="77777777" w:rsidR="00AA4AD4" w:rsidRPr="000E2103" w:rsidRDefault="00AA4AD4" w:rsidP="000E2103">
            <w:r w:rsidRPr="000E2103">
              <w:t>Podet dalat, L=3m deteriorat</w:t>
            </w:r>
          </w:p>
        </w:tc>
      </w:tr>
    </w:tbl>
    <w:p w14:paraId="54FBF0C3" w14:textId="77777777" w:rsidR="00AA4AD4" w:rsidRPr="000E2103" w:rsidRDefault="00AA4AD4" w:rsidP="000E2103"/>
    <w:p w14:paraId="60505689" w14:textId="77777777" w:rsidR="00AA4AD4" w:rsidRPr="000E2103" w:rsidRDefault="00AA4AD4" w:rsidP="000E2103">
      <w:bookmarkStart w:id="36" w:name="_Toc113459295"/>
      <w:bookmarkStart w:id="37" w:name="_Toc116743827"/>
      <w:r w:rsidRPr="000E2103">
        <w:t>DJ 562_Sector 4_Podete existente</w:t>
      </w:r>
      <w:bookmarkEnd w:id="36"/>
      <w:bookmarkEnd w:id="37"/>
    </w:p>
    <w:p w14:paraId="05149C9E" w14:textId="77777777" w:rsidR="00AA4AD4" w:rsidRPr="000E2103" w:rsidRDefault="00AA4AD4" w:rsidP="000E2103"/>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800"/>
        <w:gridCol w:w="3546"/>
        <w:gridCol w:w="4558"/>
      </w:tblGrid>
      <w:tr w:rsidR="000E2103" w:rsidRPr="000E2103" w14:paraId="022D2C57" w14:textId="77777777" w:rsidTr="0011017C">
        <w:trPr>
          <w:tblHeader/>
        </w:trPr>
        <w:tc>
          <w:tcPr>
            <w:tcW w:w="909" w:type="pct"/>
            <w:tcBorders>
              <w:top w:val="single" w:sz="4" w:space="0" w:color="4472C4"/>
              <w:left w:val="single" w:sz="4" w:space="0" w:color="4472C4"/>
              <w:bottom w:val="single" w:sz="4" w:space="0" w:color="4472C4"/>
              <w:right w:val="nil"/>
            </w:tcBorders>
            <w:shd w:val="clear" w:color="auto" w:fill="4472C4"/>
            <w:vAlign w:val="center"/>
          </w:tcPr>
          <w:p w14:paraId="02C8FA85" w14:textId="77777777" w:rsidR="00AA4AD4" w:rsidRPr="000E2103" w:rsidRDefault="00AA4AD4" w:rsidP="000E2103">
            <w:r w:rsidRPr="000E2103">
              <w:t>Nr.</w:t>
            </w:r>
          </w:p>
          <w:p w14:paraId="733F7EBB" w14:textId="77777777" w:rsidR="00AA4AD4" w:rsidRPr="000E2103" w:rsidRDefault="00AA4AD4" w:rsidP="000E2103">
            <w:r w:rsidRPr="000E2103">
              <w:t>Crt.</w:t>
            </w:r>
          </w:p>
        </w:tc>
        <w:tc>
          <w:tcPr>
            <w:tcW w:w="1790" w:type="pct"/>
            <w:tcBorders>
              <w:top w:val="single" w:sz="4" w:space="0" w:color="4472C4"/>
              <w:left w:val="nil"/>
              <w:bottom w:val="single" w:sz="4" w:space="0" w:color="4472C4"/>
              <w:right w:val="nil"/>
            </w:tcBorders>
            <w:shd w:val="clear" w:color="auto" w:fill="4472C4"/>
            <w:vAlign w:val="center"/>
          </w:tcPr>
          <w:p w14:paraId="65EDB189" w14:textId="77777777" w:rsidR="00AA4AD4" w:rsidRPr="000E2103" w:rsidRDefault="00AA4AD4" w:rsidP="000E2103">
            <w:r w:rsidRPr="000E2103">
              <w:t>Pozitie km existenta</w:t>
            </w:r>
          </w:p>
        </w:tc>
        <w:tc>
          <w:tcPr>
            <w:tcW w:w="2301" w:type="pct"/>
            <w:tcBorders>
              <w:top w:val="single" w:sz="4" w:space="0" w:color="4472C4"/>
              <w:left w:val="nil"/>
              <w:bottom w:val="single" w:sz="4" w:space="0" w:color="4472C4"/>
              <w:right w:val="nil"/>
            </w:tcBorders>
            <w:shd w:val="clear" w:color="auto" w:fill="4472C4"/>
            <w:vAlign w:val="center"/>
          </w:tcPr>
          <w:p w14:paraId="6AC0D15F" w14:textId="77777777" w:rsidR="00AA4AD4" w:rsidRPr="000E2103" w:rsidRDefault="00AA4AD4" w:rsidP="000E2103">
            <w:r w:rsidRPr="000E2103">
              <w:t>Situatie existenta</w:t>
            </w:r>
          </w:p>
        </w:tc>
      </w:tr>
      <w:tr w:rsidR="000E2103" w:rsidRPr="000E2103" w14:paraId="38CBE850" w14:textId="77777777" w:rsidTr="0011017C">
        <w:tc>
          <w:tcPr>
            <w:tcW w:w="909" w:type="pct"/>
            <w:shd w:val="clear" w:color="auto" w:fill="D9E2F3"/>
            <w:vAlign w:val="center"/>
          </w:tcPr>
          <w:p w14:paraId="1A0ABEA1" w14:textId="77777777" w:rsidR="00AA4AD4" w:rsidRPr="000E2103" w:rsidRDefault="00AA4AD4" w:rsidP="000E2103">
            <w:r w:rsidRPr="000E2103">
              <w:t>1</w:t>
            </w:r>
          </w:p>
        </w:tc>
        <w:tc>
          <w:tcPr>
            <w:tcW w:w="1790" w:type="pct"/>
            <w:shd w:val="clear" w:color="auto" w:fill="D9E2F3"/>
            <w:vAlign w:val="center"/>
          </w:tcPr>
          <w:p w14:paraId="293FE2BC" w14:textId="77777777" w:rsidR="00AA4AD4" w:rsidRPr="000E2103" w:rsidRDefault="00AA4AD4" w:rsidP="000E2103">
            <w:r w:rsidRPr="000E2103">
              <w:t>18+787</w:t>
            </w:r>
          </w:p>
        </w:tc>
        <w:tc>
          <w:tcPr>
            <w:tcW w:w="2301" w:type="pct"/>
            <w:shd w:val="clear" w:color="auto" w:fill="D9E2F3"/>
            <w:vAlign w:val="center"/>
          </w:tcPr>
          <w:p w14:paraId="12EA1247" w14:textId="77777777" w:rsidR="00AA4AD4" w:rsidRPr="000E2103" w:rsidRDefault="00AA4AD4" w:rsidP="000E2103">
            <w:r w:rsidRPr="000E2103">
              <w:t xml:space="preserve">Podet tubular, D=1000mm, colmatat, deteriorat , capacitate de preluare a apelor pluviale insuficienta </w:t>
            </w:r>
          </w:p>
        </w:tc>
      </w:tr>
      <w:tr w:rsidR="000E2103" w:rsidRPr="000E2103" w14:paraId="38991B2E" w14:textId="77777777" w:rsidTr="0011017C">
        <w:tc>
          <w:tcPr>
            <w:tcW w:w="909" w:type="pct"/>
            <w:shd w:val="clear" w:color="auto" w:fill="auto"/>
            <w:vAlign w:val="center"/>
          </w:tcPr>
          <w:p w14:paraId="019C1996" w14:textId="77777777" w:rsidR="00AA4AD4" w:rsidRPr="000E2103" w:rsidRDefault="00AA4AD4" w:rsidP="000E2103">
            <w:r w:rsidRPr="000E2103">
              <w:t>2</w:t>
            </w:r>
          </w:p>
        </w:tc>
        <w:tc>
          <w:tcPr>
            <w:tcW w:w="1790" w:type="pct"/>
            <w:shd w:val="clear" w:color="auto" w:fill="auto"/>
            <w:vAlign w:val="center"/>
          </w:tcPr>
          <w:p w14:paraId="5C8E3EC5" w14:textId="77777777" w:rsidR="00AA4AD4" w:rsidRPr="000E2103" w:rsidRDefault="00AA4AD4" w:rsidP="000E2103">
            <w:r w:rsidRPr="000E2103">
              <w:t>20+636</w:t>
            </w:r>
          </w:p>
        </w:tc>
        <w:tc>
          <w:tcPr>
            <w:tcW w:w="2301" w:type="pct"/>
            <w:shd w:val="clear" w:color="auto" w:fill="auto"/>
            <w:vAlign w:val="center"/>
          </w:tcPr>
          <w:p w14:paraId="580AFD02" w14:textId="77777777" w:rsidR="00AA4AD4" w:rsidRPr="000E2103" w:rsidRDefault="00AA4AD4" w:rsidP="000E2103">
            <w:r w:rsidRPr="000E2103">
              <w:t xml:space="preserve">Podet dalat D=2m, colmatat , deteriorat </w:t>
            </w:r>
          </w:p>
        </w:tc>
      </w:tr>
      <w:tr w:rsidR="000E2103" w:rsidRPr="000E2103" w14:paraId="408FC159" w14:textId="77777777" w:rsidTr="0011017C">
        <w:tc>
          <w:tcPr>
            <w:tcW w:w="909" w:type="pct"/>
            <w:shd w:val="clear" w:color="auto" w:fill="D9E2F3"/>
            <w:vAlign w:val="center"/>
          </w:tcPr>
          <w:p w14:paraId="64B48B4D" w14:textId="77777777" w:rsidR="00AA4AD4" w:rsidRPr="000E2103" w:rsidRDefault="00AA4AD4" w:rsidP="000E2103">
            <w:r w:rsidRPr="000E2103">
              <w:t>3</w:t>
            </w:r>
          </w:p>
        </w:tc>
        <w:tc>
          <w:tcPr>
            <w:tcW w:w="1790" w:type="pct"/>
            <w:shd w:val="clear" w:color="auto" w:fill="D9E2F3"/>
            <w:vAlign w:val="center"/>
          </w:tcPr>
          <w:p w14:paraId="7D50EFC5" w14:textId="77777777" w:rsidR="00AA4AD4" w:rsidRPr="000E2103" w:rsidRDefault="00AA4AD4" w:rsidP="000E2103">
            <w:r w:rsidRPr="000E2103">
              <w:t>22+395</w:t>
            </w:r>
          </w:p>
        </w:tc>
        <w:tc>
          <w:tcPr>
            <w:tcW w:w="2301" w:type="pct"/>
            <w:shd w:val="clear" w:color="auto" w:fill="D9E2F3"/>
            <w:vAlign w:val="center"/>
          </w:tcPr>
          <w:p w14:paraId="250B60DD" w14:textId="77777777" w:rsidR="00AA4AD4" w:rsidRPr="000E2103" w:rsidRDefault="00AA4AD4" w:rsidP="000E2103">
            <w:r w:rsidRPr="000E2103">
              <w:t>Podet tubular 2 x D=1000mm, colmatat</w:t>
            </w:r>
          </w:p>
        </w:tc>
      </w:tr>
      <w:tr w:rsidR="000E2103" w:rsidRPr="000E2103" w14:paraId="6AB8E0A5" w14:textId="77777777" w:rsidTr="0011017C">
        <w:tc>
          <w:tcPr>
            <w:tcW w:w="909" w:type="pct"/>
            <w:shd w:val="clear" w:color="auto" w:fill="auto"/>
            <w:vAlign w:val="center"/>
          </w:tcPr>
          <w:p w14:paraId="65F93C9C" w14:textId="77777777" w:rsidR="00AA4AD4" w:rsidRPr="000E2103" w:rsidRDefault="00AA4AD4" w:rsidP="000E2103">
            <w:r w:rsidRPr="000E2103">
              <w:t>4</w:t>
            </w:r>
          </w:p>
        </w:tc>
        <w:tc>
          <w:tcPr>
            <w:tcW w:w="1790" w:type="pct"/>
            <w:shd w:val="clear" w:color="auto" w:fill="auto"/>
            <w:vAlign w:val="center"/>
          </w:tcPr>
          <w:p w14:paraId="25971F3D" w14:textId="77777777" w:rsidR="00AA4AD4" w:rsidRPr="000E2103" w:rsidRDefault="00AA4AD4" w:rsidP="000E2103">
            <w:r w:rsidRPr="000E2103">
              <w:t>22+719</w:t>
            </w:r>
          </w:p>
        </w:tc>
        <w:tc>
          <w:tcPr>
            <w:tcW w:w="2301" w:type="pct"/>
            <w:shd w:val="clear" w:color="auto" w:fill="auto"/>
            <w:vAlign w:val="center"/>
          </w:tcPr>
          <w:p w14:paraId="31963696" w14:textId="77777777" w:rsidR="00AA4AD4" w:rsidRPr="000E2103" w:rsidRDefault="00AA4AD4" w:rsidP="000E2103">
            <w:r w:rsidRPr="000E2103">
              <w:t xml:space="preserve">Podet dalat D=2m, colmatat,deteriorat </w:t>
            </w:r>
          </w:p>
        </w:tc>
      </w:tr>
      <w:tr w:rsidR="000E2103" w:rsidRPr="000E2103" w14:paraId="7BABCE02" w14:textId="77777777" w:rsidTr="0011017C">
        <w:tc>
          <w:tcPr>
            <w:tcW w:w="909" w:type="pct"/>
            <w:shd w:val="clear" w:color="auto" w:fill="D9E2F3"/>
            <w:vAlign w:val="center"/>
          </w:tcPr>
          <w:p w14:paraId="518F1712" w14:textId="77777777" w:rsidR="00AA4AD4" w:rsidRPr="000E2103" w:rsidRDefault="00AA4AD4" w:rsidP="000E2103">
            <w:r w:rsidRPr="000E2103">
              <w:t>5</w:t>
            </w:r>
          </w:p>
        </w:tc>
        <w:tc>
          <w:tcPr>
            <w:tcW w:w="1790" w:type="pct"/>
            <w:shd w:val="clear" w:color="auto" w:fill="D9E2F3"/>
            <w:vAlign w:val="center"/>
          </w:tcPr>
          <w:p w14:paraId="7974F46A" w14:textId="77777777" w:rsidR="00AA4AD4" w:rsidRPr="000E2103" w:rsidRDefault="00AA4AD4" w:rsidP="000E2103">
            <w:r w:rsidRPr="000E2103">
              <w:t>23+036</w:t>
            </w:r>
          </w:p>
        </w:tc>
        <w:tc>
          <w:tcPr>
            <w:tcW w:w="2301" w:type="pct"/>
            <w:shd w:val="clear" w:color="auto" w:fill="D9E2F3"/>
            <w:vAlign w:val="center"/>
          </w:tcPr>
          <w:p w14:paraId="16D16F69" w14:textId="77777777" w:rsidR="00AA4AD4" w:rsidRPr="000E2103" w:rsidRDefault="00AA4AD4" w:rsidP="000E2103">
            <w:r w:rsidRPr="000E2103">
              <w:t xml:space="preserve">Podet dalat D=2m, colmatat, deteriorat </w:t>
            </w:r>
          </w:p>
        </w:tc>
      </w:tr>
      <w:tr w:rsidR="000E2103" w:rsidRPr="000E2103" w14:paraId="0A48DF61" w14:textId="77777777" w:rsidTr="0011017C">
        <w:tc>
          <w:tcPr>
            <w:tcW w:w="909" w:type="pct"/>
            <w:shd w:val="clear" w:color="auto" w:fill="auto"/>
            <w:vAlign w:val="center"/>
          </w:tcPr>
          <w:p w14:paraId="090B0BC8" w14:textId="77777777" w:rsidR="00AA4AD4" w:rsidRPr="000E2103" w:rsidRDefault="00AA4AD4" w:rsidP="000E2103">
            <w:r w:rsidRPr="000E2103">
              <w:t>6</w:t>
            </w:r>
          </w:p>
        </w:tc>
        <w:tc>
          <w:tcPr>
            <w:tcW w:w="1790" w:type="pct"/>
            <w:shd w:val="clear" w:color="auto" w:fill="auto"/>
            <w:vAlign w:val="center"/>
          </w:tcPr>
          <w:p w14:paraId="07CF9E40" w14:textId="77777777" w:rsidR="00AA4AD4" w:rsidRPr="000E2103" w:rsidRDefault="00AA4AD4" w:rsidP="000E2103">
            <w:r w:rsidRPr="000E2103">
              <w:t>23+080</w:t>
            </w:r>
          </w:p>
        </w:tc>
        <w:tc>
          <w:tcPr>
            <w:tcW w:w="2301" w:type="pct"/>
            <w:shd w:val="clear" w:color="auto" w:fill="auto"/>
            <w:vAlign w:val="center"/>
          </w:tcPr>
          <w:p w14:paraId="42F69F45" w14:textId="77777777" w:rsidR="00AA4AD4" w:rsidRPr="000E2103" w:rsidRDefault="00AA4AD4" w:rsidP="000E2103">
            <w:r w:rsidRPr="000E2103">
              <w:t>Podet dalat D=2, oblic, cu timpane degradate, aripi aval degradate</w:t>
            </w:r>
          </w:p>
        </w:tc>
      </w:tr>
      <w:tr w:rsidR="000E2103" w:rsidRPr="000E2103" w14:paraId="78DF43FF" w14:textId="77777777" w:rsidTr="0011017C">
        <w:tc>
          <w:tcPr>
            <w:tcW w:w="909" w:type="pct"/>
            <w:shd w:val="clear" w:color="auto" w:fill="D9E2F3"/>
            <w:vAlign w:val="center"/>
          </w:tcPr>
          <w:p w14:paraId="28AE4064" w14:textId="77777777" w:rsidR="00AA4AD4" w:rsidRPr="000E2103" w:rsidRDefault="00AA4AD4" w:rsidP="000E2103">
            <w:r w:rsidRPr="000E2103">
              <w:t>7</w:t>
            </w:r>
          </w:p>
        </w:tc>
        <w:tc>
          <w:tcPr>
            <w:tcW w:w="1790" w:type="pct"/>
            <w:shd w:val="clear" w:color="auto" w:fill="D9E2F3"/>
            <w:vAlign w:val="center"/>
          </w:tcPr>
          <w:p w14:paraId="3FE8FFFD" w14:textId="77777777" w:rsidR="00AA4AD4" w:rsidRPr="000E2103" w:rsidRDefault="00AA4AD4" w:rsidP="000E2103">
            <w:r w:rsidRPr="000E2103">
              <w:t>23+143</w:t>
            </w:r>
          </w:p>
        </w:tc>
        <w:tc>
          <w:tcPr>
            <w:tcW w:w="2301" w:type="pct"/>
            <w:shd w:val="clear" w:color="auto" w:fill="D9E2F3"/>
            <w:vAlign w:val="center"/>
          </w:tcPr>
          <w:p w14:paraId="68B16792" w14:textId="77777777" w:rsidR="00AA4AD4" w:rsidRPr="000E2103" w:rsidRDefault="00AA4AD4" w:rsidP="000E2103">
            <w:r w:rsidRPr="000E2103">
              <w:t>Podet dalat D=2m, colmatat</w:t>
            </w:r>
          </w:p>
        </w:tc>
      </w:tr>
      <w:tr w:rsidR="000E2103" w:rsidRPr="000E2103" w14:paraId="43F1F4BA" w14:textId="77777777" w:rsidTr="0011017C">
        <w:tc>
          <w:tcPr>
            <w:tcW w:w="909" w:type="pct"/>
            <w:shd w:val="clear" w:color="auto" w:fill="auto"/>
            <w:vAlign w:val="center"/>
          </w:tcPr>
          <w:p w14:paraId="2840866C" w14:textId="77777777" w:rsidR="00AA4AD4" w:rsidRPr="000E2103" w:rsidRDefault="00AA4AD4" w:rsidP="000E2103">
            <w:r w:rsidRPr="000E2103">
              <w:t>8</w:t>
            </w:r>
          </w:p>
        </w:tc>
        <w:tc>
          <w:tcPr>
            <w:tcW w:w="1790" w:type="pct"/>
            <w:shd w:val="clear" w:color="auto" w:fill="auto"/>
            <w:vAlign w:val="center"/>
          </w:tcPr>
          <w:p w14:paraId="4E71AF94" w14:textId="77777777" w:rsidR="00AA4AD4" w:rsidRPr="000E2103" w:rsidRDefault="00AA4AD4" w:rsidP="000E2103">
            <w:r w:rsidRPr="000E2103">
              <w:t>27+621</w:t>
            </w:r>
          </w:p>
        </w:tc>
        <w:tc>
          <w:tcPr>
            <w:tcW w:w="2301" w:type="pct"/>
            <w:shd w:val="clear" w:color="auto" w:fill="auto"/>
            <w:vAlign w:val="center"/>
          </w:tcPr>
          <w:p w14:paraId="7A69B281" w14:textId="77777777" w:rsidR="00AA4AD4" w:rsidRPr="000E2103" w:rsidRDefault="00AA4AD4" w:rsidP="000E2103">
            <w:r w:rsidRPr="000E2103">
              <w:t>Podet tubular, D=1000mm colmatat , deteriorat , capacitate de preluare a apelor pluviale insuficienta</w:t>
            </w:r>
          </w:p>
        </w:tc>
      </w:tr>
    </w:tbl>
    <w:p w14:paraId="344652C5" w14:textId="7BB266A1" w:rsidR="00AA4AD4" w:rsidRPr="00DA34A3" w:rsidRDefault="00AA4AD4" w:rsidP="00DA34A3">
      <w:pPr>
        <w:spacing w:line="276" w:lineRule="auto"/>
        <w:jc w:val="both"/>
        <w:rPr>
          <w:color w:val="FF0000"/>
          <w:sz w:val="28"/>
          <w:szCs w:val="28"/>
          <w:lang w:val="fr-FR"/>
        </w:rPr>
      </w:pPr>
      <w:r w:rsidRPr="00DA34A3">
        <w:rPr>
          <w:color w:val="FF0000"/>
          <w:sz w:val="28"/>
          <w:szCs w:val="28"/>
          <w:lang w:val="fr-FR"/>
        </w:rPr>
        <w:t xml:space="preserve">In functie de starea tehnica a podetelor </w:t>
      </w:r>
      <w:proofErr w:type="gramStart"/>
      <w:r w:rsidRPr="00DA34A3">
        <w:rPr>
          <w:color w:val="FF0000"/>
          <w:sz w:val="28"/>
          <w:szCs w:val="28"/>
          <w:lang w:val="fr-FR"/>
        </w:rPr>
        <w:t>exi</w:t>
      </w:r>
      <w:r w:rsidR="00DA34A3" w:rsidRPr="00DA34A3">
        <w:rPr>
          <w:color w:val="FF0000"/>
          <w:sz w:val="28"/>
          <w:szCs w:val="28"/>
          <w:lang w:val="fr-FR"/>
        </w:rPr>
        <w:t>stente ,</w:t>
      </w:r>
      <w:proofErr w:type="gramEnd"/>
      <w:r w:rsidR="00DA34A3" w:rsidRPr="00DA34A3">
        <w:rPr>
          <w:color w:val="FF0000"/>
          <w:sz w:val="28"/>
          <w:szCs w:val="28"/>
          <w:lang w:val="fr-FR"/>
        </w:rPr>
        <w:t xml:space="preserve"> acestea fie se vor cu repa </w:t>
      </w:r>
      <w:r w:rsidRPr="00DA34A3">
        <w:rPr>
          <w:color w:val="FF0000"/>
          <w:sz w:val="28"/>
          <w:szCs w:val="28"/>
          <w:lang w:val="fr-FR"/>
        </w:rPr>
        <w:t xml:space="preserve"> sau </w:t>
      </w:r>
      <w:r w:rsidR="00DA34A3" w:rsidRPr="00DA34A3">
        <w:rPr>
          <w:color w:val="FF0000"/>
          <w:sz w:val="28"/>
          <w:szCs w:val="28"/>
          <w:lang w:val="fr-FR"/>
        </w:rPr>
        <w:t xml:space="preserve">se vor inlocui </w:t>
      </w:r>
      <w:r w:rsidRPr="00DA34A3">
        <w:rPr>
          <w:color w:val="FF0000"/>
          <w:sz w:val="28"/>
          <w:szCs w:val="28"/>
          <w:lang w:val="fr-FR"/>
        </w:rPr>
        <w:t xml:space="preserve"> cu podete noi care sa asigure descarcarea apelor meteorice sau permanente in conditii normale.</w:t>
      </w:r>
    </w:p>
    <w:p w14:paraId="08E2292F" w14:textId="77777777" w:rsidR="00AA4AD4" w:rsidRPr="00DA34A3" w:rsidRDefault="00AA4AD4" w:rsidP="00DA34A3">
      <w:pPr>
        <w:spacing w:line="276" w:lineRule="auto"/>
        <w:jc w:val="both"/>
        <w:rPr>
          <w:color w:val="FF0000"/>
          <w:sz w:val="28"/>
          <w:szCs w:val="28"/>
          <w:lang w:val="it-IT"/>
        </w:rPr>
      </w:pPr>
      <w:r w:rsidRPr="00DA34A3">
        <w:rPr>
          <w:color w:val="FF0000"/>
          <w:sz w:val="28"/>
          <w:szCs w:val="28"/>
          <w:lang w:val="it-IT"/>
        </w:rPr>
        <w:t>Podeţele necesare asigurarii scurgerii apelor in dreptul acceselor la proprietăţi se vor inlocui cu podete noi  tubulare sau rigole carosabile acolo unde situatia o va impune , sau se vor prevedea podete noi .</w:t>
      </w:r>
    </w:p>
    <w:p w14:paraId="518AADC0" w14:textId="08D0A2AB" w:rsidR="009C1C62" w:rsidRPr="00DA34A3" w:rsidRDefault="00DA34A3" w:rsidP="00DA34A3">
      <w:pPr>
        <w:autoSpaceDE w:val="0"/>
        <w:autoSpaceDN w:val="0"/>
        <w:adjustRightInd w:val="0"/>
        <w:spacing w:line="276" w:lineRule="auto"/>
        <w:jc w:val="both"/>
        <w:rPr>
          <w:bCs/>
          <w:color w:val="FF0000"/>
          <w:sz w:val="28"/>
          <w:szCs w:val="28"/>
          <w:lang w:val="ro-RO"/>
        </w:rPr>
      </w:pPr>
      <w:r w:rsidRPr="00DA34A3">
        <w:rPr>
          <w:color w:val="FF0000"/>
          <w:sz w:val="28"/>
          <w:szCs w:val="28"/>
          <w:lang w:val="it-IT"/>
        </w:rPr>
        <w:t>Se vor introduce podet</w:t>
      </w:r>
      <w:r w:rsidR="00AA4AD4" w:rsidRPr="00DA34A3">
        <w:rPr>
          <w:color w:val="FF0000"/>
          <w:sz w:val="28"/>
          <w:szCs w:val="28"/>
          <w:lang w:val="it-IT"/>
        </w:rPr>
        <w:t>e noi sau rigole carosabile la drumurile laterale</w:t>
      </w:r>
    </w:p>
    <w:p w14:paraId="61E3E110" w14:textId="77777777" w:rsidR="00462397" w:rsidRPr="003A568B" w:rsidRDefault="00462397" w:rsidP="00462397">
      <w:pPr>
        <w:tabs>
          <w:tab w:val="left" w:pos="964"/>
        </w:tabs>
        <w:spacing w:line="276" w:lineRule="auto"/>
        <w:jc w:val="both"/>
        <w:outlineLvl w:val="2"/>
        <w:rPr>
          <w:b/>
          <w:noProof/>
          <w:color w:val="FF0000"/>
          <w:sz w:val="28"/>
          <w:szCs w:val="28"/>
        </w:rPr>
      </w:pPr>
      <w:bookmarkStart w:id="38" w:name="_Toc111477493"/>
      <w:bookmarkStart w:id="39" w:name="_Toc113459296"/>
      <w:bookmarkStart w:id="40" w:name="_Toc116743828"/>
      <w:r w:rsidRPr="003A568B">
        <w:rPr>
          <w:b/>
          <w:noProof/>
          <w:color w:val="FF0000"/>
          <w:sz w:val="28"/>
          <w:szCs w:val="28"/>
        </w:rPr>
        <w:t>Pod pe DJ564 – Sector 3 , peste paraul Bahnita</w:t>
      </w:r>
      <w:bookmarkEnd w:id="38"/>
      <w:bookmarkEnd w:id="39"/>
      <w:bookmarkEnd w:id="40"/>
      <w:r w:rsidRPr="003A568B">
        <w:rPr>
          <w:b/>
          <w:noProof/>
          <w:color w:val="FF0000"/>
          <w:sz w:val="28"/>
          <w:szCs w:val="28"/>
        </w:rPr>
        <w:t xml:space="preserve"> </w:t>
      </w:r>
    </w:p>
    <w:p w14:paraId="7E3E1227" w14:textId="043243B7" w:rsidR="00462397" w:rsidRPr="008A78AC" w:rsidRDefault="00462397" w:rsidP="008A78AC">
      <w:pPr>
        <w:autoSpaceDE w:val="0"/>
        <w:autoSpaceDN w:val="0"/>
        <w:adjustRightInd w:val="0"/>
        <w:spacing w:line="276" w:lineRule="auto"/>
        <w:jc w:val="both"/>
        <w:rPr>
          <w:color w:val="FF0000"/>
          <w:sz w:val="28"/>
          <w:szCs w:val="28"/>
          <w:lang w:val="ro-RO"/>
        </w:rPr>
      </w:pPr>
      <w:r w:rsidRPr="008A78AC">
        <w:rPr>
          <w:color w:val="FF0000"/>
          <w:sz w:val="28"/>
          <w:szCs w:val="28"/>
          <w:lang w:val="ro-RO"/>
        </w:rPr>
        <w:t>DJ 564 traversează la Km 19+802 paraul Bahnita pe un pod cu 1 deschidere avand lungimea suprastructurii de 8,00 m, si lungimea totala de 17,60 m.</w:t>
      </w:r>
      <w:r w:rsidRPr="008A78AC">
        <w:rPr>
          <w:noProof/>
          <w:color w:val="FF0000"/>
          <w:sz w:val="28"/>
          <w:szCs w:val="28"/>
          <w:lang w:val="ro-RO"/>
        </w:rPr>
        <w:t xml:space="preserve"> </w:t>
      </w:r>
    </w:p>
    <w:p w14:paraId="24B5C527" w14:textId="5F7BC803" w:rsidR="009C1C62" w:rsidRPr="008A78AC" w:rsidRDefault="00462397" w:rsidP="008A78AC">
      <w:pPr>
        <w:autoSpaceDE w:val="0"/>
        <w:autoSpaceDN w:val="0"/>
        <w:adjustRightInd w:val="0"/>
        <w:spacing w:line="276" w:lineRule="auto"/>
        <w:jc w:val="both"/>
        <w:rPr>
          <w:color w:val="FF0000"/>
          <w:sz w:val="28"/>
          <w:szCs w:val="28"/>
          <w:lang w:val="ro-RO"/>
        </w:rPr>
      </w:pPr>
      <w:r w:rsidRPr="008A78AC">
        <w:rPr>
          <w:color w:val="FF0000"/>
          <w:sz w:val="28"/>
          <w:szCs w:val="28"/>
          <w:lang w:val="ro-RO"/>
        </w:rPr>
        <w:t>Deschiderea simplu rezemata avind lungimea de 8,00m traverseaza normal albia paraului Bahnita.</w:t>
      </w:r>
      <w:r w:rsidR="008A78AC" w:rsidRPr="008A78AC">
        <w:rPr>
          <w:color w:val="FF0000"/>
          <w:sz w:val="28"/>
          <w:szCs w:val="28"/>
          <w:lang w:val="ro-RO"/>
        </w:rPr>
        <w:t>Podul este drept.Antretoazele sunt din beton armat.</w:t>
      </w:r>
    </w:p>
    <w:p w14:paraId="25961245" w14:textId="7DC8A1BD" w:rsidR="008A78AC" w:rsidRPr="008A78AC" w:rsidRDefault="008A78AC" w:rsidP="008A78AC">
      <w:pPr>
        <w:autoSpaceDE w:val="0"/>
        <w:autoSpaceDN w:val="0"/>
        <w:adjustRightInd w:val="0"/>
        <w:jc w:val="both"/>
        <w:rPr>
          <w:color w:val="FF0000"/>
          <w:sz w:val="28"/>
          <w:szCs w:val="28"/>
          <w:lang w:val="ro-RO"/>
        </w:rPr>
      </w:pPr>
      <w:r w:rsidRPr="008A78AC">
        <w:rPr>
          <w:color w:val="FF0000"/>
          <w:sz w:val="28"/>
          <w:szCs w:val="28"/>
          <w:lang w:val="ro-RO"/>
        </w:rPr>
        <w:t>Pentru asigurarea circulatiei pietonale, pentru trotuare s-au montat elemente prefabricate tip „catel”, unele dintre aces</w:t>
      </w:r>
      <w:r>
        <w:rPr>
          <w:color w:val="FF0000"/>
          <w:sz w:val="28"/>
          <w:szCs w:val="28"/>
          <w:lang w:val="ro-RO"/>
        </w:rPr>
        <w:t>tea in prezent fiind degradate.</w:t>
      </w:r>
      <w:r w:rsidRPr="008A78AC">
        <w:rPr>
          <w:color w:val="FF0000"/>
          <w:sz w:val="28"/>
          <w:szCs w:val="28"/>
          <w:lang w:val="ro-RO"/>
        </w:rPr>
        <w:t>Pe pod nu exista parapet pietonal.</w:t>
      </w:r>
    </w:p>
    <w:p w14:paraId="54D69AF0" w14:textId="5311C7AD" w:rsidR="008A78AC" w:rsidRPr="008A78AC" w:rsidRDefault="008A78AC" w:rsidP="008A78AC">
      <w:pPr>
        <w:autoSpaceDE w:val="0"/>
        <w:autoSpaceDN w:val="0"/>
        <w:adjustRightInd w:val="0"/>
        <w:jc w:val="both"/>
        <w:rPr>
          <w:color w:val="FF0000"/>
          <w:sz w:val="28"/>
          <w:szCs w:val="28"/>
          <w:lang w:val="ro-RO"/>
        </w:rPr>
      </w:pPr>
      <w:r w:rsidRPr="008A78AC">
        <w:rPr>
          <w:color w:val="FF0000"/>
          <w:sz w:val="28"/>
          <w:szCs w:val="28"/>
          <w:lang w:val="ro-RO"/>
        </w:rPr>
        <w:lastRenderedPageBreak/>
        <w:t>Lăţimea părţii carosabile pe pod este de 7,80m si corespunde cu lat</w:t>
      </w:r>
      <w:r>
        <w:rPr>
          <w:color w:val="FF0000"/>
          <w:sz w:val="28"/>
          <w:szCs w:val="28"/>
          <w:lang w:val="ro-RO"/>
        </w:rPr>
        <w:t>imea partii carosabile pe drum.</w:t>
      </w:r>
      <w:r w:rsidRPr="008A78AC">
        <w:rPr>
          <w:color w:val="FF0000"/>
          <w:sz w:val="28"/>
          <w:szCs w:val="28"/>
          <w:lang w:val="ro-RO"/>
        </w:rPr>
        <w:t xml:space="preserve">Calea pe pod este alcatuita din beton de panta cu grosime variabila, </w:t>
      </w:r>
      <w:r>
        <w:rPr>
          <w:color w:val="FF0000"/>
          <w:sz w:val="28"/>
          <w:szCs w:val="28"/>
          <w:lang w:val="ro-RO"/>
        </w:rPr>
        <w:t>hidroizolatie si beton asfaltic, nefiind incadrata de parapet de siguranta</w:t>
      </w:r>
    </w:p>
    <w:p w14:paraId="2DC42C6C" w14:textId="3CC9E5E4" w:rsidR="008A78AC" w:rsidRPr="008A78AC" w:rsidRDefault="008A78AC" w:rsidP="008A78AC">
      <w:pPr>
        <w:autoSpaceDE w:val="0"/>
        <w:autoSpaceDN w:val="0"/>
        <w:adjustRightInd w:val="0"/>
        <w:jc w:val="both"/>
        <w:rPr>
          <w:color w:val="FF0000"/>
          <w:sz w:val="28"/>
          <w:szCs w:val="28"/>
          <w:lang w:val="ro-RO"/>
        </w:rPr>
      </w:pPr>
      <w:r w:rsidRPr="008A78AC">
        <w:rPr>
          <w:color w:val="FF0000"/>
          <w:sz w:val="28"/>
          <w:szCs w:val="28"/>
          <w:lang w:val="ro-RO"/>
        </w:rPr>
        <w:t>Podul nu are gur</w:t>
      </w:r>
      <w:r>
        <w:rPr>
          <w:color w:val="FF0000"/>
          <w:sz w:val="28"/>
          <w:szCs w:val="28"/>
          <w:lang w:val="ro-RO"/>
        </w:rPr>
        <w:t>i de scurgere.</w:t>
      </w:r>
      <w:r w:rsidRPr="008A78AC">
        <w:rPr>
          <w:color w:val="FF0000"/>
          <w:sz w:val="28"/>
          <w:szCs w:val="28"/>
          <w:lang w:val="ro-RO"/>
        </w:rPr>
        <w:t>Infrastructura este alcatuita din 2 culei tip “masiv”, realizate din beton armat, fundate direct.</w:t>
      </w:r>
    </w:p>
    <w:p w14:paraId="59E8F8EF" w14:textId="77777777" w:rsidR="008A78AC" w:rsidRPr="008A78AC" w:rsidRDefault="008A78AC" w:rsidP="008A78AC">
      <w:pPr>
        <w:autoSpaceDE w:val="0"/>
        <w:autoSpaceDN w:val="0"/>
        <w:adjustRightInd w:val="0"/>
        <w:jc w:val="both"/>
        <w:rPr>
          <w:color w:val="FF0000"/>
          <w:sz w:val="28"/>
          <w:szCs w:val="28"/>
          <w:lang w:val="ro-RO"/>
        </w:rPr>
      </w:pPr>
      <w:r w:rsidRPr="008A78AC">
        <w:rPr>
          <w:color w:val="FF0000"/>
          <w:sz w:val="28"/>
          <w:szCs w:val="28"/>
          <w:lang w:val="ro-RO"/>
        </w:rPr>
        <w:t>Pe culee nu sunt prevazute aparate de reazem, fisiile rezemind prin intermediul unui strat de mortar.</w:t>
      </w:r>
    </w:p>
    <w:p w14:paraId="59A2D086" w14:textId="77777777" w:rsidR="008A78AC" w:rsidRPr="008A78AC" w:rsidRDefault="008A78AC" w:rsidP="008A78AC">
      <w:pPr>
        <w:autoSpaceDE w:val="0"/>
        <w:autoSpaceDN w:val="0"/>
        <w:adjustRightInd w:val="0"/>
        <w:jc w:val="both"/>
        <w:rPr>
          <w:color w:val="FF0000"/>
          <w:sz w:val="28"/>
          <w:szCs w:val="28"/>
          <w:lang w:val="ro-RO"/>
        </w:rPr>
      </w:pPr>
      <w:r w:rsidRPr="008A78AC">
        <w:rPr>
          <w:color w:val="FF0000"/>
          <w:sz w:val="28"/>
          <w:szCs w:val="28"/>
          <w:lang w:val="ro-RO"/>
        </w:rPr>
        <w:t>Podul este echipat cu dispozitive de acoperire a rosturilor tip liră din tabla.</w:t>
      </w:r>
    </w:p>
    <w:p w14:paraId="56268D81" w14:textId="77777777" w:rsidR="008A78AC" w:rsidRPr="008A78AC" w:rsidRDefault="008A78AC" w:rsidP="008A78AC">
      <w:pPr>
        <w:autoSpaceDE w:val="0"/>
        <w:autoSpaceDN w:val="0"/>
        <w:adjustRightInd w:val="0"/>
        <w:jc w:val="both"/>
        <w:rPr>
          <w:color w:val="FF0000"/>
          <w:sz w:val="28"/>
          <w:szCs w:val="28"/>
          <w:lang w:val="ro-RO"/>
        </w:rPr>
      </w:pPr>
      <w:r w:rsidRPr="008A78AC">
        <w:rPr>
          <w:color w:val="FF0000"/>
          <w:sz w:val="28"/>
          <w:szCs w:val="28"/>
          <w:lang w:val="ro-RO"/>
        </w:rPr>
        <w:t>Racordarea cu terasamentele se face cu ziduri intoarse in sens longitudinal podului si taluze in sens transversal.</w:t>
      </w:r>
    </w:p>
    <w:p w14:paraId="200F6C20" w14:textId="288524BC" w:rsidR="008A78AC" w:rsidRPr="008A78AC" w:rsidRDefault="008A78AC" w:rsidP="008A78AC">
      <w:pPr>
        <w:jc w:val="both"/>
        <w:rPr>
          <w:color w:val="FF0000"/>
          <w:sz w:val="28"/>
          <w:szCs w:val="28"/>
          <w:lang w:val="ro-RO"/>
        </w:rPr>
      </w:pPr>
      <w:r w:rsidRPr="008A78AC">
        <w:rPr>
          <w:color w:val="FF0000"/>
          <w:sz w:val="28"/>
          <w:szCs w:val="28"/>
          <w:lang w:val="ro-RO"/>
        </w:rPr>
        <w:t>Pentru ca circulatia sa se desfasoare in conditii de siguranta cu mentinerea podului la caracteristicile estetice si tehnice initiale, sunt necesare următoarele lucrări:</w:t>
      </w:r>
    </w:p>
    <w:p w14:paraId="47D8A180" w14:textId="1F0299F6" w:rsidR="008A78AC" w:rsidRPr="008A78AC" w:rsidRDefault="008A78AC" w:rsidP="008A78AC">
      <w:pPr>
        <w:jc w:val="both"/>
        <w:rPr>
          <w:color w:val="FF0000"/>
          <w:sz w:val="28"/>
          <w:szCs w:val="28"/>
          <w:lang w:val="fr-BE"/>
        </w:rPr>
      </w:pPr>
      <w:r>
        <w:rPr>
          <w:color w:val="FF0000"/>
          <w:sz w:val="28"/>
          <w:szCs w:val="28"/>
        </w:rPr>
        <w:t>-desfacerea straturilor căii,d</w:t>
      </w:r>
      <w:r w:rsidRPr="008A78AC">
        <w:rPr>
          <w:color w:val="FF0000"/>
          <w:sz w:val="28"/>
          <w:szCs w:val="28"/>
          <w:lang w:val="fr-FR"/>
        </w:rPr>
        <w:t>esfacerea dispozitivelor de acoperire ale rosturilor, si degajarea rostului dintre suprastructura si zidul de garda al culeei,</w:t>
      </w:r>
      <w:r>
        <w:rPr>
          <w:color w:val="FF0000"/>
          <w:sz w:val="28"/>
          <w:szCs w:val="28"/>
        </w:rPr>
        <w:t>d</w:t>
      </w:r>
      <w:r w:rsidRPr="008A78AC">
        <w:rPr>
          <w:color w:val="FF0000"/>
          <w:sz w:val="28"/>
          <w:szCs w:val="28"/>
          <w:lang w:val="pt-PT"/>
        </w:rPr>
        <w:t>esfacerea elementelor prefabricate de trotuar,</w:t>
      </w:r>
      <w:r>
        <w:rPr>
          <w:color w:val="FF0000"/>
          <w:sz w:val="28"/>
          <w:szCs w:val="28"/>
        </w:rPr>
        <w:t>d</w:t>
      </w:r>
      <w:r w:rsidRPr="008A78AC">
        <w:rPr>
          <w:color w:val="FF0000"/>
          <w:sz w:val="28"/>
          <w:szCs w:val="28"/>
          <w:lang w:val="fr-FR"/>
        </w:rPr>
        <w:t>esfacerea hidroizolatiei si a betonului de panta pana la nivelul superior al fisiilor cu goluri,</w:t>
      </w:r>
      <w:r>
        <w:rPr>
          <w:color w:val="FF0000"/>
          <w:sz w:val="28"/>
          <w:szCs w:val="28"/>
        </w:rPr>
        <w:t>d</w:t>
      </w:r>
      <w:r w:rsidRPr="008A78AC">
        <w:rPr>
          <w:color w:val="FF0000"/>
          <w:sz w:val="28"/>
          <w:szCs w:val="28"/>
          <w:lang w:val="fr-FR"/>
        </w:rPr>
        <w:t>emolarea zidurilor intoarse si a zidului de garda pana la nivelul banchetelor de rezemare,</w:t>
      </w:r>
      <w:r>
        <w:rPr>
          <w:color w:val="FF0000"/>
          <w:sz w:val="28"/>
          <w:szCs w:val="28"/>
        </w:rPr>
        <w:t>d</w:t>
      </w:r>
      <w:r w:rsidRPr="008A78AC">
        <w:rPr>
          <w:color w:val="FF0000"/>
          <w:sz w:val="28"/>
          <w:szCs w:val="28"/>
          <w:lang w:val="fr-FR"/>
        </w:rPr>
        <w:t>emolarea antretoazelor de capat existente,</w:t>
      </w:r>
      <w:r>
        <w:rPr>
          <w:color w:val="FF0000"/>
          <w:sz w:val="28"/>
          <w:szCs w:val="28"/>
        </w:rPr>
        <w:t>d</w:t>
      </w:r>
      <w:r w:rsidRPr="008A78AC">
        <w:rPr>
          <w:color w:val="FF0000"/>
          <w:sz w:val="28"/>
          <w:szCs w:val="28"/>
          <w:lang w:val="pt-PT"/>
        </w:rPr>
        <w:t>esfacerea grinzilor de rezemare si a placilor de racordare,</w:t>
      </w:r>
      <w:r>
        <w:rPr>
          <w:color w:val="FF0000"/>
          <w:sz w:val="28"/>
          <w:szCs w:val="28"/>
        </w:rPr>
        <w:t>i</w:t>
      </w:r>
      <w:r w:rsidRPr="008A78AC">
        <w:rPr>
          <w:color w:val="FF0000"/>
          <w:sz w:val="28"/>
          <w:szCs w:val="28"/>
          <w:lang w:val="it-IT"/>
        </w:rPr>
        <w:t>nlocuirea fisiilor marginale cu grinzi noi cu aceasi lungime si inaltime ca a fasiilor cu goluri ce se inlocuiesc.</w:t>
      </w:r>
      <w:r>
        <w:rPr>
          <w:color w:val="FF0000"/>
          <w:sz w:val="28"/>
          <w:szCs w:val="28"/>
        </w:rPr>
        <w:t>e</w:t>
      </w:r>
      <w:r w:rsidRPr="008A78AC">
        <w:rPr>
          <w:color w:val="FF0000"/>
          <w:sz w:val="28"/>
          <w:szCs w:val="28"/>
          <w:lang w:val="fr-FR"/>
        </w:rPr>
        <w:t>xecutarea de gauri de aerisire la intradosul fasiilor,</w:t>
      </w:r>
      <w:r>
        <w:rPr>
          <w:color w:val="FF0000"/>
          <w:sz w:val="28"/>
          <w:szCs w:val="28"/>
        </w:rPr>
        <w:t>r</w:t>
      </w:r>
      <w:r w:rsidRPr="008A78AC">
        <w:rPr>
          <w:color w:val="FF0000"/>
          <w:sz w:val="28"/>
          <w:szCs w:val="28"/>
        </w:rPr>
        <w:t>e</w:t>
      </w:r>
      <w:r>
        <w:rPr>
          <w:color w:val="FF0000"/>
          <w:sz w:val="28"/>
          <w:szCs w:val="28"/>
        </w:rPr>
        <w:t>facerea antretoazelor de capat, r</w:t>
      </w:r>
      <w:r w:rsidRPr="008A78AC">
        <w:rPr>
          <w:color w:val="FF0000"/>
          <w:sz w:val="28"/>
          <w:szCs w:val="28"/>
        </w:rPr>
        <w:t>ealizarea unei placi de</w:t>
      </w:r>
      <w:r>
        <w:rPr>
          <w:color w:val="FF0000"/>
          <w:sz w:val="28"/>
          <w:szCs w:val="28"/>
        </w:rPr>
        <w:t xml:space="preserve"> suprabetonare care sa permita</w:t>
      </w:r>
      <w:r>
        <w:rPr>
          <w:color w:val="FF0000"/>
          <w:sz w:val="28"/>
          <w:szCs w:val="28"/>
          <w:lang w:val="pt-PT"/>
        </w:rPr>
        <w:t xml:space="preserve">o parte carosabila de 7,80m si </w:t>
      </w:r>
      <w:r w:rsidRPr="008A78AC">
        <w:rPr>
          <w:color w:val="FF0000"/>
          <w:sz w:val="28"/>
          <w:szCs w:val="28"/>
          <w:lang w:val="pt-PT"/>
        </w:rPr>
        <w:t>doua trotuare pie</w:t>
      </w:r>
      <w:r>
        <w:rPr>
          <w:color w:val="FF0000"/>
          <w:sz w:val="28"/>
          <w:szCs w:val="28"/>
          <w:lang w:val="pt-PT"/>
        </w:rPr>
        <w:t>tonale,</w:t>
      </w:r>
      <w:r>
        <w:rPr>
          <w:color w:val="FF0000"/>
          <w:sz w:val="28"/>
          <w:szCs w:val="28"/>
          <w:lang w:val="it-IT"/>
        </w:rPr>
        <w:t>m</w:t>
      </w:r>
      <w:r w:rsidRPr="008A78AC">
        <w:rPr>
          <w:color w:val="FF0000"/>
          <w:sz w:val="28"/>
          <w:szCs w:val="28"/>
          <w:lang w:val="it-IT"/>
        </w:rPr>
        <w:t>ontarea parapetelor pietonale noi, zincate,</w:t>
      </w:r>
      <w:r>
        <w:rPr>
          <w:color w:val="FF0000"/>
          <w:sz w:val="28"/>
          <w:szCs w:val="28"/>
        </w:rPr>
        <w:t>r</w:t>
      </w:r>
      <w:r w:rsidRPr="008A78AC">
        <w:rPr>
          <w:color w:val="FF0000"/>
          <w:sz w:val="28"/>
          <w:szCs w:val="28"/>
          <w:lang w:val="it-IT"/>
        </w:rPr>
        <w:t xml:space="preserve">efacerea straturilor </w:t>
      </w:r>
      <w:r w:rsidRPr="008A78AC">
        <w:rPr>
          <w:color w:val="FF0000"/>
          <w:sz w:val="28"/>
          <w:szCs w:val="28"/>
          <w:lang w:val="fr-BE"/>
        </w:rPr>
        <w:t xml:space="preserve">Montarea dispozitivelor de acoperire ale rosturilor, etanse, cu prelungirea lor </w:t>
      </w:r>
      <w:r>
        <w:rPr>
          <w:color w:val="FF0000"/>
          <w:sz w:val="28"/>
          <w:szCs w:val="28"/>
          <w:lang w:val="fr-BE"/>
        </w:rPr>
        <w:t>minim 50mm in exteriorul lisei,m</w:t>
      </w:r>
      <w:r w:rsidRPr="008A78AC">
        <w:rPr>
          <w:color w:val="FF0000"/>
          <w:sz w:val="28"/>
          <w:szCs w:val="28"/>
          <w:lang w:val="fr-FR"/>
        </w:rPr>
        <w:t xml:space="preserve">ontarea de parapete de siguranta circulatiei la marginea partii carosabile, </w:t>
      </w:r>
    </w:p>
    <w:p w14:paraId="5CB898BE" w14:textId="0D22050E" w:rsidR="008A78AC" w:rsidRPr="008A78AC" w:rsidRDefault="009346DB" w:rsidP="0001551E">
      <w:pPr>
        <w:numPr>
          <w:ilvl w:val="0"/>
          <w:numId w:val="11"/>
        </w:numPr>
        <w:ind w:left="0"/>
        <w:jc w:val="both"/>
        <w:rPr>
          <w:color w:val="FF0000"/>
          <w:sz w:val="28"/>
          <w:szCs w:val="28"/>
          <w:lang w:val="pt-PT"/>
        </w:rPr>
      </w:pPr>
      <w:r>
        <w:rPr>
          <w:color w:val="FF0000"/>
          <w:sz w:val="28"/>
          <w:szCs w:val="28"/>
          <w:lang w:val="pt-PT"/>
        </w:rPr>
        <w:t>p</w:t>
      </w:r>
      <w:r w:rsidR="008A78AC" w:rsidRPr="008A78AC">
        <w:rPr>
          <w:color w:val="FF0000"/>
          <w:sz w:val="28"/>
          <w:szCs w:val="28"/>
          <w:lang w:val="pt-PT"/>
        </w:rPr>
        <w:t>rotejarea impotriva factorilor externi de mediu, a intregii suprafate a elementelor principale de rezistenta ale suprastructurii cu materiale de protectie specifice protectiei betonului,</w:t>
      </w:r>
    </w:p>
    <w:p w14:paraId="30C8AAC8" w14:textId="4C6A9561" w:rsidR="008A78AC" w:rsidRPr="008A78AC" w:rsidRDefault="009346DB" w:rsidP="0001551E">
      <w:pPr>
        <w:numPr>
          <w:ilvl w:val="0"/>
          <w:numId w:val="11"/>
        </w:numPr>
        <w:ind w:left="0"/>
        <w:jc w:val="both"/>
        <w:rPr>
          <w:color w:val="FF0000"/>
          <w:sz w:val="28"/>
          <w:szCs w:val="28"/>
          <w:lang w:val="fr-FR"/>
        </w:rPr>
      </w:pPr>
      <w:r>
        <w:rPr>
          <w:color w:val="FF0000"/>
          <w:sz w:val="28"/>
          <w:szCs w:val="28"/>
          <w:lang w:val="fr-FR"/>
        </w:rPr>
        <w:t>c</w:t>
      </w:r>
      <w:r w:rsidR="008A78AC" w:rsidRPr="008A78AC">
        <w:rPr>
          <w:color w:val="FF0000"/>
          <w:sz w:val="28"/>
          <w:szCs w:val="28"/>
          <w:lang w:val="fr-FR"/>
        </w:rPr>
        <w:t>uratarea banchetelor de rezemare ale culeelor de depunerile de praf, moloz sau diferite alte depuneri,</w:t>
      </w:r>
    </w:p>
    <w:p w14:paraId="1D4C9ADE" w14:textId="5DC6D78F" w:rsidR="008A78AC" w:rsidRPr="008A78AC" w:rsidRDefault="009346DB" w:rsidP="0001551E">
      <w:pPr>
        <w:numPr>
          <w:ilvl w:val="0"/>
          <w:numId w:val="11"/>
        </w:numPr>
        <w:ind w:left="0"/>
        <w:jc w:val="both"/>
        <w:rPr>
          <w:color w:val="FF0000"/>
          <w:sz w:val="28"/>
          <w:szCs w:val="28"/>
          <w:lang w:val="fr-FR"/>
        </w:rPr>
      </w:pPr>
      <w:r>
        <w:rPr>
          <w:color w:val="FF0000"/>
          <w:sz w:val="28"/>
          <w:szCs w:val="28"/>
          <w:lang w:val="fr-FR"/>
        </w:rPr>
        <w:t>i</w:t>
      </w:r>
      <w:r w:rsidR="008A78AC" w:rsidRPr="008A78AC">
        <w:rPr>
          <w:color w:val="FF0000"/>
          <w:sz w:val="28"/>
          <w:szCs w:val="28"/>
          <w:lang w:val="fr-FR"/>
        </w:rPr>
        <w:t>ndepartarea betonului degradat de pe elevatia culeelor pana la betonul sanatos</w:t>
      </w:r>
    </w:p>
    <w:p w14:paraId="1EDDF2D1" w14:textId="1D21577F" w:rsidR="008A78AC" w:rsidRPr="008A78AC" w:rsidRDefault="009346DB" w:rsidP="0001551E">
      <w:pPr>
        <w:numPr>
          <w:ilvl w:val="0"/>
          <w:numId w:val="11"/>
        </w:numPr>
        <w:ind w:left="0"/>
        <w:jc w:val="both"/>
        <w:rPr>
          <w:color w:val="FF0000"/>
          <w:sz w:val="28"/>
          <w:szCs w:val="28"/>
          <w:lang w:val="it-IT"/>
        </w:rPr>
      </w:pPr>
      <w:r>
        <w:rPr>
          <w:color w:val="FF0000"/>
          <w:sz w:val="28"/>
          <w:szCs w:val="28"/>
          <w:lang w:val="it-IT"/>
        </w:rPr>
        <w:t>r</w:t>
      </w:r>
      <w:r w:rsidR="00F37C2F">
        <w:rPr>
          <w:color w:val="FF0000"/>
          <w:sz w:val="28"/>
          <w:szCs w:val="28"/>
          <w:lang w:val="it-IT"/>
        </w:rPr>
        <w:t xml:space="preserve">epararea elevatiilor culeelor </w:t>
      </w:r>
      <w:r w:rsidR="008A78AC" w:rsidRPr="008A78AC">
        <w:rPr>
          <w:color w:val="FF0000"/>
          <w:sz w:val="28"/>
          <w:szCs w:val="28"/>
          <w:lang w:val="it-IT"/>
        </w:rPr>
        <w:t xml:space="preserve"> cu mortare speciale cu aderenta si rezistenta ridicate, in zonele corodate, afectate de infiltratii si carbonatari,</w:t>
      </w:r>
    </w:p>
    <w:p w14:paraId="43B9104C" w14:textId="3D0448FE" w:rsidR="008A78AC" w:rsidRPr="008A78AC" w:rsidRDefault="009346DB" w:rsidP="0001551E">
      <w:pPr>
        <w:numPr>
          <w:ilvl w:val="0"/>
          <w:numId w:val="11"/>
        </w:numPr>
        <w:ind w:left="0"/>
        <w:jc w:val="both"/>
        <w:rPr>
          <w:color w:val="FF0000"/>
          <w:sz w:val="28"/>
          <w:szCs w:val="28"/>
          <w:lang w:val="it-IT"/>
        </w:rPr>
      </w:pPr>
      <w:r>
        <w:rPr>
          <w:color w:val="FF0000"/>
          <w:sz w:val="28"/>
          <w:szCs w:val="28"/>
          <w:lang w:val="it-IT"/>
        </w:rPr>
        <w:t>r</w:t>
      </w:r>
      <w:r w:rsidR="008A78AC" w:rsidRPr="008A78AC">
        <w:rPr>
          <w:color w:val="FF0000"/>
          <w:sz w:val="28"/>
          <w:szCs w:val="28"/>
          <w:lang w:val="it-IT"/>
        </w:rPr>
        <w:t xml:space="preserve">efacerea zidurilor de garda si a zidurilor intoarse ale culeelor la inaltimea si latimea suprastructurii dupa realizarea placii de suprabetonare, si la noua linie a profilului longitudinal, </w:t>
      </w:r>
    </w:p>
    <w:p w14:paraId="2DB2FB51" w14:textId="55B0EA1E" w:rsidR="008A78AC" w:rsidRPr="008A78AC" w:rsidRDefault="009346DB" w:rsidP="0001551E">
      <w:pPr>
        <w:numPr>
          <w:ilvl w:val="0"/>
          <w:numId w:val="11"/>
        </w:numPr>
        <w:ind w:left="0"/>
        <w:jc w:val="both"/>
        <w:rPr>
          <w:color w:val="FF0000"/>
          <w:sz w:val="28"/>
          <w:szCs w:val="28"/>
          <w:lang w:val="pt-PT"/>
        </w:rPr>
      </w:pPr>
      <w:r>
        <w:rPr>
          <w:color w:val="FF0000"/>
          <w:sz w:val="28"/>
          <w:szCs w:val="28"/>
          <w:lang w:val="pt-PT"/>
        </w:rPr>
        <w:t>p</w:t>
      </w:r>
      <w:r w:rsidR="008A78AC" w:rsidRPr="008A78AC">
        <w:rPr>
          <w:color w:val="FF0000"/>
          <w:sz w:val="28"/>
          <w:szCs w:val="28"/>
          <w:lang w:val="pt-PT"/>
        </w:rPr>
        <w:t>rotejarea impotriva factorilor externi de mediu, a intregii suprafete a elementelor principale de rezistenta ale infrastructurii cu materiale de protectie specifice protectiei betonului,</w:t>
      </w:r>
    </w:p>
    <w:p w14:paraId="10845CEE" w14:textId="0B4E6CA8" w:rsidR="008A78AC" w:rsidRPr="009346DB" w:rsidRDefault="009346DB" w:rsidP="0001551E">
      <w:pPr>
        <w:numPr>
          <w:ilvl w:val="0"/>
          <w:numId w:val="11"/>
        </w:numPr>
        <w:ind w:left="0"/>
        <w:jc w:val="both"/>
        <w:rPr>
          <w:color w:val="FF0000"/>
          <w:sz w:val="28"/>
          <w:szCs w:val="28"/>
          <w:lang w:val="it-IT"/>
        </w:rPr>
      </w:pPr>
      <w:r>
        <w:rPr>
          <w:color w:val="FF0000"/>
          <w:sz w:val="28"/>
          <w:szCs w:val="28"/>
          <w:lang w:val="it-IT"/>
        </w:rPr>
        <w:t>m</w:t>
      </w:r>
      <w:r w:rsidR="008A78AC" w:rsidRPr="008A78AC">
        <w:rPr>
          <w:color w:val="FF0000"/>
          <w:sz w:val="28"/>
          <w:szCs w:val="28"/>
          <w:lang w:val="it-IT"/>
        </w:rPr>
        <w:t>ontarea opritorilor antiseismici pe banchetele culeelor,</w:t>
      </w:r>
      <w:r>
        <w:rPr>
          <w:color w:val="FF0000"/>
          <w:sz w:val="28"/>
          <w:szCs w:val="28"/>
          <w:lang w:val="it-IT"/>
        </w:rPr>
        <w:t>r</w:t>
      </w:r>
      <w:r w:rsidR="008A78AC" w:rsidRPr="009346DB">
        <w:rPr>
          <w:color w:val="FF0000"/>
          <w:sz w:val="28"/>
          <w:szCs w:val="28"/>
          <w:lang w:val="pt-PT"/>
        </w:rPr>
        <w:t>efacerea grinzilor de rezemare si a placilor de racordare,</w:t>
      </w:r>
      <w:r>
        <w:rPr>
          <w:color w:val="FF0000"/>
          <w:sz w:val="28"/>
          <w:szCs w:val="28"/>
          <w:lang w:val="it-IT"/>
        </w:rPr>
        <w:t>r</w:t>
      </w:r>
      <w:r w:rsidR="008A78AC" w:rsidRPr="009346DB">
        <w:rPr>
          <w:color w:val="FF0000"/>
          <w:sz w:val="28"/>
          <w:szCs w:val="28"/>
          <w:lang w:val="fr-BE"/>
        </w:rPr>
        <w:t xml:space="preserve">eaducerea sferturilor de con si a racordarilor cu </w:t>
      </w:r>
      <w:r w:rsidR="008A78AC" w:rsidRPr="009346DB">
        <w:rPr>
          <w:color w:val="FF0000"/>
          <w:sz w:val="28"/>
          <w:szCs w:val="28"/>
          <w:lang w:val="fr-BE"/>
        </w:rPr>
        <w:lastRenderedPageBreak/>
        <w:t>terasamentele la forma initiala,</w:t>
      </w:r>
      <w:r>
        <w:rPr>
          <w:color w:val="FF0000"/>
          <w:sz w:val="28"/>
          <w:szCs w:val="28"/>
          <w:lang w:val="it-IT"/>
        </w:rPr>
        <w:t>r</w:t>
      </w:r>
      <w:r w:rsidR="008A78AC" w:rsidRPr="009346DB">
        <w:rPr>
          <w:color w:val="FF0000"/>
          <w:sz w:val="28"/>
          <w:szCs w:val="28"/>
          <w:lang w:val="fr-BE"/>
        </w:rPr>
        <w:t>efacerea pereelor la sferturile de con,</w:t>
      </w:r>
      <w:r>
        <w:rPr>
          <w:color w:val="FF0000"/>
          <w:sz w:val="28"/>
          <w:szCs w:val="28"/>
          <w:lang w:val="it-IT"/>
        </w:rPr>
        <w:t>a</w:t>
      </w:r>
      <w:r w:rsidR="008A78AC" w:rsidRPr="009346DB">
        <w:rPr>
          <w:color w:val="FF0000"/>
          <w:sz w:val="28"/>
          <w:szCs w:val="28"/>
          <w:lang w:val="fr-BE"/>
        </w:rPr>
        <w:t>menajarea casiurilor pe taluz,</w:t>
      </w:r>
    </w:p>
    <w:p w14:paraId="40EDD6C0" w14:textId="6FD38B85" w:rsidR="008A78AC" w:rsidRPr="008A78AC" w:rsidRDefault="009346DB" w:rsidP="0001551E">
      <w:pPr>
        <w:numPr>
          <w:ilvl w:val="0"/>
          <w:numId w:val="11"/>
        </w:numPr>
        <w:ind w:left="0"/>
        <w:jc w:val="both"/>
        <w:rPr>
          <w:color w:val="FF0000"/>
          <w:sz w:val="28"/>
          <w:szCs w:val="28"/>
          <w:lang w:val="fr-BE"/>
        </w:rPr>
      </w:pPr>
      <w:r>
        <w:rPr>
          <w:color w:val="FF0000"/>
          <w:sz w:val="28"/>
          <w:szCs w:val="28"/>
          <w:lang w:val="fr-BE"/>
        </w:rPr>
        <w:t>a</w:t>
      </w:r>
      <w:r w:rsidR="008A78AC" w:rsidRPr="008A78AC">
        <w:rPr>
          <w:color w:val="FF0000"/>
          <w:sz w:val="28"/>
          <w:szCs w:val="28"/>
          <w:lang w:val="fr-BE"/>
        </w:rPr>
        <w:t xml:space="preserve">mplasarea scarilor de acces cu mina curenta pentru inspectia tehnica </w:t>
      </w:r>
      <w:proofErr w:type="gramStart"/>
      <w:r w:rsidR="008A78AC" w:rsidRPr="008A78AC">
        <w:rPr>
          <w:color w:val="FF0000"/>
          <w:sz w:val="28"/>
          <w:szCs w:val="28"/>
          <w:lang w:val="fr-BE"/>
        </w:rPr>
        <w:t>a</w:t>
      </w:r>
      <w:proofErr w:type="gramEnd"/>
      <w:r w:rsidR="008A78AC" w:rsidRPr="008A78AC">
        <w:rPr>
          <w:color w:val="FF0000"/>
          <w:sz w:val="28"/>
          <w:szCs w:val="28"/>
          <w:lang w:val="fr-BE"/>
        </w:rPr>
        <w:t xml:space="preserve"> personalului de specialitate,</w:t>
      </w:r>
    </w:p>
    <w:p w14:paraId="7F5457BE" w14:textId="219C58B1" w:rsidR="008A78AC" w:rsidRPr="008A78AC" w:rsidRDefault="008A78AC" w:rsidP="0001551E">
      <w:pPr>
        <w:numPr>
          <w:ilvl w:val="0"/>
          <w:numId w:val="11"/>
        </w:numPr>
        <w:ind w:left="0"/>
        <w:jc w:val="both"/>
        <w:rPr>
          <w:color w:val="FF0000"/>
          <w:sz w:val="28"/>
          <w:szCs w:val="28"/>
          <w:lang w:val="it-IT"/>
        </w:rPr>
      </w:pPr>
      <w:r w:rsidRPr="008A78AC">
        <w:rPr>
          <w:color w:val="FF0000"/>
          <w:sz w:val="28"/>
          <w:szCs w:val="28"/>
          <w:lang w:val="it-IT"/>
        </w:rPr>
        <w:t>argirea platformei drumului la ambele capete ale podului si racordarea acestuia la profilul curent al drumului pe o lungime de cate 25m. inainte si dupa pod,</w:t>
      </w:r>
    </w:p>
    <w:p w14:paraId="61B7059D" w14:textId="45489D91" w:rsidR="008A78AC" w:rsidRPr="008A78AC" w:rsidRDefault="009346DB" w:rsidP="0001551E">
      <w:pPr>
        <w:numPr>
          <w:ilvl w:val="0"/>
          <w:numId w:val="11"/>
        </w:numPr>
        <w:ind w:left="0"/>
        <w:jc w:val="both"/>
        <w:rPr>
          <w:color w:val="FF0000"/>
          <w:sz w:val="28"/>
          <w:szCs w:val="28"/>
          <w:lang w:val="fr-BE"/>
        </w:rPr>
      </w:pPr>
      <w:r>
        <w:rPr>
          <w:color w:val="FF0000"/>
          <w:sz w:val="28"/>
          <w:szCs w:val="28"/>
          <w:lang w:val="fr-BE"/>
        </w:rPr>
        <w:t>a</w:t>
      </w:r>
      <w:r w:rsidR="008A78AC" w:rsidRPr="008A78AC">
        <w:rPr>
          <w:color w:val="FF0000"/>
          <w:sz w:val="28"/>
          <w:szCs w:val="28"/>
          <w:lang w:val="fr-BE"/>
        </w:rPr>
        <w:t>daptarea latimii rampelor inainte si dupa pod la latimea podului, inclusiv trotuarele,</w:t>
      </w:r>
    </w:p>
    <w:p w14:paraId="455F3FF6" w14:textId="3CDCAAE7" w:rsidR="008A78AC" w:rsidRPr="008A78AC" w:rsidRDefault="009346DB" w:rsidP="0001551E">
      <w:pPr>
        <w:numPr>
          <w:ilvl w:val="0"/>
          <w:numId w:val="11"/>
        </w:numPr>
        <w:ind w:left="0"/>
        <w:jc w:val="both"/>
        <w:rPr>
          <w:color w:val="FF0000"/>
          <w:sz w:val="28"/>
          <w:szCs w:val="28"/>
          <w:lang w:val="fr-BE"/>
        </w:rPr>
      </w:pPr>
      <w:r>
        <w:rPr>
          <w:color w:val="FF0000"/>
          <w:sz w:val="28"/>
          <w:szCs w:val="28"/>
          <w:lang w:val="fr-BE"/>
        </w:rPr>
        <w:t>a</w:t>
      </w:r>
      <w:r w:rsidR="008A78AC" w:rsidRPr="008A78AC">
        <w:rPr>
          <w:color w:val="FF0000"/>
          <w:sz w:val="28"/>
          <w:szCs w:val="28"/>
          <w:lang w:val="fr-BE"/>
        </w:rPr>
        <w:t>sigurarea continuitatii trotuarelor de pe pod pe acostamentele drumului,</w:t>
      </w:r>
    </w:p>
    <w:p w14:paraId="722597BB" w14:textId="0F0C6234" w:rsidR="008A78AC" w:rsidRPr="008A78AC" w:rsidRDefault="009346DB" w:rsidP="0001551E">
      <w:pPr>
        <w:numPr>
          <w:ilvl w:val="0"/>
          <w:numId w:val="11"/>
        </w:numPr>
        <w:ind w:left="0"/>
        <w:jc w:val="both"/>
        <w:rPr>
          <w:color w:val="FF0000"/>
          <w:sz w:val="28"/>
          <w:szCs w:val="28"/>
          <w:lang w:val="fr-BE"/>
        </w:rPr>
      </w:pPr>
      <w:r>
        <w:rPr>
          <w:color w:val="FF0000"/>
          <w:sz w:val="28"/>
          <w:szCs w:val="28"/>
          <w:lang w:val="fr-BE"/>
        </w:rPr>
        <w:t>r</w:t>
      </w:r>
      <w:r w:rsidR="008A78AC" w:rsidRPr="008A78AC">
        <w:rPr>
          <w:color w:val="FF0000"/>
          <w:sz w:val="28"/>
          <w:szCs w:val="28"/>
          <w:lang w:val="fr-BE"/>
        </w:rPr>
        <w:t>acordarea acostamentelor de pe rampe la latimea trotuarelor de pe pod,</w:t>
      </w:r>
    </w:p>
    <w:p w14:paraId="273AD932" w14:textId="123EFE33" w:rsidR="008A78AC" w:rsidRPr="008A78AC" w:rsidRDefault="009346DB" w:rsidP="0001551E">
      <w:pPr>
        <w:numPr>
          <w:ilvl w:val="0"/>
          <w:numId w:val="11"/>
        </w:numPr>
        <w:ind w:left="0"/>
        <w:jc w:val="both"/>
        <w:rPr>
          <w:color w:val="FF0000"/>
          <w:sz w:val="28"/>
          <w:szCs w:val="28"/>
          <w:lang w:val="fr-BE"/>
        </w:rPr>
      </w:pPr>
      <w:r>
        <w:rPr>
          <w:color w:val="FF0000"/>
          <w:sz w:val="28"/>
          <w:szCs w:val="28"/>
          <w:lang w:val="fr-BE"/>
        </w:rPr>
        <w:t>r</w:t>
      </w:r>
      <w:r w:rsidR="008A78AC" w:rsidRPr="008A78AC">
        <w:rPr>
          <w:color w:val="FF0000"/>
          <w:sz w:val="28"/>
          <w:szCs w:val="28"/>
          <w:lang w:val="fr-BE"/>
        </w:rPr>
        <w:t>ealizarea marcajelor rutiere si montarea indicatoarelor rutiere pe pasaj si rampe,</w:t>
      </w:r>
    </w:p>
    <w:p w14:paraId="17AB1B2C" w14:textId="4DD29A28" w:rsidR="008A78AC" w:rsidRPr="008A78AC" w:rsidRDefault="009346DB" w:rsidP="0001551E">
      <w:pPr>
        <w:numPr>
          <w:ilvl w:val="0"/>
          <w:numId w:val="11"/>
        </w:numPr>
        <w:ind w:left="0"/>
        <w:jc w:val="both"/>
        <w:rPr>
          <w:color w:val="FF0000"/>
          <w:sz w:val="28"/>
          <w:szCs w:val="28"/>
          <w:lang w:val="fr-BE"/>
        </w:rPr>
      </w:pPr>
      <w:r>
        <w:rPr>
          <w:color w:val="FF0000"/>
          <w:sz w:val="28"/>
          <w:szCs w:val="28"/>
          <w:lang w:val="fr-BE"/>
        </w:rPr>
        <w:t>c</w:t>
      </w:r>
      <w:r w:rsidR="008A78AC" w:rsidRPr="008A78AC">
        <w:rPr>
          <w:color w:val="FF0000"/>
          <w:sz w:val="28"/>
          <w:szCs w:val="28"/>
          <w:lang w:val="fr-BE"/>
        </w:rPr>
        <w:t xml:space="preserve">uratarea albiei </w:t>
      </w:r>
      <w:proofErr w:type="gramStart"/>
      <w:r w:rsidR="008A78AC" w:rsidRPr="008A78AC">
        <w:rPr>
          <w:color w:val="FF0000"/>
          <w:sz w:val="28"/>
          <w:szCs w:val="28"/>
          <w:lang w:val="fr-BE"/>
        </w:rPr>
        <w:t>de obstacolele</w:t>
      </w:r>
      <w:proofErr w:type="gramEnd"/>
      <w:r w:rsidR="008A78AC" w:rsidRPr="008A78AC">
        <w:rPr>
          <w:color w:val="FF0000"/>
          <w:sz w:val="28"/>
          <w:szCs w:val="28"/>
          <w:lang w:val="fr-BE"/>
        </w:rPr>
        <w:t xml:space="preserve"> care afecteaza scurgerea apelor paraului Bahnita,</w:t>
      </w:r>
    </w:p>
    <w:p w14:paraId="1A3E2FD1" w14:textId="38D0CAFA" w:rsidR="008A78AC" w:rsidRPr="008A78AC" w:rsidRDefault="009346DB" w:rsidP="0001551E">
      <w:pPr>
        <w:numPr>
          <w:ilvl w:val="0"/>
          <w:numId w:val="11"/>
        </w:numPr>
        <w:ind w:left="0"/>
        <w:jc w:val="both"/>
        <w:rPr>
          <w:color w:val="FF0000"/>
          <w:sz w:val="28"/>
          <w:szCs w:val="28"/>
          <w:lang w:val="pt-PT"/>
        </w:rPr>
      </w:pPr>
      <w:r>
        <w:rPr>
          <w:color w:val="FF0000"/>
          <w:sz w:val="28"/>
          <w:szCs w:val="28"/>
          <w:lang w:val="pt-PT"/>
        </w:rPr>
        <w:t>refacere pereu canal / p</w:t>
      </w:r>
      <w:r w:rsidR="008A78AC" w:rsidRPr="008A78AC">
        <w:rPr>
          <w:color w:val="FF0000"/>
          <w:sz w:val="28"/>
          <w:szCs w:val="28"/>
          <w:lang w:val="pt-PT"/>
        </w:rPr>
        <w:t xml:space="preserve">ereu nou  dupa caz, pe zona canalului </w:t>
      </w:r>
    </w:p>
    <w:p w14:paraId="5EBD2DAE" w14:textId="6BE4E8FC" w:rsidR="008A78AC" w:rsidRPr="008A78AC" w:rsidRDefault="009346DB" w:rsidP="0001551E">
      <w:pPr>
        <w:numPr>
          <w:ilvl w:val="0"/>
          <w:numId w:val="11"/>
        </w:numPr>
        <w:ind w:left="0"/>
        <w:jc w:val="both"/>
        <w:rPr>
          <w:color w:val="FF0000"/>
          <w:sz w:val="28"/>
          <w:szCs w:val="28"/>
          <w:lang w:val="pt-PT"/>
        </w:rPr>
      </w:pPr>
      <w:r>
        <w:rPr>
          <w:color w:val="FF0000"/>
          <w:sz w:val="28"/>
          <w:szCs w:val="28"/>
          <w:lang w:val="pt-PT"/>
        </w:rPr>
        <w:t>r</w:t>
      </w:r>
      <w:r w:rsidR="008A78AC" w:rsidRPr="008A78AC">
        <w:rPr>
          <w:color w:val="FF0000"/>
          <w:sz w:val="28"/>
          <w:szCs w:val="28"/>
          <w:lang w:val="pt-PT"/>
        </w:rPr>
        <w:t>efacerea cadrului natural dupa terminarea lucrarilor,</w:t>
      </w:r>
    </w:p>
    <w:p w14:paraId="022110C9" w14:textId="77777777" w:rsidR="009346DB" w:rsidRDefault="009346DB" w:rsidP="0001551E">
      <w:pPr>
        <w:numPr>
          <w:ilvl w:val="0"/>
          <w:numId w:val="11"/>
        </w:numPr>
        <w:ind w:left="0"/>
        <w:jc w:val="both"/>
        <w:rPr>
          <w:color w:val="FF0000"/>
          <w:sz w:val="28"/>
          <w:szCs w:val="28"/>
          <w:lang w:val="es-ES"/>
        </w:rPr>
      </w:pPr>
      <w:r>
        <w:rPr>
          <w:color w:val="FF0000"/>
          <w:sz w:val="28"/>
          <w:szCs w:val="28"/>
          <w:lang w:val="es-ES"/>
        </w:rPr>
        <w:t>r</w:t>
      </w:r>
      <w:r w:rsidR="008A78AC" w:rsidRPr="008A78AC">
        <w:rPr>
          <w:color w:val="FF0000"/>
          <w:sz w:val="28"/>
          <w:szCs w:val="28"/>
          <w:lang w:val="es-ES"/>
        </w:rPr>
        <w:t>ealizarea semnalizarilor si marcajelor rutiere,</w:t>
      </w:r>
    </w:p>
    <w:p w14:paraId="6C5940D5" w14:textId="2EBEB264" w:rsidR="009C1C62" w:rsidRPr="00816E50" w:rsidRDefault="008A78AC" w:rsidP="00816E50">
      <w:pPr>
        <w:jc w:val="both"/>
        <w:rPr>
          <w:color w:val="FF0000"/>
          <w:sz w:val="28"/>
          <w:szCs w:val="28"/>
          <w:lang w:val="es-ES"/>
        </w:rPr>
      </w:pPr>
      <w:r w:rsidRPr="009346DB">
        <w:rPr>
          <w:color w:val="FF0000"/>
          <w:sz w:val="28"/>
          <w:szCs w:val="28"/>
          <w:lang w:val="fr-BE"/>
        </w:rPr>
        <w:t>Pe durata derularii lucrarilor de reabilitare a podului, circulatia se poate desfasura pe jumatate de cale, cu restrictii de viteza si tonaj precum si semnalizare pe timpul noptii.</w:t>
      </w:r>
    </w:p>
    <w:p w14:paraId="6DE10108" w14:textId="77777777" w:rsidR="00816E50" w:rsidRPr="003A568B" w:rsidRDefault="00816E50" w:rsidP="00816E50">
      <w:pPr>
        <w:tabs>
          <w:tab w:val="left" w:pos="964"/>
        </w:tabs>
        <w:spacing w:line="276" w:lineRule="auto"/>
        <w:jc w:val="both"/>
        <w:outlineLvl w:val="2"/>
        <w:rPr>
          <w:b/>
          <w:noProof/>
          <w:color w:val="FF0000"/>
          <w:sz w:val="28"/>
          <w:szCs w:val="28"/>
        </w:rPr>
      </w:pPr>
      <w:bookmarkStart w:id="41" w:name="_Toc111477494"/>
      <w:bookmarkStart w:id="42" w:name="_Toc113459297"/>
      <w:bookmarkStart w:id="43" w:name="_Toc116743829"/>
      <w:r w:rsidRPr="003A568B">
        <w:rPr>
          <w:b/>
          <w:noProof/>
          <w:color w:val="FF0000"/>
          <w:sz w:val="28"/>
          <w:szCs w:val="28"/>
        </w:rPr>
        <w:t>Pod pe DJ564 – Sector 3 , peste Canal</w:t>
      </w:r>
      <w:bookmarkEnd w:id="41"/>
      <w:bookmarkEnd w:id="42"/>
      <w:bookmarkEnd w:id="43"/>
    </w:p>
    <w:p w14:paraId="6BF17B5A" w14:textId="77777777" w:rsidR="00816E50" w:rsidRPr="003A568B" w:rsidRDefault="00816E50" w:rsidP="00816E50">
      <w:pPr>
        <w:autoSpaceDE w:val="0"/>
        <w:autoSpaceDN w:val="0"/>
        <w:adjustRightInd w:val="0"/>
        <w:spacing w:line="276" w:lineRule="auto"/>
        <w:jc w:val="both"/>
        <w:rPr>
          <w:color w:val="FF0000"/>
          <w:sz w:val="28"/>
          <w:szCs w:val="28"/>
          <w:lang w:val="ro-RO"/>
        </w:rPr>
      </w:pPr>
      <w:r w:rsidRPr="003A568B">
        <w:rPr>
          <w:color w:val="FF0000"/>
          <w:sz w:val="28"/>
          <w:szCs w:val="28"/>
          <w:lang w:val="ro-RO"/>
        </w:rPr>
        <w:t xml:space="preserve">DJ 564 traversează la Km 23+300 un canal pe un pod cu 1 deschidere avind lungimea suprastructurii de 12.60m, si o lungime totala de 22,80m. </w:t>
      </w:r>
    </w:p>
    <w:p w14:paraId="2A16260E" w14:textId="77777777" w:rsidR="00816E50" w:rsidRPr="003A568B" w:rsidRDefault="00816E50" w:rsidP="00816E50">
      <w:pPr>
        <w:autoSpaceDE w:val="0"/>
        <w:autoSpaceDN w:val="0"/>
        <w:adjustRightInd w:val="0"/>
        <w:spacing w:line="276" w:lineRule="auto"/>
        <w:jc w:val="both"/>
        <w:rPr>
          <w:color w:val="FF0000"/>
          <w:sz w:val="28"/>
          <w:szCs w:val="28"/>
          <w:lang w:val="ro-RO"/>
        </w:rPr>
      </w:pPr>
      <w:r w:rsidRPr="003A568B">
        <w:rPr>
          <w:color w:val="FF0000"/>
          <w:sz w:val="28"/>
          <w:szCs w:val="28"/>
          <w:lang w:val="ro-RO"/>
        </w:rPr>
        <w:t>Deschiderea simplu rezemata avind lungimea de 12,00m traverseaza oblic albia canalului , in apropierea localitatii Scapau.</w:t>
      </w:r>
    </w:p>
    <w:p w14:paraId="072CFA95" w14:textId="5493C5C2" w:rsidR="002B1C56" w:rsidRPr="002B1C56" w:rsidRDefault="002B1C56" w:rsidP="002B1C56">
      <w:pPr>
        <w:autoSpaceDE w:val="0"/>
        <w:autoSpaceDN w:val="0"/>
        <w:adjustRightInd w:val="0"/>
        <w:spacing w:line="276" w:lineRule="auto"/>
        <w:jc w:val="both"/>
        <w:rPr>
          <w:color w:val="FF0000"/>
          <w:sz w:val="28"/>
          <w:szCs w:val="28"/>
          <w:lang w:val="ro-RO"/>
        </w:rPr>
      </w:pPr>
      <w:r w:rsidRPr="002B1C56">
        <w:rPr>
          <w:color w:val="FF0000"/>
          <w:sz w:val="28"/>
          <w:szCs w:val="28"/>
          <w:lang w:val="ro-RO"/>
        </w:rPr>
        <w:t>Suprastructura este grinda simplu rezemata.</w:t>
      </w:r>
    </w:p>
    <w:p w14:paraId="6395DA80" w14:textId="77777777" w:rsidR="002B1C56" w:rsidRPr="002B1C56" w:rsidRDefault="002B1C56" w:rsidP="002B1C56">
      <w:pPr>
        <w:autoSpaceDE w:val="0"/>
        <w:autoSpaceDN w:val="0"/>
        <w:adjustRightInd w:val="0"/>
        <w:spacing w:line="276" w:lineRule="auto"/>
        <w:jc w:val="both"/>
        <w:rPr>
          <w:color w:val="FF0000"/>
          <w:sz w:val="28"/>
          <w:szCs w:val="28"/>
          <w:lang w:val="ro-RO"/>
        </w:rPr>
      </w:pPr>
      <w:r w:rsidRPr="002B1C56">
        <w:rPr>
          <w:color w:val="FF0000"/>
          <w:sz w:val="28"/>
          <w:szCs w:val="28"/>
          <w:lang w:val="ro-RO"/>
        </w:rPr>
        <w:t>Secţiunea transversală a suprastructurii este alcatuita din 4 grinzi din beton armat, turnate monolit.</w:t>
      </w:r>
    </w:p>
    <w:p w14:paraId="06EC5F6F" w14:textId="77777777" w:rsidR="002B1C56" w:rsidRPr="002B1C56" w:rsidRDefault="002B1C56" w:rsidP="002B1C56">
      <w:pPr>
        <w:autoSpaceDE w:val="0"/>
        <w:autoSpaceDN w:val="0"/>
        <w:adjustRightInd w:val="0"/>
        <w:spacing w:line="276" w:lineRule="auto"/>
        <w:jc w:val="both"/>
        <w:rPr>
          <w:color w:val="FF0000"/>
          <w:sz w:val="28"/>
          <w:szCs w:val="28"/>
          <w:lang w:val="ro-RO"/>
        </w:rPr>
      </w:pPr>
      <w:r w:rsidRPr="002B1C56">
        <w:rPr>
          <w:color w:val="FF0000"/>
          <w:sz w:val="28"/>
          <w:szCs w:val="28"/>
          <w:lang w:val="ro-RO"/>
        </w:rPr>
        <w:t>Pentru o conlucrare transversala mai buna grinzile sunt solidarizate in sens transversal, pe culee, cu antretoaze.</w:t>
      </w:r>
    </w:p>
    <w:p w14:paraId="3515CD43" w14:textId="77777777" w:rsidR="002B1C56" w:rsidRPr="002B1C56" w:rsidRDefault="002B1C56" w:rsidP="002B1C56">
      <w:pPr>
        <w:autoSpaceDE w:val="0"/>
        <w:autoSpaceDN w:val="0"/>
        <w:adjustRightInd w:val="0"/>
        <w:spacing w:line="276" w:lineRule="auto"/>
        <w:jc w:val="both"/>
        <w:rPr>
          <w:color w:val="FF0000"/>
          <w:sz w:val="28"/>
          <w:szCs w:val="28"/>
          <w:lang w:val="ro-RO"/>
        </w:rPr>
      </w:pPr>
      <w:r w:rsidRPr="002B1C56">
        <w:rPr>
          <w:color w:val="FF0000"/>
          <w:sz w:val="28"/>
          <w:szCs w:val="28"/>
          <w:lang w:val="ro-RO"/>
        </w:rPr>
        <w:t>Antretoazele sunt din beton armat.</w:t>
      </w:r>
    </w:p>
    <w:p w14:paraId="20705610" w14:textId="77777777" w:rsidR="002B1C56" w:rsidRPr="002B1C56" w:rsidRDefault="002B1C56" w:rsidP="002B1C56">
      <w:pPr>
        <w:autoSpaceDE w:val="0"/>
        <w:autoSpaceDN w:val="0"/>
        <w:adjustRightInd w:val="0"/>
        <w:spacing w:line="276" w:lineRule="auto"/>
        <w:jc w:val="both"/>
        <w:rPr>
          <w:color w:val="FF0000"/>
          <w:sz w:val="28"/>
          <w:szCs w:val="28"/>
          <w:lang w:val="ro-RO"/>
        </w:rPr>
      </w:pPr>
      <w:r w:rsidRPr="002B1C56">
        <w:rPr>
          <w:color w:val="FF0000"/>
          <w:sz w:val="28"/>
          <w:szCs w:val="28"/>
          <w:lang w:val="ro-RO"/>
        </w:rPr>
        <w:t>Peste grinzi s-a turnat o placa de beton, prevazuta cu console pentru amenajarea trotuarelor. Troturele nu au fost amenajate, iar consola placii este partial deteriorata.</w:t>
      </w:r>
    </w:p>
    <w:p w14:paraId="10A26BAC" w14:textId="77777777" w:rsidR="002B1C56" w:rsidRPr="002B1C56" w:rsidRDefault="002B1C56" w:rsidP="002B1C56">
      <w:pPr>
        <w:autoSpaceDE w:val="0"/>
        <w:autoSpaceDN w:val="0"/>
        <w:adjustRightInd w:val="0"/>
        <w:spacing w:line="276" w:lineRule="auto"/>
        <w:jc w:val="both"/>
        <w:rPr>
          <w:color w:val="FF0000"/>
          <w:sz w:val="28"/>
          <w:szCs w:val="28"/>
          <w:lang w:val="ro-RO"/>
        </w:rPr>
      </w:pPr>
      <w:r w:rsidRPr="002B1C56">
        <w:rPr>
          <w:color w:val="FF0000"/>
          <w:sz w:val="28"/>
          <w:szCs w:val="28"/>
          <w:lang w:val="ro-RO"/>
        </w:rPr>
        <w:t>Pe pod nu exista parapet pietonal.</w:t>
      </w:r>
    </w:p>
    <w:p w14:paraId="42096061" w14:textId="77777777" w:rsidR="002B1C56" w:rsidRPr="002B1C56" w:rsidRDefault="002B1C56" w:rsidP="002B1C56">
      <w:pPr>
        <w:autoSpaceDE w:val="0"/>
        <w:autoSpaceDN w:val="0"/>
        <w:adjustRightInd w:val="0"/>
        <w:spacing w:line="276" w:lineRule="auto"/>
        <w:jc w:val="both"/>
        <w:rPr>
          <w:color w:val="FF0000"/>
          <w:sz w:val="28"/>
          <w:szCs w:val="28"/>
          <w:lang w:val="ro-RO"/>
        </w:rPr>
      </w:pPr>
      <w:r w:rsidRPr="002B1C56">
        <w:rPr>
          <w:color w:val="FF0000"/>
          <w:sz w:val="28"/>
          <w:szCs w:val="28"/>
          <w:lang w:val="ro-RO"/>
        </w:rPr>
        <w:t>Lăţimea părţii carosabile pe pod este de 7,80m. si corespunde cu latimea partii carosabile pe drum.</w:t>
      </w:r>
    </w:p>
    <w:p w14:paraId="7CC33A3B" w14:textId="77777777" w:rsidR="002B1C56" w:rsidRPr="002B1C56" w:rsidRDefault="002B1C56" w:rsidP="002B1C56">
      <w:pPr>
        <w:autoSpaceDE w:val="0"/>
        <w:autoSpaceDN w:val="0"/>
        <w:adjustRightInd w:val="0"/>
        <w:spacing w:line="276" w:lineRule="auto"/>
        <w:jc w:val="both"/>
        <w:rPr>
          <w:color w:val="FF0000"/>
          <w:sz w:val="28"/>
          <w:szCs w:val="28"/>
          <w:lang w:val="ro-RO"/>
        </w:rPr>
      </w:pPr>
      <w:r w:rsidRPr="002B1C56">
        <w:rPr>
          <w:color w:val="FF0000"/>
          <w:sz w:val="28"/>
          <w:szCs w:val="28"/>
          <w:lang w:val="ro-RO"/>
        </w:rPr>
        <w:t>Calea pe pod este alcatuita din beton de panta cu grosime variabila, hidroizolatie si beton asfaltic.</w:t>
      </w:r>
    </w:p>
    <w:p w14:paraId="689DF732" w14:textId="77777777" w:rsidR="002B1C56" w:rsidRPr="002B1C56" w:rsidRDefault="002B1C56" w:rsidP="002B1C56">
      <w:pPr>
        <w:autoSpaceDE w:val="0"/>
        <w:autoSpaceDN w:val="0"/>
        <w:adjustRightInd w:val="0"/>
        <w:spacing w:line="276" w:lineRule="auto"/>
        <w:jc w:val="both"/>
        <w:rPr>
          <w:color w:val="FF0000"/>
          <w:sz w:val="28"/>
          <w:szCs w:val="28"/>
          <w:lang w:val="ro-RO"/>
        </w:rPr>
      </w:pPr>
      <w:r w:rsidRPr="002B1C56">
        <w:rPr>
          <w:color w:val="FF0000"/>
          <w:sz w:val="28"/>
          <w:szCs w:val="28"/>
          <w:lang w:val="ro-RO"/>
        </w:rPr>
        <w:t>Partea carosabila nu este incadrata de parapet de siguranta</w:t>
      </w:r>
    </w:p>
    <w:p w14:paraId="0F212C7B" w14:textId="77777777" w:rsidR="002B1C56" w:rsidRPr="002B1C56" w:rsidRDefault="002B1C56" w:rsidP="002B1C56">
      <w:pPr>
        <w:autoSpaceDE w:val="0"/>
        <w:autoSpaceDN w:val="0"/>
        <w:adjustRightInd w:val="0"/>
        <w:spacing w:line="276" w:lineRule="auto"/>
        <w:jc w:val="both"/>
        <w:rPr>
          <w:color w:val="FF0000"/>
          <w:sz w:val="28"/>
          <w:szCs w:val="28"/>
          <w:lang w:val="ro-RO"/>
        </w:rPr>
      </w:pPr>
      <w:r w:rsidRPr="002B1C56">
        <w:rPr>
          <w:color w:val="FF0000"/>
          <w:sz w:val="28"/>
          <w:szCs w:val="28"/>
          <w:lang w:val="ro-RO"/>
        </w:rPr>
        <w:t>Podul nu are guri de scurgere.</w:t>
      </w:r>
    </w:p>
    <w:p w14:paraId="06B43311" w14:textId="77777777" w:rsidR="002B1C56" w:rsidRPr="002B1C56" w:rsidRDefault="002B1C56" w:rsidP="002B1C56">
      <w:pPr>
        <w:autoSpaceDE w:val="0"/>
        <w:autoSpaceDN w:val="0"/>
        <w:adjustRightInd w:val="0"/>
        <w:spacing w:line="276" w:lineRule="auto"/>
        <w:jc w:val="both"/>
        <w:rPr>
          <w:color w:val="FF0000"/>
          <w:sz w:val="28"/>
          <w:szCs w:val="28"/>
          <w:lang w:val="ro-RO"/>
        </w:rPr>
      </w:pPr>
      <w:r w:rsidRPr="002B1C56">
        <w:rPr>
          <w:color w:val="FF0000"/>
          <w:sz w:val="28"/>
          <w:szCs w:val="28"/>
          <w:lang w:val="ro-RO"/>
        </w:rPr>
        <w:t>Infrastructura este alcatuita din 2 culei tip “masiv”, realizate din beton armat, fundate direct.</w:t>
      </w:r>
    </w:p>
    <w:p w14:paraId="4A17D87C" w14:textId="77777777" w:rsidR="002B1C56" w:rsidRPr="002B1C56" w:rsidRDefault="002B1C56" w:rsidP="002B1C56">
      <w:pPr>
        <w:autoSpaceDE w:val="0"/>
        <w:autoSpaceDN w:val="0"/>
        <w:adjustRightInd w:val="0"/>
        <w:spacing w:line="276" w:lineRule="auto"/>
        <w:jc w:val="both"/>
        <w:rPr>
          <w:color w:val="FF0000"/>
          <w:sz w:val="28"/>
          <w:szCs w:val="28"/>
          <w:lang w:val="ro-RO"/>
        </w:rPr>
      </w:pPr>
      <w:r w:rsidRPr="002B1C56">
        <w:rPr>
          <w:color w:val="FF0000"/>
          <w:sz w:val="28"/>
          <w:szCs w:val="28"/>
          <w:lang w:val="ro-RO"/>
        </w:rPr>
        <w:lastRenderedPageBreak/>
        <w:t>Pe culee nu sunt prevazute aparate de reazem, grinzile rezemind prin intermediul unui strat de mortar.</w:t>
      </w:r>
    </w:p>
    <w:p w14:paraId="0FD8E790" w14:textId="77777777" w:rsidR="002B1C56" w:rsidRPr="002B1C56" w:rsidRDefault="002B1C56" w:rsidP="002B1C56">
      <w:pPr>
        <w:autoSpaceDE w:val="0"/>
        <w:autoSpaceDN w:val="0"/>
        <w:adjustRightInd w:val="0"/>
        <w:spacing w:line="276" w:lineRule="auto"/>
        <w:jc w:val="both"/>
        <w:rPr>
          <w:color w:val="FF0000"/>
          <w:sz w:val="28"/>
          <w:szCs w:val="28"/>
          <w:lang w:val="ro-RO"/>
        </w:rPr>
      </w:pPr>
      <w:r w:rsidRPr="002B1C56">
        <w:rPr>
          <w:color w:val="FF0000"/>
          <w:sz w:val="28"/>
          <w:szCs w:val="28"/>
          <w:lang w:val="ro-RO"/>
        </w:rPr>
        <w:t>Podul este echipat cu dispozitive de acoperire a rosturilor tip liră din tabla.</w:t>
      </w:r>
    </w:p>
    <w:p w14:paraId="0F3842FA" w14:textId="77777777" w:rsidR="002B1C56" w:rsidRPr="002B1C56" w:rsidRDefault="002B1C56" w:rsidP="002B1C56">
      <w:pPr>
        <w:autoSpaceDE w:val="0"/>
        <w:autoSpaceDN w:val="0"/>
        <w:adjustRightInd w:val="0"/>
        <w:spacing w:line="276" w:lineRule="auto"/>
        <w:jc w:val="both"/>
        <w:rPr>
          <w:color w:val="FF0000"/>
          <w:sz w:val="28"/>
          <w:szCs w:val="28"/>
          <w:lang w:val="ro-RO"/>
        </w:rPr>
      </w:pPr>
      <w:r w:rsidRPr="002B1C56">
        <w:rPr>
          <w:color w:val="FF0000"/>
          <w:sz w:val="28"/>
          <w:szCs w:val="28"/>
          <w:lang w:val="ro-RO"/>
        </w:rPr>
        <w:t>Racordarea cu terasamentele se face cu ziduri intoarse.</w:t>
      </w:r>
    </w:p>
    <w:p w14:paraId="7C6E251E" w14:textId="33A328CB" w:rsidR="002B1C56" w:rsidRPr="00DD302B" w:rsidRDefault="002B1C56" w:rsidP="002B1C56">
      <w:pPr>
        <w:jc w:val="both"/>
        <w:rPr>
          <w:color w:val="FF0000"/>
          <w:sz w:val="28"/>
          <w:szCs w:val="28"/>
          <w:lang w:val="ro-RO"/>
        </w:rPr>
      </w:pPr>
      <w:r w:rsidRPr="0083650C">
        <w:rPr>
          <w:color w:val="FF0000"/>
          <w:sz w:val="28"/>
          <w:szCs w:val="28"/>
          <w:lang w:val="ro-RO"/>
        </w:rPr>
        <w:t xml:space="preserve">Pentru ca circulatia sa se desfasoare in conditii de siguranta cu mentinerea podului la caracteristicile estetice si tehnice initiale,  </w:t>
      </w:r>
      <w:r w:rsidRPr="00DD302B">
        <w:rPr>
          <w:color w:val="FF0000"/>
          <w:sz w:val="28"/>
          <w:szCs w:val="28"/>
          <w:lang w:val="ro-RO"/>
        </w:rPr>
        <w:t>sunt necesare următoarele lucrări:</w:t>
      </w:r>
    </w:p>
    <w:p w14:paraId="0C164C9C" w14:textId="6003F311" w:rsidR="002B1C56" w:rsidRPr="002B1C56" w:rsidRDefault="002B1C56" w:rsidP="002B1C56">
      <w:pPr>
        <w:jc w:val="both"/>
        <w:rPr>
          <w:color w:val="FF0000"/>
          <w:sz w:val="28"/>
          <w:szCs w:val="28"/>
        </w:rPr>
      </w:pPr>
      <w:r>
        <w:rPr>
          <w:color w:val="FF0000"/>
          <w:sz w:val="28"/>
          <w:szCs w:val="28"/>
        </w:rPr>
        <w:t>-desfacerea straturilor căii,d</w:t>
      </w:r>
      <w:r w:rsidRPr="00DD302B">
        <w:rPr>
          <w:color w:val="FF0000"/>
          <w:sz w:val="28"/>
          <w:szCs w:val="28"/>
          <w:lang w:val="fr-FR"/>
        </w:rPr>
        <w:t>esfacerea dispozitivelor de acoperire ale rosturilor, si degajarea rostului dintre suprastructura si zidul de garda al culeei,</w:t>
      </w:r>
      <w:r>
        <w:rPr>
          <w:color w:val="FF0000"/>
          <w:sz w:val="28"/>
          <w:szCs w:val="28"/>
        </w:rPr>
        <w:t>d</w:t>
      </w:r>
      <w:r w:rsidRPr="00DD302B">
        <w:rPr>
          <w:color w:val="FF0000"/>
          <w:sz w:val="28"/>
          <w:szCs w:val="28"/>
          <w:lang w:val="fr-FR"/>
        </w:rPr>
        <w:t>esfacerea hidroizolatiei si a betonului de panta pana la nivelul superior al grinzilor,</w:t>
      </w:r>
      <w:r>
        <w:rPr>
          <w:color w:val="FF0000"/>
          <w:sz w:val="28"/>
          <w:szCs w:val="28"/>
        </w:rPr>
        <w:t>d</w:t>
      </w:r>
      <w:r w:rsidRPr="00DD302B">
        <w:rPr>
          <w:color w:val="FF0000"/>
          <w:sz w:val="28"/>
          <w:szCs w:val="28"/>
          <w:lang w:val="pt-PT"/>
        </w:rPr>
        <w:t>esfacerea grinzilor de rezemare si a placilor de racordare,</w:t>
      </w:r>
      <w:r>
        <w:rPr>
          <w:color w:val="FF0000"/>
          <w:sz w:val="28"/>
          <w:szCs w:val="28"/>
        </w:rPr>
        <w:t>d</w:t>
      </w:r>
      <w:r w:rsidRPr="00DD302B">
        <w:rPr>
          <w:color w:val="FF0000"/>
          <w:sz w:val="28"/>
          <w:szCs w:val="28"/>
          <w:lang w:val="fr-FR"/>
        </w:rPr>
        <w:t>emolarea zidurilor intoarse si a zidului de garda pana la nivelul banchetelor de rezemare;</w:t>
      </w:r>
      <w:r>
        <w:rPr>
          <w:color w:val="FF0000"/>
          <w:sz w:val="28"/>
          <w:szCs w:val="28"/>
        </w:rPr>
        <w:t>r</w:t>
      </w:r>
      <w:r w:rsidRPr="00DD302B">
        <w:rPr>
          <w:color w:val="FF0000"/>
          <w:sz w:val="28"/>
          <w:szCs w:val="28"/>
          <w:lang w:val="it-IT"/>
        </w:rPr>
        <w:t>epararea zonelor degradate ale grinzilor, antretoazelor si intradosului placii prin aplicare de mortare speciale cu aderenta si rezistenta ridicate dupa tratarea in prealabil a armaturilor corodate, eventual inlocuirea sau completarea acestora,</w:t>
      </w:r>
    </w:p>
    <w:p w14:paraId="635C4DDA" w14:textId="7EB853D9" w:rsidR="002B1C56" w:rsidRPr="001C7E71" w:rsidRDefault="002B1C56" w:rsidP="002B1C56">
      <w:pPr>
        <w:jc w:val="both"/>
        <w:rPr>
          <w:sz w:val="28"/>
          <w:szCs w:val="28"/>
          <w:lang w:val="it-IT"/>
        </w:rPr>
      </w:pPr>
      <w:r>
        <w:rPr>
          <w:color w:val="FF0000"/>
          <w:sz w:val="28"/>
          <w:szCs w:val="28"/>
          <w:lang w:val="it-IT"/>
        </w:rPr>
        <w:t>c</w:t>
      </w:r>
      <w:r w:rsidRPr="00DD302B">
        <w:rPr>
          <w:color w:val="FF0000"/>
          <w:sz w:val="28"/>
          <w:szCs w:val="28"/>
          <w:lang w:val="it-IT"/>
        </w:rPr>
        <w:t xml:space="preserve">onsolidarea grinzilor existente cu fisii de carbon </w:t>
      </w:r>
    </w:p>
    <w:p w14:paraId="6723A153" w14:textId="504A41C4" w:rsidR="002B1C56" w:rsidRPr="00DD302B" w:rsidRDefault="002B1C56" w:rsidP="002B1C56">
      <w:pPr>
        <w:spacing w:after="120"/>
        <w:ind w:right="-1"/>
        <w:jc w:val="both"/>
        <w:rPr>
          <w:b/>
          <w:bCs/>
          <w:color w:val="FF0000"/>
          <w:sz w:val="28"/>
          <w:szCs w:val="28"/>
          <w:lang w:val="fr-FR"/>
        </w:rPr>
      </w:pPr>
      <w:r>
        <w:rPr>
          <w:b/>
          <w:bCs/>
          <w:color w:val="FF0000"/>
          <w:sz w:val="28"/>
          <w:szCs w:val="28"/>
          <w:lang w:val="fr-FR"/>
        </w:rPr>
        <w:t>Se</w:t>
      </w:r>
      <w:r w:rsidRPr="00DD302B">
        <w:rPr>
          <w:b/>
          <w:bCs/>
          <w:color w:val="FF0000"/>
          <w:sz w:val="28"/>
          <w:szCs w:val="28"/>
          <w:lang w:val="fr-FR"/>
        </w:rPr>
        <w:t xml:space="preserve"> va realiza o placa de suprabetonare care sa permita:</w:t>
      </w:r>
    </w:p>
    <w:p w14:paraId="5CF0D407" w14:textId="2F13FB3A" w:rsidR="002B1C56" w:rsidRPr="00DD302B" w:rsidRDefault="0011017C" w:rsidP="008B738D">
      <w:pPr>
        <w:spacing w:line="276" w:lineRule="auto"/>
        <w:jc w:val="both"/>
        <w:rPr>
          <w:color w:val="FF0000"/>
          <w:sz w:val="28"/>
          <w:szCs w:val="28"/>
          <w:lang w:val="fr-FR"/>
        </w:rPr>
      </w:pPr>
      <w:r>
        <w:rPr>
          <w:color w:val="FF0000"/>
          <w:sz w:val="28"/>
          <w:szCs w:val="28"/>
          <w:lang w:val="fr-FR"/>
        </w:rPr>
        <w:t>-</w:t>
      </w:r>
      <w:r w:rsidR="002B1C56" w:rsidRPr="00DD302B">
        <w:rPr>
          <w:color w:val="FF0000"/>
          <w:sz w:val="28"/>
          <w:szCs w:val="28"/>
          <w:lang w:val="fr-FR"/>
        </w:rPr>
        <w:t>o parte carosabila de 7,80m plus supralargirile necesare,</w:t>
      </w:r>
    </w:p>
    <w:p w14:paraId="14A0DB09" w14:textId="5ABBA993" w:rsidR="002B1C56" w:rsidRPr="008B738D" w:rsidRDefault="008B738D" w:rsidP="008B738D">
      <w:pPr>
        <w:spacing w:line="276" w:lineRule="auto"/>
        <w:jc w:val="both"/>
        <w:rPr>
          <w:color w:val="FF0000"/>
          <w:sz w:val="28"/>
          <w:szCs w:val="28"/>
          <w:lang w:val="it-IT"/>
        </w:rPr>
      </w:pPr>
      <w:r>
        <w:rPr>
          <w:color w:val="FF0000"/>
          <w:sz w:val="28"/>
          <w:szCs w:val="28"/>
          <w:lang w:val="fr-FR"/>
        </w:rPr>
        <w:t>-</w:t>
      </w:r>
      <w:r w:rsidR="002B1C56" w:rsidRPr="002B1C56">
        <w:rPr>
          <w:color w:val="FF0000"/>
          <w:sz w:val="28"/>
          <w:szCs w:val="28"/>
          <w:lang w:val="fr-FR"/>
        </w:rPr>
        <w:t>doua trotuare pietonale</w:t>
      </w:r>
      <w:r>
        <w:rPr>
          <w:color w:val="FF0000"/>
          <w:sz w:val="28"/>
          <w:szCs w:val="28"/>
          <w:lang w:val="fr-FR"/>
        </w:rPr>
        <w:t xml:space="preserve">, </w:t>
      </w:r>
      <w:r w:rsidR="002B1C56" w:rsidRPr="002B1C56">
        <w:rPr>
          <w:color w:val="FF0000"/>
          <w:sz w:val="28"/>
          <w:szCs w:val="28"/>
          <w:lang w:val="fr-FR"/>
        </w:rPr>
        <w:t xml:space="preserve"> </w:t>
      </w:r>
      <w:r>
        <w:rPr>
          <w:color w:val="FF0000"/>
          <w:sz w:val="28"/>
          <w:szCs w:val="28"/>
          <w:lang w:val="it-IT"/>
        </w:rPr>
        <w:t>r</w:t>
      </w:r>
      <w:r w:rsidR="002B1C56" w:rsidRPr="002B1C56">
        <w:rPr>
          <w:color w:val="FF0000"/>
          <w:sz w:val="28"/>
          <w:szCs w:val="28"/>
          <w:lang w:val="it-IT"/>
        </w:rPr>
        <w:t>ealizarea unei hidroizolatii performante, moderne, din membrane bituminoase,</w:t>
      </w:r>
      <w:r w:rsidR="0011017C">
        <w:rPr>
          <w:color w:val="FF0000"/>
          <w:sz w:val="28"/>
          <w:szCs w:val="28"/>
          <w:lang w:val="it-IT"/>
        </w:rPr>
        <w:t>p</w:t>
      </w:r>
      <w:r w:rsidR="002B1C56" w:rsidRPr="0011017C">
        <w:rPr>
          <w:color w:val="FF0000"/>
          <w:sz w:val="28"/>
          <w:szCs w:val="28"/>
        </w:rPr>
        <w:t xml:space="preserve">rotectia hidroizolatiei </w:t>
      </w:r>
      <w:r w:rsidR="0011017C">
        <w:rPr>
          <w:color w:val="FF0000"/>
          <w:sz w:val="28"/>
          <w:szCs w:val="28"/>
          <w:lang w:val="it-IT"/>
        </w:rPr>
        <w:t>, r</w:t>
      </w:r>
      <w:r w:rsidR="002B1C56" w:rsidRPr="0011017C">
        <w:rPr>
          <w:color w:val="FF0000"/>
          <w:sz w:val="28"/>
          <w:szCs w:val="28"/>
          <w:lang w:val="it-IT"/>
        </w:rPr>
        <w:t>efacerea trotuarelor pietonale (umpluturi, borduri),</w:t>
      </w:r>
      <w:r w:rsidR="0011017C" w:rsidRPr="0011017C">
        <w:rPr>
          <w:color w:val="FF0000"/>
          <w:sz w:val="28"/>
          <w:szCs w:val="28"/>
          <w:lang w:val="it-IT"/>
        </w:rPr>
        <w:t>m</w:t>
      </w:r>
      <w:r w:rsidR="002B1C56" w:rsidRPr="0011017C">
        <w:rPr>
          <w:color w:val="FF0000"/>
          <w:sz w:val="28"/>
          <w:szCs w:val="28"/>
          <w:lang w:val="it-IT"/>
        </w:rPr>
        <w:t>ontarea parapetelor pietonale noi, zincate,</w:t>
      </w:r>
      <w:r w:rsidR="0011017C">
        <w:rPr>
          <w:color w:val="FF0000"/>
          <w:sz w:val="28"/>
          <w:szCs w:val="28"/>
          <w:lang w:val="it-IT"/>
        </w:rPr>
        <w:t>r</w:t>
      </w:r>
      <w:r w:rsidR="002B1C56" w:rsidRPr="0011017C">
        <w:rPr>
          <w:color w:val="FF0000"/>
          <w:sz w:val="28"/>
          <w:szCs w:val="28"/>
          <w:lang w:val="it-IT"/>
        </w:rPr>
        <w:t>efacerea straturilor caii (profil longitudinal, profile transversale),</w:t>
      </w:r>
      <w:r w:rsidR="0011017C" w:rsidRPr="0011017C">
        <w:rPr>
          <w:color w:val="FF0000"/>
          <w:sz w:val="28"/>
          <w:szCs w:val="28"/>
          <w:lang w:val="fr-BE"/>
        </w:rPr>
        <w:t>m</w:t>
      </w:r>
      <w:r w:rsidR="002B1C56" w:rsidRPr="0011017C">
        <w:rPr>
          <w:color w:val="FF0000"/>
          <w:sz w:val="28"/>
          <w:szCs w:val="28"/>
          <w:lang w:val="fr-BE"/>
        </w:rPr>
        <w:t>ontarea dispozitivelor de acoperire ale rosturilor, etanse, cu prelungirea lor</w:t>
      </w:r>
      <w:r w:rsidR="0011017C">
        <w:rPr>
          <w:color w:val="FF0000"/>
          <w:sz w:val="28"/>
          <w:szCs w:val="28"/>
          <w:lang w:val="fr-BE"/>
        </w:rPr>
        <w:t xml:space="preserve"> minim 50mm in exteriorul lisei,m</w:t>
      </w:r>
      <w:r w:rsidR="002B1C56" w:rsidRPr="0011017C">
        <w:rPr>
          <w:color w:val="FF0000"/>
          <w:sz w:val="28"/>
          <w:szCs w:val="28"/>
          <w:lang w:val="fr-FR"/>
        </w:rPr>
        <w:t>ontarea de parapete de siguranta circulatiei</w:t>
      </w:r>
      <w:r w:rsidR="0011017C">
        <w:rPr>
          <w:color w:val="FF0000"/>
          <w:sz w:val="28"/>
          <w:szCs w:val="28"/>
          <w:lang w:val="fr-FR"/>
        </w:rPr>
        <w:t xml:space="preserve"> la marginea partii carosabile,</w:t>
      </w:r>
      <w:r w:rsidR="002B1C56" w:rsidRPr="0011017C">
        <w:rPr>
          <w:color w:val="FF0000"/>
          <w:sz w:val="28"/>
          <w:szCs w:val="28"/>
          <w:lang w:val="fr-FR"/>
        </w:rPr>
        <w:t>Curatarea banchetelor de rezemare ale culeelor de depunerile de praf, moloz sau diferite alte depuneri,</w:t>
      </w:r>
      <w:r w:rsidR="0011017C">
        <w:rPr>
          <w:color w:val="FF0000"/>
          <w:sz w:val="28"/>
          <w:szCs w:val="28"/>
          <w:lang w:val="fr-FR"/>
        </w:rPr>
        <w:t>i</w:t>
      </w:r>
      <w:r w:rsidR="002B1C56" w:rsidRPr="0011017C">
        <w:rPr>
          <w:color w:val="FF0000"/>
          <w:sz w:val="28"/>
          <w:szCs w:val="28"/>
          <w:lang w:val="fr-FR"/>
        </w:rPr>
        <w:t>ndepartarea betonului degradat de pe elevatia culeelor pana la betonul sanatos</w:t>
      </w:r>
      <w:r w:rsidR="0011017C">
        <w:rPr>
          <w:color w:val="FF0000"/>
          <w:sz w:val="28"/>
          <w:szCs w:val="28"/>
          <w:lang w:val="fr-FR"/>
        </w:rPr>
        <w:t>,</w:t>
      </w:r>
      <w:r w:rsidR="0011017C" w:rsidRPr="0011017C">
        <w:rPr>
          <w:color w:val="FF0000"/>
          <w:sz w:val="28"/>
          <w:szCs w:val="28"/>
          <w:lang w:val="it-IT"/>
        </w:rPr>
        <w:t>repararea elevatiilor culeelor</w:t>
      </w:r>
      <w:r>
        <w:rPr>
          <w:color w:val="FF0000"/>
          <w:sz w:val="28"/>
          <w:szCs w:val="28"/>
          <w:lang w:val="it-IT"/>
        </w:rPr>
        <w:t>, cu mortare speciale,r</w:t>
      </w:r>
      <w:r w:rsidR="002B1C56" w:rsidRPr="008B738D">
        <w:rPr>
          <w:color w:val="FF0000"/>
          <w:sz w:val="28"/>
          <w:szCs w:val="28"/>
          <w:lang w:val="it-IT"/>
        </w:rPr>
        <w:t>efacerea zidurilor de garda si a zidurilor intoarse ale culeelor la inaltimea si latimea suprastructurii dupa realizarea placii de supr</w:t>
      </w:r>
      <w:r>
        <w:rPr>
          <w:color w:val="FF0000"/>
          <w:sz w:val="28"/>
          <w:szCs w:val="28"/>
          <w:lang w:val="it-IT"/>
        </w:rPr>
        <w:t>abetonare,m</w:t>
      </w:r>
      <w:r w:rsidR="002B1C56" w:rsidRPr="008B738D">
        <w:rPr>
          <w:color w:val="FF0000"/>
          <w:sz w:val="28"/>
          <w:szCs w:val="28"/>
          <w:lang w:val="it-IT"/>
        </w:rPr>
        <w:t>ontarea opritorilor antiseismici pe banchetele culeelor,</w:t>
      </w:r>
      <w:r w:rsidRPr="008B738D">
        <w:rPr>
          <w:color w:val="FF0000"/>
          <w:sz w:val="28"/>
          <w:szCs w:val="28"/>
          <w:lang w:val="pt-PT"/>
        </w:rPr>
        <w:t>r</w:t>
      </w:r>
      <w:r w:rsidR="002B1C56" w:rsidRPr="008B738D">
        <w:rPr>
          <w:color w:val="FF0000"/>
          <w:sz w:val="28"/>
          <w:szCs w:val="28"/>
          <w:lang w:val="pt-PT"/>
        </w:rPr>
        <w:t>efacerea grinzilor de rezemare si a placilor de racordare,</w:t>
      </w:r>
      <w:r w:rsidRPr="008B738D">
        <w:rPr>
          <w:color w:val="FF0000"/>
          <w:sz w:val="28"/>
          <w:szCs w:val="28"/>
          <w:lang w:val="es-ES"/>
        </w:rPr>
        <w:t>r</w:t>
      </w:r>
      <w:r w:rsidR="002B1C56" w:rsidRPr="008B738D">
        <w:rPr>
          <w:color w:val="FF0000"/>
          <w:sz w:val="28"/>
          <w:szCs w:val="28"/>
          <w:lang w:val="es-ES"/>
        </w:rPr>
        <w:t>eaducerea sferturilor de con (aripilor) si a racordarilor cu terasamentele la forma initiala,</w:t>
      </w:r>
      <w:r>
        <w:rPr>
          <w:color w:val="FF0000"/>
          <w:sz w:val="28"/>
          <w:szCs w:val="28"/>
          <w:lang w:val="it-IT"/>
        </w:rPr>
        <w:t>r</w:t>
      </w:r>
      <w:r w:rsidR="002B1C56" w:rsidRPr="008B738D">
        <w:rPr>
          <w:color w:val="FF0000"/>
          <w:sz w:val="28"/>
          <w:szCs w:val="28"/>
          <w:lang w:val="fr-BE"/>
        </w:rPr>
        <w:t>efacerea pereelor la sferturile de con,</w:t>
      </w:r>
      <w:r w:rsidRPr="008B738D">
        <w:rPr>
          <w:color w:val="FF0000"/>
          <w:sz w:val="28"/>
          <w:szCs w:val="28"/>
          <w:lang w:val="fr-BE"/>
        </w:rPr>
        <w:t>a</w:t>
      </w:r>
      <w:r w:rsidR="002B1C56" w:rsidRPr="008B738D">
        <w:rPr>
          <w:color w:val="FF0000"/>
          <w:sz w:val="28"/>
          <w:szCs w:val="28"/>
          <w:lang w:val="fr-BE"/>
        </w:rPr>
        <w:t>menajarea casiurilor pe taluz,</w:t>
      </w:r>
      <w:r w:rsidRPr="008B738D">
        <w:rPr>
          <w:color w:val="FF0000"/>
          <w:sz w:val="28"/>
          <w:szCs w:val="28"/>
          <w:lang w:val="fr-BE"/>
        </w:rPr>
        <w:t>a</w:t>
      </w:r>
      <w:r w:rsidR="002B1C56" w:rsidRPr="008B738D">
        <w:rPr>
          <w:color w:val="FF0000"/>
          <w:sz w:val="28"/>
          <w:szCs w:val="28"/>
          <w:lang w:val="fr-BE"/>
        </w:rPr>
        <w:t>mplasarea scarilor de acces cu mina curenta pentru inspectia tehnica a personalului de specialitate,</w:t>
      </w:r>
      <w:r>
        <w:rPr>
          <w:color w:val="FF0000"/>
          <w:sz w:val="28"/>
          <w:szCs w:val="28"/>
          <w:lang w:val="it-IT"/>
        </w:rPr>
        <w:t>l</w:t>
      </w:r>
      <w:r w:rsidR="002B1C56" w:rsidRPr="008B738D">
        <w:rPr>
          <w:color w:val="FF0000"/>
          <w:sz w:val="28"/>
          <w:szCs w:val="28"/>
          <w:lang w:val="it-IT"/>
        </w:rPr>
        <w:t>argirea platformei drumului la ambele capete ale podului si racordarea acestuia la profilul curent al drumului pe o lungime de cate 25m. inainte si dupa pod,</w:t>
      </w:r>
    </w:p>
    <w:p w14:paraId="4F1B962F" w14:textId="2CA0690B" w:rsidR="002B1C56" w:rsidRPr="00DD302B" w:rsidRDefault="008B738D" w:rsidP="008B738D">
      <w:pPr>
        <w:spacing w:line="276" w:lineRule="auto"/>
        <w:jc w:val="both"/>
        <w:rPr>
          <w:color w:val="FF0000"/>
          <w:sz w:val="28"/>
          <w:szCs w:val="28"/>
          <w:lang w:val="fr-BE"/>
        </w:rPr>
      </w:pPr>
      <w:r>
        <w:rPr>
          <w:color w:val="FF0000"/>
          <w:sz w:val="28"/>
          <w:szCs w:val="28"/>
          <w:lang w:val="fr-BE"/>
        </w:rPr>
        <w:t>a</w:t>
      </w:r>
      <w:r w:rsidR="002B1C56" w:rsidRPr="00DD302B">
        <w:rPr>
          <w:color w:val="FF0000"/>
          <w:sz w:val="28"/>
          <w:szCs w:val="28"/>
          <w:lang w:val="fr-BE"/>
        </w:rPr>
        <w:t>daptarea latimii rampelor inainte si dupa pod la latimea podului, inclusiv trotuarele</w:t>
      </w:r>
      <w:proofErr w:type="gramStart"/>
      <w:r w:rsidR="002B1C56" w:rsidRPr="00DD302B">
        <w:rPr>
          <w:color w:val="FF0000"/>
          <w:sz w:val="28"/>
          <w:szCs w:val="28"/>
          <w:lang w:val="fr-BE"/>
        </w:rPr>
        <w:t>,</w:t>
      </w:r>
      <w:r>
        <w:rPr>
          <w:color w:val="FF0000"/>
          <w:sz w:val="28"/>
          <w:szCs w:val="28"/>
          <w:lang w:val="fr-BE"/>
        </w:rPr>
        <w:t>a</w:t>
      </w:r>
      <w:r w:rsidR="002B1C56" w:rsidRPr="00DD302B">
        <w:rPr>
          <w:color w:val="FF0000"/>
          <w:sz w:val="28"/>
          <w:szCs w:val="28"/>
          <w:lang w:val="fr-BE"/>
        </w:rPr>
        <w:t>sigurarea</w:t>
      </w:r>
      <w:proofErr w:type="gramEnd"/>
      <w:r w:rsidR="002B1C56" w:rsidRPr="00DD302B">
        <w:rPr>
          <w:color w:val="FF0000"/>
          <w:sz w:val="28"/>
          <w:szCs w:val="28"/>
          <w:lang w:val="fr-BE"/>
        </w:rPr>
        <w:t xml:space="preserve"> continuitatii trotuarelor de pe</w:t>
      </w:r>
      <w:r>
        <w:rPr>
          <w:color w:val="FF0000"/>
          <w:sz w:val="28"/>
          <w:szCs w:val="28"/>
          <w:lang w:val="fr-BE"/>
        </w:rPr>
        <w:t xml:space="preserve"> pod pe acostamentele </w:t>
      </w:r>
      <w:r>
        <w:rPr>
          <w:color w:val="FF0000"/>
          <w:sz w:val="28"/>
          <w:szCs w:val="28"/>
          <w:lang w:val="fr-BE"/>
        </w:rPr>
        <w:lastRenderedPageBreak/>
        <w:t>drumului,r</w:t>
      </w:r>
      <w:r w:rsidR="002B1C56" w:rsidRPr="00DD302B">
        <w:rPr>
          <w:color w:val="FF0000"/>
          <w:sz w:val="28"/>
          <w:szCs w:val="28"/>
          <w:lang w:val="fr-BE"/>
        </w:rPr>
        <w:t>acordarea acostamentelor de pe rampe la latimea trotuarelor de pe pod,</w:t>
      </w:r>
      <w:r>
        <w:rPr>
          <w:color w:val="FF0000"/>
          <w:sz w:val="28"/>
          <w:szCs w:val="28"/>
          <w:lang w:val="fr-BE"/>
        </w:rPr>
        <w:t>r</w:t>
      </w:r>
      <w:r w:rsidR="002B1C56" w:rsidRPr="00DD302B">
        <w:rPr>
          <w:color w:val="FF0000"/>
          <w:sz w:val="28"/>
          <w:szCs w:val="28"/>
          <w:lang w:val="fr-BE"/>
        </w:rPr>
        <w:t>ealizarea marcajelor rutiere si montarea indicatoarelor rutiere pe pasaj si rampe,</w:t>
      </w:r>
    </w:p>
    <w:p w14:paraId="12A0B36D" w14:textId="26EC9F88" w:rsidR="002B1C56" w:rsidRPr="008B738D" w:rsidRDefault="008B738D" w:rsidP="008B738D">
      <w:pPr>
        <w:spacing w:line="276" w:lineRule="auto"/>
        <w:jc w:val="both"/>
        <w:rPr>
          <w:color w:val="FF0000"/>
          <w:sz w:val="28"/>
          <w:szCs w:val="28"/>
        </w:rPr>
      </w:pPr>
      <w:r>
        <w:rPr>
          <w:color w:val="FF0000"/>
          <w:sz w:val="28"/>
          <w:szCs w:val="28"/>
        </w:rPr>
        <w:t>c</w:t>
      </w:r>
      <w:r w:rsidR="002B1C56" w:rsidRPr="00DD302B">
        <w:rPr>
          <w:color w:val="FF0000"/>
          <w:sz w:val="28"/>
          <w:szCs w:val="28"/>
        </w:rPr>
        <w:t>uratarea albiei de obstacolele care afecteaza scurgerea apelor in canal,</w:t>
      </w:r>
      <w:r>
        <w:rPr>
          <w:color w:val="FF0000"/>
          <w:sz w:val="28"/>
          <w:szCs w:val="28"/>
          <w:lang w:val="pt-PT"/>
        </w:rPr>
        <w:t>r</w:t>
      </w:r>
      <w:r w:rsidR="002B1C56" w:rsidRPr="00DD302B">
        <w:rPr>
          <w:color w:val="FF0000"/>
          <w:sz w:val="28"/>
          <w:szCs w:val="28"/>
          <w:lang w:val="pt-PT"/>
        </w:rPr>
        <w:t>efacere pereu canal / Pereu nou dupa caz, pe zona canalului</w:t>
      </w:r>
      <w:r>
        <w:rPr>
          <w:color w:val="FF0000"/>
          <w:sz w:val="28"/>
          <w:szCs w:val="28"/>
          <w:lang w:val="pt-PT"/>
        </w:rPr>
        <w:t>r</w:t>
      </w:r>
      <w:r w:rsidR="002B1C56" w:rsidRPr="00DD302B">
        <w:rPr>
          <w:color w:val="FF0000"/>
          <w:sz w:val="28"/>
          <w:szCs w:val="28"/>
          <w:lang w:val="pt-PT"/>
        </w:rPr>
        <w:t>efacerea cadrului natural dupa terminarea lucrarilor,</w:t>
      </w:r>
      <w:r>
        <w:rPr>
          <w:color w:val="FF0000"/>
          <w:sz w:val="28"/>
          <w:szCs w:val="28"/>
          <w:lang w:val="es-ES"/>
        </w:rPr>
        <w:t>r</w:t>
      </w:r>
      <w:r w:rsidR="002B1C56" w:rsidRPr="00DD302B">
        <w:rPr>
          <w:color w:val="FF0000"/>
          <w:sz w:val="28"/>
          <w:szCs w:val="28"/>
          <w:lang w:val="es-ES"/>
        </w:rPr>
        <w:t>ealizarea semnalizarilor si marcajelor rutiere,</w:t>
      </w:r>
    </w:p>
    <w:p w14:paraId="2DD83C2B" w14:textId="3CEBC4EB" w:rsidR="009C1C62" w:rsidRDefault="002B1C56" w:rsidP="008B738D">
      <w:pPr>
        <w:spacing w:line="276" w:lineRule="auto"/>
        <w:jc w:val="both"/>
        <w:rPr>
          <w:color w:val="FF0000"/>
          <w:sz w:val="28"/>
          <w:szCs w:val="28"/>
          <w:lang w:val="fr-BE"/>
        </w:rPr>
      </w:pPr>
      <w:r w:rsidRPr="00DD302B">
        <w:rPr>
          <w:color w:val="FF0000"/>
          <w:sz w:val="28"/>
          <w:szCs w:val="28"/>
          <w:lang w:val="fr-BE"/>
        </w:rPr>
        <w:t>Pe durata derularii lucrarilor de reabilitare a podului, circulatia se poate desfasura pe jumatate de cale, cu restrictii de viteza si tonaj precum s</w:t>
      </w:r>
      <w:r w:rsidR="008B738D">
        <w:rPr>
          <w:color w:val="FF0000"/>
          <w:sz w:val="28"/>
          <w:szCs w:val="28"/>
          <w:lang w:val="fr-BE"/>
        </w:rPr>
        <w:t>i semnalizare pe timpul noptii.</w:t>
      </w:r>
    </w:p>
    <w:p w14:paraId="70569648" w14:textId="77777777" w:rsidR="00666E53" w:rsidRPr="00DD302B" w:rsidRDefault="00666E53" w:rsidP="00666E53">
      <w:pPr>
        <w:spacing w:before="120"/>
        <w:ind w:right="358"/>
        <w:jc w:val="both"/>
        <w:rPr>
          <w:color w:val="FF0000"/>
          <w:sz w:val="28"/>
          <w:szCs w:val="28"/>
          <w:lang w:val="ro-RO"/>
        </w:rPr>
      </w:pPr>
      <w:r w:rsidRPr="00DD302B">
        <w:rPr>
          <w:color w:val="FF0000"/>
          <w:sz w:val="28"/>
          <w:szCs w:val="28"/>
          <w:lang w:val="ro-RO"/>
        </w:rPr>
        <w:t>Suprafata totala (suprafata cadastrata) a celor 2 drumuri judetene ce urmeaza a fi modernizat in cadrul acestui proiect este de cca. 742.516,9mp.</w:t>
      </w:r>
    </w:p>
    <w:p w14:paraId="5CA3B2AD" w14:textId="216C00C3" w:rsidR="00876BC8" w:rsidRPr="00876BC8" w:rsidRDefault="00876BC8" w:rsidP="00876BC8">
      <w:pPr>
        <w:spacing w:before="120"/>
        <w:jc w:val="both"/>
        <w:rPr>
          <w:color w:val="FF0000"/>
          <w:sz w:val="28"/>
          <w:szCs w:val="28"/>
          <w:lang w:val="it-IT"/>
        </w:rPr>
      </w:pPr>
      <w:r w:rsidRPr="00876BC8">
        <w:rPr>
          <w:color w:val="FF0000"/>
          <w:sz w:val="28"/>
          <w:szCs w:val="28"/>
          <w:lang w:val="it-IT"/>
        </w:rPr>
        <w:t xml:space="preserve">Podeţele necesare asigurarii scurgerii apelor </w:t>
      </w:r>
      <w:r w:rsidRPr="00876BC8">
        <w:rPr>
          <w:color w:val="FF0000"/>
          <w:sz w:val="28"/>
          <w:szCs w:val="28"/>
          <w:lang w:val="it-IT"/>
        </w:rPr>
        <w:t xml:space="preserve"> pluviale ,</w:t>
      </w:r>
      <w:r w:rsidRPr="00876BC8">
        <w:rPr>
          <w:color w:val="FF0000"/>
          <w:sz w:val="28"/>
          <w:szCs w:val="28"/>
          <w:lang w:val="it-IT"/>
        </w:rPr>
        <w:t>in dreptul acceselor la proprietăţi se vor inlocui cu podete noi  tubulare sau rigole carosabile acolo unde situatia o va impune , sau se vor prevedea podete noi .</w:t>
      </w:r>
    </w:p>
    <w:p w14:paraId="5DECE3C0" w14:textId="77777777" w:rsidR="006B2C1F" w:rsidRDefault="00876BC8" w:rsidP="006B2C1F">
      <w:pPr>
        <w:pStyle w:val="BodyTextIndent"/>
        <w:spacing w:line="276" w:lineRule="auto"/>
        <w:ind w:left="0" w:firstLine="0"/>
        <w:rPr>
          <w:color w:val="FF0000"/>
          <w:sz w:val="28"/>
          <w:szCs w:val="28"/>
          <w:lang w:val="it-IT"/>
        </w:rPr>
      </w:pPr>
      <w:r w:rsidRPr="00876BC8">
        <w:rPr>
          <w:color w:val="FF0000"/>
          <w:sz w:val="28"/>
          <w:szCs w:val="28"/>
          <w:lang w:val="it-IT"/>
        </w:rPr>
        <w:t>Se recomanda a se introduce podeţe noi sau rigole carosabile la drumurile laterale</w:t>
      </w:r>
      <w:r w:rsidRPr="003A568B">
        <w:rPr>
          <w:color w:val="FF0000"/>
          <w:sz w:val="28"/>
          <w:szCs w:val="28"/>
          <w:lang w:val="it-IT"/>
        </w:rPr>
        <w:t>.</w:t>
      </w:r>
    </w:p>
    <w:p w14:paraId="17FD262F" w14:textId="63EA32C3" w:rsidR="00666E53" w:rsidRPr="006B2C1F" w:rsidRDefault="004B5BF8" w:rsidP="006B2C1F">
      <w:pPr>
        <w:pStyle w:val="BodyTextIndent"/>
        <w:spacing w:line="276" w:lineRule="auto"/>
        <w:ind w:left="0" w:firstLine="0"/>
        <w:rPr>
          <w:bCs/>
          <w:iCs/>
          <w:sz w:val="28"/>
          <w:szCs w:val="28"/>
          <w:lang w:val="de-DE"/>
        </w:rPr>
      </w:pPr>
      <w:r w:rsidRPr="006B2C1F">
        <w:rPr>
          <w:b/>
          <w:color w:val="FF0000"/>
          <w:sz w:val="28"/>
          <w:szCs w:val="28"/>
          <w:lang w:val="ro-RO" w:eastAsia="x-none"/>
        </w:rPr>
        <w:t>- căi noi de acces sau schimbări ale celor existente:</w:t>
      </w:r>
      <w:r w:rsidR="006B2C1F" w:rsidRPr="006B2C1F">
        <w:rPr>
          <w:b/>
          <w:color w:val="FF0000"/>
          <w:sz w:val="28"/>
          <w:szCs w:val="28"/>
          <w:lang w:val="ro-RO" w:eastAsia="x-none"/>
        </w:rPr>
        <w:t>nu este cazul</w:t>
      </w:r>
      <w:r w:rsidR="006B2C1F" w:rsidRPr="006B2C1F">
        <w:rPr>
          <w:color w:val="FF0000"/>
          <w:sz w:val="28"/>
          <w:szCs w:val="28"/>
          <w:lang w:val="ro-RO" w:eastAsia="x-none"/>
        </w:rPr>
        <w:t xml:space="preserve"> </w:t>
      </w:r>
      <w:r w:rsidR="006B2C1F">
        <w:rPr>
          <w:sz w:val="28"/>
          <w:szCs w:val="28"/>
          <w:lang w:val="ro-RO" w:eastAsia="x-none"/>
        </w:rPr>
        <w:t>.</w:t>
      </w:r>
      <w:r w:rsidR="006B2C1F" w:rsidRPr="006B2C1F">
        <w:rPr>
          <w:sz w:val="28"/>
          <w:szCs w:val="28"/>
          <w:lang w:val="fr-FR"/>
        </w:rPr>
        <w:t xml:space="preserve"> </w:t>
      </w:r>
      <w:r w:rsidR="006B2C1F" w:rsidRPr="006B2C1F">
        <w:rPr>
          <w:color w:val="FF0000"/>
          <w:sz w:val="28"/>
          <w:szCs w:val="28"/>
          <w:lang w:val="fr-FR"/>
        </w:rPr>
        <w:t>Lucrarile de modernizare a drumurilor/podurilor se desfasoara pe jumatate din latimea caii traficul fiind deviat temporar pe jumatate din cale, semaforizat. </w:t>
      </w:r>
      <w:r w:rsidRPr="004B6B79">
        <w:rPr>
          <w:sz w:val="28"/>
          <w:szCs w:val="28"/>
          <w:lang w:val="ro-RO" w:eastAsia="x-none"/>
        </w:rPr>
        <w:t>.</w:t>
      </w:r>
      <w:r w:rsidR="0057401F" w:rsidRPr="004B6B79">
        <w:rPr>
          <w:sz w:val="28"/>
          <w:szCs w:val="28"/>
          <w:lang w:val="ro-RO" w:eastAsia="x-none"/>
        </w:rPr>
        <w:t xml:space="preserve"> </w:t>
      </w:r>
      <w:r w:rsidR="009D4B52" w:rsidRPr="004B6B79">
        <w:rPr>
          <w:sz w:val="28"/>
          <w:szCs w:val="28"/>
          <w:lang w:val="ro-RO" w:eastAsia="x-none"/>
        </w:rPr>
        <w:t xml:space="preserve"> </w:t>
      </w:r>
    </w:p>
    <w:p w14:paraId="0A268A2A" w14:textId="60624B52" w:rsidR="00F55B7A" w:rsidRPr="00876BC8" w:rsidRDefault="00F55B7A" w:rsidP="00666E53">
      <w:pPr>
        <w:widowControl w:val="0"/>
        <w:tabs>
          <w:tab w:val="left" w:pos="720"/>
        </w:tabs>
        <w:spacing w:line="276" w:lineRule="auto"/>
        <w:jc w:val="both"/>
        <w:rPr>
          <w:color w:val="FF0000"/>
          <w:sz w:val="28"/>
          <w:szCs w:val="28"/>
          <w:lang w:val="ro-RO" w:eastAsia="x-none"/>
        </w:rPr>
      </w:pPr>
      <w:r w:rsidRPr="004B6B79">
        <w:rPr>
          <w:sz w:val="28"/>
          <w:szCs w:val="28"/>
          <w:lang w:val="ro-RO" w:eastAsia="x-none"/>
        </w:rPr>
        <w:t xml:space="preserve"> </w:t>
      </w:r>
      <w:r w:rsidR="006B2C1F">
        <w:rPr>
          <w:sz w:val="28"/>
          <w:szCs w:val="28"/>
          <w:lang w:val="ro-RO" w:eastAsia="x-none"/>
        </w:rPr>
        <w:t xml:space="preserve"> </w:t>
      </w:r>
      <w:r w:rsidRPr="00876BC8">
        <w:rPr>
          <w:color w:val="FF0000"/>
          <w:sz w:val="28"/>
          <w:szCs w:val="28"/>
          <w:lang w:val="ro-RO" w:eastAsia="x-none"/>
        </w:rPr>
        <w:t>Materiile prime</w:t>
      </w:r>
      <w:r w:rsidR="0050320B" w:rsidRPr="00876BC8">
        <w:rPr>
          <w:color w:val="FF0000"/>
          <w:sz w:val="28"/>
          <w:szCs w:val="28"/>
          <w:lang w:val="ro-RO" w:eastAsia="x-none"/>
        </w:rPr>
        <w:t xml:space="preserve"> utilizate la implementarea proiectului</w:t>
      </w:r>
      <w:r w:rsidR="006B2C1F">
        <w:rPr>
          <w:color w:val="FF0000"/>
          <w:sz w:val="28"/>
          <w:szCs w:val="28"/>
          <w:lang w:val="ro-RO" w:eastAsia="x-none"/>
        </w:rPr>
        <w:t>:</w:t>
      </w:r>
      <w:r w:rsidR="0050320B" w:rsidRPr="00876BC8">
        <w:rPr>
          <w:color w:val="FF0000"/>
          <w:sz w:val="28"/>
          <w:szCs w:val="28"/>
          <w:lang w:val="ro-RO" w:eastAsia="x-none"/>
        </w:rPr>
        <w:t xml:space="preserve"> </w:t>
      </w:r>
      <w:r w:rsidRPr="00876BC8">
        <w:rPr>
          <w:i/>
          <w:color w:val="FF0000"/>
          <w:sz w:val="28"/>
          <w:szCs w:val="28"/>
          <w:lang w:val="ro-RO"/>
        </w:rPr>
        <w:t xml:space="preserve"> </w:t>
      </w:r>
    </w:p>
    <w:p w14:paraId="7DBB0900" w14:textId="7B63C507" w:rsidR="00666E53" w:rsidRPr="00876BC8" w:rsidRDefault="00666E53" w:rsidP="00666E53">
      <w:pPr>
        <w:spacing w:line="276" w:lineRule="auto"/>
        <w:jc w:val="both"/>
        <w:rPr>
          <w:color w:val="FF0000"/>
          <w:sz w:val="28"/>
          <w:szCs w:val="28"/>
          <w:lang w:val="ro-RO"/>
        </w:rPr>
      </w:pPr>
      <w:r w:rsidRPr="00876BC8">
        <w:rPr>
          <w:color w:val="FF0000"/>
          <w:sz w:val="28"/>
          <w:szCs w:val="28"/>
          <w:lang w:val="ro-RO"/>
        </w:rPr>
        <w:t xml:space="preserve">  </w:t>
      </w:r>
      <w:r w:rsidRPr="00876BC8">
        <w:rPr>
          <w:color w:val="FF0000"/>
          <w:sz w:val="28"/>
          <w:szCs w:val="28"/>
          <w:lang w:val="ro-RO"/>
        </w:rPr>
        <w:t xml:space="preserve">Principalele </w:t>
      </w:r>
      <w:r w:rsidRPr="00876BC8">
        <w:rPr>
          <w:color w:val="FF0000"/>
          <w:sz w:val="28"/>
          <w:szCs w:val="28"/>
          <w:lang w:val="ro-RO"/>
        </w:rPr>
        <w:t>resurse naturale folosite sunt:</w:t>
      </w:r>
      <w:r w:rsidRPr="00876BC8">
        <w:rPr>
          <w:color w:val="FF0000"/>
          <w:sz w:val="28"/>
          <w:szCs w:val="28"/>
          <w:lang w:val="ro-RO"/>
        </w:rPr>
        <w:t>agregate minerale (piatra sparta, balast, pietris</w:t>
      </w:r>
      <w:r w:rsidRPr="00876BC8">
        <w:rPr>
          <w:color w:val="FF0000"/>
          <w:sz w:val="28"/>
          <w:szCs w:val="28"/>
          <w:lang w:val="ro-RO"/>
        </w:rPr>
        <w:t xml:space="preserve">, nisip) si </w:t>
      </w:r>
      <w:r w:rsidRPr="00876BC8">
        <w:rPr>
          <w:color w:val="FF0000"/>
          <w:sz w:val="28"/>
          <w:szCs w:val="28"/>
          <w:lang w:val="ro-RO"/>
        </w:rPr>
        <w:t>apa.</w:t>
      </w:r>
    </w:p>
    <w:p w14:paraId="0B5547D4" w14:textId="3D8A8685" w:rsidR="00666E53" w:rsidRPr="00876BC8" w:rsidRDefault="00666E53" w:rsidP="00666E53">
      <w:pPr>
        <w:spacing w:line="276" w:lineRule="auto"/>
        <w:jc w:val="both"/>
        <w:rPr>
          <w:color w:val="FF0000"/>
          <w:sz w:val="28"/>
          <w:szCs w:val="28"/>
          <w:lang w:val="ro-RO"/>
        </w:rPr>
      </w:pPr>
      <w:r w:rsidRPr="00876BC8">
        <w:rPr>
          <w:color w:val="FF0000"/>
          <w:sz w:val="28"/>
          <w:szCs w:val="28"/>
          <w:lang w:val="ro-RO"/>
        </w:rPr>
        <w:t>Materiile prime ca betonul si mixturile asfaltice nu se vor prepara pe amplasamentul lucrarii, el</w:t>
      </w:r>
      <w:r w:rsidRPr="00876BC8">
        <w:rPr>
          <w:color w:val="FF0000"/>
          <w:sz w:val="28"/>
          <w:szCs w:val="28"/>
          <w:lang w:val="ro-RO"/>
        </w:rPr>
        <w:t>e</w:t>
      </w:r>
      <w:r w:rsidRPr="00876BC8">
        <w:rPr>
          <w:color w:val="FF0000"/>
          <w:sz w:val="28"/>
          <w:szCs w:val="28"/>
          <w:lang w:val="ro-RO"/>
        </w:rPr>
        <w:t xml:space="preserve"> se vor prepara si va fi transportat cu mijloace de transport specifice de la statiile de betoane si asfalt din zona punctelor de lucru , autorizate in acest sens.</w:t>
      </w:r>
    </w:p>
    <w:p w14:paraId="61B1492F" w14:textId="2106B1EE" w:rsidR="00666E53" w:rsidRPr="00876BC8" w:rsidRDefault="00666E53" w:rsidP="00666E53">
      <w:pPr>
        <w:spacing w:line="276" w:lineRule="auto"/>
        <w:jc w:val="both"/>
        <w:rPr>
          <w:color w:val="FF0000"/>
          <w:sz w:val="28"/>
          <w:szCs w:val="28"/>
          <w:lang w:val="fr-BE"/>
        </w:rPr>
      </w:pPr>
      <w:r w:rsidRPr="00876BC8">
        <w:rPr>
          <w:color w:val="FF0000"/>
          <w:sz w:val="28"/>
          <w:szCs w:val="28"/>
          <w:lang w:val="ro-RO"/>
        </w:rPr>
        <w:t>Materiale prefabricate de beton vor fi fabricate conform dimensiunilor stabilite si vor putea fi aduse din locatii unde exista fabrici specializate. Emulsia cationica pentru amorsare straturi bituminoase, vopseaua si diluantul pentru marcaje vor fi aduse pe amplasamentul lucrarii in recipienti etans</w:t>
      </w:r>
      <w:r w:rsidR="00876BC8" w:rsidRPr="00876BC8">
        <w:rPr>
          <w:color w:val="FF0000"/>
          <w:sz w:val="28"/>
          <w:szCs w:val="28"/>
          <w:lang w:val="ro-RO"/>
        </w:rPr>
        <w:t xml:space="preserve"> </w:t>
      </w:r>
      <w:r w:rsidRPr="00876BC8">
        <w:rPr>
          <w:color w:val="FF0000"/>
          <w:sz w:val="28"/>
          <w:szCs w:val="28"/>
          <w:lang w:val="ro-RO"/>
        </w:rPr>
        <w:t xml:space="preserve"> din care vor fi descarcate in utilajele de lucru specifice aplicarii lor</w:t>
      </w:r>
    </w:p>
    <w:p w14:paraId="6951809D" w14:textId="18E4C697" w:rsidR="00666E53" w:rsidRPr="00876BC8" w:rsidRDefault="00666E53" w:rsidP="00666E53">
      <w:pPr>
        <w:spacing w:line="276" w:lineRule="auto"/>
        <w:jc w:val="both"/>
        <w:rPr>
          <w:color w:val="FF0000"/>
          <w:sz w:val="28"/>
          <w:szCs w:val="28"/>
          <w:lang w:val="ro-RO"/>
        </w:rPr>
      </w:pPr>
      <w:r w:rsidRPr="00876BC8">
        <w:rPr>
          <w:color w:val="FF0000"/>
          <w:sz w:val="28"/>
          <w:szCs w:val="28"/>
          <w:lang w:val="ro-RO"/>
        </w:rPr>
        <w:t>Vopselele si diluantii utilizate in cadrul lucrarilor de intretinere, protectie si marcaje rutiere, vor fi aduse in recipienti etans din care vor fi descarcate in utilajele de lucru specifice. Bidoanele goale vor fi restituite producatorilor sau distribuitorilor, dupa caz.</w:t>
      </w:r>
    </w:p>
    <w:p w14:paraId="76C0007E" w14:textId="77777777" w:rsidR="00666E53" w:rsidRPr="00876BC8" w:rsidRDefault="00666E53" w:rsidP="00666E53">
      <w:pPr>
        <w:spacing w:line="276" w:lineRule="auto"/>
        <w:jc w:val="both"/>
        <w:rPr>
          <w:color w:val="FF0000"/>
          <w:sz w:val="28"/>
          <w:szCs w:val="28"/>
          <w:lang w:val="ro-RO"/>
        </w:rPr>
      </w:pPr>
      <w:r w:rsidRPr="00876BC8">
        <w:rPr>
          <w:color w:val="FF0000"/>
          <w:sz w:val="28"/>
          <w:szCs w:val="28"/>
          <w:lang w:val="ro-RO"/>
        </w:rPr>
        <w:t>Energia electrica necesara desfasurarii activitatilor de constructie va fi furnizata din sistemul energetic national, prin bransarea la reteaua locala de energie electrica sau de grupuri electrogene ale constructorului.</w:t>
      </w:r>
    </w:p>
    <w:p w14:paraId="3EDFCC79" w14:textId="77777777" w:rsidR="00666E53" w:rsidRPr="00876BC8" w:rsidRDefault="00666E53" w:rsidP="00666E53">
      <w:pPr>
        <w:spacing w:line="276" w:lineRule="auto"/>
        <w:jc w:val="both"/>
        <w:rPr>
          <w:color w:val="FF0000"/>
          <w:sz w:val="28"/>
          <w:szCs w:val="28"/>
          <w:lang w:val="ro-RO"/>
        </w:rPr>
      </w:pPr>
      <w:r w:rsidRPr="00876BC8">
        <w:rPr>
          <w:color w:val="FF0000"/>
          <w:sz w:val="28"/>
          <w:szCs w:val="28"/>
          <w:lang w:val="ro-RO"/>
        </w:rPr>
        <w:t>Alimentarea cu combustibili a utilajelor tehnologice se va realiza la punctele de alimentare din incinta organizării de santier sau la unitatile specializate.</w:t>
      </w:r>
    </w:p>
    <w:p w14:paraId="2AB40A9C" w14:textId="77777777" w:rsidR="00666E53" w:rsidRPr="00876BC8" w:rsidRDefault="00666E53" w:rsidP="00666E53">
      <w:pPr>
        <w:spacing w:line="276" w:lineRule="auto"/>
        <w:jc w:val="both"/>
        <w:rPr>
          <w:color w:val="FF0000"/>
          <w:sz w:val="28"/>
          <w:szCs w:val="28"/>
          <w:lang w:val="ro-RO"/>
        </w:rPr>
      </w:pPr>
      <w:r w:rsidRPr="00876BC8">
        <w:rPr>
          <w:color w:val="FF0000"/>
          <w:sz w:val="28"/>
          <w:szCs w:val="28"/>
          <w:lang w:val="ro-RO"/>
        </w:rPr>
        <w:lastRenderedPageBreak/>
        <w:t>Transportul carburantilor in amplasamentul organizarilor de santier va fi efectuat cu cisterne auto autorizate pentru acest scop, ori de cate ori va fi necesar.</w:t>
      </w:r>
    </w:p>
    <w:p w14:paraId="58E21709" w14:textId="35F070CA" w:rsidR="002342E5" w:rsidRPr="006B2C1F" w:rsidRDefault="00666E53" w:rsidP="006B2C1F">
      <w:pPr>
        <w:spacing w:line="276" w:lineRule="auto"/>
        <w:jc w:val="both"/>
        <w:rPr>
          <w:color w:val="FF0000"/>
          <w:sz w:val="28"/>
          <w:szCs w:val="28"/>
          <w:lang w:val="ro-RO"/>
        </w:rPr>
      </w:pPr>
      <w:r w:rsidRPr="00876BC8">
        <w:rPr>
          <w:color w:val="FF0000"/>
          <w:sz w:val="28"/>
          <w:szCs w:val="28"/>
          <w:lang w:val="ro-RO"/>
        </w:rPr>
        <w:t>Utilajele cu care se va lucra vor fi aduse in santier in perfecta stare de functionare, avand facute reviziile tehnice si schimburile de lubrifianti. Schimbarea lubrifiantilor se va executa dupa fiecare sezon de lucru in ateliere specializate, unde se vor efectua si schimburile de uleiuri hidraulice si de transmisie.</w:t>
      </w:r>
    </w:p>
    <w:p w14:paraId="03E7B0AC" w14:textId="77777777" w:rsidR="006B2C1F" w:rsidRDefault="00F55B7A" w:rsidP="002342E5">
      <w:pPr>
        <w:widowControl w:val="0"/>
        <w:tabs>
          <w:tab w:val="left" w:pos="720"/>
        </w:tabs>
        <w:spacing w:line="276" w:lineRule="auto"/>
        <w:jc w:val="both"/>
        <w:rPr>
          <w:sz w:val="28"/>
          <w:szCs w:val="28"/>
          <w:lang w:val="ro-RO" w:eastAsia="x-none"/>
        </w:rPr>
      </w:pPr>
      <w:r w:rsidRPr="004B6B79">
        <w:rPr>
          <w:sz w:val="28"/>
          <w:szCs w:val="28"/>
          <w:lang w:val="ro-RO" w:eastAsia="x-none"/>
        </w:rPr>
        <w:t xml:space="preserve">  </w:t>
      </w:r>
      <w:r w:rsidR="009D4B52" w:rsidRPr="004B6B79">
        <w:rPr>
          <w:sz w:val="28"/>
          <w:szCs w:val="28"/>
          <w:lang w:val="ro-RO" w:eastAsia="x-none"/>
        </w:rPr>
        <w:t xml:space="preserve">Organizarea de santier </w:t>
      </w:r>
      <w:r w:rsidR="006F256F" w:rsidRPr="004B6B79">
        <w:rPr>
          <w:sz w:val="28"/>
          <w:szCs w:val="28"/>
          <w:lang w:val="ro-RO" w:eastAsia="x-none"/>
        </w:rPr>
        <w:t>:</w:t>
      </w:r>
    </w:p>
    <w:p w14:paraId="3CB7135A" w14:textId="64326140" w:rsidR="006B2C1F" w:rsidRPr="00506E10" w:rsidRDefault="00D315B4" w:rsidP="006B2C1F">
      <w:pPr>
        <w:spacing w:line="276" w:lineRule="auto"/>
        <w:jc w:val="both"/>
        <w:rPr>
          <w:color w:val="FF0000"/>
          <w:sz w:val="28"/>
          <w:szCs w:val="28"/>
          <w:lang w:val="fr-FR"/>
        </w:rPr>
      </w:pPr>
      <w:r>
        <w:rPr>
          <w:color w:val="FF0000"/>
          <w:sz w:val="28"/>
          <w:szCs w:val="28"/>
          <w:lang w:val="fr-FR"/>
        </w:rPr>
        <w:t xml:space="preserve">Organizarea de şantier va </w:t>
      </w:r>
      <w:r w:rsidR="006B2C1F" w:rsidRPr="00506E10">
        <w:rPr>
          <w:color w:val="FF0000"/>
          <w:sz w:val="28"/>
          <w:szCs w:val="28"/>
          <w:lang w:val="fr-FR"/>
        </w:rPr>
        <w:t xml:space="preserve"> cuprinde spaţii de cazare/birouri de tipul containerelor. In cadrul organizării de şantier vor fi amenajate grupuri sanitare care vor cuprinde toalete, dusuri, lavoare. Se vor amenaja spatii de depozitare pentru materiale si utilaje şi zone de parcare pentru utilaje si echipamente.</w:t>
      </w:r>
    </w:p>
    <w:p w14:paraId="566E2D93" w14:textId="77777777" w:rsidR="006B2C1F" w:rsidRPr="00506E10" w:rsidRDefault="006B2C1F" w:rsidP="006B2C1F">
      <w:pPr>
        <w:spacing w:line="276" w:lineRule="auto"/>
        <w:jc w:val="both"/>
        <w:rPr>
          <w:color w:val="FF0000"/>
          <w:sz w:val="28"/>
          <w:szCs w:val="28"/>
          <w:lang w:val="fr-FR"/>
        </w:rPr>
      </w:pPr>
      <w:r w:rsidRPr="00506E10">
        <w:rPr>
          <w:color w:val="FF0000"/>
          <w:sz w:val="28"/>
          <w:szCs w:val="28"/>
          <w:lang w:val="fr-FR"/>
        </w:rPr>
        <w:t>În cadrul organizării de şantier se va organiza stocarea temporară şi colectarea deşeurilor în containere etanşe depozitate în locuri special amenajate.</w:t>
      </w:r>
    </w:p>
    <w:p w14:paraId="600957EE" w14:textId="77777777" w:rsidR="006B2C1F" w:rsidRPr="00506E10" w:rsidRDefault="006B2C1F" w:rsidP="006B2C1F">
      <w:pPr>
        <w:spacing w:line="276" w:lineRule="auto"/>
        <w:jc w:val="both"/>
        <w:rPr>
          <w:color w:val="FF0000"/>
          <w:sz w:val="28"/>
          <w:szCs w:val="28"/>
          <w:lang w:val="fr-FR"/>
        </w:rPr>
      </w:pPr>
      <w:r w:rsidRPr="00506E10">
        <w:rPr>
          <w:color w:val="FF0000"/>
          <w:sz w:val="28"/>
          <w:szCs w:val="28"/>
          <w:lang w:val="fr-FR"/>
        </w:rPr>
        <w:t>Se va asigura organizarea functionala a incintei organizarii de santier astfel incat desfasurarea activitatii sa se limiteze la spatiile proiectate, in functie de specific (depozitare, spatii manevra etc.).</w:t>
      </w:r>
    </w:p>
    <w:p w14:paraId="35A6BDA3" w14:textId="70E79359" w:rsidR="006B2C1F" w:rsidRPr="00D315B4" w:rsidRDefault="00D315B4" w:rsidP="00D315B4">
      <w:pPr>
        <w:spacing w:line="276" w:lineRule="auto"/>
        <w:jc w:val="both"/>
        <w:rPr>
          <w:color w:val="FF0000"/>
          <w:w w:val="95"/>
          <w:sz w:val="28"/>
          <w:szCs w:val="28"/>
          <w:lang w:val="ro-RO"/>
        </w:rPr>
      </w:pPr>
      <w:r w:rsidRPr="00D315B4">
        <w:rPr>
          <w:color w:val="FF0000"/>
          <w:w w:val="95"/>
          <w:sz w:val="28"/>
          <w:szCs w:val="28"/>
          <w:lang w:val="ro-RO"/>
        </w:rPr>
        <w:t xml:space="preserve">  </w:t>
      </w:r>
      <w:r w:rsidR="006B2C1F" w:rsidRPr="00D315B4">
        <w:rPr>
          <w:color w:val="FF0000"/>
          <w:w w:val="95"/>
          <w:sz w:val="28"/>
          <w:szCs w:val="28"/>
          <w:lang w:val="ro-RO"/>
        </w:rPr>
        <w:t>Principalele lucrari necesare organizarii de santier sunt:</w:t>
      </w:r>
      <w:r w:rsidR="00506E10" w:rsidRPr="00D315B4">
        <w:rPr>
          <w:color w:val="FF0000"/>
          <w:w w:val="95"/>
          <w:sz w:val="28"/>
          <w:szCs w:val="28"/>
          <w:lang w:val="ro-RO"/>
        </w:rPr>
        <w:t xml:space="preserve"> </w:t>
      </w:r>
      <w:r w:rsidR="006B2C1F" w:rsidRPr="00D315B4">
        <w:rPr>
          <w:color w:val="FF0000"/>
          <w:w w:val="95"/>
          <w:sz w:val="28"/>
          <w:szCs w:val="28"/>
          <w:lang w:val="ro-RO"/>
        </w:rPr>
        <w:t>amplasarea constructiilor</w:t>
      </w:r>
      <w:r w:rsidR="00506E10" w:rsidRPr="00D315B4">
        <w:rPr>
          <w:color w:val="FF0000"/>
          <w:w w:val="95"/>
          <w:sz w:val="28"/>
          <w:szCs w:val="28"/>
          <w:lang w:val="ro-RO"/>
        </w:rPr>
        <w:t xml:space="preserve"> </w:t>
      </w:r>
      <w:r w:rsidR="006B2C1F" w:rsidRPr="00D315B4">
        <w:rPr>
          <w:color w:val="FF0000"/>
          <w:w w:val="95"/>
          <w:sz w:val="28"/>
          <w:szCs w:val="28"/>
          <w:lang w:val="ro-RO"/>
        </w:rPr>
        <w:t>temporare</w:t>
      </w:r>
      <w:r w:rsidR="00506E10" w:rsidRPr="00D315B4">
        <w:rPr>
          <w:color w:val="FF0000"/>
          <w:w w:val="95"/>
          <w:sz w:val="28"/>
          <w:szCs w:val="28"/>
          <w:lang w:val="ro-RO"/>
        </w:rPr>
        <w:t xml:space="preserve"> </w:t>
      </w:r>
      <w:r w:rsidR="006B2C1F" w:rsidRPr="00D315B4">
        <w:rPr>
          <w:color w:val="FF0000"/>
          <w:w w:val="95"/>
          <w:sz w:val="28"/>
          <w:szCs w:val="28"/>
          <w:lang w:val="ro-RO"/>
        </w:rPr>
        <w:t>modulare (containere) sau realizarea unor constructii temporare de tipul magaziilor;</w:t>
      </w:r>
      <w:r w:rsidR="00506E10" w:rsidRPr="00D315B4">
        <w:rPr>
          <w:color w:val="FF0000"/>
          <w:w w:val="95"/>
          <w:sz w:val="28"/>
          <w:szCs w:val="28"/>
          <w:lang w:val="ro-RO"/>
        </w:rPr>
        <w:t xml:space="preserve"> </w:t>
      </w:r>
      <w:r w:rsidR="006B2C1F" w:rsidRPr="00D315B4">
        <w:rPr>
          <w:color w:val="FF0000"/>
          <w:w w:val="95"/>
          <w:sz w:val="28"/>
          <w:szCs w:val="28"/>
          <w:lang w:val="ro-RO"/>
        </w:rPr>
        <w:t>crearea unui sistem adecvat de drenaj al apelor pluviale – rigole perimetrale impermeabilizate;</w:t>
      </w:r>
      <w:r w:rsidR="00506E10" w:rsidRPr="00D315B4">
        <w:rPr>
          <w:color w:val="FF0000"/>
          <w:w w:val="95"/>
          <w:sz w:val="28"/>
          <w:szCs w:val="28"/>
          <w:lang w:val="ro-RO"/>
        </w:rPr>
        <w:t xml:space="preserve"> </w:t>
      </w:r>
      <w:r w:rsidR="006B2C1F" w:rsidRPr="00D315B4">
        <w:rPr>
          <w:color w:val="FF0000"/>
          <w:w w:val="95"/>
          <w:sz w:val="28"/>
          <w:szCs w:val="28"/>
          <w:lang w:val="ro-RO"/>
        </w:rPr>
        <w:t>impermeabilizarea unor suprafete fie prin betonare fie prin utilizarea unor material impermeabile de tipul foliei de polietilena;</w:t>
      </w:r>
      <w:r w:rsidR="00506E10" w:rsidRPr="00D315B4">
        <w:rPr>
          <w:color w:val="FF0000"/>
          <w:w w:val="95"/>
          <w:sz w:val="28"/>
          <w:szCs w:val="28"/>
          <w:lang w:val="ro-RO"/>
        </w:rPr>
        <w:t xml:space="preserve"> </w:t>
      </w:r>
      <w:r w:rsidR="006B2C1F" w:rsidRPr="00D315B4">
        <w:rPr>
          <w:color w:val="FF0000"/>
          <w:w w:val="95"/>
          <w:sz w:val="28"/>
          <w:szCs w:val="28"/>
          <w:lang w:val="ro-RO"/>
        </w:rPr>
        <w:t>lucrari pentru realizarea conectarii la retelele de utilitati existente in zona – daca se considera</w:t>
      </w:r>
      <w:r w:rsidR="00506E10" w:rsidRPr="00D315B4">
        <w:rPr>
          <w:color w:val="FF0000"/>
          <w:w w:val="95"/>
          <w:sz w:val="28"/>
          <w:szCs w:val="28"/>
          <w:lang w:val="ro-RO"/>
        </w:rPr>
        <w:t xml:space="preserve"> </w:t>
      </w:r>
      <w:r w:rsidR="006B2C1F" w:rsidRPr="00D315B4">
        <w:rPr>
          <w:color w:val="FF0000"/>
          <w:w w:val="95"/>
          <w:sz w:val="28"/>
          <w:szCs w:val="28"/>
          <w:lang w:val="ro-RO"/>
        </w:rPr>
        <w:t>necesar.</w:t>
      </w:r>
    </w:p>
    <w:p w14:paraId="58C5E39D" w14:textId="77777777" w:rsidR="006B2C1F" w:rsidRPr="00D315B4" w:rsidRDefault="006B2C1F" w:rsidP="00D315B4">
      <w:pPr>
        <w:spacing w:line="276" w:lineRule="auto"/>
        <w:jc w:val="both"/>
        <w:rPr>
          <w:color w:val="FF0000"/>
          <w:w w:val="95"/>
          <w:sz w:val="28"/>
          <w:szCs w:val="28"/>
          <w:lang w:val="ro-RO"/>
        </w:rPr>
      </w:pPr>
      <w:r w:rsidRPr="00D315B4">
        <w:rPr>
          <w:color w:val="FF0000"/>
          <w:w w:val="95"/>
          <w:sz w:val="28"/>
          <w:szCs w:val="28"/>
          <w:lang w:val="ro-RO"/>
        </w:rPr>
        <w:t>Pentru a asigura conditii igienico-sanitare lucratorilor la locul de munca se vor lua urmatoarele masuri:</w:t>
      </w:r>
    </w:p>
    <w:p w14:paraId="3AB9F03A" w14:textId="30933FE8" w:rsidR="006B2C1F" w:rsidRPr="00D315B4" w:rsidRDefault="006B2C1F" w:rsidP="00D315B4">
      <w:pPr>
        <w:pStyle w:val="ListParagraph"/>
        <w:numPr>
          <w:ilvl w:val="0"/>
          <w:numId w:val="11"/>
        </w:numPr>
        <w:spacing w:after="0"/>
        <w:ind w:left="0" w:hanging="357"/>
        <w:jc w:val="both"/>
        <w:rPr>
          <w:rFonts w:ascii="Times New Roman" w:hAnsi="Times New Roman"/>
          <w:color w:val="FF0000"/>
          <w:w w:val="95"/>
          <w:sz w:val="28"/>
          <w:szCs w:val="28"/>
          <w:lang w:val="ro-RO"/>
        </w:rPr>
      </w:pPr>
      <w:r w:rsidRPr="00D315B4">
        <w:rPr>
          <w:rFonts w:ascii="Times New Roman" w:hAnsi="Times New Roman"/>
          <w:color w:val="FF0000"/>
          <w:w w:val="95"/>
          <w:sz w:val="28"/>
          <w:szCs w:val="28"/>
          <w:lang w:val="ro-RO"/>
        </w:rPr>
        <w:t>vor fi prevazute grupuri sanitare tip toalete ecologice, care vor fi golite periodic de catre o societate autorizata;</w:t>
      </w:r>
    </w:p>
    <w:p w14:paraId="15A3DA38" w14:textId="67032B2F" w:rsidR="006B2C1F" w:rsidRPr="00D315B4" w:rsidRDefault="006B2C1F" w:rsidP="00D315B4">
      <w:pPr>
        <w:pStyle w:val="ListParagraph"/>
        <w:numPr>
          <w:ilvl w:val="0"/>
          <w:numId w:val="11"/>
        </w:numPr>
        <w:spacing w:after="0"/>
        <w:ind w:left="0" w:hanging="357"/>
        <w:jc w:val="both"/>
        <w:rPr>
          <w:rFonts w:ascii="Times New Roman" w:hAnsi="Times New Roman"/>
          <w:color w:val="FF0000"/>
          <w:w w:val="95"/>
          <w:sz w:val="28"/>
          <w:szCs w:val="28"/>
          <w:lang w:val="ro-RO"/>
        </w:rPr>
      </w:pPr>
      <w:r w:rsidRPr="00D315B4">
        <w:rPr>
          <w:rFonts w:ascii="Times New Roman" w:hAnsi="Times New Roman"/>
          <w:color w:val="FF0000"/>
          <w:w w:val="95"/>
          <w:sz w:val="28"/>
          <w:szCs w:val="28"/>
          <w:lang w:val="ro-RO"/>
        </w:rPr>
        <w:t>vor fi prevazute truse de prim ajutor  la toate punctele de lucru pe santier;</w:t>
      </w:r>
      <w:r w:rsidR="00506E10" w:rsidRPr="00D315B4">
        <w:rPr>
          <w:rFonts w:ascii="Times New Roman" w:hAnsi="Times New Roman"/>
          <w:color w:val="FF0000"/>
          <w:w w:val="95"/>
          <w:sz w:val="28"/>
          <w:szCs w:val="28"/>
          <w:lang w:val="ro-RO"/>
        </w:rPr>
        <w:t xml:space="preserve"> </w:t>
      </w:r>
      <w:r w:rsidRPr="00D315B4">
        <w:rPr>
          <w:rFonts w:ascii="Times New Roman" w:hAnsi="Times New Roman"/>
          <w:color w:val="FF0000"/>
          <w:w w:val="95"/>
          <w:sz w:val="28"/>
          <w:szCs w:val="28"/>
          <w:lang w:val="ro-RO"/>
        </w:rPr>
        <w:t>intreg personalul va fi instruit sa asigure prim ajutor;</w:t>
      </w:r>
    </w:p>
    <w:p w14:paraId="3A043FF9" w14:textId="67B9EC84" w:rsidR="006B2C1F" w:rsidRPr="006B2C1F" w:rsidRDefault="006B2C1F" w:rsidP="006B2C1F">
      <w:pPr>
        <w:spacing w:line="276" w:lineRule="auto"/>
        <w:jc w:val="both"/>
        <w:rPr>
          <w:color w:val="FF0000"/>
          <w:w w:val="95"/>
          <w:sz w:val="28"/>
          <w:szCs w:val="28"/>
          <w:lang w:val="ro-RO"/>
        </w:rPr>
      </w:pPr>
      <w:bookmarkStart w:id="44" w:name="_Toc507349829"/>
      <w:bookmarkStart w:id="45" w:name="_Toc116743921"/>
      <w:r w:rsidRPr="006B2C1F">
        <w:rPr>
          <w:b/>
          <w:noProof/>
          <w:color w:val="FF0000"/>
          <w:sz w:val="28"/>
          <w:szCs w:val="28"/>
          <w:lang w:val="fr-FR"/>
        </w:rPr>
        <w:t>Localizarea organizarii de santier</w:t>
      </w:r>
      <w:bookmarkEnd w:id="44"/>
      <w:bookmarkEnd w:id="45"/>
    </w:p>
    <w:p w14:paraId="50170F52" w14:textId="77777777" w:rsidR="006B2C1F" w:rsidRPr="006B2C1F" w:rsidRDefault="006B2C1F" w:rsidP="006B2C1F">
      <w:pPr>
        <w:autoSpaceDE w:val="0"/>
        <w:autoSpaceDN w:val="0"/>
        <w:adjustRightInd w:val="0"/>
        <w:spacing w:line="276" w:lineRule="auto"/>
        <w:jc w:val="both"/>
        <w:rPr>
          <w:bCs/>
          <w:color w:val="FF0000"/>
          <w:sz w:val="28"/>
          <w:szCs w:val="28"/>
          <w:lang w:val="ro-RO"/>
        </w:rPr>
      </w:pPr>
      <w:r w:rsidRPr="006B2C1F">
        <w:rPr>
          <w:bCs/>
          <w:color w:val="FF0000"/>
          <w:sz w:val="28"/>
          <w:szCs w:val="28"/>
          <w:lang w:val="ro-RO"/>
        </w:rPr>
        <w:t>Organizarea de santier va fi amplasata in zona drumurilor judetene ce urmeaza a fi reabilitate si va fi stabilita si autorizata de catre Antreprenor la faza executiei lucrarilor .</w:t>
      </w:r>
    </w:p>
    <w:p w14:paraId="1FB38ACB" w14:textId="77777777" w:rsidR="006B2C1F" w:rsidRPr="006B2C1F" w:rsidRDefault="006B2C1F" w:rsidP="006B2C1F">
      <w:pPr>
        <w:autoSpaceDE w:val="0"/>
        <w:autoSpaceDN w:val="0"/>
        <w:adjustRightInd w:val="0"/>
        <w:spacing w:line="276" w:lineRule="auto"/>
        <w:rPr>
          <w:color w:val="FF0000"/>
          <w:sz w:val="28"/>
          <w:szCs w:val="28"/>
          <w:lang w:val="ro-RO"/>
        </w:rPr>
      </w:pPr>
      <w:r w:rsidRPr="006B2C1F">
        <w:rPr>
          <w:b/>
          <w:bCs/>
          <w:color w:val="FF0000"/>
          <w:sz w:val="28"/>
          <w:szCs w:val="28"/>
          <w:lang w:val="ro-RO"/>
        </w:rPr>
        <w:t xml:space="preserve">Caile de acces </w:t>
      </w:r>
      <w:r w:rsidRPr="006B2C1F">
        <w:rPr>
          <w:color w:val="FF0000"/>
          <w:sz w:val="28"/>
          <w:szCs w:val="28"/>
          <w:lang w:val="ro-RO"/>
        </w:rPr>
        <w:t xml:space="preserve">nu vor fi schimbate nici nu se vor realiza unele noi. </w:t>
      </w:r>
    </w:p>
    <w:p w14:paraId="45E04498" w14:textId="77777777" w:rsidR="006B2C1F" w:rsidRPr="006B2C1F" w:rsidRDefault="006B2C1F" w:rsidP="006B2C1F">
      <w:pPr>
        <w:suppressAutoHyphens/>
        <w:spacing w:line="276" w:lineRule="auto"/>
        <w:rPr>
          <w:rFonts w:eastAsia="SimSun"/>
          <w:bCs/>
          <w:color w:val="FF0000"/>
          <w:sz w:val="28"/>
          <w:szCs w:val="28"/>
          <w:lang w:val="ro-RO" w:eastAsia="ar-SA"/>
        </w:rPr>
      </w:pPr>
      <w:r w:rsidRPr="006B2C1F">
        <w:rPr>
          <w:rFonts w:eastAsia="SimSun"/>
          <w:bCs/>
          <w:color w:val="FF0000"/>
          <w:sz w:val="28"/>
          <w:szCs w:val="28"/>
          <w:lang w:val="ro-RO" w:eastAsia="ar-SA"/>
        </w:rPr>
        <w:t>Dotari principale ale organizarii de santier:</w:t>
      </w:r>
    </w:p>
    <w:p w14:paraId="47B4538F" w14:textId="77777777" w:rsidR="006B2C1F" w:rsidRPr="006B2C1F" w:rsidRDefault="006B2C1F" w:rsidP="006B2C1F">
      <w:pPr>
        <w:numPr>
          <w:ilvl w:val="0"/>
          <w:numId w:val="18"/>
        </w:numPr>
        <w:suppressAutoHyphens/>
        <w:spacing w:line="276" w:lineRule="auto"/>
        <w:ind w:left="0"/>
        <w:rPr>
          <w:rFonts w:eastAsia="SimSun"/>
          <w:bCs/>
          <w:color w:val="FF0000"/>
          <w:sz w:val="28"/>
          <w:szCs w:val="28"/>
          <w:lang w:eastAsia="ar-SA"/>
        </w:rPr>
      </w:pPr>
      <w:r w:rsidRPr="006B2C1F">
        <w:rPr>
          <w:rFonts w:eastAsia="SimSun"/>
          <w:bCs/>
          <w:color w:val="FF0000"/>
          <w:sz w:val="28"/>
          <w:szCs w:val="28"/>
          <w:lang w:eastAsia="ar-SA"/>
        </w:rPr>
        <w:t>imprejmuire</w:t>
      </w:r>
    </w:p>
    <w:p w14:paraId="6BF674B5" w14:textId="77777777" w:rsidR="006B2C1F" w:rsidRPr="006B2C1F" w:rsidRDefault="006B2C1F" w:rsidP="006B2C1F">
      <w:pPr>
        <w:numPr>
          <w:ilvl w:val="0"/>
          <w:numId w:val="18"/>
        </w:numPr>
        <w:suppressAutoHyphens/>
        <w:spacing w:line="276" w:lineRule="auto"/>
        <w:ind w:left="0"/>
        <w:rPr>
          <w:rFonts w:eastAsia="SimSun"/>
          <w:bCs/>
          <w:color w:val="FF0000"/>
          <w:sz w:val="28"/>
          <w:szCs w:val="28"/>
          <w:lang w:eastAsia="ar-SA"/>
        </w:rPr>
      </w:pPr>
      <w:r w:rsidRPr="006B2C1F">
        <w:rPr>
          <w:rFonts w:eastAsia="SimSun"/>
          <w:bCs/>
          <w:color w:val="FF0000"/>
          <w:sz w:val="28"/>
          <w:szCs w:val="28"/>
          <w:lang w:val="ro-RO" w:eastAsia="ar-SA"/>
        </w:rPr>
        <w:t>platforma balastata</w:t>
      </w:r>
    </w:p>
    <w:p w14:paraId="68E822D6" w14:textId="77777777" w:rsidR="006B2C1F" w:rsidRPr="006B2C1F" w:rsidRDefault="006B2C1F" w:rsidP="006B2C1F">
      <w:pPr>
        <w:numPr>
          <w:ilvl w:val="0"/>
          <w:numId w:val="18"/>
        </w:numPr>
        <w:suppressAutoHyphens/>
        <w:spacing w:line="276" w:lineRule="auto"/>
        <w:ind w:left="0"/>
        <w:rPr>
          <w:rFonts w:eastAsia="SimSun"/>
          <w:bCs/>
          <w:color w:val="FF0000"/>
          <w:sz w:val="28"/>
          <w:szCs w:val="28"/>
          <w:lang w:eastAsia="ar-SA"/>
        </w:rPr>
      </w:pPr>
      <w:r w:rsidRPr="006B2C1F">
        <w:rPr>
          <w:rFonts w:eastAsia="SimSun"/>
          <w:bCs/>
          <w:color w:val="FF0000"/>
          <w:sz w:val="28"/>
          <w:szCs w:val="28"/>
          <w:lang w:val="ro-RO" w:eastAsia="ar-SA"/>
        </w:rPr>
        <w:lastRenderedPageBreak/>
        <w:t>container birou si magazie</w:t>
      </w:r>
    </w:p>
    <w:p w14:paraId="2C8D58EA" w14:textId="77777777" w:rsidR="006B2C1F" w:rsidRPr="006B2C1F" w:rsidRDefault="006B2C1F" w:rsidP="006B2C1F">
      <w:pPr>
        <w:numPr>
          <w:ilvl w:val="0"/>
          <w:numId w:val="17"/>
        </w:numPr>
        <w:suppressAutoHyphens/>
        <w:spacing w:line="276" w:lineRule="auto"/>
        <w:ind w:left="0"/>
        <w:rPr>
          <w:rFonts w:eastAsia="SimSun"/>
          <w:bCs/>
          <w:color w:val="FF0000"/>
          <w:sz w:val="28"/>
          <w:szCs w:val="28"/>
          <w:lang w:eastAsia="ar-SA"/>
        </w:rPr>
      </w:pPr>
      <w:r w:rsidRPr="006B2C1F">
        <w:rPr>
          <w:rFonts w:eastAsia="SimSun"/>
          <w:bCs/>
          <w:color w:val="FF0000"/>
          <w:sz w:val="28"/>
          <w:szCs w:val="28"/>
          <w:lang w:eastAsia="ar-SA"/>
        </w:rPr>
        <w:t>cabina paza;</w:t>
      </w:r>
    </w:p>
    <w:p w14:paraId="4598D56F" w14:textId="77777777" w:rsidR="006B2C1F" w:rsidRPr="006B2C1F" w:rsidRDefault="006B2C1F" w:rsidP="006B2C1F">
      <w:pPr>
        <w:numPr>
          <w:ilvl w:val="0"/>
          <w:numId w:val="17"/>
        </w:numPr>
        <w:suppressAutoHyphens/>
        <w:spacing w:line="276" w:lineRule="auto"/>
        <w:ind w:left="0"/>
        <w:rPr>
          <w:rFonts w:eastAsia="SimSun"/>
          <w:bCs/>
          <w:color w:val="FF0000"/>
          <w:sz w:val="28"/>
          <w:szCs w:val="28"/>
          <w:lang w:eastAsia="ar-SA"/>
        </w:rPr>
      </w:pPr>
      <w:r w:rsidRPr="006B2C1F">
        <w:rPr>
          <w:rFonts w:eastAsia="SimSun"/>
          <w:bCs/>
          <w:color w:val="FF0000"/>
          <w:sz w:val="28"/>
          <w:szCs w:val="28"/>
          <w:lang w:eastAsia="ar-SA"/>
        </w:rPr>
        <w:t>punct PSI;</w:t>
      </w:r>
    </w:p>
    <w:p w14:paraId="1340E7A8" w14:textId="77777777" w:rsidR="006B2C1F" w:rsidRPr="006B2C1F" w:rsidRDefault="006B2C1F" w:rsidP="006B2C1F">
      <w:pPr>
        <w:numPr>
          <w:ilvl w:val="0"/>
          <w:numId w:val="17"/>
        </w:numPr>
        <w:suppressAutoHyphens/>
        <w:spacing w:line="276" w:lineRule="auto"/>
        <w:ind w:left="0"/>
        <w:rPr>
          <w:rFonts w:eastAsia="SimSun"/>
          <w:bCs/>
          <w:color w:val="FF0000"/>
          <w:sz w:val="28"/>
          <w:szCs w:val="28"/>
          <w:lang w:eastAsia="ar-SA"/>
        </w:rPr>
      </w:pPr>
      <w:proofErr w:type="gramStart"/>
      <w:r w:rsidRPr="006B2C1F">
        <w:rPr>
          <w:rFonts w:eastAsia="SimSun"/>
          <w:bCs/>
          <w:color w:val="FF0000"/>
          <w:sz w:val="28"/>
          <w:szCs w:val="28"/>
          <w:lang w:eastAsia="ar-SA"/>
        </w:rPr>
        <w:t>grup</w:t>
      </w:r>
      <w:proofErr w:type="gramEnd"/>
      <w:r w:rsidRPr="006B2C1F">
        <w:rPr>
          <w:rFonts w:eastAsia="SimSun"/>
          <w:bCs/>
          <w:color w:val="FF0000"/>
          <w:sz w:val="28"/>
          <w:szCs w:val="28"/>
          <w:lang w:eastAsia="ar-SA"/>
        </w:rPr>
        <w:t xml:space="preserve"> sanitar de tip ecologic care vor fi vidanjate periodic, astfel incat apele uzate menajere nu vor avea un impact semnificativ asupra mediului.</w:t>
      </w:r>
    </w:p>
    <w:p w14:paraId="3C03D3D3" w14:textId="77777777" w:rsidR="006B2C1F" w:rsidRPr="006B2C1F" w:rsidRDefault="006B2C1F" w:rsidP="006B2C1F">
      <w:pPr>
        <w:numPr>
          <w:ilvl w:val="0"/>
          <w:numId w:val="17"/>
        </w:numPr>
        <w:suppressAutoHyphens/>
        <w:spacing w:line="276" w:lineRule="auto"/>
        <w:ind w:left="0"/>
        <w:rPr>
          <w:rFonts w:eastAsia="SimSun"/>
          <w:bCs/>
          <w:color w:val="FF0000"/>
          <w:sz w:val="28"/>
          <w:szCs w:val="28"/>
          <w:lang w:eastAsia="ar-SA"/>
        </w:rPr>
      </w:pPr>
      <w:r w:rsidRPr="006B2C1F">
        <w:rPr>
          <w:rFonts w:eastAsia="SimSun"/>
          <w:bCs/>
          <w:color w:val="FF0000"/>
          <w:sz w:val="28"/>
          <w:szCs w:val="28"/>
          <w:lang w:val="ro-RO" w:eastAsia="ar-SA"/>
        </w:rPr>
        <w:t>tablou electric  complet echipat</w:t>
      </w:r>
    </w:p>
    <w:p w14:paraId="79E21D8A" w14:textId="77777777" w:rsidR="006B2C1F" w:rsidRPr="006B2C1F" w:rsidRDefault="006B2C1F" w:rsidP="006B2C1F">
      <w:pPr>
        <w:numPr>
          <w:ilvl w:val="0"/>
          <w:numId w:val="17"/>
        </w:numPr>
        <w:suppressAutoHyphens/>
        <w:spacing w:line="276" w:lineRule="auto"/>
        <w:ind w:left="0"/>
        <w:rPr>
          <w:rFonts w:eastAsia="SimSun"/>
          <w:bCs/>
          <w:color w:val="FF0000"/>
          <w:sz w:val="28"/>
          <w:szCs w:val="28"/>
          <w:lang w:eastAsia="ar-SA"/>
        </w:rPr>
      </w:pPr>
      <w:r w:rsidRPr="006B2C1F">
        <w:rPr>
          <w:rFonts w:eastAsia="SimSun"/>
          <w:bCs/>
          <w:color w:val="FF0000"/>
          <w:sz w:val="28"/>
          <w:szCs w:val="28"/>
          <w:lang w:val="ro-RO" w:eastAsia="ar-SA"/>
        </w:rPr>
        <w:t xml:space="preserve">indicatoare pentru circulatie </w:t>
      </w:r>
    </w:p>
    <w:p w14:paraId="4920F436" w14:textId="77777777" w:rsidR="0083650C" w:rsidRDefault="006B2C1F" w:rsidP="0083650C">
      <w:pPr>
        <w:numPr>
          <w:ilvl w:val="0"/>
          <w:numId w:val="17"/>
        </w:numPr>
        <w:tabs>
          <w:tab w:val="num" w:pos="720"/>
        </w:tabs>
        <w:suppressAutoHyphens/>
        <w:spacing w:line="276" w:lineRule="auto"/>
        <w:ind w:left="0"/>
        <w:rPr>
          <w:rFonts w:eastAsia="SimSun"/>
          <w:bCs/>
          <w:color w:val="FF0000"/>
          <w:sz w:val="28"/>
          <w:szCs w:val="28"/>
          <w:lang w:val="pt-BR" w:eastAsia="ar-SA"/>
        </w:rPr>
      </w:pPr>
      <w:r w:rsidRPr="006B2C1F">
        <w:rPr>
          <w:rFonts w:eastAsia="SimSun"/>
          <w:bCs/>
          <w:color w:val="FF0000"/>
          <w:sz w:val="28"/>
          <w:szCs w:val="28"/>
          <w:lang w:val="ro-RO" w:eastAsia="ar-SA"/>
        </w:rPr>
        <w:t xml:space="preserve">bransare la utilitati </w:t>
      </w:r>
    </w:p>
    <w:p w14:paraId="14B5A076" w14:textId="10459815" w:rsidR="000B6DE4" w:rsidRPr="00223FF2" w:rsidRDefault="00986940" w:rsidP="0083650C">
      <w:pPr>
        <w:tabs>
          <w:tab w:val="left" w:pos="720"/>
        </w:tabs>
        <w:suppressAutoHyphens/>
        <w:spacing w:line="276" w:lineRule="auto"/>
        <w:rPr>
          <w:rFonts w:eastAsia="SimSun"/>
          <w:bCs/>
          <w:color w:val="FF0000"/>
          <w:sz w:val="28"/>
          <w:szCs w:val="28"/>
          <w:lang w:val="pt-BR" w:eastAsia="ar-SA"/>
        </w:rPr>
      </w:pPr>
      <w:r w:rsidRPr="00223FF2">
        <w:rPr>
          <w:color w:val="FF0000"/>
          <w:sz w:val="28"/>
          <w:szCs w:val="28"/>
        </w:rPr>
        <w:t>2.2</w:t>
      </w:r>
      <w:r w:rsidR="00DA20D4" w:rsidRPr="00223FF2">
        <w:rPr>
          <w:color w:val="FF0000"/>
          <w:sz w:val="28"/>
          <w:szCs w:val="28"/>
        </w:rPr>
        <w:t xml:space="preserve">) </w:t>
      </w:r>
      <w:r w:rsidR="00DA20D4" w:rsidRPr="00223FF2">
        <w:rPr>
          <w:color w:val="FF0000"/>
          <w:sz w:val="28"/>
          <w:szCs w:val="28"/>
          <w:lang w:val="ro-RO"/>
        </w:rPr>
        <w:t xml:space="preserve">cumularea cu alte proiecte: nu </w:t>
      </w:r>
      <w:proofErr w:type="gramStart"/>
      <w:r w:rsidR="00DA20D4" w:rsidRPr="00223FF2">
        <w:rPr>
          <w:color w:val="FF0000"/>
          <w:sz w:val="28"/>
          <w:szCs w:val="28"/>
          <w:lang w:val="ro-RO"/>
        </w:rPr>
        <w:t>este</w:t>
      </w:r>
      <w:proofErr w:type="gramEnd"/>
      <w:r w:rsidR="00DA20D4" w:rsidRPr="00223FF2">
        <w:rPr>
          <w:color w:val="FF0000"/>
          <w:sz w:val="28"/>
          <w:szCs w:val="28"/>
          <w:lang w:val="ro-RO"/>
        </w:rPr>
        <w:t xml:space="preserve"> cazul</w:t>
      </w:r>
      <w:r w:rsidR="00DA20D4" w:rsidRPr="00223FF2">
        <w:rPr>
          <w:color w:val="FF0000"/>
          <w:sz w:val="28"/>
          <w:szCs w:val="28"/>
        </w:rPr>
        <w:t>;</w:t>
      </w:r>
    </w:p>
    <w:p w14:paraId="74723A91" w14:textId="4430F822" w:rsidR="00B33BD2" w:rsidRPr="00223FF2" w:rsidRDefault="00986940" w:rsidP="00223FF2">
      <w:pPr>
        <w:spacing w:line="276" w:lineRule="auto"/>
        <w:jc w:val="both"/>
        <w:rPr>
          <w:color w:val="FF0000"/>
          <w:sz w:val="28"/>
          <w:szCs w:val="28"/>
          <w:lang w:val="ro-RO"/>
        </w:rPr>
      </w:pPr>
      <w:r w:rsidRPr="00223FF2">
        <w:rPr>
          <w:color w:val="FF0000"/>
          <w:sz w:val="28"/>
          <w:szCs w:val="28"/>
        </w:rPr>
        <w:t>2.3</w:t>
      </w:r>
      <w:proofErr w:type="gramStart"/>
      <w:r w:rsidRPr="00223FF2">
        <w:rPr>
          <w:color w:val="FF0000"/>
          <w:sz w:val="28"/>
          <w:szCs w:val="28"/>
        </w:rPr>
        <w:t>)</w:t>
      </w:r>
      <w:r w:rsidR="00DA20D4" w:rsidRPr="00223FF2">
        <w:rPr>
          <w:color w:val="FF0000"/>
          <w:sz w:val="28"/>
          <w:szCs w:val="28"/>
          <w:lang w:val="ro-RO"/>
        </w:rPr>
        <w:t>utilizarea</w:t>
      </w:r>
      <w:proofErr w:type="gramEnd"/>
      <w:r w:rsidR="00DA20D4" w:rsidRPr="00223FF2">
        <w:rPr>
          <w:color w:val="FF0000"/>
          <w:sz w:val="28"/>
          <w:szCs w:val="28"/>
          <w:lang w:val="ro-RO"/>
        </w:rPr>
        <w:t xml:space="preserve"> resurselor naturale, în special a solului, a terenurilor, a apei şi a biodivesităţii: în cantităţi limitate se folosesc</w:t>
      </w:r>
      <w:r w:rsidR="00223FF2" w:rsidRPr="00223FF2">
        <w:rPr>
          <w:color w:val="FF0000"/>
          <w:sz w:val="28"/>
          <w:szCs w:val="28"/>
          <w:lang w:val="ro-RO"/>
        </w:rPr>
        <w:t xml:space="preserve"> </w:t>
      </w:r>
      <w:r w:rsidR="00223FF2" w:rsidRPr="00223FF2">
        <w:rPr>
          <w:color w:val="FF0000"/>
          <w:sz w:val="28"/>
          <w:szCs w:val="28"/>
          <w:lang w:val="ro-RO"/>
        </w:rPr>
        <w:t>agregate minerale (piatra sparta, balast, pietris</w:t>
      </w:r>
      <w:r w:rsidR="00223FF2" w:rsidRPr="00223FF2">
        <w:rPr>
          <w:color w:val="FF0000"/>
          <w:sz w:val="28"/>
          <w:szCs w:val="28"/>
          <w:lang w:val="ro-RO"/>
        </w:rPr>
        <w:t>, nisip) , apa , beton</w:t>
      </w:r>
      <w:r w:rsidR="00223FF2" w:rsidRPr="00223FF2">
        <w:rPr>
          <w:color w:val="FF0000"/>
          <w:sz w:val="28"/>
          <w:szCs w:val="28"/>
          <w:lang w:val="ro-RO"/>
        </w:rPr>
        <w:t xml:space="preserve"> si mixturile asfaltice</w:t>
      </w:r>
      <w:r w:rsidR="00223FF2" w:rsidRPr="00223FF2">
        <w:rPr>
          <w:color w:val="FF0000"/>
          <w:sz w:val="28"/>
          <w:szCs w:val="28"/>
          <w:lang w:val="ro-RO"/>
        </w:rPr>
        <w:t xml:space="preserve"> </w:t>
      </w:r>
      <w:r w:rsidR="00DA20D4" w:rsidRPr="00223FF2">
        <w:rPr>
          <w:color w:val="FF0000"/>
          <w:sz w:val="28"/>
          <w:szCs w:val="28"/>
          <w:lang w:val="ro-RO"/>
        </w:rPr>
        <w:t xml:space="preserve"> achiziționate de la firme autorizate;</w:t>
      </w:r>
    </w:p>
    <w:p w14:paraId="5D3DC383" w14:textId="77777777" w:rsidR="00DA20D4" w:rsidRPr="00223FF2" w:rsidRDefault="00986940" w:rsidP="00937CFF">
      <w:pPr>
        <w:spacing w:line="276" w:lineRule="auto"/>
        <w:jc w:val="both"/>
        <w:textAlignment w:val="baseline"/>
        <w:rPr>
          <w:color w:val="FF0000"/>
          <w:sz w:val="28"/>
          <w:szCs w:val="28"/>
          <w:lang w:val="ro-RO"/>
        </w:rPr>
      </w:pPr>
      <w:r w:rsidRPr="00223FF2">
        <w:rPr>
          <w:color w:val="FF0000"/>
          <w:sz w:val="28"/>
          <w:szCs w:val="28"/>
          <w:lang w:val="ro-RO"/>
        </w:rPr>
        <w:t>2</w:t>
      </w:r>
      <w:r w:rsidRPr="00223FF2">
        <w:rPr>
          <w:color w:val="FF0000"/>
          <w:sz w:val="28"/>
          <w:szCs w:val="28"/>
        </w:rPr>
        <w:t>.4</w:t>
      </w:r>
      <w:r w:rsidR="00DA20D4" w:rsidRPr="00223FF2">
        <w:rPr>
          <w:color w:val="FF0000"/>
          <w:sz w:val="28"/>
          <w:szCs w:val="28"/>
        </w:rPr>
        <w:t>)</w:t>
      </w:r>
      <w:r w:rsidR="00DA20D4" w:rsidRPr="00223FF2">
        <w:rPr>
          <w:color w:val="FF0000"/>
          <w:sz w:val="28"/>
          <w:szCs w:val="28"/>
          <w:lang w:val="ro-RO"/>
        </w:rPr>
        <w:t xml:space="preserve">cantitate și tipurile de deșeuri generate/gestionate: </w:t>
      </w:r>
    </w:p>
    <w:p w14:paraId="258255BA" w14:textId="77777777" w:rsidR="00B33BD2" w:rsidRPr="00223FF2" w:rsidRDefault="00DA20D4" w:rsidP="00937CFF">
      <w:pPr>
        <w:spacing w:line="276" w:lineRule="auto"/>
        <w:jc w:val="both"/>
        <w:textAlignment w:val="baseline"/>
        <w:rPr>
          <w:color w:val="FF0000"/>
          <w:sz w:val="28"/>
          <w:szCs w:val="28"/>
          <w:lang w:val="ro-RO"/>
        </w:rPr>
      </w:pPr>
      <w:r w:rsidRPr="00223FF2">
        <w:rPr>
          <w:color w:val="FF0000"/>
          <w:sz w:val="28"/>
          <w:szCs w:val="28"/>
          <w:lang w:val="ro-RO"/>
        </w:rPr>
        <w:t xml:space="preserve">- proiectul va genera deşeuri  fără caracter periculos  în etapa de execuţie, deşeuri </w:t>
      </w:r>
      <w:r w:rsidR="004C531F" w:rsidRPr="00223FF2">
        <w:rPr>
          <w:color w:val="FF0000"/>
          <w:sz w:val="28"/>
          <w:szCs w:val="28"/>
          <w:lang w:val="ro-RO"/>
        </w:rPr>
        <w:t xml:space="preserve"> </w:t>
      </w:r>
      <w:r w:rsidRPr="00223FF2">
        <w:rPr>
          <w:color w:val="FF0000"/>
          <w:sz w:val="28"/>
          <w:szCs w:val="28"/>
          <w:lang w:val="ro-RO"/>
        </w:rPr>
        <w:t>din construcţii și deșeuri menajere.</w:t>
      </w:r>
    </w:p>
    <w:p w14:paraId="141F91F2" w14:textId="77777777" w:rsidR="00DA20D4" w:rsidRPr="0033580C" w:rsidRDefault="00986940" w:rsidP="00937CFF">
      <w:pPr>
        <w:spacing w:line="276" w:lineRule="auto"/>
        <w:jc w:val="both"/>
        <w:textAlignment w:val="baseline"/>
        <w:rPr>
          <w:color w:val="FF0000"/>
          <w:sz w:val="28"/>
          <w:szCs w:val="28"/>
          <w:lang w:val="ro-RO"/>
        </w:rPr>
      </w:pPr>
      <w:r w:rsidRPr="0033580C">
        <w:rPr>
          <w:color w:val="FF0000"/>
          <w:sz w:val="28"/>
          <w:szCs w:val="28"/>
        </w:rPr>
        <w:t>2.5</w:t>
      </w:r>
      <w:proofErr w:type="gramStart"/>
      <w:r w:rsidR="00DA20D4" w:rsidRPr="0033580C">
        <w:rPr>
          <w:color w:val="FF0000"/>
          <w:sz w:val="28"/>
          <w:szCs w:val="28"/>
        </w:rPr>
        <w:t>)</w:t>
      </w:r>
      <w:r w:rsidR="00DA20D4" w:rsidRPr="0033580C">
        <w:rPr>
          <w:color w:val="FF0000"/>
          <w:sz w:val="28"/>
          <w:szCs w:val="28"/>
          <w:lang w:val="ro-RO"/>
        </w:rPr>
        <w:t>poluarea</w:t>
      </w:r>
      <w:proofErr w:type="gramEnd"/>
      <w:r w:rsidR="00DA20D4" w:rsidRPr="0033580C">
        <w:rPr>
          <w:color w:val="FF0000"/>
          <w:sz w:val="28"/>
          <w:szCs w:val="28"/>
          <w:lang w:val="ro-RO"/>
        </w:rPr>
        <w:t xml:space="preserve"> și alte efecte negative: </w:t>
      </w:r>
    </w:p>
    <w:p w14:paraId="1A2EAE6F" w14:textId="77777777" w:rsidR="00DA20D4" w:rsidRPr="0033580C" w:rsidRDefault="00B33BD2" w:rsidP="00937CFF">
      <w:pPr>
        <w:spacing w:line="276" w:lineRule="auto"/>
        <w:jc w:val="both"/>
        <w:textAlignment w:val="baseline"/>
        <w:rPr>
          <w:color w:val="FF0000"/>
          <w:sz w:val="28"/>
          <w:szCs w:val="28"/>
          <w:lang w:val="ro-RO"/>
        </w:rPr>
      </w:pPr>
      <w:r w:rsidRPr="0033580C">
        <w:rPr>
          <w:color w:val="FF0000"/>
          <w:sz w:val="28"/>
          <w:szCs w:val="28"/>
          <w:lang w:val="ro-RO"/>
        </w:rPr>
        <w:t xml:space="preserve">- </w:t>
      </w:r>
      <w:r w:rsidR="00DA20D4" w:rsidRPr="0033580C">
        <w:rPr>
          <w:color w:val="FF0000"/>
          <w:sz w:val="28"/>
          <w:szCs w:val="28"/>
          <w:lang w:val="ro-RO"/>
        </w:rPr>
        <w:t>AER: pe perioada execuţiei lucrărilor de construcţii, sursele de poluare a aerului atmosferic sunt reprezentate de:</w:t>
      </w:r>
    </w:p>
    <w:p w14:paraId="0BE690AC" w14:textId="77777777" w:rsidR="00DA20D4" w:rsidRPr="0033580C" w:rsidRDefault="002B03BA" w:rsidP="00937CFF">
      <w:pPr>
        <w:spacing w:line="276" w:lineRule="auto"/>
        <w:jc w:val="both"/>
        <w:rPr>
          <w:color w:val="FF0000"/>
          <w:sz w:val="28"/>
          <w:szCs w:val="28"/>
          <w:lang w:val="ro-RO"/>
        </w:rPr>
      </w:pPr>
      <w:r w:rsidRPr="0033580C">
        <w:rPr>
          <w:color w:val="FF0000"/>
          <w:sz w:val="28"/>
          <w:szCs w:val="28"/>
          <w:lang w:val="ro-RO"/>
        </w:rPr>
        <w:t>-</w:t>
      </w:r>
      <w:r w:rsidR="00DA20D4" w:rsidRPr="0033580C">
        <w:rPr>
          <w:color w:val="FF0000"/>
          <w:sz w:val="28"/>
          <w:szCs w:val="28"/>
          <w:lang w:val="ro-RO"/>
        </w:rPr>
        <w:t xml:space="preserve">lucrările de săpătură pentru realizare sistem rutier </w:t>
      </w:r>
      <w:r w:rsidR="006A4019" w:rsidRPr="0033580C">
        <w:rPr>
          <w:color w:val="FF0000"/>
          <w:sz w:val="28"/>
          <w:szCs w:val="28"/>
          <w:lang w:val="ro-RO"/>
        </w:rPr>
        <w:t xml:space="preserve">, lucrari de sapatura pentru executarea de podete noi </w:t>
      </w:r>
      <w:r w:rsidR="00DA20D4" w:rsidRPr="0033580C">
        <w:rPr>
          <w:color w:val="FF0000"/>
          <w:sz w:val="28"/>
          <w:szCs w:val="28"/>
          <w:lang w:val="ro-RO"/>
        </w:rPr>
        <w:t>– generează emisii slabe de praf în atmosferă;</w:t>
      </w:r>
    </w:p>
    <w:p w14:paraId="2748E0BD" w14:textId="77777777" w:rsidR="00B33BD2" w:rsidRPr="0033580C" w:rsidRDefault="002B03BA" w:rsidP="00937CFF">
      <w:pPr>
        <w:spacing w:line="276" w:lineRule="auto"/>
        <w:jc w:val="both"/>
        <w:rPr>
          <w:color w:val="FF0000"/>
          <w:sz w:val="28"/>
          <w:szCs w:val="28"/>
          <w:lang w:val="ro-RO"/>
        </w:rPr>
      </w:pPr>
      <w:r w:rsidRPr="0033580C">
        <w:rPr>
          <w:color w:val="FF0000"/>
          <w:sz w:val="28"/>
          <w:szCs w:val="28"/>
          <w:lang w:val="ro-RO"/>
        </w:rPr>
        <w:t>-</w:t>
      </w:r>
      <w:r w:rsidR="00DA20D4" w:rsidRPr="0033580C">
        <w:rPr>
          <w:color w:val="FF0000"/>
          <w:sz w:val="28"/>
          <w:szCs w:val="28"/>
          <w:lang w:val="ro-RO"/>
        </w:rPr>
        <w:t>utilajele/echipamentele cu care se execută lucrările prevazute prin proiect – emisii specifice arderilor motoarelor cu combustie internă;</w:t>
      </w:r>
    </w:p>
    <w:p w14:paraId="31E28CBA" w14:textId="77777777" w:rsidR="00DA20D4" w:rsidRPr="0033580C" w:rsidRDefault="00B33BD2" w:rsidP="00937CFF">
      <w:pPr>
        <w:spacing w:line="276" w:lineRule="auto"/>
        <w:jc w:val="both"/>
        <w:rPr>
          <w:color w:val="FF0000"/>
          <w:sz w:val="28"/>
          <w:szCs w:val="28"/>
          <w:lang w:val="ro-RO"/>
        </w:rPr>
      </w:pPr>
      <w:r w:rsidRPr="0033580C">
        <w:rPr>
          <w:color w:val="FF0000"/>
          <w:sz w:val="28"/>
          <w:szCs w:val="28"/>
          <w:lang w:val="ro-RO"/>
        </w:rPr>
        <w:t xml:space="preserve">- </w:t>
      </w:r>
      <w:r w:rsidR="00DA20D4" w:rsidRPr="0033580C">
        <w:rPr>
          <w:color w:val="FF0000"/>
          <w:sz w:val="28"/>
          <w:szCs w:val="28"/>
          <w:lang w:val="ro-RO"/>
        </w:rPr>
        <w:t>pe perioada de funcţionare – nu este cazul.</w:t>
      </w:r>
    </w:p>
    <w:p w14:paraId="5B3D7BC8" w14:textId="77777777" w:rsidR="00B33BD2" w:rsidRPr="0033580C" w:rsidRDefault="00B33BD2" w:rsidP="00937CFF">
      <w:pPr>
        <w:spacing w:line="276" w:lineRule="auto"/>
        <w:jc w:val="both"/>
        <w:textAlignment w:val="baseline"/>
        <w:rPr>
          <w:color w:val="FF0000"/>
          <w:sz w:val="28"/>
          <w:szCs w:val="28"/>
          <w:lang w:val="ro-RO"/>
        </w:rPr>
      </w:pPr>
      <w:r w:rsidRPr="0033580C">
        <w:rPr>
          <w:color w:val="FF0000"/>
          <w:sz w:val="28"/>
          <w:szCs w:val="28"/>
          <w:lang w:val="ro-RO"/>
        </w:rPr>
        <w:t xml:space="preserve">- </w:t>
      </w:r>
      <w:r w:rsidR="00DA20D4" w:rsidRPr="0033580C">
        <w:rPr>
          <w:color w:val="FF0000"/>
          <w:sz w:val="28"/>
          <w:szCs w:val="28"/>
          <w:lang w:val="ro-RO"/>
        </w:rPr>
        <w:t>APĂ: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14:paraId="60C29B0B" w14:textId="77777777" w:rsidR="00B33BD2" w:rsidRPr="0033580C" w:rsidRDefault="00B33BD2" w:rsidP="00937CFF">
      <w:pPr>
        <w:spacing w:line="276" w:lineRule="auto"/>
        <w:jc w:val="both"/>
        <w:textAlignment w:val="baseline"/>
        <w:rPr>
          <w:color w:val="FF0000"/>
          <w:sz w:val="28"/>
          <w:szCs w:val="28"/>
          <w:lang w:val="ro-RO"/>
        </w:rPr>
      </w:pPr>
      <w:r w:rsidRPr="0033580C">
        <w:rPr>
          <w:color w:val="FF0000"/>
          <w:sz w:val="28"/>
          <w:szCs w:val="28"/>
          <w:lang w:val="ro-RO"/>
        </w:rPr>
        <w:t xml:space="preserve">- </w:t>
      </w:r>
      <w:r w:rsidR="00DA20D4" w:rsidRPr="0033580C">
        <w:rPr>
          <w:color w:val="FF0000"/>
          <w:sz w:val="28"/>
          <w:szCs w:val="28"/>
          <w:lang w:val="ro-RO"/>
        </w:rPr>
        <w:t>SOL: în timpul perioadei de execuţie, solul ar putea fi poluat fie local, fie pe zone restrânse cu poluanţi de natura produselor petroliere sau uleiurilor minerale provenite de la utilajele de execuţie,</w:t>
      </w:r>
    </w:p>
    <w:p w14:paraId="24C2EAB6" w14:textId="77777777" w:rsidR="00DA20D4" w:rsidRPr="0033580C" w:rsidRDefault="00B33BD2" w:rsidP="00937CFF">
      <w:pPr>
        <w:spacing w:line="276" w:lineRule="auto"/>
        <w:jc w:val="both"/>
        <w:textAlignment w:val="baseline"/>
        <w:rPr>
          <w:color w:val="FF0000"/>
          <w:sz w:val="28"/>
          <w:szCs w:val="28"/>
          <w:lang w:val="ro-RO"/>
        </w:rPr>
      </w:pPr>
      <w:r w:rsidRPr="0033580C">
        <w:rPr>
          <w:color w:val="FF0000"/>
          <w:sz w:val="28"/>
          <w:szCs w:val="28"/>
          <w:lang w:val="ro-RO"/>
        </w:rPr>
        <w:t xml:space="preserve">- </w:t>
      </w:r>
      <w:r w:rsidR="00DA20D4" w:rsidRPr="0033580C">
        <w:rPr>
          <w:color w:val="FF0000"/>
          <w:sz w:val="28"/>
          <w:szCs w:val="28"/>
          <w:lang w:val="ro-RO"/>
        </w:rPr>
        <w:t>ZGOMOT:zgomotul și alte surse de disconfort pot apărea de la utilaje în timpul executării proiectului;</w:t>
      </w:r>
    </w:p>
    <w:p w14:paraId="64B3094E" w14:textId="77777777" w:rsidR="00DA20D4" w:rsidRPr="0033580C" w:rsidRDefault="0087326E" w:rsidP="00937CFF">
      <w:pPr>
        <w:spacing w:line="276" w:lineRule="auto"/>
        <w:jc w:val="both"/>
        <w:textAlignment w:val="baseline"/>
        <w:rPr>
          <w:color w:val="FF0000"/>
          <w:sz w:val="28"/>
          <w:szCs w:val="28"/>
          <w:lang w:val="ro-RO"/>
        </w:rPr>
      </w:pPr>
      <w:r w:rsidRPr="0033580C">
        <w:rPr>
          <w:color w:val="FF0000"/>
          <w:sz w:val="28"/>
          <w:szCs w:val="28"/>
          <w:lang w:val="ro-RO"/>
        </w:rPr>
        <w:t>2.6</w:t>
      </w:r>
      <w:r w:rsidR="00DA20D4" w:rsidRPr="0033580C">
        <w:rPr>
          <w:color w:val="FF0000"/>
          <w:sz w:val="28"/>
          <w:szCs w:val="28"/>
        </w:rPr>
        <w:t>)</w:t>
      </w:r>
      <w:r w:rsidR="00B33BD2" w:rsidRPr="0033580C">
        <w:rPr>
          <w:color w:val="FF0000"/>
          <w:sz w:val="28"/>
          <w:szCs w:val="28"/>
        </w:rPr>
        <w:t xml:space="preserve"> </w:t>
      </w:r>
      <w:r w:rsidR="00DA20D4" w:rsidRPr="0033580C">
        <w:rPr>
          <w:color w:val="FF0000"/>
          <w:sz w:val="28"/>
          <w:szCs w:val="28"/>
          <w:lang w:val="ro-RO"/>
        </w:rPr>
        <w:t xml:space="preserve">riscurile de accidente majore și/sau dezastre relevante pentru proiectul în cauză, inclusiv cele cauzate de schimbările climatice, conform informațiilor științifice:   nu se vor utiliza substanţe periculoase, tehnologia nu prezintă risc de accidente majore. </w:t>
      </w:r>
      <w:r w:rsidR="00DA20D4" w:rsidRPr="0033580C">
        <w:rPr>
          <w:color w:val="FF0000"/>
          <w:sz w:val="28"/>
          <w:szCs w:val="28"/>
          <w:lang w:val="ro-RO"/>
        </w:rPr>
        <w:lastRenderedPageBreak/>
        <w:t>Datorită dimensiunilor reduse ale proiectului nu se vor degaja cantități notabile de gaze cu efect de seră;</w:t>
      </w:r>
    </w:p>
    <w:p w14:paraId="4378D039" w14:textId="3DB538BE" w:rsidR="00B33BD2" w:rsidRPr="0033580C" w:rsidRDefault="0087326E" w:rsidP="00937CFF">
      <w:pPr>
        <w:spacing w:line="276" w:lineRule="auto"/>
        <w:jc w:val="both"/>
        <w:textAlignment w:val="baseline"/>
        <w:rPr>
          <w:color w:val="FF0000"/>
          <w:sz w:val="28"/>
          <w:szCs w:val="28"/>
          <w:lang w:val="ro-RO"/>
        </w:rPr>
      </w:pPr>
      <w:r w:rsidRPr="0033580C">
        <w:rPr>
          <w:color w:val="FF0000"/>
          <w:sz w:val="28"/>
          <w:szCs w:val="28"/>
          <w:lang w:val="ro-RO"/>
        </w:rPr>
        <w:t>2.7</w:t>
      </w:r>
      <w:r w:rsidR="00DA20D4" w:rsidRPr="0033580C">
        <w:rPr>
          <w:color w:val="FF0000"/>
          <w:sz w:val="28"/>
          <w:szCs w:val="28"/>
        </w:rPr>
        <w:t>)</w:t>
      </w:r>
      <w:r w:rsidR="00DA20D4" w:rsidRPr="0033580C">
        <w:rPr>
          <w:color w:val="FF0000"/>
          <w:sz w:val="28"/>
          <w:szCs w:val="28"/>
          <w:lang w:val="ro-RO"/>
        </w:rPr>
        <w:t xml:space="preserve">riscurile pentru sănătatea umană: la faza de implementare a proiectului nu sunt identificate </w:t>
      </w:r>
      <w:r w:rsidR="00955264" w:rsidRPr="0033580C">
        <w:rPr>
          <w:color w:val="FF0000"/>
          <w:sz w:val="28"/>
          <w:szCs w:val="28"/>
          <w:lang w:val="ro-RO"/>
        </w:rPr>
        <w:t>riscuri pentru sănătatea umană-nu este cazul;</w:t>
      </w:r>
    </w:p>
    <w:p w14:paraId="0CD90136" w14:textId="77777777" w:rsidR="0087326E" w:rsidRPr="0033580C" w:rsidRDefault="0087326E" w:rsidP="00937CFF">
      <w:pPr>
        <w:spacing w:line="276" w:lineRule="auto"/>
        <w:jc w:val="both"/>
        <w:textAlignment w:val="baseline"/>
        <w:rPr>
          <w:color w:val="FF0000"/>
          <w:sz w:val="28"/>
          <w:szCs w:val="28"/>
          <w:lang w:val="ro-RO"/>
        </w:rPr>
      </w:pPr>
      <w:r w:rsidRPr="0033580C">
        <w:rPr>
          <w:color w:val="FF0000"/>
          <w:sz w:val="28"/>
          <w:szCs w:val="28"/>
          <w:lang w:val="ro-RO"/>
        </w:rPr>
        <w:t>3</w:t>
      </w:r>
      <w:r w:rsidR="00DA20D4" w:rsidRPr="0033580C">
        <w:rPr>
          <w:color w:val="FF0000"/>
          <w:sz w:val="28"/>
          <w:szCs w:val="28"/>
          <w:lang w:val="ro-RO"/>
        </w:rPr>
        <w:t>. Amplasarea proiectului:</w:t>
      </w:r>
    </w:p>
    <w:p w14:paraId="7C103AAC" w14:textId="0E504AF0" w:rsidR="0087326E" w:rsidRPr="0033580C" w:rsidRDefault="0087326E" w:rsidP="00937CFF">
      <w:pPr>
        <w:spacing w:line="276" w:lineRule="auto"/>
        <w:jc w:val="both"/>
        <w:textAlignment w:val="baseline"/>
        <w:rPr>
          <w:color w:val="FF0000"/>
          <w:sz w:val="28"/>
          <w:szCs w:val="28"/>
          <w:lang w:val="ro-RO"/>
        </w:rPr>
      </w:pPr>
      <w:r w:rsidRPr="0033580C">
        <w:rPr>
          <w:color w:val="FF0000"/>
          <w:sz w:val="28"/>
          <w:szCs w:val="28"/>
          <w:lang w:val="ro-RO"/>
        </w:rPr>
        <w:t>3.1)</w:t>
      </w:r>
      <w:r w:rsidR="00B33BD2" w:rsidRPr="0033580C">
        <w:rPr>
          <w:color w:val="FF0000"/>
          <w:sz w:val="28"/>
          <w:szCs w:val="28"/>
          <w:lang w:val="ro-RO"/>
        </w:rPr>
        <w:t xml:space="preserve"> </w:t>
      </w:r>
      <w:r w:rsidR="00DA20D4" w:rsidRPr="0033580C">
        <w:rPr>
          <w:color w:val="FF0000"/>
          <w:sz w:val="28"/>
          <w:szCs w:val="28"/>
          <w:lang w:val="ro-RO"/>
        </w:rPr>
        <w:t>utilizarea actuală și aprobată a terenurilor: terenul pe care se va implementa proiectul este s</w:t>
      </w:r>
      <w:r w:rsidR="000C65A1" w:rsidRPr="0033580C">
        <w:rPr>
          <w:color w:val="FF0000"/>
          <w:sz w:val="28"/>
          <w:szCs w:val="28"/>
          <w:lang w:val="ro-RO"/>
        </w:rPr>
        <w:t xml:space="preserve">ituat  </w:t>
      </w:r>
      <w:r w:rsidR="000C65A1" w:rsidRPr="0033580C">
        <w:rPr>
          <w:color w:val="FF0000"/>
          <w:sz w:val="28"/>
          <w:szCs w:val="28"/>
        </w:rPr>
        <w:t xml:space="preserve">intravilanul si extravilanul comunelor </w:t>
      </w:r>
      <w:r w:rsidR="0033580C" w:rsidRPr="0033580C">
        <w:rPr>
          <w:color w:val="FF0000"/>
          <w:sz w:val="28"/>
          <w:szCs w:val="28"/>
        </w:rPr>
        <w:t>Darvari , Obarsia De Camp , Vanju Mare , Patulele, Jiana , Devesel , Hinova .</w:t>
      </w:r>
      <w:r w:rsidR="000C65A1" w:rsidRPr="0033580C">
        <w:rPr>
          <w:color w:val="FF0000"/>
          <w:sz w:val="28"/>
          <w:szCs w:val="28"/>
        </w:rPr>
        <w:t xml:space="preserve"> ;</w:t>
      </w:r>
    </w:p>
    <w:p w14:paraId="15A7D252" w14:textId="77777777" w:rsidR="0087326E" w:rsidRPr="0033580C" w:rsidRDefault="0087326E" w:rsidP="00937CFF">
      <w:pPr>
        <w:spacing w:line="276" w:lineRule="auto"/>
        <w:jc w:val="both"/>
        <w:textAlignment w:val="baseline"/>
        <w:rPr>
          <w:color w:val="FF0000"/>
          <w:sz w:val="28"/>
          <w:szCs w:val="28"/>
          <w:lang w:val="ro-RO"/>
        </w:rPr>
      </w:pPr>
      <w:r w:rsidRPr="0033580C">
        <w:rPr>
          <w:color w:val="FF0000"/>
          <w:sz w:val="28"/>
          <w:szCs w:val="28"/>
          <w:lang w:val="ro-RO"/>
        </w:rPr>
        <w:t>3.2)</w:t>
      </w:r>
      <w:r w:rsidR="00B33BD2" w:rsidRPr="0033580C">
        <w:rPr>
          <w:color w:val="FF0000"/>
          <w:sz w:val="28"/>
          <w:szCs w:val="28"/>
          <w:lang w:val="ro-RO"/>
        </w:rPr>
        <w:t xml:space="preserve"> </w:t>
      </w:r>
      <w:r w:rsidR="00DA20D4" w:rsidRPr="0033580C">
        <w:rPr>
          <w:color w:val="FF0000"/>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-în etapa de realizare a proiectului;</w:t>
      </w:r>
    </w:p>
    <w:p w14:paraId="623C54C0" w14:textId="77777777" w:rsidR="00DA20D4" w:rsidRPr="0033580C" w:rsidRDefault="0087326E" w:rsidP="00937CFF">
      <w:pPr>
        <w:spacing w:line="276" w:lineRule="auto"/>
        <w:jc w:val="both"/>
        <w:textAlignment w:val="baseline"/>
        <w:rPr>
          <w:color w:val="FF0000"/>
          <w:sz w:val="28"/>
          <w:szCs w:val="28"/>
          <w:lang w:val="ro-RO"/>
        </w:rPr>
      </w:pPr>
      <w:r w:rsidRPr="0033580C">
        <w:rPr>
          <w:color w:val="FF0000"/>
          <w:sz w:val="28"/>
          <w:szCs w:val="28"/>
          <w:lang w:val="ro-RO"/>
        </w:rPr>
        <w:t>3.3)</w:t>
      </w:r>
      <w:r w:rsidR="00B33BD2" w:rsidRPr="0033580C">
        <w:rPr>
          <w:color w:val="FF0000"/>
          <w:sz w:val="28"/>
          <w:szCs w:val="28"/>
          <w:lang w:val="ro-RO"/>
        </w:rPr>
        <w:t xml:space="preserve"> </w:t>
      </w:r>
      <w:r w:rsidR="00DA20D4" w:rsidRPr="0033580C">
        <w:rPr>
          <w:color w:val="FF0000"/>
          <w:sz w:val="28"/>
          <w:szCs w:val="28"/>
          <w:lang w:val="ro-RO"/>
        </w:rPr>
        <w:t xml:space="preserve">capacitatea de absorbţie a mediului natural: </w:t>
      </w:r>
    </w:p>
    <w:p w14:paraId="3F8C3619" w14:textId="77777777" w:rsidR="00DA20D4" w:rsidRPr="0033580C" w:rsidRDefault="0087326E" w:rsidP="00937CFF">
      <w:pPr>
        <w:spacing w:line="276" w:lineRule="auto"/>
        <w:jc w:val="both"/>
        <w:textAlignment w:val="baseline"/>
        <w:rPr>
          <w:color w:val="FF0000"/>
          <w:sz w:val="28"/>
          <w:szCs w:val="28"/>
          <w:lang w:val="ro-RO"/>
        </w:rPr>
      </w:pPr>
      <w:r w:rsidRPr="0033580C">
        <w:rPr>
          <w:color w:val="FF0000"/>
          <w:sz w:val="28"/>
          <w:szCs w:val="28"/>
          <w:lang w:val="ro-RO"/>
        </w:rPr>
        <w:t>i</w:t>
      </w:r>
      <w:r w:rsidR="00DA20D4" w:rsidRPr="0033580C">
        <w:rPr>
          <w:color w:val="FF0000"/>
          <w:sz w:val="28"/>
          <w:szCs w:val="28"/>
          <w:lang w:val="ro-RO"/>
        </w:rPr>
        <w:t>.zone umede, zone riverane, guri ale râurilor: nu este cazul;</w:t>
      </w:r>
    </w:p>
    <w:p w14:paraId="01042997" w14:textId="77777777" w:rsidR="00DA20D4" w:rsidRPr="0033580C" w:rsidRDefault="0087326E" w:rsidP="00937CFF">
      <w:pPr>
        <w:spacing w:line="276" w:lineRule="auto"/>
        <w:jc w:val="both"/>
        <w:textAlignment w:val="baseline"/>
        <w:rPr>
          <w:color w:val="FF0000"/>
          <w:sz w:val="28"/>
          <w:szCs w:val="28"/>
          <w:lang w:val="ro-RO"/>
        </w:rPr>
      </w:pPr>
      <w:r w:rsidRPr="0033580C">
        <w:rPr>
          <w:color w:val="FF0000"/>
          <w:sz w:val="28"/>
          <w:szCs w:val="28"/>
          <w:lang w:val="ro-RO"/>
        </w:rPr>
        <w:t>ii</w:t>
      </w:r>
      <w:r w:rsidR="00DA20D4" w:rsidRPr="0033580C">
        <w:rPr>
          <w:color w:val="FF0000"/>
          <w:sz w:val="28"/>
          <w:szCs w:val="28"/>
          <w:lang w:val="ro-RO"/>
        </w:rPr>
        <w:t>.zone costiere și mediul marin: nu este cazul;</w:t>
      </w:r>
    </w:p>
    <w:p w14:paraId="17BC246E" w14:textId="77777777" w:rsidR="00DA20D4" w:rsidRPr="0033580C" w:rsidRDefault="0087326E" w:rsidP="00937CFF">
      <w:pPr>
        <w:spacing w:line="276" w:lineRule="auto"/>
        <w:jc w:val="both"/>
        <w:textAlignment w:val="baseline"/>
        <w:rPr>
          <w:color w:val="FF0000"/>
          <w:sz w:val="28"/>
          <w:szCs w:val="28"/>
          <w:lang w:val="ro-RO"/>
        </w:rPr>
      </w:pPr>
      <w:r w:rsidRPr="0033580C">
        <w:rPr>
          <w:color w:val="FF0000"/>
          <w:sz w:val="28"/>
          <w:szCs w:val="28"/>
          <w:lang w:val="ro-RO"/>
        </w:rPr>
        <w:t>iii</w:t>
      </w:r>
      <w:r w:rsidR="00DA20D4" w:rsidRPr="0033580C">
        <w:rPr>
          <w:color w:val="FF0000"/>
          <w:sz w:val="28"/>
          <w:szCs w:val="28"/>
          <w:lang w:val="ro-RO"/>
        </w:rPr>
        <w:t>.zonele montane și forestiere: nu este cazul;</w:t>
      </w:r>
    </w:p>
    <w:p w14:paraId="27CE47A3" w14:textId="34DF990C" w:rsidR="00DA20D4" w:rsidRPr="0033580C" w:rsidRDefault="0087326E" w:rsidP="00937CFF">
      <w:pPr>
        <w:spacing w:line="276" w:lineRule="auto"/>
        <w:jc w:val="both"/>
        <w:textAlignment w:val="baseline"/>
        <w:rPr>
          <w:color w:val="FF0000"/>
          <w:sz w:val="28"/>
          <w:szCs w:val="28"/>
          <w:lang w:val="ro-RO"/>
        </w:rPr>
      </w:pPr>
      <w:r w:rsidRPr="0033580C">
        <w:rPr>
          <w:color w:val="FF0000"/>
          <w:sz w:val="28"/>
          <w:szCs w:val="28"/>
          <w:lang w:val="ro-RO"/>
        </w:rPr>
        <w:t>iv</w:t>
      </w:r>
      <w:r w:rsidR="00DA20D4" w:rsidRPr="0033580C">
        <w:rPr>
          <w:color w:val="FF0000"/>
          <w:sz w:val="28"/>
          <w:szCs w:val="28"/>
          <w:lang w:val="ro-RO"/>
        </w:rPr>
        <w:t>.arii naturale protejate de interes</w:t>
      </w:r>
      <w:r w:rsidR="0092101B" w:rsidRPr="0033580C">
        <w:rPr>
          <w:color w:val="FF0000"/>
          <w:sz w:val="28"/>
          <w:szCs w:val="28"/>
          <w:lang w:val="ro-RO"/>
        </w:rPr>
        <w:t xml:space="preserve"> </w:t>
      </w:r>
      <w:r w:rsidR="00DA20D4" w:rsidRPr="0033580C">
        <w:rPr>
          <w:color w:val="FF0000"/>
          <w:sz w:val="28"/>
          <w:szCs w:val="28"/>
          <w:lang w:val="ro-RO"/>
        </w:rPr>
        <w:t xml:space="preserve"> național</w:t>
      </w:r>
      <w:r w:rsidR="0092101B" w:rsidRPr="0033580C">
        <w:rPr>
          <w:color w:val="FF0000"/>
          <w:sz w:val="28"/>
          <w:szCs w:val="28"/>
          <w:lang w:val="ro-RO"/>
        </w:rPr>
        <w:t xml:space="preserve">, </w:t>
      </w:r>
      <w:r w:rsidR="00542DF7" w:rsidRPr="0033580C">
        <w:rPr>
          <w:color w:val="FF0000"/>
          <w:sz w:val="28"/>
          <w:szCs w:val="28"/>
          <w:lang w:val="ro-RO"/>
        </w:rPr>
        <w:t>comunita</w:t>
      </w:r>
      <w:r w:rsidR="0092101B" w:rsidRPr="0033580C">
        <w:rPr>
          <w:color w:val="FF0000"/>
          <w:sz w:val="28"/>
          <w:szCs w:val="28"/>
          <w:lang w:val="ro-RO"/>
        </w:rPr>
        <w:t>r , internațional: proiectul urmeaza sa s</w:t>
      </w:r>
      <w:r w:rsidR="0033580C" w:rsidRPr="0033580C">
        <w:rPr>
          <w:color w:val="FF0000"/>
          <w:sz w:val="28"/>
          <w:szCs w:val="28"/>
          <w:lang w:val="ro-RO"/>
        </w:rPr>
        <w:t>e implementeze in interiorul ROSPA0011 Blahinita si ROSAC 0306 Patulele</w:t>
      </w:r>
      <w:r w:rsidR="0092101B" w:rsidRPr="0033580C">
        <w:rPr>
          <w:color w:val="FF0000"/>
          <w:sz w:val="28"/>
          <w:szCs w:val="28"/>
          <w:lang w:val="ro-RO"/>
        </w:rPr>
        <w:t xml:space="preserve"> ,</w:t>
      </w:r>
      <w:r w:rsidR="00DA20D4" w:rsidRPr="0033580C">
        <w:rPr>
          <w:color w:val="FF0000"/>
          <w:sz w:val="28"/>
          <w:szCs w:val="28"/>
          <w:lang w:val="ro-RO"/>
        </w:rPr>
        <w:t xml:space="preserve">conform </w:t>
      </w:r>
      <w:r w:rsidR="00D84E5B" w:rsidRPr="0033580C">
        <w:rPr>
          <w:color w:val="FF0000"/>
          <w:sz w:val="28"/>
          <w:szCs w:val="28"/>
          <w:lang w:val="ro-RO"/>
        </w:rPr>
        <w:t>Pun</w:t>
      </w:r>
      <w:r w:rsidR="00542DF7" w:rsidRPr="0033580C">
        <w:rPr>
          <w:color w:val="FF0000"/>
          <w:sz w:val="28"/>
          <w:szCs w:val="28"/>
          <w:lang w:val="ro-RO"/>
        </w:rPr>
        <w:t>ctului de Vedere</w:t>
      </w:r>
      <w:r w:rsidR="0033580C" w:rsidRPr="0033580C">
        <w:rPr>
          <w:color w:val="FF0000"/>
          <w:sz w:val="28"/>
          <w:szCs w:val="28"/>
          <w:lang w:val="ro-RO"/>
        </w:rPr>
        <w:t xml:space="preserve">  nr. 393/01.09.2022</w:t>
      </w:r>
      <w:r w:rsidR="000C65A1" w:rsidRPr="0033580C">
        <w:rPr>
          <w:color w:val="FF0000"/>
          <w:sz w:val="28"/>
          <w:szCs w:val="28"/>
          <w:lang w:val="ro-RO"/>
        </w:rPr>
        <w:t xml:space="preserve">  </w:t>
      </w:r>
      <w:r w:rsidR="00DA20D4" w:rsidRPr="0033580C">
        <w:rPr>
          <w:color w:val="FF0000"/>
          <w:sz w:val="28"/>
          <w:szCs w:val="28"/>
          <w:lang w:val="ro-RO"/>
        </w:rPr>
        <w:t xml:space="preserve"> emis de Biroul Calitatea Factorilor de Mediu din cadrul APM Mehedinți;</w:t>
      </w:r>
    </w:p>
    <w:p w14:paraId="2F9EF59F" w14:textId="77777777" w:rsidR="00DA20D4" w:rsidRPr="00306002" w:rsidRDefault="0087326E" w:rsidP="00306002">
      <w:pPr>
        <w:spacing w:line="276" w:lineRule="auto"/>
        <w:jc w:val="both"/>
        <w:textAlignment w:val="baseline"/>
        <w:rPr>
          <w:color w:val="FF0000"/>
          <w:sz w:val="28"/>
          <w:szCs w:val="28"/>
          <w:lang w:val="ro-RO"/>
        </w:rPr>
      </w:pPr>
      <w:r w:rsidRPr="00306002">
        <w:rPr>
          <w:color w:val="FF0000"/>
          <w:sz w:val="28"/>
          <w:szCs w:val="28"/>
          <w:lang w:val="ro-RO"/>
        </w:rPr>
        <w:t>v</w:t>
      </w:r>
      <w:r w:rsidR="00DA20D4" w:rsidRPr="00306002">
        <w:rPr>
          <w:color w:val="FF0000"/>
          <w:sz w:val="28"/>
          <w:szCs w:val="28"/>
          <w:lang w:val="ro-RO"/>
        </w:rPr>
        <w:t>.zone clasificate sau protejate conform legislației în vigoare: nu este cazul;</w:t>
      </w:r>
    </w:p>
    <w:p w14:paraId="004195D7" w14:textId="77777777" w:rsidR="00DA20D4" w:rsidRPr="00306002" w:rsidRDefault="0087326E" w:rsidP="00306002">
      <w:pPr>
        <w:spacing w:line="276" w:lineRule="auto"/>
        <w:jc w:val="both"/>
        <w:textAlignment w:val="baseline"/>
        <w:rPr>
          <w:color w:val="FF0000"/>
          <w:sz w:val="28"/>
          <w:szCs w:val="28"/>
          <w:lang w:val="ro-RO"/>
        </w:rPr>
      </w:pPr>
      <w:r w:rsidRPr="00306002">
        <w:rPr>
          <w:color w:val="FF0000"/>
          <w:sz w:val="28"/>
          <w:szCs w:val="28"/>
          <w:lang w:val="ro-RO"/>
        </w:rPr>
        <w:t>vi</w:t>
      </w:r>
      <w:r w:rsidR="00DA20D4" w:rsidRPr="00306002">
        <w:rPr>
          <w:color w:val="FF0000"/>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6F1E165B" w14:textId="77777777" w:rsidR="00DA20D4" w:rsidRPr="004B6B79" w:rsidRDefault="0087326E" w:rsidP="00306002">
      <w:pPr>
        <w:spacing w:line="276" w:lineRule="auto"/>
        <w:jc w:val="both"/>
        <w:textAlignment w:val="baseline"/>
        <w:rPr>
          <w:sz w:val="28"/>
          <w:szCs w:val="28"/>
          <w:lang w:val="ro-RO"/>
        </w:rPr>
      </w:pPr>
      <w:r w:rsidRPr="00306002">
        <w:rPr>
          <w:color w:val="FF0000"/>
          <w:sz w:val="28"/>
          <w:szCs w:val="28"/>
          <w:lang w:val="ro-RO"/>
        </w:rPr>
        <w:t>vii.</w:t>
      </w:r>
      <w:r w:rsidR="00DA20D4" w:rsidRPr="00306002">
        <w:rPr>
          <w:color w:val="FF0000"/>
          <w:sz w:val="28"/>
          <w:szCs w:val="28"/>
          <w:lang w:val="ro-RO"/>
        </w:rPr>
        <w:t>zonele cu o densitate mare a populației: lucrările se vor realiza în zone populate, de-o parte şi de alta a uliţelor existând gospodăriile locuitorilor satelor aferente</w:t>
      </w:r>
      <w:r w:rsidR="00DA20D4" w:rsidRPr="004B6B79">
        <w:rPr>
          <w:sz w:val="28"/>
          <w:szCs w:val="28"/>
          <w:lang w:val="ro-RO"/>
        </w:rPr>
        <w:t>;</w:t>
      </w:r>
    </w:p>
    <w:p w14:paraId="4863D12C" w14:textId="6C029AB4" w:rsidR="000F59BB" w:rsidRPr="004B6B79" w:rsidRDefault="0087326E" w:rsidP="000F59BB">
      <w:pPr>
        <w:spacing w:line="276" w:lineRule="auto"/>
        <w:jc w:val="both"/>
        <w:textAlignment w:val="baseline"/>
        <w:rPr>
          <w:sz w:val="28"/>
          <w:szCs w:val="28"/>
          <w:lang w:val="ro-RO"/>
        </w:rPr>
      </w:pPr>
      <w:r w:rsidRPr="004B6B79">
        <w:rPr>
          <w:sz w:val="28"/>
          <w:szCs w:val="28"/>
          <w:lang w:val="ro-RO"/>
        </w:rPr>
        <w:t>viii.</w:t>
      </w:r>
      <w:r w:rsidR="00DA20D4" w:rsidRPr="004B6B79">
        <w:rPr>
          <w:sz w:val="28"/>
          <w:szCs w:val="28"/>
          <w:lang w:val="ro-RO"/>
        </w:rPr>
        <w:t>peisajele și situri importante din punct de vedere istoric, cultural</w:t>
      </w:r>
      <w:r w:rsidR="00D47837" w:rsidRPr="004B6B79">
        <w:rPr>
          <w:sz w:val="28"/>
          <w:szCs w:val="28"/>
          <w:lang w:val="ro-RO"/>
        </w:rPr>
        <w:t xml:space="preserve"> sau arheologic: nu este cazul –conform punct de vedere emis de Directia de cultura Mehedinti inregistrat la APM </w:t>
      </w:r>
      <w:r w:rsidR="00CA495F" w:rsidRPr="004B6B79">
        <w:rPr>
          <w:sz w:val="28"/>
          <w:szCs w:val="28"/>
          <w:lang w:val="ro-RO"/>
        </w:rPr>
        <w:t>Mehedinti cu nr. 12208/21.10</w:t>
      </w:r>
      <w:r w:rsidR="003440B6" w:rsidRPr="004B6B79">
        <w:rPr>
          <w:sz w:val="28"/>
          <w:szCs w:val="28"/>
          <w:lang w:val="ro-RO"/>
        </w:rPr>
        <w:t>.2022</w:t>
      </w:r>
      <w:r w:rsidR="00CA495F" w:rsidRPr="004B6B79">
        <w:rPr>
          <w:sz w:val="28"/>
          <w:szCs w:val="28"/>
          <w:lang w:val="ro-RO"/>
        </w:rPr>
        <w:t>;</w:t>
      </w:r>
    </w:p>
    <w:p w14:paraId="46C67818" w14:textId="385C5DED" w:rsidR="00012FBB" w:rsidRPr="00306002" w:rsidRDefault="00E21FBA" w:rsidP="000F59BB">
      <w:pPr>
        <w:spacing w:line="276" w:lineRule="auto"/>
        <w:jc w:val="both"/>
        <w:textAlignment w:val="baseline"/>
        <w:rPr>
          <w:color w:val="FF0000"/>
          <w:sz w:val="28"/>
          <w:szCs w:val="28"/>
          <w:lang w:val="ro-RO"/>
        </w:rPr>
      </w:pPr>
      <w:r w:rsidRPr="004B6B79">
        <w:rPr>
          <w:sz w:val="28"/>
          <w:szCs w:val="28"/>
          <w:lang w:val="ro-RO"/>
        </w:rPr>
        <w:t xml:space="preserve">  </w:t>
      </w:r>
      <w:r w:rsidR="0087326E" w:rsidRPr="00306002">
        <w:rPr>
          <w:color w:val="FF0000"/>
          <w:sz w:val="28"/>
          <w:szCs w:val="28"/>
          <w:lang w:val="ro-RO"/>
        </w:rPr>
        <w:t>4</w:t>
      </w:r>
      <w:r w:rsidR="00DA20D4" w:rsidRPr="00306002">
        <w:rPr>
          <w:color w:val="FF0000"/>
          <w:sz w:val="28"/>
          <w:szCs w:val="28"/>
          <w:lang w:val="ro-RO"/>
        </w:rPr>
        <w:t>.Tipurile și caracteristicile impactului potențial:</w:t>
      </w:r>
    </w:p>
    <w:p w14:paraId="62FEF13F" w14:textId="77777777" w:rsidR="00306002" w:rsidRDefault="000F59BB" w:rsidP="00937CFF">
      <w:pPr>
        <w:shd w:val="clear" w:color="auto" w:fill="FFFFFF"/>
        <w:spacing w:line="276" w:lineRule="auto"/>
        <w:jc w:val="both"/>
        <w:textAlignment w:val="baseline"/>
        <w:rPr>
          <w:color w:val="FF0000"/>
          <w:sz w:val="28"/>
          <w:szCs w:val="28"/>
          <w:lang w:val="ro-RO"/>
        </w:rPr>
      </w:pPr>
      <w:r w:rsidRPr="00306002">
        <w:rPr>
          <w:color w:val="FF0000"/>
          <w:sz w:val="28"/>
          <w:szCs w:val="28"/>
          <w:lang w:val="ro-RO"/>
        </w:rPr>
        <w:t xml:space="preserve"> </w:t>
      </w:r>
      <w:r w:rsidR="00012FBB" w:rsidRPr="00306002">
        <w:rPr>
          <w:color w:val="FF0000"/>
          <w:sz w:val="28"/>
          <w:szCs w:val="28"/>
          <w:lang w:val="ro-RO"/>
        </w:rPr>
        <w:t>4.1)</w:t>
      </w:r>
      <w:r w:rsidR="00B33BD2" w:rsidRPr="00306002">
        <w:rPr>
          <w:color w:val="FF0000"/>
          <w:sz w:val="28"/>
          <w:szCs w:val="28"/>
          <w:lang w:val="ro-RO"/>
        </w:rPr>
        <w:t xml:space="preserve"> </w:t>
      </w:r>
      <w:r w:rsidR="00DA20D4" w:rsidRPr="00306002">
        <w:rPr>
          <w:color w:val="FF0000"/>
          <w:sz w:val="28"/>
          <w:szCs w:val="28"/>
          <w:lang w:val="ro-RO"/>
        </w:rPr>
        <w:t xml:space="preserve">importanța și extinderea spațială a impactului: proiectul va avea impact local, numai în zona de lucru, în perioada de execuție, fără a fi afectată </w:t>
      </w:r>
      <w:r w:rsidR="00D24191" w:rsidRPr="00306002">
        <w:rPr>
          <w:color w:val="FF0000"/>
          <w:sz w:val="28"/>
          <w:szCs w:val="28"/>
          <w:lang w:val="ro-RO"/>
        </w:rPr>
        <w:t>pop</w:t>
      </w:r>
      <w:r w:rsidRPr="00306002">
        <w:rPr>
          <w:color w:val="FF0000"/>
          <w:sz w:val="28"/>
          <w:szCs w:val="28"/>
          <w:lang w:val="ro-RO"/>
        </w:rPr>
        <w:t>ulatia comunelor</w:t>
      </w:r>
    </w:p>
    <w:p w14:paraId="49DE6647" w14:textId="77777777" w:rsidR="00306002" w:rsidRPr="0033580C" w:rsidRDefault="00306002" w:rsidP="00306002">
      <w:pPr>
        <w:spacing w:line="276" w:lineRule="auto"/>
        <w:jc w:val="both"/>
        <w:textAlignment w:val="baseline"/>
        <w:rPr>
          <w:color w:val="FF0000"/>
          <w:sz w:val="28"/>
          <w:szCs w:val="28"/>
          <w:lang w:val="ro-RO"/>
        </w:rPr>
      </w:pPr>
      <w:proofErr w:type="gramStart"/>
      <w:r w:rsidRPr="0033580C">
        <w:rPr>
          <w:color w:val="FF0000"/>
          <w:sz w:val="28"/>
          <w:szCs w:val="28"/>
        </w:rPr>
        <w:t>Darvari ,</w:t>
      </w:r>
      <w:proofErr w:type="gramEnd"/>
      <w:r w:rsidRPr="0033580C">
        <w:rPr>
          <w:color w:val="FF0000"/>
          <w:sz w:val="28"/>
          <w:szCs w:val="28"/>
        </w:rPr>
        <w:t xml:space="preserve"> Obarsia De Camp , Vanju Mare , Patulele, Jiana , Devesel , Hinova . ;</w:t>
      </w:r>
    </w:p>
    <w:p w14:paraId="7F463AB5" w14:textId="74068F3A" w:rsidR="00DA20D4" w:rsidRPr="005D6168" w:rsidRDefault="00012FBB" w:rsidP="00937CFF">
      <w:pPr>
        <w:shd w:val="clear" w:color="auto" w:fill="FFFFFF"/>
        <w:spacing w:line="276" w:lineRule="auto"/>
        <w:jc w:val="both"/>
        <w:textAlignment w:val="baseline"/>
        <w:rPr>
          <w:color w:val="FF0000"/>
          <w:sz w:val="28"/>
          <w:szCs w:val="28"/>
          <w:lang w:val="ro-RO"/>
        </w:rPr>
      </w:pPr>
      <w:r w:rsidRPr="005D6168">
        <w:rPr>
          <w:color w:val="FF0000"/>
          <w:sz w:val="28"/>
          <w:szCs w:val="28"/>
          <w:lang w:val="ro-RO"/>
        </w:rPr>
        <w:t xml:space="preserve">4.2) </w:t>
      </w:r>
      <w:r w:rsidR="00DA20D4" w:rsidRPr="005D6168">
        <w:rPr>
          <w:color w:val="FF0000"/>
          <w:sz w:val="28"/>
          <w:szCs w:val="28"/>
          <w:lang w:val="ro-RO"/>
        </w:rPr>
        <w:t xml:space="preserve">natura impactului: </w:t>
      </w:r>
    </w:p>
    <w:p w14:paraId="44472B5D" w14:textId="77777777" w:rsidR="00DA20D4" w:rsidRPr="005D6168" w:rsidRDefault="00B33BD2" w:rsidP="00937CFF">
      <w:pPr>
        <w:shd w:val="clear" w:color="auto" w:fill="FFFFFF"/>
        <w:spacing w:line="276" w:lineRule="auto"/>
        <w:jc w:val="both"/>
        <w:textAlignment w:val="baseline"/>
        <w:rPr>
          <w:color w:val="FF0000"/>
          <w:sz w:val="28"/>
          <w:szCs w:val="28"/>
          <w:lang w:val="ro-RO"/>
        </w:rPr>
      </w:pPr>
      <w:r w:rsidRPr="005D6168">
        <w:rPr>
          <w:color w:val="FF0000"/>
          <w:sz w:val="28"/>
          <w:szCs w:val="28"/>
          <w:lang w:val="ro-RO"/>
        </w:rPr>
        <w:t xml:space="preserve">- </w:t>
      </w:r>
      <w:r w:rsidR="00DA20D4" w:rsidRPr="005D6168">
        <w:rPr>
          <w:color w:val="FF0000"/>
          <w:sz w:val="28"/>
          <w:szCs w:val="28"/>
          <w:lang w:val="ro-RO"/>
        </w:rPr>
        <w:t xml:space="preserve">la faza de execuție sursele de poluare vor avea un impact minor asupra aerului datorită emisiilor de particule în suspensie, rezultate din săpături, emisii de poluanți </w:t>
      </w:r>
      <w:r w:rsidR="00DA20D4" w:rsidRPr="005D6168">
        <w:rPr>
          <w:color w:val="FF0000"/>
          <w:sz w:val="28"/>
          <w:szCs w:val="28"/>
          <w:lang w:val="ro-RO"/>
        </w:rPr>
        <w:lastRenderedPageBreak/>
        <w:t xml:space="preserve">specifici gazelor de eșapament rezultate de la utilajele cu care se vor executa operațiile și de la vehiculele pentru transportul materialelor, </w:t>
      </w:r>
    </w:p>
    <w:p w14:paraId="79576121" w14:textId="37A7F5E5" w:rsidR="00B33BD2" w:rsidRPr="005D6168" w:rsidRDefault="00B33BD2" w:rsidP="00937CFF">
      <w:pPr>
        <w:shd w:val="clear" w:color="auto" w:fill="FFFFFF"/>
        <w:spacing w:line="276" w:lineRule="auto"/>
        <w:jc w:val="both"/>
        <w:textAlignment w:val="baseline"/>
        <w:rPr>
          <w:color w:val="FF0000"/>
          <w:sz w:val="28"/>
          <w:szCs w:val="28"/>
          <w:lang w:val="ro-RO"/>
        </w:rPr>
      </w:pPr>
      <w:r w:rsidRPr="005D6168">
        <w:rPr>
          <w:color w:val="FF0000"/>
          <w:sz w:val="28"/>
          <w:szCs w:val="28"/>
          <w:lang w:val="ro-RO"/>
        </w:rPr>
        <w:t xml:space="preserve">- </w:t>
      </w:r>
      <w:r w:rsidR="00DA20D4" w:rsidRPr="005D6168">
        <w:rPr>
          <w:color w:val="FF0000"/>
          <w:sz w:val="28"/>
          <w:szCs w:val="28"/>
          <w:lang w:val="ro-RO"/>
        </w:rPr>
        <w:t xml:space="preserve">de asemenea la faza de execuție a proiectului, impactul asupra factorului de mediu sol/subsol poate fi unul semnificativ dacă se produc poluări cu produse petroliere provenite de la utilaje, stocarea </w:t>
      </w:r>
      <w:r w:rsidR="00955264" w:rsidRPr="005D6168">
        <w:rPr>
          <w:color w:val="FF0000"/>
          <w:sz w:val="28"/>
          <w:szCs w:val="28"/>
          <w:lang w:val="ro-RO"/>
        </w:rPr>
        <w:t>necontrolată a des</w:t>
      </w:r>
      <w:r w:rsidR="00DA20D4" w:rsidRPr="005D6168">
        <w:rPr>
          <w:color w:val="FF0000"/>
          <w:sz w:val="28"/>
          <w:szCs w:val="28"/>
          <w:lang w:val="ro-RO"/>
        </w:rPr>
        <w:t>eurilor, etc;</w:t>
      </w:r>
    </w:p>
    <w:p w14:paraId="283620BB" w14:textId="77777777" w:rsidR="00DA20D4" w:rsidRPr="005D6168" w:rsidRDefault="00B33BD2" w:rsidP="00937CFF">
      <w:pPr>
        <w:shd w:val="clear" w:color="auto" w:fill="FFFFFF"/>
        <w:spacing w:line="276" w:lineRule="auto"/>
        <w:jc w:val="both"/>
        <w:textAlignment w:val="baseline"/>
        <w:rPr>
          <w:color w:val="FF0000"/>
          <w:sz w:val="28"/>
          <w:szCs w:val="28"/>
          <w:lang w:val="ro-RO"/>
        </w:rPr>
      </w:pPr>
      <w:r w:rsidRPr="005D6168">
        <w:rPr>
          <w:color w:val="FF0000"/>
          <w:sz w:val="28"/>
          <w:szCs w:val="28"/>
          <w:lang w:val="ro-RO"/>
        </w:rPr>
        <w:t xml:space="preserve">- </w:t>
      </w:r>
      <w:r w:rsidR="00DA20D4" w:rsidRPr="005D6168">
        <w:rPr>
          <w:color w:val="FF0000"/>
          <w:sz w:val="28"/>
          <w:szCs w:val="28"/>
          <w:lang w:val="ro-RO"/>
        </w:rPr>
        <w:t>la implementarea proiectului sursele potențiale de zgomot sunt lucrările propriuzise de realizare a sistemului rutier, transportul materialelor;</w:t>
      </w:r>
    </w:p>
    <w:p w14:paraId="3F927595" w14:textId="7E652B49" w:rsidR="00012FBB" w:rsidRPr="005D6168" w:rsidRDefault="000F59BB" w:rsidP="00937CFF">
      <w:pPr>
        <w:shd w:val="clear" w:color="auto" w:fill="FFFFFF"/>
        <w:spacing w:line="276" w:lineRule="auto"/>
        <w:jc w:val="both"/>
        <w:textAlignment w:val="baseline"/>
        <w:rPr>
          <w:color w:val="FF0000"/>
          <w:sz w:val="28"/>
          <w:szCs w:val="28"/>
          <w:lang w:val="ro-RO"/>
        </w:rPr>
      </w:pPr>
      <w:r w:rsidRPr="005D6168">
        <w:rPr>
          <w:color w:val="FF0000"/>
          <w:sz w:val="28"/>
          <w:szCs w:val="28"/>
          <w:lang w:val="ro-RO"/>
        </w:rPr>
        <w:t xml:space="preserve"> </w:t>
      </w:r>
      <w:r w:rsidR="00012FBB" w:rsidRPr="005D6168">
        <w:rPr>
          <w:color w:val="FF0000"/>
          <w:sz w:val="28"/>
          <w:szCs w:val="28"/>
          <w:lang w:val="ro-RO"/>
        </w:rPr>
        <w:t>4.3)</w:t>
      </w:r>
      <w:r w:rsidR="00B2614A" w:rsidRPr="005D6168">
        <w:rPr>
          <w:color w:val="FF0000"/>
          <w:sz w:val="28"/>
          <w:szCs w:val="28"/>
          <w:lang w:val="ro-RO"/>
        </w:rPr>
        <w:t xml:space="preserve"> </w:t>
      </w:r>
      <w:r w:rsidR="00DA20D4" w:rsidRPr="005D6168">
        <w:rPr>
          <w:color w:val="FF0000"/>
          <w:sz w:val="28"/>
          <w:szCs w:val="28"/>
          <w:lang w:val="ro-RO"/>
        </w:rPr>
        <w:t>natura transfrontieră a impactului – nu este cazul;</w:t>
      </w:r>
    </w:p>
    <w:p w14:paraId="70B5B230" w14:textId="0A3A8589" w:rsidR="00B2614A" w:rsidRPr="005D6168" w:rsidRDefault="000F59BB" w:rsidP="00937CFF">
      <w:pPr>
        <w:shd w:val="clear" w:color="auto" w:fill="FFFFFF"/>
        <w:spacing w:line="276" w:lineRule="auto"/>
        <w:jc w:val="both"/>
        <w:textAlignment w:val="baseline"/>
        <w:rPr>
          <w:color w:val="FF0000"/>
          <w:sz w:val="28"/>
          <w:szCs w:val="28"/>
          <w:lang w:val="ro-RO"/>
        </w:rPr>
      </w:pPr>
      <w:r w:rsidRPr="005D6168">
        <w:rPr>
          <w:color w:val="FF0000"/>
          <w:sz w:val="28"/>
          <w:szCs w:val="28"/>
          <w:lang w:val="ro-RO"/>
        </w:rPr>
        <w:t xml:space="preserve"> </w:t>
      </w:r>
      <w:r w:rsidR="00012FBB" w:rsidRPr="005D6168">
        <w:rPr>
          <w:color w:val="FF0000"/>
          <w:sz w:val="28"/>
          <w:szCs w:val="28"/>
          <w:lang w:val="ro-RO"/>
        </w:rPr>
        <w:t>4.4)</w:t>
      </w:r>
      <w:r w:rsidR="00B2614A" w:rsidRPr="005D6168">
        <w:rPr>
          <w:color w:val="FF0000"/>
          <w:sz w:val="28"/>
          <w:szCs w:val="28"/>
          <w:lang w:val="ro-RO"/>
        </w:rPr>
        <w:t xml:space="preserve"> </w:t>
      </w:r>
      <w:r w:rsidR="00DA20D4" w:rsidRPr="005D6168">
        <w:rPr>
          <w:color w:val="FF0000"/>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14:paraId="0581CC35" w14:textId="02218F8C" w:rsidR="00012FBB" w:rsidRPr="005D6168" w:rsidRDefault="000F59BB" w:rsidP="00937CFF">
      <w:pPr>
        <w:shd w:val="clear" w:color="auto" w:fill="FFFFFF"/>
        <w:spacing w:line="276" w:lineRule="auto"/>
        <w:jc w:val="both"/>
        <w:textAlignment w:val="baseline"/>
        <w:rPr>
          <w:color w:val="FF0000"/>
          <w:sz w:val="28"/>
          <w:szCs w:val="28"/>
          <w:lang w:val="ro-RO"/>
        </w:rPr>
      </w:pPr>
      <w:r w:rsidRPr="005D6168">
        <w:rPr>
          <w:color w:val="FF0000"/>
          <w:sz w:val="28"/>
          <w:szCs w:val="28"/>
          <w:lang w:val="ro-RO"/>
        </w:rPr>
        <w:t xml:space="preserve"> </w:t>
      </w:r>
      <w:r w:rsidR="00012FBB" w:rsidRPr="005D6168">
        <w:rPr>
          <w:color w:val="FF0000"/>
          <w:sz w:val="28"/>
          <w:szCs w:val="28"/>
          <w:lang w:val="ro-RO"/>
        </w:rPr>
        <w:t>4.5)</w:t>
      </w:r>
      <w:r w:rsidR="00DA20D4" w:rsidRPr="005D6168">
        <w:rPr>
          <w:color w:val="FF0000"/>
          <w:sz w:val="28"/>
          <w:szCs w:val="28"/>
          <w:lang w:val="ro-RO"/>
        </w:rPr>
        <w:t xml:space="preserve"> probabilitatea impactului – redusă</w:t>
      </w:r>
      <w:r w:rsidR="00012FBB" w:rsidRPr="005D6168">
        <w:rPr>
          <w:color w:val="FF0000"/>
          <w:sz w:val="28"/>
          <w:szCs w:val="28"/>
          <w:lang w:val="ro-RO"/>
        </w:rPr>
        <w:t>, numai pe perioada de execuţie</w:t>
      </w:r>
    </w:p>
    <w:p w14:paraId="5F83CEF7" w14:textId="5C8C98DE" w:rsidR="00012FBB" w:rsidRPr="005D6168" w:rsidRDefault="000F59BB" w:rsidP="00937CFF">
      <w:pPr>
        <w:shd w:val="clear" w:color="auto" w:fill="FFFFFF"/>
        <w:spacing w:line="276" w:lineRule="auto"/>
        <w:jc w:val="both"/>
        <w:textAlignment w:val="baseline"/>
        <w:rPr>
          <w:color w:val="FF0000"/>
          <w:sz w:val="28"/>
          <w:szCs w:val="28"/>
          <w:lang w:val="ro-RO"/>
        </w:rPr>
      </w:pPr>
      <w:r w:rsidRPr="005D6168">
        <w:rPr>
          <w:color w:val="FF0000"/>
          <w:sz w:val="28"/>
          <w:szCs w:val="28"/>
          <w:lang w:val="ro-RO"/>
        </w:rPr>
        <w:t xml:space="preserve"> </w:t>
      </w:r>
      <w:r w:rsidR="00012FBB" w:rsidRPr="005D6168">
        <w:rPr>
          <w:color w:val="FF0000"/>
          <w:sz w:val="28"/>
          <w:szCs w:val="28"/>
          <w:lang w:val="ro-RO"/>
        </w:rPr>
        <w:t>4.6)</w:t>
      </w:r>
      <w:r w:rsidR="00B2614A" w:rsidRPr="005D6168">
        <w:rPr>
          <w:color w:val="FF0000"/>
          <w:sz w:val="28"/>
          <w:szCs w:val="28"/>
          <w:lang w:val="ro-RO"/>
        </w:rPr>
        <w:t xml:space="preserve"> </w:t>
      </w:r>
      <w:r w:rsidR="00DA20D4" w:rsidRPr="005D6168">
        <w:rPr>
          <w:color w:val="FF0000"/>
          <w:sz w:val="28"/>
          <w:szCs w:val="28"/>
          <w:lang w:val="ro-RO"/>
        </w:rPr>
        <w:t>debutul, durata, frecvenţa şi reversibilitatea preconizate ale impactului – durata aproximativă a implementării proiectului și implicit a impactului asupra mediului este evaluată la un an;</w:t>
      </w:r>
    </w:p>
    <w:p w14:paraId="5EA7BF08" w14:textId="77777777" w:rsidR="00012FBB" w:rsidRPr="005D6168" w:rsidRDefault="00012FBB" w:rsidP="00937CFF">
      <w:pPr>
        <w:shd w:val="clear" w:color="auto" w:fill="FFFFFF"/>
        <w:spacing w:line="276" w:lineRule="auto"/>
        <w:jc w:val="both"/>
        <w:textAlignment w:val="baseline"/>
        <w:rPr>
          <w:color w:val="FF0000"/>
          <w:sz w:val="28"/>
          <w:szCs w:val="28"/>
          <w:lang w:val="ro-RO"/>
        </w:rPr>
      </w:pPr>
      <w:r w:rsidRPr="005D6168">
        <w:rPr>
          <w:color w:val="FF0000"/>
          <w:sz w:val="28"/>
          <w:szCs w:val="28"/>
          <w:lang w:val="ro-RO"/>
        </w:rPr>
        <w:t>4.7)</w:t>
      </w:r>
      <w:r w:rsidR="00B2614A" w:rsidRPr="005D6168">
        <w:rPr>
          <w:color w:val="FF0000"/>
          <w:sz w:val="28"/>
          <w:szCs w:val="28"/>
          <w:lang w:val="ro-RO"/>
        </w:rPr>
        <w:t xml:space="preserve"> </w:t>
      </w:r>
      <w:r w:rsidR="00DA20D4" w:rsidRPr="005D6168">
        <w:rPr>
          <w:color w:val="FF0000"/>
          <w:sz w:val="28"/>
          <w:szCs w:val="28"/>
          <w:lang w:val="ro-RO"/>
        </w:rPr>
        <w:t>cumularea impactului cu impactul altor proiecte existente și/sau aprobate: nu este cazul;</w:t>
      </w:r>
    </w:p>
    <w:p w14:paraId="31ED6A1C" w14:textId="71D0454C" w:rsidR="0035047A" w:rsidRPr="005D6168" w:rsidRDefault="00012FBB" w:rsidP="00937CFF">
      <w:pPr>
        <w:shd w:val="clear" w:color="auto" w:fill="FFFFFF"/>
        <w:spacing w:line="276" w:lineRule="auto"/>
        <w:jc w:val="both"/>
        <w:textAlignment w:val="baseline"/>
        <w:rPr>
          <w:color w:val="FF0000"/>
          <w:sz w:val="28"/>
          <w:szCs w:val="28"/>
          <w:lang w:val="ro-RO"/>
        </w:rPr>
      </w:pPr>
      <w:r w:rsidRPr="005D6168">
        <w:rPr>
          <w:color w:val="FF0000"/>
          <w:sz w:val="28"/>
          <w:szCs w:val="28"/>
          <w:lang w:val="ro-RO"/>
        </w:rPr>
        <w:t>4.8)</w:t>
      </w:r>
      <w:r w:rsidR="00B2614A" w:rsidRPr="005D6168">
        <w:rPr>
          <w:color w:val="FF0000"/>
          <w:sz w:val="28"/>
          <w:szCs w:val="28"/>
          <w:lang w:val="ro-RO"/>
        </w:rPr>
        <w:t xml:space="preserve"> </w:t>
      </w:r>
      <w:r w:rsidR="00DA20D4" w:rsidRPr="005D6168">
        <w:rPr>
          <w:color w:val="FF0000"/>
          <w:sz w:val="28"/>
          <w:szCs w:val="28"/>
          <w:lang w:val="ro-RO"/>
        </w:rPr>
        <w:t>posibilitatea de reducere efectivă a impactului: se vor respecta condiţiile de realizare impuse prin prezentul act.</w:t>
      </w:r>
    </w:p>
    <w:p w14:paraId="24901675" w14:textId="3D0EDD93" w:rsidR="00027E39" w:rsidRPr="0066771C" w:rsidRDefault="00A842A7" w:rsidP="00937CFF">
      <w:pPr>
        <w:shd w:val="clear" w:color="auto" w:fill="FFFFFF"/>
        <w:spacing w:line="276" w:lineRule="auto"/>
        <w:jc w:val="both"/>
        <w:textAlignment w:val="baseline"/>
        <w:rPr>
          <w:color w:val="FF0000"/>
          <w:sz w:val="28"/>
          <w:szCs w:val="28"/>
          <w:lang w:val="ro-RO"/>
        </w:rPr>
      </w:pPr>
      <w:r w:rsidRPr="0066771C">
        <w:rPr>
          <w:color w:val="FF0000"/>
          <w:sz w:val="28"/>
          <w:szCs w:val="28"/>
          <w:lang w:val="ro-RO"/>
        </w:rPr>
        <w:t xml:space="preserve"> 5.Observatii din partea publicului :pe perioada parcurgerii procedurii nu</w:t>
      </w:r>
      <w:r w:rsidR="009D220D" w:rsidRPr="0066771C">
        <w:rPr>
          <w:color w:val="FF0000"/>
          <w:sz w:val="28"/>
          <w:szCs w:val="28"/>
          <w:lang w:val="ro-RO"/>
        </w:rPr>
        <w:t xml:space="preserve"> au fost</w:t>
      </w:r>
      <w:r w:rsidRPr="0066771C">
        <w:rPr>
          <w:color w:val="FF0000"/>
          <w:sz w:val="28"/>
          <w:szCs w:val="28"/>
          <w:lang w:val="ro-RO"/>
        </w:rPr>
        <w:t xml:space="preserve"> formulate observati din partea publicului:</w:t>
      </w:r>
    </w:p>
    <w:p w14:paraId="05AFBC7B" w14:textId="77777777" w:rsidR="00DA20D4" w:rsidRPr="0066771C" w:rsidRDefault="003B742A" w:rsidP="00937CFF">
      <w:pPr>
        <w:autoSpaceDE w:val="0"/>
        <w:autoSpaceDN w:val="0"/>
        <w:adjustRightInd w:val="0"/>
        <w:spacing w:line="276" w:lineRule="auto"/>
        <w:jc w:val="both"/>
        <w:rPr>
          <w:color w:val="FF0000"/>
          <w:sz w:val="28"/>
          <w:szCs w:val="28"/>
        </w:rPr>
      </w:pPr>
      <w:r w:rsidRPr="0066771C">
        <w:rPr>
          <w:color w:val="FF0000"/>
          <w:sz w:val="28"/>
          <w:szCs w:val="28"/>
        </w:rPr>
        <w:t xml:space="preserve">   </w:t>
      </w:r>
      <w:r w:rsidR="00DA20D4" w:rsidRPr="0066771C">
        <w:rPr>
          <w:color w:val="FF0000"/>
          <w:sz w:val="28"/>
          <w:szCs w:val="28"/>
        </w:rPr>
        <w:t>II. Motivele pe baza cărora s-a stabilit necesitatea neefectuării evaluării adecvate sunt următoarele:</w:t>
      </w:r>
    </w:p>
    <w:p w14:paraId="41DE5E5A" w14:textId="48512103" w:rsidR="00925865" w:rsidRPr="0066771C" w:rsidRDefault="00925865" w:rsidP="00937CFF">
      <w:pPr>
        <w:autoSpaceDE w:val="0"/>
        <w:autoSpaceDN w:val="0"/>
        <w:adjustRightInd w:val="0"/>
        <w:spacing w:line="276" w:lineRule="auto"/>
        <w:jc w:val="both"/>
        <w:rPr>
          <w:color w:val="FF0000"/>
          <w:sz w:val="28"/>
          <w:szCs w:val="28"/>
        </w:rPr>
      </w:pPr>
      <w:r w:rsidRPr="0066771C">
        <w:rPr>
          <w:color w:val="FF0000"/>
          <w:sz w:val="28"/>
          <w:szCs w:val="28"/>
        </w:rPr>
        <w:t xml:space="preserve">  </w:t>
      </w:r>
      <w:r w:rsidR="00B2614A" w:rsidRPr="0066771C">
        <w:rPr>
          <w:color w:val="FF0000"/>
          <w:sz w:val="28"/>
          <w:szCs w:val="28"/>
        </w:rPr>
        <w:t>-</w:t>
      </w:r>
      <w:r w:rsidR="001264FC" w:rsidRPr="0066771C">
        <w:rPr>
          <w:color w:val="FF0000"/>
          <w:sz w:val="28"/>
          <w:szCs w:val="28"/>
        </w:rPr>
        <w:t xml:space="preserve">proiectul </w:t>
      </w:r>
      <w:r w:rsidR="00287C20" w:rsidRPr="0066771C">
        <w:rPr>
          <w:color w:val="FF0000"/>
          <w:sz w:val="28"/>
          <w:szCs w:val="28"/>
        </w:rPr>
        <w:t xml:space="preserve">nu </w:t>
      </w:r>
      <w:r w:rsidR="00DA20D4" w:rsidRPr="0066771C">
        <w:rPr>
          <w:color w:val="FF0000"/>
          <w:sz w:val="28"/>
          <w:szCs w:val="28"/>
        </w:rPr>
        <w:t xml:space="preserve"> intră sub incidenţa art.28 din O.U.G. nr.57/2007 privind regimul ariilor natural</w:t>
      </w:r>
      <w:r w:rsidR="0066771C" w:rsidRPr="0066771C">
        <w:rPr>
          <w:color w:val="FF0000"/>
          <w:sz w:val="28"/>
          <w:szCs w:val="28"/>
        </w:rPr>
        <w:t>e</w:t>
      </w:r>
      <w:r w:rsidR="00DA20D4" w:rsidRPr="0066771C">
        <w:rPr>
          <w:color w:val="FF0000"/>
          <w:sz w:val="28"/>
          <w:szCs w:val="28"/>
        </w:rPr>
        <w:t xml:space="preserve"> protejate, conservarea habitatelor natural</w:t>
      </w:r>
      <w:r w:rsidR="0066771C" w:rsidRPr="0066771C">
        <w:rPr>
          <w:color w:val="FF0000"/>
          <w:sz w:val="28"/>
          <w:szCs w:val="28"/>
        </w:rPr>
        <w:t>e</w:t>
      </w:r>
      <w:r w:rsidR="00DA20D4" w:rsidRPr="0066771C">
        <w:rPr>
          <w:color w:val="FF0000"/>
          <w:sz w:val="28"/>
          <w:szCs w:val="28"/>
        </w:rPr>
        <w:t>, a florei şi faunei sălbatice, aprobată prin Legea nr.49/2011, cu modificările şi completările ulterioare  - co</w:t>
      </w:r>
      <w:r w:rsidR="000B66E3" w:rsidRPr="0066771C">
        <w:rPr>
          <w:color w:val="FF0000"/>
          <w:sz w:val="28"/>
          <w:szCs w:val="28"/>
        </w:rPr>
        <w:t>nform punctului d</w:t>
      </w:r>
      <w:r w:rsidR="0056427B" w:rsidRPr="0066771C">
        <w:rPr>
          <w:color w:val="FF0000"/>
          <w:sz w:val="28"/>
          <w:szCs w:val="28"/>
        </w:rPr>
        <w:t>e v</w:t>
      </w:r>
      <w:r w:rsidR="00627C2D" w:rsidRPr="0066771C">
        <w:rPr>
          <w:color w:val="FF0000"/>
          <w:sz w:val="28"/>
          <w:szCs w:val="28"/>
        </w:rPr>
        <w:t>edere nr.</w:t>
      </w:r>
      <w:r w:rsidR="005D6168" w:rsidRPr="0066771C">
        <w:rPr>
          <w:color w:val="FF0000"/>
          <w:sz w:val="28"/>
          <w:szCs w:val="28"/>
          <w:lang w:val="ro-RO"/>
        </w:rPr>
        <w:t xml:space="preserve"> 393/01.09.2022</w:t>
      </w:r>
      <w:r w:rsidR="00DA20D4" w:rsidRPr="0066771C">
        <w:rPr>
          <w:color w:val="FF0000"/>
          <w:sz w:val="28"/>
          <w:szCs w:val="28"/>
        </w:rPr>
        <w:t xml:space="preserve"> emis de Biroul Calitatea Factorilor de Mediu din cadrul Agenţiei pent</w:t>
      </w:r>
      <w:r w:rsidR="00287C20" w:rsidRPr="0066771C">
        <w:rPr>
          <w:color w:val="FF0000"/>
          <w:sz w:val="28"/>
          <w:szCs w:val="28"/>
        </w:rPr>
        <w:t>ru Protecţia mediului Mehedinti</w:t>
      </w:r>
      <w:r w:rsidR="0066771C" w:rsidRPr="0066771C">
        <w:rPr>
          <w:color w:val="FF0000"/>
          <w:sz w:val="28"/>
          <w:szCs w:val="28"/>
        </w:rPr>
        <w:t>, deorece suprafetele de t</w:t>
      </w:r>
      <w:r w:rsidR="005D6168" w:rsidRPr="0066771C">
        <w:rPr>
          <w:color w:val="FF0000"/>
          <w:sz w:val="28"/>
          <w:szCs w:val="28"/>
        </w:rPr>
        <w:t>eren aflate in cele 2 situri N</w:t>
      </w:r>
      <w:r w:rsidR="005D6168" w:rsidRPr="0066771C">
        <w:rPr>
          <w:color w:val="FF0000"/>
          <w:sz w:val="28"/>
          <w:szCs w:val="28"/>
        </w:rPr>
        <w:t>atura 2000</w:t>
      </w:r>
      <w:r w:rsidR="005D6168" w:rsidRPr="0066771C">
        <w:rPr>
          <w:color w:val="FF0000"/>
          <w:sz w:val="28"/>
          <w:szCs w:val="28"/>
        </w:rPr>
        <w:t>,</w:t>
      </w:r>
      <w:r w:rsidR="005D6168" w:rsidRPr="0066771C">
        <w:rPr>
          <w:color w:val="FF0000"/>
          <w:sz w:val="28"/>
          <w:szCs w:val="28"/>
        </w:rPr>
        <w:t xml:space="preserve"> </w:t>
      </w:r>
      <w:r w:rsidR="005D6168" w:rsidRPr="0066771C">
        <w:rPr>
          <w:color w:val="FF0000"/>
          <w:sz w:val="28"/>
          <w:szCs w:val="28"/>
        </w:rPr>
        <w:t xml:space="preserve"> supuse modernizarii si reabilitarii , au fost scoase de sub regimul de protective specific ariilor naturale protejate conform hartilor HG 971/2011 , avand regim intravilan.</w:t>
      </w:r>
    </w:p>
    <w:p w14:paraId="48483C50" w14:textId="268C5C25" w:rsidR="00CA495F" w:rsidRPr="004B6B79" w:rsidRDefault="003B742A" w:rsidP="00B26D94">
      <w:pPr>
        <w:autoSpaceDE w:val="0"/>
        <w:autoSpaceDN w:val="0"/>
        <w:adjustRightInd w:val="0"/>
        <w:spacing w:line="276" w:lineRule="auto"/>
        <w:jc w:val="both"/>
        <w:rPr>
          <w:sz w:val="28"/>
          <w:szCs w:val="28"/>
        </w:rPr>
      </w:pPr>
      <w:r w:rsidRPr="004B6B79">
        <w:rPr>
          <w:sz w:val="28"/>
          <w:szCs w:val="28"/>
        </w:rPr>
        <w:t xml:space="preserve">III. Motivele pe baza cărora s-a stabilit necesitatea neefectuării evaluării impactului asupra corpurilor de </w:t>
      </w:r>
      <w:r w:rsidR="00027E39" w:rsidRPr="004B6B79">
        <w:rPr>
          <w:sz w:val="28"/>
          <w:szCs w:val="28"/>
        </w:rPr>
        <w:t>apă – proiec</w:t>
      </w:r>
      <w:r w:rsidR="003440B6" w:rsidRPr="004B6B79">
        <w:rPr>
          <w:sz w:val="28"/>
          <w:szCs w:val="28"/>
        </w:rPr>
        <w:t>tul detine</w:t>
      </w:r>
      <w:r w:rsidR="004C120D" w:rsidRPr="004B6B79">
        <w:rPr>
          <w:sz w:val="28"/>
          <w:szCs w:val="28"/>
        </w:rPr>
        <w:t xml:space="preserve"> proiectul </w:t>
      </w:r>
      <w:r w:rsidR="003440B6" w:rsidRPr="004B6B79">
        <w:rPr>
          <w:sz w:val="28"/>
          <w:szCs w:val="28"/>
        </w:rPr>
        <w:t xml:space="preserve"> </w:t>
      </w:r>
      <w:r w:rsidR="004C120D" w:rsidRPr="004B6B79">
        <w:rPr>
          <w:sz w:val="28"/>
          <w:szCs w:val="28"/>
        </w:rPr>
        <w:t xml:space="preserve"> de aviz </w:t>
      </w:r>
      <w:r w:rsidR="003440B6" w:rsidRPr="004B6B79">
        <w:rPr>
          <w:sz w:val="28"/>
          <w:szCs w:val="28"/>
        </w:rPr>
        <w:t>SGA MH</w:t>
      </w:r>
      <w:r w:rsidR="00AD2D4B" w:rsidRPr="004B6B79">
        <w:rPr>
          <w:sz w:val="28"/>
          <w:szCs w:val="28"/>
        </w:rPr>
        <w:t xml:space="preserve"> </w:t>
      </w:r>
      <w:r w:rsidR="000C0BDC" w:rsidRPr="004B6B79">
        <w:rPr>
          <w:sz w:val="28"/>
          <w:szCs w:val="28"/>
        </w:rPr>
        <w:t xml:space="preserve">emis cu urmatoarele conditii impuse </w:t>
      </w:r>
      <w:proofErr w:type="gramStart"/>
      <w:r w:rsidR="000C0BDC" w:rsidRPr="004B6B79">
        <w:rPr>
          <w:sz w:val="28"/>
          <w:szCs w:val="28"/>
        </w:rPr>
        <w:t>beneficiarului :</w:t>
      </w:r>
      <w:proofErr w:type="gramEnd"/>
    </w:p>
    <w:p w14:paraId="17100B4E" w14:textId="77777777" w:rsidR="004C120D" w:rsidRPr="004B6B79" w:rsidRDefault="004C120D" w:rsidP="00B26D94">
      <w:pPr>
        <w:pStyle w:val="BodyText2"/>
        <w:spacing w:after="0" w:line="276" w:lineRule="auto"/>
        <w:jc w:val="both"/>
        <w:rPr>
          <w:sz w:val="28"/>
          <w:szCs w:val="28"/>
          <w:lang w:val="fr-FR"/>
        </w:rPr>
      </w:pPr>
      <w:r w:rsidRPr="004B6B79">
        <w:rPr>
          <w:sz w:val="28"/>
          <w:szCs w:val="28"/>
          <w:lang w:val="fr-FR"/>
        </w:rPr>
        <w:lastRenderedPageBreak/>
        <w:t>Beneficiarul avizului  va aduce la cunostiinta A.B.A.Jiu - S.G.A. Mehedinti, data inceperii executiei lucrarilor cu 10 zile inainte de aceasta;</w:t>
      </w:r>
    </w:p>
    <w:p w14:paraId="5D8E662F" w14:textId="77777777" w:rsidR="004C120D" w:rsidRPr="004B6B79" w:rsidRDefault="004C120D" w:rsidP="00B26D94">
      <w:pPr>
        <w:spacing w:line="276" w:lineRule="auto"/>
        <w:jc w:val="both"/>
        <w:rPr>
          <w:sz w:val="28"/>
          <w:szCs w:val="28"/>
          <w:lang w:val="pt-BR"/>
        </w:rPr>
      </w:pPr>
      <w:r w:rsidRPr="004B6B79">
        <w:rPr>
          <w:sz w:val="28"/>
          <w:szCs w:val="28"/>
          <w:lang w:val="pt-BR"/>
        </w:rPr>
        <w:t>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14:paraId="3AF2F16A" w14:textId="77777777" w:rsidR="004C120D" w:rsidRPr="004B6B79" w:rsidRDefault="004C120D" w:rsidP="00B26D94">
      <w:pPr>
        <w:spacing w:line="276" w:lineRule="auto"/>
        <w:jc w:val="both"/>
        <w:rPr>
          <w:sz w:val="28"/>
          <w:szCs w:val="28"/>
          <w:lang w:val="pt-BR"/>
        </w:rPr>
      </w:pPr>
      <w:r w:rsidRPr="004B6B79">
        <w:rPr>
          <w:sz w:val="28"/>
          <w:szCs w:val="28"/>
          <w:lang w:val="pt-BR"/>
        </w:rPr>
        <w:t xml:space="preserve"> Lucrarile proiectate se vor corela functional sub aspect hidrotehnic cu lucrarile  existente , executate in zona, dupa caz.</w:t>
      </w:r>
    </w:p>
    <w:p w14:paraId="2D01C2CA" w14:textId="457D90AD" w:rsidR="004C120D" w:rsidRPr="004B6B79" w:rsidRDefault="004C120D" w:rsidP="00B26D94">
      <w:pPr>
        <w:spacing w:line="276" w:lineRule="auto"/>
        <w:jc w:val="both"/>
        <w:rPr>
          <w:bCs/>
          <w:i/>
          <w:iCs/>
          <w:sz w:val="28"/>
          <w:szCs w:val="28"/>
          <w:lang w:val="it-IT"/>
        </w:rPr>
      </w:pPr>
      <w:r w:rsidRPr="004B6B79">
        <w:rPr>
          <w:sz w:val="28"/>
          <w:szCs w:val="28"/>
          <w:lang w:val="pt-BR"/>
        </w:rPr>
        <w:t>Sa nu arunce materiale de nici un fel in albie  sau pe malurile :</w:t>
      </w:r>
      <w:r w:rsidRPr="004B6B79">
        <w:rPr>
          <w:bCs/>
          <w:i/>
          <w:iCs/>
          <w:sz w:val="28"/>
          <w:szCs w:val="28"/>
          <w:lang w:val="it-IT"/>
        </w:rPr>
        <w:t>r</w:t>
      </w:r>
      <w:r w:rsidR="00B26D94" w:rsidRPr="004B6B79">
        <w:rPr>
          <w:bCs/>
          <w:i/>
          <w:iCs/>
          <w:sz w:val="28"/>
          <w:szCs w:val="28"/>
          <w:lang w:val="it-IT"/>
        </w:rPr>
        <w:t xml:space="preserve">aul </w:t>
      </w:r>
      <w:r w:rsidRPr="004B6B79">
        <w:rPr>
          <w:bCs/>
          <w:i/>
          <w:iCs/>
          <w:sz w:val="28"/>
          <w:szCs w:val="28"/>
          <w:lang w:val="it-IT"/>
        </w:rPr>
        <w:t xml:space="preserve"> Bahna</w:t>
      </w:r>
      <w:r w:rsidR="00B26D94" w:rsidRPr="004B6B79">
        <w:rPr>
          <w:bCs/>
          <w:i/>
          <w:iCs/>
          <w:sz w:val="28"/>
          <w:szCs w:val="28"/>
          <w:lang w:val="it-IT"/>
        </w:rPr>
        <w:t>, raul Topolnita ,raul. Balta</w:t>
      </w:r>
    </w:p>
    <w:p w14:paraId="37B97582" w14:textId="77777777" w:rsidR="004C120D" w:rsidRPr="004B6B79" w:rsidRDefault="004C120D" w:rsidP="00B26D94">
      <w:pPr>
        <w:spacing w:line="276" w:lineRule="auto"/>
        <w:jc w:val="both"/>
        <w:rPr>
          <w:sz w:val="28"/>
          <w:szCs w:val="28"/>
          <w:u w:val="single"/>
          <w:lang w:val="pt-BR"/>
        </w:rPr>
      </w:pPr>
      <w:r w:rsidRPr="004B6B79">
        <w:rPr>
          <w:sz w:val="28"/>
          <w:szCs w:val="28"/>
          <w:u w:val="single"/>
          <w:lang w:val="pt-BR"/>
        </w:rPr>
        <w:t>Lucrarile se vor executa numai pe terenuri reglementate din punct de vedere juridic .</w:t>
      </w:r>
    </w:p>
    <w:p w14:paraId="60DDDE02" w14:textId="58217BE5" w:rsidR="004C120D" w:rsidRPr="004B6B79" w:rsidRDefault="00B26D94" w:rsidP="00B26D94">
      <w:pPr>
        <w:pStyle w:val="BodyTextIndent3"/>
        <w:spacing w:after="0" w:line="276" w:lineRule="auto"/>
        <w:ind w:left="0"/>
        <w:jc w:val="both"/>
        <w:rPr>
          <w:sz w:val="28"/>
          <w:szCs w:val="28"/>
        </w:rPr>
      </w:pPr>
      <w:r w:rsidRPr="004B6B79">
        <w:rPr>
          <w:sz w:val="28"/>
          <w:szCs w:val="28"/>
        </w:rPr>
        <w:t xml:space="preserve">      </w:t>
      </w:r>
      <w:r w:rsidR="004C120D" w:rsidRPr="004B6B79">
        <w:rPr>
          <w:sz w:val="28"/>
          <w:szCs w:val="28"/>
        </w:rPr>
        <w:t xml:space="preserve"> In conditiile in care se modifica prevederile prezentului aviz sau se vor executa lucrari suplimentare fata de cele avizate, se </w:t>
      </w:r>
      <w:proofErr w:type="gramStart"/>
      <w:r w:rsidR="004C120D" w:rsidRPr="004B6B79">
        <w:rPr>
          <w:sz w:val="28"/>
          <w:szCs w:val="28"/>
        </w:rPr>
        <w:t>va</w:t>
      </w:r>
      <w:proofErr w:type="gramEnd"/>
      <w:r w:rsidR="004C120D" w:rsidRPr="004B6B79">
        <w:rPr>
          <w:sz w:val="28"/>
          <w:szCs w:val="28"/>
        </w:rPr>
        <w:t xml:space="preserve"> solicita aviz modificator conform Ordinului MAP nr. </w:t>
      </w:r>
      <w:proofErr w:type="gramStart"/>
      <w:r w:rsidR="004C120D" w:rsidRPr="004B6B79">
        <w:rPr>
          <w:sz w:val="28"/>
          <w:szCs w:val="28"/>
        </w:rPr>
        <w:t>828/2019.</w:t>
      </w:r>
      <w:proofErr w:type="gramEnd"/>
    </w:p>
    <w:p w14:paraId="3A9ACE24" w14:textId="5D9B12C4" w:rsidR="004C120D" w:rsidRPr="004B6B79" w:rsidRDefault="00B26D94" w:rsidP="00B26D94">
      <w:pPr>
        <w:spacing w:line="276" w:lineRule="auto"/>
        <w:jc w:val="both"/>
        <w:rPr>
          <w:sz w:val="28"/>
          <w:szCs w:val="28"/>
          <w:lang w:val="it-IT"/>
        </w:rPr>
      </w:pPr>
      <w:r w:rsidRPr="004B6B79">
        <w:rPr>
          <w:sz w:val="28"/>
          <w:szCs w:val="28"/>
          <w:lang w:val="it-IT"/>
        </w:rPr>
        <w:t xml:space="preserve">    </w:t>
      </w:r>
      <w:r w:rsidR="004C120D" w:rsidRPr="004B6B79">
        <w:rPr>
          <w:sz w:val="28"/>
          <w:szCs w:val="28"/>
          <w:lang w:val="it-IT"/>
        </w:rPr>
        <w:t xml:space="preserve">  La punerea in functiune a lucrarilor, beneficiarul va solicita unei societati certificate intocmirea documentatiei tehnice in vederea obtinerii Autorizatiei de Gospodarire a Apelor, normativul de continut al acesteia fiind conform Ordinului M.A.P.nr. 891/2019.</w:t>
      </w:r>
    </w:p>
    <w:p w14:paraId="5FE305A1" w14:textId="59D66EA4" w:rsidR="004C120D" w:rsidRPr="004B6B79" w:rsidRDefault="00B26D94" w:rsidP="00B26D94">
      <w:pPr>
        <w:spacing w:line="276" w:lineRule="auto"/>
        <w:jc w:val="both"/>
        <w:rPr>
          <w:i/>
          <w:sz w:val="28"/>
          <w:szCs w:val="28"/>
          <w:lang w:val="it-IT"/>
        </w:rPr>
      </w:pPr>
      <w:r w:rsidRPr="004B6B79">
        <w:rPr>
          <w:i/>
          <w:sz w:val="28"/>
          <w:szCs w:val="28"/>
          <w:lang w:val="it-IT"/>
        </w:rPr>
        <w:t xml:space="preserve">     </w:t>
      </w:r>
      <w:r w:rsidR="004C120D" w:rsidRPr="004B6B79">
        <w:rPr>
          <w:i/>
          <w:sz w:val="28"/>
          <w:szCs w:val="28"/>
          <w:lang w:val="it-IT"/>
        </w:rPr>
        <w:t xml:space="preserve">  Prezentul aviz nu se refera la rezistenta si stabilitatea lucrarilor si nu exclude obligativitatea solicitarii si obtinerii si a celorlalte avize si acorduri legale .</w:t>
      </w:r>
    </w:p>
    <w:p w14:paraId="235BE76D" w14:textId="061C90CD" w:rsidR="004C120D" w:rsidRPr="004B6B79" w:rsidRDefault="002342E5" w:rsidP="002342E5">
      <w:pPr>
        <w:spacing w:line="276" w:lineRule="auto"/>
        <w:jc w:val="both"/>
        <w:rPr>
          <w:sz w:val="28"/>
          <w:szCs w:val="28"/>
          <w:lang w:val="it-IT"/>
        </w:rPr>
      </w:pPr>
      <w:r w:rsidRPr="004B6B79">
        <w:rPr>
          <w:sz w:val="28"/>
          <w:szCs w:val="28"/>
          <w:lang w:val="it-IT"/>
        </w:rPr>
        <w:t xml:space="preserve"> </w:t>
      </w:r>
      <w:r w:rsidR="004C120D" w:rsidRPr="004B6B79">
        <w:rPr>
          <w:sz w:val="28"/>
          <w:szCs w:val="28"/>
          <w:lang w:val="it-IT"/>
        </w:rPr>
        <w:t>Avizul de gospodarire a apelor isi mentine valabilitatea pe toata perioada de executie a lucrarilor daca acestea au inceput in termen de 2(doi) ani de la emitere si daca au fost respectate prevederile inscrise in aviz , in caz contrar acesta isi piede valabilitatea.</w:t>
      </w:r>
    </w:p>
    <w:p w14:paraId="4AD44C66" w14:textId="10EBC83D" w:rsidR="004C120D" w:rsidRPr="004B6B79" w:rsidRDefault="002342E5" w:rsidP="00B26D94">
      <w:pPr>
        <w:spacing w:line="276" w:lineRule="auto"/>
        <w:jc w:val="both"/>
        <w:rPr>
          <w:sz w:val="28"/>
          <w:szCs w:val="28"/>
          <w:lang w:val="it-IT"/>
        </w:rPr>
      </w:pPr>
      <w:r w:rsidRPr="004B6B79">
        <w:rPr>
          <w:sz w:val="28"/>
          <w:szCs w:val="28"/>
          <w:lang w:val="it-IT"/>
        </w:rPr>
        <w:t xml:space="preserve"> </w:t>
      </w:r>
      <w:r w:rsidR="004C120D" w:rsidRPr="004B6B79">
        <w:rPr>
          <w:sz w:val="28"/>
          <w:szCs w:val="28"/>
          <w:lang w:val="it-IT"/>
        </w:rPr>
        <w:t>Un exemplar din documentatie, stampilat si semnat spre neschimbare s-a transmis solicitantului, impreuna cu un exemplar din aviz.</w:t>
      </w:r>
    </w:p>
    <w:p w14:paraId="4FB41854" w14:textId="4B895E5A" w:rsidR="00686EDB" w:rsidRPr="0066771C" w:rsidRDefault="003B742A" w:rsidP="00937CFF">
      <w:pPr>
        <w:pStyle w:val="ListParagraph"/>
        <w:numPr>
          <w:ilvl w:val="0"/>
          <w:numId w:val="1"/>
        </w:numPr>
        <w:autoSpaceDE w:val="0"/>
        <w:autoSpaceDN w:val="0"/>
        <w:adjustRightInd w:val="0"/>
        <w:spacing w:after="0"/>
        <w:ind w:left="0"/>
        <w:jc w:val="both"/>
        <w:rPr>
          <w:rFonts w:ascii="Times New Roman" w:hAnsi="Times New Roman"/>
          <w:color w:val="FF0000"/>
          <w:sz w:val="28"/>
          <w:szCs w:val="28"/>
          <w:lang w:val="ro-RO"/>
        </w:rPr>
      </w:pPr>
      <w:r w:rsidRPr="0066771C">
        <w:rPr>
          <w:rFonts w:ascii="Times New Roman" w:hAnsi="Times New Roman"/>
          <w:color w:val="FF0000"/>
          <w:sz w:val="28"/>
          <w:szCs w:val="28"/>
          <w:lang w:val="ro-RO"/>
        </w:rPr>
        <w:t>Realizarea acestui proiect se va face cu respectarea următoarelor condiții :</w:t>
      </w:r>
    </w:p>
    <w:p w14:paraId="05B35497" w14:textId="77777777" w:rsidR="003B742A" w:rsidRPr="0066771C" w:rsidRDefault="00425B4F" w:rsidP="00937CFF">
      <w:pPr>
        <w:spacing w:line="276" w:lineRule="auto"/>
        <w:jc w:val="both"/>
        <w:textAlignment w:val="baseline"/>
        <w:rPr>
          <w:color w:val="FF0000"/>
          <w:sz w:val="28"/>
          <w:szCs w:val="28"/>
          <w:lang w:val="ro-RO"/>
        </w:rPr>
      </w:pPr>
      <w:r w:rsidRPr="0066771C">
        <w:rPr>
          <w:color w:val="FF0000"/>
          <w:sz w:val="28"/>
          <w:szCs w:val="28"/>
          <w:lang w:val="ro-RO"/>
        </w:rPr>
        <w:t>a)</w:t>
      </w:r>
      <w:r w:rsidR="003B742A" w:rsidRPr="0066771C">
        <w:rPr>
          <w:color w:val="FF0000"/>
          <w:sz w:val="28"/>
          <w:szCs w:val="28"/>
          <w:lang w:val="ro-RO"/>
        </w:rPr>
        <w:t xml:space="preserve"> pentru factorul de mediu apă:</w:t>
      </w:r>
    </w:p>
    <w:p w14:paraId="4BC0E059" w14:textId="77777777" w:rsidR="003B742A" w:rsidRPr="0066771C" w:rsidRDefault="00425B4F" w:rsidP="00937CFF">
      <w:pPr>
        <w:spacing w:line="276" w:lineRule="auto"/>
        <w:jc w:val="both"/>
        <w:textAlignment w:val="baseline"/>
        <w:rPr>
          <w:color w:val="FF0000"/>
          <w:sz w:val="28"/>
          <w:szCs w:val="28"/>
          <w:lang w:val="ro-RO"/>
        </w:rPr>
      </w:pPr>
      <w:r w:rsidRPr="0066771C">
        <w:rPr>
          <w:color w:val="FF0000"/>
          <w:sz w:val="28"/>
          <w:szCs w:val="28"/>
          <w:lang w:val="ro-RO"/>
        </w:rPr>
        <w:t xml:space="preserve">  </w:t>
      </w:r>
      <w:r w:rsidR="0012562E" w:rsidRPr="0066771C">
        <w:rPr>
          <w:color w:val="FF0000"/>
          <w:sz w:val="28"/>
          <w:szCs w:val="28"/>
          <w:lang w:val="ro-RO"/>
        </w:rPr>
        <w:t>-</w:t>
      </w:r>
      <w:r w:rsidR="003B742A" w:rsidRPr="0066771C">
        <w:rPr>
          <w:color w:val="FF0000"/>
          <w:sz w:val="28"/>
          <w:szCs w:val="28"/>
          <w:lang w:val="ro-RO"/>
        </w:rPr>
        <w:t xml:space="preserve"> se vor folosi toalete ecologice pentru personalul ce execută lucrarea;</w:t>
      </w:r>
    </w:p>
    <w:p w14:paraId="416B98B7" w14:textId="77777777" w:rsidR="003B742A" w:rsidRPr="0066771C" w:rsidRDefault="00425B4F" w:rsidP="00937CFF">
      <w:pPr>
        <w:spacing w:line="276" w:lineRule="auto"/>
        <w:jc w:val="both"/>
        <w:textAlignment w:val="baseline"/>
        <w:rPr>
          <w:rStyle w:val="sttlitera"/>
          <w:color w:val="FF0000"/>
          <w:sz w:val="28"/>
          <w:szCs w:val="28"/>
          <w:lang w:val="ro-RO"/>
        </w:rPr>
      </w:pPr>
      <w:r w:rsidRPr="0066771C">
        <w:rPr>
          <w:rStyle w:val="sttlitera"/>
          <w:color w:val="FF0000"/>
          <w:sz w:val="28"/>
          <w:szCs w:val="28"/>
          <w:lang w:val="ro-RO"/>
        </w:rPr>
        <w:t xml:space="preserve">  </w:t>
      </w:r>
      <w:r w:rsidR="003B742A" w:rsidRPr="0066771C">
        <w:rPr>
          <w:rStyle w:val="sttlitera"/>
          <w:color w:val="FF0000"/>
          <w:sz w:val="28"/>
          <w:szCs w:val="28"/>
          <w:lang w:val="ro-RO"/>
        </w:rPr>
        <w:t>-în perioada de execuţie a proiectului se va delimita foarte bine zona de lucru şi se va evita ocuparea, suplimentarea sau lărgirea frontului de lucru în afara amplasamentului în vederea limitării riscului de poluare al apei şi solului;</w:t>
      </w:r>
    </w:p>
    <w:p w14:paraId="57CE6AE9" w14:textId="77777777" w:rsidR="003B742A" w:rsidRPr="0066771C" w:rsidRDefault="00425B4F" w:rsidP="00937CFF">
      <w:pPr>
        <w:spacing w:line="276" w:lineRule="auto"/>
        <w:jc w:val="both"/>
        <w:rPr>
          <w:rStyle w:val="sttlitera"/>
          <w:color w:val="FF0000"/>
          <w:sz w:val="28"/>
          <w:szCs w:val="28"/>
          <w:lang w:val="ro-RO"/>
        </w:rPr>
      </w:pPr>
      <w:r w:rsidRPr="0066771C">
        <w:rPr>
          <w:rStyle w:val="sttlitera"/>
          <w:color w:val="FF0000"/>
          <w:sz w:val="28"/>
          <w:szCs w:val="28"/>
          <w:lang w:val="ro-RO"/>
        </w:rPr>
        <w:t xml:space="preserve">  </w:t>
      </w:r>
      <w:r w:rsidR="003B742A" w:rsidRPr="0066771C">
        <w:rPr>
          <w:rStyle w:val="sttlitera"/>
          <w:color w:val="FF0000"/>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w:t>
      </w:r>
      <w:r w:rsidR="003B742A" w:rsidRPr="0066771C">
        <w:rPr>
          <w:rStyle w:val="sttlitera"/>
          <w:color w:val="FF0000"/>
          <w:sz w:val="28"/>
          <w:szCs w:val="28"/>
          <w:lang w:val="ro-RO"/>
        </w:rPr>
        <w:lastRenderedPageBreak/>
        <w:t xml:space="preserve">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14:paraId="24E862F5" w14:textId="77777777" w:rsidR="003B742A" w:rsidRPr="0066771C" w:rsidRDefault="00425B4F" w:rsidP="00937CFF">
      <w:pPr>
        <w:spacing w:line="276" w:lineRule="auto"/>
        <w:jc w:val="both"/>
        <w:rPr>
          <w:color w:val="FF0000"/>
          <w:sz w:val="28"/>
          <w:szCs w:val="28"/>
          <w:lang w:val="ro-RO"/>
        </w:rPr>
      </w:pPr>
      <w:r w:rsidRPr="0066771C">
        <w:rPr>
          <w:rStyle w:val="sttlitera"/>
          <w:color w:val="FF0000"/>
          <w:sz w:val="28"/>
          <w:szCs w:val="28"/>
          <w:lang w:val="ro-RO"/>
        </w:rPr>
        <w:t xml:space="preserve">   </w:t>
      </w:r>
      <w:r w:rsidR="003B742A" w:rsidRPr="0066771C">
        <w:rPr>
          <w:rStyle w:val="sttlitera"/>
          <w:color w:val="FF0000"/>
          <w:sz w:val="28"/>
          <w:szCs w:val="28"/>
          <w:lang w:val="ro-RO"/>
        </w:rPr>
        <w:t>- este interzisă spalarea utilajelor in orice curs de apa din apropiere;</w:t>
      </w:r>
    </w:p>
    <w:p w14:paraId="02292394" w14:textId="77777777" w:rsidR="003B742A" w:rsidRPr="0066771C" w:rsidRDefault="00425B4F" w:rsidP="00937CFF">
      <w:pPr>
        <w:spacing w:line="276" w:lineRule="auto"/>
        <w:jc w:val="both"/>
        <w:textAlignment w:val="baseline"/>
        <w:rPr>
          <w:color w:val="FF0000"/>
          <w:sz w:val="28"/>
          <w:szCs w:val="28"/>
          <w:lang w:val="ro-RO"/>
        </w:rPr>
      </w:pPr>
      <w:r w:rsidRPr="0066771C">
        <w:rPr>
          <w:color w:val="FF0000"/>
          <w:sz w:val="28"/>
          <w:szCs w:val="28"/>
          <w:lang w:val="ro-RO"/>
        </w:rPr>
        <w:t xml:space="preserve">   -</w:t>
      </w:r>
      <w:r w:rsidR="003B742A" w:rsidRPr="0066771C">
        <w:rPr>
          <w:color w:val="FF0000"/>
          <w:sz w:val="28"/>
          <w:szCs w:val="28"/>
          <w:lang w:val="ro-RO"/>
        </w:rPr>
        <w:t>se vor regasi pe amplsament produse absorbante ce se vor folosi in cazul unor poluari accidentale;</w:t>
      </w:r>
    </w:p>
    <w:p w14:paraId="66E34512" w14:textId="37DDB6A1" w:rsidR="00686EDB" w:rsidRPr="0066771C" w:rsidRDefault="00425B4F" w:rsidP="00937CFF">
      <w:pPr>
        <w:spacing w:line="276" w:lineRule="auto"/>
        <w:jc w:val="both"/>
        <w:textAlignment w:val="baseline"/>
        <w:rPr>
          <w:color w:val="FF0000"/>
          <w:sz w:val="28"/>
          <w:szCs w:val="28"/>
          <w:lang w:val="ro-RO"/>
        </w:rPr>
      </w:pPr>
      <w:r w:rsidRPr="0066771C">
        <w:rPr>
          <w:color w:val="FF0000"/>
          <w:sz w:val="28"/>
          <w:szCs w:val="28"/>
          <w:lang w:val="ro-RO"/>
        </w:rPr>
        <w:t xml:space="preserve">  b)</w:t>
      </w:r>
      <w:r w:rsidR="003B742A" w:rsidRPr="0066771C">
        <w:rPr>
          <w:color w:val="FF0000"/>
          <w:sz w:val="28"/>
          <w:szCs w:val="28"/>
          <w:lang w:val="ro-RO"/>
        </w:rPr>
        <w:t>pentru factorul de mediu aer:</w:t>
      </w:r>
    </w:p>
    <w:p w14:paraId="53428913" w14:textId="77777777" w:rsidR="003B742A" w:rsidRPr="0066771C" w:rsidRDefault="00425B4F" w:rsidP="00937CFF">
      <w:pPr>
        <w:autoSpaceDE w:val="0"/>
        <w:autoSpaceDN w:val="0"/>
        <w:adjustRightInd w:val="0"/>
        <w:spacing w:line="276" w:lineRule="auto"/>
        <w:jc w:val="both"/>
        <w:rPr>
          <w:color w:val="FF0000"/>
          <w:sz w:val="28"/>
          <w:szCs w:val="28"/>
          <w:lang w:val="ro-RO"/>
        </w:rPr>
      </w:pPr>
      <w:r w:rsidRPr="0066771C">
        <w:rPr>
          <w:color w:val="FF0000"/>
          <w:sz w:val="28"/>
          <w:szCs w:val="28"/>
          <w:lang w:val="ro-RO"/>
        </w:rPr>
        <w:t xml:space="preserve">   </w:t>
      </w:r>
      <w:r w:rsidR="003B742A" w:rsidRPr="0066771C">
        <w:rPr>
          <w:color w:val="FF0000"/>
          <w:sz w:val="28"/>
          <w:szCs w:val="28"/>
          <w:lang w:val="ro-RO"/>
        </w:rPr>
        <w:t>-la implementarea proiectului se vor folosi utilaje periodic verificate tehnic, de generație recentă, dotate  cu sisteme catalitice de reducere a poluanților;</w:t>
      </w:r>
    </w:p>
    <w:p w14:paraId="3A91853B" w14:textId="77777777" w:rsidR="003B742A" w:rsidRPr="0066771C" w:rsidRDefault="00425B4F" w:rsidP="00937CFF">
      <w:pPr>
        <w:autoSpaceDE w:val="0"/>
        <w:autoSpaceDN w:val="0"/>
        <w:adjustRightInd w:val="0"/>
        <w:spacing w:line="276" w:lineRule="auto"/>
        <w:jc w:val="both"/>
        <w:rPr>
          <w:color w:val="FF0000"/>
          <w:sz w:val="28"/>
          <w:szCs w:val="28"/>
          <w:lang w:val="ro-RO"/>
        </w:rPr>
      </w:pPr>
      <w:r w:rsidRPr="0066771C">
        <w:rPr>
          <w:color w:val="FF0000"/>
          <w:sz w:val="28"/>
          <w:szCs w:val="28"/>
          <w:lang w:val="ro-RO"/>
        </w:rPr>
        <w:t xml:space="preserve"> </w:t>
      </w:r>
      <w:r w:rsidR="003B742A" w:rsidRPr="0066771C">
        <w:rPr>
          <w:color w:val="FF0000"/>
          <w:sz w:val="28"/>
          <w:szCs w:val="28"/>
          <w:lang w:val="ro-RO"/>
        </w:rPr>
        <w:t>-transportul de materiale se va face pe trasee optime;</w:t>
      </w:r>
    </w:p>
    <w:p w14:paraId="7BB0EE6A" w14:textId="77777777" w:rsidR="003B742A" w:rsidRPr="0066771C" w:rsidRDefault="00425B4F" w:rsidP="00937CFF">
      <w:pPr>
        <w:autoSpaceDE w:val="0"/>
        <w:autoSpaceDN w:val="0"/>
        <w:adjustRightInd w:val="0"/>
        <w:spacing w:line="276" w:lineRule="auto"/>
        <w:jc w:val="both"/>
        <w:rPr>
          <w:color w:val="FF0000"/>
          <w:sz w:val="28"/>
          <w:szCs w:val="28"/>
          <w:lang w:val="ro-RO"/>
        </w:rPr>
      </w:pPr>
      <w:r w:rsidRPr="0066771C">
        <w:rPr>
          <w:color w:val="FF0000"/>
          <w:sz w:val="28"/>
          <w:szCs w:val="28"/>
          <w:lang w:val="ro-RO"/>
        </w:rPr>
        <w:t xml:space="preserve">  </w:t>
      </w:r>
      <w:r w:rsidR="003B742A" w:rsidRPr="0066771C">
        <w:rPr>
          <w:color w:val="FF0000"/>
          <w:sz w:val="28"/>
          <w:szCs w:val="28"/>
          <w:lang w:val="ro-RO"/>
        </w:rPr>
        <w:t xml:space="preserve">-reducerea vitezei de circulației; </w:t>
      </w:r>
    </w:p>
    <w:p w14:paraId="4DB74B5F" w14:textId="77777777" w:rsidR="003B742A" w:rsidRPr="0066771C" w:rsidRDefault="00425B4F" w:rsidP="00937CFF">
      <w:pPr>
        <w:autoSpaceDE w:val="0"/>
        <w:autoSpaceDN w:val="0"/>
        <w:adjustRightInd w:val="0"/>
        <w:spacing w:line="276" w:lineRule="auto"/>
        <w:jc w:val="both"/>
        <w:rPr>
          <w:color w:val="FF0000"/>
          <w:sz w:val="28"/>
          <w:szCs w:val="28"/>
          <w:lang w:val="ro-RO"/>
        </w:rPr>
      </w:pPr>
      <w:r w:rsidRPr="0066771C">
        <w:rPr>
          <w:color w:val="FF0000"/>
          <w:sz w:val="28"/>
          <w:szCs w:val="28"/>
          <w:lang w:val="ro-RO"/>
        </w:rPr>
        <w:t xml:space="preserve">  </w:t>
      </w:r>
      <w:r w:rsidR="003B742A" w:rsidRPr="0066771C">
        <w:rPr>
          <w:color w:val="FF0000"/>
          <w:sz w:val="28"/>
          <w:szCs w:val="28"/>
          <w:lang w:val="ro-RO"/>
        </w:rPr>
        <w:t>-măsuri pentru reducerea emisiilor de noxe toxice prin: menținerea utilajelor și mijloacelor de transport în stare tehnică corespunzătoare,  impunerea de restricții de viteză pentru mijloacele de transport;</w:t>
      </w:r>
    </w:p>
    <w:p w14:paraId="0BD366E3" w14:textId="77777777" w:rsidR="003B742A" w:rsidRPr="0066771C" w:rsidRDefault="00425B4F" w:rsidP="00937CFF">
      <w:pPr>
        <w:autoSpaceDE w:val="0"/>
        <w:autoSpaceDN w:val="0"/>
        <w:adjustRightInd w:val="0"/>
        <w:spacing w:line="276" w:lineRule="auto"/>
        <w:jc w:val="both"/>
        <w:rPr>
          <w:rStyle w:val="sttlitera"/>
          <w:color w:val="FF0000"/>
          <w:sz w:val="28"/>
          <w:szCs w:val="28"/>
          <w:lang w:val="ro-RO"/>
        </w:rPr>
      </w:pPr>
      <w:r w:rsidRPr="0066771C">
        <w:rPr>
          <w:color w:val="FF0000"/>
          <w:sz w:val="28"/>
          <w:szCs w:val="28"/>
          <w:lang w:val="ro-RO"/>
        </w:rPr>
        <w:t xml:space="preserve">  </w:t>
      </w:r>
      <w:r w:rsidR="003B742A" w:rsidRPr="0066771C">
        <w:rPr>
          <w:color w:val="FF0000"/>
          <w:sz w:val="28"/>
          <w:szCs w:val="28"/>
          <w:lang w:val="ro-RO"/>
        </w:rPr>
        <w:t xml:space="preserve">-pentru realizarea investiției se vor utiliza doar căile de acces existente iar transportul      materialelor se va face </w:t>
      </w:r>
      <w:r w:rsidR="003B742A" w:rsidRPr="0066771C">
        <w:rPr>
          <w:rStyle w:val="sttlitera"/>
          <w:color w:val="FF0000"/>
          <w:sz w:val="28"/>
          <w:szCs w:val="28"/>
          <w:lang w:val="ro-RO"/>
        </w:rPr>
        <w:t>respectându-se graficul de lucrări în sensul limitării traseului şi programului de lucru în scopul evitării creeării de  disconfort de orice fel locuitorilor din zonă;</w:t>
      </w:r>
    </w:p>
    <w:p w14:paraId="51B34ECF" w14:textId="63EB3D47" w:rsidR="00686EDB" w:rsidRPr="0066771C" w:rsidRDefault="00425B4F" w:rsidP="00937CFF">
      <w:pPr>
        <w:autoSpaceDE w:val="0"/>
        <w:autoSpaceDN w:val="0"/>
        <w:adjustRightInd w:val="0"/>
        <w:spacing w:line="276" w:lineRule="auto"/>
        <w:jc w:val="both"/>
        <w:rPr>
          <w:color w:val="FF0000"/>
          <w:sz w:val="28"/>
          <w:szCs w:val="28"/>
          <w:lang w:val="ro-RO"/>
        </w:rPr>
      </w:pPr>
      <w:r w:rsidRPr="0066771C">
        <w:rPr>
          <w:rStyle w:val="sttlitera"/>
          <w:color w:val="FF0000"/>
          <w:sz w:val="28"/>
          <w:szCs w:val="28"/>
          <w:lang w:val="ro-RO"/>
        </w:rPr>
        <w:t xml:space="preserve">  </w:t>
      </w:r>
      <w:r w:rsidR="003B742A" w:rsidRPr="0066771C">
        <w:rPr>
          <w:rStyle w:val="sttlitera"/>
          <w:color w:val="FF0000"/>
          <w:sz w:val="28"/>
          <w:szCs w:val="28"/>
          <w:lang w:val="ro-RO"/>
        </w:rPr>
        <w:t>-depozitele de materii prime ce pot fi antrenate de vant se vor acoperi evitandu-se fenomenul de vantuire;</w:t>
      </w:r>
    </w:p>
    <w:p w14:paraId="6148CCF4" w14:textId="77777777" w:rsidR="003B742A" w:rsidRPr="0066771C" w:rsidRDefault="003B742A" w:rsidP="00937CFF">
      <w:pPr>
        <w:pStyle w:val="ListParagraph"/>
        <w:spacing w:after="0"/>
        <w:ind w:left="0"/>
        <w:jc w:val="both"/>
        <w:textAlignment w:val="baseline"/>
        <w:rPr>
          <w:rFonts w:ascii="Times New Roman" w:eastAsia="Times New Roman" w:hAnsi="Times New Roman"/>
          <w:color w:val="FF0000"/>
          <w:sz w:val="28"/>
          <w:szCs w:val="28"/>
          <w:lang w:val="ro-RO"/>
        </w:rPr>
      </w:pPr>
      <w:r w:rsidRPr="0066771C">
        <w:rPr>
          <w:rFonts w:ascii="Times New Roman" w:eastAsia="Times New Roman" w:hAnsi="Times New Roman"/>
          <w:color w:val="FF0000"/>
          <w:sz w:val="28"/>
          <w:szCs w:val="28"/>
          <w:lang w:val="ro-RO"/>
        </w:rPr>
        <w:t>c)pentru factorul de mediu sol:</w:t>
      </w:r>
    </w:p>
    <w:p w14:paraId="142B06DF" w14:textId="53BF6611" w:rsidR="00686EDB" w:rsidRPr="0066771C" w:rsidRDefault="003B742A" w:rsidP="00937CFF">
      <w:pPr>
        <w:pStyle w:val="ListParagraph"/>
        <w:spacing w:after="0"/>
        <w:ind w:left="0"/>
        <w:jc w:val="both"/>
        <w:textAlignment w:val="baseline"/>
        <w:rPr>
          <w:rFonts w:ascii="Times New Roman" w:eastAsia="Times New Roman" w:hAnsi="Times New Roman"/>
          <w:color w:val="FF0000"/>
          <w:sz w:val="28"/>
          <w:szCs w:val="28"/>
          <w:lang w:val="ro-RO"/>
        </w:rPr>
      </w:pPr>
      <w:r w:rsidRPr="0066771C">
        <w:rPr>
          <w:rFonts w:ascii="Times New Roman" w:eastAsia="Times New Roman" w:hAnsi="Times New Roman"/>
          <w:color w:val="FF0000"/>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14:paraId="26790F85" w14:textId="77777777" w:rsidR="003B742A" w:rsidRPr="0066771C" w:rsidRDefault="003B742A" w:rsidP="00937CFF">
      <w:pPr>
        <w:pStyle w:val="ListParagraph"/>
        <w:spacing w:after="0"/>
        <w:ind w:left="0" w:firstLine="360"/>
        <w:jc w:val="both"/>
        <w:textAlignment w:val="baseline"/>
        <w:rPr>
          <w:rFonts w:ascii="Times New Roman" w:eastAsia="Times New Roman" w:hAnsi="Times New Roman"/>
          <w:color w:val="FF0000"/>
          <w:sz w:val="28"/>
          <w:szCs w:val="28"/>
          <w:lang w:val="ro-RO"/>
        </w:rPr>
      </w:pPr>
      <w:r w:rsidRPr="0066771C">
        <w:rPr>
          <w:rFonts w:ascii="Times New Roman" w:eastAsia="Times New Roman" w:hAnsi="Times New Roman"/>
          <w:color w:val="FF0000"/>
          <w:sz w:val="28"/>
          <w:szCs w:val="28"/>
          <w:lang w:val="ro-RO"/>
        </w:rPr>
        <w:t>d)</w:t>
      </w:r>
      <w:r w:rsidRPr="0066771C">
        <w:rPr>
          <w:rFonts w:ascii="Times New Roman" w:eastAsia="Times New Roman" w:hAnsi="Times New Roman"/>
          <w:i/>
          <w:color w:val="FF0000"/>
          <w:sz w:val="28"/>
          <w:szCs w:val="28"/>
          <w:lang w:val="ro-RO"/>
        </w:rPr>
        <w:t>pentru factorul de mediu zgomo</w:t>
      </w:r>
      <w:r w:rsidRPr="0066771C">
        <w:rPr>
          <w:rFonts w:ascii="Times New Roman" w:eastAsia="Times New Roman" w:hAnsi="Times New Roman"/>
          <w:color w:val="FF0000"/>
          <w:sz w:val="28"/>
          <w:szCs w:val="28"/>
          <w:lang w:val="ro-RO"/>
        </w:rPr>
        <w:t xml:space="preserve">t: </w:t>
      </w:r>
    </w:p>
    <w:p w14:paraId="4B162030" w14:textId="70BB7E5A" w:rsidR="00686EDB" w:rsidRPr="0066771C" w:rsidRDefault="003B742A" w:rsidP="00937CFF">
      <w:pPr>
        <w:spacing w:line="276" w:lineRule="auto"/>
        <w:jc w:val="both"/>
        <w:textAlignment w:val="baseline"/>
        <w:rPr>
          <w:color w:val="FF0000"/>
          <w:sz w:val="28"/>
          <w:szCs w:val="28"/>
          <w:lang w:val="ro-RO"/>
        </w:rPr>
      </w:pPr>
      <w:r w:rsidRPr="0066771C">
        <w:rPr>
          <w:color w:val="FF0000"/>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14:paraId="1989222E" w14:textId="77777777" w:rsidR="003B742A" w:rsidRPr="0066771C" w:rsidRDefault="003B742A" w:rsidP="00937CFF">
      <w:pPr>
        <w:pStyle w:val="ListParagraph"/>
        <w:spacing w:after="0"/>
        <w:ind w:left="0"/>
        <w:jc w:val="both"/>
        <w:textAlignment w:val="baseline"/>
        <w:rPr>
          <w:rFonts w:ascii="Times New Roman" w:eastAsia="Times New Roman" w:hAnsi="Times New Roman"/>
          <w:color w:val="FF0000"/>
          <w:sz w:val="28"/>
          <w:szCs w:val="28"/>
          <w:lang w:val="ro-RO"/>
        </w:rPr>
      </w:pPr>
      <w:r w:rsidRPr="0066771C">
        <w:rPr>
          <w:rFonts w:ascii="Times New Roman" w:eastAsia="Times New Roman" w:hAnsi="Times New Roman"/>
          <w:color w:val="FF0000"/>
          <w:sz w:val="28"/>
          <w:szCs w:val="28"/>
          <w:lang w:val="ro-RO"/>
        </w:rPr>
        <w:t>e) gospodărirea deșeurilor rezultate pe amplasament:</w:t>
      </w:r>
    </w:p>
    <w:p w14:paraId="3CF103CC" w14:textId="77777777" w:rsidR="003B742A" w:rsidRPr="0066771C" w:rsidRDefault="003B742A" w:rsidP="00937CFF">
      <w:pPr>
        <w:pStyle w:val="ListParagraph"/>
        <w:spacing w:after="0"/>
        <w:ind w:left="0"/>
        <w:jc w:val="both"/>
        <w:textAlignment w:val="baseline"/>
        <w:rPr>
          <w:rFonts w:ascii="Times New Roman" w:eastAsia="Times New Roman" w:hAnsi="Times New Roman"/>
          <w:color w:val="FF0000"/>
          <w:sz w:val="28"/>
          <w:szCs w:val="28"/>
          <w:lang w:val="ro-RO"/>
        </w:rPr>
      </w:pPr>
      <w:r w:rsidRPr="0066771C">
        <w:rPr>
          <w:rFonts w:ascii="Times New Roman" w:eastAsia="Times New Roman" w:hAnsi="Times New Roman"/>
          <w:color w:val="FF0000"/>
          <w:sz w:val="28"/>
          <w:szCs w:val="28"/>
          <w:lang w:val="ro-RO"/>
        </w:rPr>
        <w:t xml:space="preserve">-deşeurile menajere vor fi depozitate controlat, în locuri bine stabilite şi amenajate corespunzător prevederilor în vigoare şi a unei depozitări temporare în pubele destinate fiecărui tip de deşeu în parte; pentru evidenţierea acestei operaţiuni se vor </w:t>
      </w:r>
      <w:r w:rsidRPr="0066771C">
        <w:rPr>
          <w:rFonts w:ascii="Times New Roman" w:eastAsia="Times New Roman" w:hAnsi="Times New Roman"/>
          <w:color w:val="FF0000"/>
          <w:sz w:val="28"/>
          <w:szCs w:val="28"/>
          <w:lang w:val="ro-RO"/>
        </w:rPr>
        <w:lastRenderedPageBreak/>
        <w:t>alege pubele de culori diferite şi inscripţionate conform tipului de deşeu pe care îl conţin.</w:t>
      </w:r>
    </w:p>
    <w:p w14:paraId="052B6EB9" w14:textId="77777777" w:rsidR="003B742A" w:rsidRPr="0066771C" w:rsidRDefault="003B742A" w:rsidP="00937CFF">
      <w:pPr>
        <w:pStyle w:val="ListParagraph"/>
        <w:spacing w:after="0"/>
        <w:ind w:left="0"/>
        <w:jc w:val="both"/>
        <w:textAlignment w:val="baseline"/>
        <w:rPr>
          <w:rFonts w:ascii="Times New Roman" w:eastAsia="Times New Roman" w:hAnsi="Times New Roman"/>
          <w:color w:val="FF0000"/>
          <w:sz w:val="28"/>
          <w:szCs w:val="28"/>
          <w:lang w:val="ro-RO"/>
        </w:rPr>
      </w:pPr>
      <w:r w:rsidRPr="0066771C">
        <w:rPr>
          <w:rFonts w:ascii="Times New Roman" w:eastAsia="Times New Roman" w:hAnsi="Times New Roman"/>
          <w:color w:val="FF0000"/>
          <w:sz w:val="28"/>
          <w:szCs w:val="28"/>
          <w:lang w:val="ro-RO"/>
        </w:rPr>
        <w:t>-deşeurile menajere vor fi preluate de către o societate de salubritate locală, autorizată pentru activităţi precum colectarea, sortarea, transportul şi depozitarea deşeurilor menajere în locuri special amenajate;</w:t>
      </w:r>
    </w:p>
    <w:p w14:paraId="6E4358DD" w14:textId="77777777" w:rsidR="003B742A" w:rsidRPr="0066771C" w:rsidRDefault="003B742A" w:rsidP="00937CFF">
      <w:pPr>
        <w:spacing w:line="276" w:lineRule="auto"/>
        <w:jc w:val="both"/>
        <w:textAlignment w:val="baseline"/>
        <w:rPr>
          <w:rStyle w:val="sttlitera"/>
          <w:color w:val="FF0000"/>
          <w:sz w:val="28"/>
          <w:szCs w:val="28"/>
          <w:lang w:val="ro-RO"/>
        </w:rPr>
      </w:pPr>
      <w:r w:rsidRPr="0066771C">
        <w:rPr>
          <w:rStyle w:val="sttlitera"/>
          <w:color w:val="FF0000"/>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14:paraId="46210BAD" w14:textId="535476C1" w:rsidR="003B742A" w:rsidRPr="0066771C" w:rsidRDefault="003B742A" w:rsidP="00937CFF">
      <w:pPr>
        <w:spacing w:line="276" w:lineRule="auto"/>
        <w:jc w:val="both"/>
        <w:textAlignment w:val="baseline"/>
        <w:rPr>
          <w:rStyle w:val="sttlitera"/>
          <w:color w:val="FF0000"/>
          <w:sz w:val="28"/>
          <w:szCs w:val="28"/>
          <w:lang w:val="ro-RO"/>
        </w:rPr>
      </w:pPr>
      <w:r w:rsidRPr="0066771C">
        <w:rPr>
          <w:rStyle w:val="sttlitera"/>
          <w:color w:val="FF0000"/>
          <w:sz w:val="28"/>
          <w:szCs w:val="28"/>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14:paraId="384BBA40" w14:textId="77777777" w:rsidR="0035047A" w:rsidRPr="0066771C" w:rsidRDefault="0035047A" w:rsidP="00937CFF">
      <w:pPr>
        <w:spacing w:line="276" w:lineRule="auto"/>
        <w:ind w:firstLine="426"/>
        <w:jc w:val="both"/>
        <w:textAlignment w:val="baseline"/>
        <w:rPr>
          <w:rStyle w:val="sttlitera"/>
          <w:color w:val="FF0000"/>
          <w:sz w:val="28"/>
          <w:szCs w:val="28"/>
          <w:lang w:val="ro-RO"/>
        </w:rPr>
      </w:pPr>
    </w:p>
    <w:p w14:paraId="71E0D1A0" w14:textId="1424BC7D" w:rsidR="004E0105" w:rsidRPr="0066771C" w:rsidRDefault="004E0105" w:rsidP="00937CFF">
      <w:pPr>
        <w:spacing w:line="276" w:lineRule="auto"/>
        <w:jc w:val="both"/>
        <w:textAlignment w:val="baseline"/>
        <w:rPr>
          <w:rStyle w:val="sttlitera"/>
          <w:color w:val="FF0000"/>
          <w:sz w:val="28"/>
          <w:szCs w:val="28"/>
        </w:rPr>
      </w:pPr>
      <w:r w:rsidRPr="0066771C">
        <w:rPr>
          <w:rStyle w:val="sttlitera"/>
          <w:color w:val="FF0000"/>
          <w:sz w:val="28"/>
          <w:szCs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5D227869" w14:textId="77777777" w:rsidR="00B3146B" w:rsidRPr="0066771C" w:rsidRDefault="00B3146B" w:rsidP="00937CFF">
      <w:pPr>
        <w:spacing w:line="276" w:lineRule="auto"/>
        <w:jc w:val="both"/>
        <w:textAlignment w:val="baseline"/>
        <w:rPr>
          <w:color w:val="FF0000"/>
          <w:sz w:val="28"/>
          <w:szCs w:val="28"/>
        </w:rPr>
      </w:pPr>
    </w:p>
    <w:p w14:paraId="7CC9B653" w14:textId="58D6DFAF" w:rsidR="002B03BA" w:rsidRPr="0066771C" w:rsidRDefault="004E0105" w:rsidP="00937CFF">
      <w:pPr>
        <w:spacing w:line="276" w:lineRule="auto"/>
        <w:jc w:val="both"/>
        <w:rPr>
          <w:color w:val="FF0000"/>
          <w:sz w:val="28"/>
          <w:szCs w:val="28"/>
        </w:rPr>
      </w:pPr>
      <w:r w:rsidRPr="0066771C">
        <w:rPr>
          <w:i/>
          <w:color w:val="FF0000"/>
          <w:sz w:val="28"/>
          <w:szCs w:val="28"/>
        </w:rPr>
        <w:t xml:space="preserve">  </w:t>
      </w:r>
      <w:r w:rsidR="002B03BA" w:rsidRPr="0066771C">
        <w:rPr>
          <w:i/>
          <w:color w:val="FF0000"/>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1647D1F" w14:textId="46502074" w:rsidR="002B03BA" w:rsidRPr="0066771C" w:rsidRDefault="004E0105" w:rsidP="00937CFF">
      <w:pPr>
        <w:spacing w:line="276" w:lineRule="auto"/>
        <w:jc w:val="both"/>
        <w:rPr>
          <w:i/>
          <w:color w:val="FF0000"/>
          <w:sz w:val="28"/>
          <w:szCs w:val="28"/>
        </w:rPr>
      </w:pPr>
      <w:r w:rsidRPr="0066771C">
        <w:rPr>
          <w:i/>
          <w:color w:val="FF0000"/>
          <w:sz w:val="28"/>
          <w:szCs w:val="28"/>
        </w:rPr>
        <w:t xml:space="preserve"> </w:t>
      </w:r>
      <w:r w:rsidR="002B03BA" w:rsidRPr="0066771C">
        <w:rPr>
          <w:i/>
          <w:color w:val="FF0000"/>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w:t>
      </w:r>
      <w:proofErr w:type="gramStart"/>
      <w:r w:rsidR="002B03BA" w:rsidRPr="0066771C">
        <w:rPr>
          <w:i/>
          <w:color w:val="FF0000"/>
          <w:sz w:val="28"/>
          <w:szCs w:val="28"/>
        </w:rPr>
        <w:t>554/2004, cu modificările și completările ulterioare.</w:t>
      </w:r>
      <w:proofErr w:type="gramEnd"/>
    </w:p>
    <w:p w14:paraId="6720E88C" w14:textId="77777777" w:rsidR="002B03BA" w:rsidRPr="0066771C" w:rsidRDefault="002B03BA" w:rsidP="00937CFF">
      <w:pPr>
        <w:tabs>
          <w:tab w:val="left" w:pos="284"/>
        </w:tabs>
        <w:spacing w:line="276" w:lineRule="auto"/>
        <w:ind w:firstLine="284"/>
        <w:jc w:val="both"/>
        <w:rPr>
          <w:i/>
          <w:color w:val="FF0000"/>
          <w:sz w:val="28"/>
          <w:szCs w:val="28"/>
        </w:rPr>
      </w:pPr>
      <w:r w:rsidRPr="0066771C">
        <w:rPr>
          <w:i/>
          <w:color w:val="FF0000"/>
          <w:sz w:val="28"/>
          <w:szCs w:val="28"/>
        </w:rPr>
        <w:t xml:space="preserve">Se poate adresa instanței de contencios administrativ competente și orice organizație neguvernamentală care îndeplinește condițiile prevăzute la art. 2 din Legea nr. </w:t>
      </w:r>
      <w:proofErr w:type="gramStart"/>
      <w:r w:rsidRPr="0066771C">
        <w:rPr>
          <w:i/>
          <w:color w:val="FF0000"/>
          <w:sz w:val="28"/>
          <w:szCs w:val="28"/>
        </w:rPr>
        <w:t>292/2018 privind evaluarea impactului anumitor proiecte publice și private asupra mediului, considerându-se că acestea sunt vătămate într-un drept al lor sau într-un interes legitim.</w:t>
      </w:r>
      <w:proofErr w:type="gramEnd"/>
    </w:p>
    <w:p w14:paraId="74863E57" w14:textId="77777777" w:rsidR="002B03BA" w:rsidRPr="0066771C" w:rsidRDefault="002B03BA" w:rsidP="00937CFF">
      <w:pPr>
        <w:spacing w:line="276" w:lineRule="auto"/>
        <w:ind w:firstLine="284"/>
        <w:jc w:val="both"/>
        <w:rPr>
          <w:i/>
          <w:color w:val="FF0000"/>
          <w:sz w:val="28"/>
          <w:szCs w:val="28"/>
        </w:rPr>
      </w:pPr>
      <w:r w:rsidRPr="0066771C">
        <w:rPr>
          <w:i/>
          <w:color w:val="FF0000"/>
          <w:sz w:val="28"/>
          <w:szCs w:val="28"/>
        </w:rPr>
        <w:t xml:space="preserve">Actele sau omisiunile autorității publice competente care fac obiectul participării publicului se atacă în instanță odată cu decizia etapei de încadrare, cu acordul de </w:t>
      </w:r>
      <w:r w:rsidRPr="0066771C">
        <w:rPr>
          <w:i/>
          <w:color w:val="FF0000"/>
          <w:sz w:val="28"/>
          <w:szCs w:val="28"/>
        </w:rPr>
        <w:lastRenderedPageBreak/>
        <w:t>mediu ori, după caz, cu decizia de respingere a solicitării de emitere a acordului de mediu, respectiv cu aprobarea de dezvoltare sau, după caz, cu decizia de respingere a solicitării aprobării de dezvoltare.</w:t>
      </w:r>
    </w:p>
    <w:p w14:paraId="5D1276A1" w14:textId="77777777" w:rsidR="002B03BA" w:rsidRPr="0066771C" w:rsidRDefault="002B03BA" w:rsidP="00937CFF">
      <w:pPr>
        <w:spacing w:line="276" w:lineRule="auto"/>
        <w:ind w:firstLine="284"/>
        <w:jc w:val="both"/>
        <w:rPr>
          <w:i/>
          <w:color w:val="FF0000"/>
          <w:sz w:val="28"/>
          <w:szCs w:val="28"/>
        </w:rPr>
      </w:pPr>
      <w:proofErr w:type="gramStart"/>
      <w:r w:rsidRPr="0066771C">
        <w:rPr>
          <w:i/>
          <w:color w:val="FF0000"/>
          <w:sz w:val="28"/>
          <w:szCs w:val="28"/>
        </w:rPr>
        <w:t>Înainte de a se adresa instanței de contencios administrativ competente, persoanele prevăzute la art.</w:t>
      </w:r>
      <w:proofErr w:type="gramEnd"/>
      <w:r w:rsidRPr="0066771C">
        <w:rPr>
          <w:i/>
          <w:color w:val="FF0000"/>
          <w:sz w:val="28"/>
          <w:szCs w:val="28"/>
        </w:rPr>
        <w:t xml:space="preserve"> 21 din Legea nr. 292/2018 privind evaluarea impactului anumitor proiecte publice și private asupra mediului au obligația </w:t>
      </w:r>
      <w:proofErr w:type="gramStart"/>
      <w:r w:rsidRPr="0066771C">
        <w:rPr>
          <w:i/>
          <w:color w:val="FF0000"/>
          <w:sz w:val="28"/>
          <w:szCs w:val="28"/>
        </w:rPr>
        <w:t>să</w:t>
      </w:r>
      <w:proofErr w:type="gramEnd"/>
      <w:r w:rsidRPr="0066771C">
        <w:rPr>
          <w:i/>
          <w:color w:val="FF0000"/>
          <w:sz w:val="28"/>
          <w:szCs w:val="28"/>
        </w:rPr>
        <w:t xml:space="preserve"> solicite autorității publice emitente a deciziei prevăzute la art. </w:t>
      </w:r>
      <w:proofErr w:type="gramStart"/>
      <w:r w:rsidRPr="0066771C">
        <w:rPr>
          <w:i/>
          <w:color w:val="FF0000"/>
          <w:sz w:val="28"/>
          <w:szCs w:val="28"/>
        </w:rPr>
        <w:t>21 alin.</w:t>
      </w:r>
      <w:proofErr w:type="gramEnd"/>
      <w:r w:rsidRPr="0066771C">
        <w:rPr>
          <w:i/>
          <w:color w:val="FF0000"/>
          <w:sz w:val="28"/>
          <w:szCs w:val="28"/>
        </w:rPr>
        <w:t xml:space="preserve"> (3) </w:t>
      </w:r>
      <w:proofErr w:type="gramStart"/>
      <w:r w:rsidRPr="0066771C">
        <w:rPr>
          <w:i/>
          <w:color w:val="FF0000"/>
          <w:sz w:val="28"/>
          <w:szCs w:val="28"/>
        </w:rPr>
        <w:t>sau</w:t>
      </w:r>
      <w:proofErr w:type="gramEnd"/>
      <w:r w:rsidRPr="0066771C">
        <w:rPr>
          <w:i/>
          <w:color w:val="FF0000"/>
          <w:sz w:val="28"/>
          <w:szCs w:val="28"/>
        </w:rPr>
        <w:t xml:space="preserve"> autorității ierarhic superioare revocarea, în tot sau în parte, a respectivei decizii. </w:t>
      </w:r>
      <w:proofErr w:type="gramStart"/>
      <w:r w:rsidRPr="0066771C">
        <w:rPr>
          <w:i/>
          <w:color w:val="FF0000"/>
          <w:sz w:val="28"/>
          <w:szCs w:val="28"/>
        </w:rPr>
        <w:t>Solicitarea trebuie înregistrată în termen de 30 de zile de la data aducerii la cunoștința publicului a deciziei.</w:t>
      </w:r>
      <w:proofErr w:type="gramEnd"/>
    </w:p>
    <w:p w14:paraId="285DF567" w14:textId="77777777" w:rsidR="002B03BA" w:rsidRPr="0066771C" w:rsidRDefault="002B03BA" w:rsidP="00937CFF">
      <w:pPr>
        <w:spacing w:line="276" w:lineRule="auto"/>
        <w:ind w:firstLine="284"/>
        <w:jc w:val="both"/>
        <w:rPr>
          <w:i/>
          <w:color w:val="FF0000"/>
          <w:sz w:val="28"/>
          <w:szCs w:val="28"/>
        </w:rPr>
      </w:pPr>
      <w:r w:rsidRPr="0066771C">
        <w:rPr>
          <w:i/>
          <w:color w:val="FF0000"/>
          <w:sz w:val="28"/>
          <w:szCs w:val="28"/>
        </w:rPr>
        <w:t xml:space="preserve">Autoritatea publică emitentă are obligația de </w:t>
      </w:r>
      <w:proofErr w:type="gramStart"/>
      <w:r w:rsidRPr="0066771C">
        <w:rPr>
          <w:i/>
          <w:color w:val="FF0000"/>
          <w:sz w:val="28"/>
          <w:szCs w:val="28"/>
        </w:rPr>
        <w:t>a</w:t>
      </w:r>
      <w:proofErr w:type="gramEnd"/>
      <w:r w:rsidRPr="0066771C">
        <w:rPr>
          <w:i/>
          <w:color w:val="FF0000"/>
          <w:sz w:val="28"/>
          <w:szCs w:val="28"/>
        </w:rPr>
        <w:t xml:space="preserve"> răspunde la plângerea prealabilă prevăzută la art. </w:t>
      </w:r>
      <w:proofErr w:type="gramStart"/>
      <w:r w:rsidRPr="0066771C">
        <w:rPr>
          <w:i/>
          <w:color w:val="FF0000"/>
          <w:sz w:val="28"/>
          <w:szCs w:val="28"/>
        </w:rPr>
        <w:t>22 alin.</w:t>
      </w:r>
      <w:proofErr w:type="gramEnd"/>
      <w:r w:rsidRPr="0066771C">
        <w:rPr>
          <w:i/>
          <w:color w:val="FF0000"/>
          <w:sz w:val="28"/>
          <w:szCs w:val="28"/>
        </w:rPr>
        <w:t xml:space="preserve"> (1) </w:t>
      </w:r>
      <w:proofErr w:type="gramStart"/>
      <w:r w:rsidRPr="0066771C">
        <w:rPr>
          <w:i/>
          <w:color w:val="FF0000"/>
          <w:sz w:val="28"/>
          <w:szCs w:val="28"/>
        </w:rPr>
        <w:t>în</w:t>
      </w:r>
      <w:proofErr w:type="gramEnd"/>
      <w:r w:rsidRPr="0066771C">
        <w:rPr>
          <w:i/>
          <w:color w:val="FF0000"/>
          <w:sz w:val="28"/>
          <w:szCs w:val="28"/>
        </w:rPr>
        <w:t xml:space="preserve"> termen de 30 de zile de la data înregistrării acesteia la acea autoritate.</w:t>
      </w:r>
    </w:p>
    <w:p w14:paraId="379C2E03" w14:textId="77777777" w:rsidR="002B03BA" w:rsidRPr="0066771C" w:rsidRDefault="002B03BA" w:rsidP="00937CFF">
      <w:pPr>
        <w:spacing w:line="276" w:lineRule="auto"/>
        <w:ind w:firstLine="284"/>
        <w:jc w:val="both"/>
        <w:rPr>
          <w:i/>
          <w:color w:val="FF0000"/>
          <w:sz w:val="28"/>
          <w:szCs w:val="28"/>
        </w:rPr>
      </w:pPr>
      <w:proofErr w:type="gramStart"/>
      <w:r w:rsidRPr="0066771C">
        <w:rPr>
          <w:i/>
          <w:color w:val="FF0000"/>
          <w:sz w:val="28"/>
          <w:szCs w:val="28"/>
        </w:rPr>
        <w:t>Procedura de soluționare a plângerii prealabile prevăzută la art.</w:t>
      </w:r>
      <w:proofErr w:type="gramEnd"/>
      <w:r w:rsidRPr="0066771C">
        <w:rPr>
          <w:i/>
          <w:color w:val="FF0000"/>
          <w:sz w:val="28"/>
          <w:szCs w:val="28"/>
        </w:rPr>
        <w:t xml:space="preserve"> </w:t>
      </w:r>
      <w:proofErr w:type="gramStart"/>
      <w:r w:rsidRPr="0066771C">
        <w:rPr>
          <w:i/>
          <w:color w:val="FF0000"/>
          <w:sz w:val="28"/>
          <w:szCs w:val="28"/>
        </w:rPr>
        <w:t>22 alin.</w:t>
      </w:r>
      <w:proofErr w:type="gramEnd"/>
      <w:r w:rsidRPr="0066771C">
        <w:rPr>
          <w:i/>
          <w:color w:val="FF0000"/>
          <w:sz w:val="28"/>
          <w:szCs w:val="28"/>
        </w:rPr>
        <w:t xml:space="preserve"> (1) </w:t>
      </w:r>
      <w:proofErr w:type="gramStart"/>
      <w:r w:rsidRPr="0066771C">
        <w:rPr>
          <w:i/>
          <w:color w:val="FF0000"/>
          <w:sz w:val="28"/>
          <w:szCs w:val="28"/>
        </w:rPr>
        <w:t>este</w:t>
      </w:r>
      <w:proofErr w:type="gramEnd"/>
      <w:r w:rsidRPr="0066771C">
        <w:rPr>
          <w:i/>
          <w:color w:val="FF0000"/>
          <w:sz w:val="28"/>
          <w:szCs w:val="28"/>
        </w:rPr>
        <w:t xml:space="preserve"> gratuită și trebuie să fie echitabilă, rapidă și corectă.</w:t>
      </w:r>
    </w:p>
    <w:p w14:paraId="7D9DE867" w14:textId="77777777" w:rsidR="00A141E4" w:rsidRPr="0066771C" w:rsidRDefault="002B03BA" w:rsidP="00937CFF">
      <w:pPr>
        <w:spacing w:line="276" w:lineRule="auto"/>
        <w:ind w:firstLine="284"/>
        <w:jc w:val="both"/>
        <w:rPr>
          <w:i/>
          <w:color w:val="FF0000"/>
          <w:sz w:val="28"/>
          <w:szCs w:val="28"/>
        </w:rPr>
      </w:pPr>
      <w:proofErr w:type="gramStart"/>
      <w:r w:rsidRPr="0066771C">
        <w:rPr>
          <w:i/>
          <w:color w:val="FF0000"/>
          <w:sz w:val="28"/>
          <w:szCs w:val="28"/>
        </w:rPr>
        <w:t>Prezenta decizie poate fi contestată în conformitate cu prevederile Legii nr.</w:t>
      </w:r>
      <w:proofErr w:type="gramEnd"/>
      <w:r w:rsidRPr="0066771C">
        <w:rPr>
          <w:i/>
          <w:color w:val="FF0000"/>
          <w:sz w:val="28"/>
          <w:szCs w:val="28"/>
        </w:rPr>
        <w:t xml:space="preserve"> </w:t>
      </w:r>
      <w:proofErr w:type="gramStart"/>
      <w:r w:rsidRPr="0066771C">
        <w:rPr>
          <w:i/>
          <w:color w:val="FF0000"/>
          <w:sz w:val="28"/>
          <w:szCs w:val="28"/>
        </w:rPr>
        <w:t>292/2018 privind evaluarea impactului anumitor proiecte publice și private asupra mediului și ale Legii nr.</w:t>
      </w:r>
      <w:proofErr w:type="gramEnd"/>
      <w:r w:rsidRPr="0066771C">
        <w:rPr>
          <w:i/>
          <w:color w:val="FF0000"/>
          <w:sz w:val="28"/>
          <w:szCs w:val="28"/>
        </w:rPr>
        <w:t xml:space="preserve"> </w:t>
      </w:r>
      <w:proofErr w:type="gramStart"/>
      <w:r w:rsidRPr="0066771C">
        <w:rPr>
          <w:i/>
          <w:color w:val="FF0000"/>
          <w:sz w:val="28"/>
          <w:szCs w:val="28"/>
        </w:rPr>
        <w:t>554/2004, cu modificările și completările ulterioare.</w:t>
      </w:r>
      <w:proofErr w:type="gramEnd"/>
    </w:p>
    <w:p w14:paraId="31A7DD5C" w14:textId="77777777" w:rsidR="00AD2D4B" w:rsidRPr="0066771C" w:rsidRDefault="00AD2D4B" w:rsidP="00937CFF">
      <w:pPr>
        <w:spacing w:line="276" w:lineRule="auto"/>
        <w:jc w:val="both"/>
        <w:rPr>
          <w:i/>
          <w:color w:val="FF0000"/>
          <w:sz w:val="28"/>
          <w:szCs w:val="28"/>
        </w:rPr>
      </w:pPr>
    </w:p>
    <w:p w14:paraId="3F305278" w14:textId="77777777" w:rsidR="000623EB" w:rsidRPr="0066771C" w:rsidRDefault="000623EB" w:rsidP="00937CFF">
      <w:pPr>
        <w:spacing w:line="276" w:lineRule="auto"/>
        <w:ind w:firstLine="284"/>
        <w:jc w:val="both"/>
        <w:rPr>
          <w:i/>
          <w:color w:val="FF0000"/>
          <w:sz w:val="28"/>
          <w:szCs w:val="28"/>
        </w:rPr>
      </w:pPr>
    </w:p>
    <w:p w14:paraId="31EDB184" w14:textId="61ED615D" w:rsidR="0035047A" w:rsidRPr="0066771C" w:rsidRDefault="00A141E4" w:rsidP="00937CFF">
      <w:pPr>
        <w:autoSpaceDE w:val="0"/>
        <w:autoSpaceDN w:val="0"/>
        <w:adjustRightInd w:val="0"/>
        <w:spacing w:line="276" w:lineRule="auto"/>
        <w:jc w:val="center"/>
        <w:rPr>
          <w:color w:val="FF0000"/>
          <w:sz w:val="28"/>
          <w:szCs w:val="28"/>
        </w:rPr>
      </w:pPr>
      <w:r w:rsidRPr="0066771C">
        <w:rPr>
          <w:color w:val="FF0000"/>
          <w:sz w:val="28"/>
          <w:szCs w:val="28"/>
        </w:rPr>
        <w:t xml:space="preserve"> </w:t>
      </w:r>
      <w:r w:rsidR="005A5B27" w:rsidRPr="0066771C">
        <w:rPr>
          <w:color w:val="FF0000"/>
          <w:sz w:val="28"/>
          <w:szCs w:val="28"/>
        </w:rPr>
        <w:t xml:space="preserve">    </w:t>
      </w:r>
      <w:r w:rsidRPr="0066771C">
        <w:rPr>
          <w:color w:val="FF0000"/>
          <w:sz w:val="28"/>
          <w:szCs w:val="28"/>
        </w:rPr>
        <w:t xml:space="preserve"> </w:t>
      </w:r>
      <w:r w:rsidR="00DA20D4" w:rsidRPr="0066771C">
        <w:rPr>
          <w:color w:val="FF0000"/>
          <w:sz w:val="28"/>
          <w:szCs w:val="28"/>
        </w:rPr>
        <w:t>Director Executiv,</w:t>
      </w:r>
    </w:p>
    <w:p w14:paraId="0AF9E0DB" w14:textId="58362EA2" w:rsidR="004E0105" w:rsidRPr="0066771C" w:rsidRDefault="002E218B" w:rsidP="00937CFF">
      <w:pPr>
        <w:autoSpaceDE w:val="0"/>
        <w:autoSpaceDN w:val="0"/>
        <w:adjustRightInd w:val="0"/>
        <w:spacing w:line="276" w:lineRule="auto"/>
        <w:ind w:hanging="709"/>
        <w:jc w:val="center"/>
        <w:rPr>
          <w:color w:val="FF0000"/>
          <w:sz w:val="28"/>
          <w:szCs w:val="28"/>
        </w:rPr>
      </w:pPr>
      <w:r w:rsidRPr="0066771C">
        <w:rPr>
          <w:color w:val="FF0000"/>
          <w:sz w:val="28"/>
          <w:szCs w:val="28"/>
        </w:rPr>
        <w:t xml:space="preserve">    </w:t>
      </w:r>
      <w:r w:rsidR="00394259" w:rsidRPr="0066771C">
        <w:rPr>
          <w:color w:val="FF0000"/>
          <w:sz w:val="28"/>
          <w:szCs w:val="28"/>
        </w:rPr>
        <w:t xml:space="preserve"> </w:t>
      </w:r>
      <w:r w:rsidRPr="0066771C">
        <w:rPr>
          <w:color w:val="FF0000"/>
          <w:sz w:val="28"/>
          <w:szCs w:val="28"/>
        </w:rPr>
        <w:t xml:space="preserve">    </w:t>
      </w:r>
      <w:r w:rsidR="0035047A" w:rsidRPr="0066771C">
        <w:rPr>
          <w:color w:val="FF0000"/>
          <w:sz w:val="28"/>
          <w:szCs w:val="28"/>
        </w:rPr>
        <w:t xml:space="preserve">      </w:t>
      </w:r>
      <w:r w:rsidRPr="0066771C">
        <w:rPr>
          <w:color w:val="FF0000"/>
          <w:sz w:val="28"/>
          <w:szCs w:val="28"/>
        </w:rPr>
        <w:t xml:space="preserve"> </w:t>
      </w:r>
      <w:r w:rsidR="00C23BBC" w:rsidRPr="0066771C">
        <w:rPr>
          <w:color w:val="FF0000"/>
          <w:sz w:val="28"/>
          <w:szCs w:val="28"/>
        </w:rPr>
        <w:t>Constantin Viorel VISAN</w:t>
      </w:r>
    </w:p>
    <w:p w14:paraId="0FE3EA77" w14:textId="77777777" w:rsidR="00AD2D4B" w:rsidRPr="0066771C" w:rsidRDefault="00AD2D4B" w:rsidP="00937CFF">
      <w:pPr>
        <w:autoSpaceDE w:val="0"/>
        <w:autoSpaceDN w:val="0"/>
        <w:adjustRightInd w:val="0"/>
        <w:spacing w:line="276" w:lineRule="auto"/>
        <w:ind w:hanging="709"/>
        <w:jc w:val="center"/>
        <w:rPr>
          <w:color w:val="FF0000"/>
          <w:sz w:val="28"/>
          <w:szCs w:val="28"/>
        </w:rPr>
      </w:pPr>
    </w:p>
    <w:p w14:paraId="729076D7" w14:textId="77777777" w:rsidR="004E0105" w:rsidRPr="0066771C" w:rsidRDefault="004E0105" w:rsidP="00937CFF">
      <w:pPr>
        <w:autoSpaceDE w:val="0"/>
        <w:autoSpaceDN w:val="0"/>
        <w:adjustRightInd w:val="0"/>
        <w:spacing w:line="276" w:lineRule="auto"/>
        <w:ind w:hanging="709"/>
        <w:jc w:val="center"/>
        <w:rPr>
          <w:color w:val="FF0000"/>
          <w:sz w:val="28"/>
          <w:szCs w:val="28"/>
        </w:rPr>
      </w:pPr>
    </w:p>
    <w:p w14:paraId="746D61E9" w14:textId="2C3664FC" w:rsidR="00DA20D4" w:rsidRPr="0066771C" w:rsidRDefault="00A141E4" w:rsidP="00937CFF">
      <w:pPr>
        <w:autoSpaceDE w:val="0"/>
        <w:autoSpaceDN w:val="0"/>
        <w:adjustRightInd w:val="0"/>
        <w:spacing w:line="276" w:lineRule="auto"/>
        <w:rPr>
          <w:color w:val="FF0000"/>
          <w:sz w:val="28"/>
          <w:szCs w:val="28"/>
        </w:rPr>
      </w:pPr>
      <w:r w:rsidRPr="0066771C">
        <w:rPr>
          <w:color w:val="FF0000"/>
          <w:sz w:val="28"/>
          <w:szCs w:val="28"/>
        </w:rPr>
        <w:t xml:space="preserve">   </w:t>
      </w:r>
      <w:r w:rsidR="00DD50BC" w:rsidRPr="0066771C">
        <w:rPr>
          <w:color w:val="FF0000"/>
          <w:sz w:val="28"/>
          <w:szCs w:val="28"/>
        </w:rPr>
        <w:t>S</w:t>
      </w:r>
      <w:r w:rsidR="00DA20D4" w:rsidRPr="0066771C">
        <w:rPr>
          <w:color w:val="FF0000"/>
          <w:sz w:val="28"/>
          <w:szCs w:val="28"/>
        </w:rPr>
        <w:t xml:space="preserve">ef serviciu A.A.A.,                                   </w:t>
      </w:r>
      <w:r w:rsidR="00DA20D4" w:rsidRPr="0066771C">
        <w:rPr>
          <w:color w:val="FF0000"/>
          <w:sz w:val="28"/>
          <w:szCs w:val="28"/>
        </w:rPr>
        <w:tab/>
      </w:r>
      <w:r w:rsidR="00DA20D4" w:rsidRPr="0066771C">
        <w:rPr>
          <w:color w:val="FF0000"/>
          <w:sz w:val="28"/>
          <w:szCs w:val="28"/>
        </w:rPr>
        <w:tab/>
      </w:r>
      <w:r w:rsidR="00627C63" w:rsidRPr="0066771C">
        <w:rPr>
          <w:color w:val="FF0000"/>
          <w:sz w:val="28"/>
          <w:szCs w:val="28"/>
        </w:rPr>
        <w:t xml:space="preserve"> </w:t>
      </w:r>
      <w:r w:rsidR="00AD2D4B" w:rsidRPr="0066771C">
        <w:rPr>
          <w:color w:val="FF0000"/>
          <w:sz w:val="28"/>
          <w:szCs w:val="28"/>
        </w:rPr>
        <w:t xml:space="preserve">                                </w:t>
      </w:r>
      <w:r w:rsidR="00627C63" w:rsidRPr="0066771C">
        <w:rPr>
          <w:color w:val="FF0000"/>
          <w:sz w:val="28"/>
          <w:szCs w:val="28"/>
        </w:rPr>
        <w:t xml:space="preserve">  </w:t>
      </w:r>
      <w:r w:rsidR="00AD2D4B" w:rsidRPr="0066771C">
        <w:rPr>
          <w:color w:val="FF0000"/>
          <w:sz w:val="28"/>
          <w:szCs w:val="28"/>
        </w:rPr>
        <w:t xml:space="preserve">  </w:t>
      </w:r>
      <w:r w:rsidR="00627C63" w:rsidRPr="0066771C">
        <w:rPr>
          <w:color w:val="FF0000"/>
          <w:sz w:val="28"/>
          <w:szCs w:val="28"/>
        </w:rPr>
        <w:t xml:space="preserve">   </w:t>
      </w:r>
      <w:r w:rsidR="00AD2D4B" w:rsidRPr="0066771C">
        <w:rPr>
          <w:color w:val="FF0000"/>
          <w:sz w:val="28"/>
          <w:szCs w:val="28"/>
        </w:rPr>
        <w:t>Intocmit</w:t>
      </w:r>
      <w:r w:rsidR="00627C63" w:rsidRPr="0066771C">
        <w:rPr>
          <w:color w:val="FF0000"/>
          <w:sz w:val="28"/>
          <w:szCs w:val="28"/>
        </w:rPr>
        <w:t xml:space="preserve">        </w:t>
      </w:r>
      <w:r w:rsidR="00DA20D4" w:rsidRPr="0066771C">
        <w:rPr>
          <w:color w:val="FF0000"/>
          <w:sz w:val="28"/>
          <w:szCs w:val="28"/>
        </w:rPr>
        <w:t xml:space="preserve"> </w:t>
      </w:r>
      <w:r w:rsidR="0035047A" w:rsidRPr="0066771C">
        <w:rPr>
          <w:color w:val="FF0000"/>
          <w:sz w:val="28"/>
          <w:szCs w:val="28"/>
        </w:rPr>
        <w:t xml:space="preserve">    </w:t>
      </w:r>
      <w:r w:rsidR="00C23BBC" w:rsidRPr="0066771C">
        <w:rPr>
          <w:color w:val="FF0000"/>
          <w:sz w:val="28"/>
          <w:szCs w:val="28"/>
        </w:rPr>
        <w:t xml:space="preserve">   </w:t>
      </w:r>
      <w:r w:rsidR="0035047A" w:rsidRPr="0066771C">
        <w:rPr>
          <w:color w:val="FF0000"/>
          <w:sz w:val="28"/>
          <w:szCs w:val="28"/>
        </w:rPr>
        <w:t xml:space="preserve">    </w:t>
      </w:r>
      <w:r w:rsidR="00774A05" w:rsidRPr="0066771C">
        <w:rPr>
          <w:color w:val="FF0000"/>
          <w:sz w:val="28"/>
          <w:szCs w:val="28"/>
        </w:rPr>
        <w:t xml:space="preserve"> </w:t>
      </w:r>
    </w:p>
    <w:p w14:paraId="6DA41F8A" w14:textId="3350576B" w:rsidR="00C23BBC" w:rsidRPr="0066771C" w:rsidRDefault="00C23BBC" w:rsidP="00937CFF">
      <w:pPr>
        <w:autoSpaceDE w:val="0"/>
        <w:autoSpaceDN w:val="0"/>
        <w:adjustRightInd w:val="0"/>
        <w:spacing w:line="276" w:lineRule="auto"/>
        <w:rPr>
          <w:color w:val="FF0000"/>
          <w:sz w:val="28"/>
          <w:szCs w:val="28"/>
        </w:rPr>
      </w:pPr>
      <w:r w:rsidRPr="0066771C">
        <w:rPr>
          <w:color w:val="FF0000"/>
          <w:sz w:val="28"/>
          <w:szCs w:val="28"/>
        </w:rPr>
        <w:t xml:space="preserve">Dragos Nicolae TARNITA </w:t>
      </w:r>
      <w:r w:rsidR="00DA20D4" w:rsidRPr="0066771C">
        <w:rPr>
          <w:color w:val="FF0000"/>
          <w:sz w:val="28"/>
          <w:szCs w:val="28"/>
        </w:rPr>
        <w:t xml:space="preserve">                                                     </w:t>
      </w:r>
      <w:r w:rsidR="0035047A" w:rsidRPr="0066771C">
        <w:rPr>
          <w:color w:val="FF0000"/>
          <w:sz w:val="28"/>
          <w:szCs w:val="28"/>
        </w:rPr>
        <w:t xml:space="preserve">     </w:t>
      </w:r>
      <w:r w:rsidR="00AD2D4B" w:rsidRPr="0066771C">
        <w:rPr>
          <w:color w:val="FF0000"/>
          <w:sz w:val="28"/>
          <w:szCs w:val="28"/>
        </w:rPr>
        <w:t xml:space="preserve">          </w:t>
      </w:r>
      <w:r w:rsidR="0035047A" w:rsidRPr="0066771C">
        <w:rPr>
          <w:color w:val="FF0000"/>
          <w:sz w:val="28"/>
          <w:szCs w:val="28"/>
        </w:rPr>
        <w:t xml:space="preserve"> </w:t>
      </w:r>
      <w:r w:rsidR="006158B8" w:rsidRPr="0066771C">
        <w:rPr>
          <w:color w:val="FF0000"/>
          <w:sz w:val="28"/>
          <w:szCs w:val="28"/>
        </w:rPr>
        <w:t xml:space="preserve"> </w:t>
      </w:r>
      <w:r w:rsidR="00627C63" w:rsidRPr="0066771C">
        <w:rPr>
          <w:color w:val="FF0000"/>
          <w:sz w:val="28"/>
          <w:szCs w:val="28"/>
        </w:rPr>
        <w:t xml:space="preserve"> </w:t>
      </w:r>
      <w:r w:rsidR="003B3A76" w:rsidRPr="0066771C">
        <w:rPr>
          <w:color w:val="FF0000"/>
          <w:sz w:val="28"/>
          <w:szCs w:val="28"/>
        </w:rPr>
        <w:t xml:space="preserve"> </w:t>
      </w:r>
      <w:r w:rsidR="00AD2D4B" w:rsidRPr="0066771C">
        <w:rPr>
          <w:color w:val="FF0000"/>
          <w:sz w:val="28"/>
          <w:szCs w:val="28"/>
        </w:rPr>
        <w:t xml:space="preserve">Ilse Palaloga </w:t>
      </w:r>
    </w:p>
    <w:p w14:paraId="0834010F" w14:textId="77777777" w:rsidR="0035047A" w:rsidRPr="0066771C" w:rsidRDefault="0035047A" w:rsidP="00937CFF">
      <w:pPr>
        <w:autoSpaceDE w:val="0"/>
        <w:autoSpaceDN w:val="0"/>
        <w:adjustRightInd w:val="0"/>
        <w:spacing w:line="276" w:lineRule="auto"/>
        <w:rPr>
          <w:color w:val="FF0000"/>
          <w:sz w:val="28"/>
          <w:szCs w:val="28"/>
        </w:rPr>
      </w:pPr>
    </w:p>
    <w:p w14:paraId="2F33D573" w14:textId="77777777" w:rsidR="004E0105" w:rsidRPr="004B6B79" w:rsidRDefault="004E0105" w:rsidP="00937CFF">
      <w:pPr>
        <w:autoSpaceDE w:val="0"/>
        <w:autoSpaceDN w:val="0"/>
        <w:adjustRightInd w:val="0"/>
        <w:spacing w:line="276" w:lineRule="auto"/>
        <w:rPr>
          <w:sz w:val="28"/>
          <w:szCs w:val="28"/>
        </w:rPr>
      </w:pPr>
      <w:bookmarkStart w:id="46" w:name="_GoBack"/>
      <w:bookmarkEnd w:id="46"/>
    </w:p>
    <w:p w14:paraId="52C333C8" w14:textId="77777777" w:rsidR="003B3A76" w:rsidRPr="004B6B79" w:rsidRDefault="003B3A76" w:rsidP="003B3A76">
      <w:pPr>
        <w:autoSpaceDE w:val="0"/>
        <w:autoSpaceDN w:val="0"/>
        <w:adjustRightInd w:val="0"/>
        <w:rPr>
          <w:sz w:val="28"/>
          <w:szCs w:val="28"/>
        </w:rPr>
      </w:pPr>
    </w:p>
    <w:p w14:paraId="06B8B3B8" w14:textId="77777777" w:rsidR="00DA20D4" w:rsidRPr="004B6B79" w:rsidRDefault="00DA20D4" w:rsidP="003B3A76">
      <w:pPr>
        <w:ind w:hanging="709"/>
        <w:jc w:val="both"/>
        <w:rPr>
          <w:bCs/>
          <w:sz w:val="28"/>
          <w:szCs w:val="28"/>
          <w:lang w:val="ro-RO"/>
        </w:rPr>
      </w:pPr>
    </w:p>
    <w:p w14:paraId="76D35675" w14:textId="77777777" w:rsidR="00DA20D4" w:rsidRPr="004B6B79" w:rsidRDefault="00DA20D4" w:rsidP="003B3A76">
      <w:pPr>
        <w:ind w:hanging="709"/>
        <w:jc w:val="both"/>
        <w:rPr>
          <w:bCs/>
          <w:sz w:val="28"/>
          <w:szCs w:val="28"/>
          <w:lang w:val="ro-RO"/>
        </w:rPr>
      </w:pPr>
    </w:p>
    <w:p w14:paraId="24A8C4AF" w14:textId="77777777" w:rsidR="00DA20D4" w:rsidRPr="004B6B79" w:rsidRDefault="00DA20D4" w:rsidP="003B3A76">
      <w:pPr>
        <w:ind w:hanging="709"/>
        <w:jc w:val="both"/>
        <w:rPr>
          <w:bCs/>
          <w:sz w:val="28"/>
          <w:szCs w:val="28"/>
          <w:lang w:val="ro-RO"/>
        </w:rPr>
      </w:pPr>
    </w:p>
    <w:p w14:paraId="798E42EA" w14:textId="77777777" w:rsidR="00DA20D4" w:rsidRPr="004B6B79" w:rsidRDefault="00DA20D4" w:rsidP="003B3A76">
      <w:pPr>
        <w:ind w:hanging="709"/>
        <w:jc w:val="both"/>
        <w:rPr>
          <w:bCs/>
          <w:sz w:val="28"/>
          <w:szCs w:val="28"/>
          <w:lang w:val="ro-RO"/>
        </w:rPr>
      </w:pPr>
    </w:p>
    <w:p w14:paraId="61AA06F0" w14:textId="77777777" w:rsidR="00DA20D4" w:rsidRPr="004B6B79" w:rsidRDefault="00DA20D4" w:rsidP="003B3A76">
      <w:pPr>
        <w:ind w:hanging="709"/>
        <w:jc w:val="both"/>
        <w:rPr>
          <w:bCs/>
          <w:sz w:val="28"/>
          <w:szCs w:val="28"/>
          <w:lang w:val="ro-RO"/>
        </w:rPr>
      </w:pPr>
    </w:p>
    <w:p w14:paraId="52D90FCF" w14:textId="77777777" w:rsidR="00DA20D4" w:rsidRPr="004B6B79" w:rsidRDefault="00DA20D4" w:rsidP="003B3A76">
      <w:pPr>
        <w:ind w:hanging="709"/>
        <w:jc w:val="both"/>
        <w:rPr>
          <w:bCs/>
          <w:sz w:val="28"/>
          <w:szCs w:val="28"/>
          <w:lang w:val="ro-RO"/>
        </w:rPr>
      </w:pPr>
    </w:p>
    <w:p w14:paraId="6C40643E" w14:textId="77777777" w:rsidR="00DA20D4" w:rsidRPr="004B6B79" w:rsidRDefault="00DA20D4" w:rsidP="003B3A76">
      <w:pPr>
        <w:ind w:hanging="709"/>
        <w:jc w:val="both"/>
        <w:rPr>
          <w:bCs/>
          <w:sz w:val="28"/>
          <w:szCs w:val="28"/>
          <w:lang w:val="ro-RO"/>
        </w:rPr>
      </w:pPr>
      <w:r w:rsidRPr="004B6B79">
        <w:rPr>
          <w:bCs/>
          <w:sz w:val="28"/>
          <w:szCs w:val="28"/>
          <w:lang w:val="ro-RO"/>
        </w:rPr>
        <w:t xml:space="preserve"> </w:t>
      </w:r>
    </w:p>
    <w:p w14:paraId="7D529BE0" w14:textId="77777777" w:rsidR="00DA20D4" w:rsidRPr="004B6B79" w:rsidRDefault="00DA20D4" w:rsidP="003B3A76">
      <w:pPr>
        <w:ind w:hanging="709"/>
        <w:jc w:val="both"/>
        <w:rPr>
          <w:bCs/>
          <w:sz w:val="28"/>
          <w:szCs w:val="28"/>
          <w:lang w:val="ro-RO"/>
        </w:rPr>
      </w:pPr>
    </w:p>
    <w:p w14:paraId="6532DC3B" w14:textId="77777777" w:rsidR="0005542F" w:rsidRPr="004B6B79" w:rsidRDefault="0005542F" w:rsidP="003B3A76">
      <w:pPr>
        <w:ind w:hanging="709"/>
        <w:jc w:val="both"/>
        <w:rPr>
          <w:sz w:val="28"/>
          <w:szCs w:val="28"/>
        </w:rPr>
      </w:pPr>
    </w:p>
    <w:p w14:paraId="20AC55D6" w14:textId="77777777" w:rsidR="00C40637" w:rsidRPr="004B6B79" w:rsidRDefault="00C40637" w:rsidP="003B3A76">
      <w:pPr>
        <w:ind w:hanging="709"/>
        <w:jc w:val="both"/>
        <w:rPr>
          <w:sz w:val="28"/>
          <w:szCs w:val="28"/>
        </w:rPr>
      </w:pPr>
    </w:p>
    <w:sectPr w:rsidR="00C40637" w:rsidRPr="004B6B79" w:rsidSect="00506E10">
      <w:footerReference w:type="default" r:id="rId12"/>
      <w:pgSz w:w="12240" w:h="15840"/>
      <w:pgMar w:top="1134" w:right="1134" w:bottom="1134"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67D79" w14:textId="77777777" w:rsidR="00323631" w:rsidRDefault="00323631" w:rsidP="002C73D0">
      <w:r>
        <w:separator/>
      </w:r>
    </w:p>
  </w:endnote>
  <w:endnote w:type="continuationSeparator" w:id="0">
    <w:p w14:paraId="0BBD0DD4" w14:textId="77777777" w:rsidR="00323631" w:rsidRDefault="00323631"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EBDF" w14:textId="77777777" w:rsidR="0011017C" w:rsidRDefault="0011017C"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790119EA" wp14:editId="3A4C126E">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96F1073"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" strokecolor="#00214e" strokeweight="1.5pt"/>
          </w:pict>
        </mc:Fallback>
      </mc:AlternateContent>
    </w:r>
  </w:p>
  <w:p w14:paraId="43857DB6" w14:textId="77777777" w:rsidR="0011017C" w:rsidRPr="00702379" w:rsidRDefault="0011017C"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w14:anchorId="136BD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729587492" r:id="rId2"/>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MEHEDINŢI</w:t>
    </w:r>
  </w:p>
  <w:p w14:paraId="733495B1" w14:textId="77777777" w:rsidR="0011017C" w:rsidRPr="000B66EA" w:rsidRDefault="0011017C"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14:paraId="435F9AB1" w14:textId="77777777" w:rsidR="0011017C" w:rsidRPr="00702379" w:rsidRDefault="0011017C"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14:paraId="45BE47A6" w14:textId="77777777" w:rsidR="0011017C" w:rsidRDefault="00110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E4C72" w14:textId="77777777" w:rsidR="00323631" w:rsidRDefault="00323631" w:rsidP="002C73D0">
      <w:r>
        <w:separator/>
      </w:r>
    </w:p>
  </w:footnote>
  <w:footnote w:type="continuationSeparator" w:id="0">
    <w:p w14:paraId="04F9F779" w14:textId="77777777" w:rsidR="00323631" w:rsidRDefault="00323631"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3"/>
    <w:lvl w:ilvl="0">
      <w:start w:val="1"/>
      <w:numFmt w:val="bullet"/>
      <w:lvlText w:val=""/>
      <w:lvlJc w:val="left"/>
      <w:pPr>
        <w:tabs>
          <w:tab w:val="num" w:pos="1648"/>
        </w:tabs>
        <w:ind w:left="1648" w:hanging="360"/>
      </w:pPr>
      <w:rPr>
        <w:rFonts w:ascii="Wingdings" w:hAnsi="Wingdings" w:cs="Wingdings" w:hint="default"/>
      </w:rPr>
    </w:lvl>
    <w:lvl w:ilvl="1">
      <w:start w:val="1"/>
      <w:numFmt w:val="bullet"/>
      <w:lvlText w:val="o"/>
      <w:lvlJc w:val="left"/>
      <w:pPr>
        <w:tabs>
          <w:tab w:val="num" w:pos="2368"/>
        </w:tabs>
        <w:ind w:left="2368" w:hanging="360"/>
      </w:pPr>
      <w:rPr>
        <w:rFonts w:ascii="Courier New" w:hAnsi="Courier New" w:cs="Courier New" w:hint="default"/>
      </w:rPr>
    </w:lvl>
    <w:lvl w:ilvl="2">
      <w:start w:val="2"/>
      <w:numFmt w:val="bullet"/>
      <w:lvlText w:val="-"/>
      <w:lvlJc w:val="left"/>
      <w:pPr>
        <w:tabs>
          <w:tab w:val="num" w:pos="3088"/>
        </w:tabs>
        <w:ind w:left="3088" w:hanging="360"/>
      </w:pPr>
      <w:rPr>
        <w:rFonts w:ascii="Times New Roman" w:hAnsi="Times New Roman" w:cs="Times New Roman" w:hint="default"/>
        <w:lang w:val="ro-RO" w:eastAsia="en-GB"/>
      </w:rPr>
    </w:lvl>
    <w:lvl w:ilvl="3">
      <w:start w:val="1"/>
      <w:numFmt w:val="bullet"/>
      <w:lvlText w:val=""/>
      <w:lvlJc w:val="left"/>
      <w:pPr>
        <w:tabs>
          <w:tab w:val="num" w:pos="3808"/>
        </w:tabs>
        <w:ind w:left="3808" w:hanging="360"/>
      </w:pPr>
      <w:rPr>
        <w:rFonts w:ascii="Symbol" w:hAnsi="Symbol" w:cs="Symbol" w:hint="default"/>
      </w:rPr>
    </w:lvl>
    <w:lvl w:ilvl="4">
      <w:start w:val="1"/>
      <w:numFmt w:val="bullet"/>
      <w:lvlText w:val="o"/>
      <w:lvlJc w:val="left"/>
      <w:pPr>
        <w:tabs>
          <w:tab w:val="num" w:pos="4528"/>
        </w:tabs>
        <w:ind w:left="4528" w:hanging="360"/>
      </w:pPr>
      <w:rPr>
        <w:rFonts w:ascii="Courier New" w:hAnsi="Courier New" w:cs="Courier New" w:hint="default"/>
      </w:rPr>
    </w:lvl>
    <w:lvl w:ilvl="5">
      <w:start w:val="1"/>
      <w:numFmt w:val="bullet"/>
      <w:lvlText w:val=""/>
      <w:lvlJc w:val="left"/>
      <w:pPr>
        <w:tabs>
          <w:tab w:val="num" w:pos="5248"/>
        </w:tabs>
        <w:ind w:left="5248" w:hanging="360"/>
      </w:pPr>
      <w:rPr>
        <w:rFonts w:ascii="Wingdings" w:hAnsi="Wingdings" w:cs="Wingdings" w:hint="default"/>
      </w:rPr>
    </w:lvl>
    <w:lvl w:ilvl="6">
      <w:start w:val="1"/>
      <w:numFmt w:val="bullet"/>
      <w:lvlText w:val=""/>
      <w:lvlJc w:val="left"/>
      <w:pPr>
        <w:tabs>
          <w:tab w:val="num" w:pos="5968"/>
        </w:tabs>
        <w:ind w:left="5968" w:hanging="360"/>
      </w:pPr>
      <w:rPr>
        <w:rFonts w:ascii="Symbol" w:hAnsi="Symbol" w:cs="Symbol" w:hint="default"/>
      </w:rPr>
    </w:lvl>
    <w:lvl w:ilvl="7">
      <w:start w:val="1"/>
      <w:numFmt w:val="bullet"/>
      <w:lvlText w:val="o"/>
      <w:lvlJc w:val="left"/>
      <w:pPr>
        <w:tabs>
          <w:tab w:val="num" w:pos="6688"/>
        </w:tabs>
        <w:ind w:left="6688" w:hanging="360"/>
      </w:pPr>
      <w:rPr>
        <w:rFonts w:ascii="Courier New" w:hAnsi="Courier New" w:cs="Courier New" w:hint="default"/>
      </w:rPr>
    </w:lvl>
    <w:lvl w:ilvl="8">
      <w:start w:val="1"/>
      <w:numFmt w:val="bullet"/>
      <w:lvlText w:val=""/>
      <w:lvlJc w:val="left"/>
      <w:pPr>
        <w:tabs>
          <w:tab w:val="num" w:pos="7408"/>
        </w:tabs>
        <w:ind w:left="7408" w:hanging="360"/>
      </w:pPr>
      <w:rPr>
        <w:rFonts w:ascii="Wingdings" w:hAnsi="Wingdings" w:cs="Wingdings" w:hint="default"/>
      </w:rPr>
    </w:lvl>
  </w:abstractNum>
  <w:abstractNum w:abstractNumId="1">
    <w:nsid w:val="01622B8F"/>
    <w:multiLevelType w:val="hybridMultilevel"/>
    <w:tmpl w:val="06ECF4EC"/>
    <w:lvl w:ilvl="0" w:tplc="951E4832">
      <w:start w:val="54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343ED"/>
    <w:multiLevelType w:val="hybridMultilevel"/>
    <w:tmpl w:val="41A8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F237F"/>
    <w:multiLevelType w:val="hybridMultilevel"/>
    <w:tmpl w:val="5942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14F9A"/>
    <w:multiLevelType w:val="singleLevel"/>
    <w:tmpl w:val="F4B0CB12"/>
    <w:lvl w:ilvl="0">
      <w:start w:val="19"/>
      <w:numFmt w:val="bullet"/>
      <w:lvlText w:val="-"/>
      <w:lvlJc w:val="left"/>
      <w:pPr>
        <w:tabs>
          <w:tab w:val="num" w:pos="360"/>
        </w:tabs>
        <w:ind w:left="360" w:hanging="360"/>
      </w:pPr>
      <w:rPr>
        <w:rFonts w:ascii="Times New Roman" w:hAnsi="Times New Roman" w:hint="default"/>
      </w:rPr>
    </w:lvl>
  </w:abstractNum>
  <w:abstractNum w:abstractNumId="5">
    <w:nsid w:val="214E5648"/>
    <w:multiLevelType w:val="multilevel"/>
    <w:tmpl w:val="835606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99E3AA4"/>
    <w:multiLevelType w:val="multilevel"/>
    <w:tmpl w:val="E8440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82C22"/>
    <w:multiLevelType w:val="multilevel"/>
    <w:tmpl w:val="E24AE0B2"/>
    <w:lvl w:ilvl="0">
      <w:start w:val="1"/>
      <w:numFmt w:val="upperRoman"/>
      <w:pStyle w:val="Heading1"/>
      <w:lvlText w:val="%1."/>
      <w:lvlJc w:val="left"/>
      <w:pPr>
        <w:tabs>
          <w:tab w:val="num" w:pos="1434"/>
        </w:tabs>
        <w:ind w:left="1074" w:hanging="360"/>
      </w:pPr>
      <w:rPr>
        <w:rFonts w:hint="default"/>
      </w:rPr>
    </w:lvl>
    <w:lvl w:ilvl="1">
      <w:start w:val="1"/>
      <w:numFmt w:val="decimal"/>
      <w:lvlText w:val="%1.%2."/>
      <w:lvlJc w:val="left"/>
      <w:pPr>
        <w:tabs>
          <w:tab w:val="num" w:pos="1848"/>
        </w:tabs>
        <w:ind w:left="1506" w:hanging="432"/>
      </w:pPr>
      <w:rPr>
        <w:rFonts w:hint="default"/>
        <w:b/>
      </w:rPr>
    </w:lvl>
    <w:lvl w:ilvl="2">
      <w:start w:val="1"/>
      <w:numFmt w:val="decimal"/>
      <w:lvlText w:val="%1.%2.%3."/>
      <w:lvlJc w:val="left"/>
      <w:pPr>
        <w:tabs>
          <w:tab w:val="num" w:pos="1264"/>
        </w:tabs>
        <w:ind w:left="1354" w:hanging="504"/>
      </w:pPr>
      <w:rPr>
        <w:rFonts w:hint="default"/>
      </w:rPr>
    </w:lvl>
    <w:lvl w:ilvl="3">
      <w:start w:val="1"/>
      <w:numFmt w:val="decimal"/>
      <w:lvlText w:val="%1.%2.%3.%4."/>
      <w:lvlJc w:val="left"/>
      <w:pPr>
        <w:tabs>
          <w:tab w:val="num" w:pos="1848"/>
        </w:tabs>
        <w:ind w:left="2442" w:hanging="648"/>
      </w:pPr>
      <w:rPr>
        <w:rFonts w:hint="default"/>
      </w:rPr>
    </w:lvl>
    <w:lvl w:ilvl="4">
      <w:start w:val="1"/>
      <w:numFmt w:val="decimal"/>
      <w:lvlRestart w:val="0"/>
      <w:lvlText w:val="%1.%2.%3.%4.%5."/>
      <w:lvlJc w:val="left"/>
      <w:pPr>
        <w:tabs>
          <w:tab w:val="num" w:pos="1848"/>
        </w:tabs>
        <w:ind w:left="2948" w:hanging="794"/>
      </w:pPr>
      <w:rPr>
        <w:rFonts w:hint="default"/>
      </w:rPr>
    </w:lvl>
    <w:lvl w:ilvl="5">
      <w:start w:val="1"/>
      <w:numFmt w:val="decimal"/>
      <w:pStyle w:val="Heading6"/>
      <w:lvlText w:val="%1.%2.%3.%4.%5.%6."/>
      <w:lvlJc w:val="left"/>
      <w:pPr>
        <w:tabs>
          <w:tab w:val="num" w:pos="1281"/>
        </w:tabs>
        <w:ind w:left="3450" w:hanging="936"/>
      </w:pPr>
      <w:rPr>
        <w:rFonts w:hint="default"/>
      </w:rPr>
    </w:lvl>
    <w:lvl w:ilvl="6">
      <w:start w:val="1"/>
      <w:numFmt w:val="decimal"/>
      <w:lvlRestart w:val="0"/>
      <w:pStyle w:val="Heading7"/>
      <w:lvlText w:val="%1.%2.%3.%4.%5.%6.%7."/>
      <w:lvlJc w:val="left"/>
      <w:pPr>
        <w:tabs>
          <w:tab w:val="num" w:pos="1848"/>
        </w:tabs>
        <w:ind w:left="3954" w:hanging="1080"/>
      </w:pPr>
      <w:rPr>
        <w:rFonts w:hint="default"/>
      </w:rPr>
    </w:lvl>
    <w:lvl w:ilvl="7">
      <w:start w:val="1"/>
      <w:numFmt w:val="decimal"/>
      <w:lvlText w:val="%1.%2.%3.%4.%5.%6.%7.%8."/>
      <w:lvlJc w:val="left"/>
      <w:pPr>
        <w:tabs>
          <w:tab w:val="num" w:pos="7554"/>
        </w:tabs>
        <w:ind w:left="4458" w:hanging="1224"/>
      </w:pPr>
      <w:rPr>
        <w:rFonts w:hint="default"/>
      </w:rPr>
    </w:lvl>
    <w:lvl w:ilvl="8">
      <w:start w:val="1"/>
      <w:numFmt w:val="decimal"/>
      <w:lvlText w:val="%1.%2.%3.%4.%5.%6.%7.%8.%9."/>
      <w:lvlJc w:val="left"/>
      <w:pPr>
        <w:tabs>
          <w:tab w:val="num" w:pos="8274"/>
        </w:tabs>
        <w:ind w:left="5034" w:hanging="1440"/>
      </w:pPr>
      <w:rPr>
        <w:rFonts w:hint="default"/>
      </w:rPr>
    </w:lvl>
  </w:abstractNum>
  <w:abstractNum w:abstractNumId="8">
    <w:nsid w:val="49421FDD"/>
    <w:multiLevelType w:val="hybridMultilevel"/>
    <w:tmpl w:val="3922278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nsid w:val="4C662BC1"/>
    <w:multiLevelType w:val="hybridMultilevel"/>
    <w:tmpl w:val="A400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72496"/>
    <w:multiLevelType w:val="hybridMultilevel"/>
    <w:tmpl w:val="0FD6C47A"/>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5ABD555D"/>
    <w:multiLevelType w:val="hybridMultilevel"/>
    <w:tmpl w:val="2E20DDE0"/>
    <w:lvl w:ilvl="0" w:tplc="FFFFFFFF">
      <w:numFmt w:val="bullet"/>
      <w:lvlText w:val="-"/>
      <w:lvlJc w:val="left"/>
      <w:pPr>
        <w:ind w:left="720" w:hanging="360"/>
      </w:pPr>
      <w:rPr>
        <w:rFonts w:ascii="Tahoma" w:eastAsia="Times New Roman"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381E4F"/>
    <w:multiLevelType w:val="hybridMultilevel"/>
    <w:tmpl w:val="E51055D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602A7BC1"/>
    <w:multiLevelType w:val="hybridMultilevel"/>
    <w:tmpl w:val="E464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FD1FD5"/>
    <w:multiLevelType w:val="hybridMultilevel"/>
    <w:tmpl w:val="F21A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57BBC"/>
    <w:multiLevelType w:val="hybridMultilevel"/>
    <w:tmpl w:val="8C5E70BC"/>
    <w:lvl w:ilvl="0" w:tplc="38FCAE7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0948EF"/>
    <w:multiLevelType w:val="hybridMultilevel"/>
    <w:tmpl w:val="5DE81DE4"/>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FB4B7A"/>
    <w:multiLevelType w:val="hybridMultilevel"/>
    <w:tmpl w:val="9702B904"/>
    <w:lvl w:ilvl="0" w:tplc="E0247A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FD26460"/>
    <w:multiLevelType w:val="multilevel"/>
    <w:tmpl w:val="C85E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7"/>
  </w:num>
  <w:num w:numId="3">
    <w:abstractNumId w:val="13"/>
  </w:num>
  <w:num w:numId="4">
    <w:abstractNumId w:val="14"/>
  </w:num>
  <w:num w:numId="5">
    <w:abstractNumId w:val="18"/>
  </w:num>
  <w:num w:numId="6">
    <w:abstractNumId w:val="2"/>
  </w:num>
  <w:num w:numId="7">
    <w:abstractNumId w:val="15"/>
  </w:num>
  <w:num w:numId="8">
    <w:abstractNumId w:val="9"/>
  </w:num>
  <w:num w:numId="9">
    <w:abstractNumId w:val="16"/>
  </w:num>
  <w:num w:numId="10">
    <w:abstractNumId w:val="3"/>
  </w:num>
  <w:num w:numId="11">
    <w:abstractNumId w:val="4"/>
  </w:num>
  <w:num w:numId="12">
    <w:abstractNumId w:val="5"/>
  </w:num>
  <w:num w:numId="13">
    <w:abstractNumId w:val="10"/>
  </w:num>
  <w:num w:numId="14">
    <w:abstractNumId w:val="6"/>
  </w:num>
  <w:num w:numId="15">
    <w:abstractNumId w:val="12"/>
  </w:num>
  <w:num w:numId="16">
    <w:abstractNumId w:val="17"/>
  </w:num>
  <w:num w:numId="17">
    <w:abstractNumId w:val="1"/>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hideSpellingErrors/>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28CC"/>
    <w:rsid w:val="0000292B"/>
    <w:rsid w:val="000065D6"/>
    <w:rsid w:val="000116AD"/>
    <w:rsid w:val="00012FBB"/>
    <w:rsid w:val="00013D80"/>
    <w:rsid w:val="0001539F"/>
    <w:rsid w:val="0001551E"/>
    <w:rsid w:val="000170C8"/>
    <w:rsid w:val="0002327F"/>
    <w:rsid w:val="00024D9B"/>
    <w:rsid w:val="00027E39"/>
    <w:rsid w:val="00035DD6"/>
    <w:rsid w:val="00042AB9"/>
    <w:rsid w:val="00046523"/>
    <w:rsid w:val="0005330D"/>
    <w:rsid w:val="0005542F"/>
    <w:rsid w:val="00061884"/>
    <w:rsid w:val="000623EB"/>
    <w:rsid w:val="000654A0"/>
    <w:rsid w:val="00067D40"/>
    <w:rsid w:val="00073641"/>
    <w:rsid w:val="00074EA3"/>
    <w:rsid w:val="00076AFA"/>
    <w:rsid w:val="000821C0"/>
    <w:rsid w:val="00082AA5"/>
    <w:rsid w:val="00082FAA"/>
    <w:rsid w:val="0009038B"/>
    <w:rsid w:val="00092641"/>
    <w:rsid w:val="000A2092"/>
    <w:rsid w:val="000A2304"/>
    <w:rsid w:val="000A412A"/>
    <w:rsid w:val="000A5C2D"/>
    <w:rsid w:val="000B18D4"/>
    <w:rsid w:val="000B5742"/>
    <w:rsid w:val="000B66E3"/>
    <w:rsid w:val="000B6DE4"/>
    <w:rsid w:val="000C0BBD"/>
    <w:rsid w:val="000C0BDC"/>
    <w:rsid w:val="000C65A1"/>
    <w:rsid w:val="000C6BF2"/>
    <w:rsid w:val="000C7973"/>
    <w:rsid w:val="000D4735"/>
    <w:rsid w:val="000E16C9"/>
    <w:rsid w:val="000E2103"/>
    <w:rsid w:val="000E2361"/>
    <w:rsid w:val="000E29DD"/>
    <w:rsid w:val="000F5942"/>
    <w:rsid w:val="000F59BB"/>
    <w:rsid w:val="00102FAF"/>
    <w:rsid w:val="001058CC"/>
    <w:rsid w:val="0010798F"/>
    <w:rsid w:val="0011017C"/>
    <w:rsid w:val="00114E92"/>
    <w:rsid w:val="00117828"/>
    <w:rsid w:val="00117926"/>
    <w:rsid w:val="00122D72"/>
    <w:rsid w:val="0012562E"/>
    <w:rsid w:val="00126040"/>
    <w:rsid w:val="001264FC"/>
    <w:rsid w:val="001316F2"/>
    <w:rsid w:val="00133FC6"/>
    <w:rsid w:val="00140EF1"/>
    <w:rsid w:val="00141E6D"/>
    <w:rsid w:val="00147E11"/>
    <w:rsid w:val="00150EA6"/>
    <w:rsid w:val="00166036"/>
    <w:rsid w:val="00166CCF"/>
    <w:rsid w:val="00167CCC"/>
    <w:rsid w:val="00172203"/>
    <w:rsid w:val="001745F3"/>
    <w:rsid w:val="001777B8"/>
    <w:rsid w:val="00183C43"/>
    <w:rsid w:val="00186BFF"/>
    <w:rsid w:val="00186F53"/>
    <w:rsid w:val="00187D88"/>
    <w:rsid w:val="00191B58"/>
    <w:rsid w:val="00193C15"/>
    <w:rsid w:val="001944FE"/>
    <w:rsid w:val="001961EB"/>
    <w:rsid w:val="001974D8"/>
    <w:rsid w:val="001A0D3E"/>
    <w:rsid w:val="001A5337"/>
    <w:rsid w:val="001B0E2C"/>
    <w:rsid w:val="001B5ED3"/>
    <w:rsid w:val="001C13CD"/>
    <w:rsid w:val="001C47AB"/>
    <w:rsid w:val="001C5845"/>
    <w:rsid w:val="001C5F28"/>
    <w:rsid w:val="001D39F8"/>
    <w:rsid w:val="001E44CF"/>
    <w:rsid w:val="001E670C"/>
    <w:rsid w:val="001F0244"/>
    <w:rsid w:val="001F3540"/>
    <w:rsid w:val="001F37E2"/>
    <w:rsid w:val="001F3BA0"/>
    <w:rsid w:val="001F40A1"/>
    <w:rsid w:val="001F762A"/>
    <w:rsid w:val="002058D1"/>
    <w:rsid w:val="00221854"/>
    <w:rsid w:val="00223FF2"/>
    <w:rsid w:val="002342E5"/>
    <w:rsid w:val="00244553"/>
    <w:rsid w:val="00245A1B"/>
    <w:rsid w:val="00246429"/>
    <w:rsid w:val="00246D8F"/>
    <w:rsid w:val="00255F55"/>
    <w:rsid w:val="0025608A"/>
    <w:rsid w:val="002567CF"/>
    <w:rsid w:val="00257949"/>
    <w:rsid w:val="0026472E"/>
    <w:rsid w:val="00273A43"/>
    <w:rsid w:val="00276703"/>
    <w:rsid w:val="0028253A"/>
    <w:rsid w:val="0028665F"/>
    <w:rsid w:val="002877AC"/>
    <w:rsid w:val="00287C20"/>
    <w:rsid w:val="00287F2D"/>
    <w:rsid w:val="00292D3E"/>
    <w:rsid w:val="0029377A"/>
    <w:rsid w:val="002949C1"/>
    <w:rsid w:val="00295FF6"/>
    <w:rsid w:val="002A199A"/>
    <w:rsid w:val="002A2D81"/>
    <w:rsid w:val="002B03BA"/>
    <w:rsid w:val="002B08E7"/>
    <w:rsid w:val="002B1C56"/>
    <w:rsid w:val="002B2330"/>
    <w:rsid w:val="002B479B"/>
    <w:rsid w:val="002B6C5D"/>
    <w:rsid w:val="002B71C2"/>
    <w:rsid w:val="002C51C6"/>
    <w:rsid w:val="002C73D0"/>
    <w:rsid w:val="002C7F64"/>
    <w:rsid w:val="002D1142"/>
    <w:rsid w:val="002D1E91"/>
    <w:rsid w:val="002D2C9A"/>
    <w:rsid w:val="002D722C"/>
    <w:rsid w:val="002E14E0"/>
    <w:rsid w:val="002E218B"/>
    <w:rsid w:val="002E538D"/>
    <w:rsid w:val="002F4060"/>
    <w:rsid w:val="00306002"/>
    <w:rsid w:val="003078EC"/>
    <w:rsid w:val="003102BB"/>
    <w:rsid w:val="003112BC"/>
    <w:rsid w:val="00311A28"/>
    <w:rsid w:val="00315674"/>
    <w:rsid w:val="00323631"/>
    <w:rsid w:val="0032464A"/>
    <w:rsid w:val="003323ED"/>
    <w:rsid w:val="00332BEA"/>
    <w:rsid w:val="0033580C"/>
    <w:rsid w:val="00340A6C"/>
    <w:rsid w:val="00340C0F"/>
    <w:rsid w:val="00343D4D"/>
    <w:rsid w:val="00343FFC"/>
    <w:rsid w:val="003440B6"/>
    <w:rsid w:val="00347FED"/>
    <w:rsid w:val="0035047A"/>
    <w:rsid w:val="00354FAC"/>
    <w:rsid w:val="0035779C"/>
    <w:rsid w:val="00357B99"/>
    <w:rsid w:val="003611DD"/>
    <w:rsid w:val="0037104F"/>
    <w:rsid w:val="00377134"/>
    <w:rsid w:val="00382B29"/>
    <w:rsid w:val="003844E7"/>
    <w:rsid w:val="00394259"/>
    <w:rsid w:val="003A27C1"/>
    <w:rsid w:val="003A565B"/>
    <w:rsid w:val="003A758D"/>
    <w:rsid w:val="003A77B1"/>
    <w:rsid w:val="003B05D1"/>
    <w:rsid w:val="003B3A76"/>
    <w:rsid w:val="003B5E31"/>
    <w:rsid w:val="003B742A"/>
    <w:rsid w:val="003B748E"/>
    <w:rsid w:val="003C4C15"/>
    <w:rsid w:val="003D1AD4"/>
    <w:rsid w:val="003D332F"/>
    <w:rsid w:val="003D3C45"/>
    <w:rsid w:val="003D596E"/>
    <w:rsid w:val="003D5FCD"/>
    <w:rsid w:val="003D7AFD"/>
    <w:rsid w:val="003E4048"/>
    <w:rsid w:val="003F23E8"/>
    <w:rsid w:val="003F363B"/>
    <w:rsid w:val="003F4E2F"/>
    <w:rsid w:val="00400532"/>
    <w:rsid w:val="00404A0B"/>
    <w:rsid w:val="00407CAC"/>
    <w:rsid w:val="00410DEA"/>
    <w:rsid w:val="0041372F"/>
    <w:rsid w:val="004225C0"/>
    <w:rsid w:val="0042328D"/>
    <w:rsid w:val="00425B4F"/>
    <w:rsid w:val="00434DE2"/>
    <w:rsid w:val="00434EF0"/>
    <w:rsid w:val="00443AEE"/>
    <w:rsid w:val="00443BCE"/>
    <w:rsid w:val="00443F6C"/>
    <w:rsid w:val="00446D4F"/>
    <w:rsid w:val="0045161D"/>
    <w:rsid w:val="00452BEF"/>
    <w:rsid w:val="00453494"/>
    <w:rsid w:val="004534B3"/>
    <w:rsid w:val="00455483"/>
    <w:rsid w:val="00455A57"/>
    <w:rsid w:val="00461E5A"/>
    <w:rsid w:val="00462397"/>
    <w:rsid w:val="00463650"/>
    <w:rsid w:val="00464D9D"/>
    <w:rsid w:val="00465445"/>
    <w:rsid w:val="004664EB"/>
    <w:rsid w:val="0047156E"/>
    <w:rsid w:val="00475967"/>
    <w:rsid w:val="004765D2"/>
    <w:rsid w:val="00477438"/>
    <w:rsid w:val="00497649"/>
    <w:rsid w:val="00497A16"/>
    <w:rsid w:val="004A66D4"/>
    <w:rsid w:val="004B12D3"/>
    <w:rsid w:val="004B15FA"/>
    <w:rsid w:val="004B1748"/>
    <w:rsid w:val="004B3EAA"/>
    <w:rsid w:val="004B5BF8"/>
    <w:rsid w:val="004B66A0"/>
    <w:rsid w:val="004B6B79"/>
    <w:rsid w:val="004C120D"/>
    <w:rsid w:val="004C531F"/>
    <w:rsid w:val="004C541F"/>
    <w:rsid w:val="004C58A1"/>
    <w:rsid w:val="004D1277"/>
    <w:rsid w:val="004D13BB"/>
    <w:rsid w:val="004D477C"/>
    <w:rsid w:val="004E0105"/>
    <w:rsid w:val="004E2B90"/>
    <w:rsid w:val="004E328F"/>
    <w:rsid w:val="004E7D75"/>
    <w:rsid w:val="004E7E02"/>
    <w:rsid w:val="004F1216"/>
    <w:rsid w:val="004F64B8"/>
    <w:rsid w:val="004F6B76"/>
    <w:rsid w:val="004F744D"/>
    <w:rsid w:val="005001F0"/>
    <w:rsid w:val="0050320B"/>
    <w:rsid w:val="00503562"/>
    <w:rsid w:val="00506E10"/>
    <w:rsid w:val="00511F79"/>
    <w:rsid w:val="00514F0B"/>
    <w:rsid w:val="005151FA"/>
    <w:rsid w:val="0051624A"/>
    <w:rsid w:val="00517E1C"/>
    <w:rsid w:val="0052054C"/>
    <w:rsid w:val="0052366E"/>
    <w:rsid w:val="00523816"/>
    <w:rsid w:val="00542DF7"/>
    <w:rsid w:val="00546F5A"/>
    <w:rsid w:val="00560EBE"/>
    <w:rsid w:val="0056427B"/>
    <w:rsid w:val="005658FF"/>
    <w:rsid w:val="00565E87"/>
    <w:rsid w:val="005673B2"/>
    <w:rsid w:val="00570068"/>
    <w:rsid w:val="00572923"/>
    <w:rsid w:val="0057401F"/>
    <w:rsid w:val="00575353"/>
    <w:rsid w:val="00585C27"/>
    <w:rsid w:val="00592375"/>
    <w:rsid w:val="005949B8"/>
    <w:rsid w:val="005A0273"/>
    <w:rsid w:val="005A3773"/>
    <w:rsid w:val="005A5B27"/>
    <w:rsid w:val="005B599F"/>
    <w:rsid w:val="005B5B0B"/>
    <w:rsid w:val="005B6E2C"/>
    <w:rsid w:val="005C2064"/>
    <w:rsid w:val="005D4C4F"/>
    <w:rsid w:val="005D6168"/>
    <w:rsid w:val="005D659C"/>
    <w:rsid w:val="005E01BA"/>
    <w:rsid w:val="005E275C"/>
    <w:rsid w:val="005E6D80"/>
    <w:rsid w:val="005F0065"/>
    <w:rsid w:val="00600A59"/>
    <w:rsid w:val="00607BA5"/>
    <w:rsid w:val="00611B0C"/>
    <w:rsid w:val="006158B8"/>
    <w:rsid w:val="006205F6"/>
    <w:rsid w:val="00621E4B"/>
    <w:rsid w:val="006233E2"/>
    <w:rsid w:val="00624D6A"/>
    <w:rsid w:val="00625E32"/>
    <w:rsid w:val="00627C2D"/>
    <w:rsid w:val="00627C63"/>
    <w:rsid w:val="00631C7B"/>
    <w:rsid w:val="00640F1B"/>
    <w:rsid w:val="00641466"/>
    <w:rsid w:val="006420E1"/>
    <w:rsid w:val="006427D0"/>
    <w:rsid w:val="00643B1F"/>
    <w:rsid w:val="00650281"/>
    <w:rsid w:val="006506F6"/>
    <w:rsid w:val="00657CE4"/>
    <w:rsid w:val="00660073"/>
    <w:rsid w:val="0066129C"/>
    <w:rsid w:val="00664302"/>
    <w:rsid w:val="00666E53"/>
    <w:rsid w:val="0066771C"/>
    <w:rsid w:val="00674B72"/>
    <w:rsid w:val="00686EDB"/>
    <w:rsid w:val="006965C1"/>
    <w:rsid w:val="006A09E0"/>
    <w:rsid w:val="006A33CA"/>
    <w:rsid w:val="006A4019"/>
    <w:rsid w:val="006B2C1F"/>
    <w:rsid w:val="006C0C56"/>
    <w:rsid w:val="006C40E5"/>
    <w:rsid w:val="006C42C8"/>
    <w:rsid w:val="006D0E68"/>
    <w:rsid w:val="006D6FE6"/>
    <w:rsid w:val="006D79E9"/>
    <w:rsid w:val="006E2435"/>
    <w:rsid w:val="006E2A2D"/>
    <w:rsid w:val="006E2A71"/>
    <w:rsid w:val="006E5F34"/>
    <w:rsid w:val="006F20DD"/>
    <w:rsid w:val="006F256F"/>
    <w:rsid w:val="006F775E"/>
    <w:rsid w:val="007006B1"/>
    <w:rsid w:val="00701964"/>
    <w:rsid w:val="00705069"/>
    <w:rsid w:val="00705D79"/>
    <w:rsid w:val="007110D0"/>
    <w:rsid w:val="00713CA4"/>
    <w:rsid w:val="00713D43"/>
    <w:rsid w:val="00716B43"/>
    <w:rsid w:val="00717BCB"/>
    <w:rsid w:val="00722C10"/>
    <w:rsid w:val="00723A39"/>
    <w:rsid w:val="00723BDC"/>
    <w:rsid w:val="007270D9"/>
    <w:rsid w:val="00727996"/>
    <w:rsid w:val="00731CC4"/>
    <w:rsid w:val="007345FD"/>
    <w:rsid w:val="007356A6"/>
    <w:rsid w:val="007360C0"/>
    <w:rsid w:val="00737994"/>
    <w:rsid w:val="00741C84"/>
    <w:rsid w:val="0074261E"/>
    <w:rsid w:val="00745B3E"/>
    <w:rsid w:val="00747708"/>
    <w:rsid w:val="00753B0B"/>
    <w:rsid w:val="007554B5"/>
    <w:rsid w:val="0075679C"/>
    <w:rsid w:val="007605EF"/>
    <w:rsid w:val="007607E8"/>
    <w:rsid w:val="007609B9"/>
    <w:rsid w:val="00760EB4"/>
    <w:rsid w:val="00762CE3"/>
    <w:rsid w:val="0076654A"/>
    <w:rsid w:val="00771075"/>
    <w:rsid w:val="00774A05"/>
    <w:rsid w:val="00777856"/>
    <w:rsid w:val="007804FB"/>
    <w:rsid w:val="00791FFC"/>
    <w:rsid w:val="007960E6"/>
    <w:rsid w:val="007A344F"/>
    <w:rsid w:val="007A4440"/>
    <w:rsid w:val="007A5DB7"/>
    <w:rsid w:val="007B10D9"/>
    <w:rsid w:val="007B141C"/>
    <w:rsid w:val="007B1593"/>
    <w:rsid w:val="007B41DD"/>
    <w:rsid w:val="007C151D"/>
    <w:rsid w:val="007C4241"/>
    <w:rsid w:val="007C54C1"/>
    <w:rsid w:val="007D238D"/>
    <w:rsid w:val="007D65D0"/>
    <w:rsid w:val="007E3DCB"/>
    <w:rsid w:val="007F4915"/>
    <w:rsid w:val="007F75A7"/>
    <w:rsid w:val="007F7CDC"/>
    <w:rsid w:val="00801CE2"/>
    <w:rsid w:val="00804236"/>
    <w:rsid w:val="008052AB"/>
    <w:rsid w:val="0080710F"/>
    <w:rsid w:val="008110CE"/>
    <w:rsid w:val="00813AF0"/>
    <w:rsid w:val="008147C4"/>
    <w:rsid w:val="00816E50"/>
    <w:rsid w:val="00816E6B"/>
    <w:rsid w:val="008173C8"/>
    <w:rsid w:val="0082400E"/>
    <w:rsid w:val="0082522B"/>
    <w:rsid w:val="00825539"/>
    <w:rsid w:val="00825DBC"/>
    <w:rsid w:val="00831032"/>
    <w:rsid w:val="0083650C"/>
    <w:rsid w:val="00837417"/>
    <w:rsid w:val="00840067"/>
    <w:rsid w:val="00840BA9"/>
    <w:rsid w:val="00841183"/>
    <w:rsid w:val="00846900"/>
    <w:rsid w:val="0085477C"/>
    <w:rsid w:val="00854E77"/>
    <w:rsid w:val="0085510A"/>
    <w:rsid w:val="008617CE"/>
    <w:rsid w:val="00862E29"/>
    <w:rsid w:val="00863010"/>
    <w:rsid w:val="00864272"/>
    <w:rsid w:val="00872254"/>
    <w:rsid w:val="0087326E"/>
    <w:rsid w:val="00873677"/>
    <w:rsid w:val="0087566F"/>
    <w:rsid w:val="00876BC8"/>
    <w:rsid w:val="008854C3"/>
    <w:rsid w:val="0088642A"/>
    <w:rsid w:val="00892626"/>
    <w:rsid w:val="008A13D6"/>
    <w:rsid w:val="008A1A90"/>
    <w:rsid w:val="008A78AC"/>
    <w:rsid w:val="008B2028"/>
    <w:rsid w:val="008B3A22"/>
    <w:rsid w:val="008B6EFC"/>
    <w:rsid w:val="008B738D"/>
    <w:rsid w:val="008C7230"/>
    <w:rsid w:val="008D7EEC"/>
    <w:rsid w:val="008E0486"/>
    <w:rsid w:val="008E41BD"/>
    <w:rsid w:val="008F3A41"/>
    <w:rsid w:val="008F5332"/>
    <w:rsid w:val="008F755D"/>
    <w:rsid w:val="00901D66"/>
    <w:rsid w:val="00905744"/>
    <w:rsid w:val="00907C39"/>
    <w:rsid w:val="00910A3C"/>
    <w:rsid w:val="009145C3"/>
    <w:rsid w:val="009164DD"/>
    <w:rsid w:val="00916BE3"/>
    <w:rsid w:val="0091732F"/>
    <w:rsid w:val="0092101B"/>
    <w:rsid w:val="00925865"/>
    <w:rsid w:val="0092698E"/>
    <w:rsid w:val="00927EAD"/>
    <w:rsid w:val="009346DB"/>
    <w:rsid w:val="00937CFF"/>
    <w:rsid w:val="00943CBB"/>
    <w:rsid w:val="00944434"/>
    <w:rsid w:val="009474E6"/>
    <w:rsid w:val="00950F6E"/>
    <w:rsid w:val="00953911"/>
    <w:rsid w:val="00955264"/>
    <w:rsid w:val="00956D7F"/>
    <w:rsid w:val="0095711C"/>
    <w:rsid w:val="00957946"/>
    <w:rsid w:val="00965F16"/>
    <w:rsid w:val="0096707C"/>
    <w:rsid w:val="00967E06"/>
    <w:rsid w:val="00973C87"/>
    <w:rsid w:val="009759D2"/>
    <w:rsid w:val="00982B51"/>
    <w:rsid w:val="00986940"/>
    <w:rsid w:val="0099639D"/>
    <w:rsid w:val="00997CD5"/>
    <w:rsid w:val="009A10B7"/>
    <w:rsid w:val="009A2068"/>
    <w:rsid w:val="009A3A04"/>
    <w:rsid w:val="009A546C"/>
    <w:rsid w:val="009B080F"/>
    <w:rsid w:val="009B2387"/>
    <w:rsid w:val="009B4B5B"/>
    <w:rsid w:val="009C1C62"/>
    <w:rsid w:val="009C49D6"/>
    <w:rsid w:val="009C5CD2"/>
    <w:rsid w:val="009D220D"/>
    <w:rsid w:val="009D4B52"/>
    <w:rsid w:val="009E3E2E"/>
    <w:rsid w:val="009E5E97"/>
    <w:rsid w:val="009E623F"/>
    <w:rsid w:val="009E7442"/>
    <w:rsid w:val="009F0384"/>
    <w:rsid w:val="009F584F"/>
    <w:rsid w:val="009F7B85"/>
    <w:rsid w:val="00A0031D"/>
    <w:rsid w:val="00A12C9D"/>
    <w:rsid w:val="00A13657"/>
    <w:rsid w:val="00A141E4"/>
    <w:rsid w:val="00A1445E"/>
    <w:rsid w:val="00A25BA6"/>
    <w:rsid w:val="00A2608B"/>
    <w:rsid w:val="00A27C9E"/>
    <w:rsid w:val="00A355BB"/>
    <w:rsid w:val="00A36CA4"/>
    <w:rsid w:val="00A37434"/>
    <w:rsid w:val="00A37A90"/>
    <w:rsid w:val="00A408A3"/>
    <w:rsid w:val="00A44A61"/>
    <w:rsid w:val="00A45A56"/>
    <w:rsid w:val="00A46573"/>
    <w:rsid w:val="00A46AB0"/>
    <w:rsid w:val="00A52A54"/>
    <w:rsid w:val="00A5478F"/>
    <w:rsid w:val="00A56ABC"/>
    <w:rsid w:val="00A57A8B"/>
    <w:rsid w:val="00A60639"/>
    <w:rsid w:val="00A63BEC"/>
    <w:rsid w:val="00A65696"/>
    <w:rsid w:val="00A6612F"/>
    <w:rsid w:val="00A772BF"/>
    <w:rsid w:val="00A817C2"/>
    <w:rsid w:val="00A825CF"/>
    <w:rsid w:val="00A83559"/>
    <w:rsid w:val="00A84058"/>
    <w:rsid w:val="00A842A7"/>
    <w:rsid w:val="00A85D47"/>
    <w:rsid w:val="00A86B51"/>
    <w:rsid w:val="00A938AF"/>
    <w:rsid w:val="00A94C84"/>
    <w:rsid w:val="00A961BE"/>
    <w:rsid w:val="00AA00B9"/>
    <w:rsid w:val="00AA324A"/>
    <w:rsid w:val="00AA4AD4"/>
    <w:rsid w:val="00AA65E9"/>
    <w:rsid w:val="00AA760E"/>
    <w:rsid w:val="00AB1BA7"/>
    <w:rsid w:val="00AB1D67"/>
    <w:rsid w:val="00AB67B0"/>
    <w:rsid w:val="00AC2308"/>
    <w:rsid w:val="00AC5AF4"/>
    <w:rsid w:val="00AC692C"/>
    <w:rsid w:val="00AD010A"/>
    <w:rsid w:val="00AD2D4B"/>
    <w:rsid w:val="00AD78E3"/>
    <w:rsid w:val="00AE1891"/>
    <w:rsid w:val="00AE6BA3"/>
    <w:rsid w:val="00AE737F"/>
    <w:rsid w:val="00AF293A"/>
    <w:rsid w:val="00AF461F"/>
    <w:rsid w:val="00B0028E"/>
    <w:rsid w:val="00B0390A"/>
    <w:rsid w:val="00B13573"/>
    <w:rsid w:val="00B148EC"/>
    <w:rsid w:val="00B17555"/>
    <w:rsid w:val="00B2614A"/>
    <w:rsid w:val="00B26D94"/>
    <w:rsid w:val="00B3146B"/>
    <w:rsid w:val="00B33BD2"/>
    <w:rsid w:val="00B34E02"/>
    <w:rsid w:val="00B35B87"/>
    <w:rsid w:val="00B373E4"/>
    <w:rsid w:val="00B378C4"/>
    <w:rsid w:val="00B406B8"/>
    <w:rsid w:val="00B4560D"/>
    <w:rsid w:val="00B46AB5"/>
    <w:rsid w:val="00B50902"/>
    <w:rsid w:val="00B519E7"/>
    <w:rsid w:val="00B5371F"/>
    <w:rsid w:val="00B57CBC"/>
    <w:rsid w:val="00B62F74"/>
    <w:rsid w:val="00B6368C"/>
    <w:rsid w:val="00B63B12"/>
    <w:rsid w:val="00B66BA6"/>
    <w:rsid w:val="00B76DF4"/>
    <w:rsid w:val="00B81990"/>
    <w:rsid w:val="00B95215"/>
    <w:rsid w:val="00BA5D7B"/>
    <w:rsid w:val="00BA7250"/>
    <w:rsid w:val="00BB0CCE"/>
    <w:rsid w:val="00BC53AA"/>
    <w:rsid w:val="00BC5729"/>
    <w:rsid w:val="00BD154B"/>
    <w:rsid w:val="00BD35D2"/>
    <w:rsid w:val="00BE29DC"/>
    <w:rsid w:val="00BE483F"/>
    <w:rsid w:val="00BF1C7D"/>
    <w:rsid w:val="00BF20CA"/>
    <w:rsid w:val="00BF4A12"/>
    <w:rsid w:val="00BF54E0"/>
    <w:rsid w:val="00BF721C"/>
    <w:rsid w:val="00BF7374"/>
    <w:rsid w:val="00C01784"/>
    <w:rsid w:val="00C02707"/>
    <w:rsid w:val="00C11591"/>
    <w:rsid w:val="00C119A1"/>
    <w:rsid w:val="00C143E8"/>
    <w:rsid w:val="00C15628"/>
    <w:rsid w:val="00C175A2"/>
    <w:rsid w:val="00C23BBC"/>
    <w:rsid w:val="00C25743"/>
    <w:rsid w:val="00C26F0C"/>
    <w:rsid w:val="00C33AF2"/>
    <w:rsid w:val="00C40637"/>
    <w:rsid w:val="00C44D6C"/>
    <w:rsid w:val="00C51B40"/>
    <w:rsid w:val="00C53497"/>
    <w:rsid w:val="00C563EF"/>
    <w:rsid w:val="00C57B5A"/>
    <w:rsid w:val="00C72490"/>
    <w:rsid w:val="00C82A4E"/>
    <w:rsid w:val="00C8666A"/>
    <w:rsid w:val="00C917E8"/>
    <w:rsid w:val="00C951FC"/>
    <w:rsid w:val="00C969BB"/>
    <w:rsid w:val="00C973EE"/>
    <w:rsid w:val="00CA21BB"/>
    <w:rsid w:val="00CA495F"/>
    <w:rsid w:val="00CB538D"/>
    <w:rsid w:val="00CC2EDE"/>
    <w:rsid w:val="00CC5169"/>
    <w:rsid w:val="00CD033C"/>
    <w:rsid w:val="00CD79C3"/>
    <w:rsid w:val="00CE0397"/>
    <w:rsid w:val="00CE2BCE"/>
    <w:rsid w:val="00CF00EB"/>
    <w:rsid w:val="00CF7DC2"/>
    <w:rsid w:val="00D009CD"/>
    <w:rsid w:val="00D10ECE"/>
    <w:rsid w:val="00D20EF6"/>
    <w:rsid w:val="00D24191"/>
    <w:rsid w:val="00D258AF"/>
    <w:rsid w:val="00D27C23"/>
    <w:rsid w:val="00D315B4"/>
    <w:rsid w:val="00D32BCB"/>
    <w:rsid w:val="00D34B22"/>
    <w:rsid w:val="00D365F1"/>
    <w:rsid w:val="00D36A95"/>
    <w:rsid w:val="00D40D12"/>
    <w:rsid w:val="00D45991"/>
    <w:rsid w:val="00D46C3C"/>
    <w:rsid w:val="00D475CD"/>
    <w:rsid w:val="00D47837"/>
    <w:rsid w:val="00D570B6"/>
    <w:rsid w:val="00D7331E"/>
    <w:rsid w:val="00D81387"/>
    <w:rsid w:val="00D84E5B"/>
    <w:rsid w:val="00D85726"/>
    <w:rsid w:val="00D8590F"/>
    <w:rsid w:val="00D953B0"/>
    <w:rsid w:val="00D965F7"/>
    <w:rsid w:val="00DA0BCD"/>
    <w:rsid w:val="00DA2062"/>
    <w:rsid w:val="00DA20D4"/>
    <w:rsid w:val="00DA34A3"/>
    <w:rsid w:val="00DA5581"/>
    <w:rsid w:val="00DA7DEC"/>
    <w:rsid w:val="00DB5C12"/>
    <w:rsid w:val="00DC1C66"/>
    <w:rsid w:val="00DC2A78"/>
    <w:rsid w:val="00DC3729"/>
    <w:rsid w:val="00DD437E"/>
    <w:rsid w:val="00DD50BC"/>
    <w:rsid w:val="00DF564D"/>
    <w:rsid w:val="00DF722E"/>
    <w:rsid w:val="00E05356"/>
    <w:rsid w:val="00E15363"/>
    <w:rsid w:val="00E174D2"/>
    <w:rsid w:val="00E2020D"/>
    <w:rsid w:val="00E21FBA"/>
    <w:rsid w:val="00E23EFD"/>
    <w:rsid w:val="00E26588"/>
    <w:rsid w:val="00E26FDA"/>
    <w:rsid w:val="00E3464F"/>
    <w:rsid w:val="00E376DC"/>
    <w:rsid w:val="00E46C70"/>
    <w:rsid w:val="00E47500"/>
    <w:rsid w:val="00E63552"/>
    <w:rsid w:val="00E63F6C"/>
    <w:rsid w:val="00E678C1"/>
    <w:rsid w:val="00E67C5A"/>
    <w:rsid w:val="00E718EF"/>
    <w:rsid w:val="00E732FF"/>
    <w:rsid w:val="00E74956"/>
    <w:rsid w:val="00E804B3"/>
    <w:rsid w:val="00E84332"/>
    <w:rsid w:val="00E871DD"/>
    <w:rsid w:val="00E914AC"/>
    <w:rsid w:val="00E93562"/>
    <w:rsid w:val="00EA1B11"/>
    <w:rsid w:val="00EA3BA7"/>
    <w:rsid w:val="00EA4F03"/>
    <w:rsid w:val="00EB3752"/>
    <w:rsid w:val="00EB4E1E"/>
    <w:rsid w:val="00EB4E61"/>
    <w:rsid w:val="00EB69EC"/>
    <w:rsid w:val="00EB7AF6"/>
    <w:rsid w:val="00EB7FD1"/>
    <w:rsid w:val="00EC01EA"/>
    <w:rsid w:val="00EC122C"/>
    <w:rsid w:val="00EC124D"/>
    <w:rsid w:val="00EC3C31"/>
    <w:rsid w:val="00EC5F49"/>
    <w:rsid w:val="00ED1AAE"/>
    <w:rsid w:val="00ED2F1D"/>
    <w:rsid w:val="00ED4501"/>
    <w:rsid w:val="00ED55E2"/>
    <w:rsid w:val="00ED65B9"/>
    <w:rsid w:val="00EE07BE"/>
    <w:rsid w:val="00EE0C17"/>
    <w:rsid w:val="00EE2567"/>
    <w:rsid w:val="00EF73D4"/>
    <w:rsid w:val="00F02864"/>
    <w:rsid w:val="00F034B8"/>
    <w:rsid w:val="00F126A7"/>
    <w:rsid w:val="00F14F91"/>
    <w:rsid w:val="00F17D69"/>
    <w:rsid w:val="00F22322"/>
    <w:rsid w:val="00F355ED"/>
    <w:rsid w:val="00F37C2F"/>
    <w:rsid w:val="00F43392"/>
    <w:rsid w:val="00F45D38"/>
    <w:rsid w:val="00F46BE9"/>
    <w:rsid w:val="00F55B7A"/>
    <w:rsid w:val="00F6051C"/>
    <w:rsid w:val="00F86FCE"/>
    <w:rsid w:val="00F90BE1"/>
    <w:rsid w:val="00FA349F"/>
    <w:rsid w:val="00FA7DC9"/>
    <w:rsid w:val="00FB0017"/>
    <w:rsid w:val="00FB402B"/>
    <w:rsid w:val="00FB475A"/>
    <w:rsid w:val="00FB6AFF"/>
    <w:rsid w:val="00FC1817"/>
    <w:rsid w:val="00FC2C64"/>
    <w:rsid w:val="00FC6AB3"/>
    <w:rsid w:val="00FD0A98"/>
    <w:rsid w:val="00FD348B"/>
    <w:rsid w:val="00FD4616"/>
    <w:rsid w:val="00FD7B22"/>
    <w:rsid w:val="00FE320F"/>
    <w:rsid w:val="00FF4491"/>
    <w:rsid w:val="00FF4524"/>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75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147E11"/>
    <w:pPr>
      <w:keepNext/>
      <w:numPr>
        <w:numId w:val="2"/>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uiPriority w:val="9"/>
    <w:qFormat/>
    <w:rsid w:val="00DC3729"/>
    <w:pPr>
      <w:keepNext/>
      <w:widowControl w:val="0"/>
      <w:autoSpaceDE w:val="0"/>
      <w:autoSpaceDN w:val="0"/>
      <w:adjustRightInd w:val="0"/>
      <w:outlineLvl w:val="1"/>
    </w:pPr>
    <w:rPr>
      <w:b/>
      <w:bCs/>
      <w:smallCaps/>
      <w:color w:val="FF0000"/>
      <w:kern w:val="28"/>
      <w:sz w:val="28"/>
      <w:szCs w:val="28"/>
      <w:lang w:val="it-IT"/>
    </w:rPr>
  </w:style>
  <w:style w:type="paragraph" w:styleId="Heading3">
    <w:name w:val="heading 3"/>
    <w:basedOn w:val="Normal"/>
    <w:next w:val="BodyText"/>
    <w:link w:val="Heading3Char"/>
    <w:autoRedefine/>
    <w:uiPriority w:val="9"/>
    <w:qFormat/>
    <w:rsid w:val="00150EA6"/>
    <w:pPr>
      <w:keepNext/>
      <w:numPr>
        <w:ilvl w:val="2"/>
      </w:numPr>
      <w:tabs>
        <w:tab w:val="num" w:pos="1264"/>
      </w:tabs>
      <w:spacing w:line="276" w:lineRule="auto"/>
      <w:jc w:val="both"/>
      <w:outlineLvl w:val="2"/>
    </w:pPr>
    <w:rPr>
      <w:rFonts w:eastAsia="Arial Unicode MS"/>
      <w:b/>
      <w:smallCaps/>
      <w:color w:val="FF0000"/>
      <w:kern w:val="28"/>
    </w:rPr>
  </w:style>
  <w:style w:type="paragraph" w:styleId="Heading4">
    <w:name w:val="heading 4"/>
    <w:basedOn w:val="Normal"/>
    <w:next w:val="BodyText"/>
    <w:link w:val="Heading4Char"/>
    <w:autoRedefine/>
    <w:uiPriority w:val="9"/>
    <w:qFormat/>
    <w:rsid w:val="00147E11"/>
    <w:pPr>
      <w:keepNext/>
      <w:spacing w:before="60" w:after="120"/>
      <w:ind w:left="142" w:hanging="425"/>
      <w:outlineLvl w:val="3"/>
    </w:pPr>
    <w:rPr>
      <w:b/>
      <w:smallCaps/>
      <w:color w:val="FF0000"/>
      <w:sz w:val="28"/>
      <w:szCs w:val="28"/>
    </w:rPr>
  </w:style>
  <w:style w:type="paragraph" w:styleId="Heading5">
    <w:name w:val="heading 5"/>
    <w:aliases w:val="Heading 51"/>
    <w:basedOn w:val="Normal"/>
    <w:next w:val="BodyText"/>
    <w:link w:val="Heading5Char"/>
    <w:autoRedefine/>
    <w:qFormat/>
    <w:rsid w:val="005E275C"/>
    <w:pPr>
      <w:keepNext/>
      <w:spacing w:line="276" w:lineRule="auto"/>
      <w:jc w:val="both"/>
      <w:outlineLvl w:val="4"/>
    </w:pPr>
    <w:rPr>
      <w:b/>
      <w:i/>
      <w:iCs/>
      <w:color w:val="000000" w:themeColor="text1"/>
      <w:sz w:val="28"/>
      <w:szCs w:val="28"/>
      <w:lang w:val="ro-RO"/>
    </w:rPr>
  </w:style>
  <w:style w:type="paragraph" w:styleId="Heading6">
    <w:name w:val="heading 6"/>
    <w:basedOn w:val="Normal"/>
    <w:next w:val="BodyText"/>
    <w:link w:val="Heading6Char"/>
    <w:autoRedefine/>
    <w:uiPriority w:val="9"/>
    <w:qFormat/>
    <w:rsid w:val="00147E11"/>
    <w:pPr>
      <w:keepNext/>
      <w:numPr>
        <w:ilvl w:val="5"/>
        <w:numId w:val="2"/>
      </w:numPr>
      <w:spacing w:before="60" w:after="60"/>
      <w:jc w:val="both"/>
      <w:outlineLvl w:val="5"/>
    </w:pPr>
    <w:rPr>
      <w:b/>
    </w:rPr>
  </w:style>
  <w:style w:type="paragraph" w:styleId="Heading7">
    <w:name w:val="heading 7"/>
    <w:basedOn w:val="Normal"/>
    <w:next w:val="BodyText"/>
    <w:link w:val="Heading7Char"/>
    <w:autoRedefine/>
    <w:uiPriority w:val="9"/>
    <w:qFormat/>
    <w:rsid w:val="00147E11"/>
    <w:pPr>
      <w:numPr>
        <w:ilvl w:val="6"/>
        <w:numId w:val="2"/>
      </w:numPr>
      <w:spacing w:before="120" w:after="120"/>
      <w:jc w:val="both"/>
      <w:outlineLvl w:val="6"/>
    </w:pPr>
    <w:rPr>
      <w:i/>
    </w:rPr>
  </w:style>
  <w:style w:type="paragraph" w:styleId="Heading8">
    <w:name w:val="heading 8"/>
    <w:basedOn w:val="Normal"/>
    <w:next w:val="Normal"/>
    <w:link w:val="Heading8Char"/>
    <w:uiPriority w:val="9"/>
    <w:unhideWhenUsed/>
    <w:qFormat/>
    <w:rsid w:val="008173C8"/>
    <w:pPr>
      <w:keepNext/>
      <w:keepLines/>
      <w:spacing w:before="40" w:line="276" w:lineRule="auto"/>
      <w:outlineLvl w:val="7"/>
    </w:pPr>
    <w:rPr>
      <w:rFonts w:asciiTheme="majorHAnsi" w:eastAsiaTheme="majorEastAsia" w:hAnsiTheme="majorHAnsi" w:cstheme="majorBidi"/>
      <w:color w:val="272727" w:themeColor="text1" w:themeTint="D8"/>
      <w:sz w:val="21"/>
      <w:szCs w:val="21"/>
      <w:lang w:val="ro-RO"/>
    </w:rPr>
  </w:style>
  <w:style w:type="paragraph" w:styleId="Heading9">
    <w:name w:val="heading 9"/>
    <w:basedOn w:val="Normal"/>
    <w:next w:val="Normal"/>
    <w:link w:val="Heading9Char"/>
    <w:uiPriority w:val="9"/>
    <w:unhideWhenUsed/>
    <w:qFormat/>
    <w:rsid w:val="008173C8"/>
    <w:pPr>
      <w:keepNext/>
      <w:keepLines/>
      <w:spacing w:before="40" w:line="256" w:lineRule="auto"/>
      <w:outlineLvl w:val="8"/>
    </w:pPr>
    <w:rPr>
      <w:rFonts w:asciiTheme="majorHAnsi" w:eastAsiaTheme="majorEastAsia" w:hAnsiTheme="majorHAnsi" w:cstheme="majorBidi"/>
      <w:i/>
      <w:iCs/>
      <w:color w:val="272727" w:themeColor="text1" w:themeTint="D8"/>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aliases w:val="Paragraph,body 2,List Paragraph1,Normal bullet 2,List_Paragraph,Multilevel para_II,7 List Paragraph,6 List Paragraph,List Paragraph (numbered (a)),Normal 2,List Paragraph11,Akapit z listą BS,Outlines a,b,c,Akapit z lista BS"/>
    <w:basedOn w:val="Normal"/>
    <w:link w:val="ListParagraphChar"/>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paragraph" w:customStyle="1" w:styleId="Indentcorptext31">
    <w:name w:val="Indent corp text 31"/>
    <w:basedOn w:val="Normal"/>
    <w:rsid w:val="00753B0B"/>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407CAC"/>
    <w:pPr>
      <w:ind w:left="1985" w:hanging="1985"/>
      <w:jc w:val="both"/>
    </w:pPr>
    <w:rPr>
      <w:sz w:val="26"/>
      <w:szCs w:val="20"/>
    </w:rPr>
  </w:style>
  <w:style w:type="character" w:customStyle="1" w:styleId="BodyTextIndentChar">
    <w:name w:val="Body Text Indent Char"/>
    <w:basedOn w:val="DefaultParagraphFont"/>
    <w:link w:val="BodyTextIndent"/>
    <w:rsid w:val="00407CAC"/>
    <w:rPr>
      <w:rFonts w:ascii="Times New Roman" w:eastAsia="Times New Roman" w:hAnsi="Times New Roman" w:cs="Times New Roman"/>
      <w:sz w:val="26"/>
      <w:szCs w:val="20"/>
    </w:rPr>
  </w:style>
  <w:style w:type="paragraph" w:styleId="BodyText2">
    <w:name w:val="Body Text 2"/>
    <w:basedOn w:val="Normal"/>
    <w:link w:val="BodyText2Char"/>
    <w:unhideWhenUsed/>
    <w:rsid w:val="00DD50BC"/>
    <w:pPr>
      <w:spacing w:after="120" w:line="480" w:lineRule="auto"/>
    </w:pPr>
  </w:style>
  <w:style w:type="character" w:customStyle="1" w:styleId="BodyText2Char">
    <w:name w:val="Body Text 2 Char"/>
    <w:basedOn w:val="DefaultParagraphFont"/>
    <w:link w:val="BodyText2"/>
    <w:rsid w:val="00DD50BC"/>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50BC"/>
    <w:pPr>
      <w:spacing w:after="120"/>
      <w:ind w:left="283"/>
    </w:pPr>
    <w:rPr>
      <w:sz w:val="16"/>
      <w:szCs w:val="16"/>
    </w:rPr>
  </w:style>
  <w:style w:type="character" w:customStyle="1" w:styleId="BodyTextIndent3Char">
    <w:name w:val="Body Text Indent 3 Char"/>
    <w:basedOn w:val="DefaultParagraphFont"/>
    <w:link w:val="BodyTextIndent3"/>
    <w:semiHidden/>
    <w:rsid w:val="00DD50BC"/>
    <w:rPr>
      <w:rFonts w:ascii="Times New Roman" w:eastAsia="Times New Roman" w:hAnsi="Times New Roman" w:cs="Times New Roman"/>
      <w:sz w:val="16"/>
      <w:szCs w:val="16"/>
    </w:rPr>
  </w:style>
  <w:style w:type="character" w:customStyle="1" w:styleId="ListParagraphChar">
    <w:name w:val="List Paragraph Char"/>
    <w:aliases w:val="Paragraph Char,body 2 Char,List Paragraph1 Char,Normal bullet 2 Char,List_Paragraph Char,Multilevel para_II Char,7 List Paragraph Char,6 List Paragraph Char,List Paragraph (numbered (a)) Char,Normal 2 Char,List Paragraph11 Char"/>
    <w:link w:val="ListParagraph"/>
    <w:uiPriority w:val="34"/>
    <w:locked/>
    <w:rsid w:val="00660073"/>
    <w:rPr>
      <w:rFonts w:ascii="Calibri" w:eastAsia="Calibri" w:hAnsi="Calibri" w:cs="Times New Roman"/>
    </w:rPr>
  </w:style>
  <w:style w:type="paragraph" w:styleId="BodyText">
    <w:name w:val="Body Text"/>
    <w:basedOn w:val="Normal"/>
    <w:link w:val="BodyTextChar"/>
    <w:unhideWhenUsed/>
    <w:rsid w:val="008617CE"/>
    <w:pPr>
      <w:spacing w:after="120"/>
    </w:pPr>
  </w:style>
  <w:style w:type="character" w:customStyle="1" w:styleId="BodyTextChar">
    <w:name w:val="Body Text Char"/>
    <w:basedOn w:val="DefaultParagraphFont"/>
    <w:link w:val="BodyText"/>
    <w:rsid w:val="008617C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47E11"/>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uiPriority w:val="9"/>
    <w:rsid w:val="00DC3729"/>
    <w:rPr>
      <w:rFonts w:ascii="Times New Roman" w:eastAsia="Times New Roman" w:hAnsi="Times New Roman" w:cs="Times New Roman"/>
      <w:b/>
      <w:bCs/>
      <w:smallCaps/>
      <w:color w:val="FF0000"/>
      <w:kern w:val="28"/>
      <w:sz w:val="28"/>
      <w:szCs w:val="28"/>
      <w:lang w:val="it-IT"/>
    </w:rPr>
  </w:style>
  <w:style w:type="character" w:customStyle="1" w:styleId="Heading3Char">
    <w:name w:val="Heading 3 Char"/>
    <w:basedOn w:val="DefaultParagraphFont"/>
    <w:link w:val="Heading3"/>
    <w:uiPriority w:val="9"/>
    <w:rsid w:val="00150EA6"/>
    <w:rPr>
      <w:rFonts w:ascii="Times New Roman" w:eastAsia="Arial Unicode MS" w:hAnsi="Times New Roman" w:cs="Times New Roman"/>
      <w:b/>
      <w:smallCaps/>
      <w:color w:val="FF0000"/>
      <w:kern w:val="28"/>
      <w:sz w:val="24"/>
      <w:szCs w:val="24"/>
    </w:rPr>
  </w:style>
  <w:style w:type="character" w:customStyle="1" w:styleId="Heading4Char">
    <w:name w:val="Heading 4 Char"/>
    <w:basedOn w:val="DefaultParagraphFont"/>
    <w:link w:val="Heading4"/>
    <w:uiPriority w:val="9"/>
    <w:rsid w:val="00147E11"/>
    <w:rPr>
      <w:rFonts w:ascii="Times New Roman" w:eastAsia="Times New Roman" w:hAnsi="Times New Roman" w:cs="Times New Roman"/>
      <w:b/>
      <w:smallCaps/>
      <w:color w:val="FF0000"/>
      <w:sz w:val="28"/>
      <w:szCs w:val="28"/>
    </w:rPr>
  </w:style>
  <w:style w:type="character" w:customStyle="1" w:styleId="Heading5Char">
    <w:name w:val="Heading 5 Char"/>
    <w:aliases w:val="Heading 51 Char"/>
    <w:basedOn w:val="DefaultParagraphFont"/>
    <w:link w:val="Heading5"/>
    <w:rsid w:val="005E275C"/>
    <w:rPr>
      <w:rFonts w:ascii="Times New Roman" w:eastAsia="Times New Roman" w:hAnsi="Times New Roman" w:cs="Times New Roman"/>
      <w:b/>
      <w:i/>
      <w:iCs/>
      <w:color w:val="000000" w:themeColor="text1"/>
      <w:sz w:val="28"/>
      <w:szCs w:val="28"/>
      <w:lang w:val="ro-RO"/>
    </w:rPr>
  </w:style>
  <w:style w:type="character" w:customStyle="1" w:styleId="Heading6Char">
    <w:name w:val="Heading 6 Char"/>
    <w:basedOn w:val="DefaultParagraphFont"/>
    <w:link w:val="Heading6"/>
    <w:uiPriority w:val="9"/>
    <w:rsid w:val="00147E11"/>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
    <w:rsid w:val="00147E11"/>
    <w:rPr>
      <w:rFonts w:ascii="Times New Roman" w:eastAsia="Times New Roman" w:hAnsi="Times New Roman" w:cs="Times New Roman"/>
      <w:i/>
      <w:sz w:val="24"/>
      <w:szCs w:val="24"/>
    </w:rPr>
  </w:style>
  <w:style w:type="paragraph" w:styleId="NoSpacing">
    <w:name w:val="No Spacing"/>
    <w:uiPriority w:val="1"/>
    <w:qFormat/>
    <w:rsid w:val="001B5ED3"/>
    <w:pPr>
      <w:spacing w:after="0"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8173C8"/>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rsid w:val="008173C8"/>
    <w:rPr>
      <w:rFonts w:asciiTheme="majorHAnsi" w:eastAsiaTheme="majorEastAsia" w:hAnsiTheme="majorHAnsi" w:cstheme="majorBidi"/>
      <w:i/>
      <w:iCs/>
      <w:color w:val="272727" w:themeColor="text1" w:themeTint="D8"/>
      <w:sz w:val="21"/>
      <w:szCs w:val="21"/>
      <w:lang w:val="ro-RO"/>
    </w:rPr>
  </w:style>
  <w:style w:type="table" w:styleId="TableGrid">
    <w:name w:val="Table Grid"/>
    <w:basedOn w:val="TableNormal"/>
    <w:uiPriority w:val="39"/>
    <w:rsid w:val="008173C8"/>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73C8"/>
    <w:rPr>
      <w:color w:val="0563C1" w:themeColor="hyperlink"/>
      <w:u w:val="single"/>
    </w:rPr>
  </w:style>
  <w:style w:type="character" w:customStyle="1" w:styleId="UnresolvedMention1">
    <w:name w:val="Unresolved Mention1"/>
    <w:basedOn w:val="DefaultParagraphFont"/>
    <w:uiPriority w:val="99"/>
    <w:semiHidden/>
    <w:unhideWhenUsed/>
    <w:rsid w:val="008173C8"/>
    <w:rPr>
      <w:color w:val="605E5C"/>
      <w:shd w:val="clear" w:color="auto" w:fill="E1DFDD"/>
    </w:rPr>
  </w:style>
  <w:style w:type="paragraph" w:styleId="BodyTextIndent2">
    <w:name w:val="Body Text Indent 2"/>
    <w:basedOn w:val="Normal"/>
    <w:link w:val="BodyTextIndent2Char"/>
    <w:unhideWhenUsed/>
    <w:rsid w:val="008173C8"/>
    <w:pPr>
      <w:spacing w:after="120" w:line="480" w:lineRule="auto"/>
      <w:ind w:left="360"/>
    </w:pPr>
    <w:rPr>
      <w:sz w:val="20"/>
      <w:szCs w:val="20"/>
    </w:rPr>
  </w:style>
  <w:style w:type="character" w:customStyle="1" w:styleId="BodyTextIndent2Char">
    <w:name w:val="Body Text Indent 2 Char"/>
    <w:basedOn w:val="DefaultParagraphFont"/>
    <w:link w:val="BodyTextIndent2"/>
    <w:rsid w:val="008173C8"/>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8173C8"/>
    <w:pPr>
      <w:spacing w:after="120" w:line="256" w:lineRule="auto"/>
    </w:pPr>
    <w:rPr>
      <w:rFonts w:asciiTheme="minorHAnsi" w:eastAsiaTheme="minorHAnsi" w:hAnsiTheme="minorHAnsi" w:cstheme="minorBidi"/>
      <w:sz w:val="16"/>
      <w:szCs w:val="16"/>
      <w:lang w:val="ro-RO"/>
    </w:rPr>
  </w:style>
  <w:style w:type="character" w:customStyle="1" w:styleId="BodyText3Char">
    <w:name w:val="Body Text 3 Char"/>
    <w:basedOn w:val="DefaultParagraphFont"/>
    <w:link w:val="BodyText3"/>
    <w:uiPriority w:val="99"/>
    <w:semiHidden/>
    <w:rsid w:val="008173C8"/>
    <w:rPr>
      <w:sz w:val="16"/>
      <w:szCs w:val="16"/>
      <w:lang w:val="ro-RO"/>
    </w:rPr>
  </w:style>
  <w:style w:type="character" w:styleId="PlaceholderText">
    <w:name w:val="Placeholder Text"/>
    <w:basedOn w:val="DefaultParagraphFont"/>
    <w:uiPriority w:val="99"/>
    <w:semiHidden/>
    <w:rsid w:val="008173C8"/>
    <w:rPr>
      <w:color w:val="808080"/>
    </w:rPr>
  </w:style>
  <w:style w:type="paragraph" w:customStyle="1" w:styleId="Textnormal">
    <w:name w:val="Text normal"/>
    <w:basedOn w:val="Normal"/>
    <w:link w:val="TextnormalChar"/>
    <w:rsid w:val="00876BC8"/>
    <w:pPr>
      <w:ind w:left="1134"/>
      <w:jc w:val="center"/>
    </w:pPr>
    <w:rPr>
      <w:rFonts w:ascii="Arial" w:hAnsi="Arial"/>
      <w:sz w:val="20"/>
      <w:szCs w:val="20"/>
      <w:lang w:val="ro-RO" w:eastAsia="x-none"/>
    </w:rPr>
  </w:style>
  <w:style w:type="character" w:customStyle="1" w:styleId="TextnormalChar">
    <w:name w:val="Text normal Char"/>
    <w:link w:val="Textnormal"/>
    <w:rsid w:val="00876BC8"/>
    <w:rPr>
      <w:rFonts w:ascii="Arial" w:eastAsia="Times New Roman" w:hAnsi="Arial" w:cs="Times New Roman"/>
      <w:sz w:val="20"/>
      <w:szCs w:val="20"/>
      <w:lang w:val="ro-RO"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147E11"/>
    <w:pPr>
      <w:keepNext/>
      <w:numPr>
        <w:numId w:val="2"/>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uiPriority w:val="9"/>
    <w:qFormat/>
    <w:rsid w:val="00DC3729"/>
    <w:pPr>
      <w:keepNext/>
      <w:widowControl w:val="0"/>
      <w:autoSpaceDE w:val="0"/>
      <w:autoSpaceDN w:val="0"/>
      <w:adjustRightInd w:val="0"/>
      <w:outlineLvl w:val="1"/>
    </w:pPr>
    <w:rPr>
      <w:b/>
      <w:bCs/>
      <w:smallCaps/>
      <w:color w:val="FF0000"/>
      <w:kern w:val="28"/>
      <w:sz w:val="28"/>
      <w:szCs w:val="28"/>
      <w:lang w:val="it-IT"/>
    </w:rPr>
  </w:style>
  <w:style w:type="paragraph" w:styleId="Heading3">
    <w:name w:val="heading 3"/>
    <w:basedOn w:val="Normal"/>
    <w:next w:val="BodyText"/>
    <w:link w:val="Heading3Char"/>
    <w:autoRedefine/>
    <w:uiPriority w:val="9"/>
    <w:qFormat/>
    <w:rsid w:val="00150EA6"/>
    <w:pPr>
      <w:keepNext/>
      <w:numPr>
        <w:ilvl w:val="2"/>
      </w:numPr>
      <w:tabs>
        <w:tab w:val="num" w:pos="1264"/>
      </w:tabs>
      <w:spacing w:line="276" w:lineRule="auto"/>
      <w:jc w:val="both"/>
      <w:outlineLvl w:val="2"/>
    </w:pPr>
    <w:rPr>
      <w:rFonts w:eastAsia="Arial Unicode MS"/>
      <w:b/>
      <w:smallCaps/>
      <w:color w:val="FF0000"/>
      <w:kern w:val="28"/>
    </w:rPr>
  </w:style>
  <w:style w:type="paragraph" w:styleId="Heading4">
    <w:name w:val="heading 4"/>
    <w:basedOn w:val="Normal"/>
    <w:next w:val="BodyText"/>
    <w:link w:val="Heading4Char"/>
    <w:autoRedefine/>
    <w:uiPriority w:val="9"/>
    <w:qFormat/>
    <w:rsid w:val="00147E11"/>
    <w:pPr>
      <w:keepNext/>
      <w:spacing w:before="60" w:after="120"/>
      <w:ind w:left="142" w:hanging="425"/>
      <w:outlineLvl w:val="3"/>
    </w:pPr>
    <w:rPr>
      <w:b/>
      <w:smallCaps/>
      <w:color w:val="FF0000"/>
      <w:sz w:val="28"/>
      <w:szCs w:val="28"/>
    </w:rPr>
  </w:style>
  <w:style w:type="paragraph" w:styleId="Heading5">
    <w:name w:val="heading 5"/>
    <w:aliases w:val="Heading 51"/>
    <w:basedOn w:val="Normal"/>
    <w:next w:val="BodyText"/>
    <w:link w:val="Heading5Char"/>
    <w:autoRedefine/>
    <w:qFormat/>
    <w:rsid w:val="005E275C"/>
    <w:pPr>
      <w:keepNext/>
      <w:spacing w:line="276" w:lineRule="auto"/>
      <w:jc w:val="both"/>
      <w:outlineLvl w:val="4"/>
    </w:pPr>
    <w:rPr>
      <w:b/>
      <w:i/>
      <w:iCs/>
      <w:color w:val="000000" w:themeColor="text1"/>
      <w:sz w:val="28"/>
      <w:szCs w:val="28"/>
      <w:lang w:val="ro-RO"/>
    </w:rPr>
  </w:style>
  <w:style w:type="paragraph" w:styleId="Heading6">
    <w:name w:val="heading 6"/>
    <w:basedOn w:val="Normal"/>
    <w:next w:val="BodyText"/>
    <w:link w:val="Heading6Char"/>
    <w:autoRedefine/>
    <w:uiPriority w:val="9"/>
    <w:qFormat/>
    <w:rsid w:val="00147E11"/>
    <w:pPr>
      <w:keepNext/>
      <w:numPr>
        <w:ilvl w:val="5"/>
        <w:numId w:val="2"/>
      </w:numPr>
      <w:spacing w:before="60" w:after="60"/>
      <w:jc w:val="both"/>
      <w:outlineLvl w:val="5"/>
    </w:pPr>
    <w:rPr>
      <w:b/>
    </w:rPr>
  </w:style>
  <w:style w:type="paragraph" w:styleId="Heading7">
    <w:name w:val="heading 7"/>
    <w:basedOn w:val="Normal"/>
    <w:next w:val="BodyText"/>
    <w:link w:val="Heading7Char"/>
    <w:autoRedefine/>
    <w:uiPriority w:val="9"/>
    <w:qFormat/>
    <w:rsid w:val="00147E11"/>
    <w:pPr>
      <w:numPr>
        <w:ilvl w:val="6"/>
        <w:numId w:val="2"/>
      </w:numPr>
      <w:spacing w:before="120" w:after="120"/>
      <w:jc w:val="both"/>
      <w:outlineLvl w:val="6"/>
    </w:pPr>
    <w:rPr>
      <w:i/>
    </w:rPr>
  </w:style>
  <w:style w:type="paragraph" w:styleId="Heading8">
    <w:name w:val="heading 8"/>
    <w:basedOn w:val="Normal"/>
    <w:next w:val="Normal"/>
    <w:link w:val="Heading8Char"/>
    <w:uiPriority w:val="9"/>
    <w:unhideWhenUsed/>
    <w:qFormat/>
    <w:rsid w:val="008173C8"/>
    <w:pPr>
      <w:keepNext/>
      <w:keepLines/>
      <w:spacing w:before="40" w:line="276" w:lineRule="auto"/>
      <w:outlineLvl w:val="7"/>
    </w:pPr>
    <w:rPr>
      <w:rFonts w:asciiTheme="majorHAnsi" w:eastAsiaTheme="majorEastAsia" w:hAnsiTheme="majorHAnsi" w:cstheme="majorBidi"/>
      <w:color w:val="272727" w:themeColor="text1" w:themeTint="D8"/>
      <w:sz w:val="21"/>
      <w:szCs w:val="21"/>
      <w:lang w:val="ro-RO"/>
    </w:rPr>
  </w:style>
  <w:style w:type="paragraph" w:styleId="Heading9">
    <w:name w:val="heading 9"/>
    <w:basedOn w:val="Normal"/>
    <w:next w:val="Normal"/>
    <w:link w:val="Heading9Char"/>
    <w:uiPriority w:val="9"/>
    <w:unhideWhenUsed/>
    <w:qFormat/>
    <w:rsid w:val="008173C8"/>
    <w:pPr>
      <w:keepNext/>
      <w:keepLines/>
      <w:spacing w:before="40" w:line="256" w:lineRule="auto"/>
      <w:outlineLvl w:val="8"/>
    </w:pPr>
    <w:rPr>
      <w:rFonts w:asciiTheme="majorHAnsi" w:eastAsiaTheme="majorEastAsia" w:hAnsiTheme="majorHAnsi" w:cstheme="majorBidi"/>
      <w:i/>
      <w:iCs/>
      <w:color w:val="272727" w:themeColor="text1" w:themeTint="D8"/>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aliases w:val="Paragraph,body 2,List Paragraph1,Normal bullet 2,List_Paragraph,Multilevel para_II,7 List Paragraph,6 List Paragraph,List Paragraph (numbered (a)),Normal 2,List Paragraph11,Akapit z listą BS,Outlines a,b,c,Akapit z lista BS"/>
    <w:basedOn w:val="Normal"/>
    <w:link w:val="ListParagraphChar"/>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paragraph" w:customStyle="1" w:styleId="Indentcorptext31">
    <w:name w:val="Indent corp text 31"/>
    <w:basedOn w:val="Normal"/>
    <w:rsid w:val="00753B0B"/>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407CAC"/>
    <w:pPr>
      <w:ind w:left="1985" w:hanging="1985"/>
      <w:jc w:val="both"/>
    </w:pPr>
    <w:rPr>
      <w:sz w:val="26"/>
      <w:szCs w:val="20"/>
    </w:rPr>
  </w:style>
  <w:style w:type="character" w:customStyle="1" w:styleId="BodyTextIndentChar">
    <w:name w:val="Body Text Indent Char"/>
    <w:basedOn w:val="DefaultParagraphFont"/>
    <w:link w:val="BodyTextIndent"/>
    <w:rsid w:val="00407CAC"/>
    <w:rPr>
      <w:rFonts w:ascii="Times New Roman" w:eastAsia="Times New Roman" w:hAnsi="Times New Roman" w:cs="Times New Roman"/>
      <w:sz w:val="26"/>
      <w:szCs w:val="20"/>
    </w:rPr>
  </w:style>
  <w:style w:type="paragraph" w:styleId="BodyText2">
    <w:name w:val="Body Text 2"/>
    <w:basedOn w:val="Normal"/>
    <w:link w:val="BodyText2Char"/>
    <w:unhideWhenUsed/>
    <w:rsid w:val="00DD50BC"/>
    <w:pPr>
      <w:spacing w:after="120" w:line="480" w:lineRule="auto"/>
    </w:pPr>
  </w:style>
  <w:style w:type="character" w:customStyle="1" w:styleId="BodyText2Char">
    <w:name w:val="Body Text 2 Char"/>
    <w:basedOn w:val="DefaultParagraphFont"/>
    <w:link w:val="BodyText2"/>
    <w:rsid w:val="00DD50BC"/>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50BC"/>
    <w:pPr>
      <w:spacing w:after="120"/>
      <w:ind w:left="283"/>
    </w:pPr>
    <w:rPr>
      <w:sz w:val="16"/>
      <w:szCs w:val="16"/>
    </w:rPr>
  </w:style>
  <w:style w:type="character" w:customStyle="1" w:styleId="BodyTextIndent3Char">
    <w:name w:val="Body Text Indent 3 Char"/>
    <w:basedOn w:val="DefaultParagraphFont"/>
    <w:link w:val="BodyTextIndent3"/>
    <w:semiHidden/>
    <w:rsid w:val="00DD50BC"/>
    <w:rPr>
      <w:rFonts w:ascii="Times New Roman" w:eastAsia="Times New Roman" w:hAnsi="Times New Roman" w:cs="Times New Roman"/>
      <w:sz w:val="16"/>
      <w:szCs w:val="16"/>
    </w:rPr>
  </w:style>
  <w:style w:type="character" w:customStyle="1" w:styleId="ListParagraphChar">
    <w:name w:val="List Paragraph Char"/>
    <w:aliases w:val="Paragraph Char,body 2 Char,List Paragraph1 Char,Normal bullet 2 Char,List_Paragraph Char,Multilevel para_II Char,7 List Paragraph Char,6 List Paragraph Char,List Paragraph (numbered (a)) Char,Normal 2 Char,List Paragraph11 Char"/>
    <w:link w:val="ListParagraph"/>
    <w:uiPriority w:val="34"/>
    <w:locked/>
    <w:rsid w:val="00660073"/>
    <w:rPr>
      <w:rFonts w:ascii="Calibri" w:eastAsia="Calibri" w:hAnsi="Calibri" w:cs="Times New Roman"/>
    </w:rPr>
  </w:style>
  <w:style w:type="paragraph" w:styleId="BodyText">
    <w:name w:val="Body Text"/>
    <w:basedOn w:val="Normal"/>
    <w:link w:val="BodyTextChar"/>
    <w:unhideWhenUsed/>
    <w:rsid w:val="008617CE"/>
    <w:pPr>
      <w:spacing w:after="120"/>
    </w:pPr>
  </w:style>
  <w:style w:type="character" w:customStyle="1" w:styleId="BodyTextChar">
    <w:name w:val="Body Text Char"/>
    <w:basedOn w:val="DefaultParagraphFont"/>
    <w:link w:val="BodyText"/>
    <w:rsid w:val="008617C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47E11"/>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uiPriority w:val="9"/>
    <w:rsid w:val="00DC3729"/>
    <w:rPr>
      <w:rFonts w:ascii="Times New Roman" w:eastAsia="Times New Roman" w:hAnsi="Times New Roman" w:cs="Times New Roman"/>
      <w:b/>
      <w:bCs/>
      <w:smallCaps/>
      <w:color w:val="FF0000"/>
      <w:kern w:val="28"/>
      <w:sz w:val="28"/>
      <w:szCs w:val="28"/>
      <w:lang w:val="it-IT"/>
    </w:rPr>
  </w:style>
  <w:style w:type="character" w:customStyle="1" w:styleId="Heading3Char">
    <w:name w:val="Heading 3 Char"/>
    <w:basedOn w:val="DefaultParagraphFont"/>
    <w:link w:val="Heading3"/>
    <w:uiPriority w:val="9"/>
    <w:rsid w:val="00150EA6"/>
    <w:rPr>
      <w:rFonts w:ascii="Times New Roman" w:eastAsia="Arial Unicode MS" w:hAnsi="Times New Roman" w:cs="Times New Roman"/>
      <w:b/>
      <w:smallCaps/>
      <w:color w:val="FF0000"/>
      <w:kern w:val="28"/>
      <w:sz w:val="24"/>
      <w:szCs w:val="24"/>
    </w:rPr>
  </w:style>
  <w:style w:type="character" w:customStyle="1" w:styleId="Heading4Char">
    <w:name w:val="Heading 4 Char"/>
    <w:basedOn w:val="DefaultParagraphFont"/>
    <w:link w:val="Heading4"/>
    <w:uiPriority w:val="9"/>
    <w:rsid w:val="00147E11"/>
    <w:rPr>
      <w:rFonts w:ascii="Times New Roman" w:eastAsia="Times New Roman" w:hAnsi="Times New Roman" w:cs="Times New Roman"/>
      <w:b/>
      <w:smallCaps/>
      <w:color w:val="FF0000"/>
      <w:sz w:val="28"/>
      <w:szCs w:val="28"/>
    </w:rPr>
  </w:style>
  <w:style w:type="character" w:customStyle="1" w:styleId="Heading5Char">
    <w:name w:val="Heading 5 Char"/>
    <w:aliases w:val="Heading 51 Char"/>
    <w:basedOn w:val="DefaultParagraphFont"/>
    <w:link w:val="Heading5"/>
    <w:rsid w:val="005E275C"/>
    <w:rPr>
      <w:rFonts w:ascii="Times New Roman" w:eastAsia="Times New Roman" w:hAnsi="Times New Roman" w:cs="Times New Roman"/>
      <w:b/>
      <w:i/>
      <w:iCs/>
      <w:color w:val="000000" w:themeColor="text1"/>
      <w:sz w:val="28"/>
      <w:szCs w:val="28"/>
      <w:lang w:val="ro-RO"/>
    </w:rPr>
  </w:style>
  <w:style w:type="character" w:customStyle="1" w:styleId="Heading6Char">
    <w:name w:val="Heading 6 Char"/>
    <w:basedOn w:val="DefaultParagraphFont"/>
    <w:link w:val="Heading6"/>
    <w:uiPriority w:val="9"/>
    <w:rsid w:val="00147E11"/>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
    <w:rsid w:val="00147E11"/>
    <w:rPr>
      <w:rFonts w:ascii="Times New Roman" w:eastAsia="Times New Roman" w:hAnsi="Times New Roman" w:cs="Times New Roman"/>
      <w:i/>
      <w:sz w:val="24"/>
      <w:szCs w:val="24"/>
    </w:rPr>
  </w:style>
  <w:style w:type="paragraph" w:styleId="NoSpacing">
    <w:name w:val="No Spacing"/>
    <w:uiPriority w:val="1"/>
    <w:qFormat/>
    <w:rsid w:val="001B5ED3"/>
    <w:pPr>
      <w:spacing w:after="0"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8173C8"/>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rsid w:val="008173C8"/>
    <w:rPr>
      <w:rFonts w:asciiTheme="majorHAnsi" w:eastAsiaTheme="majorEastAsia" w:hAnsiTheme="majorHAnsi" w:cstheme="majorBidi"/>
      <w:i/>
      <w:iCs/>
      <w:color w:val="272727" w:themeColor="text1" w:themeTint="D8"/>
      <w:sz w:val="21"/>
      <w:szCs w:val="21"/>
      <w:lang w:val="ro-RO"/>
    </w:rPr>
  </w:style>
  <w:style w:type="table" w:styleId="TableGrid">
    <w:name w:val="Table Grid"/>
    <w:basedOn w:val="TableNormal"/>
    <w:uiPriority w:val="39"/>
    <w:rsid w:val="008173C8"/>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73C8"/>
    <w:rPr>
      <w:color w:val="0563C1" w:themeColor="hyperlink"/>
      <w:u w:val="single"/>
    </w:rPr>
  </w:style>
  <w:style w:type="character" w:customStyle="1" w:styleId="UnresolvedMention1">
    <w:name w:val="Unresolved Mention1"/>
    <w:basedOn w:val="DefaultParagraphFont"/>
    <w:uiPriority w:val="99"/>
    <w:semiHidden/>
    <w:unhideWhenUsed/>
    <w:rsid w:val="008173C8"/>
    <w:rPr>
      <w:color w:val="605E5C"/>
      <w:shd w:val="clear" w:color="auto" w:fill="E1DFDD"/>
    </w:rPr>
  </w:style>
  <w:style w:type="paragraph" w:styleId="BodyTextIndent2">
    <w:name w:val="Body Text Indent 2"/>
    <w:basedOn w:val="Normal"/>
    <w:link w:val="BodyTextIndent2Char"/>
    <w:unhideWhenUsed/>
    <w:rsid w:val="008173C8"/>
    <w:pPr>
      <w:spacing w:after="120" w:line="480" w:lineRule="auto"/>
      <w:ind w:left="360"/>
    </w:pPr>
    <w:rPr>
      <w:sz w:val="20"/>
      <w:szCs w:val="20"/>
    </w:rPr>
  </w:style>
  <w:style w:type="character" w:customStyle="1" w:styleId="BodyTextIndent2Char">
    <w:name w:val="Body Text Indent 2 Char"/>
    <w:basedOn w:val="DefaultParagraphFont"/>
    <w:link w:val="BodyTextIndent2"/>
    <w:rsid w:val="008173C8"/>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8173C8"/>
    <w:pPr>
      <w:spacing w:after="120" w:line="256" w:lineRule="auto"/>
    </w:pPr>
    <w:rPr>
      <w:rFonts w:asciiTheme="minorHAnsi" w:eastAsiaTheme="minorHAnsi" w:hAnsiTheme="minorHAnsi" w:cstheme="minorBidi"/>
      <w:sz w:val="16"/>
      <w:szCs w:val="16"/>
      <w:lang w:val="ro-RO"/>
    </w:rPr>
  </w:style>
  <w:style w:type="character" w:customStyle="1" w:styleId="BodyText3Char">
    <w:name w:val="Body Text 3 Char"/>
    <w:basedOn w:val="DefaultParagraphFont"/>
    <w:link w:val="BodyText3"/>
    <w:uiPriority w:val="99"/>
    <w:semiHidden/>
    <w:rsid w:val="008173C8"/>
    <w:rPr>
      <w:sz w:val="16"/>
      <w:szCs w:val="16"/>
      <w:lang w:val="ro-RO"/>
    </w:rPr>
  </w:style>
  <w:style w:type="character" w:styleId="PlaceholderText">
    <w:name w:val="Placeholder Text"/>
    <w:basedOn w:val="DefaultParagraphFont"/>
    <w:uiPriority w:val="99"/>
    <w:semiHidden/>
    <w:rsid w:val="008173C8"/>
    <w:rPr>
      <w:color w:val="808080"/>
    </w:rPr>
  </w:style>
  <w:style w:type="paragraph" w:customStyle="1" w:styleId="Textnormal">
    <w:name w:val="Text normal"/>
    <w:basedOn w:val="Normal"/>
    <w:link w:val="TextnormalChar"/>
    <w:rsid w:val="00876BC8"/>
    <w:pPr>
      <w:ind w:left="1134"/>
      <w:jc w:val="center"/>
    </w:pPr>
    <w:rPr>
      <w:rFonts w:ascii="Arial" w:hAnsi="Arial"/>
      <w:sz w:val="20"/>
      <w:szCs w:val="20"/>
      <w:lang w:val="ro-RO" w:eastAsia="x-none"/>
    </w:rPr>
  </w:style>
  <w:style w:type="character" w:customStyle="1" w:styleId="TextnormalChar">
    <w:name w:val="Text normal Char"/>
    <w:link w:val="Textnormal"/>
    <w:rsid w:val="00876BC8"/>
    <w:rPr>
      <w:rFonts w:ascii="Arial" w:eastAsia="Times New Roman" w:hAnsi="Arial" w:cs="Times New Roman"/>
      <w:sz w:val="20"/>
      <w:szCs w:val="20"/>
      <w:lang w:val="ro-R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1F45-AB39-4625-8C86-8B54D47F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26</Pages>
  <Words>8262</Words>
  <Characters>47095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52</cp:revision>
  <cp:lastPrinted>2019-05-13T05:48:00Z</cp:lastPrinted>
  <dcterms:created xsi:type="dcterms:W3CDTF">2022-11-09T10:27:00Z</dcterms:created>
  <dcterms:modified xsi:type="dcterms:W3CDTF">2022-11-10T10:11:00Z</dcterms:modified>
</cp:coreProperties>
</file>