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4E4A74" w:rsidP="002A0D13">
      <w:pPr>
        <w:spacing w:after="0" w:line="240" w:lineRule="auto"/>
        <w:jc w:val="both"/>
        <w:rPr>
          <w:rFonts w:ascii="Times New Roman" w:hAnsi="Times New Roman"/>
          <w:b/>
          <w:bCs/>
          <w:sz w:val="28"/>
          <w:szCs w:val="28"/>
          <w:lang w:val="ro-RO"/>
        </w:rPr>
      </w:pPr>
    </w:p>
    <w:p w:rsidR="00240AAF" w:rsidRPr="00064581" w:rsidRDefault="004E4A7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E4A7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E4A7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A00713">
            <w:rPr>
              <w:rFonts w:ascii="Arial" w:hAnsi="Arial" w:cs="Arial"/>
              <w:i w:val="0"/>
              <w:lang w:val="ro-RO"/>
            </w:rPr>
            <w:t>84</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7-14T00:00:00Z">
            <w:dateFormat w:val="dd.MM.yyyy"/>
            <w:lid w:val="ro-RO"/>
            <w:storeMappedDataAs w:val="dateTime"/>
            <w:calendar w:val="gregorian"/>
          </w:date>
        </w:sdtPr>
        <w:sdtEndPr/>
        <w:sdtContent>
          <w:r w:rsidR="008427C6">
            <w:rPr>
              <w:rFonts w:ascii="Arial" w:hAnsi="Arial" w:cs="Arial"/>
              <w:i w:val="0"/>
              <w:lang w:val="ro-RO"/>
            </w:rPr>
            <w:t>14.07.2016</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8427C6"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4E4A74" w:rsidP="00074A9F">
          <w:pPr>
            <w:spacing w:after="120" w:line="240" w:lineRule="auto"/>
            <w:jc w:val="center"/>
            <w:rPr>
              <w:lang w:val="ro-RO"/>
            </w:rPr>
          </w:pPr>
          <w:r>
            <w:rPr>
              <w:lang w:val="ro-RO"/>
            </w:rPr>
            <w:t xml:space="preserve"> </w:t>
          </w:r>
        </w:p>
      </w:sdtContent>
    </w:sdt>
    <w:p w:rsidR="00AC0360" w:rsidRDefault="004E4A74" w:rsidP="00F6328D">
      <w:pPr>
        <w:autoSpaceDE w:val="0"/>
        <w:spacing w:after="0" w:line="240" w:lineRule="auto"/>
        <w:jc w:val="both"/>
        <w:rPr>
          <w:rFonts w:ascii="Arial" w:hAnsi="Arial" w:cs="Arial"/>
          <w:sz w:val="24"/>
          <w:szCs w:val="24"/>
          <w:lang w:val="ro-RO"/>
        </w:rPr>
      </w:pPr>
    </w:p>
    <w:p w:rsidR="00AC0360" w:rsidRDefault="004E4A74" w:rsidP="00F6328D">
      <w:pPr>
        <w:autoSpaceDE w:val="0"/>
        <w:spacing w:after="0" w:line="240" w:lineRule="auto"/>
        <w:jc w:val="both"/>
        <w:rPr>
          <w:rFonts w:ascii="Arial" w:hAnsi="Arial" w:cs="Arial"/>
          <w:sz w:val="24"/>
          <w:szCs w:val="24"/>
          <w:lang w:val="ro-RO"/>
        </w:rPr>
      </w:pPr>
    </w:p>
    <w:p w:rsidR="00595382" w:rsidRDefault="004E4A7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4343D">
            <w:rPr>
              <w:rFonts w:ascii="Arial" w:hAnsi="Arial" w:cs="Arial"/>
              <w:b/>
              <w:sz w:val="24"/>
              <w:szCs w:val="24"/>
              <w:lang w:val="ro-RO"/>
            </w:rPr>
            <w:t>SC ENERGOBIT CONTROL SYSTEMS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4343D">
            <w:rPr>
              <w:rFonts w:ascii="Arial" w:hAnsi="Arial" w:cs="Arial"/>
              <w:sz w:val="24"/>
              <w:szCs w:val="24"/>
              <w:lang w:val="ro-RO"/>
            </w:rPr>
            <w:t>Str. TAIETURA TURCULUI, Nr. 47/11, Cluj-Napoca,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DD4432">
            <w:rPr>
              <w:rFonts w:ascii="Arial" w:hAnsi="Arial" w:cs="Arial"/>
              <w:sz w:val="24"/>
              <w:szCs w:val="24"/>
              <w:lang w:val="ro-RO"/>
            </w:rPr>
            <w:t>in calitate de prestator de servicii pentru S.C. CEZ</w:t>
          </w:r>
          <w:r w:rsidR="00C11FED">
            <w:rPr>
              <w:rFonts w:ascii="Arial" w:hAnsi="Arial" w:cs="Arial"/>
              <w:sz w:val="24"/>
              <w:szCs w:val="24"/>
              <w:lang w:val="ro-RO"/>
            </w:rPr>
            <w:t xml:space="preserve"> DISTRIBUTIE S.A., cu sediul in Drobeta Turnu Severin, str. Plevnei, nr.37, judetul Mehedinti</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4343D">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3E38AD">
            <w:rPr>
              <w:rFonts w:ascii="Arial" w:hAnsi="Arial" w:cs="Arial"/>
              <w:sz w:val="24"/>
              <w:szCs w:val="24"/>
              <w:lang w:val="ro-RO"/>
            </w:rPr>
            <w:t>7239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6-16T00:00:00Z">
            <w:dateFormat w:val="dd.MM.yyyy"/>
            <w:lid w:val="ro-RO"/>
            <w:storeMappedDataAs w:val="dateTime"/>
            <w:calendar w:val="gregorian"/>
          </w:date>
        </w:sdtPr>
        <w:sdtEndPr/>
        <w:sdtContent>
          <w:r w:rsidR="003E38AD">
            <w:rPr>
              <w:rFonts w:ascii="Arial" w:hAnsi="Arial" w:cs="Arial"/>
              <w:spacing w:val="-6"/>
              <w:sz w:val="24"/>
              <w:szCs w:val="24"/>
              <w:lang w:val="ro-RO"/>
            </w:rPr>
            <w:t>16.06.2016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E4A74"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E38AD" w:rsidRDefault="004E4A74"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4E4A7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CA6F63">
            <w:rPr>
              <w:rFonts w:ascii="Arial" w:hAnsi="Arial" w:cs="Arial"/>
              <w:sz w:val="24"/>
              <w:szCs w:val="24"/>
              <w:lang w:val="ro-RO"/>
            </w:rPr>
            <w:t>APM Mehedinţi</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w:t>
          </w:r>
          <w:r w:rsidR="00CA6F63">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sidR="00CA6F63">
            <w:rPr>
              <w:rFonts w:ascii="Arial" w:hAnsi="Arial" w:cs="Arial"/>
              <w:sz w:val="24"/>
              <w:szCs w:val="24"/>
              <w:lang w:val="ro-RO"/>
            </w:rPr>
            <w:t>n data de 14.07.2016</w:t>
          </w:r>
          <w:r w:rsidRPr="0001311F">
            <w:rPr>
              <w:rFonts w:ascii="Arial" w:hAnsi="Arial" w:cs="Arial"/>
              <w:sz w:val="24"/>
              <w:szCs w:val="24"/>
              <w:lang w:val="ro-RO"/>
            </w:rPr>
            <w:t>,</w:t>
          </w:r>
          <w:r w:rsidR="00CA6F63">
            <w:rPr>
              <w:rFonts w:ascii="Arial" w:hAnsi="Arial" w:cs="Arial"/>
              <w:sz w:val="24"/>
              <w:szCs w:val="24"/>
              <w:lang w:val="ro-RO"/>
            </w:rPr>
            <w:t xml:space="preserve"> că proiectul „Modernizare racord 20KV Valea Alba</w:t>
          </w:r>
          <w:r w:rsidR="00071C86">
            <w:rPr>
              <w:rFonts w:ascii="Arial" w:hAnsi="Arial" w:cs="Arial"/>
              <w:sz w:val="24"/>
              <w:szCs w:val="24"/>
              <w:lang w:val="ro-RO"/>
            </w:rPr>
            <w:t xml:space="preserve"> St7-PTCZ42-834T</w:t>
          </w:r>
          <w:r w:rsidR="009D5EC2">
            <w:rPr>
              <w:rFonts w:ascii="Arial" w:hAnsi="Arial" w:cs="Arial"/>
              <w:sz w:val="24"/>
              <w:szCs w:val="24"/>
              <w:lang w:val="ro-RO"/>
            </w:rPr>
            <w:t xml:space="preserve"> CFR Valea Alba din LEA 20KV Vanju Mare-Banovita derivatia Balota, judetul Mehedinti, Simian, judetul Mehedinti”</w:t>
          </w:r>
          <w:r w:rsidRPr="0001311F">
            <w:rPr>
              <w:rFonts w:ascii="Arial" w:hAnsi="Arial" w:cs="Arial"/>
              <w:sz w:val="24"/>
              <w:szCs w:val="24"/>
              <w:lang w:val="ro-RO"/>
            </w:rPr>
            <w:t xml:space="preserve"> propus a</w:t>
          </w:r>
          <w:r w:rsidR="009D5EC2">
            <w:rPr>
              <w:rFonts w:ascii="Arial" w:hAnsi="Arial" w:cs="Arial"/>
              <w:sz w:val="24"/>
              <w:szCs w:val="24"/>
              <w:lang w:val="ro-RO"/>
            </w:rPr>
            <w:t xml:space="preserve"> fi amplasat în  sat Simian, comuna Simian,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E4A7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0F50D3" w:rsidRPr="000F50D3" w:rsidRDefault="000F50D3" w:rsidP="000F50D3">
          <w:pPr>
            <w:autoSpaceDE w:val="0"/>
            <w:autoSpaceDN w:val="0"/>
            <w:adjustRightInd w:val="0"/>
            <w:spacing w:after="0" w:line="240" w:lineRule="auto"/>
            <w:jc w:val="both"/>
            <w:rPr>
              <w:rFonts w:ascii="Arial" w:hAnsi="Arial" w:cs="Arial"/>
              <w:sz w:val="24"/>
              <w:szCs w:val="24"/>
            </w:rPr>
          </w:pPr>
          <w:r w:rsidRPr="000F50D3">
            <w:rPr>
              <w:rFonts w:ascii="Arial" w:hAnsi="Arial" w:cs="Arial"/>
              <w:sz w:val="24"/>
              <w:szCs w:val="24"/>
            </w:rPr>
            <w:t xml:space="preserve"> I. Motivele care au stat la baza luării deciziei etapei de încadrare în procedura de evaluare a impactului asupra mediului sunt următoarele:</w:t>
          </w:r>
        </w:p>
        <w:p w:rsidR="00DB0DFC" w:rsidRPr="00DB0DFC" w:rsidRDefault="00DB0DFC" w:rsidP="00DB0DFC">
          <w:pPr>
            <w:autoSpaceDE w:val="0"/>
            <w:autoSpaceDN w:val="0"/>
            <w:adjustRightInd w:val="0"/>
            <w:spacing w:after="0" w:line="240" w:lineRule="auto"/>
            <w:jc w:val="both"/>
            <w:rPr>
              <w:rFonts w:ascii="Arial" w:hAnsi="Arial" w:cs="Arial"/>
              <w:sz w:val="24"/>
              <w:szCs w:val="24"/>
            </w:rPr>
          </w:pPr>
        </w:p>
        <w:p w:rsidR="00DB0DFC" w:rsidRPr="000F50D3" w:rsidRDefault="004E4A74" w:rsidP="000F50D3">
          <w:pPr>
            <w:pStyle w:val="ListParagraph"/>
            <w:numPr>
              <w:ilvl w:val="0"/>
              <w:numId w:val="9"/>
            </w:numPr>
            <w:autoSpaceDE w:val="0"/>
            <w:autoSpaceDN w:val="0"/>
            <w:adjustRightInd w:val="0"/>
            <w:spacing w:after="0" w:line="240" w:lineRule="auto"/>
            <w:jc w:val="both"/>
            <w:rPr>
              <w:rFonts w:ascii="Arial" w:hAnsi="Arial" w:cs="Arial"/>
              <w:sz w:val="24"/>
              <w:szCs w:val="24"/>
            </w:rPr>
          </w:pPr>
          <w:r w:rsidRPr="000F50D3">
            <w:rPr>
              <w:rFonts w:ascii="Arial" w:hAnsi="Arial" w:cs="Arial"/>
              <w:sz w:val="24"/>
              <w:szCs w:val="24"/>
            </w:rPr>
            <w:t xml:space="preserve">proiectul se încadrează în prevederile </w:t>
          </w:r>
          <w:r w:rsidRPr="000F50D3">
            <w:rPr>
              <w:rFonts w:ascii="Arial" w:hAnsi="Arial" w:cs="Arial"/>
              <w:sz w:val="24"/>
              <w:szCs w:val="24"/>
            </w:rPr>
            <w:t>Hotărârii Guvernului nr. 445/2009</w:t>
          </w:r>
          <w:r w:rsidR="00DB0DFC" w:rsidRPr="000F50D3">
            <w:rPr>
              <w:rFonts w:ascii="Arial" w:hAnsi="Arial" w:cs="Arial"/>
              <w:sz w:val="24"/>
              <w:szCs w:val="24"/>
            </w:rPr>
            <w:t>,</w:t>
          </w:r>
          <w:r w:rsidR="00DB0DFC" w:rsidRPr="000F50D3">
            <w:rPr>
              <w:rFonts w:ascii="Arial" w:hAnsi="Arial" w:cs="Arial"/>
              <w:sz w:val="24"/>
              <w:szCs w:val="24"/>
            </w:rPr>
            <w:t xml:space="preserve"> anexa  nr. 2, pct. 13, lit.a), - “orice modificari sau extinderi, …ale proiectelor prevazute in anexa nr.1 sau in prezenta anexa, deja autorizate, executate sau in curs de a fi executate, care pot avea efecte semnificative negative asupra mediului”;</w:t>
          </w:r>
        </w:p>
        <w:p w:rsidR="00DB0DFC" w:rsidRPr="000F50D3" w:rsidRDefault="000F50D3" w:rsidP="000F50D3">
          <w:pPr>
            <w:autoSpaceDE w:val="0"/>
            <w:autoSpaceDN w:val="0"/>
            <w:adjustRightInd w:val="0"/>
            <w:spacing w:after="0" w:line="240" w:lineRule="auto"/>
            <w:ind w:left="120" w:firstLine="75"/>
            <w:jc w:val="both"/>
            <w:rPr>
              <w:rFonts w:ascii="Arial" w:hAnsi="Arial" w:cs="Arial"/>
              <w:sz w:val="24"/>
              <w:szCs w:val="24"/>
            </w:rPr>
          </w:pPr>
          <w:r>
            <w:rPr>
              <w:rFonts w:ascii="Arial" w:hAnsi="Arial" w:cs="Arial"/>
              <w:sz w:val="24"/>
              <w:szCs w:val="24"/>
            </w:rPr>
            <w:t xml:space="preserve">b). </w:t>
          </w:r>
          <w:r w:rsidR="00DB0DFC" w:rsidRPr="000F50D3">
            <w:rPr>
              <w:rFonts w:ascii="Arial" w:hAnsi="Arial" w:cs="Arial"/>
              <w:sz w:val="24"/>
              <w:szCs w:val="24"/>
            </w:rPr>
            <w:t xml:space="preserve">scopul investitiei este de a </w:t>
          </w:r>
          <w:r w:rsidR="005019B0">
            <w:rPr>
              <w:rFonts w:ascii="Arial" w:hAnsi="Arial" w:cs="Arial"/>
              <w:sz w:val="24"/>
              <w:szCs w:val="24"/>
            </w:rPr>
            <w:t>indeparta deficientele si pericolul de electrocutare atat pentru personalul de exploatare cat si pentru locuitorii satului, intrucat instalatia este depasita privind durata de viata.</w:t>
          </w:r>
        </w:p>
        <w:p w:rsidR="00DB0DFC" w:rsidRPr="00DB0DFC" w:rsidRDefault="00DB0DFC" w:rsidP="005019B0">
          <w:pPr>
            <w:pStyle w:val="ListParagraph"/>
            <w:autoSpaceDE w:val="0"/>
            <w:autoSpaceDN w:val="0"/>
            <w:adjustRightInd w:val="0"/>
            <w:spacing w:after="0" w:line="240" w:lineRule="auto"/>
            <w:ind w:left="600"/>
            <w:jc w:val="both"/>
            <w:rPr>
              <w:rStyle w:val="sttlitera"/>
              <w:rFonts w:ascii="Arial" w:hAnsi="Arial" w:cs="Arial"/>
              <w:sz w:val="24"/>
              <w:szCs w:val="24"/>
            </w:rPr>
          </w:pPr>
          <w:r w:rsidRPr="00DB0DFC">
            <w:rPr>
              <w:rFonts w:ascii="Arial" w:hAnsi="Arial" w:cs="Arial"/>
              <w:sz w:val="24"/>
              <w:szCs w:val="24"/>
            </w:rPr>
            <w:t xml:space="preserve">Lucrarile proiectate consta in realizarea </w:t>
          </w:r>
          <w:r w:rsidR="005019B0">
            <w:rPr>
              <w:rFonts w:ascii="Arial" w:hAnsi="Arial" w:cs="Arial"/>
              <w:sz w:val="24"/>
              <w:szCs w:val="24"/>
            </w:rPr>
            <w:t>unui record nou din stalpul nr.7 al LEA 20KV Vanju M</w:t>
          </w:r>
          <w:r w:rsidR="00071C86">
            <w:rPr>
              <w:rFonts w:ascii="Arial" w:hAnsi="Arial" w:cs="Arial"/>
              <w:sz w:val="24"/>
              <w:szCs w:val="24"/>
            </w:rPr>
            <w:t>a</w:t>
          </w:r>
          <w:r w:rsidR="005019B0">
            <w:rPr>
              <w:rFonts w:ascii="Arial" w:hAnsi="Arial" w:cs="Arial"/>
              <w:sz w:val="24"/>
              <w:szCs w:val="24"/>
            </w:rPr>
            <w:t>re-Banovita, derivatia Balota. La distanta de 30m de stalpul existent nr.7, se va proiecta stalpul nr.1tip SC15014 pe care se va monta un separator. De la stalpul cu separator nr.1 proiectat, la o distanta de cca.25m, se va proiecta stalpul nr.2 tip SC 15014 pe care se vor monta</w:t>
          </w:r>
          <w:r w:rsidR="00071C86">
            <w:rPr>
              <w:rFonts w:ascii="Arial" w:hAnsi="Arial" w:cs="Arial"/>
              <w:sz w:val="24"/>
              <w:szCs w:val="24"/>
            </w:rPr>
            <w:t xml:space="preserve">cutiile terminale. Din cutiile terminale, de la stalpul nr.2 proiectat, se va monta LES20KV pentru PTCZ 42-834T CFR Valea Alba, in lungime de 500m. Se vor inscriptiona stalpii proiectati si se vor monta prize de pamant la fiecare stalp. Terenul se va readuce la starea initiala si se vor realiza lucrari pentru asigurarea protectiei instalatiilor precum si a pretectiei impotriva electrocutarilor.Cablurile nr.1 se </w:t>
          </w:r>
          <w:r w:rsidR="00071C86">
            <w:rPr>
              <w:rFonts w:ascii="Arial" w:hAnsi="Arial" w:cs="Arial"/>
              <w:sz w:val="24"/>
              <w:szCs w:val="24"/>
            </w:rPr>
            <w:lastRenderedPageBreak/>
            <w:t>vor ingropa in pamant, intre doua straturi de nisip de 10 cm fiecare. Pe toata lungimea acestora se va pune folie avertizoare din PVC peste care se va pune pamant rezultat dinsapatura dup ace s-au indepartat toate corpurile care ar putea produce deteriorarea cablurilor.</w:t>
          </w:r>
        </w:p>
        <w:p w:rsidR="00DB0DFC" w:rsidRPr="00DB0DFC" w:rsidRDefault="00DB0DFC" w:rsidP="00DB0DFC">
          <w:pPr>
            <w:spacing w:line="300" w:lineRule="atLeast"/>
            <w:ind w:left="240"/>
            <w:jc w:val="both"/>
            <w:textAlignment w:val="baseline"/>
            <w:rPr>
              <w:rStyle w:val="sttlitera"/>
              <w:rFonts w:ascii="Arial" w:hAnsi="Arial" w:cs="Arial"/>
              <w:sz w:val="24"/>
              <w:szCs w:val="24"/>
            </w:rPr>
          </w:pPr>
          <w:r w:rsidRPr="00DB0DFC">
            <w:rPr>
              <w:rStyle w:val="sttlitera"/>
              <w:rFonts w:ascii="Arial" w:hAnsi="Arial" w:cs="Arial"/>
              <w:sz w:val="24"/>
              <w:szCs w:val="24"/>
            </w:rPr>
            <w:t xml:space="preserve">c). in zona  exista locuinte ;   </w:t>
          </w:r>
        </w:p>
        <w:p w:rsidR="00DB0DFC" w:rsidRPr="00DB0DFC" w:rsidRDefault="00DB0DFC" w:rsidP="00DB0DFC">
          <w:pPr>
            <w:spacing w:line="300" w:lineRule="atLeast"/>
            <w:ind w:left="240"/>
            <w:jc w:val="both"/>
            <w:textAlignment w:val="baseline"/>
            <w:rPr>
              <w:rFonts w:ascii="Arial" w:hAnsi="Arial" w:cs="Arial"/>
              <w:sz w:val="24"/>
              <w:szCs w:val="24"/>
            </w:rPr>
          </w:pPr>
          <w:r w:rsidRPr="00DB0DFC">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DB0DFC" w:rsidRPr="00DB0DFC" w:rsidRDefault="00DB0DFC" w:rsidP="00DB0DFC">
          <w:pPr>
            <w:pStyle w:val="ListParagraph"/>
            <w:spacing w:line="300" w:lineRule="atLeast"/>
            <w:ind w:left="600"/>
            <w:jc w:val="both"/>
            <w:textAlignment w:val="baseline"/>
            <w:rPr>
              <w:rStyle w:val="sttlitera"/>
              <w:rFonts w:ascii="Arial" w:hAnsi="Arial" w:cs="Arial"/>
              <w:sz w:val="24"/>
              <w:szCs w:val="24"/>
            </w:rPr>
          </w:pPr>
          <w:r w:rsidRPr="00DB0DFC">
            <w:rPr>
              <w:rStyle w:val="sttlitera"/>
              <w:rFonts w:ascii="Arial" w:hAnsi="Arial" w:cs="Arial"/>
              <w:sz w:val="24"/>
              <w:szCs w:val="24"/>
            </w:rPr>
            <w:t>e). productia de deseuri: din realizarea proiectului - deseuri din constructie si sapatura precum  si deseuri menajere in cantitate mica;</w:t>
          </w:r>
        </w:p>
        <w:p w:rsidR="00DB0DFC" w:rsidRPr="00DB0DFC" w:rsidRDefault="00DB0DFC" w:rsidP="00DB0DFC">
          <w:pPr>
            <w:pStyle w:val="ListParagraph"/>
            <w:spacing w:line="300" w:lineRule="atLeast"/>
            <w:ind w:left="600"/>
            <w:jc w:val="both"/>
            <w:textAlignment w:val="baseline"/>
            <w:rPr>
              <w:rStyle w:val="sttlitera"/>
              <w:rFonts w:ascii="Arial" w:hAnsi="Arial" w:cs="Arial"/>
              <w:sz w:val="24"/>
              <w:szCs w:val="24"/>
            </w:rPr>
          </w:pPr>
          <w:r w:rsidRPr="00DB0DFC">
            <w:rPr>
              <w:rFonts w:ascii="Arial" w:hAnsi="Arial" w:cs="Arial"/>
              <w:sz w:val="24"/>
              <w:szCs w:val="24"/>
            </w:rPr>
            <w:t>f) emisiile poluante, inclusiv zgomotul si alte surse de disconfort: de la utilajele folosite in realizarea investitiei si numai pe perioada derularii acesteia;</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g). risc scazut de accident datorita tehnologiilor utilizate - nu se folosesc substante poluante;</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h). terenul pe care se va realiza investitia este situat in satului </w:t>
          </w:r>
          <w:r w:rsidR="00071C86">
            <w:rPr>
              <w:rFonts w:ascii="Arial" w:hAnsi="Arial" w:cs="Arial"/>
              <w:sz w:val="24"/>
              <w:szCs w:val="24"/>
            </w:rPr>
            <w:t>Simian, comuna Simian</w:t>
          </w:r>
          <w:r w:rsidRPr="00DB0DFC">
            <w:rPr>
              <w:rFonts w:ascii="Arial" w:hAnsi="Arial" w:cs="Arial"/>
              <w:sz w:val="24"/>
              <w:szCs w:val="24"/>
            </w:rPr>
            <w:t>;</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i) capacitatea de absorbtie a mediului: nu este cazul;</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j). ariile in care standardele de calitate ale mediului stabilite de legislatia in vigoare au fost    deja depasite: proiectul urmeaza a se realiza in </w:t>
          </w:r>
          <w:r w:rsidR="00071C86">
            <w:rPr>
              <w:rFonts w:ascii="Arial" w:hAnsi="Arial" w:cs="Arial"/>
              <w:sz w:val="24"/>
              <w:szCs w:val="24"/>
            </w:rPr>
            <w:t>afara oricarei arii naturale protejate</w:t>
          </w:r>
          <w:r w:rsidRPr="00DB0DFC">
            <w:rPr>
              <w:rFonts w:ascii="Arial" w:hAnsi="Arial" w:cs="Arial"/>
              <w:sz w:val="24"/>
              <w:szCs w:val="24"/>
            </w:rPr>
            <w:t xml:space="preserve"> ;</w:t>
          </w:r>
        </w:p>
        <w:p w:rsidR="00DB0DFC" w:rsidRPr="00DB0DFC" w:rsidRDefault="00DB0DFC" w:rsidP="00DB0DFC">
          <w:pPr>
            <w:spacing w:line="300" w:lineRule="atLeast"/>
            <w:ind w:left="240"/>
            <w:jc w:val="both"/>
            <w:textAlignment w:val="baseline"/>
            <w:rPr>
              <w:rFonts w:ascii="Arial" w:hAnsi="Arial" w:cs="Arial"/>
              <w:sz w:val="24"/>
              <w:szCs w:val="24"/>
            </w:rPr>
          </w:pPr>
          <w:r w:rsidRPr="00DB0DFC">
            <w:rPr>
              <w:rFonts w:ascii="Arial" w:hAnsi="Arial" w:cs="Arial"/>
              <w:sz w:val="24"/>
              <w:szCs w:val="24"/>
            </w:rPr>
            <w:t xml:space="preserve"> k). ariile dens populate: in zona   sunt locuinte;</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l). peisaje cu seminificatie istorica, culturala si arheologica: nu este cazul;</w:t>
          </w:r>
        </w:p>
        <w:p w:rsidR="00DB0DFC" w:rsidRPr="00DB0DFC" w:rsidRDefault="00DB0DFC" w:rsidP="00DB0DFC">
          <w:pPr>
            <w:spacing w:line="300" w:lineRule="atLeast"/>
            <w:ind w:left="240"/>
            <w:jc w:val="both"/>
            <w:textAlignment w:val="baseline"/>
            <w:rPr>
              <w:rFonts w:ascii="Arial" w:hAnsi="Arial" w:cs="Arial"/>
              <w:sz w:val="24"/>
              <w:szCs w:val="24"/>
            </w:rPr>
          </w:pPr>
          <w:r w:rsidRPr="00DB0DFC">
            <w:rPr>
              <w:rFonts w:ascii="Arial" w:hAnsi="Arial" w:cs="Arial"/>
              <w:sz w:val="24"/>
              <w:szCs w:val="24"/>
            </w:rPr>
            <w:t xml:space="preserve"> m). extinderea impactului: local, atat in zona de lucru cat si pe perioada de executie a    proiectului;</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n). natura transfrontiera a proiectului: nu este cazul;</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o). marimea si complexitatea impactului: impact redus;</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 p). probabilitatea impactului: redus, local, datorat lucrarilor si temporar  pe durata investitiei ;</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r). durata, frecventa si reversibilitatea impactului: relativ redusa;</w:t>
          </w:r>
        </w:p>
        <w:p w:rsidR="00DB0DFC" w:rsidRPr="00DB0DFC" w:rsidRDefault="00DB0DFC" w:rsidP="00DB0DFC">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s).pe timpul derularii procedurii nu s-au primit observatii din partea publicului (anunturi repetate pe site-ul APM Mehedinti de depunere solicitare si de luarea deciziei de incadrare precu</w:t>
          </w:r>
          <w:r w:rsidR="00071C86">
            <w:rPr>
              <w:rFonts w:ascii="Arial" w:hAnsi="Arial" w:cs="Arial"/>
              <w:sz w:val="24"/>
              <w:szCs w:val="24"/>
            </w:rPr>
            <w:t>m si anunturi la Primaria Simian  cat si in ziarul Infostar</w:t>
          </w:r>
          <w:r w:rsidRPr="00DB0DFC">
            <w:rPr>
              <w:rFonts w:ascii="Arial" w:hAnsi="Arial" w:cs="Arial"/>
              <w:sz w:val="24"/>
              <w:szCs w:val="24"/>
            </w:rPr>
            <w:t>.</w:t>
          </w:r>
        </w:p>
        <w:p w:rsidR="00466E8C" w:rsidRPr="00522DB9" w:rsidRDefault="004E4A74" w:rsidP="00466E8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466E8C" w:rsidRDefault="00466E8C" w:rsidP="00466E8C">
          <w:pPr>
            <w:autoSpaceDE w:val="0"/>
            <w:autoSpaceDN w:val="0"/>
            <w:adjustRightInd w:val="0"/>
            <w:spacing w:after="0" w:line="240" w:lineRule="auto"/>
            <w:jc w:val="both"/>
            <w:rPr>
              <w:rFonts w:ascii="Arial" w:hAnsi="Arial" w:cs="Arial"/>
              <w:sz w:val="24"/>
              <w:szCs w:val="24"/>
            </w:rPr>
          </w:pPr>
        </w:p>
        <w:p w:rsidR="00466E8C" w:rsidRDefault="00466E8C" w:rsidP="00466E8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466E8C" w:rsidRPr="009E740A" w:rsidRDefault="00466E8C" w:rsidP="00466E8C">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lastRenderedPageBreak/>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subsante care se vor depozita temporar separat pana la predarea lor catre firme autorizate de valorificare;</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investitii - este interzis sa se abandoenze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466E8C"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466E8C" w:rsidRPr="001B7325"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466E8C" w:rsidRPr="0011511B"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lastRenderedPageBreak/>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466E8C" w:rsidRPr="00B71844"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466E8C" w:rsidRPr="0011511B" w:rsidRDefault="00466E8C" w:rsidP="00466E8C">
          <w:pPr>
            <w:spacing w:line="300" w:lineRule="atLeast"/>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466E8C" w:rsidRPr="00314D22" w:rsidRDefault="00466E8C" w:rsidP="00466E8C">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466E8C" w:rsidRPr="0011511B" w:rsidRDefault="00466E8C" w:rsidP="00466E8C">
          <w:pPr>
            <w:spacing w:line="300" w:lineRule="atLeast"/>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Inainte de obtinerea autorizatiei de construire se vor solicita si obtine toate avizele din Certificatul de Urbanism e</w:t>
          </w:r>
          <w:r w:rsidR="002A43ED">
            <w:rPr>
              <w:rStyle w:val="sttlitera"/>
              <w:rFonts w:ascii="Arial" w:hAnsi="Arial" w:cs="Arial"/>
              <w:b/>
              <w:sz w:val="24"/>
              <w:szCs w:val="24"/>
              <w:u w:val="single"/>
            </w:rPr>
            <w:t>mis de Primaria Comunei Simian (nr.139/1</w:t>
          </w:r>
          <w:r>
            <w:rPr>
              <w:rStyle w:val="sttlitera"/>
              <w:rFonts w:ascii="Arial" w:hAnsi="Arial" w:cs="Arial"/>
              <w:b/>
              <w:sz w:val="24"/>
              <w:szCs w:val="24"/>
              <w:u w:val="single"/>
            </w:rPr>
            <w:t>3</w:t>
          </w:r>
          <w:r w:rsidR="000C7618">
            <w:rPr>
              <w:rStyle w:val="sttlitera"/>
              <w:rFonts w:ascii="Arial" w:hAnsi="Arial" w:cs="Arial"/>
              <w:b/>
              <w:sz w:val="24"/>
              <w:szCs w:val="24"/>
              <w:u w:val="single"/>
            </w:rPr>
            <w:t>.06</w:t>
          </w:r>
          <w:r>
            <w:rPr>
              <w:rStyle w:val="sttlitera"/>
              <w:rFonts w:ascii="Arial" w:hAnsi="Arial" w:cs="Arial"/>
              <w:b/>
              <w:sz w:val="24"/>
              <w:szCs w:val="24"/>
              <w:u w:val="single"/>
            </w:rPr>
            <w:t>.2016</w:t>
          </w:r>
          <w:r w:rsidRPr="0011511B">
            <w:rPr>
              <w:rStyle w:val="sttlitera"/>
              <w:rFonts w:ascii="Arial" w:hAnsi="Arial" w:cs="Arial"/>
              <w:b/>
              <w:sz w:val="24"/>
              <w:szCs w:val="24"/>
              <w:u w:val="single"/>
            </w:rPr>
            <w:t>);</w:t>
          </w:r>
        </w:p>
        <w:p w:rsidR="00753675" w:rsidRPr="00522DB9" w:rsidRDefault="00466E8C" w:rsidP="000F50D3">
          <w:pPr>
            <w:autoSpaceDE w:val="0"/>
            <w:autoSpaceDN w:val="0"/>
            <w:adjustRightInd w:val="0"/>
            <w:spacing w:after="0" w:line="240" w:lineRule="auto"/>
            <w:jc w:val="both"/>
            <w:rPr>
              <w:rFonts w:ascii="Arial" w:hAnsi="Arial" w:cs="Arial"/>
              <w:sz w:val="24"/>
              <w:szCs w:val="24"/>
            </w:rPr>
          </w:pPr>
          <w:r>
            <w:rPr>
              <w:rStyle w:val="sttlitera"/>
              <w:rFonts w:ascii="Arial" w:hAnsi="Arial" w:cs="Arial"/>
              <w:sz w:val="24"/>
              <w:szCs w:val="24"/>
            </w:rPr>
            <w:t>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 act</w:t>
          </w:r>
          <w:r>
            <w:rPr>
              <w:rStyle w:val="sttlitera"/>
              <w:rFonts w:ascii="Arial" w:hAnsi="Arial" w:cs="Arial"/>
              <w:sz w:val="24"/>
              <w:szCs w:val="24"/>
            </w:rPr>
            <w:t xml:space="preserve"> </w:t>
          </w:r>
          <w:r w:rsidRPr="00C30554">
            <w:rPr>
              <w:rStyle w:val="sttlitera"/>
              <w:rFonts w:ascii="Arial" w:hAnsi="Arial" w:cs="Arial"/>
              <w:sz w:val="24"/>
              <w:szCs w:val="24"/>
            </w:rPr>
            <w:t>si intocmirii procesului verbal de constatare a respectarii tuturor conditiilor impuse</w:t>
          </w:r>
          <w:r>
            <w:rPr>
              <w:rStyle w:val="sttlitera"/>
              <w:rFonts w:ascii="Arial" w:hAnsi="Arial" w:cs="Arial"/>
              <w:sz w:val="24"/>
              <w:szCs w:val="24"/>
            </w:rPr>
            <w:t>.</w:t>
          </w:r>
        </w:p>
      </w:sdtContent>
    </w:sdt>
    <w:p w:rsidR="00595382" w:rsidRPr="00447422" w:rsidRDefault="004E4A7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E4A7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E4A7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4E4A7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4E4A74" w:rsidP="00D83E21">
          <w:pPr>
            <w:spacing w:after="0" w:line="360" w:lineRule="auto"/>
            <w:ind w:left="2880" w:firstLine="720"/>
            <w:rPr>
              <w:rFonts w:ascii="Arial" w:hAnsi="Arial" w:cs="Arial"/>
              <w:b/>
              <w:bCs/>
              <w:sz w:val="24"/>
              <w:szCs w:val="24"/>
              <w:lang w:val="ro-RO"/>
            </w:rPr>
          </w:pPr>
        </w:p>
        <w:p w:rsidR="00806542" w:rsidRDefault="000C761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p.</w:t>
          </w:r>
          <w:r w:rsidR="004E4A74">
            <w:rPr>
              <w:rFonts w:ascii="Arial" w:hAnsi="Arial" w:cs="Arial"/>
              <w:b/>
              <w:bCs/>
              <w:sz w:val="24"/>
              <w:szCs w:val="24"/>
              <w:lang w:val="ro-RO"/>
            </w:rPr>
            <w:t>DIRECTOR EXECUTIV</w:t>
          </w:r>
          <w:r>
            <w:rPr>
              <w:rFonts w:ascii="Arial" w:hAnsi="Arial" w:cs="Arial"/>
              <w:b/>
              <w:bCs/>
              <w:sz w:val="24"/>
              <w:szCs w:val="24"/>
              <w:lang w:val="ro-RO"/>
            </w:rPr>
            <w:t>,</w:t>
          </w:r>
        </w:p>
        <w:p w:rsidR="000C7618" w:rsidRPr="00CA4590" w:rsidRDefault="000C7618" w:rsidP="000C7618">
          <w:pPr>
            <w:spacing w:after="0" w:line="360" w:lineRule="auto"/>
            <w:rPr>
              <w:rFonts w:ascii="Arial" w:hAnsi="Arial" w:cs="Arial"/>
              <w:b/>
              <w:bCs/>
              <w:sz w:val="24"/>
              <w:szCs w:val="24"/>
              <w:lang w:val="ro-RO"/>
            </w:rPr>
          </w:pPr>
          <w:r>
            <w:rPr>
              <w:rFonts w:ascii="Arial" w:hAnsi="Arial" w:cs="Arial"/>
              <w:b/>
              <w:bCs/>
              <w:sz w:val="24"/>
              <w:szCs w:val="24"/>
              <w:lang w:val="ro-RO"/>
            </w:rPr>
            <w:t xml:space="preserve">                                                Ing. Dragos Nicolae TARNITA</w:t>
          </w:r>
        </w:p>
        <w:p w:rsidR="00EE38CA" w:rsidRPr="00CA4590" w:rsidRDefault="004E4A74"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4E4A7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4E4A74" w:rsidP="00D83E21">
          <w:pPr>
            <w:spacing w:after="0" w:line="240" w:lineRule="auto"/>
            <w:jc w:val="both"/>
            <w:outlineLvl w:val="0"/>
            <w:rPr>
              <w:rFonts w:ascii="Arial" w:hAnsi="Arial" w:cs="Arial"/>
              <w:b/>
              <w:bCs/>
              <w:sz w:val="24"/>
              <w:szCs w:val="24"/>
              <w:lang w:val="ro-RO"/>
            </w:rPr>
          </w:pPr>
        </w:p>
        <w:p w:rsidR="00547DA5" w:rsidRDefault="004E4A74" w:rsidP="00D83E21">
          <w:pPr>
            <w:spacing w:after="0" w:line="240" w:lineRule="auto"/>
            <w:jc w:val="both"/>
            <w:outlineLvl w:val="0"/>
            <w:rPr>
              <w:rFonts w:ascii="Arial" w:hAnsi="Arial" w:cs="Arial"/>
              <w:b/>
              <w:bCs/>
              <w:sz w:val="24"/>
              <w:szCs w:val="24"/>
              <w:lang w:val="ro-RO"/>
            </w:rPr>
          </w:pPr>
        </w:p>
        <w:p w:rsidR="000C7618" w:rsidRDefault="004E4A74"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000C7618">
            <w:rPr>
              <w:rFonts w:ascii="Arial" w:hAnsi="Arial" w:cs="Arial"/>
              <w:bCs/>
              <w:sz w:val="24"/>
              <w:szCs w:val="24"/>
              <w:lang w:val="ro-RO"/>
            </w:rPr>
            <w:t>p.</w:t>
          </w:r>
          <w:r w:rsidRPr="00CA4590">
            <w:rPr>
              <w:rFonts w:ascii="Arial" w:hAnsi="Arial" w:cs="Arial"/>
              <w:b/>
              <w:bCs/>
              <w:sz w:val="24"/>
              <w:szCs w:val="24"/>
              <w:lang w:val="ro-RO"/>
            </w:rPr>
            <w:t>Şef serviciu</w:t>
          </w:r>
          <w:r w:rsidR="000C7618">
            <w:rPr>
              <w:rFonts w:ascii="Arial" w:hAnsi="Arial" w:cs="Arial"/>
              <w:b/>
              <w:bCs/>
              <w:sz w:val="24"/>
              <w:szCs w:val="24"/>
              <w:lang w:val="ro-RO"/>
            </w:rPr>
            <w:t xml:space="preserve"> A.A.A., </w:t>
          </w:r>
        </w:p>
        <w:p w:rsidR="000C7618" w:rsidRDefault="000C7618"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p>
        <w:p w:rsidR="000C7618" w:rsidRDefault="000C7618" w:rsidP="00D83E21">
          <w:pPr>
            <w:spacing w:after="0" w:line="240" w:lineRule="auto"/>
            <w:jc w:val="both"/>
            <w:outlineLvl w:val="0"/>
            <w:rPr>
              <w:rFonts w:ascii="Arial" w:hAnsi="Arial" w:cs="Arial"/>
              <w:b/>
              <w:bCs/>
              <w:sz w:val="24"/>
              <w:szCs w:val="24"/>
              <w:lang w:val="ro-RO"/>
            </w:rPr>
          </w:pPr>
        </w:p>
        <w:p w:rsidR="007902CE" w:rsidRPr="00CA4590" w:rsidRDefault="004E4A74"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 </w:t>
          </w:r>
        </w:p>
        <w:p w:rsidR="00864A55" w:rsidRPr="00C033AF" w:rsidRDefault="004E4A74" w:rsidP="00D83E21">
          <w:pPr>
            <w:spacing w:after="0" w:line="240" w:lineRule="auto"/>
            <w:jc w:val="both"/>
            <w:outlineLvl w:val="0"/>
            <w:rPr>
              <w:rFonts w:ascii="Arial" w:hAnsi="Arial" w:cs="Arial"/>
              <w:b/>
              <w:bCs/>
              <w:sz w:val="24"/>
              <w:szCs w:val="24"/>
              <w:lang w:val="ro-RO"/>
            </w:rPr>
          </w:pPr>
        </w:p>
        <w:p w:rsidR="000C7618" w:rsidRDefault="004E4A74"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0C7618" w:rsidP="007B1968">
          <w:pPr>
            <w:spacing w:after="0" w:line="360" w:lineRule="auto"/>
            <w:jc w:val="both"/>
            <w:rPr>
              <w:rFonts w:ascii="Arial" w:hAnsi="Arial" w:cs="Arial"/>
              <w:bCs/>
              <w:sz w:val="24"/>
              <w:szCs w:val="24"/>
              <w:lang w:val="ro-RO"/>
            </w:rPr>
          </w:pPr>
          <w:r>
            <w:rPr>
              <w:rFonts w:ascii="Arial" w:hAnsi="Arial" w:cs="Arial"/>
              <w:bCs/>
              <w:sz w:val="24"/>
              <w:szCs w:val="24"/>
              <w:lang w:val="ro-RO"/>
            </w:rPr>
            <w:t>Ing</w:t>
          </w:r>
          <w:r w:rsidR="000D115C">
            <w:rPr>
              <w:rFonts w:ascii="Arial" w:hAnsi="Arial" w:cs="Arial"/>
              <w:bCs/>
              <w:sz w:val="24"/>
              <w:szCs w:val="24"/>
              <w:lang w:val="ro-RO"/>
            </w:rPr>
            <w:t>. Costin STRAIN</w:t>
          </w:r>
        </w:p>
      </w:sdtContent>
    </w:sdt>
    <w:p w:rsidR="00522DB9" w:rsidRPr="00447422" w:rsidRDefault="004E4A74" w:rsidP="007B1968">
      <w:pPr>
        <w:spacing w:after="0" w:line="360" w:lineRule="auto"/>
        <w:jc w:val="both"/>
        <w:rPr>
          <w:rFonts w:ascii="Arial" w:hAnsi="Arial" w:cs="Arial"/>
          <w:bCs/>
          <w:sz w:val="24"/>
          <w:szCs w:val="24"/>
          <w:lang w:val="ro-RO"/>
        </w:rPr>
      </w:pPr>
    </w:p>
    <w:p w:rsidR="00522DB9" w:rsidRPr="00447422" w:rsidRDefault="004E4A74" w:rsidP="00522DB9">
      <w:pPr>
        <w:autoSpaceDE w:val="0"/>
        <w:autoSpaceDN w:val="0"/>
        <w:adjustRightInd w:val="0"/>
        <w:spacing w:after="0" w:line="240" w:lineRule="auto"/>
        <w:jc w:val="both"/>
        <w:rPr>
          <w:rFonts w:ascii="Arial" w:hAnsi="Arial" w:cs="Arial"/>
          <w:sz w:val="24"/>
          <w:szCs w:val="24"/>
        </w:rPr>
      </w:pPr>
    </w:p>
    <w:p w:rsidR="00522DB9" w:rsidRPr="00447422" w:rsidRDefault="004E4A74" w:rsidP="007B1968">
      <w:pPr>
        <w:spacing w:after="0" w:line="360" w:lineRule="auto"/>
        <w:jc w:val="both"/>
        <w:rPr>
          <w:rFonts w:ascii="Arial" w:hAnsi="Arial" w:cs="Arial"/>
          <w:bCs/>
          <w:sz w:val="24"/>
          <w:szCs w:val="24"/>
          <w:lang w:val="ro-RO"/>
        </w:rPr>
      </w:pPr>
    </w:p>
    <w:p w:rsidR="00522DB9" w:rsidRPr="00447422" w:rsidRDefault="004E4A74" w:rsidP="007B1968">
      <w:pPr>
        <w:spacing w:after="0" w:line="360" w:lineRule="auto"/>
        <w:jc w:val="both"/>
        <w:rPr>
          <w:rFonts w:ascii="Arial" w:hAnsi="Arial" w:cs="Arial"/>
          <w:bCs/>
          <w:sz w:val="24"/>
          <w:szCs w:val="24"/>
          <w:lang w:val="ro-RO"/>
        </w:rPr>
      </w:pPr>
    </w:p>
    <w:p w:rsidR="00522DB9" w:rsidRPr="00447422" w:rsidRDefault="004E4A74" w:rsidP="00522DB9">
      <w:pPr>
        <w:autoSpaceDE w:val="0"/>
        <w:autoSpaceDN w:val="0"/>
        <w:adjustRightInd w:val="0"/>
        <w:spacing w:after="0" w:line="240" w:lineRule="auto"/>
        <w:jc w:val="both"/>
        <w:rPr>
          <w:rFonts w:ascii="Arial" w:hAnsi="Arial" w:cs="Arial"/>
          <w:sz w:val="24"/>
          <w:szCs w:val="24"/>
        </w:rPr>
      </w:pPr>
    </w:p>
    <w:p w:rsidR="00522DB9" w:rsidRPr="00447422" w:rsidRDefault="004E4A74" w:rsidP="007B1968">
      <w:pPr>
        <w:spacing w:after="0" w:line="360" w:lineRule="auto"/>
        <w:jc w:val="both"/>
        <w:rPr>
          <w:rFonts w:ascii="Arial" w:hAnsi="Arial" w:cs="Arial"/>
          <w:bCs/>
          <w:sz w:val="24"/>
          <w:szCs w:val="24"/>
          <w:lang w:val="ro-RO"/>
        </w:rPr>
      </w:pPr>
    </w:p>
    <w:p w:rsidR="00522DB9" w:rsidRPr="00447422" w:rsidRDefault="004E4A74"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A74">
      <w:pPr>
        <w:spacing w:after="0" w:line="240" w:lineRule="auto"/>
      </w:pPr>
      <w:r>
        <w:separator/>
      </w:r>
    </w:p>
  </w:endnote>
  <w:endnote w:type="continuationSeparator" w:id="0">
    <w:p w:rsidR="00000000" w:rsidRDefault="004E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4E4A7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E4A74"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4E4A7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976E04">
              <w:rPr>
                <w:rFonts w:ascii="Arial" w:hAnsi="Arial" w:cs="Arial"/>
                <w:b/>
                <w:sz w:val="20"/>
                <w:szCs w:val="20"/>
              </w:rPr>
              <w:t>ENŢIA PENTRU PROTECŢIA MEDIULUI MEHEDINTI</w:t>
            </w:r>
          </w:p>
          <w:p w:rsidR="00992A14" w:rsidRPr="007A4C64" w:rsidRDefault="00976E04"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Bai;e Romane, Nr. 3,  Loc. Drobeta Turnu Severin, Cod 220234</w:t>
            </w:r>
          </w:p>
          <w:p w:rsidR="00992A14" w:rsidRPr="007A4C64" w:rsidRDefault="004E4A74"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976E04">
              <w:t>office@apmmh.anpm.ro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00976E04">
              <w:rPr>
                <w:rFonts w:ascii="Arial" w:hAnsi="Arial" w:cs="Arial"/>
                <w:color w:val="00214E"/>
                <w:sz w:val="20"/>
                <w:szCs w:val="20"/>
                <w:lang w:val="ro-RO"/>
              </w:rPr>
              <w:t>0252/320.396</w:t>
            </w:r>
            <w:r w:rsidRPr="007A4C64">
              <w:rPr>
                <w:rFonts w:ascii="Arial" w:hAnsi="Arial" w:cs="Arial"/>
                <w:color w:val="00214E"/>
                <w:sz w:val="20"/>
                <w:szCs w:val="20"/>
                <w:lang w:val="ro-RO"/>
              </w:rPr>
              <w:t>,</w:t>
            </w:r>
            <w:r w:rsidR="00976E04">
              <w:rPr>
                <w:rFonts w:ascii="Arial" w:hAnsi="Arial" w:cs="Arial"/>
                <w:color w:val="00214E"/>
                <w:sz w:val="20"/>
                <w:szCs w:val="20"/>
                <w:lang w:val="ro-RO"/>
              </w:rPr>
              <w:t xml:space="preserve"> Fax 0252/306.018</w:t>
            </w:r>
          </w:p>
          <w:bookmarkStart w:id="0" w:name="_GoBack" w:displacedByCustomXml="next"/>
          <w:bookmarkEnd w:id="0" w:displacedByCustomXml="next"/>
        </w:sdtContent>
      </w:sdt>
      <w:p w:rsidR="00B72680" w:rsidRPr="00C44321" w:rsidRDefault="004E4A74"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4E4A74"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00AB368D">
          <w:rPr>
            <w:rFonts w:ascii="Arial" w:hAnsi="Arial" w:cs="Arial"/>
            <w:b/>
            <w:sz w:val="20"/>
            <w:szCs w:val="20"/>
          </w:rPr>
          <w:t>PENTRU PROTECŢIA MEDIULUI MEHEDINTI</w:t>
        </w:r>
      </w:p>
      <w:p w:rsidR="00992A14" w:rsidRPr="007A4C64" w:rsidRDefault="00AB368D"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4E4A74" w:rsidRPr="007A4C64">
          <w:rPr>
            <w:rFonts w:ascii="Arial" w:hAnsi="Arial" w:cs="Arial"/>
            <w:color w:val="00214E"/>
            <w:sz w:val="20"/>
            <w:szCs w:val="20"/>
            <w:lang w:val="ro-RO"/>
          </w:rPr>
          <w:t>,</w:t>
        </w:r>
      </w:p>
      <w:p w:rsidR="00B72680" w:rsidRPr="00992A14" w:rsidRDefault="004E4A74"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AB368D">
          <w:t xml:space="preserve"> office@apmmh.anpm.ro</w:t>
        </w:r>
        <w:r w:rsidRPr="007A4C64">
          <w:rPr>
            <w:rFonts w:ascii="Arial" w:hAnsi="Arial" w:cs="Arial"/>
            <w:color w:val="00214E"/>
            <w:sz w:val="20"/>
            <w:szCs w:val="20"/>
            <w:lang w:val="ro-RO"/>
          </w:rPr>
          <w:t>,</w:t>
        </w:r>
        <w:r w:rsidR="00AB368D">
          <w:rPr>
            <w:rFonts w:ascii="Arial" w:hAnsi="Arial" w:cs="Arial"/>
            <w:color w:val="00214E"/>
            <w:sz w:val="20"/>
            <w:szCs w:val="20"/>
            <w:lang w:val="ro-RO"/>
          </w:rPr>
          <w:t xml:space="preserve"> Tel.0252/320.396</w:t>
        </w:r>
        <w:r w:rsidRPr="007A4C64">
          <w:rPr>
            <w:rFonts w:ascii="Arial" w:hAnsi="Arial" w:cs="Arial"/>
            <w:color w:val="00214E"/>
            <w:sz w:val="20"/>
            <w:szCs w:val="20"/>
            <w:lang w:val="ro-RO"/>
          </w:rPr>
          <w:t>,</w:t>
        </w:r>
        <w:r w:rsidR="00AB368D">
          <w:rPr>
            <w:rFonts w:ascii="Arial" w:hAnsi="Arial" w:cs="Arial"/>
            <w:color w:val="00214E"/>
            <w:sz w:val="20"/>
            <w:szCs w:val="20"/>
            <w:lang w:val="ro-RO"/>
          </w:rPr>
          <w:t xml:space="preserve"> Fax .0252/306.018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A74">
      <w:pPr>
        <w:spacing w:after="0" w:line="240" w:lineRule="auto"/>
      </w:pPr>
      <w:r>
        <w:separator/>
      </w:r>
    </w:p>
  </w:footnote>
  <w:footnote w:type="continuationSeparator" w:id="0">
    <w:p w:rsidR="00000000" w:rsidRDefault="004E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E4A74"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0000393"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4E4A7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4E4A7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E4A7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E4A74"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F4343D">
                <w:rPr>
                  <w:rFonts w:ascii="Arial" w:hAnsi="Arial" w:cs="Arial"/>
                  <w:b/>
                  <w:bCs/>
                  <w:color w:val="000000" w:themeColor="text1"/>
                  <w:sz w:val="28"/>
                  <w:szCs w:val="28"/>
                  <w:lang w:val="ro-RO"/>
                </w:rPr>
                <w:t>MEHEDINTI</w:t>
              </w:r>
            </w:sdtContent>
          </w:sdt>
        </w:p>
      </w:tc>
    </w:tr>
  </w:tbl>
  <w:p w:rsidR="00B72680" w:rsidRPr="0090788F" w:rsidRDefault="004E4A7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3C4F"/>
    <w:multiLevelType w:val="hybridMultilevel"/>
    <w:tmpl w:val="DB06340C"/>
    <w:lvl w:ilvl="0" w:tplc="AB5A2766">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0A7501A"/>
    <w:multiLevelType w:val="hybridMultilevel"/>
    <w:tmpl w:val="678AA792"/>
    <w:lvl w:ilvl="0" w:tplc="43E62450">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3105C"/>
    <w:multiLevelType w:val="hybridMultilevel"/>
    <w:tmpl w:val="1D02204C"/>
    <w:lvl w:ilvl="0" w:tplc="94786AEA">
      <w:start w:val="1"/>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num w:numId="1">
    <w:abstractNumId w:val="3"/>
  </w:num>
  <w:num w:numId="2">
    <w:abstractNumId w:val="2"/>
  </w:num>
  <w:num w:numId="3">
    <w:abstractNumId w:val="6"/>
  </w:num>
  <w:num w:numId="4">
    <w:abstractNumId w:val="4"/>
  </w:num>
  <w:num w:numId="5">
    <w:abstractNumId w:val="0"/>
  </w:num>
  <w:num w:numId="6">
    <w:abstractNumId w:val="7"/>
  </w:num>
  <w:num w:numId="7">
    <w:abstractNumId w:val="1"/>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88mIWHY9NEulx/Cu5vMSeRS9GkI=" w:salt="J0/fh5UQ+MZsH/3uR5hWF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4343D"/>
    <w:rsid w:val="00071C86"/>
    <w:rsid w:val="000C7618"/>
    <w:rsid w:val="000D115C"/>
    <w:rsid w:val="000F50D3"/>
    <w:rsid w:val="001757AE"/>
    <w:rsid w:val="002A43ED"/>
    <w:rsid w:val="003E38AD"/>
    <w:rsid w:val="00466E8C"/>
    <w:rsid w:val="004E4A74"/>
    <w:rsid w:val="005019B0"/>
    <w:rsid w:val="00613086"/>
    <w:rsid w:val="008427C6"/>
    <w:rsid w:val="00976E04"/>
    <w:rsid w:val="009D5EC2"/>
    <w:rsid w:val="00A00713"/>
    <w:rsid w:val="00AB368D"/>
    <w:rsid w:val="00AE0DD2"/>
    <w:rsid w:val="00BC0CD5"/>
    <w:rsid w:val="00C11FED"/>
    <w:rsid w:val="00CA6F63"/>
    <w:rsid w:val="00DB0DFC"/>
    <w:rsid w:val="00DD4432"/>
    <w:rsid w:val="00F434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fc1bfdb-3cc6-48ab-a14a-09c10bf3e644","Numar":"84","Data":null,"NumarActReglementareInitial":null,"DataActReglementareInitial":null,"DataInceput":null,"DataSfarsit":null,"Durata":null,"PunctLucruId":380323.0,"TipActId":4.0,"NumarCerere":null,"DataCerere":null,"NumarCerereScriptic":"7239","DataCerereScriptic":"2016-06-16T00:00:00","CodFiscal":null,"SordId":"(22C5CECB-6244-2566-D92C-B48B231039F2)","SablonSordId":"(8B66777B-56B9-65A9-2773-1FA4A6BC21FB)","DosarSordId":"3443124","LatitudineWgs84":null,"LongitudineWgs84":null,"LatitudineStereo70":null,"LongitudineStereo70":null,"NumarAutorizatieGospodarireApe":null,"DataAutorizatieGospodarireApe":null,"DurataAutorizatieGospodarireApe":null,"Aba":null,"Sga":null,"AdresaSediuSocial":"Str. TAIETURA TURCULUI, Nr. 47/11, Cluj-Napoca, Judetul Cluj","AdresaPunctLucru":null,"DenumireObiectiv":null,"DomeniuActivitate":null,"DomeniuSpecific":null,"ApmEmitere":null,"ApmRaportare":null,"AnpmApm":"APM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96502D6-1203-4E12-953B-5AD5C508118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BFFDC7F-D47E-48BB-8B1A-2BC335A20CFE}">
  <ds:schemaRefs>
    <ds:schemaRef ds:uri="SIM.Reglementari.Model.Entities.ActReglementareModel"/>
  </ds:schemaRefs>
</ds:datastoreItem>
</file>

<file path=customXml/itemProps4.xml><?xml version="1.0" encoding="utf-8"?>
<ds:datastoreItem xmlns:ds="http://schemas.openxmlformats.org/officeDocument/2006/customXml" ds:itemID="{01D86E0C-99C6-4366-B029-D080543381C1}">
  <ds:schemaRefs>
    <ds:schemaRef ds:uri="TableDependencies"/>
  </ds:schemaRefs>
</ds:datastoreItem>
</file>

<file path=customXml/itemProps5.xml><?xml version="1.0" encoding="utf-8"?>
<ds:datastoreItem xmlns:ds="http://schemas.openxmlformats.org/officeDocument/2006/customXml" ds:itemID="{40BE2CE5-1CC6-46BD-93F5-049EC206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1381</Words>
  <Characters>8016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9379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21</cp:revision>
  <cp:lastPrinted>2014-04-25T12:16:00Z</cp:lastPrinted>
  <dcterms:created xsi:type="dcterms:W3CDTF">2015-10-26T07:49:00Z</dcterms:created>
  <dcterms:modified xsi:type="dcterms:W3CDTF">2016-07-14T08:19:00Z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CEZ DISTRIBUTIE SA prin SC ENERGOBIT CONTROL SYSTEM SRL</vt:lpwstr>
  </property>
  <property fmtid="{D5CDD505-2E9C-101B-9397-08002B2CF9AE}" pid="5" name="SordId">
    <vt:lpwstr>(22C5CECB-6244-2566-D92C-B48B231039F2)</vt:lpwstr>
  </property>
  <property fmtid="{D5CDD505-2E9C-101B-9397-08002B2CF9AE}" pid="6" name="VersiuneDocument">
    <vt:lpwstr>19</vt:lpwstr>
  </property>
  <property fmtid="{D5CDD505-2E9C-101B-9397-08002B2CF9AE}" pid="7" name="RuntimeGuid">
    <vt:lpwstr>126185c8-9e7d-4f89-89e1-784ab3e4d3cb</vt:lpwstr>
  </property>
  <property fmtid="{D5CDD505-2E9C-101B-9397-08002B2CF9AE}" pid="8" name="PunctLucruId">
    <vt:lpwstr>380323</vt:lpwstr>
  </property>
  <property fmtid="{D5CDD505-2E9C-101B-9397-08002B2CF9AE}" pid="9" name="SablonSordId">
    <vt:lpwstr>(8B66777B-56B9-65A9-2773-1FA4A6BC21FB)</vt:lpwstr>
  </property>
  <property fmtid="{D5CDD505-2E9C-101B-9397-08002B2CF9AE}" pid="10" name="DosarSordId">
    <vt:lpwstr>3443124</vt:lpwstr>
  </property>
  <property fmtid="{D5CDD505-2E9C-101B-9397-08002B2CF9AE}" pid="11" name="DosarCerereSordId">
    <vt:lpwstr>3426228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ffc1bfdb-3cc6-48ab-a14a-09c10bf3e644</vt:lpwstr>
  </property>
  <property fmtid="{D5CDD505-2E9C-101B-9397-08002B2CF9AE}" pid="16" name="CommitRoles">
    <vt:lpwstr>false</vt:lpwstr>
  </property>
</Properties>
</file>