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981AB1" w:rsidP="00A36B0A">
      <w:pPr>
        <w:tabs>
          <w:tab w:val="left" w:pos="3270"/>
        </w:tabs>
        <w:jc w:val="center"/>
        <w:rPr>
          <w:rFonts w:ascii="Times New Roman" w:hAnsi="Times New Roman"/>
          <w:sz w:val="36"/>
          <w:szCs w:val="36"/>
        </w:rPr>
      </w:pPr>
      <w:r w:rsidRPr="00981AB1">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4873116"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 xml:space="preserve">Decizie nr. </w:t>
      </w:r>
      <w:r w:rsidR="00924753">
        <w:rPr>
          <w:rFonts w:ascii="Times New Roman" w:hAnsi="Times New Roman"/>
          <w:b/>
          <w:sz w:val="28"/>
          <w:szCs w:val="28"/>
        </w:rPr>
        <w:t>677</w:t>
      </w:r>
      <w:r w:rsidR="00441047">
        <w:rPr>
          <w:rFonts w:ascii="Times New Roman" w:hAnsi="Times New Roman"/>
          <w:b/>
          <w:sz w:val="28"/>
          <w:szCs w:val="28"/>
        </w:rPr>
        <w:t>0</w:t>
      </w:r>
      <w:r w:rsidRPr="00AC5ADA">
        <w:rPr>
          <w:rFonts w:ascii="Times New Roman" w:hAnsi="Times New Roman"/>
          <w:b/>
          <w:sz w:val="28"/>
          <w:szCs w:val="28"/>
        </w:rPr>
        <w:t xml:space="preserve"> din 0</w:t>
      </w:r>
      <w:r w:rsidR="00924753">
        <w:rPr>
          <w:rFonts w:ascii="Times New Roman" w:hAnsi="Times New Roman"/>
          <w:b/>
          <w:sz w:val="28"/>
          <w:szCs w:val="28"/>
        </w:rPr>
        <w:t>8</w:t>
      </w:r>
      <w:r w:rsidRPr="00AC5ADA">
        <w:rPr>
          <w:rFonts w:ascii="Times New Roman" w:hAnsi="Times New Roman"/>
          <w:b/>
          <w:sz w:val="28"/>
          <w:szCs w:val="28"/>
        </w:rPr>
        <w:t>.0</w:t>
      </w:r>
      <w:r w:rsidR="00924753">
        <w:rPr>
          <w:rFonts w:ascii="Times New Roman" w:hAnsi="Times New Roman"/>
          <w:b/>
          <w:sz w:val="28"/>
          <w:szCs w:val="28"/>
        </w:rPr>
        <w:t>9</w:t>
      </w:r>
      <w:r w:rsidRPr="00AC5ADA">
        <w:rPr>
          <w:rFonts w:ascii="Times New Roman" w:hAnsi="Times New Roman"/>
          <w:b/>
          <w:sz w:val="28"/>
          <w:szCs w:val="28"/>
        </w:rPr>
        <w:t xml:space="preserve">.2016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Pr="00AC5ADA">
        <w:rPr>
          <w:rFonts w:ascii="Times New Roman" w:hAnsi="Times New Roman"/>
          <w:b/>
          <w:sz w:val="28"/>
          <w:szCs w:val="28"/>
        </w:rPr>
        <w:t xml:space="preserve">S.C. </w:t>
      </w:r>
      <w:r w:rsidR="0088527B">
        <w:rPr>
          <w:rFonts w:ascii="Times New Roman" w:hAnsi="Times New Roman"/>
          <w:b/>
          <w:sz w:val="28"/>
          <w:szCs w:val="28"/>
        </w:rPr>
        <w:t>APAVITAL</w:t>
      </w:r>
      <w:r w:rsidRPr="00AC5ADA">
        <w:rPr>
          <w:rFonts w:ascii="Times New Roman" w:hAnsi="Times New Roman"/>
          <w:b/>
          <w:sz w:val="28"/>
          <w:szCs w:val="28"/>
        </w:rPr>
        <w:t xml:space="preserve"> S.A</w:t>
      </w:r>
      <w:r>
        <w:rPr>
          <w:rFonts w:ascii="Times New Roman" w:hAnsi="Times New Roman"/>
          <w:b/>
          <w:sz w:val="28"/>
          <w:szCs w:val="28"/>
        </w:rPr>
        <w:t>.</w:t>
      </w:r>
      <w:r w:rsidRPr="00AC5ADA">
        <w:rPr>
          <w:rFonts w:ascii="Times New Roman" w:hAnsi="Times New Roman"/>
          <w:sz w:val="28"/>
          <w:szCs w:val="28"/>
        </w:rPr>
        <w:t xml:space="preserve">, cu sediul în </w:t>
      </w:r>
      <w:r w:rsidR="0088527B">
        <w:rPr>
          <w:rFonts w:ascii="Times New Roman" w:hAnsi="Times New Roman"/>
          <w:sz w:val="28"/>
          <w:szCs w:val="28"/>
        </w:rPr>
        <w:t>Iaşi</w:t>
      </w:r>
      <w:r w:rsidRPr="00AC5ADA">
        <w:rPr>
          <w:rFonts w:ascii="Times New Roman" w:hAnsi="Times New Roman"/>
          <w:sz w:val="28"/>
          <w:szCs w:val="28"/>
        </w:rPr>
        <w:t xml:space="preserve">, str. </w:t>
      </w:r>
      <w:r w:rsidR="0088527B">
        <w:rPr>
          <w:rFonts w:ascii="Times New Roman" w:hAnsi="Times New Roman"/>
          <w:sz w:val="28"/>
          <w:szCs w:val="28"/>
        </w:rPr>
        <w:t>Mihai Costăchescu</w:t>
      </w:r>
      <w:r w:rsidRPr="00AC5ADA">
        <w:rPr>
          <w:rFonts w:ascii="Times New Roman" w:hAnsi="Times New Roman"/>
          <w:sz w:val="28"/>
          <w:szCs w:val="28"/>
        </w:rPr>
        <w:t xml:space="preserve">, nr. 6, judeţul </w:t>
      </w:r>
      <w:r w:rsidR="004760B0">
        <w:rPr>
          <w:rFonts w:ascii="Times New Roman" w:hAnsi="Times New Roman"/>
          <w:sz w:val="28"/>
          <w:szCs w:val="28"/>
        </w:rPr>
        <w:t>Iaşi</w:t>
      </w:r>
      <w:r w:rsidRPr="00AC5ADA">
        <w:rPr>
          <w:rFonts w:ascii="Times New Roman" w:hAnsi="Times New Roman"/>
          <w:sz w:val="28"/>
          <w:szCs w:val="28"/>
        </w:rPr>
        <w:t xml:space="preserve">, înregistrată la Agenţia pentru Protecţia Mediului Neamţ cu nr. </w:t>
      </w:r>
      <w:r w:rsidR="004760B0">
        <w:rPr>
          <w:rFonts w:ascii="Times New Roman" w:hAnsi="Times New Roman"/>
          <w:sz w:val="28"/>
          <w:szCs w:val="28"/>
        </w:rPr>
        <w:t>6637</w:t>
      </w:r>
      <w:r w:rsidRPr="00AC5ADA">
        <w:rPr>
          <w:rFonts w:ascii="Times New Roman" w:hAnsi="Times New Roman"/>
          <w:sz w:val="28"/>
          <w:szCs w:val="28"/>
        </w:rPr>
        <w:t xml:space="preserve"> din </w:t>
      </w:r>
      <w:r w:rsidR="004760B0">
        <w:rPr>
          <w:rFonts w:ascii="Times New Roman" w:hAnsi="Times New Roman"/>
          <w:sz w:val="28"/>
          <w:szCs w:val="28"/>
        </w:rPr>
        <w:t>15</w:t>
      </w:r>
      <w:r w:rsidRPr="00AC5ADA">
        <w:rPr>
          <w:rFonts w:ascii="Times New Roman" w:hAnsi="Times New Roman"/>
          <w:sz w:val="28"/>
          <w:szCs w:val="28"/>
        </w:rPr>
        <w:t>.</w:t>
      </w:r>
      <w:r w:rsidR="004760B0">
        <w:rPr>
          <w:rFonts w:ascii="Times New Roman" w:hAnsi="Times New Roman"/>
          <w:sz w:val="28"/>
          <w:szCs w:val="28"/>
        </w:rPr>
        <w:t>10</w:t>
      </w:r>
      <w:r w:rsidRPr="00AC5ADA">
        <w:rPr>
          <w:rFonts w:ascii="Times New Roman" w:hAnsi="Times New Roman"/>
          <w:sz w:val="28"/>
          <w:szCs w:val="28"/>
        </w:rPr>
        <w:t>.201</w:t>
      </w:r>
      <w:r w:rsidR="004760B0">
        <w:rPr>
          <w:rFonts w:ascii="Times New Roman" w:hAnsi="Times New Roman"/>
          <w:sz w:val="28"/>
          <w:szCs w:val="28"/>
        </w:rPr>
        <w:t>4</w:t>
      </w:r>
      <w:r w:rsidRPr="00AC5ADA">
        <w:rPr>
          <w:rFonts w:ascii="Times New Roman" w:hAnsi="Times New Roman"/>
          <w:sz w:val="28"/>
          <w:szCs w:val="28"/>
        </w:rPr>
        <w:t>,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w:t>
      </w:r>
      <w:r w:rsidR="00A845BC">
        <w:rPr>
          <w:rFonts w:ascii="Times New Roman" w:hAnsi="Times New Roman"/>
          <w:b/>
          <w:sz w:val="28"/>
          <w:szCs w:val="28"/>
        </w:rPr>
        <w:t>colectare şi epurare ape uzate</w:t>
      </w:r>
      <w:r w:rsidRPr="00AC5ADA">
        <w:rPr>
          <w:rFonts w:ascii="Times New Roman" w:hAnsi="Times New Roman"/>
          <w:b/>
          <w:sz w:val="28"/>
          <w:szCs w:val="28"/>
        </w:rPr>
        <w:t>”</w:t>
      </w:r>
      <w:r w:rsidRPr="00AC5ADA">
        <w:rPr>
          <w:rFonts w:ascii="Times New Roman" w:hAnsi="Times New Roman"/>
          <w:sz w:val="28"/>
          <w:szCs w:val="28"/>
        </w:rPr>
        <w:t xml:space="preserve">, cod CAEN rev. 2 </w:t>
      </w:r>
      <w:r w:rsidR="004760B0">
        <w:rPr>
          <w:rFonts w:ascii="Times New Roman" w:hAnsi="Times New Roman"/>
          <w:sz w:val="28"/>
          <w:szCs w:val="28"/>
        </w:rPr>
        <w:t>3</w:t>
      </w:r>
      <w:r w:rsidR="00A845BC">
        <w:rPr>
          <w:rFonts w:ascii="Times New Roman" w:hAnsi="Times New Roman"/>
          <w:sz w:val="28"/>
          <w:szCs w:val="28"/>
        </w:rPr>
        <w:t>7</w:t>
      </w:r>
      <w:r w:rsidR="004760B0">
        <w:rPr>
          <w:rFonts w:ascii="Times New Roman" w:hAnsi="Times New Roman"/>
          <w:sz w:val="28"/>
          <w:szCs w:val="28"/>
        </w:rPr>
        <w:t>00</w:t>
      </w:r>
      <w:r w:rsidRPr="00AC5ADA">
        <w:rPr>
          <w:rFonts w:ascii="Times New Roman" w:hAnsi="Times New Roman"/>
          <w:sz w:val="28"/>
          <w:szCs w:val="28"/>
        </w:rPr>
        <w:t>, conform Ordinului I.N.S. nr. 337 /2007</w:t>
      </w:r>
      <w:r>
        <w:rPr>
          <w:rFonts w:ascii="Times New Roman" w:hAnsi="Times New Roman"/>
          <w:sz w:val="28"/>
          <w:szCs w:val="28"/>
        </w:rPr>
        <w:t>, desfăşurată î</w:t>
      </w:r>
      <w:r w:rsidR="004760B0">
        <w:rPr>
          <w:rFonts w:ascii="Times New Roman" w:hAnsi="Times New Roman"/>
          <w:sz w:val="28"/>
          <w:szCs w:val="28"/>
        </w:rPr>
        <w:t>n comuna Doljeşti, satele Doljeşti, Buruieneşti, Rotunda, Buhonca</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4760B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981AB1" w:rsidP="001F5EF6">
      <w:pPr>
        <w:pStyle w:val="Header"/>
        <w:rPr>
          <w:rFonts w:ascii="Times New Roman" w:hAnsi="Times New Roman"/>
          <w:b/>
          <w:color w:val="00214E"/>
        </w:rPr>
      </w:pPr>
      <w:r w:rsidRPr="00981AB1">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4873117" r:id="rId11"/>
        </w:pict>
      </w:r>
      <w:r w:rsidRPr="00981AB1">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981AB1" w:rsidP="001B61C1">
      <w:pPr>
        <w:pStyle w:val="Header"/>
        <w:tabs>
          <w:tab w:val="left" w:pos="9000"/>
        </w:tabs>
        <w:jc w:val="center"/>
        <w:rPr>
          <w:rFonts w:ascii="Times New Roman" w:hAnsi="Times New Roman"/>
          <w:color w:val="00214E"/>
          <w:sz w:val="32"/>
          <w:szCs w:val="32"/>
        </w:rPr>
      </w:pPr>
      <w:r w:rsidRPr="00981AB1">
        <w:rPr>
          <w:rFonts w:ascii="Calibri" w:hAnsi="Calibri"/>
          <w:noProof/>
          <w:sz w:val="22"/>
          <w:szCs w:val="22"/>
        </w:rPr>
        <w:lastRenderedPageBreak/>
        <w:pict>
          <v:shape id="_x0000_s1066" type="#_x0000_t75" style="position:absolute;left:0;text-align:left;margin-left:434pt;margin-top:17.15pt;width:52pt;height:43.8pt;z-index:-251655168">
            <v:imagedata r:id="rId8" o:title=""/>
          </v:shape>
          <o:OLEObject Type="Embed" ProgID="CorelDRAW.Graphic.13" ShapeID="_x0000_s1066" DrawAspect="Content" ObjectID="_1534873118"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FD4C11">
        <w:trPr>
          <w:trHeight w:val="226"/>
        </w:trPr>
        <w:tc>
          <w:tcPr>
            <w:tcW w:w="9676" w:type="dxa"/>
            <w:shd w:val="clear" w:color="auto" w:fill="DAEEF3"/>
          </w:tcPr>
          <w:p w:rsidR="001B61C1" w:rsidRPr="00C63F5E" w:rsidRDefault="001B61C1" w:rsidP="00FD4C11">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724F2D" w:rsidRPr="00AF6BB7" w:rsidRDefault="00724F2D" w:rsidP="001B61C1">
      <w:pPr>
        <w:jc w:val="center"/>
        <w:rPr>
          <w:rFonts w:ascii="Times New Roman" w:hAnsi="Times New Roman"/>
          <w:b/>
          <w:bCs/>
          <w:sz w:val="28"/>
          <w:szCs w:val="28"/>
        </w:rPr>
      </w:pPr>
    </w:p>
    <w:p w:rsidR="00542FD5" w:rsidRDefault="00724F2D" w:rsidP="00724F2D">
      <w:pPr>
        <w:jc w:val="both"/>
        <w:rPr>
          <w:rFonts w:ascii="Times New Roman" w:hAnsi="Times New Roman"/>
          <w:sz w:val="28"/>
          <w:szCs w:val="28"/>
        </w:rPr>
      </w:pPr>
      <w:r>
        <w:rPr>
          <w:rFonts w:ascii="Times New Roman" w:hAnsi="Times New Roman"/>
          <w:sz w:val="28"/>
          <w:szCs w:val="28"/>
        </w:rPr>
        <w:t xml:space="preserve">                  </w:t>
      </w:r>
      <w:r w:rsidR="00542FD5" w:rsidRPr="00B67525">
        <w:rPr>
          <w:rFonts w:ascii="Times New Roman" w:hAnsi="Times New Roman"/>
          <w:sz w:val="28"/>
          <w:szCs w:val="28"/>
        </w:rPr>
        <w:t xml:space="preserve">Ca urmare a cererii adresate de </w:t>
      </w:r>
      <w:r w:rsidR="00542FD5">
        <w:rPr>
          <w:rFonts w:ascii="Times New Roman" w:hAnsi="Times New Roman"/>
          <w:b/>
          <w:sz w:val="28"/>
          <w:szCs w:val="28"/>
        </w:rPr>
        <w:t xml:space="preserve">S.C. APAVITAL S.A. </w:t>
      </w:r>
      <w:r w:rsidR="00542FD5">
        <w:rPr>
          <w:rFonts w:ascii="Times New Roman" w:hAnsi="Times New Roman"/>
          <w:sz w:val="28"/>
          <w:szCs w:val="28"/>
        </w:rPr>
        <w:t>c</w:t>
      </w:r>
      <w:r w:rsidR="00542FD5" w:rsidRPr="00B67525">
        <w:rPr>
          <w:rFonts w:ascii="Times New Roman" w:hAnsi="Times New Roman"/>
          <w:sz w:val="28"/>
          <w:szCs w:val="28"/>
        </w:rPr>
        <w:t xml:space="preserve">u sediul în judeţul </w:t>
      </w:r>
      <w:r w:rsidR="00542FD5">
        <w:rPr>
          <w:rFonts w:ascii="Times New Roman" w:hAnsi="Times New Roman"/>
          <w:sz w:val="28"/>
          <w:szCs w:val="28"/>
        </w:rPr>
        <w:t xml:space="preserve">Iaşi, Iaşi, str. Mihai Costăchescu, nr. 6, telefon 0232 /215410, </w:t>
      </w:r>
      <w:r w:rsidR="00542FD5" w:rsidRPr="00B67525">
        <w:rPr>
          <w:rFonts w:ascii="Times New Roman" w:hAnsi="Times New Roman"/>
          <w:sz w:val="28"/>
          <w:szCs w:val="28"/>
        </w:rPr>
        <w:t xml:space="preserve">înregistrată la numărul </w:t>
      </w:r>
      <w:r w:rsidR="00542FD5">
        <w:rPr>
          <w:rFonts w:ascii="Times New Roman" w:hAnsi="Times New Roman"/>
          <w:sz w:val="28"/>
          <w:szCs w:val="28"/>
        </w:rPr>
        <w:t xml:space="preserve">6637 </w:t>
      </w:r>
      <w:r w:rsidR="00542FD5" w:rsidRPr="00B67525">
        <w:rPr>
          <w:rFonts w:ascii="Times New Roman" w:hAnsi="Times New Roman"/>
          <w:sz w:val="28"/>
          <w:szCs w:val="28"/>
        </w:rPr>
        <w:t>/</w:t>
      </w:r>
      <w:r w:rsidR="00542FD5">
        <w:rPr>
          <w:rFonts w:ascii="Times New Roman" w:hAnsi="Times New Roman"/>
          <w:sz w:val="28"/>
          <w:szCs w:val="28"/>
        </w:rPr>
        <w:t>15</w:t>
      </w:r>
      <w:r w:rsidR="00542FD5" w:rsidRPr="00B67525">
        <w:rPr>
          <w:rFonts w:ascii="Times New Roman" w:hAnsi="Times New Roman"/>
          <w:sz w:val="28"/>
          <w:szCs w:val="28"/>
        </w:rPr>
        <w:t>.</w:t>
      </w:r>
      <w:r w:rsidR="00542FD5">
        <w:rPr>
          <w:rFonts w:ascii="Times New Roman" w:hAnsi="Times New Roman"/>
          <w:sz w:val="28"/>
          <w:szCs w:val="28"/>
        </w:rPr>
        <w:t>10</w:t>
      </w:r>
      <w:r w:rsidR="00542FD5" w:rsidRPr="00B67525">
        <w:rPr>
          <w:rFonts w:ascii="Times New Roman" w:hAnsi="Times New Roman"/>
          <w:sz w:val="28"/>
          <w:szCs w:val="28"/>
        </w:rPr>
        <w:t>.20</w:t>
      </w:r>
      <w:r w:rsidR="00542FD5">
        <w:rPr>
          <w:rFonts w:ascii="Times New Roman" w:hAnsi="Times New Roman"/>
          <w:sz w:val="28"/>
          <w:szCs w:val="28"/>
        </w:rPr>
        <w:t>16</w:t>
      </w:r>
    </w:p>
    <w:p w:rsidR="00542FD5" w:rsidRPr="00B67525" w:rsidRDefault="00542FD5" w:rsidP="00724F2D">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542FD5" w:rsidRPr="00B67525" w:rsidRDefault="00542FD5" w:rsidP="00724F2D">
      <w:pPr>
        <w:jc w:val="both"/>
        <w:rPr>
          <w:rFonts w:ascii="Times New Roman" w:hAnsi="Times New Roman"/>
          <w:sz w:val="28"/>
          <w:szCs w:val="28"/>
        </w:rPr>
      </w:pPr>
    </w:p>
    <w:p w:rsidR="00542FD5" w:rsidRPr="00B67525" w:rsidRDefault="00542FD5" w:rsidP="00724F2D">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542FD5" w:rsidRPr="00B67525" w:rsidRDefault="00542FD5" w:rsidP="00724F2D">
      <w:pPr>
        <w:jc w:val="both"/>
        <w:rPr>
          <w:rFonts w:ascii="Times New Roman" w:hAnsi="Times New Roman"/>
          <w:sz w:val="28"/>
          <w:szCs w:val="28"/>
        </w:rPr>
      </w:pPr>
    </w:p>
    <w:p w:rsidR="00542FD5" w:rsidRPr="009278C9" w:rsidRDefault="00542FD5" w:rsidP="00724F2D">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APAVITAL S.A. </w:t>
      </w:r>
    </w:p>
    <w:p w:rsidR="00542FD5" w:rsidRDefault="00542FD5" w:rsidP="00724F2D">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comuna Doljeşti, satele Doljeşti, Buruieneşti, şi Buhonca</w:t>
      </w:r>
    </w:p>
    <w:p w:rsidR="00542FD5" w:rsidRPr="00B67525" w:rsidRDefault="00542FD5" w:rsidP="00724F2D">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w:t>
      </w:r>
      <w:r w:rsidR="005B3070">
        <w:rPr>
          <w:rFonts w:ascii="Times New Roman" w:hAnsi="Times New Roman"/>
          <w:b/>
          <w:sz w:val="28"/>
          <w:szCs w:val="28"/>
        </w:rPr>
        <w:t>colectarea şi epurarea apelor uzate</w:t>
      </w:r>
      <w:r>
        <w:rPr>
          <w:rFonts w:ascii="Times New Roman" w:hAnsi="Times New Roman"/>
          <w:b/>
          <w:sz w:val="28"/>
          <w:szCs w:val="28"/>
        </w:rPr>
        <w:t xml:space="preserve"> (cod CAEN 3</w:t>
      </w:r>
      <w:r w:rsidR="005B3070">
        <w:rPr>
          <w:rFonts w:ascii="Times New Roman" w:hAnsi="Times New Roman"/>
          <w:b/>
          <w:sz w:val="28"/>
          <w:szCs w:val="28"/>
        </w:rPr>
        <w:t>7</w:t>
      </w:r>
      <w:r>
        <w:rPr>
          <w:rFonts w:ascii="Times New Roman" w:hAnsi="Times New Roman"/>
          <w:b/>
          <w:sz w:val="28"/>
          <w:szCs w:val="28"/>
        </w:rPr>
        <w:t xml:space="preserve">00) </w:t>
      </w:r>
      <w:r w:rsidRPr="00B67525">
        <w:rPr>
          <w:rFonts w:ascii="Times New Roman" w:hAnsi="Times New Roman"/>
          <w:b/>
          <w:sz w:val="28"/>
          <w:szCs w:val="28"/>
        </w:rPr>
        <w:t xml:space="preserve"> </w:t>
      </w:r>
    </w:p>
    <w:p w:rsidR="00542FD5" w:rsidRPr="00B67525" w:rsidRDefault="00542FD5" w:rsidP="00724F2D">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542FD5" w:rsidRDefault="00542FD5" w:rsidP="00724F2D">
      <w:pPr>
        <w:jc w:val="both"/>
        <w:rPr>
          <w:rFonts w:ascii="Times New Roman" w:hAnsi="Times New Roman"/>
          <w:sz w:val="28"/>
          <w:szCs w:val="28"/>
        </w:rPr>
      </w:pPr>
      <w:r>
        <w:rPr>
          <w:rFonts w:ascii="Times New Roman" w:hAnsi="Times New Roman"/>
          <w:sz w:val="28"/>
          <w:szCs w:val="28"/>
        </w:rPr>
        <w:t xml:space="preserve">elaborată de : Director General Dr. Ing. ION TOMA </w:t>
      </w:r>
    </w:p>
    <w:p w:rsidR="00542FD5" w:rsidRPr="00DC0CDE" w:rsidRDefault="00542FD5" w:rsidP="00724F2D">
      <w:pPr>
        <w:jc w:val="both"/>
        <w:rPr>
          <w:rFonts w:ascii="Times New Roman" w:hAnsi="Times New Roman"/>
          <w:sz w:val="28"/>
          <w:szCs w:val="28"/>
        </w:rPr>
      </w:pPr>
      <w:proofErr w:type="spellStart"/>
      <w:r w:rsidRPr="00B67525">
        <w:rPr>
          <w:rFonts w:ascii="Times New Roman" w:hAnsi="Times New Roman"/>
          <w:sz w:val="28"/>
          <w:szCs w:val="28"/>
          <w:lang w:val="fr-FR"/>
        </w:rPr>
        <w:t>Proces</w:t>
      </w:r>
      <w:proofErr w:type="spellEnd"/>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6637 </w:t>
      </w:r>
      <w:r w:rsidRPr="00B67525">
        <w:rPr>
          <w:rFonts w:ascii="Times New Roman" w:hAnsi="Times New Roman"/>
          <w:sz w:val="28"/>
          <w:szCs w:val="28"/>
        </w:rPr>
        <w:t>/</w:t>
      </w:r>
      <w:r>
        <w:rPr>
          <w:rFonts w:ascii="Times New Roman" w:hAnsi="Times New Roman"/>
          <w:sz w:val="28"/>
          <w:szCs w:val="28"/>
        </w:rPr>
        <w:t>24</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14</w:t>
      </w:r>
      <w:r w:rsidRPr="00B67525">
        <w:rPr>
          <w:rFonts w:ascii="Times New Roman" w:hAnsi="Times New Roman"/>
          <w:sz w:val="28"/>
          <w:szCs w:val="28"/>
        </w:rPr>
        <w:t>; Ziarul „</w:t>
      </w:r>
      <w:r>
        <w:rPr>
          <w:rFonts w:ascii="Times New Roman" w:hAnsi="Times New Roman"/>
          <w:sz w:val="28"/>
          <w:szCs w:val="28"/>
        </w:rPr>
        <w:t>Monitorul de Neamţ”</w:t>
      </w:r>
      <w:r w:rsidRPr="00B67525">
        <w:rPr>
          <w:rFonts w:ascii="Times New Roman" w:hAnsi="Times New Roman"/>
          <w:sz w:val="28"/>
          <w:szCs w:val="28"/>
        </w:rPr>
        <w:t xml:space="preserve"> din </w:t>
      </w:r>
      <w:r>
        <w:rPr>
          <w:rFonts w:ascii="Times New Roman" w:hAnsi="Times New Roman"/>
          <w:sz w:val="28"/>
          <w:szCs w:val="28"/>
        </w:rPr>
        <w:t>10</w:t>
      </w:r>
      <w:r w:rsidRPr="00B67525">
        <w:rPr>
          <w:rFonts w:ascii="Times New Roman" w:hAnsi="Times New Roman"/>
          <w:sz w:val="28"/>
          <w:szCs w:val="28"/>
        </w:rPr>
        <w:t>.</w:t>
      </w:r>
      <w:r>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Anunţ decizie emitere autorizaţie de mediu A.P.M. Neamţ nr.</w:t>
      </w:r>
      <w:r>
        <w:rPr>
          <w:rFonts w:ascii="Times New Roman" w:hAnsi="Times New Roman"/>
          <w:sz w:val="28"/>
          <w:szCs w:val="28"/>
        </w:rPr>
        <w:t xml:space="preserve"> 677</w:t>
      </w:r>
      <w:r w:rsidR="00724F2D">
        <w:rPr>
          <w:rFonts w:ascii="Times New Roman" w:hAnsi="Times New Roman"/>
          <w:sz w:val="28"/>
          <w:szCs w:val="28"/>
        </w:rPr>
        <w:t xml:space="preserve">0 </w:t>
      </w:r>
      <w:r>
        <w:rPr>
          <w:rFonts w:ascii="Times New Roman" w:hAnsi="Times New Roman"/>
          <w:sz w:val="28"/>
          <w:szCs w:val="28"/>
        </w:rPr>
        <w:t xml:space="preserve">din 08.09.2016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w:t>
      </w:r>
      <w:r w:rsidR="00724F2D">
        <w:rPr>
          <w:rFonts w:ascii="Times New Roman" w:hAnsi="Times New Roman"/>
          <w:sz w:val="28"/>
          <w:szCs w:val="28"/>
        </w:rPr>
        <w:t>6682</w:t>
      </w:r>
      <w:r>
        <w:rPr>
          <w:rFonts w:ascii="Times New Roman" w:hAnsi="Times New Roman"/>
          <w:sz w:val="28"/>
          <w:szCs w:val="28"/>
        </w:rPr>
        <w:t xml:space="preserve"> </w:t>
      </w:r>
      <w:r w:rsidRPr="00B67525">
        <w:rPr>
          <w:rFonts w:ascii="Times New Roman" w:hAnsi="Times New Roman"/>
          <w:sz w:val="28"/>
          <w:szCs w:val="28"/>
        </w:rPr>
        <w:t>/</w:t>
      </w:r>
      <w:r w:rsidR="00724F2D">
        <w:rPr>
          <w:rFonts w:ascii="Times New Roman" w:hAnsi="Times New Roman"/>
          <w:sz w:val="28"/>
          <w:szCs w:val="28"/>
        </w:rPr>
        <w:t>07</w:t>
      </w:r>
      <w:r w:rsidRPr="00B67525">
        <w:rPr>
          <w:rFonts w:ascii="Times New Roman" w:hAnsi="Times New Roman"/>
          <w:sz w:val="28"/>
          <w:szCs w:val="28"/>
        </w:rPr>
        <w:t>.</w:t>
      </w:r>
      <w:r w:rsidR="00724F2D">
        <w:rPr>
          <w:rFonts w:ascii="Times New Roman" w:hAnsi="Times New Roman"/>
          <w:sz w:val="28"/>
          <w:szCs w:val="28"/>
        </w:rPr>
        <w:t>09</w:t>
      </w:r>
      <w:r w:rsidRPr="00B67525">
        <w:rPr>
          <w:rFonts w:ascii="Times New Roman" w:hAnsi="Times New Roman"/>
          <w:sz w:val="28"/>
          <w:szCs w:val="28"/>
        </w:rPr>
        <w:t>.20</w:t>
      </w:r>
      <w:r>
        <w:rPr>
          <w:rFonts w:ascii="Times New Roman" w:hAnsi="Times New Roman"/>
          <w:sz w:val="28"/>
          <w:szCs w:val="28"/>
        </w:rPr>
        <w:t>1</w:t>
      </w:r>
      <w:r w:rsidR="00724F2D">
        <w:rPr>
          <w:rFonts w:ascii="Times New Roman" w:hAnsi="Times New Roman"/>
          <w:sz w:val="28"/>
          <w:szCs w:val="28"/>
        </w:rPr>
        <w:t>6</w:t>
      </w:r>
      <w:r>
        <w:rPr>
          <w:rFonts w:ascii="Times New Roman" w:hAnsi="Times New Roman"/>
          <w:sz w:val="28"/>
          <w:szCs w:val="28"/>
        </w:rPr>
        <w:t>; Plan de situaţie şi plan de încadrare în zonă</w:t>
      </w:r>
    </w:p>
    <w:p w:rsidR="00542FD5" w:rsidRDefault="00542FD5" w:rsidP="00724F2D">
      <w:pPr>
        <w:jc w:val="both"/>
        <w:rPr>
          <w:rFonts w:ascii="Times New Roman" w:hAnsi="Times New Roman"/>
          <w:sz w:val="28"/>
          <w:szCs w:val="28"/>
          <w:lang w:val="fr-FR"/>
        </w:rPr>
      </w:pPr>
      <w:proofErr w:type="spellStart"/>
      <w:proofErr w:type="gramStart"/>
      <w:r w:rsidRPr="00B67525">
        <w:rPr>
          <w:rFonts w:ascii="Times New Roman" w:hAnsi="Times New Roman"/>
          <w:sz w:val="28"/>
          <w:szCs w:val="28"/>
          <w:lang w:val="fr-FR"/>
        </w:rPr>
        <w:t>şi</w:t>
      </w:r>
      <w:proofErr w:type="spellEnd"/>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următoarele</w:t>
      </w:r>
      <w:proofErr w:type="spellEnd"/>
      <w:r w:rsidRPr="00B67525">
        <w:rPr>
          <w:rFonts w:ascii="Times New Roman" w:hAnsi="Times New Roman"/>
          <w:sz w:val="28"/>
          <w:szCs w:val="28"/>
          <w:lang w:val="fr-FR"/>
        </w:rPr>
        <w:t xml:space="preserve"> acte de </w:t>
      </w:r>
      <w:proofErr w:type="spellStart"/>
      <w:r w:rsidRPr="00B67525">
        <w:rPr>
          <w:rFonts w:ascii="Times New Roman" w:hAnsi="Times New Roman"/>
          <w:sz w:val="28"/>
          <w:szCs w:val="28"/>
          <w:lang w:val="fr-FR"/>
        </w:rPr>
        <w:t>reglementare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emise</w:t>
      </w:r>
      <w:proofErr w:type="spellEnd"/>
      <w:r w:rsidRPr="00B67525">
        <w:rPr>
          <w:rFonts w:ascii="Times New Roman" w:hAnsi="Times New Roman"/>
          <w:sz w:val="28"/>
          <w:szCs w:val="28"/>
          <w:lang w:val="fr-FR"/>
        </w:rPr>
        <w:t xml:space="preserve"> de </w:t>
      </w:r>
      <w:proofErr w:type="spellStart"/>
      <w:r w:rsidRPr="00B67525">
        <w:rPr>
          <w:rFonts w:ascii="Times New Roman" w:hAnsi="Times New Roman"/>
          <w:sz w:val="28"/>
          <w:szCs w:val="28"/>
          <w:lang w:val="fr-FR"/>
        </w:rPr>
        <w:t>alte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autorităţi</w:t>
      </w:r>
      <w:proofErr w:type="spellEnd"/>
      <w:r w:rsidRPr="00B67525">
        <w:rPr>
          <w:rFonts w:ascii="Times New Roman" w:hAnsi="Times New Roman"/>
          <w:sz w:val="28"/>
          <w:szCs w:val="28"/>
          <w:lang w:val="fr-FR"/>
        </w:rPr>
        <w:t xml:space="preserve"> : Certificat de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nr. </w:t>
      </w:r>
      <w:r>
        <w:rPr>
          <w:rFonts w:ascii="Times New Roman" w:hAnsi="Times New Roman"/>
          <w:sz w:val="28"/>
          <w:szCs w:val="28"/>
          <w:lang w:val="fr-FR"/>
        </w:rPr>
        <w:t xml:space="preserve">J22 </w:t>
      </w:r>
      <w:r w:rsidRPr="00B67525">
        <w:rPr>
          <w:rFonts w:ascii="Times New Roman" w:hAnsi="Times New Roman"/>
          <w:sz w:val="28"/>
          <w:szCs w:val="28"/>
          <w:lang w:val="fr-FR"/>
        </w:rPr>
        <w:t>/</w:t>
      </w:r>
      <w:r>
        <w:rPr>
          <w:rFonts w:ascii="Times New Roman" w:hAnsi="Times New Roman"/>
          <w:sz w:val="28"/>
          <w:szCs w:val="28"/>
          <w:lang w:val="fr-FR"/>
        </w:rPr>
        <w:t xml:space="preserve">1 </w:t>
      </w:r>
      <w:r w:rsidRPr="00B67525">
        <w:rPr>
          <w:rFonts w:ascii="Times New Roman" w:hAnsi="Times New Roman"/>
          <w:sz w:val="28"/>
          <w:szCs w:val="28"/>
          <w:lang w:val="fr-FR"/>
        </w:rPr>
        <w:t>/</w:t>
      </w:r>
      <w:r>
        <w:rPr>
          <w:rFonts w:ascii="Times New Roman" w:hAnsi="Times New Roman"/>
          <w:sz w:val="28"/>
          <w:szCs w:val="28"/>
          <w:lang w:val="fr-FR"/>
        </w:rPr>
        <w:t>28</w:t>
      </w:r>
      <w:r w:rsidRPr="00B67525">
        <w:rPr>
          <w:rFonts w:ascii="Times New Roman" w:hAnsi="Times New Roman"/>
          <w:sz w:val="28"/>
          <w:szCs w:val="28"/>
          <w:lang w:val="fr-FR"/>
        </w:rPr>
        <w:t>.</w:t>
      </w:r>
      <w:r>
        <w:rPr>
          <w:rFonts w:ascii="Times New Roman" w:hAnsi="Times New Roman"/>
          <w:sz w:val="28"/>
          <w:szCs w:val="28"/>
          <w:lang w:val="fr-FR"/>
        </w:rPr>
        <w:t>02</w:t>
      </w:r>
      <w:r w:rsidRPr="00B67525">
        <w:rPr>
          <w:rFonts w:ascii="Times New Roman" w:hAnsi="Times New Roman"/>
          <w:sz w:val="28"/>
          <w:szCs w:val="28"/>
          <w:lang w:val="fr-FR"/>
        </w:rPr>
        <w:t>.</w:t>
      </w:r>
      <w:r>
        <w:rPr>
          <w:rFonts w:ascii="Times New Roman" w:hAnsi="Times New Roman"/>
          <w:sz w:val="28"/>
          <w:szCs w:val="28"/>
          <w:lang w:val="fr-FR"/>
        </w:rPr>
        <w:t xml:space="preserve">1991 </w:t>
      </w:r>
      <w:r w:rsidRPr="00B67525">
        <w:rPr>
          <w:rFonts w:ascii="Times New Roman" w:hAnsi="Times New Roman"/>
          <w:sz w:val="28"/>
          <w:szCs w:val="28"/>
          <w:lang w:val="fr-FR"/>
        </w:rPr>
        <w:t>(</w:t>
      </w:r>
      <w:proofErr w:type="spellStart"/>
      <w:r w:rsidRPr="00B67525">
        <w:rPr>
          <w:rFonts w:ascii="Times New Roman" w:hAnsi="Times New Roman"/>
          <w:sz w:val="28"/>
          <w:szCs w:val="28"/>
          <w:lang w:val="fr-FR"/>
        </w:rPr>
        <w:t>cod</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unic</w:t>
      </w:r>
      <w:proofErr w:type="spellEnd"/>
      <w:r w:rsidRPr="00B67525">
        <w:rPr>
          <w:rFonts w:ascii="Times New Roman" w:hAnsi="Times New Roman"/>
          <w:sz w:val="28"/>
          <w:szCs w:val="28"/>
          <w:lang w:val="fr-FR"/>
        </w:rPr>
        <w:t xml:space="preserve"> de</w:t>
      </w:r>
      <w:r>
        <w:rPr>
          <w:sz w:val="28"/>
          <w:szCs w:val="28"/>
          <w:lang w:val="fr-FR"/>
        </w:rPr>
        <w:t xml:space="preserv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w:t>
      </w:r>
      <w:r>
        <w:rPr>
          <w:rFonts w:ascii="Times New Roman" w:hAnsi="Times New Roman"/>
          <w:sz w:val="28"/>
          <w:szCs w:val="28"/>
          <w:lang w:val="fr-FR"/>
        </w:rPr>
        <w:t xml:space="preserve">1959768);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21831 /09.04.2014;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modificat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în</w:t>
      </w:r>
      <w:proofErr w:type="spellEnd"/>
      <w:r>
        <w:rPr>
          <w:rFonts w:ascii="Times New Roman" w:hAnsi="Times New Roman"/>
          <w:sz w:val="28"/>
          <w:szCs w:val="28"/>
          <w:lang w:val="fr-FR"/>
        </w:rPr>
        <w:t xml:space="preserve"> data de 21.11.2014;  </w:t>
      </w:r>
      <w:proofErr w:type="spellStart"/>
      <w:r>
        <w:rPr>
          <w:rFonts w:ascii="Times New Roman" w:hAnsi="Times New Roman"/>
          <w:sz w:val="28"/>
          <w:szCs w:val="28"/>
          <w:lang w:val="fr-FR"/>
        </w:rPr>
        <w:t>Autorizaţii</w:t>
      </w:r>
      <w:proofErr w:type="spellEnd"/>
      <w:r>
        <w:rPr>
          <w:rFonts w:ascii="Times New Roman" w:hAnsi="Times New Roman"/>
          <w:sz w:val="28"/>
          <w:szCs w:val="28"/>
          <w:lang w:val="fr-FR"/>
        </w:rPr>
        <w:t xml:space="preserve"> de construire nr. </w:t>
      </w:r>
      <w:r w:rsidR="002052FA">
        <w:rPr>
          <w:rFonts w:ascii="Times New Roman" w:hAnsi="Times New Roman"/>
          <w:sz w:val="28"/>
          <w:szCs w:val="28"/>
          <w:lang w:val="fr-FR"/>
        </w:rPr>
        <w:t>24</w:t>
      </w:r>
      <w:r>
        <w:rPr>
          <w:rFonts w:ascii="Times New Roman" w:hAnsi="Times New Roman"/>
          <w:sz w:val="28"/>
          <w:szCs w:val="28"/>
          <w:lang w:val="fr-FR"/>
        </w:rPr>
        <w:t xml:space="preserve"> /2</w:t>
      </w:r>
      <w:r w:rsidR="002052FA">
        <w:rPr>
          <w:rFonts w:ascii="Times New Roman" w:hAnsi="Times New Roman"/>
          <w:sz w:val="28"/>
          <w:szCs w:val="28"/>
          <w:lang w:val="fr-FR"/>
        </w:rPr>
        <w:t>2</w:t>
      </w:r>
      <w:r>
        <w:rPr>
          <w:rFonts w:ascii="Times New Roman" w:hAnsi="Times New Roman"/>
          <w:sz w:val="28"/>
          <w:szCs w:val="28"/>
          <w:lang w:val="fr-FR"/>
        </w:rPr>
        <w:t>.0</w:t>
      </w:r>
      <w:r w:rsidR="002052FA">
        <w:rPr>
          <w:rFonts w:ascii="Times New Roman" w:hAnsi="Times New Roman"/>
          <w:sz w:val="28"/>
          <w:szCs w:val="28"/>
          <w:lang w:val="fr-FR"/>
        </w:rPr>
        <w:t>4</w:t>
      </w:r>
      <w:r>
        <w:rPr>
          <w:rFonts w:ascii="Times New Roman" w:hAnsi="Times New Roman"/>
          <w:sz w:val="28"/>
          <w:szCs w:val="28"/>
          <w:lang w:val="fr-FR"/>
        </w:rPr>
        <w:t>.20</w:t>
      </w:r>
      <w:r w:rsidR="002052FA">
        <w:rPr>
          <w:rFonts w:ascii="Times New Roman" w:hAnsi="Times New Roman"/>
          <w:sz w:val="28"/>
          <w:szCs w:val="28"/>
          <w:lang w:val="fr-FR"/>
        </w:rPr>
        <w:t>10</w:t>
      </w:r>
      <w:r>
        <w:rPr>
          <w:rFonts w:ascii="Times New Roman" w:hAnsi="Times New Roman"/>
          <w:sz w:val="28"/>
          <w:szCs w:val="28"/>
          <w:lang w:val="fr-FR"/>
        </w:rPr>
        <w:t xml:space="preserve"> </w:t>
      </w:r>
      <w:proofErr w:type="spellStart"/>
      <w:r>
        <w:rPr>
          <w:rFonts w:ascii="Times New Roman" w:hAnsi="Times New Roman"/>
          <w:sz w:val="28"/>
          <w:szCs w:val="28"/>
          <w:lang w:val="fr-FR"/>
        </w:rPr>
        <w:t>şi</w:t>
      </w:r>
      <w:proofErr w:type="spellEnd"/>
      <w:r>
        <w:rPr>
          <w:rFonts w:ascii="Times New Roman" w:hAnsi="Times New Roman"/>
          <w:sz w:val="28"/>
          <w:szCs w:val="28"/>
          <w:lang w:val="fr-FR"/>
        </w:rPr>
        <w:t xml:space="preserve"> nr. </w:t>
      </w:r>
      <w:r w:rsidR="002052FA">
        <w:rPr>
          <w:rFonts w:ascii="Times New Roman" w:hAnsi="Times New Roman"/>
          <w:sz w:val="28"/>
          <w:szCs w:val="28"/>
          <w:lang w:val="fr-FR"/>
        </w:rPr>
        <w:t>11</w:t>
      </w:r>
      <w:r>
        <w:rPr>
          <w:rFonts w:ascii="Times New Roman" w:hAnsi="Times New Roman"/>
          <w:sz w:val="28"/>
          <w:szCs w:val="28"/>
          <w:lang w:val="fr-FR"/>
        </w:rPr>
        <w:t xml:space="preserve"> /2</w:t>
      </w:r>
      <w:r w:rsidR="002052FA">
        <w:rPr>
          <w:rFonts w:ascii="Times New Roman" w:hAnsi="Times New Roman"/>
          <w:sz w:val="28"/>
          <w:szCs w:val="28"/>
          <w:lang w:val="fr-FR"/>
        </w:rPr>
        <w:t>8</w:t>
      </w:r>
      <w:r>
        <w:rPr>
          <w:rFonts w:ascii="Times New Roman" w:hAnsi="Times New Roman"/>
          <w:sz w:val="28"/>
          <w:szCs w:val="28"/>
          <w:lang w:val="fr-FR"/>
        </w:rPr>
        <w:t>.0</w:t>
      </w:r>
      <w:r w:rsidR="002052FA">
        <w:rPr>
          <w:rFonts w:ascii="Times New Roman" w:hAnsi="Times New Roman"/>
          <w:sz w:val="28"/>
          <w:szCs w:val="28"/>
          <w:lang w:val="fr-FR"/>
        </w:rPr>
        <w:t>2</w:t>
      </w:r>
      <w:r>
        <w:rPr>
          <w:rFonts w:ascii="Times New Roman" w:hAnsi="Times New Roman"/>
          <w:sz w:val="28"/>
          <w:szCs w:val="28"/>
          <w:lang w:val="fr-FR"/>
        </w:rPr>
        <w:t>.201</w:t>
      </w:r>
      <w:r w:rsidR="002052FA">
        <w:rPr>
          <w:rFonts w:ascii="Times New Roman" w:hAnsi="Times New Roman"/>
          <w:sz w:val="28"/>
          <w:szCs w:val="28"/>
          <w:lang w:val="fr-FR"/>
        </w:rPr>
        <w:t>1</w:t>
      </w:r>
      <w:r>
        <w:rPr>
          <w:rFonts w:ascii="Times New Roman" w:hAnsi="Times New Roman"/>
          <w:sz w:val="28"/>
          <w:szCs w:val="28"/>
          <w:lang w:val="fr-FR"/>
        </w:rPr>
        <w:t xml:space="preserve">; </w:t>
      </w:r>
      <w:proofErr w:type="spellStart"/>
      <w:r>
        <w:rPr>
          <w:rFonts w:ascii="Times New Roman" w:hAnsi="Times New Roman"/>
          <w:sz w:val="28"/>
          <w:szCs w:val="28"/>
          <w:lang w:val="fr-FR"/>
        </w:rPr>
        <w:t>Autorizaţia</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mediu</w:t>
      </w:r>
      <w:proofErr w:type="spellEnd"/>
      <w:r>
        <w:rPr>
          <w:rFonts w:ascii="Times New Roman" w:hAnsi="Times New Roman"/>
          <w:sz w:val="28"/>
          <w:szCs w:val="28"/>
          <w:lang w:val="fr-FR"/>
        </w:rPr>
        <w:t xml:space="preserve"> </w:t>
      </w:r>
      <w:r w:rsidRPr="00173763">
        <w:rPr>
          <w:rFonts w:ascii="Times New Roman" w:hAnsi="Times New Roman"/>
          <w:sz w:val="28"/>
          <w:szCs w:val="28"/>
          <w:lang w:val="fr-FR"/>
        </w:rPr>
        <w:t xml:space="preserve">nr. </w:t>
      </w:r>
      <w:r w:rsidR="002052FA">
        <w:rPr>
          <w:rFonts w:ascii="Times New Roman" w:hAnsi="Times New Roman"/>
          <w:sz w:val="28"/>
          <w:szCs w:val="28"/>
          <w:lang w:val="fr-FR"/>
        </w:rPr>
        <w:t>37</w:t>
      </w:r>
      <w:r w:rsidRPr="00173763">
        <w:rPr>
          <w:rFonts w:ascii="Times New Roman" w:hAnsi="Times New Roman"/>
          <w:sz w:val="28"/>
          <w:szCs w:val="28"/>
          <w:lang w:val="fr-FR"/>
        </w:rPr>
        <w:t xml:space="preserve"> /</w:t>
      </w:r>
      <w:r>
        <w:rPr>
          <w:rFonts w:ascii="Times New Roman" w:hAnsi="Times New Roman"/>
          <w:sz w:val="28"/>
          <w:szCs w:val="28"/>
          <w:lang w:val="fr-FR"/>
        </w:rPr>
        <w:t>0</w:t>
      </w:r>
      <w:r w:rsidR="002052FA">
        <w:rPr>
          <w:rFonts w:ascii="Times New Roman" w:hAnsi="Times New Roman"/>
          <w:sz w:val="28"/>
          <w:szCs w:val="28"/>
          <w:lang w:val="fr-FR"/>
        </w:rPr>
        <w:t>1</w:t>
      </w:r>
      <w:r w:rsidRPr="00173763">
        <w:rPr>
          <w:rFonts w:ascii="Times New Roman" w:hAnsi="Times New Roman"/>
          <w:sz w:val="28"/>
          <w:szCs w:val="28"/>
          <w:lang w:val="fr-FR"/>
        </w:rPr>
        <w:t>.0</w:t>
      </w:r>
      <w:r>
        <w:rPr>
          <w:rFonts w:ascii="Times New Roman" w:hAnsi="Times New Roman"/>
          <w:sz w:val="28"/>
          <w:szCs w:val="28"/>
          <w:lang w:val="fr-FR"/>
        </w:rPr>
        <w:t>2</w:t>
      </w:r>
      <w:r w:rsidRPr="00173763">
        <w:rPr>
          <w:rFonts w:ascii="Times New Roman" w:hAnsi="Times New Roman"/>
          <w:sz w:val="28"/>
          <w:szCs w:val="28"/>
          <w:lang w:val="fr-FR"/>
        </w:rPr>
        <w:t>.201</w:t>
      </w:r>
      <w:r>
        <w:rPr>
          <w:rFonts w:ascii="Times New Roman" w:hAnsi="Times New Roman"/>
          <w:sz w:val="28"/>
          <w:szCs w:val="28"/>
          <w:lang w:val="fr-FR"/>
        </w:rPr>
        <w:t xml:space="preserve">2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A.P.M. Neamţ; </w:t>
      </w:r>
      <w:proofErr w:type="spellStart"/>
      <w:r>
        <w:rPr>
          <w:rFonts w:ascii="Times New Roman" w:hAnsi="Times New Roman"/>
          <w:sz w:val="28"/>
          <w:szCs w:val="28"/>
          <w:lang w:val="fr-FR"/>
        </w:rPr>
        <w:t>Hotărârea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Consiliului</w:t>
      </w:r>
      <w:proofErr w:type="spellEnd"/>
      <w:r>
        <w:rPr>
          <w:rFonts w:ascii="Times New Roman" w:hAnsi="Times New Roman"/>
          <w:sz w:val="28"/>
          <w:szCs w:val="28"/>
          <w:lang w:val="fr-FR"/>
        </w:rPr>
        <w:t xml:space="preserve"> Local al </w:t>
      </w:r>
      <w:proofErr w:type="spellStart"/>
      <w:r>
        <w:rPr>
          <w:rFonts w:ascii="Times New Roman" w:hAnsi="Times New Roman"/>
          <w:sz w:val="28"/>
          <w:szCs w:val="28"/>
          <w:lang w:val="fr-FR"/>
        </w:rPr>
        <w:t>Comunei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Doljeşti</w:t>
      </w:r>
      <w:proofErr w:type="spellEnd"/>
      <w:r>
        <w:rPr>
          <w:rFonts w:ascii="Times New Roman" w:hAnsi="Times New Roman"/>
          <w:sz w:val="28"/>
          <w:szCs w:val="28"/>
          <w:lang w:val="fr-FR"/>
        </w:rPr>
        <w:t xml:space="preserve"> nr. 25 /29.02.2012; </w:t>
      </w:r>
      <w:proofErr w:type="spellStart"/>
      <w:r>
        <w:rPr>
          <w:rFonts w:ascii="Times New Roman" w:hAnsi="Times New Roman"/>
          <w:sz w:val="28"/>
          <w:szCs w:val="28"/>
          <w:lang w:val="fr-FR"/>
        </w:rPr>
        <w:t>Proces</w:t>
      </w:r>
      <w:proofErr w:type="spellEnd"/>
      <w:r>
        <w:rPr>
          <w:rFonts w:ascii="Times New Roman" w:hAnsi="Times New Roman"/>
          <w:sz w:val="28"/>
          <w:szCs w:val="28"/>
          <w:lang w:val="fr-FR"/>
        </w:rPr>
        <w:t xml:space="preserve"> verbal de </w:t>
      </w:r>
      <w:proofErr w:type="spellStart"/>
      <w:r>
        <w:rPr>
          <w:rFonts w:ascii="Times New Roman" w:hAnsi="Times New Roman"/>
          <w:sz w:val="28"/>
          <w:szCs w:val="28"/>
          <w:lang w:val="fr-FR"/>
        </w:rPr>
        <w:t>predare</w:t>
      </w:r>
      <w:proofErr w:type="spellEnd"/>
      <w:r>
        <w:rPr>
          <w:rFonts w:ascii="Times New Roman" w:hAnsi="Times New Roman"/>
          <w:sz w:val="28"/>
          <w:szCs w:val="28"/>
          <w:lang w:val="fr-FR"/>
        </w:rPr>
        <w:t xml:space="preserve"> – </w:t>
      </w:r>
      <w:proofErr w:type="spellStart"/>
      <w:r>
        <w:rPr>
          <w:rFonts w:ascii="Times New Roman" w:hAnsi="Times New Roman"/>
          <w:sz w:val="28"/>
          <w:szCs w:val="28"/>
          <w:lang w:val="fr-FR"/>
        </w:rPr>
        <w:t>preluare</w:t>
      </w:r>
      <w:proofErr w:type="spellEnd"/>
      <w:r>
        <w:rPr>
          <w:rFonts w:ascii="Times New Roman" w:hAnsi="Times New Roman"/>
          <w:sz w:val="28"/>
          <w:szCs w:val="28"/>
          <w:lang w:val="fr-FR"/>
        </w:rPr>
        <w:t xml:space="preserve"> nr. 32223 /25.09.2013; </w:t>
      </w:r>
      <w:proofErr w:type="spellStart"/>
      <w:r>
        <w:rPr>
          <w:rFonts w:ascii="Times New Roman" w:hAnsi="Times New Roman"/>
          <w:sz w:val="28"/>
          <w:szCs w:val="28"/>
          <w:lang w:val="fr-FR"/>
        </w:rPr>
        <w:t>Proces</w:t>
      </w:r>
      <w:proofErr w:type="spellEnd"/>
      <w:r>
        <w:rPr>
          <w:rFonts w:ascii="Times New Roman" w:hAnsi="Times New Roman"/>
          <w:sz w:val="28"/>
          <w:szCs w:val="28"/>
          <w:lang w:val="fr-FR"/>
        </w:rPr>
        <w:t xml:space="preserve"> verbal de </w:t>
      </w:r>
      <w:proofErr w:type="spellStart"/>
      <w:r>
        <w:rPr>
          <w:rFonts w:ascii="Times New Roman" w:hAnsi="Times New Roman"/>
          <w:sz w:val="28"/>
          <w:szCs w:val="28"/>
          <w:lang w:val="fr-FR"/>
        </w:rPr>
        <w:t>recepţie</w:t>
      </w:r>
      <w:proofErr w:type="spellEnd"/>
      <w:r>
        <w:rPr>
          <w:rFonts w:ascii="Times New Roman" w:hAnsi="Times New Roman"/>
          <w:sz w:val="28"/>
          <w:szCs w:val="28"/>
          <w:lang w:val="fr-FR"/>
        </w:rPr>
        <w:t xml:space="preserve"> la </w:t>
      </w:r>
      <w:proofErr w:type="spellStart"/>
      <w:r>
        <w:rPr>
          <w:rFonts w:ascii="Times New Roman" w:hAnsi="Times New Roman"/>
          <w:sz w:val="28"/>
          <w:szCs w:val="28"/>
          <w:lang w:val="fr-FR"/>
        </w:rPr>
        <w:t>terminarea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lucrărilor</w:t>
      </w:r>
      <w:proofErr w:type="spellEnd"/>
      <w:r>
        <w:rPr>
          <w:rFonts w:ascii="Times New Roman" w:hAnsi="Times New Roman"/>
          <w:sz w:val="28"/>
          <w:szCs w:val="28"/>
          <w:lang w:val="fr-FR"/>
        </w:rPr>
        <w:t xml:space="preserve"> nr. 797</w:t>
      </w:r>
      <w:r w:rsidR="002052FA">
        <w:rPr>
          <w:rFonts w:ascii="Times New Roman" w:hAnsi="Times New Roman"/>
          <w:sz w:val="28"/>
          <w:szCs w:val="28"/>
          <w:lang w:val="fr-FR"/>
        </w:rPr>
        <w:t>8</w:t>
      </w:r>
      <w:r>
        <w:rPr>
          <w:rFonts w:ascii="Times New Roman" w:hAnsi="Times New Roman"/>
          <w:sz w:val="28"/>
          <w:szCs w:val="28"/>
          <w:lang w:val="fr-FR"/>
        </w:rPr>
        <w:t xml:space="preserve"> /20.12.2011;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47 /29.07.2016; </w:t>
      </w:r>
      <w:proofErr w:type="spellStart"/>
      <w:r w:rsidR="002052FA">
        <w:rPr>
          <w:rFonts w:ascii="Times New Roman" w:hAnsi="Times New Roman"/>
          <w:sz w:val="28"/>
          <w:szCs w:val="28"/>
          <w:lang w:val="fr-FR"/>
        </w:rPr>
        <w:t>Notificare</w:t>
      </w:r>
      <w:proofErr w:type="spellEnd"/>
      <w:r w:rsidR="002052FA">
        <w:rPr>
          <w:rFonts w:ascii="Times New Roman" w:hAnsi="Times New Roman"/>
          <w:sz w:val="28"/>
          <w:szCs w:val="28"/>
          <w:lang w:val="fr-FR"/>
        </w:rPr>
        <w:t xml:space="preserve"> </w:t>
      </w:r>
      <w:proofErr w:type="spellStart"/>
      <w:r w:rsidR="002052FA">
        <w:rPr>
          <w:rFonts w:ascii="Times New Roman" w:hAnsi="Times New Roman"/>
          <w:sz w:val="28"/>
          <w:szCs w:val="28"/>
          <w:lang w:val="fr-FR"/>
        </w:rPr>
        <w:t>certificarea</w:t>
      </w:r>
      <w:proofErr w:type="spellEnd"/>
      <w:r w:rsidR="002052FA">
        <w:rPr>
          <w:rFonts w:ascii="Times New Roman" w:hAnsi="Times New Roman"/>
          <w:sz w:val="28"/>
          <w:szCs w:val="28"/>
          <w:lang w:val="fr-FR"/>
        </w:rPr>
        <w:t xml:space="preserve"> </w:t>
      </w:r>
      <w:proofErr w:type="spellStart"/>
      <w:r w:rsidR="002052FA">
        <w:rPr>
          <w:rFonts w:ascii="Times New Roman" w:hAnsi="Times New Roman"/>
          <w:sz w:val="28"/>
          <w:szCs w:val="28"/>
          <w:lang w:val="fr-FR"/>
        </w:rPr>
        <w:t>conformităţii</w:t>
      </w:r>
      <w:proofErr w:type="spellEnd"/>
      <w:r>
        <w:rPr>
          <w:rFonts w:ascii="Times New Roman" w:hAnsi="Times New Roman"/>
          <w:sz w:val="28"/>
          <w:szCs w:val="28"/>
          <w:lang w:val="fr-FR"/>
        </w:rPr>
        <w:t xml:space="preserve"> nr. </w:t>
      </w:r>
      <w:r w:rsidR="002052FA">
        <w:rPr>
          <w:rFonts w:ascii="Times New Roman" w:hAnsi="Times New Roman"/>
          <w:sz w:val="28"/>
          <w:szCs w:val="28"/>
          <w:lang w:val="fr-FR"/>
        </w:rPr>
        <w:t>750</w:t>
      </w:r>
      <w:r>
        <w:rPr>
          <w:rFonts w:ascii="Times New Roman" w:hAnsi="Times New Roman"/>
          <w:sz w:val="28"/>
          <w:szCs w:val="28"/>
          <w:lang w:val="fr-FR"/>
        </w:rPr>
        <w:t xml:space="preserve"> /</w:t>
      </w:r>
      <w:r w:rsidR="002052FA">
        <w:rPr>
          <w:rFonts w:ascii="Times New Roman" w:hAnsi="Times New Roman"/>
          <w:sz w:val="28"/>
          <w:szCs w:val="28"/>
          <w:lang w:val="fr-FR"/>
        </w:rPr>
        <w:t>29</w:t>
      </w:r>
      <w:r>
        <w:rPr>
          <w:rFonts w:ascii="Times New Roman" w:hAnsi="Times New Roman"/>
          <w:sz w:val="28"/>
          <w:szCs w:val="28"/>
          <w:lang w:val="fr-FR"/>
        </w:rPr>
        <w:t>.</w:t>
      </w:r>
      <w:r w:rsidR="002052FA">
        <w:rPr>
          <w:rFonts w:ascii="Times New Roman" w:hAnsi="Times New Roman"/>
          <w:sz w:val="28"/>
          <w:szCs w:val="28"/>
          <w:lang w:val="fr-FR"/>
        </w:rPr>
        <w:t>12</w:t>
      </w:r>
      <w:r>
        <w:rPr>
          <w:rFonts w:ascii="Times New Roman" w:hAnsi="Times New Roman"/>
          <w:sz w:val="28"/>
          <w:szCs w:val="28"/>
          <w:lang w:val="fr-FR"/>
        </w:rPr>
        <w:t>.201</w:t>
      </w:r>
      <w:r w:rsidR="002052FA">
        <w:rPr>
          <w:rFonts w:ascii="Times New Roman" w:hAnsi="Times New Roman"/>
          <w:sz w:val="28"/>
          <w:szCs w:val="28"/>
          <w:lang w:val="fr-FR"/>
        </w:rPr>
        <w:t>1</w:t>
      </w:r>
      <w:r>
        <w:rPr>
          <w:rFonts w:ascii="Times New Roman" w:hAnsi="Times New Roman"/>
          <w:sz w:val="28"/>
          <w:szCs w:val="28"/>
          <w:lang w:val="fr-FR"/>
        </w:rPr>
        <w:t xml:space="preserve">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D.S.P.Neamţ; </w:t>
      </w:r>
      <w:r w:rsidR="002052FA">
        <w:rPr>
          <w:rFonts w:ascii="Times New Roman" w:hAnsi="Times New Roman"/>
          <w:sz w:val="28"/>
          <w:szCs w:val="28"/>
          <w:lang w:val="fr-FR"/>
        </w:rPr>
        <w:t xml:space="preserve">Aviz A.V.P.S. Roman nr. 42 /05.11.2014; </w:t>
      </w:r>
      <w:proofErr w:type="spellStart"/>
      <w:r w:rsidR="002052FA">
        <w:rPr>
          <w:rFonts w:ascii="Times New Roman" w:hAnsi="Times New Roman"/>
          <w:sz w:val="28"/>
          <w:szCs w:val="28"/>
          <w:lang w:val="fr-FR"/>
        </w:rPr>
        <w:t>Buletin</w:t>
      </w:r>
      <w:proofErr w:type="spellEnd"/>
      <w:r w:rsidR="002052FA">
        <w:rPr>
          <w:rFonts w:ascii="Times New Roman" w:hAnsi="Times New Roman"/>
          <w:sz w:val="28"/>
          <w:szCs w:val="28"/>
          <w:lang w:val="fr-FR"/>
        </w:rPr>
        <w:t xml:space="preserve"> de </w:t>
      </w:r>
      <w:proofErr w:type="spellStart"/>
      <w:r w:rsidR="002052FA">
        <w:rPr>
          <w:rFonts w:ascii="Times New Roman" w:hAnsi="Times New Roman"/>
          <w:sz w:val="28"/>
          <w:szCs w:val="28"/>
          <w:lang w:val="fr-FR"/>
        </w:rPr>
        <w:t>analiză</w:t>
      </w:r>
      <w:proofErr w:type="spellEnd"/>
      <w:r w:rsidR="002052FA">
        <w:rPr>
          <w:rFonts w:ascii="Times New Roman" w:hAnsi="Times New Roman"/>
          <w:sz w:val="28"/>
          <w:szCs w:val="28"/>
          <w:lang w:val="fr-FR"/>
        </w:rPr>
        <w:t xml:space="preserve"> </w:t>
      </w:r>
      <w:proofErr w:type="spellStart"/>
      <w:r w:rsidR="002052FA">
        <w:rPr>
          <w:rFonts w:ascii="Times New Roman" w:hAnsi="Times New Roman"/>
          <w:sz w:val="28"/>
          <w:szCs w:val="28"/>
          <w:lang w:val="fr-FR"/>
        </w:rPr>
        <w:t>apă</w:t>
      </w:r>
      <w:proofErr w:type="spellEnd"/>
      <w:r w:rsidR="002052FA">
        <w:rPr>
          <w:rFonts w:ascii="Times New Roman" w:hAnsi="Times New Roman"/>
          <w:sz w:val="28"/>
          <w:szCs w:val="28"/>
          <w:lang w:val="fr-FR"/>
        </w:rPr>
        <w:t xml:space="preserve"> </w:t>
      </w:r>
      <w:proofErr w:type="spellStart"/>
      <w:r w:rsidR="002052FA">
        <w:rPr>
          <w:rFonts w:ascii="Times New Roman" w:hAnsi="Times New Roman"/>
          <w:sz w:val="28"/>
          <w:szCs w:val="28"/>
          <w:lang w:val="fr-FR"/>
        </w:rPr>
        <w:t>uzată</w:t>
      </w:r>
      <w:proofErr w:type="spellEnd"/>
      <w:r w:rsidR="002052FA">
        <w:rPr>
          <w:rFonts w:ascii="Times New Roman" w:hAnsi="Times New Roman"/>
          <w:sz w:val="28"/>
          <w:szCs w:val="28"/>
          <w:lang w:val="fr-FR"/>
        </w:rPr>
        <w:t xml:space="preserve">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în</w:t>
      </w:r>
      <w:proofErr w:type="spellEnd"/>
      <w:r>
        <w:rPr>
          <w:rFonts w:ascii="Times New Roman" w:hAnsi="Times New Roman"/>
          <w:sz w:val="28"/>
          <w:szCs w:val="28"/>
          <w:lang w:val="fr-FR"/>
        </w:rPr>
        <w:t xml:space="preserve"> data de 0</w:t>
      </w:r>
      <w:r w:rsidR="002052FA">
        <w:rPr>
          <w:rFonts w:ascii="Times New Roman" w:hAnsi="Times New Roman"/>
          <w:sz w:val="28"/>
          <w:szCs w:val="28"/>
          <w:lang w:val="fr-FR"/>
        </w:rPr>
        <w:t>2</w:t>
      </w:r>
      <w:r>
        <w:rPr>
          <w:rFonts w:ascii="Times New Roman" w:hAnsi="Times New Roman"/>
          <w:sz w:val="28"/>
          <w:szCs w:val="28"/>
          <w:lang w:val="fr-FR"/>
        </w:rPr>
        <w:t>.0</w:t>
      </w:r>
      <w:r w:rsidR="002052FA">
        <w:rPr>
          <w:rFonts w:ascii="Times New Roman" w:hAnsi="Times New Roman"/>
          <w:sz w:val="28"/>
          <w:szCs w:val="28"/>
          <w:lang w:val="fr-FR"/>
        </w:rPr>
        <w:t>8</w:t>
      </w:r>
      <w:r>
        <w:rPr>
          <w:rFonts w:ascii="Times New Roman" w:hAnsi="Times New Roman"/>
          <w:sz w:val="28"/>
          <w:szCs w:val="28"/>
          <w:lang w:val="fr-FR"/>
        </w:rPr>
        <w:t>.201</w:t>
      </w:r>
      <w:r w:rsidR="002052FA">
        <w:rPr>
          <w:rFonts w:ascii="Times New Roman" w:hAnsi="Times New Roman"/>
          <w:sz w:val="28"/>
          <w:szCs w:val="28"/>
          <w:lang w:val="fr-FR"/>
        </w:rPr>
        <w:t>6</w:t>
      </w:r>
      <w:r>
        <w:rPr>
          <w:rFonts w:ascii="Times New Roman" w:hAnsi="Times New Roman"/>
          <w:sz w:val="28"/>
          <w:szCs w:val="28"/>
          <w:lang w:val="fr-FR"/>
        </w:rPr>
        <w:t xml:space="preserve">;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adiţional</w:t>
      </w:r>
      <w:proofErr w:type="spellEnd"/>
      <w:r>
        <w:rPr>
          <w:rFonts w:ascii="Times New Roman" w:hAnsi="Times New Roman"/>
          <w:sz w:val="28"/>
          <w:szCs w:val="28"/>
          <w:lang w:val="fr-FR"/>
        </w:rPr>
        <w:t xml:space="preserve"> nr. 3 /30.04.2014 la </w:t>
      </w:r>
    </w:p>
    <w:p w:rsidR="00542FD5" w:rsidRDefault="00542FD5" w:rsidP="00724F2D">
      <w:pPr>
        <w:jc w:val="both"/>
        <w:rPr>
          <w:rFonts w:ascii="Times New Roman" w:hAnsi="Times New Roman"/>
          <w:sz w:val="28"/>
          <w:szCs w:val="28"/>
        </w:rPr>
      </w:pPr>
      <w:proofErr w:type="spellStart"/>
      <w:proofErr w:type="gramStart"/>
      <w:r>
        <w:rPr>
          <w:rFonts w:ascii="Times New Roman" w:hAnsi="Times New Roman"/>
          <w:sz w:val="28"/>
          <w:szCs w:val="28"/>
          <w:lang w:val="fr-FR"/>
        </w:rPr>
        <w:t>contractul</w:t>
      </w:r>
      <w:proofErr w:type="spellEnd"/>
      <w:proofErr w:type="gramEnd"/>
      <w:r>
        <w:rPr>
          <w:rFonts w:ascii="Times New Roman" w:hAnsi="Times New Roman"/>
          <w:sz w:val="28"/>
          <w:szCs w:val="28"/>
          <w:lang w:val="fr-FR"/>
        </w:rPr>
        <w:t xml:space="preserve"> de </w:t>
      </w:r>
      <w:proofErr w:type="spellStart"/>
      <w:r>
        <w:rPr>
          <w:rFonts w:ascii="Times New Roman" w:hAnsi="Times New Roman"/>
          <w:sz w:val="28"/>
          <w:szCs w:val="28"/>
          <w:lang w:val="fr-FR"/>
        </w:rPr>
        <w:t>furnizare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energie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electrică</w:t>
      </w:r>
      <w:proofErr w:type="spellEnd"/>
      <w:r>
        <w:rPr>
          <w:rFonts w:ascii="Times New Roman" w:hAnsi="Times New Roman"/>
          <w:sz w:val="28"/>
          <w:szCs w:val="28"/>
          <w:lang w:val="fr-FR"/>
        </w:rPr>
        <w:t xml:space="preserve"> nr. 372 /05.12.2013; </w:t>
      </w:r>
      <w:proofErr w:type="spellStart"/>
      <w:r>
        <w:rPr>
          <w:rFonts w:ascii="Times New Roman" w:hAnsi="Times New Roman"/>
          <w:sz w:val="28"/>
          <w:szCs w:val="28"/>
          <w:lang w:val="fr-FR"/>
        </w:rPr>
        <w:t>Convenţia</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preluare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deşeuri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menajere</w:t>
      </w:r>
      <w:proofErr w:type="spellEnd"/>
      <w:r>
        <w:rPr>
          <w:rFonts w:ascii="Times New Roman" w:hAnsi="Times New Roman"/>
          <w:sz w:val="28"/>
          <w:szCs w:val="28"/>
          <w:lang w:val="fr-FR"/>
        </w:rPr>
        <w:t xml:space="preserve"> nr. 39288 /02.09.2016 </w:t>
      </w:r>
      <w:proofErr w:type="spellStart"/>
      <w:r>
        <w:rPr>
          <w:rFonts w:ascii="Times New Roman" w:hAnsi="Times New Roman"/>
          <w:sz w:val="28"/>
          <w:szCs w:val="28"/>
          <w:lang w:val="fr-FR"/>
        </w:rPr>
        <w:t>încheiată</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Comuna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Doljeşti</w:t>
      </w:r>
      <w:proofErr w:type="spellEnd"/>
      <w:r>
        <w:rPr>
          <w:rFonts w:ascii="Times New Roman" w:hAnsi="Times New Roman"/>
          <w:sz w:val="28"/>
          <w:szCs w:val="28"/>
          <w:lang w:val="fr-FR"/>
        </w:rPr>
        <w:t xml:space="preserve">.    </w:t>
      </w:r>
    </w:p>
    <w:p w:rsidR="00542FD5" w:rsidRDefault="00542FD5" w:rsidP="00724F2D">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2052FA" w:rsidRPr="002052FA" w:rsidRDefault="002052FA" w:rsidP="002052FA">
      <w:pPr>
        <w:jc w:val="center"/>
        <w:rPr>
          <w:rFonts w:ascii="Times New Roman" w:hAnsi="Times New Roman"/>
          <w:b/>
          <w:sz w:val="28"/>
          <w:szCs w:val="28"/>
        </w:rPr>
      </w:pPr>
      <w:r>
        <w:rPr>
          <w:rFonts w:ascii="Times New Roman" w:hAnsi="Times New Roman"/>
          <w:b/>
          <w:sz w:val="28"/>
          <w:szCs w:val="28"/>
        </w:rPr>
        <w:lastRenderedPageBreak/>
        <w:t>- 2 -</w:t>
      </w:r>
    </w:p>
    <w:p w:rsidR="002052FA" w:rsidRDefault="002052FA" w:rsidP="00724F2D">
      <w:pPr>
        <w:jc w:val="both"/>
        <w:rPr>
          <w:rFonts w:ascii="Times New Roman" w:hAnsi="Times New Roman"/>
          <w:sz w:val="28"/>
          <w:szCs w:val="28"/>
        </w:rPr>
      </w:pPr>
    </w:p>
    <w:p w:rsidR="00542FD5" w:rsidRDefault="00542FD5" w:rsidP="00724F2D">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r w:rsidR="002052FA">
        <w:rPr>
          <w:rFonts w:ascii="Times New Roman" w:hAnsi="Times New Roman"/>
          <w:sz w:val="28"/>
          <w:szCs w:val="28"/>
        </w:rPr>
        <w:t xml:space="preserve"> </w:t>
      </w:r>
      <w:r w:rsidRPr="00B67525">
        <w:rPr>
          <w:rFonts w:ascii="Times New Roman" w:hAnsi="Times New Roman"/>
          <w:sz w:val="28"/>
          <w:szCs w:val="28"/>
        </w:rPr>
        <w:t>solicitarea unei noi autorizaţii.</w:t>
      </w:r>
    </w:p>
    <w:p w:rsidR="00542FD5" w:rsidRDefault="00542FD5" w:rsidP="00724F2D">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542FD5" w:rsidRPr="00602570" w:rsidRDefault="00542FD5" w:rsidP="00724F2D">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w:t>
      </w:r>
    </w:p>
    <w:p w:rsidR="00542FD5" w:rsidRDefault="00542FD5" w:rsidP="00724F2D">
      <w:pPr>
        <w:jc w:val="both"/>
        <w:rPr>
          <w:rFonts w:ascii="Times New Roman" w:hAnsi="Times New Roman"/>
          <w:b/>
          <w:sz w:val="28"/>
          <w:szCs w:val="28"/>
        </w:rPr>
      </w:pPr>
      <w:r w:rsidRPr="00602570">
        <w:rPr>
          <w:rFonts w:ascii="Times New Roman" w:hAnsi="Times New Roman"/>
          <w:b/>
          <w:sz w:val="28"/>
          <w:szCs w:val="28"/>
        </w:rPr>
        <w:t xml:space="preserve">Naţională de Mediu – Comisariatul Judeţean Neamţ.                         </w:t>
      </w:r>
    </w:p>
    <w:p w:rsidR="00542FD5" w:rsidRPr="00602570" w:rsidRDefault="00542FD5" w:rsidP="00724F2D">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542FD5" w:rsidRDefault="00542FD5" w:rsidP="00724F2D">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2052FA" w:rsidRPr="00106E9D" w:rsidRDefault="002052FA" w:rsidP="002052FA">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2052FA" w:rsidRDefault="002052FA" w:rsidP="002052FA">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2052FA" w:rsidRDefault="002052FA" w:rsidP="002052FA">
      <w:pPr>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2052FA" w:rsidRDefault="002052FA" w:rsidP="002052FA">
      <w:pPr>
        <w:jc w:val="both"/>
        <w:rPr>
          <w:rFonts w:ascii="Times New Roman" w:hAnsi="Times New Roman"/>
          <w:sz w:val="28"/>
          <w:szCs w:val="28"/>
        </w:rPr>
      </w:pPr>
      <w:r w:rsidRPr="00C27DCE">
        <w:rPr>
          <w:rFonts w:ascii="Times New Roman" w:hAnsi="Times New Roman"/>
          <w:sz w:val="28"/>
          <w:szCs w:val="28"/>
        </w:rPr>
        <w:t>Pentru speciile protejate</w:t>
      </w:r>
      <w:r w:rsidRPr="00AA4A7C">
        <w:rPr>
          <w:rFonts w:ascii="Times New Roman" w:hAnsi="Times New Roman"/>
          <w:sz w:val="28"/>
          <w:szCs w:val="28"/>
        </w:rPr>
        <w:t xml:space="preserve"> de plante şi animale sălbatice terestre, acvatice şi subterane, care trăiesc atât în ariile naturale protejate, cât şi în afa</w:t>
      </w:r>
      <w:bookmarkStart w:id="0" w:name="do|caIII|ar33|al1|lia"/>
      <w:r w:rsidRPr="00AA4A7C">
        <w:rPr>
          <w:rFonts w:ascii="Times New Roman" w:hAnsi="Times New Roman"/>
          <w:sz w:val="28"/>
          <w:szCs w:val="28"/>
        </w:rPr>
        <w:t>ra lor, sunt interzise</w:t>
      </w:r>
      <w:r>
        <w:rPr>
          <w:rFonts w:ascii="Times New Roman" w:hAnsi="Times New Roman"/>
          <w:sz w:val="28"/>
          <w:szCs w:val="28"/>
        </w:rPr>
        <w:t>:</w:t>
      </w:r>
    </w:p>
    <w:p w:rsidR="002052FA" w:rsidRPr="00AA4A7C" w:rsidRDefault="002052FA" w:rsidP="002052FA">
      <w:pPr>
        <w:jc w:val="both"/>
        <w:rPr>
          <w:rFonts w:ascii="Times New Roman" w:hAnsi="Times New Roman"/>
          <w:sz w:val="28"/>
          <w:szCs w:val="28"/>
        </w:rPr>
      </w:pPr>
      <w:r>
        <w:rPr>
          <w:rFonts w:ascii="Times New Roman" w:hAnsi="Times New Roman"/>
          <w:sz w:val="28"/>
          <w:szCs w:val="28"/>
        </w:rPr>
        <w:t>a)</w:t>
      </w:r>
      <w:bookmarkEnd w:id="0"/>
      <w:r w:rsidRPr="00AA4A7C">
        <w:rPr>
          <w:rFonts w:ascii="Times New Roman" w:hAnsi="Times New Roman"/>
          <w:sz w:val="28"/>
          <w:szCs w:val="28"/>
        </w:rPr>
        <w:t xml:space="preserve"> orice formă de recoltare, capturare, ucidere, distrugere sau vătămare a exemplarelor aflate în mediul lor natural, în oricare dintre stadiile ciclului lor biologic;</w:t>
      </w:r>
      <w:bookmarkStart w:id="1" w:name="do|caIII|ar33|al1|lib"/>
    </w:p>
    <w:p w:rsidR="002052FA" w:rsidRPr="00AA4A7C" w:rsidRDefault="002052FA" w:rsidP="002052FA">
      <w:pPr>
        <w:jc w:val="both"/>
        <w:rPr>
          <w:rFonts w:ascii="Times New Roman" w:hAnsi="Times New Roman"/>
          <w:sz w:val="28"/>
          <w:szCs w:val="28"/>
        </w:rPr>
      </w:pPr>
      <w:r>
        <w:rPr>
          <w:rFonts w:ascii="Times New Roman" w:hAnsi="Times New Roman"/>
          <w:sz w:val="28"/>
          <w:szCs w:val="28"/>
        </w:rPr>
        <w:t xml:space="preserve">b) </w:t>
      </w:r>
      <w:bookmarkEnd w:id="1"/>
      <w:r w:rsidRPr="00AA4A7C">
        <w:rPr>
          <w:rFonts w:ascii="Times New Roman" w:hAnsi="Times New Roman"/>
          <w:sz w:val="28"/>
          <w:szCs w:val="28"/>
        </w:rPr>
        <w:t>perturbarea intenţionată în cursul perioadei de reproducere, de creştere, de hibernare şi de migraţie;</w:t>
      </w:r>
      <w:bookmarkStart w:id="2" w:name="do|caIII|ar33|al1|lic"/>
    </w:p>
    <w:p w:rsidR="002052FA" w:rsidRPr="00AA4A7C" w:rsidRDefault="002052FA" w:rsidP="002052FA">
      <w:pPr>
        <w:jc w:val="both"/>
        <w:rPr>
          <w:rFonts w:ascii="Times New Roman" w:hAnsi="Times New Roman"/>
          <w:sz w:val="28"/>
          <w:szCs w:val="28"/>
        </w:rPr>
      </w:pPr>
      <w:r>
        <w:rPr>
          <w:rFonts w:ascii="Times New Roman" w:hAnsi="Times New Roman"/>
          <w:sz w:val="28"/>
          <w:szCs w:val="28"/>
        </w:rPr>
        <w:t xml:space="preserve">c) </w:t>
      </w:r>
      <w:bookmarkEnd w:id="2"/>
      <w:r w:rsidRPr="00AA4A7C">
        <w:rPr>
          <w:rFonts w:ascii="Times New Roman" w:hAnsi="Times New Roman"/>
          <w:sz w:val="28"/>
          <w:szCs w:val="28"/>
        </w:rPr>
        <w:t>deteriorarea, distrugerea şi/sau culegerea intenţionată a cuiburilor şi/sau ouălor din natură;</w:t>
      </w:r>
      <w:bookmarkStart w:id="3" w:name="do|caIII|ar33|al1|lid"/>
    </w:p>
    <w:p w:rsidR="002052FA" w:rsidRPr="00AA4A7C" w:rsidRDefault="002052FA" w:rsidP="002052FA">
      <w:pPr>
        <w:jc w:val="both"/>
        <w:rPr>
          <w:rFonts w:ascii="Times New Roman" w:hAnsi="Times New Roman"/>
          <w:sz w:val="28"/>
          <w:szCs w:val="28"/>
        </w:rPr>
      </w:pPr>
      <w:r>
        <w:rPr>
          <w:rFonts w:ascii="Times New Roman" w:hAnsi="Times New Roman"/>
          <w:sz w:val="28"/>
          <w:szCs w:val="28"/>
        </w:rPr>
        <w:t xml:space="preserve">d) </w:t>
      </w:r>
      <w:bookmarkEnd w:id="3"/>
      <w:r w:rsidRPr="00AA4A7C">
        <w:rPr>
          <w:rFonts w:ascii="Times New Roman" w:hAnsi="Times New Roman"/>
          <w:sz w:val="28"/>
          <w:szCs w:val="28"/>
        </w:rPr>
        <w:t>deteriorarea şi/sau distrugerea locurilor de reproducere ori de odihnă;</w:t>
      </w:r>
    </w:p>
    <w:p w:rsidR="002052FA" w:rsidRDefault="002052FA" w:rsidP="002052FA">
      <w:pPr>
        <w:jc w:val="both"/>
        <w:rPr>
          <w:rFonts w:ascii="Times New Roman" w:hAnsi="Times New Roman"/>
          <w:sz w:val="28"/>
          <w:szCs w:val="28"/>
        </w:rPr>
      </w:pPr>
      <w:r>
        <w:rPr>
          <w:rFonts w:ascii="Times New Roman" w:hAnsi="Times New Roman"/>
          <w:sz w:val="28"/>
          <w:szCs w:val="28"/>
        </w:rPr>
        <w:t xml:space="preserve">e) </w:t>
      </w:r>
      <w:r w:rsidRPr="00AA4A7C">
        <w:rPr>
          <w:rFonts w:ascii="Times New Roman" w:hAnsi="Times New Roman"/>
          <w:sz w:val="28"/>
          <w:szCs w:val="28"/>
        </w:rPr>
        <w:t>recoltarea florilor şi a fructelor, culegerea, tăierea, dezrădăcinarea sau</w:t>
      </w:r>
      <w:r>
        <w:rPr>
          <w:rFonts w:ascii="Times New Roman" w:hAnsi="Times New Roman"/>
          <w:sz w:val="28"/>
          <w:szCs w:val="28"/>
        </w:rPr>
        <w:t xml:space="preserve"> distru</w:t>
      </w:r>
      <w:r w:rsidRPr="00AA4A7C">
        <w:rPr>
          <w:rFonts w:ascii="Times New Roman" w:hAnsi="Times New Roman"/>
          <w:sz w:val="28"/>
          <w:szCs w:val="28"/>
        </w:rPr>
        <w:t>gerea cu intenţie a acestor plante în habitatele lor naturale, în oricare dintre stadiile ciclului lor biologic;</w:t>
      </w:r>
    </w:p>
    <w:p w:rsidR="002052FA" w:rsidRDefault="002052FA" w:rsidP="002052FA">
      <w:pPr>
        <w:jc w:val="both"/>
        <w:rPr>
          <w:rFonts w:ascii="Times New Roman" w:hAnsi="Times New Roman"/>
          <w:bCs/>
          <w:sz w:val="28"/>
          <w:szCs w:val="28"/>
        </w:rPr>
      </w:pPr>
      <w:r>
        <w:rPr>
          <w:rFonts w:ascii="Times New Roman" w:hAnsi="Times New Roman"/>
          <w:bCs/>
          <w:sz w:val="28"/>
          <w:szCs w:val="28"/>
        </w:rPr>
        <w:t xml:space="preserve">f) </w:t>
      </w:r>
      <w:r w:rsidRPr="00AA4A7C">
        <w:rPr>
          <w:rFonts w:ascii="Times New Roman" w:hAnsi="Times New Roman"/>
          <w:bCs/>
          <w:sz w:val="28"/>
          <w:szCs w:val="28"/>
        </w:rPr>
        <w:t>deţinerea, transportul, vânzarea sau schimburile în orice scop, precum şi oferirea</w:t>
      </w:r>
      <w:r>
        <w:rPr>
          <w:rFonts w:ascii="Times New Roman" w:hAnsi="Times New Roman"/>
          <w:bCs/>
          <w:sz w:val="28"/>
          <w:szCs w:val="28"/>
        </w:rPr>
        <w:t xml:space="preserve"> </w:t>
      </w:r>
      <w:r w:rsidRPr="00AA4A7C">
        <w:rPr>
          <w:rFonts w:ascii="Times New Roman" w:hAnsi="Times New Roman"/>
          <w:bCs/>
          <w:sz w:val="28"/>
          <w:szCs w:val="28"/>
        </w:rPr>
        <w:t>spre schimb sau vânzare a exemplarelor luate din natură, în oricare dintre</w:t>
      </w:r>
      <w:r>
        <w:rPr>
          <w:rFonts w:ascii="Times New Roman" w:hAnsi="Times New Roman"/>
          <w:bCs/>
          <w:sz w:val="28"/>
          <w:szCs w:val="28"/>
        </w:rPr>
        <w:t xml:space="preserve"> stadiile ciclului lor biologic</w:t>
      </w:r>
      <w:r w:rsidR="009D5174">
        <w:rPr>
          <w:rFonts w:ascii="Times New Roman" w:hAnsi="Times New Roman"/>
          <w:bCs/>
          <w:sz w:val="28"/>
          <w:szCs w:val="28"/>
        </w:rPr>
        <w:t>;</w:t>
      </w:r>
    </w:p>
    <w:p w:rsidR="009D5174" w:rsidRDefault="002052FA" w:rsidP="002052FA">
      <w:pPr>
        <w:jc w:val="both"/>
        <w:rPr>
          <w:rFonts w:ascii="Times New Roman" w:hAnsi="Times New Roman"/>
          <w:b/>
          <w:sz w:val="28"/>
          <w:szCs w:val="28"/>
        </w:rPr>
      </w:pPr>
      <w:r>
        <w:rPr>
          <w:rFonts w:ascii="Times New Roman" w:hAnsi="Times New Roman"/>
          <w:b/>
          <w:sz w:val="28"/>
          <w:szCs w:val="28"/>
        </w:rPr>
        <w:t xml:space="preserve">g) este strict interzisă </w:t>
      </w:r>
      <w:r w:rsidR="009D5174">
        <w:rPr>
          <w:rFonts w:ascii="Times New Roman" w:hAnsi="Times New Roman"/>
          <w:b/>
          <w:sz w:val="28"/>
          <w:szCs w:val="28"/>
        </w:rPr>
        <w:t>evacuarea apelor uzate epurate în râul Siret fără încadrarea indicatorilor de calitate a acestora în prevederile H.G. 352 /2005 – NTPA 001.</w:t>
      </w:r>
    </w:p>
    <w:p w:rsidR="009D5174" w:rsidRDefault="009D5174" w:rsidP="009D5174">
      <w:pPr>
        <w:jc w:val="both"/>
        <w:rPr>
          <w:rFonts w:ascii="Times New Roman" w:hAnsi="Times New Roman"/>
          <w:sz w:val="28"/>
          <w:szCs w:val="28"/>
        </w:rPr>
      </w:pPr>
      <w:r w:rsidRPr="00C27DCE">
        <w:rPr>
          <w:rFonts w:ascii="Times New Roman" w:hAnsi="Times New Roman"/>
          <w:sz w:val="28"/>
          <w:szCs w:val="28"/>
        </w:rPr>
        <w:t>În vederea protejării tuturor speciilor</w:t>
      </w:r>
      <w:r w:rsidRPr="00AA4A7C">
        <w:rPr>
          <w:rFonts w:ascii="Times New Roman" w:hAnsi="Times New Roman"/>
          <w:sz w:val="28"/>
          <w:szCs w:val="28"/>
        </w:rPr>
        <w:t xml:space="preserve"> de păsări, inclusiv a celor migratoare, sunt interzise:</w:t>
      </w:r>
    </w:p>
    <w:p w:rsidR="009D5174" w:rsidRDefault="009D5174" w:rsidP="009D5174">
      <w:pPr>
        <w:numPr>
          <w:ilvl w:val="0"/>
          <w:numId w:val="29"/>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uciderea sau capturarea intenţionată, indiferent de metoda utilizată;</w:t>
      </w:r>
      <w:bookmarkStart w:id="4" w:name="do|caIII|ar33|al2|lib"/>
    </w:p>
    <w:bookmarkEnd w:id="4"/>
    <w:p w:rsidR="009D5174" w:rsidRPr="00D86943" w:rsidRDefault="009D5174" w:rsidP="009D5174">
      <w:pPr>
        <w:numPr>
          <w:ilvl w:val="0"/>
          <w:numId w:val="29"/>
        </w:numPr>
        <w:tabs>
          <w:tab w:val="clear" w:pos="720"/>
        </w:tabs>
        <w:ind w:left="330" w:hanging="330"/>
        <w:jc w:val="both"/>
        <w:rPr>
          <w:rFonts w:ascii="Times New Roman" w:hAnsi="Times New Roman"/>
          <w:sz w:val="28"/>
          <w:szCs w:val="28"/>
        </w:rPr>
      </w:pPr>
      <w:r w:rsidRPr="00D86943">
        <w:rPr>
          <w:rFonts w:ascii="Times New Roman" w:hAnsi="Times New Roman"/>
          <w:sz w:val="28"/>
          <w:szCs w:val="28"/>
        </w:rPr>
        <w:t>deteriorarea, distrugerea şi/sau culegerea intenţionată a cuiburilor şi/sau ouălor din natură;</w:t>
      </w:r>
      <w:bookmarkStart w:id="5" w:name="do|caIII|ar33|al2|lic"/>
    </w:p>
    <w:bookmarkEnd w:id="5"/>
    <w:p w:rsidR="009D5174" w:rsidRDefault="009D5174" w:rsidP="009D5174">
      <w:pPr>
        <w:numPr>
          <w:ilvl w:val="0"/>
          <w:numId w:val="29"/>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culegerea ouălor din natură şi păstrarea acestora, chiar dacă sunt goale;</w:t>
      </w:r>
      <w:bookmarkStart w:id="6" w:name="do|caIII|ar33|al2|lid"/>
    </w:p>
    <w:p w:rsidR="009D5174" w:rsidRDefault="009D5174" w:rsidP="009D5174">
      <w:pPr>
        <w:jc w:val="both"/>
        <w:rPr>
          <w:rFonts w:ascii="Times New Roman" w:hAnsi="Times New Roman"/>
          <w:sz w:val="28"/>
          <w:szCs w:val="28"/>
        </w:rPr>
      </w:pPr>
    </w:p>
    <w:p w:rsidR="009D5174" w:rsidRDefault="009D5174" w:rsidP="009D5174">
      <w:pPr>
        <w:jc w:val="both"/>
        <w:rPr>
          <w:rFonts w:ascii="Times New Roman" w:hAnsi="Times New Roman"/>
          <w:sz w:val="28"/>
          <w:szCs w:val="28"/>
        </w:rPr>
      </w:pPr>
    </w:p>
    <w:p w:rsidR="009D5174" w:rsidRDefault="009D5174" w:rsidP="009D5174">
      <w:pPr>
        <w:jc w:val="both"/>
        <w:rPr>
          <w:rFonts w:ascii="Times New Roman" w:hAnsi="Times New Roman"/>
          <w:sz w:val="28"/>
          <w:szCs w:val="28"/>
        </w:rPr>
      </w:pPr>
    </w:p>
    <w:p w:rsidR="009D5174" w:rsidRDefault="009D5174" w:rsidP="009D5174">
      <w:pPr>
        <w:jc w:val="center"/>
        <w:rPr>
          <w:rFonts w:ascii="Times New Roman" w:hAnsi="Times New Roman"/>
          <w:b/>
          <w:sz w:val="28"/>
          <w:szCs w:val="28"/>
        </w:rPr>
      </w:pPr>
      <w:r>
        <w:rPr>
          <w:rFonts w:ascii="Times New Roman" w:hAnsi="Times New Roman"/>
          <w:b/>
          <w:sz w:val="28"/>
          <w:szCs w:val="28"/>
        </w:rPr>
        <w:lastRenderedPageBreak/>
        <w:t>- 3 –</w:t>
      </w:r>
    </w:p>
    <w:p w:rsidR="009D5174" w:rsidRPr="009D5174" w:rsidRDefault="009D5174" w:rsidP="009D5174">
      <w:pPr>
        <w:jc w:val="center"/>
        <w:rPr>
          <w:rFonts w:ascii="Times New Roman" w:hAnsi="Times New Roman"/>
          <w:b/>
          <w:sz w:val="28"/>
          <w:szCs w:val="28"/>
        </w:rPr>
      </w:pPr>
    </w:p>
    <w:bookmarkEnd w:id="6"/>
    <w:p w:rsidR="009D5174" w:rsidRPr="00AA4A7C" w:rsidRDefault="009D5174" w:rsidP="009D5174">
      <w:pPr>
        <w:numPr>
          <w:ilvl w:val="0"/>
          <w:numId w:val="29"/>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 xml:space="preserve">perturbarea intenţionată, în special în cursul perioadei de reproducere sau de maturizare, dacă o astfel de perturbare este relevantă în contextul obiectivelor </w:t>
      </w:r>
      <w:r>
        <w:rPr>
          <w:rFonts w:ascii="Times New Roman" w:hAnsi="Times New Roman"/>
          <w:sz w:val="28"/>
          <w:szCs w:val="28"/>
        </w:rPr>
        <w:t>O.U.G. nr. 57 /2007 privind Regimul ariilor naturale protejate, conservarea habitatelor naturale, a florei şi faunei sălbatice, cu modificările şi completările ulterioare din Legea nr. 49 /2011</w:t>
      </w:r>
      <w:r w:rsidRPr="00AA4A7C">
        <w:rPr>
          <w:rFonts w:ascii="Times New Roman" w:hAnsi="Times New Roman"/>
          <w:sz w:val="28"/>
          <w:szCs w:val="28"/>
        </w:rPr>
        <w:t xml:space="preserve">; </w:t>
      </w:r>
    </w:p>
    <w:p w:rsidR="009D5174" w:rsidRPr="00AA4A7C" w:rsidRDefault="009D5174" w:rsidP="009D5174">
      <w:pPr>
        <w:numPr>
          <w:ilvl w:val="0"/>
          <w:numId w:val="29"/>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deţinerea exemplarelor din speciile pentru care sunt interzise vânarea şi capturarea;</w:t>
      </w:r>
    </w:p>
    <w:p w:rsidR="009D5174" w:rsidRPr="001B0480" w:rsidRDefault="009D5174" w:rsidP="009D5174">
      <w:pPr>
        <w:numPr>
          <w:ilvl w:val="0"/>
          <w:numId w:val="29"/>
        </w:numPr>
        <w:tabs>
          <w:tab w:val="clear" w:pos="720"/>
        </w:tabs>
        <w:ind w:left="330" w:hanging="330"/>
        <w:jc w:val="both"/>
        <w:rPr>
          <w:rFonts w:ascii="Times New Roman" w:hAnsi="Times New Roman"/>
          <w:sz w:val="28"/>
          <w:szCs w:val="28"/>
        </w:rPr>
      </w:pPr>
      <w:r w:rsidRPr="00AA4A7C">
        <w:rPr>
          <w:rFonts w:ascii="Times New Roman" w:hAnsi="Times New Roman"/>
          <w:bCs/>
          <w:sz w:val="28"/>
          <w:szCs w:val="28"/>
        </w:rPr>
        <w:t>vânzarea, deţinerea şi/sau transportul în scopul vânzării şi oferirii spre vânzare a acestora în stare vie ori moartă sau a oricăror părţi ori produse provenite de la acestea, uşor de identificat</w:t>
      </w:r>
      <w:r>
        <w:rPr>
          <w:rFonts w:ascii="Times New Roman" w:hAnsi="Times New Roman"/>
          <w:bCs/>
          <w:sz w:val="28"/>
          <w:szCs w:val="28"/>
        </w:rPr>
        <w:t>;</w:t>
      </w:r>
    </w:p>
    <w:p w:rsidR="009D5174" w:rsidRDefault="009D5174" w:rsidP="009D5174">
      <w:pPr>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9D5174" w:rsidRDefault="009D5174" w:rsidP="009D5174">
      <w:pPr>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2052FA" w:rsidRDefault="009D5174" w:rsidP="00724F2D">
      <w:pPr>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542FD5" w:rsidRDefault="00595EB7" w:rsidP="00724F2D">
      <w:pPr>
        <w:jc w:val="both"/>
        <w:rPr>
          <w:rFonts w:ascii="Times New Roman" w:hAnsi="Times New Roman"/>
          <w:sz w:val="28"/>
          <w:szCs w:val="28"/>
        </w:rPr>
      </w:pPr>
      <w:r>
        <w:rPr>
          <w:rFonts w:ascii="Times New Roman" w:hAnsi="Times New Roman"/>
          <w:sz w:val="28"/>
          <w:szCs w:val="28"/>
        </w:rPr>
        <w:t>7</w:t>
      </w:r>
      <w:r w:rsidR="00542FD5">
        <w:rPr>
          <w:rFonts w:ascii="Times New Roman" w:hAnsi="Times New Roman"/>
          <w:sz w:val="28"/>
          <w:szCs w:val="28"/>
        </w:rPr>
        <w:t>.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542FD5" w:rsidRDefault="00595EB7" w:rsidP="00724F2D">
      <w:pPr>
        <w:jc w:val="both"/>
        <w:rPr>
          <w:rFonts w:ascii="Times New Roman" w:hAnsi="Times New Roman"/>
          <w:sz w:val="28"/>
          <w:szCs w:val="28"/>
        </w:rPr>
      </w:pPr>
      <w:r>
        <w:rPr>
          <w:rFonts w:ascii="Times New Roman" w:hAnsi="Times New Roman"/>
          <w:sz w:val="28"/>
          <w:szCs w:val="28"/>
        </w:rPr>
        <w:t>8</w:t>
      </w:r>
      <w:r w:rsidR="00542FD5">
        <w:rPr>
          <w:rFonts w:ascii="Times New Roman" w:hAnsi="Times New Roman"/>
          <w:sz w:val="28"/>
          <w:szCs w:val="28"/>
        </w:rPr>
        <w:t>. În situaţia în care actele de reglementare emise de alte autorităţi, ce au stat la baza emiterii prezentei autorizaţii, îşi pierd valabilitatea titularul are obligaţia reînnoirii acestora.</w:t>
      </w:r>
    </w:p>
    <w:p w:rsidR="00542FD5" w:rsidRPr="009D5174" w:rsidRDefault="00542FD5" w:rsidP="00724F2D">
      <w:pPr>
        <w:jc w:val="both"/>
        <w:rPr>
          <w:rFonts w:ascii="Times New Roman" w:hAnsi="Times New Roman"/>
          <w:b/>
          <w:sz w:val="28"/>
          <w:szCs w:val="28"/>
          <w:lang w:val="fr-FR"/>
        </w:rPr>
      </w:pPr>
      <w:proofErr w:type="spellStart"/>
      <w:r w:rsidRPr="00B67525">
        <w:rPr>
          <w:rFonts w:ascii="Times New Roman" w:hAnsi="Times New Roman"/>
          <w:sz w:val="28"/>
          <w:szCs w:val="28"/>
          <w:lang w:val="fr-FR"/>
        </w:rPr>
        <w:t>Prezenta</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autorizaţie</w:t>
      </w:r>
      <w:proofErr w:type="spellEnd"/>
      <w:r w:rsidRPr="00B67525">
        <w:rPr>
          <w:rFonts w:ascii="Times New Roman" w:hAnsi="Times New Roman"/>
          <w:sz w:val="28"/>
          <w:szCs w:val="28"/>
          <w:lang w:val="fr-FR"/>
        </w:rPr>
        <w:t xml:space="preserve"> este </w:t>
      </w:r>
      <w:proofErr w:type="spellStart"/>
      <w:r w:rsidRPr="00B67525">
        <w:rPr>
          <w:rFonts w:ascii="Times New Roman" w:hAnsi="Times New Roman"/>
          <w:sz w:val="28"/>
          <w:szCs w:val="28"/>
          <w:lang w:val="fr-FR"/>
        </w:rPr>
        <w:t>valabilă</w:t>
      </w:r>
      <w:proofErr w:type="spellEnd"/>
      <w:r w:rsidRPr="00B67525">
        <w:rPr>
          <w:rFonts w:ascii="Times New Roman" w:hAnsi="Times New Roman"/>
          <w:sz w:val="28"/>
          <w:szCs w:val="28"/>
          <w:lang w:val="fr-FR"/>
        </w:rPr>
        <w:t xml:space="preserve">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eliberării</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până</w:t>
      </w:r>
      <w:proofErr w:type="spellEnd"/>
      <w:r w:rsidRPr="00B67525">
        <w:rPr>
          <w:rFonts w:ascii="Times New Roman" w:hAnsi="Times New Roman"/>
          <w:sz w:val="28"/>
          <w:szCs w:val="28"/>
          <w:lang w:val="fr-FR"/>
        </w:rPr>
        <w:t xml:space="preserve"> la</w:t>
      </w:r>
      <w:r>
        <w:rPr>
          <w:rFonts w:ascii="Times New Roman" w:hAnsi="Times New Roman"/>
          <w:sz w:val="28"/>
          <w:szCs w:val="28"/>
          <w:lang w:val="fr-FR"/>
        </w:rPr>
        <w:t xml:space="preserve"> </w:t>
      </w:r>
      <w:r w:rsidR="009D5174" w:rsidRPr="009D5174">
        <w:rPr>
          <w:rFonts w:ascii="Times New Roman" w:hAnsi="Times New Roman"/>
          <w:b/>
          <w:sz w:val="28"/>
          <w:szCs w:val="28"/>
          <w:lang w:val="fr-FR"/>
        </w:rPr>
        <w:t>30.06.2018</w:t>
      </w:r>
    </w:p>
    <w:p w:rsidR="00542FD5" w:rsidRDefault="00542FD5" w:rsidP="00724F2D">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37F0B" w:rsidRDefault="00137F0B" w:rsidP="00724F2D">
      <w:pPr>
        <w:jc w:val="both"/>
        <w:rPr>
          <w:rFonts w:ascii="Times New Roman" w:hAnsi="Times New Roman"/>
          <w:sz w:val="28"/>
          <w:szCs w:val="28"/>
        </w:rPr>
      </w:pPr>
    </w:p>
    <w:p w:rsidR="00137F0B" w:rsidRPr="00595EB7" w:rsidRDefault="00137F0B" w:rsidP="00137F0B">
      <w:pPr>
        <w:jc w:val="both"/>
        <w:rPr>
          <w:rFonts w:ascii="Times New Roman" w:hAnsi="Times New Roman"/>
          <w:b/>
          <w:bCs/>
          <w:sz w:val="28"/>
          <w:szCs w:val="28"/>
        </w:rPr>
      </w:pPr>
      <w:r w:rsidRPr="00595EB7">
        <w:rPr>
          <w:rFonts w:ascii="Times New Roman" w:hAnsi="Times New Roman"/>
          <w:b/>
          <w:bCs/>
          <w:sz w:val="28"/>
          <w:szCs w:val="28"/>
        </w:rPr>
        <w:t xml:space="preserve">I. </w:t>
      </w:r>
      <w:r w:rsidRPr="00595EB7">
        <w:rPr>
          <w:rFonts w:ascii="Times New Roman" w:hAnsi="Times New Roman"/>
          <w:b/>
          <w:bCs/>
          <w:sz w:val="28"/>
          <w:szCs w:val="28"/>
          <w:u w:val="single"/>
        </w:rPr>
        <w:t>Activitatea autorizată</w:t>
      </w:r>
      <w:r w:rsidRPr="00595EB7">
        <w:rPr>
          <w:rFonts w:ascii="Times New Roman" w:hAnsi="Times New Roman"/>
          <w:b/>
          <w:bCs/>
          <w:sz w:val="28"/>
          <w:szCs w:val="28"/>
        </w:rPr>
        <w:t xml:space="preserve"> </w:t>
      </w:r>
    </w:p>
    <w:p w:rsidR="00137F0B" w:rsidRPr="00595EB7" w:rsidRDefault="00137F0B" w:rsidP="00137F0B">
      <w:pPr>
        <w:jc w:val="both"/>
        <w:rPr>
          <w:rFonts w:ascii="Times New Roman" w:hAnsi="Times New Roman"/>
          <w:bCs/>
          <w:sz w:val="28"/>
          <w:szCs w:val="28"/>
        </w:rPr>
      </w:pPr>
      <w:r w:rsidRPr="00595EB7">
        <w:rPr>
          <w:rFonts w:ascii="Times New Roman" w:hAnsi="Times New Roman"/>
          <w:bCs/>
          <w:sz w:val="28"/>
          <w:szCs w:val="28"/>
        </w:rPr>
        <w:t>Debit evacuat proiectat: Q</w:t>
      </w:r>
      <w:r w:rsidRPr="00595EB7">
        <w:rPr>
          <w:rFonts w:ascii="Times New Roman" w:hAnsi="Times New Roman"/>
          <w:bCs/>
          <w:sz w:val="28"/>
          <w:szCs w:val="28"/>
          <w:vertAlign w:val="subscript"/>
        </w:rPr>
        <w:t>uzimax</w:t>
      </w:r>
      <w:r w:rsidRPr="00595EB7">
        <w:rPr>
          <w:rFonts w:ascii="Times New Roman" w:hAnsi="Times New Roman"/>
          <w:bCs/>
          <w:sz w:val="28"/>
          <w:szCs w:val="28"/>
        </w:rPr>
        <w:t>=556,48 mc /zi; Q</w:t>
      </w:r>
      <w:r w:rsidRPr="00595EB7">
        <w:rPr>
          <w:rFonts w:ascii="Times New Roman" w:hAnsi="Times New Roman"/>
          <w:bCs/>
          <w:sz w:val="28"/>
          <w:szCs w:val="28"/>
          <w:vertAlign w:val="subscript"/>
        </w:rPr>
        <w:t>uzimed</w:t>
      </w:r>
      <w:r w:rsidRPr="00595EB7">
        <w:rPr>
          <w:rFonts w:ascii="Times New Roman" w:hAnsi="Times New Roman"/>
          <w:bCs/>
          <w:sz w:val="28"/>
          <w:szCs w:val="28"/>
        </w:rPr>
        <w:t>=389,68 mc /zi; Q</w:t>
      </w:r>
      <w:r w:rsidRPr="00595EB7">
        <w:rPr>
          <w:rFonts w:ascii="Times New Roman" w:hAnsi="Times New Roman"/>
          <w:bCs/>
          <w:sz w:val="28"/>
          <w:szCs w:val="28"/>
          <w:vertAlign w:val="subscript"/>
        </w:rPr>
        <w:t>uzimin</w:t>
      </w:r>
      <w:r w:rsidRPr="00595EB7">
        <w:rPr>
          <w:rFonts w:ascii="Times New Roman" w:hAnsi="Times New Roman"/>
          <w:bCs/>
          <w:sz w:val="28"/>
          <w:szCs w:val="28"/>
        </w:rPr>
        <w:t>=126,79 mc /zi; Q</w:t>
      </w:r>
      <w:r w:rsidRPr="00595EB7">
        <w:rPr>
          <w:rFonts w:ascii="Times New Roman" w:hAnsi="Times New Roman"/>
          <w:bCs/>
          <w:sz w:val="28"/>
          <w:szCs w:val="28"/>
          <w:vertAlign w:val="subscript"/>
        </w:rPr>
        <w:t>ormax</w:t>
      </w:r>
      <w:r w:rsidRPr="00595EB7">
        <w:rPr>
          <w:rFonts w:ascii="Times New Roman" w:hAnsi="Times New Roman"/>
          <w:bCs/>
          <w:sz w:val="28"/>
          <w:szCs w:val="28"/>
        </w:rPr>
        <w:t>=45,58 mc /s.</w:t>
      </w:r>
    </w:p>
    <w:p w:rsidR="00137F0B" w:rsidRPr="008A59E6" w:rsidRDefault="00137F0B" w:rsidP="00137F0B">
      <w:pPr>
        <w:jc w:val="both"/>
        <w:rPr>
          <w:rFonts w:ascii="Times New Roman" w:hAnsi="Times New Roman"/>
          <w:sz w:val="28"/>
          <w:szCs w:val="28"/>
        </w:rPr>
      </w:pPr>
      <w:r w:rsidRPr="008A59E6">
        <w:rPr>
          <w:rFonts w:ascii="Times New Roman" w:hAnsi="Times New Roman"/>
          <w:b/>
          <w:sz w:val="28"/>
          <w:szCs w:val="28"/>
        </w:rPr>
        <w:t>1. Dotări</w:t>
      </w:r>
      <w:r w:rsidRPr="008A59E6">
        <w:rPr>
          <w:rFonts w:ascii="Times New Roman" w:hAnsi="Times New Roman"/>
          <w:sz w:val="28"/>
          <w:szCs w:val="28"/>
        </w:rPr>
        <w:t xml:space="preserve"> : </w:t>
      </w:r>
    </w:p>
    <w:p w:rsidR="00137F0B" w:rsidRPr="008A59E6" w:rsidRDefault="00137F0B" w:rsidP="00137F0B">
      <w:pPr>
        <w:jc w:val="both"/>
        <w:rPr>
          <w:rFonts w:ascii="Times New Roman" w:hAnsi="Times New Roman"/>
          <w:sz w:val="28"/>
          <w:szCs w:val="28"/>
        </w:rPr>
      </w:pPr>
      <w:r w:rsidRPr="008A59E6">
        <w:rPr>
          <w:rFonts w:ascii="Times New Roman" w:hAnsi="Times New Roman"/>
          <w:b/>
          <w:sz w:val="28"/>
          <w:szCs w:val="28"/>
          <w:u w:val="single"/>
        </w:rPr>
        <w:t>A. REŢEA DE CANALIZARE</w:t>
      </w:r>
    </w:p>
    <w:p w:rsidR="00137F0B" w:rsidRPr="008A59E6" w:rsidRDefault="00137F0B" w:rsidP="00137F0B">
      <w:pPr>
        <w:jc w:val="both"/>
        <w:rPr>
          <w:rFonts w:ascii="Times New Roman" w:hAnsi="Times New Roman"/>
          <w:sz w:val="28"/>
          <w:szCs w:val="28"/>
        </w:rPr>
      </w:pPr>
      <w:r w:rsidRPr="008A59E6">
        <w:rPr>
          <w:rFonts w:ascii="Times New Roman" w:hAnsi="Times New Roman"/>
          <w:sz w:val="28"/>
          <w:szCs w:val="28"/>
        </w:rPr>
        <w:t>Lungime totală reţea de canalizare de 19535 m compusă din:</w:t>
      </w:r>
    </w:p>
    <w:p w:rsidR="00137F0B" w:rsidRPr="008A59E6" w:rsidRDefault="00137F0B" w:rsidP="00137F0B">
      <w:pPr>
        <w:jc w:val="both"/>
        <w:rPr>
          <w:rFonts w:ascii="Times New Roman" w:hAnsi="Times New Roman"/>
          <w:sz w:val="28"/>
          <w:szCs w:val="28"/>
        </w:rPr>
      </w:pPr>
      <w:r w:rsidRPr="008A59E6">
        <w:rPr>
          <w:rFonts w:ascii="Times New Roman" w:hAnsi="Times New Roman"/>
          <w:sz w:val="28"/>
          <w:szCs w:val="28"/>
        </w:rPr>
        <w:t>a. Colectoare de canalizare din tuburi PVC (L</w:t>
      </w:r>
      <w:r w:rsidRPr="008A59E6">
        <w:rPr>
          <w:rFonts w:ascii="Times New Roman" w:hAnsi="Times New Roman"/>
          <w:sz w:val="28"/>
          <w:szCs w:val="28"/>
          <w:vertAlign w:val="subscript"/>
        </w:rPr>
        <w:t>total</w:t>
      </w:r>
      <w:r w:rsidRPr="008A59E6">
        <w:rPr>
          <w:rFonts w:ascii="Times New Roman" w:hAnsi="Times New Roman"/>
          <w:sz w:val="28"/>
          <w:szCs w:val="28"/>
        </w:rPr>
        <w:t>=14800 m) din care: 9073 m,  D=200 mm; 5727 m, D=250 mm</w:t>
      </w:r>
      <w:r w:rsidR="00C80F8A">
        <w:rPr>
          <w:rFonts w:ascii="Times New Roman" w:hAnsi="Times New Roman"/>
          <w:sz w:val="28"/>
          <w:szCs w:val="28"/>
        </w:rPr>
        <w:t>.</w:t>
      </w:r>
    </w:p>
    <w:p w:rsidR="00137F0B" w:rsidRPr="008A59E6" w:rsidRDefault="00137F0B" w:rsidP="00137F0B">
      <w:pPr>
        <w:jc w:val="both"/>
        <w:rPr>
          <w:rFonts w:ascii="Times New Roman" w:hAnsi="Times New Roman"/>
          <w:sz w:val="28"/>
          <w:szCs w:val="28"/>
        </w:rPr>
      </w:pPr>
      <w:r w:rsidRPr="008A59E6">
        <w:rPr>
          <w:rFonts w:ascii="Times New Roman" w:hAnsi="Times New Roman"/>
          <w:sz w:val="28"/>
          <w:szCs w:val="28"/>
        </w:rPr>
        <w:t>b. Conducte de refulare din ţevi PEID (L</w:t>
      </w:r>
      <w:r w:rsidRPr="008A59E6">
        <w:rPr>
          <w:rFonts w:ascii="Times New Roman" w:hAnsi="Times New Roman"/>
          <w:sz w:val="28"/>
          <w:szCs w:val="28"/>
          <w:vertAlign w:val="subscript"/>
        </w:rPr>
        <w:t>total</w:t>
      </w:r>
      <w:r w:rsidRPr="008A59E6">
        <w:rPr>
          <w:rFonts w:ascii="Times New Roman" w:hAnsi="Times New Roman"/>
          <w:sz w:val="28"/>
          <w:szCs w:val="28"/>
        </w:rPr>
        <w:t>=4735m) din care: 1418 m, D=50 mm; 389 m, D=63 mm; 1504 m, D=90 mm; 843 m, D=110 mm; 581 m, D=160 mm</w:t>
      </w:r>
      <w:r w:rsidR="00C80F8A">
        <w:rPr>
          <w:rFonts w:ascii="Times New Roman" w:hAnsi="Times New Roman"/>
          <w:sz w:val="28"/>
          <w:szCs w:val="28"/>
        </w:rPr>
        <w:t>.</w:t>
      </w:r>
    </w:p>
    <w:p w:rsidR="008A59E6" w:rsidRPr="00E52302" w:rsidRDefault="00137F0B" w:rsidP="00137F0B">
      <w:pPr>
        <w:jc w:val="both"/>
        <w:rPr>
          <w:rFonts w:ascii="Times New Roman" w:hAnsi="Times New Roman"/>
          <w:sz w:val="28"/>
          <w:szCs w:val="28"/>
        </w:rPr>
      </w:pPr>
      <w:r w:rsidRPr="00E52302">
        <w:rPr>
          <w:rFonts w:ascii="Times New Roman" w:hAnsi="Times New Roman"/>
          <w:sz w:val="28"/>
          <w:szCs w:val="28"/>
        </w:rPr>
        <w:t xml:space="preserve">c. Zece staţii de pompare a apelor uzate din care: </w:t>
      </w:r>
    </w:p>
    <w:p w:rsidR="008A59E6" w:rsidRPr="00E52302" w:rsidRDefault="00137F0B" w:rsidP="00137F0B">
      <w:pPr>
        <w:jc w:val="both"/>
        <w:rPr>
          <w:rFonts w:ascii="Times New Roman" w:hAnsi="Times New Roman"/>
          <w:sz w:val="28"/>
          <w:szCs w:val="28"/>
        </w:rPr>
      </w:pPr>
      <w:r w:rsidRPr="00E52302">
        <w:rPr>
          <w:rFonts w:ascii="Times New Roman" w:hAnsi="Times New Roman"/>
          <w:sz w:val="28"/>
          <w:szCs w:val="28"/>
        </w:rPr>
        <w:t>SP 1</w:t>
      </w:r>
      <w:r w:rsidR="008A59E6" w:rsidRPr="00E52302">
        <w:rPr>
          <w:rFonts w:ascii="Times New Roman" w:hAnsi="Times New Roman"/>
          <w:sz w:val="28"/>
          <w:szCs w:val="28"/>
        </w:rPr>
        <w:t xml:space="preserve"> - colectează apele uzate din partea de nord – vest a localităţii Doljeşti; conductă de refulare din ţeavă PEID (D=50 mm, L=246 m)</w:t>
      </w:r>
      <w:r w:rsidR="005E7B77" w:rsidRPr="00E52302">
        <w:rPr>
          <w:rFonts w:ascii="Times New Roman" w:hAnsi="Times New Roman"/>
          <w:sz w:val="28"/>
          <w:szCs w:val="28"/>
        </w:rPr>
        <w:t>;</w:t>
      </w:r>
    </w:p>
    <w:p w:rsidR="005E7B77" w:rsidRPr="00E52302" w:rsidRDefault="008A59E6" w:rsidP="005E7B77">
      <w:pPr>
        <w:jc w:val="both"/>
        <w:rPr>
          <w:rFonts w:ascii="Times New Roman" w:hAnsi="Times New Roman"/>
          <w:sz w:val="28"/>
          <w:szCs w:val="28"/>
        </w:rPr>
      </w:pPr>
      <w:r w:rsidRPr="00E52302">
        <w:rPr>
          <w:rFonts w:ascii="Times New Roman" w:hAnsi="Times New Roman"/>
          <w:sz w:val="28"/>
          <w:szCs w:val="28"/>
        </w:rPr>
        <w:t xml:space="preserve">SP 2 </w:t>
      </w:r>
      <w:r w:rsidR="005E7B77" w:rsidRPr="00E52302">
        <w:rPr>
          <w:rFonts w:ascii="Times New Roman" w:hAnsi="Times New Roman"/>
          <w:sz w:val="28"/>
          <w:szCs w:val="28"/>
        </w:rPr>
        <w:t>- colectează apele uzate din partea de nord a localităţii Doljeşti; conductă de refulare din ţeavă PEID (D=50 mm, L=198 m);</w:t>
      </w:r>
    </w:p>
    <w:p w:rsidR="005E7B77" w:rsidRPr="00E52302" w:rsidRDefault="00137F0B" w:rsidP="005E7B77">
      <w:pPr>
        <w:jc w:val="both"/>
        <w:rPr>
          <w:rFonts w:ascii="Times New Roman" w:hAnsi="Times New Roman"/>
          <w:sz w:val="28"/>
          <w:szCs w:val="28"/>
        </w:rPr>
      </w:pPr>
      <w:r w:rsidRPr="00E52302">
        <w:rPr>
          <w:rFonts w:ascii="Times New Roman" w:hAnsi="Times New Roman"/>
          <w:sz w:val="28"/>
          <w:szCs w:val="28"/>
        </w:rPr>
        <w:t>SP 3</w:t>
      </w:r>
      <w:r w:rsidR="005E7B77" w:rsidRPr="00E52302">
        <w:rPr>
          <w:rFonts w:ascii="Times New Roman" w:hAnsi="Times New Roman"/>
          <w:sz w:val="28"/>
          <w:szCs w:val="28"/>
        </w:rPr>
        <w:t xml:space="preserve"> - colectează apele uzate din partea de vest a localităţii Doljeşti; conductă de refulare din ţeavă PEID (D=50 mm, L=527 m);</w:t>
      </w:r>
    </w:p>
    <w:p w:rsidR="005E7B77" w:rsidRPr="00E52302" w:rsidRDefault="005E7B77" w:rsidP="005E7B77">
      <w:pPr>
        <w:jc w:val="center"/>
        <w:rPr>
          <w:rFonts w:ascii="Times New Roman" w:hAnsi="Times New Roman"/>
          <w:b/>
          <w:sz w:val="28"/>
          <w:szCs w:val="28"/>
        </w:rPr>
      </w:pPr>
      <w:r w:rsidRPr="00E52302">
        <w:rPr>
          <w:rFonts w:ascii="Times New Roman" w:hAnsi="Times New Roman"/>
          <w:b/>
          <w:sz w:val="28"/>
          <w:szCs w:val="28"/>
        </w:rPr>
        <w:lastRenderedPageBreak/>
        <w:t>- 4 –</w:t>
      </w:r>
    </w:p>
    <w:p w:rsidR="005E7B77" w:rsidRPr="00E52302" w:rsidRDefault="005E7B77" w:rsidP="005E7B77">
      <w:pPr>
        <w:jc w:val="center"/>
        <w:rPr>
          <w:rFonts w:ascii="Times New Roman" w:hAnsi="Times New Roman"/>
          <w:b/>
          <w:sz w:val="28"/>
          <w:szCs w:val="28"/>
        </w:rPr>
      </w:pPr>
    </w:p>
    <w:p w:rsidR="005E7B77" w:rsidRPr="00E52302" w:rsidRDefault="00137F0B" w:rsidP="005E7B77">
      <w:pPr>
        <w:jc w:val="both"/>
        <w:rPr>
          <w:rFonts w:ascii="Times New Roman" w:hAnsi="Times New Roman"/>
          <w:sz w:val="28"/>
          <w:szCs w:val="28"/>
        </w:rPr>
      </w:pPr>
      <w:r w:rsidRPr="00E52302">
        <w:rPr>
          <w:rFonts w:ascii="Times New Roman" w:hAnsi="Times New Roman"/>
          <w:sz w:val="28"/>
          <w:szCs w:val="28"/>
        </w:rPr>
        <w:t>SP 4</w:t>
      </w:r>
      <w:r w:rsidR="005E7B77" w:rsidRPr="00E52302">
        <w:rPr>
          <w:rFonts w:ascii="Times New Roman" w:hAnsi="Times New Roman"/>
          <w:sz w:val="28"/>
          <w:szCs w:val="28"/>
        </w:rPr>
        <w:t xml:space="preserve"> - colectează apele uzate din partea de nord a localităţii Buhonca; conductă de refulare din ţeavă PEID (D=50 mm, L=163 m);</w:t>
      </w:r>
    </w:p>
    <w:p w:rsidR="005E7B77" w:rsidRPr="00E52302" w:rsidRDefault="00137F0B" w:rsidP="005E7B77">
      <w:pPr>
        <w:jc w:val="both"/>
        <w:rPr>
          <w:rFonts w:ascii="Times New Roman" w:hAnsi="Times New Roman"/>
          <w:sz w:val="28"/>
          <w:szCs w:val="28"/>
        </w:rPr>
      </w:pPr>
      <w:r w:rsidRPr="00E52302">
        <w:rPr>
          <w:rFonts w:ascii="Times New Roman" w:hAnsi="Times New Roman"/>
          <w:sz w:val="28"/>
          <w:szCs w:val="28"/>
        </w:rPr>
        <w:t>SP 5</w:t>
      </w:r>
      <w:r w:rsidR="005E7B77" w:rsidRPr="00E52302">
        <w:rPr>
          <w:rFonts w:ascii="Times New Roman" w:hAnsi="Times New Roman"/>
          <w:sz w:val="28"/>
          <w:szCs w:val="28"/>
        </w:rPr>
        <w:t xml:space="preserve"> - colectează apele uzate din restul localităţii Buhonca; conductă de refulare din ţeavă PEID (D=50 mm, L=284 m);</w:t>
      </w:r>
    </w:p>
    <w:p w:rsidR="005E7B77" w:rsidRPr="00E52302" w:rsidRDefault="00137F0B" w:rsidP="005E7B77">
      <w:pPr>
        <w:jc w:val="both"/>
        <w:rPr>
          <w:rFonts w:ascii="Times New Roman" w:hAnsi="Times New Roman"/>
          <w:sz w:val="28"/>
          <w:szCs w:val="28"/>
        </w:rPr>
      </w:pPr>
      <w:r w:rsidRPr="00E52302">
        <w:rPr>
          <w:rFonts w:ascii="Times New Roman" w:hAnsi="Times New Roman"/>
          <w:sz w:val="28"/>
          <w:szCs w:val="28"/>
        </w:rPr>
        <w:t>SP 6</w:t>
      </w:r>
      <w:r w:rsidR="005E7B77" w:rsidRPr="00E52302">
        <w:rPr>
          <w:rFonts w:ascii="Times New Roman" w:hAnsi="Times New Roman"/>
          <w:sz w:val="28"/>
          <w:szCs w:val="28"/>
        </w:rPr>
        <w:t xml:space="preserve"> - colectează tot debitul de ape uzate din localităţile Doljeşti şi Buhonca;  conductă de refulare din ţeavă PEID (D=90 mm, L=1504 m)</w:t>
      </w:r>
      <w:r w:rsidR="00A92F5A">
        <w:rPr>
          <w:rFonts w:ascii="Times New Roman" w:hAnsi="Times New Roman"/>
          <w:sz w:val="28"/>
          <w:szCs w:val="28"/>
        </w:rPr>
        <w:t>.</w:t>
      </w:r>
    </w:p>
    <w:p w:rsidR="00E52302" w:rsidRDefault="005E7B77" w:rsidP="00137F0B">
      <w:pPr>
        <w:jc w:val="both"/>
        <w:rPr>
          <w:rFonts w:ascii="Times New Roman" w:hAnsi="Times New Roman"/>
          <w:sz w:val="28"/>
          <w:szCs w:val="28"/>
        </w:rPr>
      </w:pPr>
      <w:r w:rsidRPr="00E52302">
        <w:rPr>
          <w:rFonts w:ascii="Times New Roman" w:hAnsi="Times New Roman"/>
          <w:sz w:val="28"/>
          <w:szCs w:val="28"/>
        </w:rPr>
        <w:t>Staţiile de pompare SP 1, SP 2, SP 3, SP 4, SP 5 şi SP 6</w:t>
      </w:r>
      <w:r w:rsidR="00137F0B" w:rsidRPr="00E52302">
        <w:rPr>
          <w:rFonts w:ascii="Times New Roman" w:hAnsi="Times New Roman"/>
          <w:sz w:val="28"/>
          <w:szCs w:val="28"/>
        </w:rPr>
        <w:t xml:space="preserve"> sunt amplasate în cheson din polimer armat cu fibră de sticlă cu D</w:t>
      </w:r>
      <w:r w:rsidR="00137F0B" w:rsidRPr="00E52302">
        <w:rPr>
          <w:rFonts w:ascii="Times New Roman" w:hAnsi="Times New Roman"/>
          <w:sz w:val="28"/>
          <w:szCs w:val="28"/>
          <w:vertAlign w:val="subscript"/>
        </w:rPr>
        <w:t>i</w:t>
      </w:r>
      <w:r w:rsidR="00137F0B" w:rsidRPr="00E52302">
        <w:rPr>
          <w:rFonts w:ascii="Times New Roman" w:hAnsi="Times New Roman"/>
          <w:sz w:val="28"/>
          <w:szCs w:val="28"/>
        </w:rPr>
        <w:t>=1400 mm şi adâncimi cuprinse între 3950 mm şi 5950 mm</w:t>
      </w:r>
      <w:r w:rsidR="00E52302" w:rsidRPr="00E52302">
        <w:rPr>
          <w:rFonts w:ascii="Times New Roman" w:hAnsi="Times New Roman"/>
          <w:sz w:val="28"/>
          <w:szCs w:val="28"/>
        </w:rPr>
        <w:t>.</w:t>
      </w:r>
      <w:r w:rsidR="00137F0B" w:rsidRPr="00E52302">
        <w:rPr>
          <w:rFonts w:ascii="Times New Roman" w:hAnsi="Times New Roman"/>
          <w:sz w:val="28"/>
          <w:szCs w:val="28"/>
        </w:rPr>
        <w:t xml:space="preserve"> </w:t>
      </w:r>
    </w:p>
    <w:p w:rsidR="00E52302" w:rsidRPr="00A92F5A" w:rsidRDefault="00137F0B" w:rsidP="00E52302">
      <w:pPr>
        <w:jc w:val="both"/>
        <w:rPr>
          <w:rFonts w:ascii="Times New Roman" w:hAnsi="Times New Roman"/>
          <w:sz w:val="28"/>
          <w:szCs w:val="28"/>
        </w:rPr>
      </w:pPr>
      <w:r w:rsidRPr="00A92F5A">
        <w:rPr>
          <w:rFonts w:ascii="Times New Roman" w:hAnsi="Times New Roman"/>
          <w:sz w:val="28"/>
          <w:szCs w:val="28"/>
        </w:rPr>
        <w:t>SP 7</w:t>
      </w:r>
      <w:r w:rsidR="00E52302" w:rsidRPr="00A92F5A">
        <w:rPr>
          <w:rFonts w:ascii="Times New Roman" w:hAnsi="Times New Roman"/>
          <w:sz w:val="28"/>
          <w:szCs w:val="28"/>
        </w:rPr>
        <w:t xml:space="preserve"> - colectează apele uzate din SP 6 şi de la gospodăriile situate de-a lungul DJ 207K pe porţiunea cuprinsă între intrarea în localitatea Buruieneşti şi intersecţia cu drumul de acces la rezervorul de apă din localitate; conductă de refulare din ţeavă PEID (D=110 mm, L=520 m);</w:t>
      </w:r>
    </w:p>
    <w:p w:rsidR="00E52302" w:rsidRPr="00A92F5A" w:rsidRDefault="00137F0B" w:rsidP="00E52302">
      <w:pPr>
        <w:jc w:val="both"/>
        <w:rPr>
          <w:rFonts w:ascii="Times New Roman" w:hAnsi="Times New Roman"/>
          <w:sz w:val="28"/>
          <w:szCs w:val="28"/>
        </w:rPr>
      </w:pPr>
      <w:r w:rsidRPr="00A92F5A">
        <w:rPr>
          <w:rFonts w:ascii="Times New Roman" w:hAnsi="Times New Roman"/>
          <w:sz w:val="28"/>
          <w:szCs w:val="28"/>
        </w:rPr>
        <w:t>SP 8</w:t>
      </w:r>
      <w:r w:rsidR="00E52302" w:rsidRPr="00A92F5A">
        <w:rPr>
          <w:rFonts w:ascii="Times New Roman" w:hAnsi="Times New Roman"/>
          <w:sz w:val="28"/>
          <w:szCs w:val="28"/>
        </w:rPr>
        <w:t xml:space="preserve"> - colectează apele uzate din SP 7 şi de la gospodăriile situate de-a lungul DJ 207K pe porţiunea cuprinsă între căminele CM 277 şi CM 297; conductă de refulare din ţeavă PEID (D=110 mm, L=323 m);</w:t>
      </w:r>
    </w:p>
    <w:p w:rsidR="003F0D07" w:rsidRPr="00A92F5A" w:rsidRDefault="00137F0B" w:rsidP="00137F0B">
      <w:pPr>
        <w:jc w:val="both"/>
        <w:rPr>
          <w:rFonts w:ascii="Times New Roman" w:hAnsi="Times New Roman"/>
          <w:sz w:val="28"/>
          <w:szCs w:val="28"/>
        </w:rPr>
      </w:pPr>
      <w:r w:rsidRPr="00A92F5A">
        <w:rPr>
          <w:rFonts w:ascii="Times New Roman" w:hAnsi="Times New Roman"/>
          <w:sz w:val="28"/>
          <w:szCs w:val="28"/>
        </w:rPr>
        <w:t>SP 9</w:t>
      </w:r>
      <w:r w:rsidR="00E52302" w:rsidRPr="00A92F5A">
        <w:rPr>
          <w:rFonts w:ascii="Times New Roman" w:hAnsi="Times New Roman"/>
          <w:sz w:val="28"/>
          <w:szCs w:val="28"/>
        </w:rPr>
        <w:t xml:space="preserve"> - colectează apele uzate de la gospodăriile situate de-a lungul DJ 207K pe porţiunea cuprinsă între intrarea în localitatea Buruieneşti dinspre Sagna şi intersecţia cu strada Bisericii; conductă de refulare din ţeavă PEID (D=</w:t>
      </w:r>
      <w:r w:rsidR="003F0D07" w:rsidRPr="00A92F5A">
        <w:rPr>
          <w:rFonts w:ascii="Times New Roman" w:hAnsi="Times New Roman"/>
          <w:sz w:val="28"/>
          <w:szCs w:val="28"/>
        </w:rPr>
        <w:t>63</w:t>
      </w:r>
      <w:r w:rsidR="00E52302" w:rsidRPr="00A92F5A">
        <w:rPr>
          <w:rFonts w:ascii="Times New Roman" w:hAnsi="Times New Roman"/>
          <w:sz w:val="28"/>
          <w:szCs w:val="28"/>
        </w:rPr>
        <w:t xml:space="preserve"> mm, L=</w:t>
      </w:r>
      <w:r w:rsidR="003F0D07" w:rsidRPr="00A92F5A">
        <w:rPr>
          <w:rFonts w:ascii="Times New Roman" w:hAnsi="Times New Roman"/>
          <w:sz w:val="28"/>
          <w:szCs w:val="28"/>
        </w:rPr>
        <w:t>389</w:t>
      </w:r>
      <w:r w:rsidR="00E52302" w:rsidRPr="00A92F5A">
        <w:rPr>
          <w:rFonts w:ascii="Times New Roman" w:hAnsi="Times New Roman"/>
          <w:sz w:val="28"/>
          <w:szCs w:val="28"/>
        </w:rPr>
        <w:t xml:space="preserve"> m);</w:t>
      </w:r>
    </w:p>
    <w:p w:rsidR="00A92F5A" w:rsidRPr="00A92F5A" w:rsidRDefault="00137F0B" w:rsidP="00137F0B">
      <w:pPr>
        <w:jc w:val="both"/>
        <w:rPr>
          <w:rFonts w:ascii="Times New Roman" w:hAnsi="Times New Roman"/>
          <w:sz w:val="28"/>
          <w:szCs w:val="28"/>
        </w:rPr>
      </w:pPr>
      <w:r w:rsidRPr="00A92F5A">
        <w:rPr>
          <w:rFonts w:ascii="Times New Roman" w:hAnsi="Times New Roman"/>
          <w:sz w:val="28"/>
          <w:szCs w:val="28"/>
        </w:rPr>
        <w:t>SP 10</w:t>
      </w:r>
      <w:r w:rsidR="003F0D07" w:rsidRPr="00A92F5A">
        <w:rPr>
          <w:rFonts w:ascii="Times New Roman" w:hAnsi="Times New Roman"/>
          <w:sz w:val="28"/>
          <w:szCs w:val="28"/>
        </w:rPr>
        <w:t xml:space="preserve"> - colectează debitul total acumulat în reţeaua de canalizare şi îl pompează la staţia de epurare</w:t>
      </w:r>
      <w:r w:rsidR="00A92F5A" w:rsidRPr="00A92F5A">
        <w:rPr>
          <w:rFonts w:ascii="Times New Roman" w:hAnsi="Times New Roman"/>
          <w:sz w:val="28"/>
          <w:szCs w:val="28"/>
        </w:rPr>
        <w:t xml:space="preserve"> </w:t>
      </w:r>
      <w:r w:rsidR="003F0D07" w:rsidRPr="00A92F5A">
        <w:rPr>
          <w:rFonts w:ascii="Times New Roman" w:hAnsi="Times New Roman"/>
          <w:sz w:val="28"/>
          <w:szCs w:val="28"/>
        </w:rPr>
        <w:t>ape; conductă de refulare din ţeavă PEID (D=1</w:t>
      </w:r>
      <w:r w:rsidR="00A92F5A" w:rsidRPr="00A92F5A">
        <w:rPr>
          <w:rFonts w:ascii="Times New Roman" w:hAnsi="Times New Roman"/>
          <w:sz w:val="28"/>
          <w:szCs w:val="28"/>
        </w:rPr>
        <w:t>6</w:t>
      </w:r>
      <w:r w:rsidR="003F0D07" w:rsidRPr="00A92F5A">
        <w:rPr>
          <w:rFonts w:ascii="Times New Roman" w:hAnsi="Times New Roman"/>
          <w:sz w:val="28"/>
          <w:szCs w:val="28"/>
        </w:rPr>
        <w:t>0 mm, L=5</w:t>
      </w:r>
      <w:r w:rsidR="00A92F5A" w:rsidRPr="00A92F5A">
        <w:rPr>
          <w:rFonts w:ascii="Times New Roman" w:hAnsi="Times New Roman"/>
          <w:sz w:val="28"/>
          <w:szCs w:val="28"/>
        </w:rPr>
        <w:t xml:space="preserve">81 </w:t>
      </w:r>
      <w:r w:rsidR="003F0D07" w:rsidRPr="00A92F5A">
        <w:rPr>
          <w:rFonts w:ascii="Times New Roman" w:hAnsi="Times New Roman"/>
          <w:sz w:val="28"/>
          <w:szCs w:val="28"/>
        </w:rPr>
        <w:t>m)</w:t>
      </w:r>
      <w:r w:rsidR="00A92F5A" w:rsidRPr="00A92F5A">
        <w:rPr>
          <w:rFonts w:ascii="Times New Roman" w:hAnsi="Times New Roman"/>
          <w:sz w:val="28"/>
          <w:szCs w:val="28"/>
        </w:rPr>
        <w:t>.</w:t>
      </w:r>
    </w:p>
    <w:p w:rsidR="00A92F5A" w:rsidRPr="00A92F5A" w:rsidRDefault="00A92F5A" w:rsidP="00137F0B">
      <w:pPr>
        <w:jc w:val="both"/>
        <w:rPr>
          <w:rFonts w:ascii="Times New Roman" w:hAnsi="Times New Roman"/>
          <w:sz w:val="28"/>
          <w:szCs w:val="28"/>
        </w:rPr>
      </w:pPr>
      <w:r w:rsidRPr="00A92F5A">
        <w:rPr>
          <w:rFonts w:ascii="Times New Roman" w:hAnsi="Times New Roman"/>
          <w:sz w:val="28"/>
          <w:szCs w:val="28"/>
        </w:rPr>
        <w:t>Staţiile de pompare SP 7, SP 8, SP 9 şi SP 10</w:t>
      </w:r>
      <w:r w:rsidR="00137F0B" w:rsidRPr="00A92F5A">
        <w:rPr>
          <w:rFonts w:ascii="Times New Roman" w:hAnsi="Times New Roman"/>
          <w:sz w:val="28"/>
          <w:szCs w:val="28"/>
        </w:rPr>
        <w:t xml:space="preserve"> sunt amplasate în cheson din beton armat cu D</w:t>
      </w:r>
      <w:r w:rsidR="00137F0B" w:rsidRPr="00A92F5A">
        <w:rPr>
          <w:rFonts w:ascii="Times New Roman" w:hAnsi="Times New Roman"/>
          <w:sz w:val="28"/>
          <w:szCs w:val="28"/>
          <w:vertAlign w:val="subscript"/>
        </w:rPr>
        <w:t>i</w:t>
      </w:r>
      <w:r w:rsidR="00137F0B" w:rsidRPr="00A92F5A">
        <w:rPr>
          <w:rFonts w:ascii="Times New Roman" w:hAnsi="Times New Roman"/>
          <w:sz w:val="28"/>
          <w:szCs w:val="28"/>
        </w:rPr>
        <w:t xml:space="preserve">=1520 mm şi adâncimi cuprinse între 6900 mm şi 7400 mm. </w:t>
      </w:r>
    </w:p>
    <w:p w:rsidR="00137F0B" w:rsidRDefault="00A92F5A" w:rsidP="00137F0B">
      <w:pPr>
        <w:jc w:val="both"/>
        <w:rPr>
          <w:rFonts w:ascii="Times New Roman" w:hAnsi="Times New Roman"/>
          <w:sz w:val="28"/>
          <w:szCs w:val="28"/>
        </w:rPr>
      </w:pPr>
      <w:r w:rsidRPr="00A92F5A">
        <w:rPr>
          <w:rFonts w:ascii="Times New Roman" w:hAnsi="Times New Roman"/>
          <w:sz w:val="28"/>
          <w:szCs w:val="28"/>
        </w:rPr>
        <w:t>Toate s</w:t>
      </w:r>
      <w:r w:rsidR="00137F0B" w:rsidRPr="00A92F5A">
        <w:rPr>
          <w:rFonts w:ascii="Times New Roman" w:hAnsi="Times New Roman"/>
          <w:sz w:val="28"/>
          <w:szCs w:val="28"/>
        </w:rPr>
        <w:t>taţiile de pompare sunt echipate cu electropompe submersibile, amplasamentele staţiilor de pompare fiind împrejmuite cu plasă de sârmă zincată pe stâlpi din oţel cu dimensiunea perimetrală de 4 x 4 m.</w:t>
      </w:r>
    </w:p>
    <w:p w:rsidR="00C80F8A" w:rsidRPr="00A92F5A" w:rsidRDefault="00C80F8A" w:rsidP="00137F0B">
      <w:pPr>
        <w:jc w:val="both"/>
        <w:rPr>
          <w:rFonts w:ascii="Times New Roman" w:hAnsi="Times New Roman"/>
          <w:sz w:val="28"/>
          <w:szCs w:val="28"/>
        </w:rPr>
      </w:pPr>
      <w:r>
        <w:rPr>
          <w:rFonts w:ascii="Times New Roman" w:hAnsi="Times New Roman"/>
          <w:sz w:val="28"/>
          <w:szCs w:val="28"/>
        </w:rPr>
        <w:t>d. 5 subtraversări ale DJ 207 K prin foraj orizontal, conductele de canalizare (3 buc.) şi de refulare (2 buc.) fiind montate în ţevi de oţel izolate anticoroziv la interior şi exterior.</w:t>
      </w:r>
    </w:p>
    <w:p w:rsidR="00137F0B" w:rsidRDefault="00251B20" w:rsidP="00137F0B">
      <w:pPr>
        <w:jc w:val="both"/>
        <w:rPr>
          <w:rFonts w:ascii="Times New Roman" w:hAnsi="Times New Roman"/>
          <w:sz w:val="28"/>
          <w:szCs w:val="28"/>
        </w:rPr>
      </w:pPr>
      <w:r w:rsidRPr="00251B20">
        <w:rPr>
          <w:rFonts w:ascii="Times New Roman" w:hAnsi="Times New Roman"/>
          <w:sz w:val="28"/>
          <w:szCs w:val="28"/>
        </w:rPr>
        <w:t>e</w:t>
      </w:r>
      <w:r w:rsidR="00137F0B" w:rsidRPr="00251B20">
        <w:rPr>
          <w:rFonts w:ascii="Times New Roman" w:hAnsi="Times New Roman"/>
          <w:sz w:val="28"/>
          <w:szCs w:val="28"/>
        </w:rPr>
        <w:t>. Supratraversarea pârâului Albuia cu conduct</w:t>
      </w:r>
      <w:r w:rsidRPr="00251B20">
        <w:rPr>
          <w:rFonts w:ascii="Times New Roman" w:hAnsi="Times New Roman"/>
          <w:sz w:val="28"/>
          <w:szCs w:val="28"/>
        </w:rPr>
        <w:t>ă</w:t>
      </w:r>
      <w:r w:rsidR="00137F0B" w:rsidRPr="00251B20">
        <w:rPr>
          <w:rFonts w:ascii="Times New Roman" w:hAnsi="Times New Roman"/>
          <w:sz w:val="28"/>
          <w:szCs w:val="28"/>
        </w:rPr>
        <w:t xml:space="preserve"> de refulare din PEID cu D=90 mm preizolată cu spumă poliuretanică montată în conductă metalică cu D=159 mm</w:t>
      </w:r>
      <w:r w:rsidRPr="00251B20">
        <w:rPr>
          <w:rFonts w:ascii="Times New Roman" w:hAnsi="Times New Roman"/>
          <w:sz w:val="28"/>
          <w:szCs w:val="28"/>
        </w:rPr>
        <w:t>,</w:t>
      </w:r>
      <w:r w:rsidR="00137F0B" w:rsidRPr="00251B20">
        <w:rPr>
          <w:rFonts w:ascii="Times New Roman" w:hAnsi="Times New Roman"/>
          <w:sz w:val="28"/>
          <w:szCs w:val="28"/>
        </w:rPr>
        <w:t xml:space="preserve"> </w:t>
      </w:r>
      <w:r w:rsidRPr="00251B20">
        <w:rPr>
          <w:rFonts w:ascii="Times New Roman" w:hAnsi="Times New Roman"/>
          <w:sz w:val="28"/>
          <w:szCs w:val="28"/>
        </w:rPr>
        <w:t>amplasată</w:t>
      </w:r>
      <w:r w:rsidR="00137F0B" w:rsidRPr="00251B20">
        <w:rPr>
          <w:rFonts w:ascii="Times New Roman" w:hAnsi="Times New Roman"/>
          <w:sz w:val="28"/>
          <w:szCs w:val="28"/>
        </w:rPr>
        <w:t xml:space="preserve"> pe suprastructura podului sub consola trotuarului.</w:t>
      </w:r>
    </w:p>
    <w:p w:rsidR="00251B20" w:rsidRDefault="00251B20" w:rsidP="00137F0B">
      <w:pPr>
        <w:jc w:val="both"/>
        <w:rPr>
          <w:rFonts w:ascii="Times New Roman" w:hAnsi="Times New Roman"/>
          <w:sz w:val="28"/>
          <w:szCs w:val="28"/>
        </w:rPr>
      </w:pPr>
      <w:r>
        <w:rPr>
          <w:rFonts w:ascii="Times New Roman" w:hAnsi="Times New Roman"/>
          <w:sz w:val="28"/>
          <w:szCs w:val="28"/>
        </w:rPr>
        <w:t>f. Subtraversarea pâraielor cu conducte de canalizare şi de refulare montate în tuburi de protecţie metalice pozate la minim 0,80 m sub talvegul cursului de apă, prin foraj orizontal.</w:t>
      </w:r>
    </w:p>
    <w:p w:rsidR="00251B20" w:rsidRDefault="00251B20" w:rsidP="00137F0B">
      <w:pPr>
        <w:jc w:val="both"/>
        <w:rPr>
          <w:rFonts w:ascii="Times New Roman" w:hAnsi="Times New Roman"/>
          <w:sz w:val="28"/>
          <w:szCs w:val="28"/>
        </w:rPr>
      </w:pPr>
      <w:r>
        <w:rPr>
          <w:rFonts w:ascii="Times New Roman" w:hAnsi="Times New Roman"/>
          <w:sz w:val="28"/>
          <w:szCs w:val="28"/>
        </w:rPr>
        <w:t>g. Pe ramura de canalizare din partea dreaptă a DJ 207 K, între căminele CM 345 şi CM 151, unde panta şi debitul tranzitat sunt foarte mici, se asigură circulaţia apei uzate cu ajutorul unui cămin de spălare.</w:t>
      </w:r>
    </w:p>
    <w:p w:rsidR="001B774B" w:rsidRPr="001B774B" w:rsidRDefault="004D241A" w:rsidP="001B774B">
      <w:pPr>
        <w:rPr>
          <w:rFonts w:ascii="Times New Roman" w:hAnsi="Times New Roman"/>
          <w:sz w:val="28"/>
          <w:szCs w:val="28"/>
        </w:rPr>
      </w:pPr>
      <w:r>
        <w:rPr>
          <w:rFonts w:ascii="Times New Roman" w:hAnsi="Times New Roman"/>
          <w:sz w:val="28"/>
          <w:szCs w:val="28"/>
        </w:rPr>
        <w:t xml:space="preserve">h. </w:t>
      </w:r>
      <w:r w:rsidR="00DE2CFE">
        <w:rPr>
          <w:rFonts w:ascii="Times New Roman" w:hAnsi="Times New Roman"/>
          <w:sz w:val="28"/>
          <w:szCs w:val="28"/>
        </w:rPr>
        <w:t>Pe tronsonul de colector menajer cuprins între căminele CM 119 şi CM 121 sunt prevăzute lucrări de apărare mal pârâu Albuia, cu gabioane</w:t>
      </w:r>
      <w:r w:rsidR="001B774B">
        <w:rPr>
          <w:rFonts w:ascii="Times New Roman" w:hAnsi="Times New Roman"/>
          <w:sz w:val="28"/>
          <w:szCs w:val="28"/>
        </w:rPr>
        <w:t xml:space="preserve"> </w:t>
      </w:r>
      <w:r w:rsidR="001B774B" w:rsidRPr="001B774B">
        <w:rPr>
          <w:rFonts w:ascii="Times New Roman" w:hAnsi="Times New Roman"/>
          <w:sz w:val="28"/>
          <w:szCs w:val="28"/>
        </w:rPr>
        <w:t xml:space="preserve">din plasă de sârmă umplute cu bolovani de râu, pe o lungime de </w:t>
      </w:r>
      <w:r w:rsidR="001B774B">
        <w:rPr>
          <w:rFonts w:ascii="Times New Roman" w:hAnsi="Times New Roman"/>
          <w:sz w:val="28"/>
          <w:szCs w:val="28"/>
        </w:rPr>
        <w:t>20</w:t>
      </w:r>
      <w:r w:rsidR="001B774B" w:rsidRPr="001B774B">
        <w:rPr>
          <w:rFonts w:ascii="Times New Roman" w:hAnsi="Times New Roman"/>
          <w:sz w:val="28"/>
          <w:szCs w:val="28"/>
        </w:rPr>
        <w:t xml:space="preserve"> m.</w:t>
      </w:r>
    </w:p>
    <w:p w:rsidR="001B774B" w:rsidRDefault="001B774B" w:rsidP="00137F0B">
      <w:pPr>
        <w:jc w:val="both"/>
        <w:rPr>
          <w:rFonts w:ascii="Times New Roman" w:hAnsi="Times New Roman"/>
          <w:b/>
          <w:color w:val="FF0000"/>
          <w:sz w:val="28"/>
          <w:szCs w:val="28"/>
          <w:u w:val="single"/>
        </w:rPr>
      </w:pPr>
    </w:p>
    <w:p w:rsidR="001B774B" w:rsidRDefault="001B774B" w:rsidP="00137F0B">
      <w:pPr>
        <w:jc w:val="both"/>
        <w:rPr>
          <w:rFonts w:ascii="Times New Roman" w:hAnsi="Times New Roman"/>
          <w:b/>
          <w:color w:val="FF0000"/>
          <w:sz w:val="28"/>
          <w:szCs w:val="28"/>
          <w:u w:val="single"/>
        </w:rPr>
      </w:pPr>
    </w:p>
    <w:p w:rsidR="001B774B" w:rsidRDefault="001B774B" w:rsidP="00137F0B">
      <w:pPr>
        <w:jc w:val="both"/>
        <w:rPr>
          <w:rFonts w:ascii="Times New Roman" w:hAnsi="Times New Roman"/>
          <w:b/>
          <w:color w:val="FF0000"/>
          <w:sz w:val="28"/>
          <w:szCs w:val="28"/>
          <w:u w:val="single"/>
        </w:rPr>
      </w:pPr>
    </w:p>
    <w:p w:rsidR="001B774B" w:rsidRPr="001B774B" w:rsidRDefault="001B774B" w:rsidP="001B774B">
      <w:pPr>
        <w:jc w:val="center"/>
        <w:rPr>
          <w:rFonts w:ascii="Times New Roman" w:hAnsi="Times New Roman"/>
          <w:b/>
          <w:sz w:val="28"/>
          <w:szCs w:val="28"/>
        </w:rPr>
      </w:pPr>
      <w:r w:rsidRPr="001B774B">
        <w:rPr>
          <w:rFonts w:ascii="Times New Roman" w:hAnsi="Times New Roman"/>
          <w:b/>
          <w:sz w:val="28"/>
          <w:szCs w:val="28"/>
        </w:rPr>
        <w:lastRenderedPageBreak/>
        <w:t>- 5 -</w:t>
      </w:r>
    </w:p>
    <w:p w:rsidR="001B774B" w:rsidRDefault="001B774B" w:rsidP="00137F0B">
      <w:pPr>
        <w:jc w:val="both"/>
        <w:rPr>
          <w:rFonts w:ascii="Times New Roman" w:hAnsi="Times New Roman"/>
          <w:b/>
          <w:color w:val="FF0000"/>
          <w:sz w:val="28"/>
          <w:szCs w:val="28"/>
          <w:u w:val="single"/>
        </w:rPr>
      </w:pPr>
    </w:p>
    <w:p w:rsidR="00137F0B" w:rsidRPr="001B774B" w:rsidRDefault="00137F0B" w:rsidP="00137F0B">
      <w:pPr>
        <w:jc w:val="both"/>
        <w:rPr>
          <w:rFonts w:ascii="Times New Roman" w:hAnsi="Times New Roman"/>
          <w:b/>
          <w:sz w:val="28"/>
          <w:szCs w:val="28"/>
          <w:u w:val="single"/>
        </w:rPr>
      </w:pPr>
      <w:r w:rsidRPr="001B774B">
        <w:rPr>
          <w:rFonts w:ascii="Times New Roman" w:hAnsi="Times New Roman"/>
          <w:b/>
          <w:sz w:val="28"/>
          <w:szCs w:val="28"/>
          <w:u w:val="single"/>
        </w:rPr>
        <w:t>B. STAŢIE DE EPURARE</w:t>
      </w:r>
      <w:r w:rsidRPr="001B774B">
        <w:rPr>
          <w:rFonts w:ascii="Times New Roman" w:hAnsi="Times New Roman"/>
          <w:sz w:val="28"/>
          <w:szCs w:val="28"/>
          <w:u w:val="single"/>
        </w:rPr>
        <w:t xml:space="preserve">  </w:t>
      </w:r>
      <w:r w:rsidRPr="001B774B">
        <w:rPr>
          <w:rFonts w:ascii="Times New Roman" w:hAnsi="Times New Roman"/>
          <w:b/>
          <w:sz w:val="28"/>
          <w:szCs w:val="28"/>
          <w:u w:val="single"/>
        </w:rPr>
        <w:t xml:space="preserve">  </w:t>
      </w:r>
    </w:p>
    <w:p w:rsidR="00137F0B" w:rsidRPr="001B774B" w:rsidRDefault="00137F0B" w:rsidP="00137F0B">
      <w:pPr>
        <w:jc w:val="both"/>
        <w:rPr>
          <w:rFonts w:ascii="Times New Roman" w:hAnsi="Times New Roman"/>
          <w:sz w:val="28"/>
          <w:szCs w:val="28"/>
        </w:rPr>
      </w:pPr>
      <w:r w:rsidRPr="001B774B">
        <w:rPr>
          <w:rFonts w:ascii="Times New Roman" w:hAnsi="Times New Roman"/>
          <w:sz w:val="28"/>
          <w:szCs w:val="28"/>
        </w:rPr>
        <w:t>Epurarea apelor uzate se realizează într-o unitate de epurare compactă, containerizată, supraterană, tip RESETILOVS, proiectată pentru debitul Q=420 mc /zi, compusă din:</w:t>
      </w:r>
    </w:p>
    <w:p w:rsidR="00137F0B" w:rsidRPr="001B774B" w:rsidRDefault="00137F0B" w:rsidP="00137F0B">
      <w:pPr>
        <w:jc w:val="both"/>
        <w:rPr>
          <w:rFonts w:ascii="Times New Roman" w:hAnsi="Times New Roman"/>
          <w:sz w:val="28"/>
          <w:szCs w:val="28"/>
        </w:rPr>
      </w:pPr>
      <w:r w:rsidRPr="001B774B">
        <w:rPr>
          <w:rFonts w:ascii="Times New Roman" w:hAnsi="Times New Roman"/>
          <w:sz w:val="28"/>
          <w:szCs w:val="28"/>
        </w:rPr>
        <w:t>- cămin cu vană cuţit;</w:t>
      </w:r>
    </w:p>
    <w:p w:rsidR="00137F0B" w:rsidRPr="001B774B" w:rsidRDefault="00137F0B" w:rsidP="00137F0B">
      <w:pPr>
        <w:jc w:val="both"/>
        <w:rPr>
          <w:rFonts w:ascii="Times New Roman" w:hAnsi="Times New Roman"/>
          <w:sz w:val="28"/>
          <w:szCs w:val="28"/>
        </w:rPr>
      </w:pPr>
      <w:r w:rsidRPr="001B774B">
        <w:rPr>
          <w:rFonts w:ascii="Times New Roman" w:hAnsi="Times New Roman"/>
          <w:sz w:val="28"/>
          <w:szCs w:val="28"/>
        </w:rPr>
        <w:t>- cămin cu grătar manual;</w:t>
      </w:r>
    </w:p>
    <w:p w:rsidR="00137F0B" w:rsidRPr="001B774B" w:rsidRDefault="00137F0B" w:rsidP="00137F0B">
      <w:pPr>
        <w:jc w:val="both"/>
        <w:rPr>
          <w:rFonts w:ascii="Times New Roman" w:hAnsi="Times New Roman"/>
          <w:sz w:val="28"/>
          <w:szCs w:val="28"/>
        </w:rPr>
      </w:pPr>
      <w:r w:rsidRPr="001B774B">
        <w:rPr>
          <w:rFonts w:ascii="Times New Roman" w:hAnsi="Times New Roman"/>
          <w:sz w:val="28"/>
          <w:szCs w:val="28"/>
        </w:rPr>
        <w:t>- desnisipator – separator de grăsimi;</w:t>
      </w:r>
    </w:p>
    <w:p w:rsidR="00137F0B" w:rsidRPr="001B774B" w:rsidRDefault="00137F0B" w:rsidP="00137F0B">
      <w:pPr>
        <w:jc w:val="both"/>
        <w:rPr>
          <w:rFonts w:ascii="Times New Roman" w:hAnsi="Times New Roman"/>
          <w:sz w:val="28"/>
          <w:szCs w:val="28"/>
        </w:rPr>
      </w:pPr>
      <w:r w:rsidRPr="001B774B">
        <w:rPr>
          <w:rFonts w:ascii="Times New Roman" w:hAnsi="Times New Roman"/>
          <w:sz w:val="28"/>
          <w:szCs w:val="28"/>
        </w:rPr>
        <w:t>- bazin colector grăsimi;</w:t>
      </w:r>
    </w:p>
    <w:p w:rsidR="00137F0B" w:rsidRPr="001B774B" w:rsidRDefault="00137F0B" w:rsidP="00137F0B">
      <w:pPr>
        <w:jc w:val="both"/>
        <w:rPr>
          <w:rFonts w:ascii="Times New Roman" w:hAnsi="Times New Roman"/>
          <w:sz w:val="28"/>
          <w:szCs w:val="28"/>
        </w:rPr>
      </w:pPr>
      <w:r w:rsidRPr="001B774B">
        <w:rPr>
          <w:rFonts w:ascii="Times New Roman" w:hAnsi="Times New Roman"/>
          <w:sz w:val="28"/>
          <w:szCs w:val="28"/>
        </w:rPr>
        <w:t>- bazin spălare şi scurgere nisip;</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bazin de egalizare, omogenizare şi pompare ape menajere;</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bloc de epurare mecanică;</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bloc de tancuri epurare biologică şi chimică;</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cameră tehnică;</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unitate de dezinfecţie apă epurată cu ultraviolete;</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bazin colectare, decantare şi pompare nămol;</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unitate de deshidratare sediment (nămol);</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platformă depozitare containere;</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cămine de canalizare;</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 reţele tehnologice.</w:t>
      </w:r>
    </w:p>
    <w:p w:rsidR="00137F0B" w:rsidRPr="001B774B" w:rsidRDefault="00137F0B" w:rsidP="00137F0B">
      <w:pPr>
        <w:rPr>
          <w:rFonts w:ascii="Times New Roman" w:hAnsi="Times New Roman"/>
          <w:sz w:val="28"/>
          <w:szCs w:val="28"/>
        </w:rPr>
      </w:pPr>
      <w:r w:rsidRPr="001B774B">
        <w:rPr>
          <w:rFonts w:ascii="Times New Roman" w:hAnsi="Times New Roman"/>
          <w:sz w:val="28"/>
          <w:szCs w:val="28"/>
        </w:rPr>
        <w:t>Evacuarea apelor uzate epurate în râul Siret printr-o conductă din PVC D=400 mm, L=421 m şi o gură de vărsare din beton. În zona gurii de vărsare s-a realizat o apărare de mal din gabioane din plasă de sârmă umplute cu bolovani de râu, pe o lungime de 35 m.</w:t>
      </w:r>
    </w:p>
    <w:p w:rsidR="00137F0B" w:rsidRDefault="00137F0B" w:rsidP="00137F0B">
      <w:pPr>
        <w:rPr>
          <w:rFonts w:ascii="Times New Roman" w:hAnsi="Times New Roman"/>
          <w:sz w:val="28"/>
          <w:szCs w:val="28"/>
        </w:rPr>
      </w:pPr>
      <w:r w:rsidRPr="001B774B">
        <w:rPr>
          <w:rFonts w:ascii="Times New Roman" w:hAnsi="Times New Roman"/>
          <w:sz w:val="28"/>
          <w:szCs w:val="28"/>
        </w:rPr>
        <w:t>Măsurarea debitului de apă uzată cu debitmetru electromagnetic D=100 mm tip MAGFLOW.</w:t>
      </w:r>
    </w:p>
    <w:p w:rsidR="001B774B" w:rsidRDefault="001B774B" w:rsidP="001B774B">
      <w:pPr>
        <w:jc w:val="both"/>
        <w:rPr>
          <w:rFonts w:ascii="Times New Roman" w:hAnsi="Times New Roman"/>
          <w:b/>
          <w:sz w:val="28"/>
          <w:szCs w:val="28"/>
          <w:u w:val="single"/>
        </w:rPr>
      </w:pPr>
      <w:r>
        <w:rPr>
          <w:rFonts w:ascii="Times New Roman" w:hAnsi="Times New Roman"/>
          <w:b/>
          <w:sz w:val="28"/>
          <w:szCs w:val="28"/>
          <w:u w:val="single"/>
        </w:rPr>
        <w:t>C. ZONE DE PROTECŢIE SANITARĂ</w:t>
      </w:r>
    </w:p>
    <w:p w:rsidR="001B774B" w:rsidRDefault="001B774B" w:rsidP="001B774B">
      <w:pPr>
        <w:jc w:val="both"/>
        <w:rPr>
          <w:rFonts w:ascii="Times New Roman" w:hAnsi="Times New Roman"/>
          <w:sz w:val="28"/>
          <w:szCs w:val="28"/>
        </w:rPr>
      </w:pPr>
      <w:r>
        <w:rPr>
          <w:rFonts w:ascii="Times New Roman" w:hAnsi="Times New Roman"/>
          <w:sz w:val="28"/>
          <w:szCs w:val="28"/>
          <w:u w:val="single"/>
        </w:rPr>
        <w:t>perimetrul de protecţie cu regim sever</w:t>
      </w:r>
    </w:p>
    <w:p w:rsidR="001B774B" w:rsidRDefault="001B774B" w:rsidP="001B774B">
      <w:pPr>
        <w:jc w:val="both"/>
        <w:rPr>
          <w:rFonts w:ascii="Times New Roman" w:hAnsi="Times New Roman"/>
          <w:sz w:val="28"/>
          <w:szCs w:val="28"/>
        </w:rPr>
      </w:pPr>
      <w:r>
        <w:rPr>
          <w:rFonts w:ascii="Times New Roman" w:hAnsi="Times New Roman"/>
          <w:sz w:val="28"/>
          <w:szCs w:val="28"/>
        </w:rPr>
        <w:t>- suprafaţ</w:t>
      </w:r>
      <w:r w:rsidR="00F121A6">
        <w:rPr>
          <w:rFonts w:ascii="Times New Roman" w:hAnsi="Times New Roman"/>
          <w:sz w:val="28"/>
          <w:szCs w:val="28"/>
        </w:rPr>
        <w:t>e</w:t>
      </w:r>
      <w:r>
        <w:rPr>
          <w:rFonts w:ascii="Times New Roman" w:hAnsi="Times New Roman"/>
          <w:sz w:val="28"/>
          <w:szCs w:val="28"/>
        </w:rPr>
        <w:t xml:space="preserve"> împrejmuit</w:t>
      </w:r>
      <w:r w:rsidR="00F121A6">
        <w:rPr>
          <w:rFonts w:ascii="Times New Roman" w:hAnsi="Times New Roman"/>
          <w:sz w:val="28"/>
          <w:szCs w:val="28"/>
        </w:rPr>
        <w:t>e</w:t>
      </w:r>
      <w:r>
        <w:rPr>
          <w:rFonts w:ascii="Times New Roman" w:hAnsi="Times New Roman"/>
          <w:sz w:val="28"/>
          <w:szCs w:val="28"/>
        </w:rPr>
        <w:t xml:space="preserve"> la </w:t>
      </w:r>
      <w:r w:rsidR="00F121A6">
        <w:rPr>
          <w:rFonts w:ascii="Times New Roman" w:hAnsi="Times New Roman"/>
          <w:sz w:val="28"/>
          <w:szCs w:val="28"/>
        </w:rPr>
        <w:t xml:space="preserve">staţia de epurare (L=95 m) şi </w:t>
      </w:r>
      <w:r>
        <w:rPr>
          <w:rFonts w:ascii="Times New Roman" w:hAnsi="Times New Roman"/>
          <w:sz w:val="28"/>
          <w:szCs w:val="28"/>
        </w:rPr>
        <w:t>staţi</w:t>
      </w:r>
      <w:r w:rsidR="00F121A6">
        <w:rPr>
          <w:rFonts w:ascii="Times New Roman" w:hAnsi="Times New Roman"/>
          <w:sz w:val="28"/>
          <w:szCs w:val="28"/>
        </w:rPr>
        <w:t>ile</w:t>
      </w:r>
      <w:r>
        <w:rPr>
          <w:rFonts w:ascii="Times New Roman" w:hAnsi="Times New Roman"/>
          <w:sz w:val="28"/>
          <w:szCs w:val="28"/>
        </w:rPr>
        <w:t xml:space="preserve"> de pompare</w:t>
      </w:r>
      <w:r w:rsidR="00F121A6">
        <w:rPr>
          <w:rFonts w:ascii="Times New Roman" w:hAnsi="Times New Roman"/>
          <w:sz w:val="28"/>
          <w:szCs w:val="28"/>
        </w:rPr>
        <w:t xml:space="preserve"> (L</w:t>
      </w:r>
      <w:r w:rsidR="00F121A6">
        <w:rPr>
          <w:rFonts w:ascii="Times New Roman" w:hAnsi="Times New Roman"/>
          <w:sz w:val="28"/>
          <w:szCs w:val="28"/>
          <w:vertAlign w:val="subscript"/>
        </w:rPr>
        <w:t>totală</w:t>
      </w:r>
      <w:r w:rsidR="00F121A6">
        <w:rPr>
          <w:rFonts w:ascii="Times New Roman" w:hAnsi="Times New Roman"/>
          <w:sz w:val="28"/>
          <w:szCs w:val="28"/>
        </w:rPr>
        <w:t>=160 m).</w:t>
      </w:r>
      <w:r>
        <w:rPr>
          <w:rFonts w:ascii="Times New Roman" w:hAnsi="Times New Roman"/>
          <w:sz w:val="28"/>
          <w:szCs w:val="28"/>
        </w:rPr>
        <w:t xml:space="preserve">  </w:t>
      </w:r>
    </w:p>
    <w:p w:rsidR="001B774B" w:rsidRDefault="00FD4C11" w:rsidP="001B774B">
      <w:pPr>
        <w:jc w:val="both"/>
        <w:rPr>
          <w:rFonts w:ascii="Times New Roman" w:hAnsi="Times New Roman"/>
          <w:b/>
          <w:sz w:val="28"/>
          <w:szCs w:val="28"/>
          <w:u w:val="single"/>
        </w:rPr>
      </w:pPr>
      <w:r>
        <w:rPr>
          <w:rFonts w:ascii="Times New Roman" w:hAnsi="Times New Roman"/>
          <w:b/>
          <w:sz w:val="28"/>
          <w:szCs w:val="28"/>
          <w:u w:val="single"/>
        </w:rPr>
        <w:t>D</w:t>
      </w:r>
      <w:r w:rsidR="001B774B" w:rsidRPr="0091417C">
        <w:rPr>
          <w:rFonts w:ascii="Times New Roman" w:hAnsi="Times New Roman"/>
          <w:b/>
          <w:sz w:val="28"/>
          <w:szCs w:val="28"/>
          <w:u w:val="single"/>
        </w:rPr>
        <w:t>. LUCRĂRI CONEXE</w:t>
      </w:r>
    </w:p>
    <w:p w:rsidR="001B774B" w:rsidRDefault="001B774B" w:rsidP="001B774B">
      <w:pPr>
        <w:jc w:val="both"/>
        <w:rPr>
          <w:rFonts w:ascii="Times New Roman" w:hAnsi="Times New Roman"/>
          <w:sz w:val="28"/>
          <w:szCs w:val="28"/>
        </w:rPr>
      </w:pPr>
      <w:r>
        <w:rPr>
          <w:rFonts w:ascii="Times New Roman" w:hAnsi="Times New Roman"/>
          <w:sz w:val="28"/>
          <w:szCs w:val="28"/>
        </w:rPr>
        <w:t xml:space="preserve">- drum de acces la </w:t>
      </w:r>
      <w:r w:rsidR="00FD4C11">
        <w:rPr>
          <w:rFonts w:ascii="Times New Roman" w:hAnsi="Times New Roman"/>
          <w:sz w:val="28"/>
          <w:szCs w:val="28"/>
        </w:rPr>
        <w:t>staţia de epurare, amplasată în sat Buruieneşti, din DJ 207 K pe un drum sătesc existent şi un drum de exploatare de pământ,</w:t>
      </w:r>
      <w:r>
        <w:rPr>
          <w:rFonts w:ascii="Times New Roman" w:hAnsi="Times New Roman"/>
          <w:sz w:val="28"/>
          <w:szCs w:val="28"/>
        </w:rPr>
        <w:t xml:space="preserve"> prevăzut cu rigole de colectare a apelor pluviale; platformă </w:t>
      </w:r>
      <w:r w:rsidR="00FD4C11">
        <w:rPr>
          <w:rFonts w:ascii="Times New Roman" w:hAnsi="Times New Roman"/>
          <w:sz w:val="28"/>
          <w:szCs w:val="28"/>
        </w:rPr>
        <w:t>din balast compactat</w:t>
      </w:r>
      <w:r>
        <w:rPr>
          <w:rFonts w:ascii="Times New Roman" w:hAnsi="Times New Roman"/>
          <w:sz w:val="28"/>
          <w:szCs w:val="28"/>
        </w:rPr>
        <w:t xml:space="preserve"> pentru </w:t>
      </w:r>
      <w:r w:rsidR="00FD4C11">
        <w:rPr>
          <w:rFonts w:ascii="Times New Roman" w:hAnsi="Times New Roman"/>
          <w:sz w:val="28"/>
          <w:szCs w:val="28"/>
        </w:rPr>
        <w:t>amplasare staţie de epurare, instalaţie de deshidratare nămol şi a containerelor de depozitare reziduuri</w:t>
      </w:r>
      <w:r w:rsidR="004A2B24">
        <w:rPr>
          <w:rFonts w:ascii="Times New Roman" w:hAnsi="Times New Roman"/>
          <w:sz w:val="28"/>
          <w:szCs w:val="28"/>
        </w:rPr>
        <w:t>;</w:t>
      </w:r>
      <w:r w:rsidR="00FD4C11">
        <w:rPr>
          <w:rFonts w:ascii="Times New Roman" w:hAnsi="Times New Roman"/>
          <w:sz w:val="28"/>
          <w:szCs w:val="28"/>
        </w:rPr>
        <w:t xml:space="preserve"> </w:t>
      </w:r>
    </w:p>
    <w:p w:rsidR="001B774B" w:rsidRPr="001B774B" w:rsidRDefault="001B774B" w:rsidP="004A2B24">
      <w:pPr>
        <w:jc w:val="both"/>
        <w:rPr>
          <w:rFonts w:ascii="Times New Roman" w:hAnsi="Times New Roman"/>
          <w:b/>
          <w:sz w:val="28"/>
          <w:szCs w:val="28"/>
          <w:u w:val="single"/>
        </w:rPr>
      </w:pPr>
      <w:r>
        <w:rPr>
          <w:rFonts w:ascii="Times New Roman" w:hAnsi="Times New Roman"/>
          <w:sz w:val="28"/>
          <w:szCs w:val="28"/>
        </w:rPr>
        <w:t xml:space="preserve">- </w:t>
      </w:r>
      <w:r w:rsidR="004A2B24">
        <w:rPr>
          <w:rFonts w:ascii="Times New Roman" w:hAnsi="Times New Roman"/>
          <w:sz w:val="28"/>
          <w:szCs w:val="28"/>
        </w:rPr>
        <w:t>alimentare cu apă potabilă staţie de epurare prin branşament la reţeaua de apă a localităţii Buruieneşti, cu o conductă din polietilenă de înaltă densitate (D=75 mm, L=465 m); măsurarea debitului de apă cu apometru D=40 mm.</w:t>
      </w:r>
    </w:p>
    <w:p w:rsidR="00137F0B" w:rsidRPr="004A2B24" w:rsidRDefault="00137F0B" w:rsidP="00137F0B">
      <w:pPr>
        <w:jc w:val="both"/>
        <w:rPr>
          <w:rFonts w:ascii="Times New Roman" w:hAnsi="Times New Roman"/>
          <w:sz w:val="28"/>
          <w:szCs w:val="28"/>
        </w:rPr>
      </w:pPr>
      <w:r w:rsidRPr="004A2B24">
        <w:rPr>
          <w:rFonts w:ascii="Times New Roman" w:hAnsi="Times New Roman"/>
          <w:b/>
          <w:sz w:val="28"/>
          <w:szCs w:val="28"/>
        </w:rPr>
        <w:t xml:space="preserve">2. Materii prime, auxiliare, combustibili şi ambalaje folosite – mod de ambalare, de depozitare, cantităţi </w:t>
      </w:r>
      <w:r w:rsidRPr="004A2B24">
        <w:rPr>
          <w:rFonts w:ascii="Times New Roman" w:hAnsi="Times New Roman"/>
          <w:sz w:val="28"/>
          <w:szCs w:val="28"/>
        </w:rPr>
        <w:t>: polielectrolit pentru îmbunătăţire grad de deshidratare nămol.</w:t>
      </w:r>
    </w:p>
    <w:p w:rsidR="00137F0B" w:rsidRPr="00AE669D" w:rsidRDefault="00137F0B" w:rsidP="00137F0B">
      <w:pPr>
        <w:jc w:val="both"/>
        <w:rPr>
          <w:rFonts w:ascii="Times New Roman" w:hAnsi="Times New Roman"/>
          <w:sz w:val="28"/>
          <w:szCs w:val="28"/>
        </w:rPr>
      </w:pPr>
      <w:r w:rsidRPr="00AE669D">
        <w:rPr>
          <w:rFonts w:ascii="Times New Roman" w:hAnsi="Times New Roman"/>
          <w:b/>
          <w:sz w:val="28"/>
          <w:szCs w:val="28"/>
        </w:rPr>
        <w:t>3. Utilităţi – apă, canalizare, energie (surse, cantităţi, volume)</w:t>
      </w:r>
      <w:r w:rsidRPr="00AE669D">
        <w:rPr>
          <w:rFonts w:ascii="Times New Roman" w:hAnsi="Times New Roman"/>
          <w:sz w:val="28"/>
          <w:szCs w:val="28"/>
        </w:rPr>
        <w:t xml:space="preserve">: </w:t>
      </w: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rPr>
        <w:t>- alimentare cu energie electrică de la reţeaua din zonă;</w:t>
      </w: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rPr>
        <w:t xml:space="preserve">- alimentare cu apă potabilă de la reţeaua </w:t>
      </w:r>
      <w:r w:rsidR="00AE669D" w:rsidRPr="00AE669D">
        <w:rPr>
          <w:rFonts w:ascii="Times New Roman" w:hAnsi="Times New Roman"/>
          <w:sz w:val="28"/>
          <w:szCs w:val="28"/>
        </w:rPr>
        <w:t>de alimentare a localităţii Buruieneşti</w:t>
      </w:r>
      <w:r w:rsidRPr="00AE669D">
        <w:rPr>
          <w:rFonts w:ascii="Times New Roman" w:hAnsi="Times New Roman"/>
          <w:sz w:val="28"/>
          <w:szCs w:val="28"/>
        </w:rPr>
        <w:t>.</w:t>
      </w:r>
    </w:p>
    <w:p w:rsidR="00137F0B" w:rsidRPr="00137F0B" w:rsidRDefault="00137F0B" w:rsidP="00137F0B">
      <w:pPr>
        <w:jc w:val="both"/>
        <w:rPr>
          <w:rFonts w:ascii="Times New Roman" w:hAnsi="Times New Roman"/>
          <w:b/>
          <w:color w:val="FF0000"/>
          <w:sz w:val="28"/>
          <w:szCs w:val="28"/>
        </w:rPr>
      </w:pPr>
      <w:r w:rsidRPr="00AE669D">
        <w:rPr>
          <w:rFonts w:ascii="Times New Roman" w:hAnsi="Times New Roman"/>
          <w:b/>
          <w:sz w:val="28"/>
          <w:szCs w:val="28"/>
        </w:rPr>
        <w:t xml:space="preserve">4. Descrierea principalelor faze ale procesului tehnologic sau ale activităţii </w:t>
      </w:r>
      <w:r w:rsidRPr="00137F0B">
        <w:rPr>
          <w:rFonts w:ascii="Times New Roman" w:hAnsi="Times New Roman"/>
          <w:b/>
          <w:color w:val="FF0000"/>
          <w:sz w:val="28"/>
          <w:szCs w:val="28"/>
        </w:rPr>
        <w:t>:</w:t>
      </w:r>
    </w:p>
    <w:p w:rsidR="00AE669D" w:rsidRDefault="00AE669D" w:rsidP="00137F0B">
      <w:pPr>
        <w:jc w:val="both"/>
        <w:rPr>
          <w:rFonts w:ascii="Times New Roman" w:hAnsi="Times New Roman"/>
          <w:color w:val="FF0000"/>
          <w:sz w:val="28"/>
          <w:szCs w:val="28"/>
        </w:rPr>
      </w:pPr>
    </w:p>
    <w:p w:rsidR="00AE669D" w:rsidRPr="00AE669D" w:rsidRDefault="00AE669D" w:rsidP="00AE669D">
      <w:pPr>
        <w:jc w:val="center"/>
        <w:rPr>
          <w:rFonts w:ascii="Times New Roman" w:hAnsi="Times New Roman"/>
          <w:b/>
          <w:sz w:val="28"/>
          <w:szCs w:val="28"/>
        </w:rPr>
      </w:pPr>
      <w:r w:rsidRPr="00AE669D">
        <w:rPr>
          <w:rFonts w:ascii="Times New Roman" w:hAnsi="Times New Roman"/>
          <w:b/>
          <w:sz w:val="28"/>
          <w:szCs w:val="28"/>
        </w:rPr>
        <w:lastRenderedPageBreak/>
        <w:t>- 6 -</w:t>
      </w:r>
    </w:p>
    <w:p w:rsidR="00AE669D" w:rsidRPr="00AE669D" w:rsidRDefault="00AE669D" w:rsidP="00137F0B">
      <w:pPr>
        <w:jc w:val="both"/>
        <w:rPr>
          <w:rFonts w:ascii="Times New Roman" w:hAnsi="Times New Roman"/>
          <w:sz w:val="28"/>
          <w:szCs w:val="28"/>
        </w:rPr>
      </w:pP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rPr>
        <w:t>-  preluare ape uzate, epurare, colectare deşeuri (materiale grosiere reţinute la grătar, grăsimi, suspensii şi nămol deshidratat), evacuare ape epurate în emisar.</w:t>
      </w:r>
    </w:p>
    <w:p w:rsidR="00137F0B" w:rsidRPr="00AE669D" w:rsidRDefault="00137F0B" w:rsidP="00137F0B">
      <w:pPr>
        <w:jc w:val="both"/>
        <w:rPr>
          <w:rFonts w:ascii="Times New Roman" w:hAnsi="Times New Roman"/>
          <w:b/>
          <w:sz w:val="28"/>
          <w:szCs w:val="28"/>
        </w:rPr>
      </w:pPr>
      <w:r w:rsidRPr="00AE669D">
        <w:rPr>
          <w:rFonts w:ascii="Times New Roman" w:hAnsi="Times New Roman"/>
          <w:b/>
          <w:sz w:val="28"/>
          <w:szCs w:val="28"/>
        </w:rPr>
        <w:t xml:space="preserve">5. Produsele şi subprodusele obţinute – cantităţi, destinaţie /an : </w:t>
      </w:r>
    </w:p>
    <w:p w:rsidR="00137F0B" w:rsidRPr="00AE669D" w:rsidRDefault="00137F0B" w:rsidP="00137F0B">
      <w:pPr>
        <w:jc w:val="both"/>
        <w:rPr>
          <w:rFonts w:ascii="Times New Roman" w:hAnsi="Times New Roman"/>
          <w:sz w:val="28"/>
          <w:szCs w:val="28"/>
        </w:rPr>
      </w:pPr>
      <w:r w:rsidRPr="00AE669D">
        <w:rPr>
          <w:rFonts w:ascii="Times New Roman" w:hAnsi="Times New Roman"/>
          <w:b/>
          <w:sz w:val="28"/>
          <w:szCs w:val="28"/>
        </w:rPr>
        <w:t xml:space="preserve">- </w:t>
      </w:r>
      <w:r w:rsidRPr="00AE669D">
        <w:rPr>
          <w:rFonts w:ascii="Times New Roman" w:hAnsi="Times New Roman"/>
          <w:sz w:val="28"/>
          <w:szCs w:val="28"/>
        </w:rPr>
        <w:t>apă epurată.</w:t>
      </w:r>
    </w:p>
    <w:p w:rsidR="00137F0B" w:rsidRPr="00AE669D" w:rsidRDefault="00137F0B" w:rsidP="00137F0B">
      <w:pPr>
        <w:jc w:val="both"/>
        <w:rPr>
          <w:rFonts w:ascii="Times New Roman" w:hAnsi="Times New Roman"/>
          <w:b/>
          <w:sz w:val="28"/>
          <w:szCs w:val="28"/>
        </w:rPr>
      </w:pPr>
      <w:r w:rsidRPr="00AE669D">
        <w:rPr>
          <w:rFonts w:ascii="Times New Roman" w:hAnsi="Times New Roman"/>
          <w:b/>
          <w:sz w:val="28"/>
          <w:szCs w:val="28"/>
        </w:rPr>
        <w:t xml:space="preserve">6. Date referitoare la centrala termică proprie – dotare, combustibili, </w:t>
      </w:r>
    </w:p>
    <w:p w:rsidR="00137F0B" w:rsidRPr="00AE669D" w:rsidRDefault="00137F0B" w:rsidP="00137F0B">
      <w:pPr>
        <w:jc w:val="both"/>
        <w:rPr>
          <w:rFonts w:ascii="Times New Roman" w:hAnsi="Times New Roman"/>
          <w:sz w:val="28"/>
          <w:szCs w:val="28"/>
        </w:rPr>
      </w:pPr>
      <w:r w:rsidRPr="00AE669D">
        <w:rPr>
          <w:rFonts w:ascii="Times New Roman" w:hAnsi="Times New Roman"/>
          <w:b/>
          <w:sz w:val="28"/>
          <w:szCs w:val="28"/>
        </w:rPr>
        <w:t>utilizaţi (compoziţie,cantităţi), producţie:</w:t>
      </w:r>
      <w:r w:rsidRPr="00AE669D">
        <w:rPr>
          <w:rFonts w:ascii="Times New Roman" w:hAnsi="Times New Roman"/>
          <w:sz w:val="28"/>
          <w:szCs w:val="28"/>
        </w:rPr>
        <w:t xml:space="preserve"> nu are în dotare.  </w:t>
      </w:r>
    </w:p>
    <w:p w:rsidR="00137F0B" w:rsidRPr="00AE669D" w:rsidRDefault="00137F0B" w:rsidP="00137F0B">
      <w:pPr>
        <w:jc w:val="both"/>
        <w:rPr>
          <w:rFonts w:ascii="Times New Roman" w:hAnsi="Times New Roman"/>
          <w:b/>
          <w:sz w:val="28"/>
          <w:szCs w:val="28"/>
        </w:rPr>
      </w:pPr>
      <w:r w:rsidRPr="00AE669D">
        <w:rPr>
          <w:rFonts w:ascii="Times New Roman" w:hAnsi="Times New Roman"/>
          <w:b/>
          <w:sz w:val="28"/>
          <w:szCs w:val="28"/>
        </w:rPr>
        <w:t>7. Alte date specifice activităţii :</w:t>
      </w: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rPr>
        <w:t>Alte activităţi desfăşurate, nesupuse autorizării conform prevederilor Ordinului M.M.D.D. nr.1798 /2007: nu sunt.</w:t>
      </w:r>
    </w:p>
    <w:p w:rsidR="00137F0B" w:rsidRPr="00AE669D" w:rsidRDefault="00137F0B" w:rsidP="00137F0B">
      <w:pPr>
        <w:jc w:val="both"/>
        <w:rPr>
          <w:rFonts w:ascii="Times New Roman" w:hAnsi="Times New Roman"/>
          <w:sz w:val="28"/>
          <w:szCs w:val="28"/>
        </w:rPr>
      </w:pPr>
      <w:r w:rsidRPr="00AE669D">
        <w:rPr>
          <w:rFonts w:ascii="Times New Roman" w:hAnsi="Times New Roman"/>
          <w:b/>
          <w:sz w:val="28"/>
          <w:szCs w:val="28"/>
        </w:rPr>
        <w:t>8. Programul de funcţionare – ore /zi, zile /săptămână, zile /an :</w:t>
      </w:r>
      <w:r w:rsidRPr="00AE669D">
        <w:rPr>
          <w:rFonts w:ascii="Times New Roman" w:hAnsi="Times New Roman"/>
          <w:sz w:val="28"/>
          <w:szCs w:val="28"/>
        </w:rPr>
        <w:t xml:space="preserve"> 24 /7 /365 (366). </w:t>
      </w:r>
    </w:p>
    <w:p w:rsidR="00137F0B" w:rsidRPr="00AE669D" w:rsidRDefault="00137F0B" w:rsidP="00137F0B">
      <w:pPr>
        <w:jc w:val="both"/>
        <w:rPr>
          <w:rFonts w:ascii="Times New Roman" w:hAnsi="Times New Roman"/>
          <w:sz w:val="28"/>
          <w:szCs w:val="28"/>
        </w:rPr>
      </w:pPr>
    </w:p>
    <w:p w:rsidR="00137F0B" w:rsidRPr="00AE669D" w:rsidRDefault="00137F0B" w:rsidP="00137F0B">
      <w:pPr>
        <w:jc w:val="both"/>
        <w:rPr>
          <w:rFonts w:ascii="Times New Roman" w:hAnsi="Times New Roman"/>
          <w:b/>
          <w:bCs/>
          <w:sz w:val="28"/>
          <w:szCs w:val="28"/>
          <w:u w:val="single"/>
        </w:rPr>
      </w:pPr>
      <w:r w:rsidRPr="00AE669D">
        <w:rPr>
          <w:rFonts w:ascii="Times New Roman" w:hAnsi="Times New Roman"/>
          <w:b/>
          <w:bCs/>
          <w:sz w:val="28"/>
          <w:szCs w:val="28"/>
        </w:rPr>
        <w:t xml:space="preserve">II. </w:t>
      </w:r>
      <w:r w:rsidRPr="00AE669D">
        <w:rPr>
          <w:rFonts w:ascii="Times New Roman" w:hAnsi="Times New Roman"/>
          <w:b/>
          <w:bCs/>
          <w:sz w:val="28"/>
          <w:szCs w:val="28"/>
          <w:u w:val="single"/>
        </w:rPr>
        <w:t>Instalaţiile, măsurile şi condiţiile de protecţie a mediului</w:t>
      </w:r>
    </w:p>
    <w:p w:rsidR="00137F0B" w:rsidRPr="00AE669D" w:rsidRDefault="00137F0B" w:rsidP="00137F0B">
      <w:pPr>
        <w:jc w:val="both"/>
        <w:rPr>
          <w:rFonts w:ascii="Times New Roman" w:hAnsi="Times New Roman"/>
          <w:b/>
          <w:sz w:val="28"/>
          <w:szCs w:val="28"/>
        </w:rPr>
      </w:pPr>
      <w:r w:rsidRPr="00AE669D">
        <w:rPr>
          <w:rFonts w:ascii="Times New Roman" w:hAnsi="Times New Roman"/>
          <w:b/>
          <w:sz w:val="28"/>
          <w:szCs w:val="28"/>
        </w:rPr>
        <w:t>1. Staţiile şi instalaţiile pentru reţinerea, evacuarea şi dispersia poluanţilor</w:t>
      </w:r>
    </w:p>
    <w:p w:rsidR="00137F0B" w:rsidRPr="00AE669D" w:rsidRDefault="00137F0B" w:rsidP="00137F0B">
      <w:pPr>
        <w:jc w:val="both"/>
        <w:rPr>
          <w:rFonts w:ascii="Times New Roman" w:hAnsi="Times New Roman"/>
          <w:b/>
          <w:sz w:val="28"/>
          <w:szCs w:val="28"/>
        </w:rPr>
      </w:pPr>
      <w:r w:rsidRPr="00AE669D">
        <w:rPr>
          <w:rFonts w:ascii="Times New Roman" w:hAnsi="Times New Roman"/>
          <w:b/>
          <w:sz w:val="28"/>
          <w:szCs w:val="28"/>
        </w:rPr>
        <w:t xml:space="preserve">în mediu din dotare (pe factori de mediu) : </w:t>
      </w:r>
    </w:p>
    <w:p w:rsidR="00137F0B" w:rsidRPr="00AE669D" w:rsidRDefault="00137F0B" w:rsidP="00AE669D">
      <w:pPr>
        <w:jc w:val="both"/>
        <w:rPr>
          <w:rFonts w:ascii="Times New Roman" w:hAnsi="Times New Roman"/>
          <w:b/>
          <w:sz w:val="28"/>
          <w:szCs w:val="28"/>
        </w:rPr>
      </w:pPr>
      <w:r w:rsidRPr="00AE669D">
        <w:rPr>
          <w:rFonts w:ascii="Times New Roman" w:hAnsi="Times New Roman"/>
          <w:sz w:val="28"/>
          <w:szCs w:val="28"/>
        </w:rPr>
        <w:t>Instalaţiile componente ale staţiei de epurare ape uzate specificate la capitolul I B din prezenta autorizaţie;</w:t>
      </w: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u w:val="single"/>
        </w:rPr>
        <w:t>protecţia calităţii apelor</w:t>
      </w:r>
      <w:r w:rsidRPr="00AE669D">
        <w:rPr>
          <w:rFonts w:ascii="Times New Roman" w:hAnsi="Times New Roman"/>
          <w:sz w:val="28"/>
          <w:szCs w:val="28"/>
        </w:rPr>
        <w:t xml:space="preserve">: apele uzate menajere rezultate sunt colectare în sistemul de canalizare realizat; </w:t>
      </w:r>
      <w:r w:rsidR="00AE669D" w:rsidRPr="00AE669D">
        <w:rPr>
          <w:rFonts w:ascii="Times New Roman" w:hAnsi="Times New Roman"/>
          <w:sz w:val="28"/>
          <w:szCs w:val="28"/>
        </w:rPr>
        <w:t>apele uzate eperate sunt tratate în instalaţie de dezinfecţie cu ultraviolete (eficienţă 95 % - 99 %);</w:t>
      </w: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u w:val="single"/>
        </w:rPr>
        <w:t>protecţia aerului</w:t>
      </w:r>
      <w:r w:rsidRPr="00AE669D">
        <w:rPr>
          <w:rFonts w:ascii="Times New Roman" w:hAnsi="Times New Roman"/>
          <w:sz w:val="28"/>
          <w:szCs w:val="28"/>
        </w:rPr>
        <w:t>: nu rezultă noxe;</w:t>
      </w: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u w:val="single"/>
        </w:rPr>
        <w:t>protecţia solului, subsolului şi gestiunea deşeurilor</w:t>
      </w:r>
      <w:r w:rsidRPr="00AE669D">
        <w:rPr>
          <w:rFonts w:ascii="Times New Roman" w:hAnsi="Times New Roman"/>
          <w:sz w:val="28"/>
          <w:szCs w:val="28"/>
        </w:rPr>
        <w:t xml:space="preserve">: deşeurile rezultate se vor depozita pe platformă betonată, fiind livrate periodic la depozite de deşeuri autorizate; </w:t>
      </w:r>
    </w:p>
    <w:p w:rsidR="00137F0B" w:rsidRPr="00AE669D" w:rsidRDefault="00137F0B" w:rsidP="00137F0B">
      <w:pPr>
        <w:jc w:val="both"/>
        <w:rPr>
          <w:rFonts w:ascii="Times New Roman" w:hAnsi="Times New Roman"/>
          <w:sz w:val="28"/>
          <w:szCs w:val="28"/>
        </w:rPr>
      </w:pPr>
      <w:r w:rsidRPr="00AE669D">
        <w:rPr>
          <w:rFonts w:ascii="Times New Roman" w:hAnsi="Times New Roman"/>
          <w:sz w:val="28"/>
          <w:szCs w:val="28"/>
          <w:u w:val="single"/>
        </w:rPr>
        <w:t>protecţia împotriva zgomotului şi vibraţiilor</w:t>
      </w:r>
      <w:r w:rsidRPr="00AE669D">
        <w:rPr>
          <w:rFonts w:ascii="Times New Roman" w:hAnsi="Times New Roman"/>
          <w:sz w:val="28"/>
          <w:szCs w:val="28"/>
        </w:rPr>
        <w:t>: nu sunt necesare măsuri suplimentare.</w:t>
      </w:r>
    </w:p>
    <w:p w:rsidR="00137F0B" w:rsidRPr="00AE669D" w:rsidRDefault="00137F0B" w:rsidP="00137F0B">
      <w:pPr>
        <w:jc w:val="both"/>
        <w:rPr>
          <w:rFonts w:ascii="Times New Roman" w:hAnsi="Times New Roman"/>
          <w:b/>
          <w:sz w:val="28"/>
          <w:szCs w:val="28"/>
        </w:rPr>
      </w:pPr>
      <w:r w:rsidRPr="00AE669D">
        <w:rPr>
          <w:rFonts w:ascii="Times New Roman" w:hAnsi="Times New Roman"/>
          <w:b/>
          <w:sz w:val="28"/>
          <w:szCs w:val="28"/>
        </w:rPr>
        <w:t xml:space="preserve">2. Alte amenajări speciale, dotări şi măsuri pentru protecţia mediului : </w:t>
      </w:r>
    </w:p>
    <w:p w:rsidR="00137F0B" w:rsidRPr="00137F0B" w:rsidRDefault="00137F0B" w:rsidP="00137F0B">
      <w:pPr>
        <w:jc w:val="both"/>
        <w:rPr>
          <w:rFonts w:ascii="Times New Roman" w:hAnsi="Times New Roman"/>
          <w:color w:val="FF0000"/>
          <w:sz w:val="28"/>
          <w:szCs w:val="28"/>
        </w:rPr>
      </w:pPr>
      <w:r w:rsidRPr="00AE669D">
        <w:rPr>
          <w:rFonts w:ascii="Times New Roman" w:hAnsi="Times New Roman"/>
          <w:sz w:val="28"/>
          <w:szCs w:val="28"/>
        </w:rPr>
        <w:t>- nu este cazul.</w:t>
      </w:r>
    </w:p>
    <w:p w:rsidR="00137F0B" w:rsidRPr="00786392" w:rsidRDefault="00137F0B" w:rsidP="00137F0B">
      <w:pPr>
        <w:jc w:val="both"/>
        <w:rPr>
          <w:rFonts w:ascii="Times New Roman" w:hAnsi="Times New Roman"/>
          <w:b/>
          <w:sz w:val="28"/>
          <w:szCs w:val="28"/>
        </w:rPr>
      </w:pPr>
      <w:r w:rsidRPr="00786392">
        <w:rPr>
          <w:rFonts w:ascii="Times New Roman" w:hAnsi="Times New Roman"/>
          <w:b/>
          <w:sz w:val="28"/>
          <w:szCs w:val="28"/>
        </w:rPr>
        <w:t>3. Concentraţiile şi debitele masice de poluanţi, nivelul de zgomot, de radia-</w:t>
      </w:r>
    </w:p>
    <w:p w:rsidR="00137F0B" w:rsidRPr="00786392" w:rsidRDefault="00137F0B" w:rsidP="00137F0B">
      <w:pPr>
        <w:jc w:val="both"/>
        <w:rPr>
          <w:rFonts w:ascii="Times New Roman" w:hAnsi="Times New Roman"/>
          <w:b/>
          <w:sz w:val="28"/>
          <w:szCs w:val="28"/>
        </w:rPr>
      </w:pPr>
      <w:r w:rsidRPr="00786392">
        <w:rPr>
          <w:rFonts w:ascii="Times New Roman" w:hAnsi="Times New Roman"/>
          <w:b/>
          <w:sz w:val="28"/>
          <w:szCs w:val="28"/>
        </w:rPr>
        <w:t>ţii, admise la evacuarea în mediu, depăşiri permise şi în ce condiţii :</w:t>
      </w:r>
    </w:p>
    <w:p w:rsidR="00AE669D" w:rsidRPr="00B67525" w:rsidRDefault="00AE669D" w:rsidP="00AE669D">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AE669D" w:rsidRDefault="00AE669D" w:rsidP="00AE669D">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AE669D" w:rsidRPr="00137F0B" w:rsidRDefault="00AE669D" w:rsidP="00137F0B">
      <w:pPr>
        <w:jc w:val="both"/>
        <w:rPr>
          <w:rFonts w:ascii="Times New Roman" w:hAnsi="Times New Roman"/>
          <w:b/>
          <w:color w:val="FF0000"/>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137F0B" w:rsidRPr="00786392" w:rsidRDefault="00137F0B" w:rsidP="00137F0B">
      <w:pPr>
        <w:jc w:val="both"/>
        <w:rPr>
          <w:rFonts w:ascii="Times New Roman" w:hAnsi="Times New Roman"/>
          <w:sz w:val="28"/>
          <w:szCs w:val="28"/>
        </w:rPr>
      </w:pPr>
      <w:r w:rsidRPr="00786392">
        <w:rPr>
          <w:rFonts w:ascii="Times New Roman" w:hAnsi="Times New Roman"/>
          <w:sz w:val="28"/>
          <w:szCs w:val="28"/>
        </w:rPr>
        <w:t>- încadrarea indicatorilor de calitate a apelor uzate evacuate în prevederile Normativului NTPA 001 (H.G. nr.352 /2005).</w:t>
      </w:r>
    </w:p>
    <w:p w:rsidR="00137F0B" w:rsidRPr="00137F0B" w:rsidRDefault="00137F0B" w:rsidP="00137F0B">
      <w:pPr>
        <w:jc w:val="both"/>
        <w:rPr>
          <w:rFonts w:ascii="Times New Roman" w:hAnsi="Times New Roman"/>
          <w:color w:val="FF0000"/>
          <w:sz w:val="28"/>
          <w:szCs w:val="28"/>
        </w:rPr>
      </w:pPr>
    </w:p>
    <w:p w:rsidR="00137F0B" w:rsidRPr="00786392" w:rsidRDefault="00137F0B" w:rsidP="00137F0B">
      <w:pPr>
        <w:jc w:val="both"/>
        <w:rPr>
          <w:rFonts w:ascii="Times New Roman" w:hAnsi="Times New Roman"/>
          <w:b/>
          <w:sz w:val="28"/>
          <w:szCs w:val="28"/>
        </w:rPr>
      </w:pPr>
      <w:r w:rsidRPr="00786392">
        <w:rPr>
          <w:rFonts w:ascii="Times New Roman" w:hAnsi="Times New Roman"/>
          <w:b/>
          <w:bCs/>
          <w:sz w:val="28"/>
          <w:szCs w:val="28"/>
        </w:rPr>
        <w:t xml:space="preserve">III. </w:t>
      </w:r>
      <w:r w:rsidRPr="00786392">
        <w:rPr>
          <w:rFonts w:ascii="Times New Roman" w:hAnsi="Times New Roman"/>
          <w:b/>
          <w:bCs/>
          <w:sz w:val="28"/>
          <w:szCs w:val="28"/>
          <w:u w:val="single"/>
        </w:rPr>
        <w:t>Monitorizarea mediului</w:t>
      </w:r>
      <w:r w:rsidRPr="00786392">
        <w:rPr>
          <w:rFonts w:ascii="Times New Roman" w:hAnsi="Times New Roman"/>
          <w:sz w:val="28"/>
          <w:szCs w:val="28"/>
        </w:rPr>
        <w:t xml:space="preserve">                                        </w:t>
      </w:r>
    </w:p>
    <w:p w:rsidR="00137F0B" w:rsidRPr="00786392" w:rsidRDefault="00137F0B" w:rsidP="00137F0B">
      <w:pPr>
        <w:jc w:val="both"/>
        <w:rPr>
          <w:rFonts w:ascii="Times New Roman" w:hAnsi="Times New Roman"/>
          <w:b/>
          <w:sz w:val="28"/>
          <w:szCs w:val="28"/>
        </w:rPr>
      </w:pPr>
      <w:r w:rsidRPr="00786392">
        <w:rPr>
          <w:rFonts w:ascii="Times New Roman" w:hAnsi="Times New Roman"/>
          <w:b/>
          <w:sz w:val="28"/>
          <w:szCs w:val="28"/>
        </w:rPr>
        <w:t xml:space="preserve">1. Indicatorii fizico-chimici, bacteriologici şi biologici emişi, imisiile poluanţilor, frecvenţa, modul de valorificare a rezultatelor : </w:t>
      </w:r>
    </w:p>
    <w:p w:rsidR="00137F0B" w:rsidRPr="00786392" w:rsidRDefault="00137F0B" w:rsidP="00137F0B">
      <w:pPr>
        <w:jc w:val="both"/>
        <w:rPr>
          <w:rFonts w:ascii="Times New Roman" w:hAnsi="Times New Roman"/>
          <w:b/>
          <w:sz w:val="28"/>
          <w:szCs w:val="28"/>
        </w:rPr>
      </w:pPr>
    </w:p>
    <w:p w:rsidR="00137F0B" w:rsidRDefault="00137F0B" w:rsidP="00137F0B">
      <w:pPr>
        <w:jc w:val="both"/>
        <w:rPr>
          <w:rFonts w:ascii="Times New Roman" w:hAnsi="Times New Roman"/>
          <w:b/>
          <w:sz w:val="28"/>
          <w:szCs w:val="28"/>
          <w:u w:val="single"/>
        </w:rPr>
      </w:pPr>
      <w:r w:rsidRPr="00786392">
        <w:rPr>
          <w:rFonts w:ascii="Times New Roman" w:hAnsi="Times New Roman"/>
          <w:b/>
          <w:sz w:val="28"/>
          <w:szCs w:val="28"/>
          <w:u w:val="single"/>
        </w:rPr>
        <w:t>Indicatori de calitate</w:t>
      </w:r>
      <w:r w:rsidR="00786392">
        <w:rPr>
          <w:rFonts w:ascii="Times New Roman" w:hAnsi="Times New Roman"/>
          <w:b/>
          <w:sz w:val="28"/>
          <w:szCs w:val="28"/>
          <w:u w:val="single"/>
        </w:rPr>
        <w:t xml:space="preserve"> apă evacuată</w:t>
      </w:r>
      <w:r w:rsidRPr="00786392">
        <w:rPr>
          <w:rFonts w:ascii="Times New Roman" w:hAnsi="Times New Roman"/>
          <w:sz w:val="28"/>
          <w:szCs w:val="28"/>
        </w:rPr>
        <w:t xml:space="preserve">          </w:t>
      </w:r>
      <w:r w:rsidR="00786392">
        <w:rPr>
          <w:rFonts w:ascii="Times New Roman" w:hAnsi="Times New Roman"/>
          <w:sz w:val="28"/>
          <w:szCs w:val="28"/>
        </w:rPr>
        <w:t xml:space="preserve">             </w:t>
      </w:r>
      <w:r w:rsidRPr="00786392">
        <w:rPr>
          <w:rFonts w:ascii="Times New Roman" w:hAnsi="Times New Roman"/>
          <w:b/>
          <w:sz w:val="28"/>
          <w:szCs w:val="28"/>
          <w:u w:val="single"/>
        </w:rPr>
        <w:t>Valori admise (mg /l)</w:t>
      </w:r>
    </w:p>
    <w:p w:rsidR="00786392" w:rsidRDefault="00786392" w:rsidP="00137F0B">
      <w:pPr>
        <w:jc w:val="both"/>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u w:val="single"/>
        </w:rPr>
        <w:t>în râul Siret</w:t>
      </w:r>
    </w:p>
    <w:p w:rsidR="00786392" w:rsidRDefault="00786392" w:rsidP="00137F0B">
      <w:pPr>
        <w:jc w:val="both"/>
        <w:rPr>
          <w:rFonts w:ascii="Times New Roman" w:hAnsi="Times New Roman"/>
          <w:b/>
          <w:sz w:val="28"/>
          <w:szCs w:val="28"/>
          <w:u w:val="single"/>
        </w:rPr>
      </w:pPr>
    </w:p>
    <w:p w:rsidR="00786392" w:rsidRPr="0098241D" w:rsidRDefault="00786392" w:rsidP="00786392">
      <w:pPr>
        <w:jc w:val="center"/>
        <w:rPr>
          <w:rFonts w:ascii="Times New Roman" w:hAnsi="Times New Roman"/>
          <w:b/>
          <w:sz w:val="28"/>
          <w:szCs w:val="28"/>
        </w:rPr>
      </w:pPr>
      <w:r w:rsidRPr="0098241D">
        <w:rPr>
          <w:rFonts w:ascii="Times New Roman" w:hAnsi="Times New Roman"/>
          <w:b/>
          <w:sz w:val="28"/>
          <w:szCs w:val="28"/>
        </w:rPr>
        <w:lastRenderedPageBreak/>
        <w:t>- 7 –</w:t>
      </w:r>
    </w:p>
    <w:p w:rsidR="00786392" w:rsidRPr="0098241D" w:rsidRDefault="00786392" w:rsidP="00786392">
      <w:pPr>
        <w:jc w:val="center"/>
        <w:rPr>
          <w:rFonts w:ascii="Times New Roman" w:hAnsi="Times New Roman"/>
          <w:b/>
          <w:sz w:val="28"/>
          <w:szCs w:val="28"/>
        </w:rPr>
      </w:pPr>
    </w:p>
    <w:p w:rsidR="00786392" w:rsidRPr="0098241D" w:rsidRDefault="00786392" w:rsidP="00137F0B">
      <w:pPr>
        <w:jc w:val="both"/>
        <w:rPr>
          <w:rFonts w:ascii="Times New Roman" w:hAnsi="Times New Roman"/>
          <w:sz w:val="28"/>
          <w:szCs w:val="28"/>
        </w:rPr>
      </w:pPr>
      <w:r w:rsidRPr="0098241D">
        <w:rPr>
          <w:rFonts w:ascii="Times New Roman" w:hAnsi="Times New Roman"/>
          <w:sz w:val="28"/>
          <w:szCs w:val="28"/>
          <w:u w:val="single"/>
        </w:rPr>
        <w:t>Indicatori fizico - chimici</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pH                                                                                   6,5 – 8,5</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 xml:space="preserve">Suspensii                                                                          </w:t>
      </w:r>
      <w:r w:rsidR="00786392" w:rsidRPr="0098241D">
        <w:rPr>
          <w:rFonts w:ascii="Times New Roman" w:hAnsi="Times New Roman"/>
          <w:sz w:val="28"/>
          <w:szCs w:val="28"/>
        </w:rPr>
        <w:t>35 - 60</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CBO</w:t>
      </w:r>
      <w:r w:rsidRPr="0098241D">
        <w:rPr>
          <w:rFonts w:ascii="Times New Roman" w:hAnsi="Times New Roman"/>
          <w:sz w:val="28"/>
          <w:szCs w:val="28"/>
          <w:vertAlign w:val="subscript"/>
        </w:rPr>
        <w:t>5</w:t>
      </w:r>
      <w:r w:rsidRPr="0098241D">
        <w:rPr>
          <w:rFonts w:ascii="Times New Roman" w:hAnsi="Times New Roman"/>
          <w:sz w:val="28"/>
          <w:szCs w:val="28"/>
        </w:rPr>
        <w:t xml:space="preserve">                                                                                </w:t>
      </w:r>
      <w:r w:rsidR="00786392" w:rsidRPr="0098241D">
        <w:rPr>
          <w:rFonts w:ascii="Times New Roman" w:hAnsi="Times New Roman"/>
          <w:sz w:val="28"/>
          <w:szCs w:val="28"/>
        </w:rPr>
        <w:t xml:space="preserve">20 - </w:t>
      </w:r>
      <w:r w:rsidRPr="0098241D">
        <w:rPr>
          <w:rFonts w:ascii="Times New Roman" w:hAnsi="Times New Roman"/>
          <w:sz w:val="28"/>
          <w:szCs w:val="28"/>
        </w:rPr>
        <w:t>25</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 xml:space="preserve">CCO – Cr                                                         </w:t>
      </w:r>
      <w:r w:rsidR="00786392" w:rsidRPr="0098241D">
        <w:rPr>
          <w:rFonts w:ascii="Times New Roman" w:hAnsi="Times New Roman"/>
          <w:sz w:val="28"/>
          <w:szCs w:val="28"/>
        </w:rPr>
        <w:t xml:space="preserve">                70 - 125</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Azot amoniacal (NH</w:t>
      </w:r>
      <w:r w:rsidRPr="0098241D">
        <w:rPr>
          <w:rFonts w:ascii="Times New Roman" w:hAnsi="Times New Roman"/>
          <w:sz w:val="28"/>
          <w:szCs w:val="28"/>
          <w:vertAlign w:val="subscript"/>
        </w:rPr>
        <w:t>4</w:t>
      </w:r>
      <w:r w:rsidRPr="0098241D">
        <w:rPr>
          <w:rFonts w:ascii="Times New Roman" w:hAnsi="Times New Roman"/>
          <w:sz w:val="28"/>
          <w:szCs w:val="28"/>
          <w:vertAlign w:val="superscript"/>
        </w:rPr>
        <w:t>+</w:t>
      </w:r>
      <w:r w:rsidRPr="0098241D">
        <w:rPr>
          <w:rFonts w:ascii="Times New Roman" w:hAnsi="Times New Roman"/>
          <w:sz w:val="28"/>
          <w:szCs w:val="28"/>
        </w:rPr>
        <w:t xml:space="preserve">)                                                        </w:t>
      </w:r>
      <w:r w:rsidR="00786392" w:rsidRPr="0098241D">
        <w:rPr>
          <w:rFonts w:ascii="Times New Roman" w:hAnsi="Times New Roman"/>
          <w:sz w:val="28"/>
          <w:szCs w:val="28"/>
        </w:rPr>
        <w:t xml:space="preserve">  3</w:t>
      </w:r>
      <w:r w:rsidRPr="0098241D">
        <w:rPr>
          <w:rFonts w:ascii="Times New Roman" w:hAnsi="Times New Roman"/>
          <w:sz w:val="28"/>
          <w:szCs w:val="28"/>
        </w:rPr>
        <w:t xml:space="preserve">     </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Fosfor total (P</w:t>
      </w:r>
      <w:r w:rsidRPr="0098241D">
        <w:rPr>
          <w:rFonts w:ascii="Times New Roman" w:hAnsi="Times New Roman"/>
          <w:sz w:val="28"/>
          <w:szCs w:val="28"/>
          <w:vertAlign w:val="subscript"/>
        </w:rPr>
        <w:t>t</w:t>
      </w:r>
      <w:r w:rsidRPr="0098241D">
        <w:rPr>
          <w:rFonts w:ascii="Times New Roman" w:hAnsi="Times New Roman"/>
          <w:sz w:val="28"/>
          <w:szCs w:val="28"/>
        </w:rPr>
        <w:t xml:space="preserve">)                                                        </w:t>
      </w:r>
      <w:r w:rsidR="00786392" w:rsidRPr="0098241D">
        <w:rPr>
          <w:rFonts w:ascii="Times New Roman" w:hAnsi="Times New Roman"/>
          <w:sz w:val="28"/>
          <w:szCs w:val="28"/>
        </w:rPr>
        <w:t xml:space="preserve">  </w:t>
      </w:r>
      <w:r w:rsidRPr="0098241D">
        <w:rPr>
          <w:rFonts w:ascii="Times New Roman" w:hAnsi="Times New Roman"/>
          <w:sz w:val="28"/>
          <w:szCs w:val="28"/>
        </w:rPr>
        <w:t xml:space="preserve">           2</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Detergenţi                                                                            0,5</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Substanţe extractibile cu solvenţi organici</w:t>
      </w:r>
      <w:r w:rsidR="00786392" w:rsidRPr="0098241D">
        <w:rPr>
          <w:rFonts w:ascii="Times New Roman" w:hAnsi="Times New Roman"/>
          <w:sz w:val="28"/>
          <w:szCs w:val="28"/>
        </w:rPr>
        <w:t xml:space="preserve">   </w:t>
      </w:r>
      <w:r w:rsidRPr="0098241D">
        <w:rPr>
          <w:rFonts w:ascii="Times New Roman" w:hAnsi="Times New Roman"/>
          <w:sz w:val="28"/>
          <w:szCs w:val="28"/>
        </w:rPr>
        <w:t xml:space="preserve">                         20</w:t>
      </w:r>
    </w:p>
    <w:p w:rsidR="0098241D" w:rsidRPr="0098241D" w:rsidRDefault="0098241D" w:rsidP="00137F0B">
      <w:pPr>
        <w:jc w:val="both"/>
        <w:rPr>
          <w:rFonts w:ascii="Times New Roman" w:hAnsi="Times New Roman"/>
          <w:sz w:val="28"/>
          <w:szCs w:val="28"/>
          <w:u w:val="single"/>
        </w:rPr>
      </w:pP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u w:val="single"/>
        </w:rPr>
        <w:t>Indicatori microbiologici</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Coliformi totali                                                             1 mil. /100 cmc</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Coliformi fecali                                                             10000 /100 cmc</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Streptococi fecali                                                            5000 /100 cmc.</w:t>
      </w:r>
    </w:p>
    <w:p w:rsidR="0098241D" w:rsidRPr="0098241D" w:rsidRDefault="0098241D" w:rsidP="00137F0B">
      <w:pPr>
        <w:jc w:val="both"/>
        <w:rPr>
          <w:rFonts w:ascii="Times New Roman" w:hAnsi="Times New Roman"/>
          <w:sz w:val="28"/>
          <w:szCs w:val="28"/>
        </w:rPr>
      </w:pP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Frecvenţă de determinare a indicatorilor de calitate: zilnic.</w:t>
      </w:r>
    </w:p>
    <w:p w:rsidR="00137F0B" w:rsidRPr="0098241D" w:rsidRDefault="00137F0B" w:rsidP="00137F0B">
      <w:pPr>
        <w:jc w:val="both"/>
        <w:rPr>
          <w:rFonts w:ascii="Times New Roman" w:hAnsi="Times New Roman"/>
          <w:b/>
          <w:sz w:val="28"/>
          <w:szCs w:val="28"/>
        </w:rPr>
      </w:pPr>
      <w:r w:rsidRPr="0098241D">
        <w:rPr>
          <w:rFonts w:ascii="Times New Roman" w:hAnsi="Times New Roman"/>
          <w:b/>
          <w:sz w:val="28"/>
          <w:szCs w:val="28"/>
        </w:rPr>
        <w:t xml:space="preserve">2. Datele ce vor fi raportate autorităţii teritoriale pentru protecţia mediului şi periodicitatea : </w:t>
      </w:r>
    </w:p>
    <w:p w:rsidR="00137F0B" w:rsidRDefault="00137F0B" w:rsidP="00137F0B">
      <w:pPr>
        <w:jc w:val="both"/>
        <w:rPr>
          <w:rFonts w:ascii="Times New Roman" w:hAnsi="Times New Roman"/>
          <w:sz w:val="28"/>
          <w:szCs w:val="28"/>
        </w:rPr>
      </w:pPr>
      <w:r w:rsidRPr="0098241D">
        <w:rPr>
          <w:rFonts w:ascii="Times New Roman" w:hAnsi="Times New Roman"/>
          <w:sz w:val="28"/>
          <w:szCs w:val="28"/>
        </w:rPr>
        <w:t>- cele solicitate de Agenţia pentru Protecţia Mediului Neamţ, conform prevederilor legale în domeniu, respectându-se termenul cerut.</w:t>
      </w:r>
    </w:p>
    <w:p w:rsidR="0098241D" w:rsidRPr="0098241D" w:rsidRDefault="0098241D" w:rsidP="00137F0B">
      <w:pPr>
        <w:jc w:val="both"/>
        <w:rPr>
          <w:rFonts w:ascii="Times New Roman" w:hAnsi="Times New Roman"/>
          <w:sz w:val="28"/>
          <w:szCs w:val="28"/>
        </w:rPr>
      </w:pPr>
    </w:p>
    <w:p w:rsidR="00137F0B" w:rsidRPr="0098241D" w:rsidRDefault="00137F0B" w:rsidP="00137F0B">
      <w:pPr>
        <w:jc w:val="both"/>
        <w:rPr>
          <w:rFonts w:ascii="Times New Roman" w:hAnsi="Times New Roman"/>
          <w:b/>
          <w:bCs/>
          <w:sz w:val="28"/>
          <w:szCs w:val="28"/>
          <w:u w:val="single"/>
        </w:rPr>
      </w:pPr>
      <w:r w:rsidRPr="0098241D">
        <w:rPr>
          <w:rFonts w:ascii="Times New Roman" w:hAnsi="Times New Roman"/>
          <w:b/>
          <w:bCs/>
          <w:sz w:val="28"/>
          <w:szCs w:val="28"/>
        </w:rPr>
        <w:t xml:space="preserve">IV. </w:t>
      </w:r>
      <w:r w:rsidRPr="0098241D">
        <w:rPr>
          <w:rFonts w:ascii="Times New Roman" w:hAnsi="Times New Roman"/>
          <w:b/>
          <w:bCs/>
          <w:sz w:val="28"/>
          <w:szCs w:val="28"/>
          <w:u w:val="single"/>
        </w:rPr>
        <w:t>Modul de gospodărire a deşeurilor şi a ambalajelor</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 xml:space="preserve">1. Deşeurile produse (tipuri, compoziţie, cantităţi) : </w:t>
      </w:r>
      <w:r w:rsidRPr="0098241D">
        <w:rPr>
          <w:rFonts w:ascii="Times New Roman" w:hAnsi="Times New Roman"/>
          <w:sz w:val="28"/>
          <w:szCs w:val="28"/>
        </w:rPr>
        <w:t>menajere, suspensii, materii grosiere, grăsimi, nămol deshidratat.</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2. Deşeurile colectate (tipuri, compoziţie, cantităţi, frecvenţă) :</w:t>
      </w:r>
      <w:r w:rsidRPr="0098241D">
        <w:rPr>
          <w:rFonts w:ascii="Times New Roman" w:hAnsi="Times New Roman"/>
          <w:sz w:val="28"/>
          <w:szCs w:val="28"/>
        </w:rPr>
        <w:t xml:space="preserve"> nu este cazul.</w:t>
      </w:r>
    </w:p>
    <w:p w:rsidR="00137F0B" w:rsidRPr="0098241D" w:rsidRDefault="00137F0B" w:rsidP="00137F0B">
      <w:pPr>
        <w:jc w:val="both"/>
        <w:rPr>
          <w:rFonts w:ascii="Times New Roman" w:hAnsi="Times New Roman"/>
          <w:b/>
          <w:sz w:val="28"/>
          <w:szCs w:val="28"/>
        </w:rPr>
      </w:pPr>
      <w:r w:rsidRPr="0098241D">
        <w:rPr>
          <w:rFonts w:ascii="Times New Roman" w:hAnsi="Times New Roman"/>
          <w:b/>
          <w:sz w:val="28"/>
          <w:szCs w:val="28"/>
        </w:rPr>
        <w:t xml:space="preserve">3. Deşeurile stocate temporar (tipuri, compoziţie, cantităţi, mod de stocare): </w:t>
      </w:r>
    </w:p>
    <w:p w:rsidR="00137F0B" w:rsidRPr="0098241D" w:rsidRDefault="00137F0B" w:rsidP="00137F0B">
      <w:pPr>
        <w:jc w:val="both"/>
        <w:rPr>
          <w:rFonts w:ascii="Times New Roman" w:hAnsi="Times New Roman"/>
          <w:sz w:val="28"/>
          <w:szCs w:val="28"/>
        </w:rPr>
      </w:pPr>
      <w:r w:rsidRPr="0098241D">
        <w:rPr>
          <w:rFonts w:ascii="Times New Roman" w:hAnsi="Times New Roman"/>
          <w:sz w:val="28"/>
          <w:szCs w:val="28"/>
        </w:rPr>
        <w:t>- deşeurile menţionate la punctul 1 sunt depozitate pe platformă betonată.</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 xml:space="preserve">4. Deşeurile valorificate (tipuri, compoziţie, cantităţi, destinaţie) : </w:t>
      </w:r>
      <w:r w:rsidRPr="0098241D">
        <w:rPr>
          <w:rFonts w:ascii="Times New Roman" w:hAnsi="Times New Roman"/>
          <w:sz w:val="28"/>
          <w:szCs w:val="28"/>
        </w:rPr>
        <w:t>nu sunt.</w:t>
      </w:r>
    </w:p>
    <w:p w:rsidR="00137F0B" w:rsidRPr="0098241D" w:rsidRDefault="00137F0B" w:rsidP="00137F0B">
      <w:pPr>
        <w:jc w:val="both"/>
        <w:rPr>
          <w:rFonts w:ascii="Times New Roman" w:hAnsi="Times New Roman"/>
          <w:b/>
          <w:sz w:val="28"/>
          <w:szCs w:val="28"/>
        </w:rPr>
      </w:pPr>
      <w:r w:rsidRPr="0098241D">
        <w:rPr>
          <w:rFonts w:ascii="Times New Roman" w:hAnsi="Times New Roman"/>
          <w:b/>
          <w:sz w:val="28"/>
          <w:szCs w:val="28"/>
        </w:rPr>
        <w:t>5. Modul de transport al deşeurilor şi măsurile pentru protecţia mediului :</w:t>
      </w:r>
    </w:p>
    <w:p w:rsidR="00137F0B" w:rsidRPr="0098241D" w:rsidRDefault="00137F0B" w:rsidP="00137F0B">
      <w:pPr>
        <w:jc w:val="both"/>
        <w:rPr>
          <w:rFonts w:ascii="Times New Roman" w:hAnsi="Times New Roman"/>
          <w:b/>
          <w:sz w:val="28"/>
          <w:szCs w:val="28"/>
        </w:rPr>
      </w:pPr>
      <w:r w:rsidRPr="0098241D">
        <w:rPr>
          <w:rFonts w:ascii="Times New Roman" w:hAnsi="Times New Roman"/>
          <w:sz w:val="28"/>
          <w:szCs w:val="28"/>
        </w:rPr>
        <w:t>- cu mijloace de transport specializate.</w:t>
      </w:r>
    </w:p>
    <w:p w:rsidR="00137F0B" w:rsidRPr="0098241D" w:rsidRDefault="00137F0B" w:rsidP="00137F0B">
      <w:pPr>
        <w:jc w:val="both"/>
        <w:rPr>
          <w:rFonts w:ascii="Times New Roman" w:hAnsi="Times New Roman"/>
          <w:b/>
          <w:sz w:val="28"/>
          <w:szCs w:val="28"/>
        </w:rPr>
      </w:pPr>
      <w:r w:rsidRPr="0098241D">
        <w:rPr>
          <w:rFonts w:ascii="Times New Roman" w:hAnsi="Times New Roman"/>
          <w:b/>
          <w:sz w:val="28"/>
          <w:szCs w:val="28"/>
        </w:rPr>
        <w:t xml:space="preserve">6. Mod de eliminare (depozitare definitivă,incinerare) : </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 xml:space="preserve">- </w:t>
      </w:r>
      <w:r w:rsidRPr="0098241D">
        <w:rPr>
          <w:rFonts w:ascii="Times New Roman" w:hAnsi="Times New Roman"/>
          <w:sz w:val="28"/>
          <w:szCs w:val="28"/>
        </w:rPr>
        <w:t>deşeurile sunt transportate la depozite autorizate.</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 xml:space="preserve">7. Monitorizarea gestiunii deşeurilor : </w:t>
      </w:r>
      <w:r w:rsidRPr="0098241D">
        <w:rPr>
          <w:rFonts w:ascii="Times New Roman" w:hAnsi="Times New Roman"/>
          <w:sz w:val="28"/>
          <w:szCs w:val="28"/>
        </w:rPr>
        <w:t>se va ţine evidenţa gestiunii deşeurilor conform prevederilor HG 856 /2002, cu completări.</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8. Ambalaje folosite şi rezultate – tipuri şi cantităţi :</w:t>
      </w:r>
      <w:r w:rsidRPr="0098241D">
        <w:rPr>
          <w:rFonts w:ascii="Times New Roman" w:hAnsi="Times New Roman"/>
          <w:sz w:val="28"/>
          <w:szCs w:val="28"/>
        </w:rPr>
        <w:t xml:space="preserve"> nu sunt.</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 xml:space="preserve">9. Modul de gospodărire a ambalajelor (valorificate) : </w:t>
      </w:r>
      <w:r w:rsidRPr="0098241D">
        <w:rPr>
          <w:rFonts w:ascii="Times New Roman" w:hAnsi="Times New Roman"/>
          <w:sz w:val="28"/>
          <w:szCs w:val="28"/>
        </w:rPr>
        <w:t>nu este cazul.</w:t>
      </w:r>
    </w:p>
    <w:p w:rsidR="00137F0B" w:rsidRPr="0098241D" w:rsidRDefault="00137F0B" w:rsidP="00137F0B">
      <w:pPr>
        <w:jc w:val="both"/>
        <w:rPr>
          <w:rFonts w:ascii="Times New Roman" w:hAnsi="Times New Roman"/>
          <w:sz w:val="28"/>
          <w:szCs w:val="28"/>
        </w:rPr>
      </w:pPr>
    </w:p>
    <w:p w:rsidR="00137F0B" w:rsidRPr="0098241D" w:rsidRDefault="00137F0B" w:rsidP="00137F0B">
      <w:pPr>
        <w:jc w:val="both"/>
        <w:rPr>
          <w:rFonts w:ascii="Times New Roman" w:hAnsi="Times New Roman"/>
          <w:b/>
          <w:bCs/>
          <w:sz w:val="28"/>
          <w:szCs w:val="28"/>
          <w:u w:val="single"/>
        </w:rPr>
      </w:pPr>
      <w:r w:rsidRPr="0098241D">
        <w:rPr>
          <w:rFonts w:ascii="Times New Roman" w:hAnsi="Times New Roman"/>
          <w:b/>
          <w:bCs/>
          <w:sz w:val="28"/>
          <w:szCs w:val="28"/>
        </w:rPr>
        <w:t xml:space="preserve">V. </w:t>
      </w:r>
      <w:r w:rsidRPr="0098241D">
        <w:rPr>
          <w:rFonts w:ascii="Times New Roman" w:hAnsi="Times New Roman"/>
          <w:b/>
          <w:bCs/>
          <w:sz w:val="28"/>
          <w:szCs w:val="28"/>
          <w:u w:val="single"/>
        </w:rPr>
        <w:t>Modul de gospodărire a substanţelor şi preparatelor periculoase</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 xml:space="preserve">1. Substanţele şi preparatele periculoase produse sau folosite ori comercializate/ transportate (categorii, cantităţi) : </w:t>
      </w:r>
      <w:r w:rsidRPr="0098241D">
        <w:rPr>
          <w:rFonts w:ascii="Times New Roman" w:hAnsi="Times New Roman"/>
          <w:sz w:val="28"/>
          <w:szCs w:val="28"/>
        </w:rPr>
        <w:t xml:space="preserve">nu se utilizează </w:t>
      </w:r>
    </w:p>
    <w:p w:rsidR="00137F0B" w:rsidRPr="0098241D" w:rsidRDefault="00137F0B" w:rsidP="00137F0B">
      <w:pPr>
        <w:jc w:val="both"/>
        <w:rPr>
          <w:rFonts w:ascii="Times New Roman" w:hAnsi="Times New Roman"/>
          <w:b/>
          <w:sz w:val="28"/>
          <w:szCs w:val="28"/>
        </w:rPr>
      </w:pPr>
      <w:r w:rsidRPr="0098241D">
        <w:rPr>
          <w:rFonts w:ascii="Times New Roman" w:hAnsi="Times New Roman"/>
          <w:b/>
          <w:sz w:val="28"/>
          <w:szCs w:val="28"/>
        </w:rPr>
        <w:t>2. Modul de gospodărire :</w:t>
      </w:r>
    </w:p>
    <w:p w:rsidR="00137F0B" w:rsidRPr="0098241D" w:rsidRDefault="00137F0B" w:rsidP="00137F0B">
      <w:pPr>
        <w:numPr>
          <w:ilvl w:val="0"/>
          <w:numId w:val="28"/>
        </w:numPr>
        <w:jc w:val="both"/>
        <w:rPr>
          <w:rFonts w:ascii="Times New Roman" w:hAnsi="Times New Roman"/>
          <w:sz w:val="28"/>
          <w:szCs w:val="28"/>
        </w:rPr>
      </w:pPr>
      <w:r w:rsidRPr="0098241D">
        <w:rPr>
          <w:rFonts w:ascii="Times New Roman" w:hAnsi="Times New Roman"/>
          <w:sz w:val="28"/>
          <w:szCs w:val="28"/>
        </w:rPr>
        <w:t>ambalare: nu este cazul;</w:t>
      </w:r>
    </w:p>
    <w:p w:rsidR="00137F0B" w:rsidRPr="0098241D" w:rsidRDefault="00137F0B" w:rsidP="00137F0B">
      <w:pPr>
        <w:numPr>
          <w:ilvl w:val="0"/>
          <w:numId w:val="28"/>
        </w:numPr>
        <w:jc w:val="both"/>
        <w:rPr>
          <w:rFonts w:ascii="Times New Roman" w:hAnsi="Times New Roman"/>
          <w:sz w:val="28"/>
          <w:szCs w:val="28"/>
        </w:rPr>
      </w:pPr>
      <w:r w:rsidRPr="0098241D">
        <w:rPr>
          <w:rFonts w:ascii="Times New Roman" w:hAnsi="Times New Roman"/>
          <w:sz w:val="28"/>
          <w:szCs w:val="28"/>
        </w:rPr>
        <w:t>transport: nu este cazul;</w:t>
      </w:r>
    </w:p>
    <w:p w:rsidR="00137F0B" w:rsidRPr="0098241D" w:rsidRDefault="00137F0B" w:rsidP="00137F0B">
      <w:pPr>
        <w:numPr>
          <w:ilvl w:val="0"/>
          <w:numId w:val="28"/>
        </w:numPr>
        <w:jc w:val="both"/>
        <w:rPr>
          <w:rFonts w:ascii="Times New Roman" w:hAnsi="Times New Roman"/>
          <w:sz w:val="28"/>
          <w:szCs w:val="28"/>
        </w:rPr>
      </w:pPr>
      <w:r w:rsidRPr="0098241D">
        <w:rPr>
          <w:rFonts w:ascii="Times New Roman" w:hAnsi="Times New Roman"/>
          <w:sz w:val="28"/>
          <w:szCs w:val="28"/>
        </w:rPr>
        <w:t>depozitare: nu este cazul;</w:t>
      </w:r>
    </w:p>
    <w:p w:rsidR="00137F0B" w:rsidRPr="0098241D" w:rsidRDefault="00137F0B" w:rsidP="00137F0B">
      <w:pPr>
        <w:numPr>
          <w:ilvl w:val="0"/>
          <w:numId w:val="28"/>
        </w:numPr>
        <w:jc w:val="both"/>
        <w:rPr>
          <w:rFonts w:ascii="Times New Roman" w:hAnsi="Times New Roman"/>
          <w:sz w:val="28"/>
          <w:szCs w:val="28"/>
        </w:rPr>
      </w:pPr>
      <w:r w:rsidRPr="0098241D">
        <w:rPr>
          <w:rFonts w:ascii="Times New Roman" w:hAnsi="Times New Roman"/>
          <w:sz w:val="28"/>
          <w:szCs w:val="28"/>
        </w:rPr>
        <w:t>folosire /comercializare: nu este cazul.</w:t>
      </w:r>
    </w:p>
    <w:p w:rsidR="0098241D" w:rsidRDefault="0098241D" w:rsidP="00137F0B">
      <w:pPr>
        <w:jc w:val="both"/>
        <w:rPr>
          <w:rFonts w:ascii="Times New Roman" w:hAnsi="Times New Roman"/>
          <w:b/>
          <w:sz w:val="28"/>
          <w:szCs w:val="28"/>
        </w:rPr>
      </w:pPr>
    </w:p>
    <w:p w:rsidR="0098241D" w:rsidRDefault="0098241D" w:rsidP="0098241D">
      <w:pPr>
        <w:jc w:val="center"/>
        <w:rPr>
          <w:rFonts w:ascii="Times New Roman" w:hAnsi="Times New Roman"/>
          <w:b/>
          <w:sz w:val="28"/>
          <w:szCs w:val="28"/>
        </w:rPr>
      </w:pPr>
      <w:r>
        <w:rPr>
          <w:rFonts w:ascii="Times New Roman" w:hAnsi="Times New Roman"/>
          <w:b/>
          <w:sz w:val="28"/>
          <w:szCs w:val="28"/>
        </w:rPr>
        <w:lastRenderedPageBreak/>
        <w:t>- 8 -</w:t>
      </w:r>
    </w:p>
    <w:p w:rsidR="0098241D" w:rsidRDefault="0098241D" w:rsidP="00137F0B">
      <w:pPr>
        <w:jc w:val="both"/>
        <w:rPr>
          <w:rFonts w:ascii="Times New Roman" w:hAnsi="Times New Roman"/>
          <w:b/>
          <w:sz w:val="28"/>
          <w:szCs w:val="28"/>
        </w:rPr>
      </w:pPr>
    </w:p>
    <w:p w:rsidR="00137F0B" w:rsidRPr="00137F0B" w:rsidRDefault="00137F0B" w:rsidP="00137F0B">
      <w:pPr>
        <w:jc w:val="both"/>
        <w:rPr>
          <w:rFonts w:ascii="Times New Roman" w:hAnsi="Times New Roman"/>
          <w:color w:val="FF0000"/>
          <w:sz w:val="28"/>
          <w:szCs w:val="28"/>
        </w:rPr>
      </w:pPr>
      <w:r w:rsidRPr="0098241D">
        <w:rPr>
          <w:rFonts w:ascii="Times New Roman" w:hAnsi="Times New Roman"/>
          <w:b/>
          <w:sz w:val="28"/>
          <w:szCs w:val="28"/>
        </w:rPr>
        <w:t xml:space="preserve">3. Modul de gospodărire a ambalajelor folosite sau rezultate de la substanţele şi preparatele periculoase : </w:t>
      </w:r>
      <w:r w:rsidRPr="0098241D">
        <w:rPr>
          <w:rFonts w:ascii="Times New Roman" w:hAnsi="Times New Roman"/>
          <w:sz w:val="28"/>
          <w:szCs w:val="28"/>
        </w:rPr>
        <w:t>nu se utilizează.</w:t>
      </w:r>
    </w:p>
    <w:p w:rsidR="00137F0B" w:rsidRPr="0098241D" w:rsidRDefault="00137F0B" w:rsidP="00137F0B">
      <w:pPr>
        <w:jc w:val="both"/>
        <w:rPr>
          <w:rFonts w:ascii="Times New Roman" w:hAnsi="Times New Roman"/>
          <w:sz w:val="28"/>
          <w:szCs w:val="28"/>
        </w:rPr>
      </w:pPr>
      <w:r w:rsidRPr="0098241D">
        <w:rPr>
          <w:rFonts w:ascii="Times New Roman" w:hAnsi="Times New Roman"/>
          <w:b/>
          <w:sz w:val="28"/>
          <w:szCs w:val="28"/>
        </w:rPr>
        <w:t xml:space="preserve">4. Instalaţiile, amenajările, dotările şi măsurile pentru protecţia factorilor de mediu şi pentru intervenţie în caz de accident : </w:t>
      </w:r>
      <w:r w:rsidRPr="0098241D">
        <w:rPr>
          <w:rFonts w:ascii="Times New Roman" w:hAnsi="Times New Roman"/>
          <w:sz w:val="28"/>
          <w:szCs w:val="28"/>
        </w:rPr>
        <w:t>nu este cazul.</w:t>
      </w:r>
    </w:p>
    <w:p w:rsidR="00137F0B" w:rsidRPr="0098241D" w:rsidRDefault="00137F0B" w:rsidP="00137F0B">
      <w:pPr>
        <w:jc w:val="both"/>
        <w:rPr>
          <w:rFonts w:ascii="Times New Roman" w:hAnsi="Times New Roman"/>
          <w:b/>
          <w:sz w:val="28"/>
          <w:szCs w:val="28"/>
        </w:rPr>
      </w:pPr>
      <w:r w:rsidRPr="0098241D">
        <w:rPr>
          <w:rFonts w:ascii="Times New Roman" w:hAnsi="Times New Roman"/>
          <w:b/>
          <w:sz w:val="28"/>
          <w:szCs w:val="28"/>
        </w:rPr>
        <w:t>5. Monitorizarea gospodăririi substanţelor şi preparatelor periculoase :</w:t>
      </w:r>
    </w:p>
    <w:p w:rsidR="00542FD5" w:rsidRPr="00137F0B" w:rsidRDefault="00137F0B" w:rsidP="00724F2D">
      <w:pPr>
        <w:jc w:val="both"/>
        <w:rPr>
          <w:rFonts w:ascii="Times New Roman" w:hAnsi="Times New Roman"/>
          <w:b/>
          <w:bCs/>
          <w:color w:val="FF0000"/>
          <w:sz w:val="28"/>
          <w:szCs w:val="28"/>
        </w:rPr>
      </w:pPr>
      <w:r w:rsidRPr="0098241D">
        <w:rPr>
          <w:rFonts w:ascii="Times New Roman" w:hAnsi="Times New Roman"/>
          <w:sz w:val="28"/>
          <w:szCs w:val="28"/>
        </w:rPr>
        <w:t>- nu este cazul.</w:t>
      </w:r>
    </w:p>
    <w:p w:rsidR="00542FD5" w:rsidRDefault="00542FD5" w:rsidP="00724F2D">
      <w:pPr>
        <w:jc w:val="both"/>
        <w:rPr>
          <w:rFonts w:ascii="Times New Roman" w:hAnsi="Times New Roman"/>
          <w:sz w:val="28"/>
          <w:szCs w:val="28"/>
        </w:rPr>
      </w:pPr>
    </w:p>
    <w:p w:rsidR="00542FD5" w:rsidRPr="00B67525" w:rsidRDefault="00542FD5" w:rsidP="00724F2D">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542FD5" w:rsidRDefault="00542FD5" w:rsidP="00724F2D">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542FD5" w:rsidRDefault="00542FD5" w:rsidP="00724F2D">
      <w:pPr>
        <w:jc w:val="both"/>
        <w:rPr>
          <w:rFonts w:ascii="Times New Roman" w:hAnsi="Times New Roman"/>
          <w:sz w:val="28"/>
          <w:szCs w:val="28"/>
        </w:rPr>
      </w:pPr>
      <w:r>
        <w:rPr>
          <w:rFonts w:ascii="Times New Roman" w:hAnsi="Times New Roman"/>
          <w:sz w:val="28"/>
          <w:szCs w:val="28"/>
        </w:rPr>
        <w:t>de finalizare (pe fiecare măsură): nu este cazul.</w:t>
      </w:r>
    </w:p>
    <w:p w:rsidR="00542FD5" w:rsidRDefault="00542FD5" w:rsidP="00724F2D">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542FD5" w:rsidRDefault="00542FD5" w:rsidP="00724F2D">
      <w:pPr>
        <w:jc w:val="both"/>
        <w:rPr>
          <w:rFonts w:ascii="Times New Roman" w:hAnsi="Times New Roman"/>
          <w:sz w:val="28"/>
          <w:szCs w:val="28"/>
        </w:rPr>
      </w:pPr>
    </w:p>
    <w:p w:rsidR="00542FD5" w:rsidRPr="006272E7" w:rsidRDefault="00542FD5" w:rsidP="00724F2D">
      <w:pPr>
        <w:jc w:val="both"/>
        <w:rPr>
          <w:rFonts w:ascii="Times New Roman" w:hAnsi="Times New Roman"/>
          <w:sz w:val="28"/>
          <w:szCs w:val="28"/>
        </w:rPr>
      </w:pPr>
    </w:p>
    <w:p w:rsidR="00542FD5" w:rsidRDefault="00542FD5" w:rsidP="0098241D">
      <w:pPr>
        <w:jc w:val="center"/>
        <w:outlineLvl w:val="0"/>
        <w:rPr>
          <w:rFonts w:ascii="Times New Roman" w:hAnsi="Times New Roman"/>
          <w:b/>
          <w:sz w:val="28"/>
          <w:szCs w:val="28"/>
        </w:rPr>
      </w:pPr>
      <w:r>
        <w:rPr>
          <w:rFonts w:ascii="Times New Roman" w:hAnsi="Times New Roman"/>
          <w:b/>
          <w:sz w:val="28"/>
          <w:szCs w:val="28"/>
        </w:rPr>
        <w:t>p.Director Executiv,</w:t>
      </w:r>
    </w:p>
    <w:p w:rsidR="00542FD5" w:rsidRDefault="00542FD5" w:rsidP="0098241D">
      <w:pPr>
        <w:jc w:val="center"/>
        <w:outlineLvl w:val="0"/>
        <w:rPr>
          <w:rFonts w:ascii="Times New Roman" w:hAnsi="Times New Roman"/>
          <w:b/>
          <w:sz w:val="28"/>
          <w:szCs w:val="28"/>
        </w:rPr>
      </w:pPr>
      <w:r>
        <w:rPr>
          <w:rFonts w:ascii="Times New Roman" w:hAnsi="Times New Roman"/>
          <w:b/>
          <w:sz w:val="28"/>
          <w:szCs w:val="28"/>
        </w:rPr>
        <w:t>Teodora SÎRBU</w:t>
      </w:r>
    </w:p>
    <w:p w:rsidR="00542FD5" w:rsidRDefault="00542FD5" w:rsidP="00724F2D">
      <w:pPr>
        <w:jc w:val="both"/>
        <w:outlineLvl w:val="0"/>
        <w:rPr>
          <w:rFonts w:ascii="Times New Roman" w:hAnsi="Times New Roman"/>
          <w:b/>
          <w:sz w:val="28"/>
          <w:szCs w:val="28"/>
        </w:rPr>
      </w:pPr>
    </w:p>
    <w:p w:rsidR="00542FD5" w:rsidRPr="00B03B20" w:rsidRDefault="00542FD5" w:rsidP="00724F2D">
      <w:pPr>
        <w:jc w:val="both"/>
        <w:outlineLvl w:val="0"/>
        <w:rPr>
          <w:rFonts w:ascii="Times New Roman" w:hAnsi="Times New Roman"/>
          <w:b/>
          <w:sz w:val="28"/>
          <w:szCs w:val="28"/>
        </w:rPr>
      </w:pPr>
    </w:p>
    <w:p w:rsidR="00542FD5" w:rsidRPr="004A3AB1" w:rsidRDefault="00542FD5" w:rsidP="00724F2D">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542FD5" w:rsidRDefault="00542FD5" w:rsidP="00724F2D">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542FD5" w:rsidRDefault="00542FD5" w:rsidP="00724F2D">
      <w:pPr>
        <w:pStyle w:val="Header"/>
        <w:jc w:val="both"/>
        <w:rPr>
          <w:rFonts w:ascii="Times New Roman" w:hAnsi="Times New Roman"/>
          <w:b/>
          <w:bCs/>
          <w:color w:val="00214E"/>
          <w:sz w:val="28"/>
          <w:szCs w:val="28"/>
          <w:lang w:val="pt-BR"/>
        </w:rPr>
      </w:pPr>
    </w:p>
    <w:p w:rsidR="00542FD5" w:rsidRDefault="00542FD5" w:rsidP="00724F2D">
      <w:pPr>
        <w:pStyle w:val="Header"/>
        <w:jc w:val="both"/>
        <w:rPr>
          <w:rFonts w:ascii="Times New Roman" w:hAnsi="Times New Roman"/>
          <w:b/>
          <w:bCs/>
          <w:color w:val="00214E"/>
          <w:sz w:val="28"/>
          <w:szCs w:val="28"/>
          <w:lang w:val="pt-BR"/>
        </w:rPr>
      </w:pPr>
    </w:p>
    <w:p w:rsidR="00542FD5" w:rsidRPr="004A3AB1" w:rsidRDefault="00542FD5" w:rsidP="00724F2D">
      <w:pPr>
        <w:pStyle w:val="Header"/>
        <w:jc w:val="both"/>
        <w:rPr>
          <w:rFonts w:ascii="Times New Roman" w:hAnsi="Times New Roman"/>
          <w:b/>
          <w:bCs/>
          <w:color w:val="00214E"/>
          <w:sz w:val="28"/>
          <w:szCs w:val="28"/>
          <w:lang w:val="pt-BR"/>
        </w:rPr>
      </w:pPr>
    </w:p>
    <w:p w:rsidR="00542FD5" w:rsidRDefault="00542FD5" w:rsidP="00724F2D">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542FD5" w:rsidRDefault="00542FD5" w:rsidP="00724F2D">
      <w:pPr>
        <w:pStyle w:val="Header"/>
        <w:jc w:val="both"/>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542FD5" w:rsidRDefault="00542FD5" w:rsidP="00724F2D">
      <w:pPr>
        <w:pStyle w:val="Header"/>
        <w:jc w:val="both"/>
        <w:rPr>
          <w:rFonts w:ascii="Garamond" w:hAnsi="Garamond" w:cs="Arial"/>
          <w:b/>
          <w:bCs/>
          <w:color w:val="00214E"/>
          <w:sz w:val="28"/>
          <w:szCs w:val="28"/>
          <w:lang w:val="pt-BR"/>
        </w:rPr>
      </w:pPr>
    </w:p>
    <w:p w:rsidR="00542FD5" w:rsidRDefault="00542FD5" w:rsidP="00724F2D">
      <w:pPr>
        <w:pStyle w:val="Header"/>
        <w:jc w:val="both"/>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11" w:rsidRDefault="00FD4C11">
      <w:r>
        <w:separator/>
      </w:r>
    </w:p>
  </w:endnote>
  <w:endnote w:type="continuationSeparator" w:id="1">
    <w:p w:rsidR="00FD4C11" w:rsidRDefault="00FD4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11" w:rsidRDefault="00FD4C11" w:rsidP="00DE742E">
    <w:pPr>
      <w:pStyle w:val="Footer"/>
      <w:tabs>
        <w:tab w:val="clear" w:pos="4536"/>
        <w:tab w:val="clear" w:pos="9072"/>
        <w:tab w:val="left" w:pos="2055"/>
        <w:tab w:val="left" w:pos="7440"/>
      </w:tabs>
    </w:pPr>
    <w:r w:rsidRPr="00981AB1">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FD4C11" w:rsidRPr="00B45EC1" w:rsidRDefault="00FD4C11" w:rsidP="00B45EC1">
                <w:pPr>
                  <w:rPr>
                    <w:szCs w:val="15"/>
                  </w:rPr>
                </w:pPr>
              </w:p>
            </w:txbxContent>
          </v:textbox>
        </v:shape>
      </w:pict>
    </w:r>
    <w:r w:rsidRPr="00981AB1">
      <w:rPr>
        <w:noProof/>
      </w:rPr>
      <w:pict>
        <v:shape id="_x0000_s2071" type="#_x0000_t202" style="position:absolute;margin-left:4in;margin-top:-7.5pt;width:172.5pt;height:29.75pt;z-index:251664896" filled="f" stroked="f">
          <v:textbox style="mso-next-textbox:#_x0000_s2071">
            <w:txbxContent>
              <w:p w:rsidR="00FD4C11" w:rsidRPr="0023569C" w:rsidRDefault="00FD4C11" w:rsidP="00394AE2">
                <w:pPr>
                  <w:jc w:val="right"/>
                  <w:rPr>
                    <w:rFonts w:ascii="Arial" w:hAnsi="Arial" w:cs="Arial"/>
                    <w:color w:val="103D87"/>
                    <w:sz w:val="15"/>
                    <w:szCs w:val="15"/>
                  </w:rPr>
                </w:pPr>
              </w:p>
            </w:txbxContent>
          </v:textbox>
        </v:shape>
      </w:pict>
    </w:r>
    <w:r w:rsidRPr="00981AB1">
      <w:rPr>
        <w:noProof/>
      </w:rPr>
      <w:pict>
        <v:shape id="_x0000_s2068" type="#_x0000_t202" style="position:absolute;margin-left:138pt;margin-top:-7.5pt;width:172.5pt;height:29.75pt;z-index:251662848" filled="f" stroked="f">
          <v:textbox style="mso-next-textbox:#_x0000_s2068">
            <w:txbxContent>
              <w:p w:rsidR="00FD4C11" w:rsidRPr="002551EA" w:rsidRDefault="00FD4C11" w:rsidP="002551EA">
                <w:pPr>
                  <w:rPr>
                    <w:szCs w:val="15"/>
                  </w:rPr>
                </w:pPr>
              </w:p>
            </w:txbxContent>
          </v:textbox>
        </v:shape>
      </w:pict>
    </w:r>
    <w:r w:rsidRPr="00981AB1">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981AB1">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FD4C11" w:rsidRDefault="00FD4C11"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11" w:rsidRDefault="00FD4C11">
    <w:pPr>
      <w:pStyle w:val="Footer"/>
    </w:pPr>
    <w:r w:rsidRPr="00981AB1">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FD4C11" w:rsidRPr="0023569C" w:rsidRDefault="00FD4C11" w:rsidP="007F3282">
                <w:pPr>
                  <w:jc w:val="right"/>
                  <w:rPr>
                    <w:rFonts w:ascii="Arial" w:hAnsi="Arial" w:cs="Arial"/>
                    <w:color w:val="103D87"/>
                    <w:sz w:val="15"/>
                    <w:szCs w:val="15"/>
                  </w:rPr>
                </w:pPr>
              </w:p>
            </w:txbxContent>
          </v:textbox>
        </v:shape>
      </w:pict>
    </w:r>
    <w:r w:rsidRPr="00981AB1">
      <w:rPr>
        <w:noProof/>
      </w:rPr>
      <w:pict>
        <v:shape id="_x0000_s2053" type="#_x0000_t202" style="position:absolute;margin-left:139.9pt;margin-top:-20.85pt;width:172.5pt;height:29.75pt;z-index:251652608" filled="f" stroked="f">
          <v:textbox style="mso-next-textbox:#_x0000_s2053">
            <w:txbxContent>
              <w:p w:rsidR="00FD4C11" w:rsidRPr="0011307E" w:rsidRDefault="00FD4C11"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11" w:rsidRDefault="00FD4C11">
      <w:r>
        <w:separator/>
      </w:r>
    </w:p>
  </w:footnote>
  <w:footnote w:type="continuationSeparator" w:id="1">
    <w:p w:rsidR="00FD4C11" w:rsidRDefault="00FD4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11" w:rsidRDefault="00FD4C11">
    <w:pPr>
      <w:pStyle w:val="Header"/>
    </w:pPr>
    <w:r w:rsidRPr="00981AB1">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FD4C11" w:rsidRPr="0011307E" w:rsidRDefault="00FD4C11"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0">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2">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23"/>
  </w:num>
  <w:num w:numId="5">
    <w:abstractNumId w:val="10"/>
  </w:num>
  <w:num w:numId="6">
    <w:abstractNumId w:val="12"/>
  </w:num>
  <w:num w:numId="7">
    <w:abstractNumId w:val="14"/>
  </w:num>
  <w:num w:numId="8">
    <w:abstractNumId w:val="1"/>
  </w:num>
  <w:num w:numId="9">
    <w:abstractNumId w:val="13"/>
  </w:num>
  <w:num w:numId="10">
    <w:abstractNumId w:val="28"/>
  </w:num>
  <w:num w:numId="11">
    <w:abstractNumId w:val="2"/>
  </w:num>
  <w:num w:numId="12">
    <w:abstractNumId w:val="9"/>
  </w:num>
  <w:num w:numId="13">
    <w:abstractNumId w:val="25"/>
  </w:num>
  <w:num w:numId="14">
    <w:abstractNumId w:val="3"/>
  </w:num>
  <w:num w:numId="15">
    <w:abstractNumId w:val="11"/>
  </w:num>
  <w:num w:numId="16">
    <w:abstractNumId w:val="24"/>
  </w:num>
  <w:num w:numId="17">
    <w:abstractNumId w:val="4"/>
  </w:num>
  <w:num w:numId="18">
    <w:abstractNumId w:val="17"/>
  </w:num>
  <w:num w:numId="19">
    <w:abstractNumId w:val="26"/>
  </w:num>
  <w:num w:numId="20">
    <w:abstractNumId w:val="15"/>
  </w:num>
  <w:num w:numId="21">
    <w:abstractNumId w:val="22"/>
  </w:num>
  <w:num w:numId="22">
    <w:abstractNumId w:val="0"/>
  </w:num>
  <w:num w:numId="23">
    <w:abstractNumId w:val="16"/>
  </w:num>
  <w:num w:numId="24">
    <w:abstractNumId w:val="6"/>
  </w:num>
  <w:num w:numId="25">
    <w:abstractNumId w:val="27"/>
  </w:num>
  <w:num w:numId="26">
    <w:abstractNumId w:val="8"/>
  </w:num>
  <w:num w:numId="27">
    <w:abstractNumId w:val="18"/>
  </w:num>
  <w:num w:numId="28">
    <w:abstractNumId w:val="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75"/>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37F0B"/>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3274"/>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74B"/>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2FA"/>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1B20"/>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46C7"/>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0D07"/>
    <w:rsid w:val="003F16DE"/>
    <w:rsid w:val="003F252B"/>
    <w:rsid w:val="003F4AD4"/>
    <w:rsid w:val="003F6573"/>
    <w:rsid w:val="00402F07"/>
    <w:rsid w:val="004050FE"/>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1047"/>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0B0"/>
    <w:rsid w:val="00476A9E"/>
    <w:rsid w:val="00477972"/>
    <w:rsid w:val="00477BDD"/>
    <w:rsid w:val="004860B2"/>
    <w:rsid w:val="00486CA2"/>
    <w:rsid w:val="00486F0E"/>
    <w:rsid w:val="00487F46"/>
    <w:rsid w:val="00492678"/>
    <w:rsid w:val="0049602C"/>
    <w:rsid w:val="00496AEA"/>
    <w:rsid w:val="00497553"/>
    <w:rsid w:val="004A04EA"/>
    <w:rsid w:val="004A08F8"/>
    <w:rsid w:val="004A2B24"/>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41A"/>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2FD5"/>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5EB7"/>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3070"/>
    <w:rsid w:val="005B4149"/>
    <w:rsid w:val="005B56A0"/>
    <w:rsid w:val="005B7BC6"/>
    <w:rsid w:val="005B7D38"/>
    <w:rsid w:val="005C0CE7"/>
    <w:rsid w:val="005C12A0"/>
    <w:rsid w:val="005C1E35"/>
    <w:rsid w:val="005C3A91"/>
    <w:rsid w:val="005C3B5E"/>
    <w:rsid w:val="005C3D0D"/>
    <w:rsid w:val="005C3D8F"/>
    <w:rsid w:val="005C4E0C"/>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E7B77"/>
    <w:rsid w:val="005F5B1E"/>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1"/>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C65"/>
    <w:rsid w:val="0072200C"/>
    <w:rsid w:val="00722024"/>
    <w:rsid w:val="007222C0"/>
    <w:rsid w:val="00723466"/>
    <w:rsid w:val="00723C7E"/>
    <w:rsid w:val="00724F2D"/>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6392"/>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26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8527B"/>
    <w:rsid w:val="008916CC"/>
    <w:rsid w:val="0089180E"/>
    <w:rsid w:val="00893A1C"/>
    <w:rsid w:val="008954D5"/>
    <w:rsid w:val="008960F4"/>
    <w:rsid w:val="008979AE"/>
    <w:rsid w:val="008A0309"/>
    <w:rsid w:val="008A08AE"/>
    <w:rsid w:val="008A2305"/>
    <w:rsid w:val="008A250F"/>
    <w:rsid w:val="008A27DD"/>
    <w:rsid w:val="008A3F9D"/>
    <w:rsid w:val="008A521C"/>
    <w:rsid w:val="008A59E6"/>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753"/>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1AB1"/>
    <w:rsid w:val="0098241D"/>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5174"/>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5BC"/>
    <w:rsid w:val="00A84D71"/>
    <w:rsid w:val="00A84E15"/>
    <w:rsid w:val="00A85756"/>
    <w:rsid w:val="00A85A4B"/>
    <w:rsid w:val="00A861E3"/>
    <w:rsid w:val="00A8629D"/>
    <w:rsid w:val="00A86BBC"/>
    <w:rsid w:val="00A8721A"/>
    <w:rsid w:val="00A9036F"/>
    <w:rsid w:val="00A92367"/>
    <w:rsid w:val="00A92F5A"/>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669D"/>
    <w:rsid w:val="00AE7DF7"/>
    <w:rsid w:val="00AF1022"/>
    <w:rsid w:val="00AF2DBA"/>
    <w:rsid w:val="00AF2FAA"/>
    <w:rsid w:val="00AF3216"/>
    <w:rsid w:val="00AF3D81"/>
    <w:rsid w:val="00AF54D4"/>
    <w:rsid w:val="00AF5987"/>
    <w:rsid w:val="00AF7C84"/>
    <w:rsid w:val="00B007A0"/>
    <w:rsid w:val="00B015D3"/>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8A"/>
    <w:rsid w:val="00C80FFB"/>
    <w:rsid w:val="00C825A4"/>
    <w:rsid w:val="00C82C56"/>
    <w:rsid w:val="00C9045F"/>
    <w:rsid w:val="00C93E93"/>
    <w:rsid w:val="00C9411C"/>
    <w:rsid w:val="00C950DB"/>
    <w:rsid w:val="00C972D3"/>
    <w:rsid w:val="00C97ADF"/>
    <w:rsid w:val="00CA0FE4"/>
    <w:rsid w:val="00CA12E7"/>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37E"/>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2CFE"/>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302"/>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1A6"/>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4C11"/>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5"/>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215</TotalTime>
  <Pages>9</Pages>
  <Words>3008</Words>
  <Characters>18367</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Privat</cp:lastModifiedBy>
  <cp:revision>14</cp:revision>
  <cp:lastPrinted>2016-05-27T06:25:00Z</cp:lastPrinted>
  <dcterms:created xsi:type="dcterms:W3CDTF">2016-09-08T07:36:00Z</dcterms:created>
  <dcterms:modified xsi:type="dcterms:W3CDTF">2016-09-08T17:51:00Z</dcterms:modified>
</cp:coreProperties>
</file>