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8C" w:rsidRPr="00EA7379" w:rsidRDefault="00537A8C" w:rsidP="00EA7379">
      <w:pPr>
        <w:pStyle w:val="NormalWeb"/>
        <w:shd w:val="clear" w:color="auto" w:fill="FFFFFF"/>
        <w:spacing w:before="0" w:beforeAutospacing="0" w:after="150" w:afterAutospacing="0"/>
        <w:ind w:right="-705"/>
        <w:jc w:val="both"/>
        <w:rPr>
          <w:color w:val="000000"/>
          <w:sz w:val="22"/>
          <w:szCs w:val="22"/>
        </w:rPr>
      </w:pPr>
      <w:r w:rsidRPr="00EA7379">
        <w:rPr>
          <w:color w:val="000000"/>
          <w:sz w:val="22"/>
          <w:szCs w:val="22"/>
        </w:rPr>
        <w:t>    </w:t>
      </w:r>
    </w:p>
    <w:p w:rsidR="00537A8C" w:rsidRPr="00EA7379" w:rsidRDefault="00537A8C" w:rsidP="00EA7379">
      <w:pPr>
        <w:spacing w:line="240" w:lineRule="auto"/>
        <w:ind w:right="-705"/>
        <w:jc w:val="both"/>
        <w:rPr>
          <w:rFonts w:ascii="Times New Roman" w:hAnsi="Times New Roman"/>
        </w:rPr>
      </w:pPr>
      <w:r w:rsidRPr="00EA7379">
        <w:rPr>
          <w:rFonts w:ascii="Times New Roman" w:hAnsi="Times New Roman"/>
        </w:rPr>
        <w:t xml:space="preserve">  </w:t>
      </w:r>
      <w:r w:rsidR="00E90BD5">
        <w:rPr>
          <w:rFonts w:ascii="Times New Roman" w:hAnsi="Times New Roman"/>
        </w:rPr>
        <w:t xml:space="preserve"> </w:t>
      </w:r>
      <w:proofErr w:type="gramStart"/>
      <w:r w:rsidRPr="00EA7379">
        <w:rPr>
          <w:rFonts w:ascii="Times New Roman" w:hAnsi="Times New Roman"/>
        </w:rPr>
        <w:t>S.C. FINDESIGN S.R.L.</w:t>
      </w:r>
      <w:proofErr w:type="gramEnd"/>
      <w:r w:rsidR="00EA7379">
        <w:rPr>
          <w:rFonts w:ascii="Times New Roman" w:hAnsi="Times New Roman"/>
        </w:rPr>
        <w:t xml:space="preserve">      </w:t>
      </w:r>
      <w:r w:rsidR="00EA7379">
        <w:rPr>
          <w:rFonts w:ascii="Times New Roman" w:hAnsi="Times New Roman"/>
        </w:rPr>
        <w:tab/>
      </w:r>
      <w:r w:rsidR="00EA7379">
        <w:rPr>
          <w:rFonts w:ascii="Times New Roman" w:hAnsi="Times New Roman"/>
        </w:rPr>
        <w:tab/>
        <w:t xml:space="preserve">            </w:t>
      </w:r>
      <w:r w:rsidRPr="00EA7379">
        <w:rPr>
          <w:rFonts w:ascii="Times New Roman" w:hAnsi="Times New Roman"/>
        </w:rPr>
        <w:t xml:space="preserve">                                                        Pr. </w:t>
      </w:r>
      <w:proofErr w:type="gramStart"/>
      <w:r w:rsidRPr="00EA7379">
        <w:rPr>
          <w:rFonts w:ascii="Times New Roman" w:hAnsi="Times New Roman"/>
        </w:rPr>
        <w:t>nr</w:t>
      </w:r>
      <w:proofErr w:type="gramEnd"/>
      <w:r w:rsidRPr="00EA7379">
        <w:rPr>
          <w:rFonts w:ascii="Times New Roman" w:hAnsi="Times New Roman"/>
        </w:rPr>
        <w:t>. 7317 (</w:t>
      </w:r>
      <w:proofErr w:type="gramStart"/>
      <w:r w:rsidRPr="00EA7379">
        <w:rPr>
          <w:rFonts w:ascii="Times New Roman" w:hAnsi="Times New Roman"/>
        </w:rPr>
        <w:t>70 )</w:t>
      </w:r>
      <w:proofErr w:type="gramEnd"/>
      <w:r w:rsidRPr="00EA7379">
        <w:rPr>
          <w:rFonts w:ascii="Times New Roman" w:hAnsi="Times New Roman"/>
        </w:rPr>
        <w:t xml:space="preserve"> /2018</w:t>
      </w:r>
    </w:p>
    <w:p w:rsidR="00537A8C" w:rsidRPr="00EA7379" w:rsidRDefault="008D1497" w:rsidP="00EA7379">
      <w:pPr>
        <w:autoSpaceDE w:val="0"/>
        <w:autoSpaceDN w:val="0"/>
        <w:adjustRightInd w:val="0"/>
        <w:spacing w:line="240" w:lineRule="auto"/>
        <w:ind w:right="-705"/>
        <w:jc w:val="both"/>
        <w:rPr>
          <w:rFonts w:ascii="Times New Roman" w:hAnsi="Times New Roman"/>
        </w:rPr>
      </w:pPr>
      <w:r>
        <w:rPr>
          <w:rFonts w:ascii="Times New Roman" w:hAnsi="Times New Roman"/>
        </w:rPr>
        <w:t xml:space="preserve">   </w:t>
      </w:r>
      <w:r w:rsidR="00E90BD5">
        <w:rPr>
          <w:rFonts w:ascii="Times New Roman" w:hAnsi="Times New Roman"/>
        </w:rPr>
        <w:t xml:space="preserve"> </w:t>
      </w:r>
      <w:r w:rsidR="00537A8C" w:rsidRPr="00EA7379">
        <w:rPr>
          <w:rFonts w:ascii="Times New Roman" w:hAnsi="Times New Roman"/>
        </w:rPr>
        <w:t xml:space="preserve">PIATRA NEAMT                        </w:t>
      </w:r>
      <w:r w:rsidR="00EA7379">
        <w:rPr>
          <w:rFonts w:ascii="Times New Roman" w:hAnsi="Times New Roman"/>
        </w:rPr>
        <w:t xml:space="preserve"> </w:t>
      </w:r>
      <w:r w:rsidR="00537A8C" w:rsidRPr="00EA7379">
        <w:rPr>
          <w:rFonts w:ascii="Times New Roman" w:hAnsi="Times New Roman"/>
        </w:rPr>
        <w:t xml:space="preserve">                    Lucrări de realizare a infrastructurii de protecție împotriva</w:t>
      </w:r>
    </w:p>
    <w:p w:rsidR="00537A8C" w:rsidRPr="00EA7379" w:rsidRDefault="008D1497" w:rsidP="00EA7379">
      <w:pPr>
        <w:autoSpaceDE w:val="0"/>
        <w:autoSpaceDN w:val="0"/>
        <w:adjustRightInd w:val="0"/>
        <w:spacing w:line="240" w:lineRule="auto"/>
        <w:ind w:right="-705"/>
        <w:jc w:val="both"/>
        <w:rPr>
          <w:rFonts w:ascii="Times New Roman" w:hAnsi="Times New Roman"/>
        </w:rPr>
      </w:pPr>
      <w:r>
        <w:rPr>
          <w:rFonts w:ascii="Times New Roman" w:hAnsi="Times New Roman"/>
        </w:rPr>
        <w:t xml:space="preserve">    </w:t>
      </w:r>
      <w:r w:rsidR="00537A8C" w:rsidRPr="00EA7379">
        <w:rPr>
          <w:rFonts w:ascii="Times New Roman" w:hAnsi="Times New Roman"/>
        </w:rPr>
        <w:t xml:space="preserve">J 27 / 880 / 2006                                  </w:t>
      </w:r>
      <w:r w:rsidR="00EA7379">
        <w:rPr>
          <w:rFonts w:ascii="Times New Roman" w:hAnsi="Times New Roman"/>
        </w:rPr>
        <w:t xml:space="preserve">  </w:t>
      </w:r>
      <w:r w:rsidR="00537A8C" w:rsidRPr="00EA7379">
        <w:rPr>
          <w:rFonts w:ascii="Times New Roman" w:hAnsi="Times New Roman"/>
        </w:rPr>
        <w:t xml:space="preserve">                              inundațiilor pe Pârâul Bisericii si Pârâul Başei,  </w:t>
      </w:r>
    </w:p>
    <w:p w:rsidR="00537A8C" w:rsidRPr="00EA7379" w:rsidRDefault="00537A8C" w:rsidP="00EA7379">
      <w:pPr>
        <w:autoSpaceDE w:val="0"/>
        <w:autoSpaceDN w:val="0"/>
        <w:adjustRightInd w:val="0"/>
        <w:spacing w:line="240" w:lineRule="auto"/>
        <w:ind w:right="-705"/>
        <w:jc w:val="both"/>
        <w:rPr>
          <w:rFonts w:ascii="Times New Roman" w:hAnsi="Times New Roman"/>
        </w:rPr>
      </w:pPr>
      <w:r w:rsidRPr="00EA7379">
        <w:rPr>
          <w:rFonts w:ascii="Times New Roman" w:hAnsi="Times New Roman"/>
        </w:rPr>
        <w:t xml:space="preserve"> </w:t>
      </w:r>
      <w:r w:rsidR="008D1497">
        <w:rPr>
          <w:rFonts w:ascii="Times New Roman" w:hAnsi="Times New Roman"/>
        </w:rPr>
        <w:t xml:space="preserve">   </w:t>
      </w:r>
      <w:r w:rsidRPr="00EA7379">
        <w:rPr>
          <w:rFonts w:ascii="Times New Roman" w:hAnsi="Times New Roman"/>
        </w:rPr>
        <w:t xml:space="preserve"> RO 18904635                                                                    </w:t>
      </w:r>
      <w:r w:rsidR="00EA7379">
        <w:rPr>
          <w:rFonts w:ascii="Times New Roman" w:hAnsi="Times New Roman"/>
        </w:rPr>
        <w:t xml:space="preserve"> </w:t>
      </w:r>
      <w:r w:rsidRPr="00EA7379">
        <w:rPr>
          <w:rFonts w:ascii="Times New Roman" w:hAnsi="Times New Roman"/>
        </w:rPr>
        <w:t xml:space="preserve">                       localitatea Bicaz, judetul Neamț</w:t>
      </w:r>
    </w:p>
    <w:p w:rsidR="00537A8C" w:rsidRPr="00492206" w:rsidRDefault="00537A8C"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 xml:space="preserve">                                                                                                        </w:t>
      </w:r>
    </w:p>
    <w:p w:rsidR="00537A8C" w:rsidRPr="00EA7379" w:rsidRDefault="00537A8C" w:rsidP="00EA7379">
      <w:pPr>
        <w:spacing w:after="0" w:line="240" w:lineRule="auto"/>
        <w:ind w:right="-705"/>
        <w:jc w:val="center"/>
        <w:outlineLvl w:val="3"/>
        <w:rPr>
          <w:rFonts w:ascii="Times New Roman" w:hAnsi="Times New Roman"/>
          <w:b/>
          <w:bCs/>
          <w:sz w:val="28"/>
          <w:szCs w:val="28"/>
          <w:u w:val="single"/>
        </w:rPr>
      </w:pPr>
      <w:r w:rsidRPr="00EA7379">
        <w:rPr>
          <w:rFonts w:ascii="Times New Roman" w:hAnsi="Times New Roman"/>
          <w:b/>
          <w:bCs/>
          <w:sz w:val="28"/>
          <w:szCs w:val="28"/>
          <w:u w:val="single"/>
        </w:rPr>
        <w:t>MEMORIU TEHNIC DE PREZENTARE</w:t>
      </w:r>
    </w:p>
    <w:p w:rsidR="00537A8C" w:rsidRPr="00492206" w:rsidRDefault="00537A8C" w:rsidP="00EA7379">
      <w:pPr>
        <w:shd w:val="clear" w:color="auto" w:fill="FFFFFF"/>
        <w:spacing w:after="0" w:line="240" w:lineRule="auto"/>
        <w:ind w:right="-705"/>
        <w:jc w:val="center"/>
        <w:rPr>
          <w:rFonts w:ascii="Times New Roman" w:hAnsi="Times New Roman"/>
          <w:color w:val="000000"/>
          <w:sz w:val="24"/>
          <w:szCs w:val="24"/>
        </w:rPr>
      </w:pPr>
      <w:r w:rsidRPr="00492206">
        <w:rPr>
          <w:rFonts w:ascii="Times New Roman" w:hAnsi="Times New Roman"/>
          <w:bCs/>
          <w:sz w:val="24"/>
          <w:szCs w:val="24"/>
        </w:rPr>
        <w:t>Conform</w:t>
      </w:r>
      <w:r w:rsidRPr="00492206">
        <w:rPr>
          <w:rFonts w:ascii="Times New Roman" w:hAnsi="Times New Roman"/>
          <w:bCs/>
          <w:color w:val="000000"/>
          <w:sz w:val="24"/>
          <w:szCs w:val="24"/>
          <w:bdr w:val="none" w:sz="0" w:space="0" w:color="auto" w:frame="1"/>
        </w:rPr>
        <w:t xml:space="preserve"> Anexei nr. </w:t>
      </w:r>
      <w:proofErr w:type="gramStart"/>
      <w:r w:rsidRPr="00492206">
        <w:rPr>
          <w:rFonts w:ascii="Times New Roman" w:hAnsi="Times New Roman"/>
          <w:bCs/>
          <w:color w:val="000000"/>
          <w:sz w:val="24"/>
          <w:szCs w:val="24"/>
          <w:bdr w:val="none" w:sz="0" w:space="0" w:color="auto" w:frame="1"/>
        </w:rPr>
        <w:t>5.E</w:t>
      </w:r>
      <w:proofErr w:type="gramEnd"/>
      <w:r w:rsidRPr="00492206">
        <w:rPr>
          <w:rFonts w:ascii="Times New Roman" w:hAnsi="Times New Roman"/>
          <w:bCs/>
          <w:color w:val="000000"/>
          <w:sz w:val="24"/>
          <w:szCs w:val="24"/>
          <w:bdr w:val="none" w:sz="0" w:space="0" w:color="auto" w:frame="1"/>
        </w:rPr>
        <w:t xml:space="preserve"> </w:t>
      </w:r>
      <w:r w:rsidRPr="00492206">
        <w:rPr>
          <w:rFonts w:ascii="Times New Roman" w:hAnsi="Times New Roman"/>
          <w:bCs/>
          <w:iCs/>
          <w:color w:val="000000"/>
          <w:sz w:val="24"/>
          <w:szCs w:val="24"/>
          <w:bdr w:val="none" w:sz="0" w:space="0" w:color="auto" w:frame="1"/>
        </w:rPr>
        <w:t xml:space="preserve">la procedură din Legea </w:t>
      </w:r>
      <w:r w:rsidRPr="00492206">
        <w:rPr>
          <w:rFonts w:ascii="Times New Roman" w:hAnsi="Times New Roman"/>
          <w:bCs/>
          <w:color w:val="000000"/>
          <w:sz w:val="24"/>
          <w:szCs w:val="24"/>
          <w:bdr w:val="none" w:sz="0" w:space="0" w:color="auto" w:frame="1"/>
        </w:rPr>
        <w:t>nr. 292 din 3 decembrie 2018</w:t>
      </w:r>
    </w:p>
    <w:p w:rsidR="00537A8C" w:rsidRPr="00492206" w:rsidRDefault="00537A8C" w:rsidP="00EA7379">
      <w:pPr>
        <w:shd w:val="clear" w:color="auto" w:fill="FFFFFF"/>
        <w:spacing w:after="0" w:line="240" w:lineRule="auto"/>
        <w:ind w:right="-705"/>
        <w:jc w:val="center"/>
        <w:rPr>
          <w:rFonts w:ascii="Times New Roman" w:hAnsi="Times New Roman"/>
          <w:color w:val="000000"/>
          <w:sz w:val="24"/>
          <w:szCs w:val="24"/>
        </w:rPr>
      </w:pPr>
    </w:p>
    <w:p w:rsidR="00537A8C" w:rsidRPr="00492206" w:rsidRDefault="00537A8C" w:rsidP="00EA7379">
      <w:pPr>
        <w:spacing w:after="0" w:line="240" w:lineRule="auto"/>
        <w:ind w:right="-705"/>
        <w:jc w:val="both"/>
        <w:outlineLvl w:val="3"/>
        <w:rPr>
          <w:rFonts w:ascii="Times New Roman" w:hAnsi="Times New Roman"/>
          <w:bCs/>
          <w:sz w:val="24"/>
          <w:szCs w:val="24"/>
          <w:u w:val="single"/>
        </w:rPr>
      </w:pP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p>
    <w:p w:rsidR="00537A8C" w:rsidRPr="00EA7379" w:rsidRDefault="00EA7379" w:rsidP="00EA7379">
      <w:pPr>
        <w:pStyle w:val="ListParagraph"/>
        <w:numPr>
          <w:ilvl w:val="0"/>
          <w:numId w:val="1"/>
        </w:numPr>
        <w:autoSpaceDE w:val="0"/>
        <w:autoSpaceDN w:val="0"/>
        <w:adjustRightInd w:val="0"/>
        <w:spacing w:line="240" w:lineRule="auto"/>
        <w:ind w:left="0" w:right="-705" w:firstLine="0"/>
        <w:jc w:val="both"/>
        <w:rPr>
          <w:rFonts w:ascii="Times New Roman" w:hAnsi="Times New Roman"/>
          <w:b/>
          <w:sz w:val="24"/>
          <w:szCs w:val="24"/>
          <w:u w:val="single"/>
        </w:rPr>
      </w:pPr>
      <w:r>
        <w:rPr>
          <w:rFonts w:ascii="Times New Roman" w:hAnsi="Times New Roman"/>
          <w:b/>
          <w:color w:val="000000"/>
          <w:sz w:val="24"/>
          <w:szCs w:val="24"/>
          <w:u w:val="single"/>
          <w:bdr w:val="none" w:sz="0" w:space="0" w:color="auto" w:frame="1"/>
        </w:rPr>
        <w:t xml:space="preserve"> </w:t>
      </w:r>
      <w:r w:rsidR="00537A8C" w:rsidRPr="00EA7379">
        <w:rPr>
          <w:rFonts w:ascii="Times New Roman" w:hAnsi="Times New Roman"/>
          <w:b/>
          <w:color w:val="000000"/>
          <w:sz w:val="24"/>
          <w:szCs w:val="24"/>
          <w:u w:val="single"/>
          <w:bdr w:val="none" w:sz="0" w:space="0" w:color="auto" w:frame="1"/>
        </w:rPr>
        <w:t>Denumirea proiectului:</w:t>
      </w:r>
      <w:r w:rsidR="00537A8C" w:rsidRPr="00EA7379">
        <w:rPr>
          <w:rFonts w:ascii="Times New Roman" w:hAnsi="Times New Roman"/>
          <w:b/>
          <w:sz w:val="24"/>
          <w:szCs w:val="24"/>
          <w:u w:val="single"/>
        </w:rPr>
        <w:t xml:space="preserve"> </w:t>
      </w:r>
    </w:p>
    <w:p w:rsidR="00537A8C" w:rsidRPr="00492206" w:rsidRDefault="00537A8C" w:rsidP="00EA7379">
      <w:pPr>
        <w:autoSpaceDE w:val="0"/>
        <w:autoSpaceDN w:val="0"/>
        <w:adjustRightInd w:val="0"/>
        <w:spacing w:line="240" w:lineRule="auto"/>
        <w:ind w:right="-705"/>
        <w:jc w:val="both"/>
        <w:rPr>
          <w:rFonts w:ascii="Times New Roman" w:hAnsi="Times New Roman"/>
          <w:sz w:val="24"/>
          <w:szCs w:val="24"/>
        </w:rPr>
      </w:pPr>
      <w:r w:rsidRPr="00492206">
        <w:rPr>
          <w:rFonts w:ascii="Times New Roman" w:hAnsi="Times New Roman"/>
          <w:sz w:val="24"/>
          <w:szCs w:val="24"/>
        </w:rPr>
        <w:t xml:space="preserve">Lucrări de realizare </w:t>
      </w:r>
      <w:proofErr w:type="gramStart"/>
      <w:r w:rsidRPr="00492206">
        <w:rPr>
          <w:rFonts w:ascii="Times New Roman" w:hAnsi="Times New Roman"/>
          <w:sz w:val="24"/>
          <w:szCs w:val="24"/>
        </w:rPr>
        <w:t>a</w:t>
      </w:r>
      <w:proofErr w:type="gramEnd"/>
      <w:r w:rsidRPr="00492206">
        <w:rPr>
          <w:rFonts w:ascii="Times New Roman" w:hAnsi="Times New Roman"/>
          <w:sz w:val="24"/>
          <w:szCs w:val="24"/>
        </w:rPr>
        <w:t xml:space="preserve"> infrastructurii de protecție împotriva inundațiilor pe Pârâul Bisericii si Pârâul Başei, localitatea Bicaz, judetul Neamț </w:t>
      </w:r>
    </w:p>
    <w:p w:rsidR="00537A8C" w:rsidRPr="00EA7379" w:rsidRDefault="00537A8C" w:rsidP="00EA7379">
      <w:pPr>
        <w:pStyle w:val="ListParagraph"/>
        <w:numPr>
          <w:ilvl w:val="0"/>
          <w:numId w:val="1"/>
        </w:numPr>
        <w:shd w:val="clear" w:color="auto" w:fill="FFFFFF"/>
        <w:spacing w:after="0" w:line="240" w:lineRule="auto"/>
        <w:ind w:right="-705"/>
        <w:jc w:val="both"/>
        <w:rPr>
          <w:rFonts w:ascii="Times New Roman" w:hAnsi="Times New Roman"/>
          <w:b/>
          <w:color w:val="000000"/>
          <w:sz w:val="24"/>
          <w:szCs w:val="24"/>
          <w:u w:val="single"/>
        </w:rPr>
      </w:pPr>
      <w:r w:rsidRPr="00EA7379">
        <w:rPr>
          <w:rFonts w:ascii="Times New Roman" w:hAnsi="Times New Roman"/>
          <w:b/>
          <w:color w:val="000000"/>
          <w:sz w:val="24"/>
          <w:szCs w:val="24"/>
          <w:u w:val="single"/>
          <w:bdr w:val="none" w:sz="0" w:space="0" w:color="auto" w:frame="1"/>
        </w:rPr>
        <w:t xml:space="preserve"> Titular:</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numele</w:t>
      </w:r>
      <w:proofErr w:type="gramEnd"/>
      <w:r w:rsidRPr="00492206">
        <w:rPr>
          <w:rFonts w:ascii="Times New Roman" w:hAnsi="Times New Roman"/>
          <w:color w:val="000000"/>
          <w:sz w:val="24"/>
          <w:szCs w:val="24"/>
          <w:bdr w:val="none" w:sz="0" w:space="0" w:color="auto" w:frame="1"/>
        </w:rPr>
        <w:t>;</w:t>
      </w:r>
      <w:r w:rsidRPr="00492206">
        <w:rPr>
          <w:rFonts w:ascii="Times New Roman" w:hAnsi="Times New Roman"/>
          <w:sz w:val="24"/>
          <w:szCs w:val="24"/>
        </w:rPr>
        <w:t xml:space="preserve"> localitatea Bicaz, judetul Neamt</w:t>
      </w:r>
    </w:p>
    <w:p w:rsidR="00537A8C" w:rsidRPr="00492206" w:rsidRDefault="00537A8C" w:rsidP="00EA7379">
      <w:pPr>
        <w:autoSpaceDE w:val="0"/>
        <w:autoSpaceDN w:val="0"/>
        <w:adjustRightInd w:val="0"/>
        <w:spacing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adresa</w:t>
      </w:r>
      <w:proofErr w:type="gramEnd"/>
      <w:r w:rsidRPr="00492206">
        <w:rPr>
          <w:rFonts w:ascii="Times New Roman" w:hAnsi="Times New Roman"/>
          <w:color w:val="000000"/>
          <w:sz w:val="24"/>
          <w:szCs w:val="24"/>
          <w:bdr w:val="none" w:sz="0" w:space="0" w:color="auto" w:frame="1"/>
        </w:rPr>
        <w:t xml:space="preserve"> poştală;</w:t>
      </w:r>
      <w:r w:rsidRPr="00492206">
        <w:rPr>
          <w:rFonts w:ascii="Times New Roman" w:hAnsi="Times New Roman"/>
          <w:sz w:val="24"/>
          <w:szCs w:val="24"/>
        </w:rPr>
        <w:t xml:space="preserve"> </w:t>
      </w:r>
      <w:r w:rsidRPr="00492206">
        <w:rPr>
          <w:rStyle w:val="xbe"/>
          <w:rFonts w:ascii="Times New Roman" w:hAnsi="Times New Roman"/>
          <w:sz w:val="24"/>
          <w:szCs w:val="24"/>
        </w:rPr>
        <w:t>Str. Barajului, nr.4</w:t>
      </w:r>
      <w:r w:rsidR="00EA7379">
        <w:rPr>
          <w:rStyle w:val="xbe"/>
          <w:rFonts w:ascii="Times New Roman" w:hAnsi="Times New Roman"/>
          <w:sz w:val="24"/>
          <w:szCs w:val="24"/>
        </w:rPr>
        <w:t>,</w:t>
      </w:r>
      <w:r w:rsidRPr="00492206">
        <w:rPr>
          <w:rStyle w:val="xbe"/>
          <w:rFonts w:ascii="Times New Roman" w:hAnsi="Times New Roman"/>
          <w:sz w:val="24"/>
          <w:szCs w:val="24"/>
        </w:rPr>
        <w:t xml:space="preserve"> </w:t>
      </w:r>
      <w:r w:rsidRPr="00492206">
        <w:rPr>
          <w:rFonts w:ascii="Times New Roman" w:hAnsi="Times New Roman"/>
          <w:sz w:val="24"/>
          <w:szCs w:val="24"/>
        </w:rPr>
        <w:t>localitatea Bicaz, judetul Neamt</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numărul</w:t>
      </w:r>
      <w:proofErr w:type="gramEnd"/>
      <w:r w:rsidRPr="00492206">
        <w:rPr>
          <w:rFonts w:ascii="Times New Roman" w:hAnsi="Times New Roman"/>
          <w:color w:val="000000"/>
          <w:sz w:val="24"/>
          <w:szCs w:val="24"/>
          <w:bdr w:val="none" w:sz="0" w:space="0" w:color="auto" w:frame="1"/>
        </w:rPr>
        <w:t xml:space="preserve"> de telefon, de fax şi adresa de e-mail, adresa paginii de internet;</w:t>
      </w:r>
    </w:p>
    <w:p w:rsidR="00537A8C" w:rsidRPr="00492206" w:rsidRDefault="00537A8C" w:rsidP="00EA7379">
      <w:pPr>
        <w:shd w:val="clear" w:color="auto" w:fill="FFFFFF"/>
        <w:spacing w:line="240" w:lineRule="auto"/>
        <w:ind w:right="-705" w:hanging="90"/>
        <w:jc w:val="both"/>
        <w:rPr>
          <w:rFonts w:ascii="Times New Roman" w:hAnsi="Times New Roman"/>
          <w:bCs/>
          <w:sz w:val="24"/>
          <w:szCs w:val="24"/>
        </w:rPr>
      </w:pPr>
      <w:r w:rsidRPr="00492206">
        <w:rPr>
          <w:rFonts w:ascii="Times New Roman" w:hAnsi="Times New Roman"/>
          <w:sz w:val="24"/>
          <w:szCs w:val="24"/>
        </w:rPr>
        <w:t xml:space="preserve"> </w:t>
      </w:r>
      <w:r w:rsidR="00EA7379">
        <w:rPr>
          <w:rFonts w:ascii="Times New Roman" w:hAnsi="Times New Roman"/>
          <w:sz w:val="24"/>
          <w:szCs w:val="24"/>
        </w:rPr>
        <w:t xml:space="preserve">   </w:t>
      </w:r>
      <w:r w:rsidRPr="00492206">
        <w:rPr>
          <w:rFonts w:ascii="Times New Roman" w:hAnsi="Times New Roman"/>
          <w:sz w:val="24"/>
          <w:szCs w:val="24"/>
        </w:rPr>
        <w:t xml:space="preserve"> </w:t>
      </w:r>
      <w:proofErr w:type="gramStart"/>
      <w:r w:rsidRPr="00492206">
        <w:rPr>
          <w:rStyle w:val="Emphasis"/>
          <w:rFonts w:ascii="Times New Roman" w:hAnsi="Times New Roman"/>
          <w:bCs/>
          <w:i w:val="0"/>
          <w:sz w:val="24"/>
          <w:szCs w:val="24"/>
        </w:rPr>
        <w:t>Fax :</w:t>
      </w:r>
      <w:proofErr w:type="gramEnd"/>
      <w:r w:rsidRPr="00492206">
        <w:rPr>
          <w:rStyle w:val="Emphasis"/>
          <w:rFonts w:ascii="Times New Roman" w:hAnsi="Times New Roman"/>
          <w:bCs/>
          <w:i w:val="0"/>
          <w:sz w:val="24"/>
          <w:szCs w:val="24"/>
        </w:rPr>
        <w:t xml:space="preserve"> </w:t>
      </w:r>
      <w:r w:rsidRPr="00492206">
        <w:rPr>
          <w:rFonts w:ascii="Times New Roman" w:hAnsi="Times New Roman"/>
          <w:bCs/>
          <w:sz w:val="24"/>
          <w:szCs w:val="24"/>
        </w:rPr>
        <w:t>0233/254530;</w:t>
      </w:r>
      <w:r w:rsidRPr="00492206">
        <w:rPr>
          <w:rStyle w:val="Emphasis"/>
          <w:rFonts w:ascii="Times New Roman" w:hAnsi="Times New Roman"/>
          <w:bCs/>
          <w:i w:val="0"/>
          <w:sz w:val="24"/>
          <w:szCs w:val="24"/>
        </w:rPr>
        <w:t xml:space="preserve">Telefon: </w:t>
      </w:r>
      <w:r w:rsidRPr="00492206">
        <w:rPr>
          <w:rFonts w:ascii="Times New Roman" w:hAnsi="Times New Roman"/>
          <w:bCs/>
          <w:sz w:val="24"/>
          <w:szCs w:val="24"/>
        </w:rPr>
        <w:t xml:space="preserve">0233/254310;0233/253520; </w:t>
      </w:r>
      <w:r w:rsidRPr="00492206">
        <w:rPr>
          <w:rStyle w:val="Emphasis"/>
          <w:rFonts w:ascii="Times New Roman" w:hAnsi="Times New Roman"/>
          <w:bCs/>
          <w:i w:val="0"/>
          <w:sz w:val="24"/>
          <w:szCs w:val="24"/>
        </w:rPr>
        <w:t>E-mail : p</w:t>
      </w:r>
      <w:r w:rsidRPr="00492206">
        <w:rPr>
          <w:rFonts w:ascii="Times New Roman" w:hAnsi="Times New Roman"/>
          <w:bCs/>
          <w:sz w:val="24"/>
          <w:szCs w:val="24"/>
        </w:rPr>
        <w:t>rimariabicaz@yahoo.com</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numele</w:t>
      </w:r>
      <w:proofErr w:type="gramEnd"/>
      <w:r w:rsidRPr="00492206">
        <w:rPr>
          <w:rFonts w:ascii="Times New Roman" w:hAnsi="Times New Roman"/>
          <w:color w:val="000000"/>
          <w:sz w:val="24"/>
          <w:szCs w:val="24"/>
          <w:bdr w:val="none" w:sz="0" w:space="0" w:color="auto" w:frame="1"/>
        </w:rPr>
        <w:t xml:space="preserve"> persoanelor de contact:</w:t>
      </w:r>
    </w:p>
    <w:p w:rsidR="00537A8C" w:rsidRPr="00492206" w:rsidRDefault="00537A8C" w:rsidP="00EA7379">
      <w:pPr>
        <w:shd w:val="clear" w:color="auto" w:fill="FFFFFF"/>
        <w:spacing w:line="240" w:lineRule="auto"/>
        <w:ind w:right="-705" w:hanging="90"/>
        <w:jc w:val="both"/>
        <w:rPr>
          <w:rFonts w:ascii="Times New Roman" w:hAnsi="Times New Roman"/>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director/manager/administrator</w:t>
      </w:r>
      <w:proofErr w:type="gramEnd"/>
      <w:r w:rsidRPr="00492206">
        <w:rPr>
          <w:rFonts w:ascii="Times New Roman" w:hAnsi="Times New Roman"/>
          <w:color w:val="000000"/>
          <w:sz w:val="24"/>
          <w:szCs w:val="24"/>
          <w:bdr w:val="none" w:sz="0" w:space="0" w:color="auto" w:frame="1"/>
        </w:rPr>
        <w:t xml:space="preserve">; </w:t>
      </w:r>
      <w:r w:rsidRPr="00492206">
        <w:rPr>
          <w:rFonts w:ascii="Times New Roman" w:hAnsi="Times New Roman"/>
          <w:sz w:val="24"/>
          <w:szCs w:val="24"/>
        </w:rPr>
        <w:t>Primar : Nicolae Salagean</w:t>
      </w:r>
    </w:p>
    <w:p w:rsidR="00537A8C" w:rsidRPr="00492206" w:rsidRDefault="00537A8C" w:rsidP="00EA7379">
      <w:pPr>
        <w:shd w:val="clear" w:color="auto" w:fill="FFFFFF"/>
        <w:spacing w:line="240" w:lineRule="auto"/>
        <w:ind w:right="-705" w:hanging="90"/>
        <w:jc w:val="both"/>
        <w:rPr>
          <w:rFonts w:ascii="Times New Roman" w:hAnsi="Times New Roman"/>
          <w:sz w:val="24"/>
          <w:szCs w:val="24"/>
        </w:rPr>
      </w:pPr>
      <w:r w:rsidRPr="00492206">
        <w:rPr>
          <w:rFonts w:ascii="Times New Roman" w:hAnsi="Times New Roman"/>
          <w:sz w:val="24"/>
          <w:szCs w:val="24"/>
        </w:rPr>
        <w:tab/>
      </w:r>
      <w:r w:rsidRPr="00492206">
        <w:rPr>
          <w:rFonts w:ascii="Times New Roman" w:hAnsi="Times New Roman"/>
          <w:sz w:val="24"/>
          <w:szCs w:val="24"/>
        </w:rPr>
        <w:tab/>
      </w:r>
      <w:r w:rsidRPr="00492206">
        <w:rPr>
          <w:rFonts w:ascii="Times New Roman" w:hAnsi="Times New Roman"/>
          <w:sz w:val="24"/>
          <w:szCs w:val="24"/>
        </w:rPr>
        <w:tab/>
      </w:r>
      <w:r w:rsidRPr="00492206">
        <w:rPr>
          <w:rFonts w:ascii="Times New Roman" w:hAnsi="Times New Roman"/>
          <w:sz w:val="24"/>
          <w:szCs w:val="24"/>
        </w:rPr>
        <w:tab/>
      </w:r>
      <w:r w:rsidRPr="00492206">
        <w:rPr>
          <w:rFonts w:ascii="Times New Roman" w:hAnsi="Times New Roman"/>
          <w:sz w:val="24"/>
          <w:szCs w:val="24"/>
        </w:rPr>
        <w:tab/>
        <w:t xml:space="preserve">         </w:t>
      </w:r>
      <w:proofErr w:type="gramStart"/>
      <w:r w:rsidRPr="00492206">
        <w:rPr>
          <w:rFonts w:ascii="Times New Roman" w:hAnsi="Times New Roman"/>
          <w:sz w:val="24"/>
          <w:szCs w:val="24"/>
        </w:rPr>
        <w:t>Viceprimar :</w:t>
      </w:r>
      <w:proofErr w:type="gramEnd"/>
      <w:r w:rsidRPr="00492206">
        <w:rPr>
          <w:rFonts w:ascii="Times New Roman" w:hAnsi="Times New Roman"/>
          <w:sz w:val="24"/>
          <w:szCs w:val="24"/>
        </w:rPr>
        <w:t xml:space="preserve"> Nicu Butnaru – 0723 376 122</w:t>
      </w:r>
    </w:p>
    <w:p w:rsidR="00537A8C" w:rsidRPr="00492206" w:rsidRDefault="00537A8C" w:rsidP="00EA7379">
      <w:pPr>
        <w:shd w:val="clear" w:color="auto" w:fill="FFFFFF"/>
        <w:spacing w:line="240" w:lineRule="auto"/>
        <w:ind w:right="-705" w:hanging="90"/>
        <w:jc w:val="both"/>
        <w:rPr>
          <w:rFonts w:ascii="Times New Roman" w:hAnsi="Times New Roman"/>
          <w:sz w:val="24"/>
          <w:szCs w:val="24"/>
        </w:rPr>
      </w:pPr>
      <w:r w:rsidRPr="00492206">
        <w:rPr>
          <w:rFonts w:ascii="Times New Roman" w:hAnsi="Times New Roman"/>
          <w:sz w:val="24"/>
          <w:szCs w:val="24"/>
        </w:rPr>
        <w:t xml:space="preserve">                                                           Serv. </w:t>
      </w:r>
      <w:proofErr w:type="gramStart"/>
      <w:r w:rsidRPr="00492206">
        <w:rPr>
          <w:rFonts w:ascii="Times New Roman" w:hAnsi="Times New Roman"/>
          <w:sz w:val="24"/>
          <w:szCs w:val="24"/>
        </w:rPr>
        <w:t>Urbanism :</w:t>
      </w:r>
      <w:proofErr w:type="gramEnd"/>
      <w:r w:rsidRPr="00492206">
        <w:rPr>
          <w:rFonts w:ascii="Times New Roman" w:hAnsi="Times New Roman"/>
          <w:sz w:val="24"/>
          <w:szCs w:val="24"/>
        </w:rPr>
        <w:t xml:space="preserve"> ing. Luca Vasile – 0745 625 876</w:t>
      </w:r>
    </w:p>
    <w:p w:rsidR="00537A8C" w:rsidRPr="00492206" w:rsidRDefault="00537A8C" w:rsidP="00EA7379">
      <w:pPr>
        <w:shd w:val="clear" w:color="auto" w:fill="FFFFFF"/>
        <w:spacing w:line="240" w:lineRule="auto"/>
        <w:ind w:right="-705" w:hanging="90"/>
        <w:jc w:val="both"/>
        <w:rPr>
          <w:rFonts w:ascii="Times New Roman" w:hAnsi="Times New Roman"/>
          <w:color w:val="000000"/>
          <w:sz w:val="24"/>
          <w:szCs w:val="24"/>
          <w:bdr w:val="none" w:sz="0" w:space="0" w:color="auto" w:frame="1"/>
        </w:rPr>
      </w:pPr>
      <w:r w:rsidRPr="00492206">
        <w:rPr>
          <w:rFonts w:ascii="Times New Roman" w:hAnsi="Times New Roman"/>
          <w:sz w:val="24"/>
          <w:szCs w:val="24"/>
        </w:rPr>
        <w:t xml:space="preserve">  </w:t>
      </w: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responsabil</w:t>
      </w:r>
      <w:proofErr w:type="gramEnd"/>
      <w:r w:rsidRPr="00492206">
        <w:rPr>
          <w:rFonts w:ascii="Times New Roman" w:hAnsi="Times New Roman"/>
          <w:color w:val="000000"/>
          <w:sz w:val="24"/>
          <w:szCs w:val="24"/>
          <w:bdr w:val="none" w:sz="0" w:space="0" w:color="auto" w:frame="1"/>
        </w:rPr>
        <w:t xml:space="preserve"> pentru protecţia mediului</w:t>
      </w:r>
      <w:r w:rsidR="00EA7379">
        <w:rPr>
          <w:rFonts w:ascii="Times New Roman" w:hAnsi="Times New Roman"/>
          <w:color w:val="000000"/>
          <w:sz w:val="24"/>
          <w:szCs w:val="24"/>
          <w:bdr w:val="none" w:sz="0" w:space="0" w:color="auto" w:frame="1"/>
        </w:rPr>
        <w:t>:Mihai Andriescu</w:t>
      </w:r>
    </w:p>
    <w:p w:rsidR="00537A8C" w:rsidRPr="00EA7379" w:rsidRDefault="00537A8C" w:rsidP="00EA7379">
      <w:pPr>
        <w:pStyle w:val="ListParagraph"/>
        <w:numPr>
          <w:ilvl w:val="0"/>
          <w:numId w:val="1"/>
        </w:numPr>
        <w:shd w:val="clear" w:color="auto" w:fill="FFFFFF"/>
        <w:spacing w:after="0" w:line="240" w:lineRule="auto"/>
        <w:ind w:right="-705"/>
        <w:jc w:val="both"/>
        <w:rPr>
          <w:rFonts w:ascii="Times New Roman" w:hAnsi="Times New Roman"/>
          <w:b/>
          <w:color w:val="000000"/>
          <w:sz w:val="24"/>
          <w:szCs w:val="24"/>
          <w:u w:val="single"/>
          <w:bdr w:val="none" w:sz="0" w:space="0" w:color="auto" w:frame="1"/>
        </w:rPr>
      </w:pPr>
      <w:r w:rsidRPr="00EA7379">
        <w:rPr>
          <w:rFonts w:ascii="Times New Roman" w:hAnsi="Times New Roman"/>
          <w:b/>
          <w:color w:val="000000"/>
          <w:sz w:val="24"/>
          <w:szCs w:val="24"/>
          <w:u w:val="single"/>
          <w:bdr w:val="none" w:sz="0" w:space="0" w:color="auto" w:frame="1"/>
        </w:rPr>
        <w:t>Descrierea caracteristicilor fizice ale întregului proiect:</w:t>
      </w:r>
    </w:p>
    <w:p w:rsidR="00EA7379" w:rsidRPr="00EA7379" w:rsidRDefault="00EA7379" w:rsidP="00EA7379">
      <w:pPr>
        <w:pStyle w:val="ListParagraph"/>
        <w:shd w:val="clear" w:color="auto" w:fill="FFFFFF"/>
        <w:spacing w:after="0" w:line="240" w:lineRule="auto"/>
        <w:ind w:left="765" w:right="-705"/>
        <w:jc w:val="both"/>
        <w:rPr>
          <w:rFonts w:ascii="Times New Roman" w:hAnsi="Times New Roman"/>
          <w:b/>
          <w:color w:val="000000"/>
          <w:sz w:val="24"/>
          <w:szCs w:val="24"/>
          <w:u w:val="single"/>
        </w:rPr>
      </w:pPr>
    </w:p>
    <w:p w:rsidR="00537A8C" w:rsidRPr="00EA7379" w:rsidRDefault="00537A8C" w:rsidP="00EA7379">
      <w:pPr>
        <w:pStyle w:val="ListParagraph"/>
        <w:numPr>
          <w:ilvl w:val="0"/>
          <w:numId w:val="2"/>
        </w:numPr>
        <w:shd w:val="clear" w:color="auto" w:fill="FFFFFF"/>
        <w:spacing w:after="0" w:line="240" w:lineRule="auto"/>
        <w:ind w:left="0" w:right="-705"/>
        <w:jc w:val="both"/>
        <w:rPr>
          <w:rFonts w:ascii="Times New Roman" w:hAnsi="Times New Roman"/>
          <w:i/>
          <w:color w:val="000000"/>
          <w:sz w:val="24"/>
          <w:szCs w:val="24"/>
          <w:bdr w:val="none" w:sz="0" w:space="0" w:color="auto" w:frame="1"/>
        </w:rPr>
      </w:pPr>
      <w:r w:rsidRPr="00EA7379">
        <w:rPr>
          <w:rFonts w:ascii="Times New Roman" w:hAnsi="Times New Roman"/>
          <w:i/>
          <w:color w:val="000000"/>
          <w:sz w:val="24"/>
          <w:szCs w:val="24"/>
          <w:bdr w:val="none" w:sz="0" w:space="0" w:color="auto" w:frame="1"/>
        </w:rPr>
        <w:t>un rezumat al proiectului;</w:t>
      </w:r>
    </w:p>
    <w:p w:rsidR="007F3FEA" w:rsidRPr="00492206" w:rsidRDefault="007F3FEA" w:rsidP="00EA7379">
      <w:pPr>
        <w:spacing w:line="240" w:lineRule="auto"/>
        <w:ind w:right="-705" w:firstLine="900"/>
        <w:jc w:val="both"/>
        <w:rPr>
          <w:rFonts w:ascii="Times New Roman" w:hAnsi="Times New Roman"/>
          <w:sz w:val="24"/>
          <w:szCs w:val="24"/>
          <w:lang w:val="fr-FR"/>
        </w:rPr>
      </w:pPr>
      <w:r w:rsidRPr="00492206">
        <w:rPr>
          <w:rFonts w:ascii="Times New Roman" w:hAnsi="Times New Roman"/>
          <w:sz w:val="24"/>
          <w:szCs w:val="24"/>
          <w:lang w:val="fr-FR"/>
        </w:rPr>
        <w:t xml:space="preserve">Pentru amenajarea celor doua pâraie este necesara amenajarea atat a tronsoanelor afectate de eroziune de adancime cat si a celor cu rol de transport si de evacuare a apelor pana la emisarul natural – raul Bistrita, respectiv raul Bicaz, pe sub podetele DN 15 si DN 12 C existente. </w:t>
      </w:r>
    </w:p>
    <w:p w:rsidR="007F3FEA" w:rsidRPr="00492206" w:rsidRDefault="007F3FEA" w:rsidP="00EA7379">
      <w:pPr>
        <w:spacing w:line="240" w:lineRule="auto"/>
        <w:ind w:right="-705" w:firstLine="900"/>
        <w:jc w:val="both"/>
        <w:rPr>
          <w:rFonts w:ascii="Times New Roman" w:hAnsi="Times New Roman"/>
          <w:sz w:val="24"/>
          <w:szCs w:val="24"/>
          <w:u w:val="single"/>
          <w:lang w:val="fr-FR"/>
        </w:rPr>
      </w:pPr>
      <w:r w:rsidRPr="00492206">
        <w:rPr>
          <w:rFonts w:ascii="Times New Roman" w:hAnsi="Times New Roman"/>
          <w:sz w:val="24"/>
          <w:szCs w:val="24"/>
          <w:u w:val="single"/>
          <w:lang w:val="fr-FR"/>
        </w:rPr>
        <w:t xml:space="preserve">Lucrari propuse, pentru </w:t>
      </w:r>
      <w:r w:rsidRPr="00492206">
        <w:rPr>
          <w:rFonts w:ascii="Times New Roman" w:hAnsi="Times New Roman"/>
          <w:b/>
          <w:sz w:val="24"/>
          <w:szCs w:val="24"/>
          <w:u w:val="single"/>
          <w:lang w:val="fr-FR"/>
        </w:rPr>
        <w:t>pârâul Bisericii</w:t>
      </w:r>
      <w:r w:rsidRPr="00492206">
        <w:rPr>
          <w:rFonts w:ascii="Times New Roman" w:hAnsi="Times New Roman"/>
          <w:sz w:val="24"/>
          <w:szCs w:val="24"/>
          <w:u w:val="single"/>
          <w:lang w:val="fr-FR"/>
        </w:rPr>
        <w:t xml:space="preserve">, din amonte in aval : </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realizarea barajului de priza cu H = 3 m pentru retinerea aluviunilor in amonte de viitorul canal</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prag intre radierul barajului si pâlnia canalului</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 xml:space="preserve">tablier din beton armat cu dimensiunile 3,50 m x 2,40 m la traversarea peste canal </w:t>
      </w:r>
      <w:proofErr w:type="gramStart"/>
      <w:r w:rsidRPr="00492206">
        <w:rPr>
          <w:rFonts w:ascii="Times New Roman" w:hAnsi="Times New Roman"/>
          <w:sz w:val="24"/>
          <w:szCs w:val="24"/>
          <w:lang w:val="fr-FR"/>
        </w:rPr>
        <w:t>a</w:t>
      </w:r>
      <w:proofErr w:type="gramEnd"/>
      <w:r w:rsidRPr="00492206">
        <w:rPr>
          <w:rFonts w:ascii="Times New Roman" w:hAnsi="Times New Roman"/>
          <w:sz w:val="24"/>
          <w:szCs w:val="24"/>
          <w:lang w:val="fr-FR"/>
        </w:rPr>
        <w:t xml:space="preserve"> drumului de acces spre rezervorul de apa</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 xml:space="preserve">reprofilarea albiei = canal din beton </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traversa cu gratar pentru oprirea flotantilor</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it-IT"/>
        </w:rPr>
      </w:pPr>
      <w:r w:rsidRPr="00492206">
        <w:rPr>
          <w:rFonts w:ascii="Times New Roman" w:hAnsi="Times New Roman"/>
          <w:sz w:val="24"/>
          <w:szCs w:val="24"/>
          <w:lang w:val="fr-FR"/>
        </w:rPr>
        <w:t>racordare la canalul existent sub podetul DN 15 existent la Km 286 + 503</w:t>
      </w:r>
    </w:p>
    <w:p w:rsidR="007F3FEA" w:rsidRPr="00492206" w:rsidRDefault="007F3FEA" w:rsidP="00EA7379">
      <w:pPr>
        <w:spacing w:line="240" w:lineRule="auto"/>
        <w:ind w:right="-705" w:firstLine="900"/>
        <w:jc w:val="both"/>
        <w:rPr>
          <w:rFonts w:ascii="Times New Roman" w:hAnsi="Times New Roman"/>
          <w:sz w:val="24"/>
          <w:szCs w:val="24"/>
          <w:u w:val="single"/>
          <w:lang w:val="fr-FR"/>
        </w:rPr>
      </w:pPr>
      <w:r w:rsidRPr="00492206">
        <w:rPr>
          <w:rFonts w:ascii="Times New Roman" w:hAnsi="Times New Roman"/>
          <w:sz w:val="24"/>
          <w:szCs w:val="24"/>
          <w:u w:val="single"/>
          <w:lang w:val="fr-FR"/>
        </w:rPr>
        <w:t xml:space="preserve">Lucrari propuse, pentru </w:t>
      </w:r>
      <w:r w:rsidRPr="00492206">
        <w:rPr>
          <w:rFonts w:ascii="Times New Roman" w:hAnsi="Times New Roman"/>
          <w:b/>
          <w:sz w:val="24"/>
          <w:szCs w:val="24"/>
          <w:u w:val="single"/>
          <w:lang w:val="fr-FR"/>
        </w:rPr>
        <w:t>pârâul Başei</w:t>
      </w:r>
      <w:r w:rsidRPr="00492206">
        <w:rPr>
          <w:rFonts w:ascii="Times New Roman" w:hAnsi="Times New Roman"/>
          <w:sz w:val="24"/>
          <w:szCs w:val="24"/>
          <w:u w:val="single"/>
          <w:lang w:val="fr-FR"/>
        </w:rPr>
        <w:t xml:space="preserve">, din amonte in aval : </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lastRenderedPageBreak/>
        <w:t xml:space="preserve">realizarea barajului de priza cu H = 1,5 m cu aripa intoarsa cu L = 16 m, pentru retinerea aluviunilor in amonte de viitorul canal, confuzor </w:t>
      </w:r>
      <w:proofErr w:type="gramStart"/>
      <w:r w:rsidRPr="00492206">
        <w:rPr>
          <w:rFonts w:ascii="Times New Roman" w:hAnsi="Times New Roman"/>
          <w:sz w:val="24"/>
          <w:szCs w:val="24"/>
          <w:lang w:val="fr-FR"/>
        </w:rPr>
        <w:t>( palnie</w:t>
      </w:r>
      <w:proofErr w:type="gramEnd"/>
      <w:r w:rsidRPr="00492206">
        <w:rPr>
          <w:rFonts w:ascii="Times New Roman" w:hAnsi="Times New Roman"/>
          <w:sz w:val="24"/>
          <w:szCs w:val="24"/>
          <w:lang w:val="fr-FR"/>
        </w:rPr>
        <w:t xml:space="preserve"> de racordare)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deschis din beton turnat monolit</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canal existent ce se decolmateaza si se defriseaza ierburile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din beton turnat monolit acoperit cu dale prefabricate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it-IT"/>
        </w:rPr>
      </w:pPr>
      <w:r w:rsidRPr="00492206">
        <w:rPr>
          <w:rFonts w:ascii="Times New Roman" w:hAnsi="Times New Roman"/>
          <w:sz w:val="24"/>
          <w:szCs w:val="24"/>
          <w:lang w:val="fr-FR"/>
        </w:rPr>
        <w:t>camera de descarcare amonte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it-IT"/>
        </w:rPr>
      </w:pPr>
      <w:r w:rsidRPr="00492206">
        <w:rPr>
          <w:rFonts w:ascii="Times New Roman" w:hAnsi="Times New Roman"/>
          <w:sz w:val="24"/>
          <w:szCs w:val="24"/>
          <w:lang w:val="fr-FR"/>
        </w:rPr>
        <w:t>podet tubular</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it-IT"/>
        </w:rPr>
      </w:pPr>
      <w:r w:rsidRPr="00492206">
        <w:rPr>
          <w:rFonts w:ascii="Times New Roman" w:hAnsi="Times New Roman"/>
          <w:sz w:val="24"/>
          <w:szCs w:val="24"/>
          <w:lang w:val="fr-FR"/>
        </w:rPr>
        <w:t>camera de descarcare aval</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din beton turnat monolit acoperit cu dale prefabricate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din beton armat prefabricat acoperit cu dale prefabricate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it-IT"/>
        </w:rPr>
      </w:pPr>
      <w:r w:rsidRPr="00492206">
        <w:rPr>
          <w:rFonts w:ascii="Times New Roman" w:hAnsi="Times New Roman"/>
          <w:sz w:val="24"/>
          <w:szCs w:val="24"/>
          <w:lang w:val="it-IT"/>
        </w:rPr>
        <w:t>camera de retinere aluviuni fine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din beton armat prefabricat acoperit cu dale prefabricate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camera de descarcare debit</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camera de cadere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deschis din beton turnat monolit</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gura de varsare protejata cu anrocamente pe o lungime L = 10 m in amonte</w:t>
      </w:r>
    </w:p>
    <w:p w:rsidR="00537A8C" w:rsidRPr="001113AA" w:rsidRDefault="00537A8C" w:rsidP="00EA7379">
      <w:pPr>
        <w:pStyle w:val="ListParagraph"/>
        <w:numPr>
          <w:ilvl w:val="0"/>
          <w:numId w:val="2"/>
        </w:numPr>
        <w:shd w:val="clear" w:color="auto" w:fill="FFFFFF"/>
        <w:spacing w:after="0" w:line="240" w:lineRule="auto"/>
        <w:ind w:left="0" w:right="-705"/>
        <w:jc w:val="both"/>
        <w:rPr>
          <w:rFonts w:ascii="Times New Roman" w:hAnsi="Times New Roman"/>
          <w:i/>
          <w:color w:val="000000"/>
          <w:sz w:val="24"/>
          <w:szCs w:val="24"/>
          <w:bdr w:val="none" w:sz="0" w:space="0" w:color="auto" w:frame="1"/>
        </w:rPr>
      </w:pPr>
      <w:r w:rsidRPr="001113AA">
        <w:rPr>
          <w:rFonts w:ascii="Times New Roman" w:hAnsi="Times New Roman"/>
          <w:i/>
          <w:color w:val="000000"/>
          <w:sz w:val="24"/>
          <w:szCs w:val="24"/>
          <w:bdr w:val="none" w:sz="0" w:space="0" w:color="auto" w:frame="1"/>
        </w:rPr>
        <w:t>justificarea necesităţii proiectului;</w:t>
      </w:r>
    </w:p>
    <w:p w:rsidR="007F3FEA" w:rsidRPr="00492206" w:rsidRDefault="007F3FEA" w:rsidP="00EA7379">
      <w:pPr>
        <w:spacing w:line="240" w:lineRule="auto"/>
        <w:ind w:right="-705" w:firstLine="900"/>
        <w:jc w:val="both"/>
        <w:rPr>
          <w:rFonts w:ascii="Times New Roman" w:hAnsi="Times New Roman"/>
          <w:sz w:val="24"/>
          <w:szCs w:val="24"/>
          <w:lang w:val="fr-FR"/>
        </w:rPr>
      </w:pPr>
      <w:r w:rsidRPr="00492206">
        <w:rPr>
          <w:rFonts w:ascii="Times New Roman" w:hAnsi="Times New Roman"/>
          <w:sz w:val="24"/>
          <w:szCs w:val="24"/>
          <w:lang w:val="fr-FR"/>
        </w:rPr>
        <w:t xml:space="preserve">In aceasta localitate exista torenti ce-i strabat teritoriul, ocupand terenuri constituite din albii si maluri, situate in intravilanul si extravilanul localitatii, terenuri neproductive, ce fac parte din domeniul public. O parte dintre acesti torenti sunt amenajati. Conform legii apelor nr. 107/1996, cu modificarile si completarile ulterioare, cursurile de apa cu lungimi mai mici de 5 km si bazine hidrografice mai mici de 10 kmp fac parte din domeniul public si sunt in administrarea primariilor. </w:t>
      </w:r>
    </w:p>
    <w:p w:rsidR="007F3FEA" w:rsidRPr="00492206" w:rsidRDefault="007F3FEA" w:rsidP="00EA7379">
      <w:pPr>
        <w:spacing w:after="150" w:line="240" w:lineRule="auto"/>
        <w:ind w:right="-705" w:firstLine="900"/>
        <w:jc w:val="both"/>
        <w:rPr>
          <w:rFonts w:ascii="Times New Roman" w:hAnsi="Times New Roman"/>
          <w:sz w:val="24"/>
          <w:szCs w:val="24"/>
        </w:rPr>
      </w:pPr>
      <w:r w:rsidRPr="00492206">
        <w:rPr>
          <w:rFonts w:ascii="Times New Roman" w:hAnsi="Times New Roman"/>
          <w:sz w:val="24"/>
          <w:szCs w:val="24"/>
        </w:rPr>
        <w:t xml:space="preserve">Anterior întocmirii prezentului studiu de fezabilitate nu a fost întocmit </w:t>
      </w:r>
      <w:proofErr w:type="gramStart"/>
      <w:r w:rsidRPr="00492206">
        <w:rPr>
          <w:rFonts w:ascii="Times New Roman" w:hAnsi="Times New Roman"/>
          <w:sz w:val="24"/>
          <w:szCs w:val="24"/>
        </w:rPr>
        <w:t>un</w:t>
      </w:r>
      <w:proofErr w:type="gramEnd"/>
      <w:r w:rsidRPr="00492206">
        <w:rPr>
          <w:rFonts w:ascii="Times New Roman" w:hAnsi="Times New Roman"/>
          <w:sz w:val="24"/>
          <w:szCs w:val="24"/>
        </w:rPr>
        <w:t xml:space="preserve"> studiu de prefezabilitate prin care să se promoveze o investiţie de corectarea a Pârâului Bisericii si a Pârâului Başei.</w:t>
      </w:r>
    </w:p>
    <w:p w:rsidR="007F3FEA" w:rsidRPr="00492206" w:rsidRDefault="007F3FEA" w:rsidP="00EA7379">
      <w:pPr>
        <w:spacing w:after="150" w:line="240" w:lineRule="auto"/>
        <w:ind w:right="-705" w:firstLine="900"/>
        <w:jc w:val="both"/>
        <w:rPr>
          <w:rFonts w:ascii="Times New Roman" w:hAnsi="Times New Roman"/>
          <w:sz w:val="24"/>
          <w:szCs w:val="24"/>
        </w:rPr>
      </w:pPr>
      <w:r w:rsidRPr="00492206">
        <w:rPr>
          <w:rFonts w:ascii="Times New Roman" w:hAnsi="Times New Roman"/>
          <w:sz w:val="24"/>
          <w:szCs w:val="24"/>
        </w:rPr>
        <w:t xml:space="preserve"> Condiţiile geomorfologice, geologice şi climatice favorabile unei stări potenţiale de torenţialitate sunt principalii factori care contribuie la dereglarea regimului hidrologic din spaţiul hidrografic studiat. Astfel, în urma viiturilor din ultimii ani s-au înregistrat concentrări rapide de debite care au dus la formarea de viituri cu efecte distrugătoare pentru obiectivele din zonă. </w:t>
      </w:r>
    </w:p>
    <w:p w:rsidR="007F3FEA" w:rsidRPr="00492206" w:rsidRDefault="007F3FEA" w:rsidP="00EA7379">
      <w:pPr>
        <w:spacing w:after="150"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afectarea</w:t>
      </w:r>
      <w:proofErr w:type="gramEnd"/>
      <w:r w:rsidRPr="00492206">
        <w:rPr>
          <w:rFonts w:ascii="Times New Roman" w:hAnsi="Times New Roman"/>
          <w:sz w:val="24"/>
          <w:szCs w:val="24"/>
        </w:rPr>
        <w:t xml:space="preserve"> DN 12 C (colmatarea platformei, afectarea podetelor, colmatarea rigolelor aferente DN 12 C); </w:t>
      </w:r>
    </w:p>
    <w:p w:rsidR="007F3FEA" w:rsidRPr="00492206" w:rsidRDefault="007F3FEA" w:rsidP="00EA7379">
      <w:pPr>
        <w:spacing w:after="150"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afectarea</w:t>
      </w:r>
      <w:proofErr w:type="gramEnd"/>
      <w:r w:rsidRPr="00492206">
        <w:rPr>
          <w:rFonts w:ascii="Times New Roman" w:hAnsi="Times New Roman"/>
          <w:sz w:val="24"/>
          <w:szCs w:val="24"/>
        </w:rPr>
        <w:t xml:space="preserve"> DN 15 (colmatarea platformei, afectarea podetelor, colmatarea rigolelor aferente DN 15); </w:t>
      </w:r>
    </w:p>
    <w:p w:rsidR="007F3FEA" w:rsidRPr="00492206" w:rsidRDefault="007F3FEA" w:rsidP="00EA7379">
      <w:pPr>
        <w:spacing w:line="240" w:lineRule="auto"/>
        <w:ind w:right="-705" w:firstLine="900"/>
        <w:jc w:val="both"/>
        <w:rPr>
          <w:rFonts w:ascii="Times New Roman" w:hAnsi="Times New Roman"/>
          <w:sz w:val="24"/>
          <w:szCs w:val="24"/>
        </w:rPr>
      </w:pPr>
      <w:r w:rsidRPr="00492206">
        <w:rPr>
          <w:rFonts w:ascii="Times New Roman" w:hAnsi="Times New Roman"/>
          <w:sz w:val="24"/>
          <w:szCs w:val="24"/>
        </w:rPr>
        <w:t>In cuprinsul bazinului hidrografic analizat, situat pe teritoriul administrativ al localitatii Bicaz, in ultimii ani, s-</w:t>
      </w:r>
      <w:proofErr w:type="gramStart"/>
      <w:r w:rsidRPr="00492206">
        <w:rPr>
          <w:rFonts w:ascii="Times New Roman" w:hAnsi="Times New Roman"/>
          <w:sz w:val="24"/>
          <w:szCs w:val="24"/>
        </w:rPr>
        <w:t>a</w:t>
      </w:r>
      <w:proofErr w:type="gramEnd"/>
      <w:r w:rsidRPr="00492206">
        <w:rPr>
          <w:rFonts w:ascii="Times New Roman" w:hAnsi="Times New Roman"/>
          <w:sz w:val="24"/>
          <w:szCs w:val="24"/>
        </w:rPr>
        <w:t xml:space="preserve"> inregistrat caderea unor cantități foarte mari de precipitații într-un timp scurt, determinand, în condițiile unei permeabilități reduse ale solului, ca apa să se scurgă spre terenurile invecinate, prin depășirea capacității de transport a albiilor torentilor, provocând inundații. Topirea bruscă a zăpezii concomitent cu căderea ploilor de primavară au avut un rol considerabil în formarea viiturilor, determinand numeroase pagube materiale ca urmare a degradarii talvegului albiilor Pârâului Bisericii si a Pârâului Başei, precum si prin antrenarea unor mari cantitati de aluviuni si resturi de exploatare care au blocat albiile, au colmatat si au avariat suprafete de padure, podete, terenuri proprietate privata si apartinand domeniului public. Principalele manifestãri torentiale constau din eroziuni in adâncime, surpari de maluri si taluzuri, subminari ale nivelului de baza al albiilor, transport si depuneri de aluviuni. Aluviunile transportate au fost depuse in depozite pasagere pe reteaua hidrografica in zonele cu panta mai redusa, iar o mare parte din aceste au ajuns in albia râului Bicaz si a râului Bistrita, unde au produs inaltarea nivelului de bazã, creându-se astfel conditii pentru producerea de inundatii si in localitatile din aval, nu doar in localitatea Bicaz. </w:t>
      </w:r>
    </w:p>
    <w:p w:rsidR="007F3FEA" w:rsidRPr="00492206" w:rsidRDefault="007F3FEA" w:rsidP="00EA7379">
      <w:pPr>
        <w:spacing w:after="150" w:line="240" w:lineRule="auto"/>
        <w:ind w:right="-705" w:firstLine="900"/>
        <w:jc w:val="both"/>
        <w:rPr>
          <w:rFonts w:ascii="Times New Roman" w:hAnsi="Times New Roman"/>
          <w:sz w:val="24"/>
          <w:szCs w:val="24"/>
        </w:rPr>
      </w:pPr>
      <w:r w:rsidRPr="00492206">
        <w:rPr>
          <w:rFonts w:ascii="Times New Roman" w:hAnsi="Times New Roman"/>
          <w:sz w:val="24"/>
          <w:szCs w:val="24"/>
        </w:rPr>
        <w:lastRenderedPageBreak/>
        <w:t xml:space="preserve">Manifestarile torentiale au produs o serie de efecte economice si sociale negative directe si indirecte, dupa cum urmeaza: </w:t>
      </w:r>
    </w:p>
    <w:p w:rsidR="007F3FEA" w:rsidRPr="001113AA" w:rsidRDefault="007F3FEA" w:rsidP="001113AA">
      <w:pPr>
        <w:pStyle w:val="ListParagraph"/>
        <w:spacing w:after="150" w:line="240" w:lineRule="auto"/>
        <w:ind w:left="0" w:right="-705"/>
        <w:jc w:val="both"/>
        <w:rPr>
          <w:rFonts w:ascii="Times New Roman" w:hAnsi="Times New Roman"/>
          <w:sz w:val="24"/>
          <w:szCs w:val="24"/>
          <w:u w:val="single"/>
        </w:rPr>
      </w:pPr>
      <w:proofErr w:type="gramStart"/>
      <w:r w:rsidRPr="001113AA">
        <w:rPr>
          <w:rFonts w:ascii="Times New Roman" w:hAnsi="Times New Roman"/>
          <w:sz w:val="24"/>
          <w:szCs w:val="24"/>
          <w:u w:val="single"/>
        </w:rPr>
        <w:t>efecte</w:t>
      </w:r>
      <w:proofErr w:type="gramEnd"/>
      <w:r w:rsidRPr="001113AA">
        <w:rPr>
          <w:rFonts w:ascii="Times New Roman" w:hAnsi="Times New Roman"/>
          <w:sz w:val="24"/>
          <w:szCs w:val="24"/>
          <w:u w:val="single"/>
        </w:rPr>
        <w:t xml:space="preserve"> negative directe :</w:t>
      </w:r>
    </w:p>
    <w:p w:rsidR="007F3FEA" w:rsidRPr="00492206" w:rsidRDefault="007F3FEA" w:rsidP="00EA7379">
      <w:pPr>
        <w:spacing w:after="150"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afectarea</w:t>
      </w:r>
      <w:proofErr w:type="gramEnd"/>
      <w:r w:rsidRPr="00492206">
        <w:rPr>
          <w:rFonts w:ascii="Times New Roman" w:hAnsi="Times New Roman"/>
          <w:sz w:val="24"/>
          <w:szCs w:val="24"/>
        </w:rPr>
        <w:t xml:space="preserve"> DN 12 C (colmatarea platformei, afectarea podetelor, colmatarea rigolelor)</w:t>
      </w:r>
    </w:p>
    <w:p w:rsidR="007F3FEA" w:rsidRPr="00492206" w:rsidRDefault="007F3FEA" w:rsidP="00EA7379">
      <w:pPr>
        <w:spacing w:after="150" w:line="240" w:lineRule="auto"/>
        <w:ind w:right="-705"/>
        <w:jc w:val="both"/>
        <w:rPr>
          <w:rFonts w:ascii="Times New Roman" w:hAnsi="Times New Roman"/>
          <w:i/>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afectarea</w:t>
      </w:r>
      <w:proofErr w:type="gramEnd"/>
      <w:r w:rsidRPr="00492206">
        <w:rPr>
          <w:rFonts w:ascii="Times New Roman" w:hAnsi="Times New Roman"/>
          <w:sz w:val="24"/>
          <w:szCs w:val="24"/>
        </w:rPr>
        <w:t xml:space="preserve"> DN 15 (colmatarea platformei, afectarea podetelor, colmatarea rigolelor)</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 distrugerea sistematica a terenurilor de pe raza administrativa a orasului Bicaz;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colmatari si subminari de podete;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surpari de maluri si alunecari de teren;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inundarea gospodariilor particulare si a obiectivelor economice din zonã, cu producerea unor pagube materiale importante;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distrugerea sau avarierea drumurilor comunale afectate; </w:t>
      </w:r>
    </w:p>
    <w:p w:rsidR="007F3FEA" w:rsidRPr="001113AA" w:rsidRDefault="007F3FEA" w:rsidP="001113AA">
      <w:pPr>
        <w:pStyle w:val="ListParagraph"/>
        <w:spacing w:after="150" w:line="240" w:lineRule="auto"/>
        <w:ind w:left="0" w:right="-705"/>
        <w:jc w:val="both"/>
        <w:rPr>
          <w:rFonts w:ascii="Times New Roman" w:hAnsi="Times New Roman"/>
          <w:sz w:val="24"/>
          <w:szCs w:val="24"/>
          <w:u w:val="single"/>
        </w:rPr>
      </w:pPr>
      <w:proofErr w:type="gramStart"/>
      <w:r w:rsidRPr="001113AA">
        <w:rPr>
          <w:rFonts w:ascii="Times New Roman" w:hAnsi="Times New Roman"/>
          <w:sz w:val="24"/>
          <w:szCs w:val="24"/>
          <w:u w:val="single"/>
        </w:rPr>
        <w:t>efecte</w:t>
      </w:r>
      <w:proofErr w:type="gramEnd"/>
      <w:r w:rsidRPr="001113AA">
        <w:rPr>
          <w:rFonts w:ascii="Times New Roman" w:hAnsi="Times New Roman"/>
          <w:sz w:val="24"/>
          <w:szCs w:val="24"/>
          <w:u w:val="single"/>
        </w:rPr>
        <w:t xml:space="preserve"> negative indirecte :</w:t>
      </w:r>
    </w:p>
    <w:p w:rsidR="007F3FEA" w:rsidRPr="00492206" w:rsidRDefault="007F3FEA" w:rsidP="00EA7379">
      <w:pPr>
        <w:spacing w:after="150"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creşterea</w:t>
      </w:r>
      <w:proofErr w:type="gramEnd"/>
      <w:r w:rsidRPr="00492206">
        <w:rPr>
          <w:rFonts w:ascii="Times New Roman" w:hAnsi="Times New Roman"/>
          <w:sz w:val="24"/>
          <w:szCs w:val="24"/>
        </w:rPr>
        <w:t xml:space="preserve"> efectului distructiv al inundaţiilor în cursul mijlociu şi inferior al râului Bicaz si a raului Bistrita;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cheltuieli suptimentare pentru deblocarea, consolidarea sau refacerea cailor de transport, in special a celor care asigura accesul la terenurile adiacente celor doi torenti;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pierderi produse prin neexploatarea masei lemnoase, in urma distrugerii cailor de transport;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distrugerea habitatelor, migratia animalelor salbatice din zona;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distrugerea  faunei si aflorei;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cresterea considerabilã a factorilor de poluare a mediului;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cresterea efectului distructiv al inundatiilor pe cursul râului Bicaz;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mentinerea unui risc crescut de producere a accidentelor rutiere prin prezenta noroiului si a ghetii in perioada de iarna pe partea carosabila a DN 15 si DN 12 C, ceea ce determina marirea distantei de franare si producerea derapajelor, ambuteiajelor si blocarilor de trafic; </w:t>
      </w:r>
    </w:p>
    <w:p w:rsidR="007F3FEA" w:rsidRPr="00492206" w:rsidRDefault="007F3FEA" w:rsidP="00EA7379">
      <w:pPr>
        <w:pStyle w:val="ListParagraph"/>
        <w:numPr>
          <w:ilvl w:val="0"/>
          <w:numId w:val="5"/>
        </w:numPr>
        <w:spacing w:after="150" w:line="240" w:lineRule="auto"/>
        <w:ind w:left="0" w:right="-705" w:firstLine="0"/>
        <w:jc w:val="both"/>
        <w:rPr>
          <w:rFonts w:ascii="Times New Roman" w:hAnsi="Times New Roman"/>
          <w:sz w:val="24"/>
          <w:szCs w:val="24"/>
        </w:rPr>
      </w:pPr>
      <w:r w:rsidRPr="00492206">
        <w:rPr>
          <w:rFonts w:ascii="Times New Roman" w:hAnsi="Times New Roman"/>
          <w:sz w:val="24"/>
          <w:szCs w:val="24"/>
        </w:rPr>
        <w:t xml:space="preserve">cheltuieli suplimentare pentru refacerea sectiunii de scurgere pe pe Pârâul Bisericii si Pârâul Başei, pe raul Bicaz sip e râul Bistrita; </w:t>
      </w:r>
    </w:p>
    <w:p w:rsidR="007F3FEA" w:rsidRPr="00492206" w:rsidRDefault="007F3FEA" w:rsidP="00EA7379">
      <w:pPr>
        <w:spacing w:line="240" w:lineRule="auto"/>
        <w:ind w:right="-705" w:firstLine="900"/>
        <w:jc w:val="both"/>
        <w:rPr>
          <w:rFonts w:ascii="Times New Roman" w:hAnsi="Times New Roman"/>
          <w:sz w:val="24"/>
          <w:szCs w:val="24"/>
        </w:rPr>
      </w:pPr>
      <w:r w:rsidRPr="00492206">
        <w:rPr>
          <w:rFonts w:ascii="Times New Roman" w:hAnsi="Times New Roman"/>
          <w:sz w:val="24"/>
          <w:szCs w:val="24"/>
        </w:rPr>
        <w:t xml:space="preserve">Necesitatea si oportunitatea investitiei sunt indisolubil legate de frecvena si amploarea pagubelor si reprezinta singura sansa ca suprafetele de teren forestier, agricol, drum national, drumuri comunale, localitatile  Bicaz si cele din aval de pe cursul râului Bicaz si a raului Bistrita sa fie aparate de urmatoarele viituri  si de efectele negative ale acestora prin: </w:t>
      </w:r>
    </w:p>
    <w:p w:rsidR="007F3FEA" w:rsidRPr="00492206" w:rsidRDefault="007F3FEA"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scoaterea</w:t>
      </w:r>
      <w:proofErr w:type="gramEnd"/>
      <w:r w:rsidRPr="00492206">
        <w:rPr>
          <w:rFonts w:ascii="Times New Roman" w:hAnsi="Times New Roman"/>
          <w:sz w:val="24"/>
          <w:szCs w:val="24"/>
        </w:rPr>
        <w:t xml:space="preserve"> de sub efectul inundatiiIor a unor suprafete importante de teren forestier si agricol; </w:t>
      </w:r>
    </w:p>
    <w:p w:rsidR="007F3FEA" w:rsidRPr="00492206" w:rsidRDefault="007F3FEA"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protejarea</w:t>
      </w:r>
      <w:proofErr w:type="gramEnd"/>
      <w:r w:rsidRPr="00492206">
        <w:rPr>
          <w:rFonts w:ascii="Times New Roman" w:hAnsi="Times New Roman"/>
          <w:sz w:val="24"/>
          <w:szCs w:val="24"/>
        </w:rPr>
        <w:t xml:space="preserve"> si consolidarea drumunilor comunale si drumului national</w:t>
      </w:r>
    </w:p>
    <w:p w:rsidR="007F3FEA" w:rsidRPr="00492206" w:rsidRDefault="007F3FEA"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singura</w:t>
      </w:r>
      <w:proofErr w:type="gramEnd"/>
      <w:r w:rsidRPr="00492206">
        <w:rPr>
          <w:rFonts w:ascii="Times New Roman" w:hAnsi="Times New Roman"/>
          <w:sz w:val="24"/>
          <w:szCs w:val="24"/>
        </w:rPr>
        <w:t xml:space="preserve"> cale de acces in bazin la fondul forestier, la gospodariile din zonele intravilane si la padurile, fânetele din extravilan; </w:t>
      </w:r>
    </w:p>
    <w:p w:rsidR="007F3FEA" w:rsidRPr="00492206" w:rsidRDefault="007F3FEA"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retinerea</w:t>
      </w:r>
      <w:proofErr w:type="gramEnd"/>
      <w:r w:rsidRPr="00492206">
        <w:rPr>
          <w:rFonts w:ascii="Times New Roman" w:hAnsi="Times New Roman"/>
          <w:sz w:val="24"/>
          <w:szCs w:val="24"/>
        </w:rPr>
        <w:t xml:space="preserve"> si consolidarea aluviunilor care, prin depunere, pot duce la micsorarea sectiunii de scurgere pe reteaua hidrografica din aval; </w:t>
      </w:r>
    </w:p>
    <w:p w:rsidR="007F3FEA" w:rsidRPr="00492206" w:rsidRDefault="007F3FEA"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diminuarea</w:t>
      </w:r>
      <w:proofErr w:type="gramEnd"/>
      <w:r w:rsidRPr="00492206">
        <w:rPr>
          <w:rFonts w:ascii="Times New Roman" w:hAnsi="Times New Roman"/>
          <w:sz w:val="24"/>
          <w:szCs w:val="24"/>
        </w:rPr>
        <w:t xml:space="preserve"> undei de viitura, regularizarea debitului lichid si tranzitarea acestuia in regim amenajat; </w:t>
      </w:r>
    </w:p>
    <w:p w:rsidR="007F3FEA" w:rsidRPr="00492206" w:rsidRDefault="007F3FEA"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protejarea</w:t>
      </w:r>
      <w:proofErr w:type="gramEnd"/>
      <w:r w:rsidRPr="00492206">
        <w:rPr>
          <w:rFonts w:ascii="Times New Roman" w:hAnsi="Times New Roman"/>
          <w:sz w:val="24"/>
          <w:szCs w:val="24"/>
        </w:rPr>
        <w:t xml:space="preserve"> obiectivelor de importanta regionala sau nationala (poduri pe drumurile nationale DN 15 si pe DN 12 C);  </w:t>
      </w:r>
    </w:p>
    <w:p w:rsidR="007F3FEA" w:rsidRPr="00492206" w:rsidRDefault="007F3FEA"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reinstaurarea</w:t>
      </w:r>
      <w:proofErr w:type="gramEnd"/>
      <w:r w:rsidRPr="00492206">
        <w:rPr>
          <w:rFonts w:ascii="Times New Roman" w:hAnsi="Times New Roman"/>
          <w:sz w:val="24"/>
          <w:szCs w:val="24"/>
        </w:rPr>
        <w:t xml:space="preserve"> echilibrului eco-hidrologic in zona prin consolidarea malurilor si indirect a versantilor; </w:t>
      </w:r>
    </w:p>
    <w:p w:rsidR="00D1531C" w:rsidRPr="00492206" w:rsidRDefault="00D1531C" w:rsidP="00EA7379">
      <w:pPr>
        <w:tabs>
          <w:tab w:val="left" w:pos="540"/>
        </w:tabs>
        <w:spacing w:line="240" w:lineRule="auto"/>
        <w:ind w:right="-705" w:firstLine="360"/>
        <w:jc w:val="both"/>
        <w:rPr>
          <w:rFonts w:ascii="Times New Roman" w:hAnsi="Times New Roman"/>
          <w:sz w:val="24"/>
          <w:szCs w:val="24"/>
          <w:lang w:val="ro-RO"/>
        </w:rPr>
      </w:pPr>
      <w:r w:rsidRPr="00492206">
        <w:rPr>
          <w:rFonts w:ascii="Times New Roman" w:hAnsi="Times New Roman"/>
          <w:sz w:val="24"/>
          <w:szCs w:val="24"/>
          <w:lang w:val="ro-RO"/>
        </w:rPr>
        <w:lastRenderedPageBreak/>
        <w:t xml:space="preserve">Investitia de realizare a lucrărilor împotriva inundațiilor pe </w:t>
      </w:r>
      <w:r w:rsidRPr="00492206">
        <w:rPr>
          <w:rFonts w:ascii="Times New Roman" w:hAnsi="Times New Roman"/>
          <w:sz w:val="24"/>
          <w:szCs w:val="24"/>
        </w:rPr>
        <w:t>pârâul Bisericii si pârâul Başei</w:t>
      </w:r>
      <w:r w:rsidRPr="00492206">
        <w:rPr>
          <w:rFonts w:ascii="Times New Roman" w:hAnsi="Times New Roman"/>
          <w:sz w:val="24"/>
          <w:szCs w:val="24"/>
          <w:lang w:val="ro-RO"/>
        </w:rPr>
        <w:t xml:space="preserve"> este necesară si oportună, având ca rezultate directe:        </w:t>
      </w:r>
    </w:p>
    <w:p w:rsidR="00D1531C" w:rsidRPr="00492206" w:rsidRDefault="00D1531C" w:rsidP="00EA7379">
      <w:pPr>
        <w:pStyle w:val="ListParagraph"/>
        <w:numPr>
          <w:ilvl w:val="1"/>
          <w:numId w:val="15"/>
        </w:numPr>
        <w:tabs>
          <w:tab w:val="left" w:pos="540"/>
        </w:tabs>
        <w:spacing w:after="0" w:line="240" w:lineRule="auto"/>
        <w:ind w:left="0" w:right="-705"/>
        <w:jc w:val="both"/>
        <w:rPr>
          <w:rFonts w:ascii="Times New Roman" w:hAnsi="Times New Roman"/>
          <w:sz w:val="24"/>
          <w:szCs w:val="24"/>
          <w:lang w:val="ro-RO"/>
        </w:rPr>
      </w:pPr>
      <w:r w:rsidRPr="00492206">
        <w:rPr>
          <w:rFonts w:ascii="Times New Roman" w:hAnsi="Times New Roman"/>
          <w:sz w:val="24"/>
          <w:szCs w:val="24"/>
          <w:lang w:val="ro-RO"/>
        </w:rPr>
        <w:t>Conformarea cu legislatia in vigoare;</w:t>
      </w:r>
    </w:p>
    <w:p w:rsidR="00D1531C" w:rsidRPr="00492206" w:rsidRDefault="00D1531C" w:rsidP="00EA7379">
      <w:pPr>
        <w:pStyle w:val="ListParagraph"/>
        <w:numPr>
          <w:ilvl w:val="1"/>
          <w:numId w:val="15"/>
        </w:numPr>
        <w:tabs>
          <w:tab w:val="left" w:pos="540"/>
        </w:tabs>
        <w:spacing w:after="0" w:line="240" w:lineRule="auto"/>
        <w:ind w:left="0" w:right="-705"/>
        <w:jc w:val="both"/>
        <w:rPr>
          <w:rFonts w:ascii="Times New Roman" w:hAnsi="Times New Roman"/>
          <w:sz w:val="24"/>
          <w:szCs w:val="24"/>
          <w:lang w:val="ro-RO"/>
        </w:rPr>
      </w:pPr>
      <w:r w:rsidRPr="00492206">
        <w:rPr>
          <w:rFonts w:ascii="Times New Roman" w:hAnsi="Times New Roman"/>
          <w:sz w:val="24"/>
          <w:szCs w:val="24"/>
          <w:lang w:val="ro-RO"/>
        </w:rPr>
        <w:t>Protectia sănătatii locuitorilor;</w:t>
      </w:r>
    </w:p>
    <w:p w:rsidR="00D1531C" w:rsidRPr="00492206" w:rsidRDefault="00D1531C" w:rsidP="00EA7379">
      <w:pPr>
        <w:pStyle w:val="ListParagraph"/>
        <w:numPr>
          <w:ilvl w:val="1"/>
          <w:numId w:val="15"/>
        </w:numPr>
        <w:tabs>
          <w:tab w:val="left" w:pos="540"/>
        </w:tabs>
        <w:spacing w:after="0" w:line="240" w:lineRule="auto"/>
        <w:ind w:left="0" w:right="-705"/>
        <w:jc w:val="both"/>
        <w:rPr>
          <w:rFonts w:ascii="Times New Roman" w:hAnsi="Times New Roman"/>
          <w:sz w:val="24"/>
          <w:szCs w:val="24"/>
          <w:lang w:val="ro-RO"/>
        </w:rPr>
      </w:pPr>
      <w:r w:rsidRPr="00492206">
        <w:rPr>
          <w:rFonts w:ascii="Times New Roman" w:hAnsi="Times New Roman"/>
          <w:sz w:val="24"/>
          <w:szCs w:val="24"/>
          <w:lang w:val="ro-RO"/>
        </w:rPr>
        <w:t>Protecţia mediului;</w:t>
      </w:r>
    </w:p>
    <w:p w:rsidR="00D1531C" w:rsidRPr="00492206" w:rsidRDefault="00D1531C" w:rsidP="00EA7379">
      <w:pPr>
        <w:pStyle w:val="ListParagraph"/>
        <w:numPr>
          <w:ilvl w:val="1"/>
          <w:numId w:val="15"/>
        </w:numPr>
        <w:tabs>
          <w:tab w:val="left" w:pos="540"/>
        </w:tabs>
        <w:spacing w:after="0" w:line="240" w:lineRule="auto"/>
        <w:ind w:left="0" w:right="-705"/>
        <w:jc w:val="both"/>
        <w:rPr>
          <w:rFonts w:ascii="Times New Roman" w:hAnsi="Times New Roman"/>
          <w:sz w:val="24"/>
          <w:szCs w:val="24"/>
          <w:lang w:val="ro-RO"/>
        </w:rPr>
      </w:pPr>
      <w:r w:rsidRPr="00492206">
        <w:rPr>
          <w:rFonts w:ascii="Times New Roman" w:hAnsi="Times New Roman"/>
          <w:sz w:val="24"/>
          <w:szCs w:val="24"/>
          <w:lang w:val="ro-RO"/>
        </w:rPr>
        <w:t>Creşterea nivelului de trai al locuitorilor;</w:t>
      </w:r>
    </w:p>
    <w:p w:rsidR="00D1531C" w:rsidRPr="00492206" w:rsidRDefault="00D1531C" w:rsidP="00EA7379">
      <w:pPr>
        <w:pStyle w:val="ListParagraph"/>
        <w:numPr>
          <w:ilvl w:val="1"/>
          <w:numId w:val="15"/>
        </w:numPr>
        <w:tabs>
          <w:tab w:val="left" w:pos="540"/>
        </w:tabs>
        <w:spacing w:after="0" w:line="240" w:lineRule="auto"/>
        <w:ind w:left="0" w:right="-705"/>
        <w:jc w:val="both"/>
        <w:rPr>
          <w:rFonts w:ascii="Times New Roman" w:hAnsi="Times New Roman"/>
          <w:sz w:val="24"/>
          <w:szCs w:val="24"/>
          <w:lang w:val="ro-RO"/>
        </w:rPr>
      </w:pPr>
      <w:r w:rsidRPr="00492206">
        <w:rPr>
          <w:rFonts w:ascii="Times New Roman" w:hAnsi="Times New Roman"/>
          <w:sz w:val="24"/>
          <w:szCs w:val="24"/>
          <w:lang w:val="ro-RO"/>
        </w:rPr>
        <w:t>Creşterea atractivităţii pentru investitorii economici.</w:t>
      </w:r>
    </w:p>
    <w:p w:rsidR="00D1531C" w:rsidRPr="00492206" w:rsidRDefault="00D1531C" w:rsidP="00EA7379">
      <w:pPr>
        <w:tabs>
          <w:tab w:val="left" w:pos="540"/>
        </w:tabs>
        <w:spacing w:line="240" w:lineRule="auto"/>
        <w:ind w:right="-705" w:firstLine="720"/>
        <w:jc w:val="both"/>
        <w:rPr>
          <w:rFonts w:ascii="Times New Roman" w:hAnsi="Times New Roman"/>
          <w:sz w:val="24"/>
          <w:szCs w:val="24"/>
          <w:lang w:val="ro-RO"/>
        </w:rPr>
      </w:pPr>
      <w:r w:rsidRPr="00492206">
        <w:rPr>
          <w:rFonts w:ascii="Times New Roman" w:hAnsi="Times New Roman"/>
          <w:sz w:val="24"/>
          <w:szCs w:val="24"/>
          <w:lang w:val="ro-RO"/>
        </w:rPr>
        <w:t xml:space="preserve">Realizarea lucrărilor de protecție împotriva inundațiilor pe </w:t>
      </w:r>
      <w:r w:rsidRPr="00492206">
        <w:rPr>
          <w:rFonts w:ascii="Times New Roman" w:hAnsi="Times New Roman"/>
          <w:sz w:val="24"/>
          <w:szCs w:val="24"/>
        </w:rPr>
        <w:t>pârâul Bisericii si pârâul Başei</w:t>
      </w:r>
      <w:r w:rsidRPr="00492206">
        <w:rPr>
          <w:rFonts w:ascii="Times New Roman" w:hAnsi="Times New Roman"/>
          <w:sz w:val="24"/>
          <w:szCs w:val="24"/>
          <w:lang w:val="ro-RO"/>
        </w:rPr>
        <w:t xml:space="preserve"> creează premizele dezvoltării de noi activităţi economice în regiune sau extinderea celor deja existente ca urmare a asigurării infrastructurii necesare.</w:t>
      </w:r>
    </w:p>
    <w:p w:rsidR="007F3FEA" w:rsidRPr="00492206" w:rsidRDefault="007F3FEA" w:rsidP="00EA7379">
      <w:pPr>
        <w:pStyle w:val="ListParagraph"/>
        <w:shd w:val="clear" w:color="auto" w:fill="FFFFFF"/>
        <w:spacing w:after="0" w:line="240" w:lineRule="auto"/>
        <w:ind w:left="0" w:right="-705"/>
        <w:jc w:val="both"/>
        <w:rPr>
          <w:rFonts w:ascii="Times New Roman" w:hAnsi="Times New Roman"/>
          <w:color w:val="000000"/>
          <w:sz w:val="24"/>
          <w:szCs w:val="24"/>
        </w:rPr>
      </w:pPr>
    </w:p>
    <w:p w:rsidR="00537A8C" w:rsidRDefault="00537A8C" w:rsidP="00EA7379">
      <w:pPr>
        <w:pStyle w:val="ListParagraph"/>
        <w:numPr>
          <w:ilvl w:val="0"/>
          <w:numId w:val="4"/>
        </w:numPr>
        <w:shd w:val="clear" w:color="auto" w:fill="FFFFFF"/>
        <w:spacing w:after="0" w:line="240" w:lineRule="auto"/>
        <w:ind w:left="0" w:right="-705"/>
        <w:jc w:val="both"/>
        <w:rPr>
          <w:rFonts w:ascii="Times New Roman" w:hAnsi="Times New Roman"/>
          <w:i/>
          <w:color w:val="000000"/>
          <w:sz w:val="24"/>
          <w:szCs w:val="24"/>
          <w:bdr w:val="none" w:sz="0" w:space="0" w:color="auto" w:frame="1"/>
        </w:rPr>
      </w:pPr>
      <w:r w:rsidRPr="001113AA">
        <w:rPr>
          <w:rFonts w:ascii="Times New Roman" w:hAnsi="Times New Roman"/>
          <w:i/>
          <w:color w:val="000000"/>
          <w:sz w:val="24"/>
          <w:szCs w:val="24"/>
          <w:bdr w:val="none" w:sz="0" w:space="0" w:color="auto" w:frame="1"/>
        </w:rPr>
        <w:t>valoarea investiţiei;</w:t>
      </w:r>
    </w:p>
    <w:p w:rsidR="001113AA" w:rsidRPr="001113AA" w:rsidRDefault="001113AA" w:rsidP="00EA7379">
      <w:pPr>
        <w:pStyle w:val="ListParagraph"/>
        <w:numPr>
          <w:ilvl w:val="0"/>
          <w:numId w:val="4"/>
        </w:numPr>
        <w:shd w:val="clear" w:color="auto" w:fill="FFFFFF"/>
        <w:spacing w:after="0" w:line="240" w:lineRule="auto"/>
        <w:ind w:left="0" w:right="-705"/>
        <w:jc w:val="both"/>
        <w:rPr>
          <w:rFonts w:ascii="Times New Roman" w:hAnsi="Times New Roman"/>
          <w:i/>
          <w:color w:val="000000"/>
          <w:sz w:val="24"/>
          <w:szCs w:val="24"/>
          <w:bdr w:val="none" w:sz="0" w:space="0" w:color="auto" w:frame="1"/>
        </w:rPr>
      </w:pPr>
    </w:p>
    <w:tbl>
      <w:tblPr>
        <w:tblW w:w="5014" w:type="dxa"/>
        <w:tblInd w:w="2299" w:type="dxa"/>
        <w:tblLook w:val="04A0" w:firstRow="1" w:lastRow="0" w:firstColumn="1" w:lastColumn="0" w:noHBand="0" w:noVBand="1"/>
      </w:tblPr>
      <w:tblGrid>
        <w:gridCol w:w="1364"/>
        <w:gridCol w:w="725"/>
        <w:gridCol w:w="2925"/>
      </w:tblGrid>
      <w:tr w:rsidR="007F3FEA" w:rsidRPr="00492206" w:rsidTr="007F3FEA">
        <w:trPr>
          <w:trHeight w:val="262"/>
        </w:trPr>
        <w:tc>
          <w:tcPr>
            <w:tcW w:w="1364" w:type="dxa"/>
            <w:tcBorders>
              <w:top w:val="single" w:sz="4" w:space="0" w:color="auto"/>
              <w:left w:val="single" w:sz="4" w:space="0" w:color="auto"/>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 </w:t>
            </w:r>
          </w:p>
        </w:tc>
        <w:tc>
          <w:tcPr>
            <w:tcW w:w="725" w:type="dxa"/>
            <w:tcBorders>
              <w:top w:val="single" w:sz="4" w:space="0" w:color="auto"/>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 </w:t>
            </w:r>
          </w:p>
        </w:tc>
        <w:tc>
          <w:tcPr>
            <w:tcW w:w="2925" w:type="dxa"/>
            <w:tcBorders>
              <w:top w:val="single" w:sz="4" w:space="0" w:color="auto"/>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Valori – lei, fără TVA</w:t>
            </w:r>
          </w:p>
        </w:tc>
      </w:tr>
      <w:tr w:rsidR="007F3FEA" w:rsidRPr="00492206" w:rsidTr="007F3FEA">
        <w:trPr>
          <w:trHeight w:val="262"/>
        </w:trPr>
        <w:tc>
          <w:tcPr>
            <w:tcW w:w="13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 An 1</w:t>
            </w:r>
          </w:p>
        </w:tc>
        <w:tc>
          <w:tcPr>
            <w:tcW w:w="7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INV</w:t>
            </w:r>
          </w:p>
        </w:tc>
        <w:tc>
          <w:tcPr>
            <w:tcW w:w="29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66.707,56</w:t>
            </w:r>
          </w:p>
        </w:tc>
      </w:tr>
      <w:tr w:rsidR="007F3FEA" w:rsidRPr="00492206" w:rsidTr="007F3FEA">
        <w:trPr>
          <w:trHeight w:val="262"/>
        </w:trPr>
        <w:tc>
          <w:tcPr>
            <w:tcW w:w="136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p>
        </w:tc>
        <w:tc>
          <w:tcPr>
            <w:tcW w:w="7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C+M</w:t>
            </w:r>
          </w:p>
        </w:tc>
        <w:tc>
          <w:tcPr>
            <w:tcW w:w="29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0,00</w:t>
            </w:r>
          </w:p>
        </w:tc>
      </w:tr>
      <w:tr w:rsidR="007F3FEA" w:rsidRPr="00492206" w:rsidTr="007F3FEA">
        <w:trPr>
          <w:trHeight w:val="262"/>
        </w:trPr>
        <w:tc>
          <w:tcPr>
            <w:tcW w:w="13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 An 2</w:t>
            </w:r>
          </w:p>
        </w:tc>
        <w:tc>
          <w:tcPr>
            <w:tcW w:w="7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INV</w:t>
            </w:r>
          </w:p>
        </w:tc>
        <w:tc>
          <w:tcPr>
            <w:tcW w:w="29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401.526,58</w:t>
            </w:r>
          </w:p>
        </w:tc>
      </w:tr>
      <w:tr w:rsidR="007F3FEA" w:rsidRPr="00492206" w:rsidTr="007F3FEA">
        <w:trPr>
          <w:trHeight w:val="262"/>
        </w:trPr>
        <w:tc>
          <w:tcPr>
            <w:tcW w:w="136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p>
        </w:tc>
        <w:tc>
          <w:tcPr>
            <w:tcW w:w="7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C+M</w:t>
            </w:r>
          </w:p>
        </w:tc>
        <w:tc>
          <w:tcPr>
            <w:tcW w:w="29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388.207,83</w:t>
            </w:r>
          </w:p>
        </w:tc>
      </w:tr>
      <w:tr w:rsidR="007F3FEA" w:rsidRPr="00492206" w:rsidTr="007F3FEA">
        <w:trPr>
          <w:trHeight w:val="262"/>
        </w:trPr>
        <w:tc>
          <w:tcPr>
            <w:tcW w:w="13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 An 3</w:t>
            </w:r>
          </w:p>
        </w:tc>
        <w:tc>
          <w:tcPr>
            <w:tcW w:w="7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INV</w:t>
            </w:r>
          </w:p>
        </w:tc>
        <w:tc>
          <w:tcPr>
            <w:tcW w:w="29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303.153,72</w:t>
            </w:r>
          </w:p>
        </w:tc>
      </w:tr>
      <w:tr w:rsidR="007F3FEA" w:rsidRPr="00492206" w:rsidTr="007F3FEA">
        <w:trPr>
          <w:trHeight w:val="262"/>
        </w:trPr>
        <w:tc>
          <w:tcPr>
            <w:tcW w:w="1364"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p>
        </w:tc>
        <w:tc>
          <w:tcPr>
            <w:tcW w:w="7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C+M</w:t>
            </w:r>
          </w:p>
        </w:tc>
        <w:tc>
          <w:tcPr>
            <w:tcW w:w="29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291.997,77</w:t>
            </w:r>
          </w:p>
        </w:tc>
      </w:tr>
      <w:tr w:rsidR="007F3FEA" w:rsidRPr="00492206" w:rsidTr="007F3FEA">
        <w:trPr>
          <w:trHeight w:val="262"/>
        </w:trPr>
        <w:tc>
          <w:tcPr>
            <w:tcW w:w="13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 TOTAL</w:t>
            </w:r>
          </w:p>
        </w:tc>
        <w:tc>
          <w:tcPr>
            <w:tcW w:w="7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INV</w:t>
            </w:r>
          </w:p>
        </w:tc>
        <w:tc>
          <w:tcPr>
            <w:tcW w:w="29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771.387,86</w:t>
            </w:r>
          </w:p>
        </w:tc>
      </w:tr>
      <w:tr w:rsidR="007F3FEA" w:rsidRPr="00492206" w:rsidTr="007F3FEA">
        <w:trPr>
          <w:trHeight w:val="262"/>
        </w:trPr>
        <w:tc>
          <w:tcPr>
            <w:tcW w:w="1364" w:type="dxa"/>
            <w:vMerge/>
            <w:tcBorders>
              <w:top w:val="single" w:sz="4" w:space="0" w:color="auto"/>
              <w:left w:val="single" w:sz="4" w:space="0" w:color="auto"/>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p>
        </w:tc>
        <w:tc>
          <w:tcPr>
            <w:tcW w:w="7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C+M</w:t>
            </w:r>
          </w:p>
        </w:tc>
        <w:tc>
          <w:tcPr>
            <w:tcW w:w="2925" w:type="dxa"/>
            <w:tcBorders>
              <w:top w:val="nil"/>
              <w:left w:val="nil"/>
              <w:bottom w:val="single" w:sz="4" w:space="0" w:color="auto"/>
              <w:right w:val="single" w:sz="4" w:space="0" w:color="auto"/>
            </w:tcBorders>
            <w:shd w:val="clear" w:color="auto" w:fill="auto"/>
            <w:noWrap/>
            <w:hideMark/>
          </w:tcPr>
          <w:p w:rsidR="007F3FEA" w:rsidRPr="00492206" w:rsidRDefault="007F3FEA"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680.205,60</w:t>
            </w:r>
          </w:p>
        </w:tc>
      </w:tr>
    </w:tbl>
    <w:p w:rsidR="007F3FEA" w:rsidRPr="00492206" w:rsidRDefault="007F3FEA" w:rsidP="00EA7379">
      <w:pPr>
        <w:pStyle w:val="ListParagraph"/>
        <w:shd w:val="clear" w:color="auto" w:fill="FFFFFF"/>
        <w:spacing w:after="0" w:line="240" w:lineRule="auto"/>
        <w:ind w:left="0" w:right="-705"/>
        <w:jc w:val="both"/>
        <w:rPr>
          <w:rFonts w:ascii="Times New Roman" w:hAnsi="Times New Roman"/>
          <w:color w:val="000000"/>
          <w:sz w:val="24"/>
          <w:szCs w:val="24"/>
        </w:rPr>
      </w:pPr>
    </w:p>
    <w:p w:rsidR="00537A8C" w:rsidRPr="001113AA" w:rsidRDefault="00537A8C" w:rsidP="00EA7379">
      <w:pPr>
        <w:pStyle w:val="ListParagraph"/>
        <w:numPr>
          <w:ilvl w:val="0"/>
          <w:numId w:val="4"/>
        </w:numPr>
        <w:shd w:val="clear" w:color="auto" w:fill="FFFFFF"/>
        <w:spacing w:after="0" w:line="240" w:lineRule="auto"/>
        <w:ind w:left="0" w:right="-705"/>
        <w:jc w:val="both"/>
        <w:rPr>
          <w:rFonts w:ascii="Times New Roman" w:hAnsi="Times New Roman"/>
          <w:i/>
          <w:color w:val="000000"/>
          <w:sz w:val="24"/>
          <w:szCs w:val="24"/>
          <w:bdr w:val="none" w:sz="0" w:space="0" w:color="auto" w:frame="1"/>
        </w:rPr>
      </w:pPr>
      <w:r w:rsidRPr="001113AA">
        <w:rPr>
          <w:rFonts w:ascii="Times New Roman" w:hAnsi="Times New Roman"/>
          <w:i/>
          <w:color w:val="000000"/>
          <w:sz w:val="24"/>
          <w:szCs w:val="24"/>
          <w:bdr w:val="none" w:sz="0" w:space="0" w:color="auto" w:frame="1"/>
        </w:rPr>
        <w:t>perioada de implementare propusă;</w:t>
      </w:r>
    </w:p>
    <w:p w:rsidR="007F3FEA" w:rsidRPr="00492206" w:rsidRDefault="007F3FEA" w:rsidP="00EA7379">
      <w:pPr>
        <w:pStyle w:val="ListParagraph"/>
        <w:spacing w:line="240" w:lineRule="auto"/>
        <w:ind w:left="0" w:right="-705"/>
        <w:jc w:val="both"/>
        <w:rPr>
          <w:rFonts w:ascii="Times New Roman" w:hAnsi="Times New Roman"/>
          <w:color w:val="000000"/>
          <w:sz w:val="24"/>
          <w:szCs w:val="24"/>
        </w:rPr>
      </w:pPr>
    </w:p>
    <w:p w:rsidR="007F3FEA" w:rsidRPr="00492206" w:rsidRDefault="007F3FEA" w:rsidP="00EA7379">
      <w:pPr>
        <w:tabs>
          <w:tab w:val="left" w:pos="540"/>
        </w:tabs>
        <w:spacing w:line="240" w:lineRule="auto"/>
        <w:ind w:right="-705"/>
        <w:jc w:val="both"/>
        <w:rPr>
          <w:rFonts w:ascii="Times New Roman" w:hAnsi="Times New Roman"/>
          <w:sz w:val="24"/>
          <w:szCs w:val="24"/>
          <w:lang w:val="ro-RO"/>
        </w:rPr>
      </w:pPr>
      <w:r w:rsidRPr="00492206">
        <w:rPr>
          <w:rFonts w:ascii="Times New Roman" w:hAnsi="Times New Roman"/>
          <w:sz w:val="24"/>
          <w:szCs w:val="24"/>
          <w:lang w:val="ro-RO"/>
        </w:rPr>
        <w:t>Durata de implementare a obiectivului de investitii: 36 de luni</w:t>
      </w:r>
    </w:p>
    <w:p w:rsidR="007F3FEA" w:rsidRPr="00492206" w:rsidRDefault="007F3FEA" w:rsidP="00EA7379">
      <w:pPr>
        <w:tabs>
          <w:tab w:val="left" w:pos="540"/>
        </w:tabs>
        <w:spacing w:line="240" w:lineRule="auto"/>
        <w:ind w:right="-705"/>
        <w:jc w:val="both"/>
        <w:rPr>
          <w:rFonts w:ascii="Times New Roman" w:hAnsi="Times New Roman"/>
          <w:sz w:val="24"/>
          <w:szCs w:val="24"/>
          <w:lang w:val="ro-RO"/>
        </w:rPr>
      </w:pPr>
      <w:r w:rsidRPr="00492206">
        <w:rPr>
          <w:rFonts w:ascii="Times New Roman" w:hAnsi="Times New Roman"/>
          <w:sz w:val="24"/>
          <w:szCs w:val="24"/>
          <w:lang w:val="ro-RO"/>
        </w:rPr>
        <w:t>Durata de executie a lucrărilor de construcţii: 21 de luni</w:t>
      </w:r>
    </w:p>
    <w:p w:rsidR="007F3FEA" w:rsidRPr="00492206" w:rsidRDefault="007F3FEA" w:rsidP="00EA7379">
      <w:pPr>
        <w:pStyle w:val="ListParagraph"/>
        <w:shd w:val="clear" w:color="auto" w:fill="FFFFFF"/>
        <w:spacing w:after="0" w:line="240" w:lineRule="auto"/>
        <w:ind w:left="0" w:right="-705"/>
        <w:jc w:val="both"/>
        <w:rPr>
          <w:rFonts w:ascii="Times New Roman" w:hAnsi="Times New Roman"/>
          <w:color w:val="000000"/>
          <w:sz w:val="24"/>
          <w:szCs w:val="24"/>
        </w:rPr>
      </w:pPr>
    </w:p>
    <w:p w:rsidR="00537A8C" w:rsidRPr="001113AA" w:rsidRDefault="00537A8C" w:rsidP="00EA7379">
      <w:pPr>
        <w:pStyle w:val="ListParagraph"/>
        <w:numPr>
          <w:ilvl w:val="0"/>
          <w:numId w:val="4"/>
        </w:numPr>
        <w:shd w:val="clear" w:color="auto" w:fill="FFFFFF"/>
        <w:spacing w:after="0" w:line="240" w:lineRule="auto"/>
        <w:ind w:left="0" w:right="-705"/>
        <w:jc w:val="both"/>
        <w:rPr>
          <w:rFonts w:ascii="Times New Roman" w:hAnsi="Times New Roman"/>
          <w:i/>
          <w:color w:val="000000"/>
          <w:sz w:val="24"/>
          <w:szCs w:val="24"/>
          <w:bdr w:val="none" w:sz="0" w:space="0" w:color="auto" w:frame="1"/>
        </w:rPr>
      </w:pPr>
      <w:r w:rsidRPr="001113AA">
        <w:rPr>
          <w:rFonts w:ascii="Times New Roman" w:hAnsi="Times New Roman"/>
          <w:i/>
          <w:color w:val="000000"/>
          <w:sz w:val="24"/>
          <w:szCs w:val="24"/>
          <w:bdr w:val="none" w:sz="0" w:space="0" w:color="auto" w:frame="1"/>
        </w:rPr>
        <w:t>planşe reprezentând limitele amplasamentului proiectului, inclusiv orice suprafaţă de teren solicitată pentru a fi folosită temporar (planuri de situaţie şi amplasamente);</w:t>
      </w:r>
    </w:p>
    <w:p w:rsidR="007F3FEA" w:rsidRPr="00492206" w:rsidRDefault="007F3FEA" w:rsidP="00EA7379">
      <w:pPr>
        <w:shd w:val="clear" w:color="auto" w:fill="FFFFFF"/>
        <w:spacing w:after="0" w:line="240" w:lineRule="auto"/>
        <w:ind w:right="-705"/>
        <w:jc w:val="both"/>
        <w:rPr>
          <w:rFonts w:ascii="Times New Roman" w:hAnsi="Times New Roman"/>
          <w:color w:val="000000"/>
          <w:sz w:val="24"/>
          <w:szCs w:val="24"/>
        </w:rPr>
      </w:pPr>
    </w:p>
    <w:p w:rsidR="007F3FEA" w:rsidRPr="00492206" w:rsidRDefault="007F3FEA" w:rsidP="00EA7379">
      <w:pPr>
        <w:spacing w:after="150" w:line="240" w:lineRule="auto"/>
        <w:ind w:right="-705"/>
        <w:jc w:val="both"/>
        <w:rPr>
          <w:rFonts w:ascii="Times New Roman" w:hAnsi="Times New Roman"/>
          <w:bCs/>
          <w:sz w:val="24"/>
          <w:szCs w:val="24"/>
        </w:rPr>
      </w:pPr>
      <w:r w:rsidRPr="00492206">
        <w:rPr>
          <w:rFonts w:ascii="Times New Roman" w:hAnsi="Times New Roman"/>
          <w:bCs/>
          <w:sz w:val="24"/>
          <w:szCs w:val="24"/>
        </w:rPr>
        <w:t>Conform Certificatului de Urbanism nr. 61 din 17 iulie 2018 terenul apartine domeniului public.</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In vederea executiei obiectivului de investitie se vor ocupa urmatoarele terenuri:</w:t>
      </w:r>
    </w:p>
    <w:p w:rsidR="007F3FEA" w:rsidRPr="00492206" w:rsidRDefault="007F3FEA" w:rsidP="00EA7379">
      <w:pPr>
        <w:spacing w:line="240" w:lineRule="auto"/>
        <w:ind w:right="-705"/>
        <w:jc w:val="both"/>
        <w:rPr>
          <w:rFonts w:ascii="Times New Roman" w:hAnsi="Times New Roman"/>
          <w:b/>
          <w:sz w:val="24"/>
          <w:szCs w:val="24"/>
          <w:lang w:val="it-IT"/>
        </w:rPr>
      </w:pPr>
      <w:proofErr w:type="gramStart"/>
      <w:r w:rsidRPr="00492206">
        <w:rPr>
          <w:rFonts w:ascii="Times New Roman" w:hAnsi="Times New Roman"/>
          <w:b/>
          <w:sz w:val="24"/>
          <w:szCs w:val="24"/>
          <w:lang w:val="fr-FR"/>
        </w:rPr>
        <w:t>pârâul</w:t>
      </w:r>
      <w:proofErr w:type="gramEnd"/>
      <w:r w:rsidRPr="00492206">
        <w:rPr>
          <w:rFonts w:ascii="Times New Roman" w:hAnsi="Times New Roman"/>
          <w:b/>
          <w:sz w:val="24"/>
          <w:szCs w:val="24"/>
          <w:lang w:val="it-IT"/>
        </w:rPr>
        <w:t xml:space="preserve"> Bisericii : </w:t>
      </w:r>
    </w:p>
    <w:p w:rsidR="007F3FEA" w:rsidRPr="00492206" w:rsidRDefault="007F3FEA" w:rsidP="00EA7379">
      <w:pPr>
        <w:spacing w:line="240" w:lineRule="auto"/>
        <w:ind w:right="-705"/>
        <w:jc w:val="both"/>
        <w:rPr>
          <w:rFonts w:ascii="Times New Roman" w:hAnsi="Times New Roman"/>
          <w:sz w:val="24"/>
          <w:szCs w:val="24"/>
          <w:u w:val="single"/>
          <w:lang w:val="fr-FR"/>
        </w:rPr>
      </w:pPr>
      <w:r w:rsidRPr="00492206">
        <w:rPr>
          <w:rFonts w:ascii="Times New Roman" w:hAnsi="Times New Roman"/>
          <w:sz w:val="24"/>
          <w:szCs w:val="24"/>
          <w:u w:val="single"/>
          <w:lang w:val="fr-FR"/>
        </w:rPr>
        <w:t>Canale betonate descoperite :</w:t>
      </w:r>
    </w:p>
    <w:p w:rsidR="007F3FEA" w:rsidRPr="00492206" w:rsidRDefault="007F3FEA" w:rsidP="00EA7379">
      <w:pPr>
        <w:spacing w:line="240" w:lineRule="auto"/>
        <w:ind w:right="-705"/>
        <w:jc w:val="both"/>
        <w:rPr>
          <w:rFonts w:ascii="Times New Roman" w:hAnsi="Times New Roman"/>
          <w:sz w:val="24"/>
          <w:szCs w:val="24"/>
          <w:lang w:val="it-IT"/>
        </w:rPr>
      </w:pPr>
      <w:r w:rsidRPr="00492206">
        <w:rPr>
          <w:rFonts w:ascii="Times New Roman" w:hAnsi="Times New Roman"/>
          <w:sz w:val="24"/>
          <w:szCs w:val="24"/>
          <w:lang w:val="it-IT"/>
        </w:rPr>
        <w:t xml:space="preserve">- suprafata ocupata definitiv : </w:t>
      </w:r>
    </w:p>
    <w:p w:rsidR="007F3FEA" w:rsidRPr="00492206" w:rsidRDefault="007F3FEA" w:rsidP="00EA7379">
      <w:pPr>
        <w:spacing w:line="240" w:lineRule="auto"/>
        <w:ind w:right="-705"/>
        <w:jc w:val="both"/>
        <w:rPr>
          <w:rFonts w:ascii="Times New Roman" w:hAnsi="Times New Roman"/>
          <w:sz w:val="24"/>
          <w:szCs w:val="24"/>
          <w:lang w:val="it-IT"/>
        </w:rPr>
      </w:pPr>
      <w:r w:rsidRPr="00492206">
        <w:rPr>
          <w:rFonts w:ascii="Times New Roman" w:hAnsi="Times New Roman"/>
          <w:sz w:val="24"/>
          <w:szCs w:val="24"/>
          <w:lang w:val="it-IT"/>
        </w:rPr>
        <w:t xml:space="preserve"> (40,55 m + 73,10 m) x 2,00 m = 227,30 mp.</w:t>
      </w:r>
    </w:p>
    <w:p w:rsidR="007F3FEA" w:rsidRPr="00492206" w:rsidRDefault="007F3FEA" w:rsidP="00EA7379">
      <w:pPr>
        <w:numPr>
          <w:ilvl w:val="0"/>
          <w:numId w:val="6"/>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lastRenderedPageBreak/>
        <w:t>se amplaseaza in teren proprietatea localitatii Bicaz, intravilan </w:t>
      </w:r>
    </w:p>
    <w:p w:rsidR="007F3FEA" w:rsidRPr="00492206" w:rsidRDefault="007F3FEA" w:rsidP="00EA7379">
      <w:pPr>
        <w:spacing w:line="240" w:lineRule="auto"/>
        <w:ind w:right="-705"/>
        <w:jc w:val="both"/>
        <w:rPr>
          <w:rFonts w:ascii="Times New Roman" w:hAnsi="Times New Roman"/>
          <w:sz w:val="24"/>
          <w:szCs w:val="24"/>
          <w:u w:val="single"/>
          <w:lang w:val="fr-FR"/>
        </w:rPr>
      </w:pPr>
      <w:r w:rsidRPr="00492206">
        <w:rPr>
          <w:rFonts w:ascii="Times New Roman" w:hAnsi="Times New Roman"/>
          <w:sz w:val="24"/>
          <w:szCs w:val="24"/>
          <w:u w:val="single"/>
          <w:lang w:val="fr-FR"/>
        </w:rPr>
        <w:t>Baraj priza cu h = 3 m :</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19,00 m x 0,40 m + (19,00 m + 4,80 m) x 2,10 m / 2 + 2,60 m x 4,80 m = </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7,60 mp + 24,99 mp + 12,48 mp = 45,07 mp</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Difuzor </w:t>
      </w:r>
      <w:proofErr w:type="gramStart"/>
      <w:r w:rsidRPr="00492206">
        <w:rPr>
          <w:rFonts w:ascii="Times New Roman" w:hAnsi="Times New Roman"/>
          <w:sz w:val="24"/>
          <w:szCs w:val="24"/>
          <w:lang w:val="fr-FR"/>
        </w:rPr>
        <w:t>( palnie</w:t>
      </w:r>
      <w:proofErr w:type="gramEnd"/>
      <w:r w:rsidRPr="00492206">
        <w:rPr>
          <w:rFonts w:ascii="Times New Roman" w:hAnsi="Times New Roman"/>
          <w:sz w:val="24"/>
          <w:szCs w:val="24"/>
          <w:lang w:val="fr-FR"/>
        </w:rPr>
        <w:t xml:space="preserve"> de racordare )</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(4,80 m + 2,00 </w:t>
      </w:r>
      <w:proofErr w:type="gramStart"/>
      <w:r w:rsidRPr="00492206">
        <w:rPr>
          <w:rFonts w:ascii="Times New Roman" w:hAnsi="Times New Roman"/>
          <w:sz w:val="24"/>
          <w:szCs w:val="24"/>
          <w:lang w:val="fr-FR"/>
        </w:rPr>
        <w:t>m )</w:t>
      </w:r>
      <w:proofErr w:type="gramEnd"/>
      <w:r w:rsidRPr="00492206">
        <w:rPr>
          <w:rFonts w:ascii="Times New Roman" w:hAnsi="Times New Roman"/>
          <w:sz w:val="24"/>
          <w:szCs w:val="24"/>
          <w:lang w:val="fr-FR"/>
        </w:rPr>
        <w:t xml:space="preserve"> x 7,60 m / 2 = 25,84 mp.</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Total : 45,07 mp + 25,84 mp. = 70,91 mp</w:t>
      </w:r>
    </w:p>
    <w:p w:rsidR="007F3FEA" w:rsidRPr="00492206" w:rsidRDefault="007F3FEA" w:rsidP="00EA7379">
      <w:pPr>
        <w:numPr>
          <w:ilvl w:val="0"/>
          <w:numId w:val="6"/>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se amplaseaza in teren proprietatea localitatii Bicaz, intravilan </w:t>
      </w:r>
    </w:p>
    <w:p w:rsidR="007F3FEA" w:rsidRPr="00492206" w:rsidRDefault="007F3FEA" w:rsidP="00EA7379">
      <w:pPr>
        <w:spacing w:line="240" w:lineRule="auto"/>
        <w:ind w:right="-705"/>
        <w:jc w:val="both"/>
        <w:rPr>
          <w:rFonts w:ascii="Times New Roman" w:hAnsi="Times New Roman"/>
          <w:sz w:val="24"/>
          <w:szCs w:val="24"/>
          <w:u w:val="single"/>
          <w:lang w:val="fr-FR"/>
        </w:rPr>
      </w:pPr>
      <w:r w:rsidRPr="00492206">
        <w:rPr>
          <w:rFonts w:ascii="Times New Roman" w:hAnsi="Times New Roman"/>
          <w:sz w:val="24"/>
          <w:szCs w:val="24"/>
          <w:u w:val="single"/>
          <w:lang w:val="fr-FR"/>
        </w:rPr>
        <w:t>Traversa cu gratar :</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w:t>
      </w:r>
      <w:proofErr w:type="gramStart"/>
      <w:r w:rsidRPr="00492206">
        <w:rPr>
          <w:rFonts w:ascii="Times New Roman" w:hAnsi="Times New Roman"/>
          <w:sz w:val="24"/>
          <w:szCs w:val="24"/>
          <w:lang w:val="fr-FR"/>
        </w:rPr>
        <w:t>existenta</w:t>
      </w:r>
      <w:proofErr w:type="gramEnd"/>
      <w:r w:rsidRPr="00492206">
        <w:rPr>
          <w:rFonts w:ascii="Times New Roman" w:hAnsi="Times New Roman"/>
          <w:sz w:val="24"/>
          <w:szCs w:val="24"/>
          <w:lang w:val="fr-FR"/>
        </w:rPr>
        <w:t>, adiacenta podetului aferent DN 15, necesita lucrari de decolmatare, curatire)</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2,65 m x 4,00 m = 10,60 mp.</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Total suprafata de teren ocupata </w:t>
      </w:r>
      <w:proofErr w:type="gramStart"/>
      <w:r w:rsidRPr="00492206">
        <w:rPr>
          <w:rFonts w:ascii="Times New Roman" w:hAnsi="Times New Roman"/>
          <w:sz w:val="24"/>
          <w:szCs w:val="24"/>
          <w:lang w:val="fr-FR"/>
        </w:rPr>
        <w:t>de investitia</w:t>
      </w:r>
      <w:proofErr w:type="gramEnd"/>
      <w:r w:rsidRPr="00492206">
        <w:rPr>
          <w:rFonts w:ascii="Times New Roman" w:hAnsi="Times New Roman"/>
          <w:sz w:val="24"/>
          <w:szCs w:val="24"/>
          <w:lang w:val="fr-FR"/>
        </w:rPr>
        <w:t xml:space="preserve"> pe pârâul Bisericii ;</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S = 227,30 mp + 70,91 mp. + 10,60 mp. = 308,81 mp.</w:t>
      </w:r>
    </w:p>
    <w:p w:rsidR="007F3FEA" w:rsidRPr="00492206" w:rsidRDefault="007F3FEA" w:rsidP="00EA7379">
      <w:pPr>
        <w:numPr>
          <w:ilvl w:val="0"/>
          <w:numId w:val="6"/>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se amplaseaza in teren proprietatea localitatii Bicaz, intravilan </w:t>
      </w:r>
    </w:p>
    <w:p w:rsidR="007F3FEA" w:rsidRPr="00492206" w:rsidRDefault="007F3FEA" w:rsidP="00EA7379">
      <w:pPr>
        <w:spacing w:line="240" w:lineRule="auto"/>
        <w:ind w:right="-705"/>
        <w:jc w:val="both"/>
        <w:rPr>
          <w:rFonts w:ascii="Times New Roman" w:hAnsi="Times New Roman"/>
          <w:b/>
          <w:sz w:val="24"/>
          <w:szCs w:val="24"/>
          <w:lang w:val="it-IT"/>
        </w:rPr>
      </w:pPr>
      <w:proofErr w:type="gramStart"/>
      <w:r w:rsidRPr="00492206">
        <w:rPr>
          <w:rFonts w:ascii="Times New Roman" w:hAnsi="Times New Roman"/>
          <w:b/>
          <w:sz w:val="24"/>
          <w:szCs w:val="24"/>
          <w:lang w:val="fr-FR"/>
        </w:rPr>
        <w:t>pârâul</w:t>
      </w:r>
      <w:proofErr w:type="gramEnd"/>
      <w:r w:rsidRPr="00492206">
        <w:rPr>
          <w:rFonts w:ascii="Times New Roman" w:hAnsi="Times New Roman"/>
          <w:b/>
          <w:sz w:val="24"/>
          <w:szCs w:val="24"/>
          <w:lang w:val="it-IT"/>
        </w:rPr>
        <w:t xml:space="preserve"> Başei: </w:t>
      </w:r>
    </w:p>
    <w:p w:rsidR="007F3FEA" w:rsidRPr="00492206" w:rsidRDefault="007F3FEA" w:rsidP="00EA7379">
      <w:pPr>
        <w:spacing w:line="240" w:lineRule="auto"/>
        <w:ind w:right="-705"/>
        <w:jc w:val="both"/>
        <w:rPr>
          <w:rFonts w:ascii="Times New Roman" w:hAnsi="Times New Roman"/>
          <w:sz w:val="24"/>
          <w:szCs w:val="24"/>
          <w:u w:val="single"/>
          <w:lang w:val="fr-FR"/>
        </w:rPr>
      </w:pPr>
      <w:r w:rsidRPr="00492206">
        <w:rPr>
          <w:rFonts w:ascii="Times New Roman" w:hAnsi="Times New Roman"/>
          <w:sz w:val="24"/>
          <w:szCs w:val="24"/>
          <w:u w:val="single"/>
          <w:lang w:val="fr-FR"/>
        </w:rPr>
        <w:t>Canale betonate descoperite/acoperite cu dale prefabricate :</w:t>
      </w:r>
    </w:p>
    <w:p w:rsidR="007F3FEA" w:rsidRPr="00492206" w:rsidRDefault="007F3FEA" w:rsidP="00EA7379">
      <w:pPr>
        <w:spacing w:line="240" w:lineRule="auto"/>
        <w:ind w:right="-705"/>
        <w:jc w:val="both"/>
        <w:rPr>
          <w:rFonts w:ascii="Times New Roman" w:hAnsi="Times New Roman"/>
          <w:sz w:val="24"/>
          <w:szCs w:val="24"/>
          <w:lang w:val="it-IT"/>
        </w:rPr>
      </w:pPr>
      <w:r w:rsidRPr="00492206">
        <w:rPr>
          <w:rFonts w:ascii="Times New Roman" w:hAnsi="Times New Roman"/>
          <w:sz w:val="24"/>
          <w:szCs w:val="24"/>
          <w:lang w:val="it-IT"/>
        </w:rPr>
        <w:t xml:space="preserve">- suprafata ocupata definitiv : </w:t>
      </w:r>
    </w:p>
    <w:p w:rsidR="007F3FEA" w:rsidRPr="00492206" w:rsidRDefault="007F3FEA" w:rsidP="00EA7379">
      <w:pPr>
        <w:spacing w:line="240" w:lineRule="auto"/>
        <w:ind w:right="-705"/>
        <w:jc w:val="both"/>
        <w:rPr>
          <w:rFonts w:ascii="Times New Roman" w:hAnsi="Times New Roman"/>
          <w:sz w:val="24"/>
          <w:szCs w:val="24"/>
          <w:lang w:val="it-IT"/>
        </w:rPr>
      </w:pPr>
      <w:r w:rsidRPr="00492206">
        <w:rPr>
          <w:rFonts w:ascii="Times New Roman" w:hAnsi="Times New Roman"/>
          <w:sz w:val="24"/>
          <w:szCs w:val="24"/>
          <w:lang w:val="it-IT"/>
        </w:rPr>
        <w:t xml:space="preserve"> (324,75 m + 57,10 m) x 2,00 m = 381,85 m x 2 m = 763,70 mp.</w:t>
      </w:r>
    </w:p>
    <w:p w:rsidR="007F3FEA" w:rsidRPr="00492206" w:rsidRDefault="007F3FEA" w:rsidP="00EA7379">
      <w:pPr>
        <w:spacing w:line="240" w:lineRule="auto"/>
        <w:ind w:right="-705"/>
        <w:jc w:val="both"/>
        <w:rPr>
          <w:rFonts w:ascii="Times New Roman" w:hAnsi="Times New Roman"/>
          <w:sz w:val="24"/>
          <w:szCs w:val="24"/>
          <w:lang w:val="it-IT"/>
        </w:rPr>
      </w:pPr>
      <w:r w:rsidRPr="00492206">
        <w:rPr>
          <w:rFonts w:ascii="Times New Roman" w:hAnsi="Times New Roman"/>
          <w:sz w:val="24"/>
          <w:szCs w:val="24"/>
          <w:lang w:val="it-IT"/>
        </w:rPr>
        <w:t>din care L = 324,75 m canal proiectat si L = 57,10 m canal existent – zona amenajata la care nu se intervine decat cu lucrari de decolomatare si defrisare ierburi pe malul stang</w:t>
      </w:r>
    </w:p>
    <w:p w:rsidR="007F3FEA" w:rsidRPr="00492206" w:rsidRDefault="007F3FEA" w:rsidP="00EA7379">
      <w:pPr>
        <w:numPr>
          <w:ilvl w:val="0"/>
          <w:numId w:val="6"/>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se amplaseaza in teren proprietatea localitatii Bicaz, extravilan si intravilan </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extravilan </w:t>
      </w:r>
      <w:proofErr w:type="gramStart"/>
      <w:r w:rsidRPr="00492206">
        <w:rPr>
          <w:rFonts w:ascii="Times New Roman" w:hAnsi="Times New Roman"/>
          <w:sz w:val="24"/>
          <w:szCs w:val="24"/>
          <w:lang w:val="fr-FR"/>
        </w:rPr>
        <w:t>:  (</w:t>
      </w:r>
      <w:proofErr w:type="gramEnd"/>
      <w:r w:rsidRPr="00492206">
        <w:rPr>
          <w:rFonts w:ascii="Times New Roman" w:hAnsi="Times New Roman"/>
          <w:sz w:val="24"/>
          <w:szCs w:val="24"/>
          <w:lang w:val="fr-FR"/>
        </w:rPr>
        <w:t>24,50 m + 18,80 m) x 2,00 m = 86,60 mp.</w:t>
      </w:r>
    </w:p>
    <w:p w:rsidR="007F3FEA" w:rsidRPr="00492206" w:rsidRDefault="007F3FEA" w:rsidP="00EA7379">
      <w:pPr>
        <w:spacing w:line="240" w:lineRule="auto"/>
        <w:ind w:right="-705"/>
        <w:jc w:val="both"/>
        <w:rPr>
          <w:rFonts w:ascii="Times New Roman" w:hAnsi="Times New Roman"/>
          <w:sz w:val="24"/>
          <w:szCs w:val="24"/>
          <w:lang w:val="it-IT"/>
        </w:rPr>
      </w:pPr>
      <w:r w:rsidRPr="00492206">
        <w:rPr>
          <w:rFonts w:ascii="Times New Roman" w:hAnsi="Times New Roman"/>
          <w:sz w:val="24"/>
          <w:szCs w:val="24"/>
          <w:lang w:val="it-IT"/>
        </w:rPr>
        <w:t>intravilan : (281,45 m + 57,10 m) x 2,00 m = 677,10 mp.</w:t>
      </w:r>
    </w:p>
    <w:p w:rsidR="007F3FEA" w:rsidRPr="00492206" w:rsidRDefault="007F3FEA" w:rsidP="00EA7379">
      <w:pPr>
        <w:spacing w:line="240" w:lineRule="auto"/>
        <w:ind w:right="-705"/>
        <w:jc w:val="both"/>
        <w:rPr>
          <w:rFonts w:ascii="Times New Roman" w:hAnsi="Times New Roman"/>
          <w:sz w:val="24"/>
          <w:szCs w:val="24"/>
          <w:u w:val="single"/>
          <w:lang w:val="fr-FR"/>
        </w:rPr>
      </w:pPr>
      <w:r w:rsidRPr="00492206">
        <w:rPr>
          <w:rFonts w:ascii="Times New Roman" w:hAnsi="Times New Roman"/>
          <w:sz w:val="24"/>
          <w:szCs w:val="24"/>
          <w:u w:val="single"/>
          <w:lang w:val="fr-FR"/>
        </w:rPr>
        <w:t>Baraj priza cu h = 1,5 m :</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11,00 m x 0,40 m + (11,00 m + 4,00 m) x 0,48 m / 2 + 3,00 m x 4,00 m = </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4,40 mp + 3,60 mp + 12,00 mp = 20,00 mp</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Difuzor </w:t>
      </w:r>
      <w:proofErr w:type="gramStart"/>
      <w:r w:rsidRPr="00492206">
        <w:rPr>
          <w:rFonts w:ascii="Times New Roman" w:hAnsi="Times New Roman"/>
          <w:sz w:val="24"/>
          <w:szCs w:val="24"/>
          <w:lang w:val="fr-FR"/>
        </w:rPr>
        <w:t>( palnie</w:t>
      </w:r>
      <w:proofErr w:type="gramEnd"/>
      <w:r w:rsidRPr="00492206">
        <w:rPr>
          <w:rFonts w:ascii="Times New Roman" w:hAnsi="Times New Roman"/>
          <w:sz w:val="24"/>
          <w:szCs w:val="24"/>
          <w:lang w:val="fr-FR"/>
        </w:rPr>
        <w:t xml:space="preserve"> de racordare )</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(4,00 m + 2,00 </w:t>
      </w:r>
      <w:proofErr w:type="gramStart"/>
      <w:r w:rsidRPr="00492206">
        <w:rPr>
          <w:rFonts w:ascii="Times New Roman" w:hAnsi="Times New Roman"/>
          <w:sz w:val="24"/>
          <w:szCs w:val="24"/>
          <w:lang w:val="fr-FR"/>
        </w:rPr>
        <w:t>m )</w:t>
      </w:r>
      <w:proofErr w:type="gramEnd"/>
      <w:r w:rsidRPr="00492206">
        <w:rPr>
          <w:rFonts w:ascii="Times New Roman" w:hAnsi="Times New Roman"/>
          <w:sz w:val="24"/>
          <w:szCs w:val="24"/>
          <w:lang w:val="fr-FR"/>
        </w:rPr>
        <w:t xml:space="preserve"> x 7,40 m / 2 = 22,20 mp.</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Total : 20,00 mp + 22,20 mp. = 42,20 mp</w:t>
      </w:r>
    </w:p>
    <w:p w:rsidR="007F3FEA" w:rsidRPr="00492206" w:rsidRDefault="007F3FEA" w:rsidP="00EA7379">
      <w:pPr>
        <w:numPr>
          <w:ilvl w:val="0"/>
          <w:numId w:val="6"/>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se amplaseaza in teren proprietatea localitatii Bicaz, extravilan </w:t>
      </w:r>
    </w:p>
    <w:p w:rsidR="007F3FEA" w:rsidRPr="00492206" w:rsidRDefault="007F3FEA" w:rsidP="00EA7379">
      <w:pPr>
        <w:spacing w:line="240" w:lineRule="auto"/>
        <w:ind w:right="-705"/>
        <w:jc w:val="both"/>
        <w:rPr>
          <w:rFonts w:ascii="Times New Roman" w:hAnsi="Times New Roman"/>
          <w:sz w:val="24"/>
          <w:szCs w:val="24"/>
          <w:u w:val="single"/>
          <w:lang w:val="fr-FR"/>
        </w:rPr>
      </w:pPr>
      <w:r w:rsidRPr="00492206">
        <w:rPr>
          <w:rFonts w:ascii="Times New Roman" w:hAnsi="Times New Roman"/>
          <w:sz w:val="24"/>
          <w:szCs w:val="24"/>
          <w:u w:val="single"/>
          <w:lang w:val="fr-FR"/>
        </w:rPr>
        <w:t>Camere de cadere, descarcare, retinere aluviuni, podet tubular, gura de varsare :</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(2,00 m x 1,50 m) x 2 + 2,00 m x 1,60 m + (2,00 m x 2,60 m) x 2 + 6,40 x 1,00 m + (2,00 m + 3,00 m) x 3.30 m /2 = 6,00 mp. + 3,20 mp. + 10,40 mp + 6,40 m + 8,25 mp. = 34,25 mp.</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Total suprafata de teren ocupata </w:t>
      </w:r>
      <w:proofErr w:type="gramStart"/>
      <w:r w:rsidRPr="00492206">
        <w:rPr>
          <w:rFonts w:ascii="Times New Roman" w:hAnsi="Times New Roman"/>
          <w:sz w:val="24"/>
          <w:szCs w:val="24"/>
          <w:lang w:val="fr-FR"/>
        </w:rPr>
        <w:t>de investitia</w:t>
      </w:r>
      <w:proofErr w:type="gramEnd"/>
      <w:r w:rsidRPr="00492206">
        <w:rPr>
          <w:rFonts w:ascii="Times New Roman" w:hAnsi="Times New Roman"/>
          <w:sz w:val="24"/>
          <w:szCs w:val="24"/>
          <w:lang w:val="fr-FR"/>
        </w:rPr>
        <w:t xml:space="preserve"> pe pârâul Başei ;</w:t>
      </w:r>
    </w:p>
    <w:p w:rsidR="007F3FEA" w:rsidRPr="00492206" w:rsidRDefault="007F3FEA"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lastRenderedPageBreak/>
        <w:t>S = 763,70 mp + 42,20 mp. + 34,25 mp. = 840,15 mp.</w:t>
      </w:r>
    </w:p>
    <w:p w:rsidR="007F3FEA" w:rsidRPr="001113AA" w:rsidRDefault="007F3FEA" w:rsidP="00EA7379">
      <w:pPr>
        <w:spacing w:after="150" w:line="240" w:lineRule="auto"/>
        <w:ind w:right="-705"/>
        <w:jc w:val="both"/>
        <w:rPr>
          <w:rFonts w:ascii="Times New Roman" w:hAnsi="Times New Roman"/>
          <w:b/>
          <w:bCs/>
          <w:sz w:val="24"/>
          <w:szCs w:val="24"/>
        </w:rPr>
      </w:pPr>
      <w:r w:rsidRPr="001113AA">
        <w:rPr>
          <w:rFonts w:ascii="Times New Roman" w:hAnsi="Times New Roman"/>
          <w:b/>
          <w:bCs/>
          <w:sz w:val="24"/>
          <w:szCs w:val="24"/>
        </w:rPr>
        <w:t>Se anexeaza planurile de situatie.</w:t>
      </w:r>
    </w:p>
    <w:p w:rsidR="007F3FEA" w:rsidRPr="00492206" w:rsidRDefault="007F3FEA" w:rsidP="00EA7379">
      <w:pPr>
        <w:shd w:val="clear" w:color="auto" w:fill="FFFFFF"/>
        <w:spacing w:after="0" w:line="240" w:lineRule="auto"/>
        <w:ind w:right="-705"/>
        <w:jc w:val="both"/>
        <w:rPr>
          <w:rFonts w:ascii="Times New Roman" w:hAnsi="Times New Roman"/>
          <w:color w:val="000000"/>
          <w:sz w:val="24"/>
          <w:szCs w:val="24"/>
        </w:rPr>
      </w:pPr>
    </w:p>
    <w:p w:rsidR="00537A8C" w:rsidRPr="001113AA" w:rsidRDefault="00537A8C" w:rsidP="00EA7379">
      <w:pPr>
        <w:pStyle w:val="ListParagraph"/>
        <w:numPr>
          <w:ilvl w:val="0"/>
          <w:numId w:val="4"/>
        </w:numPr>
        <w:shd w:val="clear" w:color="auto" w:fill="FFFFFF"/>
        <w:spacing w:after="0" w:line="240" w:lineRule="auto"/>
        <w:ind w:left="0" w:right="-705"/>
        <w:jc w:val="both"/>
        <w:rPr>
          <w:rFonts w:ascii="Times New Roman" w:hAnsi="Times New Roman"/>
          <w:i/>
          <w:color w:val="000000"/>
          <w:sz w:val="24"/>
          <w:szCs w:val="24"/>
          <w:bdr w:val="none" w:sz="0" w:space="0" w:color="auto" w:frame="1"/>
        </w:rPr>
      </w:pPr>
      <w:proofErr w:type="gramStart"/>
      <w:r w:rsidRPr="001113AA">
        <w:rPr>
          <w:rFonts w:ascii="Times New Roman" w:hAnsi="Times New Roman"/>
          <w:i/>
          <w:color w:val="000000"/>
          <w:sz w:val="24"/>
          <w:szCs w:val="24"/>
          <w:bdr w:val="none" w:sz="0" w:space="0" w:color="auto" w:frame="1"/>
        </w:rPr>
        <w:t>o</w:t>
      </w:r>
      <w:proofErr w:type="gramEnd"/>
      <w:r w:rsidRPr="001113AA">
        <w:rPr>
          <w:rFonts w:ascii="Times New Roman" w:hAnsi="Times New Roman"/>
          <w:i/>
          <w:color w:val="000000"/>
          <w:sz w:val="24"/>
          <w:szCs w:val="24"/>
          <w:bdr w:val="none" w:sz="0" w:space="0" w:color="auto" w:frame="1"/>
        </w:rPr>
        <w:t xml:space="preserve"> descriere a caracteristicilor fizice ale întregului proiect, formele fizice ale proiectului (planuri, clădiri, alte structuri, materiale de construcţie şi altele).</w:t>
      </w:r>
    </w:p>
    <w:p w:rsidR="007F3FEA" w:rsidRPr="00492206" w:rsidRDefault="007F3FEA" w:rsidP="00EA7379">
      <w:pPr>
        <w:pStyle w:val="ListParagraph"/>
        <w:tabs>
          <w:tab w:val="left" w:pos="540"/>
        </w:tabs>
        <w:spacing w:after="0" w:line="240" w:lineRule="auto"/>
        <w:ind w:left="0" w:right="-705"/>
        <w:jc w:val="both"/>
        <w:rPr>
          <w:rFonts w:ascii="Times New Roman" w:hAnsi="Times New Roman"/>
          <w:color w:val="000000"/>
          <w:sz w:val="24"/>
          <w:szCs w:val="24"/>
        </w:rPr>
      </w:pPr>
    </w:p>
    <w:p w:rsidR="007F3FEA" w:rsidRPr="00492206" w:rsidRDefault="007F3FEA" w:rsidP="00EA7379">
      <w:pPr>
        <w:pStyle w:val="ListParagraph"/>
        <w:tabs>
          <w:tab w:val="left" w:pos="540"/>
        </w:tabs>
        <w:spacing w:after="0" w:line="240" w:lineRule="auto"/>
        <w:ind w:left="0" w:right="-705"/>
        <w:jc w:val="both"/>
        <w:rPr>
          <w:rFonts w:ascii="Times New Roman" w:hAnsi="Times New Roman"/>
          <w:sz w:val="24"/>
          <w:szCs w:val="24"/>
          <w:lang w:val="ro-RO"/>
        </w:rPr>
      </w:pPr>
      <w:r w:rsidRPr="00492206">
        <w:rPr>
          <w:rFonts w:ascii="Times New Roman" w:hAnsi="Times New Roman"/>
          <w:sz w:val="24"/>
          <w:szCs w:val="24"/>
          <w:lang w:val="ro-RO"/>
        </w:rPr>
        <w:tab/>
        <w:t>La intocmirea documentatiei s-a avut in vedere trei scenarii/opțiuni tehnico-economice pentru realizarea obiectivului de investiții, si anume:</w:t>
      </w:r>
    </w:p>
    <w:p w:rsidR="007F3FEA" w:rsidRPr="00492206" w:rsidRDefault="007F3FEA" w:rsidP="00EA7379">
      <w:pPr>
        <w:pStyle w:val="ESTUDIO"/>
        <w:tabs>
          <w:tab w:val="clear" w:pos="680"/>
          <w:tab w:val="clear" w:pos="964"/>
          <w:tab w:val="clear" w:pos="1247"/>
          <w:tab w:val="clear" w:pos="1531"/>
          <w:tab w:val="clear" w:pos="1814"/>
          <w:tab w:val="left" w:pos="540"/>
        </w:tabs>
        <w:spacing w:before="0" w:after="0" w:line="240" w:lineRule="auto"/>
        <w:ind w:left="0" w:right="-705"/>
        <w:rPr>
          <w:rFonts w:ascii="Times New Roman" w:hAnsi="Times New Roman"/>
          <w:sz w:val="24"/>
          <w:szCs w:val="24"/>
        </w:rPr>
      </w:pPr>
      <w:r w:rsidRPr="00492206">
        <w:rPr>
          <w:rFonts w:ascii="Times New Roman" w:hAnsi="Times New Roman"/>
          <w:b/>
          <w:i/>
          <w:sz w:val="24"/>
          <w:szCs w:val="24"/>
        </w:rPr>
        <w:t>Alternativa nr. 1, Pastrarea situatiei actuale:</w:t>
      </w:r>
      <w:r w:rsidRPr="00492206">
        <w:rPr>
          <w:rFonts w:ascii="Times New Roman" w:hAnsi="Times New Roman"/>
          <w:sz w:val="24"/>
          <w:szCs w:val="24"/>
        </w:rPr>
        <w:t xml:space="preserve"> constand in neamenajarea pârâului Bisericii si a pârâului Başei si lăsarea acestora in starea naturala.</w:t>
      </w:r>
    </w:p>
    <w:p w:rsidR="007F3FEA" w:rsidRPr="00492206" w:rsidRDefault="007F3FEA" w:rsidP="00EA7379">
      <w:pPr>
        <w:pStyle w:val="ESTUDIO"/>
        <w:tabs>
          <w:tab w:val="clear" w:pos="680"/>
          <w:tab w:val="clear" w:pos="964"/>
          <w:tab w:val="clear" w:pos="1247"/>
          <w:tab w:val="clear" w:pos="1531"/>
          <w:tab w:val="clear" w:pos="1814"/>
          <w:tab w:val="left" w:pos="540"/>
        </w:tabs>
        <w:spacing w:before="0" w:after="0" w:line="240" w:lineRule="auto"/>
        <w:ind w:left="0" w:right="-705"/>
        <w:rPr>
          <w:rFonts w:ascii="Times New Roman" w:hAnsi="Times New Roman"/>
          <w:sz w:val="24"/>
          <w:szCs w:val="24"/>
        </w:rPr>
      </w:pPr>
      <w:r w:rsidRPr="00492206">
        <w:rPr>
          <w:rFonts w:ascii="Times New Roman" w:hAnsi="Times New Roman"/>
          <w:b/>
          <w:i/>
          <w:sz w:val="24"/>
          <w:szCs w:val="24"/>
        </w:rPr>
        <w:t>Alternativa nr. 2, Imbunatatirea situatiei actuale prin</w:t>
      </w:r>
      <w:r w:rsidRPr="00492206">
        <w:rPr>
          <w:rFonts w:ascii="Times New Roman" w:hAnsi="Times New Roman"/>
          <w:b/>
          <w:sz w:val="24"/>
          <w:szCs w:val="24"/>
        </w:rPr>
        <w:t xml:space="preserve">: </w:t>
      </w:r>
      <w:r w:rsidRPr="00492206">
        <w:rPr>
          <w:rFonts w:ascii="Times New Roman" w:hAnsi="Times New Roman"/>
          <w:sz w:val="24"/>
          <w:szCs w:val="24"/>
        </w:rPr>
        <w:t>defrisarea arbustilor si curatarea periodica a albiilor naturale formate de cele doua pâraie, fara amenajari constructive</w:t>
      </w:r>
    </w:p>
    <w:p w:rsidR="007F3FEA" w:rsidRPr="00492206" w:rsidRDefault="007F3FEA" w:rsidP="00EA7379">
      <w:pPr>
        <w:pStyle w:val="ESTUDIO"/>
        <w:tabs>
          <w:tab w:val="clear" w:pos="680"/>
          <w:tab w:val="clear" w:pos="964"/>
          <w:tab w:val="clear" w:pos="1247"/>
          <w:tab w:val="clear" w:pos="1531"/>
          <w:tab w:val="clear" w:pos="1814"/>
          <w:tab w:val="left" w:pos="540"/>
        </w:tabs>
        <w:spacing w:before="0" w:after="0" w:line="240" w:lineRule="auto"/>
        <w:ind w:left="0" w:right="-705"/>
        <w:rPr>
          <w:rFonts w:ascii="Times New Roman" w:hAnsi="Times New Roman"/>
          <w:sz w:val="24"/>
          <w:szCs w:val="24"/>
        </w:rPr>
      </w:pPr>
      <w:r w:rsidRPr="00492206">
        <w:rPr>
          <w:rFonts w:ascii="Times New Roman" w:hAnsi="Times New Roman"/>
          <w:b/>
          <w:i/>
          <w:sz w:val="24"/>
          <w:szCs w:val="24"/>
        </w:rPr>
        <w:t xml:space="preserve">Alternativa nr. 3,  </w:t>
      </w:r>
      <w:r w:rsidRPr="00492206">
        <w:rPr>
          <w:rFonts w:ascii="Times New Roman" w:hAnsi="Times New Roman"/>
          <w:sz w:val="24"/>
          <w:szCs w:val="24"/>
        </w:rPr>
        <w:t>Lucrări de realizare a infrastructurii de protecție împotriva inundațiilor pe pârâul Bisericii si pârâul Başei</w:t>
      </w:r>
      <w:r w:rsidRPr="00492206">
        <w:rPr>
          <w:rFonts w:ascii="Times New Roman" w:hAnsi="Times New Roman"/>
          <w:b/>
          <w:i/>
          <w:sz w:val="24"/>
          <w:szCs w:val="24"/>
        </w:rPr>
        <w:t xml:space="preserve">, </w:t>
      </w:r>
      <w:r w:rsidRPr="00492206">
        <w:rPr>
          <w:rFonts w:ascii="Times New Roman" w:hAnsi="Times New Roman"/>
          <w:sz w:val="24"/>
          <w:szCs w:val="24"/>
        </w:rPr>
        <w:t>prin realizarea de lucrari hidrotehnice: canale, praguri, camere colectare aluviuni, etc.</w:t>
      </w:r>
    </w:p>
    <w:p w:rsidR="007F3FEA" w:rsidRPr="00492206" w:rsidRDefault="007F3FEA" w:rsidP="00EA7379">
      <w:pPr>
        <w:tabs>
          <w:tab w:val="left" w:pos="540"/>
        </w:tabs>
        <w:spacing w:line="240" w:lineRule="auto"/>
        <w:ind w:right="-705" w:firstLine="720"/>
        <w:jc w:val="both"/>
        <w:rPr>
          <w:rFonts w:ascii="Times New Roman" w:hAnsi="Times New Roman"/>
          <w:sz w:val="24"/>
          <w:szCs w:val="24"/>
          <w:lang w:val="ro-RO"/>
        </w:rPr>
      </w:pPr>
      <w:r w:rsidRPr="00492206">
        <w:rPr>
          <w:rFonts w:ascii="Times New Roman" w:hAnsi="Times New Roman"/>
          <w:sz w:val="24"/>
          <w:szCs w:val="24"/>
          <w:lang w:val="ro-RO"/>
        </w:rPr>
        <w:t>La analiza celor 3 variante s-au luat in considerare toti factorii care pot influenta alegerea variantei optime – pe baza studierii topografiei terenului, a situatiei proprietatii asupra terenului, si a alegerii unui amplasament favorabil pentru lucrarile propuse.</w:t>
      </w:r>
    </w:p>
    <w:p w:rsidR="007F3FEA" w:rsidRPr="00492206" w:rsidRDefault="006646BA" w:rsidP="00EA7379">
      <w:pPr>
        <w:spacing w:after="150" w:line="240" w:lineRule="auto"/>
        <w:ind w:right="-705" w:firstLine="900"/>
        <w:jc w:val="both"/>
        <w:rPr>
          <w:rFonts w:ascii="Times New Roman" w:hAnsi="Times New Roman"/>
          <w:sz w:val="24"/>
          <w:szCs w:val="24"/>
        </w:rPr>
      </w:pPr>
      <w:r w:rsidRPr="00492206">
        <w:rPr>
          <w:rFonts w:ascii="Times New Roman" w:hAnsi="Times New Roman"/>
          <w:sz w:val="24"/>
          <w:szCs w:val="24"/>
        </w:rPr>
        <w:t>La realizarea proiectului s-</w:t>
      </w:r>
      <w:proofErr w:type="gramStart"/>
      <w:r w:rsidRPr="00492206">
        <w:rPr>
          <w:rFonts w:ascii="Times New Roman" w:hAnsi="Times New Roman"/>
          <w:sz w:val="24"/>
          <w:szCs w:val="24"/>
        </w:rPr>
        <w:t>a</w:t>
      </w:r>
      <w:proofErr w:type="gramEnd"/>
      <w:r w:rsidRPr="00492206">
        <w:rPr>
          <w:rFonts w:ascii="Times New Roman" w:hAnsi="Times New Roman"/>
          <w:sz w:val="24"/>
          <w:szCs w:val="24"/>
        </w:rPr>
        <w:t xml:space="preserve"> avut in vedere S</w:t>
      </w:r>
      <w:r w:rsidR="007F3FEA" w:rsidRPr="00492206">
        <w:rPr>
          <w:rFonts w:ascii="Times New Roman" w:hAnsi="Times New Roman"/>
          <w:sz w:val="24"/>
          <w:szCs w:val="24"/>
        </w:rPr>
        <w:t>tudiul Hidrologic nr. 13.397 / 02.07.2018, privind debite si niveluri maxime cu diferite probabilitati de depasire pe Pârâul Bisericii si Pârâul Başei, in sectiuni situate in amonte de confluentele cu raul Bistrita, respectiv cu raul Bicaz,in localitatea Bicaz, intocmit de catre A.NM. APELE ROMANE – A.B.A. SIRET BACAU</w:t>
      </w:r>
      <w:r w:rsidRPr="00492206">
        <w:rPr>
          <w:rFonts w:ascii="Times New Roman" w:hAnsi="Times New Roman"/>
          <w:sz w:val="24"/>
          <w:szCs w:val="24"/>
        </w:rPr>
        <w:t>. Conform acestuia,</w:t>
      </w:r>
      <w:r w:rsidR="007F3FEA" w:rsidRPr="00492206">
        <w:rPr>
          <w:rFonts w:ascii="Times New Roman" w:hAnsi="Times New Roman"/>
          <w:sz w:val="24"/>
          <w:szCs w:val="24"/>
        </w:rPr>
        <w:t xml:space="preserve"> elementele de calcul sunt:</w:t>
      </w:r>
    </w:p>
    <w:p w:rsidR="007F3FEA" w:rsidRPr="00492206" w:rsidRDefault="007F3FEA" w:rsidP="00EA7379">
      <w:pPr>
        <w:pStyle w:val="ListParagraph"/>
        <w:numPr>
          <w:ilvl w:val="0"/>
          <w:numId w:val="9"/>
        </w:numPr>
        <w:spacing w:after="150" w:line="240" w:lineRule="auto"/>
        <w:ind w:left="0" w:right="-705" w:firstLine="0"/>
        <w:jc w:val="both"/>
        <w:rPr>
          <w:rFonts w:ascii="Times New Roman" w:hAnsi="Times New Roman"/>
          <w:b/>
          <w:sz w:val="24"/>
          <w:szCs w:val="24"/>
        </w:rPr>
      </w:pPr>
      <w:r w:rsidRPr="00492206">
        <w:rPr>
          <w:rFonts w:ascii="Times New Roman" w:hAnsi="Times New Roman"/>
          <w:b/>
          <w:sz w:val="24"/>
          <w:szCs w:val="24"/>
        </w:rPr>
        <w:t xml:space="preserve">Pârâul Bisericii: </w:t>
      </w:r>
    </w:p>
    <w:p w:rsidR="007F3FEA" w:rsidRPr="00492206" w:rsidRDefault="007F3FEA" w:rsidP="00EA7379">
      <w:pPr>
        <w:spacing w:after="150"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suprafata</w:t>
      </w:r>
      <w:proofErr w:type="gramEnd"/>
      <w:r w:rsidRPr="00492206">
        <w:rPr>
          <w:rFonts w:ascii="Times New Roman" w:hAnsi="Times New Roman"/>
          <w:sz w:val="24"/>
          <w:szCs w:val="24"/>
        </w:rPr>
        <w:t xml:space="preserve"> bazinului hidrografic aferent = 0,40 kmp &lt; 10 kmp</w:t>
      </w:r>
    </w:p>
    <w:p w:rsidR="007F3FEA" w:rsidRPr="00492206" w:rsidRDefault="007F3FEA" w:rsidP="00EA7379">
      <w:pPr>
        <w:spacing w:after="150"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altitudinea</w:t>
      </w:r>
      <w:proofErr w:type="gramEnd"/>
      <w:r w:rsidRPr="00492206">
        <w:rPr>
          <w:rFonts w:ascii="Times New Roman" w:hAnsi="Times New Roman"/>
          <w:sz w:val="24"/>
          <w:szCs w:val="24"/>
        </w:rPr>
        <w:t xml:space="preserve"> medie a bazinului hidrografic = 790 m</w:t>
      </w:r>
    </w:p>
    <w:p w:rsidR="007F3FEA" w:rsidRPr="00492206" w:rsidRDefault="007F3FEA" w:rsidP="00EA7379">
      <w:pPr>
        <w:spacing w:after="150" w:line="240" w:lineRule="auto"/>
        <w:ind w:right="-705"/>
        <w:jc w:val="both"/>
        <w:rPr>
          <w:rFonts w:ascii="Times New Roman" w:hAnsi="Times New Roman"/>
          <w:sz w:val="24"/>
          <w:szCs w:val="24"/>
        </w:rPr>
      </w:pPr>
      <w:r w:rsidRPr="00492206">
        <w:rPr>
          <w:rFonts w:ascii="Times New Roman" w:hAnsi="Times New Roman"/>
          <w:sz w:val="24"/>
          <w:szCs w:val="24"/>
        </w:rPr>
        <w:t xml:space="preserve">- debite si niveluri maxime cu diferite probabilitati de </w:t>
      </w:r>
      <w:proofErr w:type="gramStart"/>
      <w:r w:rsidRPr="00492206">
        <w:rPr>
          <w:rFonts w:ascii="Times New Roman" w:hAnsi="Times New Roman"/>
          <w:sz w:val="24"/>
          <w:szCs w:val="24"/>
        </w:rPr>
        <w:t>depasire :</w:t>
      </w:r>
      <w:proofErr w:type="gramEnd"/>
      <w:r w:rsidRPr="00492206">
        <w:rPr>
          <w:rFonts w:ascii="Times New Roman" w:hAnsi="Times New Roman"/>
          <w:sz w:val="24"/>
          <w:szCs w:val="24"/>
        </w:rPr>
        <w:t xml:space="preserve"> </w:t>
      </w:r>
    </w:p>
    <w:p w:rsidR="007F3FEA" w:rsidRPr="00492206" w:rsidRDefault="007F3FEA" w:rsidP="00EA7379">
      <w:pPr>
        <w:spacing w:after="150" w:line="240" w:lineRule="auto"/>
        <w:ind w:right="-705"/>
        <w:jc w:val="both"/>
        <w:rPr>
          <w:rFonts w:ascii="Times New Roman" w:hAnsi="Times New Roman"/>
          <w:sz w:val="24"/>
          <w:szCs w:val="24"/>
        </w:rPr>
      </w:pPr>
    </w:p>
    <w:tbl>
      <w:tblPr>
        <w:tblStyle w:val="TableGrid"/>
        <w:tblW w:w="0" w:type="auto"/>
        <w:tblLook w:val="04A0" w:firstRow="1" w:lastRow="0" w:firstColumn="1" w:lastColumn="0" w:noHBand="0" w:noVBand="1"/>
      </w:tblPr>
      <w:tblGrid>
        <w:gridCol w:w="4874"/>
        <w:gridCol w:w="1113"/>
        <w:gridCol w:w="1198"/>
        <w:gridCol w:w="1198"/>
        <w:gridCol w:w="1193"/>
      </w:tblGrid>
      <w:tr w:rsidR="007F3FEA" w:rsidRPr="00492206" w:rsidTr="000247FC">
        <w:tc>
          <w:tcPr>
            <w:tcW w:w="513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Probabilitatea de depasire (%)</w:t>
            </w:r>
          </w:p>
        </w:tc>
        <w:tc>
          <w:tcPr>
            <w:tcW w:w="117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1</w:t>
            </w:r>
          </w:p>
        </w:tc>
        <w:tc>
          <w:tcPr>
            <w:tcW w:w="126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2</w:t>
            </w:r>
          </w:p>
        </w:tc>
        <w:tc>
          <w:tcPr>
            <w:tcW w:w="126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5</w:t>
            </w:r>
          </w:p>
        </w:tc>
        <w:tc>
          <w:tcPr>
            <w:tcW w:w="1255"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10</w:t>
            </w:r>
          </w:p>
        </w:tc>
      </w:tr>
      <w:tr w:rsidR="007F3FEA" w:rsidRPr="00492206" w:rsidTr="000247FC">
        <w:tc>
          <w:tcPr>
            <w:tcW w:w="513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Debite maxime ( mc/s)</w:t>
            </w:r>
          </w:p>
        </w:tc>
        <w:tc>
          <w:tcPr>
            <w:tcW w:w="117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6,00</w:t>
            </w:r>
          </w:p>
        </w:tc>
        <w:tc>
          <w:tcPr>
            <w:tcW w:w="126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4,50</w:t>
            </w:r>
          </w:p>
        </w:tc>
        <w:tc>
          <w:tcPr>
            <w:tcW w:w="126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3,50</w:t>
            </w:r>
          </w:p>
        </w:tc>
        <w:tc>
          <w:tcPr>
            <w:tcW w:w="1255"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2,25</w:t>
            </w:r>
          </w:p>
        </w:tc>
      </w:tr>
    </w:tbl>
    <w:p w:rsidR="007F3FEA" w:rsidRPr="00492206" w:rsidRDefault="007F3FEA" w:rsidP="00EA7379">
      <w:pPr>
        <w:pStyle w:val="ListParagraph"/>
        <w:spacing w:after="150" w:line="240" w:lineRule="auto"/>
        <w:ind w:left="0" w:right="-705"/>
        <w:jc w:val="both"/>
        <w:rPr>
          <w:rFonts w:ascii="Times New Roman" w:hAnsi="Times New Roman"/>
          <w:b/>
          <w:sz w:val="24"/>
          <w:szCs w:val="24"/>
        </w:rPr>
      </w:pPr>
    </w:p>
    <w:p w:rsidR="007F3FEA" w:rsidRPr="00492206" w:rsidRDefault="007F3FEA" w:rsidP="00EA7379">
      <w:pPr>
        <w:pStyle w:val="ListParagraph"/>
        <w:spacing w:after="150" w:line="240" w:lineRule="auto"/>
        <w:ind w:left="0" w:right="-705"/>
        <w:jc w:val="both"/>
        <w:rPr>
          <w:rFonts w:ascii="Times New Roman" w:hAnsi="Times New Roman"/>
          <w:b/>
          <w:sz w:val="24"/>
          <w:szCs w:val="24"/>
        </w:rPr>
      </w:pPr>
      <w:r w:rsidRPr="00492206">
        <w:rPr>
          <w:rFonts w:ascii="Times New Roman" w:hAnsi="Times New Roman"/>
          <w:b/>
          <w:sz w:val="24"/>
          <w:szCs w:val="24"/>
        </w:rPr>
        <w:t xml:space="preserve">2.              Pârâul Başei: </w:t>
      </w:r>
    </w:p>
    <w:p w:rsidR="007F3FEA" w:rsidRPr="00492206" w:rsidRDefault="007F3FEA" w:rsidP="00EA7379">
      <w:pPr>
        <w:spacing w:after="150"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suprafata</w:t>
      </w:r>
      <w:proofErr w:type="gramEnd"/>
      <w:r w:rsidRPr="00492206">
        <w:rPr>
          <w:rFonts w:ascii="Times New Roman" w:hAnsi="Times New Roman"/>
          <w:sz w:val="24"/>
          <w:szCs w:val="24"/>
        </w:rPr>
        <w:t xml:space="preserve"> bazinului hidrografic aferent = 1,00 kmp &lt; 10 kmp</w:t>
      </w:r>
    </w:p>
    <w:p w:rsidR="007F3FEA" w:rsidRPr="00492206" w:rsidRDefault="007F3FEA" w:rsidP="00EA7379">
      <w:pPr>
        <w:spacing w:after="150" w:line="240" w:lineRule="auto"/>
        <w:ind w:right="-705"/>
        <w:jc w:val="both"/>
        <w:rPr>
          <w:rFonts w:ascii="Times New Roman" w:hAnsi="Times New Roman"/>
          <w:sz w:val="24"/>
          <w:szCs w:val="24"/>
        </w:rPr>
      </w:pPr>
      <w:r w:rsidRPr="00492206">
        <w:rPr>
          <w:rFonts w:ascii="Times New Roman" w:hAnsi="Times New Roman"/>
          <w:sz w:val="24"/>
          <w:szCs w:val="24"/>
        </w:rPr>
        <w:t xml:space="preserve">- </w:t>
      </w:r>
      <w:proofErr w:type="gramStart"/>
      <w:r w:rsidRPr="00492206">
        <w:rPr>
          <w:rFonts w:ascii="Times New Roman" w:hAnsi="Times New Roman"/>
          <w:sz w:val="24"/>
          <w:szCs w:val="24"/>
        </w:rPr>
        <w:t>altitudinea</w:t>
      </w:r>
      <w:proofErr w:type="gramEnd"/>
      <w:r w:rsidRPr="00492206">
        <w:rPr>
          <w:rFonts w:ascii="Times New Roman" w:hAnsi="Times New Roman"/>
          <w:sz w:val="24"/>
          <w:szCs w:val="24"/>
        </w:rPr>
        <w:t xml:space="preserve"> medie a bazinului hidrografic = 785 m</w:t>
      </w:r>
    </w:p>
    <w:p w:rsidR="007F3FEA" w:rsidRPr="00492206" w:rsidRDefault="007F3FEA" w:rsidP="00EA7379">
      <w:pPr>
        <w:spacing w:after="150" w:line="240" w:lineRule="auto"/>
        <w:ind w:right="-705"/>
        <w:jc w:val="both"/>
        <w:rPr>
          <w:rFonts w:ascii="Times New Roman" w:hAnsi="Times New Roman"/>
          <w:sz w:val="24"/>
          <w:szCs w:val="24"/>
        </w:rPr>
      </w:pPr>
      <w:r w:rsidRPr="00492206">
        <w:rPr>
          <w:rFonts w:ascii="Times New Roman" w:hAnsi="Times New Roman"/>
          <w:sz w:val="24"/>
          <w:szCs w:val="24"/>
        </w:rPr>
        <w:t xml:space="preserve">- debite si niveluri maxime cu diferite probabilitati de </w:t>
      </w:r>
      <w:proofErr w:type="gramStart"/>
      <w:r w:rsidRPr="00492206">
        <w:rPr>
          <w:rFonts w:ascii="Times New Roman" w:hAnsi="Times New Roman"/>
          <w:sz w:val="24"/>
          <w:szCs w:val="24"/>
        </w:rPr>
        <w:t>depasire :</w:t>
      </w:r>
      <w:proofErr w:type="gramEnd"/>
      <w:r w:rsidRPr="00492206">
        <w:rPr>
          <w:rFonts w:ascii="Times New Roman" w:hAnsi="Times New Roman"/>
          <w:sz w:val="24"/>
          <w:szCs w:val="24"/>
        </w:rPr>
        <w:t xml:space="preserve"> </w:t>
      </w:r>
    </w:p>
    <w:p w:rsidR="007F3FEA" w:rsidRPr="00492206" w:rsidRDefault="007F3FEA" w:rsidP="00EA7379">
      <w:pPr>
        <w:spacing w:after="150" w:line="240" w:lineRule="auto"/>
        <w:ind w:right="-705"/>
        <w:jc w:val="both"/>
        <w:rPr>
          <w:rFonts w:ascii="Times New Roman" w:hAnsi="Times New Roman"/>
          <w:sz w:val="24"/>
          <w:szCs w:val="24"/>
        </w:rPr>
      </w:pPr>
    </w:p>
    <w:tbl>
      <w:tblPr>
        <w:tblStyle w:val="TableGrid"/>
        <w:tblW w:w="0" w:type="auto"/>
        <w:jc w:val="center"/>
        <w:tblLook w:val="04A0" w:firstRow="1" w:lastRow="0" w:firstColumn="1" w:lastColumn="0" w:noHBand="0" w:noVBand="1"/>
      </w:tblPr>
      <w:tblGrid>
        <w:gridCol w:w="4698"/>
        <w:gridCol w:w="1154"/>
        <w:gridCol w:w="1243"/>
        <w:gridCol w:w="1243"/>
        <w:gridCol w:w="1238"/>
      </w:tblGrid>
      <w:tr w:rsidR="007F3FEA" w:rsidRPr="00492206" w:rsidTr="000247FC">
        <w:trPr>
          <w:jc w:val="center"/>
        </w:trPr>
        <w:tc>
          <w:tcPr>
            <w:tcW w:w="4765"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Probabilitatea de depasire (%)</w:t>
            </w:r>
          </w:p>
        </w:tc>
        <w:tc>
          <w:tcPr>
            <w:tcW w:w="117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1</w:t>
            </w:r>
          </w:p>
        </w:tc>
        <w:tc>
          <w:tcPr>
            <w:tcW w:w="126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2</w:t>
            </w:r>
          </w:p>
        </w:tc>
        <w:tc>
          <w:tcPr>
            <w:tcW w:w="126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5</w:t>
            </w:r>
          </w:p>
        </w:tc>
        <w:tc>
          <w:tcPr>
            <w:tcW w:w="1255"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10</w:t>
            </w:r>
          </w:p>
        </w:tc>
      </w:tr>
      <w:tr w:rsidR="007F3FEA" w:rsidRPr="00492206" w:rsidTr="000247FC">
        <w:trPr>
          <w:jc w:val="center"/>
        </w:trPr>
        <w:tc>
          <w:tcPr>
            <w:tcW w:w="4765"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Debite maxime ( mc/s)</w:t>
            </w:r>
          </w:p>
        </w:tc>
        <w:tc>
          <w:tcPr>
            <w:tcW w:w="117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10,00</w:t>
            </w:r>
          </w:p>
        </w:tc>
        <w:tc>
          <w:tcPr>
            <w:tcW w:w="126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8,00</w:t>
            </w:r>
          </w:p>
        </w:tc>
        <w:tc>
          <w:tcPr>
            <w:tcW w:w="1260"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5,50</w:t>
            </w:r>
          </w:p>
        </w:tc>
        <w:tc>
          <w:tcPr>
            <w:tcW w:w="1255" w:type="dxa"/>
          </w:tcPr>
          <w:p w:rsidR="007F3FEA" w:rsidRPr="00492206" w:rsidRDefault="007F3FEA" w:rsidP="00EA7379">
            <w:pPr>
              <w:spacing w:after="150"/>
              <w:ind w:right="-705"/>
              <w:jc w:val="both"/>
              <w:rPr>
                <w:rFonts w:ascii="Times New Roman" w:hAnsi="Times New Roman"/>
                <w:sz w:val="24"/>
                <w:szCs w:val="24"/>
              </w:rPr>
            </w:pPr>
            <w:r w:rsidRPr="00492206">
              <w:rPr>
                <w:rFonts w:ascii="Times New Roman" w:hAnsi="Times New Roman"/>
                <w:sz w:val="24"/>
                <w:szCs w:val="24"/>
              </w:rPr>
              <w:t>3,80</w:t>
            </w:r>
          </w:p>
        </w:tc>
      </w:tr>
    </w:tbl>
    <w:p w:rsidR="007F3FEA" w:rsidRPr="00492206" w:rsidRDefault="007F3FEA" w:rsidP="00EA7379">
      <w:pPr>
        <w:spacing w:after="150" w:line="240" w:lineRule="auto"/>
        <w:ind w:right="-705"/>
        <w:jc w:val="both"/>
        <w:rPr>
          <w:rFonts w:ascii="Times New Roman" w:hAnsi="Times New Roman"/>
          <w:sz w:val="24"/>
          <w:szCs w:val="24"/>
        </w:rPr>
      </w:pPr>
    </w:p>
    <w:p w:rsidR="007F3FEA" w:rsidRPr="00492206" w:rsidRDefault="007F3FEA" w:rsidP="00EA7379">
      <w:pPr>
        <w:spacing w:after="150" w:line="240" w:lineRule="auto"/>
        <w:ind w:right="-705"/>
        <w:jc w:val="both"/>
        <w:rPr>
          <w:rFonts w:ascii="Times New Roman" w:hAnsi="Times New Roman"/>
          <w:i/>
          <w:sz w:val="24"/>
          <w:szCs w:val="24"/>
        </w:rPr>
      </w:pPr>
      <w:r w:rsidRPr="00492206">
        <w:rPr>
          <w:rFonts w:ascii="Times New Roman" w:hAnsi="Times New Roman"/>
          <w:i/>
          <w:sz w:val="24"/>
          <w:szCs w:val="24"/>
        </w:rPr>
        <w:lastRenderedPageBreak/>
        <w:t>Descrierea din punct de vedere tehnic, constructiv, funcțional-arhitectural și tehnologic:</w:t>
      </w:r>
    </w:p>
    <w:p w:rsidR="007F3FEA" w:rsidRPr="00492206" w:rsidRDefault="007F3FEA" w:rsidP="00EA7379">
      <w:pPr>
        <w:spacing w:after="150" w:line="240" w:lineRule="auto"/>
        <w:ind w:right="-705"/>
        <w:jc w:val="both"/>
        <w:rPr>
          <w:rFonts w:ascii="Times New Roman" w:hAnsi="Times New Roman"/>
          <w:sz w:val="24"/>
          <w:szCs w:val="24"/>
        </w:rPr>
      </w:pPr>
      <w:r w:rsidRPr="00492206">
        <w:rPr>
          <w:rFonts w:ascii="Times New Roman" w:hAnsi="Times New Roman"/>
          <w:b/>
          <w:bCs/>
          <w:sz w:val="24"/>
          <w:szCs w:val="24"/>
        </w:rPr>
        <w:t>-</w:t>
      </w:r>
      <w:r w:rsidRPr="00492206">
        <w:rPr>
          <w:rFonts w:ascii="Times New Roman" w:hAnsi="Times New Roman"/>
          <w:sz w:val="24"/>
          <w:szCs w:val="24"/>
        </w:rPr>
        <w:t> </w:t>
      </w:r>
      <w:proofErr w:type="gramStart"/>
      <w:r w:rsidRPr="00492206">
        <w:rPr>
          <w:rFonts w:ascii="Times New Roman" w:hAnsi="Times New Roman"/>
          <w:sz w:val="24"/>
          <w:szCs w:val="24"/>
        </w:rPr>
        <w:t>caracteristici</w:t>
      </w:r>
      <w:proofErr w:type="gramEnd"/>
      <w:r w:rsidRPr="00492206">
        <w:rPr>
          <w:rFonts w:ascii="Times New Roman" w:hAnsi="Times New Roman"/>
          <w:sz w:val="24"/>
          <w:szCs w:val="24"/>
        </w:rPr>
        <w:t xml:space="preserve"> tehnice și parametri specifici obiectivului de investiții;</w:t>
      </w:r>
    </w:p>
    <w:p w:rsidR="007F3FEA" w:rsidRPr="00492206" w:rsidRDefault="007F3FEA" w:rsidP="00EA7379">
      <w:pPr>
        <w:spacing w:line="240" w:lineRule="auto"/>
        <w:ind w:right="-705" w:firstLine="900"/>
        <w:jc w:val="both"/>
        <w:rPr>
          <w:rFonts w:ascii="Times New Roman" w:hAnsi="Times New Roman"/>
          <w:sz w:val="24"/>
          <w:szCs w:val="24"/>
          <w:lang w:val="fr-FR"/>
        </w:rPr>
      </w:pPr>
      <w:r w:rsidRPr="00492206">
        <w:rPr>
          <w:rFonts w:ascii="Times New Roman" w:hAnsi="Times New Roman"/>
          <w:sz w:val="24"/>
          <w:szCs w:val="24"/>
          <w:lang w:val="fr-FR"/>
        </w:rPr>
        <w:t xml:space="preserve">Pentru amenajarea celor doua pâraie este necesara amenajarea atat a tronsoanelor afectate de eroziune de adancime cat si a celor cu rol de transport si de evacuare a apelor pana la emisarul natural – raul Bistrita, respectiv raul Bicaz, pe sub podetele DN 15 si DN 12 C existente. </w:t>
      </w:r>
    </w:p>
    <w:p w:rsidR="007F3FEA" w:rsidRPr="00492206" w:rsidRDefault="007F3FEA" w:rsidP="00EA7379">
      <w:pPr>
        <w:spacing w:line="240" w:lineRule="auto"/>
        <w:ind w:right="-705" w:firstLine="900"/>
        <w:jc w:val="both"/>
        <w:rPr>
          <w:rFonts w:ascii="Times New Roman" w:hAnsi="Times New Roman"/>
          <w:sz w:val="24"/>
          <w:szCs w:val="24"/>
          <w:u w:val="single"/>
          <w:lang w:val="fr-FR"/>
        </w:rPr>
      </w:pPr>
      <w:r w:rsidRPr="00492206">
        <w:rPr>
          <w:rFonts w:ascii="Times New Roman" w:hAnsi="Times New Roman"/>
          <w:sz w:val="24"/>
          <w:szCs w:val="24"/>
          <w:u w:val="single"/>
          <w:lang w:val="fr-FR"/>
        </w:rPr>
        <w:t xml:space="preserve">Lucrari propuse, pentru </w:t>
      </w:r>
      <w:r w:rsidRPr="00492206">
        <w:rPr>
          <w:rFonts w:ascii="Times New Roman" w:hAnsi="Times New Roman"/>
          <w:b/>
          <w:sz w:val="24"/>
          <w:szCs w:val="24"/>
          <w:u w:val="single"/>
          <w:lang w:val="fr-FR"/>
        </w:rPr>
        <w:t>pârâul Bisericii</w:t>
      </w:r>
      <w:r w:rsidRPr="00492206">
        <w:rPr>
          <w:rFonts w:ascii="Times New Roman" w:hAnsi="Times New Roman"/>
          <w:sz w:val="24"/>
          <w:szCs w:val="24"/>
          <w:u w:val="single"/>
          <w:lang w:val="fr-FR"/>
        </w:rPr>
        <w:t xml:space="preserve">, din amonte in aval : </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realizarea barajului de priza cu H = 3 m pentru retinerea aluviunilor in amonte de viitorul canal</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prag intre radierul barajului si pâlnia canalului</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 xml:space="preserve">tablier din beton armat cu dimensiunile 3,50 m x 2,40 m la traversarea peste canal </w:t>
      </w:r>
      <w:proofErr w:type="gramStart"/>
      <w:r w:rsidRPr="00492206">
        <w:rPr>
          <w:rFonts w:ascii="Times New Roman" w:hAnsi="Times New Roman"/>
          <w:sz w:val="24"/>
          <w:szCs w:val="24"/>
          <w:lang w:val="fr-FR"/>
        </w:rPr>
        <w:t>a</w:t>
      </w:r>
      <w:proofErr w:type="gramEnd"/>
      <w:r w:rsidRPr="00492206">
        <w:rPr>
          <w:rFonts w:ascii="Times New Roman" w:hAnsi="Times New Roman"/>
          <w:sz w:val="24"/>
          <w:szCs w:val="24"/>
          <w:lang w:val="fr-FR"/>
        </w:rPr>
        <w:t xml:space="preserve"> drumului de acces spre rezervorul de apa</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 xml:space="preserve">reprofilarea albiei = canal din beton </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traversa cu gratar pentru oprirea flotantilor</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it-IT"/>
        </w:rPr>
      </w:pPr>
      <w:r w:rsidRPr="00492206">
        <w:rPr>
          <w:rFonts w:ascii="Times New Roman" w:hAnsi="Times New Roman"/>
          <w:sz w:val="24"/>
          <w:szCs w:val="24"/>
          <w:lang w:val="fr-FR"/>
        </w:rPr>
        <w:t>racordare la canalul existent sub podetul DN 15 existent la Km 286 + 503</w:t>
      </w:r>
    </w:p>
    <w:p w:rsidR="007F3FEA" w:rsidRPr="00492206" w:rsidRDefault="007F3FEA" w:rsidP="00EA7379">
      <w:pPr>
        <w:spacing w:line="240" w:lineRule="auto"/>
        <w:ind w:right="-705" w:firstLine="900"/>
        <w:jc w:val="both"/>
        <w:rPr>
          <w:rFonts w:ascii="Times New Roman" w:hAnsi="Times New Roman"/>
          <w:sz w:val="24"/>
          <w:szCs w:val="24"/>
          <w:u w:val="single"/>
          <w:lang w:val="fr-FR"/>
        </w:rPr>
      </w:pPr>
      <w:r w:rsidRPr="00492206">
        <w:rPr>
          <w:rFonts w:ascii="Times New Roman" w:hAnsi="Times New Roman"/>
          <w:sz w:val="24"/>
          <w:szCs w:val="24"/>
          <w:u w:val="single"/>
          <w:lang w:val="fr-FR"/>
        </w:rPr>
        <w:t xml:space="preserve">Lucrari propuse, pentru </w:t>
      </w:r>
      <w:r w:rsidRPr="00492206">
        <w:rPr>
          <w:rFonts w:ascii="Times New Roman" w:hAnsi="Times New Roman"/>
          <w:b/>
          <w:sz w:val="24"/>
          <w:szCs w:val="24"/>
          <w:u w:val="single"/>
          <w:lang w:val="fr-FR"/>
        </w:rPr>
        <w:t>pârâul Başei</w:t>
      </w:r>
      <w:r w:rsidRPr="00492206">
        <w:rPr>
          <w:rFonts w:ascii="Times New Roman" w:hAnsi="Times New Roman"/>
          <w:sz w:val="24"/>
          <w:szCs w:val="24"/>
          <w:u w:val="single"/>
          <w:lang w:val="fr-FR"/>
        </w:rPr>
        <w:t xml:space="preserve">, din amonte in aval : </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 xml:space="preserve">realizarea barajului de priza cu H = 1,5 m cu aripa intoarsa cu L = 16 m, pentru retinerea aluviunilor in amonte de viitorul canal, confuzor </w:t>
      </w:r>
      <w:proofErr w:type="gramStart"/>
      <w:r w:rsidRPr="00492206">
        <w:rPr>
          <w:rFonts w:ascii="Times New Roman" w:hAnsi="Times New Roman"/>
          <w:sz w:val="24"/>
          <w:szCs w:val="24"/>
          <w:lang w:val="fr-FR"/>
        </w:rPr>
        <w:t>( palnie</w:t>
      </w:r>
      <w:proofErr w:type="gramEnd"/>
      <w:r w:rsidRPr="00492206">
        <w:rPr>
          <w:rFonts w:ascii="Times New Roman" w:hAnsi="Times New Roman"/>
          <w:sz w:val="24"/>
          <w:szCs w:val="24"/>
          <w:lang w:val="fr-FR"/>
        </w:rPr>
        <w:t xml:space="preserve"> de racordare)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deschis din beton turnat monolit</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canal existent ce se decolmateaza si se defriseaza ierburile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din beton turnat monolit acoperit cu dale prefabricate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it-IT"/>
        </w:rPr>
      </w:pPr>
      <w:r w:rsidRPr="00492206">
        <w:rPr>
          <w:rFonts w:ascii="Times New Roman" w:hAnsi="Times New Roman"/>
          <w:sz w:val="24"/>
          <w:szCs w:val="24"/>
          <w:lang w:val="fr-FR"/>
        </w:rPr>
        <w:t>camera de descarcare amonte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it-IT"/>
        </w:rPr>
      </w:pPr>
      <w:r w:rsidRPr="00492206">
        <w:rPr>
          <w:rFonts w:ascii="Times New Roman" w:hAnsi="Times New Roman"/>
          <w:sz w:val="24"/>
          <w:szCs w:val="24"/>
          <w:lang w:val="fr-FR"/>
        </w:rPr>
        <w:t>podet tubular</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it-IT"/>
        </w:rPr>
      </w:pPr>
      <w:r w:rsidRPr="00492206">
        <w:rPr>
          <w:rFonts w:ascii="Times New Roman" w:hAnsi="Times New Roman"/>
          <w:sz w:val="24"/>
          <w:szCs w:val="24"/>
          <w:lang w:val="fr-FR"/>
        </w:rPr>
        <w:t>camera de descarcare aval</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din beton turnat monolit acoperit cu dale prefabricate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din beton armat prefabricat acoperit cu dale prefabricate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it-IT"/>
        </w:rPr>
      </w:pPr>
      <w:r w:rsidRPr="00492206">
        <w:rPr>
          <w:rFonts w:ascii="Times New Roman" w:hAnsi="Times New Roman"/>
          <w:sz w:val="24"/>
          <w:szCs w:val="24"/>
          <w:lang w:val="it-IT"/>
        </w:rPr>
        <w:t>camera de retinere aluviuni fine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din beton armat prefabricat acoperit cu dale prefabricate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camera de descarcare debit</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camera de cadere</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reprofilarea albiei = canal deschis din beton turnat monolit</w:t>
      </w:r>
    </w:p>
    <w:p w:rsidR="007F3FEA" w:rsidRPr="00492206" w:rsidRDefault="007F3FEA" w:rsidP="00EA7379">
      <w:pPr>
        <w:numPr>
          <w:ilvl w:val="0"/>
          <w:numId w:val="3"/>
        </w:numPr>
        <w:spacing w:after="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gura de varsare protejata cu anrocamente pe o lungime L = 10 m in amonte</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sz w:val="24"/>
          <w:szCs w:val="24"/>
        </w:rPr>
        <w:tab/>
        <w:t xml:space="preserve">       </w:t>
      </w:r>
      <w:r w:rsidRPr="00492206">
        <w:rPr>
          <w:rFonts w:ascii="Times New Roman" w:hAnsi="Times New Roman"/>
          <w:b/>
          <w:sz w:val="24"/>
          <w:szCs w:val="24"/>
          <w:lang w:val="fr-FR"/>
        </w:rPr>
        <w:t>Pârâul Bisericii</w:t>
      </w:r>
      <w:r w:rsidRPr="00492206">
        <w:rPr>
          <w:rFonts w:ascii="Times New Roman" w:hAnsi="Times New Roman"/>
          <w:sz w:val="24"/>
          <w:szCs w:val="24"/>
          <w:lang w:val="fr-FR"/>
        </w:rPr>
        <w:t xml:space="preserve"> realizeaza debite mari, de pana la 6,00 m</w:t>
      </w:r>
      <w:r w:rsidRPr="00492206">
        <w:rPr>
          <w:rFonts w:ascii="Times New Roman" w:hAnsi="Times New Roman"/>
          <w:sz w:val="24"/>
          <w:szCs w:val="24"/>
          <w:vertAlign w:val="superscript"/>
          <w:lang w:val="fr-FR"/>
        </w:rPr>
        <w:t>3</w:t>
      </w:r>
      <w:r w:rsidRPr="00492206">
        <w:rPr>
          <w:rFonts w:ascii="Times New Roman" w:hAnsi="Times New Roman"/>
          <w:sz w:val="24"/>
          <w:szCs w:val="24"/>
          <w:lang w:val="fr-FR"/>
        </w:rPr>
        <w:t>/sec, la probabilitatea de 1%, atunci cand cad precipitatii abudente, sau cand precipitatiile sunt insotite de topirea zapezii. Debitele de apa insemnate produc eroziune pe albie si maluri, materialul sapat este antrenat, transportat in aval si depus pe  drumul de acces spre rezervor si pe terenurile invecinate, pana la DN15, formand depozite de aluviuni ce colmateaza subtraversarea din zona podetului existent. Din aceste motive sunt puse in pericol asezarile omenesti si Cimitirul Ortodox si sunt afectate, prin impotmolirea cailor de acces la gospodarii si  terenurile aferente acestora. Deasemeni, in timpul viiturilor s-au produs afuieri in zona Cimitirului Ortodox ceea ce au determinat surpari, in anul 2016 surparea s-</w:t>
      </w:r>
      <w:proofErr w:type="gramStart"/>
      <w:r w:rsidRPr="00492206">
        <w:rPr>
          <w:rFonts w:ascii="Times New Roman" w:hAnsi="Times New Roman"/>
          <w:sz w:val="24"/>
          <w:szCs w:val="24"/>
          <w:lang w:val="fr-FR"/>
        </w:rPr>
        <w:t>a</w:t>
      </w:r>
      <w:proofErr w:type="gramEnd"/>
      <w:r w:rsidRPr="00492206">
        <w:rPr>
          <w:rFonts w:ascii="Times New Roman" w:hAnsi="Times New Roman"/>
          <w:sz w:val="24"/>
          <w:szCs w:val="24"/>
          <w:lang w:val="fr-FR"/>
        </w:rPr>
        <w:t xml:space="preserve"> produs pe o lungime de 10 m.          Amenajarea se propune a se realiza prin proiectarea si executarea urmatoarelor lucrari ce sunt</w:t>
      </w:r>
    </w:p>
    <w:p w:rsidR="007F3FEA" w:rsidRPr="00492206" w:rsidRDefault="007F3FEA" w:rsidP="00EA7379">
      <w:pPr>
        <w:pStyle w:val="NoSpacing"/>
        <w:ind w:right="-705"/>
        <w:jc w:val="both"/>
        <w:rPr>
          <w:rFonts w:ascii="Times New Roman" w:hAnsi="Times New Roman"/>
          <w:sz w:val="24"/>
          <w:szCs w:val="24"/>
        </w:rPr>
      </w:pPr>
      <w:proofErr w:type="gramStart"/>
      <w:r w:rsidRPr="00492206">
        <w:rPr>
          <w:rFonts w:ascii="Times New Roman" w:hAnsi="Times New Roman"/>
          <w:sz w:val="24"/>
          <w:szCs w:val="24"/>
        </w:rPr>
        <w:t>prezentate</w:t>
      </w:r>
      <w:proofErr w:type="gramEnd"/>
      <w:r w:rsidRPr="00492206">
        <w:rPr>
          <w:rFonts w:ascii="Times New Roman" w:hAnsi="Times New Roman"/>
          <w:sz w:val="24"/>
          <w:szCs w:val="24"/>
        </w:rPr>
        <w:t xml:space="preserve"> din amonte spre aval, ordinea in care isi exercita functionalitatea si in care vor fi executate:</w:t>
      </w:r>
    </w:p>
    <w:p w:rsidR="007F3FEA" w:rsidRPr="00492206" w:rsidRDefault="007F3FEA" w:rsidP="00EA7379">
      <w:pPr>
        <w:pStyle w:val="NoSpacing"/>
        <w:numPr>
          <w:ilvl w:val="0"/>
          <w:numId w:val="10"/>
        </w:numPr>
        <w:ind w:left="0" w:right="-705" w:firstLine="0"/>
        <w:jc w:val="both"/>
        <w:rPr>
          <w:rFonts w:ascii="Times New Roman" w:hAnsi="Times New Roman"/>
          <w:sz w:val="24"/>
          <w:szCs w:val="24"/>
          <w:lang w:val="fr-FR"/>
        </w:rPr>
      </w:pPr>
      <w:r w:rsidRPr="00492206">
        <w:rPr>
          <w:rFonts w:ascii="Times New Roman" w:hAnsi="Times New Roman"/>
          <w:sz w:val="24"/>
          <w:szCs w:val="24"/>
          <w:lang w:val="fr-FR"/>
        </w:rPr>
        <w:t>Baraj cu inaltimea utila de 3,0 m care  colecteaza intregul volum de apa a pârâului Bisericii si prin pâlnia din aval il deverseaza in canalul de evacuare. Totodata barajul protejeaza si consolideaza malurile din zona de amplasare, retine si depoziteaza, in curtea din spatele lui, aluviunile ce vin din amonte, transportate de pârâu. Acesta are urmatoarele caracteristici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Fundatia se va executa din beton simplu C25/30, cu adancimea de fundare de 1,5 m pana la cota superioara a radierului de la palnie si inca 3m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lastRenderedPageBreak/>
        <w:t xml:space="preserve">Forma sectiunii : fundatie </w:t>
      </w:r>
      <w:proofErr w:type="gramStart"/>
      <w:r w:rsidRPr="00492206">
        <w:rPr>
          <w:rFonts w:ascii="Times New Roman" w:hAnsi="Times New Roman"/>
          <w:sz w:val="24"/>
          <w:szCs w:val="24"/>
          <w:lang w:val="fr-FR"/>
        </w:rPr>
        <w:t>trapezoidala ,</w:t>
      </w:r>
      <w:proofErr w:type="gramEnd"/>
      <w:r w:rsidRPr="00492206">
        <w:rPr>
          <w:rFonts w:ascii="Times New Roman" w:hAnsi="Times New Roman"/>
          <w:sz w:val="24"/>
          <w:szCs w:val="24"/>
          <w:lang w:val="fr-FR"/>
        </w:rPr>
        <w:t xml:space="preserve"> dimensionata la o valoare a coeficientului de rasturnare de minim 1,2 ; fara consola la fundatia in amonte</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Deversorul are prag subtire si forma trapezoidala fiind dimensionat la debitul de verificare Q</w:t>
      </w:r>
      <w:r w:rsidRPr="00492206">
        <w:rPr>
          <w:rFonts w:ascii="Times New Roman" w:hAnsi="Times New Roman"/>
          <w:sz w:val="24"/>
          <w:szCs w:val="24"/>
          <w:vertAlign w:val="subscript"/>
          <w:lang w:val="fr-FR"/>
        </w:rPr>
        <w:t>5%</w:t>
      </w:r>
      <w:r w:rsidRPr="00492206">
        <w:rPr>
          <w:rFonts w:ascii="Times New Roman" w:hAnsi="Times New Roman"/>
          <w:sz w:val="24"/>
          <w:szCs w:val="24"/>
          <w:lang w:val="fr-FR"/>
        </w:rPr>
        <w:t>(mc/s)</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Lungimea pragului deversorului este b</w:t>
      </w:r>
      <w:r w:rsidRPr="00492206">
        <w:rPr>
          <w:rFonts w:ascii="Times New Roman" w:hAnsi="Times New Roman"/>
          <w:sz w:val="24"/>
          <w:szCs w:val="24"/>
          <w:vertAlign w:val="subscript"/>
          <w:lang w:val="fr-FR"/>
        </w:rPr>
        <w:t>d</w:t>
      </w:r>
      <w:r w:rsidRPr="00492206">
        <w:rPr>
          <w:rFonts w:ascii="Times New Roman" w:hAnsi="Times New Roman"/>
          <w:sz w:val="24"/>
          <w:szCs w:val="24"/>
          <w:lang w:val="fr-FR"/>
        </w:rPr>
        <w:t xml:space="preserve"> = 3,8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Inclinarea umerilor deversorului tgά = 0,2 iar H</w:t>
      </w:r>
      <w:r w:rsidRPr="00492206">
        <w:rPr>
          <w:rFonts w:ascii="Times New Roman" w:hAnsi="Times New Roman"/>
          <w:sz w:val="24"/>
          <w:szCs w:val="24"/>
          <w:vertAlign w:val="subscript"/>
          <w:lang w:val="fr-FR"/>
        </w:rPr>
        <w:t>d</w:t>
      </w:r>
      <w:r w:rsidRPr="00492206">
        <w:rPr>
          <w:rFonts w:ascii="Times New Roman" w:hAnsi="Times New Roman"/>
          <w:sz w:val="24"/>
          <w:szCs w:val="24"/>
          <w:lang w:val="fr-FR"/>
        </w:rPr>
        <w:t xml:space="preserve"> = 1,00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Grosimea la coronament a aripilor este de 40 cm iar inaltimea totala este H</w:t>
      </w:r>
      <w:r w:rsidRPr="00492206">
        <w:rPr>
          <w:rFonts w:ascii="Times New Roman" w:hAnsi="Times New Roman"/>
          <w:sz w:val="24"/>
          <w:szCs w:val="24"/>
          <w:vertAlign w:val="subscript"/>
          <w:lang w:val="fr-FR"/>
        </w:rPr>
        <w:t>d</w:t>
      </w:r>
      <w:r w:rsidRPr="00492206">
        <w:rPr>
          <w:rFonts w:ascii="Times New Roman" w:hAnsi="Times New Roman"/>
          <w:sz w:val="24"/>
          <w:szCs w:val="24"/>
          <w:lang w:val="fr-FR"/>
        </w:rPr>
        <w:t xml:space="preserve"> = 1,00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Adancimea incastrarilor in maluri in medie este 1,50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In aval se face racordarea la canalul de beton cu un confuzor (pâlnie de racordare) de 7,6 m lungime, facand trecerea de la baza cu latimea de 4,80 m langa prag, la latimea de 1,00 m a canalului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Zona deversata este prevazuta cu doua randuri de barbacane din tuburi PVC cu diametrul 110 mm dispuse in zig-zag </w:t>
      </w:r>
      <w:proofErr w:type="gramStart"/>
      <w:r w:rsidRPr="00492206">
        <w:rPr>
          <w:rFonts w:ascii="Times New Roman" w:hAnsi="Times New Roman"/>
          <w:sz w:val="24"/>
          <w:szCs w:val="24"/>
          <w:lang w:val="fr-FR"/>
        </w:rPr>
        <w:t>( total</w:t>
      </w:r>
      <w:proofErr w:type="gramEnd"/>
      <w:r w:rsidRPr="00492206">
        <w:rPr>
          <w:rFonts w:ascii="Times New Roman" w:hAnsi="Times New Roman"/>
          <w:sz w:val="24"/>
          <w:szCs w:val="24"/>
          <w:lang w:val="fr-FR"/>
        </w:rPr>
        <w:t xml:space="preserve"> = 5 bucati, S</w:t>
      </w:r>
      <w:r w:rsidRPr="00492206">
        <w:rPr>
          <w:rFonts w:ascii="Times New Roman" w:hAnsi="Times New Roman"/>
          <w:sz w:val="24"/>
          <w:szCs w:val="24"/>
          <w:vertAlign w:val="subscript"/>
          <w:lang w:val="fr-FR"/>
        </w:rPr>
        <w:t>barbacane</w:t>
      </w:r>
      <w:r w:rsidRPr="00492206">
        <w:rPr>
          <w:rFonts w:ascii="Times New Roman" w:hAnsi="Times New Roman"/>
          <w:sz w:val="24"/>
          <w:szCs w:val="24"/>
          <w:lang w:val="fr-FR"/>
        </w:rPr>
        <w:t xml:space="preserve"> = 10-15%S</w:t>
      </w:r>
      <w:r w:rsidRPr="00492206">
        <w:rPr>
          <w:rFonts w:ascii="Times New Roman" w:hAnsi="Times New Roman"/>
          <w:sz w:val="24"/>
          <w:szCs w:val="24"/>
          <w:vertAlign w:val="subscript"/>
          <w:lang w:val="fr-FR"/>
        </w:rPr>
        <w:t>deversata</w:t>
      </w:r>
      <w:r w:rsidRPr="00492206">
        <w:rPr>
          <w:rFonts w:ascii="Times New Roman" w:hAnsi="Times New Roman"/>
          <w:sz w:val="24"/>
          <w:szCs w:val="24"/>
          <w:lang w:val="fr-FR"/>
        </w:rPr>
        <w:t>)</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Zidurile de conducere ale radierului sunt prevazute cu barbacane din tuburi PVC cu diametrul 110 mm, amplasate din 2 m in 2 </w:t>
      </w:r>
      <w:proofErr w:type="gramStart"/>
      <w:r w:rsidRPr="00492206">
        <w:rPr>
          <w:rFonts w:ascii="Times New Roman" w:hAnsi="Times New Roman"/>
          <w:sz w:val="24"/>
          <w:szCs w:val="24"/>
          <w:lang w:val="fr-FR"/>
        </w:rPr>
        <w:t>m ,</w:t>
      </w:r>
      <w:proofErr w:type="gramEnd"/>
      <w:r w:rsidRPr="00492206">
        <w:rPr>
          <w:rFonts w:ascii="Times New Roman" w:hAnsi="Times New Roman"/>
          <w:sz w:val="24"/>
          <w:szCs w:val="24"/>
          <w:lang w:val="fr-FR"/>
        </w:rPr>
        <w:t xml:space="preserve"> la 10 cm deasupra radierului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Sistem </w:t>
      </w:r>
      <w:proofErr w:type="gramStart"/>
      <w:r w:rsidRPr="00492206">
        <w:rPr>
          <w:rFonts w:ascii="Times New Roman" w:hAnsi="Times New Roman"/>
          <w:sz w:val="24"/>
          <w:szCs w:val="24"/>
          <w:lang w:val="fr-FR"/>
        </w:rPr>
        <w:t>de amplasare</w:t>
      </w:r>
      <w:proofErr w:type="gramEnd"/>
      <w:r w:rsidRPr="00492206">
        <w:rPr>
          <w:rFonts w:ascii="Times New Roman" w:hAnsi="Times New Roman"/>
          <w:sz w:val="24"/>
          <w:szCs w:val="24"/>
          <w:lang w:val="fr-FR"/>
        </w:rPr>
        <w:t> : baraj priza la canal – cu aterisare naturala amonte pana la 4% panta</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b/>
          <w:sz w:val="24"/>
          <w:szCs w:val="24"/>
          <w:lang w:val="fr-FR"/>
        </w:rPr>
        <w:tab/>
      </w:r>
      <w:r w:rsidRPr="00492206">
        <w:rPr>
          <w:rFonts w:ascii="Times New Roman" w:hAnsi="Times New Roman"/>
          <w:b/>
          <w:sz w:val="24"/>
          <w:szCs w:val="24"/>
          <w:lang w:val="fr-FR"/>
        </w:rPr>
        <w:tab/>
      </w:r>
      <w:r w:rsidRPr="00492206">
        <w:rPr>
          <w:rFonts w:ascii="Times New Roman" w:hAnsi="Times New Roman"/>
          <w:sz w:val="24"/>
          <w:szCs w:val="24"/>
          <w:lang w:val="fr-FR"/>
        </w:rPr>
        <w:t xml:space="preserve">Intreaga lucrare se va executa din beton monolit, fundatia pragului si radierul confuzorului (pâlniei de racordare)  din beton C12/15, iar corpul pragului, aripile si zidurile de conducere a palniei din beton C25/30), asigurand rezistenta si stabilitatea acesteia. </w:t>
      </w:r>
    </w:p>
    <w:p w:rsidR="007F3FEA" w:rsidRPr="00492206" w:rsidRDefault="007F3FEA" w:rsidP="00EA7379">
      <w:pPr>
        <w:pStyle w:val="NoSpacing"/>
        <w:ind w:right="-705"/>
        <w:jc w:val="both"/>
        <w:rPr>
          <w:rFonts w:ascii="Times New Roman" w:hAnsi="Times New Roman"/>
          <w:sz w:val="24"/>
          <w:szCs w:val="24"/>
          <w:highlight w:val="yellow"/>
          <w:lang w:val="fr-FR"/>
        </w:rPr>
      </w:pPr>
    </w:p>
    <w:p w:rsidR="007F3FEA" w:rsidRPr="00492206" w:rsidRDefault="007F3FEA" w:rsidP="00EA7379">
      <w:pPr>
        <w:pStyle w:val="NoSpacing"/>
        <w:numPr>
          <w:ilvl w:val="0"/>
          <w:numId w:val="10"/>
        </w:numPr>
        <w:ind w:left="0" w:right="-705" w:firstLine="0"/>
        <w:jc w:val="both"/>
        <w:rPr>
          <w:rFonts w:ascii="Times New Roman" w:hAnsi="Times New Roman"/>
          <w:sz w:val="24"/>
          <w:szCs w:val="24"/>
          <w:lang w:val="fr-FR"/>
        </w:rPr>
      </w:pPr>
      <w:r w:rsidRPr="00492206">
        <w:rPr>
          <w:rFonts w:ascii="Times New Roman" w:hAnsi="Times New Roman"/>
          <w:sz w:val="24"/>
          <w:szCs w:val="24"/>
          <w:lang w:val="fr-FR"/>
        </w:rPr>
        <w:t xml:space="preserve">Canal de evacuare a apelor de pe pârâul Bisericii, in functie de situatie </w:t>
      </w:r>
      <w:proofErr w:type="gramStart"/>
      <w:r w:rsidRPr="00492206">
        <w:rPr>
          <w:rFonts w:ascii="Times New Roman" w:hAnsi="Times New Roman"/>
          <w:sz w:val="24"/>
          <w:szCs w:val="24"/>
          <w:lang w:val="fr-FR"/>
        </w:rPr>
        <w:t>( in</w:t>
      </w:r>
      <w:proofErr w:type="gramEnd"/>
      <w:r w:rsidRPr="00492206">
        <w:rPr>
          <w:rFonts w:ascii="Times New Roman" w:hAnsi="Times New Roman"/>
          <w:sz w:val="24"/>
          <w:szCs w:val="24"/>
          <w:lang w:val="fr-FR"/>
        </w:rPr>
        <w:t xml:space="preserve"> afara zonei cimitirului Ortodox si in zona Cimitirului Ortodox), cu lungimea totala L = 113,65 m, constituit din doua tronsoane.</w:t>
      </w:r>
    </w:p>
    <w:p w:rsidR="007F3FEA" w:rsidRPr="00492206" w:rsidRDefault="007F3FEA" w:rsidP="00EA7379">
      <w:pPr>
        <w:pStyle w:val="NoSpacing"/>
        <w:ind w:right="-705" w:firstLine="900"/>
        <w:jc w:val="both"/>
        <w:rPr>
          <w:rFonts w:ascii="Times New Roman" w:hAnsi="Times New Roman"/>
          <w:sz w:val="24"/>
          <w:szCs w:val="24"/>
          <w:lang w:val="fr-FR"/>
        </w:rPr>
      </w:pPr>
      <w:r w:rsidRPr="00492206">
        <w:rPr>
          <w:rFonts w:ascii="Times New Roman" w:hAnsi="Times New Roman"/>
          <w:sz w:val="24"/>
          <w:szCs w:val="24"/>
          <w:lang w:val="fr-FR"/>
        </w:rPr>
        <w:t>Acesta are rolul de a tranzita in conditii de siguranta debitul de verificare Q</w:t>
      </w:r>
      <w:r w:rsidRPr="00492206">
        <w:rPr>
          <w:rFonts w:ascii="Times New Roman" w:hAnsi="Times New Roman"/>
          <w:sz w:val="24"/>
          <w:szCs w:val="24"/>
          <w:vertAlign w:val="subscript"/>
          <w:lang w:val="fr-FR"/>
        </w:rPr>
        <w:t>5%</w:t>
      </w:r>
      <w:r w:rsidRPr="00492206">
        <w:rPr>
          <w:rFonts w:ascii="Times New Roman" w:hAnsi="Times New Roman"/>
          <w:sz w:val="24"/>
          <w:szCs w:val="24"/>
          <w:lang w:val="fr-FR"/>
        </w:rPr>
        <w:t xml:space="preserve"> de la radierul pragului de priza pana in aval de podetul dalat existent pe DN 15 </w:t>
      </w:r>
      <w:proofErr w:type="gramStart"/>
      <w:r w:rsidRPr="00492206">
        <w:rPr>
          <w:rFonts w:ascii="Times New Roman" w:hAnsi="Times New Roman"/>
          <w:sz w:val="24"/>
          <w:szCs w:val="24"/>
          <w:lang w:val="fr-FR"/>
        </w:rPr>
        <w:t>la</w:t>
      </w:r>
      <w:proofErr w:type="gramEnd"/>
      <w:r w:rsidRPr="00492206">
        <w:rPr>
          <w:rFonts w:ascii="Times New Roman" w:hAnsi="Times New Roman"/>
          <w:sz w:val="24"/>
          <w:szCs w:val="24"/>
          <w:lang w:val="fr-FR"/>
        </w:rPr>
        <w:t xml:space="preserve"> km 286 + 503 si are urmatoarele caracteristici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Sectiune trapezoidala</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Ziduri de conducere din beton C25/30</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Radierul canalului se executa din beton C25/30, armat pe fata superioara cu plasa sudata cu latimea 2,00 m, ochiuri 10 cm x 10 cm, diametrul 6 mm, acoperire 3 cm.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Baza canalului are latimea l = 1,00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Baza mare a canalului are latimea B = 1,50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Grosimea zidurilor la coronament g = 25 cm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Din 5 m in 5m sunt prevazute rosturi transversale de dilatatie</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Pentru stabilitatea canalului s-au prevazut traverse de 1,00 m x 0,40 m x 0,20 m, la d=5,90 m intre axe, la imbinarea plaselor sudate</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Umplutura din spatele zidurilor de conducere se va realiza din material drenant si va fi compactata manual pentru refacerea taluzului</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sz w:val="24"/>
          <w:szCs w:val="24"/>
          <w:lang w:val="fr-FR"/>
        </w:rPr>
        <w:t xml:space="preserve">2.a) Primul tronson de canal, din amonte in aval, se desfasoara, pe toata lungimea lui, pe albia pârâului Bisericii, de la palnia pragului de priza pana in zona de unde incepe Cimitirul Ortodox.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Tronsonul are lungimea L = 40</w:t>
      </w:r>
      <w:proofErr w:type="gramStart"/>
      <w:r w:rsidRPr="00492206">
        <w:rPr>
          <w:rFonts w:ascii="Times New Roman" w:hAnsi="Times New Roman"/>
          <w:sz w:val="24"/>
          <w:szCs w:val="24"/>
        </w:rPr>
        <w:t>,55</w:t>
      </w:r>
      <w:proofErr w:type="gramEnd"/>
      <w:r w:rsidRPr="00492206">
        <w:rPr>
          <w:rFonts w:ascii="Times New Roman" w:hAnsi="Times New Roman"/>
          <w:sz w:val="24"/>
          <w:szCs w:val="24"/>
        </w:rPr>
        <w:t xml:space="preserve"> m.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In profil transversal, primul tronson al canalului are urmatoarele dimensiuni: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deschiderea la radier 1,00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deschiderea la coronamentul zidurilor de conducere 1,50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adancimea 1,30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suprafata sectiunii transversale va fi  </w:t>
      </w:r>
      <m:oMath>
        <m:f>
          <m:fPr>
            <m:ctrlPr>
              <w:rPr>
                <w:rFonts w:ascii="Cambria Math" w:hAnsi="Cambria Math"/>
                <w:sz w:val="24"/>
                <w:szCs w:val="24"/>
              </w:rPr>
            </m:ctrlPr>
          </m:fPr>
          <m:num>
            <m:r>
              <m:rPr>
                <m:sty m:val="p"/>
              </m:rPr>
              <w:rPr>
                <w:rFonts w:ascii="Cambria Math" w:hAnsi="Cambria Math"/>
                <w:sz w:val="24"/>
                <w:szCs w:val="24"/>
                <w:lang w:val="fr-FR"/>
              </w:rPr>
              <m:t>1,50+1,00</m:t>
            </m:r>
          </m:num>
          <m:den>
            <m:r>
              <m:rPr>
                <m:sty m:val="p"/>
              </m:rPr>
              <w:rPr>
                <w:rFonts w:ascii="Cambria Math" w:hAnsi="Cambria Math"/>
                <w:sz w:val="24"/>
                <w:szCs w:val="24"/>
                <w:lang w:val="fr-FR"/>
              </w:rPr>
              <m:t>2</m:t>
            </m:r>
          </m:den>
        </m:f>
      </m:oMath>
      <w:r w:rsidRPr="00492206">
        <w:rPr>
          <w:rFonts w:ascii="Times New Roman" w:hAnsi="Times New Roman"/>
          <w:sz w:val="24"/>
          <w:szCs w:val="24"/>
          <w:lang w:val="fr-FR"/>
        </w:rPr>
        <w:t xml:space="preserve"> x 1,30 = 1,625 mp </w:t>
      </w:r>
    </w:p>
    <w:p w:rsidR="007F3FEA" w:rsidRPr="00492206" w:rsidRDefault="007F3FEA" w:rsidP="00EA7379">
      <w:pPr>
        <w:pStyle w:val="NoSpacing"/>
        <w:ind w:right="-705" w:firstLine="540"/>
        <w:jc w:val="both"/>
        <w:rPr>
          <w:rFonts w:ascii="Times New Roman" w:hAnsi="Times New Roman"/>
          <w:sz w:val="24"/>
          <w:szCs w:val="24"/>
          <w:lang w:val="fr-FR"/>
        </w:rPr>
      </w:pPr>
      <w:r w:rsidRPr="00492206">
        <w:rPr>
          <w:rFonts w:ascii="Times New Roman" w:hAnsi="Times New Roman"/>
          <w:sz w:val="24"/>
          <w:szCs w:val="24"/>
          <w:lang w:val="fr-FR"/>
        </w:rPr>
        <w:t xml:space="preserve">Zidurile de conducere cu grosimea la nivelul radierului de 0,50 m si la coronament de 0,25 m, vor avea o inaltime de 1,30 m. </w:t>
      </w:r>
    </w:p>
    <w:p w:rsidR="007F3FEA" w:rsidRPr="00492206" w:rsidRDefault="007F3FEA" w:rsidP="00EA7379">
      <w:pPr>
        <w:pStyle w:val="NoSpacing"/>
        <w:ind w:right="-705" w:firstLine="540"/>
        <w:jc w:val="both"/>
        <w:rPr>
          <w:rFonts w:ascii="Times New Roman" w:hAnsi="Times New Roman"/>
          <w:sz w:val="24"/>
          <w:szCs w:val="24"/>
          <w:lang w:val="fr-FR"/>
        </w:rPr>
      </w:pPr>
      <w:r w:rsidRPr="00492206">
        <w:rPr>
          <w:rFonts w:ascii="Times New Roman" w:hAnsi="Times New Roman"/>
          <w:sz w:val="24"/>
          <w:szCs w:val="24"/>
          <w:lang w:val="fr-FR"/>
        </w:rPr>
        <w:t>Grosimea radierului se prevede a fi de 0,40 m, cu o latime de 2,00 m.</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sz w:val="24"/>
          <w:szCs w:val="24"/>
          <w:lang w:val="fr-FR"/>
        </w:rPr>
        <w:tab/>
      </w:r>
      <w:r w:rsidRPr="00492206">
        <w:rPr>
          <w:rFonts w:ascii="Times New Roman" w:hAnsi="Times New Roman"/>
          <w:sz w:val="24"/>
          <w:szCs w:val="24"/>
          <w:lang w:val="fr-FR"/>
        </w:rPr>
        <w:tab/>
        <w:t xml:space="preserve">Intrucat pe ampriza canalului nu se va circula in viitor pietonal, cu vehicule si autovehicule, nu s-a prevazut acoperirea cu dale pe toata lungimea acestuia, canalul rămânând deschis. </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sz w:val="24"/>
          <w:szCs w:val="24"/>
          <w:lang w:val="fr-FR"/>
        </w:rPr>
        <w:lastRenderedPageBreak/>
        <w:t xml:space="preserve">2.b) Al II lea tronson de canal, din amonte in aval, se desfasoara, pe toata lungimea lui, pe albia pârâului Bisericii, de la zona de unde incepe Cimitirul Ortodox pana la traversa amonte de podetul existent </w:t>
      </w:r>
      <w:proofErr w:type="gramStart"/>
      <w:r w:rsidRPr="00492206">
        <w:rPr>
          <w:rFonts w:ascii="Times New Roman" w:hAnsi="Times New Roman"/>
          <w:sz w:val="24"/>
          <w:szCs w:val="24"/>
          <w:lang w:val="fr-FR"/>
        </w:rPr>
        <w:t>la</w:t>
      </w:r>
      <w:proofErr w:type="gramEnd"/>
      <w:r w:rsidRPr="00492206">
        <w:rPr>
          <w:rFonts w:ascii="Times New Roman" w:hAnsi="Times New Roman"/>
          <w:sz w:val="24"/>
          <w:szCs w:val="24"/>
          <w:lang w:val="fr-FR"/>
        </w:rPr>
        <w:t xml:space="preserve"> km 286 + 503 a DN 15.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Tronsonul are lungimea L = 73</w:t>
      </w:r>
      <w:proofErr w:type="gramStart"/>
      <w:r w:rsidRPr="00492206">
        <w:rPr>
          <w:rFonts w:ascii="Times New Roman" w:hAnsi="Times New Roman"/>
          <w:sz w:val="24"/>
          <w:szCs w:val="24"/>
        </w:rPr>
        <w:t>,10</w:t>
      </w:r>
      <w:proofErr w:type="gramEnd"/>
      <w:r w:rsidRPr="00492206">
        <w:rPr>
          <w:rFonts w:ascii="Times New Roman" w:hAnsi="Times New Roman"/>
          <w:sz w:val="24"/>
          <w:szCs w:val="24"/>
        </w:rPr>
        <w:t xml:space="preserve"> m.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In profil transversal, al II lea tronson al canalului are urmatoarele dimensiuni: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deschiderea la radier 1,00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deschiderea la coronamentul zidurilor de conducere 1,50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adancimea 1,30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suprainaltare 30 cm x 25 cm a zidului de conducere stang </w:t>
      </w:r>
      <w:proofErr w:type="gramStart"/>
      <w:r w:rsidRPr="00492206">
        <w:rPr>
          <w:rFonts w:ascii="Times New Roman" w:hAnsi="Times New Roman"/>
          <w:sz w:val="24"/>
          <w:szCs w:val="24"/>
          <w:lang w:val="fr-FR"/>
        </w:rPr>
        <w:t>( spre</w:t>
      </w:r>
      <w:proofErr w:type="gramEnd"/>
      <w:r w:rsidRPr="00492206">
        <w:rPr>
          <w:rFonts w:ascii="Times New Roman" w:hAnsi="Times New Roman"/>
          <w:sz w:val="24"/>
          <w:szCs w:val="24"/>
          <w:lang w:val="fr-FR"/>
        </w:rPr>
        <w:t xml:space="preserve"> Cimitirul Ortodox)</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suprafata sectiunii transversale va fi  </w:t>
      </w:r>
      <m:oMath>
        <m:f>
          <m:fPr>
            <m:ctrlPr>
              <w:rPr>
                <w:rFonts w:ascii="Cambria Math" w:hAnsi="Cambria Math"/>
                <w:sz w:val="24"/>
                <w:szCs w:val="24"/>
              </w:rPr>
            </m:ctrlPr>
          </m:fPr>
          <m:num>
            <m:r>
              <m:rPr>
                <m:sty m:val="p"/>
              </m:rPr>
              <w:rPr>
                <w:rFonts w:ascii="Cambria Math" w:hAnsi="Cambria Math"/>
                <w:sz w:val="24"/>
                <w:szCs w:val="24"/>
                <w:lang w:val="fr-FR"/>
              </w:rPr>
              <m:t>1,50+1,00</m:t>
            </m:r>
          </m:num>
          <m:den>
            <m:r>
              <m:rPr>
                <m:sty m:val="p"/>
              </m:rPr>
              <w:rPr>
                <w:rFonts w:ascii="Cambria Math" w:hAnsi="Cambria Math"/>
                <w:sz w:val="24"/>
                <w:szCs w:val="24"/>
                <w:lang w:val="fr-FR"/>
              </w:rPr>
              <m:t>2</m:t>
            </m:r>
          </m:den>
        </m:f>
      </m:oMath>
      <w:r w:rsidRPr="00492206">
        <w:rPr>
          <w:rFonts w:ascii="Times New Roman" w:hAnsi="Times New Roman"/>
          <w:sz w:val="24"/>
          <w:szCs w:val="24"/>
          <w:lang w:val="fr-FR"/>
        </w:rPr>
        <w:t xml:space="preserve"> x 1,30 = 1,625 mp </w:t>
      </w:r>
    </w:p>
    <w:p w:rsidR="007F3FEA" w:rsidRPr="00492206" w:rsidRDefault="007F3FEA" w:rsidP="00EA7379">
      <w:pPr>
        <w:pStyle w:val="NoSpacing"/>
        <w:ind w:right="-705" w:firstLine="540"/>
        <w:jc w:val="both"/>
        <w:rPr>
          <w:rFonts w:ascii="Times New Roman" w:hAnsi="Times New Roman"/>
          <w:sz w:val="24"/>
          <w:szCs w:val="24"/>
          <w:lang w:val="fr-FR"/>
        </w:rPr>
      </w:pPr>
      <w:r w:rsidRPr="00492206">
        <w:rPr>
          <w:rFonts w:ascii="Times New Roman" w:hAnsi="Times New Roman"/>
          <w:sz w:val="24"/>
          <w:szCs w:val="24"/>
          <w:lang w:val="fr-FR"/>
        </w:rPr>
        <w:t xml:space="preserve">Zidurile de conducere cu grosimea la nivelul radierului de 0,50 m si la coronament de 0,25 m, vor avea o inaltime de 1,30 m. </w:t>
      </w:r>
    </w:p>
    <w:p w:rsidR="007F3FEA" w:rsidRPr="00492206" w:rsidRDefault="007F3FEA" w:rsidP="00EA7379">
      <w:pPr>
        <w:pStyle w:val="NoSpacing"/>
        <w:ind w:right="-705" w:firstLine="540"/>
        <w:jc w:val="both"/>
        <w:rPr>
          <w:rFonts w:ascii="Times New Roman" w:hAnsi="Times New Roman"/>
          <w:sz w:val="24"/>
          <w:szCs w:val="24"/>
          <w:lang w:val="fr-FR"/>
        </w:rPr>
      </w:pPr>
      <w:r w:rsidRPr="00492206">
        <w:rPr>
          <w:rFonts w:ascii="Times New Roman" w:hAnsi="Times New Roman"/>
          <w:sz w:val="24"/>
          <w:szCs w:val="24"/>
          <w:lang w:val="fr-FR"/>
        </w:rPr>
        <w:t>Grosimea radierului se prevede a fi de 0,40 m, cu o latime de 2,00 m.</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sz w:val="24"/>
          <w:szCs w:val="24"/>
          <w:lang w:val="fr-FR"/>
        </w:rPr>
        <w:tab/>
      </w:r>
      <w:r w:rsidRPr="00492206">
        <w:rPr>
          <w:rFonts w:ascii="Times New Roman" w:hAnsi="Times New Roman"/>
          <w:sz w:val="24"/>
          <w:szCs w:val="24"/>
          <w:lang w:val="fr-FR"/>
        </w:rPr>
        <w:tab/>
        <w:t xml:space="preserve">Intrucat pe ampriza canalului nu se va circula in viitor pietonal, cu vehicule si autovehicule, nu s-a prevazut acoperirea cu dale pe toata lungimea acestuia, canalul rămânând deschis. </w:t>
      </w:r>
    </w:p>
    <w:p w:rsidR="007F3FEA" w:rsidRPr="00492206" w:rsidRDefault="007F3FEA" w:rsidP="00EA7379">
      <w:pPr>
        <w:pStyle w:val="NoSpacing"/>
        <w:ind w:right="-705" w:firstLine="900"/>
        <w:jc w:val="both"/>
        <w:rPr>
          <w:rFonts w:ascii="Times New Roman" w:hAnsi="Times New Roman"/>
          <w:sz w:val="24"/>
          <w:szCs w:val="24"/>
          <w:lang w:val="fr-FR"/>
        </w:rPr>
      </w:pPr>
      <w:r w:rsidRPr="00492206">
        <w:rPr>
          <w:rFonts w:ascii="Times New Roman" w:hAnsi="Times New Roman"/>
          <w:sz w:val="24"/>
          <w:szCs w:val="24"/>
          <w:lang w:val="fr-FR"/>
        </w:rPr>
        <w:t>Suprafetele laterale canalului se vor nivela si compacta mecanizat. Completarile se vor face cu material rezultat din sapaturi, dupa care se vor inierba.</w:t>
      </w:r>
    </w:p>
    <w:p w:rsidR="007F3FEA" w:rsidRPr="00492206" w:rsidRDefault="007F3FEA" w:rsidP="00EA7379">
      <w:pPr>
        <w:pStyle w:val="NoSpacing"/>
        <w:ind w:right="-705" w:firstLine="900"/>
        <w:jc w:val="both"/>
        <w:rPr>
          <w:rFonts w:ascii="Times New Roman" w:hAnsi="Times New Roman"/>
          <w:sz w:val="24"/>
          <w:szCs w:val="24"/>
          <w:lang w:val="fr-FR"/>
        </w:rPr>
      </w:pPr>
      <w:r w:rsidRPr="00492206">
        <w:rPr>
          <w:rFonts w:ascii="Times New Roman" w:hAnsi="Times New Roman"/>
          <w:sz w:val="24"/>
          <w:szCs w:val="24"/>
          <w:lang w:val="fr-FR"/>
        </w:rPr>
        <w:t>Racordarea dintre primul tronson de canal si cel de-al doilea tronson de canal se va realiza printr-un segment de canal in curba.</w:t>
      </w:r>
    </w:p>
    <w:p w:rsidR="007F3FEA" w:rsidRPr="00492206" w:rsidRDefault="007F3FEA" w:rsidP="00EA7379">
      <w:pPr>
        <w:spacing w:line="240" w:lineRule="auto"/>
        <w:ind w:right="-705" w:firstLine="900"/>
        <w:jc w:val="both"/>
        <w:rPr>
          <w:rFonts w:ascii="Times New Roman" w:hAnsi="Times New Roman"/>
          <w:sz w:val="24"/>
          <w:szCs w:val="24"/>
          <w:lang w:val="fr-FR"/>
        </w:rPr>
      </w:pPr>
      <w:r w:rsidRPr="00492206">
        <w:rPr>
          <w:rFonts w:ascii="Times New Roman" w:hAnsi="Times New Roman"/>
          <w:sz w:val="24"/>
          <w:szCs w:val="24"/>
          <w:lang w:val="fr-FR"/>
        </w:rPr>
        <w:t xml:space="preserve">Pentru a se asigura accesul spre rezervorul de apa, in zona de intersectie a canalului cu drumul de acces existent s-a prevazut un tablier din beton armat OB 37  de 12 mm, cu dimensiunile 3,50 m x 2,40 m x 0,50 m. In zona traversarii canalului zidurile de conducere se ingroasa si se inalta pentru a sustine traficul pe drumul de acces spre rezervor. </w:t>
      </w:r>
    </w:p>
    <w:p w:rsidR="007F3FEA" w:rsidRPr="00492206" w:rsidRDefault="007F3FEA" w:rsidP="00EA7379">
      <w:pPr>
        <w:pStyle w:val="NoSpacing"/>
        <w:ind w:right="-705" w:firstLine="900"/>
        <w:jc w:val="both"/>
        <w:rPr>
          <w:rFonts w:ascii="Times New Roman" w:hAnsi="Times New Roman"/>
          <w:sz w:val="24"/>
          <w:szCs w:val="24"/>
          <w:lang w:val="fr-FR"/>
        </w:rPr>
      </w:pPr>
      <w:r w:rsidRPr="00492206">
        <w:rPr>
          <w:rFonts w:ascii="Times New Roman" w:hAnsi="Times New Roman"/>
          <w:sz w:val="24"/>
          <w:szCs w:val="24"/>
          <w:lang w:val="fr-FR"/>
        </w:rPr>
        <w:t xml:space="preserve">Pentru dirijarea apei ce va curge pe canal prin podetul existent </w:t>
      </w:r>
      <w:proofErr w:type="gramStart"/>
      <w:r w:rsidRPr="00492206">
        <w:rPr>
          <w:rFonts w:ascii="Times New Roman" w:hAnsi="Times New Roman"/>
          <w:sz w:val="24"/>
          <w:szCs w:val="24"/>
          <w:lang w:val="fr-FR"/>
        </w:rPr>
        <w:t>la</w:t>
      </w:r>
      <w:proofErr w:type="gramEnd"/>
      <w:r w:rsidRPr="00492206">
        <w:rPr>
          <w:rFonts w:ascii="Times New Roman" w:hAnsi="Times New Roman"/>
          <w:sz w:val="24"/>
          <w:szCs w:val="24"/>
          <w:lang w:val="fr-FR"/>
        </w:rPr>
        <w:t xml:space="preserve"> km 286 + 503 de la DN15 si pentru a se evita colmatarea acestuia, la capatul aval al canalului, este o traversa cu rolul de acumulare a aluviunilor, prevazuta cu gratar pentru oprirea flotantilor.</w:t>
      </w:r>
    </w:p>
    <w:p w:rsidR="007F3FEA" w:rsidRPr="00492206" w:rsidRDefault="007F3FEA" w:rsidP="00EA7379">
      <w:pPr>
        <w:pStyle w:val="NoSpacing"/>
        <w:ind w:right="-705" w:firstLine="900"/>
        <w:jc w:val="both"/>
        <w:rPr>
          <w:rFonts w:ascii="Times New Roman" w:hAnsi="Times New Roman"/>
          <w:sz w:val="24"/>
          <w:szCs w:val="24"/>
          <w:lang w:val="fr-FR"/>
        </w:rPr>
      </w:pPr>
      <w:r w:rsidRPr="00492206">
        <w:rPr>
          <w:rFonts w:ascii="Times New Roman" w:hAnsi="Times New Roman"/>
          <w:sz w:val="24"/>
          <w:szCs w:val="24"/>
          <w:lang w:val="fr-FR"/>
        </w:rPr>
        <w:t xml:space="preserve">Se va realiza decolmatarea podetului dalat de traversare </w:t>
      </w:r>
      <w:proofErr w:type="gramStart"/>
      <w:r w:rsidRPr="00492206">
        <w:rPr>
          <w:rFonts w:ascii="Times New Roman" w:hAnsi="Times New Roman"/>
          <w:sz w:val="24"/>
          <w:szCs w:val="24"/>
          <w:lang w:val="fr-FR"/>
        </w:rPr>
        <w:t>a</w:t>
      </w:r>
      <w:proofErr w:type="gramEnd"/>
      <w:r w:rsidRPr="00492206">
        <w:rPr>
          <w:rFonts w:ascii="Times New Roman" w:hAnsi="Times New Roman"/>
          <w:sz w:val="24"/>
          <w:szCs w:val="24"/>
          <w:lang w:val="fr-FR"/>
        </w:rPr>
        <w:t xml:space="preserve"> pârâului Bisericii de pe DN 15 si a traversei adiacente acestuia, prin executarea de lucrari de terasamente manuale, cu evacuarea materialului rezultat. Se vor realiza lucrari de defrisare a ierburilor din zona aval de podet pentru a se asigura dirijarea apei spre emisar – raul Bistrita.</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ab/>
      </w:r>
      <w:r w:rsidRPr="00492206">
        <w:rPr>
          <w:rFonts w:ascii="Times New Roman" w:hAnsi="Times New Roman"/>
          <w:sz w:val="24"/>
          <w:szCs w:val="24"/>
        </w:rPr>
        <w:tab/>
        <w:t xml:space="preserve">      Lungimea totala a investitiei pe </w:t>
      </w:r>
      <w:r w:rsidRPr="00492206">
        <w:rPr>
          <w:rFonts w:ascii="Times New Roman" w:hAnsi="Times New Roman"/>
          <w:sz w:val="24"/>
          <w:szCs w:val="24"/>
          <w:lang w:val="fr-FR"/>
        </w:rPr>
        <w:t>pârâul</w:t>
      </w:r>
      <w:r w:rsidRPr="00492206">
        <w:rPr>
          <w:rFonts w:ascii="Times New Roman" w:hAnsi="Times New Roman"/>
          <w:sz w:val="24"/>
          <w:szCs w:val="24"/>
        </w:rPr>
        <w:t xml:space="preserve"> Bisericii </w:t>
      </w:r>
      <w:proofErr w:type="gramStart"/>
      <w:r w:rsidRPr="00492206">
        <w:rPr>
          <w:rFonts w:ascii="Times New Roman" w:hAnsi="Times New Roman"/>
          <w:sz w:val="24"/>
          <w:szCs w:val="24"/>
        </w:rPr>
        <w:t>este :</w:t>
      </w:r>
      <w:proofErr w:type="gramEnd"/>
      <w:r w:rsidRPr="00492206">
        <w:rPr>
          <w:rFonts w:ascii="Times New Roman" w:hAnsi="Times New Roman"/>
          <w:sz w:val="24"/>
          <w:szCs w:val="24"/>
        </w:rPr>
        <w:t xml:space="preserve"> L = 129,70 m, din care :</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 xml:space="preserve">Baraj priza, cu aterisament artificial si confuzor (palnie de racordare) :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L</w:t>
      </w:r>
      <w:r w:rsidRPr="00492206">
        <w:rPr>
          <w:rFonts w:ascii="Times New Roman" w:hAnsi="Times New Roman"/>
          <w:sz w:val="24"/>
          <w:szCs w:val="24"/>
          <w:vertAlign w:val="subscript"/>
        </w:rPr>
        <w:t>1</w:t>
      </w:r>
      <w:r w:rsidRPr="00492206">
        <w:rPr>
          <w:rFonts w:ascii="Times New Roman" w:hAnsi="Times New Roman"/>
          <w:sz w:val="24"/>
          <w:szCs w:val="24"/>
        </w:rPr>
        <w:t xml:space="preserve"> = 5</w:t>
      </w:r>
      <w:proofErr w:type="gramStart"/>
      <w:r w:rsidRPr="00492206">
        <w:rPr>
          <w:rFonts w:ascii="Times New Roman" w:hAnsi="Times New Roman"/>
          <w:sz w:val="24"/>
          <w:szCs w:val="24"/>
        </w:rPr>
        <w:t>,80</w:t>
      </w:r>
      <w:proofErr w:type="gramEnd"/>
      <w:r w:rsidRPr="00492206">
        <w:rPr>
          <w:rFonts w:ascii="Times New Roman" w:hAnsi="Times New Roman"/>
          <w:sz w:val="24"/>
          <w:szCs w:val="24"/>
        </w:rPr>
        <w:t xml:space="preserve"> m + 7,60 m = 13,40 m</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Canal betonat alcatuit din doua tronsoane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L</w:t>
      </w:r>
      <w:r w:rsidRPr="00492206">
        <w:rPr>
          <w:rFonts w:ascii="Times New Roman" w:hAnsi="Times New Roman"/>
          <w:sz w:val="24"/>
          <w:szCs w:val="24"/>
          <w:vertAlign w:val="subscript"/>
        </w:rPr>
        <w:t>2</w:t>
      </w:r>
      <w:r w:rsidRPr="00492206">
        <w:rPr>
          <w:rFonts w:ascii="Times New Roman" w:hAnsi="Times New Roman"/>
          <w:sz w:val="24"/>
          <w:szCs w:val="24"/>
        </w:rPr>
        <w:t xml:space="preserve"> = 40</w:t>
      </w:r>
      <w:proofErr w:type="gramStart"/>
      <w:r w:rsidRPr="00492206">
        <w:rPr>
          <w:rFonts w:ascii="Times New Roman" w:hAnsi="Times New Roman"/>
          <w:sz w:val="24"/>
          <w:szCs w:val="24"/>
        </w:rPr>
        <w:t>,55</w:t>
      </w:r>
      <w:proofErr w:type="gramEnd"/>
      <w:r w:rsidRPr="00492206">
        <w:rPr>
          <w:rFonts w:ascii="Times New Roman" w:hAnsi="Times New Roman"/>
          <w:sz w:val="24"/>
          <w:szCs w:val="24"/>
        </w:rPr>
        <w:t xml:space="preserve"> m + 73,10 m = 113,65 m</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 xml:space="preserve">Traversa cu gratar si racordare la podetul existent ;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L</w:t>
      </w:r>
      <w:r w:rsidRPr="00492206">
        <w:rPr>
          <w:rFonts w:ascii="Times New Roman" w:hAnsi="Times New Roman"/>
          <w:sz w:val="24"/>
          <w:szCs w:val="24"/>
          <w:vertAlign w:val="subscript"/>
        </w:rPr>
        <w:t>3</w:t>
      </w:r>
      <w:r w:rsidRPr="00492206">
        <w:rPr>
          <w:rFonts w:ascii="Times New Roman" w:hAnsi="Times New Roman"/>
          <w:sz w:val="24"/>
          <w:szCs w:val="24"/>
        </w:rPr>
        <w:t xml:space="preserve"> = 2</w:t>
      </w:r>
      <w:proofErr w:type="gramStart"/>
      <w:r w:rsidRPr="00492206">
        <w:rPr>
          <w:rFonts w:ascii="Times New Roman" w:hAnsi="Times New Roman"/>
          <w:sz w:val="24"/>
          <w:szCs w:val="24"/>
        </w:rPr>
        <w:t>,65</w:t>
      </w:r>
      <w:proofErr w:type="gramEnd"/>
      <w:r w:rsidRPr="00492206">
        <w:rPr>
          <w:rFonts w:ascii="Times New Roman" w:hAnsi="Times New Roman"/>
          <w:sz w:val="24"/>
          <w:szCs w:val="24"/>
        </w:rPr>
        <w:t xml:space="preserve"> m</w:t>
      </w:r>
    </w:p>
    <w:p w:rsidR="007F3FEA" w:rsidRPr="00492206" w:rsidRDefault="007F3FEA" w:rsidP="00EA7379">
      <w:pPr>
        <w:pStyle w:val="NoSpacing"/>
        <w:ind w:right="-705" w:firstLine="900"/>
        <w:jc w:val="both"/>
        <w:rPr>
          <w:rFonts w:ascii="Times New Roman" w:hAnsi="Times New Roman"/>
          <w:sz w:val="24"/>
          <w:szCs w:val="24"/>
          <w:lang w:val="fr-FR"/>
        </w:rPr>
      </w:pPr>
      <w:r w:rsidRPr="00492206">
        <w:rPr>
          <w:rFonts w:ascii="Times New Roman" w:hAnsi="Times New Roman"/>
          <w:b/>
          <w:sz w:val="24"/>
          <w:szCs w:val="24"/>
          <w:lang w:val="fr-FR"/>
        </w:rPr>
        <w:t>Pârâul Başei</w:t>
      </w:r>
      <w:r w:rsidRPr="00492206">
        <w:rPr>
          <w:rFonts w:ascii="Times New Roman" w:hAnsi="Times New Roman"/>
          <w:sz w:val="24"/>
          <w:szCs w:val="24"/>
          <w:lang w:val="fr-FR"/>
        </w:rPr>
        <w:t xml:space="preserve"> realizeaza debite mari, de pana la 10,00 m</w:t>
      </w:r>
      <w:r w:rsidRPr="00492206">
        <w:rPr>
          <w:rFonts w:ascii="Times New Roman" w:hAnsi="Times New Roman"/>
          <w:sz w:val="24"/>
          <w:szCs w:val="24"/>
          <w:vertAlign w:val="superscript"/>
          <w:lang w:val="fr-FR"/>
        </w:rPr>
        <w:t>3</w:t>
      </w:r>
      <w:r w:rsidRPr="00492206">
        <w:rPr>
          <w:rFonts w:ascii="Times New Roman" w:hAnsi="Times New Roman"/>
          <w:sz w:val="24"/>
          <w:szCs w:val="24"/>
          <w:lang w:val="fr-FR"/>
        </w:rPr>
        <w:t xml:space="preserve">/sec, la probabilitatea de 1%, atunci cand cad precipitatii abudente, sau cand precipitatiile sunt insotite de topirea zapezii. Debitele de apa insemnate produc eroziune pe albie si maluri, materialul sapat este antrenat, transportat in aval si depus pe  strada Başei si pe terenurile invecinate, pana la DN12 C, formand depozite de aluviuni ce colmateaza subtraversarea din zona podetului existent la Km 56 + 348. Din aceste motive sunt puse in pericol asezarile omenesti si DN 12 C si sunt afectate, prin impotmolirea cailor de acces la gospodarii si  terenurile aferente acestora. </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sz w:val="24"/>
          <w:szCs w:val="24"/>
          <w:lang w:val="fr-FR"/>
        </w:rPr>
        <w:t>Amenajarea se propune a se realiza prin proiectarea si executarea urmatoarelor lucrari ce sunt</w:t>
      </w:r>
    </w:p>
    <w:p w:rsidR="007F3FEA" w:rsidRPr="00492206" w:rsidRDefault="007F3FEA" w:rsidP="00EA7379">
      <w:pPr>
        <w:pStyle w:val="NoSpacing"/>
        <w:ind w:right="-705"/>
        <w:jc w:val="both"/>
        <w:rPr>
          <w:rFonts w:ascii="Times New Roman" w:hAnsi="Times New Roman"/>
          <w:sz w:val="24"/>
          <w:szCs w:val="24"/>
        </w:rPr>
      </w:pPr>
      <w:proofErr w:type="gramStart"/>
      <w:r w:rsidRPr="00492206">
        <w:rPr>
          <w:rFonts w:ascii="Times New Roman" w:hAnsi="Times New Roman"/>
          <w:sz w:val="24"/>
          <w:szCs w:val="24"/>
        </w:rPr>
        <w:t>prezentate</w:t>
      </w:r>
      <w:proofErr w:type="gramEnd"/>
      <w:r w:rsidRPr="00492206">
        <w:rPr>
          <w:rFonts w:ascii="Times New Roman" w:hAnsi="Times New Roman"/>
          <w:sz w:val="24"/>
          <w:szCs w:val="24"/>
        </w:rPr>
        <w:t xml:space="preserve"> din amonte spre aval, ordinea in care isi exercita functionalitatea si in care vor fi executate:</w:t>
      </w:r>
    </w:p>
    <w:p w:rsidR="007F3FEA" w:rsidRPr="00492206" w:rsidRDefault="007F3FEA" w:rsidP="008D1497">
      <w:pPr>
        <w:pStyle w:val="NoSpacing"/>
        <w:ind w:right="-705"/>
        <w:jc w:val="both"/>
        <w:rPr>
          <w:rFonts w:ascii="Times New Roman" w:hAnsi="Times New Roman"/>
          <w:sz w:val="24"/>
          <w:szCs w:val="24"/>
          <w:lang w:val="fr-FR"/>
        </w:rPr>
      </w:pPr>
      <w:r w:rsidRPr="00492206">
        <w:rPr>
          <w:rFonts w:ascii="Times New Roman" w:hAnsi="Times New Roman"/>
          <w:sz w:val="24"/>
          <w:szCs w:val="24"/>
          <w:lang w:val="fr-FR"/>
        </w:rPr>
        <w:t xml:space="preserve">Baraj cu inaltimea utila de 1,50 m, cu aripa intoarsa pe o lungime l = 16 m, care  colecteaza intregul volum de apa a pârâului Başei si prin pâlnia din aval il deverseaza in canalul de evacuare. Totodata </w:t>
      </w:r>
      <w:r w:rsidRPr="00492206">
        <w:rPr>
          <w:rFonts w:ascii="Times New Roman" w:hAnsi="Times New Roman"/>
          <w:sz w:val="24"/>
          <w:szCs w:val="24"/>
          <w:lang w:val="fr-FR"/>
        </w:rPr>
        <w:lastRenderedPageBreak/>
        <w:t>barajul protejeaza si consolideaza malurile din zona de amplasare, retine si depoziteaza, in curtea din spatele lui, aluviunile ce vin din amonte, transportate de pârâu. Acesta are urmatoarele caracteristici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Fundatia se va executa din beton simplu C25/30, cu adancimea de fundare de 2,5 m pana la cota superioara a radierului de la palnie si inca 3m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Forma sectiunii : fundatie </w:t>
      </w:r>
      <w:proofErr w:type="gramStart"/>
      <w:r w:rsidRPr="00492206">
        <w:rPr>
          <w:rFonts w:ascii="Times New Roman" w:hAnsi="Times New Roman"/>
          <w:sz w:val="24"/>
          <w:szCs w:val="24"/>
          <w:lang w:val="fr-FR"/>
        </w:rPr>
        <w:t>trapezoidala ,</w:t>
      </w:r>
      <w:proofErr w:type="gramEnd"/>
      <w:r w:rsidRPr="00492206">
        <w:rPr>
          <w:rFonts w:ascii="Times New Roman" w:hAnsi="Times New Roman"/>
          <w:sz w:val="24"/>
          <w:szCs w:val="24"/>
          <w:lang w:val="fr-FR"/>
        </w:rPr>
        <w:t xml:space="preserve"> dimensionata la o valoare a coeficientului de rasturnare de minim 1,2 ;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Deversorul are prag subtire si forma trapezoidala fiind dimensionat la debitul de verificare Q</w:t>
      </w:r>
      <w:r w:rsidRPr="00492206">
        <w:rPr>
          <w:rFonts w:ascii="Times New Roman" w:hAnsi="Times New Roman"/>
          <w:sz w:val="24"/>
          <w:szCs w:val="24"/>
          <w:vertAlign w:val="subscript"/>
          <w:lang w:val="fr-FR"/>
        </w:rPr>
        <w:t>5%</w:t>
      </w:r>
      <w:r w:rsidRPr="00492206">
        <w:rPr>
          <w:rFonts w:ascii="Times New Roman" w:hAnsi="Times New Roman"/>
          <w:sz w:val="24"/>
          <w:szCs w:val="24"/>
          <w:lang w:val="fr-FR"/>
        </w:rPr>
        <w:t>(mc/s)</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Lungimea pragului deversorului este b</w:t>
      </w:r>
      <w:r w:rsidRPr="00492206">
        <w:rPr>
          <w:rFonts w:ascii="Times New Roman" w:hAnsi="Times New Roman"/>
          <w:sz w:val="24"/>
          <w:szCs w:val="24"/>
          <w:vertAlign w:val="subscript"/>
          <w:lang w:val="fr-FR"/>
        </w:rPr>
        <w:t>d</w:t>
      </w:r>
      <w:r w:rsidRPr="00492206">
        <w:rPr>
          <w:rFonts w:ascii="Times New Roman" w:hAnsi="Times New Roman"/>
          <w:sz w:val="24"/>
          <w:szCs w:val="24"/>
          <w:lang w:val="fr-FR"/>
        </w:rPr>
        <w:t xml:space="preserve"> = 3,00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Inclinarea umerilor deversorului tgά = 0,2 iar H</w:t>
      </w:r>
      <w:r w:rsidRPr="00492206">
        <w:rPr>
          <w:rFonts w:ascii="Times New Roman" w:hAnsi="Times New Roman"/>
          <w:sz w:val="24"/>
          <w:szCs w:val="24"/>
          <w:vertAlign w:val="subscript"/>
          <w:lang w:val="fr-FR"/>
        </w:rPr>
        <w:t>d</w:t>
      </w:r>
      <w:r w:rsidRPr="00492206">
        <w:rPr>
          <w:rFonts w:ascii="Times New Roman" w:hAnsi="Times New Roman"/>
          <w:sz w:val="24"/>
          <w:szCs w:val="24"/>
          <w:lang w:val="fr-FR"/>
        </w:rPr>
        <w:t xml:space="preserve"> = 1,00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Grosimea la coronament a aripilor este de 40 cm iar inaltimea totala este H</w:t>
      </w:r>
      <w:r w:rsidRPr="00492206">
        <w:rPr>
          <w:rFonts w:ascii="Times New Roman" w:hAnsi="Times New Roman"/>
          <w:sz w:val="24"/>
          <w:szCs w:val="24"/>
          <w:vertAlign w:val="subscript"/>
          <w:lang w:val="fr-FR"/>
        </w:rPr>
        <w:t>d</w:t>
      </w:r>
      <w:r w:rsidRPr="00492206">
        <w:rPr>
          <w:rFonts w:ascii="Times New Roman" w:hAnsi="Times New Roman"/>
          <w:sz w:val="24"/>
          <w:szCs w:val="24"/>
          <w:lang w:val="fr-FR"/>
        </w:rPr>
        <w:t xml:space="preserve"> = 1,20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Adancimea incastrarilor in maluri in medie este 1,30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In aval se face racordarea la canalul de beton cu un confuzor (pâlnie de racordare) de 7,40 m lungime, facand trecerea de la baza cu latimea de 3,00 m, la latimea de 1,20 m a canalului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Zona deversata este prevazuta cu doua randuri de barbacane din tuburi PVC cu diametrul 110 mm dispuse in zig-zag </w:t>
      </w:r>
      <w:proofErr w:type="gramStart"/>
      <w:r w:rsidRPr="00492206">
        <w:rPr>
          <w:rFonts w:ascii="Times New Roman" w:hAnsi="Times New Roman"/>
          <w:sz w:val="24"/>
          <w:szCs w:val="24"/>
          <w:lang w:val="fr-FR"/>
        </w:rPr>
        <w:t>( total</w:t>
      </w:r>
      <w:proofErr w:type="gramEnd"/>
      <w:r w:rsidRPr="00492206">
        <w:rPr>
          <w:rFonts w:ascii="Times New Roman" w:hAnsi="Times New Roman"/>
          <w:sz w:val="24"/>
          <w:szCs w:val="24"/>
          <w:lang w:val="fr-FR"/>
        </w:rPr>
        <w:t xml:space="preserve"> = 5 bucati, S</w:t>
      </w:r>
      <w:r w:rsidRPr="00492206">
        <w:rPr>
          <w:rFonts w:ascii="Times New Roman" w:hAnsi="Times New Roman"/>
          <w:sz w:val="24"/>
          <w:szCs w:val="24"/>
          <w:vertAlign w:val="subscript"/>
          <w:lang w:val="fr-FR"/>
        </w:rPr>
        <w:t>barbacane</w:t>
      </w:r>
      <w:r w:rsidRPr="00492206">
        <w:rPr>
          <w:rFonts w:ascii="Times New Roman" w:hAnsi="Times New Roman"/>
          <w:sz w:val="24"/>
          <w:szCs w:val="24"/>
          <w:lang w:val="fr-FR"/>
        </w:rPr>
        <w:t xml:space="preserve"> = 10-15%S</w:t>
      </w:r>
      <w:r w:rsidRPr="00492206">
        <w:rPr>
          <w:rFonts w:ascii="Times New Roman" w:hAnsi="Times New Roman"/>
          <w:sz w:val="24"/>
          <w:szCs w:val="24"/>
          <w:vertAlign w:val="subscript"/>
          <w:lang w:val="fr-FR"/>
        </w:rPr>
        <w:t>deversata</w:t>
      </w:r>
      <w:r w:rsidRPr="00492206">
        <w:rPr>
          <w:rFonts w:ascii="Times New Roman" w:hAnsi="Times New Roman"/>
          <w:sz w:val="24"/>
          <w:szCs w:val="24"/>
          <w:lang w:val="fr-FR"/>
        </w:rPr>
        <w:t>)</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Zidurile de conducere ale radierului sunt prevazute cu barbacane din tuburi PVC cu diametrul 110 mm, amplasate din 2 m in 2 </w:t>
      </w:r>
      <w:proofErr w:type="gramStart"/>
      <w:r w:rsidRPr="00492206">
        <w:rPr>
          <w:rFonts w:ascii="Times New Roman" w:hAnsi="Times New Roman"/>
          <w:sz w:val="24"/>
          <w:szCs w:val="24"/>
          <w:lang w:val="fr-FR"/>
        </w:rPr>
        <w:t>m ,</w:t>
      </w:r>
      <w:proofErr w:type="gramEnd"/>
      <w:r w:rsidRPr="00492206">
        <w:rPr>
          <w:rFonts w:ascii="Times New Roman" w:hAnsi="Times New Roman"/>
          <w:sz w:val="24"/>
          <w:szCs w:val="24"/>
          <w:lang w:val="fr-FR"/>
        </w:rPr>
        <w:t xml:space="preserve"> la 10 cm deasupra radierului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Sistem </w:t>
      </w:r>
      <w:proofErr w:type="gramStart"/>
      <w:r w:rsidRPr="00492206">
        <w:rPr>
          <w:rFonts w:ascii="Times New Roman" w:hAnsi="Times New Roman"/>
          <w:sz w:val="24"/>
          <w:szCs w:val="24"/>
          <w:lang w:val="fr-FR"/>
        </w:rPr>
        <w:t>de amplasare</w:t>
      </w:r>
      <w:proofErr w:type="gramEnd"/>
      <w:r w:rsidRPr="00492206">
        <w:rPr>
          <w:rFonts w:ascii="Times New Roman" w:hAnsi="Times New Roman"/>
          <w:sz w:val="24"/>
          <w:szCs w:val="24"/>
          <w:lang w:val="fr-FR"/>
        </w:rPr>
        <w:t> : baraj priza la canal</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b/>
          <w:sz w:val="24"/>
          <w:szCs w:val="24"/>
          <w:lang w:val="fr-FR"/>
        </w:rPr>
        <w:tab/>
      </w:r>
      <w:r w:rsidRPr="00492206">
        <w:rPr>
          <w:rFonts w:ascii="Times New Roman" w:hAnsi="Times New Roman"/>
          <w:sz w:val="24"/>
          <w:szCs w:val="24"/>
          <w:lang w:val="fr-FR"/>
        </w:rPr>
        <w:t xml:space="preserve">Intreaga lucrare se va executa din beton monolit, fundatia pragului si radierul confuzorului (pâlniei de racordare)  din beton C12/15, iar corpul pragului, aripile si zidurile de conducere a palniei din beton C25/30), asigurand rezistenta si stabilitatea acesteia. </w:t>
      </w:r>
    </w:p>
    <w:p w:rsidR="007F3FEA" w:rsidRPr="00492206" w:rsidRDefault="007F3FEA" w:rsidP="00EA7379">
      <w:pPr>
        <w:pStyle w:val="NoSpacing"/>
        <w:numPr>
          <w:ilvl w:val="0"/>
          <w:numId w:val="12"/>
        </w:numPr>
        <w:ind w:left="0" w:right="-705" w:firstLine="0"/>
        <w:jc w:val="both"/>
        <w:rPr>
          <w:rFonts w:ascii="Times New Roman" w:hAnsi="Times New Roman"/>
          <w:sz w:val="24"/>
          <w:szCs w:val="24"/>
          <w:lang w:val="fr-FR"/>
        </w:rPr>
      </w:pPr>
      <w:r w:rsidRPr="00492206">
        <w:rPr>
          <w:rFonts w:ascii="Times New Roman" w:hAnsi="Times New Roman"/>
          <w:sz w:val="24"/>
          <w:szCs w:val="24"/>
          <w:lang w:val="fr-FR"/>
        </w:rPr>
        <w:t xml:space="preserve">Canal de evacuare a apelor de pe pârâul Başei, executat deschis sau acoperit cu dale prefabricate, in functie de situatie ( in afara zonei de trecere a locuitorilor de pe strada Pârâul Başei si in zona strazii Pârâul Başei), realizat turnat monolit sau din elemente prefabricate in zona de </w:t>
      </w:r>
    </w:p>
    <w:p w:rsidR="007F3FEA" w:rsidRPr="00492206" w:rsidRDefault="007F3FEA" w:rsidP="00EA7379">
      <w:pPr>
        <w:pStyle w:val="NoSpacing"/>
        <w:ind w:right="-705"/>
        <w:jc w:val="both"/>
        <w:rPr>
          <w:rFonts w:ascii="Times New Roman" w:hAnsi="Times New Roman"/>
          <w:sz w:val="24"/>
          <w:szCs w:val="24"/>
          <w:lang w:val="fr-FR"/>
        </w:rPr>
      </w:pPr>
      <w:proofErr w:type="gramStart"/>
      <w:r w:rsidRPr="00492206">
        <w:rPr>
          <w:rFonts w:ascii="Times New Roman" w:hAnsi="Times New Roman"/>
          <w:sz w:val="24"/>
          <w:szCs w:val="24"/>
          <w:lang w:val="fr-FR"/>
        </w:rPr>
        <w:t>amplasament</w:t>
      </w:r>
      <w:proofErr w:type="gramEnd"/>
      <w:r w:rsidRPr="00492206">
        <w:rPr>
          <w:rFonts w:ascii="Times New Roman" w:hAnsi="Times New Roman"/>
          <w:sz w:val="24"/>
          <w:szCs w:val="24"/>
          <w:lang w:val="fr-FR"/>
        </w:rPr>
        <w:t xml:space="preserve"> a retelelor de alimentare cu apa si canalizare menajera, cu lungimea totala L = 324,75 m, constituit din mai multe tronsoane.</w:t>
      </w:r>
    </w:p>
    <w:p w:rsidR="007F3FEA" w:rsidRPr="00492206" w:rsidRDefault="007F3FEA" w:rsidP="00EA7379">
      <w:pPr>
        <w:pStyle w:val="NoSpacing"/>
        <w:ind w:right="-705" w:firstLine="900"/>
        <w:jc w:val="both"/>
        <w:rPr>
          <w:rFonts w:ascii="Times New Roman" w:hAnsi="Times New Roman"/>
          <w:sz w:val="24"/>
          <w:szCs w:val="24"/>
          <w:lang w:val="fr-FR"/>
        </w:rPr>
      </w:pPr>
      <w:r w:rsidRPr="00492206">
        <w:rPr>
          <w:rFonts w:ascii="Times New Roman" w:hAnsi="Times New Roman"/>
          <w:sz w:val="24"/>
          <w:szCs w:val="24"/>
          <w:lang w:val="fr-FR"/>
        </w:rPr>
        <w:t>Acesta are rolul de a tranzita in conditii de siguranta debitul de verificare Q</w:t>
      </w:r>
      <w:r w:rsidRPr="00492206">
        <w:rPr>
          <w:rFonts w:ascii="Times New Roman" w:hAnsi="Times New Roman"/>
          <w:sz w:val="24"/>
          <w:szCs w:val="24"/>
          <w:vertAlign w:val="subscript"/>
          <w:lang w:val="fr-FR"/>
        </w:rPr>
        <w:t>5%</w:t>
      </w:r>
      <w:r w:rsidRPr="00492206">
        <w:rPr>
          <w:rFonts w:ascii="Times New Roman" w:hAnsi="Times New Roman"/>
          <w:sz w:val="24"/>
          <w:szCs w:val="24"/>
          <w:lang w:val="fr-FR"/>
        </w:rPr>
        <w:t xml:space="preserve"> de la radierul pragului de priza pana in aval de podetul dalat existent pe DN 12 C </w:t>
      </w:r>
      <w:proofErr w:type="gramStart"/>
      <w:r w:rsidRPr="00492206">
        <w:rPr>
          <w:rFonts w:ascii="Times New Roman" w:hAnsi="Times New Roman"/>
          <w:sz w:val="24"/>
          <w:szCs w:val="24"/>
          <w:lang w:val="fr-FR"/>
        </w:rPr>
        <w:t>la</w:t>
      </w:r>
      <w:proofErr w:type="gramEnd"/>
      <w:r w:rsidRPr="00492206">
        <w:rPr>
          <w:rFonts w:ascii="Times New Roman" w:hAnsi="Times New Roman"/>
          <w:sz w:val="24"/>
          <w:szCs w:val="24"/>
          <w:lang w:val="fr-FR"/>
        </w:rPr>
        <w:t xml:space="preserve"> km 56 + 348, pana la gura de varsare in raul Bicaz si are urmatoarele caracteristici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Sectiune trapezoidala</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Ziduri de conducere din beton C25/30</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Radierul canalului se executa din beton C25/30, armat pe fata superioara cu plasa sudata cu latimea 2,00 m, ochiuri 10 cm x 10 cm, diametrul 6 mm, acoperire 3 cm.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Baza canalului turnat monolit are latimea l = 1,20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Baza canalului alcatuit din elemente prefabricate are latimea l = 1,20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Baza mare a canalului turnat monolit are latimea B = 1,50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Baza mare a canalului alcatuit din elemente prefabricate are latimea B = 1,40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Grosimea zidurilor la coronament a canalului turnat monolit g = 25 cm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Grosimea zidurilor la coronament a canalului alcatuit din elemente prefabricate g = 20 cm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Din 5 m in 5 m sunt prevazute rosturi transversale de dilatatie</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Umplutura din spatele zidurilor de conducere se va realiza din material drenant si va fi compactata manual pentru refacerea taluzului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Dalele prefabricate se vor realiza din beton armat si vor avea dimensiunea 2,20 m x 2,00 m x 0,12 m</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sz w:val="24"/>
          <w:szCs w:val="24"/>
          <w:lang w:val="fr-FR"/>
        </w:rPr>
        <w:t xml:space="preserve">2.a) Primul tronson de canal, din amonte in aval, se desfasoara, pe toata lungimea lui, pe albia pârâului Başei, de la palnia pragului de priza pana in zona de unde incepe canalul existent la care se intervine doar cu lucrari de decolmatare si defrisare ierburi pe malul stang.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Tronsonul are lungimea totala L = 32</w:t>
      </w:r>
      <w:proofErr w:type="gramStart"/>
      <w:r w:rsidRPr="00492206">
        <w:rPr>
          <w:rFonts w:ascii="Times New Roman" w:hAnsi="Times New Roman"/>
          <w:sz w:val="24"/>
          <w:szCs w:val="24"/>
        </w:rPr>
        <w:t>,95</w:t>
      </w:r>
      <w:proofErr w:type="gramEnd"/>
      <w:r w:rsidRPr="00492206">
        <w:rPr>
          <w:rFonts w:ascii="Times New Roman" w:hAnsi="Times New Roman"/>
          <w:sz w:val="24"/>
          <w:szCs w:val="24"/>
        </w:rPr>
        <w:t xml:space="preserve"> m.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In profil transversal, primul tronson al canalului are urmatoarele dimensiuni: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deschiderea la radier 1,20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lastRenderedPageBreak/>
        <w:t xml:space="preserve"> deschiderea la coronamentul zidurilor de conducere 1,50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adancimea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suprafata sectiunii transversale va fi  </w:t>
      </w:r>
      <m:oMath>
        <m:f>
          <m:fPr>
            <m:ctrlPr>
              <w:rPr>
                <w:rFonts w:ascii="Cambria Math" w:hAnsi="Cambria Math"/>
                <w:sz w:val="24"/>
                <w:szCs w:val="24"/>
              </w:rPr>
            </m:ctrlPr>
          </m:fPr>
          <m:num>
            <m:r>
              <m:rPr>
                <m:sty m:val="p"/>
              </m:rPr>
              <w:rPr>
                <w:rFonts w:ascii="Cambria Math" w:hAnsi="Cambria Math"/>
                <w:sz w:val="24"/>
                <w:szCs w:val="24"/>
                <w:lang w:val="fr-FR"/>
              </w:rPr>
              <m:t>1,50+1,20</m:t>
            </m:r>
          </m:num>
          <m:den>
            <m:r>
              <m:rPr>
                <m:sty m:val="p"/>
              </m:rPr>
              <w:rPr>
                <w:rFonts w:ascii="Cambria Math" w:hAnsi="Cambria Math"/>
                <w:sz w:val="24"/>
                <w:szCs w:val="24"/>
                <w:lang w:val="fr-FR"/>
              </w:rPr>
              <m:t>2</m:t>
            </m:r>
          </m:den>
        </m:f>
      </m:oMath>
      <w:r w:rsidRPr="00492206">
        <w:rPr>
          <w:rFonts w:ascii="Times New Roman" w:hAnsi="Times New Roman"/>
          <w:sz w:val="24"/>
          <w:szCs w:val="24"/>
          <w:lang w:val="fr-FR"/>
        </w:rPr>
        <w:t xml:space="preserve"> x 1,20 = 1,620 mp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zidurile de conducere cu grosimea la nivelul radierului de 0,40 m si la coronament de 0,25 m, vor avea o inaltime de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grosimea radierului se prevede a fi de 0,30 m, cu o latime de 2,00 m.</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sz w:val="24"/>
          <w:szCs w:val="24"/>
          <w:lang w:val="fr-FR"/>
        </w:rPr>
        <w:tab/>
      </w:r>
      <w:r w:rsidRPr="00492206">
        <w:rPr>
          <w:rFonts w:ascii="Times New Roman" w:hAnsi="Times New Roman"/>
          <w:sz w:val="24"/>
          <w:szCs w:val="24"/>
          <w:lang w:val="fr-FR"/>
        </w:rPr>
        <w:tab/>
        <w:t xml:space="preserve">Intrucat pe ampriza canalului nu se va circula in viitor pietonal, cu vehicule si autovehicule, nu s-a prevazut acoperirea cu dale pe toata lungimea acestuia, canalul rămânând deschis.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lang w:val="fr-FR"/>
        </w:rPr>
        <w:t>2.b) Al II lea tronson de canal, din amonte in aval, se desfasoara, pe toata lungimea lui, pe albia pârâului Başei, de la zona de unde incepe amenajarea existenta la care se intervine doar cu lucrari de decolmatare si defrisare ierburi pe malul stang</w:t>
      </w:r>
      <w:r w:rsidRPr="00492206">
        <w:rPr>
          <w:rFonts w:ascii="Times New Roman" w:hAnsi="Times New Roman"/>
          <w:sz w:val="24"/>
          <w:szCs w:val="24"/>
        </w:rPr>
        <w:t xml:space="preserve"> pana la camera de descarcare amonte de podetul tubular.</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Tronsonul are lungimea totala L = 20</w:t>
      </w:r>
      <w:proofErr w:type="gramStart"/>
      <w:r w:rsidRPr="00492206">
        <w:rPr>
          <w:rFonts w:ascii="Times New Roman" w:hAnsi="Times New Roman"/>
          <w:sz w:val="24"/>
          <w:szCs w:val="24"/>
        </w:rPr>
        <w:t>,45</w:t>
      </w:r>
      <w:proofErr w:type="gramEnd"/>
      <w:r w:rsidRPr="00492206">
        <w:rPr>
          <w:rFonts w:ascii="Times New Roman" w:hAnsi="Times New Roman"/>
          <w:sz w:val="24"/>
          <w:szCs w:val="24"/>
        </w:rPr>
        <w:t xml:space="preserve"> m.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In profil transversal, al II lea tronson al canalului are urmatoarele dimensiuni: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deschiderea la radier 1,20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deschiderea la coronamentul zidurilor de conducere 1,50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adancimea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suprafata sectiunii transversale va fi  </w:t>
      </w:r>
      <m:oMath>
        <m:f>
          <m:fPr>
            <m:ctrlPr>
              <w:rPr>
                <w:rFonts w:ascii="Cambria Math" w:hAnsi="Cambria Math"/>
                <w:sz w:val="24"/>
                <w:szCs w:val="24"/>
              </w:rPr>
            </m:ctrlPr>
          </m:fPr>
          <m:num>
            <m:r>
              <m:rPr>
                <m:sty m:val="p"/>
              </m:rPr>
              <w:rPr>
                <w:rFonts w:ascii="Cambria Math" w:hAnsi="Cambria Math"/>
                <w:sz w:val="24"/>
                <w:szCs w:val="24"/>
                <w:lang w:val="fr-FR"/>
              </w:rPr>
              <m:t>1,50+1,20</m:t>
            </m:r>
          </m:num>
          <m:den>
            <m:r>
              <m:rPr>
                <m:sty m:val="p"/>
              </m:rPr>
              <w:rPr>
                <w:rFonts w:ascii="Cambria Math" w:hAnsi="Cambria Math"/>
                <w:sz w:val="24"/>
                <w:szCs w:val="24"/>
                <w:lang w:val="fr-FR"/>
              </w:rPr>
              <m:t>2</m:t>
            </m:r>
          </m:den>
        </m:f>
      </m:oMath>
      <w:r w:rsidRPr="00492206">
        <w:rPr>
          <w:rFonts w:ascii="Times New Roman" w:hAnsi="Times New Roman"/>
          <w:sz w:val="24"/>
          <w:szCs w:val="24"/>
          <w:lang w:val="fr-FR"/>
        </w:rPr>
        <w:t xml:space="preserve"> x 1,20 = 1,620 mp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zidurile de conducere cu grosimea la nivelul radierului de 0,40 m si la coronament de 0,25 m, vor avea o inaltime de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grosimea radierului se prevede a fi de 0,30 m, cu o latime de 2,00 m.</w:t>
      </w:r>
    </w:p>
    <w:p w:rsidR="007F3FEA" w:rsidRPr="00492206" w:rsidRDefault="007F3FEA" w:rsidP="00EA7379">
      <w:pPr>
        <w:pStyle w:val="NoSpacing"/>
        <w:ind w:right="-705" w:firstLine="540"/>
        <w:jc w:val="both"/>
        <w:rPr>
          <w:rFonts w:ascii="Times New Roman" w:hAnsi="Times New Roman"/>
          <w:sz w:val="24"/>
          <w:szCs w:val="24"/>
          <w:lang w:val="fr-FR"/>
        </w:rPr>
      </w:pPr>
      <w:r w:rsidRPr="00492206">
        <w:rPr>
          <w:rFonts w:ascii="Times New Roman" w:hAnsi="Times New Roman"/>
          <w:sz w:val="24"/>
          <w:szCs w:val="24"/>
          <w:lang w:val="fr-FR"/>
        </w:rPr>
        <w:t>Intrucat pe ampriza canalului se va circula in viitor pietonal, cu vehicule si autovehicule, s-a prevazut acoperirea cu dale prefabricate din beton armat, pe toata lungimea acestuia</w:t>
      </w:r>
      <w:proofErr w:type="gramStart"/>
      <w:r w:rsidRPr="00492206">
        <w:rPr>
          <w:rFonts w:ascii="Times New Roman" w:hAnsi="Times New Roman"/>
          <w:sz w:val="24"/>
          <w:szCs w:val="24"/>
          <w:lang w:val="fr-FR"/>
        </w:rPr>
        <w:t>,cu</w:t>
      </w:r>
      <w:proofErr w:type="gramEnd"/>
      <w:r w:rsidRPr="00492206">
        <w:rPr>
          <w:rFonts w:ascii="Times New Roman" w:hAnsi="Times New Roman"/>
          <w:sz w:val="24"/>
          <w:szCs w:val="24"/>
          <w:lang w:val="fr-FR"/>
        </w:rPr>
        <w:t xml:space="preserve"> dimensiunea 2,20 m x 2,00 m x 0,12 m</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lang w:val="fr-FR"/>
        </w:rPr>
        <w:t xml:space="preserve">2.c) Al III lea tronson de canal, din amonte in aval, se desfasoara, pe toata lungimea lui, pe albia pârâului Başei, de la </w:t>
      </w:r>
      <w:r w:rsidRPr="00492206">
        <w:rPr>
          <w:rFonts w:ascii="Times New Roman" w:hAnsi="Times New Roman"/>
          <w:sz w:val="24"/>
          <w:szCs w:val="24"/>
        </w:rPr>
        <w:t>camera de descarcare aval de podetul tubular pana in pct.topo 207 si 208, de unde sunt amplasate retelele de alimentare cu apa si canalizare existente.</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Tronsonul are lungimea totala L = 44</w:t>
      </w:r>
      <w:proofErr w:type="gramStart"/>
      <w:r w:rsidRPr="00492206">
        <w:rPr>
          <w:rFonts w:ascii="Times New Roman" w:hAnsi="Times New Roman"/>
          <w:sz w:val="24"/>
          <w:szCs w:val="24"/>
        </w:rPr>
        <w:t>,95</w:t>
      </w:r>
      <w:proofErr w:type="gramEnd"/>
      <w:r w:rsidRPr="00492206">
        <w:rPr>
          <w:rFonts w:ascii="Times New Roman" w:hAnsi="Times New Roman"/>
          <w:sz w:val="24"/>
          <w:szCs w:val="24"/>
        </w:rPr>
        <w:t xml:space="preserve"> m.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In profil transversal, al III lea tronson al canalului are urmatoarele dimensiuni: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deschiderea la radier 1,20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deschiderea la coronamentul zidurilor de conducere 1,50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adancimea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suprafata sectiunii transversale va fi  </w:t>
      </w:r>
      <m:oMath>
        <m:f>
          <m:fPr>
            <m:ctrlPr>
              <w:rPr>
                <w:rFonts w:ascii="Cambria Math" w:hAnsi="Cambria Math"/>
                <w:sz w:val="24"/>
                <w:szCs w:val="24"/>
              </w:rPr>
            </m:ctrlPr>
          </m:fPr>
          <m:num>
            <m:r>
              <m:rPr>
                <m:sty m:val="p"/>
              </m:rPr>
              <w:rPr>
                <w:rFonts w:ascii="Cambria Math" w:hAnsi="Cambria Math"/>
                <w:sz w:val="24"/>
                <w:szCs w:val="24"/>
                <w:lang w:val="fr-FR"/>
              </w:rPr>
              <m:t>1,50+1,20</m:t>
            </m:r>
          </m:num>
          <m:den>
            <m:r>
              <m:rPr>
                <m:sty m:val="p"/>
              </m:rPr>
              <w:rPr>
                <w:rFonts w:ascii="Cambria Math" w:hAnsi="Cambria Math"/>
                <w:sz w:val="24"/>
                <w:szCs w:val="24"/>
                <w:lang w:val="fr-FR"/>
              </w:rPr>
              <m:t>2</m:t>
            </m:r>
          </m:den>
        </m:f>
      </m:oMath>
      <w:r w:rsidRPr="00492206">
        <w:rPr>
          <w:rFonts w:ascii="Times New Roman" w:hAnsi="Times New Roman"/>
          <w:sz w:val="24"/>
          <w:szCs w:val="24"/>
          <w:lang w:val="fr-FR"/>
        </w:rPr>
        <w:t xml:space="preserve"> x 1,20 = 1,620 mp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zidurile de conducere cu grosimea la nivelul radierului de 0,40 m si la coronament de 0,25 m, vor avea o inaltime de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grosimea radierului se prevede a fi de 0,30 m, cu o latime de 2,00 m.</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lang w:val="fr-FR"/>
        </w:rPr>
        <w:t xml:space="preserve">2.d) Al IV lea tronson de canal, din amonte in aval, se desfasoara, pe toata lungimea lui, pe albia pârâului Başei, de la </w:t>
      </w:r>
      <w:r w:rsidRPr="00492206">
        <w:rPr>
          <w:rFonts w:ascii="Times New Roman" w:hAnsi="Times New Roman"/>
          <w:sz w:val="24"/>
          <w:szCs w:val="24"/>
        </w:rPr>
        <w:t>pct.topo 207 si 208, de unde sunt amplasate retelele de alimentare cu apa si canalizare existente pana la camera de retinere aluviuni fine.</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Tronsonul are lungimea totala L = 150</w:t>
      </w:r>
      <w:proofErr w:type="gramStart"/>
      <w:r w:rsidRPr="00492206">
        <w:rPr>
          <w:rFonts w:ascii="Times New Roman" w:hAnsi="Times New Roman"/>
          <w:sz w:val="24"/>
          <w:szCs w:val="24"/>
        </w:rPr>
        <w:t>,60</w:t>
      </w:r>
      <w:proofErr w:type="gramEnd"/>
      <w:r w:rsidRPr="00492206">
        <w:rPr>
          <w:rFonts w:ascii="Times New Roman" w:hAnsi="Times New Roman"/>
          <w:sz w:val="24"/>
          <w:szCs w:val="24"/>
        </w:rPr>
        <w:t xml:space="preserve"> m.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In profil transversal, al IV lea tronson al canalului are urmatoarele dimensiuni: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deschiderea la radier 1,20 m + 0,15 m = 1,35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deschiderea la coronamentul zidurilor de conducere 1,40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adancimea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suprafata sectiunii transversale va fi  </w:t>
      </w:r>
      <m:oMath>
        <m:f>
          <m:fPr>
            <m:ctrlPr>
              <w:rPr>
                <w:rFonts w:ascii="Cambria Math" w:hAnsi="Cambria Math"/>
                <w:sz w:val="24"/>
                <w:szCs w:val="24"/>
              </w:rPr>
            </m:ctrlPr>
          </m:fPr>
          <m:num>
            <m:r>
              <m:rPr>
                <m:sty m:val="p"/>
              </m:rPr>
              <w:rPr>
                <w:rFonts w:ascii="Cambria Math" w:hAnsi="Cambria Math"/>
                <w:sz w:val="24"/>
                <w:szCs w:val="24"/>
                <w:lang w:val="fr-FR"/>
              </w:rPr>
              <m:t>1,40+1,35</m:t>
            </m:r>
          </m:num>
          <m:den>
            <m:r>
              <m:rPr>
                <m:sty m:val="p"/>
              </m:rPr>
              <w:rPr>
                <w:rFonts w:ascii="Cambria Math" w:hAnsi="Cambria Math"/>
                <w:sz w:val="24"/>
                <w:szCs w:val="24"/>
                <w:lang w:val="fr-FR"/>
              </w:rPr>
              <m:t>2</m:t>
            </m:r>
          </m:den>
        </m:f>
      </m:oMath>
      <w:r w:rsidRPr="00492206">
        <w:rPr>
          <w:rFonts w:ascii="Times New Roman" w:hAnsi="Times New Roman"/>
          <w:sz w:val="24"/>
          <w:szCs w:val="24"/>
          <w:lang w:val="fr-FR"/>
        </w:rPr>
        <w:t xml:space="preserve"> x 1,20 = 1,650 mp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zidurile de conducere cu grosimea la nivelul radierului de 0,30 m si la coronament de 0,20 m, vor avea o inaltime de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grosimea radierului se prevede a fi de 0,25 m, cu o latime de 1,80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lastRenderedPageBreak/>
        <w:t>se realizeaza din elemente prefabricate cu lungimea de 1,50 m</w:t>
      </w:r>
    </w:p>
    <w:p w:rsidR="007F3FEA" w:rsidRPr="00492206" w:rsidRDefault="007F3FEA" w:rsidP="00EA7379">
      <w:pPr>
        <w:pStyle w:val="NoSpacing"/>
        <w:ind w:right="-705" w:firstLine="360"/>
        <w:jc w:val="both"/>
        <w:rPr>
          <w:rFonts w:ascii="Times New Roman" w:hAnsi="Times New Roman"/>
          <w:sz w:val="24"/>
          <w:szCs w:val="24"/>
          <w:lang w:val="fr-FR"/>
        </w:rPr>
      </w:pPr>
      <w:r w:rsidRPr="00492206">
        <w:rPr>
          <w:rFonts w:ascii="Times New Roman" w:hAnsi="Times New Roman"/>
          <w:sz w:val="24"/>
          <w:szCs w:val="24"/>
          <w:lang w:val="fr-FR"/>
        </w:rPr>
        <w:t>Intrucat pe ampriza canalului se va circula in viitor pietonal, cu vehicule si autovehicule, s-a prevazut acoperirea cu dale prefabricate din beton armat, pe toata lungimea acestuia</w:t>
      </w:r>
      <w:proofErr w:type="gramStart"/>
      <w:r w:rsidRPr="00492206">
        <w:rPr>
          <w:rFonts w:ascii="Times New Roman" w:hAnsi="Times New Roman"/>
          <w:sz w:val="24"/>
          <w:szCs w:val="24"/>
          <w:lang w:val="fr-FR"/>
        </w:rPr>
        <w:t>,cu</w:t>
      </w:r>
      <w:proofErr w:type="gramEnd"/>
      <w:r w:rsidRPr="00492206">
        <w:rPr>
          <w:rFonts w:ascii="Times New Roman" w:hAnsi="Times New Roman"/>
          <w:sz w:val="24"/>
          <w:szCs w:val="24"/>
          <w:lang w:val="fr-FR"/>
        </w:rPr>
        <w:t xml:space="preserve"> dimensiunea 2,20 m x 2,00 m x 0,12 m</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lang w:val="fr-FR"/>
        </w:rPr>
        <w:t xml:space="preserve">2.e) Al V lea tronson de canal, din amonte in aval, se desfasoara, pe toata lungimea lui, pe albia pârâului Başei, de la </w:t>
      </w:r>
      <w:r w:rsidRPr="00492206">
        <w:rPr>
          <w:rFonts w:ascii="Times New Roman" w:hAnsi="Times New Roman"/>
          <w:sz w:val="24"/>
          <w:szCs w:val="24"/>
        </w:rPr>
        <w:t>camera de retinere aluviuni fine pana la camera de descarcare debit spre podetul existent la DN 12 C Km 56 + 348.</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Tronsonul are lungimea totala L = 20</w:t>
      </w:r>
      <w:proofErr w:type="gramStart"/>
      <w:r w:rsidRPr="00492206">
        <w:rPr>
          <w:rFonts w:ascii="Times New Roman" w:hAnsi="Times New Roman"/>
          <w:sz w:val="24"/>
          <w:szCs w:val="24"/>
        </w:rPr>
        <w:t>,90</w:t>
      </w:r>
      <w:proofErr w:type="gramEnd"/>
      <w:r w:rsidRPr="00492206">
        <w:rPr>
          <w:rFonts w:ascii="Times New Roman" w:hAnsi="Times New Roman"/>
          <w:sz w:val="24"/>
          <w:szCs w:val="24"/>
        </w:rPr>
        <w:t xml:space="preserve"> m.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In profil transversal, al V lea tronson al canalului are urmatoarele dimensiuni: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deschiderea la radier 1,20 m + 0,15 m = 1,35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deschiderea la coronamentul zidurilor de conducere 1,40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adancimea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suprafata sectiunii transversale va fi  </w:t>
      </w:r>
      <m:oMath>
        <m:f>
          <m:fPr>
            <m:ctrlPr>
              <w:rPr>
                <w:rFonts w:ascii="Cambria Math" w:hAnsi="Cambria Math"/>
                <w:sz w:val="24"/>
                <w:szCs w:val="24"/>
              </w:rPr>
            </m:ctrlPr>
          </m:fPr>
          <m:num>
            <m:r>
              <m:rPr>
                <m:sty m:val="p"/>
              </m:rPr>
              <w:rPr>
                <w:rFonts w:ascii="Cambria Math" w:hAnsi="Cambria Math"/>
                <w:sz w:val="24"/>
                <w:szCs w:val="24"/>
                <w:lang w:val="fr-FR"/>
              </w:rPr>
              <m:t>1,40+1,35</m:t>
            </m:r>
          </m:num>
          <m:den>
            <m:r>
              <m:rPr>
                <m:sty m:val="p"/>
              </m:rPr>
              <w:rPr>
                <w:rFonts w:ascii="Cambria Math" w:hAnsi="Cambria Math"/>
                <w:sz w:val="24"/>
                <w:szCs w:val="24"/>
                <w:lang w:val="fr-FR"/>
              </w:rPr>
              <m:t>2</m:t>
            </m:r>
          </m:den>
        </m:f>
      </m:oMath>
      <w:r w:rsidRPr="00492206">
        <w:rPr>
          <w:rFonts w:ascii="Times New Roman" w:hAnsi="Times New Roman"/>
          <w:sz w:val="24"/>
          <w:szCs w:val="24"/>
          <w:lang w:val="fr-FR"/>
        </w:rPr>
        <w:t xml:space="preserve"> x 1,20 = 1,650 mp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zidurile de conducere cu grosimea la nivelul radierului de 0,30 m si la coronament de 0,20 m, vor avea o inaltime de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grosimea radierului se prevede a fi de 0,25 m, cu o latime de 1,80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se realizeaza din elemente prefabricate cu lungimea de 1,50 m</w:t>
      </w:r>
    </w:p>
    <w:p w:rsidR="007F3FEA" w:rsidRPr="00492206" w:rsidRDefault="007F3FEA" w:rsidP="00EA7379">
      <w:pPr>
        <w:pStyle w:val="NoSpacing"/>
        <w:ind w:right="-705" w:firstLine="360"/>
        <w:jc w:val="both"/>
        <w:rPr>
          <w:rFonts w:ascii="Times New Roman" w:hAnsi="Times New Roman"/>
          <w:sz w:val="24"/>
          <w:szCs w:val="24"/>
          <w:lang w:val="fr-FR"/>
        </w:rPr>
      </w:pPr>
      <w:r w:rsidRPr="00492206">
        <w:rPr>
          <w:rFonts w:ascii="Times New Roman" w:hAnsi="Times New Roman"/>
          <w:sz w:val="24"/>
          <w:szCs w:val="24"/>
          <w:lang w:val="fr-FR"/>
        </w:rPr>
        <w:t xml:space="preserve">Intrucat pe ampriza canalului se va circula in viitor pietonal, cu vehicule si autovehicule, s-a </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sz w:val="24"/>
          <w:szCs w:val="24"/>
          <w:lang w:val="fr-FR"/>
        </w:rPr>
        <w:t>prevazut acoperirea cu dale prefabricate din beton armat, pe toata lungimea acestuia</w:t>
      </w:r>
      <w:proofErr w:type="gramStart"/>
      <w:r w:rsidRPr="00492206">
        <w:rPr>
          <w:rFonts w:ascii="Times New Roman" w:hAnsi="Times New Roman"/>
          <w:sz w:val="24"/>
          <w:szCs w:val="24"/>
          <w:lang w:val="fr-FR"/>
        </w:rPr>
        <w:t>,cu</w:t>
      </w:r>
      <w:proofErr w:type="gramEnd"/>
      <w:r w:rsidRPr="00492206">
        <w:rPr>
          <w:rFonts w:ascii="Times New Roman" w:hAnsi="Times New Roman"/>
          <w:sz w:val="24"/>
          <w:szCs w:val="24"/>
          <w:lang w:val="fr-FR"/>
        </w:rPr>
        <w:t xml:space="preserve"> dimensiunea 2,20 m x 2,00 m x 0,12 m</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lang w:val="fr-FR"/>
        </w:rPr>
        <w:t xml:space="preserve">2.f) Al VI lea tronson de canal, din amonte in aval, se desfasoara, pe toata lungimea lui, pe albia pârâului Başei, de la </w:t>
      </w:r>
      <w:r w:rsidRPr="00492206">
        <w:rPr>
          <w:rFonts w:ascii="Times New Roman" w:hAnsi="Times New Roman"/>
          <w:sz w:val="24"/>
          <w:szCs w:val="24"/>
        </w:rPr>
        <w:t>camera de cadere din aval de  podetul existent la DN 12 C Km 56 + 348 pana la gura de varsare in raul Bicaz.</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Tronsonul are lungimea totala L = 54</w:t>
      </w:r>
      <w:proofErr w:type="gramStart"/>
      <w:r w:rsidRPr="00492206">
        <w:rPr>
          <w:rFonts w:ascii="Times New Roman" w:hAnsi="Times New Roman"/>
          <w:sz w:val="24"/>
          <w:szCs w:val="24"/>
        </w:rPr>
        <w:t>,90</w:t>
      </w:r>
      <w:proofErr w:type="gramEnd"/>
      <w:r w:rsidRPr="00492206">
        <w:rPr>
          <w:rFonts w:ascii="Times New Roman" w:hAnsi="Times New Roman"/>
          <w:sz w:val="24"/>
          <w:szCs w:val="24"/>
        </w:rPr>
        <w:t xml:space="preserve"> m.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In profil transversal, al VI lea tronson al canalului are urmatoarele dimensiuni:</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deschiderea la radier 1,20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deschiderea la coronamentul zidurilor de conducere 1,50 m</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 adancimea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suprafata sectiunii transversale va fi  </w:t>
      </w:r>
      <m:oMath>
        <m:f>
          <m:fPr>
            <m:ctrlPr>
              <w:rPr>
                <w:rFonts w:ascii="Cambria Math" w:hAnsi="Cambria Math"/>
                <w:sz w:val="24"/>
                <w:szCs w:val="24"/>
              </w:rPr>
            </m:ctrlPr>
          </m:fPr>
          <m:num>
            <m:r>
              <m:rPr>
                <m:sty m:val="p"/>
              </m:rPr>
              <w:rPr>
                <w:rFonts w:ascii="Cambria Math" w:hAnsi="Cambria Math"/>
                <w:sz w:val="24"/>
                <w:szCs w:val="24"/>
                <w:lang w:val="fr-FR"/>
              </w:rPr>
              <m:t>1,50+1,20</m:t>
            </m:r>
          </m:num>
          <m:den>
            <m:r>
              <m:rPr>
                <m:sty m:val="p"/>
              </m:rPr>
              <w:rPr>
                <w:rFonts w:ascii="Cambria Math" w:hAnsi="Cambria Math"/>
                <w:sz w:val="24"/>
                <w:szCs w:val="24"/>
                <w:lang w:val="fr-FR"/>
              </w:rPr>
              <m:t>2</m:t>
            </m:r>
          </m:den>
        </m:f>
      </m:oMath>
      <w:r w:rsidRPr="00492206">
        <w:rPr>
          <w:rFonts w:ascii="Times New Roman" w:hAnsi="Times New Roman"/>
          <w:sz w:val="24"/>
          <w:szCs w:val="24"/>
          <w:lang w:val="fr-FR"/>
        </w:rPr>
        <w:t xml:space="preserve"> x 1,20 = 1,620 mp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zidurile de conducere cu grosimea la nivelul radierului de 0,40 m si la coronament de 0,25 m, vor avea o inaltime de 1,20 m. </w:t>
      </w:r>
    </w:p>
    <w:p w:rsidR="007F3FEA" w:rsidRPr="00492206" w:rsidRDefault="007F3FEA" w:rsidP="00EA7379">
      <w:pPr>
        <w:pStyle w:val="NoSpacing"/>
        <w:numPr>
          <w:ilvl w:val="0"/>
          <w:numId w:val="3"/>
        </w:numPr>
        <w:ind w:left="0" w:right="-705"/>
        <w:jc w:val="both"/>
        <w:rPr>
          <w:rFonts w:ascii="Times New Roman" w:hAnsi="Times New Roman"/>
          <w:sz w:val="24"/>
          <w:szCs w:val="24"/>
          <w:lang w:val="fr-FR"/>
        </w:rPr>
      </w:pPr>
      <w:r w:rsidRPr="00492206">
        <w:rPr>
          <w:rFonts w:ascii="Times New Roman" w:hAnsi="Times New Roman"/>
          <w:sz w:val="24"/>
          <w:szCs w:val="24"/>
          <w:lang w:val="fr-FR"/>
        </w:rPr>
        <w:t>grosimea radierului se prevede a fi de 0,30 m, cu o latime de 2,00 m.</w:t>
      </w:r>
    </w:p>
    <w:p w:rsidR="007F3FEA" w:rsidRPr="00492206" w:rsidRDefault="007F3FEA" w:rsidP="00EA7379">
      <w:pPr>
        <w:pStyle w:val="NoSpacing"/>
        <w:ind w:right="-705"/>
        <w:jc w:val="both"/>
        <w:rPr>
          <w:rFonts w:ascii="Times New Roman" w:hAnsi="Times New Roman"/>
          <w:sz w:val="24"/>
          <w:szCs w:val="24"/>
          <w:lang w:val="fr-FR"/>
        </w:rPr>
      </w:pPr>
      <w:r w:rsidRPr="00492206">
        <w:rPr>
          <w:rFonts w:ascii="Times New Roman" w:hAnsi="Times New Roman"/>
          <w:sz w:val="24"/>
          <w:szCs w:val="24"/>
          <w:lang w:val="fr-FR"/>
        </w:rPr>
        <w:tab/>
      </w:r>
      <w:r w:rsidRPr="00492206">
        <w:rPr>
          <w:rFonts w:ascii="Times New Roman" w:hAnsi="Times New Roman"/>
          <w:sz w:val="24"/>
          <w:szCs w:val="24"/>
          <w:lang w:val="fr-FR"/>
        </w:rPr>
        <w:tab/>
        <w:t xml:space="preserve">Intrucat pe ampriza canalului nu se va circula in viitor pietonal, cu vehicule si autovehicule, nu s-a prevazut acoperirea cu dale pe toata lungimea acestuia, canalul rămânând deschis. </w:t>
      </w:r>
    </w:p>
    <w:p w:rsidR="007F3FEA" w:rsidRPr="00492206" w:rsidRDefault="007F3FEA" w:rsidP="00EA7379">
      <w:pPr>
        <w:pStyle w:val="NoSpacing"/>
        <w:ind w:right="-705" w:firstLine="900"/>
        <w:jc w:val="both"/>
        <w:rPr>
          <w:rFonts w:ascii="Times New Roman" w:hAnsi="Times New Roman"/>
          <w:sz w:val="24"/>
          <w:szCs w:val="24"/>
          <w:lang w:val="fr-FR"/>
        </w:rPr>
      </w:pPr>
      <w:r w:rsidRPr="00492206">
        <w:rPr>
          <w:rFonts w:ascii="Times New Roman" w:hAnsi="Times New Roman"/>
          <w:sz w:val="24"/>
          <w:szCs w:val="24"/>
          <w:lang w:val="fr-FR"/>
        </w:rPr>
        <w:t>Suprafetele laterale canalului se vor nivela si compacta mecanizat. Completarile se vor face cu material rezultat din sapaturi, dupa care se vor inierba.</w:t>
      </w:r>
    </w:p>
    <w:p w:rsidR="007F3FEA" w:rsidRPr="00492206" w:rsidRDefault="007F3FEA" w:rsidP="00EA7379">
      <w:pPr>
        <w:pStyle w:val="NoSpacing"/>
        <w:numPr>
          <w:ilvl w:val="0"/>
          <w:numId w:val="12"/>
        </w:numPr>
        <w:ind w:left="0" w:right="-705"/>
        <w:jc w:val="both"/>
        <w:rPr>
          <w:rFonts w:ascii="Times New Roman" w:hAnsi="Times New Roman"/>
          <w:sz w:val="24"/>
          <w:szCs w:val="24"/>
          <w:lang w:val="fr-FR"/>
        </w:rPr>
      </w:pPr>
      <w:r w:rsidRPr="00492206">
        <w:rPr>
          <w:rFonts w:ascii="Times New Roman" w:hAnsi="Times New Roman"/>
          <w:sz w:val="24"/>
          <w:szCs w:val="24"/>
          <w:lang w:val="fr-FR"/>
        </w:rPr>
        <w:t>Camera de descarcare amonte de podetul tubular : se va realiza din beton si va avea dimensiunile 2,00 m x 1,50 m x 2,00 m si se va acoperi cu dale prefabricate din beton armat, cu dimensiunea 2,20 m x 2,00 m x 0,12 m</w:t>
      </w:r>
    </w:p>
    <w:p w:rsidR="007F3FEA" w:rsidRPr="00492206" w:rsidRDefault="007F3FEA" w:rsidP="00EA7379">
      <w:pPr>
        <w:pStyle w:val="NoSpacing"/>
        <w:numPr>
          <w:ilvl w:val="0"/>
          <w:numId w:val="12"/>
        </w:numPr>
        <w:ind w:left="0" w:right="-705"/>
        <w:jc w:val="both"/>
        <w:rPr>
          <w:rFonts w:ascii="Times New Roman" w:hAnsi="Times New Roman"/>
          <w:sz w:val="24"/>
          <w:szCs w:val="24"/>
          <w:lang w:val="fr-FR"/>
        </w:rPr>
      </w:pPr>
      <w:r w:rsidRPr="00492206">
        <w:rPr>
          <w:rFonts w:ascii="Times New Roman" w:hAnsi="Times New Roman"/>
          <w:sz w:val="24"/>
          <w:szCs w:val="24"/>
          <w:lang w:val="fr-FR"/>
        </w:rPr>
        <w:t>Podet tubular – realizat din tub PVC, Dn 800 mm, SN2, L = 6,40 m</w:t>
      </w:r>
    </w:p>
    <w:p w:rsidR="007F3FEA" w:rsidRPr="00492206" w:rsidRDefault="007F3FEA" w:rsidP="00EA7379">
      <w:pPr>
        <w:pStyle w:val="NoSpacing"/>
        <w:numPr>
          <w:ilvl w:val="0"/>
          <w:numId w:val="12"/>
        </w:numPr>
        <w:ind w:left="0" w:right="-705"/>
        <w:jc w:val="both"/>
        <w:rPr>
          <w:rFonts w:ascii="Times New Roman" w:hAnsi="Times New Roman"/>
          <w:sz w:val="24"/>
          <w:szCs w:val="24"/>
          <w:lang w:val="fr-FR"/>
        </w:rPr>
      </w:pPr>
      <w:r w:rsidRPr="00492206">
        <w:rPr>
          <w:rFonts w:ascii="Times New Roman" w:hAnsi="Times New Roman"/>
          <w:sz w:val="24"/>
          <w:szCs w:val="24"/>
          <w:lang w:val="fr-FR"/>
        </w:rPr>
        <w:t>Camera de descarcare aval de podetul tubular : se va realiza din beton si va avea dimensiunile 2,00 m x 1,50 m x 1,86 m si se va acoperi cu dale prefabricate din beton armat, cu dimensiunea 2,20 m x 2,00 m x 0,12 m</w:t>
      </w:r>
    </w:p>
    <w:p w:rsidR="007F3FEA" w:rsidRPr="00492206" w:rsidRDefault="007F3FEA" w:rsidP="00EA7379">
      <w:pPr>
        <w:pStyle w:val="NoSpacing"/>
        <w:numPr>
          <w:ilvl w:val="0"/>
          <w:numId w:val="12"/>
        </w:numPr>
        <w:ind w:left="0" w:right="-705"/>
        <w:jc w:val="both"/>
        <w:rPr>
          <w:rFonts w:ascii="Times New Roman" w:hAnsi="Times New Roman"/>
          <w:sz w:val="24"/>
          <w:szCs w:val="24"/>
          <w:lang w:val="fr-FR"/>
        </w:rPr>
      </w:pPr>
      <w:r w:rsidRPr="00492206">
        <w:rPr>
          <w:rFonts w:ascii="Times New Roman" w:hAnsi="Times New Roman"/>
          <w:sz w:val="24"/>
          <w:szCs w:val="24"/>
          <w:lang w:val="fr-FR"/>
        </w:rPr>
        <w:t>Camera de descarcare debit spre podetul existent la DN 12 C Km 56 + 348 : se va realiza din beton si va avea dimensiunile 2,60 m x 2,00 m x 2,25 m si se va acoperi cu dale prefabricate din beton armat, cu dimensiunea 2,20 m x 1,50 m x 0,12 m</w:t>
      </w:r>
    </w:p>
    <w:p w:rsidR="007F3FEA" w:rsidRPr="00492206" w:rsidRDefault="007F3FEA" w:rsidP="00EA7379">
      <w:pPr>
        <w:pStyle w:val="NoSpacing"/>
        <w:numPr>
          <w:ilvl w:val="0"/>
          <w:numId w:val="12"/>
        </w:numPr>
        <w:ind w:left="0" w:right="-705"/>
        <w:jc w:val="both"/>
        <w:rPr>
          <w:rFonts w:ascii="Times New Roman" w:hAnsi="Times New Roman"/>
          <w:sz w:val="24"/>
          <w:szCs w:val="24"/>
          <w:lang w:val="fr-FR"/>
        </w:rPr>
      </w:pPr>
      <w:r w:rsidRPr="00492206">
        <w:rPr>
          <w:rFonts w:ascii="Times New Roman" w:hAnsi="Times New Roman"/>
          <w:sz w:val="24"/>
          <w:szCs w:val="24"/>
          <w:lang w:val="fr-FR"/>
        </w:rPr>
        <w:lastRenderedPageBreak/>
        <w:t xml:space="preserve">Camera de cadere in aval de podetul existent la DN 12 C Km 56 + 348 : se va realiza din beton si va avea dimensiunile 2,60 m x 2,00 m x 2,25 m si se va acoperi cu dale prefabricate din beton armat, cu dimensiunea 2,20 m x 1,50 m x 0,12 m </w:t>
      </w:r>
    </w:p>
    <w:p w:rsidR="007F3FEA" w:rsidRPr="00492206" w:rsidRDefault="007F3FEA" w:rsidP="00EA7379">
      <w:pPr>
        <w:pStyle w:val="NoSpacing"/>
        <w:numPr>
          <w:ilvl w:val="0"/>
          <w:numId w:val="12"/>
        </w:numPr>
        <w:ind w:left="0" w:right="-705"/>
        <w:jc w:val="both"/>
        <w:rPr>
          <w:rFonts w:ascii="Times New Roman" w:hAnsi="Times New Roman"/>
          <w:sz w:val="24"/>
          <w:szCs w:val="24"/>
          <w:lang w:val="fr-FR"/>
        </w:rPr>
      </w:pPr>
      <w:r w:rsidRPr="00492206">
        <w:rPr>
          <w:rFonts w:ascii="Times New Roman" w:hAnsi="Times New Roman"/>
          <w:sz w:val="24"/>
          <w:szCs w:val="24"/>
          <w:lang w:val="fr-FR"/>
        </w:rPr>
        <w:t>Gura de varsare in raul Bicaz : se va realiza din beton si va avea dimensiunile 2,00 m x 3,30 m x 3,00 m si se va proteja cu anrocamente pe o lungime L = 10 m in amonte.</w:t>
      </w:r>
    </w:p>
    <w:p w:rsidR="007F3FEA" w:rsidRPr="00492206" w:rsidRDefault="007F3FEA" w:rsidP="00EA7379">
      <w:pPr>
        <w:pStyle w:val="NoSpacing"/>
        <w:ind w:right="-705" w:firstLine="900"/>
        <w:jc w:val="both"/>
        <w:rPr>
          <w:rFonts w:ascii="Times New Roman" w:hAnsi="Times New Roman"/>
          <w:sz w:val="24"/>
          <w:szCs w:val="24"/>
          <w:lang w:val="fr-FR"/>
        </w:rPr>
      </w:pPr>
      <w:r w:rsidRPr="00492206">
        <w:rPr>
          <w:rFonts w:ascii="Times New Roman" w:hAnsi="Times New Roman"/>
          <w:sz w:val="24"/>
          <w:szCs w:val="24"/>
          <w:lang w:val="fr-FR"/>
        </w:rPr>
        <w:t xml:space="preserve">Se va realiza decolmatarea podetului dalat de traversare </w:t>
      </w:r>
      <w:proofErr w:type="gramStart"/>
      <w:r w:rsidRPr="00492206">
        <w:rPr>
          <w:rFonts w:ascii="Times New Roman" w:hAnsi="Times New Roman"/>
          <w:sz w:val="24"/>
          <w:szCs w:val="24"/>
          <w:lang w:val="fr-FR"/>
        </w:rPr>
        <w:t>a</w:t>
      </w:r>
      <w:proofErr w:type="gramEnd"/>
      <w:r w:rsidRPr="00492206">
        <w:rPr>
          <w:rFonts w:ascii="Times New Roman" w:hAnsi="Times New Roman"/>
          <w:sz w:val="24"/>
          <w:szCs w:val="24"/>
          <w:lang w:val="fr-FR"/>
        </w:rPr>
        <w:t xml:space="preserve"> pârâului Basei de pe DN 12C prin executarea de lucrari de terasamente manuale, cu evacuarea materialului rezultat. Se vor realiza lucrari de defrisare a ierburilor din zona aval de podet pentru a se asigura dirijarea apei spre emisar – raul Bicaz.</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ab/>
      </w:r>
      <w:r w:rsidRPr="00492206">
        <w:rPr>
          <w:rFonts w:ascii="Times New Roman" w:hAnsi="Times New Roman"/>
          <w:sz w:val="24"/>
          <w:szCs w:val="24"/>
        </w:rPr>
        <w:tab/>
        <w:t xml:space="preserve">      Lungimea totala a investitiei pe </w:t>
      </w:r>
      <w:r w:rsidRPr="00492206">
        <w:rPr>
          <w:rFonts w:ascii="Times New Roman" w:hAnsi="Times New Roman"/>
          <w:sz w:val="24"/>
          <w:szCs w:val="24"/>
          <w:lang w:val="fr-FR"/>
        </w:rPr>
        <w:t>pârâul</w:t>
      </w:r>
      <w:r w:rsidRPr="00492206">
        <w:rPr>
          <w:rFonts w:ascii="Times New Roman" w:hAnsi="Times New Roman"/>
          <w:sz w:val="24"/>
          <w:szCs w:val="24"/>
        </w:rPr>
        <w:t xml:space="preserve"> </w:t>
      </w:r>
      <w:r w:rsidRPr="00492206">
        <w:rPr>
          <w:rFonts w:ascii="Times New Roman" w:hAnsi="Times New Roman"/>
          <w:sz w:val="24"/>
          <w:szCs w:val="24"/>
          <w:lang w:val="fr-FR"/>
        </w:rPr>
        <w:t>Başei</w:t>
      </w:r>
      <w:r w:rsidRPr="00492206">
        <w:rPr>
          <w:rFonts w:ascii="Times New Roman" w:hAnsi="Times New Roman"/>
          <w:sz w:val="24"/>
          <w:szCs w:val="24"/>
        </w:rPr>
        <w:t xml:space="preserve"> </w:t>
      </w:r>
      <w:proofErr w:type="gramStart"/>
      <w:r w:rsidRPr="00492206">
        <w:rPr>
          <w:rFonts w:ascii="Times New Roman" w:hAnsi="Times New Roman"/>
          <w:sz w:val="24"/>
          <w:szCs w:val="24"/>
        </w:rPr>
        <w:t>este :</w:t>
      </w:r>
      <w:proofErr w:type="gramEnd"/>
      <w:r w:rsidRPr="00492206">
        <w:rPr>
          <w:rFonts w:ascii="Times New Roman" w:hAnsi="Times New Roman"/>
          <w:sz w:val="24"/>
          <w:szCs w:val="24"/>
        </w:rPr>
        <w:t xml:space="preserve"> L = 428,25 m, din care :</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 xml:space="preserve">Baraj priza, cu aripa intoarsa si confuzor (palnie de racordare) :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L</w:t>
      </w:r>
      <w:r w:rsidRPr="00492206">
        <w:rPr>
          <w:rFonts w:ascii="Times New Roman" w:hAnsi="Times New Roman"/>
          <w:sz w:val="24"/>
          <w:szCs w:val="24"/>
          <w:vertAlign w:val="subscript"/>
        </w:rPr>
        <w:t>1</w:t>
      </w:r>
      <w:r w:rsidRPr="00492206">
        <w:rPr>
          <w:rFonts w:ascii="Times New Roman" w:hAnsi="Times New Roman"/>
          <w:sz w:val="24"/>
          <w:szCs w:val="24"/>
        </w:rPr>
        <w:t xml:space="preserve"> = 27</w:t>
      </w:r>
      <w:proofErr w:type="gramStart"/>
      <w:r w:rsidRPr="00492206">
        <w:rPr>
          <w:rFonts w:ascii="Times New Roman" w:hAnsi="Times New Roman"/>
          <w:sz w:val="24"/>
          <w:szCs w:val="24"/>
        </w:rPr>
        <w:t>,70</w:t>
      </w:r>
      <w:proofErr w:type="gramEnd"/>
      <w:r w:rsidRPr="00492206">
        <w:rPr>
          <w:rFonts w:ascii="Times New Roman" w:hAnsi="Times New Roman"/>
          <w:sz w:val="24"/>
          <w:szCs w:val="24"/>
        </w:rPr>
        <w:t xml:space="preserve"> m</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Canal betonat alcatuit din mai multe tronsoane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L</w:t>
      </w:r>
      <w:r w:rsidRPr="00492206">
        <w:rPr>
          <w:rFonts w:ascii="Times New Roman" w:hAnsi="Times New Roman"/>
          <w:sz w:val="24"/>
          <w:szCs w:val="24"/>
          <w:vertAlign w:val="subscript"/>
        </w:rPr>
        <w:t>2</w:t>
      </w:r>
      <w:r w:rsidRPr="00492206">
        <w:rPr>
          <w:rFonts w:ascii="Times New Roman" w:hAnsi="Times New Roman"/>
          <w:sz w:val="24"/>
          <w:szCs w:val="24"/>
        </w:rPr>
        <w:t xml:space="preserve"> = 324</w:t>
      </w:r>
      <w:proofErr w:type="gramStart"/>
      <w:r w:rsidRPr="00492206">
        <w:rPr>
          <w:rFonts w:ascii="Times New Roman" w:hAnsi="Times New Roman"/>
          <w:sz w:val="24"/>
          <w:szCs w:val="24"/>
        </w:rPr>
        <w:t>,75</w:t>
      </w:r>
      <w:proofErr w:type="gramEnd"/>
      <w:r w:rsidRPr="00492206">
        <w:rPr>
          <w:rFonts w:ascii="Times New Roman" w:hAnsi="Times New Roman"/>
          <w:sz w:val="24"/>
          <w:szCs w:val="24"/>
        </w:rPr>
        <w:t xml:space="preserve"> m</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Amenajare existent la care se intervine cu lucrari de decolmatare si defrisare ierburi :</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L</w:t>
      </w:r>
      <w:r w:rsidRPr="00492206">
        <w:rPr>
          <w:rFonts w:ascii="Times New Roman" w:hAnsi="Times New Roman"/>
          <w:sz w:val="24"/>
          <w:szCs w:val="24"/>
          <w:vertAlign w:val="subscript"/>
        </w:rPr>
        <w:t>3</w:t>
      </w:r>
      <w:r w:rsidRPr="00492206">
        <w:rPr>
          <w:rFonts w:ascii="Times New Roman" w:hAnsi="Times New Roman"/>
          <w:sz w:val="24"/>
          <w:szCs w:val="24"/>
        </w:rPr>
        <w:t xml:space="preserve"> = 57,10 m</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 xml:space="preserve">Camere descarcare, acumulare aluviuni, cadere : </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L</w:t>
      </w:r>
      <w:r w:rsidRPr="00492206">
        <w:rPr>
          <w:rFonts w:ascii="Times New Roman" w:hAnsi="Times New Roman"/>
          <w:sz w:val="24"/>
          <w:szCs w:val="24"/>
          <w:vertAlign w:val="subscript"/>
        </w:rPr>
        <w:t>4</w:t>
      </w:r>
      <w:r w:rsidRPr="00492206">
        <w:rPr>
          <w:rFonts w:ascii="Times New Roman" w:hAnsi="Times New Roman"/>
          <w:sz w:val="24"/>
          <w:szCs w:val="24"/>
        </w:rPr>
        <w:t xml:space="preserve"> = 9</w:t>
      </w:r>
      <w:proofErr w:type="gramStart"/>
      <w:r w:rsidRPr="00492206">
        <w:rPr>
          <w:rFonts w:ascii="Times New Roman" w:hAnsi="Times New Roman"/>
          <w:sz w:val="24"/>
          <w:szCs w:val="24"/>
        </w:rPr>
        <w:t>,00</w:t>
      </w:r>
      <w:proofErr w:type="gramEnd"/>
      <w:r w:rsidRPr="00492206">
        <w:rPr>
          <w:rFonts w:ascii="Times New Roman" w:hAnsi="Times New Roman"/>
          <w:sz w:val="24"/>
          <w:szCs w:val="24"/>
        </w:rPr>
        <w:t xml:space="preserve"> m</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Podet tubular</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L</w:t>
      </w:r>
      <w:r w:rsidRPr="00492206">
        <w:rPr>
          <w:rFonts w:ascii="Times New Roman" w:hAnsi="Times New Roman"/>
          <w:sz w:val="24"/>
          <w:szCs w:val="24"/>
          <w:vertAlign w:val="subscript"/>
        </w:rPr>
        <w:t>5</w:t>
      </w:r>
      <w:r w:rsidRPr="00492206">
        <w:rPr>
          <w:rFonts w:ascii="Times New Roman" w:hAnsi="Times New Roman"/>
          <w:sz w:val="24"/>
          <w:szCs w:val="24"/>
        </w:rPr>
        <w:t xml:space="preserve"> = 6,40 m</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Gura de varsare</w:t>
      </w:r>
    </w:p>
    <w:p w:rsidR="007F3FEA" w:rsidRPr="00492206" w:rsidRDefault="007F3FEA" w:rsidP="00EA7379">
      <w:pPr>
        <w:pStyle w:val="NoSpacing"/>
        <w:numPr>
          <w:ilvl w:val="0"/>
          <w:numId w:val="3"/>
        </w:numPr>
        <w:ind w:left="0" w:right="-705"/>
        <w:jc w:val="both"/>
        <w:rPr>
          <w:rFonts w:ascii="Times New Roman" w:hAnsi="Times New Roman"/>
          <w:sz w:val="24"/>
          <w:szCs w:val="24"/>
        </w:rPr>
      </w:pPr>
      <w:r w:rsidRPr="00492206">
        <w:rPr>
          <w:rFonts w:ascii="Times New Roman" w:hAnsi="Times New Roman"/>
          <w:sz w:val="24"/>
          <w:szCs w:val="24"/>
        </w:rPr>
        <w:t>L</w:t>
      </w:r>
      <w:r w:rsidRPr="00492206">
        <w:rPr>
          <w:rFonts w:ascii="Times New Roman" w:hAnsi="Times New Roman"/>
          <w:sz w:val="24"/>
          <w:szCs w:val="24"/>
          <w:vertAlign w:val="subscript"/>
        </w:rPr>
        <w:t>6</w:t>
      </w:r>
      <w:r w:rsidRPr="00492206">
        <w:rPr>
          <w:rFonts w:ascii="Times New Roman" w:hAnsi="Times New Roman"/>
          <w:sz w:val="24"/>
          <w:szCs w:val="24"/>
        </w:rPr>
        <w:t xml:space="preserve"> = 3,30 m</w:t>
      </w:r>
    </w:p>
    <w:p w:rsidR="007F3FEA" w:rsidRPr="00492206" w:rsidRDefault="007F3FEA" w:rsidP="00EA7379">
      <w:pPr>
        <w:pStyle w:val="NoSpacing"/>
        <w:ind w:right="-705"/>
        <w:jc w:val="both"/>
        <w:rPr>
          <w:rFonts w:ascii="Times New Roman" w:hAnsi="Times New Roman"/>
          <w:sz w:val="24"/>
          <w:szCs w:val="24"/>
        </w:rPr>
      </w:pPr>
      <w:r w:rsidRPr="00492206">
        <w:rPr>
          <w:rFonts w:ascii="Times New Roman" w:hAnsi="Times New Roman"/>
          <w:sz w:val="24"/>
          <w:szCs w:val="24"/>
        </w:rPr>
        <w:t xml:space="preserve">            Pentru a se opri procesul aluvionar pe ravena aferenta drumului de exploatare aflat in stanga paraului Basei, pe aceasta se propune amplasarea unor banchete din piatra (se va utiliza material din zona), ceea ce determina stingerea ravenei, urmand ca in decursul timpului aceasta sa se umple si sa permita circulatia pe fostul amplasament al ravenei. In caz contrar procesul de eroziune ar continua iar aluviunile transportate pe ravena ar fi aduse peste lucrarea principala, aferenta paraului Basei.</w:t>
      </w:r>
    </w:p>
    <w:p w:rsidR="007F3FEA" w:rsidRPr="00492206" w:rsidRDefault="007F3FEA" w:rsidP="00EA7379">
      <w:pPr>
        <w:tabs>
          <w:tab w:val="left" w:pos="540"/>
        </w:tabs>
        <w:spacing w:line="240" w:lineRule="auto"/>
        <w:ind w:right="-705" w:firstLine="720"/>
        <w:jc w:val="both"/>
        <w:rPr>
          <w:rFonts w:ascii="Times New Roman" w:hAnsi="Times New Roman"/>
          <w:sz w:val="24"/>
          <w:szCs w:val="24"/>
          <w:lang w:val="ro-RO"/>
        </w:rPr>
      </w:pPr>
      <w:r w:rsidRPr="00492206">
        <w:rPr>
          <w:rFonts w:ascii="Times New Roman" w:hAnsi="Times New Roman"/>
          <w:sz w:val="24"/>
          <w:szCs w:val="24"/>
          <w:lang w:val="ro-RO"/>
        </w:rPr>
        <w:t>Lucrarile propuse nu necesita echipamente si dotari specifice, reprezinta doar lucrari de constructii-montaj.</w:t>
      </w:r>
    </w:p>
    <w:p w:rsidR="007F3FEA" w:rsidRPr="00492206" w:rsidRDefault="007F3FEA" w:rsidP="00EA7379">
      <w:pPr>
        <w:shd w:val="clear" w:color="auto" w:fill="FFFFFF"/>
        <w:spacing w:after="0" w:line="240" w:lineRule="auto"/>
        <w:ind w:right="-705"/>
        <w:jc w:val="both"/>
        <w:rPr>
          <w:rFonts w:ascii="Times New Roman" w:hAnsi="Times New Roman"/>
          <w:color w:val="000000"/>
          <w:sz w:val="24"/>
          <w:szCs w:val="24"/>
        </w:rPr>
      </w:pPr>
    </w:p>
    <w:p w:rsidR="00537A8C" w:rsidRPr="00492206" w:rsidRDefault="00537A8C" w:rsidP="00EA7379">
      <w:pPr>
        <w:shd w:val="clear" w:color="auto" w:fill="FFFFFF"/>
        <w:spacing w:after="0" w:line="240" w:lineRule="auto"/>
        <w:ind w:right="-705"/>
        <w:jc w:val="both"/>
        <w:rPr>
          <w:rFonts w:ascii="Times New Roman" w:hAnsi="Times New Roman"/>
          <w:b/>
          <w:color w:val="000000"/>
          <w:sz w:val="24"/>
          <w:szCs w:val="24"/>
          <w:u w:val="single"/>
        </w:rPr>
      </w:pPr>
      <w:r w:rsidRPr="00492206">
        <w:rPr>
          <w:rFonts w:ascii="Times New Roman" w:hAnsi="Times New Roman"/>
          <w:b/>
          <w:color w:val="000000"/>
          <w:sz w:val="24"/>
          <w:szCs w:val="24"/>
          <w:u w:val="single"/>
          <w:bdr w:val="none" w:sz="0" w:space="0" w:color="auto" w:frame="1"/>
        </w:rPr>
        <w:t>    IV. Descrierea lucrărilor de demolare necesare:</w:t>
      </w:r>
    </w:p>
    <w:p w:rsidR="00F72B28" w:rsidRPr="00492206" w:rsidRDefault="006646BA" w:rsidP="00EA7379">
      <w:pPr>
        <w:tabs>
          <w:tab w:val="left" w:pos="9900"/>
        </w:tabs>
        <w:autoSpaceDE w:val="0"/>
        <w:autoSpaceDN w:val="0"/>
        <w:adjustRightInd w:val="0"/>
        <w:spacing w:line="240" w:lineRule="auto"/>
        <w:ind w:right="-705"/>
        <w:jc w:val="both"/>
        <w:rPr>
          <w:rFonts w:ascii="Times New Roman" w:hAnsi="Times New Roman"/>
          <w:sz w:val="24"/>
          <w:szCs w:val="24"/>
        </w:rPr>
      </w:pPr>
      <w:r w:rsidRPr="00492206">
        <w:rPr>
          <w:rFonts w:ascii="Times New Roman" w:hAnsi="Times New Roman"/>
          <w:color w:val="000000"/>
          <w:sz w:val="24"/>
          <w:szCs w:val="24"/>
          <w:bdr w:val="none" w:sz="0" w:space="0" w:color="auto" w:frame="1"/>
        </w:rPr>
        <w:tab/>
      </w:r>
      <w:r w:rsidR="00F72B28" w:rsidRPr="00492206">
        <w:rPr>
          <w:rFonts w:ascii="Times New Roman" w:hAnsi="Times New Roman"/>
          <w:color w:val="000000"/>
          <w:sz w:val="24"/>
          <w:szCs w:val="24"/>
          <w:bdr w:val="none" w:sz="0" w:space="0" w:color="auto" w:frame="1"/>
        </w:rPr>
        <w:t xml:space="preserve">  </w:t>
      </w:r>
      <w:r w:rsidR="001113AA">
        <w:rPr>
          <w:rFonts w:ascii="Times New Roman" w:hAnsi="Times New Roman"/>
          <w:color w:val="000000"/>
          <w:sz w:val="24"/>
          <w:szCs w:val="24"/>
          <w:bdr w:val="none" w:sz="0" w:space="0" w:color="auto" w:frame="1"/>
        </w:rPr>
        <w:t xml:space="preserve">            </w:t>
      </w:r>
      <w:r w:rsidRPr="00492206">
        <w:rPr>
          <w:rFonts w:ascii="Times New Roman" w:hAnsi="Times New Roman"/>
          <w:color w:val="000000"/>
          <w:sz w:val="24"/>
          <w:szCs w:val="24"/>
          <w:bdr w:val="none" w:sz="0" w:space="0" w:color="auto" w:frame="1"/>
        </w:rPr>
        <w:t>Nu sunt necesare lucrari de demolare ci doar lucrari de curatire a terenului</w:t>
      </w:r>
      <w:r w:rsidR="001113AA">
        <w:rPr>
          <w:rFonts w:ascii="Times New Roman" w:hAnsi="Times New Roman"/>
          <w:color w:val="000000"/>
          <w:sz w:val="24"/>
          <w:szCs w:val="24"/>
          <w:bdr w:val="none" w:sz="0" w:space="0" w:color="auto" w:frame="1"/>
        </w:rPr>
        <w:t xml:space="preserve"> de vegetatie</w:t>
      </w:r>
      <w:r w:rsidRPr="00492206">
        <w:rPr>
          <w:rFonts w:ascii="Times New Roman" w:hAnsi="Times New Roman"/>
          <w:color w:val="000000"/>
          <w:sz w:val="24"/>
          <w:szCs w:val="24"/>
          <w:bdr w:val="none" w:sz="0" w:space="0" w:color="auto" w:frame="1"/>
        </w:rPr>
        <w:t>.</w:t>
      </w:r>
      <w:r w:rsidR="00F72B28" w:rsidRPr="00492206">
        <w:rPr>
          <w:rFonts w:ascii="Times New Roman" w:hAnsi="Times New Roman"/>
          <w:color w:val="000000"/>
          <w:sz w:val="24"/>
          <w:szCs w:val="24"/>
          <w:bdr w:val="none" w:sz="0" w:space="0" w:color="auto" w:frame="1"/>
        </w:rPr>
        <w:t xml:space="preserve"> </w:t>
      </w:r>
      <w:r w:rsidR="00F72B28" w:rsidRPr="00492206">
        <w:rPr>
          <w:rFonts w:ascii="Times New Roman" w:hAnsi="Times New Roman"/>
          <w:sz w:val="24"/>
          <w:szCs w:val="24"/>
          <w:lang w:val="fr-FR"/>
        </w:rPr>
        <w:t>P</w:t>
      </w:r>
      <w:r w:rsidR="00F72B28" w:rsidRPr="00492206">
        <w:rPr>
          <w:rFonts w:ascii="Times New Roman" w:hAnsi="Times New Roman"/>
          <w:sz w:val="24"/>
          <w:szCs w:val="24"/>
        </w:rPr>
        <w:t>amantul excedentar provenit din sapatura va fi evacuat si depozitat in locuri stabilite de catre beneficiar.</w:t>
      </w:r>
    </w:p>
    <w:p w:rsidR="006646BA" w:rsidRPr="00492206" w:rsidRDefault="006646BA"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p>
    <w:p w:rsidR="00537A8C" w:rsidRPr="00492206" w:rsidRDefault="00537A8C" w:rsidP="00EA7379">
      <w:pPr>
        <w:shd w:val="clear" w:color="auto" w:fill="FFFFFF"/>
        <w:spacing w:after="0" w:line="240" w:lineRule="auto"/>
        <w:ind w:right="-705"/>
        <w:jc w:val="both"/>
        <w:rPr>
          <w:rFonts w:ascii="Times New Roman" w:hAnsi="Times New Roman"/>
          <w:b/>
          <w:color w:val="000000"/>
          <w:sz w:val="24"/>
          <w:szCs w:val="24"/>
          <w:u w:val="single"/>
        </w:rPr>
      </w:pPr>
      <w:r w:rsidRPr="00492206">
        <w:rPr>
          <w:rFonts w:ascii="Times New Roman" w:hAnsi="Times New Roman"/>
          <w:color w:val="000000"/>
          <w:sz w:val="24"/>
          <w:szCs w:val="24"/>
          <w:bdr w:val="none" w:sz="0" w:space="0" w:color="auto" w:frame="1"/>
        </w:rPr>
        <w:t xml:space="preserve">    </w:t>
      </w:r>
      <w:r w:rsidRPr="00492206">
        <w:rPr>
          <w:rFonts w:ascii="Times New Roman" w:hAnsi="Times New Roman"/>
          <w:b/>
          <w:color w:val="000000"/>
          <w:sz w:val="24"/>
          <w:szCs w:val="24"/>
          <w:u w:val="single"/>
          <w:bdr w:val="none" w:sz="0" w:space="0" w:color="auto" w:frame="1"/>
        </w:rPr>
        <w:t>V. Descrierea amplasării proiectului:</w:t>
      </w:r>
    </w:p>
    <w:p w:rsidR="00F72B28" w:rsidRPr="00492206" w:rsidRDefault="00F72B28" w:rsidP="00EA7379">
      <w:pPr>
        <w:spacing w:after="150" w:line="240" w:lineRule="auto"/>
        <w:ind w:right="-705" w:firstLine="900"/>
        <w:jc w:val="both"/>
        <w:rPr>
          <w:rFonts w:ascii="Times New Roman" w:hAnsi="Times New Roman"/>
          <w:sz w:val="24"/>
          <w:szCs w:val="24"/>
        </w:rPr>
      </w:pPr>
      <w:r w:rsidRPr="00492206">
        <w:rPr>
          <w:rFonts w:ascii="Times New Roman" w:hAnsi="Times New Roman"/>
          <w:sz w:val="24"/>
          <w:szCs w:val="24"/>
        </w:rPr>
        <w:t>Accesul la cele doua pâraie se face din DN 15, respectiv din DN 12 C.Sensul de curgere a pârâului Başei si a pârâului Bisericii este de la nord la sud, conform planurilor de situatie</w:t>
      </w:r>
    </w:p>
    <w:p w:rsidR="00F72B28" w:rsidRPr="00492206" w:rsidRDefault="00F72B28" w:rsidP="00EA7379">
      <w:pPr>
        <w:spacing w:line="240" w:lineRule="auto"/>
        <w:ind w:right="-705" w:firstLine="720"/>
        <w:jc w:val="both"/>
        <w:rPr>
          <w:rFonts w:ascii="Times New Roman" w:hAnsi="Times New Roman"/>
          <w:sz w:val="24"/>
          <w:szCs w:val="24"/>
        </w:rPr>
      </w:pPr>
      <w:r w:rsidRPr="00492206">
        <w:rPr>
          <w:rFonts w:ascii="Times New Roman" w:hAnsi="Times New Roman"/>
          <w:sz w:val="24"/>
          <w:szCs w:val="24"/>
          <w:lang w:val="it-IT"/>
        </w:rPr>
        <w:t xml:space="preserve">Clima </w:t>
      </w:r>
      <w:r w:rsidRPr="00492206">
        <w:rPr>
          <w:rFonts w:ascii="Times New Roman" w:hAnsi="Times New Roman"/>
          <w:sz w:val="24"/>
          <w:szCs w:val="24"/>
        </w:rPr>
        <w:t xml:space="preserve">este temperat-continentala: </w:t>
      </w:r>
    </w:p>
    <w:p w:rsidR="00F72B28" w:rsidRPr="00492206" w:rsidRDefault="00F72B28" w:rsidP="00EA7379">
      <w:pPr>
        <w:numPr>
          <w:ilvl w:val="0"/>
          <w:numId w:val="8"/>
        </w:numPr>
        <w:suppressAutoHyphens/>
        <w:spacing w:after="0" w:line="240" w:lineRule="auto"/>
        <w:ind w:left="0" w:right="-705"/>
        <w:jc w:val="both"/>
        <w:rPr>
          <w:rFonts w:ascii="Times New Roman" w:hAnsi="Times New Roman"/>
          <w:sz w:val="24"/>
          <w:szCs w:val="24"/>
        </w:rPr>
      </w:pPr>
      <w:r w:rsidRPr="00492206">
        <w:rPr>
          <w:rFonts w:ascii="Times New Roman" w:hAnsi="Times New Roman"/>
          <w:sz w:val="24"/>
          <w:szCs w:val="24"/>
        </w:rPr>
        <w:t xml:space="preserve">sectorul de provincie climatica cu influenta </w:t>
      </w:r>
      <w:r w:rsidRPr="00492206">
        <w:rPr>
          <w:rFonts w:ascii="Times New Roman" w:hAnsi="Times New Roman"/>
          <w:i/>
          <w:sz w:val="24"/>
          <w:szCs w:val="24"/>
        </w:rPr>
        <w:t>baltica / de ariditate</w:t>
      </w:r>
      <w:r w:rsidRPr="00492206">
        <w:rPr>
          <w:rFonts w:ascii="Times New Roman" w:hAnsi="Times New Roman"/>
          <w:sz w:val="24"/>
          <w:szCs w:val="24"/>
        </w:rPr>
        <w:t>;</w:t>
      </w:r>
    </w:p>
    <w:p w:rsidR="00F72B28" w:rsidRPr="00492206" w:rsidRDefault="00F72B28" w:rsidP="00EA7379">
      <w:pPr>
        <w:numPr>
          <w:ilvl w:val="0"/>
          <w:numId w:val="8"/>
        </w:numPr>
        <w:suppressAutoHyphens/>
        <w:spacing w:after="0" w:line="240" w:lineRule="auto"/>
        <w:ind w:left="0" w:right="-705"/>
        <w:jc w:val="both"/>
        <w:rPr>
          <w:rFonts w:ascii="Times New Roman" w:hAnsi="Times New Roman"/>
          <w:sz w:val="24"/>
          <w:szCs w:val="24"/>
        </w:rPr>
      </w:pPr>
      <w:r w:rsidRPr="00492206">
        <w:rPr>
          <w:rFonts w:ascii="Times New Roman" w:hAnsi="Times New Roman"/>
          <w:sz w:val="24"/>
          <w:szCs w:val="24"/>
        </w:rPr>
        <w:t xml:space="preserve">regiunea climatica </w:t>
      </w:r>
      <w:r w:rsidRPr="00492206">
        <w:rPr>
          <w:rFonts w:ascii="Times New Roman" w:hAnsi="Times New Roman"/>
          <w:i/>
          <w:sz w:val="24"/>
          <w:szCs w:val="24"/>
        </w:rPr>
        <w:t>de munte josi si mijlocii</w:t>
      </w:r>
      <w:r w:rsidRPr="00492206">
        <w:rPr>
          <w:rFonts w:ascii="Times New Roman" w:hAnsi="Times New Roman"/>
          <w:sz w:val="24"/>
          <w:szCs w:val="24"/>
        </w:rPr>
        <w:t>;</w:t>
      </w:r>
    </w:p>
    <w:p w:rsidR="00F72B28" w:rsidRPr="00492206" w:rsidRDefault="00F72B28" w:rsidP="00EA7379">
      <w:pPr>
        <w:numPr>
          <w:ilvl w:val="0"/>
          <w:numId w:val="8"/>
        </w:numPr>
        <w:suppressAutoHyphens/>
        <w:spacing w:after="0" w:line="240" w:lineRule="auto"/>
        <w:ind w:left="0" w:right="-705"/>
        <w:jc w:val="both"/>
        <w:rPr>
          <w:rFonts w:ascii="Times New Roman" w:hAnsi="Times New Roman"/>
          <w:sz w:val="24"/>
          <w:szCs w:val="24"/>
        </w:rPr>
      </w:pPr>
      <w:r w:rsidRPr="00492206">
        <w:rPr>
          <w:rFonts w:ascii="Times New Roman" w:hAnsi="Times New Roman"/>
          <w:sz w:val="24"/>
          <w:szCs w:val="24"/>
        </w:rPr>
        <w:t xml:space="preserve">domeniu topoclimatic </w:t>
      </w:r>
      <w:r w:rsidRPr="00492206">
        <w:rPr>
          <w:rFonts w:ascii="Times New Roman" w:hAnsi="Times New Roman"/>
          <w:i/>
          <w:sz w:val="24"/>
          <w:szCs w:val="24"/>
        </w:rPr>
        <w:t>de padure si pajisti montane</w:t>
      </w:r>
      <w:r w:rsidRPr="00492206">
        <w:rPr>
          <w:rFonts w:ascii="Times New Roman" w:hAnsi="Times New Roman"/>
          <w:sz w:val="24"/>
          <w:szCs w:val="24"/>
        </w:rPr>
        <w:t>;</w:t>
      </w:r>
    </w:p>
    <w:p w:rsidR="00F72B28" w:rsidRPr="00492206" w:rsidRDefault="00F72B28"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Temperatura medie anuala este de 7</w:t>
      </w:r>
      <w:proofErr w:type="gramStart"/>
      <w:r w:rsidRPr="00492206">
        <w:rPr>
          <w:rFonts w:ascii="Times New Roman" w:hAnsi="Times New Roman"/>
          <w:sz w:val="24"/>
          <w:szCs w:val="24"/>
        </w:rPr>
        <w:t>,8</w:t>
      </w:r>
      <w:proofErr w:type="gramEnd"/>
      <w:r w:rsidRPr="00492206">
        <w:rPr>
          <w:rFonts w:ascii="Times New Roman" w:hAnsi="Times New Roman"/>
          <w:sz w:val="24"/>
          <w:szCs w:val="24"/>
        </w:rPr>
        <w:t xml:space="preserve">°C. </w:t>
      </w:r>
    </w:p>
    <w:p w:rsidR="00F72B28" w:rsidRPr="00492206" w:rsidRDefault="00F72B28" w:rsidP="00EA7379">
      <w:pPr>
        <w:spacing w:line="240" w:lineRule="auto"/>
        <w:ind w:right="-705" w:firstLine="720"/>
        <w:jc w:val="both"/>
        <w:rPr>
          <w:rFonts w:ascii="Times New Roman" w:hAnsi="Times New Roman"/>
          <w:sz w:val="24"/>
          <w:szCs w:val="24"/>
          <w:lang w:val="fr-FR"/>
        </w:rPr>
      </w:pPr>
      <w:r w:rsidRPr="00492206">
        <w:rPr>
          <w:rFonts w:ascii="Times New Roman" w:hAnsi="Times New Roman"/>
          <w:sz w:val="24"/>
          <w:szCs w:val="24"/>
          <w:lang w:val="fr-FR"/>
        </w:rPr>
        <w:t xml:space="preserve">Geomorfologic, amplasamentul studiat este situat in Carpatii Orinetali, intre Muntii Ceahlau la NE,  Muntii Tarcaului la SE si Muntii Hasmas la </w:t>
      </w:r>
      <w:proofErr w:type="gramStart"/>
      <w:r w:rsidRPr="00492206">
        <w:rPr>
          <w:rFonts w:ascii="Times New Roman" w:hAnsi="Times New Roman"/>
          <w:sz w:val="24"/>
          <w:szCs w:val="24"/>
          <w:lang w:val="fr-FR"/>
        </w:rPr>
        <w:t>V .</w:t>
      </w:r>
      <w:proofErr w:type="gramEnd"/>
      <w:r w:rsidRPr="00492206">
        <w:rPr>
          <w:rFonts w:ascii="Times New Roman" w:hAnsi="Times New Roman"/>
          <w:sz w:val="24"/>
          <w:szCs w:val="24"/>
          <w:lang w:val="fr-FR"/>
        </w:rPr>
        <w:t xml:space="preserve"> Geologic, amplasamentul studiat  apartine de Zona flişului.</w:t>
      </w:r>
    </w:p>
    <w:p w:rsidR="00A633B8" w:rsidRDefault="00F72B28" w:rsidP="00A633B8">
      <w:pPr>
        <w:spacing w:line="240" w:lineRule="auto"/>
        <w:ind w:right="-705"/>
        <w:jc w:val="both"/>
        <w:rPr>
          <w:rFonts w:ascii="Times New Roman" w:hAnsi="Times New Roman"/>
          <w:b/>
          <w:bCs/>
          <w:i/>
          <w:sz w:val="24"/>
          <w:szCs w:val="24"/>
        </w:rPr>
      </w:pPr>
      <w:r w:rsidRPr="00492206">
        <w:rPr>
          <w:rFonts w:ascii="Times New Roman" w:hAnsi="Times New Roman"/>
          <w:sz w:val="24"/>
          <w:szCs w:val="24"/>
        </w:rPr>
        <w:lastRenderedPageBreak/>
        <w:t xml:space="preserve">Pe strada Paraul Başei exista retea de alimentare cu </w:t>
      </w:r>
      <w:proofErr w:type="gramStart"/>
      <w:r w:rsidRPr="00492206">
        <w:rPr>
          <w:rFonts w:ascii="Times New Roman" w:hAnsi="Times New Roman"/>
          <w:sz w:val="24"/>
          <w:szCs w:val="24"/>
        </w:rPr>
        <w:t>apa</w:t>
      </w:r>
      <w:proofErr w:type="gramEnd"/>
      <w:r w:rsidRPr="00492206">
        <w:rPr>
          <w:rFonts w:ascii="Times New Roman" w:hAnsi="Times New Roman"/>
          <w:sz w:val="24"/>
          <w:szCs w:val="24"/>
        </w:rPr>
        <w:t xml:space="preserve">, retea de canalizare si stalpii liniei electrice aeriene. Pe DN 12 C exista retea de distributie </w:t>
      </w:r>
      <w:proofErr w:type="gramStart"/>
      <w:r w:rsidRPr="00492206">
        <w:rPr>
          <w:rFonts w:ascii="Times New Roman" w:hAnsi="Times New Roman"/>
          <w:sz w:val="24"/>
          <w:szCs w:val="24"/>
        </w:rPr>
        <w:t>apa</w:t>
      </w:r>
      <w:proofErr w:type="gramEnd"/>
      <w:r w:rsidRPr="00492206">
        <w:rPr>
          <w:rFonts w:ascii="Times New Roman" w:hAnsi="Times New Roman"/>
          <w:sz w:val="24"/>
          <w:szCs w:val="24"/>
        </w:rPr>
        <w:t xml:space="preserve"> potabila, cablu telecomunicatii si retea de canalizare menajera. Pe DN 15 exista retea de distributie </w:t>
      </w:r>
      <w:proofErr w:type="gramStart"/>
      <w:r w:rsidRPr="00492206">
        <w:rPr>
          <w:rFonts w:ascii="Times New Roman" w:hAnsi="Times New Roman"/>
          <w:sz w:val="24"/>
          <w:szCs w:val="24"/>
        </w:rPr>
        <w:t>apa</w:t>
      </w:r>
      <w:proofErr w:type="gramEnd"/>
      <w:r w:rsidRPr="00492206">
        <w:rPr>
          <w:rFonts w:ascii="Times New Roman" w:hAnsi="Times New Roman"/>
          <w:sz w:val="24"/>
          <w:szCs w:val="24"/>
        </w:rPr>
        <w:t xml:space="preserve"> potabila, retea de distributie gaze naturale si retea de canalizare menajera. Prin solutia tehnica aleasa nu sunt necesare relocari/devieri de retele edilitare. In timpul executiei lucrarilor, retelele edilitare existente vor fi protejate. In zona camerei de descarcare debit adiacenta podetului existent aferent DN 12 C la km 56 + 348, se </w:t>
      </w:r>
      <w:proofErr w:type="gramStart"/>
      <w:r w:rsidRPr="00492206">
        <w:rPr>
          <w:rFonts w:ascii="Times New Roman" w:hAnsi="Times New Roman"/>
          <w:sz w:val="24"/>
          <w:szCs w:val="24"/>
        </w:rPr>
        <w:t>va</w:t>
      </w:r>
      <w:proofErr w:type="gramEnd"/>
      <w:r w:rsidRPr="00492206">
        <w:rPr>
          <w:rFonts w:ascii="Times New Roman" w:hAnsi="Times New Roman"/>
          <w:sz w:val="24"/>
          <w:szCs w:val="24"/>
        </w:rPr>
        <w:t xml:space="preserve"> acorda atentie sporita protejarii conductei de canalizare menajera existenta sub cota radierului podeţului, la execuţia radierului camerei de descarcare.</w:t>
      </w:r>
      <w:r w:rsidRPr="00492206">
        <w:rPr>
          <w:rFonts w:ascii="Times New Roman" w:hAnsi="Times New Roman"/>
          <w:b/>
          <w:bCs/>
          <w:i/>
          <w:sz w:val="24"/>
          <w:szCs w:val="24"/>
        </w:rPr>
        <w:t xml:space="preserve"> </w:t>
      </w:r>
    </w:p>
    <w:p w:rsidR="00A633B8" w:rsidRDefault="00F72B28" w:rsidP="00A633B8">
      <w:pPr>
        <w:spacing w:line="240" w:lineRule="auto"/>
        <w:ind w:right="-705" w:firstLine="720"/>
        <w:jc w:val="both"/>
        <w:rPr>
          <w:rFonts w:ascii="Times New Roman" w:hAnsi="Times New Roman"/>
          <w:sz w:val="24"/>
          <w:szCs w:val="24"/>
        </w:rPr>
      </w:pPr>
      <w:r w:rsidRPr="00492206">
        <w:rPr>
          <w:rFonts w:ascii="Times New Roman" w:hAnsi="Times New Roman"/>
          <w:sz w:val="24"/>
          <w:szCs w:val="24"/>
        </w:rPr>
        <w:t xml:space="preserve">Conform Certificatului de Urbanism </w:t>
      </w:r>
      <w:r w:rsidRPr="00492206">
        <w:rPr>
          <w:rFonts w:ascii="Times New Roman" w:hAnsi="Times New Roman"/>
          <w:bCs/>
          <w:sz w:val="24"/>
          <w:szCs w:val="24"/>
        </w:rPr>
        <w:t>nr. 61 din 17 iulie 2018</w:t>
      </w:r>
      <w:r w:rsidRPr="00492206">
        <w:rPr>
          <w:rFonts w:ascii="Times New Roman" w:hAnsi="Times New Roman"/>
          <w:sz w:val="24"/>
          <w:szCs w:val="24"/>
        </w:rPr>
        <w:t>, lucrarile propuse nu prezinta interferențe cu monumente istorice/de arhitectură sau situri arheologice si nu sunt situate in zone protejate sau de protectie.</w:t>
      </w:r>
    </w:p>
    <w:p w:rsidR="00A633B8" w:rsidRPr="00A633B8" w:rsidRDefault="00A633B8" w:rsidP="00A633B8">
      <w:pPr>
        <w:spacing w:line="240" w:lineRule="auto"/>
        <w:ind w:left="-142" w:right="-705" w:firstLine="862"/>
        <w:jc w:val="both"/>
        <w:rPr>
          <w:rFonts w:ascii="Times New Roman" w:hAnsi="Times New Roman"/>
          <w:b/>
          <w:sz w:val="24"/>
          <w:szCs w:val="24"/>
        </w:rPr>
      </w:pPr>
      <w:r w:rsidRPr="00A633B8">
        <w:rPr>
          <w:rFonts w:ascii="Times New Roman" w:hAnsi="Times New Roman"/>
          <w:b/>
          <w:sz w:val="24"/>
          <w:szCs w:val="24"/>
        </w:rPr>
        <w:t>Conform Avizului nr.15/07.03.2019 emis de catre CJ Neamt – Directia de Administrare a Parcului National Ceahlau, terenul pe care urmeaza sa se realizeze investitia se afla cuprins partial ( zona din amonte a paraului Basei) in zona de protectie speciala acvafaunistica ROSPA0129 Masivul Ceahlau</w:t>
      </w:r>
    </w:p>
    <w:p w:rsidR="00F72B28" w:rsidRPr="00492206" w:rsidRDefault="00F72B28" w:rsidP="00EA7379">
      <w:pPr>
        <w:spacing w:after="150" w:line="240" w:lineRule="auto"/>
        <w:ind w:right="-705" w:firstLine="900"/>
        <w:jc w:val="both"/>
        <w:rPr>
          <w:rFonts w:ascii="Times New Roman" w:hAnsi="Times New Roman"/>
          <w:sz w:val="24"/>
          <w:szCs w:val="24"/>
        </w:rPr>
      </w:pPr>
      <w:r w:rsidRPr="00492206">
        <w:rPr>
          <w:rFonts w:ascii="Times New Roman" w:hAnsi="Times New Roman"/>
          <w:bCs/>
          <w:sz w:val="24"/>
          <w:szCs w:val="24"/>
        </w:rPr>
        <w:t>Lucrarile propuse nu sunt amplasate in</w:t>
      </w:r>
      <w:r w:rsidRPr="00492206">
        <w:rPr>
          <w:rFonts w:ascii="Times New Roman" w:hAnsi="Times New Roman"/>
          <w:b/>
          <w:bCs/>
          <w:sz w:val="24"/>
          <w:szCs w:val="24"/>
        </w:rPr>
        <w:t xml:space="preserve"> </w:t>
      </w:r>
      <w:r w:rsidRPr="00492206">
        <w:rPr>
          <w:rFonts w:ascii="Times New Roman" w:hAnsi="Times New Roman"/>
          <w:sz w:val="24"/>
          <w:szCs w:val="24"/>
        </w:rPr>
        <w:t>terenuri care aparțin unor instituții care fac parte din sistemul de apărare, ordine publică și siguranță națională</w:t>
      </w:r>
    </w:p>
    <w:p w:rsidR="00F72B28" w:rsidRPr="00492206" w:rsidRDefault="00F72B28" w:rsidP="00EA7379">
      <w:pPr>
        <w:tabs>
          <w:tab w:val="left" w:pos="709"/>
        </w:tabs>
        <w:spacing w:line="240" w:lineRule="auto"/>
        <w:ind w:right="-705"/>
        <w:jc w:val="both"/>
        <w:rPr>
          <w:rFonts w:ascii="Times New Roman" w:hAnsi="Times New Roman"/>
          <w:noProof/>
          <w:sz w:val="24"/>
          <w:szCs w:val="24"/>
        </w:rPr>
      </w:pPr>
      <w:r w:rsidRPr="00492206">
        <w:rPr>
          <w:rFonts w:ascii="Times New Roman" w:hAnsi="Times New Roman"/>
          <w:noProof/>
          <w:sz w:val="24"/>
          <w:szCs w:val="24"/>
        </w:rPr>
        <w:tab/>
        <w:t>Conform normativului P-100-1/2013, aprobat de MTCT, acceleraţia terenului pentru proiectarea construcţiilor la starea limită ultimă, în perimetrul studiat, corespunzatoare unui interval mediu de recurenţă de referinţă de 100 ani, este: a</w:t>
      </w:r>
      <w:r w:rsidRPr="00492206">
        <w:rPr>
          <w:rFonts w:ascii="Times New Roman" w:hAnsi="Times New Roman"/>
          <w:noProof/>
          <w:sz w:val="24"/>
          <w:szCs w:val="24"/>
          <w:vertAlign w:val="subscript"/>
        </w:rPr>
        <w:t>g</w:t>
      </w:r>
      <w:r w:rsidRPr="00492206">
        <w:rPr>
          <w:rFonts w:ascii="Times New Roman" w:hAnsi="Times New Roman"/>
          <w:noProof/>
          <w:sz w:val="24"/>
          <w:szCs w:val="24"/>
        </w:rPr>
        <w:t>= 0,25 g.</w:t>
      </w:r>
      <w:r w:rsidRPr="00492206">
        <w:rPr>
          <w:rFonts w:ascii="Times New Roman" w:hAnsi="Times New Roman"/>
          <w:noProof/>
          <w:sz w:val="24"/>
          <w:szCs w:val="24"/>
          <w:vertAlign w:val="superscript"/>
        </w:rPr>
        <w:t xml:space="preserve"> </w:t>
      </w:r>
      <w:r w:rsidRPr="00492206">
        <w:rPr>
          <w:rFonts w:ascii="Times New Roman" w:hAnsi="Times New Roman"/>
          <w:noProof/>
          <w:sz w:val="24"/>
          <w:szCs w:val="24"/>
        </w:rPr>
        <w:t>Valoarea perioadei de control (colţ) a spectrului de răspuns, pentru zona amplasamentului considerat, este: T</w:t>
      </w:r>
      <w:r w:rsidRPr="00492206">
        <w:rPr>
          <w:rFonts w:ascii="Times New Roman" w:hAnsi="Times New Roman"/>
          <w:noProof/>
          <w:sz w:val="24"/>
          <w:szCs w:val="24"/>
          <w:vertAlign w:val="subscript"/>
        </w:rPr>
        <w:t xml:space="preserve">C </w:t>
      </w:r>
      <w:r w:rsidRPr="00492206">
        <w:rPr>
          <w:rFonts w:ascii="Times New Roman" w:hAnsi="Times New Roman"/>
          <w:noProof/>
          <w:sz w:val="24"/>
          <w:szCs w:val="24"/>
        </w:rPr>
        <w:t xml:space="preserve">= 0,7 sec. </w:t>
      </w:r>
    </w:p>
    <w:p w:rsidR="00F72B28" w:rsidRPr="00492206" w:rsidRDefault="00F72B28" w:rsidP="00EA7379">
      <w:pPr>
        <w:shd w:val="clear" w:color="auto" w:fill="FFFFFF"/>
        <w:spacing w:after="0" w:line="240" w:lineRule="auto"/>
        <w:ind w:right="-705"/>
        <w:jc w:val="both"/>
        <w:rPr>
          <w:rFonts w:ascii="Times New Roman" w:hAnsi="Times New Roman"/>
          <w:color w:val="000000"/>
          <w:sz w:val="24"/>
          <w:szCs w:val="24"/>
        </w:rPr>
      </w:pPr>
    </w:p>
    <w:p w:rsidR="00F72B28" w:rsidRPr="00492206" w:rsidRDefault="00F72B28" w:rsidP="00EA7379">
      <w:pPr>
        <w:tabs>
          <w:tab w:val="left" w:pos="1440"/>
        </w:tabs>
        <w:spacing w:line="240" w:lineRule="auto"/>
        <w:ind w:right="-705"/>
        <w:jc w:val="both"/>
        <w:rPr>
          <w:rFonts w:ascii="Times New Roman" w:hAnsi="Times New Roman"/>
          <w:sz w:val="24"/>
          <w:szCs w:val="24"/>
        </w:rPr>
      </w:pPr>
      <w:r w:rsidRPr="00492206">
        <w:rPr>
          <w:rFonts w:ascii="Times New Roman" w:hAnsi="Times New Roman"/>
          <w:noProof/>
          <w:sz w:val="24"/>
          <w:szCs w:val="24"/>
        </w:rPr>
        <w:drawing>
          <wp:inline distT="0" distB="0" distL="0" distR="0" wp14:anchorId="085E6115" wp14:editId="27BF0ACB">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710_1253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72B28" w:rsidRPr="00492206" w:rsidRDefault="00F72B28" w:rsidP="00EA7379">
      <w:pPr>
        <w:tabs>
          <w:tab w:val="left" w:pos="2295"/>
        </w:tabs>
        <w:spacing w:line="240" w:lineRule="auto"/>
        <w:ind w:right="-705"/>
        <w:jc w:val="both"/>
        <w:rPr>
          <w:rFonts w:ascii="Times New Roman" w:hAnsi="Times New Roman"/>
          <w:sz w:val="24"/>
          <w:szCs w:val="24"/>
        </w:rPr>
      </w:pPr>
      <w:r w:rsidRPr="00492206">
        <w:rPr>
          <w:rFonts w:ascii="Times New Roman" w:hAnsi="Times New Roman"/>
          <w:sz w:val="24"/>
          <w:szCs w:val="24"/>
        </w:rPr>
        <w:t>Fig.1 – Pârâul Bisericii - vegetatia ocupa profilul albiei formate de catre pârâu iar in timpul viiturilor, apele distrug imprejmuirile si inunda terenurile adiacente</w:t>
      </w:r>
    </w:p>
    <w:p w:rsidR="00F72B28" w:rsidRPr="00492206" w:rsidRDefault="00F72B28" w:rsidP="00EA7379">
      <w:pPr>
        <w:spacing w:line="240" w:lineRule="auto"/>
        <w:ind w:right="-705"/>
        <w:jc w:val="both"/>
        <w:rPr>
          <w:rFonts w:ascii="Times New Roman" w:hAnsi="Times New Roman"/>
          <w:sz w:val="24"/>
          <w:szCs w:val="24"/>
        </w:rPr>
      </w:pPr>
      <w:r w:rsidRPr="00492206">
        <w:rPr>
          <w:rFonts w:ascii="Times New Roman" w:hAnsi="Times New Roman"/>
          <w:noProof/>
          <w:sz w:val="24"/>
          <w:szCs w:val="24"/>
        </w:rPr>
        <w:lastRenderedPageBreak/>
        <w:drawing>
          <wp:inline distT="0" distB="0" distL="0" distR="0" wp14:anchorId="653B2F05" wp14:editId="2A87C921">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710_1112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72B28" w:rsidRPr="00492206" w:rsidRDefault="00F72B28" w:rsidP="00EA7379">
      <w:pPr>
        <w:tabs>
          <w:tab w:val="left" w:pos="2535"/>
        </w:tabs>
        <w:spacing w:line="240" w:lineRule="auto"/>
        <w:ind w:right="-705"/>
        <w:jc w:val="both"/>
        <w:rPr>
          <w:rFonts w:ascii="Times New Roman" w:hAnsi="Times New Roman"/>
          <w:sz w:val="24"/>
          <w:szCs w:val="24"/>
        </w:rPr>
      </w:pPr>
      <w:r w:rsidRPr="00492206">
        <w:rPr>
          <w:rFonts w:ascii="Times New Roman" w:hAnsi="Times New Roman"/>
          <w:sz w:val="24"/>
          <w:szCs w:val="24"/>
        </w:rPr>
        <w:t xml:space="preserve">Fig.2 – strada Pârâul Başei - pârâul Başei distruge aceasta strada ceea ce determina cheltuieli suplimentare pentru deblocarea, consolidarea sau refacerea acesteia, pentru a </w:t>
      </w:r>
      <w:proofErr w:type="gramStart"/>
      <w:r w:rsidRPr="00492206">
        <w:rPr>
          <w:rFonts w:ascii="Times New Roman" w:hAnsi="Times New Roman"/>
          <w:sz w:val="24"/>
          <w:szCs w:val="24"/>
        </w:rPr>
        <w:t>se  asigura</w:t>
      </w:r>
      <w:proofErr w:type="gramEnd"/>
      <w:r w:rsidRPr="00492206">
        <w:rPr>
          <w:rFonts w:ascii="Times New Roman" w:hAnsi="Times New Roman"/>
          <w:sz w:val="24"/>
          <w:szCs w:val="24"/>
        </w:rPr>
        <w:t xml:space="preserve"> accesul la proprietati si terenurile adiacente</w:t>
      </w:r>
    </w:p>
    <w:p w:rsidR="001113AA" w:rsidRDefault="001113AA" w:rsidP="001113AA">
      <w:pPr>
        <w:tabs>
          <w:tab w:val="left" w:pos="2535"/>
        </w:tabs>
        <w:jc w:val="center"/>
        <w:rPr>
          <w:rFonts w:ascii="Times New Roman" w:hAnsi="Times New Roman"/>
          <w:sz w:val="24"/>
          <w:szCs w:val="24"/>
        </w:rPr>
      </w:pPr>
    </w:p>
    <w:p w:rsidR="001113AA" w:rsidRDefault="001113AA" w:rsidP="001113AA">
      <w:pPr>
        <w:tabs>
          <w:tab w:val="left" w:pos="2535"/>
        </w:tabs>
        <w:jc w:val="center"/>
        <w:rPr>
          <w:rFonts w:ascii="Times New Roman" w:hAnsi="Times New Roman"/>
          <w:sz w:val="24"/>
          <w:szCs w:val="24"/>
        </w:rPr>
      </w:pPr>
      <w:r>
        <w:rPr>
          <w:rFonts w:ascii="Times New Roman" w:hAnsi="Times New Roman"/>
          <w:noProof/>
          <w:sz w:val="24"/>
          <w:szCs w:val="24"/>
        </w:rPr>
        <w:drawing>
          <wp:inline distT="0" distB="0" distL="0" distR="0" wp14:anchorId="02F7C986" wp14:editId="76FACC2E">
            <wp:extent cx="5733415" cy="32251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710_1118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3225165"/>
                    </a:xfrm>
                    <a:prstGeom prst="rect">
                      <a:avLst/>
                    </a:prstGeom>
                  </pic:spPr>
                </pic:pic>
              </a:graphicData>
            </a:graphic>
          </wp:inline>
        </w:drawing>
      </w:r>
    </w:p>
    <w:p w:rsidR="001113AA" w:rsidRPr="0078215C" w:rsidRDefault="001113AA" w:rsidP="001113AA">
      <w:pPr>
        <w:tabs>
          <w:tab w:val="left" w:pos="2535"/>
        </w:tabs>
        <w:jc w:val="center"/>
        <w:rPr>
          <w:rFonts w:ascii="Times New Roman" w:hAnsi="Times New Roman"/>
        </w:rPr>
      </w:pPr>
      <w:r w:rsidRPr="0078215C">
        <w:rPr>
          <w:rFonts w:ascii="Times New Roman" w:hAnsi="Times New Roman"/>
        </w:rPr>
        <w:t>Fig.</w:t>
      </w:r>
      <w:r>
        <w:rPr>
          <w:rFonts w:ascii="Times New Roman" w:hAnsi="Times New Roman"/>
        </w:rPr>
        <w:t>3</w:t>
      </w:r>
      <w:r w:rsidRPr="0078215C">
        <w:rPr>
          <w:rFonts w:ascii="Times New Roman" w:hAnsi="Times New Roman"/>
        </w:rPr>
        <w:t xml:space="preserve"> – strada Pârâul Başei - pârâul Başei distruge strada si accesul la proprietati, iar aluviunile transportate colmateaza podeţul aferent DN 12 C</w:t>
      </w:r>
    </w:p>
    <w:p w:rsidR="00F72B28" w:rsidRDefault="00F72B28" w:rsidP="00EA7379">
      <w:pPr>
        <w:shd w:val="clear" w:color="auto" w:fill="FFFFFF"/>
        <w:spacing w:after="0" w:line="240" w:lineRule="auto"/>
        <w:ind w:right="-705"/>
        <w:jc w:val="both"/>
        <w:rPr>
          <w:rFonts w:ascii="Times New Roman" w:hAnsi="Times New Roman"/>
        </w:rPr>
      </w:pPr>
    </w:p>
    <w:p w:rsidR="008D1497" w:rsidRPr="00492206" w:rsidRDefault="008D1497" w:rsidP="00EA7379">
      <w:pPr>
        <w:shd w:val="clear" w:color="auto" w:fill="FFFFFF"/>
        <w:spacing w:after="0" w:line="240" w:lineRule="auto"/>
        <w:ind w:right="-705"/>
        <w:jc w:val="both"/>
        <w:rPr>
          <w:rFonts w:ascii="Times New Roman" w:hAnsi="Times New Roman"/>
          <w:color w:val="000000"/>
          <w:sz w:val="24"/>
          <w:szCs w:val="24"/>
        </w:rPr>
      </w:pPr>
    </w:p>
    <w:p w:rsidR="00537A8C" w:rsidRPr="00492206" w:rsidRDefault="00537A8C" w:rsidP="00EA7379">
      <w:pPr>
        <w:shd w:val="clear" w:color="auto" w:fill="FFFFFF"/>
        <w:spacing w:after="0" w:line="240" w:lineRule="auto"/>
        <w:ind w:right="-705"/>
        <w:jc w:val="both"/>
        <w:rPr>
          <w:rFonts w:ascii="Times New Roman" w:hAnsi="Times New Roman"/>
          <w:b/>
          <w:color w:val="000000"/>
          <w:sz w:val="24"/>
          <w:szCs w:val="24"/>
          <w:u w:val="single"/>
          <w:bdr w:val="none" w:sz="0" w:space="0" w:color="auto" w:frame="1"/>
        </w:rPr>
      </w:pPr>
      <w:r w:rsidRPr="00492206">
        <w:rPr>
          <w:rFonts w:ascii="Times New Roman" w:hAnsi="Times New Roman"/>
          <w:b/>
          <w:color w:val="000000"/>
          <w:sz w:val="24"/>
          <w:szCs w:val="24"/>
          <w:u w:val="single"/>
          <w:bdr w:val="none" w:sz="0" w:space="0" w:color="auto" w:frame="1"/>
        </w:rPr>
        <w:lastRenderedPageBreak/>
        <w:t>    VI. Descrierea tuturor efectelor semnificative posibile asupra mediului ale proiectului, în limita informaţiilor disponibile:</w:t>
      </w:r>
    </w:p>
    <w:p w:rsidR="00F72B28" w:rsidRPr="00492206" w:rsidRDefault="00F72B28" w:rsidP="00EA7379">
      <w:pPr>
        <w:shd w:val="clear" w:color="auto" w:fill="FFFFFF"/>
        <w:spacing w:after="0" w:line="240" w:lineRule="auto"/>
        <w:ind w:right="-705"/>
        <w:jc w:val="both"/>
        <w:rPr>
          <w:rFonts w:ascii="Times New Roman" w:hAnsi="Times New Roman"/>
          <w:color w:val="000000"/>
          <w:sz w:val="24"/>
          <w:szCs w:val="24"/>
        </w:rPr>
      </w:pPr>
    </w:p>
    <w:p w:rsidR="00537A8C" w:rsidRPr="00492206" w:rsidRDefault="00537A8C" w:rsidP="00EA7379">
      <w:pPr>
        <w:shd w:val="clear" w:color="auto" w:fill="FFFFFF"/>
        <w:spacing w:after="0" w:line="240" w:lineRule="auto"/>
        <w:ind w:right="-705"/>
        <w:jc w:val="both"/>
        <w:rPr>
          <w:rFonts w:ascii="Times New Roman" w:hAnsi="Times New Roman"/>
          <w:i/>
          <w:color w:val="000000"/>
          <w:sz w:val="24"/>
          <w:szCs w:val="24"/>
        </w:rPr>
      </w:pPr>
      <w:r w:rsidRPr="00492206">
        <w:rPr>
          <w:rFonts w:ascii="Times New Roman" w:hAnsi="Times New Roman"/>
          <w:i/>
          <w:color w:val="000000"/>
          <w:sz w:val="24"/>
          <w:szCs w:val="24"/>
          <w:bdr w:val="none" w:sz="0" w:space="0" w:color="auto" w:frame="1"/>
        </w:rPr>
        <w:t>    A. Surse de poluanţi şi instalaţii pentru reţinerea, evacuarea şi dispersia poluanţilor în mediu:</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a) </w:t>
      </w:r>
      <w:proofErr w:type="gramStart"/>
      <w:r w:rsidRPr="00492206">
        <w:rPr>
          <w:rFonts w:ascii="Times New Roman" w:hAnsi="Times New Roman"/>
          <w:color w:val="000000"/>
          <w:sz w:val="24"/>
          <w:szCs w:val="24"/>
          <w:bdr w:val="none" w:sz="0" w:space="0" w:color="auto" w:frame="1"/>
        </w:rPr>
        <w:t>protecţia</w:t>
      </w:r>
      <w:proofErr w:type="gramEnd"/>
      <w:r w:rsidRPr="00492206">
        <w:rPr>
          <w:rFonts w:ascii="Times New Roman" w:hAnsi="Times New Roman"/>
          <w:color w:val="000000"/>
          <w:sz w:val="24"/>
          <w:szCs w:val="24"/>
          <w:bdr w:val="none" w:sz="0" w:space="0" w:color="auto" w:frame="1"/>
        </w:rPr>
        <w:t xml:space="preserve"> calităţii apelor:</w:t>
      </w:r>
    </w:p>
    <w:p w:rsidR="003B2EAF" w:rsidRPr="00492206" w:rsidRDefault="003B2EAF"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 nu se vor polua apele de suprafata sau subterane</w:t>
      </w:r>
    </w:p>
    <w:p w:rsidR="003B2EAF" w:rsidRPr="00492206" w:rsidRDefault="003B2EAF"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 antreprenorul nu va depozita deseuri pe malurile raului Bicaz sau </w:t>
      </w:r>
      <w:proofErr w:type="gramStart"/>
      <w:r w:rsidRPr="00492206">
        <w:rPr>
          <w:rFonts w:ascii="Times New Roman" w:hAnsi="Times New Roman"/>
          <w:sz w:val="24"/>
          <w:szCs w:val="24"/>
          <w:lang w:val="fr-FR"/>
        </w:rPr>
        <w:t>a</w:t>
      </w:r>
      <w:proofErr w:type="gramEnd"/>
      <w:r w:rsidRPr="00492206">
        <w:rPr>
          <w:rFonts w:ascii="Times New Roman" w:hAnsi="Times New Roman"/>
          <w:sz w:val="24"/>
          <w:szCs w:val="24"/>
          <w:lang w:val="fr-FR"/>
        </w:rPr>
        <w:t xml:space="preserve"> raului Bistrita</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b) </w:t>
      </w:r>
      <w:proofErr w:type="gramStart"/>
      <w:r w:rsidRPr="00492206">
        <w:rPr>
          <w:rFonts w:ascii="Times New Roman" w:hAnsi="Times New Roman"/>
          <w:color w:val="000000"/>
          <w:sz w:val="24"/>
          <w:szCs w:val="24"/>
          <w:bdr w:val="none" w:sz="0" w:space="0" w:color="auto" w:frame="1"/>
        </w:rPr>
        <w:t>protecţia</w:t>
      </w:r>
      <w:proofErr w:type="gramEnd"/>
      <w:r w:rsidRPr="00492206">
        <w:rPr>
          <w:rFonts w:ascii="Times New Roman" w:hAnsi="Times New Roman"/>
          <w:color w:val="000000"/>
          <w:sz w:val="24"/>
          <w:szCs w:val="24"/>
          <w:bdr w:val="none" w:sz="0" w:space="0" w:color="auto" w:frame="1"/>
        </w:rPr>
        <w:t xml:space="preserve"> aerului:</w:t>
      </w:r>
    </w:p>
    <w:p w:rsidR="003B2EAF" w:rsidRPr="00492206" w:rsidRDefault="003B2EAF"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 sursele de poluanţi pentru aer, poluanţi : praful rezultat in timpul executarii lucrarilor</w:t>
      </w:r>
    </w:p>
    <w:p w:rsidR="003B2EAF" w:rsidRPr="00492206" w:rsidRDefault="003B2EAF"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 instalaţiile pentru reţinerea şi dispersia poluanţilor în atmosferă : in timpul sapaturilor se vor uda straturile de pamant pentru micsorarea dispersarii prafului in zona</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c) </w:t>
      </w:r>
      <w:proofErr w:type="gramStart"/>
      <w:r w:rsidRPr="00492206">
        <w:rPr>
          <w:rFonts w:ascii="Times New Roman" w:hAnsi="Times New Roman"/>
          <w:color w:val="000000"/>
          <w:sz w:val="24"/>
          <w:szCs w:val="24"/>
          <w:bdr w:val="none" w:sz="0" w:space="0" w:color="auto" w:frame="1"/>
        </w:rPr>
        <w:t>protecţia</w:t>
      </w:r>
      <w:proofErr w:type="gramEnd"/>
      <w:r w:rsidRPr="00492206">
        <w:rPr>
          <w:rFonts w:ascii="Times New Roman" w:hAnsi="Times New Roman"/>
          <w:color w:val="000000"/>
          <w:sz w:val="24"/>
          <w:szCs w:val="24"/>
          <w:bdr w:val="none" w:sz="0" w:space="0" w:color="auto" w:frame="1"/>
        </w:rPr>
        <w:t xml:space="preserve"> împotriva zgomotului şi vibraţiilor:</w:t>
      </w:r>
    </w:p>
    <w:p w:rsidR="003B2EAF" w:rsidRPr="00492206" w:rsidRDefault="003B2EAF"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 sursele de zgomot şi de vibraţii : utilajele pentru executia sapaturilor</w:t>
      </w:r>
    </w:p>
    <w:p w:rsidR="003B2EAF" w:rsidRPr="00492206" w:rsidRDefault="003B2EAF"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 amenajările şi dotările pentru protecţia împotriva zgomotului şi vibraţiilor : se vor utiliza utilaje moderne, cu un grad sporit de silentiozitate, prevazute cu atenuatoare de vibratii.  </w:t>
      </w:r>
    </w:p>
    <w:p w:rsidR="003B2EAF" w:rsidRPr="00492206" w:rsidRDefault="003B2EAF"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 utilajele folosite vor avea revizia tehnica realizata regulat</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d) </w:t>
      </w:r>
      <w:proofErr w:type="gramStart"/>
      <w:r w:rsidRPr="00492206">
        <w:rPr>
          <w:rFonts w:ascii="Times New Roman" w:hAnsi="Times New Roman"/>
          <w:color w:val="000000"/>
          <w:sz w:val="24"/>
          <w:szCs w:val="24"/>
          <w:bdr w:val="none" w:sz="0" w:space="0" w:color="auto" w:frame="1"/>
        </w:rPr>
        <w:t>protecţia</w:t>
      </w:r>
      <w:proofErr w:type="gramEnd"/>
      <w:r w:rsidRPr="00492206">
        <w:rPr>
          <w:rFonts w:ascii="Times New Roman" w:hAnsi="Times New Roman"/>
          <w:color w:val="000000"/>
          <w:sz w:val="24"/>
          <w:szCs w:val="24"/>
          <w:bdr w:val="none" w:sz="0" w:space="0" w:color="auto" w:frame="1"/>
        </w:rPr>
        <w:t xml:space="preserve"> împotriva radiaţiilor:</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sursele</w:t>
      </w:r>
      <w:proofErr w:type="gramEnd"/>
      <w:r w:rsidRPr="00492206">
        <w:rPr>
          <w:rFonts w:ascii="Times New Roman" w:hAnsi="Times New Roman"/>
          <w:color w:val="000000"/>
          <w:sz w:val="24"/>
          <w:szCs w:val="24"/>
          <w:bdr w:val="none" w:sz="0" w:space="0" w:color="auto" w:frame="1"/>
        </w:rPr>
        <w:t xml:space="preserve"> de radiaţii</w:t>
      </w:r>
      <w:r w:rsidR="00E365E1" w:rsidRPr="00492206">
        <w:rPr>
          <w:rFonts w:ascii="Times New Roman" w:hAnsi="Times New Roman"/>
          <w:color w:val="000000"/>
          <w:sz w:val="24"/>
          <w:szCs w:val="24"/>
          <w:bdr w:val="none" w:sz="0" w:space="0" w:color="auto" w:frame="1"/>
        </w:rPr>
        <w:t>:nu sunt</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amenajările</w:t>
      </w:r>
      <w:proofErr w:type="gramEnd"/>
      <w:r w:rsidRPr="00492206">
        <w:rPr>
          <w:rFonts w:ascii="Times New Roman" w:hAnsi="Times New Roman"/>
          <w:color w:val="000000"/>
          <w:sz w:val="24"/>
          <w:szCs w:val="24"/>
          <w:bdr w:val="none" w:sz="0" w:space="0" w:color="auto" w:frame="1"/>
        </w:rPr>
        <w:t xml:space="preserve"> şi dotările pentru protecţia împotriva radiaţiilor</w:t>
      </w:r>
      <w:r w:rsidR="00E365E1" w:rsidRPr="00492206">
        <w:rPr>
          <w:rFonts w:ascii="Times New Roman" w:hAnsi="Times New Roman"/>
          <w:color w:val="000000"/>
          <w:sz w:val="24"/>
          <w:szCs w:val="24"/>
          <w:bdr w:val="none" w:sz="0" w:space="0" w:color="auto" w:frame="1"/>
        </w:rPr>
        <w:t>:nu este cazul</w:t>
      </w:r>
    </w:p>
    <w:p w:rsidR="00F72B28" w:rsidRPr="00492206" w:rsidRDefault="00537A8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r w:rsidRPr="00492206">
        <w:rPr>
          <w:rFonts w:ascii="Times New Roman" w:hAnsi="Times New Roman"/>
          <w:color w:val="000000"/>
          <w:sz w:val="24"/>
          <w:szCs w:val="24"/>
          <w:bdr w:val="none" w:sz="0" w:space="0" w:color="auto" w:frame="1"/>
        </w:rPr>
        <w:t>   </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e) </w:t>
      </w:r>
      <w:proofErr w:type="gramStart"/>
      <w:r w:rsidRPr="00492206">
        <w:rPr>
          <w:rFonts w:ascii="Times New Roman" w:hAnsi="Times New Roman"/>
          <w:color w:val="000000"/>
          <w:sz w:val="24"/>
          <w:szCs w:val="24"/>
          <w:bdr w:val="none" w:sz="0" w:space="0" w:color="auto" w:frame="1"/>
        </w:rPr>
        <w:t>protecţia</w:t>
      </w:r>
      <w:proofErr w:type="gramEnd"/>
      <w:r w:rsidRPr="00492206">
        <w:rPr>
          <w:rFonts w:ascii="Times New Roman" w:hAnsi="Times New Roman"/>
          <w:color w:val="000000"/>
          <w:sz w:val="24"/>
          <w:szCs w:val="24"/>
          <w:bdr w:val="none" w:sz="0" w:space="0" w:color="auto" w:frame="1"/>
        </w:rPr>
        <w:t xml:space="preserve"> solului şi a subsolului:</w:t>
      </w:r>
    </w:p>
    <w:p w:rsidR="00E365E1" w:rsidRPr="00492206" w:rsidRDefault="00E365E1"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 sursele de poluanţi pentru sol, subsol şi ape freatice, in timpul executiei lucrarilor: poluari accidentale cu hidrocarburi si/sau   uleiuri minerale provenite de </w:t>
      </w:r>
      <w:proofErr w:type="gramStart"/>
      <w:r w:rsidRPr="00492206">
        <w:rPr>
          <w:rFonts w:ascii="Times New Roman" w:hAnsi="Times New Roman"/>
          <w:sz w:val="24"/>
          <w:szCs w:val="24"/>
          <w:lang w:val="fr-FR"/>
        </w:rPr>
        <w:t>la utilajele</w:t>
      </w:r>
      <w:proofErr w:type="gramEnd"/>
      <w:r w:rsidRPr="00492206">
        <w:rPr>
          <w:rFonts w:ascii="Times New Roman" w:hAnsi="Times New Roman"/>
          <w:sz w:val="24"/>
          <w:szCs w:val="24"/>
          <w:lang w:val="fr-FR"/>
        </w:rPr>
        <w:t xml:space="preserve"> de constructii</w:t>
      </w:r>
    </w:p>
    <w:p w:rsidR="00E365E1" w:rsidRPr="00492206" w:rsidRDefault="00E365E1"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 lucrările şi dotările pentru protecţia solului şi a subsolului, in exploatare : se vor folosi conducte imbinate etans</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f) </w:t>
      </w:r>
      <w:proofErr w:type="gramStart"/>
      <w:r w:rsidRPr="00492206">
        <w:rPr>
          <w:rFonts w:ascii="Times New Roman" w:hAnsi="Times New Roman"/>
          <w:color w:val="000000"/>
          <w:sz w:val="24"/>
          <w:szCs w:val="24"/>
          <w:bdr w:val="none" w:sz="0" w:space="0" w:color="auto" w:frame="1"/>
        </w:rPr>
        <w:t>protecţia</w:t>
      </w:r>
      <w:proofErr w:type="gramEnd"/>
      <w:r w:rsidRPr="00492206">
        <w:rPr>
          <w:rFonts w:ascii="Times New Roman" w:hAnsi="Times New Roman"/>
          <w:color w:val="000000"/>
          <w:sz w:val="24"/>
          <w:szCs w:val="24"/>
          <w:bdr w:val="none" w:sz="0" w:space="0" w:color="auto" w:frame="1"/>
        </w:rPr>
        <w:t xml:space="preserve"> ecosistemelor terestre şi acvatice:</w:t>
      </w:r>
    </w:p>
    <w:p w:rsidR="0074200A" w:rsidRPr="00A633B8" w:rsidRDefault="00E365E1" w:rsidP="0074200A">
      <w:pPr>
        <w:spacing w:line="240" w:lineRule="auto"/>
        <w:ind w:right="-705"/>
        <w:jc w:val="both"/>
        <w:rPr>
          <w:rFonts w:ascii="Times New Roman" w:hAnsi="Times New Roman"/>
          <w:b/>
          <w:sz w:val="24"/>
          <w:szCs w:val="24"/>
        </w:rPr>
      </w:pPr>
      <w:r w:rsidRPr="00492206">
        <w:rPr>
          <w:rFonts w:ascii="Times New Roman" w:hAnsi="Times New Roman"/>
          <w:sz w:val="24"/>
          <w:szCs w:val="24"/>
        </w:rPr>
        <w:t xml:space="preserve">    - </w:t>
      </w:r>
      <w:proofErr w:type="gramStart"/>
      <w:r w:rsidRPr="00492206">
        <w:rPr>
          <w:rFonts w:ascii="Times New Roman" w:hAnsi="Times New Roman"/>
          <w:sz w:val="24"/>
          <w:szCs w:val="24"/>
        </w:rPr>
        <w:t>identificarea</w:t>
      </w:r>
      <w:proofErr w:type="gramEnd"/>
      <w:r w:rsidRPr="00492206">
        <w:rPr>
          <w:rFonts w:ascii="Times New Roman" w:hAnsi="Times New Roman"/>
          <w:sz w:val="24"/>
          <w:szCs w:val="24"/>
        </w:rPr>
        <w:t xml:space="preserve"> arealelor sensibile ce pot fi afectate de proiect : </w:t>
      </w:r>
      <w:r w:rsidR="0074200A" w:rsidRPr="00A633B8">
        <w:rPr>
          <w:rFonts w:ascii="Times New Roman" w:hAnsi="Times New Roman"/>
          <w:b/>
          <w:sz w:val="24"/>
          <w:szCs w:val="24"/>
        </w:rPr>
        <w:t>terenul pe care urmeaza sa se realizeze investitia se afla cuprins partial ( zona din amonte a paraului Basei) in zona de protectie speciala acvafaunistica ROSPA0129 Masivul Ceahlau</w:t>
      </w:r>
    </w:p>
    <w:p w:rsidR="00E365E1" w:rsidRPr="00492206" w:rsidRDefault="00E365E1"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 xml:space="preserve">    - </w:t>
      </w:r>
      <w:proofErr w:type="gramStart"/>
      <w:r w:rsidRPr="00492206">
        <w:rPr>
          <w:rFonts w:ascii="Times New Roman" w:hAnsi="Times New Roman"/>
          <w:sz w:val="24"/>
          <w:szCs w:val="24"/>
        </w:rPr>
        <w:t>lucrările</w:t>
      </w:r>
      <w:proofErr w:type="gramEnd"/>
      <w:r w:rsidRPr="00492206">
        <w:rPr>
          <w:rFonts w:ascii="Times New Roman" w:hAnsi="Times New Roman"/>
          <w:sz w:val="24"/>
          <w:szCs w:val="24"/>
        </w:rPr>
        <w:t>, dotările şi măsurile pentru protecţia biodiversităţii, monumentelor naturii şi ariilor protejate: lucrarile nu afecteaza vegetatia cu importanta conservativa si ecologica, excavatiile necesare pentru amenajarea celor doua pâraie nu afecteaza ecosistemele terestre si acvatice.</w:t>
      </w:r>
    </w:p>
    <w:p w:rsidR="00E365E1" w:rsidRPr="00492206" w:rsidRDefault="00E365E1"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 xml:space="preserve">     - </w:t>
      </w:r>
      <w:proofErr w:type="gramStart"/>
      <w:r w:rsidRPr="00492206">
        <w:rPr>
          <w:rFonts w:ascii="Times New Roman" w:hAnsi="Times New Roman"/>
          <w:sz w:val="24"/>
          <w:szCs w:val="24"/>
        </w:rPr>
        <w:t>pamantul</w:t>
      </w:r>
      <w:proofErr w:type="gramEnd"/>
      <w:r w:rsidRPr="00492206">
        <w:rPr>
          <w:rFonts w:ascii="Times New Roman" w:hAnsi="Times New Roman"/>
          <w:sz w:val="24"/>
          <w:szCs w:val="24"/>
        </w:rPr>
        <w:t xml:space="preserve"> excedentar provenit din sapatura va fi evacuat si depozitat in locuri stabilite de catre beneficiar.</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g) </w:t>
      </w:r>
      <w:proofErr w:type="gramStart"/>
      <w:r w:rsidRPr="00492206">
        <w:rPr>
          <w:rFonts w:ascii="Times New Roman" w:hAnsi="Times New Roman"/>
          <w:color w:val="000000"/>
          <w:sz w:val="24"/>
          <w:szCs w:val="24"/>
          <w:bdr w:val="none" w:sz="0" w:space="0" w:color="auto" w:frame="1"/>
        </w:rPr>
        <w:t>protecţia</w:t>
      </w:r>
      <w:proofErr w:type="gramEnd"/>
      <w:r w:rsidRPr="00492206">
        <w:rPr>
          <w:rFonts w:ascii="Times New Roman" w:hAnsi="Times New Roman"/>
          <w:color w:val="000000"/>
          <w:sz w:val="24"/>
          <w:szCs w:val="24"/>
          <w:bdr w:val="none" w:sz="0" w:space="0" w:color="auto" w:frame="1"/>
        </w:rPr>
        <w:t xml:space="preserve"> aşezărilor umane şi a altor obiective de interes public:</w:t>
      </w:r>
    </w:p>
    <w:p w:rsidR="00F72B28" w:rsidRPr="00492206" w:rsidRDefault="00537A8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r w:rsidRPr="00492206">
        <w:rPr>
          <w:rFonts w:ascii="Times New Roman" w:hAnsi="Times New Roman"/>
          <w:color w:val="000000"/>
          <w:sz w:val="24"/>
          <w:szCs w:val="24"/>
          <w:bdr w:val="none" w:sz="0" w:space="0" w:color="auto" w:frame="1"/>
        </w:rPr>
        <w:t> </w:t>
      </w:r>
    </w:p>
    <w:p w:rsidR="000247FC" w:rsidRPr="00492206" w:rsidRDefault="000247FC"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 identificarea obiectivelor de interes public, distanţa faţă de aşezările umane, respectiv faţă de monumente istorice şi de arhitectură, alte zone asupra cărora există instituit un regim de restricţie, zone de interes tradiţional etc. : lucrarile de amenajare a celor doi torenti se amplaseaza in domeniul public.</w:t>
      </w:r>
    </w:p>
    <w:p w:rsidR="000247FC" w:rsidRPr="00492206" w:rsidRDefault="000247FC"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lucrările, dotările şi măsurile pentru protecţia aşezărilor umane şi a obiectivelor protejate şi/sau </w:t>
      </w:r>
      <w:proofErr w:type="gramStart"/>
      <w:r w:rsidRPr="00492206">
        <w:rPr>
          <w:rFonts w:ascii="Times New Roman" w:hAnsi="Times New Roman"/>
          <w:sz w:val="24"/>
          <w:szCs w:val="24"/>
          <w:lang w:val="fr-FR"/>
        </w:rPr>
        <w:t>de interes</w:t>
      </w:r>
      <w:proofErr w:type="gramEnd"/>
      <w:r w:rsidRPr="00492206">
        <w:rPr>
          <w:rFonts w:ascii="Times New Roman" w:hAnsi="Times New Roman"/>
          <w:sz w:val="24"/>
          <w:szCs w:val="24"/>
          <w:lang w:val="fr-FR"/>
        </w:rPr>
        <w:t xml:space="preserve"> public : nu sunt afectate locuintele sau obiectivele de interes public.</w:t>
      </w:r>
    </w:p>
    <w:p w:rsidR="00F72B28" w:rsidRPr="00492206" w:rsidRDefault="00537A8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r w:rsidRPr="00492206">
        <w:rPr>
          <w:rFonts w:ascii="Times New Roman" w:hAnsi="Times New Roman"/>
          <w:color w:val="000000"/>
          <w:sz w:val="24"/>
          <w:szCs w:val="24"/>
          <w:bdr w:val="none" w:sz="0" w:space="0" w:color="auto" w:frame="1"/>
        </w:rPr>
        <w:lastRenderedPageBreak/>
        <w:t>   </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h) </w:t>
      </w:r>
      <w:proofErr w:type="gramStart"/>
      <w:r w:rsidRPr="00492206">
        <w:rPr>
          <w:rFonts w:ascii="Times New Roman" w:hAnsi="Times New Roman"/>
          <w:color w:val="000000"/>
          <w:sz w:val="24"/>
          <w:szCs w:val="24"/>
          <w:bdr w:val="none" w:sz="0" w:space="0" w:color="auto" w:frame="1"/>
        </w:rPr>
        <w:t>prevenirea</w:t>
      </w:r>
      <w:proofErr w:type="gramEnd"/>
      <w:r w:rsidRPr="00492206">
        <w:rPr>
          <w:rFonts w:ascii="Times New Roman" w:hAnsi="Times New Roman"/>
          <w:color w:val="000000"/>
          <w:sz w:val="24"/>
          <w:szCs w:val="24"/>
          <w:bdr w:val="none" w:sz="0" w:space="0" w:color="auto" w:frame="1"/>
        </w:rPr>
        <w:t xml:space="preserve"> şi gestionarea deşeurilor generate pe amplasament în timpul realizării proiectului/în timpul exploatării, inclusiv eliminarea:</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lista</w:t>
      </w:r>
      <w:proofErr w:type="gramEnd"/>
      <w:r w:rsidRPr="00492206">
        <w:rPr>
          <w:rFonts w:ascii="Times New Roman" w:hAnsi="Times New Roman"/>
          <w:color w:val="000000"/>
          <w:sz w:val="24"/>
          <w:szCs w:val="24"/>
          <w:bdr w:val="none" w:sz="0" w:space="0" w:color="auto" w:frame="1"/>
        </w:rPr>
        <w:t xml:space="preserve"> deşeurilor (clasificate şi codificate în conformitate cu prevederile legislaţiei europene şi naţionale privind deşeurile), cantităţi de deşeuri generate</w:t>
      </w:r>
      <w:r w:rsidR="000247FC" w:rsidRPr="00492206">
        <w:rPr>
          <w:rFonts w:ascii="Times New Roman" w:hAnsi="Times New Roman"/>
          <w:color w:val="000000"/>
          <w:sz w:val="24"/>
          <w:szCs w:val="24"/>
          <w:bdr w:val="none" w:sz="0" w:space="0" w:color="auto" w:frame="1"/>
        </w:rPr>
        <w:t>: pamantul excedentar va fi transportat si depozitat in locuri stabilite de catre beneficiar</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programul</w:t>
      </w:r>
      <w:proofErr w:type="gramEnd"/>
      <w:r w:rsidRPr="00492206">
        <w:rPr>
          <w:rFonts w:ascii="Times New Roman" w:hAnsi="Times New Roman"/>
          <w:color w:val="000000"/>
          <w:sz w:val="24"/>
          <w:szCs w:val="24"/>
          <w:bdr w:val="none" w:sz="0" w:space="0" w:color="auto" w:frame="1"/>
        </w:rPr>
        <w:t xml:space="preserve"> de prevenire şi reducere a cantităţilor de deşeuri generate</w:t>
      </w:r>
      <w:r w:rsidR="000247FC" w:rsidRPr="00492206">
        <w:rPr>
          <w:rFonts w:ascii="Times New Roman" w:hAnsi="Times New Roman"/>
          <w:color w:val="000000"/>
          <w:sz w:val="24"/>
          <w:szCs w:val="24"/>
          <w:bdr w:val="none" w:sz="0" w:space="0" w:color="auto" w:frame="1"/>
        </w:rPr>
        <w:t>:lucrarile de protectie impotriva inundatiilor nu determina cantitati de deseuri, cu exceptia pamantului excedentar din timpul executiei lucrarilor</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planul</w:t>
      </w:r>
      <w:proofErr w:type="gramEnd"/>
      <w:r w:rsidRPr="00492206">
        <w:rPr>
          <w:rFonts w:ascii="Times New Roman" w:hAnsi="Times New Roman"/>
          <w:color w:val="000000"/>
          <w:sz w:val="24"/>
          <w:szCs w:val="24"/>
          <w:bdr w:val="none" w:sz="0" w:space="0" w:color="auto" w:frame="1"/>
        </w:rPr>
        <w:t xml:space="preserve"> de gestionare a deşeurilor</w:t>
      </w:r>
      <w:r w:rsidR="000247FC" w:rsidRPr="00492206">
        <w:rPr>
          <w:rFonts w:ascii="Times New Roman" w:hAnsi="Times New Roman"/>
          <w:color w:val="000000"/>
          <w:sz w:val="24"/>
          <w:szCs w:val="24"/>
          <w:bdr w:val="none" w:sz="0" w:space="0" w:color="auto" w:frame="1"/>
        </w:rPr>
        <w:t>:nu este cazul</w:t>
      </w:r>
    </w:p>
    <w:p w:rsidR="00F72B28" w:rsidRPr="00492206" w:rsidRDefault="00537A8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r w:rsidRPr="00492206">
        <w:rPr>
          <w:rFonts w:ascii="Times New Roman" w:hAnsi="Times New Roman"/>
          <w:color w:val="000000"/>
          <w:sz w:val="24"/>
          <w:szCs w:val="24"/>
          <w:bdr w:val="none" w:sz="0" w:space="0" w:color="auto" w:frame="1"/>
        </w:rPr>
        <w:t xml:space="preserve">  </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i) </w:t>
      </w:r>
      <w:proofErr w:type="gramStart"/>
      <w:r w:rsidRPr="00492206">
        <w:rPr>
          <w:rFonts w:ascii="Times New Roman" w:hAnsi="Times New Roman"/>
          <w:color w:val="000000"/>
          <w:sz w:val="24"/>
          <w:szCs w:val="24"/>
          <w:bdr w:val="none" w:sz="0" w:space="0" w:color="auto" w:frame="1"/>
        </w:rPr>
        <w:t>gospodărirea</w:t>
      </w:r>
      <w:proofErr w:type="gramEnd"/>
      <w:r w:rsidRPr="00492206">
        <w:rPr>
          <w:rFonts w:ascii="Times New Roman" w:hAnsi="Times New Roman"/>
          <w:color w:val="000000"/>
          <w:sz w:val="24"/>
          <w:szCs w:val="24"/>
          <w:bdr w:val="none" w:sz="0" w:space="0" w:color="auto" w:frame="1"/>
        </w:rPr>
        <w:t xml:space="preserve"> substanţelor şi preparatelor chimice periculoase:</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substanţele</w:t>
      </w:r>
      <w:proofErr w:type="gramEnd"/>
      <w:r w:rsidRPr="00492206">
        <w:rPr>
          <w:rFonts w:ascii="Times New Roman" w:hAnsi="Times New Roman"/>
          <w:color w:val="000000"/>
          <w:sz w:val="24"/>
          <w:szCs w:val="24"/>
          <w:bdr w:val="none" w:sz="0" w:space="0" w:color="auto" w:frame="1"/>
        </w:rPr>
        <w:t xml:space="preserve"> şi preparatele chimice periculoase utilizate şi/sau produse</w:t>
      </w:r>
      <w:r w:rsidR="000247FC" w:rsidRPr="00492206">
        <w:rPr>
          <w:rFonts w:ascii="Times New Roman" w:hAnsi="Times New Roman"/>
          <w:color w:val="000000"/>
          <w:sz w:val="24"/>
          <w:szCs w:val="24"/>
          <w:bdr w:val="none" w:sz="0" w:space="0" w:color="auto" w:frame="1"/>
        </w:rPr>
        <w:t>: nu este cazul</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modul</w:t>
      </w:r>
      <w:proofErr w:type="gramEnd"/>
      <w:r w:rsidRPr="00492206">
        <w:rPr>
          <w:rFonts w:ascii="Times New Roman" w:hAnsi="Times New Roman"/>
          <w:color w:val="000000"/>
          <w:sz w:val="24"/>
          <w:szCs w:val="24"/>
          <w:bdr w:val="none" w:sz="0" w:space="0" w:color="auto" w:frame="1"/>
        </w:rPr>
        <w:t xml:space="preserve"> de gospodărire a substanţelor şi preparatelor chimice periculoase şi asigurarea condiţiilor de protecţie a factorilor de mediu şi a sănătăţii populaţiei</w:t>
      </w:r>
      <w:r w:rsidR="000247FC" w:rsidRPr="00492206">
        <w:rPr>
          <w:rFonts w:ascii="Times New Roman" w:hAnsi="Times New Roman"/>
          <w:color w:val="000000"/>
          <w:sz w:val="24"/>
          <w:szCs w:val="24"/>
          <w:bdr w:val="none" w:sz="0" w:space="0" w:color="auto" w:frame="1"/>
        </w:rPr>
        <w:t>:nu este cazul</w:t>
      </w:r>
    </w:p>
    <w:p w:rsidR="00F72B28" w:rsidRPr="00492206" w:rsidRDefault="00537A8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r w:rsidRPr="00492206">
        <w:rPr>
          <w:rFonts w:ascii="Times New Roman" w:hAnsi="Times New Roman"/>
          <w:color w:val="000000"/>
          <w:sz w:val="24"/>
          <w:szCs w:val="24"/>
          <w:bdr w:val="none" w:sz="0" w:space="0" w:color="auto" w:frame="1"/>
        </w:rPr>
        <w:t> </w:t>
      </w:r>
    </w:p>
    <w:p w:rsidR="000247FC" w:rsidRPr="00492206" w:rsidRDefault="000247F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p>
    <w:p w:rsidR="00537A8C" w:rsidRPr="00492206" w:rsidRDefault="00537A8C" w:rsidP="00EA7379">
      <w:pPr>
        <w:shd w:val="clear" w:color="auto" w:fill="FFFFFF"/>
        <w:spacing w:after="0" w:line="240" w:lineRule="auto"/>
        <w:ind w:right="-705"/>
        <w:jc w:val="both"/>
        <w:rPr>
          <w:rFonts w:ascii="Times New Roman" w:hAnsi="Times New Roman"/>
          <w:b/>
          <w:i/>
          <w:color w:val="000000"/>
          <w:sz w:val="24"/>
          <w:szCs w:val="24"/>
          <w:u w:val="single"/>
          <w:bdr w:val="none" w:sz="0" w:space="0" w:color="auto" w:frame="1"/>
        </w:rPr>
      </w:pPr>
      <w:r w:rsidRPr="00492206">
        <w:rPr>
          <w:rFonts w:ascii="Times New Roman" w:hAnsi="Times New Roman"/>
          <w:b/>
          <w:i/>
          <w:color w:val="000000"/>
          <w:sz w:val="24"/>
          <w:szCs w:val="24"/>
          <w:u w:val="single"/>
          <w:bdr w:val="none" w:sz="0" w:space="0" w:color="auto" w:frame="1"/>
        </w:rPr>
        <w:t xml:space="preserve">B. Utilizarea resurselor naturale, în special a solului, a terenurilor, </w:t>
      </w:r>
      <w:proofErr w:type="gramStart"/>
      <w:r w:rsidRPr="00492206">
        <w:rPr>
          <w:rFonts w:ascii="Times New Roman" w:hAnsi="Times New Roman"/>
          <w:b/>
          <w:i/>
          <w:color w:val="000000"/>
          <w:sz w:val="24"/>
          <w:szCs w:val="24"/>
          <w:u w:val="single"/>
          <w:bdr w:val="none" w:sz="0" w:space="0" w:color="auto" w:frame="1"/>
        </w:rPr>
        <w:t>a</w:t>
      </w:r>
      <w:proofErr w:type="gramEnd"/>
      <w:r w:rsidRPr="00492206">
        <w:rPr>
          <w:rFonts w:ascii="Times New Roman" w:hAnsi="Times New Roman"/>
          <w:b/>
          <w:i/>
          <w:color w:val="000000"/>
          <w:sz w:val="24"/>
          <w:szCs w:val="24"/>
          <w:u w:val="single"/>
          <w:bdr w:val="none" w:sz="0" w:space="0" w:color="auto" w:frame="1"/>
        </w:rPr>
        <w:t xml:space="preserve"> apei şi a biodiversităţii.</w:t>
      </w:r>
    </w:p>
    <w:p w:rsidR="000247FC" w:rsidRPr="00492206" w:rsidRDefault="000247FC" w:rsidP="00EA7379">
      <w:pPr>
        <w:shd w:val="clear" w:color="auto" w:fill="FFFFFF"/>
        <w:spacing w:after="0" w:line="240" w:lineRule="auto"/>
        <w:ind w:right="-705"/>
        <w:jc w:val="both"/>
        <w:rPr>
          <w:rFonts w:ascii="Times New Roman" w:hAnsi="Times New Roman"/>
          <w:color w:val="000000"/>
          <w:sz w:val="24"/>
          <w:szCs w:val="24"/>
        </w:rPr>
      </w:pPr>
    </w:p>
    <w:p w:rsidR="00537A8C" w:rsidRPr="001113AA" w:rsidRDefault="00537A8C" w:rsidP="00EA7379">
      <w:pPr>
        <w:shd w:val="clear" w:color="auto" w:fill="FFFFFF"/>
        <w:spacing w:after="0" w:line="240" w:lineRule="auto"/>
        <w:ind w:right="-705"/>
        <w:jc w:val="both"/>
        <w:rPr>
          <w:rFonts w:ascii="Times New Roman" w:hAnsi="Times New Roman"/>
          <w:b/>
          <w:color w:val="000000"/>
          <w:sz w:val="24"/>
          <w:szCs w:val="24"/>
          <w:u w:val="single"/>
          <w:bdr w:val="none" w:sz="0" w:space="0" w:color="auto" w:frame="1"/>
        </w:rPr>
      </w:pPr>
      <w:r w:rsidRPr="001113AA">
        <w:rPr>
          <w:rFonts w:ascii="Times New Roman" w:hAnsi="Times New Roman"/>
          <w:b/>
          <w:color w:val="000000"/>
          <w:sz w:val="24"/>
          <w:szCs w:val="24"/>
          <w:u w:val="single"/>
          <w:bdr w:val="none" w:sz="0" w:space="0" w:color="auto" w:frame="1"/>
        </w:rPr>
        <w:t>    VII. Descrierea aspectelor de mediu susceptibile a fi afectate în mod semnificativ de proiect:</w:t>
      </w:r>
    </w:p>
    <w:p w:rsidR="000247FC" w:rsidRPr="00492206" w:rsidRDefault="000247FC" w:rsidP="00EA7379">
      <w:pPr>
        <w:shd w:val="clear" w:color="auto" w:fill="FFFFFF"/>
        <w:spacing w:after="0" w:line="240" w:lineRule="auto"/>
        <w:ind w:right="-705"/>
        <w:jc w:val="both"/>
        <w:rPr>
          <w:rFonts w:ascii="Times New Roman" w:hAnsi="Times New Roman"/>
          <w:color w:val="000000"/>
          <w:sz w:val="24"/>
          <w:szCs w:val="24"/>
        </w:rPr>
      </w:pPr>
    </w:p>
    <w:p w:rsidR="000247FC" w:rsidRPr="00492206" w:rsidRDefault="000247FC" w:rsidP="00EA7379">
      <w:pPr>
        <w:spacing w:line="240" w:lineRule="auto"/>
        <w:ind w:right="-705" w:firstLine="270"/>
        <w:jc w:val="both"/>
        <w:rPr>
          <w:rFonts w:ascii="Times New Roman" w:hAnsi="Times New Roman"/>
          <w:b/>
          <w:i/>
          <w:sz w:val="24"/>
          <w:szCs w:val="24"/>
          <w:highlight w:val="yellow"/>
          <w:u w:val="single"/>
          <w:lang w:val="fr-FR"/>
        </w:rPr>
      </w:pPr>
      <w:proofErr w:type="gramStart"/>
      <w:r w:rsidRPr="00492206">
        <w:rPr>
          <w:rFonts w:ascii="Times New Roman" w:hAnsi="Times New Roman"/>
          <w:b/>
          <w:i/>
          <w:sz w:val="24"/>
          <w:szCs w:val="24"/>
          <w:u w:val="single"/>
          <w:lang w:val="fr-FR"/>
        </w:rPr>
        <w:t>1.Impactul</w:t>
      </w:r>
      <w:proofErr w:type="gramEnd"/>
      <w:r w:rsidRPr="00492206">
        <w:rPr>
          <w:rFonts w:ascii="Times New Roman" w:hAnsi="Times New Roman"/>
          <w:b/>
          <w:i/>
          <w:sz w:val="24"/>
          <w:szCs w:val="24"/>
          <w:u w:val="single"/>
          <w:lang w:val="fr-FR"/>
        </w:rPr>
        <w:t xml:space="preserve"> asupra populaţiei, sanatatii umane :</w:t>
      </w:r>
    </w:p>
    <w:p w:rsidR="000247FC" w:rsidRPr="00492206" w:rsidRDefault="000247FC" w:rsidP="00EA7379">
      <w:pPr>
        <w:spacing w:line="240" w:lineRule="auto"/>
        <w:ind w:right="-705" w:firstLine="990"/>
        <w:jc w:val="both"/>
        <w:rPr>
          <w:rFonts w:ascii="Times New Roman" w:hAnsi="Times New Roman"/>
          <w:sz w:val="24"/>
          <w:szCs w:val="24"/>
          <w:lang w:val="fr-FR"/>
        </w:rPr>
      </w:pPr>
      <w:r w:rsidRPr="00492206">
        <w:rPr>
          <w:rFonts w:ascii="Times New Roman" w:hAnsi="Times New Roman"/>
          <w:sz w:val="24"/>
          <w:szCs w:val="24"/>
          <w:lang w:val="fr-FR"/>
        </w:rPr>
        <w:t xml:space="preserve">Lucrarile de amenajare </w:t>
      </w:r>
      <w:r w:rsidRPr="00492206">
        <w:rPr>
          <w:rFonts w:ascii="Times New Roman" w:hAnsi="Times New Roman"/>
          <w:sz w:val="24"/>
          <w:szCs w:val="24"/>
        </w:rPr>
        <w:t>pe Pârâul Bisericii si Pârâul Başei</w:t>
      </w:r>
      <w:r w:rsidRPr="00492206">
        <w:rPr>
          <w:rFonts w:ascii="Times New Roman" w:hAnsi="Times New Roman"/>
          <w:sz w:val="24"/>
          <w:szCs w:val="24"/>
          <w:lang w:val="fr-FR"/>
        </w:rPr>
        <w:t xml:space="preserve"> vor influenta pozitiv starea de sanatate a locuitorilor si activitatea economico-sociala a localitatii deoarece se elimina </w:t>
      </w:r>
      <w:r w:rsidRPr="00492206">
        <w:rPr>
          <w:rFonts w:ascii="Times New Roman" w:hAnsi="Times New Roman"/>
          <w:sz w:val="24"/>
          <w:szCs w:val="24"/>
        </w:rPr>
        <w:t>inundarea gospodariilor particulare si a obiectivelor economice din zona si producerea unor pagube materiale importante</w:t>
      </w:r>
    </w:p>
    <w:p w:rsidR="000247FC" w:rsidRPr="00492206" w:rsidRDefault="000247FC" w:rsidP="00EA7379">
      <w:pPr>
        <w:spacing w:line="240" w:lineRule="auto"/>
        <w:ind w:right="-705" w:firstLine="270"/>
        <w:jc w:val="both"/>
        <w:rPr>
          <w:rFonts w:ascii="Times New Roman" w:hAnsi="Times New Roman"/>
          <w:sz w:val="24"/>
          <w:szCs w:val="24"/>
          <w:lang w:val="fr-FR"/>
        </w:rPr>
      </w:pPr>
      <w:proofErr w:type="gramStart"/>
      <w:r w:rsidRPr="00492206">
        <w:rPr>
          <w:rFonts w:ascii="Times New Roman" w:hAnsi="Times New Roman"/>
          <w:b/>
          <w:sz w:val="24"/>
          <w:szCs w:val="24"/>
          <w:lang w:val="fr-FR"/>
        </w:rPr>
        <w:t>2.</w:t>
      </w:r>
      <w:r w:rsidRPr="00492206">
        <w:rPr>
          <w:rFonts w:ascii="Times New Roman" w:hAnsi="Times New Roman"/>
          <w:b/>
          <w:i/>
          <w:sz w:val="24"/>
          <w:szCs w:val="24"/>
          <w:u w:val="single"/>
          <w:lang w:val="fr-FR"/>
        </w:rPr>
        <w:t>Impactul</w:t>
      </w:r>
      <w:proofErr w:type="gramEnd"/>
      <w:r w:rsidRPr="00492206">
        <w:rPr>
          <w:rFonts w:ascii="Times New Roman" w:hAnsi="Times New Roman"/>
          <w:b/>
          <w:i/>
          <w:sz w:val="24"/>
          <w:szCs w:val="24"/>
          <w:u w:val="single"/>
          <w:lang w:val="fr-FR"/>
        </w:rPr>
        <w:t xml:space="preserve"> asupra faunei şi florei :</w:t>
      </w:r>
    </w:p>
    <w:p w:rsidR="00A633B8" w:rsidRDefault="000247FC" w:rsidP="00EA7379">
      <w:pPr>
        <w:spacing w:line="240" w:lineRule="auto"/>
        <w:ind w:right="-705" w:firstLine="990"/>
        <w:jc w:val="both"/>
        <w:rPr>
          <w:rFonts w:ascii="Times New Roman" w:hAnsi="Times New Roman"/>
          <w:sz w:val="24"/>
          <w:szCs w:val="24"/>
          <w:lang w:val="fr-FR"/>
        </w:rPr>
      </w:pPr>
      <w:r w:rsidRPr="00492206">
        <w:rPr>
          <w:rFonts w:ascii="Times New Roman" w:hAnsi="Times New Roman"/>
          <w:sz w:val="24"/>
          <w:szCs w:val="24"/>
          <w:lang w:val="fr-FR"/>
        </w:rPr>
        <w:t xml:space="preserve">Lucrarile de corectie ce se vor executa </w:t>
      </w:r>
      <w:r w:rsidRPr="00492206">
        <w:rPr>
          <w:rFonts w:ascii="Times New Roman" w:hAnsi="Times New Roman"/>
          <w:sz w:val="24"/>
          <w:szCs w:val="24"/>
        </w:rPr>
        <w:t>pe Pârâul Bisericii si Pârâul Başei</w:t>
      </w:r>
      <w:r w:rsidRPr="00492206">
        <w:rPr>
          <w:rFonts w:ascii="Times New Roman" w:hAnsi="Times New Roman"/>
          <w:sz w:val="24"/>
          <w:szCs w:val="24"/>
          <w:lang w:val="fr-FR"/>
        </w:rPr>
        <w:t xml:space="preserve"> nu afecteaza vegetatia herbacee de pe malurile acestora, deoarece acestea se executa in domeniul public, pe drumului de acces. Padurile nu sunt afectate </w:t>
      </w:r>
      <w:proofErr w:type="gramStart"/>
      <w:r w:rsidRPr="00492206">
        <w:rPr>
          <w:rFonts w:ascii="Times New Roman" w:hAnsi="Times New Roman"/>
          <w:sz w:val="24"/>
          <w:szCs w:val="24"/>
          <w:lang w:val="fr-FR"/>
        </w:rPr>
        <w:t>de executia</w:t>
      </w:r>
      <w:proofErr w:type="gramEnd"/>
      <w:r w:rsidRPr="00492206">
        <w:rPr>
          <w:rFonts w:ascii="Times New Roman" w:hAnsi="Times New Roman"/>
          <w:sz w:val="24"/>
          <w:szCs w:val="24"/>
          <w:lang w:val="fr-FR"/>
        </w:rPr>
        <w:t xml:space="preserve"> lucrarilor, deoarece lucrarile sunt ampla</w:t>
      </w:r>
      <w:r w:rsidR="00A633B8">
        <w:rPr>
          <w:rFonts w:ascii="Times New Roman" w:hAnsi="Times New Roman"/>
          <w:sz w:val="24"/>
          <w:szCs w:val="24"/>
          <w:lang w:val="fr-FR"/>
        </w:rPr>
        <w:t xml:space="preserve">sate in afara zonei impadurite </w:t>
      </w:r>
    </w:p>
    <w:p w:rsidR="000247FC" w:rsidRPr="00492206" w:rsidRDefault="000247FC" w:rsidP="00EA7379">
      <w:pPr>
        <w:spacing w:line="240" w:lineRule="auto"/>
        <w:ind w:right="-705" w:firstLine="990"/>
        <w:jc w:val="both"/>
        <w:rPr>
          <w:rFonts w:ascii="Times New Roman" w:hAnsi="Times New Roman"/>
          <w:sz w:val="24"/>
          <w:szCs w:val="24"/>
          <w:lang w:val="fr-FR"/>
        </w:rPr>
      </w:pPr>
      <w:r w:rsidRPr="00492206">
        <w:rPr>
          <w:rFonts w:ascii="Times New Roman" w:hAnsi="Times New Roman"/>
          <w:sz w:val="24"/>
          <w:szCs w:val="24"/>
          <w:lang w:val="fr-FR"/>
        </w:rPr>
        <w:t xml:space="preserve">Pentru implementarea proiectului nu vor fi defrisate absolut deloc suprafete impadurite, nu vor fi excavate suprafete acoperite de pajisti sau asociatii ierboase care constituie habitate de interes comunitar. </w:t>
      </w:r>
    </w:p>
    <w:p w:rsidR="000247FC" w:rsidRPr="00492206" w:rsidRDefault="000247FC" w:rsidP="00EA7379">
      <w:pPr>
        <w:spacing w:line="240" w:lineRule="auto"/>
        <w:ind w:right="-705" w:firstLine="990"/>
        <w:jc w:val="both"/>
        <w:rPr>
          <w:rFonts w:ascii="Times New Roman" w:hAnsi="Times New Roman"/>
          <w:sz w:val="24"/>
          <w:szCs w:val="24"/>
          <w:lang w:val="fr-FR"/>
        </w:rPr>
      </w:pPr>
      <w:r w:rsidRPr="00492206">
        <w:rPr>
          <w:rFonts w:ascii="Times New Roman" w:hAnsi="Times New Roman"/>
          <w:sz w:val="24"/>
          <w:szCs w:val="24"/>
          <w:lang w:val="fr-FR"/>
        </w:rPr>
        <w:t xml:space="preserve">Activitatea de transport a materialelor necesare si a deseurilor nu va afecta covorul vegetal deoarece utilajele se vor deplasa pe drumurile nationale 15 si 12 C </w:t>
      </w:r>
      <w:proofErr w:type="gramStart"/>
      <w:r w:rsidRPr="00492206">
        <w:rPr>
          <w:rFonts w:ascii="Times New Roman" w:hAnsi="Times New Roman"/>
          <w:sz w:val="24"/>
          <w:szCs w:val="24"/>
          <w:lang w:val="fr-FR"/>
        </w:rPr>
        <w:t>ce</w:t>
      </w:r>
      <w:proofErr w:type="gramEnd"/>
      <w:r w:rsidRPr="00492206">
        <w:rPr>
          <w:rFonts w:ascii="Times New Roman" w:hAnsi="Times New Roman"/>
          <w:sz w:val="24"/>
          <w:szCs w:val="24"/>
          <w:lang w:val="fr-FR"/>
        </w:rPr>
        <w:t xml:space="preserve"> are latime suficienta pentru deplasarea acestora. Lucrarile de amenajare ce se vor executa </w:t>
      </w:r>
      <w:r w:rsidRPr="00492206">
        <w:rPr>
          <w:rFonts w:ascii="Times New Roman" w:hAnsi="Times New Roman"/>
          <w:sz w:val="24"/>
          <w:szCs w:val="24"/>
        </w:rPr>
        <w:t>pe Pârâul Bisericii si Pârâul Başei</w:t>
      </w:r>
      <w:r w:rsidRPr="00492206">
        <w:rPr>
          <w:rFonts w:ascii="Times New Roman" w:hAnsi="Times New Roman"/>
          <w:sz w:val="24"/>
          <w:szCs w:val="24"/>
          <w:lang w:val="fr-FR"/>
        </w:rPr>
        <w:t xml:space="preserve"> nu afecteaza speciile de pasari, deoarece acestea sunt mobile si evita suprafetele puternic antropizate cum sunt vecinatatile drumurilor intens circulate, de a lungul caruia sunt si proprietati particulare, amplasament pe care se va desfasura lucrarile de constructii.</w:t>
      </w:r>
    </w:p>
    <w:p w:rsidR="000247FC" w:rsidRDefault="000247FC" w:rsidP="00EA7379">
      <w:pPr>
        <w:spacing w:line="240" w:lineRule="auto"/>
        <w:ind w:right="-705" w:firstLine="990"/>
        <w:jc w:val="both"/>
        <w:rPr>
          <w:rFonts w:ascii="Times New Roman" w:hAnsi="Times New Roman"/>
          <w:sz w:val="24"/>
          <w:szCs w:val="24"/>
          <w:lang w:val="fr-FR"/>
        </w:rPr>
      </w:pPr>
      <w:r w:rsidRPr="00492206">
        <w:rPr>
          <w:rFonts w:ascii="Times New Roman" w:hAnsi="Times New Roman"/>
          <w:sz w:val="24"/>
          <w:szCs w:val="24"/>
          <w:lang w:val="fr-FR"/>
        </w:rPr>
        <w:t>Datorita antropizarii zonei adiacente drumurilor pe care se vor executa lucrarile, nu sunt prezente specii de amfibieni, reptile, mamifere.</w:t>
      </w:r>
    </w:p>
    <w:p w:rsidR="008D1497" w:rsidRDefault="008D1497" w:rsidP="00EA7379">
      <w:pPr>
        <w:spacing w:line="240" w:lineRule="auto"/>
        <w:ind w:right="-705" w:firstLine="990"/>
        <w:jc w:val="both"/>
        <w:rPr>
          <w:rFonts w:ascii="Times New Roman" w:hAnsi="Times New Roman"/>
          <w:sz w:val="24"/>
          <w:szCs w:val="24"/>
          <w:lang w:val="fr-FR"/>
        </w:rPr>
      </w:pPr>
    </w:p>
    <w:p w:rsidR="008D1497" w:rsidRPr="00492206" w:rsidRDefault="008D1497" w:rsidP="00EA7379">
      <w:pPr>
        <w:spacing w:line="240" w:lineRule="auto"/>
        <w:ind w:right="-705" w:firstLine="990"/>
        <w:jc w:val="both"/>
        <w:rPr>
          <w:rFonts w:ascii="Times New Roman" w:hAnsi="Times New Roman"/>
          <w:sz w:val="24"/>
          <w:szCs w:val="24"/>
          <w:lang w:val="fr-FR"/>
        </w:rPr>
      </w:pPr>
    </w:p>
    <w:p w:rsidR="000247FC" w:rsidRPr="00492206" w:rsidRDefault="000247FC" w:rsidP="00EA7379">
      <w:pPr>
        <w:spacing w:after="0" w:line="240" w:lineRule="auto"/>
        <w:ind w:right="-705" w:firstLine="270"/>
        <w:jc w:val="both"/>
        <w:rPr>
          <w:rFonts w:ascii="Times New Roman" w:hAnsi="Times New Roman"/>
          <w:b/>
          <w:i/>
          <w:sz w:val="24"/>
          <w:szCs w:val="24"/>
          <w:u w:val="single"/>
          <w:lang w:val="fr-FR"/>
        </w:rPr>
      </w:pPr>
      <w:proofErr w:type="gramStart"/>
      <w:r w:rsidRPr="00492206">
        <w:rPr>
          <w:rFonts w:ascii="Times New Roman" w:hAnsi="Times New Roman"/>
          <w:b/>
          <w:i/>
          <w:sz w:val="24"/>
          <w:szCs w:val="24"/>
          <w:u w:val="single"/>
          <w:lang w:val="fr-FR"/>
        </w:rPr>
        <w:lastRenderedPageBreak/>
        <w:t>3.Impactul</w:t>
      </w:r>
      <w:proofErr w:type="gramEnd"/>
      <w:r w:rsidRPr="00492206">
        <w:rPr>
          <w:rFonts w:ascii="Times New Roman" w:hAnsi="Times New Roman"/>
          <w:b/>
          <w:i/>
          <w:sz w:val="24"/>
          <w:szCs w:val="24"/>
          <w:u w:val="single"/>
          <w:lang w:val="fr-FR"/>
        </w:rPr>
        <w:t xml:space="preserve"> asupra solului :</w:t>
      </w:r>
    </w:p>
    <w:p w:rsidR="000247FC" w:rsidRPr="00492206" w:rsidRDefault="000247FC" w:rsidP="00EA7379">
      <w:pPr>
        <w:spacing w:after="0" w:line="240" w:lineRule="auto"/>
        <w:ind w:right="-705" w:firstLine="270"/>
        <w:jc w:val="both"/>
        <w:rPr>
          <w:rFonts w:ascii="Times New Roman" w:hAnsi="Times New Roman"/>
          <w:sz w:val="24"/>
          <w:szCs w:val="24"/>
          <w:lang w:val="fr-FR"/>
        </w:rPr>
      </w:pPr>
    </w:p>
    <w:p w:rsidR="000247FC" w:rsidRPr="00492206" w:rsidRDefault="000247FC" w:rsidP="00EA7379">
      <w:pPr>
        <w:spacing w:after="150" w:line="240" w:lineRule="auto"/>
        <w:ind w:right="-705" w:firstLine="990"/>
        <w:jc w:val="both"/>
        <w:rPr>
          <w:rFonts w:ascii="Times New Roman" w:hAnsi="Times New Roman"/>
          <w:sz w:val="24"/>
          <w:szCs w:val="24"/>
          <w:lang w:val="fr-FR"/>
        </w:rPr>
      </w:pPr>
      <w:r w:rsidRPr="00492206">
        <w:rPr>
          <w:rFonts w:ascii="Times New Roman" w:hAnsi="Times New Roman"/>
          <w:sz w:val="24"/>
          <w:szCs w:val="24"/>
          <w:lang w:val="fr-FR"/>
        </w:rPr>
        <w:t xml:space="preserve">Lucrarile de amenajare </w:t>
      </w:r>
      <w:r w:rsidRPr="00492206">
        <w:rPr>
          <w:rFonts w:ascii="Times New Roman" w:hAnsi="Times New Roman"/>
          <w:sz w:val="24"/>
          <w:szCs w:val="24"/>
        </w:rPr>
        <w:t>pe Pârâul Bisericii si Pârâul Başei</w:t>
      </w:r>
      <w:r w:rsidRPr="00492206">
        <w:rPr>
          <w:rFonts w:ascii="Times New Roman" w:hAnsi="Times New Roman"/>
          <w:sz w:val="24"/>
          <w:szCs w:val="24"/>
          <w:lang w:val="fr-FR"/>
        </w:rPr>
        <w:t xml:space="preserve"> vor influenta pozitiv solul datorita datorita faptului ca se elimina </w:t>
      </w:r>
      <w:r w:rsidRPr="00492206">
        <w:rPr>
          <w:rFonts w:ascii="Times New Roman" w:hAnsi="Times New Roman"/>
          <w:sz w:val="24"/>
          <w:szCs w:val="24"/>
        </w:rPr>
        <w:t xml:space="preserve">distrugerea sistematica a terenurilor de pe raza administrativa a localitatii Bicaz si surparile de maluri si alunecarile de teren. </w:t>
      </w:r>
      <w:r w:rsidRPr="00492206">
        <w:rPr>
          <w:rFonts w:ascii="Times New Roman" w:hAnsi="Times New Roman"/>
          <w:sz w:val="24"/>
          <w:szCs w:val="24"/>
          <w:lang w:val="fr-FR"/>
        </w:rPr>
        <w:t>Pot fi posibile poluari accidentale, prin pierderi de hidrocarburi sau /si uleiuri minerale, ca urmare a unor defectiuni la utilaje. Pentru prevenirea acestui tip de poluare accidentala se recomanda ;</w:t>
      </w:r>
    </w:p>
    <w:p w:rsidR="000247FC" w:rsidRPr="00492206" w:rsidRDefault="000247FC" w:rsidP="00EA7379">
      <w:pPr>
        <w:numPr>
          <w:ilvl w:val="0"/>
          <w:numId w:val="14"/>
        </w:numPr>
        <w:spacing w:after="20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Efectuarea regulata a reviziilor tehnice la mijloacelor auto</w:t>
      </w:r>
    </w:p>
    <w:p w:rsidR="000247FC" w:rsidRPr="00492206" w:rsidRDefault="000247FC" w:rsidP="00EA7379">
      <w:pPr>
        <w:numPr>
          <w:ilvl w:val="0"/>
          <w:numId w:val="14"/>
        </w:numPr>
        <w:spacing w:after="20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 xml:space="preserve">Schimbarea uleiurilor </w:t>
      </w:r>
      <w:proofErr w:type="gramStart"/>
      <w:r w:rsidRPr="00492206">
        <w:rPr>
          <w:rFonts w:ascii="Times New Roman" w:hAnsi="Times New Roman"/>
          <w:sz w:val="24"/>
          <w:szCs w:val="24"/>
          <w:lang w:val="fr-FR"/>
        </w:rPr>
        <w:t>la utilaje</w:t>
      </w:r>
      <w:proofErr w:type="gramEnd"/>
      <w:r w:rsidRPr="00492206">
        <w:rPr>
          <w:rFonts w:ascii="Times New Roman" w:hAnsi="Times New Roman"/>
          <w:sz w:val="24"/>
          <w:szCs w:val="24"/>
          <w:lang w:val="fr-FR"/>
        </w:rPr>
        <w:t xml:space="preserve"> doar in unitati specializate</w:t>
      </w:r>
    </w:p>
    <w:p w:rsidR="000247FC" w:rsidRPr="00492206" w:rsidRDefault="000247FC" w:rsidP="00EA7379">
      <w:pPr>
        <w:numPr>
          <w:ilvl w:val="0"/>
          <w:numId w:val="14"/>
        </w:numPr>
        <w:spacing w:after="20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 xml:space="preserve">Alimentarea cu carburanti numai in statii </w:t>
      </w:r>
      <w:proofErr w:type="gramStart"/>
      <w:r w:rsidRPr="00492206">
        <w:rPr>
          <w:rFonts w:ascii="Times New Roman" w:hAnsi="Times New Roman"/>
          <w:sz w:val="24"/>
          <w:szCs w:val="24"/>
          <w:lang w:val="fr-FR"/>
        </w:rPr>
        <w:t>de alimentare</w:t>
      </w:r>
      <w:proofErr w:type="gramEnd"/>
    </w:p>
    <w:p w:rsidR="000247FC" w:rsidRPr="00492206" w:rsidRDefault="001113AA" w:rsidP="00EA7379">
      <w:pPr>
        <w:spacing w:after="0" w:line="240" w:lineRule="auto"/>
        <w:ind w:right="-705"/>
        <w:jc w:val="both"/>
        <w:rPr>
          <w:rFonts w:ascii="Times New Roman" w:hAnsi="Times New Roman"/>
          <w:b/>
          <w:i/>
          <w:sz w:val="24"/>
          <w:szCs w:val="24"/>
          <w:u w:val="single"/>
          <w:lang w:val="fr-FR"/>
        </w:rPr>
      </w:pPr>
      <w:r>
        <w:rPr>
          <w:rFonts w:ascii="Times New Roman" w:hAnsi="Times New Roman"/>
          <w:b/>
          <w:i/>
          <w:sz w:val="24"/>
          <w:szCs w:val="24"/>
          <w:lang w:val="fr-FR"/>
        </w:rPr>
        <w:t xml:space="preserve"> </w:t>
      </w:r>
      <w:r w:rsidR="000247FC" w:rsidRPr="00492206">
        <w:rPr>
          <w:rFonts w:ascii="Times New Roman" w:hAnsi="Times New Roman"/>
          <w:b/>
          <w:i/>
          <w:sz w:val="24"/>
          <w:szCs w:val="24"/>
          <w:lang w:val="fr-FR"/>
        </w:rPr>
        <w:t xml:space="preserve"> </w:t>
      </w:r>
      <w:r w:rsidR="000247FC" w:rsidRPr="00492206">
        <w:rPr>
          <w:rFonts w:ascii="Times New Roman" w:hAnsi="Times New Roman"/>
          <w:b/>
          <w:i/>
          <w:sz w:val="24"/>
          <w:szCs w:val="24"/>
          <w:u w:val="single"/>
          <w:lang w:val="fr-FR"/>
        </w:rPr>
        <w:t xml:space="preserve">  </w:t>
      </w:r>
      <w:proofErr w:type="gramStart"/>
      <w:r w:rsidR="000247FC" w:rsidRPr="00492206">
        <w:rPr>
          <w:rFonts w:ascii="Times New Roman" w:hAnsi="Times New Roman"/>
          <w:b/>
          <w:i/>
          <w:sz w:val="24"/>
          <w:szCs w:val="24"/>
          <w:u w:val="single"/>
          <w:lang w:val="fr-FR"/>
        </w:rPr>
        <w:t>4.Impactul</w:t>
      </w:r>
      <w:proofErr w:type="gramEnd"/>
      <w:r w:rsidR="000247FC" w:rsidRPr="00492206">
        <w:rPr>
          <w:rFonts w:ascii="Times New Roman" w:hAnsi="Times New Roman"/>
          <w:b/>
          <w:i/>
          <w:sz w:val="24"/>
          <w:szCs w:val="24"/>
          <w:u w:val="single"/>
          <w:lang w:val="fr-FR"/>
        </w:rPr>
        <w:t xml:space="preserve"> asupra calitatii apelor :</w:t>
      </w:r>
    </w:p>
    <w:p w:rsidR="000247FC" w:rsidRPr="00492206" w:rsidRDefault="000247FC" w:rsidP="00EA7379">
      <w:pPr>
        <w:spacing w:after="0" w:line="240" w:lineRule="auto"/>
        <w:ind w:right="-705"/>
        <w:jc w:val="both"/>
        <w:rPr>
          <w:rFonts w:ascii="Times New Roman" w:hAnsi="Times New Roman"/>
          <w:b/>
          <w:sz w:val="24"/>
          <w:szCs w:val="24"/>
          <w:lang w:val="fr-FR"/>
        </w:rPr>
      </w:pPr>
    </w:p>
    <w:p w:rsidR="000247FC" w:rsidRPr="00492206" w:rsidRDefault="000247FC" w:rsidP="00EA7379">
      <w:pPr>
        <w:spacing w:line="240" w:lineRule="auto"/>
        <w:ind w:right="-705" w:firstLine="1287"/>
        <w:jc w:val="both"/>
        <w:rPr>
          <w:rFonts w:ascii="Times New Roman" w:hAnsi="Times New Roman"/>
          <w:sz w:val="24"/>
          <w:szCs w:val="24"/>
          <w:lang w:val="fr-FR"/>
        </w:rPr>
      </w:pPr>
      <w:r w:rsidRPr="00492206">
        <w:rPr>
          <w:rFonts w:ascii="Times New Roman" w:hAnsi="Times New Roman"/>
          <w:sz w:val="24"/>
          <w:szCs w:val="24"/>
          <w:lang w:val="fr-FR"/>
        </w:rPr>
        <w:t xml:space="preserve">Lucrarile de amenajare </w:t>
      </w:r>
      <w:r w:rsidRPr="00492206">
        <w:rPr>
          <w:rFonts w:ascii="Times New Roman" w:hAnsi="Times New Roman"/>
          <w:sz w:val="24"/>
          <w:szCs w:val="24"/>
        </w:rPr>
        <w:t>pe Pârâul Bisericii si Pârâul Başei</w:t>
      </w:r>
      <w:r w:rsidRPr="00492206">
        <w:rPr>
          <w:rFonts w:ascii="Times New Roman" w:hAnsi="Times New Roman"/>
          <w:sz w:val="24"/>
          <w:szCs w:val="24"/>
          <w:lang w:val="fr-FR"/>
        </w:rPr>
        <w:t xml:space="preserve"> vor influenta pozitiv regimul de curgere a apelor de suprafata datorita eliminarii inundatiilor. Pot fi posibile poluari accidentale, prin pierderi de hidrocarburi sau /si uleiuri minerale, ca urmare a unor defectiuni la utilaje. Pentru prevenirea acestui tip de poluare accidentala se recomanda :</w:t>
      </w:r>
    </w:p>
    <w:p w:rsidR="000247FC" w:rsidRPr="00492206" w:rsidRDefault="000247FC" w:rsidP="00EA7379">
      <w:pPr>
        <w:numPr>
          <w:ilvl w:val="0"/>
          <w:numId w:val="14"/>
        </w:numPr>
        <w:spacing w:after="20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Efectuarea regulata a reviziilor tehnice la mijloacelor auto</w:t>
      </w:r>
    </w:p>
    <w:p w:rsidR="000247FC" w:rsidRPr="00492206" w:rsidRDefault="000247FC" w:rsidP="00EA7379">
      <w:pPr>
        <w:numPr>
          <w:ilvl w:val="0"/>
          <w:numId w:val="14"/>
        </w:numPr>
        <w:spacing w:after="20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 xml:space="preserve">Schimbarea uleiurilor </w:t>
      </w:r>
      <w:proofErr w:type="gramStart"/>
      <w:r w:rsidRPr="00492206">
        <w:rPr>
          <w:rFonts w:ascii="Times New Roman" w:hAnsi="Times New Roman"/>
          <w:sz w:val="24"/>
          <w:szCs w:val="24"/>
          <w:lang w:val="fr-FR"/>
        </w:rPr>
        <w:t>la utilaje</w:t>
      </w:r>
      <w:proofErr w:type="gramEnd"/>
      <w:r w:rsidRPr="00492206">
        <w:rPr>
          <w:rFonts w:ascii="Times New Roman" w:hAnsi="Times New Roman"/>
          <w:sz w:val="24"/>
          <w:szCs w:val="24"/>
          <w:lang w:val="fr-FR"/>
        </w:rPr>
        <w:t xml:space="preserve"> doar in unitati specializate</w:t>
      </w:r>
    </w:p>
    <w:p w:rsidR="000247FC" w:rsidRPr="00492206" w:rsidRDefault="000247FC" w:rsidP="00EA7379">
      <w:pPr>
        <w:numPr>
          <w:ilvl w:val="0"/>
          <w:numId w:val="14"/>
        </w:numPr>
        <w:spacing w:after="20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 xml:space="preserve">Alimentarea cu carburanti numai in statii </w:t>
      </w:r>
      <w:proofErr w:type="gramStart"/>
      <w:r w:rsidRPr="00492206">
        <w:rPr>
          <w:rFonts w:ascii="Times New Roman" w:hAnsi="Times New Roman"/>
          <w:sz w:val="24"/>
          <w:szCs w:val="24"/>
          <w:lang w:val="fr-FR"/>
        </w:rPr>
        <w:t>de alimentare</w:t>
      </w:r>
      <w:proofErr w:type="gramEnd"/>
    </w:p>
    <w:p w:rsidR="000247FC" w:rsidRPr="00492206" w:rsidRDefault="000247FC" w:rsidP="00EA7379">
      <w:pPr>
        <w:spacing w:after="0" w:line="240" w:lineRule="auto"/>
        <w:ind w:right="-705"/>
        <w:jc w:val="both"/>
        <w:rPr>
          <w:rFonts w:ascii="Times New Roman" w:hAnsi="Times New Roman"/>
          <w:b/>
          <w:i/>
          <w:sz w:val="24"/>
          <w:szCs w:val="24"/>
          <w:u w:val="single"/>
          <w:lang w:val="fr-FR"/>
        </w:rPr>
      </w:pPr>
      <w:proofErr w:type="gramStart"/>
      <w:r w:rsidRPr="00492206">
        <w:rPr>
          <w:rFonts w:ascii="Times New Roman" w:hAnsi="Times New Roman"/>
          <w:b/>
          <w:i/>
          <w:sz w:val="24"/>
          <w:szCs w:val="24"/>
          <w:u w:val="single"/>
          <w:lang w:val="fr-FR"/>
        </w:rPr>
        <w:t>5.Impactul</w:t>
      </w:r>
      <w:proofErr w:type="gramEnd"/>
      <w:r w:rsidRPr="00492206">
        <w:rPr>
          <w:rFonts w:ascii="Times New Roman" w:hAnsi="Times New Roman"/>
          <w:b/>
          <w:i/>
          <w:sz w:val="24"/>
          <w:szCs w:val="24"/>
          <w:u w:val="single"/>
          <w:lang w:val="fr-FR"/>
        </w:rPr>
        <w:t xml:space="preserve"> asupra aerului :</w:t>
      </w:r>
    </w:p>
    <w:p w:rsidR="000247FC" w:rsidRPr="00492206" w:rsidRDefault="000247FC" w:rsidP="00EA7379">
      <w:pPr>
        <w:spacing w:after="0" w:line="240" w:lineRule="auto"/>
        <w:ind w:right="-705"/>
        <w:jc w:val="both"/>
        <w:rPr>
          <w:rFonts w:ascii="Times New Roman" w:hAnsi="Times New Roman"/>
          <w:sz w:val="24"/>
          <w:szCs w:val="24"/>
          <w:lang w:val="fr-FR"/>
        </w:rPr>
      </w:pPr>
    </w:p>
    <w:p w:rsidR="000247FC" w:rsidRPr="00492206" w:rsidRDefault="000247FC" w:rsidP="00EA7379">
      <w:pPr>
        <w:spacing w:line="240" w:lineRule="auto"/>
        <w:ind w:right="-705" w:firstLine="1287"/>
        <w:jc w:val="both"/>
        <w:rPr>
          <w:rFonts w:ascii="Times New Roman" w:hAnsi="Times New Roman"/>
          <w:sz w:val="24"/>
          <w:szCs w:val="24"/>
          <w:lang w:val="fr-FR"/>
        </w:rPr>
      </w:pPr>
      <w:r w:rsidRPr="00492206">
        <w:rPr>
          <w:rFonts w:ascii="Times New Roman" w:hAnsi="Times New Roman"/>
          <w:sz w:val="24"/>
          <w:szCs w:val="24"/>
          <w:lang w:val="fr-FR"/>
        </w:rPr>
        <w:t>Din activitatea desfasurata nu sint noxe care sa se disperseze in aer. Pe tot parcursul derularii lucrarilor se iau masuri de reducere la maximum a prafului prin udarea acestuia si manevrarea cu grija a utilajelor.</w:t>
      </w:r>
    </w:p>
    <w:p w:rsidR="000247FC" w:rsidRPr="00492206" w:rsidRDefault="000247FC" w:rsidP="00EA7379">
      <w:pPr>
        <w:spacing w:line="240" w:lineRule="auto"/>
        <w:ind w:right="-705" w:firstLine="1287"/>
        <w:jc w:val="both"/>
        <w:rPr>
          <w:rFonts w:ascii="Times New Roman" w:hAnsi="Times New Roman"/>
          <w:sz w:val="24"/>
          <w:szCs w:val="24"/>
          <w:lang w:val="fr-FR"/>
        </w:rPr>
      </w:pPr>
      <w:r w:rsidRPr="00492206">
        <w:rPr>
          <w:rFonts w:ascii="Times New Roman" w:hAnsi="Times New Roman"/>
          <w:sz w:val="24"/>
          <w:szCs w:val="24"/>
          <w:lang w:val="fr-FR"/>
        </w:rPr>
        <w:t xml:space="preserve">Din activitatea ce se va desfasura in perioada de executie a lucrarilor de amenajare a torentilor, nu vor rezulta cantitati semnificative de poluanti (praf, emisii de gaze din traficul utilajelor) care </w:t>
      </w:r>
      <w:proofErr w:type="gramStart"/>
      <w:r w:rsidRPr="00492206">
        <w:rPr>
          <w:rFonts w:ascii="Times New Roman" w:hAnsi="Times New Roman"/>
          <w:sz w:val="24"/>
          <w:szCs w:val="24"/>
          <w:lang w:val="fr-FR"/>
        </w:rPr>
        <w:t>sa</w:t>
      </w:r>
      <w:proofErr w:type="gramEnd"/>
      <w:r w:rsidRPr="00492206">
        <w:rPr>
          <w:rFonts w:ascii="Times New Roman" w:hAnsi="Times New Roman"/>
          <w:sz w:val="24"/>
          <w:szCs w:val="24"/>
          <w:lang w:val="fr-FR"/>
        </w:rPr>
        <w:t xml:space="preserve"> afecteze calitatea aerului.</w:t>
      </w:r>
    </w:p>
    <w:p w:rsidR="000247FC" w:rsidRPr="00492206" w:rsidRDefault="000247FC" w:rsidP="00EA7379">
      <w:pPr>
        <w:spacing w:line="240" w:lineRule="auto"/>
        <w:ind w:right="-705" w:firstLine="1287"/>
        <w:jc w:val="both"/>
        <w:rPr>
          <w:rFonts w:ascii="Times New Roman" w:hAnsi="Times New Roman"/>
          <w:sz w:val="24"/>
          <w:szCs w:val="24"/>
          <w:lang w:val="fr-FR"/>
        </w:rPr>
      </w:pPr>
      <w:r w:rsidRPr="00492206">
        <w:rPr>
          <w:rFonts w:ascii="Times New Roman" w:hAnsi="Times New Roman"/>
          <w:sz w:val="24"/>
          <w:szCs w:val="24"/>
          <w:lang w:val="fr-FR"/>
        </w:rPr>
        <w:t>Pentru reducerea emisiilor de la motoarele mijloacelor de transport si reducerea emisiilor de pulberi in atmosfera, se recomanda :</w:t>
      </w:r>
    </w:p>
    <w:p w:rsidR="000247FC" w:rsidRPr="00492206" w:rsidRDefault="000247FC" w:rsidP="00EA7379">
      <w:pPr>
        <w:numPr>
          <w:ilvl w:val="0"/>
          <w:numId w:val="14"/>
        </w:numPr>
        <w:spacing w:after="20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Deplasarea mijloacelor de transport pe drumurile publice sa se faca cu viteza de maxim 30 km/h, ceea ce se poate respecta cu usurinta datorita configuratiei drumului.</w:t>
      </w:r>
    </w:p>
    <w:p w:rsidR="000247FC" w:rsidRPr="00492206" w:rsidRDefault="000247FC" w:rsidP="00EA7379">
      <w:pPr>
        <w:numPr>
          <w:ilvl w:val="0"/>
          <w:numId w:val="14"/>
        </w:numPr>
        <w:spacing w:after="200" w:line="240" w:lineRule="auto"/>
        <w:ind w:left="0" w:right="-705" w:firstLine="0"/>
        <w:jc w:val="both"/>
        <w:rPr>
          <w:rFonts w:ascii="Times New Roman" w:hAnsi="Times New Roman"/>
          <w:sz w:val="24"/>
          <w:szCs w:val="24"/>
          <w:lang w:val="fr-FR"/>
        </w:rPr>
      </w:pPr>
      <w:r w:rsidRPr="00492206">
        <w:rPr>
          <w:rFonts w:ascii="Times New Roman" w:hAnsi="Times New Roman"/>
          <w:sz w:val="24"/>
          <w:szCs w:val="24"/>
          <w:lang w:val="fr-FR"/>
        </w:rPr>
        <w:t>Efectuarea regulata a reviziilor tehnice la mijloacelor auto</w:t>
      </w:r>
    </w:p>
    <w:p w:rsidR="000247FC" w:rsidRPr="00492206" w:rsidRDefault="000247FC" w:rsidP="00EA7379">
      <w:pPr>
        <w:spacing w:after="0" w:line="240" w:lineRule="auto"/>
        <w:ind w:right="-705"/>
        <w:jc w:val="both"/>
        <w:rPr>
          <w:rFonts w:ascii="Times New Roman" w:hAnsi="Times New Roman"/>
          <w:b/>
          <w:i/>
          <w:sz w:val="24"/>
          <w:szCs w:val="24"/>
          <w:u w:val="single"/>
          <w:lang w:val="fr-FR"/>
        </w:rPr>
      </w:pPr>
      <w:proofErr w:type="gramStart"/>
      <w:r w:rsidRPr="00492206">
        <w:rPr>
          <w:rFonts w:ascii="Times New Roman" w:hAnsi="Times New Roman"/>
          <w:b/>
          <w:i/>
          <w:sz w:val="24"/>
          <w:szCs w:val="24"/>
          <w:u w:val="single"/>
          <w:lang w:val="fr-FR"/>
        </w:rPr>
        <w:t>6.Impactul</w:t>
      </w:r>
      <w:proofErr w:type="gramEnd"/>
      <w:r w:rsidRPr="00492206">
        <w:rPr>
          <w:rFonts w:ascii="Times New Roman" w:hAnsi="Times New Roman"/>
          <w:b/>
          <w:i/>
          <w:sz w:val="24"/>
          <w:szCs w:val="24"/>
          <w:u w:val="single"/>
          <w:lang w:val="fr-FR"/>
        </w:rPr>
        <w:t xml:space="preserve"> asupra zgomotului si vibratiilor :</w:t>
      </w:r>
    </w:p>
    <w:p w:rsidR="000247FC" w:rsidRPr="00492206" w:rsidRDefault="000247FC" w:rsidP="00EA7379">
      <w:pPr>
        <w:spacing w:after="0" w:line="240" w:lineRule="auto"/>
        <w:ind w:right="-705"/>
        <w:jc w:val="both"/>
        <w:rPr>
          <w:rFonts w:ascii="Times New Roman" w:hAnsi="Times New Roman"/>
          <w:sz w:val="24"/>
          <w:szCs w:val="24"/>
          <w:lang w:val="fr-FR"/>
        </w:rPr>
      </w:pPr>
    </w:p>
    <w:p w:rsidR="000247FC" w:rsidRDefault="000247FC" w:rsidP="00EA7379">
      <w:pPr>
        <w:spacing w:line="240" w:lineRule="auto"/>
        <w:ind w:right="-705" w:firstLine="1287"/>
        <w:jc w:val="both"/>
        <w:rPr>
          <w:rFonts w:ascii="Times New Roman" w:hAnsi="Times New Roman"/>
          <w:sz w:val="24"/>
          <w:szCs w:val="24"/>
          <w:lang w:val="fr-FR"/>
        </w:rPr>
      </w:pPr>
      <w:r w:rsidRPr="00492206">
        <w:rPr>
          <w:rFonts w:ascii="Times New Roman" w:hAnsi="Times New Roman"/>
          <w:sz w:val="24"/>
          <w:szCs w:val="24"/>
          <w:lang w:val="fr-FR"/>
        </w:rPr>
        <w:t>Investitia propusa pentru avizare nu creaza surse de zgomot. In timpul executiei lucrarilor sursele de zgomot sunt utilajele de sapat mecanizat. Se vor utiliza scule cu un grad sporit de silentiozitate, prevazute cu atenuatoare de vibratii.</w:t>
      </w:r>
    </w:p>
    <w:p w:rsidR="00A633B8" w:rsidRDefault="00A633B8" w:rsidP="00EA7379">
      <w:pPr>
        <w:spacing w:line="240" w:lineRule="auto"/>
        <w:ind w:right="-705"/>
        <w:jc w:val="both"/>
        <w:rPr>
          <w:rFonts w:ascii="Times New Roman" w:hAnsi="Times New Roman"/>
          <w:b/>
          <w:bCs/>
          <w:i/>
          <w:sz w:val="24"/>
          <w:szCs w:val="24"/>
          <w:lang w:val="fr-FR"/>
        </w:rPr>
      </w:pPr>
    </w:p>
    <w:p w:rsidR="008D1497" w:rsidRDefault="008D1497" w:rsidP="00EA7379">
      <w:pPr>
        <w:spacing w:line="240" w:lineRule="auto"/>
        <w:ind w:right="-705"/>
        <w:jc w:val="both"/>
        <w:rPr>
          <w:rFonts w:ascii="Times New Roman" w:hAnsi="Times New Roman"/>
          <w:b/>
          <w:bCs/>
          <w:i/>
          <w:sz w:val="24"/>
          <w:szCs w:val="24"/>
          <w:lang w:val="fr-FR"/>
        </w:rPr>
      </w:pPr>
    </w:p>
    <w:p w:rsidR="000247FC" w:rsidRPr="00492206" w:rsidRDefault="000247FC" w:rsidP="00EA7379">
      <w:pPr>
        <w:spacing w:line="240" w:lineRule="auto"/>
        <w:ind w:right="-705"/>
        <w:jc w:val="both"/>
        <w:rPr>
          <w:rFonts w:ascii="Times New Roman" w:hAnsi="Times New Roman"/>
          <w:b/>
          <w:bCs/>
          <w:i/>
          <w:sz w:val="24"/>
          <w:szCs w:val="24"/>
          <w:u w:val="single"/>
          <w:lang w:val="fr-FR"/>
        </w:rPr>
      </w:pPr>
      <w:r w:rsidRPr="00492206">
        <w:rPr>
          <w:rFonts w:ascii="Times New Roman" w:hAnsi="Times New Roman"/>
          <w:b/>
          <w:bCs/>
          <w:i/>
          <w:sz w:val="24"/>
          <w:szCs w:val="24"/>
          <w:lang w:val="fr-FR"/>
        </w:rPr>
        <w:lastRenderedPageBreak/>
        <w:t xml:space="preserve"> </w:t>
      </w:r>
      <w:r w:rsidRPr="00492206">
        <w:rPr>
          <w:rFonts w:ascii="Times New Roman" w:hAnsi="Times New Roman"/>
          <w:b/>
          <w:bCs/>
          <w:i/>
          <w:sz w:val="24"/>
          <w:szCs w:val="24"/>
          <w:u w:val="single"/>
          <w:lang w:val="fr-FR"/>
        </w:rPr>
        <w:t>7. Impactul asupra peisajului si mediului vizual :</w:t>
      </w:r>
    </w:p>
    <w:p w:rsidR="000247FC" w:rsidRPr="00492206" w:rsidRDefault="000247FC" w:rsidP="00EA7379">
      <w:pPr>
        <w:autoSpaceDE w:val="0"/>
        <w:autoSpaceDN w:val="0"/>
        <w:adjustRightInd w:val="0"/>
        <w:spacing w:line="240" w:lineRule="auto"/>
        <w:ind w:right="-705" w:firstLine="1287"/>
        <w:jc w:val="both"/>
        <w:rPr>
          <w:rFonts w:ascii="Times New Roman" w:hAnsi="Times New Roman"/>
          <w:sz w:val="24"/>
          <w:szCs w:val="24"/>
          <w:lang w:val="fr-FR"/>
        </w:rPr>
      </w:pPr>
      <w:r w:rsidRPr="00492206">
        <w:rPr>
          <w:rFonts w:ascii="Times New Roman" w:hAnsi="Times New Roman"/>
          <w:sz w:val="24"/>
          <w:szCs w:val="24"/>
          <w:lang w:val="fr-FR"/>
        </w:rPr>
        <w:t>Executantul va fi responsabil pentru construirea drumurilor temporare utilizate pentru operatiile de executie, in masura in care este necesar, precum si pentru repararea si intretinerea oricarui drum existent sau structura care poate fi utilizata pentru executia lucrarii in cadrul contractului. Toate drumurile si podurile puse la dispozitie de beneficiar sunt de latime si stabilitate suficiente pentru a permite deplasarea tuturor vehiculelor si utilajelor folosite la execuda lucrarilor.   Antreprenorul va fi responsabil pentru intretinerea drumurilor puse la dispozitie de catre beneficiar pe parcursul perioadei de constructie si la incheierea lucrarilor le va preda in starea initiala.Inainte de inceperea oricarei activitati, antreprenorul va face impreuna cu reprezentantii autoritatilor locale un proces verbal asupra starii suprafetei oricarui teren privat sau public pe care se va face accesul la amplasament (santier). Antreprenorul va face ca toate aceste suprafete sa fie accesibile si le va mentine intr-o stare corespunzatoare in timpul executiei lucrarilor.La terminarea folosirii de catre antreprenor a acestei cai de acces el va reface</w:t>
      </w:r>
      <w:r w:rsidRPr="00492206">
        <w:rPr>
          <w:rFonts w:ascii="Times New Roman" w:hAnsi="Times New Roman"/>
          <w:sz w:val="24"/>
          <w:szCs w:val="24"/>
          <w:lang w:val="fr-FR"/>
        </w:rPr>
        <w:br/>
        <w:t>starea suprafetelor, facand ca acestea sa fie cel putin la fel de bune ca inainte de inceperea</w:t>
      </w:r>
      <w:r w:rsidRPr="00492206">
        <w:rPr>
          <w:rFonts w:ascii="Times New Roman" w:hAnsi="Times New Roman"/>
          <w:sz w:val="24"/>
          <w:szCs w:val="24"/>
          <w:lang w:val="fr-FR"/>
        </w:rPr>
        <w:br/>
        <w:t>lucrului.Antreprenorul va mentine amplasamentul intr-o stare curata, sanatoasa.</w:t>
      </w:r>
      <w:r w:rsidRPr="00492206">
        <w:rPr>
          <w:rFonts w:ascii="Times New Roman" w:hAnsi="Times New Roman"/>
          <w:sz w:val="24"/>
          <w:szCs w:val="24"/>
          <w:lang w:val="fr-FR"/>
        </w:rPr>
        <w:br/>
        <w:t xml:space="preserve">                 El va controla vegetatia de asa natura incat sa nu deprecieze confortul si aspectul vecinatatii amplasamentului. Dupa executia lucrarilor in orice parte a amplasamentului, in alt scop decat in legatura cu ingrijirea si intretinerea lucrarilor, antreprenorul va curata numita parte de amplasament. Materialele rezultate din eliberarea terenului vor fi proprietatea beneficiarului. Antreprenorul le va indeparta de pe santier si le va amplasa intr-un anumit mod si pe un teren conform aprobarii prealabile a beneficiarului. Antreprenorul nu va intra in nici o parte a santierului situata pe teren privat fara a fi obtinut consimtamantul proprietarului. Antreprenorul se va asigura ca toate drumurile pe care le foloseste nu sunt murdarite ca urmare a acestei folosiri si in cazul in care ele se murdaresc, antreprenorul va lua imediat masurile necesare pentru a le curati. Antreprenorul va remedia prompt orice deteriorare a drumurilor, cailor de apa si</w:t>
      </w:r>
      <w:r w:rsidRPr="00492206">
        <w:rPr>
          <w:rFonts w:ascii="Times New Roman" w:hAnsi="Times New Roman"/>
          <w:sz w:val="24"/>
          <w:szCs w:val="24"/>
          <w:lang w:val="fr-FR"/>
        </w:rPr>
        <w:br/>
        <w:t>structurilor, cauzate de operatiile executate de el. Antreprenorul va da in orice moment</w:t>
      </w:r>
      <w:r w:rsidRPr="00492206">
        <w:rPr>
          <w:rFonts w:ascii="Times New Roman" w:hAnsi="Times New Roman"/>
          <w:sz w:val="24"/>
          <w:szCs w:val="24"/>
          <w:lang w:val="fr-FR"/>
        </w:rPr>
        <w:br/>
        <w:t>personalului si agentilor beneficiarului, precum si oricaror alti antreprenori care lucreaza pe</w:t>
      </w:r>
      <w:r w:rsidRPr="00492206">
        <w:rPr>
          <w:rFonts w:ascii="Times New Roman" w:hAnsi="Times New Roman"/>
          <w:sz w:val="24"/>
          <w:szCs w:val="24"/>
          <w:lang w:val="fr-FR"/>
        </w:rPr>
        <w:br/>
        <w:t>santier pentru beneficiar, folosinta libera a accesului conform necesitatilor pentru executia</w:t>
      </w:r>
      <w:r w:rsidRPr="00492206">
        <w:rPr>
          <w:rFonts w:ascii="Times New Roman" w:hAnsi="Times New Roman"/>
          <w:sz w:val="24"/>
          <w:szCs w:val="24"/>
          <w:lang w:val="fr-FR"/>
        </w:rPr>
        <w:br/>
        <w:t>lucrarilor si instalarea utilajelor. La finalizarea lucrarilor, executantul va preda drumul de exploatare in care se amplaseaza conducta de aductiune, in stare buna de functionare. Pamantul excedentar rezultat din sapatura va fi evacuat intr-un loc ales de catre beneficiar. In timpul executiei lucrarilor nu se vor realiza lucrari de defrisare.</w:t>
      </w:r>
    </w:p>
    <w:p w:rsidR="000247FC" w:rsidRPr="00492206" w:rsidRDefault="000247FC" w:rsidP="00EA7379">
      <w:pPr>
        <w:spacing w:line="240" w:lineRule="auto"/>
        <w:ind w:right="-705" w:firstLine="1287"/>
        <w:jc w:val="both"/>
        <w:rPr>
          <w:rFonts w:ascii="Times New Roman" w:hAnsi="Times New Roman"/>
          <w:sz w:val="24"/>
          <w:szCs w:val="24"/>
          <w:lang w:val="fr-FR"/>
        </w:rPr>
      </w:pPr>
      <w:r w:rsidRPr="00492206">
        <w:rPr>
          <w:rFonts w:ascii="Times New Roman" w:hAnsi="Times New Roman"/>
          <w:sz w:val="24"/>
          <w:szCs w:val="24"/>
          <w:lang w:val="fr-FR"/>
        </w:rPr>
        <w:t>Odata cu realizarea obiectivului, schimbarea de peisaj va fi minora deoarece canalele cor fi acoperite cu dale carosabile ce se vor integra in structura drumului de acces spre proprietati. Fondul de baza al amenajarii peisajului il va constitui inierbarile in zona cuprinsa intre torentii amenajati + calea de acces si limitele de proprietate. Astfel, zona va crea un disconfort vizual minim asupra trecatorilor.</w:t>
      </w:r>
    </w:p>
    <w:p w:rsidR="000247FC" w:rsidRPr="00492206" w:rsidRDefault="000247FC" w:rsidP="00EA7379">
      <w:pPr>
        <w:spacing w:after="200" w:line="240" w:lineRule="auto"/>
        <w:ind w:right="-705"/>
        <w:jc w:val="both"/>
        <w:rPr>
          <w:rFonts w:ascii="Times New Roman" w:hAnsi="Times New Roman"/>
          <w:b/>
          <w:i/>
          <w:sz w:val="24"/>
          <w:szCs w:val="24"/>
          <w:u w:val="single"/>
          <w:lang w:val="fr-FR"/>
        </w:rPr>
      </w:pPr>
      <w:r w:rsidRPr="00492206">
        <w:rPr>
          <w:rFonts w:ascii="Times New Roman" w:hAnsi="Times New Roman"/>
          <w:b/>
          <w:i/>
          <w:sz w:val="24"/>
          <w:szCs w:val="24"/>
          <w:lang w:val="fr-FR"/>
        </w:rPr>
        <w:t xml:space="preserve">          </w:t>
      </w:r>
      <w:r w:rsidRPr="00492206">
        <w:rPr>
          <w:rFonts w:ascii="Times New Roman" w:hAnsi="Times New Roman"/>
          <w:b/>
          <w:i/>
          <w:sz w:val="24"/>
          <w:szCs w:val="24"/>
          <w:u w:val="single"/>
          <w:lang w:val="fr-FR"/>
        </w:rPr>
        <w:t xml:space="preserve"> 8. Impactul asupra patrimoniului istoric şi cultural : </w:t>
      </w:r>
    </w:p>
    <w:p w:rsidR="000247FC" w:rsidRPr="008D1497" w:rsidRDefault="000247FC" w:rsidP="008D1497">
      <w:pPr>
        <w:pStyle w:val="al"/>
        <w:shd w:val="clear" w:color="auto" w:fill="FFFFFF"/>
        <w:spacing w:before="0" w:beforeAutospacing="0" w:after="150" w:afterAutospacing="0"/>
        <w:ind w:right="-705" w:firstLine="1080"/>
        <w:jc w:val="both"/>
        <w:rPr>
          <w:bCs/>
        </w:rPr>
      </w:pPr>
      <w:r w:rsidRPr="00492206">
        <w:rPr>
          <w:bCs/>
        </w:rPr>
        <w:t>Conform Certificatului de urbanism 61 din 17 iulie 2018, amplasamentul nu se afla in zona protejata sau in zona de protectie a unui monument istoric, nu sunt instituite restrictii de catre Ministerul Culturii in ceea ce priveste constructii cu valoare arhitecturala si istorica deosebita, stabilita prin documentatii de urbanism legal aprobate.</w:t>
      </w:r>
    </w:p>
    <w:p w:rsidR="001113AA" w:rsidRDefault="00537A8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r w:rsidRPr="00492206">
        <w:rPr>
          <w:rFonts w:ascii="Times New Roman" w:hAnsi="Times New Roman"/>
          <w:b/>
          <w:color w:val="000000"/>
          <w:sz w:val="24"/>
          <w:szCs w:val="24"/>
          <w:bdr w:val="none" w:sz="0" w:space="0" w:color="auto" w:frame="1"/>
        </w:rPr>
        <w:t xml:space="preserve">    </w:t>
      </w:r>
      <w:r w:rsidRPr="001113AA">
        <w:rPr>
          <w:rFonts w:ascii="Times New Roman" w:hAnsi="Times New Roman"/>
          <w:b/>
          <w:color w:val="000000"/>
          <w:sz w:val="24"/>
          <w:szCs w:val="24"/>
          <w:u w:val="single"/>
          <w:bdr w:val="none" w:sz="0" w:space="0" w:color="auto" w:frame="1"/>
        </w:rPr>
        <w:t>VIII. Prevederi pentru monitorizarea mediului</w:t>
      </w:r>
      <w:r w:rsidRPr="00492206">
        <w:rPr>
          <w:rFonts w:ascii="Times New Roman" w:hAnsi="Times New Roman"/>
          <w:color w:val="000000"/>
          <w:sz w:val="24"/>
          <w:szCs w:val="24"/>
          <w:bdr w:val="none" w:sz="0" w:space="0" w:color="auto" w:frame="1"/>
        </w:rPr>
        <w:t xml:space="preserve"> </w:t>
      </w:r>
      <w:r w:rsidR="001113AA">
        <w:rPr>
          <w:rFonts w:ascii="Times New Roman" w:hAnsi="Times New Roman"/>
          <w:color w:val="000000"/>
          <w:sz w:val="24"/>
          <w:szCs w:val="24"/>
          <w:bdr w:val="none" w:sz="0" w:space="0" w:color="auto" w:frame="1"/>
        </w:rPr>
        <w:t>–</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r w:rsidRPr="00492206">
        <w:rPr>
          <w:rFonts w:ascii="Times New Roman" w:hAnsi="Times New Roman"/>
          <w:color w:val="000000"/>
          <w:sz w:val="24"/>
          <w:szCs w:val="24"/>
          <w:bdr w:val="none" w:sz="0" w:space="0" w:color="auto" w:frame="1"/>
        </w:rPr>
        <w:t xml:space="preserve"> </w:t>
      </w:r>
      <w:proofErr w:type="gramStart"/>
      <w:r w:rsidRPr="00492206">
        <w:rPr>
          <w:rFonts w:ascii="Times New Roman" w:hAnsi="Times New Roman"/>
          <w:color w:val="000000"/>
          <w:sz w:val="24"/>
          <w:szCs w:val="24"/>
          <w:bdr w:val="none" w:sz="0" w:space="0" w:color="auto" w:frame="1"/>
        </w:rPr>
        <w:t>dotări</w:t>
      </w:r>
      <w:proofErr w:type="gramEnd"/>
      <w:r w:rsidRPr="00492206">
        <w:rPr>
          <w:rFonts w:ascii="Times New Roman" w:hAnsi="Times New Roman"/>
          <w:color w:val="000000"/>
          <w:sz w:val="24"/>
          <w:szCs w:val="24"/>
          <w:bdr w:val="none" w:sz="0" w:space="0" w:color="auto" w:frame="1"/>
        </w:rPr>
        <w:t xml:space="preserve"> şi măsuri prevăzute pentru controlul emisiilor de poluanţi în mediu, inclusiv pentru conformarea la cerinţele privind monitorizarea emisiilor prevăzute de concluziile celor mai bune tehnici disponibile aplicabile. Se </w:t>
      </w:r>
      <w:proofErr w:type="gramStart"/>
      <w:r w:rsidRPr="00492206">
        <w:rPr>
          <w:rFonts w:ascii="Times New Roman" w:hAnsi="Times New Roman"/>
          <w:color w:val="000000"/>
          <w:sz w:val="24"/>
          <w:szCs w:val="24"/>
          <w:bdr w:val="none" w:sz="0" w:space="0" w:color="auto" w:frame="1"/>
        </w:rPr>
        <w:t>va</w:t>
      </w:r>
      <w:proofErr w:type="gramEnd"/>
      <w:r w:rsidRPr="00492206">
        <w:rPr>
          <w:rFonts w:ascii="Times New Roman" w:hAnsi="Times New Roman"/>
          <w:color w:val="000000"/>
          <w:sz w:val="24"/>
          <w:szCs w:val="24"/>
          <w:bdr w:val="none" w:sz="0" w:space="0" w:color="auto" w:frame="1"/>
        </w:rPr>
        <w:t xml:space="preserve"> avea în vedere ca implementarea proiectului să nu influenţeze negativ calitatea aerului în zonă.</w:t>
      </w:r>
    </w:p>
    <w:p w:rsidR="000247FC" w:rsidRPr="00492206" w:rsidRDefault="000247F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p>
    <w:p w:rsidR="000247FC" w:rsidRPr="00492206" w:rsidRDefault="000247FC"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dotări şi măsuri prevăzute pentru controlul emisiilor de poluanţi în mediu : Personalul va fi periodic instruit cu privire la masurile de protectia mediului. </w:t>
      </w:r>
    </w:p>
    <w:p w:rsidR="000247FC" w:rsidRPr="00492206" w:rsidRDefault="000247FC" w:rsidP="001113AA">
      <w:pPr>
        <w:spacing w:line="240" w:lineRule="auto"/>
        <w:ind w:right="-705" w:firstLine="720"/>
        <w:jc w:val="both"/>
        <w:rPr>
          <w:rFonts w:ascii="Times New Roman" w:hAnsi="Times New Roman"/>
          <w:sz w:val="24"/>
          <w:szCs w:val="24"/>
          <w:lang w:val="fr-FR"/>
        </w:rPr>
      </w:pPr>
      <w:r w:rsidRPr="00492206">
        <w:rPr>
          <w:rFonts w:ascii="Times New Roman" w:hAnsi="Times New Roman"/>
          <w:sz w:val="24"/>
          <w:szCs w:val="24"/>
          <w:lang w:val="fr-FR"/>
        </w:rPr>
        <w:t>Monitorizarea este necesara in vederea cuantificarii impactului realizarii acestor lucrari asupra factorilor de mediu, in vederea adoptarii masurilor de protectie care se impun.</w:t>
      </w:r>
    </w:p>
    <w:p w:rsidR="000247FC" w:rsidRPr="00492206" w:rsidRDefault="000247FC" w:rsidP="001113AA">
      <w:pPr>
        <w:spacing w:line="240" w:lineRule="auto"/>
        <w:ind w:right="-705" w:firstLine="720"/>
        <w:jc w:val="both"/>
        <w:rPr>
          <w:rFonts w:ascii="Times New Roman" w:hAnsi="Times New Roman"/>
          <w:sz w:val="24"/>
          <w:szCs w:val="24"/>
          <w:lang w:val="fr-FR"/>
        </w:rPr>
      </w:pPr>
      <w:r w:rsidRPr="00492206">
        <w:rPr>
          <w:rFonts w:ascii="Times New Roman" w:hAnsi="Times New Roman"/>
          <w:sz w:val="24"/>
          <w:szCs w:val="24"/>
          <w:lang w:val="fr-FR"/>
        </w:rPr>
        <w:t xml:space="preserve">In timpul executiei lucrarilor se va realiza supravegherea din partea organelor abilitate privind respectarea de catre executant </w:t>
      </w:r>
      <w:proofErr w:type="gramStart"/>
      <w:r w:rsidRPr="00492206">
        <w:rPr>
          <w:rFonts w:ascii="Times New Roman" w:hAnsi="Times New Roman"/>
          <w:sz w:val="24"/>
          <w:szCs w:val="24"/>
          <w:lang w:val="fr-FR"/>
        </w:rPr>
        <w:t>a</w:t>
      </w:r>
      <w:proofErr w:type="gramEnd"/>
      <w:r w:rsidRPr="00492206">
        <w:rPr>
          <w:rFonts w:ascii="Times New Roman" w:hAnsi="Times New Roman"/>
          <w:sz w:val="24"/>
          <w:szCs w:val="24"/>
          <w:lang w:val="fr-FR"/>
        </w:rPr>
        <w:t xml:space="preserve"> tuturor restrictiilot impuse pentru protejarea mediului.</w:t>
      </w:r>
    </w:p>
    <w:p w:rsidR="000247FC" w:rsidRPr="00492206" w:rsidRDefault="000247FC" w:rsidP="00EA7379">
      <w:pPr>
        <w:shd w:val="clear" w:color="auto" w:fill="FFFFFF"/>
        <w:spacing w:after="0" w:line="240" w:lineRule="auto"/>
        <w:ind w:right="-705"/>
        <w:jc w:val="both"/>
        <w:rPr>
          <w:rFonts w:ascii="Times New Roman" w:hAnsi="Times New Roman"/>
          <w:color w:val="000000"/>
          <w:sz w:val="24"/>
          <w:szCs w:val="24"/>
        </w:rPr>
      </w:pPr>
    </w:p>
    <w:p w:rsidR="00537A8C" w:rsidRPr="001113AA" w:rsidRDefault="00537A8C" w:rsidP="00EA7379">
      <w:pPr>
        <w:shd w:val="clear" w:color="auto" w:fill="FFFFFF"/>
        <w:spacing w:after="0" w:line="240" w:lineRule="auto"/>
        <w:ind w:right="-705"/>
        <w:jc w:val="both"/>
        <w:rPr>
          <w:rFonts w:ascii="Times New Roman" w:hAnsi="Times New Roman"/>
          <w:b/>
          <w:color w:val="000000"/>
          <w:sz w:val="24"/>
          <w:szCs w:val="24"/>
          <w:u w:val="single"/>
          <w:bdr w:val="none" w:sz="0" w:space="0" w:color="auto" w:frame="1"/>
        </w:rPr>
      </w:pPr>
      <w:r w:rsidRPr="001113AA">
        <w:rPr>
          <w:rFonts w:ascii="Times New Roman" w:hAnsi="Times New Roman"/>
          <w:b/>
          <w:color w:val="000000"/>
          <w:sz w:val="24"/>
          <w:szCs w:val="24"/>
          <w:bdr w:val="none" w:sz="0" w:space="0" w:color="auto" w:frame="1"/>
        </w:rPr>
        <w:t>    IX.</w:t>
      </w:r>
      <w:r w:rsidRPr="001113AA">
        <w:rPr>
          <w:rFonts w:ascii="Times New Roman" w:hAnsi="Times New Roman"/>
          <w:b/>
          <w:color w:val="000000"/>
          <w:sz w:val="24"/>
          <w:szCs w:val="24"/>
          <w:u w:val="single"/>
          <w:bdr w:val="none" w:sz="0" w:space="0" w:color="auto" w:frame="1"/>
        </w:rPr>
        <w:t xml:space="preserve"> Legătura cu alte acte normative şi/sau planuri/programe/strategii/documente de planificare:</w:t>
      </w:r>
    </w:p>
    <w:p w:rsidR="000247FC" w:rsidRPr="00492206" w:rsidRDefault="000247FC" w:rsidP="00EA7379">
      <w:pPr>
        <w:shd w:val="clear" w:color="auto" w:fill="FFFFFF"/>
        <w:spacing w:after="0" w:line="240" w:lineRule="auto"/>
        <w:ind w:right="-705"/>
        <w:jc w:val="both"/>
        <w:rPr>
          <w:rFonts w:ascii="Times New Roman" w:hAnsi="Times New Roman"/>
          <w:color w:val="000000"/>
          <w:sz w:val="24"/>
          <w:szCs w:val="24"/>
        </w:rPr>
      </w:pPr>
    </w:p>
    <w:p w:rsidR="00D1531C" w:rsidRPr="00492206" w:rsidRDefault="00D1531C" w:rsidP="00EA7379">
      <w:pPr>
        <w:tabs>
          <w:tab w:val="left" w:pos="540"/>
        </w:tabs>
        <w:spacing w:line="240" w:lineRule="auto"/>
        <w:ind w:right="-705" w:firstLine="720"/>
        <w:jc w:val="both"/>
        <w:rPr>
          <w:rFonts w:ascii="Times New Roman" w:hAnsi="Times New Roman"/>
          <w:sz w:val="24"/>
          <w:szCs w:val="24"/>
          <w:lang w:val="ro-RO"/>
        </w:rPr>
      </w:pPr>
      <w:r w:rsidRPr="00492206">
        <w:rPr>
          <w:rFonts w:ascii="Times New Roman" w:hAnsi="Times New Roman"/>
          <w:sz w:val="24"/>
          <w:szCs w:val="24"/>
          <w:lang w:val="ro-RO"/>
        </w:rPr>
        <w:t>Realizarea documentatiei tehnice a avut invedere respectarea legislatiei specifice, in vigoare, dupa cum urmeaza:</w:t>
      </w:r>
    </w:p>
    <w:tbl>
      <w:tblPr>
        <w:tblW w:w="0" w:type="auto"/>
        <w:jc w:val="center"/>
        <w:shd w:val="clear" w:color="auto" w:fill="FFFFFF"/>
        <w:tblCellMar>
          <w:left w:w="0" w:type="dxa"/>
          <w:right w:w="0" w:type="dxa"/>
        </w:tblCellMar>
        <w:tblLook w:val="04A0" w:firstRow="1" w:lastRow="0" w:firstColumn="1" w:lastColumn="0" w:noHBand="0" w:noVBand="1"/>
      </w:tblPr>
      <w:tblGrid>
        <w:gridCol w:w="1590"/>
        <w:gridCol w:w="7920"/>
      </w:tblGrid>
      <w:tr w:rsidR="00D1531C" w:rsidRPr="00492206" w:rsidTr="00A17CB2">
        <w:trPr>
          <w:jc w:val="center"/>
        </w:trPr>
        <w:tc>
          <w:tcPr>
            <w:tcW w:w="0" w:type="auto"/>
            <w:tcBorders>
              <w:top w:val="single" w:sz="6" w:space="0" w:color="F0F0F0"/>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Indicativ/Denumire</w:t>
            </w:r>
          </w:p>
        </w:tc>
        <w:tc>
          <w:tcPr>
            <w:tcW w:w="0" w:type="auto"/>
            <w:tcBorders>
              <w:top w:val="single" w:sz="6" w:space="0" w:color="F0F0F0"/>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Descriere</w:t>
            </w:r>
          </w:p>
        </w:tc>
      </w:tr>
      <w:tr w:rsidR="00D1531C" w:rsidRPr="00492206" w:rsidTr="00A17CB2">
        <w:trPr>
          <w:jc w:val="center"/>
        </w:trPr>
        <w:tc>
          <w:tcPr>
            <w:tcW w:w="0" w:type="auto"/>
            <w:tcBorders>
              <w:top w:val="nil"/>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STAS 4621-91</w:t>
            </w:r>
          </w:p>
        </w:tc>
        <w:tc>
          <w:tcPr>
            <w:tcW w:w="0" w:type="auto"/>
            <w:tcBorders>
              <w:top w:val="nil"/>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Hidrogeologie. Terminologie</w:t>
            </w:r>
          </w:p>
        </w:tc>
      </w:tr>
      <w:tr w:rsidR="00D1531C" w:rsidRPr="00492206" w:rsidTr="00A17CB2">
        <w:trPr>
          <w:jc w:val="center"/>
        </w:trPr>
        <w:tc>
          <w:tcPr>
            <w:tcW w:w="0" w:type="auto"/>
            <w:tcBorders>
              <w:top w:val="nil"/>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STAS 8016-84</w:t>
            </w:r>
          </w:p>
        </w:tc>
        <w:tc>
          <w:tcPr>
            <w:tcW w:w="0" w:type="auto"/>
            <w:tcBorders>
              <w:top w:val="nil"/>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Hidrogeologie. Semne si culori conventionale</w:t>
            </w:r>
          </w:p>
        </w:tc>
      </w:tr>
      <w:tr w:rsidR="00D1531C" w:rsidRPr="00492206" w:rsidTr="00A17CB2">
        <w:trPr>
          <w:jc w:val="center"/>
        </w:trPr>
        <w:tc>
          <w:tcPr>
            <w:tcW w:w="0" w:type="auto"/>
            <w:tcBorders>
              <w:top w:val="nil"/>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STAS 4068-2-87</w:t>
            </w:r>
          </w:p>
        </w:tc>
        <w:tc>
          <w:tcPr>
            <w:tcW w:w="0" w:type="auto"/>
            <w:tcBorders>
              <w:top w:val="nil"/>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Debite si volume maxime de apa. Probabilitatile anuale ale debitelor si volumelor maxime in conditii normale si speciale de exploatare</w:t>
            </w:r>
          </w:p>
        </w:tc>
      </w:tr>
      <w:tr w:rsidR="00D1531C" w:rsidRPr="00492206" w:rsidTr="00A17CB2">
        <w:trPr>
          <w:jc w:val="center"/>
        </w:trPr>
        <w:tc>
          <w:tcPr>
            <w:tcW w:w="0" w:type="auto"/>
            <w:tcBorders>
              <w:top w:val="nil"/>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STAS 4068-1-82</w:t>
            </w:r>
          </w:p>
        </w:tc>
        <w:tc>
          <w:tcPr>
            <w:tcW w:w="0" w:type="auto"/>
            <w:tcBorders>
              <w:top w:val="nil"/>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Debite si volume maxime de apa. Determinarea debitelor si volumelor maxime ale cursurilor de apa</w:t>
            </w:r>
          </w:p>
        </w:tc>
      </w:tr>
      <w:tr w:rsidR="00D1531C" w:rsidRPr="00492206" w:rsidTr="00A17CB2">
        <w:trPr>
          <w:jc w:val="center"/>
        </w:trPr>
        <w:tc>
          <w:tcPr>
            <w:tcW w:w="0" w:type="auto"/>
            <w:tcBorders>
              <w:top w:val="nil"/>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STAS 4273-83</w:t>
            </w:r>
          </w:p>
        </w:tc>
        <w:tc>
          <w:tcPr>
            <w:tcW w:w="0" w:type="auto"/>
            <w:tcBorders>
              <w:top w:val="nil"/>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Constructii hidrotehnice. incadrarea in clase de importanta</w:t>
            </w:r>
          </w:p>
        </w:tc>
      </w:tr>
      <w:tr w:rsidR="00D1531C" w:rsidRPr="00492206" w:rsidTr="00A17CB2">
        <w:trPr>
          <w:jc w:val="center"/>
        </w:trPr>
        <w:tc>
          <w:tcPr>
            <w:tcW w:w="0" w:type="auto"/>
            <w:tcBorders>
              <w:top w:val="nil"/>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STAS 9470-73</w:t>
            </w:r>
          </w:p>
        </w:tc>
        <w:tc>
          <w:tcPr>
            <w:tcW w:w="0" w:type="auto"/>
            <w:tcBorders>
              <w:top w:val="nil"/>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Hidrotehnica. Ploi maxime. Intensitati, durate, frecvente</w:t>
            </w:r>
          </w:p>
        </w:tc>
      </w:tr>
      <w:tr w:rsidR="00D1531C" w:rsidRPr="00492206" w:rsidTr="00A17CB2">
        <w:trPr>
          <w:jc w:val="center"/>
        </w:trPr>
        <w:tc>
          <w:tcPr>
            <w:tcW w:w="0" w:type="auto"/>
            <w:tcBorders>
              <w:top w:val="nil"/>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STAS 5576-88</w:t>
            </w:r>
          </w:p>
        </w:tc>
        <w:tc>
          <w:tcPr>
            <w:tcW w:w="0" w:type="auto"/>
            <w:tcBorders>
              <w:top w:val="nil"/>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Amenajarea bazinelor hidrografice ale pârâuilor. Lucrari hidrotehnice. incadrarea in clase de importanta</w:t>
            </w:r>
          </w:p>
        </w:tc>
      </w:tr>
      <w:tr w:rsidR="00D1531C" w:rsidRPr="00492206" w:rsidTr="00A17CB2">
        <w:trPr>
          <w:jc w:val="center"/>
        </w:trPr>
        <w:tc>
          <w:tcPr>
            <w:tcW w:w="0" w:type="auto"/>
            <w:tcBorders>
              <w:top w:val="nil"/>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SR 8284-1998</w:t>
            </w:r>
          </w:p>
        </w:tc>
        <w:tc>
          <w:tcPr>
            <w:tcW w:w="0" w:type="auto"/>
            <w:tcBorders>
              <w:top w:val="nil"/>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Amenajarea bazinelor hidrografice ale pârâuilor. Terminologie</w:t>
            </w:r>
          </w:p>
        </w:tc>
      </w:tr>
      <w:tr w:rsidR="00D1531C" w:rsidRPr="00492206" w:rsidTr="00A17CB2">
        <w:trPr>
          <w:jc w:val="center"/>
        </w:trPr>
        <w:tc>
          <w:tcPr>
            <w:tcW w:w="0" w:type="auto"/>
            <w:tcBorders>
              <w:top w:val="nil"/>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SR 8284-1998-C1-1999</w:t>
            </w:r>
          </w:p>
        </w:tc>
        <w:tc>
          <w:tcPr>
            <w:tcW w:w="0" w:type="auto"/>
            <w:tcBorders>
              <w:top w:val="nil"/>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Amenajarea bazinelor hidrografice ale pârâuilor. Terminologie</w:t>
            </w:r>
          </w:p>
        </w:tc>
      </w:tr>
      <w:tr w:rsidR="00D1531C" w:rsidRPr="00492206" w:rsidTr="00A17CB2">
        <w:trPr>
          <w:jc w:val="center"/>
        </w:trPr>
        <w:tc>
          <w:tcPr>
            <w:tcW w:w="0" w:type="auto"/>
            <w:tcBorders>
              <w:top w:val="nil"/>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STAS 8593-88</w:t>
            </w:r>
          </w:p>
        </w:tc>
        <w:tc>
          <w:tcPr>
            <w:tcW w:w="0" w:type="auto"/>
            <w:tcBorders>
              <w:top w:val="nil"/>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 xml:space="preserve">Lucrari de regularizare </w:t>
            </w:r>
            <w:proofErr w:type="gramStart"/>
            <w:r w:rsidRPr="00492206">
              <w:rPr>
                <w:rFonts w:ascii="Times New Roman" w:hAnsi="Times New Roman"/>
                <w:sz w:val="24"/>
                <w:szCs w:val="24"/>
              </w:rPr>
              <w:t>a</w:t>
            </w:r>
            <w:proofErr w:type="gramEnd"/>
            <w:r w:rsidRPr="00492206">
              <w:rPr>
                <w:rFonts w:ascii="Times New Roman" w:hAnsi="Times New Roman"/>
                <w:sz w:val="24"/>
                <w:szCs w:val="24"/>
              </w:rPr>
              <w:t xml:space="preserve"> albiei raurilor. Studii de teren si cercetari de laborator</w:t>
            </w:r>
          </w:p>
        </w:tc>
      </w:tr>
      <w:tr w:rsidR="00D1531C" w:rsidRPr="00492206" w:rsidTr="00A17CB2">
        <w:trPr>
          <w:jc w:val="center"/>
        </w:trPr>
        <w:tc>
          <w:tcPr>
            <w:tcW w:w="0" w:type="auto"/>
            <w:tcBorders>
              <w:top w:val="nil"/>
              <w:left w:val="single" w:sz="6" w:space="0" w:color="F0F0F0"/>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SR 9156-1996</w:t>
            </w:r>
          </w:p>
        </w:tc>
        <w:tc>
          <w:tcPr>
            <w:tcW w:w="0" w:type="auto"/>
            <w:tcBorders>
              <w:top w:val="nil"/>
              <w:left w:val="nil"/>
              <w:bottom w:val="single" w:sz="6" w:space="0" w:color="F0F0F0"/>
              <w:right w:val="single" w:sz="6" w:space="0" w:color="F0F0F0"/>
            </w:tcBorders>
            <w:shd w:val="clear" w:color="auto" w:fill="FFFFFF"/>
            <w:tcMar>
              <w:top w:w="0" w:type="dxa"/>
              <w:left w:w="75" w:type="dxa"/>
              <w:bottom w:w="0" w:type="dxa"/>
              <w:right w:w="75" w:type="dxa"/>
            </w:tcMar>
            <w:vAlign w:val="bottom"/>
            <w:hideMark/>
          </w:tcPr>
          <w:p w:rsidR="00D1531C" w:rsidRPr="00492206" w:rsidRDefault="00D1531C" w:rsidP="00EA7379">
            <w:pPr>
              <w:tabs>
                <w:tab w:val="left" w:pos="540"/>
              </w:tabs>
              <w:spacing w:line="240" w:lineRule="auto"/>
              <w:ind w:right="-705"/>
              <w:jc w:val="both"/>
              <w:rPr>
                <w:rFonts w:ascii="Times New Roman" w:hAnsi="Times New Roman"/>
                <w:sz w:val="24"/>
                <w:szCs w:val="24"/>
              </w:rPr>
            </w:pPr>
            <w:r w:rsidRPr="00492206">
              <w:rPr>
                <w:rFonts w:ascii="Times New Roman" w:hAnsi="Times New Roman"/>
                <w:sz w:val="24"/>
                <w:szCs w:val="24"/>
              </w:rPr>
              <w:t>Lucrari de amenajare a bazinelor hidrografice pârâuiale. Prescriptii pentru intocmirea studiilor</w:t>
            </w:r>
          </w:p>
        </w:tc>
      </w:tr>
    </w:tbl>
    <w:p w:rsidR="00D1531C" w:rsidRPr="00492206" w:rsidRDefault="008D1497" w:rsidP="008D1497">
      <w:pPr>
        <w:tabs>
          <w:tab w:val="left" w:pos="540"/>
        </w:tabs>
        <w:spacing w:line="240" w:lineRule="auto"/>
        <w:ind w:right="-705"/>
        <w:jc w:val="both"/>
        <w:rPr>
          <w:rFonts w:ascii="Times New Roman" w:hAnsi="Times New Roman"/>
          <w:sz w:val="24"/>
          <w:szCs w:val="24"/>
          <w:lang w:val="en-GB"/>
        </w:rPr>
      </w:pPr>
      <w:r>
        <w:rPr>
          <w:rFonts w:ascii="Times New Roman" w:hAnsi="Times New Roman"/>
          <w:color w:val="FF0000"/>
          <w:sz w:val="24"/>
          <w:szCs w:val="24"/>
          <w:lang w:val="ro-RO"/>
        </w:rPr>
        <w:tab/>
      </w:r>
      <w:proofErr w:type="gramStart"/>
      <w:r w:rsidR="00D1531C" w:rsidRPr="00492206">
        <w:rPr>
          <w:rFonts w:ascii="Times New Roman" w:hAnsi="Times New Roman"/>
          <w:sz w:val="24"/>
          <w:szCs w:val="24"/>
          <w:lang w:val="en-GB"/>
        </w:rPr>
        <w:t>Legea 10/1995 privind calitatea in construcţii, modificata prin Legea 177/2015 a legalizat constituirea în România a sistemului calităţii în construcţii.</w:t>
      </w:r>
      <w:proofErr w:type="gramEnd"/>
      <w:r w:rsidR="00D1531C" w:rsidRPr="00492206">
        <w:rPr>
          <w:rFonts w:ascii="Times New Roman" w:hAnsi="Times New Roman"/>
          <w:sz w:val="24"/>
          <w:szCs w:val="24"/>
          <w:lang w:val="en-GB"/>
        </w:rPr>
        <w:t xml:space="preserve"> Prin acest sistem se urmăreşte ca realizarea şi </w:t>
      </w:r>
      <w:proofErr w:type="gramStart"/>
      <w:r w:rsidR="00D1531C" w:rsidRPr="00492206">
        <w:rPr>
          <w:rFonts w:ascii="Times New Roman" w:hAnsi="Times New Roman"/>
          <w:sz w:val="24"/>
          <w:szCs w:val="24"/>
          <w:lang w:val="en-GB"/>
        </w:rPr>
        <w:t>exploaterea  construcţiilor</w:t>
      </w:r>
      <w:proofErr w:type="gramEnd"/>
      <w:r w:rsidR="00D1531C" w:rsidRPr="00492206">
        <w:rPr>
          <w:rFonts w:ascii="Times New Roman" w:hAnsi="Times New Roman"/>
          <w:sz w:val="24"/>
          <w:szCs w:val="24"/>
          <w:lang w:val="en-GB"/>
        </w:rPr>
        <w:t xml:space="preserve"> şi instalaţiilor aferente să fie de o calitate superioară, în scopul imbunătăţirii condiţiilor de confort şi de siguranţă al utilizatorilor, a protejării mediului inconjurător.</w:t>
      </w:r>
    </w:p>
    <w:p w:rsidR="00D1531C" w:rsidRPr="00492206" w:rsidRDefault="00D1531C" w:rsidP="00EA7379">
      <w:pPr>
        <w:shd w:val="clear" w:color="auto" w:fill="FFFFFF"/>
        <w:tabs>
          <w:tab w:val="left" w:pos="540"/>
        </w:tabs>
        <w:spacing w:line="240" w:lineRule="auto"/>
        <w:ind w:right="-705" w:firstLine="720"/>
        <w:jc w:val="both"/>
        <w:rPr>
          <w:rFonts w:ascii="Times New Roman" w:hAnsi="Times New Roman"/>
          <w:iCs/>
          <w:sz w:val="24"/>
          <w:szCs w:val="24"/>
        </w:rPr>
      </w:pPr>
      <w:r w:rsidRPr="00492206">
        <w:rPr>
          <w:rFonts w:ascii="Times New Roman" w:hAnsi="Times New Roman"/>
          <w:iCs/>
          <w:sz w:val="24"/>
          <w:szCs w:val="24"/>
        </w:rPr>
        <w:t xml:space="preserve">Pentru obținerea unor construcții de calitate sunt obligatorii realizarea și menținerea, pe întreaga durată de existență a construcțiilor, </w:t>
      </w:r>
      <w:proofErr w:type="gramStart"/>
      <w:r w:rsidRPr="00492206">
        <w:rPr>
          <w:rFonts w:ascii="Times New Roman" w:hAnsi="Times New Roman"/>
          <w:iCs/>
          <w:sz w:val="24"/>
          <w:szCs w:val="24"/>
        </w:rPr>
        <w:t>a</w:t>
      </w:r>
      <w:proofErr w:type="gramEnd"/>
      <w:r w:rsidRPr="00492206">
        <w:rPr>
          <w:rFonts w:ascii="Times New Roman" w:hAnsi="Times New Roman"/>
          <w:iCs/>
          <w:sz w:val="24"/>
          <w:szCs w:val="24"/>
        </w:rPr>
        <w:t xml:space="preserve"> următoarelor cerințe fundamentale aplicabile:</w:t>
      </w:r>
    </w:p>
    <w:p w:rsidR="00D1531C" w:rsidRPr="00492206" w:rsidRDefault="00D1531C" w:rsidP="00EA7379">
      <w:pPr>
        <w:pStyle w:val="ListParagraph"/>
        <w:numPr>
          <w:ilvl w:val="1"/>
          <w:numId w:val="16"/>
        </w:numPr>
        <w:shd w:val="clear" w:color="auto" w:fill="FFFFFF"/>
        <w:tabs>
          <w:tab w:val="left" w:pos="540"/>
        </w:tabs>
        <w:spacing w:after="0" w:line="240" w:lineRule="auto"/>
        <w:ind w:left="0" w:right="-705"/>
        <w:jc w:val="both"/>
        <w:rPr>
          <w:rFonts w:ascii="Times New Roman" w:hAnsi="Times New Roman"/>
          <w:iCs/>
          <w:sz w:val="24"/>
          <w:szCs w:val="24"/>
        </w:rPr>
      </w:pPr>
      <w:r w:rsidRPr="00492206">
        <w:rPr>
          <w:rFonts w:ascii="Times New Roman" w:hAnsi="Times New Roman"/>
          <w:iCs/>
          <w:sz w:val="24"/>
          <w:szCs w:val="24"/>
        </w:rPr>
        <w:t>rezistență mecanică și stabilitate;</w:t>
      </w:r>
    </w:p>
    <w:p w:rsidR="00D1531C" w:rsidRPr="00492206" w:rsidRDefault="00D1531C" w:rsidP="00EA7379">
      <w:pPr>
        <w:pStyle w:val="ListParagraph"/>
        <w:numPr>
          <w:ilvl w:val="1"/>
          <w:numId w:val="16"/>
        </w:numPr>
        <w:shd w:val="clear" w:color="auto" w:fill="FFFFFF"/>
        <w:tabs>
          <w:tab w:val="left" w:pos="540"/>
        </w:tabs>
        <w:spacing w:after="0" w:line="240" w:lineRule="auto"/>
        <w:ind w:left="0" w:right="-705"/>
        <w:jc w:val="both"/>
        <w:rPr>
          <w:rFonts w:ascii="Times New Roman" w:hAnsi="Times New Roman"/>
          <w:iCs/>
          <w:sz w:val="24"/>
          <w:szCs w:val="24"/>
        </w:rPr>
      </w:pPr>
      <w:r w:rsidRPr="00492206">
        <w:rPr>
          <w:rFonts w:ascii="Times New Roman" w:hAnsi="Times New Roman"/>
          <w:iCs/>
          <w:sz w:val="24"/>
          <w:szCs w:val="24"/>
        </w:rPr>
        <w:t>securitate la incendiu;</w:t>
      </w:r>
    </w:p>
    <w:p w:rsidR="00D1531C" w:rsidRPr="00492206" w:rsidRDefault="00D1531C" w:rsidP="00EA7379">
      <w:pPr>
        <w:pStyle w:val="ListParagraph"/>
        <w:numPr>
          <w:ilvl w:val="1"/>
          <w:numId w:val="16"/>
        </w:numPr>
        <w:shd w:val="clear" w:color="auto" w:fill="FFFFFF"/>
        <w:tabs>
          <w:tab w:val="left" w:pos="540"/>
        </w:tabs>
        <w:spacing w:after="0" w:line="240" w:lineRule="auto"/>
        <w:ind w:left="0" w:right="-705"/>
        <w:jc w:val="both"/>
        <w:rPr>
          <w:rFonts w:ascii="Times New Roman" w:hAnsi="Times New Roman"/>
          <w:iCs/>
          <w:sz w:val="24"/>
          <w:szCs w:val="24"/>
        </w:rPr>
      </w:pPr>
      <w:r w:rsidRPr="00492206">
        <w:rPr>
          <w:rFonts w:ascii="Times New Roman" w:hAnsi="Times New Roman"/>
          <w:iCs/>
          <w:sz w:val="24"/>
          <w:szCs w:val="24"/>
        </w:rPr>
        <w:lastRenderedPageBreak/>
        <w:t>igienă, sănătate și mediu înconjurător;</w:t>
      </w:r>
    </w:p>
    <w:p w:rsidR="00D1531C" w:rsidRPr="00492206" w:rsidRDefault="00D1531C" w:rsidP="00EA7379">
      <w:pPr>
        <w:pStyle w:val="ListParagraph"/>
        <w:numPr>
          <w:ilvl w:val="1"/>
          <w:numId w:val="16"/>
        </w:numPr>
        <w:shd w:val="clear" w:color="auto" w:fill="FFFFFF"/>
        <w:tabs>
          <w:tab w:val="left" w:pos="540"/>
        </w:tabs>
        <w:spacing w:after="0" w:line="240" w:lineRule="auto"/>
        <w:ind w:left="0" w:right="-705"/>
        <w:jc w:val="both"/>
        <w:rPr>
          <w:rFonts w:ascii="Times New Roman" w:hAnsi="Times New Roman"/>
          <w:iCs/>
          <w:sz w:val="24"/>
          <w:szCs w:val="24"/>
        </w:rPr>
      </w:pPr>
      <w:r w:rsidRPr="00492206">
        <w:rPr>
          <w:rFonts w:ascii="Times New Roman" w:hAnsi="Times New Roman"/>
          <w:iCs/>
          <w:sz w:val="24"/>
          <w:szCs w:val="24"/>
        </w:rPr>
        <w:t>siguranță și accesibilitate în exploatare;</w:t>
      </w:r>
    </w:p>
    <w:p w:rsidR="00D1531C" w:rsidRPr="00492206" w:rsidRDefault="00D1531C" w:rsidP="00EA7379">
      <w:pPr>
        <w:pStyle w:val="ListParagraph"/>
        <w:numPr>
          <w:ilvl w:val="1"/>
          <w:numId w:val="16"/>
        </w:numPr>
        <w:shd w:val="clear" w:color="auto" w:fill="FFFFFF"/>
        <w:tabs>
          <w:tab w:val="left" w:pos="540"/>
        </w:tabs>
        <w:spacing w:after="0" w:line="240" w:lineRule="auto"/>
        <w:ind w:left="0" w:right="-705"/>
        <w:jc w:val="both"/>
        <w:rPr>
          <w:rFonts w:ascii="Times New Roman" w:hAnsi="Times New Roman"/>
          <w:iCs/>
          <w:sz w:val="24"/>
          <w:szCs w:val="24"/>
        </w:rPr>
      </w:pPr>
      <w:r w:rsidRPr="00492206">
        <w:rPr>
          <w:rFonts w:ascii="Times New Roman" w:hAnsi="Times New Roman"/>
          <w:iCs/>
          <w:sz w:val="24"/>
          <w:szCs w:val="24"/>
        </w:rPr>
        <w:t>protecție împotriva zgomotului;</w:t>
      </w:r>
    </w:p>
    <w:p w:rsidR="00D1531C" w:rsidRPr="00492206" w:rsidRDefault="00D1531C" w:rsidP="00EA7379">
      <w:pPr>
        <w:pStyle w:val="ListParagraph"/>
        <w:numPr>
          <w:ilvl w:val="1"/>
          <w:numId w:val="16"/>
        </w:numPr>
        <w:shd w:val="clear" w:color="auto" w:fill="FFFFFF"/>
        <w:tabs>
          <w:tab w:val="left" w:pos="540"/>
        </w:tabs>
        <w:spacing w:after="0" w:line="240" w:lineRule="auto"/>
        <w:ind w:left="0" w:right="-705"/>
        <w:jc w:val="both"/>
        <w:rPr>
          <w:rFonts w:ascii="Times New Roman" w:hAnsi="Times New Roman"/>
          <w:iCs/>
          <w:sz w:val="24"/>
          <w:szCs w:val="24"/>
        </w:rPr>
      </w:pPr>
      <w:r w:rsidRPr="00492206">
        <w:rPr>
          <w:rFonts w:ascii="Times New Roman" w:hAnsi="Times New Roman"/>
          <w:iCs/>
          <w:sz w:val="24"/>
          <w:szCs w:val="24"/>
        </w:rPr>
        <w:t>economie de energie și izolare termică;</w:t>
      </w:r>
    </w:p>
    <w:p w:rsidR="00D1531C" w:rsidRPr="00492206" w:rsidRDefault="00D1531C" w:rsidP="00EA7379">
      <w:pPr>
        <w:pStyle w:val="ListParagraph"/>
        <w:numPr>
          <w:ilvl w:val="1"/>
          <w:numId w:val="16"/>
        </w:numPr>
        <w:shd w:val="clear" w:color="auto" w:fill="FFFFFF"/>
        <w:tabs>
          <w:tab w:val="left" w:pos="540"/>
        </w:tabs>
        <w:spacing w:after="0" w:line="240" w:lineRule="auto"/>
        <w:ind w:left="0" w:right="-705"/>
        <w:jc w:val="both"/>
        <w:rPr>
          <w:rFonts w:ascii="Times New Roman" w:hAnsi="Times New Roman"/>
          <w:iCs/>
          <w:sz w:val="24"/>
          <w:szCs w:val="24"/>
        </w:rPr>
      </w:pPr>
      <w:proofErr w:type="gramStart"/>
      <w:r w:rsidRPr="00492206">
        <w:rPr>
          <w:rFonts w:ascii="Times New Roman" w:hAnsi="Times New Roman"/>
          <w:iCs/>
          <w:sz w:val="24"/>
          <w:szCs w:val="24"/>
        </w:rPr>
        <w:t>utilizare</w:t>
      </w:r>
      <w:proofErr w:type="gramEnd"/>
      <w:r w:rsidRPr="00492206">
        <w:rPr>
          <w:rFonts w:ascii="Times New Roman" w:hAnsi="Times New Roman"/>
          <w:iCs/>
          <w:sz w:val="24"/>
          <w:szCs w:val="24"/>
        </w:rPr>
        <w:t xml:space="preserve"> sustenabilă a resurselor naturale.</w:t>
      </w:r>
    </w:p>
    <w:p w:rsidR="00D1531C" w:rsidRPr="00492206" w:rsidRDefault="00D1531C" w:rsidP="00EA7379">
      <w:pPr>
        <w:tabs>
          <w:tab w:val="left" w:pos="540"/>
        </w:tabs>
        <w:spacing w:line="240" w:lineRule="auto"/>
        <w:ind w:right="-705" w:firstLine="720"/>
        <w:jc w:val="both"/>
        <w:rPr>
          <w:rFonts w:ascii="Times New Roman" w:hAnsi="Times New Roman"/>
          <w:iCs/>
          <w:sz w:val="24"/>
          <w:szCs w:val="24"/>
          <w:shd w:val="clear" w:color="auto" w:fill="FFFFFF"/>
        </w:rPr>
      </w:pPr>
      <w:r w:rsidRPr="00492206">
        <w:rPr>
          <w:rFonts w:ascii="Times New Roman" w:hAnsi="Times New Roman"/>
          <w:iCs/>
          <w:sz w:val="24"/>
          <w:szCs w:val="24"/>
          <w:shd w:val="clear" w:color="auto" w:fill="FFFFFF"/>
        </w:rPr>
        <w:t xml:space="preserve">În sensul acestei legi, factorii implicați in realizarea si mentinerea, pe toata durata de existent a constructiilor a cerintelor fundamentale sunt: investitorii, proprietarii, administratorii, utilizatorii, executanții, cercetătorii, proiectanții, verificatorii de proiecte atestați, experții tehnici atestați, auditorii energetici pentru clădiri atestați, responsabilii tehnici cu execuția autorizați, diriginții de șantier autorizați, producătorii/fabricanții de produse pentru construcții, reprezentanții </w:t>
      </w:r>
    </w:p>
    <w:p w:rsidR="00D1531C" w:rsidRPr="00492206" w:rsidRDefault="00D1531C" w:rsidP="00EA7379">
      <w:pPr>
        <w:tabs>
          <w:tab w:val="left" w:pos="540"/>
        </w:tabs>
        <w:spacing w:line="240" w:lineRule="auto"/>
        <w:ind w:right="-705"/>
        <w:jc w:val="both"/>
        <w:rPr>
          <w:rFonts w:ascii="Times New Roman" w:hAnsi="Times New Roman"/>
          <w:iCs/>
          <w:sz w:val="24"/>
          <w:szCs w:val="24"/>
          <w:shd w:val="clear" w:color="auto" w:fill="FFFFFF"/>
        </w:rPr>
      </w:pPr>
      <w:proofErr w:type="gramStart"/>
      <w:r w:rsidRPr="00492206">
        <w:rPr>
          <w:rFonts w:ascii="Times New Roman" w:hAnsi="Times New Roman"/>
          <w:iCs/>
          <w:sz w:val="24"/>
          <w:szCs w:val="24"/>
          <w:shd w:val="clear" w:color="auto" w:fill="FFFFFF"/>
        </w:rPr>
        <w:t>autorizați</w:t>
      </w:r>
      <w:proofErr w:type="gramEnd"/>
      <w:r w:rsidRPr="00492206">
        <w:rPr>
          <w:rFonts w:ascii="Times New Roman" w:hAnsi="Times New Roman"/>
          <w:iCs/>
          <w:sz w:val="24"/>
          <w:szCs w:val="24"/>
          <w:shd w:val="clear" w:color="auto" w:fill="FFFFFF"/>
        </w:rPr>
        <w:t xml:space="preserve"> ai acestora, importatorii, distribuitorii de produse pentru construcții, organismele de evaluare și verificare a constanței performanței produselor pentru construcții, organismele de </w:t>
      </w:r>
    </w:p>
    <w:p w:rsidR="00D1531C" w:rsidRPr="00492206" w:rsidRDefault="00D1531C" w:rsidP="00EA7379">
      <w:pPr>
        <w:tabs>
          <w:tab w:val="left" w:pos="540"/>
        </w:tabs>
        <w:spacing w:line="240" w:lineRule="auto"/>
        <w:ind w:right="-705"/>
        <w:jc w:val="both"/>
        <w:rPr>
          <w:rFonts w:ascii="Times New Roman" w:hAnsi="Times New Roman"/>
          <w:iCs/>
          <w:sz w:val="24"/>
          <w:szCs w:val="24"/>
          <w:shd w:val="clear" w:color="auto" w:fill="FFFFFF"/>
        </w:rPr>
      </w:pPr>
      <w:proofErr w:type="gramStart"/>
      <w:r w:rsidRPr="00492206">
        <w:rPr>
          <w:rFonts w:ascii="Times New Roman" w:hAnsi="Times New Roman"/>
          <w:iCs/>
          <w:sz w:val="24"/>
          <w:szCs w:val="24"/>
          <w:shd w:val="clear" w:color="auto" w:fill="FFFFFF"/>
        </w:rPr>
        <w:t>evaluare</w:t>
      </w:r>
      <w:proofErr w:type="gramEnd"/>
      <w:r w:rsidRPr="00492206">
        <w:rPr>
          <w:rFonts w:ascii="Times New Roman" w:hAnsi="Times New Roman"/>
          <w:iCs/>
          <w:sz w:val="24"/>
          <w:szCs w:val="24"/>
          <w:shd w:val="clear" w:color="auto" w:fill="FFFFFF"/>
        </w:rPr>
        <w:t xml:space="preserve"> tehnică europeană în construcții, organismele elaboratoare de agremente tehnice în construcții, laboratoarele de analize și încercări în construcții.</w:t>
      </w:r>
    </w:p>
    <w:p w:rsidR="000247FC" w:rsidRPr="00492206" w:rsidRDefault="000247FC" w:rsidP="00EA7379">
      <w:pPr>
        <w:pStyle w:val="ListParagraph"/>
        <w:shd w:val="clear" w:color="auto" w:fill="FFFFFF"/>
        <w:spacing w:after="0" w:line="240" w:lineRule="auto"/>
        <w:ind w:left="0" w:right="-705"/>
        <w:jc w:val="both"/>
        <w:rPr>
          <w:rFonts w:ascii="Times New Roman" w:hAnsi="Times New Roman"/>
          <w:color w:val="000000"/>
          <w:sz w:val="24"/>
          <w:szCs w:val="24"/>
        </w:rPr>
      </w:pPr>
    </w:p>
    <w:p w:rsidR="00537A8C" w:rsidRPr="00492206" w:rsidRDefault="00537A8C" w:rsidP="00EA7379">
      <w:pPr>
        <w:pStyle w:val="ListParagraph"/>
        <w:numPr>
          <w:ilvl w:val="0"/>
          <w:numId w:val="13"/>
        </w:numPr>
        <w:shd w:val="clear" w:color="auto" w:fill="FFFFFF"/>
        <w:spacing w:after="0" w:line="240" w:lineRule="auto"/>
        <w:ind w:left="0" w:right="-705" w:firstLine="0"/>
        <w:jc w:val="both"/>
        <w:rPr>
          <w:rFonts w:ascii="Times New Roman" w:hAnsi="Times New Roman"/>
          <w:b/>
          <w:color w:val="000000"/>
          <w:sz w:val="24"/>
          <w:szCs w:val="24"/>
          <w:bdr w:val="none" w:sz="0" w:space="0" w:color="auto" w:frame="1"/>
        </w:rPr>
      </w:pPr>
      <w:r w:rsidRPr="00492206">
        <w:rPr>
          <w:rFonts w:ascii="Times New Roman" w:hAnsi="Times New Roman"/>
          <w:b/>
          <w:color w:val="000000"/>
          <w:sz w:val="24"/>
          <w:szCs w:val="24"/>
          <w:bdr w:val="none" w:sz="0" w:space="0" w:color="auto" w:frame="1"/>
        </w:rPr>
        <w:t xml:space="preserve">Se </w:t>
      </w:r>
      <w:proofErr w:type="gramStart"/>
      <w:r w:rsidRPr="00492206">
        <w:rPr>
          <w:rFonts w:ascii="Times New Roman" w:hAnsi="Times New Roman"/>
          <w:b/>
          <w:color w:val="000000"/>
          <w:sz w:val="24"/>
          <w:szCs w:val="24"/>
          <w:bdr w:val="none" w:sz="0" w:space="0" w:color="auto" w:frame="1"/>
        </w:rPr>
        <w:t>va</w:t>
      </w:r>
      <w:proofErr w:type="gramEnd"/>
      <w:r w:rsidRPr="00492206">
        <w:rPr>
          <w:rFonts w:ascii="Times New Roman" w:hAnsi="Times New Roman"/>
          <w:b/>
          <w:color w:val="000000"/>
          <w:sz w:val="24"/>
          <w:szCs w:val="24"/>
          <w:bdr w:val="none" w:sz="0" w:space="0" w:color="auto" w:frame="1"/>
        </w:rPr>
        <w:t xml:space="preserve"> menţiona planul/programul/strategia/documentul de programare/planificare din care face proiectul, cu indicarea actului normativ prin care a fost aprobat.</w:t>
      </w:r>
    </w:p>
    <w:p w:rsidR="000247FC" w:rsidRPr="008D1497" w:rsidRDefault="00D1531C" w:rsidP="008D1497">
      <w:pPr>
        <w:tabs>
          <w:tab w:val="left" w:pos="540"/>
        </w:tabs>
        <w:spacing w:line="240" w:lineRule="auto"/>
        <w:ind w:right="-705"/>
        <w:jc w:val="both"/>
        <w:rPr>
          <w:rFonts w:ascii="Times New Roman" w:hAnsi="Times New Roman"/>
          <w:sz w:val="24"/>
          <w:szCs w:val="24"/>
          <w:lang w:val="ro-RO"/>
        </w:rPr>
      </w:pPr>
      <w:r w:rsidRPr="00492206">
        <w:rPr>
          <w:rFonts w:ascii="Times New Roman" w:hAnsi="Times New Roman"/>
          <w:sz w:val="24"/>
          <w:szCs w:val="24"/>
          <w:lang w:val="ro-RO"/>
        </w:rPr>
        <w:tab/>
        <w:t xml:space="preserve">Proiectul de investitii este propus spre finantare </w:t>
      </w:r>
      <w:r w:rsidRPr="00492206">
        <w:rPr>
          <w:rFonts w:ascii="Times New Roman" w:eastAsia="Calibri" w:hAnsi="Times New Roman"/>
          <w:sz w:val="24"/>
          <w:szCs w:val="24"/>
          <w:lang w:val="ro-RO"/>
        </w:rPr>
        <w:t xml:space="preserve">prin intermediul </w:t>
      </w:r>
      <w:r w:rsidRPr="00492206">
        <w:rPr>
          <w:rFonts w:ascii="Times New Roman" w:eastAsia="Calibri" w:hAnsi="Times New Roman"/>
          <w:i/>
          <w:sz w:val="24"/>
          <w:szCs w:val="24"/>
          <w:lang w:val="ro-RO"/>
        </w:rPr>
        <w:t>Asociației ”Grupul de Acțiune Locală Ceahlău”</w:t>
      </w:r>
      <w:r w:rsidRPr="00492206">
        <w:rPr>
          <w:rFonts w:ascii="Times New Roman" w:eastAsia="Calibri" w:hAnsi="Times New Roman"/>
          <w:sz w:val="24"/>
          <w:szCs w:val="24"/>
          <w:lang w:val="ro-RO"/>
        </w:rPr>
        <w:t xml:space="preserve">, măsura 10/6B - </w:t>
      </w:r>
      <w:r w:rsidRPr="00492206">
        <w:rPr>
          <w:rFonts w:ascii="Times New Roman" w:eastAsia="Calibri" w:hAnsi="Times New Roman"/>
          <w:i/>
          <w:sz w:val="24"/>
          <w:szCs w:val="24"/>
          <w:lang w:val="ro-RO"/>
        </w:rPr>
        <w:t>Îmbunătăţirea eficienței energetice, a gestionării inteligente a energiei şi a utilizării energiei din surse regenerabile în infrastructurile publice din Microregiunea Ceahlău</w:t>
      </w:r>
      <w:r w:rsidRPr="00492206">
        <w:rPr>
          <w:rFonts w:ascii="Times New Roman" w:hAnsi="Times New Roman"/>
          <w:sz w:val="24"/>
          <w:szCs w:val="24"/>
          <w:lang w:val="ro-RO"/>
        </w:rPr>
        <w:t>.</w:t>
      </w:r>
    </w:p>
    <w:p w:rsidR="00537A8C" w:rsidRPr="001113AA" w:rsidRDefault="00537A8C" w:rsidP="00EA7379">
      <w:pPr>
        <w:shd w:val="clear" w:color="auto" w:fill="FFFFFF"/>
        <w:spacing w:after="0" w:line="240" w:lineRule="auto"/>
        <w:ind w:right="-705"/>
        <w:jc w:val="both"/>
        <w:rPr>
          <w:rFonts w:ascii="Times New Roman" w:hAnsi="Times New Roman"/>
          <w:b/>
          <w:color w:val="000000"/>
          <w:sz w:val="24"/>
          <w:szCs w:val="24"/>
          <w:u w:val="single"/>
        </w:rPr>
      </w:pPr>
      <w:r w:rsidRPr="00492206">
        <w:rPr>
          <w:rFonts w:ascii="Times New Roman" w:hAnsi="Times New Roman"/>
          <w:b/>
          <w:color w:val="000000"/>
          <w:sz w:val="24"/>
          <w:szCs w:val="24"/>
          <w:bdr w:val="none" w:sz="0" w:space="0" w:color="auto" w:frame="1"/>
        </w:rPr>
        <w:t xml:space="preserve">    </w:t>
      </w:r>
      <w:r w:rsidRPr="001113AA">
        <w:rPr>
          <w:rFonts w:ascii="Times New Roman" w:hAnsi="Times New Roman"/>
          <w:b/>
          <w:color w:val="000000"/>
          <w:sz w:val="24"/>
          <w:szCs w:val="24"/>
          <w:u w:val="single"/>
          <w:bdr w:val="none" w:sz="0" w:space="0" w:color="auto" w:frame="1"/>
        </w:rPr>
        <w:t>X. Lucrări necesare organizării de şantier:</w:t>
      </w:r>
    </w:p>
    <w:p w:rsidR="00492206" w:rsidRPr="00492206" w:rsidRDefault="00492206" w:rsidP="00EA7379">
      <w:pPr>
        <w:spacing w:line="240" w:lineRule="auto"/>
        <w:ind w:right="-705" w:firstLine="360"/>
        <w:jc w:val="both"/>
        <w:rPr>
          <w:rFonts w:ascii="Times New Roman" w:hAnsi="Times New Roman"/>
          <w:sz w:val="24"/>
          <w:szCs w:val="24"/>
        </w:rPr>
      </w:pPr>
      <w:r w:rsidRPr="00492206">
        <w:rPr>
          <w:rFonts w:ascii="Times New Roman" w:hAnsi="Times New Roman"/>
          <w:sz w:val="24"/>
          <w:szCs w:val="24"/>
          <w:lang w:val="fr-FR"/>
        </w:rPr>
        <w:t xml:space="preserve">Amplasarea echipamentelor aferente organizarii de santier se va realiza pe terenul beneficiarului – Domeniul Public al </w:t>
      </w:r>
      <w:r>
        <w:rPr>
          <w:rFonts w:ascii="Times New Roman" w:hAnsi="Times New Roman"/>
          <w:sz w:val="24"/>
          <w:szCs w:val="24"/>
          <w:lang w:val="fr-FR"/>
        </w:rPr>
        <w:t>orasului Bicaz</w:t>
      </w:r>
      <w:r w:rsidRPr="00492206">
        <w:rPr>
          <w:rFonts w:ascii="Times New Roman" w:hAnsi="Times New Roman"/>
          <w:sz w:val="24"/>
          <w:szCs w:val="24"/>
          <w:lang w:val="fr-FR"/>
        </w:rPr>
        <w:t xml:space="preserve">, fara a intra in proprietati private. Se va urmari ca prin desfasurarea activitatilor de construire sa nu fie grav perturbat traficul din zona. </w:t>
      </w:r>
      <w:r w:rsidRPr="00492206">
        <w:rPr>
          <w:rFonts w:ascii="Times New Roman" w:hAnsi="Times New Roman"/>
          <w:sz w:val="24"/>
          <w:szCs w:val="24"/>
        </w:rPr>
        <w:t xml:space="preserve">De asemenea, tot in acest spatiu se vor depozita si materialele de constructii. </w:t>
      </w:r>
    </w:p>
    <w:p w:rsidR="00492206" w:rsidRPr="00492206" w:rsidRDefault="00492206" w:rsidP="00EA7379">
      <w:pPr>
        <w:spacing w:line="240" w:lineRule="auto"/>
        <w:ind w:right="-705" w:firstLine="360"/>
        <w:jc w:val="both"/>
        <w:rPr>
          <w:rFonts w:ascii="Times New Roman" w:hAnsi="Times New Roman"/>
          <w:sz w:val="24"/>
          <w:szCs w:val="24"/>
          <w:lang w:val="fr-FR"/>
        </w:rPr>
      </w:pPr>
      <w:r w:rsidRPr="00492206">
        <w:rPr>
          <w:rFonts w:ascii="Times New Roman" w:hAnsi="Times New Roman"/>
          <w:sz w:val="24"/>
          <w:szCs w:val="24"/>
          <w:lang w:val="fr-FR"/>
        </w:rPr>
        <w:t xml:space="preserve">Pentru buna desfasurare a lucrarilor sunt necesare o serie </w:t>
      </w:r>
      <w:proofErr w:type="gramStart"/>
      <w:r w:rsidRPr="00492206">
        <w:rPr>
          <w:rFonts w:ascii="Times New Roman" w:hAnsi="Times New Roman"/>
          <w:sz w:val="24"/>
          <w:szCs w:val="24"/>
          <w:lang w:val="fr-FR"/>
        </w:rPr>
        <w:t>de echipamente</w:t>
      </w:r>
      <w:proofErr w:type="gramEnd"/>
      <w:r w:rsidRPr="00492206">
        <w:rPr>
          <w:rFonts w:ascii="Times New Roman" w:hAnsi="Times New Roman"/>
          <w:sz w:val="24"/>
          <w:szCs w:val="24"/>
          <w:lang w:val="fr-FR"/>
        </w:rPr>
        <w:t xml:space="preserve"> si dotari dupa cum urmeaza:</w:t>
      </w:r>
    </w:p>
    <w:p w:rsidR="00492206" w:rsidRPr="00492206" w:rsidRDefault="00492206" w:rsidP="00EA7379">
      <w:pPr>
        <w:spacing w:line="240" w:lineRule="auto"/>
        <w:ind w:right="-705" w:firstLine="360"/>
        <w:jc w:val="both"/>
        <w:rPr>
          <w:rFonts w:ascii="Times New Roman" w:hAnsi="Times New Roman"/>
          <w:sz w:val="24"/>
          <w:szCs w:val="24"/>
          <w:lang w:val="fr-FR"/>
        </w:rPr>
      </w:pPr>
      <w:r w:rsidRPr="00492206">
        <w:rPr>
          <w:rFonts w:ascii="Times New Roman" w:hAnsi="Times New Roman"/>
          <w:i/>
          <w:sz w:val="24"/>
          <w:szCs w:val="24"/>
          <w:lang w:val="fr-FR"/>
        </w:rPr>
        <w:t>1. Realizare platform</w:t>
      </w:r>
      <w:r w:rsidR="00A945F7">
        <w:rPr>
          <w:rFonts w:ascii="Times New Roman" w:hAnsi="Times New Roman"/>
          <w:i/>
          <w:sz w:val="24"/>
          <w:szCs w:val="24"/>
          <w:lang w:val="fr-FR"/>
        </w:rPr>
        <w:t>a</w:t>
      </w:r>
      <w:r w:rsidRPr="00492206">
        <w:rPr>
          <w:rFonts w:ascii="Times New Roman" w:hAnsi="Times New Roman"/>
          <w:i/>
          <w:sz w:val="24"/>
          <w:szCs w:val="24"/>
          <w:lang w:val="fr-FR"/>
        </w:rPr>
        <w:t>, astfel :</w:t>
      </w:r>
      <w:r w:rsidRPr="00492206">
        <w:rPr>
          <w:rFonts w:ascii="Times New Roman" w:hAnsi="Times New Roman"/>
          <w:sz w:val="24"/>
          <w:szCs w:val="24"/>
          <w:lang w:val="fr-FR"/>
        </w:rPr>
        <w:t xml:space="preserve"> </w:t>
      </w:r>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platforma </w:t>
      </w:r>
      <w:r w:rsidR="00A945F7">
        <w:rPr>
          <w:rFonts w:ascii="Times New Roman" w:hAnsi="Times New Roman"/>
          <w:sz w:val="24"/>
          <w:szCs w:val="24"/>
          <w:lang w:val="fr-FR"/>
        </w:rPr>
        <w:t xml:space="preserve">balastata </w:t>
      </w:r>
      <w:r w:rsidRPr="00492206">
        <w:rPr>
          <w:rFonts w:ascii="Times New Roman" w:hAnsi="Times New Roman"/>
          <w:sz w:val="24"/>
          <w:szCs w:val="24"/>
          <w:lang w:val="fr-FR"/>
        </w:rPr>
        <w:t>cu dimensiunile 40 m x 35 m, pentru depozitare :</w:t>
      </w:r>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autobasculanta de transport materiale – 1 buc.</w:t>
      </w:r>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buldoexcavator – </w:t>
      </w:r>
      <w:r>
        <w:rPr>
          <w:rFonts w:ascii="Times New Roman" w:hAnsi="Times New Roman"/>
          <w:sz w:val="24"/>
          <w:szCs w:val="24"/>
          <w:lang w:val="fr-FR"/>
        </w:rPr>
        <w:t>1</w:t>
      </w:r>
      <w:r w:rsidRPr="00492206">
        <w:rPr>
          <w:rFonts w:ascii="Times New Roman" w:hAnsi="Times New Roman"/>
          <w:sz w:val="24"/>
          <w:szCs w:val="24"/>
          <w:lang w:val="fr-FR"/>
        </w:rPr>
        <w:t xml:space="preserve"> buc</w:t>
      </w:r>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betoniera pentru mixtura mortarului</w:t>
      </w:r>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lazi metalice demontabile pentru mortar si beton</w:t>
      </w:r>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nisip</w:t>
      </w:r>
    </w:p>
    <w:p w:rsidR="00492206" w:rsidRPr="00492206" w:rsidRDefault="00492206" w:rsidP="00EA7379">
      <w:pPr>
        <w:spacing w:line="240" w:lineRule="auto"/>
        <w:ind w:right="-705" w:firstLine="360"/>
        <w:jc w:val="both"/>
        <w:rPr>
          <w:rFonts w:ascii="Times New Roman" w:hAnsi="Times New Roman"/>
          <w:sz w:val="24"/>
          <w:szCs w:val="24"/>
          <w:lang w:val="fr-FR"/>
        </w:rPr>
      </w:pPr>
      <w:r w:rsidRPr="00492206">
        <w:rPr>
          <w:rFonts w:ascii="Times New Roman" w:hAnsi="Times New Roman"/>
          <w:i/>
          <w:sz w:val="24"/>
          <w:szCs w:val="24"/>
          <w:lang w:val="fr-FR"/>
        </w:rPr>
        <w:t>2. In vederea asigurarii unui confort corect in timpul pauzelor se impune dotarea santierului cu  doua baraci ce sa contina</w:t>
      </w:r>
      <w:r w:rsidRPr="00492206">
        <w:rPr>
          <w:rFonts w:ascii="Times New Roman" w:hAnsi="Times New Roman"/>
          <w:sz w:val="24"/>
          <w:szCs w:val="24"/>
          <w:lang w:val="fr-FR"/>
        </w:rPr>
        <w:t>:</w:t>
      </w:r>
    </w:p>
    <w:p w:rsidR="00492206" w:rsidRPr="00492206" w:rsidRDefault="00492206" w:rsidP="00EA7379">
      <w:pPr>
        <w:numPr>
          <w:ilvl w:val="0"/>
          <w:numId w:val="17"/>
        </w:numPr>
        <w:spacing w:after="0" w:line="240" w:lineRule="auto"/>
        <w:ind w:left="0" w:right="-705"/>
        <w:jc w:val="both"/>
        <w:rPr>
          <w:rFonts w:ascii="Times New Roman" w:hAnsi="Times New Roman"/>
          <w:sz w:val="24"/>
          <w:szCs w:val="24"/>
          <w:lang w:val="fr-FR"/>
        </w:rPr>
      </w:pPr>
      <w:r w:rsidRPr="00492206">
        <w:rPr>
          <w:rFonts w:ascii="Times New Roman" w:hAnsi="Times New Roman"/>
          <w:sz w:val="24"/>
          <w:szCs w:val="24"/>
          <w:lang w:val="fr-FR"/>
        </w:rPr>
        <w:t xml:space="preserve">birou inginer sef de santier (cu punct </w:t>
      </w:r>
      <w:proofErr w:type="gramStart"/>
      <w:r w:rsidRPr="00492206">
        <w:rPr>
          <w:rFonts w:ascii="Times New Roman" w:hAnsi="Times New Roman"/>
          <w:sz w:val="24"/>
          <w:szCs w:val="24"/>
          <w:lang w:val="fr-FR"/>
        </w:rPr>
        <w:t>sanitar )</w:t>
      </w:r>
      <w:proofErr w:type="gramEnd"/>
    </w:p>
    <w:p w:rsidR="00492206" w:rsidRPr="00492206" w:rsidRDefault="00492206" w:rsidP="00EA7379">
      <w:pPr>
        <w:numPr>
          <w:ilvl w:val="0"/>
          <w:numId w:val="17"/>
        </w:numPr>
        <w:spacing w:after="0" w:line="240" w:lineRule="auto"/>
        <w:ind w:left="0" w:right="-705"/>
        <w:jc w:val="both"/>
        <w:rPr>
          <w:rFonts w:ascii="Times New Roman" w:hAnsi="Times New Roman"/>
          <w:sz w:val="24"/>
          <w:szCs w:val="24"/>
          <w:lang w:val="fr-FR"/>
        </w:rPr>
      </w:pPr>
      <w:r w:rsidRPr="00492206">
        <w:rPr>
          <w:rFonts w:ascii="Times New Roman" w:hAnsi="Times New Roman"/>
          <w:sz w:val="24"/>
          <w:szCs w:val="24"/>
          <w:lang w:val="fr-FR"/>
        </w:rPr>
        <w:t>magazie de depozitare S.D.V. inchis sub cheie  – polizor unghiular, freza manuala, bormasina cu percutie, lopeti, tarnacoape, etc</w:t>
      </w:r>
    </w:p>
    <w:p w:rsidR="00492206" w:rsidRPr="00492206" w:rsidRDefault="00492206" w:rsidP="00EA7379">
      <w:pPr>
        <w:spacing w:line="240" w:lineRule="auto"/>
        <w:ind w:right="-705"/>
        <w:jc w:val="both"/>
        <w:rPr>
          <w:rFonts w:ascii="Times New Roman" w:hAnsi="Times New Roman"/>
          <w:i/>
          <w:sz w:val="24"/>
          <w:szCs w:val="24"/>
          <w:lang w:val="fr-FR"/>
        </w:rPr>
      </w:pPr>
      <w:r w:rsidRPr="00492206">
        <w:rPr>
          <w:rFonts w:ascii="Times New Roman" w:hAnsi="Times New Roman"/>
          <w:i/>
          <w:sz w:val="24"/>
          <w:szCs w:val="24"/>
          <w:lang w:val="fr-FR"/>
        </w:rPr>
        <w:t>3. Doua grupuri sanitare ecologice</w:t>
      </w:r>
    </w:p>
    <w:p w:rsidR="00492206" w:rsidRPr="00492206" w:rsidRDefault="00492206" w:rsidP="00EA7379">
      <w:pPr>
        <w:spacing w:line="240" w:lineRule="auto"/>
        <w:ind w:right="-705"/>
        <w:jc w:val="both"/>
        <w:rPr>
          <w:rFonts w:ascii="Times New Roman" w:hAnsi="Times New Roman"/>
          <w:i/>
          <w:sz w:val="24"/>
          <w:szCs w:val="24"/>
          <w:lang w:val="fr-FR"/>
        </w:rPr>
      </w:pPr>
      <w:r w:rsidRPr="00492206">
        <w:rPr>
          <w:rFonts w:ascii="Times New Roman" w:hAnsi="Times New Roman"/>
          <w:i/>
          <w:sz w:val="24"/>
          <w:szCs w:val="24"/>
          <w:lang w:val="fr-FR"/>
        </w:rPr>
        <w:lastRenderedPageBreak/>
        <w:t xml:space="preserve">4. Doua pichete </w:t>
      </w:r>
      <w:proofErr w:type="gramStart"/>
      <w:r w:rsidRPr="00492206">
        <w:rPr>
          <w:rFonts w:ascii="Times New Roman" w:hAnsi="Times New Roman"/>
          <w:i/>
          <w:sz w:val="24"/>
          <w:szCs w:val="24"/>
          <w:lang w:val="fr-FR"/>
        </w:rPr>
        <w:t>de incendiu</w:t>
      </w:r>
      <w:proofErr w:type="gramEnd"/>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i/>
          <w:sz w:val="24"/>
          <w:szCs w:val="24"/>
          <w:lang w:val="fr-FR"/>
        </w:rPr>
        <w:t>5. Utilitati</w:t>
      </w:r>
      <w:r w:rsidRPr="00492206">
        <w:rPr>
          <w:rFonts w:ascii="Times New Roman" w:hAnsi="Times New Roman"/>
          <w:sz w:val="24"/>
          <w:szCs w:val="24"/>
          <w:lang w:val="fr-FR"/>
        </w:rPr>
        <w:t xml:space="preserve">  - se asigura de catre beneficiar </w:t>
      </w:r>
      <w:proofErr w:type="gramStart"/>
      <w:r w:rsidRPr="00492206">
        <w:rPr>
          <w:rFonts w:ascii="Times New Roman" w:hAnsi="Times New Roman"/>
          <w:sz w:val="24"/>
          <w:szCs w:val="24"/>
          <w:lang w:val="fr-FR"/>
        </w:rPr>
        <w:t>( racord</w:t>
      </w:r>
      <w:proofErr w:type="gramEnd"/>
      <w:r w:rsidRPr="00492206">
        <w:rPr>
          <w:rFonts w:ascii="Times New Roman" w:hAnsi="Times New Roman"/>
          <w:sz w:val="24"/>
          <w:szCs w:val="24"/>
          <w:lang w:val="fr-FR"/>
        </w:rPr>
        <w:t xml:space="preserve"> electric)</w:t>
      </w:r>
    </w:p>
    <w:p w:rsidR="00492206" w:rsidRPr="00492206" w:rsidRDefault="00492206" w:rsidP="00EA7379">
      <w:pPr>
        <w:spacing w:line="240" w:lineRule="auto"/>
        <w:ind w:right="-705" w:firstLine="360"/>
        <w:jc w:val="both"/>
        <w:rPr>
          <w:rFonts w:ascii="Times New Roman" w:hAnsi="Times New Roman"/>
          <w:sz w:val="24"/>
          <w:szCs w:val="24"/>
          <w:lang w:val="fr-FR"/>
        </w:rPr>
      </w:pPr>
      <w:r w:rsidRPr="00492206">
        <w:rPr>
          <w:rFonts w:ascii="Times New Roman" w:hAnsi="Times New Roman"/>
          <w:sz w:val="24"/>
          <w:szCs w:val="24"/>
          <w:lang w:val="fr-FR"/>
        </w:rPr>
        <w:t>Depozitarea materialelor pe platformele amintite mai sus se va face in vraf sau stive bine organizare in concordanta cu recomandarile furnizorului. Toate acestea vor fi acoperite cu prelate impermeabile si pazite in permanenta pentru a se evita furtul, sustragerea sau distrugerea lor.</w:t>
      </w:r>
    </w:p>
    <w:p w:rsidR="00492206" w:rsidRPr="00492206" w:rsidRDefault="00492206" w:rsidP="00EA7379">
      <w:pPr>
        <w:spacing w:line="240" w:lineRule="auto"/>
        <w:ind w:right="-705" w:firstLine="360"/>
        <w:jc w:val="both"/>
        <w:rPr>
          <w:rFonts w:ascii="Times New Roman" w:hAnsi="Times New Roman"/>
          <w:sz w:val="24"/>
          <w:szCs w:val="24"/>
          <w:lang w:val="fr-FR"/>
        </w:rPr>
      </w:pPr>
      <w:r w:rsidRPr="00492206">
        <w:rPr>
          <w:rFonts w:ascii="Times New Roman" w:hAnsi="Times New Roman"/>
          <w:sz w:val="24"/>
          <w:szCs w:val="24"/>
          <w:lang w:val="fr-FR"/>
        </w:rPr>
        <w:t>Lucrarile de pe santier necesita protectie atat impotiva agentilor externi, dar se impune si o protectie a trecatorilor. Acest fapt va fi posibil prin ingradirea zonei de organizare de santier cu imprejmuiri din sarma fixata pe stalpi metalici cu panouri de gard din rama de otel rotund. Astfel se va preveni accidentarea oamenilor si animalelor pasagere.</w:t>
      </w:r>
    </w:p>
    <w:p w:rsidR="00492206" w:rsidRPr="001113AA" w:rsidRDefault="00492206" w:rsidP="00EA7379">
      <w:pPr>
        <w:spacing w:line="240" w:lineRule="auto"/>
        <w:ind w:right="-705" w:firstLine="360"/>
        <w:jc w:val="both"/>
        <w:rPr>
          <w:rFonts w:ascii="Times New Roman" w:hAnsi="Times New Roman"/>
          <w:sz w:val="24"/>
          <w:szCs w:val="24"/>
        </w:rPr>
      </w:pPr>
      <w:r w:rsidRPr="001113AA">
        <w:rPr>
          <w:rFonts w:ascii="Times New Roman" w:hAnsi="Times New Roman"/>
          <w:sz w:val="24"/>
          <w:szCs w:val="24"/>
          <w:lang w:val="fr-FR"/>
        </w:rPr>
        <w:t xml:space="preserve">Este obligatorie purtarea de catre toti lucratorii angajati pe santier, a unor costume de protectie vizibile si inscriptionate cu numele firmei executante, in concordanta cu normele europene in vigoare. </w:t>
      </w:r>
      <w:r w:rsidRPr="001113AA">
        <w:rPr>
          <w:rFonts w:ascii="Times New Roman" w:hAnsi="Times New Roman"/>
          <w:sz w:val="24"/>
          <w:szCs w:val="24"/>
        </w:rPr>
        <w:t xml:space="preserve">Bocancii vor fi din piele cu protectie metalica la varf si talpa groasa pentru absolut toti muncitorii, de asemenea </w:t>
      </w:r>
      <w:proofErr w:type="gramStart"/>
      <w:r w:rsidRPr="001113AA">
        <w:rPr>
          <w:rFonts w:ascii="Times New Roman" w:hAnsi="Times New Roman"/>
          <w:sz w:val="24"/>
          <w:szCs w:val="24"/>
        </w:rPr>
        <w:t>castile</w:t>
      </w:r>
      <w:proofErr w:type="gramEnd"/>
      <w:r w:rsidRPr="001113AA">
        <w:rPr>
          <w:rFonts w:ascii="Times New Roman" w:hAnsi="Times New Roman"/>
          <w:sz w:val="24"/>
          <w:szCs w:val="24"/>
        </w:rPr>
        <w:t xml:space="preserve"> de protectie. Firma </w:t>
      </w:r>
      <w:proofErr w:type="gramStart"/>
      <w:r w:rsidRPr="001113AA">
        <w:rPr>
          <w:rFonts w:ascii="Times New Roman" w:hAnsi="Times New Roman"/>
          <w:sz w:val="24"/>
          <w:szCs w:val="24"/>
        </w:rPr>
        <w:t>ce</w:t>
      </w:r>
      <w:proofErr w:type="gramEnd"/>
      <w:r w:rsidRPr="001113AA">
        <w:rPr>
          <w:rFonts w:ascii="Times New Roman" w:hAnsi="Times New Roman"/>
          <w:sz w:val="24"/>
          <w:szCs w:val="24"/>
        </w:rPr>
        <w:t xml:space="preserve"> furnizeaza echipamentul de protectie va prezenta agrementul tehnic organelor de control si beneficiarului.</w:t>
      </w:r>
    </w:p>
    <w:p w:rsidR="00492206" w:rsidRPr="00492206" w:rsidRDefault="00492206" w:rsidP="00EA7379">
      <w:pPr>
        <w:spacing w:line="240" w:lineRule="auto"/>
        <w:ind w:right="-705" w:firstLine="360"/>
        <w:jc w:val="both"/>
        <w:rPr>
          <w:rFonts w:ascii="Times New Roman" w:hAnsi="Times New Roman"/>
          <w:sz w:val="24"/>
          <w:szCs w:val="24"/>
          <w:lang w:val="fr-FR"/>
        </w:rPr>
      </w:pPr>
      <w:r w:rsidRPr="00492206">
        <w:rPr>
          <w:rFonts w:ascii="Times New Roman" w:hAnsi="Times New Roman"/>
          <w:sz w:val="24"/>
          <w:szCs w:val="24"/>
          <w:lang w:val="fr-FR"/>
        </w:rPr>
        <w:t xml:space="preserve"> Curatenia pe santier este obligatorie atat pe timpul desfasurarii activitatii de constructie cat si la plecarea masinilor din santier. </w:t>
      </w:r>
    </w:p>
    <w:p w:rsidR="00492206" w:rsidRPr="00492206" w:rsidRDefault="00492206" w:rsidP="00EA7379">
      <w:pPr>
        <w:spacing w:line="240" w:lineRule="auto"/>
        <w:ind w:right="-705" w:firstLine="360"/>
        <w:jc w:val="both"/>
        <w:rPr>
          <w:rFonts w:ascii="Times New Roman" w:hAnsi="Times New Roman"/>
          <w:sz w:val="24"/>
          <w:szCs w:val="24"/>
          <w:lang w:val="fr-FR"/>
        </w:rPr>
      </w:pPr>
      <w:r w:rsidRPr="00492206">
        <w:rPr>
          <w:rFonts w:ascii="Times New Roman" w:hAnsi="Times New Roman"/>
          <w:sz w:val="24"/>
          <w:szCs w:val="24"/>
          <w:lang w:val="fr-FR"/>
        </w:rPr>
        <w:t xml:space="preserve">De asemenea, maistrul sau seful de echipa va verifica in permanenta ca muncitorii sa nu lase materiale nesupravegheate sau </w:t>
      </w:r>
      <w:proofErr w:type="gramStart"/>
      <w:r w:rsidRPr="00492206">
        <w:rPr>
          <w:rFonts w:ascii="Times New Roman" w:hAnsi="Times New Roman"/>
          <w:sz w:val="24"/>
          <w:szCs w:val="24"/>
          <w:lang w:val="fr-FR"/>
        </w:rPr>
        <w:t>sa</w:t>
      </w:r>
      <w:proofErr w:type="gramEnd"/>
      <w:r w:rsidRPr="00492206">
        <w:rPr>
          <w:rFonts w:ascii="Times New Roman" w:hAnsi="Times New Roman"/>
          <w:sz w:val="24"/>
          <w:szCs w:val="24"/>
          <w:lang w:val="fr-FR"/>
        </w:rPr>
        <w:t xml:space="preserve"> arunce deseurile in alte locuri decat cele stabilite prin proiect.</w:t>
      </w:r>
    </w:p>
    <w:p w:rsidR="00492206" w:rsidRPr="00492206" w:rsidRDefault="00492206" w:rsidP="00EA7379">
      <w:pPr>
        <w:spacing w:line="240" w:lineRule="auto"/>
        <w:ind w:right="-705"/>
        <w:jc w:val="both"/>
        <w:rPr>
          <w:rFonts w:ascii="Times New Roman" w:hAnsi="Times New Roman"/>
          <w:i/>
          <w:sz w:val="24"/>
          <w:szCs w:val="24"/>
          <w:lang w:val="fr-FR"/>
        </w:rPr>
      </w:pPr>
      <w:r w:rsidRPr="00492206">
        <w:rPr>
          <w:rFonts w:ascii="Times New Roman" w:hAnsi="Times New Roman"/>
          <w:i/>
          <w:sz w:val="24"/>
          <w:szCs w:val="24"/>
          <w:lang w:val="fr-FR"/>
        </w:rPr>
        <w:t>Masuri de prevenire si stingere a incendiilor</w:t>
      </w:r>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S-au prevazut doua pichete de incendiu : lada cu nisip, lopata, tarnacop, stingatoare incendiu.</w:t>
      </w:r>
    </w:p>
    <w:p w:rsidR="00492206" w:rsidRPr="00492206" w:rsidRDefault="00492206" w:rsidP="00EA7379">
      <w:pPr>
        <w:spacing w:line="240" w:lineRule="auto"/>
        <w:ind w:right="-705"/>
        <w:jc w:val="both"/>
        <w:rPr>
          <w:rFonts w:ascii="Times New Roman" w:hAnsi="Times New Roman"/>
          <w:i/>
          <w:sz w:val="24"/>
          <w:szCs w:val="24"/>
          <w:lang w:val="fr-FR"/>
        </w:rPr>
      </w:pPr>
      <w:r>
        <w:rPr>
          <w:rFonts w:ascii="Times New Roman" w:hAnsi="Times New Roman"/>
          <w:sz w:val="24"/>
          <w:szCs w:val="24"/>
          <w:lang w:val="fr-FR"/>
        </w:rPr>
        <w:t xml:space="preserve"> </w:t>
      </w:r>
      <w:r w:rsidRPr="00492206">
        <w:rPr>
          <w:rFonts w:ascii="Times New Roman" w:hAnsi="Times New Roman"/>
          <w:i/>
          <w:sz w:val="24"/>
          <w:szCs w:val="24"/>
          <w:lang w:val="fr-FR"/>
        </w:rPr>
        <w:t>Masuri de protectie a mediului</w:t>
      </w:r>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xml:space="preserve">- Obiectivul nu produce substante poluante, zgomot. </w:t>
      </w:r>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i/>
          <w:sz w:val="24"/>
          <w:szCs w:val="24"/>
          <w:lang w:val="fr-FR"/>
        </w:rPr>
        <w:t>Masuri de protectie a spatiilor incalzite</w:t>
      </w:r>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sz w:val="24"/>
          <w:szCs w:val="24"/>
          <w:lang w:val="fr-FR"/>
        </w:rPr>
        <w:t>- Nu este cazul, lucrarile se executa in aer liber</w:t>
      </w:r>
    </w:p>
    <w:p w:rsidR="00492206" w:rsidRPr="00492206" w:rsidRDefault="00492206" w:rsidP="00EA7379">
      <w:pPr>
        <w:spacing w:line="240" w:lineRule="auto"/>
        <w:ind w:right="-705"/>
        <w:jc w:val="both"/>
        <w:rPr>
          <w:rFonts w:ascii="Times New Roman" w:hAnsi="Times New Roman"/>
          <w:sz w:val="24"/>
          <w:szCs w:val="24"/>
          <w:lang w:val="fr-FR"/>
        </w:rPr>
      </w:pPr>
      <w:r w:rsidRPr="00492206">
        <w:rPr>
          <w:rFonts w:ascii="Times New Roman" w:hAnsi="Times New Roman"/>
          <w:i/>
          <w:sz w:val="24"/>
          <w:szCs w:val="24"/>
          <w:lang w:val="fr-FR"/>
        </w:rPr>
        <w:t>Masuri de protectie a muncii.</w:t>
      </w:r>
    </w:p>
    <w:p w:rsidR="00492206" w:rsidRPr="00492206" w:rsidRDefault="00492206" w:rsidP="00EA7379">
      <w:pPr>
        <w:spacing w:line="240" w:lineRule="auto"/>
        <w:ind w:right="-705" w:firstLine="1080"/>
        <w:jc w:val="both"/>
        <w:rPr>
          <w:rFonts w:ascii="Times New Roman" w:hAnsi="Times New Roman"/>
          <w:sz w:val="24"/>
          <w:szCs w:val="24"/>
        </w:rPr>
      </w:pPr>
      <w:r w:rsidRPr="00492206">
        <w:rPr>
          <w:rFonts w:ascii="Times New Roman" w:hAnsi="Times New Roman"/>
          <w:sz w:val="24"/>
          <w:szCs w:val="24"/>
        </w:rPr>
        <w:t xml:space="preserve">Lucrarile </w:t>
      </w:r>
      <w:proofErr w:type="gramStart"/>
      <w:r w:rsidRPr="00492206">
        <w:rPr>
          <w:rFonts w:ascii="Times New Roman" w:hAnsi="Times New Roman"/>
          <w:sz w:val="24"/>
          <w:szCs w:val="24"/>
        </w:rPr>
        <w:t>ce</w:t>
      </w:r>
      <w:proofErr w:type="gramEnd"/>
      <w:r w:rsidRPr="00492206">
        <w:rPr>
          <w:rFonts w:ascii="Times New Roman" w:hAnsi="Times New Roman"/>
          <w:sz w:val="24"/>
          <w:szCs w:val="24"/>
        </w:rPr>
        <w:t xml:space="preserve"> fac obiectul prezentului proiect vor respecta si folosi in executie legislatia in vigoare privind securitatea si sanatatea in munca precum si cea privind securitatea la incendiu.</w:t>
      </w:r>
    </w:p>
    <w:p w:rsidR="00492206" w:rsidRPr="00492206" w:rsidRDefault="00492206"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 xml:space="preserve">             Executantul are obligatia de a lua toate masurile suplimentare necesare, pentru ca toate lucrarile de santier se executa in cea mai deplina siguranta. </w:t>
      </w:r>
    </w:p>
    <w:p w:rsidR="00492206" w:rsidRPr="00492206" w:rsidRDefault="00492206" w:rsidP="00EA7379">
      <w:pPr>
        <w:spacing w:line="240" w:lineRule="auto"/>
        <w:ind w:right="-705"/>
        <w:jc w:val="both"/>
        <w:rPr>
          <w:rFonts w:ascii="Times New Roman" w:hAnsi="Times New Roman"/>
          <w:sz w:val="24"/>
          <w:szCs w:val="24"/>
        </w:rPr>
      </w:pPr>
      <w:r w:rsidRPr="00492206">
        <w:rPr>
          <w:rFonts w:ascii="Times New Roman" w:hAnsi="Times New Roman"/>
          <w:sz w:val="24"/>
          <w:szCs w:val="24"/>
        </w:rPr>
        <w:tab/>
        <w:t>Toate materialele puse in opera vor fi insotite de agremente tehnice si documentele care atesta calitatea lor (incercari in laboratoare specializate).</w:t>
      </w:r>
    </w:p>
    <w:p w:rsidR="00537A8C" w:rsidRPr="001113AA" w:rsidRDefault="00537A8C" w:rsidP="00EA7379">
      <w:pPr>
        <w:shd w:val="clear" w:color="auto" w:fill="FFFFFF"/>
        <w:spacing w:after="0" w:line="240" w:lineRule="auto"/>
        <w:ind w:right="-705"/>
        <w:jc w:val="both"/>
        <w:rPr>
          <w:rFonts w:ascii="Times New Roman" w:hAnsi="Times New Roman"/>
          <w:b/>
          <w:color w:val="000000"/>
          <w:sz w:val="24"/>
          <w:szCs w:val="24"/>
          <w:u w:val="single"/>
        </w:rPr>
      </w:pPr>
      <w:r w:rsidRPr="00492206">
        <w:rPr>
          <w:rFonts w:ascii="Times New Roman" w:hAnsi="Times New Roman"/>
          <w:b/>
          <w:color w:val="000000"/>
          <w:sz w:val="24"/>
          <w:szCs w:val="24"/>
          <w:bdr w:val="none" w:sz="0" w:space="0" w:color="auto" w:frame="1"/>
        </w:rPr>
        <w:t xml:space="preserve">    </w:t>
      </w:r>
      <w:r w:rsidRPr="001113AA">
        <w:rPr>
          <w:rFonts w:ascii="Times New Roman" w:hAnsi="Times New Roman"/>
          <w:b/>
          <w:color w:val="000000"/>
          <w:sz w:val="24"/>
          <w:szCs w:val="24"/>
          <w:u w:val="single"/>
          <w:bdr w:val="none" w:sz="0" w:space="0" w:color="auto" w:frame="1"/>
        </w:rPr>
        <w:t xml:space="preserve">XI. Lucrări de refacere </w:t>
      </w:r>
      <w:proofErr w:type="gramStart"/>
      <w:r w:rsidRPr="001113AA">
        <w:rPr>
          <w:rFonts w:ascii="Times New Roman" w:hAnsi="Times New Roman"/>
          <w:b/>
          <w:color w:val="000000"/>
          <w:sz w:val="24"/>
          <w:szCs w:val="24"/>
          <w:u w:val="single"/>
          <w:bdr w:val="none" w:sz="0" w:space="0" w:color="auto" w:frame="1"/>
        </w:rPr>
        <w:t>a</w:t>
      </w:r>
      <w:proofErr w:type="gramEnd"/>
      <w:r w:rsidRPr="001113AA">
        <w:rPr>
          <w:rFonts w:ascii="Times New Roman" w:hAnsi="Times New Roman"/>
          <w:b/>
          <w:color w:val="000000"/>
          <w:sz w:val="24"/>
          <w:szCs w:val="24"/>
          <w:u w:val="single"/>
          <w:bdr w:val="none" w:sz="0" w:space="0" w:color="auto" w:frame="1"/>
        </w:rPr>
        <w:t xml:space="preserve"> amplasamentului la finalizarea investiţiei, în caz de accidente şi/sau la încetarea activităţii, în măsura în care aceste informaţii sunt disponibile:</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lucrările</w:t>
      </w:r>
      <w:proofErr w:type="gramEnd"/>
      <w:r w:rsidRPr="00492206">
        <w:rPr>
          <w:rFonts w:ascii="Times New Roman" w:hAnsi="Times New Roman"/>
          <w:color w:val="000000"/>
          <w:sz w:val="24"/>
          <w:szCs w:val="24"/>
          <w:bdr w:val="none" w:sz="0" w:space="0" w:color="auto" w:frame="1"/>
        </w:rPr>
        <w:t xml:space="preserve"> propuse pentru refacerea amplasamentului la finalizarea investiţiei, în caz de accidente şi/sau la încetarea activităţii</w:t>
      </w:r>
      <w:r w:rsidR="00492206">
        <w:rPr>
          <w:rFonts w:ascii="Times New Roman" w:hAnsi="Times New Roman"/>
          <w:color w:val="000000"/>
          <w:sz w:val="24"/>
          <w:szCs w:val="24"/>
          <w:bdr w:val="none" w:sz="0" w:space="0" w:color="auto" w:frame="1"/>
        </w:rPr>
        <w:t>:dupa finalizarea lucrarilor, antreprenorul va aduce terenul invecinat celor doua paraie la starea initiala prin inierbare</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aspecte</w:t>
      </w:r>
      <w:proofErr w:type="gramEnd"/>
      <w:r w:rsidRPr="00492206">
        <w:rPr>
          <w:rFonts w:ascii="Times New Roman" w:hAnsi="Times New Roman"/>
          <w:color w:val="000000"/>
          <w:sz w:val="24"/>
          <w:szCs w:val="24"/>
          <w:bdr w:val="none" w:sz="0" w:space="0" w:color="auto" w:frame="1"/>
        </w:rPr>
        <w:t xml:space="preserve"> referitoare la prevenirea şi modul de răspuns pentru cazuri de poluări accidentale</w:t>
      </w:r>
      <w:r w:rsidR="00492206">
        <w:rPr>
          <w:rFonts w:ascii="Times New Roman" w:hAnsi="Times New Roman"/>
          <w:color w:val="000000"/>
          <w:sz w:val="24"/>
          <w:szCs w:val="24"/>
          <w:bdr w:val="none" w:sz="0" w:space="0" w:color="auto" w:frame="1"/>
        </w:rPr>
        <w:t>:nu este cazul de poluari accidentale</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lastRenderedPageBreak/>
        <w:t xml:space="preserve">    - </w:t>
      </w:r>
      <w:proofErr w:type="gramStart"/>
      <w:r w:rsidRPr="00492206">
        <w:rPr>
          <w:rFonts w:ascii="Times New Roman" w:hAnsi="Times New Roman"/>
          <w:color w:val="000000"/>
          <w:sz w:val="24"/>
          <w:szCs w:val="24"/>
          <w:bdr w:val="none" w:sz="0" w:space="0" w:color="auto" w:frame="1"/>
        </w:rPr>
        <w:t>aspecte</w:t>
      </w:r>
      <w:proofErr w:type="gramEnd"/>
      <w:r w:rsidRPr="00492206">
        <w:rPr>
          <w:rFonts w:ascii="Times New Roman" w:hAnsi="Times New Roman"/>
          <w:color w:val="000000"/>
          <w:sz w:val="24"/>
          <w:szCs w:val="24"/>
          <w:bdr w:val="none" w:sz="0" w:space="0" w:color="auto" w:frame="1"/>
        </w:rPr>
        <w:t xml:space="preserve"> referitoare la închiderea/dezafectarea/demolarea instalaţiei</w:t>
      </w:r>
      <w:r w:rsidR="00492206">
        <w:rPr>
          <w:rFonts w:ascii="Times New Roman" w:hAnsi="Times New Roman"/>
          <w:color w:val="000000"/>
          <w:sz w:val="24"/>
          <w:szCs w:val="24"/>
          <w:bdr w:val="none" w:sz="0" w:space="0" w:color="auto" w:frame="1"/>
        </w:rPr>
        <w:t>:</w:t>
      </w:r>
      <w:r w:rsidR="00A945F7">
        <w:rPr>
          <w:rFonts w:ascii="Times New Roman" w:hAnsi="Times New Roman"/>
          <w:color w:val="000000"/>
          <w:sz w:val="24"/>
          <w:szCs w:val="24"/>
          <w:bdr w:val="none" w:sz="0" w:space="0" w:color="auto" w:frame="1"/>
        </w:rPr>
        <w:t>se vor dezafecta lucrarile de organizare de santier</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modalităţi</w:t>
      </w:r>
      <w:proofErr w:type="gramEnd"/>
      <w:r w:rsidRPr="00492206">
        <w:rPr>
          <w:rFonts w:ascii="Times New Roman" w:hAnsi="Times New Roman"/>
          <w:color w:val="000000"/>
          <w:sz w:val="24"/>
          <w:szCs w:val="24"/>
          <w:bdr w:val="none" w:sz="0" w:space="0" w:color="auto" w:frame="1"/>
        </w:rPr>
        <w:t xml:space="preserve"> de refacere a stării iniţiale/reabilitare în vederea utilizării ulterioare a terenului</w:t>
      </w:r>
      <w:r w:rsidR="00A945F7">
        <w:rPr>
          <w:rFonts w:ascii="Times New Roman" w:hAnsi="Times New Roman"/>
          <w:color w:val="000000"/>
          <w:sz w:val="24"/>
          <w:szCs w:val="24"/>
          <w:bdr w:val="none" w:sz="0" w:space="0" w:color="auto" w:frame="1"/>
        </w:rPr>
        <w:t>:prin proiect, s-a prevazut acoperirea canalelor cu dale carosabile, priun urmare strada Basei va putea fi utilizata pentru circulatie</w:t>
      </w:r>
    </w:p>
    <w:p w:rsidR="00D1531C" w:rsidRPr="00492206" w:rsidRDefault="00D1531C" w:rsidP="00EA7379">
      <w:pPr>
        <w:shd w:val="clear" w:color="auto" w:fill="FFFFFF"/>
        <w:spacing w:after="0" w:line="240" w:lineRule="auto"/>
        <w:ind w:right="-705"/>
        <w:jc w:val="both"/>
        <w:rPr>
          <w:rFonts w:ascii="Times New Roman" w:hAnsi="Times New Roman"/>
          <w:color w:val="000000"/>
          <w:sz w:val="24"/>
          <w:szCs w:val="24"/>
        </w:rPr>
      </w:pPr>
    </w:p>
    <w:p w:rsidR="00537A8C" w:rsidRPr="001113AA" w:rsidRDefault="00537A8C" w:rsidP="00EA7379">
      <w:pPr>
        <w:shd w:val="clear" w:color="auto" w:fill="FFFFFF"/>
        <w:spacing w:after="0" w:line="240" w:lineRule="auto"/>
        <w:ind w:right="-705"/>
        <w:jc w:val="both"/>
        <w:rPr>
          <w:rFonts w:ascii="Times New Roman" w:hAnsi="Times New Roman"/>
          <w:color w:val="000000"/>
          <w:sz w:val="24"/>
          <w:szCs w:val="24"/>
        </w:rPr>
      </w:pPr>
      <w:r w:rsidRPr="00A945F7">
        <w:rPr>
          <w:rFonts w:ascii="Times New Roman" w:hAnsi="Times New Roman"/>
          <w:b/>
          <w:color w:val="000000"/>
          <w:sz w:val="24"/>
          <w:szCs w:val="24"/>
          <w:bdr w:val="none" w:sz="0" w:space="0" w:color="auto" w:frame="1"/>
        </w:rPr>
        <w:t xml:space="preserve">    </w:t>
      </w:r>
      <w:r w:rsidRPr="001113AA">
        <w:rPr>
          <w:rFonts w:ascii="Times New Roman" w:hAnsi="Times New Roman"/>
          <w:color w:val="000000"/>
          <w:sz w:val="24"/>
          <w:szCs w:val="24"/>
          <w:bdr w:val="none" w:sz="0" w:space="0" w:color="auto" w:frame="1"/>
        </w:rPr>
        <w:t>XII. Anexe - piese desenate:</w:t>
      </w:r>
    </w:p>
    <w:p w:rsidR="00537A8C" w:rsidRDefault="00A945F7"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r>
        <w:rPr>
          <w:rFonts w:ascii="Times New Roman" w:hAnsi="Times New Roman"/>
          <w:color w:val="000000"/>
          <w:sz w:val="24"/>
          <w:szCs w:val="24"/>
          <w:bdr w:val="none" w:sz="0" w:space="0" w:color="auto" w:frame="1"/>
        </w:rPr>
        <w:t>Se anexeaza</w:t>
      </w:r>
      <w:r w:rsidR="00537A8C" w:rsidRPr="00492206">
        <w:rPr>
          <w:rFonts w:ascii="Times New Roman" w:hAnsi="Times New Roman"/>
          <w:color w:val="000000"/>
          <w:sz w:val="24"/>
          <w:szCs w:val="24"/>
          <w:bdr w:val="none" w:sz="0" w:space="0" w:color="auto" w:frame="1"/>
        </w:rPr>
        <w:t xml:space="preserve"> planul de încadrare în zonă </w:t>
      </w:r>
      <w:proofErr w:type="gramStart"/>
      <w:r w:rsidR="00537A8C" w:rsidRPr="00492206">
        <w:rPr>
          <w:rFonts w:ascii="Times New Roman" w:hAnsi="Times New Roman"/>
          <w:color w:val="000000"/>
          <w:sz w:val="24"/>
          <w:szCs w:val="24"/>
          <w:bdr w:val="none" w:sz="0" w:space="0" w:color="auto" w:frame="1"/>
        </w:rPr>
        <w:t>a</w:t>
      </w:r>
      <w:proofErr w:type="gramEnd"/>
      <w:r w:rsidR="00537A8C" w:rsidRPr="00492206">
        <w:rPr>
          <w:rFonts w:ascii="Times New Roman" w:hAnsi="Times New Roman"/>
          <w:color w:val="000000"/>
          <w:sz w:val="24"/>
          <w:szCs w:val="24"/>
          <w:bdr w:val="none" w:sz="0" w:space="0" w:color="auto" w:frame="1"/>
        </w:rPr>
        <w:t xml:space="preserve"> obiectivului şi planu</w:t>
      </w:r>
      <w:r>
        <w:rPr>
          <w:rFonts w:ascii="Times New Roman" w:hAnsi="Times New Roman"/>
          <w:color w:val="000000"/>
          <w:sz w:val="24"/>
          <w:szCs w:val="24"/>
          <w:bdr w:val="none" w:sz="0" w:space="0" w:color="auto" w:frame="1"/>
        </w:rPr>
        <w:t>ri</w:t>
      </w:r>
      <w:r w:rsidR="00537A8C" w:rsidRPr="00492206">
        <w:rPr>
          <w:rFonts w:ascii="Times New Roman" w:hAnsi="Times New Roman"/>
          <w:color w:val="000000"/>
          <w:sz w:val="24"/>
          <w:szCs w:val="24"/>
          <w:bdr w:val="none" w:sz="0" w:space="0" w:color="auto" w:frame="1"/>
        </w:rPr>
        <w:t xml:space="preserve"> de situaţie</w:t>
      </w:r>
    </w:p>
    <w:p w:rsidR="00A945F7" w:rsidRPr="00492206" w:rsidRDefault="00A945F7" w:rsidP="00EA7379">
      <w:pPr>
        <w:shd w:val="clear" w:color="auto" w:fill="FFFFFF"/>
        <w:spacing w:after="0" w:line="240" w:lineRule="auto"/>
        <w:ind w:right="-705"/>
        <w:jc w:val="both"/>
        <w:rPr>
          <w:rFonts w:ascii="Times New Roman" w:hAnsi="Times New Roman"/>
          <w:color w:val="000000"/>
          <w:sz w:val="24"/>
          <w:szCs w:val="24"/>
        </w:rPr>
      </w:pP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A945F7">
        <w:rPr>
          <w:rFonts w:ascii="Times New Roman" w:hAnsi="Times New Roman"/>
          <w:b/>
          <w:color w:val="000000"/>
          <w:sz w:val="24"/>
          <w:szCs w:val="24"/>
          <w:bdr w:val="none" w:sz="0" w:space="0" w:color="auto" w:frame="1"/>
        </w:rPr>
        <w:t xml:space="preserve">    </w:t>
      </w:r>
      <w:r w:rsidRPr="001113AA">
        <w:rPr>
          <w:rFonts w:ascii="Times New Roman" w:hAnsi="Times New Roman"/>
          <w:b/>
          <w:color w:val="000000"/>
          <w:sz w:val="24"/>
          <w:szCs w:val="24"/>
          <w:u w:val="single"/>
          <w:bdr w:val="none" w:sz="0" w:space="0" w:color="auto" w:frame="1"/>
        </w:rPr>
        <w:t>XIII. Pentru proiectele care intră sub incidenţa prevederilor </w:t>
      </w:r>
      <w:hyperlink r:id="rId9" w:history="1">
        <w:r w:rsidRPr="001113AA">
          <w:rPr>
            <w:rFonts w:ascii="Times New Roman" w:hAnsi="Times New Roman"/>
            <w:b/>
            <w:color w:val="000000"/>
            <w:sz w:val="24"/>
            <w:szCs w:val="24"/>
            <w:u w:val="single"/>
            <w:bdr w:val="none" w:sz="0" w:space="0" w:color="auto" w:frame="1"/>
          </w:rPr>
          <w:t>art. 28</w:t>
        </w:r>
      </w:hyperlink>
      <w:r w:rsidRPr="001113AA">
        <w:rPr>
          <w:rFonts w:ascii="Times New Roman" w:hAnsi="Times New Roman"/>
          <w:b/>
          <w:color w:val="000000"/>
          <w:sz w:val="24"/>
          <w:szCs w:val="24"/>
          <w:u w:val="single"/>
          <w:bdr w:val="none" w:sz="0" w:space="0" w:color="auto" w:frame="1"/>
        </w:rPr>
        <w:t xml:space="preserve"> din Ordonanţa de urgenţă a Guvernului nr. 57/2007 </w:t>
      </w:r>
      <w:r w:rsidRPr="00492206">
        <w:rPr>
          <w:rFonts w:ascii="Times New Roman" w:hAnsi="Times New Roman"/>
          <w:color w:val="000000"/>
          <w:sz w:val="24"/>
          <w:szCs w:val="24"/>
          <w:bdr w:val="none" w:sz="0" w:space="0" w:color="auto" w:frame="1"/>
        </w:rPr>
        <w:t xml:space="preserve">privind regimul ariilor naturale protejate, conservarea habitatelor naturale, a florei şi faunei sălbatice, aprobată cu modificări şi completări prin Legea nr. 49/2011, cu modificările şi completările ulterioare, memoriul </w:t>
      </w:r>
      <w:proofErr w:type="gramStart"/>
      <w:r w:rsidRPr="00492206">
        <w:rPr>
          <w:rFonts w:ascii="Times New Roman" w:hAnsi="Times New Roman"/>
          <w:color w:val="000000"/>
          <w:sz w:val="24"/>
          <w:szCs w:val="24"/>
          <w:bdr w:val="none" w:sz="0" w:space="0" w:color="auto" w:frame="1"/>
        </w:rPr>
        <w:t>va</w:t>
      </w:r>
      <w:proofErr w:type="gramEnd"/>
      <w:r w:rsidRPr="00492206">
        <w:rPr>
          <w:rFonts w:ascii="Times New Roman" w:hAnsi="Times New Roman"/>
          <w:color w:val="000000"/>
          <w:sz w:val="24"/>
          <w:szCs w:val="24"/>
          <w:bdr w:val="none" w:sz="0" w:space="0" w:color="auto" w:frame="1"/>
        </w:rPr>
        <w:t xml:space="preserve"> fi completat cu următoarele:</w:t>
      </w:r>
      <w:r w:rsidR="00A945F7">
        <w:rPr>
          <w:rFonts w:ascii="Times New Roman" w:hAnsi="Times New Roman"/>
          <w:color w:val="000000"/>
          <w:sz w:val="24"/>
          <w:szCs w:val="24"/>
          <w:bdr w:val="none" w:sz="0" w:space="0" w:color="auto" w:frame="1"/>
        </w:rPr>
        <w:t xml:space="preserve"> Nu este cazul</w:t>
      </w:r>
    </w:p>
    <w:p w:rsidR="00A945F7" w:rsidRDefault="00A945F7"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w:t>
      </w:r>
      <w:r w:rsidRPr="001113AA">
        <w:rPr>
          <w:rFonts w:ascii="Times New Roman" w:hAnsi="Times New Roman"/>
          <w:b/>
          <w:color w:val="000000"/>
          <w:sz w:val="24"/>
          <w:szCs w:val="24"/>
          <w:bdr w:val="none" w:sz="0" w:space="0" w:color="auto" w:frame="1"/>
        </w:rPr>
        <w:t>XIV. Pentru proiectele care se realizează pe ape sau au legătură cu apele</w:t>
      </w:r>
      <w:r w:rsidRPr="00492206">
        <w:rPr>
          <w:rFonts w:ascii="Times New Roman" w:hAnsi="Times New Roman"/>
          <w:color w:val="000000"/>
          <w:sz w:val="24"/>
          <w:szCs w:val="24"/>
          <w:bdr w:val="none" w:sz="0" w:space="0" w:color="auto" w:frame="1"/>
        </w:rPr>
        <w:t xml:space="preserve">, memoriul </w:t>
      </w:r>
      <w:proofErr w:type="gramStart"/>
      <w:r w:rsidRPr="00492206">
        <w:rPr>
          <w:rFonts w:ascii="Times New Roman" w:hAnsi="Times New Roman"/>
          <w:color w:val="000000"/>
          <w:sz w:val="24"/>
          <w:szCs w:val="24"/>
          <w:bdr w:val="none" w:sz="0" w:space="0" w:color="auto" w:frame="1"/>
        </w:rPr>
        <w:t>va</w:t>
      </w:r>
      <w:proofErr w:type="gramEnd"/>
      <w:r w:rsidRPr="00492206">
        <w:rPr>
          <w:rFonts w:ascii="Times New Roman" w:hAnsi="Times New Roman"/>
          <w:color w:val="000000"/>
          <w:sz w:val="24"/>
          <w:szCs w:val="24"/>
          <w:bdr w:val="none" w:sz="0" w:space="0" w:color="auto" w:frame="1"/>
        </w:rPr>
        <w:t xml:space="preserve"> fi completat cu următoarele informaţii, preluate din Planurile de management bazinale, actualizate:</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1. Localizarea proiectului:</w:t>
      </w:r>
    </w:p>
    <w:p w:rsidR="00537A8C" w:rsidRPr="00492206" w:rsidRDefault="00A945F7" w:rsidP="00EA7379">
      <w:pPr>
        <w:shd w:val="clear" w:color="auto" w:fill="FFFFFF"/>
        <w:spacing w:after="0" w:line="240" w:lineRule="auto"/>
        <w:ind w:right="-705"/>
        <w:jc w:val="both"/>
        <w:rPr>
          <w:rFonts w:ascii="Times New Roman" w:hAnsi="Times New Roman"/>
          <w:color w:val="000000"/>
          <w:sz w:val="24"/>
          <w:szCs w:val="24"/>
        </w:rPr>
      </w:pPr>
      <w:r>
        <w:rPr>
          <w:rFonts w:ascii="Times New Roman" w:hAnsi="Times New Roman"/>
          <w:color w:val="000000"/>
          <w:sz w:val="24"/>
          <w:szCs w:val="24"/>
          <w:bdr w:val="none" w:sz="0" w:space="0" w:color="auto" w:frame="1"/>
        </w:rPr>
        <w:t xml:space="preserve">    - </w:t>
      </w:r>
      <w:proofErr w:type="gramStart"/>
      <w:r>
        <w:rPr>
          <w:rFonts w:ascii="Times New Roman" w:hAnsi="Times New Roman"/>
          <w:color w:val="000000"/>
          <w:sz w:val="24"/>
          <w:szCs w:val="24"/>
          <w:bdr w:val="none" w:sz="0" w:space="0" w:color="auto" w:frame="1"/>
        </w:rPr>
        <w:t>bazinul</w:t>
      </w:r>
      <w:proofErr w:type="gramEnd"/>
      <w:r>
        <w:rPr>
          <w:rFonts w:ascii="Times New Roman" w:hAnsi="Times New Roman"/>
          <w:color w:val="000000"/>
          <w:sz w:val="24"/>
          <w:szCs w:val="24"/>
          <w:bdr w:val="none" w:sz="0" w:space="0" w:color="auto" w:frame="1"/>
        </w:rPr>
        <w:t xml:space="preserve"> hidrografic; Siret</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cursul</w:t>
      </w:r>
      <w:proofErr w:type="gramEnd"/>
      <w:r w:rsidRPr="00492206">
        <w:rPr>
          <w:rFonts w:ascii="Times New Roman" w:hAnsi="Times New Roman"/>
          <w:color w:val="000000"/>
          <w:sz w:val="24"/>
          <w:szCs w:val="24"/>
          <w:bdr w:val="none" w:sz="0" w:space="0" w:color="auto" w:frame="1"/>
        </w:rPr>
        <w:t xml:space="preserve"> de apă: denumirea şi codul cadastral</w:t>
      </w:r>
      <w:r w:rsidR="00A945F7">
        <w:rPr>
          <w:rFonts w:ascii="Times New Roman" w:hAnsi="Times New Roman"/>
          <w:color w:val="000000"/>
          <w:sz w:val="24"/>
          <w:szCs w:val="24"/>
          <w:bdr w:val="none" w:sz="0" w:space="0" w:color="auto" w:frame="1"/>
        </w:rPr>
        <w:t>: paraul Bisericii si paraul Basei ( cursuri de apa necadastrate)</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 </w:t>
      </w:r>
      <w:proofErr w:type="gramStart"/>
      <w:r w:rsidRPr="00492206">
        <w:rPr>
          <w:rFonts w:ascii="Times New Roman" w:hAnsi="Times New Roman"/>
          <w:color w:val="000000"/>
          <w:sz w:val="24"/>
          <w:szCs w:val="24"/>
          <w:bdr w:val="none" w:sz="0" w:space="0" w:color="auto" w:frame="1"/>
        </w:rPr>
        <w:t>corpul</w:t>
      </w:r>
      <w:proofErr w:type="gramEnd"/>
      <w:r w:rsidRPr="00492206">
        <w:rPr>
          <w:rFonts w:ascii="Times New Roman" w:hAnsi="Times New Roman"/>
          <w:color w:val="000000"/>
          <w:sz w:val="24"/>
          <w:szCs w:val="24"/>
          <w:bdr w:val="none" w:sz="0" w:space="0" w:color="auto" w:frame="1"/>
        </w:rPr>
        <w:t xml:space="preserve"> de apă (de suprafaţă şi/sau subteran): </w:t>
      </w:r>
      <w:r w:rsidR="00A945F7">
        <w:rPr>
          <w:rFonts w:ascii="Times New Roman" w:hAnsi="Times New Roman"/>
          <w:color w:val="000000"/>
          <w:sz w:val="24"/>
          <w:szCs w:val="24"/>
          <w:bdr w:val="none" w:sz="0" w:space="0" w:color="auto" w:frame="1"/>
        </w:rPr>
        <w:t>nu este cazul</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2. Indicarea stării ecologice/potenţialului ecologic şi starea chimică a corpului de </w:t>
      </w:r>
      <w:proofErr w:type="gramStart"/>
      <w:r w:rsidRPr="00492206">
        <w:rPr>
          <w:rFonts w:ascii="Times New Roman" w:hAnsi="Times New Roman"/>
          <w:color w:val="000000"/>
          <w:sz w:val="24"/>
          <w:szCs w:val="24"/>
          <w:bdr w:val="none" w:sz="0" w:space="0" w:color="auto" w:frame="1"/>
        </w:rPr>
        <w:t>apă</w:t>
      </w:r>
      <w:proofErr w:type="gramEnd"/>
      <w:r w:rsidRPr="00492206">
        <w:rPr>
          <w:rFonts w:ascii="Times New Roman" w:hAnsi="Times New Roman"/>
          <w:color w:val="000000"/>
          <w:sz w:val="24"/>
          <w:szCs w:val="24"/>
          <w:bdr w:val="none" w:sz="0" w:space="0" w:color="auto" w:frame="1"/>
        </w:rPr>
        <w:t xml:space="preserve"> de suprafaţă; pentru corpul de apă subteran se vor indica starea cantitativă şi starea chimică a corpului de apă.</w:t>
      </w:r>
      <w:r w:rsidR="00A945F7">
        <w:rPr>
          <w:rFonts w:ascii="Times New Roman" w:hAnsi="Times New Roman"/>
          <w:color w:val="000000"/>
          <w:sz w:val="24"/>
          <w:szCs w:val="24"/>
          <w:bdr w:val="none" w:sz="0" w:space="0" w:color="auto" w:frame="1"/>
        </w:rPr>
        <w:t xml:space="preserve"> – </w:t>
      </w:r>
      <w:proofErr w:type="gramStart"/>
      <w:r w:rsidR="00A945F7">
        <w:rPr>
          <w:rFonts w:ascii="Times New Roman" w:hAnsi="Times New Roman"/>
          <w:color w:val="000000"/>
          <w:sz w:val="24"/>
          <w:szCs w:val="24"/>
          <w:bdr w:val="none" w:sz="0" w:space="0" w:color="auto" w:frame="1"/>
        </w:rPr>
        <w:t>nu</w:t>
      </w:r>
      <w:proofErr w:type="gramEnd"/>
      <w:r w:rsidR="00A945F7">
        <w:rPr>
          <w:rFonts w:ascii="Times New Roman" w:hAnsi="Times New Roman"/>
          <w:color w:val="000000"/>
          <w:sz w:val="24"/>
          <w:szCs w:val="24"/>
          <w:bdr w:val="none" w:sz="0" w:space="0" w:color="auto" w:frame="1"/>
        </w:rPr>
        <w:t xml:space="preserve"> este cazul</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3. Indicarea obiectivului/obiectivelor de mediu pentru fiecare corp de apă identificat, cu precizarea excepţiilor aplicate şi a termenelor aferente, după caz</w:t>
      </w:r>
      <w:proofErr w:type="gramStart"/>
      <w:r w:rsidRPr="00492206">
        <w:rPr>
          <w:rFonts w:ascii="Times New Roman" w:hAnsi="Times New Roman"/>
          <w:color w:val="000000"/>
          <w:sz w:val="24"/>
          <w:szCs w:val="24"/>
          <w:bdr w:val="none" w:sz="0" w:space="0" w:color="auto" w:frame="1"/>
        </w:rPr>
        <w:t>.</w:t>
      </w:r>
      <w:r w:rsidR="00A945F7">
        <w:rPr>
          <w:rFonts w:ascii="Times New Roman" w:hAnsi="Times New Roman"/>
          <w:color w:val="000000"/>
          <w:sz w:val="24"/>
          <w:szCs w:val="24"/>
          <w:bdr w:val="none" w:sz="0" w:space="0" w:color="auto" w:frame="1"/>
        </w:rPr>
        <w:t>-</w:t>
      </w:r>
      <w:proofErr w:type="gramEnd"/>
      <w:r w:rsidR="00A945F7">
        <w:rPr>
          <w:rFonts w:ascii="Times New Roman" w:hAnsi="Times New Roman"/>
          <w:color w:val="000000"/>
          <w:sz w:val="24"/>
          <w:szCs w:val="24"/>
          <w:bdr w:val="none" w:sz="0" w:space="0" w:color="auto" w:frame="1"/>
        </w:rPr>
        <w:t xml:space="preserve"> nu este cazul</w:t>
      </w: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xml:space="preserve">    XV. Criteriile prevăzute în anexa nr. 3 la Legea nr. ..... </w:t>
      </w:r>
      <w:proofErr w:type="gramStart"/>
      <w:r w:rsidRPr="00492206">
        <w:rPr>
          <w:rFonts w:ascii="Times New Roman" w:hAnsi="Times New Roman"/>
          <w:color w:val="000000"/>
          <w:sz w:val="24"/>
          <w:szCs w:val="24"/>
          <w:bdr w:val="none" w:sz="0" w:space="0" w:color="auto" w:frame="1"/>
        </w:rPr>
        <w:t>privind</w:t>
      </w:r>
      <w:proofErr w:type="gramEnd"/>
      <w:r w:rsidRPr="00492206">
        <w:rPr>
          <w:rFonts w:ascii="Times New Roman" w:hAnsi="Times New Roman"/>
          <w:color w:val="000000"/>
          <w:sz w:val="24"/>
          <w:szCs w:val="24"/>
          <w:bdr w:val="none" w:sz="0" w:space="0" w:color="auto" w:frame="1"/>
        </w:rPr>
        <w:t xml:space="preserve"> evaluarea impactului anumitor proiecte publice şi private asupra mediului se iau în considerare, dacă este cazul, în momentul compilării informaţiilor în conformitate cu punctele III - XIV.</w:t>
      </w:r>
      <w:r w:rsidR="00A945F7">
        <w:rPr>
          <w:rFonts w:ascii="Times New Roman" w:hAnsi="Times New Roman"/>
          <w:color w:val="000000"/>
          <w:sz w:val="24"/>
          <w:szCs w:val="24"/>
          <w:bdr w:val="none" w:sz="0" w:space="0" w:color="auto" w:frame="1"/>
        </w:rPr>
        <w:t>- nu este cazul</w:t>
      </w:r>
    </w:p>
    <w:p w:rsidR="00537A8C"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br/>
      </w:r>
    </w:p>
    <w:p w:rsidR="00A945F7" w:rsidRDefault="00A945F7" w:rsidP="00EA7379">
      <w:pPr>
        <w:shd w:val="clear" w:color="auto" w:fill="FFFFFF"/>
        <w:spacing w:after="0" w:line="240" w:lineRule="auto"/>
        <w:ind w:right="-705"/>
        <w:jc w:val="both"/>
        <w:rPr>
          <w:rFonts w:ascii="Times New Roman" w:hAnsi="Times New Roman"/>
          <w:color w:val="000000"/>
          <w:sz w:val="24"/>
          <w:szCs w:val="24"/>
        </w:rPr>
      </w:pPr>
    </w:p>
    <w:p w:rsidR="001113AA" w:rsidRDefault="001113AA" w:rsidP="00EA7379">
      <w:pPr>
        <w:shd w:val="clear" w:color="auto" w:fill="FFFFFF"/>
        <w:spacing w:after="0" w:line="240" w:lineRule="auto"/>
        <w:ind w:right="-705"/>
        <w:jc w:val="both"/>
        <w:rPr>
          <w:rFonts w:ascii="Times New Roman" w:hAnsi="Times New Roman"/>
          <w:color w:val="000000"/>
          <w:sz w:val="24"/>
          <w:szCs w:val="24"/>
        </w:rPr>
      </w:pPr>
      <w:proofErr w:type="gramStart"/>
      <w:r>
        <w:rPr>
          <w:rFonts w:ascii="Times New Roman" w:hAnsi="Times New Roman"/>
          <w:color w:val="000000"/>
          <w:sz w:val="24"/>
          <w:szCs w:val="24"/>
        </w:rPr>
        <w:t>Intocmit ;</w:t>
      </w:r>
      <w:proofErr w:type="gramEnd"/>
      <w:r>
        <w:rPr>
          <w:rFonts w:ascii="Times New Roman" w:hAnsi="Times New Roman"/>
          <w:color w:val="000000"/>
          <w:sz w:val="24"/>
          <w:szCs w:val="24"/>
        </w:rPr>
        <w:t xml:space="preserve"> ing. Angelica Burghelea …………………..</w:t>
      </w:r>
    </w:p>
    <w:p w:rsidR="001113AA" w:rsidRDefault="001113AA" w:rsidP="00EA7379">
      <w:pPr>
        <w:shd w:val="clear" w:color="auto" w:fill="FFFFFF"/>
        <w:spacing w:after="0" w:line="240" w:lineRule="auto"/>
        <w:ind w:right="-705"/>
        <w:jc w:val="both"/>
        <w:rPr>
          <w:rFonts w:ascii="Times New Roman" w:hAnsi="Times New Roman"/>
          <w:color w:val="000000"/>
          <w:sz w:val="24"/>
          <w:szCs w:val="24"/>
        </w:rPr>
      </w:pPr>
    </w:p>
    <w:p w:rsidR="001113AA" w:rsidRDefault="001113AA" w:rsidP="00EA7379">
      <w:pPr>
        <w:shd w:val="clear" w:color="auto" w:fill="FFFFFF"/>
        <w:spacing w:after="0" w:line="240" w:lineRule="auto"/>
        <w:ind w:right="-705"/>
        <w:jc w:val="both"/>
        <w:rPr>
          <w:rFonts w:ascii="Times New Roman" w:hAnsi="Times New Roman"/>
          <w:color w:val="000000"/>
          <w:sz w:val="24"/>
          <w:szCs w:val="24"/>
        </w:rPr>
      </w:pPr>
    </w:p>
    <w:p w:rsidR="00A945F7" w:rsidRDefault="00A945F7" w:rsidP="00EA7379">
      <w:pPr>
        <w:shd w:val="clear" w:color="auto" w:fill="FFFFFF"/>
        <w:spacing w:after="0" w:line="240" w:lineRule="auto"/>
        <w:ind w:right="-705"/>
        <w:jc w:val="both"/>
        <w:rPr>
          <w:rFonts w:ascii="Times New Roman" w:hAnsi="Times New Roman"/>
          <w:color w:val="000000"/>
          <w:sz w:val="24"/>
          <w:szCs w:val="24"/>
        </w:rPr>
      </w:pPr>
    </w:p>
    <w:p w:rsidR="00A945F7" w:rsidRPr="00492206" w:rsidRDefault="00A945F7" w:rsidP="00EA7379">
      <w:pPr>
        <w:shd w:val="clear" w:color="auto" w:fill="FFFFFF"/>
        <w:spacing w:after="0" w:line="240" w:lineRule="auto"/>
        <w:ind w:right="-705"/>
        <w:jc w:val="both"/>
        <w:rPr>
          <w:rFonts w:ascii="Times New Roman" w:hAnsi="Times New Roman"/>
          <w:color w:val="000000"/>
          <w:sz w:val="24"/>
          <w:szCs w:val="24"/>
        </w:rPr>
      </w:pPr>
    </w:p>
    <w:p w:rsidR="00537A8C" w:rsidRPr="00492206" w:rsidRDefault="00537A8C" w:rsidP="00EA7379">
      <w:pPr>
        <w:shd w:val="clear" w:color="auto" w:fill="FFFFFF"/>
        <w:spacing w:after="0" w:line="240" w:lineRule="auto"/>
        <w:ind w:right="-705"/>
        <w:jc w:val="both"/>
        <w:rPr>
          <w:rFonts w:ascii="Times New Roman" w:hAnsi="Times New Roman"/>
          <w:color w:val="000000"/>
          <w:sz w:val="24"/>
          <w:szCs w:val="24"/>
        </w:rPr>
      </w:pPr>
      <w:r w:rsidRPr="00492206">
        <w:rPr>
          <w:rFonts w:ascii="Times New Roman" w:hAnsi="Times New Roman"/>
          <w:color w:val="000000"/>
          <w:sz w:val="24"/>
          <w:szCs w:val="24"/>
          <w:bdr w:val="none" w:sz="0" w:space="0" w:color="auto" w:frame="1"/>
        </w:rPr>
        <w:t>    Semnătura şi ştampila titularului</w:t>
      </w:r>
    </w:p>
    <w:p w:rsidR="00537A8C" w:rsidRDefault="00537A8C" w:rsidP="00EA7379">
      <w:pPr>
        <w:shd w:val="clear" w:color="auto" w:fill="FFFFFF"/>
        <w:spacing w:after="0" w:line="240" w:lineRule="auto"/>
        <w:ind w:right="-705"/>
        <w:jc w:val="both"/>
        <w:rPr>
          <w:rFonts w:ascii="Times New Roman" w:hAnsi="Times New Roman"/>
          <w:color w:val="000000"/>
          <w:sz w:val="24"/>
          <w:szCs w:val="24"/>
          <w:bdr w:val="none" w:sz="0" w:space="0" w:color="auto" w:frame="1"/>
        </w:rPr>
      </w:pPr>
      <w:r w:rsidRPr="00492206">
        <w:rPr>
          <w:rFonts w:ascii="Times New Roman" w:hAnsi="Times New Roman"/>
          <w:color w:val="000000"/>
          <w:sz w:val="24"/>
          <w:szCs w:val="24"/>
          <w:bdr w:val="none" w:sz="0" w:space="0" w:color="auto" w:frame="1"/>
        </w:rPr>
        <w:t xml:space="preserve">    </w:t>
      </w:r>
      <w:r w:rsidR="001113AA">
        <w:rPr>
          <w:rFonts w:ascii="Times New Roman" w:hAnsi="Times New Roman"/>
          <w:color w:val="000000"/>
          <w:sz w:val="24"/>
          <w:szCs w:val="24"/>
          <w:bdr w:val="none" w:sz="0" w:space="0" w:color="auto" w:frame="1"/>
        </w:rPr>
        <w:t>Orasul BICAZ</w:t>
      </w:r>
    </w:p>
    <w:p w:rsidR="001113AA" w:rsidRPr="00492206" w:rsidRDefault="008D1497" w:rsidP="00EA7379">
      <w:pPr>
        <w:shd w:val="clear" w:color="auto" w:fill="FFFFFF"/>
        <w:spacing w:after="0" w:line="240" w:lineRule="auto"/>
        <w:ind w:right="-705"/>
        <w:jc w:val="both"/>
        <w:rPr>
          <w:rFonts w:ascii="Times New Roman" w:hAnsi="Times New Roman"/>
          <w:color w:val="000000"/>
          <w:sz w:val="24"/>
          <w:szCs w:val="24"/>
        </w:rPr>
      </w:pPr>
      <w:r>
        <w:rPr>
          <w:rFonts w:ascii="Times New Roman" w:hAnsi="Times New Roman"/>
          <w:color w:val="000000"/>
          <w:sz w:val="24"/>
          <w:szCs w:val="24"/>
          <w:bdr w:val="none" w:sz="0" w:space="0" w:color="auto" w:frame="1"/>
        </w:rPr>
        <w:t xml:space="preserve">    Primar :  </w:t>
      </w:r>
      <w:bookmarkStart w:id="0" w:name="_GoBack"/>
      <w:bookmarkEnd w:id="0"/>
      <w:r>
        <w:rPr>
          <w:rFonts w:ascii="Times New Roman" w:hAnsi="Times New Roman"/>
          <w:color w:val="000000"/>
          <w:sz w:val="24"/>
          <w:szCs w:val="24"/>
          <w:bdr w:val="none" w:sz="0" w:space="0" w:color="auto" w:frame="1"/>
        </w:rPr>
        <w:t>Nicola</w:t>
      </w:r>
      <w:r w:rsidR="001113AA">
        <w:rPr>
          <w:rFonts w:ascii="Times New Roman" w:hAnsi="Times New Roman"/>
          <w:color w:val="000000"/>
          <w:sz w:val="24"/>
          <w:szCs w:val="24"/>
          <w:bdr w:val="none" w:sz="0" w:space="0" w:color="auto" w:frame="1"/>
        </w:rPr>
        <w:t>e Salagean …………………..</w:t>
      </w:r>
    </w:p>
    <w:p w:rsidR="003B734F" w:rsidRPr="00492206" w:rsidRDefault="00537A8C" w:rsidP="00EA7379">
      <w:pPr>
        <w:spacing w:line="240" w:lineRule="auto"/>
        <w:ind w:right="-705"/>
        <w:jc w:val="both"/>
        <w:rPr>
          <w:rFonts w:ascii="Times New Roman" w:hAnsi="Times New Roman"/>
          <w:sz w:val="24"/>
          <w:szCs w:val="24"/>
        </w:rPr>
      </w:pPr>
      <w:r w:rsidRPr="00492206">
        <w:rPr>
          <w:rFonts w:ascii="Times New Roman" w:hAnsi="Times New Roman"/>
          <w:color w:val="000000"/>
          <w:sz w:val="24"/>
          <w:szCs w:val="24"/>
          <w:bdr w:val="none" w:sz="0" w:space="0" w:color="auto" w:frame="1"/>
        </w:rPr>
        <w:br/>
      </w:r>
    </w:p>
    <w:sectPr w:rsidR="003B734F" w:rsidRPr="00492206" w:rsidSect="00EA7379">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137"/>
    <w:multiLevelType w:val="hybridMultilevel"/>
    <w:tmpl w:val="F29E31B0"/>
    <w:lvl w:ilvl="0" w:tplc="F04879FA">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nsid w:val="0F6C5F14"/>
    <w:multiLevelType w:val="hybridMultilevel"/>
    <w:tmpl w:val="A440ABB2"/>
    <w:lvl w:ilvl="0" w:tplc="53847D5C">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1E04365C"/>
    <w:multiLevelType w:val="multilevel"/>
    <w:tmpl w:val="8922842A"/>
    <w:lvl w:ilvl="0">
      <w:start w:val="1"/>
      <w:numFmt w:val="decimal"/>
      <w:lvlText w:val="%1."/>
      <w:lvlJc w:val="left"/>
      <w:pPr>
        <w:ind w:left="180" w:hanging="360"/>
      </w:pPr>
      <w:rPr>
        <w:rFonts w:hint="default"/>
      </w:rPr>
    </w:lvl>
    <w:lvl w:ilvl="1">
      <w:start w:val="5"/>
      <w:numFmt w:val="decimal"/>
      <w:isLgl/>
      <w:lvlText w:val="%1.%2."/>
      <w:lvlJc w:val="left"/>
      <w:pPr>
        <w:ind w:left="240" w:hanging="42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900" w:hanging="108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1260" w:hanging="144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620" w:hanging="1800"/>
      </w:pPr>
      <w:rPr>
        <w:rFonts w:hint="default"/>
        <w:b/>
      </w:rPr>
    </w:lvl>
  </w:abstractNum>
  <w:abstractNum w:abstractNumId="3">
    <w:nsid w:val="1F483BDF"/>
    <w:multiLevelType w:val="hybridMultilevel"/>
    <w:tmpl w:val="16C04C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C55AE7"/>
    <w:multiLevelType w:val="hybridMultilevel"/>
    <w:tmpl w:val="ADAC37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CF153A"/>
    <w:multiLevelType w:val="hybridMultilevel"/>
    <w:tmpl w:val="A5122748"/>
    <w:lvl w:ilvl="0" w:tplc="880E050A">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nsid w:val="40B10126"/>
    <w:multiLevelType w:val="hybridMultilevel"/>
    <w:tmpl w:val="F34A205C"/>
    <w:lvl w:ilvl="0" w:tplc="FC54D5A6">
      <w:start w:val="1"/>
      <w:numFmt w:val="decimal"/>
      <w:lvlText w:val="%1."/>
      <w:lvlJc w:val="left"/>
      <w:pPr>
        <w:ind w:left="180" w:hanging="360"/>
      </w:pPr>
      <w:rPr>
        <w:rFonts w:hint="default"/>
      </w:rPr>
    </w:lvl>
    <w:lvl w:ilvl="1" w:tplc="F4BA3752">
      <w:start w:val="1"/>
      <w:numFmt w:val="lowerLetter"/>
      <w:lvlText w:val="%2)"/>
      <w:lvlJc w:val="left"/>
      <w:pPr>
        <w:ind w:left="900" w:hanging="360"/>
      </w:pPr>
      <w:rPr>
        <w:rFonts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nsid w:val="417453D7"/>
    <w:multiLevelType w:val="hybridMultilevel"/>
    <w:tmpl w:val="39A023BA"/>
    <w:lvl w:ilvl="0" w:tplc="9B5452D8">
      <w:numFmt w:val="bullet"/>
      <w:lvlText w:val="-"/>
      <w:lvlJc w:val="left"/>
      <w:pPr>
        <w:ind w:left="1440"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5D419E3"/>
    <w:multiLevelType w:val="hybridMultilevel"/>
    <w:tmpl w:val="BA8AD788"/>
    <w:lvl w:ilvl="0" w:tplc="72E41F30">
      <w:start w:val="1"/>
      <w:numFmt w:val="bullet"/>
      <w:lvlText w:val="-"/>
      <w:lvlJc w:val="left"/>
      <w:pPr>
        <w:ind w:left="360" w:hanging="360"/>
      </w:pPr>
      <w:rPr>
        <w:rFonts w:ascii="Arial" w:eastAsia="Times New Roman"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nsid w:val="4B1820D6"/>
    <w:multiLevelType w:val="hybridMultilevel"/>
    <w:tmpl w:val="FDF8C2FE"/>
    <w:lvl w:ilvl="0" w:tplc="79681FAA">
      <w:start w:val="2"/>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4CD13CB0"/>
    <w:multiLevelType w:val="singleLevel"/>
    <w:tmpl w:val="BA365412"/>
    <w:lvl w:ilvl="0">
      <w:start w:val="2"/>
      <w:numFmt w:val="bullet"/>
      <w:lvlText w:val="-"/>
      <w:lvlJc w:val="left"/>
      <w:pPr>
        <w:tabs>
          <w:tab w:val="num" w:pos="360"/>
        </w:tabs>
        <w:ind w:left="360" w:hanging="360"/>
      </w:pPr>
      <w:rPr>
        <w:rFonts w:ascii="Times New Roman" w:hAnsi="Times New Roman" w:hint="default"/>
      </w:rPr>
    </w:lvl>
  </w:abstractNum>
  <w:abstractNum w:abstractNumId="11">
    <w:nsid w:val="57E70869"/>
    <w:multiLevelType w:val="hybridMultilevel"/>
    <w:tmpl w:val="5DA4DF9A"/>
    <w:lvl w:ilvl="0" w:tplc="CDE0A4A2">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2">
    <w:nsid w:val="66297CFD"/>
    <w:multiLevelType w:val="hybridMultilevel"/>
    <w:tmpl w:val="D9669E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E365A9"/>
    <w:multiLevelType w:val="hybridMultilevel"/>
    <w:tmpl w:val="C0FE5264"/>
    <w:lvl w:ilvl="0" w:tplc="9B5452D8">
      <w:numFmt w:val="bullet"/>
      <w:lvlText w:val="-"/>
      <w:lvlJc w:val="left"/>
      <w:pPr>
        <w:ind w:left="720" w:hanging="360"/>
      </w:pPr>
      <w:rPr>
        <w:rFonts w:ascii="Calibri" w:eastAsiaTheme="minorEastAsia" w:hAnsi="Calibri" w:cstheme="minorBidi" w:hint="default"/>
      </w:rPr>
    </w:lvl>
    <w:lvl w:ilvl="1" w:tplc="9B5452D8">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ED0EE7"/>
    <w:multiLevelType w:val="hybridMultilevel"/>
    <w:tmpl w:val="EA463872"/>
    <w:lvl w:ilvl="0" w:tplc="270A1A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967FA0"/>
    <w:multiLevelType w:val="hybridMultilevel"/>
    <w:tmpl w:val="083683A0"/>
    <w:lvl w:ilvl="0" w:tplc="1D906AF0">
      <w:start w:val="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nsid w:val="7C3C532A"/>
    <w:multiLevelType w:val="hybridMultilevel"/>
    <w:tmpl w:val="9A6E0D14"/>
    <w:lvl w:ilvl="0" w:tplc="BB6234DE">
      <w:start w:val="1"/>
      <w:numFmt w:val="upperRoman"/>
      <w:lvlText w:val="%1."/>
      <w:lvlJc w:val="left"/>
      <w:pPr>
        <w:ind w:left="765" w:hanging="720"/>
      </w:pPr>
      <w:rPr>
        <w:rFonts w:hint="default"/>
        <w:color w:val="00000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6"/>
  </w:num>
  <w:num w:numId="2">
    <w:abstractNumId w:val="0"/>
  </w:num>
  <w:num w:numId="3">
    <w:abstractNumId w:val="9"/>
  </w:num>
  <w:num w:numId="4">
    <w:abstractNumId w:val="5"/>
  </w:num>
  <w:num w:numId="5">
    <w:abstractNumId w:val="15"/>
  </w:num>
  <w:num w:numId="6">
    <w:abstractNumId w:val="14"/>
  </w:num>
  <w:num w:numId="7">
    <w:abstractNumId w:val="2"/>
  </w:num>
  <w:num w:numId="8">
    <w:abstractNumId w:val="8"/>
  </w:num>
  <w:num w:numId="9">
    <w:abstractNumId w:val="6"/>
  </w:num>
  <w:num w:numId="10">
    <w:abstractNumId w:val="4"/>
  </w:num>
  <w:num w:numId="11">
    <w:abstractNumId w:val="7"/>
  </w:num>
  <w:num w:numId="12">
    <w:abstractNumId w:val="12"/>
  </w:num>
  <w:num w:numId="13">
    <w:abstractNumId w:val="11"/>
  </w:num>
  <w:num w:numId="14">
    <w:abstractNumId w:val="10"/>
  </w:num>
  <w:num w:numId="15">
    <w:abstractNumId w:val="13"/>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952"/>
    <w:rsid w:val="000247FC"/>
    <w:rsid w:val="001113AA"/>
    <w:rsid w:val="003B2EAF"/>
    <w:rsid w:val="003B734F"/>
    <w:rsid w:val="00492206"/>
    <w:rsid w:val="00537A8C"/>
    <w:rsid w:val="006646BA"/>
    <w:rsid w:val="0074200A"/>
    <w:rsid w:val="007F3FEA"/>
    <w:rsid w:val="008D1497"/>
    <w:rsid w:val="00947952"/>
    <w:rsid w:val="00A633B8"/>
    <w:rsid w:val="00A945F7"/>
    <w:rsid w:val="00D1531C"/>
    <w:rsid w:val="00E365E1"/>
    <w:rsid w:val="00E90BD5"/>
    <w:rsid w:val="00EA7379"/>
    <w:rsid w:val="00F47A69"/>
    <w:rsid w:val="00F72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A8C"/>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7A8C"/>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link w:val="ListParagraphChar"/>
    <w:uiPriority w:val="34"/>
    <w:qFormat/>
    <w:rsid w:val="00537A8C"/>
    <w:pPr>
      <w:ind w:left="720"/>
      <w:contextualSpacing/>
    </w:pPr>
  </w:style>
  <w:style w:type="paragraph" w:customStyle="1" w:styleId="CaracterCaracter26CharCharCaracterCaracterCaracterCaracter">
    <w:name w:val="Caracter Caracter26 Char Char Caracter Caracter Caracter Caracter"/>
    <w:basedOn w:val="Normal"/>
    <w:rsid w:val="00537A8C"/>
    <w:pPr>
      <w:spacing w:after="0" w:line="240" w:lineRule="auto"/>
    </w:pPr>
    <w:rPr>
      <w:rFonts w:ascii="Times New Roman" w:hAnsi="Times New Roman"/>
      <w:sz w:val="24"/>
      <w:szCs w:val="24"/>
      <w:lang w:val="pl-PL" w:eastAsia="pl-PL"/>
    </w:rPr>
  </w:style>
  <w:style w:type="character" w:styleId="Emphasis">
    <w:name w:val="Emphasis"/>
    <w:uiPriority w:val="20"/>
    <w:qFormat/>
    <w:rsid w:val="00537A8C"/>
    <w:rPr>
      <w:i/>
      <w:iCs/>
    </w:rPr>
  </w:style>
  <w:style w:type="character" w:customStyle="1" w:styleId="xbe">
    <w:name w:val="_xbe"/>
    <w:rsid w:val="00537A8C"/>
  </w:style>
  <w:style w:type="paragraph" w:styleId="NoSpacing">
    <w:name w:val="No Spacing"/>
    <w:link w:val="NoSpacingChar"/>
    <w:uiPriority w:val="1"/>
    <w:qFormat/>
    <w:rsid w:val="007F3FEA"/>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7F3FEA"/>
    <w:rPr>
      <w:rFonts w:ascii="Calibri" w:eastAsia="Calibri" w:hAnsi="Calibri" w:cs="Times New Roman"/>
    </w:rPr>
  </w:style>
  <w:style w:type="paragraph" w:customStyle="1" w:styleId="ESTUDIO">
    <w:name w:val="ESTUDIO"/>
    <w:basedOn w:val="Normal"/>
    <w:rsid w:val="007F3FEA"/>
    <w:pPr>
      <w:tabs>
        <w:tab w:val="left" w:pos="680"/>
        <w:tab w:val="left" w:pos="964"/>
        <w:tab w:val="left" w:pos="1247"/>
        <w:tab w:val="left" w:pos="1531"/>
        <w:tab w:val="left" w:pos="1814"/>
      </w:tabs>
      <w:spacing w:before="120" w:after="120" w:line="360" w:lineRule="auto"/>
      <w:ind w:left="709"/>
      <w:jc w:val="both"/>
    </w:pPr>
    <w:rPr>
      <w:rFonts w:ascii="Arial" w:hAnsi="Arial"/>
      <w:szCs w:val="20"/>
      <w:lang w:val="ro-RO" w:eastAsia="es-ES"/>
    </w:rPr>
  </w:style>
  <w:style w:type="character" w:customStyle="1" w:styleId="ListParagraphChar">
    <w:name w:val="List Paragraph Char"/>
    <w:link w:val="ListParagraph"/>
    <w:uiPriority w:val="34"/>
    <w:locked/>
    <w:rsid w:val="007F3FEA"/>
    <w:rPr>
      <w:rFonts w:ascii="Calibri" w:eastAsia="Times New Roman" w:hAnsi="Calibri" w:cs="Times New Roman"/>
    </w:rPr>
  </w:style>
  <w:style w:type="table" w:styleId="TableGrid">
    <w:name w:val="Table Grid"/>
    <w:basedOn w:val="TableNormal"/>
    <w:uiPriority w:val="39"/>
    <w:rsid w:val="007F3F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
    <w:name w:val="a_l"/>
    <w:basedOn w:val="Normal"/>
    <w:rsid w:val="000247FC"/>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8D1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49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A8C"/>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7A8C"/>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link w:val="ListParagraphChar"/>
    <w:uiPriority w:val="34"/>
    <w:qFormat/>
    <w:rsid w:val="00537A8C"/>
    <w:pPr>
      <w:ind w:left="720"/>
      <w:contextualSpacing/>
    </w:pPr>
  </w:style>
  <w:style w:type="paragraph" w:customStyle="1" w:styleId="CaracterCaracter26CharCharCaracterCaracterCaracterCaracter">
    <w:name w:val="Caracter Caracter26 Char Char Caracter Caracter Caracter Caracter"/>
    <w:basedOn w:val="Normal"/>
    <w:rsid w:val="00537A8C"/>
    <w:pPr>
      <w:spacing w:after="0" w:line="240" w:lineRule="auto"/>
    </w:pPr>
    <w:rPr>
      <w:rFonts w:ascii="Times New Roman" w:hAnsi="Times New Roman"/>
      <w:sz w:val="24"/>
      <w:szCs w:val="24"/>
      <w:lang w:val="pl-PL" w:eastAsia="pl-PL"/>
    </w:rPr>
  </w:style>
  <w:style w:type="character" w:styleId="Emphasis">
    <w:name w:val="Emphasis"/>
    <w:uiPriority w:val="20"/>
    <w:qFormat/>
    <w:rsid w:val="00537A8C"/>
    <w:rPr>
      <w:i/>
      <w:iCs/>
    </w:rPr>
  </w:style>
  <w:style w:type="character" w:customStyle="1" w:styleId="xbe">
    <w:name w:val="_xbe"/>
    <w:rsid w:val="00537A8C"/>
  </w:style>
  <w:style w:type="paragraph" w:styleId="NoSpacing">
    <w:name w:val="No Spacing"/>
    <w:link w:val="NoSpacingChar"/>
    <w:uiPriority w:val="1"/>
    <w:qFormat/>
    <w:rsid w:val="007F3FEA"/>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7F3FEA"/>
    <w:rPr>
      <w:rFonts w:ascii="Calibri" w:eastAsia="Calibri" w:hAnsi="Calibri" w:cs="Times New Roman"/>
    </w:rPr>
  </w:style>
  <w:style w:type="paragraph" w:customStyle="1" w:styleId="ESTUDIO">
    <w:name w:val="ESTUDIO"/>
    <w:basedOn w:val="Normal"/>
    <w:rsid w:val="007F3FEA"/>
    <w:pPr>
      <w:tabs>
        <w:tab w:val="left" w:pos="680"/>
        <w:tab w:val="left" w:pos="964"/>
        <w:tab w:val="left" w:pos="1247"/>
        <w:tab w:val="left" w:pos="1531"/>
        <w:tab w:val="left" w:pos="1814"/>
      </w:tabs>
      <w:spacing w:before="120" w:after="120" w:line="360" w:lineRule="auto"/>
      <w:ind w:left="709"/>
      <w:jc w:val="both"/>
    </w:pPr>
    <w:rPr>
      <w:rFonts w:ascii="Arial" w:hAnsi="Arial"/>
      <w:szCs w:val="20"/>
      <w:lang w:val="ro-RO" w:eastAsia="es-ES"/>
    </w:rPr>
  </w:style>
  <w:style w:type="character" w:customStyle="1" w:styleId="ListParagraphChar">
    <w:name w:val="List Paragraph Char"/>
    <w:link w:val="ListParagraph"/>
    <w:uiPriority w:val="34"/>
    <w:locked/>
    <w:rsid w:val="007F3FEA"/>
    <w:rPr>
      <w:rFonts w:ascii="Calibri" w:eastAsia="Times New Roman" w:hAnsi="Calibri" w:cs="Times New Roman"/>
    </w:rPr>
  </w:style>
  <w:style w:type="table" w:styleId="TableGrid">
    <w:name w:val="Table Grid"/>
    <w:basedOn w:val="TableNormal"/>
    <w:uiPriority w:val="39"/>
    <w:rsid w:val="007F3F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
    <w:name w:val="a_l"/>
    <w:basedOn w:val="Normal"/>
    <w:rsid w:val="000247FC"/>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8D14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49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OpenDocumentView(278798,%2052517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9349</Words>
  <Characters>53295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Mihaela Dragusanu</cp:lastModifiedBy>
  <cp:revision>2</cp:revision>
  <dcterms:created xsi:type="dcterms:W3CDTF">2019-03-07T14:13:00Z</dcterms:created>
  <dcterms:modified xsi:type="dcterms:W3CDTF">2019-03-07T14:13:00Z</dcterms:modified>
</cp:coreProperties>
</file>