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FF392B" w:rsidP="002A0D13">
      <w:pPr>
        <w:spacing w:after="0" w:line="240" w:lineRule="auto"/>
        <w:jc w:val="both"/>
        <w:rPr>
          <w:rFonts w:ascii="Times New Roman" w:hAnsi="Times New Roman"/>
          <w:b/>
          <w:bCs/>
          <w:sz w:val="28"/>
          <w:szCs w:val="28"/>
          <w:lang w:val="ro-RO"/>
        </w:rPr>
      </w:pPr>
    </w:p>
    <w:p w:rsidR="00240AAF" w:rsidRPr="00064581" w:rsidRDefault="00FF392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FF392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FF392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0244CC" w:rsidP="00AC0360">
          <w:pPr>
            <w:spacing w:after="0"/>
            <w:jc w:val="center"/>
            <w:rPr>
              <w:lang w:val="ro-RO"/>
            </w:rPr>
          </w:pPr>
          <w:r>
            <w:rPr>
              <w:color w:val="808080"/>
              <w:lang w:val="ro-RO"/>
            </w:rPr>
            <w:t>Draft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FF392B" w:rsidP="00074A9F">
          <w:pPr>
            <w:spacing w:after="120" w:line="240" w:lineRule="auto"/>
            <w:jc w:val="center"/>
            <w:rPr>
              <w:lang w:val="ro-RO"/>
            </w:rPr>
          </w:pPr>
          <w:r>
            <w:rPr>
              <w:lang w:val="ro-RO"/>
            </w:rPr>
            <w:t xml:space="preserve"> </w:t>
          </w:r>
        </w:p>
      </w:sdtContent>
    </w:sdt>
    <w:p w:rsidR="00AC0360" w:rsidRDefault="00FF392B" w:rsidP="00F6328D">
      <w:pPr>
        <w:autoSpaceDE w:val="0"/>
        <w:spacing w:after="0" w:line="240" w:lineRule="auto"/>
        <w:jc w:val="both"/>
        <w:rPr>
          <w:rFonts w:ascii="Arial" w:hAnsi="Arial" w:cs="Arial"/>
          <w:sz w:val="24"/>
          <w:szCs w:val="24"/>
          <w:lang w:val="ro-RO"/>
        </w:rPr>
      </w:pPr>
    </w:p>
    <w:p w:rsidR="00AC0360" w:rsidRDefault="00FF392B" w:rsidP="00F6328D">
      <w:pPr>
        <w:autoSpaceDE w:val="0"/>
        <w:spacing w:after="0" w:line="240" w:lineRule="auto"/>
        <w:jc w:val="both"/>
        <w:rPr>
          <w:rFonts w:ascii="Arial" w:hAnsi="Arial" w:cs="Arial"/>
          <w:sz w:val="24"/>
          <w:szCs w:val="24"/>
          <w:lang w:val="ro-RO"/>
        </w:rPr>
      </w:pPr>
    </w:p>
    <w:p w:rsidR="00595382" w:rsidRDefault="00FF392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0244CC">
            <w:rPr>
              <w:rFonts w:ascii="Arial" w:hAnsi="Arial" w:cs="Arial"/>
              <w:b/>
              <w:sz w:val="24"/>
              <w:szCs w:val="24"/>
              <w:lang w:val="ro-RO"/>
            </w:rPr>
            <w:t>S.C. CAMPEANU TUR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0244CC">
            <w:rPr>
              <w:rFonts w:ascii="Arial" w:hAnsi="Arial" w:cs="Arial"/>
              <w:sz w:val="24"/>
              <w:szCs w:val="24"/>
              <w:lang w:val="ro-RO"/>
            </w:rPr>
            <w:t>Str. principala, Nr. 73, Şimişna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0244CC">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0244CC">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0244CC">
            <w:rPr>
              <w:rFonts w:ascii="Arial" w:hAnsi="Arial" w:cs="Arial"/>
              <w:sz w:val="24"/>
              <w:szCs w:val="24"/>
              <w:lang w:val="ro-RO"/>
            </w:rPr>
            <w:t>7065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2-07T00:00:00Z">
            <w:dateFormat w:val="dd.MM.yyyy"/>
            <w:lid w:val="ro-RO"/>
            <w:storeMappedDataAs w:val="dateTime"/>
            <w:calendar w:val="gregorian"/>
          </w:date>
        </w:sdtPr>
        <w:sdtContent>
          <w:r w:rsidR="000244CC">
            <w:rPr>
              <w:rFonts w:ascii="Arial" w:hAnsi="Arial" w:cs="Arial"/>
              <w:spacing w:val="-6"/>
              <w:sz w:val="24"/>
              <w:szCs w:val="24"/>
              <w:lang w:val="ro-RO"/>
            </w:rPr>
            <w:t>07.12.2016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134E" w:rsidRDefault="00FF392B" w:rsidP="0085134E">
          <w:pPr>
            <w:pStyle w:val="ListParagraph"/>
            <w:numPr>
              <w:ilvl w:val="0"/>
              <w:numId w:val="13"/>
            </w:numPr>
            <w:autoSpaceDE w:val="0"/>
            <w:spacing w:after="0" w:line="240" w:lineRule="auto"/>
            <w:jc w:val="both"/>
            <w:rPr>
              <w:rFonts w:ascii="Arial" w:hAnsi="Arial" w:cs="Arial"/>
              <w:sz w:val="24"/>
              <w:szCs w:val="24"/>
              <w:lang w:val="ro-RO" w:eastAsia="ro-RO"/>
            </w:rPr>
          </w:pPr>
          <w:r w:rsidRPr="0085134E">
            <w:rPr>
              <w:rFonts w:ascii="Arial" w:hAnsi="Arial" w:cs="Arial"/>
              <w:b/>
              <w:sz w:val="24"/>
              <w:szCs w:val="24"/>
              <w:lang w:val="ro-RO" w:eastAsia="ro-RO"/>
            </w:rPr>
            <w:t>Hotărârii Guvernului nr. 445/2009</w:t>
          </w:r>
          <w:r w:rsidRPr="0085134E">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Pr="0085134E" w:rsidRDefault="00FF392B" w:rsidP="0085134E">
          <w:pPr>
            <w:pStyle w:val="ListParagraph"/>
            <w:numPr>
              <w:ilvl w:val="0"/>
              <w:numId w:val="13"/>
            </w:numPr>
            <w:autoSpaceDE w:val="0"/>
            <w:spacing w:after="0" w:line="240" w:lineRule="auto"/>
            <w:jc w:val="both"/>
            <w:rPr>
              <w:rFonts w:ascii="Arial" w:hAnsi="Arial" w:cs="Arial"/>
              <w:sz w:val="24"/>
              <w:szCs w:val="24"/>
              <w:lang w:val="ro-RO" w:eastAsia="ro-RO"/>
            </w:rPr>
          </w:pPr>
          <w:r w:rsidRPr="0085134E">
            <w:rPr>
              <w:rFonts w:ascii="Arial" w:hAnsi="Arial" w:cs="Arial"/>
              <w:b/>
              <w:sz w:val="24"/>
              <w:szCs w:val="24"/>
              <w:lang w:val="ro-RO"/>
            </w:rPr>
            <w:t xml:space="preserve">Ordonanţei de Urgenţă a </w:t>
          </w:r>
          <w:r w:rsidRPr="0085134E">
            <w:rPr>
              <w:rFonts w:ascii="Arial" w:hAnsi="Arial" w:cs="Arial"/>
              <w:b/>
              <w:sz w:val="24"/>
              <w:szCs w:val="24"/>
              <w:lang w:val="ro-RO"/>
            </w:rPr>
            <w:t>Guvernului nr. 57/2007</w:t>
          </w:r>
          <w:r w:rsidRPr="0085134E">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85134E">
            <w:rPr>
              <w:rFonts w:ascii="Arial" w:hAnsi="Arial" w:cs="Arial"/>
              <w:b/>
              <w:sz w:val="24"/>
              <w:szCs w:val="24"/>
              <w:lang w:val="ro-RO"/>
            </w:rPr>
            <w:t>Legea nr.</w:t>
          </w:r>
          <w:r w:rsidRPr="0085134E">
            <w:rPr>
              <w:rFonts w:ascii="Arial" w:hAnsi="Arial" w:cs="Arial"/>
              <w:b/>
              <w:sz w:val="24"/>
              <w:szCs w:val="24"/>
              <w:lang w:val="ro-RO"/>
            </w:rPr>
            <w:t xml:space="preserve"> </w:t>
          </w:r>
          <w:r w:rsidRPr="0085134E">
            <w:rPr>
              <w:rFonts w:ascii="Arial" w:hAnsi="Arial" w:cs="Arial"/>
              <w:b/>
              <w:sz w:val="24"/>
              <w:szCs w:val="24"/>
              <w:lang w:val="ro-RO"/>
            </w:rPr>
            <w:t>49/2011</w:t>
          </w:r>
          <w:r w:rsidRPr="0085134E">
            <w:rPr>
              <w:rFonts w:ascii="Arial" w:hAnsi="Arial" w:cs="Arial"/>
              <w:sz w:val="24"/>
              <w:szCs w:val="24"/>
              <w:lang w:val="ro-RO"/>
            </w:rPr>
            <w:t>,</w:t>
          </w:r>
        </w:p>
        <w:p w:rsidR="00595382" w:rsidRDefault="00EE019C" w:rsidP="00595382">
          <w:pPr>
            <w:autoSpaceDE w:val="0"/>
            <w:spacing w:after="0" w:line="240" w:lineRule="auto"/>
            <w:jc w:val="both"/>
            <w:rPr>
              <w:rFonts w:ascii="Arial" w:hAnsi="Arial" w:cs="Arial"/>
              <w:sz w:val="24"/>
              <w:szCs w:val="24"/>
              <w:lang w:val="ro-RO"/>
            </w:rPr>
          </w:pPr>
        </w:p>
      </w:sdtContent>
    </w:sdt>
    <w:p w:rsidR="00595382" w:rsidRPr="0001311F" w:rsidRDefault="00FF392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0244CC">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w:t>
          </w:r>
          <w:r w:rsidR="000244CC">
            <w:rPr>
              <w:rFonts w:ascii="Arial" w:hAnsi="Arial" w:cs="Arial"/>
              <w:sz w:val="24"/>
              <w:szCs w:val="24"/>
              <w:lang w:val="ro-RO"/>
            </w:rPr>
            <w:t xml:space="preserve">e în cadrul şedinţei </w:t>
          </w:r>
          <w:r w:rsidRPr="0001311F">
            <w:rPr>
              <w:rFonts w:ascii="Arial" w:hAnsi="Arial" w:cs="Arial"/>
              <w:sz w:val="24"/>
              <w:szCs w:val="24"/>
              <w:lang w:val="ro-RO"/>
            </w:rPr>
            <w:t>Comisiei de Analiză Tehnică di</w:t>
          </w:r>
          <w:r w:rsidR="000244CC">
            <w:rPr>
              <w:rFonts w:ascii="Arial" w:hAnsi="Arial" w:cs="Arial"/>
              <w:sz w:val="24"/>
              <w:szCs w:val="24"/>
              <w:lang w:val="ro-RO"/>
            </w:rPr>
            <w:t>n data de 27.03.2017</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0244CC">
            <w:rPr>
              <w:rFonts w:ascii="Arial" w:hAnsi="Arial" w:cs="Arial"/>
              <w:sz w:val="24"/>
              <w:szCs w:val="24"/>
              <w:lang w:val="ro-RO"/>
            </w:rPr>
            <w:t>:</w:t>
          </w:r>
          <w:r w:rsidRPr="0001311F">
            <w:rPr>
              <w:rFonts w:ascii="Arial" w:hAnsi="Arial" w:cs="Arial"/>
              <w:sz w:val="24"/>
              <w:szCs w:val="24"/>
              <w:lang w:val="ro-RO"/>
            </w:rPr>
            <w:t xml:space="preserve"> </w:t>
          </w:r>
          <w:r w:rsidR="000244CC" w:rsidRPr="000244CC">
            <w:rPr>
              <w:rFonts w:ascii="Arial" w:hAnsi="Arial" w:cs="Arial"/>
              <w:b/>
              <w:i/>
              <w:sz w:val="24"/>
              <w:szCs w:val="24"/>
              <w:lang w:val="ro-RO"/>
            </w:rPr>
            <w:t>Mansardare casă de vacanță în regim hotelier cu extindere construcție parter, împrejmuire și amenajare teren pe terenul situat în com. Gîlgău, loc. Glod, județul Sălaj</w:t>
          </w:r>
          <w:r w:rsidR="000244CC" w:rsidRPr="000244CC">
            <w:rPr>
              <w:rFonts w:ascii="Arial" w:hAnsi="Arial" w:cs="Arial"/>
              <w:sz w:val="24"/>
              <w:szCs w:val="24"/>
              <w:lang w:val="ro-RO"/>
            </w:rPr>
            <w:t xml:space="preserve"> </w:t>
          </w:r>
          <w:r w:rsidRPr="0001311F">
            <w:rPr>
              <w:rFonts w:ascii="Arial" w:hAnsi="Arial" w:cs="Arial"/>
              <w:sz w:val="24"/>
              <w:szCs w:val="24"/>
              <w:lang w:val="ro-RO"/>
            </w:rPr>
            <w:t>propus a fi amplasat în</w:t>
          </w:r>
          <w:r w:rsidR="000244CC">
            <w:rPr>
              <w:rFonts w:ascii="Arial" w:hAnsi="Arial" w:cs="Arial"/>
              <w:sz w:val="24"/>
              <w:szCs w:val="24"/>
              <w:lang w:val="ro-RO"/>
            </w:rPr>
            <w:t>:</w:t>
          </w:r>
          <w:r w:rsidRPr="0001311F">
            <w:rPr>
              <w:rFonts w:ascii="Arial" w:hAnsi="Arial" w:cs="Arial"/>
              <w:sz w:val="24"/>
              <w:szCs w:val="24"/>
              <w:lang w:val="ro-RO"/>
            </w:rPr>
            <w:t xml:space="preserve"> </w:t>
          </w:r>
          <w:r w:rsidR="000244CC" w:rsidRPr="000244CC">
            <w:rPr>
              <w:rFonts w:ascii="Arial" w:hAnsi="Arial" w:cs="Arial"/>
              <w:sz w:val="24"/>
              <w:szCs w:val="24"/>
              <w:lang w:val="ro-RO"/>
            </w:rPr>
            <w:t>comuna Gîlgău, localitatea Glod, jud. Sălaj</w:t>
          </w:r>
          <w:r w:rsidR="000244CC">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FF392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color w:val="FF0000"/>
          <w:sz w:val="24"/>
          <w:szCs w:val="24"/>
        </w:rPr>
        <w:alias w:val="Câmp editabil text"/>
        <w:tag w:val="CampEditabil"/>
        <w:id w:val="-1143572137"/>
        <w:placeholder>
          <w:docPart w:val="1C53098233974098B11ED4B4A33869E9"/>
        </w:placeholder>
      </w:sdtPr>
      <w:sdtEndPr>
        <w:rPr>
          <w:color w:val="auto"/>
        </w:rPr>
      </w:sdtEndPr>
      <w:sdtContent>
        <w:p w:rsidR="00BB6B4D" w:rsidRPr="00BB6B4D" w:rsidRDefault="00BB6B4D" w:rsidP="00BB6B4D">
          <w:pPr>
            <w:autoSpaceDE w:val="0"/>
            <w:autoSpaceDN w:val="0"/>
            <w:adjustRightInd w:val="0"/>
            <w:spacing w:after="0" w:line="240" w:lineRule="auto"/>
            <w:jc w:val="both"/>
            <w:rPr>
              <w:rFonts w:ascii="Arial" w:hAnsi="Arial" w:cs="Arial"/>
              <w:sz w:val="24"/>
              <w:szCs w:val="24"/>
            </w:rPr>
          </w:pPr>
          <w:r w:rsidRPr="00BB6B4D">
            <w:rPr>
              <w:rFonts w:ascii="Arial" w:hAnsi="Arial" w:cs="Arial"/>
              <w:sz w:val="24"/>
              <w:szCs w:val="24"/>
            </w:rPr>
            <w:t xml:space="preserve">       I. </w:t>
          </w:r>
          <w:r w:rsidRPr="00BB6B4D">
            <w:rPr>
              <w:rFonts w:ascii="Arial" w:hAnsi="Arial" w:cs="Arial"/>
              <w:noProof/>
              <w:sz w:val="24"/>
              <w:szCs w:val="24"/>
              <w:lang w:val="ro-RO"/>
            </w:rPr>
            <w:t>Motivele care au stat la baza luării deciziei etapei de încadrare în procedura de evaluare a impactului asupra mediului sunt următoarele:</w:t>
          </w:r>
        </w:p>
        <w:p w:rsidR="00BB6B4D" w:rsidRPr="00AF6AAD" w:rsidRDefault="00BB6B4D" w:rsidP="00BB6B4D">
          <w:pPr>
            <w:autoSpaceDE w:val="0"/>
            <w:autoSpaceDN w:val="0"/>
            <w:adjustRightInd w:val="0"/>
            <w:spacing w:after="0" w:line="240" w:lineRule="auto"/>
            <w:ind w:firstLine="720"/>
            <w:jc w:val="both"/>
            <w:rPr>
              <w:rFonts w:ascii="Arial" w:hAnsi="Arial" w:cs="Arial"/>
              <w:noProof/>
              <w:sz w:val="24"/>
              <w:szCs w:val="24"/>
              <w:lang w:val="ro-RO"/>
            </w:rPr>
          </w:pPr>
          <w:r w:rsidRPr="00AF6AAD">
            <w:rPr>
              <w:rFonts w:ascii="Arial" w:hAnsi="Arial" w:cs="Arial"/>
              <w:sz w:val="24"/>
              <w:szCs w:val="24"/>
              <w:lang w:val="pt-BR"/>
            </w:rPr>
            <w:t xml:space="preserve">a) Proiectul se încadrează în prevederile </w:t>
          </w:r>
          <w:r w:rsidRPr="00AF6AAD">
            <w:rPr>
              <w:rFonts w:ascii="Arial" w:hAnsi="Arial" w:cs="Arial"/>
              <w:sz w:val="24"/>
              <w:szCs w:val="24"/>
              <w:lang w:val="ro-RO"/>
            </w:rPr>
            <w:t>HG nr. 445</w:t>
          </w:r>
          <w:r w:rsidRPr="00AF6AAD">
            <w:rPr>
              <w:rFonts w:ascii="Arial" w:hAnsi="Arial" w:cs="Arial"/>
              <w:i/>
              <w:sz w:val="24"/>
              <w:szCs w:val="24"/>
              <w:lang w:val="ro-RO"/>
            </w:rPr>
            <w:t>/</w:t>
          </w:r>
          <w:r w:rsidRPr="00AF6AAD">
            <w:rPr>
              <w:rFonts w:ascii="Arial" w:hAnsi="Arial" w:cs="Arial"/>
              <w:sz w:val="24"/>
              <w:szCs w:val="24"/>
              <w:lang w:val="ro-RO"/>
            </w:rPr>
            <w:t xml:space="preserve">2009 </w:t>
          </w:r>
          <w:r w:rsidR="00AF6AAD" w:rsidRPr="00AF6AAD">
            <w:rPr>
              <w:rFonts w:ascii="Arial" w:hAnsi="Arial" w:cs="Arial"/>
              <w:sz w:val="24"/>
              <w:szCs w:val="24"/>
              <w:lang w:val="ro-RO"/>
            </w:rPr>
            <w:t>Anexa nr. 2, la pct. 13 lit. a)</w:t>
          </w:r>
          <w:r w:rsidR="00BC0C0D">
            <w:rPr>
              <w:rFonts w:ascii="Arial" w:hAnsi="Arial" w:cs="Arial"/>
              <w:sz w:val="24"/>
              <w:szCs w:val="24"/>
              <w:lang w:val="ro-RO"/>
            </w:rPr>
            <w:t xml:space="preserve"> și pct. 10 lit. b)</w:t>
          </w:r>
          <w:r w:rsidRPr="00AF6AAD">
            <w:rPr>
              <w:rFonts w:ascii="Arial" w:hAnsi="Arial" w:cs="Arial"/>
              <w:sz w:val="24"/>
              <w:szCs w:val="24"/>
              <w:lang w:val="ro-RO"/>
            </w:rPr>
            <w:t xml:space="preserve">; </w:t>
          </w:r>
        </w:p>
        <w:p w:rsidR="00BB6B4D" w:rsidRPr="00BB6B4D" w:rsidRDefault="00BB6B4D" w:rsidP="00BB6B4D">
          <w:pPr>
            <w:spacing w:after="0" w:line="240" w:lineRule="auto"/>
            <w:jc w:val="both"/>
            <w:rPr>
              <w:rFonts w:ascii="Arial" w:hAnsi="Arial" w:cs="Arial"/>
              <w:noProof/>
              <w:color w:val="FF0000"/>
              <w:sz w:val="24"/>
              <w:szCs w:val="24"/>
              <w:lang w:val="ro-RO"/>
            </w:rPr>
          </w:pPr>
        </w:p>
        <w:p w:rsidR="00BB6B4D" w:rsidRPr="00AF6AAD" w:rsidRDefault="00BB6B4D" w:rsidP="00BB6B4D">
          <w:pPr>
            <w:spacing w:after="0" w:line="240" w:lineRule="auto"/>
            <w:jc w:val="both"/>
            <w:rPr>
              <w:rFonts w:ascii="Arial" w:hAnsi="Arial" w:cs="Arial"/>
              <w:noProof/>
              <w:sz w:val="24"/>
              <w:szCs w:val="24"/>
              <w:lang w:val="ro-RO"/>
            </w:rPr>
          </w:pPr>
          <w:r w:rsidRPr="00AF6AAD">
            <w:rPr>
              <w:rFonts w:ascii="Arial" w:hAnsi="Arial" w:cs="Arial"/>
              <w:noProof/>
              <w:sz w:val="24"/>
              <w:szCs w:val="24"/>
              <w:lang w:val="ro-RO"/>
            </w:rPr>
            <w:t>b) Caracteristicile proiectului:</w:t>
          </w:r>
        </w:p>
        <w:p w:rsidR="001F59CF" w:rsidRPr="00FF25E3" w:rsidRDefault="00BB6B4D" w:rsidP="001F59CF">
          <w:pPr>
            <w:spacing w:after="0" w:line="240" w:lineRule="auto"/>
            <w:ind w:firstLine="720"/>
            <w:jc w:val="both"/>
            <w:rPr>
              <w:rFonts w:ascii="Arial" w:hAnsi="Arial" w:cs="Arial"/>
              <w:noProof/>
              <w:sz w:val="24"/>
              <w:szCs w:val="24"/>
              <w:lang w:val="ro-RO"/>
            </w:rPr>
          </w:pPr>
          <w:r w:rsidRPr="00AF6AAD">
            <w:rPr>
              <w:rFonts w:ascii="Arial" w:hAnsi="Arial" w:cs="Arial"/>
              <w:noProof/>
              <w:sz w:val="24"/>
              <w:szCs w:val="24"/>
              <w:lang w:val="ro-RO"/>
            </w:rPr>
            <w:t>b</w:t>
          </w:r>
          <w:r w:rsidRPr="00AF6AAD">
            <w:rPr>
              <w:rFonts w:ascii="Arial" w:hAnsi="Arial" w:cs="Arial"/>
              <w:noProof/>
              <w:sz w:val="24"/>
              <w:szCs w:val="24"/>
              <w:vertAlign w:val="subscript"/>
              <w:lang w:val="ro-RO"/>
            </w:rPr>
            <w:t>1</w:t>
          </w:r>
          <w:r w:rsidRPr="00AF6AAD">
            <w:rPr>
              <w:rFonts w:ascii="Arial" w:hAnsi="Arial" w:cs="Arial"/>
              <w:noProof/>
              <w:sz w:val="24"/>
              <w:szCs w:val="24"/>
              <w:lang w:val="ro-RO"/>
            </w:rPr>
            <w:t>) mărimea proiectului:</w:t>
          </w:r>
          <w:r w:rsidRPr="00BB6B4D">
            <w:rPr>
              <w:rFonts w:ascii="Arial" w:hAnsi="Arial" w:cs="Arial"/>
              <w:noProof/>
              <w:color w:val="FF0000"/>
              <w:sz w:val="24"/>
              <w:szCs w:val="24"/>
              <w:lang w:val="ro-RO"/>
            </w:rPr>
            <w:t xml:space="preserve"> </w:t>
          </w:r>
          <w:r w:rsidR="00883B6A" w:rsidRPr="00FF25E3">
            <w:rPr>
              <w:rFonts w:ascii="Arial" w:hAnsi="Arial" w:cs="Arial"/>
              <w:noProof/>
              <w:sz w:val="24"/>
              <w:szCs w:val="24"/>
            </w:rPr>
            <w:t xml:space="preserve">Prin proiect se propune </w:t>
          </w:r>
          <w:r w:rsidR="00FF25E3" w:rsidRPr="00FF25E3">
            <w:rPr>
              <w:rFonts w:ascii="Arial" w:hAnsi="Arial" w:cs="Arial"/>
              <w:noProof/>
              <w:sz w:val="24"/>
              <w:szCs w:val="24"/>
            </w:rPr>
            <w:t>mansardarea unei case de vacanță și extinderea unei construcții parter și î</w:t>
          </w:r>
          <w:r w:rsidR="00883B6A" w:rsidRPr="00FF25E3">
            <w:rPr>
              <w:rFonts w:ascii="Arial" w:hAnsi="Arial" w:cs="Arial"/>
              <w:noProof/>
              <w:sz w:val="24"/>
              <w:szCs w:val="24"/>
            </w:rPr>
            <w:t>mprejmuirea terenului cu amenajările aferente:</w:t>
          </w:r>
          <w:r w:rsidR="001F59CF" w:rsidRPr="00081F9F">
            <w:rPr>
              <w:rFonts w:ascii="Arial" w:hAnsi="Arial" w:cs="Arial"/>
              <w:noProof/>
              <w:color w:val="0070C0"/>
              <w:sz w:val="24"/>
              <w:szCs w:val="24"/>
            </w:rPr>
            <w:t xml:space="preserve"> </w:t>
          </w:r>
          <w:r w:rsidR="00883B6A" w:rsidRPr="00FF25E3">
            <w:rPr>
              <w:rFonts w:ascii="Arial" w:hAnsi="Arial" w:cs="Arial"/>
              <w:noProof/>
              <w:sz w:val="24"/>
              <w:szCs w:val="24"/>
            </w:rPr>
            <w:t>platformă carosabilă de circulație cu locuri de parcare, spații verzi, alei pietonale, amenajări trotuare.</w:t>
          </w:r>
          <w:r w:rsidR="001F59CF" w:rsidRPr="00FF25E3">
            <w:rPr>
              <w:rFonts w:ascii="Arial" w:eastAsia="Times New Roman" w:hAnsi="Arial" w:cs="Arial"/>
              <w:sz w:val="24"/>
              <w:szCs w:val="24"/>
              <w:lang w:val="ro-RO"/>
            </w:rPr>
            <w:t xml:space="preserve"> </w:t>
          </w:r>
          <w:r w:rsidR="001F59CF" w:rsidRPr="00FF25E3">
            <w:rPr>
              <w:rFonts w:ascii="Arial" w:hAnsi="Arial" w:cs="Arial"/>
              <w:noProof/>
              <w:sz w:val="24"/>
              <w:szCs w:val="24"/>
              <w:lang w:val="ro-RO"/>
            </w:rPr>
            <w:t>Obiectivul va avea 5 locuri de parcare.</w:t>
          </w:r>
        </w:p>
        <w:p w:rsidR="00081F9F" w:rsidRPr="001243E7" w:rsidRDefault="00C91B0C" w:rsidP="001243E7">
          <w:pPr>
            <w:spacing w:after="0" w:line="240" w:lineRule="auto"/>
            <w:ind w:firstLine="720"/>
            <w:jc w:val="both"/>
            <w:rPr>
              <w:rFonts w:ascii="Arial" w:hAnsi="Arial" w:cs="Arial"/>
              <w:noProof/>
              <w:sz w:val="24"/>
              <w:szCs w:val="24"/>
              <w:lang w:val="ro-RO"/>
            </w:rPr>
          </w:pPr>
          <w:r w:rsidRPr="00C91B0C">
            <w:rPr>
              <w:rFonts w:ascii="Arial" w:hAnsi="Arial" w:cs="Arial"/>
              <w:noProof/>
              <w:sz w:val="24"/>
              <w:szCs w:val="24"/>
            </w:rPr>
            <w:t>Profilul de activitate al c</w:t>
          </w:r>
          <w:r w:rsidR="001F59CF" w:rsidRPr="00C91B0C">
            <w:rPr>
              <w:rFonts w:ascii="Arial" w:hAnsi="Arial" w:cs="Arial"/>
              <w:noProof/>
              <w:sz w:val="24"/>
              <w:szCs w:val="24"/>
            </w:rPr>
            <w:t>asei de v</w:t>
          </w:r>
          <w:r w:rsidRPr="00C91B0C">
            <w:rPr>
              <w:rFonts w:ascii="Arial" w:hAnsi="Arial" w:cs="Arial"/>
              <w:noProof/>
              <w:sz w:val="24"/>
              <w:szCs w:val="24"/>
            </w:rPr>
            <w:t>acanță în regim hotelier constă</w:t>
          </w:r>
          <w:r w:rsidR="001F59CF" w:rsidRPr="00C91B0C">
            <w:rPr>
              <w:rFonts w:ascii="Arial" w:hAnsi="Arial" w:cs="Arial"/>
              <w:noProof/>
              <w:sz w:val="24"/>
              <w:szCs w:val="24"/>
            </w:rPr>
            <w:t>, în principal,</w:t>
          </w:r>
          <w:r w:rsidRPr="00C91B0C">
            <w:rPr>
              <w:rFonts w:ascii="Arial" w:hAnsi="Arial" w:cs="Arial"/>
              <w:noProof/>
              <w:sz w:val="24"/>
              <w:szCs w:val="24"/>
            </w:rPr>
            <w:t xml:space="preserve"> î</w:t>
          </w:r>
          <w:r w:rsidR="001F59CF" w:rsidRPr="00C91B0C">
            <w:rPr>
              <w:rFonts w:ascii="Arial" w:hAnsi="Arial" w:cs="Arial"/>
              <w:noProof/>
              <w:sz w:val="24"/>
              <w:szCs w:val="24"/>
            </w:rPr>
            <w:t>n oferirea serviciilor complete</w:t>
          </w:r>
          <w:r>
            <w:rPr>
              <w:rFonts w:ascii="Arial" w:hAnsi="Arial" w:cs="Arial"/>
              <w:noProof/>
              <w:sz w:val="24"/>
              <w:szCs w:val="24"/>
            </w:rPr>
            <w:t xml:space="preserve"> de cazare si masa pentru clienț</w:t>
          </w:r>
          <w:r w:rsidR="001F59CF" w:rsidRPr="00C91B0C">
            <w:rPr>
              <w:rFonts w:ascii="Arial" w:hAnsi="Arial" w:cs="Arial"/>
              <w:noProof/>
              <w:sz w:val="24"/>
              <w:szCs w:val="24"/>
            </w:rPr>
            <w:t>i</w:t>
          </w:r>
          <w:r w:rsidR="001F59CF" w:rsidRPr="00C91B0C">
            <w:rPr>
              <w:rFonts w:ascii="Arial" w:hAnsi="Arial" w:cs="Arial"/>
              <w:noProof/>
              <w:sz w:val="24"/>
              <w:szCs w:val="24"/>
              <w:lang w:val="ro-RO"/>
            </w:rPr>
            <w:t>.</w:t>
          </w:r>
          <w:r w:rsidR="001F59CF" w:rsidRPr="00081F9F">
            <w:rPr>
              <w:rFonts w:ascii="Arial" w:hAnsi="Arial" w:cs="Arial"/>
              <w:noProof/>
              <w:color w:val="0070C0"/>
              <w:sz w:val="24"/>
              <w:szCs w:val="24"/>
              <w:lang w:val="ro-RO"/>
            </w:rPr>
            <w:t xml:space="preserve"> </w:t>
          </w:r>
          <w:r w:rsidR="001F59CF" w:rsidRPr="00C91B0C">
            <w:rPr>
              <w:rFonts w:ascii="Arial" w:hAnsi="Arial" w:cs="Arial"/>
              <w:noProof/>
              <w:sz w:val="24"/>
              <w:szCs w:val="24"/>
              <w:lang w:val="ro-RO"/>
            </w:rPr>
            <w:t>Im</w:t>
          </w:r>
          <w:r w:rsidRPr="00C91B0C">
            <w:rPr>
              <w:rFonts w:ascii="Arial" w:hAnsi="Arial" w:cs="Arial"/>
              <w:noProof/>
              <w:sz w:val="24"/>
              <w:szCs w:val="24"/>
              <w:lang w:val="ro-RO"/>
            </w:rPr>
            <w:t>obilul propus va adăposti o casă de vacanță cu 7 camere duble și un restau</w:t>
          </w:r>
          <w:r w:rsidR="001F59CF" w:rsidRPr="00C91B0C">
            <w:rPr>
              <w:rFonts w:ascii="Arial" w:hAnsi="Arial" w:cs="Arial"/>
              <w:noProof/>
              <w:sz w:val="24"/>
              <w:szCs w:val="24"/>
              <w:lang w:val="ro-RO"/>
            </w:rPr>
            <w:t>r</w:t>
          </w:r>
          <w:r w:rsidRPr="00C91B0C">
            <w:rPr>
              <w:rFonts w:ascii="Arial" w:hAnsi="Arial" w:cs="Arial"/>
              <w:noProof/>
              <w:sz w:val="24"/>
              <w:szCs w:val="24"/>
              <w:lang w:val="ro-RO"/>
            </w:rPr>
            <w:t>ant cu 42 de locuri de luat masă interior și 46 de locuri pe terasă</w:t>
          </w:r>
          <w:r w:rsidR="001F59CF" w:rsidRPr="00C91B0C">
            <w:rPr>
              <w:rFonts w:ascii="Arial" w:hAnsi="Arial" w:cs="Arial"/>
              <w:noProof/>
              <w:sz w:val="24"/>
              <w:szCs w:val="24"/>
              <w:lang w:val="ro-RO"/>
            </w:rPr>
            <w:t>.</w:t>
          </w:r>
          <w:r w:rsidR="001F59CF" w:rsidRPr="00081F9F">
            <w:rPr>
              <w:rFonts w:ascii="Arial" w:hAnsi="Arial" w:cs="Arial"/>
              <w:noProof/>
              <w:color w:val="0070C0"/>
              <w:sz w:val="24"/>
              <w:szCs w:val="24"/>
              <w:lang w:val="ro-RO"/>
            </w:rPr>
            <w:t xml:space="preserve"> </w:t>
          </w:r>
          <w:r w:rsidR="00081F9F" w:rsidRPr="00C91B0C">
            <w:rPr>
              <w:rFonts w:ascii="Arial" w:hAnsi="Arial" w:cs="Arial"/>
              <w:noProof/>
              <w:sz w:val="24"/>
              <w:szCs w:val="24"/>
            </w:rPr>
            <w:t>P</w:t>
          </w:r>
          <w:r w:rsidRPr="00C91B0C">
            <w:rPr>
              <w:rFonts w:ascii="Arial" w:hAnsi="Arial" w:cs="Arial"/>
              <w:noProof/>
              <w:sz w:val="24"/>
              <w:szCs w:val="24"/>
            </w:rPr>
            <w:t>roiectul propus va cuprinde următoarele spaț</w:t>
          </w:r>
          <w:r w:rsidR="00081F9F" w:rsidRPr="00C91B0C">
            <w:rPr>
              <w:rFonts w:ascii="Arial" w:hAnsi="Arial" w:cs="Arial"/>
              <w:noProof/>
              <w:sz w:val="24"/>
              <w:szCs w:val="24"/>
            </w:rPr>
            <w:t>ii:</w:t>
          </w:r>
          <w:r w:rsidR="004B5F53">
            <w:rPr>
              <w:rFonts w:ascii="Arial" w:hAnsi="Arial" w:cs="Arial"/>
              <w:noProof/>
              <w:sz w:val="24"/>
              <w:szCs w:val="24"/>
              <w:lang w:val="ro-RO"/>
            </w:rPr>
            <w:t xml:space="preserve"> </w:t>
          </w:r>
          <w:r w:rsidR="00081F9F" w:rsidRPr="001243E7">
            <w:rPr>
              <w:rFonts w:ascii="Arial" w:hAnsi="Arial" w:cs="Arial"/>
              <w:noProof/>
              <w:sz w:val="24"/>
              <w:szCs w:val="24"/>
            </w:rPr>
            <w:t>Suprafa</w:t>
          </w:r>
          <w:r w:rsidR="00081F9F" w:rsidRPr="001243E7">
            <w:rPr>
              <w:rFonts w:ascii="Arial" w:hAnsi="Arial" w:cs="Arial"/>
              <w:noProof/>
              <w:sz w:val="24"/>
              <w:szCs w:val="24"/>
              <w:lang w:val="ro-RO"/>
            </w:rPr>
            <w:t>ț</w:t>
          </w:r>
          <w:r w:rsidR="004B5F53" w:rsidRPr="001243E7">
            <w:rPr>
              <w:rFonts w:ascii="Arial" w:hAnsi="Arial" w:cs="Arial"/>
              <w:noProof/>
              <w:sz w:val="24"/>
              <w:szCs w:val="24"/>
              <w:lang w:val="ro-RO"/>
            </w:rPr>
            <w:t>ă recepț</w:t>
          </w:r>
          <w:r w:rsidR="00081F9F" w:rsidRPr="001243E7">
            <w:rPr>
              <w:rFonts w:ascii="Arial" w:hAnsi="Arial" w:cs="Arial"/>
              <w:noProof/>
              <w:sz w:val="24"/>
              <w:szCs w:val="24"/>
              <w:lang w:val="ro-RO"/>
            </w:rPr>
            <w:t>ie</w:t>
          </w:r>
          <w:r w:rsidR="004B5F53" w:rsidRPr="001243E7">
            <w:rPr>
              <w:rFonts w:ascii="Arial" w:hAnsi="Arial" w:cs="Arial"/>
              <w:noProof/>
              <w:sz w:val="24"/>
              <w:szCs w:val="24"/>
              <w:lang w:val="ro-RO"/>
            </w:rPr>
            <w:t xml:space="preserve"> </w:t>
          </w:r>
          <w:r w:rsidR="00081F9F" w:rsidRPr="001243E7">
            <w:rPr>
              <w:rFonts w:ascii="Arial" w:hAnsi="Arial" w:cs="Arial"/>
              <w:noProof/>
              <w:sz w:val="24"/>
              <w:szCs w:val="24"/>
              <w:lang w:val="ro-RO"/>
            </w:rPr>
            <w:t>(bar)</w:t>
          </w:r>
          <w:r w:rsidR="004B5F53" w:rsidRPr="001243E7">
            <w:rPr>
              <w:rFonts w:ascii="Arial" w:hAnsi="Arial" w:cs="Arial"/>
              <w:noProof/>
              <w:sz w:val="24"/>
              <w:szCs w:val="24"/>
            </w:rPr>
            <w:t xml:space="preserve">: </w:t>
          </w:r>
          <w:r w:rsidR="00081F9F" w:rsidRPr="001243E7">
            <w:rPr>
              <w:rFonts w:ascii="Arial" w:hAnsi="Arial" w:cs="Arial"/>
              <w:noProof/>
              <w:sz w:val="24"/>
              <w:szCs w:val="24"/>
            </w:rPr>
            <w:t>19,00 mp</w:t>
          </w:r>
          <w:r w:rsidR="004B5F53" w:rsidRPr="001243E7">
            <w:rPr>
              <w:rFonts w:ascii="Arial" w:hAnsi="Arial" w:cs="Arial"/>
              <w:noProof/>
              <w:sz w:val="24"/>
              <w:szCs w:val="24"/>
              <w:lang w:val="ro-RO"/>
            </w:rPr>
            <w:t>, sală</w:t>
          </w:r>
          <w:r w:rsidR="00081F9F" w:rsidRPr="001243E7">
            <w:rPr>
              <w:rFonts w:ascii="Arial" w:hAnsi="Arial" w:cs="Arial"/>
              <w:noProof/>
              <w:sz w:val="24"/>
              <w:szCs w:val="24"/>
              <w:lang w:val="ro-RO"/>
            </w:rPr>
            <w:t xml:space="preserve"> de mese</w:t>
          </w:r>
          <w:r w:rsidR="004B5F53" w:rsidRPr="001243E7">
            <w:rPr>
              <w:rFonts w:ascii="Arial" w:hAnsi="Arial" w:cs="Arial"/>
              <w:noProof/>
              <w:sz w:val="24"/>
              <w:szCs w:val="24"/>
            </w:rPr>
            <w:t xml:space="preserve">: </w:t>
          </w:r>
          <w:r w:rsidR="00081F9F" w:rsidRPr="001243E7">
            <w:rPr>
              <w:rFonts w:ascii="Arial" w:hAnsi="Arial" w:cs="Arial"/>
              <w:noProof/>
              <w:sz w:val="24"/>
              <w:szCs w:val="24"/>
            </w:rPr>
            <w:t>83,20 mp</w:t>
          </w:r>
          <w:r w:rsidR="004B5F53" w:rsidRPr="001243E7">
            <w:rPr>
              <w:rFonts w:ascii="Arial" w:hAnsi="Arial" w:cs="Arial"/>
              <w:noProof/>
              <w:sz w:val="24"/>
              <w:szCs w:val="24"/>
              <w:lang w:val="ro-RO"/>
            </w:rPr>
            <w:t xml:space="preserve">, </w:t>
          </w:r>
          <w:r w:rsidR="001243E7">
            <w:rPr>
              <w:rFonts w:ascii="Arial" w:hAnsi="Arial" w:cs="Arial"/>
              <w:noProof/>
              <w:sz w:val="24"/>
              <w:szCs w:val="24"/>
              <w:lang w:val="ro-RO"/>
            </w:rPr>
            <w:t>G.S.F.+G.S.B.(clienț</w:t>
          </w:r>
          <w:r w:rsidR="00081F9F" w:rsidRPr="001243E7">
            <w:rPr>
              <w:rFonts w:ascii="Arial" w:hAnsi="Arial" w:cs="Arial"/>
              <w:noProof/>
              <w:sz w:val="24"/>
              <w:szCs w:val="24"/>
              <w:lang w:val="ro-RO"/>
            </w:rPr>
            <w:t>i)</w:t>
          </w:r>
          <w:r w:rsidR="00081F9F" w:rsidRPr="001243E7">
            <w:rPr>
              <w:rFonts w:ascii="Arial" w:hAnsi="Arial" w:cs="Arial"/>
              <w:noProof/>
              <w:sz w:val="24"/>
              <w:szCs w:val="24"/>
            </w:rPr>
            <w:t>: 21,00 mp</w:t>
          </w:r>
          <w:r w:rsidR="001243E7" w:rsidRPr="001243E7">
            <w:rPr>
              <w:rFonts w:ascii="Arial" w:hAnsi="Arial" w:cs="Arial"/>
              <w:noProof/>
              <w:sz w:val="24"/>
              <w:szCs w:val="24"/>
              <w:lang w:val="ro-RO"/>
            </w:rPr>
            <w:t xml:space="preserve">, </w:t>
          </w:r>
          <w:r w:rsidR="00081F9F" w:rsidRPr="001243E7">
            <w:rPr>
              <w:rFonts w:ascii="Arial" w:hAnsi="Arial" w:cs="Arial"/>
              <w:noProof/>
              <w:sz w:val="24"/>
              <w:szCs w:val="24"/>
              <w:lang w:val="ro-RO"/>
            </w:rPr>
            <w:t>birou</w:t>
          </w:r>
          <w:r w:rsidR="00081F9F" w:rsidRPr="001243E7">
            <w:rPr>
              <w:rFonts w:ascii="Arial" w:hAnsi="Arial" w:cs="Arial"/>
              <w:noProof/>
              <w:sz w:val="24"/>
              <w:szCs w:val="24"/>
            </w:rPr>
            <w:t>: 42,4 mp</w:t>
          </w:r>
          <w:r w:rsidR="001243E7" w:rsidRPr="001243E7">
            <w:rPr>
              <w:rFonts w:ascii="Arial" w:hAnsi="Arial" w:cs="Arial"/>
              <w:noProof/>
              <w:sz w:val="24"/>
              <w:szCs w:val="24"/>
              <w:lang w:val="ro-RO"/>
            </w:rPr>
            <w:t xml:space="preserve">, </w:t>
          </w:r>
          <w:r w:rsidR="001243E7">
            <w:rPr>
              <w:rFonts w:ascii="Arial" w:hAnsi="Arial" w:cs="Arial"/>
              <w:noProof/>
              <w:sz w:val="24"/>
              <w:szCs w:val="24"/>
              <w:lang w:val="ro-RO"/>
            </w:rPr>
            <w:t>spaț</w:t>
          </w:r>
          <w:r w:rsidR="00081F9F" w:rsidRPr="001243E7">
            <w:rPr>
              <w:rFonts w:ascii="Arial" w:hAnsi="Arial" w:cs="Arial"/>
              <w:noProof/>
              <w:sz w:val="24"/>
              <w:szCs w:val="24"/>
              <w:lang w:val="ro-RO"/>
            </w:rPr>
            <w:t>iu tehnic</w:t>
          </w:r>
          <w:r w:rsidR="00081F9F" w:rsidRPr="001243E7">
            <w:rPr>
              <w:rFonts w:ascii="Arial" w:hAnsi="Arial" w:cs="Arial"/>
              <w:noProof/>
              <w:sz w:val="24"/>
              <w:szCs w:val="24"/>
            </w:rPr>
            <w:t>: 9,00 mp</w:t>
          </w:r>
          <w:r w:rsidR="001243E7" w:rsidRPr="001243E7">
            <w:rPr>
              <w:rFonts w:ascii="Arial" w:hAnsi="Arial" w:cs="Arial"/>
              <w:noProof/>
              <w:sz w:val="24"/>
              <w:szCs w:val="24"/>
              <w:lang w:val="ro-RO"/>
            </w:rPr>
            <w:t xml:space="preserve">, </w:t>
          </w:r>
          <w:r w:rsidR="001243E7">
            <w:rPr>
              <w:rFonts w:ascii="Arial" w:hAnsi="Arial" w:cs="Arial"/>
              <w:noProof/>
              <w:sz w:val="24"/>
              <w:szCs w:val="24"/>
              <w:lang w:val="ro-RO"/>
            </w:rPr>
            <w:t>uscă</w:t>
          </w:r>
          <w:r w:rsidR="00081F9F" w:rsidRPr="001243E7">
            <w:rPr>
              <w:rFonts w:ascii="Arial" w:hAnsi="Arial" w:cs="Arial"/>
              <w:noProof/>
              <w:sz w:val="24"/>
              <w:szCs w:val="24"/>
              <w:lang w:val="ro-RO"/>
            </w:rPr>
            <w:t>torie spălătorie</w:t>
          </w:r>
          <w:r w:rsidR="00081F9F" w:rsidRPr="001243E7">
            <w:rPr>
              <w:rFonts w:ascii="Arial" w:hAnsi="Arial" w:cs="Arial"/>
              <w:noProof/>
              <w:sz w:val="24"/>
              <w:szCs w:val="24"/>
            </w:rPr>
            <w:t>: 27,00 mp</w:t>
          </w:r>
          <w:r w:rsidR="001243E7" w:rsidRPr="001243E7">
            <w:rPr>
              <w:rFonts w:ascii="Arial" w:hAnsi="Arial" w:cs="Arial"/>
              <w:noProof/>
              <w:sz w:val="24"/>
              <w:szCs w:val="24"/>
              <w:lang w:val="ro-RO"/>
            </w:rPr>
            <w:t xml:space="preserve">, </w:t>
          </w:r>
          <w:r w:rsidR="001243E7">
            <w:rPr>
              <w:rFonts w:ascii="Arial" w:hAnsi="Arial" w:cs="Arial"/>
              <w:noProof/>
              <w:sz w:val="24"/>
              <w:szCs w:val="24"/>
              <w:lang w:val="ro-RO"/>
            </w:rPr>
            <w:t>bucătă</w:t>
          </w:r>
          <w:r w:rsidR="00081F9F" w:rsidRPr="001243E7">
            <w:rPr>
              <w:rFonts w:ascii="Arial" w:hAnsi="Arial" w:cs="Arial"/>
              <w:noProof/>
              <w:sz w:val="24"/>
              <w:szCs w:val="24"/>
              <w:lang w:val="ro-RO"/>
            </w:rPr>
            <w:t>rie</w:t>
          </w:r>
          <w:r w:rsidR="00081F9F" w:rsidRPr="001243E7">
            <w:rPr>
              <w:rFonts w:ascii="Arial" w:hAnsi="Arial" w:cs="Arial"/>
              <w:noProof/>
              <w:sz w:val="24"/>
              <w:szCs w:val="24"/>
            </w:rPr>
            <w:t>: 80,00 mp</w:t>
          </w:r>
          <w:r w:rsidR="001243E7" w:rsidRPr="001243E7">
            <w:rPr>
              <w:rFonts w:ascii="Arial" w:hAnsi="Arial" w:cs="Arial"/>
              <w:noProof/>
              <w:sz w:val="24"/>
              <w:szCs w:val="24"/>
              <w:lang w:val="ro-RO"/>
            </w:rPr>
            <w:t xml:space="preserve">, </w:t>
          </w:r>
          <w:r w:rsidR="001243E7">
            <w:rPr>
              <w:rFonts w:ascii="Arial" w:hAnsi="Arial" w:cs="Arial"/>
              <w:noProof/>
              <w:sz w:val="24"/>
              <w:szCs w:val="24"/>
              <w:lang w:val="ro-RO"/>
            </w:rPr>
            <w:t>subpantă</w:t>
          </w:r>
          <w:r w:rsidR="00081F9F" w:rsidRPr="001243E7">
            <w:rPr>
              <w:rFonts w:ascii="Arial" w:hAnsi="Arial" w:cs="Arial"/>
              <w:noProof/>
              <w:sz w:val="24"/>
              <w:szCs w:val="24"/>
            </w:rPr>
            <w:t>: 20,00 mp</w:t>
          </w:r>
          <w:r w:rsidR="001243E7" w:rsidRPr="001243E7">
            <w:rPr>
              <w:rFonts w:ascii="Arial" w:hAnsi="Arial" w:cs="Arial"/>
              <w:noProof/>
              <w:sz w:val="24"/>
              <w:szCs w:val="24"/>
              <w:lang w:val="ro-RO"/>
            </w:rPr>
            <w:t xml:space="preserve">, </w:t>
          </w:r>
          <w:r w:rsidR="00081F9F" w:rsidRPr="001243E7">
            <w:rPr>
              <w:rFonts w:ascii="Arial" w:hAnsi="Arial" w:cs="Arial"/>
              <w:noProof/>
              <w:sz w:val="24"/>
              <w:szCs w:val="24"/>
            </w:rPr>
            <w:t>terasa: 325,00 mp</w:t>
          </w:r>
          <w:r w:rsidR="001243E7">
            <w:rPr>
              <w:rFonts w:ascii="Arial" w:hAnsi="Arial" w:cs="Arial"/>
              <w:noProof/>
              <w:sz w:val="24"/>
              <w:szCs w:val="24"/>
            </w:rPr>
            <w:t xml:space="preserve">; </w:t>
          </w:r>
          <w:r w:rsidR="001243E7" w:rsidRPr="001243E7">
            <w:rPr>
              <w:rFonts w:ascii="Arial" w:hAnsi="Arial" w:cs="Arial"/>
              <w:noProof/>
              <w:sz w:val="24"/>
              <w:szCs w:val="24"/>
            </w:rPr>
            <w:t>Mansardă</w:t>
          </w:r>
          <w:r w:rsidR="00081F9F" w:rsidRPr="001243E7">
            <w:rPr>
              <w:rFonts w:ascii="Arial" w:hAnsi="Arial" w:cs="Arial"/>
              <w:noProof/>
              <w:sz w:val="24"/>
              <w:szCs w:val="24"/>
            </w:rPr>
            <w:t>:</w:t>
          </w:r>
          <w:r w:rsidR="001243E7">
            <w:rPr>
              <w:rFonts w:ascii="Arial" w:hAnsi="Arial" w:cs="Arial"/>
              <w:noProof/>
              <w:sz w:val="24"/>
              <w:szCs w:val="24"/>
              <w:lang w:val="ro-RO"/>
            </w:rPr>
            <w:t xml:space="preserve"> </w:t>
          </w:r>
          <w:r w:rsidR="001243E7" w:rsidRPr="001243E7">
            <w:rPr>
              <w:rFonts w:ascii="Arial" w:hAnsi="Arial" w:cs="Arial"/>
              <w:noProof/>
              <w:sz w:val="24"/>
              <w:szCs w:val="24"/>
            </w:rPr>
            <w:t xml:space="preserve">camera 1 cu </w:t>
          </w:r>
          <w:r w:rsidR="00081F9F" w:rsidRPr="001243E7">
            <w:rPr>
              <w:rFonts w:ascii="Arial" w:hAnsi="Arial" w:cs="Arial"/>
              <w:noProof/>
              <w:sz w:val="24"/>
              <w:szCs w:val="24"/>
            </w:rPr>
            <w:t>baie:</w:t>
          </w:r>
          <w:r w:rsidR="001243E7" w:rsidRPr="001243E7">
            <w:rPr>
              <w:rFonts w:ascii="Arial" w:hAnsi="Arial" w:cs="Arial"/>
              <w:noProof/>
              <w:sz w:val="24"/>
              <w:szCs w:val="24"/>
            </w:rPr>
            <w:t xml:space="preserve"> </w:t>
          </w:r>
          <w:r w:rsidR="00081F9F" w:rsidRPr="001243E7">
            <w:rPr>
              <w:rFonts w:ascii="Arial" w:hAnsi="Arial" w:cs="Arial"/>
              <w:noProof/>
              <w:sz w:val="24"/>
              <w:szCs w:val="24"/>
            </w:rPr>
            <w:t>27,00</w:t>
          </w:r>
          <w:r w:rsidR="001243E7" w:rsidRPr="001243E7">
            <w:rPr>
              <w:rFonts w:ascii="Arial" w:hAnsi="Arial" w:cs="Arial"/>
              <w:noProof/>
              <w:sz w:val="24"/>
              <w:szCs w:val="24"/>
            </w:rPr>
            <w:t xml:space="preserve"> </w:t>
          </w:r>
          <w:r w:rsidR="00081F9F" w:rsidRPr="001243E7">
            <w:rPr>
              <w:rFonts w:ascii="Arial" w:hAnsi="Arial" w:cs="Arial"/>
              <w:noProof/>
              <w:sz w:val="24"/>
              <w:szCs w:val="24"/>
            </w:rPr>
            <w:t>mp</w:t>
          </w:r>
          <w:r w:rsidR="001243E7" w:rsidRPr="001243E7">
            <w:rPr>
              <w:rFonts w:ascii="Arial" w:hAnsi="Arial" w:cs="Arial"/>
              <w:noProof/>
              <w:sz w:val="24"/>
              <w:szCs w:val="24"/>
              <w:lang w:val="ro-RO"/>
            </w:rPr>
            <w:t xml:space="preserve">, </w:t>
          </w:r>
          <w:r w:rsidR="001243E7" w:rsidRPr="001243E7">
            <w:rPr>
              <w:rFonts w:ascii="Arial" w:hAnsi="Arial" w:cs="Arial"/>
              <w:noProof/>
              <w:sz w:val="24"/>
              <w:szCs w:val="24"/>
            </w:rPr>
            <w:t>c</w:t>
          </w:r>
          <w:r w:rsidR="00081F9F" w:rsidRPr="001243E7">
            <w:rPr>
              <w:rFonts w:ascii="Arial" w:hAnsi="Arial" w:cs="Arial"/>
              <w:noProof/>
              <w:sz w:val="24"/>
              <w:szCs w:val="24"/>
            </w:rPr>
            <w:t>amera</w:t>
          </w:r>
          <w:r w:rsidR="001243E7" w:rsidRPr="001243E7">
            <w:rPr>
              <w:rFonts w:ascii="Arial" w:hAnsi="Arial" w:cs="Arial"/>
              <w:noProof/>
              <w:sz w:val="24"/>
              <w:szCs w:val="24"/>
            </w:rPr>
            <w:t xml:space="preserve"> </w:t>
          </w:r>
          <w:r w:rsidR="00081F9F" w:rsidRPr="001243E7">
            <w:rPr>
              <w:rFonts w:ascii="Arial" w:hAnsi="Arial" w:cs="Arial"/>
              <w:noProof/>
              <w:sz w:val="24"/>
              <w:szCs w:val="24"/>
            </w:rPr>
            <w:t>2</w:t>
          </w:r>
          <w:r w:rsidR="001243E7" w:rsidRPr="001243E7">
            <w:rPr>
              <w:rFonts w:ascii="Arial" w:hAnsi="Arial" w:cs="Arial"/>
              <w:noProof/>
              <w:sz w:val="24"/>
              <w:szCs w:val="24"/>
            </w:rPr>
            <w:t xml:space="preserve"> cu baie</w:t>
          </w:r>
          <w:r w:rsidR="00081F9F" w:rsidRPr="001243E7">
            <w:rPr>
              <w:rFonts w:ascii="Arial" w:hAnsi="Arial" w:cs="Arial"/>
              <w:noProof/>
              <w:sz w:val="24"/>
              <w:szCs w:val="24"/>
            </w:rPr>
            <w:t>: 27,00</w:t>
          </w:r>
          <w:r w:rsidR="001243E7" w:rsidRPr="001243E7">
            <w:rPr>
              <w:rFonts w:ascii="Arial" w:hAnsi="Arial" w:cs="Arial"/>
              <w:noProof/>
              <w:sz w:val="24"/>
              <w:szCs w:val="24"/>
            </w:rPr>
            <w:t xml:space="preserve"> </w:t>
          </w:r>
          <w:r w:rsidR="00081F9F" w:rsidRPr="001243E7">
            <w:rPr>
              <w:rFonts w:ascii="Arial" w:hAnsi="Arial" w:cs="Arial"/>
              <w:noProof/>
              <w:sz w:val="24"/>
              <w:szCs w:val="24"/>
            </w:rPr>
            <w:t>mp</w:t>
          </w:r>
          <w:r w:rsidR="001243E7" w:rsidRPr="001243E7">
            <w:rPr>
              <w:rFonts w:ascii="Arial" w:hAnsi="Arial" w:cs="Arial"/>
              <w:noProof/>
              <w:sz w:val="24"/>
              <w:szCs w:val="24"/>
              <w:lang w:val="ro-RO"/>
            </w:rPr>
            <w:t xml:space="preserve">, </w:t>
          </w:r>
          <w:r w:rsidR="001243E7" w:rsidRPr="001243E7">
            <w:rPr>
              <w:rFonts w:ascii="Arial" w:hAnsi="Arial" w:cs="Arial"/>
              <w:noProof/>
              <w:sz w:val="24"/>
              <w:szCs w:val="24"/>
            </w:rPr>
            <w:t>c</w:t>
          </w:r>
          <w:r w:rsidR="00081F9F" w:rsidRPr="001243E7">
            <w:rPr>
              <w:rFonts w:ascii="Arial" w:hAnsi="Arial" w:cs="Arial"/>
              <w:noProof/>
              <w:sz w:val="24"/>
              <w:szCs w:val="24"/>
            </w:rPr>
            <w:t>amera</w:t>
          </w:r>
          <w:r w:rsidR="001243E7" w:rsidRPr="001243E7">
            <w:rPr>
              <w:rFonts w:ascii="Arial" w:hAnsi="Arial" w:cs="Arial"/>
              <w:noProof/>
              <w:sz w:val="24"/>
              <w:szCs w:val="24"/>
            </w:rPr>
            <w:t xml:space="preserve"> </w:t>
          </w:r>
          <w:r w:rsidR="00081F9F" w:rsidRPr="001243E7">
            <w:rPr>
              <w:rFonts w:ascii="Arial" w:hAnsi="Arial" w:cs="Arial"/>
              <w:noProof/>
              <w:sz w:val="24"/>
              <w:szCs w:val="24"/>
            </w:rPr>
            <w:t>3</w:t>
          </w:r>
          <w:r w:rsidR="001243E7" w:rsidRPr="001243E7">
            <w:rPr>
              <w:rFonts w:ascii="Arial" w:hAnsi="Arial" w:cs="Arial"/>
              <w:noProof/>
              <w:sz w:val="24"/>
              <w:szCs w:val="24"/>
            </w:rPr>
            <w:t xml:space="preserve"> cu baie</w:t>
          </w:r>
          <w:r w:rsidR="00081F9F" w:rsidRPr="001243E7">
            <w:rPr>
              <w:rFonts w:ascii="Arial" w:hAnsi="Arial" w:cs="Arial"/>
              <w:noProof/>
              <w:sz w:val="24"/>
              <w:szCs w:val="24"/>
            </w:rPr>
            <w:t>: 21,00</w:t>
          </w:r>
          <w:r w:rsidR="001243E7" w:rsidRPr="001243E7">
            <w:rPr>
              <w:rFonts w:ascii="Arial" w:hAnsi="Arial" w:cs="Arial"/>
              <w:noProof/>
              <w:sz w:val="24"/>
              <w:szCs w:val="24"/>
            </w:rPr>
            <w:t xml:space="preserve"> </w:t>
          </w:r>
          <w:r w:rsidR="00081F9F" w:rsidRPr="001243E7">
            <w:rPr>
              <w:rFonts w:ascii="Arial" w:hAnsi="Arial" w:cs="Arial"/>
              <w:noProof/>
              <w:sz w:val="24"/>
              <w:szCs w:val="24"/>
            </w:rPr>
            <w:t>mp</w:t>
          </w:r>
          <w:r w:rsidR="001243E7" w:rsidRPr="001243E7">
            <w:rPr>
              <w:rFonts w:ascii="Arial" w:hAnsi="Arial" w:cs="Arial"/>
              <w:noProof/>
              <w:sz w:val="24"/>
              <w:szCs w:val="24"/>
              <w:lang w:val="ro-RO"/>
            </w:rPr>
            <w:t xml:space="preserve">, </w:t>
          </w:r>
          <w:r w:rsidR="001243E7" w:rsidRPr="001243E7">
            <w:rPr>
              <w:rFonts w:ascii="Arial" w:hAnsi="Arial" w:cs="Arial"/>
              <w:noProof/>
              <w:sz w:val="24"/>
              <w:szCs w:val="24"/>
            </w:rPr>
            <w:t>c</w:t>
          </w:r>
          <w:r w:rsidR="00081F9F" w:rsidRPr="001243E7">
            <w:rPr>
              <w:rFonts w:ascii="Arial" w:hAnsi="Arial" w:cs="Arial"/>
              <w:noProof/>
              <w:sz w:val="24"/>
              <w:szCs w:val="24"/>
            </w:rPr>
            <w:t>amera</w:t>
          </w:r>
          <w:r w:rsidR="001243E7" w:rsidRPr="001243E7">
            <w:rPr>
              <w:rFonts w:ascii="Arial" w:hAnsi="Arial" w:cs="Arial"/>
              <w:noProof/>
              <w:sz w:val="24"/>
              <w:szCs w:val="24"/>
            </w:rPr>
            <w:t xml:space="preserve"> </w:t>
          </w:r>
          <w:r w:rsidR="00081F9F" w:rsidRPr="001243E7">
            <w:rPr>
              <w:rFonts w:ascii="Arial" w:hAnsi="Arial" w:cs="Arial"/>
              <w:noProof/>
              <w:sz w:val="24"/>
              <w:szCs w:val="24"/>
            </w:rPr>
            <w:t>4</w:t>
          </w:r>
          <w:r w:rsidR="001243E7" w:rsidRPr="001243E7">
            <w:rPr>
              <w:rFonts w:ascii="Arial" w:hAnsi="Arial" w:cs="Arial"/>
              <w:noProof/>
              <w:sz w:val="24"/>
              <w:szCs w:val="24"/>
            </w:rPr>
            <w:t xml:space="preserve"> cu baie</w:t>
          </w:r>
          <w:r w:rsidR="00081F9F" w:rsidRPr="001243E7">
            <w:rPr>
              <w:rFonts w:ascii="Arial" w:hAnsi="Arial" w:cs="Arial"/>
              <w:noProof/>
              <w:sz w:val="24"/>
              <w:szCs w:val="24"/>
            </w:rPr>
            <w:t>: 21,00</w:t>
          </w:r>
          <w:r w:rsidR="001243E7" w:rsidRPr="001243E7">
            <w:rPr>
              <w:rFonts w:ascii="Arial" w:hAnsi="Arial" w:cs="Arial"/>
              <w:noProof/>
              <w:sz w:val="24"/>
              <w:szCs w:val="24"/>
            </w:rPr>
            <w:t xml:space="preserve"> </w:t>
          </w:r>
          <w:r w:rsidR="00081F9F" w:rsidRPr="001243E7">
            <w:rPr>
              <w:rFonts w:ascii="Arial" w:hAnsi="Arial" w:cs="Arial"/>
              <w:noProof/>
              <w:sz w:val="24"/>
              <w:szCs w:val="24"/>
            </w:rPr>
            <w:t>mp</w:t>
          </w:r>
          <w:r w:rsidR="001243E7" w:rsidRPr="001243E7">
            <w:rPr>
              <w:rFonts w:ascii="Arial" w:hAnsi="Arial" w:cs="Arial"/>
              <w:noProof/>
              <w:sz w:val="24"/>
              <w:szCs w:val="24"/>
              <w:lang w:val="ro-RO"/>
            </w:rPr>
            <w:t xml:space="preserve">, </w:t>
          </w:r>
          <w:r w:rsidR="001243E7" w:rsidRPr="001243E7">
            <w:rPr>
              <w:rFonts w:ascii="Arial" w:hAnsi="Arial" w:cs="Arial"/>
              <w:noProof/>
              <w:sz w:val="24"/>
              <w:szCs w:val="24"/>
            </w:rPr>
            <w:t>c</w:t>
          </w:r>
          <w:r w:rsidR="00081F9F" w:rsidRPr="001243E7">
            <w:rPr>
              <w:rFonts w:ascii="Arial" w:hAnsi="Arial" w:cs="Arial"/>
              <w:noProof/>
              <w:sz w:val="24"/>
              <w:szCs w:val="24"/>
            </w:rPr>
            <w:t>amera</w:t>
          </w:r>
          <w:r w:rsidR="001243E7" w:rsidRPr="001243E7">
            <w:rPr>
              <w:rFonts w:ascii="Arial" w:hAnsi="Arial" w:cs="Arial"/>
              <w:noProof/>
              <w:sz w:val="24"/>
              <w:szCs w:val="24"/>
            </w:rPr>
            <w:t xml:space="preserve"> </w:t>
          </w:r>
          <w:r w:rsidR="00081F9F" w:rsidRPr="001243E7">
            <w:rPr>
              <w:rFonts w:ascii="Arial" w:hAnsi="Arial" w:cs="Arial"/>
              <w:noProof/>
              <w:sz w:val="24"/>
              <w:szCs w:val="24"/>
            </w:rPr>
            <w:t>5</w:t>
          </w:r>
          <w:r w:rsidR="001243E7" w:rsidRPr="001243E7">
            <w:rPr>
              <w:rFonts w:ascii="Arial" w:hAnsi="Arial" w:cs="Arial"/>
              <w:noProof/>
              <w:sz w:val="24"/>
              <w:szCs w:val="24"/>
            </w:rPr>
            <w:t xml:space="preserve"> cu baie</w:t>
          </w:r>
          <w:r w:rsidR="00081F9F" w:rsidRPr="001243E7">
            <w:rPr>
              <w:rFonts w:ascii="Arial" w:hAnsi="Arial" w:cs="Arial"/>
              <w:noProof/>
              <w:sz w:val="24"/>
              <w:szCs w:val="24"/>
            </w:rPr>
            <w:t xml:space="preserve"> 30,00mp</w:t>
          </w:r>
          <w:r w:rsidR="001243E7" w:rsidRPr="001243E7">
            <w:rPr>
              <w:rFonts w:ascii="Arial" w:hAnsi="Arial" w:cs="Arial"/>
              <w:noProof/>
              <w:sz w:val="24"/>
              <w:szCs w:val="24"/>
              <w:lang w:val="ro-RO"/>
            </w:rPr>
            <w:t xml:space="preserve">, </w:t>
          </w:r>
          <w:r w:rsidR="001243E7" w:rsidRPr="001243E7">
            <w:rPr>
              <w:rFonts w:ascii="Arial" w:hAnsi="Arial" w:cs="Arial"/>
              <w:noProof/>
              <w:sz w:val="24"/>
              <w:szCs w:val="24"/>
            </w:rPr>
            <w:t>c</w:t>
          </w:r>
          <w:r w:rsidR="00081F9F" w:rsidRPr="001243E7">
            <w:rPr>
              <w:rFonts w:ascii="Arial" w:hAnsi="Arial" w:cs="Arial"/>
              <w:noProof/>
              <w:sz w:val="24"/>
              <w:szCs w:val="24"/>
            </w:rPr>
            <w:t>amera</w:t>
          </w:r>
          <w:r w:rsidR="001243E7" w:rsidRPr="001243E7">
            <w:rPr>
              <w:rFonts w:ascii="Arial" w:hAnsi="Arial" w:cs="Arial"/>
              <w:noProof/>
              <w:sz w:val="24"/>
              <w:szCs w:val="24"/>
            </w:rPr>
            <w:t xml:space="preserve"> </w:t>
          </w:r>
          <w:r w:rsidR="00081F9F" w:rsidRPr="001243E7">
            <w:rPr>
              <w:rFonts w:ascii="Arial" w:hAnsi="Arial" w:cs="Arial"/>
              <w:noProof/>
              <w:sz w:val="24"/>
              <w:szCs w:val="24"/>
            </w:rPr>
            <w:t>6</w:t>
          </w:r>
          <w:r w:rsidR="001243E7" w:rsidRPr="001243E7">
            <w:rPr>
              <w:rFonts w:ascii="Arial" w:hAnsi="Arial" w:cs="Arial"/>
              <w:noProof/>
              <w:sz w:val="24"/>
              <w:szCs w:val="24"/>
            </w:rPr>
            <w:t xml:space="preserve"> cu baie</w:t>
          </w:r>
          <w:r w:rsidR="00081F9F" w:rsidRPr="001243E7">
            <w:rPr>
              <w:rFonts w:ascii="Arial" w:hAnsi="Arial" w:cs="Arial"/>
              <w:noProof/>
              <w:sz w:val="24"/>
              <w:szCs w:val="24"/>
            </w:rPr>
            <w:t>: 32,00</w:t>
          </w:r>
          <w:r w:rsidR="001243E7" w:rsidRPr="001243E7">
            <w:rPr>
              <w:rFonts w:ascii="Arial" w:hAnsi="Arial" w:cs="Arial"/>
              <w:noProof/>
              <w:sz w:val="24"/>
              <w:szCs w:val="24"/>
            </w:rPr>
            <w:t xml:space="preserve"> </w:t>
          </w:r>
          <w:r w:rsidR="00081F9F" w:rsidRPr="001243E7">
            <w:rPr>
              <w:rFonts w:ascii="Arial" w:hAnsi="Arial" w:cs="Arial"/>
              <w:noProof/>
              <w:sz w:val="24"/>
              <w:szCs w:val="24"/>
            </w:rPr>
            <w:t>mp</w:t>
          </w:r>
          <w:r w:rsidR="001243E7" w:rsidRPr="001243E7">
            <w:rPr>
              <w:rFonts w:ascii="Arial" w:hAnsi="Arial" w:cs="Arial"/>
              <w:noProof/>
              <w:sz w:val="24"/>
              <w:szCs w:val="24"/>
              <w:lang w:val="ro-RO"/>
            </w:rPr>
            <w:t xml:space="preserve">, </w:t>
          </w:r>
          <w:r w:rsidR="001243E7" w:rsidRPr="001243E7">
            <w:rPr>
              <w:rFonts w:ascii="Arial" w:hAnsi="Arial" w:cs="Arial"/>
              <w:noProof/>
              <w:sz w:val="24"/>
              <w:szCs w:val="24"/>
            </w:rPr>
            <w:t>c</w:t>
          </w:r>
          <w:r w:rsidR="00081F9F" w:rsidRPr="001243E7">
            <w:rPr>
              <w:rFonts w:ascii="Arial" w:hAnsi="Arial" w:cs="Arial"/>
              <w:noProof/>
              <w:sz w:val="24"/>
              <w:szCs w:val="24"/>
            </w:rPr>
            <w:t>amera</w:t>
          </w:r>
          <w:r w:rsidR="001243E7" w:rsidRPr="001243E7">
            <w:rPr>
              <w:rFonts w:ascii="Arial" w:hAnsi="Arial" w:cs="Arial"/>
              <w:noProof/>
              <w:sz w:val="24"/>
              <w:szCs w:val="24"/>
            </w:rPr>
            <w:t xml:space="preserve"> </w:t>
          </w:r>
          <w:r w:rsidR="00081F9F" w:rsidRPr="001243E7">
            <w:rPr>
              <w:rFonts w:ascii="Arial" w:hAnsi="Arial" w:cs="Arial"/>
              <w:noProof/>
              <w:sz w:val="24"/>
              <w:szCs w:val="24"/>
            </w:rPr>
            <w:t>7</w:t>
          </w:r>
          <w:r w:rsidR="001243E7" w:rsidRPr="001243E7">
            <w:rPr>
              <w:rFonts w:ascii="Arial" w:hAnsi="Arial" w:cs="Arial"/>
              <w:noProof/>
              <w:sz w:val="24"/>
              <w:szCs w:val="24"/>
            </w:rPr>
            <w:t xml:space="preserve"> cu baie</w:t>
          </w:r>
          <w:r w:rsidR="00081F9F" w:rsidRPr="001243E7">
            <w:rPr>
              <w:rFonts w:ascii="Arial" w:hAnsi="Arial" w:cs="Arial"/>
              <w:noProof/>
              <w:sz w:val="24"/>
              <w:szCs w:val="24"/>
            </w:rPr>
            <w:t>: 27,00</w:t>
          </w:r>
          <w:r w:rsidR="001243E7" w:rsidRPr="001243E7">
            <w:rPr>
              <w:rFonts w:ascii="Arial" w:hAnsi="Arial" w:cs="Arial"/>
              <w:noProof/>
              <w:sz w:val="24"/>
              <w:szCs w:val="24"/>
            </w:rPr>
            <w:t xml:space="preserve"> </w:t>
          </w:r>
          <w:r w:rsidR="00081F9F" w:rsidRPr="001243E7">
            <w:rPr>
              <w:rFonts w:ascii="Arial" w:hAnsi="Arial" w:cs="Arial"/>
              <w:noProof/>
              <w:sz w:val="24"/>
              <w:szCs w:val="24"/>
            </w:rPr>
            <w:t>mp</w:t>
          </w:r>
          <w:r w:rsidR="001243E7" w:rsidRPr="001243E7">
            <w:rPr>
              <w:rFonts w:ascii="Arial" w:hAnsi="Arial" w:cs="Arial"/>
              <w:noProof/>
              <w:sz w:val="24"/>
              <w:szCs w:val="24"/>
              <w:lang w:val="ro-RO"/>
            </w:rPr>
            <w:t xml:space="preserve">, </w:t>
          </w:r>
          <w:r w:rsidR="001243E7" w:rsidRPr="001243E7">
            <w:rPr>
              <w:rFonts w:ascii="Arial" w:hAnsi="Arial" w:cs="Arial"/>
              <w:noProof/>
              <w:sz w:val="24"/>
              <w:szCs w:val="24"/>
            </w:rPr>
            <w:t>h</w:t>
          </w:r>
          <w:r w:rsidR="00081F9F" w:rsidRPr="001243E7">
            <w:rPr>
              <w:rFonts w:ascii="Arial" w:hAnsi="Arial" w:cs="Arial"/>
              <w:noProof/>
              <w:sz w:val="24"/>
              <w:szCs w:val="24"/>
            </w:rPr>
            <w:t>ol</w:t>
          </w:r>
          <w:r w:rsidR="001243E7" w:rsidRPr="001243E7">
            <w:rPr>
              <w:rFonts w:ascii="Arial" w:hAnsi="Arial" w:cs="Arial"/>
              <w:noProof/>
              <w:sz w:val="24"/>
              <w:szCs w:val="24"/>
            </w:rPr>
            <w:t xml:space="preserve"> </w:t>
          </w:r>
          <w:r w:rsidR="00081F9F" w:rsidRPr="001243E7">
            <w:rPr>
              <w:rFonts w:ascii="Arial" w:hAnsi="Arial" w:cs="Arial"/>
              <w:noProof/>
              <w:sz w:val="24"/>
              <w:szCs w:val="24"/>
            </w:rPr>
            <w:t>socializare: 24,00</w:t>
          </w:r>
          <w:r w:rsidR="001243E7" w:rsidRPr="001243E7">
            <w:rPr>
              <w:rFonts w:ascii="Arial" w:hAnsi="Arial" w:cs="Arial"/>
              <w:noProof/>
              <w:sz w:val="24"/>
              <w:szCs w:val="24"/>
            </w:rPr>
            <w:t xml:space="preserve"> </w:t>
          </w:r>
          <w:r w:rsidR="00081F9F" w:rsidRPr="001243E7">
            <w:rPr>
              <w:rFonts w:ascii="Arial" w:hAnsi="Arial" w:cs="Arial"/>
              <w:noProof/>
              <w:sz w:val="24"/>
              <w:szCs w:val="24"/>
            </w:rPr>
            <w:t>mp</w:t>
          </w:r>
          <w:r w:rsidR="001243E7" w:rsidRPr="001243E7">
            <w:rPr>
              <w:rFonts w:ascii="Arial" w:hAnsi="Arial" w:cs="Arial"/>
              <w:noProof/>
              <w:sz w:val="24"/>
              <w:szCs w:val="24"/>
            </w:rPr>
            <w:t>.</w:t>
          </w:r>
        </w:p>
        <w:p w:rsidR="00BB6B4D" w:rsidRPr="00AF6AAD" w:rsidRDefault="00BB6B4D" w:rsidP="00BB6B4D">
          <w:pPr>
            <w:spacing w:after="0" w:line="240" w:lineRule="auto"/>
            <w:ind w:firstLine="720"/>
            <w:jc w:val="both"/>
            <w:rPr>
              <w:rFonts w:ascii="Arial" w:hAnsi="Arial" w:cs="Arial"/>
              <w:noProof/>
              <w:sz w:val="24"/>
              <w:szCs w:val="24"/>
              <w:lang w:val="ro-RO"/>
            </w:rPr>
          </w:pPr>
          <w:r w:rsidRPr="00AF6AAD">
            <w:rPr>
              <w:rFonts w:ascii="Arial" w:hAnsi="Arial" w:cs="Arial"/>
              <w:noProof/>
              <w:sz w:val="24"/>
              <w:szCs w:val="24"/>
              <w:lang w:val="ro-RO"/>
            </w:rPr>
            <w:t>b</w:t>
          </w:r>
          <w:r w:rsidRPr="00AF6AAD">
            <w:rPr>
              <w:rFonts w:ascii="Arial" w:hAnsi="Arial" w:cs="Arial"/>
              <w:noProof/>
              <w:sz w:val="24"/>
              <w:szCs w:val="24"/>
              <w:vertAlign w:val="subscript"/>
              <w:lang w:val="ro-RO"/>
            </w:rPr>
            <w:t>2</w:t>
          </w:r>
          <w:r w:rsidRPr="00AF6AAD">
            <w:rPr>
              <w:rFonts w:ascii="Arial" w:hAnsi="Arial" w:cs="Arial"/>
              <w:noProof/>
              <w:sz w:val="24"/>
              <w:szCs w:val="24"/>
              <w:lang w:val="ro-RO"/>
            </w:rPr>
            <w:t>) cumularea cu alte proiecte: nu este cazul;</w:t>
          </w:r>
        </w:p>
        <w:p w:rsidR="00BB6B4D" w:rsidRPr="00AF6AAD" w:rsidRDefault="00BB6B4D" w:rsidP="00BB6B4D">
          <w:pPr>
            <w:spacing w:after="0" w:line="240" w:lineRule="auto"/>
            <w:ind w:firstLine="720"/>
            <w:jc w:val="both"/>
            <w:rPr>
              <w:rFonts w:ascii="Arial" w:hAnsi="Arial" w:cs="Arial"/>
              <w:b/>
              <w:noProof/>
              <w:sz w:val="24"/>
              <w:szCs w:val="24"/>
              <w:lang w:val="ro-RO"/>
            </w:rPr>
          </w:pPr>
          <w:r w:rsidRPr="00AF6AAD">
            <w:rPr>
              <w:rFonts w:ascii="Arial" w:hAnsi="Arial" w:cs="Arial"/>
              <w:noProof/>
              <w:sz w:val="24"/>
              <w:szCs w:val="24"/>
              <w:lang w:val="ro-RO"/>
            </w:rPr>
            <w:t>b</w:t>
          </w:r>
          <w:r w:rsidRPr="00AF6AAD">
            <w:rPr>
              <w:rFonts w:ascii="Arial" w:hAnsi="Arial" w:cs="Arial"/>
              <w:noProof/>
              <w:sz w:val="24"/>
              <w:szCs w:val="24"/>
              <w:vertAlign w:val="subscript"/>
              <w:lang w:val="ro-RO"/>
            </w:rPr>
            <w:t>3</w:t>
          </w:r>
          <w:r w:rsidRPr="00AF6AAD">
            <w:rPr>
              <w:rFonts w:ascii="Arial" w:hAnsi="Arial" w:cs="Arial"/>
              <w:noProof/>
              <w:sz w:val="24"/>
              <w:szCs w:val="24"/>
              <w:lang w:val="ro-RO"/>
            </w:rPr>
            <w:t>) utilizarea resurselor naturale:</w:t>
          </w:r>
          <w:r w:rsidRPr="00AF6AAD">
            <w:rPr>
              <w:rFonts w:ascii="Arial" w:hAnsi="Arial" w:cs="Arial"/>
              <w:b/>
              <w:noProof/>
              <w:sz w:val="24"/>
              <w:szCs w:val="24"/>
              <w:lang w:val="ro-RO"/>
            </w:rPr>
            <w:t xml:space="preserve"> </w:t>
          </w:r>
        </w:p>
        <w:p w:rsidR="00683518" w:rsidRDefault="002C0F8B" w:rsidP="00683518">
          <w:pPr>
            <w:pStyle w:val="ListParagraph"/>
            <w:numPr>
              <w:ilvl w:val="0"/>
              <w:numId w:val="10"/>
            </w:numPr>
            <w:spacing w:after="0" w:line="240" w:lineRule="auto"/>
            <w:jc w:val="both"/>
            <w:rPr>
              <w:rFonts w:ascii="Arial" w:hAnsi="Arial" w:cs="Arial"/>
              <w:noProof/>
              <w:color w:val="0070C0"/>
              <w:sz w:val="24"/>
              <w:szCs w:val="24"/>
              <w:lang w:val="ro-RO"/>
            </w:rPr>
          </w:pPr>
          <w:r>
            <w:rPr>
              <w:rFonts w:ascii="Arial" w:hAnsi="Arial" w:cs="Arial"/>
              <w:noProof/>
              <w:sz w:val="24"/>
              <w:szCs w:val="24"/>
              <w:lang w:val="ro-RO"/>
            </w:rPr>
            <w:t>alimentarea cu apă:</w:t>
          </w:r>
          <w:r w:rsidR="00BB6B4D" w:rsidRPr="00683518">
            <w:rPr>
              <w:rFonts w:ascii="Arial" w:hAnsi="Arial" w:cs="Arial"/>
              <w:noProof/>
              <w:color w:val="FF0000"/>
              <w:sz w:val="24"/>
              <w:szCs w:val="24"/>
              <w:lang w:val="ro-RO"/>
            </w:rPr>
            <w:t xml:space="preserve"> </w:t>
          </w:r>
          <w:r w:rsidR="00081F9F" w:rsidRPr="00683518">
            <w:rPr>
              <w:rFonts w:ascii="Arial" w:hAnsi="Arial" w:cs="Arial"/>
              <w:noProof/>
              <w:sz w:val="24"/>
              <w:szCs w:val="24"/>
              <w:lang w:val="it-IT"/>
            </w:rPr>
            <w:t>se va realiza din rețeaua localității.</w:t>
          </w:r>
          <w:r w:rsidR="00081F9F" w:rsidRPr="00683518">
            <w:rPr>
              <w:rFonts w:ascii="Arial" w:hAnsi="Arial" w:cs="Arial"/>
              <w:noProof/>
              <w:color w:val="0070C0"/>
              <w:sz w:val="24"/>
              <w:szCs w:val="24"/>
              <w:lang w:val="ro-RO"/>
            </w:rPr>
            <w:t xml:space="preserve"> </w:t>
          </w:r>
        </w:p>
        <w:p w:rsidR="00683518" w:rsidRPr="00683518" w:rsidRDefault="00683518" w:rsidP="00683518">
          <w:pPr>
            <w:pStyle w:val="ListParagraph"/>
            <w:numPr>
              <w:ilvl w:val="0"/>
              <w:numId w:val="10"/>
            </w:numPr>
            <w:spacing w:after="0" w:line="240" w:lineRule="auto"/>
            <w:ind w:left="0" w:firstLine="450"/>
            <w:jc w:val="both"/>
            <w:rPr>
              <w:rFonts w:ascii="Arial" w:hAnsi="Arial" w:cs="Arial"/>
              <w:noProof/>
              <w:color w:val="0070C0"/>
              <w:sz w:val="24"/>
              <w:szCs w:val="24"/>
              <w:lang w:val="ro-RO"/>
            </w:rPr>
          </w:pPr>
          <w:r w:rsidRPr="00683518">
            <w:rPr>
              <w:rFonts w:ascii="Arial" w:hAnsi="Arial" w:cs="Arial"/>
              <w:iCs/>
              <w:sz w:val="24"/>
              <w:szCs w:val="24"/>
              <w:lang w:val="ro-RO"/>
            </w:rPr>
            <w:t>a</w:t>
          </w:r>
          <w:r w:rsidRPr="00683518">
            <w:rPr>
              <w:rFonts w:ascii="Arial" w:hAnsi="Arial" w:cs="Arial"/>
              <w:sz w:val="24"/>
              <w:szCs w:val="24"/>
              <w:lang w:val="ro-RO"/>
            </w:rPr>
            <w:t>limentarea cu energie electrică al obiectivului se va realiza de la reţeaua de energie electrică existentă a localității prin intermediul unui branșament</w:t>
          </w:r>
          <w:r w:rsidRPr="00683518">
            <w:rPr>
              <w:rFonts w:ascii="Arial" w:hAnsi="Arial" w:cs="Arial"/>
              <w:b/>
              <w:noProof/>
              <w:sz w:val="24"/>
              <w:szCs w:val="24"/>
              <w:lang w:val="ro-RO"/>
            </w:rPr>
            <w:t>;</w:t>
          </w:r>
        </w:p>
        <w:p w:rsidR="00BB6B4D" w:rsidRPr="00986F19" w:rsidRDefault="00683518" w:rsidP="00986F19">
          <w:pPr>
            <w:pStyle w:val="ListParagraph"/>
            <w:numPr>
              <w:ilvl w:val="0"/>
              <w:numId w:val="10"/>
            </w:numPr>
            <w:spacing w:after="0" w:line="240" w:lineRule="auto"/>
            <w:ind w:left="0" w:firstLine="450"/>
            <w:jc w:val="both"/>
            <w:rPr>
              <w:rFonts w:ascii="Arial" w:hAnsi="Arial" w:cs="Arial"/>
              <w:noProof/>
              <w:color w:val="0070C0"/>
              <w:sz w:val="24"/>
              <w:szCs w:val="24"/>
              <w:lang w:val="ro-RO"/>
            </w:rPr>
          </w:pPr>
          <w:r w:rsidRPr="00683518">
            <w:rPr>
              <w:rFonts w:ascii="Arial" w:hAnsi="Arial" w:cs="Arial"/>
              <w:sz w:val="24"/>
              <w:szCs w:val="24"/>
              <w:lang w:val="ro-RO"/>
            </w:rPr>
            <w:t xml:space="preserve">energia termică: </w:t>
          </w:r>
          <w:r w:rsidRPr="00683518">
            <w:rPr>
              <w:rFonts w:ascii="Arial" w:hAnsi="Arial" w:cs="Arial"/>
              <w:noProof/>
              <w:sz w:val="24"/>
              <w:szCs w:val="24"/>
              <w:lang w:val="ro-RO"/>
            </w:rPr>
            <w:t>centrală termică pe lemn va fi amplasată în spațiul tehnic, cu acces direct din exterior, în încăpere separată</w:t>
          </w:r>
          <w:r w:rsidR="00986F19">
            <w:rPr>
              <w:rFonts w:ascii="Arial" w:hAnsi="Arial" w:cs="Arial"/>
              <w:noProof/>
              <w:sz w:val="24"/>
              <w:szCs w:val="24"/>
              <w:lang w:val="ro-RO"/>
            </w:rPr>
            <w:t>.</w:t>
          </w:r>
          <w:r w:rsidR="00986F19" w:rsidRPr="00986F19">
            <w:rPr>
              <w:rFonts w:ascii="Arial" w:hAnsi="Arial" w:cs="Arial"/>
              <w:color w:val="0070C0"/>
              <w:sz w:val="24"/>
              <w:szCs w:val="24"/>
            </w:rPr>
            <w:t xml:space="preserve"> </w:t>
          </w:r>
          <w:r w:rsidR="00986F19" w:rsidRPr="00986F19">
            <w:rPr>
              <w:rFonts w:ascii="Arial" w:hAnsi="Arial" w:cs="Arial"/>
              <w:noProof/>
              <w:color w:val="0070C0"/>
              <w:sz w:val="24"/>
              <w:szCs w:val="24"/>
              <w:lang w:val="ro-RO"/>
            </w:rPr>
            <w:t>Alimentarea cu gaz se va face de la rețeaua existentă a localității</w:t>
          </w:r>
          <w:r w:rsidR="00986F19" w:rsidRPr="00986F19">
            <w:rPr>
              <w:rFonts w:ascii="Arial" w:hAnsi="Arial" w:cs="Arial"/>
              <w:b/>
              <w:noProof/>
              <w:color w:val="0070C0"/>
              <w:sz w:val="24"/>
              <w:szCs w:val="24"/>
              <w:lang w:val="ro-RO"/>
            </w:rPr>
            <w:t>.</w:t>
          </w:r>
        </w:p>
        <w:p w:rsidR="00BB6B4D" w:rsidRPr="00AF6AAD" w:rsidRDefault="00BB6B4D" w:rsidP="00BB6B4D">
          <w:pPr>
            <w:spacing w:after="0" w:line="240" w:lineRule="auto"/>
            <w:ind w:firstLine="720"/>
            <w:jc w:val="both"/>
            <w:rPr>
              <w:rFonts w:ascii="Arial" w:hAnsi="Arial" w:cs="Arial"/>
              <w:noProof/>
              <w:sz w:val="24"/>
              <w:szCs w:val="24"/>
              <w:lang w:val="ro-RO"/>
            </w:rPr>
          </w:pPr>
          <w:r w:rsidRPr="00AF6AAD">
            <w:rPr>
              <w:rFonts w:ascii="Arial" w:hAnsi="Arial" w:cs="Arial"/>
              <w:noProof/>
              <w:sz w:val="24"/>
              <w:szCs w:val="24"/>
              <w:lang w:val="ro-RO"/>
            </w:rPr>
            <w:t>b</w:t>
          </w:r>
          <w:r w:rsidRPr="00AF6AAD">
            <w:rPr>
              <w:rFonts w:ascii="Arial" w:hAnsi="Arial" w:cs="Arial"/>
              <w:noProof/>
              <w:sz w:val="24"/>
              <w:szCs w:val="24"/>
              <w:vertAlign w:val="subscript"/>
              <w:lang w:val="ro-RO"/>
            </w:rPr>
            <w:t>4</w:t>
          </w:r>
          <w:r w:rsidRPr="00AF6AAD">
            <w:rPr>
              <w:rFonts w:ascii="Arial" w:hAnsi="Arial" w:cs="Arial"/>
              <w:noProof/>
              <w:sz w:val="24"/>
              <w:szCs w:val="24"/>
              <w:lang w:val="ro-RO"/>
            </w:rPr>
            <w:t xml:space="preserve">) evacuarea apelor uzate: </w:t>
          </w:r>
        </w:p>
        <w:p w:rsidR="00BB6B4D" w:rsidRPr="00986F19" w:rsidRDefault="00BB6B4D" w:rsidP="00986F19">
          <w:pPr>
            <w:pStyle w:val="ListParagraph"/>
            <w:numPr>
              <w:ilvl w:val="0"/>
              <w:numId w:val="10"/>
            </w:numPr>
            <w:spacing w:after="0" w:line="240" w:lineRule="auto"/>
            <w:ind w:left="0" w:firstLine="450"/>
            <w:jc w:val="both"/>
            <w:rPr>
              <w:rFonts w:ascii="Arial" w:hAnsi="Arial" w:cs="Arial"/>
              <w:noProof/>
              <w:sz w:val="24"/>
              <w:szCs w:val="24"/>
              <w:lang w:val="ro-RO"/>
            </w:rPr>
          </w:pPr>
          <w:r w:rsidRPr="00986F19">
            <w:rPr>
              <w:rFonts w:ascii="Arial" w:hAnsi="Arial" w:cs="Arial"/>
              <w:noProof/>
              <w:sz w:val="24"/>
              <w:szCs w:val="24"/>
              <w:lang w:val="ro-RO"/>
            </w:rPr>
            <w:t>apele uzate menajere rezultate de la grupurile sanitare</w:t>
          </w:r>
          <w:r w:rsidR="00986F19">
            <w:rPr>
              <w:rFonts w:ascii="Arial" w:hAnsi="Arial" w:cs="Arial"/>
              <w:noProof/>
              <w:color w:val="FF0000"/>
              <w:sz w:val="24"/>
              <w:szCs w:val="24"/>
              <w:lang w:val="ro-RO"/>
            </w:rPr>
            <w:t xml:space="preserve"> </w:t>
          </w:r>
          <w:r w:rsidR="00986F19" w:rsidRPr="00AE4C78">
            <w:rPr>
              <w:rFonts w:ascii="Arial" w:hAnsi="Arial" w:cs="Arial"/>
              <w:noProof/>
              <w:color w:val="0070C0"/>
              <w:sz w:val="24"/>
              <w:szCs w:val="24"/>
              <w:lang w:val="ro-RO"/>
            </w:rPr>
            <w:t>și de la bucătărie</w:t>
          </w:r>
          <w:r w:rsidRPr="00986F19">
            <w:rPr>
              <w:rFonts w:ascii="Arial" w:hAnsi="Arial" w:cs="Arial"/>
              <w:noProof/>
              <w:color w:val="FF0000"/>
              <w:sz w:val="24"/>
              <w:szCs w:val="24"/>
              <w:lang w:val="ro-RO"/>
            </w:rPr>
            <w:t xml:space="preserve">, </w:t>
          </w:r>
          <w:r w:rsidRPr="00986F19">
            <w:rPr>
              <w:rFonts w:ascii="Arial" w:hAnsi="Arial" w:cs="Arial"/>
              <w:noProof/>
              <w:sz w:val="24"/>
              <w:szCs w:val="24"/>
              <w:lang w:val="ro-RO"/>
            </w:rPr>
            <w:t xml:space="preserve">vor fi evacuate în bazinul vidanjabil propus, </w:t>
          </w:r>
          <w:r w:rsidR="00986F19" w:rsidRPr="00986F19">
            <w:rPr>
              <w:rFonts w:ascii="Arial" w:hAnsi="Arial" w:cs="Arial"/>
              <w:noProof/>
              <w:sz w:val="24"/>
              <w:szCs w:val="24"/>
              <w:lang w:val="it-IT"/>
            </w:rPr>
            <w:t>prevăzut cu separator de grăsimi, cu 2 compartimente egale,</w:t>
          </w:r>
          <w:r w:rsidR="00986F19" w:rsidRPr="00986F19">
            <w:rPr>
              <w:rFonts w:ascii="Arial" w:hAnsi="Arial" w:cs="Arial"/>
              <w:noProof/>
              <w:sz w:val="24"/>
              <w:szCs w:val="24"/>
              <w:lang w:val="ro-RO"/>
            </w:rPr>
            <w:t xml:space="preserve"> </w:t>
          </w:r>
          <w:r w:rsidR="00986F19" w:rsidRPr="00986F19">
            <w:rPr>
              <w:rFonts w:ascii="Arial" w:hAnsi="Arial" w:cs="Arial"/>
              <w:noProof/>
              <w:sz w:val="24"/>
              <w:szCs w:val="24"/>
              <w:lang w:val="it-IT"/>
            </w:rPr>
            <w:t>unul pentru apele provenite din bucătărie și unul pentru apele provenite de la băi</w:t>
          </w:r>
          <w:r w:rsidR="00986F19">
            <w:rPr>
              <w:rFonts w:ascii="Arial" w:hAnsi="Arial" w:cs="Arial"/>
              <w:noProof/>
              <w:sz w:val="24"/>
              <w:szCs w:val="24"/>
              <w:lang w:val="it-IT"/>
            </w:rPr>
            <w:t>,</w:t>
          </w:r>
          <w:r w:rsidR="00986F19">
            <w:rPr>
              <w:rFonts w:ascii="Arial" w:hAnsi="Arial" w:cs="Arial"/>
              <w:noProof/>
              <w:color w:val="0070C0"/>
              <w:sz w:val="24"/>
              <w:szCs w:val="24"/>
              <w:lang w:val="it-IT"/>
            </w:rPr>
            <w:t xml:space="preserve"> </w:t>
          </w:r>
          <w:r w:rsidRPr="00986F19">
            <w:rPr>
              <w:rFonts w:ascii="Arial" w:hAnsi="Arial" w:cs="Arial"/>
              <w:noProof/>
              <w:sz w:val="24"/>
              <w:szCs w:val="24"/>
              <w:lang w:val="ro-RO"/>
            </w:rPr>
            <w:t xml:space="preserve">cu volumul </w:t>
          </w:r>
          <w:r w:rsidR="00986F19" w:rsidRPr="00986F19">
            <w:rPr>
              <w:rFonts w:ascii="Arial" w:hAnsi="Arial" w:cs="Arial"/>
              <w:noProof/>
              <w:sz w:val="24"/>
              <w:szCs w:val="24"/>
              <w:lang w:val="ro-RO"/>
            </w:rPr>
            <w:t>de 30</w:t>
          </w:r>
          <w:r w:rsidR="00986F19">
            <w:rPr>
              <w:rFonts w:ascii="Arial" w:hAnsi="Arial" w:cs="Arial"/>
              <w:noProof/>
              <w:sz w:val="24"/>
              <w:szCs w:val="24"/>
              <w:lang w:val="ro-RO"/>
            </w:rPr>
            <w:t xml:space="preserve"> mc</w:t>
          </w:r>
          <w:r w:rsidRPr="00986F19">
            <w:rPr>
              <w:rFonts w:ascii="Arial" w:hAnsi="Arial" w:cs="Arial"/>
              <w:noProof/>
              <w:sz w:val="24"/>
              <w:szCs w:val="24"/>
              <w:lang w:val="ro-RO"/>
            </w:rPr>
            <w:t xml:space="preserve"> </w:t>
          </w:r>
          <w:r w:rsidR="00986F19" w:rsidRPr="00986F19">
            <w:rPr>
              <w:rFonts w:ascii="Arial" w:hAnsi="Arial" w:cs="Arial"/>
              <w:noProof/>
              <w:sz w:val="24"/>
              <w:szCs w:val="24"/>
              <w:lang w:val="it-IT"/>
            </w:rPr>
            <w:t>și cu o suprafață de 10 mp.</w:t>
          </w:r>
        </w:p>
        <w:p w:rsidR="00BB6B4D" w:rsidRPr="00AF6AAD" w:rsidRDefault="00BB6B4D" w:rsidP="00BB6B4D">
          <w:pPr>
            <w:spacing w:after="0" w:line="240" w:lineRule="auto"/>
            <w:ind w:firstLine="720"/>
            <w:jc w:val="both"/>
            <w:rPr>
              <w:rFonts w:ascii="Arial" w:hAnsi="Arial" w:cs="Arial"/>
              <w:noProof/>
              <w:sz w:val="24"/>
              <w:szCs w:val="24"/>
              <w:lang w:val="ro-RO"/>
            </w:rPr>
          </w:pPr>
          <w:r w:rsidRPr="00AF6AAD">
            <w:rPr>
              <w:rFonts w:ascii="Arial" w:hAnsi="Arial" w:cs="Arial"/>
              <w:noProof/>
              <w:sz w:val="24"/>
              <w:szCs w:val="24"/>
              <w:lang w:val="ro-RO"/>
            </w:rPr>
            <w:t>b</w:t>
          </w:r>
          <w:r w:rsidRPr="00AF6AAD">
            <w:rPr>
              <w:rFonts w:ascii="Arial" w:hAnsi="Arial" w:cs="Arial"/>
              <w:noProof/>
              <w:sz w:val="24"/>
              <w:szCs w:val="24"/>
              <w:vertAlign w:val="subscript"/>
              <w:lang w:val="ro-RO"/>
            </w:rPr>
            <w:t>5</w:t>
          </w:r>
          <w:r w:rsidRPr="00AF6AAD">
            <w:rPr>
              <w:rFonts w:ascii="Arial" w:hAnsi="Arial" w:cs="Arial"/>
              <w:noProof/>
              <w:sz w:val="24"/>
              <w:szCs w:val="24"/>
              <w:lang w:val="ro-RO"/>
            </w:rPr>
            <w:t>) producţia de deşeuri: conform Legii nr. 211(r1)/2011, privind regimul deşeurilor, cu modificările ulterioare: - în perioada de execuţie a proiectului vor rezulta deşeuri care</w:t>
          </w:r>
          <w:r w:rsidRPr="00AF6AAD">
            <w:rPr>
              <w:rFonts w:ascii="Arial" w:hAnsi="Arial" w:cs="Arial"/>
              <w:bCs/>
              <w:iCs/>
              <w:noProof/>
              <w:sz w:val="24"/>
              <w:szCs w:val="24"/>
              <w:lang w:val="ro-RO"/>
            </w:rPr>
            <w:t>, vor fi colectate selectiv și se vor valorifica/elimina numai prin operatori economici autorizați</w:t>
          </w:r>
          <w:r w:rsidRPr="00AF6AAD">
            <w:rPr>
              <w:rFonts w:ascii="Arial" w:hAnsi="Arial" w:cs="Arial"/>
              <w:noProof/>
              <w:sz w:val="24"/>
              <w:szCs w:val="24"/>
              <w:lang w:val="ro-RO"/>
            </w:rPr>
            <w:t xml:space="preserve">; </w:t>
          </w:r>
        </w:p>
        <w:p w:rsidR="00AB35D5" w:rsidRDefault="00AB35D5" w:rsidP="00AB35D5">
          <w:pPr>
            <w:pStyle w:val="ListParagraph"/>
            <w:numPr>
              <w:ilvl w:val="0"/>
              <w:numId w:val="10"/>
            </w:numPr>
            <w:autoSpaceDE w:val="0"/>
            <w:autoSpaceDN w:val="0"/>
            <w:adjustRightInd w:val="0"/>
            <w:spacing w:after="0" w:line="240" w:lineRule="auto"/>
            <w:ind w:left="0" w:firstLine="446"/>
            <w:jc w:val="both"/>
            <w:rPr>
              <w:rFonts w:ascii="Arial" w:hAnsi="Arial" w:cs="Arial"/>
              <w:color w:val="0070C0"/>
              <w:sz w:val="24"/>
              <w:szCs w:val="24"/>
              <w:lang w:val="ro-RO"/>
            </w:rPr>
          </w:pPr>
          <w:r w:rsidRPr="00AB35D5">
            <w:rPr>
              <w:rFonts w:ascii="Arial" w:hAnsi="Arial" w:cs="Arial"/>
              <w:noProof/>
              <w:sz w:val="24"/>
              <w:szCs w:val="24"/>
              <w:lang w:val="ro-RO"/>
            </w:rPr>
            <w:t>lucrări pentru organizarea de şantier:</w:t>
          </w:r>
          <w:r w:rsidRPr="00AB35D5">
            <w:rPr>
              <w:rFonts w:ascii="Arial" w:eastAsia="Times New Roman" w:hAnsi="Arial"/>
              <w:noProof/>
              <w:color w:val="FF0000"/>
              <w:sz w:val="20"/>
              <w:szCs w:val="20"/>
              <w:lang w:val="ro-RO"/>
            </w:rPr>
            <w:t xml:space="preserve"> </w:t>
          </w:r>
          <w:r>
            <w:rPr>
              <w:rFonts w:ascii="Arial" w:hAnsi="Arial" w:cs="Arial"/>
              <w:color w:val="0070C0"/>
              <w:sz w:val="24"/>
              <w:szCs w:val="24"/>
              <w:lang w:val="ro-RO"/>
            </w:rPr>
            <w:t>l</w:t>
          </w:r>
          <w:r w:rsidR="00BC0C0D" w:rsidRPr="00AB35D5">
            <w:rPr>
              <w:rFonts w:ascii="Arial" w:hAnsi="Arial" w:cs="Arial"/>
              <w:color w:val="0070C0"/>
              <w:sz w:val="24"/>
              <w:szCs w:val="24"/>
              <w:lang w:val="ro-RO"/>
            </w:rPr>
            <w:t>ucrările provizorii necesare organizării incintei constau în împrejmuirea terenului aferent proprietății printr-un gard. Accesul în incintă se va face prin două porți, una pentru personal și cealaltă pentru mașini. Se vor amenaja o magazie pentru depozitarea materialelor și un vestiar pentru muncitori și scule și se va asigura alimentarea cu apă potabilă și amenajarea unui grup sanitar. Materialele de construcție, precum cărămizile, nisipul, se vor putea depozita și în incinta proprietății, în aer liber, fără măsuri deosebite de protecție. Se va asigura existenta unui tablou electric, punct PSI – în apropierea imediată a unei surse de apă, un platou de depozitare a materialelor.</w:t>
          </w:r>
        </w:p>
        <w:p w:rsidR="00BB6B4D" w:rsidRPr="00AB35D5" w:rsidRDefault="00BB6B4D" w:rsidP="00AB35D5">
          <w:pPr>
            <w:autoSpaceDE w:val="0"/>
            <w:autoSpaceDN w:val="0"/>
            <w:adjustRightInd w:val="0"/>
            <w:spacing w:after="0" w:line="240" w:lineRule="auto"/>
            <w:ind w:firstLine="446"/>
            <w:jc w:val="both"/>
            <w:rPr>
              <w:rFonts w:ascii="Arial" w:hAnsi="Arial" w:cs="Arial"/>
              <w:sz w:val="24"/>
              <w:szCs w:val="24"/>
              <w:lang w:val="ro-RO"/>
            </w:rPr>
          </w:pPr>
          <w:r w:rsidRPr="00AB35D5">
            <w:rPr>
              <w:rFonts w:ascii="Arial" w:hAnsi="Arial" w:cs="Arial"/>
              <w:noProof/>
              <w:sz w:val="24"/>
              <w:szCs w:val="24"/>
              <w:lang w:val="fr-FR"/>
            </w:rPr>
            <w:t xml:space="preserve">Se vor </w:t>
          </w:r>
          <w:r w:rsidRPr="00AB35D5">
            <w:rPr>
              <w:rFonts w:ascii="Arial" w:hAnsi="Arial" w:cs="Arial"/>
              <w:noProof/>
              <w:sz w:val="24"/>
              <w:szCs w:val="24"/>
            </w:rPr>
            <w:t>lua</w:t>
          </w:r>
          <w:r w:rsidRPr="00AB35D5">
            <w:rPr>
              <w:rFonts w:ascii="Arial" w:hAnsi="Arial" w:cs="Arial"/>
              <w:noProof/>
              <w:sz w:val="24"/>
              <w:szCs w:val="24"/>
              <w:lang w:val="fr-FR"/>
            </w:rPr>
            <w:t xml:space="preserve"> măsuri specifice privind protecția și securitatea muncii, precum și de prevenire și stingere a incendiilor, decurgând din natura operațiilor și tehnologiilor de construcție cuprinse în documentația de execuție a obiectivului.</w:t>
          </w:r>
          <w:r w:rsidRPr="00AB35D5">
            <w:rPr>
              <w:rFonts w:ascii="Arial" w:hAnsi="Arial" w:cs="Arial"/>
              <w:noProof/>
              <w:sz w:val="24"/>
              <w:szCs w:val="24"/>
              <w:lang w:val="ro-RO"/>
            </w:rPr>
            <w:t xml:space="preserve"> </w:t>
          </w:r>
        </w:p>
        <w:p w:rsidR="00BB6B4D" w:rsidRPr="00AF6AAD" w:rsidRDefault="00BB6B4D" w:rsidP="00BB6B4D">
          <w:pPr>
            <w:spacing w:after="0" w:line="240" w:lineRule="auto"/>
            <w:ind w:firstLine="720"/>
            <w:jc w:val="both"/>
            <w:rPr>
              <w:rFonts w:ascii="Arial" w:hAnsi="Arial" w:cs="Arial"/>
              <w:noProof/>
              <w:sz w:val="24"/>
              <w:szCs w:val="24"/>
              <w:lang w:val="ro-RO"/>
            </w:rPr>
          </w:pPr>
          <w:r w:rsidRPr="00AF6AAD">
            <w:rPr>
              <w:rFonts w:ascii="Arial" w:hAnsi="Arial" w:cs="Arial"/>
              <w:noProof/>
              <w:sz w:val="24"/>
              <w:szCs w:val="24"/>
              <w:lang w:val="ro-RO"/>
            </w:rPr>
            <w:t>b</w:t>
          </w:r>
          <w:r w:rsidRPr="00AF6AAD">
            <w:rPr>
              <w:rFonts w:ascii="Arial" w:hAnsi="Arial" w:cs="Arial"/>
              <w:noProof/>
              <w:sz w:val="24"/>
              <w:szCs w:val="24"/>
              <w:vertAlign w:val="subscript"/>
              <w:lang w:val="ro-RO"/>
            </w:rPr>
            <w:t>6</w:t>
          </w:r>
          <w:r w:rsidRPr="00AF6AAD">
            <w:rPr>
              <w:rFonts w:ascii="Arial" w:hAnsi="Arial" w:cs="Arial"/>
              <w:noProof/>
              <w:sz w:val="24"/>
              <w:szCs w:val="24"/>
              <w:lang w:val="ro-RO"/>
            </w:rPr>
            <w:t xml:space="preserve">) emisiile poluante, inclusiv zgomotul şi alte surse de disconfort: se vor respecta limitele prevăzute de normele în vigoare; </w:t>
          </w:r>
        </w:p>
        <w:p w:rsidR="00BB6B4D" w:rsidRPr="00AF6AAD" w:rsidRDefault="00BB6B4D" w:rsidP="00BB6B4D">
          <w:pPr>
            <w:spacing w:after="0" w:line="240" w:lineRule="auto"/>
            <w:ind w:firstLine="720"/>
            <w:jc w:val="both"/>
            <w:rPr>
              <w:rFonts w:ascii="Arial" w:hAnsi="Arial" w:cs="Arial"/>
              <w:noProof/>
              <w:sz w:val="24"/>
              <w:szCs w:val="24"/>
              <w:lang w:val="ro-RO"/>
            </w:rPr>
          </w:pPr>
          <w:r w:rsidRPr="00AF6AAD">
            <w:rPr>
              <w:rFonts w:ascii="Arial" w:hAnsi="Arial" w:cs="Arial"/>
              <w:noProof/>
              <w:sz w:val="24"/>
              <w:szCs w:val="24"/>
              <w:lang w:val="ro-RO"/>
            </w:rPr>
            <w:t>b</w:t>
          </w:r>
          <w:r w:rsidRPr="00AF6AAD">
            <w:rPr>
              <w:rFonts w:ascii="Arial" w:hAnsi="Arial" w:cs="Arial"/>
              <w:noProof/>
              <w:sz w:val="24"/>
              <w:szCs w:val="24"/>
              <w:vertAlign w:val="subscript"/>
              <w:lang w:val="ro-RO"/>
            </w:rPr>
            <w:t>7</w:t>
          </w:r>
          <w:r w:rsidRPr="00AF6AAD">
            <w:rPr>
              <w:rFonts w:ascii="Arial" w:hAnsi="Arial" w:cs="Arial"/>
              <w:noProof/>
              <w:sz w:val="24"/>
              <w:szCs w:val="24"/>
              <w:lang w:val="ro-RO"/>
            </w:rPr>
            <w:t>) riscul de accident, ţinându-se seama în special de substanţele şi tehnologiile utilizate: - nu este cazul;</w:t>
          </w:r>
        </w:p>
        <w:p w:rsidR="00BB6B4D" w:rsidRPr="00BB6B4D" w:rsidRDefault="00BB6B4D" w:rsidP="00BB6B4D">
          <w:pPr>
            <w:spacing w:after="0" w:line="240" w:lineRule="auto"/>
            <w:jc w:val="both"/>
            <w:rPr>
              <w:rFonts w:ascii="Arial" w:hAnsi="Arial" w:cs="Arial"/>
              <w:noProof/>
              <w:color w:val="FF0000"/>
              <w:sz w:val="24"/>
              <w:szCs w:val="24"/>
              <w:lang w:val="ro-RO"/>
            </w:rPr>
          </w:pPr>
        </w:p>
        <w:p w:rsidR="00BB6B4D" w:rsidRPr="00AF6AAD" w:rsidRDefault="00BB6B4D" w:rsidP="00BB6B4D">
          <w:pPr>
            <w:spacing w:after="0" w:line="240" w:lineRule="auto"/>
            <w:jc w:val="both"/>
            <w:rPr>
              <w:rFonts w:ascii="Arial" w:hAnsi="Arial" w:cs="Arial"/>
              <w:noProof/>
              <w:sz w:val="24"/>
              <w:szCs w:val="24"/>
              <w:lang w:val="ro-RO"/>
            </w:rPr>
          </w:pPr>
          <w:r w:rsidRPr="00AF6AAD">
            <w:rPr>
              <w:rFonts w:ascii="Arial" w:hAnsi="Arial" w:cs="Arial"/>
              <w:noProof/>
              <w:sz w:val="24"/>
              <w:szCs w:val="24"/>
              <w:lang w:val="ro-RO"/>
            </w:rPr>
            <w:t xml:space="preserve">c) Localizarea proiectului: </w:t>
          </w:r>
          <w:r w:rsidR="00AF6AAD" w:rsidRPr="000244CC">
            <w:rPr>
              <w:rFonts w:ascii="Arial" w:hAnsi="Arial" w:cs="Arial"/>
              <w:sz w:val="24"/>
              <w:szCs w:val="24"/>
              <w:lang w:val="ro-RO"/>
            </w:rPr>
            <w:t>comuna Gîlgău</w:t>
          </w:r>
          <w:r w:rsidR="00AF6AAD" w:rsidRPr="00AF6AAD">
            <w:rPr>
              <w:rFonts w:ascii="Arial" w:hAnsi="Arial" w:cs="Arial"/>
              <w:sz w:val="24"/>
              <w:szCs w:val="24"/>
              <w:lang w:val="ro-RO"/>
            </w:rPr>
            <w:t>, localitatea Glod, jud. Sălaj</w:t>
          </w:r>
          <w:r w:rsidRPr="00AF6AAD">
            <w:rPr>
              <w:rFonts w:ascii="Arial" w:hAnsi="Arial" w:cs="Arial"/>
              <w:noProof/>
              <w:sz w:val="24"/>
              <w:szCs w:val="24"/>
              <w:lang w:val="ro-RO"/>
            </w:rPr>
            <w:t>.</w:t>
          </w:r>
        </w:p>
        <w:p w:rsidR="00BB6B4D" w:rsidRPr="00AF6AAD" w:rsidRDefault="00BB6B4D" w:rsidP="00BB6B4D">
          <w:pPr>
            <w:spacing w:after="0" w:line="240" w:lineRule="auto"/>
            <w:ind w:firstLine="720"/>
            <w:jc w:val="both"/>
            <w:rPr>
              <w:rFonts w:ascii="Arial" w:hAnsi="Arial" w:cs="Arial"/>
              <w:noProof/>
              <w:sz w:val="24"/>
              <w:szCs w:val="24"/>
              <w:lang w:val="ro-RO"/>
            </w:rPr>
          </w:pPr>
          <w:r w:rsidRPr="00AF6AAD">
            <w:rPr>
              <w:rFonts w:ascii="Arial" w:hAnsi="Arial" w:cs="Arial"/>
              <w:noProof/>
              <w:sz w:val="24"/>
              <w:szCs w:val="24"/>
              <w:lang w:val="ro-RO"/>
            </w:rPr>
            <w:t>c</w:t>
          </w:r>
          <w:r w:rsidRPr="00AF6AAD">
            <w:rPr>
              <w:rFonts w:ascii="Arial" w:hAnsi="Arial" w:cs="Arial"/>
              <w:noProof/>
              <w:sz w:val="24"/>
              <w:szCs w:val="24"/>
              <w:vertAlign w:val="subscript"/>
              <w:lang w:val="ro-RO"/>
            </w:rPr>
            <w:t>1</w:t>
          </w:r>
          <w:r w:rsidRPr="00AF6AAD">
            <w:rPr>
              <w:rFonts w:ascii="Arial" w:hAnsi="Arial" w:cs="Arial"/>
              <w:noProof/>
              <w:sz w:val="24"/>
              <w:szCs w:val="24"/>
              <w:lang w:val="ro-RO"/>
            </w:rPr>
            <w:t>) utilizarea existentă a terenului: conform ce</w:t>
          </w:r>
          <w:r w:rsidR="00AF6AAD" w:rsidRPr="00AF6AAD">
            <w:rPr>
              <w:rFonts w:ascii="Arial" w:hAnsi="Arial" w:cs="Arial"/>
              <w:noProof/>
              <w:sz w:val="24"/>
              <w:szCs w:val="24"/>
              <w:lang w:val="ro-RO"/>
            </w:rPr>
            <w:t>rtificatului de urbanism nr. 28/31.10</w:t>
          </w:r>
          <w:r w:rsidRPr="00AF6AAD">
            <w:rPr>
              <w:rFonts w:ascii="Arial" w:hAnsi="Arial" w:cs="Arial"/>
              <w:noProof/>
              <w:sz w:val="24"/>
              <w:szCs w:val="24"/>
              <w:lang w:val="ro-RO"/>
            </w:rPr>
            <w:t xml:space="preserve">.2016 emis de Comuna </w:t>
          </w:r>
          <w:r w:rsidR="00AF6AAD" w:rsidRPr="00AF6AAD">
            <w:rPr>
              <w:rFonts w:ascii="Arial" w:hAnsi="Arial" w:cs="Arial"/>
              <w:noProof/>
              <w:sz w:val="24"/>
              <w:szCs w:val="24"/>
              <w:lang w:val="ro-RO"/>
            </w:rPr>
            <w:t>Gîlgău</w:t>
          </w:r>
          <w:r w:rsidRPr="00AF6AAD">
            <w:rPr>
              <w:rFonts w:ascii="Arial" w:hAnsi="Arial" w:cs="Arial"/>
              <w:noProof/>
              <w:sz w:val="24"/>
              <w:szCs w:val="24"/>
              <w:lang w:val="ro-RO"/>
            </w:rPr>
            <w:t>,</w:t>
          </w:r>
          <w:r w:rsidRPr="00BB6B4D">
            <w:rPr>
              <w:rFonts w:ascii="Arial" w:hAnsi="Arial" w:cs="Arial"/>
              <w:noProof/>
              <w:color w:val="FF0000"/>
              <w:sz w:val="24"/>
              <w:szCs w:val="24"/>
              <w:lang w:val="ro-RO"/>
            </w:rPr>
            <w:t xml:space="preserve"> </w:t>
          </w:r>
          <w:r w:rsidRPr="00AF6AAD">
            <w:rPr>
              <w:rFonts w:ascii="Arial" w:hAnsi="Arial" w:cs="Arial"/>
              <w:noProof/>
              <w:sz w:val="24"/>
              <w:szCs w:val="24"/>
              <w:lang w:val="ro-RO"/>
            </w:rPr>
            <w:t xml:space="preserve">terenul se află în intravilanul </w:t>
          </w:r>
          <w:r w:rsidR="00AF6AAD" w:rsidRPr="00AF6AAD">
            <w:rPr>
              <w:rFonts w:ascii="Arial" w:hAnsi="Arial" w:cs="Arial"/>
              <w:noProof/>
              <w:sz w:val="24"/>
              <w:szCs w:val="24"/>
              <w:lang w:val="ro-RO"/>
            </w:rPr>
            <w:t>localităților Glod</w:t>
          </w:r>
          <w:r w:rsidRPr="00BB6B4D">
            <w:rPr>
              <w:rFonts w:ascii="Arial" w:hAnsi="Arial" w:cs="Arial"/>
              <w:noProof/>
              <w:color w:val="FF0000"/>
              <w:sz w:val="24"/>
              <w:szCs w:val="24"/>
              <w:lang w:val="ro-RO"/>
            </w:rPr>
            <w:t xml:space="preserve"> </w:t>
          </w:r>
          <w:r w:rsidR="00AF6AAD" w:rsidRPr="00AF6AAD">
            <w:rPr>
              <w:rFonts w:ascii="Arial" w:hAnsi="Arial" w:cs="Arial"/>
              <w:noProof/>
              <w:sz w:val="24"/>
              <w:szCs w:val="24"/>
              <w:lang w:val="ro-RO"/>
            </w:rPr>
            <w:t xml:space="preserve">conform PUG – ului </w:t>
          </w:r>
          <w:r w:rsidRPr="00AF6AAD">
            <w:rPr>
              <w:rFonts w:ascii="Arial" w:hAnsi="Arial" w:cs="Arial"/>
              <w:noProof/>
              <w:sz w:val="24"/>
              <w:szCs w:val="24"/>
              <w:lang w:val="ro-RO"/>
            </w:rPr>
            <w:t xml:space="preserve">și este proprietatea </w:t>
          </w:r>
          <w:r w:rsidR="00AF6AAD" w:rsidRPr="00AF6AAD">
            <w:rPr>
              <w:rFonts w:ascii="Arial" w:hAnsi="Arial" w:cs="Arial"/>
              <w:noProof/>
              <w:sz w:val="24"/>
              <w:szCs w:val="24"/>
              <w:lang w:val="ro-RO"/>
            </w:rPr>
            <w:t>beneficiarului</w:t>
          </w:r>
          <w:r w:rsidR="00AF6AAD">
            <w:rPr>
              <w:rFonts w:ascii="Arial" w:hAnsi="Arial" w:cs="Arial"/>
              <w:noProof/>
              <w:sz w:val="24"/>
              <w:szCs w:val="24"/>
              <w:lang w:val="ro-RO"/>
            </w:rPr>
            <w:t xml:space="preserve"> conform actului de proprietate</w:t>
          </w:r>
          <w:r w:rsidRPr="00AF6AAD">
            <w:rPr>
              <w:rFonts w:ascii="Arial" w:hAnsi="Arial" w:cs="Arial"/>
              <w:noProof/>
              <w:sz w:val="24"/>
              <w:szCs w:val="24"/>
              <w:lang w:val="ro-RO"/>
            </w:rPr>
            <w:t>,</w:t>
          </w:r>
          <w:r w:rsidRPr="00BB6B4D">
            <w:rPr>
              <w:rFonts w:ascii="Arial" w:hAnsi="Arial" w:cs="Arial"/>
              <w:noProof/>
              <w:color w:val="FF0000"/>
              <w:sz w:val="24"/>
              <w:szCs w:val="24"/>
              <w:lang w:val="ro-RO"/>
            </w:rPr>
            <w:t xml:space="preserve"> </w:t>
          </w:r>
          <w:r w:rsidRPr="00AF6AAD">
            <w:rPr>
              <w:rFonts w:ascii="Arial" w:hAnsi="Arial" w:cs="Arial"/>
              <w:noProof/>
              <w:sz w:val="24"/>
              <w:szCs w:val="24"/>
              <w:lang w:val="ro-RO"/>
            </w:rPr>
            <w:t xml:space="preserve">și are categoria de folosință de </w:t>
          </w:r>
          <w:r w:rsidR="00AF6AAD">
            <w:rPr>
              <w:rFonts w:ascii="Arial" w:hAnsi="Arial" w:cs="Arial"/>
              <w:noProof/>
              <w:sz w:val="24"/>
              <w:szCs w:val="24"/>
              <w:lang w:val="ro-RO"/>
            </w:rPr>
            <w:t>curți și construcții</w:t>
          </w:r>
          <w:r w:rsidRPr="00AF6AAD">
            <w:rPr>
              <w:rFonts w:ascii="Arial" w:hAnsi="Arial" w:cs="Arial"/>
              <w:noProof/>
              <w:sz w:val="24"/>
              <w:szCs w:val="24"/>
              <w:lang w:val="ro-RO"/>
            </w:rPr>
            <w:t xml:space="preserve">;  </w:t>
          </w:r>
        </w:p>
        <w:p w:rsidR="00BB6B4D" w:rsidRPr="00AF6AAD" w:rsidRDefault="00BB6B4D" w:rsidP="00BB6B4D">
          <w:pPr>
            <w:spacing w:after="0" w:line="240" w:lineRule="auto"/>
            <w:ind w:firstLine="720"/>
            <w:jc w:val="both"/>
            <w:rPr>
              <w:rFonts w:ascii="Arial" w:hAnsi="Arial" w:cs="Arial"/>
              <w:noProof/>
              <w:sz w:val="24"/>
              <w:szCs w:val="24"/>
              <w:lang w:val="ro-RO"/>
            </w:rPr>
          </w:pPr>
          <w:r w:rsidRPr="00AF6AAD">
            <w:rPr>
              <w:rFonts w:ascii="Arial" w:hAnsi="Arial" w:cs="Arial"/>
              <w:noProof/>
              <w:sz w:val="24"/>
              <w:szCs w:val="24"/>
              <w:lang w:val="ro-RO"/>
            </w:rPr>
            <w:t>c</w:t>
          </w:r>
          <w:r w:rsidRPr="00AF6AAD">
            <w:rPr>
              <w:rFonts w:ascii="Arial" w:hAnsi="Arial" w:cs="Arial"/>
              <w:noProof/>
              <w:sz w:val="24"/>
              <w:szCs w:val="24"/>
              <w:vertAlign w:val="subscript"/>
              <w:lang w:val="ro-RO"/>
            </w:rPr>
            <w:t>2</w:t>
          </w:r>
          <w:r w:rsidRPr="00AF6AAD">
            <w:rPr>
              <w:rFonts w:ascii="Arial" w:hAnsi="Arial" w:cs="Arial"/>
              <w:noProof/>
              <w:sz w:val="24"/>
              <w:szCs w:val="24"/>
              <w:lang w:val="ro-RO"/>
            </w:rPr>
            <w:t>) relativa abundenţă a resurselor naturale din zonă, calitatea şi capacitatea regenerativă a acestora: - nu este cazul;</w:t>
          </w:r>
        </w:p>
        <w:p w:rsidR="00BB6B4D" w:rsidRPr="00AF6AAD" w:rsidRDefault="00BB6B4D" w:rsidP="00BB6B4D">
          <w:pPr>
            <w:spacing w:after="0" w:line="240" w:lineRule="auto"/>
            <w:ind w:firstLine="720"/>
            <w:jc w:val="both"/>
            <w:rPr>
              <w:rFonts w:ascii="Arial" w:hAnsi="Arial" w:cs="Arial"/>
              <w:noProof/>
              <w:sz w:val="24"/>
              <w:szCs w:val="24"/>
              <w:lang w:val="ro-RO"/>
            </w:rPr>
          </w:pPr>
          <w:r w:rsidRPr="00AF6AAD">
            <w:rPr>
              <w:rFonts w:ascii="Arial" w:hAnsi="Arial" w:cs="Arial"/>
              <w:noProof/>
              <w:sz w:val="24"/>
              <w:szCs w:val="24"/>
              <w:lang w:val="ro-RO"/>
            </w:rPr>
            <w:t>c</w:t>
          </w:r>
          <w:r w:rsidRPr="00AF6AAD">
            <w:rPr>
              <w:rFonts w:ascii="Arial" w:hAnsi="Arial" w:cs="Arial"/>
              <w:noProof/>
              <w:sz w:val="24"/>
              <w:szCs w:val="24"/>
              <w:vertAlign w:val="subscript"/>
              <w:lang w:val="ro-RO"/>
            </w:rPr>
            <w:t>3</w:t>
          </w:r>
          <w:r w:rsidRPr="00AF6AAD">
            <w:rPr>
              <w:rFonts w:ascii="Arial" w:hAnsi="Arial" w:cs="Arial"/>
              <w:noProof/>
              <w:sz w:val="24"/>
              <w:szCs w:val="24"/>
              <w:lang w:val="ro-RO"/>
            </w:rPr>
            <w:t>) capacitatea de absorbţie a mediului: - nu este cazul;</w:t>
          </w:r>
        </w:p>
        <w:p w:rsidR="00BB6B4D" w:rsidRPr="00BB6B4D" w:rsidRDefault="00BB6B4D" w:rsidP="00BB6B4D">
          <w:pPr>
            <w:autoSpaceDE w:val="0"/>
            <w:autoSpaceDN w:val="0"/>
            <w:adjustRightInd w:val="0"/>
            <w:spacing w:after="0" w:line="240" w:lineRule="auto"/>
            <w:jc w:val="both"/>
            <w:rPr>
              <w:rFonts w:ascii="Arial" w:hAnsi="Arial" w:cs="Arial"/>
              <w:noProof/>
              <w:color w:val="FF0000"/>
              <w:sz w:val="24"/>
              <w:szCs w:val="24"/>
              <w:lang w:val="ro-RO"/>
            </w:rPr>
          </w:pPr>
        </w:p>
        <w:p w:rsidR="00BB6B4D" w:rsidRPr="00AF6AAD" w:rsidRDefault="00BB6B4D" w:rsidP="00BB6B4D">
          <w:pPr>
            <w:spacing w:after="0" w:line="240" w:lineRule="auto"/>
            <w:jc w:val="both"/>
            <w:rPr>
              <w:rFonts w:ascii="Arial" w:hAnsi="Arial" w:cs="Arial"/>
              <w:sz w:val="24"/>
              <w:szCs w:val="24"/>
              <w:lang w:val="ro-RO"/>
            </w:rPr>
          </w:pPr>
          <w:r w:rsidRPr="00AF6AAD">
            <w:rPr>
              <w:rFonts w:ascii="Arial" w:hAnsi="Arial" w:cs="Arial"/>
              <w:sz w:val="24"/>
              <w:szCs w:val="24"/>
              <w:lang w:val="ro-RO"/>
            </w:rPr>
            <w:t>d) Caracteristicile impactului potenţial:</w:t>
          </w:r>
        </w:p>
        <w:p w:rsidR="00BB6B4D" w:rsidRPr="00AF6AAD" w:rsidRDefault="00BB6B4D" w:rsidP="00BB6B4D">
          <w:pPr>
            <w:spacing w:after="0" w:line="240" w:lineRule="auto"/>
            <w:ind w:firstLine="720"/>
            <w:jc w:val="both"/>
            <w:rPr>
              <w:rFonts w:ascii="Arial" w:hAnsi="Arial" w:cs="Arial"/>
              <w:sz w:val="24"/>
              <w:szCs w:val="24"/>
              <w:lang w:val="pt-BR"/>
            </w:rPr>
          </w:pPr>
          <w:r w:rsidRPr="00AF6AAD">
            <w:rPr>
              <w:rFonts w:ascii="Arial" w:hAnsi="Arial" w:cs="Arial"/>
              <w:sz w:val="24"/>
              <w:szCs w:val="24"/>
              <w:lang w:val="ro-RO"/>
            </w:rPr>
            <w:t>d</w:t>
          </w:r>
          <w:r w:rsidRPr="00AF6AAD">
            <w:rPr>
              <w:rFonts w:ascii="Arial" w:hAnsi="Arial" w:cs="Arial"/>
              <w:sz w:val="24"/>
              <w:szCs w:val="24"/>
              <w:vertAlign w:val="subscript"/>
              <w:lang w:val="ro-RO"/>
            </w:rPr>
            <w:t>1</w:t>
          </w:r>
          <w:r w:rsidRPr="00AF6AAD">
            <w:rPr>
              <w:rFonts w:ascii="Arial" w:hAnsi="Arial" w:cs="Arial"/>
              <w:sz w:val="24"/>
              <w:szCs w:val="24"/>
              <w:lang w:val="ro-RO"/>
            </w:rPr>
            <w:t>)</w:t>
          </w:r>
          <w:r w:rsidRPr="00AF6AAD">
            <w:rPr>
              <w:rFonts w:ascii="Arial" w:hAnsi="Arial" w:cs="Arial"/>
              <w:sz w:val="24"/>
              <w:szCs w:val="24"/>
              <w:lang w:val="pt-BR"/>
            </w:rPr>
            <w:t xml:space="preserve"> extinderea impactului, aria geografică şi numărul persoanelor afectate: - punctual pe perioada de execuţie;</w:t>
          </w:r>
        </w:p>
        <w:p w:rsidR="00BB6B4D" w:rsidRPr="00AF6AAD" w:rsidRDefault="00BB6B4D" w:rsidP="00BB6B4D">
          <w:pPr>
            <w:spacing w:after="0" w:line="240" w:lineRule="auto"/>
            <w:ind w:firstLine="720"/>
            <w:jc w:val="both"/>
            <w:rPr>
              <w:rFonts w:ascii="Arial" w:hAnsi="Arial" w:cs="Arial"/>
              <w:sz w:val="24"/>
              <w:szCs w:val="24"/>
              <w:lang w:val="ro-RO"/>
            </w:rPr>
          </w:pPr>
          <w:r w:rsidRPr="00AF6AAD">
            <w:rPr>
              <w:rFonts w:ascii="Arial" w:hAnsi="Arial" w:cs="Arial"/>
              <w:sz w:val="24"/>
              <w:szCs w:val="24"/>
              <w:lang w:val="ro-RO"/>
            </w:rPr>
            <w:t>d</w:t>
          </w:r>
          <w:r w:rsidRPr="00AF6AAD">
            <w:rPr>
              <w:rFonts w:ascii="Arial" w:hAnsi="Arial" w:cs="Arial"/>
              <w:sz w:val="24"/>
              <w:szCs w:val="24"/>
              <w:vertAlign w:val="subscript"/>
              <w:lang w:val="ro-RO"/>
            </w:rPr>
            <w:t>2</w:t>
          </w:r>
          <w:r w:rsidRPr="00AF6AAD">
            <w:rPr>
              <w:rFonts w:ascii="Arial" w:hAnsi="Arial" w:cs="Arial"/>
              <w:sz w:val="24"/>
              <w:szCs w:val="24"/>
              <w:lang w:val="ro-RO"/>
            </w:rPr>
            <w:t xml:space="preserve">) natura transfrontieră a impactului: - nu este cazul; </w:t>
          </w:r>
        </w:p>
        <w:p w:rsidR="00BB6B4D" w:rsidRPr="00AF6AAD" w:rsidRDefault="00BB6B4D" w:rsidP="00BB6B4D">
          <w:pPr>
            <w:autoSpaceDE w:val="0"/>
            <w:autoSpaceDN w:val="0"/>
            <w:adjustRightInd w:val="0"/>
            <w:spacing w:after="0" w:line="240" w:lineRule="auto"/>
            <w:ind w:firstLine="720"/>
            <w:jc w:val="both"/>
            <w:rPr>
              <w:rFonts w:ascii="Arial" w:hAnsi="Arial" w:cs="Arial"/>
              <w:noProof/>
              <w:sz w:val="24"/>
              <w:szCs w:val="24"/>
              <w:lang w:val="ro-RO"/>
            </w:rPr>
          </w:pPr>
          <w:r w:rsidRPr="00AF6AAD">
            <w:rPr>
              <w:rFonts w:ascii="Arial" w:hAnsi="Arial" w:cs="Arial"/>
              <w:sz w:val="24"/>
              <w:szCs w:val="24"/>
              <w:lang w:val="ro-RO"/>
            </w:rPr>
            <w:t>d</w:t>
          </w:r>
          <w:r w:rsidRPr="00AF6AAD">
            <w:rPr>
              <w:rFonts w:ascii="Arial" w:hAnsi="Arial" w:cs="Arial"/>
              <w:sz w:val="24"/>
              <w:szCs w:val="24"/>
              <w:vertAlign w:val="subscript"/>
              <w:lang w:val="ro-RO"/>
            </w:rPr>
            <w:t>3</w:t>
          </w:r>
          <w:r w:rsidRPr="00AF6AAD">
            <w:rPr>
              <w:rFonts w:ascii="Arial" w:hAnsi="Arial" w:cs="Arial"/>
              <w:sz w:val="24"/>
              <w:szCs w:val="24"/>
              <w:lang w:val="ro-RO"/>
            </w:rPr>
            <w:t xml:space="preserve">) mărimea şi complexitatea impactului: - impact redus pe perioada de execuţie şi funcţionare. </w:t>
          </w:r>
        </w:p>
        <w:p w:rsidR="00BB6B4D" w:rsidRPr="00AF6AAD" w:rsidRDefault="00BB6B4D" w:rsidP="00BB6B4D">
          <w:pPr>
            <w:spacing w:after="0" w:line="240" w:lineRule="auto"/>
            <w:ind w:firstLine="720"/>
            <w:jc w:val="both"/>
            <w:rPr>
              <w:rFonts w:ascii="Arial" w:hAnsi="Arial" w:cs="Arial"/>
              <w:noProof/>
              <w:sz w:val="24"/>
              <w:szCs w:val="24"/>
              <w:lang w:val="ro-RO"/>
            </w:rPr>
          </w:pPr>
          <w:r w:rsidRPr="00AF6AAD">
            <w:rPr>
              <w:rFonts w:ascii="Arial" w:hAnsi="Arial" w:cs="Arial"/>
              <w:sz w:val="24"/>
              <w:szCs w:val="24"/>
              <w:lang w:val="ro-RO"/>
            </w:rPr>
            <w:t>d</w:t>
          </w:r>
          <w:r w:rsidRPr="00AF6AAD">
            <w:rPr>
              <w:rFonts w:ascii="Arial" w:hAnsi="Arial" w:cs="Arial"/>
              <w:sz w:val="24"/>
              <w:szCs w:val="24"/>
              <w:vertAlign w:val="subscript"/>
              <w:lang w:val="ro-RO"/>
            </w:rPr>
            <w:t>4</w:t>
          </w:r>
          <w:r w:rsidRPr="00AF6AAD">
            <w:rPr>
              <w:rFonts w:ascii="Arial" w:hAnsi="Arial" w:cs="Arial"/>
              <w:sz w:val="24"/>
              <w:szCs w:val="24"/>
              <w:lang w:val="ro-RO"/>
            </w:rPr>
            <w:t>) probabilitatea impactului: - redusă, pe perioada de execuţie şi funcţionare</w:t>
          </w:r>
          <w:r w:rsidRPr="00AF6AAD">
            <w:rPr>
              <w:rFonts w:ascii="Arial" w:hAnsi="Arial" w:cs="Arial"/>
              <w:noProof/>
              <w:sz w:val="24"/>
              <w:szCs w:val="24"/>
              <w:lang w:val="ro-RO"/>
            </w:rPr>
            <w:t xml:space="preserve">; </w:t>
          </w:r>
        </w:p>
        <w:p w:rsidR="00BB6B4D" w:rsidRPr="00AF6AAD" w:rsidRDefault="00BB6B4D" w:rsidP="00BB6B4D">
          <w:pPr>
            <w:autoSpaceDE w:val="0"/>
            <w:autoSpaceDN w:val="0"/>
            <w:adjustRightInd w:val="0"/>
            <w:spacing w:after="0" w:line="240" w:lineRule="auto"/>
            <w:jc w:val="both"/>
            <w:rPr>
              <w:rFonts w:ascii="Times New Roman" w:hAnsi="Times New Roman"/>
              <w:sz w:val="24"/>
              <w:szCs w:val="24"/>
              <w:lang w:val="ro-RO"/>
            </w:rPr>
          </w:pPr>
          <w:r w:rsidRPr="00AF6AAD">
            <w:rPr>
              <w:rFonts w:ascii="Arial" w:hAnsi="Arial" w:cs="Arial"/>
              <w:sz w:val="24"/>
              <w:szCs w:val="24"/>
              <w:lang w:val="ro-RO"/>
            </w:rPr>
            <w:tab/>
            <w:t>d</w:t>
          </w:r>
          <w:r w:rsidRPr="00AF6AAD">
            <w:rPr>
              <w:rFonts w:ascii="Arial" w:hAnsi="Arial" w:cs="Arial"/>
              <w:sz w:val="24"/>
              <w:szCs w:val="24"/>
              <w:vertAlign w:val="subscript"/>
              <w:lang w:val="ro-RO"/>
            </w:rPr>
            <w:t>5</w:t>
          </w:r>
          <w:r w:rsidRPr="00AF6AAD">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AF6AAD">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AF6AAD">
            <w:rPr>
              <w:rFonts w:ascii="Times New Roman" w:hAnsi="Times New Roman"/>
              <w:sz w:val="24"/>
              <w:szCs w:val="24"/>
              <w:lang w:val="ro-RO"/>
            </w:rPr>
            <w:t>.</w:t>
          </w:r>
        </w:p>
        <w:p w:rsidR="00BB6B4D" w:rsidRPr="00BB6B4D" w:rsidRDefault="00BB6B4D" w:rsidP="00BB6B4D">
          <w:pPr>
            <w:autoSpaceDE w:val="0"/>
            <w:autoSpaceDN w:val="0"/>
            <w:adjustRightInd w:val="0"/>
            <w:spacing w:after="0" w:line="240" w:lineRule="auto"/>
            <w:jc w:val="both"/>
            <w:rPr>
              <w:rFonts w:ascii="Arial" w:hAnsi="Arial" w:cs="Arial"/>
              <w:color w:val="FF0000"/>
              <w:sz w:val="24"/>
              <w:szCs w:val="24"/>
            </w:rPr>
          </w:pPr>
        </w:p>
        <w:p w:rsidR="00BB6B4D" w:rsidRPr="002006B3" w:rsidRDefault="00BB6B4D" w:rsidP="00BB6B4D">
          <w:pPr>
            <w:autoSpaceDE w:val="0"/>
            <w:autoSpaceDN w:val="0"/>
            <w:adjustRightInd w:val="0"/>
            <w:spacing w:after="0" w:line="240" w:lineRule="auto"/>
            <w:jc w:val="both"/>
            <w:rPr>
              <w:rFonts w:ascii="Arial" w:hAnsi="Arial" w:cs="Arial"/>
              <w:noProof/>
              <w:sz w:val="24"/>
              <w:szCs w:val="24"/>
              <w:lang w:val="ro-RO"/>
            </w:rPr>
          </w:pPr>
          <w:r w:rsidRPr="002006B3">
            <w:rPr>
              <w:rFonts w:ascii="Arial" w:hAnsi="Arial" w:cs="Arial"/>
              <w:noProof/>
              <w:sz w:val="24"/>
              <w:szCs w:val="24"/>
              <w:lang w:val="ro-RO"/>
            </w:rPr>
            <w:t>Condiţiile de realizare a proiectului:</w:t>
          </w:r>
        </w:p>
        <w:p w:rsidR="007A0629" w:rsidRPr="00AE4C78" w:rsidRDefault="00BB6B4D" w:rsidP="007A0629">
          <w:pPr>
            <w:pStyle w:val="ListParagraph"/>
            <w:numPr>
              <w:ilvl w:val="0"/>
              <w:numId w:val="10"/>
            </w:numPr>
            <w:autoSpaceDE w:val="0"/>
            <w:autoSpaceDN w:val="0"/>
            <w:adjustRightInd w:val="0"/>
            <w:spacing w:after="0" w:line="240" w:lineRule="auto"/>
            <w:ind w:left="0" w:firstLine="450"/>
            <w:jc w:val="both"/>
            <w:rPr>
              <w:rFonts w:ascii="Arial" w:hAnsi="Arial" w:cs="Arial"/>
              <w:noProof/>
              <w:sz w:val="24"/>
              <w:szCs w:val="24"/>
              <w:lang w:val="ro-RO"/>
            </w:rPr>
          </w:pPr>
          <w:r w:rsidRPr="00AE4C78">
            <w:rPr>
              <w:rFonts w:ascii="Arial" w:hAnsi="Arial" w:cs="Arial"/>
              <w:noProof/>
              <w:sz w:val="24"/>
              <w:szCs w:val="24"/>
              <w:lang w:val="ro-RO"/>
            </w:rPr>
            <w:t>Respectarea prevederilor art. 22 alin</w:t>
          </w:r>
          <w:r w:rsidRPr="00AE4C78">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7A0629" w:rsidRPr="00AE4C78" w:rsidRDefault="00BB6B4D" w:rsidP="007A0629">
          <w:pPr>
            <w:pStyle w:val="ListParagraph"/>
            <w:numPr>
              <w:ilvl w:val="0"/>
              <w:numId w:val="10"/>
            </w:numPr>
            <w:autoSpaceDE w:val="0"/>
            <w:autoSpaceDN w:val="0"/>
            <w:adjustRightInd w:val="0"/>
            <w:spacing w:after="0" w:line="240" w:lineRule="auto"/>
            <w:ind w:left="0" w:firstLine="450"/>
            <w:jc w:val="both"/>
            <w:rPr>
              <w:rFonts w:ascii="Arial" w:hAnsi="Arial" w:cs="Arial"/>
              <w:noProof/>
              <w:sz w:val="24"/>
              <w:szCs w:val="24"/>
              <w:lang w:val="ro-RO"/>
            </w:rPr>
          </w:pPr>
          <w:r w:rsidRPr="00AE4C78">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7A0629" w:rsidRPr="00AE4C78" w:rsidRDefault="00BB6B4D" w:rsidP="007A0629">
          <w:pPr>
            <w:pStyle w:val="ListParagraph"/>
            <w:numPr>
              <w:ilvl w:val="0"/>
              <w:numId w:val="10"/>
            </w:numPr>
            <w:autoSpaceDE w:val="0"/>
            <w:autoSpaceDN w:val="0"/>
            <w:adjustRightInd w:val="0"/>
            <w:spacing w:after="0" w:line="240" w:lineRule="auto"/>
            <w:ind w:left="0" w:firstLine="450"/>
            <w:jc w:val="both"/>
            <w:rPr>
              <w:rFonts w:ascii="Arial" w:hAnsi="Arial" w:cs="Arial"/>
              <w:noProof/>
              <w:sz w:val="24"/>
              <w:szCs w:val="24"/>
              <w:lang w:val="ro-RO"/>
            </w:rPr>
          </w:pPr>
          <w:r w:rsidRPr="00AE4C78">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7A0629" w:rsidRPr="00AE4C78" w:rsidRDefault="00BB6B4D" w:rsidP="007A0629">
          <w:pPr>
            <w:pStyle w:val="ListParagraph"/>
            <w:numPr>
              <w:ilvl w:val="0"/>
              <w:numId w:val="10"/>
            </w:numPr>
            <w:autoSpaceDE w:val="0"/>
            <w:autoSpaceDN w:val="0"/>
            <w:adjustRightInd w:val="0"/>
            <w:spacing w:after="0" w:line="240" w:lineRule="auto"/>
            <w:ind w:left="0" w:firstLine="450"/>
            <w:jc w:val="both"/>
            <w:rPr>
              <w:rFonts w:ascii="Arial" w:hAnsi="Arial" w:cs="Arial"/>
              <w:noProof/>
              <w:sz w:val="24"/>
              <w:szCs w:val="24"/>
              <w:lang w:val="ro-RO"/>
            </w:rPr>
          </w:pPr>
          <w:r w:rsidRPr="00AE4C78">
            <w:rPr>
              <w:rFonts w:ascii="Arial" w:hAnsi="Arial" w:cs="Arial"/>
              <w:sz w:val="24"/>
              <w:szCs w:val="24"/>
              <w:lang w:val="ro-RO"/>
            </w:rPr>
            <w:t>Respectarea prevederilor actelor/avizelor emise de alte autorităţi pentru prezentul proiect.</w:t>
          </w:r>
        </w:p>
        <w:p w:rsidR="007A0629" w:rsidRPr="00AE4C78" w:rsidRDefault="00BB6B4D" w:rsidP="007A0629">
          <w:pPr>
            <w:pStyle w:val="ListParagraph"/>
            <w:numPr>
              <w:ilvl w:val="0"/>
              <w:numId w:val="10"/>
            </w:numPr>
            <w:autoSpaceDE w:val="0"/>
            <w:autoSpaceDN w:val="0"/>
            <w:adjustRightInd w:val="0"/>
            <w:spacing w:after="0" w:line="240" w:lineRule="auto"/>
            <w:ind w:left="0" w:firstLine="450"/>
            <w:jc w:val="both"/>
            <w:rPr>
              <w:rFonts w:ascii="Arial" w:hAnsi="Arial" w:cs="Arial"/>
              <w:noProof/>
              <w:sz w:val="24"/>
              <w:szCs w:val="24"/>
              <w:lang w:val="ro-RO"/>
            </w:rPr>
          </w:pPr>
          <w:r w:rsidRPr="00AE4C78">
            <w:rPr>
              <w:rFonts w:ascii="Arial" w:hAnsi="Arial" w:cs="Arial"/>
              <w:sz w:val="24"/>
              <w:szCs w:val="24"/>
              <w:lang w:val="ro-RO"/>
            </w:rPr>
            <w:t>Realizarea reţelelor de canalizare etanşe pentru a preveni poluarea solului şi a pânzei freatice.</w:t>
          </w:r>
        </w:p>
        <w:p w:rsidR="007A0629" w:rsidRPr="00AE4C78" w:rsidRDefault="00BB6B4D" w:rsidP="007A0629">
          <w:pPr>
            <w:pStyle w:val="ListParagraph"/>
            <w:numPr>
              <w:ilvl w:val="0"/>
              <w:numId w:val="10"/>
            </w:numPr>
            <w:autoSpaceDE w:val="0"/>
            <w:autoSpaceDN w:val="0"/>
            <w:adjustRightInd w:val="0"/>
            <w:spacing w:after="0" w:line="240" w:lineRule="auto"/>
            <w:ind w:left="0" w:firstLine="450"/>
            <w:jc w:val="both"/>
            <w:rPr>
              <w:rFonts w:ascii="Arial" w:hAnsi="Arial" w:cs="Arial"/>
              <w:noProof/>
              <w:sz w:val="24"/>
              <w:szCs w:val="24"/>
              <w:lang w:val="ro-RO"/>
            </w:rPr>
          </w:pPr>
          <w:r w:rsidRPr="00AE4C78">
            <w:rPr>
              <w:rFonts w:ascii="Arial" w:hAnsi="Arial" w:cs="Arial"/>
              <w:sz w:val="24"/>
              <w:szCs w:val="24"/>
              <w:lang w:val="ro-RO"/>
            </w:rPr>
            <w:t>Respectarea prevederilor Ord. MS nr. 119/2014, privind nivelul de zgomot.</w:t>
          </w:r>
        </w:p>
        <w:p w:rsidR="007A0629" w:rsidRPr="00AE4C78" w:rsidRDefault="00BB6B4D" w:rsidP="007A0629">
          <w:pPr>
            <w:pStyle w:val="ListParagraph"/>
            <w:numPr>
              <w:ilvl w:val="0"/>
              <w:numId w:val="10"/>
            </w:numPr>
            <w:autoSpaceDE w:val="0"/>
            <w:autoSpaceDN w:val="0"/>
            <w:adjustRightInd w:val="0"/>
            <w:spacing w:after="0" w:line="240" w:lineRule="auto"/>
            <w:ind w:left="0" w:firstLine="450"/>
            <w:jc w:val="both"/>
            <w:rPr>
              <w:rFonts w:ascii="Arial" w:hAnsi="Arial" w:cs="Arial"/>
              <w:noProof/>
              <w:sz w:val="24"/>
              <w:szCs w:val="24"/>
              <w:lang w:val="ro-RO"/>
            </w:rPr>
          </w:pPr>
          <w:r w:rsidRPr="00AE4C78">
            <w:rPr>
              <w:rFonts w:ascii="Arial" w:hAnsi="Arial" w:cs="Arial"/>
              <w:sz w:val="24"/>
              <w:szCs w:val="24"/>
              <w:lang w:val="ro-RO"/>
            </w:rPr>
            <w:t>Înterzicerea depozitării direct pe sol a deşeurilor sau a materialelor cu pericol de poluare.</w:t>
          </w:r>
        </w:p>
        <w:p w:rsidR="007A0629" w:rsidRPr="00AE4C78" w:rsidRDefault="00BB6B4D" w:rsidP="007A0629">
          <w:pPr>
            <w:pStyle w:val="ListParagraph"/>
            <w:numPr>
              <w:ilvl w:val="0"/>
              <w:numId w:val="10"/>
            </w:numPr>
            <w:autoSpaceDE w:val="0"/>
            <w:autoSpaceDN w:val="0"/>
            <w:adjustRightInd w:val="0"/>
            <w:spacing w:after="0" w:line="240" w:lineRule="auto"/>
            <w:ind w:left="0" w:firstLine="450"/>
            <w:jc w:val="both"/>
            <w:rPr>
              <w:rFonts w:ascii="Arial" w:hAnsi="Arial" w:cs="Arial"/>
              <w:noProof/>
              <w:sz w:val="24"/>
              <w:szCs w:val="24"/>
              <w:lang w:val="ro-RO"/>
            </w:rPr>
          </w:pPr>
          <w:r w:rsidRPr="00AE4C78">
            <w:rPr>
              <w:rFonts w:ascii="Arial" w:hAnsi="Arial" w:cs="Arial"/>
              <w:sz w:val="24"/>
              <w:szCs w:val="24"/>
              <w:lang w:val="ro-RO"/>
            </w:rPr>
            <w:t xml:space="preserve">Conform art. 49, alin. 3-4 din Ordinul MMP nr. 135 din 2010 </w:t>
          </w:r>
          <w:r w:rsidRPr="00AE4C78">
            <w:rPr>
              <w:rFonts w:ascii="Arial" w:hAnsi="Arial" w:cs="Arial"/>
              <w:i/>
              <w:sz w:val="24"/>
              <w:szCs w:val="24"/>
              <w:lang w:val="ro-RO"/>
            </w:rPr>
            <w:t>privind aprobarea Metodologiei de aplicare a evaluării impactului asupra mediului pentru proiecte publice şi private</w:t>
          </w:r>
          <w:r w:rsidRPr="00AE4C78">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A0629" w:rsidRDefault="007A0629" w:rsidP="007A0629">
          <w:pPr>
            <w:spacing w:after="0" w:line="240" w:lineRule="auto"/>
            <w:rPr>
              <w:rFonts w:ascii="Arial" w:hAnsi="Arial" w:cs="Arial"/>
              <w:color w:val="FF0000"/>
              <w:sz w:val="24"/>
              <w:szCs w:val="24"/>
              <w:lang w:val="ro-RO"/>
            </w:rPr>
          </w:pPr>
        </w:p>
        <w:p w:rsidR="007A0629" w:rsidRPr="007A0629" w:rsidRDefault="007A0629" w:rsidP="00F11C2A">
          <w:pPr>
            <w:spacing w:after="0" w:line="240" w:lineRule="auto"/>
            <w:ind w:firstLine="360"/>
            <w:jc w:val="both"/>
            <w:rPr>
              <w:rFonts w:ascii="Arial" w:hAnsi="Arial" w:cs="Arial"/>
              <w:sz w:val="24"/>
              <w:szCs w:val="24"/>
              <w:lang w:val="ro-RO"/>
            </w:rPr>
          </w:pPr>
          <w:r w:rsidRPr="007A0629">
            <w:rPr>
              <w:rFonts w:ascii="Arial" w:hAnsi="Arial" w:cs="Arial"/>
              <w:sz w:val="24"/>
              <w:szCs w:val="24"/>
              <w:lang w:val="ro-RO"/>
            </w:rPr>
            <w:t xml:space="preserve">În cadrul ședinței CAT din data de 27.03.2017 au fost solicitate </w:t>
          </w:r>
          <w:r w:rsidR="00F11C2A">
            <w:rPr>
              <w:rFonts w:ascii="Arial" w:hAnsi="Arial" w:cs="Arial"/>
              <w:sz w:val="24"/>
              <w:szCs w:val="24"/>
              <w:lang w:val="ro-RO"/>
            </w:rPr>
            <w:t xml:space="preserve">și </w:t>
          </w:r>
          <w:r w:rsidRPr="007A0629">
            <w:rPr>
              <w:rFonts w:ascii="Arial" w:hAnsi="Arial" w:cs="Arial"/>
              <w:sz w:val="24"/>
              <w:szCs w:val="24"/>
              <w:lang w:val="ro-RO"/>
            </w:rPr>
            <w:t>următoarele acte/avize</w:t>
          </w:r>
          <w:r w:rsidR="00F11C2A">
            <w:rPr>
              <w:rFonts w:ascii="Arial" w:hAnsi="Arial" w:cs="Arial"/>
              <w:sz w:val="24"/>
              <w:szCs w:val="24"/>
              <w:lang w:val="ro-RO"/>
            </w:rPr>
            <w:t>, pentru obținerea autorizației de construire</w:t>
          </w:r>
          <w:r w:rsidRPr="007A0629">
            <w:rPr>
              <w:rFonts w:ascii="Arial" w:hAnsi="Arial" w:cs="Arial"/>
              <w:sz w:val="24"/>
              <w:szCs w:val="24"/>
              <w:lang w:val="ro-RO"/>
            </w:rPr>
            <w:t>:</w:t>
          </w:r>
        </w:p>
        <w:p w:rsidR="007A0629" w:rsidRPr="007A0629" w:rsidRDefault="007A0629" w:rsidP="007A0629">
          <w:pPr>
            <w:pStyle w:val="ListParagraph"/>
            <w:numPr>
              <w:ilvl w:val="0"/>
              <w:numId w:val="12"/>
            </w:numPr>
            <w:spacing w:after="0" w:line="240" w:lineRule="auto"/>
            <w:rPr>
              <w:rFonts w:ascii="Arial" w:hAnsi="Arial" w:cs="Arial"/>
              <w:sz w:val="24"/>
              <w:szCs w:val="24"/>
              <w:lang w:val="ro-RO"/>
            </w:rPr>
          </w:pPr>
          <w:r w:rsidRPr="007A0629">
            <w:rPr>
              <w:rFonts w:ascii="Arial" w:hAnsi="Arial" w:cs="Arial"/>
              <w:sz w:val="24"/>
              <w:szCs w:val="24"/>
              <w:lang w:val="ro-RO"/>
            </w:rPr>
            <w:t>înregistrare DSVSA</w:t>
          </w:r>
          <w:r w:rsidRPr="007A0629">
            <w:rPr>
              <w:rFonts w:ascii="Arial" w:hAnsi="Arial" w:cs="Arial"/>
              <w:bCs/>
              <w:sz w:val="24"/>
              <w:szCs w:val="24"/>
              <w:lang w:val="ro-RO"/>
            </w:rPr>
            <w:t>;</w:t>
          </w:r>
        </w:p>
        <w:p w:rsidR="007A0629" w:rsidRPr="007A0629" w:rsidRDefault="007A0629" w:rsidP="007A0629">
          <w:pPr>
            <w:pStyle w:val="ListParagraph"/>
            <w:numPr>
              <w:ilvl w:val="0"/>
              <w:numId w:val="12"/>
            </w:numPr>
            <w:spacing w:after="0" w:line="240" w:lineRule="auto"/>
            <w:rPr>
              <w:rFonts w:ascii="Arial" w:hAnsi="Arial" w:cs="Arial"/>
              <w:sz w:val="24"/>
              <w:szCs w:val="24"/>
              <w:lang w:val="ro-RO"/>
            </w:rPr>
          </w:pPr>
          <w:r w:rsidRPr="007A0629">
            <w:rPr>
              <w:rFonts w:ascii="Arial" w:hAnsi="Arial" w:cs="Arial"/>
              <w:bCs/>
              <w:sz w:val="24"/>
              <w:szCs w:val="24"/>
              <w:lang w:val="ro-RO"/>
            </w:rPr>
            <w:t>notificare DSP;</w:t>
          </w:r>
        </w:p>
        <w:p w:rsidR="00BB6B4D" w:rsidRPr="007A0629" w:rsidRDefault="007A0629" w:rsidP="007A0629">
          <w:pPr>
            <w:pStyle w:val="ListParagraph"/>
            <w:numPr>
              <w:ilvl w:val="0"/>
              <w:numId w:val="12"/>
            </w:numPr>
            <w:spacing w:after="0" w:line="240" w:lineRule="auto"/>
            <w:rPr>
              <w:rFonts w:ascii="Arial" w:hAnsi="Arial" w:cs="Arial"/>
              <w:sz w:val="24"/>
              <w:szCs w:val="24"/>
              <w:lang w:val="ro-RO"/>
            </w:rPr>
          </w:pPr>
          <w:r w:rsidRPr="007A0629">
            <w:rPr>
              <w:rFonts w:ascii="Arial" w:hAnsi="Arial" w:cs="Arial"/>
              <w:bCs/>
              <w:sz w:val="24"/>
              <w:szCs w:val="24"/>
              <w:lang w:val="ro-RO"/>
            </w:rPr>
            <w:t>aviz ISU</w:t>
          </w:r>
          <w:r w:rsidR="00BB6B4D" w:rsidRPr="007A0629">
            <w:rPr>
              <w:rFonts w:ascii="Arial" w:hAnsi="Arial" w:cs="Arial"/>
              <w:bCs/>
              <w:sz w:val="24"/>
              <w:szCs w:val="24"/>
              <w:lang w:val="ro-RO"/>
            </w:rPr>
            <w:t>;</w:t>
          </w:r>
        </w:p>
        <w:p w:rsidR="007A0629" w:rsidRPr="007A0629" w:rsidRDefault="007A0629" w:rsidP="007A0629">
          <w:pPr>
            <w:pStyle w:val="ListParagraph"/>
            <w:spacing w:after="0" w:line="240" w:lineRule="auto"/>
            <w:rPr>
              <w:rFonts w:ascii="Arial" w:hAnsi="Arial" w:cs="Arial"/>
              <w:sz w:val="24"/>
              <w:szCs w:val="24"/>
              <w:lang w:val="ro-RO"/>
            </w:rPr>
          </w:pPr>
        </w:p>
        <w:p w:rsidR="00BB6B4D" w:rsidRPr="007A0629" w:rsidRDefault="00BB6B4D" w:rsidP="00BB6B4D">
          <w:pPr>
            <w:spacing w:after="0" w:line="240" w:lineRule="auto"/>
            <w:ind w:firstLine="720"/>
            <w:jc w:val="both"/>
            <w:rPr>
              <w:rFonts w:ascii="Arial" w:hAnsi="Arial" w:cs="Arial"/>
              <w:sz w:val="24"/>
              <w:szCs w:val="24"/>
              <w:lang w:val="ro-RO"/>
            </w:rPr>
          </w:pPr>
          <w:r w:rsidRPr="007A0629">
            <w:rPr>
              <w:rFonts w:ascii="Arial" w:hAnsi="Arial" w:cs="Arial"/>
              <w:sz w:val="24"/>
              <w:szCs w:val="24"/>
              <w:lang w:val="ro-RO"/>
            </w:rPr>
            <w:t>Prezentul act nu exonerează de răspundere titularul, proiectantul și/sau constructorul în cazul producerii unor accidente în timpul execuţiei lucrărilor sau exploatării acestora.</w:t>
          </w:r>
        </w:p>
        <w:p w:rsidR="00753675" w:rsidRPr="00522DB9" w:rsidRDefault="00EE019C" w:rsidP="00BB6B4D">
          <w:pPr>
            <w:autoSpaceDE w:val="0"/>
            <w:autoSpaceDN w:val="0"/>
            <w:adjustRightInd w:val="0"/>
            <w:spacing w:after="0" w:line="240" w:lineRule="auto"/>
            <w:jc w:val="both"/>
            <w:rPr>
              <w:rFonts w:ascii="Arial" w:hAnsi="Arial" w:cs="Arial"/>
              <w:sz w:val="24"/>
              <w:szCs w:val="24"/>
            </w:rPr>
          </w:pPr>
        </w:p>
      </w:sdtContent>
    </w:sdt>
    <w:p w:rsidR="00595382" w:rsidRPr="00447422" w:rsidRDefault="00FF392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FF392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FF392B"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FF392B" w:rsidP="00FF392B">
          <w:pPr>
            <w:spacing w:after="0" w:line="360" w:lineRule="auto"/>
            <w:rPr>
              <w:rFonts w:ascii="Arial" w:hAnsi="Arial" w:cs="Arial"/>
              <w:b/>
              <w:bCs/>
              <w:sz w:val="24"/>
              <w:szCs w:val="24"/>
              <w:lang w:val="ro-RO"/>
            </w:rPr>
          </w:pPr>
        </w:p>
        <w:p w:rsidR="00BB6B4D" w:rsidRPr="00CA4590" w:rsidRDefault="00BB6B4D" w:rsidP="00BB6B4D">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BB6B4D" w:rsidRPr="00CA4590" w:rsidRDefault="00BB6B4D" w:rsidP="00BB6B4D">
          <w:pPr>
            <w:spacing w:after="0" w:line="240" w:lineRule="auto"/>
            <w:jc w:val="center"/>
            <w:rPr>
              <w:rFonts w:ascii="Arial" w:hAnsi="Arial" w:cs="Arial"/>
              <w:b/>
              <w:bCs/>
              <w:sz w:val="24"/>
              <w:szCs w:val="24"/>
              <w:lang w:val="ro-RO"/>
            </w:rPr>
          </w:pPr>
          <w:r w:rsidRPr="001D44FB">
            <w:rPr>
              <w:rFonts w:ascii="Arial" w:hAnsi="Arial" w:cs="Arial"/>
              <w:b/>
              <w:bCs/>
              <w:sz w:val="24"/>
              <w:szCs w:val="24"/>
              <w:lang w:val="ro-RO"/>
            </w:rPr>
            <w:t>dr. ing. Aurica GREC</w:t>
          </w:r>
        </w:p>
        <w:p w:rsidR="00BB6B4D" w:rsidRDefault="00BB6B4D" w:rsidP="00BB6B4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BB6B4D" w:rsidRDefault="00BB6B4D" w:rsidP="00BB6B4D">
          <w:pPr>
            <w:spacing w:after="0" w:line="240" w:lineRule="auto"/>
            <w:jc w:val="both"/>
            <w:outlineLvl w:val="0"/>
            <w:rPr>
              <w:rFonts w:ascii="Arial" w:hAnsi="Arial" w:cs="Arial"/>
              <w:b/>
              <w:bCs/>
              <w:sz w:val="24"/>
              <w:szCs w:val="24"/>
              <w:lang w:val="ro-RO"/>
            </w:rPr>
          </w:pPr>
        </w:p>
        <w:p w:rsidR="00BB6B4D" w:rsidRDefault="00BB6B4D" w:rsidP="00BB6B4D">
          <w:pPr>
            <w:spacing w:after="0" w:line="240" w:lineRule="auto"/>
            <w:jc w:val="both"/>
            <w:outlineLvl w:val="0"/>
            <w:rPr>
              <w:rFonts w:ascii="Arial" w:hAnsi="Arial" w:cs="Arial"/>
              <w:b/>
              <w:bCs/>
              <w:sz w:val="24"/>
              <w:szCs w:val="24"/>
              <w:lang w:val="ro-RO"/>
            </w:rPr>
          </w:pPr>
        </w:p>
        <w:p w:rsidR="00BB6B4D" w:rsidRDefault="00BB6B4D" w:rsidP="00BB6B4D">
          <w:pPr>
            <w:spacing w:after="0" w:line="240" w:lineRule="auto"/>
            <w:jc w:val="both"/>
            <w:outlineLvl w:val="0"/>
            <w:rPr>
              <w:rFonts w:ascii="Arial" w:hAnsi="Arial" w:cs="Arial"/>
              <w:b/>
              <w:bCs/>
              <w:sz w:val="24"/>
              <w:szCs w:val="24"/>
              <w:lang w:val="ro-RO"/>
            </w:rPr>
          </w:pPr>
        </w:p>
        <w:p w:rsidR="00BB6B4D" w:rsidRDefault="00BB6B4D" w:rsidP="00BB6B4D">
          <w:pPr>
            <w:spacing w:after="0" w:line="240" w:lineRule="auto"/>
            <w:jc w:val="both"/>
            <w:outlineLvl w:val="0"/>
            <w:rPr>
              <w:rFonts w:ascii="Arial" w:hAnsi="Arial" w:cs="Arial"/>
              <w:b/>
              <w:bCs/>
              <w:sz w:val="24"/>
              <w:szCs w:val="24"/>
              <w:lang w:val="ro-RO"/>
            </w:rPr>
          </w:pPr>
        </w:p>
        <w:p w:rsidR="00BB6B4D" w:rsidRDefault="00BB6B4D" w:rsidP="00BB6B4D">
          <w:pPr>
            <w:spacing w:after="0" w:line="240" w:lineRule="auto"/>
            <w:jc w:val="both"/>
            <w:outlineLvl w:val="0"/>
            <w:rPr>
              <w:rFonts w:ascii="Arial" w:hAnsi="Arial" w:cs="Arial"/>
              <w:b/>
              <w:bCs/>
              <w:sz w:val="24"/>
              <w:szCs w:val="24"/>
              <w:lang w:val="ro-RO"/>
            </w:rPr>
          </w:pPr>
        </w:p>
        <w:p w:rsidR="00BB6B4D" w:rsidRDefault="00BB6B4D" w:rsidP="00BB6B4D">
          <w:pPr>
            <w:spacing w:after="0" w:line="240" w:lineRule="auto"/>
            <w:jc w:val="both"/>
            <w:outlineLvl w:val="0"/>
            <w:rPr>
              <w:rFonts w:ascii="Arial" w:hAnsi="Arial" w:cs="Arial"/>
              <w:b/>
              <w:bCs/>
              <w:sz w:val="24"/>
              <w:szCs w:val="24"/>
              <w:lang w:val="ro-RO"/>
            </w:rPr>
          </w:pPr>
        </w:p>
        <w:p w:rsidR="00BB6B4D" w:rsidRDefault="00BB6B4D" w:rsidP="00BB6B4D">
          <w:pPr>
            <w:spacing w:after="0" w:line="240" w:lineRule="auto"/>
            <w:jc w:val="both"/>
            <w:outlineLvl w:val="0"/>
            <w:rPr>
              <w:rFonts w:ascii="Arial" w:hAnsi="Arial" w:cs="Arial"/>
              <w:b/>
              <w:bCs/>
              <w:sz w:val="24"/>
              <w:szCs w:val="24"/>
              <w:lang w:val="ro-RO"/>
            </w:rPr>
          </w:pPr>
        </w:p>
        <w:p w:rsidR="00BB6B4D" w:rsidRDefault="00BB6B4D" w:rsidP="00BB6B4D">
          <w:pPr>
            <w:spacing w:after="0" w:line="240" w:lineRule="auto"/>
            <w:jc w:val="both"/>
            <w:outlineLvl w:val="0"/>
            <w:rPr>
              <w:rFonts w:ascii="Arial" w:hAnsi="Arial" w:cs="Arial"/>
              <w:b/>
              <w:bCs/>
              <w:sz w:val="24"/>
              <w:szCs w:val="24"/>
              <w:lang w:val="ro-RO"/>
            </w:rPr>
          </w:pPr>
        </w:p>
        <w:p w:rsidR="00BB6B4D" w:rsidRPr="00204734" w:rsidRDefault="00BB6B4D" w:rsidP="00BB6B4D">
          <w:pPr>
            <w:spacing w:after="0" w:line="240" w:lineRule="auto"/>
            <w:jc w:val="both"/>
            <w:outlineLvl w:val="0"/>
            <w:rPr>
              <w:rFonts w:ascii="Arial" w:hAnsi="Arial" w:cs="Arial"/>
              <w:b/>
              <w:sz w:val="24"/>
              <w:szCs w:val="24"/>
              <w:lang w:val="it-IT"/>
            </w:rPr>
          </w:pPr>
          <w:r w:rsidRPr="00CA4590">
            <w:rPr>
              <w:rFonts w:ascii="Arial" w:hAnsi="Arial" w:cs="Arial"/>
              <w:b/>
              <w:bCs/>
              <w:sz w:val="24"/>
              <w:szCs w:val="24"/>
              <w:lang w:val="ro-RO"/>
            </w:rPr>
            <w:t xml:space="preserve">Şef </w:t>
          </w:r>
          <w:r w:rsidRPr="00204734">
            <w:rPr>
              <w:rFonts w:ascii="Arial" w:hAnsi="Arial" w:cs="Arial"/>
              <w:b/>
              <w:bCs/>
              <w:sz w:val="24"/>
              <w:szCs w:val="24"/>
              <w:lang w:val="ro-RO"/>
            </w:rPr>
            <w:t xml:space="preserve">serviciu </w:t>
          </w:r>
          <w:r w:rsidRPr="00204734">
            <w:rPr>
              <w:rFonts w:ascii="Arial" w:hAnsi="Arial" w:cs="Arial"/>
              <w:b/>
              <w:sz w:val="24"/>
              <w:szCs w:val="24"/>
              <w:lang w:val="it-IT"/>
            </w:rPr>
            <w:t>Avize, Acorduri, Autorizatii</w:t>
          </w:r>
        </w:p>
        <w:p w:rsidR="00BB6B4D" w:rsidRDefault="00BB6B4D" w:rsidP="00BB6B4D">
          <w:pPr>
            <w:spacing w:after="0" w:line="240" w:lineRule="auto"/>
            <w:jc w:val="both"/>
            <w:outlineLvl w:val="0"/>
            <w:rPr>
              <w:rFonts w:ascii="Arial" w:hAnsi="Arial" w:cs="Arial"/>
              <w:b/>
              <w:bCs/>
              <w:sz w:val="24"/>
              <w:szCs w:val="24"/>
              <w:lang w:val="ro-RO"/>
            </w:rPr>
          </w:pPr>
          <w:r w:rsidRPr="00204734">
            <w:rPr>
              <w:rFonts w:ascii="Arial" w:hAnsi="Arial" w:cs="Arial"/>
              <w:b/>
              <w:bCs/>
              <w:sz w:val="24"/>
              <w:szCs w:val="24"/>
              <w:lang w:val="it-IT"/>
            </w:rPr>
            <w:t>ing. Gizella Balint</w:t>
          </w:r>
        </w:p>
        <w:p w:rsidR="00BB6B4D" w:rsidRDefault="00BB6B4D" w:rsidP="00BB6B4D">
          <w:pPr>
            <w:spacing w:after="0" w:line="240" w:lineRule="auto"/>
            <w:jc w:val="both"/>
            <w:outlineLvl w:val="0"/>
            <w:rPr>
              <w:rFonts w:ascii="Arial" w:hAnsi="Arial" w:cs="Arial"/>
              <w:b/>
              <w:bCs/>
              <w:sz w:val="24"/>
              <w:szCs w:val="24"/>
              <w:lang w:val="ro-RO"/>
            </w:rPr>
          </w:pPr>
        </w:p>
        <w:p w:rsidR="00BB6B4D" w:rsidRDefault="00BB6B4D" w:rsidP="00BB6B4D">
          <w:pPr>
            <w:spacing w:after="0" w:line="240" w:lineRule="auto"/>
            <w:jc w:val="both"/>
            <w:rPr>
              <w:rFonts w:ascii="Arial" w:hAnsi="Arial" w:cs="Arial"/>
              <w:bCs/>
              <w:sz w:val="24"/>
              <w:szCs w:val="24"/>
              <w:lang w:val="ro-RO"/>
            </w:rPr>
          </w:pPr>
        </w:p>
        <w:p w:rsidR="00BB6B4D" w:rsidRDefault="00BB6B4D" w:rsidP="00BB6B4D">
          <w:pPr>
            <w:spacing w:after="0" w:line="240" w:lineRule="auto"/>
            <w:jc w:val="both"/>
            <w:rPr>
              <w:rFonts w:ascii="Arial" w:hAnsi="Arial" w:cs="Arial"/>
              <w:bCs/>
              <w:sz w:val="24"/>
              <w:szCs w:val="24"/>
              <w:lang w:val="ro-RO"/>
            </w:rPr>
          </w:pPr>
        </w:p>
        <w:p w:rsidR="00BB6B4D" w:rsidRDefault="00BB6B4D" w:rsidP="00BB6B4D">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BB6B4D" w:rsidP="00BB6B4D">
          <w:pPr>
            <w:spacing w:after="0" w:line="360" w:lineRule="auto"/>
            <w:jc w:val="both"/>
            <w:rPr>
              <w:rFonts w:ascii="Arial" w:hAnsi="Arial" w:cs="Arial"/>
              <w:bCs/>
              <w:sz w:val="24"/>
              <w:szCs w:val="24"/>
              <w:lang w:val="ro-RO"/>
            </w:rPr>
          </w:pPr>
          <w:r w:rsidRPr="001D44FB">
            <w:rPr>
              <w:rFonts w:ascii="Arial" w:hAnsi="Arial" w:cs="Arial"/>
              <w:sz w:val="24"/>
              <w:szCs w:val="24"/>
              <w:lang w:val="ro-RO"/>
            </w:rPr>
            <w:t xml:space="preserve">cons. Hajnalka Mate </w:t>
          </w:r>
          <w:r>
            <w:rPr>
              <w:rFonts w:ascii="Arial" w:hAnsi="Arial" w:cs="Arial"/>
              <w:sz w:val="24"/>
              <w:szCs w:val="24"/>
              <w:lang w:val="ro-RO"/>
            </w:rPr>
            <w:t>–</w:t>
          </w:r>
          <w:r w:rsidRPr="001D44FB">
            <w:rPr>
              <w:rFonts w:ascii="Arial" w:hAnsi="Arial" w:cs="Arial"/>
              <w:sz w:val="24"/>
              <w:szCs w:val="24"/>
              <w:lang w:val="ro-RO"/>
            </w:rPr>
            <w:t xml:space="preserve"> György</w:t>
          </w:r>
        </w:p>
      </w:sdtContent>
    </w:sdt>
    <w:p w:rsidR="00522DB9" w:rsidRPr="00447422" w:rsidRDefault="00FF392B" w:rsidP="007B1968">
      <w:pPr>
        <w:spacing w:after="0" w:line="360" w:lineRule="auto"/>
        <w:jc w:val="both"/>
        <w:rPr>
          <w:rFonts w:ascii="Arial" w:hAnsi="Arial" w:cs="Arial"/>
          <w:bCs/>
          <w:sz w:val="24"/>
          <w:szCs w:val="24"/>
          <w:lang w:val="ro-RO"/>
        </w:rPr>
      </w:pPr>
    </w:p>
    <w:p w:rsidR="00522DB9" w:rsidRPr="00447422" w:rsidRDefault="00FF392B" w:rsidP="00522DB9">
      <w:pPr>
        <w:autoSpaceDE w:val="0"/>
        <w:autoSpaceDN w:val="0"/>
        <w:adjustRightInd w:val="0"/>
        <w:spacing w:after="0" w:line="240" w:lineRule="auto"/>
        <w:jc w:val="both"/>
        <w:rPr>
          <w:rFonts w:ascii="Arial" w:hAnsi="Arial" w:cs="Arial"/>
          <w:sz w:val="24"/>
          <w:szCs w:val="24"/>
        </w:rPr>
      </w:pPr>
    </w:p>
    <w:p w:rsidR="00522DB9" w:rsidRPr="00447422" w:rsidRDefault="00FF392B" w:rsidP="007B1968">
      <w:pPr>
        <w:spacing w:after="0" w:line="360" w:lineRule="auto"/>
        <w:jc w:val="both"/>
        <w:rPr>
          <w:rFonts w:ascii="Arial" w:hAnsi="Arial" w:cs="Arial"/>
          <w:bCs/>
          <w:sz w:val="24"/>
          <w:szCs w:val="24"/>
          <w:lang w:val="ro-RO"/>
        </w:rPr>
      </w:pPr>
    </w:p>
    <w:p w:rsidR="00522DB9" w:rsidRPr="00447422" w:rsidRDefault="00FF392B" w:rsidP="007B1968">
      <w:pPr>
        <w:spacing w:after="0" w:line="360" w:lineRule="auto"/>
        <w:jc w:val="both"/>
        <w:rPr>
          <w:rFonts w:ascii="Arial" w:hAnsi="Arial" w:cs="Arial"/>
          <w:bCs/>
          <w:sz w:val="24"/>
          <w:szCs w:val="24"/>
          <w:lang w:val="ro-RO"/>
        </w:rPr>
      </w:pPr>
    </w:p>
    <w:p w:rsidR="00522DB9" w:rsidRPr="00447422" w:rsidRDefault="00FF392B" w:rsidP="00522DB9">
      <w:pPr>
        <w:autoSpaceDE w:val="0"/>
        <w:autoSpaceDN w:val="0"/>
        <w:adjustRightInd w:val="0"/>
        <w:spacing w:after="0" w:line="240" w:lineRule="auto"/>
        <w:jc w:val="both"/>
        <w:rPr>
          <w:rFonts w:ascii="Arial" w:hAnsi="Arial" w:cs="Arial"/>
          <w:sz w:val="24"/>
          <w:szCs w:val="24"/>
        </w:rPr>
      </w:pPr>
    </w:p>
    <w:p w:rsidR="00522DB9" w:rsidRPr="00447422" w:rsidRDefault="00FF392B" w:rsidP="007B1968">
      <w:pPr>
        <w:spacing w:after="0" w:line="360" w:lineRule="auto"/>
        <w:jc w:val="both"/>
        <w:rPr>
          <w:rFonts w:ascii="Arial" w:hAnsi="Arial" w:cs="Arial"/>
          <w:bCs/>
          <w:sz w:val="24"/>
          <w:szCs w:val="24"/>
          <w:lang w:val="ro-RO"/>
        </w:rPr>
      </w:pPr>
    </w:p>
    <w:p w:rsidR="00522DB9" w:rsidRPr="00447422" w:rsidRDefault="00FF392B"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19C" w:rsidRDefault="00EE019C" w:rsidP="00EE019C">
      <w:pPr>
        <w:spacing w:after="0" w:line="240" w:lineRule="auto"/>
      </w:pPr>
      <w:r>
        <w:separator/>
      </w:r>
    </w:p>
  </w:endnote>
  <w:endnote w:type="continuationSeparator" w:id="0">
    <w:p w:rsidR="00EE019C" w:rsidRDefault="00EE019C" w:rsidP="00EE0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EE019C" w:rsidP="00BA7094">
    <w:pPr>
      <w:pStyle w:val="Footer"/>
      <w:framePr w:wrap="around" w:vAnchor="text" w:hAnchor="margin" w:xAlign="right" w:y="1"/>
      <w:rPr>
        <w:rStyle w:val="PageNumber"/>
      </w:rPr>
    </w:pPr>
    <w:r>
      <w:rPr>
        <w:rStyle w:val="PageNumber"/>
      </w:rPr>
      <w:fldChar w:fldCharType="begin"/>
    </w:r>
    <w:r w:rsidR="00FF392B">
      <w:rPr>
        <w:rStyle w:val="PageNumber"/>
      </w:rPr>
      <w:instrText xml:space="preserve">PAGE  </w:instrText>
    </w:r>
    <w:r>
      <w:rPr>
        <w:rStyle w:val="PageNumber"/>
      </w:rPr>
      <w:fldChar w:fldCharType="separate"/>
    </w:r>
    <w:r w:rsidR="00FF392B">
      <w:rPr>
        <w:rStyle w:val="PageNumber"/>
        <w:noProof/>
      </w:rPr>
      <w:t>2</w:t>
    </w:r>
    <w:r>
      <w:rPr>
        <w:rStyle w:val="PageNumber"/>
      </w:rPr>
      <w:fldChar w:fldCharType="end"/>
    </w:r>
  </w:p>
  <w:p w:rsidR="00B72680" w:rsidRDefault="00FF392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BB6B4D" w:rsidRPr="00702379" w:rsidRDefault="00BB6B4D" w:rsidP="00BB6B4D">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52202436"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BB6B4D" w:rsidRPr="00702379" w:rsidRDefault="00BB6B4D" w:rsidP="00BB6B4D">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B6B4D" w:rsidRDefault="00BB6B4D" w:rsidP="00BB6B4D">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BB6B4D" w:rsidRDefault="00FF392B" w:rsidP="00BB6B4D">
        <w:pPr>
          <w:pStyle w:val="Header"/>
          <w:tabs>
            <w:tab w:val="clear" w:pos="4680"/>
          </w:tabs>
          <w:jc w:val="center"/>
          <w:rPr>
            <w:rFonts w:ascii="Times New Roman" w:hAnsi="Times New Roman"/>
            <w:color w:val="00214E"/>
            <w:sz w:val="24"/>
            <w:szCs w:val="24"/>
            <w:lang w:val="ro-RO"/>
          </w:rPr>
        </w:pPr>
        <w:r>
          <w:t xml:space="preserve"> </w:t>
        </w:r>
        <w:r w:rsidR="00EE019C">
          <w:fldChar w:fldCharType="begin"/>
        </w:r>
        <w:r>
          <w:instrText xml:space="preserve"> PAGE   \* MERGEFORMAT </w:instrText>
        </w:r>
        <w:r w:rsidR="00EE019C">
          <w:fldChar w:fldCharType="separate"/>
        </w:r>
        <w:r>
          <w:rPr>
            <w:noProof/>
          </w:rPr>
          <w:t>2</w:t>
        </w:r>
        <w:r w:rsidR="00EE019C">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BB6B4D" w:rsidRPr="00702379" w:rsidRDefault="00BB6B4D" w:rsidP="00BB6B4D">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52202435"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BB6B4D" w:rsidRPr="00702379" w:rsidRDefault="00BB6B4D" w:rsidP="00BB6B4D">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BB6B4D" w:rsidRDefault="00BB6B4D" w:rsidP="00BB6B4D">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19C" w:rsidRDefault="00EE019C" w:rsidP="00EE019C">
      <w:pPr>
        <w:spacing w:after="0" w:line="240" w:lineRule="auto"/>
      </w:pPr>
      <w:r>
        <w:separator/>
      </w:r>
    </w:p>
  </w:footnote>
  <w:footnote w:type="continuationSeparator" w:id="0">
    <w:p w:rsidR="00EE019C" w:rsidRDefault="00EE019C" w:rsidP="00EE0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4D" w:rsidRDefault="00BB6B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4D" w:rsidRDefault="00BB6B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EE019C" w:rsidP="00EB548E">
    <w:pPr>
      <w:pStyle w:val="Header"/>
      <w:tabs>
        <w:tab w:val="clear" w:pos="4680"/>
        <w:tab w:val="clear" w:pos="9360"/>
        <w:tab w:val="left" w:pos="9000"/>
      </w:tabs>
      <w:jc w:val="center"/>
      <w:rPr>
        <w:rFonts w:ascii="Arial" w:hAnsi="Arial" w:cs="Arial"/>
        <w:color w:val="00214E"/>
        <w:sz w:val="32"/>
        <w:szCs w:val="32"/>
        <w:lang w:val="ro-RO"/>
      </w:rPr>
    </w:pPr>
    <w:r w:rsidRPr="00EE019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2202434" r:id="rId2"/>
      </w:pict>
    </w:r>
    <w:r w:rsidR="00FF392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F392B" w:rsidRPr="00A75327">
      <w:rPr>
        <w:lang w:val="ro-RO"/>
      </w:rPr>
      <w:tab/>
      <w:t xml:space="preserve">   </w:t>
    </w:r>
    <w:sdt>
      <w:sdtPr>
        <w:rPr>
          <w:lang w:val="ro-RO"/>
        </w:rPr>
        <w:alias w:val="Câmp editabil text"/>
        <w:tag w:val="CampEditabil"/>
        <w:id w:val="698361725"/>
      </w:sdtPr>
      <w:sdtContent>
        <w:r w:rsidR="00FF392B">
          <w:rPr>
            <w:rFonts w:ascii="Arial" w:hAnsi="Arial" w:cs="Arial"/>
            <w:b/>
            <w:color w:val="00214E"/>
            <w:sz w:val="32"/>
            <w:szCs w:val="32"/>
            <w:lang w:val="ro-RO"/>
          </w:rPr>
          <w:t>Ministerul Mediului</w:t>
        </w:r>
      </w:sdtContent>
    </w:sdt>
  </w:p>
  <w:p w:rsidR="00652042" w:rsidRPr="00535A6C" w:rsidRDefault="00EE019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FF392B" w:rsidRPr="00535A6C">
          <w:rPr>
            <w:rFonts w:ascii="Arial" w:hAnsi="Arial" w:cs="Arial"/>
            <w:b/>
            <w:color w:val="00214E"/>
            <w:sz w:val="36"/>
            <w:szCs w:val="36"/>
            <w:lang w:val="ro-RO"/>
          </w:rPr>
          <w:t>Agenţia Naţională pentru Protecţia</w:t>
        </w:r>
        <w:r w:rsidR="00FF392B">
          <w:rPr>
            <w:rFonts w:ascii="Arial" w:hAnsi="Arial" w:cs="Arial"/>
            <w:b/>
            <w:color w:val="00214E"/>
            <w:sz w:val="36"/>
            <w:szCs w:val="36"/>
            <w:lang w:val="ro-RO"/>
          </w:rPr>
          <w:t xml:space="preserve"> Mediului</w:t>
        </w:r>
      </w:sdtContent>
    </w:sdt>
  </w:p>
  <w:p w:rsidR="00652042" w:rsidRPr="003167DA" w:rsidRDefault="00FF392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F392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E019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FF392B" w:rsidRPr="00535A6C">
                <w:rPr>
                  <w:rFonts w:ascii="Arial" w:hAnsi="Arial" w:cs="Arial"/>
                  <w:b/>
                  <w:bCs/>
                  <w:color w:val="000000" w:themeColor="text1"/>
                  <w:sz w:val="28"/>
                  <w:szCs w:val="28"/>
                  <w:lang w:val="ro-RO"/>
                </w:rPr>
                <w:t xml:space="preserve">AGENŢIA PENTRU PROTECŢIA MEDIULUI </w:t>
              </w:r>
              <w:r w:rsidR="000244CC">
                <w:rPr>
                  <w:rFonts w:ascii="Arial" w:hAnsi="Arial" w:cs="Arial"/>
                  <w:b/>
                  <w:bCs/>
                  <w:color w:val="000000" w:themeColor="text1"/>
                  <w:sz w:val="28"/>
                  <w:szCs w:val="28"/>
                  <w:lang w:val="ro-RO"/>
                </w:rPr>
                <w:t>SĂLAJ</w:t>
              </w:r>
            </w:sdtContent>
          </w:sdt>
        </w:p>
      </w:tc>
    </w:tr>
  </w:tbl>
  <w:p w:rsidR="00B72680" w:rsidRPr="0090788F" w:rsidRDefault="00FF392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F7939"/>
    <w:multiLevelType w:val="hybridMultilevel"/>
    <w:tmpl w:val="B3626C3E"/>
    <w:lvl w:ilvl="0" w:tplc="04090003">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63F06F8"/>
    <w:multiLevelType w:val="hybridMultilevel"/>
    <w:tmpl w:val="26BEC2E6"/>
    <w:lvl w:ilvl="0" w:tplc="C42C7F28">
      <w:start w:val="2"/>
      <w:numFmt w:val="bullet"/>
      <w:lvlText w:val="-"/>
      <w:lvlJc w:val="left"/>
      <w:pPr>
        <w:ind w:left="810" w:hanging="360"/>
      </w:pPr>
      <w:rPr>
        <w:rFonts w:ascii="Arial" w:eastAsia="Calibri" w:hAnsi="Arial"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664460"/>
    <w:multiLevelType w:val="hybridMultilevel"/>
    <w:tmpl w:val="23BEA024"/>
    <w:lvl w:ilvl="0" w:tplc="55C610EA">
      <w:start w:val="1"/>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CC3258"/>
    <w:multiLevelType w:val="hybridMultilevel"/>
    <w:tmpl w:val="2F9A7758"/>
    <w:lvl w:ilvl="0" w:tplc="C42C7F28">
      <w:start w:val="2"/>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F6060C5"/>
    <w:multiLevelType w:val="hybridMultilevel"/>
    <w:tmpl w:val="80D844A2"/>
    <w:lvl w:ilvl="0" w:tplc="C42C7F28">
      <w:start w:val="2"/>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40726"/>
    <w:multiLevelType w:val="hybridMultilevel"/>
    <w:tmpl w:val="CFE28996"/>
    <w:lvl w:ilvl="0" w:tplc="55C610EA">
      <w:start w:val="1"/>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C5885"/>
    <w:multiLevelType w:val="hybridMultilevel"/>
    <w:tmpl w:val="65BA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7"/>
  </w:num>
  <w:num w:numId="5">
    <w:abstractNumId w:val="0"/>
  </w:num>
  <w:num w:numId="6">
    <w:abstractNumId w:val="11"/>
  </w:num>
  <w:num w:numId="7">
    <w:abstractNumId w:val="12"/>
  </w:num>
  <w:num w:numId="8">
    <w:abstractNumId w:val="5"/>
  </w:num>
  <w:num w:numId="9">
    <w:abstractNumId w:val="9"/>
  </w:num>
  <w:num w:numId="10">
    <w:abstractNumId w:val="3"/>
  </w:num>
  <w:num w:numId="11">
    <w:abstractNumId w:val="1"/>
  </w:num>
  <w:num w:numId="12">
    <w:abstractNumId w:val="6"/>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6Fp7IInHnYQo03zVVxb58wI0mJM=" w:salt="Cpbz+XkMZ0M8bCXiBu/LTQ=="/>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EE019C"/>
    <w:rsid w:val="000244CC"/>
    <w:rsid w:val="00081F9F"/>
    <w:rsid w:val="001243E7"/>
    <w:rsid w:val="001F59CF"/>
    <w:rsid w:val="002006B3"/>
    <w:rsid w:val="00232A9D"/>
    <w:rsid w:val="002C0F8B"/>
    <w:rsid w:val="004B5F53"/>
    <w:rsid w:val="00683518"/>
    <w:rsid w:val="007A0629"/>
    <w:rsid w:val="0085134E"/>
    <w:rsid w:val="00883B6A"/>
    <w:rsid w:val="00986F19"/>
    <w:rsid w:val="00AB35D5"/>
    <w:rsid w:val="00AE4C78"/>
    <w:rsid w:val="00AF6AAD"/>
    <w:rsid w:val="00BB6B4D"/>
    <w:rsid w:val="00BC0C0D"/>
    <w:rsid w:val="00C91B0C"/>
    <w:rsid w:val="00E86AC2"/>
    <w:rsid w:val="00EE019C"/>
    <w:rsid w:val="00F11C2A"/>
    <w:rsid w:val="00FF25E3"/>
    <w:rsid w:val="00FF3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E2530"/>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530"/>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514a6a18-b8e1-4048-88ec-8ab8fd7c1db2","Numar":null,"Data":null,"NumarActReglementareInitial":null,"DataActReglementareInitial":null,"DataInceput":null,"DataSfarsit":null,"Durata":null,"PunctLucruId":388612.0,"TipActId":4.0,"NumarCerere":null,"DataCerere":null,"NumarCerereScriptic":"7065","DataCerereScriptic":"2016-12-07T00:00:00","CodFiscal":null,"SordId":"(FA8BDC0B-A72D-B424-6F8D-421A9931EC60)","SablonSordId":"(8B66777B-56B9-65A9-2773-1FA4A6BC21FB)","DosarSordId":"3836565","LatitudineWgs84":null,"LongitudineWgs84":null,"LatitudineStereo70":null,"LongitudineStereo70":null,"NumarAutorizatieGospodarireApe":null,"DataAutorizatieGospodarireApe":null,"DurataAutorizatieGospodarireApe":null,"Aba":null,"Sga":null,"AdresaSediuSocial":"Str. principala, Nr. 73, Şimişna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7CBC2B5-36DD-403D-B97D-CB8B8F543F8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7C7E8F1-10F7-408D-8E8D-9B1C61A4B306}">
  <ds:schemaRefs>
    <ds:schemaRef ds:uri="SIM.Reglementari.Model.Entities.ActReglementareModel"/>
  </ds:schemaRefs>
</ds:datastoreItem>
</file>

<file path=customXml/itemProps4.xml><?xml version="1.0" encoding="utf-8"?>
<ds:datastoreItem xmlns:ds="http://schemas.openxmlformats.org/officeDocument/2006/customXml" ds:itemID="{BE378F1A-8090-4ACC-9DC3-A9D3CED9C98E}">
  <ds:schemaRefs>
    <ds:schemaRef ds:uri="TableDependencies"/>
  </ds:schemaRefs>
</ds:datastoreItem>
</file>

<file path=customXml/itemProps5.xml><?xml version="1.0" encoding="utf-8"?>
<ds:datastoreItem xmlns:ds="http://schemas.openxmlformats.org/officeDocument/2006/customXml" ds:itemID="{8A1FDDF7-DE9E-4E3D-A248-E0B3C7D7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1363</Words>
  <Characters>7773</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9118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hajnalka.mate</cp:lastModifiedBy>
  <cp:revision>23</cp:revision>
  <cp:lastPrinted>2014-04-25T12:16:00Z</cp:lastPrinted>
  <dcterms:created xsi:type="dcterms:W3CDTF">2015-10-26T07:49:00Z</dcterms:created>
  <dcterms:modified xsi:type="dcterms:W3CDTF">2017-03-28T07:32:00Z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Campeanu Tur SRL, Mansardare casa de vacanta in regim hotelier, 28689763</vt:lpwstr>
  </property>
  <property fmtid="{D5CDD505-2E9C-101B-9397-08002B2CF9AE}" pid="5" name="SordId">
    <vt:lpwstr>(FA8BDC0B-A72D-B424-6F8D-421A9931EC60)</vt:lpwstr>
  </property>
  <property fmtid="{D5CDD505-2E9C-101B-9397-08002B2CF9AE}" pid="6" name="VersiuneDocument">
    <vt:lpwstr>19</vt:lpwstr>
  </property>
  <property fmtid="{D5CDD505-2E9C-101B-9397-08002B2CF9AE}" pid="7" name="RuntimeGuid">
    <vt:lpwstr>b4efac83-3570-43e8-b0cd-2f1dfbc93640</vt:lpwstr>
  </property>
  <property fmtid="{D5CDD505-2E9C-101B-9397-08002B2CF9AE}" pid="8" name="PunctLucruId">
    <vt:lpwstr>388612</vt:lpwstr>
  </property>
  <property fmtid="{D5CDD505-2E9C-101B-9397-08002B2CF9AE}" pid="9" name="SablonSordId">
    <vt:lpwstr>(8B66777B-56B9-65A9-2773-1FA4A6BC21FB)</vt:lpwstr>
  </property>
  <property fmtid="{D5CDD505-2E9C-101B-9397-08002B2CF9AE}" pid="10" name="DosarSordId">
    <vt:lpwstr>3836565</vt:lpwstr>
  </property>
  <property fmtid="{D5CDD505-2E9C-101B-9397-08002B2CF9AE}" pid="11" name="DosarCerereSordId">
    <vt:lpwstr>3774590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514a6a18-b8e1-4048-88ec-8ab8fd7c1db2</vt:lpwstr>
  </property>
  <property fmtid="{D5CDD505-2E9C-101B-9397-08002B2CF9AE}" pid="16" name="CommitRoles">
    <vt:lpwstr>false</vt:lpwstr>
  </property>
</Properties>
</file>