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787DEE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787DEE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787DEE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787DEE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Content>
        <w:p w:rsidR="00AC0360" w:rsidRPr="00AC0360" w:rsidRDefault="00787DEE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PlaceholderTex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787DEE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787DEE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787DEE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787DEE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882A5C">
            <w:rPr>
              <w:rFonts w:ascii="Arial" w:hAnsi="Arial" w:cs="Arial"/>
              <w:b/>
              <w:sz w:val="24"/>
              <w:szCs w:val="24"/>
              <w:lang w:val="ro-RO"/>
            </w:rPr>
            <w:t>DRUMETUL COM S.R.L.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882A5C">
            <w:rPr>
              <w:rFonts w:ascii="Arial" w:hAnsi="Arial" w:cs="Arial"/>
              <w:sz w:val="24"/>
              <w:szCs w:val="24"/>
              <w:lang w:val="ro-RO"/>
            </w:rPr>
            <w:t>Str. Salatig , Nr. 92, Sălăţig 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  <w:showingPlcHdr/>
        </w:sdtPr>
        <w:sdtContent>
          <w:r w:rsidR="00882A5C" w:rsidRPr="0041381C">
            <w:rPr>
              <w:rStyle w:val="PlaceholderText"/>
            </w:rPr>
            <w:t>....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882A5C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882A5C">
            <w:rPr>
              <w:rFonts w:ascii="Arial" w:hAnsi="Arial" w:cs="Arial"/>
              <w:sz w:val="24"/>
              <w:szCs w:val="24"/>
              <w:lang w:val="ro-RO"/>
            </w:rPr>
            <w:t>2583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05-04T00:00:00Z">
            <w:dateFormat w:val="dd.MM.yyyy"/>
            <w:lid w:val="ro-RO"/>
            <w:storeMappedDataAs w:val="dateTime"/>
            <w:calendar w:val="gregorian"/>
          </w:date>
        </w:sdtPr>
        <w:sdtContent>
          <w:r w:rsidR="00882A5C">
            <w:rPr>
              <w:rFonts w:ascii="Arial" w:hAnsi="Arial" w:cs="Arial"/>
              <w:spacing w:val="-6"/>
              <w:sz w:val="24"/>
              <w:szCs w:val="24"/>
              <w:lang w:val="ro-RO"/>
            </w:rPr>
            <w:t>04.05.2017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787DEE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Default="00787DEE" w:rsidP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787DEE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4433B">
            <w:rPr>
              <w:rFonts w:ascii="Arial" w:hAnsi="Arial" w:cs="Arial"/>
              <w:sz w:val="24"/>
              <w:szCs w:val="24"/>
              <w:lang w:val="ro-RO"/>
            </w:rPr>
            <w:t>şi ca urmare a delegării de competenţă,</w:t>
          </w:r>
        </w:p>
      </w:sdtContent>
    </w:sdt>
    <w:p w:rsidR="00595382" w:rsidRPr="0001311F" w:rsidRDefault="00787DEE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showingPlcHdr/>
          <w:text/>
        </w:sdtPr>
        <w:sdtContent>
          <w:r w:rsidRPr="00A53B4A">
            <w:rPr>
              <w:rStyle w:val="PlaceholderText"/>
              <w:rFonts w:ascii="Arial" w:hAnsi="Arial" w:cs="Arial"/>
            </w:rPr>
            <w:t>ANPM/APM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>
          <w:rPr>
            <w:rFonts w:ascii="Arial" w:hAnsi="Arial" w:cs="Arial"/>
          </w:rPr>
        </w:sdtEndPr>
        <w:sdtContent>
          <w:r w:rsidRPr="00882A5C">
            <w:rPr>
              <w:rFonts w:ascii="Times New Roman" w:hAnsi="Times New Roman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 w:rsidR="00882A5C" w:rsidRPr="00882A5C">
            <w:rPr>
              <w:rFonts w:ascii="Times New Roman" w:hAnsi="Times New Roman"/>
              <w:sz w:val="24"/>
              <w:szCs w:val="24"/>
              <w:lang w:val="ro-RO"/>
            </w:rPr>
            <w:t>15.05.2017</w:t>
          </w:r>
          <w:r w:rsidRPr="00882A5C">
            <w:rPr>
              <w:rFonts w:ascii="Times New Roman" w:hAnsi="Times New Roman"/>
              <w:sz w:val="24"/>
              <w:szCs w:val="24"/>
              <w:lang w:val="ro-RO"/>
            </w:rPr>
            <w:t>,</w:t>
          </w:r>
          <w:r w:rsidRPr="00882A5C">
            <w:rPr>
              <w:rFonts w:ascii="Times New Roman" w:hAnsi="Times New Roman"/>
              <w:sz w:val="24"/>
              <w:szCs w:val="24"/>
              <w:lang w:val="ro-RO"/>
            </w:rPr>
            <w:t xml:space="preserve"> că proiectul </w:t>
          </w:r>
          <w:r w:rsidR="00882A5C" w:rsidRPr="00882A5C">
            <w:rPr>
              <w:rFonts w:ascii="Times New Roman" w:hAnsi="Times New Roman"/>
              <w:b/>
              <w:sz w:val="24"/>
              <w:szCs w:val="24"/>
              <w:lang w:val="ro-RO"/>
            </w:rPr>
            <w:t>CONSTRUIRE GRAJD PORCINE</w:t>
          </w:r>
          <w:r w:rsidR="00882A5C" w:rsidRPr="00882A5C">
            <w:rPr>
              <w:rFonts w:ascii="Times New Roman" w:hAnsi="Times New Roman"/>
              <w:sz w:val="24"/>
              <w:szCs w:val="24"/>
              <w:lang w:val="ro-RO"/>
            </w:rPr>
            <w:t xml:space="preserve"> </w:t>
          </w:r>
          <w:r w:rsidRPr="00882A5C">
            <w:rPr>
              <w:rFonts w:ascii="Times New Roman" w:hAnsi="Times New Roman"/>
              <w:sz w:val="24"/>
              <w:szCs w:val="24"/>
              <w:lang w:val="ro-RO"/>
            </w:rPr>
            <w:t xml:space="preserve"> propus a fi amplasat în</w:t>
          </w:r>
          <w:r w:rsidR="00882A5C" w:rsidRPr="00882A5C">
            <w:rPr>
              <w:rFonts w:ascii="Times New Roman" w:hAnsi="Times New Roman"/>
              <w:sz w:val="24"/>
              <w:szCs w:val="24"/>
              <w:lang w:val="ro-RO"/>
            </w:rPr>
            <w:t xml:space="preserve"> com. Salatig, sat Salatig, nr. 88/C,  jud. Sălaj</w:t>
          </w:r>
          <w:r w:rsidR="00882A5C" w:rsidRPr="004F245A">
            <w:rPr>
              <w:rStyle w:val="tpa1"/>
              <w:lang w:val="pt-BR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787DEE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522DB9" w:rsidRDefault="00787DEE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882A5C" w:rsidRPr="00C204CD" w:rsidRDefault="00787DEE" w:rsidP="00882A5C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r w:rsidR="00882A5C" w:rsidRPr="00522DB9">
            <w:rPr>
              <w:rFonts w:ascii="Arial" w:hAnsi="Arial" w:cs="Arial"/>
              <w:sz w:val="24"/>
              <w:szCs w:val="24"/>
            </w:rPr>
            <w:t>Anexa</w:t>
          </w:r>
          <w:r w:rsidR="00882A5C">
            <w:rPr>
              <w:rFonts w:ascii="Arial" w:hAnsi="Arial" w:cs="Arial"/>
              <w:sz w:val="24"/>
              <w:szCs w:val="24"/>
            </w:rPr>
            <w:t xml:space="preserve"> nr. II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 w:rsidR="00882A5C" w:rsidRPr="00C204CD">
            <w:rPr>
              <w:rFonts w:ascii="Times New Roman" w:hAnsi="Times New Roman"/>
              <w:sz w:val="24"/>
              <w:szCs w:val="24"/>
              <w:lang w:val="ro-RO"/>
            </w:rPr>
            <w:t xml:space="preserve">la pct. 1 lit. e) şi pct.10, lit. a); </w:t>
          </w:r>
        </w:p>
        <w:p w:rsidR="00753675" w:rsidRPr="00522DB9" w:rsidRDefault="00787DEE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Motivele care au stat la baza luării deciziei etapei de încadrare în p</w:t>
          </w:r>
          <w:r w:rsidRPr="00522DB9">
            <w:rPr>
              <w:rFonts w:ascii="Arial" w:hAnsi="Arial" w:cs="Arial"/>
              <w:sz w:val="24"/>
              <w:szCs w:val="24"/>
            </w:rPr>
            <w:t>rocedura de evaluare adecvată sunt următoarele:</w:t>
          </w:r>
        </w:p>
        <w:p w:rsidR="003F361A" w:rsidRPr="00AA79EE" w:rsidRDefault="003F361A" w:rsidP="003F361A">
          <w:pPr>
            <w:ind w:firstLine="360"/>
            <w:jc w:val="both"/>
            <w:rPr>
              <w:b/>
              <w:sz w:val="24"/>
              <w:szCs w:val="24"/>
            </w:rPr>
          </w:pPr>
          <w:r w:rsidRPr="00AA79EE">
            <w:rPr>
              <w:b/>
              <w:sz w:val="24"/>
              <w:szCs w:val="24"/>
            </w:rPr>
            <w:t>In momentul de fata in incinta acestui imobil functioneaza o ferma de porci cu capacitatea de 1200 capete.</w:t>
          </w:r>
        </w:p>
        <w:p w:rsidR="003F361A" w:rsidRPr="003F361A" w:rsidRDefault="003F361A" w:rsidP="003F361A">
          <w:pPr>
            <w:pStyle w:val="BodyTextIndent"/>
            <w:spacing w:after="0" w:line="240" w:lineRule="auto"/>
            <w:ind w:firstLine="360"/>
            <w:rPr>
              <w:rFonts w:ascii="Times New Roman" w:hAnsi="Times New Roman"/>
              <w:sz w:val="24"/>
              <w:szCs w:val="24"/>
            </w:rPr>
          </w:pPr>
          <w:r w:rsidRPr="003F361A">
            <w:rPr>
              <w:rFonts w:ascii="Times New Roman" w:hAnsi="Times New Roman"/>
              <w:sz w:val="24"/>
              <w:szCs w:val="24"/>
            </w:rPr>
            <w:t>Se propune realizarea unui modul nou de grajd, cu capacitatea de 700 capete/ciclu si  a unui bazin de stocare dejectii aferent cu urmatoarele caracteristici:</w:t>
          </w:r>
        </w:p>
        <w:p w:rsidR="003F361A" w:rsidRPr="003F361A" w:rsidRDefault="003F361A" w:rsidP="003F361A">
          <w:pPr>
            <w:pStyle w:val="BodyText2"/>
            <w:spacing w:after="0" w:line="240" w:lineRule="auto"/>
            <w:ind w:firstLine="720"/>
            <w:jc w:val="both"/>
            <w:rPr>
              <w:rFonts w:ascii="Times New Roman" w:hAnsi="Times New Roman"/>
              <w:color w:val="000000"/>
              <w:sz w:val="24"/>
              <w:szCs w:val="24"/>
            </w:rPr>
          </w:pPr>
          <w:r w:rsidRPr="003F361A">
            <w:rPr>
              <w:rFonts w:ascii="Times New Roman" w:hAnsi="Times New Roman"/>
              <w:color w:val="000000"/>
              <w:sz w:val="24"/>
              <w:szCs w:val="24"/>
            </w:rPr>
            <w:t>Obiectivul, grajdul de porci, are fundaţii din beton, pereţii din blocuri ceramice, şarpanta din profile metalice, învelitoarea din panouri sandwich. Regimul de înãltime: parter.</w:t>
          </w:r>
        </w:p>
        <w:p w:rsidR="003F361A" w:rsidRPr="003F361A" w:rsidRDefault="003F361A" w:rsidP="003F361A">
          <w:pPr>
            <w:shd w:val="clear" w:color="auto" w:fill="FFFFFF"/>
            <w:spacing w:after="0" w:line="240" w:lineRule="auto"/>
            <w:ind w:left="720" w:firstLine="720"/>
            <w:jc w:val="both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 w:rsidRPr="003F361A">
            <w:rPr>
              <w:rFonts w:ascii="Times New Roman" w:hAnsi="Times New Roman"/>
              <w:color w:val="000000"/>
              <w:sz w:val="24"/>
              <w:szCs w:val="24"/>
            </w:rPr>
            <w:t>- suprafata construitã =</w:t>
          </w:r>
          <w:r w:rsidRPr="003F361A">
            <w:rPr>
              <w:rFonts w:ascii="Times New Roman" w:hAnsi="Times New Roman"/>
              <w:b/>
              <w:color w:val="000000"/>
              <w:sz w:val="24"/>
              <w:szCs w:val="24"/>
            </w:rPr>
            <w:t xml:space="preserve"> 759.50 mp</w:t>
          </w:r>
        </w:p>
        <w:p w:rsidR="003F361A" w:rsidRPr="003F361A" w:rsidRDefault="003F361A" w:rsidP="003F361A">
          <w:pPr>
            <w:shd w:val="clear" w:color="auto" w:fill="FFFFFF"/>
            <w:spacing w:after="0" w:line="240" w:lineRule="auto"/>
            <w:ind w:left="720" w:firstLine="720"/>
            <w:jc w:val="both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 w:rsidRPr="003F361A">
            <w:rPr>
              <w:rFonts w:ascii="Times New Roman" w:hAnsi="Times New Roman"/>
              <w:b/>
              <w:color w:val="000000"/>
              <w:sz w:val="24"/>
              <w:szCs w:val="24"/>
            </w:rPr>
            <w:t xml:space="preserve">- </w:t>
          </w:r>
          <w:r w:rsidRPr="003F361A">
            <w:rPr>
              <w:rFonts w:ascii="Times New Roman" w:hAnsi="Times New Roman"/>
              <w:color w:val="000000"/>
              <w:sz w:val="24"/>
              <w:szCs w:val="24"/>
            </w:rPr>
            <w:t>lungimea clãdirii</w:t>
          </w:r>
          <w:r w:rsidRPr="003F361A">
            <w:rPr>
              <w:rFonts w:ascii="Times New Roman" w:hAnsi="Times New Roman"/>
              <w:b/>
              <w:color w:val="000000"/>
              <w:sz w:val="24"/>
              <w:szCs w:val="24"/>
            </w:rPr>
            <w:t>: 49.00 m</w:t>
          </w:r>
        </w:p>
        <w:p w:rsidR="003F361A" w:rsidRPr="003F361A" w:rsidRDefault="003F361A" w:rsidP="003F361A">
          <w:pPr>
            <w:shd w:val="clear" w:color="auto" w:fill="FFFFFF"/>
            <w:spacing w:after="0" w:line="240" w:lineRule="auto"/>
            <w:ind w:left="720" w:firstLine="720"/>
            <w:jc w:val="both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 w:rsidRPr="003F361A">
            <w:rPr>
              <w:rFonts w:ascii="Times New Roman" w:hAnsi="Times New Roman"/>
              <w:color w:val="000000"/>
              <w:sz w:val="24"/>
              <w:szCs w:val="24"/>
            </w:rPr>
            <w:t>- lãtimea clãdirii:</w:t>
          </w:r>
          <w:r w:rsidRPr="003F361A">
            <w:rPr>
              <w:rFonts w:ascii="Times New Roman" w:hAnsi="Times New Roman"/>
              <w:b/>
              <w:color w:val="000000"/>
              <w:sz w:val="24"/>
              <w:szCs w:val="24"/>
            </w:rPr>
            <w:t xml:space="preserve"> 15.50 m</w:t>
          </w:r>
        </w:p>
        <w:p w:rsidR="003F361A" w:rsidRPr="003F361A" w:rsidRDefault="003F361A" w:rsidP="003F361A">
          <w:pPr>
            <w:shd w:val="clear" w:color="auto" w:fill="FFFFFF"/>
            <w:spacing w:after="0" w:line="240" w:lineRule="auto"/>
            <w:ind w:left="720" w:firstLine="720"/>
            <w:jc w:val="both"/>
            <w:rPr>
              <w:rFonts w:ascii="Times New Roman" w:hAnsi="Times New Roman"/>
              <w:color w:val="000000"/>
              <w:sz w:val="24"/>
              <w:szCs w:val="24"/>
            </w:rPr>
          </w:pPr>
          <w:r w:rsidRPr="003F361A">
            <w:rPr>
              <w:rFonts w:ascii="Times New Roman" w:hAnsi="Times New Roman"/>
              <w:color w:val="000000"/>
              <w:sz w:val="24"/>
              <w:szCs w:val="24"/>
            </w:rPr>
            <w:t>- nr. nivel: parter</w:t>
          </w:r>
        </w:p>
        <w:p w:rsidR="003F361A" w:rsidRPr="003F361A" w:rsidRDefault="003F361A" w:rsidP="003F361A">
          <w:pPr>
            <w:pStyle w:val="BodyText"/>
            <w:ind w:firstLine="360"/>
            <w:jc w:val="both"/>
            <w:rPr>
              <w:rFonts w:ascii="Times New Roman" w:hAnsi="Times New Roman"/>
            </w:rPr>
          </w:pPr>
          <w:r w:rsidRPr="003F361A">
            <w:rPr>
              <w:rFonts w:ascii="Times New Roman" w:hAnsi="Times New Roman"/>
            </w:rPr>
            <w:t>Are nivel P si este compartimentată pentru a îndeplini următoarele utilităţi:</w:t>
          </w:r>
        </w:p>
        <w:p w:rsidR="003F361A" w:rsidRPr="003F361A" w:rsidRDefault="003F361A" w:rsidP="003F361A">
          <w:pPr>
            <w:shd w:val="clear" w:color="auto" w:fill="FFFFFF"/>
            <w:spacing w:after="0" w:line="240" w:lineRule="auto"/>
            <w:ind w:firstLine="360"/>
            <w:jc w:val="both"/>
            <w:rPr>
              <w:rFonts w:ascii="Times New Roman" w:hAnsi="Times New Roman"/>
              <w:sz w:val="24"/>
              <w:szCs w:val="24"/>
            </w:rPr>
          </w:pPr>
          <w:r w:rsidRPr="003F361A">
            <w:rPr>
              <w:rFonts w:ascii="Times New Roman" w:hAnsi="Times New Roman"/>
              <w:sz w:val="24"/>
              <w:szCs w:val="24"/>
            </w:rPr>
            <w:t>- 18 boxe interioare fiecare pentru 39 de capete;</w:t>
          </w:r>
        </w:p>
        <w:p w:rsidR="003F361A" w:rsidRPr="003F361A" w:rsidRDefault="003F361A" w:rsidP="003F361A">
          <w:pPr>
            <w:shd w:val="clear" w:color="auto" w:fill="FFFFFF"/>
            <w:spacing w:after="0" w:line="240" w:lineRule="auto"/>
            <w:ind w:firstLine="360"/>
            <w:jc w:val="both"/>
            <w:rPr>
              <w:rFonts w:ascii="Times New Roman" w:hAnsi="Times New Roman"/>
              <w:sz w:val="24"/>
              <w:szCs w:val="24"/>
            </w:rPr>
          </w:pPr>
          <w:r w:rsidRPr="003F361A">
            <w:rPr>
              <w:rFonts w:ascii="Times New Roman" w:hAnsi="Times New Roman"/>
              <w:sz w:val="24"/>
              <w:szCs w:val="24"/>
            </w:rPr>
            <w:t>- un culoar central longitudinal cu latimea de 85 cm pentru deservirea si intretinerea boxelor:</w:t>
          </w:r>
        </w:p>
        <w:p w:rsidR="003F361A" w:rsidRPr="003F361A" w:rsidRDefault="003F361A" w:rsidP="003F361A">
          <w:pPr>
            <w:shd w:val="clear" w:color="auto" w:fill="FFFFFF"/>
            <w:spacing w:after="0" w:line="240" w:lineRule="auto"/>
            <w:ind w:firstLine="360"/>
            <w:jc w:val="both"/>
            <w:rPr>
              <w:rFonts w:ascii="Times New Roman" w:hAnsi="Times New Roman"/>
              <w:sz w:val="24"/>
              <w:szCs w:val="24"/>
            </w:rPr>
          </w:pPr>
          <w:r w:rsidRPr="003F361A">
            <w:rPr>
              <w:rFonts w:ascii="Times New Roman" w:hAnsi="Times New Roman"/>
              <w:sz w:val="24"/>
              <w:szCs w:val="24"/>
            </w:rPr>
            <w:t>- sala de supraveghere</w:t>
          </w:r>
        </w:p>
        <w:p w:rsidR="003F361A" w:rsidRPr="003F361A" w:rsidRDefault="003F361A" w:rsidP="003F361A">
          <w:pPr>
            <w:shd w:val="clear" w:color="auto" w:fill="FFFFFF"/>
            <w:spacing w:after="0" w:line="240" w:lineRule="auto"/>
            <w:ind w:firstLine="360"/>
            <w:jc w:val="both"/>
            <w:rPr>
              <w:rFonts w:ascii="Times New Roman" w:hAnsi="Times New Roman"/>
              <w:sz w:val="24"/>
              <w:szCs w:val="24"/>
            </w:rPr>
          </w:pPr>
          <w:r w:rsidRPr="003F361A">
            <w:rPr>
              <w:rFonts w:ascii="Times New Roman" w:hAnsi="Times New Roman"/>
              <w:sz w:val="24"/>
              <w:szCs w:val="24"/>
            </w:rPr>
            <w:lastRenderedPageBreak/>
            <w:t>- centrala termica</w:t>
          </w:r>
        </w:p>
        <w:p w:rsidR="003F361A" w:rsidRPr="003F361A" w:rsidRDefault="003F361A" w:rsidP="003F361A">
          <w:pPr>
            <w:shd w:val="clear" w:color="auto" w:fill="FFFFFF"/>
            <w:spacing w:after="0" w:line="240" w:lineRule="auto"/>
            <w:ind w:firstLine="360"/>
            <w:jc w:val="both"/>
            <w:rPr>
              <w:rFonts w:ascii="Times New Roman" w:hAnsi="Times New Roman"/>
              <w:sz w:val="24"/>
              <w:szCs w:val="24"/>
            </w:rPr>
          </w:pPr>
          <w:r w:rsidRPr="003F361A">
            <w:rPr>
              <w:rFonts w:ascii="Times New Roman" w:hAnsi="Times New Roman"/>
              <w:sz w:val="24"/>
              <w:szCs w:val="24"/>
            </w:rPr>
            <w:t>- camera cantar</w:t>
          </w:r>
        </w:p>
        <w:p w:rsidR="003F361A" w:rsidRPr="003F361A" w:rsidRDefault="003F361A" w:rsidP="003F361A">
          <w:pPr>
            <w:shd w:val="clear" w:color="auto" w:fill="FFFFFF"/>
            <w:spacing w:after="0" w:line="240" w:lineRule="auto"/>
            <w:ind w:firstLine="360"/>
            <w:jc w:val="both"/>
            <w:rPr>
              <w:rFonts w:ascii="Times New Roman" w:hAnsi="Times New Roman"/>
              <w:sz w:val="24"/>
              <w:szCs w:val="24"/>
            </w:rPr>
          </w:pPr>
          <w:r w:rsidRPr="003F361A">
            <w:rPr>
              <w:rFonts w:ascii="Times New Roman" w:hAnsi="Times New Roman"/>
              <w:sz w:val="24"/>
              <w:szCs w:val="24"/>
            </w:rPr>
            <w:t>- vestiare</w:t>
          </w:r>
        </w:p>
        <w:p w:rsidR="003F361A" w:rsidRPr="003F361A" w:rsidRDefault="003F361A" w:rsidP="003F361A">
          <w:pPr>
            <w:shd w:val="clear" w:color="auto" w:fill="FFFFFF"/>
            <w:spacing w:after="0" w:line="240" w:lineRule="auto"/>
            <w:ind w:firstLine="360"/>
            <w:jc w:val="both"/>
            <w:rPr>
              <w:rFonts w:ascii="Times New Roman" w:hAnsi="Times New Roman"/>
              <w:sz w:val="24"/>
              <w:szCs w:val="24"/>
            </w:rPr>
          </w:pPr>
          <w:r w:rsidRPr="003F361A">
            <w:rPr>
              <w:rFonts w:ascii="Times New Roman" w:hAnsi="Times New Roman"/>
              <w:sz w:val="24"/>
              <w:szCs w:val="24"/>
            </w:rPr>
            <w:t>- grup sanitar</w:t>
          </w:r>
        </w:p>
        <w:p w:rsidR="003F361A" w:rsidRPr="003F361A" w:rsidRDefault="003F361A" w:rsidP="003F361A">
          <w:pPr>
            <w:spacing w:after="0" w:line="240" w:lineRule="auto"/>
            <w:ind w:firstLine="360"/>
            <w:jc w:val="both"/>
            <w:rPr>
              <w:rFonts w:ascii="Times New Roman" w:hAnsi="Times New Roman"/>
              <w:sz w:val="24"/>
              <w:szCs w:val="24"/>
            </w:rPr>
          </w:pPr>
          <w:r w:rsidRPr="003F361A">
            <w:rPr>
              <w:rFonts w:ascii="Times New Roman" w:hAnsi="Times New Roman"/>
              <w:sz w:val="24"/>
              <w:szCs w:val="24"/>
            </w:rPr>
            <w:t>Zona se afla in intravilanul loc. Salatig, fiind un trup de intravilan, avind asigurat accesul direct din drumul comunal 9A.</w:t>
          </w:r>
        </w:p>
        <w:p w:rsidR="003F361A" w:rsidRPr="003F361A" w:rsidRDefault="003F361A" w:rsidP="003F361A">
          <w:pPr>
            <w:pStyle w:val="BodyTextIndent"/>
            <w:spacing w:after="0" w:line="240" w:lineRule="auto"/>
            <w:ind w:firstLine="360"/>
            <w:rPr>
              <w:rFonts w:ascii="Times New Roman" w:hAnsi="Times New Roman"/>
              <w:sz w:val="24"/>
              <w:szCs w:val="24"/>
            </w:rPr>
          </w:pPr>
        </w:p>
        <w:p w:rsidR="003368BB" w:rsidRDefault="003368BB" w:rsidP="003368BB">
          <w:pPr>
            <w:ind w:firstLine="360"/>
            <w:jc w:val="both"/>
            <w:rPr>
              <w:sz w:val="24"/>
              <w:szCs w:val="24"/>
            </w:rPr>
          </w:pPr>
          <w:r w:rsidRPr="00C204CD">
            <w:rPr>
              <w:rFonts w:ascii="Times New Roman" w:hAnsi="Times New Roman"/>
              <w:b/>
              <w:sz w:val="24"/>
              <w:szCs w:val="24"/>
              <w:lang w:val="pt-BR"/>
            </w:rPr>
            <w:t>C) Localizarea proiectului:</w:t>
          </w:r>
          <w:r w:rsidRPr="00C204CD">
            <w:rPr>
              <w:rFonts w:ascii="Times New Roman" w:hAnsi="Times New Roman"/>
              <w:sz w:val="24"/>
              <w:szCs w:val="24"/>
              <w:lang w:val="pt-BR"/>
            </w:rPr>
            <w:t xml:space="preserve"> </w:t>
          </w:r>
          <w:r w:rsidRPr="004C34C5">
            <w:rPr>
              <w:sz w:val="24"/>
              <w:szCs w:val="24"/>
            </w:rPr>
            <w:t xml:space="preserve">Imobilul, inscris in C.F. nr. </w:t>
          </w:r>
          <w:r>
            <w:rPr>
              <w:sz w:val="24"/>
              <w:szCs w:val="24"/>
            </w:rPr>
            <w:t>50177 Salatig</w:t>
          </w:r>
          <w:r w:rsidRPr="004C34C5">
            <w:rPr>
              <w:sz w:val="24"/>
              <w:szCs w:val="24"/>
            </w:rPr>
            <w:t>, nr. cad. 50</w:t>
          </w:r>
          <w:r>
            <w:rPr>
              <w:sz w:val="24"/>
              <w:szCs w:val="24"/>
            </w:rPr>
            <w:t>177</w:t>
          </w:r>
          <w:r w:rsidRPr="004C34C5">
            <w:rPr>
              <w:sz w:val="24"/>
              <w:szCs w:val="24"/>
            </w:rPr>
            <w:t xml:space="preserve">, in </w:t>
          </w:r>
          <w:r>
            <w:rPr>
              <w:sz w:val="24"/>
              <w:szCs w:val="24"/>
            </w:rPr>
            <w:t>in</w:t>
          </w:r>
          <w:r w:rsidRPr="004C34C5">
            <w:rPr>
              <w:sz w:val="24"/>
              <w:szCs w:val="24"/>
            </w:rPr>
            <w:t>travilan</w:t>
          </w:r>
          <w:r>
            <w:rPr>
              <w:sz w:val="24"/>
              <w:szCs w:val="24"/>
            </w:rPr>
            <w:t xml:space="preserve">ul loc. Salatig, conform PUG al localitatii si </w:t>
          </w:r>
          <w:r w:rsidRPr="004C34C5">
            <w:rPr>
              <w:sz w:val="24"/>
              <w:szCs w:val="24"/>
            </w:rPr>
            <w:t xml:space="preserve"> la o distanta de 7</w:t>
          </w:r>
          <w:r>
            <w:rPr>
              <w:sz w:val="24"/>
              <w:szCs w:val="24"/>
            </w:rPr>
            <w:t>77</w:t>
          </w:r>
          <w:r w:rsidRPr="004C34C5">
            <w:rPr>
              <w:sz w:val="24"/>
              <w:szCs w:val="24"/>
            </w:rPr>
            <w:t xml:space="preserve"> m de la limita intravilanului loc. </w:t>
          </w:r>
          <w:r>
            <w:rPr>
              <w:sz w:val="24"/>
              <w:szCs w:val="24"/>
            </w:rPr>
            <w:t>Salatig</w:t>
          </w:r>
          <w:r w:rsidRPr="004C34C5">
            <w:rPr>
              <w:sz w:val="24"/>
              <w:szCs w:val="24"/>
            </w:rPr>
            <w:t xml:space="preserve">, </w:t>
          </w:r>
          <w:r>
            <w:rPr>
              <w:sz w:val="24"/>
              <w:szCs w:val="24"/>
            </w:rPr>
            <w:t xml:space="preserve">aceasta </w:t>
          </w:r>
          <w:r w:rsidRPr="004C34C5">
            <w:rPr>
              <w:sz w:val="24"/>
              <w:szCs w:val="24"/>
            </w:rPr>
            <w:t>fiind localitatea cea mai apropiata.</w:t>
          </w:r>
          <w:r>
            <w:rPr>
              <w:sz w:val="24"/>
              <w:szCs w:val="24"/>
            </w:rPr>
            <w:t xml:space="preserve"> Suprafata terenului este de 9200 mp.</w:t>
          </w:r>
        </w:p>
        <w:p w:rsidR="003368BB" w:rsidRPr="00C204CD" w:rsidRDefault="003368BB" w:rsidP="003368BB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C204CD">
            <w:rPr>
              <w:rFonts w:ascii="Times New Roman" w:hAnsi="Times New Roman"/>
              <w:sz w:val="24"/>
              <w:szCs w:val="24"/>
              <w:lang w:val="ro-RO"/>
            </w:rPr>
            <w:t>-</w:t>
          </w:r>
          <w:r w:rsidRPr="00C204CD">
            <w:rPr>
              <w:rFonts w:ascii="Times New Roman" w:hAnsi="Times New Roman"/>
              <w:b/>
              <w:sz w:val="24"/>
              <w:szCs w:val="24"/>
              <w:lang w:val="ro-RO"/>
            </w:rPr>
            <w:t>utilizarea existentă a terenului</w:t>
          </w:r>
          <w:r w:rsidRPr="00C204CD">
            <w:rPr>
              <w:rFonts w:ascii="Times New Roman" w:hAnsi="Times New Roman"/>
              <w:sz w:val="24"/>
              <w:szCs w:val="24"/>
              <w:lang w:val="ro-RO"/>
            </w:rPr>
            <w:t xml:space="preserve">: conform certificatului de urbanism nr. </w:t>
          </w:r>
          <w:r>
            <w:rPr>
              <w:rFonts w:ascii="Times New Roman" w:hAnsi="Times New Roman"/>
              <w:sz w:val="24"/>
              <w:szCs w:val="24"/>
              <w:lang w:val="ro-RO"/>
            </w:rPr>
            <w:t>1/19.01.2017</w:t>
          </w:r>
          <w:r w:rsidRPr="00C204CD">
            <w:rPr>
              <w:rFonts w:ascii="Times New Roman" w:hAnsi="Times New Roman"/>
              <w:sz w:val="24"/>
              <w:szCs w:val="24"/>
              <w:lang w:val="ro-RO"/>
            </w:rPr>
            <w:t xml:space="preserve"> emis de </w:t>
          </w:r>
          <w:r>
            <w:rPr>
              <w:rFonts w:ascii="Times New Roman" w:hAnsi="Times New Roman"/>
              <w:sz w:val="24"/>
              <w:szCs w:val="24"/>
              <w:lang w:val="ro-RO"/>
            </w:rPr>
            <w:t>Comuna Salatig</w:t>
          </w:r>
          <w:r w:rsidR="000D1CAB">
            <w:rPr>
              <w:rFonts w:ascii="Times New Roman" w:hAnsi="Times New Roman"/>
              <w:sz w:val="24"/>
              <w:szCs w:val="24"/>
              <w:lang w:val="ro-RO"/>
            </w:rPr>
            <w:t>, terenul  are categoria de curti constructii.</w:t>
          </w:r>
          <w:r w:rsidRPr="00C204CD">
            <w:rPr>
              <w:rFonts w:ascii="Times New Roman" w:hAnsi="Times New Roman"/>
              <w:sz w:val="24"/>
              <w:szCs w:val="24"/>
              <w:lang w:val="ro-RO"/>
            </w:rPr>
            <w:t xml:space="preserve"> </w:t>
          </w:r>
        </w:p>
        <w:p w:rsidR="003368BB" w:rsidRPr="00C204CD" w:rsidRDefault="003368BB" w:rsidP="003368BB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C204CD">
            <w:rPr>
              <w:rFonts w:ascii="Times New Roman" w:hAnsi="Times New Roman"/>
              <w:sz w:val="24"/>
              <w:szCs w:val="24"/>
              <w:lang w:val="ro-RO"/>
            </w:rPr>
            <w:t>-</w:t>
          </w:r>
          <w:r w:rsidRPr="00C204CD">
            <w:rPr>
              <w:rFonts w:ascii="Times New Roman" w:hAnsi="Times New Roman"/>
              <w:b/>
              <w:sz w:val="24"/>
              <w:szCs w:val="24"/>
              <w:lang w:val="ro-RO"/>
            </w:rPr>
            <w:t>relativa abundenţă a resurselor naturale din zonă, calitatea şi capacitatea regenerativă a acestora</w:t>
          </w:r>
          <w:r w:rsidRPr="00C204CD">
            <w:rPr>
              <w:rFonts w:ascii="Times New Roman" w:hAnsi="Times New Roman"/>
              <w:sz w:val="24"/>
              <w:szCs w:val="24"/>
              <w:lang w:val="ro-RO"/>
            </w:rPr>
            <w:t>:  impactul activităţii asupra solului, subsolului, apei subterane, a florei şi faunei, prin generarea de zgomot, vibraţii, decopertarea solului vegetal;</w:t>
          </w:r>
        </w:p>
        <w:p w:rsidR="003368BB" w:rsidRPr="00C204CD" w:rsidRDefault="003368BB" w:rsidP="003368BB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C204CD">
            <w:rPr>
              <w:rFonts w:ascii="Times New Roman" w:hAnsi="Times New Roman"/>
              <w:b/>
              <w:sz w:val="24"/>
              <w:szCs w:val="24"/>
              <w:lang w:val="ro-RO"/>
            </w:rPr>
            <w:t>-capacitatea de absorbţie a mediului:</w:t>
          </w:r>
          <w:r w:rsidRPr="00C204CD">
            <w:rPr>
              <w:rFonts w:ascii="Times New Roman" w:hAnsi="Times New Roman"/>
              <w:sz w:val="24"/>
              <w:szCs w:val="24"/>
              <w:lang w:val="ro-RO"/>
            </w:rPr>
            <w:t xml:space="preserve">  Proiectul propus </w:t>
          </w:r>
          <w:r w:rsidRPr="00C204CD">
            <w:rPr>
              <w:rFonts w:ascii="Times New Roman" w:hAnsi="Times New Roman"/>
              <w:b/>
              <w:sz w:val="24"/>
              <w:szCs w:val="24"/>
              <w:lang w:val="ro-RO"/>
            </w:rPr>
            <w:t>nu intră</w:t>
          </w:r>
          <w:r w:rsidRPr="00C204CD">
            <w:rPr>
              <w:rFonts w:ascii="Times New Roman" w:hAnsi="Times New Roman"/>
              <w:sz w:val="24"/>
              <w:szCs w:val="24"/>
              <w:lang w:val="ro-RO"/>
            </w:rPr>
            <w:t xml:space="preserve"> sub incidenţa art. 28 din </w:t>
          </w:r>
          <w:r w:rsidRPr="00C204CD">
            <w:rPr>
              <w:rStyle w:val="tli1"/>
              <w:rFonts w:ascii="Times New Roman" w:hAnsi="Times New Roman"/>
              <w:sz w:val="24"/>
              <w:szCs w:val="24"/>
              <w:lang w:val="ro-RO"/>
            </w:rPr>
            <w:t xml:space="preserve">O.U.G. nr. 57/2007 </w:t>
          </w:r>
          <w:r w:rsidRPr="00C204CD">
            <w:rPr>
              <w:rFonts w:ascii="Times New Roman" w:hAnsi="Times New Roman"/>
              <w:sz w:val="24"/>
              <w:szCs w:val="24"/>
              <w:lang w:val="ro-RO" w:eastAsia="ar-SA"/>
            </w:rPr>
            <w:t>privind regimul ariilor naturale protejate, conservarea habitatelor naturale, a florei şi faunei sălbatice, cu modificările şi completările ulterioare.</w:t>
          </w:r>
          <w:r w:rsidRPr="00C204CD">
            <w:rPr>
              <w:rFonts w:ascii="Times New Roman" w:hAnsi="Times New Roman"/>
              <w:sz w:val="24"/>
              <w:szCs w:val="24"/>
              <w:lang w:val="ro-RO"/>
            </w:rPr>
            <w:t xml:space="preserve"> </w:t>
          </w:r>
        </w:p>
        <w:p w:rsidR="003F361A" w:rsidRPr="00341876" w:rsidRDefault="003F361A" w:rsidP="003F361A">
          <w:pPr>
            <w:pStyle w:val="BodyTextIndent"/>
            <w:ind w:firstLine="360"/>
            <w:rPr>
              <w:sz w:val="24"/>
              <w:szCs w:val="24"/>
            </w:rPr>
          </w:pPr>
        </w:p>
        <w:p w:rsidR="00F8254C" w:rsidRPr="00C204CD" w:rsidRDefault="00F8254C" w:rsidP="00F8254C">
          <w:pPr>
            <w:spacing w:after="0" w:line="240" w:lineRule="auto"/>
            <w:jc w:val="both"/>
            <w:rPr>
              <w:rFonts w:ascii="Times New Roman" w:hAnsi="Times New Roman"/>
              <w:b/>
              <w:sz w:val="24"/>
              <w:szCs w:val="24"/>
              <w:lang w:val="pt-BR"/>
            </w:rPr>
          </w:pPr>
          <w:r w:rsidRPr="00C204CD">
            <w:rPr>
              <w:rFonts w:ascii="Times New Roman" w:hAnsi="Times New Roman"/>
              <w:b/>
              <w:sz w:val="24"/>
              <w:szCs w:val="24"/>
              <w:lang w:val="pt-BR"/>
            </w:rPr>
            <w:t xml:space="preserve">D) Caracteristicile impactului potenţial: </w:t>
          </w:r>
        </w:p>
        <w:p w:rsidR="00F8254C" w:rsidRPr="00C204CD" w:rsidRDefault="00F8254C" w:rsidP="00F8254C">
          <w:pPr>
            <w:spacing w:after="0" w:line="240" w:lineRule="auto"/>
            <w:ind w:firstLine="440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C204CD">
            <w:rPr>
              <w:rFonts w:ascii="Times New Roman" w:hAnsi="Times New Roman"/>
              <w:sz w:val="24"/>
              <w:szCs w:val="24"/>
              <w:lang w:val="ro-RO"/>
            </w:rPr>
            <w:t>Se iau în considerare efectele semnificative posibile ale proiectului, în raport cu criteriile stabilite la pct. A,B,C, cu accent deosebit pe: -impact potenţial asupra populaţiei prin emisiile de poluanţi atmosferici şi mirosuri; impact potenţial asupra solului, apelor subterane, asupra amplasamentului propus şi a terenurilor propuse pentru aplicarea dejecţiilor;impact asupra zonei locuite/dupa caz.</w:t>
          </w:r>
        </w:p>
        <w:p w:rsidR="00F8254C" w:rsidRPr="00C204CD" w:rsidRDefault="00F8254C" w:rsidP="00F8254C">
          <w:pPr>
            <w:spacing w:after="0" w:line="240" w:lineRule="auto"/>
            <w:ind w:firstLine="440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</w:p>
        <w:p w:rsidR="00F8254C" w:rsidRPr="00C204CD" w:rsidRDefault="00787DEE" w:rsidP="00F8254C">
          <w:pPr>
            <w:spacing w:after="0" w:line="240" w:lineRule="auto"/>
            <w:ind w:firstLine="440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 w:rsidR="00F8254C" w:rsidRPr="00C204CD">
            <w:rPr>
              <w:rFonts w:ascii="Times New Roman" w:hAnsi="Times New Roman"/>
              <w:b/>
              <w:sz w:val="24"/>
              <w:szCs w:val="24"/>
              <w:lang w:val="ro-RO"/>
            </w:rPr>
            <w:t xml:space="preserve">La sedinta CAT din </w:t>
          </w:r>
          <w:r w:rsidR="00F8254C">
            <w:rPr>
              <w:rFonts w:ascii="Times New Roman" w:hAnsi="Times New Roman"/>
              <w:b/>
              <w:sz w:val="24"/>
              <w:szCs w:val="24"/>
              <w:lang w:val="ro-RO"/>
            </w:rPr>
            <w:t>15.05.2017</w:t>
          </w:r>
          <w:r w:rsidR="00F8254C" w:rsidRPr="00C204CD">
            <w:rPr>
              <w:rFonts w:ascii="Times New Roman" w:hAnsi="Times New Roman"/>
              <w:b/>
              <w:sz w:val="24"/>
              <w:szCs w:val="24"/>
              <w:lang w:val="ro-RO"/>
            </w:rPr>
            <w:t xml:space="preserve"> </w:t>
          </w:r>
          <w:r w:rsidR="00F8254C" w:rsidRPr="00C204CD">
            <w:rPr>
              <w:rFonts w:ascii="Times New Roman" w:hAnsi="Times New Roman"/>
              <w:sz w:val="24"/>
              <w:szCs w:val="24"/>
              <w:lang w:val="ro-RO"/>
            </w:rPr>
            <w:t xml:space="preserve"> au fost solicitate urmatoarele acte/avize</w:t>
          </w:r>
          <w:r w:rsidR="00F8254C">
            <w:rPr>
              <w:rFonts w:ascii="Times New Roman" w:hAnsi="Times New Roman"/>
              <w:sz w:val="24"/>
              <w:szCs w:val="24"/>
              <w:lang w:val="ro-RO"/>
            </w:rPr>
            <w:t xml:space="preserve">: notificare </w:t>
          </w:r>
          <w:r w:rsidR="00F8254C" w:rsidRPr="00C204CD">
            <w:rPr>
              <w:rFonts w:ascii="Times New Roman" w:hAnsi="Times New Roman"/>
              <w:sz w:val="24"/>
              <w:szCs w:val="24"/>
              <w:lang w:val="ro-RO"/>
            </w:rPr>
            <w:t xml:space="preserve"> DSP;  aviz Apele Romane; </w:t>
          </w:r>
          <w:r w:rsidR="00F8254C">
            <w:rPr>
              <w:rFonts w:ascii="Times New Roman" w:hAnsi="Times New Roman"/>
              <w:sz w:val="24"/>
              <w:szCs w:val="24"/>
              <w:lang w:val="ro-RO"/>
            </w:rPr>
            <w:t>punct de vedere</w:t>
          </w:r>
          <w:r w:rsidR="00F8254C" w:rsidRPr="00C204CD">
            <w:rPr>
              <w:rFonts w:ascii="Times New Roman" w:hAnsi="Times New Roman"/>
              <w:sz w:val="24"/>
              <w:szCs w:val="24"/>
              <w:lang w:val="ro-RO"/>
            </w:rPr>
            <w:t xml:space="preserve"> DJC; Aviz </w:t>
          </w:r>
          <w:r w:rsidR="00F8254C">
            <w:rPr>
              <w:rFonts w:ascii="Times New Roman" w:hAnsi="Times New Roman"/>
              <w:sz w:val="24"/>
              <w:szCs w:val="24"/>
              <w:lang w:val="ro-RO"/>
            </w:rPr>
            <w:t>PSI</w:t>
          </w:r>
          <w:r w:rsidR="00F8254C" w:rsidRPr="00C204CD">
            <w:rPr>
              <w:rFonts w:ascii="Times New Roman" w:hAnsi="Times New Roman"/>
              <w:sz w:val="24"/>
              <w:szCs w:val="24"/>
              <w:lang w:val="ro-RO"/>
            </w:rPr>
            <w:t xml:space="preserve">; </w:t>
          </w:r>
          <w:r w:rsidR="00F8254C">
            <w:rPr>
              <w:rFonts w:ascii="Times New Roman" w:hAnsi="Times New Roman"/>
              <w:sz w:val="24"/>
              <w:szCs w:val="24"/>
              <w:lang w:val="ro-RO"/>
            </w:rPr>
            <w:t>autorizatie DSVSA;</w:t>
          </w:r>
        </w:p>
        <w:p w:rsidR="00753675" w:rsidRPr="00522DB9" w:rsidRDefault="00056BCF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595382" w:rsidRPr="00447422" w:rsidRDefault="00787DEE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787DEE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787DEE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787DEE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787DEE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F8254C" w:rsidRPr="00C204CD" w:rsidRDefault="00787DEE" w:rsidP="00F8254C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  <w:r w:rsidR="00F8254C" w:rsidRPr="00C204CD">
            <w:rPr>
              <w:rFonts w:ascii="Times New Roman" w:hAnsi="Times New Roman"/>
              <w:b/>
              <w:sz w:val="28"/>
              <w:szCs w:val="28"/>
              <w:lang w:val="ro-RO"/>
            </w:rPr>
            <w:t>DIRECTOR EXECUTIV,</w:t>
          </w:r>
        </w:p>
        <w:p w:rsidR="00F8254C" w:rsidRPr="00C204CD" w:rsidRDefault="00F8254C" w:rsidP="00F8254C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  <w:lang w:val="ro-RO"/>
            </w:rPr>
          </w:pPr>
          <w:r w:rsidRPr="00C204CD">
            <w:rPr>
              <w:rFonts w:ascii="Times New Roman" w:hAnsi="Times New Roman"/>
              <w:b/>
              <w:sz w:val="28"/>
              <w:szCs w:val="28"/>
              <w:lang w:val="ro-RO"/>
            </w:rPr>
            <w:t>dr. ing. Aurica GREC</w:t>
          </w:r>
        </w:p>
        <w:p w:rsidR="00F8254C" w:rsidRPr="00C204CD" w:rsidRDefault="00F8254C" w:rsidP="00F8254C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  <w:lang w:val="ro-RO"/>
            </w:rPr>
          </w:pPr>
        </w:p>
        <w:p w:rsidR="00F8254C" w:rsidRPr="00C204CD" w:rsidRDefault="00F8254C" w:rsidP="00F8254C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val="ro-RO"/>
            </w:rPr>
          </w:pPr>
        </w:p>
        <w:p w:rsidR="00F8254C" w:rsidRPr="00C204CD" w:rsidRDefault="00F8254C" w:rsidP="00F8254C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</w:p>
        <w:p w:rsidR="00F8254C" w:rsidRPr="00C204CD" w:rsidRDefault="00F8254C" w:rsidP="00F8254C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C204CD">
            <w:rPr>
              <w:rFonts w:ascii="Times New Roman" w:hAnsi="Times New Roman"/>
              <w:sz w:val="24"/>
              <w:szCs w:val="24"/>
              <w:lang w:val="ro-RO"/>
            </w:rPr>
            <w:t>Şef Serviciu Avize, Acorduri, Autorizatii ,</w:t>
          </w:r>
        </w:p>
        <w:p w:rsidR="00F8254C" w:rsidRPr="00C204CD" w:rsidRDefault="00F8254C" w:rsidP="00F8254C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C204CD">
            <w:rPr>
              <w:rFonts w:ascii="Times New Roman" w:hAnsi="Times New Roman"/>
              <w:sz w:val="24"/>
              <w:szCs w:val="24"/>
              <w:lang w:val="ro-RO"/>
            </w:rPr>
            <w:t xml:space="preserve">   ing. Gizella BALINT </w:t>
          </w:r>
        </w:p>
        <w:p w:rsidR="00F8254C" w:rsidRPr="00C204CD" w:rsidRDefault="00F8254C" w:rsidP="00F8254C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</w:p>
        <w:p w:rsidR="00F8254C" w:rsidRPr="00C204CD" w:rsidRDefault="00F8254C" w:rsidP="00F8254C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C204CD">
            <w:rPr>
              <w:rFonts w:ascii="Times New Roman" w:hAnsi="Times New Roman"/>
              <w:sz w:val="24"/>
              <w:szCs w:val="24"/>
              <w:lang w:val="ro-RO"/>
            </w:rPr>
            <w:t xml:space="preserve">  Întocmit,</w:t>
          </w:r>
        </w:p>
        <w:p w:rsidR="00F8254C" w:rsidRPr="00C204CD" w:rsidRDefault="00F8254C" w:rsidP="00F8254C">
          <w:pPr>
            <w:jc w:val="both"/>
            <w:rPr>
              <w:rFonts w:ascii="Times New Roman" w:hAnsi="Times New Roman"/>
              <w:sz w:val="24"/>
              <w:szCs w:val="24"/>
              <w:lang w:val="pt-BR"/>
            </w:rPr>
          </w:pPr>
          <w:r w:rsidRPr="00C204CD">
            <w:rPr>
              <w:rFonts w:ascii="Times New Roman" w:hAnsi="Times New Roman"/>
              <w:sz w:val="24"/>
              <w:szCs w:val="24"/>
              <w:lang w:val="pt-BR"/>
            </w:rPr>
            <w:t>ing. Steliana Banea</w:t>
          </w:r>
        </w:p>
        <w:p w:rsidR="00EE38CA" w:rsidRPr="00CA4590" w:rsidRDefault="00787DEE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Pr="00F8254C" w:rsidRDefault="00787DEE" w:rsidP="007B1968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</w:sdtContent>
    </w:sdt>
    <w:p w:rsidR="00522DB9" w:rsidRPr="00447422" w:rsidRDefault="00787DEE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787DEE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787DEE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787DEE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787DEE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787DEE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787DEE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BCF" w:rsidRDefault="00056BCF" w:rsidP="00056BCF">
      <w:pPr>
        <w:spacing w:after="0" w:line="240" w:lineRule="auto"/>
      </w:pPr>
      <w:r>
        <w:separator/>
      </w:r>
    </w:p>
  </w:endnote>
  <w:endnote w:type="continuationSeparator" w:id="0">
    <w:p w:rsidR="00056BCF" w:rsidRDefault="00056BCF" w:rsidP="0005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056BCF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7DE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7DEE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787DEE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992A14" w:rsidRPr="007A4C64" w:rsidRDefault="00787DEE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992A14" w:rsidRPr="007A4C64" w:rsidRDefault="00787DEE" w:rsidP="00992A1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992A14" w:rsidRPr="007A4C64" w:rsidRDefault="00787DEE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7A4C64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...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 ...</w:t>
            </w:r>
          </w:p>
        </w:sdtContent>
      </w:sdt>
      <w:p w:rsidR="00B72680" w:rsidRPr="00C44321" w:rsidRDefault="00787DEE" w:rsidP="00C44321">
        <w:pPr>
          <w:pStyle w:val="Footer"/>
          <w:jc w:val="center"/>
        </w:pPr>
        <w:r>
          <w:t xml:space="preserve"> </w:t>
        </w:r>
        <w:r w:rsidR="00056BCF">
          <w:fldChar w:fldCharType="begin"/>
        </w:r>
        <w:r>
          <w:instrText xml:space="preserve"> PAGE   \* MERGEFORMAT </w:instrText>
        </w:r>
        <w:r w:rsidR="00056BCF">
          <w:fldChar w:fldCharType="separate"/>
        </w:r>
        <w:r>
          <w:rPr>
            <w:noProof/>
          </w:rPr>
          <w:t>2</w:t>
        </w:r>
        <w:r w:rsidR="00056BCF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787DEE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992A14" w:rsidRPr="007A4C64" w:rsidRDefault="00787DEE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Str. ..., Nr. ...., Sector ..., Loc. ..., Cod ....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787DEE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7A4C64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Tel....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...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BCF" w:rsidRDefault="00056BCF" w:rsidP="00056BCF">
      <w:pPr>
        <w:spacing w:after="0" w:line="240" w:lineRule="auto"/>
      </w:pPr>
      <w:r>
        <w:separator/>
      </w:r>
    </w:p>
  </w:footnote>
  <w:footnote w:type="continuationSeparator" w:id="0">
    <w:p w:rsidR="00056BCF" w:rsidRDefault="00056BCF" w:rsidP="00056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056BCF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056BCF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56442575" r:id="rId2"/>
      </w:pict>
    </w:r>
    <w:r w:rsidR="00787DEE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787DEE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787DEE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056BCF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787DEE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787DEE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787DEE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787DEE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056BCF" w:rsidP="00F8254C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787DEE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F8254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 SALAJ</w:t>
              </w:r>
            </w:sdtContent>
          </w:sdt>
        </w:p>
      </w:tc>
    </w:tr>
  </w:tbl>
  <w:p w:rsidR="00B72680" w:rsidRPr="0090788F" w:rsidRDefault="00787DEE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D4E"/>
    <w:multiLevelType w:val="hybridMultilevel"/>
    <w:tmpl w:val="357AF7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33D"/>
    <w:multiLevelType w:val="hybridMultilevel"/>
    <w:tmpl w:val="63DC4A0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00C"/>
    <w:multiLevelType w:val="hybridMultilevel"/>
    <w:tmpl w:val="93BAAAA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2FC"/>
    <w:multiLevelType w:val="hybridMultilevel"/>
    <w:tmpl w:val="1DF810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5451"/>
    <w:multiLevelType w:val="hybridMultilevel"/>
    <w:tmpl w:val="8A9ACEF6"/>
    <w:lvl w:ilvl="0" w:tplc="764E0BFE">
      <w:start w:val="1"/>
      <w:numFmt w:val="lowerLetter"/>
      <w:lvlText w:val="%1)"/>
      <w:lvlJc w:val="left"/>
      <w:pPr>
        <w:ind w:left="6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3C52C96"/>
    <w:multiLevelType w:val="hybridMultilevel"/>
    <w:tmpl w:val="CEA669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03F57"/>
    <w:multiLevelType w:val="hybridMultilevel"/>
    <w:tmpl w:val="3D403CB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043B"/>
    <w:multiLevelType w:val="hybridMultilevel"/>
    <w:tmpl w:val="18E44C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842"/>
    <w:multiLevelType w:val="hybridMultilevel"/>
    <w:tmpl w:val="7EB2D76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5DC2"/>
    <w:multiLevelType w:val="hybridMultilevel"/>
    <w:tmpl w:val="2E9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80353"/>
    <w:multiLevelType w:val="hybridMultilevel"/>
    <w:tmpl w:val="6D20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66A"/>
    <w:multiLevelType w:val="hybridMultilevel"/>
    <w:tmpl w:val="E20ECDF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5C3E"/>
    <w:multiLevelType w:val="hybridMultilevel"/>
    <w:tmpl w:val="84E27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1DA03211"/>
    <w:multiLevelType w:val="hybridMultilevel"/>
    <w:tmpl w:val="CEFE7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15E1"/>
    <w:multiLevelType w:val="hybridMultilevel"/>
    <w:tmpl w:val="18A00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7">
    <w:nsid w:val="20947CAE"/>
    <w:multiLevelType w:val="hybridMultilevel"/>
    <w:tmpl w:val="C5E0A30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27C"/>
    <w:multiLevelType w:val="hybridMultilevel"/>
    <w:tmpl w:val="929028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30229AA">
      <w:start w:val="20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AD5D65"/>
    <w:multiLevelType w:val="hybridMultilevel"/>
    <w:tmpl w:val="637AB4BC"/>
    <w:lvl w:ilvl="0" w:tplc="12F6C6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4992"/>
    <w:multiLevelType w:val="hybridMultilevel"/>
    <w:tmpl w:val="34E49FC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40D3D"/>
    <w:multiLevelType w:val="hybridMultilevel"/>
    <w:tmpl w:val="2A50CC00"/>
    <w:lvl w:ilvl="0" w:tplc="CA5E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22320"/>
    <w:multiLevelType w:val="hybridMultilevel"/>
    <w:tmpl w:val="9C62CCD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C2363"/>
    <w:multiLevelType w:val="hybridMultilevel"/>
    <w:tmpl w:val="83C4665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0686E"/>
    <w:multiLevelType w:val="hybridMultilevel"/>
    <w:tmpl w:val="3F1A1C8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821036B"/>
    <w:multiLevelType w:val="hybridMultilevel"/>
    <w:tmpl w:val="BE46264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E4D90"/>
    <w:multiLevelType w:val="hybridMultilevel"/>
    <w:tmpl w:val="E32CB390"/>
    <w:lvl w:ilvl="0" w:tplc="0D4ED65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65B21"/>
    <w:multiLevelType w:val="hybridMultilevel"/>
    <w:tmpl w:val="E1CC0088"/>
    <w:lvl w:ilvl="0" w:tplc="54BE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E3AEB"/>
    <w:multiLevelType w:val="hybridMultilevel"/>
    <w:tmpl w:val="ECB0DFF0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565FEF"/>
    <w:multiLevelType w:val="hybridMultilevel"/>
    <w:tmpl w:val="52E6A5C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F47C1"/>
    <w:multiLevelType w:val="hybridMultilevel"/>
    <w:tmpl w:val="D47ADEA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6707"/>
    <w:multiLevelType w:val="hybridMultilevel"/>
    <w:tmpl w:val="40E615EC"/>
    <w:lvl w:ilvl="0" w:tplc="59662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557C3804"/>
    <w:multiLevelType w:val="hybridMultilevel"/>
    <w:tmpl w:val="46B2967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07E0"/>
    <w:multiLevelType w:val="hybridMultilevel"/>
    <w:tmpl w:val="BDAA99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6442E"/>
    <w:multiLevelType w:val="hybridMultilevel"/>
    <w:tmpl w:val="D77652F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86C7D"/>
    <w:multiLevelType w:val="hybridMultilevel"/>
    <w:tmpl w:val="5312688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D149C"/>
    <w:multiLevelType w:val="hybridMultilevel"/>
    <w:tmpl w:val="A4049A1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F680C"/>
    <w:multiLevelType w:val="hybridMultilevel"/>
    <w:tmpl w:val="3154B3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C30407"/>
    <w:multiLevelType w:val="hybridMultilevel"/>
    <w:tmpl w:val="5A0C072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80D94"/>
    <w:multiLevelType w:val="hybridMultilevel"/>
    <w:tmpl w:val="387C75A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039C4"/>
    <w:multiLevelType w:val="hybridMultilevel"/>
    <w:tmpl w:val="8B56CF7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B0A64"/>
    <w:multiLevelType w:val="hybridMultilevel"/>
    <w:tmpl w:val="959AE06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D612E"/>
    <w:multiLevelType w:val="hybridMultilevel"/>
    <w:tmpl w:val="FAF891B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6">
    <w:nsid w:val="683C1307"/>
    <w:multiLevelType w:val="hybridMultilevel"/>
    <w:tmpl w:val="3B28BAD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A7415"/>
    <w:multiLevelType w:val="hybridMultilevel"/>
    <w:tmpl w:val="33AE0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AC62BF"/>
    <w:multiLevelType w:val="hybridMultilevel"/>
    <w:tmpl w:val="293A08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C404D"/>
    <w:multiLevelType w:val="hybridMultilevel"/>
    <w:tmpl w:val="DC00A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D7F2D"/>
    <w:multiLevelType w:val="hybridMultilevel"/>
    <w:tmpl w:val="65D89A7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818D7"/>
    <w:multiLevelType w:val="hybridMultilevel"/>
    <w:tmpl w:val="6430F148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>
    <w:nsid w:val="706F31A5"/>
    <w:multiLevelType w:val="hybridMultilevel"/>
    <w:tmpl w:val="1D8013B0"/>
    <w:lvl w:ilvl="0" w:tplc="08FAA9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>
    <w:nsid w:val="717E442D"/>
    <w:multiLevelType w:val="hybridMultilevel"/>
    <w:tmpl w:val="DFF42190"/>
    <w:lvl w:ilvl="0" w:tplc="1A466DE8">
      <w:start w:val="141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43B3E00"/>
    <w:multiLevelType w:val="hybridMultilevel"/>
    <w:tmpl w:val="9A74CA0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167BF"/>
    <w:multiLevelType w:val="hybridMultilevel"/>
    <w:tmpl w:val="C91E0AC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A57795"/>
    <w:multiLevelType w:val="hybridMultilevel"/>
    <w:tmpl w:val="2292B70A"/>
    <w:lvl w:ilvl="0" w:tplc="704A3C8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262471"/>
    <w:multiLevelType w:val="hybridMultilevel"/>
    <w:tmpl w:val="956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D72875"/>
    <w:multiLevelType w:val="hybridMultilevel"/>
    <w:tmpl w:val="74BA7E5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A544D"/>
    <w:multiLevelType w:val="hybridMultilevel"/>
    <w:tmpl w:val="AF025F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>
    <w:nsid w:val="7F0F49A3"/>
    <w:multiLevelType w:val="hybridMultilevel"/>
    <w:tmpl w:val="50E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5"/>
  </w:num>
  <w:num w:numId="4">
    <w:abstractNumId w:val="30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28"/>
  </w:num>
  <w:num w:numId="10">
    <w:abstractNumId w:val="25"/>
  </w:num>
  <w:num w:numId="11">
    <w:abstractNumId w:val="54"/>
  </w:num>
  <w:num w:numId="12">
    <w:abstractNumId w:val="60"/>
  </w:num>
  <w:num w:numId="13">
    <w:abstractNumId w:val="52"/>
  </w:num>
  <w:num w:numId="14">
    <w:abstractNumId w:val="61"/>
  </w:num>
  <w:num w:numId="15">
    <w:abstractNumId w:val="33"/>
  </w:num>
  <w:num w:numId="16">
    <w:abstractNumId w:val="10"/>
  </w:num>
  <w:num w:numId="17">
    <w:abstractNumId w:val="58"/>
  </w:num>
  <w:num w:numId="18">
    <w:abstractNumId w:val="8"/>
  </w:num>
  <w:num w:numId="19">
    <w:abstractNumId w:val="26"/>
  </w:num>
  <w:num w:numId="20">
    <w:abstractNumId w:val="59"/>
  </w:num>
  <w:num w:numId="21">
    <w:abstractNumId w:val="24"/>
  </w:num>
  <w:num w:numId="22">
    <w:abstractNumId w:val="32"/>
  </w:num>
  <w:num w:numId="23">
    <w:abstractNumId w:val="50"/>
  </w:num>
  <w:num w:numId="24">
    <w:abstractNumId w:val="42"/>
  </w:num>
  <w:num w:numId="25">
    <w:abstractNumId w:val="55"/>
  </w:num>
  <w:num w:numId="26">
    <w:abstractNumId w:val="0"/>
  </w:num>
  <w:num w:numId="27">
    <w:abstractNumId w:val="37"/>
  </w:num>
  <w:num w:numId="28">
    <w:abstractNumId w:val="1"/>
  </w:num>
  <w:num w:numId="29">
    <w:abstractNumId w:val="2"/>
  </w:num>
  <w:num w:numId="30">
    <w:abstractNumId w:val="4"/>
  </w:num>
  <w:num w:numId="31">
    <w:abstractNumId w:val="17"/>
  </w:num>
  <w:num w:numId="32">
    <w:abstractNumId w:val="7"/>
  </w:num>
  <w:num w:numId="33">
    <w:abstractNumId w:val="19"/>
  </w:num>
  <w:num w:numId="34">
    <w:abstractNumId w:val="11"/>
  </w:num>
  <w:num w:numId="35">
    <w:abstractNumId w:val="23"/>
  </w:num>
  <w:num w:numId="36">
    <w:abstractNumId w:val="46"/>
  </w:num>
  <w:num w:numId="37">
    <w:abstractNumId w:val="41"/>
  </w:num>
  <w:num w:numId="38">
    <w:abstractNumId w:val="34"/>
  </w:num>
  <w:num w:numId="39">
    <w:abstractNumId w:val="12"/>
  </w:num>
  <w:num w:numId="40">
    <w:abstractNumId w:val="20"/>
  </w:num>
  <w:num w:numId="41">
    <w:abstractNumId w:val="56"/>
  </w:num>
  <w:num w:numId="42">
    <w:abstractNumId w:val="57"/>
  </w:num>
  <w:num w:numId="43">
    <w:abstractNumId w:val="35"/>
  </w:num>
  <w:num w:numId="44">
    <w:abstractNumId w:val="38"/>
  </w:num>
  <w:num w:numId="45">
    <w:abstractNumId w:val="39"/>
  </w:num>
  <w:num w:numId="46">
    <w:abstractNumId w:val="9"/>
  </w:num>
  <w:num w:numId="47">
    <w:abstractNumId w:val="43"/>
  </w:num>
  <w:num w:numId="48">
    <w:abstractNumId w:val="44"/>
  </w:num>
  <w:num w:numId="49">
    <w:abstractNumId w:val="48"/>
  </w:num>
  <w:num w:numId="50">
    <w:abstractNumId w:val="40"/>
  </w:num>
  <w:num w:numId="51">
    <w:abstractNumId w:val="31"/>
  </w:num>
  <w:num w:numId="52">
    <w:abstractNumId w:val="36"/>
  </w:num>
  <w:num w:numId="53">
    <w:abstractNumId w:val="27"/>
  </w:num>
  <w:num w:numId="54">
    <w:abstractNumId w:val="3"/>
  </w:num>
  <w:num w:numId="55">
    <w:abstractNumId w:val="5"/>
  </w:num>
  <w:num w:numId="56">
    <w:abstractNumId w:val="51"/>
  </w:num>
  <w:num w:numId="57">
    <w:abstractNumId w:val="29"/>
  </w:num>
  <w:num w:numId="58">
    <w:abstractNumId w:val="14"/>
  </w:num>
  <w:num w:numId="59">
    <w:abstractNumId w:val="47"/>
  </w:num>
  <w:num w:numId="60">
    <w:abstractNumId w:val="15"/>
  </w:num>
  <w:num w:numId="61">
    <w:abstractNumId w:val="53"/>
  </w:num>
  <w:num w:numId="62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Ulp2V99YeYnBOKJkdUEfFUy8JkY=" w:salt="iu8YNIrq36yKVthvYP2fbQ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56BCF"/>
    <w:rsid w:val="00056BCF"/>
    <w:rsid w:val="000D1CAB"/>
    <w:rsid w:val="003368BB"/>
    <w:rsid w:val="003F361A"/>
    <w:rsid w:val="0046589C"/>
    <w:rsid w:val="00787DEE"/>
    <w:rsid w:val="00882A5C"/>
    <w:rsid w:val="00F8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character" w:customStyle="1" w:styleId="tli1">
    <w:name w:val="tli1"/>
    <w:basedOn w:val="DefaultParagraphFont"/>
    <w:rsid w:val="00336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A7EDB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EDB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6e93c31f-060b-42d0-ab00-cca4991108a9","Numar":null,"Data":null,"NumarActReglementareInitial":null,"DataActReglementareInitial":null,"DataInceput":null,"DataSfarsit":null,"Durata":null,"PunctLucruId":393387.0,"TipActId":4.0,"NumarCerere":null,"DataCerere":null,"NumarCerereScriptic":"2583","DataCerereScriptic":"2017-05-04T00:00:00","CodFiscal":null,"SordId":"(6E9F536F-007D-3145-883A-7AB5D7DB1E72)","SablonSordId":"(8B66777B-56B9-65A9-2773-1FA4A6BC21FB)","DosarSordId":"4192168","LatitudineWgs84":null,"LongitudineWgs84":null,"LatitudineStereo70":null,"LongitudineStereo70":null,"NumarAutorizatieGospodarireApe":null,"DataAutorizatieGospodarireApe":null,"DurataAutorizatieGospodarireApe":null,"Aba":null,"Sga":null,"AdresaSediuSocial":"Str. Salatig , Nr. 92, Sălăţig , Judetul Sălaj","AdresaPunctLucru":null,"DenumireObiectiv":null,"DomeniuActivitate":null,"DomeniuSpecific":null,"ApmEmitere":null,"ApmRaportare":null,"AnpmApm":"APM Salaj","NotificareApm":null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F24A37C0-586C-462E-9072-0FBA4D69C2D8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97F68772-BFAD-404F-BC7E-41CDCA387D40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F6C2891A-80B8-4B03-83F2-ED05817528AF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E76CA812-040A-4239-BB24-959118E1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680</Words>
  <Characters>3876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4547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steliana.banea</cp:lastModifiedBy>
  <cp:revision>9</cp:revision>
  <cp:lastPrinted>2014-04-25T12:16:00Z</cp:lastPrinted>
  <dcterms:created xsi:type="dcterms:W3CDTF">2015-10-26T07:49:00Z</dcterms:created>
  <dcterms:modified xsi:type="dcterms:W3CDTF">2017-05-16T09:23:00Z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DRUMETUL COM</vt:lpwstr>
  </property>
  <property fmtid="{D5CDD505-2E9C-101B-9397-08002B2CF9AE}" pid="5" name="SordId">
    <vt:lpwstr>(6E9F536F-007D-3145-883A-7AB5D7DB1E72)</vt:lpwstr>
  </property>
  <property fmtid="{D5CDD505-2E9C-101B-9397-08002B2CF9AE}" pid="6" name="VersiuneDocument">
    <vt:lpwstr>5</vt:lpwstr>
  </property>
  <property fmtid="{D5CDD505-2E9C-101B-9397-08002B2CF9AE}" pid="7" name="RuntimeGuid">
    <vt:lpwstr>fdffe381-4f84-4f85-bbe3-df69ad474882</vt:lpwstr>
  </property>
  <property fmtid="{D5CDD505-2E9C-101B-9397-08002B2CF9AE}" pid="8" name="PunctLucruId">
    <vt:lpwstr>393387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4192168</vt:lpwstr>
  </property>
  <property fmtid="{D5CDD505-2E9C-101B-9397-08002B2CF9AE}" pid="11" name="DosarCerereSordId">
    <vt:lpwstr>4167601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6e93c31f-060b-42d0-ab00-cca4991108a9</vt:lpwstr>
  </property>
  <property fmtid="{D5CDD505-2E9C-101B-9397-08002B2CF9AE}" pid="16" name="CommitRoles">
    <vt:lpwstr>false</vt:lpwstr>
  </property>
</Properties>
</file>