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B402D" w:rsidP="002A0D13">
      <w:pPr>
        <w:spacing w:after="0" w:line="240" w:lineRule="auto"/>
        <w:jc w:val="both"/>
        <w:rPr>
          <w:rFonts w:ascii="Times New Roman" w:hAnsi="Times New Roman"/>
          <w:b/>
          <w:bCs/>
          <w:sz w:val="28"/>
          <w:szCs w:val="28"/>
          <w:lang w:val="ro-RO"/>
        </w:rPr>
      </w:pPr>
    </w:p>
    <w:p w:rsidR="00240AAF" w:rsidRPr="00064581" w:rsidRDefault="00CB402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CB402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B402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CB402D"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B402D" w:rsidP="00074A9F">
          <w:pPr>
            <w:spacing w:after="120" w:line="240" w:lineRule="auto"/>
            <w:jc w:val="center"/>
            <w:rPr>
              <w:lang w:val="ro-RO"/>
            </w:rPr>
          </w:pPr>
          <w:r>
            <w:rPr>
              <w:lang w:val="ro-RO"/>
            </w:rPr>
            <w:t xml:space="preserve"> </w:t>
          </w:r>
        </w:p>
      </w:sdtContent>
    </w:sdt>
    <w:p w:rsidR="00AC0360" w:rsidRDefault="00CB402D" w:rsidP="00F6328D">
      <w:pPr>
        <w:autoSpaceDE w:val="0"/>
        <w:spacing w:after="0" w:line="240" w:lineRule="auto"/>
        <w:jc w:val="both"/>
        <w:rPr>
          <w:rFonts w:ascii="Arial" w:hAnsi="Arial" w:cs="Arial"/>
          <w:sz w:val="24"/>
          <w:szCs w:val="24"/>
          <w:lang w:val="ro-RO"/>
        </w:rPr>
      </w:pPr>
    </w:p>
    <w:p w:rsidR="00AC0360" w:rsidRDefault="00CB402D" w:rsidP="00F6328D">
      <w:pPr>
        <w:autoSpaceDE w:val="0"/>
        <w:spacing w:after="0" w:line="240" w:lineRule="auto"/>
        <w:jc w:val="both"/>
        <w:rPr>
          <w:rFonts w:ascii="Arial" w:hAnsi="Arial" w:cs="Arial"/>
          <w:sz w:val="24"/>
          <w:szCs w:val="24"/>
          <w:lang w:val="ro-RO"/>
        </w:rPr>
      </w:pPr>
    </w:p>
    <w:p w:rsidR="00595382" w:rsidRDefault="00CB402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11B35">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11B35">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11B35">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11B35">
            <w:rPr>
              <w:rFonts w:ascii="Arial" w:hAnsi="Arial" w:cs="Arial"/>
              <w:sz w:val="24"/>
              <w:szCs w:val="24"/>
              <w:lang w:val="ro-RO"/>
            </w:rPr>
            <w:t>3618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22T00:00:00Z">
            <w:dateFormat w:val="dd.MM.yyyy"/>
            <w:lid w:val="ro-RO"/>
            <w:storeMappedDataAs w:val="dateTime"/>
            <w:calendar w:val="gregorian"/>
          </w:date>
        </w:sdtPr>
        <w:sdtContent>
          <w:r w:rsidR="00311B35">
            <w:rPr>
              <w:rFonts w:ascii="Arial" w:hAnsi="Arial" w:cs="Arial"/>
              <w:spacing w:val="-6"/>
              <w:sz w:val="24"/>
              <w:szCs w:val="24"/>
              <w:lang w:val="ro-RO"/>
            </w:rPr>
            <w:t>22.06.2017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B402D"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11B35" w:rsidRDefault="00CB402D"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CB402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11B35">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311B35">
            <w:rPr>
              <w:rFonts w:ascii="Arial" w:hAnsi="Arial" w:cs="Arial"/>
              <w:sz w:val="24"/>
              <w:szCs w:val="24"/>
              <w:lang w:val="ro-RO"/>
            </w:rPr>
            <w:t>24.07.2017</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311B35" w:rsidRPr="00311B35">
            <w:rPr>
              <w:rFonts w:ascii="Arial" w:hAnsi="Arial" w:cs="Arial"/>
              <w:b/>
              <w:i/>
              <w:sz w:val="24"/>
              <w:szCs w:val="24"/>
              <w:lang w:val="ro-RO"/>
            </w:rPr>
            <w:t>Modernizare LEA 0,4 kW și branșamente în localitatea Treznea, jud. Sălaj</w:t>
          </w:r>
          <w:r w:rsidR="00311B35" w:rsidRPr="00311B35">
            <w:rPr>
              <w:rFonts w:ascii="Arial" w:hAnsi="Arial" w:cs="Arial"/>
              <w:i/>
              <w:sz w:val="24"/>
              <w:szCs w:val="24"/>
              <w:lang w:val="ro-RO"/>
            </w:rPr>
            <w:t xml:space="preserve">, </w:t>
          </w:r>
          <w:r w:rsidR="00311B35" w:rsidRPr="00311B35">
            <w:rPr>
              <w:rFonts w:ascii="Arial" w:hAnsi="Arial" w:cs="Arial"/>
              <w:sz w:val="24"/>
              <w:szCs w:val="24"/>
              <w:lang w:val="ro-RO"/>
            </w:rPr>
            <w:t>propus a fi amplasat în intravilanul loc. Treznea, com. Treznea, jud. Sălaj</w:t>
          </w:r>
          <w:r w:rsidR="00311B35">
            <w:rPr>
              <w:rFonts w:ascii="Arial" w:hAnsi="Arial" w:cs="Arial"/>
              <w:sz w:val="24"/>
              <w:szCs w:val="24"/>
              <w:lang w:val="ro-RO"/>
            </w:rPr>
            <w:t>,</w:t>
          </w:r>
          <w:r w:rsidR="00311B35" w:rsidRPr="00311B35">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CB402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CB402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311B35" w:rsidRPr="00522DB9" w:rsidRDefault="00CB402D" w:rsidP="00311B3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311B35" w:rsidRPr="00522DB9">
            <w:rPr>
              <w:rFonts w:ascii="Arial" w:hAnsi="Arial" w:cs="Arial"/>
              <w:sz w:val="24"/>
              <w:szCs w:val="24"/>
            </w:rPr>
            <w:t xml:space="preserve">a) proiectul se încadrează în prevederile </w:t>
          </w:r>
          <w:r w:rsidR="00311B35" w:rsidRPr="00EB548E">
            <w:rPr>
              <w:rFonts w:ascii="Arial" w:hAnsi="Arial" w:cs="Arial"/>
              <w:sz w:val="24"/>
              <w:szCs w:val="24"/>
            </w:rPr>
            <w:t>Hotărârii Guvernului nr. 445/2009</w:t>
          </w:r>
          <w:r w:rsidR="00311B35">
            <w:rPr>
              <w:rFonts w:ascii="Arial" w:hAnsi="Arial" w:cs="Arial"/>
              <w:sz w:val="24"/>
              <w:szCs w:val="24"/>
            </w:rPr>
            <w:t>, anexa nr. 2</w:t>
          </w:r>
          <w:r w:rsidR="00311B35" w:rsidRPr="00522DB9">
            <w:rPr>
              <w:rFonts w:ascii="Arial" w:hAnsi="Arial" w:cs="Arial"/>
              <w:sz w:val="24"/>
              <w:szCs w:val="24"/>
            </w:rPr>
            <w:t xml:space="preserve">, pct. </w:t>
          </w:r>
          <w:r w:rsidR="00311B35">
            <w:rPr>
              <w:rFonts w:ascii="Arial" w:hAnsi="Arial" w:cs="Arial"/>
              <w:sz w:val="24"/>
              <w:szCs w:val="24"/>
            </w:rPr>
            <w:t>13, lit. a)</w:t>
          </w:r>
          <w:r w:rsidR="00311B35" w:rsidRPr="00522DB9">
            <w:rPr>
              <w:rFonts w:ascii="Arial" w:hAnsi="Arial" w:cs="Arial"/>
              <w:sz w:val="24"/>
              <w:szCs w:val="24"/>
            </w:rPr>
            <w:t>;</w:t>
          </w:r>
        </w:p>
        <w:p w:rsidR="00311B35" w:rsidRPr="0073039A" w:rsidRDefault="00311B35" w:rsidP="00311B35">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Pr="00E57CAB">
            <w:rPr>
              <w:rFonts w:ascii="Arial" w:hAnsi="Arial" w:cs="Arial"/>
              <w:sz w:val="24"/>
              <w:szCs w:val="24"/>
              <w:lang w:val="pt-BR"/>
            </w:rPr>
            <w:t xml:space="preserve"> </w:t>
          </w:r>
          <w:r w:rsidRPr="0073039A">
            <w:rPr>
              <w:rFonts w:ascii="Arial" w:hAnsi="Arial" w:cs="Arial"/>
              <w:sz w:val="24"/>
              <w:szCs w:val="24"/>
              <w:lang w:val="pt-BR"/>
            </w:rPr>
            <w:t>Caracteristicile proiectului:</w:t>
          </w:r>
        </w:p>
        <w:p w:rsidR="00311B35" w:rsidRPr="00E57CAB" w:rsidRDefault="00311B35" w:rsidP="00311B35">
          <w:pPr>
            <w:spacing w:after="0" w:line="240" w:lineRule="auto"/>
            <w:jc w:val="both"/>
            <w:rPr>
              <w:rFonts w:ascii="Arial" w:hAnsi="Arial" w:cs="Arial"/>
              <w:sz w:val="24"/>
              <w:szCs w:val="24"/>
            </w:rPr>
          </w:pPr>
          <w:r w:rsidRPr="0073039A">
            <w:rPr>
              <w:rFonts w:ascii="Arial" w:hAnsi="Arial" w:cs="Arial"/>
              <w:sz w:val="24"/>
              <w:szCs w:val="24"/>
              <w:lang w:val="ro-RO"/>
            </w:rPr>
            <w:t>b</w:t>
          </w:r>
          <w:r w:rsidRPr="00E57CAB">
            <w:rPr>
              <w:rFonts w:ascii="Arial" w:hAnsi="Arial" w:cs="Arial"/>
              <w:sz w:val="24"/>
              <w:szCs w:val="24"/>
              <w:vertAlign w:val="subscript"/>
              <w:lang w:val="ro-RO"/>
            </w:rPr>
            <w:t>1</w:t>
          </w:r>
          <w:r w:rsidRPr="00E57CAB">
            <w:rPr>
              <w:rFonts w:ascii="Arial" w:hAnsi="Arial" w:cs="Arial"/>
              <w:sz w:val="24"/>
              <w:szCs w:val="24"/>
              <w:lang w:val="ro-RO"/>
            </w:rPr>
            <w:t>) mărimea proiectului:- prin proiect se propun următoarele lucrări:</w:t>
          </w:r>
        </w:p>
        <w:p w:rsidR="00311B35" w:rsidRPr="00E57CAB" w:rsidRDefault="00311B35" w:rsidP="00311B35">
          <w:pPr>
            <w:spacing w:after="0" w:line="240" w:lineRule="auto"/>
            <w:jc w:val="both"/>
            <w:rPr>
              <w:rFonts w:ascii="Arial" w:hAnsi="Arial" w:cs="Arial"/>
              <w:b/>
              <w:sz w:val="24"/>
              <w:szCs w:val="24"/>
            </w:rPr>
          </w:pPr>
          <w:r>
            <w:rPr>
              <w:rFonts w:ascii="Arial" w:hAnsi="Arial" w:cs="Arial"/>
              <w:b/>
              <w:sz w:val="24"/>
              <w:szCs w:val="24"/>
            </w:rPr>
            <w:t>- î</w:t>
          </w:r>
          <w:r w:rsidRPr="00E57CAB">
            <w:rPr>
              <w:rFonts w:ascii="Arial" w:hAnsi="Arial" w:cs="Arial"/>
              <w:b/>
              <w:sz w:val="24"/>
              <w:szCs w:val="24"/>
            </w:rPr>
            <w:t xml:space="preserve">nlocuirea </w:t>
          </w:r>
          <w:r w:rsidR="00746F5E">
            <w:rPr>
              <w:rFonts w:ascii="Arial" w:hAnsi="Arial" w:cs="Arial"/>
              <w:b/>
              <w:sz w:val="24"/>
              <w:szCs w:val="24"/>
            </w:rPr>
            <w:t>conductoare și extrindere rețelei</w:t>
          </w:r>
          <w:r>
            <w:rPr>
              <w:rFonts w:ascii="Arial" w:hAnsi="Arial" w:cs="Arial"/>
              <w:b/>
              <w:sz w:val="24"/>
              <w:szCs w:val="24"/>
            </w:rPr>
            <w:t xml:space="preserve"> </w:t>
          </w:r>
          <w:r w:rsidRPr="00E57CAB">
            <w:rPr>
              <w:rFonts w:ascii="Arial" w:hAnsi="Arial" w:cs="Arial"/>
              <w:sz w:val="24"/>
              <w:szCs w:val="24"/>
            </w:rPr>
            <w:t>la toate leg</w:t>
          </w:r>
          <w:r>
            <w:rPr>
              <w:rFonts w:ascii="Arial" w:hAnsi="Arial" w:cs="Arial"/>
              <w:sz w:val="24"/>
              <w:szCs w:val="24"/>
            </w:rPr>
            <w:t>ă</w:t>
          </w:r>
          <w:r w:rsidRPr="00E57CAB">
            <w:rPr>
              <w:rFonts w:ascii="Arial" w:hAnsi="Arial" w:cs="Arial"/>
              <w:sz w:val="24"/>
              <w:szCs w:val="24"/>
            </w:rPr>
            <w:t>turile de sus</w:t>
          </w:r>
          <w:r>
            <w:rPr>
              <w:rFonts w:ascii="Arial" w:hAnsi="Arial" w:cs="Arial"/>
              <w:sz w:val="24"/>
              <w:szCs w:val="24"/>
            </w:rPr>
            <w:t>ț</w:t>
          </w:r>
          <w:r w:rsidRPr="00E57CAB">
            <w:rPr>
              <w:rFonts w:ascii="Arial" w:hAnsi="Arial" w:cs="Arial"/>
              <w:sz w:val="24"/>
              <w:szCs w:val="24"/>
            </w:rPr>
            <w:t xml:space="preserve">inere </w:t>
          </w:r>
          <w:r>
            <w:rPr>
              <w:rFonts w:ascii="Arial" w:hAnsi="Arial" w:cs="Arial"/>
              <w:sz w:val="24"/>
              <w:szCs w:val="24"/>
            </w:rPr>
            <w:t>ș</w:t>
          </w:r>
          <w:r w:rsidRPr="00E57CAB">
            <w:rPr>
              <w:rFonts w:ascii="Arial" w:hAnsi="Arial" w:cs="Arial"/>
              <w:sz w:val="24"/>
              <w:szCs w:val="24"/>
            </w:rPr>
            <w:t xml:space="preserve">i </w:t>
          </w:r>
          <w:r>
            <w:rPr>
              <w:rFonts w:ascii="Arial" w:hAnsi="Arial" w:cs="Arial"/>
              <w:sz w:val="24"/>
              <w:szCs w:val="24"/>
            </w:rPr>
            <w:t>î</w:t>
          </w:r>
          <w:r w:rsidRPr="00E57CAB">
            <w:rPr>
              <w:rFonts w:ascii="Arial" w:hAnsi="Arial" w:cs="Arial"/>
              <w:sz w:val="24"/>
              <w:szCs w:val="24"/>
            </w:rPr>
            <w:t>ntindere, excep</w:t>
          </w:r>
          <w:r>
            <w:rPr>
              <w:rFonts w:ascii="Arial" w:hAnsi="Arial" w:cs="Arial"/>
              <w:sz w:val="24"/>
              <w:szCs w:val="24"/>
            </w:rPr>
            <w:t>ț</w:t>
          </w:r>
          <w:r w:rsidRPr="00E57CAB">
            <w:rPr>
              <w:rFonts w:ascii="Arial" w:hAnsi="Arial" w:cs="Arial"/>
              <w:sz w:val="24"/>
              <w:szCs w:val="24"/>
            </w:rPr>
            <w:t>ie f</w:t>
          </w:r>
          <w:r>
            <w:rPr>
              <w:rFonts w:ascii="Arial" w:hAnsi="Arial" w:cs="Arial"/>
              <w:sz w:val="24"/>
              <w:szCs w:val="24"/>
            </w:rPr>
            <w:t>ă</w:t>
          </w:r>
          <w:r w:rsidRPr="00E57CAB">
            <w:rPr>
              <w:rFonts w:ascii="Arial" w:hAnsi="Arial" w:cs="Arial"/>
              <w:sz w:val="24"/>
              <w:szCs w:val="24"/>
            </w:rPr>
            <w:t>c</w:t>
          </w:r>
          <w:r>
            <w:rPr>
              <w:rFonts w:ascii="Arial" w:hAnsi="Arial" w:cs="Arial"/>
              <w:sz w:val="24"/>
              <w:szCs w:val="24"/>
            </w:rPr>
            <w:t>â</w:t>
          </w:r>
          <w:r w:rsidRPr="00E57CAB">
            <w:rPr>
              <w:rFonts w:ascii="Arial" w:hAnsi="Arial" w:cs="Arial"/>
              <w:sz w:val="24"/>
              <w:szCs w:val="24"/>
            </w:rPr>
            <w:t>nd cei la care sunt leg</w:t>
          </w:r>
          <w:r>
            <w:rPr>
              <w:rFonts w:ascii="Arial" w:hAnsi="Arial" w:cs="Arial"/>
              <w:sz w:val="24"/>
              <w:szCs w:val="24"/>
            </w:rPr>
            <w:t>ă</w:t>
          </w:r>
          <w:r w:rsidRPr="00E57CAB">
            <w:rPr>
              <w:rFonts w:ascii="Arial" w:hAnsi="Arial" w:cs="Arial"/>
              <w:sz w:val="24"/>
              <w:szCs w:val="24"/>
            </w:rPr>
            <w:t>turi existente cu izolatori compozi</w:t>
          </w:r>
          <w:r>
            <w:rPr>
              <w:rFonts w:ascii="Arial" w:hAnsi="Arial" w:cs="Arial"/>
              <w:sz w:val="24"/>
              <w:szCs w:val="24"/>
            </w:rPr>
            <w:t>ț</w:t>
          </w:r>
          <w:r w:rsidRPr="00E57CAB">
            <w:rPr>
              <w:rFonts w:ascii="Arial" w:hAnsi="Arial" w:cs="Arial"/>
              <w:sz w:val="24"/>
              <w:szCs w:val="24"/>
            </w:rPr>
            <w:t>i</w:t>
          </w:r>
          <w:r>
            <w:rPr>
              <w:rFonts w:ascii="Arial" w:hAnsi="Arial" w:cs="Arial"/>
              <w:sz w:val="24"/>
              <w:szCs w:val="24"/>
            </w:rPr>
            <w:t>;</w:t>
          </w:r>
        </w:p>
        <w:p w:rsidR="00311B35" w:rsidRPr="00E57CAB" w:rsidRDefault="00311B35" w:rsidP="00311B35">
          <w:pPr>
            <w:spacing w:after="0" w:line="240" w:lineRule="auto"/>
            <w:jc w:val="both"/>
            <w:rPr>
              <w:rFonts w:ascii="Arial" w:hAnsi="Arial" w:cs="Arial"/>
              <w:sz w:val="24"/>
              <w:szCs w:val="24"/>
            </w:rPr>
          </w:pPr>
          <w:r>
            <w:rPr>
              <w:rFonts w:ascii="Arial" w:hAnsi="Arial" w:cs="Arial"/>
              <w:b/>
              <w:sz w:val="24"/>
              <w:szCs w:val="24"/>
            </w:rPr>
            <w:t>- î</w:t>
          </w:r>
          <w:r w:rsidRPr="00E57CAB">
            <w:rPr>
              <w:rFonts w:ascii="Arial" w:hAnsi="Arial" w:cs="Arial"/>
              <w:b/>
              <w:sz w:val="24"/>
              <w:szCs w:val="24"/>
            </w:rPr>
            <w:t>nlocuirea st</w:t>
          </w:r>
          <w:r>
            <w:rPr>
              <w:rFonts w:ascii="Arial" w:hAnsi="Arial" w:cs="Arial"/>
              <w:b/>
              <w:sz w:val="24"/>
              <w:szCs w:val="24"/>
            </w:rPr>
            <w:t>â</w:t>
          </w:r>
          <w:r w:rsidRPr="00E57CAB">
            <w:rPr>
              <w:rFonts w:ascii="Arial" w:hAnsi="Arial" w:cs="Arial"/>
              <w:b/>
              <w:sz w:val="24"/>
              <w:szCs w:val="24"/>
            </w:rPr>
            <w:t>lpilor cu fisuri mari</w:t>
          </w:r>
          <w:r>
            <w:rPr>
              <w:rFonts w:ascii="Arial" w:hAnsi="Arial" w:cs="Arial"/>
              <w:sz w:val="24"/>
              <w:szCs w:val="24"/>
            </w:rPr>
            <w:t xml:space="preserve"> - î</w:t>
          </w:r>
          <w:r w:rsidRPr="00E57CAB">
            <w:rPr>
              <w:rFonts w:ascii="Arial" w:hAnsi="Arial" w:cs="Arial"/>
              <w:sz w:val="24"/>
              <w:szCs w:val="24"/>
            </w:rPr>
            <w:t>n lungul LEA 20 kV exista 8 buc</w:t>
          </w:r>
          <w:r>
            <w:rPr>
              <w:rFonts w:ascii="Arial" w:hAnsi="Arial" w:cs="Arial"/>
              <w:sz w:val="24"/>
              <w:szCs w:val="24"/>
            </w:rPr>
            <w:t>ăț</w:t>
          </w:r>
          <w:r w:rsidRPr="00E57CAB">
            <w:rPr>
              <w:rFonts w:ascii="Arial" w:hAnsi="Arial" w:cs="Arial"/>
              <w:sz w:val="24"/>
              <w:szCs w:val="24"/>
            </w:rPr>
            <w:t>i st</w:t>
          </w:r>
          <w:r>
            <w:rPr>
              <w:rFonts w:ascii="Arial" w:hAnsi="Arial" w:cs="Arial"/>
              <w:sz w:val="24"/>
              <w:szCs w:val="24"/>
            </w:rPr>
            <w:t>â</w:t>
          </w:r>
          <w:r w:rsidRPr="00E57CAB">
            <w:rPr>
              <w:rFonts w:ascii="Arial" w:hAnsi="Arial" w:cs="Arial"/>
              <w:sz w:val="24"/>
              <w:szCs w:val="24"/>
            </w:rPr>
            <w:t>lpi fisura</w:t>
          </w:r>
          <w:r>
            <w:rPr>
              <w:rFonts w:ascii="Arial" w:hAnsi="Arial" w:cs="Arial"/>
              <w:sz w:val="24"/>
              <w:szCs w:val="24"/>
            </w:rPr>
            <w:t>ți; d</w:t>
          </w:r>
          <w:r w:rsidRPr="00E57CAB">
            <w:rPr>
              <w:rFonts w:ascii="Arial" w:hAnsi="Arial" w:cs="Arial"/>
              <w:sz w:val="24"/>
              <w:szCs w:val="24"/>
            </w:rPr>
            <w:t>e asemenea 7 buc</w:t>
          </w:r>
          <w:r>
            <w:rPr>
              <w:rFonts w:ascii="Arial" w:hAnsi="Arial" w:cs="Arial"/>
              <w:sz w:val="24"/>
              <w:szCs w:val="24"/>
            </w:rPr>
            <w:t>ăț</w:t>
          </w:r>
          <w:r w:rsidRPr="00E57CAB">
            <w:rPr>
              <w:rFonts w:ascii="Arial" w:hAnsi="Arial" w:cs="Arial"/>
              <w:sz w:val="24"/>
              <w:szCs w:val="24"/>
            </w:rPr>
            <w:t>i st</w:t>
          </w:r>
          <w:r>
            <w:rPr>
              <w:rFonts w:ascii="Arial" w:hAnsi="Arial" w:cs="Arial"/>
              <w:sz w:val="24"/>
              <w:szCs w:val="24"/>
            </w:rPr>
            <w:t>â</w:t>
          </w:r>
          <w:r w:rsidRPr="00E57CAB">
            <w:rPr>
              <w:rFonts w:ascii="Arial" w:hAnsi="Arial" w:cs="Arial"/>
              <w:sz w:val="24"/>
              <w:szCs w:val="24"/>
            </w:rPr>
            <w:t>lpi de lemn nu prezint</w:t>
          </w:r>
          <w:r>
            <w:rPr>
              <w:rFonts w:ascii="Arial" w:hAnsi="Arial" w:cs="Arial"/>
              <w:sz w:val="24"/>
              <w:szCs w:val="24"/>
            </w:rPr>
            <w:t>ă</w:t>
          </w:r>
          <w:r w:rsidRPr="00E57CAB">
            <w:rPr>
              <w:rFonts w:ascii="Arial" w:hAnsi="Arial" w:cs="Arial"/>
              <w:sz w:val="24"/>
              <w:szCs w:val="24"/>
            </w:rPr>
            <w:t xml:space="preserve"> siguran</w:t>
          </w:r>
          <w:r>
            <w:rPr>
              <w:rFonts w:ascii="Arial" w:hAnsi="Arial" w:cs="Arial"/>
              <w:sz w:val="24"/>
              <w:szCs w:val="24"/>
            </w:rPr>
            <w:t>ță</w:t>
          </w:r>
          <w:r w:rsidRPr="00E57CAB">
            <w:rPr>
              <w:rFonts w:ascii="Arial" w:hAnsi="Arial" w:cs="Arial"/>
              <w:sz w:val="24"/>
              <w:szCs w:val="24"/>
            </w:rPr>
            <w:t xml:space="preserve"> </w:t>
          </w:r>
          <w:r>
            <w:rPr>
              <w:rFonts w:ascii="Arial" w:hAnsi="Arial" w:cs="Arial"/>
              <w:sz w:val="24"/>
              <w:szCs w:val="24"/>
            </w:rPr>
            <w:t>î</w:t>
          </w:r>
          <w:r w:rsidRPr="00E57CAB">
            <w:rPr>
              <w:rFonts w:ascii="Arial" w:hAnsi="Arial" w:cs="Arial"/>
              <w:sz w:val="24"/>
              <w:szCs w:val="24"/>
            </w:rPr>
            <w:t>n func</w:t>
          </w:r>
          <w:r>
            <w:rPr>
              <w:rFonts w:ascii="Arial" w:hAnsi="Arial" w:cs="Arial"/>
              <w:sz w:val="24"/>
              <w:szCs w:val="24"/>
            </w:rPr>
            <w:t>ț</w:t>
          </w:r>
          <w:r w:rsidRPr="00E57CAB">
            <w:rPr>
              <w:rFonts w:ascii="Arial" w:hAnsi="Arial" w:cs="Arial"/>
              <w:sz w:val="24"/>
              <w:szCs w:val="24"/>
            </w:rPr>
            <w:t xml:space="preserve">ionare </w:t>
          </w:r>
          <w:r>
            <w:rPr>
              <w:rFonts w:ascii="Arial" w:hAnsi="Arial" w:cs="Arial"/>
              <w:sz w:val="24"/>
              <w:szCs w:val="24"/>
            </w:rPr>
            <w:t>ș</w:t>
          </w:r>
          <w:r w:rsidRPr="00E57CAB">
            <w:rPr>
              <w:rFonts w:ascii="Arial" w:hAnsi="Arial" w:cs="Arial"/>
              <w:sz w:val="24"/>
              <w:szCs w:val="24"/>
            </w:rPr>
            <w:t xml:space="preserve">i trebuie </w:t>
          </w:r>
          <w:r>
            <w:rPr>
              <w:rFonts w:ascii="Arial" w:hAnsi="Arial" w:cs="Arial"/>
              <w:sz w:val="24"/>
              <w:szCs w:val="24"/>
            </w:rPr>
            <w:t>î</w:t>
          </w:r>
          <w:r w:rsidRPr="00E57CAB">
            <w:rPr>
              <w:rFonts w:ascii="Arial" w:hAnsi="Arial" w:cs="Arial"/>
              <w:sz w:val="24"/>
              <w:szCs w:val="24"/>
            </w:rPr>
            <w:t>nlocui</w:t>
          </w:r>
          <w:r>
            <w:rPr>
              <w:rFonts w:ascii="Arial" w:hAnsi="Arial" w:cs="Arial"/>
              <w:sz w:val="24"/>
              <w:szCs w:val="24"/>
            </w:rPr>
            <w:t>ț</w:t>
          </w:r>
          <w:r w:rsidRPr="00E57CAB">
            <w:rPr>
              <w:rFonts w:ascii="Arial" w:hAnsi="Arial" w:cs="Arial"/>
              <w:sz w:val="24"/>
              <w:szCs w:val="24"/>
            </w:rPr>
            <w:t xml:space="preserve">i, </w:t>
          </w:r>
          <w:r>
            <w:rPr>
              <w:rFonts w:ascii="Arial" w:hAnsi="Arial" w:cs="Arial"/>
              <w:sz w:val="24"/>
              <w:szCs w:val="24"/>
            </w:rPr>
            <w:t>s</w:t>
          </w:r>
          <w:r w:rsidRPr="00E57CAB">
            <w:rPr>
              <w:rFonts w:ascii="Arial" w:hAnsi="Arial" w:cs="Arial"/>
              <w:sz w:val="24"/>
              <w:szCs w:val="24"/>
            </w:rPr>
            <w:t>t</w:t>
          </w:r>
          <w:r>
            <w:rPr>
              <w:rFonts w:ascii="Arial" w:hAnsi="Arial" w:cs="Arial"/>
              <w:sz w:val="24"/>
              <w:szCs w:val="24"/>
            </w:rPr>
            <w:t>âlpii noi vor fi î</w:t>
          </w:r>
          <w:r w:rsidRPr="00E57CAB">
            <w:rPr>
              <w:rFonts w:ascii="Arial" w:hAnsi="Arial" w:cs="Arial"/>
              <w:sz w:val="24"/>
              <w:szCs w:val="24"/>
            </w:rPr>
            <w:t>n funda</w:t>
          </w:r>
          <w:r>
            <w:rPr>
              <w:rFonts w:ascii="Arial" w:hAnsi="Arial" w:cs="Arial"/>
              <w:sz w:val="24"/>
              <w:szCs w:val="24"/>
            </w:rPr>
            <w:t>ț</w:t>
          </w:r>
          <w:r w:rsidRPr="00E57CAB">
            <w:rPr>
              <w:rFonts w:ascii="Arial" w:hAnsi="Arial" w:cs="Arial"/>
              <w:sz w:val="24"/>
              <w:szCs w:val="24"/>
            </w:rPr>
            <w:t>ie burat</w:t>
          </w:r>
          <w:r>
            <w:rPr>
              <w:rFonts w:ascii="Arial" w:hAnsi="Arial" w:cs="Arial"/>
              <w:sz w:val="24"/>
              <w:szCs w:val="24"/>
            </w:rPr>
            <w:t>ă</w:t>
          </w:r>
          <w:r w:rsidRPr="00E57CAB">
            <w:rPr>
              <w:rFonts w:ascii="Arial" w:hAnsi="Arial" w:cs="Arial"/>
              <w:sz w:val="24"/>
              <w:szCs w:val="24"/>
            </w:rPr>
            <w:t xml:space="preserve"> </w:t>
          </w:r>
          <w:r>
            <w:rPr>
              <w:rFonts w:ascii="Arial" w:hAnsi="Arial" w:cs="Arial"/>
              <w:sz w:val="24"/>
              <w:szCs w:val="24"/>
            </w:rPr>
            <w:t>ș</w:t>
          </w:r>
          <w:r w:rsidRPr="00E57CAB">
            <w:rPr>
              <w:rFonts w:ascii="Arial" w:hAnsi="Arial" w:cs="Arial"/>
              <w:sz w:val="24"/>
              <w:szCs w:val="24"/>
            </w:rPr>
            <w:t xml:space="preserve">i </w:t>
          </w:r>
          <w:r>
            <w:rPr>
              <w:rFonts w:ascii="Arial" w:hAnsi="Arial" w:cs="Arial"/>
              <w:sz w:val="24"/>
              <w:szCs w:val="24"/>
            </w:rPr>
            <w:t>î</w:t>
          </w:r>
          <w:r w:rsidRPr="00E57CAB">
            <w:rPr>
              <w:rFonts w:ascii="Arial" w:hAnsi="Arial" w:cs="Arial"/>
              <w:sz w:val="24"/>
              <w:szCs w:val="24"/>
            </w:rPr>
            <w:t>n funda</w:t>
          </w:r>
          <w:r>
            <w:rPr>
              <w:rFonts w:ascii="Arial" w:hAnsi="Arial" w:cs="Arial"/>
              <w:sz w:val="24"/>
              <w:szCs w:val="24"/>
            </w:rPr>
            <w:t>ț</w:t>
          </w:r>
          <w:r w:rsidRPr="00E57CAB">
            <w:rPr>
              <w:rFonts w:ascii="Arial" w:hAnsi="Arial" w:cs="Arial"/>
              <w:sz w:val="24"/>
              <w:szCs w:val="24"/>
            </w:rPr>
            <w:t>ie turnat</w:t>
          </w:r>
          <w:r>
            <w:rPr>
              <w:rFonts w:ascii="Arial" w:hAnsi="Arial" w:cs="Arial"/>
              <w:sz w:val="24"/>
              <w:szCs w:val="24"/>
            </w:rPr>
            <w:t>ă;</w:t>
          </w:r>
        </w:p>
        <w:p w:rsidR="00311B35" w:rsidRPr="00E57CAB" w:rsidRDefault="00311B35" w:rsidP="00311B35">
          <w:pPr>
            <w:spacing w:after="0" w:line="240" w:lineRule="auto"/>
            <w:jc w:val="both"/>
            <w:rPr>
              <w:rFonts w:ascii="Arial" w:hAnsi="Arial" w:cs="Arial"/>
              <w:sz w:val="24"/>
              <w:szCs w:val="24"/>
            </w:rPr>
          </w:pPr>
          <w:r>
            <w:rPr>
              <w:rFonts w:ascii="Arial" w:hAnsi="Arial" w:cs="Arial"/>
              <w:b/>
              <w:sz w:val="24"/>
              <w:szCs w:val="24"/>
            </w:rPr>
            <w:t>- î</w:t>
          </w:r>
          <w:r w:rsidRPr="00E57CAB">
            <w:rPr>
              <w:rFonts w:ascii="Arial" w:hAnsi="Arial" w:cs="Arial"/>
              <w:b/>
              <w:sz w:val="24"/>
              <w:szCs w:val="24"/>
            </w:rPr>
            <w:t>nlocuire st</w:t>
          </w:r>
          <w:r>
            <w:rPr>
              <w:rFonts w:ascii="Arial" w:hAnsi="Arial" w:cs="Arial"/>
              <w:b/>
              <w:sz w:val="24"/>
              <w:szCs w:val="24"/>
            </w:rPr>
            <w:t>â</w:t>
          </w:r>
          <w:r w:rsidRPr="00E57CAB">
            <w:rPr>
              <w:rFonts w:ascii="Arial" w:hAnsi="Arial" w:cs="Arial"/>
              <w:b/>
              <w:sz w:val="24"/>
              <w:szCs w:val="24"/>
            </w:rPr>
            <w:t>lpi simpli de racord din ax</w:t>
          </w:r>
          <w:r>
            <w:rPr>
              <w:rFonts w:ascii="Arial" w:hAnsi="Arial" w:cs="Arial"/>
              <w:b/>
              <w:sz w:val="24"/>
              <w:szCs w:val="24"/>
            </w:rPr>
            <w:t>ă</w:t>
          </w:r>
          <w:r w:rsidRPr="00E57CAB">
            <w:rPr>
              <w:rFonts w:ascii="Arial" w:hAnsi="Arial" w:cs="Arial"/>
              <w:b/>
              <w:sz w:val="24"/>
              <w:szCs w:val="24"/>
            </w:rPr>
            <w:t xml:space="preserve"> cu st</w:t>
          </w:r>
          <w:r>
            <w:rPr>
              <w:rFonts w:ascii="Arial" w:hAnsi="Arial" w:cs="Arial"/>
              <w:b/>
              <w:sz w:val="24"/>
              <w:szCs w:val="24"/>
            </w:rPr>
            <w:t>â</w:t>
          </w:r>
          <w:r w:rsidRPr="00E57CAB">
            <w:rPr>
              <w:rFonts w:ascii="Arial" w:hAnsi="Arial" w:cs="Arial"/>
              <w:b/>
              <w:sz w:val="24"/>
              <w:szCs w:val="24"/>
            </w:rPr>
            <w:t>lpi speciali</w:t>
          </w:r>
          <w:r>
            <w:rPr>
              <w:rFonts w:ascii="Arial" w:hAnsi="Arial" w:cs="Arial"/>
              <w:sz w:val="24"/>
              <w:szCs w:val="24"/>
            </w:rPr>
            <w:t>- s</w:t>
          </w:r>
          <w:r w:rsidRPr="00E57CAB">
            <w:rPr>
              <w:rFonts w:ascii="Arial" w:hAnsi="Arial" w:cs="Arial"/>
              <w:sz w:val="24"/>
              <w:szCs w:val="24"/>
            </w:rPr>
            <w:t xml:space="preserve">e vor inlocui </w:t>
          </w:r>
          <w:r>
            <w:rPr>
              <w:rFonts w:ascii="Arial" w:hAnsi="Arial" w:cs="Arial"/>
              <w:sz w:val="24"/>
              <w:szCs w:val="24"/>
            </w:rPr>
            <w:t>cu 2 stâpi î</w:t>
          </w:r>
          <w:r w:rsidRPr="00E57CAB">
            <w:rPr>
              <w:rFonts w:ascii="Arial" w:hAnsi="Arial" w:cs="Arial"/>
              <w:sz w:val="24"/>
              <w:szCs w:val="24"/>
            </w:rPr>
            <w:t>n funda</w:t>
          </w:r>
          <w:r>
            <w:rPr>
              <w:rFonts w:ascii="Arial" w:hAnsi="Arial" w:cs="Arial"/>
              <w:sz w:val="24"/>
              <w:szCs w:val="24"/>
            </w:rPr>
            <w:t>ț</w:t>
          </w:r>
          <w:r w:rsidRPr="00E57CAB">
            <w:rPr>
              <w:rFonts w:ascii="Arial" w:hAnsi="Arial" w:cs="Arial"/>
              <w:sz w:val="24"/>
              <w:szCs w:val="24"/>
            </w:rPr>
            <w:t>ie turnat</w:t>
          </w:r>
          <w:r>
            <w:rPr>
              <w:rFonts w:ascii="Arial" w:hAnsi="Arial" w:cs="Arial"/>
              <w:sz w:val="24"/>
              <w:szCs w:val="24"/>
            </w:rPr>
            <w:t xml:space="preserve">ă și </w:t>
          </w:r>
          <w:r w:rsidRPr="00E57CAB">
            <w:rPr>
              <w:rFonts w:ascii="Arial" w:hAnsi="Arial" w:cs="Arial"/>
              <w:sz w:val="24"/>
              <w:szCs w:val="24"/>
            </w:rPr>
            <w:t>burat</w:t>
          </w:r>
          <w:r>
            <w:rPr>
              <w:rFonts w:ascii="Arial" w:hAnsi="Arial" w:cs="Arial"/>
              <w:sz w:val="24"/>
              <w:szCs w:val="24"/>
            </w:rPr>
            <w:t>ă</w:t>
          </w:r>
          <w:r w:rsidRPr="00E57CAB">
            <w:rPr>
              <w:rFonts w:ascii="Arial" w:hAnsi="Arial" w:cs="Arial"/>
              <w:sz w:val="24"/>
              <w:szCs w:val="24"/>
            </w:rPr>
            <w:t>.</w:t>
          </w:r>
        </w:p>
        <w:p w:rsidR="00311B35" w:rsidRPr="00E57CAB" w:rsidRDefault="00311B35" w:rsidP="00311B35">
          <w:pPr>
            <w:spacing w:after="0" w:line="240" w:lineRule="auto"/>
            <w:jc w:val="both"/>
            <w:rPr>
              <w:rFonts w:ascii="Arial" w:hAnsi="Arial" w:cs="Arial"/>
              <w:sz w:val="24"/>
              <w:szCs w:val="24"/>
            </w:rPr>
          </w:pPr>
          <w:r>
            <w:rPr>
              <w:rFonts w:ascii="Arial" w:hAnsi="Arial" w:cs="Arial"/>
              <w:b/>
              <w:sz w:val="24"/>
              <w:szCs w:val="24"/>
            </w:rPr>
            <w:t>- m</w:t>
          </w:r>
          <w:r w:rsidRPr="00E57CAB">
            <w:rPr>
              <w:rFonts w:ascii="Arial" w:hAnsi="Arial" w:cs="Arial"/>
              <w:b/>
              <w:sz w:val="24"/>
              <w:szCs w:val="24"/>
            </w:rPr>
            <w:t>ontare st</w:t>
          </w:r>
          <w:r>
            <w:rPr>
              <w:rFonts w:ascii="Arial" w:hAnsi="Arial" w:cs="Arial"/>
              <w:b/>
              <w:sz w:val="24"/>
              <w:szCs w:val="24"/>
            </w:rPr>
            <w:t>â</w:t>
          </w:r>
          <w:r w:rsidRPr="00E57CAB">
            <w:rPr>
              <w:rFonts w:ascii="Arial" w:hAnsi="Arial" w:cs="Arial"/>
              <w:b/>
              <w:sz w:val="24"/>
              <w:szCs w:val="24"/>
            </w:rPr>
            <w:t xml:space="preserve">lpi noi </w:t>
          </w:r>
          <w:r>
            <w:rPr>
              <w:rFonts w:ascii="Arial" w:hAnsi="Arial" w:cs="Arial"/>
              <w:b/>
              <w:sz w:val="24"/>
              <w:szCs w:val="24"/>
            </w:rPr>
            <w:t>î</w:t>
          </w:r>
          <w:r w:rsidRPr="00E57CAB">
            <w:rPr>
              <w:rFonts w:ascii="Arial" w:hAnsi="Arial" w:cs="Arial"/>
              <w:b/>
              <w:sz w:val="24"/>
              <w:szCs w:val="24"/>
            </w:rPr>
            <w:t>n ax</w:t>
          </w:r>
          <w:r>
            <w:rPr>
              <w:rFonts w:ascii="Arial" w:hAnsi="Arial" w:cs="Arial"/>
              <w:b/>
              <w:sz w:val="24"/>
              <w:szCs w:val="24"/>
            </w:rPr>
            <w:t>ă – t</w:t>
          </w:r>
          <w:r w:rsidRPr="00E57CAB">
            <w:rPr>
              <w:rFonts w:ascii="Arial" w:hAnsi="Arial" w:cs="Arial"/>
              <w:sz w:val="24"/>
              <w:szCs w:val="24"/>
            </w:rPr>
            <w:t>otal stâlpi înlocuiți în racord și ax</w:t>
          </w:r>
          <w:r>
            <w:rPr>
              <w:rFonts w:ascii="Arial" w:hAnsi="Arial" w:cs="Arial"/>
              <w:sz w:val="24"/>
              <w:szCs w:val="24"/>
            </w:rPr>
            <w:t>ă</w:t>
          </w:r>
          <w:r w:rsidRPr="00E57CAB">
            <w:rPr>
              <w:rFonts w:ascii="Arial" w:hAnsi="Arial" w:cs="Arial"/>
              <w:sz w:val="24"/>
              <w:szCs w:val="24"/>
            </w:rPr>
            <w:t xml:space="preserve"> – 1</w:t>
          </w:r>
          <w:r>
            <w:rPr>
              <w:rFonts w:ascii="Arial" w:hAnsi="Arial" w:cs="Arial"/>
              <w:sz w:val="24"/>
              <w:szCs w:val="24"/>
            </w:rPr>
            <w:t>5</w:t>
          </w:r>
          <w:r w:rsidRPr="00E57CAB">
            <w:rPr>
              <w:rFonts w:ascii="Arial" w:hAnsi="Arial" w:cs="Arial"/>
              <w:sz w:val="24"/>
              <w:szCs w:val="24"/>
            </w:rPr>
            <w:t xml:space="preserve"> buc.;</w:t>
          </w:r>
        </w:p>
        <w:p w:rsidR="00311B35" w:rsidRDefault="00311B35" w:rsidP="00311B35">
          <w:pPr>
            <w:spacing w:after="0" w:line="240" w:lineRule="auto"/>
            <w:jc w:val="both"/>
            <w:rPr>
              <w:rFonts w:ascii="Arial" w:hAnsi="Arial" w:cs="Arial"/>
              <w:b/>
              <w:sz w:val="24"/>
              <w:szCs w:val="24"/>
            </w:rPr>
          </w:pPr>
          <w:r>
            <w:rPr>
              <w:rFonts w:ascii="Arial" w:hAnsi="Arial" w:cs="Arial"/>
              <w:b/>
              <w:sz w:val="24"/>
              <w:szCs w:val="24"/>
            </w:rPr>
            <w:t>- a</w:t>
          </w:r>
          <w:r w:rsidRPr="00E57CAB">
            <w:rPr>
              <w:rFonts w:ascii="Arial" w:hAnsi="Arial" w:cs="Arial"/>
              <w:b/>
              <w:sz w:val="24"/>
              <w:szCs w:val="24"/>
            </w:rPr>
            <w:t>lte lucr</w:t>
          </w:r>
          <w:r>
            <w:rPr>
              <w:rFonts w:ascii="Arial" w:hAnsi="Arial" w:cs="Arial"/>
              <w:b/>
              <w:sz w:val="24"/>
              <w:szCs w:val="24"/>
            </w:rPr>
            <w:t>ă</w:t>
          </w:r>
          <w:r w:rsidRPr="00E57CAB">
            <w:rPr>
              <w:rFonts w:ascii="Arial" w:hAnsi="Arial" w:cs="Arial"/>
              <w:b/>
              <w:sz w:val="24"/>
              <w:szCs w:val="24"/>
            </w:rPr>
            <w:t xml:space="preserve">ri </w:t>
          </w:r>
          <w:r>
            <w:rPr>
              <w:rFonts w:ascii="Arial" w:hAnsi="Arial" w:cs="Arial"/>
              <w:b/>
              <w:sz w:val="24"/>
              <w:szCs w:val="24"/>
            </w:rPr>
            <w:t>î</w:t>
          </w:r>
          <w:r w:rsidRPr="00E57CAB">
            <w:rPr>
              <w:rFonts w:ascii="Arial" w:hAnsi="Arial" w:cs="Arial"/>
              <w:b/>
              <w:sz w:val="24"/>
              <w:szCs w:val="24"/>
            </w:rPr>
            <w:t>n LEA 20 kV</w:t>
          </w:r>
          <w:r>
            <w:rPr>
              <w:rFonts w:ascii="Arial" w:hAnsi="Arial" w:cs="Arial"/>
              <w:b/>
              <w:sz w:val="24"/>
              <w:szCs w:val="24"/>
            </w:rPr>
            <w:t>;</w:t>
          </w:r>
        </w:p>
        <w:p w:rsidR="00311B35" w:rsidRPr="007348A2" w:rsidRDefault="00311B35" w:rsidP="00311B35">
          <w:pPr>
            <w:spacing w:after="0" w:line="240" w:lineRule="auto"/>
            <w:jc w:val="both"/>
            <w:rPr>
              <w:rFonts w:ascii="Arial" w:hAnsi="Arial" w:cs="Arial"/>
              <w:sz w:val="24"/>
              <w:szCs w:val="24"/>
            </w:rPr>
          </w:pPr>
          <w:r>
            <w:rPr>
              <w:rFonts w:ascii="Arial" w:hAnsi="Arial" w:cs="Arial"/>
              <w:sz w:val="24"/>
              <w:szCs w:val="24"/>
            </w:rPr>
            <w:t>- se va ocupa temporar</w:t>
          </w:r>
          <w:r w:rsidRPr="007348A2">
            <w:rPr>
              <w:rFonts w:ascii="Arial" w:hAnsi="Arial" w:cs="Arial"/>
              <w:sz w:val="24"/>
              <w:szCs w:val="24"/>
            </w:rPr>
            <w:t xml:space="preserve"> o supafată de 2200 mp.</w:t>
          </w:r>
        </w:p>
        <w:p w:rsidR="00311B35" w:rsidRPr="0073039A" w:rsidRDefault="00311B35" w:rsidP="00311B35">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2</w:t>
          </w:r>
          <w:r w:rsidRPr="0073039A">
            <w:rPr>
              <w:rFonts w:ascii="Arial" w:hAnsi="Arial" w:cs="Arial"/>
              <w:sz w:val="24"/>
              <w:szCs w:val="24"/>
              <w:lang w:val="ro-RO"/>
            </w:rPr>
            <w:t xml:space="preserve">) </w:t>
          </w:r>
          <w:r w:rsidRPr="0073039A">
            <w:rPr>
              <w:rFonts w:ascii="Arial" w:hAnsi="Arial" w:cs="Arial"/>
              <w:sz w:val="24"/>
              <w:szCs w:val="24"/>
              <w:lang w:val="pt-BR"/>
            </w:rPr>
            <w:t>cumularea cu alte proiecte: nu este cazul;</w:t>
          </w:r>
        </w:p>
        <w:p w:rsidR="00311B35" w:rsidRDefault="00311B35" w:rsidP="00311B35">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3</w:t>
          </w:r>
          <w:r w:rsidRPr="0073039A">
            <w:rPr>
              <w:rFonts w:ascii="Arial" w:hAnsi="Arial" w:cs="Arial"/>
              <w:sz w:val="24"/>
              <w:szCs w:val="24"/>
              <w:lang w:val="ro-RO"/>
            </w:rPr>
            <w:t xml:space="preserve">) </w:t>
          </w:r>
          <w:r w:rsidRPr="0073039A">
            <w:rPr>
              <w:rFonts w:ascii="Arial" w:hAnsi="Arial" w:cs="Arial"/>
              <w:sz w:val="24"/>
              <w:szCs w:val="24"/>
              <w:lang w:val="pt-BR"/>
            </w:rPr>
            <w:t>utilizarea resurselor naturale:</w:t>
          </w:r>
          <w:r w:rsidRPr="0073039A">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311B35" w:rsidRPr="0073039A" w:rsidRDefault="00311B35" w:rsidP="00311B35">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lastRenderedPageBreak/>
            <w:t>b</w:t>
          </w:r>
          <w:r w:rsidRPr="0073039A">
            <w:rPr>
              <w:rFonts w:ascii="Arial" w:hAnsi="Arial" w:cs="Arial"/>
              <w:sz w:val="24"/>
              <w:szCs w:val="24"/>
              <w:vertAlign w:val="subscript"/>
              <w:lang w:val="ro-RO"/>
            </w:rPr>
            <w:t>4</w:t>
          </w:r>
          <w:r w:rsidRPr="0073039A">
            <w:rPr>
              <w:rFonts w:ascii="Arial" w:hAnsi="Arial" w:cs="Arial"/>
              <w:sz w:val="24"/>
              <w:szCs w:val="24"/>
              <w:lang w:val="ro-RO"/>
            </w:rPr>
            <w:t xml:space="preserve">) </w:t>
          </w:r>
          <w:r w:rsidRPr="0073039A">
            <w:rPr>
              <w:rFonts w:ascii="Arial" w:hAnsi="Arial" w:cs="Arial"/>
              <w:sz w:val="24"/>
              <w:szCs w:val="24"/>
              <w:lang w:val="pt-BR"/>
            </w:rPr>
            <w:t>producţia de deşeuri:</w:t>
          </w:r>
        </w:p>
        <w:p w:rsidR="00311B35" w:rsidRPr="0073039A" w:rsidRDefault="00311B35" w:rsidP="00311B35">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în perioada de execuţie, vor fi gestionate conform prevederilor legale;</w:t>
          </w:r>
        </w:p>
        <w:p w:rsidR="00311B35" w:rsidRPr="0073039A" w:rsidRDefault="00311B35" w:rsidP="00311B35">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311B35" w:rsidRPr="0073039A" w:rsidRDefault="00311B35" w:rsidP="00311B35">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5</w:t>
          </w:r>
          <w:r w:rsidRPr="0073039A">
            <w:rPr>
              <w:rFonts w:ascii="Arial" w:hAnsi="Arial" w:cs="Arial"/>
              <w:sz w:val="24"/>
              <w:szCs w:val="24"/>
              <w:lang w:val="ro-RO"/>
            </w:rPr>
            <w:t xml:space="preserve">) </w:t>
          </w:r>
          <w:r w:rsidRPr="0073039A">
            <w:rPr>
              <w:rFonts w:ascii="Arial" w:hAnsi="Arial" w:cs="Arial"/>
              <w:sz w:val="24"/>
              <w:szCs w:val="24"/>
              <w:lang w:val="pt-BR"/>
            </w:rPr>
            <w:t>emisiile poluante, inclusiv zgomotul şi alte surse de disconfort:</w:t>
          </w:r>
          <w:r w:rsidRPr="0073039A">
            <w:rPr>
              <w:rFonts w:ascii="Arial" w:hAnsi="Arial" w:cs="Arial"/>
              <w:sz w:val="24"/>
              <w:szCs w:val="24"/>
              <w:lang w:val="ro-RO"/>
            </w:rPr>
            <w:t xml:space="preserve"> în timpul execuţiei lucrărilor, vor fi emisii de la utilaje şi mijloace de transport; se vor respecta limitele prevăzute de normele în vigoare; </w:t>
          </w:r>
        </w:p>
        <w:p w:rsidR="00311B35" w:rsidRDefault="00311B35" w:rsidP="00311B35">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6</w:t>
          </w:r>
          <w:r w:rsidRPr="0073039A">
            <w:rPr>
              <w:rFonts w:ascii="Arial" w:hAnsi="Arial" w:cs="Arial"/>
              <w:sz w:val="24"/>
              <w:szCs w:val="24"/>
              <w:lang w:val="ro-RO"/>
            </w:rPr>
            <w:t xml:space="preserve">) </w:t>
          </w:r>
          <w:r w:rsidRPr="0073039A">
            <w:rPr>
              <w:rFonts w:ascii="Arial" w:hAnsi="Arial" w:cs="Arial"/>
              <w:sz w:val="24"/>
              <w:szCs w:val="24"/>
              <w:lang w:val="pt-BR"/>
            </w:rPr>
            <w:t>riscul de accident, ţinându-se seama în special de substanţele şi tehnologiile utilizate: - nu este cazul;</w:t>
          </w:r>
        </w:p>
        <w:p w:rsidR="00311B35" w:rsidRPr="0073039A" w:rsidRDefault="00311B35" w:rsidP="00311B35">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c) </w:t>
          </w:r>
          <w:r w:rsidRPr="0073039A">
            <w:rPr>
              <w:rFonts w:ascii="Arial" w:hAnsi="Arial" w:cs="Arial"/>
              <w:sz w:val="24"/>
              <w:szCs w:val="24"/>
              <w:lang w:val="ro-RO"/>
            </w:rPr>
            <w:t xml:space="preserve">Localizarea proiectului: intravilanul </w:t>
          </w:r>
          <w:r>
            <w:rPr>
              <w:rFonts w:ascii="Arial" w:hAnsi="Arial" w:cs="Arial"/>
              <w:sz w:val="24"/>
              <w:szCs w:val="24"/>
              <w:lang w:val="ro-RO"/>
            </w:rPr>
            <w:t>loc. Podișu și Rogna, comuna</w:t>
          </w:r>
          <w:r w:rsidRPr="0073039A">
            <w:rPr>
              <w:rFonts w:ascii="Arial" w:hAnsi="Arial" w:cs="Arial"/>
              <w:sz w:val="24"/>
              <w:szCs w:val="24"/>
              <w:lang w:val="ro-RO"/>
            </w:rPr>
            <w:t xml:space="preserve"> </w:t>
          </w:r>
          <w:r>
            <w:rPr>
              <w:rFonts w:ascii="Arial" w:hAnsi="Arial" w:cs="Arial"/>
              <w:sz w:val="24"/>
              <w:szCs w:val="24"/>
              <w:lang w:val="ro-RO"/>
            </w:rPr>
            <w:t>Ileanda</w:t>
          </w:r>
          <w:r w:rsidRPr="0073039A">
            <w:rPr>
              <w:rFonts w:ascii="Arial" w:hAnsi="Arial" w:cs="Arial"/>
              <w:sz w:val="24"/>
              <w:szCs w:val="24"/>
              <w:lang w:val="ro-RO"/>
            </w:rPr>
            <w:t xml:space="preserve">, jud. Sălaj, conform certificatului de urbanism nr. </w:t>
          </w:r>
          <w:r>
            <w:rPr>
              <w:rFonts w:ascii="Arial" w:hAnsi="Arial" w:cs="Arial"/>
              <w:sz w:val="24"/>
              <w:szCs w:val="24"/>
              <w:lang w:val="ro-RO"/>
            </w:rPr>
            <w:t>27</w:t>
          </w:r>
          <w:r w:rsidRPr="0073039A">
            <w:rPr>
              <w:rFonts w:ascii="Arial" w:hAnsi="Arial" w:cs="Arial"/>
              <w:sz w:val="24"/>
              <w:szCs w:val="24"/>
              <w:lang w:val="ro-RO"/>
            </w:rPr>
            <w:t xml:space="preserve"> din </w:t>
          </w:r>
          <w:r>
            <w:rPr>
              <w:rFonts w:ascii="Arial" w:hAnsi="Arial" w:cs="Arial"/>
              <w:sz w:val="24"/>
              <w:szCs w:val="24"/>
              <w:lang w:val="ro-RO"/>
            </w:rPr>
            <w:t>08</w:t>
          </w:r>
          <w:r w:rsidRPr="0073039A">
            <w:rPr>
              <w:rFonts w:ascii="Arial" w:hAnsi="Arial" w:cs="Arial"/>
              <w:sz w:val="24"/>
              <w:szCs w:val="24"/>
              <w:lang w:val="ro-RO"/>
            </w:rPr>
            <w:t>.</w:t>
          </w:r>
          <w:r>
            <w:rPr>
              <w:rFonts w:ascii="Arial" w:hAnsi="Arial" w:cs="Arial"/>
              <w:sz w:val="24"/>
              <w:szCs w:val="24"/>
              <w:lang w:val="ro-RO"/>
            </w:rPr>
            <w:t>11</w:t>
          </w:r>
          <w:r w:rsidRPr="0073039A">
            <w:rPr>
              <w:rFonts w:ascii="Arial" w:hAnsi="Arial" w:cs="Arial"/>
              <w:sz w:val="24"/>
              <w:szCs w:val="24"/>
              <w:lang w:val="ro-RO"/>
            </w:rPr>
            <w:t>.201</w:t>
          </w:r>
          <w:r>
            <w:rPr>
              <w:rFonts w:ascii="Arial" w:hAnsi="Arial" w:cs="Arial"/>
              <w:sz w:val="24"/>
              <w:szCs w:val="24"/>
              <w:lang w:val="ro-RO"/>
            </w:rPr>
            <w:t>6</w:t>
          </w:r>
          <w:r w:rsidRPr="0073039A">
            <w:rPr>
              <w:rFonts w:ascii="Arial" w:hAnsi="Arial" w:cs="Arial"/>
              <w:sz w:val="24"/>
              <w:szCs w:val="24"/>
              <w:lang w:val="ro-RO"/>
            </w:rPr>
            <w:t xml:space="preserve"> emis de </w:t>
          </w:r>
          <w:r>
            <w:rPr>
              <w:rFonts w:ascii="Arial" w:hAnsi="Arial" w:cs="Arial"/>
              <w:sz w:val="24"/>
              <w:szCs w:val="24"/>
              <w:lang w:val="ro-RO"/>
            </w:rPr>
            <w:t>Comuna Ileanda</w:t>
          </w:r>
          <w:r w:rsidRPr="0073039A">
            <w:rPr>
              <w:rFonts w:ascii="Arial" w:hAnsi="Arial" w:cs="Arial"/>
              <w:sz w:val="24"/>
              <w:szCs w:val="24"/>
              <w:lang w:val="ro-RO"/>
            </w:rPr>
            <w:t>;</w:t>
          </w:r>
        </w:p>
        <w:p w:rsidR="00311B35" w:rsidRPr="0073039A" w:rsidRDefault="00311B35" w:rsidP="00311B35">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1. Utilizarea existentă a terenului: - lucrările propuse vizează modernizarea </w:t>
          </w:r>
          <w:r>
            <w:rPr>
              <w:rFonts w:ascii="Arial" w:hAnsi="Arial" w:cs="Arial"/>
              <w:sz w:val="24"/>
              <w:szCs w:val="24"/>
              <w:lang w:val="ro-RO"/>
            </w:rPr>
            <w:t>LEA 20 Kv;</w:t>
          </w:r>
          <w:r w:rsidRPr="0073039A">
            <w:rPr>
              <w:rFonts w:ascii="Arial" w:hAnsi="Arial" w:cs="Arial"/>
              <w:sz w:val="24"/>
              <w:szCs w:val="24"/>
              <w:lang w:val="ro-RO"/>
            </w:rPr>
            <w:t xml:space="preserve"> prin realizarea acestui proiect  nu se ocupă terenuri noi faţă de amplasamentul actual.</w:t>
          </w:r>
        </w:p>
        <w:p w:rsidR="00311B35" w:rsidRDefault="00311B35" w:rsidP="00311B35">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2. Relativa abundenţă a resurselor naturale din zonă, calitatea şi capacitatea regenerat</w:t>
          </w:r>
          <w:r>
            <w:rPr>
              <w:rFonts w:ascii="Arial" w:hAnsi="Arial" w:cs="Arial"/>
              <w:sz w:val="24"/>
              <w:szCs w:val="24"/>
              <w:lang w:val="ro-RO"/>
            </w:rPr>
            <w:t>ivă a acestora: - nu este cazul.</w:t>
          </w:r>
        </w:p>
        <w:p w:rsidR="00311B35" w:rsidRPr="00522DB9" w:rsidRDefault="00311B35" w:rsidP="00311B3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Pr>
              <w:rFonts w:ascii="Arial" w:hAnsi="Arial" w:cs="Arial"/>
              <w:sz w:val="24"/>
              <w:szCs w:val="24"/>
            </w:rPr>
            <w:t xml:space="preserve"> </w:t>
          </w:r>
          <w:r w:rsidRPr="00EE4A93">
            <w:rPr>
              <w:rFonts w:ascii="Arial" w:hAnsi="Arial" w:cs="Arial"/>
              <w:iCs/>
              <w:sz w:val="24"/>
              <w:szCs w:val="24"/>
            </w:rPr>
            <w:t xml:space="preserve">stabilirea programului de lucru şi la amenajarea organizărilor de şantier se vor lua măsuri de diminuare la minim a potenţialului disconfort creat aşezărilor umane sau obiectivelor de interes public. </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lastRenderedPageBreak/>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deteriorarea, distrugerea şi/sau culegerea intenţionată a cuiburilor şi/sau ouălor din natură;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deteriorarea şi/sau distrugerea locurilor de reproducere, de odihnă ori de hrănire;</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311B35" w:rsidRDefault="00311B35" w:rsidP="00311B35">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21) În tipul execuţii lucrărilor se vor lua toate măsurile necesare în vederea menţinerii stării actuale de conservare a tipurilor de habitate naturale şi a speciilor de interes comunitar.</w:t>
          </w:r>
        </w:p>
        <w:p w:rsidR="00311B35" w:rsidRPr="00EE4A93" w:rsidRDefault="00311B35" w:rsidP="00311B35">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311B35" w:rsidRPr="00EE4A93" w:rsidRDefault="00311B35" w:rsidP="00311B35">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311B35" w:rsidRPr="00EE4A93" w:rsidRDefault="00311B35" w:rsidP="00311B35">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311B35" w:rsidRPr="00EE4A93" w:rsidRDefault="00311B35" w:rsidP="00311B35">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22DB9" w:rsidRPr="00522DB9" w:rsidRDefault="00311B35" w:rsidP="00311B35">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stabilite în certificatul de urb</w:t>
          </w:r>
          <w:r>
            <w:rPr>
              <w:rFonts w:ascii="Arial" w:hAnsi="Arial" w:cs="Arial"/>
              <w:sz w:val="24"/>
              <w:szCs w:val="24"/>
              <w:lang w:val="ro-RO"/>
            </w:rPr>
            <w:t>anism.</w:t>
          </w:r>
        </w:p>
        <w:p w:rsidR="00311B35" w:rsidRPr="00EE4A93" w:rsidRDefault="00CB402D" w:rsidP="00311B35">
          <w:pPr>
            <w:spacing w:after="0" w:line="240" w:lineRule="auto"/>
            <w:jc w:val="both"/>
            <w:rPr>
              <w:rFonts w:ascii="Arial" w:hAnsi="Arial" w:cs="Arial"/>
              <w:b/>
              <w:bCs/>
              <w:i/>
              <w:iCs/>
              <w:sz w:val="24"/>
              <w:szCs w:val="24"/>
              <w:lang w:val="ro-RO"/>
            </w:rPr>
          </w:pPr>
          <w:r w:rsidRPr="00522DB9">
            <w:rPr>
              <w:rFonts w:ascii="Arial" w:hAnsi="Arial" w:cs="Arial"/>
              <w:sz w:val="24"/>
              <w:szCs w:val="24"/>
            </w:rPr>
            <w:t xml:space="preserve">    </w:t>
          </w:r>
          <w:r w:rsidR="00311B35" w:rsidRPr="00EE4A93">
            <w:rPr>
              <w:rFonts w:ascii="Arial" w:hAnsi="Arial" w:cs="Arial"/>
              <w:b/>
              <w:bCs/>
              <w:i/>
              <w:iCs/>
              <w:sz w:val="24"/>
              <w:szCs w:val="24"/>
              <w:lang w:val="ro-RO"/>
            </w:rPr>
            <w:t xml:space="preserve">Titularul proiectului are obligaţia de a notifica în scris autoritatea competenta pentru protecţia mediului despre orice modificare sau extindere a proiectului survenita după </w:t>
          </w:r>
          <w:r w:rsidR="00311B35" w:rsidRPr="00EE4A93">
            <w:rPr>
              <w:rFonts w:ascii="Arial" w:hAnsi="Arial" w:cs="Arial"/>
              <w:b/>
              <w:bCs/>
              <w:i/>
              <w:iCs/>
              <w:sz w:val="24"/>
              <w:szCs w:val="24"/>
              <w:lang w:val="ro-RO"/>
            </w:rPr>
            <w:lastRenderedPageBreak/>
            <w:t>emiterea deciziei etapei de încadrare, APM Sălaj urmând a aplica in mod corespunzător, in aceasta situaţie prevederile art. 22 alin(3) din HG nr. 445/2009.</w:t>
          </w:r>
        </w:p>
        <w:p w:rsidR="00311B35" w:rsidRPr="00EE4A93" w:rsidRDefault="00311B35" w:rsidP="00311B35">
          <w:pPr>
            <w:spacing w:after="0" w:line="240" w:lineRule="auto"/>
            <w:jc w:val="both"/>
            <w:rPr>
              <w:rFonts w:ascii="Arial" w:hAnsi="Arial" w:cs="Arial"/>
              <w:b/>
              <w:bCs/>
              <w:i/>
              <w:iCs/>
              <w:sz w:val="24"/>
              <w:szCs w:val="24"/>
              <w:lang w:val="ro-RO"/>
            </w:rPr>
          </w:pPr>
        </w:p>
        <w:p w:rsidR="00311B35" w:rsidRPr="00EE4A93" w:rsidRDefault="00311B35" w:rsidP="00311B35">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753675" w:rsidRPr="00522DB9" w:rsidRDefault="00311B35" w:rsidP="00311B35">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Proiectul propus nu necesită parcurgerea celorlalte etape ale procedurii de evaluare adecvată</w:t>
          </w:r>
          <w:r w:rsidRPr="00522DB9">
            <w:rPr>
              <w:rFonts w:ascii="Arial" w:hAnsi="Arial" w:cs="Arial"/>
              <w:sz w:val="24"/>
              <w:szCs w:val="24"/>
              <w:lang w:val="ro-RO"/>
            </w:rPr>
            <w:t>.</w:t>
          </w:r>
        </w:p>
      </w:sdtContent>
    </w:sdt>
    <w:p w:rsidR="00595382" w:rsidRPr="00447422" w:rsidRDefault="00CB402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B402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B402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B402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CB402D" w:rsidP="00D83E21">
          <w:pPr>
            <w:spacing w:after="0" w:line="360" w:lineRule="auto"/>
            <w:ind w:left="2880" w:firstLine="720"/>
            <w:rPr>
              <w:rFonts w:ascii="Arial" w:hAnsi="Arial" w:cs="Arial"/>
              <w:b/>
              <w:bCs/>
              <w:sz w:val="24"/>
              <w:szCs w:val="24"/>
              <w:lang w:val="ro-RO"/>
            </w:rPr>
          </w:pPr>
        </w:p>
        <w:p w:rsidR="00806542" w:rsidRDefault="00CB402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311B35">
            <w:rPr>
              <w:rFonts w:ascii="Arial" w:hAnsi="Arial" w:cs="Arial"/>
              <w:b/>
              <w:bCs/>
              <w:sz w:val="24"/>
              <w:szCs w:val="24"/>
              <w:lang w:val="ro-RO"/>
            </w:rPr>
            <w:t>,</w:t>
          </w:r>
        </w:p>
        <w:p w:rsidR="00311B35" w:rsidRPr="00040CC6" w:rsidRDefault="00311B35" w:rsidP="00311B35">
          <w:pPr>
            <w:jc w:val="center"/>
            <w:rPr>
              <w:rFonts w:ascii="Arial" w:hAnsi="Arial" w:cs="Arial"/>
              <w:b/>
              <w:sz w:val="24"/>
              <w:szCs w:val="24"/>
              <w:lang w:val="ro-RO"/>
            </w:rPr>
          </w:pPr>
          <w:r w:rsidRPr="00040CC6">
            <w:rPr>
              <w:rFonts w:ascii="Arial" w:hAnsi="Arial" w:cs="Arial"/>
              <w:b/>
              <w:sz w:val="24"/>
              <w:szCs w:val="24"/>
              <w:lang w:val="ro-RO"/>
            </w:rPr>
            <w:t>Dr. ing. AURICA GREC</w:t>
          </w:r>
        </w:p>
        <w:p w:rsidR="00311B35" w:rsidRPr="00CA4590" w:rsidRDefault="00311B35" w:rsidP="00D83E21">
          <w:pPr>
            <w:spacing w:after="0" w:line="360" w:lineRule="auto"/>
            <w:ind w:left="2880" w:firstLine="720"/>
            <w:rPr>
              <w:rFonts w:ascii="Arial" w:hAnsi="Arial" w:cs="Arial"/>
              <w:b/>
              <w:bCs/>
              <w:sz w:val="24"/>
              <w:szCs w:val="24"/>
              <w:lang w:val="ro-RO"/>
            </w:rPr>
          </w:pPr>
        </w:p>
        <w:p w:rsidR="00EE38CA" w:rsidRPr="00CA4590" w:rsidRDefault="00CB402D"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CB402D"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CB402D" w:rsidP="00D83E21">
          <w:pPr>
            <w:spacing w:after="0" w:line="240" w:lineRule="auto"/>
            <w:jc w:val="both"/>
            <w:outlineLvl w:val="0"/>
            <w:rPr>
              <w:rFonts w:ascii="Arial" w:hAnsi="Arial" w:cs="Arial"/>
              <w:b/>
              <w:bCs/>
              <w:sz w:val="24"/>
              <w:szCs w:val="24"/>
              <w:lang w:val="ro-RO"/>
            </w:rPr>
          </w:pPr>
        </w:p>
        <w:p w:rsidR="00547DA5" w:rsidRDefault="00CB402D" w:rsidP="00D83E21">
          <w:pPr>
            <w:spacing w:after="0" w:line="240" w:lineRule="auto"/>
            <w:jc w:val="both"/>
            <w:outlineLvl w:val="0"/>
            <w:rPr>
              <w:rFonts w:ascii="Arial" w:hAnsi="Arial" w:cs="Arial"/>
              <w:b/>
              <w:bCs/>
              <w:sz w:val="24"/>
              <w:szCs w:val="24"/>
              <w:lang w:val="ro-RO"/>
            </w:rPr>
          </w:pPr>
        </w:p>
        <w:p w:rsidR="00311B35" w:rsidRPr="00040CC6" w:rsidRDefault="00CB402D" w:rsidP="00311B35">
          <w:pPr>
            <w:spacing w:after="0" w:line="240" w:lineRule="auto"/>
            <w:rPr>
              <w:rFonts w:ascii="Arial" w:hAnsi="Arial" w:cs="Arial"/>
              <w:sz w:val="24"/>
              <w:szCs w:val="24"/>
              <w:lang w:val="it-IT"/>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00311B35" w:rsidRPr="00040CC6">
            <w:rPr>
              <w:rFonts w:ascii="Arial" w:hAnsi="Arial" w:cs="Arial"/>
              <w:sz w:val="24"/>
              <w:szCs w:val="24"/>
              <w:lang w:val="it-IT"/>
            </w:rPr>
            <w:t xml:space="preserve">Şef  Serviciu Avize, Acorduri, Autorizaţii, </w:t>
          </w:r>
          <w:r w:rsidR="00311B35" w:rsidRPr="00040CC6">
            <w:rPr>
              <w:rFonts w:ascii="Arial" w:hAnsi="Arial" w:cs="Arial"/>
              <w:sz w:val="24"/>
              <w:szCs w:val="24"/>
              <w:lang w:val="it-IT"/>
            </w:rPr>
            <w:tab/>
          </w:r>
          <w:r w:rsidR="00311B35" w:rsidRPr="00040CC6">
            <w:rPr>
              <w:rFonts w:ascii="Arial" w:hAnsi="Arial" w:cs="Arial"/>
              <w:sz w:val="24"/>
              <w:szCs w:val="24"/>
              <w:lang w:val="it-IT"/>
            </w:rPr>
            <w:tab/>
          </w:r>
          <w:r w:rsidR="00311B35" w:rsidRPr="00040CC6">
            <w:rPr>
              <w:rFonts w:ascii="Arial" w:hAnsi="Arial" w:cs="Arial"/>
              <w:sz w:val="24"/>
              <w:szCs w:val="24"/>
              <w:lang w:val="it-IT"/>
            </w:rPr>
            <w:tab/>
          </w:r>
          <w:r w:rsidR="00311B35" w:rsidRPr="00040CC6">
            <w:rPr>
              <w:rFonts w:ascii="Arial" w:hAnsi="Arial" w:cs="Arial"/>
              <w:sz w:val="24"/>
              <w:szCs w:val="24"/>
              <w:lang w:val="it-IT"/>
            </w:rPr>
            <w:tab/>
            <w:t xml:space="preserve">                       </w:t>
          </w:r>
        </w:p>
        <w:p w:rsidR="00311B35" w:rsidRPr="00040CC6" w:rsidRDefault="00311B35" w:rsidP="00311B35">
          <w:pPr>
            <w:spacing w:after="0" w:line="240" w:lineRule="auto"/>
            <w:rPr>
              <w:rFonts w:ascii="Arial" w:hAnsi="Arial" w:cs="Arial"/>
              <w:sz w:val="24"/>
              <w:szCs w:val="24"/>
              <w:lang w:val="it-IT"/>
            </w:rPr>
          </w:pPr>
          <w:r w:rsidRPr="00040CC6">
            <w:rPr>
              <w:rFonts w:ascii="Arial" w:hAnsi="Arial" w:cs="Arial"/>
              <w:sz w:val="24"/>
              <w:szCs w:val="24"/>
              <w:lang w:val="it-IT"/>
            </w:rPr>
            <w:t xml:space="preserve"> ing. Gizella Balint             </w:t>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r>
          <w:r w:rsidRPr="00040CC6">
            <w:rPr>
              <w:rFonts w:ascii="Arial" w:hAnsi="Arial" w:cs="Arial"/>
              <w:sz w:val="24"/>
              <w:szCs w:val="24"/>
              <w:lang w:val="it-IT"/>
            </w:rPr>
            <w:tab/>
            <w:t xml:space="preserve">                  </w:t>
          </w:r>
        </w:p>
        <w:p w:rsidR="00311B35" w:rsidRDefault="00311B35" w:rsidP="00311B35">
          <w:pPr>
            <w:spacing w:after="0" w:line="240" w:lineRule="auto"/>
            <w:rPr>
              <w:rFonts w:ascii="Arial" w:hAnsi="Arial" w:cs="Arial"/>
              <w:sz w:val="24"/>
              <w:szCs w:val="24"/>
              <w:lang w:val="it-IT"/>
            </w:rPr>
          </w:pPr>
        </w:p>
        <w:p w:rsidR="00311B35" w:rsidRDefault="00311B35" w:rsidP="00311B35">
          <w:pPr>
            <w:spacing w:after="0" w:line="240" w:lineRule="auto"/>
            <w:ind w:left="2880" w:firstLine="720"/>
            <w:jc w:val="center"/>
            <w:rPr>
              <w:rFonts w:ascii="Arial" w:hAnsi="Arial" w:cs="Arial"/>
              <w:sz w:val="24"/>
              <w:szCs w:val="24"/>
              <w:lang w:val="it-IT"/>
            </w:rPr>
          </w:pPr>
        </w:p>
        <w:p w:rsidR="00311B35" w:rsidRDefault="00311B35" w:rsidP="00311B35">
          <w:pPr>
            <w:spacing w:after="0" w:line="240" w:lineRule="auto"/>
            <w:ind w:left="2880" w:firstLine="720"/>
            <w:jc w:val="center"/>
            <w:rPr>
              <w:rFonts w:ascii="Arial" w:hAnsi="Arial" w:cs="Arial"/>
              <w:sz w:val="24"/>
              <w:szCs w:val="24"/>
              <w:lang w:val="it-IT"/>
            </w:rPr>
          </w:pPr>
        </w:p>
        <w:p w:rsidR="00311B35" w:rsidRDefault="00311B35" w:rsidP="00311B35">
          <w:pPr>
            <w:spacing w:after="0" w:line="240" w:lineRule="auto"/>
            <w:rPr>
              <w:rFonts w:ascii="Arial" w:hAnsi="Arial" w:cs="Arial"/>
              <w:sz w:val="24"/>
              <w:szCs w:val="24"/>
              <w:lang w:val="it-IT"/>
            </w:rPr>
          </w:pPr>
        </w:p>
        <w:p w:rsidR="00311B35" w:rsidRPr="00040CC6" w:rsidRDefault="00311B35" w:rsidP="00311B35">
          <w:pPr>
            <w:spacing w:after="0" w:line="240" w:lineRule="auto"/>
            <w:rPr>
              <w:rFonts w:ascii="Arial" w:hAnsi="Arial" w:cs="Arial"/>
              <w:sz w:val="24"/>
              <w:szCs w:val="24"/>
              <w:lang w:val="it-IT"/>
            </w:rPr>
          </w:pPr>
        </w:p>
        <w:p w:rsidR="00311B35" w:rsidRDefault="00311B35" w:rsidP="00311B35">
          <w:pPr>
            <w:spacing w:after="0" w:line="240" w:lineRule="auto"/>
            <w:rPr>
              <w:rFonts w:ascii="Arial" w:hAnsi="Arial" w:cs="Arial"/>
              <w:sz w:val="24"/>
              <w:szCs w:val="24"/>
              <w:lang w:val="it-IT"/>
            </w:rPr>
          </w:pPr>
          <w:r w:rsidRPr="00040CC6">
            <w:rPr>
              <w:rFonts w:ascii="Arial" w:hAnsi="Arial" w:cs="Arial"/>
              <w:sz w:val="24"/>
              <w:szCs w:val="24"/>
              <w:lang w:val="it-IT"/>
            </w:rPr>
            <w:t xml:space="preserve">   </w:t>
          </w:r>
        </w:p>
        <w:p w:rsidR="00311B35" w:rsidRPr="00040CC6" w:rsidRDefault="00311B35" w:rsidP="00311B35">
          <w:pPr>
            <w:spacing w:after="0" w:line="240" w:lineRule="auto"/>
            <w:rPr>
              <w:rFonts w:ascii="Arial" w:hAnsi="Arial" w:cs="Arial"/>
              <w:sz w:val="24"/>
              <w:szCs w:val="24"/>
            </w:rPr>
          </w:pPr>
          <w:r>
            <w:rPr>
              <w:rFonts w:ascii="Arial" w:hAnsi="Arial" w:cs="Arial"/>
              <w:sz w:val="24"/>
              <w:szCs w:val="24"/>
              <w:lang w:val="it-IT"/>
            </w:rPr>
            <w:t xml:space="preserve">    </w:t>
          </w:r>
          <w:r w:rsidRPr="00040CC6">
            <w:rPr>
              <w:rFonts w:ascii="Arial" w:hAnsi="Arial" w:cs="Arial"/>
              <w:sz w:val="24"/>
              <w:szCs w:val="24"/>
              <w:lang w:val="it-IT"/>
            </w:rPr>
            <w:t xml:space="preserve">  </w:t>
          </w:r>
          <w:r w:rsidRPr="00040CC6">
            <w:rPr>
              <w:rFonts w:ascii="Arial" w:hAnsi="Arial" w:cs="Arial"/>
              <w:sz w:val="24"/>
              <w:szCs w:val="24"/>
            </w:rPr>
            <w:t>Întocmit,</w:t>
          </w:r>
          <w:r>
            <w:rPr>
              <w:rFonts w:ascii="Arial" w:hAnsi="Arial" w:cs="Arial"/>
              <w:sz w:val="24"/>
              <w:szCs w:val="24"/>
            </w:rPr>
            <w:t xml:space="preserve">                                                                             </w:t>
          </w:r>
          <w:r>
            <w:rPr>
              <w:rFonts w:ascii="Arial" w:hAnsi="Arial" w:cs="Arial"/>
              <w:sz w:val="24"/>
              <w:szCs w:val="24"/>
              <w:lang w:val="it-IT"/>
            </w:rPr>
            <w:t>Serviciu CFM,</w:t>
          </w:r>
          <w:r>
            <w:rPr>
              <w:rFonts w:ascii="Arial" w:hAnsi="Arial" w:cs="Arial"/>
              <w:sz w:val="24"/>
              <w:szCs w:val="24"/>
            </w:rPr>
            <w:t xml:space="preserve">                                                        </w:t>
          </w:r>
        </w:p>
        <w:p w:rsidR="0071693D" w:rsidRDefault="00311B35" w:rsidP="00311B35">
          <w:pPr>
            <w:spacing w:after="0" w:line="240" w:lineRule="auto"/>
            <w:jc w:val="both"/>
            <w:outlineLvl w:val="0"/>
            <w:rPr>
              <w:rFonts w:ascii="Arial" w:hAnsi="Arial" w:cs="Arial"/>
              <w:bCs/>
              <w:sz w:val="24"/>
              <w:szCs w:val="24"/>
              <w:lang w:val="ro-RO"/>
            </w:rPr>
          </w:pPr>
          <w:r w:rsidRPr="00040CC6">
            <w:rPr>
              <w:rFonts w:ascii="Arial" w:hAnsi="Arial" w:cs="Arial"/>
              <w:sz w:val="24"/>
              <w:szCs w:val="24"/>
            </w:rPr>
            <w:t>ing. Anca Horotan</w:t>
          </w:r>
          <w:r>
            <w:rPr>
              <w:rFonts w:ascii="Arial" w:hAnsi="Arial" w:cs="Arial"/>
              <w:sz w:val="24"/>
              <w:szCs w:val="24"/>
            </w:rPr>
            <w:t xml:space="preserve">                                                               </w:t>
          </w:r>
          <w:r>
            <w:rPr>
              <w:rFonts w:ascii="Arial" w:hAnsi="Arial" w:cs="Arial"/>
              <w:sz w:val="24"/>
              <w:szCs w:val="24"/>
              <w:lang w:val="it-IT"/>
            </w:rPr>
            <w:t>cons. Claudiu Fodor</w:t>
          </w:r>
        </w:p>
      </w:sdtContent>
    </w:sdt>
    <w:p w:rsidR="00522DB9" w:rsidRPr="00447422" w:rsidRDefault="00CB402D" w:rsidP="007B1968">
      <w:pPr>
        <w:spacing w:after="0" w:line="360" w:lineRule="auto"/>
        <w:jc w:val="both"/>
        <w:rPr>
          <w:rFonts w:ascii="Arial" w:hAnsi="Arial" w:cs="Arial"/>
          <w:bCs/>
          <w:sz w:val="24"/>
          <w:szCs w:val="24"/>
          <w:lang w:val="ro-RO"/>
        </w:rPr>
      </w:pPr>
    </w:p>
    <w:p w:rsidR="00522DB9" w:rsidRPr="00447422" w:rsidRDefault="00CB402D" w:rsidP="00522DB9">
      <w:pPr>
        <w:autoSpaceDE w:val="0"/>
        <w:autoSpaceDN w:val="0"/>
        <w:adjustRightInd w:val="0"/>
        <w:spacing w:after="0" w:line="240" w:lineRule="auto"/>
        <w:jc w:val="both"/>
        <w:rPr>
          <w:rFonts w:ascii="Arial" w:hAnsi="Arial" w:cs="Arial"/>
          <w:sz w:val="24"/>
          <w:szCs w:val="24"/>
        </w:rPr>
      </w:pPr>
    </w:p>
    <w:p w:rsidR="00522DB9" w:rsidRPr="00447422" w:rsidRDefault="00CB402D" w:rsidP="007B1968">
      <w:pPr>
        <w:spacing w:after="0" w:line="360" w:lineRule="auto"/>
        <w:jc w:val="both"/>
        <w:rPr>
          <w:rFonts w:ascii="Arial" w:hAnsi="Arial" w:cs="Arial"/>
          <w:bCs/>
          <w:sz w:val="24"/>
          <w:szCs w:val="24"/>
          <w:lang w:val="ro-RO"/>
        </w:rPr>
      </w:pPr>
    </w:p>
    <w:p w:rsidR="00522DB9" w:rsidRPr="00447422" w:rsidRDefault="00CB402D" w:rsidP="007B1968">
      <w:pPr>
        <w:spacing w:after="0" w:line="360" w:lineRule="auto"/>
        <w:jc w:val="both"/>
        <w:rPr>
          <w:rFonts w:ascii="Arial" w:hAnsi="Arial" w:cs="Arial"/>
          <w:bCs/>
          <w:sz w:val="24"/>
          <w:szCs w:val="24"/>
          <w:lang w:val="ro-RO"/>
        </w:rPr>
      </w:pPr>
    </w:p>
    <w:p w:rsidR="00522DB9" w:rsidRPr="00447422" w:rsidRDefault="00CB402D" w:rsidP="00522DB9">
      <w:pPr>
        <w:autoSpaceDE w:val="0"/>
        <w:autoSpaceDN w:val="0"/>
        <w:adjustRightInd w:val="0"/>
        <w:spacing w:after="0" w:line="240" w:lineRule="auto"/>
        <w:jc w:val="both"/>
        <w:rPr>
          <w:rFonts w:ascii="Arial" w:hAnsi="Arial" w:cs="Arial"/>
          <w:sz w:val="24"/>
          <w:szCs w:val="24"/>
        </w:rPr>
      </w:pPr>
    </w:p>
    <w:p w:rsidR="00522DB9" w:rsidRPr="00447422" w:rsidRDefault="00CB402D" w:rsidP="007B1968">
      <w:pPr>
        <w:spacing w:after="0" w:line="360" w:lineRule="auto"/>
        <w:jc w:val="both"/>
        <w:rPr>
          <w:rFonts w:ascii="Arial" w:hAnsi="Arial" w:cs="Arial"/>
          <w:bCs/>
          <w:sz w:val="24"/>
          <w:szCs w:val="24"/>
          <w:lang w:val="ro-RO"/>
        </w:rPr>
      </w:pPr>
    </w:p>
    <w:p w:rsidR="00522DB9" w:rsidRPr="00447422" w:rsidRDefault="00CB402D"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6D" w:rsidRDefault="00AB5B6D" w:rsidP="00AB5B6D">
      <w:pPr>
        <w:spacing w:after="0" w:line="240" w:lineRule="auto"/>
      </w:pPr>
      <w:r>
        <w:separator/>
      </w:r>
    </w:p>
  </w:endnote>
  <w:endnote w:type="continuationSeparator" w:id="0">
    <w:p w:rsidR="00AB5B6D" w:rsidRDefault="00AB5B6D" w:rsidP="00AB5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B5B6D" w:rsidP="00BA7094">
    <w:pPr>
      <w:pStyle w:val="Footer"/>
      <w:framePr w:wrap="around" w:vAnchor="text" w:hAnchor="margin" w:xAlign="right" w:y="1"/>
      <w:rPr>
        <w:rStyle w:val="PageNumber"/>
      </w:rPr>
    </w:pPr>
    <w:r>
      <w:rPr>
        <w:rStyle w:val="PageNumber"/>
      </w:rPr>
      <w:fldChar w:fldCharType="begin"/>
    </w:r>
    <w:r w:rsidR="00CB402D">
      <w:rPr>
        <w:rStyle w:val="PageNumber"/>
      </w:rPr>
      <w:instrText xml:space="preserve">PAGE  </w:instrText>
    </w:r>
    <w:r>
      <w:rPr>
        <w:rStyle w:val="PageNumber"/>
      </w:rPr>
      <w:fldChar w:fldCharType="separate"/>
    </w:r>
    <w:r w:rsidR="00CB402D">
      <w:rPr>
        <w:rStyle w:val="PageNumber"/>
        <w:noProof/>
      </w:rPr>
      <w:t>2</w:t>
    </w:r>
    <w:r>
      <w:rPr>
        <w:rStyle w:val="PageNumber"/>
      </w:rPr>
      <w:fldChar w:fldCharType="end"/>
    </w:r>
  </w:p>
  <w:p w:rsidR="00B72680" w:rsidRDefault="00CB402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8050560"/>
            </w:sdtPr>
            <w:sdtEndPr>
              <w:rPr>
                <w:sz w:val="22"/>
                <w:szCs w:val="22"/>
              </w:rPr>
            </w:sdtEndPr>
            <w:sdtContent>
              <w:p w:rsidR="00311B35" w:rsidRPr="00E050AD" w:rsidRDefault="00311B35" w:rsidP="00311B35">
                <w:pPr>
                  <w:pStyle w:val="Header"/>
                  <w:tabs>
                    <w:tab w:val="clear" w:pos="4680"/>
                  </w:tabs>
                  <w:jc w:val="center"/>
                  <w:rPr>
                    <w:rFonts w:ascii="Arial" w:hAnsi="Arial" w:cs="Arial"/>
                    <w:b/>
                    <w:color w:val="00214E"/>
                    <w:sz w:val="20"/>
                    <w:szCs w:val="20"/>
                    <w:lang w:val="ro-RO"/>
                  </w:rPr>
                </w:pPr>
                <w:r w:rsidRPr="009F0F6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62499010" r:id="rId2"/>
                  </w:pict>
                </w:r>
                <w:r w:rsidRPr="009F0F67">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E050AD">
                  <w:rPr>
                    <w:rFonts w:ascii="Arial" w:hAnsi="Arial" w:cs="Arial"/>
                    <w:b/>
                    <w:color w:val="00214E"/>
                    <w:sz w:val="20"/>
                    <w:szCs w:val="20"/>
                  </w:rPr>
                  <w:t>AGEN</w:t>
                </w:r>
                <w:r w:rsidRPr="00E050AD">
                  <w:rPr>
                    <w:rFonts w:ascii="Arial" w:hAnsi="Arial" w:cs="Arial"/>
                    <w:b/>
                    <w:color w:val="00214E"/>
                    <w:sz w:val="20"/>
                    <w:szCs w:val="20"/>
                    <w:lang w:val="ro-RO"/>
                  </w:rPr>
                  <w:t>ŢIA PENTRU PROTECŢIA MEDIULUI SĂLAJ</w:t>
                </w:r>
              </w:p>
              <w:p w:rsidR="00311B35" w:rsidRPr="00E050AD" w:rsidRDefault="00311B35"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311B35" w:rsidRPr="00E050AD" w:rsidRDefault="00311B35"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992A14" w:rsidRPr="00311B35" w:rsidRDefault="00311B35" w:rsidP="00311B35">
                <w:pPr>
                  <w:pStyle w:val="Header"/>
                  <w:tabs>
                    <w:tab w:val="clear" w:pos="4680"/>
                  </w:tabs>
                  <w:jc w:val="center"/>
                  <w:rPr>
                    <w:rFonts w:ascii="Times New Roman" w:hAnsi="Times New Roman"/>
                    <w:color w:val="00214E"/>
                    <w:sz w:val="24"/>
                    <w:szCs w:val="24"/>
                    <w:lang w:val="ro-RO"/>
                  </w:rPr>
                </w:pPr>
                <w:hyperlink r:id="rId4" w:history="1">
                  <w:r w:rsidRPr="00E050AD">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sdtContent>
      </w:sdt>
      <w:p w:rsidR="00B72680" w:rsidRPr="00C44321" w:rsidRDefault="00CB402D" w:rsidP="00C44321">
        <w:pPr>
          <w:pStyle w:val="Footer"/>
          <w:jc w:val="center"/>
        </w:pPr>
        <w:r>
          <w:t xml:space="preserve"> </w:t>
        </w:r>
        <w:r w:rsidR="00AB5B6D">
          <w:fldChar w:fldCharType="begin"/>
        </w:r>
        <w:r>
          <w:instrText xml:space="preserve"> PAGE   \* MERGEFORMAT </w:instrText>
        </w:r>
        <w:r w:rsidR="00AB5B6D">
          <w:fldChar w:fldCharType="separate"/>
        </w:r>
        <w:r>
          <w:rPr>
            <w:noProof/>
          </w:rPr>
          <w:t>4</w:t>
        </w:r>
        <w:r w:rsidR="00AB5B6D">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8050556"/>
        </w:sdtPr>
        <w:sdtEndPr>
          <w:rPr>
            <w:sz w:val="22"/>
            <w:szCs w:val="22"/>
          </w:rPr>
        </w:sdtEndPr>
        <w:sdtContent>
          <w:p w:rsidR="00311B35" w:rsidRPr="00E050AD" w:rsidRDefault="00311B35" w:rsidP="00311B35">
            <w:pPr>
              <w:pStyle w:val="Header"/>
              <w:tabs>
                <w:tab w:val="clear" w:pos="4680"/>
              </w:tabs>
              <w:jc w:val="center"/>
              <w:rPr>
                <w:rFonts w:ascii="Arial" w:hAnsi="Arial" w:cs="Arial"/>
                <w:b/>
                <w:color w:val="00214E"/>
                <w:sz w:val="20"/>
                <w:szCs w:val="20"/>
                <w:lang w:val="ro-RO"/>
              </w:rPr>
            </w:pPr>
            <w:r w:rsidRPr="009F0F6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0" DrawAspect="Content" ObjectID="_1562499009" r:id="rId2"/>
              </w:pict>
            </w:r>
            <w:r w:rsidRPr="009F0F67">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240;mso-position-horizontal-relative:text;mso-position-vertical-relative:text" o:connectortype="straight" strokecolor="#00214e" strokeweight="1.5pt"/>
              </w:pict>
            </w:r>
            <w:r w:rsidRPr="00E050AD">
              <w:rPr>
                <w:rFonts w:ascii="Arial" w:hAnsi="Arial" w:cs="Arial"/>
                <w:b/>
                <w:color w:val="00214E"/>
                <w:sz w:val="20"/>
                <w:szCs w:val="20"/>
              </w:rPr>
              <w:t>AGEN</w:t>
            </w:r>
            <w:r w:rsidRPr="00E050AD">
              <w:rPr>
                <w:rFonts w:ascii="Arial" w:hAnsi="Arial" w:cs="Arial"/>
                <w:b/>
                <w:color w:val="00214E"/>
                <w:sz w:val="20"/>
                <w:szCs w:val="20"/>
                <w:lang w:val="ro-RO"/>
              </w:rPr>
              <w:t>ŢIA PENTRU PROTECŢIA MEDIULUI SĂLAJ</w:t>
            </w:r>
          </w:p>
          <w:p w:rsidR="00311B35" w:rsidRPr="00E050AD" w:rsidRDefault="00311B35"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Strada Parcului nr. 2, Zalău, jud. Sălaj, Cod 450045</w:t>
            </w:r>
          </w:p>
          <w:p w:rsidR="00311B35" w:rsidRPr="00E050AD" w:rsidRDefault="00311B35" w:rsidP="00311B35">
            <w:pPr>
              <w:pStyle w:val="Header"/>
              <w:tabs>
                <w:tab w:val="clear" w:pos="4680"/>
              </w:tabs>
              <w:jc w:val="center"/>
              <w:rPr>
                <w:rFonts w:ascii="Arial" w:hAnsi="Arial" w:cs="Arial"/>
                <w:color w:val="00214E"/>
                <w:sz w:val="20"/>
                <w:szCs w:val="20"/>
                <w:lang w:val="ro-RO"/>
              </w:rPr>
            </w:pPr>
            <w:r w:rsidRPr="00E050AD">
              <w:rPr>
                <w:rFonts w:ascii="Arial" w:hAnsi="Arial" w:cs="Arial"/>
                <w:color w:val="00214E"/>
                <w:sz w:val="20"/>
                <w:szCs w:val="20"/>
                <w:lang w:val="ro-RO"/>
              </w:rPr>
              <w:t xml:space="preserve">E-mail: </w:t>
            </w:r>
            <w:hyperlink r:id="rId3" w:history="1">
              <w:r w:rsidRPr="00E050AD">
                <w:rPr>
                  <w:rStyle w:val="Hyperlink"/>
                  <w:rFonts w:ascii="Arial" w:hAnsi="Arial" w:cs="Arial"/>
                  <w:sz w:val="20"/>
                  <w:szCs w:val="20"/>
                  <w:lang w:val="ro-RO"/>
                </w:rPr>
                <w:t>office</w:t>
              </w:r>
              <w:r w:rsidRPr="00E050AD">
                <w:rPr>
                  <w:rStyle w:val="Hyperlink"/>
                  <w:rFonts w:ascii="Arial" w:hAnsi="Arial" w:cs="Arial"/>
                  <w:sz w:val="20"/>
                  <w:szCs w:val="20"/>
                  <w:lang w:val="it-IT"/>
                </w:rPr>
                <w:t>@apmsj.anpm.ro</w:t>
              </w:r>
            </w:hyperlink>
            <w:r w:rsidRPr="00E050AD">
              <w:rPr>
                <w:rFonts w:ascii="Arial" w:hAnsi="Arial" w:cs="Arial"/>
                <w:color w:val="00214E"/>
                <w:sz w:val="20"/>
                <w:szCs w:val="20"/>
                <w:lang w:val="ro-RO"/>
              </w:rPr>
              <w:t>; Tel.0260-662619, 0260-662621, Fax. 0260-662622</w:t>
            </w:r>
          </w:p>
          <w:p w:rsidR="00B72680" w:rsidRPr="00311B35" w:rsidRDefault="00311B35" w:rsidP="00311B35">
            <w:pPr>
              <w:pStyle w:val="Header"/>
              <w:tabs>
                <w:tab w:val="clear" w:pos="4680"/>
              </w:tabs>
              <w:jc w:val="center"/>
              <w:rPr>
                <w:rFonts w:ascii="Times New Roman" w:hAnsi="Times New Roman"/>
                <w:color w:val="00214E"/>
                <w:sz w:val="24"/>
                <w:szCs w:val="24"/>
                <w:lang w:val="ro-RO"/>
              </w:rPr>
            </w:pPr>
            <w:hyperlink r:id="rId4" w:history="1">
              <w:r w:rsidRPr="00E050AD">
                <w:rPr>
                  <w:rStyle w:val="Hyperlink"/>
                  <w:rFonts w:ascii="Arial" w:hAnsi="Arial" w:cs="Arial"/>
                  <w:sz w:val="20"/>
                  <w:szCs w:val="20"/>
                  <w:lang w:val="ro-RO"/>
                </w:rPr>
                <w:t>http://apmsj.anpm.ro</w:t>
              </w:r>
            </w:hyperlink>
            <w:r>
              <w:rPr>
                <w:rFonts w:ascii="Times New Roman" w:hAnsi="Times New Roman"/>
                <w:color w:val="00214E"/>
                <w:sz w:val="24"/>
                <w:szCs w:val="24"/>
                <w:lang w:val="ro-RO"/>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6D" w:rsidRDefault="00AB5B6D" w:rsidP="00AB5B6D">
      <w:pPr>
        <w:spacing w:after="0" w:line="240" w:lineRule="auto"/>
      </w:pPr>
      <w:r>
        <w:separator/>
      </w:r>
    </w:p>
  </w:footnote>
  <w:footnote w:type="continuationSeparator" w:id="0">
    <w:p w:rsidR="00AB5B6D" w:rsidRDefault="00AB5B6D" w:rsidP="00AB5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B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0243" o:spid="_x0000_s2095" type="#_x0000_t136" style="position:absolute;margin-left:0;margin-top:0;width:439.45pt;height:263.6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CB40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0244" o:spid="_x0000_s2096" type="#_x0000_t136" style="position:absolute;margin-left:0;margin-top:0;width:439.45pt;height:263.6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B402D"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30242" o:spid="_x0000_s2094" type="#_x0000_t136" style="position:absolute;left:0;text-align:left;margin-left:0;margin-top:0;width:439.45pt;height:263.6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r w:rsidR="00AB5B6D" w:rsidRPr="00AB5B6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2499008"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652042" w:rsidRPr="00535A6C" w:rsidRDefault="00AB5B6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B402D" w:rsidRPr="00535A6C">
          <w:rPr>
            <w:rFonts w:ascii="Arial" w:hAnsi="Arial" w:cs="Arial"/>
            <w:b/>
            <w:color w:val="00214E"/>
            <w:sz w:val="36"/>
            <w:szCs w:val="36"/>
            <w:lang w:val="ro-RO"/>
          </w:rPr>
          <w:t>Agenţia Naţională pentru Protecţia</w:t>
        </w:r>
        <w:r w:rsidR="00CB402D">
          <w:rPr>
            <w:rFonts w:ascii="Arial" w:hAnsi="Arial" w:cs="Arial"/>
            <w:b/>
            <w:color w:val="00214E"/>
            <w:sz w:val="36"/>
            <w:szCs w:val="36"/>
            <w:lang w:val="ro-RO"/>
          </w:rPr>
          <w:t xml:space="preserve"> Mediului</w:t>
        </w:r>
      </w:sdtContent>
    </w:sdt>
  </w:p>
  <w:p w:rsidR="00652042" w:rsidRPr="003167DA" w:rsidRDefault="00CB402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B402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B5B6D" w:rsidP="00311B3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B402D" w:rsidRPr="00535A6C">
                <w:rPr>
                  <w:rFonts w:ascii="Arial" w:hAnsi="Arial" w:cs="Arial"/>
                  <w:b/>
                  <w:bCs/>
                  <w:color w:val="000000" w:themeColor="text1"/>
                  <w:sz w:val="28"/>
                  <w:szCs w:val="28"/>
                  <w:lang w:val="ro-RO"/>
                </w:rPr>
                <w:t xml:space="preserve">AGENŢIA PENTRU PROTECŢIA MEDIULUI </w:t>
              </w:r>
              <w:r w:rsidR="00311B35">
                <w:rPr>
                  <w:rFonts w:ascii="Arial" w:hAnsi="Arial" w:cs="Arial"/>
                  <w:b/>
                  <w:bCs/>
                  <w:color w:val="000000" w:themeColor="text1"/>
                  <w:sz w:val="28"/>
                  <w:szCs w:val="28"/>
                  <w:lang w:val="ro-RO"/>
                </w:rPr>
                <w:t>SĂLAJ</w:t>
              </w:r>
            </w:sdtContent>
          </w:sdt>
        </w:p>
      </w:tc>
    </w:tr>
  </w:tbl>
  <w:p w:rsidR="00B72680" w:rsidRPr="0090788F" w:rsidRDefault="00CB402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U834gflzvZNlqHQcHXc5Mnyscow=" w:salt="M/w+Mj9aYiAXFC3iiVLTP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AB5B6D"/>
    <w:rsid w:val="00311B35"/>
    <w:rsid w:val="00746F5E"/>
    <w:rsid w:val="00AB5B6D"/>
    <w:rsid w:val="00CB4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A5881"/>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88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131ac08b-9e3b-40a1-83a7-f32e5d205552","Numar":null,"Data":null,"NumarActReglementareInitial":null,"DataActReglementareInitial":null,"DataInceput":null,"DataSfarsit":null,"Durata":null,"PunctLucruId":278337.0,"TipActId":4.0,"NumarCerere":null,"DataCerere":null,"NumarCerereScriptic":"3618","DataCerereScriptic":"2017-06-22T00:00:00","CodFiscal":null,"SordId":"(0054F6CC-7EB0-6E71-A606-A3A1CF14E8D7)","SablonSordId":"(8B66777B-56B9-65A9-2773-1FA4A6BC21FB)","DosarSordId":"4344090","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F6335C6-852F-489E-BD05-D5302C084AF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C00E38F-EE21-4CF8-9027-738B7B4CE386}">
  <ds:schemaRefs>
    <ds:schemaRef ds:uri="SIM.Reglementari.Model.Entities.ActReglementareModel"/>
  </ds:schemaRefs>
</ds:datastoreItem>
</file>

<file path=customXml/itemProps4.xml><?xml version="1.0" encoding="utf-8"?>
<ds:datastoreItem xmlns:ds="http://schemas.openxmlformats.org/officeDocument/2006/customXml" ds:itemID="{508A3CBA-C6A4-451B-A651-ED0AF50B6D01}">
  <ds:schemaRefs>
    <ds:schemaRef ds:uri="TableDependencies"/>
  </ds:schemaRefs>
</ds:datastoreItem>
</file>

<file path=customXml/itemProps5.xml><?xml version="1.0" encoding="utf-8"?>
<ds:datastoreItem xmlns:ds="http://schemas.openxmlformats.org/officeDocument/2006/customXml" ds:itemID="{0B262BB8-933A-44C0-8080-3341D784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1713</Words>
  <Characters>9767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11458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6</cp:revision>
  <cp:lastPrinted>2014-04-25T12:16:00Z</cp:lastPrinted>
  <dcterms:created xsi:type="dcterms:W3CDTF">2015-10-26T07:49:00Z</dcterms:created>
  <dcterms:modified xsi:type="dcterms:W3CDTF">2017-07-25T11:42:00Z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Treznea</vt:lpwstr>
  </property>
  <property fmtid="{D5CDD505-2E9C-101B-9397-08002B2CF9AE}" pid="5" name="SordId">
    <vt:lpwstr>(0054F6CC-7EB0-6E71-A606-A3A1CF14E8D7)</vt:lpwstr>
  </property>
  <property fmtid="{D5CDD505-2E9C-101B-9397-08002B2CF9AE}" pid="6" name="VersiuneDocument">
    <vt:lpwstr>2</vt:lpwstr>
  </property>
  <property fmtid="{D5CDD505-2E9C-101B-9397-08002B2CF9AE}" pid="7" name="RuntimeGuid">
    <vt:lpwstr>4b3b8119-b003-4960-808a-a6041488eda6</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4344090</vt:lpwstr>
  </property>
  <property fmtid="{D5CDD505-2E9C-101B-9397-08002B2CF9AE}" pid="11" name="DosarCerereSordId">
    <vt:lpwstr>4267664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131ac08b-9e3b-40a1-83a7-f32e5d205552</vt:lpwstr>
  </property>
  <property fmtid="{D5CDD505-2E9C-101B-9397-08002B2CF9AE}" pid="16" name="CommitRoles">
    <vt:lpwstr>false</vt:lpwstr>
  </property>
</Properties>
</file>