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4654346"/>
        <w:lock w:val="sdtContentLocked"/>
        <w:placeholder>
          <w:docPart w:val="DefaultPlaceholder_22675703"/>
        </w:placeholder>
        <w:group/>
      </w:sdtPr>
      <w:sdtEndPr>
        <w:rPr>
          <w:rFonts w:ascii="Calibri" w:hAnsi="Calibri"/>
          <w:b w:val="0"/>
          <w:bCs w:val="0"/>
          <w:sz w:val="22"/>
          <w:szCs w:val="24"/>
          <w:lang w:val="en-US"/>
        </w:rPr>
      </w:sdtEndPr>
      <w:sdtContent>
        <w:p w:rsidR="00B22CF2" w:rsidRDefault="00B22CF2" w:rsidP="002A0D13">
          <w:pPr>
            <w:spacing w:after="0" w:line="240" w:lineRule="auto"/>
            <w:jc w:val="both"/>
            <w:rPr>
              <w:rFonts w:ascii="Times New Roman" w:hAnsi="Times New Roman"/>
              <w:b/>
              <w:bCs/>
              <w:sz w:val="28"/>
              <w:szCs w:val="28"/>
              <w:lang w:val="ro-RO"/>
            </w:rPr>
          </w:pPr>
        </w:p>
        <w:p w:rsidR="00B22CF2" w:rsidRPr="00064581" w:rsidRDefault="00B22CF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22CF2" w:rsidRPr="00EA2AD9" w:rsidRDefault="00B22CF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22CF2" w:rsidRDefault="00B22CF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D3D0760C94B4AFE8F2555954F4391B5"/>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76BBB3ACB1D4E94B4E739ECEF507BF0"/>
              </w:placeholder>
              <w:date w:fullDate="2017-08-07T00:00:00Z">
                <w:dateFormat w:val="dd.MM.yyyy"/>
                <w:lid w:val="ro-RO"/>
                <w:storeMappedDataAs w:val="dateTime"/>
                <w:calendar w:val="gregorian"/>
              </w:date>
            </w:sdtPr>
            <w:sdtContent>
              <w:r w:rsidR="00F11ECF">
                <w:rPr>
                  <w:rFonts w:ascii="Arial" w:hAnsi="Arial" w:cs="Arial"/>
                  <w:i w:val="0"/>
                  <w:lang w:val="ro-RO"/>
                </w:rPr>
                <w:t>07.08.2017</w:t>
              </w:r>
            </w:sdtContent>
          </w:sdt>
        </w:p>
        <w:sdt>
          <w:sdtPr>
            <w:rPr>
              <w:color w:val="808080"/>
              <w:lang w:val="ro-RO"/>
            </w:rPr>
            <w:alias w:val="Câmp editabil text"/>
            <w:tag w:val="CampEditabil"/>
            <w:id w:val="-509059168"/>
            <w:placeholder>
              <w:docPart w:val="A3C36F6AF39947D8AD6CF4C115AB758B"/>
            </w:placeholder>
          </w:sdtPr>
          <w:sdtContent>
            <w:p w:rsidR="00B22CF2" w:rsidRPr="00AC0360" w:rsidRDefault="00B22CF2"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54F8F74DDDDA46BB8A82B441C2A0C65F"/>
            </w:placeholder>
          </w:sdtPr>
          <w:sdtContent>
            <w:p w:rsidR="00B22CF2" w:rsidRPr="00074A9F" w:rsidRDefault="00B22CF2" w:rsidP="00074A9F">
              <w:pPr>
                <w:spacing w:after="120" w:line="240" w:lineRule="auto"/>
                <w:jc w:val="center"/>
                <w:rPr>
                  <w:lang w:val="ro-RO"/>
                </w:rPr>
              </w:pPr>
              <w:r>
                <w:rPr>
                  <w:lang w:val="ro-RO"/>
                </w:rPr>
                <w:t xml:space="preserve"> </w:t>
              </w:r>
            </w:p>
          </w:sdtContent>
        </w:sdt>
        <w:p w:rsidR="00B22CF2" w:rsidRDefault="00B22CF2" w:rsidP="00F6328D">
          <w:pPr>
            <w:autoSpaceDE w:val="0"/>
            <w:spacing w:after="0" w:line="240" w:lineRule="auto"/>
            <w:jc w:val="both"/>
            <w:rPr>
              <w:rFonts w:ascii="Arial" w:hAnsi="Arial" w:cs="Arial"/>
              <w:sz w:val="24"/>
              <w:szCs w:val="24"/>
              <w:lang w:val="ro-RO"/>
            </w:rPr>
          </w:pPr>
        </w:p>
        <w:p w:rsidR="00B22CF2" w:rsidRDefault="00B22CF2" w:rsidP="00F6328D">
          <w:pPr>
            <w:autoSpaceDE w:val="0"/>
            <w:spacing w:after="0" w:line="240" w:lineRule="auto"/>
            <w:jc w:val="both"/>
            <w:rPr>
              <w:rFonts w:ascii="Arial" w:hAnsi="Arial" w:cs="Arial"/>
              <w:sz w:val="24"/>
              <w:szCs w:val="24"/>
              <w:lang w:val="ro-RO"/>
            </w:rPr>
          </w:pPr>
        </w:p>
        <w:p w:rsidR="00B22CF2" w:rsidRDefault="00B22CF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A273DB4D0C741B091B6B4832C0CF045"/>
              </w:placeholder>
              <w:text/>
            </w:sdtPr>
            <w:sdtContent>
              <w:r w:rsidR="000A6881">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3900EB0CF9E54B3AA3409167089857C0"/>
              </w:placeholder>
              <w:text/>
            </w:sdtPr>
            <w:sdtContent>
              <w:r w:rsidR="000A6881">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026CC5F8694A4512B3782C9CED31D34B"/>
              </w:placeholder>
            </w:sdtPr>
            <w:sdtContent>
              <w:r>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F4BDBE24EC84CB59C8C2D63FB02F6DC"/>
              </w:placeholder>
              <w:text/>
            </w:sdtPr>
            <w:sdtContent>
              <w:r w:rsidR="000A6881">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17B484ED7AD40B18A48325A854DEB0A"/>
              </w:placeholder>
              <w:text/>
            </w:sdtPr>
            <w:sdtContent>
              <w:r w:rsidR="000A6881">
                <w:rPr>
                  <w:rFonts w:ascii="Arial" w:hAnsi="Arial" w:cs="Arial"/>
                  <w:sz w:val="24"/>
                  <w:szCs w:val="24"/>
                  <w:lang w:val="ro-RO"/>
                </w:rPr>
                <w:t>3342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1F0FC5F306540FB85724FD6C6B11D48"/>
              </w:placeholder>
              <w:date w:fullDate="2017-06-09T00:00:00Z">
                <w:dateFormat w:val="dd.MM.yyyy"/>
                <w:lid w:val="ro-RO"/>
                <w:storeMappedDataAs w:val="dateTime"/>
                <w:calendar w:val="gregorian"/>
              </w:date>
            </w:sdtPr>
            <w:sdtContent>
              <w:r w:rsidR="000A6881">
                <w:rPr>
                  <w:rFonts w:ascii="Arial" w:hAnsi="Arial" w:cs="Arial"/>
                  <w:spacing w:val="-6"/>
                  <w:sz w:val="24"/>
                  <w:szCs w:val="24"/>
                  <w:lang w:val="ro-RO"/>
                </w:rPr>
                <w:t>09.06.2017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6F7B6CBFD304220A14FDB5022A7444A"/>
            </w:placeholder>
          </w:sdtPr>
          <w:sdtEndPr>
            <w:rPr>
              <w:rFonts w:ascii="Arial" w:hAnsi="Arial" w:cs="Arial"/>
              <w:sz w:val="24"/>
              <w:szCs w:val="24"/>
            </w:rPr>
          </w:sdtEndPr>
          <w:sdtContent>
            <w:p w:rsidR="00B22CF2" w:rsidRPr="00313E08" w:rsidRDefault="00B22CF2" w:rsidP="00B22CF2">
              <w:pPr>
                <w:pStyle w:val="ListParagraph"/>
                <w:numPr>
                  <w:ilvl w:val="0"/>
                  <w:numId w:val="16"/>
                </w:numPr>
                <w:autoSpaceDE w:val="0"/>
                <w:spacing w:after="0" w:line="240" w:lineRule="auto"/>
                <w:ind w:left="1440" w:hanging="36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22CF2" w:rsidRDefault="00B22CF2" w:rsidP="00B22CF2">
              <w:pPr>
                <w:numPr>
                  <w:ilvl w:val="0"/>
                  <w:numId w:val="16"/>
                </w:numPr>
                <w:autoSpaceDE w:val="0"/>
                <w:spacing w:after="0" w:line="240" w:lineRule="auto"/>
                <w:ind w:left="1440" w:hanging="36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22CF2" w:rsidRDefault="00B22CF2"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B22CF2" w:rsidRPr="0001311F" w:rsidRDefault="00B22CF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506664EBF7244BA9C7FD1016FAEB2ED"/>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625A0C2D08064117907C001E5C7CEF12"/>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24.07.2017</w:t>
              </w:r>
              <w:r w:rsidRPr="0001311F">
                <w:rPr>
                  <w:rFonts w:ascii="Arial" w:hAnsi="Arial" w:cs="Arial"/>
                  <w:sz w:val="24"/>
                  <w:szCs w:val="24"/>
                  <w:lang w:val="ro-RO"/>
                </w:rPr>
                <w:t xml:space="preserve"> că proiectul</w:t>
              </w:r>
              <w:r>
                <w:rPr>
                  <w:rFonts w:ascii="Arial" w:hAnsi="Arial" w:cs="Arial"/>
                  <w:sz w:val="24"/>
                  <w:szCs w:val="24"/>
                  <w:lang w:val="ro-RO"/>
                </w:rPr>
                <w:t>:</w:t>
              </w:r>
              <w:r w:rsidRPr="00D51B6C">
                <w:rPr>
                  <w:rFonts w:ascii="Arial" w:hAnsi="Arial" w:cs="Arial"/>
                  <w:b/>
                  <w:sz w:val="24"/>
                  <w:szCs w:val="24"/>
                  <w:lang w:val="ro-RO"/>
                </w:rPr>
                <w:t xml:space="preserve"> </w:t>
              </w:r>
              <w:r w:rsidRPr="00DD230B">
                <w:rPr>
                  <w:rFonts w:ascii="Arial" w:hAnsi="Arial" w:cs="Arial"/>
                  <w:b/>
                  <w:sz w:val="24"/>
                  <w:szCs w:val="24"/>
                  <w:lang w:val="ro-RO"/>
                </w:rPr>
                <w:t xml:space="preserve">Modernizare LEA </w:t>
              </w:r>
              <w:r>
                <w:rPr>
                  <w:rFonts w:ascii="Arial" w:hAnsi="Arial" w:cs="Arial"/>
                  <w:b/>
                  <w:sz w:val="24"/>
                  <w:szCs w:val="24"/>
                  <w:lang w:val="ro-RO"/>
                </w:rPr>
                <w:t xml:space="preserve">20 kV Huedin </w:t>
              </w:r>
              <w:r w:rsidRPr="00D51B6C">
                <w:rPr>
                  <w:rFonts w:ascii="Arial" w:hAnsi="Arial" w:cs="Arial"/>
                  <w:sz w:val="24"/>
                  <w:szCs w:val="24"/>
                  <w:lang w:val="ro-RO"/>
                </w:rPr>
                <w:t>propus a fi amplasat ȋn</w:t>
              </w:r>
              <w:r>
                <w:rPr>
                  <w:rFonts w:ascii="Arial" w:hAnsi="Arial" w:cs="Arial"/>
                  <w:sz w:val="24"/>
                  <w:szCs w:val="24"/>
                  <w:lang w:val="ro-RO"/>
                </w:rPr>
                <w:t xml:space="preserve"> </w:t>
              </w:r>
              <w:r w:rsidRPr="00B22CF2">
                <w:rPr>
                  <w:rFonts w:ascii="Arial" w:hAnsi="Arial" w:cs="Arial"/>
                  <w:sz w:val="24"/>
                  <w:szCs w:val="24"/>
                  <w:lang w:val="ro-RO"/>
                </w:rPr>
                <w:t>loc. Jibou, com. Românaşi, Creaca, Agrij, Buciumi, Almaşu, Fildu de Jos</w:t>
              </w:r>
              <w:r w:rsidRPr="00B22CF2">
                <w:rPr>
                  <w:rFonts w:ascii="Arial" w:hAnsi="Arial" w:cs="Arial"/>
                  <w:color w:val="0D0D0D"/>
                  <w:sz w:val="24"/>
                  <w:szCs w:val="24"/>
                  <w:lang w:val="ro-RO"/>
                </w:rPr>
                <w:t>, jud.Sălaj</w:t>
              </w:r>
              <w:r>
                <w:rPr>
                  <w:color w:val="0D0D0D"/>
                  <w:sz w:val="28"/>
                  <w:szCs w:val="28"/>
                  <w:lang w:val="ro-RO"/>
                </w:rPr>
                <w:t>,</w:t>
              </w:r>
              <w:r>
                <w:rPr>
                  <w:rFonts w:ascii="Arial" w:hAnsi="Arial" w:cs="Arial"/>
                  <w:sz w:val="24"/>
                  <w:szCs w:val="24"/>
                  <w:lang w:val="ro-RO"/>
                </w:rPr>
                <w:t xml:space="preserve"> </w:t>
              </w:r>
              <w:r w:rsidRPr="00DD230B">
                <w:rPr>
                  <w:rFonts w:ascii="Arial" w:hAnsi="Arial" w:cs="Arial"/>
                  <w:b/>
                  <w:sz w:val="24"/>
                  <w:szCs w:val="24"/>
                  <w:lang w:val="ro-RO"/>
                </w:rPr>
                <w:t>nu se supune evaluării impactului asupra mediului şi nu se supune evaluării adecvate</w:t>
              </w:r>
            </w:sdtContent>
          </w:sdt>
          <w:r w:rsidRPr="0001311F">
            <w:rPr>
              <w:rFonts w:ascii="Arial" w:hAnsi="Arial" w:cs="Arial"/>
              <w:sz w:val="24"/>
              <w:szCs w:val="24"/>
              <w:lang w:val="ro-RO"/>
            </w:rPr>
            <w:t xml:space="preserve"> </w:t>
          </w:r>
        </w:p>
        <w:p w:rsidR="00B22CF2" w:rsidRPr="00447422" w:rsidRDefault="00B22CF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0BEE359F50764E19BF366E27CA2E8C73"/>
            </w:placeholder>
          </w:sdtPr>
          <w:sdtContent>
            <w:p w:rsidR="00B22CF2" w:rsidRDefault="00B22CF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2879F8" w:rsidRDefault="002879F8" w:rsidP="00522DB9">
              <w:pPr>
                <w:autoSpaceDE w:val="0"/>
                <w:autoSpaceDN w:val="0"/>
                <w:adjustRightInd w:val="0"/>
                <w:spacing w:after="0" w:line="240" w:lineRule="auto"/>
                <w:jc w:val="both"/>
                <w:rPr>
                  <w:rFonts w:ascii="Arial" w:hAnsi="Arial" w:cs="Arial"/>
                  <w:sz w:val="24"/>
                  <w:szCs w:val="24"/>
                </w:rPr>
              </w:pPr>
            </w:p>
            <w:p w:rsidR="002879F8" w:rsidRPr="00522DB9" w:rsidRDefault="002879F8" w:rsidP="00522DB9">
              <w:pPr>
                <w:autoSpaceDE w:val="0"/>
                <w:autoSpaceDN w:val="0"/>
                <w:adjustRightInd w:val="0"/>
                <w:spacing w:after="0" w:line="240" w:lineRule="auto"/>
                <w:jc w:val="both"/>
                <w:rPr>
                  <w:rFonts w:ascii="Arial" w:hAnsi="Arial" w:cs="Arial"/>
                  <w:sz w:val="24"/>
                  <w:szCs w:val="24"/>
                </w:rPr>
              </w:pPr>
            </w:p>
            <w:p w:rsidR="002879F8" w:rsidRDefault="00B22CF2" w:rsidP="00522DB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 </w:t>
              </w:r>
              <w:r w:rsidRPr="007B5214">
                <w:rPr>
                  <w:rFonts w:ascii="Arial" w:hAnsi="Arial" w:cs="Arial"/>
                  <w:sz w:val="24"/>
                  <w:szCs w:val="24"/>
                  <w:lang w:val="ro-RO"/>
                </w:rPr>
                <w:t xml:space="preserve">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2879F8" w:rsidRDefault="002879F8" w:rsidP="00522DB9">
              <w:pPr>
                <w:autoSpaceDE w:val="0"/>
                <w:autoSpaceDN w:val="0"/>
                <w:adjustRightInd w:val="0"/>
                <w:spacing w:after="0" w:line="240" w:lineRule="auto"/>
                <w:jc w:val="both"/>
                <w:rPr>
                  <w:rFonts w:ascii="Arial" w:hAnsi="Arial" w:cs="Arial"/>
                  <w:sz w:val="24"/>
                  <w:szCs w:val="24"/>
                  <w:lang w:val="ro-RO"/>
                </w:rPr>
              </w:pPr>
            </w:p>
            <w:p w:rsidR="002879F8" w:rsidRPr="002879F8" w:rsidRDefault="002879F8" w:rsidP="00522DB9">
              <w:pPr>
                <w:autoSpaceDE w:val="0"/>
                <w:autoSpaceDN w:val="0"/>
                <w:adjustRightInd w:val="0"/>
                <w:spacing w:after="0" w:line="240" w:lineRule="auto"/>
                <w:jc w:val="both"/>
                <w:rPr>
                  <w:rFonts w:ascii="Arial" w:hAnsi="Arial" w:cs="Arial"/>
                  <w:sz w:val="24"/>
                  <w:szCs w:val="24"/>
                  <w:lang w:val="ro-RO"/>
                </w:rPr>
              </w:pPr>
            </w:p>
            <w:p w:rsidR="002879F8" w:rsidRPr="00110688" w:rsidRDefault="00B22CF2" w:rsidP="00D51B6C">
              <w:pPr>
                <w:spacing w:before="120" w:after="0" w:line="240" w:lineRule="auto"/>
                <w:jc w:val="both"/>
                <w:rPr>
                  <w:rFonts w:ascii="Arial" w:hAnsi="Arial" w:cs="Arial"/>
                  <w:sz w:val="24"/>
                  <w:szCs w:val="24"/>
                  <w:lang w:val="ro-RO"/>
                </w:rPr>
              </w:pPr>
              <w:r w:rsidRPr="00522DB9">
                <w:rPr>
                  <w:rFonts w:ascii="Arial" w:hAnsi="Arial" w:cs="Arial"/>
                  <w:sz w:val="24"/>
                  <w:szCs w:val="24"/>
                </w:rPr>
                <w:t xml:space="preserve">        b) </w:t>
              </w:r>
              <w:r w:rsidRPr="00110688">
                <w:rPr>
                  <w:rFonts w:ascii="Arial" w:hAnsi="Arial" w:cs="Arial"/>
                  <w:sz w:val="24"/>
                  <w:szCs w:val="24"/>
                  <w:lang w:val="ro-RO"/>
                </w:rPr>
                <w:t>Caracteristicile proiectului:</w:t>
              </w:r>
            </w:p>
            <w:p w:rsidR="002879F8" w:rsidRDefault="00B22CF2" w:rsidP="002879F8">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B22CF2" w:rsidRPr="003E42A4" w:rsidRDefault="00B22CF2" w:rsidP="00D51B6C">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B22CF2" w:rsidRDefault="00B22CF2" w:rsidP="00D51B6C">
              <w:pPr>
                <w:autoSpaceDE w:val="0"/>
                <w:autoSpaceDN w:val="0"/>
                <w:adjustRightInd w:val="0"/>
                <w:spacing w:after="0" w:line="240" w:lineRule="auto"/>
                <w:jc w:val="both"/>
                <w:rPr>
                  <w:rFonts w:ascii="Arial" w:hAnsi="Arial" w:cs="Arial"/>
                  <w:sz w:val="24"/>
                  <w:szCs w:val="24"/>
                  <w:lang w:val="ro-RO"/>
                </w:rPr>
              </w:pPr>
              <w:r w:rsidRPr="00D51B6C">
                <w:rPr>
                  <w:rFonts w:ascii="Arial" w:hAnsi="Arial" w:cs="Arial"/>
                  <w:sz w:val="24"/>
                  <w:szCs w:val="24"/>
                  <w:lang w:val="ro-RO"/>
                </w:rPr>
                <w:lastRenderedPageBreak/>
                <w:t>Pentru remedierea tuturor deficienţelor enumerate mai sus, şi încadrarea parametrilor de calitate a energiei electrice în limitele admisibile date de normative, se propun realizarea următoarelor lucrări:</w:t>
              </w:r>
            </w:p>
            <w:p w:rsidR="002879F8" w:rsidRPr="00D51B6C" w:rsidRDefault="002879F8" w:rsidP="00D51B6C">
              <w:pPr>
                <w:autoSpaceDE w:val="0"/>
                <w:autoSpaceDN w:val="0"/>
                <w:adjustRightInd w:val="0"/>
                <w:spacing w:after="0" w:line="240" w:lineRule="auto"/>
                <w:jc w:val="both"/>
                <w:rPr>
                  <w:rFonts w:ascii="Arial" w:hAnsi="Arial" w:cs="Arial"/>
                  <w:sz w:val="24"/>
                  <w:szCs w:val="24"/>
                  <w:lang w:val="ro-RO"/>
                </w:rPr>
              </w:pP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inlocuirea izolatiei ceramice cu izolatie compozit, pe toata lungimea liniei;</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 xml:space="preserve">inlocuirea stalpilor care prezinta fisuri mari stalpii nr; 6, 7, 11, 16, 17, 48, 50, 53, 1’,2’, 60, 61,  68, 70, 71, 72, 74, 75, 79, 83, 86, 88, 101, 122, 124, 125, 126, 127, 128, 130, 135, 136, 146, 208, 215, 218, 221, 223, 254. 255, 256, 259, 260, 278, 282, 284, 285, 286, 287, 289. 291, 295, 296, 298, 302, 304, 1, 1’, 2’, 3’, 4’, 5’, 6’, 7’, 9’, 311, 320, 323, 325, 330, 331, 333, 334, 339, 342, 343, 344, 345, 346, 349, 351, 352, 353, 354, 355, 358, 359, 360, 361, 364, 366, 367, 368, 370, 372, 373, 376, 379, 381, 382, 383, 386, 387, 398, 389/5. 391/7, 396/11, 397/12, 399/14, 410, 411, 433, 440, 448, 481’, 482’, 484, 485, 516. 550, 561, 572, 573, 578, 579, 582, 583;  </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inlocuirea conductoarelor  in deschiderile dintre stalpii nr; 15 - 17; 394 - 404; 414 – 423*, 482 – 484; 582 – 584;</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devierea LEA20 kv  Huedin in loc. Agrij pe alt amplasament intrucat in situatia existenta nu se pot asigura coditiile tehnice si de securitate a persoanelor datorita constructiilor aflate in zona respectiva, aceasta deviere presupune montarea stalpilor nou proiectati nr; 1’, 2’, 3’, 4’, 5’, 6’, 7’, 8’, 9’, urmand ca pe acest traseu  reteaua de 0,4 kv  sa fie montata pe stalpi comuni cu reteaua de 20 kv Huedin. In urma lucrarilor de modernizare reteaua existenta atat de 0,4 kv si 20 kv  se  va demonta din zona respectiva.</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 xml:space="preserve">devierea liniei de 20 kv  Huedin in loc Tetis pe alt amplasament intre stalpii nr.582 – 584, </w:t>
              </w:r>
            </w:p>
            <w:p w:rsidR="00B22CF2" w:rsidRPr="002879F8"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2879F8">
                <w:rPr>
                  <w:rFonts w:ascii="Arial" w:hAnsi="Arial" w:cs="Arial"/>
                  <w:sz w:val="24"/>
                  <w:szCs w:val="24"/>
                  <w:lang w:val="ro-RO"/>
                </w:rPr>
                <w:t>Pe  raza localitati Borza se vor monta stalpii nr 1’ si 2’ urmand ca racordarea postului de transformare sa se faca de pe LEA 20 KV Zaghid ca urmare acestui fapt se va demonta racordul existent alimentat din LEA 20 KV Huedin  respectiv stalpii nr.1, 2, 3, 4; Racordul Postului de transformare din localitatea Romita  va fi alimentat din LEA 20 KV Zaghid.</w:t>
              </w:r>
              <w:r w:rsidRPr="002879F8">
                <w:rPr>
                  <w:rFonts w:ascii="Arial" w:hAnsi="Arial" w:cs="Arial"/>
                  <w:sz w:val="24"/>
                  <w:szCs w:val="24"/>
                  <w:lang w:val="ro-RO"/>
                </w:rPr>
                <w:tab/>
                <w:t xml:space="preserve">    </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inlocuirea urmatorilor separatori de record; SR Ciglean; SR Prodanesti 2; SR Brusturi; SR Romita; SR Chichisa; SR Stana; SR Romanasi 1; SR Romanasi 2; SR St. Asfalt; SR Itinera; SR Blajesti; SR Poarta; SR Ciumarna; SR Bozna; SR Rastoltu D; SR Agrij SMA; SRagrij 1; SR Agrij 2; SR Bodia; SR Buciumi; SR Rastoltul M; SR Taudu; SR Mesteacan 1; SR Mesteacan 2; SR Cutis; SR Fildu S; SR Fildu de J; SR Tetis;</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inlocuirea urmatorilor separatori de axa; SA 6365; SA 7870; SA 7210; SA 7250; SA 7680; SA 7910; SA 7220;</w:t>
              </w:r>
            </w:p>
            <w:p w:rsidR="00B22CF2" w:rsidRPr="00D51B6C" w:rsidRDefault="00B22CF2" w:rsidP="002879F8">
              <w:pPr>
                <w:pStyle w:val="ListParagraph"/>
                <w:numPr>
                  <w:ilvl w:val="0"/>
                  <w:numId w:val="15"/>
                </w:numPr>
                <w:autoSpaceDE w:val="0"/>
                <w:autoSpaceDN w:val="0"/>
                <w:adjustRightInd w:val="0"/>
                <w:spacing w:after="0" w:line="240" w:lineRule="auto"/>
                <w:ind w:left="288"/>
                <w:jc w:val="both"/>
                <w:rPr>
                  <w:rFonts w:ascii="Arial" w:hAnsi="Arial" w:cs="Arial"/>
                  <w:sz w:val="24"/>
                  <w:szCs w:val="24"/>
                  <w:lang w:val="ro-RO"/>
                </w:rPr>
              </w:pPr>
              <w:r w:rsidRPr="00D51B6C">
                <w:rPr>
                  <w:rFonts w:ascii="Arial" w:hAnsi="Arial" w:cs="Arial"/>
                  <w:sz w:val="24"/>
                  <w:szCs w:val="24"/>
                  <w:lang w:val="ro-RO"/>
                </w:rPr>
                <w:t xml:space="preserve">montare prize de pamant  la stalpii nr,1, 3, 4, 5, ,29, 30, 31, 32, 33, 34, 35, 36, 37, 44, 60, 61, 77, ,163, 164, 186, 187,188, 189, 191, 199, 205, 213, 225, 225, 284, SR 20 kv Chichisa, SR 20 kv Stana; ,1’, 2’, 3’, 4’, 5’, 6’, 7’, 8’, 9’, SP 7783 Agrij 1, SR 7784 Agrij 2. ,330, 345, 383; ,423*, 448, 462’, 482’, 495, ,512, 524, 544, 553, 578, 582, 583; </w:t>
              </w:r>
            </w:p>
            <w:p w:rsidR="00B22CF2" w:rsidRPr="00D51B6C" w:rsidRDefault="00B22CF2" w:rsidP="002879F8">
              <w:pPr>
                <w:pStyle w:val="ListParagraph"/>
                <w:numPr>
                  <w:ilvl w:val="0"/>
                  <w:numId w:val="17"/>
                </w:numPr>
                <w:autoSpaceDE w:val="0"/>
                <w:autoSpaceDN w:val="0"/>
                <w:adjustRightInd w:val="0"/>
                <w:spacing w:after="0" w:line="240" w:lineRule="auto"/>
                <w:ind w:left="288" w:hanging="360"/>
                <w:jc w:val="both"/>
                <w:rPr>
                  <w:rFonts w:ascii="Arial" w:hAnsi="Arial" w:cs="Arial"/>
                  <w:sz w:val="24"/>
                  <w:szCs w:val="24"/>
                  <w:lang w:val="ro-RO"/>
                </w:rPr>
              </w:pPr>
              <w:r w:rsidRPr="00D51B6C">
                <w:rPr>
                  <w:rFonts w:ascii="Arial" w:hAnsi="Arial" w:cs="Arial"/>
                  <w:sz w:val="24"/>
                  <w:szCs w:val="24"/>
                  <w:lang w:val="ro-RO"/>
                </w:rPr>
                <w:t xml:space="preserve">refacerea inscriptiilor de securitate la toti stalpii LEA m.t.                                            </w:t>
              </w:r>
              <w:r w:rsidRPr="00D51B6C">
                <w:rPr>
                  <w:rFonts w:ascii="Arial" w:hAnsi="Arial" w:cs="Arial"/>
                  <w:b/>
                  <w:sz w:val="24"/>
                  <w:szCs w:val="24"/>
                  <w:lang w:val="ro-RO"/>
                </w:rPr>
                <w:t xml:space="preserve"> </w:t>
              </w:r>
            </w:p>
            <w:p w:rsidR="002879F8" w:rsidRDefault="00B22CF2" w:rsidP="00522DB9">
              <w:pPr>
                <w:autoSpaceDE w:val="0"/>
                <w:autoSpaceDN w:val="0"/>
                <w:adjustRightInd w:val="0"/>
                <w:spacing w:after="0" w:line="240" w:lineRule="auto"/>
                <w:jc w:val="both"/>
                <w:rPr>
                  <w:rFonts w:ascii="Arial" w:hAnsi="Arial" w:cs="Arial"/>
                  <w:sz w:val="24"/>
                  <w:szCs w:val="24"/>
                  <w:lang w:val="ro-RO"/>
                </w:rPr>
              </w:pPr>
              <w:r w:rsidRPr="00D51B6C">
                <w:rPr>
                  <w:rFonts w:ascii="Arial" w:hAnsi="Arial" w:cs="Arial"/>
                  <w:sz w:val="24"/>
                  <w:szCs w:val="24"/>
                  <w:lang w:val="ro-RO"/>
                </w:rPr>
                <w:t>Echipamentele electrice ce se demontează se vor transporta în incinta SDEE Zalău</w:t>
              </w:r>
            </w:p>
            <w:p w:rsidR="002879F8" w:rsidRPr="002879F8" w:rsidRDefault="002879F8" w:rsidP="00522DB9">
              <w:pPr>
                <w:autoSpaceDE w:val="0"/>
                <w:autoSpaceDN w:val="0"/>
                <w:adjustRightInd w:val="0"/>
                <w:spacing w:after="0" w:line="240" w:lineRule="auto"/>
                <w:jc w:val="both"/>
                <w:rPr>
                  <w:rFonts w:ascii="Arial" w:hAnsi="Arial" w:cs="Arial"/>
                  <w:sz w:val="24"/>
                  <w:szCs w:val="24"/>
                  <w:lang w:val="ro-RO"/>
                </w:rPr>
              </w:pPr>
            </w:p>
            <w:p w:rsidR="00B22CF2" w:rsidRPr="00293DA1" w:rsidRDefault="00B22CF2" w:rsidP="00D51B6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c)</w:t>
              </w:r>
              <w:r w:rsidRPr="00293DA1">
                <w:rPr>
                  <w:rFonts w:ascii="Arial" w:hAnsi="Arial" w:cs="Arial"/>
                  <w:sz w:val="24"/>
                  <w:szCs w:val="24"/>
                  <w:lang w:val="ro-RO"/>
                </w:rPr>
                <w:t xml:space="preserve"> Localizarea proiectului: </w:t>
              </w:r>
            </w:p>
            <w:p w:rsidR="00B22CF2" w:rsidRPr="00293DA1" w:rsidRDefault="00B22CF2" w:rsidP="00D51B6C">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1</w:t>
              </w:r>
              <w:r w:rsidRPr="00293DA1">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5 din 15</w:t>
              </w:r>
              <w:r w:rsidRPr="00293DA1">
                <w:rPr>
                  <w:rFonts w:ascii="Arial" w:hAnsi="Arial" w:cs="Arial"/>
                  <w:sz w:val="24"/>
                  <w:szCs w:val="24"/>
                  <w:lang w:val="ro-RO"/>
                </w:rPr>
                <w:t xml:space="preserve">.05.2017 emis de </w:t>
              </w:r>
              <w:r>
                <w:rPr>
                  <w:rFonts w:ascii="Arial" w:hAnsi="Arial" w:cs="Arial"/>
                  <w:sz w:val="24"/>
                  <w:szCs w:val="24"/>
                  <w:lang w:val="ro-RO"/>
                </w:rPr>
                <w:t>Consiliul Judeţean Sălaj</w:t>
              </w:r>
              <w:r w:rsidRPr="00293DA1">
                <w:rPr>
                  <w:rFonts w:ascii="Arial" w:hAnsi="Arial" w:cs="Arial"/>
                  <w:sz w:val="24"/>
                  <w:szCs w:val="24"/>
                  <w:lang w:val="ro-RO"/>
                </w:rPr>
                <w:t xml:space="preserve">, terenul aferent lucrărilor propuse se află situat </w:t>
              </w:r>
              <w:r>
                <w:rPr>
                  <w:rFonts w:ascii="Arial" w:hAnsi="Arial" w:cs="Arial"/>
                  <w:sz w:val="24"/>
                  <w:szCs w:val="24"/>
                  <w:lang w:val="ro-RO"/>
                </w:rPr>
                <w:t>ȋn intravilanul şi extravilanul comunelor Românaşi, Creaca, Agrij, Buciumi, Almaşu, Fildu de Jos şi a localităţii Jibou şi aparţine domeniului public şi privat</w:t>
              </w:r>
              <w:r w:rsidRPr="00293DA1">
                <w:rPr>
                  <w:rFonts w:ascii="Arial" w:hAnsi="Arial" w:cs="Arial"/>
                  <w:sz w:val="24"/>
                  <w:szCs w:val="24"/>
                  <w:lang w:val="ro-RO"/>
                </w:rPr>
                <w:t>;</w:t>
              </w:r>
            </w:p>
            <w:p w:rsidR="00B22CF2" w:rsidRPr="00293DA1" w:rsidRDefault="00B22CF2" w:rsidP="00D51B6C">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2</w:t>
              </w:r>
              <w:r w:rsidRPr="00293DA1">
                <w:rPr>
                  <w:rFonts w:ascii="Arial" w:hAnsi="Arial" w:cs="Arial"/>
                  <w:sz w:val="24"/>
                  <w:szCs w:val="24"/>
                  <w:lang w:val="ro-RO"/>
                </w:rPr>
                <w:t>) relativa abundenţă a resurselor naturale din zonă, calitatea şi capacitatea regenerativă a acestora: - nu este cazul;</w:t>
              </w:r>
            </w:p>
            <w:p w:rsidR="002879F8" w:rsidRDefault="00B22CF2" w:rsidP="002879F8">
              <w:pPr>
                <w:autoSpaceDE w:val="0"/>
                <w:autoSpaceDN w:val="0"/>
                <w:adjustRightInd w:val="0"/>
                <w:spacing w:after="0" w:line="240" w:lineRule="auto"/>
                <w:ind w:firstLine="720"/>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3</w:t>
              </w:r>
              <w:r w:rsidRPr="00293DA1">
                <w:rPr>
                  <w:rFonts w:ascii="Arial" w:hAnsi="Arial" w:cs="Arial"/>
                  <w:sz w:val="24"/>
                  <w:szCs w:val="24"/>
                  <w:lang w:val="ro-RO"/>
                </w:rPr>
                <w:t>) Capacitatea de absorbţie a mediului: - nu este cazul.</w:t>
              </w:r>
            </w:p>
            <w:p w:rsidR="002879F8" w:rsidRPr="00293DA1" w:rsidRDefault="002879F8" w:rsidP="002879F8">
              <w:pPr>
                <w:autoSpaceDE w:val="0"/>
                <w:autoSpaceDN w:val="0"/>
                <w:adjustRightInd w:val="0"/>
                <w:spacing w:after="0" w:line="240" w:lineRule="auto"/>
                <w:ind w:firstLine="720"/>
                <w:jc w:val="both"/>
                <w:rPr>
                  <w:rFonts w:ascii="Arial" w:hAnsi="Arial" w:cs="Arial"/>
                  <w:sz w:val="24"/>
                  <w:szCs w:val="24"/>
                  <w:lang w:val="ro-RO"/>
                </w:rPr>
              </w:pPr>
            </w:p>
            <w:p w:rsidR="00B22CF2" w:rsidRPr="00293DA1" w:rsidRDefault="00B22CF2" w:rsidP="00D51B6C">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 Caracteristicile impactului potenţial:</w:t>
              </w:r>
            </w:p>
            <w:p w:rsidR="00B22CF2" w:rsidRPr="00293DA1" w:rsidRDefault="00B22CF2" w:rsidP="00D51B6C">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lastRenderedPageBreak/>
                <w:t>d</w:t>
              </w:r>
              <w:r w:rsidRPr="00293DA1">
                <w:rPr>
                  <w:rFonts w:ascii="Arial" w:hAnsi="Arial" w:cs="Arial"/>
                  <w:sz w:val="24"/>
                  <w:szCs w:val="24"/>
                  <w:vertAlign w:val="subscript"/>
                  <w:lang w:val="ro-RO"/>
                </w:rPr>
                <w:t>1</w:t>
              </w:r>
              <w:r w:rsidRPr="00293DA1">
                <w:rPr>
                  <w:rFonts w:ascii="Arial" w:hAnsi="Arial" w:cs="Arial"/>
                  <w:sz w:val="24"/>
                  <w:szCs w:val="24"/>
                  <w:lang w:val="ro-RO"/>
                </w:rPr>
                <w:t xml:space="preserve">) extinderea impactului, aria geografică şi numărul persoanelor afectate: - punctual pe perioada de execuţie. </w:t>
              </w:r>
            </w:p>
            <w:p w:rsidR="00B22CF2" w:rsidRPr="00293DA1" w:rsidRDefault="00B22CF2" w:rsidP="00D51B6C">
              <w:pPr>
                <w:autoSpaceDE w:val="0"/>
                <w:autoSpaceDN w:val="0"/>
                <w:adjustRightInd w:val="0"/>
                <w:spacing w:after="0" w:line="240" w:lineRule="auto"/>
                <w:ind w:firstLine="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2</w:t>
              </w:r>
              <w:r w:rsidRPr="00293DA1">
                <w:rPr>
                  <w:rFonts w:ascii="Arial" w:hAnsi="Arial" w:cs="Arial"/>
                  <w:sz w:val="24"/>
                  <w:szCs w:val="24"/>
                  <w:lang w:val="ro-RO"/>
                </w:rPr>
                <w:t xml:space="preserve">) natura transfrontieră a impactului: - nu este cazul; </w:t>
              </w:r>
            </w:p>
            <w:p w:rsidR="00B22CF2" w:rsidRPr="00293DA1" w:rsidRDefault="00B22CF2" w:rsidP="00D51B6C">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3</w:t>
              </w:r>
              <w:r w:rsidRPr="00293DA1">
                <w:rPr>
                  <w:rFonts w:ascii="Arial" w:hAnsi="Arial" w:cs="Arial"/>
                  <w:sz w:val="24"/>
                  <w:szCs w:val="24"/>
                  <w:lang w:val="ro-RO"/>
                </w:rPr>
                <w:t>) mărimea şi complexitatea impactului: - impact redus pe perioada de execuţie şi funcţionare;</w:t>
              </w:r>
            </w:p>
            <w:p w:rsidR="00B22CF2" w:rsidRPr="00293DA1" w:rsidRDefault="00B22CF2" w:rsidP="00D51B6C">
              <w:pPr>
                <w:autoSpaceDE w:val="0"/>
                <w:autoSpaceDN w:val="0"/>
                <w:adjustRightInd w:val="0"/>
                <w:spacing w:after="0" w:line="240" w:lineRule="auto"/>
                <w:ind w:firstLine="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4</w:t>
              </w:r>
              <w:r w:rsidRPr="00293DA1">
                <w:rPr>
                  <w:rFonts w:ascii="Arial" w:hAnsi="Arial" w:cs="Arial"/>
                  <w:sz w:val="24"/>
                  <w:szCs w:val="24"/>
                  <w:lang w:val="ro-RO"/>
                </w:rPr>
                <w:t xml:space="preserve">) probabilitatea impactului: - redusă, pe perioada de execuţie şi funcţionare; </w:t>
              </w:r>
            </w:p>
            <w:p w:rsidR="00B22CF2" w:rsidRPr="00522DB9" w:rsidRDefault="00B22CF2" w:rsidP="00172D6E">
              <w:pPr>
                <w:autoSpaceDE w:val="0"/>
                <w:autoSpaceDN w:val="0"/>
                <w:adjustRightInd w:val="0"/>
                <w:spacing w:after="0" w:line="240" w:lineRule="auto"/>
                <w:ind w:left="720"/>
                <w:jc w:val="both"/>
                <w:rPr>
                  <w:rFonts w:ascii="Arial" w:hAnsi="Arial" w:cs="Arial"/>
                  <w:sz w:val="24"/>
                  <w:szCs w:val="24"/>
                </w:rPr>
              </w:pPr>
              <w:r w:rsidRPr="00293DA1">
                <w:rPr>
                  <w:rFonts w:ascii="Arial" w:hAnsi="Arial" w:cs="Arial"/>
                  <w:sz w:val="24"/>
                  <w:szCs w:val="24"/>
                  <w:lang w:val="ro-RO"/>
                </w:rPr>
                <w:t>d</w:t>
              </w:r>
              <w:r w:rsidRPr="00293DA1">
                <w:rPr>
                  <w:rFonts w:ascii="Arial" w:hAnsi="Arial" w:cs="Arial"/>
                  <w:sz w:val="24"/>
                  <w:szCs w:val="24"/>
                  <w:vertAlign w:val="subscript"/>
                  <w:lang w:val="ro-RO"/>
                </w:rPr>
                <w:t>5</w:t>
              </w:r>
              <w:r w:rsidRPr="00293DA1">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B22CF2" w:rsidRDefault="00B22CF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w:t>
              </w:r>
              <w:proofErr w:type="spellStart"/>
              <w:proofErr w:type="gramStart"/>
              <w:r w:rsidRPr="00522DB9">
                <w:rPr>
                  <w:rFonts w:ascii="Arial" w:hAnsi="Arial" w:cs="Arial"/>
                  <w:sz w:val="24"/>
                  <w:szCs w:val="24"/>
                </w:rPr>
                <w:t>va</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justifica</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criteriile</w:t>
              </w:r>
              <w:proofErr w:type="spellEnd"/>
              <w:r w:rsidRPr="00522DB9">
                <w:rPr>
                  <w:rFonts w:ascii="Arial" w:hAnsi="Arial" w:cs="Arial"/>
                  <w:sz w:val="24"/>
                  <w:szCs w:val="24"/>
                </w:rPr>
                <w:t xml:space="preserve"> din </w:t>
              </w:r>
              <w:proofErr w:type="spellStart"/>
              <w:r w:rsidRPr="00EB548E">
                <w:rPr>
                  <w:rFonts w:ascii="Arial" w:hAnsi="Arial" w:cs="Arial"/>
                  <w:sz w:val="24"/>
                  <w:szCs w:val="24"/>
                </w:rPr>
                <w:t>anexa</w:t>
              </w:r>
              <w:proofErr w:type="spellEnd"/>
              <w:r w:rsidRPr="00EB548E">
                <w:rPr>
                  <w:rFonts w:ascii="Arial" w:hAnsi="Arial" w:cs="Arial"/>
                  <w:sz w:val="24"/>
                  <w:szCs w:val="24"/>
                </w:rPr>
                <w:t xml:space="preserve"> nr. 3</w:t>
              </w:r>
              <w:r w:rsidRPr="00522DB9">
                <w:rPr>
                  <w:rFonts w:ascii="Arial" w:hAnsi="Arial" w:cs="Arial"/>
                  <w:sz w:val="24"/>
                  <w:szCs w:val="24"/>
                </w:rPr>
                <w:t xml:space="preserve"> la </w:t>
              </w:r>
              <w:proofErr w:type="spellStart"/>
              <w:r w:rsidRPr="00522DB9">
                <w:rPr>
                  <w:rFonts w:ascii="Arial" w:hAnsi="Arial" w:cs="Arial"/>
                  <w:sz w:val="24"/>
                  <w:szCs w:val="24"/>
                </w:rPr>
                <w:t>Hotărârea</w:t>
              </w:r>
              <w:proofErr w:type="spellEnd"/>
              <w:r w:rsidRPr="00522DB9">
                <w:rPr>
                  <w:rFonts w:ascii="Arial" w:hAnsi="Arial" w:cs="Arial"/>
                  <w:sz w:val="24"/>
                  <w:szCs w:val="24"/>
                </w:rPr>
                <w:t xml:space="preserve"> </w:t>
              </w:r>
              <w:proofErr w:type="spellStart"/>
              <w:r w:rsidRPr="00522DB9">
                <w:rPr>
                  <w:rFonts w:ascii="Arial" w:hAnsi="Arial" w:cs="Arial"/>
                  <w:sz w:val="24"/>
                  <w:szCs w:val="24"/>
                </w:rPr>
                <w:t>Guvernului</w:t>
              </w:r>
              <w:proofErr w:type="spellEnd"/>
              <w:r w:rsidRPr="00522DB9">
                <w:rPr>
                  <w:rFonts w:ascii="Arial" w:hAnsi="Arial" w:cs="Arial"/>
                  <w:sz w:val="24"/>
                  <w:szCs w:val="24"/>
                </w:rPr>
                <w:t xml:space="preserve"> nr. 445/2009.)</w:t>
              </w:r>
            </w:p>
            <w:sdt>
              <w:sdtPr>
                <w:rPr>
                  <w:rFonts w:ascii="Arial" w:hAnsi="Arial" w:cs="Arial"/>
                  <w:sz w:val="24"/>
                  <w:szCs w:val="24"/>
                </w:rPr>
                <w:alias w:val="Câmp editabil text"/>
                <w:tag w:val="CampEditabil"/>
                <w:id w:val="21169587"/>
                <w:placeholder>
                  <w:docPart w:val="1E86C6A20E8845B4B38D64038A906D7C"/>
                </w:placeholder>
              </w:sdtPr>
              <w:sdtContent>
                <w:p w:rsidR="00B22CF2" w:rsidRDefault="00B22CF2" w:rsidP="00172D6E">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 </w:t>
                  </w:r>
                </w:p>
                <w:p w:rsidR="002879F8" w:rsidRPr="00293DA1" w:rsidRDefault="002879F8" w:rsidP="00172D6E">
                  <w:pPr>
                    <w:autoSpaceDE w:val="0"/>
                    <w:autoSpaceDN w:val="0"/>
                    <w:adjustRightInd w:val="0"/>
                    <w:spacing w:after="0" w:line="240" w:lineRule="auto"/>
                    <w:jc w:val="both"/>
                    <w:rPr>
                      <w:rFonts w:ascii="Arial" w:hAnsi="Arial" w:cs="Arial"/>
                      <w:sz w:val="24"/>
                      <w:szCs w:val="24"/>
                      <w:lang w:val="ro-RO"/>
                    </w:rPr>
                  </w:pPr>
                </w:p>
                <w:p w:rsidR="00B22CF2" w:rsidRDefault="00B22CF2" w:rsidP="00172D6E">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2879F8" w:rsidRPr="00293DA1" w:rsidRDefault="002879F8" w:rsidP="00172D6E">
                  <w:pPr>
                    <w:autoSpaceDE w:val="0"/>
                    <w:autoSpaceDN w:val="0"/>
                    <w:adjustRightInd w:val="0"/>
                    <w:spacing w:after="0" w:line="240" w:lineRule="auto"/>
                    <w:jc w:val="both"/>
                    <w:rPr>
                      <w:rFonts w:ascii="Arial" w:hAnsi="Arial" w:cs="Arial"/>
                      <w:b/>
                      <w:sz w:val="24"/>
                      <w:szCs w:val="24"/>
                      <w:lang w:val="ro-RO"/>
                    </w:rPr>
                  </w:pP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293DA1">
                    <w:rPr>
                      <w:rFonts w:ascii="Arial" w:hAnsi="Arial" w:cs="Arial"/>
                      <w:sz w:val="24"/>
                      <w:szCs w:val="24"/>
                      <w:lang w:val="ro-RO"/>
                    </w:rPr>
                    <w:t xml:space="preserve"> cu modificările ulterioare.</w:t>
                  </w: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Respectarea prevederilor actelor/avizelor emise de alte autorităţi pentru prezentul proiect.</w:t>
                  </w: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Respectarea prevederilor Ord. 119/2014, privind nivelul de zgomot.</w:t>
                  </w:r>
                </w:p>
                <w:p w:rsidR="00B22CF2" w:rsidRPr="00293DA1"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Interzicerea depozitării direct pe sol a deşeurilor sau a materialelor cu pericol de poluare.</w:t>
                  </w:r>
                </w:p>
                <w:p w:rsidR="00B22CF2" w:rsidRDefault="00B22CF2" w:rsidP="00B22CF2">
                  <w:pPr>
                    <w:numPr>
                      <w:ilvl w:val="0"/>
                      <w:numId w:val="18"/>
                    </w:numPr>
                    <w:autoSpaceDE w:val="0"/>
                    <w:autoSpaceDN w:val="0"/>
                    <w:adjustRightInd w:val="0"/>
                    <w:spacing w:after="0" w:line="240" w:lineRule="auto"/>
                    <w:ind w:left="630" w:hanging="360"/>
                    <w:jc w:val="both"/>
                    <w:rPr>
                      <w:rFonts w:ascii="Arial" w:hAnsi="Arial" w:cs="Arial"/>
                      <w:sz w:val="24"/>
                      <w:szCs w:val="24"/>
                      <w:lang w:val="ro-RO"/>
                    </w:rPr>
                  </w:pPr>
                  <w:r w:rsidRPr="00293DA1">
                    <w:rPr>
                      <w:rFonts w:ascii="Arial" w:hAnsi="Arial" w:cs="Arial"/>
                      <w:sz w:val="24"/>
                      <w:szCs w:val="24"/>
                      <w:lang w:val="ro-RO"/>
                    </w:rPr>
                    <w:t xml:space="preserve">Conform art. 49, alin. 3-4 din Ordinul MMP nr. 135 din 2010 </w:t>
                  </w:r>
                  <w:r w:rsidRPr="00293DA1">
                    <w:rPr>
                      <w:rFonts w:ascii="Arial" w:hAnsi="Arial" w:cs="Arial"/>
                      <w:i/>
                      <w:sz w:val="24"/>
                      <w:szCs w:val="24"/>
                      <w:lang w:val="ro-RO"/>
                    </w:rPr>
                    <w:t>privind aprobarea Metodologiei de aplicare a evaluării impactului asupra mediului pentru proiecte publice şi private</w:t>
                  </w:r>
                  <w:r w:rsidRPr="00293DA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879F8" w:rsidRDefault="002879F8" w:rsidP="002879F8">
                  <w:pPr>
                    <w:autoSpaceDE w:val="0"/>
                    <w:autoSpaceDN w:val="0"/>
                    <w:adjustRightInd w:val="0"/>
                    <w:spacing w:after="0" w:line="240" w:lineRule="auto"/>
                    <w:jc w:val="both"/>
                    <w:rPr>
                      <w:rFonts w:ascii="Arial" w:hAnsi="Arial" w:cs="Arial"/>
                      <w:sz w:val="24"/>
                      <w:szCs w:val="24"/>
                      <w:lang w:val="ro-RO"/>
                    </w:rPr>
                  </w:pPr>
                </w:p>
                <w:p w:rsidR="002879F8" w:rsidRPr="00293DA1" w:rsidRDefault="002879F8" w:rsidP="002879F8">
                  <w:pPr>
                    <w:autoSpaceDE w:val="0"/>
                    <w:autoSpaceDN w:val="0"/>
                    <w:adjustRightInd w:val="0"/>
                    <w:spacing w:after="0" w:line="240" w:lineRule="auto"/>
                    <w:jc w:val="both"/>
                    <w:rPr>
                      <w:rFonts w:ascii="Arial" w:hAnsi="Arial" w:cs="Arial"/>
                      <w:sz w:val="24"/>
                      <w:szCs w:val="24"/>
                      <w:lang w:val="ro-RO"/>
                    </w:rPr>
                  </w:pPr>
                </w:p>
                <w:p w:rsidR="00B22CF2" w:rsidRPr="00293DA1" w:rsidRDefault="00B22CF2" w:rsidP="00172D6E">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La şedinţa CAT din data de </w:t>
                  </w:r>
                  <w:r w:rsidR="00854328">
                    <w:rPr>
                      <w:rFonts w:ascii="Arial" w:hAnsi="Arial" w:cs="Arial"/>
                      <w:sz w:val="24"/>
                      <w:szCs w:val="24"/>
                      <w:lang w:val="ro-RO"/>
                    </w:rPr>
                    <w:t>07.08</w:t>
                  </w:r>
                  <w:r w:rsidRPr="00293DA1">
                    <w:rPr>
                      <w:rFonts w:ascii="Arial" w:hAnsi="Arial" w:cs="Arial"/>
                      <w:sz w:val="24"/>
                      <w:szCs w:val="24"/>
                      <w:lang w:val="ro-RO"/>
                    </w:rPr>
                    <w:t>.2017 au fost solicitate următoarele acte/avize:</w:t>
                  </w:r>
                </w:p>
                <w:p w:rsidR="00AC110C" w:rsidRDefault="00AC110C" w:rsidP="00B22CF2">
                  <w:pPr>
                    <w:numPr>
                      <w:ilvl w:val="0"/>
                      <w:numId w:val="19"/>
                    </w:numPr>
                    <w:autoSpaceDE w:val="0"/>
                    <w:autoSpaceDN w:val="0"/>
                    <w:adjustRightInd w:val="0"/>
                    <w:spacing w:after="0" w:line="240" w:lineRule="auto"/>
                    <w:ind w:hanging="360"/>
                    <w:jc w:val="both"/>
                    <w:rPr>
                      <w:rFonts w:ascii="Arial" w:hAnsi="Arial" w:cs="Arial"/>
                      <w:sz w:val="24"/>
                      <w:szCs w:val="24"/>
                      <w:lang w:val="ro-RO"/>
                    </w:rPr>
                  </w:pPr>
                  <w:r>
                    <w:rPr>
                      <w:rFonts w:ascii="Arial" w:hAnsi="Arial" w:cs="Arial"/>
                      <w:sz w:val="24"/>
                      <w:szCs w:val="24"/>
                      <w:lang w:val="ro-RO"/>
                    </w:rPr>
                    <w:t>–</w:t>
                  </w:r>
                  <w:r w:rsidR="00B22CF2" w:rsidRPr="00293DA1">
                    <w:rPr>
                      <w:rFonts w:ascii="Arial" w:hAnsi="Arial" w:cs="Arial"/>
                      <w:sz w:val="24"/>
                      <w:szCs w:val="24"/>
                      <w:lang w:val="ro-RO"/>
                    </w:rPr>
                    <w:t xml:space="preserve"> </w:t>
                  </w:r>
                  <w:r>
                    <w:rPr>
                      <w:rFonts w:ascii="Arial" w:hAnsi="Arial" w:cs="Arial"/>
                      <w:sz w:val="24"/>
                      <w:szCs w:val="24"/>
                      <w:lang w:val="ro-RO"/>
                    </w:rPr>
                    <w:t xml:space="preserve">act SGA Sălaj; </w:t>
                  </w:r>
                </w:p>
                <w:p w:rsidR="00B22CF2" w:rsidRPr="00293DA1" w:rsidRDefault="00AC110C" w:rsidP="00B22CF2">
                  <w:pPr>
                    <w:numPr>
                      <w:ilvl w:val="0"/>
                      <w:numId w:val="19"/>
                    </w:numPr>
                    <w:autoSpaceDE w:val="0"/>
                    <w:autoSpaceDN w:val="0"/>
                    <w:adjustRightInd w:val="0"/>
                    <w:spacing w:after="0" w:line="240" w:lineRule="auto"/>
                    <w:ind w:hanging="360"/>
                    <w:jc w:val="both"/>
                    <w:rPr>
                      <w:rFonts w:ascii="Arial" w:hAnsi="Arial" w:cs="Arial"/>
                      <w:sz w:val="24"/>
                      <w:szCs w:val="24"/>
                      <w:lang w:val="ro-RO"/>
                    </w:rPr>
                  </w:pPr>
                  <w:r>
                    <w:rPr>
                      <w:rFonts w:ascii="Arial" w:hAnsi="Arial" w:cs="Arial"/>
                      <w:sz w:val="24"/>
                      <w:szCs w:val="24"/>
                      <w:lang w:val="ro-RO"/>
                    </w:rPr>
                    <w:t>-  aviz DJC Sălaj</w:t>
                  </w:r>
                </w:p>
                <w:p w:rsidR="00B22CF2" w:rsidRDefault="00B22CF2" w:rsidP="00172D6E">
                  <w:pPr>
                    <w:autoSpaceDE w:val="0"/>
                    <w:autoSpaceDN w:val="0"/>
                    <w:adjustRightInd w:val="0"/>
                    <w:spacing w:after="0" w:line="240" w:lineRule="auto"/>
                    <w:jc w:val="both"/>
                    <w:rPr>
                      <w:rFonts w:ascii="Arial" w:hAnsi="Arial" w:cs="Arial"/>
                      <w:sz w:val="24"/>
                      <w:szCs w:val="24"/>
                      <w:lang w:val="ro-RO"/>
                    </w:rPr>
                  </w:pPr>
                </w:p>
                <w:p w:rsidR="002879F8" w:rsidRDefault="002879F8" w:rsidP="00172D6E">
                  <w:pPr>
                    <w:autoSpaceDE w:val="0"/>
                    <w:autoSpaceDN w:val="0"/>
                    <w:adjustRightInd w:val="0"/>
                    <w:spacing w:after="0" w:line="240" w:lineRule="auto"/>
                    <w:jc w:val="both"/>
                    <w:rPr>
                      <w:rFonts w:ascii="Arial" w:hAnsi="Arial" w:cs="Arial"/>
                      <w:sz w:val="24"/>
                      <w:szCs w:val="24"/>
                      <w:lang w:val="ro-RO"/>
                    </w:rPr>
                  </w:pPr>
                </w:p>
                <w:p w:rsidR="002879F8" w:rsidRPr="00293DA1" w:rsidRDefault="002879F8" w:rsidP="00172D6E">
                  <w:pPr>
                    <w:autoSpaceDE w:val="0"/>
                    <w:autoSpaceDN w:val="0"/>
                    <w:adjustRightInd w:val="0"/>
                    <w:spacing w:after="0" w:line="240" w:lineRule="auto"/>
                    <w:jc w:val="both"/>
                    <w:rPr>
                      <w:rFonts w:ascii="Arial" w:hAnsi="Arial" w:cs="Arial"/>
                      <w:sz w:val="24"/>
                      <w:szCs w:val="24"/>
                      <w:lang w:val="ro-RO"/>
                    </w:rPr>
                  </w:pPr>
                </w:p>
                <w:p w:rsidR="00B22CF2" w:rsidRPr="00522DB9" w:rsidRDefault="00B22CF2" w:rsidP="00172D6E">
                  <w:pPr>
                    <w:autoSpaceDE w:val="0"/>
                    <w:autoSpaceDN w:val="0"/>
                    <w:adjustRightInd w:val="0"/>
                    <w:spacing w:after="0" w:line="240" w:lineRule="auto"/>
                    <w:jc w:val="both"/>
                    <w:rPr>
                      <w:rFonts w:ascii="Arial" w:hAnsi="Arial" w:cs="Arial"/>
                      <w:sz w:val="24"/>
                      <w:szCs w:val="24"/>
                    </w:rPr>
                  </w:pPr>
                  <w:r w:rsidRPr="00293DA1">
                    <w:rPr>
                      <w:rFonts w:ascii="Arial" w:hAnsi="Arial" w:cs="Arial"/>
                      <w:sz w:val="24"/>
                      <w:szCs w:val="24"/>
                      <w:lang w:val="ro-RO"/>
                    </w:rPr>
                    <w:lastRenderedPageBreak/>
                    <w:t>Prezentul act nu exonereză de răspundere titularul, proiectantul şi/sau constructorul în cazul producerii unor accidente în timpul execuţiei lucrărilor sau exploatării acestora</w:t>
                  </w:r>
                  <w:r w:rsidRPr="00522DB9">
                    <w:rPr>
                      <w:rFonts w:ascii="Arial" w:hAnsi="Arial" w:cs="Arial"/>
                      <w:sz w:val="24"/>
                      <w:szCs w:val="24"/>
                      <w:lang w:val="ro-RO"/>
                    </w:rPr>
                    <w:t>.</w:t>
                  </w:r>
                </w:p>
              </w:sdtContent>
            </w:sdt>
            <w:p w:rsidR="00B22CF2" w:rsidRPr="00522DB9" w:rsidRDefault="0048227B" w:rsidP="00522DB9">
              <w:pPr>
                <w:spacing w:after="0" w:line="240" w:lineRule="auto"/>
                <w:jc w:val="both"/>
                <w:rPr>
                  <w:rFonts w:ascii="Arial" w:hAnsi="Arial" w:cs="Arial"/>
                  <w:sz w:val="24"/>
                  <w:szCs w:val="24"/>
                </w:rPr>
              </w:pPr>
            </w:p>
          </w:sdtContent>
        </w:sdt>
        <w:p w:rsidR="00B22CF2" w:rsidRPr="00447422" w:rsidRDefault="00B22CF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22CF2" w:rsidRDefault="00B22CF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929FF541654A422F86916B7A9810AB52"/>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B22CF2" w:rsidRDefault="00B22CF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D4482D06D2B8485795C437462BB729A7"/>
            </w:placeholder>
          </w:sdtPr>
          <w:sdtEndPr>
            <w:rPr>
              <w:b w:val="0"/>
            </w:rPr>
          </w:sdtEndPr>
          <w:sdtContent>
            <w:p w:rsidR="00B22CF2" w:rsidRDefault="00B22CF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22CF2" w:rsidRDefault="00B22CF2" w:rsidP="00D83E21">
              <w:pPr>
                <w:spacing w:after="0" w:line="360" w:lineRule="auto"/>
                <w:ind w:left="2880" w:firstLine="720"/>
                <w:rPr>
                  <w:rFonts w:ascii="Arial" w:hAnsi="Arial" w:cs="Arial"/>
                  <w:b/>
                  <w:bCs/>
                  <w:sz w:val="24"/>
                  <w:szCs w:val="24"/>
                  <w:lang w:val="ro-RO"/>
                </w:rPr>
              </w:pPr>
            </w:p>
            <w:p w:rsidR="00B22CF2" w:rsidRPr="00CA4590" w:rsidRDefault="00B22CF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22CF2" w:rsidRPr="001F04FC" w:rsidRDefault="00B22CF2" w:rsidP="00172D6E">
              <w:pPr>
                <w:spacing w:after="0" w:line="240" w:lineRule="auto"/>
                <w:ind w:left="2880" w:firstLine="720"/>
                <w:rPr>
                  <w:rFonts w:ascii="Arial" w:hAnsi="Arial" w:cs="Arial"/>
                  <w:b/>
                  <w:sz w:val="24"/>
                  <w:szCs w:val="24"/>
                  <w:lang w:val="ro-RO"/>
                </w:rPr>
              </w:pPr>
              <w:r w:rsidRPr="00CA4590">
                <w:rPr>
                  <w:rFonts w:ascii="Arial" w:hAnsi="Arial" w:cs="Arial"/>
                  <w:b/>
                  <w:bCs/>
                  <w:sz w:val="24"/>
                  <w:szCs w:val="24"/>
                  <w:lang w:val="ro-RO"/>
                </w:rPr>
                <w:t xml:space="preserve"> </w:t>
              </w:r>
              <w:r>
                <w:rPr>
                  <w:rFonts w:ascii="Arial" w:hAnsi="Arial" w:cs="Arial"/>
                  <w:b/>
                  <w:sz w:val="24"/>
                  <w:szCs w:val="24"/>
                  <w:lang w:val="ro-RO"/>
                </w:rPr>
                <w:t>dr. ing. Aurica GREC</w:t>
              </w:r>
            </w:p>
            <w:p w:rsidR="00B22CF2" w:rsidRDefault="00B22CF2" w:rsidP="00172D6E">
              <w:pPr>
                <w:spacing w:after="0" w:line="240" w:lineRule="auto"/>
                <w:jc w:val="both"/>
                <w:rPr>
                  <w:rFonts w:ascii="Arial" w:hAnsi="Arial" w:cs="Arial"/>
                  <w:sz w:val="24"/>
                  <w:szCs w:val="24"/>
                  <w:lang w:val="ro-RO"/>
                </w:rPr>
              </w:pPr>
            </w:p>
            <w:p w:rsidR="00B22CF2" w:rsidRDefault="00B22CF2" w:rsidP="00172D6E">
              <w:pPr>
                <w:spacing w:after="0" w:line="240" w:lineRule="auto"/>
                <w:jc w:val="both"/>
                <w:rPr>
                  <w:rFonts w:ascii="Arial" w:hAnsi="Arial" w:cs="Arial"/>
                  <w:sz w:val="24"/>
                  <w:szCs w:val="24"/>
                  <w:lang w:val="ro-RO"/>
                </w:rPr>
              </w:pPr>
            </w:p>
            <w:p w:rsidR="00B22CF2" w:rsidRDefault="00B22CF2" w:rsidP="00172D6E">
              <w:pPr>
                <w:spacing w:after="0" w:line="240" w:lineRule="auto"/>
                <w:jc w:val="both"/>
                <w:rPr>
                  <w:rFonts w:ascii="Arial" w:hAnsi="Arial" w:cs="Arial"/>
                  <w:sz w:val="24"/>
                  <w:szCs w:val="24"/>
                  <w:lang w:val="ro-RO"/>
                </w:rPr>
              </w:pPr>
            </w:p>
            <w:p w:rsidR="00B22CF2" w:rsidRPr="00AC2FB3" w:rsidRDefault="00B22CF2" w:rsidP="00172D6E">
              <w:pPr>
                <w:spacing w:after="0" w:line="240" w:lineRule="auto"/>
                <w:jc w:val="both"/>
                <w:rPr>
                  <w:rFonts w:ascii="Arial" w:hAnsi="Arial" w:cs="Arial"/>
                  <w:sz w:val="24"/>
                  <w:szCs w:val="24"/>
                  <w:lang w:val="ro-RO"/>
                </w:rPr>
              </w:pPr>
            </w:p>
            <w:p w:rsidR="00B22CF2" w:rsidRPr="00AC2FB3" w:rsidRDefault="00B22CF2" w:rsidP="00172D6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Şef Serviciu Avize, Acorduri, Autorizaţii,</w:t>
              </w:r>
            </w:p>
            <w:p w:rsidR="00B22CF2" w:rsidRPr="00AC2FB3" w:rsidRDefault="00B22CF2" w:rsidP="00172D6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ing. Gizella Balint</w:t>
              </w:r>
            </w:p>
            <w:p w:rsidR="00B22CF2" w:rsidRDefault="00B22CF2" w:rsidP="00172D6E">
              <w:pPr>
                <w:spacing w:after="0" w:line="240" w:lineRule="auto"/>
                <w:jc w:val="both"/>
                <w:rPr>
                  <w:rFonts w:ascii="Arial" w:hAnsi="Arial" w:cs="Arial"/>
                  <w:sz w:val="24"/>
                  <w:szCs w:val="24"/>
                  <w:lang w:val="ro-RO"/>
                </w:rPr>
              </w:pPr>
            </w:p>
            <w:p w:rsidR="00B22CF2" w:rsidRDefault="00B22CF2" w:rsidP="00172D6E">
              <w:pPr>
                <w:spacing w:after="0" w:line="240" w:lineRule="auto"/>
                <w:jc w:val="both"/>
                <w:rPr>
                  <w:rFonts w:ascii="Arial" w:hAnsi="Arial" w:cs="Arial"/>
                  <w:sz w:val="24"/>
                  <w:szCs w:val="24"/>
                  <w:lang w:val="ro-RO"/>
                </w:rPr>
              </w:pPr>
            </w:p>
            <w:p w:rsidR="00B22CF2" w:rsidRPr="00AC2FB3" w:rsidRDefault="00B22CF2" w:rsidP="00172D6E">
              <w:pPr>
                <w:spacing w:after="0" w:line="240" w:lineRule="auto"/>
                <w:jc w:val="both"/>
                <w:rPr>
                  <w:rFonts w:ascii="Arial" w:hAnsi="Arial" w:cs="Arial"/>
                  <w:sz w:val="24"/>
                  <w:szCs w:val="24"/>
                  <w:lang w:val="ro-RO"/>
                </w:rPr>
              </w:pPr>
            </w:p>
            <w:p w:rsidR="00B22CF2" w:rsidRPr="00AC2FB3" w:rsidRDefault="00B22CF2" w:rsidP="00172D6E">
              <w:pPr>
                <w:spacing w:after="0" w:line="240" w:lineRule="auto"/>
                <w:jc w:val="both"/>
                <w:rPr>
                  <w:rFonts w:ascii="Arial" w:hAnsi="Arial" w:cs="Arial"/>
                  <w:sz w:val="24"/>
                  <w:szCs w:val="24"/>
                  <w:lang w:val="ro-RO"/>
                </w:rPr>
              </w:pPr>
            </w:p>
            <w:p w:rsidR="00B22CF2" w:rsidRPr="00AC2FB3" w:rsidRDefault="00B22CF2" w:rsidP="00172D6E">
              <w:pPr>
                <w:spacing w:after="0" w:line="240" w:lineRule="auto"/>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Întocmit,</w:t>
              </w:r>
            </w:p>
            <w:p w:rsidR="00B22CF2" w:rsidRDefault="00B22CF2" w:rsidP="00172D6E">
              <w:pPr>
                <w:spacing w:after="0" w:line="360" w:lineRule="auto"/>
                <w:jc w:val="both"/>
                <w:rPr>
                  <w:rFonts w:ascii="Arial" w:hAnsi="Arial" w:cs="Arial"/>
                  <w:bCs/>
                  <w:sz w:val="24"/>
                  <w:szCs w:val="24"/>
                  <w:lang w:val="ro-RO"/>
                </w:rPr>
              </w:pPr>
              <w:r>
                <w:rPr>
                  <w:rFonts w:ascii="Arial" w:hAnsi="Arial" w:cs="Arial"/>
                  <w:sz w:val="24"/>
                  <w:szCs w:val="24"/>
                  <w:lang w:val="ro-RO"/>
                </w:rPr>
                <w:t xml:space="preserve">  cons</w:t>
              </w:r>
              <w:r w:rsidRPr="00AC2FB3">
                <w:rPr>
                  <w:rFonts w:ascii="Arial" w:hAnsi="Arial" w:cs="Arial"/>
                  <w:sz w:val="24"/>
                  <w:szCs w:val="24"/>
                  <w:lang w:val="ro-RO"/>
                </w:rPr>
                <w:t xml:space="preserve">. </w:t>
              </w:r>
              <w:r>
                <w:rPr>
                  <w:rFonts w:ascii="Arial" w:hAnsi="Arial" w:cs="Arial"/>
                  <w:sz w:val="24"/>
                  <w:szCs w:val="24"/>
                  <w:lang w:val="ro-RO"/>
                </w:rPr>
                <w:t>Ovidiu Spin</w:t>
              </w:r>
            </w:p>
          </w:sdtContent>
        </w:sdt>
        <w:p w:rsidR="00B22CF2" w:rsidRPr="00447422" w:rsidRDefault="00B22CF2" w:rsidP="007B1968">
          <w:pPr>
            <w:spacing w:after="0" w:line="360" w:lineRule="auto"/>
            <w:jc w:val="both"/>
            <w:rPr>
              <w:rFonts w:ascii="Arial" w:hAnsi="Arial" w:cs="Arial"/>
              <w:bCs/>
              <w:sz w:val="24"/>
              <w:szCs w:val="24"/>
              <w:lang w:val="ro-RO"/>
            </w:rPr>
          </w:pPr>
        </w:p>
        <w:p w:rsidR="00B22CF2" w:rsidRPr="00447422" w:rsidRDefault="00B22CF2" w:rsidP="00522DB9">
          <w:pPr>
            <w:autoSpaceDE w:val="0"/>
            <w:autoSpaceDN w:val="0"/>
            <w:adjustRightInd w:val="0"/>
            <w:spacing w:after="0" w:line="240" w:lineRule="auto"/>
            <w:jc w:val="both"/>
            <w:rPr>
              <w:rFonts w:ascii="Arial" w:hAnsi="Arial" w:cs="Arial"/>
              <w:sz w:val="24"/>
              <w:szCs w:val="24"/>
            </w:rPr>
          </w:pPr>
        </w:p>
        <w:p w:rsidR="00B22CF2" w:rsidRPr="00447422" w:rsidRDefault="00B22CF2" w:rsidP="007B1968">
          <w:pPr>
            <w:spacing w:after="0" w:line="360" w:lineRule="auto"/>
            <w:jc w:val="both"/>
            <w:rPr>
              <w:rFonts w:ascii="Arial" w:hAnsi="Arial" w:cs="Arial"/>
              <w:bCs/>
              <w:sz w:val="24"/>
              <w:szCs w:val="24"/>
              <w:lang w:val="ro-RO"/>
            </w:rPr>
          </w:pPr>
        </w:p>
        <w:p w:rsidR="00B22CF2" w:rsidRPr="00447422" w:rsidRDefault="00B22CF2" w:rsidP="007B1968">
          <w:pPr>
            <w:spacing w:after="0" w:line="360" w:lineRule="auto"/>
            <w:jc w:val="both"/>
            <w:rPr>
              <w:rFonts w:ascii="Arial" w:hAnsi="Arial" w:cs="Arial"/>
              <w:bCs/>
              <w:sz w:val="24"/>
              <w:szCs w:val="24"/>
              <w:lang w:val="ro-RO"/>
            </w:rPr>
          </w:pPr>
        </w:p>
        <w:p w:rsidR="00B22CF2" w:rsidRPr="00447422" w:rsidRDefault="00B22CF2" w:rsidP="00522DB9">
          <w:pPr>
            <w:autoSpaceDE w:val="0"/>
            <w:autoSpaceDN w:val="0"/>
            <w:adjustRightInd w:val="0"/>
            <w:spacing w:after="0" w:line="240" w:lineRule="auto"/>
            <w:jc w:val="both"/>
            <w:rPr>
              <w:rFonts w:ascii="Arial" w:hAnsi="Arial" w:cs="Arial"/>
              <w:sz w:val="24"/>
              <w:szCs w:val="24"/>
            </w:rPr>
          </w:pPr>
        </w:p>
        <w:p w:rsidR="00B22CF2" w:rsidRPr="00447422" w:rsidRDefault="00B22CF2" w:rsidP="007B1968">
          <w:pPr>
            <w:spacing w:after="0" w:line="360" w:lineRule="auto"/>
            <w:jc w:val="both"/>
            <w:rPr>
              <w:rFonts w:ascii="Arial" w:hAnsi="Arial" w:cs="Arial"/>
              <w:bCs/>
              <w:sz w:val="24"/>
              <w:szCs w:val="24"/>
              <w:lang w:val="ro-RO"/>
            </w:rPr>
          </w:pPr>
        </w:p>
        <w:p w:rsidR="00B22CF2" w:rsidRPr="00447422" w:rsidRDefault="00B22CF2" w:rsidP="007B1968">
          <w:pPr>
            <w:spacing w:after="0" w:line="360" w:lineRule="auto"/>
            <w:jc w:val="both"/>
            <w:rPr>
              <w:rFonts w:ascii="Arial" w:hAnsi="Arial" w:cs="Arial"/>
              <w:bCs/>
              <w:sz w:val="24"/>
              <w:szCs w:val="24"/>
              <w:lang w:val="ro-RO"/>
            </w:rPr>
          </w:pPr>
        </w:p>
        <w:p w:rsidR="00522DB9" w:rsidRPr="00B22CF2" w:rsidRDefault="00AC110C" w:rsidP="00B22CF2">
          <w:pPr>
            <w:rPr>
              <w:szCs w:val="24"/>
            </w:rPr>
          </w:pPr>
        </w:p>
      </w:sdtContent>
    </w:sdt>
    <w:sectPr w:rsidR="00522DB9" w:rsidRPr="00B22CF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1A" w:rsidRDefault="0036331A" w:rsidP="0067718F">
      <w:pPr>
        <w:spacing w:after="0" w:line="240" w:lineRule="auto"/>
      </w:pPr>
      <w:r>
        <w:separator/>
      </w:r>
    </w:p>
  </w:endnote>
  <w:endnote w:type="continuationSeparator" w:id="0">
    <w:p w:rsidR="0036331A" w:rsidRDefault="0036331A" w:rsidP="0067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8227B" w:rsidP="00BA7094">
    <w:pPr>
      <w:pStyle w:val="Footer"/>
      <w:framePr w:wrap="around" w:vAnchor="text" w:hAnchor="margin" w:xAlign="right" w:y="1"/>
      <w:rPr>
        <w:rStyle w:val="PageNumber"/>
      </w:rPr>
    </w:pPr>
    <w:r>
      <w:rPr>
        <w:rStyle w:val="PageNumber"/>
      </w:rPr>
      <w:fldChar w:fldCharType="begin"/>
    </w:r>
    <w:r w:rsidR="00D13899">
      <w:rPr>
        <w:rStyle w:val="PageNumber"/>
      </w:rPr>
      <w:instrText xml:space="preserve">PAGE  </w:instrText>
    </w:r>
    <w:r>
      <w:rPr>
        <w:rStyle w:val="PageNumber"/>
      </w:rPr>
      <w:fldChar w:fldCharType="separate"/>
    </w:r>
    <w:r w:rsidR="00D13899">
      <w:rPr>
        <w:rStyle w:val="PageNumber"/>
        <w:noProof/>
      </w:rPr>
      <w:t>2</w:t>
    </w:r>
    <w:r>
      <w:rPr>
        <w:rStyle w:val="PageNumber"/>
      </w:rPr>
      <w:fldChar w:fldCharType="end"/>
    </w:r>
  </w:p>
  <w:p w:rsidR="00B72680" w:rsidRDefault="0036331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8A4702" w:rsidRPr="00364D26" w:rsidRDefault="0048227B" w:rsidP="008A4702">
            <w:pPr>
              <w:pStyle w:val="Header"/>
              <w:tabs>
                <w:tab w:val="clear" w:pos="4680"/>
              </w:tabs>
              <w:jc w:val="center"/>
              <w:rPr>
                <w:rFonts w:ascii="Arial" w:hAnsi="Arial" w:cs="Arial"/>
                <w:b/>
                <w:color w:val="00214E"/>
                <w:sz w:val="20"/>
                <w:szCs w:val="20"/>
                <w:lang w:val="ro-RO"/>
              </w:rPr>
            </w:pPr>
            <w:r w:rsidRPr="0048227B">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29.4pt;margin-top:-33.6pt;width:41.9pt;height:34.45pt;z-index:-251653120;mso-position-horizontal-relative:text;mso-position-vertical-relative:text">
                  <v:imagedata r:id="rId1" o:title=""/>
                </v:shape>
                <o:OLEObject Type="Embed" ProgID="CorelDRAW.Graphic.13" ShapeID="_x0000_s2094" DrawAspect="Content" ObjectID="_1563612052" r:id="rId2"/>
              </w:pict>
            </w:r>
            <w:r w:rsidRPr="0048227B">
              <w:rPr>
                <w:rFonts w:ascii="Arial" w:hAnsi="Arial" w:cs="Arial"/>
                <w:sz w:val="20"/>
                <w:szCs w:val="20"/>
                <w:lang w:val="ro-RO"/>
              </w:rPr>
              <w:pict>
                <v:shapetype id="_x0000_t32" coordsize="21600,21600" o:spt="32" o:oned="t" path="m,l21600,21600e" filled="f">
                  <v:path arrowok="t" fillok="f" o:connecttype="none"/>
                  <o:lock v:ext="edit" shapetype="t"/>
                </v:shapetype>
                <v:shape id="_x0000_s2095" type="#_x0000_t32" style="position:absolute;left:0;text-align:left;margin-left:6.75pt;margin-top:-2.9pt;width:492pt;height:.05pt;z-index:251664384;mso-position-horizontal-relative:text;mso-position-vertical-relative:text" o:connectortype="straight" strokecolor="#00214e" strokeweight="1.5pt"/>
              </w:pict>
            </w:r>
            <w:r w:rsidR="008A4702" w:rsidRPr="00364D26">
              <w:rPr>
                <w:rFonts w:ascii="Arial" w:hAnsi="Arial" w:cs="Arial"/>
                <w:b/>
                <w:color w:val="00214E"/>
                <w:sz w:val="20"/>
                <w:szCs w:val="20"/>
                <w:lang w:val="ro-RO"/>
              </w:rPr>
              <w:t>AGENŢIA PENTRU PROTECŢIA MEDIULUI SĂLAJ</w:t>
            </w:r>
          </w:p>
          <w:p w:rsidR="008A4702" w:rsidRPr="00364D26" w:rsidRDefault="008A4702" w:rsidP="008A4702">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A4702" w:rsidRDefault="008A4702" w:rsidP="008A4702">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92A14" w:rsidRPr="007A4C64" w:rsidRDefault="0048227B" w:rsidP="008A4702">
            <w:pPr>
              <w:pStyle w:val="Header"/>
              <w:tabs>
                <w:tab w:val="clear" w:pos="4680"/>
              </w:tabs>
              <w:jc w:val="center"/>
              <w:rPr>
                <w:rFonts w:ascii="Arial" w:hAnsi="Arial" w:cs="Arial"/>
                <w:color w:val="00214E"/>
                <w:sz w:val="20"/>
                <w:szCs w:val="20"/>
                <w:lang w:val="ro-RO"/>
              </w:rPr>
            </w:pPr>
            <w:hyperlink r:id="rId4" w:history="1">
              <w:r w:rsidR="008A4702" w:rsidRPr="00954F44">
                <w:rPr>
                  <w:rStyle w:val="Hyperlink"/>
                  <w:rFonts w:ascii="Arial" w:hAnsi="Arial" w:cs="Arial"/>
                  <w:sz w:val="20"/>
                  <w:szCs w:val="20"/>
                  <w:lang w:val="ro-RO"/>
                </w:rPr>
                <w:t>http://apmsj.anpm.ro</w:t>
              </w:r>
            </w:hyperlink>
          </w:p>
        </w:sdtContent>
      </w:sdt>
      <w:p w:rsidR="00B72680" w:rsidRPr="00C44321" w:rsidRDefault="00D13899" w:rsidP="00C44321">
        <w:pPr>
          <w:pStyle w:val="Footer"/>
          <w:jc w:val="center"/>
        </w:pPr>
        <w:r>
          <w:t xml:space="preserve"> </w:t>
        </w:r>
        <w:r w:rsidR="0048227B">
          <w:fldChar w:fldCharType="begin"/>
        </w:r>
        <w:r>
          <w:instrText xml:space="preserve"> PAGE   \* MERGEFORMAT </w:instrText>
        </w:r>
        <w:r w:rsidR="0048227B">
          <w:fldChar w:fldCharType="separate"/>
        </w:r>
        <w:r w:rsidR="00AC110C">
          <w:rPr>
            <w:noProof/>
          </w:rPr>
          <w:t>4</w:t>
        </w:r>
        <w:r w:rsidR="0048227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14379569"/>
        </w:sdtPr>
        <w:sdtContent>
          <w:sdt>
            <w:sdtPr>
              <w:rPr>
                <w:rFonts w:ascii="Arial" w:hAnsi="Arial" w:cs="Arial"/>
                <w:sz w:val="20"/>
                <w:szCs w:val="20"/>
              </w:rPr>
              <w:alias w:val="Câmp editabil text"/>
              <w:tag w:val="CampEditabil"/>
              <w:id w:val="18945095"/>
            </w:sdtPr>
            <w:sdtContent>
              <w:p w:rsidR="008A4702" w:rsidRPr="00364D26" w:rsidRDefault="0048227B" w:rsidP="008A4702">
                <w:pPr>
                  <w:pStyle w:val="Header"/>
                  <w:tabs>
                    <w:tab w:val="clear" w:pos="4680"/>
                  </w:tabs>
                  <w:jc w:val="center"/>
                  <w:rPr>
                    <w:rFonts w:ascii="Arial" w:hAnsi="Arial" w:cs="Arial"/>
                    <w:b/>
                    <w:color w:val="00214E"/>
                    <w:sz w:val="20"/>
                    <w:szCs w:val="20"/>
                    <w:lang w:val="ro-RO"/>
                  </w:rPr>
                </w:pPr>
                <w:r w:rsidRPr="0048227B">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2090" DrawAspect="Content" ObjectID="_1563612054" r:id="rId2"/>
                  </w:pict>
                </w:r>
                <w:r w:rsidRPr="0048227B">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1312;mso-position-horizontal-relative:text;mso-position-vertical-relative:text" o:connectortype="straight" strokecolor="#00214e" strokeweight="1.5pt"/>
                  </w:pict>
                </w:r>
                <w:r w:rsidR="008A4702" w:rsidRPr="00364D26">
                  <w:rPr>
                    <w:rFonts w:ascii="Arial" w:hAnsi="Arial" w:cs="Arial"/>
                    <w:b/>
                    <w:color w:val="00214E"/>
                    <w:sz w:val="20"/>
                    <w:szCs w:val="20"/>
                    <w:lang w:val="ro-RO"/>
                  </w:rPr>
                  <w:t>AGENŢIA PENTRU PROTECŢIA MEDIULUI SĂLAJ</w:t>
                </w:r>
              </w:p>
              <w:p w:rsidR="008A4702" w:rsidRPr="00364D26" w:rsidRDefault="008A4702" w:rsidP="008A4702">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A4702" w:rsidRPr="00364D26" w:rsidRDefault="008A4702" w:rsidP="008A4702">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8A4702" w:rsidRDefault="0048227B" w:rsidP="008A4702">
                <w:pPr>
                  <w:pStyle w:val="Header"/>
                  <w:tabs>
                    <w:tab w:val="clear" w:pos="4680"/>
                  </w:tabs>
                  <w:jc w:val="center"/>
                  <w:rPr>
                    <w:rFonts w:ascii="Arial" w:hAnsi="Arial" w:cs="Arial"/>
                    <w:color w:val="00214E"/>
                    <w:sz w:val="20"/>
                    <w:szCs w:val="20"/>
                    <w:lang w:val="ro-RO"/>
                  </w:rPr>
                </w:pPr>
                <w:hyperlink r:id="rId4" w:history="1">
                  <w:r w:rsidR="008A4702" w:rsidRPr="00954F44">
                    <w:rPr>
                      <w:rStyle w:val="Hyperlink"/>
                      <w:rFonts w:ascii="Arial" w:hAnsi="Arial" w:cs="Arial"/>
                      <w:sz w:val="20"/>
                      <w:szCs w:val="20"/>
                      <w:lang w:val="ro-RO"/>
                    </w:rPr>
                    <w:t>http://apmsj.anpm.ro</w:t>
                  </w:r>
                </w:hyperlink>
                <w:r w:rsidR="008A4702" w:rsidRPr="00364D26">
                  <w:rPr>
                    <w:rFonts w:ascii="Arial" w:hAnsi="Arial" w:cs="Arial"/>
                    <w:color w:val="00214E"/>
                    <w:sz w:val="20"/>
                    <w:szCs w:val="20"/>
                    <w:lang w:val="ro-RO"/>
                  </w:rPr>
                  <w:t xml:space="preserve"> </w:t>
                </w:r>
              </w:p>
              <w:p w:rsidR="008A4702" w:rsidRDefault="0048227B" w:rsidP="008A4702">
                <w:pPr>
                  <w:pStyle w:val="Header"/>
                  <w:tabs>
                    <w:tab w:val="clear" w:pos="4680"/>
                  </w:tabs>
                  <w:jc w:val="center"/>
                  <w:rPr>
                    <w:rFonts w:ascii="Arial" w:hAnsi="Arial" w:cs="Arial"/>
                    <w:sz w:val="20"/>
                    <w:szCs w:val="20"/>
                  </w:rPr>
                </w:pPr>
              </w:p>
            </w:sdtContent>
          </w:sdt>
        </w:sdtContent>
      </w:sdt>
      <w:p w:rsidR="00B72680" w:rsidRPr="008A4702" w:rsidRDefault="008A4702" w:rsidP="008A4702">
        <w:pPr>
          <w:pStyle w:val="Header"/>
          <w:tabs>
            <w:tab w:val="clear" w:pos="4680"/>
          </w:tabs>
          <w:jc w:val="center"/>
          <w:rPr>
            <w:rFonts w:ascii="Arial" w:hAnsi="Arial" w:cs="Arial"/>
            <w:sz w:val="20"/>
            <w:szCs w:val="20"/>
          </w:rPr>
        </w:pPr>
        <w:r>
          <w:rPr>
            <w:rFonts w:ascii="Arial" w:hAnsi="Arial" w:cs="Arial"/>
            <w:color w:val="00214E"/>
            <w:sz w:val="20"/>
            <w:szCs w:val="20"/>
            <w:lang w:val="ro-RO"/>
          </w:rPr>
          <w:t xml:space="preserve"> 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1A" w:rsidRDefault="0036331A" w:rsidP="0067718F">
      <w:pPr>
        <w:spacing w:after="0" w:line="240" w:lineRule="auto"/>
      </w:pPr>
      <w:r>
        <w:separator/>
      </w:r>
    </w:p>
  </w:footnote>
  <w:footnote w:type="continuationSeparator" w:id="0">
    <w:p w:rsidR="0036331A" w:rsidRDefault="0036331A" w:rsidP="00677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8227B" w:rsidP="00EB548E">
    <w:pPr>
      <w:pStyle w:val="Header"/>
      <w:tabs>
        <w:tab w:val="clear" w:pos="4680"/>
        <w:tab w:val="clear" w:pos="9360"/>
        <w:tab w:val="left" w:pos="9000"/>
      </w:tabs>
      <w:jc w:val="center"/>
      <w:rPr>
        <w:rFonts w:ascii="Arial" w:hAnsi="Arial" w:cs="Arial"/>
        <w:color w:val="00214E"/>
        <w:sz w:val="32"/>
        <w:szCs w:val="32"/>
        <w:lang w:val="ro-RO"/>
      </w:rPr>
    </w:pPr>
    <w:r w:rsidRPr="0048227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3612053" r:id="rId2"/>
      </w:pict>
    </w:r>
    <w:r w:rsidR="00D13899">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13899" w:rsidRPr="00A75327">
      <w:rPr>
        <w:lang w:val="ro-RO"/>
      </w:rPr>
      <w:tab/>
      <w:t xml:space="preserve">   </w:t>
    </w:r>
    <w:sdt>
      <w:sdtPr>
        <w:rPr>
          <w:lang w:val="ro-RO"/>
        </w:rPr>
        <w:alias w:val="Câmp editabil text"/>
        <w:tag w:val="CampEditabil"/>
        <w:id w:val="698361725"/>
      </w:sdtPr>
      <w:sdtContent>
        <w:r w:rsidR="00D13899">
          <w:rPr>
            <w:rFonts w:ascii="Arial" w:hAnsi="Arial" w:cs="Arial"/>
            <w:b/>
            <w:color w:val="00214E"/>
            <w:sz w:val="32"/>
            <w:szCs w:val="32"/>
            <w:lang w:val="ro-RO"/>
          </w:rPr>
          <w:t>Ministerul Mediului</w:t>
        </w:r>
      </w:sdtContent>
    </w:sdt>
  </w:p>
  <w:p w:rsidR="00652042" w:rsidRPr="00535A6C" w:rsidRDefault="0048227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13899" w:rsidRPr="00535A6C">
          <w:rPr>
            <w:rFonts w:ascii="Arial" w:hAnsi="Arial" w:cs="Arial"/>
            <w:b/>
            <w:color w:val="00214E"/>
            <w:sz w:val="36"/>
            <w:szCs w:val="36"/>
            <w:lang w:val="ro-RO"/>
          </w:rPr>
          <w:t>Agenţia Naţională pentru Protecţia</w:t>
        </w:r>
        <w:r w:rsidR="00D13899">
          <w:rPr>
            <w:rFonts w:ascii="Arial" w:hAnsi="Arial" w:cs="Arial"/>
            <w:b/>
            <w:color w:val="00214E"/>
            <w:sz w:val="36"/>
            <w:szCs w:val="36"/>
            <w:lang w:val="ro-RO"/>
          </w:rPr>
          <w:t xml:space="preserve"> Mediului</w:t>
        </w:r>
      </w:sdtContent>
    </w:sdt>
  </w:p>
  <w:p w:rsidR="00652042" w:rsidRPr="003167DA" w:rsidRDefault="0036331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6331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8227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13899" w:rsidRPr="00535A6C">
                <w:rPr>
                  <w:rFonts w:ascii="Arial" w:hAnsi="Arial" w:cs="Arial"/>
                  <w:b/>
                  <w:bCs/>
                  <w:color w:val="000000" w:themeColor="text1"/>
                  <w:sz w:val="28"/>
                  <w:szCs w:val="28"/>
                  <w:lang w:val="ro-RO"/>
                </w:rPr>
                <w:t xml:space="preserve">AGENŢIA PENTRU PROTECŢIA MEDIULUI </w:t>
              </w:r>
              <w:r w:rsidR="008A4702">
                <w:rPr>
                  <w:rFonts w:ascii="Arial" w:hAnsi="Arial" w:cs="Arial"/>
                  <w:b/>
                  <w:bCs/>
                  <w:color w:val="000000" w:themeColor="text1"/>
                  <w:sz w:val="28"/>
                  <w:szCs w:val="28"/>
                  <w:lang w:val="ro-RO"/>
                </w:rPr>
                <w:t>SĂLAJ</w:t>
              </w:r>
            </w:sdtContent>
          </w:sdt>
        </w:p>
      </w:tc>
    </w:tr>
  </w:tbl>
  <w:p w:rsidR="00B72680" w:rsidRPr="0090788F" w:rsidRDefault="0036331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2333379"/>
    <w:multiLevelType w:val="multilevel"/>
    <w:tmpl w:val="C97E6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C758BC"/>
    <w:multiLevelType w:val="hybridMultilevel"/>
    <w:tmpl w:val="B7C49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54D0565"/>
    <w:multiLevelType w:val="hybridMultilevel"/>
    <w:tmpl w:val="3D88F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7170"/>
    <o:shapelayout v:ext="edit">
      <o:idmap v:ext="edit" data="1,2"/>
      <o:rules v:ext="edit">
        <o:r id="V:Rule3" type="connector" idref="#_x0000_s2091"/>
        <o:r id="V:Rule4" type="connector" idref="#_x0000_s2095"/>
      </o:rules>
    </o:shapelayout>
  </w:hdrShapeDefaults>
  <w:footnotePr>
    <w:footnote w:id="-1"/>
    <w:footnote w:id="0"/>
  </w:footnotePr>
  <w:endnotePr>
    <w:endnote w:id="-1"/>
    <w:endnote w:id="0"/>
  </w:endnotePr>
  <w:compat/>
  <w:rsids>
    <w:rsidRoot w:val="0067718F"/>
    <w:rsid w:val="000A6881"/>
    <w:rsid w:val="002879F8"/>
    <w:rsid w:val="0036331A"/>
    <w:rsid w:val="0048227B"/>
    <w:rsid w:val="004C2B57"/>
    <w:rsid w:val="0067718F"/>
    <w:rsid w:val="006B14AA"/>
    <w:rsid w:val="007A3617"/>
    <w:rsid w:val="00854328"/>
    <w:rsid w:val="008A4702"/>
    <w:rsid w:val="00AC110C"/>
    <w:rsid w:val="00B22CF2"/>
    <w:rsid w:val="00B24ABA"/>
    <w:rsid w:val="00BA3879"/>
    <w:rsid w:val="00D13899"/>
    <w:rsid w:val="00E62AA5"/>
    <w:rsid w:val="00F11ECF"/>
    <w:rsid w:val="00F66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3D0760C94B4AFE8F2555954F4391B5"/>
        <w:category>
          <w:name w:val="General"/>
          <w:gallery w:val="placeholder"/>
        </w:category>
        <w:types>
          <w:type w:val="bbPlcHdr"/>
        </w:types>
        <w:behaviors>
          <w:behavior w:val="content"/>
        </w:behaviors>
        <w:guid w:val="{AF397E39-DE9D-4544-8138-C8A644000EE0}"/>
      </w:docPartPr>
      <w:docPartBody>
        <w:p w:rsidR="00FA5331" w:rsidRDefault="0079427F" w:rsidP="0079427F">
          <w:pPr>
            <w:pStyle w:val="0D3D0760C94B4AFE8F2555954F4391B5"/>
          </w:pPr>
          <w:r w:rsidRPr="002374F1">
            <w:rPr>
              <w:rStyle w:val="PlaceholderText"/>
            </w:rPr>
            <w:t>număr</w:t>
          </w:r>
        </w:p>
      </w:docPartBody>
    </w:docPart>
    <w:docPart>
      <w:docPartPr>
        <w:name w:val="B76BBB3ACB1D4E94B4E739ECEF507BF0"/>
        <w:category>
          <w:name w:val="General"/>
          <w:gallery w:val="placeholder"/>
        </w:category>
        <w:types>
          <w:type w:val="bbPlcHdr"/>
        </w:types>
        <w:behaviors>
          <w:behavior w:val="content"/>
        </w:behaviors>
        <w:guid w:val="{3D4F48ED-FD05-48C1-97C4-39E6A16F9506}"/>
      </w:docPartPr>
      <w:docPartBody>
        <w:p w:rsidR="00FA5331" w:rsidRDefault="0079427F" w:rsidP="0079427F">
          <w:pPr>
            <w:pStyle w:val="B76BBB3ACB1D4E94B4E739ECEF507BF0"/>
          </w:pPr>
          <w:r w:rsidRPr="000732BD">
            <w:rPr>
              <w:rStyle w:val="PlaceholderText"/>
            </w:rPr>
            <w:t>zz.ll.aaaa</w:t>
          </w:r>
        </w:p>
      </w:docPartBody>
    </w:docPart>
    <w:docPart>
      <w:docPartPr>
        <w:name w:val="A3C36F6AF39947D8AD6CF4C115AB758B"/>
        <w:category>
          <w:name w:val="General"/>
          <w:gallery w:val="placeholder"/>
        </w:category>
        <w:types>
          <w:type w:val="bbPlcHdr"/>
        </w:types>
        <w:behaviors>
          <w:behavior w:val="content"/>
        </w:behaviors>
        <w:guid w:val="{02CE05A8-FB8B-4A04-8C61-5A0F625312CF}"/>
      </w:docPartPr>
      <w:docPartBody>
        <w:p w:rsidR="00FA5331" w:rsidRDefault="0079427F" w:rsidP="0079427F">
          <w:pPr>
            <w:pStyle w:val="A3C36F6AF39947D8AD6CF4C115AB758B"/>
          </w:pPr>
          <w:r w:rsidRPr="003F6502">
            <w:rPr>
              <w:rStyle w:val="PlaceholderText"/>
            </w:rPr>
            <w:t>....</w:t>
          </w:r>
        </w:p>
      </w:docPartBody>
    </w:docPart>
    <w:docPart>
      <w:docPartPr>
        <w:name w:val="54F8F74DDDDA46BB8A82B441C2A0C65F"/>
        <w:category>
          <w:name w:val="General"/>
          <w:gallery w:val="placeholder"/>
        </w:category>
        <w:types>
          <w:type w:val="bbPlcHdr"/>
        </w:types>
        <w:behaviors>
          <w:behavior w:val="content"/>
        </w:behaviors>
        <w:guid w:val="{28A6AE9E-1C68-49E4-970E-AFB21CF04959}"/>
      </w:docPartPr>
      <w:docPartBody>
        <w:p w:rsidR="00FA5331" w:rsidRDefault="0079427F" w:rsidP="0079427F">
          <w:pPr>
            <w:pStyle w:val="54F8F74DDDDA46BB8A82B441C2A0C65F"/>
          </w:pPr>
          <w:r w:rsidRPr="0041381C">
            <w:rPr>
              <w:rStyle w:val="PlaceholderText"/>
            </w:rPr>
            <w:t>Click here to enter text.</w:t>
          </w:r>
        </w:p>
      </w:docPartBody>
    </w:docPart>
    <w:docPart>
      <w:docPartPr>
        <w:name w:val="0A273DB4D0C741B091B6B4832C0CF045"/>
        <w:category>
          <w:name w:val="General"/>
          <w:gallery w:val="placeholder"/>
        </w:category>
        <w:types>
          <w:type w:val="bbPlcHdr"/>
        </w:types>
        <w:behaviors>
          <w:behavior w:val="content"/>
        </w:behaviors>
        <w:guid w:val="{1E6ECABD-4494-45FF-AD47-DA5CC71CEC77}"/>
      </w:docPartPr>
      <w:docPartBody>
        <w:p w:rsidR="00FA5331" w:rsidRDefault="0079427F" w:rsidP="0079427F">
          <w:pPr>
            <w:pStyle w:val="0A273DB4D0C741B091B6B4832C0CF045"/>
          </w:pPr>
          <w:r w:rsidRPr="000732BD">
            <w:rPr>
              <w:rStyle w:val="PlaceholderText"/>
            </w:rPr>
            <w:t>OperatorEconomic</w:t>
          </w:r>
        </w:p>
      </w:docPartBody>
    </w:docPart>
    <w:docPart>
      <w:docPartPr>
        <w:name w:val="3900EB0CF9E54B3AA3409167089857C0"/>
        <w:category>
          <w:name w:val="General"/>
          <w:gallery w:val="placeholder"/>
        </w:category>
        <w:types>
          <w:type w:val="bbPlcHdr"/>
        </w:types>
        <w:behaviors>
          <w:behavior w:val="content"/>
        </w:behaviors>
        <w:guid w:val="{389A4EE1-9D02-4F7C-8BF9-6AE0A4CB455B}"/>
      </w:docPartPr>
      <w:docPartBody>
        <w:p w:rsidR="00FA5331" w:rsidRDefault="0079427F" w:rsidP="0079427F">
          <w:pPr>
            <w:pStyle w:val="3900EB0CF9E54B3AA3409167089857C0"/>
          </w:pPr>
          <w:r w:rsidRPr="002374F1">
            <w:rPr>
              <w:rStyle w:val="PlaceholderText"/>
            </w:rPr>
            <w:t>AdresăSediuSocial</w:t>
          </w:r>
        </w:p>
      </w:docPartBody>
    </w:docPart>
    <w:docPart>
      <w:docPartPr>
        <w:name w:val="026CC5F8694A4512B3782C9CED31D34B"/>
        <w:category>
          <w:name w:val="General"/>
          <w:gallery w:val="placeholder"/>
        </w:category>
        <w:types>
          <w:type w:val="bbPlcHdr"/>
        </w:types>
        <w:behaviors>
          <w:behavior w:val="content"/>
        </w:behaviors>
        <w:guid w:val="{CA89D970-C0E8-452B-954F-A656CACFBD80}"/>
      </w:docPartPr>
      <w:docPartBody>
        <w:p w:rsidR="00FA5331" w:rsidRDefault="0079427F" w:rsidP="0079427F">
          <w:pPr>
            <w:pStyle w:val="026CC5F8694A4512B3782C9CED31D34B"/>
          </w:pPr>
          <w:r w:rsidRPr="0041381C">
            <w:rPr>
              <w:rStyle w:val="PlaceholderText"/>
            </w:rPr>
            <w:t>....</w:t>
          </w:r>
        </w:p>
      </w:docPartBody>
    </w:docPart>
    <w:docPart>
      <w:docPartPr>
        <w:name w:val="DF4BDBE24EC84CB59C8C2D63FB02F6DC"/>
        <w:category>
          <w:name w:val="General"/>
          <w:gallery w:val="placeholder"/>
        </w:category>
        <w:types>
          <w:type w:val="bbPlcHdr"/>
        </w:types>
        <w:behaviors>
          <w:behavior w:val="content"/>
        </w:behaviors>
        <w:guid w:val="{8399F467-29A5-467A-B1DC-5E1810F5B33A}"/>
      </w:docPartPr>
      <w:docPartBody>
        <w:p w:rsidR="00FA5331" w:rsidRDefault="0079427F" w:rsidP="0079427F">
          <w:pPr>
            <w:pStyle w:val="DF4BDBE24EC84CB59C8C2D63FB02F6DC"/>
          </w:pPr>
          <w:r w:rsidRPr="00591698">
            <w:rPr>
              <w:rStyle w:val="PlaceholderText"/>
            </w:rPr>
            <w:t>ANPM/APM</w:t>
          </w:r>
        </w:p>
      </w:docPartBody>
    </w:docPart>
    <w:docPart>
      <w:docPartPr>
        <w:name w:val="317B484ED7AD40B18A48325A854DEB0A"/>
        <w:category>
          <w:name w:val="General"/>
          <w:gallery w:val="placeholder"/>
        </w:category>
        <w:types>
          <w:type w:val="bbPlcHdr"/>
        </w:types>
        <w:behaviors>
          <w:behavior w:val="content"/>
        </w:behaviors>
        <w:guid w:val="{C783DF7E-EAF7-44B7-9002-8FBD9C9A3F8F}"/>
      </w:docPartPr>
      <w:docPartBody>
        <w:p w:rsidR="00FA5331" w:rsidRDefault="0079427F" w:rsidP="0079427F">
          <w:pPr>
            <w:pStyle w:val="317B484ED7AD40B18A48325A854DEB0A"/>
          </w:pPr>
          <w:r w:rsidRPr="00302E0D">
            <w:rPr>
              <w:rStyle w:val="PlaceholderText"/>
            </w:rPr>
            <w:t>număr</w:t>
          </w:r>
        </w:p>
      </w:docPartBody>
    </w:docPart>
    <w:docPart>
      <w:docPartPr>
        <w:name w:val="61F0FC5F306540FB85724FD6C6B11D48"/>
        <w:category>
          <w:name w:val="General"/>
          <w:gallery w:val="placeholder"/>
        </w:category>
        <w:types>
          <w:type w:val="bbPlcHdr"/>
        </w:types>
        <w:behaviors>
          <w:behavior w:val="content"/>
        </w:behaviors>
        <w:guid w:val="{B23F718A-966E-4D48-A139-9C4261E231DF}"/>
      </w:docPartPr>
      <w:docPartBody>
        <w:p w:rsidR="00FA5331" w:rsidRDefault="0079427F" w:rsidP="0079427F">
          <w:pPr>
            <w:pStyle w:val="61F0FC5F306540FB85724FD6C6B11D48"/>
          </w:pPr>
          <w:r w:rsidRPr="00302E0D">
            <w:rPr>
              <w:rStyle w:val="PlaceholderText"/>
            </w:rPr>
            <w:t>zz.ll.aaaa</w:t>
          </w:r>
        </w:p>
      </w:docPartBody>
    </w:docPart>
    <w:docPart>
      <w:docPartPr>
        <w:name w:val="26F7B6CBFD304220A14FDB5022A7444A"/>
        <w:category>
          <w:name w:val="General"/>
          <w:gallery w:val="placeholder"/>
        </w:category>
        <w:types>
          <w:type w:val="bbPlcHdr"/>
        </w:types>
        <w:behaviors>
          <w:behavior w:val="content"/>
        </w:behaviors>
        <w:guid w:val="{1F4FACA4-5DC8-4BBA-BF6F-3F6060FFB713}"/>
      </w:docPartPr>
      <w:docPartBody>
        <w:p w:rsidR="00FA5331" w:rsidRDefault="0079427F" w:rsidP="0079427F">
          <w:pPr>
            <w:pStyle w:val="26F7B6CBFD304220A14FDB5022A7444A"/>
          </w:pPr>
          <w:r w:rsidRPr="00C9089A">
            <w:rPr>
              <w:rStyle w:val="PlaceholderText"/>
            </w:rPr>
            <w:t>....</w:t>
          </w:r>
        </w:p>
      </w:docPartBody>
    </w:docPart>
    <w:docPart>
      <w:docPartPr>
        <w:name w:val="C506664EBF7244BA9C7FD1016FAEB2ED"/>
        <w:category>
          <w:name w:val="General"/>
          <w:gallery w:val="placeholder"/>
        </w:category>
        <w:types>
          <w:type w:val="bbPlcHdr"/>
        </w:types>
        <w:behaviors>
          <w:behavior w:val="content"/>
        </w:behaviors>
        <w:guid w:val="{9DC2F5DD-8FA0-4203-BB4A-AA6306228A1C}"/>
      </w:docPartPr>
      <w:docPartBody>
        <w:p w:rsidR="00FA5331" w:rsidRDefault="0079427F" w:rsidP="0079427F">
          <w:pPr>
            <w:pStyle w:val="C506664EBF7244BA9C7FD1016FAEB2ED"/>
          </w:pPr>
          <w:r w:rsidRPr="0041381C">
            <w:rPr>
              <w:rStyle w:val="PlaceholderText"/>
            </w:rPr>
            <w:t>ANPM/APM</w:t>
          </w:r>
        </w:p>
      </w:docPartBody>
    </w:docPart>
    <w:docPart>
      <w:docPartPr>
        <w:name w:val="625A0C2D08064117907C001E5C7CEF12"/>
        <w:category>
          <w:name w:val="General"/>
          <w:gallery w:val="placeholder"/>
        </w:category>
        <w:types>
          <w:type w:val="bbPlcHdr"/>
        </w:types>
        <w:behaviors>
          <w:behavior w:val="content"/>
        </w:behaviors>
        <w:guid w:val="{8C834C93-3776-4C04-ADC6-CE2A75B2BECC}"/>
      </w:docPartPr>
      <w:docPartBody>
        <w:p w:rsidR="00FA5331" w:rsidRDefault="0079427F" w:rsidP="0079427F">
          <w:pPr>
            <w:pStyle w:val="625A0C2D08064117907C001E5C7CEF12"/>
          </w:pPr>
          <w:r w:rsidRPr="00185C77">
            <w:rPr>
              <w:rStyle w:val="PlaceholderText"/>
            </w:rPr>
            <w:t>....</w:t>
          </w:r>
        </w:p>
      </w:docPartBody>
    </w:docPart>
    <w:docPart>
      <w:docPartPr>
        <w:name w:val="0BEE359F50764E19BF366E27CA2E8C73"/>
        <w:category>
          <w:name w:val="General"/>
          <w:gallery w:val="placeholder"/>
        </w:category>
        <w:types>
          <w:type w:val="bbPlcHdr"/>
        </w:types>
        <w:behaviors>
          <w:behavior w:val="content"/>
        </w:behaviors>
        <w:guid w:val="{147EE0F9-003D-41CD-AB64-3535651C46F3}"/>
      </w:docPartPr>
      <w:docPartBody>
        <w:p w:rsidR="00FA5331" w:rsidRDefault="0079427F" w:rsidP="0079427F">
          <w:pPr>
            <w:pStyle w:val="0BEE359F50764E19BF366E27CA2E8C73"/>
          </w:pPr>
          <w:r w:rsidRPr="00185C77">
            <w:rPr>
              <w:rStyle w:val="PlaceholderText"/>
            </w:rPr>
            <w:t>....</w:t>
          </w:r>
        </w:p>
      </w:docPartBody>
    </w:docPart>
    <w:docPart>
      <w:docPartPr>
        <w:name w:val="1E86C6A20E8845B4B38D64038A906D7C"/>
        <w:category>
          <w:name w:val="General"/>
          <w:gallery w:val="placeholder"/>
        </w:category>
        <w:types>
          <w:type w:val="bbPlcHdr"/>
        </w:types>
        <w:behaviors>
          <w:behavior w:val="content"/>
        </w:behaviors>
        <w:guid w:val="{78C63065-DC0A-444D-BE1E-6489B09BC5CE}"/>
      </w:docPartPr>
      <w:docPartBody>
        <w:p w:rsidR="00FA5331" w:rsidRDefault="0079427F" w:rsidP="0079427F">
          <w:pPr>
            <w:pStyle w:val="1E86C6A20E8845B4B38D64038A906D7C"/>
          </w:pPr>
          <w:r w:rsidRPr="00185C77">
            <w:rPr>
              <w:rStyle w:val="PlaceholderText"/>
            </w:rPr>
            <w:t>....</w:t>
          </w:r>
        </w:p>
      </w:docPartBody>
    </w:docPart>
    <w:docPart>
      <w:docPartPr>
        <w:name w:val="929FF541654A422F86916B7A9810AB52"/>
        <w:category>
          <w:name w:val="General"/>
          <w:gallery w:val="placeholder"/>
        </w:category>
        <w:types>
          <w:type w:val="bbPlcHdr"/>
        </w:types>
        <w:behaviors>
          <w:behavior w:val="content"/>
        </w:behaviors>
        <w:guid w:val="{E1EDE02D-1A03-4DDD-A3AB-3B7BD8A6A2FC}"/>
      </w:docPartPr>
      <w:docPartBody>
        <w:p w:rsidR="00FA5331" w:rsidRDefault="0079427F" w:rsidP="0079427F">
          <w:pPr>
            <w:pStyle w:val="929FF541654A422F86916B7A9810AB52"/>
          </w:pPr>
          <w:r w:rsidRPr="0041381C">
            <w:rPr>
              <w:rStyle w:val="PlaceholderText"/>
            </w:rPr>
            <w:t>....</w:t>
          </w:r>
        </w:p>
      </w:docPartBody>
    </w:docPart>
    <w:docPart>
      <w:docPartPr>
        <w:name w:val="D4482D06D2B8485795C437462BB729A7"/>
        <w:category>
          <w:name w:val="General"/>
          <w:gallery w:val="placeholder"/>
        </w:category>
        <w:types>
          <w:type w:val="bbPlcHdr"/>
        </w:types>
        <w:behaviors>
          <w:behavior w:val="content"/>
        </w:behaviors>
        <w:guid w:val="{3B760AE0-55D6-41C1-8C98-9655C1691524}"/>
      </w:docPartPr>
      <w:docPartBody>
        <w:p w:rsidR="00FA5331" w:rsidRDefault="0079427F" w:rsidP="0079427F">
          <w:pPr>
            <w:pStyle w:val="D4482D06D2B8485795C437462BB729A7"/>
          </w:pPr>
          <w:r w:rsidRPr="0005762F">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52744599-8DA6-4088-9229-719584D96BAD}"/>
      </w:docPartPr>
      <w:docPartBody>
        <w:p w:rsidR="00215671" w:rsidRDefault="00EE025E">
          <w:r w:rsidRPr="00471BA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1567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71C25"/>
    <w:rsid w:val="006F3361"/>
    <w:rsid w:val="00706FB9"/>
    <w:rsid w:val="0076454C"/>
    <w:rsid w:val="0079427F"/>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EE025E"/>
    <w:rsid w:val="00F026E3"/>
    <w:rsid w:val="00F348AE"/>
    <w:rsid w:val="00F7088E"/>
    <w:rsid w:val="00F7492E"/>
    <w:rsid w:val="00F8318E"/>
    <w:rsid w:val="00F85279"/>
    <w:rsid w:val="00FA4E5A"/>
    <w:rsid w:val="00FA5331"/>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25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D3D0760C94B4AFE8F2555954F4391B5">
    <w:name w:val="0D3D0760C94B4AFE8F2555954F4391B5"/>
    <w:rsid w:val="0079427F"/>
  </w:style>
  <w:style w:type="paragraph" w:customStyle="1" w:styleId="B76BBB3ACB1D4E94B4E739ECEF507BF0">
    <w:name w:val="B76BBB3ACB1D4E94B4E739ECEF507BF0"/>
    <w:rsid w:val="0079427F"/>
  </w:style>
  <w:style w:type="paragraph" w:customStyle="1" w:styleId="A3C36F6AF39947D8AD6CF4C115AB758B">
    <w:name w:val="A3C36F6AF39947D8AD6CF4C115AB758B"/>
    <w:rsid w:val="0079427F"/>
  </w:style>
  <w:style w:type="paragraph" w:customStyle="1" w:styleId="54F8F74DDDDA46BB8A82B441C2A0C65F">
    <w:name w:val="54F8F74DDDDA46BB8A82B441C2A0C65F"/>
    <w:rsid w:val="0079427F"/>
  </w:style>
  <w:style w:type="paragraph" w:customStyle="1" w:styleId="0A273DB4D0C741B091B6B4832C0CF045">
    <w:name w:val="0A273DB4D0C741B091B6B4832C0CF045"/>
    <w:rsid w:val="0079427F"/>
  </w:style>
  <w:style w:type="paragraph" w:customStyle="1" w:styleId="3900EB0CF9E54B3AA3409167089857C0">
    <w:name w:val="3900EB0CF9E54B3AA3409167089857C0"/>
    <w:rsid w:val="0079427F"/>
  </w:style>
  <w:style w:type="paragraph" w:customStyle="1" w:styleId="026CC5F8694A4512B3782C9CED31D34B">
    <w:name w:val="026CC5F8694A4512B3782C9CED31D34B"/>
    <w:rsid w:val="0079427F"/>
  </w:style>
  <w:style w:type="paragraph" w:customStyle="1" w:styleId="DF4BDBE24EC84CB59C8C2D63FB02F6DC">
    <w:name w:val="DF4BDBE24EC84CB59C8C2D63FB02F6DC"/>
    <w:rsid w:val="0079427F"/>
  </w:style>
  <w:style w:type="paragraph" w:customStyle="1" w:styleId="317B484ED7AD40B18A48325A854DEB0A">
    <w:name w:val="317B484ED7AD40B18A48325A854DEB0A"/>
    <w:rsid w:val="0079427F"/>
  </w:style>
  <w:style w:type="paragraph" w:customStyle="1" w:styleId="61F0FC5F306540FB85724FD6C6B11D48">
    <w:name w:val="61F0FC5F306540FB85724FD6C6B11D48"/>
    <w:rsid w:val="0079427F"/>
  </w:style>
  <w:style w:type="paragraph" w:customStyle="1" w:styleId="26F7B6CBFD304220A14FDB5022A7444A">
    <w:name w:val="26F7B6CBFD304220A14FDB5022A7444A"/>
    <w:rsid w:val="0079427F"/>
  </w:style>
  <w:style w:type="paragraph" w:customStyle="1" w:styleId="C506664EBF7244BA9C7FD1016FAEB2ED">
    <w:name w:val="C506664EBF7244BA9C7FD1016FAEB2ED"/>
    <w:rsid w:val="0079427F"/>
  </w:style>
  <w:style w:type="paragraph" w:customStyle="1" w:styleId="625A0C2D08064117907C001E5C7CEF12">
    <w:name w:val="625A0C2D08064117907C001E5C7CEF12"/>
    <w:rsid w:val="0079427F"/>
  </w:style>
  <w:style w:type="paragraph" w:customStyle="1" w:styleId="0BEE359F50764E19BF366E27CA2E8C73">
    <w:name w:val="0BEE359F50764E19BF366E27CA2E8C73"/>
    <w:rsid w:val="0079427F"/>
  </w:style>
  <w:style w:type="paragraph" w:customStyle="1" w:styleId="1E86C6A20E8845B4B38D64038A906D7C">
    <w:name w:val="1E86C6A20E8845B4B38D64038A906D7C"/>
    <w:rsid w:val="0079427F"/>
  </w:style>
  <w:style w:type="paragraph" w:customStyle="1" w:styleId="929FF541654A422F86916B7A9810AB52">
    <w:name w:val="929FF541654A422F86916B7A9810AB52"/>
    <w:rsid w:val="0079427F"/>
  </w:style>
  <w:style w:type="paragraph" w:customStyle="1" w:styleId="D4482D06D2B8485795C437462BB729A7">
    <w:name w:val="D4482D06D2B8485795C437462BB729A7"/>
    <w:rsid w:val="007942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04ee9ed6-b0d5-467a-ae74-67a522fdeb3b","Numar":null,"Data":null,"NumarActReglementareInitial":null,"DataActReglementareInitial":null,"DataInceput":"2017-07-31T00:00:00","DataSfarsit":null,"Durata":null,"PunctLucruId":278337.0,"TipActId":4.0,"NumarCerere":null,"DataCerere":null,"NumarCerereScriptic":"3342","DataCerereScriptic":"2017-06-09T00:00:00","CodFiscal":null,"SordId":"(7EA49E56-F1D5-C3C0-A706-1E1389B16AD7)","SablonSordId":"(8B66777B-56B9-65A9-2773-1FA4A6BC21FB)","DosarSordId":"4335279","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B929525A-4E8E-4CA6-8056-AC85596039E0}">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A87FB12-8CC4-43D4-9E67-92A12B10492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422B3A4-9439-4960-8E43-B882D5AC114B}">
  <ds:schemaRefs>
    <ds:schemaRef ds:uri="SIM.Reglementari.Model.Entities.ActReglementareModel"/>
  </ds:schemaRefs>
</ds:datastoreItem>
</file>

<file path=customXml/itemProps4.xml><?xml version="1.0" encoding="utf-8"?>
<ds:datastoreItem xmlns:ds="http://schemas.openxmlformats.org/officeDocument/2006/customXml" ds:itemID="{34171D2A-2D68-4770-86C2-BFDD350B9283}">
  <ds:schemaRefs>
    <ds:schemaRef ds:uri="TableDependencies"/>
  </ds:schemaRefs>
</ds:datastoreItem>
</file>

<file path=customXml/itemProps5.xml><?xml version="1.0" encoding="utf-8"?>
<ds:datastoreItem xmlns:ds="http://schemas.openxmlformats.org/officeDocument/2006/customXml" ds:itemID="{8EA0E028-F187-4CD5-AA90-B6F7EE6E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9159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2</cp:revision>
  <cp:lastPrinted>2017-07-24T05:16:00Z</cp:lastPrinted>
  <dcterms:created xsi:type="dcterms:W3CDTF">2017-08-07T08:54:00Z</dcterms:created>
  <dcterms:modified xsi:type="dcterms:W3CDTF">2017-08-07T08:54:00Z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Cluj Napoca - 3342 - Huedin</vt:lpwstr>
  </property>
  <property fmtid="{D5CDD505-2E9C-101B-9397-08002B2CF9AE}" pid="5" name="SordId">
    <vt:lpwstr>(7EA49E56-F1D5-C3C0-A706-1E1389B16AD7)</vt:lpwstr>
  </property>
  <property fmtid="{D5CDD505-2E9C-101B-9397-08002B2CF9AE}" pid="6" name="VersiuneDocument">
    <vt:lpwstr>12</vt:lpwstr>
  </property>
  <property fmtid="{D5CDD505-2E9C-101B-9397-08002B2CF9AE}" pid="7" name="RuntimeGuid">
    <vt:lpwstr>3542c9cd-6a45-437a-a5d6-533f499f1c6b</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4335279</vt:lpwstr>
  </property>
  <property fmtid="{D5CDD505-2E9C-101B-9397-08002B2CF9AE}" pid="11" name="DosarCerereSordId">
    <vt:lpwstr>4238660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04ee9ed6-b0d5-467a-ae74-67a522fdeb3b</vt:lpwstr>
  </property>
  <property fmtid="{D5CDD505-2E9C-101B-9397-08002B2CF9AE}" pid="16" name="CommitRoles">
    <vt:lpwstr>false</vt:lpwstr>
  </property>
</Properties>
</file>