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D59D2" w:rsidP="002A0D13">
      <w:pPr>
        <w:spacing w:after="0" w:line="240" w:lineRule="auto"/>
        <w:jc w:val="both"/>
        <w:rPr>
          <w:rFonts w:ascii="Times New Roman" w:hAnsi="Times New Roman"/>
          <w:b/>
          <w:bCs/>
          <w:sz w:val="28"/>
          <w:szCs w:val="28"/>
          <w:lang w:val="ro-RO"/>
        </w:rPr>
      </w:pPr>
    </w:p>
    <w:p w:rsidR="00240AAF" w:rsidRPr="00064581" w:rsidRDefault="00683E1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83E1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83E1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B263C1"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0-02T00:00:00Z">
            <w:dateFormat w:val="dd.MM.yyyy"/>
            <w:lid w:val="ro-RO"/>
            <w:storeMappedDataAs w:val="dateTime"/>
            <w:calendar w:val="gregorian"/>
          </w:date>
        </w:sdtPr>
        <w:sdtContent>
          <w:r w:rsidR="00D90261">
            <w:rPr>
              <w:rFonts w:ascii="Arial" w:hAnsi="Arial" w:cs="Arial"/>
              <w:i w:val="0"/>
              <w:lang w:val="ro-RO"/>
            </w:rPr>
            <w:t>02.10.2017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263C1"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83E1D" w:rsidP="00074A9F">
          <w:pPr>
            <w:spacing w:after="120" w:line="240" w:lineRule="auto"/>
            <w:jc w:val="center"/>
            <w:rPr>
              <w:lang w:val="ro-RO"/>
            </w:rPr>
          </w:pPr>
          <w:r>
            <w:rPr>
              <w:lang w:val="ro-RO"/>
            </w:rPr>
            <w:t xml:space="preserve"> </w:t>
          </w:r>
        </w:p>
      </w:sdtContent>
    </w:sdt>
    <w:p w:rsidR="00AC0360" w:rsidRDefault="001D59D2" w:rsidP="00F6328D">
      <w:pPr>
        <w:autoSpaceDE w:val="0"/>
        <w:spacing w:after="0" w:line="240" w:lineRule="auto"/>
        <w:jc w:val="both"/>
        <w:rPr>
          <w:rFonts w:ascii="Arial" w:hAnsi="Arial" w:cs="Arial"/>
          <w:sz w:val="24"/>
          <w:szCs w:val="24"/>
          <w:lang w:val="ro-RO"/>
        </w:rPr>
      </w:pPr>
    </w:p>
    <w:p w:rsidR="00AC0360" w:rsidRDefault="001D59D2" w:rsidP="00F6328D">
      <w:pPr>
        <w:autoSpaceDE w:val="0"/>
        <w:spacing w:after="0" w:line="240" w:lineRule="auto"/>
        <w:jc w:val="both"/>
        <w:rPr>
          <w:rFonts w:ascii="Arial" w:hAnsi="Arial" w:cs="Arial"/>
          <w:sz w:val="24"/>
          <w:szCs w:val="24"/>
          <w:lang w:val="ro-RO"/>
        </w:rPr>
      </w:pPr>
    </w:p>
    <w:p w:rsidR="00595382" w:rsidRDefault="00683E1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90261">
            <w:rPr>
              <w:rFonts w:ascii="Arial" w:hAnsi="Arial" w:cs="Arial"/>
              <w:b/>
              <w:sz w:val="24"/>
              <w:szCs w:val="24"/>
              <w:lang w:val="ro-RO"/>
            </w:rPr>
            <w:t>COMUNA SAMSUD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90261">
            <w:rPr>
              <w:rFonts w:ascii="Arial" w:hAnsi="Arial" w:cs="Arial"/>
              <w:sz w:val="24"/>
              <w:szCs w:val="24"/>
              <w:lang w:val="ro-RO"/>
            </w:rPr>
            <w:t>Str. PRINCIPALA, Nr. 38, Şamşud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038B3">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90261">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90261">
            <w:rPr>
              <w:rFonts w:ascii="Arial" w:hAnsi="Arial" w:cs="Arial"/>
              <w:sz w:val="24"/>
              <w:szCs w:val="24"/>
              <w:lang w:val="ro-RO"/>
            </w:rPr>
            <w:t>5598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27T00:00:00Z">
            <w:dateFormat w:val="dd.MM.yyyy"/>
            <w:lid w:val="ro-RO"/>
            <w:storeMappedDataAs w:val="dateTime"/>
            <w:calendar w:val="gregorian"/>
          </w:date>
        </w:sdtPr>
        <w:sdtContent>
          <w:r w:rsidR="00D90261">
            <w:rPr>
              <w:rFonts w:ascii="Arial" w:hAnsi="Arial" w:cs="Arial"/>
              <w:spacing w:val="-6"/>
              <w:sz w:val="24"/>
              <w:szCs w:val="24"/>
              <w:lang w:val="ro-RO"/>
            </w:rPr>
            <w:t>27.09.2017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83E1D"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83E1D" w:rsidP="00F41F0E">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83E1D"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83E1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038B3">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F038B3">
            <w:rPr>
              <w:rFonts w:ascii="Arial" w:hAnsi="Arial" w:cs="Arial"/>
              <w:sz w:val="24"/>
              <w:szCs w:val="24"/>
              <w:lang w:val="ro-RO"/>
            </w:rPr>
            <w:t>02.10.2017</w:t>
          </w:r>
          <w:r w:rsidRPr="0001311F">
            <w:rPr>
              <w:rFonts w:ascii="Arial" w:hAnsi="Arial" w:cs="Arial"/>
              <w:sz w:val="24"/>
              <w:szCs w:val="24"/>
              <w:lang w:val="ro-RO"/>
            </w:rPr>
            <w:t xml:space="preserve">, că proiectul </w:t>
          </w:r>
          <w:r w:rsidR="00F038B3">
            <w:rPr>
              <w:b/>
              <w:bCs/>
              <w:i/>
              <w:sz w:val="28"/>
              <w:szCs w:val="28"/>
              <w:lang w:val="ro-RO"/>
            </w:rPr>
            <w:t>ȊNFIINŢAREA UNUI SISTEM DE ALIMENTARE CU APĂ ŞI CANALIZARE ȊN LOCALITĂŢILE ŞAMŞUD ŞI VALEA POMILOR, JUD. SĂLAJ</w:t>
          </w:r>
          <w:r w:rsidRPr="0001311F">
            <w:rPr>
              <w:rFonts w:ascii="Arial" w:hAnsi="Arial" w:cs="Arial"/>
              <w:sz w:val="24"/>
              <w:szCs w:val="24"/>
              <w:lang w:val="ro-RO"/>
            </w:rPr>
            <w:t xml:space="preserve"> propus a fi amplasat în </w:t>
          </w:r>
          <w:r w:rsidR="00F038B3" w:rsidRPr="00F038B3">
            <w:rPr>
              <w:rFonts w:ascii="Arial" w:hAnsi="Arial" w:cs="Arial"/>
              <w:sz w:val="24"/>
              <w:szCs w:val="24"/>
              <w:lang w:val="ro-RO"/>
            </w:rPr>
            <w:t>comuna Şamşud şi comuna Bocşa, sat Şamşud,sat Valea Pomilor, jud.Sălaj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83E1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683E1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rPr>
            <w:t xml:space="preserve">a) </w:t>
          </w:r>
          <w:r w:rsidRPr="00F038B3">
            <w:rPr>
              <w:rFonts w:ascii="Arial" w:hAnsi="Arial" w:cs="Arial"/>
              <w:sz w:val="24"/>
              <w:szCs w:val="24"/>
              <w:lang w:val="ro-RO"/>
            </w:rPr>
            <w:t xml:space="preserve">Proiectul se încadrează în prevederile </w:t>
          </w:r>
          <w:r w:rsidRPr="00F038B3">
            <w:rPr>
              <w:rFonts w:ascii="Arial" w:hAnsi="Arial" w:cs="Arial"/>
              <w:sz w:val="24"/>
              <w:szCs w:val="24"/>
              <w:u w:val="single"/>
              <w:lang w:val="ro-RO"/>
            </w:rPr>
            <w:t>Hotărârii Guvernului nr. 445/2009</w:t>
          </w:r>
          <w:r w:rsidRPr="00F038B3">
            <w:rPr>
              <w:rFonts w:ascii="Arial" w:hAnsi="Arial" w:cs="Arial"/>
              <w:sz w:val="24"/>
              <w:szCs w:val="24"/>
              <w:lang w:val="ro-RO"/>
            </w:rPr>
            <w:t>, anexa nr. 2, pct. 1</w:t>
          </w:r>
          <w:r>
            <w:rPr>
              <w:rFonts w:ascii="Arial" w:hAnsi="Arial" w:cs="Arial"/>
              <w:sz w:val="24"/>
              <w:szCs w:val="24"/>
              <w:lang w:val="ro-RO"/>
            </w:rPr>
            <w:t>0</w:t>
          </w:r>
          <w:r w:rsidRPr="00F038B3">
            <w:rPr>
              <w:rFonts w:ascii="Arial" w:hAnsi="Arial" w:cs="Arial"/>
              <w:sz w:val="24"/>
              <w:szCs w:val="24"/>
              <w:lang w:val="ro-RO"/>
            </w:rPr>
            <w:t xml:space="preserve">, lit. </w:t>
          </w:r>
          <w:r>
            <w:rPr>
              <w:rFonts w:ascii="Arial" w:hAnsi="Arial" w:cs="Arial"/>
              <w:sz w:val="24"/>
              <w:szCs w:val="24"/>
              <w:lang w:val="ro-RO"/>
            </w:rPr>
            <w:t>b</w:t>
          </w:r>
          <w:r w:rsidRPr="00F038B3">
            <w:rPr>
              <w:rFonts w:ascii="Arial" w:hAnsi="Arial" w:cs="Arial"/>
              <w:sz w:val="24"/>
              <w:szCs w:val="24"/>
              <w:lang w:val="ro-RO"/>
            </w:rPr>
            <w:t xml:space="preserve"> </w:t>
          </w:r>
        </w:p>
        <w:p w:rsidR="00F038B3" w:rsidRPr="00F038B3" w:rsidRDefault="00683E1D" w:rsidP="00F038B3">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F038B3" w:rsidRPr="00F038B3">
            <w:rPr>
              <w:rFonts w:ascii="Arial" w:hAnsi="Arial" w:cs="Arial"/>
              <w:sz w:val="24"/>
              <w:szCs w:val="24"/>
            </w:rPr>
            <w:t xml:space="preserve">b) </w:t>
          </w:r>
          <w:r w:rsidR="00F038B3" w:rsidRPr="00F038B3">
            <w:rPr>
              <w:rFonts w:ascii="Arial" w:hAnsi="Arial" w:cs="Arial"/>
              <w:sz w:val="24"/>
              <w:szCs w:val="24"/>
              <w:lang w:val="ro-RO"/>
            </w:rPr>
            <w:t>Caracteristicile proiectului:</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b</w:t>
          </w:r>
          <w:r w:rsidRPr="00F038B3">
            <w:rPr>
              <w:rFonts w:ascii="Arial" w:hAnsi="Arial" w:cs="Arial"/>
              <w:sz w:val="24"/>
              <w:szCs w:val="24"/>
              <w:vertAlign w:val="subscript"/>
              <w:lang w:val="ro-RO"/>
            </w:rPr>
            <w:t>1</w:t>
          </w:r>
          <w:r w:rsidRPr="00F038B3">
            <w:rPr>
              <w:rFonts w:ascii="Arial" w:hAnsi="Arial" w:cs="Arial"/>
              <w:sz w:val="24"/>
              <w:szCs w:val="24"/>
              <w:lang w:val="ro-RO"/>
            </w:rPr>
            <w:t xml:space="preserve">) Mărimea proiectului: </w:t>
          </w:r>
        </w:p>
        <w:p w:rsidR="00753675" w:rsidRDefault="00F038B3" w:rsidP="00816437">
          <w:pPr>
            <w:autoSpaceDE w:val="0"/>
            <w:autoSpaceDN w:val="0"/>
            <w:adjustRightInd w:val="0"/>
            <w:spacing w:after="0" w:line="240" w:lineRule="auto"/>
            <w:ind w:firstLine="720"/>
            <w:jc w:val="both"/>
            <w:rPr>
              <w:rFonts w:ascii="Arial" w:hAnsi="Arial" w:cs="Arial"/>
              <w:sz w:val="24"/>
              <w:szCs w:val="24"/>
              <w:lang w:val="ro-RO"/>
            </w:rPr>
          </w:pPr>
          <w:r w:rsidRPr="00F038B3">
            <w:rPr>
              <w:rFonts w:ascii="Arial" w:hAnsi="Arial" w:cs="Arial"/>
              <w:sz w:val="24"/>
              <w:szCs w:val="24"/>
              <w:lang w:val="ro-RO"/>
            </w:rPr>
            <w:t>Scopul lucrarii este realizarea unui sistem de alimentare cu apa si a unui sistem de transport, colectare si epurare a apelor uzate pentru un numar de 2020 de locuitori echivalent , aferent localitatilor Samsud si Valea Pomilor</w:t>
          </w:r>
          <w:r>
            <w:rPr>
              <w:rFonts w:ascii="Arial" w:hAnsi="Arial" w:cs="Arial"/>
              <w:sz w:val="24"/>
              <w:szCs w:val="24"/>
              <w:lang w:val="ro-RO"/>
            </w:rPr>
            <w:t>.</w:t>
          </w:r>
        </w:p>
        <w:p w:rsidR="00F038B3" w:rsidRDefault="00F038B3" w:rsidP="00816437">
          <w:pPr>
            <w:autoSpaceDE w:val="0"/>
            <w:autoSpaceDN w:val="0"/>
            <w:adjustRightInd w:val="0"/>
            <w:spacing w:after="0" w:line="240" w:lineRule="auto"/>
            <w:ind w:firstLine="720"/>
            <w:jc w:val="both"/>
            <w:rPr>
              <w:rFonts w:ascii="Arial" w:hAnsi="Arial" w:cs="Arial"/>
              <w:sz w:val="24"/>
              <w:szCs w:val="24"/>
              <w:lang w:val="ro-RO"/>
            </w:rPr>
          </w:pPr>
          <w:r w:rsidRPr="00F038B3">
            <w:rPr>
              <w:rFonts w:ascii="Arial" w:hAnsi="Arial" w:cs="Arial"/>
              <w:sz w:val="24"/>
              <w:szCs w:val="24"/>
              <w:lang w:val="ro-RO"/>
            </w:rPr>
            <w:t>Zona analizată aparţine bazinului hidrografic Somes pe valea Maja (</w:t>
          </w:r>
          <w:r w:rsidRPr="00F038B3">
            <w:rPr>
              <w:rFonts w:ascii="Arial" w:hAnsi="Arial" w:cs="Arial"/>
              <w:iCs/>
              <w:sz w:val="24"/>
              <w:szCs w:val="24"/>
              <w:lang w:val="ro-RO"/>
            </w:rPr>
            <w:t xml:space="preserve">cod cadastral II 2.2 afluent al raului Crasna) </w:t>
          </w:r>
          <w:r w:rsidRPr="00F038B3">
            <w:rPr>
              <w:rFonts w:ascii="Arial" w:hAnsi="Arial" w:cs="Arial"/>
              <w:sz w:val="24"/>
              <w:szCs w:val="24"/>
              <w:lang w:val="ro-RO"/>
            </w:rPr>
            <w:t>. Amplasamentul lucrărilor propuse se situează pe teritoriul administrativ al comunei Samsud din judeţul Salaj in localitatile Samsud si Valea Pomilor.</w:t>
          </w:r>
        </w:p>
        <w:p w:rsidR="00F038B3" w:rsidRDefault="00816437" w:rsidP="00816437">
          <w:pPr>
            <w:autoSpaceDE w:val="0"/>
            <w:autoSpaceDN w:val="0"/>
            <w:adjustRightInd w:val="0"/>
            <w:spacing w:after="0" w:line="240" w:lineRule="auto"/>
            <w:ind w:firstLine="720"/>
            <w:jc w:val="both"/>
            <w:rPr>
              <w:rFonts w:ascii="Arial" w:hAnsi="Arial" w:cs="Arial"/>
              <w:sz w:val="24"/>
              <w:szCs w:val="24"/>
              <w:lang w:val="it-IT"/>
            </w:rPr>
          </w:pPr>
          <w:r>
            <w:rPr>
              <w:rFonts w:ascii="Arial" w:hAnsi="Arial" w:cs="Arial"/>
              <w:sz w:val="24"/>
              <w:szCs w:val="24"/>
              <w:lang w:val="it-IT"/>
            </w:rPr>
            <w:t>Terenul aferent ce va fi ocupat temporar şi definitiv de l</w:t>
          </w:r>
          <w:r w:rsidRPr="00816437">
            <w:rPr>
              <w:rFonts w:ascii="Arial" w:hAnsi="Arial" w:cs="Arial"/>
              <w:sz w:val="24"/>
              <w:szCs w:val="24"/>
              <w:lang w:val="it-IT"/>
            </w:rPr>
            <w:t xml:space="preserve">ucrările propuse </w:t>
          </w:r>
          <w:r>
            <w:rPr>
              <w:rFonts w:ascii="Arial" w:hAnsi="Arial" w:cs="Arial"/>
              <w:sz w:val="24"/>
              <w:szCs w:val="24"/>
              <w:lang w:val="it-IT"/>
            </w:rPr>
            <w:t>se află situat ȋn intravilanul şi extravilanul localităţilor Şamşud şi Valea Pomilor aferente comunei Şamşud şi extravilanul comunei Bocşa şi aparţine domeniului public şi privat al comunelor Şamşud şi Bocşa.</w:t>
          </w:r>
        </w:p>
        <w:p w:rsidR="00816437" w:rsidRDefault="00816437" w:rsidP="00816437">
          <w:pPr>
            <w:autoSpaceDE w:val="0"/>
            <w:autoSpaceDN w:val="0"/>
            <w:adjustRightInd w:val="0"/>
            <w:spacing w:after="0" w:line="240" w:lineRule="auto"/>
            <w:ind w:firstLine="720"/>
            <w:jc w:val="both"/>
            <w:rPr>
              <w:rFonts w:ascii="Arial" w:hAnsi="Arial" w:cs="Arial"/>
              <w:sz w:val="24"/>
              <w:szCs w:val="24"/>
              <w:lang w:val="it-IT"/>
            </w:rPr>
          </w:pPr>
          <w:r>
            <w:rPr>
              <w:rFonts w:ascii="Arial" w:hAnsi="Arial" w:cs="Arial"/>
              <w:sz w:val="24"/>
              <w:szCs w:val="24"/>
              <w:lang w:val="it-IT"/>
            </w:rPr>
            <w:lastRenderedPageBreak/>
            <w:t>Sursa de apă a sistemului de alimentare cu apă a comunei Şamşud, o reprezintă conducta de transport existentă ȋn localitatea Bocşa.</w:t>
          </w:r>
          <w:r w:rsidR="004B438E">
            <w:rPr>
              <w:rFonts w:ascii="Arial" w:hAnsi="Arial" w:cs="Arial"/>
              <w:sz w:val="24"/>
              <w:szCs w:val="24"/>
              <w:lang w:val="it-IT"/>
            </w:rPr>
            <w:t xml:space="preserve"> Soluţia tehnică prevede realizarea unei injecţii ȋn aceasta şi alimentarea unui rezervor de ȋnmagazinare.</w:t>
          </w:r>
        </w:p>
        <w:p w:rsidR="00816437" w:rsidRDefault="00816437" w:rsidP="00816437">
          <w:pPr>
            <w:autoSpaceDE w:val="0"/>
            <w:autoSpaceDN w:val="0"/>
            <w:adjustRightInd w:val="0"/>
            <w:spacing w:after="0" w:line="240" w:lineRule="auto"/>
            <w:ind w:firstLine="720"/>
            <w:jc w:val="both"/>
            <w:rPr>
              <w:rFonts w:ascii="Arial" w:hAnsi="Arial" w:cs="Arial"/>
              <w:sz w:val="24"/>
              <w:szCs w:val="24"/>
              <w:lang w:val="ro-RO"/>
            </w:rPr>
          </w:pPr>
        </w:p>
        <w:p w:rsidR="00F038B3" w:rsidRPr="00F038B3" w:rsidRDefault="00F038B3" w:rsidP="00F038B3">
          <w:pPr>
            <w:autoSpaceDE w:val="0"/>
            <w:autoSpaceDN w:val="0"/>
            <w:adjustRightInd w:val="0"/>
            <w:spacing w:after="0" w:line="240" w:lineRule="auto"/>
            <w:jc w:val="both"/>
            <w:rPr>
              <w:rFonts w:ascii="Arial" w:hAnsi="Arial" w:cs="Arial"/>
              <w:b/>
              <w:bCs/>
              <w:sz w:val="24"/>
              <w:szCs w:val="24"/>
              <w:lang w:val="ro-RO"/>
            </w:rPr>
          </w:pPr>
          <w:r w:rsidRPr="00F038B3">
            <w:rPr>
              <w:rFonts w:ascii="Arial" w:hAnsi="Arial" w:cs="Arial"/>
              <w:b/>
              <w:bCs/>
              <w:sz w:val="24"/>
              <w:szCs w:val="24"/>
              <w:lang w:val="ro-RO"/>
            </w:rPr>
            <w:t>Retea alimentare cu apa</w:t>
          </w:r>
        </w:p>
        <w:p w:rsidR="00F038B3" w:rsidRPr="00F038B3" w:rsidRDefault="00F038B3" w:rsidP="00F038B3">
          <w:pPr>
            <w:autoSpaceDE w:val="0"/>
            <w:autoSpaceDN w:val="0"/>
            <w:adjustRightInd w:val="0"/>
            <w:spacing w:after="0" w:line="240" w:lineRule="auto"/>
            <w:jc w:val="both"/>
            <w:rPr>
              <w:rFonts w:ascii="Arial" w:hAnsi="Arial" w:cs="Arial"/>
              <w:sz w:val="24"/>
              <w:szCs w:val="24"/>
            </w:rPr>
          </w:pPr>
          <w:r w:rsidRPr="00F038B3">
            <w:rPr>
              <w:rFonts w:ascii="Arial" w:hAnsi="Arial" w:cs="Arial"/>
              <w:sz w:val="24"/>
              <w:szCs w:val="24"/>
            </w:rPr>
            <w:tab/>
            <w:t>-Conducta de aductiune</w:t>
          </w:r>
          <w:r w:rsidRPr="00F038B3">
            <w:rPr>
              <w:rFonts w:ascii="Arial" w:hAnsi="Arial" w:cs="Arial"/>
              <w:sz w:val="24"/>
              <w:szCs w:val="24"/>
            </w:rPr>
            <w:tab/>
          </w:r>
          <w:r w:rsidRPr="00F038B3">
            <w:rPr>
              <w:rFonts w:ascii="Arial" w:hAnsi="Arial" w:cs="Arial"/>
              <w:sz w:val="24"/>
              <w:szCs w:val="24"/>
            </w:rPr>
            <w:tab/>
          </w:r>
          <w:r w:rsidRPr="00F038B3">
            <w:rPr>
              <w:rFonts w:ascii="Arial" w:hAnsi="Arial" w:cs="Arial"/>
              <w:sz w:val="24"/>
              <w:szCs w:val="24"/>
            </w:rPr>
            <w:tab/>
          </w:r>
          <w:r w:rsidRPr="00F038B3">
            <w:rPr>
              <w:rFonts w:ascii="Arial" w:hAnsi="Arial" w:cs="Arial"/>
              <w:sz w:val="24"/>
              <w:szCs w:val="24"/>
            </w:rPr>
            <w:tab/>
          </w:r>
          <w:r w:rsidRPr="00F038B3">
            <w:rPr>
              <w:rFonts w:ascii="Arial" w:hAnsi="Arial" w:cs="Arial"/>
              <w:sz w:val="24"/>
              <w:szCs w:val="24"/>
              <w:lang w:val="ro-RO"/>
            </w:rPr>
            <w:tab/>
          </w:r>
          <w:r w:rsidRPr="00F038B3">
            <w:rPr>
              <w:rFonts w:ascii="Arial" w:hAnsi="Arial" w:cs="Arial"/>
              <w:sz w:val="24"/>
              <w:szCs w:val="24"/>
            </w:rPr>
            <w:t>L = 5.327,00 ml</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-Conducta de distributie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L = 10 340,00 ml</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-Camine de vane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33 buc.</w:t>
          </w:r>
        </w:p>
        <w:p w:rsidR="00F038B3" w:rsidRPr="00E7343A" w:rsidRDefault="00F038B3" w:rsidP="00F038B3">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sz w:val="24"/>
              <w:szCs w:val="24"/>
              <w:lang w:val="ro-RO"/>
            </w:rPr>
            <w:tab/>
            <w:t>-Pregatire de bransare</w:t>
          </w:r>
          <w:r w:rsidRPr="00E7343A">
            <w:rPr>
              <w:rFonts w:ascii="Arial" w:hAnsi="Arial" w:cs="Arial"/>
              <w:sz w:val="24"/>
              <w:szCs w:val="24"/>
              <w:lang w:val="ro-RO"/>
            </w:rPr>
            <w:tab/>
          </w:r>
          <w:r w:rsidRPr="00E7343A">
            <w:rPr>
              <w:rFonts w:ascii="Arial" w:hAnsi="Arial" w:cs="Arial"/>
              <w:sz w:val="24"/>
              <w:szCs w:val="24"/>
              <w:lang w:val="ro-RO"/>
            </w:rPr>
            <w:tab/>
          </w:r>
          <w:r w:rsidRPr="00E7343A">
            <w:rPr>
              <w:rFonts w:ascii="Arial" w:hAnsi="Arial" w:cs="Arial"/>
              <w:sz w:val="24"/>
              <w:szCs w:val="24"/>
              <w:lang w:val="ro-RO"/>
            </w:rPr>
            <w:tab/>
          </w:r>
          <w:r w:rsidRPr="00E7343A">
            <w:rPr>
              <w:rFonts w:ascii="Arial" w:hAnsi="Arial" w:cs="Arial"/>
              <w:sz w:val="24"/>
              <w:szCs w:val="24"/>
              <w:lang w:val="ro-RO"/>
            </w:rPr>
            <w:tab/>
          </w:r>
          <w:r w:rsidRPr="00E7343A">
            <w:rPr>
              <w:rFonts w:ascii="Arial" w:hAnsi="Arial" w:cs="Arial"/>
              <w:sz w:val="24"/>
              <w:szCs w:val="24"/>
              <w:lang w:val="ro-RO"/>
            </w:rPr>
            <w:tab/>
          </w:r>
          <w:r w:rsidRPr="00E7343A">
            <w:rPr>
              <w:rFonts w:ascii="Arial" w:hAnsi="Arial" w:cs="Arial"/>
              <w:sz w:val="24"/>
              <w:szCs w:val="24"/>
              <w:lang w:val="ro-RO"/>
            </w:rPr>
            <w:tab/>
            <w:t>450 buc.</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-Hidranti</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5 buc.</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-Rezervor 200mc</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1 buc.</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-Statie de pompare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1 buc.</w:t>
          </w:r>
        </w:p>
        <w:p w:rsidR="00F038B3" w:rsidRPr="00F038B3" w:rsidRDefault="00F038B3" w:rsidP="00F038B3">
          <w:pPr>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ab/>
            <w:t>-Statie de clorinare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1 buc.</w:t>
          </w:r>
        </w:p>
        <w:p w:rsidR="00F038B3" w:rsidRPr="00F038B3" w:rsidRDefault="00F038B3" w:rsidP="00F038B3">
          <w:pPr>
            <w:autoSpaceDE w:val="0"/>
            <w:autoSpaceDN w:val="0"/>
            <w:adjustRightInd w:val="0"/>
            <w:spacing w:after="0" w:line="240" w:lineRule="auto"/>
            <w:jc w:val="both"/>
            <w:rPr>
              <w:rFonts w:ascii="Arial" w:hAnsi="Arial" w:cs="Arial"/>
              <w:b/>
              <w:sz w:val="24"/>
              <w:szCs w:val="24"/>
              <w:lang w:val="ro-RO"/>
            </w:rPr>
          </w:pPr>
          <w:r w:rsidRPr="00F038B3">
            <w:rPr>
              <w:rFonts w:ascii="Arial" w:hAnsi="Arial" w:cs="Arial"/>
              <w:sz w:val="24"/>
              <w:szCs w:val="24"/>
              <w:lang w:val="ro-RO"/>
            </w:rPr>
            <w:tab/>
          </w:r>
          <w:r w:rsidRPr="00F038B3">
            <w:rPr>
              <w:rFonts w:ascii="Arial" w:hAnsi="Arial" w:cs="Arial"/>
              <w:b/>
              <w:sz w:val="24"/>
              <w:szCs w:val="24"/>
              <w:lang w:val="ro-RO"/>
            </w:rPr>
            <w:t>Retea de canalizare</w:t>
          </w:r>
        </w:p>
        <w:p w:rsidR="00F038B3" w:rsidRPr="00F038B3" w:rsidRDefault="00F038B3" w:rsidP="00F038B3">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 xml:space="preserve">conducte PVC DN250 mm </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L = 11190 ml</w:t>
          </w:r>
        </w:p>
        <w:p w:rsidR="00F038B3" w:rsidRPr="00F038B3" w:rsidRDefault="00F038B3" w:rsidP="00F038B3">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conducte refulare DN90</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L = 3634 ml</w:t>
          </w:r>
        </w:p>
        <w:p w:rsidR="00F038B3" w:rsidRPr="00F038B3" w:rsidRDefault="00F038B3" w:rsidP="00F038B3">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statii de pompare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6 buc</w:t>
          </w:r>
        </w:p>
        <w:p w:rsidR="00F038B3" w:rsidRPr="00F038B3" w:rsidRDefault="00F038B3" w:rsidP="00F038B3">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 xml:space="preserve">Camine de vizitare </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263 buc</w:t>
          </w:r>
        </w:p>
        <w:p w:rsidR="00F038B3" w:rsidRPr="00F038B3" w:rsidRDefault="00F038B3" w:rsidP="00F038B3">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 xml:space="preserve">Racorduri </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450 buc</w:t>
          </w:r>
        </w:p>
        <w:p w:rsidR="00E7343A" w:rsidRPr="00E7343A" w:rsidRDefault="00F038B3" w:rsidP="00E7343A">
          <w:pPr>
            <w:numPr>
              <w:ilvl w:val="0"/>
              <w:numId w:val="11"/>
            </w:numPr>
            <w:tabs>
              <w:tab w:val="num" w:pos="0"/>
            </w:tabs>
            <w:autoSpaceDE w:val="0"/>
            <w:autoSpaceDN w:val="0"/>
            <w:adjustRightInd w:val="0"/>
            <w:spacing w:after="0" w:line="240" w:lineRule="auto"/>
            <w:jc w:val="both"/>
            <w:rPr>
              <w:rFonts w:ascii="Arial" w:hAnsi="Arial" w:cs="Arial"/>
              <w:sz w:val="24"/>
              <w:szCs w:val="24"/>
              <w:lang w:val="ro-RO"/>
            </w:rPr>
          </w:pPr>
          <w:r w:rsidRPr="00F038B3">
            <w:rPr>
              <w:rFonts w:ascii="Arial" w:hAnsi="Arial" w:cs="Arial"/>
              <w:sz w:val="24"/>
              <w:szCs w:val="24"/>
              <w:lang w:val="ro-RO"/>
            </w:rPr>
            <w:t>Statie de epurare 2000 LE</w:t>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r>
          <w:r w:rsidRPr="00F038B3">
            <w:rPr>
              <w:rFonts w:ascii="Arial" w:hAnsi="Arial" w:cs="Arial"/>
              <w:sz w:val="24"/>
              <w:szCs w:val="24"/>
              <w:lang w:val="ro-RO"/>
            </w:rPr>
            <w:tab/>
            <w:t>1 buc</w:t>
          </w:r>
        </w:p>
        <w:p w:rsidR="00E7343A" w:rsidRPr="00E7343A" w:rsidRDefault="00E7343A" w:rsidP="00E7343A">
          <w:pPr>
            <w:spacing w:after="0" w:line="240" w:lineRule="auto"/>
            <w:jc w:val="both"/>
            <w:outlineLvl w:val="0"/>
            <w:rPr>
              <w:rFonts w:ascii="Arial" w:hAnsi="Arial" w:cs="Arial"/>
              <w:sz w:val="24"/>
              <w:szCs w:val="24"/>
              <w:lang w:val="ro-RO"/>
            </w:rPr>
          </w:pPr>
          <w:r w:rsidRPr="00E7343A">
            <w:rPr>
              <w:rFonts w:ascii="Arial" w:hAnsi="Arial" w:cs="Arial"/>
              <w:sz w:val="24"/>
              <w:szCs w:val="24"/>
              <w:lang w:val="ro-RO"/>
            </w:rPr>
            <w:t>b</w:t>
          </w:r>
          <w:r w:rsidRPr="00E7343A">
            <w:rPr>
              <w:rFonts w:ascii="Arial" w:hAnsi="Arial" w:cs="Arial"/>
              <w:sz w:val="24"/>
              <w:szCs w:val="24"/>
              <w:vertAlign w:val="subscript"/>
              <w:lang w:val="ro-RO"/>
            </w:rPr>
            <w:t>2</w:t>
          </w:r>
          <w:r w:rsidRPr="00E7343A">
            <w:rPr>
              <w:rFonts w:ascii="Arial" w:hAnsi="Arial" w:cs="Arial"/>
              <w:sz w:val="24"/>
              <w:szCs w:val="24"/>
              <w:lang w:val="ro-RO"/>
            </w:rPr>
            <w:t>) cumularea cu alte proiecte: - nu este cazul;</w:t>
          </w:r>
        </w:p>
        <w:p w:rsidR="00E7343A" w:rsidRPr="00E7343A" w:rsidRDefault="00E7343A" w:rsidP="00E7343A">
          <w:pPr>
            <w:spacing w:after="0" w:line="240" w:lineRule="auto"/>
            <w:jc w:val="both"/>
            <w:outlineLvl w:val="0"/>
            <w:rPr>
              <w:rFonts w:ascii="Arial" w:hAnsi="Arial" w:cs="Arial"/>
              <w:sz w:val="24"/>
              <w:szCs w:val="24"/>
            </w:rPr>
          </w:pPr>
          <w:r w:rsidRPr="00E7343A">
            <w:rPr>
              <w:rFonts w:ascii="Arial" w:hAnsi="Arial" w:cs="Arial"/>
              <w:sz w:val="24"/>
              <w:szCs w:val="24"/>
            </w:rPr>
            <w:t xml:space="preserve">b3) utilizarea resurselor naturale: </w:t>
          </w:r>
        </w:p>
        <w:p w:rsidR="00E7343A" w:rsidRPr="00E7343A" w:rsidRDefault="00E7343A" w:rsidP="00E7343A">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b/>
              <w:sz w:val="24"/>
              <w:szCs w:val="24"/>
              <w:lang w:val="ro-RO"/>
            </w:rPr>
            <w:t xml:space="preserve">  Alimentarea cu apa</w:t>
          </w:r>
          <w:r w:rsidRPr="00E7343A">
            <w:rPr>
              <w:rFonts w:ascii="Arial" w:hAnsi="Arial" w:cs="Arial"/>
              <w:sz w:val="24"/>
              <w:szCs w:val="24"/>
              <w:lang w:val="ro-RO"/>
            </w:rPr>
            <w:t xml:space="preserve"> </w:t>
          </w:r>
          <w:r w:rsidR="00C22CE8">
            <w:rPr>
              <w:rFonts w:ascii="Arial" w:hAnsi="Arial" w:cs="Arial"/>
              <w:sz w:val="24"/>
              <w:szCs w:val="24"/>
              <w:lang w:val="es-ES"/>
            </w:rPr>
            <w:t>va fi de</w:t>
          </w:r>
          <w:r w:rsidRPr="00E7343A">
            <w:rPr>
              <w:rFonts w:ascii="Arial" w:hAnsi="Arial" w:cs="Arial"/>
              <w:sz w:val="24"/>
              <w:szCs w:val="24"/>
              <w:lang w:val="ro-RO"/>
            </w:rPr>
            <w:t xml:space="preserve"> l</w:t>
          </w:r>
          <w:r w:rsidR="00461FCF">
            <w:rPr>
              <w:rFonts w:ascii="Arial" w:hAnsi="Arial" w:cs="Arial"/>
              <w:sz w:val="24"/>
              <w:szCs w:val="24"/>
              <w:lang w:val="ro-RO"/>
            </w:rPr>
            <w:t>a reteaua de apa din localitate</w:t>
          </w:r>
          <w:r w:rsidR="00C22CE8">
            <w:rPr>
              <w:rFonts w:ascii="Arial" w:hAnsi="Arial" w:cs="Arial"/>
              <w:sz w:val="24"/>
              <w:szCs w:val="24"/>
              <w:lang w:val="ro-RO"/>
            </w:rPr>
            <w:t>a Bocşa</w:t>
          </w:r>
          <w:r w:rsidRPr="00E7343A">
            <w:rPr>
              <w:rFonts w:ascii="Arial" w:hAnsi="Arial" w:cs="Arial"/>
              <w:sz w:val="24"/>
              <w:szCs w:val="24"/>
              <w:lang w:val="ro-RO"/>
            </w:rPr>
            <w:t>.</w:t>
          </w:r>
        </w:p>
        <w:p w:rsidR="00E7343A" w:rsidRPr="00E7343A" w:rsidRDefault="00E7343A" w:rsidP="00E7343A">
          <w:pPr>
            <w:autoSpaceDE w:val="0"/>
            <w:autoSpaceDN w:val="0"/>
            <w:adjustRightInd w:val="0"/>
            <w:spacing w:after="0" w:line="240" w:lineRule="auto"/>
            <w:jc w:val="both"/>
            <w:rPr>
              <w:rFonts w:ascii="Arial" w:hAnsi="Arial" w:cs="Arial"/>
              <w:sz w:val="24"/>
              <w:szCs w:val="24"/>
            </w:rPr>
          </w:pPr>
          <w:r w:rsidRPr="00E7343A">
            <w:rPr>
              <w:rFonts w:ascii="Arial" w:hAnsi="Arial" w:cs="Arial"/>
              <w:sz w:val="24"/>
              <w:szCs w:val="24"/>
            </w:rPr>
            <w:t>b4) evacuarea apelor uzate:</w:t>
          </w:r>
        </w:p>
        <w:p w:rsidR="00E7343A" w:rsidRPr="00E7343A" w:rsidRDefault="00E7343A" w:rsidP="00E7343A">
          <w:pPr>
            <w:autoSpaceDE w:val="0"/>
            <w:autoSpaceDN w:val="0"/>
            <w:adjustRightInd w:val="0"/>
            <w:spacing w:after="0" w:line="240" w:lineRule="auto"/>
            <w:jc w:val="both"/>
            <w:rPr>
              <w:rFonts w:ascii="Arial" w:hAnsi="Arial" w:cs="Arial"/>
              <w:sz w:val="24"/>
              <w:szCs w:val="24"/>
            </w:rPr>
          </w:pPr>
          <w:r w:rsidRPr="00E7343A">
            <w:rPr>
              <w:rFonts w:ascii="Arial" w:hAnsi="Arial" w:cs="Arial"/>
              <w:b/>
              <w:sz w:val="24"/>
              <w:szCs w:val="24"/>
            </w:rPr>
            <w:t>Apele uzate menajere</w:t>
          </w:r>
          <w:r w:rsidRPr="00E7343A">
            <w:rPr>
              <w:rFonts w:ascii="Arial" w:hAnsi="Arial" w:cs="Arial"/>
              <w:sz w:val="24"/>
              <w:szCs w:val="24"/>
            </w:rPr>
            <w:t xml:space="preserve">  </w:t>
          </w:r>
          <w:r w:rsidR="00337CE9">
            <w:rPr>
              <w:rFonts w:ascii="Arial" w:hAnsi="Arial" w:cs="Arial"/>
              <w:bCs/>
              <w:sz w:val="24"/>
              <w:szCs w:val="24"/>
              <w:lang w:val="fr-FR"/>
            </w:rPr>
            <w:t>nu este cazul</w:t>
          </w:r>
          <w:r w:rsidRPr="00E7343A">
            <w:rPr>
              <w:rFonts w:ascii="Arial" w:hAnsi="Arial" w:cs="Arial"/>
              <w:sz w:val="24"/>
              <w:szCs w:val="24"/>
            </w:rPr>
            <w:t>;</w:t>
          </w:r>
        </w:p>
        <w:p w:rsidR="00E8163C" w:rsidRDefault="00E7343A" w:rsidP="00E7343A">
          <w:pPr>
            <w:autoSpaceDE w:val="0"/>
            <w:autoSpaceDN w:val="0"/>
            <w:adjustRightInd w:val="0"/>
            <w:spacing w:after="0" w:line="240" w:lineRule="auto"/>
            <w:jc w:val="both"/>
            <w:rPr>
              <w:rFonts w:ascii="Arial" w:hAnsi="Arial" w:cs="Arial"/>
              <w:bCs/>
              <w:sz w:val="24"/>
              <w:szCs w:val="24"/>
              <w:lang w:val="ro-RO"/>
            </w:rPr>
          </w:pPr>
          <w:r w:rsidRPr="00E7343A">
            <w:rPr>
              <w:rFonts w:ascii="Arial" w:hAnsi="Arial" w:cs="Arial"/>
              <w:b/>
              <w:sz w:val="24"/>
              <w:szCs w:val="24"/>
              <w:lang w:val="ro-RO"/>
            </w:rPr>
            <w:t>Apele pluviale –</w:t>
          </w:r>
          <w:r w:rsidRPr="00E7343A">
            <w:rPr>
              <w:rFonts w:ascii="Arial" w:hAnsi="Arial" w:cs="Arial"/>
              <w:bCs/>
              <w:sz w:val="24"/>
              <w:szCs w:val="24"/>
              <w:lang w:val="fr-FR"/>
            </w:rPr>
            <w:t xml:space="preserve"> </w:t>
          </w:r>
          <w:r w:rsidRPr="00E7343A">
            <w:rPr>
              <w:rFonts w:ascii="Arial" w:hAnsi="Arial" w:cs="Arial"/>
              <w:bCs/>
              <w:sz w:val="24"/>
              <w:szCs w:val="24"/>
              <w:lang w:val="ro-RO"/>
            </w:rPr>
            <w:t xml:space="preserve">Pentru colectarea apelor pluviale de pe suprafata incintei, se vor amenaja rigole betonate, in general de-a lungul cailor de acces. </w:t>
          </w:r>
        </w:p>
        <w:p w:rsidR="00E7343A" w:rsidRPr="00E7343A" w:rsidRDefault="00E7343A" w:rsidP="00E7343A">
          <w:pPr>
            <w:autoSpaceDE w:val="0"/>
            <w:autoSpaceDN w:val="0"/>
            <w:adjustRightInd w:val="0"/>
            <w:spacing w:after="0" w:line="240" w:lineRule="auto"/>
            <w:jc w:val="both"/>
            <w:rPr>
              <w:rFonts w:ascii="Arial" w:hAnsi="Arial" w:cs="Arial"/>
              <w:b/>
              <w:sz w:val="24"/>
              <w:szCs w:val="24"/>
              <w:lang w:val="pt-BR"/>
            </w:rPr>
          </w:pPr>
          <w:r w:rsidRPr="00E7343A">
            <w:rPr>
              <w:rFonts w:ascii="Arial" w:hAnsi="Arial" w:cs="Arial"/>
              <w:b/>
              <w:sz w:val="24"/>
              <w:szCs w:val="24"/>
              <w:lang w:val="pt-BR"/>
            </w:rPr>
            <w:t>Alimentarea cu energie termică :</w:t>
          </w:r>
        </w:p>
        <w:p w:rsidR="00E7343A" w:rsidRPr="00E7343A" w:rsidRDefault="00640416" w:rsidP="00E7343A">
          <w:pPr>
            <w:autoSpaceDE w:val="0"/>
            <w:autoSpaceDN w:val="0"/>
            <w:adjustRightInd w:val="0"/>
            <w:spacing w:after="0" w:line="240" w:lineRule="auto"/>
            <w:jc w:val="both"/>
            <w:rPr>
              <w:rFonts w:ascii="Arial" w:hAnsi="Arial" w:cs="Arial"/>
              <w:b/>
              <w:sz w:val="24"/>
              <w:szCs w:val="24"/>
              <w:lang w:val="pt-BR"/>
            </w:rPr>
          </w:pPr>
          <w:r w:rsidRPr="00640416">
            <w:rPr>
              <w:rFonts w:ascii="Arial" w:hAnsi="Arial" w:cs="Arial"/>
              <w:sz w:val="24"/>
              <w:szCs w:val="24"/>
              <w:lang w:val="ro-RO"/>
            </w:rPr>
            <w:t>Clădirea operaţională va fi încălzită cu încalzitoare electrice care păstrează temperatura peste o valoare prestabilită cu ajutorul unui termostat. Încălzitorul va fi cuplat de comutatorul din interiorul panoului de conexiuni electrice, când temperatura exterioară scade sub 5</w:t>
          </w:r>
          <w:r w:rsidRPr="00640416">
            <w:rPr>
              <w:rFonts w:ascii="Arial" w:hAnsi="Arial" w:cs="Arial"/>
              <w:sz w:val="24"/>
              <w:szCs w:val="24"/>
              <w:vertAlign w:val="superscript"/>
              <w:lang w:val="ro-RO"/>
            </w:rPr>
            <w:t xml:space="preserve">o </w:t>
          </w:r>
          <w:r w:rsidRPr="00640416">
            <w:rPr>
              <w:rFonts w:ascii="Arial" w:hAnsi="Arial" w:cs="Arial"/>
              <w:sz w:val="24"/>
              <w:szCs w:val="24"/>
              <w:lang w:val="ro-RO"/>
            </w:rPr>
            <w:t>C (perioada de iarnă).</w:t>
          </w:r>
          <w:r w:rsidR="00E7343A" w:rsidRPr="00E7343A">
            <w:rPr>
              <w:rFonts w:ascii="Arial" w:hAnsi="Arial" w:cs="Arial"/>
              <w:sz w:val="24"/>
              <w:szCs w:val="24"/>
              <w:lang w:val="fr-FR"/>
            </w:rPr>
            <w:t>.</w:t>
          </w:r>
        </w:p>
        <w:p w:rsidR="00E7343A" w:rsidRDefault="00E7343A" w:rsidP="00E7343A">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b/>
              <w:sz w:val="24"/>
              <w:szCs w:val="24"/>
              <w:lang w:val="ro-RO"/>
            </w:rPr>
            <w:t>Alimentare cu energie electrica</w:t>
          </w:r>
          <w:r w:rsidRPr="00E7343A">
            <w:rPr>
              <w:rFonts w:ascii="Arial" w:hAnsi="Arial" w:cs="Arial"/>
              <w:sz w:val="24"/>
              <w:szCs w:val="24"/>
              <w:lang w:val="ro-RO"/>
            </w:rPr>
            <w:t xml:space="preserve">: </w:t>
          </w:r>
          <w:r w:rsidR="00337CE9" w:rsidRPr="00337CE9">
            <w:rPr>
              <w:rFonts w:ascii="Arial" w:hAnsi="Arial" w:cs="Arial"/>
              <w:sz w:val="24"/>
              <w:szCs w:val="24"/>
              <w:lang w:val="ro-RO"/>
            </w:rPr>
            <w:t>Cladirea statiei de pompare va fi alimentata cu energie electrica prin intermediul unui racord electric propriu. Pompele amplasate in statie vor fi alimentate de la un tablou electric general. De la tabloul electric general se vor alimenta circuitele pentru iluminat, prize si tabloul de automatizare pompe.</w:t>
          </w:r>
        </w:p>
        <w:p w:rsidR="00E7343A" w:rsidRDefault="00E7343A" w:rsidP="00E7343A">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sz w:val="24"/>
              <w:szCs w:val="24"/>
              <w:lang w:val="ro-RO"/>
            </w:rPr>
            <w:t>b</w:t>
          </w:r>
          <w:r w:rsidRPr="00E7343A">
            <w:rPr>
              <w:rFonts w:ascii="Arial" w:hAnsi="Arial" w:cs="Arial"/>
              <w:sz w:val="24"/>
              <w:szCs w:val="24"/>
              <w:vertAlign w:val="subscript"/>
              <w:lang w:val="ro-RO"/>
            </w:rPr>
            <w:t>5</w:t>
          </w:r>
          <w:r w:rsidRPr="00E7343A">
            <w:rPr>
              <w:rFonts w:ascii="Arial" w:hAnsi="Arial" w:cs="Arial"/>
              <w:sz w:val="24"/>
              <w:szCs w:val="24"/>
              <w:lang w:val="ro-RO"/>
            </w:rPr>
            <w:t>) producţia de deşeuri: conform Legii nr. 211/2011 (r</w:t>
          </w:r>
          <w:r w:rsidRPr="00E7343A">
            <w:rPr>
              <w:rFonts w:ascii="Arial" w:hAnsi="Arial" w:cs="Arial"/>
              <w:sz w:val="24"/>
              <w:szCs w:val="24"/>
              <w:vertAlign w:val="subscript"/>
              <w:lang w:val="ro-RO"/>
            </w:rPr>
            <w:t>1</w:t>
          </w:r>
          <w:r w:rsidRPr="00E7343A">
            <w:rPr>
              <w:rFonts w:ascii="Arial" w:hAnsi="Arial" w:cs="Arial"/>
              <w:sz w:val="24"/>
              <w:szCs w:val="24"/>
              <w:lang w:val="ro-RO"/>
            </w:rPr>
            <w:t>), privind regimul deşeurilor: - în perioada de execuţie a proiectului vor rezulta deşeuri care</w:t>
          </w:r>
          <w:r w:rsidRPr="00E7343A">
            <w:rPr>
              <w:rFonts w:ascii="Arial" w:hAnsi="Arial" w:cs="Arial"/>
              <w:bCs/>
              <w:iCs/>
              <w:sz w:val="24"/>
              <w:szCs w:val="24"/>
              <w:lang w:val="ro-RO"/>
            </w:rPr>
            <w:t>, vor fi colectate selectiv și se vor valorifica/elimina numai prin operatori economici autorizați</w:t>
          </w:r>
          <w:r w:rsidRPr="00E7343A">
            <w:rPr>
              <w:rFonts w:ascii="Arial" w:hAnsi="Arial" w:cs="Arial"/>
              <w:sz w:val="24"/>
              <w:szCs w:val="24"/>
              <w:lang w:val="ro-RO"/>
            </w:rPr>
            <w:t xml:space="preserve">; </w:t>
          </w:r>
        </w:p>
        <w:p w:rsidR="00E7343A" w:rsidRPr="00E7343A" w:rsidRDefault="00E7343A" w:rsidP="00E7343A">
          <w:pPr>
            <w:autoSpaceDE w:val="0"/>
            <w:autoSpaceDN w:val="0"/>
            <w:adjustRightInd w:val="0"/>
            <w:spacing w:after="0" w:line="240" w:lineRule="auto"/>
            <w:jc w:val="both"/>
            <w:rPr>
              <w:rFonts w:ascii="Arial" w:hAnsi="Arial" w:cs="Arial"/>
              <w:sz w:val="24"/>
              <w:szCs w:val="24"/>
              <w:lang w:val="ro-RO"/>
            </w:rPr>
          </w:pPr>
        </w:p>
        <w:p w:rsidR="00E7343A" w:rsidRDefault="00E7343A" w:rsidP="00640416">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sz w:val="24"/>
              <w:szCs w:val="24"/>
              <w:lang w:val="ro-RO"/>
            </w:rPr>
            <w:t xml:space="preserve">Lucrări necesare organizării de șantier: - </w:t>
          </w:r>
          <w:r w:rsidR="00343218">
            <w:rPr>
              <w:rFonts w:ascii="Arial" w:hAnsi="Arial" w:cs="Arial"/>
              <w:sz w:val="24"/>
              <w:szCs w:val="24"/>
              <w:lang w:val="ro-RO"/>
            </w:rPr>
            <w:t>---</w:t>
          </w:r>
        </w:p>
        <w:p w:rsidR="00C27132" w:rsidRPr="00E7343A" w:rsidRDefault="00C27132" w:rsidP="00640416">
          <w:pPr>
            <w:autoSpaceDE w:val="0"/>
            <w:autoSpaceDN w:val="0"/>
            <w:adjustRightInd w:val="0"/>
            <w:spacing w:after="0" w:line="240" w:lineRule="auto"/>
            <w:jc w:val="both"/>
            <w:rPr>
              <w:rFonts w:ascii="Arial" w:hAnsi="Arial" w:cs="Arial"/>
              <w:sz w:val="24"/>
              <w:szCs w:val="24"/>
            </w:rPr>
          </w:pPr>
        </w:p>
        <w:p w:rsidR="00E7343A" w:rsidRPr="00E7343A" w:rsidRDefault="00E7343A" w:rsidP="00E7343A">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sz w:val="24"/>
              <w:szCs w:val="24"/>
              <w:lang w:val="ro-RO"/>
            </w:rPr>
            <w:t>b</w:t>
          </w:r>
          <w:r w:rsidRPr="00E7343A">
            <w:rPr>
              <w:rFonts w:ascii="Arial" w:hAnsi="Arial" w:cs="Arial"/>
              <w:sz w:val="24"/>
              <w:szCs w:val="24"/>
              <w:vertAlign w:val="subscript"/>
              <w:lang w:val="ro-RO"/>
            </w:rPr>
            <w:t>6</w:t>
          </w:r>
          <w:r w:rsidRPr="00E7343A">
            <w:rPr>
              <w:rFonts w:ascii="Arial" w:hAnsi="Arial" w:cs="Arial"/>
              <w:sz w:val="24"/>
              <w:szCs w:val="24"/>
              <w:lang w:val="ro-RO"/>
            </w:rPr>
            <w:t xml:space="preserve">) emisiile poluante, inclusiv zgomotul şi alte surse de disconfort: se vor respecta limitele prevăzute de normele în vigoare; </w:t>
          </w:r>
        </w:p>
        <w:p w:rsidR="00E7343A" w:rsidRPr="00E7343A" w:rsidRDefault="00E7343A" w:rsidP="00E7343A">
          <w:pPr>
            <w:autoSpaceDE w:val="0"/>
            <w:autoSpaceDN w:val="0"/>
            <w:adjustRightInd w:val="0"/>
            <w:spacing w:after="0" w:line="240" w:lineRule="auto"/>
            <w:jc w:val="both"/>
            <w:rPr>
              <w:rFonts w:ascii="Arial" w:hAnsi="Arial" w:cs="Arial"/>
              <w:sz w:val="24"/>
              <w:szCs w:val="24"/>
              <w:lang w:val="ro-RO"/>
            </w:rPr>
          </w:pPr>
          <w:r w:rsidRPr="00E7343A">
            <w:rPr>
              <w:rFonts w:ascii="Arial" w:hAnsi="Arial" w:cs="Arial"/>
              <w:sz w:val="24"/>
              <w:szCs w:val="24"/>
              <w:lang w:val="ro-RO"/>
            </w:rPr>
            <w:t>b</w:t>
          </w:r>
          <w:r w:rsidRPr="00E7343A">
            <w:rPr>
              <w:rFonts w:ascii="Arial" w:hAnsi="Arial" w:cs="Arial"/>
              <w:sz w:val="24"/>
              <w:szCs w:val="24"/>
              <w:vertAlign w:val="subscript"/>
              <w:lang w:val="ro-RO"/>
            </w:rPr>
            <w:t>7</w:t>
          </w:r>
          <w:r w:rsidRPr="00E7343A">
            <w:rPr>
              <w:rFonts w:ascii="Arial" w:hAnsi="Arial" w:cs="Arial"/>
              <w:sz w:val="24"/>
              <w:szCs w:val="24"/>
              <w:lang w:val="ro-RO"/>
            </w:rPr>
            <w:t xml:space="preserve">) riscul de accident, ţinându-se seama în special de substanţele şi tehnologiile utilizate: </w:t>
          </w:r>
        </w:p>
        <w:p w:rsidR="00E7343A" w:rsidRPr="00E7343A" w:rsidRDefault="00E7343A" w:rsidP="00E7343A">
          <w:pPr>
            <w:autoSpaceDE w:val="0"/>
            <w:autoSpaceDN w:val="0"/>
            <w:adjustRightInd w:val="0"/>
            <w:spacing w:after="0" w:line="240" w:lineRule="auto"/>
            <w:jc w:val="both"/>
            <w:rPr>
              <w:rFonts w:ascii="Arial" w:hAnsi="Arial" w:cs="Arial"/>
              <w:sz w:val="24"/>
              <w:szCs w:val="24"/>
            </w:rPr>
          </w:pPr>
          <w:r w:rsidRPr="00E7343A">
            <w:rPr>
              <w:rFonts w:ascii="Arial" w:hAnsi="Arial" w:cs="Arial"/>
              <w:sz w:val="24"/>
              <w:szCs w:val="24"/>
            </w:rPr>
            <w:t xml:space="preserve">-    se vor respecta prevederile legislaţiei specifice în domeniul protecţiei mediului, OUG nr. </w:t>
          </w:r>
        </w:p>
        <w:p w:rsidR="00E7343A" w:rsidRPr="00E7343A" w:rsidRDefault="00E7343A" w:rsidP="00E7343A">
          <w:pPr>
            <w:autoSpaceDE w:val="0"/>
            <w:autoSpaceDN w:val="0"/>
            <w:adjustRightInd w:val="0"/>
            <w:spacing w:after="0" w:line="240" w:lineRule="auto"/>
            <w:jc w:val="both"/>
            <w:rPr>
              <w:rFonts w:ascii="Arial" w:hAnsi="Arial" w:cs="Arial"/>
              <w:sz w:val="24"/>
              <w:szCs w:val="24"/>
            </w:rPr>
          </w:pPr>
          <w:r w:rsidRPr="00E7343A">
            <w:rPr>
              <w:rFonts w:ascii="Arial" w:hAnsi="Arial" w:cs="Arial"/>
              <w:sz w:val="24"/>
              <w:szCs w:val="24"/>
            </w:rPr>
            <w:t xml:space="preserve">     195/2005 privind protecţia mediului aprobată prin Legea nr. 265/2006 cu modificările şi </w:t>
          </w:r>
        </w:p>
        <w:p w:rsidR="00E7343A" w:rsidRPr="00E7343A" w:rsidRDefault="00E7343A" w:rsidP="00E7343A">
          <w:pPr>
            <w:autoSpaceDE w:val="0"/>
            <w:autoSpaceDN w:val="0"/>
            <w:adjustRightInd w:val="0"/>
            <w:spacing w:after="0" w:line="240" w:lineRule="auto"/>
            <w:jc w:val="both"/>
            <w:rPr>
              <w:rFonts w:ascii="Arial" w:hAnsi="Arial" w:cs="Arial"/>
              <w:sz w:val="24"/>
              <w:szCs w:val="24"/>
            </w:rPr>
          </w:pPr>
          <w:r w:rsidRPr="00E7343A">
            <w:rPr>
              <w:rFonts w:ascii="Arial" w:hAnsi="Arial" w:cs="Arial"/>
              <w:sz w:val="24"/>
              <w:szCs w:val="24"/>
            </w:rPr>
            <w:t xml:space="preserve">     completările ulterioare.</w:t>
          </w:r>
        </w:p>
        <w:p w:rsidR="00F038B3" w:rsidRDefault="00F038B3" w:rsidP="00522DB9">
          <w:pPr>
            <w:autoSpaceDE w:val="0"/>
            <w:autoSpaceDN w:val="0"/>
            <w:adjustRightInd w:val="0"/>
            <w:spacing w:after="0" w:line="240" w:lineRule="auto"/>
            <w:jc w:val="both"/>
            <w:rPr>
              <w:rFonts w:ascii="Arial" w:hAnsi="Arial" w:cs="Arial"/>
              <w:sz w:val="24"/>
              <w:szCs w:val="24"/>
              <w:lang w:val="ro-RO"/>
            </w:rPr>
          </w:pPr>
        </w:p>
        <w:p w:rsidR="00F038B3" w:rsidRPr="00522DB9" w:rsidRDefault="00F038B3" w:rsidP="00522DB9">
          <w:pPr>
            <w:autoSpaceDE w:val="0"/>
            <w:autoSpaceDN w:val="0"/>
            <w:adjustRightInd w:val="0"/>
            <w:spacing w:after="0" w:line="240" w:lineRule="auto"/>
            <w:jc w:val="both"/>
            <w:rPr>
              <w:rFonts w:ascii="Arial" w:hAnsi="Arial" w:cs="Arial"/>
              <w:sz w:val="24"/>
              <w:szCs w:val="24"/>
            </w:rPr>
          </w:pPr>
        </w:p>
        <w:p w:rsidR="00343218" w:rsidRPr="00343218" w:rsidRDefault="00683E1D" w:rsidP="0034321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sidR="00343218" w:rsidRPr="00343218">
            <w:rPr>
              <w:rFonts w:ascii="Arial" w:hAnsi="Arial" w:cs="Arial"/>
              <w:sz w:val="24"/>
              <w:szCs w:val="24"/>
            </w:rPr>
            <w:t>c) Localizarea proiectului:.</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c1) utilizarea existentă a terenului: conform certificatului de urbanism nr. </w:t>
          </w:r>
          <w:r>
            <w:rPr>
              <w:rFonts w:ascii="Arial" w:hAnsi="Arial" w:cs="Arial"/>
              <w:sz w:val="24"/>
              <w:szCs w:val="24"/>
            </w:rPr>
            <w:t>20</w:t>
          </w:r>
          <w:r w:rsidRPr="00343218">
            <w:rPr>
              <w:rFonts w:ascii="Arial" w:hAnsi="Arial" w:cs="Arial"/>
              <w:sz w:val="24"/>
              <w:szCs w:val="24"/>
            </w:rPr>
            <w:t>/2</w:t>
          </w:r>
          <w:r>
            <w:rPr>
              <w:rFonts w:ascii="Arial" w:hAnsi="Arial" w:cs="Arial"/>
              <w:sz w:val="24"/>
              <w:szCs w:val="24"/>
            </w:rPr>
            <w:t>5</w:t>
          </w:r>
          <w:r w:rsidRPr="00343218">
            <w:rPr>
              <w:rFonts w:ascii="Arial" w:hAnsi="Arial" w:cs="Arial"/>
              <w:sz w:val="24"/>
              <w:szCs w:val="24"/>
            </w:rPr>
            <w:t>.0</w:t>
          </w:r>
          <w:r>
            <w:rPr>
              <w:rFonts w:ascii="Arial" w:hAnsi="Arial" w:cs="Arial"/>
              <w:sz w:val="24"/>
              <w:szCs w:val="24"/>
            </w:rPr>
            <w:t>9</w:t>
          </w:r>
          <w:r w:rsidRPr="00343218">
            <w:rPr>
              <w:rFonts w:ascii="Arial" w:hAnsi="Arial" w:cs="Arial"/>
              <w:sz w:val="24"/>
              <w:szCs w:val="24"/>
            </w:rPr>
            <w:t xml:space="preserve">.2017 emis de </w:t>
          </w:r>
          <w:r>
            <w:rPr>
              <w:rFonts w:ascii="Arial" w:hAnsi="Arial" w:cs="Arial"/>
              <w:sz w:val="24"/>
              <w:szCs w:val="24"/>
            </w:rPr>
            <w:t>Consiliulo Judeţean Sălaj</w:t>
          </w:r>
          <w:r w:rsidRPr="00343218">
            <w:rPr>
              <w:rFonts w:ascii="Arial" w:hAnsi="Arial" w:cs="Arial"/>
              <w:b/>
              <w:sz w:val="24"/>
              <w:szCs w:val="24"/>
            </w:rPr>
            <w:t xml:space="preserve">, </w:t>
          </w:r>
          <w:r w:rsidRPr="00343218">
            <w:rPr>
              <w:rFonts w:ascii="Arial" w:hAnsi="Arial" w:cs="Arial"/>
              <w:sz w:val="24"/>
              <w:szCs w:val="24"/>
            </w:rPr>
            <w:t xml:space="preserve">terenul </w:t>
          </w:r>
          <w:r>
            <w:rPr>
              <w:rFonts w:ascii="Arial" w:hAnsi="Arial" w:cs="Arial"/>
              <w:sz w:val="24"/>
              <w:szCs w:val="24"/>
            </w:rPr>
            <w:t>se află situate ȋn intravilanul şi extravilanul localităţilor Şamşud şi Valea Pomilor aferente comunei Şamşud şi extravilanul comunei Bocşa şi aparţine domeniului public şi privat al comunelor Şamşud şi Bocşa</w:t>
          </w:r>
          <w:r w:rsidRPr="00343218">
            <w:rPr>
              <w:rFonts w:ascii="Arial" w:hAnsi="Arial" w:cs="Arial"/>
              <w:sz w:val="24"/>
              <w:szCs w:val="24"/>
            </w:rPr>
            <w:t>;</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c2) relativa abundenţă a resurselor naturale din zonă, calitatea şi capacitatea regenerativă a acestora:  nu este cazul; </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c3) capacitatea de absorbţie a mediului:  nu este cazul;</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d) Caracteristicile impactului potenţial:</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d1) extinderea impactului, aria geografică şi numărul persoanelor afectate:  punctual pe perioada de execuţie;</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d2) natura transfrontieră a impactului:- nu este cazul; </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d3) mărimea şi complexitatea impactului: în perioada de execuţie a proiectului, impactul asupra factorilor de mediu va fi redus, sursele de poluare fiind lucrările de construcţii, utilajele şi mijloacele de transport. </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d4) probabilitatea impactului:  redusă, pe perioada de execuţie şi funcţionare; </w:t>
          </w:r>
        </w:p>
        <w:p w:rsidR="00343218" w:rsidRPr="00343218" w:rsidRDefault="00343218" w:rsidP="00343218">
          <w:pPr>
            <w:autoSpaceDE w:val="0"/>
            <w:autoSpaceDN w:val="0"/>
            <w:adjustRightInd w:val="0"/>
            <w:spacing w:after="0" w:line="240" w:lineRule="auto"/>
            <w:jc w:val="both"/>
            <w:rPr>
              <w:rFonts w:ascii="Arial" w:hAnsi="Arial" w:cs="Arial"/>
              <w:sz w:val="24"/>
              <w:szCs w:val="24"/>
            </w:rPr>
          </w:pPr>
          <w:r w:rsidRPr="00343218">
            <w:rPr>
              <w:rFonts w:ascii="Arial" w:hAnsi="Arial" w:cs="Arial"/>
              <w:sz w:val="24"/>
              <w:szCs w:val="24"/>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753675" w:rsidRPr="00522DB9" w:rsidRDefault="001D59D2" w:rsidP="00522DB9">
          <w:pPr>
            <w:autoSpaceDE w:val="0"/>
            <w:autoSpaceDN w:val="0"/>
            <w:adjustRightInd w:val="0"/>
            <w:spacing w:after="0" w:line="240" w:lineRule="auto"/>
            <w:jc w:val="both"/>
            <w:rPr>
              <w:rFonts w:ascii="Arial" w:hAnsi="Arial" w:cs="Arial"/>
              <w:sz w:val="24"/>
              <w:szCs w:val="24"/>
            </w:rPr>
          </w:pPr>
        </w:p>
        <w:p w:rsidR="00343218" w:rsidRPr="00086450" w:rsidRDefault="00683E1D" w:rsidP="00343218">
          <w:pPr>
            <w:spacing w:after="0" w:line="240" w:lineRule="auto"/>
            <w:jc w:val="both"/>
            <w:rPr>
              <w:rFonts w:ascii="Arial" w:hAnsi="Arial" w:cs="Arial"/>
              <w:b/>
              <w:sz w:val="24"/>
              <w:szCs w:val="24"/>
            </w:rPr>
          </w:pPr>
          <w:r w:rsidRPr="00522DB9">
            <w:rPr>
              <w:rFonts w:ascii="Arial" w:hAnsi="Arial" w:cs="Arial"/>
              <w:sz w:val="24"/>
              <w:szCs w:val="24"/>
            </w:rPr>
            <w:t xml:space="preserve">    </w:t>
          </w:r>
          <w:r w:rsidR="00343218" w:rsidRPr="00086450">
            <w:rPr>
              <w:rFonts w:ascii="Arial" w:hAnsi="Arial" w:cs="Arial"/>
              <w:b/>
              <w:sz w:val="24"/>
              <w:szCs w:val="24"/>
            </w:rPr>
            <w:t>Condiţiile de realizare a proiectului:</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Respectarea prevederilor actelor/avizelor emise de alte autorităţi pentru prezentul proiect.</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Realizarea reţelelor de canalizare etanşe pentru a preveni poluarea solului şi a pânzei freatice.</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Respectarea prevederilor Ord. 119/2014, privind nivelul de zgomot.</w:t>
          </w:r>
        </w:p>
        <w:p w:rsidR="00343218" w:rsidRPr="003A128D" w:rsidRDefault="00343218" w:rsidP="00343218">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Interzicerea depozitării direct pe sol a deşeurilor sau a materialelor cu pericol de poluare.</w:t>
          </w:r>
        </w:p>
        <w:p w:rsidR="00343218" w:rsidRDefault="00343218" w:rsidP="00343218">
          <w:pPr>
            <w:pStyle w:val="ListParagraph"/>
            <w:numPr>
              <w:ilvl w:val="0"/>
              <w:numId w:val="9"/>
            </w:numPr>
            <w:autoSpaceDE w:val="0"/>
            <w:autoSpaceDN w:val="0"/>
            <w:adjustRightInd w:val="0"/>
            <w:spacing w:after="0" w:line="240" w:lineRule="auto"/>
            <w:jc w:val="both"/>
            <w:rPr>
              <w:rFonts w:ascii="Arial" w:hAnsi="Arial" w:cs="Arial"/>
              <w:sz w:val="24"/>
              <w:szCs w:val="24"/>
            </w:rPr>
          </w:pPr>
          <w:r w:rsidRPr="003A128D">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343218" w:rsidRPr="000C33EC" w:rsidRDefault="00343218" w:rsidP="00343218">
          <w:pPr>
            <w:pStyle w:val="ListParagraph"/>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Conform prevederilor 1798/2007, cu modificările ulterioare, titularul are obligaţia ca la finalizarea investiţiei şi la punerea ȋn funcţiune a obiectivului să solicite autorizaţia de mediu.</w:t>
          </w:r>
        </w:p>
        <w:p w:rsidR="00753675" w:rsidRDefault="001D59D2" w:rsidP="00522DB9">
          <w:pPr>
            <w:autoSpaceDE w:val="0"/>
            <w:autoSpaceDN w:val="0"/>
            <w:adjustRightInd w:val="0"/>
            <w:spacing w:after="0" w:line="240" w:lineRule="auto"/>
            <w:jc w:val="both"/>
            <w:rPr>
              <w:rFonts w:ascii="Arial" w:hAnsi="Arial" w:cs="Arial"/>
              <w:sz w:val="24"/>
              <w:szCs w:val="24"/>
            </w:rPr>
          </w:pPr>
        </w:p>
        <w:p w:rsidR="00343218" w:rsidRPr="000C33EC" w:rsidRDefault="00343218" w:rsidP="00343218">
          <w:pPr>
            <w:spacing w:after="0" w:line="240" w:lineRule="auto"/>
            <w:ind w:firstLine="360"/>
            <w:jc w:val="both"/>
            <w:rPr>
              <w:rFonts w:ascii="Arial" w:hAnsi="Arial" w:cs="Arial"/>
              <w:sz w:val="24"/>
              <w:szCs w:val="24"/>
            </w:rPr>
          </w:pPr>
          <w:r w:rsidRPr="00450628">
            <w:rPr>
              <w:rFonts w:ascii="Arial" w:hAnsi="Arial" w:cs="Arial"/>
              <w:sz w:val="24"/>
              <w:szCs w:val="24"/>
            </w:rPr>
            <w:t xml:space="preserve">Prezentul act nu exonerează de răspundere titularul, proiectantul </w:t>
          </w:r>
          <w:r>
            <w:rPr>
              <w:rFonts w:ascii="Arial" w:hAnsi="Arial" w:cs="Arial"/>
              <w:sz w:val="24"/>
              <w:szCs w:val="24"/>
              <w:lang w:val="ro-RO"/>
            </w:rPr>
            <w:t>ș</w:t>
          </w:r>
          <w:r w:rsidRPr="00450628">
            <w:rPr>
              <w:rFonts w:ascii="Arial" w:hAnsi="Arial" w:cs="Arial"/>
              <w:sz w:val="24"/>
              <w:szCs w:val="24"/>
            </w:rPr>
            <w:t>i/sau constructorul în cazul producerii unor accidente în timpul execuţiei lucr</w:t>
          </w:r>
          <w:r>
            <w:rPr>
              <w:rFonts w:ascii="Arial" w:hAnsi="Arial" w:cs="Arial"/>
              <w:sz w:val="24"/>
              <w:szCs w:val="24"/>
            </w:rPr>
            <w:t>ărilor sau exploatării acestora.</w:t>
          </w:r>
        </w:p>
        <w:p w:rsidR="00522DB9" w:rsidRPr="00522DB9" w:rsidRDefault="001D59D2" w:rsidP="00E7343A">
          <w:pPr>
            <w:autoSpaceDE w:val="0"/>
            <w:autoSpaceDN w:val="0"/>
            <w:adjustRightInd w:val="0"/>
            <w:spacing w:after="0" w:line="240" w:lineRule="auto"/>
            <w:jc w:val="both"/>
            <w:rPr>
              <w:rFonts w:ascii="Arial" w:hAnsi="Arial" w:cs="Arial"/>
              <w:sz w:val="24"/>
              <w:szCs w:val="24"/>
            </w:rPr>
          </w:pPr>
        </w:p>
        <w:p w:rsidR="00343218" w:rsidRDefault="00343218" w:rsidP="00343218">
          <w:pPr>
            <w:spacing w:after="0" w:line="240" w:lineRule="auto"/>
            <w:ind w:firstLine="360"/>
            <w:jc w:val="both"/>
            <w:rPr>
              <w:rFonts w:ascii="Arial" w:hAnsi="Arial" w:cs="Arial"/>
              <w:sz w:val="24"/>
              <w:szCs w:val="24"/>
            </w:rPr>
          </w:pPr>
          <w:r>
            <w:rPr>
              <w:rFonts w:ascii="Arial" w:hAnsi="Arial" w:cs="Arial"/>
              <w:sz w:val="24"/>
              <w:szCs w:val="24"/>
            </w:rPr>
            <w:t xml:space="preserve">   </w:t>
          </w:r>
          <w:r w:rsidRPr="003A128D">
            <w:rPr>
              <w:rFonts w:ascii="Arial" w:hAnsi="Arial" w:cs="Arial"/>
              <w:sz w:val="24"/>
              <w:szCs w:val="24"/>
            </w:rPr>
            <w:t xml:space="preserve">In sedinta CAT din </w:t>
          </w:r>
          <w:r>
            <w:rPr>
              <w:rFonts w:ascii="Arial" w:hAnsi="Arial" w:cs="Arial"/>
              <w:sz w:val="24"/>
              <w:szCs w:val="24"/>
            </w:rPr>
            <w:t>02</w:t>
          </w:r>
          <w:r w:rsidRPr="003A128D">
            <w:rPr>
              <w:rFonts w:ascii="Arial" w:hAnsi="Arial" w:cs="Arial"/>
              <w:sz w:val="24"/>
              <w:szCs w:val="24"/>
            </w:rPr>
            <w:t>.</w:t>
          </w:r>
          <w:r>
            <w:rPr>
              <w:rFonts w:ascii="Arial" w:hAnsi="Arial" w:cs="Arial"/>
              <w:sz w:val="24"/>
              <w:szCs w:val="24"/>
            </w:rPr>
            <w:t>10</w:t>
          </w:r>
          <w:r w:rsidRPr="003A128D">
            <w:rPr>
              <w:rFonts w:ascii="Arial" w:hAnsi="Arial" w:cs="Arial"/>
              <w:sz w:val="24"/>
              <w:szCs w:val="24"/>
            </w:rPr>
            <w:t>.2017</w:t>
          </w:r>
          <w:r>
            <w:rPr>
              <w:rFonts w:ascii="Arial" w:hAnsi="Arial" w:cs="Arial"/>
              <w:sz w:val="24"/>
              <w:szCs w:val="24"/>
            </w:rPr>
            <w:t xml:space="preserve"> s-au solicitat urmatoarele acte/avize: </w:t>
          </w:r>
        </w:p>
        <w:p w:rsidR="00343218" w:rsidRDefault="00343218" w:rsidP="00343218">
          <w:pPr>
            <w:spacing w:after="0" w:line="240" w:lineRule="auto"/>
            <w:jc w:val="both"/>
            <w:rPr>
              <w:rFonts w:ascii="Arial" w:hAnsi="Arial" w:cs="Arial"/>
              <w:sz w:val="24"/>
              <w:szCs w:val="24"/>
            </w:rPr>
          </w:pPr>
          <w:r>
            <w:rPr>
              <w:rFonts w:ascii="Arial" w:hAnsi="Arial" w:cs="Arial"/>
              <w:sz w:val="24"/>
              <w:szCs w:val="24"/>
            </w:rPr>
            <w:t xml:space="preserve">        -</w:t>
          </w:r>
          <w:r w:rsidR="00D90261">
            <w:rPr>
              <w:rFonts w:ascii="Arial" w:hAnsi="Arial" w:cs="Arial"/>
              <w:sz w:val="24"/>
              <w:szCs w:val="24"/>
            </w:rPr>
            <w:t xml:space="preserve"> </w:t>
          </w:r>
          <w:r w:rsidR="003230ED">
            <w:rPr>
              <w:rFonts w:ascii="Arial" w:hAnsi="Arial" w:cs="Arial"/>
              <w:sz w:val="24"/>
              <w:szCs w:val="24"/>
            </w:rPr>
            <w:t>aviz de gospodărire a apelor emis de A.N. Apele Române;</w:t>
          </w:r>
        </w:p>
        <w:p w:rsidR="003230ED" w:rsidRDefault="00343218" w:rsidP="00343218">
          <w:pPr>
            <w:spacing w:after="0" w:line="240" w:lineRule="auto"/>
            <w:jc w:val="both"/>
            <w:rPr>
              <w:rFonts w:ascii="Arial" w:hAnsi="Arial" w:cs="Arial"/>
              <w:sz w:val="24"/>
              <w:szCs w:val="24"/>
            </w:rPr>
          </w:pPr>
          <w:r>
            <w:rPr>
              <w:rFonts w:ascii="Arial" w:hAnsi="Arial" w:cs="Arial"/>
              <w:sz w:val="24"/>
              <w:szCs w:val="24"/>
            </w:rPr>
            <w:t xml:space="preserve">        -</w:t>
          </w:r>
          <w:r w:rsidR="003230ED">
            <w:rPr>
              <w:rFonts w:ascii="Arial" w:hAnsi="Arial" w:cs="Arial"/>
              <w:sz w:val="24"/>
              <w:szCs w:val="24"/>
            </w:rPr>
            <w:t xml:space="preserve"> Notificare DSP;</w:t>
          </w:r>
        </w:p>
        <w:p w:rsidR="00753675" w:rsidRPr="00522DB9" w:rsidRDefault="003230ED" w:rsidP="00343218">
          <w:pPr>
            <w:spacing w:after="0" w:line="240" w:lineRule="auto"/>
            <w:jc w:val="both"/>
            <w:rPr>
              <w:rFonts w:ascii="Arial" w:hAnsi="Arial" w:cs="Arial"/>
              <w:sz w:val="24"/>
              <w:szCs w:val="24"/>
            </w:rPr>
          </w:pPr>
          <w:r>
            <w:rPr>
              <w:rFonts w:ascii="Arial" w:hAnsi="Arial" w:cs="Arial"/>
              <w:sz w:val="24"/>
              <w:szCs w:val="24"/>
            </w:rPr>
            <w:t xml:space="preserve">        - Aviz ANIF.</w:t>
          </w:r>
        </w:p>
      </w:sdtContent>
    </w:sdt>
    <w:p w:rsidR="00595382" w:rsidRPr="00447422" w:rsidRDefault="00683E1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83E1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D59D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83E1D" w:rsidP="00C2713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27132" w:rsidRPr="00AC2FB3" w:rsidRDefault="00C27132" w:rsidP="00C27132">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C27132" w:rsidRPr="00AC2FB3" w:rsidRDefault="00C27132" w:rsidP="00C27132">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C27132" w:rsidRPr="00AC2FB3"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C27132" w:rsidRPr="00AC2FB3" w:rsidRDefault="00C27132" w:rsidP="00C27132">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C27132" w:rsidRPr="00AC2FB3" w:rsidRDefault="00C27132" w:rsidP="00C27132">
          <w:pPr>
            <w:spacing w:after="0" w:line="240" w:lineRule="auto"/>
            <w:jc w:val="both"/>
            <w:rPr>
              <w:rFonts w:ascii="Arial" w:hAnsi="Arial" w:cs="Arial"/>
              <w:sz w:val="24"/>
              <w:szCs w:val="24"/>
              <w:lang w:val="ro-RO"/>
            </w:rPr>
          </w:pPr>
        </w:p>
        <w:p w:rsidR="00C27132"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jc w:val="both"/>
            <w:rPr>
              <w:rFonts w:ascii="Arial" w:hAnsi="Arial" w:cs="Arial"/>
              <w:sz w:val="24"/>
              <w:szCs w:val="24"/>
              <w:lang w:val="ro-RO"/>
            </w:rPr>
          </w:pPr>
        </w:p>
        <w:p w:rsidR="00C27132" w:rsidRPr="00AC2FB3" w:rsidRDefault="00C27132" w:rsidP="00C27132">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Default="00C27132" w:rsidP="00C27132">
          <w:pPr>
            <w:spacing w:after="0" w:line="360" w:lineRule="auto"/>
            <w:jc w:val="both"/>
            <w:rPr>
              <w:rFonts w:ascii="Arial" w:hAnsi="Arial" w:cs="Arial"/>
              <w:bCs/>
              <w:sz w:val="24"/>
              <w:szCs w:val="24"/>
              <w:lang w:val="ro-RO"/>
            </w:rPr>
          </w:pPr>
          <w:r>
            <w:rPr>
              <w:rFonts w:ascii="Arial" w:hAnsi="Arial" w:cs="Arial"/>
              <w:sz w:val="24"/>
              <w:szCs w:val="24"/>
              <w:lang w:val="ro-RO"/>
            </w:rPr>
            <w:t>cons</w:t>
          </w:r>
          <w:r w:rsidRPr="00AC2FB3">
            <w:rPr>
              <w:rFonts w:ascii="Arial" w:hAnsi="Arial" w:cs="Arial"/>
              <w:sz w:val="24"/>
              <w:szCs w:val="24"/>
              <w:lang w:val="ro-RO"/>
            </w:rPr>
            <w:t xml:space="preserve">. </w:t>
          </w:r>
          <w:r>
            <w:rPr>
              <w:rFonts w:ascii="Arial" w:hAnsi="Arial" w:cs="Arial"/>
              <w:sz w:val="24"/>
              <w:szCs w:val="24"/>
              <w:lang w:val="ro-RO"/>
            </w:rPr>
            <w:t>Ovidiu Spin</w:t>
          </w:r>
        </w:p>
      </w:sdtContent>
    </w:sdt>
    <w:p w:rsidR="00522DB9" w:rsidRPr="00447422" w:rsidRDefault="001D59D2" w:rsidP="007B1968">
      <w:pPr>
        <w:spacing w:after="0" w:line="360" w:lineRule="auto"/>
        <w:jc w:val="both"/>
        <w:rPr>
          <w:rFonts w:ascii="Arial" w:hAnsi="Arial" w:cs="Arial"/>
          <w:bCs/>
          <w:sz w:val="24"/>
          <w:szCs w:val="24"/>
          <w:lang w:val="ro-RO"/>
        </w:rPr>
      </w:pPr>
    </w:p>
    <w:p w:rsidR="00522DB9" w:rsidRPr="00447422" w:rsidRDefault="001D59D2" w:rsidP="00522DB9">
      <w:pPr>
        <w:autoSpaceDE w:val="0"/>
        <w:autoSpaceDN w:val="0"/>
        <w:adjustRightInd w:val="0"/>
        <w:spacing w:after="0" w:line="240" w:lineRule="auto"/>
        <w:jc w:val="both"/>
        <w:rPr>
          <w:rFonts w:ascii="Arial" w:hAnsi="Arial" w:cs="Arial"/>
          <w:sz w:val="24"/>
          <w:szCs w:val="24"/>
        </w:rPr>
      </w:pPr>
    </w:p>
    <w:p w:rsidR="00522DB9" w:rsidRPr="00447422" w:rsidRDefault="001D59D2" w:rsidP="007B1968">
      <w:pPr>
        <w:spacing w:after="0" w:line="360" w:lineRule="auto"/>
        <w:jc w:val="both"/>
        <w:rPr>
          <w:rFonts w:ascii="Arial" w:hAnsi="Arial" w:cs="Arial"/>
          <w:bCs/>
          <w:sz w:val="24"/>
          <w:szCs w:val="24"/>
          <w:lang w:val="ro-RO"/>
        </w:rPr>
      </w:pPr>
    </w:p>
    <w:p w:rsidR="00522DB9" w:rsidRPr="00447422" w:rsidRDefault="001D59D2" w:rsidP="007B1968">
      <w:pPr>
        <w:spacing w:after="0" w:line="360" w:lineRule="auto"/>
        <w:jc w:val="both"/>
        <w:rPr>
          <w:rFonts w:ascii="Arial" w:hAnsi="Arial" w:cs="Arial"/>
          <w:bCs/>
          <w:sz w:val="24"/>
          <w:szCs w:val="24"/>
          <w:lang w:val="ro-RO"/>
        </w:rPr>
      </w:pPr>
    </w:p>
    <w:p w:rsidR="00522DB9" w:rsidRPr="00447422" w:rsidRDefault="001D59D2" w:rsidP="00522DB9">
      <w:pPr>
        <w:autoSpaceDE w:val="0"/>
        <w:autoSpaceDN w:val="0"/>
        <w:adjustRightInd w:val="0"/>
        <w:spacing w:after="0" w:line="240" w:lineRule="auto"/>
        <w:jc w:val="both"/>
        <w:rPr>
          <w:rFonts w:ascii="Arial" w:hAnsi="Arial" w:cs="Arial"/>
          <w:sz w:val="24"/>
          <w:szCs w:val="24"/>
        </w:rPr>
      </w:pPr>
    </w:p>
    <w:p w:rsidR="00522DB9" w:rsidRPr="00447422" w:rsidRDefault="001D59D2" w:rsidP="007B1968">
      <w:pPr>
        <w:spacing w:after="0" w:line="360" w:lineRule="auto"/>
        <w:jc w:val="both"/>
        <w:rPr>
          <w:rFonts w:ascii="Arial" w:hAnsi="Arial" w:cs="Arial"/>
          <w:bCs/>
          <w:sz w:val="24"/>
          <w:szCs w:val="24"/>
          <w:lang w:val="ro-RO"/>
        </w:rPr>
      </w:pPr>
    </w:p>
    <w:p w:rsidR="00522DB9" w:rsidRPr="00447422" w:rsidRDefault="001D59D2"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90" w:rsidRDefault="006C6D90" w:rsidP="006C6D90">
      <w:pPr>
        <w:spacing w:after="0" w:line="240" w:lineRule="auto"/>
      </w:pPr>
      <w:r>
        <w:separator/>
      </w:r>
    </w:p>
  </w:endnote>
  <w:endnote w:type="continuationSeparator" w:id="0">
    <w:p w:rsidR="006C6D90" w:rsidRDefault="006C6D90" w:rsidP="006C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1255F" w:rsidP="00BA7094">
    <w:pPr>
      <w:pStyle w:val="Footer"/>
      <w:framePr w:wrap="around" w:vAnchor="text" w:hAnchor="margin" w:xAlign="right" w:y="1"/>
      <w:rPr>
        <w:rStyle w:val="PageNumber"/>
      </w:rPr>
    </w:pPr>
    <w:r>
      <w:rPr>
        <w:rStyle w:val="PageNumber"/>
      </w:rPr>
      <w:fldChar w:fldCharType="begin"/>
    </w:r>
    <w:r w:rsidR="00683E1D">
      <w:rPr>
        <w:rStyle w:val="PageNumber"/>
      </w:rPr>
      <w:instrText xml:space="preserve">PAGE  </w:instrText>
    </w:r>
    <w:r>
      <w:rPr>
        <w:rStyle w:val="PageNumber"/>
      </w:rPr>
      <w:fldChar w:fldCharType="separate"/>
    </w:r>
    <w:r w:rsidR="00683E1D">
      <w:rPr>
        <w:rStyle w:val="PageNumber"/>
        <w:noProof/>
      </w:rPr>
      <w:t>2</w:t>
    </w:r>
    <w:r>
      <w:rPr>
        <w:rStyle w:val="PageNumber"/>
      </w:rPr>
      <w:fldChar w:fldCharType="end"/>
    </w:r>
  </w:p>
  <w:p w:rsidR="00B72680" w:rsidRDefault="001D59D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B263C1" w:rsidRPr="0070317B" w:rsidRDefault="0011255F" w:rsidP="00B263C1">
        <w:pPr>
          <w:pStyle w:val="Header"/>
          <w:tabs>
            <w:tab w:val="clear" w:pos="4680"/>
          </w:tabs>
          <w:jc w:val="center"/>
          <w:rPr>
            <w:rFonts w:ascii="Times New Roman" w:hAnsi="Times New Roman"/>
            <w:b/>
            <w:color w:val="00214E"/>
            <w:sz w:val="24"/>
            <w:szCs w:val="24"/>
            <w:lang w:val="ro-RO"/>
          </w:rPr>
        </w:pPr>
        <w:r w:rsidRPr="0011255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8458515" r:id="rId2"/>
          </w:pict>
        </w:r>
        <w:r w:rsidRPr="0011255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B263C1" w:rsidRPr="0070317B">
          <w:rPr>
            <w:rFonts w:ascii="Times New Roman" w:hAnsi="Times New Roman"/>
            <w:b/>
            <w:color w:val="00214E"/>
            <w:sz w:val="24"/>
            <w:szCs w:val="24"/>
            <w:lang w:val="ro-RO"/>
          </w:rPr>
          <w:t>AGENŢIA PENTRU PROTECŢIA MEDIULUI SĂLAJ</w:t>
        </w:r>
      </w:p>
      <w:p w:rsidR="00B263C1" w:rsidRPr="0070317B" w:rsidRDefault="00B263C1" w:rsidP="00B263C1">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263C1" w:rsidRPr="0070317B" w:rsidRDefault="00B263C1" w:rsidP="00B263C1">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263C1" w:rsidRDefault="0011255F" w:rsidP="00B263C1">
        <w:pPr>
          <w:pStyle w:val="Header"/>
          <w:tabs>
            <w:tab w:val="clear" w:pos="4680"/>
          </w:tabs>
          <w:jc w:val="center"/>
          <w:rPr>
            <w:rFonts w:ascii="Times New Roman" w:hAnsi="Times New Roman"/>
            <w:color w:val="00214E"/>
            <w:sz w:val="24"/>
            <w:szCs w:val="24"/>
            <w:lang w:val="ro-RO"/>
          </w:rPr>
        </w:pPr>
        <w:hyperlink r:id="rId4" w:history="1">
          <w:r w:rsidR="00B263C1" w:rsidRPr="0070317B">
            <w:rPr>
              <w:rStyle w:val="Hyperlink"/>
              <w:rFonts w:ascii="Times New Roman" w:hAnsi="Times New Roman"/>
              <w:sz w:val="24"/>
              <w:szCs w:val="24"/>
              <w:lang w:val="ro-RO"/>
            </w:rPr>
            <w:t>http://apmsj.anpm.ro</w:t>
          </w:r>
        </w:hyperlink>
        <w:r w:rsidR="00B263C1" w:rsidRPr="0070317B">
          <w:rPr>
            <w:rFonts w:ascii="Times New Roman" w:hAnsi="Times New Roman"/>
            <w:color w:val="00214E"/>
            <w:sz w:val="24"/>
            <w:szCs w:val="24"/>
            <w:lang w:val="ro-RO"/>
          </w:rPr>
          <w:t xml:space="preserve"> </w:t>
        </w:r>
      </w:p>
      <w:p w:rsidR="00B72680" w:rsidRPr="00B263C1" w:rsidRDefault="00683E1D" w:rsidP="00B263C1">
        <w:pPr>
          <w:pStyle w:val="Header"/>
          <w:tabs>
            <w:tab w:val="clear" w:pos="4680"/>
          </w:tabs>
          <w:jc w:val="center"/>
          <w:rPr>
            <w:rFonts w:ascii="Times New Roman" w:hAnsi="Times New Roman"/>
            <w:color w:val="00214E"/>
            <w:sz w:val="24"/>
            <w:szCs w:val="24"/>
            <w:lang w:val="ro-RO"/>
          </w:rPr>
        </w:pPr>
        <w:r>
          <w:t xml:space="preserve"> </w:t>
        </w:r>
        <w:r w:rsidR="0011255F">
          <w:fldChar w:fldCharType="begin"/>
        </w:r>
        <w:r>
          <w:instrText xml:space="preserve"> PAGE   \* MERGEFORMAT </w:instrText>
        </w:r>
        <w:r w:rsidR="0011255F">
          <w:fldChar w:fldCharType="separate"/>
        </w:r>
        <w:r w:rsidR="001D59D2">
          <w:rPr>
            <w:noProof/>
          </w:rPr>
          <w:t>4</w:t>
        </w:r>
        <w:r w:rsidR="0011255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C1" w:rsidRPr="0070317B" w:rsidRDefault="0011255F" w:rsidP="00B263C1">
    <w:pPr>
      <w:pStyle w:val="Header"/>
      <w:tabs>
        <w:tab w:val="clear" w:pos="4680"/>
      </w:tabs>
      <w:jc w:val="center"/>
      <w:rPr>
        <w:rFonts w:ascii="Times New Roman" w:hAnsi="Times New Roman"/>
        <w:b/>
        <w:color w:val="00214E"/>
        <w:sz w:val="24"/>
        <w:szCs w:val="24"/>
        <w:lang w:val="ro-RO"/>
      </w:rPr>
    </w:pPr>
    <w:r w:rsidRPr="0011255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68458517" r:id="rId2"/>
      </w:pict>
    </w:r>
    <w:r w:rsidRPr="0011255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00B263C1" w:rsidRPr="0070317B">
      <w:rPr>
        <w:rFonts w:ascii="Times New Roman" w:hAnsi="Times New Roman"/>
        <w:b/>
        <w:color w:val="00214E"/>
        <w:sz w:val="24"/>
        <w:szCs w:val="24"/>
        <w:lang w:val="ro-RO"/>
      </w:rPr>
      <w:t>AGENŢIA PENTRU PROTECŢIA MEDIULUI SĂLAJ</w:t>
    </w:r>
  </w:p>
  <w:p w:rsidR="00B263C1" w:rsidRPr="0070317B" w:rsidRDefault="00B263C1" w:rsidP="00B263C1">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263C1" w:rsidRPr="0070317B" w:rsidRDefault="00B263C1" w:rsidP="00B263C1">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263C1" w:rsidRDefault="0011255F" w:rsidP="00B263C1">
    <w:pPr>
      <w:pStyle w:val="Header"/>
      <w:tabs>
        <w:tab w:val="clear" w:pos="4680"/>
      </w:tabs>
      <w:jc w:val="center"/>
    </w:pPr>
    <w:hyperlink r:id="rId4" w:history="1">
      <w:r w:rsidR="00B263C1" w:rsidRPr="0070317B">
        <w:rPr>
          <w:rStyle w:val="Hyperlink"/>
          <w:rFonts w:ascii="Times New Roman" w:hAnsi="Times New Roman"/>
          <w:sz w:val="24"/>
          <w:szCs w:val="24"/>
          <w:lang w:val="ro-RO"/>
        </w:rPr>
        <w:t>http://apmsj.anpm.ro</w:t>
      </w:r>
    </w:hyperlink>
  </w:p>
  <w:p w:rsidR="00B263C1" w:rsidRPr="0070317B" w:rsidRDefault="00B263C1" w:rsidP="00B263C1">
    <w:pPr>
      <w:pStyle w:val="Header"/>
      <w:tabs>
        <w:tab w:val="clear" w:pos="4680"/>
      </w:tabs>
      <w:jc w:val="center"/>
      <w:rPr>
        <w:rFonts w:ascii="Times New Roman" w:hAnsi="Times New Roman"/>
        <w:color w:val="00214E"/>
        <w:sz w:val="24"/>
        <w:szCs w:val="24"/>
        <w:lang w:val="ro-RO"/>
      </w:rPr>
    </w:pPr>
    <w:r>
      <w:t>1</w:t>
    </w:r>
    <w:r w:rsidRPr="0070317B">
      <w:rPr>
        <w:rFonts w:ascii="Times New Roman" w:hAnsi="Times New Roman"/>
        <w:color w:val="00214E"/>
        <w:sz w:val="24"/>
        <w:szCs w:val="24"/>
        <w:lang w:val="ro-RO"/>
      </w:rPr>
      <w:t xml:space="preserve"> </w:t>
    </w:r>
  </w:p>
  <w:p w:rsidR="00B72680" w:rsidRPr="00B263C1" w:rsidRDefault="001D59D2" w:rsidP="00B26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90" w:rsidRDefault="006C6D90" w:rsidP="006C6D90">
      <w:pPr>
        <w:spacing w:after="0" w:line="240" w:lineRule="auto"/>
      </w:pPr>
      <w:r>
        <w:separator/>
      </w:r>
    </w:p>
  </w:footnote>
  <w:footnote w:type="continuationSeparator" w:id="0">
    <w:p w:rsidR="006C6D90" w:rsidRDefault="006C6D90" w:rsidP="006C6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C1" w:rsidRDefault="00B26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C1" w:rsidRDefault="00B263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1255F" w:rsidP="00EB548E">
    <w:pPr>
      <w:pStyle w:val="Header"/>
      <w:tabs>
        <w:tab w:val="clear" w:pos="4680"/>
        <w:tab w:val="clear" w:pos="9360"/>
        <w:tab w:val="left" w:pos="9000"/>
      </w:tabs>
      <w:jc w:val="center"/>
      <w:rPr>
        <w:rFonts w:ascii="Arial" w:hAnsi="Arial" w:cs="Arial"/>
        <w:color w:val="00214E"/>
        <w:sz w:val="32"/>
        <w:szCs w:val="32"/>
        <w:lang w:val="ro-RO"/>
      </w:rPr>
    </w:pPr>
    <w:r w:rsidRPr="0011255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8458516" r:id="rId2"/>
      </w:pict>
    </w:r>
    <w:r w:rsidR="00683E1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83E1D" w:rsidRPr="00A75327">
      <w:rPr>
        <w:lang w:val="ro-RO"/>
      </w:rPr>
      <w:tab/>
      <w:t xml:space="preserve">   </w:t>
    </w:r>
    <w:sdt>
      <w:sdtPr>
        <w:rPr>
          <w:lang w:val="ro-RO"/>
        </w:rPr>
        <w:alias w:val="Câmp editabil text"/>
        <w:tag w:val="CampEditabil"/>
        <w:id w:val="698361725"/>
      </w:sdtPr>
      <w:sdtContent>
        <w:r w:rsidR="00683E1D">
          <w:rPr>
            <w:rFonts w:ascii="Arial" w:hAnsi="Arial" w:cs="Arial"/>
            <w:b/>
            <w:color w:val="00214E"/>
            <w:sz w:val="32"/>
            <w:szCs w:val="32"/>
            <w:lang w:val="ro-RO"/>
          </w:rPr>
          <w:t>Ministerul Mediului</w:t>
        </w:r>
      </w:sdtContent>
    </w:sdt>
  </w:p>
  <w:p w:rsidR="00652042" w:rsidRPr="00535A6C" w:rsidRDefault="0011255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83E1D" w:rsidRPr="00535A6C">
          <w:rPr>
            <w:rFonts w:ascii="Arial" w:hAnsi="Arial" w:cs="Arial"/>
            <w:b/>
            <w:color w:val="00214E"/>
            <w:sz w:val="36"/>
            <w:szCs w:val="36"/>
            <w:lang w:val="ro-RO"/>
          </w:rPr>
          <w:t>Agenţia Naţională pentru Protecţia</w:t>
        </w:r>
        <w:r w:rsidR="00683E1D">
          <w:rPr>
            <w:rFonts w:ascii="Arial" w:hAnsi="Arial" w:cs="Arial"/>
            <w:b/>
            <w:color w:val="00214E"/>
            <w:sz w:val="36"/>
            <w:szCs w:val="36"/>
            <w:lang w:val="ro-RO"/>
          </w:rPr>
          <w:t xml:space="preserve"> Mediului</w:t>
        </w:r>
      </w:sdtContent>
    </w:sdt>
  </w:p>
  <w:p w:rsidR="00652042" w:rsidRPr="003167DA" w:rsidRDefault="001D59D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D59D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1255F" w:rsidP="00B263C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83E1D" w:rsidRPr="00535A6C">
                <w:rPr>
                  <w:rFonts w:ascii="Arial" w:hAnsi="Arial" w:cs="Arial"/>
                  <w:b/>
                  <w:bCs/>
                  <w:color w:val="000000" w:themeColor="text1"/>
                  <w:sz w:val="28"/>
                  <w:szCs w:val="28"/>
                  <w:lang w:val="ro-RO"/>
                </w:rPr>
                <w:t xml:space="preserve">AGENŢIA PENTRU PROTECŢIA MEDIULUI </w:t>
              </w:r>
              <w:r w:rsidR="00B263C1">
                <w:rPr>
                  <w:rFonts w:ascii="Arial" w:hAnsi="Arial" w:cs="Arial"/>
                  <w:b/>
                  <w:bCs/>
                  <w:color w:val="000000" w:themeColor="text1"/>
                  <w:sz w:val="28"/>
                  <w:szCs w:val="28"/>
                  <w:lang w:val="ro-RO"/>
                </w:rPr>
                <w:t>SĂLAJ</w:t>
              </w:r>
            </w:sdtContent>
          </w:sdt>
        </w:p>
      </w:tc>
    </w:tr>
  </w:tbl>
  <w:p w:rsidR="00B72680" w:rsidRPr="0090788F" w:rsidRDefault="001D59D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000010"/>
    <w:multiLevelType w:val="singleLevel"/>
    <w:tmpl w:val="00000010"/>
    <w:name w:val="WW8Num20"/>
    <w:lvl w:ilvl="0">
      <w:start w:val="1"/>
      <w:numFmt w:val="bullet"/>
      <w:lvlText w:val="-"/>
      <w:lvlJc w:val="left"/>
      <w:pPr>
        <w:tabs>
          <w:tab w:val="num" w:pos="0"/>
        </w:tabs>
        <w:ind w:left="1080" w:hanging="360"/>
      </w:pPr>
      <w:rPr>
        <w:rFonts w:ascii="Times New Roman" w:hAnsi="Times New Roman" w:cs="Times New Roman"/>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1E96D3F"/>
    <w:multiLevelType w:val="multilevel"/>
    <w:tmpl w:val="D3C01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2"/>
  </w:num>
  <w:num w:numId="6">
    <w:abstractNumId w:val="9"/>
  </w:num>
  <w:num w:numId="7">
    <w:abstractNumId w:val="1"/>
  </w:num>
  <w:num w:numId="8">
    <w:abstractNumId w:val="0"/>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L7jHaZ1OtPMhBQb4juBpTkE0fys=" w:salt="uzzGQDZqiUmbWFWe+ScGhw=="/>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6C6D90"/>
    <w:rsid w:val="0011255F"/>
    <w:rsid w:val="001D59D2"/>
    <w:rsid w:val="003230ED"/>
    <w:rsid w:val="00337CE9"/>
    <w:rsid w:val="00343218"/>
    <w:rsid w:val="00461FCF"/>
    <w:rsid w:val="004B438E"/>
    <w:rsid w:val="00640416"/>
    <w:rsid w:val="00683E1D"/>
    <w:rsid w:val="006C6D90"/>
    <w:rsid w:val="00816437"/>
    <w:rsid w:val="00B263C1"/>
    <w:rsid w:val="00C22CE8"/>
    <w:rsid w:val="00C27132"/>
    <w:rsid w:val="00D55670"/>
    <w:rsid w:val="00D90261"/>
    <w:rsid w:val="00E7343A"/>
    <w:rsid w:val="00E8163C"/>
    <w:rsid w:val="00F0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519E7"/>
    <w:rsid w:val="003A405F"/>
    <w:rsid w:val="003B01E2"/>
    <w:rsid w:val="003E763D"/>
    <w:rsid w:val="004072CF"/>
    <w:rsid w:val="00436B7D"/>
    <w:rsid w:val="00470400"/>
    <w:rsid w:val="00494047"/>
    <w:rsid w:val="004A5FBF"/>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14DF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DF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17c76e1-6f39-488e-8e58-23b41cea51d2","Numar":null,"Data":null,"NumarActReglementareInitial":null,"DataActReglementareInitial":null,"DataInceput":"2017-10-02T00:00:00","DataSfarsit":null,"Durata":null,"PunctLucruId":405815.0,"TipActId":4.0,"NumarCerere":null,"DataCerere":null,"NumarCerereScriptic":"5598","DataCerereScriptic":"2017-09-27T00:00:00","CodFiscal":null,"SordId":"(17577173-4997-64D5-3C21-466385B4FF17)","SablonSordId":"(8B66777B-56B9-65A9-2773-1FA4A6BC21FB)","DosarSordId":"4444129","LatitudineWgs84":null,"LongitudineWgs84":null,"LatitudineStereo70":null,"LongitudineStereo70":null,"NumarAutorizatieGospodarireApe":null,"DataAutorizatieGospodarireApe":null,"DurataAutorizatieGospodarireApe":null,"Aba":null,"Sga":null,"AdresaSediuSocial":"Str. PRINCIPALA, Nr. 38, Şamşud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D086035-52B8-4A0A-9A78-BF924114D1F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4172364-444B-4A06-8249-6D3D567871A0}">
  <ds:schemaRefs>
    <ds:schemaRef ds:uri="SIM.Reglementari.Model.Entities.ActReglementareModel"/>
  </ds:schemaRefs>
</ds:datastoreItem>
</file>

<file path=customXml/itemProps4.xml><?xml version="1.0" encoding="utf-8"?>
<ds:datastoreItem xmlns:ds="http://schemas.openxmlformats.org/officeDocument/2006/customXml" ds:itemID="{F8E618FE-0D31-4BEF-AB72-8782E3298C26}">
  <ds:schemaRefs>
    <ds:schemaRef ds:uri="TableDependencies"/>
  </ds:schemaRefs>
</ds:datastoreItem>
</file>

<file path=customXml/itemProps5.xml><?xml version="1.0" encoding="utf-8"?>
<ds:datastoreItem xmlns:ds="http://schemas.openxmlformats.org/officeDocument/2006/customXml" ds:itemID="{C862360F-DDED-4106-86D0-1CACAB05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1393</Words>
  <Characters>7945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9320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13</cp:revision>
  <cp:lastPrinted>2014-04-25T12:16:00Z</cp:lastPrinted>
  <dcterms:created xsi:type="dcterms:W3CDTF">2015-10-26T07:49:00Z</dcterms:created>
  <dcterms:modified xsi:type="dcterms:W3CDTF">2017-10-02T11:09:00Z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Samsud</vt:lpwstr>
  </property>
  <property fmtid="{D5CDD505-2E9C-101B-9397-08002B2CF9AE}" pid="5" name="SordId">
    <vt:lpwstr>(17577173-4997-64D5-3C21-466385B4FF17)</vt:lpwstr>
  </property>
  <property fmtid="{D5CDD505-2E9C-101B-9397-08002B2CF9AE}" pid="6" name="VersiuneDocument">
    <vt:lpwstr>9</vt:lpwstr>
  </property>
  <property fmtid="{D5CDD505-2E9C-101B-9397-08002B2CF9AE}" pid="7" name="RuntimeGuid">
    <vt:lpwstr>136e0157-5f7a-4b88-b2f3-a926b16a5d64</vt:lpwstr>
  </property>
  <property fmtid="{D5CDD505-2E9C-101B-9397-08002B2CF9AE}" pid="8" name="PunctLucruId">
    <vt:lpwstr>405815</vt:lpwstr>
  </property>
  <property fmtid="{D5CDD505-2E9C-101B-9397-08002B2CF9AE}" pid="9" name="SablonSordId">
    <vt:lpwstr>(8B66777B-56B9-65A9-2773-1FA4A6BC21FB)</vt:lpwstr>
  </property>
  <property fmtid="{D5CDD505-2E9C-101B-9397-08002B2CF9AE}" pid="10" name="DosarSordId">
    <vt:lpwstr>4444129</vt:lpwstr>
  </property>
  <property fmtid="{D5CDD505-2E9C-101B-9397-08002B2CF9AE}" pid="11" name="DosarCerereSordId">
    <vt:lpwstr>4437240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f17c76e1-6f39-488e-8e58-23b41cea51d2</vt:lpwstr>
  </property>
  <property fmtid="{D5CDD505-2E9C-101B-9397-08002B2CF9AE}" pid="16" name="CommitRoles">
    <vt:lpwstr>false</vt:lpwstr>
  </property>
</Properties>
</file>