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6E9" w:rsidRPr="002376E9" w:rsidRDefault="002376E9" w:rsidP="00D614F9">
      <w:pPr>
        <w:spacing w:after="0" w:line="240" w:lineRule="auto"/>
        <w:ind w:firstLine="720"/>
        <w:jc w:val="both"/>
        <w:outlineLvl w:val="0"/>
        <w:rPr>
          <w:rFonts w:ascii="Times New Roman" w:hAnsi="Times New Roman"/>
          <w:b/>
          <w:sz w:val="28"/>
          <w:szCs w:val="28"/>
          <w:lang w:val="ro-RO"/>
        </w:rPr>
      </w:pPr>
    </w:p>
    <w:p w:rsidR="008B2D96" w:rsidRPr="00DF7DB7" w:rsidRDefault="008B2D96" w:rsidP="008B2D96">
      <w:pPr>
        <w:pStyle w:val="Heading1"/>
        <w:spacing w:after="120"/>
        <w:jc w:val="center"/>
        <w:rPr>
          <w:rFonts w:ascii="Arial" w:hAnsi="Arial" w:cs="Arial"/>
          <w:bCs/>
        </w:rPr>
      </w:pPr>
      <w:r w:rsidRPr="00DF7DB7">
        <w:rPr>
          <w:rFonts w:ascii="Arial" w:hAnsi="Arial" w:cs="Arial"/>
        </w:rPr>
        <w:t>DECIZIA ETAPEI DE ÎNCADRARE</w:t>
      </w:r>
      <w:r w:rsidRPr="00DF7DB7">
        <w:rPr>
          <w:rFonts w:ascii="Arial" w:hAnsi="Arial" w:cs="Arial"/>
          <w:bCs/>
        </w:rPr>
        <w:t xml:space="preserve"> </w:t>
      </w:r>
    </w:p>
    <w:p w:rsidR="00E057DA" w:rsidRDefault="008B2D96" w:rsidP="008B2D96">
      <w:pPr>
        <w:spacing w:after="0" w:line="240" w:lineRule="auto"/>
        <w:jc w:val="center"/>
        <w:outlineLvl w:val="0"/>
        <w:rPr>
          <w:rFonts w:ascii="Arial" w:hAnsi="Arial" w:cs="Arial"/>
          <w:b/>
          <w:lang w:val="ro-RO"/>
        </w:rPr>
      </w:pPr>
      <w:r w:rsidRPr="008B2D96">
        <w:rPr>
          <w:rFonts w:ascii="Arial" w:hAnsi="Arial" w:cs="Arial"/>
          <w:b/>
          <w:lang w:val="ro-RO"/>
        </w:rPr>
        <w:t xml:space="preserve">Nr. </w:t>
      </w:r>
      <w:r w:rsidR="007C0396">
        <w:rPr>
          <w:rFonts w:ascii="Arial" w:hAnsi="Arial" w:cs="Arial"/>
          <w:b/>
          <w:lang w:val="ro-RO"/>
        </w:rPr>
        <w:t xml:space="preserve"> </w:t>
      </w:r>
      <w:r w:rsidR="002C25AD">
        <w:rPr>
          <w:rFonts w:ascii="Arial" w:hAnsi="Arial" w:cs="Arial"/>
          <w:b/>
          <w:lang w:val="ro-RO"/>
        </w:rPr>
        <w:t>__</w:t>
      </w:r>
      <w:r w:rsidR="00362F19">
        <w:rPr>
          <w:rFonts w:ascii="Arial" w:hAnsi="Arial" w:cs="Arial"/>
          <w:b/>
          <w:lang w:val="ro-RO"/>
        </w:rPr>
        <w:t xml:space="preserve"> </w:t>
      </w:r>
      <w:r w:rsidRPr="008B2D96">
        <w:rPr>
          <w:rFonts w:ascii="Arial" w:hAnsi="Arial" w:cs="Arial"/>
          <w:b/>
          <w:lang w:val="ro-RO"/>
        </w:rPr>
        <w:t xml:space="preserve"> din </w:t>
      </w:r>
      <w:r w:rsidR="002C25AD">
        <w:rPr>
          <w:rFonts w:ascii="Arial" w:hAnsi="Arial" w:cs="Arial"/>
          <w:b/>
          <w:lang w:val="ro-RO"/>
        </w:rPr>
        <w:t>03.12</w:t>
      </w:r>
      <w:r>
        <w:rPr>
          <w:rFonts w:ascii="Arial" w:hAnsi="Arial" w:cs="Arial"/>
          <w:b/>
          <w:lang w:val="ro-RO"/>
        </w:rPr>
        <w:t>.2018</w:t>
      </w:r>
    </w:p>
    <w:p w:rsidR="008B2D96" w:rsidRPr="00F80C3F" w:rsidRDefault="00F80C3F" w:rsidP="008B2D96">
      <w:pPr>
        <w:spacing w:after="0" w:line="240" w:lineRule="auto"/>
        <w:jc w:val="center"/>
        <w:outlineLvl w:val="0"/>
        <w:rPr>
          <w:rFonts w:ascii="Arial" w:hAnsi="Arial" w:cs="Arial"/>
          <w:lang w:val="ro-RO"/>
        </w:rPr>
      </w:pPr>
      <w:r w:rsidRPr="00F80C3F">
        <w:rPr>
          <w:rFonts w:ascii="Arial" w:hAnsi="Arial" w:cs="Arial"/>
          <w:lang w:val="ro-RO"/>
        </w:rPr>
        <w:t>(Proiect)</w:t>
      </w:r>
    </w:p>
    <w:p w:rsidR="008B2D96" w:rsidRDefault="008B2D96" w:rsidP="008B2D96">
      <w:pPr>
        <w:spacing w:after="0" w:line="240" w:lineRule="auto"/>
        <w:jc w:val="center"/>
        <w:outlineLvl w:val="0"/>
        <w:rPr>
          <w:rFonts w:ascii="Arial" w:hAnsi="Arial" w:cs="Arial"/>
          <w:b/>
          <w:lang w:val="ro-RO"/>
        </w:rPr>
      </w:pPr>
    </w:p>
    <w:p w:rsidR="008B2D96" w:rsidRPr="008B2D96" w:rsidRDefault="008B2D96" w:rsidP="0058176B">
      <w:pPr>
        <w:ind w:firstLine="720"/>
        <w:jc w:val="both"/>
        <w:rPr>
          <w:rFonts w:ascii="Arial" w:hAnsi="Arial" w:cs="Arial"/>
          <w:b/>
          <w:lang w:val="ro-RO"/>
        </w:rPr>
      </w:pPr>
      <w:r w:rsidRPr="00DF7DB7">
        <w:rPr>
          <w:rFonts w:ascii="Arial" w:hAnsi="Arial" w:cs="Arial"/>
          <w:lang w:val="ro-RO"/>
        </w:rPr>
        <w:t>Ca urmare a solicitării de emitere a acordului de mediu adresate de</w:t>
      </w:r>
      <w:r w:rsidRPr="008B2D96">
        <w:rPr>
          <w:rFonts w:ascii="Arial" w:hAnsi="Arial" w:cs="Arial"/>
          <w:b/>
          <w:lang w:val="ro-RO"/>
        </w:rPr>
        <w:t xml:space="preserve"> </w:t>
      </w:r>
      <w:r w:rsidR="0058176B" w:rsidRPr="0058176B">
        <w:rPr>
          <w:rFonts w:ascii="Times New Roman" w:hAnsi="Times New Roman"/>
          <w:b/>
          <w:sz w:val="24"/>
          <w:szCs w:val="24"/>
          <w:lang w:val="ro-RO"/>
        </w:rPr>
        <w:t>SC Welthaus SRL</w:t>
      </w:r>
      <w:r w:rsidRPr="008B2D96">
        <w:rPr>
          <w:rFonts w:ascii="Arial" w:hAnsi="Arial" w:cs="Arial"/>
          <w:b/>
          <w:lang w:val="ro-RO"/>
        </w:rPr>
        <w:t xml:space="preserve">, </w:t>
      </w:r>
      <w:r w:rsidRPr="00DF7DB7">
        <w:rPr>
          <w:rFonts w:ascii="Arial" w:hAnsi="Arial" w:cs="Arial"/>
          <w:lang w:val="ro-RO"/>
        </w:rPr>
        <w:t>cu sediul în</w:t>
      </w:r>
      <w:r w:rsidR="000E65B3">
        <w:rPr>
          <w:rFonts w:ascii="Arial" w:hAnsi="Arial" w:cs="Arial"/>
          <w:lang w:val="ro-RO"/>
        </w:rPr>
        <w:t xml:space="preserve"> </w:t>
      </w:r>
      <w:r w:rsidR="0058176B" w:rsidRPr="0058176B">
        <w:rPr>
          <w:rFonts w:ascii="Arial" w:hAnsi="Arial" w:cs="Arial"/>
          <w:lang w:val="ro-RO"/>
        </w:rPr>
        <w:t>loc. Zalău, str. Corneliu Coposu, nr. 37, jud. Sălaj</w:t>
      </w:r>
      <w:r w:rsidRPr="008B2D96">
        <w:rPr>
          <w:rFonts w:ascii="Arial" w:hAnsi="Arial" w:cs="Arial"/>
          <w:b/>
          <w:lang w:val="ro-RO"/>
        </w:rPr>
        <w:t xml:space="preserve">, </w:t>
      </w:r>
      <w:r w:rsidRPr="00DF7DB7">
        <w:rPr>
          <w:rFonts w:ascii="Arial" w:hAnsi="Arial" w:cs="Arial"/>
          <w:lang w:val="ro-RO"/>
        </w:rPr>
        <w:t>înregistrată la</w:t>
      </w:r>
      <w:r w:rsidRPr="008B2D96">
        <w:rPr>
          <w:rFonts w:ascii="Arial" w:hAnsi="Arial" w:cs="Arial"/>
          <w:b/>
          <w:lang w:val="ro-RO"/>
        </w:rPr>
        <w:t xml:space="preserve"> </w:t>
      </w:r>
      <w:sdt>
        <w:sdtPr>
          <w:rPr>
            <w:rFonts w:ascii="Arial" w:hAnsi="Arial" w:cs="Arial"/>
            <w:sz w:val="24"/>
            <w:szCs w:val="24"/>
            <w:lang w:val="ro-RO"/>
          </w:rPr>
          <w:alias w:val="ACPM înregistrare cerere"/>
          <w:tag w:val="MULTI_AUTORITATEA"/>
          <w:id w:val="141468440"/>
          <w:lock w:val="contentLocked"/>
          <w:placeholder>
            <w:docPart w:val="B14E64B3244A45C5927164317C88C1B8"/>
          </w:placeholder>
          <w:text/>
        </w:sdtPr>
        <w:sdtEndPr/>
        <w:sdtContent>
          <w:r>
            <w:rPr>
              <w:rFonts w:ascii="Arial" w:hAnsi="Arial" w:cs="Arial"/>
              <w:sz w:val="24"/>
              <w:szCs w:val="24"/>
              <w:lang w:val="ro-RO"/>
            </w:rPr>
            <w:t>APM Salaj</w:t>
          </w:r>
        </w:sdtContent>
      </w:sdt>
      <w:r w:rsidR="0058176B">
        <w:rPr>
          <w:rFonts w:ascii="Arial" w:hAnsi="Arial" w:cs="Arial"/>
          <w:b/>
          <w:lang w:val="ro-RO"/>
        </w:rPr>
        <w:t xml:space="preserve"> </w:t>
      </w:r>
      <w:r w:rsidR="0058176B" w:rsidRPr="0058176B">
        <w:rPr>
          <w:rFonts w:ascii="Arial" w:hAnsi="Arial" w:cs="Arial"/>
          <w:lang w:val="ro-RO"/>
        </w:rPr>
        <w:t>cu</w:t>
      </w:r>
      <w:r w:rsidR="0058176B">
        <w:rPr>
          <w:rFonts w:ascii="Arial" w:hAnsi="Arial" w:cs="Arial"/>
          <w:b/>
          <w:lang w:val="ro-RO"/>
        </w:rPr>
        <w:t xml:space="preserve"> </w:t>
      </w:r>
      <w:r w:rsidRPr="00DF7DB7">
        <w:rPr>
          <w:rFonts w:ascii="Arial" w:hAnsi="Arial" w:cs="Arial"/>
          <w:lang w:val="ro-RO"/>
        </w:rPr>
        <w:t xml:space="preserve">nr. </w:t>
      </w:r>
      <w:r w:rsidR="002C25AD">
        <w:rPr>
          <w:rFonts w:ascii="Arial" w:hAnsi="Arial" w:cs="Arial"/>
          <w:lang w:val="ro-RO"/>
        </w:rPr>
        <w:t>6332</w:t>
      </w:r>
      <w:r w:rsidR="0058176B">
        <w:rPr>
          <w:rFonts w:ascii="Arial" w:hAnsi="Arial" w:cs="Arial"/>
          <w:lang w:val="ro-RO"/>
        </w:rPr>
        <w:t>/</w:t>
      </w:r>
      <w:sdt>
        <w:sdtPr>
          <w:rPr>
            <w:rFonts w:ascii="Arial" w:hAnsi="Arial" w:cs="Arial"/>
            <w:lang w:val="ro-RO"/>
          </w:rPr>
          <w:alias w:val="Dată cerere scriptică"/>
          <w:tag w:val="DATAINREGCERERE"/>
          <w:id w:val="-530105912"/>
          <w:placeholder>
            <w:docPart w:val="90EEFECC71764BD08575296BDEFBE0D7"/>
          </w:placeholder>
          <w:date w:fullDate="2018-11-09T00:00:00Z">
            <w:dateFormat w:val="dd.MM.yyyy"/>
            <w:lid w:val="ro-RO"/>
            <w:storeMappedDataAs w:val="dateTime"/>
            <w:calendar w:val="gregorian"/>
          </w:date>
        </w:sdtPr>
        <w:sdtEndPr/>
        <w:sdtContent>
          <w:r w:rsidR="002C25AD">
            <w:rPr>
              <w:rFonts w:ascii="Arial" w:hAnsi="Arial" w:cs="Arial"/>
              <w:lang w:val="ro-RO"/>
            </w:rPr>
            <w:t>09.11.2018</w:t>
          </w:r>
        </w:sdtContent>
      </w:sdt>
      <w:r w:rsidRPr="008B2D96">
        <w:rPr>
          <w:rFonts w:ascii="Arial" w:hAnsi="Arial" w:cs="Arial"/>
          <w:b/>
          <w:lang w:val="ro-RO"/>
        </w:rPr>
        <w:t xml:space="preserve">, </w:t>
      </w:r>
      <w:r w:rsidRPr="00DF7DB7">
        <w:rPr>
          <w:rFonts w:ascii="Arial" w:hAnsi="Arial" w:cs="Arial"/>
          <w:lang w:val="ro-RO"/>
        </w:rPr>
        <w:t>în baza:</w:t>
      </w:r>
    </w:p>
    <w:sdt>
      <w:sdtPr>
        <w:rPr>
          <w:rFonts w:ascii="Arial" w:hAnsi="Arial" w:cs="Arial"/>
          <w:lang w:val="ro-RO"/>
        </w:rPr>
        <w:alias w:val="Câmp editabil text"/>
        <w:tag w:val="CampEditabil"/>
        <w:id w:val="69177510"/>
        <w:placeholder>
          <w:docPart w:val="861703D51AE943629EBC3BD4E56AEDDB"/>
        </w:placeholder>
      </w:sdtPr>
      <w:sdtEndPr/>
      <w:sdtContent>
        <w:p w:rsidR="008B2D96" w:rsidRPr="008B2D96" w:rsidRDefault="008B2D96" w:rsidP="00B37655">
          <w:pPr>
            <w:numPr>
              <w:ilvl w:val="0"/>
              <w:numId w:val="1"/>
            </w:numPr>
            <w:spacing w:after="0" w:line="240" w:lineRule="auto"/>
            <w:outlineLvl w:val="0"/>
            <w:rPr>
              <w:rFonts w:ascii="Arial" w:hAnsi="Arial" w:cs="Arial"/>
              <w:lang w:val="ro-RO"/>
            </w:rPr>
          </w:pPr>
          <w:r w:rsidRPr="008B2D96">
            <w:rPr>
              <w:rFonts w:ascii="Arial" w:hAnsi="Arial" w:cs="Arial"/>
              <w:b/>
              <w:lang w:val="ro-RO"/>
            </w:rPr>
            <w:t>Hotărârii Guvernului nr. 445/2009</w:t>
          </w:r>
          <w:r w:rsidRPr="008B2D96">
            <w:rPr>
              <w:rFonts w:ascii="Arial" w:hAnsi="Arial" w:cs="Arial"/>
              <w:lang w:val="ro-RO"/>
            </w:rPr>
            <w:t xml:space="preserve"> privind evaluarea impactului anumitor proiecte publice şi private asupra mediului, cu modificările şi completările şi ulterioare;</w:t>
          </w:r>
        </w:p>
        <w:p w:rsidR="008B2D96" w:rsidRPr="008B2D96" w:rsidRDefault="008B2D96" w:rsidP="00B37655">
          <w:pPr>
            <w:numPr>
              <w:ilvl w:val="0"/>
              <w:numId w:val="1"/>
            </w:numPr>
            <w:spacing w:after="0" w:line="240" w:lineRule="auto"/>
            <w:outlineLvl w:val="0"/>
            <w:rPr>
              <w:rFonts w:ascii="Arial" w:hAnsi="Arial" w:cs="Arial"/>
              <w:lang w:val="ro-RO"/>
            </w:rPr>
          </w:pPr>
          <w:r w:rsidRPr="008B2D96">
            <w:rPr>
              <w:rFonts w:ascii="Arial" w:hAnsi="Arial" w:cs="Arial"/>
              <w:b/>
              <w:lang w:val="ro-RO"/>
            </w:rPr>
            <w:t>Ordonanţei de Urgenţă a Guvernului nr. 57/2007</w:t>
          </w:r>
          <w:r w:rsidRPr="008B2D96">
            <w:rPr>
              <w:rFonts w:ascii="Arial" w:hAnsi="Arial" w:cs="Arial"/>
              <w:lang w:val="ro-RO"/>
            </w:rPr>
            <w:t xml:space="preserve"> privind regimul ariilor naturale protejate, conservarea habitatelor naturale, a florei şi faunei sǎlbatice, cu modificǎrile şi completǎrile ulterioare, aprobată prin Legea nr. 49/2011,şi ca urmare a delegării de competenţă,</w:t>
          </w:r>
        </w:p>
      </w:sdtContent>
    </w:sdt>
    <w:p w:rsidR="008B2D96" w:rsidRPr="008B2D96" w:rsidRDefault="008B2D96" w:rsidP="008B2D96">
      <w:pPr>
        <w:rPr>
          <w:rFonts w:ascii="Arial" w:hAnsi="Arial" w:cs="Arial"/>
          <w:b/>
          <w:lang w:val="ro-RO"/>
        </w:rPr>
      </w:pPr>
      <w:r w:rsidRPr="008B2D96">
        <w:rPr>
          <w:rFonts w:ascii="Arial" w:hAnsi="Arial" w:cs="Arial"/>
          <w:lang w:val="ro-RO"/>
        </w:rPr>
        <w:t>autoritatea competentă</w:t>
      </w:r>
      <w:r w:rsidRPr="008B2D96">
        <w:rPr>
          <w:rFonts w:ascii="Arial" w:hAnsi="Arial" w:cs="Arial"/>
          <w:b/>
          <w:lang w:val="ro-RO"/>
        </w:rPr>
        <w:t xml:space="preserve"> </w:t>
      </w:r>
      <w:r w:rsidRPr="008B2D96">
        <w:rPr>
          <w:rFonts w:ascii="Arial" w:hAnsi="Arial" w:cs="Arial"/>
          <w:lang w:val="ro-RO"/>
        </w:rPr>
        <w:t>pentru protecţia mediului</w:t>
      </w:r>
      <w:r w:rsidRPr="008B2D96">
        <w:rPr>
          <w:rFonts w:ascii="Arial" w:hAnsi="Arial" w:cs="Arial"/>
          <w:b/>
          <w:lang w:val="ro-RO"/>
        </w:rPr>
        <w:t xml:space="preserve"> </w:t>
      </w:r>
      <w:sdt>
        <w:sdtPr>
          <w:rPr>
            <w:rFonts w:ascii="Arial" w:hAnsi="Arial" w:cs="Arial"/>
            <w:sz w:val="24"/>
            <w:szCs w:val="24"/>
            <w:lang w:val="ro-RO"/>
          </w:rPr>
          <w:alias w:val="ACPM procedură"/>
          <w:tag w:val="ANPMAPM"/>
          <w:id w:val="-1402203885"/>
          <w:lock w:val="contentLocked"/>
          <w:placeholder>
            <w:docPart w:val="6F7378C37A894768A86DC2226AFAFAF7"/>
          </w:placeholder>
          <w:text/>
        </w:sdtPr>
        <w:sdtEndPr/>
        <w:sdtContent>
          <w:r>
            <w:rPr>
              <w:rFonts w:ascii="Arial" w:hAnsi="Arial" w:cs="Arial"/>
              <w:sz w:val="24"/>
              <w:szCs w:val="24"/>
              <w:lang w:val="ro-RO"/>
            </w:rPr>
            <w:t>APM Sălaj</w:t>
          </w:r>
        </w:sdtContent>
      </w:sdt>
      <w:r w:rsidRPr="008B2D96">
        <w:rPr>
          <w:rFonts w:ascii="Arial" w:hAnsi="Arial" w:cs="Arial"/>
          <w:b/>
          <w:lang w:val="ro-RO"/>
        </w:rPr>
        <w:t xml:space="preserve"> </w:t>
      </w:r>
      <w:r w:rsidRPr="008B2D96">
        <w:rPr>
          <w:rFonts w:ascii="Arial" w:hAnsi="Arial" w:cs="Arial"/>
          <w:lang w:val="ro-RO"/>
        </w:rPr>
        <w:t>decide</w:t>
      </w:r>
      <w:r w:rsidRPr="008B2D96">
        <w:rPr>
          <w:rFonts w:ascii="Arial" w:hAnsi="Arial" w:cs="Arial"/>
          <w:b/>
          <w:lang w:val="ro-RO"/>
        </w:rPr>
        <w:t xml:space="preserve">, </w:t>
      </w:r>
      <w:sdt>
        <w:sdtPr>
          <w:rPr>
            <w:rFonts w:ascii="Arial" w:hAnsi="Arial" w:cs="Arial"/>
            <w:b/>
          </w:rPr>
          <w:alias w:val="Câmp editabil text"/>
          <w:tag w:val="CampEditabil"/>
          <w:id w:val="1858696409"/>
          <w:placeholder>
            <w:docPart w:val="05AB6286DAD34D42B04F90FE0B24328B"/>
          </w:placeholder>
        </w:sdtPr>
        <w:sdtEndPr/>
        <w:sdtContent>
          <w:r w:rsidRPr="008B2D96">
            <w:rPr>
              <w:rFonts w:ascii="Arial" w:hAnsi="Arial" w:cs="Arial"/>
              <w:lang w:val="ro-RO"/>
            </w:rPr>
            <w:t>ca urmare a consultărilor</w:t>
          </w:r>
          <w:r w:rsidRPr="008B2D96">
            <w:rPr>
              <w:rFonts w:ascii="Arial" w:hAnsi="Arial" w:cs="Arial"/>
              <w:b/>
              <w:lang w:val="ro-RO"/>
            </w:rPr>
            <w:t xml:space="preserve"> </w:t>
          </w:r>
          <w:r w:rsidRPr="008B2D96">
            <w:rPr>
              <w:rFonts w:ascii="Arial" w:hAnsi="Arial" w:cs="Arial"/>
              <w:lang w:val="ro-RO"/>
            </w:rPr>
            <w:t xml:space="preserve">desfăşurate în cadrul şedinţei Comisiei de Analiză Tehnică din data de </w:t>
          </w:r>
          <w:r w:rsidR="002C25AD">
            <w:rPr>
              <w:rFonts w:ascii="Arial" w:hAnsi="Arial" w:cs="Arial"/>
              <w:lang w:val="ro-RO"/>
            </w:rPr>
            <w:t>03.12</w:t>
          </w:r>
          <w:r w:rsidRPr="008B2D96">
            <w:rPr>
              <w:rFonts w:ascii="Arial" w:hAnsi="Arial" w:cs="Arial"/>
              <w:lang w:val="ro-RO"/>
            </w:rPr>
            <w:t>.201</w:t>
          </w:r>
          <w:r w:rsidR="003166DB">
            <w:rPr>
              <w:rFonts w:ascii="Arial" w:hAnsi="Arial" w:cs="Arial"/>
              <w:lang w:val="ro-RO"/>
            </w:rPr>
            <w:t>8</w:t>
          </w:r>
          <w:r w:rsidRPr="008B2D96">
            <w:rPr>
              <w:rFonts w:ascii="Arial" w:hAnsi="Arial" w:cs="Arial"/>
              <w:lang w:val="ro-RO"/>
            </w:rPr>
            <w:t xml:space="preserve"> că proiectul: </w:t>
          </w:r>
          <w:r w:rsidR="00D71E27">
            <w:rPr>
              <w:rFonts w:ascii="Arial" w:hAnsi="Arial" w:cs="Arial"/>
              <w:lang w:val="ro-RO"/>
            </w:rPr>
            <w:t>„</w:t>
          </w:r>
          <w:r w:rsidR="002C25AD" w:rsidRPr="002C25AD">
            <w:rPr>
              <w:rFonts w:ascii="Arial" w:hAnsi="Arial" w:cs="Arial"/>
              <w:b/>
              <w:bCs/>
              <w:lang w:val="ro-RO"/>
            </w:rPr>
            <w:t xml:space="preserve">Extindere reţea apă potabilă (L=500 m) şi branşament apă la parc industrial Welthaus </w:t>
          </w:r>
          <w:r w:rsidR="00D71E27">
            <w:rPr>
              <w:rFonts w:ascii="Arial" w:hAnsi="Arial" w:cs="Arial"/>
              <w:b/>
              <w:lang w:val="ro-RO"/>
            </w:rPr>
            <w:t xml:space="preserve">„ </w:t>
          </w:r>
          <w:r w:rsidRPr="008B2D96">
            <w:rPr>
              <w:rFonts w:ascii="Arial" w:hAnsi="Arial" w:cs="Arial"/>
              <w:lang w:val="ro-RO"/>
            </w:rPr>
            <w:t xml:space="preserve">propus a fi amplasat ȋn </w:t>
          </w:r>
          <w:r w:rsidR="00564999" w:rsidRPr="00564999">
            <w:rPr>
              <w:rFonts w:ascii="Arial" w:hAnsi="Arial" w:cs="Arial"/>
              <w:lang w:val="ro-RO"/>
            </w:rPr>
            <w:t>loc. Zalău, şoseaua ocolitoare,  judeţul Sălaj</w:t>
          </w:r>
          <w:r w:rsidRPr="008B2D96">
            <w:rPr>
              <w:rFonts w:ascii="Arial" w:hAnsi="Arial" w:cs="Arial"/>
              <w:lang w:val="ro-RO"/>
            </w:rPr>
            <w:t>, nu se supune evaluării impactului asupra mediului şi nu se supune evaluării adecvate</w:t>
          </w:r>
        </w:sdtContent>
      </w:sdt>
      <w:r w:rsidRPr="008B2D96">
        <w:rPr>
          <w:rFonts w:ascii="Arial" w:hAnsi="Arial" w:cs="Arial"/>
          <w:b/>
          <w:lang w:val="ro-RO"/>
        </w:rPr>
        <w:t xml:space="preserve"> </w:t>
      </w:r>
    </w:p>
    <w:p w:rsidR="008B2D96" w:rsidRDefault="008B2D96" w:rsidP="008B2D96">
      <w:pPr>
        <w:spacing w:after="0" w:line="240" w:lineRule="auto"/>
        <w:outlineLvl w:val="0"/>
        <w:rPr>
          <w:rFonts w:ascii="Arial" w:hAnsi="Arial" w:cs="Arial"/>
        </w:rPr>
      </w:pPr>
      <w:r w:rsidRPr="008B2D96">
        <w:rPr>
          <w:rFonts w:ascii="Arial" w:hAnsi="Arial" w:cs="Arial"/>
          <w:b/>
          <w:lang w:val="ro-RO"/>
        </w:rPr>
        <w:t xml:space="preserve">    </w:t>
      </w:r>
      <w:proofErr w:type="spellStart"/>
      <w:r w:rsidRPr="008B2D96">
        <w:rPr>
          <w:rFonts w:ascii="Arial" w:hAnsi="Arial" w:cs="Arial"/>
        </w:rPr>
        <w:t>Justificarea</w:t>
      </w:r>
      <w:proofErr w:type="spellEnd"/>
      <w:r w:rsidRPr="008B2D96">
        <w:rPr>
          <w:rFonts w:ascii="Arial" w:hAnsi="Arial" w:cs="Arial"/>
        </w:rPr>
        <w:t xml:space="preserve"> </w:t>
      </w:r>
      <w:proofErr w:type="spellStart"/>
      <w:r w:rsidRPr="008B2D96">
        <w:rPr>
          <w:rFonts w:ascii="Arial" w:hAnsi="Arial" w:cs="Arial"/>
        </w:rPr>
        <w:t>prezentei</w:t>
      </w:r>
      <w:proofErr w:type="spellEnd"/>
      <w:r w:rsidRPr="008B2D96">
        <w:rPr>
          <w:rFonts w:ascii="Arial" w:hAnsi="Arial" w:cs="Arial"/>
        </w:rPr>
        <w:t xml:space="preserve"> </w:t>
      </w:r>
      <w:proofErr w:type="spellStart"/>
      <w:r w:rsidRPr="008B2D96">
        <w:rPr>
          <w:rFonts w:ascii="Arial" w:hAnsi="Arial" w:cs="Arial"/>
        </w:rPr>
        <w:t>decizii</w:t>
      </w:r>
      <w:proofErr w:type="spellEnd"/>
      <w:r w:rsidRPr="008B2D96">
        <w:rPr>
          <w:rFonts w:ascii="Arial" w:hAnsi="Arial" w:cs="Arial"/>
        </w:rPr>
        <w:t>:</w:t>
      </w:r>
    </w:p>
    <w:p w:rsidR="008B2D96" w:rsidRPr="008B2D96" w:rsidRDefault="008B2D96" w:rsidP="008B2D96">
      <w:pPr>
        <w:spacing w:after="0" w:line="240" w:lineRule="auto"/>
        <w:outlineLvl w:val="0"/>
        <w:rPr>
          <w:rFonts w:ascii="Arial" w:hAnsi="Arial" w:cs="Arial"/>
        </w:rPr>
      </w:pPr>
      <w:r w:rsidRPr="008B2D96">
        <w:rPr>
          <w:rFonts w:ascii="Arial" w:hAnsi="Arial" w:cs="Arial"/>
        </w:rPr>
        <w:t xml:space="preserve">I. </w:t>
      </w:r>
      <w:proofErr w:type="spellStart"/>
      <w:r w:rsidRPr="008B2D96">
        <w:rPr>
          <w:rFonts w:ascii="Arial" w:hAnsi="Arial" w:cs="Arial"/>
        </w:rPr>
        <w:t>Motivele</w:t>
      </w:r>
      <w:proofErr w:type="spellEnd"/>
      <w:r w:rsidRPr="008B2D96">
        <w:rPr>
          <w:rFonts w:ascii="Arial" w:hAnsi="Arial" w:cs="Arial"/>
        </w:rPr>
        <w:t xml:space="preserve"> care au stat la </w:t>
      </w:r>
      <w:proofErr w:type="spellStart"/>
      <w:r w:rsidRPr="008B2D96">
        <w:rPr>
          <w:rFonts w:ascii="Arial" w:hAnsi="Arial" w:cs="Arial"/>
        </w:rPr>
        <w:t>baza</w:t>
      </w:r>
      <w:proofErr w:type="spellEnd"/>
      <w:r w:rsidRPr="008B2D96">
        <w:rPr>
          <w:rFonts w:ascii="Arial" w:hAnsi="Arial" w:cs="Arial"/>
        </w:rPr>
        <w:t xml:space="preserve"> </w:t>
      </w:r>
      <w:proofErr w:type="spellStart"/>
      <w:r w:rsidRPr="008B2D96">
        <w:rPr>
          <w:rFonts w:ascii="Arial" w:hAnsi="Arial" w:cs="Arial"/>
        </w:rPr>
        <w:t>luării</w:t>
      </w:r>
      <w:proofErr w:type="spellEnd"/>
      <w:r w:rsidRPr="008B2D96">
        <w:rPr>
          <w:rFonts w:ascii="Arial" w:hAnsi="Arial" w:cs="Arial"/>
        </w:rPr>
        <w:t xml:space="preserve"> </w:t>
      </w:r>
      <w:proofErr w:type="spellStart"/>
      <w:r w:rsidRPr="008B2D96">
        <w:rPr>
          <w:rFonts w:ascii="Arial" w:hAnsi="Arial" w:cs="Arial"/>
        </w:rPr>
        <w:t>deciziei</w:t>
      </w:r>
      <w:proofErr w:type="spellEnd"/>
      <w:r w:rsidRPr="008B2D96">
        <w:rPr>
          <w:rFonts w:ascii="Arial" w:hAnsi="Arial" w:cs="Arial"/>
        </w:rPr>
        <w:t xml:space="preserve"> </w:t>
      </w:r>
      <w:proofErr w:type="spellStart"/>
      <w:r w:rsidRPr="008B2D96">
        <w:rPr>
          <w:rFonts w:ascii="Arial" w:hAnsi="Arial" w:cs="Arial"/>
        </w:rPr>
        <w:t>etapei</w:t>
      </w:r>
      <w:proofErr w:type="spellEnd"/>
      <w:r w:rsidRPr="008B2D96">
        <w:rPr>
          <w:rFonts w:ascii="Arial" w:hAnsi="Arial" w:cs="Arial"/>
        </w:rPr>
        <w:t xml:space="preserve"> de </w:t>
      </w:r>
      <w:proofErr w:type="spellStart"/>
      <w:r w:rsidRPr="008B2D96">
        <w:rPr>
          <w:rFonts w:ascii="Arial" w:hAnsi="Arial" w:cs="Arial"/>
        </w:rPr>
        <w:t>încadrare</w:t>
      </w:r>
      <w:proofErr w:type="spellEnd"/>
      <w:r w:rsidRPr="008B2D96">
        <w:rPr>
          <w:rFonts w:ascii="Arial" w:hAnsi="Arial" w:cs="Arial"/>
        </w:rPr>
        <w:t xml:space="preserve"> </w:t>
      </w:r>
      <w:proofErr w:type="spellStart"/>
      <w:r w:rsidRPr="008B2D96">
        <w:rPr>
          <w:rFonts w:ascii="Arial" w:hAnsi="Arial" w:cs="Arial"/>
        </w:rPr>
        <w:t>în</w:t>
      </w:r>
      <w:proofErr w:type="spellEnd"/>
      <w:r w:rsidRPr="008B2D96">
        <w:rPr>
          <w:rFonts w:ascii="Arial" w:hAnsi="Arial" w:cs="Arial"/>
        </w:rPr>
        <w:t xml:space="preserve"> </w:t>
      </w:r>
      <w:proofErr w:type="spellStart"/>
      <w:r w:rsidRPr="008B2D96">
        <w:rPr>
          <w:rFonts w:ascii="Arial" w:hAnsi="Arial" w:cs="Arial"/>
        </w:rPr>
        <w:t>procedura</w:t>
      </w:r>
      <w:proofErr w:type="spellEnd"/>
      <w:r w:rsidRPr="008B2D96">
        <w:rPr>
          <w:rFonts w:ascii="Arial" w:hAnsi="Arial" w:cs="Arial"/>
        </w:rPr>
        <w:t xml:space="preserve"> de </w:t>
      </w:r>
      <w:proofErr w:type="spellStart"/>
      <w:r w:rsidRPr="008B2D96">
        <w:rPr>
          <w:rFonts w:ascii="Arial" w:hAnsi="Arial" w:cs="Arial"/>
        </w:rPr>
        <w:t>evaluare</w:t>
      </w:r>
      <w:proofErr w:type="spellEnd"/>
      <w:r w:rsidRPr="008B2D96">
        <w:rPr>
          <w:rFonts w:ascii="Arial" w:hAnsi="Arial" w:cs="Arial"/>
        </w:rPr>
        <w:t xml:space="preserve"> a </w:t>
      </w:r>
      <w:proofErr w:type="spellStart"/>
      <w:r w:rsidRPr="008B2D96">
        <w:rPr>
          <w:rFonts w:ascii="Arial" w:hAnsi="Arial" w:cs="Arial"/>
        </w:rPr>
        <w:t>impactului</w:t>
      </w:r>
      <w:proofErr w:type="spellEnd"/>
      <w:r w:rsidRPr="008B2D96">
        <w:rPr>
          <w:rFonts w:ascii="Arial" w:hAnsi="Arial" w:cs="Arial"/>
        </w:rPr>
        <w:t xml:space="preserve"> </w:t>
      </w:r>
      <w:proofErr w:type="spellStart"/>
      <w:r w:rsidRPr="008B2D96">
        <w:rPr>
          <w:rFonts w:ascii="Arial" w:hAnsi="Arial" w:cs="Arial"/>
        </w:rPr>
        <w:t>asupra</w:t>
      </w:r>
      <w:proofErr w:type="spellEnd"/>
      <w:r w:rsidRPr="008B2D96">
        <w:rPr>
          <w:rFonts w:ascii="Arial" w:hAnsi="Arial" w:cs="Arial"/>
        </w:rPr>
        <w:t xml:space="preserve"> </w:t>
      </w:r>
      <w:proofErr w:type="spellStart"/>
      <w:r w:rsidRPr="008B2D96">
        <w:rPr>
          <w:rFonts w:ascii="Arial" w:hAnsi="Arial" w:cs="Arial"/>
        </w:rPr>
        <w:t>mediului</w:t>
      </w:r>
      <w:proofErr w:type="spellEnd"/>
      <w:r w:rsidRPr="008B2D96">
        <w:rPr>
          <w:rFonts w:ascii="Arial" w:hAnsi="Arial" w:cs="Arial"/>
        </w:rPr>
        <w:t xml:space="preserve"> </w:t>
      </w:r>
      <w:proofErr w:type="spellStart"/>
      <w:r w:rsidRPr="008B2D96">
        <w:rPr>
          <w:rFonts w:ascii="Arial" w:hAnsi="Arial" w:cs="Arial"/>
        </w:rPr>
        <w:t>sunt</w:t>
      </w:r>
      <w:proofErr w:type="spellEnd"/>
      <w:r w:rsidRPr="008B2D96">
        <w:rPr>
          <w:rFonts w:ascii="Arial" w:hAnsi="Arial" w:cs="Arial"/>
        </w:rPr>
        <w:t xml:space="preserve"> </w:t>
      </w:r>
      <w:proofErr w:type="spellStart"/>
      <w:r w:rsidRPr="008B2D96">
        <w:rPr>
          <w:rFonts w:ascii="Arial" w:hAnsi="Arial" w:cs="Arial"/>
        </w:rPr>
        <w:t>următoarele</w:t>
      </w:r>
      <w:proofErr w:type="spellEnd"/>
      <w:r w:rsidRPr="008B2D96">
        <w:rPr>
          <w:rFonts w:ascii="Arial" w:hAnsi="Arial" w:cs="Arial"/>
        </w:rPr>
        <w:t>:</w:t>
      </w:r>
    </w:p>
    <w:p w:rsidR="008B2D96" w:rsidRPr="008B2D96" w:rsidRDefault="008B2D96" w:rsidP="008B2D96">
      <w:pPr>
        <w:spacing w:after="0" w:line="240" w:lineRule="auto"/>
        <w:outlineLvl w:val="0"/>
        <w:rPr>
          <w:rFonts w:ascii="Arial" w:hAnsi="Arial" w:cs="Arial"/>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rPr>
        <w:t xml:space="preserve">        a) </w:t>
      </w:r>
      <w:r w:rsidR="00813D25">
        <w:rPr>
          <w:rFonts w:ascii="Arial" w:hAnsi="Arial" w:cs="Arial"/>
        </w:rPr>
        <w:t xml:space="preserve"> </w:t>
      </w:r>
      <w:r w:rsidRPr="008B2D96">
        <w:rPr>
          <w:rFonts w:ascii="Arial" w:hAnsi="Arial" w:cs="Arial"/>
          <w:lang w:val="ro-RO"/>
        </w:rPr>
        <w:t xml:space="preserve">Proiectul se încadrează în prevederile </w:t>
      </w:r>
      <w:r w:rsidRPr="008B2D96">
        <w:rPr>
          <w:rFonts w:ascii="Arial" w:hAnsi="Arial" w:cs="Arial"/>
          <w:u w:val="single"/>
          <w:lang w:val="ro-RO"/>
        </w:rPr>
        <w:t>Hotărârii Guvernului nr. 445/2009</w:t>
      </w:r>
      <w:r w:rsidR="00813D25">
        <w:rPr>
          <w:rFonts w:ascii="Arial" w:hAnsi="Arial" w:cs="Arial"/>
          <w:u w:val="single"/>
          <w:lang w:val="ro-RO"/>
        </w:rPr>
        <w:t xml:space="preserve"> </w:t>
      </w:r>
      <w:r w:rsidRPr="008B2D96">
        <w:rPr>
          <w:rFonts w:ascii="Arial" w:hAnsi="Arial" w:cs="Arial"/>
          <w:lang w:val="ro-RO"/>
        </w:rPr>
        <w:t>, anexa nr. 2</w:t>
      </w:r>
      <w:r w:rsidR="00813D25">
        <w:rPr>
          <w:rFonts w:ascii="Arial" w:hAnsi="Arial" w:cs="Arial"/>
          <w:lang w:val="ro-RO"/>
        </w:rPr>
        <w:t xml:space="preserve"> </w:t>
      </w:r>
      <w:r w:rsidR="00564999" w:rsidRPr="00564999">
        <w:rPr>
          <w:rFonts w:ascii="Times New Roman" w:hAnsi="Times New Roman"/>
          <w:sz w:val="24"/>
          <w:szCs w:val="24"/>
          <w:lang w:val="ro-RO"/>
        </w:rPr>
        <w:t xml:space="preserve"> </w:t>
      </w:r>
      <w:r w:rsidR="00813D25">
        <w:rPr>
          <w:rFonts w:ascii="Times New Roman" w:hAnsi="Times New Roman"/>
          <w:sz w:val="24"/>
          <w:szCs w:val="24"/>
          <w:lang w:val="ro-RO"/>
        </w:rPr>
        <w:t xml:space="preserve">la  </w:t>
      </w:r>
      <w:r w:rsidRPr="00564999">
        <w:rPr>
          <w:rFonts w:ascii="Times New Roman" w:hAnsi="Times New Roman"/>
          <w:b/>
          <w:sz w:val="24"/>
          <w:szCs w:val="24"/>
          <w:lang w:val="ro-RO"/>
        </w:rPr>
        <w:t>pct. 13, lit. a)</w:t>
      </w:r>
      <w:r w:rsidRPr="00564999">
        <w:rPr>
          <w:rFonts w:ascii="Arial" w:hAnsi="Arial" w:cs="Arial"/>
          <w:b/>
          <w:lang w:val="ro-RO"/>
        </w:rPr>
        <w:t xml:space="preserve"> </w:t>
      </w:r>
      <w:r w:rsidRPr="008B2D96">
        <w:rPr>
          <w:rFonts w:ascii="Arial" w:hAnsi="Arial" w:cs="Arial"/>
          <w:lang w:val="ro-RO"/>
        </w:rPr>
        <w:t>– orice modificări sau extinderi, altele decât cele prevăzute la pct. 22 din anexa nr. 1, ale proiectelor prevăzute în anexa nr. 1 sau în prezenta anexă, deja autorizate, executate sau a fi în curs de a fi executate, care pot avea efecte semnificative negative asupra mediului.</w:t>
      </w:r>
    </w:p>
    <w:p w:rsidR="008B2D96" w:rsidRPr="008B2D96" w:rsidRDefault="008B2D96"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rPr>
        <w:t xml:space="preserve">        b) </w:t>
      </w:r>
      <w:r w:rsidRPr="008B2D96">
        <w:rPr>
          <w:rFonts w:ascii="Arial" w:hAnsi="Arial" w:cs="Arial"/>
          <w:lang w:val="ro-RO"/>
        </w:rPr>
        <w:t>Caracteristicile proiectului:</w:t>
      </w:r>
    </w:p>
    <w:p w:rsidR="007A53E8"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1</w:t>
      </w:r>
      <w:r w:rsidRPr="008B2D96">
        <w:rPr>
          <w:rFonts w:ascii="Arial" w:hAnsi="Arial" w:cs="Arial"/>
          <w:lang w:val="ro-RO"/>
        </w:rPr>
        <w:t xml:space="preserve">) Mărimea proiectului: </w:t>
      </w:r>
    </w:p>
    <w:p w:rsidR="002718C5" w:rsidRDefault="007A53E8" w:rsidP="00740D18">
      <w:pPr>
        <w:spacing w:after="0" w:line="240" w:lineRule="auto"/>
        <w:outlineLvl w:val="0"/>
        <w:rPr>
          <w:rFonts w:ascii="Arial" w:hAnsi="Arial" w:cs="Arial"/>
          <w:iCs/>
          <w:lang w:val="pt-BR"/>
        </w:rPr>
      </w:pPr>
      <w:r>
        <w:rPr>
          <w:rFonts w:ascii="Arial" w:hAnsi="Arial" w:cs="Arial"/>
          <w:iCs/>
          <w:lang w:val="pt-BR"/>
        </w:rPr>
        <w:t xml:space="preserve">     </w:t>
      </w:r>
      <w:r w:rsidR="00740D18">
        <w:rPr>
          <w:rFonts w:ascii="Arial" w:hAnsi="Arial" w:cs="Arial"/>
          <w:iCs/>
          <w:lang w:val="pt-BR"/>
        </w:rPr>
        <w:t>Se va executa:</w:t>
      </w:r>
    </w:p>
    <w:p w:rsidR="00740D18" w:rsidRDefault="00740D18" w:rsidP="00740D18">
      <w:pPr>
        <w:spacing w:after="0" w:line="240" w:lineRule="auto"/>
        <w:outlineLvl w:val="0"/>
        <w:rPr>
          <w:rFonts w:ascii="Arial" w:hAnsi="Arial" w:cs="Arial"/>
          <w:iCs/>
          <w:lang w:val="pt-BR"/>
        </w:rPr>
      </w:pPr>
      <w:r>
        <w:rPr>
          <w:rFonts w:ascii="Arial" w:hAnsi="Arial" w:cs="Arial"/>
          <w:iCs/>
          <w:lang w:val="pt-BR"/>
        </w:rPr>
        <w:t xml:space="preserve">   - Extinderea sistemului de alimentare </w:t>
      </w:r>
      <w:r w:rsidR="002A745A">
        <w:rPr>
          <w:rFonts w:ascii="Arial" w:hAnsi="Arial" w:cs="Arial"/>
          <w:iCs/>
          <w:lang w:val="pt-BR"/>
        </w:rPr>
        <w:t>cu apă potabilă va fi executată din ţeavă PE100, Pn 10bar, Dn 160 mm, pe o lungime de L=500 m, respectiv cuplarea la reţeaua de apă existentă, care este din ţeavă PE 100 Pn 10 bar Dn 140 mm, se va face printr-un teu redus injectat PE SDR11 Dn 140/110/140 mm;</w:t>
      </w:r>
    </w:p>
    <w:p w:rsidR="002A745A" w:rsidRDefault="002A745A" w:rsidP="00740D18">
      <w:pPr>
        <w:spacing w:after="0" w:line="240" w:lineRule="auto"/>
        <w:outlineLvl w:val="0"/>
        <w:rPr>
          <w:rFonts w:ascii="Arial" w:hAnsi="Arial" w:cs="Arial"/>
          <w:iCs/>
          <w:lang w:val="pt-BR"/>
        </w:rPr>
      </w:pPr>
      <w:r>
        <w:rPr>
          <w:rFonts w:ascii="Arial" w:hAnsi="Arial" w:cs="Arial"/>
          <w:iCs/>
          <w:lang w:val="pt-BR"/>
        </w:rPr>
        <w:t>- Executarea unui cămin de vană 1,5 x 1,2 x 1,2 m la intersecţia şi dotarea acestuia cu 1 bucată vană de închidere Dn 150 mm şi 1 bucată robinet de golire Dn 50 mm;</w:t>
      </w:r>
    </w:p>
    <w:p w:rsidR="002A745A" w:rsidRDefault="002A745A" w:rsidP="00740D18">
      <w:pPr>
        <w:spacing w:after="0" w:line="240" w:lineRule="auto"/>
        <w:outlineLvl w:val="0"/>
        <w:rPr>
          <w:rFonts w:ascii="Arial" w:hAnsi="Arial" w:cs="Arial"/>
          <w:iCs/>
          <w:lang w:val="pt-BR"/>
        </w:rPr>
      </w:pPr>
      <w:r>
        <w:rPr>
          <w:rFonts w:ascii="Arial" w:hAnsi="Arial" w:cs="Arial"/>
          <w:iCs/>
          <w:lang w:val="pt-BR"/>
        </w:rPr>
        <w:t>- Montarea pe reţea a 6 bucăţi hidranţi exteriori de suprafaţă, Dn 100 mm. Amplasasrea şi debitul hidranţilor exteriori, s-a stabilit conform prevederilor Normativului privind securitatea la incendiu a construcţiilor, indicativ P118/2-2013;</w:t>
      </w:r>
    </w:p>
    <w:p w:rsidR="002A745A" w:rsidRDefault="002A745A" w:rsidP="00740D18">
      <w:pPr>
        <w:spacing w:after="0" w:line="240" w:lineRule="auto"/>
        <w:outlineLvl w:val="0"/>
        <w:rPr>
          <w:rFonts w:ascii="Arial" w:hAnsi="Arial" w:cs="Arial"/>
          <w:iCs/>
          <w:lang w:val="pt-BR"/>
        </w:rPr>
      </w:pPr>
      <w:r>
        <w:rPr>
          <w:rFonts w:ascii="Arial" w:hAnsi="Arial" w:cs="Arial"/>
          <w:iCs/>
          <w:lang w:val="pt-BR"/>
        </w:rPr>
        <w:t>- Executarea unui branşament de apă, pentru alimentarea cu apă a imobilului, care va fi din ţeavă de polietilenă PE100 Dn= 10bar, L=3m. Branşamentul va fi conectat la reţeaua proiectată printr-un teu redus EF PE Dn 160/63/160mm</w:t>
      </w:r>
    </w:p>
    <w:p w:rsidR="00740D18" w:rsidRDefault="00740D18" w:rsidP="00740D18">
      <w:pPr>
        <w:spacing w:after="0" w:line="240" w:lineRule="auto"/>
        <w:outlineLvl w:val="0"/>
        <w:rPr>
          <w:rFonts w:ascii="Arial" w:hAnsi="Arial" w:cs="Arial"/>
          <w:iCs/>
          <w:lang w:val="pt-BR"/>
        </w:rPr>
      </w:pPr>
    </w:p>
    <w:p w:rsidR="00740D18" w:rsidRDefault="00740D18" w:rsidP="00740D18">
      <w:pPr>
        <w:spacing w:after="0" w:line="240" w:lineRule="auto"/>
        <w:outlineLvl w:val="0"/>
        <w:rPr>
          <w:rFonts w:ascii="Arial" w:hAnsi="Arial" w:cs="Arial"/>
          <w:iCs/>
          <w:lang w:val="pt-BR"/>
        </w:rPr>
      </w:pPr>
    </w:p>
    <w:p w:rsidR="00740D18" w:rsidRDefault="00740D18" w:rsidP="00740D18">
      <w:pPr>
        <w:spacing w:after="0" w:line="240" w:lineRule="auto"/>
        <w:outlineLvl w:val="0"/>
        <w:rPr>
          <w:rFonts w:ascii="Arial" w:hAnsi="Arial" w:cs="Arial"/>
          <w:iCs/>
          <w:lang w:val="pt-BR"/>
        </w:rPr>
      </w:pPr>
    </w:p>
    <w:p w:rsidR="00740D18" w:rsidRDefault="00740D18" w:rsidP="00740D18">
      <w:pPr>
        <w:spacing w:after="0" w:line="240" w:lineRule="auto"/>
        <w:outlineLvl w:val="0"/>
        <w:rPr>
          <w:rFonts w:ascii="Arial" w:hAnsi="Arial" w:cs="Arial"/>
          <w:iCs/>
          <w:lang w:val="pt-BR"/>
        </w:rPr>
      </w:pPr>
    </w:p>
    <w:p w:rsidR="00740D18" w:rsidRPr="002718C5" w:rsidRDefault="00740D18" w:rsidP="00740D18">
      <w:pPr>
        <w:spacing w:after="0" w:line="240" w:lineRule="auto"/>
        <w:outlineLvl w:val="0"/>
        <w:rPr>
          <w:rFonts w:ascii="Times New Roman" w:hAnsi="Times New Roman"/>
          <w:bCs/>
          <w:spacing w:val="6"/>
          <w:sz w:val="24"/>
          <w:szCs w:val="24"/>
        </w:rPr>
      </w:pPr>
    </w:p>
    <w:p w:rsidR="00B37655" w:rsidRPr="00200492" w:rsidRDefault="002718C5" w:rsidP="002718C5">
      <w:pPr>
        <w:spacing w:after="0" w:line="240" w:lineRule="auto"/>
        <w:outlineLvl w:val="0"/>
        <w:rPr>
          <w:rFonts w:ascii="Arial" w:hAnsi="Arial" w:cs="Arial"/>
          <w:bCs/>
          <w:spacing w:val="6"/>
        </w:rPr>
      </w:pPr>
      <w:proofErr w:type="spellStart"/>
      <w:r w:rsidRPr="00200492">
        <w:rPr>
          <w:rFonts w:ascii="Arial" w:hAnsi="Arial" w:cs="Arial"/>
          <w:bCs/>
          <w:iCs/>
          <w:spacing w:val="6"/>
        </w:rPr>
        <w:lastRenderedPageBreak/>
        <w:t>Obiectivul</w:t>
      </w:r>
      <w:proofErr w:type="spellEnd"/>
      <w:r w:rsidRPr="00200492">
        <w:rPr>
          <w:rFonts w:ascii="Arial" w:hAnsi="Arial" w:cs="Arial"/>
          <w:bCs/>
          <w:iCs/>
          <w:spacing w:val="6"/>
        </w:rPr>
        <w:t xml:space="preserve"> </w:t>
      </w:r>
      <w:proofErr w:type="spellStart"/>
      <w:r w:rsidRPr="00200492">
        <w:rPr>
          <w:rFonts w:ascii="Arial" w:hAnsi="Arial" w:cs="Arial"/>
          <w:bCs/>
          <w:iCs/>
          <w:spacing w:val="6"/>
        </w:rPr>
        <w:t>va</w:t>
      </w:r>
      <w:proofErr w:type="spellEnd"/>
      <w:r w:rsidRPr="00200492">
        <w:rPr>
          <w:rFonts w:ascii="Arial" w:hAnsi="Arial" w:cs="Arial"/>
          <w:bCs/>
          <w:iCs/>
          <w:spacing w:val="6"/>
        </w:rPr>
        <w:t xml:space="preserve"> fi </w:t>
      </w:r>
      <w:proofErr w:type="spellStart"/>
      <w:r w:rsidRPr="00200492">
        <w:rPr>
          <w:rFonts w:ascii="Arial" w:hAnsi="Arial" w:cs="Arial"/>
          <w:bCs/>
          <w:iCs/>
          <w:spacing w:val="6"/>
        </w:rPr>
        <w:t>amplasat</w:t>
      </w:r>
      <w:proofErr w:type="spellEnd"/>
      <w:r w:rsidRPr="00200492">
        <w:rPr>
          <w:rFonts w:ascii="Arial" w:hAnsi="Arial" w:cs="Arial"/>
          <w:bCs/>
          <w:iCs/>
          <w:spacing w:val="6"/>
        </w:rPr>
        <w:t xml:space="preserve"> in</w:t>
      </w:r>
      <w:r w:rsidR="00077871" w:rsidRPr="00200492">
        <w:rPr>
          <w:rFonts w:ascii="Arial" w:hAnsi="Arial" w:cs="Arial"/>
          <w:bCs/>
          <w:iCs/>
          <w:spacing w:val="6"/>
        </w:rPr>
        <w:t xml:space="preserve"> </w:t>
      </w:r>
      <w:proofErr w:type="spellStart"/>
      <w:r w:rsidR="00077871" w:rsidRPr="00200492">
        <w:rPr>
          <w:rFonts w:ascii="Arial" w:hAnsi="Arial" w:cs="Arial"/>
          <w:bCs/>
          <w:iCs/>
          <w:spacing w:val="6"/>
        </w:rPr>
        <w:t>intravilanul</w:t>
      </w:r>
      <w:proofErr w:type="spellEnd"/>
      <w:r w:rsidR="00077871" w:rsidRPr="00200492">
        <w:rPr>
          <w:rFonts w:ascii="Arial" w:hAnsi="Arial" w:cs="Arial"/>
          <w:bCs/>
          <w:iCs/>
          <w:spacing w:val="6"/>
        </w:rPr>
        <w:t xml:space="preserve"> </w:t>
      </w:r>
      <w:proofErr w:type="spellStart"/>
      <w:r w:rsidRPr="00200492">
        <w:rPr>
          <w:rFonts w:ascii="Arial" w:hAnsi="Arial" w:cs="Arial"/>
          <w:bCs/>
          <w:iCs/>
          <w:spacing w:val="6"/>
        </w:rPr>
        <w:t>Mun</w:t>
      </w:r>
      <w:proofErr w:type="spellEnd"/>
      <w:r w:rsidRPr="00200492">
        <w:rPr>
          <w:rFonts w:ascii="Arial" w:hAnsi="Arial" w:cs="Arial"/>
          <w:bCs/>
          <w:iCs/>
          <w:spacing w:val="6"/>
        </w:rPr>
        <w:t xml:space="preserve">. </w:t>
      </w:r>
      <w:proofErr w:type="spellStart"/>
      <w:r w:rsidRPr="00200492">
        <w:rPr>
          <w:rFonts w:ascii="Arial" w:hAnsi="Arial" w:cs="Arial"/>
          <w:bCs/>
          <w:iCs/>
          <w:spacing w:val="6"/>
        </w:rPr>
        <w:t>Zalau</w:t>
      </w:r>
      <w:proofErr w:type="spellEnd"/>
      <w:r w:rsidRPr="00200492">
        <w:rPr>
          <w:rFonts w:ascii="Arial" w:hAnsi="Arial" w:cs="Arial"/>
          <w:bCs/>
          <w:iCs/>
          <w:spacing w:val="6"/>
        </w:rPr>
        <w:t xml:space="preserve">, </w:t>
      </w:r>
      <w:proofErr w:type="spellStart"/>
      <w:r w:rsidRPr="00200492">
        <w:rPr>
          <w:rFonts w:ascii="Arial" w:hAnsi="Arial" w:cs="Arial"/>
          <w:bCs/>
          <w:iCs/>
          <w:spacing w:val="6"/>
        </w:rPr>
        <w:t>Soseaua</w:t>
      </w:r>
      <w:proofErr w:type="spellEnd"/>
      <w:r w:rsidRPr="00200492">
        <w:rPr>
          <w:rFonts w:ascii="Arial" w:hAnsi="Arial" w:cs="Arial"/>
          <w:bCs/>
          <w:iCs/>
          <w:spacing w:val="6"/>
        </w:rPr>
        <w:t xml:space="preserve"> </w:t>
      </w:r>
      <w:proofErr w:type="spellStart"/>
      <w:r w:rsidRPr="00200492">
        <w:rPr>
          <w:rFonts w:ascii="Arial" w:hAnsi="Arial" w:cs="Arial"/>
          <w:bCs/>
          <w:iCs/>
          <w:spacing w:val="6"/>
        </w:rPr>
        <w:t>Ocolitoare</w:t>
      </w:r>
      <w:proofErr w:type="spellEnd"/>
      <w:r w:rsidRPr="00200492">
        <w:rPr>
          <w:rFonts w:ascii="Arial" w:hAnsi="Arial" w:cs="Arial"/>
          <w:bCs/>
          <w:iCs/>
          <w:spacing w:val="6"/>
        </w:rPr>
        <w:t xml:space="preserve">, km 0+680 </w:t>
      </w:r>
      <w:proofErr w:type="spellStart"/>
      <w:r w:rsidRPr="00200492">
        <w:rPr>
          <w:rFonts w:ascii="Arial" w:hAnsi="Arial" w:cs="Arial"/>
          <w:bCs/>
          <w:iCs/>
          <w:spacing w:val="6"/>
        </w:rPr>
        <w:t>dreapta</w:t>
      </w:r>
      <w:proofErr w:type="spellEnd"/>
      <w:r w:rsidRPr="00200492">
        <w:rPr>
          <w:rFonts w:ascii="Arial" w:hAnsi="Arial" w:cs="Arial"/>
          <w:bCs/>
          <w:iCs/>
          <w:spacing w:val="6"/>
        </w:rPr>
        <w:t xml:space="preserve">, nr.CF </w:t>
      </w:r>
      <w:r w:rsidR="00933381" w:rsidRPr="00200492">
        <w:rPr>
          <w:rFonts w:ascii="Arial" w:hAnsi="Arial" w:cs="Arial"/>
          <w:bCs/>
          <w:iCs/>
          <w:spacing w:val="6"/>
        </w:rPr>
        <w:t>69198</w:t>
      </w:r>
      <w:r w:rsidRPr="00200492">
        <w:rPr>
          <w:rFonts w:ascii="Arial" w:hAnsi="Arial" w:cs="Arial"/>
          <w:bCs/>
          <w:iCs/>
          <w:spacing w:val="6"/>
        </w:rPr>
        <w:t xml:space="preserve">, </w:t>
      </w:r>
      <w:proofErr w:type="spellStart"/>
      <w:proofErr w:type="gramStart"/>
      <w:r w:rsidRPr="00200492">
        <w:rPr>
          <w:rFonts w:ascii="Arial" w:hAnsi="Arial" w:cs="Arial"/>
          <w:bCs/>
          <w:iCs/>
          <w:spacing w:val="6"/>
        </w:rPr>
        <w:t>jud.Salaj</w:t>
      </w:r>
      <w:proofErr w:type="spellEnd"/>
      <w:proofErr w:type="gramEnd"/>
      <w:r w:rsidR="00077871" w:rsidRPr="00200492">
        <w:rPr>
          <w:rFonts w:ascii="Arial" w:hAnsi="Arial" w:cs="Arial"/>
          <w:bCs/>
          <w:iCs/>
          <w:spacing w:val="6"/>
        </w:rPr>
        <w:t xml:space="preserve"> </w:t>
      </w:r>
      <w:proofErr w:type="spellStart"/>
      <w:r w:rsidR="00077871" w:rsidRPr="00200492">
        <w:rPr>
          <w:rFonts w:ascii="Arial" w:hAnsi="Arial" w:cs="Arial"/>
          <w:bCs/>
          <w:iCs/>
          <w:spacing w:val="6"/>
        </w:rPr>
        <w:t>şi</w:t>
      </w:r>
      <w:proofErr w:type="spellEnd"/>
      <w:r w:rsidR="00077871" w:rsidRPr="00200492">
        <w:rPr>
          <w:rFonts w:ascii="Arial" w:hAnsi="Arial" w:cs="Arial"/>
          <w:bCs/>
          <w:iCs/>
          <w:spacing w:val="6"/>
        </w:rPr>
        <w:t xml:space="preserve"> </w:t>
      </w:r>
      <w:proofErr w:type="spellStart"/>
      <w:r w:rsidR="00077871" w:rsidRPr="00200492">
        <w:rPr>
          <w:rFonts w:ascii="Arial" w:hAnsi="Arial" w:cs="Arial"/>
          <w:bCs/>
          <w:iCs/>
          <w:spacing w:val="6"/>
        </w:rPr>
        <w:t>este</w:t>
      </w:r>
      <w:proofErr w:type="spellEnd"/>
      <w:r w:rsidR="00077871" w:rsidRPr="00200492">
        <w:rPr>
          <w:rFonts w:ascii="Arial" w:hAnsi="Arial" w:cs="Arial"/>
          <w:bCs/>
          <w:iCs/>
          <w:spacing w:val="6"/>
        </w:rPr>
        <w:t xml:space="preserve"> </w:t>
      </w:r>
      <w:proofErr w:type="spellStart"/>
      <w:r w:rsidR="00077871" w:rsidRPr="00200492">
        <w:rPr>
          <w:rFonts w:ascii="Arial" w:hAnsi="Arial" w:cs="Arial"/>
          <w:bCs/>
          <w:iCs/>
          <w:spacing w:val="6"/>
        </w:rPr>
        <w:t>ȋn</w:t>
      </w:r>
      <w:proofErr w:type="spellEnd"/>
      <w:r w:rsidR="00077871" w:rsidRPr="00200492">
        <w:rPr>
          <w:rFonts w:ascii="Arial" w:hAnsi="Arial" w:cs="Arial"/>
          <w:bCs/>
          <w:iCs/>
          <w:spacing w:val="6"/>
        </w:rPr>
        <w:t xml:space="preserve"> </w:t>
      </w:r>
      <w:proofErr w:type="spellStart"/>
      <w:r w:rsidR="00077871" w:rsidRPr="00200492">
        <w:rPr>
          <w:rFonts w:ascii="Arial" w:hAnsi="Arial" w:cs="Arial"/>
          <w:bCs/>
          <w:iCs/>
          <w:spacing w:val="6"/>
        </w:rPr>
        <w:t>proprietatea</w:t>
      </w:r>
      <w:proofErr w:type="spellEnd"/>
      <w:r w:rsidR="00077871" w:rsidRPr="00200492">
        <w:rPr>
          <w:rFonts w:ascii="Arial" w:hAnsi="Arial" w:cs="Arial"/>
          <w:bCs/>
          <w:iCs/>
          <w:spacing w:val="6"/>
        </w:rPr>
        <w:t xml:space="preserve"> </w:t>
      </w:r>
      <w:proofErr w:type="spellStart"/>
      <w:r w:rsidR="00077871" w:rsidRPr="00200492">
        <w:rPr>
          <w:rFonts w:ascii="Arial" w:hAnsi="Arial" w:cs="Arial"/>
          <w:bCs/>
          <w:iCs/>
          <w:spacing w:val="6"/>
        </w:rPr>
        <w:t>Sc</w:t>
      </w:r>
      <w:proofErr w:type="spellEnd"/>
      <w:r w:rsidR="00077871" w:rsidRPr="00200492">
        <w:rPr>
          <w:rFonts w:ascii="Arial" w:hAnsi="Arial" w:cs="Arial"/>
          <w:bCs/>
          <w:iCs/>
          <w:spacing w:val="6"/>
        </w:rPr>
        <w:t xml:space="preserve"> </w:t>
      </w:r>
      <w:proofErr w:type="spellStart"/>
      <w:r w:rsidR="00077871" w:rsidRPr="00200492">
        <w:rPr>
          <w:rFonts w:ascii="Arial" w:hAnsi="Arial" w:cs="Arial"/>
          <w:bCs/>
          <w:iCs/>
          <w:spacing w:val="6"/>
        </w:rPr>
        <w:t>Welthaus</w:t>
      </w:r>
      <w:proofErr w:type="spellEnd"/>
      <w:r w:rsidR="00077871" w:rsidRPr="00200492">
        <w:rPr>
          <w:rFonts w:ascii="Arial" w:hAnsi="Arial" w:cs="Arial"/>
          <w:bCs/>
          <w:iCs/>
          <w:spacing w:val="6"/>
        </w:rPr>
        <w:t xml:space="preserve"> SRL </w:t>
      </w:r>
      <w:proofErr w:type="spellStart"/>
      <w:r w:rsidR="00077871" w:rsidRPr="00200492">
        <w:rPr>
          <w:rFonts w:ascii="Arial" w:hAnsi="Arial" w:cs="Arial"/>
          <w:bCs/>
          <w:iCs/>
          <w:spacing w:val="6"/>
        </w:rPr>
        <w:t>şi</w:t>
      </w:r>
      <w:proofErr w:type="spellEnd"/>
      <w:r w:rsidR="00077871" w:rsidRPr="00200492">
        <w:rPr>
          <w:rFonts w:ascii="Arial" w:hAnsi="Arial" w:cs="Arial"/>
          <w:bCs/>
          <w:iCs/>
          <w:spacing w:val="6"/>
        </w:rPr>
        <w:t xml:space="preserve"> </w:t>
      </w:r>
      <w:proofErr w:type="spellStart"/>
      <w:r w:rsidR="00077871" w:rsidRPr="00200492">
        <w:rPr>
          <w:rFonts w:ascii="Arial" w:hAnsi="Arial" w:cs="Arial"/>
          <w:bCs/>
          <w:iCs/>
          <w:spacing w:val="6"/>
        </w:rPr>
        <w:t>teren</w:t>
      </w:r>
      <w:proofErr w:type="spellEnd"/>
      <w:r w:rsidR="00077871" w:rsidRPr="00200492">
        <w:rPr>
          <w:rFonts w:ascii="Arial" w:hAnsi="Arial" w:cs="Arial"/>
          <w:bCs/>
          <w:iCs/>
          <w:spacing w:val="6"/>
        </w:rPr>
        <w:t xml:space="preserve"> </w:t>
      </w:r>
      <w:proofErr w:type="spellStart"/>
      <w:r w:rsidR="00077871" w:rsidRPr="00200492">
        <w:rPr>
          <w:rFonts w:ascii="Arial" w:hAnsi="Arial" w:cs="Arial"/>
          <w:bCs/>
          <w:iCs/>
          <w:spacing w:val="6"/>
        </w:rPr>
        <w:t>domeniul</w:t>
      </w:r>
      <w:proofErr w:type="spellEnd"/>
      <w:r w:rsidR="00077871" w:rsidRPr="00200492">
        <w:rPr>
          <w:rFonts w:ascii="Arial" w:hAnsi="Arial" w:cs="Arial"/>
          <w:bCs/>
          <w:iCs/>
          <w:spacing w:val="6"/>
        </w:rPr>
        <w:t xml:space="preserve"> public</w:t>
      </w:r>
      <w:r w:rsidR="00933381" w:rsidRPr="00200492">
        <w:rPr>
          <w:rFonts w:ascii="Arial" w:hAnsi="Arial" w:cs="Arial"/>
          <w:bCs/>
          <w:iCs/>
          <w:spacing w:val="6"/>
        </w:rPr>
        <w:t xml:space="preserve"> a </w:t>
      </w:r>
      <w:proofErr w:type="spellStart"/>
      <w:r w:rsidR="00933381" w:rsidRPr="00200492">
        <w:rPr>
          <w:rFonts w:ascii="Arial" w:hAnsi="Arial" w:cs="Arial"/>
          <w:bCs/>
          <w:iCs/>
          <w:spacing w:val="6"/>
        </w:rPr>
        <w:t>municipiului</w:t>
      </w:r>
      <w:proofErr w:type="spellEnd"/>
      <w:r w:rsidR="00933381" w:rsidRPr="00200492">
        <w:rPr>
          <w:rFonts w:ascii="Arial" w:hAnsi="Arial" w:cs="Arial"/>
          <w:bCs/>
          <w:iCs/>
          <w:spacing w:val="6"/>
        </w:rPr>
        <w:t xml:space="preserve"> </w:t>
      </w:r>
      <w:proofErr w:type="spellStart"/>
      <w:r w:rsidR="00933381" w:rsidRPr="00200492">
        <w:rPr>
          <w:rFonts w:ascii="Arial" w:hAnsi="Arial" w:cs="Arial"/>
          <w:bCs/>
          <w:iCs/>
          <w:spacing w:val="6"/>
        </w:rPr>
        <w:t>Zalău</w:t>
      </w:r>
      <w:proofErr w:type="spellEnd"/>
      <w:r w:rsidR="00077871" w:rsidRPr="00200492">
        <w:rPr>
          <w:rFonts w:ascii="Arial" w:hAnsi="Arial" w:cs="Arial"/>
          <w:bCs/>
          <w:iCs/>
          <w:spacing w:val="6"/>
        </w:rPr>
        <w:t>.</w:t>
      </w:r>
      <w:r w:rsidR="00B37655" w:rsidRPr="00200492">
        <w:rPr>
          <w:rFonts w:ascii="Arial" w:hAnsi="Arial" w:cs="Arial"/>
          <w:bCs/>
          <w:spacing w:val="6"/>
        </w:rPr>
        <w:tab/>
      </w:r>
    </w:p>
    <w:p w:rsidR="00B37655" w:rsidRPr="008B2D96" w:rsidRDefault="00B37655"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2</w:t>
      </w:r>
      <w:r w:rsidRPr="008B2D96">
        <w:rPr>
          <w:rFonts w:ascii="Arial" w:hAnsi="Arial" w:cs="Arial"/>
          <w:lang w:val="ro-RO"/>
        </w:rPr>
        <w:t>) cumularea cu alte proiecte: - nu este cazul;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3</w:t>
      </w:r>
      <w:r w:rsidRPr="008B2D96">
        <w:rPr>
          <w:rFonts w:ascii="Arial" w:hAnsi="Arial" w:cs="Arial"/>
          <w:lang w:val="ro-RO"/>
        </w:rPr>
        <w:t xml:space="preserve">) utilizarea resurselor naturale: - nu este cazul;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4</w:t>
      </w:r>
      <w:r w:rsidRPr="008B2D96">
        <w:rPr>
          <w:rFonts w:ascii="Arial" w:hAnsi="Arial" w:cs="Arial"/>
          <w:lang w:val="ro-RO"/>
        </w:rPr>
        <w:t>) apele uzate rezultate: - nu este cazul;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5</w:t>
      </w:r>
      <w:r w:rsidRPr="008B2D96">
        <w:rPr>
          <w:rFonts w:ascii="Arial" w:hAnsi="Arial" w:cs="Arial"/>
          <w:lang w:val="ro-RO"/>
        </w:rPr>
        <w:t>) producţia de deşeuri: conform Legii nr. 211/2011 (r</w:t>
      </w:r>
      <w:r w:rsidRPr="008B2D96">
        <w:rPr>
          <w:rFonts w:ascii="Arial" w:hAnsi="Arial" w:cs="Arial"/>
          <w:vertAlign w:val="subscript"/>
          <w:lang w:val="ro-RO"/>
        </w:rPr>
        <w:t>1</w:t>
      </w:r>
      <w:r w:rsidRPr="008B2D96">
        <w:rPr>
          <w:rFonts w:ascii="Arial" w:hAnsi="Arial" w:cs="Arial"/>
          <w:lang w:val="ro-RO"/>
        </w:rPr>
        <w:t>), privind regimul deşeurilor: - în perioada de execuţie a proiectului vor rezulta deşeuri care</w:t>
      </w:r>
      <w:r w:rsidRPr="008B2D96">
        <w:rPr>
          <w:rFonts w:ascii="Arial" w:hAnsi="Arial" w:cs="Arial"/>
          <w:bCs/>
          <w:iCs/>
          <w:lang w:val="ro-RO"/>
        </w:rPr>
        <w:t>, vor fi colectate selectiv și se vor valorifica/elimina numai prin operatori economici autorizați</w:t>
      </w:r>
      <w:r w:rsidRPr="008B2D96">
        <w:rPr>
          <w:rFonts w:ascii="Arial" w:hAnsi="Arial" w:cs="Arial"/>
          <w:lang w:val="ro-RO"/>
        </w:rPr>
        <w:t xml:space="preserve">; </w:t>
      </w:r>
    </w:p>
    <w:p w:rsidR="008B2D96" w:rsidRPr="008B2D96" w:rsidRDefault="008B2D96" w:rsidP="008B2D96">
      <w:pPr>
        <w:spacing w:after="0" w:line="240" w:lineRule="auto"/>
        <w:outlineLvl w:val="0"/>
        <w:rPr>
          <w:rFonts w:ascii="Arial" w:hAnsi="Arial" w:cs="Arial"/>
        </w:rPr>
      </w:pPr>
      <w:r w:rsidRPr="008B2D96">
        <w:rPr>
          <w:rFonts w:ascii="Arial" w:hAnsi="Arial" w:cs="Arial"/>
          <w:lang w:val="ro-RO"/>
        </w:rPr>
        <w:t xml:space="preserve">Lucrări necesare organizării de șantier: </w:t>
      </w:r>
      <w:r w:rsidR="00647714">
        <w:rPr>
          <w:rFonts w:ascii="Arial" w:hAnsi="Arial" w:cs="Arial"/>
          <w:lang w:val="ro-RO"/>
        </w:rPr>
        <w:t>Lucrările de organizare de şantier privesc acea categorie de lucrări pregătitoare realizării lucrărilor. Se vor amenaja suprafeţe de teren, platforme betonate în vederea unei bune desfăşurări a activităţii de execuţie.</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6</w:t>
      </w:r>
      <w:r w:rsidRPr="008B2D96">
        <w:rPr>
          <w:rFonts w:ascii="Arial" w:hAnsi="Arial" w:cs="Arial"/>
          <w:lang w:val="ro-RO"/>
        </w:rPr>
        <w:t xml:space="preserve">) emisiile poluante, inclusiv zgomotul şi alte surse de disconfort: se vor respecta limitele prevăzute de normele în vigoare;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7</w:t>
      </w:r>
      <w:r w:rsidRPr="008B2D96">
        <w:rPr>
          <w:rFonts w:ascii="Arial" w:hAnsi="Arial" w:cs="Arial"/>
          <w:lang w:val="ro-RO"/>
        </w:rPr>
        <w:t>) riscul de accident, ţinându-se seama în special de substanţele şi tehnologiile utilizate: - nu este cazul.</w:t>
      </w:r>
    </w:p>
    <w:p w:rsidR="008B2D96" w:rsidRPr="008B2D96" w:rsidRDefault="008B2D96"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rPr>
        <w:t xml:space="preserve">   c)</w:t>
      </w:r>
      <w:r w:rsidRPr="008B2D96">
        <w:rPr>
          <w:rFonts w:ascii="Arial" w:hAnsi="Arial" w:cs="Arial"/>
          <w:lang w:val="ro-RO"/>
        </w:rPr>
        <w:t xml:space="preserve"> Localizarea proiectului: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c</w:t>
      </w:r>
      <w:r w:rsidRPr="008B2D96">
        <w:rPr>
          <w:rFonts w:ascii="Arial" w:hAnsi="Arial" w:cs="Arial"/>
          <w:vertAlign w:val="subscript"/>
          <w:lang w:val="ro-RO"/>
        </w:rPr>
        <w:t>1</w:t>
      </w:r>
      <w:r w:rsidRPr="008B2D96">
        <w:rPr>
          <w:rFonts w:ascii="Arial" w:hAnsi="Arial" w:cs="Arial"/>
          <w:lang w:val="ro-RO"/>
        </w:rPr>
        <w:t xml:space="preserve">) utilizarea existentă a terenului: conform certificatului de urbanism nr. </w:t>
      </w:r>
      <w:r w:rsidR="00C068AA">
        <w:rPr>
          <w:rFonts w:ascii="Arial" w:hAnsi="Arial" w:cs="Arial"/>
          <w:lang w:val="ro-RO"/>
        </w:rPr>
        <w:t>1272</w:t>
      </w:r>
      <w:r w:rsidRPr="008B2D96">
        <w:rPr>
          <w:rFonts w:ascii="Arial" w:hAnsi="Arial" w:cs="Arial"/>
          <w:lang w:val="ro-RO"/>
        </w:rPr>
        <w:t xml:space="preserve"> din </w:t>
      </w:r>
      <w:r w:rsidR="00C068AA">
        <w:rPr>
          <w:rFonts w:ascii="Arial" w:hAnsi="Arial" w:cs="Arial"/>
          <w:lang w:val="ro-RO"/>
        </w:rPr>
        <w:t>30.10</w:t>
      </w:r>
      <w:r w:rsidR="00B37655">
        <w:rPr>
          <w:rFonts w:ascii="Arial" w:hAnsi="Arial" w:cs="Arial"/>
          <w:lang w:val="ro-RO"/>
        </w:rPr>
        <w:t xml:space="preserve">.2018 </w:t>
      </w:r>
      <w:r w:rsidRPr="008B2D96">
        <w:rPr>
          <w:rFonts w:ascii="Arial" w:hAnsi="Arial" w:cs="Arial"/>
          <w:lang w:val="ro-RO"/>
        </w:rPr>
        <w:t xml:space="preserve">emis de </w:t>
      </w:r>
      <w:r w:rsidR="00F419E0">
        <w:rPr>
          <w:rFonts w:ascii="Arial" w:hAnsi="Arial" w:cs="Arial"/>
          <w:lang w:val="ro-RO"/>
        </w:rPr>
        <w:t>Primăria municipiul Zalău</w:t>
      </w:r>
      <w:r w:rsidR="00B37655">
        <w:rPr>
          <w:rFonts w:ascii="Arial" w:hAnsi="Arial" w:cs="Arial"/>
          <w:lang w:val="ro-RO"/>
        </w:rPr>
        <w:t>,</w:t>
      </w:r>
      <w:r w:rsidRPr="008B2D96">
        <w:rPr>
          <w:rFonts w:ascii="Arial" w:hAnsi="Arial" w:cs="Arial"/>
          <w:lang w:val="ro-RO"/>
        </w:rPr>
        <w:t xml:space="preserve"> terenul aferent lucrărilor propuse se află situat ȋn intravilanul </w:t>
      </w:r>
      <w:r w:rsidR="00F419E0">
        <w:rPr>
          <w:rFonts w:ascii="Arial" w:hAnsi="Arial" w:cs="Arial"/>
          <w:lang w:val="ro-RO"/>
        </w:rPr>
        <w:t>municipiului Zalău</w:t>
      </w:r>
      <w:r w:rsidR="00652A1F">
        <w:rPr>
          <w:rFonts w:ascii="Arial" w:hAnsi="Arial" w:cs="Arial"/>
          <w:lang w:val="ro-RO"/>
        </w:rPr>
        <w:t>,</w:t>
      </w:r>
      <w:r w:rsidR="001D33DE">
        <w:rPr>
          <w:rFonts w:ascii="Arial" w:hAnsi="Arial" w:cs="Arial"/>
          <w:lang w:val="ro-RO"/>
        </w:rPr>
        <w:t xml:space="preserve"> </w:t>
      </w:r>
      <w:r w:rsidR="00652A1F">
        <w:rPr>
          <w:rFonts w:ascii="Arial" w:hAnsi="Arial" w:cs="Arial"/>
          <w:lang w:val="ro-RO"/>
        </w:rPr>
        <w:t xml:space="preserve"> jud. Sălaj </w:t>
      </w:r>
      <w:r w:rsidRPr="008B2D96">
        <w:rPr>
          <w:rFonts w:ascii="Arial" w:hAnsi="Arial" w:cs="Arial"/>
          <w:lang w:val="ro-RO"/>
        </w:rPr>
        <w:t>şi apar</w:t>
      </w:r>
      <w:r w:rsidR="00652A1F">
        <w:rPr>
          <w:rFonts w:ascii="Arial" w:hAnsi="Arial" w:cs="Arial"/>
          <w:lang w:val="ro-RO"/>
        </w:rPr>
        <w:t xml:space="preserve">ţine </w:t>
      </w:r>
      <w:r w:rsidR="00F419E0">
        <w:rPr>
          <w:rFonts w:ascii="Arial" w:hAnsi="Arial" w:cs="Arial"/>
          <w:lang w:val="ro-RO"/>
        </w:rPr>
        <w:t xml:space="preserve">domeniu privat şi </w:t>
      </w:r>
      <w:r w:rsidR="00652A1F">
        <w:rPr>
          <w:rFonts w:ascii="Arial" w:hAnsi="Arial" w:cs="Arial"/>
          <w:lang w:val="ro-RO"/>
        </w:rPr>
        <w:t>domeniului public</w:t>
      </w:r>
      <w:r w:rsidRPr="008B2D96">
        <w:rPr>
          <w:rFonts w:ascii="Arial" w:hAnsi="Arial" w:cs="Arial"/>
          <w:lang w:val="ro-RO"/>
        </w:rPr>
        <w:t>;</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c</w:t>
      </w:r>
      <w:r w:rsidRPr="008B2D96">
        <w:rPr>
          <w:rFonts w:ascii="Arial" w:hAnsi="Arial" w:cs="Arial"/>
          <w:vertAlign w:val="subscript"/>
          <w:lang w:val="ro-RO"/>
        </w:rPr>
        <w:t>2</w:t>
      </w:r>
      <w:r w:rsidRPr="008B2D96">
        <w:rPr>
          <w:rFonts w:ascii="Arial" w:hAnsi="Arial" w:cs="Arial"/>
          <w:lang w:val="ro-RO"/>
        </w:rPr>
        <w:t>) relativa abundenţă a resurselor naturale din zonă, calitatea şi capacitatea regenerativă a acestora: - nu este cazul;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c</w:t>
      </w:r>
      <w:r w:rsidRPr="008B2D96">
        <w:rPr>
          <w:rFonts w:ascii="Arial" w:hAnsi="Arial" w:cs="Arial"/>
          <w:vertAlign w:val="subscript"/>
          <w:lang w:val="ro-RO"/>
        </w:rPr>
        <w:t>3</w:t>
      </w:r>
      <w:r w:rsidRPr="008B2D96">
        <w:rPr>
          <w:rFonts w:ascii="Arial" w:hAnsi="Arial" w:cs="Arial"/>
          <w:lang w:val="ro-RO"/>
        </w:rPr>
        <w:t>) Capacitatea de absorbţie a mediului: - nu este cazul.</w:t>
      </w:r>
    </w:p>
    <w:p w:rsidR="008B2D96" w:rsidRPr="008B2D96" w:rsidRDefault="008B2D96"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 Caracteristicile impactului potenţial: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1</w:t>
      </w:r>
      <w:r w:rsidRPr="008B2D96">
        <w:rPr>
          <w:rFonts w:ascii="Arial" w:hAnsi="Arial" w:cs="Arial"/>
          <w:lang w:val="ro-RO"/>
        </w:rPr>
        <w:t xml:space="preserve">) extinderea impactului, aria geografică şi numărul persoanelor afectate: - punctual pe perioada de execuţie.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2</w:t>
      </w:r>
      <w:r w:rsidRPr="008B2D96">
        <w:rPr>
          <w:rFonts w:ascii="Arial" w:hAnsi="Arial" w:cs="Arial"/>
          <w:lang w:val="ro-RO"/>
        </w:rPr>
        <w:t xml:space="preserve">) natura transfrontieră a impactului: - nu este cazul;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3</w:t>
      </w:r>
      <w:r w:rsidRPr="008B2D96">
        <w:rPr>
          <w:rFonts w:ascii="Arial" w:hAnsi="Arial" w:cs="Arial"/>
          <w:lang w:val="ro-RO"/>
        </w:rPr>
        <w:t>) mărimea şi complexitatea impactului: - impact redus pe perioada de execuţie şi funcţionare;</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4</w:t>
      </w:r>
      <w:r w:rsidRPr="008B2D96">
        <w:rPr>
          <w:rFonts w:ascii="Arial" w:hAnsi="Arial" w:cs="Arial"/>
          <w:lang w:val="ro-RO"/>
        </w:rPr>
        <w:t xml:space="preserve">) probabilitatea impactului: - redusă, pe perioada de execuţie şi funcţionare; </w:t>
      </w:r>
    </w:p>
    <w:p w:rsidR="00362F19" w:rsidRDefault="008B2D96" w:rsidP="008B2D96">
      <w:pPr>
        <w:spacing w:after="0" w:line="240" w:lineRule="auto"/>
        <w:outlineLvl w:val="0"/>
        <w:rPr>
          <w:rFonts w:ascii="Arial" w:hAnsi="Arial" w:cs="Arial"/>
        </w:rPr>
      </w:pPr>
      <w:r w:rsidRPr="008B2D96">
        <w:rPr>
          <w:rFonts w:ascii="Arial" w:hAnsi="Arial" w:cs="Arial"/>
          <w:lang w:val="ro-RO"/>
        </w:rPr>
        <w:t>d</w:t>
      </w:r>
      <w:r w:rsidRPr="008B2D96">
        <w:rPr>
          <w:rFonts w:ascii="Arial" w:hAnsi="Arial" w:cs="Arial"/>
          <w:vertAlign w:val="subscript"/>
          <w:lang w:val="ro-RO"/>
        </w:rPr>
        <w:t>5</w:t>
      </w:r>
      <w:r w:rsidRPr="008B2D96">
        <w:rPr>
          <w:rFonts w:ascii="Arial" w:hAnsi="Arial" w:cs="Arial"/>
          <w:lang w:val="ro-RO"/>
        </w:rPr>
        <w:t>) 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w:t>
      </w:r>
      <w:r w:rsidRPr="008B2D96">
        <w:rPr>
          <w:rFonts w:ascii="Arial" w:hAnsi="Arial" w:cs="Arial"/>
        </w:rPr>
        <w:t>(</w:t>
      </w:r>
      <w:proofErr w:type="spellStart"/>
      <w:r w:rsidRPr="008B2D96">
        <w:rPr>
          <w:rFonts w:ascii="Arial" w:hAnsi="Arial" w:cs="Arial"/>
        </w:rPr>
        <w:t>Se</w:t>
      </w:r>
      <w:proofErr w:type="spellEnd"/>
      <w:r w:rsidRPr="008B2D96">
        <w:rPr>
          <w:rFonts w:ascii="Arial" w:hAnsi="Arial" w:cs="Arial"/>
        </w:rPr>
        <w:t xml:space="preserve"> </w:t>
      </w:r>
      <w:proofErr w:type="spellStart"/>
      <w:r w:rsidRPr="008B2D96">
        <w:rPr>
          <w:rFonts w:ascii="Arial" w:hAnsi="Arial" w:cs="Arial"/>
        </w:rPr>
        <w:t>va</w:t>
      </w:r>
      <w:proofErr w:type="spellEnd"/>
      <w:r w:rsidRPr="008B2D96">
        <w:rPr>
          <w:rFonts w:ascii="Arial" w:hAnsi="Arial" w:cs="Arial"/>
        </w:rPr>
        <w:t xml:space="preserve"> </w:t>
      </w:r>
      <w:proofErr w:type="spellStart"/>
      <w:r w:rsidRPr="008B2D96">
        <w:rPr>
          <w:rFonts w:ascii="Arial" w:hAnsi="Arial" w:cs="Arial"/>
        </w:rPr>
        <w:t>justifica</w:t>
      </w:r>
      <w:proofErr w:type="spellEnd"/>
      <w:r w:rsidRPr="008B2D96">
        <w:rPr>
          <w:rFonts w:ascii="Arial" w:hAnsi="Arial" w:cs="Arial"/>
        </w:rPr>
        <w:t xml:space="preserve"> </w:t>
      </w:r>
      <w:proofErr w:type="spellStart"/>
      <w:r w:rsidRPr="008B2D96">
        <w:rPr>
          <w:rFonts w:ascii="Arial" w:hAnsi="Arial" w:cs="Arial"/>
        </w:rPr>
        <w:t>în</w:t>
      </w:r>
      <w:proofErr w:type="spellEnd"/>
      <w:r w:rsidRPr="008B2D96">
        <w:rPr>
          <w:rFonts w:ascii="Arial" w:hAnsi="Arial" w:cs="Arial"/>
        </w:rPr>
        <w:t xml:space="preserve"> </w:t>
      </w:r>
      <w:proofErr w:type="spellStart"/>
      <w:r w:rsidRPr="008B2D96">
        <w:rPr>
          <w:rFonts w:ascii="Arial" w:hAnsi="Arial" w:cs="Arial"/>
        </w:rPr>
        <w:t>conformitate</w:t>
      </w:r>
      <w:proofErr w:type="spellEnd"/>
      <w:r w:rsidRPr="008B2D96">
        <w:rPr>
          <w:rFonts w:ascii="Arial" w:hAnsi="Arial" w:cs="Arial"/>
        </w:rPr>
        <w:t xml:space="preserve"> cu </w:t>
      </w:r>
      <w:proofErr w:type="spellStart"/>
      <w:r w:rsidRPr="008B2D96">
        <w:rPr>
          <w:rFonts w:ascii="Arial" w:hAnsi="Arial" w:cs="Arial"/>
        </w:rPr>
        <w:t>criteriile</w:t>
      </w:r>
      <w:proofErr w:type="spellEnd"/>
      <w:r w:rsidRPr="008B2D96">
        <w:rPr>
          <w:rFonts w:ascii="Arial" w:hAnsi="Arial" w:cs="Arial"/>
        </w:rPr>
        <w:t xml:space="preserve"> din </w:t>
      </w:r>
      <w:proofErr w:type="spellStart"/>
      <w:r w:rsidRPr="008B2D96">
        <w:rPr>
          <w:rFonts w:ascii="Arial" w:hAnsi="Arial" w:cs="Arial"/>
        </w:rPr>
        <w:t>anexa</w:t>
      </w:r>
      <w:proofErr w:type="spellEnd"/>
      <w:r w:rsidRPr="008B2D96">
        <w:rPr>
          <w:rFonts w:ascii="Arial" w:hAnsi="Arial" w:cs="Arial"/>
        </w:rPr>
        <w:t xml:space="preserve"> </w:t>
      </w:r>
      <w:proofErr w:type="spellStart"/>
      <w:r w:rsidRPr="008B2D96">
        <w:rPr>
          <w:rFonts w:ascii="Arial" w:hAnsi="Arial" w:cs="Arial"/>
        </w:rPr>
        <w:t>nr</w:t>
      </w:r>
      <w:proofErr w:type="spellEnd"/>
      <w:r w:rsidRPr="008B2D96">
        <w:rPr>
          <w:rFonts w:ascii="Arial" w:hAnsi="Arial" w:cs="Arial"/>
        </w:rPr>
        <w:t xml:space="preserve">. 3 la </w:t>
      </w:r>
      <w:proofErr w:type="spellStart"/>
      <w:r w:rsidRPr="008B2D96">
        <w:rPr>
          <w:rFonts w:ascii="Arial" w:hAnsi="Arial" w:cs="Arial"/>
        </w:rPr>
        <w:t>Hotărârea</w:t>
      </w:r>
      <w:proofErr w:type="spellEnd"/>
      <w:r w:rsidRPr="008B2D96">
        <w:rPr>
          <w:rFonts w:ascii="Arial" w:hAnsi="Arial" w:cs="Arial"/>
        </w:rPr>
        <w:t xml:space="preserve"> </w:t>
      </w:r>
      <w:proofErr w:type="spellStart"/>
      <w:r w:rsidRPr="008B2D96">
        <w:rPr>
          <w:rFonts w:ascii="Arial" w:hAnsi="Arial" w:cs="Arial"/>
        </w:rPr>
        <w:t>Guvernului</w:t>
      </w:r>
      <w:proofErr w:type="spellEnd"/>
      <w:r w:rsidRPr="008B2D96">
        <w:rPr>
          <w:rFonts w:ascii="Arial" w:hAnsi="Arial" w:cs="Arial"/>
        </w:rPr>
        <w:t xml:space="preserve"> </w:t>
      </w:r>
      <w:proofErr w:type="spellStart"/>
      <w:r w:rsidRPr="008B2D96">
        <w:rPr>
          <w:rFonts w:ascii="Arial" w:hAnsi="Arial" w:cs="Arial"/>
        </w:rPr>
        <w:t>nr</w:t>
      </w:r>
      <w:proofErr w:type="spellEnd"/>
      <w:r w:rsidRPr="008B2D96">
        <w:rPr>
          <w:rFonts w:ascii="Arial" w:hAnsi="Arial" w:cs="Arial"/>
        </w:rPr>
        <w:t>. 445/2009.)</w:t>
      </w:r>
    </w:p>
    <w:p w:rsidR="00362F19" w:rsidRPr="008B2D96" w:rsidRDefault="00362F19" w:rsidP="008B2D96">
      <w:pPr>
        <w:spacing w:after="0" w:line="240" w:lineRule="auto"/>
        <w:outlineLvl w:val="0"/>
        <w:rPr>
          <w:rFonts w:ascii="Arial" w:hAnsi="Arial" w:cs="Arial"/>
        </w:rPr>
      </w:pPr>
    </w:p>
    <w:p w:rsidR="008B2D96" w:rsidRDefault="008B2D96" w:rsidP="008B2D96">
      <w:pPr>
        <w:autoSpaceDE w:val="0"/>
        <w:autoSpaceDN w:val="0"/>
        <w:adjustRightInd w:val="0"/>
        <w:spacing w:after="0" w:line="240" w:lineRule="auto"/>
        <w:jc w:val="both"/>
        <w:rPr>
          <w:rFonts w:ascii="Arial" w:hAnsi="Arial" w:cs="Arial"/>
          <w:b/>
          <w:sz w:val="24"/>
          <w:szCs w:val="24"/>
          <w:lang w:val="ro-RO"/>
        </w:rPr>
      </w:pPr>
      <w:r w:rsidRPr="00293DA1">
        <w:rPr>
          <w:rFonts w:ascii="Arial" w:hAnsi="Arial" w:cs="Arial"/>
          <w:b/>
          <w:sz w:val="24"/>
          <w:szCs w:val="24"/>
          <w:lang w:val="ro-RO"/>
        </w:rPr>
        <w:t>Condiţiile de realizare a proiectului:</w:t>
      </w:r>
    </w:p>
    <w:p w:rsidR="008B2D96" w:rsidRPr="00293DA1" w:rsidRDefault="008B2D96" w:rsidP="008B2D96">
      <w:pPr>
        <w:autoSpaceDE w:val="0"/>
        <w:autoSpaceDN w:val="0"/>
        <w:adjustRightInd w:val="0"/>
        <w:spacing w:after="0" w:line="240" w:lineRule="auto"/>
        <w:jc w:val="both"/>
        <w:rPr>
          <w:rFonts w:ascii="Arial" w:hAnsi="Arial" w:cs="Arial"/>
          <w:b/>
          <w:sz w:val="24"/>
          <w:szCs w:val="24"/>
          <w:lang w:val="ro-RO"/>
        </w:rPr>
      </w:pPr>
    </w:p>
    <w:p w:rsidR="008B2D96" w:rsidRPr="008B2D96" w:rsidRDefault="008B2D96" w:rsidP="00B37655">
      <w:pPr>
        <w:numPr>
          <w:ilvl w:val="0"/>
          <w:numId w:val="2"/>
        </w:numPr>
        <w:autoSpaceDE w:val="0"/>
        <w:autoSpaceDN w:val="0"/>
        <w:adjustRightInd w:val="0"/>
        <w:spacing w:after="0" w:line="240" w:lineRule="auto"/>
        <w:ind w:hanging="450"/>
        <w:jc w:val="both"/>
        <w:rPr>
          <w:rFonts w:ascii="Arial" w:hAnsi="Arial" w:cs="Arial"/>
          <w:lang w:val="ro-RO"/>
        </w:rPr>
      </w:pPr>
      <w:r w:rsidRPr="008B2D96">
        <w:rPr>
          <w:rFonts w:ascii="Arial" w:hAnsi="Arial" w:cs="Arial"/>
          <w:bCs/>
          <w:iCs/>
          <w:lang w:val="ro-RO"/>
        </w:rPr>
        <w:t>Titularul proiectului are obligaţia de a notifica în scris autoritatea competentă pentru protecţia mediului despre orice modificare sau extindere a proiectului survenită după emiterea deciziei etapei de încadrare, APM Sălaj urmând a aplica în mod corespunzător, în aceasta situaţie prevederile art. 22 alin. (3) din HG nr. 445/2009</w:t>
      </w:r>
      <w:r w:rsidRPr="008B2D96">
        <w:rPr>
          <w:rFonts w:ascii="Arial" w:hAnsi="Arial" w:cs="Arial"/>
          <w:lang w:val="ro-RO"/>
        </w:rPr>
        <w:t xml:space="preserve"> cu modificările ulterioare.</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În cadrul organizării de şantier, după caz,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Colectarea deşeurilor rezultate pe durata execuţiei lucrărilor şi depozitarea/valorificarea acestora cu respectarea prevederilor legislaţiei privind regimul deşeurilor.</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Respectarea prevederilor actelor/avizelor emise de alte autorităţi pentru prezentul proiect.</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Respectarea prevederilor Ord. 119/2014, privind nivelul de zgomot.</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Interzicerea depozitării direct pe sol a deşeurilor sau a materialelor cu pericol de poluare.</w:t>
      </w:r>
    </w:p>
    <w:p w:rsidR="008B2D96" w:rsidRPr="008B2D96" w:rsidRDefault="008B2D96" w:rsidP="00B37655">
      <w:pPr>
        <w:pStyle w:val="ListParagraph"/>
        <w:numPr>
          <w:ilvl w:val="0"/>
          <w:numId w:val="2"/>
        </w:numPr>
        <w:tabs>
          <w:tab w:val="clear" w:pos="720"/>
          <w:tab w:val="num" w:pos="630"/>
        </w:tabs>
        <w:spacing w:after="0" w:line="240" w:lineRule="auto"/>
        <w:ind w:left="630" w:hanging="360"/>
        <w:outlineLvl w:val="0"/>
        <w:rPr>
          <w:rFonts w:ascii="Arial" w:hAnsi="Arial" w:cs="Arial"/>
          <w:lang w:val="ro-RO"/>
        </w:rPr>
      </w:pPr>
      <w:r w:rsidRPr="008B2D96">
        <w:rPr>
          <w:rFonts w:ascii="Arial" w:hAnsi="Arial" w:cs="Arial"/>
          <w:lang w:val="ro-RO"/>
        </w:rPr>
        <w:lastRenderedPageBreak/>
        <w:t xml:space="preserve">Conform art. 49, alin. 3-4 din Ordinul MMP nr. 135 din 2010 </w:t>
      </w:r>
      <w:r w:rsidRPr="008B2D96">
        <w:rPr>
          <w:rFonts w:ascii="Arial" w:hAnsi="Arial" w:cs="Arial"/>
          <w:i/>
          <w:lang w:val="ro-RO"/>
        </w:rPr>
        <w:t>privind aprobarea Metodologiei de aplicare a evaluării impactului asupra mediului pentru proiecte publice şi private</w:t>
      </w:r>
      <w:r w:rsidRPr="008B2D96">
        <w:rPr>
          <w:rFonts w:ascii="Arial" w:hAnsi="Arial" w:cs="Arial"/>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7A75D1" w:rsidRPr="008B2D96" w:rsidRDefault="007A75D1" w:rsidP="008B2D96">
      <w:pPr>
        <w:spacing w:after="0" w:line="240" w:lineRule="auto"/>
        <w:outlineLvl w:val="0"/>
        <w:rPr>
          <w:rFonts w:ascii="Arial" w:hAnsi="Arial" w:cs="Arial"/>
        </w:rPr>
      </w:pPr>
    </w:p>
    <w:p w:rsidR="00C6486E" w:rsidRDefault="00C6486E" w:rsidP="00C6486E">
      <w:pPr>
        <w:autoSpaceDE w:val="0"/>
        <w:autoSpaceDN w:val="0"/>
        <w:adjustRightInd w:val="0"/>
        <w:spacing w:after="0" w:line="240" w:lineRule="auto"/>
        <w:jc w:val="both"/>
        <w:rPr>
          <w:rFonts w:ascii="Arial" w:hAnsi="Arial" w:cs="Arial"/>
          <w:lang w:val="ro-RO"/>
        </w:rPr>
      </w:pPr>
      <w:r>
        <w:rPr>
          <w:rFonts w:ascii="Arial" w:hAnsi="Arial" w:cs="Arial"/>
          <w:lang w:val="ro-RO"/>
        </w:rPr>
        <w:t xml:space="preserve">    </w:t>
      </w:r>
      <w:r w:rsidRPr="00C6486E">
        <w:rPr>
          <w:rFonts w:ascii="Arial" w:hAnsi="Arial" w:cs="Arial"/>
          <w:sz w:val="24"/>
          <w:szCs w:val="24"/>
          <w:lang w:val="ro-RO"/>
        </w:rPr>
        <w:t xml:space="preserve">La şedinţa CAT din data de </w:t>
      </w:r>
      <w:r w:rsidR="00F43788">
        <w:rPr>
          <w:rFonts w:ascii="Arial" w:hAnsi="Arial" w:cs="Arial"/>
          <w:sz w:val="24"/>
          <w:szCs w:val="24"/>
          <w:lang w:val="ro-RO"/>
        </w:rPr>
        <w:t>03</w:t>
      </w:r>
      <w:r w:rsidRPr="00C6486E">
        <w:rPr>
          <w:rFonts w:ascii="Arial" w:hAnsi="Arial" w:cs="Arial"/>
          <w:sz w:val="24"/>
          <w:szCs w:val="24"/>
          <w:lang w:val="ro-RO"/>
        </w:rPr>
        <w:t>.</w:t>
      </w:r>
      <w:r w:rsidR="00F43788">
        <w:rPr>
          <w:rFonts w:ascii="Arial" w:hAnsi="Arial" w:cs="Arial"/>
          <w:sz w:val="24"/>
          <w:szCs w:val="24"/>
          <w:lang w:val="ro-RO"/>
        </w:rPr>
        <w:t>12</w:t>
      </w:r>
      <w:r w:rsidRPr="00C6486E">
        <w:rPr>
          <w:rFonts w:ascii="Arial" w:hAnsi="Arial" w:cs="Arial"/>
          <w:sz w:val="24"/>
          <w:szCs w:val="24"/>
          <w:lang w:val="ro-RO"/>
        </w:rPr>
        <w:t>.201</w:t>
      </w:r>
      <w:r w:rsidR="00652A1F">
        <w:rPr>
          <w:rFonts w:ascii="Arial" w:hAnsi="Arial" w:cs="Arial"/>
          <w:sz w:val="24"/>
          <w:szCs w:val="24"/>
          <w:lang w:val="ro-RO"/>
        </w:rPr>
        <w:t>8</w:t>
      </w:r>
      <w:r w:rsidRPr="00C6486E">
        <w:rPr>
          <w:rFonts w:ascii="Arial" w:hAnsi="Arial" w:cs="Arial"/>
          <w:sz w:val="24"/>
          <w:szCs w:val="24"/>
          <w:lang w:val="ro-RO"/>
        </w:rPr>
        <w:t xml:space="preserve"> au fost solicitate următoarele acte/avize</w:t>
      </w:r>
      <w:r w:rsidRPr="00C6486E">
        <w:rPr>
          <w:rFonts w:ascii="Arial" w:hAnsi="Arial" w:cs="Arial"/>
          <w:lang w:val="ro-RO"/>
        </w:rPr>
        <w:t>:</w:t>
      </w:r>
    </w:p>
    <w:p w:rsidR="007A0ED7" w:rsidRPr="00B705B1" w:rsidRDefault="007A0ED7" w:rsidP="00C6486E">
      <w:pPr>
        <w:autoSpaceDE w:val="0"/>
        <w:autoSpaceDN w:val="0"/>
        <w:adjustRightInd w:val="0"/>
        <w:spacing w:after="0" w:line="240" w:lineRule="auto"/>
        <w:jc w:val="both"/>
        <w:rPr>
          <w:rFonts w:ascii="Arial" w:hAnsi="Arial" w:cs="Arial"/>
          <w:lang w:val="ro-RO"/>
        </w:rPr>
      </w:pPr>
    </w:p>
    <w:p w:rsidR="00B705B1" w:rsidRDefault="0004376F" w:rsidP="00B37655">
      <w:pPr>
        <w:numPr>
          <w:ilvl w:val="0"/>
          <w:numId w:val="3"/>
        </w:numPr>
        <w:spacing w:after="0" w:line="240" w:lineRule="auto"/>
        <w:jc w:val="both"/>
        <w:rPr>
          <w:rFonts w:ascii="Arial" w:hAnsi="Arial" w:cs="Arial"/>
          <w:lang w:val="ro-RO"/>
        </w:rPr>
      </w:pPr>
      <w:r>
        <w:rPr>
          <w:rFonts w:ascii="Arial" w:hAnsi="Arial" w:cs="Arial"/>
          <w:lang w:val="ro-RO"/>
        </w:rPr>
        <w:t>Aviz A.N „Apele Române”</w:t>
      </w:r>
    </w:p>
    <w:p w:rsidR="0004376F" w:rsidRDefault="0004376F" w:rsidP="00B37655">
      <w:pPr>
        <w:numPr>
          <w:ilvl w:val="0"/>
          <w:numId w:val="3"/>
        </w:numPr>
        <w:spacing w:after="0" w:line="240" w:lineRule="auto"/>
        <w:jc w:val="both"/>
        <w:rPr>
          <w:rFonts w:ascii="Arial" w:hAnsi="Arial" w:cs="Arial"/>
          <w:lang w:val="ro-RO"/>
        </w:rPr>
      </w:pPr>
      <w:r>
        <w:rPr>
          <w:rFonts w:ascii="Arial" w:hAnsi="Arial" w:cs="Arial"/>
          <w:lang w:val="ro-RO"/>
        </w:rPr>
        <w:t>Aviz ANIF</w:t>
      </w:r>
    </w:p>
    <w:p w:rsidR="0004376F" w:rsidRDefault="0004376F" w:rsidP="00B37655">
      <w:pPr>
        <w:numPr>
          <w:ilvl w:val="0"/>
          <w:numId w:val="3"/>
        </w:numPr>
        <w:spacing w:after="0" w:line="240" w:lineRule="auto"/>
        <w:jc w:val="both"/>
        <w:rPr>
          <w:rFonts w:ascii="Arial" w:hAnsi="Arial" w:cs="Arial"/>
          <w:lang w:val="ro-RO"/>
        </w:rPr>
      </w:pPr>
      <w:r>
        <w:rPr>
          <w:rFonts w:ascii="Arial" w:hAnsi="Arial" w:cs="Arial"/>
          <w:lang w:val="ro-RO"/>
        </w:rPr>
        <w:t>Punct de vedere ISU.</w:t>
      </w:r>
      <w:bookmarkStart w:id="0" w:name="_GoBack"/>
      <w:bookmarkEnd w:id="0"/>
    </w:p>
    <w:p w:rsidR="00C6486E" w:rsidRPr="00C6486E" w:rsidRDefault="00C6486E" w:rsidP="00C6486E">
      <w:pPr>
        <w:autoSpaceDE w:val="0"/>
        <w:autoSpaceDN w:val="0"/>
        <w:adjustRightInd w:val="0"/>
        <w:spacing w:after="0" w:line="240" w:lineRule="auto"/>
        <w:jc w:val="both"/>
        <w:rPr>
          <w:rFonts w:ascii="Arial" w:hAnsi="Arial" w:cs="Arial"/>
          <w:lang w:val="ro-RO"/>
        </w:rPr>
      </w:pPr>
    </w:p>
    <w:p w:rsidR="00C6486E" w:rsidRPr="00C6486E" w:rsidRDefault="00C6486E" w:rsidP="00C6486E">
      <w:pPr>
        <w:autoSpaceDE w:val="0"/>
        <w:autoSpaceDN w:val="0"/>
        <w:adjustRightInd w:val="0"/>
        <w:spacing w:after="0" w:line="240" w:lineRule="auto"/>
        <w:jc w:val="both"/>
        <w:rPr>
          <w:rFonts w:ascii="Arial" w:hAnsi="Arial" w:cs="Arial"/>
          <w:lang w:val="ro-RO"/>
        </w:rPr>
      </w:pPr>
    </w:p>
    <w:p w:rsidR="008B2D96" w:rsidRPr="00C6486E" w:rsidRDefault="00C6486E" w:rsidP="00C6486E">
      <w:pPr>
        <w:spacing w:after="0" w:line="240" w:lineRule="auto"/>
        <w:outlineLvl w:val="0"/>
        <w:rPr>
          <w:rFonts w:ascii="Arial" w:hAnsi="Arial" w:cs="Arial"/>
          <w:b/>
          <w:lang w:val="ro-RO"/>
        </w:rPr>
      </w:pPr>
      <w:r w:rsidRPr="00C6486E">
        <w:rPr>
          <w:rFonts w:ascii="Arial" w:hAnsi="Arial" w:cs="Arial"/>
          <w:lang w:val="ro-RO"/>
        </w:rPr>
        <w:t>Prezentul act nu exonereză de răspundere titularul, proiectantul şi/sau constructorul în cazul producerii unor accidente în timpul execuţiei lucrărilor sau exploatării acestora.</w:t>
      </w:r>
    </w:p>
    <w:p w:rsidR="008B2D96" w:rsidRDefault="008B2D96" w:rsidP="008B2D96">
      <w:pPr>
        <w:spacing w:after="0" w:line="240" w:lineRule="auto"/>
        <w:jc w:val="center"/>
        <w:outlineLvl w:val="0"/>
        <w:rPr>
          <w:rFonts w:ascii="Arial" w:hAnsi="Arial" w:cs="Arial"/>
          <w:b/>
          <w:lang w:val="ro-RO"/>
        </w:rPr>
      </w:pPr>
    </w:p>
    <w:p w:rsidR="008B2D96" w:rsidRPr="00997C8A" w:rsidRDefault="00C6486E" w:rsidP="00997C8A">
      <w:pPr>
        <w:spacing w:after="0" w:line="240" w:lineRule="auto"/>
        <w:outlineLvl w:val="0"/>
        <w:rPr>
          <w:rFonts w:ascii="Arial" w:hAnsi="Arial" w:cs="Arial"/>
          <w:lang w:val="ro-RO"/>
        </w:rPr>
      </w:pPr>
      <w:proofErr w:type="spellStart"/>
      <w:r w:rsidRPr="00C6486E">
        <w:rPr>
          <w:rFonts w:ascii="Arial" w:hAnsi="Arial" w:cs="Arial"/>
        </w:rPr>
        <w:t>Prezenta</w:t>
      </w:r>
      <w:proofErr w:type="spellEnd"/>
      <w:r w:rsidRPr="00C6486E">
        <w:rPr>
          <w:rFonts w:ascii="Arial" w:hAnsi="Arial" w:cs="Arial"/>
        </w:rPr>
        <w:t xml:space="preserve"> </w:t>
      </w:r>
      <w:proofErr w:type="spellStart"/>
      <w:r w:rsidRPr="00C6486E">
        <w:rPr>
          <w:rFonts w:ascii="Arial" w:hAnsi="Arial" w:cs="Arial"/>
        </w:rPr>
        <w:t>decizie</w:t>
      </w:r>
      <w:proofErr w:type="spellEnd"/>
      <w:r w:rsidRPr="00C6486E">
        <w:rPr>
          <w:rFonts w:ascii="Arial" w:hAnsi="Arial" w:cs="Arial"/>
        </w:rPr>
        <w:t xml:space="preserve"> </w:t>
      </w:r>
      <w:proofErr w:type="spellStart"/>
      <w:r w:rsidRPr="00C6486E">
        <w:rPr>
          <w:rFonts w:ascii="Arial" w:hAnsi="Arial" w:cs="Arial"/>
        </w:rPr>
        <w:t>poate</w:t>
      </w:r>
      <w:proofErr w:type="spellEnd"/>
      <w:r w:rsidRPr="00C6486E">
        <w:rPr>
          <w:rFonts w:ascii="Arial" w:hAnsi="Arial" w:cs="Arial"/>
        </w:rPr>
        <w:t xml:space="preserve"> fi </w:t>
      </w:r>
      <w:proofErr w:type="spellStart"/>
      <w:r w:rsidRPr="00C6486E">
        <w:rPr>
          <w:rFonts w:ascii="Arial" w:hAnsi="Arial" w:cs="Arial"/>
        </w:rPr>
        <w:t>contestată</w:t>
      </w:r>
      <w:proofErr w:type="spellEnd"/>
      <w:r w:rsidRPr="00C6486E">
        <w:rPr>
          <w:rFonts w:ascii="Arial" w:hAnsi="Arial" w:cs="Arial"/>
        </w:rPr>
        <w:t xml:space="preserve"> </w:t>
      </w:r>
      <w:proofErr w:type="spellStart"/>
      <w:r w:rsidRPr="00C6486E">
        <w:rPr>
          <w:rFonts w:ascii="Arial" w:hAnsi="Arial" w:cs="Arial"/>
        </w:rPr>
        <w:t>în</w:t>
      </w:r>
      <w:proofErr w:type="spellEnd"/>
      <w:r w:rsidRPr="00C6486E">
        <w:rPr>
          <w:rFonts w:ascii="Arial" w:hAnsi="Arial" w:cs="Arial"/>
        </w:rPr>
        <w:t xml:space="preserve"> </w:t>
      </w:r>
      <w:proofErr w:type="spellStart"/>
      <w:r w:rsidRPr="00C6486E">
        <w:rPr>
          <w:rFonts w:ascii="Arial" w:hAnsi="Arial" w:cs="Arial"/>
        </w:rPr>
        <w:t>conformitate</w:t>
      </w:r>
      <w:proofErr w:type="spellEnd"/>
      <w:r w:rsidRPr="00C6486E">
        <w:rPr>
          <w:rFonts w:ascii="Arial" w:hAnsi="Arial" w:cs="Arial"/>
        </w:rPr>
        <w:t xml:space="preserve"> cu </w:t>
      </w:r>
      <w:proofErr w:type="spellStart"/>
      <w:r w:rsidRPr="00C6486E">
        <w:rPr>
          <w:rFonts w:ascii="Arial" w:hAnsi="Arial" w:cs="Arial"/>
        </w:rPr>
        <w:t>prevederile</w:t>
      </w:r>
      <w:proofErr w:type="spellEnd"/>
      <w:r w:rsidRPr="00C6486E">
        <w:rPr>
          <w:rFonts w:ascii="Arial" w:hAnsi="Arial" w:cs="Arial"/>
        </w:rPr>
        <w:t xml:space="preserve"> </w:t>
      </w:r>
      <w:sdt>
        <w:sdtPr>
          <w:rPr>
            <w:rFonts w:ascii="Arial" w:hAnsi="Arial" w:cs="Arial"/>
          </w:rPr>
          <w:alias w:val="Câmp editabil text"/>
          <w:tag w:val="CampEditabil"/>
          <w:id w:val="573547598"/>
          <w:placeholder>
            <w:docPart w:val="464055C1D83244C3A219C5F600008D97"/>
          </w:placeholder>
        </w:sdtPr>
        <w:sdtEndPr/>
        <w:sdtContent>
          <w:proofErr w:type="spellStart"/>
          <w:r w:rsidRPr="00C6486E">
            <w:rPr>
              <w:rFonts w:ascii="Arial" w:hAnsi="Arial" w:cs="Arial"/>
            </w:rPr>
            <w:t>Hotărârii</w:t>
          </w:r>
          <w:proofErr w:type="spellEnd"/>
          <w:r w:rsidRPr="00C6486E">
            <w:rPr>
              <w:rFonts w:ascii="Arial" w:hAnsi="Arial" w:cs="Arial"/>
            </w:rPr>
            <w:t xml:space="preserve"> </w:t>
          </w:r>
          <w:proofErr w:type="spellStart"/>
          <w:r w:rsidRPr="00C6486E">
            <w:rPr>
              <w:rFonts w:ascii="Arial" w:hAnsi="Arial" w:cs="Arial"/>
            </w:rPr>
            <w:t>Guvernului</w:t>
          </w:r>
          <w:proofErr w:type="spellEnd"/>
          <w:r w:rsidRPr="00C6486E">
            <w:rPr>
              <w:rFonts w:ascii="Arial" w:hAnsi="Arial" w:cs="Arial"/>
            </w:rPr>
            <w:t xml:space="preserve"> </w:t>
          </w:r>
          <w:proofErr w:type="spellStart"/>
          <w:r w:rsidRPr="00C6486E">
            <w:rPr>
              <w:rFonts w:ascii="Arial" w:hAnsi="Arial" w:cs="Arial"/>
            </w:rPr>
            <w:t>nr</w:t>
          </w:r>
          <w:proofErr w:type="spellEnd"/>
          <w:r w:rsidRPr="00C6486E">
            <w:rPr>
              <w:rFonts w:ascii="Arial" w:hAnsi="Arial" w:cs="Arial"/>
            </w:rPr>
            <w:t xml:space="preserve">. 445/2009 </w:t>
          </w:r>
          <w:proofErr w:type="spellStart"/>
          <w:r w:rsidRPr="00C6486E">
            <w:rPr>
              <w:rFonts w:ascii="Arial" w:hAnsi="Arial" w:cs="Arial"/>
            </w:rPr>
            <w:t>şi</w:t>
          </w:r>
          <w:proofErr w:type="spellEnd"/>
          <w:r w:rsidRPr="00C6486E">
            <w:rPr>
              <w:rFonts w:ascii="Arial" w:hAnsi="Arial" w:cs="Arial"/>
            </w:rPr>
            <w:t xml:space="preserve"> ale </w:t>
          </w:r>
          <w:proofErr w:type="spellStart"/>
          <w:r w:rsidRPr="00C6486E">
            <w:rPr>
              <w:rFonts w:ascii="Arial" w:hAnsi="Arial" w:cs="Arial"/>
            </w:rPr>
            <w:t>Legii</w:t>
          </w:r>
          <w:proofErr w:type="spellEnd"/>
          <w:r w:rsidRPr="00C6486E">
            <w:rPr>
              <w:rFonts w:ascii="Arial" w:hAnsi="Arial" w:cs="Arial"/>
            </w:rPr>
            <w:t xml:space="preserve"> </w:t>
          </w:r>
          <w:proofErr w:type="spellStart"/>
          <w:r w:rsidRPr="00C6486E">
            <w:rPr>
              <w:rFonts w:ascii="Arial" w:hAnsi="Arial" w:cs="Arial"/>
            </w:rPr>
            <w:t>contenciosului</w:t>
          </w:r>
          <w:proofErr w:type="spellEnd"/>
          <w:r w:rsidRPr="00C6486E">
            <w:rPr>
              <w:rFonts w:ascii="Arial" w:hAnsi="Arial" w:cs="Arial"/>
            </w:rPr>
            <w:t xml:space="preserve"> </w:t>
          </w:r>
          <w:proofErr w:type="spellStart"/>
          <w:r w:rsidRPr="00C6486E">
            <w:rPr>
              <w:rFonts w:ascii="Arial" w:hAnsi="Arial" w:cs="Arial"/>
            </w:rPr>
            <w:t>administrativ</w:t>
          </w:r>
          <w:proofErr w:type="spellEnd"/>
          <w:r w:rsidRPr="00C6486E">
            <w:rPr>
              <w:rFonts w:ascii="Arial" w:hAnsi="Arial" w:cs="Arial"/>
            </w:rPr>
            <w:t xml:space="preserve"> </w:t>
          </w:r>
          <w:proofErr w:type="spellStart"/>
          <w:r w:rsidRPr="00C6486E">
            <w:rPr>
              <w:rFonts w:ascii="Arial" w:hAnsi="Arial" w:cs="Arial"/>
            </w:rPr>
            <w:t>nr</w:t>
          </w:r>
          <w:proofErr w:type="spellEnd"/>
          <w:r w:rsidRPr="00C6486E">
            <w:rPr>
              <w:rFonts w:ascii="Arial" w:hAnsi="Arial" w:cs="Arial"/>
            </w:rPr>
            <w:t xml:space="preserve">. 554/2004, cu </w:t>
          </w:r>
          <w:proofErr w:type="spellStart"/>
          <w:r w:rsidRPr="00C6486E">
            <w:rPr>
              <w:rFonts w:ascii="Arial" w:hAnsi="Arial" w:cs="Arial"/>
            </w:rPr>
            <w:t>modificările</w:t>
          </w:r>
          <w:proofErr w:type="spellEnd"/>
          <w:r w:rsidRPr="00C6486E">
            <w:rPr>
              <w:rFonts w:ascii="Arial" w:hAnsi="Arial" w:cs="Arial"/>
            </w:rPr>
            <w:t xml:space="preserve"> </w:t>
          </w:r>
          <w:proofErr w:type="spellStart"/>
          <w:r w:rsidRPr="00C6486E">
            <w:rPr>
              <w:rFonts w:ascii="Arial" w:hAnsi="Arial" w:cs="Arial"/>
            </w:rPr>
            <w:t>şi</w:t>
          </w:r>
          <w:proofErr w:type="spellEnd"/>
          <w:r w:rsidRPr="00C6486E">
            <w:rPr>
              <w:rFonts w:ascii="Arial" w:hAnsi="Arial" w:cs="Arial"/>
            </w:rPr>
            <w:t xml:space="preserve"> </w:t>
          </w:r>
          <w:proofErr w:type="spellStart"/>
          <w:r w:rsidRPr="00C6486E">
            <w:rPr>
              <w:rFonts w:ascii="Arial" w:hAnsi="Arial" w:cs="Arial"/>
            </w:rPr>
            <w:t>completările</w:t>
          </w:r>
          <w:proofErr w:type="spellEnd"/>
          <w:r w:rsidRPr="00C6486E">
            <w:rPr>
              <w:rFonts w:ascii="Arial" w:hAnsi="Arial" w:cs="Arial"/>
            </w:rPr>
            <w:t xml:space="preserve"> </w:t>
          </w:r>
          <w:proofErr w:type="spellStart"/>
          <w:r w:rsidRPr="00C6486E">
            <w:rPr>
              <w:rFonts w:ascii="Arial" w:hAnsi="Arial" w:cs="Arial"/>
            </w:rPr>
            <w:t>ulterioare</w:t>
          </w:r>
          <w:proofErr w:type="spellEnd"/>
          <w:r w:rsidRPr="00C6486E">
            <w:rPr>
              <w:rFonts w:ascii="Arial" w:hAnsi="Arial" w:cs="Arial"/>
            </w:rPr>
            <w:t>.</w:t>
          </w:r>
        </w:sdtContent>
      </w:sdt>
    </w:p>
    <w:p w:rsidR="00E057DA" w:rsidRPr="00E51D4B" w:rsidRDefault="00E057DA" w:rsidP="00E51D4B">
      <w:pPr>
        <w:spacing w:after="0" w:line="240" w:lineRule="auto"/>
        <w:jc w:val="both"/>
        <w:outlineLvl w:val="0"/>
        <w:rPr>
          <w:rFonts w:ascii="Times New Roman" w:hAnsi="Times New Roman"/>
          <w:b/>
          <w:bCs/>
          <w:sz w:val="24"/>
          <w:szCs w:val="24"/>
          <w:lang w:val="ro-RO"/>
        </w:rPr>
      </w:pPr>
    </w:p>
    <w:p w:rsidR="00E51D4B" w:rsidRPr="00E51D4B" w:rsidRDefault="00E51D4B" w:rsidP="00E51D4B">
      <w:pPr>
        <w:spacing w:after="0" w:line="240" w:lineRule="auto"/>
        <w:jc w:val="center"/>
        <w:outlineLvl w:val="0"/>
        <w:rPr>
          <w:rFonts w:ascii="Times New Roman" w:hAnsi="Times New Roman"/>
          <w:b/>
          <w:sz w:val="24"/>
          <w:szCs w:val="24"/>
          <w:lang w:val="ro-RO"/>
        </w:rPr>
      </w:pPr>
      <w:r w:rsidRPr="00E51D4B">
        <w:rPr>
          <w:rFonts w:ascii="Times New Roman" w:hAnsi="Times New Roman"/>
          <w:b/>
          <w:sz w:val="24"/>
          <w:szCs w:val="24"/>
          <w:lang w:val="ro-RO"/>
        </w:rPr>
        <w:t>DIRECTOR EXECUTIV,</w:t>
      </w:r>
    </w:p>
    <w:p w:rsidR="00E51D4B" w:rsidRPr="00E51D4B" w:rsidRDefault="00E51D4B" w:rsidP="00E51D4B">
      <w:pPr>
        <w:spacing w:after="0" w:line="240" w:lineRule="auto"/>
        <w:jc w:val="center"/>
        <w:outlineLvl w:val="0"/>
        <w:rPr>
          <w:rFonts w:ascii="Times New Roman" w:hAnsi="Times New Roman"/>
          <w:b/>
          <w:sz w:val="24"/>
          <w:szCs w:val="24"/>
          <w:lang w:val="ro-RO"/>
        </w:rPr>
      </w:pPr>
      <w:r w:rsidRPr="00E51D4B">
        <w:rPr>
          <w:rFonts w:ascii="Times New Roman" w:hAnsi="Times New Roman"/>
          <w:b/>
          <w:sz w:val="24"/>
          <w:szCs w:val="24"/>
          <w:lang w:val="ro-RO"/>
        </w:rPr>
        <w:t>dr. ing. Aurica GREC</w:t>
      </w:r>
    </w:p>
    <w:p w:rsidR="00E51D4B" w:rsidRDefault="00E51D4B"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652A1F" w:rsidRPr="00E51D4B" w:rsidRDefault="00652A1F"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8224CA" w:rsidRPr="00E51D4B" w:rsidRDefault="008224CA"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Şef Serviciu Avize, Acorduri, Autorizaţii,</w:t>
      </w: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ing. Gizella Balint</w:t>
      </w:r>
    </w:p>
    <w:p w:rsidR="00E51D4B" w:rsidRPr="00E51D4B" w:rsidRDefault="00E51D4B"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E057DA" w:rsidRPr="00E51D4B" w:rsidRDefault="00E057DA"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652A1F" w:rsidRPr="00E51D4B" w:rsidRDefault="00652A1F"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Întocmit,</w:t>
      </w:r>
    </w:p>
    <w:p w:rsidR="00E51D4B" w:rsidRPr="00E51D4B" w:rsidRDefault="00E51D4B" w:rsidP="00E51D4B">
      <w:pPr>
        <w:spacing w:after="0" w:line="240" w:lineRule="auto"/>
        <w:jc w:val="both"/>
        <w:outlineLvl w:val="0"/>
        <w:rPr>
          <w:rFonts w:ascii="Times New Roman" w:hAnsi="Times New Roman"/>
          <w:b/>
          <w:bCs/>
          <w:sz w:val="24"/>
          <w:szCs w:val="24"/>
          <w:lang w:val="ro-RO"/>
        </w:rPr>
      </w:pPr>
      <w:r w:rsidRPr="00E51D4B">
        <w:rPr>
          <w:rFonts w:ascii="Times New Roman" w:hAnsi="Times New Roman"/>
          <w:sz w:val="24"/>
          <w:szCs w:val="24"/>
          <w:lang w:val="ro-RO"/>
        </w:rPr>
        <w:t>cons. Ovidiu Spin</w:t>
      </w:r>
      <w:r w:rsidRPr="00E51D4B">
        <w:rPr>
          <w:rFonts w:ascii="Times New Roman" w:hAnsi="Times New Roman"/>
          <w:b/>
          <w:bCs/>
          <w:sz w:val="24"/>
          <w:szCs w:val="24"/>
          <w:lang w:val="ro-RO"/>
        </w:rPr>
        <w:t xml:space="preserve">       </w:t>
      </w:r>
    </w:p>
    <w:p w:rsidR="0009418E" w:rsidRPr="002376E9" w:rsidRDefault="0009418E">
      <w:pPr>
        <w:spacing w:after="0" w:line="240" w:lineRule="auto"/>
        <w:jc w:val="both"/>
        <w:outlineLvl w:val="0"/>
        <w:rPr>
          <w:rFonts w:ascii="Times New Roman" w:hAnsi="Times New Roman"/>
          <w:sz w:val="24"/>
          <w:szCs w:val="24"/>
          <w:lang w:val="ro-RO"/>
        </w:rPr>
      </w:pPr>
    </w:p>
    <w:sectPr w:rsidR="0009418E" w:rsidRPr="002376E9" w:rsidSect="00CB3D1F">
      <w:headerReference w:type="default" r:id="rId8"/>
      <w:footerReference w:type="default" r:id="rId9"/>
      <w:headerReference w:type="first" r:id="rId10"/>
      <w:footerReference w:type="first" r:id="rId11"/>
      <w:pgSz w:w="11907" w:h="16839" w:code="9"/>
      <w:pgMar w:top="1152" w:right="864" w:bottom="576" w:left="1152"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339" w:rsidRDefault="00071339" w:rsidP="0010560A">
      <w:pPr>
        <w:spacing w:after="0" w:line="240" w:lineRule="auto"/>
      </w:pPr>
      <w:r>
        <w:separator/>
      </w:r>
    </w:p>
  </w:endnote>
  <w:endnote w:type="continuationSeparator" w:id="0">
    <w:p w:rsidR="00071339" w:rsidRDefault="0007133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4606"/>
      <w:docPartObj>
        <w:docPartGallery w:val="Page Numbers (Bottom of Page)"/>
        <w:docPartUnique/>
      </w:docPartObj>
    </w:sdtPr>
    <w:sdtEndPr/>
    <w:sdtContent>
      <w:p w:rsidR="00B64969" w:rsidRPr="0070317B" w:rsidRDefault="0004376F" w:rsidP="00B64969">
        <w:pPr>
          <w:pStyle w:val="Header"/>
          <w:tabs>
            <w:tab w:val="clear" w:pos="4680"/>
          </w:tabs>
          <w:jc w:val="center"/>
          <w:rPr>
            <w:rFonts w:ascii="Times New Roman" w:hAnsi="Times New Roman"/>
            <w:b/>
            <w:color w:val="00214E"/>
            <w:sz w:val="24"/>
            <w:szCs w:val="24"/>
            <w:lang w:val="ro-RO"/>
          </w:rPr>
        </w:pPr>
        <w:r>
          <w:rPr>
            <w:rFonts w:ascii="Times New Roman" w:hAnsi="Times New Roman"/>
            <w:sz w:val="24"/>
            <w:szCs w:val="24"/>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46.65pt;margin-top:-33.6pt;width:41.9pt;height:34.45pt;z-index:-251654144;mso-position-horizontal-relative:text;mso-position-vertical-relative:text">
              <v:imagedata r:id="rId1" o:title=""/>
            </v:shape>
            <o:OLEObject Type="Embed" ProgID="CorelDRAW.Graphic.13" ShapeID="_x0000_s2067" DrawAspect="Content" ObjectID="_1605341861" r:id="rId2"/>
          </w:object>
        </w:r>
        <w:r>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8" type="#_x0000_t32" style="position:absolute;left:0;text-align:left;margin-left:-11.25pt;margin-top:-2.75pt;width:492pt;height:.05pt;z-index:251663360;mso-position-horizontal-relative:text;mso-position-vertical-relative:text" o:connectortype="straight" strokecolor="#00214e" strokeweight="1.5pt"/>
          </w:pict>
        </w:r>
        <w:r w:rsidR="00B64969" w:rsidRPr="0070317B">
          <w:rPr>
            <w:rFonts w:ascii="Times New Roman" w:hAnsi="Times New Roman"/>
            <w:b/>
            <w:color w:val="00214E"/>
            <w:sz w:val="24"/>
            <w:szCs w:val="24"/>
            <w:lang w:val="ro-RO"/>
          </w:rPr>
          <w:t>AGENŢIA PENTRU PROTECŢIA MEDIULUI SĂLAJ</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B64969" w:rsidRPr="0070317B" w:rsidRDefault="0004376F" w:rsidP="00B64969">
        <w:pPr>
          <w:pStyle w:val="Header"/>
          <w:tabs>
            <w:tab w:val="clear" w:pos="4680"/>
          </w:tabs>
          <w:jc w:val="center"/>
          <w:rPr>
            <w:rFonts w:ascii="Times New Roman" w:hAnsi="Times New Roman"/>
            <w:color w:val="00214E"/>
            <w:sz w:val="24"/>
            <w:szCs w:val="24"/>
            <w:lang w:val="ro-RO"/>
          </w:rPr>
        </w:pPr>
        <w:hyperlink r:id="rId4" w:history="1">
          <w:r w:rsidR="00B64969" w:rsidRPr="0070317B">
            <w:rPr>
              <w:rStyle w:val="Hyperlink"/>
              <w:rFonts w:ascii="Times New Roman" w:hAnsi="Times New Roman"/>
              <w:sz w:val="24"/>
              <w:szCs w:val="24"/>
              <w:lang w:val="ro-RO"/>
            </w:rPr>
            <w:t>http://apmsj.anpm.ro</w:t>
          </w:r>
        </w:hyperlink>
        <w:r w:rsidR="00B64969" w:rsidRPr="0070317B">
          <w:rPr>
            <w:rFonts w:ascii="Times New Roman" w:hAnsi="Times New Roman"/>
            <w:color w:val="00214E"/>
            <w:sz w:val="24"/>
            <w:szCs w:val="24"/>
            <w:lang w:val="ro-RO"/>
          </w:rPr>
          <w:t xml:space="preserve"> </w:t>
        </w:r>
      </w:p>
      <w:p w:rsidR="00B64969" w:rsidRDefault="00362F19">
        <w:pPr>
          <w:pStyle w:val="Footer"/>
          <w:jc w:val="center"/>
        </w:pPr>
        <w:r>
          <w:fldChar w:fldCharType="begin"/>
        </w:r>
        <w:r>
          <w:instrText xml:space="preserve"> PAGE   \* MERGEFORMAT </w:instrText>
        </w:r>
        <w:r>
          <w:fldChar w:fldCharType="separate"/>
        </w:r>
        <w:r w:rsidR="0004376F">
          <w:rPr>
            <w:noProof/>
          </w:rPr>
          <w:t>2</w:t>
        </w:r>
        <w:r>
          <w:rPr>
            <w:noProof/>
          </w:rPr>
          <w:fldChar w:fldCharType="end"/>
        </w:r>
      </w:p>
    </w:sdtContent>
  </w:sdt>
  <w:p w:rsidR="00E414B5" w:rsidRDefault="00E414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B5" w:rsidRPr="0070317B" w:rsidRDefault="0004376F" w:rsidP="0070317B">
    <w:pPr>
      <w:pStyle w:val="Header"/>
      <w:tabs>
        <w:tab w:val="clear" w:pos="4680"/>
      </w:tabs>
      <w:jc w:val="center"/>
      <w:rPr>
        <w:rFonts w:ascii="Times New Roman" w:hAnsi="Times New Roman"/>
        <w:b/>
        <w:color w:val="00214E"/>
        <w:sz w:val="24"/>
        <w:szCs w:val="24"/>
        <w:lang w:val="ro-RO"/>
      </w:rPr>
    </w:pPr>
    <w:r>
      <w:rPr>
        <w:rFonts w:ascii="Times New Roman" w:hAnsi="Times New Roman"/>
        <w:sz w:val="24"/>
        <w:szCs w:val="24"/>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33.6pt;width:41.9pt;height:34.45pt;z-index:-251657216">
          <v:imagedata r:id="rId1" o:title=""/>
        </v:shape>
        <o:OLEObject Type="Embed" ProgID="CorelDRAW.Graphic.13" ShapeID="_x0000_s2065" DrawAspect="Content" ObjectID="_1605341863" r:id="rId2"/>
      </w:object>
    </w:r>
    <w:r>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0288" o:connectortype="straight" strokecolor="#00214e" strokeweight="1.5pt"/>
      </w:pict>
    </w:r>
    <w:r w:rsidR="00E414B5" w:rsidRPr="0070317B">
      <w:rPr>
        <w:rFonts w:ascii="Times New Roman" w:hAnsi="Times New Roman"/>
        <w:b/>
        <w:color w:val="00214E"/>
        <w:sz w:val="24"/>
        <w:szCs w:val="24"/>
        <w:lang w:val="ro-RO"/>
      </w:rPr>
      <w:t>AGENŢIA PENTRU PROTECŢIA MEDIULUI SĂLAJ</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E414B5" w:rsidRPr="0070317B" w:rsidRDefault="0004376F" w:rsidP="0070317B">
    <w:pPr>
      <w:pStyle w:val="Header"/>
      <w:tabs>
        <w:tab w:val="clear" w:pos="4680"/>
      </w:tabs>
      <w:jc w:val="center"/>
      <w:rPr>
        <w:rFonts w:ascii="Times New Roman" w:hAnsi="Times New Roman"/>
        <w:color w:val="00214E"/>
        <w:sz w:val="24"/>
        <w:szCs w:val="24"/>
        <w:lang w:val="ro-RO"/>
      </w:rPr>
    </w:pPr>
    <w:hyperlink r:id="rId4" w:history="1">
      <w:r w:rsidR="00E414B5" w:rsidRPr="0070317B">
        <w:rPr>
          <w:rStyle w:val="Hyperlink"/>
          <w:rFonts w:ascii="Times New Roman" w:hAnsi="Times New Roman"/>
          <w:sz w:val="24"/>
          <w:szCs w:val="24"/>
          <w:lang w:val="ro-RO"/>
        </w:rPr>
        <w:t>http://apmsj.anpm.ro</w:t>
      </w:r>
    </w:hyperlink>
    <w:r w:rsidR="00E414B5" w:rsidRPr="0070317B">
      <w:rPr>
        <w:rFonts w:ascii="Times New Roman" w:hAnsi="Times New Roman"/>
        <w:color w:val="00214E"/>
        <w:sz w:val="24"/>
        <w:szCs w:val="24"/>
        <w:lang w:val="ro-RO"/>
      </w:rPr>
      <w:t xml:space="preserve"> </w:t>
    </w:r>
  </w:p>
  <w:p w:rsidR="00E414B5" w:rsidRPr="0070317B" w:rsidRDefault="00B64969">
    <w:pPr>
      <w:pStyle w:val="Footer"/>
      <w:rPr>
        <w:lang w:val="ro-RO"/>
      </w:rPr>
    </w:pPr>
    <w:r>
      <w:rPr>
        <w:lang w:val="ro-RO"/>
      </w:rPr>
      <w:tab/>
      <w:t xml:space="preserve">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339" w:rsidRDefault="00071339" w:rsidP="0010560A">
      <w:pPr>
        <w:spacing w:after="0" w:line="240" w:lineRule="auto"/>
      </w:pPr>
      <w:r>
        <w:separator/>
      </w:r>
    </w:p>
  </w:footnote>
  <w:footnote w:type="continuationSeparator" w:id="0">
    <w:p w:rsidR="00071339" w:rsidRDefault="00071339"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B5" w:rsidRDefault="00E414B5" w:rsidP="00254EA0">
    <w:pPr>
      <w:pStyle w:val="Header"/>
      <w:tabs>
        <w:tab w:val="clear" w:pos="4680"/>
        <w:tab w:val="clear" w:pos="9360"/>
        <w:tab w:val="left" w:pos="9000"/>
      </w:tabs>
      <w:jc w:val="center"/>
      <w:rPr>
        <w:lang w:val="ro-RO"/>
      </w:rPr>
    </w:pPr>
  </w:p>
  <w:p w:rsidR="00E414B5" w:rsidRDefault="00E414B5" w:rsidP="0070317B">
    <w:pPr>
      <w:pStyle w:val="Header"/>
      <w:tabs>
        <w:tab w:val="clear" w:pos="4680"/>
        <w:tab w:val="clear" w:pos="9360"/>
        <w:tab w:val="left" w:pos="9000"/>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A9F" w:rsidRDefault="004A4A9F" w:rsidP="004A4A9F">
    <w:pPr>
      <w:pStyle w:val="Header"/>
      <w:tabs>
        <w:tab w:val="clear" w:pos="4680"/>
        <w:tab w:val="clear" w:pos="9360"/>
        <w:tab w:val="left" w:pos="9000"/>
      </w:tabs>
      <w:jc w:val="center"/>
      <w:rPr>
        <w:rFonts w:ascii="Times New Roman" w:hAnsi="Times New Roman"/>
        <w:b/>
        <w:color w:val="00214E"/>
        <w:sz w:val="32"/>
        <w:szCs w:val="32"/>
        <w:lang w:val="ro-RO"/>
      </w:rPr>
    </w:pPr>
  </w:p>
  <w:p w:rsidR="00E414B5" w:rsidRPr="004231CA" w:rsidRDefault="0004376F" w:rsidP="004A4A9F">
    <w:pPr>
      <w:pStyle w:val="Header"/>
      <w:tabs>
        <w:tab w:val="clear" w:pos="4680"/>
        <w:tab w:val="clear" w:pos="9360"/>
        <w:tab w:val="left" w:pos="9000"/>
      </w:tabs>
      <w:jc w:val="center"/>
      <w:rPr>
        <w:rFonts w:ascii="Times New Roman" w:hAnsi="Times New Roman"/>
        <w:color w:val="00214E"/>
        <w:sz w:val="32"/>
        <w:szCs w:val="32"/>
        <w:lang w:val="ro-RO"/>
      </w:rPr>
    </w:pPr>
    <w:r>
      <w:rPr>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434pt;margin-top:17.15pt;width:52pt;height:43.8pt;z-index:-251658240">
          <v:imagedata r:id="rId1" o:title=""/>
        </v:shape>
        <o:OLEObject Type="Embed" ProgID="CorelDRAW.Graphic.13" ShapeID="_x0000_s2064" DrawAspect="Content" ObjectID="_1605341862" r:id="rId2"/>
      </w:object>
    </w:r>
    <w:r w:rsidR="003D5744">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r="75635"/>
                  <a:stretch>
                    <a:fillRect/>
                  </a:stretch>
                </pic:blipFill>
                <pic:spPr bwMode="auto">
                  <a:xfrm>
                    <a:off x="0" y="0"/>
                    <a:ext cx="669925" cy="686435"/>
                  </a:xfrm>
                  <a:prstGeom prst="rect">
                    <a:avLst/>
                  </a:prstGeom>
                  <a:noFill/>
                  <a:ln w="9525" algn="ctr">
                    <a:noFill/>
                    <a:miter lim="800000"/>
                    <a:headEnd/>
                    <a:tailEnd/>
                  </a:ln>
                </pic:spPr>
              </pic:pic>
            </a:graphicData>
          </a:graphic>
        </wp:anchor>
      </w:drawing>
    </w:r>
    <w:r w:rsidR="00E414B5" w:rsidRPr="004231CA">
      <w:rPr>
        <w:rFonts w:ascii="Times New Roman" w:hAnsi="Times New Roman"/>
        <w:b/>
        <w:color w:val="00214E"/>
        <w:sz w:val="32"/>
        <w:szCs w:val="32"/>
        <w:lang w:val="ro-RO"/>
      </w:rPr>
      <w:t>Ministerul Mediului</w:t>
    </w:r>
  </w:p>
  <w:p w:rsidR="00E414B5" w:rsidRPr="004231CA" w:rsidRDefault="00E414B5" w:rsidP="00254EA0">
    <w:pPr>
      <w:tabs>
        <w:tab w:val="left" w:pos="3270"/>
      </w:tabs>
      <w:jc w:val="center"/>
      <w:rPr>
        <w:rFonts w:ascii="Times New Roman" w:hAnsi="Times New Roman"/>
        <w:sz w:val="36"/>
        <w:szCs w:val="36"/>
        <w:lang w:val="ro-RO"/>
      </w:rPr>
    </w:pPr>
    <w:r w:rsidRPr="004231CA">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E414B5" w:rsidRPr="00C63F5E" w:rsidTr="0015608A">
      <w:trPr>
        <w:trHeight w:val="226"/>
      </w:trPr>
      <w:tc>
        <w:tcPr>
          <w:tcW w:w="9676" w:type="dxa"/>
          <w:shd w:val="clear" w:color="auto" w:fill="DAEEF3"/>
        </w:tcPr>
        <w:p w:rsidR="00E414B5" w:rsidRPr="00C63F5E" w:rsidRDefault="00E414B5" w:rsidP="0015608A">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E414B5" w:rsidRDefault="00E414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1778"/>
        </w:tabs>
        <w:ind w:left="1778" w:hanging="360"/>
      </w:pPr>
      <w:rPr>
        <w:rFonts w:ascii="Times New Roman" w:hAnsi="Times New Roman" w:cs="Symbol"/>
        <w:color w:val="000000"/>
        <w:sz w:val="24"/>
        <w:szCs w:val="24"/>
        <w:lang w:val="ro-RO"/>
      </w:rPr>
    </w:lvl>
    <w:lvl w:ilvl="1">
      <w:start w:val="2"/>
      <w:numFmt w:val="bullet"/>
      <w:lvlText w:val="-"/>
      <w:lvlJc w:val="left"/>
      <w:pPr>
        <w:tabs>
          <w:tab w:val="num" w:pos="2149"/>
        </w:tabs>
        <w:ind w:left="2149" w:hanging="360"/>
      </w:pPr>
      <w:rPr>
        <w:rFonts w:ascii="Times New Roman" w:hAnsi="Times New Roman" w:cs="Symbol"/>
        <w:color w:val="000000"/>
        <w:sz w:val="24"/>
        <w:szCs w:val="24"/>
        <w:lang w:val="ro-RO"/>
      </w:rPr>
    </w:lvl>
    <w:lvl w:ilvl="2">
      <w:start w:val="1"/>
      <w:numFmt w:val="bullet"/>
      <w:lvlText w:val=""/>
      <w:lvlJc w:val="left"/>
      <w:pPr>
        <w:tabs>
          <w:tab w:val="num" w:pos="2869"/>
        </w:tabs>
        <w:ind w:left="2869" w:hanging="360"/>
      </w:pPr>
      <w:rPr>
        <w:rFonts w:ascii="Wingdings" w:hAnsi="Wingdings" w:cs="Arial"/>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cs="Arial"/>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cs="Arial"/>
      </w:rPr>
    </w:lvl>
  </w:abstractNum>
  <w:abstractNum w:abstractNumId="1" w15:restartNumberingAfterBreak="0">
    <w:nsid w:val="041123E2"/>
    <w:multiLevelType w:val="hybridMultilevel"/>
    <w:tmpl w:val="83EE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7005"/>
    <w:multiLevelType w:val="hybridMultilevel"/>
    <w:tmpl w:val="604E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C5CB2"/>
    <w:multiLevelType w:val="hybridMultilevel"/>
    <w:tmpl w:val="7AAA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83999"/>
    <w:multiLevelType w:val="hybridMultilevel"/>
    <w:tmpl w:val="8006FDCE"/>
    <w:lvl w:ilvl="0" w:tplc="E4DA2F8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513CA2"/>
    <w:multiLevelType w:val="multilevel"/>
    <w:tmpl w:val="2334D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4CB64BE"/>
    <w:multiLevelType w:val="hybridMultilevel"/>
    <w:tmpl w:val="4C38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60931"/>
    <w:multiLevelType w:val="hybridMultilevel"/>
    <w:tmpl w:val="F642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A5466"/>
    <w:multiLevelType w:val="multilevel"/>
    <w:tmpl w:val="2334D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5"/>
  </w:num>
  <w:num w:numId="3">
    <w:abstractNumId w:val="4"/>
  </w:num>
  <w:num w:numId="4">
    <w:abstractNumId w:val="6"/>
  </w:num>
  <w:num w:numId="5">
    <w:abstractNumId w:val="1"/>
  </w:num>
  <w:num w:numId="6">
    <w:abstractNumId w:val="2"/>
  </w:num>
  <w:num w:numId="7">
    <w:abstractNumId w:val="3"/>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69">
      <o:colormru v:ext="edit" colors="#00214e"/>
    </o:shapedefaults>
    <o:shapelayout v:ext="edit">
      <o:idmap v:ext="edit" data="2"/>
      <o:rules v:ext="edit">
        <o:r id="V:Rule3" type="connector" idref="#_x0000_s2066"/>
        <o:r id="V:Rule4" type="connector" idref="#_x0000_s2068"/>
      </o:rules>
    </o:shapelayout>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23D48"/>
    <w:rsid w:val="000336A1"/>
    <w:rsid w:val="0004376F"/>
    <w:rsid w:val="0004465B"/>
    <w:rsid w:val="00044966"/>
    <w:rsid w:val="00046049"/>
    <w:rsid w:val="00052A1E"/>
    <w:rsid w:val="00053FAD"/>
    <w:rsid w:val="000567A2"/>
    <w:rsid w:val="000640BD"/>
    <w:rsid w:val="00065A80"/>
    <w:rsid w:val="00071339"/>
    <w:rsid w:val="0007312A"/>
    <w:rsid w:val="00073F4A"/>
    <w:rsid w:val="000754C1"/>
    <w:rsid w:val="0007594F"/>
    <w:rsid w:val="00076D66"/>
    <w:rsid w:val="00077871"/>
    <w:rsid w:val="000827A7"/>
    <w:rsid w:val="000866DE"/>
    <w:rsid w:val="00086B9A"/>
    <w:rsid w:val="00086FEE"/>
    <w:rsid w:val="00093049"/>
    <w:rsid w:val="0009418E"/>
    <w:rsid w:val="00095760"/>
    <w:rsid w:val="000961A9"/>
    <w:rsid w:val="00096C78"/>
    <w:rsid w:val="000A3186"/>
    <w:rsid w:val="000B4E57"/>
    <w:rsid w:val="000C2069"/>
    <w:rsid w:val="000C4375"/>
    <w:rsid w:val="000D0742"/>
    <w:rsid w:val="000E65B3"/>
    <w:rsid w:val="000F24AD"/>
    <w:rsid w:val="000F4697"/>
    <w:rsid w:val="000F5694"/>
    <w:rsid w:val="00101A2B"/>
    <w:rsid w:val="00102BE5"/>
    <w:rsid w:val="0010456C"/>
    <w:rsid w:val="0010560A"/>
    <w:rsid w:val="00106289"/>
    <w:rsid w:val="00116230"/>
    <w:rsid w:val="00116295"/>
    <w:rsid w:val="00116B97"/>
    <w:rsid w:val="00117CBE"/>
    <w:rsid w:val="001213C7"/>
    <w:rsid w:val="00123CEE"/>
    <w:rsid w:val="001274F0"/>
    <w:rsid w:val="00130855"/>
    <w:rsid w:val="00140DBC"/>
    <w:rsid w:val="0014239B"/>
    <w:rsid w:val="00151573"/>
    <w:rsid w:val="00153A73"/>
    <w:rsid w:val="0015413F"/>
    <w:rsid w:val="0015608A"/>
    <w:rsid w:val="001568A8"/>
    <w:rsid w:val="0016153B"/>
    <w:rsid w:val="00163FDA"/>
    <w:rsid w:val="0017069E"/>
    <w:rsid w:val="00173FE8"/>
    <w:rsid w:val="00176C94"/>
    <w:rsid w:val="00183074"/>
    <w:rsid w:val="001857EB"/>
    <w:rsid w:val="0018594C"/>
    <w:rsid w:val="001905F7"/>
    <w:rsid w:val="00190F04"/>
    <w:rsid w:val="00191C81"/>
    <w:rsid w:val="00193467"/>
    <w:rsid w:val="001958EF"/>
    <w:rsid w:val="00196DBA"/>
    <w:rsid w:val="001A4820"/>
    <w:rsid w:val="001A4E73"/>
    <w:rsid w:val="001B0834"/>
    <w:rsid w:val="001C01A5"/>
    <w:rsid w:val="001C2B02"/>
    <w:rsid w:val="001C4DB0"/>
    <w:rsid w:val="001D0270"/>
    <w:rsid w:val="001D2B81"/>
    <w:rsid w:val="001D33DE"/>
    <w:rsid w:val="001E1AB5"/>
    <w:rsid w:val="001E2B37"/>
    <w:rsid w:val="001E7C4D"/>
    <w:rsid w:val="001F7374"/>
    <w:rsid w:val="00200492"/>
    <w:rsid w:val="00203126"/>
    <w:rsid w:val="00206333"/>
    <w:rsid w:val="00210BDD"/>
    <w:rsid w:val="00211649"/>
    <w:rsid w:val="002164AD"/>
    <w:rsid w:val="002176F5"/>
    <w:rsid w:val="00221D3F"/>
    <w:rsid w:val="00222A60"/>
    <w:rsid w:val="00232324"/>
    <w:rsid w:val="00234069"/>
    <w:rsid w:val="002376E9"/>
    <w:rsid w:val="00254EA0"/>
    <w:rsid w:val="00266455"/>
    <w:rsid w:val="002718C5"/>
    <w:rsid w:val="002724D2"/>
    <w:rsid w:val="00274875"/>
    <w:rsid w:val="0028053B"/>
    <w:rsid w:val="00284FE2"/>
    <w:rsid w:val="00286C08"/>
    <w:rsid w:val="00290E89"/>
    <w:rsid w:val="0029170F"/>
    <w:rsid w:val="002939E9"/>
    <w:rsid w:val="00293FE2"/>
    <w:rsid w:val="002A05F6"/>
    <w:rsid w:val="002A745A"/>
    <w:rsid w:val="002B10FF"/>
    <w:rsid w:val="002B29F7"/>
    <w:rsid w:val="002C0CF0"/>
    <w:rsid w:val="002C25AD"/>
    <w:rsid w:val="002C3198"/>
    <w:rsid w:val="002E49EC"/>
    <w:rsid w:val="002E68D6"/>
    <w:rsid w:val="002E799A"/>
    <w:rsid w:val="002F2B15"/>
    <w:rsid w:val="002F3B09"/>
    <w:rsid w:val="002F4851"/>
    <w:rsid w:val="003024EF"/>
    <w:rsid w:val="00304158"/>
    <w:rsid w:val="00306763"/>
    <w:rsid w:val="003069CD"/>
    <w:rsid w:val="0030730E"/>
    <w:rsid w:val="00312392"/>
    <w:rsid w:val="00315BD3"/>
    <w:rsid w:val="003166DB"/>
    <w:rsid w:val="00320B7E"/>
    <w:rsid w:val="00323632"/>
    <w:rsid w:val="00326FD7"/>
    <w:rsid w:val="00327C84"/>
    <w:rsid w:val="003319AB"/>
    <w:rsid w:val="00334DE6"/>
    <w:rsid w:val="0033682D"/>
    <w:rsid w:val="00340073"/>
    <w:rsid w:val="003404FC"/>
    <w:rsid w:val="00340666"/>
    <w:rsid w:val="00347395"/>
    <w:rsid w:val="00352F56"/>
    <w:rsid w:val="00362488"/>
    <w:rsid w:val="00362F19"/>
    <w:rsid w:val="00363924"/>
    <w:rsid w:val="00371645"/>
    <w:rsid w:val="00371977"/>
    <w:rsid w:val="00374A17"/>
    <w:rsid w:val="00377782"/>
    <w:rsid w:val="00377801"/>
    <w:rsid w:val="00381DD7"/>
    <w:rsid w:val="00383DC2"/>
    <w:rsid w:val="00394E35"/>
    <w:rsid w:val="003A16A2"/>
    <w:rsid w:val="003A2D3C"/>
    <w:rsid w:val="003B4A21"/>
    <w:rsid w:val="003C099B"/>
    <w:rsid w:val="003C14A9"/>
    <w:rsid w:val="003C23EE"/>
    <w:rsid w:val="003C2C77"/>
    <w:rsid w:val="003C5DF2"/>
    <w:rsid w:val="003C6148"/>
    <w:rsid w:val="003C7A0F"/>
    <w:rsid w:val="003D061E"/>
    <w:rsid w:val="003D0948"/>
    <w:rsid w:val="003D5744"/>
    <w:rsid w:val="003D6F2E"/>
    <w:rsid w:val="003E1F34"/>
    <w:rsid w:val="003E6903"/>
    <w:rsid w:val="003F19EA"/>
    <w:rsid w:val="003F3DFD"/>
    <w:rsid w:val="003F4A7B"/>
    <w:rsid w:val="00403D92"/>
    <w:rsid w:val="00405A90"/>
    <w:rsid w:val="004108C0"/>
    <w:rsid w:val="00411963"/>
    <w:rsid w:val="0041758B"/>
    <w:rsid w:val="00422B76"/>
    <w:rsid w:val="004231CA"/>
    <w:rsid w:val="004302D7"/>
    <w:rsid w:val="004314BA"/>
    <w:rsid w:val="00436FEF"/>
    <w:rsid w:val="0044445E"/>
    <w:rsid w:val="00450E53"/>
    <w:rsid w:val="00452EF1"/>
    <w:rsid w:val="00457DD6"/>
    <w:rsid w:val="004611A6"/>
    <w:rsid w:val="00461C47"/>
    <w:rsid w:val="00471E98"/>
    <w:rsid w:val="00473A03"/>
    <w:rsid w:val="00473E35"/>
    <w:rsid w:val="00475201"/>
    <w:rsid w:val="004761E3"/>
    <w:rsid w:val="004765EB"/>
    <w:rsid w:val="00480C48"/>
    <w:rsid w:val="004843A5"/>
    <w:rsid w:val="00485392"/>
    <w:rsid w:val="0048645C"/>
    <w:rsid w:val="0049207A"/>
    <w:rsid w:val="00492619"/>
    <w:rsid w:val="00493670"/>
    <w:rsid w:val="00493A08"/>
    <w:rsid w:val="004976D8"/>
    <w:rsid w:val="00497B0D"/>
    <w:rsid w:val="004A3A25"/>
    <w:rsid w:val="004A4A9F"/>
    <w:rsid w:val="004A6AF1"/>
    <w:rsid w:val="004B4D96"/>
    <w:rsid w:val="004B5736"/>
    <w:rsid w:val="004B6EDF"/>
    <w:rsid w:val="004B7C7C"/>
    <w:rsid w:val="004C1109"/>
    <w:rsid w:val="004C4E8D"/>
    <w:rsid w:val="004D5D27"/>
    <w:rsid w:val="004E58CF"/>
    <w:rsid w:val="004E5A4A"/>
    <w:rsid w:val="004F3DF5"/>
    <w:rsid w:val="0050643F"/>
    <w:rsid w:val="005205EF"/>
    <w:rsid w:val="00526238"/>
    <w:rsid w:val="00532353"/>
    <w:rsid w:val="00533D5F"/>
    <w:rsid w:val="00546A8C"/>
    <w:rsid w:val="00555B18"/>
    <w:rsid w:val="005564A2"/>
    <w:rsid w:val="0056460C"/>
    <w:rsid w:val="00564999"/>
    <w:rsid w:val="00564AA4"/>
    <w:rsid w:val="00566642"/>
    <w:rsid w:val="00571253"/>
    <w:rsid w:val="00575325"/>
    <w:rsid w:val="0058176B"/>
    <w:rsid w:val="0058614F"/>
    <w:rsid w:val="00586D0A"/>
    <w:rsid w:val="0059286F"/>
    <w:rsid w:val="005A3E32"/>
    <w:rsid w:val="005A5151"/>
    <w:rsid w:val="005A57F1"/>
    <w:rsid w:val="005A7D77"/>
    <w:rsid w:val="005B09B7"/>
    <w:rsid w:val="005B20C8"/>
    <w:rsid w:val="005B5EE6"/>
    <w:rsid w:val="005C00AD"/>
    <w:rsid w:val="005C052A"/>
    <w:rsid w:val="005C1A89"/>
    <w:rsid w:val="005C1E73"/>
    <w:rsid w:val="005C2207"/>
    <w:rsid w:val="005C4A55"/>
    <w:rsid w:val="005C712C"/>
    <w:rsid w:val="005C716F"/>
    <w:rsid w:val="005D114D"/>
    <w:rsid w:val="005D2955"/>
    <w:rsid w:val="005D3599"/>
    <w:rsid w:val="005E02BF"/>
    <w:rsid w:val="005E20C0"/>
    <w:rsid w:val="00610D4E"/>
    <w:rsid w:val="0061677F"/>
    <w:rsid w:val="00617F2C"/>
    <w:rsid w:val="006241A9"/>
    <w:rsid w:val="00625033"/>
    <w:rsid w:val="00632117"/>
    <w:rsid w:val="0063255B"/>
    <w:rsid w:val="00637646"/>
    <w:rsid w:val="00640C11"/>
    <w:rsid w:val="0064105C"/>
    <w:rsid w:val="0064240C"/>
    <w:rsid w:val="00643B30"/>
    <w:rsid w:val="0064599E"/>
    <w:rsid w:val="00647714"/>
    <w:rsid w:val="0065147F"/>
    <w:rsid w:val="00652A1F"/>
    <w:rsid w:val="00653B9A"/>
    <w:rsid w:val="00654A6A"/>
    <w:rsid w:val="00654F2F"/>
    <w:rsid w:val="00667BDA"/>
    <w:rsid w:val="00677AD1"/>
    <w:rsid w:val="0068182D"/>
    <w:rsid w:val="0069475B"/>
    <w:rsid w:val="00696284"/>
    <w:rsid w:val="006A0268"/>
    <w:rsid w:val="006A2F5F"/>
    <w:rsid w:val="006A7BD0"/>
    <w:rsid w:val="006B1C3A"/>
    <w:rsid w:val="006C097B"/>
    <w:rsid w:val="006C50DB"/>
    <w:rsid w:val="006C5A0F"/>
    <w:rsid w:val="006D0072"/>
    <w:rsid w:val="006D49F0"/>
    <w:rsid w:val="006D4EF3"/>
    <w:rsid w:val="006E1E1E"/>
    <w:rsid w:val="006F1C5F"/>
    <w:rsid w:val="006F4137"/>
    <w:rsid w:val="00702379"/>
    <w:rsid w:val="0070317B"/>
    <w:rsid w:val="00706555"/>
    <w:rsid w:val="00711517"/>
    <w:rsid w:val="007153B4"/>
    <w:rsid w:val="00720E81"/>
    <w:rsid w:val="0072565B"/>
    <w:rsid w:val="00726667"/>
    <w:rsid w:val="00731D4A"/>
    <w:rsid w:val="007335C7"/>
    <w:rsid w:val="00740D18"/>
    <w:rsid w:val="00744F1E"/>
    <w:rsid w:val="00745D2A"/>
    <w:rsid w:val="00747B0C"/>
    <w:rsid w:val="00753F07"/>
    <w:rsid w:val="007575F5"/>
    <w:rsid w:val="007602B2"/>
    <w:rsid w:val="00763E57"/>
    <w:rsid w:val="0076541C"/>
    <w:rsid w:val="00776505"/>
    <w:rsid w:val="0078025D"/>
    <w:rsid w:val="007813E3"/>
    <w:rsid w:val="0078357D"/>
    <w:rsid w:val="007839E2"/>
    <w:rsid w:val="007A0ED7"/>
    <w:rsid w:val="007A53E8"/>
    <w:rsid w:val="007A584F"/>
    <w:rsid w:val="007A6E25"/>
    <w:rsid w:val="007A75D1"/>
    <w:rsid w:val="007B2E2D"/>
    <w:rsid w:val="007B52FD"/>
    <w:rsid w:val="007C0396"/>
    <w:rsid w:val="007C3BF2"/>
    <w:rsid w:val="007C6332"/>
    <w:rsid w:val="007D459B"/>
    <w:rsid w:val="007E13C8"/>
    <w:rsid w:val="007E2BF3"/>
    <w:rsid w:val="007E616F"/>
    <w:rsid w:val="007E780C"/>
    <w:rsid w:val="007F262C"/>
    <w:rsid w:val="00801A0C"/>
    <w:rsid w:val="00805D2D"/>
    <w:rsid w:val="00807651"/>
    <w:rsid w:val="00811026"/>
    <w:rsid w:val="00813D25"/>
    <w:rsid w:val="008224CA"/>
    <w:rsid w:val="00826C1C"/>
    <w:rsid w:val="00831AF1"/>
    <w:rsid w:val="008329C2"/>
    <w:rsid w:val="0084548F"/>
    <w:rsid w:val="008463FA"/>
    <w:rsid w:val="00847228"/>
    <w:rsid w:val="0084737D"/>
    <w:rsid w:val="00851170"/>
    <w:rsid w:val="0085289E"/>
    <w:rsid w:val="0085294C"/>
    <w:rsid w:val="00855791"/>
    <w:rsid w:val="00856DAE"/>
    <w:rsid w:val="00856FF9"/>
    <w:rsid w:val="00857A43"/>
    <w:rsid w:val="008617D2"/>
    <w:rsid w:val="0087600A"/>
    <w:rsid w:val="0088353C"/>
    <w:rsid w:val="00894587"/>
    <w:rsid w:val="00895EE8"/>
    <w:rsid w:val="0089789D"/>
    <w:rsid w:val="008A1902"/>
    <w:rsid w:val="008A4665"/>
    <w:rsid w:val="008A4C5D"/>
    <w:rsid w:val="008A4EAC"/>
    <w:rsid w:val="008A5AAB"/>
    <w:rsid w:val="008A70EB"/>
    <w:rsid w:val="008B01BA"/>
    <w:rsid w:val="008B1210"/>
    <w:rsid w:val="008B2D96"/>
    <w:rsid w:val="008B3DDC"/>
    <w:rsid w:val="008B52E1"/>
    <w:rsid w:val="008C25C3"/>
    <w:rsid w:val="008D1293"/>
    <w:rsid w:val="008D762F"/>
    <w:rsid w:val="008D7675"/>
    <w:rsid w:val="008D7863"/>
    <w:rsid w:val="008E639C"/>
    <w:rsid w:val="008F3130"/>
    <w:rsid w:val="008F42A3"/>
    <w:rsid w:val="008F7960"/>
    <w:rsid w:val="008F7B6F"/>
    <w:rsid w:val="009032BE"/>
    <w:rsid w:val="009067BB"/>
    <w:rsid w:val="009117EC"/>
    <w:rsid w:val="009140FF"/>
    <w:rsid w:val="0091468D"/>
    <w:rsid w:val="009247DF"/>
    <w:rsid w:val="00933190"/>
    <w:rsid w:val="00933232"/>
    <w:rsid w:val="00933381"/>
    <w:rsid w:val="009342D7"/>
    <w:rsid w:val="00934B89"/>
    <w:rsid w:val="00942722"/>
    <w:rsid w:val="009430E4"/>
    <w:rsid w:val="00943E4D"/>
    <w:rsid w:val="00945482"/>
    <w:rsid w:val="00946878"/>
    <w:rsid w:val="0095010C"/>
    <w:rsid w:val="0095053E"/>
    <w:rsid w:val="00951783"/>
    <w:rsid w:val="00951C79"/>
    <w:rsid w:val="009544FB"/>
    <w:rsid w:val="00957825"/>
    <w:rsid w:val="0096683F"/>
    <w:rsid w:val="00967C56"/>
    <w:rsid w:val="00970AD4"/>
    <w:rsid w:val="00983C72"/>
    <w:rsid w:val="0098575E"/>
    <w:rsid w:val="009872B3"/>
    <w:rsid w:val="009902B3"/>
    <w:rsid w:val="0099518F"/>
    <w:rsid w:val="00997C8A"/>
    <w:rsid w:val="009A60B9"/>
    <w:rsid w:val="009A6695"/>
    <w:rsid w:val="009A755D"/>
    <w:rsid w:val="009B2AA1"/>
    <w:rsid w:val="009B4193"/>
    <w:rsid w:val="009B4C76"/>
    <w:rsid w:val="009B648B"/>
    <w:rsid w:val="009C2625"/>
    <w:rsid w:val="009C3CE3"/>
    <w:rsid w:val="009C47DE"/>
    <w:rsid w:val="009C63D8"/>
    <w:rsid w:val="009C7177"/>
    <w:rsid w:val="009D46A0"/>
    <w:rsid w:val="009E1B35"/>
    <w:rsid w:val="009E2EA8"/>
    <w:rsid w:val="009E7443"/>
    <w:rsid w:val="009F3C8F"/>
    <w:rsid w:val="009F4F54"/>
    <w:rsid w:val="009F5473"/>
    <w:rsid w:val="00A00C3D"/>
    <w:rsid w:val="00A01413"/>
    <w:rsid w:val="00A0377B"/>
    <w:rsid w:val="00A07BFA"/>
    <w:rsid w:val="00A10FB7"/>
    <w:rsid w:val="00A12076"/>
    <w:rsid w:val="00A14FB3"/>
    <w:rsid w:val="00A15581"/>
    <w:rsid w:val="00A161AA"/>
    <w:rsid w:val="00A16D8A"/>
    <w:rsid w:val="00A23A23"/>
    <w:rsid w:val="00A272B7"/>
    <w:rsid w:val="00A31B58"/>
    <w:rsid w:val="00A34EDF"/>
    <w:rsid w:val="00A37490"/>
    <w:rsid w:val="00A4632F"/>
    <w:rsid w:val="00A4721C"/>
    <w:rsid w:val="00A4749B"/>
    <w:rsid w:val="00A57E61"/>
    <w:rsid w:val="00A70A56"/>
    <w:rsid w:val="00A70BE8"/>
    <w:rsid w:val="00A76AF0"/>
    <w:rsid w:val="00A77EEC"/>
    <w:rsid w:val="00A80F60"/>
    <w:rsid w:val="00A9333B"/>
    <w:rsid w:val="00A96D60"/>
    <w:rsid w:val="00AA1832"/>
    <w:rsid w:val="00AA70B3"/>
    <w:rsid w:val="00AB0469"/>
    <w:rsid w:val="00AB1820"/>
    <w:rsid w:val="00AC0812"/>
    <w:rsid w:val="00AC19A6"/>
    <w:rsid w:val="00AC39FA"/>
    <w:rsid w:val="00AC67BB"/>
    <w:rsid w:val="00AC7D11"/>
    <w:rsid w:val="00AD1C4E"/>
    <w:rsid w:val="00AD762E"/>
    <w:rsid w:val="00AE2E3C"/>
    <w:rsid w:val="00AF6E0F"/>
    <w:rsid w:val="00AF7CE7"/>
    <w:rsid w:val="00B0367C"/>
    <w:rsid w:val="00B03B20"/>
    <w:rsid w:val="00B05E39"/>
    <w:rsid w:val="00B07278"/>
    <w:rsid w:val="00B1445B"/>
    <w:rsid w:val="00B21B08"/>
    <w:rsid w:val="00B228B3"/>
    <w:rsid w:val="00B26978"/>
    <w:rsid w:val="00B31EC4"/>
    <w:rsid w:val="00B33182"/>
    <w:rsid w:val="00B3360D"/>
    <w:rsid w:val="00B367D4"/>
    <w:rsid w:val="00B37655"/>
    <w:rsid w:val="00B40691"/>
    <w:rsid w:val="00B41A08"/>
    <w:rsid w:val="00B42606"/>
    <w:rsid w:val="00B51A05"/>
    <w:rsid w:val="00B529F3"/>
    <w:rsid w:val="00B53C3D"/>
    <w:rsid w:val="00B5419E"/>
    <w:rsid w:val="00B64969"/>
    <w:rsid w:val="00B65F4B"/>
    <w:rsid w:val="00B705B1"/>
    <w:rsid w:val="00B70909"/>
    <w:rsid w:val="00B733C7"/>
    <w:rsid w:val="00B75725"/>
    <w:rsid w:val="00B75E21"/>
    <w:rsid w:val="00B77EAA"/>
    <w:rsid w:val="00B82024"/>
    <w:rsid w:val="00B820E5"/>
    <w:rsid w:val="00B832DC"/>
    <w:rsid w:val="00B93671"/>
    <w:rsid w:val="00B964A4"/>
    <w:rsid w:val="00BA418F"/>
    <w:rsid w:val="00BA5160"/>
    <w:rsid w:val="00BB0CB3"/>
    <w:rsid w:val="00BB6038"/>
    <w:rsid w:val="00BC21BD"/>
    <w:rsid w:val="00BC4360"/>
    <w:rsid w:val="00BC4CF3"/>
    <w:rsid w:val="00BD3677"/>
    <w:rsid w:val="00BD44BB"/>
    <w:rsid w:val="00BD5E3A"/>
    <w:rsid w:val="00BD6030"/>
    <w:rsid w:val="00BE228F"/>
    <w:rsid w:val="00BE56EA"/>
    <w:rsid w:val="00BF4A32"/>
    <w:rsid w:val="00C0419D"/>
    <w:rsid w:val="00C064E7"/>
    <w:rsid w:val="00C068AA"/>
    <w:rsid w:val="00C108BB"/>
    <w:rsid w:val="00C11FCF"/>
    <w:rsid w:val="00C12076"/>
    <w:rsid w:val="00C15D36"/>
    <w:rsid w:val="00C204C6"/>
    <w:rsid w:val="00C257CC"/>
    <w:rsid w:val="00C27BE3"/>
    <w:rsid w:val="00C3571D"/>
    <w:rsid w:val="00C4392F"/>
    <w:rsid w:val="00C47447"/>
    <w:rsid w:val="00C53CBF"/>
    <w:rsid w:val="00C6259D"/>
    <w:rsid w:val="00C6264E"/>
    <w:rsid w:val="00C639A0"/>
    <w:rsid w:val="00C63F5E"/>
    <w:rsid w:val="00C6462A"/>
    <w:rsid w:val="00C6486E"/>
    <w:rsid w:val="00C66D19"/>
    <w:rsid w:val="00C670B4"/>
    <w:rsid w:val="00C70496"/>
    <w:rsid w:val="00C72947"/>
    <w:rsid w:val="00C83093"/>
    <w:rsid w:val="00C831C8"/>
    <w:rsid w:val="00C86AB8"/>
    <w:rsid w:val="00C9215F"/>
    <w:rsid w:val="00C97C45"/>
    <w:rsid w:val="00CA0685"/>
    <w:rsid w:val="00CA1817"/>
    <w:rsid w:val="00CA5975"/>
    <w:rsid w:val="00CA7673"/>
    <w:rsid w:val="00CA7E22"/>
    <w:rsid w:val="00CB3D1F"/>
    <w:rsid w:val="00CB628D"/>
    <w:rsid w:val="00CC19DB"/>
    <w:rsid w:val="00CC5398"/>
    <w:rsid w:val="00CC5C5B"/>
    <w:rsid w:val="00CD24C1"/>
    <w:rsid w:val="00CD517A"/>
    <w:rsid w:val="00CE1F2E"/>
    <w:rsid w:val="00CF25E3"/>
    <w:rsid w:val="00CF62A9"/>
    <w:rsid w:val="00CF7034"/>
    <w:rsid w:val="00D0344F"/>
    <w:rsid w:val="00D14AF3"/>
    <w:rsid w:val="00D176A7"/>
    <w:rsid w:val="00D258FC"/>
    <w:rsid w:val="00D351F4"/>
    <w:rsid w:val="00D3654C"/>
    <w:rsid w:val="00D432C2"/>
    <w:rsid w:val="00D45BCE"/>
    <w:rsid w:val="00D50ACF"/>
    <w:rsid w:val="00D56058"/>
    <w:rsid w:val="00D614F9"/>
    <w:rsid w:val="00D71E27"/>
    <w:rsid w:val="00D80916"/>
    <w:rsid w:val="00D844C8"/>
    <w:rsid w:val="00D861FA"/>
    <w:rsid w:val="00DA0419"/>
    <w:rsid w:val="00DA5043"/>
    <w:rsid w:val="00DA6059"/>
    <w:rsid w:val="00DB095D"/>
    <w:rsid w:val="00DB357E"/>
    <w:rsid w:val="00DB45CE"/>
    <w:rsid w:val="00DB5F76"/>
    <w:rsid w:val="00DB6039"/>
    <w:rsid w:val="00DB6EE3"/>
    <w:rsid w:val="00DC679A"/>
    <w:rsid w:val="00DD4D54"/>
    <w:rsid w:val="00DD604A"/>
    <w:rsid w:val="00DE1BD3"/>
    <w:rsid w:val="00DE6C93"/>
    <w:rsid w:val="00DF1C71"/>
    <w:rsid w:val="00DF6B62"/>
    <w:rsid w:val="00DF7DB7"/>
    <w:rsid w:val="00E057DA"/>
    <w:rsid w:val="00E1349F"/>
    <w:rsid w:val="00E20CF7"/>
    <w:rsid w:val="00E26AA8"/>
    <w:rsid w:val="00E31055"/>
    <w:rsid w:val="00E3286F"/>
    <w:rsid w:val="00E36F9D"/>
    <w:rsid w:val="00E374C2"/>
    <w:rsid w:val="00E414B5"/>
    <w:rsid w:val="00E41F4C"/>
    <w:rsid w:val="00E46778"/>
    <w:rsid w:val="00E51D4B"/>
    <w:rsid w:val="00E54873"/>
    <w:rsid w:val="00E6539A"/>
    <w:rsid w:val="00E6583A"/>
    <w:rsid w:val="00E67292"/>
    <w:rsid w:val="00E7499D"/>
    <w:rsid w:val="00E92B0C"/>
    <w:rsid w:val="00E93017"/>
    <w:rsid w:val="00E93917"/>
    <w:rsid w:val="00E972A3"/>
    <w:rsid w:val="00E97B5C"/>
    <w:rsid w:val="00E97FB5"/>
    <w:rsid w:val="00EA2287"/>
    <w:rsid w:val="00EA2969"/>
    <w:rsid w:val="00EA4DB2"/>
    <w:rsid w:val="00EA551A"/>
    <w:rsid w:val="00EA7FC1"/>
    <w:rsid w:val="00EB793E"/>
    <w:rsid w:val="00EC0515"/>
    <w:rsid w:val="00EC1082"/>
    <w:rsid w:val="00EC5D9B"/>
    <w:rsid w:val="00ED0040"/>
    <w:rsid w:val="00ED4800"/>
    <w:rsid w:val="00ED54A6"/>
    <w:rsid w:val="00ED757F"/>
    <w:rsid w:val="00EE65B4"/>
    <w:rsid w:val="00EE7EAA"/>
    <w:rsid w:val="00EF0614"/>
    <w:rsid w:val="00EF1D8B"/>
    <w:rsid w:val="00EF76B0"/>
    <w:rsid w:val="00F00DFD"/>
    <w:rsid w:val="00F061DD"/>
    <w:rsid w:val="00F15141"/>
    <w:rsid w:val="00F170F5"/>
    <w:rsid w:val="00F178A3"/>
    <w:rsid w:val="00F17EA7"/>
    <w:rsid w:val="00F251AD"/>
    <w:rsid w:val="00F25D0F"/>
    <w:rsid w:val="00F27EDD"/>
    <w:rsid w:val="00F31384"/>
    <w:rsid w:val="00F36C6B"/>
    <w:rsid w:val="00F40DF3"/>
    <w:rsid w:val="00F41997"/>
    <w:rsid w:val="00F419E0"/>
    <w:rsid w:val="00F43788"/>
    <w:rsid w:val="00F54696"/>
    <w:rsid w:val="00F57164"/>
    <w:rsid w:val="00F5763D"/>
    <w:rsid w:val="00F62047"/>
    <w:rsid w:val="00F6323D"/>
    <w:rsid w:val="00F639DD"/>
    <w:rsid w:val="00F65CCC"/>
    <w:rsid w:val="00F71352"/>
    <w:rsid w:val="00F76237"/>
    <w:rsid w:val="00F76DD4"/>
    <w:rsid w:val="00F802A3"/>
    <w:rsid w:val="00F80C3F"/>
    <w:rsid w:val="00F81B11"/>
    <w:rsid w:val="00F846A5"/>
    <w:rsid w:val="00F938E2"/>
    <w:rsid w:val="00F964E0"/>
    <w:rsid w:val="00FA06FC"/>
    <w:rsid w:val="00FA16C8"/>
    <w:rsid w:val="00FA4466"/>
    <w:rsid w:val="00FA7CFB"/>
    <w:rsid w:val="00FB2461"/>
    <w:rsid w:val="00FB2FE8"/>
    <w:rsid w:val="00FB40AC"/>
    <w:rsid w:val="00FB5429"/>
    <w:rsid w:val="00FC05F7"/>
    <w:rsid w:val="00FC3F91"/>
    <w:rsid w:val="00FC46E9"/>
    <w:rsid w:val="00FC4BDA"/>
    <w:rsid w:val="00FD4C8A"/>
    <w:rsid w:val="00FD56D5"/>
    <w:rsid w:val="00FD6682"/>
    <w:rsid w:val="00FD6BCA"/>
    <w:rsid w:val="00FD7FB3"/>
    <w:rsid w:val="00FE092A"/>
    <w:rsid w:val="00FE40FB"/>
    <w:rsid w:val="00FE5B98"/>
    <w:rsid w:val="00FF284B"/>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colormru v:ext="edit" colors="#00214e"/>
    </o:shapedefaults>
    <o:shapelayout v:ext="edit">
      <o:idmap v:ext="edit" data="1"/>
    </o:shapelayout>
  </w:shapeDefaults>
  <w:decimalSymbol w:val="."/>
  <w:listSeparator w:val=","/>
  <w14:docId w14:val="684D8BBE"/>
  <w15:docId w15:val="{6A0D2249-CEE7-4F04-881E-B81564F9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8B2D96"/>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rsid w:val="002164AD"/>
    <w:pPr>
      <w:spacing w:after="120"/>
    </w:pPr>
    <w:rPr>
      <w:sz w:val="16"/>
      <w:szCs w:val="16"/>
    </w:rPr>
  </w:style>
  <w:style w:type="character" w:customStyle="1" w:styleId="BodyText3Char">
    <w:name w:val="Body Text 3 Char"/>
    <w:basedOn w:val="DefaultParagraphFont"/>
    <w:link w:val="BodyText3"/>
    <w:rsid w:val="002164AD"/>
    <w:rPr>
      <w:sz w:val="16"/>
      <w:szCs w:val="16"/>
    </w:rPr>
  </w:style>
  <w:style w:type="paragraph" w:styleId="BodyTextIndent2">
    <w:name w:val="Body Text Indent 2"/>
    <w:basedOn w:val="Normal"/>
    <w:link w:val="BodyTextIndent2Char"/>
    <w:rsid w:val="004231CA"/>
    <w:pPr>
      <w:spacing w:after="120" w:line="480" w:lineRule="auto"/>
      <w:ind w:left="283"/>
    </w:pPr>
  </w:style>
  <w:style w:type="character" w:customStyle="1" w:styleId="BodyTextIndent2Char">
    <w:name w:val="Body Text Indent 2 Char"/>
    <w:basedOn w:val="DefaultParagraphFont"/>
    <w:link w:val="BodyTextIndent2"/>
    <w:rsid w:val="004231CA"/>
    <w:rPr>
      <w:sz w:val="22"/>
      <w:szCs w:val="22"/>
    </w:rPr>
  </w:style>
  <w:style w:type="paragraph" w:styleId="Subtitle">
    <w:name w:val="Subtitle"/>
    <w:basedOn w:val="Normal"/>
    <w:link w:val="SubtitleChar"/>
    <w:qFormat/>
    <w:rsid w:val="00FE40FB"/>
    <w:pPr>
      <w:spacing w:after="60" w:line="240" w:lineRule="auto"/>
      <w:jc w:val="center"/>
      <w:outlineLvl w:val="1"/>
    </w:pPr>
    <w:rPr>
      <w:rFonts w:ascii="Arial" w:eastAsia="Times New Roman" w:hAnsi="Arial"/>
      <w:sz w:val="24"/>
      <w:szCs w:val="20"/>
    </w:rPr>
  </w:style>
  <w:style w:type="character" w:customStyle="1" w:styleId="SubtitleChar">
    <w:name w:val="Subtitle Char"/>
    <w:basedOn w:val="DefaultParagraphFont"/>
    <w:link w:val="Subtitle"/>
    <w:rsid w:val="00FE40FB"/>
    <w:rPr>
      <w:rFonts w:ascii="Arial" w:eastAsia="Times New Roman" w:hAnsi="Arial"/>
      <w:sz w:val="24"/>
    </w:rPr>
  </w:style>
  <w:style w:type="paragraph" w:customStyle="1" w:styleId="Default">
    <w:name w:val="Default"/>
    <w:rsid w:val="00805D2D"/>
    <w:pPr>
      <w:autoSpaceDE w:val="0"/>
      <w:autoSpaceDN w:val="0"/>
      <w:adjustRightInd w:val="0"/>
    </w:pPr>
    <w:rPr>
      <w:rFonts w:ascii="Verdana" w:hAnsi="Verdana" w:cs="Verdana"/>
      <w:color w:val="000000"/>
      <w:sz w:val="24"/>
      <w:szCs w:val="24"/>
    </w:rPr>
  </w:style>
  <w:style w:type="character" w:styleId="Emphasis">
    <w:name w:val="Emphasis"/>
    <w:basedOn w:val="DefaultParagraphFont"/>
    <w:uiPriority w:val="20"/>
    <w:qFormat/>
    <w:rsid w:val="0064105C"/>
    <w:rPr>
      <w:i/>
      <w:iCs/>
    </w:rPr>
  </w:style>
  <w:style w:type="paragraph" w:customStyle="1" w:styleId="Style3">
    <w:name w:val="Style3"/>
    <w:basedOn w:val="Normal"/>
    <w:rsid w:val="005D114D"/>
    <w:pPr>
      <w:widowControl w:val="0"/>
      <w:autoSpaceDE w:val="0"/>
      <w:autoSpaceDN w:val="0"/>
      <w:adjustRightInd w:val="0"/>
      <w:spacing w:after="0" w:line="276" w:lineRule="exact"/>
      <w:ind w:firstLine="720"/>
      <w:jc w:val="both"/>
    </w:pPr>
    <w:rPr>
      <w:rFonts w:ascii="Century Gothic" w:eastAsia="Times New Roman" w:hAnsi="Century Gothic"/>
      <w:sz w:val="24"/>
      <w:szCs w:val="24"/>
    </w:rPr>
  </w:style>
  <w:style w:type="character" w:customStyle="1" w:styleId="FontStyle25">
    <w:name w:val="Font Style25"/>
    <w:basedOn w:val="DefaultParagraphFont"/>
    <w:rsid w:val="005D114D"/>
    <w:rPr>
      <w:rFonts w:ascii="Times New Roman" w:hAnsi="Times New Roman" w:cs="Times New Roman" w:hint="default"/>
      <w:sz w:val="20"/>
      <w:szCs w:val="20"/>
    </w:rPr>
  </w:style>
  <w:style w:type="paragraph" w:customStyle="1" w:styleId="Normal1">
    <w:name w:val="Normal1"/>
    <w:uiPriority w:val="99"/>
    <w:rsid w:val="00C72947"/>
    <w:pPr>
      <w:widowControl w:val="0"/>
      <w:contextualSpacing/>
    </w:pPr>
    <w:rPr>
      <w:rFonts w:ascii="Times New Roman" w:eastAsia="Times New Roman" w:hAnsi="Times New Roman"/>
      <w:color w:val="000000"/>
      <w:sz w:val="24"/>
    </w:rPr>
  </w:style>
  <w:style w:type="paragraph" w:styleId="ListParagraph">
    <w:name w:val="List Paragraph"/>
    <w:basedOn w:val="Normal"/>
    <w:uiPriority w:val="34"/>
    <w:qFormat/>
    <w:rsid w:val="008B3DDC"/>
    <w:pPr>
      <w:ind w:left="720"/>
      <w:contextualSpacing/>
    </w:pPr>
  </w:style>
  <w:style w:type="paragraph" w:styleId="NoSpacing">
    <w:name w:val="No Spacing"/>
    <w:qFormat/>
    <w:rsid w:val="00B228B3"/>
    <w:rPr>
      <w:rFonts w:ascii="Times New Roman" w:eastAsia="Times New Roman" w:hAnsi="Times New Roman"/>
      <w:sz w:val="24"/>
      <w:szCs w:val="24"/>
      <w:lang w:val="en-GB"/>
    </w:rPr>
  </w:style>
  <w:style w:type="character" w:customStyle="1" w:styleId="Heading1Char">
    <w:name w:val="Heading 1 Char"/>
    <w:basedOn w:val="DefaultParagraphFont"/>
    <w:link w:val="Heading1"/>
    <w:rsid w:val="008B2D96"/>
    <w:rPr>
      <w:rFonts w:ascii="TimesNewRomanPSMT" w:eastAsia="Times New Roman" w:hAnsi="TimesNewRomanPSMT"/>
      <w:sz w:val="28"/>
      <w:szCs w:val="28"/>
      <w:lang w:val="ro-RO" w:eastAsia="ro-RO"/>
    </w:rPr>
  </w:style>
  <w:style w:type="character" w:styleId="CommentReference">
    <w:name w:val="annotation reference"/>
    <w:basedOn w:val="DefaultParagraphFont"/>
    <w:uiPriority w:val="99"/>
    <w:semiHidden/>
    <w:unhideWhenUsed/>
    <w:rsid w:val="003C7A0F"/>
    <w:rPr>
      <w:sz w:val="16"/>
      <w:szCs w:val="16"/>
    </w:rPr>
  </w:style>
  <w:style w:type="paragraph" w:styleId="CommentText">
    <w:name w:val="annotation text"/>
    <w:basedOn w:val="Normal"/>
    <w:link w:val="CommentTextChar"/>
    <w:uiPriority w:val="99"/>
    <w:semiHidden/>
    <w:unhideWhenUsed/>
    <w:rsid w:val="003C7A0F"/>
    <w:pPr>
      <w:spacing w:line="240" w:lineRule="auto"/>
    </w:pPr>
    <w:rPr>
      <w:sz w:val="20"/>
      <w:szCs w:val="20"/>
    </w:rPr>
  </w:style>
  <w:style w:type="character" w:customStyle="1" w:styleId="CommentTextChar">
    <w:name w:val="Comment Text Char"/>
    <w:basedOn w:val="DefaultParagraphFont"/>
    <w:link w:val="CommentText"/>
    <w:uiPriority w:val="99"/>
    <w:semiHidden/>
    <w:rsid w:val="003C7A0F"/>
  </w:style>
  <w:style w:type="paragraph" w:styleId="CommentSubject">
    <w:name w:val="annotation subject"/>
    <w:basedOn w:val="CommentText"/>
    <w:next w:val="CommentText"/>
    <w:link w:val="CommentSubjectChar"/>
    <w:uiPriority w:val="99"/>
    <w:semiHidden/>
    <w:unhideWhenUsed/>
    <w:rsid w:val="003C7A0F"/>
    <w:rPr>
      <w:b/>
      <w:bCs/>
    </w:rPr>
  </w:style>
  <w:style w:type="character" w:customStyle="1" w:styleId="CommentSubjectChar">
    <w:name w:val="Comment Subject Char"/>
    <w:basedOn w:val="CommentTextChar"/>
    <w:link w:val="CommentSubject"/>
    <w:uiPriority w:val="99"/>
    <w:semiHidden/>
    <w:rsid w:val="003C7A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8018713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2802">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934976099">
      <w:bodyDiv w:val="1"/>
      <w:marLeft w:val="0"/>
      <w:marRight w:val="0"/>
      <w:marTop w:val="0"/>
      <w:marBottom w:val="0"/>
      <w:divBdr>
        <w:top w:val="none" w:sz="0" w:space="0" w:color="auto"/>
        <w:left w:val="none" w:sz="0" w:space="0" w:color="auto"/>
        <w:bottom w:val="none" w:sz="0" w:space="0" w:color="auto"/>
        <w:right w:val="none" w:sz="0" w:space="0" w:color="auto"/>
      </w:divBdr>
    </w:div>
    <w:div w:id="20419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4E64B3244A45C5927164317C88C1B8"/>
        <w:category>
          <w:name w:val="General"/>
          <w:gallery w:val="placeholder"/>
        </w:category>
        <w:types>
          <w:type w:val="bbPlcHdr"/>
        </w:types>
        <w:behaviors>
          <w:behavior w:val="content"/>
        </w:behaviors>
        <w:guid w:val="{7CD03814-03D5-4D5C-9FF0-D82BA0169D1C}"/>
      </w:docPartPr>
      <w:docPartBody>
        <w:p w:rsidR="00F2273C" w:rsidRDefault="007B4CEE" w:rsidP="007B4CEE">
          <w:pPr>
            <w:pStyle w:val="B14E64B3244A45C5927164317C88C1B8"/>
          </w:pPr>
          <w:r w:rsidRPr="00591698">
            <w:rPr>
              <w:rStyle w:val="PlaceholderText"/>
            </w:rPr>
            <w:t>ANPM/APM</w:t>
          </w:r>
        </w:p>
      </w:docPartBody>
    </w:docPart>
    <w:docPart>
      <w:docPartPr>
        <w:name w:val="90EEFECC71764BD08575296BDEFBE0D7"/>
        <w:category>
          <w:name w:val="General"/>
          <w:gallery w:val="placeholder"/>
        </w:category>
        <w:types>
          <w:type w:val="bbPlcHdr"/>
        </w:types>
        <w:behaviors>
          <w:behavior w:val="content"/>
        </w:behaviors>
        <w:guid w:val="{C051DD2E-CE3C-4590-B481-C1DF7A91B2D0}"/>
      </w:docPartPr>
      <w:docPartBody>
        <w:p w:rsidR="00F2273C" w:rsidRDefault="007B4CEE" w:rsidP="007B4CEE">
          <w:pPr>
            <w:pStyle w:val="90EEFECC71764BD08575296BDEFBE0D7"/>
          </w:pPr>
          <w:r w:rsidRPr="00302E0D">
            <w:rPr>
              <w:rStyle w:val="PlaceholderText"/>
            </w:rPr>
            <w:t>zz.ll.aaaa</w:t>
          </w:r>
        </w:p>
      </w:docPartBody>
    </w:docPart>
    <w:docPart>
      <w:docPartPr>
        <w:name w:val="861703D51AE943629EBC3BD4E56AEDDB"/>
        <w:category>
          <w:name w:val="General"/>
          <w:gallery w:val="placeholder"/>
        </w:category>
        <w:types>
          <w:type w:val="bbPlcHdr"/>
        </w:types>
        <w:behaviors>
          <w:behavior w:val="content"/>
        </w:behaviors>
        <w:guid w:val="{C4068FEF-19F2-4C99-92DB-FB90FBFE119A}"/>
      </w:docPartPr>
      <w:docPartBody>
        <w:p w:rsidR="00F2273C" w:rsidRDefault="007B4CEE" w:rsidP="007B4CEE">
          <w:pPr>
            <w:pStyle w:val="861703D51AE943629EBC3BD4E56AEDDB"/>
          </w:pPr>
          <w:r w:rsidRPr="00C9089A">
            <w:rPr>
              <w:rStyle w:val="PlaceholderText"/>
            </w:rPr>
            <w:t>....</w:t>
          </w:r>
        </w:p>
      </w:docPartBody>
    </w:docPart>
    <w:docPart>
      <w:docPartPr>
        <w:name w:val="6F7378C37A894768A86DC2226AFAFAF7"/>
        <w:category>
          <w:name w:val="General"/>
          <w:gallery w:val="placeholder"/>
        </w:category>
        <w:types>
          <w:type w:val="bbPlcHdr"/>
        </w:types>
        <w:behaviors>
          <w:behavior w:val="content"/>
        </w:behaviors>
        <w:guid w:val="{90FB71F5-C6C4-43B4-A85C-B898E000CB06}"/>
      </w:docPartPr>
      <w:docPartBody>
        <w:p w:rsidR="00F2273C" w:rsidRDefault="007B4CEE" w:rsidP="007B4CEE">
          <w:pPr>
            <w:pStyle w:val="6F7378C37A894768A86DC2226AFAFAF7"/>
          </w:pPr>
          <w:r w:rsidRPr="0041381C">
            <w:rPr>
              <w:rStyle w:val="PlaceholderText"/>
            </w:rPr>
            <w:t>ANPM/APM</w:t>
          </w:r>
        </w:p>
      </w:docPartBody>
    </w:docPart>
    <w:docPart>
      <w:docPartPr>
        <w:name w:val="05AB6286DAD34D42B04F90FE0B24328B"/>
        <w:category>
          <w:name w:val="General"/>
          <w:gallery w:val="placeholder"/>
        </w:category>
        <w:types>
          <w:type w:val="bbPlcHdr"/>
        </w:types>
        <w:behaviors>
          <w:behavior w:val="content"/>
        </w:behaviors>
        <w:guid w:val="{6312D8AA-5240-4BAF-B5DD-2DD8709A6098}"/>
      </w:docPartPr>
      <w:docPartBody>
        <w:p w:rsidR="00F2273C" w:rsidRDefault="007B4CEE" w:rsidP="007B4CEE">
          <w:pPr>
            <w:pStyle w:val="05AB6286DAD34D42B04F90FE0B24328B"/>
          </w:pPr>
          <w:r w:rsidRPr="00185C77">
            <w:rPr>
              <w:rStyle w:val="PlaceholderText"/>
            </w:rPr>
            <w:t>....</w:t>
          </w:r>
        </w:p>
      </w:docPartBody>
    </w:docPart>
    <w:docPart>
      <w:docPartPr>
        <w:name w:val="464055C1D83244C3A219C5F600008D97"/>
        <w:category>
          <w:name w:val="General"/>
          <w:gallery w:val="placeholder"/>
        </w:category>
        <w:types>
          <w:type w:val="bbPlcHdr"/>
        </w:types>
        <w:behaviors>
          <w:behavior w:val="content"/>
        </w:behaviors>
        <w:guid w:val="{280D5B9F-28BF-451B-869F-7279F08F61C4}"/>
      </w:docPartPr>
      <w:docPartBody>
        <w:p w:rsidR="00F2273C" w:rsidRDefault="007B4CEE" w:rsidP="007B4CEE">
          <w:pPr>
            <w:pStyle w:val="464055C1D83244C3A219C5F600008D97"/>
          </w:pPr>
          <w:r w:rsidRPr="0041381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B4CEE"/>
    <w:rsid w:val="00135029"/>
    <w:rsid w:val="0036203E"/>
    <w:rsid w:val="0038474F"/>
    <w:rsid w:val="004B050B"/>
    <w:rsid w:val="00722FDD"/>
    <w:rsid w:val="007250C3"/>
    <w:rsid w:val="00744611"/>
    <w:rsid w:val="007945B0"/>
    <w:rsid w:val="007B4CEE"/>
    <w:rsid w:val="00952DFE"/>
    <w:rsid w:val="00A00584"/>
    <w:rsid w:val="00AC184B"/>
    <w:rsid w:val="00AD6461"/>
    <w:rsid w:val="00B365D8"/>
    <w:rsid w:val="00C00626"/>
    <w:rsid w:val="00CE5F1D"/>
    <w:rsid w:val="00E952B6"/>
    <w:rsid w:val="00EA430F"/>
    <w:rsid w:val="00EF5292"/>
    <w:rsid w:val="00F22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CEE"/>
    <w:rPr>
      <w:color w:val="808080"/>
    </w:rPr>
  </w:style>
  <w:style w:type="paragraph" w:customStyle="1" w:styleId="BB597266902642F8A45B770EE38CB5D0">
    <w:name w:val="BB597266902642F8A45B770EE38CB5D0"/>
    <w:rsid w:val="007B4CEE"/>
  </w:style>
  <w:style w:type="paragraph" w:customStyle="1" w:styleId="78E8780F0419421E95D22995F2137189">
    <w:name w:val="78E8780F0419421E95D22995F2137189"/>
    <w:rsid w:val="007B4CEE"/>
  </w:style>
  <w:style w:type="paragraph" w:customStyle="1" w:styleId="0DF12EFBD7C642FDB5592427C055BC6A">
    <w:name w:val="0DF12EFBD7C642FDB5592427C055BC6A"/>
    <w:rsid w:val="007B4CEE"/>
  </w:style>
  <w:style w:type="paragraph" w:customStyle="1" w:styleId="D8A63E93F6614B738603FA6408583534">
    <w:name w:val="D8A63E93F6614B738603FA6408583534"/>
    <w:rsid w:val="007B4CEE"/>
  </w:style>
  <w:style w:type="paragraph" w:customStyle="1" w:styleId="322D4AF6D45445E683730C72D199F2DC">
    <w:name w:val="322D4AF6D45445E683730C72D199F2DC"/>
    <w:rsid w:val="007B4CEE"/>
  </w:style>
  <w:style w:type="paragraph" w:customStyle="1" w:styleId="151689AE061044C2B42C2DC2205E618A">
    <w:name w:val="151689AE061044C2B42C2DC2205E618A"/>
    <w:rsid w:val="007B4CEE"/>
  </w:style>
  <w:style w:type="paragraph" w:customStyle="1" w:styleId="2852F2EC5FC34B959D8F807805D59C32">
    <w:name w:val="2852F2EC5FC34B959D8F807805D59C32"/>
    <w:rsid w:val="007B4CEE"/>
  </w:style>
  <w:style w:type="paragraph" w:customStyle="1" w:styleId="23B333CEF40A449D8855275B370841D8">
    <w:name w:val="23B333CEF40A449D8855275B370841D8"/>
    <w:rsid w:val="007B4CEE"/>
  </w:style>
  <w:style w:type="paragraph" w:customStyle="1" w:styleId="5048570DE3A94A55BC90EC681301A011">
    <w:name w:val="5048570DE3A94A55BC90EC681301A011"/>
    <w:rsid w:val="007B4CEE"/>
  </w:style>
  <w:style w:type="paragraph" w:customStyle="1" w:styleId="A33D21018F3849D2B03C1D9D9C31DFBC">
    <w:name w:val="A33D21018F3849D2B03C1D9D9C31DFBC"/>
    <w:rsid w:val="007B4CEE"/>
  </w:style>
  <w:style w:type="paragraph" w:customStyle="1" w:styleId="DA5143377BA147EFB05FBB8E6C835F3F">
    <w:name w:val="DA5143377BA147EFB05FBB8E6C835F3F"/>
    <w:rsid w:val="007B4CEE"/>
  </w:style>
  <w:style w:type="paragraph" w:customStyle="1" w:styleId="2052F6D103F342589A361E3AF7FF82D6">
    <w:name w:val="2052F6D103F342589A361E3AF7FF82D6"/>
    <w:rsid w:val="007B4CEE"/>
  </w:style>
  <w:style w:type="paragraph" w:customStyle="1" w:styleId="AD02EFCCB82E4258943B65D80E7E6FA3">
    <w:name w:val="AD02EFCCB82E4258943B65D80E7E6FA3"/>
    <w:rsid w:val="007B4CEE"/>
  </w:style>
  <w:style w:type="paragraph" w:customStyle="1" w:styleId="BE58F71A12C64CAFB8A164469D1D9D3B">
    <w:name w:val="BE58F71A12C64CAFB8A164469D1D9D3B"/>
    <w:rsid w:val="007B4CEE"/>
  </w:style>
  <w:style w:type="paragraph" w:customStyle="1" w:styleId="EA52E787C60A4448BBBBC9C0F9F0596F">
    <w:name w:val="EA52E787C60A4448BBBBC9C0F9F0596F"/>
    <w:rsid w:val="007B4CEE"/>
  </w:style>
  <w:style w:type="paragraph" w:customStyle="1" w:styleId="FE297A41EC9E44ABA30645714394CD14">
    <w:name w:val="FE297A41EC9E44ABA30645714394CD14"/>
    <w:rsid w:val="007B4CEE"/>
  </w:style>
  <w:style w:type="paragraph" w:customStyle="1" w:styleId="4B0F6885F4154D95AE3C4B8CFA8F931B">
    <w:name w:val="4B0F6885F4154D95AE3C4B8CFA8F931B"/>
    <w:rsid w:val="007B4CEE"/>
  </w:style>
  <w:style w:type="paragraph" w:customStyle="1" w:styleId="255D3CDF9F004646873F9A664C588660">
    <w:name w:val="255D3CDF9F004646873F9A664C588660"/>
    <w:rsid w:val="007B4CEE"/>
  </w:style>
  <w:style w:type="paragraph" w:customStyle="1" w:styleId="DE3E81AE33954BCFB691ECCD4312307B">
    <w:name w:val="DE3E81AE33954BCFB691ECCD4312307B"/>
    <w:rsid w:val="007B4CEE"/>
  </w:style>
  <w:style w:type="paragraph" w:customStyle="1" w:styleId="788196D97C174CE482CEFC28ED5385CA">
    <w:name w:val="788196D97C174CE482CEFC28ED5385CA"/>
    <w:rsid w:val="007B4CEE"/>
  </w:style>
  <w:style w:type="paragraph" w:customStyle="1" w:styleId="C274C6A895E641F7A3D3A9A8A280FD4E">
    <w:name w:val="C274C6A895E641F7A3D3A9A8A280FD4E"/>
    <w:rsid w:val="007B4CEE"/>
  </w:style>
  <w:style w:type="paragraph" w:customStyle="1" w:styleId="C7854D821F0B4B3E82238D79D7EE2174">
    <w:name w:val="C7854D821F0B4B3E82238D79D7EE2174"/>
    <w:rsid w:val="007B4CEE"/>
  </w:style>
  <w:style w:type="paragraph" w:customStyle="1" w:styleId="659B639766764AFC9E437D8086357C88">
    <w:name w:val="659B639766764AFC9E437D8086357C88"/>
    <w:rsid w:val="007B4CEE"/>
  </w:style>
  <w:style w:type="paragraph" w:customStyle="1" w:styleId="684489B525FC439FA10932E04033B762">
    <w:name w:val="684489B525FC439FA10932E04033B762"/>
    <w:rsid w:val="007B4CEE"/>
  </w:style>
  <w:style w:type="paragraph" w:customStyle="1" w:styleId="F99019D925954A31BA7C7728A6914193">
    <w:name w:val="F99019D925954A31BA7C7728A6914193"/>
    <w:rsid w:val="007B4CEE"/>
  </w:style>
  <w:style w:type="paragraph" w:customStyle="1" w:styleId="CB1E8E174E724E98BA4433DCF829E64B">
    <w:name w:val="CB1E8E174E724E98BA4433DCF829E64B"/>
    <w:rsid w:val="007B4CEE"/>
  </w:style>
  <w:style w:type="paragraph" w:customStyle="1" w:styleId="FEA259F6D68143D598D81C68FE1AB848">
    <w:name w:val="FEA259F6D68143D598D81C68FE1AB848"/>
    <w:rsid w:val="007B4CEE"/>
  </w:style>
  <w:style w:type="paragraph" w:customStyle="1" w:styleId="016A9C4874CF462D8E3E3129E53079DC">
    <w:name w:val="016A9C4874CF462D8E3E3129E53079DC"/>
    <w:rsid w:val="007B4CEE"/>
  </w:style>
  <w:style w:type="paragraph" w:customStyle="1" w:styleId="D2B8AB41DD4443B4B4162A0D2811B1A6">
    <w:name w:val="D2B8AB41DD4443B4B4162A0D2811B1A6"/>
    <w:rsid w:val="007B4CEE"/>
  </w:style>
  <w:style w:type="paragraph" w:customStyle="1" w:styleId="F139EB82875F4726A62E5C6624EA4CCB">
    <w:name w:val="F139EB82875F4726A62E5C6624EA4CCB"/>
    <w:rsid w:val="007B4CEE"/>
  </w:style>
  <w:style w:type="paragraph" w:customStyle="1" w:styleId="7D5512500FEA489CB9262F8CF934CC59">
    <w:name w:val="7D5512500FEA489CB9262F8CF934CC59"/>
    <w:rsid w:val="007B4CEE"/>
  </w:style>
  <w:style w:type="paragraph" w:customStyle="1" w:styleId="7B2C46FCDDF64846950CE3EC862B2760">
    <w:name w:val="7B2C46FCDDF64846950CE3EC862B2760"/>
    <w:rsid w:val="007B4CEE"/>
  </w:style>
  <w:style w:type="paragraph" w:customStyle="1" w:styleId="D8417DB43DC249CD8BEF4B7075D93595">
    <w:name w:val="D8417DB43DC249CD8BEF4B7075D93595"/>
    <w:rsid w:val="007B4CEE"/>
  </w:style>
  <w:style w:type="paragraph" w:customStyle="1" w:styleId="2654CF706D1B442488F81F82C534A571">
    <w:name w:val="2654CF706D1B442488F81F82C534A571"/>
    <w:rsid w:val="007B4CEE"/>
  </w:style>
  <w:style w:type="paragraph" w:customStyle="1" w:styleId="7B8DA39E44154C69885C5F9B45C4B438">
    <w:name w:val="7B8DA39E44154C69885C5F9B45C4B438"/>
    <w:rsid w:val="007B4CEE"/>
  </w:style>
  <w:style w:type="paragraph" w:customStyle="1" w:styleId="E15935AE91F1465C8FDED13C4CF5FE79">
    <w:name w:val="E15935AE91F1465C8FDED13C4CF5FE79"/>
    <w:rsid w:val="007B4CEE"/>
  </w:style>
  <w:style w:type="paragraph" w:customStyle="1" w:styleId="284ECA6B52BC48EDB5F61B4987B88108">
    <w:name w:val="284ECA6B52BC48EDB5F61B4987B88108"/>
    <w:rsid w:val="007B4CEE"/>
  </w:style>
  <w:style w:type="paragraph" w:customStyle="1" w:styleId="FD2C7D491CAD42458D132392BA9BBAB7">
    <w:name w:val="FD2C7D491CAD42458D132392BA9BBAB7"/>
    <w:rsid w:val="007B4CEE"/>
  </w:style>
  <w:style w:type="paragraph" w:customStyle="1" w:styleId="364E5D44E2414CE1B01C08B56C307B93">
    <w:name w:val="364E5D44E2414CE1B01C08B56C307B93"/>
    <w:rsid w:val="007B4CEE"/>
  </w:style>
  <w:style w:type="paragraph" w:customStyle="1" w:styleId="EE20B262FA9F45938BEE240E2F6B18B5">
    <w:name w:val="EE20B262FA9F45938BEE240E2F6B18B5"/>
    <w:rsid w:val="007B4CEE"/>
  </w:style>
  <w:style w:type="paragraph" w:customStyle="1" w:styleId="DB888D1659954EFAA429D70499B2945C">
    <w:name w:val="DB888D1659954EFAA429D70499B2945C"/>
    <w:rsid w:val="007B4CEE"/>
  </w:style>
  <w:style w:type="paragraph" w:customStyle="1" w:styleId="B0CF2FD31D40412EB1C9DEA3DE290AD8">
    <w:name w:val="B0CF2FD31D40412EB1C9DEA3DE290AD8"/>
    <w:rsid w:val="007B4CEE"/>
  </w:style>
  <w:style w:type="paragraph" w:customStyle="1" w:styleId="BEC9330BAA3249198FBC71A6D6946881">
    <w:name w:val="BEC9330BAA3249198FBC71A6D6946881"/>
    <w:rsid w:val="007B4CEE"/>
  </w:style>
  <w:style w:type="paragraph" w:customStyle="1" w:styleId="AE1329D7C24F443684FAD71821BDCCA5">
    <w:name w:val="AE1329D7C24F443684FAD71821BDCCA5"/>
    <w:rsid w:val="007B4CEE"/>
  </w:style>
  <w:style w:type="paragraph" w:customStyle="1" w:styleId="B14E64B3244A45C5927164317C88C1B8">
    <w:name w:val="B14E64B3244A45C5927164317C88C1B8"/>
    <w:rsid w:val="007B4CEE"/>
  </w:style>
  <w:style w:type="paragraph" w:customStyle="1" w:styleId="7BF3F4FFA97445C68644643EAD1A4799">
    <w:name w:val="7BF3F4FFA97445C68644643EAD1A4799"/>
    <w:rsid w:val="007B4CEE"/>
  </w:style>
  <w:style w:type="paragraph" w:customStyle="1" w:styleId="90EEFECC71764BD08575296BDEFBE0D7">
    <w:name w:val="90EEFECC71764BD08575296BDEFBE0D7"/>
    <w:rsid w:val="007B4CEE"/>
  </w:style>
  <w:style w:type="paragraph" w:customStyle="1" w:styleId="861703D51AE943629EBC3BD4E56AEDDB">
    <w:name w:val="861703D51AE943629EBC3BD4E56AEDDB"/>
    <w:rsid w:val="007B4CEE"/>
  </w:style>
  <w:style w:type="paragraph" w:customStyle="1" w:styleId="6F7378C37A894768A86DC2226AFAFAF7">
    <w:name w:val="6F7378C37A894768A86DC2226AFAFAF7"/>
    <w:rsid w:val="007B4CEE"/>
  </w:style>
  <w:style w:type="paragraph" w:customStyle="1" w:styleId="05AB6286DAD34D42B04F90FE0B24328B">
    <w:name w:val="05AB6286DAD34D42B04F90FE0B24328B"/>
    <w:rsid w:val="007B4CEE"/>
  </w:style>
  <w:style w:type="paragraph" w:customStyle="1" w:styleId="5500801CAC28493C8A1D22F20B2C01A9">
    <w:name w:val="5500801CAC28493C8A1D22F20B2C01A9"/>
    <w:rsid w:val="007B4CEE"/>
  </w:style>
  <w:style w:type="paragraph" w:customStyle="1" w:styleId="464055C1D83244C3A219C5F600008D97">
    <w:name w:val="464055C1D83244C3A219C5F600008D97"/>
    <w:rsid w:val="007B4C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91C06-18B4-4B88-9C27-50937FBD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3</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7809</CharactersWithSpaces>
  <SharedDoc>false</SharedDoc>
  <HLinks>
    <vt:vector size="24" baseType="variant">
      <vt:variant>
        <vt:i4>1900629</vt:i4>
      </vt:variant>
      <vt:variant>
        <vt:i4>9</vt:i4>
      </vt:variant>
      <vt:variant>
        <vt:i4>0</vt:i4>
      </vt:variant>
      <vt:variant>
        <vt:i4>5</vt:i4>
      </vt:variant>
      <vt:variant>
        <vt:lpwstr>http://apmsj.anpm.ro/</vt:lpwstr>
      </vt:variant>
      <vt:variant>
        <vt:lpwstr/>
      </vt:variant>
      <vt:variant>
        <vt:i4>1310841</vt:i4>
      </vt:variant>
      <vt:variant>
        <vt:i4>6</vt:i4>
      </vt:variant>
      <vt:variant>
        <vt:i4>0</vt:i4>
      </vt:variant>
      <vt:variant>
        <vt:i4>5</vt:i4>
      </vt:variant>
      <vt:variant>
        <vt:lpwstr>mailto:office@apmsj.anpm.ro</vt:lpwstr>
      </vt:variant>
      <vt:variant>
        <vt:lpwstr/>
      </vt:variant>
      <vt:variant>
        <vt:i4>1900629</vt:i4>
      </vt:variant>
      <vt:variant>
        <vt:i4>3</vt:i4>
      </vt:variant>
      <vt:variant>
        <vt:i4>0</vt:i4>
      </vt:variant>
      <vt:variant>
        <vt:i4>5</vt:i4>
      </vt:variant>
      <vt:variant>
        <vt:lpwstr>http://apmsj.anpm.ro/</vt:lpwstr>
      </vt:variant>
      <vt:variant>
        <vt:lpwstr/>
      </vt: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SPIN OVIDIU</cp:lastModifiedBy>
  <cp:revision>92</cp:revision>
  <cp:lastPrinted>2018-05-09T08:49:00Z</cp:lastPrinted>
  <dcterms:created xsi:type="dcterms:W3CDTF">2017-08-16T10:58:00Z</dcterms:created>
  <dcterms:modified xsi:type="dcterms:W3CDTF">2018-12-03T09:31:00Z</dcterms:modified>
</cp:coreProperties>
</file>