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AF" w:rsidRPr="00EA2AD9" w:rsidRDefault="00D008AF" w:rsidP="00D008AF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D008AF" w:rsidRDefault="00D008AF" w:rsidP="00D008AF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8B0F21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>din</w:t>
      </w:r>
      <w:r w:rsidR="008B0F21">
        <w:rPr>
          <w:rFonts w:ascii="Arial" w:hAnsi="Arial" w:cs="Arial"/>
          <w:i w:val="0"/>
          <w:lang w:val="ro-RO"/>
        </w:rPr>
        <w:t xml:space="preserve"> </w:t>
      </w:r>
      <w:r w:rsidR="005937F5">
        <w:rPr>
          <w:rFonts w:ascii="Arial" w:hAnsi="Arial" w:cs="Arial"/>
          <w:i w:val="0"/>
          <w:lang w:val="ro-RO"/>
        </w:rPr>
        <w:t>05.03</w:t>
      </w:r>
      <w:r w:rsidR="008B0F21">
        <w:rPr>
          <w:rFonts w:ascii="Arial" w:hAnsi="Arial" w:cs="Arial"/>
          <w:i w:val="0"/>
          <w:lang w:val="ro-RO"/>
        </w:rPr>
        <w:t>.2018</w:t>
      </w:r>
      <w:r>
        <w:rPr>
          <w:rFonts w:ascii="Arial" w:hAnsi="Arial" w:cs="Arial"/>
          <w:i w:val="0"/>
          <w:lang w:val="ro-RO"/>
        </w:rPr>
        <w:t xml:space="preserve"> </w:t>
      </w:r>
    </w:p>
    <w:p w:rsidR="00D008AF" w:rsidRPr="005937F5" w:rsidRDefault="005937F5" w:rsidP="00D008AF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5937F5">
        <w:rPr>
          <w:rFonts w:ascii="Arial" w:hAnsi="Arial" w:cs="Arial"/>
          <w:sz w:val="24"/>
          <w:szCs w:val="24"/>
          <w:lang w:val="ro-RO"/>
        </w:rPr>
        <w:t>(PROIECT)</w:t>
      </w:r>
      <w:r w:rsidR="00D008AF" w:rsidRPr="005937F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008AF" w:rsidRDefault="00D008AF" w:rsidP="00D008A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008AF" w:rsidRDefault="00D008AF" w:rsidP="00D008A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008AF" w:rsidRDefault="00D008AF" w:rsidP="00D008A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937F5" w:rsidRPr="005937F5">
        <w:rPr>
          <w:rFonts w:ascii="Arial" w:hAnsi="Arial" w:cs="Arial"/>
          <w:b/>
          <w:sz w:val="24"/>
          <w:szCs w:val="24"/>
          <w:lang w:val="ro-RO"/>
        </w:rPr>
        <w:t>Cosuleanu Andreea – Sidonia PFA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9441E" w:rsidRPr="00A9441E">
        <w:rPr>
          <w:rFonts w:ascii="Arial" w:hAnsi="Arial" w:cs="Arial"/>
          <w:sz w:val="24"/>
          <w:szCs w:val="24"/>
          <w:lang w:val="ro-RO"/>
        </w:rPr>
        <w:t>oraș Cehu Silvaniei, loc. Motiș, nr. 125, jud. Sălaj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Salaj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A9441E" w:rsidRPr="00A9441E">
        <w:rPr>
          <w:rFonts w:ascii="Arial" w:hAnsi="Arial" w:cs="Arial"/>
          <w:sz w:val="24"/>
          <w:szCs w:val="24"/>
          <w:lang w:val="ro-RO"/>
        </w:rPr>
        <w:t>756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A9441E" w:rsidRPr="00A9441E">
        <w:rPr>
          <w:rFonts w:ascii="Arial" w:hAnsi="Arial" w:cs="Arial"/>
          <w:spacing w:val="-6"/>
          <w:sz w:val="24"/>
          <w:szCs w:val="24"/>
          <w:lang w:val="ro-RO"/>
        </w:rPr>
        <w:t>07.02.2018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D008AF" w:rsidRPr="00665C4F" w:rsidRDefault="00D008AF" w:rsidP="00E909CC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008AF" w:rsidRDefault="00D008AF" w:rsidP="00D008AF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65C4F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665C4F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D008AF" w:rsidRPr="00665C4F" w:rsidRDefault="00D008AF" w:rsidP="00D008AF">
      <w:pPr>
        <w:pStyle w:val="ListParagraph"/>
        <w:numPr>
          <w:ilvl w:val="0"/>
          <w:numId w:val="1"/>
        </w:numPr>
        <w:autoSpaceDE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65C4F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665C4F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665C4F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665C4F">
        <w:rPr>
          <w:rFonts w:ascii="Arial" w:hAnsi="Arial" w:cs="Arial"/>
          <w:sz w:val="24"/>
          <w:szCs w:val="24"/>
          <w:lang w:val="ro-RO"/>
        </w:rPr>
        <w:t>,</w:t>
      </w:r>
    </w:p>
    <w:p w:rsidR="00D008AF" w:rsidRPr="00C72B13" w:rsidRDefault="00D008AF" w:rsidP="00E909CC">
      <w:pPr>
        <w:autoSpaceDE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008AF" w:rsidRPr="0001311F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Sălaj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A9441E">
        <w:rPr>
          <w:rFonts w:ascii="Arial" w:hAnsi="Arial" w:cs="Arial"/>
          <w:sz w:val="24"/>
          <w:szCs w:val="24"/>
          <w:lang w:val="ro-RO"/>
        </w:rPr>
        <w:t>05.03</w:t>
      </w:r>
      <w:r>
        <w:rPr>
          <w:rFonts w:ascii="Arial" w:hAnsi="Arial" w:cs="Arial"/>
          <w:sz w:val="24"/>
          <w:szCs w:val="24"/>
          <w:lang w:val="ro-RO"/>
        </w:rPr>
        <w:t>.2018</w:t>
      </w:r>
      <w:r w:rsidRPr="0001311F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că proiectul: </w:t>
      </w:r>
      <w:r w:rsidR="00A9441E" w:rsidRPr="00A9441E">
        <w:rPr>
          <w:rFonts w:ascii="Arial" w:hAnsi="Arial" w:cs="Arial"/>
          <w:b/>
          <w:sz w:val="24"/>
          <w:szCs w:val="24"/>
          <w:lang w:val="ro-RO"/>
        </w:rPr>
        <w:t>„Platformă de gestionare a gunoiului de grajd”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850035" w:rsidRPr="00A9441E">
        <w:rPr>
          <w:rFonts w:ascii="Arial" w:hAnsi="Arial" w:cs="Arial"/>
          <w:sz w:val="24"/>
          <w:szCs w:val="24"/>
          <w:lang w:val="ro-RO"/>
        </w:rPr>
        <w:t>oraș Cehu Silvaniei, loc. Motiș, nr. 125, jud. Sălaj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B81F3A">
        <w:rPr>
          <w:rFonts w:ascii="Arial" w:hAnsi="Arial" w:cs="Arial"/>
          <w:b/>
          <w:sz w:val="24"/>
          <w:szCs w:val="24"/>
          <w:lang w:val="ro-RO"/>
        </w:rPr>
        <w:t>nu se supune evaluării impactului asupra mediului şi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B81F3A">
        <w:rPr>
          <w:rFonts w:ascii="Arial" w:hAnsi="Arial" w:cs="Arial"/>
          <w:b/>
          <w:sz w:val="24"/>
          <w:szCs w:val="24"/>
          <w:lang w:val="ro-RO"/>
        </w:rPr>
        <w:t>nu se supune evaluării adecvate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.  </w:t>
      </w:r>
    </w:p>
    <w:p w:rsidR="00D008AF" w:rsidRPr="00447422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08AF" w:rsidRPr="003E4471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E4471">
        <w:rPr>
          <w:rFonts w:ascii="Arial" w:hAnsi="Arial" w:cs="Arial"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D008AF" w:rsidRPr="00B41399" w:rsidRDefault="00D008AF" w:rsidP="00D008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a) P</w:t>
      </w:r>
      <w:r w:rsidRPr="003E4471">
        <w:rPr>
          <w:rFonts w:ascii="Arial" w:hAnsi="Arial" w:cs="Arial"/>
          <w:sz w:val="24"/>
          <w:szCs w:val="24"/>
          <w:lang w:val="ro-RO"/>
        </w:rPr>
        <w:t xml:space="preserve">roiectul se încadrează în prevederile </w:t>
      </w:r>
      <w:r w:rsidRPr="003E4471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3E4471">
        <w:rPr>
          <w:rFonts w:ascii="Arial" w:hAnsi="Arial" w:cs="Arial"/>
          <w:sz w:val="24"/>
          <w:szCs w:val="24"/>
          <w:lang w:val="ro-RO"/>
        </w:rPr>
        <w:t xml:space="preserve">, anexa nr. </w:t>
      </w:r>
      <w:r>
        <w:rPr>
          <w:rFonts w:ascii="Arial" w:hAnsi="Arial" w:cs="Arial"/>
          <w:sz w:val="24"/>
          <w:szCs w:val="24"/>
          <w:lang w:val="ro-RO"/>
        </w:rPr>
        <w:t>2</w:t>
      </w:r>
      <w:r w:rsidRPr="003E4471">
        <w:rPr>
          <w:rFonts w:ascii="Arial" w:hAnsi="Arial" w:cs="Arial"/>
          <w:sz w:val="24"/>
          <w:szCs w:val="24"/>
          <w:lang w:val="ro-RO"/>
        </w:rPr>
        <w:t xml:space="preserve">, </w:t>
      </w:r>
      <w:r w:rsidRPr="00B41399">
        <w:rPr>
          <w:rFonts w:ascii="Arial" w:hAnsi="Arial" w:cs="Arial"/>
          <w:sz w:val="24"/>
          <w:szCs w:val="24"/>
          <w:lang w:val="ro-RO"/>
        </w:rPr>
        <w:t>pct. 10,</w:t>
      </w:r>
      <w:r w:rsidR="00B41399" w:rsidRPr="00B41399">
        <w:rPr>
          <w:rFonts w:ascii="Arial" w:hAnsi="Arial" w:cs="Arial"/>
          <w:sz w:val="24"/>
          <w:szCs w:val="24"/>
          <w:lang w:val="ro-RO"/>
        </w:rPr>
        <w:t xml:space="preserve"> lit. a) – proiecte de dezvoltare a unităţilor/zonelor industriale și </w:t>
      </w:r>
      <w:r w:rsidRPr="00B41399">
        <w:rPr>
          <w:rFonts w:ascii="Arial" w:hAnsi="Arial" w:cs="Arial"/>
          <w:sz w:val="24"/>
          <w:szCs w:val="24"/>
          <w:lang w:val="ro-RO"/>
        </w:rPr>
        <w:t>lit. b) – proiecte de dezvoltare urbană, inclusiv construcția centrelor comerciale și a parcărilor auto;</w:t>
      </w:r>
    </w:p>
    <w:p w:rsidR="00D008AF" w:rsidRPr="00F049F4" w:rsidRDefault="00D008AF" w:rsidP="00D008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E4471"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pt-BR"/>
        </w:rPr>
        <w:t>b) C</w:t>
      </w:r>
      <w:r w:rsidRPr="00F049F4">
        <w:rPr>
          <w:rFonts w:ascii="Arial" w:hAnsi="Arial" w:cs="Arial"/>
          <w:sz w:val="24"/>
          <w:szCs w:val="24"/>
          <w:lang w:val="pt-BR"/>
        </w:rPr>
        <w:t>aracteristicile proiectului:</w:t>
      </w:r>
    </w:p>
    <w:p w:rsidR="00AE37B8" w:rsidRPr="002B5BDE" w:rsidRDefault="00D008AF" w:rsidP="00AE37B8">
      <w:pPr>
        <w:pStyle w:val="Style2"/>
        <w:kinsoku w:val="0"/>
        <w:autoSpaceDE/>
        <w:autoSpaceDN/>
        <w:ind w:left="0" w:firstLine="720"/>
        <w:jc w:val="both"/>
        <w:rPr>
          <w:rStyle w:val="CharacterStyle1"/>
          <w:spacing w:val="4"/>
          <w:lang w:val="ro-RO"/>
        </w:rPr>
      </w:pPr>
      <w:r w:rsidRPr="00F049F4">
        <w:rPr>
          <w:lang w:val="ro-RO"/>
        </w:rPr>
        <w:t>b</w:t>
      </w:r>
      <w:r w:rsidRPr="00F049F4">
        <w:rPr>
          <w:vertAlign w:val="subscript"/>
          <w:lang w:val="ro-RO"/>
        </w:rPr>
        <w:t>1</w:t>
      </w:r>
      <w:r w:rsidRPr="00F049F4">
        <w:rPr>
          <w:lang w:val="ro-RO"/>
        </w:rPr>
        <w:t>) mărimea proiectului: prin proiect se propun</w:t>
      </w:r>
      <w:r>
        <w:rPr>
          <w:lang w:val="ro-RO"/>
        </w:rPr>
        <w:t xml:space="preserve">e construirea unei </w:t>
      </w:r>
      <w:r w:rsidR="00AE37B8">
        <w:rPr>
          <w:rStyle w:val="CharacterStyle1"/>
          <w:spacing w:val="4"/>
          <w:lang w:val="ro-RO"/>
        </w:rPr>
        <w:t>platforme de</w:t>
      </w:r>
      <w:r w:rsidR="00AE37B8" w:rsidRPr="002B5BDE">
        <w:rPr>
          <w:rStyle w:val="CharacterStyle1"/>
          <w:spacing w:val="4"/>
          <w:lang w:val="ro-RO"/>
        </w:rPr>
        <w:t xml:space="preserve"> stocare dejecţii solide, S= </w:t>
      </w:r>
      <w:r w:rsidR="00AE37B8">
        <w:rPr>
          <w:rStyle w:val="CharacterStyle1"/>
          <w:spacing w:val="4"/>
          <w:lang w:val="ro-RO"/>
        </w:rPr>
        <w:t>50 mp și a unui b</w:t>
      </w:r>
      <w:r w:rsidR="00AE37B8" w:rsidRPr="002B5BDE">
        <w:rPr>
          <w:rStyle w:val="CharacterStyle1"/>
          <w:spacing w:val="4"/>
          <w:lang w:val="ro-RO"/>
        </w:rPr>
        <w:t>azin s</w:t>
      </w:r>
      <w:r w:rsidR="00AE37B8">
        <w:rPr>
          <w:rStyle w:val="CharacterStyle1"/>
          <w:spacing w:val="4"/>
          <w:lang w:val="ro-RO"/>
        </w:rPr>
        <w:t>tocare dejecţii lichide de 4 mc, proiectate pentru o capacitate de 8 bovine cu vârsta de peste 2 ani și 1 bovină cu vârsta cuprinsă între 6 luni și 2 ani, ținute numai 3 luni</w:t>
      </w:r>
      <w:r w:rsidR="00AE37B8" w:rsidRPr="00AE37B8">
        <w:rPr>
          <w:rStyle w:val="CharacterStyle1"/>
          <w:spacing w:val="4"/>
          <w:lang w:val="ro-RO"/>
        </w:rPr>
        <w:t xml:space="preserve"> </w:t>
      </w:r>
      <w:r w:rsidR="00AE37B8">
        <w:rPr>
          <w:rStyle w:val="CharacterStyle1"/>
          <w:spacing w:val="4"/>
          <w:lang w:val="ro-RO"/>
        </w:rPr>
        <w:t>î</w:t>
      </w:r>
      <w:r w:rsidR="00A972EB">
        <w:rPr>
          <w:rStyle w:val="CharacterStyle1"/>
          <w:spacing w:val="4"/>
          <w:lang w:val="ro-RO"/>
        </w:rPr>
        <w:t>n timpul nopț</w:t>
      </w:r>
      <w:r w:rsidR="00AE37B8">
        <w:rPr>
          <w:rStyle w:val="CharacterStyle1"/>
          <w:spacing w:val="4"/>
          <w:lang w:val="ro-RO"/>
        </w:rPr>
        <w:t>ii în grajd.</w:t>
      </w:r>
    </w:p>
    <w:p w:rsidR="00D008AF" w:rsidRDefault="00A972EB" w:rsidP="00A972E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A972EB">
        <w:rPr>
          <w:rFonts w:ascii="Arial" w:hAnsi="Arial" w:cs="Arial"/>
          <w:sz w:val="24"/>
          <w:szCs w:val="24"/>
          <w:lang w:val="ro-RO"/>
        </w:rPr>
        <w:t xml:space="preserve">Platforma de depozitare a gunoiului </w:t>
      </w:r>
      <w:r>
        <w:rPr>
          <w:rFonts w:ascii="Arial" w:hAnsi="Arial" w:cs="Arial"/>
          <w:sz w:val="24"/>
          <w:szCs w:val="24"/>
          <w:lang w:val="ro-RO"/>
        </w:rPr>
        <w:t>va fi construită</w:t>
      </w:r>
      <w:r w:rsidRPr="00A972EB">
        <w:rPr>
          <w:rFonts w:ascii="Arial" w:hAnsi="Arial" w:cs="Arial"/>
          <w:sz w:val="24"/>
          <w:szCs w:val="24"/>
          <w:lang w:val="ro-RO"/>
        </w:rPr>
        <w:t xml:space="preserve"> din beton, prevă</w:t>
      </w:r>
      <w:r>
        <w:rPr>
          <w:rFonts w:ascii="Arial" w:hAnsi="Arial" w:cs="Arial"/>
          <w:sz w:val="24"/>
          <w:szCs w:val="24"/>
          <w:lang w:val="ro-RO"/>
        </w:rPr>
        <w:t>zută</w:t>
      </w:r>
      <w:r w:rsidRPr="00A972EB">
        <w:rPr>
          <w:rFonts w:ascii="Arial" w:hAnsi="Arial" w:cs="Arial"/>
          <w:sz w:val="24"/>
          <w:szCs w:val="24"/>
          <w:lang w:val="ro-RO"/>
        </w:rPr>
        <w:t xml:space="preserve"> cu pereți înalți de un metru și cu praguri de reținere a efluentului și canale de scurgere a acestuia spre bazinul de </w:t>
      </w:r>
      <w:r w:rsidR="00E60FCF">
        <w:rPr>
          <w:rFonts w:ascii="Arial" w:hAnsi="Arial" w:cs="Arial"/>
          <w:sz w:val="24"/>
          <w:szCs w:val="24"/>
          <w:lang w:val="ro-RO"/>
        </w:rPr>
        <w:t>stocare</w:t>
      </w:r>
      <w:r w:rsidRPr="00A972EB">
        <w:rPr>
          <w:rFonts w:ascii="Arial" w:hAnsi="Arial" w:cs="Arial"/>
          <w:sz w:val="24"/>
          <w:szCs w:val="24"/>
          <w:lang w:val="ro-RO"/>
        </w:rPr>
        <w:t>.</w:t>
      </w:r>
    </w:p>
    <w:p w:rsidR="00A972EB" w:rsidRDefault="00A972EB" w:rsidP="00A972E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Style w:val="CharacterStyle2"/>
          <w:rFonts w:ascii="Arial" w:hAnsi="Arial" w:cs="Arial"/>
          <w:sz w:val="24"/>
          <w:szCs w:val="24"/>
          <w:lang w:val="ro-RO"/>
        </w:rPr>
      </w:pPr>
      <w:r>
        <w:rPr>
          <w:rStyle w:val="CharacterStyle2"/>
          <w:rFonts w:ascii="Arial" w:hAnsi="Arial" w:cs="Arial"/>
          <w:sz w:val="24"/>
          <w:szCs w:val="24"/>
          <w:lang w:val="ro-RO"/>
        </w:rPr>
        <w:t>Gunoiul</w:t>
      </w:r>
      <w:r w:rsidRPr="002B5BDE">
        <w:rPr>
          <w:rStyle w:val="CharacterStyle2"/>
          <w:rFonts w:ascii="Arial" w:hAnsi="Arial" w:cs="Arial"/>
          <w:sz w:val="24"/>
          <w:szCs w:val="24"/>
          <w:lang w:val="ro-RO"/>
        </w:rPr>
        <w:t xml:space="preserve"> de grajd</w:t>
      </w:r>
      <w:r w:rsidR="00B047C0">
        <w:rPr>
          <w:rStyle w:val="CharacterStyle2"/>
          <w:rFonts w:ascii="Arial" w:hAnsi="Arial" w:cs="Arial"/>
          <w:sz w:val="24"/>
          <w:szCs w:val="24"/>
          <w:lang w:val="ro-RO"/>
        </w:rPr>
        <w:t xml:space="preserve"> după stocarea temporară pe platformă </w:t>
      </w:r>
      <w:r w:rsidR="00B047C0" w:rsidRPr="009B0F6F">
        <w:rPr>
          <w:rStyle w:val="CharacterStyle2"/>
          <w:rFonts w:ascii="Arial" w:hAnsi="Arial" w:cs="Arial"/>
          <w:sz w:val="24"/>
          <w:szCs w:val="24"/>
          <w:lang w:val="ro-RO"/>
        </w:rPr>
        <w:t>timp de 5-6 luni</w:t>
      </w:r>
      <w:r w:rsidR="00B047C0">
        <w:rPr>
          <w:rStyle w:val="CharacterStyle2"/>
          <w:rFonts w:ascii="Arial" w:hAnsi="Arial" w:cs="Arial"/>
          <w:sz w:val="24"/>
          <w:szCs w:val="24"/>
          <w:lang w:val="ro-RO"/>
        </w:rPr>
        <w:t xml:space="preserve"> va fi împrăștiat pe terenurile agricole din proprietatea titularului.</w:t>
      </w:r>
    </w:p>
    <w:p w:rsidR="00E60FCF" w:rsidRPr="00E60FCF" w:rsidRDefault="00E60FCF" w:rsidP="00E60FC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E60FCF">
        <w:rPr>
          <w:rFonts w:ascii="Arial" w:hAnsi="Arial" w:cs="Arial"/>
          <w:sz w:val="24"/>
          <w:szCs w:val="24"/>
          <w:lang w:val="ro-RO"/>
        </w:rPr>
        <w:t xml:space="preserve">Evacuarea dejecțiilor lichide - purin se va face în bazinul de </w:t>
      </w:r>
      <w:r>
        <w:rPr>
          <w:rFonts w:ascii="Arial" w:hAnsi="Arial" w:cs="Arial"/>
          <w:sz w:val="24"/>
          <w:szCs w:val="24"/>
          <w:lang w:val="ro-RO"/>
        </w:rPr>
        <w:t>stocare, urmând a fi folosit ca atare ca îngrășămâ</w:t>
      </w:r>
      <w:r w:rsidRPr="00E60FCF">
        <w:rPr>
          <w:rFonts w:ascii="Arial" w:hAnsi="Arial" w:cs="Arial"/>
          <w:sz w:val="24"/>
          <w:szCs w:val="24"/>
          <w:lang w:val="ro-RO"/>
        </w:rPr>
        <w:t>nt.</w:t>
      </w:r>
    </w:p>
    <w:p w:rsidR="00D008AF" w:rsidRPr="00F049F4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F049F4">
        <w:rPr>
          <w:rFonts w:ascii="Arial" w:hAnsi="Arial" w:cs="Arial"/>
          <w:sz w:val="24"/>
          <w:szCs w:val="24"/>
          <w:lang w:val="ro-RO"/>
        </w:rPr>
        <w:t>) cumularea cu alte proiecte: nu este cazul.</w:t>
      </w:r>
    </w:p>
    <w:p w:rsidR="00A972EB" w:rsidRPr="009F513B" w:rsidRDefault="00D008AF" w:rsidP="00A972E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pt-BR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</w:t>
      </w:r>
      <w:r w:rsidRPr="009F513B">
        <w:rPr>
          <w:rFonts w:ascii="Arial" w:hAnsi="Arial" w:cs="Arial"/>
          <w:sz w:val="24"/>
          <w:szCs w:val="24"/>
          <w:lang w:val="pt-BR"/>
        </w:rPr>
        <w:t xml:space="preserve">utilizarea resurselor naturale: </w:t>
      </w:r>
      <w:r w:rsidR="003070C6">
        <w:rPr>
          <w:rFonts w:ascii="Arial" w:hAnsi="Arial" w:cs="Arial"/>
          <w:sz w:val="24"/>
          <w:szCs w:val="24"/>
          <w:lang w:val="pt-BR"/>
        </w:rPr>
        <w:t>nu este cazul</w:t>
      </w:r>
      <w:r>
        <w:rPr>
          <w:rFonts w:ascii="Arial" w:hAnsi="Arial" w:cs="Arial"/>
          <w:sz w:val="24"/>
          <w:szCs w:val="24"/>
          <w:lang w:val="pt-BR"/>
        </w:rPr>
        <w:t>.</w:t>
      </w:r>
      <w:r w:rsidRPr="00F92CE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008AF" w:rsidRPr="003070C6" w:rsidRDefault="00D008AF" w:rsidP="003070C6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="003070C6" w:rsidRPr="00E60FCF">
        <w:rPr>
          <w:rFonts w:ascii="Arial" w:hAnsi="Arial" w:cs="Arial"/>
          <w:sz w:val="24"/>
          <w:szCs w:val="24"/>
          <w:lang w:val="ro-RO"/>
        </w:rPr>
        <w:t>) evacuarea apelor uzate: nu este cazul</w:t>
      </w:r>
      <w:r w:rsidRPr="00E60FCF">
        <w:rPr>
          <w:rFonts w:ascii="Arial" w:hAnsi="Arial" w:cs="Arial"/>
          <w:sz w:val="24"/>
          <w:szCs w:val="24"/>
          <w:lang w:val="pt-BR"/>
        </w:rPr>
        <w:t>.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producţia de deşeuri: </w:t>
      </w:r>
      <w:r>
        <w:rPr>
          <w:rFonts w:ascii="Arial" w:hAnsi="Arial" w:cs="Arial"/>
          <w:sz w:val="24"/>
          <w:szCs w:val="24"/>
          <w:lang w:val="ro-RO"/>
        </w:rPr>
        <w:t>conform Legii nr. 211/2011 (r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>
        <w:rPr>
          <w:rFonts w:ascii="Arial" w:hAnsi="Arial" w:cs="Arial"/>
          <w:sz w:val="24"/>
          <w:szCs w:val="24"/>
          <w:lang w:val="ro-RO"/>
        </w:rPr>
        <w:t>), privind regimul deșeurilor; în perioada de execuție a proiectului și de funcționare vor rezulta deșeuri care, vor fi colectate selectiv și se vor valorifica/elimina numai prin operatori economici autorizați.</w:t>
      </w:r>
    </w:p>
    <w:p w:rsidR="00D008AF" w:rsidRPr="00592A57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-  </w:t>
      </w:r>
      <w:r w:rsidRPr="00592A57">
        <w:rPr>
          <w:rFonts w:ascii="Arial" w:hAnsi="Arial" w:cs="Arial"/>
          <w:sz w:val="24"/>
          <w:szCs w:val="24"/>
          <w:lang w:val="ro-RO"/>
        </w:rPr>
        <w:t xml:space="preserve">lucrări necesare organizării de şantier: </w:t>
      </w:r>
      <w:r w:rsidR="003070C6" w:rsidRPr="00C454A0">
        <w:rPr>
          <w:rFonts w:ascii="Arial" w:hAnsi="Arial" w:cs="Arial"/>
          <w:sz w:val="24"/>
          <w:szCs w:val="24"/>
          <w:lang w:val="ro-RO"/>
        </w:rPr>
        <w:t>pentru organizarea de şantier se impune executarea unor lucrări pregătitoare şi asigurarea mijloacelor materiale şi umane</w:t>
      </w:r>
      <w:r w:rsidR="003070C6">
        <w:rPr>
          <w:rFonts w:ascii="Arial" w:hAnsi="Arial" w:cs="Arial"/>
          <w:sz w:val="24"/>
          <w:szCs w:val="24"/>
          <w:lang w:val="ro-RO"/>
        </w:rPr>
        <w:t>.</w:t>
      </w:r>
      <w:r w:rsidRPr="009B57F9">
        <w:rPr>
          <w:rFonts w:ascii="Arial" w:hAnsi="Arial" w:cs="Arial"/>
          <w:sz w:val="24"/>
          <w:szCs w:val="24"/>
          <w:lang w:val="ro-RO"/>
        </w:rPr>
        <w:t>.</w:t>
      </w:r>
    </w:p>
    <w:p w:rsidR="00D008AF" w:rsidRPr="00F049F4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pt-BR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</w:t>
      </w:r>
      <w:r w:rsidRPr="00F049F4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 se vor respecta limitele prev</w:t>
      </w:r>
      <w:r>
        <w:rPr>
          <w:rFonts w:ascii="Arial" w:hAnsi="Arial" w:cs="Arial"/>
          <w:sz w:val="24"/>
          <w:szCs w:val="24"/>
          <w:lang w:val="ro-RO"/>
        </w:rPr>
        <w:t>ăzute de normele în vigoare.</w:t>
      </w:r>
      <w:r w:rsidRPr="00186277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008AF" w:rsidRPr="00622B9C" w:rsidRDefault="00D008AF" w:rsidP="00651977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pt-BR"/>
        </w:rPr>
      </w:pPr>
      <w:r w:rsidRPr="00F049F4">
        <w:rPr>
          <w:rFonts w:ascii="Arial" w:hAnsi="Arial" w:cs="Arial"/>
          <w:sz w:val="24"/>
          <w:szCs w:val="24"/>
          <w:lang w:val="ro-RO"/>
        </w:rPr>
        <w:t>b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</w:t>
      </w:r>
      <w:r w:rsidRPr="00F049F4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</w:t>
      </w:r>
      <w:r>
        <w:rPr>
          <w:rFonts w:ascii="Arial" w:hAnsi="Arial" w:cs="Arial"/>
          <w:sz w:val="24"/>
          <w:szCs w:val="24"/>
          <w:lang w:val="pt-BR"/>
        </w:rPr>
        <w:t xml:space="preserve">ogiile utilizate: </w:t>
      </w:r>
      <w:r w:rsidR="00651977" w:rsidRPr="00651977">
        <w:rPr>
          <w:rFonts w:ascii="Arial" w:hAnsi="Arial" w:cs="Arial"/>
          <w:sz w:val="24"/>
          <w:szCs w:val="24"/>
          <w:lang w:val="pt-BR"/>
        </w:rPr>
        <w:t>se vor respecta prevederile legislaţiei specifice în domeni</w:t>
      </w:r>
      <w:r w:rsidR="00651977">
        <w:rPr>
          <w:rFonts w:ascii="Arial" w:hAnsi="Arial" w:cs="Arial"/>
          <w:sz w:val="24"/>
          <w:szCs w:val="24"/>
          <w:lang w:val="pt-BR"/>
        </w:rPr>
        <w:t xml:space="preserve">ul protecţiei mediului, OUG nr. </w:t>
      </w:r>
      <w:r w:rsidR="00651977" w:rsidRPr="00651977">
        <w:rPr>
          <w:rFonts w:ascii="Arial" w:hAnsi="Arial" w:cs="Arial"/>
          <w:sz w:val="24"/>
          <w:szCs w:val="24"/>
          <w:lang w:val="pt-BR"/>
        </w:rPr>
        <w:t>195/2005 privind protecţia mediului aprobată prin Legea nr. 265/2006 cu modificările şi completările ulterioare.</w:t>
      </w:r>
    </w:p>
    <w:p w:rsidR="00D008AF" w:rsidRPr="00622B9C" w:rsidRDefault="00D008AF" w:rsidP="00D008AF">
      <w:pPr>
        <w:autoSpaceDE w:val="0"/>
        <w:autoSpaceDN w:val="0"/>
        <w:adjustRightInd w:val="0"/>
        <w:spacing w:before="120" w:after="0" w:line="240" w:lineRule="auto"/>
        <w:ind w:firstLine="274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622B9C">
        <w:rPr>
          <w:rFonts w:ascii="Arial" w:hAnsi="Arial" w:cs="Arial"/>
          <w:sz w:val="24"/>
          <w:szCs w:val="24"/>
          <w:lang w:val="pt-BR"/>
        </w:rPr>
        <w:t xml:space="preserve">c) Localizarea proiectului: </w:t>
      </w:r>
    </w:p>
    <w:p w:rsidR="00D008AF" w:rsidRPr="00AC2FB3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c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utilizarea existentă a terenului: conform certificatului de urbanism nr. </w:t>
      </w:r>
      <w:r w:rsidR="00377EE7">
        <w:rPr>
          <w:rFonts w:ascii="Arial" w:hAnsi="Arial" w:cs="Arial"/>
          <w:sz w:val="24"/>
          <w:szCs w:val="24"/>
          <w:lang w:val="ro-RO"/>
        </w:rPr>
        <w:t>8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 din </w:t>
      </w:r>
      <w:r w:rsidR="00377EE7">
        <w:rPr>
          <w:rFonts w:ascii="Arial" w:hAnsi="Arial" w:cs="Arial"/>
          <w:sz w:val="24"/>
          <w:szCs w:val="24"/>
          <w:lang w:val="ro-RO"/>
        </w:rPr>
        <w:t>30.01.2018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 emis de </w:t>
      </w:r>
      <w:r>
        <w:rPr>
          <w:rFonts w:ascii="Arial" w:hAnsi="Arial" w:cs="Arial"/>
          <w:sz w:val="24"/>
          <w:szCs w:val="24"/>
          <w:lang w:val="ro-RO"/>
        </w:rPr>
        <w:t xml:space="preserve">Primăria </w:t>
      </w:r>
      <w:r w:rsidR="00377EE7">
        <w:rPr>
          <w:rFonts w:ascii="Arial" w:hAnsi="Arial" w:cs="Arial"/>
          <w:sz w:val="24"/>
          <w:szCs w:val="24"/>
          <w:lang w:val="ro-RO"/>
        </w:rPr>
        <w:t>Orașului Cehu Silvaniei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, </w:t>
      </w:r>
      <w:r w:rsidRPr="00AC2FB3">
        <w:rPr>
          <w:rFonts w:ascii="Arial" w:hAnsi="Arial" w:cs="Arial"/>
          <w:sz w:val="24"/>
          <w:szCs w:val="24"/>
          <w:lang w:val="ro-RO"/>
        </w:rPr>
        <w:t xml:space="preserve">terenul </w:t>
      </w:r>
      <w:r>
        <w:rPr>
          <w:rFonts w:ascii="Arial" w:hAnsi="Arial" w:cs="Arial"/>
          <w:sz w:val="24"/>
          <w:szCs w:val="24"/>
          <w:lang w:val="ro-RO"/>
        </w:rPr>
        <w:t xml:space="preserve">este </w:t>
      </w:r>
      <w:r w:rsidRPr="00AC2FB3">
        <w:rPr>
          <w:rFonts w:ascii="Arial" w:hAnsi="Arial" w:cs="Arial"/>
          <w:sz w:val="24"/>
          <w:szCs w:val="24"/>
          <w:lang w:val="ro-RO"/>
        </w:rPr>
        <w:t>situat în intravilanul</w:t>
      </w:r>
      <w:r>
        <w:rPr>
          <w:rFonts w:ascii="Arial" w:hAnsi="Arial" w:cs="Arial"/>
          <w:sz w:val="24"/>
          <w:szCs w:val="24"/>
          <w:lang w:val="ro-RO"/>
        </w:rPr>
        <w:t xml:space="preserve"> loc. </w:t>
      </w:r>
      <w:r w:rsidR="002E73B0">
        <w:rPr>
          <w:rFonts w:ascii="Arial" w:hAnsi="Arial" w:cs="Arial"/>
          <w:sz w:val="24"/>
          <w:szCs w:val="24"/>
          <w:lang w:val="ro-RO"/>
        </w:rPr>
        <w:t>Motiș</w:t>
      </w:r>
      <w:r>
        <w:rPr>
          <w:rFonts w:ascii="Arial" w:hAnsi="Arial" w:cs="Arial"/>
          <w:sz w:val="24"/>
          <w:szCs w:val="24"/>
          <w:lang w:val="ro-RO"/>
        </w:rPr>
        <w:t>, proprietate privată</w:t>
      </w:r>
      <w:r w:rsidRPr="00AC2FB3">
        <w:rPr>
          <w:rFonts w:ascii="Arial" w:hAnsi="Arial" w:cs="Arial"/>
          <w:sz w:val="24"/>
          <w:szCs w:val="24"/>
          <w:lang w:val="ro-RO"/>
        </w:rPr>
        <w:t>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008AF" w:rsidRPr="00AC2FB3" w:rsidRDefault="00D008AF" w:rsidP="00D008AF">
      <w:pPr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Arial" w:hAnsi="Arial" w:cs="Arial"/>
          <w:sz w:val="24"/>
          <w:szCs w:val="24"/>
          <w:lang w:val="ro-RO"/>
        </w:rPr>
      </w:pPr>
      <w:r w:rsidRPr="00AC2FB3">
        <w:rPr>
          <w:rFonts w:ascii="Arial" w:hAnsi="Arial" w:cs="Arial"/>
          <w:sz w:val="24"/>
          <w:szCs w:val="24"/>
          <w:lang w:val="ro-RO"/>
        </w:rPr>
        <w:t>c</w:t>
      </w:r>
      <w:r w:rsidRPr="00AC2FB3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AC2FB3">
        <w:rPr>
          <w:rFonts w:ascii="Arial" w:hAnsi="Arial" w:cs="Arial"/>
          <w:sz w:val="24"/>
          <w:szCs w:val="24"/>
          <w:lang w:val="ro-RO"/>
        </w:rPr>
        <w:t>) relativa abundenţă a resurselor naturale din zonă, calitatea şi capacitatea regener</w:t>
      </w:r>
      <w:r>
        <w:rPr>
          <w:rFonts w:ascii="Arial" w:hAnsi="Arial" w:cs="Arial"/>
          <w:sz w:val="24"/>
          <w:szCs w:val="24"/>
          <w:lang w:val="ro-RO"/>
        </w:rPr>
        <w:t>ativă a acestora: nu este cazul.</w:t>
      </w:r>
    </w:p>
    <w:p w:rsidR="00D008AF" w:rsidRPr="00F049F4" w:rsidRDefault="00D008AF" w:rsidP="00D008AF">
      <w:pPr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Arial" w:hAnsi="Arial" w:cs="Arial"/>
          <w:sz w:val="24"/>
          <w:szCs w:val="24"/>
          <w:lang w:val="pt-BR"/>
        </w:rPr>
      </w:pPr>
      <w:r w:rsidRPr="00F049F4">
        <w:rPr>
          <w:rFonts w:ascii="Arial" w:hAnsi="Arial" w:cs="Arial"/>
          <w:sz w:val="24"/>
          <w:szCs w:val="24"/>
          <w:lang w:val="ro-RO"/>
        </w:rPr>
        <w:t>c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F049F4">
        <w:rPr>
          <w:rFonts w:ascii="Arial" w:hAnsi="Arial" w:cs="Arial"/>
          <w:sz w:val="24"/>
          <w:szCs w:val="24"/>
          <w:lang w:val="ro-RO"/>
        </w:rPr>
        <w:t>) capacitatea de absorbţie a mediului:</w:t>
      </w:r>
      <w:r>
        <w:rPr>
          <w:rFonts w:ascii="Arial" w:hAnsi="Arial" w:cs="Arial"/>
          <w:sz w:val="24"/>
          <w:szCs w:val="24"/>
          <w:lang w:val="pt-BR"/>
        </w:rPr>
        <w:t xml:space="preserve"> nu este cazul.</w:t>
      </w:r>
    </w:p>
    <w:p w:rsidR="00D008AF" w:rsidRPr="00F049F4" w:rsidRDefault="00D008AF" w:rsidP="00D008AF">
      <w:pPr>
        <w:autoSpaceDE w:val="0"/>
        <w:autoSpaceDN w:val="0"/>
        <w:adjustRightInd w:val="0"/>
        <w:spacing w:before="120" w:after="0" w:line="240" w:lineRule="auto"/>
        <w:ind w:firstLine="274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D008AF" w:rsidRPr="00F049F4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pt-BR"/>
        </w:rPr>
      </w:pPr>
      <w:r w:rsidRPr="00F049F4">
        <w:rPr>
          <w:rFonts w:ascii="Arial" w:hAnsi="Arial" w:cs="Arial"/>
          <w:sz w:val="24"/>
          <w:szCs w:val="24"/>
          <w:lang w:val="ro-RO"/>
        </w:rPr>
        <w:t>d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F049F4">
        <w:rPr>
          <w:rFonts w:ascii="Arial" w:hAnsi="Arial" w:cs="Arial"/>
          <w:sz w:val="24"/>
          <w:szCs w:val="24"/>
          <w:lang w:val="ro-RO"/>
        </w:rPr>
        <w:t>)</w:t>
      </w:r>
      <w:r w:rsidRPr="00F049F4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p</w:t>
      </w:r>
      <w:r>
        <w:rPr>
          <w:rFonts w:ascii="Arial" w:hAnsi="Arial" w:cs="Arial"/>
          <w:sz w:val="24"/>
          <w:szCs w:val="24"/>
          <w:lang w:val="pt-BR"/>
        </w:rPr>
        <w:t>unctual pe perioada de execuţie.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d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F049F4">
        <w:rPr>
          <w:rFonts w:ascii="Arial" w:hAnsi="Arial" w:cs="Arial"/>
          <w:sz w:val="24"/>
          <w:szCs w:val="24"/>
          <w:lang w:val="ro-RO"/>
        </w:rPr>
        <w:t>) natura transfronti</w:t>
      </w:r>
      <w:r>
        <w:rPr>
          <w:rFonts w:ascii="Arial" w:hAnsi="Arial" w:cs="Arial"/>
          <w:sz w:val="24"/>
          <w:szCs w:val="24"/>
          <w:lang w:val="ro-RO"/>
        </w:rPr>
        <w:t>eră a impactului: nu este cazul.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008AF" w:rsidRPr="002A1004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it-IT"/>
        </w:rPr>
      </w:pPr>
      <w:r w:rsidRPr="00F049F4">
        <w:rPr>
          <w:rFonts w:ascii="Arial" w:hAnsi="Arial" w:cs="Arial"/>
          <w:sz w:val="24"/>
          <w:szCs w:val="24"/>
          <w:lang w:val="ro-RO"/>
        </w:rPr>
        <w:t>d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F049F4">
        <w:rPr>
          <w:rFonts w:ascii="Arial" w:hAnsi="Arial" w:cs="Arial"/>
          <w:sz w:val="24"/>
          <w:szCs w:val="24"/>
          <w:lang w:val="ro-RO"/>
        </w:rPr>
        <w:t>) mărime</w:t>
      </w:r>
      <w:r>
        <w:rPr>
          <w:rFonts w:ascii="Arial" w:hAnsi="Arial" w:cs="Arial"/>
          <w:sz w:val="24"/>
          <w:szCs w:val="24"/>
          <w:lang w:val="ro-RO"/>
        </w:rPr>
        <w:t xml:space="preserve">a şi complexitatea impactului: </w:t>
      </w:r>
      <w:r w:rsidRPr="00F049F4">
        <w:rPr>
          <w:rFonts w:ascii="Arial" w:hAnsi="Arial" w:cs="Arial"/>
          <w:sz w:val="24"/>
          <w:szCs w:val="24"/>
          <w:lang w:val="ro-RO"/>
        </w:rPr>
        <w:t>impact redus pe perioada de execuţie şi funcţionare. În perioada de execuţie a proiectului, impactul asupra factorilor de mediu va fi redus, sursele de poluare fiind lucrările de construcţii, utilajele şi mijloacele de transport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D008AF" w:rsidRPr="00F049F4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d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F049F4">
        <w:rPr>
          <w:rFonts w:ascii="Arial" w:hAnsi="Arial" w:cs="Arial"/>
          <w:sz w:val="24"/>
          <w:szCs w:val="24"/>
          <w:lang w:val="ro-RO"/>
        </w:rPr>
        <w:t>) probabilitatea impactului: redusă, pe peri</w:t>
      </w:r>
      <w:r>
        <w:rPr>
          <w:rFonts w:ascii="Arial" w:hAnsi="Arial" w:cs="Arial"/>
          <w:sz w:val="24"/>
          <w:szCs w:val="24"/>
          <w:lang w:val="ro-RO"/>
        </w:rPr>
        <w:t>oada de execuţie şi funcţionare.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sz w:val="24"/>
          <w:szCs w:val="24"/>
          <w:lang w:val="ro-RO"/>
        </w:rPr>
      </w:pPr>
      <w:r w:rsidRPr="00F049F4">
        <w:rPr>
          <w:rFonts w:ascii="Arial" w:hAnsi="Arial" w:cs="Arial"/>
          <w:sz w:val="24"/>
          <w:szCs w:val="24"/>
          <w:lang w:val="ro-RO"/>
        </w:rPr>
        <w:t>d</w:t>
      </w:r>
      <w:r w:rsidRPr="00F049F4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F049F4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perioada de expunere va fi redusă, întrucât poluanţii se vor manifesta doar pe amplasamentul unde au loc lucrări de execuţie. </w:t>
      </w:r>
      <w:r w:rsidRPr="00F049F4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F049F4">
        <w:rPr>
          <w:rFonts w:ascii="Arial" w:hAnsi="Arial" w:cs="Arial"/>
          <w:sz w:val="24"/>
          <w:szCs w:val="24"/>
          <w:lang w:val="ro-RO"/>
        </w:rPr>
        <w:t>.</w:t>
      </w:r>
    </w:p>
    <w:p w:rsidR="00D008AF" w:rsidRPr="00B00954" w:rsidRDefault="00D008AF" w:rsidP="00D008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00954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D008AF" w:rsidRPr="00A33814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A33814">
        <w:rPr>
          <w:rFonts w:ascii="Arial" w:hAnsi="Arial" w:cs="Arial"/>
          <w:sz w:val="24"/>
          <w:szCs w:val="24"/>
          <w:lang w:val="ro-RO"/>
        </w:rPr>
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D008AF" w:rsidRPr="00E909CC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>Colectarea, depozitarea/valorificarea deşeurilor rezultate pe durata execuţiei lucrărilor şi în perioada de funcţionare a obiectivului, cu respectarea prevederilor legislaţiei privind regimul deşeurilor.</w:t>
      </w:r>
    </w:p>
    <w:p w:rsidR="00D008AF" w:rsidRPr="004B0B5F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 xml:space="preserve">Respectarea prevederilor actelor/avizelor emise de alte autorităţi pentru prezentul proiect. </w:t>
      </w:r>
    </w:p>
    <w:p w:rsidR="00D008AF" w:rsidRPr="004B0B5F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>Respectarea prevederilor Ord. nr. 119/2004, privind nivelul de zgomot.</w:t>
      </w:r>
    </w:p>
    <w:p w:rsidR="00D008AF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>Interzicerea depozitării direct pe sol a deşeurilor sau a materialelor cu pericol de poluare.</w:t>
      </w:r>
    </w:p>
    <w:p w:rsidR="00507B2C" w:rsidRPr="004B0B5F" w:rsidRDefault="00507B2C" w:rsidP="00507B2C">
      <w:pPr>
        <w:pStyle w:val="ListParagraph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/>
        </w:rPr>
      </w:pPr>
    </w:p>
    <w:p w:rsidR="00E909CC" w:rsidRPr="00507B2C" w:rsidRDefault="00D008AF" w:rsidP="00507B2C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>Realizarea reţelelor de canalizare etanşe pentru a preveni poluarea solului şi a pânzei freatice.</w:t>
      </w:r>
    </w:p>
    <w:p w:rsidR="00D008AF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</w:r>
    </w:p>
    <w:p w:rsidR="00886FDA" w:rsidRPr="004B0B5F" w:rsidRDefault="00886FDA" w:rsidP="00886FDA">
      <w:pPr>
        <w:pStyle w:val="ListParagraph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/>
        </w:rPr>
      </w:pPr>
    </w:p>
    <w:p w:rsidR="00D008AF" w:rsidRPr="004B0B5F" w:rsidRDefault="00D008AF" w:rsidP="00D008AF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ro-RO"/>
        </w:rPr>
      </w:pPr>
      <w:r w:rsidRPr="004B0B5F">
        <w:rPr>
          <w:rFonts w:ascii="Arial" w:hAnsi="Arial" w:cs="Arial"/>
          <w:sz w:val="24"/>
          <w:szCs w:val="24"/>
          <w:lang w:val="ro-RO"/>
        </w:rPr>
        <w:t xml:space="preserve">Conform art. 49, alin. 3-4 din Ordinul MMP nr. 135 din 2010 </w:t>
      </w:r>
      <w:r w:rsidRPr="004B0B5F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4B0B5F">
        <w:rPr>
          <w:rFonts w:ascii="Arial" w:hAnsi="Arial" w:cs="Arial"/>
          <w:sz w:val="24"/>
          <w:szCs w:val="24"/>
          <w:lang w:val="ro-RO"/>
        </w:rPr>
        <w:t xml:space="preserve">: "la finalizarea proiectelor publice şi private care au făcut obiectul procedurii de evaluare a impactului asupra mediului şi/sau al procedurii de evaluare adecvată, după </w:t>
      </w:r>
      <w:r w:rsidRPr="004B0B5F">
        <w:rPr>
          <w:rFonts w:ascii="Arial" w:hAnsi="Arial" w:cs="Arial"/>
          <w:sz w:val="24"/>
          <w:szCs w:val="24"/>
          <w:lang w:val="ro-RO"/>
        </w:rPr>
        <w:lastRenderedPageBreak/>
        <w:t>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D008AF" w:rsidRPr="00126F62" w:rsidRDefault="00D008AF" w:rsidP="00D008AF">
      <w:pPr>
        <w:tabs>
          <w:tab w:val="left" w:pos="1080"/>
        </w:tabs>
        <w:spacing w:before="120"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26F62">
        <w:rPr>
          <w:rFonts w:ascii="Arial" w:hAnsi="Arial" w:cs="Arial"/>
          <w:sz w:val="24"/>
          <w:szCs w:val="24"/>
          <w:lang w:val="ro-RO"/>
        </w:rPr>
        <w:t xml:space="preserve">La şedinţa CAT din data de </w:t>
      </w:r>
      <w:r w:rsidR="00A52AAC">
        <w:rPr>
          <w:rFonts w:ascii="Arial" w:hAnsi="Arial" w:cs="Arial"/>
          <w:sz w:val="24"/>
          <w:szCs w:val="24"/>
          <w:lang w:val="ro-RO"/>
        </w:rPr>
        <w:t>05.03.2018</w:t>
      </w:r>
      <w:r w:rsidRPr="00126F62">
        <w:rPr>
          <w:rFonts w:ascii="Arial" w:hAnsi="Arial" w:cs="Arial"/>
          <w:sz w:val="24"/>
          <w:szCs w:val="24"/>
          <w:lang w:val="ro-RO"/>
        </w:rPr>
        <w:t xml:space="preserve"> au fost solicitate următoarele acte/avize:</w:t>
      </w:r>
    </w:p>
    <w:p w:rsidR="00D008AF" w:rsidRPr="00F76528" w:rsidRDefault="009B0F6F" w:rsidP="00D008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Notificare SGA Sălaj, notificare DSP Sălaj; </w:t>
      </w:r>
      <w:r w:rsidR="00D008AF" w:rsidRPr="00F76528">
        <w:rPr>
          <w:rFonts w:ascii="Arial" w:hAnsi="Arial" w:cs="Arial"/>
          <w:sz w:val="24"/>
          <w:szCs w:val="24"/>
          <w:lang w:val="ro-RO"/>
        </w:rPr>
        <w:t>.</w:t>
      </w:r>
    </w:p>
    <w:p w:rsidR="00D008AF" w:rsidRDefault="00D008AF" w:rsidP="00D008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 w:rsidRPr="00126F62">
        <w:rPr>
          <w:rFonts w:ascii="Arial" w:hAnsi="Arial" w:cs="Arial"/>
          <w:sz w:val="24"/>
          <w:szCs w:val="24"/>
          <w:lang w:val="ro-RO"/>
        </w:rPr>
        <w:t>Prezentul act nu exonereză de răspundere titularul, proiectantul şi/sau constructorul în cazul producerii unor accidente în timpul execuţiei lucrărilor sau exploatării acestora.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8AF" w:rsidRPr="00522DB9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08AF" w:rsidRPr="00447422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r w:rsidRPr="00382BB6">
        <w:rPr>
          <w:rFonts w:ascii="Arial" w:hAnsi="Arial" w:cs="Arial"/>
          <w:sz w:val="24"/>
          <w:szCs w:val="24"/>
          <w:lang w:val="ro-RO"/>
        </w:rPr>
        <w:t>Prezenta decizie poate fi contestată în conformitate cu prevederile Hotărârii Guvernului nr.</w:t>
      </w:r>
      <w:r w:rsidRPr="00A33814">
        <w:rPr>
          <w:rFonts w:ascii="Arial" w:hAnsi="Arial" w:cs="Arial"/>
          <w:sz w:val="24"/>
          <w:szCs w:val="24"/>
          <w:lang w:val="ro-RO"/>
        </w:rPr>
        <w:t xml:space="preserve"> 445/2009 şi ale Legii contenciosului administrativ nr. 554/2004, cu modificările şi completările ulterioare.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08AF" w:rsidRDefault="00D008AF" w:rsidP="00D0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8AF" w:rsidRDefault="00D008AF" w:rsidP="00D008AF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D008AF" w:rsidRPr="005F659A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659A">
        <w:rPr>
          <w:rFonts w:ascii="Arial" w:hAnsi="Arial" w:cs="Arial"/>
          <w:b/>
          <w:sz w:val="24"/>
          <w:szCs w:val="24"/>
          <w:lang w:val="ro-RO"/>
        </w:rPr>
        <w:t>DIRECTOR EXECUTIV,</w:t>
      </w:r>
    </w:p>
    <w:p w:rsidR="00D008AF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659A">
        <w:rPr>
          <w:rFonts w:ascii="Arial" w:hAnsi="Arial" w:cs="Arial"/>
          <w:b/>
          <w:sz w:val="24"/>
          <w:szCs w:val="24"/>
          <w:lang w:val="ro-RO"/>
        </w:rPr>
        <w:t>dr. ing. Aurica GREC</w:t>
      </w:r>
    </w:p>
    <w:p w:rsidR="00D008AF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008AF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008AF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008AF" w:rsidRDefault="00D008AF" w:rsidP="00D008A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D008AF" w:rsidRPr="00830728" w:rsidRDefault="00D008AF" w:rsidP="00D00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008AF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Pr="005F659A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Pr="005F659A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Şef </w:t>
      </w:r>
      <w:r w:rsidRPr="005F659A">
        <w:rPr>
          <w:rFonts w:ascii="Arial" w:hAnsi="Arial" w:cs="Arial"/>
          <w:sz w:val="24"/>
          <w:szCs w:val="24"/>
          <w:lang w:val="it-IT"/>
        </w:rPr>
        <w:t>Serviciu</w:t>
      </w:r>
      <w:r>
        <w:rPr>
          <w:rFonts w:ascii="Arial" w:hAnsi="Arial" w:cs="Arial"/>
          <w:sz w:val="24"/>
          <w:szCs w:val="24"/>
          <w:lang w:val="it-IT"/>
        </w:rPr>
        <w:t xml:space="preserve"> Avize, Acorduri, Autorizații,</w:t>
      </w:r>
    </w:p>
    <w:p w:rsidR="00D008AF" w:rsidRPr="005F659A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ing. Gizella Balint</w:t>
      </w:r>
    </w:p>
    <w:p w:rsidR="00D008AF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07B2C" w:rsidRPr="005F659A" w:rsidRDefault="00507B2C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Pr="005F659A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008AF" w:rsidRPr="005F659A" w:rsidRDefault="00D008AF" w:rsidP="00D008AF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F659A">
        <w:rPr>
          <w:rFonts w:ascii="Arial" w:hAnsi="Arial" w:cs="Arial"/>
          <w:sz w:val="24"/>
          <w:szCs w:val="24"/>
          <w:lang w:val="ro-RO"/>
        </w:rPr>
        <w:t>Întocmit,</w:t>
      </w:r>
    </w:p>
    <w:p w:rsidR="00D008AF" w:rsidRPr="00570062" w:rsidRDefault="00A52AAC" w:rsidP="00D008AF">
      <w:r>
        <w:rPr>
          <w:rFonts w:ascii="Arial" w:hAnsi="Arial" w:cs="Arial"/>
          <w:sz w:val="24"/>
          <w:szCs w:val="24"/>
          <w:lang w:val="ro-RO"/>
        </w:rPr>
        <w:t>cons. Anca Groșan</w:t>
      </w:r>
    </w:p>
    <w:p w:rsidR="00A532F4" w:rsidRPr="00D008AF" w:rsidRDefault="00A532F4" w:rsidP="00D008AF"/>
    <w:sectPr w:rsidR="00A532F4" w:rsidRPr="00D008AF" w:rsidSect="00341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49" w:rsidRDefault="00DB7C49" w:rsidP="00DB7C49">
      <w:pPr>
        <w:spacing w:after="0" w:line="240" w:lineRule="auto"/>
      </w:pPr>
      <w:r>
        <w:separator/>
      </w:r>
    </w:p>
  </w:endnote>
  <w:endnote w:type="continuationSeparator" w:id="0">
    <w:p w:rsidR="00DB7C49" w:rsidRDefault="00DB7C49" w:rsidP="00DB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824C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0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05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B0F6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E3071" w:rsidRPr="00364D26" w:rsidRDefault="003824C9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3824C9">
          <w:rPr>
            <w:rFonts w:ascii="Arial" w:hAnsi="Arial" w:cs="Arial"/>
            <w:sz w:val="20"/>
            <w:szCs w:val="20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6.75pt;margin-top:-2.95pt;width:492pt;height:.05pt;z-index:251665408;mso-position-horizontal-relative:text;mso-position-vertical-relative:text" o:connectortype="straight" strokecolor="#00214e" strokeweight="1.5pt"/>
          </w:pict>
        </w:r>
        <w:r w:rsidRPr="003824C9">
          <w:rPr>
            <w:rFonts w:ascii="Arial" w:hAnsi="Arial" w:cs="Arial"/>
            <w:sz w:val="20"/>
            <w:szCs w:val="20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0;text-align:left;margin-left:-29.4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1028" DrawAspect="Content" ObjectID="_1581754331" r:id="rId2"/>
          </w:pict>
        </w:r>
        <w:r w:rsidR="00A50051" w:rsidRPr="00364D26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4E3071" w:rsidRPr="00364D26" w:rsidRDefault="00A50051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Strada Parcului, nr. 2, Zalău, jud. Sălaj, Cod 450045</w:t>
        </w:r>
      </w:p>
      <w:p w:rsidR="004E3071" w:rsidRDefault="00A50051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992A14" w:rsidRPr="007A4C64" w:rsidRDefault="00A50051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4E3071">
          <w:rPr>
            <w:rFonts w:ascii="Arial" w:hAnsi="Arial" w:cs="Arial"/>
            <w:sz w:val="20"/>
            <w:szCs w:val="20"/>
            <w:lang w:val="ro-RO"/>
          </w:rPr>
          <w:t>http://apmsj.anpm.ro</w:t>
        </w:r>
      </w:p>
      <w:p w:rsidR="00B72680" w:rsidRPr="004E3071" w:rsidRDefault="00A50051" w:rsidP="00C4432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r w:rsidR="003824C9" w:rsidRPr="004E3071">
          <w:rPr>
            <w:rFonts w:ascii="Arial" w:hAnsi="Arial" w:cs="Arial"/>
            <w:sz w:val="20"/>
            <w:szCs w:val="20"/>
          </w:rPr>
          <w:fldChar w:fldCharType="begin"/>
        </w:r>
        <w:r w:rsidRPr="004E30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824C9" w:rsidRPr="004E3071">
          <w:rPr>
            <w:rFonts w:ascii="Arial" w:hAnsi="Arial" w:cs="Arial"/>
            <w:sz w:val="20"/>
            <w:szCs w:val="20"/>
          </w:rPr>
          <w:fldChar w:fldCharType="separate"/>
        </w:r>
        <w:r w:rsidR="009B0F6F">
          <w:rPr>
            <w:rFonts w:ascii="Arial" w:hAnsi="Arial" w:cs="Arial"/>
            <w:noProof/>
            <w:sz w:val="20"/>
            <w:szCs w:val="20"/>
          </w:rPr>
          <w:t>3</w:t>
        </w:r>
        <w:r w:rsidR="003824C9" w:rsidRPr="004E307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410"/>
      <w:docPartObj>
        <w:docPartGallery w:val="Page Numbers (Bottom of Page)"/>
        <w:docPartUnique/>
      </w:docPartObj>
    </w:sdtPr>
    <w:sdtContent>
      <w:p w:rsidR="004E3071" w:rsidRPr="00364D26" w:rsidRDefault="003824C9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3824C9">
          <w:rPr>
            <w:rFonts w:ascii="Arial" w:hAnsi="Arial" w:cs="Arial"/>
            <w:sz w:val="20"/>
            <w:szCs w:val="20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0;text-align:left;margin-left:-29.4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1026" DrawAspect="Content" ObjectID="_1581754333" r:id="rId2"/>
          </w:pict>
        </w:r>
        <w:r w:rsidRPr="003824C9">
          <w:rPr>
            <w:rFonts w:ascii="Arial" w:hAnsi="Arial" w:cs="Arial"/>
            <w:sz w:val="20"/>
            <w:szCs w:val="20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6.75pt;margin-top:-2.9pt;width:492pt;height:.05pt;z-index:251663360;mso-position-horizontal-relative:text;mso-position-vertical-relative:text" o:connectortype="straight" strokecolor="#00214e" strokeweight="1.5pt"/>
          </w:pict>
        </w:r>
        <w:r w:rsidR="00A50051" w:rsidRPr="00364D26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4E3071" w:rsidRPr="00364D26" w:rsidRDefault="00A50051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Strada Parcului, nr. 2, Zalău, jud. Sălaj, Cod 450045</w:t>
        </w:r>
      </w:p>
      <w:p w:rsidR="004E3071" w:rsidRPr="00364D26" w:rsidRDefault="00A50051" w:rsidP="004E307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4E3071" w:rsidRDefault="003824C9" w:rsidP="004E3071">
        <w:pPr>
          <w:pStyle w:val="Footer"/>
          <w:jc w:val="center"/>
        </w:pPr>
        <w:hyperlink r:id="rId4" w:history="1">
          <w:r w:rsidR="00A50051"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</w:p>
      <w:p w:rsidR="00B72680" w:rsidRPr="004E3071" w:rsidRDefault="003824C9" w:rsidP="004E3071">
        <w:pPr>
          <w:pStyle w:val="Footer"/>
          <w:jc w:val="center"/>
        </w:pPr>
        <w:r w:rsidRPr="004E3071">
          <w:rPr>
            <w:rFonts w:ascii="Arial" w:hAnsi="Arial" w:cs="Arial"/>
            <w:sz w:val="20"/>
            <w:szCs w:val="20"/>
          </w:rPr>
          <w:fldChar w:fldCharType="begin"/>
        </w:r>
        <w:r w:rsidR="00A50051" w:rsidRPr="004E30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3071">
          <w:rPr>
            <w:rFonts w:ascii="Arial" w:hAnsi="Arial" w:cs="Arial"/>
            <w:sz w:val="20"/>
            <w:szCs w:val="20"/>
          </w:rPr>
          <w:fldChar w:fldCharType="separate"/>
        </w:r>
        <w:r w:rsidR="009B0F6F">
          <w:rPr>
            <w:rFonts w:ascii="Arial" w:hAnsi="Arial" w:cs="Arial"/>
            <w:noProof/>
            <w:sz w:val="20"/>
            <w:szCs w:val="20"/>
          </w:rPr>
          <w:t>1</w:t>
        </w:r>
        <w:r w:rsidRPr="004E307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49" w:rsidRDefault="00DB7C49" w:rsidP="00DB7C49">
      <w:pPr>
        <w:spacing w:after="0" w:line="240" w:lineRule="auto"/>
      </w:pPr>
      <w:r>
        <w:separator/>
      </w:r>
    </w:p>
  </w:footnote>
  <w:footnote w:type="continuationSeparator" w:id="0">
    <w:p w:rsidR="00DB7C49" w:rsidRDefault="00DB7C49" w:rsidP="00DB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1" w:rsidRDefault="009B0F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71" w:rsidRDefault="009B0F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3824C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3824C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81754332" r:id="rId2"/>
      </w:pict>
    </w:r>
    <w:r w:rsidR="00A5005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50051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50051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824C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50051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50051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B0F6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B0F6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824C9" w:rsidP="004E307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50051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5005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9B0F6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08D"/>
    <w:multiLevelType w:val="hybridMultilevel"/>
    <w:tmpl w:val="638C5CC2"/>
    <w:lvl w:ilvl="0" w:tplc="3338416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55F6"/>
    <w:multiLevelType w:val="hybridMultilevel"/>
    <w:tmpl w:val="18F279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607DE"/>
    <w:multiLevelType w:val="multilevel"/>
    <w:tmpl w:val="EA94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9855BF9"/>
    <w:multiLevelType w:val="hybridMultilevel"/>
    <w:tmpl w:val="F72CDD90"/>
    <w:lvl w:ilvl="0" w:tplc="55E4876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344936"/>
    <w:multiLevelType w:val="multilevel"/>
    <w:tmpl w:val="9DE6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1557"/>
    <w:rsid w:val="0000390B"/>
    <w:rsid w:val="00007B01"/>
    <w:rsid w:val="00014BB4"/>
    <w:rsid w:val="00017367"/>
    <w:rsid w:val="00027FE4"/>
    <w:rsid w:val="00033E96"/>
    <w:rsid w:val="000355BD"/>
    <w:rsid w:val="00040AFD"/>
    <w:rsid w:val="000415C9"/>
    <w:rsid w:val="00041C1E"/>
    <w:rsid w:val="0004342D"/>
    <w:rsid w:val="000503DD"/>
    <w:rsid w:val="000537B1"/>
    <w:rsid w:val="00054A89"/>
    <w:rsid w:val="000579B7"/>
    <w:rsid w:val="0007024D"/>
    <w:rsid w:val="00070C22"/>
    <w:rsid w:val="00071F4C"/>
    <w:rsid w:val="00086B0B"/>
    <w:rsid w:val="00087EB8"/>
    <w:rsid w:val="000905A8"/>
    <w:rsid w:val="000A044D"/>
    <w:rsid w:val="000A7154"/>
    <w:rsid w:val="000B5B07"/>
    <w:rsid w:val="000B79A9"/>
    <w:rsid w:val="000C01D4"/>
    <w:rsid w:val="000C1843"/>
    <w:rsid w:val="000C4AB4"/>
    <w:rsid w:val="000D0129"/>
    <w:rsid w:val="000D54E8"/>
    <w:rsid w:val="000D628E"/>
    <w:rsid w:val="000D6B9E"/>
    <w:rsid w:val="000E5C90"/>
    <w:rsid w:val="000E72F5"/>
    <w:rsid w:val="000F3804"/>
    <w:rsid w:val="00101442"/>
    <w:rsid w:val="001035E4"/>
    <w:rsid w:val="001148C0"/>
    <w:rsid w:val="00117570"/>
    <w:rsid w:val="00121B87"/>
    <w:rsid w:val="00122656"/>
    <w:rsid w:val="00131871"/>
    <w:rsid w:val="00133351"/>
    <w:rsid w:val="00136398"/>
    <w:rsid w:val="00136C51"/>
    <w:rsid w:val="0014062D"/>
    <w:rsid w:val="00143EAB"/>
    <w:rsid w:val="00162947"/>
    <w:rsid w:val="00163F1A"/>
    <w:rsid w:val="0017269B"/>
    <w:rsid w:val="001762C5"/>
    <w:rsid w:val="00176780"/>
    <w:rsid w:val="00177403"/>
    <w:rsid w:val="00177EE8"/>
    <w:rsid w:val="00180906"/>
    <w:rsid w:val="00190621"/>
    <w:rsid w:val="00192384"/>
    <w:rsid w:val="00194063"/>
    <w:rsid w:val="001940B5"/>
    <w:rsid w:val="00196A54"/>
    <w:rsid w:val="001A31B8"/>
    <w:rsid w:val="001A5BA9"/>
    <w:rsid w:val="001B1B7B"/>
    <w:rsid w:val="001C3027"/>
    <w:rsid w:val="001C3F5D"/>
    <w:rsid w:val="001D3A11"/>
    <w:rsid w:val="001D6020"/>
    <w:rsid w:val="001D66AF"/>
    <w:rsid w:val="001D7CD7"/>
    <w:rsid w:val="001E0FFC"/>
    <w:rsid w:val="001E1DFB"/>
    <w:rsid w:val="001F5406"/>
    <w:rsid w:val="001F5724"/>
    <w:rsid w:val="001F6097"/>
    <w:rsid w:val="00205E65"/>
    <w:rsid w:val="002077C0"/>
    <w:rsid w:val="0021662E"/>
    <w:rsid w:val="00222ECE"/>
    <w:rsid w:val="00224C02"/>
    <w:rsid w:val="00235B0E"/>
    <w:rsid w:val="0024032B"/>
    <w:rsid w:val="00242792"/>
    <w:rsid w:val="002440D0"/>
    <w:rsid w:val="0025280D"/>
    <w:rsid w:val="00252ED9"/>
    <w:rsid w:val="0025487D"/>
    <w:rsid w:val="0025537D"/>
    <w:rsid w:val="00263038"/>
    <w:rsid w:val="002638DC"/>
    <w:rsid w:val="00270328"/>
    <w:rsid w:val="00272993"/>
    <w:rsid w:val="00276389"/>
    <w:rsid w:val="0027720D"/>
    <w:rsid w:val="00277AE5"/>
    <w:rsid w:val="002816B0"/>
    <w:rsid w:val="002834E9"/>
    <w:rsid w:val="0028530F"/>
    <w:rsid w:val="002921A3"/>
    <w:rsid w:val="00295548"/>
    <w:rsid w:val="002A34D1"/>
    <w:rsid w:val="002A3810"/>
    <w:rsid w:val="002A6052"/>
    <w:rsid w:val="002A71C4"/>
    <w:rsid w:val="002A74E0"/>
    <w:rsid w:val="002A75FC"/>
    <w:rsid w:val="002A7766"/>
    <w:rsid w:val="002B0CCE"/>
    <w:rsid w:val="002B768A"/>
    <w:rsid w:val="002C4760"/>
    <w:rsid w:val="002C5CF6"/>
    <w:rsid w:val="002C69BA"/>
    <w:rsid w:val="002D31DA"/>
    <w:rsid w:val="002E3955"/>
    <w:rsid w:val="002E59AE"/>
    <w:rsid w:val="002E73B0"/>
    <w:rsid w:val="002F6BBC"/>
    <w:rsid w:val="0030143B"/>
    <w:rsid w:val="003036EB"/>
    <w:rsid w:val="003060B1"/>
    <w:rsid w:val="003067D9"/>
    <w:rsid w:val="003070C6"/>
    <w:rsid w:val="00312527"/>
    <w:rsid w:val="003143D0"/>
    <w:rsid w:val="00315356"/>
    <w:rsid w:val="003210E8"/>
    <w:rsid w:val="00322219"/>
    <w:rsid w:val="0033464E"/>
    <w:rsid w:val="00336FB3"/>
    <w:rsid w:val="00341557"/>
    <w:rsid w:val="00343672"/>
    <w:rsid w:val="0034596E"/>
    <w:rsid w:val="003464E5"/>
    <w:rsid w:val="00356D22"/>
    <w:rsid w:val="00360548"/>
    <w:rsid w:val="00360555"/>
    <w:rsid w:val="00365E3F"/>
    <w:rsid w:val="003664E5"/>
    <w:rsid w:val="00366829"/>
    <w:rsid w:val="003700E1"/>
    <w:rsid w:val="00375359"/>
    <w:rsid w:val="00377EE7"/>
    <w:rsid w:val="0038205E"/>
    <w:rsid w:val="003824C9"/>
    <w:rsid w:val="00382BB6"/>
    <w:rsid w:val="003941F4"/>
    <w:rsid w:val="00395A1B"/>
    <w:rsid w:val="00395A90"/>
    <w:rsid w:val="00396468"/>
    <w:rsid w:val="003A2DF4"/>
    <w:rsid w:val="003A5F9C"/>
    <w:rsid w:val="003A613F"/>
    <w:rsid w:val="003B73D9"/>
    <w:rsid w:val="003C2E9C"/>
    <w:rsid w:val="003C3BD2"/>
    <w:rsid w:val="003D1055"/>
    <w:rsid w:val="003D1DF6"/>
    <w:rsid w:val="003D465A"/>
    <w:rsid w:val="003E47AF"/>
    <w:rsid w:val="003E6DB1"/>
    <w:rsid w:val="003F587F"/>
    <w:rsid w:val="004004FF"/>
    <w:rsid w:val="004017FF"/>
    <w:rsid w:val="00403F60"/>
    <w:rsid w:val="0040483E"/>
    <w:rsid w:val="0040576C"/>
    <w:rsid w:val="004141BF"/>
    <w:rsid w:val="004160CE"/>
    <w:rsid w:val="00421212"/>
    <w:rsid w:val="004251A8"/>
    <w:rsid w:val="0042627C"/>
    <w:rsid w:val="004273DB"/>
    <w:rsid w:val="004322AB"/>
    <w:rsid w:val="00433904"/>
    <w:rsid w:val="00443425"/>
    <w:rsid w:val="00443B50"/>
    <w:rsid w:val="004455A3"/>
    <w:rsid w:val="004519D2"/>
    <w:rsid w:val="00451B9B"/>
    <w:rsid w:val="00455923"/>
    <w:rsid w:val="00457D7C"/>
    <w:rsid w:val="004610C4"/>
    <w:rsid w:val="004635B5"/>
    <w:rsid w:val="00464C96"/>
    <w:rsid w:val="00471DAC"/>
    <w:rsid w:val="00474061"/>
    <w:rsid w:val="00474DE0"/>
    <w:rsid w:val="0047558A"/>
    <w:rsid w:val="004760B7"/>
    <w:rsid w:val="00476C6F"/>
    <w:rsid w:val="00483293"/>
    <w:rsid w:val="00490731"/>
    <w:rsid w:val="00490AC8"/>
    <w:rsid w:val="0049199F"/>
    <w:rsid w:val="004930EF"/>
    <w:rsid w:val="004932A0"/>
    <w:rsid w:val="00494C55"/>
    <w:rsid w:val="00497575"/>
    <w:rsid w:val="004B20AB"/>
    <w:rsid w:val="004C0CDE"/>
    <w:rsid w:val="004C709C"/>
    <w:rsid w:val="004D139D"/>
    <w:rsid w:val="004D5E03"/>
    <w:rsid w:val="004D7E9C"/>
    <w:rsid w:val="004E4104"/>
    <w:rsid w:val="004E42A0"/>
    <w:rsid w:val="004E5944"/>
    <w:rsid w:val="004E7B73"/>
    <w:rsid w:val="005008FD"/>
    <w:rsid w:val="00503E46"/>
    <w:rsid w:val="00503F36"/>
    <w:rsid w:val="00507ABB"/>
    <w:rsid w:val="00507B2C"/>
    <w:rsid w:val="00513013"/>
    <w:rsid w:val="005137AF"/>
    <w:rsid w:val="00513AC6"/>
    <w:rsid w:val="00516FEB"/>
    <w:rsid w:val="00517A13"/>
    <w:rsid w:val="005203E0"/>
    <w:rsid w:val="00527018"/>
    <w:rsid w:val="00534ECB"/>
    <w:rsid w:val="00546F43"/>
    <w:rsid w:val="0055368F"/>
    <w:rsid w:val="00556B7F"/>
    <w:rsid w:val="00560C63"/>
    <w:rsid w:val="00562788"/>
    <w:rsid w:val="00563B5C"/>
    <w:rsid w:val="00564B87"/>
    <w:rsid w:val="00570062"/>
    <w:rsid w:val="0058695D"/>
    <w:rsid w:val="00591182"/>
    <w:rsid w:val="0059329D"/>
    <w:rsid w:val="00593664"/>
    <w:rsid w:val="005937F5"/>
    <w:rsid w:val="005953C5"/>
    <w:rsid w:val="005A1015"/>
    <w:rsid w:val="005A10A8"/>
    <w:rsid w:val="005A20F4"/>
    <w:rsid w:val="005A6FC3"/>
    <w:rsid w:val="005B0BB0"/>
    <w:rsid w:val="005B5995"/>
    <w:rsid w:val="005B71E5"/>
    <w:rsid w:val="005C05CF"/>
    <w:rsid w:val="005C128A"/>
    <w:rsid w:val="005C3150"/>
    <w:rsid w:val="005D2E92"/>
    <w:rsid w:val="005E2E65"/>
    <w:rsid w:val="005E68C9"/>
    <w:rsid w:val="005E7595"/>
    <w:rsid w:val="005F4538"/>
    <w:rsid w:val="005F61A1"/>
    <w:rsid w:val="006037D4"/>
    <w:rsid w:val="006076E6"/>
    <w:rsid w:val="00612CDC"/>
    <w:rsid w:val="006208E3"/>
    <w:rsid w:val="00620ABB"/>
    <w:rsid w:val="006213F8"/>
    <w:rsid w:val="0062325A"/>
    <w:rsid w:val="006305C9"/>
    <w:rsid w:val="00630668"/>
    <w:rsid w:val="00630C00"/>
    <w:rsid w:val="0063602A"/>
    <w:rsid w:val="00640E34"/>
    <w:rsid w:val="00641BF4"/>
    <w:rsid w:val="00644D40"/>
    <w:rsid w:val="00645E4C"/>
    <w:rsid w:val="0064608E"/>
    <w:rsid w:val="00650250"/>
    <w:rsid w:val="00651977"/>
    <w:rsid w:val="006534B1"/>
    <w:rsid w:val="00660B80"/>
    <w:rsid w:val="00673B60"/>
    <w:rsid w:val="00673E6A"/>
    <w:rsid w:val="00674DCC"/>
    <w:rsid w:val="00681ECE"/>
    <w:rsid w:val="00684D0B"/>
    <w:rsid w:val="00693FCE"/>
    <w:rsid w:val="006A44A8"/>
    <w:rsid w:val="006A7768"/>
    <w:rsid w:val="006A7FDE"/>
    <w:rsid w:val="006B556E"/>
    <w:rsid w:val="006B57A6"/>
    <w:rsid w:val="006B5BE7"/>
    <w:rsid w:val="006B7D4D"/>
    <w:rsid w:val="006C2B41"/>
    <w:rsid w:val="006C38C2"/>
    <w:rsid w:val="006D0E4C"/>
    <w:rsid w:val="006D7FE2"/>
    <w:rsid w:val="006E2DC1"/>
    <w:rsid w:val="006E329E"/>
    <w:rsid w:val="006E3929"/>
    <w:rsid w:val="006E5FD9"/>
    <w:rsid w:val="006F05C7"/>
    <w:rsid w:val="006F1F43"/>
    <w:rsid w:val="006F5336"/>
    <w:rsid w:val="006F53CC"/>
    <w:rsid w:val="0070076B"/>
    <w:rsid w:val="00701FD0"/>
    <w:rsid w:val="007045B7"/>
    <w:rsid w:val="00705770"/>
    <w:rsid w:val="00710AD7"/>
    <w:rsid w:val="0072747C"/>
    <w:rsid w:val="0072778E"/>
    <w:rsid w:val="00733246"/>
    <w:rsid w:val="007339CF"/>
    <w:rsid w:val="007348A1"/>
    <w:rsid w:val="0073667E"/>
    <w:rsid w:val="00740E5A"/>
    <w:rsid w:val="007461F0"/>
    <w:rsid w:val="00761730"/>
    <w:rsid w:val="00763C8F"/>
    <w:rsid w:val="00764A19"/>
    <w:rsid w:val="00765014"/>
    <w:rsid w:val="00767C8B"/>
    <w:rsid w:val="007817C2"/>
    <w:rsid w:val="00781CAB"/>
    <w:rsid w:val="00793DE9"/>
    <w:rsid w:val="00795BB8"/>
    <w:rsid w:val="0079662F"/>
    <w:rsid w:val="007A4445"/>
    <w:rsid w:val="007B4C3E"/>
    <w:rsid w:val="007C02D8"/>
    <w:rsid w:val="007C6582"/>
    <w:rsid w:val="007D093F"/>
    <w:rsid w:val="007D3075"/>
    <w:rsid w:val="007E15C5"/>
    <w:rsid w:val="0080041F"/>
    <w:rsid w:val="00806DC9"/>
    <w:rsid w:val="008109E3"/>
    <w:rsid w:val="00810DAB"/>
    <w:rsid w:val="00811730"/>
    <w:rsid w:val="00812C9C"/>
    <w:rsid w:val="00814C3B"/>
    <w:rsid w:val="0081715E"/>
    <w:rsid w:val="008221F1"/>
    <w:rsid w:val="0082379F"/>
    <w:rsid w:val="008255C7"/>
    <w:rsid w:val="008318C7"/>
    <w:rsid w:val="00841839"/>
    <w:rsid w:val="00841AF4"/>
    <w:rsid w:val="008475C8"/>
    <w:rsid w:val="00850035"/>
    <w:rsid w:val="008549AC"/>
    <w:rsid w:val="00855752"/>
    <w:rsid w:val="00856A15"/>
    <w:rsid w:val="0086120B"/>
    <w:rsid w:val="00862284"/>
    <w:rsid w:val="00864458"/>
    <w:rsid w:val="00864AAA"/>
    <w:rsid w:val="00864B3F"/>
    <w:rsid w:val="00865505"/>
    <w:rsid w:val="00867E88"/>
    <w:rsid w:val="00870641"/>
    <w:rsid w:val="00870923"/>
    <w:rsid w:val="00872DD2"/>
    <w:rsid w:val="00882302"/>
    <w:rsid w:val="0088261C"/>
    <w:rsid w:val="0088441A"/>
    <w:rsid w:val="00885E7D"/>
    <w:rsid w:val="008869CD"/>
    <w:rsid w:val="00886FDA"/>
    <w:rsid w:val="008903F3"/>
    <w:rsid w:val="008A09C5"/>
    <w:rsid w:val="008A1D12"/>
    <w:rsid w:val="008A2081"/>
    <w:rsid w:val="008A20E7"/>
    <w:rsid w:val="008A3EDD"/>
    <w:rsid w:val="008B0F21"/>
    <w:rsid w:val="008B5B73"/>
    <w:rsid w:val="008C4C3A"/>
    <w:rsid w:val="008C6966"/>
    <w:rsid w:val="008D5502"/>
    <w:rsid w:val="008E0275"/>
    <w:rsid w:val="008E3AEE"/>
    <w:rsid w:val="008E7A0F"/>
    <w:rsid w:val="008F2C37"/>
    <w:rsid w:val="008F4262"/>
    <w:rsid w:val="008F583A"/>
    <w:rsid w:val="00901ABB"/>
    <w:rsid w:val="00904B41"/>
    <w:rsid w:val="00905BBE"/>
    <w:rsid w:val="00910432"/>
    <w:rsid w:val="0091628D"/>
    <w:rsid w:val="00922117"/>
    <w:rsid w:val="0092515F"/>
    <w:rsid w:val="00925357"/>
    <w:rsid w:val="00931FA6"/>
    <w:rsid w:val="00941E0D"/>
    <w:rsid w:val="00947629"/>
    <w:rsid w:val="00952CE4"/>
    <w:rsid w:val="009541DF"/>
    <w:rsid w:val="00957722"/>
    <w:rsid w:val="009622F6"/>
    <w:rsid w:val="00964C8D"/>
    <w:rsid w:val="00970411"/>
    <w:rsid w:val="00972DA7"/>
    <w:rsid w:val="0098067D"/>
    <w:rsid w:val="00980CE2"/>
    <w:rsid w:val="0098427A"/>
    <w:rsid w:val="009842B0"/>
    <w:rsid w:val="00986084"/>
    <w:rsid w:val="00992888"/>
    <w:rsid w:val="00994298"/>
    <w:rsid w:val="009A481E"/>
    <w:rsid w:val="009A4D38"/>
    <w:rsid w:val="009B0F6F"/>
    <w:rsid w:val="009C16FB"/>
    <w:rsid w:val="009C5D0B"/>
    <w:rsid w:val="009C6FD5"/>
    <w:rsid w:val="009D67FF"/>
    <w:rsid w:val="009E3008"/>
    <w:rsid w:val="009E6ACE"/>
    <w:rsid w:val="009F08D7"/>
    <w:rsid w:val="009F166D"/>
    <w:rsid w:val="009F64CD"/>
    <w:rsid w:val="00A06FC9"/>
    <w:rsid w:val="00A13E80"/>
    <w:rsid w:val="00A214BA"/>
    <w:rsid w:val="00A256E9"/>
    <w:rsid w:val="00A265F9"/>
    <w:rsid w:val="00A2746F"/>
    <w:rsid w:val="00A31885"/>
    <w:rsid w:val="00A35A95"/>
    <w:rsid w:val="00A47849"/>
    <w:rsid w:val="00A50051"/>
    <w:rsid w:val="00A52AAC"/>
    <w:rsid w:val="00A53026"/>
    <w:rsid w:val="00A532F4"/>
    <w:rsid w:val="00A54234"/>
    <w:rsid w:val="00A60A09"/>
    <w:rsid w:val="00A60C2E"/>
    <w:rsid w:val="00A634FB"/>
    <w:rsid w:val="00A7178E"/>
    <w:rsid w:val="00A73378"/>
    <w:rsid w:val="00A760E6"/>
    <w:rsid w:val="00A835EF"/>
    <w:rsid w:val="00A8488D"/>
    <w:rsid w:val="00A910ED"/>
    <w:rsid w:val="00A92DAB"/>
    <w:rsid w:val="00A936CD"/>
    <w:rsid w:val="00A9441E"/>
    <w:rsid w:val="00A9583D"/>
    <w:rsid w:val="00A972EB"/>
    <w:rsid w:val="00AB038D"/>
    <w:rsid w:val="00AB3102"/>
    <w:rsid w:val="00AC075E"/>
    <w:rsid w:val="00AC15CC"/>
    <w:rsid w:val="00AD7B98"/>
    <w:rsid w:val="00AE1D49"/>
    <w:rsid w:val="00AE2CB0"/>
    <w:rsid w:val="00AE37B8"/>
    <w:rsid w:val="00AE3A08"/>
    <w:rsid w:val="00AE4C93"/>
    <w:rsid w:val="00AF4716"/>
    <w:rsid w:val="00B02D27"/>
    <w:rsid w:val="00B047C0"/>
    <w:rsid w:val="00B04D99"/>
    <w:rsid w:val="00B130DE"/>
    <w:rsid w:val="00B13780"/>
    <w:rsid w:val="00B264F1"/>
    <w:rsid w:val="00B35D82"/>
    <w:rsid w:val="00B372E9"/>
    <w:rsid w:val="00B41399"/>
    <w:rsid w:val="00B42298"/>
    <w:rsid w:val="00B436B1"/>
    <w:rsid w:val="00B53987"/>
    <w:rsid w:val="00B60EA1"/>
    <w:rsid w:val="00B620D8"/>
    <w:rsid w:val="00B724B1"/>
    <w:rsid w:val="00B72D74"/>
    <w:rsid w:val="00B72EB2"/>
    <w:rsid w:val="00B73AA3"/>
    <w:rsid w:val="00B76367"/>
    <w:rsid w:val="00B90A27"/>
    <w:rsid w:val="00B96D4F"/>
    <w:rsid w:val="00BA0BFE"/>
    <w:rsid w:val="00BA2DB4"/>
    <w:rsid w:val="00BA3553"/>
    <w:rsid w:val="00BA66E4"/>
    <w:rsid w:val="00BA7C06"/>
    <w:rsid w:val="00BB1122"/>
    <w:rsid w:val="00BC4620"/>
    <w:rsid w:val="00BC6B96"/>
    <w:rsid w:val="00BD19E7"/>
    <w:rsid w:val="00BE6530"/>
    <w:rsid w:val="00BF0BAE"/>
    <w:rsid w:val="00BF120F"/>
    <w:rsid w:val="00BF1578"/>
    <w:rsid w:val="00BF47DA"/>
    <w:rsid w:val="00BF4C56"/>
    <w:rsid w:val="00BF7A21"/>
    <w:rsid w:val="00BF7AB9"/>
    <w:rsid w:val="00C0069D"/>
    <w:rsid w:val="00C04D69"/>
    <w:rsid w:val="00C13401"/>
    <w:rsid w:val="00C14ACB"/>
    <w:rsid w:val="00C3464C"/>
    <w:rsid w:val="00C40028"/>
    <w:rsid w:val="00C44E6F"/>
    <w:rsid w:val="00C50EFE"/>
    <w:rsid w:val="00C52B99"/>
    <w:rsid w:val="00C54A13"/>
    <w:rsid w:val="00C62BBE"/>
    <w:rsid w:val="00C63444"/>
    <w:rsid w:val="00C640CD"/>
    <w:rsid w:val="00C70B62"/>
    <w:rsid w:val="00C70DF7"/>
    <w:rsid w:val="00C723A5"/>
    <w:rsid w:val="00C74882"/>
    <w:rsid w:val="00C76A67"/>
    <w:rsid w:val="00C801BF"/>
    <w:rsid w:val="00C901D0"/>
    <w:rsid w:val="00C91F5D"/>
    <w:rsid w:val="00C94486"/>
    <w:rsid w:val="00C94ECA"/>
    <w:rsid w:val="00C95D0B"/>
    <w:rsid w:val="00C97426"/>
    <w:rsid w:val="00CA6CED"/>
    <w:rsid w:val="00CA7620"/>
    <w:rsid w:val="00CB0A8A"/>
    <w:rsid w:val="00CB0FA4"/>
    <w:rsid w:val="00CC5387"/>
    <w:rsid w:val="00CC7471"/>
    <w:rsid w:val="00CD1ED8"/>
    <w:rsid w:val="00CD5F1E"/>
    <w:rsid w:val="00CE1AE6"/>
    <w:rsid w:val="00CE46C8"/>
    <w:rsid w:val="00CF0B01"/>
    <w:rsid w:val="00CF1030"/>
    <w:rsid w:val="00CF5EE2"/>
    <w:rsid w:val="00D008AF"/>
    <w:rsid w:val="00D05BAF"/>
    <w:rsid w:val="00D14457"/>
    <w:rsid w:val="00D15746"/>
    <w:rsid w:val="00D23A01"/>
    <w:rsid w:val="00D24F14"/>
    <w:rsid w:val="00D26039"/>
    <w:rsid w:val="00D31316"/>
    <w:rsid w:val="00D34214"/>
    <w:rsid w:val="00D3463C"/>
    <w:rsid w:val="00D370D1"/>
    <w:rsid w:val="00D51C83"/>
    <w:rsid w:val="00D53906"/>
    <w:rsid w:val="00D64BD3"/>
    <w:rsid w:val="00D659FE"/>
    <w:rsid w:val="00D66023"/>
    <w:rsid w:val="00D66135"/>
    <w:rsid w:val="00D676CA"/>
    <w:rsid w:val="00D67B91"/>
    <w:rsid w:val="00D71DD4"/>
    <w:rsid w:val="00D72735"/>
    <w:rsid w:val="00D75627"/>
    <w:rsid w:val="00D858CC"/>
    <w:rsid w:val="00D86B25"/>
    <w:rsid w:val="00D963D8"/>
    <w:rsid w:val="00DA27D6"/>
    <w:rsid w:val="00DB0EA0"/>
    <w:rsid w:val="00DB3693"/>
    <w:rsid w:val="00DB7C49"/>
    <w:rsid w:val="00DC0773"/>
    <w:rsid w:val="00DC5FAB"/>
    <w:rsid w:val="00DD0D36"/>
    <w:rsid w:val="00DD1AC1"/>
    <w:rsid w:val="00DD734D"/>
    <w:rsid w:val="00DE0F92"/>
    <w:rsid w:val="00DE1C1F"/>
    <w:rsid w:val="00DE36E7"/>
    <w:rsid w:val="00DE5DAA"/>
    <w:rsid w:val="00DE5FE1"/>
    <w:rsid w:val="00DE78DF"/>
    <w:rsid w:val="00DF05F9"/>
    <w:rsid w:val="00DF23EB"/>
    <w:rsid w:val="00DF6F2C"/>
    <w:rsid w:val="00E001E5"/>
    <w:rsid w:val="00E0323A"/>
    <w:rsid w:val="00E061EF"/>
    <w:rsid w:val="00E072D2"/>
    <w:rsid w:val="00E10FFA"/>
    <w:rsid w:val="00E15121"/>
    <w:rsid w:val="00E16FA0"/>
    <w:rsid w:val="00E17059"/>
    <w:rsid w:val="00E1753B"/>
    <w:rsid w:val="00E27C88"/>
    <w:rsid w:val="00E344EB"/>
    <w:rsid w:val="00E3791D"/>
    <w:rsid w:val="00E45D01"/>
    <w:rsid w:val="00E47594"/>
    <w:rsid w:val="00E527C7"/>
    <w:rsid w:val="00E54D75"/>
    <w:rsid w:val="00E60FCF"/>
    <w:rsid w:val="00E62468"/>
    <w:rsid w:val="00E6485A"/>
    <w:rsid w:val="00E70B26"/>
    <w:rsid w:val="00E74025"/>
    <w:rsid w:val="00E763D1"/>
    <w:rsid w:val="00E764B2"/>
    <w:rsid w:val="00E8019B"/>
    <w:rsid w:val="00E80C21"/>
    <w:rsid w:val="00E83361"/>
    <w:rsid w:val="00E85788"/>
    <w:rsid w:val="00E85B38"/>
    <w:rsid w:val="00E864AB"/>
    <w:rsid w:val="00E8684F"/>
    <w:rsid w:val="00E87D20"/>
    <w:rsid w:val="00E909CC"/>
    <w:rsid w:val="00E972D4"/>
    <w:rsid w:val="00EA1496"/>
    <w:rsid w:val="00EA2BC3"/>
    <w:rsid w:val="00EA400F"/>
    <w:rsid w:val="00EA44EE"/>
    <w:rsid w:val="00EA552C"/>
    <w:rsid w:val="00EA5B2D"/>
    <w:rsid w:val="00EB2ACB"/>
    <w:rsid w:val="00EC0110"/>
    <w:rsid w:val="00ED076A"/>
    <w:rsid w:val="00ED4075"/>
    <w:rsid w:val="00EE26EA"/>
    <w:rsid w:val="00EE50E7"/>
    <w:rsid w:val="00EF1935"/>
    <w:rsid w:val="00EF2142"/>
    <w:rsid w:val="00EF3A6B"/>
    <w:rsid w:val="00F03E4F"/>
    <w:rsid w:val="00F102C3"/>
    <w:rsid w:val="00F20081"/>
    <w:rsid w:val="00F21AD8"/>
    <w:rsid w:val="00F21E03"/>
    <w:rsid w:val="00F22FCE"/>
    <w:rsid w:val="00F238EA"/>
    <w:rsid w:val="00F33334"/>
    <w:rsid w:val="00F4101C"/>
    <w:rsid w:val="00F413DE"/>
    <w:rsid w:val="00F4375A"/>
    <w:rsid w:val="00F44F3C"/>
    <w:rsid w:val="00F47210"/>
    <w:rsid w:val="00F52932"/>
    <w:rsid w:val="00F57DD5"/>
    <w:rsid w:val="00F60870"/>
    <w:rsid w:val="00F61EB2"/>
    <w:rsid w:val="00F638BB"/>
    <w:rsid w:val="00F65746"/>
    <w:rsid w:val="00F814CD"/>
    <w:rsid w:val="00F81884"/>
    <w:rsid w:val="00F82ADF"/>
    <w:rsid w:val="00F844EB"/>
    <w:rsid w:val="00F85880"/>
    <w:rsid w:val="00F86DCC"/>
    <w:rsid w:val="00F8770D"/>
    <w:rsid w:val="00F945E5"/>
    <w:rsid w:val="00F95FCF"/>
    <w:rsid w:val="00FA01D0"/>
    <w:rsid w:val="00FA2C05"/>
    <w:rsid w:val="00FA6215"/>
    <w:rsid w:val="00FC2B51"/>
    <w:rsid w:val="00FC3738"/>
    <w:rsid w:val="00FC4C10"/>
    <w:rsid w:val="00FC7499"/>
    <w:rsid w:val="00FC7DBC"/>
    <w:rsid w:val="00FD0BB3"/>
    <w:rsid w:val="00FD36D6"/>
    <w:rsid w:val="00FD37D2"/>
    <w:rsid w:val="00FD4ADB"/>
    <w:rsid w:val="00FD5AC5"/>
    <w:rsid w:val="00FD613D"/>
    <w:rsid w:val="00FD6818"/>
    <w:rsid w:val="00FE093A"/>
    <w:rsid w:val="00FE1715"/>
    <w:rsid w:val="00FE4D94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415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415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5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415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4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41557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4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4155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41557"/>
  </w:style>
  <w:style w:type="character" w:styleId="Hyperlink">
    <w:name w:val="Hyperlink"/>
    <w:rsid w:val="003415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5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415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57"/>
    <w:rPr>
      <w:rFonts w:ascii="Tahoma" w:eastAsia="Calibri" w:hAnsi="Tahoma" w:cs="Tahoma"/>
      <w:sz w:val="16"/>
      <w:szCs w:val="16"/>
    </w:rPr>
  </w:style>
  <w:style w:type="paragraph" w:customStyle="1" w:styleId="Style2">
    <w:name w:val="Style 2"/>
    <w:basedOn w:val="Normal"/>
    <w:uiPriority w:val="99"/>
    <w:rsid w:val="00AE37B8"/>
    <w:pPr>
      <w:widowControl w:val="0"/>
      <w:autoSpaceDE w:val="0"/>
      <w:autoSpaceDN w:val="0"/>
      <w:spacing w:after="0" w:line="240" w:lineRule="auto"/>
      <w:ind w:left="720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CharacterStyle1">
    <w:name w:val="Character Style 1"/>
    <w:uiPriority w:val="99"/>
    <w:rsid w:val="00AE37B8"/>
    <w:rPr>
      <w:rFonts w:ascii="Arial" w:hAnsi="Arial"/>
      <w:sz w:val="24"/>
    </w:rPr>
  </w:style>
  <w:style w:type="character" w:customStyle="1" w:styleId="CharacterStyle2">
    <w:name w:val="Character Style 2"/>
    <w:uiPriority w:val="99"/>
    <w:rsid w:val="00A972E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georgiana.jula</dc:creator>
  <cp:lastModifiedBy>georgiana.jula</cp:lastModifiedBy>
  <cp:revision>15</cp:revision>
  <cp:lastPrinted>2018-03-05T08:39:00Z</cp:lastPrinted>
  <dcterms:created xsi:type="dcterms:W3CDTF">2018-03-05T07:17:00Z</dcterms:created>
  <dcterms:modified xsi:type="dcterms:W3CDTF">2018-03-05T09:24:00Z</dcterms:modified>
</cp:coreProperties>
</file>