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5E" w:rsidRDefault="00CB655E" w:rsidP="00CB655E">
      <w:pPr>
        <w:spacing w:after="0" w:line="240" w:lineRule="auto"/>
        <w:jc w:val="both"/>
        <w:rPr>
          <w:rFonts w:ascii="Times New Roman" w:hAnsi="Times New Roman"/>
          <w:b/>
          <w:bCs/>
          <w:sz w:val="28"/>
          <w:szCs w:val="28"/>
          <w:lang w:val="ro-RO"/>
        </w:rPr>
      </w:pPr>
    </w:p>
    <w:p w:rsidR="00CB655E" w:rsidRPr="00064581" w:rsidRDefault="00CB655E" w:rsidP="00CB655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CB655E" w:rsidRPr="00EA2AD9" w:rsidRDefault="00CB655E" w:rsidP="00CB655E">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B655E" w:rsidRDefault="00CB655E" w:rsidP="00CB655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3B55EB">
        <w:rPr>
          <w:rFonts w:ascii="Arial" w:hAnsi="Arial" w:cs="Arial"/>
          <w:i w:val="0"/>
          <w:lang w:val="ro-RO"/>
        </w:rPr>
        <w:t xml:space="preserve"> 00</w:t>
      </w:r>
      <w:r>
        <w:rPr>
          <w:rFonts w:ascii="Arial" w:hAnsi="Arial" w:cs="Arial"/>
          <w:i w:val="0"/>
          <w:lang w:val="ro-RO"/>
        </w:rPr>
        <w:t xml:space="preserve"> din </w:t>
      </w:r>
      <w:r w:rsidR="003B55EB">
        <w:rPr>
          <w:rFonts w:ascii="Arial" w:hAnsi="Arial" w:cs="Arial"/>
          <w:i w:val="0"/>
          <w:lang w:val="ro-RO"/>
        </w:rPr>
        <w:t>00.00.2018</w:t>
      </w:r>
    </w:p>
    <w:p w:rsidR="00CB655E" w:rsidRPr="003B55EB" w:rsidRDefault="00CB655E" w:rsidP="00CB655E">
      <w:pPr>
        <w:spacing w:after="0"/>
        <w:jc w:val="center"/>
        <w:rPr>
          <w:rFonts w:ascii="Arial" w:hAnsi="Arial" w:cs="Arial"/>
          <w:sz w:val="28"/>
          <w:szCs w:val="28"/>
          <w:lang w:val="ro-RO"/>
        </w:rPr>
      </w:pPr>
      <w:r w:rsidRPr="003B55EB">
        <w:rPr>
          <w:rFonts w:ascii="Arial" w:hAnsi="Arial" w:cs="Arial"/>
          <w:color w:val="808080"/>
          <w:sz w:val="28"/>
          <w:szCs w:val="28"/>
          <w:lang w:val="ro-RO"/>
        </w:rPr>
        <w:t>Proiect</w:t>
      </w:r>
    </w:p>
    <w:p w:rsidR="00CB655E" w:rsidRPr="00074A9F" w:rsidRDefault="00CB655E" w:rsidP="00CB655E">
      <w:pPr>
        <w:spacing w:after="120" w:line="240" w:lineRule="auto"/>
        <w:jc w:val="center"/>
        <w:rPr>
          <w:lang w:val="ro-RO"/>
        </w:rPr>
      </w:pPr>
      <w:r>
        <w:rPr>
          <w:lang w:val="ro-RO"/>
        </w:rPr>
        <w:t xml:space="preserve"> </w:t>
      </w:r>
    </w:p>
    <w:p w:rsidR="00CB655E" w:rsidRDefault="00CB655E" w:rsidP="00CB655E">
      <w:pPr>
        <w:autoSpaceDE w:val="0"/>
        <w:spacing w:after="0" w:line="240" w:lineRule="auto"/>
        <w:jc w:val="both"/>
        <w:rPr>
          <w:rFonts w:ascii="Arial" w:hAnsi="Arial" w:cs="Arial"/>
          <w:sz w:val="24"/>
          <w:szCs w:val="24"/>
          <w:lang w:val="ro-RO"/>
        </w:rPr>
      </w:pPr>
    </w:p>
    <w:p w:rsidR="00CB655E" w:rsidRDefault="00CB655E" w:rsidP="00CB655E">
      <w:pPr>
        <w:autoSpaceDE w:val="0"/>
        <w:spacing w:after="0" w:line="240" w:lineRule="auto"/>
        <w:jc w:val="both"/>
        <w:rPr>
          <w:rFonts w:ascii="Arial" w:hAnsi="Arial" w:cs="Arial"/>
          <w:sz w:val="24"/>
          <w:szCs w:val="24"/>
          <w:lang w:val="ro-RO"/>
        </w:rPr>
      </w:pPr>
    </w:p>
    <w:p w:rsidR="00CB655E" w:rsidRDefault="00CB655E" w:rsidP="00CB655E">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Colciar Catalin Dumitru PFA</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Str. -, Nr. 50, Şeredeiu , Judetul Sălaj</w:t>
      </w:r>
      <w:r w:rsidRPr="00064581">
        <w:rPr>
          <w:rFonts w:ascii="Arial" w:hAnsi="Arial" w:cs="Arial"/>
          <w:sz w:val="24"/>
          <w:szCs w:val="24"/>
          <w:lang w:val="ro-RO"/>
        </w:rPr>
        <w:t xml:space="preserve">, </w:t>
      </w:r>
      <w:r>
        <w:rPr>
          <w:rFonts w:ascii="Arial" w:hAnsi="Arial" w:cs="Arial"/>
          <w:sz w:val="24"/>
          <w:szCs w:val="24"/>
          <w:lang w:val="ro-RO"/>
        </w:rPr>
        <w:t xml:space="preserve"> </w:t>
      </w:r>
      <w:r w:rsidRPr="0034127C">
        <w:rPr>
          <w:rFonts w:ascii="Arial" w:hAnsi="Arial" w:cs="Arial"/>
          <w:sz w:val="24"/>
          <w:szCs w:val="24"/>
          <w:lang w:val="ro-RO"/>
        </w:rPr>
        <w:t>, înregistrată</w:t>
      </w:r>
      <w:r w:rsidRPr="00064581">
        <w:rPr>
          <w:rFonts w:ascii="Arial" w:hAnsi="Arial" w:cs="Arial"/>
          <w:sz w:val="24"/>
          <w:szCs w:val="24"/>
          <w:lang w:val="ro-RO"/>
        </w:rPr>
        <w:t xml:space="preserve"> la </w:t>
      </w:r>
      <w:r>
        <w:rPr>
          <w:rFonts w:ascii="Arial" w:hAnsi="Arial" w:cs="Arial"/>
          <w:sz w:val="24"/>
          <w:szCs w:val="24"/>
          <w:lang w:val="ro-RO"/>
        </w:rPr>
        <w:t xml:space="preserve">APM Salaj </w:t>
      </w:r>
      <w:r w:rsidRPr="00064581">
        <w:rPr>
          <w:rFonts w:ascii="Arial" w:hAnsi="Arial" w:cs="Arial"/>
          <w:sz w:val="24"/>
          <w:szCs w:val="24"/>
          <w:lang w:val="ro-RO"/>
        </w:rPr>
        <w:t xml:space="preserve">cu nr. </w:t>
      </w:r>
      <w:r>
        <w:rPr>
          <w:rFonts w:ascii="Arial" w:hAnsi="Arial" w:cs="Arial"/>
          <w:sz w:val="24"/>
          <w:szCs w:val="24"/>
          <w:lang w:val="ro-RO"/>
        </w:rPr>
        <w:t>5011</w:t>
      </w:r>
      <w:r w:rsidRPr="00064581">
        <w:rPr>
          <w:rFonts w:ascii="Arial" w:hAnsi="Arial" w:cs="Arial"/>
          <w:spacing w:val="-6"/>
          <w:sz w:val="24"/>
          <w:szCs w:val="24"/>
          <w:lang w:val="ro-RO"/>
        </w:rPr>
        <w:t>/</w:t>
      </w:r>
      <w:r>
        <w:rPr>
          <w:rFonts w:ascii="Arial" w:hAnsi="Arial" w:cs="Arial"/>
          <w:spacing w:val="-6"/>
          <w:sz w:val="24"/>
          <w:szCs w:val="24"/>
          <w:lang w:val="ro-RO"/>
        </w:rPr>
        <w:t>09.05.2018,</w:t>
      </w:r>
      <w:r>
        <w:rPr>
          <w:rFonts w:ascii="Arial" w:hAnsi="Arial" w:cs="Arial"/>
          <w:sz w:val="24"/>
          <w:szCs w:val="24"/>
          <w:lang w:val="ro-RO"/>
        </w:rPr>
        <w:t xml:space="preserve">  </w:t>
      </w:r>
      <w:r w:rsidRPr="00064581">
        <w:rPr>
          <w:rFonts w:ascii="Arial" w:hAnsi="Arial" w:cs="Arial"/>
          <w:sz w:val="24"/>
          <w:szCs w:val="24"/>
          <w:lang w:val="ro-RO"/>
        </w:rPr>
        <w:t>în baza:</w:t>
      </w:r>
    </w:p>
    <w:p w:rsidR="00CB655E" w:rsidRDefault="00CB655E" w:rsidP="00CB655E">
      <w:pPr>
        <w:pStyle w:val="ListParagraph"/>
        <w:numPr>
          <w:ilvl w:val="0"/>
          <w:numId w:val="1"/>
        </w:numPr>
        <w:autoSpaceDE w:val="0"/>
        <w:spacing w:after="0" w:line="240" w:lineRule="auto"/>
        <w:jc w:val="both"/>
        <w:rPr>
          <w:rFonts w:ascii="Arial" w:hAnsi="Arial" w:cs="Arial"/>
          <w:sz w:val="24"/>
          <w:szCs w:val="24"/>
          <w:lang w:val="ro-RO" w:eastAsia="ro-RO"/>
        </w:rPr>
      </w:pPr>
      <w:r w:rsidRPr="00D61158">
        <w:rPr>
          <w:rFonts w:ascii="Arial" w:hAnsi="Arial" w:cs="Arial"/>
          <w:b/>
          <w:sz w:val="24"/>
          <w:szCs w:val="24"/>
          <w:lang w:val="ro-RO" w:eastAsia="ro-RO"/>
        </w:rPr>
        <w:t>Hotărârii Guvernului nr. 445/2009</w:t>
      </w:r>
      <w:r w:rsidRPr="00D61158">
        <w:rPr>
          <w:rFonts w:ascii="Arial" w:hAnsi="Arial" w:cs="Arial"/>
          <w:sz w:val="24"/>
          <w:szCs w:val="24"/>
          <w:lang w:val="ro-RO" w:eastAsia="ro-RO"/>
        </w:rPr>
        <w:t xml:space="preserve"> privind evaluar</w:t>
      </w:r>
      <w:r>
        <w:rPr>
          <w:rFonts w:ascii="Arial" w:hAnsi="Arial" w:cs="Arial"/>
          <w:sz w:val="24"/>
          <w:szCs w:val="24"/>
          <w:lang w:val="ro-RO" w:eastAsia="ro-RO"/>
        </w:rPr>
        <w:t xml:space="preserve">ea impactului anumitor proiecte </w:t>
      </w:r>
      <w:r w:rsidRPr="00D61158">
        <w:rPr>
          <w:rFonts w:ascii="Arial" w:hAnsi="Arial" w:cs="Arial"/>
          <w:sz w:val="24"/>
          <w:szCs w:val="24"/>
          <w:lang w:val="ro-RO" w:eastAsia="ro-RO"/>
        </w:rPr>
        <w:t>publice şi private asupra mediului, cu modificările şi completările şi ulterioare;</w:t>
      </w:r>
    </w:p>
    <w:p w:rsidR="00CB655E" w:rsidRPr="00D61158" w:rsidRDefault="00CB655E" w:rsidP="00CB655E">
      <w:pPr>
        <w:pStyle w:val="ListParagraph"/>
        <w:numPr>
          <w:ilvl w:val="0"/>
          <w:numId w:val="1"/>
        </w:numPr>
        <w:autoSpaceDE w:val="0"/>
        <w:spacing w:after="0" w:line="240" w:lineRule="auto"/>
        <w:jc w:val="both"/>
        <w:rPr>
          <w:rFonts w:ascii="Arial" w:hAnsi="Arial" w:cs="Arial"/>
          <w:sz w:val="24"/>
          <w:szCs w:val="24"/>
          <w:lang w:val="ro-RO" w:eastAsia="ro-RO"/>
        </w:rPr>
      </w:pPr>
      <w:r w:rsidRPr="00D61158">
        <w:rPr>
          <w:rFonts w:ascii="Arial" w:hAnsi="Arial" w:cs="Arial"/>
          <w:b/>
          <w:sz w:val="24"/>
          <w:szCs w:val="24"/>
          <w:lang w:val="ro-RO"/>
        </w:rPr>
        <w:t>Ordonanţei de Urgenţă a Guvernului nr. 57/2007</w:t>
      </w:r>
      <w:r w:rsidRPr="00D6115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D61158">
        <w:rPr>
          <w:rFonts w:ascii="Arial" w:hAnsi="Arial" w:cs="Arial"/>
          <w:b/>
          <w:sz w:val="24"/>
          <w:szCs w:val="24"/>
          <w:lang w:val="ro-RO"/>
        </w:rPr>
        <w:t>Legea nr. 49/2011</w:t>
      </w:r>
      <w:r w:rsidRPr="00D61158">
        <w:rPr>
          <w:rFonts w:ascii="Arial" w:hAnsi="Arial" w:cs="Arial"/>
          <w:sz w:val="24"/>
          <w:szCs w:val="24"/>
          <w:lang w:val="ro-RO"/>
        </w:rPr>
        <w:t>,</w:t>
      </w:r>
    </w:p>
    <w:p w:rsidR="00CB655E" w:rsidRDefault="00CB655E" w:rsidP="00CB655E">
      <w:pPr>
        <w:autoSpaceDE w:val="0"/>
        <w:spacing w:after="0" w:line="240" w:lineRule="auto"/>
        <w:jc w:val="both"/>
        <w:rPr>
          <w:rFonts w:ascii="Arial" w:hAnsi="Arial" w:cs="Arial"/>
          <w:sz w:val="24"/>
          <w:szCs w:val="24"/>
          <w:lang w:val="ro-RO"/>
        </w:rPr>
      </w:pPr>
    </w:p>
    <w:p w:rsidR="00CB655E" w:rsidRPr="0001311F" w:rsidRDefault="00CB655E" w:rsidP="00CB655E">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r>
        <w:rPr>
          <w:rFonts w:ascii="Arial" w:hAnsi="Arial" w:cs="Arial"/>
          <w:sz w:val="24"/>
          <w:szCs w:val="24"/>
          <w:lang w:val="ro-RO"/>
        </w:rPr>
        <w:t>APM Sălaj</w:t>
      </w:r>
      <w:r w:rsidRPr="0001311F">
        <w:rPr>
          <w:rFonts w:ascii="Arial" w:hAnsi="Arial" w:cs="Arial"/>
          <w:sz w:val="24"/>
          <w:szCs w:val="24"/>
          <w:lang w:val="ro-RO"/>
        </w:rPr>
        <w:t xml:space="preserve"> decide, ca urmare a consultărilor desfăşurate în cadrul şedinţei Comisiei de Analiză Tehnică din data de </w:t>
      </w:r>
      <w:r>
        <w:rPr>
          <w:rFonts w:ascii="Arial" w:hAnsi="Arial" w:cs="Arial"/>
          <w:sz w:val="24"/>
          <w:szCs w:val="24"/>
          <w:lang w:val="ro-RO"/>
        </w:rPr>
        <w:t>24.09.2018</w:t>
      </w:r>
      <w:r w:rsidRPr="0001311F">
        <w:rPr>
          <w:rFonts w:ascii="Arial" w:hAnsi="Arial" w:cs="Arial"/>
          <w:sz w:val="24"/>
          <w:szCs w:val="24"/>
          <w:lang w:val="ro-RO"/>
        </w:rPr>
        <w:t>, că proiectul</w:t>
      </w:r>
      <w:r>
        <w:rPr>
          <w:rFonts w:ascii="Arial" w:hAnsi="Arial" w:cs="Arial"/>
          <w:sz w:val="24"/>
          <w:szCs w:val="24"/>
          <w:lang w:val="ro-RO"/>
        </w:rPr>
        <w:t>:</w:t>
      </w:r>
      <w:r w:rsidRPr="0001311F">
        <w:rPr>
          <w:rFonts w:ascii="Arial" w:hAnsi="Arial" w:cs="Arial"/>
          <w:sz w:val="24"/>
          <w:szCs w:val="24"/>
          <w:lang w:val="ro-RO"/>
        </w:rPr>
        <w:t xml:space="preserve"> </w:t>
      </w:r>
      <w:r w:rsidRPr="003608AF">
        <w:rPr>
          <w:rFonts w:ascii="Arial" w:hAnsi="Arial" w:cs="Arial"/>
          <w:b/>
          <w:i/>
          <w:sz w:val="24"/>
          <w:szCs w:val="24"/>
          <w:lang w:val="ro-RO"/>
        </w:rPr>
        <w:t>Construire grajd bovine și clădiri anexe</w:t>
      </w:r>
      <w:r>
        <w:rPr>
          <w:rFonts w:ascii="Arial" w:hAnsi="Arial" w:cs="Arial"/>
          <w:b/>
          <w:sz w:val="24"/>
          <w:szCs w:val="24"/>
          <w:lang w:val="ro-RO"/>
        </w:rPr>
        <w:t>,</w:t>
      </w:r>
      <w:r w:rsidRPr="0001311F">
        <w:rPr>
          <w:rFonts w:ascii="Arial" w:hAnsi="Arial" w:cs="Arial"/>
          <w:sz w:val="24"/>
          <w:szCs w:val="24"/>
          <w:lang w:val="ro-RO"/>
        </w:rPr>
        <w:t xml:space="preserve"> propus a fi amplasat în </w:t>
      </w:r>
      <w:r w:rsidRPr="003608AF">
        <w:rPr>
          <w:rFonts w:ascii="Arial" w:hAnsi="Arial" w:cs="Arial"/>
          <w:sz w:val="24"/>
          <w:szCs w:val="24"/>
          <w:lang w:val="ro-RO"/>
        </w:rPr>
        <w:t>comuna Horoatu Crasnei, satul Șeredeiu, nr. FN, jud. Sălaj</w:t>
      </w:r>
      <w:r>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p>
    <w:p w:rsidR="00CB655E" w:rsidRPr="00447422" w:rsidRDefault="00CB655E" w:rsidP="00CB655E">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p w:rsidR="00CB655E" w:rsidRPr="002B113F" w:rsidRDefault="00CB655E" w:rsidP="00CB655E">
      <w:pPr>
        <w:autoSpaceDE w:val="0"/>
        <w:autoSpaceDN w:val="0"/>
        <w:adjustRightInd w:val="0"/>
        <w:spacing w:after="0" w:line="240" w:lineRule="auto"/>
        <w:jc w:val="both"/>
        <w:rPr>
          <w:rFonts w:ascii="Arial" w:hAnsi="Arial" w:cs="Arial"/>
          <w:sz w:val="24"/>
          <w:szCs w:val="24"/>
        </w:rPr>
      </w:pPr>
      <w:r w:rsidRPr="002B113F">
        <w:rPr>
          <w:rFonts w:ascii="Arial" w:hAnsi="Arial" w:cs="Arial"/>
          <w:sz w:val="24"/>
          <w:szCs w:val="24"/>
        </w:rPr>
        <w:t xml:space="preserve">I. </w:t>
      </w:r>
      <w:r w:rsidRPr="002B113F">
        <w:rPr>
          <w:rFonts w:ascii="Arial" w:hAnsi="Arial" w:cs="Arial"/>
          <w:noProof/>
          <w:sz w:val="24"/>
          <w:szCs w:val="24"/>
          <w:lang w:val="ro-RO"/>
        </w:rPr>
        <w:t>Motivele care au stat la baza luării deciziei etapei de încadrare în procedura de evaluare a impactului asupra mediului sunt următoarele:</w:t>
      </w:r>
    </w:p>
    <w:p w:rsidR="00CB655E" w:rsidRPr="002B113F" w:rsidRDefault="00CB655E" w:rsidP="00CB655E">
      <w:pPr>
        <w:autoSpaceDE w:val="0"/>
        <w:autoSpaceDN w:val="0"/>
        <w:adjustRightInd w:val="0"/>
        <w:spacing w:after="0" w:line="240" w:lineRule="auto"/>
        <w:jc w:val="both"/>
        <w:rPr>
          <w:rFonts w:ascii="Arial" w:hAnsi="Arial" w:cs="Arial"/>
          <w:sz w:val="24"/>
          <w:szCs w:val="24"/>
          <w:lang w:val="pt-BR"/>
        </w:rPr>
      </w:pPr>
    </w:p>
    <w:p w:rsidR="00CB655E" w:rsidRPr="003B55EB" w:rsidRDefault="00CB655E" w:rsidP="00CB655E">
      <w:pPr>
        <w:autoSpaceDE w:val="0"/>
        <w:autoSpaceDN w:val="0"/>
        <w:adjustRightInd w:val="0"/>
        <w:spacing w:after="0" w:line="240" w:lineRule="auto"/>
        <w:jc w:val="both"/>
        <w:rPr>
          <w:rFonts w:ascii="Arial" w:hAnsi="Arial" w:cs="Arial"/>
          <w:noProof/>
          <w:sz w:val="24"/>
          <w:szCs w:val="24"/>
          <w:lang w:val="ro-RO"/>
        </w:rPr>
      </w:pPr>
      <w:r w:rsidRPr="002B113F">
        <w:rPr>
          <w:rFonts w:ascii="Arial" w:hAnsi="Arial" w:cs="Arial"/>
          <w:sz w:val="24"/>
          <w:szCs w:val="24"/>
          <w:lang w:val="pt-BR"/>
        </w:rPr>
        <w:t>a) Proiectul se încadrează în prevederile</w:t>
      </w:r>
      <w:r w:rsidRPr="00D61158">
        <w:rPr>
          <w:rFonts w:ascii="Arial" w:hAnsi="Arial" w:cs="Arial"/>
          <w:color w:val="0070C0"/>
          <w:sz w:val="24"/>
          <w:szCs w:val="24"/>
          <w:lang w:val="pt-BR"/>
        </w:rPr>
        <w:t xml:space="preserve"> </w:t>
      </w:r>
      <w:r w:rsidRPr="003B55EB">
        <w:rPr>
          <w:rFonts w:ascii="Arial" w:hAnsi="Arial" w:cs="Arial"/>
          <w:sz w:val="24"/>
          <w:szCs w:val="24"/>
          <w:lang w:val="ro-RO"/>
        </w:rPr>
        <w:t>HG nr. 445</w:t>
      </w:r>
      <w:r w:rsidRPr="003B55EB">
        <w:rPr>
          <w:rFonts w:ascii="Arial" w:hAnsi="Arial" w:cs="Arial"/>
          <w:i/>
          <w:sz w:val="24"/>
          <w:szCs w:val="24"/>
          <w:lang w:val="ro-RO"/>
        </w:rPr>
        <w:t>/</w:t>
      </w:r>
      <w:r w:rsidRPr="003B55EB">
        <w:rPr>
          <w:rFonts w:ascii="Arial" w:hAnsi="Arial" w:cs="Arial"/>
          <w:sz w:val="24"/>
          <w:szCs w:val="24"/>
          <w:lang w:val="ro-RO"/>
        </w:rPr>
        <w:t xml:space="preserve">2009 Anexa 2 la pct. 1, lit  e) și la pct. 10, lit  a); </w:t>
      </w:r>
    </w:p>
    <w:p w:rsidR="00CB655E" w:rsidRPr="002B113F" w:rsidRDefault="00CB655E" w:rsidP="00CB655E">
      <w:pPr>
        <w:spacing w:after="0" w:line="240" w:lineRule="auto"/>
        <w:jc w:val="both"/>
        <w:rPr>
          <w:rFonts w:ascii="Arial" w:hAnsi="Arial" w:cs="Arial"/>
          <w:sz w:val="24"/>
          <w:szCs w:val="24"/>
          <w:lang w:val="pt-BR"/>
        </w:rPr>
      </w:pPr>
      <w:r w:rsidRPr="002B113F">
        <w:rPr>
          <w:rFonts w:ascii="Arial" w:hAnsi="Arial" w:cs="Arial"/>
          <w:sz w:val="24"/>
          <w:szCs w:val="24"/>
          <w:lang w:val="pt-BR"/>
        </w:rPr>
        <w:t>b) Caracteristicile proiectului:</w:t>
      </w:r>
    </w:p>
    <w:p w:rsidR="00CB655E" w:rsidRPr="0036418C" w:rsidRDefault="00CB655E" w:rsidP="00CB655E">
      <w:pPr>
        <w:spacing w:after="0" w:line="240" w:lineRule="auto"/>
        <w:ind w:firstLine="720"/>
        <w:jc w:val="both"/>
        <w:rPr>
          <w:rFonts w:ascii="Arial" w:hAnsi="Arial" w:cs="Arial"/>
          <w:iCs/>
          <w:noProof/>
          <w:sz w:val="24"/>
          <w:szCs w:val="24"/>
          <w:lang w:val="ro-RO"/>
        </w:rPr>
      </w:pPr>
      <w:r w:rsidRPr="002B113F">
        <w:rPr>
          <w:rFonts w:ascii="Arial" w:hAnsi="Arial" w:cs="Arial"/>
          <w:sz w:val="24"/>
          <w:szCs w:val="24"/>
          <w:lang w:val="ro-RO"/>
        </w:rPr>
        <w:t>b</w:t>
      </w:r>
      <w:r w:rsidRPr="002B113F">
        <w:rPr>
          <w:rFonts w:ascii="Arial" w:hAnsi="Arial" w:cs="Arial"/>
          <w:sz w:val="24"/>
          <w:szCs w:val="24"/>
          <w:vertAlign w:val="subscript"/>
          <w:lang w:val="ro-RO"/>
        </w:rPr>
        <w:t>1</w:t>
      </w:r>
      <w:r w:rsidRPr="002B113F">
        <w:rPr>
          <w:rFonts w:ascii="Arial" w:hAnsi="Arial" w:cs="Arial"/>
          <w:sz w:val="24"/>
          <w:szCs w:val="24"/>
          <w:lang w:val="ro-RO"/>
        </w:rPr>
        <w:t xml:space="preserve">) </w:t>
      </w:r>
      <w:r w:rsidRPr="002B113F">
        <w:rPr>
          <w:rFonts w:ascii="Arial" w:hAnsi="Arial" w:cs="Arial"/>
          <w:noProof/>
          <w:sz w:val="24"/>
          <w:szCs w:val="24"/>
        </w:rPr>
        <w:t>mărimea proiectului:</w:t>
      </w:r>
      <w:r w:rsidRPr="00D61158">
        <w:rPr>
          <w:rFonts w:ascii="Arial" w:hAnsi="Arial" w:cs="Arial"/>
          <w:color w:val="0070C0"/>
          <w:sz w:val="24"/>
          <w:szCs w:val="24"/>
          <w:lang w:val="pt-BR"/>
        </w:rPr>
        <w:t xml:space="preserve"> </w:t>
      </w:r>
      <w:r w:rsidRPr="00FE10A9">
        <w:rPr>
          <w:rFonts w:ascii="Arial" w:hAnsi="Arial" w:cs="Arial"/>
          <w:noProof/>
          <w:sz w:val="24"/>
          <w:szCs w:val="24"/>
          <w:lang w:val="ro-RO"/>
        </w:rPr>
        <w:t>Proiectul consta in realizarea unor cladiri care vor avea rol de adapostire a bovinelor precum si de depozitare controlata a dejectiilor provenite de la grajdul de bovine</w:t>
      </w:r>
      <w:r w:rsidRPr="00FE10A9">
        <w:rPr>
          <w:rFonts w:ascii="Arial" w:hAnsi="Arial" w:cs="Arial"/>
          <w:iCs/>
          <w:noProof/>
          <w:sz w:val="24"/>
          <w:szCs w:val="24"/>
          <w:lang w:val="ro-RO"/>
        </w:rPr>
        <w:t>. Ter</w:t>
      </w:r>
      <w:r w:rsidRPr="0036418C">
        <w:rPr>
          <w:rFonts w:ascii="Arial" w:hAnsi="Arial" w:cs="Arial"/>
          <w:iCs/>
          <w:noProof/>
          <w:sz w:val="24"/>
          <w:szCs w:val="24"/>
          <w:lang w:val="ro-RO"/>
        </w:rPr>
        <w:t>enul pe care se propune realizarea investitiei este situat in extravilanul localitatii Seredeiu, comuna Horoatu Crasnei, din judetul Salaj.</w:t>
      </w:r>
    </w:p>
    <w:p w:rsidR="00CB655E" w:rsidRPr="0036418C" w:rsidRDefault="00CB655E" w:rsidP="00CB655E">
      <w:pPr>
        <w:spacing w:after="0" w:line="240" w:lineRule="auto"/>
        <w:ind w:firstLine="720"/>
        <w:jc w:val="both"/>
        <w:rPr>
          <w:rFonts w:ascii="Arial" w:hAnsi="Arial" w:cs="Arial"/>
          <w:iCs/>
          <w:noProof/>
          <w:sz w:val="24"/>
          <w:szCs w:val="24"/>
          <w:lang w:val="ro-RO"/>
        </w:rPr>
      </w:pPr>
      <w:r w:rsidRPr="0036418C">
        <w:rPr>
          <w:rFonts w:ascii="Arial" w:hAnsi="Arial" w:cs="Arial"/>
          <w:iCs/>
          <w:noProof/>
          <w:sz w:val="24"/>
          <w:szCs w:val="24"/>
          <w:lang w:val="ro-RO"/>
        </w:rPr>
        <w:t>Investitia se va compune din urmatoarele obiecte astfel:</w:t>
      </w:r>
    </w:p>
    <w:p w:rsidR="00CB655E" w:rsidRPr="0036418C" w:rsidRDefault="00CB655E" w:rsidP="00CB655E">
      <w:pPr>
        <w:pStyle w:val="ListParagraph"/>
        <w:numPr>
          <w:ilvl w:val="0"/>
          <w:numId w:val="1"/>
        </w:numPr>
        <w:spacing w:after="0" w:line="240" w:lineRule="auto"/>
        <w:jc w:val="both"/>
        <w:rPr>
          <w:rFonts w:ascii="Arial" w:hAnsi="Arial" w:cs="Arial"/>
          <w:iCs/>
          <w:noProof/>
          <w:sz w:val="24"/>
          <w:szCs w:val="24"/>
          <w:lang w:val="ro-RO"/>
        </w:rPr>
      </w:pPr>
      <w:r w:rsidRPr="0036418C">
        <w:rPr>
          <w:rFonts w:ascii="Arial" w:hAnsi="Arial" w:cs="Arial"/>
          <w:iCs/>
          <w:noProof/>
          <w:sz w:val="24"/>
          <w:szCs w:val="24"/>
          <w:lang w:val="ro-RO"/>
        </w:rPr>
        <w:t>grajd bovine;</w:t>
      </w:r>
    </w:p>
    <w:p w:rsidR="00CB655E" w:rsidRPr="0036418C" w:rsidRDefault="00CB655E" w:rsidP="00CB655E">
      <w:pPr>
        <w:pStyle w:val="ListParagraph"/>
        <w:numPr>
          <w:ilvl w:val="0"/>
          <w:numId w:val="1"/>
        </w:numPr>
        <w:spacing w:after="0" w:line="240" w:lineRule="auto"/>
        <w:jc w:val="both"/>
        <w:rPr>
          <w:rFonts w:ascii="Arial" w:hAnsi="Arial" w:cs="Arial"/>
          <w:iCs/>
          <w:noProof/>
          <w:sz w:val="24"/>
          <w:szCs w:val="24"/>
          <w:lang w:val="ro-RO"/>
        </w:rPr>
      </w:pPr>
      <w:r w:rsidRPr="0036418C">
        <w:rPr>
          <w:rFonts w:ascii="Arial" w:hAnsi="Arial" w:cs="Arial"/>
          <w:iCs/>
          <w:noProof/>
          <w:sz w:val="24"/>
          <w:szCs w:val="24"/>
          <w:lang w:val="ro-RO"/>
        </w:rPr>
        <w:t>bazin vidanjabil apa menajera 15 mc;</w:t>
      </w:r>
    </w:p>
    <w:p w:rsidR="00CB655E" w:rsidRPr="0036418C" w:rsidRDefault="00CB655E" w:rsidP="00CB655E">
      <w:pPr>
        <w:pStyle w:val="ListParagraph"/>
        <w:numPr>
          <w:ilvl w:val="0"/>
          <w:numId w:val="1"/>
        </w:numPr>
        <w:spacing w:after="0" w:line="240" w:lineRule="auto"/>
        <w:jc w:val="both"/>
        <w:rPr>
          <w:rFonts w:ascii="Arial" w:hAnsi="Arial" w:cs="Arial"/>
          <w:iCs/>
          <w:noProof/>
          <w:sz w:val="24"/>
          <w:szCs w:val="24"/>
          <w:lang w:val="ro-RO"/>
        </w:rPr>
      </w:pPr>
      <w:r w:rsidRPr="0036418C">
        <w:rPr>
          <w:rFonts w:ascii="Arial" w:hAnsi="Arial" w:cs="Arial"/>
          <w:iCs/>
          <w:noProof/>
          <w:sz w:val="24"/>
          <w:szCs w:val="24"/>
          <w:lang w:val="ro-RO"/>
        </w:rPr>
        <w:t xml:space="preserve">platforma colectare dejectii cu bazin vidanjabil purin;  </w:t>
      </w:r>
    </w:p>
    <w:p w:rsidR="00CB655E" w:rsidRPr="0036418C" w:rsidRDefault="00CB655E" w:rsidP="00CB655E">
      <w:pPr>
        <w:spacing w:after="0" w:line="240" w:lineRule="auto"/>
        <w:ind w:firstLine="720"/>
        <w:jc w:val="both"/>
        <w:rPr>
          <w:rFonts w:ascii="Arial" w:hAnsi="Arial" w:cs="Arial"/>
          <w:iCs/>
          <w:noProof/>
          <w:sz w:val="24"/>
          <w:szCs w:val="24"/>
          <w:lang w:val="ro-RO"/>
        </w:rPr>
      </w:pPr>
      <w:r w:rsidRPr="0036418C">
        <w:rPr>
          <w:rFonts w:ascii="Arial" w:hAnsi="Arial" w:cs="Arial"/>
          <w:iCs/>
          <w:noProof/>
          <w:sz w:val="24"/>
          <w:szCs w:val="24"/>
          <w:lang w:val="ro-RO"/>
        </w:rPr>
        <w:t>Parcela studiata este identificata  prin CF nr. 50503 cu nr. cadastral 50503, avand o suprafata de 9000 mp.</w:t>
      </w:r>
    </w:p>
    <w:p w:rsidR="00CB655E" w:rsidRPr="0036418C" w:rsidRDefault="00CB655E" w:rsidP="00CB655E">
      <w:pPr>
        <w:spacing w:after="0" w:line="240" w:lineRule="auto"/>
        <w:ind w:firstLine="720"/>
        <w:jc w:val="both"/>
        <w:rPr>
          <w:rFonts w:ascii="Arial" w:hAnsi="Arial" w:cs="Arial"/>
          <w:iCs/>
          <w:noProof/>
          <w:sz w:val="24"/>
          <w:szCs w:val="24"/>
          <w:lang w:val="ro-RO"/>
        </w:rPr>
      </w:pPr>
      <w:r w:rsidRPr="0036418C">
        <w:rPr>
          <w:rFonts w:ascii="Arial" w:hAnsi="Arial" w:cs="Arial"/>
          <w:iCs/>
          <w:noProof/>
          <w:sz w:val="24"/>
          <w:szCs w:val="24"/>
          <w:lang w:val="ro-RO"/>
        </w:rPr>
        <w:t>Terenul are ca vecinatati pe laturile nord-est, nord-vest si sud-vest terenuri proprietate privata libere de constructii iar pe latura sud-est se invecineaza cu drumul de acces.</w:t>
      </w:r>
    </w:p>
    <w:p w:rsidR="00CB655E" w:rsidRPr="0036418C" w:rsidRDefault="00CB655E" w:rsidP="00CB655E">
      <w:pPr>
        <w:spacing w:after="0" w:line="240" w:lineRule="auto"/>
        <w:ind w:firstLine="720"/>
        <w:jc w:val="both"/>
        <w:rPr>
          <w:rFonts w:ascii="Arial" w:hAnsi="Arial" w:cs="Arial"/>
          <w:iCs/>
          <w:noProof/>
          <w:sz w:val="24"/>
          <w:szCs w:val="24"/>
          <w:lang w:val="ro-RO"/>
        </w:rPr>
      </w:pPr>
      <w:r w:rsidRPr="0036418C">
        <w:rPr>
          <w:rFonts w:ascii="Arial" w:hAnsi="Arial" w:cs="Arial"/>
          <w:iCs/>
          <w:noProof/>
          <w:sz w:val="24"/>
          <w:szCs w:val="24"/>
          <w:lang w:val="ro-RO"/>
        </w:rPr>
        <w:t>Distanta de la obiectivul propus pana la  zona de locuinte este de 325</w:t>
      </w:r>
      <w:r w:rsidRPr="0036418C">
        <w:rPr>
          <w:rFonts w:ascii="Arial" w:hAnsi="Arial" w:cs="Arial"/>
          <w:iCs/>
          <w:sz w:val="24"/>
          <w:szCs w:val="24"/>
        </w:rPr>
        <w:t xml:space="preserve"> mp.</w:t>
      </w:r>
    </w:p>
    <w:p w:rsidR="00CB655E" w:rsidRDefault="00CB655E" w:rsidP="00CB655E">
      <w:pPr>
        <w:spacing w:after="0" w:line="240" w:lineRule="auto"/>
        <w:jc w:val="both"/>
        <w:rPr>
          <w:rFonts w:ascii="Arial" w:hAnsi="Arial" w:cs="Arial"/>
          <w:i/>
          <w:iCs/>
          <w:sz w:val="24"/>
          <w:szCs w:val="24"/>
          <w:u w:val="single"/>
        </w:rPr>
      </w:pPr>
    </w:p>
    <w:p w:rsidR="00CB655E" w:rsidRPr="006F235D" w:rsidRDefault="00CB655E" w:rsidP="00CB655E">
      <w:pPr>
        <w:spacing w:after="0" w:line="240" w:lineRule="auto"/>
        <w:jc w:val="both"/>
        <w:rPr>
          <w:rFonts w:ascii="Arial" w:hAnsi="Arial" w:cs="Arial"/>
          <w:iCs/>
          <w:noProof/>
          <w:color w:val="0070C0"/>
          <w:sz w:val="24"/>
          <w:szCs w:val="24"/>
          <w:lang w:val="ro-RO"/>
        </w:rPr>
      </w:pPr>
      <w:r w:rsidRPr="006F235D">
        <w:rPr>
          <w:rFonts w:ascii="Arial" w:hAnsi="Arial" w:cs="Arial"/>
          <w:i/>
          <w:iCs/>
          <w:noProof/>
          <w:color w:val="0070C0"/>
          <w:sz w:val="24"/>
          <w:szCs w:val="24"/>
          <w:u w:val="single"/>
          <w:lang w:val="ro-RO"/>
        </w:rPr>
        <w:lastRenderedPageBreak/>
        <w:t>Grajd bovine</w:t>
      </w:r>
      <w:r w:rsidRPr="006F235D">
        <w:rPr>
          <w:rFonts w:ascii="Arial" w:hAnsi="Arial" w:cs="Arial"/>
          <w:iCs/>
          <w:noProof/>
          <w:color w:val="0070C0"/>
          <w:sz w:val="24"/>
          <w:szCs w:val="24"/>
          <w:lang w:val="ro-RO"/>
        </w:rPr>
        <w:t xml:space="preserve">: </w:t>
      </w:r>
    </w:p>
    <w:p w:rsidR="00CB655E" w:rsidRPr="00BB7B3B" w:rsidRDefault="00CB655E" w:rsidP="00CB655E">
      <w:pPr>
        <w:spacing w:after="0" w:line="240" w:lineRule="auto"/>
        <w:jc w:val="both"/>
        <w:rPr>
          <w:rFonts w:ascii="Arial" w:hAnsi="Arial" w:cs="Arial"/>
          <w:iCs/>
          <w:noProof/>
          <w:sz w:val="24"/>
          <w:szCs w:val="24"/>
          <w:lang w:val="ro-RO"/>
        </w:rPr>
      </w:pPr>
      <w:r w:rsidRPr="00BB7B3B">
        <w:rPr>
          <w:rFonts w:ascii="Arial" w:hAnsi="Arial" w:cs="Arial"/>
          <w:iCs/>
          <w:noProof/>
          <w:sz w:val="24"/>
          <w:szCs w:val="24"/>
          <w:lang w:val="ro-RO"/>
        </w:rPr>
        <w:t>Grajdul propus va avea structura de rezistenta alcatuita din pereti portanti din zidarie de caramida intarita cu samburi din beton armat, fundatii din beton armat continue sub ziduri, planseu din beton armat.</w:t>
      </w:r>
    </w:p>
    <w:p w:rsidR="00CB655E" w:rsidRDefault="00CB655E" w:rsidP="00CB655E">
      <w:pPr>
        <w:spacing w:after="0" w:line="240" w:lineRule="auto"/>
        <w:ind w:firstLine="720"/>
        <w:jc w:val="both"/>
        <w:rPr>
          <w:rFonts w:ascii="Arial" w:hAnsi="Arial" w:cs="Arial"/>
          <w:iCs/>
          <w:noProof/>
          <w:sz w:val="24"/>
          <w:szCs w:val="24"/>
          <w:lang w:val="ro-RO"/>
        </w:rPr>
      </w:pPr>
      <w:r w:rsidRPr="00BB7B3B">
        <w:rPr>
          <w:rFonts w:ascii="Arial" w:hAnsi="Arial" w:cs="Arial"/>
          <w:iCs/>
          <w:noProof/>
          <w:sz w:val="24"/>
          <w:szCs w:val="24"/>
          <w:lang w:val="ro-RO"/>
        </w:rPr>
        <w:t xml:space="preserve">Functiuni propuse: grajd S = 397,60 mp, colectare lapte S= 12,50 mp, hol                       S = 3,80 mp, vestiar  S = 1,80 mp, Baie S =  3,60 mp, Filtru S =  1.80 mp, Sc = Sd = 453,80  mp, Su = 421,00 mp. </w:t>
      </w:r>
    </w:p>
    <w:p w:rsidR="00CB655E" w:rsidRPr="006F235D" w:rsidRDefault="00CB655E" w:rsidP="00CB655E">
      <w:pPr>
        <w:spacing w:after="0" w:line="240" w:lineRule="auto"/>
        <w:jc w:val="both"/>
        <w:rPr>
          <w:rFonts w:ascii="Arial" w:hAnsi="Arial" w:cs="Arial"/>
          <w:iCs/>
          <w:noProof/>
          <w:sz w:val="24"/>
          <w:szCs w:val="24"/>
        </w:rPr>
      </w:pPr>
      <w:r w:rsidRPr="006F235D">
        <w:rPr>
          <w:rFonts w:ascii="Arial" w:hAnsi="Arial" w:cs="Arial"/>
          <w:iCs/>
          <w:noProof/>
          <w:sz w:val="24"/>
          <w:szCs w:val="24"/>
        </w:rPr>
        <w:t xml:space="preserve">Grajdul va cuprinde: </w:t>
      </w:r>
    </w:p>
    <w:p w:rsidR="00CB655E" w:rsidRPr="006F235D" w:rsidRDefault="00CB655E" w:rsidP="00CB655E">
      <w:pPr>
        <w:spacing w:after="0" w:line="240" w:lineRule="auto"/>
        <w:ind w:firstLine="720"/>
        <w:jc w:val="both"/>
        <w:rPr>
          <w:rFonts w:ascii="Arial" w:hAnsi="Arial" w:cs="Arial"/>
          <w:iCs/>
          <w:noProof/>
          <w:sz w:val="24"/>
          <w:szCs w:val="24"/>
        </w:rPr>
      </w:pPr>
      <w:r w:rsidRPr="006F235D">
        <w:rPr>
          <w:rFonts w:ascii="Arial" w:hAnsi="Arial" w:cs="Arial"/>
          <w:iCs/>
          <w:noProof/>
          <w:sz w:val="24"/>
          <w:szCs w:val="24"/>
        </w:rPr>
        <w:t xml:space="preserve">- Sistemul de întreţinere în cuşete individuale; </w:t>
      </w:r>
    </w:p>
    <w:p w:rsidR="00CB655E" w:rsidRPr="006F235D" w:rsidRDefault="00CB655E" w:rsidP="00CB655E">
      <w:pPr>
        <w:spacing w:after="0" w:line="240" w:lineRule="auto"/>
        <w:ind w:firstLine="720"/>
        <w:jc w:val="both"/>
        <w:rPr>
          <w:rFonts w:ascii="Arial" w:hAnsi="Arial" w:cs="Arial"/>
          <w:iCs/>
          <w:noProof/>
          <w:sz w:val="24"/>
          <w:szCs w:val="24"/>
        </w:rPr>
      </w:pPr>
      <w:r w:rsidRPr="006F235D">
        <w:rPr>
          <w:rFonts w:ascii="Arial" w:hAnsi="Arial" w:cs="Arial"/>
          <w:iCs/>
          <w:noProof/>
          <w:sz w:val="24"/>
          <w:szCs w:val="24"/>
        </w:rPr>
        <w:t>- Sistem de furajare pe o latură;</w:t>
      </w:r>
    </w:p>
    <w:p w:rsidR="00CB655E" w:rsidRPr="006F235D" w:rsidRDefault="00CB655E" w:rsidP="00CB655E">
      <w:pPr>
        <w:spacing w:after="0" w:line="240" w:lineRule="auto"/>
        <w:ind w:firstLine="720"/>
        <w:jc w:val="both"/>
        <w:rPr>
          <w:rFonts w:ascii="Arial" w:hAnsi="Arial" w:cs="Arial"/>
          <w:iCs/>
          <w:noProof/>
          <w:sz w:val="24"/>
          <w:szCs w:val="24"/>
        </w:rPr>
      </w:pPr>
      <w:r w:rsidRPr="006F235D">
        <w:rPr>
          <w:rFonts w:ascii="Arial" w:hAnsi="Arial" w:cs="Arial"/>
          <w:iCs/>
          <w:noProof/>
          <w:sz w:val="24"/>
          <w:szCs w:val="24"/>
        </w:rPr>
        <w:t xml:space="preserve">- Sistem de adăpare intre doua cusete; </w:t>
      </w:r>
    </w:p>
    <w:p w:rsidR="00CB655E" w:rsidRPr="006F235D" w:rsidRDefault="00CB655E" w:rsidP="00CB655E">
      <w:pPr>
        <w:spacing w:after="0" w:line="240" w:lineRule="auto"/>
        <w:ind w:firstLine="720"/>
        <w:jc w:val="both"/>
        <w:rPr>
          <w:rFonts w:ascii="Arial" w:hAnsi="Arial" w:cs="Arial"/>
          <w:iCs/>
          <w:noProof/>
          <w:sz w:val="24"/>
          <w:szCs w:val="24"/>
        </w:rPr>
      </w:pPr>
      <w:r w:rsidRPr="006F235D">
        <w:rPr>
          <w:rFonts w:ascii="Arial" w:hAnsi="Arial" w:cs="Arial"/>
          <w:iCs/>
          <w:noProof/>
          <w:sz w:val="24"/>
          <w:szCs w:val="24"/>
        </w:rPr>
        <w:t>- Sistem de ventilaţie natural.</w:t>
      </w:r>
    </w:p>
    <w:p w:rsidR="00CB655E" w:rsidRPr="006F235D" w:rsidRDefault="00CB655E" w:rsidP="00CB655E">
      <w:pPr>
        <w:spacing w:after="0" w:line="240" w:lineRule="auto"/>
        <w:ind w:firstLine="720"/>
        <w:jc w:val="both"/>
        <w:rPr>
          <w:rFonts w:ascii="Arial" w:hAnsi="Arial" w:cs="Arial"/>
          <w:iCs/>
          <w:noProof/>
          <w:sz w:val="24"/>
          <w:szCs w:val="24"/>
        </w:rPr>
      </w:pPr>
      <w:r w:rsidRPr="006F235D">
        <w:rPr>
          <w:rFonts w:ascii="Arial" w:hAnsi="Arial" w:cs="Arial"/>
          <w:iCs/>
          <w:noProof/>
          <w:sz w:val="24"/>
          <w:szCs w:val="24"/>
        </w:rPr>
        <w:t xml:space="preserve">    Construcţia se va realiza fără izolaţie termică.</w:t>
      </w:r>
    </w:p>
    <w:p w:rsidR="00CB655E" w:rsidRPr="00BB7B3B" w:rsidRDefault="00CB655E" w:rsidP="00CB655E">
      <w:pPr>
        <w:spacing w:after="0" w:line="240" w:lineRule="auto"/>
        <w:ind w:firstLine="720"/>
        <w:jc w:val="both"/>
        <w:rPr>
          <w:rFonts w:ascii="Arial" w:hAnsi="Arial" w:cs="Arial"/>
          <w:iCs/>
          <w:noProof/>
          <w:sz w:val="24"/>
          <w:szCs w:val="24"/>
          <w:lang w:val="ro-RO"/>
        </w:rPr>
      </w:pPr>
      <w:r w:rsidRPr="00BB7B3B">
        <w:rPr>
          <w:rFonts w:ascii="Arial" w:hAnsi="Arial" w:cs="Arial"/>
          <w:iCs/>
          <w:noProof/>
          <w:sz w:val="24"/>
          <w:szCs w:val="24"/>
          <w:lang w:val="ro-RO"/>
        </w:rPr>
        <w:t xml:space="preserve"> </w:t>
      </w:r>
    </w:p>
    <w:p w:rsidR="00CB655E" w:rsidRPr="006F235D" w:rsidRDefault="00CB655E" w:rsidP="00CB655E">
      <w:pPr>
        <w:spacing w:after="0" w:line="240" w:lineRule="auto"/>
        <w:jc w:val="both"/>
        <w:rPr>
          <w:rFonts w:ascii="Arial" w:hAnsi="Arial" w:cs="Arial"/>
          <w:i/>
          <w:iCs/>
          <w:noProof/>
          <w:color w:val="0070C0"/>
          <w:sz w:val="24"/>
          <w:szCs w:val="24"/>
          <w:u w:val="single"/>
          <w:lang w:val="ro-RO"/>
        </w:rPr>
      </w:pPr>
      <w:r w:rsidRPr="006F235D">
        <w:rPr>
          <w:rFonts w:ascii="Arial" w:hAnsi="Arial" w:cs="Arial"/>
          <w:i/>
          <w:iCs/>
          <w:noProof/>
          <w:color w:val="0070C0"/>
          <w:sz w:val="24"/>
          <w:szCs w:val="24"/>
          <w:u w:val="single"/>
          <w:lang w:val="ro-RO"/>
        </w:rPr>
        <w:t xml:space="preserve">Bazin vidanjabil ape menajere: </w:t>
      </w:r>
    </w:p>
    <w:p w:rsidR="00CB655E" w:rsidRPr="00BB7B3B" w:rsidRDefault="00CB655E" w:rsidP="00CB655E">
      <w:pPr>
        <w:spacing w:after="0" w:line="240" w:lineRule="auto"/>
        <w:ind w:firstLine="720"/>
        <w:jc w:val="both"/>
        <w:rPr>
          <w:rFonts w:ascii="Arial" w:hAnsi="Arial" w:cs="Arial"/>
          <w:iCs/>
          <w:noProof/>
          <w:sz w:val="24"/>
          <w:szCs w:val="24"/>
          <w:lang w:val="ro-RO"/>
        </w:rPr>
      </w:pPr>
      <w:r w:rsidRPr="00BB7B3B">
        <w:rPr>
          <w:rFonts w:ascii="Arial" w:hAnsi="Arial" w:cs="Arial"/>
          <w:iCs/>
          <w:noProof/>
          <w:sz w:val="24"/>
          <w:szCs w:val="24"/>
          <w:lang w:val="ro-RO"/>
        </w:rPr>
        <w:t>Constructie subterana realizata din beton armat cu un volum de 15 mc.</w:t>
      </w:r>
    </w:p>
    <w:p w:rsidR="00CB655E" w:rsidRDefault="00CB655E" w:rsidP="00CB655E">
      <w:pPr>
        <w:spacing w:after="0" w:line="240" w:lineRule="auto"/>
        <w:jc w:val="both"/>
        <w:rPr>
          <w:rFonts w:ascii="Arial" w:hAnsi="Arial" w:cs="Arial"/>
          <w:i/>
          <w:iCs/>
          <w:noProof/>
          <w:sz w:val="24"/>
          <w:szCs w:val="24"/>
          <w:u w:val="single"/>
          <w:lang w:val="ro-RO"/>
        </w:rPr>
      </w:pPr>
    </w:p>
    <w:p w:rsidR="00CB655E" w:rsidRPr="006F235D" w:rsidRDefault="00CB655E" w:rsidP="00CB655E">
      <w:pPr>
        <w:spacing w:after="0" w:line="240" w:lineRule="auto"/>
        <w:jc w:val="both"/>
        <w:rPr>
          <w:rFonts w:ascii="Arial" w:hAnsi="Arial" w:cs="Arial"/>
          <w:i/>
          <w:iCs/>
          <w:noProof/>
          <w:color w:val="0070C0"/>
          <w:sz w:val="24"/>
          <w:szCs w:val="24"/>
          <w:u w:val="single"/>
          <w:lang w:val="ro-RO"/>
        </w:rPr>
      </w:pPr>
      <w:r w:rsidRPr="006F235D">
        <w:rPr>
          <w:rFonts w:ascii="Arial" w:hAnsi="Arial" w:cs="Arial"/>
          <w:i/>
          <w:iCs/>
          <w:noProof/>
          <w:color w:val="0070C0"/>
          <w:sz w:val="24"/>
          <w:szCs w:val="24"/>
          <w:u w:val="single"/>
          <w:lang w:val="ro-RO"/>
        </w:rPr>
        <w:t>Platforma betonată acoperită pentru colectare dejectii:</w:t>
      </w:r>
    </w:p>
    <w:p w:rsidR="00CB655E" w:rsidRPr="000D58D5" w:rsidRDefault="00CB655E" w:rsidP="00CB655E">
      <w:pPr>
        <w:spacing w:after="0" w:line="240" w:lineRule="auto"/>
        <w:ind w:firstLine="720"/>
        <w:jc w:val="both"/>
        <w:rPr>
          <w:rFonts w:ascii="Arial" w:hAnsi="Arial" w:cs="Arial"/>
          <w:iCs/>
          <w:noProof/>
          <w:sz w:val="24"/>
          <w:szCs w:val="24"/>
          <w:lang w:val="ro-RO"/>
        </w:rPr>
      </w:pPr>
      <w:r w:rsidRPr="00BB7B3B">
        <w:rPr>
          <w:rFonts w:ascii="Arial" w:hAnsi="Arial" w:cs="Arial"/>
          <w:iCs/>
          <w:noProof/>
          <w:sz w:val="24"/>
          <w:szCs w:val="24"/>
          <w:lang w:val="ro-RO"/>
        </w:rPr>
        <w:t xml:space="preserve"> Scopul construirii platformei este depozitarea temporara controlata a dejectiilor provenite de la grajdul de bovine in numar de 50 capete. Platforma  betonata  se va realiza sub forma unei placi de beton, iar perimetral platformei se vor realiza pereti cu inaltimea de 2 m. Colectarea purinului se va face prin intermediul unor rigole betonate care vor fi racordate la bazinul purin vidanjabil din zona platformei. Sc</w:t>
      </w:r>
      <w:r>
        <w:rPr>
          <w:rFonts w:ascii="Arial" w:hAnsi="Arial" w:cs="Arial"/>
          <w:iCs/>
          <w:noProof/>
          <w:sz w:val="24"/>
          <w:szCs w:val="24"/>
          <w:lang w:val="ro-RO"/>
        </w:rPr>
        <w:t xml:space="preserve"> platformă</w:t>
      </w:r>
      <w:r w:rsidRPr="00BB7B3B">
        <w:rPr>
          <w:rFonts w:ascii="Arial" w:hAnsi="Arial" w:cs="Arial"/>
          <w:iCs/>
          <w:noProof/>
          <w:sz w:val="24"/>
          <w:szCs w:val="24"/>
          <w:lang w:val="ro-RO"/>
        </w:rPr>
        <w:t xml:space="preserve"> = 135,00 mp</w:t>
      </w:r>
      <w:r>
        <w:rPr>
          <w:rFonts w:ascii="Arial" w:hAnsi="Arial" w:cs="Arial"/>
          <w:iCs/>
          <w:noProof/>
          <w:sz w:val="24"/>
          <w:szCs w:val="24"/>
          <w:lang w:val="ro-RO"/>
        </w:rPr>
        <w:t>, bazin vidanjabil purin= 212 mc;</w:t>
      </w:r>
    </w:p>
    <w:p w:rsidR="00CB655E" w:rsidRPr="002B113F" w:rsidRDefault="00CB655E" w:rsidP="00CB655E">
      <w:pPr>
        <w:spacing w:after="0" w:line="240" w:lineRule="auto"/>
        <w:jc w:val="both"/>
        <w:rPr>
          <w:noProof/>
          <w:lang w:val="ro-RO"/>
        </w:rPr>
      </w:pPr>
      <w:r w:rsidRPr="00D61158">
        <w:rPr>
          <w:rFonts w:ascii="Arial" w:hAnsi="Arial" w:cs="Arial"/>
          <w:noProof/>
          <w:color w:val="0070C0"/>
          <w:sz w:val="24"/>
          <w:szCs w:val="24"/>
          <w:lang w:val="ro-RO"/>
        </w:rPr>
        <w:tab/>
      </w:r>
      <w:r w:rsidRPr="002B113F">
        <w:rPr>
          <w:rFonts w:ascii="Arial" w:hAnsi="Arial" w:cs="Arial"/>
          <w:sz w:val="24"/>
          <w:szCs w:val="24"/>
          <w:lang w:val="ro-RO"/>
        </w:rPr>
        <w:t>b</w:t>
      </w:r>
      <w:r w:rsidRPr="002B113F">
        <w:rPr>
          <w:rFonts w:ascii="Arial" w:hAnsi="Arial" w:cs="Arial"/>
          <w:sz w:val="24"/>
          <w:szCs w:val="24"/>
          <w:vertAlign w:val="subscript"/>
          <w:lang w:val="ro-RO"/>
        </w:rPr>
        <w:t>2</w:t>
      </w:r>
      <w:r w:rsidRPr="002B113F">
        <w:rPr>
          <w:rFonts w:ascii="Arial" w:hAnsi="Arial" w:cs="Arial"/>
          <w:sz w:val="24"/>
          <w:szCs w:val="24"/>
          <w:lang w:val="ro-RO"/>
        </w:rPr>
        <w:t xml:space="preserve">) </w:t>
      </w:r>
      <w:r w:rsidRPr="002B113F">
        <w:rPr>
          <w:rFonts w:ascii="Arial" w:hAnsi="Arial" w:cs="Arial"/>
          <w:noProof/>
          <w:sz w:val="24"/>
          <w:szCs w:val="24"/>
          <w:lang w:val="ro-RO"/>
        </w:rPr>
        <w:t>cumularea cu alte proiecte:</w:t>
      </w:r>
      <w:r w:rsidRPr="002B113F">
        <w:rPr>
          <w:rFonts w:ascii="Arial" w:hAnsi="Arial" w:cs="Arial"/>
          <w:sz w:val="24"/>
          <w:szCs w:val="24"/>
          <w:lang w:val="pt-BR"/>
        </w:rPr>
        <w:t xml:space="preserve"> nu este cazul;</w:t>
      </w:r>
    </w:p>
    <w:p w:rsidR="00CB655E" w:rsidRPr="002B113F" w:rsidRDefault="00CB655E" w:rsidP="00CB655E">
      <w:pPr>
        <w:spacing w:after="0" w:line="240" w:lineRule="auto"/>
        <w:ind w:firstLine="720"/>
        <w:jc w:val="both"/>
        <w:rPr>
          <w:rFonts w:ascii="Arial" w:hAnsi="Arial" w:cs="Arial"/>
          <w:sz w:val="24"/>
          <w:szCs w:val="24"/>
          <w:lang w:val="pt-BR"/>
        </w:rPr>
      </w:pPr>
      <w:r w:rsidRPr="002B113F">
        <w:rPr>
          <w:rFonts w:ascii="Arial" w:hAnsi="Arial" w:cs="Arial"/>
          <w:sz w:val="24"/>
          <w:szCs w:val="24"/>
          <w:lang w:val="ro-RO"/>
        </w:rPr>
        <w:t>b</w:t>
      </w:r>
      <w:r w:rsidRPr="002B113F">
        <w:rPr>
          <w:rFonts w:ascii="Arial" w:hAnsi="Arial" w:cs="Arial"/>
          <w:sz w:val="24"/>
          <w:szCs w:val="24"/>
          <w:vertAlign w:val="subscript"/>
          <w:lang w:val="ro-RO"/>
        </w:rPr>
        <w:t>3</w:t>
      </w:r>
      <w:r w:rsidRPr="002B113F">
        <w:rPr>
          <w:rFonts w:ascii="Arial" w:hAnsi="Arial" w:cs="Arial"/>
          <w:sz w:val="24"/>
          <w:szCs w:val="24"/>
          <w:lang w:val="ro-RO"/>
        </w:rPr>
        <w:t xml:space="preserve">) </w:t>
      </w:r>
      <w:r w:rsidRPr="002B113F">
        <w:rPr>
          <w:rFonts w:ascii="Arial" w:hAnsi="Arial" w:cs="Arial"/>
          <w:sz w:val="24"/>
          <w:szCs w:val="24"/>
          <w:lang w:val="pt-BR"/>
        </w:rPr>
        <w:t xml:space="preserve">utilizarea resurselor naturale: </w:t>
      </w:r>
    </w:p>
    <w:p w:rsidR="00CB655E" w:rsidRPr="00ED5E79" w:rsidRDefault="00CB655E" w:rsidP="00CB655E">
      <w:pPr>
        <w:spacing w:after="0" w:line="240" w:lineRule="auto"/>
        <w:ind w:firstLine="720"/>
        <w:jc w:val="both"/>
        <w:rPr>
          <w:rFonts w:ascii="Arial" w:hAnsi="Arial" w:cs="Arial"/>
          <w:sz w:val="24"/>
          <w:szCs w:val="24"/>
          <w:lang w:val="it-IT"/>
        </w:rPr>
      </w:pPr>
      <w:r w:rsidRPr="00ED5E79">
        <w:rPr>
          <w:rFonts w:ascii="Arial" w:hAnsi="Arial" w:cs="Arial"/>
          <w:sz w:val="24"/>
          <w:szCs w:val="24"/>
          <w:lang w:val="pt-BR"/>
        </w:rPr>
        <w:t xml:space="preserve">- </w:t>
      </w:r>
      <w:r w:rsidRPr="00ED5E79">
        <w:rPr>
          <w:rFonts w:ascii="Arial" w:hAnsi="Arial" w:cs="Arial"/>
          <w:sz w:val="24"/>
          <w:szCs w:val="24"/>
          <w:lang w:val="it-IT"/>
        </w:rPr>
        <w:t>alimentarea cu apă a obiectivului: se va realiza de la reteaua proprie de alimentare cu apa, existenta pe amplasament</w:t>
      </w:r>
      <w:r w:rsidRPr="00ED5E79">
        <w:rPr>
          <w:rFonts w:ascii="Arial" w:hAnsi="Arial" w:cs="Arial"/>
          <w:noProof/>
          <w:sz w:val="24"/>
          <w:szCs w:val="24"/>
          <w:lang w:val="ro-RO"/>
        </w:rPr>
        <w:t>;</w:t>
      </w:r>
      <w:r w:rsidRPr="00ED5E79">
        <w:rPr>
          <w:rFonts w:ascii="Times New Roman" w:hAnsi="Times New Roman"/>
          <w:i/>
          <w:sz w:val="28"/>
          <w:szCs w:val="28"/>
          <w:lang w:val="it-IT"/>
        </w:rPr>
        <w:t xml:space="preserve"> </w:t>
      </w:r>
    </w:p>
    <w:p w:rsidR="00CB655E" w:rsidRPr="00ED5E79" w:rsidRDefault="00CB655E" w:rsidP="00CB655E">
      <w:pPr>
        <w:spacing w:after="0" w:line="240" w:lineRule="auto"/>
        <w:ind w:firstLine="720"/>
        <w:jc w:val="both"/>
        <w:rPr>
          <w:rFonts w:ascii="Arial" w:hAnsi="Arial" w:cs="Arial"/>
          <w:i/>
          <w:noProof/>
          <w:sz w:val="24"/>
          <w:szCs w:val="24"/>
          <w:lang w:val="it-IT"/>
        </w:rPr>
      </w:pPr>
      <w:r w:rsidRPr="00ED5E79">
        <w:rPr>
          <w:rFonts w:ascii="Times New Roman" w:hAnsi="Times New Roman"/>
          <w:i/>
          <w:sz w:val="28"/>
          <w:szCs w:val="28"/>
          <w:lang w:val="it-IT"/>
        </w:rPr>
        <w:t xml:space="preserve">- </w:t>
      </w:r>
      <w:r w:rsidRPr="00ED5E79">
        <w:rPr>
          <w:rFonts w:ascii="Arial" w:hAnsi="Arial" w:cs="Arial"/>
          <w:noProof/>
          <w:sz w:val="24"/>
          <w:szCs w:val="24"/>
          <w:lang w:val="it-IT"/>
        </w:rPr>
        <w:t>alimentarea cu energie electrică</w:t>
      </w:r>
      <w:r w:rsidRPr="00ED5E79">
        <w:rPr>
          <w:rFonts w:ascii="Arial" w:hAnsi="Arial" w:cs="Arial"/>
          <w:i/>
          <w:noProof/>
          <w:sz w:val="24"/>
          <w:szCs w:val="24"/>
          <w:lang w:val="it-IT"/>
        </w:rPr>
        <w:t xml:space="preserve">: </w:t>
      </w:r>
      <w:r w:rsidRPr="00ED5E79">
        <w:rPr>
          <w:rFonts w:ascii="Arial" w:hAnsi="Arial" w:cs="Arial"/>
          <w:sz w:val="24"/>
          <w:szCs w:val="24"/>
          <w:lang w:val="it-IT"/>
        </w:rPr>
        <w:t>se va realiza de la reteaua de alimentare cu energie electrică existentă în zonă</w:t>
      </w:r>
      <w:r w:rsidRPr="00ED5E79">
        <w:rPr>
          <w:rFonts w:ascii="Arial" w:hAnsi="Arial" w:cs="Arial"/>
          <w:noProof/>
          <w:sz w:val="24"/>
          <w:szCs w:val="24"/>
          <w:lang w:val="ro-RO"/>
        </w:rPr>
        <w:t>;</w:t>
      </w:r>
    </w:p>
    <w:p w:rsidR="00CB655E" w:rsidRDefault="00CB655E" w:rsidP="00CB655E">
      <w:pPr>
        <w:spacing w:after="0" w:line="240" w:lineRule="auto"/>
        <w:ind w:firstLine="720"/>
        <w:jc w:val="both"/>
        <w:rPr>
          <w:rFonts w:ascii="Arial" w:hAnsi="Arial" w:cs="Arial"/>
          <w:sz w:val="24"/>
          <w:szCs w:val="24"/>
          <w:lang w:val="ro-RO"/>
        </w:rPr>
      </w:pPr>
      <w:r w:rsidRPr="00ED5E79">
        <w:rPr>
          <w:rFonts w:ascii="Arial" w:hAnsi="Arial" w:cs="Arial"/>
          <w:sz w:val="24"/>
          <w:szCs w:val="24"/>
          <w:lang w:val="ro-RO"/>
        </w:rPr>
        <w:t>b</w:t>
      </w:r>
      <w:r w:rsidRPr="00ED5E79">
        <w:rPr>
          <w:rFonts w:ascii="Arial" w:hAnsi="Arial" w:cs="Arial"/>
          <w:sz w:val="24"/>
          <w:szCs w:val="24"/>
          <w:vertAlign w:val="subscript"/>
          <w:lang w:val="ro-RO"/>
        </w:rPr>
        <w:t>4</w:t>
      </w:r>
      <w:r w:rsidRPr="00ED5E79">
        <w:rPr>
          <w:rFonts w:ascii="Arial" w:hAnsi="Arial" w:cs="Arial"/>
          <w:sz w:val="24"/>
          <w:szCs w:val="24"/>
          <w:lang w:val="ro-RO"/>
        </w:rPr>
        <w:t>)</w:t>
      </w:r>
      <w:r w:rsidRPr="00ED5E79">
        <w:rPr>
          <w:rFonts w:ascii="Arial" w:hAnsi="Arial" w:cs="Arial"/>
          <w:noProof/>
          <w:sz w:val="24"/>
          <w:szCs w:val="24"/>
          <w:lang w:val="ro-RO"/>
        </w:rPr>
        <w:t xml:space="preserve"> evacuarea apelor uzate:</w:t>
      </w:r>
      <w:r w:rsidRPr="00ED5E79">
        <w:rPr>
          <w:rFonts w:ascii="Arial" w:hAnsi="Arial" w:cs="Arial"/>
          <w:sz w:val="24"/>
          <w:szCs w:val="24"/>
          <w:lang w:val="ro-RO"/>
        </w:rPr>
        <w:t xml:space="preserve"> </w:t>
      </w:r>
    </w:p>
    <w:p w:rsidR="00CB655E" w:rsidRDefault="00CB655E" w:rsidP="00CB655E">
      <w:pPr>
        <w:pStyle w:val="ListParagraph"/>
        <w:numPr>
          <w:ilvl w:val="0"/>
          <w:numId w:val="1"/>
        </w:numPr>
        <w:spacing w:after="0" w:line="240" w:lineRule="auto"/>
        <w:jc w:val="both"/>
        <w:rPr>
          <w:rFonts w:ascii="Arial" w:hAnsi="Arial" w:cs="Arial"/>
          <w:color w:val="0070C0"/>
          <w:sz w:val="24"/>
          <w:szCs w:val="24"/>
          <w:lang w:val="ro-RO"/>
        </w:rPr>
      </w:pPr>
      <w:r>
        <w:rPr>
          <w:rFonts w:ascii="Arial" w:hAnsi="Arial" w:cs="Arial"/>
          <w:sz w:val="24"/>
          <w:szCs w:val="24"/>
          <w:lang w:val="ro-RO"/>
        </w:rPr>
        <w:t xml:space="preserve">apele uzate </w:t>
      </w:r>
      <w:r w:rsidRPr="00FE10A9">
        <w:rPr>
          <w:rFonts w:ascii="Arial" w:hAnsi="Arial" w:cs="Arial"/>
          <w:sz w:val="24"/>
          <w:szCs w:val="24"/>
          <w:lang w:val="ro-RO"/>
        </w:rPr>
        <w:t>menajere  se va realiza în bazinul vidanjabil propus de 15 mc;</w:t>
      </w:r>
    </w:p>
    <w:p w:rsidR="00CB655E" w:rsidRPr="00FE10A9" w:rsidRDefault="00CB655E" w:rsidP="00CB655E">
      <w:pPr>
        <w:pStyle w:val="ListParagraph"/>
        <w:numPr>
          <w:ilvl w:val="0"/>
          <w:numId w:val="1"/>
        </w:numPr>
        <w:spacing w:after="0" w:line="240" w:lineRule="auto"/>
        <w:jc w:val="both"/>
        <w:rPr>
          <w:rFonts w:ascii="Arial" w:hAnsi="Arial" w:cs="Arial"/>
          <w:sz w:val="24"/>
          <w:szCs w:val="24"/>
          <w:lang w:val="ro-RO"/>
        </w:rPr>
      </w:pPr>
      <w:r w:rsidRPr="00FE10A9">
        <w:rPr>
          <w:rFonts w:ascii="Arial" w:hAnsi="Arial" w:cs="Arial"/>
          <w:sz w:val="24"/>
          <w:szCs w:val="24"/>
          <w:lang w:val="ro-RO"/>
        </w:rPr>
        <w:t xml:space="preserve">evacuarea dejecțiilor lichide în bazinul vidanjabil propus </w:t>
      </w:r>
      <w:r w:rsidRPr="00FE10A9">
        <w:rPr>
          <w:rFonts w:ascii="Arial" w:hAnsi="Arial" w:cs="Arial"/>
          <w:sz w:val="24"/>
          <w:szCs w:val="24"/>
          <w:lang w:val="pt-BR"/>
        </w:rPr>
        <w:t>cu volumul de 212 mc,</w:t>
      </w:r>
      <w:r w:rsidRPr="00FE10A9">
        <w:rPr>
          <w:rFonts w:ascii="Arial" w:hAnsi="Arial" w:cs="Arial"/>
          <w:sz w:val="24"/>
          <w:szCs w:val="24"/>
          <w:lang w:val="ro-RO"/>
        </w:rPr>
        <w:t xml:space="preserve"> </w:t>
      </w:r>
      <w:r w:rsidRPr="00FE10A9">
        <w:rPr>
          <w:rFonts w:ascii="Arial" w:hAnsi="Arial" w:cs="Arial"/>
          <w:sz w:val="24"/>
          <w:szCs w:val="24"/>
          <w:lang w:val="it-IT"/>
        </w:rPr>
        <w:t>Dejectiile solide si lichide se vor utiliza ca ingrasamant natural pentru fertilizarea terenurilor agricole aflate in posesie</w:t>
      </w:r>
      <w:r w:rsidRPr="00FE10A9">
        <w:rPr>
          <w:rFonts w:ascii="Arial" w:hAnsi="Arial" w:cs="Arial"/>
          <w:sz w:val="24"/>
          <w:szCs w:val="24"/>
          <w:lang w:val="ro-RO"/>
        </w:rPr>
        <w:t xml:space="preserve">; </w:t>
      </w:r>
    </w:p>
    <w:p w:rsidR="00CB655E" w:rsidRPr="00FE10A9" w:rsidRDefault="00CB655E" w:rsidP="00CB655E">
      <w:pPr>
        <w:pStyle w:val="ListParagraph"/>
        <w:numPr>
          <w:ilvl w:val="0"/>
          <w:numId w:val="1"/>
        </w:numPr>
        <w:spacing w:after="0" w:line="240" w:lineRule="auto"/>
        <w:jc w:val="both"/>
        <w:rPr>
          <w:rFonts w:ascii="Arial" w:hAnsi="Arial" w:cs="Arial"/>
          <w:sz w:val="24"/>
          <w:szCs w:val="24"/>
          <w:lang w:val="ro-RO"/>
        </w:rPr>
      </w:pPr>
      <w:r w:rsidRPr="00FE10A9">
        <w:rPr>
          <w:rFonts w:ascii="Arial" w:hAnsi="Arial" w:cs="Arial"/>
          <w:sz w:val="24"/>
          <w:szCs w:val="24"/>
          <w:lang w:val="ro-RO"/>
        </w:rPr>
        <w:t>evacuarea apei pluviale în sistemul de rigole pluviale din zonă;</w:t>
      </w:r>
    </w:p>
    <w:p w:rsidR="00CB655E" w:rsidRPr="002B113F" w:rsidRDefault="00CB655E" w:rsidP="00CB655E">
      <w:pPr>
        <w:spacing w:after="0" w:line="240" w:lineRule="auto"/>
        <w:ind w:firstLine="720"/>
        <w:jc w:val="both"/>
        <w:rPr>
          <w:rFonts w:ascii="Arial" w:hAnsi="Arial" w:cs="Arial"/>
          <w:sz w:val="24"/>
          <w:szCs w:val="24"/>
          <w:lang w:val="ro-RO"/>
        </w:rPr>
      </w:pPr>
      <w:r w:rsidRPr="002B113F">
        <w:rPr>
          <w:rFonts w:ascii="Arial" w:hAnsi="Arial" w:cs="Arial"/>
          <w:sz w:val="24"/>
          <w:szCs w:val="24"/>
          <w:lang w:val="ro-RO"/>
        </w:rPr>
        <w:t>b</w:t>
      </w:r>
      <w:r w:rsidRPr="002B113F">
        <w:rPr>
          <w:rFonts w:ascii="Arial" w:hAnsi="Arial" w:cs="Arial"/>
          <w:sz w:val="24"/>
          <w:szCs w:val="24"/>
          <w:vertAlign w:val="subscript"/>
          <w:lang w:val="ro-RO"/>
        </w:rPr>
        <w:t>5</w:t>
      </w:r>
      <w:r w:rsidRPr="002B113F">
        <w:rPr>
          <w:rFonts w:ascii="Arial" w:hAnsi="Arial" w:cs="Arial"/>
          <w:sz w:val="24"/>
          <w:szCs w:val="24"/>
          <w:lang w:val="ro-RO"/>
        </w:rPr>
        <w:t xml:space="preserve">) </w:t>
      </w:r>
      <w:r w:rsidRPr="002B113F">
        <w:rPr>
          <w:rFonts w:ascii="Arial" w:hAnsi="Arial" w:cs="Arial"/>
          <w:noProof/>
          <w:sz w:val="24"/>
          <w:szCs w:val="24"/>
          <w:lang w:val="ro-RO"/>
        </w:rPr>
        <w:t>producţia de deşeuri:</w:t>
      </w:r>
      <w:r w:rsidRPr="002B113F">
        <w:rPr>
          <w:rFonts w:ascii="Arial" w:hAnsi="Arial" w:cs="Arial"/>
          <w:sz w:val="24"/>
          <w:szCs w:val="24"/>
          <w:lang w:val="pt-BR"/>
        </w:rPr>
        <w:t xml:space="preserve"> </w:t>
      </w:r>
      <w:r w:rsidRPr="002B113F">
        <w:rPr>
          <w:rFonts w:ascii="Arial" w:hAnsi="Arial" w:cs="Arial"/>
          <w:sz w:val="24"/>
          <w:szCs w:val="24"/>
          <w:lang w:val="ro-RO"/>
        </w:rPr>
        <w:t>conform Legii nr. 211/2011(r1), privind regimul deşeurilor, cu modificările și completările ulterioare: - în perioada de execuţie a proiectului vor rezulta deşeuri care</w:t>
      </w:r>
      <w:r w:rsidRPr="002B113F">
        <w:rPr>
          <w:rFonts w:ascii="Arial" w:hAnsi="Arial" w:cs="Arial"/>
          <w:bCs/>
          <w:iCs/>
          <w:sz w:val="24"/>
          <w:szCs w:val="24"/>
          <w:lang w:val="ro-RO"/>
        </w:rPr>
        <w:t>, vor fi colectate selectiv și se vor valorifica/elimina numai prin operatori economici autorizați</w:t>
      </w:r>
      <w:r w:rsidRPr="002B113F">
        <w:rPr>
          <w:rFonts w:ascii="Arial" w:hAnsi="Arial" w:cs="Arial"/>
          <w:sz w:val="24"/>
          <w:szCs w:val="24"/>
          <w:lang w:val="ro-RO"/>
        </w:rPr>
        <w:t xml:space="preserve">; </w:t>
      </w:r>
    </w:p>
    <w:p w:rsidR="00CB655E" w:rsidRPr="00D61158" w:rsidRDefault="00CB655E" w:rsidP="00CB655E">
      <w:pPr>
        <w:spacing w:after="0" w:line="240" w:lineRule="auto"/>
        <w:ind w:firstLine="720"/>
        <w:jc w:val="both"/>
        <w:rPr>
          <w:rFonts w:ascii="Arial" w:hAnsi="Arial" w:cs="Arial"/>
          <w:color w:val="0070C0"/>
          <w:sz w:val="24"/>
          <w:szCs w:val="24"/>
          <w:lang w:val="ro-RO"/>
        </w:rPr>
      </w:pPr>
      <w:r w:rsidRPr="00D61158">
        <w:rPr>
          <w:rFonts w:ascii="Arial" w:hAnsi="Arial" w:cs="Arial"/>
          <w:noProof/>
          <w:color w:val="0070C0"/>
          <w:sz w:val="24"/>
          <w:szCs w:val="24"/>
          <w:lang w:val="ro-RO"/>
        </w:rPr>
        <w:t>- lucrările necesare organizării de şantier constă în: organizarea de şantier se va face în cadrul incintei studiat și constă în depozitări temporare de materiale</w:t>
      </w:r>
      <w:r w:rsidRPr="00D61158">
        <w:rPr>
          <w:rFonts w:ascii="Arial" w:hAnsi="Arial" w:cs="Arial"/>
          <w:color w:val="0070C0"/>
          <w:sz w:val="24"/>
          <w:szCs w:val="24"/>
          <w:lang w:val="ro-RO"/>
        </w:rPr>
        <w:t xml:space="preserve"> şi asigurarea mijloacelor umane</w:t>
      </w:r>
      <w:r w:rsidRPr="00D61158">
        <w:rPr>
          <w:rFonts w:ascii="Arial" w:hAnsi="Arial" w:cs="Arial"/>
          <w:noProof/>
          <w:color w:val="0070C0"/>
          <w:sz w:val="24"/>
          <w:szCs w:val="24"/>
          <w:lang w:val="ro-RO"/>
        </w:rPr>
        <w:t>;</w:t>
      </w:r>
      <w:r w:rsidRPr="00D61158">
        <w:rPr>
          <w:rFonts w:ascii="Arial" w:hAnsi="Arial" w:cs="Arial"/>
          <w:color w:val="0070C0"/>
          <w:sz w:val="24"/>
          <w:szCs w:val="24"/>
          <w:lang w:val="ro-RO"/>
        </w:rPr>
        <w:tab/>
      </w:r>
    </w:p>
    <w:p w:rsidR="00CB655E" w:rsidRPr="002B113F" w:rsidRDefault="00CB655E" w:rsidP="00CB655E">
      <w:pPr>
        <w:spacing w:after="0" w:line="240" w:lineRule="auto"/>
        <w:ind w:firstLine="720"/>
        <w:jc w:val="both"/>
        <w:rPr>
          <w:rFonts w:ascii="Arial" w:hAnsi="Arial" w:cs="Arial"/>
          <w:sz w:val="24"/>
          <w:szCs w:val="24"/>
          <w:lang w:val="pt-BR"/>
        </w:rPr>
      </w:pPr>
      <w:r w:rsidRPr="002B113F">
        <w:rPr>
          <w:rFonts w:ascii="Arial" w:hAnsi="Arial" w:cs="Arial"/>
          <w:sz w:val="24"/>
          <w:szCs w:val="24"/>
          <w:lang w:val="ro-RO"/>
        </w:rPr>
        <w:t>b</w:t>
      </w:r>
      <w:r w:rsidRPr="002B113F">
        <w:rPr>
          <w:rFonts w:ascii="Arial" w:hAnsi="Arial" w:cs="Arial"/>
          <w:sz w:val="24"/>
          <w:szCs w:val="24"/>
          <w:vertAlign w:val="subscript"/>
          <w:lang w:val="ro-RO"/>
        </w:rPr>
        <w:t>6</w:t>
      </w:r>
      <w:r w:rsidRPr="002B113F">
        <w:rPr>
          <w:rFonts w:ascii="Arial" w:hAnsi="Arial" w:cs="Arial"/>
          <w:sz w:val="24"/>
          <w:szCs w:val="24"/>
          <w:lang w:val="ro-RO"/>
        </w:rPr>
        <w:t xml:space="preserve">) </w:t>
      </w:r>
      <w:r w:rsidRPr="002B113F">
        <w:rPr>
          <w:rFonts w:ascii="Arial" w:hAnsi="Arial" w:cs="Arial"/>
          <w:sz w:val="24"/>
          <w:szCs w:val="24"/>
          <w:lang w:val="pt-BR"/>
        </w:rPr>
        <w:t>emisiile poluante, inclusiv zgomotul şi alte surse de disconfort:</w:t>
      </w:r>
      <w:r w:rsidRPr="002B113F">
        <w:rPr>
          <w:rFonts w:ascii="Arial" w:hAnsi="Arial" w:cs="Arial"/>
          <w:sz w:val="24"/>
          <w:szCs w:val="24"/>
          <w:lang w:val="ro-RO"/>
        </w:rPr>
        <w:t xml:space="preserve"> se vor respecta limitele prevăzute de normele în vigoare; </w:t>
      </w:r>
    </w:p>
    <w:p w:rsidR="00CB655E" w:rsidRPr="002B113F" w:rsidRDefault="00CB655E" w:rsidP="00CB655E">
      <w:pPr>
        <w:spacing w:after="0" w:line="240" w:lineRule="auto"/>
        <w:ind w:firstLine="720"/>
        <w:jc w:val="both"/>
        <w:rPr>
          <w:rFonts w:ascii="Arial" w:hAnsi="Arial" w:cs="Arial"/>
          <w:sz w:val="24"/>
          <w:szCs w:val="24"/>
          <w:lang w:val="pt-BR"/>
        </w:rPr>
      </w:pPr>
      <w:r w:rsidRPr="002B113F">
        <w:rPr>
          <w:rFonts w:ascii="Arial" w:hAnsi="Arial" w:cs="Arial"/>
          <w:sz w:val="24"/>
          <w:szCs w:val="24"/>
          <w:lang w:val="ro-RO"/>
        </w:rPr>
        <w:t>b</w:t>
      </w:r>
      <w:r w:rsidRPr="002B113F">
        <w:rPr>
          <w:rFonts w:ascii="Arial" w:hAnsi="Arial" w:cs="Arial"/>
          <w:sz w:val="24"/>
          <w:szCs w:val="24"/>
          <w:vertAlign w:val="subscript"/>
          <w:lang w:val="ro-RO"/>
        </w:rPr>
        <w:t>7</w:t>
      </w:r>
      <w:r w:rsidRPr="002B113F">
        <w:rPr>
          <w:rFonts w:ascii="Arial" w:hAnsi="Arial" w:cs="Arial"/>
          <w:sz w:val="24"/>
          <w:szCs w:val="24"/>
          <w:lang w:val="ro-RO"/>
        </w:rPr>
        <w:t xml:space="preserve">) </w:t>
      </w:r>
      <w:r w:rsidRPr="002B113F">
        <w:rPr>
          <w:rFonts w:ascii="Arial" w:hAnsi="Arial" w:cs="Arial"/>
          <w:sz w:val="24"/>
          <w:szCs w:val="24"/>
          <w:lang w:val="pt-BR"/>
        </w:rPr>
        <w:t>riscul de accident, ţinându-se seama în special de substanţele şi tehnologiile utilizate: - nu este cazul;</w:t>
      </w:r>
    </w:p>
    <w:p w:rsidR="00CB655E" w:rsidRPr="00D61158" w:rsidRDefault="00CB655E" w:rsidP="00CB655E">
      <w:pPr>
        <w:spacing w:after="0" w:line="240" w:lineRule="auto"/>
        <w:jc w:val="both"/>
        <w:rPr>
          <w:rFonts w:ascii="Arial" w:hAnsi="Arial" w:cs="Arial"/>
          <w:color w:val="0070C0"/>
          <w:sz w:val="24"/>
          <w:szCs w:val="24"/>
          <w:lang w:val="pt-BR"/>
        </w:rPr>
      </w:pPr>
    </w:p>
    <w:p w:rsidR="00CB655E" w:rsidRPr="00D61158" w:rsidRDefault="00CB655E" w:rsidP="00CB655E">
      <w:pPr>
        <w:spacing w:after="0" w:line="240" w:lineRule="auto"/>
        <w:jc w:val="both"/>
        <w:rPr>
          <w:rFonts w:ascii="Arial" w:hAnsi="Arial" w:cs="Arial"/>
          <w:color w:val="0070C0"/>
          <w:sz w:val="24"/>
          <w:szCs w:val="24"/>
          <w:lang w:val="pt-BR"/>
        </w:rPr>
      </w:pPr>
      <w:r w:rsidRPr="002B113F">
        <w:rPr>
          <w:rFonts w:ascii="Arial" w:hAnsi="Arial" w:cs="Arial"/>
          <w:sz w:val="24"/>
          <w:szCs w:val="24"/>
          <w:lang w:val="pt-BR"/>
        </w:rPr>
        <w:t>c) Localizarea proiectului:</w:t>
      </w:r>
      <w:r w:rsidRPr="00D61158">
        <w:rPr>
          <w:rFonts w:ascii="Arial" w:hAnsi="Arial" w:cs="Arial"/>
          <w:color w:val="0070C0"/>
          <w:sz w:val="24"/>
          <w:szCs w:val="24"/>
          <w:lang w:val="pt-BR"/>
        </w:rPr>
        <w:t xml:space="preserve"> </w:t>
      </w:r>
      <w:r w:rsidRPr="003608AF">
        <w:rPr>
          <w:rFonts w:ascii="Arial" w:hAnsi="Arial" w:cs="Arial"/>
          <w:sz w:val="24"/>
          <w:szCs w:val="24"/>
          <w:lang w:val="ro-RO"/>
        </w:rPr>
        <w:t>comuna Horoatu Crasnei, satul Șeredeiu, nr. FN, jud. Sălaj</w:t>
      </w:r>
      <w:r w:rsidRPr="00D61158">
        <w:rPr>
          <w:rFonts w:ascii="Arial" w:hAnsi="Arial" w:cs="Arial"/>
          <w:color w:val="0070C0"/>
          <w:sz w:val="24"/>
          <w:szCs w:val="24"/>
          <w:lang w:val="ro-RO"/>
        </w:rPr>
        <w:t>.</w:t>
      </w:r>
    </w:p>
    <w:p w:rsidR="00CB655E" w:rsidRPr="002C0F8E" w:rsidRDefault="00CB655E" w:rsidP="00CB655E">
      <w:pPr>
        <w:spacing w:after="0" w:line="240" w:lineRule="auto"/>
        <w:ind w:firstLine="720"/>
        <w:jc w:val="both"/>
        <w:rPr>
          <w:rFonts w:ascii="Arial" w:hAnsi="Arial" w:cs="Arial"/>
          <w:sz w:val="24"/>
          <w:szCs w:val="24"/>
          <w:lang w:val="ro-RO"/>
        </w:rPr>
      </w:pPr>
      <w:r w:rsidRPr="007578A9">
        <w:rPr>
          <w:rFonts w:ascii="Arial" w:hAnsi="Arial" w:cs="Arial"/>
          <w:sz w:val="24"/>
          <w:szCs w:val="24"/>
          <w:lang w:val="ro-RO"/>
        </w:rPr>
        <w:t>c</w:t>
      </w:r>
      <w:r w:rsidRPr="007578A9">
        <w:rPr>
          <w:rFonts w:ascii="Arial" w:hAnsi="Arial" w:cs="Arial"/>
          <w:sz w:val="24"/>
          <w:szCs w:val="24"/>
          <w:vertAlign w:val="subscript"/>
          <w:lang w:val="ro-RO"/>
        </w:rPr>
        <w:t>1</w:t>
      </w:r>
      <w:r w:rsidRPr="007578A9">
        <w:rPr>
          <w:rFonts w:ascii="Arial" w:hAnsi="Arial" w:cs="Arial"/>
          <w:sz w:val="24"/>
          <w:szCs w:val="24"/>
          <w:lang w:val="ro-RO"/>
        </w:rPr>
        <w:t>) utilizarea existentă a terenului: conform certificatului de urbanism nr. 17/29.08.2018 emis de Primăria Comunei Horoatu Crasnei,</w:t>
      </w:r>
      <w:r w:rsidRPr="00D61158">
        <w:rPr>
          <w:rFonts w:ascii="Arial" w:hAnsi="Arial" w:cs="Arial"/>
          <w:color w:val="0070C0"/>
          <w:sz w:val="24"/>
          <w:szCs w:val="24"/>
          <w:lang w:val="ro-RO"/>
        </w:rPr>
        <w:t xml:space="preserve"> </w:t>
      </w:r>
      <w:r w:rsidRPr="00D8019A">
        <w:rPr>
          <w:rFonts w:ascii="Arial" w:hAnsi="Arial" w:cs="Arial"/>
          <w:sz w:val="24"/>
          <w:szCs w:val="24"/>
          <w:lang w:val="ro-RO"/>
        </w:rPr>
        <w:t xml:space="preserve">terenul este situat în extravilanul localității </w:t>
      </w:r>
      <w:r w:rsidRPr="00D8019A">
        <w:rPr>
          <w:rFonts w:ascii="Arial" w:hAnsi="Arial" w:cs="Arial"/>
          <w:sz w:val="24"/>
          <w:szCs w:val="24"/>
          <w:lang w:val="ro-RO"/>
        </w:rPr>
        <w:lastRenderedPageBreak/>
        <w:t>Șeredeiu potrivit PUG</w:t>
      </w:r>
      <w:r w:rsidRPr="00D61158">
        <w:rPr>
          <w:rFonts w:ascii="Arial" w:hAnsi="Arial" w:cs="Arial"/>
          <w:color w:val="0070C0"/>
          <w:sz w:val="24"/>
          <w:szCs w:val="24"/>
          <w:lang w:val="ro-RO"/>
        </w:rPr>
        <w:t xml:space="preserve"> </w:t>
      </w:r>
      <w:r w:rsidRPr="00D8019A">
        <w:rPr>
          <w:rFonts w:ascii="Arial" w:hAnsi="Arial" w:cs="Arial"/>
          <w:sz w:val="24"/>
          <w:szCs w:val="24"/>
          <w:lang w:val="ro-RO"/>
        </w:rPr>
        <w:t xml:space="preserve">și este proprietatea </w:t>
      </w:r>
      <w:r w:rsidRPr="002C0F8E">
        <w:rPr>
          <w:rFonts w:ascii="Arial" w:hAnsi="Arial" w:cs="Arial"/>
          <w:sz w:val="24"/>
          <w:szCs w:val="24"/>
          <w:lang w:val="ro-RO"/>
        </w:rPr>
        <w:t xml:space="preserve">solicitantului. Situația actuală: teren liber de construcții. </w:t>
      </w:r>
    </w:p>
    <w:p w:rsidR="00CB655E" w:rsidRPr="00BE0D13" w:rsidRDefault="00CB655E" w:rsidP="00CB655E">
      <w:pPr>
        <w:spacing w:after="0" w:line="240" w:lineRule="auto"/>
        <w:ind w:firstLine="720"/>
        <w:jc w:val="both"/>
        <w:rPr>
          <w:rFonts w:ascii="Arial" w:hAnsi="Arial" w:cs="Arial"/>
          <w:sz w:val="24"/>
          <w:szCs w:val="24"/>
          <w:lang w:val="it-IT"/>
        </w:rPr>
      </w:pPr>
      <w:r w:rsidRPr="00BE0D13">
        <w:rPr>
          <w:rFonts w:ascii="Arial" w:hAnsi="Arial" w:cs="Arial"/>
          <w:sz w:val="24"/>
          <w:szCs w:val="24"/>
          <w:lang w:val="ro-RO"/>
        </w:rPr>
        <w:t>c</w:t>
      </w:r>
      <w:r w:rsidRPr="00BE0D13">
        <w:rPr>
          <w:rFonts w:ascii="Arial" w:hAnsi="Arial" w:cs="Arial"/>
          <w:sz w:val="24"/>
          <w:szCs w:val="24"/>
          <w:vertAlign w:val="subscript"/>
          <w:lang w:val="ro-RO"/>
        </w:rPr>
        <w:t>2</w:t>
      </w:r>
      <w:r w:rsidRPr="00BE0D13">
        <w:rPr>
          <w:rFonts w:ascii="Arial" w:hAnsi="Arial" w:cs="Arial"/>
          <w:sz w:val="24"/>
          <w:szCs w:val="24"/>
          <w:lang w:val="ro-RO"/>
        </w:rPr>
        <w:t xml:space="preserve">) relativa abundenţă a resurselor naturale din zonă, calitatea şi capacitatea regenerativă a acestora: </w:t>
      </w:r>
      <w:r w:rsidRPr="00BE0D13">
        <w:rPr>
          <w:rFonts w:ascii="Arial" w:hAnsi="Arial" w:cs="Arial"/>
          <w:sz w:val="24"/>
          <w:szCs w:val="24"/>
          <w:lang w:val="pt-BR"/>
        </w:rPr>
        <w:t xml:space="preserve">- </w:t>
      </w:r>
      <w:r w:rsidRPr="00BE0D13">
        <w:rPr>
          <w:rFonts w:ascii="Arial" w:hAnsi="Arial" w:cs="Arial"/>
          <w:noProof/>
          <w:sz w:val="24"/>
          <w:szCs w:val="24"/>
        </w:rPr>
        <w:t>nu este cazul</w:t>
      </w:r>
      <w:r w:rsidRPr="00BE0D13">
        <w:rPr>
          <w:rFonts w:ascii="Arial" w:hAnsi="Arial" w:cs="Arial"/>
          <w:sz w:val="24"/>
          <w:szCs w:val="24"/>
          <w:lang w:val="pt-BR"/>
        </w:rPr>
        <w:t>;</w:t>
      </w:r>
    </w:p>
    <w:p w:rsidR="00CB655E" w:rsidRPr="00BE0D13" w:rsidRDefault="00CB655E" w:rsidP="00CB655E">
      <w:pPr>
        <w:spacing w:after="0" w:line="240" w:lineRule="auto"/>
        <w:ind w:firstLine="720"/>
        <w:jc w:val="both"/>
        <w:rPr>
          <w:rFonts w:ascii="Arial" w:hAnsi="Arial" w:cs="Arial"/>
          <w:sz w:val="24"/>
          <w:szCs w:val="24"/>
          <w:lang w:val="pt-BR"/>
        </w:rPr>
      </w:pPr>
      <w:r w:rsidRPr="00BE0D13">
        <w:rPr>
          <w:rFonts w:ascii="Arial" w:hAnsi="Arial" w:cs="Arial"/>
          <w:sz w:val="24"/>
          <w:szCs w:val="24"/>
          <w:lang w:val="ro-RO"/>
        </w:rPr>
        <w:t>c</w:t>
      </w:r>
      <w:r w:rsidRPr="00BE0D13">
        <w:rPr>
          <w:rFonts w:ascii="Arial" w:hAnsi="Arial" w:cs="Arial"/>
          <w:sz w:val="24"/>
          <w:szCs w:val="24"/>
          <w:vertAlign w:val="subscript"/>
          <w:lang w:val="ro-RO"/>
        </w:rPr>
        <w:t>3</w:t>
      </w:r>
      <w:r w:rsidRPr="00BE0D13">
        <w:rPr>
          <w:rFonts w:ascii="Arial" w:hAnsi="Arial" w:cs="Arial"/>
          <w:sz w:val="24"/>
          <w:szCs w:val="24"/>
          <w:lang w:val="ro-RO"/>
        </w:rPr>
        <w:t>) capacitatea de absorbţie a mediului:</w:t>
      </w:r>
      <w:r w:rsidRPr="00BE0D13">
        <w:rPr>
          <w:rFonts w:ascii="Arial" w:hAnsi="Arial" w:cs="Arial"/>
          <w:sz w:val="24"/>
          <w:szCs w:val="24"/>
          <w:lang w:val="pt-BR"/>
        </w:rPr>
        <w:t xml:space="preserve"> - nu este cazul;</w:t>
      </w:r>
    </w:p>
    <w:p w:rsidR="00CB655E" w:rsidRPr="00BE0D13" w:rsidRDefault="00CB655E" w:rsidP="00CB655E">
      <w:pPr>
        <w:spacing w:after="0" w:line="240" w:lineRule="auto"/>
        <w:jc w:val="both"/>
        <w:rPr>
          <w:rFonts w:ascii="Arial" w:hAnsi="Arial" w:cs="Arial"/>
          <w:sz w:val="24"/>
          <w:szCs w:val="24"/>
          <w:lang w:val="ro-RO"/>
        </w:rPr>
      </w:pPr>
    </w:p>
    <w:p w:rsidR="00CB655E" w:rsidRPr="00435BB3" w:rsidRDefault="00CB655E" w:rsidP="00CB655E">
      <w:pPr>
        <w:spacing w:after="0" w:line="240" w:lineRule="auto"/>
        <w:jc w:val="both"/>
        <w:rPr>
          <w:rFonts w:ascii="Arial" w:hAnsi="Arial" w:cs="Arial"/>
          <w:sz w:val="24"/>
          <w:szCs w:val="24"/>
          <w:lang w:val="ro-RO"/>
        </w:rPr>
      </w:pPr>
      <w:r w:rsidRPr="00435BB3">
        <w:rPr>
          <w:rFonts w:ascii="Arial" w:hAnsi="Arial" w:cs="Arial"/>
          <w:sz w:val="24"/>
          <w:szCs w:val="24"/>
          <w:lang w:val="ro-RO"/>
        </w:rPr>
        <w:t>d) Caracteristicile impactului potenţial:</w:t>
      </w:r>
    </w:p>
    <w:p w:rsidR="00CB655E" w:rsidRPr="00435BB3" w:rsidRDefault="00CB655E" w:rsidP="00CB655E">
      <w:pPr>
        <w:spacing w:after="0" w:line="240" w:lineRule="auto"/>
        <w:ind w:firstLine="720"/>
        <w:jc w:val="both"/>
        <w:rPr>
          <w:rFonts w:ascii="Arial" w:hAnsi="Arial" w:cs="Arial"/>
          <w:sz w:val="24"/>
          <w:szCs w:val="24"/>
          <w:lang w:val="pt-BR"/>
        </w:rPr>
      </w:pPr>
      <w:r w:rsidRPr="00435BB3">
        <w:rPr>
          <w:rFonts w:ascii="Arial" w:hAnsi="Arial" w:cs="Arial"/>
          <w:sz w:val="24"/>
          <w:szCs w:val="24"/>
          <w:lang w:val="ro-RO"/>
        </w:rPr>
        <w:t>d</w:t>
      </w:r>
      <w:r w:rsidRPr="00435BB3">
        <w:rPr>
          <w:rFonts w:ascii="Arial" w:hAnsi="Arial" w:cs="Arial"/>
          <w:sz w:val="24"/>
          <w:szCs w:val="24"/>
          <w:vertAlign w:val="subscript"/>
          <w:lang w:val="ro-RO"/>
        </w:rPr>
        <w:t>1</w:t>
      </w:r>
      <w:r w:rsidRPr="00435BB3">
        <w:rPr>
          <w:rFonts w:ascii="Arial" w:hAnsi="Arial" w:cs="Arial"/>
          <w:sz w:val="24"/>
          <w:szCs w:val="24"/>
          <w:lang w:val="ro-RO"/>
        </w:rPr>
        <w:t>)</w:t>
      </w:r>
      <w:r w:rsidRPr="00435BB3">
        <w:rPr>
          <w:rFonts w:ascii="Arial" w:hAnsi="Arial" w:cs="Arial"/>
          <w:sz w:val="24"/>
          <w:szCs w:val="24"/>
          <w:lang w:val="pt-BR"/>
        </w:rPr>
        <w:t xml:space="preserve"> extinderea impactului, aria geografică şi numărul persoanelor afectate: - punctual pe perioada de execuţie;</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d</w:t>
      </w:r>
      <w:r w:rsidRPr="00435BB3">
        <w:rPr>
          <w:rFonts w:ascii="Arial" w:hAnsi="Arial" w:cs="Arial"/>
          <w:sz w:val="24"/>
          <w:szCs w:val="24"/>
          <w:vertAlign w:val="subscript"/>
          <w:lang w:val="ro-RO"/>
        </w:rPr>
        <w:t>2</w:t>
      </w:r>
      <w:r w:rsidRPr="00435BB3">
        <w:rPr>
          <w:rFonts w:ascii="Arial" w:hAnsi="Arial" w:cs="Arial"/>
          <w:sz w:val="24"/>
          <w:szCs w:val="24"/>
          <w:lang w:val="ro-RO"/>
        </w:rPr>
        <w:t xml:space="preserve">) natura transfrontieră a impactului: - nu este cazul; </w:t>
      </w:r>
    </w:p>
    <w:p w:rsidR="00CB655E" w:rsidRPr="00435BB3" w:rsidRDefault="00CB655E" w:rsidP="00CB655E">
      <w:pPr>
        <w:autoSpaceDE w:val="0"/>
        <w:autoSpaceDN w:val="0"/>
        <w:adjustRightInd w:val="0"/>
        <w:spacing w:after="0" w:line="240" w:lineRule="auto"/>
        <w:ind w:firstLine="720"/>
        <w:jc w:val="both"/>
        <w:rPr>
          <w:rFonts w:ascii="Arial" w:hAnsi="Arial" w:cs="Arial"/>
          <w:noProof/>
          <w:sz w:val="24"/>
          <w:szCs w:val="24"/>
          <w:lang w:val="ro-RO"/>
        </w:rPr>
      </w:pPr>
      <w:r w:rsidRPr="00435BB3">
        <w:rPr>
          <w:rFonts w:ascii="Arial" w:hAnsi="Arial" w:cs="Arial"/>
          <w:sz w:val="24"/>
          <w:szCs w:val="24"/>
          <w:lang w:val="ro-RO"/>
        </w:rPr>
        <w:t>d</w:t>
      </w:r>
      <w:r w:rsidRPr="00435BB3">
        <w:rPr>
          <w:rFonts w:ascii="Arial" w:hAnsi="Arial" w:cs="Arial"/>
          <w:sz w:val="24"/>
          <w:szCs w:val="24"/>
          <w:vertAlign w:val="subscript"/>
          <w:lang w:val="ro-RO"/>
        </w:rPr>
        <w:t>3</w:t>
      </w:r>
      <w:r w:rsidRPr="00435BB3">
        <w:rPr>
          <w:rFonts w:ascii="Arial" w:hAnsi="Arial" w:cs="Arial"/>
          <w:sz w:val="24"/>
          <w:szCs w:val="24"/>
          <w:lang w:val="ro-RO"/>
        </w:rPr>
        <w:t xml:space="preserve">) mărimea şi complexitatea impactului: - impact redus pe perioada de execuţie şi funcţionare. </w:t>
      </w:r>
    </w:p>
    <w:p w:rsidR="00CB655E" w:rsidRPr="00435BB3" w:rsidRDefault="00CB655E" w:rsidP="00CB655E">
      <w:pPr>
        <w:spacing w:after="0" w:line="240" w:lineRule="auto"/>
        <w:ind w:firstLine="720"/>
        <w:jc w:val="both"/>
        <w:rPr>
          <w:rFonts w:ascii="Arial" w:hAnsi="Arial" w:cs="Arial"/>
          <w:noProof/>
          <w:sz w:val="24"/>
          <w:szCs w:val="24"/>
          <w:lang w:val="ro-RO"/>
        </w:rPr>
      </w:pPr>
      <w:r w:rsidRPr="00435BB3">
        <w:rPr>
          <w:rFonts w:ascii="Arial" w:hAnsi="Arial" w:cs="Arial"/>
          <w:sz w:val="24"/>
          <w:szCs w:val="24"/>
          <w:lang w:val="ro-RO"/>
        </w:rPr>
        <w:t>d</w:t>
      </w:r>
      <w:r w:rsidRPr="00435BB3">
        <w:rPr>
          <w:rFonts w:ascii="Arial" w:hAnsi="Arial" w:cs="Arial"/>
          <w:sz w:val="24"/>
          <w:szCs w:val="24"/>
          <w:vertAlign w:val="subscript"/>
          <w:lang w:val="ro-RO"/>
        </w:rPr>
        <w:t>4</w:t>
      </w:r>
      <w:r w:rsidRPr="00435BB3">
        <w:rPr>
          <w:rFonts w:ascii="Arial" w:hAnsi="Arial" w:cs="Arial"/>
          <w:sz w:val="24"/>
          <w:szCs w:val="24"/>
          <w:lang w:val="ro-RO"/>
        </w:rPr>
        <w:t>) probabilitatea impactului: - redusă, pe perioada de execuţie şi funcţionare</w:t>
      </w:r>
      <w:r w:rsidRPr="00435BB3">
        <w:rPr>
          <w:rFonts w:ascii="Arial" w:hAnsi="Arial" w:cs="Arial"/>
          <w:noProof/>
          <w:sz w:val="24"/>
          <w:szCs w:val="24"/>
          <w:lang w:val="ro-RO"/>
        </w:rPr>
        <w:t xml:space="preserve">; </w:t>
      </w:r>
    </w:p>
    <w:p w:rsidR="00CB655E" w:rsidRPr="00435BB3" w:rsidRDefault="00CB655E" w:rsidP="00CB655E">
      <w:pPr>
        <w:autoSpaceDE w:val="0"/>
        <w:autoSpaceDN w:val="0"/>
        <w:adjustRightInd w:val="0"/>
        <w:spacing w:after="0" w:line="240" w:lineRule="auto"/>
        <w:jc w:val="both"/>
        <w:rPr>
          <w:rFonts w:ascii="Times New Roman" w:hAnsi="Times New Roman"/>
          <w:sz w:val="24"/>
          <w:szCs w:val="24"/>
          <w:lang w:val="ro-RO"/>
        </w:rPr>
      </w:pPr>
      <w:r w:rsidRPr="00435BB3">
        <w:rPr>
          <w:rFonts w:ascii="Arial" w:hAnsi="Arial" w:cs="Arial"/>
          <w:sz w:val="24"/>
          <w:szCs w:val="24"/>
          <w:lang w:val="ro-RO"/>
        </w:rPr>
        <w:tab/>
        <w:t>d</w:t>
      </w:r>
      <w:r w:rsidRPr="00435BB3">
        <w:rPr>
          <w:rFonts w:ascii="Arial" w:hAnsi="Arial" w:cs="Arial"/>
          <w:sz w:val="24"/>
          <w:szCs w:val="24"/>
          <w:vertAlign w:val="subscript"/>
          <w:lang w:val="ro-RO"/>
        </w:rPr>
        <w:t>5</w:t>
      </w:r>
      <w:r w:rsidRPr="00435BB3">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435BB3">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435BB3">
        <w:rPr>
          <w:rFonts w:ascii="Times New Roman" w:hAnsi="Times New Roman"/>
          <w:sz w:val="24"/>
          <w:szCs w:val="24"/>
          <w:lang w:val="ro-RO"/>
        </w:rPr>
        <w:t>.</w:t>
      </w:r>
    </w:p>
    <w:p w:rsidR="00CB655E" w:rsidRPr="00D61158" w:rsidRDefault="00CB655E" w:rsidP="00CB655E">
      <w:pPr>
        <w:autoSpaceDE w:val="0"/>
        <w:autoSpaceDN w:val="0"/>
        <w:adjustRightInd w:val="0"/>
        <w:spacing w:after="0" w:line="240" w:lineRule="auto"/>
        <w:jc w:val="both"/>
        <w:rPr>
          <w:rFonts w:ascii="Arial" w:hAnsi="Arial" w:cs="Arial"/>
          <w:noProof/>
          <w:color w:val="0070C0"/>
          <w:sz w:val="24"/>
          <w:szCs w:val="24"/>
          <w:lang w:val="ro-RO"/>
        </w:rPr>
      </w:pPr>
    </w:p>
    <w:p w:rsidR="00CB655E" w:rsidRPr="00435BB3" w:rsidRDefault="00CB655E" w:rsidP="00CB655E">
      <w:pPr>
        <w:autoSpaceDE w:val="0"/>
        <w:autoSpaceDN w:val="0"/>
        <w:adjustRightInd w:val="0"/>
        <w:spacing w:after="0" w:line="240" w:lineRule="auto"/>
        <w:jc w:val="both"/>
        <w:rPr>
          <w:rFonts w:ascii="Arial" w:hAnsi="Arial" w:cs="Arial"/>
          <w:noProof/>
          <w:sz w:val="24"/>
          <w:szCs w:val="24"/>
          <w:lang w:val="ro-RO"/>
        </w:rPr>
      </w:pPr>
      <w:r w:rsidRPr="00435BB3">
        <w:rPr>
          <w:rFonts w:ascii="Arial" w:hAnsi="Arial" w:cs="Arial"/>
          <w:noProof/>
          <w:sz w:val="24"/>
          <w:szCs w:val="24"/>
          <w:lang w:val="ro-RO"/>
        </w:rPr>
        <w:t>Condiţiile de realizare a proiectului:</w:t>
      </w:r>
    </w:p>
    <w:p w:rsidR="00CB655E" w:rsidRPr="00435BB3" w:rsidRDefault="00CB655E" w:rsidP="00CB655E">
      <w:pPr>
        <w:spacing w:after="0" w:line="240" w:lineRule="auto"/>
        <w:ind w:firstLine="720"/>
        <w:jc w:val="both"/>
        <w:rPr>
          <w:rFonts w:ascii="Arial" w:hAnsi="Arial" w:cs="Arial"/>
          <w:noProof/>
          <w:sz w:val="24"/>
          <w:szCs w:val="24"/>
          <w:lang w:val="ro-RO"/>
        </w:rPr>
      </w:pPr>
      <w:r w:rsidRPr="00435BB3">
        <w:rPr>
          <w:rFonts w:ascii="Arial" w:hAnsi="Arial" w:cs="Arial"/>
          <w:noProof/>
          <w:sz w:val="24"/>
          <w:szCs w:val="24"/>
          <w:lang w:val="ro-RO"/>
        </w:rPr>
        <w:t>a). Respectarea prevederilor art. 22 alin</w:t>
      </w:r>
      <w:r w:rsidRPr="00435BB3">
        <w:rPr>
          <w:rFonts w:ascii="Arial" w:hAnsi="Arial" w:cs="Arial"/>
          <w:sz w:val="24"/>
          <w:szCs w:val="24"/>
          <w:lang w:val="ro-RO"/>
        </w:rPr>
        <w:t>.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b). În cadrul organizării de şantier,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c).Colectarea deşeurilor rezultate pe durata execuţiei lucrărilor şi depozitarea/ valorificarea acestora cu respectarea prevederilor legislaţiei privind regimul deşeurilor.</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d). Respectarea prevederilor actelor/avizelor emise de alte autorităţi pentru prezentul proiect.</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e). Realizarea reţelelor de canalizare etanşe pentru a preveni poluarea solului şi a pânzei freatice.</w:t>
      </w:r>
    </w:p>
    <w:p w:rsidR="00CB655E" w:rsidRPr="00435BB3" w:rsidRDefault="00CB655E" w:rsidP="00CB655E">
      <w:pPr>
        <w:spacing w:after="0" w:line="240" w:lineRule="auto"/>
        <w:ind w:left="720"/>
        <w:jc w:val="both"/>
        <w:rPr>
          <w:rFonts w:ascii="Arial" w:hAnsi="Arial" w:cs="Arial"/>
          <w:sz w:val="24"/>
          <w:szCs w:val="24"/>
          <w:lang w:val="ro-RO"/>
        </w:rPr>
      </w:pPr>
      <w:r w:rsidRPr="00435BB3">
        <w:rPr>
          <w:rFonts w:ascii="Arial" w:hAnsi="Arial" w:cs="Arial"/>
          <w:sz w:val="24"/>
          <w:szCs w:val="24"/>
          <w:lang w:val="ro-RO"/>
        </w:rPr>
        <w:t>f). Respectarea prevederilor Ord. 119/2014, privind nivelul de zgomot.</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g). Înterzicerea depozitării direct pe sol a deşeurilor sau a materialelor cu pericol de poluare.</w:t>
      </w:r>
    </w:p>
    <w:p w:rsidR="00CB655E" w:rsidRPr="00435BB3" w:rsidRDefault="00CB655E" w:rsidP="00CB655E">
      <w:pPr>
        <w:spacing w:after="0" w:line="240" w:lineRule="auto"/>
        <w:ind w:firstLine="720"/>
        <w:jc w:val="both"/>
        <w:rPr>
          <w:rFonts w:ascii="Arial" w:hAnsi="Arial" w:cs="Arial"/>
          <w:sz w:val="24"/>
          <w:szCs w:val="24"/>
          <w:lang w:val="ro-RO"/>
        </w:rPr>
      </w:pPr>
      <w:r w:rsidRPr="00435BB3">
        <w:rPr>
          <w:rFonts w:ascii="Arial" w:hAnsi="Arial" w:cs="Arial"/>
          <w:sz w:val="24"/>
          <w:szCs w:val="24"/>
          <w:lang w:val="ro-RO"/>
        </w:rPr>
        <w:t xml:space="preserve">h). Conform art. 49, alin. 3-4 din Ordinul MMP nr. 135 din 2010 </w:t>
      </w:r>
      <w:r w:rsidRPr="00435BB3">
        <w:rPr>
          <w:rFonts w:ascii="Arial" w:hAnsi="Arial" w:cs="Arial"/>
          <w:i/>
          <w:sz w:val="24"/>
          <w:szCs w:val="24"/>
          <w:lang w:val="ro-RO"/>
        </w:rPr>
        <w:t>privind aprobarea Metodologiei de aplicare a evaluării impactului asupra mediului pentru proiecte publice şi private</w:t>
      </w:r>
      <w:r w:rsidRPr="00435BB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CB655E" w:rsidRPr="00D61158" w:rsidRDefault="00CB655E" w:rsidP="00CB655E">
      <w:pPr>
        <w:spacing w:after="0" w:line="240" w:lineRule="auto"/>
        <w:jc w:val="both"/>
        <w:rPr>
          <w:rFonts w:ascii="Arial" w:hAnsi="Arial" w:cs="Arial"/>
          <w:bCs/>
          <w:color w:val="0070C0"/>
          <w:sz w:val="24"/>
          <w:szCs w:val="24"/>
          <w:lang w:val="ro-RO"/>
        </w:rPr>
      </w:pPr>
      <w:r w:rsidRPr="00D61158">
        <w:rPr>
          <w:rFonts w:ascii="Arial" w:hAnsi="Arial" w:cs="Arial"/>
          <w:bCs/>
          <w:color w:val="0070C0"/>
          <w:sz w:val="24"/>
          <w:szCs w:val="24"/>
          <w:lang w:val="ro-RO"/>
        </w:rPr>
        <w:tab/>
      </w:r>
    </w:p>
    <w:p w:rsidR="00CB655E" w:rsidRPr="002B113F" w:rsidRDefault="00CB655E" w:rsidP="00CB655E">
      <w:pPr>
        <w:spacing w:after="0" w:line="240" w:lineRule="auto"/>
        <w:ind w:firstLine="360"/>
        <w:jc w:val="both"/>
        <w:rPr>
          <w:rFonts w:ascii="Arial" w:hAnsi="Arial" w:cs="Arial"/>
          <w:sz w:val="24"/>
          <w:szCs w:val="24"/>
          <w:lang w:val="ro-RO"/>
        </w:rPr>
      </w:pPr>
      <w:r w:rsidRPr="002B113F">
        <w:rPr>
          <w:rFonts w:ascii="Arial" w:hAnsi="Arial" w:cs="Arial"/>
          <w:sz w:val="24"/>
          <w:szCs w:val="24"/>
          <w:lang w:val="ro-RO"/>
        </w:rPr>
        <w:t>În cadrul ședinței CAT din data de 24.09.2018 au fost solicitate și următoarele acte/avize, pentru obținerea autorizației de construire:</w:t>
      </w:r>
    </w:p>
    <w:p w:rsidR="00CB655E" w:rsidRPr="003B55EB" w:rsidRDefault="00CB655E" w:rsidP="003B55EB">
      <w:pPr>
        <w:pStyle w:val="ListParagraph"/>
        <w:numPr>
          <w:ilvl w:val="0"/>
          <w:numId w:val="1"/>
        </w:numPr>
        <w:spacing w:after="0" w:line="240" w:lineRule="auto"/>
        <w:rPr>
          <w:rFonts w:ascii="Arial" w:hAnsi="Arial" w:cs="Arial"/>
          <w:sz w:val="24"/>
          <w:szCs w:val="24"/>
          <w:lang w:val="ro-RO"/>
        </w:rPr>
      </w:pPr>
      <w:r w:rsidRPr="003B55EB">
        <w:rPr>
          <w:rFonts w:ascii="Arial" w:hAnsi="Arial" w:cs="Arial"/>
          <w:bCs/>
          <w:sz w:val="24"/>
          <w:szCs w:val="24"/>
          <w:lang w:val="ro-RO"/>
        </w:rPr>
        <w:t>notificare DSP;</w:t>
      </w:r>
    </w:p>
    <w:p w:rsidR="003B55EB" w:rsidRPr="003B55EB" w:rsidRDefault="003B55EB" w:rsidP="003B55EB">
      <w:pPr>
        <w:pStyle w:val="ListParagraph"/>
        <w:numPr>
          <w:ilvl w:val="0"/>
          <w:numId w:val="1"/>
        </w:numPr>
        <w:spacing w:after="0" w:line="240" w:lineRule="auto"/>
        <w:rPr>
          <w:rFonts w:ascii="Arial" w:hAnsi="Arial" w:cs="Arial"/>
          <w:sz w:val="24"/>
          <w:szCs w:val="24"/>
          <w:lang w:val="ro-RO"/>
        </w:rPr>
      </w:pPr>
      <w:r w:rsidRPr="003B55EB">
        <w:rPr>
          <w:rFonts w:ascii="Arial" w:hAnsi="Arial" w:cs="Arial"/>
          <w:bCs/>
          <w:sz w:val="24"/>
          <w:szCs w:val="24"/>
          <w:lang w:val="ro-RO"/>
        </w:rPr>
        <w:t>notificare SGA;</w:t>
      </w:r>
    </w:p>
    <w:p w:rsidR="003B55EB" w:rsidRPr="003B55EB" w:rsidRDefault="00987494" w:rsidP="003B55EB">
      <w:pPr>
        <w:pStyle w:val="ListParagraph"/>
        <w:numPr>
          <w:ilvl w:val="0"/>
          <w:numId w:val="1"/>
        </w:numPr>
        <w:spacing w:after="0" w:line="240" w:lineRule="auto"/>
        <w:rPr>
          <w:rFonts w:ascii="Arial" w:hAnsi="Arial" w:cs="Arial"/>
          <w:sz w:val="24"/>
          <w:szCs w:val="24"/>
          <w:lang w:val="ro-RO"/>
        </w:rPr>
      </w:pPr>
      <w:r w:rsidRPr="00987494">
        <w:rPr>
          <w:rFonts w:ascii="Arial" w:hAnsi="Arial" w:cs="Arial"/>
          <w:bCs/>
          <w:sz w:val="24"/>
          <w:szCs w:val="24"/>
          <w:lang w:val="ro-RO"/>
        </w:rPr>
        <w:t>punct de vedere I.S.U. ”Porolissum” al județului Sălaj</w:t>
      </w:r>
      <w:r w:rsidR="003B55EB" w:rsidRPr="003B55EB">
        <w:rPr>
          <w:rFonts w:ascii="Arial" w:hAnsi="Arial" w:cs="Arial"/>
          <w:bCs/>
          <w:sz w:val="24"/>
          <w:szCs w:val="24"/>
          <w:lang w:val="ro-RO"/>
        </w:rPr>
        <w:t>;</w:t>
      </w:r>
    </w:p>
    <w:p w:rsidR="003B55EB" w:rsidRPr="003B55EB" w:rsidRDefault="003B55EB" w:rsidP="003B55EB">
      <w:pPr>
        <w:pStyle w:val="ListParagraph"/>
        <w:numPr>
          <w:ilvl w:val="0"/>
          <w:numId w:val="1"/>
        </w:numPr>
        <w:spacing w:after="0" w:line="240" w:lineRule="auto"/>
        <w:rPr>
          <w:rFonts w:ascii="Arial" w:hAnsi="Arial" w:cs="Arial"/>
          <w:sz w:val="24"/>
          <w:szCs w:val="24"/>
          <w:lang w:val="ro-RO"/>
        </w:rPr>
      </w:pPr>
      <w:r w:rsidRPr="003B55EB">
        <w:rPr>
          <w:rFonts w:ascii="Arial" w:hAnsi="Arial" w:cs="Arial"/>
          <w:bCs/>
          <w:sz w:val="24"/>
          <w:szCs w:val="24"/>
          <w:lang w:val="ro-RO"/>
        </w:rPr>
        <w:lastRenderedPageBreak/>
        <w:t>scoatere definitivă din circuitul agricol;</w:t>
      </w:r>
    </w:p>
    <w:p w:rsidR="003B55EB" w:rsidRPr="003B55EB" w:rsidRDefault="003B55EB" w:rsidP="003B55EB">
      <w:pPr>
        <w:pStyle w:val="ListParagraph"/>
        <w:numPr>
          <w:ilvl w:val="0"/>
          <w:numId w:val="1"/>
        </w:numPr>
        <w:spacing w:after="0" w:line="240" w:lineRule="auto"/>
        <w:rPr>
          <w:rFonts w:ascii="Arial" w:hAnsi="Arial" w:cs="Arial"/>
          <w:sz w:val="24"/>
          <w:szCs w:val="24"/>
          <w:lang w:val="ro-RO"/>
        </w:rPr>
      </w:pPr>
      <w:r w:rsidRPr="003B55EB">
        <w:rPr>
          <w:rFonts w:ascii="Arial" w:hAnsi="Arial" w:cs="Arial"/>
          <w:bCs/>
          <w:sz w:val="24"/>
          <w:szCs w:val="24"/>
          <w:lang w:val="ro-RO"/>
        </w:rPr>
        <w:t>aviz OCPI;</w:t>
      </w:r>
    </w:p>
    <w:p w:rsidR="003B55EB" w:rsidRPr="003B55EB" w:rsidRDefault="003B55EB" w:rsidP="003B55EB">
      <w:pPr>
        <w:pStyle w:val="ListParagraph"/>
        <w:numPr>
          <w:ilvl w:val="0"/>
          <w:numId w:val="1"/>
        </w:numPr>
        <w:spacing w:after="0" w:line="240" w:lineRule="auto"/>
        <w:rPr>
          <w:rFonts w:ascii="Arial" w:hAnsi="Arial" w:cs="Arial"/>
          <w:sz w:val="24"/>
          <w:szCs w:val="24"/>
          <w:lang w:val="ro-RO"/>
        </w:rPr>
      </w:pPr>
      <w:r w:rsidRPr="003B55EB">
        <w:rPr>
          <w:rFonts w:ascii="Arial" w:hAnsi="Arial" w:cs="Arial"/>
          <w:bCs/>
          <w:sz w:val="24"/>
          <w:szCs w:val="24"/>
          <w:lang w:val="ro-RO"/>
        </w:rPr>
        <w:t>aviz ANIF;</w:t>
      </w:r>
    </w:p>
    <w:p w:rsidR="00CB655E" w:rsidRPr="008C3DA6" w:rsidRDefault="00CB655E" w:rsidP="00CB655E">
      <w:pPr>
        <w:pStyle w:val="ListParagraph"/>
        <w:spacing w:after="0" w:line="240" w:lineRule="auto"/>
        <w:ind w:left="1080"/>
        <w:rPr>
          <w:rFonts w:ascii="Arial" w:hAnsi="Arial" w:cs="Arial"/>
          <w:sz w:val="24"/>
          <w:szCs w:val="24"/>
          <w:lang w:val="ro-RO"/>
        </w:rPr>
      </w:pPr>
    </w:p>
    <w:p w:rsidR="00CB655E" w:rsidRPr="00522DB9" w:rsidRDefault="00CB655E" w:rsidP="00CB655E">
      <w:pPr>
        <w:spacing w:after="0" w:line="240" w:lineRule="auto"/>
        <w:jc w:val="both"/>
        <w:rPr>
          <w:rFonts w:ascii="Arial" w:hAnsi="Arial" w:cs="Arial"/>
          <w:sz w:val="24"/>
          <w:szCs w:val="24"/>
        </w:rPr>
      </w:pPr>
      <w:r w:rsidRPr="000273B1">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r w:rsidRPr="00522DB9">
        <w:rPr>
          <w:rFonts w:ascii="Arial" w:hAnsi="Arial" w:cs="Arial"/>
          <w:sz w:val="24"/>
          <w:szCs w:val="24"/>
          <w:lang w:val="ro-RO"/>
        </w:rPr>
        <w:t>.</w:t>
      </w:r>
    </w:p>
    <w:p w:rsidR="00CB655E" w:rsidRPr="00447422" w:rsidRDefault="00CB655E" w:rsidP="00CB655E">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B655E" w:rsidRDefault="00CB655E" w:rsidP="00CB655E">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r>
        <w:rPr>
          <w:rFonts w:ascii="Arial" w:hAnsi="Arial" w:cs="Arial"/>
          <w:sz w:val="24"/>
          <w:szCs w:val="24"/>
        </w:rPr>
        <w:t xml:space="preserve"> </w:t>
      </w:r>
    </w:p>
    <w:p w:rsidR="00CB655E" w:rsidRDefault="00CB655E" w:rsidP="00CB655E">
      <w:pPr>
        <w:autoSpaceDE w:val="0"/>
        <w:autoSpaceDN w:val="0"/>
        <w:adjustRightInd w:val="0"/>
        <w:spacing w:after="0" w:line="240" w:lineRule="auto"/>
        <w:jc w:val="both"/>
        <w:rPr>
          <w:rFonts w:ascii="Arial" w:hAnsi="Arial" w:cs="Arial"/>
          <w:sz w:val="24"/>
          <w:szCs w:val="24"/>
        </w:rPr>
      </w:pPr>
    </w:p>
    <w:p w:rsidR="00CB655E" w:rsidRDefault="00CB655E" w:rsidP="00CB655E">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CB655E" w:rsidRDefault="00CB655E" w:rsidP="00CB655E">
      <w:pPr>
        <w:spacing w:after="0" w:line="240" w:lineRule="auto"/>
        <w:jc w:val="center"/>
        <w:rPr>
          <w:rFonts w:ascii="Arial" w:hAnsi="Arial" w:cs="Arial"/>
          <w:b/>
          <w:bCs/>
          <w:sz w:val="24"/>
          <w:szCs w:val="24"/>
          <w:lang w:val="ro-RO"/>
        </w:rPr>
      </w:pPr>
      <w:r>
        <w:rPr>
          <w:rFonts w:ascii="Arial" w:hAnsi="Arial" w:cs="Arial"/>
          <w:b/>
          <w:bCs/>
          <w:sz w:val="24"/>
          <w:szCs w:val="24"/>
          <w:lang w:val="ro-RO"/>
        </w:rPr>
        <w:t>DIRECTOR EXECUTIV</w:t>
      </w:r>
    </w:p>
    <w:p w:rsidR="00CB655E" w:rsidRPr="00CA4590" w:rsidRDefault="00CB655E" w:rsidP="00CB655E">
      <w:pPr>
        <w:spacing w:after="0" w:line="240" w:lineRule="auto"/>
        <w:jc w:val="center"/>
        <w:rPr>
          <w:rFonts w:ascii="Arial" w:hAnsi="Arial" w:cs="Arial"/>
          <w:b/>
          <w:bCs/>
          <w:sz w:val="24"/>
          <w:szCs w:val="24"/>
          <w:lang w:val="ro-RO"/>
        </w:rPr>
      </w:pPr>
      <w:r w:rsidRPr="000E0805">
        <w:rPr>
          <w:rFonts w:ascii="Arial" w:hAnsi="Arial" w:cs="Arial"/>
          <w:b/>
          <w:bCs/>
          <w:sz w:val="24"/>
          <w:szCs w:val="24"/>
          <w:lang w:val="ro-RO"/>
        </w:rPr>
        <w:t>dr. ing. Aurica GREC</w:t>
      </w:r>
    </w:p>
    <w:p w:rsidR="00CB655E" w:rsidRPr="00CA4590" w:rsidRDefault="00CB655E" w:rsidP="00CB655E">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B655E" w:rsidRDefault="00CB655E" w:rsidP="00CB655E">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CB655E" w:rsidRDefault="00CB655E" w:rsidP="00CB655E">
      <w:pPr>
        <w:spacing w:after="0" w:line="240" w:lineRule="auto"/>
        <w:jc w:val="both"/>
        <w:outlineLvl w:val="0"/>
        <w:rPr>
          <w:rFonts w:ascii="Arial" w:hAnsi="Arial" w:cs="Arial"/>
          <w:b/>
          <w:bCs/>
          <w:sz w:val="24"/>
          <w:szCs w:val="24"/>
          <w:lang w:val="ro-RO"/>
        </w:rPr>
      </w:pPr>
    </w:p>
    <w:p w:rsidR="00CB655E" w:rsidRDefault="00CB655E" w:rsidP="00CB655E">
      <w:pPr>
        <w:spacing w:after="0" w:line="240" w:lineRule="auto"/>
        <w:jc w:val="both"/>
        <w:outlineLvl w:val="0"/>
        <w:rPr>
          <w:rFonts w:ascii="Arial" w:hAnsi="Arial" w:cs="Arial"/>
          <w:b/>
          <w:bCs/>
          <w:sz w:val="24"/>
          <w:szCs w:val="24"/>
          <w:lang w:val="ro-RO"/>
        </w:rPr>
      </w:pPr>
    </w:p>
    <w:p w:rsidR="00A30E9E" w:rsidRDefault="00A30E9E" w:rsidP="00CB655E">
      <w:pPr>
        <w:spacing w:after="0" w:line="240" w:lineRule="auto"/>
        <w:jc w:val="both"/>
        <w:outlineLvl w:val="0"/>
        <w:rPr>
          <w:rFonts w:ascii="Arial" w:hAnsi="Arial" w:cs="Arial"/>
          <w:bCs/>
          <w:sz w:val="24"/>
          <w:szCs w:val="24"/>
          <w:lang w:val="ro-RO"/>
        </w:rPr>
      </w:pPr>
    </w:p>
    <w:p w:rsidR="00A30E9E" w:rsidRDefault="00A30E9E" w:rsidP="00CB655E">
      <w:pPr>
        <w:spacing w:after="0" w:line="240" w:lineRule="auto"/>
        <w:jc w:val="both"/>
        <w:outlineLvl w:val="0"/>
        <w:rPr>
          <w:rFonts w:ascii="Arial" w:hAnsi="Arial" w:cs="Arial"/>
          <w:bCs/>
          <w:sz w:val="24"/>
          <w:szCs w:val="24"/>
          <w:lang w:val="ro-RO"/>
        </w:rPr>
      </w:pPr>
    </w:p>
    <w:p w:rsidR="00CB655E" w:rsidRPr="00E5126D" w:rsidRDefault="00CB655E" w:rsidP="00CB655E">
      <w:pPr>
        <w:spacing w:after="0" w:line="240" w:lineRule="auto"/>
        <w:jc w:val="both"/>
        <w:outlineLvl w:val="0"/>
        <w:rPr>
          <w:rFonts w:ascii="Arial" w:hAnsi="Arial" w:cs="Arial"/>
          <w:bCs/>
          <w:sz w:val="24"/>
          <w:szCs w:val="24"/>
          <w:lang w:val="it-IT"/>
        </w:rPr>
      </w:pPr>
      <w:r w:rsidRPr="00E5126D">
        <w:rPr>
          <w:rFonts w:ascii="Arial" w:hAnsi="Arial" w:cs="Arial"/>
          <w:bCs/>
          <w:sz w:val="24"/>
          <w:szCs w:val="24"/>
          <w:lang w:val="ro-RO"/>
        </w:rPr>
        <w:t xml:space="preserve">Şef serviciu </w:t>
      </w:r>
      <w:r w:rsidRPr="00E5126D">
        <w:rPr>
          <w:rFonts w:ascii="Arial" w:hAnsi="Arial" w:cs="Arial"/>
          <w:bCs/>
          <w:sz w:val="24"/>
          <w:szCs w:val="24"/>
          <w:lang w:val="it-IT"/>
        </w:rPr>
        <w:t xml:space="preserve">Avize, Acorduri, Autorizații, </w:t>
      </w:r>
      <w:r w:rsidRPr="00E5126D">
        <w:rPr>
          <w:rFonts w:ascii="Arial" w:hAnsi="Arial" w:cs="Arial"/>
          <w:bCs/>
          <w:sz w:val="24"/>
          <w:szCs w:val="24"/>
          <w:lang w:val="it-IT"/>
        </w:rPr>
        <w:tab/>
      </w:r>
      <w:r w:rsidRPr="00E5126D">
        <w:rPr>
          <w:rFonts w:ascii="Arial" w:hAnsi="Arial" w:cs="Arial"/>
          <w:bCs/>
          <w:sz w:val="24"/>
          <w:szCs w:val="24"/>
          <w:lang w:val="it-IT"/>
        </w:rPr>
        <w:tab/>
      </w:r>
      <w:r w:rsidRPr="00E5126D">
        <w:rPr>
          <w:rFonts w:ascii="Arial" w:hAnsi="Arial" w:cs="Arial"/>
          <w:bCs/>
          <w:sz w:val="24"/>
          <w:szCs w:val="24"/>
          <w:lang w:val="it-IT"/>
        </w:rPr>
        <w:tab/>
      </w:r>
      <w:r w:rsidRPr="00E5126D">
        <w:rPr>
          <w:rFonts w:ascii="Arial" w:hAnsi="Arial" w:cs="Arial"/>
          <w:bCs/>
          <w:sz w:val="24"/>
          <w:szCs w:val="24"/>
          <w:lang w:val="it-IT"/>
        </w:rPr>
        <w:tab/>
        <w:t xml:space="preserve">                       </w:t>
      </w:r>
    </w:p>
    <w:p w:rsidR="00CB655E" w:rsidRPr="00CA4590" w:rsidRDefault="00CB655E" w:rsidP="00CB655E">
      <w:pPr>
        <w:spacing w:after="0" w:line="240" w:lineRule="auto"/>
        <w:jc w:val="both"/>
        <w:outlineLvl w:val="0"/>
        <w:rPr>
          <w:rFonts w:ascii="Arial" w:hAnsi="Arial" w:cs="Arial"/>
          <w:b/>
          <w:bCs/>
          <w:sz w:val="24"/>
          <w:szCs w:val="24"/>
          <w:lang w:val="ro-RO"/>
        </w:rPr>
      </w:pPr>
      <w:r w:rsidRPr="00E5126D">
        <w:rPr>
          <w:rFonts w:ascii="Arial" w:hAnsi="Arial" w:cs="Arial"/>
          <w:bCs/>
          <w:sz w:val="24"/>
          <w:szCs w:val="24"/>
          <w:lang w:val="it-IT"/>
        </w:rPr>
        <w:t>ing. Gizella Balint</w:t>
      </w:r>
    </w:p>
    <w:p w:rsidR="00CB655E" w:rsidRPr="00CA4590" w:rsidRDefault="00CB655E" w:rsidP="00CB655E">
      <w:pPr>
        <w:spacing w:after="0" w:line="240" w:lineRule="auto"/>
        <w:jc w:val="both"/>
        <w:outlineLvl w:val="0"/>
        <w:rPr>
          <w:rFonts w:ascii="Arial" w:hAnsi="Arial" w:cs="Arial"/>
          <w:b/>
          <w:bCs/>
          <w:sz w:val="24"/>
          <w:szCs w:val="24"/>
          <w:lang w:val="ro-RO"/>
        </w:rPr>
      </w:pPr>
    </w:p>
    <w:p w:rsidR="00CB655E" w:rsidRDefault="00CB655E" w:rsidP="00CB655E">
      <w:pPr>
        <w:spacing w:after="0" w:line="240" w:lineRule="auto"/>
        <w:jc w:val="both"/>
        <w:rPr>
          <w:rFonts w:ascii="Arial" w:hAnsi="Arial" w:cs="Arial"/>
          <w:bCs/>
          <w:sz w:val="24"/>
          <w:szCs w:val="24"/>
          <w:lang w:val="ro-RO"/>
        </w:rPr>
      </w:pPr>
    </w:p>
    <w:p w:rsidR="00CB655E" w:rsidRDefault="00CB655E" w:rsidP="00CB655E">
      <w:pPr>
        <w:spacing w:after="0" w:line="240" w:lineRule="auto"/>
        <w:jc w:val="both"/>
        <w:rPr>
          <w:rFonts w:ascii="Arial" w:hAnsi="Arial" w:cs="Arial"/>
          <w:bCs/>
          <w:sz w:val="24"/>
          <w:szCs w:val="24"/>
          <w:lang w:val="ro-RO"/>
        </w:rPr>
      </w:pPr>
    </w:p>
    <w:p w:rsidR="00CB655E" w:rsidRDefault="00CB655E" w:rsidP="00CB655E">
      <w:pPr>
        <w:spacing w:after="0" w:line="240" w:lineRule="auto"/>
        <w:jc w:val="both"/>
        <w:rPr>
          <w:rFonts w:ascii="Arial" w:hAnsi="Arial" w:cs="Arial"/>
          <w:bCs/>
          <w:sz w:val="24"/>
          <w:szCs w:val="24"/>
          <w:lang w:val="ro-RO"/>
        </w:rPr>
      </w:pPr>
      <w:r>
        <w:rPr>
          <w:rFonts w:ascii="Arial" w:hAnsi="Arial" w:cs="Arial"/>
          <w:bCs/>
          <w:sz w:val="24"/>
          <w:szCs w:val="24"/>
          <w:lang w:val="ro-RO"/>
        </w:rPr>
        <w:t>Î</w:t>
      </w:r>
      <w:r w:rsidRPr="00C033AF">
        <w:rPr>
          <w:rFonts w:ascii="Arial" w:hAnsi="Arial" w:cs="Arial"/>
          <w:bCs/>
          <w:sz w:val="24"/>
          <w:szCs w:val="24"/>
          <w:lang w:val="ro-RO"/>
        </w:rPr>
        <w:t xml:space="preserve">ntocmit, </w:t>
      </w:r>
    </w:p>
    <w:p w:rsidR="00CB655E" w:rsidRDefault="00CB655E" w:rsidP="00CB655E">
      <w:pPr>
        <w:spacing w:after="0" w:line="360" w:lineRule="auto"/>
        <w:jc w:val="both"/>
        <w:rPr>
          <w:rFonts w:ascii="Arial" w:hAnsi="Arial" w:cs="Arial"/>
          <w:bCs/>
          <w:sz w:val="24"/>
          <w:szCs w:val="24"/>
          <w:lang w:val="ro-RO"/>
        </w:rPr>
      </w:pPr>
      <w:r w:rsidRPr="000E0805">
        <w:rPr>
          <w:rFonts w:ascii="Arial" w:hAnsi="Arial" w:cs="Arial"/>
          <w:bCs/>
          <w:sz w:val="24"/>
          <w:szCs w:val="24"/>
          <w:lang w:val="ro-RO"/>
        </w:rPr>
        <w:t>cons. Hajnalka Mate - György</w:t>
      </w:r>
      <w:r w:rsidRPr="00C033AF">
        <w:rPr>
          <w:rFonts w:ascii="Arial" w:hAnsi="Arial" w:cs="Arial"/>
          <w:bCs/>
          <w:sz w:val="24"/>
          <w:szCs w:val="24"/>
          <w:lang w:val="ro-RO"/>
        </w:rPr>
        <w:t xml:space="preserve"> </w:t>
      </w:r>
    </w:p>
    <w:p w:rsidR="00CB655E" w:rsidRPr="00447422" w:rsidRDefault="00CB655E" w:rsidP="00CB655E">
      <w:pPr>
        <w:spacing w:after="0" w:line="360" w:lineRule="auto"/>
        <w:jc w:val="both"/>
        <w:rPr>
          <w:rFonts w:ascii="Arial" w:hAnsi="Arial" w:cs="Arial"/>
          <w:bCs/>
          <w:sz w:val="24"/>
          <w:szCs w:val="24"/>
          <w:lang w:val="ro-RO"/>
        </w:rPr>
      </w:pPr>
    </w:p>
    <w:p w:rsidR="00CB655E" w:rsidRPr="00447422" w:rsidRDefault="00CB655E" w:rsidP="00CB655E">
      <w:pPr>
        <w:autoSpaceDE w:val="0"/>
        <w:autoSpaceDN w:val="0"/>
        <w:adjustRightInd w:val="0"/>
        <w:spacing w:after="0" w:line="240" w:lineRule="auto"/>
        <w:jc w:val="both"/>
        <w:rPr>
          <w:rFonts w:ascii="Arial" w:hAnsi="Arial" w:cs="Arial"/>
          <w:sz w:val="24"/>
          <w:szCs w:val="24"/>
        </w:rPr>
      </w:pPr>
    </w:p>
    <w:p w:rsidR="00CB655E" w:rsidRPr="00447422" w:rsidRDefault="00CB655E" w:rsidP="00CB655E">
      <w:pPr>
        <w:spacing w:after="0" w:line="360" w:lineRule="auto"/>
        <w:jc w:val="both"/>
        <w:rPr>
          <w:rFonts w:ascii="Arial" w:hAnsi="Arial" w:cs="Arial"/>
          <w:bCs/>
          <w:sz w:val="24"/>
          <w:szCs w:val="24"/>
          <w:lang w:val="ro-RO"/>
        </w:rPr>
      </w:pPr>
    </w:p>
    <w:p w:rsidR="00CB655E" w:rsidRPr="00447422" w:rsidRDefault="00CB655E" w:rsidP="00CB655E">
      <w:pPr>
        <w:spacing w:after="0" w:line="360" w:lineRule="auto"/>
        <w:jc w:val="both"/>
        <w:rPr>
          <w:rFonts w:ascii="Arial" w:hAnsi="Arial" w:cs="Arial"/>
          <w:bCs/>
          <w:sz w:val="24"/>
          <w:szCs w:val="24"/>
          <w:lang w:val="ro-RO"/>
        </w:rPr>
      </w:pPr>
    </w:p>
    <w:p w:rsidR="00CB655E" w:rsidRPr="00447422" w:rsidRDefault="00CB655E" w:rsidP="00CB655E">
      <w:pPr>
        <w:autoSpaceDE w:val="0"/>
        <w:autoSpaceDN w:val="0"/>
        <w:adjustRightInd w:val="0"/>
        <w:spacing w:after="0" w:line="240" w:lineRule="auto"/>
        <w:jc w:val="both"/>
        <w:rPr>
          <w:rFonts w:ascii="Arial" w:hAnsi="Arial" w:cs="Arial"/>
          <w:sz w:val="24"/>
          <w:szCs w:val="24"/>
        </w:rPr>
      </w:pPr>
    </w:p>
    <w:p w:rsidR="00CB655E" w:rsidRPr="00447422" w:rsidRDefault="00CB655E" w:rsidP="00CB655E">
      <w:pPr>
        <w:spacing w:after="0" w:line="360" w:lineRule="auto"/>
        <w:jc w:val="both"/>
        <w:rPr>
          <w:rFonts w:ascii="Arial" w:hAnsi="Arial" w:cs="Arial"/>
          <w:bCs/>
          <w:sz w:val="24"/>
          <w:szCs w:val="24"/>
          <w:lang w:val="ro-RO"/>
        </w:rPr>
      </w:pPr>
    </w:p>
    <w:p w:rsidR="00CB655E" w:rsidRPr="00447422" w:rsidRDefault="00CB655E" w:rsidP="00CB655E">
      <w:pPr>
        <w:spacing w:after="0" w:line="360" w:lineRule="auto"/>
        <w:jc w:val="both"/>
        <w:rPr>
          <w:rFonts w:ascii="Arial" w:hAnsi="Arial" w:cs="Arial"/>
          <w:bCs/>
          <w:sz w:val="24"/>
          <w:szCs w:val="24"/>
          <w:lang w:val="ro-RO"/>
        </w:rPr>
      </w:pPr>
    </w:p>
    <w:p w:rsidR="00FB0922" w:rsidRDefault="00FB0922"/>
    <w:sectPr w:rsidR="00FB0922" w:rsidSect="00CB655E">
      <w:headerReference w:type="even" r:id="rId5"/>
      <w:headerReference w:type="default" r:id="rId6"/>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87494"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98749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825EB5" w:rsidRPr="00702379" w:rsidRDefault="00987494" w:rsidP="00825EB5">
        <w:pPr>
          <w:pStyle w:val="Header"/>
          <w:tabs>
            <w:tab w:val="clear" w:pos="4680"/>
          </w:tabs>
          <w:jc w:val="center"/>
          <w:rPr>
            <w:rFonts w:ascii="Times New Roman" w:hAnsi="Times New Roman"/>
            <w:b/>
            <w:color w:val="00214E"/>
            <w:sz w:val="24"/>
            <w:szCs w:val="24"/>
            <w:lang w:val="ro-RO"/>
          </w:rPr>
        </w:pPr>
        <w:r w:rsidRPr="007E18E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6.65pt;margin-top:-33.6pt;width:41.9pt;height:34.45pt;z-index:-251652096;mso-position-horizontal-relative:text;mso-position-vertical-relative:text">
              <v:imagedata r:id="rId1" o:title=""/>
            </v:shape>
            <o:OLEObject Type="Embed" ProgID="CorelDRAW.Graphic.13" ShapeID="_x0000_s1033" DrawAspect="Content" ObjectID="_1599298823" r:id="rId2"/>
          </w:pict>
        </w:r>
        <w:r w:rsidRPr="007E18E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825EB5" w:rsidRPr="00702379" w:rsidRDefault="00987494" w:rsidP="00825EB5">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825EB5" w:rsidRDefault="00987494" w:rsidP="00825EB5">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p w:rsidR="00B72680" w:rsidRPr="00825EB5" w:rsidRDefault="00987494" w:rsidP="00825EB5">
        <w:pPr>
          <w:pStyle w:val="Header"/>
          <w:tabs>
            <w:tab w:val="clear" w:pos="4680"/>
          </w:tabs>
          <w:jc w:val="center"/>
          <w:rPr>
            <w:rFonts w:ascii="Times New Roman" w:hAnsi="Times New Roman"/>
            <w:color w:val="00214E"/>
            <w:sz w:val="24"/>
            <w:szCs w:val="24"/>
            <w:lang w:val="ro-RO"/>
          </w:rPr>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B5" w:rsidRPr="00702379" w:rsidRDefault="00987494" w:rsidP="00825EB5">
    <w:pPr>
      <w:pStyle w:val="Header"/>
      <w:tabs>
        <w:tab w:val="clear" w:pos="4680"/>
      </w:tabs>
      <w:jc w:val="center"/>
      <w:rPr>
        <w:rFonts w:ascii="Times New Roman" w:hAnsi="Times New Roman"/>
        <w:b/>
        <w:color w:val="00214E"/>
        <w:sz w:val="24"/>
        <w:szCs w:val="24"/>
        <w:lang w:val="ro-RO"/>
      </w:rPr>
    </w:pPr>
    <w:r w:rsidRPr="007E18E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6.65pt;margin-top:-33.6pt;width:41.9pt;height:34.45pt;z-index:-251654144">
          <v:imagedata r:id="rId1" o:title=""/>
        </v:shape>
        <o:OLEObject Type="Embed" ProgID="CorelDRAW.Graphic.13" ShapeID="_x0000_s1031" DrawAspect="Content" ObjectID="_1599298821" r:id="rId2"/>
      </w:pict>
    </w:r>
    <w:r w:rsidRPr="007E18E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 o:connectortype="straight" strokecolor="#00214e" strokeweight="1.5pt"/>
      </w:pict>
    </w: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SĂLAJ</w:t>
    </w:r>
  </w:p>
  <w:p w:rsidR="00825EB5" w:rsidRPr="00702379" w:rsidRDefault="00987494" w:rsidP="00825EB5">
    <w:pPr>
      <w:pStyle w:val="Header"/>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Strada Parcului nr. 2, Zalău, jud. Sălaj, Cod 450045</w:t>
    </w:r>
  </w:p>
  <w:p w:rsidR="00B72680" w:rsidRPr="00825EB5" w:rsidRDefault="00987494" w:rsidP="00825EB5">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 xml:space="preserve">E-mail: </w:t>
    </w:r>
    <w:hyperlink r:id="rId3" w:history="1">
      <w:r w:rsidRPr="005F4182">
        <w:rPr>
          <w:rStyle w:val="Hyperlink"/>
          <w:rFonts w:ascii="Times New Roman" w:hAnsi="Times New Roman"/>
          <w:sz w:val="24"/>
          <w:szCs w:val="24"/>
          <w:lang w:val="ro-RO"/>
        </w:rPr>
        <w:t>office</w:t>
      </w:r>
      <w:r w:rsidRPr="005F4182">
        <w:rPr>
          <w:rStyle w:val="Hyperlink"/>
          <w:rFonts w:ascii="Times New Roman" w:hAnsi="Times New Roman"/>
          <w:sz w:val="24"/>
          <w:szCs w:val="24"/>
        </w:rPr>
        <w:t>@</w:t>
      </w:r>
      <w:proofErr w:type="spellStart"/>
      <w:r w:rsidRPr="005F4182">
        <w:rPr>
          <w:rStyle w:val="Hyperlink"/>
          <w:rFonts w:ascii="Times New Roman" w:hAnsi="Times New Roman"/>
          <w:sz w:val="24"/>
          <w:szCs w:val="24"/>
        </w:rPr>
        <w:t>apmsj.anpm.ro</w:t>
      </w:r>
      <w:proofErr w:type="spellEnd"/>
    </w:hyperlink>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.0260-662619, 0260-662621, </w:t>
    </w:r>
    <w:r w:rsidRPr="00702379">
      <w:rPr>
        <w:rFonts w:ascii="Times New Roman" w:hAnsi="Times New Roman"/>
        <w:color w:val="00214E"/>
        <w:sz w:val="24"/>
        <w:szCs w:val="24"/>
        <w:lang w:val="ro-RO"/>
      </w:rPr>
      <w:t>Fax.</w:t>
    </w:r>
    <w:r>
      <w:rPr>
        <w:rFonts w:ascii="Times New Roman" w:hAnsi="Times New Roman"/>
        <w:color w:val="00214E"/>
        <w:sz w:val="24"/>
        <w:szCs w:val="24"/>
        <w:lang w:val="ro-RO"/>
      </w:rPr>
      <w:t xml:space="preserve"> 0260-662622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B5" w:rsidRDefault="009874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B5" w:rsidRDefault="009874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987494" w:rsidP="00EB548E">
    <w:pPr>
      <w:pStyle w:val="Header"/>
      <w:tabs>
        <w:tab w:val="clear" w:pos="4680"/>
        <w:tab w:val="clear" w:pos="9360"/>
        <w:tab w:val="left" w:pos="9000"/>
      </w:tabs>
      <w:jc w:val="center"/>
      <w:rPr>
        <w:rFonts w:ascii="Arial" w:hAnsi="Arial" w:cs="Arial"/>
        <w:color w:val="00214E"/>
        <w:sz w:val="32"/>
        <w:szCs w:val="32"/>
        <w:lang w:val="ro-RO"/>
      </w:rPr>
    </w:pPr>
    <w:r w:rsidRPr="007E18E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50.5pt;margin-top:6.65pt;width:52pt;height:43.8pt;z-index:-251655168">
          <v:imagedata r:id="rId1" o:title=""/>
        </v:shape>
        <o:OLEObject Type="Embed" ProgID="CorelDRAW.Graphic.13" ShapeID="_x0000_s1030" DrawAspect="Content" ObjectID="_1599298822" r:id="rId2"/>
      </w:pict>
    </w:r>
    <w:r>
      <w:rPr>
        <w:noProof/>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Pr>
            <w:rFonts w:ascii="Arial" w:hAnsi="Arial" w:cs="Arial"/>
            <w:b/>
            <w:color w:val="00214E"/>
            <w:sz w:val="32"/>
            <w:szCs w:val="32"/>
            <w:lang w:val="ro-RO"/>
          </w:rPr>
          <w:t xml:space="preserve">Ministerul </w:t>
        </w:r>
        <w:r>
          <w:rPr>
            <w:rFonts w:ascii="Arial" w:hAnsi="Arial" w:cs="Arial"/>
            <w:b/>
            <w:color w:val="00214E"/>
            <w:sz w:val="32"/>
            <w:szCs w:val="32"/>
            <w:lang w:val="ro-RO"/>
          </w:rPr>
          <w:t>Mediului</w:t>
        </w:r>
      </w:sdtContent>
    </w:sdt>
  </w:p>
  <w:p w:rsidR="00652042" w:rsidRPr="00535A6C" w:rsidRDefault="00987494"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652042" w:rsidRPr="003167DA" w:rsidRDefault="0098749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8749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87494" w:rsidP="00DC08D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SĂLAJ</w:t>
              </w:r>
            </w:sdtContent>
          </w:sdt>
        </w:p>
      </w:tc>
    </w:tr>
  </w:tbl>
  <w:p w:rsidR="00B72680" w:rsidRPr="0090788F" w:rsidRDefault="0098749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5220"/>
    <w:multiLevelType w:val="multilevel"/>
    <w:tmpl w:val="C8A2AB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01C13DA"/>
    <w:multiLevelType w:val="hybridMultilevel"/>
    <w:tmpl w:val="D292CFA4"/>
    <w:lvl w:ilvl="0" w:tplc="B54485F6">
      <w:start w:val="5"/>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1"/>
      <o:rules v:ext="edit">
        <o:r id="V:Rule1" type="connector" idref="#_x0000_s1027"/>
        <o:r id="V:Rule2" type="connector" idref="#_x0000_s1029"/>
        <o:r id="V:Rule3" type="connector" idref="#_x0000_s1032"/>
        <o:r id="V:Rule4" type="connector" idref="#_x0000_s1034"/>
      </o:rules>
    </o:shapelayout>
  </w:hdrShapeDefaults>
  <w:compat/>
  <w:rsids>
    <w:rsidRoot w:val="00CB655E"/>
    <w:rsid w:val="00040018"/>
    <w:rsid w:val="00042767"/>
    <w:rsid w:val="000E6F16"/>
    <w:rsid w:val="000E7FEE"/>
    <w:rsid w:val="00147FF5"/>
    <w:rsid w:val="001A13B7"/>
    <w:rsid w:val="00206A16"/>
    <w:rsid w:val="0029197C"/>
    <w:rsid w:val="002E5797"/>
    <w:rsid w:val="002F7496"/>
    <w:rsid w:val="003168A0"/>
    <w:rsid w:val="00333EDD"/>
    <w:rsid w:val="00342433"/>
    <w:rsid w:val="003B476B"/>
    <w:rsid w:val="003B55EB"/>
    <w:rsid w:val="003D6723"/>
    <w:rsid w:val="00470DCB"/>
    <w:rsid w:val="004744EF"/>
    <w:rsid w:val="004B6187"/>
    <w:rsid w:val="005163CA"/>
    <w:rsid w:val="00530A9D"/>
    <w:rsid w:val="005A0E43"/>
    <w:rsid w:val="00636E6B"/>
    <w:rsid w:val="006572B6"/>
    <w:rsid w:val="006777C2"/>
    <w:rsid w:val="006967D0"/>
    <w:rsid w:val="00740F13"/>
    <w:rsid w:val="007823BD"/>
    <w:rsid w:val="007F2056"/>
    <w:rsid w:val="007F4D8F"/>
    <w:rsid w:val="008252C8"/>
    <w:rsid w:val="008502B6"/>
    <w:rsid w:val="008D003B"/>
    <w:rsid w:val="00910B96"/>
    <w:rsid w:val="009167A2"/>
    <w:rsid w:val="00987494"/>
    <w:rsid w:val="009C7A3F"/>
    <w:rsid w:val="00A30E9E"/>
    <w:rsid w:val="00A81E55"/>
    <w:rsid w:val="00A933C7"/>
    <w:rsid w:val="00B00D5B"/>
    <w:rsid w:val="00BA1196"/>
    <w:rsid w:val="00BC3DDE"/>
    <w:rsid w:val="00C352DF"/>
    <w:rsid w:val="00CB655E"/>
    <w:rsid w:val="00D0160C"/>
    <w:rsid w:val="00D611A9"/>
    <w:rsid w:val="00D93A84"/>
    <w:rsid w:val="00DD05A8"/>
    <w:rsid w:val="00E5126D"/>
    <w:rsid w:val="00E82BBE"/>
    <w:rsid w:val="00E872B1"/>
    <w:rsid w:val="00EE5E4D"/>
    <w:rsid w:val="00F168A3"/>
    <w:rsid w:val="00F205BA"/>
    <w:rsid w:val="00F849C5"/>
    <w:rsid w:val="00FB0922"/>
    <w:rsid w:val="00FE1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55E"/>
    <w:rPr>
      <w:rFonts w:ascii="Calibri" w:eastAsia="Calibri" w:hAnsi="Calibri" w:cs="Times New Roman"/>
    </w:rPr>
  </w:style>
  <w:style w:type="paragraph" w:styleId="Heading1">
    <w:name w:val="heading 1"/>
    <w:basedOn w:val="Normal"/>
    <w:next w:val="Normal"/>
    <w:link w:val="Heading1Char"/>
    <w:qFormat/>
    <w:rsid w:val="00CB655E"/>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B655E"/>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55E"/>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B655E"/>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CB655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CB655E"/>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CB655E"/>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CB655E"/>
    <w:rPr>
      <w:rFonts w:ascii="Calibri" w:eastAsia="Calibri" w:hAnsi="Calibri" w:cs="Times New Roman"/>
    </w:rPr>
  </w:style>
  <w:style w:type="character" w:styleId="PageNumber">
    <w:name w:val="page number"/>
    <w:basedOn w:val="DefaultParagraphFont"/>
    <w:rsid w:val="00CB655E"/>
  </w:style>
  <w:style w:type="character" w:styleId="Hyperlink">
    <w:name w:val="Hyperlink"/>
    <w:rsid w:val="00CB655E"/>
    <w:rPr>
      <w:color w:val="0000FF"/>
      <w:u w:val="single"/>
    </w:rPr>
  </w:style>
  <w:style w:type="paragraph" w:styleId="ListParagraph">
    <w:name w:val="List Paragraph"/>
    <w:basedOn w:val="Normal"/>
    <w:uiPriority w:val="34"/>
    <w:qFormat/>
    <w:rsid w:val="00CB655E"/>
    <w:pPr>
      <w:ind w:left="720"/>
    </w:pPr>
  </w:style>
  <w:style w:type="character" w:styleId="PlaceholderText">
    <w:name w:val="Placeholder Text"/>
    <w:basedOn w:val="DefaultParagraphFont"/>
    <w:uiPriority w:val="99"/>
    <w:semiHidden/>
    <w:rsid w:val="00CB655E"/>
    <w:rPr>
      <w:color w:val="808080"/>
    </w:rPr>
  </w:style>
  <w:style w:type="paragraph" w:styleId="BalloonText">
    <w:name w:val="Balloon Text"/>
    <w:basedOn w:val="Normal"/>
    <w:link w:val="BalloonTextChar"/>
    <w:uiPriority w:val="99"/>
    <w:semiHidden/>
    <w:unhideWhenUsed/>
    <w:rsid w:val="00CB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53D0"/>
    <w:rsid w:val="004353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3D0"/>
    <w:rPr>
      <w:color w:val="808080"/>
    </w:rPr>
  </w:style>
  <w:style w:type="paragraph" w:customStyle="1" w:styleId="E0B1BFB5B5D843A9B52336F831AF7937">
    <w:name w:val="E0B1BFB5B5D843A9B52336F831AF7937"/>
    <w:rsid w:val="004353D0"/>
  </w:style>
  <w:style w:type="paragraph" w:customStyle="1" w:styleId="B1B0B0B92E0B42FFB3CD2515D905216B">
    <w:name w:val="B1B0B0B92E0B42FFB3CD2515D905216B"/>
    <w:rsid w:val="004353D0"/>
  </w:style>
  <w:style w:type="paragraph" w:customStyle="1" w:styleId="8044704046BE4BCD91156C2BB2DADB40">
    <w:name w:val="8044704046BE4BCD91156C2BB2DADB40"/>
    <w:rsid w:val="004353D0"/>
  </w:style>
  <w:style w:type="paragraph" w:customStyle="1" w:styleId="82B93559D59E496991C699102A57CD05">
    <w:name w:val="82B93559D59E496991C699102A57CD05"/>
    <w:rsid w:val="004353D0"/>
  </w:style>
  <w:style w:type="paragraph" w:customStyle="1" w:styleId="F5F1657D40EE4DD9A15317FCF9C347BB">
    <w:name w:val="F5F1657D40EE4DD9A15317FCF9C347BB"/>
    <w:rsid w:val="004353D0"/>
  </w:style>
  <w:style w:type="paragraph" w:customStyle="1" w:styleId="2023DDBD0C604FFC82ECC9A264EA7F96">
    <w:name w:val="2023DDBD0C604FFC82ECC9A264EA7F96"/>
    <w:rsid w:val="004353D0"/>
  </w:style>
  <w:style w:type="paragraph" w:customStyle="1" w:styleId="2A9FCA74425643B9BDEFC63665B8CE86">
    <w:name w:val="2A9FCA74425643B9BDEFC63665B8CE86"/>
    <w:rsid w:val="004353D0"/>
  </w:style>
  <w:style w:type="paragraph" w:customStyle="1" w:styleId="B9B33E3A49D04A39B9EDF68F63B2C759">
    <w:name w:val="B9B33E3A49D04A39B9EDF68F63B2C759"/>
    <w:rsid w:val="004353D0"/>
  </w:style>
  <w:style w:type="paragraph" w:customStyle="1" w:styleId="F1C77C50C8544559BDF9481ADD3F4EED">
    <w:name w:val="F1C77C50C8544559BDF9481ADD3F4EED"/>
    <w:rsid w:val="004353D0"/>
  </w:style>
  <w:style w:type="paragraph" w:customStyle="1" w:styleId="674F1ECB00454477A76841D756E3B1CF">
    <w:name w:val="674F1ECB00454477A76841D756E3B1CF"/>
    <w:rsid w:val="004353D0"/>
  </w:style>
  <w:style w:type="paragraph" w:customStyle="1" w:styleId="0BAC21B4536242308DEFD348DC0B8EF1">
    <w:name w:val="0BAC21B4536242308DEFD348DC0B8EF1"/>
    <w:rsid w:val="004353D0"/>
  </w:style>
  <w:style w:type="paragraph" w:customStyle="1" w:styleId="98B0907949A642F9A81E5927F0FDA70C">
    <w:name w:val="98B0907949A642F9A81E5927F0FDA70C"/>
    <w:rsid w:val="004353D0"/>
  </w:style>
  <w:style w:type="paragraph" w:customStyle="1" w:styleId="090A82B2160D4758AA1522D453BECDA8">
    <w:name w:val="090A82B2160D4758AA1522D453BECDA8"/>
    <w:rsid w:val="004353D0"/>
  </w:style>
  <w:style w:type="paragraph" w:customStyle="1" w:styleId="7CD9FCB801C34F949BAC1FB70E367AC5">
    <w:name w:val="7CD9FCB801C34F949BAC1FB70E367AC5"/>
    <w:rsid w:val="004353D0"/>
  </w:style>
  <w:style w:type="paragraph" w:customStyle="1" w:styleId="884F6876EB844E168E2B3F3C0F1D15F0">
    <w:name w:val="884F6876EB844E168E2B3F3C0F1D15F0"/>
    <w:rsid w:val="004353D0"/>
  </w:style>
  <w:style w:type="paragraph" w:customStyle="1" w:styleId="808ECF17285B413F9C8C1A03555F50B5">
    <w:name w:val="808ECF17285B413F9C8C1A03555F50B5"/>
    <w:rsid w:val="004353D0"/>
  </w:style>
  <w:style w:type="paragraph" w:customStyle="1" w:styleId="FEAC86E46EA8436C9E7B96BFEA783A4C">
    <w:name w:val="FEAC86E46EA8436C9E7B96BFEA783A4C"/>
    <w:rsid w:val="004353D0"/>
  </w:style>
  <w:style w:type="paragraph" w:customStyle="1" w:styleId="E4319BCCD65B4526BC906C0E12594FB7">
    <w:name w:val="E4319BCCD65B4526BC906C0E12594FB7"/>
    <w:rsid w:val="004353D0"/>
  </w:style>
  <w:style w:type="paragraph" w:customStyle="1" w:styleId="A21C74ADFED94C25BFAD1885E1CBE99A">
    <w:name w:val="A21C74ADFED94C25BFAD1885E1CBE99A"/>
    <w:rsid w:val="004353D0"/>
  </w:style>
  <w:style w:type="paragraph" w:customStyle="1" w:styleId="706DE990933641198C458CC037C47597">
    <w:name w:val="706DE990933641198C458CC037C47597"/>
    <w:rsid w:val="004353D0"/>
  </w:style>
  <w:style w:type="paragraph" w:customStyle="1" w:styleId="B5536C15E3644F8A9C58E9E92EE83221">
    <w:name w:val="B5536C15E3644F8A9C58E9E92EE83221"/>
    <w:rsid w:val="004353D0"/>
  </w:style>
  <w:style w:type="paragraph" w:customStyle="1" w:styleId="054C9E7C13D84713BB6E95B5D9E5C9EF">
    <w:name w:val="054C9E7C13D84713BB6E95B5D9E5C9EF"/>
    <w:rsid w:val="004353D0"/>
  </w:style>
  <w:style w:type="paragraph" w:customStyle="1" w:styleId="1A48116A5C4D41CC8BCE79B34DE6357C">
    <w:name w:val="1A48116A5C4D41CC8BCE79B34DE6357C"/>
    <w:rsid w:val="004353D0"/>
  </w:style>
  <w:style w:type="paragraph" w:customStyle="1" w:styleId="C0BC5E1530774569989912FC2A7A1B47">
    <w:name w:val="C0BC5E1530774569989912FC2A7A1B47"/>
    <w:rsid w:val="004353D0"/>
  </w:style>
  <w:style w:type="paragraph" w:customStyle="1" w:styleId="9BE07C978D774A40986B5B0F71288BF6">
    <w:name w:val="9BE07C978D774A40986B5B0F71288BF6"/>
    <w:rsid w:val="004353D0"/>
  </w:style>
  <w:style w:type="paragraph" w:customStyle="1" w:styleId="3086E6DF12524972B3621E278D52AAA5">
    <w:name w:val="3086E6DF12524972B3621E278D52AAA5"/>
    <w:rsid w:val="004353D0"/>
  </w:style>
  <w:style w:type="paragraph" w:customStyle="1" w:styleId="C8C56901BE454466A2507A29DE59711D">
    <w:name w:val="C8C56901BE454466A2507A29DE59711D"/>
    <w:rsid w:val="004353D0"/>
  </w:style>
  <w:style w:type="paragraph" w:customStyle="1" w:styleId="2953B798A7984FFC80C2261861F731D3">
    <w:name w:val="2953B798A7984FFC80C2261861F731D3"/>
    <w:rsid w:val="004353D0"/>
  </w:style>
  <w:style w:type="paragraph" w:customStyle="1" w:styleId="8E9815114E5E4DC3A7BA233620D5BAFC">
    <w:name w:val="8E9815114E5E4DC3A7BA233620D5BAFC"/>
    <w:rsid w:val="004353D0"/>
  </w:style>
  <w:style w:type="paragraph" w:customStyle="1" w:styleId="17FF5E23C908498892CC0AEA68600952">
    <w:name w:val="17FF5E23C908498892CC0AEA68600952"/>
    <w:rsid w:val="004353D0"/>
  </w:style>
  <w:style w:type="paragraph" w:customStyle="1" w:styleId="F67DBEE82574480BAA6E0A5E2EFD6829">
    <w:name w:val="F67DBEE82574480BAA6E0A5E2EFD6829"/>
    <w:rsid w:val="004353D0"/>
  </w:style>
  <w:style w:type="paragraph" w:customStyle="1" w:styleId="248F5B3DEFA64728BE8C02F446C04968">
    <w:name w:val="248F5B3DEFA64728BE8C02F446C04968"/>
    <w:rsid w:val="004353D0"/>
  </w:style>
  <w:style w:type="paragraph" w:customStyle="1" w:styleId="0FD327FF280343818CB89EA91A862AC8">
    <w:name w:val="0FD327FF280343818CB89EA91A862AC8"/>
    <w:rsid w:val="004353D0"/>
  </w:style>
  <w:style w:type="paragraph" w:customStyle="1" w:styleId="1BCC55C8C24F4717A5954AA0011063D8">
    <w:name w:val="1BCC55C8C24F4717A5954AA0011063D8"/>
    <w:rsid w:val="004353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1383</Words>
  <Characters>7886</Characters>
  <Application>Microsoft Office Word</Application>
  <DocSecurity>0</DocSecurity>
  <Lines>65</Lines>
  <Paragraphs>18</Paragraphs>
  <ScaleCrop>false</ScaleCrop>
  <Company/>
  <LinksUpToDate>false</LinksUpToDate>
  <CharactersWithSpaces>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5</cp:revision>
  <dcterms:created xsi:type="dcterms:W3CDTF">2018-09-24T09:42:00Z</dcterms:created>
  <dcterms:modified xsi:type="dcterms:W3CDTF">2018-09-24T09:54:00Z</dcterms:modified>
</cp:coreProperties>
</file>