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442C70" w:rsidRDefault="002376E9" w:rsidP="00D614F9">
      <w:pPr>
        <w:spacing w:after="0" w:line="240" w:lineRule="auto"/>
        <w:ind w:firstLine="720"/>
        <w:jc w:val="both"/>
        <w:outlineLvl w:val="0"/>
        <w:rPr>
          <w:rFonts w:ascii="Times New Roman" w:hAnsi="Times New Roman"/>
          <w:b/>
          <w:sz w:val="28"/>
          <w:szCs w:val="28"/>
          <w:lang w:val="ro-RO"/>
        </w:rPr>
      </w:pPr>
      <w:bookmarkStart w:id="0" w:name="_GoBack"/>
      <w:bookmarkEnd w:id="0"/>
    </w:p>
    <w:p w:rsidR="002376E9" w:rsidRPr="00442C70" w:rsidRDefault="002376E9" w:rsidP="002376E9">
      <w:pPr>
        <w:spacing w:after="120" w:line="240" w:lineRule="atLeast"/>
        <w:ind w:firstLine="720"/>
        <w:jc w:val="both"/>
        <w:rPr>
          <w:rFonts w:ascii="Times New Roman" w:hAnsi="Times New Roman"/>
          <w:b/>
          <w:sz w:val="28"/>
          <w:szCs w:val="28"/>
          <w:lang w:val="ro-RO"/>
        </w:rPr>
      </w:pPr>
    </w:p>
    <w:p w:rsidR="00E51D4B" w:rsidRPr="00442C70" w:rsidRDefault="00E51D4B" w:rsidP="00E51D4B">
      <w:pPr>
        <w:spacing w:after="0" w:line="240" w:lineRule="auto"/>
        <w:jc w:val="center"/>
        <w:outlineLvl w:val="0"/>
        <w:rPr>
          <w:rFonts w:ascii="Times New Roman" w:hAnsi="Times New Roman"/>
          <w:b/>
          <w:bCs/>
          <w:sz w:val="28"/>
          <w:szCs w:val="28"/>
          <w:lang w:val="ro-RO"/>
        </w:rPr>
      </w:pPr>
      <w:r w:rsidRPr="00442C70">
        <w:rPr>
          <w:rFonts w:ascii="Times New Roman" w:hAnsi="Times New Roman"/>
          <w:b/>
          <w:sz w:val="28"/>
          <w:szCs w:val="28"/>
          <w:lang w:val="ro-RO"/>
        </w:rPr>
        <w:t>DECIZIA ETAPEI DE ÎNCADRARE</w:t>
      </w:r>
    </w:p>
    <w:p w:rsidR="00E51D4B" w:rsidRPr="00442C70" w:rsidRDefault="003A2B2D" w:rsidP="00E51D4B">
      <w:pPr>
        <w:spacing w:after="0" w:line="240" w:lineRule="auto"/>
        <w:jc w:val="center"/>
        <w:outlineLvl w:val="0"/>
        <w:rPr>
          <w:rFonts w:ascii="Times New Roman" w:hAnsi="Times New Roman"/>
          <w:b/>
          <w:bCs/>
          <w:iCs/>
          <w:sz w:val="28"/>
          <w:szCs w:val="28"/>
          <w:lang w:val="ro-RO"/>
        </w:rPr>
      </w:pPr>
      <w:r w:rsidRPr="00442C70">
        <w:rPr>
          <w:rFonts w:ascii="Times New Roman" w:hAnsi="Times New Roman"/>
          <w:b/>
          <w:bCs/>
          <w:iCs/>
          <w:sz w:val="28"/>
          <w:szCs w:val="28"/>
          <w:lang w:val="ro-RO"/>
        </w:rPr>
        <w:t xml:space="preserve">Nr. </w:t>
      </w:r>
      <w:r w:rsidR="00C10F79" w:rsidRPr="00442C70">
        <w:rPr>
          <w:rFonts w:ascii="Times New Roman" w:hAnsi="Times New Roman"/>
          <w:b/>
          <w:bCs/>
          <w:iCs/>
          <w:sz w:val="28"/>
          <w:szCs w:val="28"/>
          <w:lang w:val="ro-RO"/>
        </w:rPr>
        <w:t xml:space="preserve">__ </w:t>
      </w:r>
      <w:r w:rsidR="00E51D4B" w:rsidRPr="00442C70">
        <w:rPr>
          <w:rFonts w:ascii="Times New Roman" w:hAnsi="Times New Roman"/>
          <w:b/>
          <w:bCs/>
          <w:iCs/>
          <w:sz w:val="28"/>
          <w:szCs w:val="28"/>
          <w:lang w:val="ro-RO"/>
        </w:rPr>
        <w:t xml:space="preserve">din </w:t>
      </w:r>
      <w:r w:rsidR="00C10F79" w:rsidRPr="00442C70">
        <w:rPr>
          <w:rFonts w:ascii="Times New Roman" w:hAnsi="Times New Roman"/>
          <w:b/>
          <w:bCs/>
          <w:iCs/>
          <w:sz w:val="28"/>
          <w:szCs w:val="28"/>
          <w:lang w:val="ro-RO"/>
        </w:rPr>
        <w:t>30</w:t>
      </w:r>
      <w:r w:rsidR="00E51D4B" w:rsidRPr="00442C70">
        <w:rPr>
          <w:rFonts w:ascii="Times New Roman" w:hAnsi="Times New Roman"/>
          <w:b/>
          <w:bCs/>
          <w:iCs/>
          <w:sz w:val="28"/>
          <w:szCs w:val="28"/>
          <w:lang w:val="ro-RO"/>
        </w:rPr>
        <w:t>.0</w:t>
      </w:r>
      <w:r w:rsidR="00FC3CBD" w:rsidRPr="00442C70">
        <w:rPr>
          <w:rFonts w:ascii="Times New Roman" w:hAnsi="Times New Roman"/>
          <w:b/>
          <w:bCs/>
          <w:iCs/>
          <w:sz w:val="28"/>
          <w:szCs w:val="28"/>
          <w:lang w:val="ro-RO"/>
        </w:rPr>
        <w:t>7</w:t>
      </w:r>
      <w:r w:rsidR="00E51D4B" w:rsidRPr="00442C70">
        <w:rPr>
          <w:rFonts w:ascii="Times New Roman" w:hAnsi="Times New Roman"/>
          <w:b/>
          <w:bCs/>
          <w:iCs/>
          <w:sz w:val="28"/>
          <w:szCs w:val="28"/>
          <w:lang w:val="ro-RO"/>
        </w:rPr>
        <w:t>.201</w:t>
      </w:r>
      <w:r w:rsidR="00813750" w:rsidRPr="00442C70">
        <w:rPr>
          <w:rFonts w:ascii="Times New Roman" w:hAnsi="Times New Roman"/>
          <w:b/>
          <w:bCs/>
          <w:iCs/>
          <w:sz w:val="28"/>
          <w:szCs w:val="28"/>
          <w:lang w:val="ro-RO"/>
        </w:rPr>
        <w:t>8</w:t>
      </w:r>
    </w:p>
    <w:p w:rsidR="00E51D4B" w:rsidRPr="00442C70" w:rsidRDefault="00711517"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ab/>
      </w:r>
      <w:r w:rsidRPr="00442C70">
        <w:rPr>
          <w:rFonts w:ascii="Times New Roman" w:hAnsi="Times New Roman"/>
          <w:sz w:val="24"/>
          <w:szCs w:val="24"/>
          <w:lang w:val="ro-RO"/>
        </w:rPr>
        <w:tab/>
      </w:r>
      <w:r w:rsidRPr="00442C70">
        <w:rPr>
          <w:rFonts w:ascii="Times New Roman" w:hAnsi="Times New Roman"/>
          <w:sz w:val="24"/>
          <w:szCs w:val="24"/>
          <w:lang w:val="ro-RO"/>
        </w:rPr>
        <w:tab/>
      </w:r>
      <w:r w:rsidRPr="00442C70">
        <w:rPr>
          <w:rFonts w:ascii="Times New Roman" w:hAnsi="Times New Roman"/>
          <w:sz w:val="24"/>
          <w:szCs w:val="24"/>
          <w:lang w:val="ro-RO"/>
        </w:rPr>
        <w:tab/>
      </w:r>
      <w:r w:rsidRPr="00442C70">
        <w:rPr>
          <w:rFonts w:ascii="Times New Roman" w:hAnsi="Times New Roman"/>
          <w:sz w:val="24"/>
          <w:szCs w:val="24"/>
          <w:lang w:val="ro-RO"/>
        </w:rPr>
        <w:tab/>
      </w:r>
      <w:r w:rsidR="00C10F79" w:rsidRPr="00442C70">
        <w:rPr>
          <w:rFonts w:ascii="Times New Roman" w:hAnsi="Times New Roman"/>
          <w:sz w:val="24"/>
          <w:szCs w:val="24"/>
          <w:lang w:val="ro-RO"/>
        </w:rPr>
        <w:t xml:space="preserve">                (Proiect)</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 </w:t>
      </w:r>
    </w:p>
    <w:p w:rsidR="00E51D4B" w:rsidRPr="00442C70" w:rsidRDefault="00E51D4B"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Ca urmare a solicitării de emitere a acordului de mediu adresate</w:t>
      </w:r>
      <w:r w:rsidR="00125BCD" w:rsidRPr="00442C70">
        <w:rPr>
          <w:rFonts w:ascii="Times New Roman" w:hAnsi="Times New Roman"/>
          <w:sz w:val="24"/>
          <w:szCs w:val="24"/>
          <w:lang w:val="ro-RO"/>
        </w:rPr>
        <w:t xml:space="preserve"> de</w:t>
      </w:r>
      <w:r w:rsidRPr="00442C70">
        <w:rPr>
          <w:rFonts w:ascii="Times New Roman" w:hAnsi="Times New Roman"/>
          <w:sz w:val="24"/>
          <w:szCs w:val="24"/>
          <w:lang w:val="ro-RO"/>
        </w:rPr>
        <w:t xml:space="preserve"> </w:t>
      </w:r>
      <w:r w:rsidR="00C10F79" w:rsidRPr="00442C70">
        <w:rPr>
          <w:rFonts w:ascii="Times New Roman" w:hAnsi="Times New Roman"/>
          <w:b/>
          <w:sz w:val="24"/>
          <w:szCs w:val="24"/>
          <w:lang w:val="ro-RO"/>
        </w:rPr>
        <w:t>Dejeu Viorica</w:t>
      </w:r>
      <w:r w:rsidR="00125BCD" w:rsidRPr="00442C70">
        <w:rPr>
          <w:rFonts w:ascii="Times New Roman" w:hAnsi="Times New Roman"/>
          <w:sz w:val="24"/>
          <w:szCs w:val="24"/>
          <w:lang w:val="ro-RO"/>
        </w:rPr>
        <w:t xml:space="preserve">, cu sediul în </w:t>
      </w:r>
      <w:r w:rsidR="00C10F79" w:rsidRPr="00442C70">
        <w:rPr>
          <w:rFonts w:ascii="Times New Roman" w:hAnsi="Times New Roman"/>
          <w:sz w:val="24"/>
          <w:szCs w:val="24"/>
          <w:lang w:val="ro-RO"/>
        </w:rPr>
        <w:t>mun. Zalău, str. Corneliu Coposu, nr. 14, bl.4, sc.A, et.2, ap. 9,</w:t>
      </w:r>
      <w:r w:rsidR="00125BCD" w:rsidRPr="00442C70">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1092094258"/>
          <w:placeholder>
            <w:docPart w:val="48644F06481949A396E184BB6822B074"/>
          </w:placeholder>
        </w:sdtPr>
        <w:sdtEndPr/>
        <w:sdtContent>
          <w:r w:rsidR="00125BCD" w:rsidRPr="00442C70">
            <w:rPr>
              <w:rFonts w:ascii="Times New Roman" w:hAnsi="Times New Roman"/>
              <w:sz w:val="24"/>
              <w:szCs w:val="24"/>
              <w:lang w:val="ro-RO"/>
            </w:rPr>
            <w:t xml:space="preserve"> </w:t>
          </w:r>
        </w:sdtContent>
      </w:sdt>
      <w:r w:rsidR="00125BCD" w:rsidRPr="00442C70">
        <w:rPr>
          <w:rFonts w:ascii="Times New Roman" w:hAnsi="Times New Roman"/>
          <w:sz w:val="24"/>
          <w:szCs w:val="24"/>
          <w:lang w:val="ro-RO"/>
        </w:rPr>
        <w:t xml:space="preserve">înregistrată la APM Salaj cu nr. </w:t>
      </w:r>
      <w:sdt>
        <w:sdtPr>
          <w:rPr>
            <w:rFonts w:ascii="Times New Roman" w:hAnsi="Times New Roman"/>
            <w:sz w:val="24"/>
            <w:szCs w:val="24"/>
            <w:lang w:val="ro-RO"/>
          </w:rPr>
          <w:alias w:val="Număr cerere scriptic"/>
          <w:tag w:val="NRINREGCERERE"/>
          <w:id w:val="400331602"/>
          <w:placeholder>
            <w:docPart w:val="CD8607C98151482A9BE9C671B0AAECBC"/>
          </w:placeholder>
          <w:text/>
        </w:sdtPr>
        <w:sdtEndPr/>
        <w:sdtContent>
          <w:r w:rsidR="00C10F79" w:rsidRPr="00442C70">
            <w:rPr>
              <w:rFonts w:ascii="Times New Roman" w:hAnsi="Times New Roman"/>
              <w:sz w:val="24"/>
              <w:szCs w:val="24"/>
              <w:lang w:val="ro-RO"/>
            </w:rPr>
            <w:t>3309</w:t>
          </w:r>
        </w:sdtContent>
      </w:sdt>
      <w:r w:rsidR="00125BCD" w:rsidRPr="00442C70">
        <w:rPr>
          <w:rFonts w:ascii="Times New Roman" w:hAnsi="Times New Roman"/>
          <w:sz w:val="24"/>
          <w:szCs w:val="24"/>
          <w:lang w:val="ro-RO"/>
        </w:rPr>
        <w:t>/</w:t>
      </w:r>
      <w:sdt>
        <w:sdtPr>
          <w:rPr>
            <w:rFonts w:ascii="Times New Roman" w:hAnsi="Times New Roman"/>
            <w:sz w:val="24"/>
            <w:szCs w:val="24"/>
            <w:lang w:val="ro-RO"/>
          </w:rPr>
          <w:alias w:val="Dată cerere scriptică"/>
          <w:tag w:val="DATAINREGCERERE"/>
          <w:id w:val="-530105912"/>
          <w:placeholder>
            <w:docPart w:val="6372288ABA4B4E7CAB61A8FA860639B2"/>
          </w:placeholder>
          <w:date w:fullDate="2018-12-06T00:00:00Z">
            <w:dateFormat w:val="dd.MM.yyyy"/>
            <w:lid w:val="ro-RO"/>
            <w:storeMappedDataAs w:val="dateTime"/>
            <w:calendar w:val="gregorian"/>
          </w:date>
        </w:sdtPr>
        <w:sdtEndPr/>
        <w:sdtContent>
          <w:r w:rsidR="00C10F79" w:rsidRPr="00442C70">
            <w:rPr>
              <w:rFonts w:ascii="Times New Roman" w:hAnsi="Times New Roman"/>
              <w:sz w:val="24"/>
              <w:szCs w:val="24"/>
              <w:lang w:val="ro-RO"/>
            </w:rPr>
            <w:t>06.12.2018</w:t>
          </w:r>
        </w:sdtContent>
      </w:sdt>
      <w:r w:rsidRPr="00442C70">
        <w:rPr>
          <w:rFonts w:ascii="Times New Roman" w:hAnsi="Times New Roman"/>
          <w:sz w:val="24"/>
          <w:szCs w:val="24"/>
          <w:lang w:val="ro-RO"/>
        </w:rPr>
        <w:t>,  în baza:</w:t>
      </w:r>
    </w:p>
    <w:p w:rsidR="00E51D4B" w:rsidRPr="00442C70" w:rsidRDefault="00E51D4B" w:rsidP="00E51D4B">
      <w:pPr>
        <w:numPr>
          <w:ilvl w:val="0"/>
          <w:numId w:val="34"/>
        </w:numPr>
        <w:spacing w:after="0" w:line="240" w:lineRule="auto"/>
        <w:jc w:val="both"/>
        <w:outlineLvl w:val="0"/>
        <w:rPr>
          <w:rFonts w:ascii="Times New Roman" w:hAnsi="Times New Roman"/>
          <w:sz w:val="24"/>
          <w:szCs w:val="24"/>
          <w:lang w:val="ro-RO"/>
        </w:rPr>
      </w:pPr>
      <w:r w:rsidRPr="00442C70">
        <w:rPr>
          <w:rFonts w:ascii="Times New Roman" w:hAnsi="Times New Roman"/>
          <w:b/>
          <w:sz w:val="24"/>
          <w:szCs w:val="24"/>
          <w:lang w:val="ro-RO"/>
        </w:rPr>
        <w:t>Hotărârii Guvernului nr. 445/2009</w:t>
      </w:r>
      <w:r w:rsidRPr="00442C70">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442C70" w:rsidRDefault="00E51D4B" w:rsidP="00E51D4B">
      <w:pPr>
        <w:numPr>
          <w:ilvl w:val="0"/>
          <w:numId w:val="34"/>
        </w:numPr>
        <w:spacing w:after="0" w:line="240" w:lineRule="auto"/>
        <w:jc w:val="both"/>
        <w:outlineLvl w:val="0"/>
        <w:rPr>
          <w:rFonts w:ascii="Times New Roman" w:hAnsi="Times New Roman"/>
          <w:sz w:val="24"/>
          <w:szCs w:val="24"/>
          <w:lang w:val="ro-RO"/>
        </w:rPr>
      </w:pPr>
      <w:r w:rsidRPr="00442C70">
        <w:rPr>
          <w:rFonts w:ascii="Times New Roman" w:hAnsi="Times New Roman"/>
          <w:b/>
          <w:sz w:val="24"/>
          <w:szCs w:val="24"/>
          <w:lang w:val="ro-RO"/>
        </w:rPr>
        <w:t>Ordonanţei de Urgenţă a Guvernului nr. 57/2007</w:t>
      </w:r>
      <w:r w:rsidRPr="00442C70">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442C70">
        <w:rPr>
          <w:rFonts w:ascii="Times New Roman" w:hAnsi="Times New Roman"/>
          <w:b/>
          <w:sz w:val="24"/>
          <w:szCs w:val="24"/>
          <w:lang w:val="ro-RO"/>
        </w:rPr>
        <w:t>Legea nr. 49/2011</w:t>
      </w:r>
      <w:r w:rsidRPr="00442C70">
        <w:rPr>
          <w:rFonts w:ascii="Times New Roman" w:hAnsi="Times New Roman"/>
          <w:sz w:val="24"/>
          <w:szCs w:val="24"/>
          <w:lang w:val="ro-RO"/>
        </w:rPr>
        <w:t>,</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C10F79" w:rsidRPr="00442C70">
        <w:rPr>
          <w:rFonts w:ascii="Times New Roman" w:hAnsi="Times New Roman"/>
          <w:sz w:val="24"/>
          <w:szCs w:val="24"/>
          <w:lang w:val="ro-RO"/>
        </w:rPr>
        <w:t>30</w:t>
      </w:r>
      <w:r w:rsidR="006A2F5F" w:rsidRPr="00442C70">
        <w:rPr>
          <w:rFonts w:ascii="Times New Roman" w:hAnsi="Times New Roman"/>
          <w:sz w:val="24"/>
          <w:szCs w:val="24"/>
          <w:lang w:val="ro-RO"/>
        </w:rPr>
        <w:t>.0</w:t>
      </w:r>
      <w:r w:rsidR="00C10F79" w:rsidRPr="00442C70">
        <w:rPr>
          <w:rFonts w:ascii="Times New Roman" w:hAnsi="Times New Roman"/>
          <w:sz w:val="24"/>
          <w:szCs w:val="24"/>
          <w:lang w:val="ro-RO"/>
        </w:rPr>
        <w:t>7</w:t>
      </w:r>
      <w:r w:rsidRPr="00442C70">
        <w:rPr>
          <w:rFonts w:ascii="Times New Roman" w:hAnsi="Times New Roman"/>
          <w:sz w:val="24"/>
          <w:szCs w:val="24"/>
          <w:lang w:val="ro-RO"/>
        </w:rPr>
        <w:t>.201</w:t>
      </w:r>
      <w:r w:rsidR="00537BBB" w:rsidRPr="00442C70">
        <w:rPr>
          <w:rFonts w:ascii="Times New Roman" w:hAnsi="Times New Roman"/>
          <w:sz w:val="24"/>
          <w:szCs w:val="24"/>
          <w:lang w:val="ro-RO"/>
        </w:rPr>
        <w:t>8</w:t>
      </w:r>
      <w:r w:rsidRPr="00442C70">
        <w:rPr>
          <w:rFonts w:ascii="Times New Roman" w:hAnsi="Times New Roman"/>
          <w:sz w:val="24"/>
          <w:szCs w:val="24"/>
          <w:lang w:val="ro-RO"/>
        </w:rPr>
        <w:t xml:space="preserve">, că proiectul </w:t>
      </w:r>
      <w:r w:rsidR="006A2F5F" w:rsidRPr="00442C70">
        <w:rPr>
          <w:rFonts w:ascii="Times New Roman" w:hAnsi="Times New Roman"/>
          <w:b/>
          <w:bCs/>
          <w:sz w:val="24"/>
          <w:szCs w:val="24"/>
          <w:lang w:val="ro-RO"/>
        </w:rPr>
        <w:t>„</w:t>
      </w:r>
      <w:r w:rsidR="00C10F79" w:rsidRPr="00442C70">
        <w:rPr>
          <w:rFonts w:ascii="Times New Roman" w:hAnsi="Times New Roman"/>
          <w:b/>
          <w:bCs/>
          <w:caps/>
          <w:sz w:val="24"/>
          <w:szCs w:val="24"/>
          <w:lang w:val="ro-RO"/>
        </w:rPr>
        <w:t>Extindere reţea apă potabilă pe străzile C.D. Gherea, Dr. Ioan Puşcaş, şi parţial Freziilor L= 1115 M</w:t>
      </w:r>
      <w:r w:rsidR="00270A79" w:rsidRPr="00442C70">
        <w:rPr>
          <w:rFonts w:ascii="Times New Roman" w:hAnsi="Times New Roman"/>
          <w:b/>
          <w:bCs/>
          <w:i/>
          <w:caps/>
          <w:sz w:val="24"/>
          <w:szCs w:val="24"/>
          <w:lang w:val="ro-RO"/>
        </w:rPr>
        <w:t>”</w:t>
      </w:r>
      <w:r w:rsidR="00270A79" w:rsidRPr="00442C70">
        <w:rPr>
          <w:rFonts w:ascii="Times New Roman" w:hAnsi="Times New Roman"/>
          <w:b/>
          <w:bCs/>
          <w:i/>
          <w:sz w:val="24"/>
          <w:szCs w:val="24"/>
          <w:lang w:val="ro-RO"/>
        </w:rPr>
        <w:t xml:space="preserve"> </w:t>
      </w:r>
      <w:r w:rsidR="00270A79" w:rsidRPr="00442C70">
        <w:rPr>
          <w:rFonts w:ascii="Times New Roman" w:hAnsi="Times New Roman"/>
          <w:bCs/>
          <w:sz w:val="24"/>
          <w:szCs w:val="24"/>
          <w:lang w:val="ro-RO"/>
        </w:rPr>
        <w:t xml:space="preserve">propus a fi amplasat în </w:t>
      </w:r>
      <w:r w:rsidR="00C10F79" w:rsidRPr="00442C70">
        <w:rPr>
          <w:rFonts w:ascii="Times New Roman" w:hAnsi="Times New Roman"/>
          <w:sz w:val="24"/>
          <w:szCs w:val="24"/>
          <w:lang w:val="ro-RO"/>
        </w:rPr>
        <w:t>loc. Zalău, str. C.D. Gherea, str. Dr. Ioan Puşcaş şi parţial str. Freziilor-  PUZ Mogyoros, jud. Sălaj</w:t>
      </w:r>
      <w:r w:rsidR="00270A79" w:rsidRPr="00442C70">
        <w:rPr>
          <w:rFonts w:ascii="Times New Roman" w:hAnsi="Times New Roman"/>
          <w:bCs/>
          <w:sz w:val="24"/>
          <w:szCs w:val="24"/>
          <w:lang w:val="ro-RO"/>
        </w:rPr>
        <w:t>, nu se supune evaluării impactului asupra mediului şi nu se supune evaluării adecvate.</w:t>
      </w:r>
      <w:r w:rsidRPr="00442C70">
        <w:rPr>
          <w:rFonts w:ascii="Times New Roman" w:hAnsi="Times New Roman"/>
          <w:sz w:val="24"/>
          <w:szCs w:val="24"/>
          <w:lang w:val="ro-RO"/>
        </w:rPr>
        <w:t xml:space="preserve">  </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    Justificarea prezentei decizii:</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3725C3" w:rsidRPr="00442C70" w:rsidRDefault="00E51D4B" w:rsidP="00C10F79">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    a) Proiectul se încadrează în prevederile </w:t>
      </w:r>
      <w:r w:rsidRPr="00442C70">
        <w:rPr>
          <w:rFonts w:ascii="Times New Roman" w:hAnsi="Times New Roman"/>
          <w:sz w:val="24"/>
          <w:szCs w:val="24"/>
          <w:u w:val="single"/>
          <w:lang w:val="ro-RO"/>
        </w:rPr>
        <w:t>Hotărârii Guvernului nr. 445/2009</w:t>
      </w:r>
      <w:r w:rsidRPr="00442C70">
        <w:rPr>
          <w:rFonts w:ascii="Times New Roman" w:hAnsi="Times New Roman"/>
          <w:sz w:val="24"/>
          <w:szCs w:val="24"/>
          <w:lang w:val="ro-RO"/>
        </w:rPr>
        <w:t xml:space="preserve">, anexa nr. 2, </w:t>
      </w:r>
      <w:r w:rsidR="00C10F79" w:rsidRPr="00442C70">
        <w:rPr>
          <w:rFonts w:ascii="Times New Roman" w:hAnsi="Times New Roman"/>
          <w:sz w:val="24"/>
          <w:szCs w:val="24"/>
          <w:lang w:val="ro-RO"/>
        </w:rPr>
        <w:t>la  pct. 13, lit  a) orice modificări sau extinderi, altele dacât cele prevăzute la pct. 22 din anexa nr.1, ale proiectelor prevăzute ȋn anexa nr. 1 sau ȋn prezenta anexă, deja autorizate, executate sau ȋn curs de a fi executate, care pot avea efecte semnificative negative asupra mediului</w:t>
      </w:r>
      <w:r w:rsidR="003725C3" w:rsidRPr="00442C70">
        <w:rPr>
          <w:rFonts w:ascii="Times New Roman" w:hAnsi="Times New Roman"/>
          <w:sz w:val="24"/>
          <w:szCs w:val="24"/>
          <w:lang w:val="ro-RO"/>
        </w:rPr>
        <w:t>;</w:t>
      </w:r>
    </w:p>
    <w:p w:rsidR="006A2F5F" w:rsidRPr="00442C70" w:rsidRDefault="006A2F5F"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    b) Caracteristicile proiectului:</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b</w:t>
      </w:r>
      <w:r w:rsidRPr="00442C70">
        <w:rPr>
          <w:rFonts w:ascii="Times New Roman" w:hAnsi="Times New Roman"/>
          <w:sz w:val="24"/>
          <w:szCs w:val="24"/>
          <w:vertAlign w:val="subscript"/>
          <w:lang w:val="ro-RO"/>
        </w:rPr>
        <w:t>1</w:t>
      </w:r>
      <w:r w:rsidRPr="00442C70">
        <w:rPr>
          <w:rFonts w:ascii="Times New Roman" w:hAnsi="Times New Roman"/>
          <w:sz w:val="24"/>
          <w:szCs w:val="24"/>
          <w:lang w:val="ro-RO"/>
        </w:rPr>
        <w:t xml:space="preserve">) Mărimea proiectului: </w:t>
      </w:r>
    </w:p>
    <w:p w:rsidR="00E04628" w:rsidRPr="00442C70" w:rsidRDefault="00E04628" w:rsidP="00E51D4B">
      <w:pPr>
        <w:spacing w:after="0" w:line="240" w:lineRule="auto"/>
        <w:jc w:val="both"/>
        <w:outlineLvl w:val="0"/>
        <w:rPr>
          <w:rFonts w:ascii="Times New Roman" w:hAnsi="Times New Roman"/>
          <w:sz w:val="24"/>
          <w:szCs w:val="24"/>
          <w:lang w:val="ro-RO"/>
        </w:rPr>
      </w:pPr>
    </w:p>
    <w:p w:rsidR="00C1164C" w:rsidRPr="00442C70" w:rsidRDefault="00C1164C" w:rsidP="00C1164C">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Prin prezenta do</w:t>
      </w:r>
      <w:r w:rsidR="001C275F" w:rsidRPr="00442C70">
        <w:rPr>
          <w:rFonts w:ascii="Times New Roman" w:hAnsi="Times New Roman"/>
          <w:sz w:val="24"/>
          <w:szCs w:val="24"/>
          <w:lang w:val="ro-RO"/>
        </w:rPr>
        <w:t>cumentatie se propune extinderea sistemului de alimentare cu apă potabilă pe str. Freziilor, str. C.D.Gherea şi str. Dr. Ioan Puşcaş</w:t>
      </w:r>
      <w:r w:rsidRPr="00442C70">
        <w:rPr>
          <w:rFonts w:ascii="Times New Roman" w:hAnsi="Times New Roman"/>
          <w:sz w:val="24"/>
          <w:szCs w:val="24"/>
          <w:lang w:val="ro-RO"/>
        </w:rPr>
        <w:t xml:space="preserve">.  </w:t>
      </w:r>
    </w:p>
    <w:p w:rsidR="00C1164C" w:rsidRPr="00442C70" w:rsidRDefault="001C275F" w:rsidP="004C06B1">
      <w:pPr>
        <w:spacing w:after="0" w:line="240" w:lineRule="auto"/>
        <w:ind w:firstLine="720"/>
        <w:jc w:val="both"/>
        <w:outlineLvl w:val="0"/>
        <w:rPr>
          <w:rFonts w:ascii="Times New Roman" w:hAnsi="Times New Roman"/>
          <w:sz w:val="24"/>
          <w:szCs w:val="24"/>
          <w:lang w:val="ro-RO"/>
        </w:rPr>
      </w:pPr>
      <w:r w:rsidRPr="00442C70">
        <w:rPr>
          <w:rFonts w:ascii="Times New Roman" w:hAnsi="Times New Roman"/>
          <w:sz w:val="24"/>
          <w:szCs w:val="24"/>
          <w:lang w:val="ro-RO"/>
        </w:rPr>
        <w:t>Extinderea sistemului de alimentare cu apă potabilă de pe str. Frerziilor, pe str. C.D.Gherea se va executa din ţeavă PEID PE100, Pn 10 bar.SDR, Dn 110 mm, pe o lungime de L=955 m dimensionată conform STAS 1343/1-2006. Cuplarea la reţeaua de apă existentă, care este din ţeavaPE100 Pn 10 bar Dn 110 mm se va face printr-o mufă electrosudabilă Dn 110 mm.</w:t>
      </w:r>
    </w:p>
    <w:p w:rsidR="001C275F" w:rsidRPr="00442C70" w:rsidRDefault="001C275F" w:rsidP="004C06B1">
      <w:pPr>
        <w:spacing w:after="0" w:line="240" w:lineRule="auto"/>
        <w:ind w:firstLine="720"/>
        <w:jc w:val="both"/>
        <w:outlineLvl w:val="0"/>
        <w:rPr>
          <w:rFonts w:ascii="Times New Roman" w:hAnsi="Times New Roman"/>
          <w:sz w:val="24"/>
          <w:szCs w:val="24"/>
          <w:lang w:val="ro-RO"/>
        </w:rPr>
      </w:pPr>
      <w:r w:rsidRPr="00442C70">
        <w:rPr>
          <w:rFonts w:ascii="Times New Roman" w:hAnsi="Times New Roman"/>
          <w:sz w:val="24"/>
          <w:szCs w:val="24"/>
          <w:lang w:val="ro-RO"/>
        </w:rPr>
        <w:t>Valea Banchert se va traversa prin montarea reţelei de apă, aeriană PE Dn 110 mm, L=5m, care va fi izolată cu vată minerală şi ţeavă PVC Dn 250 mm şi suspendată de grinda din beton</w:t>
      </w:r>
      <w:r w:rsidR="004C06B1" w:rsidRPr="00442C70">
        <w:rPr>
          <w:rFonts w:ascii="Times New Roman" w:hAnsi="Times New Roman"/>
          <w:sz w:val="24"/>
          <w:szCs w:val="24"/>
          <w:lang w:val="ro-RO"/>
        </w:rPr>
        <w:t xml:space="preserve"> a podului pârâului cu corniere metalice.  </w:t>
      </w:r>
    </w:p>
    <w:p w:rsidR="004C06B1" w:rsidRPr="00442C70" w:rsidRDefault="004C06B1"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ab/>
        <w:t>Reţeaua de alimentare cu apă nou proiectată se va amplasa în afara carosabilului, pe partea dreaptă, mergând în sensul spre str. C.D.Gherea. Se va executa o subtraversare prin foraj PE Dn110 mm, L=7 ml, imediat după cuplarea reţelei proiectate. Traseul este liniar pe partea dreaptă a corosabilului conform planului de situaţie anexat.</w:t>
      </w:r>
    </w:p>
    <w:p w:rsidR="004C06B1" w:rsidRPr="00442C70" w:rsidRDefault="004C06B1"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lastRenderedPageBreak/>
        <w:tab/>
        <w:t>Din această reţea liniară de pe str. C.D.Gherea se va executa extinderea sistemului de alimentare cu apă potabilă pe str. Dr. Ioan Puşcaş, care va fi executată din ţeavă PEID PE100, Pn 10 bar.SDR17, Dn 110 mm, pe o lungime de L=163m. Cuplarea se va face</w:t>
      </w:r>
      <w:r w:rsidR="003771B5" w:rsidRPr="00442C70">
        <w:rPr>
          <w:rFonts w:ascii="Times New Roman" w:hAnsi="Times New Roman"/>
          <w:sz w:val="24"/>
          <w:szCs w:val="24"/>
          <w:lang w:val="ro-RO"/>
        </w:rPr>
        <w:t xml:space="preserve"> într-un cămin de vane proiectat de dimensiunea L=2m, H=1,2 m, l=2m la intersecţia străzii C.D.Gherea cu str. Dr. Ioan Puşcaş, şi dotarea acestuia cu 2 bucăţi vană sertar pană RSC Dn 100 mm de închidere şi 1 bucată robinet de golire Dn 50 mm. </w:t>
      </w:r>
    </w:p>
    <w:p w:rsidR="003771B5" w:rsidRPr="00442C70" w:rsidRDefault="003771B5"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Pe stradă, nu există reţea de canalizare menajeră.</w:t>
      </w:r>
      <w:r w:rsidR="002D2EF6" w:rsidRPr="00442C70">
        <w:rPr>
          <w:rFonts w:ascii="Times New Roman" w:hAnsi="Times New Roman"/>
          <w:sz w:val="24"/>
          <w:szCs w:val="24"/>
          <w:lang w:val="ro-RO"/>
        </w:rPr>
        <w:t xml:space="preserve"> Materialul propus pentru reţeaua proiectată este PEID PE100, Pn 10 bar.SDR17, Dn 110, pe o lungime de 1115 m, iar la subtraversare şi supratraversare se va folosi şi ţeavă de PEVC KG Dn 250 mm cu o lungime totală de 5 ml.</w:t>
      </w:r>
    </w:p>
    <w:p w:rsidR="004C06B1" w:rsidRPr="00442C70" w:rsidRDefault="004C06B1" w:rsidP="00E51D4B">
      <w:pPr>
        <w:spacing w:after="0" w:line="240" w:lineRule="auto"/>
        <w:jc w:val="both"/>
        <w:outlineLvl w:val="0"/>
        <w:rPr>
          <w:rFonts w:ascii="Times New Roman" w:hAnsi="Times New Roman"/>
          <w:sz w:val="24"/>
          <w:szCs w:val="24"/>
          <w:lang w:val="ro-RO"/>
        </w:rPr>
      </w:pPr>
    </w:p>
    <w:p w:rsidR="00C1164C" w:rsidRPr="00442C70" w:rsidRDefault="00C1164C" w:rsidP="002D2EF6">
      <w:pPr>
        <w:spacing w:after="0" w:line="240" w:lineRule="auto"/>
        <w:ind w:firstLine="720"/>
        <w:jc w:val="both"/>
        <w:outlineLvl w:val="0"/>
        <w:rPr>
          <w:rFonts w:ascii="Times New Roman" w:hAnsi="Times New Roman"/>
          <w:sz w:val="24"/>
          <w:szCs w:val="24"/>
          <w:lang w:val="ro-RO"/>
        </w:rPr>
      </w:pPr>
      <w:r w:rsidRPr="00442C70">
        <w:rPr>
          <w:rFonts w:ascii="Times New Roman" w:hAnsi="Times New Roman"/>
          <w:sz w:val="24"/>
          <w:szCs w:val="24"/>
          <w:lang w:val="ro-RO"/>
        </w:rPr>
        <w:t>Terenul pe care se va realiza investitia este situat  in intravilanul</w:t>
      </w:r>
      <w:r w:rsidR="00AB10A5" w:rsidRPr="00442C70">
        <w:rPr>
          <w:rFonts w:ascii="Times New Roman" w:hAnsi="Times New Roman"/>
          <w:sz w:val="24"/>
          <w:szCs w:val="24"/>
          <w:lang w:val="ro-RO"/>
        </w:rPr>
        <w:t xml:space="preserve"> </w:t>
      </w:r>
      <w:r w:rsidRPr="00442C70">
        <w:rPr>
          <w:rFonts w:ascii="Times New Roman" w:hAnsi="Times New Roman"/>
          <w:sz w:val="24"/>
          <w:szCs w:val="24"/>
          <w:lang w:val="ro-RO"/>
        </w:rPr>
        <w:t>municipiul</w:t>
      </w:r>
      <w:r w:rsidR="00AB10A5" w:rsidRPr="00442C70">
        <w:rPr>
          <w:rFonts w:ascii="Times New Roman" w:hAnsi="Times New Roman"/>
          <w:sz w:val="24"/>
          <w:szCs w:val="24"/>
          <w:lang w:val="ro-RO"/>
        </w:rPr>
        <w:t>ui</w:t>
      </w:r>
      <w:r w:rsidRPr="00442C70">
        <w:rPr>
          <w:rFonts w:ascii="Times New Roman" w:hAnsi="Times New Roman"/>
          <w:sz w:val="24"/>
          <w:szCs w:val="24"/>
          <w:lang w:val="ro-RO"/>
        </w:rPr>
        <w:t xml:space="preserve"> Zalau, </w:t>
      </w:r>
      <w:r w:rsidR="002D2EF6" w:rsidRPr="00442C70">
        <w:rPr>
          <w:rFonts w:ascii="Times New Roman" w:hAnsi="Times New Roman"/>
          <w:sz w:val="24"/>
          <w:szCs w:val="24"/>
          <w:lang w:val="ro-RO"/>
        </w:rPr>
        <w:t>şi se află pe domeniul public.</w:t>
      </w:r>
    </w:p>
    <w:p w:rsidR="00C1164C" w:rsidRPr="00442C70" w:rsidRDefault="00C1164C"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b</w:t>
      </w:r>
      <w:r w:rsidRPr="00442C70">
        <w:rPr>
          <w:rFonts w:ascii="Times New Roman" w:hAnsi="Times New Roman"/>
          <w:sz w:val="24"/>
          <w:szCs w:val="24"/>
          <w:vertAlign w:val="subscript"/>
          <w:lang w:val="ro-RO"/>
        </w:rPr>
        <w:t>2</w:t>
      </w:r>
      <w:r w:rsidRPr="00442C70">
        <w:rPr>
          <w:rFonts w:ascii="Times New Roman" w:hAnsi="Times New Roman"/>
          <w:sz w:val="24"/>
          <w:szCs w:val="24"/>
          <w:lang w:val="ro-RO"/>
        </w:rPr>
        <w:t>) cumularea cu alte proiecte: - nu este cazul;</w:t>
      </w:r>
    </w:p>
    <w:p w:rsidR="00E04628" w:rsidRPr="00442C70" w:rsidRDefault="00E04628"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b3) utilizarea resurselor naturale: </w:t>
      </w:r>
    </w:p>
    <w:p w:rsidR="00E04628" w:rsidRPr="00442C70" w:rsidRDefault="00E51D4B" w:rsidP="00440079">
      <w:pPr>
        <w:spacing w:line="240" w:lineRule="auto"/>
        <w:outlineLvl w:val="0"/>
        <w:rPr>
          <w:rFonts w:ascii="Times New Roman" w:hAnsi="Times New Roman"/>
          <w:sz w:val="24"/>
          <w:szCs w:val="24"/>
          <w:lang w:val="ro-RO"/>
        </w:rPr>
      </w:pPr>
      <w:r w:rsidRPr="00442C70">
        <w:rPr>
          <w:rFonts w:ascii="Times New Roman" w:hAnsi="Times New Roman"/>
          <w:b/>
          <w:sz w:val="24"/>
          <w:szCs w:val="24"/>
          <w:lang w:val="ro-RO"/>
        </w:rPr>
        <w:t xml:space="preserve">  Alimentarea cu apa</w:t>
      </w:r>
      <w:r w:rsidRPr="00442C70">
        <w:rPr>
          <w:rFonts w:ascii="Times New Roman" w:hAnsi="Times New Roman"/>
          <w:sz w:val="24"/>
          <w:szCs w:val="24"/>
          <w:lang w:val="ro-RO"/>
        </w:rPr>
        <w:t xml:space="preserve"> a obiectivului</w:t>
      </w:r>
      <w:r w:rsidR="00A4749B" w:rsidRPr="00442C70">
        <w:rPr>
          <w:rFonts w:ascii="Times New Roman" w:hAnsi="Times New Roman"/>
          <w:sz w:val="24"/>
          <w:szCs w:val="24"/>
          <w:lang w:val="ro-RO"/>
        </w:rPr>
        <w:t>,</w:t>
      </w:r>
      <w:r w:rsidR="00440079" w:rsidRPr="00442C70">
        <w:rPr>
          <w:rFonts w:ascii="Times New Roman" w:hAnsi="Times New Roman"/>
          <w:sz w:val="24"/>
          <w:szCs w:val="24"/>
          <w:lang w:val="ro-RO"/>
        </w:rPr>
        <w:t xml:space="preserve"> se va realiza de la reteaua de alimentare cu apa a municipiului existenta in zona.  </w:t>
      </w:r>
    </w:p>
    <w:p w:rsidR="00E51D4B" w:rsidRPr="00442C70" w:rsidRDefault="00E51D4B" w:rsidP="002D56E7">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b4) evacuarea apelor uzate:</w:t>
      </w:r>
    </w:p>
    <w:p w:rsidR="00412479" w:rsidRPr="00442C70" w:rsidRDefault="00E51D4B" w:rsidP="008C1F58">
      <w:pPr>
        <w:spacing w:after="0" w:line="240" w:lineRule="auto"/>
        <w:outlineLvl w:val="0"/>
        <w:rPr>
          <w:rFonts w:ascii="Times New Roman" w:hAnsi="Times New Roman"/>
          <w:bCs/>
          <w:sz w:val="24"/>
          <w:szCs w:val="24"/>
          <w:lang w:val="ro-RO"/>
        </w:rPr>
      </w:pPr>
      <w:r w:rsidRPr="00442C70">
        <w:rPr>
          <w:rFonts w:ascii="Times New Roman" w:hAnsi="Times New Roman"/>
          <w:sz w:val="24"/>
          <w:szCs w:val="24"/>
          <w:lang w:val="ro-RO"/>
        </w:rPr>
        <w:t xml:space="preserve"> </w:t>
      </w:r>
      <w:r w:rsidRPr="00442C70">
        <w:rPr>
          <w:rFonts w:ascii="Times New Roman" w:hAnsi="Times New Roman"/>
          <w:b/>
          <w:sz w:val="24"/>
          <w:szCs w:val="24"/>
          <w:lang w:val="ro-RO"/>
        </w:rPr>
        <w:t>Apele uzate menajere</w:t>
      </w:r>
      <w:r w:rsidRPr="00442C70">
        <w:rPr>
          <w:rFonts w:ascii="Times New Roman" w:hAnsi="Times New Roman"/>
          <w:sz w:val="24"/>
          <w:szCs w:val="24"/>
          <w:lang w:val="ro-RO"/>
        </w:rPr>
        <w:t xml:space="preserve">  </w:t>
      </w:r>
      <w:r w:rsidR="00AB2A81" w:rsidRPr="00442C70">
        <w:rPr>
          <w:rFonts w:ascii="Times New Roman" w:hAnsi="Times New Roman"/>
          <w:bCs/>
          <w:sz w:val="24"/>
          <w:szCs w:val="24"/>
          <w:lang w:val="ro-RO"/>
        </w:rPr>
        <w:t xml:space="preserve">- </w:t>
      </w:r>
      <w:r w:rsidR="008C1F58" w:rsidRPr="00442C70">
        <w:rPr>
          <w:rFonts w:ascii="Times New Roman" w:hAnsi="Times New Roman"/>
          <w:bCs/>
          <w:sz w:val="24"/>
          <w:szCs w:val="24"/>
          <w:lang w:val="ro-RO"/>
        </w:rPr>
        <w:t>Nu este cazul</w:t>
      </w:r>
    </w:p>
    <w:p w:rsidR="00936A85" w:rsidRPr="00442C70" w:rsidRDefault="00E51D4B" w:rsidP="008C1F58">
      <w:pPr>
        <w:spacing w:after="0" w:line="240" w:lineRule="auto"/>
        <w:outlineLvl w:val="0"/>
        <w:rPr>
          <w:rFonts w:ascii="Times New Roman" w:hAnsi="Times New Roman"/>
          <w:bCs/>
          <w:sz w:val="24"/>
          <w:szCs w:val="24"/>
          <w:lang w:val="ro-RO"/>
        </w:rPr>
      </w:pPr>
      <w:r w:rsidRPr="00442C70">
        <w:rPr>
          <w:rFonts w:ascii="Times New Roman" w:hAnsi="Times New Roman"/>
          <w:b/>
          <w:sz w:val="24"/>
          <w:szCs w:val="24"/>
          <w:lang w:val="ro-RO"/>
        </w:rPr>
        <w:t xml:space="preserve">Apele pluviale </w:t>
      </w:r>
      <w:r w:rsidR="008C1F58" w:rsidRPr="00442C70">
        <w:rPr>
          <w:rFonts w:ascii="Times New Roman" w:hAnsi="Times New Roman"/>
          <w:b/>
          <w:sz w:val="24"/>
          <w:szCs w:val="24"/>
          <w:lang w:val="ro-RO"/>
        </w:rPr>
        <w:t xml:space="preserve">– </w:t>
      </w:r>
      <w:r w:rsidR="008C1F58" w:rsidRPr="00442C70">
        <w:rPr>
          <w:rFonts w:ascii="Times New Roman" w:hAnsi="Times New Roman"/>
          <w:sz w:val="24"/>
          <w:szCs w:val="24"/>
          <w:lang w:val="ro-RO"/>
        </w:rPr>
        <w:t>Nu este cazul</w:t>
      </w:r>
    </w:p>
    <w:p w:rsidR="00E51D4B" w:rsidRPr="00442C70" w:rsidRDefault="00E51D4B" w:rsidP="000228EF">
      <w:pPr>
        <w:spacing w:after="0" w:line="240" w:lineRule="auto"/>
        <w:jc w:val="both"/>
        <w:outlineLvl w:val="0"/>
        <w:rPr>
          <w:rFonts w:ascii="Times New Roman" w:hAnsi="Times New Roman"/>
          <w:b/>
          <w:sz w:val="24"/>
          <w:szCs w:val="24"/>
          <w:lang w:val="ro-RO"/>
        </w:rPr>
      </w:pPr>
      <w:r w:rsidRPr="00442C70">
        <w:rPr>
          <w:rFonts w:ascii="Times New Roman" w:hAnsi="Times New Roman"/>
          <w:b/>
          <w:sz w:val="24"/>
          <w:szCs w:val="24"/>
          <w:lang w:val="ro-RO"/>
        </w:rPr>
        <w:t>Alimentarea cu energie termi</w:t>
      </w:r>
      <w:r w:rsidR="00547F81" w:rsidRPr="00442C70">
        <w:rPr>
          <w:rFonts w:ascii="Times New Roman" w:hAnsi="Times New Roman"/>
          <w:b/>
          <w:sz w:val="24"/>
          <w:szCs w:val="24"/>
          <w:lang w:val="ro-RO"/>
        </w:rPr>
        <w:t>că</w:t>
      </w:r>
      <w:r w:rsidRPr="00442C70">
        <w:rPr>
          <w:rFonts w:ascii="Times New Roman" w:hAnsi="Times New Roman"/>
          <w:b/>
          <w:sz w:val="24"/>
          <w:szCs w:val="24"/>
          <w:lang w:val="ro-RO"/>
        </w:rPr>
        <w:t>:</w:t>
      </w:r>
      <w:r w:rsidR="000228EF" w:rsidRPr="00442C70">
        <w:rPr>
          <w:rFonts w:ascii="Times New Roman" w:hAnsi="Times New Roman"/>
          <w:b/>
          <w:sz w:val="24"/>
          <w:szCs w:val="24"/>
          <w:lang w:val="ro-RO"/>
        </w:rPr>
        <w:t xml:space="preserve"> - </w:t>
      </w:r>
      <w:r w:rsidR="000228EF" w:rsidRPr="00442C70">
        <w:rPr>
          <w:rFonts w:ascii="Times New Roman" w:hAnsi="Times New Roman"/>
          <w:sz w:val="24"/>
          <w:szCs w:val="24"/>
          <w:lang w:val="ro-RO"/>
        </w:rPr>
        <w:t>Nu este cazul</w:t>
      </w:r>
    </w:p>
    <w:p w:rsidR="00053FAD"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b/>
          <w:sz w:val="24"/>
          <w:szCs w:val="24"/>
          <w:lang w:val="ro-RO"/>
        </w:rPr>
        <w:t>Alimentare cu energie electrica:</w:t>
      </w:r>
      <w:r w:rsidRPr="00442C70">
        <w:rPr>
          <w:rFonts w:ascii="Times New Roman" w:hAnsi="Times New Roman"/>
          <w:sz w:val="24"/>
          <w:szCs w:val="24"/>
          <w:lang w:val="ro-RO"/>
        </w:rPr>
        <w:t xml:space="preserve"> </w:t>
      </w:r>
      <w:r w:rsidR="00547F81" w:rsidRPr="00442C70">
        <w:rPr>
          <w:rFonts w:ascii="Times New Roman" w:hAnsi="Times New Roman"/>
          <w:sz w:val="24"/>
          <w:szCs w:val="24"/>
          <w:lang w:val="ro-RO"/>
        </w:rPr>
        <w:t xml:space="preserve">- </w:t>
      </w:r>
      <w:r w:rsidR="008C1F58" w:rsidRPr="00442C70">
        <w:rPr>
          <w:rFonts w:ascii="Times New Roman" w:hAnsi="Times New Roman"/>
          <w:sz w:val="24"/>
          <w:szCs w:val="24"/>
          <w:lang w:val="ro-RO"/>
        </w:rPr>
        <w:t>Nu este cazul</w:t>
      </w:r>
      <w:r w:rsidR="00AB1F95" w:rsidRPr="00442C70">
        <w:rPr>
          <w:rFonts w:ascii="Times New Roman" w:hAnsi="Times New Roman"/>
          <w:sz w:val="24"/>
          <w:szCs w:val="24"/>
          <w:lang w:val="ro-RO"/>
        </w:rPr>
        <w:t>.</w:t>
      </w:r>
    </w:p>
    <w:p w:rsidR="00F50CB6" w:rsidRPr="00442C70" w:rsidRDefault="00F50CB6"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b</w:t>
      </w:r>
      <w:r w:rsidRPr="00442C70">
        <w:rPr>
          <w:rFonts w:ascii="Times New Roman" w:hAnsi="Times New Roman"/>
          <w:sz w:val="24"/>
          <w:szCs w:val="24"/>
          <w:vertAlign w:val="subscript"/>
          <w:lang w:val="ro-RO"/>
        </w:rPr>
        <w:t>5</w:t>
      </w:r>
      <w:r w:rsidRPr="00442C70">
        <w:rPr>
          <w:rFonts w:ascii="Times New Roman" w:hAnsi="Times New Roman"/>
          <w:sz w:val="24"/>
          <w:szCs w:val="24"/>
          <w:lang w:val="ro-RO"/>
        </w:rPr>
        <w:t>) producţia de deşeuri: conform Legii nr. 211/2011 (r</w:t>
      </w:r>
      <w:r w:rsidRPr="00442C70">
        <w:rPr>
          <w:rFonts w:ascii="Times New Roman" w:hAnsi="Times New Roman"/>
          <w:sz w:val="24"/>
          <w:szCs w:val="24"/>
          <w:vertAlign w:val="subscript"/>
          <w:lang w:val="ro-RO"/>
        </w:rPr>
        <w:t>1</w:t>
      </w:r>
      <w:r w:rsidRPr="00442C70">
        <w:rPr>
          <w:rFonts w:ascii="Times New Roman" w:hAnsi="Times New Roman"/>
          <w:sz w:val="24"/>
          <w:szCs w:val="24"/>
          <w:lang w:val="ro-RO"/>
        </w:rPr>
        <w:t>), privind regimul deşeurilor: - în perioada de execuţie a proiectului vor rezulta deşeuri care</w:t>
      </w:r>
      <w:r w:rsidRPr="00442C70">
        <w:rPr>
          <w:rFonts w:ascii="Times New Roman" w:hAnsi="Times New Roman"/>
          <w:bCs/>
          <w:iCs/>
          <w:sz w:val="24"/>
          <w:szCs w:val="24"/>
          <w:lang w:val="ro-RO"/>
        </w:rPr>
        <w:t>, vor fi colectate selectiv și se vor valorifica/elimina numai prin operatori economici autorizați</w:t>
      </w:r>
      <w:r w:rsidRPr="00442C70">
        <w:rPr>
          <w:rFonts w:ascii="Times New Roman" w:hAnsi="Times New Roman"/>
          <w:sz w:val="24"/>
          <w:szCs w:val="24"/>
          <w:lang w:val="ro-RO"/>
        </w:rPr>
        <w:t xml:space="preserve">; </w:t>
      </w:r>
    </w:p>
    <w:p w:rsidR="00377801" w:rsidRPr="00442C70" w:rsidRDefault="00377801" w:rsidP="00E51D4B">
      <w:pPr>
        <w:spacing w:after="0" w:line="240" w:lineRule="auto"/>
        <w:jc w:val="both"/>
        <w:outlineLvl w:val="0"/>
        <w:rPr>
          <w:rFonts w:ascii="Times New Roman" w:hAnsi="Times New Roman"/>
          <w:sz w:val="24"/>
          <w:szCs w:val="24"/>
          <w:lang w:val="ro-RO"/>
        </w:rPr>
      </w:pPr>
    </w:p>
    <w:p w:rsidR="00DB72ED" w:rsidRPr="00442C70" w:rsidRDefault="00E51D4B" w:rsidP="009226F1">
      <w:pPr>
        <w:spacing w:after="0"/>
        <w:rPr>
          <w:rFonts w:ascii="Times New Roman" w:hAnsi="Times New Roman"/>
          <w:sz w:val="24"/>
          <w:szCs w:val="24"/>
          <w:lang w:val="ro-RO"/>
        </w:rPr>
      </w:pPr>
      <w:r w:rsidRPr="00442C70">
        <w:rPr>
          <w:rFonts w:ascii="Times New Roman" w:hAnsi="Times New Roman"/>
          <w:b/>
          <w:sz w:val="24"/>
          <w:szCs w:val="24"/>
          <w:lang w:val="ro-RO"/>
        </w:rPr>
        <w:t>Lucrări necesare organizării de șantier:</w:t>
      </w:r>
      <w:r w:rsidRPr="00442C70">
        <w:rPr>
          <w:rFonts w:ascii="Times New Roman" w:hAnsi="Times New Roman"/>
          <w:sz w:val="24"/>
          <w:szCs w:val="24"/>
          <w:lang w:val="ro-RO"/>
        </w:rPr>
        <w:t xml:space="preserve"> </w:t>
      </w:r>
      <w:r w:rsidR="009226F1" w:rsidRPr="00442C70">
        <w:rPr>
          <w:rFonts w:ascii="Times New Roman" w:hAnsi="Times New Roman"/>
          <w:sz w:val="24"/>
          <w:szCs w:val="24"/>
          <w:lang w:val="ro-RO"/>
        </w:rPr>
        <w:t>Lucrările de organizare de şantier privesc acea categorie de lucrări pregătitoare realizării lucrărilor. Se vor execua săpături atât mecanizat cât şi manual în funcţie de situaţia concretă din zonă şi se vor executa sprijiniri. În timpul executării lucrărilor se vor lua măsuri pentru securitatea şi stabilitatea construcţiilor din zonă, a instalaţiilor subterane</w:t>
      </w:r>
      <w:r w:rsidR="002951E6" w:rsidRPr="00442C70">
        <w:rPr>
          <w:rFonts w:ascii="Times New Roman" w:hAnsi="Times New Roman"/>
          <w:sz w:val="24"/>
          <w:szCs w:val="24"/>
          <w:lang w:val="ro-RO"/>
        </w:rPr>
        <w:t xml:space="preserve"> întâlnite, de protecţie a pietonilor şi vehiculelor care circulă în zonă. În final situaţia terenului din zonă (trotuare, rigole, stradă, etc) va trebui redusă la starea iniţială.</w:t>
      </w:r>
    </w:p>
    <w:p w:rsidR="0061115F" w:rsidRPr="00442C70" w:rsidRDefault="0061115F" w:rsidP="00DB72ED">
      <w:pPr>
        <w:spacing w:after="0"/>
        <w:rPr>
          <w:rFonts w:ascii="Times New Roman" w:hAnsi="Times New Roman"/>
          <w:b/>
          <w:sz w:val="24"/>
          <w:szCs w:val="24"/>
          <w:lang w:val="ro-RO"/>
        </w:rPr>
      </w:pPr>
    </w:p>
    <w:p w:rsidR="00E51D4B" w:rsidRPr="00442C70" w:rsidRDefault="00E51D4B" w:rsidP="002C0DB6">
      <w:pPr>
        <w:spacing w:after="0" w:line="240" w:lineRule="auto"/>
        <w:outlineLvl w:val="0"/>
        <w:rPr>
          <w:rFonts w:ascii="Times New Roman" w:hAnsi="Times New Roman"/>
          <w:sz w:val="24"/>
          <w:szCs w:val="24"/>
          <w:lang w:val="ro-RO"/>
        </w:rPr>
      </w:pPr>
      <w:r w:rsidRPr="00442C70">
        <w:rPr>
          <w:rFonts w:ascii="Times New Roman" w:hAnsi="Times New Roman"/>
          <w:sz w:val="24"/>
          <w:szCs w:val="24"/>
          <w:lang w:val="ro-RO"/>
        </w:rPr>
        <w:t>b</w:t>
      </w:r>
      <w:r w:rsidRPr="00442C70">
        <w:rPr>
          <w:rFonts w:ascii="Times New Roman" w:hAnsi="Times New Roman"/>
          <w:sz w:val="24"/>
          <w:szCs w:val="24"/>
          <w:vertAlign w:val="subscript"/>
          <w:lang w:val="ro-RO"/>
        </w:rPr>
        <w:t>6</w:t>
      </w:r>
      <w:r w:rsidRPr="00442C70">
        <w:rPr>
          <w:rFonts w:ascii="Times New Roman" w:hAnsi="Times New Roman"/>
          <w:sz w:val="24"/>
          <w:szCs w:val="24"/>
          <w:lang w:val="ro-RO"/>
        </w:rPr>
        <w:t xml:space="preserve">) emisiile poluante, inclusiv zgomotul şi alte surse de disconfort: se vor respecta limitele prevăzute de normele în vigoare; </w:t>
      </w:r>
    </w:p>
    <w:p w:rsidR="00E04628" w:rsidRPr="00442C70" w:rsidRDefault="00E04628" w:rsidP="002C0DB6">
      <w:pPr>
        <w:spacing w:after="0" w:line="240" w:lineRule="auto"/>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b</w:t>
      </w:r>
      <w:r w:rsidRPr="00442C70">
        <w:rPr>
          <w:rFonts w:ascii="Times New Roman" w:hAnsi="Times New Roman"/>
          <w:sz w:val="24"/>
          <w:szCs w:val="24"/>
          <w:vertAlign w:val="subscript"/>
          <w:lang w:val="ro-RO"/>
        </w:rPr>
        <w:t>7</w:t>
      </w:r>
      <w:r w:rsidRPr="00442C70">
        <w:rPr>
          <w:rFonts w:ascii="Times New Roman" w:hAnsi="Times New Roman"/>
          <w:sz w:val="24"/>
          <w:szCs w:val="24"/>
          <w:lang w:val="ro-RO"/>
        </w:rPr>
        <w:t xml:space="preserve">) riscul de accident, ţinându-se seama în special de substanţele şi tehnologiile utilizate: </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se vor respecta prevederile legislaţiei specifice în domeniul protecţiei mediului, OUG nr. 195/2005 privind protecţia mediului aprobată prin Legea nr. 265/2006 cu modificările şi</w:t>
      </w:r>
      <w:r w:rsidR="001D29B8" w:rsidRPr="00442C70">
        <w:rPr>
          <w:rFonts w:ascii="Times New Roman" w:hAnsi="Times New Roman"/>
          <w:sz w:val="24"/>
          <w:szCs w:val="24"/>
          <w:lang w:val="ro-RO"/>
        </w:rPr>
        <w:t xml:space="preserve"> </w:t>
      </w:r>
      <w:r w:rsidRPr="00442C70">
        <w:rPr>
          <w:rFonts w:ascii="Times New Roman" w:hAnsi="Times New Roman"/>
          <w:sz w:val="24"/>
          <w:szCs w:val="24"/>
          <w:lang w:val="ro-RO"/>
        </w:rPr>
        <w:t>completările ulterioare.</w:t>
      </w:r>
    </w:p>
    <w:p w:rsidR="00E51D4B" w:rsidRPr="00442C70" w:rsidRDefault="00E51D4B"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c) Localizarea proiectului:.</w:t>
      </w:r>
    </w:p>
    <w:p w:rsidR="00E04628" w:rsidRPr="00442C70" w:rsidRDefault="00E04628" w:rsidP="00E51D4B">
      <w:pPr>
        <w:spacing w:after="0" w:line="240" w:lineRule="auto"/>
        <w:jc w:val="both"/>
        <w:outlineLvl w:val="0"/>
        <w:rPr>
          <w:rFonts w:ascii="Times New Roman" w:hAnsi="Times New Roman"/>
          <w:sz w:val="24"/>
          <w:szCs w:val="24"/>
          <w:lang w:val="ro-RO"/>
        </w:rPr>
      </w:pPr>
    </w:p>
    <w:p w:rsidR="00E04628"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c1) utilizarea existentă a terenului: conform certificatului de urbanism nr. </w:t>
      </w:r>
      <w:r w:rsidR="002D638A" w:rsidRPr="00442C70">
        <w:rPr>
          <w:rFonts w:ascii="Times New Roman" w:hAnsi="Times New Roman"/>
          <w:sz w:val="24"/>
          <w:szCs w:val="24"/>
          <w:lang w:val="ro-RO"/>
        </w:rPr>
        <w:t>811</w:t>
      </w:r>
      <w:r w:rsidR="000C4B12" w:rsidRPr="00442C70">
        <w:rPr>
          <w:rFonts w:ascii="Times New Roman" w:hAnsi="Times New Roman"/>
          <w:sz w:val="24"/>
          <w:szCs w:val="24"/>
          <w:lang w:val="ro-RO"/>
        </w:rPr>
        <w:t xml:space="preserve"> din </w:t>
      </w:r>
      <w:r w:rsidR="002D638A" w:rsidRPr="00442C70">
        <w:rPr>
          <w:rFonts w:ascii="Times New Roman" w:hAnsi="Times New Roman"/>
          <w:sz w:val="24"/>
          <w:szCs w:val="24"/>
          <w:lang w:val="ro-RO"/>
        </w:rPr>
        <w:t>03.07.</w:t>
      </w:r>
      <w:r w:rsidR="000C4B12" w:rsidRPr="00442C70">
        <w:rPr>
          <w:rFonts w:ascii="Times New Roman" w:hAnsi="Times New Roman"/>
          <w:sz w:val="24"/>
          <w:szCs w:val="24"/>
          <w:lang w:val="ro-RO"/>
        </w:rPr>
        <w:t>201</w:t>
      </w:r>
      <w:r w:rsidR="00DB72ED" w:rsidRPr="00442C70">
        <w:rPr>
          <w:rFonts w:ascii="Times New Roman" w:hAnsi="Times New Roman"/>
          <w:sz w:val="24"/>
          <w:szCs w:val="24"/>
          <w:lang w:val="ro-RO"/>
        </w:rPr>
        <w:t>8</w:t>
      </w:r>
      <w:r w:rsidRPr="00442C70">
        <w:rPr>
          <w:rFonts w:ascii="Times New Roman" w:hAnsi="Times New Roman"/>
          <w:sz w:val="24"/>
          <w:szCs w:val="24"/>
          <w:lang w:val="ro-RO"/>
        </w:rPr>
        <w:t xml:space="preserve"> emis de Primaria </w:t>
      </w:r>
      <w:r w:rsidR="0061115F" w:rsidRPr="00442C70">
        <w:rPr>
          <w:rFonts w:ascii="Times New Roman" w:hAnsi="Times New Roman"/>
          <w:sz w:val="24"/>
          <w:szCs w:val="24"/>
          <w:lang w:val="ro-RO"/>
        </w:rPr>
        <w:t>Municipiului Zalău</w:t>
      </w:r>
      <w:r w:rsidRPr="00442C70">
        <w:rPr>
          <w:rFonts w:ascii="Times New Roman" w:hAnsi="Times New Roman"/>
          <w:b/>
          <w:sz w:val="24"/>
          <w:szCs w:val="24"/>
          <w:lang w:val="ro-RO"/>
        </w:rPr>
        <w:t xml:space="preserve">, </w:t>
      </w:r>
      <w:r w:rsidRPr="00442C70">
        <w:rPr>
          <w:rFonts w:ascii="Times New Roman" w:hAnsi="Times New Roman"/>
          <w:sz w:val="24"/>
          <w:szCs w:val="24"/>
          <w:lang w:val="ro-RO"/>
        </w:rPr>
        <w:t xml:space="preserve">terenul este situat ȋn </w:t>
      </w:r>
      <w:r w:rsidR="000C4B12" w:rsidRPr="00442C70">
        <w:rPr>
          <w:rFonts w:ascii="Times New Roman" w:hAnsi="Times New Roman"/>
          <w:sz w:val="24"/>
          <w:szCs w:val="24"/>
          <w:lang w:val="ro-RO"/>
        </w:rPr>
        <w:t>intravilanul</w:t>
      </w:r>
      <w:r w:rsidR="0096180A" w:rsidRPr="00442C70">
        <w:rPr>
          <w:rFonts w:ascii="Times New Roman" w:hAnsi="Times New Roman"/>
          <w:sz w:val="24"/>
          <w:szCs w:val="24"/>
          <w:lang w:val="ro-RO"/>
        </w:rPr>
        <w:t xml:space="preserve"> </w:t>
      </w:r>
      <w:r w:rsidR="000C4B12" w:rsidRPr="00442C70">
        <w:rPr>
          <w:rFonts w:ascii="Times New Roman" w:hAnsi="Times New Roman"/>
          <w:sz w:val="24"/>
          <w:szCs w:val="24"/>
          <w:lang w:val="ro-RO"/>
        </w:rPr>
        <w:t xml:space="preserve">loc. </w:t>
      </w:r>
      <w:r w:rsidR="0061115F" w:rsidRPr="00442C70">
        <w:rPr>
          <w:rFonts w:ascii="Times New Roman" w:hAnsi="Times New Roman"/>
          <w:sz w:val="24"/>
          <w:szCs w:val="24"/>
          <w:lang w:val="ro-RO"/>
        </w:rPr>
        <w:t>Zalău</w:t>
      </w:r>
      <w:r w:rsidR="000C4B12" w:rsidRPr="00442C70">
        <w:rPr>
          <w:rFonts w:ascii="Times New Roman" w:hAnsi="Times New Roman"/>
          <w:sz w:val="24"/>
          <w:szCs w:val="24"/>
          <w:lang w:val="ro-RO"/>
        </w:rPr>
        <w:t xml:space="preserve"> </w:t>
      </w:r>
      <w:r w:rsidRPr="00442C70">
        <w:rPr>
          <w:rFonts w:ascii="Times New Roman" w:hAnsi="Times New Roman"/>
          <w:sz w:val="24"/>
          <w:szCs w:val="24"/>
          <w:lang w:val="ro-RO"/>
        </w:rPr>
        <w:t xml:space="preserve">şi se </w:t>
      </w:r>
      <w:r w:rsidR="002D638A" w:rsidRPr="00442C70">
        <w:rPr>
          <w:rFonts w:ascii="Times New Roman" w:hAnsi="Times New Roman"/>
          <w:sz w:val="24"/>
          <w:szCs w:val="24"/>
          <w:lang w:val="ro-RO"/>
        </w:rPr>
        <w:t>află pe domeniul public</w:t>
      </w:r>
      <w:r w:rsidRPr="00442C70">
        <w:rPr>
          <w:rFonts w:ascii="Times New Roman" w:hAnsi="Times New Roman"/>
          <w:sz w:val="24"/>
          <w:szCs w:val="24"/>
          <w:lang w:val="ro-RO"/>
        </w:rPr>
        <w:t>;</w:t>
      </w:r>
    </w:p>
    <w:p w:rsidR="00E04628"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c2) relativa abundenţă a resurselor naturale din zonă, calitatea şi capacitatea regenerativă a acestora:  nu este cazul; </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c3) capacitatea de absorbţie a mediului:  nu este cazul;</w:t>
      </w:r>
    </w:p>
    <w:p w:rsidR="00E04628" w:rsidRPr="00442C70" w:rsidRDefault="00E04628"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d) Caracteristicile impactului potenţial:</w:t>
      </w:r>
    </w:p>
    <w:p w:rsidR="00E04628"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d1) extinderea impactului, aria geografică şi numărul persoanelor afectate:  punctual pe perioada de execuţie;</w:t>
      </w:r>
    </w:p>
    <w:p w:rsidR="00E04628"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d2) natura transfrontieră a impactului:- nu este cazul; </w:t>
      </w:r>
    </w:p>
    <w:p w:rsidR="00E04628"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d3) mărimea şi complexitatea impactului: în perioada de execuţie a proiectului, impactul asupra factorilor de mediu va fi redus, sursele de poluare fiind lucrările de construcţii, utilajele şi mijloacele de transport. </w:t>
      </w:r>
    </w:p>
    <w:p w:rsidR="00E04628"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d4) probabilitatea impactului:  redusă, pe perioada de execuţie şi funcţionare; </w:t>
      </w:r>
    </w:p>
    <w:p w:rsidR="00D03D4D"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d5)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D03D4D" w:rsidRPr="00442C70" w:rsidRDefault="00D03D4D"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b/>
          <w:sz w:val="24"/>
          <w:szCs w:val="24"/>
          <w:lang w:val="ro-RO"/>
        </w:rPr>
      </w:pPr>
      <w:r w:rsidRPr="00442C70">
        <w:rPr>
          <w:rFonts w:ascii="Times New Roman" w:hAnsi="Times New Roman"/>
          <w:sz w:val="24"/>
          <w:szCs w:val="24"/>
          <w:lang w:val="ro-RO"/>
        </w:rPr>
        <w:t xml:space="preserve">           </w:t>
      </w:r>
      <w:r w:rsidRPr="00442C70">
        <w:rPr>
          <w:rFonts w:ascii="Times New Roman" w:hAnsi="Times New Roman"/>
          <w:b/>
          <w:sz w:val="24"/>
          <w:szCs w:val="24"/>
          <w:lang w:val="ro-RO"/>
        </w:rPr>
        <w:t>Condiţiile de realizare a proiectului:</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Colectarea, depozitarea/valorificarea deşeurilor rezultate pe durata execuţiei lucrărilor şi în perioada de funcţionare a obiectivului, cu respectarea prevederilor legislaţiei privind regimul deşeurilor.</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Respectarea prevederilor actelor/avizelor emise de alte autorităţi pentru prezentul proiect.</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Realizarea reţelelor de canalizare etanşe pentru a preveni poluarea solului şi a pânzei freatice.</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Respectarea prevederilor Ord. 119/2014, privind nivelul de zgomot.</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Interzicerea depozitării direct pe sol a deşeurilor sau a materialelor cu pericol de poluare.</w:t>
      </w:r>
    </w:p>
    <w:p w:rsidR="00E51D4B" w:rsidRPr="00442C70" w:rsidRDefault="00E51D4B" w:rsidP="00E51D4B">
      <w:pPr>
        <w:numPr>
          <w:ilvl w:val="0"/>
          <w:numId w:val="33"/>
        </w:num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04628" w:rsidRPr="00442C70" w:rsidRDefault="00E04628" w:rsidP="00B73D08">
      <w:pPr>
        <w:spacing w:after="0" w:line="240" w:lineRule="auto"/>
        <w:ind w:left="720"/>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Prezentul act nu exonerează de răspundere titularul, proiectantul și/sau constructorul în cazul producerii unor accidente în timpul execuţiei lucrărilor sau exploatării acestora.</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In sedinta CAT din </w:t>
      </w:r>
      <w:r w:rsidR="0084435C" w:rsidRPr="00442C70">
        <w:rPr>
          <w:rFonts w:ascii="Times New Roman" w:hAnsi="Times New Roman"/>
          <w:sz w:val="24"/>
          <w:szCs w:val="24"/>
          <w:lang w:val="ro-RO"/>
        </w:rPr>
        <w:t>30</w:t>
      </w:r>
      <w:r w:rsidRPr="00442C70">
        <w:rPr>
          <w:rFonts w:ascii="Times New Roman" w:hAnsi="Times New Roman"/>
          <w:sz w:val="24"/>
          <w:szCs w:val="24"/>
          <w:lang w:val="ro-RO"/>
        </w:rPr>
        <w:t>.0</w:t>
      </w:r>
      <w:r w:rsidR="0084435C" w:rsidRPr="00442C70">
        <w:rPr>
          <w:rFonts w:ascii="Times New Roman" w:hAnsi="Times New Roman"/>
          <w:sz w:val="24"/>
          <w:szCs w:val="24"/>
          <w:lang w:val="ro-RO"/>
        </w:rPr>
        <w:t>7</w:t>
      </w:r>
      <w:r w:rsidRPr="00442C70">
        <w:rPr>
          <w:rFonts w:ascii="Times New Roman" w:hAnsi="Times New Roman"/>
          <w:sz w:val="24"/>
          <w:szCs w:val="24"/>
          <w:lang w:val="ro-RO"/>
        </w:rPr>
        <w:t>.201</w:t>
      </w:r>
      <w:r w:rsidR="00A7379E" w:rsidRPr="00442C70">
        <w:rPr>
          <w:rFonts w:ascii="Times New Roman" w:hAnsi="Times New Roman"/>
          <w:sz w:val="24"/>
          <w:szCs w:val="24"/>
          <w:lang w:val="ro-RO"/>
        </w:rPr>
        <w:t>8</w:t>
      </w:r>
      <w:r w:rsidRPr="00442C70">
        <w:rPr>
          <w:rFonts w:ascii="Times New Roman" w:hAnsi="Times New Roman"/>
          <w:sz w:val="24"/>
          <w:szCs w:val="24"/>
          <w:lang w:val="ro-RO"/>
        </w:rPr>
        <w:t xml:space="preserve"> s-au solicitat urmatoarele acte/avize: </w:t>
      </w:r>
    </w:p>
    <w:p w:rsidR="00DB357E" w:rsidRPr="00442C70" w:rsidRDefault="00DB357E" w:rsidP="00E51D4B">
      <w:pPr>
        <w:spacing w:after="0" w:line="240" w:lineRule="auto"/>
        <w:jc w:val="both"/>
        <w:outlineLvl w:val="0"/>
        <w:rPr>
          <w:rFonts w:ascii="Times New Roman" w:hAnsi="Times New Roman"/>
          <w:sz w:val="24"/>
          <w:szCs w:val="24"/>
          <w:lang w:val="ro-RO"/>
        </w:rPr>
      </w:pPr>
    </w:p>
    <w:p w:rsidR="00174CA5" w:rsidRPr="00442C70" w:rsidRDefault="00174CA5" w:rsidP="00174CA5">
      <w:pPr>
        <w:numPr>
          <w:ilvl w:val="0"/>
          <w:numId w:val="41"/>
        </w:numPr>
        <w:spacing w:after="0" w:line="240" w:lineRule="auto"/>
        <w:jc w:val="both"/>
        <w:rPr>
          <w:rFonts w:ascii="Times New Roman" w:hAnsi="Times New Roman"/>
          <w:sz w:val="28"/>
          <w:szCs w:val="28"/>
          <w:lang w:val="ro-RO"/>
        </w:rPr>
      </w:pPr>
      <w:r w:rsidRPr="00442C70">
        <w:rPr>
          <w:rFonts w:ascii="Times New Roman" w:hAnsi="Times New Roman"/>
          <w:sz w:val="28"/>
          <w:szCs w:val="28"/>
          <w:lang w:val="ro-RO"/>
        </w:rPr>
        <w:t>Aviz de gospodărire A.N „Apele Române”;</w:t>
      </w:r>
    </w:p>
    <w:p w:rsidR="00174CA5" w:rsidRPr="00442C70" w:rsidRDefault="00174CA5" w:rsidP="00174CA5">
      <w:pPr>
        <w:numPr>
          <w:ilvl w:val="0"/>
          <w:numId w:val="41"/>
        </w:numPr>
        <w:spacing w:after="0" w:line="240" w:lineRule="auto"/>
        <w:jc w:val="both"/>
        <w:rPr>
          <w:rFonts w:ascii="Times New Roman" w:hAnsi="Times New Roman"/>
          <w:sz w:val="28"/>
          <w:szCs w:val="28"/>
          <w:lang w:val="ro-RO"/>
        </w:rPr>
      </w:pPr>
      <w:r w:rsidRPr="00442C70">
        <w:rPr>
          <w:rFonts w:ascii="Times New Roman" w:hAnsi="Times New Roman"/>
          <w:sz w:val="28"/>
          <w:szCs w:val="28"/>
          <w:lang w:val="ro-RO"/>
        </w:rPr>
        <w:t>Notificare DSP;</w:t>
      </w:r>
    </w:p>
    <w:p w:rsidR="00174CA5" w:rsidRPr="00442C70" w:rsidRDefault="00174CA5" w:rsidP="00174CA5">
      <w:pPr>
        <w:numPr>
          <w:ilvl w:val="0"/>
          <w:numId w:val="41"/>
        </w:numPr>
        <w:spacing w:after="0" w:line="240" w:lineRule="auto"/>
        <w:jc w:val="both"/>
        <w:rPr>
          <w:rFonts w:ascii="Times New Roman" w:hAnsi="Times New Roman"/>
          <w:sz w:val="28"/>
          <w:szCs w:val="28"/>
          <w:lang w:val="ro-RO"/>
        </w:rPr>
      </w:pPr>
      <w:r w:rsidRPr="00442C70">
        <w:rPr>
          <w:rFonts w:ascii="Times New Roman" w:hAnsi="Times New Roman"/>
          <w:sz w:val="28"/>
          <w:szCs w:val="28"/>
          <w:lang w:val="ro-RO"/>
        </w:rPr>
        <w:t>Punct de vedere  ISU.</w:t>
      </w:r>
    </w:p>
    <w:p w:rsidR="00CF751A" w:rsidRPr="00442C70" w:rsidRDefault="00CF751A" w:rsidP="00CF751A">
      <w:pPr>
        <w:spacing w:after="0" w:line="240" w:lineRule="auto"/>
        <w:jc w:val="both"/>
        <w:outlineLvl w:val="0"/>
        <w:rPr>
          <w:rFonts w:ascii="Times New Roman" w:hAnsi="Times New Roman"/>
          <w:sz w:val="24"/>
          <w:szCs w:val="24"/>
          <w:lang w:val="ro-RO"/>
        </w:rPr>
      </w:pPr>
    </w:p>
    <w:p w:rsidR="00561F8A" w:rsidRPr="00442C70" w:rsidRDefault="00561F8A" w:rsidP="00CF751A">
      <w:pPr>
        <w:spacing w:after="0" w:line="240" w:lineRule="auto"/>
        <w:jc w:val="both"/>
        <w:outlineLvl w:val="0"/>
        <w:rPr>
          <w:rFonts w:ascii="Times New Roman" w:hAnsi="Times New Roman"/>
          <w:sz w:val="24"/>
          <w:szCs w:val="24"/>
          <w:lang w:val="ro-RO"/>
        </w:rPr>
      </w:pPr>
    </w:p>
    <w:p w:rsidR="00561F8A" w:rsidRPr="00442C70" w:rsidRDefault="00561F8A" w:rsidP="00CF751A">
      <w:pPr>
        <w:spacing w:after="0" w:line="240" w:lineRule="auto"/>
        <w:jc w:val="both"/>
        <w:outlineLvl w:val="0"/>
        <w:rPr>
          <w:rFonts w:ascii="Times New Roman" w:hAnsi="Times New Roman"/>
          <w:sz w:val="24"/>
          <w:szCs w:val="24"/>
          <w:lang w:val="ro-RO"/>
        </w:rPr>
      </w:pPr>
    </w:p>
    <w:p w:rsidR="00CF751A" w:rsidRPr="00442C70" w:rsidRDefault="00CF751A" w:rsidP="00CF751A">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91D4E" w:rsidRPr="00442C70" w:rsidRDefault="00E91D4E" w:rsidP="001B1AF7">
      <w:pPr>
        <w:spacing w:after="0" w:line="240" w:lineRule="auto"/>
        <w:jc w:val="both"/>
        <w:outlineLvl w:val="0"/>
        <w:rPr>
          <w:rFonts w:ascii="Times New Roman" w:hAnsi="Times New Roman"/>
          <w:b/>
          <w:bCs/>
          <w:sz w:val="24"/>
          <w:szCs w:val="24"/>
          <w:lang w:val="ro-RO"/>
        </w:rPr>
      </w:pPr>
    </w:p>
    <w:p w:rsidR="00E91D4E" w:rsidRPr="00442C70" w:rsidRDefault="00E91D4E" w:rsidP="00E51D4B">
      <w:pPr>
        <w:spacing w:after="0" w:line="240" w:lineRule="auto"/>
        <w:jc w:val="center"/>
        <w:outlineLvl w:val="0"/>
        <w:rPr>
          <w:rFonts w:ascii="Times New Roman" w:hAnsi="Times New Roman"/>
          <w:b/>
          <w:sz w:val="24"/>
          <w:szCs w:val="24"/>
          <w:lang w:val="ro-RO"/>
        </w:rPr>
      </w:pPr>
    </w:p>
    <w:p w:rsidR="00BB69B6" w:rsidRPr="00442C70" w:rsidRDefault="00BB69B6" w:rsidP="00E51D4B">
      <w:pPr>
        <w:spacing w:after="0" w:line="240" w:lineRule="auto"/>
        <w:jc w:val="center"/>
        <w:outlineLvl w:val="0"/>
        <w:rPr>
          <w:rFonts w:ascii="Times New Roman" w:hAnsi="Times New Roman"/>
          <w:b/>
          <w:sz w:val="24"/>
          <w:szCs w:val="24"/>
          <w:lang w:val="ro-RO"/>
        </w:rPr>
      </w:pPr>
    </w:p>
    <w:p w:rsidR="00BB69B6" w:rsidRPr="00442C70" w:rsidRDefault="00BB69B6" w:rsidP="00E51D4B">
      <w:pPr>
        <w:spacing w:after="0" w:line="240" w:lineRule="auto"/>
        <w:jc w:val="center"/>
        <w:outlineLvl w:val="0"/>
        <w:rPr>
          <w:rFonts w:ascii="Times New Roman" w:hAnsi="Times New Roman"/>
          <w:b/>
          <w:sz w:val="24"/>
          <w:szCs w:val="24"/>
          <w:lang w:val="ro-RO"/>
        </w:rPr>
      </w:pPr>
    </w:p>
    <w:p w:rsidR="00E51D4B" w:rsidRPr="00442C70" w:rsidRDefault="00E51D4B" w:rsidP="00E51D4B">
      <w:pPr>
        <w:spacing w:after="0" w:line="240" w:lineRule="auto"/>
        <w:jc w:val="center"/>
        <w:outlineLvl w:val="0"/>
        <w:rPr>
          <w:rFonts w:ascii="Times New Roman" w:hAnsi="Times New Roman"/>
          <w:b/>
          <w:sz w:val="24"/>
          <w:szCs w:val="24"/>
          <w:lang w:val="ro-RO"/>
        </w:rPr>
      </w:pPr>
      <w:r w:rsidRPr="00442C70">
        <w:rPr>
          <w:rFonts w:ascii="Times New Roman" w:hAnsi="Times New Roman"/>
          <w:b/>
          <w:sz w:val="24"/>
          <w:szCs w:val="24"/>
          <w:lang w:val="ro-RO"/>
        </w:rPr>
        <w:t>DIRECTOR EXECUTIV,</w:t>
      </w:r>
    </w:p>
    <w:p w:rsidR="00E51D4B" w:rsidRPr="00442C70" w:rsidRDefault="00E51D4B" w:rsidP="00E51D4B">
      <w:pPr>
        <w:spacing w:after="0" w:line="240" w:lineRule="auto"/>
        <w:jc w:val="center"/>
        <w:outlineLvl w:val="0"/>
        <w:rPr>
          <w:rFonts w:ascii="Times New Roman" w:hAnsi="Times New Roman"/>
          <w:b/>
          <w:sz w:val="24"/>
          <w:szCs w:val="24"/>
          <w:lang w:val="ro-RO"/>
        </w:rPr>
      </w:pPr>
      <w:r w:rsidRPr="00442C70">
        <w:rPr>
          <w:rFonts w:ascii="Times New Roman" w:hAnsi="Times New Roman"/>
          <w:b/>
          <w:sz w:val="24"/>
          <w:szCs w:val="24"/>
          <w:lang w:val="ro-RO"/>
        </w:rPr>
        <w:t>dr. ing. Aurica GREC</w:t>
      </w:r>
    </w:p>
    <w:p w:rsidR="00E51D4B" w:rsidRPr="00442C70" w:rsidRDefault="00E51D4B" w:rsidP="00E51D4B">
      <w:pPr>
        <w:spacing w:after="0" w:line="240" w:lineRule="auto"/>
        <w:jc w:val="both"/>
        <w:outlineLvl w:val="0"/>
        <w:rPr>
          <w:rFonts w:ascii="Times New Roman" w:hAnsi="Times New Roman"/>
          <w:sz w:val="24"/>
          <w:szCs w:val="24"/>
          <w:lang w:val="ro-RO"/>
        </w:rPr>
      </w:pPr>
    </w:p>
    <w:p w:rsidR="00E91D4E" w:rsidRPr="00442C70" w:rsidRDefault="00E91D4E" w:rsidP="00E51D4B">
      <w:pPr>
        <w:spacing w:after="0" w:line="240" w:lineRule="auto"/>
        <w:jc w:val="both"/>
        <w:outlineLvl w:val="0"/>
        <w:rPr>
          <w:rFonts w:ascii="Times New Roman" w:hAnsi="Times New Roman"/>
          <w:sz w:val="24"/>
          <w:szCs w:val="24"/>
          <w:lang w:val="ro-RO"/>
        </w:rPr>
      </w:pPr>
    </w:p>
    <w:p w:rsidR="00E91D4E" w:rsidRPr="00442C70" w:rsidRDefault="00E91D4E" w:rsidP="00E51D4B">
      <w:pPr>
        <w:spacing w:after="0" w:line="240" w:lineRule="auto"/>
        <w:jc w:val="both"/>
        <w:outlineLvl w:val="0"/>
        <w:rPr>
          <w:rFonts w:ascii="Times New Roman" w:hAnsi="Times New Roman"/>
          <w:sz w:val="24"/>
          <w:szCs w:val="24"/>
          <w:lang w:val="ro-RO"/>
        </w:rPr>
      </w:pPr>
    </w:p>
    <w:p w:rsidR="00BB69B6" w:rsidRPr="00442C70" w:rsidRDefault="00BB69B6" w:rsidP="00E51D4B">
      <w:pPr>
        <w:spacing w:after="0" w:line="240" w:lineRule="auto"/>
        <w:jc w:val="both"/>
        <w:outlineLvl w:val="0"/>
        <w:rPr>
          <w:rFonts w:ascii="Times New Roman" w:hAnsi="Times New Roman"/>
          <w:sz w:val="24"/>
          <w:szCs w:val="24"/>
          <w:lang w:val="ro-RO"/>
        </w:rPr>
      </w:pPr>
    </w:p>
    <w:p w:rsidR="00BB69B6" w:rsidRPr="00442C70" w:rsidRDefault="00BB69B6" w:rsidP="00E51D4B">
      <w:pPr>
        <w:spacing w:after="0" w:line="240" w:lineRule="auto"/>
        <w:jc w:val="both"/>
        <w:outlineLvl w:val="0"/>
        <w:rPr>
          <w:rFonts w:ascii="Times New Roman" w:hAnsi="Times New Roman"/>
          <w:sz w:val="24"/>
          <w:szCs w:val="24"/>
          <w:lang w:val="ro-RO"/>
        </w:rPr>
      </w:pPr>
    </w:p>
    <w:p w:rsidR="00BB69B6" w:rsidRPr="00442C70" w:rsidRDefault="00BB69B6"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Şef Serviciu Avize, Acorduri, Autorizaţii,</w:t>
      </w: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ing. Gizella Balint</w:t>
      </w:r>
    </w:p>
    <w:p w:rsidR="00E91D4E" w:rsidRPr="00442C70" w:rsidRDefault="00E91D4E" w:rsidP="00E51D4B">
      <w:pPr>
        <w:spacing w:after="0" w:line="240" w:lineRule="auto"/>
        <w:jc w:val="both"/>
        <w:outlineLvl w:val="0"/>
        <w:rPr>
          <w:rFonts w:ascii="Times New Roman" w:hAnsi="Times New Roman"/>
          <w:sz w:val="24"/>
          <w:szCs w:val="24"/>
          <w:lang w:val="ro-RO"/>
        </w:rPr>
      </w:pPr>
    </w:p>
    <w:p w:rsidR="00E91D4E" w:rsidRPr="00442C70" w:rsidRDefault="00E91D4E" w:rsidP="00E51D4B">
      <w:pPr>
        <w:spacing w:after="0" w:line="240" w:lineRule="auto"/>
        <w:jc w:val="both"/>
        <w:outlineLvl w:val="0"/>
        <w:rPr>
          <w:rFonts w:ascii="Times New Roman" w:hAnsi="Times New Roman"/>
          <w:sz w:val="24"/>
          <w:szCs w:val="24"/>
          <w:lang w:val="ro-RO"/>
        </w:rPr>
      </w:pPr>
    </w:p>
    <w:p w:rsidR="00E91D4E" w:rsidRPr="00442C70" w:rsidRDefault="00E91D4E" w:rsidP="00E51D4B">
      <w:pPr>
        <w:spacing w:after="0" w:line="240" w:lineRule="auto"/>
        <w:jc w:val="both"/>
        <w:outlineLvl w:val="0"/>
        <w:rPr>
          <w:rFonts w:ascii="Times New Roman" w:hAnsi="Times New Roman"/>
          <w:sz w:val="24"/>
          <w:szCs w:val="24"/>
          <w:lang w:val="ro-RO"/>
        </w:rPr>
      </w:pPr>
    </w:p>
    <w:p w:rsidR="00E91D4E" w:rsidRPr="00442C70" w:rsidRDefault="00E91D4E" w:rsidP="00E51D4B">
      <w:pPr>
        <w:spacing w:after="0" w:line="240" w:lineRule="auto"/>
        <w:jc w:val="both"/>
        <w:outlineLvl w:val="0"/>
        <w:rPr>
          <w:rFonts w:ascii="Times New Roman" w:hAnsi="Times New Roman"/>
          <w:sz w:val="24"/>
          <w:szCs w:val="24"/>
          <w:lang w:val="ro-RO"/>
        </w:rPr>
      </w:pPr>
    </w:p>
    <w:p w:rsidR="00BB69B6" w:rsidRPr="00442C70" w:rsidRDefault="00BB69B6"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p>
    <w:p w:rsidR="00E51D4B" w:rsidRPr="00442C70" w:rsidRDefault="00E51D4B" w:rsidP="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Întocmit,</w:t>
      </w:r>
    </w:p>
    <w:p w:rsidR="0009418E" w:rsidRPr="00442C70" w:rsidRDefault="00E51D4B">
      <w:pPr>
        <w:spacing w:after="0" w:line="240" w:lineRule="auto"/>
        <w:jc w:val="both"/>
        <w:outlineLvl w:val="0"/>
        <w:rPr>
          <w:rFonts w:ascii="Times New Roman" w:hAnsi="Times New Roman"/>
          <w:sz w:val="24"/>
          <w:szCs w:val="24"/>
          <w:lang w:val="ro-RO"/>
        </w:rPr>
      </w:pPr>
      <w:r w:rsidRPr="00442C70">
        <w:rPr>
          <w:rFonts w:ascii="Times New Roman" w:hAnsi="Times New Roman"/>
          <w:sz w:val="24"/>
          <w:szCs w:val="24"/>
          <w:lang w:val="ro-RO"/>
        </w:rPr>
        <w:t>cons. Ovidiu Spin</w:t>
      </w:r>
      <w:r w:rsidRPr="00442C70">
        <w:rPr>
          <w:rFonts w:ascii="Times New Roman" w:hAnsi="Times New Roman"/>
          <w:b/>
          <w:bCs/>
          <w:sz w:val="24"/>
          <w:szCs w:val="24"/>
          <w:lang w:val="ro-RO"/>
        </w:rPr>
        <w:t xml:space="preserve">       </w:t>
      </w:r>
    </w:p>
    <w:sectPr w:rsidR="0009418E" w:rsidRPr="00442C70"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7F" w:rsidRDefault="0055587F" w:rsidP="0010560A">
      <w:pPr>
        <w:spacing w:after="0" w:line="240" w:lineRule="auto"/>
      </w:pPr>
      <w:r>
        <w:separator/>
      </w:r>
    </w:p>
  </w:endnote>
  <w:endnote w:type="continuationSeparator" w:id="0">
    <w:p w:rsidR="0055587F" w:rsidRDefault="0055587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55587F"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94456132"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55587F"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FC3CBD">
        <w:pPr>
          <w:pStyle w:val="Footer"/>
          <w:jc w:val="center"/>
        </w:pPr>
        <w:r>
          <w:fldChar w:fldCharType="begin"/>
        </w:r>
        <w:r>
          <w:instrText xml:space="preserve"> PAGE   \* MERGEFORMAT </w:instrText>
        </w:r>
        <w:r>
          <w:fldChar w:fldCharType="separate"/>
        </w:r>
        <w:r w:rsidR="00442C70">
          <w:rPr>
            <w:noProof/>
          </w:rPr>
          <w:t>4</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55587F"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94456134"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55587F"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7F" w:rsidRDefault="0055587F" w:rsidP="0010560A">
      <w:pPr>
        <w:spacing w:after="0" w:line="240" w:lineRule="auto"/>
      </w:pPr>
      <w:r>
        <w:separator/>
      </w:r>
    </w:p>
  </w:footnote>
  <w:footnote w:type="continuationSeparator" w:id="0">
    <w:p w:rsidR="0055587F" w:rsidRDefault="0055587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55587F"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94456133"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3C4EBD"/>
    <w:multiLevelType w:val="hybridMultilevel"/>
    <w:tmpl w:val="C17E757C"/>
    <w:lvl w:ilvl="0" w:tplc="AD7E68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15:restartNumberingAfterBreak="0">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6"/>
  </w:num>
  <w:num w:numId="3">
    <w:abstractNumId w:val="27"/>
  </w:num>
  <w:num w:numId="4">
    <w:abstractNumId w:val="10"/>
  </w:num>
  <w:num w:numId="5">
    <w:abstractNumId w:val="4"/>
  </w:num>
  <w:num w:numId="6">
    <w:abstractNumId w:val="7"/>
  </w:num>
  <w:num w:numId="7">
    <w:abstractNumId w:val="12"/>
  </w:num>
  <w:num w:numId="8">
    <w:abstractNumId w:val="2"/>
  </w:num>
  <w:num w:numId="9">
    <w:abstractNumId w:val="28"/>
  </w:num>
  <w:num w:numId="10">
    <w:abstractNumId w:val="29"/>
  </w:num>
  <w:num w:numId="11">
    <w:abstractNumId w:val="39"/>
  </w:num>
  <w:num w:numId="12">
    <w:abstractNumId w:val="34"/>
  </w:num>
  <w:num w:numId="13">
    <w:abstractNumId w:val="22"/>
  </w:num>
  <w:num w:numId="14">
    <w:abstractNumId w:val="40"/>
  </w:num>
  <w:num w:numId="15">
    <w:abstractNumId w:val="35"/>
  </w:num>
  <w:num w:numId="16">
    <w:abstractNumId w:val="25"/>
  </w:num>
  <w:num w:numId="17">
    <w:abstractNumId w:val="13"/>
  </w:num>
  <w:num w:numId="18">
    <w:abstractNumId w:val="17"/>
  </w:num>
  <w:num w:numId="19">
    <w:abstractNumId w:val="16"/>
  </w:num>
  <w:num w:numId="20">
    <w:abstractNumId w:val="26"/>
  </w:num>
  <w:num w:numId="21">
    <w:abstractNumId w:val="23"/>
  </w:num>
  <w:num w:numId="22">
    <w:abstractNumId w:val="6"/>
  </w:num>
  <w:num w:numId="23">
    <w:abstractNumId w:val="19"/>
  </w:num>
  <w:num w:numId="24">
    <w:abstractNumId w:val="30"/>
  </w:num>
  <w:num w:numId="25">
    <w:abstractNumId w:val="14"/>
  </w:num>
  <w:num w:numId="26">
    <w:abstractNumId w:val="31"/>
  </w:num>
  <w:num w:numId="27">
    <w:abstractNumId w:val="38"/>
  </w:num>
  <w:num w:numId="28">
    <w:abstractNumId w:val="20"/>
  </w:num>
  <w:num w:numId="29">
    <w:abstractNumId w:val="21"/>
  </w:num>
  <w:num w:numId="30">
    <w:abstractNumId w:val="8"/>
  </w:num>
  <w:num w:numId="31">
    <w:abstractNumId w:val="32"/>
  </w:num>
  <w:num w:numId="32">
    <w:abstractNumId w:val="1"/>
  </w:num>
  <w:num w:numId="33">
    <w:abstractNumId w:val="11"/>
  </w:num>
  <w:num w:numId="34">
    <w:abstractNumId w:val="3"/>
  </w:num>
  <w:num w:numId="35">
    <w:abstractNumId w:val="5"/>
  </w:num>
  <w:num w:numId="36">
    <w:abstractNumId w:val="37"/>
  </w:num>
  <w:num w:numId="37">
    <w:abstractNumId w:val="0"/>
  </w:num>
  <w:num w:numId="38">
    <w:abstractNumId w:val="24"/>
  </w:num>
  <w:num w:numId="39">
    <w:abstractNumId w:val="15"/>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1" type="connector" idref="#_x0000_s2066"/>
        <o:r id="V:Rule2"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49E0"/>
    <w:rsid w:val="000228EF"/>
    <w:rsid w:val="00023D48"/>
    <w:rsid w:val="000336A1"/>
    <w:rsid w:val="0004465B"/>
    <w:rsid w:val="00044966"/>
    <w:rsid w:val="00046049"/>
    <w:rsid w:val="00052A1E"/>
    <w:rsid w:val="00053FAD"/>
    <w:rsid w:val="000567A2"/>
    <w:rsid w:val="000640BD"/>
    <w:rsid w:val="00065A80"/>
    <w:rsid w:val="0007312A"/>
    <w:rsid w:val="000733BD"/>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C4B12"/>
    <w:rsid w:val="000D0742"/>
    <w:rsid w:val="000E2E7F"/>
    <w:rsid w:val="000F24AD"/>
    <w:rsid w:val="000F4697"/>
    <w:rsid w:val="000F4FCE"/>
    <w:rsid w:val="000F5694"/>
    <w:rsid w:val="00101A2B"/>
    <w:rsid w:val="00102BE5"/>
    <w:rsid w:val="0010456C"/>
    <w:rsid w:val="0010560A"/>
    <w:rsid w:val="00106289"/>
    <w:rsid w:val="00106EE6"/>
    <w:rsid w:val="00116230"/>
    <w:rsid w:val="00116295"/>
    <w:rsid w:val="00116B97"/>
    <w:rsid w:val="00117CBE"/>
    <w:rsid w:val="001213C7"/>
    <w:rsid w:val="00123CEE"/>
    <w:rsid w:val="00125BCD"/>
    <w:rsid w:val="001274F0"/>
    <w:rsid w:val="00130308"/>
    <w:rsid w:val="00130855"/>
    <w:rsid w:val="00140DBC"/>
    <w:rsid w:val="0014239B"/>
    <w:rsid w:val="00151573"/>
    <w:rsid w:val="0015413F"/>
    <w:rsid w:val="0015608A"/>
    <w:rsid w:val="0016153B"/>
    <w:rsid w:val="00163FDA"/>
    <w:rsid w:val="0017069E"/>
    <w:rsid w:val="00173FE8"/>
    <w:rsid w:val="00174CA5"/>
    <w:rsid w:val="00176C94"/>
    <w:rsid w:val="00183074"/>
    <w:rsid w:val="001857EB"/>
    <w:rsid w:val="001905F7"/>
    <w:rsid w:val="00190F04"/>
    <w:rsid w:val="00191C81"/>
    <w:rsid w:val="00193467"/>
    <w:rsid w:val="001958EF"/>
    <w:rsid w:val="001A4820"/>
    <w:rsid w:val="001A4E73"/>
    <w:rsid w:val="001B0834"/>
    <w:rsid w:val="001B1AF7"/>
    <w:rsid w:val="001C01A5"/>
    <w:rsid w:val="001C275F"/>
    <w:rsid w:val="001C2B02"/>
    <w:rsid w:val="001C4DB0"/>
    <w:rsid w:val="001D0270"/>
    <w:rsid w:val="001D29B8"/>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4651D"/>
    <w:rsid w:val="00254EA0"/>
    <w:rsid w:val="00266455"/>
    <w:rsid w:val="00270A79"/>
    <w:rsid w:val="002724D2"/>
    <w:rsid w:val="00274875"/>
    <w:rsid w:val="0028053B"/>
    <w:rsid w:val="00284FE2"/>
    <w:rsid w:val="002850B5"/>
    <w:rsid w:val="00286C08"/>
    <w:rsid w:val="00290E89"/>
    <w:rsid w:val="0029170F"/>
    <w:rsid w:val="002939E9"/>
    <w:rsid w:val="00293FE2"/>
    <w:rsid w:val="002951E6"/>
    <w:rsid w:val="002A05F6"/>
    <w:rsid w:val="002B10FF"/>
    <w:rsid w:val="002C0CF0"/>
    <w:rsid w:val="002C0DB6"/>
    <w:rsid w:val="002C27E9"/>
    <w:rsid w:val="002C3198"/>
    <w:rsid w:val="002D2EF6"/>
    <w:rsid w:val="002D5489"/>
    <w:rsid w:val="002D56E7"/>
    <w:rsid w:val="002D638A"/>
    <w:rsid w:val="002E49EC"/>
    <w:rsid w:val="002E68D6"/>
    <w:rsid w:val="002E799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261B"/>
    <w:rsid w:val="00347395"/>
    <w:rsid w:val="00352F56"/>
    <w:rsid w:val="00362488"/>
    <w:rsid w:val="003635BF"/>
    <w:rsid w:val="00363924"/>
    <w:rsid w:val="00371645"/>
    <w:rsid w:val="003725C3"/>
    <w:rsid w:val="00374A17"/>
    <w:rsid w:val="003771B5"/>
    <w:rsid w:val="00377782"/>
    <w:rsid w:val="00377801"/>
    <w:rsid w:val="00381DD7"/>
    <w:rsid w:val="00383DC2"/>
    <w:rsid w:val="00383DEA"/>
    <w:rsid w:val="00394E35"/>
    <w:rsid w:val="003A16A2"/>
    <w:rsid w:val="003A2B2D"/>
    <w:rsid w:val="003A2D3C"/>
    <w:rsid w:val="003B4A21"/>
    <w:rsid w:val="003C099B"/>
    <w:rsid w:val="003C14A9"/>
    <w:rsid w:val="003C23EE"/>
    <w:rsid w:val="003C5DF2"/>
    <w:rsid w:val="003C6148"/>
    <w:rsid w:val="003D00B8"/>
    <w:rsid w:val="003D061E"/>
    <w:rsid w:val="003D0948"/>
    <w:rsid w:val="003D5744"/>
    <w:rsid w:val="003D6F2E"/>
    <w:rsid w:val="003E1F34"/>
    <w:rsid w:val="003E6903"/>
    <w:rsid w:val="003F19EA"/>
    <w:rsid w:val="003F3DFD"/>
    <w:rsid w:val="003F4A7B"/>
    <w:rsid w:val="00403D92"/>
    <w:rsid w:val="00405A90"/>
    <w:rsid w:val="004108C0"/>
    <w:rsid w:val="00411963"/>
    <w:rsid w:val="00412479"/>
    <w:rsid w:val="00416178"/>
    <w:rsid w:val="0041758B"/>
    <w:rsid w:val="00422B76"/>
    <w:rsid w:val="004231CA"/>
    <w:rsid w:val="004302D7"/>
    <w:rsid w:val="004314BA"/>
    <w:rsid w:val="00436FEF"/>
    <w:rsid w:val="00440079"/>
    <w:rsid w:val="00442C70"/>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06B1"/>
    <w:rsid w:val="004C1109"/>
    <w:rsid w:val="004C4E8D"/>
    <w:rsid w:val="004E3C89"/>
    <w:rsid w:val="004E58CF"/>
    <w:rsid w:val="004E5A4A"/>
    <w:rsid w:val="004F3DF5"/>
    <w:rsid w:val="0050643F"/>
    <w:rsid w:val="005205EF"/>
    <w:rsid w:val="00526238"/>
    <w:rsid w:val="00532353"/>
    <w:rsid w:val="00537BBB"/>
    <w:rsid w:val="00546A8C"/>
    <w:rsid w:val="00547F81"/>
    <w:rsid w:val="0055587F"/>
    <w:rsid w:val="00555B18"/>
    <w:rsid w:val="005564A2"/>
    <w:rsid w:val="00561F8A"/>
    <w:rsid w:val="0056460C"/>
    <w:rsid w:val="00564AA4"/>
    <w:rsid w:val="00566642"/>
    <w:rsid w:val="00571253"/>
    <w:rsid w:val="00575325"/>
    <w:rsid w:val="00577B22"/>
    <w:rsid w:val="0058614F"/>
    <w:rsid w:val="00586D0A"/>
    <w:rsid w:val="0059286F"/>
    <w:rsid w:val="00597548"/>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67BDA"/>
    <w:rsid w:val="00677AD1"/>
    <w:rsid w:val="0068182D"/>
    <w:rsid w:val="0069475B"/>
    <w:rsid w:val="00696284"/>
    <w:rsid w:val="006A0268"/>
    <w:rsid w:val="006A2F5F"/>
    <w:rsid w:val="006A7BD0"/>
    <w:rsid w:val="006B1C3A"/>
    <w:rsid w:val="006C097B"/>
    <w:rsid w:val="006D0072"/>
    <w:rsid w:val="006D49F0"/>
    <w:rsid w:val="006D4EF3"/>
    <w:rsid w:val="006D60AB"/>
    <w:rsid w:val="006E1E1E"/>
    <w:rsid w:val="006F1C5F"/>
    <w:rsid w:val="006F4137"/>
    <w:rsid w:val="00702379"/>
    <w:rsid w:val="0070317B"/>
    <w:rsid w:val="00706555"/>
    <w:rsid w:val="00711517"/>
    <w:rsid w:val="007153B4"/>
    <w:rsid w:val="00720E81"/>
    <w:rsid w:val="00726667"/>
    <w:rsid w:val="00731D4A"/>
    <w:rsid w:val="00744F1E"/>
    <w:rsid w:val="00745D2A"/>
    <w:rsid w:val="00747B0C"/>
    <w:rsid w:val="00753F07"/>
    <w:rsid w:val="007602B2"/>
    <w:rsid w:val="0076541C"/>
    <w:rsid w:val="00776505"/>
    <w:rsid w:val="0078025D"/>
    <w:rsid w:val="007813E3"/>
    <w:rsid w:val="0078357D"/>
    <w:rsid w:val="007839E2"/>
    <w:rsid w:val="007968B4"/>
    <w:rsid w:val="007A584F"/>
    <w:rsid w:val="007A6E25"/>
    <w:rsid w:val="007B52FD"/>
    <w:rsid w:val="007C3BF2"/>
    <w:rsid w:val="007C6332"/>
    <w:rsid w:val="007D459B"/>
    <w:rsid w:val="007E13C8"/>
    <w:rsid w:val="007E3EAB"/>
    <w:rsid w:val="007E616F"/>
    <w:rsid w:val="007E780C"/>
    <w:rsid w:val="007F262C"/>
    <w:rsid w:val="00805D2D"/>
    <w:rsid w:val="00806558"/>
    <w:rsid w:val="00807651"/>
    <w:rsid w:val="00811026"/>
    <w:rsid w:val="00813750"/>
    <w:rsid w:val="00825FF9"/>
    <w:rsid w:val="00831AF1"/>
    <w:rsid w:val="008329C2"/>
    <w:rsid w:val="0084435C"/>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B01BA"/>
    <w:rsid w:val="008B1210"/>
    <w:rsid w:val="008B52E1"/>
    <w:rsid w:val="008C1F58"/>
    <w:rsid w:val="008D1293"/>
    <w:rsid w:val="008D762F"/>
    <w:rsid w:val="008D7675"/>
    <w:rsid w:val="008D7863"/>
    <w:rsid w:val="008E5B41"/>
    <w:rsid w:val="008E639C"/>
    <w:rsid w:val="008F3130"/>
    <w:rsid w:val="008F7960"/>
    <w:rsid w:val="008F7B6F"/>
    <w:rsid w:val="009032BE"/>
    <w:rsid w:val="009067BB"/>
    <w:rsid w:val="009140FF"/>
    <w:rsid w:val="0091468D"/>
    <w:rsid w:val="009226F1"/>
    <w:rsid w:val="009247DF"/>
    <w:rsid w:val="00933190"/>
    <w:rsid w:val="00933232"/>
    <w:rsid w:val="00936A85"/>
    <w:rsid w:val="00942722"/>
    <w:rsid w:val="009430E4"/>
    <w:rsid w:val="00943E4D"/>
    <w:rsid w:val="00945482"/>
    <w:rsid w:val="00946878"/>
    <w:rsid w:val="0095010C"/>
    <w:rsid w:val="0095053E"/>
    <w:rsid w:val="00951783"/>
    <w:rsid w:val="00951C79"/>
    <w:rsid w:val="009544FB"/>
    <w:rsid w:val="00957825"/>
    <w:rsid w:val="0096180A"/>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2AA1"/>
    <w:rsid w:val="009B4193"/>
    <w:rsid w:val="009B4C76"/>
    <w:rsid w:val="009B5B91"/>
    <w:rsid w:val="009B648B"/>
    <w:rsid w:val="009C215C"/>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C7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379E"/>
    <w:rsid w:val="00A74E03"/>
    <w:rsid w:val="00A76AF0"/>
    <w:rsid w:val="00A77EEC"/>
    <w:rsid w:val="00A863E5"/>
    <w:rsid w:val="00A9333B"/>
    <w:rsid w:val="00A96D60"/>
    <w:rsid w:val="00AA70B3"/>
    <w:rsid w:val="00AB10A5"/>
    <w:rsid w:val="00AB1820"/>
    <w:rsid w:val="00AB1F95"/>
    <w:rsid w:val="00AB2A81"/>
    <w:rsid w:val="00AC19A6"/>
    <w:rsid w:val="00AC39FA"/>
    <w:rsid w:val="00AC67BB"/>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3681"/>
    <w:rsid w:val="00B64969"/>
    <w:rsid w:val="00B65CF9"/>
    <w:rsid w:val="00B70909"/>
    <w:rsid w:val="00B733C7"/>
    <w:rsid w:val="00B73D08"/>
    <w:rsid w:val="00B75725"/>
    <w:rsid w:val="00B75E21"/>
    <w:rsid w:val="00B76D3E"/>
    <w:rsid w:val="00B778F9"/>
    <w:rsid w:val="00B77EAA"/>
    <w:rsid w:val="00B82024"/>
    <w:rsid w:val="00B820E5"/>
    <w:rsid w:val="00B8269D"/>
    <w:rsid w:val="00B832DC"/>
    <w:rsid w:val="00B93671"/>
    <w:rsid w:val="00B964A4"/>
    <w:rsid w:val="00BA418F"/>
    <w:rsid w:val="00BA5160"/>
    <w:rsid w:val="00BB0CB3"/>
    <w:rsid w:val="00BB69B6"/>
    <w:rsid w:val="00BC21BD"/>
    <w:rsid w:val="00BC4360"/>
    <w:rsid w:val="00BC4CF3"/>
    <w:rsid w:val="00BD3677"/>
    <w:rsid w:val="00BD44BB"/>
    <w:rsid w:val="00BD5E3A"/>
    <w:rsid w:val="00BD6030"/>
    <w:rsid w:val="00BE228F"/>
    <w:rsid w:val="00BE56EA"/>
    <w:rsid w:val="00C0419D"/>
    <w:rsid w:val="00C064E7"/>
    <w:rsid w:val="00C06FFC"/>
    <w:rsid w:val="00C108BB"/>
    <w:rsid w:val="00C10F79"/>
    <w:rsid w:val="00C1164C"/>
    <w:rsid w:val="00C11FCF"/>
    <w:rsid w:val="00C15D36"/>
    <w:rsid w:val="00C204C6"/>
    <w:rsid w:val="00C27BE3"/>
    <w:rsid w:val="00C3571D"/>
    <w:rsid w:val="00C4392F"/>
    <w:rsid w:val="00C47447"/>
    <w:rsid w:val="00C53CBF"/>
    <w:rsid w:val="00C6259D"/>
    <w:rsid w:val="00C6264E"/>
    <w:rsid w:val="00C639A0"/>
    <w:rsid w:val="00C63F5E"/>
    <w:rsid w:val="00C6462A"/>
    <w:rsid w:val="00C65589"/>
    <w:rsid w:val="00C66D19"/>
    <w:rsid w:val="00C670B4"/>
    <w:rsid w:val="00C70496"/>
    <w:rsid w:val="00C72947"/>
    <w:rsid w:val="00C83093"/>
    <w:rsid w:val="00C86AB8"/>
    <w:rsid w:val="00C9124D"/>
    <w:rsid w:val="00C9215F"/>
    <w:rsid w:val="00C958FD"/>
    <w:rsid w:val="00C97C45"/>
    <w:rsid w:val="00CA5975"/>
    <w:rsid w:val="00CA7673"/>
    <w:rsid w:val="00CB3D1F"/>
    <w:rsid w:val="00CB628D"/>
    <w:rsid w:val="00CC19DB"/>
    <w:rsid w:val="00CC5398"/>
    <w:rsid w:val="00CC5C5B"/>
    <w:rsid w:val="00CD24C1"/>
    <w:rsid w:val="00CD517A"/>
    <w:rsid w:val="00CE1F2E"/>
    <w:rsid w:val="00CF25E3"/>
    <w:rsid w:val="00CF6C2A"/>
    <w:rsid w:val="00CF7034"/>
    <w:rsid w:val="00CF751A"/>
    <w:rsid w:val="00D0344F"/>
    <w:rsid w:val="00D03D4D"/>
    <w:rsid w:val="00D14AF3"/>
    <w:rsid w:val="00D176A7"/>
    <w:rsid w:val="00D258FC"/>
    <w:rsid w:val="00D351F4"/>
    <w:rsid w:val="00D3654C"/>
    <w:rsid w:val="00D432C2"/>
    <w:rsid w:val="00D45BCE"/>
    <w:rsid w:val="00D50ACF"/>
    <w:rsid w:val="00D56058"/>
    <w:rsid w:val="00D614F9"/>
    <w:rsid w:val="00D7787B"/>
    <w:rsid w:val="00D80916"/>
    <w:rsid w:val="00D861FA"/>
    <w:rsid w:val="00D86ED3"/>
    <w:rsid w:val="00D96151"/>
    <w:rsid w:val="00DA2FFD"/>
    <w:rsid w:val="00DA5B8C"/>
    <w:rsid w:val="00DB095D"/>
    <w:rsid w:val="00DB357E"/>
    <w:rsid w:val="00DB45CE"/>
    <w:rsid w:val="00DB5F76"/>
    <w:rsid w:val="00DB6EE3"/>
    <w:rsid w:val="00DB72ED"/>
    <w:rsid w:val="00DC679A"/>
    <w:rsid w:val="00DD030F"/>
    <w:rsid w:val="00DD4D54"/>
    <w:rsid w:val="00DE1BD3"/>
    <w:rsid w:val="00DE6C93"/>
    <w:rsid w:val="00DF1C71"/>
    <w:rsid w:val="00E04628"/>
    <w:rsid w:val="00E1349F"/>
    <w:rsid w:val="00E20CF7"/>
    <w:rsid w:val="00E2152C"/>
    <w:rsid w:val="00E26AA8"/>
    <w:rsid w:val="00E3286F"/>
    <w:rsid w:val="00E32886"/>
    <w:rsid w:val="00E36F9D"/>
    <w:rsid w:val="00E374C2"/>
    <w:rsid w:val="00E414B5"/>
    <w:rsid w:val="00E41F4C"/>
    <w:rsid w:val="00E46778"/>
    <w:rsid w:val="00E50AD6"/>
    <w:rsid w:val="00E51D4B"/>
    <w:rsid w:val="00E54873"/>
    <w:rsid w:val="00E63588"/>
    <w:rsid w:val="00E6539A"/>
    <w:rsid w:val="00E6583A"/>
    <w:rsid w:val="00E66532"/>
    <w:rsid w:val="00E67292"/>
    <w:rsid w:val="00E7499D"/>
    <w:rsid w:val="00E91D4E"/>
    <w:rsid w:val="00E92B0C"/>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E19F3"/>
    <w:rsid w:val="00EE60FF"/>
    <w:rsid w:val="00EE65B4"/>
    <w:rsid w:val="00EF1D8B"/>
    <w:rsid w:val="00EF76B0"/>
    <w:rsid w:val="00F00DFD"/>
    <w:rsid w:val="00F061DD"/>
    <w:rsid w:val="00F117B5"/>
    <w:rsid w:val="00F170F5"/>
    <w:rsid w:val="00F178A3"/>
    <w:rsid w:val="00F17EA7"/>
    <w:rsid w:val="00F251AD"/>
    <w:rsid w:val="00F25D0F"/>
    <w:rsid w:val="00F27EDD"/>
    <w:rsid w:val="00F31384"/>
    <w:rsid w:val="00F36C6B"/>
    <w:rsid w:val="00F40DF3"/>
    <w:rsid w:val="00F41997"/>
    <w:rsid w:val="00F50CB6"/>
    <w:rsid w:val="00F54696"/>
    <w:rsid w:val="00F57164"/>
    <w:rsid w:val="00F5763D"/>
    <w:rsid w:val="00F6323D"/>
    <w:rsid w:val="00F639DD"/>
    <w:rsid w:val="00F65CCC"/>
    <w:rsid w:val="00F677FA"/>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4F6C"/>
    <w:rsid w:val="00FB5429"/>
    <w:rsid w:val="00FC05F7"/>
    <w:rsid w:val="00FC3CBD"/>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5:docId w15:val="{29CFAB40-EC00-435E-93EA-10D311AB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
      <w:docPartPr>
        <w:name w:val="CD8607C98151482A9BE9C671B0AAECBC"/>
        <w:category>
          <w:name w:val="General"/>
          <w:gallery w:val="placeholder"/>
        </w:category>
        <w:types>
          <w:type w:val="bbPlcHdr"/>
        </w:types>
        <w:behaviors>
          <w:behavior w:val="content"/>
        </w:behaviors>
        <w:guid w:val="{B03614D0-5247-4F19-872A-0CCA8219CE64}"/>
      </w:docPartPr>
      <w:docPartBody>
        <w:p w:rsidR="00CF2BBD" w:rsidRDefault="00EC1461" w:rsidP="00EC1461">
          <w:pPr>
            <w:pStyle w:val="CD8607C98151482A9BE9C671B0AAECBC"/>
          </w:pPr>
          <w:r w:rsidRPr="00302E0D">
            <w:rPr>
              <w:rStyle w:val="PlaceholderText"/>
            </w:rPr>
            <w:t>număr</w:t>
          </w:r>
        </w:p>
      </w:docPartBody>
    </w:docPart>
    <w:docPart>
      <w:docPartPr>
        <w:name w:val="6372288ABA4B4E7CAB61A8FA860639B2"/>
        <w:category>
          <w:name w:val="General"/>
          <w:gallery w:val="placeholder"/>
        </w:category>
        <w:types>
          <w:type w:val="bbPlcHdr"/>
        </w:types>
        <w:behaviors>
          <w:behavior w:val="content"/>
        </w:behaviors>
        <w:guid w:val="{51B28B8A-E11B-446A-A162-AA4FA916AA51}"/>
      </w:docPartPr>
      <w:docPartBody>
        <w:p w:rsidR="00CF2BBD" w:rsidRDefault="00EC1461" w:rsidP="00EC1461">
          <w:pPr>
            <w:pStyle w:val="6372288ABA4B4E7CAB61A8FA860639B2"/>
          </w:pPr>
          <w:r w:rsidRPr="00302E0D">
            <w:rPr>
              <w:rStyle w:val="PlaceholderText"/>
            </w:rPr>
            <w:t>zz.ll.aaaa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1461"/>
    <w:rsid w:val="000C4649"/>
    <w:rsid w:val="002C609B"/>
    <w:rsid w:val="002F045B"/>
    <w:rsid w:val="004C6AAF"/>
    <w:rsid w:val="005E0DE6"/>
    <w:rsid w:val="008E4649"/>
    <w:rsid w:val="00A640C8"/>
    <w:rsid w:val="00AF422B"/>
    <w:rsid w:val="00C12CE2"/>
    <w:rsid w:val="00C52274"/>
    <w:rsid w:val="00C82346"/>
    <w:rsid w:val="00CF2BBD"/>
    <w:rsid w:val="00DB05AA"/>
    <w:rsid w:val="00E84281"/>
    <w:rsid w:val="00EC1461"/>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8BD40-8F79-416E-923E-350AAE1C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9520</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57</cp:revision>
  <cp:lastPrinted>2018-03-27T07:58:00Z</cp:lastPrinted>
  <dcterms:created xsi:type="dcterms:W3CDTF">2018-03-12T08:16:00Z</dcterms:created>
  <dcterms:modified xsi:type="dcterms:W3CDTF">2018-07-30T08:42:00Z</dcterms:modified>
</cp:coreProperties>
</file>