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F4" w:rsidRDefault="002E55F4" w:rsidP="002E55F4">
      <w:pPr>
        <w:spacing w:after="0"/>
        <w:rPr>
          <w:rFonts w:ascii="Arial" w:hAnsi="Arial" w:cs="Arial"/>
          <w:sz w:val="24"/>
          <w:szCs w:val="24"/>
        </w:rPr>
      </w:pPr>
    </w:p>
    <w:p w:rsidR="002E55F4" w:rsidRDefault="002E55F4" w:rsidP="002E55F4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2E55F4" w:rsidRDefault="002E55F4" w:rsidP="002E55F4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2E55F4" w:rsidRDefault="002E55F4" w:rsidP="002E55F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2E55F4" w:rsidRDefault="002E55F4" w:rsidP="002E55F4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2E55F4" w:rsidRDefault="002E55F4" w:rsidP="002E55F4">
      <w:pPr>
        <w:spacing w:after="0"/>
        <w:rPr>
          <w:rFonts w:ascii="Arial" w:hAnsi="Arial" w:cs="Arial"/>
          <w:b/>
          <w:sz w:val="24"/>
          <w:szCs w:val="24"/>
        </w:rPr>
      </w:pPr>
    </w:p>
    <w:p w:rsidR="002E55F4" w:rsidRDefault="002E55F4" w:rsidP="002E55F4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COMPLEX DESIRE SRL</w:t>
          </w:r>
        </w:sdtContent>
      </w:sdt>
    </w:p>
    <w:p w:rsidR="002E55F4" w:rsidRDefault="002E55F4" w:rsidP="002E55F4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B-dul. Mihai Viteazu, Nr. 101,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2E55F4" w:rsidRDefault="002E55F4" w:rsidP="002E55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COMPLEX DESIRE SRL- Pct. de lucru Bld. M Viteazu, Nr. 101</w:t>
          </w:r>
        </w:sdtContent>
      </w:sdt>
    </w:p>
    <w:p w:rsidR="002E55F4" w:rsidRDefault="002E55F4" w:rsidP="002E55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B-dul. Mihai Viteazu, Nr. 101,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2E55F4" w:rsidRDefault="00681BC8" w:rsidP="002E55F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2E55F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2E55F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2E55F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2E55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2E55F4" w:rsidRPr="00B81806" w:rsidRDefault="002E55F4" w:rsidP="002E55F4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2E55F4" w:rsidRPr="002E55F4" w:rsidTr="002E55F4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2E55F4" w:rsidRPr="002E55F4" w:rsidTr="002E55F4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sz w:val="20"/>
                    <w:szCs w:val="24"/>
                  </w:rPr>
                  <w:t>5610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E55F4">
                  <w:rPr>
                    <w:rFonts w:ascii="Arial" w:hAnsi="Arial" w:cs="Arial"/>
                    <w:sz w:val="20"/>
                    <w:szCs w:val="24"/>
                  </w:rPr>
                  <w:t>Restaurante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E55F4" w:rsidRDefault="00681BC8" w:rsidP="002E55F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2E55F4" w:rsidRPr="00B81806" w:rsidRDefault="002E55F4" w:rsidP="002E55F4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E55F4" w:rsidRPr="00FB4B1E" w:rsidTr="002E55F4">
            <w:tc>
              <w:tcPr>
                <w:tcW w:w="4002" w:type="dxa"/>
                <w:shd w:val="clear" w:color="auto" w:fill="C0C0C0"/>
              </w:tcPr>
              <w:p w:rsidR="002E55F4" w:rsidRPr="00FB4B1E" w:rsidRDefault="002E55F4" w:rsidP="002E55F4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2E55F4" w:rsidRPr="00FB4B1E" w:rsidRDefault="002E55F4" w:rsidP="002E55F4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2E55F4" w:rsidRPr="00FB4B1E" w:rsidTr="002E55F4">
            <w:tc>
              <w:tcPr>
                <w:tcW w:w="4002" w:type="dxa"/>
                <w:shd w:val="clear" w:color="auto" w:fill="auto"/>
              </w:tcPr>
              <w:p w:rsidR="002E55F4" w:rsidRPr="00FB4B1E" w:rsidRDefault="002E55F4" w:rsidP="002E55F4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2E55F4" w:rsidRPr="00FB4B1E" w:rsidRDefault="002E55F4" w:rsidP="002E55F4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E55F4" w:rsidRDefault="00681BC8" w:rsidP="002E55F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2E55F4" w:rsidRDefault="002E55F4" w:rsidP="002E55F4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2E55F4" w:rsidRDefault="002E55F4" w:rsidP="002E55F4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2E55F4" w:rsidRDefault="00681BC8" w:rsidP="002E55F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2E55F4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2E55F4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2E55F4" w:rsidRDefault="002E55F4" w:rsidP="002E55F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2E55F4" w:rsidRDefault="002E55F4" w:rsidP="002E55F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2E55F4" w:rsidRPr="002F5235" w:rsidRDefault="002E55F4" w:rsidP="002E55F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E55F4" w:rsidRDefault="002E55F4" w:rsidP="002E55F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COMPLEX DESIRE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B-dul. Mihai Viteazu, Nr. 101, Zalău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DB43CC">
            <w:rPr>
              <w:rFonts w:ascii="Arial" w:hAnsi="Arial" w:cs="Arial"/>
              <w:noProof/>
              <w:sz w:val="24"/>
              <w:szCs w:val="24"/>
              <w:lang w:val="ro-RO"/>
            </w:rPr>
            <w:t>3884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8-09-0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DB43CC">
            <w:rPr>
              <w:rFonts w:ascii="Arial" w:hAnsi="Arial" w:cs="Arial"/>
              <w:noProof/>
              <w:sz w:val="24"/>
              <w:szCs w:val="24"/>
              <w:lang w:val="ro-RO"/>
            </w:rPr>
            <w:t>09.07.2018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2E55F4" w:rsidRPr="00FB4B1E" w:rsidRDefault="002E55F4" w:rsidP="002E55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E55F4" w:rsidRDefault="002E55F4" w:rsidP="002E55F4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2E55F4" w:rsidRDefault="002E55F4" w:rsidP="002E55F4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E55F4" w:rsidRPr="0022638F" w:rsidRDefault="002E55F4" w:rsidP="002E55F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E55F4" w:rsidRPr="0022638F" w:rsidRDefault="002E55F4" w:rsidP="002E55F4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E55F4" w:rsidRPr="0022638F" w:rsidRDefault="002E55F4" w:rsidP="002E55F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E55F4" w:rsidRDefault="002E55F4" w:rsidP="002E55F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COMPLEX DESIRE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B-dul. Mihai Viteazu, Nr. 101, Zalău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E55F4" w:rsidRDefault="002E55F4" w:rsidP="002E55F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E55F4" w:rsidRDefault="002E55F4" w:rsidP="002E55F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E55F4" w:rsidRDefault="002E55F4" w:rsidP="002E55F4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E55F4" w:rsidRDefault="002E55F4" w:rsidP="002E55F4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E55F4" w:rsidRDefault="002E55F4" w:rsidP="002E55F4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E55F4" w:rsidRDefault="002E55F4" w:rsidP="002E55F4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E55F4" w:rsidRDefault="002E55F4" w:rsidP="002E55F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8A1439" w:rsidRDefault="002E55F4" w:rsidP="002E55F4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E55F4" w:rsidRDefault="002E55F4" w:rsidP="002E55F4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</w:sdtPr>
      <w:sdtContent>
        <w:p w:rsidR="002E55F4" w:rsidRDefault="001D4D1E" w:rsidP="002E55F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2E55F4" w:rsidRPr="007F6189" w:rsidRDefault="002E55F4" w:rsidP="002E55F4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2E55F4" w:rsidRDefault="002E55F4" w:rsidP="002E55F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1D4D1E" w:rsidRPr="001D4D1E" w:rsidTr="001D4D1E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1D4D1E" w:rsidRPr="001D4D1E" w:rsidTr="001D4D1E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5610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restaurant-200 locuri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1D4D1E" w:rsidRPr="001D4D1E" w:rsidTr="001D4D1E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5610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restaurant -350 locuri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D4D1E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D4D1E" w:rsidRPr="001D4D1E" w:rsidRDefault="001D4D1E" w:rsidP="001D4D1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Pr="00420C4E" w:rsidRDefault="00681BC8" w:rsidP="001D4D1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2E55F4" w:rsidRPr="0038326F" w:rsidRDefault="001D4D1E" w:rsidP="002E55F4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1D4D1E" w:rsidRDefault="001D4D1E" w:rsidP="002E55F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  <w:p w:rsidR="001D4D1E" w:rsidRDefault="001D4D1E" w:rsidP="002E55F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-2 Sali de evenimente  cu  200 si respectiv  350 locuri;</w:t>
          </w:r>
        </w:p>
        <w:p w:rsidR="000223ED" w:rsidRDefault="001D4D1E" w:rsidP="002E55F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-St-3570 mp; Sc-</w:t>
          </w:r>
          <w:r w:rsidR="000223ED">
            <w:rPr>
              <w:rFonts w:ascii="Arial" w:eastAsia="Times New Roman" w:hAnsi="Arial" w:cs="Arial"/>
              <w:sz w:val="24"/>
              <w:szCs w:val="24"/>
              <w:lang w:val="ro-RO"/>
            </w:rPr>
            <w:t>2366 mp; Sparter-2400 mp, Setaj-140 mp;  Sspatiu verde-150 mp; numar locuri de parcare-40;</w:t>
          </w:r>
        </w:p>
        <w:p w:rsidR="002E55F4" w:rsidRPr="00420C4E" w:rsidRDefault="000223ED" w:rsidP="002E55F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</w:t>
          </w:r>
          <w:r w:rsidR="003B7453" w:rsidRPr="006A0D78">
            <w:rPr>
              <w:rFonts w:ascii="Arial" w:hAnsi="Arial" w:cs="Arial"/>
              <w:sz w:val="24"/>
            </w:rPr>
            <w:t xml:space="preserve">- dotări specifice unităţilor de alimentaţie </w:t>
          </w:r>
          <w:r w:rsidR="003B7453">
            <w:rPr>
              <w:rFonts w:ascii="Arial" w:hAnsi="Arial" w:cs="Arial"/>
              <w:sz w:val="24"/>
            </w:rPr>
            <w:t>public</w:t>
          </w:r>
        </w:p>
      </w:sdtContent>
    </w:sdt>
    <w:p w:rsidR="002E55F4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sdt>
          <w:sdtPr>
            <w:rPr>
              <w:rFonts w:ascii="Arial" w:eastAsia="Times New Roman" w:hAnsi="Arial" w:cs="Arial"/>
              <w:sz w:val="24"/>
              <w:szCs w:val="24"/>
              <w:lang w:val="ro-RO"/>
            </w:rPr>
            <w:alias w:val="Câmp editabil text"/>
            <w:tag w:val="CampEditabil"/>
            <w:id w:val="5689563"/>
            <w:placeholder>
              <w:docPart w:val="FDFD60502D0647DA9421DEFDF20DD4DA"/>
            </w:placeholder>
          </w:sdtPr>
          <w:sdtContent>
            <w:p w:rsidR="003B7453" w:rsidRPr="00B74FE6" w:rsidRDefault="003B7453" w:rsidP="004B0A92">
              <w:pPr>
                <w:spacing w:after="0" w:line="240" w:lineRule="auto"/>
                <w:ind w:firstLine="360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 w:rsidRPr="00B74FE6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- alimente și băuturi specifice unităților de alimentație publică – cantități variabile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;</w:t>
              </w:r>
            </w:p>
          </w:sdtContent>
        </w:sdt>
        <w:p w:rsidR="002E55F4" w:rsidRDefault="003B7453" w:rsidP="002E55F4">
          <w:pPr>
            <w:spacing w:after="0"/>
            <w:rPr>
              <w:lang w:val="ro-RO" w:eastAsia="ro-RO"/>
            </w:rPr>
          </w:pPr>
          <w:r w:rsidRPr="00B74FE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     -produse de igiena si curatenie</w:t>
          </w:r>
        </w:p>
      </w:sdtContent>
    </w:sdt>
    <w:p w:rsidR="002E55F4" w:rsidRDefault="002E55F4" w:rsidP="002E55F4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2E55F4" w:rsidRPr="00F03E92" w:rsidTr="002E55F4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2E55F4" w:rsidRPr="00F03E92" w:rsidRDefault="002E55F4" w:rsidP="002E55F4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2E55F4" w:rsidRPr="00F03E92" w:rsidTr="002E55F4">
            <w:tc>
              <w:tcPr>
                <w:tcW w:w="1174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2E55F4" w:rsidRPr="00F03E92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2E55F4" w:rsidRDefault="00681BC8" w:rsidP="002E55F4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2E55F4" w:rsidRDefault="002E55F4" w:rsidP="002E55F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2E55F4" w:rsidRPr="00FC5AAA" w:rsidRDefault="002E55F4" w:rsidP="002E55F4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2E55F4" w:rsidRPr="00672349" w:rsidTr="002E55F4">
            <w:tc>
              <w:tcPr>
                <w:tcW w:w="1251" w:type="dxa"/>
                <w:shd w:val="clear" w:color="auto" w:fill="C0C0C0"/>
              </w:tcPr>
              <w:p w:rsidR="002E55F4" w:rsidRPr="00672349" w:rsidRDefault="002E55F4" w:rsidP="002E55F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2E55F4" w:rsidRPr="00672349" w:rsidRDefault="002E55F4" w:rsidP="002E55F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2E55F4" w:rsidRPr="00672349" w:rsidRDefault="002E55F4" w:rsidP="002E55F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2E55F4" w:rsidRPr="00672349" w:rsidRDefault="002E55F4" w:rsidP="002E55F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2E55F4" w:rsidRPr="00672349" w:rsidTr="002E55F4">
            <w:tc>
              <w:tcPr>
                <w:tcW w:w="1251" w:type="dxa"/>
                <w:shd w:val="clear" w:color="auto" w:fill="auto"/>
              </w:tcPr>
              <w:p w:rsidR="002E55F4" w:rsidRPr="00672349" w:rsidRDefault="002E55F4" w:rsidP="002E55F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2E55F4" w:rsidRPr="00672349" w:rsidRDefault="002E55F4" w:rsidP="002E55F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2E55F4" w:rsidRPr="00672349" w:rsidRDefault="002E55F4" w:rsidP="002E55F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2E55F4" w:rsidRPr="00672349" w:rsidRDefault="002E55F4" w:rsidP="002E55F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2E55F4" w:rsidRPr="00FC5AAA" w:rsidRDefault="002E55F4" w:rsidP="002E55F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</w:sdtPr>
      <w:sdtContent>
        <w:sdt>
          <w:sdtPr>
            <w:rPr>
              <w:lang w:val="ro-RO" w:eastAsia="ro-RO"/>
            </w:rPr>
            <w:alias w:val="Câmp editabil text"/>
            <w:tag w:val="CampEditabil"/>
            <w:id w:val="2487630"/>
            <w:placeholder>
              <w:docPart w:val="F6BCBCC7C8DC44259D1B4439C00C3F09"/>
            </w:placeholder>
          </w:sdtPr>
          <w:sdtContent>
            <w:sdt>
              <w:sdtPr>
                <w:rPr>
                  <w:lang w:val="ro-RO" w:eastAsia="ro-RO"/>
                </w:rPr>
                <w:alias w:val="Câmp editabil text"/>
                <w:tag w:val="CampEditabil"/>
                <w:id w:val="5692398"/>
                <w:placeholder>
                  <w:docPart w:val="7621346394A74CD9BA7A8AF56BF023DB"/>
                </w:placeholder>
              </w:sdtPr>
              <w:sdtContent>
                <w:p w:rsidR="003B7453" w:rsidRPr="00624610" w:rsidRDefault="003B7453" w:rsidP="003B7453">
                  <w:pPr>
                    <w:rPr>
                      <w:lang w:val="ro-RO" w:eastAsia="ro-RO"/>
                    </w:rPr>
                  </w:pPr>
                  <w:r w:rsidRPr="000E494E">
                    <w:rPr>
                      <w:rFonts w:ascii="Arial" w:hAnsi="Arial" w:cs="Arial"/>
                      <w:sz w:val="24"/>
                      <w:szCs w:val="24"/>
                      <w:lang w:val="ro-RO" w:eastAsia="ro-RO"/>
                    </w:rPr>
                    <w:t xml:space="preserve">- aprovizionarea unităţii, prepararea hranei calde şi a minuturilor în bucătăria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 w:eastAsia="ro-RO"/>
                    </w:rPr>
                    <w:t>restaurantului</w:t>
                  </w:r>
                  <w:r w:rsidRPr="000E494E">
                    <w:rPr>
                      <w:rFonts w:ascii="Arial" w:hAnsi="Arial" w:cs="Arial"/>
                      <w:sz w:val="24"/>
                      <w:szCs w:val="24"/>
                      <w:lang w:val="ro-RO" w:eastAsia="ro-RO"/>
                    </w:rPr>
                    <w:t xml:space="preserve">, </w:t>
                  </w:r>
                  <w:r w:rsidRPr="007B2DD2">
                    <w:rPr>
                      <w:rFonts w:ascii="Arial" w:hAnsi="Arial" w:cs="Arial"/>
                      <w:b/>
                      <w:sz w:val="24"/>
                      <w:szCs w:val="24"/>
                      <w:lang w:val="ro-RO" w:eastAsia="ro-RO"/>
                    </w:rPr>
                    <w:t>servirea mesei, servire meniul zilei, oraganizarea de  mese festive, întreţinerea şi exploatarea</w:t>
                  </w:r>
                  <w:r w:rsidRPr="000E494E">
                    <w:rPr>
                      <w:rFonts w:ascii="Arial" w:hAnsi="Arial" w:cs="Arial"/>
                      <w:sz w:val="24"/>
                      <w:szCs w:val="24"/>
                      <w:lang w:val="ro-RO" w:eastAsia="ro-RO"/>
                    </w:rPr>
                    <w:t xml:space="preserve"> instalaţiilor din dotare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 w:eastAsia="ro-RO"/>
                    </w:rPr>
                    <w:t>;</w:t>
                  </w:r>
                </w:p>
              </w:sdtContent>
            </w:sdt>
          </w:sdtContent>
        </w:sdt>
        <w:p w:rsidR="002E55F4" w:rsidRPr="00624610" w:rsidRDefault="00681BC8" w:rsidP="002E55F4">
          <w:pPr>
            <w:spacing w:after="0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2E55F4" w:rsidRDefault="002E55F4" w:rsidP="002E55F4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2E55F4" w:rsidRPr="00670CA3" w:rsidRDefault="00681BC8" w:rsidP="002E55F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2E55F4" w:rsidRPr="002E55F4" w:rsidTr="002E55F4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E55F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2E55F4" w:rsidRPr="002E55F4" w:rsidTr="002E55F4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2E55F4" w:rsidRPr="002E55F4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2E55F4" w:rsidRPr="00BD4EA0" w:rsidRDefault="002E55F4" w:rsidP="002E55F4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0A2FF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2E55F4" w:rsidRPr="008A2286" w:rsidTr="002E55F4">
            <w:tc>
              <w:tcPr>
                <w:tcW w:w="2175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2E55F4" w:rsidRPr="008A2286" w:rsidTr="002E55F4">
            <w:tc>
              <w:tcPr>
                <w:tcW w:w="2175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Pr="001447ED" w:rsidRDefault="00681BC8" w:rsidP="002E55F4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2E55F4" w:rsidRPr="00590B4D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0A2FF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2E55F4" w:rsidRPr="008A2286" w:rsidTr="002E55F4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2E55F4" w:rsidRPr="008A2286" w:rsidTr="002E55F4">
            <w:tc>
              <w:tcPr>
                <w:tcW w:w="212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2E55F4" w:rsidRPr="001D03CA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0A2FF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2E55F4" w:rsidRPr="000768B9" w:rsidTr="002E55F4">
            <w:tc>
              <w:tcPr>
                <w:tcW w:w="1429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2E55F4" w:rsidRPr="000768B9" w:rsidTr="002E55F4">
            <w:tc>
              <w:tcPr>
                <w:tcW w:w="1429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Pr="00A4776B" w:rsidRDefault="00681BC8" w:rsidP="002E55F4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2E55F4" w:rsidRPr="00A4776B" w:rsidRDefault="002E55F4" w:rsidP="002E55F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0A2FF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2E55F4" w:rsidRDefault="002E55F4" w:rsidP="002E55F4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7F6189" w:rsidRDefault="002E55F4" w:rsidP="002E55F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2E55F4" w:rsidRPr="00FC5AAA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E6A3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2E55F4" w:rsidRPr="00FC5AAA" w:rsidRDefault="002E55F4" w:rsidP="002E55F4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2E55F4" w:rsidRPr="00FC5AAA" w:rsidRDefault="002E55F4" w:rsidP="002E55F4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2E55F4" w:rsidRPr="000768B9" w:rsidTr="002E55F4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E55F4" w:rsidRPr="000768B9" w:rsidRDefault="002E55F4" w:rsidP="002E55F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E55F4" w:rsidRPr="000768B9" w:rsidRDefault="002E55F4" w:rsidP="002E55F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E55F4" w:rsidRPr="000768B9" w:rsidRDefault="002E55F4" w:rsidP="002E55F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2E55F4" w:rsidRPr="000768B9" w:rsidRDefault="002E55F4" w:rsidP="002E55F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2E55F4" w:rsidRPr="000768B9" w:rsidRDefault="002E55F4" w:rsidP="002E55F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2E55F4" w:rsidRPr="000768B9" w:rsidRDefault="002E55F4" w:rsidP="002E55F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2E55F4" w:rsidRPr="000768B9" w:rsidTr="002E55F4">
            <w:tc>
              <w:tcPr>
                <w:tcW w:w="695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2E55F4" w:rsidRDefault="002E55F4" w:rsidP="002E55F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2E55F4" w:rsidRPr="00FC5AAA" w:rsidRDefault="002E55F4" w:rsidP="002E55F4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2E55F4" w:rsidRPr="000768B9" w:rsidTr="002E55F4">
            <w:tc>
              <w:tcPr>
                <w:tcW w:w="6671" w:type="dxa"/>
                <w:shd w:val="clear" w:color="auto" w:fill="C0C0C0"/>
              </w:tcPr>
              <w:p w:rsidR="002E55F4" w:rsidRPr="000768B9" w:rsidRDefault="002E55F4" w:rsidP="002E55F4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2E55F4" w:rsidRPr="000768B9" w:rsidRDefault="002E55F4" w:rsidP="002E55F4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2E55F4" w:rsidRPr="000768B9" w:rsidTr="002E55F4">
            <w:tc>
              <w:tcPr>
                <w:tcW w:w="6671" w:type="dxa"/>
                <w:shd w:val="clear" w:color="auto" w:fill="auto"/>
              </w:tcPr>
              <w:p w:rsidR="002E55F4" w:rsidRPr="000768B9" w:rsidRDefault="002E55F4" w:rsidP="002E55F4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2E55F4" w:rsidRPr="000768B9" w:rsidRDefault="002E55F4" w:rsidP="002E55F4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2E55F4" w:rsidRPr="00FC5AAA" w:rsidRDefault="002E55F4" w:rsidP="002E55F4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2E55F4" w:rsidRPr="00FC5AAA" w:rsidRDefault="002E55F4" w:rsidP="002E55F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2E55F4" w:rsidRPr="00F72643" w:rsidRDefault="002E55F4" w:rsidP="002E55F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2E55F4" w:rsidRPr="00E74820" w:rsidTr="002E55F4">
            <w:tc>
              <w:tcPr>
                <w:tcW w:w="5266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2E55F4" w:rsidRPr="00E74820" w:rsidTr="002E55F4">
            <w:tc>
              <w:tcPr>
                <w:tcW w:w="5266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Pr="00F97095" w:rsidRDefault="00681BC8" w:rsidP="002E55F4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2E55F4" w:rsidRPr="00F97095" w:rsidRDefault="002E55F4" w:rsidP="002E55F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97095" w:rsidRDefault="002E55F4" w:rsidP="002E55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2E55F4" w:rsidRPr="00B82BD7" w:rsidRDefault="002E55F4" w:rsidP="002E55F4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2E55F4" w:rsidRPr="00E74820" w:rsidTr="002E55F4">
            <w:tc>
              <w:tcPr>
                <w:tcW w:w="5266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2E55F4" w:rsidRPr="00E74820" w:rsidTr="002E55F4">
            <w:tc>
              <w:tcPr>
                <w:tcW w:w="5266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Pr="00F97095" w:rsidRDefault="00681BC8" w:rsidP="002E55F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2E55F4" w:rsidRPr="00BD4EA0" w:rsidRDefault="002E55F4" w:rsidP="002E55F4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2E55F4" w:rsidRPr="00B82BD7" w:rsidRDefault="002E55F4" w:rsidP="002E55F4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2E55F4" w:rsidRPr="00BD4EA0" w:rsidRDefault="002E55F4" w:rsidP="002E55F4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E6A3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2E55F4" w:rsidRPr="00420C4E" w:rsidRDefault="002E55F4" w:rsidP="002E55F4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E6A3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2E55F4" w:rsidRPr="00BD4EA0" w:rsidRDefault="002E55F4" w:rsidP="002E55F4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72643" w:rsidRDefault="002E55F4" w:rsidP="002E55F4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2E55F4" w:rsidRPr="00F72643" w:rsidRDefault="002E55F4" w:rsidP="002E55F4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E55F4" w:rsidRPr="000768B9" w:rsidTr="002E55F4"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2E55F4" w:rsidRPr="000768B9" w:rsidTr="002E55F4"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E55F4" w:rsidRDefault="00681BC8" w:rsidP="002E55F4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2E55F4" w:rsidRPr="00513C71" w:rsidRDefault="002E55F4" w:rsidP="002E55F4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2E55F4" w:rsidRPr="00513C71" w:rsidRDefault="002E55F4" w:rsidP="002E55F4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2E55F4" w:rsidRPr="00513C71" w:rsidRDefault="002E55F4" w:rsidP="002E55F4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2E55F4" w:rsidRDefault="002E55F4" w:rsidP="002E55F4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2E55F4" w:rsidRDefault="00681BC8" w:rsidP="002E55F4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2E55F4" w:rsidRDefault="002E55F4" w:rsidP="002E55F4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2E55F4" w:rsidRDefault="002E55F4" w:rsidP="002E55F4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2E55F4" w:rsidRDefault="002E55F4" w:rsidP="002E55F4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2E55F4" w:rsidRDefault="002E55F4" w:rsidP="002E55F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2E55F4" w:rsidRPr="000768B9" w:rsidTr="002E55F4">
            <w:tc>
              <w:tcPr>
                <w:tcW w:w="2779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2E55F4" w:rsidRPr="000768B9" w:rsidTr="002E55F4">
            <w:tc>
              <w:tcPr>
                <w:tcW w:w="2779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E55F4" w:rsidRDefault="00681BC8" w:rsidP="002E55F4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2E55F4" w:rsidRDefault="002E55F4" w:rsidP="002E55F4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2E55F4" w:rsidRDefault="002E55F4" w:rsidP="002E55F4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2E55F4" w:rsidRPr="0019563E" w:rsidTr="002E55F4">
            <w:tc>
              <w:tcPr>
                <w:tcW w:w="3848" w:type="dxa"/>
                <w:shd w:val="clear" w:color="auto" w:fill="C0C0C0"/>
                <w:vAlign w:val="center"/>
              </w:tcPr>
              <w:p w:rsidR="002E55F4" w:rsidRPr="0019563E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2E55F4" w:rsidRPr="0019563E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2E55F4" w:rsidRPr="0019563E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2E55F4" w:rsidRPr="0019563E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2E55F4" w:rsidRPr="0019563E" w:rsidTr="002E55F4">
            <w:tc>
              <w:tcPr>
                <w:tcW w:w="3848" w:type="dxa"/>
                <w:shd w:val="clear" w:color="auto" w:fill="auto"/>
              </w:tcPr>
              <w:p w:rsidR="002E55F4" w:rsidRPr="0019563E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2E55F4" w:rsidRPr="0019563E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2E55F4" w:rsidRPr="0019563E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2E55F4" w:rsidRPr="0019563E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2E55F4" w:rsidRPr="0019563E" w:rsidRDefault="00681BC8" w:rsidP="002E55F4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2E55F4" w:rsidRDefault="002E55F4" w:rsidP="002E55F4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2E55F4" w:rsidRPr="00A579F3" w:rsidTr="002E55F4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2E55F4" w:rsidRPr="00A579F3" w:rsidTr="002E55F4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2E55F4" w:rsidRPr="00A579F3" w:rsidTr="002E55F4">
            <w:tc>
              <w:tcPr>
                <w:tcW w:w="1692" w:type="dxa"/>
                <w:shd w:val="clear" w:color="auto" w:fill="auto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E55F4" w:rsidRPr="00A579F3" w:rsidRDefault="002E55F4" w:rsidP="002E55F4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2E55F4" w:rsidRDefault="00681BC8" w:rsidP="002E55F4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2E55F4" w:rsidRDefault="002E55F4" w:rsidP="002E55F4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E6A36" w:rsidRDefault="002E55F4" w:rsidP="002E55F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2E55F4" w:rsidRPr="00B82BD7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E6A36" w:rsidRDefault="002E55F4" w:rsidP="002E55F4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2E55F4" w:rsidRPr="00B82BD7" w:rsidRDefault="002E55F4" w:rsidP="002E55F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2E55F4" w:rsidRPr="00B82BD7" w:rsidRDefault="002E55F4" w:rsidP="002E55F4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2E55F4" w:rsidRPr="000768B9" w:rsidTr="002E55F4">
            <w:tc>
              <w:tcPr>
                <w:tcW w:w="1072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E55F4" w:rsidRPr="000768B9" w:rsidTr="002E55F4">
            <w:tc>
              <w:tcPr>
                <w:tcW w:w="1072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E55F4" w:rsidRPr="00FF731C" w:rsidRDefault="00681BC8" w:rsidP="002E55F4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2E55F4" w:rsidRPr="00B82BD7" w:rsidRDefault="002E55F4" w:rsidP="002E55F4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2E55F4" w:rsidRPr="00B82BD7" w:rsidRDefault="002E55F4" w:rsidP="002E55F4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E55F4" w:rsidRPr="000768B9" w:rsidTr="002E55F4"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E55F4" w:rsidRPr="000768B9" w:rsidTr="002E55F4"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E55F4" w:rsidRDefault="00681BC8" w:rsidP="002E55F4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2E55F4" w:rsidRDefault="002E55F4" w:rsidP="002E55F4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2E55F4" w:rsidRPr="00010A8C" w:rsidRDefault="00681BC8" w:rsidP="002E55F4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2E55F4" w:rsidRPr="000768B9" w:rsidTr="002E55F4">
            <w:tc>
              <w:tcPr>
                <w:tcW w:w="2001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E55F4" w:rsidRPr="000768B9" w:rsidTr="002E55F4">
            <w:tc>
              <w:tcPr>
                <w:tcW w:w="2001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E55F4" w:rsidRDefault="00681BC8" w:rsidP="002E55F4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2E55F4" w:rsidRDefault="002E55F4" w:rsidP="002E55F4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2E55F4" w:rsidRPr="00010A8C" w:rsidRDefault="00681BC8" w:rsidP="002E55F4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E55F4" w:rsidRPr="000768B9" w:rsidTr="002E55F4"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E55F4" w:rsidRPr="000768B9" w:rsidTr="002E55F4"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E55F4" w:rsidRPr="000768B9" w:rsidRDefault="002E55F4" w:rsidP="002E55F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E55F4" w:rsidRDefault="00681BC8" w:rsidP="002E55F4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2E55F4" w:rsidRDefault="002E55F4" w:rsidP="002E55F4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spacing w:after="0"/>
        <w:rPr>
          <w:rFonts w:ascii="Arial" w:hAnsi="Arial" w:cs="Arial"/>
          <w:lang w:val="ro-RO"/>
        </w:rPr>
      </w:pPr>
    </w:p>
    <w:p w:rsidR="002E55F4" w:rsidRDefault="002E55F4" w:rsidP="002E55F4">
      <w:pPr>
        <w:spacing w:after="0"/>
        <w:rPr>
          <w:rFonts w:ascii="Arial" w:hAnsi="Arial" w:cs="Arial"/>
          <w:lang w:val="ro-RO"/>
        </w:rPr>
      </w:pPr>
    </w:p>
    <w:p w:rsidR="002E55F4" w:rsidRPr="005B0C50" w:rsidRDefault="002E55F4" w:rsidP="002E55F4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2E55F4" w:rsidRPr="00010A8C" w:rsidRDefault="002E55F4" w:rsidP="002E55F4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E6A36" w:rsidRDefault="002E55F4" w:rsidP="002E55F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2E55F4" w:rsidRPr="00010A8C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2E55F4" w:rsidRPr="00010A8C" w:rsidRDefault="002E55F4" w:rsidP="002E55F4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2E55F4" w:rsidRPr="008A2286" w:rsidTr="002E55F4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2E55F4" w:rsidRPr="008A2286" w:rsidTr="002E55F4">
            <w:tc>
              <w:tcPr>
                <w:tcW w:w="88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Pr="004D6388" w:rsidRDefault="00681BC8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2E55F4" w:rsidRPr="00010A8C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2E55F4" w:rsidRPr="008A2286" w:rsidTr="002E55F4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2E55F4" w:rsidRPr="008A2286" w:rsidTr="002E55F4">
            <w:tc>
              <w:tcPr>
                <w:tcW w:w="104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2E55F4" w:rsidRPr="007466E3" w:rsidRDefault="00681BC8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2E55F4" w:rsidRPr="000D07FE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2E55F4" w:rsidRPr="00EF1AF4" w:rsidTr="002E55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2E55F4" w:rsidRPr="00EF1AF4" w:rsidTr="002E55F4">
            <w:tc>
              <w:tcPr>
                <w:tcW w:w="1026" w:type="dxa"/>
                <w:shd w:val="clear" w:color="auto" w:fill="auto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2E55F4" w:rsidRPr="00EF1AF4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2E55F4" w:rsidRPr="000D07FE" w:rsidRDefault="00681BC8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2E55F4" w:rsidRPr="000D07FE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E55F4" w:rsidRPr="002248C9" w:rsidTr="002E55F4">
            <w:tc>
              <w:tcPr>
                <w:tcW w:w="4002" w:type="dxa"/>
                <w:shd w:val="clear" w:color="auto" w:fill="C0C0C0"/>
                <w:vAlign w:val="center"/>
              </w:tcPr>
              <w:p w:rsidR="002E55F4" w:rsidRPr="002248C9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E55F4" w:rsidRPr="002248C9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E55F4" w:rsidRPr="002248C9" w:rsidTr="002E55F4">
            <w:tc>
              <w:tcPr>
                <w:tcW w:w="4002" w:type="dxa"/>
                <w:shd w:val="clear" w:color="auto" w:fill="auto"/>
              </w:tcPr>
              <w:p w:rsidR="002E55F4" w:rsidRPr="002248C9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E55F4" w:rsidRPr="002248C9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E55F4" w:rsidRDefault="00681BC8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E55F4" w:rsidRPr="002248C9" w:rsidTr="002E55F4">
            <w:tc>
              <w:tcPr>
                <w:tcW w:w="4002" w:type="dxa"/>
                <w:shd w:val="clear" w:color="auto" w:fill="C0C0C0"/>
                <w:vAlign w:val="center"/>
              </w:tcPr>
              <w:p w:rsidR="002E55F4" w:rsidRPr="002248C9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E55F4" w:rsidRPr="002248C9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E55F4" w:rsidRPr="002248C9" w:rsidTr="002E55F4">
            <w:tc>
              <w:tcPr>
                <w:tcW w:w="4002" w:type="dxa"/>
                <w:shd w:val="clear" w:color="auto" w:fill="auto"/>
              </w:tcPr>
              <w:p w:rsidR="002E55F4" w:rsidRPr="002248C9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E55F4" w:rsidRPr="002248C9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E55F4" w:rsidRDefault="00681BC8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E55F4" w:rsidRPr="00C329F1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2E55F4" w:rsidRPr="00903EAE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2E55F4" w:rsidRPr="008A2286" w:rsidTr="002E55F4">
            <w:tc>
              <w:tcPr>
                <w:tcW w:w="1715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2E55F4" w:rsidRPr="008A2286" w:rsidTr="002E55F4">
            <w:tc>
              <w:tcPr>
                <w:tcW w:w="1715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2E55F4" w:rsidRPr="008A2286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Pr="00D712BB" w:rsidRDefault="00681BC8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2E55F4" w:rsidRPr="00010A8C" w:rsidRDefault="002E55F4" w:rsidP="002E55F4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2E55F4" w:rsidRDefault="002E55F4" w:rsidP="002E55F4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2E55F4" w:rsidRPr="00E74820" w:rsidTr="002E55F4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2E55F4" w:rsidRPr="00E74820" w:rsidTr="002E55F4">
            <w:tc>
              <w:tcPr>
                <w:tcW w:w="1312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2E55F4" w:rsidRPr="00E74820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2E55F4" w:rsidRPr="00D712BB" w:rsidRDefault="00681BC8" w:rsidP="002E55F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E55F4" w:rsidRPr="002248C9" w:rsidTr="002E55F4">
            <w:tc>
              <w:tcPr>
                <w:tcW w:w="4002" w:type="dxa"/>
                <w:shd w:val="clear" w:color="auto" w:fill="C0C0C0"/>
                <w:vAlign w:val="center"/>
              </w:tcPr>
              <w:p w:rsidR="002E55F4" w:rsidRPr="002248C9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E55F4" w:rsidRPr="002248C9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E55F4" w:rsidRPr="002248C9" w:rsidTr="002E55F4">
            <w:tc>
              <w:tcPr>
                <w:tcW w:w="4002" w:type="dxa"/>
                <w:shd w:val="clear" w:color="auto" w:fill="auto"/>
              </w:tcPr>
              <w:p w:rsidR="002E55F4" w:rsidRPr="002248C9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E55F4" w:rsidRPr="002248C9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2E55F4" w:rsidRPr="0038326F" w:rsidRDefault="00681BC8" w:rsidP="002E55F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E55F4" w:rsidRPr="002248C9" w:rsidTr="002E55F4">
            <w:tc>
              <w:tcPr>
                <w:tcW w:w="4002" w:type="dxa"/>
                <w:shd w:val="clear" w:color="auto" w:fill="C0C0C0"/>
                <w:vAlign w:val="center"/>
              </w:tcPr>
              <w:p w:rsidR="002E55F4" w:rsidRPr="002248C9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E55F4" w:rsidRPr="002248C9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E55F4" w:rsidRPr="002248C9" w:rsidTr="002E55F4">
            <w:tc>
              <w:tcPr>
                <w:tcW w:w="4002" w:type="dxa"/>
                <w:shd w:val="clear" w:color="auto" w:fill="auto"/>
              </w:tcPr>
              <w:p w:rsidR="002E55F4" w:rsidRPr="002248C9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E55F4" w:rsidRPr="002248C9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2E55F4" w:rsidRDefault="00681BC8" w:rsidP="002E55F4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2E55F4" w:rsidRPr="004C11CE" w:rsidRDefault="002E55F4" w:rsidP="002E55F4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2E55F4" w:rsidRPr="0075375E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2E55F4" w:rsidRPr="00A579F3" w:rsidTr="002E55F4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2E55F4" w:rsidRPr="00A579F3" w:rsidRDefault="002E55F4" w:rsidP="002E55F4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2E55F4" w:rsidRPr="00A579F3" w:rsidRDefault="002E55F4" w:rsidP="002E55F4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2E55F4" w:rsidRPr="00A579F3" w:rsidTr="002E55F4">
            <w:tc>
              <w:tcPr>
                <w:tcW w:w="989" w:type="dxa"/>
                <w:shd w:val="clear" w:color="auto" w:fill="auto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2E55F4" w:rsidRPr="00A579F3" w:rsidRDefault="002E55F4" w:rsidP="002E55F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2E55F4" w:rsidRDefault="00681BC8" w:rsidP="002E55F4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2E55F4" w:rsidRPr="0075375E" w:rsidRDefault="002E55F4" w:rsidP="002E55F4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2E55F4" w:rsidRPr="00BD4EA0" w:rsidRDefault="002E55F4" w:rsidP="002E55F4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2E55F4" w:rsidRPr="00804FF0" w:rsidTr="002E55F4">
            <w:tc>
              <w:tcPr>
                <w:tcW w:w="1482" w:type="dxa"/>
                <w:shd w:val="clear" w:color="auto" w:fill="C0C0C0"/>
                <w:vAlign w:val="center"/>
              </w:tcPr>
              <w:p w:rsidR="002E55F4" w:rsidRPr="00804FF0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2E55F4" w:rsidRPr="00804FF0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2E55F4" w:rsidRPr="00804FF0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2E55F4" w:rsidRPr="00804FF0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2E55F4" w:rsidRPr="00804FF0" w:rsidTr="002E55F4">
            <w:tc>
              <w:tcPr>
                <w:tcW w:w="1482" w:type="dxa"/>
                <w:shd w:val="clear" w:color="auto" w:fill="auto"/>
              </w:tcPr>
              <w:p w:rsidR="002E55F4" w:rsidRPr="00804FF0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2E55F4" w:rsidRPr="00804FF0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2E55F4" w:rsidRPr="00804FF0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2E55F4" w:rsidRPr="00804FF0" w:rsidRDefault="002E55F4" w:rsidP="002E55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2E55F4" w:rsidRDefault="00681BC8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2E55F4" w:rsidRPr="00CB2B4B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2E55F4" w:rsidRPr="00010A8C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FE6A36" w:rsidRDefault="002E55F4" w:rsidP="002E55F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2E55F4" w:rsidRPr="00010A8C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12250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2E55F4" w:rsidRPr="00010A8C" w:rsidRDefault="002E55F4" w:rsidP="002E55F4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2E55F4" w:rsidRPr="00BA15D4" w:rsidTr="002E55F4">
            <w:tc>
              <w:tcPr>
                <w:tcW w:w="1501" w:type="dxa"/>
                <w:shd w:val="clear" w:color="auto" w:fill="C0C0C0"/>
                <w:vAlign w:val="center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2E55F4" w:rsidRPr="00BA15D4" w:rsidTr="002E55F4">
            <w:tc>
              <w:tcPr>
                <w:tcW w:w="1501" w:type="dxa"/>
                <w:shd w:val="clear" w:color="auto" w:fill="auto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E55F4" w:rsidRPr="00BA15D4" w:rsidRDefault="002E55F4" w:rsidP="002E55F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2E55F4" w:rsidRPr="00010A8C" w:rsidRDefault="002E55F4" w:rsidP="002E55F4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12250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2E55F4" w:rsidRPr="00010A8C" w:rsidRDefault="002E55F4" w:rsidP="002E55F4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2E55F4" w:rsidRDefault="002E55F4" w:rsidP="002E55F4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2E55F4" w:rsidRDefault="002E55F4" w:rsidP="002E55F4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2E55F4" w:rsidRDefault="002E55F4" w:rsidP="002E55F4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2E55F4" w:rsidRPr="00BD4EA0" w:rsidRDefault="002E55F4" w:rsidP="002E55F4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12250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2E55F4" w:rsidRPr="00122506" w:rsidRDefault="002E55F4" w:rsidP="002E55F4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12250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2E55F4" w:rsidRDefault="002E55F4" w:rsidP="002E55F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2E55F4" w:rsidRPr="00853234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2E55F4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E55F4" w:rsidRDefault="002E55F4" w:rsidP="002E55F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2E55F4" w:rsidRDefault="002E55F4" w:rsidP="002E55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2E55F4" w:rsidRPr="00D15FAB" w:rsidTr="002E55F4">
            <w:tc>
              <w:tcPr>
                <w:tcW w:w="1804" w:type="dxa"/>
                <w:vMerge w:val="restart"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2E55F4" w:rsidRPr="00D15FAB" w:rsidTr="002E55F4">
            <w:tc>
              <w:tcPr>
                <w:tcW w:w="1804" w:type="dxa"/>
                <w:vMerge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2E55F4" w:rsidRPr="00D15FAB" w:rsidTr="002E55F4">
            <w:tc>
              <w:tcPr>
                <w:tcW w:w="1804" w:type="dxa"/>
                <w:shd w:val="clear" w:color="auto" w:fill="auto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E55F4" w:rsidRPr="00D15FAB" w:rsidRDefault="002E55F4" w:rsidP="002E55F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2E55F4" w:rsidRPr="00853234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2E55F4" w:rsidRDefault="002E55F4" w:rsidP="002E55F4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2E55F4" w:rsidRPr="000768B9" w:rsidTr="002E55F4">
            <w:tc>
              <w:tcPr>
                <w:tcW w:w="3848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2E55F4" w:rsidRPr="000768B9" w:rsidTr="002E55F4">
            <w:tc>
              <w:tcPr>
                <w:tcW w:w="3848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2E55F4" w:rsidRDefault="002E55F4" w:rsidP="002E55F4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2E55F4" w:rsidRPr="000768B9" w:rsidTr="002E55F4">
            <w:tc>
              <w:tcPr>
                <w:tcW w:w="2859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2E55F4" w:rsidRPr="000768B9" w:rsidTr="002E55F4">
            <w:tc>
              <w:tcPr>
                <w:tcW w:w="2859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2E55F4" w:rsidRPr="000768B9" w:rsidRDefault="002E55F4" w:rsidP="002E55F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E55F4" w:rsidRDefault="00681BC8" w:rsidP="002E55F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2E55F4" w:rsidRDefault="002E55F4" w:rsidP="002E55F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122506" w:rsidRDefault="002E55F4" w:rsidP="002E55F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2E55F4" w:rsidRPr="00114F26" w:rsidRDefault="002E55F4" w:rsidP="002E55F4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Default="002E55F4" w:rsidP="002E55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2E55F4" w:rsidRDefault="002E55F4" w:rsidP="002E55F4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2E55F4" w:rsidRDefault="002E55F4" w:rsidP="002E55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2E55F4" w:rsidRDefault="002E55F4" w:rsidP="002E55F4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2E55F4" w:rsidRPr="008A2286" w:rsidTr="002E55F4">
            <w:tc>
              <w:tcPr>
                <w:tcW w:w="667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2E55F4" w:rsidRPr="008A2286" w:rsidTr="002E55F4">
            <w:tc>
              <w:tcPr>
                <w:tcW w:w="667" w:type="dxa"/>
                <w:shd w:val="clear" w:color="auto" w:fill="auto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2E55F4" w:rsidRPr="008A2286" w:rsidRDefault="002E55F4" w:rsidP="002E55F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2E55F4" w:rsidRPr="001E7F70" w:rsidRDefault="00681BC8" w:rsidP="002E55F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2E55F4" w:rsidRDefault="002E55F4" w:rsidP="002E55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E55F4" w:rsidRPr="008A1439" w:rsidRDefault="002E55F4" w:rsidP="002E55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2E55F4" w:rsidRDefault="002E55F4" w:rsidP="002E55F4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2E55F4" w:rsidRPr="00122506" w:rsidRDefault="002E55F4" w:rsidP="002E55F4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E55F4" w:rsidRPr="00122506" w:rsidRDefault="002E55F4" w:rsidP="002E55F4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E55F4" w:rsidRPr="00851033" w:rsidRDefault="002E55F4" w:rsidP="002E55F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2E55F4" w:rsidRPr="00851033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E55F4" w:rsidRPr="00851033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E55F4" w:rsidRPr="00851033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2E55F4" w:rsidRPr="00851033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E55F4" w:rsidRPr="00851033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E55F4" w:rsidRPr="00851033" w:rsidRDefault="002E55F4" w:rsidP="002E55F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E55F4" w:rsidRDefault="002E55F4" w:rsidP="002E55F4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2E55F4" w:rsidRDefault="002E55F4" w:rsidP="002E55F4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2E55F4" w:rsidRPr="00A6127A" w:rsidRDefault="002E55F4" w:rsidP="002E55F4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2E55F4" w:rsidRPr="00A6127A" w:rsidSect="002E55F4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F4" w:rsidRDefault="002E55F4" w:rsidP="00681BC8">
      <w:pPr>
        <w:spacing w:after="0" w:line="240" w:lineRule="auto"/>
      </w:pPr>
      <w:r>
        <w:separator/>
      </w:r>
    </w:p>
  </w:endnote>
  <w:endnote w:type="continuationSeparator" w:id="0">
    <w:p w:rsidR="002E55F4" w:rsidRDefault="002E55F4" w:rsidP="0068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2E55F4" w:rsidRPr="00ED7D75" w:rsidRDefault="002E55F4" w:rsidP="002E55F4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2E55F4" w:rsidRPr="00ED7D75" w:rsidRDefault="002E55F4" w:rsidP="002E55F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2E55F4" w:rsidRPr="00A50C45" w:rsidRDefault="002E55F4" w:rsidP="002E55F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2E55F4" w:rsidRDefault="002E55F4" w:rsidP="002E55F4">
        <w:pPr>
          <w:pStyle w:val="Footer"/>
          <w:jc w:val="center"/>
        </w:pPr>
        <w:r>
          <w:t xml:space="preserve"> </w:t>
        </w:r>
        <w:fldSimple w:instr=" PAGE   \* MERGEFORMAT ">
          <w:r w:rsidR="003B7453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2E55F4" w:rsidRPr="00ED7D75" w:rsidRDefault="002E55F4" w:rsidP="002E55F4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2E55F4" w:rsidRPr="00ED7D75" w:rsidRDefault="002E55F4" w:rsidP="002E55F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2E55F4" w:rsidRPr="00A50C45" w:rsidRDefault="002E55F4" w:rsidP="002E55F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F4" w:rsidRDefault="002E55F4" w:rsidP="00681BC8">
      <w:pPr>
        <w:spacing w:after="0" w:line="240" w:lineRule="auto"/>
      </w:pPr>
      <w:r>
        <w:separator/>
      </w:r>
    </w:p>
  </w:footnote>
  <w:footnote w:type="continuationSeparator" w:id="0">
    <w:p w:rsidR="002E55F4" w:rsidRDefault="002E55F4" w:rsidP="0068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F4" w:rsidRPr="00DC47F7" w:rsidRDefault="002E55F4" w:rsidP="002E55F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681BC8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9895998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2E55F4" w:rsidRPr="00DC47F7" w:rsidRDefault="002E55F4" w:rsidP="002E55F4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2E55F4" w:rsidRDefault="002E55F4" w:rsidP="002E55F4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KhbHZ9tlFxgvNMlvSsI07v8d57g=" w:salt="bXemg7Go/FWSijGGuAF2u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81BC8"/>
    <w:rsid w:val="000223ED"/>
    <w:rsid w:val="000555B7"/>
    <w:rsid w:val="001D4D1E"/>
    <w:rsid w:val="002E55F4"/>
    <w:rsid w:val="002E7552"/>
    <w:rsid w:val="003B7453"/>
    <w:rsid w:val="00681BC8"/>
    <w:rsid w:val="00DB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  <w:docPart>
      <w:docPartPr>
        <w:name w:val="FDFD60502D0647DA9421DEFDF20D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EF9A-3631-47D7-99F1-D8B05F4A2CE7}"/>
      </w:docPartPr>
      <w:docPartBody>
        <w:p w:rsidR="00000000" w:rsidRDefault="00A931C2" w:rsidP="00A931C2">
          <w:pPr>
            <w:pStyle w:val="FDFD60502D0647DA9421DEFDF20DD4DA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BCBCC7C8DC44259D1B4439C00C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1CF9-8E0C-4314-8E81-D7B07CB83061}"/>
      </w:docPartPr>
      <w:docPartBody>
        <w:p w:rsidR="00000000" w:rsidRDefault="00A931C2" w:rsidP="00A931C2">
          <w:pPr>
            <w:pStyle w:val="F6BCBCC7C8DC44259D1B4439C00C3F09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621346394A74CD9BA7A8AF56BF0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C5BA-0C42-4D3D-8635-1918CDC38552}"/>
      </w:docPartPr>
      <w:docPartBody>
        <w:p w:rsidR="00000000" w:rsidRDefault="00A931C2" w:rsidP="00A931C2">
          <w:pPr>
            <w:pStyle w:val="7621346394A74CD9BA7A8AF56BF023DB"/>
          </w:pPr>
          <w:r w:rsidRPr="000A7A79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931C2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1C2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  <w:style w:type="paragraph" w:customStyle="1" w:styleId="FDFD60502D0647DA9421DEFDF20DD4DA">
    <w:name w:val="FDFD60502D0647DA9421DEFDF20DD4DA"/>
    <w:rsid w:val="00A931C2"/>
    <w:pPr>
      <w:spacing w:after="200" w:line="276" w:lineRule="auto"/>
    </w:pPr>
  </w:style>
  <w:style w:type="paragraph" w:customStyle="1" w:styleId="F6BCBCC7C8DC44259D1B4439C00C3F09">
    <w:name w:val="F6BCBCC7C8DC44259D1B4439C00C3F09"/>
    <w:rsid w:val="00A931C2"/>
    <w:pPr>
      <w:spacing w:after="200" w:line="276" w:lineRule="auto"/>
    </w:pPr>
  </w:style>
  <w:style w:type="paragraph" w:customStyle="1" w:styleId="7621346394A74CD9BA7A8AF56BF023DB">
    <w:name w:val="7621346394A74CD9BA7A8AF56BF023DB"/>
    <w:rsid w:val="00A931C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Cosuri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SubstantePericuloaseModel, SIM.Reglementari.Model, Version=1.0.0.0, Culture=neutral, PublicKeyToken=null]]">[]</value>
</file>

<file path=customXml/item13.xml><?xml version="1.0" encoding="utf-8"?><value xmlns="System.Collections.Generic.List`1[[SIM.Reglementari.Model.Entities.CentralaTermicaModel, SIM.Reglementari.Model, Version=1.0.0.0, Culture=neutral, PublicKeyToken=null]]">[]</value>
</file>

<file path=customXml/item14.xml><?xml version="1.0" encoding="utf-8"?><value xmlns="System.Collections.Generic.List`1[[SIM.Reglementari.Model.Entities.RevizuiriModel, SIM.Reglementari.Model, Version=1.0.0.0, Culture=neutral, PublicKeyToken=null]]">[]</value>
</file>

<file path=customXml/item15.xml><?xml version="1.0" encoding="utf-8"?><value xmlns="System.Collections.Generic.List`1[[SIM.Reglementari.Model.Entities.ConcentratieMaximaApaModel, SIM.Reglementari.Model, Version=1.0.0.0, Culture=neutral, PublicKeyToken=null]]">[]</value>
</file>

<file path=customXml/item16.xml><?xml version="1.0" encoding="utf-8"?><value xmlns="System.Collections.Generic.List`1[[SIM.Reglementari.Model.Entities.DeseuriProduseModel, SIM.Reglementari.Model, Version=1.0.0.0, Culture=neutral, PublicKeyToken=null]]">[]</value>
</file>

<file path=customXml/item17.xml><?xml version="1.0" encoding="utf-8"?><value xmlns="System.Collections.Generic.List`1[[SIM.Reglementari.Model.Entities.MonitorizareApaModel, SIM.Reglementari.Model, Version=1.0.0.0, Culture=neutral, PublicKeyToken=null]]">[]</value>
</file>

<file path=customXml/item18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9.xml><?xml version="1.0" encoding="utf-8"?><value xmlns="System.Collections.Generic.List`1[[SIM.Reglementari.Model.Entities.SituatieUrgenta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TratareAp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DeseuriStocateModel, SIM.Reglementari.Model, Version=1.0.0.0, Culture=neutral, PublicKeyToken=null]]">[]</value>
</file>

<file path=customXml/item2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4.xml><?xml version="1.0" encoding="utf-8"?><value xmlns="System.Collections.Generic.List`1[[SIM.Reglementari.Model.Entities.PretratareApeModel, SIM.Reglementari.Model, Version=1.0.0.0, Culture=neutral, PublicKeyToken=null]]">[]</value>
</file>

<file path=customXml/item25.xml><?xml version="1.0" encoding="utf-8"?><value xmlns="System.Collections.Generic.List`1[[SIM.Reglementari.Model.Entities.DeseuriColectate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ObligatiiRaportareModel, SIM.Reglementari.Model, Version=1.0.0.0, Culture=neutral, PublicKeyToken=null]]">[]</value>
</file>

<file path=customXml/item28.xml><?xml version="1.0" encoding="utf-8"?><value xmlns="System.Collections.Generic.List`1[[SIM.Reglementari.Model.Entities.GospodarireAmbalajeModel, SIM.Reglementari.Model, Version=1.0.0.0, Culture=neutral, PublicKeyToken=null]]">[]</value>
</file>

<file path=customXml/item29.xml><?xml version="1.0" encoding="utf-8"?><value xmlns="System.Collections.Generic.List`1[[SIM.Reglementari.Model.Entities.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5610","DenumireRev2":"Restaurante","IdRev2":2500,"PozitieRev1":null,"CodRev1":null,"DenumireRev1":null,"IdRev1":null,"CodNfr":null,"IdNfr":null,"CodSnap":null,"IdSnap":null,"Id":"b51779c1-25db-4ab9-bf3b-7264cb56aba5","DetailId":"00000000-0000-0000-0000-000000000000","ActReglementareId":"c1ba6863-1265-46d7-bdaf-eb061bac6791"}]</value>
</file>

<file path=customXml/item32.xml><?xml version="1.0" encoding="utf-8"?>
<value xmlns="SIM.Reglementari.Model.Entities.ActReglementareModel">{"Id":"c1ba6863-1265-46d7-bdaf-eb061bac6791","Numar":null,"Data":null,"NumarActReglementareInitial":null,"DataActReglementareInitial":null,"DataInceput":null,"DataSfarsit":null,"Durata":null,"PunctLucruId":415499.0,"TipActId":1.0,"NumarCerere":null,"DataCerere":null,"NumarCerereScriptic":"3884","DataCerereScriptic":null,"CodFiscal":null,"SordId":"(CC91CF34-F29D-B159-3A86-19D3B079F2FB)","SablonSordId":"(738F7EB3-80B4-CBEA-D1C3-EA3241074D8D)","DosarSordId":"4863497","LatitudineWgs84":null,"LongitudineWgs84":null,"LatitudineStereo70":null,"LongitudineStereo70":null,"NumarAutorizatieGospodarireApe":null,"DataAutorizatieGospodarireApe":null,"DurataAutorizatieGospodarireApe":null,"Aba":null,"Sga":null,"AdresaSediuSocial":"Str. B-dul. Mihai Viteazu, Nr. 101, Zalău , Judetul Sălaj","AdresaPunctLucru":"Str. B-dul. Mihai Viteazu, Nr. 101, Zalău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[{"CodRev2":"5610","IdRev2":"b51779c1-25db-4ab9-bf3b-7264cb56aba5","InstalatieUtilaj":"restaurant-200 locuri","CapacitateMaximaProiectata":0.0,"UnitateMasuraId":null,"UnitateMasura":null,"Id":"098118f5-6317-4abc-a0ed-8cb959f370f8","DetailId":"00000000-0000-0000-0000-000000000000","ActReglementareId":"c1ba6863-1265-46d7-bdaf-eb061bac6791"},{"CodRev2":"5610","IdRev2":"b51779c1-25db-4ab9-bf3b-7264cb56aba5","InstalatieUtilaj":"restaurant -350 locuri","CapacitateMaximaProiectata":0.0,"UnitateMasuraId":null,"UnitateMasura":null,"Id":"f49beb9c-8b77-4390-b686-1fbe6bb03b40","DetailId":"00000000-0000-0000-0000-000000000000","ActReglementareId":"c1ba6863-1265-46d7-bdaf-eb061bac6791"}]</value>
</file>

<file path=customXml/item34.xml><?xml version="1.0" encoding="utf-8"?>
<value xmlns="TableDependencies">[{"ParentGridId":"CodActivitateModel","ChildGridId":"CapacitateMaximaProiectataModel","ParentRowGuid":"b51779c1-25db-4ab9-bf3b-7264cb56aba5","ChildRowGuid":"098118f5-6317-4abc-a0ed-8cb959f370f8"}]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94DBD0CE-CDD6-4ADF-BDE9-A84B415160F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DF6A80CB-E734-4DA1-A559-AB991089AC9C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F948FCF6-6C9E-40AD-B122-AAE11556DCBD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9FB3D1C9-180F-4CDD-BB50-60D3E945C465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35A810EA-07FB-44AD-8136-6F40B83F61C6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3D4E561F-9DAB-47F4-BE61-AAC5435AF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1767</Words>
  <Characters>10076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13</cp:revision>
  <dcterms:created xsi:type="dcterms:W3CDTF">2015-10-26T07:45:00Z</dcterms:created>
  <dcterms:modified xsi:type="dcterms:W3CDTF">2018-09-20T11:46:00Z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Complex Desire-Prestige Events</vt:lpwstr>
  </property>
  <property fmtid="{D5CDD505-2E9C-101B-9397-08002B2CF9AE}" pid="5" name="VersiuneDocument">
    <vt:lpwstr>5</vt:lpwstr>
  </property>
  <property fmtid="{D5CDD505-2E9C-101B-9397-08002B2CF9AE}" pid="6" name="SordId">
    <vt:lpwstr>(CC91CF34-F29D-B159-3A86-19D3B079F2FB)</vt:lpwstr>
  </property>
  <property fmtid="{D5CDD505-2E9C-101B-9397-08002B2CF9AE}" pid="7" name="RuntimeGuid">
    <vt:lpwstr>76eb6685-1e11-45d2-8224-47c8851027dd</vt:lpwstr>
  </property>
  <property fmtid="{D5CDD505-2E9C-101B-9397-08002B2CF9AE}" pid="8" name="PunctLucruId">
    <vt:lpwstr>415499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4863497</vt:lpwstr>
  </property>
  <property fmtid="{D5CDD505-2E9C-101B-9397-08002B2CF9AE}" pid="11" name="DosarCerereSordId">
    <vt:lpwstr>4801411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c1ba6863-1265-46d7-bdaf-eb061bac6791</vt:lpwstr>
  </property>
  <property fmtid="{D5CDD505-2E9C-101B-9397-08002B2CF9AE}" pid="16" name="CommitRoles">
    <vt:lpwstr>false</vt:lpwstr>
  </property>
</Properties>
</file>