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96" w:rsidRDefault="00F95496" w:rsidP="00F95496">
      <w:pPr>
        <w:spacing w:after="0"/>
        <w:rPr>
          <w:rFonts w:ascii="Arial" w:hAnsi="Arial" w:cs="Arial"/>
          <w:sz w:val="24"/>
          <w:szCs w:val="24"/>
        </w:rPr>
      </w:pPr>
    </w:p>
    <w:p w:rsidR="00F95496" w:rsidRDefault="00F95496" w:rsidP="00F9549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95496" w:rsidRDefault="00F95496" w:rsidP="00F9549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F95496" w:rsidRDefault="00F95496" w:rsidP="00F95496">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F95496" w:rsidRDefault="00F95496" w:rsidP="00F9549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95496" w:rsidRDefault="00F95496" w:rsidP="00F95496">
      <w:pPr>
        <w:spacing w:after="0"/>
        <w:rPr>
          <w:rFonts w:ascii="Arial" w:hAnsi="Arial" w:cs="Arial"/>
          <w:b/>
          <w:sz w:val="24"/>
          <w:szCs w:val="24"/>
        </w:rPr>
      </w:pPr>
    </w:p>
    <w:p w:rsidR="00F95496" w:rsidRDefault="00F95496" w:rsidP="00F9549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B4D9D">
            <w:rPr>
              <w:rFonts w:ascii="Arial" w:hAnsi="Arial" w:cs="Arial"/>
              <w:b/>
              <w:sz w:val="24"/>
              <w:szCs w:val="24"/>
            </w:rPr>
            <w:t>MONADUC S.R.L.</w:t>
          </w:r>
        </w:sdtContent>
      </w:sdt>
    </w:p>
    <w:p w:rsidR="00F95496" w:rsidRDefault="00F95496" w:rsidP="00F9549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B4D9D">
            <w:rPr>
              <w:rFonts w:ascii="Arial" w:hAnsi="Arial" w:cs="Arial"/>
              <w:b/>
              <w:sz w:val="24"/>
              <w:szCs w:val="24"/>
            </w:rPr>
            <w:t>Str. -, Nr. 235C, Badon, Judetul Sălaj</w:t>
          </w:r>
        </w:sdtContent>
      </w:sdt>
      <w:r>
        <w:rPr>
          <w:rFonts w:ascii="Arial" w:hAnsi="Arial" w:cs="Arial"/>
          <w:b/>
          <w:sz w:val="24"/>
          <w:szCs w:val="24"/>
        </w:rPr>
        <w:t xml:space="preserve"> </w:t>
      </w:r>
      <w:r>
        <w:rPr>
          <w:rFonts w:ascii="Arial" w:hAnsi="Arial" w:cs="Arial"/>
          <w:b/>
          <w:sz w:val="24"/>
          <w:szCs w:val="24"/>
        </w:rPr>
        <w:tab/>
      </w:r>
    </w:p>
    <w:p w:rsidR="00F95496" w:rsidRDefault="00F95496" w:rsidP="00F9549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B4D9D">
            <w:rPr>
              <w:rFonts w:ascii="Arial" w:hAnsi="Arial" w:cs="Arial"/>
              <w:b/>
              <w:sz w:val="24"/>
              <w:szCs w:val="24"/>
            </w:rPr>
            <w:t>parc auto V.S.U.</w:t>
          </w:r>
        </w:sdtContent>
      </w:sdt>
    </w:p>
    <w:p w:rsidR="00F95496" w:rsidRDefault="00F95496" w:rsidP="00F9549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B4D9D">
            <w:rPr>
              <w:rFonts w:ascii="Arial" w:hAnsi="Arial" w:cs="Arial"/>
              <w:b/>
              <w:sz w:val="24"/>
              <w:szCs w:val="24"/>
            </w:rPr>
            <w:t>Str. -, Nr. 118N, Badon,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F95496" w:rsidRDefault="00BA6464" w:rsidP="00F9549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F95496" w:rsidRPr="0086562F">
                <w:rPr>
                  <w:rFonts w:ascii="Arial" w:hAnsi="Arial" w:cs="Arial"/>
                  <w:b/>
                  <w:sz w:val="24"/>
                  <w:szCs w:val="24"/>
                  <w:lang w:val="ro-RO"/>
                </w:rPr>
                <w:t>Activitatea/Activită</w:t>
              </w:r>
              <w:r w:rsidR="00F95496">
                <w:rPr>
                  <w:rFonts w:ascii="Arial" w:hAnsi="Arial" w:cs="Arial"/>
                  <w:b/>
                  <w:sz w:val="24"/>
                  <w:szCs w:val="24"/>
                  <w:lang w:val="ro-RO"/>
                </w:rPr>
                <w:t>ț</w:t>
              </w:r>
              <w:r w:rsidR="00F95496" w:rsidRPr="0086562F">
                <w:rPr>
                  <w:rFonts w:ascii="Arial" w:hAnsi="Arial" w:cs="Arial"/>
                  <w:b/>
                  <w:sz w:val="24"/>
                  <w:szCs w:val="24"/>
                  <w:lang w:val="ro-RO"/>
                </w:rPr>
                <w:t>ile</w:t>
              </w:r>
              <w:r w:rsidR="00F9549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F95496" w:rsidRPr="00B81806" w:rsidRDefault="00F95496" w:rsidP="00F9549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F95496" w:rsidRPr="00F95496" w:rsidTr="00F95496">
            <w:tc>
              <w:tcPr>
                <w:tcW w:w="791" w:type="dxa"/>
                <w:shd w:val="clear" w:color="auto" w:fill="C0C0C0"/>
                <w:vAlign w:val="center"/>
              </w:tcPr>
              <w:p w:rsidR="00F95496" w:rsidRPr="00F95496" w:rsidRDefault="00F95496" w:rsidP="00F95496">
                <w:pPr>
                  <w:spacing w:before="40" w:after="0" w:line="240" w:lineRule="auto"/>
                  <w:jc w:val="center"/>
                  <w:rPr>
                    <w:rFonts w:ascii="Arial" w:hAnsi="Arial" w:cs="Arial"/>
                    <w:b/>
                    <w:sz w:val="20"/>
                    <w:szCs w:val="24"/>
                  </w:rPr>
                </w:pPr>
                <w:r w:rsidRPr="00F95496">
                  <w:rPr>
                    <w:rFonts w:ascii="Arial" w:hAnsi="Arial" w:cs="Arial"/>
                    <w:b/>
                    <w:sz w:val="20"/>
                    <w:szCs w:val="24"/>
                  </w:rPr>
                  <w:t>Cod CAEN Rev.2</w:t>
                </w:r>
              </w:p>
            </w:tc>
            <w:tc>
              <w:tcPr>
                <w:tcW w:w="2372" w:type="dxa"/>
                <w:shd w:val="clear" w:color="auto" w:fill="C0C0C0"/>
                <w:vAlign w:val="center"/>
              </w:tcPr>
              <w:p w:rsidR="00F95496" w:rsidRPr="00F95496" w:rsidRDefault="00F95496" w:rsidP="00F95496">
                <w:pPr>
                  <w:spacing w:before="40" w:after="0" w:line="240" w:lineRule="auto"/>
                  <w:jc w:val="center"/>
                  <w:rPr>
                    <w:rFonts w:ascii="Arial" w:hAnsi="Arial" w:cs="Arial"/>
                    <w:b/>
                    <w:sz w:val="20"/>
                    <w:szCs w:val="24"/>
                  </w:rPr>
                </w:pPr>
                <w:r w:rsidRPr="00F95496">
                  <w:rPr>
                    <w:rFonts w:ascii="Arial" w:hAnsi="Arial" w:cs="Arial"/>
                    <w:b/>
                    <w:sz w:val="20"/>
                    <w:szCs w:val="24"/>
                  </w:rPr>
                  <w:t>Denumire activitate CAEN Rev. 2</w:t>
                </w:r>
              </w:p>
            </w:tc>
            <w:tc>
              <w:tcPr>
                <w:tcW w:w="1212" w:type="dxa"/>
                <w:shd w:val="clear" w:color="auto" w:fill="C0C0C0"/>
                <w:vAlign w:val="center"/>
              </w:tcPr>
              <w:p w:rsidR="00F95496" w:rsidRPr="00F95496" w:rsidRDefault="00F95496" w:rsidP="00F95496">
                <w:pPr>
                  <w:spacing w:before="40" w:after="0" w:line="240" w:lineRule="auto"/>
                  <w:jc w:val="center"/>
                  <w:rPr>
                    <w:rFonts w:ascii="Arial" w:hAnsi="Arial" w:cs="Arial"/>
                    <w:b/>
                    <w:sz w:val="20"/>
                    <w:szCs w:val="24"/>
                  </w:rPr>
                </w:pPr>
                <w:r w:rsidRPr="00F95496">
                  <w:rPr>
                    <w:rFonts w:ascii="Arial" w:hAnsi="Arial" w:cs="Arial"/>
                    <w:b/>
                    <w:sz w:val="20"/>
                    <w:szCs w:val="24"/>
                  </w:rPr>
                  <w:t>Poziţie Anexa 1 din OM 1798/2007</w:t>
                </w:r>
              </w:p>
            </w:tc>
            <w:tc>
              <w:tcPr>
                <w:tcW w:w="791" w:type="dxa"/>
                <w:shd w:val="clear" w:color="auto" w:fill="C0C0C0"/>
                <w:vAlign w:val="center"/>
              </w:tcPr>
              <w:p w:rsidR="00F95496" w:rsidRPr="00F95496" w:rsidRDefault="00F95496" w:rsidP="00F95496">
                <w:pPr>
                  <w:spacing w:before="40" w:after="0" w:line="240" w:lineRule="auto"/>
                  <w:jc w:val="center"/>
                  <w:rPr>
                    <w:rFonts w:ascii="Arial" w:hAnsi="Arial" w:cs="Arial"/>
                    <w:b/>
                    <w:sz w:val="20"/>
                    <w:szCs w:val="24"/>
                  </w:rPr>
                </w:pPr>
                <w:r w:rsidRPr="00F95496">
                  <w:rPr>
                    <w:rFonts w:ascii="Arial" w:hAnsi="Arial" w:cs="Arial"/>
                    <w:b/>
                    <w:sz w:val="20"/>
                    <w:szCs w:val="24"/>
                  </w:rPr>
                  <w:t>Cod CAEN Rev.1</w:t>
                </w:r>
              </w:p>
            </w:tc>
            <w:tc>
              <w:tcPr>
                <w:tcW w:w="2372" w:type="dxa"/>
                <w:shd w:val="clear" w:color="auto" w:fill="C0C0C0"/>
                <w:vAlign w:val="center"/>
              </w:tcPr>
              <w:p w:rsidR="00F95496" w:rsidRPr="00F95496" w:rsidRDefault="00F95496" w:rsidP="00F95496">
                <w:pPr>
                  <w:spacing w:before="40" w:after="0" w:line="240" w:lineRule="auto"/>
                  <w:jc w:val="center"/>
                  <w:rPr>
                    <w:rFonts w:ascii="Arial" w:hAnsi="Arial" w:cs="Arial"/>
                    <w:b/>
                    <w:sz w:val="20"/>
                    <w:szCs w:val="24"/>
                  </w:rPr>
                </w:pPr>
                <w:r w:rsidRPr="00F95496">
                  <w:rPr>
                    <w:rFonts w:ascii="Arial" w:hAnsi="Arial" w:cs="Arial"/>
                    <w:b/>
                    <w:sz w:val="20"/>
                    <w:szCs w:val="24"/>
                  </w:rPr>
                  <w:t>Denumire activitate CAEN Rev.1</w:t>
                </w:r>
              </w:p>
            </w:tc>
            <w:tc>
              <w:tcPr>
                <w:tcW w:w="1054" w:type="dxa"/>
                <w:shd w:val="clear" w:color="auto" w:fill="C0C0C0"/>
                <w:vAlign w:val="center"/>
              </w:tcPr>
              <w:p w:rsidR="00F95496" w:rsidRPr="00F95496" w:rsidRDefault="00F95496" w:rsidP="00F95496">
                <w:pPr>
                  <w:spacing w:before="40" w:after="0" w:line="240" w:lineRule="auto"/>
                  <w:jc w:val="center"/>
                  <w:rPr>
                    <w:rFonts w:ascii="Arial" w:hAnsi="Arial" w:cs="Arial"/>
                    <w:b/>
                    <w:sz w:val="20"/>
                    <w:szCs w:val="24"/>
                  </w:rPr>
                </w:pPr>
                <w:r w:rsidRPr="00F95496">
                  <w:rPr>
                    <w:rFonts w:ascii="Arial" w:hAnsi="Arial" w:cs="Arial"/>
                    <w:b/>
                    <w:sz w:val="20"/>
                    <w:szCs w:val="24"/>
                  </w:rPr>
                  <w:t>NFR</w:t>
                </w:r>
              </w:p>
            </w:tc>
            <w:tc>
              <w:tcPr>
                <w:tcW w:w="1054" w:type="dxa"/>
                <w:shd w:val="clear" w:color="auto" w:fill="C0C0C0"/>
                <w:vAlign w:val="center"/>
              </w:tcPr>
              <w:p w:rsidR="00F95496" w:rsidRPr="00F95496" w:rsidRDefault="00F95496" w:rsidP="00F95496">
                <w:pPr>
                  <w:spacing w:before="40" w:after="0" w:line="240" w:lineRule="auto"/>
                  <w:jc w:val="center"/>
                  <w:rPr>
                    <w:rFonts w:ascii="Arial" w:hAnsi="Arial" w:cs="Arial"/>
                    <w:b/>
                    <w:sz w:val="20"/>
                    <w:szCs w:val="24"/>
                  </w:rPr>
                </w:pPr>
                <w:r w:rsidRPr="00F95496">
                  <w:rPr>
                    <w:rFonts w:ascii="Arial" w:hAnsi="Arial" w:cs="Arial"/>
                    <w:b/>
                    <w:sz w:val="20"/>
                    <w:szCs w:val="24"/>
                  </w:rPr>
                  <w:t>SNAP</w:t>
                </w:r>
              </w:p>
            </w:tc>
          </w:tr>
          <w:tr w:rsidR="00F95496" w:rsidRPr="00F95496" w:rsidTr="00F95496">
            <w:tc>
              <w:tcPr>
                <w:tcW w:w="791"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3831</w:t>
                </w:r>
              </w:p>
            </w:tc>
            <w:tc>
              <w:tcPr>
                <w:tcW w:w="237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Demontarea (dezasamblarea) masinilor si a echipamentelor scoase din uz  pentru recuperarea materialelor</w:t>
                </w:r>
              </w:p>
            </w:tc>
            <w:tc>
              <w:tcPr>
                <w:tcW w:w="121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247</w:t>
                </w:r>
              </w:p>
            </w:tc>
            <w:tc>
              <w:tcPr>
                <w:tcW w:w="791"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3710</w:t>
                </w:r>
              </w:p>
            </w:tc>
            <w:tc>
              <w:tcPr>
                <w:tcW w:w="237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Recuperarea deseurilor si resturilor metalice reciclabile</w:t>
                </w:r>
              </w:p>
            </w:tc>
            <w:tc>
              <w:tcPr>
                <w:tcW w:w="1054" w:type="dxa"/>
                <w:shd w:val="clear" w:color="auto" w:fill="auto"/>
              </w:tcPr>
              <w:p w:rsidR="00F95496" w:rsidRPr="00F95496" w:rsidRDefault="00F95496" w:rsidP="00F95496">
                <w:pPr>
                  <w:spacing w:before="40" w:after="0" w:line="240" w:lineRule="auto"/>
                  <w:jc w:val="center"/>
                  <w:rPr>
                    <w:rFonts w:ascii="Arial" w:hAnsi="Arial" w:cs="Arial"/>
                    <w:sz w:val="20"/>
                    <w:szCs w:val="24"/>
                  </w:rPr>
                </w:pPr>
              </w:p>
            </w:tc>
            <w:tc>
              <w:tcPr>
                <w:tcW w:w="1054" w:type="dxa"/>
                <w:shd w:val="clear" w:color="auto" w:fill="auto"/>
              </w:tcPr>
              <w:p w:rsidR="00F95496" w:rsidRPr="00F95496" w:rsidRDefault="00F95496" w:rsidP="00F95496">
                <w:pPr>
                  <w:spacing w:before="40" w:after="0" w:line="240" w:lineRule="auto"/>
                  <w:jc w:val="center"/>
                  <w:rPr>
                    <w:rFonts w:ascii="Arial" w:hAnsi="Arial" w:cs="Arial"/>
                    <w:sz w:val="20"/>
                    <w:szCs w:val="24"/>
                  </w:rPr>
                </w:pPr>
              </w:p>
            </w:tc>
          </w:tr>
          <w:tr w:rsidR="00F95496" w:rsidRPr="00F95496" w:rsidTr="00F95496">
            <w:tc>
              <w:tcPr>
                <w:tcW w:w="791"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4677</w:t>
                </w:r>
              </w:p>
            </w:tc>
            <w:tc>
              <w:tcPr>
                <w:tcW w:w="237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Comert cu ridicata al deseurilor si resturilor</w:t>
                </w:r>
              </w:p>
            </w:tc>
            <w:tc>
              <w:tcPr>
                <w:tcW w:w="121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260</w:t>
                </w:r>
              </w:p>
            </w:tc>
            <w:tc>
              <w:tcPr>
                <w:tcW w:w="791"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5157</w:t>
                </w:r>
              </w:p>
            </w:tc>
            <w:tc>
              <w:tcPr>
                <w:tcW w:w="237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Comertul cu ridicata al deseurilor si resturilor</w:t>
                </w:r>
              </w:p>
            </w:tc>
            <w:tc>
              <w:tcPr>
                <w:tcW w:w="1054" w:type="dxa"/>
                <w:shd w:val="clear" w:color="auto" w:fill="auto"/>
              </w:tcPr>
              <w:p w:rsidR="00F95496" w:rsidRPr="00F95496" w:rsidRDefault="00F95496" w:rsidP="00F95496">
                <w:pPr>
                  <w:spacing w:before="40" w:after="0" w:line="240" w:lineRule="auto"/>
                  <w:jc w:val="center"/>
                  <w:rPr>
                    <w:rFonts w:ascii="Arial" w:hAnsi="Arial" w:cs="Arial"/>
                    <w:sz w:val="20"/>
                    <w:szCs w:val="24"/>
                  </w:rPr>
                </w:pPr>
              </w:p>
            </w:tc>
            <w:tc>
              <w:tcPr>
                <w:tcW w:w="1054" w:type="dxa"/>
                <w:shd w:val="clear" w:color="auto" w:fill="auto"/>
              </w:tcPr>
              <w:p w:rsidR="00F95496" w:rsidRPr="00F95496" w:rsidRDefault="00F95496" w:rsidP="00F95496">
                <w:pPr>
                  <w:spacing w:before="40" w:after="0" w:line="240" w:lineRule="auto"/>
                  <w:jc w:val="center"/>
                  <w:rPr>
                    <w:rFonts w:ascii="Arial" w:hAnsi="Arial" w:cs="Arial"/>
                    <w:sz w:val="20"/>
                    <w:szCs w:val="24"/>
                  </w:rPr>
                </w:pPr>
              </w:p>
            </w:tc>
          </w:tr>
          <w:tr w:rsidR="00F95496" w:rsidRPr="00F95496" w:rsidTr="00F95496">
            <w:tc>
              <w:tcPr>
                <w:tcW w:w="791"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3832</w:t>
                </w:r>
              </w:p>
            </w:tc>
            <w:tc>
              <w:tcPr>
                <w:tcW w:w="237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Recuperarea materialelor reciclabile sortate</w:t>
                </w:r>
              </w:p>
            </w:tc>
            <w:tc>
              <w:tcPr>
                <w:tcW w:w="121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247</w:t>
                </w:r>
              </w:p>
            </w:tc>
            <w:tc>
              <w:tcPr>
                <w:tcW w:w="791"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3710</w:t>
                </w:r>
              </w:p>
            </w:tc>
            <w:tc>
              <w:tcPr>
                <w:tcW w:w="2372" w:type="dxa"/>
                <w:shd w:val="clear" w:color="auto" w:fill="auto"/>
              </w:tcPr>
              <w:p w:rsidR="00F95496" w:rsidRPr="00F95496" w:rsidRDefault="00F95496" w:rsidP="00F95496">
                <w:pPr>
                  <w:spacing w:before="40" w:after="0" w:line="240" w:lineRule="auto"/>
                  <w:jc w:val="center"/>
                  <w:rPr>
                    <w:rFonts w:ascii="Arial" w:hAnsi="Arial" w:cs="Arial"/>
                    <w:sz w:val="20"/>
                    <w:szCs w:val="24"/>
                  </w:rPr>
                </w:pPr>
                <w:r w:rsidRPr="00F95496">
                  <w:rPr>
                    <w:rFonts w:ascii="Arial" w:hAnsi="Arial" w:cs="Arial"/>
                    <w:sz w:val="20"/>
                    <w:szCs w:val="24"/>
                  </w:rPr>
                  <w:t>Recuperarea deseurilor si resturilor metalice reciclabile</w:t>
                </w:r>
              </w:p>
            </w:tc>
            <w:tc>
              <w:tcPr>
                <w:tcW w:w="1054" w:type="dxa"/>
                <w:shd w:val="clear" w:color="auto" w:fill="auto"/>
              </w:tcPr>
              <w:p w:rsidR="00F95496" w:rsidRPr="00F95496" w:rsidRDefault="00F95496" w:rsidP="00F95496">
                <w:pPr>
                  <w:spacing w:before="40" w:after="0" w:line="240" w:lineRule="auto"/>
                  <w:jc w:val="center"/>
                  <w:rPr>
                    <w:rFonts w:ascii="Arial" w:hAnsi="Arial" w:cs="Arial"/>
                    <w:sz w:val="20"/>
                    <w:szCs w:val="24"/>
                  </w:rPr>
                </w:pPr>
              </w:p>
            </w:tc>
            <w:tc>
              <w:tcPr>
                <w:tcW w:w="1054" w:type="dxa"/>
                <w:shd w:val="clear" w:color="auto" w:fill="auto"/>
              </w:tcPr>
              <w:p w:rsidR="00F95496" w:rsidRPr="00F95496" w:rsidRDefault="00F95496" w:rsidP="00F95496">
                <w:pPr>
                  <w:spacing w:before="40" w:after="0" w:line="240" w:lineRule="auto"/>
                  <w:jc w:val="center"/>
                  <w:rPr>
                    <w:rFonts w:ascii="Arial" w:hAnsi="Arial" w:cs="Arial"/>
                    <w:sz w:val="20"/>
                    <w:szCs w:val="24"/>
                  </w:rPr>
                </w:pPr>
              </w:p>
            </w:tc>
          </w:tr>
        </w:tbl>
        <w:p w:rsidR="00F95496" w:rsidRDefault="00BA6464" w:rsidP="00F9549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F95496" w:rsidRPr="00B81806" w:rsidRDefault="00F95496" w:rsidP="00F95496">
          <w:pPr>
            <w:spacing w:after="0"/>
            <w:rPr>
              <w:rFonts w:ascii="Arial" w:hAnsi="Arial" w:cs="Arial"/>
              <w:sz w:val="24"/>
              <w:szCs w:val="24"/>
            </w:rPr>
          </w:pPr>
          <w:r w:rsidRPr="00B81806">
            <w:rPr>
              <w:rStyle w:val="PlaceholderText"/>
              <w:rFonts w:ascii="Arial" w:hAnsi="Arial" w:cs="Arial"/>
            </w:rPr>
            <w:t>....</w:t>
          </w:r>
        </w:p>
      </w:sdtContent>
    </w:sdt>
    <w:sdt>
      <w:sdtPr>
        <w:rPr>
          <w:rStyle w:val="StyleHiddenChar"/>
        </w:rPr>
        <w:alias w:val="Activități PRTR"/>
        <w:tag w:val="ActivitatePrtrModel"/>
        <w:id w:val="1023215342"/>
        <w:lock w:val="sdtContentLocked"/>
        <w:placeholder>
          <w:docPart w:val="DefaultPlaceholder_1082065158"/>
        </w:placeholder>
      </w:sdtPr>
      <w:sdtContent>
        <w:p w:rsidR="00F95496" w:rsidRDefault="00F95496" w:rsidP="00F95496">
          <w:pPr>
            <w:spacing w:after="0"/>
            <w:rPr>
              <w:rFonts w:ascii="Arial" w:hAnsi="Arial" w:cs="Arial"/>
              <w:b/>
              <w:sz w:val="24"/>
              <w:szCs w:val="24"/>
            </w:rPr>
          </w:pPr>
          <w:r w:rsidRPr="00F95496">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howingPlcHdr/>
      </w:sdtPr>
      <w:sdtContent>
        <w:p w:rsidR="00F95496" w:rsidRDefault="00F95496" w:rsidP="00F95496">
          <w:pPr>
            <w:spacing w:after="0"/>
            <w:rPr>
              <w:rFonts w:ascii="Arial" w:hAnsi="Arial" w:cs="Arial"/>
              <w:sz w:val="24"/>
              <w:szCs w:val="24"/>
            </w:rPr>
          </w:pPr>
          <w:r w:rsidRPr="00B81806">
            <w:rPr>
              <w:rStyle w:val="PlaceholderText"/>
              <w:rFonts w:ascii="Arial" w:hAnsi="Arial" w:cs="Arial"/>
            </w:rPr>
            <w:t>....</w:t>
          </w:r>
        </w:p>
      </w:sdtContent>
    </w:sdt>
    <w:p w:rsidR="00F95496" w:rsidRDefault="00F95496" w:rsidP="00F9549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F95496" w:rsidRDefault="00F95496" w:rsidP="00F9549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sdtContent>
        </w:sdt>
      </w:sdtContent>
    </w:sdt>
    <w:p w:rsidR="00F95496" w:rsidRDefault="00BA6464" w:rsidP="00F9549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F95496">
            <w:rPr>
              <w:rFonts w:ascii="Arial" w:hAnsi="Arial" w:cs="Arial"/>
              <w:b/>
              <w:sz w:val="24"/>
              <w:szCs w:val="24"/>
              <w:lang w:val="ro-RO"/>
            </w:rPr>
            <w:t>Prezenta autorizație este valabilă 5 ani.</w:t>
          </w:r>
        </w:sdtContent>
      </w:sdt>
      <w:r w:rsidR="00F95496">
        <w:rPr>
          <w:rFonts w:ascii="Arial" w:hAnsi="Arial" w:cs="Arial"/>
          <w:b/>
          <w:sz w:val="24"/>
          <w:szCs w:val="24"/>
          <w:lang w:val="ro-RO"/>
        </w:rPr>
        <w:t xml:space="preserve">  </w:t>
      </w:r>
    </w:p>
    <w:p w:rsidR="00F95496" w:rsidRDefault="00F95496" w:rsidP="00F9549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F95496" w:rsidRDefault="00F95496" w:rsidP="00F9549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F95496" w:rsidRPr="002F5235" w:rsidRDefault="00F95496" w:rsidP="00F95496">
          <w:pPr>
            <w:spacing w:after="0" w:line="240" w:lineRule="auto"/>
            <w:rPr>
              <w:rFonts w:ascii="Arial" w:hAnsi="Arial" w:cs="Arial"/>
              <w:sz w:val="24"/>
              <w:szCs w:val="24"/>
              <w:lang w:val="ro-RO"/>
            </w:rPr>
          </w:pPr>
          <w:r w:rsidRPr="002F5235">
            <w:rPr>
              <w:rStyle w:val="PlaceholderText"/>
              <w:rFonts w:ascii="Arial" w:hAnsi="Arial" w:cs="Arial"/>
            </w:rPr>
            <w:t>....</w:t>
          </w:r>
        </w:p>
      </w:sdtContent>
    </w:sdt>
    <w:p w:rsidR="00F95496" w:rsidRDefault="00F95496" w:rsidP="00F9549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95496" w:rsidRDefault="00F95496" w:rsidP="00F9549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B4D9D">
            <w:rPr>
              <w:rFonts w:ascii="Arial" w:hAnsi="Arial" w:cs="Arial"/>
              <w:noProof/>
              <w:sz w:val="24"/>
              <w:szCs w:val="24"/>
              <w:lang w:val="ro-RO"/>
            </w:rPr>
            <w:t>MONADUC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B4D9D">
            <w:rPr>
              <w:rFonts w:ascii="Arial" w:hAnsi="Arial" w:cs="Arial"/>
              <w:noProof/>
              <w:sz w:val="24"/>
              <w:szCs w:val="24"/>
              <w:lang w:val="ro-RO"/>
            </w:rPr>
            <w:t>Str. -, Nr. 118N, Badon,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00714522"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B4D9D">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B4D9D">
            <w:rPr>
              <w:rFonts w:ascii="Arial" w:hAnsi="Arial" w:cs="Arial"/>
              <w:noProof/>
              <w:sz w:val="24"/>
              <w:szCs w:val="24"/>
              <w:lang w:val="ro-RO"/>
            </w:rPr>
            <w:t>2185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04T00:00:00Z">
            <w:dateFormat w:val="dd.MM.yyyy"/>
            <w:lid w:val="ro-RO"/>
            <w:storeMappedDataAs w:val="dateTime"/>
            <w:calendar w:val="gregorian"/>
          </w:date>
        </w:sdtPr>
        <w:sdtContent>
          <w:r w:rsidR="003B4D9D">
            <w:rPr>
              <w:rFonts w:ascii="Arial" w:hAnsi="Arial" w:cs="Arial"/>
              <w:noProof/>
              <w:sz w:val="24"/>
              <w:szCs w:val="24"/>
              <w:lang w:val="ro-RO"/>
            </w:rPr>
            <w:t>04.11.2016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w:t>
          </w:r>
          <w:r w:rsidRPr="00790799">
            <w:rPr>
              <w:rFonts w:ascii="Arial" w:hAnsi="Arial" w:cs="Arial"/>
              <w:sz w:val="24"/>
              <w:szCs w:val="24"/>
              <w:lang w:val="ro-RO"/>
            </w:rPr>
            <w:lastRenderedPageBreak/>
            <w:t xml:space="preserve">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95496" w:rsidRPr="00FB4B1E" w:rsidRDefault="00F95496" w:rsidP="00F9549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F95496" w:rsidRDefault="00714522" w:rsidP="00F95496">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F95496" w:rsidRDefault="00F95496" w:rsidP="00F95496">
      <w:pPr>
        <w:pStyle w:val="Default"/>
        <w:jc w:val="both"/>
        <w:rPr>
          <w:rFonts w:ascii="Arial" w:eastAsia="Calibri" w:hAnsi="Arial" w:cs="Arial"/>
          <w:b/>
          <w:noProof/>
          <w:color w:val="auto"/>
          <w:sz w:val="22"/>
          <w:szCs w:val="22"/>
          <w:lang w:val="ro-RO"/>
        </w:rPr>
      </w:pPr>
    </w:p>
    <w:p w:rsidR="00F95496" w:rsidRPr="0022638F" w:rsidRDefault="00F95496" w:rsidP="00F9549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95496" w:rsidRPr="0022638F" w:rsidRDefault="00F95496" w:rsidP="00F9549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95496" w:rsidRPr="0022638F" w:rsidRDefault="00F95496" w:rsidP="00F95496">
      <w:pPr>
        <w:pStyle w:val="Default"/>
        <w:jc w:val="both"/>
        <w:rPr>
          <w:rFonts w:ascii="Arial" w:eastAsia="Calibri" w:hAnsi="Arial" w:cs="Arial"/>
          <w:b/>
          <w:noProof/>
          <w:color w:val="auto"/>
          <w:lang w:val="ro-RO"/>
        </w:rPr>
      </w:pPr>
    </w:p>
    <w:p w:rsidR="00F95496" w:rsidRDefault="00F95496" w:rsidP="00F9549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B4D9D">
            <w:rPr>
              <w:rFonts w:ascii="Arial" w:eastAsia="Calibri" w:hAnsi="Arial" w:cs="Arial"/>
              <w:b/>
              <w:noProof/>
              <w:color w:val="auto"/>
              <w:lang w:val="ro-RO"/>
            </w:rPr>
            <w:t>MONADUC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B4D9D">
            <w:rPr>
              <w:rFonts w:ascii="Arial" w:eastAsia="Calibri" w:hAnsi="Arial" w:cs="Arial"/>
              <w:b/>
              <w:noProof/>
              <w:color w:val="auto"/>
              <w:lang w:val="ro-RO"/>
            </w:rPr>
            <w:t>Str. -, Nr. 118N, Badon, Judetul Sălaj</w:t>
          </w:r>
        </w:sdtContent>
      </w:sdt>
      <w:r>
        <w:rPr>
          <w:rFonts w:ascii="Arial" w:eastAsia="Calibri" w:hAnsi="Arial" w:cs="Arial"/>
          <w:b/>
          <w:noProof/>
          <w:color w:val="auto"/>
          <w:lang w:val="ro-RO"/>
        </w:rPr>
        <w:t>,</w:t>
      </w:r>
    </w:p>
    <w:p w:rsidR="00F95496" w:rsidRDefault="00F95496" w:rsidP="00F95496">
      <w:pPr>
        <w:pStyle w:val="Default"/>
        <w:jc w:val="both"/>
        <w:rPr>
          <w:rFonts w:ascii="Arial" w:eastAsia="Calibri" w:hAnsi="Arial" w:cs="Arial"/>
          <w:b/>
          <w:noProof/>
          <w:color w:val="auto"/>
          <w:lang w:val="ro-RO"/>
        </w:rPr>
      </w:pPr>
    </w:p>
    <w:p w:rsidR="00F95496" w:rsidRDefault="00F95496" w:rsidP="00F9549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714522" w:rsidRDefault="00714522" w:rsidP="00F95496">
          <w:pPr>
            <w:pStyle w:val="Default"/>
            <w:jc w:val="both"/>
            <w:rPr>
              <w:rFonts w:ascii="Arial" w:eastAsia="Calibri" w:hAnsi="Arial" w:cs="Arial"/>
              <w:noProof/>
              <w:color w:val="auto"/>
              <w:lang w:val="ro-RO"/>
            </w:rPr>
          </w:pPr>
          <w:r>
            <w:rPr>
              <w:rFonts w:ascii="Arial" w:eastAsia="Calibri" w:hAnsi="Arial" w:cs="Arial"/>
              <w:noProof/>
              <w:color w:val="auto"/>
              <w:lang w:val="ro-RO"/>
            </w:rPr>
            <w:t>Cerere autorizaţie de mediu nr. 2185/11.04.2016</w:t>
          </w:r>
        </w:p>
        <w:p w:rsidR="00714522" w:rsidRDefault="00714522" w:rsidP="00F9549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Dovada plata tarif autorizaţie de mediu  chitanţa nr. 12378/11.04.2016 </w:t>
          </w:r>
        </w:p>
        <w:p w:rsidR="00714522" w:rsidRDefault="00714522" w:rsidP="00F9549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Fişă de prezentare şi declaraţie emisă de titular </w:t>
          </w:r>
        </w:p>
        <w:p w:rsidR="00714522" w:rsidRDefault="00714522" w:rsidP="00F95496">
          <w:pPr>
            <w:pStyle w:val="Default"/>
            <w:jc w:val="both"/>
            <w:rPr>
              <w:rFonts w:ascii="Arial" w:eastAsia="Calibri" w:hAnsi="Arial" w:cs="Arial"/>
              <w:noProof/>
              <w:color w:val="auto"/>
              <w:lang w:val="ro-RO"/>
            </w:rPr>
          </w:pPr>
          <w:r>
            <w:rPr>
              <w:rFonts w:ascii="Arial" w:eastAsia="Calibri" w:hAnsi="Arial" w:cs="Arial"/>
              <w:noProof/>
              <w:color w:val="auto"/>
              <w:lang w:val="ro-RO"/>
            </w:rPr>
            <w:t>Dovada anunţării publice a solicitării de autorizate înregistrată la sediul Primăriei Comunei Hereclean nr. 2113/24.03.2016</w:t>
          </w:r>
        </w:p>
        <w:p w:rsidR="00F95496" w:rsidRDefault="00714522" w:rsidP="00F95496">
          <w:pPr>
            <w:pStyle w:val="Default"/>
            <w:jc w:val="both"/>
            <w:rPr>
              <w:rFonts w:ascii="Arial" w:eastAsia="Calibri" w:hAnsi="Arial" w:cs="Arial"/>
              <w:i/>
              <w:noProof/>
              <w:color w:val="auto"/>
              <w:lang w:val="ro-RO"/>
            </w:rPr>
          </w:pPr>
          <w:r>
            <w:rPr>
              <w:rFonts w:ascii="Arial" w:eastAsia="Calibri" w:hAnsi="Arial" w:cs="Arial"/>
              <w:noProof/>
              <w:color w:val="auto"/>
              <w:lang w:val="ro-RO"/>
            </w:rPr>
            <w:t xml:space="preserve">Plan de situaţie şi plan de încadrare în zonă </w:t>
          </w:r>
        </w:p>
      </w:sdtContent>
    </w:sdt>
    <w:p w:rsidR="00F95496" w:rsidRDefault="00F95496" w:rsidP="00F9549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noProof/>
              <w:color w:val="auto"/>
              <w:lang w:val="ro-RO"/>
            </w:rPr>
            <w:alias w:val="Câmp editabil text"/>
            <w:tag w:val="CampEditabil"/>
            <w:id w:val="6507265"/>
            <w:placeholder>
              <w:docPart w:val="3E538410FAAF485F910D2E002750ABB2"/>
            </w:placeholder>
          </w:sdtPr>
          <w:sdtContent>
            <w:p w:rsidR="00482C4A" w:rsidRDefault="00714522" w:rsidP="00714522">
              <w:pPr>
                <w:pStyle w:val="Default"/>
                <w:jc w:val="both"/>
                <w:rPr>
                  <w:rFonts w:ascii="Arial" w:eastAsia="Calibri" w:hAnsi="Arial" w:cs="Arial"/>
                  <w:noProof/>
                  <w:color w:val="auto"/>
                  <w:lang w:val="ro-RO"/>
                </w:rPr>
              </w:pPr>
              <w:r w:rsidRPr="00714522">
                <w:rPr>
                  <w:rFonts w:ascii="Arial" w:eastAsia="Calibri" w:hAnsi="Arial" w:cs="Arial"/>
                  <w:noProof/>
                  <w:color w:val="auto"/>
                  <w:lang w:val="ro-RO"/>
                </w:rPr>
                <w:t xml:space="preserve">Certificat constatator nr. 249/07.01.2016 </w:t>
              </w:r>
              <w:r>
                <w:rPr>
                  <w:rFonts w:ascii="Arial" w:eastAsia="Calibri" w:hAnsi="Arial" w:cs="Arial"/>
                  <w:noProof/>
                  <w:color w:val="auto"/>
                  <w:lang w:val="ro-RO"/>
                </w:rPr>
                <w:t xml:space="preserve"> şi certificat de înregistrare a firmei CUI nr. 18077724 /27.10.2005 , şi nr. de ordine în registrul Comerţului J31/740/27.10.2005 , seria  B nr. 1237377 data eliberării 30. 01.2009 </w:t>
              </w:r>
            </w:p>
            <w:p w:rsidR="00482C4A" w:rsidRDefault="00482C4A" w:rsidP="00714522">
              <w:pPr>
                <w:pStyle w:val="Default"/>
                <w:jc w:val="both"/>
                <w:rPr>
                  <w:rFonts w:ascii="Arial" w:eastAsia="Calibri" w:hAnsi="Arial" w:cs="Arial"/>
                  <w:noProof/>
                  <w:color w:val="auto"/>
                  <w:lang w:val="ro-RO"/>
                </w:rPr>
              </w:pPr>
              <w:r w:rsidRPr="00482C4A">
                <w:rPr>
                  <w:rFonts w:ascii="Arial" w:eastAsia="Calibri" w:hAnsi="Arial" w:cs="Arial"/>
                  <w:b/>
                  <w:noProof/>
                  <w:color w:val="auto"/>
                  <w:lang w:val="ro-RO"/>
                </w:rPr>
                <w:t>Documente emise de</w:t>
              </w:r>
              <w:r>
                <w:rPr>
                  <w:rFonts w:ascii="Arial" w:eastAsia="Calibri" w:hAnsi="Arial" w:cs="Arial"/>
                  <w:noProof/>
                  <w:color w:val="auto"/>
                  <w:lang w:val="ro-RO"/>
                </w:rPr>
                <w:t xml:space="preserve"> </w:t>
              </w:r>
              <w:r w:rsidRPr="00482C4A">
                <w:rPr>
                  <w:rFonts w:ascii="Arial" w:eastAsia="Calibri" w:hAnsi="Arial" w:cs="Arial"/>
                  <w:b/>
                  <w:noProof/>
                  <w:color w:val="auto"/>
                  <w:lang w:val="ro-RO"/>
                </w:rPr>
                <w:t>APM pe</w:t>
              </w:r>
              <w:r>
                <w:rPr>
                  <w:rFonts w:ascii="Arial" w:eastAsia="Calibri" w:hAnsi="Arial" w:cs="Arial"/>
                  <w:noProof/>
                  <w:color w:val="auto"/>
                  <w:lang w:val="ro-RO"/>
                </w:rPr>
                <w:t xml:space="preserve"> </w:t>
              </w:r>
              <w:r w:rsidRPr="00482C4A">
                <w:rPr>
                  <w:rFonts w:ascii="Arial" w:eastAsia="Calibri" w:hAnsi="Arial" w:cs="Arial"/>
                  <w:b/>
                  <w:noProof/>
                  <w:color w:val="auto"/>
                  <w:lang w:val="ro-RO"/>
                </w:rPr>
                <w:t>procedură</w:t>
              </w:r>
              <w:r>
                <w:rPr>
                  <w:rFonts w:ascii="Arial" w:eastAsia="Calibri" w:hAnsi="Arial" w:cs="Arial"/>
                  <w:noProof/>
                  <w:color w:val="auto"/>
                  <w:lang w:val="ro-RO"/>
                </w:rPr>
                <w:t xml:space="preserve"> </w:t>
              </w:r>
            </w:p>
            <w:p w:rsidR="00482C4A" w:rsidRDefault="00482C4A" w:rsidP="00714522">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Referat de evaluare nr. 2445/22.04.2016 emis de APM Sălaj încheiat la data de 21.04.2016 </w:t>
              </w:r>
            </w:p>
            <w:p w:rsidR="00482C4A" w:rsidRDefault="00482C4A" w:rsidP="00714522">
              <w:pPr>
                <w:pStyle w:val="Default"/>
                <w:jc w:val="both"/>
                <w:rPr>
                  <w:rFonts w:ascii="Arial" w:eastAsia="Calibri" w:hAnsi="Arial" w:cs="Arial"/>
                  <w:noProof/>
                  <w:color w:val="auto"/>
                  <w:lang w:val="ro-RO"/>
                </w:rPr>
              </w:pPr>
              <w:r>
                <w:rPr>
                  <w:rFonts w:ascii="Arial" w:eastAsia="Calibri" w:hAnsi="Arial" w:cs="Arial"/>
                  <w:noProof/>
                  <w:color w:val="auto"/>
                  <w:lang w:val="ro-RO"/>
                </w:rPr>
                <w:t>Îndrumar nr. 58/25.04.2016 emis de APM Sălaj</w:t>
              </w:r>
            </w:p>
            <w:p w:rsidR="00714522" w:rsidRDefault="00BA6464" w:rsidP="00714522">
              <w:pPr>
                <w:pStyle w:val="Default"/>
                <w:jc w:val="both"/>
                <w:rPr>
                  <w:rFonts w:ascii="Arial" w:hAnsi="Arial" w:cs="Arial"/>
                  <w:noProof/>
                  <w:lang w:val="ro-RO"/>
                </w:rPr>
              </w:pPr>
            </w:p>
          </w:sdtContent>
        </w:sdt>
        <w:p w:rsidR="00F95496" w:rsidRDefault="00BA6464" w:rsidP="00F95496">
          <w:pPr>
            <w:pStyle w:val="Default"/>
            <w:jc w:val="both"/>
            <w:rPr>
              <w:rFonts w:ascii="Arial" w:eastAsia="Calibri" w:hAnsi="Arial" w:cs="Arial"/>
              <w:i/>
              <w:noProof/>
              <w:color w:val="auto"/>
              <w:lang w:val="ro-RO"/>
            </w:rPr>
          </w:pPr>
        </w:p>
      </w:sdtContent>
    </w:sdt>
    <w:p w:rsidR="00F95496" w:rsidRDefault="00F95496" w:rsidP="00F9549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noProof/>
          <w:color w:val="000000"/>
          <w:sz w:val="24"/>
          <w:szCs w:val="24"/>
          <w:lang w:val="ro-RO"/>
        </w:rPr>
        <w:alias w:val="Câmp editabil text"/>
        <w:tag w:val="CampEditabil"/>
        <w:id w:val="-1359800952"/>
        <w:placeholder>
          <w:docPart w:val="F6413ACF516B4FD4A129F470F2C0D9DA"/>
        </w:placeholder>
      </w:sdtPr>
      <w:sdtContent>
        <w:p w:rsidR="0045173D" w:rsidRPr="0045173D" w:rsidRDefault="0045173D" w:rsidP="0045173D">
          <w:pPr>
            <w:numPr>
              <w:ilvl w:val="0"/>
              <w:numId w:val="4"/>
            </w:numPr>
            <w:spacing w:after="0" w:line="240" w:lineRule="auto"/>
            <w:ind w:firstLine="0"/>
            <w:jc w:val="both"/>
            <w:rPr>
              <w:rFonts w:ascii="Arial" w:eastAsia="Calibri" w:hAnsi="Arial" w:cs="Arial"/>
              <w:b/>
              <w:sz w:val="24"/>
              <w:szCs w:val="24"/>
              <w:u w:val="single"/>
              <w:lang w:val="ro-RO"/>
            </w:rPr>
          </w:pPr>
          <w:r w:rsidRPr="0045173D">
            <w:rPr>
              <w:rFonts w:ascii="Arial" w:eastAsia="Calibri" w:hAnsi="Arial" w:cs="Arial"/>
              <w:b/>
              <w:sz w:val="24"/>
              <w:szCs w:val="24"/>
              <w:u w:val="single"/>
              <w:lang w:val="ro-RO"/>
            </w:rPr>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color w:val="000000"/>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45173D" w:rsidRPr="0045173D" w:rsidRDefault="0045173D" w:rsidP="0045173D">
          <w:pPr>
            <w:pStyle w:val="ListBullet2"/>
            <w:numPr>
              <w:ilvl w:val="0"/>
              <w:numId w:val="4"/>
            </w:numPr>
            <w:spacing w:after="0" w:line="240" w:lineRule="auto"/>
            <w:ind w:firstLine="0"/>
            <w:jc w:val="both"/>
            <w:rPr>
              <w:rFonts w:ascii="Arial" w:hAnsi="Arial" w:cs="Arial"/>
              <w:sz w:val="24"/>
              <w:szCs w:val="24"/>
              <w:lang w:val="ro-RO"/>
            </w:rPr>
          </w:pPr>
          <w:r w:rsidRPr="0045173D">
            <w:rPr>
              <w:rFonts w:ascii="Arial" w:hAnsi="Arial" w:cs="Arial"/>
              <w:sz w:val="24"/>
              <w:szCs w:val="24"/>
              <w:lang w:val="ro-RO"/>
            </w:rPr>
            <w:t>obligativitatea solicitării şi obţinerii acordului de mediu pentru proiecte publice ori private sau pentru modificarea ori extinderea activităţilor existente, care pot avea impact semnificativ asupra mediului;</w:t>
          </w:r>
        </w:p>
        <w:p w:rsidR="0045173D" w:rsidRPr="0045173D" w:rsidRDefault="0045173D" w:rsidP="0045173D">
          <w:pPr>
            <w:pStyle w:val="Style10"/>
            <w:widowControl/>
            <w:numPr>
              <w:ilvl w:val="0"/>
              <w:numId w:val="4"/>
            </w:numPr>
            <w:spacing w:line="240" w:lineRule="auto"/>
            <w:ind w:firstLine="0"/>
            <w:jc w:val="both"/>
            <w:rPr>
              <w:rStyle w:val="FontStyle29"/>
              <w:rFonts w:ascii="Arial" w:hAnsi="Arial" w:cs="Arial"/>
              <w:sz w:val="24"/>
              <w:szCs w:val="24"/>
              <w:lang w:val="ro-RO" w:eastAsia="ro-RO"/>
            </w:rPr>
          </w:pPr>
          <w:r w:rsidRPr="0045173D">
            <w:rPr>
              <w:rStyle w:val="FontStyle29"/>
              <w:rFonts w:ascii="Arial" w:hAnsi="Arial" w:cs="Arial"/>
              <w:sz w:val="24"/>
              <w:szCs w:val="24"/>
              <w:lang w:val="ro-RO" w:eastAsia="ro-RO"/>
            </w:rPr>
            <w:lastRenderedPageBreak/>
            <w:t>respectarea prevederilor OUG nr. 196/2005 cu modificările ulterioare privind declararea şi achitarea taxelor către Fondul pentru mediu, după caz;</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Legii nr. 212/2015 privind modalitatea de gestionare a vehiculelor  si a  vehiculelor scoase din uz;</w:t>
          </w:r>
        </w:p>
        <w:p w:rsidR="0045173D" w:rsidRPr="0045173D" w:rsidRDefault="0045173D" w:rsidP="0045173D">
          <w:pPr>
            <w:spacing w:after="0" w:line="240" w:lineRule="auto"/>
            <w:ind w:left="360"/>
            <w:jc w:val="both"/>
            <w:rPr>
              <w:rFonts w:ascii="Arial" w:eastAsia="Calibri" w:hAnsi="Arial" w:cs="Arial"/>
              <w:sz w:val="24"/>
              <w:szCs w:val="24"/>
              <w:lang w:val="ro-RO"/>
            </w:rPr>
          </w:pP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Legii nr. 1132/2008, privind regimul bateriilor şi acumulatorilor şi al deşeurilor de baterii şi acumulatori şi a Ordinului MM nr. 1399/2009 - pentru aprobarea Procedurii  privind modul de evidenţă şi raportare a datelor referitoare la baterii şi acumulatori şi la deşeurile de baterii şi acumulatori;</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HGR  235/2007, privind gestionarea uleiurilor uzate;</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OUG nr. 5/2015 privind deşeurile de echipamente electrice şi electronice </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Legii nr.  360/2003 cu modificări şi completări ulterioare privind regimul substanţelor şi preparatelor chimice periculoase </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HG 2293/2004 privind gestionarea  deşeurilor din lemn;</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HG 170/2004 privind gestionarea anvelopelor uzate, cu modificari si completari  ulterioare ;</w:t>
          </w:r>
        </w:p>
        <w:p w:rsidR="0045173D" w:rsidRPr="0045173D" w:rsidRDefault="0045173D" w:rsidP="0045173D">
          <w:pPr>
            <w:spacing w:after="0" w:line="240" w:lineRule="auto"/>
            <w:ind w:left="360"/>
            <w:jc w:val="both"/>
            <w:rPr>
              <w:rFonts w:ascii="Arial" w:eastAsia="Calibri" w:hAnsi="Arial" w:cs="Arial"/>
              <w:sz w:val="24"/>
              <w:szCs w:val="24"/>
              <w:lang w:val="ro-RO"/>
            </w:rPr>
          </w:pP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Legii nr. 249/2015 privind modalitatea de gestionare a ambalajelor si a deseurilor de ambalaje , raportarea datelor referitoare la ambalje si a deseurilor de ambalaje  </w:t>
          </w:r>
        </w:p>
        <w:p w:rsidR="0045173D" w:rsidRPr="0045173D" w:rsidRDefault="0045173D" w:rsidP="0045173D">
          <w:pPr>
            <w:spacing w:after="0" w:line="240" w:lineRule="auto"/>
            <w:ind w:left="360"/>
            <w:jc w:val="both"/>
            <w:rPr>
              <w:rFonts w:ascii="Arial" w:eastAsia="Calibri" w:hAnsi="Arial" w:cs="Arial"/>
              <w:sz w:val="24"/>
              <w:szCs w:val="24"/>
              <w:lang w:val="ro-RO"/>
            </w:rPr>
          </w:pPr>
          <w:r w:rsidRPr="0045173D">
            <w:rPr>
              <w:rFonts w:ascii="Arial" w:eastAsia="Calibri" w:hAnsi="Arial" w:cs="Arial"/>
              <w:sz w:val="24"/>
              <w:szCs w:val="24"/>
              <w:lang w:val="ro-RO"/>
            </w:rPr>
            <w:t>cf.  Ord.MMP nr. 794/2012 privind procedura de raportare a datelor referitoare la ambalaje şi deşeuri de ambalaje până la data de 25 februarie a fiecărui an ;</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efectuarea transportului deşeurilor periculoase şi nepericuloase pe teritoriul României se va face cu respectarea prevederilor HG nr. 1061/2008  privind transpotul deşeurilor periculoase şi nepericuloase pe teritoriul României prin operatori autorizaţi; </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Ord. Nr. 119/2014 pentru aprobarea Normelor de igienă  şi sănătate publică privind mediul de viaţa al populaţiei ;</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monitorizarea deşeurilor cf. HGR nr. 856/2002 cu modificări  ulterioare -   </w:t>
          </w:r>
          <w:r w:rsidRPr="0045173D">
            <w:rPr>
              <w:rFonts w:ascii="Arial" w:eastAsia="Calibri" w:hAnsi="Arial" w:cs="Arial"/>
              <w:b/>
              <w:sz w:val="24"/>
              <w:szCs w:val="24"/>
              <w:lang w:val="ro-RO"/>
            </w:rPr>
            <w:t>lunar</w:t>
          </w:r>
          <w:r w:rsidRPr="0045173D">
            <w:rPr>
              <w:rFonts w:ascii="Arial" w:eastAsia="Calibri" w:hAnsi="Arial" w:cs="Arial"/>
              <w:sz w:val="24"/>
              <w:szCs w:val="24"/>
              <w:lang w:val="ro-RO"/>
            </w:rPr>
            <w:t xml:space="preserve">  - registru de evidenţă pentru producerea, stocarea provizorie , tratarea, transportul,  valorificarea şi eliminarea deşeurilor;</w:t>
          </w:r>
        </w:p>
        <w:p w:rsidR="0045173D" w:rsidRPr="0045173D" w:rsidRDefault="0045173D" w:rsidP="0045173D">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cf. Legii nr. 211/2011(r1) privind regimul deşeurilor,  astfel:</w:t>
          </w:r>
        </w:p>
        <w:p w:rsidR="0045173D" w:rsidRPr="0045173D" w:rsidRDefault="0045173D" w:rsidP="0045173D">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Calibri" w:hAnsi="Arial" w:cs="Arial"/>
              <w:sz w:val="24"/>
              <w:szCs w:val="24"/>
              <w:lang w:val="ro-RO"/>
            </w:rPr>
            <w:t>să ţ</w:t>
          </w:r>
          <w:r w:rsidRPr="0045173D">
            <w:rPr>
              <w:rFonts w:ascii="Arial" w:eastAsia="Times New Roman" w:hAnsi="Arial" w:cs="Arial"/>
              <w:iCs/>
              <w:sz w:val="24"/>
              <w:szCs w:val="24"/>
              <w:lang w:val="ro-RO"/>
            </w:rPr>
            <w:t>ină o</w:t>
          </w:r>
          <w:r w:rsidRPr="0045173D">
            <w:rPr>
              <w:rFonts w:ascii="Arial" w:eastAsia="Times New Roman" w:hAnsi="Arial" w:cs="Arial"/>
              <w:sz w:val="24"/>
              <w:szCs w:val="24"/>
              <w:lang w:val="ro-RO"/>
            </w:rPr>
            <w:t xml:space="preserve"> </w:t>
          </w:r>
          <w:r w:rsidRPr="0045173D">
            <w:rPr>
              <w:rFonts w:ascii="Arial" w:eastAsia="Times New Roman" w:hAnsi="Arial" w:cs="Arial"/>
              <w:iCs/>
              <w:sz w:val="24"/>
              <w:szCs w:val="24"/>
              <w:lang w:val="ro-RO"/>
            </w:rPr>
            <w:t xml:space="preserve">evidenţă strictă </w:t>
          </w:r>
          <w:r w:rsidRPr="0045173D">
            <w:rPr>
              <w:rFonts w:ascii="Arial" w:eastAsia="Times New Roman" w:hAnsi="Arial" w:cs="Arial"/>
              <w:sz w:val="24"/>
              <w:szCs w:val="24"/>
              <w:lang w:val="ro-RO"/>
            </w:rPr>
            <w:t xml:space="preserve">a </w:t>
          </w:r>
          <w:r w:rsidRPr="0045173D">
            <w:rPr>
              <w:rFonts w:ascii="Arial" w:eastAsia="Times New Roman" w:hAnsi="Arial" w:cs="Arial"/>
              <w:iCs/>
              <w:sz w:val="24"/>
              <w:szCs w:val="24"/>
              <w:lang w:val="ro-RO"/>
            </w:rPr>
            <w:t>producerii, transportului, valorificării şi eliminării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deşeurilor;</w:t>
          </w:r>
        </w:p>
        <w:p w:rsidR="0045173D" w:rsidRPr="0045173D" w:rsidRDefault="0045173D" w:rsidP="0045173D">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predea deşeurile generate, pe bază de contract, unor colectori sau unor</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 xml:space="preserve">operatori care desfăşoară operaţiuni cuprinse în anexa nr. 2 ori  nr. 3  la lege  sau </w:t>
          </w:r>
          <w:r w:rsidRPr="0045173D">
            <w:rPr>
              <w:rFonts w:ascii="Arial" w:eastAsia="Times New Roman" w:hAnsi="Arial" w:cs="Arial"/>
              <w:sz w:val="24"/>
              <w:szCs w:val="24"/>
              <w:lang w:val="ro-RO"/>
            </w:rPr>
            <w:t>să</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asigure valorificarea ori eliminarea deşeurilor prin mijloace proprii;</w:t>
          </w:r>
        </w:p>
        <w:p w:rsidR="0045173D" w:rsidRPr="0045173D" w:rsidRDefault="0045173D" w:rsidP="0045173D">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permită accesul autorităţilor de inspecţie şi control pe amplasamentele pe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care îşi desfăşoară activitatea, inclusiv la utilajele, tehnologiile şi instalatiile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pentru tratarea, valorificarea şi eliminarea deşeurilor tehnologice, precum şi la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documentele care se referă la deşeuri;</w:t>
          </w:r>
        </w:p>
        <w:p w:rsidR="0045173D" w:rsidRPr="0045173D" w:rsidRDefault="0045173D" w:rsidP="0045173D">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nu amestece diferitele categorii de deşeuri periculoase sau deşeuri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periculoase cu deşeuri nepericuloase;</w:t>
          </w:r>
        </w:p>
        <w:p w:rsidR="0045173D" w:rsidRPr="0045173D" w:rsidRDefault="0045173D" w:rsidP="0045173D">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separe deşeurile, în vederea valorificării sau eliminării acestora;</w:t>
          </w:r>
        </w:p>
        <w:p w:rsidR="0045173D" w:rsidRPr="0045173D" w:rsidRDefault="0045173D" w:rsidP="0045173D">
          <w:pPr>
            <w:numPr>
              <w:ilvl w:val="0"/>
              <w:numId w:val="6"/>
            </w:numPr>
            <w:tabs>
              <w:tab w:val="clear" w:pos="1021"/>
            </w:tabs>
            <w:autoSpaceDE w:val="0"/>
            <w:autoSpaceDN w:val="0"/>
            <w:adjustRightInd w:val="0"/>
            <w:spacing w:after="0" w:line="240" w:lineRule="auto"/>
            <w:ind w:left="330" w:firstLine="0"/>
            <w:jc w:val="both"/>
            <w:rPr>
              <w:rFonts w:ascii="Arial" w:eastAsia="Times New Roman" w:hAnsi="Arial" w:cs="Arial"/>
              <w:sz w:val="24"/>
              <w:szCs w:val="24"/>
              <w:lang w:val="ro-RO"/>
            </w:rPr>
          </w:pPr>
          <w:r w:rsidRPr="0045173D">
            <w:rPr>
              <w:rFonts w:ascii="Arial" w:eastAsia="Times New Roman" w:hAnsi="Arial" w:cs="Arial"/>
              <w:sz w:val="24"/>
              <w:szCs w:val="24"/>
              <w:lang w:val="ro-RO"/>
            </w:rPr>
            <w:lastRenderedPageBreak/>
            <w:t>să nu manipuleze sau depoziteze deşeuri, reziduuri sau substanţe chimice, fără asigurarea condiţiilor de evitare a poluării, directe sau indirectă a apelor de suprafaţă sau subterane şi a solului;</w:t>
          </w:r>
        </w:p>
        <w:p w:rsidR="0045173D" w:rsidRPr="0045173D" w:rsidRDefault="0045173D" w:rsidP="0045173D">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-să ia măsuri corespunzătoare de evitare a riscurilor de explozii, incendii, poluare accidentală a factorilor de mediu;</w:t>
          </w:r>
        </w:p>
        <w:p w:rsidR="0045173D" w:rsidRPr="0045173D" w:rsidRDefault="0045173D" w:rsidP="0045173D">
          <w:pPr>
            <w:spacing w:after="0" w:line="240" w:lineRule="auto"/>
            <w:ind w:left="330"/>
            <w:jc w:val="both"/>
            <w:rPr>
              <w:rFonts w:ascii="Arial" w:eastAsia="Times New Roman" w:hAnsi="Arial" w:cs="Arial"/>
              <w:iCs/>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prevadă şi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realizeze măsurile care trebuie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fie luate după încetarea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activităţilor şi închiderea amplasamentelor;</w:t>
          </w:r>
        </w:p>
        <w:p w:rsidR="0045173D" w:rsidRPr="0045173D" w:rsidRDefault="0045173D" w:rsidP="0045173D">
          <w:pPr>
            <w:tabs>
              <w:tab w:val="left" w:pos="330"/>
            </w:tabs>
            <w:autoSpaceDE w:val="0"/>
            <w:autoSpaceDN w:val="0"/>
            <w:adjustRightInd w:val="0"/>
            <w:spacing w:after="0" w:line="240" w:lineRule="auto"/>
            <w:ind w:left="360"/>
            <w:rPr>
              <w:rFonts w:ascii="Arial" w:eastAsia="Times New Roman" w:hAnsi="Arial" w:cs="Arial"/>
              <w:sz w:val="24"/>
              <w:szCs w:val="24"/>
              <w:lang w:val="ro-RO"/>
            </w:rPr>
          </w:pPr>
          <w:r w:rsidRPr="0045173D">
            <w:rPr>
              <w:rFonts w:ascii="Arial" w:eastAsia="Times New Roman" w:hAnsi="Arial" w:cs="Arial"/>
              <w:sz w:val="24"/>
              <w:szCs w:val="24"/>
              <w:lang w:val="ro-RO"/>
            </w:rPr>
            <w:t>-să exploateze instalaţiile conform condiţiilor şi parametrilor de funcţionare prevăzuţi;</w:t>
          </w:r>
        </w:p>
        <w:p w:rsidR="0045173D" w:rsidRPr="0045173D" w:rsidRDefault="0045173D" w:rsidP="0045173D">
          <w:pPr>
            <w:tabs>
              <w:tab w:val="left" w:pos="330"/>
            </w:tabs>
            <w:autoSpaceDE w:val="0"/>
            <w:autoSpaceDN w:val="0"/>
            <w:adjustRightInd w:val="0"/>
            <w:spacing w:after="0" w:line="240" w:lineRule="auto"/>
            <w:rPr>
              <w:rFonts w:ascii="Arial" w:eastAsia="Times New Roman" w:hAnsi="Arial" w:cs="Arial"/>
              <w:sz w:val="24"/>
              <w:szCs w:val="24"/>
              <w:lang w:val="ro-RO"/>
            </w:rPr>
          </w:pPr>
          <w:r w:rsidRPr="0045173D">
            <w:rPr>
              <w:rFonts w:ascii="Arial" w:eastAsia="Times New Roman" w:hAnsi="Arial" w:cs="Arial"/>
              <w:sz w:val="24"/>
              <w:szCs w:val="24"/>
              <w:lang w:val="ro-RO"/>
            </w:rPr>
            <w:t xml:space="preserve">     - să menţină ordinea şi curăţenia în incinta şi în zona limitrofă obiectivului;</w:t>
          </w:r>
        </w:p>
        <w:p w:rsidR="0045173D" w:rsidRPr="0045173D" w:rsidRDefault="0045173D" w:rsidP="0045173D">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nu degradeze mediul natural sau amenajat, prin depozitări necontrolate de deşeuri de orice fel;</w:t>
          </w:r>
        </w:p>
        <w:p w:rsidR="0045173D" w:rsidRPr="0045173D" w:rsidRDefault="0045173D" w:rsidP="0045173D">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respecte prevederile aplicabile din OUG nr. 68/2007 privind răspunderea de mediu cu referire la prevenirea şi repararea prejudiciului asupra mediului, aprobată prin Legea nr.19/2008, cu modificările ulterioare ;</w:t>
          </w:r>
        </w:p>
        <w:p w:rsidR="0045173D" w:rsidRPr="0045173D" w:rsidRDefault="0045173D" w:rsidP="0045173D">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titularul are obligaţia să anunţe autoritatea de protecţia mediului, sau, după caz celelalte autorităţi competente despre orice situaţii accidentale care pun în pericol mediul şi să acţioneze pentru refacerea acestuia;</w:t>
          </w:r>
        </w:p>
        <w:p w:rsidR="0045173D" w:rsidRPr="0045173D" w:rsidRDefault="0045173D" w:rsidP="0045173D">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informarea de urgenţă a Agenţiei pentru Protecţia Mediului Sălaj şi a populaţiei din zonă în cazul unei poluări accidentale şi suportarea prejudiciilor cauzate;</w:t>
          </w:r>
        </w:p>
        <w:p w:rsidR="0045173D" w:rsidRPr="0045173D" w:rsidRDefault="0045173D" w:rsidP="0045173D">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Calibri" w:hAnsi="Arial" w:cs="Arial"/>
              <w:iCs/>
              <w:color w:val="000000"/>
              <w:sz w:val="24"/>
              <w:szCs w:val="24"/>
              <w:lang w:val="ro-RO"/>
            </w:rPr>
            <w:t xml:space="preserve">- 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5173D">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45173D" w:rsidRPr="0045173D" w:rsidRDefault="0045173D" w:rsidP="0045173D">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45173D" w:rsidRPr="0045173D" w:rsidRDefault="0045173D" w:rsidP="0045173D">
          <w:pPr>
            <w:spacing w:after="0" w:line="240" w:lineRule="auto"/>
            <w:ind w:left="330"/>
            <w:jc w:val="both"/>
            <w:rPr>
              <w:rFonts w:ascii="Arial" w:eastAsia="Calibri" w:hAnsi="Arial" w:cs="Arial"/>
              <w:b/>
              <w:sz w:val="24"/>
              <w:szCs w:val="24"/>
              <w:lang w:val="ro-RO"/>
            </w:rPr>
          </w:pPr>
          <w:r w:rsidRPr="0045173D">
            <w:rPr>
              <w:rFonts w:ascii="Arial" w:eastAsia="Calibri" w:hAnsi="Arial" w:cs="Arial"/>
              <w:b/>
              <w:sz w:val="24"/>
              <w:szCs w:val="24"/>
              <w:lang w:val="ro-RO"/>
            </w:rPr>
            <w:t xml:space="preserve">- monitorizarea şi raportarea datelor de monitorizare, anual, cf. capitolului  III  din  prezenta autorizaţie de mediu; </w:t>
          </w:r>
        </w:p>
        <w:p w:rsidR="0045173D" w:rsidRPr="0045173D" w:rsidRDefault="0045173D" w:rsidP="0045173D">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xml:space="preserve">- prelungirea  valabilităţii/actualizarea actelor de reglementare/administrative care au stat la baza emiterii prezentei autorizaţii (contracte, convenţiile cu societăţile </w:t>
          </w:r>
          <w:r w:rsidRPr="0045173D">
            <w:rPr>
              <w:rFonts w:ascii="Arial" w:eastAsia="Times New Roman" w:hAnsi="Arial" w:cs="Arial"/>
              <w:sz w:val="24"/>
              <w:szCs w:val="24"/>
              <w:lang w:val="ro-RO"/>
            </w:rPr>
            <w:t>prestatoare de servicii, etc.) pentru asigurarea respectarii legislatiei de mediu</w:t>
          </w:r>
          <w:r w:rsidRPr="0045173D">
            <w:rPr>
              <w:rFonts w:ascii="Arial" w:eastAsia="Calibri" w:hAnsi="Arial" w:cs="Arial"/>
              <w:color w:val="000000"/>
              <w:sz w:val="24"/>
              <w:szCs w:val="24"/>
              <w:lang w:val="ro-RO"/>
            </w:rPr>
            <w:t xml:space="preserve"> ;</w:t>
          </w:r>
        </w:p>
        <w:p w:rsidR="0045173D" w:rsidRPr="0045173D" w:rsidRDefault="0045173D" w:rsidP="0045173D">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respectarea prevederilor actelor , avizelor , autorităţiilor  emise de alte autorităţi;</w:t>
          </w:r>
        </w:p>
        <w:p w:rsidR="0045173D" w:rsidRPr="0045173D" w:rsidRDefault="0045173D" w:rsidP="0045173D">
          <w:pPr>
            <w:spacing w:after="0" w:line="240" w:lineRule="auto"/>
            <w:ind w:left="330"/>
            <w:jc w:val="both"/>
            <w:rPr>
              <w:rFonts w:ascii="Arial" w:eastAsia="Calibri" w:hAnsi="Arial" w:cs="Arial"/>
              <w:b/>
              <w:sz w:val="24"/>
              <w:szCs w:val="24"/>
              <w:u w:val="single"/>
              <w:lang w:val="ro-RO"/>
            </w:rPr>
          </w:pPr>
          <w:r w:rsidRPr="0045173D">
            <w:rPr>
              <w:rFonts w:ascii="Arial" w:eastAsia="Calibri" w:hAnsi="Arial" w:cs="Arial"/>
              <w:b/>
              <w:sz w:val="24"/>
              <w:szCs w:val="24"/>
              <w:u w:val="single"/>
              <w:lang w:val="ro-RO"/>
            </w:rPr>
            <w:t xml:space="preserve">- solicitarea unei noi autorizaţii de mediu, cu minimum  45 de zile înainte de expirarea  autorizaţiei existente. </w:t>
          </w:r>
        </w:p>
        <w:p w:rsidR="00F95496" w:rsidRPr="00714522" w:rsidRDefault="00BA6464" w:rsidP="00F95496">
          <w:pPr>
            <w:pStyle w:val="Default"/>
            <w:jc w:val="both"/>
            <w:rPr>
              <w:rFonts w:ascii="Arial" w:eastAsia="Calibri" w:hAnsi="Arial" w:cs="Arial"/>
              <w:noProof/>
              <w:color w:val="auto"/>
              <w:lang w:val="ro-RO"/>
            </w:rPr>
          </w:pPr>
        </w:p>
      </w:sdtContent>
    </w:sdt>
    <w:p w:rsidR="00F95496" w:rsidRDefault="00F95496" w:rsidP="00F9549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howingPlcHdr/>
      </w:sdtPr>
      <w:sdtContent>
        <w:p w:rsidR="00F95496" w:rsidRDefault="00F95496" w:rsidP="00F95496">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F95496" w:rsidRDefault="00F95496" w:rsidP="00F9549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F95496" w:rsidRDefault="00F95496" w:rsidP="00F95496">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F95496" w:rsidRPr="008A1439" w:rsidRDefault="00F95496" w:rsidP="00F95496">
      <w:pPr>
        <w:pStyle w:val="Default"/>
        <w:jc w:val="both"/>
        <w:rPr>
          <w:rFonts w:ascii="Arial" w:hAnsi="Arial" w:cs="Arial"/>
          <w:b/>
          <w:iCs/>
          <w:lang w:val="ro-RO"/>
        </w:rPr>
      </w:pPr>
      <w:r w:rsidRPr="008A1439">
        <w:rPr>
          <w:rFonts w:ascii="Arial" w:hAnsi="Arial" w:cs="Arial"/>
          <w:b/>
          <w:noProof/>
          <w:lang w:val="ro-RO"/>
        </w:rPr>
        <w:lastRenderedPageBreak/>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F95496" w:rsidRPr="008A1439" w:rsidRDefault="00F95496" w:rsidP="00F95496">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F95496" w:rsidRDefault="00F95496" w:rsidP="00F9549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F95496" w:rsidRDefault="00F95496" w:rsidP="00F95496">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F95496" w:rsidRPr="007F6189" w:rsidRDefault="00F95496" w:rsidP="00F9549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F95496" w:rsidRDefault="00F95496" w:rsidP="00F95496">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CE1388" w:rsidRPr="00CE1388" w:rsidTr="00CE1388">
            <w:tc>
              <w:tcPr>
                <w:tcW w:w="1206" w:type="dxa"/>
                <w:shd w:val="clear" w:color="auto" w:fill="C0C0C0"/>
                <w:vAlign w:val="center"/>
              </w:tcPr>
              <w:p w:rsidR="00CE1388" w:rsidRPr="00CE1388" w:rsidRDefault="00CE1388" w:rsidP="00CE1388">
                <w:pPr>
                  <w:spacing w:before="40" w:after="0" w:line="240" w:lineRule="auto"/>
                  <w:jc w:val="center"/>
                  <w:rPr>
                    <w:rFonts w:ascii="Arial" w:hAnsi="Arial" w:cs="Arial"/>
                    <w:b/>
                    <w:noProof/>
                    <w:sz w:val="20"/>
                    <w:szCs w:val="24"/>
                    <w:lang w:val="ro-RO"/>
                  </w:rPr>
                </w:pPr>
                <w:r w:rsidRPr="00CE1388">
                  <w:rPr>
                    <w:rFonts w:ascii="Arial" w:hAnsi="Arial" w:cs="Arial"/>
                    <w:b/>
                    <w:noProof/>
                    <w:sz w:val="20"/>
                    <w:szCs w:val="24"/>
                    <w:lang w:val="ro-RO"/>
                  </w:rPr>
                  <w:t>Cod CAEN Rev.2</w:t>
                </w:r>
              </w:p>
            </w:tc>
            <w:tc>
              <w:tcPr>
                <w:tcW w:w="3617" w:type="dxa"/>
                <w:shd w:val="clear" w:color="auto" w:fill="C0C0C0"/>
                <w:vAlign w:val="center"/>
              </w:tcPr>
              <w:p w:rsidR="00CE1388" w:rsidRPr="00CE1388" w:rsidRDefault="00CE1388" w:rsidP="00CE1388">
                <w:pPr>
                  <w:spacing w:before="40" w:after="0" w:line="240" w:lineRule="auto"/>
                  <w:jc w:val="center"/>
                  <w:rPr>
                    <w:rFonts w:ascii="Arial" w:hAnsi="Arial" w:cs="Arial"/>
                    <w:b/>
                    <w:noProof/>
                    <w:sz w:val="20"/>
                    <w:szCs w:val="24"/>
                    <w:lang w:val="ro-RO"/>
                  </w:rPr>
                </w:pPr>
                <w:r w:rsidRPr="00CE1388">
                  <w:rPr>
                    <w:rFonts w:ascii="Arial" w:hAnsi="Arial" w:cs="Arial"/>
                    <w:b/>
                    <w:noProof/>
                    <w:sz w:val="20"/>
                    <w:szCs w:val="24"/>
                    <w:lang w:val="ro-RO"/>
                  </w:rPr>
                  <w:t>Activitate</w:t>
                </w:r>
              </w:p>
            </w:tc>
            <w:tc>
              <w:tcPr>
                <w:tcW w:w="2411" w:type="dxa"/>
                <w:shd w:val="clear" w:color="auto" w:fill="C0C0C0"/>
                <w:vAlign w:val="center"/>
              </w:tcPr>
              <w:p w:rsidR="00CE1388" w:rsidRPr="00CE1388" w:rsidRDefault="00CE1388" w:rsidP="00CE1388">
                <w:pPr>
                  <w:spacing w:before="40" w:after="0" w:line="240" w:lineRule="auto"/>
                  <w:jc w:val="center"/>
                  <w:rPr>
                    <w:rFonts w:ascii="Arial" w:hAnsi="Arial" w:cs="Arial"/>
                    <w:b/>
                    <w:noProof/>
                    <w:sz w:val="20"/>
                    <w:szCs w:val="24"/>
                    <w:lang w:val="ro-RO"/>
                  </w:rPr>
                </w:pPr>
                <w:r w:rsidRPr="00CE1388">
                  <w:rPr>
                    <w:rFonts w:ascii="Arial" w:hAnsi="Arial" w:cs="Arial"/>
                    <w:b/>
                    <w:noProof/>
                    <w:sz w:val="20"/>
                    <w:szCs w:val="24"/>
                    <w:lang w:val="ro-RO"/>
                  </w:rPr>
                  <w:t>Capacitate maximă proiectată</w:t>
                </w:r>
              </w:p>
            </w:tc>
            <w:tc>
              <w:tcPr>
                <w:tcW w:w="2411" w:type="dxa"/>
                <w:shd w:val="clear" w:color="auto" w:fill="C0C0C0"/>
                <w:vAlign w:val="center"/>
              </w:tcPr>
              <w:p w:rsidR="00CE1388" w:rsidRPr="00CE1388" w:rsidRDefault="00CE1388" w:rsidP="00CE1388">
                <w:pPr>
                  <w:spacing w:before="40" w:after="0" w:line="240" w:lineRule="auto"/>
                  <w:jc w:val="center"/>
                  <w:rPr>
                    <w:rFonts w:ascii="Arial" w:hAnsi="Arial" w:cs="Arial"/>
                    <w:b/>
                    <w:noProof/>
                    <w:sz w:val="20"/>
                    <w:szCs w:val="24"/>
                    <w:lang w:val="ro-RO"/>
                  </w:rPr>
                </w:pPr>
                <w:r w:rsidRPr="00CE1388">
                  <w:rPr>
                    <w:rFonts w:ascii="Arial" w:hAnsi="Arial" w:cs="Arial"/>
                    <w:b/>
                    <w:noProof/>
                    <w:sz w:val="20"/>
                    <w:szCs w:val="24"/>
                    <w:lang w:val="ro-RO"/>
                  </w:rPr>
                  <w:t>UM</w:t>
                </w:r>
              </w:p>
            </w:tc>
          </w:tr>
          <w:tr w:rsidR="00CE1388" w:rsidRPr="00CE1388" w:rsidTr="00CE1388">
            <w:tc>
              <w:tcPr>
                <w:tcW w:w="1206"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4677</w:t>
                </w:r>
              </w:p>
            </w:tc>
            <w:tc>
              <w:tcPr>
                <w:tcW w:w="3617"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 xml:space="preserve">Comert cu ridicata a deseurilor si resturilor </w:t>
                </w:r>
              </w:p>
            </w:tc>
            <w:tc>
              <w:tcPr>
                <w:tcW w:w="2411"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0,00</w:t>
                </w:r>
              </w:p>
            </w:tc>
            <w:tc>
              <w:tcPr>
                <w:tcW w:w="2411"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p>
            </w:tc>
          </w:tr>
          <w:tr w:rsidR="00CE1388" w:rsidRPr="00CE1388" w:rsidTr="00CE1388">
            <w:tc>
              <w:tcPr>
                <w:tcW w:w="1206"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3831</w:t>
                </w:r>
              </w:p>
            </w:tc>
            <w:tc>
              <w:tcPr>
                <w:tcW w:w="3617"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 xml:space="preserve"> Demontarea dezasamblarea masinilor si echipamentelor scoase din uz pentru recuperarea materialelor </w:t>
                </w:r>
              </w:p>
            </w:tc>
            <w:tc>
              <w:tcPr>
                <w:tcW w:w="2411"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0,00</w:t>
                </w:r>
              </w:p>
            </w:tc>
            <w:tc>
              <w:tcPr>
                <w:tcW w:w="2411"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p>
            </w:tc>
          </w:tr>
          <w:tr w:rsidR="00CE1388" w:rsidRPr="00CE1388" w:rsidTr="00CE1388">
            <w:tc>
              <w:tcPr>
                <w:tcW w:w="1206"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3832</w:t>
                </w:r>
              </w:p>
            </w:tc>
            <w:tc>
              <w:tcPr>
                <w:tcW w:w="3617"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 xml:space="preserve">Recuperarea materialelor reciclabile sortate </w:t>
                </w:r>
              </w:p>
            </w:tc>
            <w:tc>
              <w:tcPr>
                <w:tcW w:w="2411"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r w:rsidRPr="00CE1388">
                  <w:rPr>
                    <w:rFonts w:ascii="Arial" w:hAnsi="Arial" w:cs="Arial"/>
                    <w:noProof/>
                    <w:sz w:val="20"/>
                    <w:szCs w:val="24"/>
                    <w:lang w:val="ro-RO"/>
                  </w:rPr>
                  <w:t>0,00</w:t>
                </w:r>
              </w:p>
            </w:tc>
            <w:tc>
              <w:tcPr>
                <w:tcW w:w="2411" w:type="dxa"/>
                <w:shd w:val="clear" w:color="auto" w:fill="auto"/>
              </w:tcPr>
              <w:p w:rsidR="00CE1388" w:rsidRPr="00CE1388" w:rsidRDefault="00CE1388" w:rsidP="00CE1388">
                <w:pPr>
                  <w:spacing w:before="40" w:after="0" w:line="240" w:lineRule="auto"/>
                  <w:jc w:val="center"/>
                  <w:rPr>
                    <w:rFonts w:ascii="Arial" w:hAnsi="Arial" w:cs="Arial"/>
                    <w:noProof/>
                    <w:sz w:val="20"/>
                    <w:szCs w:val="24"/>
                    <w:lang w:val="ro-RO"/>
                  </w:rPr>
                </w:pPr>
              </w:p>
            </w:tc>
          </w:tr>
        </w:tbl>
        <w:p w:rsidR="00F95496" w:rsidRPr="00420C4E" w:rsidRDefault="00BA6464" w:rsidP="00CE138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F95496" w:rsidRPr="0038326F" w:rsidRDefault="00F95496" w:rsidP="00F95496">
          <w:pPr>
            <w:spacing w:after="0"/>
            <w:rPr>
              <w:lang w:val="ro-RO" w:eastAsia="ro-RO"/>
            </w:rPr>
          </w:pPr>
          <w:r w:rsidRPr="0038326F">
            <w:rPr>
              <w:rStyle w:val="PlaceholderText"/>
              <w:rFonts w:ascii="Calibri" w:hAnsi="Calibri" w:cs="Calibri"/>
            </w:rPr>
            <w:t>....</w:t>
          </w:r>
        </w:p>
      </w:sdtContent>
    </w:sdt>
    <w:p w:rsidR="00F95496" w:rsidRPr="00CB2B4B" w:rsidRDefault="00F95496" w:rsidP="00F9549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0B4C54" w:rsidRDefault="00CE1388" w:rsidP="00F9549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Zonele de lucru cf.  Legii nr. 212/2015 privind modalitatea de gestionare a avehiculelor scoase din uz si suprafeţele acestora , anexa 2, pct 3, lit. a</w:t>
          </w:r>
        </w:p>
        <w:p w:rsidR="00F95496" w:rsidRPr="00420C4E" w:rsidRDefault="000B4C54" w:rsidP="00F9549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Stotal depozitare = 400 mp ; şi Stotal construit ‚</w:t>
          </w:r>
          <w:r>
            <w:rPr>
              <w:rFonts w:ascii="Arial" w:eastAsia="Times New Roman" w:hAnsi="Arial" w:cs="Arial"/>
              <w:sz w:val="24"/>
              <w:szCs w:val="24"/>
            </w:rPr>
            <w:t xml:space="preserve">= 209 mp ,  atelier cu S= 178 mp cu 3 boxe de </w:t>
          </w:r>
          <w:r>
            <w:rPr>
              <w:rFonts w:ascii="Arial" w:eastAsia="Times New Roman" w:hAnsi="Arial" w:cs="Arial"/>
              <w:sz w:val="24"/>
              <w:szCs w:val="24"/>
              <w:lang w:val="ro-RO"/>
            </w:rPr>
            <w:t xml:space="preserve">întreţinere şi </w:t>
          </w:r>
          <w:r>
            <w:rPr>
              <w:rFonts w:ascii="Arial" w:eastAsia="Times New Roman" w:hAnsi="Arial" w:cs="Arial"/>
              <w:sz w:val="24"/>
              <w:szCs w:val="24"/>
            </w:rPr>
            <w:t xml:space="preserve">reparatii cu S’ 60 mp , masina de taiat debitat table 1 buc , aparat cu lama circular – 1 buc truse scule 2 buc , truse sdv – 2 seturi , bac de sprijin, 1 buc , compressor cu piston – 1 buc , collector de ulei uzat </w:t>
          </w:r>
        </w:p>
      </w:sdtContent>
    </w:sdt>
    <w:p w:rsidR="00F95496" w:rsidRDefault="00F95496" w:rsidP="00F9549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F95496" w:rsidRDefault="00F95496" w:rsidP="00F95496">
          <w:pPr>
            <w:spacing w:after="0"/>
            <w:rPr>
              <w:lang w:val="ro-RO" w:eastAsia="ro-RO"/>
            </w:rPr>
          </w:pPr>
          <w:r w:rsidRPr="000768B9">
            <w:rPr>
              <w:rStyle w:val="PlaceholderText"/>
              <w:rFonts w:ascii="Calibri" w:hAnsi="Calibri" w:cs="Calibri"/>
            </w:rPr>
            <w:t>....</w:t>
          </w:r>
        </w:p>
      </w:sdtContent>
    </w:sdt>
    <w:p w:rsidR="00F95496" w:rsidRDefault="00F95496" w:rsidP="00F95496">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F95496" w:rsidRPr="00F03E92" w:rsidTr="00F95496">
            <w:trPr>
              <w:cantSplit/>
              <w:trHeight w:val="1531"/>
            </w:trPr>
            <w:tc>
              <w:tcPr>
                <w:tcW w:w="1174" w:type="dxa"/>
                <w:shd w:val="clear" w:color="auto" w:fill="C0C0C0"/>
                <w:vAlign w:val="center"/>
              </w:tcPr>
              <w:p w:rsidR="00F95496" w:rsidRPr="00F03E92" w:rsidRDefault="00F95496" w:rsidP="00F9549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F95496" w:rsidRPr="00F03E92" w:rsidRDefault="00F95496" w:rsidP="00F9549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F95496" w:rsidRPr="00F03E92" w:rsidRDefault="00F95496" w:rsidP="00F9549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F95496" w:rsidRPr="00F03E92" w:rsidRDefault="00F95496" w:rsidP="00F95496">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F95496" w:rsidRPr="00F03E92" w:rsidRDefault="00F95496" w:rsidP="00F9549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F95496" w:rsidRPr="00F03E92" w:rsidRDefault="00F95496" w:rsidP="00F9549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F95496" w:rsidRPr="00F03E92" w:rsidRDefault="00F95496" w:rsidP="00F9549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F95496" w:rsidRPr="00F03E92" w:rsidRDefault="00F95496" w:rsidP="00F9549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F95496" w:rsidRPr="00F03E92" w:rsidRDefault="00F95496" w:rsidP="00F95496">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F95496" w:rsidRPr="00F03E92" w:rsidTr="00F95496">
            <w:tc>
              <w:tcPr>
                <w:tcW w:w="1174"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F95496" w:rsidRPr="00F03E92" w:rsidRDefault="00F95496" w:rsidP="00F9549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F95496" w:rsidRDefault="00BA6464" w:rsidP="00F9549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F95496" w:rsidRDefault="00F95496" w:rsidP="00F95496">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F95496" w:rsidRPr="00CB2B4B" w:rsidRDefault="00F95496" w:rsidP="00F9549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F95496" w:rsidRPr="00FC5AAA" w:rsidRDefault="00F95496" w:rsidP="00F95496">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A4332F" w:rsidRPr="00A4332F" w:rsidTr="00A4332F">
            <w:tc>
              <w:tcPr>
                <w:tcW w:w="1206" w:type="dxa"/>
                <w:shd w:val="clear" w:color="auto" w:fill="C0C0C0"/>
                <w:vAlign w:val="center"/>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b/>
                    <w:sz w:val="20"/>
                    <w:szCs w:val="24"/>
                    <w:lang w:val="ro-RO"/>
                  </w:rPr>
                </w:pPr>
                <w:r w:rsidRPr="00A4332F">
                  <w:rPr>
                    <w:rFonts w:ascii="Arial" w:eastAsia="Times New Roman" w:hAnsi="Arial" w:cs="Arial"/>
                    <w:b/>
                    <w:sz w:val="20"/>
                    <w:szCs w:val="24"/>
                    <w:lang w:val="ro-RO"/>
                  </w:rPr>
                  <w:t>Tip utilitate</w:t>
                </w:r>
              </w:p>
            </w:tc>
            <w:tc>
              <w:tcPr>
                <w:tcW w:w="3617" w:type="dxa"/>
                <w:shd w:val="clear" w:color="auto" w:fill="C0C0C0"/>
                <w:vAlign w:val="center"/>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b/>
                    <w:sz w:val="20"/>
                    <w:szCs w:val="24"/>
                    <w:lang w:val="ro-RO"/>
                  </w:rPr>
                </w:pPr>
                <w:r w:rsidRPr="00A4332F">
                  <w:rPr>
                    <w:rFonts w:ascii="Arial" w:eastAsia="Times New Roman" w:hAnsi="Arial" w:cs="Arial"/>
                    <w:b/>
                    <w:sz w:val="20"/>
                    <w:szCs w:val="24"/>
                    <w:lang w:val="ro-RO"/>
                  </w:rPr>
                  <w:t>Descriere</w:t>
                </w:r>
              </w:p>
            </w:tc>
            <w:tc>
              <w:tcPr>
                <w:tcW w:w="3617" w:type="dxa"/>
                <w:shd w:val="clear" w:color="auto" w:fill="C0C0C0"/>
                <w:vAlign w:val="center"/>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b/>
                    <w:sz w:val="20"/>
                    <w:szCs w:val="24"/>
                    <w:lang w:val="ro-RO"/>
                  </w:rPr>
                </w:pPr>
                <w:r w:rsidRPr="00A4332F">
                  <w:rPr>
                    <w:rFonts w:ascii="Arial" w:eastAsia="Times New Roman" w:hAnsi="Arial" w:cs="Arial"/>
                    <w:b/>
                    <w:sz w:val="20"/>
                    <w:szCs w:val="24"/>
                    <w:lang w:val="ro-RO"/>
                  </w:rPr>
                  <w:t>Cantitate</w:t>
                </w:r>
              </w:p>
            </w:tc>
            <w:tc>
              <w:tcPr>
                <w:tcW w:w="1206" w:type="dxa"/>
                <w:shd w:val="clear" w:color="auto" w:fill="C0C0C0"/>
                <w:vAlign w:val="center"/>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b/>
                    <w:sz w:val="20"/>
                    <w:szCs w:val="24"/>
                    <w:lang w:val="ro-RO"/>
                  </w:rPr>
                </w:pPr>
                <w:r w:rsidRPr="00A4332F">
                  <w:rPr>
                    <w:rFonts w:ascii="Arial" w:eastAsia="Times New Roman" w:hAnsi="Arial" w:cs="Arial"/>
                    <w:b/>
                    <w:sz w:val="20"/>
                    <w:szCs w:val="24"/>
                    <w:lang w:val="ro-RO"/>
                  </w:rPr>
                  <w:t>UM</w:t>
                </w:r>
              </w:p>
            </w:tc>
          </w:tr>
          <w:tr w:rsidR="00A4332F" w:rsidRPr="00A4332F" w:rsidTr="00A4332F">
            <w:tc>
              <w:tcPr>
                <w:tcW w:w="1206"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lastRenderedPageBreak/>
                  <w:t>Apa</w:t>
                </w:r>
              </w:p>
            </w:tc>
            <w:tc>
              <w:tcPr>
                <w:tcW w:w="3617"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 xml:space="preserve">pentru nevoi igienico sanitare operator SC Compania de Apa Somes SA </w:t>
                </w:r>
              </w:p>
            </w:tc>
            <w:tc>
              <w:tcPr>
                <w:tcW w:w="3617"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0,50</w:t>
                </w:r>
              </w:p>
            </w:tc>
            <w:tc>
              <w:tcPr>
                <w:tcW w:w="1206"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p>
            </w:tc>
          </w:tr>
          <w:tr w:rsidR="00A4332F" w:rsidRPr="00A4332F" w:rsidTr="00A4332F">
            <w:tc>
              <w:tcPr>
                <w:tcW w:w="1206"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Canalizare</w:t>
                </w:r>
              </w:p>
            </w:tc>
            <w:tc>
              <w:tcPr>
                <w:tcW w:w="3617"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Apele uzate menajere rezultate de la grupurilr sanitare vor fi  epurate ]ntr-un bazin vidanjabil cu V= 3 mc</w:t>
                </w:r>
              </w:p>
            </w:tc>
            <w:tc>
              <w:tcPr>
                <w:tcW w:w="3617"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0,00</w:t>
                </w:r>
              </w:p>
            </w:tc>
            <w:tc>
              <w:tcPr>
                <w:tcW w:w="1206"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p>
            </w:tc>
          </w:tr>
          <w:tr w:rsidR="00A4332F" w:rsidRPr="00A4332F" w:rsidTr="00A4332F">
            <w:tc>
              <w:tcPr>
                <w:tcW w:w="1206"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Energie</w:t>
                </w:r>
              </w:p>
            </w:tc>
            <w:tc>
              <w:tcPr>
                <w:tcW w:w="3617"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 xml:space="preserve">de la reteaua SC Electrica  SA </w:t>
                </w:r>
              </w:p>
            </w:tc>
            <w:tc>
              <w:tcPr>
                <w:tcW w:w="3617"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0,00</w:t>
                </w:r>
              </w:p>
            </w:tc>
            <w:tc>
              <w:tcPr>
                <w:tcW w:w="1206"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p>
            </w:tc>
          </w:tr>
          <w:tr w:rsidR="00A4332F" w:rsidRPr="00A4332F" w:rsidTr="00A4332F">
            <w:tc>
              <w:tcPr>
                <w:tcW w:w="1206"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Energie</w:t>
                </w:r>
              </w:p>
            </w:tc>
            <w:tc>
              <w:tcPr>
                <w:tcW w:w="3617"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 xml:space="preserve">aparat aer conditionat  pentru birouri </w:t>
                </w:r>
              </w:p>
            </w:tc>
            <w:tc>
              <w:tcPr>
                <w:tcW w:w="3617"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r w:rsidRPr="00A4332F">
                  <w:rPr>
                    <w:rFonts w:ascii="Arial" w:eastAsia="Times New Roman" w:hAnsi="Arial" w:cs="Arial"/>
                    <w:sz w:val="20"/>
                    <w:szCs w:val="24"/>
                    <w:lang w:val="ro-RO"/>
                  </w:rPr>
                  <w:t>0,00</w:t>
                </w:r>
              </w:p>
            </w:tc>
            <w:tc>
              <w:tcPr>
                <w:tcW w:w="1206" w:type="dxa"/>
                <w:shd w:val="clear" w:color="auto" w:fill="auto"/>
              </w:tcPr>
              <w:p w:rsidR="00A4332F" w:rsidRPr="00A4332F" w:rsidRDefault="00A4332F" w:rsidP="00A4332F">
                <w:pPr>
                  <w:autoSpaceDE w:val="0"/>
                  <w:autoSpaceDN w:val="0"/>
                  <w:adjustRightInd w:val="0"/>
                  <w:spacing w:before="40" w:after="0" w:line="240" w:lineRule="auto"/>
                  <w:jc w:val="center"/>
                  <w:rPr>
                    <w:rFonts w:ascii="Arial" w:eastAsia="Times New Roman" w:hAnsi="Arial" w:cs="Arial"/>
                    <w:sz w:val="20"/>
                    <w:szCs w:val="24"/>
                    <w:lang w:val="ro-RO"/>
                  </w:rPr>
                </w:pPr>
              </w:p>
            </w:tc>
          </w:tr>
        </w:tbl>
        <w:p w:rsidR="00F95496" w:rsidRDefault="00BA6464" w:rsidP="00A4332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F95496" w:rsidRPr="00FC5AAA" w:rsidRDefault="00F95496" w:rsidP="00F95496">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F95496" w:rsidRDefault="00F95496" w:rsidP="00F9549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F95496" w:rsidRPr="00624610" w:rsidRDefault="00F95496" w:rsidP="00F95496">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F95496" w:rsidRDefault="00F95496" w:rsidP="00F9549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F95496" w:rsidRPr="00670CA3" w:rsidRDefault="00BA6464" w:rsidP="00F95496">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3B4D9D" w:rsidRPr="003B4D9D" w:rsidTr="003B4D9D">
            <w:tblPrEx>
              <w:tblCellMar>
                <w:top w:w="0" w:type="dxa"/>
                <w:bottom w:w="0" w:type="dxa"/>
              </w:tblCellMar>
            </w:tblPrEx>
            <w:tc>
              <w:tcPr>
                <w:tcW w:w="1378" w:type="dxa"/>
                <w:shd w:val="clear" w:color="auto" w:fill="C0C0C0"/>
                <w:vAlign w:val="center"/>
              </w:tcPr>
              <w:p w:rsidR="003B4D9D" w:rsidRPr="003B4D9D" w:rsidRDefault="003B4D9D" w:rsidP="003B4D9D">
                <w:pPr>
                  <w:spacing w:before="40" w:after="0" w:line="240" w:lineRule="auto"/>
                  <w:jc w:val="center"/>
                  <w:rPr>
                    <w:rFonts w:ascii="Arial" w:hAnsi="Arial" w:cs="Arial"/>
                    <w:b/>
                    <w:sz w:val="20"/>
                    <w:szCs w:val="24"/>
                    <w:lang w:val="ro-RO"/>
                  </w:rPr>
                </w:pPr>
                <w:r w:rsidRPr="003B4D9D">
                  <w:rPr>
                    <w:rFonts w:ascii="Arial" w:hAnsi="Arial" w:cs="Arial"/>
                    <w:b/>
                    <w:sz w:val="20"/>
                    <w:szCs w:val="24"/>
                    <w:lang w:val="ro-RO"/>
                  </w:rPr>
                  <w:t>Tip arie</w:t>
                </w:r>
              </w:p>
            </w:tc>
            <w:tc>
              <w:tcPr>
                <w:tcW w:w="4134" w:type="dxa"/>
                <w:shd w:val="clear" w:color="auto" w:fill="C0C0C0"/>
                <w:vAlign w:val="center"/>
              </w:tcPr>
              <w:p w:rsidR="003B4D9D" w:rsidRPr="003B4D9D" w:rsidRDefault="003B4D9D" w:rsidP="003B4D9D">
                <w:pPr>
                  <w:spacing w:before="40" w:after="0" w:line="240" w:lineRule="auto"/>
                  <w:jc w:val="center"/>
                  <w:rPr>
                    <w:rFonts w:ascii="Arial" w:hAnsi="Arial" w:cs="Arial"/>
                    <w:b/>
                    <w:sz w:val="20"/>
                    <w:szCs w:val="24"/>
                    <w:lang w:val="ro-RO"/>
                  </w:rPr>
                </w:pPr>
                <w:r w:rsidRPr="003B4D9D">
                  <w:rPr>
                    <w:rFonts w:ascii="Arial" w:hAnsi="Arial" w:cs="Arial"/>
                    <w:b/>
                    <w:sz w:val="20"/>
                    <w:szCs w:val="24"/>
                    <w:lang w:val="ro-RO"/>
                  </w:rPr>
                  <w:t>Cod</w:t>
                </w:r>
              </w:p>
            </w:tc>
            <w:tc>
              <w:tcPr>
                <w:tcW w:w="4134" w:type="dxa"/>
                <w:shd w:val="clear" w:color="auto" w:fill="C0C0C0"/>
                <w:vAlign w:val="center"/>
              </w:tcPr>
              <w:p w:rsidR="003B4D9D" w:rsidRPr="003B4D9D" w:rsidRDefault="003B4D9D" w:rsidP="003B4D9D">
                <w:pPr>
                  <w:spacing w:before="40" w:after="0" w:line="240" w:lineRule="auto"/>
                  <w:jc w:val="center"/>
                  <w:rPr>
                    <w:rFonts w:ascii="Arial" w:hAnsi="Arial" w:cs="Arial"/>
                    <w:b/>
                    <w:sz w:val="20"/>
                    <w:szCs w:val="24"/>
                    <w:lang w:val="ro-RO"/>
                  </w:rPr>
                </w:pPr>
                <w:r w:rsidRPr="003B4D9D">
                  <w:rPr>
                    <w:rFonts w:ascii="Arial" w:hAnsi="Arial" w:cs="Arial"/>
                    <w:b/>
                    <w:sz w:val="20"/>
                    <w:szCs w:val="24"/>
                    <w:lang w:val="ro-RO"/>
                  </w:rPr>
                  <w:t>Arie protejată</w:t>
                </w:r>
              </w:p>
            </w:tc>
          </w:tr>
          <w:tr w:rsidR="003B4D9D" w:rsidRPr="003B4D9D" w:rsidTr="003B4D9D">
            <w:tblPrEx>
              <w:tblCellMar>
                <w:top w:w="0" w:type="dxa"/>
                <w:bottom w:w="0" w:type="dxa"/>
              </w:tblCellMar>
            </w:tblPrEx>
            <w:tc>
              <w:tcPr>
                <w:tcW w:w="1378" w:type="dxa"/>
                <w:shd w:val="clear" w:color="auto" w:fill="auto"/>
              </w:tcPr>
              <w:p w:rsidR="003B4D9D" w:rsidRPr="003B4D9D" w:rsidRDefault="003B4D9D" w:rsidP="003B4D9D">
                <w:pPr>
                  <w:spacing w:before="40" w:after="0" w:line="240" w:lineRule="auto"/>
                  <w:jc w:val="center"/>
                  <w:rPr>
                    <w:rFonts w:ascii="Arial" w:hAnsi="Arial" w:cs="Arial"/>
                    <w:sz w:val="20"/>
                    <w:szCs w:val="24"/>
                    <w:lang w:val="ro-RO"/>
                  </w:rPr>
                </w:pPr>
              </w:p>
            </w:tc>
            <w:tc>
              <w:tcPr>
                <w:tcW w:w="4134" w:type="dxa"/>
                <w:shd w:val="clear" w:color="auto" w:fill="auto"/>
              </w:tcPr>
              <w:p w:rsidR="003B4D9D" w:rsidRPr="003B4D9D" w:rsidRDefault="003B4D9D" w:rsidP="003B4D9D">
                <w:pPr>
                  <w:spacing w:before="40" w:after="0" w:line="240" w:lineRule="auto"/>
                  <w:jc w:val="center"/>
                  <w:rPr>
                    <w:rFonts w:ascii="Arial" w:hAnsi="Arial" w:cs="Arial"/>
                    <w:sz w:val="20"/>
                    <w:szCs w:val="24"/>
                    <w:lang w:val="ro-RO"/>
                  </w:rPr>
                </w:pPr>
              </w:p>
            </w:tc>
            <w:tc>
              <w:tcPr>
                <w:tcW w:w="4134" w:type="dxa"/>
                <w:shd w:val="clear" w:color="auto" w:fill="auto"/>
              </w:tcPr>
              <w:p w:rsidR="003B4D9D" w:rsidRPr="003B4D9D" w:rsidRDefault="003B4D9D" w:rsidP="003B4D9D">
                <w:pPr>
                  <w:spacing w:before="40" w:after="0" w:line="240" w:lineRule="auto"/>
                  <w:jc w:val="center"/>
                  <w:rPr>
                    <w:rFonts w:ascii="Arial" w:hAnsi="Arial" w:cs="Arial"/>
                    <w:sz w:val="20"/>
                    <w:szCs w:val="24"/>
                    <w:lang w:val="ro-RO"/>
                  </w:rPr>
                </w:pPr>
              </w:p>
            </w:tc>
          </w:tr>
        </w:tbl>
        <w:p w:rsidR="00F95496" w:rsidRDefault="00BA6464" w:rsidP="003B4D9D">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F95496" w:rsidRPr="00BD4EA0" w:rsidRDefault="000B4C54" w:rsidP="00F95496">
          <w:pPr>
            <w:spacing w:after="0"/>
            <w:rPr>
              <w:rFonts w:ascii="Arial" w:hAnsi="Arial" w:cs="Arial"/>
              <w:sz w:val="24"/>
              <w:szCs w:val="24"/>
              <w:lang w:val="ro-RO"/>
            </w:rPr>
          </w:pPr>
          <w:r>
            <w:rPr>
              <w:rFonts w:ascii="Arial" w:hAnsi="Arial" w:cs="Arial"/>
              <w:sz w:val="24"/>
              <w:szCs w:val="24"/>
              <w:lang w:val="ro-RO"/>
            </w:rPr>
            <w:t xml:space="preserve">Nu este cazul </w:t>
          </w:r>
        </w:p>
      </w:sdtContent>
    </w:sdt>
    <w:p w:rsidR="00F95496" w:rsidRPr="000A2FF6" w:rsidRDefault="00F95496" w:rsidP="00F9549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F95496" w:rsidRDefault="00F95496" w:rsidP="00F95496">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F95496" w:rsidRPr="008A2286" w:rsidTr="00F95496">
            <w:tc>
              <w:tcPr>
                <w:tcW w:w="2175"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F95496" w:rsidRPr="008A2286" w:rsidTr="00F95496">
            <w:tc>
              <w:tcPr>
                <w:tcW w:w="2175"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r>
        </w:tbl>
        <w:p w:rsidR="00F95496" w:rsidRPr="001447ED" w:rsidRDefault="00BA6464" w:rsidP="00F9549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F95496" w:rsidRPr="00590B4D" w:rsidRDefault="00F95496" w:rsidP="00F9549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F95496" w:rsidRPr="000A2FF6" w:rsidRDefault="00F95496" w:rsidP="00F9549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F95496" w:rsidRDefault="000B4C54" w:rsidP="00F9549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Nu este cazul </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F95496" w:rsidRPr="008A2286" w:rsidTr="00F95496">
            <w:trPr>
              <w:cantSplit/>
              <w:trHeight w:val="1701"/>
            </w:trPr>
            <w:tc>
              <w:tcPr>
                <w:tcW w:w="2129"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F95496" w:rsidRPr="008A2286" w:rsidRDefault="00F95496" w:rsidP="00F9549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F95496" w:rsidRPr="008A2286" w:rsidRDefault="00F95496" w:rsidP="00F9549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F95496" w:rsidRPr="008A2286" w:rsidTr="00F95496">
            <w:tc>
              <w:tcPr>
                <w:tcW w:w="2129"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r>
        </w:tbl>
        <w:p w:rsidR="00F95496" w:rsidRDefault="00BA6464" w:rsidP="00F9549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F95496" w:rsidRPr="001D03CA" w:rsidRDefault="00F95496" w:rsidP="00F9549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F95496" w:rsidRPr="000A2FF6" w:rsidRDefault="00F95496" w:rsidP="00F9549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F95496" w:rsidRDefault="00F95496" w:rsidP="00F95496">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F95496" w:rsidRPr="000768B9" w:rsidTr="00F95496">
            <w:tc>
              <w:tcPr>
                <w:tcW w:w="1429" w:type="dxa"/>
                <w:shd w:val="clear" w:color="auto" w:fill="C0C0C0"/>
              </w:tcPr>
              <w:p w:rsidR="00F95496" w:rsidRPr="000768B9" w:rsidRDefault="00F95496" w:rsidP="00F954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F95496" w:rsidRPr="000768B9" w:rsidRDefault="00F95496" w:rsidP="00F954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F95496" w:rsidRPr="000768B9" w:rsidTr="00F95496">
            <w:tc>
              <w:tcPr>
                <w:tcW w:w="1429"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r>
        </w:tbl>
        <w:p w:rsidR="00F95496" w:rsidRPr="00A4776B" w:rsidRDefault="00BA6464" w:rsidP="00F9549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F95496" w:rsidRPr="00A4776B" w:rsidRDefault="00F95496" w:rsidP="00F9549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95496" w:rsidRPr="000A2FF6" w:rsidRDefault="00F95496" w:rsidP="00F9549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F95496" w:rsidRDefault="00F95496" w:rsidP="00F95496">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F95496" w:rsidRPr="007F6189" w:rsidRDefault="00F95496" w:rsidP="00F954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F95496" w:rsidRPr="00FC5AAA" w:rsidRDefault="00F95496" w:rsidP="00F95496">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F95496" w:rsidRPr="00FE6A36" w:rsidRDefault="00F95496" w:rsidP="00F9549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F95496" w:rsidRPr="00FC5AAA" w:rsidRDefault="00F95496" w:rsidP="00F95496">
          <w:pPr>
            <w:spacing w:after="0"/>
            <w:ind w:firstLine="360"/>
            <w:rPr>
              <w:rFonts w:ascii="Arial" w:hAnsi="Arial" w:cs="Arial"/>
              <w:lang w:val="ro-RO"/>
            </w:rPr>
          </w:pPr>
          <w:r w:rsidRPr="00FC5AAA">
            <w:rPr>
              <w:rStyle w:val="PlaceholderText"/>
              <w:rFonts w:ascii="Arial" w:hAnsi="Arial" w:cs="Arial"/>
            </w:rPr>
            <w:t>....</w:t>
          </w:r>
        </w:p>
      </w:sdtContent>
    </w:sdt>
    <w:p w:rsidR="00F95496" w:rsidRDefault="00F95496" w:rsidP="00F9549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F95496" w:rsidRPr="00FC5AAA" w:rsidRDefault="00F95496" w:rsidP="00F95496">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F95496" w:rsidRPr="000768B9" w:rsidTr="00F95496">
            <w:trPr>
              <w:cantSplit/>
              <w:trHeight w:val="1134"/>
            </w:trPr>
            <w:tc>
              <w:tcPr>
                <w:tcW w:w="695" w:type="dxa"/>
                <w:shd w:val="clear" w:color="auto" w:fill="C0C0C0"/>
              </w:tcPr>
              <w:p w:rsidR="00F95496" w:rsidRPr="000768B9" w:rsidRDefault="00F95496" w:rsidP="00F954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F95496" w:rsidRPr="000768B9" w:rsidRDefault="00F95496" w:rsidP="00F954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F95496" w:rsidRPr="000768B9" w:rsidRDefault="00F95496" w:rsidP="00F954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F95496" w:rsidRPr="000768B9" w:rsidRDefault="00F95496" w:rsidP="00F954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F95496" w:rsidRPr="000768B9" w:rsidRDefault="00F95496" w:rsidP="00F954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F95496" w:rsidRPr="000768B9" w:rsidRDefault="00F95496" w:rsidP="00F954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F95496" w:rsidRPr="000768B9" w:rsidRDefault="00F95496" w:rsidP="00F9549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F95496" w:rsidRPr="000768B9" w:rsidRDefault="00F95496" w:rsidP="00F954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F95496" w:rsidRPr="000768B9" w:rsidRDefault="00F95496" w:rsidP="00F954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F95496" w:rsidRPr="000768B9" w:rsidRDefault="00F95496" w:rsidP="00F9549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F95496" w:rsidRPr="000768B9" w:rsidTr="00F95496">
            <w:tc>
              <w:tcPr>
                <w:tcW w:w="695"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95496" w:rsidRPr="000768B9" w:rsidRDefault="00F95496" w:rsidP="00F95496">
                <w:pPr>
                  <w:spacing w:before="40" w:after="0" w:line="360" w:lineRule="auto"/>
                  <w:jc w:val="center"/>
                  <w:rPr>
                    <w:rFonts w:ascii="Arial" w:eastAsia="Times New Roman" w:hAnsi="Arial" w:cs="Arial"/>
                    <w:sz w:val="20"/>
                    <w:szCs w:val="24"/>
                    <w:lang w:val="ro-RO"/>
                  </w:rPr>
                </w:pPr>
              </w:p>
            </w:tc>
          </w:tr>
        </w:tbl>
        <w:p w:rsidR="00F95496" w:rsidRDefault="00BA6464" w:rsidP="00F9549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F95496" w:rsidRDefault="00F95496" w:rsidP="00F9549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95496" w:rsidRDefault="00F95496" w:rsidP="00F9549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F95496" w:rsidRPr="00FC5AAA" w:rsidRDefault="00F95496" w:rsidP="00F95496">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F95496" w:rsidRPr="000768B9" w:rsidTr="00F95496">
            <w:tc>
              <w:tcPr>
                <w:tcW w:w="6671" w:type="dxa"/>
                <w:shd w:val="clear" w:color="auto" w:fill="C0C0C0"/>
              </w:tcPr>
              <w:p w:rsidR="00F95496" w:rsidRPr="000768B9" w:rsidRDefault="00F95496" w:rsidP="00F9549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F95496" w:rsidRPr="000768B9" w:rsidRDefault="00F95496" w:rsidP="00F9549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F95496" w:rsidRPr="000768B9" w:rsidTr="00F95496">
            <w:tc>
              <w:tcPr>
                <w:tcW w:w="6671" w:type="dxa"/>
                <w:shd w:val="clear" w:color="auto" w:fill="auto"/>
              </w:tcPr>
              <w:p w:rsidR="00F95496" w:rsidRPr="000768B9" w:rsidRDefault="00F95496" w:rsidP="00F9549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F95496" w:rsidRPr="000768B9" w:rsidRDefault="00F95496" w:rsidP="00F95496">
                <w:pPr>
                  <w:widowControl w:val="0"/>
                  <w:suppressAutoHyphens/>
                  <w:spacing w:before="40" w:after="0" w:line="360" w:lineRule="auto"/>
                  <w:jc w:val="center"/>
                  <w:rPr>
                    <w:rFonts w:ascii="Arial" w:eastAsia="Times New Roman" w:hAnsi="Arial" w:cs="Arial"/>
                    <w:sz w:val="20"/>
                    <w:szCs w:val="24"/>
                    <w:lang w:val="ro-RO"/>
                  </w:rPr>
                </w:pPr>
              </w:p>
            </w:tc>
          </w:tr>
        </w:tbl>
        <w:p w:rsidR="00F95496" w:rsidRDefault="00BA6464" w:rsidP="00F9549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F95496" w:rsidRPr="00FC5AAA" w:rsidRDefault="00F95496" w:rsidP="00F95496">
          <w:pPr>
            <w:spacing w:after="0"/>
            <w:rPr>
              <w:rFonts w:ascii="Arial" w:hAnsi="Arial" w:cs="Arial"/>
              <w:sz w:val="24"/>
              <w:szCs w:val="24"/>
              <w:lang w:val="ro-RO"/>
            </w:rPr>
          </w:pPr>
          <w:r w:rsidRPr="00FC5AAA">
            <w:rPr>
              <w:rStyle w:val="PlaceholderText"/>
              <w:rFonts w:ascii="Arial" w:hAnsi="Arial" w:cs="Arial"/>
            </w:rPr>
            <w:t>....</w:t>
          </w:r>
        </w:p>
      </w:sdtContent>
    </w:sdt>
    <w:p w:rsidR="00F95496" w:rsidRDefault="00F95496" w:rsidP="00F954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F95496" w:rsidRPr="00FC5AAA" w:rsidRDefault="00F95496" w:rsidP="00F95496">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F95496" w:rsidRDefault="00F95496" w:rsidP="00F9549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F95496" w:rsidRPr="00F72643" w:rsidRDefault="00F95496" w:rsidP="00F95496">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F95496" w:rsidRPr="00E74820" w:rsidTr="00F95496">
            <w:tc>
              <w:tcPr>
                <w:tcW w:w="5266" w:type="dxa"/>
                <w:shd w:val="clear" w:color="auto" w:fill="C0C0C0"/>
                <w:vAlign w:val="center"/>
              </w:tcPr>
              <w:p w:rsidR="00F95496" w:rsidRPr="00E74820" w:rsidRDefault="00F95496" w:rsidP="00F9549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95496" w:rsidRPr="00E74820" w:rsidRDefault="00F95496" w:rsidP="00F9549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95496" w:rsidRPr="00E74820" w:rsidTr="00F95496">
            <w:tc>
              <w:tcPr>
                <w:tcW w:w="5266" w:type="dxa"/>
                <w:shd w:val="clear" w:color="auto" w:fill="auto"/>
              </w:tcPr>
              <w:p w:rsidR="00F95496" w:rsidRPr="00E74820" w:rsidRDefault="00F95496" w:rsidP="00F9549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95496" w:rsidRPr="00E74820" w:rsidRDefault="00F95496" w:rsidP="00F95496">
                <w:pPr>
                  <w:spacing w:before="40" w:after="0" w:line="360" w:lineRule="auto"/>
                  <w:jc w:val="center"/>
                  <w:rPr>
                    <w:rFonts w:ascii="Arial" w:eastAsia="Times New Roman" w:hAnsi="Arial" w:cs="Arial"/>
                    <w:sz w:val="20"/>
                    <w:szCs w:val="24"/>
                    <w:lang w:val="ro-RO"/>
                  </w:rPr>
                </w:pPr>
              </w:p>
            </w:tc>
          </w:tr>
        </w:tbl>
        <w:p w:rsidR="00F95496" w:rsidRPr="00F97095" w:rsidRDefault="00BA6464" w:rsidP="00F9549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F95496" w:rsidRPr="00F97095" w:rsidRDefault="00F95496" w:rsidP="00F9549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F95496" w:rsidRPr="00F97095" w:rsidRDefault="00F95496" w:rsidP="00F9549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F95496" w:rsidRPr="00B82BD7" w:rsidRDefault="00F95496" w:rsidP="00F95496">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F95496" w:rsidRPr="00E74820" w:rsidTr="00F95496">
            <w:tc>
              <w:tcPr>
                <w:tcW w:w="5266" w:type="dxa"/>
                <w:shd w:val="clear" w:color="auto" w:fill="C0C0C0"/>
                <w:vAlign w:val="center"/>
              </w:tcPr>
              <w:p w:rsidR="00F95496" w:rsidRPr="00E74820" w:rsidRDefault="00F95496" w:rsidP="00F9549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F95496" w:rsidRPr="00E74820" w:rsidRDefault="00F95496" w:rsidP="00F9549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F95496" w:rsidRPr="00E74820" w:rsidTr="00F95496">
            <w:tc>
              <w:tcPr>
                <w:tcW w:w="5266" w:type="dxa"/>
                <w:shd w:val="clear" w:color="auto" w:fill="auto"/>
              </w:tcPr>
              <w:p w:rsidR="00F95496" w:rsidRPr="00E74820" w:rsidRDefault="00F95496" w:rsidP="00F9549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F95496" w:rsidRPr="00E74820" w:rsidRDefault="00F95496" w:rsidP="00F95496">
                <w:pPr>
                  <w:spacing w:before="40" w:after="0" w:line="360" w:lineRule="auto"/>
                  <w:jc w:val="center"/>
                  <w:rPr>
                    <w:rFonts w:ascii="Arial" w:eastAsia="Times New Roman" w:hAnsi="Arial" w:cs="Arial"/>
                    <w:sz w:val="20"/>
                    <w:szCs w:val="24"/>
                    <w:lang w:val="ro-RO"/>
                  </w:rPr>
                </w:pPr>
              </w:p>
            </w:tc>
          </w:tr>
        </w:tbl>
        <w:p w:rsidR="00F95496" w:rsidRPr="00F97095" w:rsidRDefault="00BA6464" w:rsidP="00F9549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F95496" w:rsidRPr="00BD4EA0" w:rsidRDefault="00F95496" w:rsidP="00F95496">
          <w:pPr>
            <w:spacing w:after="0"/>
            <w:rPr>
              <w:rFonts w:ascii="Arial" w:hAnsi="Arial" w:cs="Arial"/>
              <w:sz w:val="24"/>
              <w:szCs w:val="24"/>
              <w:lang w:val="ro-RO"/>
            </w:rPr>
          </w:pPr>
          <w:r w:rsidRPr="00BD4EA0">
            <w:rPr>
              <w:rStyle w:val="PlaceholderText"/>
              <w:rFonts w:ascii="Arial" w:hAnsi="Arial" w:cs="Arial"/>
            </w:rPr>
            <w:t>....</w:t>
          </w:r>
        </w:p>
      </w:sdtContent>
    </w:sdt>
    <w:p w:rsidR="00F95496" w:rsidRDefault="00F95496" w:rsidP="00F954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F95496" w:rsidRPr="00B82BD7" w:rsidRDefault="00F95496" w:rsidP="00F95496">
          <w:pPr>
            <w:spacing w:after="0"/>
            <w:ind w:firstLine="720"/>
            <w:rPr>
              <w:rFonts w:ascii="Arial" w:hAnsi="Arial" w:cs="Arial"/>
              <w:lang w:val="ro-RO"/>
            </w:rPr>
          </w:pPr>
          <w:r w:rsidRPr="00B82BD7">
            <w:rPr>
              <w:rStyle w:val="PlaceholderText"/>
              <w:rFonts w:ascii="Arial" w:hAnsi="Arial" w:cs="Arial"/>
            </w:rPr>
            <w:t>....</w:t>
          </w:r>
        </w:p>
      </w:sdtContent>
    </w:sdt>
    <w:p w:rsidR="00F95496" w:rsidRDefault="00F95496" w:rsidP="00F9549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F95496" w:rsidRPr="00BD4EA0" w:rsidRDefault="00F95496" w:rsidP="00F95496">
          <w:pPr>
            <w:spacing w:after="0"/>
            <w:ind w:left="720"/>
            <w:rPr>
              <w:rFonts w:ascii="Arial" w:hAnsi="Arial" w:cs="Arial"/>
              <w:lang w:val="ro-RO"/>
            </w:rPr>
          </w:pPr>
          <w:r w:rsidRPr="00BD4EA0">
            <w:rPr>
              <w:rStyle w:val="PlaceholderText"/>
              <w:rFonts w:ascii="Arial" w:hAnsi="Arial" w:cs="Arial"/>
            </w:rPr>
            <w:t>....</w:t>
          </w:r>
        </w:p>
      </w:sdtContent>
    </w:sdt>
    <w:p w:rsidR="00F95496" w:rsidRPr="00FE6A36" w:rsidRDefault="00F95496" w:rsidP="00F9549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F95496" w:rsidRPr="00420C4E" w:rsidRDefault="00F95496" w:rsidP="00F95496">
          <w:pPr>
            <w:spacing w:after="0"/>
            <w:ind w:firstLine="360"/>
            <w:rPr>
              <w:rFonts w:ascii="Arial" w:hAnsi="Arial" w:cs="Arial"/>
              <w:lang w:val="ro-RO"/>
            </w:rPr>
          </w:pPr>
          <w:r w:rsidRPr="00420C4E">
            <w:rPr>
              <w:rStyle w:val="PlaceholderText"/>
              <w:rFonts w:ascii="Arial" w:hAnsi="Arial" w:cs="Arial"/>
            </w:rPr>
            <w:t>....</w:t>
          </w:r>
        </w:p>
      </w:sdtContent>
    </w:sdt>
    <w:p w:rsidR="00F95496" w:rsidRPr="00FE6A36" w:rsidRDefault="00F95496" w:rsidP="00F9549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F95496" w:rsidRPr="00BD4EA0" w:rsidRDefault="00F95496" w:rsidP="00F95496">
          <w:pPr>
            <w:spacing w:after="0"/>
            <w:ind w:left="360"/>
            <w:rPr>
              <w:rFonts w:ascii="Arial" w:hAnsi="Arial" w:cs="Arial"/>
              <w:lang w:val="ro-RO"/>
            </w:rPr>
          </w:pPr>
          <w:r w:rsidRPr="00BD4EA0">
            <w:rPr>
              <w:rStyle w:val="PlaceholderText"/>
              <w:rFonts w:ascii="Arial" w:hAnsi="Arial" w:cs="Arial"/>
            </w:rPr>
            <w:t>....</w:t>
          </w:r>
        </w:p>
      </w:sdtContent>
    </w:sdt>
    <w:p w:rsidR="00F95496" w:rsidRPr="00F72643" w:rsidRDefault="00F95496" w:rsidP="00F9549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F95496" w:rsidRPr="00F72643" w:rsidRDefault="00F95496" w:rsidP="00F95496">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F95496" w:rsidRPr="000768B9" w:rsidTr="00F95496">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F95496" w:rsidRPr="000768B9" w:rsidTr="00F95496">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r>
        </w:tbl>
        <w:p w:rsidR="00F95496" w:rsidRDefault="00BA6464" w:rsidP="00F9549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F95496" w:rsidRPr="00513C71" w:rsidRDefault="00F95496" w:rsidP="00F9549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F95496" w:rsidRPr="00513C71" w:rsidRDefault="00F95496" w:rsidP="00F9549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F95496" w:rsidRPr="00513C71" w:rsidRDefault="00F95496" w:rsidP="00F9549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F95496" w:rsidRDefault="00F95496" w:rsidP="00F9549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F95496" w:rsidRDefault="00BA6464" w:rsidP="00F95496">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F95496" w:rsidRDefault="00F95496" w:rsidP="00F9549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F95496" w:rsidRDefault="00F95496" w:rsidP="00F95496">
          <w:pPr>
            <w:pStyle w:val="NoSpacing"/>
            <w:ind w:firstLine="720"/>
            <w:rPr>
              <w:rFonts w:ascii="Arial" w:hAnsi="Arial" w:cs="Arial"/>
              <w:sz w:val="24"/>
              <w:szCs w:val="24"/>
            </w:rPr>
          </w:pPr>
        </w:p>
        <w:p w:rsidR="00F95496" w:rsidRDefault="00F95496" w:rsidP="00F95496">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F95496" w:rsidRDefault="00F95496" w:rsidP="00F9549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F95496" w:rsidRPr="000768B9" w:rsidTr="00F95496">
            <w:tc>
              <w:tcPr>
                <w:tcW w:w="2779"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F95496" w:rsidRPr="000768B9" w:rsidTr="00F95496">
            <w:tc>
              <w:tcPr>
                <w:tcW w:w="2779"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2779"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390"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390"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r>
        </w:tbl>
        <w:p w:rsidR="00F95496" w:rsidRDefault="00BA6464" w:rsidP="00F9549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F95496" w:rsidRDefault="00F95496" w:rsidP="00F9549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F95496" w:rsidRDefault="00F95496" w:rsidP="00F95496">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F95496" w:rsidRPr="0019563E" w:rsidTr="00F95496">
            <w:tc>
              <w:tcPr>
                <w:tcW w:w="3848" w:type="dxa"/>
                <w:shd w:val="clear" w:color="auto" w:fill="C0C0C0"/>
                <w:vAlign w:val="center"/>
              </w:tcPr>
              <w:p w:rsidR="00F95496" w:rsidRPr="0019563E" w:rsidRDefault="00F95496" w:rsidP="00F9549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F95496" w:rsidRPr="0019563E" w:rsidRDefault="00F95496" w:rsidP="00F9549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F95496" w:rsidRPr="0019563E" w:rsidRDefault="00F95496" w:rsidP="00F9549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F95496" w:rsidRPr="0019563E" w:rsidRDefault="00F95496" w:rsidP="00F95496">
                <w:pPr>
                  <w:pStyle w:val="NoSpacing"/>
                  <w:spacing w:before="40"/>
                  <w:jc w:val="center"/>
                  <w:rPr>
                    <w:rFonts w:ascii="Arial" w:hAnsi="Arial" w:cs="Arial"/>
                    <w:b/>
                    <w:sz w:val="20"/>
                    <w:szCs w:val="24"/>
                  </w:rPr>
                </w:pPr>
                <w:r w:rsidRPr="0019563E">
                  <w:rPr>
                    <w:rFonts w:ascii="Arial" w:hAnsi="Arial" w:cs="Arial"/>
                    <w:b/>
                    <w:sz w:val="20"/>
                    <w:szCs w:val="24"/>
                  </w:rPr>
                  <w:t>UM</w:t>
                </w:r>
              </w:p>
            </w:tc>
          </w:tr>
          <w:tr w:rsidR="00F95496" w:rsidRPr="0019563E" w:rsidTr="00F95496">
            <w:tc>
              <w:tcPr>
                <w:tcW w:w="3848" w:type="dxa"/>
                <w:shd w:val="clear" w:color="auto" w:fill="auto"/>
              </w:tcPr>
              <w:p w:rsidR="00F95496" w:rsidRPr="0019563E" w:rsidRDefault="00F95496" w:rsidP="00F9549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95496" w:rsidRPr="0019563E" w:rsidRDefault="00F95496" w:rsidP="00F9549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F95496" w:rsidRPr="0019563E" w:rsidRDefault="00F95496" w:rsidP="00F9549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F95496" w:rsidRPr="0019563E" w:rsidRDefault="00F95496" w:rsidP="00F9549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F95496" w:rsidRPr="0019563E" w:rsidRDefault="00BA6464" w:rsidP="00F9549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95496" w:rsidRDefault="00F95496" w:rsidP="00F9549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F95496" w:rsidRPr="00A579F3" w:rsidTr="00F95496">
            <w:trPr>
              <w:cantSplit/>
            </w:trPr>
            <w:tc>
              <w:tcPr>
                <w:tcW w:w="1692" w:type="dxa"/>
                <w:vMerge w:val="restart"/>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F95496" w:rsidRPr="00A579F3" w:rsidRDefault="00F95496" w:rsidP="00F95496">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F95496" w:rsidRPr="00A579F3" w:rsidTr="00F95496">
            <w:trPr>
              <w:cantSplit/>
              <w:trHeight w:val="1134"/>
            </w:trPr>
            <w:tc>
              <w:tcPr>
                <w:tcW w:w="1692" w:type="dxa"/>
                <w:vMerge/>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F95496" w:rsidRPr="00A579F3" w:rsidRDefault="00F95496" w:rsidP="00F95496">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p>
            </w:tc>
            <w:tc>
              <w:tcPr>
                <w:tcW w:w="1354" w:type="dxa"/>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F95496" w:rsidRPr="00A579F3" w:rsidRDefault="00F95496" w:rsidP="00F9549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F95496" w:rsidRPr="00A579F3" w:rsidTr="00F95496">
            <w:tc>
              <w:tcPr>
                <w:tcW w:w="1692" w:type="dxa"/>
                <w:shd w:val="clear" w:color="auto" w:fill="auto"/>
              </w:tcPr>
              <w:p w:rsidR="00F95496" w:rsidRPr="00A579F3" w:rsidRDefault="00F95496" w:rsidP="00F9549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F95496" w:rsidRPr="00A579F3" w:rsidRDefault="00F95496" w:rsidP="00F9549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F95496" w:rsidRPr="00A579F3" w:rsidRDefault="00F95496" w:rsidP="00F9549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95496" w:rsidRPr="00A579F3" w:rsidRDefault="00F95496" w:rsidP="00F9549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95496" w:rsidRPr="00A579F3" w:rsidRDefault="00F95496" w:rsidP="00F9549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95496" w:rsidRPr="00A579F3" w:rsidRDefault="00F95496" w:rsidP="00F9549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F95496" w:rsidRPr="00A579F3" w:rsidRDefault="00F95496" w:rsidP="00F95496">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F95496" w:rsidRDefault="00BA6464" w:rsidP="00F95496">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F95496" w:rsidRDefault="00F95496" w:rsidP="00F95496">
          <w:pPr>
            <w:pStyle w:val="NoSpacing"/>
            <w:rPr>
              <w:rFonts w:ascii="Arial" w:hAnsi="Arial" w:cs="Arial"/>
              <w:b/>
              <w:sz w:val="24"/>
              <w:szCs w:val="24"/>
            </w:rPr>
          </w:pPr>
          <w:r w:rsidRPr="00A579F3">
            <w:rPr>
              <w:rStyle w:val="PlaceholderText"/>
              <w:rFonts w:ascii="Arial" w:hAnsi="Arial" w:cs="Arial"/>
            </w:rPr>
            <w:t>....</w:t>
          </w:r>
        </w:p>
      </w:sdtContent>
    </w:sdt>
    <w:p w:rsidR="00F95496" w:rsidRPr="00FE6A36" w:rsidRDefault="00F95496" w:rsidP="00F954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F95496" w:rsidRPr="00B82BD7" w:rsidRDefault="00F95496" w:rsidP="00F95496">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F95496" w:rsidRPr="00FE6A36" w:rsidRDefault="00F95496" w:rsidP="00F95496">
      <w:pPr>
        <w:pStyle w:val="Heading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F95496" w:rsidRPr="00B82BD7" w:rsidRDefault="00F95496" w:rsidP="00F95496">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F95496" w:rsidRDefault="00F95496" w:rsidP="00F9549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F95496" w:rsidRPr="00B82BD7" w:rsidRDefault="00F95496" w:rsidP="00F95496">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F95496" w:rsidRPr="000768B9" w:rsidTr="00F95496">
            <w:tc>
              <w:tcPr>
                <w:tcW w:w="1072"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95496" w:rsidRPr="000768B9" w:rsidTr="00F95496">
            <w:tc>
              <w:tcPr>
                <w:tcW w:w="1072"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2144"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2144"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429"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429"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787"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r>
        </w:tbl>
        <w:p w:rsidR="00F95496" w:rsidRPr="00FF731C" w:rsidRDefault="00BA6464" w:rsidP="00F9549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F95496" w:rsidRPr="00B82BD7" w:rsidRDefault="00F95496" w:rsidP="00F95496">
          <w:pPr>
            <w:pStyle w:val="NoSpacing"/>
            <w:rPr>
              <w:rFonts w:ascii="Arial" w:hAnsi="Arial" w:cs="Arial"/>
              <w:sz w:val="24"/>
              <w:szCs w:val="24"/>
            </w:rPr>
          </w:pPr>
          <w:r w:rsidRPr="00B82BD7">
            <w:rPr>
              <w:rStyle w:val="PlaceholderText"/>
              <w:rFonts w:ascii="Arial" w:hAnsi="Arial" w:cs="Arial"/>
            </w:rPr>
            <w:t>....</w:t>
          </w:r>
        </w:p>
      </w:sdtContent>
    </w:sdt>
    <w:p w:rsidR="00F95496" w:rsidRDefault="00F95496" w:rsidP="00F9549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F95496" w:rsidRPr="00B82BD7" w:rsidRDefault="00F95496" w:rsidP="00F95496">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F95496" w:rsidRPr="000768B9" w:rsidTr="00F95496">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95496" w:rsidRPr="000768B9" w:rsidTr="00F95496">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r>
        </w:tbl>
        <w:p w:rsidR="00F95496" w:rsidRDefault="00BA6464" w:rsidP="00F9549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F95496" w:rsidRDefault="00F95496" w:rsidP="00F9549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F95496" w:rsidRPr="00010A8C" w:rsidRDefault="00BA6464" w:rsidP="00F95496">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F95496" w:rsidRPr="000768B9" w:rsidTr="00F95496">
            <w:tc>
              <w:tcPr>
                <w:tcW w:w="2001"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95496" w:rsidRPr="000768B9" w:rsidTr="00F95496">
            <w:tc>
              <w:tcPr>
                <w:tcW w:w="2001"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2001"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2001"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2001"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2001"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r>
        </w:tbl>
        <w:p w:rsidR="00F95496" w:rsidRDefault="00BA6464" w:rsidP="00F9549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F95496" w:rsidRDefault="00F95496" w:rsidP="00F9549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F95496" w:rsidRPr="00010A8C" w:rsidRDefault="00BA6464" w:rsidP="00F95496">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F95496" w:rsidRPr="000768B9" w:rsidTr="00F95496">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F95496" w:rsidRPr="000768B9" w:rsidRDefault="00F95496" w:rsidP="00F9549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F95496" w:rsidRPr="000768B9" w:rsidTr="00F95496">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c>
              <w:tcPr>
                <w:tcW w:w="1668" w:type="dxa"/>
                <w:shd w:val="clear" w:color="auto" w:fill="auto"/>
              </w:tcPr>
              <w:p w:rsidR="00F95496" w:rsidRPr="000768B9" w:rsidRDefault="00F95496" w:rsidP="00F95496">
                <w:pPr>
                  <w:pStyle w:val="NoSpacing"/>
                  <w:spacing w:before="40" w:line="360" w:lineRule="auto"/>
                  <w:jc w:val="center"/>
                  <w:rPr>
                    <w:rFonts w:ascii="Arial" w:hAnsi="Arial" w:cs="Arial"/>
                    <w:sz w:val="20"/>
                    <w:szCs w:val="24"/>
                  </w:rPr>
                </w:pPr>
              </w:p>
            </w:tc>
          </w:tr>
        </w:tbl>
        <w:p w:rsidR="00F95496" w:rsidRDefault="00BA6464" w:rsidP="00F9549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F95496" w:rsidRDefault="00F95496" w:rsidP="00F95496">
          <w:pPr>
            <w:spacing w:after="0"/>
            <w:rPr>
              <w:rFonts w:ascii="Arial" w:hAnsi="Arial" w:cs="Arial"/>
              <w:lang w:val="ro-RO"/>
            </w:rPr>
          </w:pPr>
          <w:r w:rsidRPr="00010A8C">
            <w:rPr>
              <w:rStyle w:val="PlaceholderText"/>
              <w:rFonts w:ascii="Arial" w:hAnsi="Arial" w:cs="Arial"/>
            </w:rPr>
            <w:t>....</w:t>
          </w:r>
        </w:p>
      </w:sdtContent>
    </w:sdt>
    <w:p w:rsidR="00F95496" w:rsidRDefault="00F95496" w:rsidP="00F95496">
      <w:pPr>
        <w:spacing w:after="0"/>
        <w:rPr>
          <w:rFonts w:ascii="Arial" w:hAnsi="Arial" w:cs="Arial"/>
          <w:lang w:val="ro-RO"/>
        </w:rPr>
      </w:pPr>
    </w:p>
    <w:p w:rsidR="00F95496" w:rsidRDefault="00F95496" w:rsidP="00F95496">
      <w:pPr>
        <w:spacing w:after="0"/>
        <w:rPr>
          <w:rFonts w:ascii="Arial" w:hAnsi="Arial" w:cs="Arial"/>
          <w:lang w:val="ro-RO"/>
        </w:rPr>
      </w:pPr>
    </w:p>
    <w:p w:rsidR="00F95496" w:rsidRPr="005B0C50" w:rsidRDefault="00F95496" w:rsidP="00F9549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F95496" w:rsidRPr="00010A8C" w:rsidRDefault="00F95496" w:rsidP="00F95496">
          <w:pPr>
            <w:spacing w:after="0"/>
            <w:rPr>
              <w:rFonts w:ascii="Arial" w:hAnsi="Arial" w:cs="Arial"/>
              <w:lang w:val="ro-RO"/>
            </w:rPr>
          </w:pPr>
          <w:r w:rsidRPr="005E3B41">
            <w:rPr>
              <w:rStyle w:val="PlaceholderText"/>
              <w:rFonts w:ascii="Arial" w:hAnsi="Arial" w:cs="Arial"/>
            </w:rPr>
            <w:t>....</w:t>
          </w:r>
        </w:p>
      </w:sdtContent>
    </w:sdt>
    <w:p w:rsidR="00F95496" w:rsidRPr="00FE6A36" w:rsidRDefault="00F95496" w:rsidP="00F954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F95496" w:rsidRPr="00010A8C" w:rsidRDefault="00F95496" w:rsidP="00F9549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95496" w:rsidRDefault="00F95496" w:rsidP="00F9549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F95496" w:rsidRPr="00010A8C" w:rsidRDefault="00F95496" w:rsidP="00F95496">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0B4C54" w:rsidRPr="000B4C54" w:rsidTr="000B4C54">
            <w:trPr>
              <w:cantSplit/>
              <w:trHeight w:val="1701"/>
            </w:trPr>
            <w:tc>
              <w:tcPr>
                <w:tcW w:w="839" w:type="dxa"/>
                <w:shd w:val="clear" w:color="auto" w:fill="C0C0C0"/>
                <w:vAlign w:val="center"/>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b/>
                    <w:sz w:val="20"/>
                    <w:szCs w:val="24"/>
                    <w:lang w:val="ro-RO"/>
                  </w:rPr>
                </w:pPr>
                <w:r w:rsidRPr="000B4C54">
                  <w:rPr>
                    <w:rFonts w:ascii="Arial" w:eastAsia="Times New Roman" w:hAnsi="Arial" w:cs="Arial"/>
                    <w:b/>
                    <w:sz w:val="20"/>
                    <w:szCs w:val="24"/>
                    <w:lang w:val="ro-RO"/>
                  </w:rPr>
                  <w:t>Cod deșeu</w:t>
                </w:r>
              </w:p>
            </w:tc>
            <w:tc>
              <w:tcPr>
                <w:tcW w:w="2307" w:type="dxa"/>
                <w:shd w:val="clear" w:color="auto" w:fill="C0C0C0"/>
                <w:vAlign w:val="center"/>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b/>
                    <w:sz w:val="20"/>
                    <w:szCs w:val="24"/>
                    <w:lang w:val="ro-RO"/>
                  </w:rPr>
                </w:pPr>
                <w:r w:rsidRPr="000B4C54">
                  <w:rPr>
                    <w:rFonts w:ascii="Arial" w:eastAsia="Times New Roman" w:hAnsi="Arial" w:cs="Arial"/>
                    <w:b/>
                    <w:sz w:val="20"/>
                    <w:szCs w:val="24"/>
                    <w:lang w:val="ro-RO"/>
                  </w:rPr>
                  <w:t>Denumire deșeu</w:t>
                </w:r>
              </w:p>
            </w:tc>
            <w:tc>
              <w:tcPr>
                <w:tcW w:w="1258" w:type="dxa"/>
                <w:shd w:val="clear" w:color="auto" w:fill="C0C0C0"/>
                <w:vAlign w:val="center"/>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b/>
                    <w:sz w:val="20"/>
                    <w:szCs w:val="24"/>
                    <w:lang w:val="ro-RO"/>
                  </w:rPr>
                </w:pPr>
                <w:r w:rsidRPr="000B4C54">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0B4C54" w:rsidRPr="000B4C54" w:rsidRDefault="000B4C54" w:rsidP="000B4C5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B4C54">
                  <w:rPr>
                    <w:rFonts w:ascii="Arial" w:eastAsia="Times New Roman" w:hAnsi="Arial" w:cs="Arial"/>
                    <w:b/>
                    <w:sz w:val="20"/>
                    <w:szCs w:val="24"/>
                    <w:lang w:val="ro-RO"/>
                  </w:rPr>
                  <w:t>Cantitate</w:t>
                </w:r>
              </w:p>
            </w:tc>
            <w:tc>
              <w:tcPr>
                <w:tcW w:w="1048" w:type="dxa"/>
                <w:shd w:val="clear" w:color="auto" w:fill="C0C0C0"/>
                <w:vAlign w:val="center"/>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b/>
                    <w:sz w:val="20"/>
                    <w:szCs w:val="24"/>
                    <w:lang w:val="ro-RO"/>
                  </w:rPr>
                </w:pPr>
                <w:r w:rsidRPr="000B4C54">
                  <w:rPr>
                    <w:rFonts w:ascii="Arial" w:eastAsia="Times New Roman" w:hAnsi="Arial" w:cs="Arial"/>
                    <w:b/>
                    <w:sz w:val="20"/>
                    <w:szCs w:val="24"/>
                    <w:lang w:val="ro-RO"/>
                  </w:rPr>
                  <w:t>UM</w:t>
                </w:r>
              </w:p>
            </w:tc>
            <w:tc>
              <w:tcPr>
                <w:tcW w:w="1153" w:type="dxa"/>
                <w:shd w:val="clear" w:color="auto" w:fill="C0C0C0"/>
                <w:vAlign w:val="center"/>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b/>
                    <w:sz w:val="20"/>
                    <w:szCs w:val="24"/>
                    <w:lang w:val="ro-RO"/>
                  </w:rPr>
                </w:pPr>
                <w:r w:rsidRPr="000B4C54">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0B4C54" w:rsidRPr="000B4C54" w:rsidRDefault="000B4C54" w:rsidP="000B4C5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B4C54">
                  <w:rPr>
                    <w:rFonts w:ascii="Arial" w:eastAsia="Times New Roman" w:hAnsi="Arial" w:cs="Arial"/>
                    <w:b/>
                    <w:sz w:val="20"/>
                    <w:szCs w:val="24"/>
                    <w:lang w:val="ro-RO"/>
                  </w:rPr>
                  <w:t>Cod operațiune</w:t>
                </w:r>
              </w:p>
            </w:tc>
            <w:tc>
              <w:tcPr>
                <w:tcW w:w="1468" w:type="dxa"/>
                <w:shd w:val="clear" w:color="auto" w:fill="C0C0C0"/>
                <w:vAlign w:val="center"/>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b/>
                    <w:sz w:val="20"/>
                    <w:szCs w:val="24"/>
                    <w:lang w:val="ro-RO"/>
                  </w:rPr>
                </w:pPr>
                <w:r w:rsidRPr="000B4C54">
                  <w:rPr>
                    <w:rFonts w:ascii="Arial" w:eastAsia="Times New Roman" w:hAnsi="Arial" w:cs="Arial"/>
                    <w:b/>
                    <w:sz w:val="20"/>
                    <w:szCs w:val="24"/>
                    <w:lang w:val="ro-RO"/>
                  </w:rPr>
                  <w:t>Denumire operațiune</w:t>
                </w:r>
              </w:p>
            </w:tc>
          </w:tr>
          <w:tr w:rsidR="000B4C54" w:rsidRPr="000B4C54" w:rsidTr="000B4C54">
            <w:tc>
              <w:tcPr>
                <w:tcW w:w="839" w:type="dxa"/>
                <w:shd w:val="clear" w:color="auto" w:fill="auto"/>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sz w:val="20"/>
                    <w:szCs w:val="24"/>
                    <w:lang w:val="ro-RO"/>
                  </w:rPr>
                </w:pPr>
                <w:r w:rsidRPr="000B4C54">
                  <w:rPr>
                    <w:rFonts w:ascii="Arial" w:eastAsia="Times New Roman" w:hAnsi="Arial" w:cs="Arial"/>
                    <w:sz w:val="20"/>
                    <w:szCs w:val="24"/>
                    <w:lang w:val="ro-RO"/>
                  </w:rPr>
                  <w:t>20 03 01</w:t>
                </w:r>
              </w:p>
            </w:tc>
            <w:tc>
              <w:tcPr>
                <w:tcW w:w="2307" w:type="dxa"/>
                <w:shd w:val="clear" w:color="auto" w:fill="auto"/>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sz w:val="20"/>
                    <w:szCs w:val="24"/>
                    <w:lang w:val="ro-RO"/>
                  </w:rPr>
                </w:pPr>
                <w:r w:rsidRPr="000B4C54">
                  <w:rPr>
                    <w:rFonts w:ascii="Arial" w:eastAsia="Times New Roman" w:hAnsi="Arial" w:cs="Arial"/>
                    <w:sz w:val="20"/>
                    <w:szCs w:val="24"/>
                    <w:lang w:val="ro-RO"/>
                  </w:rPr>
                  <w:t>deseuri municipale amestecate</w:t>
                </w:r>
              </w:p>
            </w:tc>
            <w:tc>
              <w:tcPr>
                <w:tcW w:w="1258" w:type="dxa"/>
                <w:shd w:val="clear" w:color="auto" w:fill="auto"/>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sz w:val="20"/>
                    <w:szCs w:val="24"/>
                    <w:lang w:val="ro-RO"/>
                  </w:rPr>
                </w:pPr>
                <w:r w:rsidRPr="000B4C54">
                  <w:rPr>
                    <w:rFonts w:ascii="Arial" w:eastAsia="Times New Roman" w:hAnsi="Arial" w:cs="Arial"/>
                    <w:sz w:val="20"/>
                    <w:szCs w:val="24"/>
                    <w:lang w:val="ro-RO"/>
                  </w:rPr>
                  <w:t xml:space="preserve">angajati </w:t>
                </w:r>
              </w:p>
            </w:tc>
            <w:tc>
              <w:tcPr>
                <w:tcW w:w="944" w:type="dxa"/>
                <w:shd w:val="clear" w:color="auto" w:fill="auto"/>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sz w:val="20"/>
                    <w:szCs w:val="24"/>
                    <w:lang w:val="ro-RO"/>
                  </w:rPr>
                </w:pPr>
                <w:r w:rsidRPr="000B4C54">
                  <w:rPr>
                    <w:rFonts w:ascii="Arial" w:eastAsia="Times New Roman" w:hAnsi="Arial" w:cs="Arial"/>
                    <w:sz w:val="20"/>
                    <w:szCs w:val="24"/>
                    <w:lang w:val="ro-RO"/>
                  </w:rPr>
                  <w:t>10,80</w:t>
                </w:r>
              </w:p>
            </w:tc>
            <w:tc>
              <w:tcPr>
                <w:tcW w:w="1048" w:type="dxa"/>
                <w:shd w:val="clear" w:color="auto" w:fill="auto"/>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sz w:val="20"/>
                    <w:szCs w:val="24"/>
                    <w:lang w:val="ro-RO"/>
                  </w:rPr>
                </w:pPr>
                <w:r w:rsidRPr="000B4C54">
                  <w:rPr>
                    <w:rFonts w:ascii="Arial" w:eastAsia="Times New Roman" w:hAnsi="Arial" w:cs="Arial"/>
                    <w:sz w:val="20"/>
                    <w:szCs w:val="24"/>
                    <w:lang w:val="ro-RO"/>
                  </w:rPr>
                  <w:t>Kilogram/luna</w:t>
                </w:r>
              </w:p>
            </w:tc>
            <w:tc>
              <w:tcPr>
                <w:tcW w:w="1153" w:type="dxa"/>
                <w:shd w:val="clear" w:color="auto" w:fill="auto"/>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sz w:val="20"/>
                    <w:szCs w:val="24"/>
                    <w:lang w:val="ro-RO"/>
                  </w:rPr>
                </w:pPr>
                <w:r w:rsidRPr="000B4C54">
                  <w:rPr>
                    <w:rFonts w:ascii="Arial" w:eastAsia="Times New Roman" w:hAnsi="Arial" w:cs="Arial"/>
                    <w:sz w:val="20"/>
                    <w:szCs w:val="24"/>
                    <w:lang w:val="ro-RO"/>
                  </w:rPr>
                  <w:t>Eliminare</w:t>
                </w:r>
              </w:p>
            </w:tc>
            <w:tc>
              <w:tcPr>
                <w:tcW w:w="629" w:type="dxa"/>
                <w:shd w:val="clear" w:color="auto" w:fill="auto"/>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sz w:val="20"/>
                    <w:szCs w:val="24"/>
                    <w:lang w:val="ro-RO"/>
                  </w:rPr>
                </w:pPr>
                <w:r w:rsidRPr="000B4C54">
                  <w:rPr>
                    <w:rFonts w:ascii="Arial" w:eastAsia="Times New Roman" w:hAnsi="Arial" w:cs="Arial"/>
                    <w:sz w:val="20"/>
                    <w:szCs w:val="24"/>
                    <w:lang w:val="ro-RO"/>
                  </w:rPr>
                  <w:t>D 1</w:t>
                </w:r>
              </w:p>
            </w:tc>
            <w:tc>
              <w:tcPr>
                <w:tcW w:w="1468" w:type="dxa"/>
                <w:shd w:val="clear" w:color="auto" w:fill="auto"/>
              </w:tcPr>
              <w:p w:rsidR="000B4C54" w:rsidRPr="000B4C54" w:rsidRDefault="000B4C54" w:rsidP="000B4C54">
                <w:pPr>
                  <w:autoSpaceDE w:val="0"/>
                  <w:autoSpaceDN w:val="0"/>
                  <w:adjustRightInd w:val="0"/>
                  <w:spacing w:before="40" w:after="0" w:line="240" w:lineRule="auto"/>
                  <w:jc w:val="center"/>
                  <w:rPr>
                    <w:rFonts w:ascii="Arial" w:eastAsia="Times New Roman" w:hAnsi="Arial" w:cs="Arial"/>
                    <w:sz w:val="20"/>
                    <w:szCs w:val="24"/>
                    <w:lang w:val="ro-RO"/>
                  </w:rPr>
                </w:pPr>
                <w:r w:rsidRPr="000B4C54">
                  <w:rPr>
                    <w:rFonts w:ascii="Arial" w:eastAsia="Times New Roman" w:hAnsi="Arial" w:cs="Arial"/>
                    <w:sz w:val="20"/>
                    <w:szCs w:val="24"/>
                    <w:lang w:val="ro-RO"/>
                  </w:rPr>
                  <w:t>Depozitarea pe sol si in sol (de exemplu, depozite si altele asemenea)</w:t>
                </w:r>
              </w:p>
            </w:tc>
          </w:tr>
        </w:tbl>
        <w:p w:rsidR="00F95496" w:rsidRPr="004D6388" w:rsidRDefault="00BA6464" w:rsidP="000B4C5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F95496" w:rsidRPr="00010A8C" w:rsidRDefault="00F95496" w:rsidP="00F9549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95496" w:rsidRPr="00CB2B4B" w:rsidRDefault="00F95496" w:rsidP="00F9549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F95496" w:rsidRDefault="00F95496" w:rsidP="00F95496">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F95496" w:rsidRPr="008A2286" w:rsidTr="00F95496">
            <w:trPr>
              <w:cantSplit/>
              <w:trHeight w:val="1701"/>
            </w:trPr>
            <w:tc>
              <w:tcPr>
                <w:tcW w:w="1040"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F95496" w:rsidRPr="008A2286" w:rsidRDefault="00F95496" w:rsidP="00F9549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F95496" w:rsidRPr="008A2286" w:rsidRDefault="00F95496" w:rsidP="00F9549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F95496" w:rsidRPr="008A2286" w:rsidTr="00F95496">
            <w:tc>
              <w:tcPr>
                <w:tcW w:w="1040"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lang w:val="es-ES"/>
                  </w:rPr>
                </w:pPr>
              </w:p>
            </w:tc>
          </w:tr>
        </w:tbl>
        <w:p w:rsidR="00F95496" w:rsidRPr="007466E3" w:rsidRDefault="00BA6464" w:rsidP="00F9549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F95496" w:rsidRPr="000D07FE" w:rsidRDefault="00F95496" w:rsidP="00F9549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F95496" w:rsidRPr="00EF1AF4" w:rsidTr="00F95496">
            <w:trPr>
              <w:cantSplit/>
              <w:trHeight w:val="1701"/>
            </w:trPr>
            <w:tc>
              <w:tcPr>
                <w:tcW w:w="1026" w:type="dxa"/>
                <w:shd w:val="clear" w:color="auto" w:fill="C0C0C0"/>
                <w:vAlign w:val="center"/>
              </w:tcPr>
              <w:p w:rsidR="00F95496" w:rsidRPr="00EF1AF4" w:rsidRDefault="00F95496" w:rsidP="00F954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F95496" w:rsidRPr="00EF1AF4" w:rsidRDefault="00F95496" w:rsidP="00F954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F95496" w:rsidRPr="00EF1AF4" w:rsidRDefault="00F95496" w:rsidP="00F9549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F95496" w:rsidRPr="00EF1AF4" w:rsidRDefault="00F95496" w:rsidP="00F954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F95496" w:rsidRPr="00EF1AF4" w:rsidRDefault="00F95496" w:rsidP="00F954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F95496" w:rsidRPr="00EF1AF4" w:rsidRDefault="00F95496" w:rsidP="00F9549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F95496" w:rsidRPr="00EF1AF4" w:rsidRDefault="00F95496" w:rsidP="00F9549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F95496" w:rsidRPr="00EF1AF4" w:rsidTr="00F95496">
            <w:tc>
              <w:tcPr>
                <w:tcW w:w="1026" w:type="dxa"/>
                <w:shd w:val="clear" w:color="auto" w:fill="auto"/>
              </w:tcPr>
              <w:p w:rsidR="00F95496" w:rsidRPr="00EF1AF4" w:rsidRDefault="00F95496" w:rsidP="00F954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F95496" w:rsidRPr="00EF1AF4" w:rsidRDefault="00F95496" w:rsidP="00F954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F95496" w:rsidRPr="00EF1AF4" w:rsidRDefault="00F95496" w:rsidP="00F954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95496" w:rsidRPr="00EF1AF4" w:rsidRDefault="00F95496" w:rsidP="00F954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F95496" w:rsidRPr="00EF1AF4" w:rsidRDefault="00F95496" w:rsidP="00F954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F95496" w:rsidRPr="00EF1AF4" w:rsidRDefault="00F95496" w:rsidP="00F954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F95496" w:rsidRPr="00EF1AF4" w:rsidRDefault="00F95496" w:rsidP="00F9549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F95496" w:rsidRPr="000D07FE" w:rsidRDefault="00BA6464" w:rsidP="00F9549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95496" w:rsidRPr="000D07FE" w:rsidRDefault="00F95496" w:rsidP="00F9549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95496" w:rsidRPr="002248C9" w:rsidTr="00F95496">
            <w:tc>
              <w:tcPr>
                <w:tcW w:w="4002" w:type="dxa"/>
                <w:shd w:val="clear" w:color="auto" w:fill="C0C0C0"/>
                <w:vAlign w:val="center"/>
              </w:tcPr>
              <w:p w:rsidR="00F95496" w:rsidRPr="002248C9" w:rsidRDefault="00F95496" w:rsidP="00F9549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F95496" w:rsidRPr="002248C9" w:rsidRDefault="00F95496" w:rsidP="00F9549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95496" w:rsidRPr="002248C9" w:rsidTr="00F95496">
            <w:tc>
              <w:tcPr>
                <w:tcW w:w="4002" w:type="dxa"/>
                <w:shd w:val="clear" w:color="auto" w:fill="auto"/>
              </w:tcPr>
              <w:p w:rsidR="00F95496" w:rsidRPr="002248C9" w:rsidRDefault="00F95496" w:rsidP="00F9549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95496" w:rsidRPr="002248C9" w:rsidRDefault="00F95496" w:rsidP="00F9549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95496" w:rsidRDefault="00BA6464" w:rsidP="00F9549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95496" w:rsidRDefault="00F95496" w:rsidP="00F9549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95496" w:rsidRPr="002248C9" w:rsidTr="00F95496">
            <w:tc>
              <w:tcPr>
                <w:tcW w:w="4002" w:type="dxa"/>
                <w:shd w:val="clear" w:color="auto" w:fill="C0C0C0"/>
                <w:vAlign w:val="center"/>
              </w:tcPr>
              <w:p w:rsidR="00F95496" w:rsidRPr="002248C9" w:rsidRDefault="00F95496" w:rsidP="00F9549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F95496" w:rsidRPr="002248C9" w:rsidRDefault="00F95496" w:rsidP="00F9549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F95496" w:rsidRPr="002248C9" w:rsidTr="00F95496">
            <w:tc>
              <w:tcPr>
                <w:tcW w:w="4002" w:type="dxa"/>
                <w:shd w:val="clear" w:color="auto" w:fill="auto"/>
              </w:tcPr>
              <w:p w:rsidR="00F95496" w:rsidRPr="002248C9" w:rsidRDefault="00F95496" w:rsidP="00F9549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F95496" w:rsidRPr="002248C9" w:rsidRDefault="00F95496" w:rsidP="00F9549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F95496" w:rsidRDefault="00BA6464" w:rsidP="00F9549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F95496" w:rsidRPr="00C329F1" w:rsidRDefault="00F95496" w:rsidP="00F95496">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F95496" w:rsidRPr="00CB2B4B" w:rsidRDefault="00F95496" w:rsidP="00F9549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F95496" w:rsidRPr="00903EAE" w:rsidRDefault="00F95496" w:rsidP="00F95496">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F95496" w:rsidRPr="008A2286" w:rsidTr="00F95496">
            <w:tc>
              <w:tcPr>
                <w:tcW w:w="1715"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F95496" w:rsidRPr="008A2286" w:rsidRDefault="00F95496" w:rsidP="00F9549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F95496" w:rsidRPr="008A2286" w:rsidTr="00F95496">
            <w:tc>
              <w:tcPr>
                <w:tcW w:w="1715"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95496" w:rsidRPr="008A2286" w:rsidRDefault="00F95496" w:rsidP="00F95496">
                <w:pPr>
                  <w:autoSpaceDE w:val="0"/>
                  <w:autoSpaceDN w:val="0"/>
                  <w:adjustRightInd w:val="0"/>
                  <w:spacing w:before="40" w:after="0" w:line="240" w:lineRule="auto"/>
                  <w:jc w:val="center"/>
                  <w:rPr>
                    <w:rFonts w:ascii="Arial" w:hAnsi="Arial" w:cs="Arial"/>
                    <w:sz w:val="20"/>
                    <w:szCs w:val="24"/>
                    <w:lang w:val="ro-RO"/>
                  </w:rPr>
                </w:pPr>
              </w:p>
            </w:tc>
          </w:tr>
        </w:tbl>
        <w:p w:rsidR="00F95496" w:rsidRPr="00D712BB" w:rsidRDefault="00BA6464" w:rsidP="00F9549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F95496" w:rsidRPr="00010A8C" w:rsidRDefault="00F95496" w:rsidP="00F95496">
          <w:pPr>
            <w:spacing w:after="0"/>
            <w:rPr>
              <w:rFonts w:ascii="Arial" w:hAnsi="Arial" w:cs="Arial"/>
            </w:rPr>
          </w:pPr>
          <w:r w:rsidRPr="00010A8C">
            <w:rPr>
              <w:rStyle w:val="PlaceholderText"/>
              <w:rFonts w:ascii="Arial" w:hAnsi="Arial" w:cs="Arial"/>
            </w:rPr>
            <w:t>....</w:t>
          </w:r>
        </w:p>
      </w:sdtContent>
    </w:sdt>
    <w:p w:rsidR="00F95496" w:rsidRPr="00CB2B4B" w:rsidRDefault="00F95496" w:rsidP="00F9549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F95496" w:rsidRDefault="00F95496" w:rsidP="00F95496">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F95496" w:rsidRPr="00E74820" w:rsidTr="00F95496">
            <w:trPr>
              <w:cantSplit/>
              <w:trHeight w:val="1134"/>
            </w:trPr>
            <w:tc>
              <w:tcPr>
                <w:tcW w:w="1312" w:type="dxa"/>
                <w:shd w:val="clear" w:color="auto" w:fill="C0C0C0"/>
                <w:vAlign w:val="center"/>
              </w:tcPr>
              <w:p w:rsidR="00F95496" w:rsidRPr="00E74820" w:rsidRDefault="00F95496" w:rsidP="00F9549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F95496" w:rsidRPr="00E74820" w:rsidRDefault="00F95496" w:rsidP="00F9549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F95496" w:rsidRPr="00E74820" w:rsidRDefault="00F95496" w:rsidP="00F9549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F95496" w:rsidRPr="00E74820" w:rsidRDefault="00F95496" w:rsidP="00F9549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F95496" w:rsidRPr="00E74820" w:rsidRDefault="00F95496" w:rsidP="00F9549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F95496" w:rsidRPr="00E74820" w:rsidRDefault="00F95496" w:rsidP="00F9549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F95496" w:rsidRPr="00E74820" w:rsidRDefault="00F95496" w:rsidP="00F9549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F95496" w:rsidRPr="00E74820" w:rsidTr="00F95496">
            <w:tc>
              <w:tcPr>
                <w:tcW w:w="1312" w:type="dxa"/>
                <w:shd w:val="clear" w:color="auto" w:fill="auto"/>
              </w:tcPr>
              <w:p w:rsidR="00F95496" w:rsidRPr="00E74820" w:rsidRDefault="00F95496" w:rsidP="00F95496">
                <w:pPr>
                  <w:spacing w:before="40" w:after="0" w:line="360" w:lineRule="auto"/>
                  <w:jc w:val="center"/>
                  <w:rPr>
                    <w:rFonts w:ascii="Arial" w:hAnsi="Arial" w:cs="Arial"/>
                    <w:sz w:val="20"/>
                    <w:lang w:val="ro-RO"/>
                  </w:rPr>
                </w:pPr>
              </w:p>
            </w:tc>
            <w:tc>
              <w:tcPr>
                <w:tcW w:w="1640" w:type="dxa"/>
                <w:shd w:val="clear" w:color="auto" w:fill="auto"/>
              </w:tcPr>
              <w:p w:rsidR="00F95496" w:rsidRPr="00E74820" w:rsidRDefault="00F95496" w:rsidP="00F95496">
                <w:pPr>
                  <w:spacing w:before="40" w:after="0" w:line="360" w:lineRule="auto"/>
                  <w:jc w:val="center"/>
                  <w:rPr>
                    <w:rFonts w:ascii="Arial" w:hAnsi="Arial" w:cs="Arial"/>
                    <w:sz w:val="20"/>
                    <w:lang w:val="ro-RO"/>
                  </w:rPr>
                </w:pPr>
              </w:p>
            </w:tc>
            <w:tc>
              <w:tcPr>
                <w:tcW w:w="820" w:type="dxa"/>
                <w:shd w:val="clear" w:color="auto" w:fill="auto"/>
              </w:tcPr>
              <w:p w:rsidR="00F95496" w:rsidRPr="00E74820" w:rsidRDefault="00F95496" w:rsidP="00F95496">
                <w:pPr>
                  <w:spacing w:before="40" w:after="0" w:line="360" w:lineRule="auto"/>
                  <w:jc w:val="center"/>
                  <w:rPr>
                    <w:rFonts w:ascii="Arial" w:hAnsi="Arial" w:cs="Arial"/>
                    <w:sz w:val="20"/>
                    <w:lang w:val="ro-RO"/>
                  </w:rPr>
                </w:pPr>
              </w:p>
            </w:tc>
            <w:tc>
              <w:tcPr>
                <w:tcW w:w="1476" w:type="dxa"/>
                <w:shd w:val="clear" w:color="auto" w:fill="auto"/>
              </w:tcPr>
              <w:p w:rsidR="00F95496" w:rsidRPr="00E74820" w:rsidRDefault="00F95496" w:rsidP="00F95496">
                <w:pPr>
                  <w:spacing w:before="40" w:after="0" w:line="360" w:lineRule="auto"/>
                  <w:jc w:val="center"/>
                  <w:rPr>
                    <w:rFonts w:ascii="Arial" w:hAnsi="Arial" w:cs="Arial"/>
                    <w:sz w:val="20"/>
                    <w:lang w:val="ro-RO"/>
                  </w:rPr>
                </w:pPr>
              </w:p>
            </w:tc>
            <w:tc>
              <w:tcPr>
                <w:tcW w:w="1640" w:type="dxa"/>
                <w:shd w:val="clear" w:color="auto" w:fill="auto"/>
              </w:tcPr>
              <w:p w:rsidR="00F95496" w:rsidRPr="00E74820" w:rsidRDefault="00F95496" w:rsidP="00F95496">
                <w:pPr>
                  <w:spacing w:before="40" w:after="0" w:line="360" w:lineRule="auto"/>
                  <w:jc w:val="center"/>
                  <w:rPr>
                    <w:rFonts w:ascii="Arial" w:hAnsi="Arial" w:cs="Arial"/>
                    <w:sz w:val="20"/>
                    <w:lang w:val="ro-RO"/>
                  </w:rPr>
                </w:pPr>
              </w:p>
            </w:tc>
            <w:tc>
              <w:tcPr>
                <w:tcW w:w="1312" w:type="dxa"/>
                <w:shd w:val="clear" w:color="auto" w:fill="auto"/>
              </w:tcPr>
              <w:p w:rsidR="00F95496" w:rsidRPr="00E74820" w:rsidRDefault="00F95496" w:rsidP="00F95496">
                <w:pPr>
                  <w:spacing w:before="40" w:after="0" w:line="360" w:lineRule="auto"/>
                  <w:jc w:val="center"/>
                  <w:rPr>
                    <w:rFonts w:ascii="Arial" w:hAnsi="Arial" w:cs="Arial"/>
                    <w:sz w:val="20"/>
                    <w:lang w:val="ro-RO"/>
                  </w:rPr>
                </w:pPr>
              </w:p>
            </w:tc>
            <w:tc>
              <w:tcPr>
                <w:tcW w:w="1804" w:type="dxa"/>
                <w:shd w:val="clear" w:color="auto" w:fill="auto"/>
              </w:tcPr>
              <w:p w:rsidR="00F95496" w:rsidRPr="00E74820" w:rsidRDefault="00F95496" w:rsidP="00F95496">
                <w:pPr>
                  <w:spacing w:before="40" w:after="0" w:line="360" w:lineRule="auto"/>
                  <w:jc w:val="center"/>
                  <w:rPr>
                    <w:rFonts w:ascii="Arial" w:hAnsi="Arial" w:cs="Arial"/>
                    <w:sz w:val="20"/>
                    <w:lang w:val="ro-RO"/>
                  </w:rPr>
                </w:pPr>
              </w:p>
            </w:tc>
          </w:tr>
        </w:tbl>
        <w:p w:rsidR="00F95496" w:rsidRPr="00D712BB" w:rsidRDefault="00BA6464" w:rsidP="00F9549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95496" w:rsidRDefault="00F95496" w:rsidP="00F9549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95496" w:rsidRPr="002248C9" w:rsidTr="00F95496">
            <w:tc>
              <w:tcPr>
                <w:tcW w:w="4002" w:type="dxa"/>
                <w:shd w:val="clear" w:color="auto" w:fill="C0C0C0"/>
                <w:vAlign w:val="center"/>
              </w:tcPr>
              <w:p w:rsidR="00F95496" w:rsidRPr="002248C9" w:rsidRDefault="00F95496" w:rsidP="00F9549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F95496" w:rsidRPr="002248C9" w:rsidRDefault="00F95496" w:rsidP="00F9549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F95496" w:rsidRPr="002248C9" w:rsidTr="00F95496">
            <w:tc>
              <w:tcPr>
                <w:tcW w:w="4002" w:type="dxa"/>
                <w:shd w:val="clear" w:color="auto" w:fill="auto"/>
              </w:tcPr>
              <w:p w:rsidR="00F95496" w:rsidRPr="002248C9" w:rsidRDefault="00F95496" w:rsidP="00F9549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F95496" w:rsidRPr="002248C9" w:rsidRDefault="00F95496" w:rsidP="00F9549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F95496" w:rsidRPr="0038326F" w:rsidRDefault="00BA6464" w:rsidP="00F9549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95496" w:rsidRDefault="00F95496" w:rsidP="00F9549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F95496" w:rsidRPr="002248C9" w:rsidTr="00F95496">
            <w:tc>
              <w:tcPr>
                <w:tcW w:w="4002" w:type="dxa"/>
                <w:shd w:val="clear" w:color="auto" w:fill="C0C0C0"/>
                <w:vAlign w:val="center"/>
              </w:tcPr>
              <w:p w:rsidR="00F95496" w:rsidRPr="002248C9" w:rsidRDefault="00F95496" w:rsidP="00F9549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F95496" w:rsidRPr="002248C9" w:rsidRDefault="00F95496" w:rsidP="00F9549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F95496" w:rsidRPr="002248C9" w:rsidTr="00F95496">
            <w:tc>
              <w:tcPr>
                <w:tcW w:w="4002" w:type="dxa"/>
                <w:shd w:val="clear" w:color="auto" w:fill="auto"/>
              </w:tcPr>
              <w:p w:rsidR="00F95496" w:rsidRPr="002248C9" w:rsidRDefault="00F95496" w:rsidP="00F9549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F95496" w:rsidRPr="002248C9" w:rsidRDefault="00F95496" w:rsidP="00F9549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F95496" w:rsidRDefault="00BA6464" w:rsidP="00F9549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F95496" w:rsidRPr="004C11CE" w:rsidRDefault="00F95496" w:rsidP="00F95496">
          <w:pPr>
            <w:spacing w:after="0"/>
            <w:rPr>
              <w:lang w:val="ro-RO" w:eastAsia="ro-RO"/>
            </w:rPr>
          </w:pPr>
          <w:r w:rsidRPr="004C11CE">
            <w:rPr>
              <w:rStyle w:val="PlaceholderText"/>
              <w:rFonts w:ascii="Calibri" w:hAnsi="Calibri" w:cs="Calibri"/>
            </w:rPr>
            <w:t>....</w:t>
          </w:r>
        </w:p>
      </w:sdtContent>
    </w:sdt>
    <w:p w:rsidR="00F95496" w:rsidRPr="00CB2B4B" w:rsidRDefault="00F95496" w:rsidP="00F9549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F95496" w:rsidRPr="0075375E" w:rsidRDefault="00F95496" w:rsidP="00F9549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F95496" w:rsidRPr="00A579F3" w:rsidTr="00F95496">
            <w:trPr>
              <w:cantSplit/>
              <w:trHeight w:val="1701"/>
            </w:trPr>
            <w:tc>
              <w:tcPr>
                <w:tcW w:w="989" w:type="dxa"/>
                <w:shd w:val="clear" w:color="auto" w:fill="C0C0C0"/>
                <w:vAlign w:val="center"/>
              </w:tcPr>
              <w:p w:rsidR="00F95496" w:rsidRPr="00A579F3" w:rsidRDefault="00F95496" w:rsidP="00F95496">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F95496" w:rsidRPr="00A579F3" w:rsidRDefault="00F95496" w:rsidP="00F95496">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F95496" w:rsidRPr="00A579F3" w:rsidRDefault="00F95496" w:rsidP="00F95496">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F95496" w:rsidRPr="00A579F3" w:rsidRDefault="00F95496" w:rsidP="00F95496">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F95496" w:rsidRPr="00A579F3" w:rsidRDefault="00F95496" w:rsidP="00F95496">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F95496" w:rsidRPr="00A579F3" w:rsidRDefault="00F95496" w:rsidP="00F95496">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F95496" w:rsidRPr="00A579F3" w:rsidRDefault="00F95496" w:rsidP="00F95496">
                <w:pPr>
                  <w:spacing w:before="40" w:after="0" w:line="240" w:lineRule="auto"/>
                  <w:jc w:val="center"/>
                  <w:rPr>
                    <w:rFonts w:ascii="Arial" w:hAnsi="Arial" w:cs="Arial"/>
                    <w:b/>
                    <w:sz w:val="20"/>
                  </w:rPr>
                </w:pPr>
                <w:r w:rsidRPr="00A579F3">
                  <w:rPr>
                    <w:rFonts w:ascii="Arial" w:hAnsi="Arial" w:cs="Arial"/>
                    <w:b/>
                    <w:sz w:val="20"/>
                  </w:rPr>
                  <w:t>Denumire operațiune</w:t>
                </w:r>
              </w:p>
            </w:tc>
          </w:tr>
          <w:tr w:rsidR="00F95496" w:rsidRPr="00A579F3" w:rsidTr="00F95496">
            <w:tc>
              <w:tcPr>
                <w:tcW w:w="989" w:type="dxa"/>
                <w:shd w:val="clear" w:color="auto" w:fill="auto"/>
              </w:tcPr>
              <w:p w:rsidR="00F95496" w:rsidRPr="00A579F3" w:rsidRDefault="00F95496" w:rsidP="00F95496">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F95496" w:rsidRPr="00A579F3" w:rsidRDefault="00F95496" w:rsidP="00F95496">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F95496" w:rsidRPr="00A579F3" w:rsidRDefault="00F95496" w:rsidP="00F9549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95496" w:rsidRPr="00A579F3" w:rsidRDefault="00F95496" w:rsidP="00F9549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F95496" w:rsidRPr="00A579F3" w:rsidRDefault="00F95496" w:rsidP="00F95496">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F95496" w:rsidRPr="00A579F3" w:rsidRDefault="00F95496" w:rsidP="00F95496">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F95496" w:rsidRPr="00A579F3" w:rsidRDefault="00F95496" w:rsidP="00F95496">
                <w:pPr>
                  <w:spacing w:before="40" w:after="0" w:line="240" w:lineRule="auto"/>
                  <w:jc w:val="center"/>
                  <w:rPr>
                    <w:rFonts w:ascii="Arial" w:hAnsi="Arial" w:cs="Arial"/>
                    <w:sz w:val="20"/>
                  </w:rPr>
                </w:pPr>
                <w:r w:rsidRPr="00A579F3">
                  <w:rPr>
                    <w:rFonts w:ascii="Arial" w:hAnsi="Arial" w:cs="Arial"/>
                    <w:sz w:val="20"/>
                  </w:rPr>
                  <w:t xml:space="preserve"> </w:t>
                </w:r>
              </w:p>
            </w:tc>
          </w:tr>
        </w:tbl>
        <w:p w:rsidR="00F95496" w:rsidRDefault="00BA6464" w:rsidP="00F95496">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F95496" w:rsidRPr="0075375E" w:rsidRDefault="00F95496" w:rsidP="00F95496">
          <w:pPr>
            <w:spacing w:after="0"/>
            <w:rPr>
              <w:lang w:val="ro-RO" w:eastAsia="ro-RO"/>
            </w:rPr>
          </w:pPr>
          <w:r w:rsidRPr="0075375E">
            <w:rPr>
              <w:rStyle w:val="PlaceholderText"/>
              <w:rFonts w:ascii="Calibri" w:hAnsi="Calibri" w:cs="Calibri"/>
            </w:rPr>
            <w:t>....</w:t>
          </w:r>
        </w:p>
      </w:sdtContent>
    </w:sdt>
    <w:p w:rsidR="00F95496" w:rsidRPr="00CB2B4B" w:rsidRDefault="00F95496" w:rsidP="00F9549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F95496" w:rsidRPr="00BD4EA0" w:rsidRDefault="00F95496" w:rsidP="00F95496">
          <w:pPr>
            <w:spacing w:after="0"/>
            <w:ind w:left="360"/>
            <w:rPr>
              <w:rFonts w:ascii="Arial" w:hAnsi="Arial" w:cs="Arial"/>
              <w:lang w:val="ro-RO"/>
            </w:rPr>
          </w:pPr>
          <w:r w:rsidRPr="00BD4EA0">
            <w:rPr>
              <w:rStyle w:val="PlaceholderText"/>
              <w:rFonts w:ascii="Arial" w:hAnsi="Arial" w:cs="Arial"/>
            </w:rPr>
            <w:t>....</w:t>
          </w:r>
        </w:p>
      </w:sdtContent>
    </w:sdt>
    <w:p w:rsidR="00F95496" w:rsidRPr="00CB2B4B" w:rsidRDefault="00F95496" w:rsidP="00F9549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F95496" w:rsidRDefault="00F95496" w:rsidP="00F95496">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F95496" w:rsidRPr="00804FF0" w:rsidTr="00F95496">
            <w:tc>
              <w:tcPr>
                <w:tcW w:w="1482" w:type="dxa"/>
                <w:shd w:val="clear" w:color="auto" w:fill="C0C0C0"/>
                <w:vAlign w:val="center"/>
              </w:tcPr>
              <w:p w:rsidR="00F95496" w:rsidRPr="00804FF0" w:rsidRDefault="00F95496" w:rsidP="00F9549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F95496" w:rsidRPr="00804FF0" w:rsidRDefault="00F95496" w:rsidP="00F9549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F95496" w:rsidRPr="00804FF0" w:rsidRDefault="00F95496" w:rsidP="00F9549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F95496" w:rsidRPr="00804FF0" w:rsidRDefault="00F95496" w:rsidP="00F9549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F95496" w:rsidRPr="00804FF0" w:rsidTr="00F95496">
            <w:tc>
              <w:tcPr>
                <w:tcW w:w="1482" w:type="dxa"/>
                <w:shd w:val="clear" w:color="auto" w:fill="auto"/>
              </w:tcPr>
              <w:p w:rsidR="00F95496" w:rsidRPr="00804FF0" w:rsidRDefault="00F95496" w:rsidP="00F9549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F95496" w:rsidRPr="00804FF0" w:rsidRDefault="00F95496" w:rsidP="00F9549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F95496" w:rsidRPr="00804FF0" w:rsidRDefault="00F95496" w:rsidP="00F9549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F95496" w:rsidRPr="00804FF0" w:rsidRDefault="00F95496" w:rsidP="00F9549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F95496" w:rsidRDefault="00BA6464" w:rsidP="00F9549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F95496" w:rsidRDefault="00F95496" w:rsidP="00F95496">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F95496" w:rsidRPr="00CB2B4B" w:rsidRDefault="00F95496" w:rsidP="00F9549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F95496" w:rsidRPr="00010A8C" w:rsidRDefault="00F95496" w:rsidP="00F95496">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F95496" w:rsidRPr="00FE6A36" w:rsidRDefault="00F95496" w:rsidP="00F9549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F95496" w:rsidRPr="00010A8C" w:rsidRDefault="00F95496" w:rsidP="00F9549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95496" w:rsidRPr="00122506" w:rsidRDefault="00F95496" w:rsidP="00F9549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F95496" w:rsidRPr="00010A8C" w:rsidRDefault="00F95496" w:rsidP="00F9549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F95496" w:rsidRPr="00BA15D4" w:rsidTr="00F95496">
            <w:tc>
              <w:tcPr>
                <w:tcW w:w="1501" w:type="dxa"/>
                <w:shd w:val="clear" w:color="auto" w:fill="C0C0C0"/>
                <w:vAlign w:val="center"/>
              </w:tcPr>
              <w:p w:rsidR="00F95496" w:rsidRPr="00BA15D4" w:rsidRDefault="00F95496" w:rsidP="00F9549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F95496" w:rsidRPr="00BA15D4" w:rsidRDefault="00F95496" w:rsidP="00F9549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F95496" w:rsidRPr="00BA15D4" w:rsidRDefault="00F95496" w:rsidP="00F9549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F95496" w:rsidRPr="00BA15D4" w:rsidRDefault="00F95496" w:rsidP="00F9549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F95496" w:rsidRPr="00BA15D4" w:rsidRDefault="00F95496" w:rsidP="00F9549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F95496" w:rsidRPr="00BA15D4" w:rsidRDefault="00F95496" w:rsidP="00F9549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F95496" w:rsidRPr="00BA15D4" w:rsidTr="00F95496">
            <w:tc>
              <w:tcPr>
                <w:tcW w:w="1501" w:type="dxa"/>
                <w:shd w:val="clear" w:color="auto" w:fill="auto"/>
              </w:tcPr>
              <w:p w:rsidR="00F95496" w:rsidRPr="00BA15D4" w:rsidRDefault="00F95496" w:rsidP="00F95496">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F95496" w:rsidRPr="00BA15D4" w:rsidRDefault="00F95496" w:rsidP="00F9549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95496" w:rsidRPr="00BA15D4" w:rsidRDefault="00F95496" w:rsidP="00F95496">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F95496" w:rsidRPr="00BA15D4" w:rsidRDefault="00F95496" w:rsidP="00F9549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95496" w:rsidRPr="00BA15D4" w:rsidRDefault="00F95496" w:rsidP="00F9549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95496" w:rsidRPr="00BA15D4" w:rsidRDefault="00F95496" w:rsidP="00F95496">
                <w:pPr>
                  <w:snapToGrid w:val="0"/>
                  <w:spacing w:before="40" w:after="0" w:line="240" w:lineRule="auto"/>
                  <w:jc w:val="center"/>
                  <w:rPr>
                    <w:rFonts w:ascii="Arial" w:eastAsia="Times New Roman" w:hAnsi="Arial" w:cs="Arial"/>
                    <w:sz w:val="20"/>
                    <w:szCs w:val="24"/>
                    <w:lang w:val="ro-RO"/>
                  </w:rPr>
                </w:pPr>
              </w:p>
            </w:tc>
          </w:tr>
        </w:tbl>
        <w:p w:rsidR="00F95496" w:rsidRDefault="00BA6464" w:rsidP="00F9549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F95496" w:rsidRPr="00010A8C" w:rsidRDefault="00F95496" w:rsidP="00F95496">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F95496" w:rsidRPr="00122506" w:rsidRDefault="00F95496" w:rsidP="00F9549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F95496" w:rsidRPr="00010A8C" w:rsidRDefault="00F95496" w:rsidP="00F9549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F95496" w:rsidRDefault="00F95496" w:rsidP="00F9549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F95496" w:rsidRDefault="00F95496" w:rsidP="00F9549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F95496" w:rsidRDefault="00F95496" w:rsidP="00F9549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F95496" w:rsidRDefault="00F95496" w:rsidP="00F9549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F95496" w:rsidRPr="00BD4EA0" w:rsidRDefault="00F95496" w:rsidP="00F95496">
          <w:pPr>
            <w:spacing w:after="0"/>
            <w:ind w:left="360"/>
            <w:rPr>
              <w:rFonts w:ascii="Arial" w:hAnsi="Arial" w:cs="Arial"/>
              <w:lang w:val="ro-RO"/>
            </w:rPr>
          </w:pPr>
          <w:r w:rsidRPr="00BD4EA0">
            <w:rPr>
              <w:rStyle w:val="PlaceholderText"/>
              <w:rFonts w:ascii="Arial" w:hAnsi="Arial" w:cs="Arial"/>
            </w:rPr>
            <w:t>....</w:t>
          </w:r>
        </w:p>
      </w:sdtContent>
    </w:sdt>
    <w:p w:rsidR="00F95496" w:rsidRPr="00122506" w:rsidRDefault="00F95496" w:rsidP="00F9549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F95496" w:rsidRPr="00122506" w:rsidRDefault="00F95496" w:rsidP="00F95496">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F95496" w:rsidRPr="00122506" w:rsidRDefault="00F95496" w:rsidP="00F9549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F95496" w:rsidRDefault="00F95496" w:rsidP="00F95496">
          <w:pPr>
            <w:spacing w:after="0" w:line="240" w:lineRule="auto"/>
            <w:jc w:val="both"/>
            <w:rPr>
              <w:rFonts w:ascii="Arial" w:eastAsia="Times New Roman" w:hAnsi="Arial" w:cs="Arial"/>
              <w:b/>
              <w:sz w:val="24"/>
              <w:szCs w:val="24"/>
              <w:lang w:val="ro-RO"/>
            </w:rPr>
          </w:pPr>
        </w:p>
        <w:p w:rsidR="00F95496" w:rsidRPr="00853234" w:rsidRDefault="00F95496" w:rsidP="00F9549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F95496" w:rsidRDefault="00F95496" w:rsidP="00F95496">
          <w:pPr>
            <w:spacing w:after="0" w:line="240" w:lineRule="auto"/>
            <w:jc w:val="both"/>
            <w:rPr>
              <w:rFonts w:ascii="Arial" w:hAnsi="Arial" w:cs="Arial"/>
              <w:b/>
              <w:sz w:val="24"/>
              <w:szCs w:val="24"/>
              <w:lang w:val="ro-RO"/>
            </w:rPr>
          </w:pPr>
        </w:p>
        <w:p w:rsidR="00F95496" w:rsidRDefault="00F95496" w:rsidP="00F95496">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F95496" w:rsidRDefault="00F95496" w:rsidP="00F9549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F95496" w:rsidRPr="00D15FAB" w:rsidTr="00F95496">
            <w:tc>
              <w:tcPr>
                <w:tcW w:w="1804" w:type="dxa"/>
                <w:vMerge w:val="restart"/>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F95496" w:rsidRPr="00D15FAB" w:rsidTr="00F95496">
            <w:tc>
              <w:tcPr>
                <w:tcW w:w="1804" w:type="dxa"/>
                <w:vMerge/>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F95496" w:rsidRPr="00D15FAB" w:rsidRDefault="00F95496" w:rsidP="00F9549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F95496" w:rsidRPr="00D15FAB" w:rsidTr="00F95496">
            <w:tc>
              <w:tcPr>
                <w:tcW w:w="1804" w:type="dxa"/>
                <w:shd w:val="clear" w:color="auto" w:fill="auto"/>
              </w:tcPr>
              <w:p w:rsidR="00F95496" w:rsidRPr="00D15FAB" w:rsidRDefault="00F95496" w:rsidP="00F9549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F95496" w:rsidRPr="00D15FAB" w:rsidRDefault="00F95496" w:rsidP="00F9549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F95496" w:rsidRPr="00D15FAB" w:rsidRDefault="00F95496" w:rsidP="00F9549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F95496" w:rsidRPr="00D15FAB" w:rsidRDefault="00F95496" w:rsidP="00F9549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95496" w:rsidRPr="00D15FAB" w:rsidRDefault="00F95496" w:rsidP="00F9549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F95496" w:rsidRPr="00D15FAB" w:rsidRDefault="00F95496" w:rsidP="00F95496">
                <w:pPr>
                  <w:spacing w:before="40" w:after="0" w:line="360" w:lineRule="auto"/>
                  <w:jc w:val="center"/>
                  <w:rPr>
                    <w:rFonts w:ascii="Arial" w:eastAsia="Times New Roman" w:hAnsi="Arial" w:cs="Arial"/>
                    <w:sz w:val="20"/>
                    <w:szCs w:val="24"/>
                    <w:lang w:val="ro-RO"/>
                  </w:rPr>
                </w:pPr>
              </w:p>
            </w:tc>
          </w:tr>
        </w:tbl>
        <w:p w:rsidR="00F95496" w:rsidRDefault="00BA6464" w:rsidP="00F9549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F95496" w:rsidRPr="00853234" w:rsidRDefault="00F95496" w:rsidP="00F95496">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F95496" w:rsidRDefault="00F95496" w:rsidP="00F95496">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F95496" w:rsidRPr="000768B9" w:rsidTr="00F95496">
            <w:tc>
              <w:tcPr>
                <w:tcW w:w="3848" w:type="dxa"/>
                <w:shd w:val="clear" w:color="auto" w:fill="C0C0C0"/>
              </w:tcPr>
              <w:p w:rsidR="00F95496" w:rsidRPr="000768B9" w:rsidRDefault="00F95496" w:rsidP="00F954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F95496" w:rsidRPr="000768B9" w:rsidRDefault="00F95496" w:rsidP="00F954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F95496" w:rsidRPr="000768B9" w:rsidRDefault="00F95496" w:rsidP="00F954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F95496" w:rsidRPr="000768B9" w:rsidTr="00F95496">
            <w:tc>
              <w:tcPr>
                <w:tcW w:w="3848" w:type="dxa"/>
                <w:shd w:val="clear" w:color="auto" w:fill="auto"/>
              </w:tcPr>
              <w:p w:rsidR="00F95496" w:rsidRPr="000768B9" w:rsidRDefault="00F95496" w:rsidP="00F95496">
                <w:pPr>
                  <w:spacing w:before="40" w:after="0" w:line="360" w:lineRule="auto"/>
                  <w:jc w:val="center"/>
                  <w:rPr>
                    <w:rFonts w:ascii="Arial" w:hAnsi="Arial" w:cs="Arial"/>
                    <w:noProof/>
                    <w:sz w:val="20"/>
                    <w:szCs w:val="24"/>
                    <w:lang w:val="ro-RO"/>
                  </w:rPr>
                </w:pPr>
              </w:p>
            </w:tc>
            <w:tc>
              <w:tcPr>
                <w:tcW w:w="3079" w:type="dxa"/>
                <w:shd w:val="clear" w:color="auto" w:fill="auto"/>
              </w:tcPr>
              <w:p w:rsidR="00F95496" w:rsidRPr="000768B9" w:rsidRDefault="00F95496" w:rsidP="00F95496">
                <w:pPr>
                  <w:spacing w:before="40" w:after="0" w:line="360" w:lineRule="auto"/>
                  <w:jc w:val="center"/>
                  <w:rPr>
                    <w:rFonts w:ascii="Arial" w:hAnsi="Arial" w:cs="Arial"/>
                    <w:noProof/>
                    <w:sz w:val="20"/>
                    <w:szCs w:val="24"/>
                    <w:lang w:val="ro-RO"/>
                  </w:rPr>
                </w:pPr>
              </w:p>
            </w:tc>
            <w:tc>
              <w:tcPr>
                <w:tcW w:w="3079" w:type="dxa"/>
                <w:shd w:val="clear" w:color="auto" w:fill="auto"/>
              </w:tcPr>
              <w:p w:rsidR="00F95496" w:rsidRPr="000768B9" w:rsidRDefault="00F95496" w:rsidP="00F95496">
                <w:pPr>
                  <w:spacing w:before="40" w:after="0" w:line="360" w:lineRule="auto"/>
                  <w:jc w:val="center"/>
                  <w:rPr>
                    <w:rFonts w:ascii="Arial" w:hAnsi="Arial" w:cs="Arial"/>
                    <w:noProof/>
                    <w:sz w:val="20"/>
                    <w:szCs w:val="24"/>
                    <w:lang w:val="ro-RO"/>
                  </w:rPr>
                </w:pPr>
              </w:p>
            </w:tc>
          </w:tr>
        </w:tbl>
        <w:p w:rsidR="00F95496" w:rsidRDefault="00BA6464" w:rsidP="00F9549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F95496" w:rsidRDefault="00F95496" w:rsidP="00F9549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F95496" w:rsidRPr="000768B9" w:rsidTr="00F95496">
            <w:tc>
              <w:tcPr>
                <w:tcW w:w="2859" w:type="dxa"/>
                <w:shd w:val="clear" w:color="auto" w:fill="C0C0C0"/>
              </w:tcPr>
              <w:p w:rsidR="00F95496" w:rsidRPr="000768B9" w:rsidRDefault="00F95496" w:rsidP="00F954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F95496" w:rsidRPr="000768B9" w:rsidRDefault="00F95496" w:rsidP="00F9549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F95496" w:rsidRPr="000768B9" w:rsidTr="00F95496">
            <w:tc>
              <w:tcPr>
                <w:tcW w:w="2859" w:type="dxa"/>
                <w:shd w:val="clear" w:color="auto" w:fill="auto"/>
              </w:tcPr>
              <w:p w:rsidR="00F95496" w:rsidRPr="000768B9" w:rsidRDefault="00F95496" w:rsidP="00F95496">
                <w:pPr>
                  <w:spacing w:before="40" w:after="0" w:line="360" w:lineRule="auto"/>
                  <w:jc w:val="center"/>
                  <w:rPr>
                    <w:rFonts w:ascii="Arial" w:hAnsi="Arial" w:cs="Arial"/>
                    <w:noProof/>
                    <w:sz w:val="20"/>
                    <w:szCs w:val="24"/>
                    <w:lang w:val="ro-RO"/>
                  </w:rPr>
                </w:pPr>
              </w:p>
            </w:tc>
            <w:tc>
              <w:tcPr>
                <w:tcW w:w="7147" w:type="dxa"/>
                <w:shd w:val="clear" w:color="auto" w:fill="auto"/>
              </w:tcPr>
              <w:p w:rsidR="00F95496" w:rsidRPr="000768B9" w:rsidRDefault="00F95496" w:rsidP="00F95496">
                <w:pPr>
                  <w:spacing w:before="40" w:after="0" w:line="360" w:lineRule="auto"/>
                  <w:jc w:val="center"/>
                  <w:rPr>
                    <w:rFonts w:ascii="Arial" w:hAnsi="Arial" w:cs="Arial"/>
                    <w:noProof/>
                    <w:sz w:val="20"/>
                    <w:szCs w:val="24"/>
                    <w:lang w:val="ro-RO"/>
                  </w:rPr>
                </w:pPr>
              </w:p>
            </w:tc>
          </w:tr>
        </w:tbl>
        <w:p w:rsidR="00F95496" w:rsidRDefault="00BA6464" w:rsidP="00F9549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F95496" w:rsidRDefault="00F95496" w:rsidP="00F95496">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F95496" w:rsidRPr="00122506" w:rsidRDefault="00F95496" w:rsidP="00F95496">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F95496" w:rsidRPr="00114F26" w:rsidRDefault="00F95496" w:rsidP="00F95496">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F95496" w:rsidRDefault="00F95496" w:rsidP="00F9549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F95496" w:rsidRDefault="00F95496" w:rsidP="00F95496">
          <w:pPr>
            <w:spacing w:after="0" w:line="360" w:lineRule="auto"/>
            <w:jc w:val="both"/>
            <w:rPr>
              <w:rFonts w:ascii="Arial" w:eastAsia="Times New Roman" w:hAnsi="Arial" w:cs="Arial"/>
              <w:sz w:val="24"/>
              <w:szCs w:val="24"/>
              <w:lang w:val="ro-RO"/>
            </w:rPr>
          </w:pPr>
          <w:r w:rsidRPr="00F2387A">
            <w:rPr>
              <w:rStyle w:val="PlaceholderText"/>
            </w:rPr>
            <w:t>....</w:t>
          </w:r>
        </w:p>
      </w:sdtContent>
    </w:sdt>
    <w:p w:rsidR="00F95496" w:rsidRDefault="00F95496" w:rsidP="00F9549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F95496" w:rsidRDefault="00F95496" w:rsidP="00F95496">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F95496" w:rsidRPr="008A2286" w:rsidTr="00F95496">
            <w:tc>
              <w:tcPr>
                <w:tcW w:w="667" w:type="dxa"/>
                <w:shd w:val="clear" w:color="auto" w:fill="C0C0C0"/>
                <w:vAlign w:val="center"/>
              </w:tcPr>
              <w:p w:rsidR="00F95496" w:rsidRPr="008A2286" w:rsidRDefault="00F95496" w:rsidP="00F954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F95496" w:rsidRPr="008A2286" w:rsidRDefault="00F95496" w:rsidP="00F954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F95496" w:rsidRPr="008A2286" w:rsidRDefault="00F95496" w:rsidP="00F954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F95496" w:rsidRPr="008A2286" w:rsidRDefault="00F95496" w:rsidP="00F954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F95496" w:rsidRPr="008A2286" w:rsidRDefault="00F95496" w:rsidP="00F9549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F95496" w:rsidRPr="008A2286" w:rsidTr="00F95496">
            <w:tc>
              <w:tcPr>
                <w:tcW w:w="667" w:type="dxa"/>
                <w:shd w:val="clear" w:color="auto" w:fill="auto"/>
              </w:tcPr>
              <w:p w:rsidR="00F95496" w:rsidRPr="008A2286" w:rsidRDefault="00F95496" w:rsidP="00F95496">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F95496" w:rsidRPr="008A2286" w:rsidRDefault="00F95496" w:rsidP="00F95496">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F95496" w:rsidRPr="008A2286" w:rsidRDefault="00F95496" w:rsidP="00F95496">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F95496" w:rsidRPr="008A2286" w:rsidRDefault="00F95496" w:rsidP="00F95496">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F95496" w:rsidRPr="008A2286" w:rsidRDefault="00F95496" w:rsidP="00F95496">
                <w:pPr>
                  <w:spacing w:before="40" w:after="0" w:line="240" w:lineRule="auto"/>
                  <w:jc w:val="center"/>
                  <w:rPr>
                    <w:rFonts w:ascii="Arial" w:eastAsia="Times New Roman" w:hAnsi="Arial" w:cs="Arial"/>
                    <w:bCs/>
                    <w:sz w:val="20"/>
                    <w:szCs w:val="24"/>
                    <w:lang w:val="ro-RO" w:eastAsia="ro-RO"/>
                  </w:rPr>
                </w:pPr>
              </w:p>
            </w:tc>
          </w:tr>
        </w:tbl>
        <w:p w:rsidR="00F95496" w:rsidRPr="001E7F70" w:rsidRDefault="00BA6464" w:rsidP="00F9549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F95496" w:rsidRDefault="00F95496" w:rsidP="00F9549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F95496" w:rsidRPr="008A1439" w:rsidRDefault="00F95496" w:rsidP="00F9549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F95496" w:rsidRDefault="00F95496" w:rsidP="00F9549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F95496" w:rsidRPr="00122506" w:rsidRDefault="00F95496" w:rsidP="00F95496">
          <w:pPr>
            <w:spacing w:after="0" w:line="240" w:lineRule="auto"/>
            <w:jc w:val="center"/>
            <w:rPr>
              <w:rFonts w:ascii="Arial" w:hAnsi="Arial" w:cs="Arial"/>
              <w:sz w:val="24"/>
              <w:szCs w:val="24"/>
              <w:lang w:val="ro-RO"/>
            </w:rPr>
          </w:pPr>
        </w:p>
        <w:p w:rsidR="00F95496" w:rsidRPr="00122506" w:rsidRDefault="00F95496" w:rsidP="00F95496">
          <w:pPr>
            <w:spacing w:after="0" w:line="240" w:lineRule="auto"/>
            <w:jc w:val="center"/>
            <w:rPr>
              <w:rFonts w:ascii="Arial" w:hAnsi="Arial" w:cs="Arial"/>
              <w:sz w:val="24"/>
              <w:szCs w:val="24"/>
              <w:lang w:val="ro-RO"/>
            </w:rPr>
          </w:pPr>
        </w:p>
        <w:p w:rsidR="00F95496" w:rsidRDefault="00F95496" w:rsidP="00F95496">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F95496" w:rsidRPr="00851033" w:rsidRDefault="00F95496" w:rsidP="00F95496">
          <w:pPr>
            <w:spacing w:after="0" w:line="240" w:lineRule="auto"/>
            <w:rPr>
              <w:rFonts w:ascii="Arial" w:hAnsi="Arial" w:cs="Arial"/>
              <w:b/>
              <w:sz w:val="24"/>
              <w:szCs w:val="24"/>
              <w:lang w:val="ro-RO"/>
            </w:rPr>
          </w:pPr>
          <w:r>
            <w:rPr>
              <w:rFonts w:ascii="Arial" w:hAnsi="Arial" w:cs="Arial"/>
              <w:b/>
              <w:sz w:val="24"/>
              <w:szCs w:val="24"/>
              <w:lang w:val="ro-RO"/>
            </w:rPr>
            <w:t xml:space="preserve">                                                          Dr. ing. Aurica Grec</w:t>
          </w:r>
        </w:p>
        <w:p w:rsidR="00F95496" w:rsidRPr="00851033" w:rsidRDefault="00F95496" w:rsidP="00F95496">
          <w:pPr>
            <w:spacing w:after="0" w:line="240" w:lineRule="auto"/>
            <w:jc w:val="both"/>
            <w:rPr>
              <w:rFonts w:ascii="Arial" w:hAnsi="Arial" w:cs="Arial"/>
              <w:b/>
              <w:sz w:val="24"/>
              <w:szCs w:val="24"/>
              <w:lang w:val="ro-RO"/>
            </w:rPr>
          </w:pPr>
        </w:p>
        <w:p w:rsidR="00F95496" w:rsidRPr="00851033" w:rsidRDefault="00F95496" w:rsidP="00F95496">
          <w:pPr>
            <w:spacing w:after="0" w:line="240" w:lineRule="auto"/>
            <w:jc w:val="both"/>
            <w:rPr>
              <w:rFonts w:ascii="Arial" w:hAnsi="Arial" w:cs="Arial"/>
              <w:b/>
              <w:sz w:val="24"/>
              <w:szCs w:val="24"/>
              <w:lang w:val="ro-RO"/>
            </w:rPr>
          </w:pPr>
        </w:p>
        <w:p w:rsidR="00F95496" w:rsidRDefault="00F95496" w:rsidP="00F95496">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Avize, Acorduri, Autorizaţii</w:t>
          </w:r>
        </w:p>
        <w:p w:rsidR="00F95496" w:rsidRDefault="00F95496" w:rsidP="00F95496">
          <w:pPr>
            <w:spacing w:after="0" w:line="240" w:lineRule="auto"/>
            <w:jc w:val="both"/>
            <w:rPr>
              <w:rFonts w:ascii="Arial" w:hAnsi="Arial" w:cs="Arial"/>
              <w:b/>
              <w:sz w:val="24"/>
              <w:szCs w:val="24"/>
              <w:lang w:val="ro-RO"/>
            </w:rPr>
          </w:pPr>
          <w:r>
            <w:rPr>
              <w:rFonts w:ascii="Arial" w:hAnsi="Arial" w:cs="Arial"/>
              <w:b/>
              <w:sz w:val="24"/>
              <w:szCs w:val="24"/>
              <w:lang w:val="ro-RO"/>
            </w:rPr>
            <w:t>ing. Gizella Balint</w:t>
          </w:r>
        </w:p>
        <w:p w:rsidR="00F95496" w:rsidRPr="00851033" w:rsidRDefault="00F95496" w:rsidP="00F95496">
          <w:pPr>
            <w:spacing w:after="0" w:line="240" w:lineRule="auto"/>
            <w:jc w:val="both"/>
            <w:rPr>
              <w:rFonts w:ascii="Arial" w:hAnsi="Arial" w:cs="Arial"/>
              <w:b/>
              <w:sz w:val="24"/>
              <w:szCs w:val="24"/>
              <w:lang w:val="ro-RO"/>
            </w:rPr>
          </w:pPr>
        </w:p>
        <w:p w:rsidR="00F95496" w:rsidRPr="00851033" w:rsidRDefault="00F95496" w:rsidP="00F95496">
          <w:pPr>
            <w:spacing w:after="0" w:line="240" w:lineRule="auto"/>
            <w:jc w:val="both"/>
            <w:rPr>
              <w:rFonts w:ascii="Arial" w:hAnsi="Arial" w:cs="Arial"/>
              <w:b/>
              <w:sz w:val="24"/>
              <w:szCs w:val="24"/>
              <w:lang w:val="ro-RO"/>
            </w:rPr>
          </w:pPr>
        </w:p>
        <w:p w:rsidR="00F95496" w:rsidRPr="00851033" w:rsidRDefault="00F95496" w:rsidP="00F95496">
          <w:pPr>
            <w:spacing w:after="0" w:line="240" w:lineRule="auto"/>
            <w:jc w:val="both"/>
            <w:rPr>
              <w:rFonts w:ascii="Arial" w:hAnsi="Arial" w:cs="Arial"/>
              <w:b/>
              <w:sz w:val="24"/>
              <w:szCs w:val="24"/>
              <w:lang w:val="ro-RO"/>
            </w:rPr>
          </w:pPr>
        </w:p>
        <w:p w:rsidR="00F95496" w:rsidRPr="00851033" w:rsidRDefault="00F95496" w:rsidP="00F95496">
          <w:pPr>
            <w:spacing w:after="0" w:line="240" w:lineRule="auto"/>
            <w:jc w:val="both"/>
            <w:rPr>
              <w:rFonts w:ascii="Arial" w:hAnsi="Arial" w:cs="Arial"/>
              <w:b/>
              <w:sz w:val="24"/>
              <w:szCs w:val="24"/>
              <w:lang w:val="ro-RO"/>
            </w:rPr>
          </w:pPr>
        </w:p>
        <w:p w:rsidR="00F95496" w:rsidRDefault="00F95496" w:rsidP="00F95496">
          <w:pPr>
            <w:rPr>
              <w:rFonts w:ascii="Arial" w:hAnsi="Arial" w:cs="Arial"/>
              <w:b/>
              <w:sz w:val="24"/>
              <w:szCs w:val="24"/>
              <w:lang w:val="ro-RO"/>
            </w:rPr>
          </w:pPr>
          <w:r w:rsidRPr="00851033">
            <w:rPr>
              <w:rFonts w:ascii="Arial" w:hAnsi="Arial" w:cs="Arial"/>
              <w:b/>
              <w:sz w:val="24"/>
              <w:szCs w:val="24"/>
              <w:lang w:val="ro-RO"/>
            </w:rPr>
            <w:t>Întocmit,</w:t>
          </w:r>
        </w:p>
        <w:p w:rsidR="00F95496" w:rsidRDefault="00F95496" w:rsidP="00F95496">
          <w:pPr>
            <w:rPr>
              <w:rFonts w:ascii="Arial" w:hAnsi="Arial" w:cs="Arial"/>
              <w:i/>
              <w:color w:val="808080"/>
              <w:sz w:val="24"/>
              <w:szCs w:val="24"/>
              <w:lang w:val="ro-RO"/>
            </w:rPr>
          </w:pPr>
          <w:r>
            <w:rPr>
              <w:rFonts w:ascii="Arial" w:hAnsi="Arial" w:cs="Arial"/>
              <w:b/>
              <w:sz w:val="24"/>
              <w:szCs w:val="24"/>
              <w:lang w:val="ro-RO"/>
            </w:rPr>
            <w:t xml:space="preserve">Ing. Filomela Pop  </w:t>
          </w:r>
        </w:p>
      </w:sdtContent>
    </w:sdt>
    <w:p w:rsidR="00F95496" w:rsidRDefault="00F95496" w:rsidP="00F95496">
      <w:pPr>
        <w:rPr>
          <w:rFonts w:ascii="Arial" w:hAnsi="Arial" w:cs="Arial"/>
          <w:i/>
          <w:color w:val="808080"/>
          <w:sz w:val="24"/>
          <w:szCs w:val="24"/>
          <w:lang w:val="ro-RO"/>
        </w:rPr>
      </w:pPr>
    </w:p>
    <w:p w:rsidR="00F95496" w:rsidRPr="00A6127A" w:rsidRDefault="00F95496" w:rsidP="00F95496">
      <w:pPr>
        <w:spacing w:after="0"/>
        <w:rPr>
          <w:rFonts w:ascii="Arial" w:hAnsi="Arial" w:cs="Arial"/>
          <w:color w:val="808080"/>
          <w:sz w:val="24"/>
          <w:szCs w:val="24"/>
          <w:lang w:val="ro-RO"/>
        </w:rPr>
      </w:pPr>
    </w:p>
    <w:sectPr w:rsidR="00F95496" w:rsidRPr="00A6127A" w:rsidSect="00F95496">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54" w:rsidRDefault="000B4C54" w:rsidP="001D18DD">
      <w:pPr>
        <w:spacing w:after="0" w:line="240" w:lineRule="auto"/>
      </w:pPr>
      <w:r>
        <w:separator/>
      </w:r>
    </w:p>
  </w:endnote>
  <w:endnote w:type="continuationSeparator" w:id="0">
    <w:p w:rsidR="000B4C54" w:rsidRDefault="000B4C54" w:rsidP="001D1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54" w:rsidRDefault="000B4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0B4C54" w:rsidRPr="00AF21F3" w:rsidRDefault="00BA6464" w:rsidP="00F95496">
        <w:pPr>
          <w:pStyle w:val="Header"/>
          <w:tabs>
            <w:tab w:val="clear" w:pos="4680"/>
          </w:tabs>
          <w:jc w:val="center"/>
          <w:rPr>
            <w:rFonts w:ascii="Times New Roman" w:hAnsi="Times New Roman"/>
            <w:b/>
            <w:color w:val="00214E"/>
            <w:sz w:val="24"/>
            <w:szCs w:val="24"/>
            <w:lang w:val="ro-RO"/>
          </w:rPr>
        </w:pPr>
        <w:r w:rsidRPr="00BA646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32168021" r:id="rId2"/>
          </w:pict>
        </w:r>
        <w:r w:rsidRPr="00BA646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000B4C54" w:rsidRPr="00AF21F3">
          <w:rPr>
            <w:rFonts w:ascii="Times New Roman" w:hAnsi="Times New Roman"/>
            <w:b/>
            <w:color w:val="00214E"/>
            <w:sz w:val="24"/>
            <w:szCs w:val="24"/>
            <w:lang w:val="ro-RO"/>
          </w:rPr>
          <w:t>AGENŢIA PENTRU PROTECŢIA MEDIULUI SĂLAJ</w:t>
        </w:r>
      </w:p>
      <w:p w:rsidR="000B4C54" w:rsidRPr="00AF21F3" w:rsidRDefault="000B4C54" w:rsidP="00F95496">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0B4C54" w:rsidRPr="00AF21F3" w:rsidRDefault="000B4C54" w:rsidP="00F95496">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0B4C54" w:rsidRDefault="000B4C54" w:rsidP="00F95496">
        <w:pPr>
          <w:pStyle w:val="Footer"/>
          <w:jc w:val="center"/>
        </w:pPr>
        <w:r>
          <w:t xml:space="preserve"> </w:t>
        </w:r>
        <w:fldSimple w:instr=" PAGE   \* MERGEFORMAT ">
          <w:r w:rsidR="003B4D9D">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0B4C54" w:rsidRPr="00AF21F3" w:rsidRDefault="00BA6464" w:rsidP="00F95496">
        <w:pPr>
          <w:pStyle w:val="Header"/>
          <w:tabs>
            <w:tab w:val="clear" w:pos="4680"/>
          </w:tabs>
          <w:jc w:val="center"/>
          <w:rPr>
            <w:rFonts w:ascii="Times New Roman" w:hAnsi="Times New Roman"/>
            <w:b/>
            <w:color w:val="00214E"/>
            <w:sz w:val="24"/>
            <w:szCs w:val="24"/>
            <w:lang w:val="ro-RO"/>
          </w:rPr>
        </w:pPr>
        <w:r w:rsidRPr="00BA646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32168023" r:id="rId2"/>
          </w:pict>
        </w:r>
        <w:r w:rsidRPr="00BA646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000B4C54" w:rsidRPr="00AF21F3">
          <w:rPr>
            <w:rFonts w:ascii="Times New Roman" w:hAnsi="Times New Roman"/>
            <w:b/>
            <w:color w:val="00214E"/>
            <w:sz w:val="24"/>
            <w:szCs w:val="24"/>
            <w:lang w:val="ro-RO"/>
          </w:rPr>
          <w:t>AGENŢIA PENTRU PROTECŢIA MEDIULUI SĂLAJ</w:t>
        </w:r>
      </w:p>
      <w:p w:rsidR="000B4C54" w:rsidRPr="00AF21F3" w:rsidRDefault="000B4C54" w:rsidP="00F95496">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0B4C54" w:rsidRPr="00AF21F3" w:rsidRDefault="000B4C54" w:rsidP="00F95496">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0B4C54" w:rsidRPr="00A50C45" w:rsidRDefault="00BA6464" w:rsidP="00F95496">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54" w:rsidRDefault="000B4C54" w:rsidP="001D18DD">
      <w:pPr>
        <w:spacing w:after="0" w:line="240" w:lineRule="auto"/>
      </w:pPr>
      <w:r>
        <w:separator/>
      </w:r>
    </w:p>
  </w:footnote>
  <w:footnote w:type="continuationSeparator" w:id="0">
    <w:p w:rsidR="000B4C54" w:rsidRDefault="000B4C54" w:rsidP="001D1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54" w:rsidRDefault="000B4C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54" w:rsidRDefault="000B4C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54" w:rsidRPr="00DC47F7" w:rsidRDefault="000B4C54" w:rsidP="00F9549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A6464" w:rsidRPr="00BA6464">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2168022"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0B4C54" w:rsidRPr="00DC47F7" w:rsidRDefault="00BA6464" w:rsidP="00F9549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0B4C54" w:rsidRPr="00DC47F7">
          <w:rPr>
            <w:rFonts w:ascii="Arial" w:hAnsi="Arial" w:cs="Arial"/>
            <w:b/>
            <w:color w:val="00214E"/>
            <w:sz w:val="36"/>
            <w:szCs w:val="36"/>
            <w:lang w:val="ro-RO"/>
          </w:rPr>
          <w:t>Agenția Națională pentru Protecția Mediului</w:t>
        </w:r>
      </w:sdtContent>
    </w:sdt>
  </w:p>
  <w:p w:rsidR="000B4C54" w:rsidRDefault="000B4C54" w:rsidP="00F9549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BABCD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B44938"/>
    <w:multiLevelType w:val="hybridMultilevel"/>
    <w:tmpl w:val="3FA619B2"/>
    <w:lvl w:ilvl="0" w:tplc="04090001">
      <w:start w:val="1"/>
      <w:numFmt w:val="bullet"/>
      <w:lvlText w:val=""/>
      <w:lvlJc w:val="left"/>
      <w:pPr>
        <w:tabs>
          <w:tab w:val="num" w:pos="910"/>
        </w:tabs>
        <w:ind w:left="910" w:hanging="360"/>
      </w:pPr>
      <w:rPr>
        <w:rFonts w:ascii="Wingdings" w:hAnsi="Wingding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743B42"/>
    <w:multiLevelType w:val="singleLevel"/>
    <w:tmpl w:val="AABA34BA"/>
    <w:lvl w:ilvl="0">
      <w:numFmt w:val="bullet"/>
      <w:lvlText w:val="-"/>
      <w:lvlJc w:val="left"/>
      <w:pPr>
        <w:tabs>
          <w:tab w:val="num" w:pos="360"/>
        </w:tabs>
        <w:ind w:left="360" w:hanging="360"/>
      </w:pPr>
      <w:rPr>
        <w:rFonts w:hint="default"/>
        <w:color w:val="auto"/>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ByT1H9K5AgRtc0BjMBCF68J62Gw=" w:salt="fNGDFyCLX8v6CM+5GS8gfw=="/>
  <w:defaultTabStop w:val="720"/>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1D18DD"/>
    <w:rsid w:val="000B4C54"/>
    <w:rsid w:val="001D18DD"/>
    <w:rsid w:val="00206702"/>
    <w:rsid w:val="003B4D9D"/>
    <w:rsid w:val="0045173D"/>
    <w:rsid w:val="00482C4A"/>
    <w:rsid w:val="00714522"/>
    <w:rsid w:val="00892CDA"/>
    <w:rsid w:val="00A4332F"/>
    <w:rsid w:val="00BA6464"/>
    <w:rsid w:val="00BB0354"/>
    <w:rsid w:val="00C6774C"/>
    <w:rsid w:val="00CE1388"/>
    <w:rsid w:val="00D53EB0"/>
    <w:rsid w:val="00F95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F95496"/>
    <w:pPr>
      <w:spacing w:after="120"/>
    </w:pPr>
    <w:rPr>
      <w:rFonts w:ascii="Arial" w:hAnsi="Arial" w:cs="Arial"/>
      <w:b/>
      <w:sz w:val="2"/>
      <w:szCs w:val="24"/>
    </w:rPr>
  </w:style>
  <w:style w:type="character" w:customStyle="1" w:styleId="StyleHiddenChar">
    <w:name w:val="StyleHidden Char"/>
    <w:basedOn w:val="DefaultParagraphFont"/>
    <w:link w:val="StyleHidden"/>
    <w:rsid w:val="00F95496"/>
    <w:rPr>
      <w:rFonts w:ascii="Arial" w:hAnsi="Arial" w:cs="Arial"/>
      <w:b/>
      <w:sz w:val="2"/>
      <w:szCs w:val="24"/>
    </w:rPr>
  </w:style>
  <w:style w:type="paragraph" w:styleId="ListBullet2">
    <w:name w:val="List Bullet 2"/>
    <w:basedOn w:val="Normal"/>
    <w:rsid w:val="0045173D"/>
    <w:pPr>
      <w:numPr>
        <w:numId w:val="3"/>
      </w:numPr>
      <w:spacing w:after="200" w:line="276" w:lineRule="auto"/>
    </w:pPr>
    <w:rPr>
      <w:rFonts w:ascii="Calibri" w:eastAsia="Calibri" w:hAnsi="Calibri" w:cs="Times New Roman"/>
    </w:rPr>
  </w:style>
  <w:style w:type="character" w:customStyle="1" w:styleId="FontStyle29">
    <w:name w:val="Font Style29"/>
    <w:basedOn w:val="DefaultParagraphFont"/>
    <w:rsid w:val="0045173D"/>
    <w:rPr>
      <w:rFonts w:ascii="Times New Roman" w:hAnsi="Times New Roman" w:cs="Times New Roman"/>
      <w:sz w:val="22"/>
      <w:szCs w:val="22"/>
    </w:rPr>
  </w:style>
  <w:style w:type="paragraph" w:customStyle="1" w:styleId="Style10">
    <w:name w:val="Style10"/>
    <w:basedOn w:val="Normal"/>
    <w:rsid w:val="0045173D"/>
    <w:pPr>
      <w:widowControl w:val="0"/>
      <w:autoSpaceDE w:val="0"/>
      <w:autoSpaceDN w:val="0"/>
      <w:adjustRightInd w:val="0"/>
      <w:spacing w:after="0" w:line="274" w:lineRule="exact"/>
    </w:pPr>
    <w:rPr>
      <w:rFonts w:ascii="Century Gothic" w:eastAsia="Times New Roman" w:hAnsi="Century Gothic" w:cs="Times New Roman"/>
      <w:sz w:val="24"/>
      <w:szCs w:val="24"/>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6E4B51" w:rsidRDefault="00865686">
          <w:r w:rsidRPr="008A2C80">
            <w:rPr>
              <w:rStyle w:val="PlaceholderText"/>
            </w:rPr>
            <w:t>....</w:t>
          </w:r>
        </w:p>
      </w:docPartBody>
    </w:docPart>
    <w:docPart>
      <w:docPartPr>
        <w:name w:val="3E538410FAAF485F910D2E002750ABB2"/>
        <w:category>
          <w:name w:val="General"/>
          <w:gallery w:val="placeholder"/>
        </w:category>
        <w:types>
          <w:type w:val="bbPlcHdr"/>
        </w:types>
        <w:behaviors>
          <w:behavior w:val="content"/>
        </w:behaviors>
        <w:guid w:val="{BD337C4B-743A-4262-8CDD-B8547C813246}"/>
      </w:docPartPr>
      <w:docPartBody>
        <w:p w:rsidR="00DE6F33" w:rsidRDefault="006E4B51" w:rsidP="006E4B51">
          <w:pPr>
            <w:pStyle w:val="3E538410FAAF485F910D2E002750ABB2"/>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E4B51"/>
    <w:rsid w:val="006F71A1"/>
    <w:rsid w:val="0073062A"/>
    <w:rsid w:val="007326C9"/>
    <w:rsid w:val="00763384"/>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6F33"/>
    <w:rsid w:val="00DE7A0D"/>
    <w:rsid w:val="00E32EEC"/>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EE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E538410FAAF485F910D2E002750ABB2">
    <w:name w:val="3E538410FAAF485F910D2E002750ABB2"/>
    <w:rsid w:val="006E4B5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suriModel, SIM.Reglementari.Model, Version=1.0.0.0, Culture=neutral, PublicKeyToken=null]]">[]</value>
</file>

<file path=customXml/item10.xml><?xml version="1.0" encoding="utf-8"?><value xmlns="System.Collections.Generic.List`1[[SIM.Reglementari.Model.Entities.RevizuiriModel, SIM.Reglementari.Model, Version=1.0.0.0, Culture=neutral, PublicKeyToken=null]]">[]</value>
</file>

<file path=customXml/item11.xml><?xml version="1.0" encoding="utf-8"?><value xmlns="System.Collections.Generic.List`1[[SIM.Reglementari.Model.Entities.PretratareApeModel, SIM.Reglementari.Model, Version=1.0.0.0, Culture=neutral, PublicKeyToken=null]]">[]</value>
</file>

<file path=customXml/item12.xml><?xml version="1.0" encoding="utf-8"?><value xmlns="System.Collections.Generic.List`1[[SIM.Reglementari.Model.Entities.ConcentratieMaximaApaSubteranaModel, SIM.Reglementari.Model, Version=1.0.0.0, Culture=neutral, PublicKeyToken=null]]">[]</value>
</file>

<file path=customXml/item13.xml><?xml version="1.0" encoding="utf-8"?><value xmlns="System.Collections.Generic.List`1[[SIM.Reglementari.Model.Entities.PericoleAccidenteMajore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DeseuriProduseModel, SIM.Reglementari.Model, Version=1.0.0.0, Culture=neutral, PublicKeyToken=null]]">[{"CodDeseu":"20 03 01","Deseu":"deseuri municipale amestecate","DeseuId":944,"SursaGeneratoare":"angajati ","Cantitate":10.8,"UnitateMasuraId":137,"UnitateMasura":"Kilogram/luna","TipOperatiuneId":2,"TipOperatiune":"Eliminare","CodOperatiune":"D 1","DenumireOperatiune":"Depozitarea pe sol si in sol (de exemplu, depozite si altele asemenea)","OperatiuneId":1,"Id":"ffd62653-0124-42de-81c1-4c62a1ef7c2e","DetailId":"00000000-0000-0000-0000-000000000000","ActReglementareId":"6dec5c94-145b-49a7-8949-6e95a2b81bbc"}]</value>
</file>

<file path=customXml/item16.xml><?xml version="1.0" encoding="utf-8"?><value xmlns="System.Collections.Generic.List`1[[SIM.Reglementari.Model.Entities.UtilitatiModel, SIM.Reglementari.Model, Version=1.0.0.0, Culture=neutral, PublicKeyToken=null]]">[{"TipUtilitateId":1,"TipUtilitate":"Apa","Descriere":"pentru nevoi igienico sanitare operator SC Compania de Apa Somes SA ","Cantitate":0.5,"UnitateMasuraId":null,"UnitateMasura":null,"Id":"b7cf2425-e236-4174-bfeb-bc2199ba0c1d","DetailId":"00000000-0000-0000-0000-000000000000","ActReglementareId":"6dec5c94-145b-49a7-8949-6e95a2b81bbc"},{"TipUtilitateId":2,"TipUtilitate":"Canalizare","Descriere":"Apele uzate menajere rezultate de la grupurilr sanitare vor fi  epurate ]ntr-un bazin vidanjabil cu V= 3 mc","Cantitate":0.0,"UnitateMasuraId":null,"UnitateMasura":null,"Id":"a535e649-1c0a-4179-b069-11893f47c9b7","DetailId":"00000000-0000-0000-0000-000000000000","ActReglementareId":"6dec5c94-145b-49a7-8949-6e95a2b81bbc"},{"TipUtilitateId":3,"TipUtilitate":"Energie","Descriere":"de la reteaua SC Electrica  SA ","Cantitate":0.0,"UnitateMasuraId":null,"UnitateMasura":null,"Id":"400037e5-a2fe-47e2-b62b-78732a428f40","DetailId":"00000000-0000-0000-0000-000000000000","ActReglementareId":"6dec5c94-145b-49a7-8949-6e95a2b81bbc"},{"TipUtilitateId":3,"TipUtilitate":"Energie","Descriere":"aparat aer conditionat  pentru birouri ","Cantitate":0.0,"UnitateMasuraId":null,"UnitateMasura":null,"Id":"e900c1d1-8e8c-4b68-b9b6-706e2f4209c0","DetailId":"00000000-0000-0000-0000-000000000000","ActReglementareId":"6dec5c94-145b-49a7-8949-6e95a2b81bbc"}]</value>
</file>

<file path=customXml/item17.xml><?xml version="1.0" encoding="utf-8"?><value xmlns="System.Collections.Generic.List`1[[SIM.Reglementari.Model.Entities.SistemeSigurantaModel, SIM.Reglementari.Model, Version=1.0.0.0, Culture=neutral, PublicKeyToken=null]]">[]</value>
</file>

<file path=customXml/item18.xml><?xml version="1.0" encoding="utf-8"?><value xmlns="System.Collections.Generic.List`1[[SIM.Reglementari.Model.Entities.ObligatiiRaportareModel, SIM.Reglementari.Model, Version=1.0.0.0, Culture=neutral, PublicKeyToken=null]]">[]</value>
</file>

<file path=customXml/item19.xml><?xml version="1.0" encoding="utf-8"?><value xmlns="System.Collections.Generic.List`1[[SIM.Reglementari.Model.Entities.AlteActivitatiModel, SIM.Reglementari.Model, Version=1.0.0.0, Culture=neutral, PublicKeyToken=null]]">[]</value>
</file>

<file path=customXml/item2.xml><?xml version="1.0" encoding="utf-8"?><value xmlns="System.Collections.Generic.List`1[[SIM.Reglementari.Model.Entities.CodActivitateModel, SIM.Reglementari.Model, Version=1.0.0.0, Culture=neutral, PublicKeyToken=null]]">[{"CodRev2":"3831","DenumireRev2":"Demontarea (dezasamblarea) masinilor si a echipamentelor scoase din uz  pentru recuperarea materialelor","IdRev2":2292,"PozitieRev1":"247","CodRev1":"3710","DenumireRev1":"Recuperarea deseurilor si resturilor metalice reciclabile","IdRev1":410,"CodNfr":null,"IdNfr":null,"CodSnap":null,"IdSnap":null,"Id":"93d98f03-4737-498b-9e20-5108a353fe74","DetailId":"00000000-0000-0000-0000-000000000000","ActReglementareId":"6dec5c94-145b-49a7-8949-6e95a2b81bbc"},{"CodRev2":"4677","DenumireRev2":"Comert cu ridicata al deseurilor si resturilor","IdRev2":2396,"PozitieRev1":"260","CodRev1":"5157","DenumireRev1":"Comertul cu ridicata al deseurilor si resturilor","IdRev1":499,"CodNfr":null,"IdNfr":null,"CodSnap":null,"IdSnap":null,"Id":"9605e168-2a43-4571-a238-1f3f9fdfb880","DetailId":"00000000-0000-0000-0000-000000000000","ActReglementareId":"6dec5c94-145b-49a7-8949-6e95a2b81bbc"},{"CodRev2":"3832","DenumireRev2":"Recuperarea materialelor reciclabile sortate","IdRev2":2293,"PozitieRev1":"247","CodRev1":"3710","DenumireRev1":"Recuperarea deseurilor si resturilor metalice reciclabile","IdRev1":410,"CodNfr":null,"IdNfr":null,"CodSnap":null,"IdSnap":null,"Id":"7c7e0d51-4ffd-452a-b0e0-b85ca0825577","DetailId":"00000000-0000-0000-0000-000000000000","ActReglementareId":"6dec5c94-145b-49a7-8949-6e95a2b81bbc"}]</value>
</file>

<file path=customXml/item20.xml><?xml version="1.0" encoding="utf-8"?><value xmlns="System.Collections.Generic.List`1[[SIM.Reglementari.Model.Entities.DeseuriStocateModel, SIM.Reglementari.Model, Version=1.0.0.0, Culture=neutral, PublicKeyToken=null]]">[]</value>
</file>

<file path=customXml/item21.xml><?xml version="1.0" encoding="utf-8"?><value xmlns="System.Collections.Generic.List`1[[SIM.Reglementari.Model.Entities.DeseuriColectateModel, SIM.Reglementari.Model, Version=1.0.0.0, Culture=neutral, PublicKeyToken=null]]">[]</value>
</file>

<file path=customXml/item22.xml><?xml version="1.0" encoding="utf-8"?><value xmlns="System.Collections.Generic.List`1[[SIM.Reglementari.Model.Entities.MonitorizareSolModel, SIM.Reglementari.Model, Version=1.0.0.0, Culture=neutral, PublicKeyToken=null]]">[]</value>
</file>

<file path=customXml/item23.xml><?xml version="1.0" encoding="utf-8"?><value xmlns="System.Collections.Generic.List`1[[SIM.Reglementari.Model.Entities.ActivitatePrtrModel, SIM.Reglementari.Model, Version=1.0.0.0, Culture=neutral, PublicKeyToken=null]]">[]</value>
</file>

<file path=customXml/item24.xml><?xml version="1.0" encoding="utf-8"?><value xmlns="System.Collections.Generic.List`1[[SIM.Reglementari.Model.Entities.GospodarireAmbalajeModel, SIM.Reglementari.Model, Version=1.0.0.0, Culture=neutral, PublicKeyToken=null]]">[]</value>
</file>

<file path=customXml/item25.xml><?xml version="1.0" encoding="utf-8"?><value xmlns="System.Collections.Generic.List`1[[SIM.Reglementari.Model.Entities.SituatieUrgenta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DeseuriTratateModel, SIM.Reglementari.Model, Version=1.0.0.0, Culture=neutral, PublicKeyToken=null]]">[]</value>
</file>

<file path=customXml/item28.xml><?xml version="1.0" encoding="utf-8"?><value xmlns="System.Collections.Generic.List`1[[SIM.Reglementari.Model.Entities.ProduseModel, SIM.Reglementari.Model, Version=1.0.0.0, Culture=neutral, PublicKeyToken=null]]">[]</value>
</file>

<file path=customXml/item29.xml><?xml version="1.0" encoding="utf-8"?><value xmlns="System.Collections.Generic.List`1[[SIM.Reglementari.Model.Entities.MateriePrima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CentralaTermicaModel, SIM.Reglementari.Model, Version=1.0.0.0, Culture=neutral, PublicKeyToken=null]]">[]</value>
</file>

<file path=customXml/item31.xml><?xml version="1.0" encoding="utf-8"?><value xmlns="System.Collections.Generic.List`1[[SIM.Reglementari.Model.Entities.TratareApeModel, SIM.Reglementari.Model, Version=1.0.0.0, Culture=neutral, PublicKeyToken=null]]">[]</value>
</file>

<file path=customXml/item32.xml><?xml version="1.0" encoding="utf-8"?><value xmlns="System.Collections.Generic.List`1[[SIM.Reglementari.Model.Entities.ValoriAdmiseSol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6dec5c94-145b-49a7-8949-6e95a2b81bbc","Numar":null,"Data":null,"NumarActReglementareInitial":null,"DataActReglementareInitial":null,"DataInceput":null,"DataSfarsit":null,"Durata":null,"PunctLucruId":375485.0,"TipActId":1.0,"NumarCerere":null,"DataCerere":null,"NumarCerereScriptic":"2185","DataCerereScriptic":"2016-11-04T00:00:00","CodFiscal":null,"SordId":"(E916B0B7-309A-739E-2BA2-8F9F88731A30)","SablonSordId":"(738F7EB3-80B4-CBEA-D1C3-EA3241074D8D)","DosarSordId":"3296752","LatitudineWgs84":null,"LongitudineWgs84":null,"LatitudineStereo70":null,"LongitudineStereo70":null,"NumarAutorizatieGospodarireApe":null,"DataAutorizatieGospodarireApe":null,"DurataAutorizatieGospodarireApe":null,"Aba":null,"Sga":null,"AdresaSediuSocial":"Str. -, Nr. 235C, Badon, Judetul Sălaj","AdresaPunctLucru":"Str. -, Nr. 118N, Badon,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[{"ParentGridId":"CodActivitateModel","ChildGridId":"CapacitateMaximaProiectataModel","ParentRowGuid":"9605e168-2a43-4571-a238-1f3f9fdfb880","ChildRowGuid":"9dabd28c-038b-4540-bfb1-9f0f40d50b41"}]</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SubstantePericuloaseModel, SIM.Reglementari.Model, Version=1.0.0.0, Culture=neutral, PublicKeyToken=null]]">[]</value>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MonitorizareApaModel, SIM.Reglementari.Model, Version=1.0.0.0, Culture=neutral, PublicKeyToken=null]]">[]</value>
</file>

<file path=customXml/item8.xml><?xml version="1.0" encoding="utf-8"?><value xmlns="System.Collections.Generic.List`1[[SIM.Reglementari.Model.Entities.CapacitateMaximaProiectataModel, SIM.Reglementari.Model, Version=1.0.0.0, Culture=neutral, PublicKeyToken=null]]">[{"CodRev2":"4677","IdRev2":"9605e168-2a43-4571-a238-1f3f9fdfb880","InstalatieUtilaj":"Comert cu ridicata a deseurilor si resturilor ","CapacitateMaximaProiectata":0.0,"UnitateMasuraId":null,"UnitateMasura":null,"Id":"9dabd28c-038b-4540-bfb1-9f0f40d50b41","DetailId":"00000000-0000-0000-0000-000000000000","ActReglementareId":"6dec5c94-145b-49a7-8949-6e95a2b81bbc"},{"CodRev2":"3831","IdRev2":"93d98f03-4737-498b-9e20-5108a353fe74","InstalatieUtilaj":" Demontarea dezasamblarea masinilor si echipamentelor scoase din uz pentru recuperarea materialelor ","CapacitateMaximaProiectata":0.0,"UnitateMasuraId":null,"UnitateMasura":null,"Id":"b208fb8a-c0c2-4a4a-8d91-5b6d79265ccc","DetailId":"00000000-0000-0000-0000-000000000000","ActReglementareId":"6dec5c94-145b-49a7-8949-6e95a2b81bbc"},{"CodRev2":"3832","IdRev2":"7c7e0d51-4ffd-452a-b0e0-b85ca0825577","InstalatieUtilaj":"Recuperarea materialelor reciclabile sortate ","CapacitateMaximaProiectata":0.0,"UnitateMasuraId":null,"UnitateMasura":null,"Id":"de0709d2-6008-4ed1-abb3-9fa3a170d3d9","DetailId":"00000000-0000-0000-0000-000000000000","ActReglementareId":"6dec5c94-145b-49a7-8949-6e95a2b81bbc"}]</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1.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6CB58A43-C3C3-4C18-9170-5F609B1CD11B}">
  <ds:schemaRefs>
    <ds:schemaRef ds:uri="System.Collections.Generic.List`1[[SIM.Reglementari.Model.Entities.DeseuriProduseModel, SIM.Reglementari.Model, Version=1.0.0.0, Culture=neutral, PublicKeyToken=null]]"/>
  </ds:schemaRefs>
</ds:datastoreItem>
</file>

<file path=customXml/itemProps16.xml><?xml version="1.0" encoding="utf-8"?>
<ds:datastoreItem xmlns:ds="http://schemas.openxmlformats.org/officeDocument/2006/customXml" ds:itemID="{98085724-DC39-4C96-A415-9FBC2F02C938}">
  <ds:schemaRefs>
    <ds:schemaRef ds:uri="System.Collections.Generic.List`1[[SIM.Reglementari.Model.Entities.UtilitatiModel, SIM.Reglementari.Model, Version=1.0.0.0, Culture=neutral, PublicKeyToken=null]]"/>
  </ds:schemaRefs>
</ds:datastoreItem>
</file>

<file path=customXml/itemProps1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8.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9.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xml><?xml version="1.0" encoding="utf-8"?>
<ds:datastoreItem xmlns:ds="http://schemas.openxmlformats.org/officeDocument/2006/customXml" ds:itemID="{043386B2-3A35-46BB-AF35-F449AE8F9426}">
  <ds:schemaRefs>
    <ds:schemaRef ds:uri="System.Collections.Generic.List`1[[SIM.Reglementari.Model.Entities.CodActivitateModel, SIM.Reglementari.Model, Version=1.0.0.0, Culture=neutral, PublicKeyToken=null]]"/>
  </ds:schemaRefs>
</ds:datastoreItem>
</file>

<file path=customXml/itemProps20.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1.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3.xml><?xml version="1.0" encoding="utf-8"?>
<ds:datastoreItem xmlns:ds="http://schemas.openxmlformats.org/officeDocument/2006/customXml" ds:itemID="{0EF177AC-46C5-49DE-BB88-EEB716D0F0F3}">
  <ds:schemaRefs>
    <ds:schemaRef ds:uri="System.Collections.Generic.List`1[[SIM.Reglementari.Model.Entities.ActivitatePrtrModel, SIM.Reglementari.Model, Version=1.0.0.0, Culture=neutral, PublicKeyToken=null]]"/>
  </ds:schemaRefs>
</ds:datastoreItem>
</file>

<file path=customXml/itemProps2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8.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9.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3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3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3.xml><?xml version="1.0" encoding="utf-8"?>
<ds:datastoreItem xmlns:ds="http://schemas.openxmlformats.org/officeDocument/2006/customXml" ds:itemID="{49EBD1B9-CD94-4DCE-95C9-8D443CA6E956}">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27B1F9E7-4118-4236-8C1A-43C1D0D3E09C}">
  <ds:schemaRefs>
    <ds:schemaRef ds:uri="SIM.Reglementari.Model.Entities.ActReglementareModel"/>
  </ds:schemaRefs>
</ds:datastoreItem>
</file>

<file path=customXml/itemProps35.xml><?xml version="1.0" encoding="utf-8"?>
<ds:datastoreItem xmlns:ds="http://schemas.openxmlformats.org/officeDocument/2006/customXml" ds:itemID="{62DF6E96-7B92-4879-9A33-DF1630EB4E33}">
  <ds:schemaRefs>
    <ds:schemaRef ds:uri="TableDependencies"/>
  </ds:schemaRefs>
</ds:datastoreItem>
</file>

<file path=customXml/itemProps36.xml><?xml version="1.0" encoding="utf-8"?>
<ds:datastoreItem xmlns:ds="http://schemas.openxmlformats.org/officeDocument/2006/customXml" ds:itemID="{99D4AA41-28F3-4D82-9063-D420DA73D6DB}">
  <ds:schemaRefs>
    <ds:schemaRef ds:uri="http://schemas.openxmlformats.org/officeDocument/2006/bibliography"/>
  </ds:schemaRefs>
</ds:datastoreItem>
</file>

<file path=customXml/itemProps4.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8.xml><?xml version="1.0" encoding="utf-8"?>
<ds:datastoreItem xmlns:ds="http://schemas.openxmlformats.org/officeDocument/2006/customXml" ds:itemID="{D1C9D2C1-009F-4E30-B7F9-2574C84804AD}">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3100</Words>
  <Characters>17674</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filomela.pop</cp:lastModifiedBy>
  <cp:revision>10</cp:revision>
  <dcterms:created xsi:type="dcterms:W3CDTF">2015-10-26T07:45:00Z</dcterms:created>
  <dcterms:modified xsi:type="dcterms:W3CDTF">2016-08-08T10:27:00Z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Monaduc SRL 18077724</vt:lpwstr>
  </property>
  <property fmtid="{D5CDD505-2E9C-101B-9397-08002B2CF9AE}" pid="5" name="VersiuneDocument">
    <vt:lpwstr>7</vt:lpwstr>
  </property>
  <property fmtid="{D5CDD505-2E9C-101B-9397-08002B2CF9AE}" pid="6" name="SordId">
    <vt:lpwstr>(E916B0B7-309A-739E-2BA2-8F9F88731A30)</vt:lpwstr>
  </property>
  <property fmtid="{D5CDD505-2E9C-101B-9397-08002B2CF9AE}" pid="7" name="RuntimeGuid">
    <vt:lpwstr>09b360f8-1827-4f18-bb17-b28667a7cc59</vt:lpwstr>
  </property>
  <property fmtid="{D5CDD505-2E9C-101B-9397-08002B2CF9AE}" pid="8" name="PunctLucruId">
    <vt:lpwstr>375485</vt:lpwstr>
  </property>
  <property fmtid="{D5CDD505-2E9C-101B-9397-08002B2CF9AE}" pid="9" name="SablonSordId">
    <vt:lpwstr>(738F7EB3-80B4-CBEA-D1C3-EA3241074D8D)</vt:lpwstr>
  </property>
  <property fmtid="{D5CDD505-2E9C-101B-9397-08002B2CF9AE}" pid="10" name="DosarSordId">
    <vt:lpwstr>3296752</vt:lpwstr>
  </property>
  <property fmtid="{D5CDD505-2E9C-101B-9397-08002B2CF9AE}" pid="11" name="DosarCerereSordId">
    <vt:lpwstr>3272047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6dec5c94-145b-49a7-8949-6e95a2b81bbc</vt:lpwstr>
  </property>
  <property fmtid="{D5CDD505-2E9C-101B-9397-08002B2CF9AE}" pid="16" name="CommitRoles">
    <vt:lpwstr>false</vt:lpwstr>
  </property>
</Properties>
</file>