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3F" w:rsidRDefault="00293A3F" w:rsidP="002A0D13">
      <w:pPr>
        <w:spacing w:after="0" w:line="240" w:lineRule="auto"/>
        <w:jc w:val="both"/>
        <w:rPr>
          <w:rFonts w:ascii="Times New Roman" w:hAnsi="Times New Roman"/>
          <w:b/>
          <w:bCs/>
          <w:sz w:val="28"/>
          <w:szCs w:val="28"/>
          <w:lang w:val="ro-RO"/>
        </w:rPr>
      </w:pPr>
    </w:p>
    <w:p w:rsidR="00293A3F" w:rsidRPr="00064581" w:rsidRDefault="00293A3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293A3F" w:rsidRPr="00EA2AD9" w:rsidRDefault="00293A3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293A3F" w:rsidRDefault="00293A3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D0686ECCCD1478EAB269FB0BE41FEE9"/>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DF6A48A418084964BBA60B95E143FF66"/>
          </w:placeholder>
          <w:date w:fullDate="2016-12-12T00:00:00Z">
            <w:dateFormat w:val="dd.MM.yyyy"/>
            <w:lid w:val="ro-RO"/>
            <w:storeMappedDataAs w:val="dateTime"/>
            <w:calendar w:val="gregorian"/>
          </w:date>
        </w:sdtPr>
        <w:sdtContent>
          <w:r w:rsidR="00D94587">
            <w:rPr>
              <w:rFonts w:ascii="Arial" w:hAnsi="Arial" w:cs="Arial"/>
              <w:i w:val="0"/>
              <w:lang w:val="ro-RO"/>
            </w:rPr>
            <w:t>12.12.2016</w:t>
          </w:r>
        </w:sdtContent>
      </w:sdt>
    </w:p>
    <w:sdt>
      <w:sdtPr>
        <w:rPr>
          <w:color w:val="808080"/>
          <w:lang w:val="ro-RO"/>
        </w:rPr>
        <w:alias w:val="Câmp editabil text"/>
        <w:tag w:val="CampEditabil"/>
        <w:id w:val="-509059168"/>
        <w:placeholder>
          <w:docPart w:val="3C2577A54EE345359AB6A2615FB85B5E"/>
        </w:placeholder>
      </w:sdtPr>
      <w:sdtContent>
        <w:p w:rsidR="00293A3F" w:rsidRPr="00AC0360" w:rsidRDefault="00293A3F"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32140D29ACA944A09F4D493D3538AD73"/>
        </w:placeholder>
      </w:sdtPr>
      <w:sdtContent>
        <w:p w:rsidR="00293A3F" w:rsidRPr="00074A9F" w:rsidRDefault="00293A3F" w:rsidP="00074A9F">
          <w:pPr>
            <w:spacing w:after="120" w:line="240" w:lineRule="auto"/>
            <w:jc w:val="center"/>
            <w:rPr>
              <w:lang w:val="ro-RO"/>
            </w:rPr>
          </w:pPr>
          <w:r>
            <w:rPr>
              <w:lang w:val="ro-RO"/>
            </w:rPr>
            <w:t xml:space="preserve"> </w:t>
          </w:r>
        </w:p>
      </w:sdtContent>
    </w:sdt>
    <w:p w:rsidR="00293A3F" w:rsidRDefault="00293A3F" w:rsidP="00F6328D">
      <w:pPr>
        <w:autoSpaceDE w:val="0"/>
        <w:spacing w:after="0" w:line="240" w:lineRule="auto"/>
        <w:jc w:val="both"/>
        <w:rPr>
          <w:rFonts w:ascii="Arial" w:hAnsi="Arial" w:cs="Arial"/>
          <w:sz w:val="24"/>
          <w:szCs w:val="24"/>
          <w:lang w:val="ro-RO"/>
        </w:rPr>
      </w:pPr>
    </w:p>
    <w:p w:rsidR="00293A3F" w:rsidRDefault="00293A3F" w:rsidP="00F6328D">
      <w:pPr>
        <w:autoSpaceDE w:val="0"/>
        <w:spacing w:after="0" w:line="240" w:lineRule="auto"/>
        <w:jc w:val="both"/>
        <w:rPr>
          <w:rFonts w:ascii="Arial" w:hAnsi="Arial" w:cs="Arial"/>
          <w:sz w:val="24"/>
          <w:szCs w:val="24"/>
          <w:lang w:val="ro-RO"/>
        </w:rPr>
      </w:pPr>
    </w:p>
    <w:p w:rsidR="00293A3F" w:rsidRDefault="00293A3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64B01A9A3F904C8884130DAD25F44FC6"/>
          </w:placeholder>
          <w:text/>
        </w:sdtPr>
        <w:sdtContent>
          <w:r w:rsidR="00D94587">
            <w:rPr>
              <w:rFonts w:ascii="Arial" w:hAnsi="Arial" w:cs="Arial"/>
              <w:b/>
              <w:sz w:val="24"/>
              <w:szCs w:val="24"/>
              <w:lang w:val="ro-RO"/>
            </w:rPr>
            <w:t>SC S&amp;R SEBCARS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23C8DE063C6146C88388D148DDC7E0E3"/>
          </w:placeholder>
          <w:text/>
        </w:sdtPr>
        <w:sdtContent>
          <w:r w:rsidR="00D94587">
            <w:rPr>
              <w:rFonts w:ascii="Arial" w:hAnsi="Arial" w:cs="Arial"/>
              <w:sz w:val="24"/>
              <w:szCs w:val="24"/>
              <w:lang w:val="ro-RO"/>
            </w:rPr>
            <w:t>Str. B.P.Hasdeu, Nr. 55,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AC688C86CCD44EC0BA075071DFF758FF"/>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BDD3A1F04B704AD689B0C115CD4599F9"/>
          </w:placeholder>
          <w:text/>
        </w:sdtPr>
        <w:sdtContent>
          <w:r w:rsidR="00D94587">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891503934A4C42A396C9696838C90B69"/>
          </w:placeholder>
          <w:text/>
        </w:sdtPr>
        <w:sdtContent>
          <w:r w:rsidR="00D94587">
            <w:rPr>
              <w:rFonts w:ascii="Arial" w:hAnsi="Arial" w:cs="Arial"/>
              <w:sz w:val="24"/>
              <w:szCs w:val="24"/>
              <w:lang w:val="ro-RO"/>
            </w:rPr>
            <w:t>6719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F3B4CCC25BE4A6CB53855BD043B122B"/>
          </w:placeholder>
          <w:date w:fullDate="2016-11-17T00:00:00Z">
            <w:dateFormat w:val="dd.MM.yyyy"/>
            <w:lid w:val="ro-RO"/>
            <w:storeMappedDataAs w:val="dateTime"/>
            <w:calendar w:val="gregorian"/>
          </w:date>
        </w:sdtPr>
        <w:sdtContent>
          <w:r w:rsidR="00D94587">
            <w:rPr>
              <w:rFonts w:ascii="Arial" w:hAnsi="Arial" w:cs="Arial"/>
              <w:spacing w:val="-6"/>
              <w:sz w:val="24"/>
              <w:szCs w:val="24"/>
              <w:lang w:val="ro-RO"/>
            </w:rPr>
            <w:t>17.11.2016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F42416E23C6B4E8ABE720C06D7C00F52"/>
        </w:placeholder>
      </w:sdtPr>
      <w:sdtEndPr>
        <w:rPr>
          <w:rFonts w:ascii="Arial" w:hAnsi="Arial" w:cs="Arial"/>
          <w:sz w:val="24"/>
          <w:szCs w:val="24"/>
        </w:rPr>
      </w:sdtEndPr>
      <w:sdtContent>
        <w:p w:rsidR="00293A3F" w:rsidRPr="00313E08" w:rsidRDefault="00293A3F" w:rsidP="00293A3F">
          <w:pPr>
            <w:pStyle w:val="ListParagraph"/>
            <w:numPr>
              <w:ilvl w:val="0"/>
              <w:numId w:val="1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293A3F" w:rsidRPr="00FC47B9" w:rsidRDefault="00293A3F" w:rsidP="00293A3F">
          <w:pPr>
            <w:numPr>
              <w:ilvl w:val="0"/>
              <w:numId w:val="1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r w:rsidRPr="00FC47B9">
            <w:rPr>
              <w:rFonts w:ascii="Arial" w:hAnsi="Arial" w:cs="Arial"/>
              <w:sz w:val="24"/>
              <w:szCs w:val="24"/>
              <w:lang w:val="ro-RO"/>
            </w:rPr>
            <w:t>,</w:t>
          </w:r>
        </w:p>
      </w:sdtContent>
    </w:sdt>
    <w:p w:rsidR="00293A3F" w:rsidRPr="0001311F" w:rsidRDefault="00293A3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AD6E780BA39441969D67EC965DC4D8DA"/>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07EEFD057528495794154EE43B4BD631"/>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bookmarkStart w:id="0" w:name="_GoBack"/>
          <w:r>
            <w:rPr>
              <w:rFonts w:ascii="Arial" w:hAnsi="Arial" w:cs="Arial"/>
              <w:sz w:val="24"/>
              <w:szCs w:val="24"/>
              <w:lang w:val="ro-RO"/>
            </w:rPr>
            <w:t>12.12.2016.</w:t>
          </w:r>
          <w:r w:rsidRPr="0001311F">
            <w:rPr>
              <w:rFonts w:ascii="Arial" w:hAnsi="Arial" w:cs="Arial"/>
              <w:sz w:val="24"/>
              <w:szCs w:val="24"/>
              <w:lang w:val="ro-RO"/>
            </w:rPr>
            <w:t xml:space="preserve"> că proiectul </w:t>
          </w:r>
          <w:r w:rsidRPr="00FC47B9">
            <w:rPr>
              <w:rFonts w:ascii="Arial" w:hAnsi="Arial" w:cs="Arial"/>
              <w:b/>
              <w:sz w:val="24"/>
              <w:szCs w:val="24"/>
              <w:lang w:val="ro-RO"/>
            </w:rPr>
            <w:t>Construire hala birouri spălătorie auto, platformă GPL reclama acces auto</w:t>
          </w:r>
          <w:r>
            <w:rPr>
              <w:rFonts w:ascii="Arial" w:hAnsi="Arial" w:cs="Arial"/>
              <w:sz w:val="24"/>
              <w:szCs w:val="24"/>
              <w:lang w:val="ro-RO"/>
            </w:rPr>
            <w:t xml:space="preserve"> </w:t>
          </w:r>
          <w:r w:rsidRPr="0001311F">
            <w:rPr>
              <w:rFonts w:ascii="Arial" w:hAnsi="Arial" w:cs="Arial"/>
              <w:sz w:val="24"/>
              <w:szCs w:val="24"/>
              <w:lang w:val="ro-RO"/>
            </w:rPr>
            <w:t xml:space="preserve"> propus a fi amplasat în </w:t>
          </w:r>
          <w:r>
            <w:rPr>
              <w:rFonts w:ascii="Arial" w:hAnsi="Arial" w:cs="Arial"/>
              <w:sz w:val="24"/>
              <w:szCs w:val="24"/>
              <w:lang w:val="ro-RO"/>
            </w:rPr>
            <w:t xml:space="preserve"> mun. Zalău, B-dul Mihai Viteazu PUZ Servicii de Interes General str. Măcieşilor, nr. FN,</w:t>
          </w:r>
          <w:r w:rsidRPr="0001311F">
            <w:rPr>
              <w:rFonts w:ascii="Arial" w:hAnsi="Arial" w:cs="Arial"/>
              <w:sz w:val="24"/>
              <w:szCs w:val="24"/>
              <w:lang w:val="ro-RO"/>
            </w:rPr>
            <w:t xml:space="preserve"> nu se supune </w:t>
          </w:r>
          <w:bookmarkEnd w:id="0"/>
          <w:r w:rsidRPr="0001311F">
            <w:rPr>
              <w:rFonts w:ascii="Arial" w:hAnsi="Arial" w:cs="Arial"/>
              <w:sz w:val="24"/>
              <w:szCs w:val="24"/>
              <w:lang w:val="ro-RO"/>
            </w:rPr>
            <w:t xml:space="preserve">evaluării impactului asupra mediului şi nu se supune evaluării adecvate. </w:t>
          </w:r>
        </w:sdtContent>
      </w:sdt>
      <w:r w:rsidRPr="0001311F">
        <w:rPr>
          <w:rFonts w:ascii="Arial" w:hAnsi="Arial" w:cs="Arial"/>
          <w:sz w:val="24"/>
          <w:szCs w:val="24"/>
          <w:lang w:val="ro-RO"/>
        </w:rPr>
        <w:t xml:space="preserve"> </w:t>
      </w:r>
    </w:p>
    <w:p w:rsidR="00293A3F" w:rsidRPr="00447422" w:rsidRDefault="00293A3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56BBE64992404C4E977EFB44128FA478"/>
        </w:placeholder>
      </w:sdtPr>
      <w:sdtContent>
        <w:p w:rsidR="00293A3F" w:rsidRPr="00522DB9" w:rsidRDefault="00293A3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293A3F" w:rsidRDefault="00293A3F" w:rsidP="00BA77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2, la pct. 10, lit.a, şi pct 6, lit. c</w:t>
          </w:r>
        </w:p>
        <w:p w:rsidR="00293A3F" w:rsidRDefault="00293A3F" w:rsidP="00BA77AD">
          <w:pPr>
            <w:pStyle w:val="Style4"/>
            <w:tabs>
              <w:tab w:val="left" w:pos="139"/>
            </w:tabs>
            <w:spacing w:line="360" w:lineRule="auto"/>
            <w:rPr>
              <w:rFonts w:ascii="Arial" w:hAnsi="Arial" w:cs="Arial"/>
              <w:noProof/>
              <w:sz w:val="24"/>
              <w:szCs w:val="24"/>
            </w:rPr>
          </w:pPr>
          <w:r w:rsidRPr="00EF5935">
            <w:rPr>
              <w:rFonts w:ascii="Arial" w:hAnsi="Arial" w:cs="Arial"/>
              <w:sz w:val="24"/>
              <w:szCs w:val="24"/>
            </w:rPr>
            <w:t>b</w:t>
          </w:r>
          <w:r w:rsidRPr="00EF5935">
            <w:rPr>
              <w:rFonts w:ascii="Arial" w:hAnsi="Arial" w:cs="Arial"/>
              <w:sz w:val="24"/>
              <w:szCs w:val="24"/>
              <w:vertAlign w:val="subscript"/>
            </w:rPr>
            <w:t>1</w:t>
          </w:r>
          <w:r w:rsidRPr="00EF5935">
            <w:rPr>
              <w:rFonts w:ascii="Arial" w:hAnsi="Arial" w:cs="Arial"/>
              <w:sz w:val="24"/>
              <w:szCs w:val="24"/>
            </w:rPr>
            <w:t xml:space="preserve">) </w:t>
          </w:r>
          <w:r w:rsidRPr="00EF5935">
            <w:rPr>
              <w:rFonts w:ascii="Arial" w:hAnsi="Arial" w:cs="Arial"/>
              <w:noProof/>
              <w:sz w:val="24"/>
              <w:szCs w:val="24"/>
            </w:rPr>
            <w:t>mărimea proiectului</w:t>
          </w:r>
          <w:r w:rsidRPr="00EF5935">
            <w:rPr>
              <w:rFonts w:ascii="Arial" w:hAnsi="Arial" w:cs="Arial"/>
              <w:sz w:val="24"/>
              <w:szCs w:val="24"/>
              <w:lang w:val="pt-BR"/>
            </w:rPr>
            <w:t xml:space="preserve">: </w:t>
          </w:r>
          <w:r>
            <w:rPr>
              <w:rFonts w:ascii="Arial" w:hAnsi="Arial" w:cs="Arial"/>
              <w:noProof/>
              <w:sz w:val="24"/>
              <w:szCs w:val="24"/>
            </w:rPr>
            <w:t xml:space="preserve">Prin proiect se propune </w:t>
          </w:r>
        </w:p>
        <w:p w:rsidR="00293A3F" w:rsidRDefault="00293A3F" w:rsidP="00BA77AD">
          <w:pPr>
            <w:pStyle w:val="Style4"/>
            <w:tabs>
              <w:tab w:val="left" w:pos="139"/>
            </w:tabs>
            <w:spacing w:line="360" w:lineRule="auto"/>
            <w:rPr>
              <w:rFonts w:ascii="Arial" w:hAnsi="Arial" w:cs="Arial"/>
              <w:noProof/>
              <w:sz w:val="24"/>
              <w:szCs w:val="24"/>
            </w:rPr>
          </w:pPr>
        </w:p>
        <w:p w:rsidR="00293A3F" w:rsidRPr="00BA77AD" w:rsidRDefault="00293A3F" w:rsidP="00BA77AD">
          <w:pPr>
            <w:pStyle w:val="NoSpacing"/>
            <w:rPr>
              <w:rFonts w:ascii="Arial" w:hAnsi="Arial" w:cs="Arial"/>
              <w:sz w:val="24"/>
              <w:szCs w:val="24"/>
              <w:lang w:val="fr-FR"/>
            </w:rPr>
          </w:pPr>
          <w:r w:rsidRPr="00BA77AD">
            <w:rPr>
              <w:rFonts w:ascii="Arial" w:hAnsi="Arial" w:cs="Arial"/>
              <w:sz w:val="24"/>
              <w:szCs w:val="24"/>
              <w:lang w:val="fr-FR"/>
            </w:rPr>
            <w:t>Cladirea propusa pentru constructie are regimul  de inaltime : parter ;parter si mansarda avand dimensiunea in plan de :</w:t>
          </w:r>
        </w:p>
        <w:p w:rsidR="00293A3F" w:rsidRPr="00BA77AD" w:rsidRDefault="00293A3F" w:rsidP="00BA77AD">
          <w:pPr>
            <w:pStyle w:val="NoSpacing"/>
            <w:rPr>
              <w:rFonts w:ascii="Arial" w:hAnsi="Arial" w:cs="Arial"/>
              <w:sz w:val="24"/>
              <w:szCs w:val="24"/>
              <w:lang w:val="it-IT"/>
            </w:rPr>
          </w:pPr>
        </w:p>
        <w:p w:rsidR="00293A3F" w:rsidRPr="00BA77AD" w:rsidRDefault="00293A3F" w:rsidP="00BA77AD">
          <w:pPr>
            <w:pStyle w:val="NoSpacing"/>
            <w:rPr>
              <w:rFonts w:ascii="Arial" w:hAnsi="Arial" w:cs="Arial"/>
              <w:sz w:val="24"/>
              <w:szCs w:val="24"/>
              <w:lang w:val="it-IT"/>
            </w:rPr>
          </w:pPr>
          <w:r w:rsidRPr="00BA77AD">
            <w:rPr>
              <w:rFonts w:ascii="Arial" w:hAnsi="Arial" w:cs="Arial"/>
              <w:sz w:val="24"/>
              <w:szCs w:val="24"/>
              <w:lang w:val="it-IT"/>
            </w:rPr>
            <w:tab/>
            <w:t xml:space="preserve">Hala birouri </w:t>
          </w:r>
          <w:r w:rsidRPr="00BA77AD">
            <w:rPr>
              <w:rFonts w:ascii="Arial" w:hAnsi="Arial" w:cs="Arial"/>
              <w:sz w:val="24"/>
              <w:szCs w:val="24"/>
              <w:lang w:val="it-IT"/>
            </w:rPr>
            <w:tab/>
            <w:t xml:space="preserve">                            - 11.60 x 12.30 m</w:t>
          </w:r>
        </w:p>
        <w:p w:rsidR="00293A3F" w:rsidRPr="00BA77AD" w:rsidRDefault="00293A3F" w:rsidP="00BA77AD">
          <w:pPr>
            <w:pStyle w:val="NoSpacing"/>
            <w:rPr>
              <w:rFonts w:ascii="Arial" w:hAnsi="Arial" w:cs="Arial"/>
              <w:sz w:val="24"/>
              <w:szCs w:val="24"/>
              <w:lang w:val="it-IT"/>
            </w:rPr>
          </w:pPr>
          <w:r w:rsidRPr="00BA77AD">
            <w:rPr>
              <w:rFonts w:ascii="Arial" w:hAnsi="Arial" w:cs="Arial"/>
              <w:sz w:val="24"/>
              <w:szCs w:val="24"/>
              <w:lang w:val="it-IT"/>
            </w:rPr>
            <w:tab/>
            <w:t>Hala (parcare autoturisme) - 10.50 x 5.80 m</w:t>
          </w:r>
        </w:p>
        <w:p w:rsidR="00293A3F" w:rsidRPr="00BA77AD" w:rsidRDefault="00293A3F" w:rsidP="00BA77AD">
          <w:pPr>
            <w:pStyle w:val="NoSpacing"/>
            <w:rPr>
              <w:rFonts w:ascii="Arial" w:hAnsi="Arial" w:cs="Arial"/>
              <w:sz w:val="24"/>
              <w:szCs w:val="24"/>
              <w:lang w:val="it-IT"/>
            </w:rPr>
          </w:pPr>
          <w:r w:rsidRPr="00BA77AD">
            <w:rPr>
              <w:rFonts w:ascii="Arial" w:hAnsi="Arial" w:cs="Arial"/>
              <w:sz w:val="24"/>
              <w:szCs w:val="24"/>
              <w:lang w:val="it-IT"/>
            </w:rPr>
            <w:tab/>
            <w:t>Spalatorie auto</w:t>
          </w:r>
          <w:r w:rsidRPr="00BA77AD">
            <w:rPr>
              <w:rFonts w:ascii="Arial" w:hAnsi="Arial" w:cs="Arial"/>
              <w:sz w:val="24"/>
              <w:szCs w:val="24"/>
              <w:lang w:val="it-IT"/>
            </w:rPr>
            <w:tab/>
            <w:t>- (5.00 x 6.50 m) X 4</w:t>
          </w:r>
        </w:p>
        <w:p w:rsidR="00293A3F" w:rsidRPr="00BA77AD" w:rsidRDefault="00293A3F" w:rsidP="00BA77AD">
          <w:pPr>
            <w:pStyle w:val="NoSpacing"/>
            <w:rPr>
              <w:rFonts w:ascii="Arial" w:hAnsi="Arial" w:cs="Arial"/>
              <w:sz w:val="24"/>
              <w:szCs w:val="24"/>
              <w:lang w:val="it-IT"/>
            </w:rPr>
          </w:pPr>
          <w:r w:rsidRPr="00BA77AD">
            <w:rPr>
              <w:rFonts w:ascii="Arial" w:hAnsi="Arial" w:cs="Arial"/>
              <w:sz w:val="24"/>
              <w:szCs w:val="24"/>
              <w:lang w:val="it-IT"/>
            </w:rPr>
            <w:tab/>
            <w:t>Centrala termica</w:t>
          </w:r>
          <w:r w:rsidRPr="00BA77AD">
            <w:rPr>
              <w:rFonts w:ascii="Arial" w:hAnsi="Arial" w:cs="Arial"/>
              <w:sz w:val="24"/>
              <w:szCs w:val="24"/>
              <w:lang w:val="it-IT"/>
            </w:rPr>
            <w:tab/>
            <w:t>- 3.00 x 6.50 m</w:t>
          </w:r>
        </w:p>
        <w:p w:rsidR="00293A3F" w:rsidRPr="00BA77AD" w:rsidRDefault="00293A3F" w:rsidP="00BA77AD">
          <w:pPr>
            <w:pStyle w:val="NoSpacing"/>
            <w:rPr>
              <w:rFonts w:ascii="Arial" w:hAnsi="Arial" w:cs="Arial"/>
              <w:sz w:val="24"/>
              <w:szCs w:val="24"/>
              <w:lang w:val="it-IT"/>
            </w:rPr>
          </w:pPr>
          <w:r w:rsidRPr="00BA77AD">
            <w:rPr>
              <w:rFonts w:ascii="Arial" w:hAnsi="Arial" w:cs="Arial"/>
              <w:sz w:val="24"/>
              <w:szCs w:val="24"/>
              <w:lang w:val="it-IT"/>
            </w:rPr>
            <w:tab/>
            <w:t>Platforma GPL</w:t>
          </w:r>
          <w:r w:rsidRPr="00BA77AD">
            <w:rPr>
              <w:rFonts w:ascii="Arial" w:hAnsi="Arial" w:cs="Arial"/>
              <w:sz w:val="24"/>
              <w:szCs w:val="24"/>
              <w:lang w:val="it-IT"/>
            </w:rPr>
            <w:tab/>
            <w:t>- 2.00 x 8.00 m</w:t>
          </w:r>
        </w:p>
        <w:p w:rsidR="00293A3F" w:rsidRPr="00BA77AD" w:rsidRDefault="00293A3F" w:rsidP="00BA77AD">
          <w:pPr>
            <w:pStyle w:val="NoSpacing"/>
            <w:rPr>
              <w:rFonts w:ascii="Arial" w:hAnsi="Arial" w:cs="Arial"/>
              <w:sz w:val="24"/>
              <w:szCs w:val="24"/>
              <w:lang w:val="it-IT"/>
            </w:rPr>
          </w:pPr>
          <w:r w:rsidRPr="00BA77AD">
            <w:rPr>
              <w:rFonts w:ascii="Arial" w:hAnsi="Arial" w:cs="Arial"/>
              <w:sz w:val="24"/>
              <w:szCs w:val="24"/>
              <w:lang w:val="it-IT"/>
            </w:rPr>
            <w:tab/>
            <w:t>Platforma reclama</w:t>
          </w:r>
          <w:r w:rsidRPr="00BA77AD">
            <w:rPr>
              <w:rFonts w:ascii="Arial" w:hAnsi="Arial" w:cs="Arial"/>
              <w:sz w:val="24"/>
              <w:szCs w:val="24"/>
              <w:lang w:val="it-IT"/>
            </w:rPr>
            <w:tab/>
            <w:t>- 1.50 x 1.50 m</w:t>
          </w:r>
        </w:p>
        <w:p w:rsidR="00293A3F" w:rsidRDefault="00293A3F" w:rsidP="00BA77AD">
          <w:pPr>
            <w:pStyle w:val="NoSpacing"/>
            <w:rPr>
              <w:rFonts w:ascii="Arial" w:hAnsi="Arial" w:cs="Arial"/>
              <w:b/>
              <w:sz w:val="24"/>
              <w:szCs w:val="24"/>
              <w:lang w:val="it-IT"/>
            </w:rPr>
          </w:pPr>
          <w:r w:rsidRPr="00BA77AD">
            <w:rPr>
              <w:rFonts w:ascii="Arial" w:hAnsi="Arial" w:cs="Arial"/>
              <w:b/>
              <w:sz w:val="24"/>
              <w:szCs w:val="24"/>
              <w:lang w:val="it-IT"/>
            </w:rPr>
            <w:t xml:space="preserve">    </w:t>
          </w:r>
        </w:p>
        <w:p w:rsidR="00293A3F" w:rsidRDefault="00293A3F" w:rsidP="00BA77AD">
          <w:pPr>
            <w:pStyle w:val="NoSpacing"/>
            <w:rPr>
              <w:rFonts w:ascii="Arial" w:hAnsi="Arial" w:cs="Arial"/>
              <w:b/>
              <w:sz w:val="24"/>
              <w:szCs w:val="24"/>
              <w:lang w:val="it-IT"/>
            </w:rPr>
          </w:pPr>
        </w:p>
        <w:p w:rsidR="00293A3F" w:rsidRDefault="00293A3F" w:rsidP="00BA77AD">
          <w:pPr>
            <w:pStyle w:val="NoSpacing"/>
            <w:rPr>
              <w:rFonts w:ascii="Arial" w:hAnsi="Arial" w:cs="Arial"/>
              <w:b/>
              <w:sz w:val="24"/>
              <w:szCs w:val="24"/>
              <w:lang w:val="it-IT"/>
            </w:rPr>
          </w:pPr>
        </w:p>
        <w:p w:rsidR="00293A3F" w:rsidRPr="00BA77AD" w:rsidRDefault="00293A3F" w:rsidP="00BA77AD">
          <w:pPr>
            <w:pStyle w:val="NoSpacing"/>
            <w:rPr>
              <w:rFonts w:ascii="Arial" w:hAnsi="Arial" w:cs="Arial"/>
              <w:b/>
              <w:sz w:val="24"/>
              <w:szCs w:val="24"/>
              <w:lang w:val="it-IT"/>
            </w:rPr>
          </w:pPr>
        </w:p>
        <w:p w:rsidR="00293A3F" w:rsidRPr="00BA77AD" w:rsidRDefault="00293A3F" w:rsidP="00BA77AD">
          <w:pPr>
            <w:pStyle w:val="NoSpacing"/>
            <w:rPr>
              <w:rFonts w:ascii="Arial" w:hAnsi="Arial" w:cs="Arial"/>
              <w:b/>
              <w:sz w:val="24"/>
              <w:szCs w:val="24"/>
              <w:lang w:val="it-IT"/>
            </w:rPr>
          </w:pPr>
          <w:r w:rsidRPr="00BA77AD">
            <w:rPr>
              <w:rFonts w:ascii="Arial" w:hAnsi="Arial" w:cs="Arial"/>
              <w:b/>
              <w:sz w:val="24"/>
              <w:szCs w:val="24"/>
              <w:lang w:val="it-IT"/>
            </w:rPr>
            <w:lastRenderedPageBreak/>
            <w:t xml:space="preserve">  </w:t>
          </w:r>
          <w:r w:rsidRPr="00BA77AD">
            <w:rPr>
              <w:rFonts w:ascii="Arial" w:hAnsi="Arial" w:cs="Arial"/>
              <w:sz w:val="24"/>
              <w:szCs w:val="24"/>
              <w:lang w:val="pt-BR"/>
            </w:rPr>
            <w:t xml:space="preserve">       </w:t>
          </w:r>
          <w:r w:rsidRPr="00BA77AD">
            <w:rPr>
              <w:rFonts w:ascii="Arial" w:hAnsi="Arial" w:cs="Arial"/>
              <w:b/>
              <w:sz w:val="24"/>
              <w:szCs w:val="24"/>
              <w:lang w:val="it-IT"/>
            </w:rPr>
            <w:t>Indici spatiali :</w:t>
          </w:r>
        </w:p>
        <w:p w:rsidR="00293A3F" w:rsidRPr="00BA77AD" w:rsidRDefault="00293A3F" w:rsidP="00BA77AD">
          <w:pPr>
            <w:pStyle w:val="NoSpacing"/>
            <w:rPr>
              <w:rFonts w:ascii="Arial" w:hAnsi="Arial" w:cs="Arial"/>
              <w:sz w:val="24"/>
              <w:szCs w:val="24"/>
              <w:lang w:val="it-IT"/>
            </w:rPr>
          </w:pPr>
          <w:r w:rsidRPr="00BA77AD">
            <w:rPr>
              <w:rFonts w:ascii="Arial" w:hAnsi="Arial" w:cs="Arial"/>
              <w:sz w:val="24"/>
              <w:szCs w:val="24"/>
              <w:lang w:val="it-IT"/>
            </w:rPr>
            <w:tab/>
            <w:t>-    arie utila ( Au )    : 301.05  mp</w:t>
          </w:r>
        </w:p>
        <w:p w:rsidR="00293A3F" w:rsidRPr="00BA77AD" w:rsidRDefault="00293A3F" w:rsidP="00293A3F">
          <w:pPr>
            <w:pStyle w:val="NoSpacing"/>
            <w:numPr>
              <w:ilvl w:val="1"/>
              <w:numId w:val="15"/>
            </w:numPr>
            <w:ind w:hanging="360"/>
            <w:rPr>
              <w:rFonts w:ascii="Arial" w:hAnsi="Arial" w:cs="Arial"/>
              <w:sz w:val="24"/>
              <w:szCs w:val="24"/>
              <w:lang w:val="it-IT"/>
            </w:rPr>
          </w:pPr>
          <w:r w:rsidRPr="00BA77AD">
            <w:rPr>
              <w:rFonts w:ascii="Arial" w:hAnsi="Arial" w:cs="Arial"/>
              <w:sz w:val="24"/>
              <w:szCs w:val="24"/>
              <w:lang w:val="it-IT"/>
            </w:rPr>
            <w:t>arie construita parter ( Acp ) : 383.04mp</w:t>
          </w:r>
        </w:p>
        <w:p w:rsidR="00293A3F" w:rsidRPr="00BA77AD" w:rsidRDefault="00293A3F" w:rsidP="00293A3F">
          <w:pPr>
            <w:pStyle w:val="NoSpacing"/>
            <w:numPr>
              <w:ilvl w:val="1"/>
              <w:numId w:val="15"/>
            </w:numPr>
            <w:ind w:hanging="360"/>
            <w:rPr>
              <w:rFonts w:ascii="Arial" w:hAnsi="Arial" w:cs="Arial"/>
              <w:sz w:val="24"/>
              <w:szCs w:val="24"/>
              <w:lang w:val="it-IT"/>
            </w:rPr>
          </w:pPr>
          <w:r w:rsidRPr="00BA77AD">
            <w:rPr>
              <w:rFonts w:ascii="Arial" w:hAnsi="Arial" w:cs="Arial"/>
              <w:sz w:val="24"/>
              <w:szCs w:val="24"/>
              <w:lang w:val="it-IT"/>
            </w:rPr>
            <w:t>arie construita mansarda ( Acm ) : 156.49 mp</w:t>
          </w:r>
        </w:p>
        <w:p w:rsidR="00293A3F" w:rsidRPr="00BA77AD" w:rsidRDefault="00293A3F" w:rsidP="00293A3F">
          <w:pPr>
            <w:pStyle w:val="NoSpacing"/>
            <w:numPr>
              <w:ilvl w:val="1"/>
              <w:numId w:val="15"/>
            </w:numPr>
            <w:ind w:hanging="360"/>
            <w:rPr>
              <w:rFonts w:ascii="Arial" w:hAnsi="Arial" w:cs="Arial"/>
              <w:sz w:val="24"/>
              <w:szCs w:val="24"/>
              <w:lang w:val="it-IT"/>
            </w:rPr>
          </w:pPr>
          <w:r w:rsidRPr="00BA77AD">
            <w:rPr>
              <w:rFonts w:ascii="Arial" w:hAnsi="Arial" w:cs="Arial"/>
              <w:sz w:val="24"/>
              <w:szCs w:val="24"/>
              <w:lang w:val="it-IT"/>
            </w:rPr>
            <w:t>arie desfasurata total ( Ad ) : 539.53 mp</w:t>
          </w:r>
        </w:p>
        <w:p w:rsidR="00293A3F" w:rsidRPr="00BA77AD" w:rsidRDefault="00293A3F" w:rsidP="00293A3F">
          <w:pPr>
            <w:pStyle w:val="NoSpacing"/>
            <w:numPr>
              <w:ilvl w:val="1"/>
              <w:numId w:val="15"/>
            </w:numPr>
            <w:ind w:hanging="360"/>
            <w:rPr>
              <w:rFonts w:ascii="Arial" w:hAnsi="Arial" w:cs="Arial"/>
              <w:sz w:val="24"/>
              <w:szCs w:val="24"/>
              <w:lang w:val="fr-FR"/>
            </w:rPr>
          </w:pPr>
          <w:r w:rsidRPr="00BA77AD">
            <w:rPr>
              <w:rFonts w:ascii="Arial" w:hAnsi="Arial" w:cs="Arial"/>
              <w:sz w:val="24"/>
              <w:szCs w:val="24"/>
              <w:lang w:val="fr-FR"/>
            </w:rPr>
            <w:t>numar de nivele : P+M</w:t>
          </w:r>
        </w:p>
        <w:p w:rsidR="00293A3F" w:rsidRPr="00BA77AD" w:rsidRDefault="00293A3F" w:rsidP="00293A3F">
          <w:pPr>
            <w:pStyle w:val="NoSpacing"/>
            <w:numPr>
              <w:ilvl w:val="1"/>
              <w:numId w:val="15"/>
            </w:numPr>
            <w:ind w:hanging="360"/>
            <w:rPr>
              <w:rFonts w:ascii="Arial" w:hAnsi="Arial" w:cs="Arial"/>
              <w:sz w:val="24"/>
              <w:szCs w:val="24"/>
              <w:lang w:val="it-IT"/>
            </w:rPr>
          </w:pPr>
          <w:r w:rsidRPr="00BA77AD">
            <w:rPr>
              <w:rFonts w:ascii="Arial" w:hAnsi="Arial" w:cs="Arial"/>
              <w:sz w:val="24"/>
              <w:szCs w:val="24"/>
              <w:lang w:val="it-IT"/>
            </w:rPr>
            <w:t>inaltimea libera interioara a parterului ( hp ) : 2.81 m</w:t>
          </w:r>
        </w:p>
        <w:p w:rsidR="00293A3F" w:rsidRPr="00BA77AD" w:rsidRDefault="00293A3F" w:rsidP="00293A3F">
          <w:pPr>
            <w:pStyle w:val="NoSpacing"/>
            <w:numPr>
              <w:ilvl w:val="1"/>
              <w:numId w:val="15"/>
            </w:numPr>
            <w:ind w:hanging="360"/>
            <w:rPr>
              <w:rFonts w:ascii="Arial" w:hAnsi="Arial" w:cs="Arial"/>
              <w:sz w:val="24"/>
              <w:szCs w:val="24"/>
              <w:lang w:val="it-IT"/>
            </w:rPr>
          </w:pPr>
          <w:r w:rsidRPr="00BA77AD">
            <w:rPr>
              <w:rFonts w:ascii="Arial" w:hAnsi="Arial" w:cs="Arial"/>
              <w:sz w:val="24"/>
              <w:szCs w:val="24"/>
              <w:lang w:val="it-IT"/>
            </w:rPr>
            <w:t>inaltimea libera interioara a mansardei ( hm ) : 2.50 m</w:t>
          </w:r>
        </w:p>
        <w:p w:rsidR="00293A3F" w:rsidRPr="00BA77AD" w:rsidRDefault="00293A3F" w:rsidP="00293A3F">
          <w:pPr>
            <w:pStyle w:val="NoSpacing"/>
            <w:numPr>
              <w:ilvl w:val="1"/>
              <w:numId w:val="15"/>
            </w:numPr>
            <w:ind w:hanging="360"/>
            <w:rPr>
              <w:rFonts w:ascii="Arial" w:hAnsi="Arial" w:cs="Arial"/>
              <w:sz w:val="24"/>
              <w:szCs w:val="24"/>
              <w:lang w:val="it-IT"/>
            </w:rPr>
          </w:pPr>
          <w:r w:rsidRPr="00BA77AD">
            <w:rPr>
              <w:rFonts w:ascii="Arial" w:hAnsi="Arial" w:cs="Arial"/>
              <w:sz w:val="24"/>
              <w:szCs w:val="24"/>
              <w:lang w:val="it-IT"/>
            </w:rPr>
            <w:t>POT =    5.34   %</w:t>
          </w:r>
        </w:p>
        <w:p w:rsidR="00293A3F" w:rsidRPr="00BA77AD" w:rsidRDefault="00293A3F" w:rsidP="00293A3F">
          <w:pPr>
            <w:pStyle w:val="NoSpacing"/>
            <w:numPr>
              <w:ilvl w:val="1"/>
              <w:numId w:val="15"/>
            </w:numPr>
            <w:ind w:hanging="360"/>
            <w:rPr>
              <w:rFonts w:ascii="Arial" w:hAnsi="Arial" w:cs="Arial"/>
              <w:sz w:val="24"/>
              <w:szCs w:val="24"/>
              <w:lang w:val="it-IT"/>
            </w:rPr>
          </w:pPr>
          <w:r w:rsidRPr="00BA77AD">
            <w:rPr>
              <w:rFonts w:ascii="Arial" w:hAnsi="Arial" w:cs="Arial"/>
              <w:sz w:val="24"/>
              <w:szCs w:val="24"/>
              <w:lang w:val="it-IT"/>
            </w:rPr>
            <w:t>CUT =   0.26</w:t>
          </w:r>
        </w:p>
        <w:p w:rsidR="00293A3F" w:rsidRPr="00BA77AD" w:rsidRDefault="00293A3F" w:rsidP="00BA77AD">
          <w:pPr>
            <w:pStyle w:val="NoSpacing"/>
            <w:jc w:val="both"/>
            <w:rPr>
              <w:rFonts w:ascii="Arial" w:hAnsi="Arial" w:cs="Arial"/>
              <w:sz w:val="24"/>
              <w:szCs w:val="24"/>
            </w:rPr>
          </w:pPr>
        </w:p>
        <w:p w:rsidR="00293A3F" w:rsidRPr="00BA77AD" w:rsidRDefault="00293A3F" w:rsidP="00BA77AD">
          <w:pPr>
            <w:pStyle w:val="NoSpacing"/>
            <w:rPr>
              <w:rFonts w:ascii="Arial" w:hAnsi="Arial" w:cs="Arial"/>
              <w:sz w:val="24"/>
              <w:szCs w:val="24"/>
              <w:lang w:val="fr-FR"/>
            </w:rPr>
          </w:pPr>
          <w:r w:rsidRPr="00BA77AD">
            <w:rPr>
              <w:rFonts w:ascii="Arial" w:hAnsi="Arial" w:cs="Arial"/>
              <w:sz w:val="24"/>
              <w:szCs w:val="24"/>
              <w:lang w:val="fr-FR"/>
            </w:rPr>
            <w:t xml:space="preserve">Constructia este proiectata pe structura din pereti de portanti din zidarie de caramida de 30 cm si 25 cm, intarita cu stalpisori din beton armat monolit inglobati in zidarie de 30 x 30 ,25 x 25 cm, la colturi, intersectii si ramificatii, combinata cu stalpi si grinzi din beton armat monolit, in cazul suprafatelor mari deschise , astfel, impreuna cu centurile de sub placa de planseu de 30 x 25 vor contribui la rezistenta si stabilitatea constructiei. </w:t>
          </w:r>
        </w:p>
        <w:p w:rsidR="00293A3F" w:rsidRPr="00BA77AD" w:rsidRDefault="00293A3F" w:rsidP="00BA77AD">
          <w:pPr>
            <w:pStyle w:val="NoSpacing"/>
            <w:rPr>
              <w:rFonts w:ascii="Arial" w:hAnsi="Arial" w:cs="Arial"/>
              <w:sz w:val="24"/>
              <w:szCs w:val="24"/>
              <w:lang w:val="fr-FR"/>
            </w:rPr>
          </w:pPr>
          <w:r w:rsidRPr="00BA77AD">
            <w:rPr>
              <w:rFonts w:ascii="Arial" w:hAnsi="Arial" w:cs="Arial"/>
              <w:sz w:val="24"/>
              <w:szCs w:val="24"/>
              <w:lang w:val="fr-FR"/>
            </w:rPr>
            <w:t>Spalatoria auto este proiectata pe structura metalica cu pererti de inchidere din panouri sandwich.</w:t>
          </w:r>
        </w:p>
        <w:p w:rsidR="00293A3F" w:rsidRPr="00BA77AD" w:rsidRDefault="00293A3F" w:rsidP="00BA77AD">
          <w:pPr>
            <w:pStyle w:val="NoSpacing"/>
            <w:rPr>
              <w:rFonts w:ascii="Arial" w:hAnsi="Arial" w:cs="Arial"/>
              <w:sz w:val="24"/>
              <w:szCs w:val="24"/>
              <w:lang w:val="it-IT"/>
            </w:rPr>
          </w:pPr>
          <w:r w:rsidRPr="00BA77AD">
            <w:rPr>
              <w:rFonts w:ascii="Arial" w:hAnsi="Arial" w:cs="Arial"/>
              <w:sz w:val="24"/>
              <w:szCs w:val="24"/>
              <w:lang w:val="it-IT"/>
            </w:rPr>
            <w:t>Fundatiile constructiei vor fi fundatii directe continue sub ziduri, din beton monolit C12/15 pentru a putea ancora armatura din stalpisori si stalpi in fundatie, cu centuri de tasare la partea superioara si  inferioara pe care descarca diafragmele din zidarie de caramida GVP.</w:t>
          </w:r>
        </w:p>
        <w:p w:rsidR="00293A3F" w:rsidRPr="00BA77AD" w:rsidRDefault="00293A3F" w:rsidP="00BA77AD">
          <w:pPr>
            <w:pStyle w:val="NoSpacing"/>
            <w:rPr>
              <w:rFonts w:ascii="Arial" w:hAnsi="Arial" w:cs="Arial"/>
              <w:sz w:val="24"/>
              <w:szCs w:val="24"/>
              <w:lang w:val="it-IT"/>
            </w:rPr>
          </w:pPr>
          <w:r w:rsidRPr="00BA77AD">
            <w:rPr>
              <w:rFonts w:ascii="Arial" w:hAnsi="Arial" w:cs="Arial"/>
              <w:sz w:val="24"/>
              <w:szCs w:val="24"/>
              <w:lang w:val="it-IT"/>
            </w:rPr>
            <w:t xml:space="preserve"> Conformarea spatiala a structurii de rezistenta, asigura rezistenta si stabilitatea cladirii la actiuni verticale si orizontale normate pentru cladiri civile , precum si la actiuni seismice .  </w:t>
          </w:r>
        </w:p>
        <w:p w:rsidR="00293A3F" w:rsidRPr="00BA77AD" w:rsidRDefault="00293A3F" w:rsidP="00BA77AD">
          <w:pPr>
            <w:pStyle w:val="NoSpacing"/>
            <w:rPr>
              <w:rFonts w:ascii="Arial" w:hAnsi="Arial" w:cs="Arial"/>
              <w:sz w:val="24"/>
              <w:szCs w:val="24"/>
            </w:rPr>
          </w:pPr>
          <w:r w:rsidRPr="00BA77AD">
            <w:rPr>
              <w:rFonts w:ascii="Arial" w:hAnsi="Arial" w:cs="Arial"/>
              <w:sz w:val="24"/>
              <w:szCs w:val="24"/>
            </w:rPr>
            <w:t>Planseul cladirii este realizat din beton armat monolit de 14 cm C20/25.</w:t>
          </w:r>
        </w:p>
        <w:p w:rsidR="00293A3F" w:rsidRPr="00BA77AD" w:rsidRDefault="00293A3F" w:rsidP="00BA77AD">
          <w:pPr>
            <w:pStyle w:val="NoSpacing"/>
            <w:rPr>
              <w:rFonts w:ascii="Arial" w:hAnsi="Arial" w:cs="Arial"/>
              <w:sz w:val="24"/>
              <w:szCs w:val="24"/>
              <w:lang w:val="fr-FR"/>
            </w:rPr>
          </w:pPr>
          <w:r w:rsidRPr="00BA77AD">
            <w:rPr>
              <w:rFonts w:ascii="Arial" w:hAnsi="Arial" w:cs="Arial"/>
              <w:sz w:val="24"/>
              <w:szCs w:val="24"/>
              <w:lang w:val="fr-FR"/>
            </w:rPr>
            <w:t>Sarpanta este din lemn, iar invelitoarea din tigla metalica.</w:t>
          </w:r>
        </w:p>
        <w:p w:rsidR="00293A3F" w:rsidRPr="00BA77AD" w:rsidRDefault="00293A3F" w:rsidP="00BA77AD">
          <w:pPr>
            <w:pStyle w:val="NoSpacing"/>
            <w:rPr>
              <w:rFonts w:ascii="Arial" w:hAnsi="Arial" w:cs="Arial"/>
              <w:sz w:val="24"/>
              <w:szCs w:val="24"/>
              <w:lang w:val="fr-FR"/>
            </w:rPr>
          </w:pPr>
          <w:r w:rsidRPr="00BA77AD">
            <w:rPr>
              <w:rFonts w:ascii="Arial" w:hAnsi="Arial" w:cs="Arial"/>
              <w:sz w:val="24"/>
              <w:szCs w:val="24"/>
              <w:lang w:val="fr-FR"/>
            </w:rPr>
            <w:t>Tamplaria exterioara si interioara se va realiza din PVC cu geam termopan.</w:t>
          </w:r>
        </w:p>
        <w:p w:rsidR="00293A3F" w:rsidRPr="00BA77AD" w:rsidRDefault="00293A3F" w:rsidP="00BA77AD">
          <w:pPr>
            <w:pStyle w:val="NoSpacing"/>
            <w:rPr>
              <w:rFonts w:ascii="Arial" w:hAnsi="Arial" w:cs="Arial"/>
              <w:sz w:val="24"/>
              <w:szCs w:val="24"/>
              <w:lang w:val="fr-FR"/>
            </w:rPr>
          </w:pPr>
          <w:r w:rsidRPr="00BA77AD">
            <w:rPr>
              <w:rFonts w:ascii="Arial" w:hAnsi="Arial" w:cs="Arial"/>
              <w:sz w:val="24"/>
              <w:szCs w:val="24"/>
              <w:lang w:val="fr-FR"/>
            </w:rPr>
            <w:t>Finisajele exterioara se vor realiza cu tencuiala minerala Baumit, conform planselor de fatada.</w:t>
          </w:r>
        </w:p>
        <w:p w:rsidR="00293A3F" w:rsidRPr="00BA77AD" w:rsidRDefault="00293A3F" w:rsidP="00BA77AD">
          <w:pPr>
            <w:pStyle w:val="NoSpacing"/>
            <w:rPr>
              <w:rFonts w:ascii="Arial" w:hAnsi="Arial" w:cs="Arial"/>
              <w:sz w:val="24"/>
              <w:szCs w:val="24"/>
              <w:lang w:val="fr-FR"/>
            </w:rPr>
          </w:pPr>
          <w:r w:rsidRPr="00BA77AD">
            <w:rPr>
              <w:rFonts w:ascii="Arial" w:hAnsi="Arial" w:cs="Arial"/>
              <w:sz w:val="24"/>
              <w:szCs w:val="24"/>
              <w:lang w:val="fr-FR"/>
            </w:rPr>
            <w:t>Finisajele interioare sunt adecvate destinatiei fiecarei incaperi si constau in tencuieli driscuite si gletuite zugravite cu vopsea lavabila, faianta in bai si bucatarie.</w:t>
          </w:r>
        </w:p>
        <w:p w:rsidR="00293A3F" w:rsidRPr="00BA77AD" w:rsidRDefault="00293A3F" w:rsidP="00BA77AD">
          <w:pPr>
            <w:pStyle w:val="NoSpacing"/>
            <w:rPr>
              <w:rFonts w:ascii="Arial" w:hAnsi="Arial" w:cs="Arial"/>
              <w:sz w:val="24"/>
              <w:szCs w:val="24"/>
              <w:lang w:val="fr-FR"/>
            </w:rPr>
          </w:pPr>
          <w:r w:rsidRPr="00BA77AD">
            <w:rPr>
              <w:rFonts w:ascii="Arial" w:hAnsi="Arial" w:cs="Arial"/>
              <w:sz w:val="24"/>
              <w:szCs w:val="24"/>
              <w:lang w:val="fr-FR"/>
            </w:rPr>
            <w:t>Pardoseala va fi functie de destinatia incaperii din parchet, sau gresie.</w:t>
          </w:r>
        </w:p>
        <w:p w:rsidR="00293A3F" w:rsidRPr="00BA77AD" w:rsidRDefault="00293A3F" w:rsidP="00BA77AD">
          <w:pPr>
            <w:pStyle w:val="Corptext21"/>
            <w:ind w:firstLine="0"/>
            <w:jc w:val="both"/>
            <w:rPr>
              <w:rFonts w:ascii="Arial" w:hAnsi="Arial" w:cs="Arial"/>
              <w:b/>
              <w:i w:val="0"/>
              <w:sz w:val="24"/>
              <w:szCs w:val="24"/>
              <w:u w:val="single"/>
            </w:rPr>
          </w:pPr>
        </w:p>
        <w:p w:rsidR="00293A3F" w:rsidRPr="00EF5935" w:rsidRDefault="00293A3F" w:rsidP="00BA77AD">
          <w:pPr>
            <w:autoSpaceDE w:val="0"/>
            <w:autoSpaceDN w:val="0"/>
            <w:adjustRightInd w:val="0"/>
            <w:spacing w:before="120" w:after="0" w:line="240" w:lineRule="auto"/>
            <w:ind w:firstLine="720"/>
            <w:jc w:val="both"/>
            <w:rPr>
              <w:rFonts w:ascii="Arial" w:hAnsi="Arial" w:cs="Arial"/>
              <w:noProof/>
              <w:color w:val="FF0000"/>
              <w:sz w:val="24"/>
              <w:szCs w:val="24"/>
              <w:lang w:val="ro-RO"/>
            </w:rPr>
          </w:pPr>
          <w:r w:rsidRPr="00EF5935">
            <w:rPr>
              <w:rFonts w:ascii="Arial" w:hAnsi="Arial" w:cs="Arial"/>
              <w:sz w:val="24"/>
              <w:szCs w:val="24"/>
              <w:lang w:val="ro-RO"/>
            </w:rPr>
            <w:t>b</w:t>
          </w:r>
          <w:r w:rsidRPr="00EF5935">
            <w:rPr>
              <w:rFonts w:ascii="Arial" w:hAnsi="Arial" w:cs="Arial"/>
              <w:sz w:val="24"/>
              <w:szCs w:val="24"/>
              <w:vertAlign w:val="subscript"/>
              <w:lang w:val="ro-RO"/>
            </w:rPr>
            <w:t>2</w:t>
          </w:r>
          <w:r w:rsidRPr="00EF5935">
            <w:rPr>
              <w:rFonts w:ascii="Arial" w:hAnsi="Arial" w:cs="Arial"/>
              <w:sz w:val="24"/>
              <w:szCs w:val="24"/>
              <w:lang w:val="ro-RO"/>
            </w:rPr>
            <w:t xml:space="preserve">) </w:t>
          </w:r>
          <w:r w:rsidRPr="00EF5935">
            <w:rPr>
              <w:rFonts w:ascii="Arial" w:hAnsi="Arial" w:cs="Arial"/>
              <w:noProof/>
              <w:sz w:val="24"/>
              <w:szCs w:val="24"/>
              <w:lang w:val="ro-RO"/>
            </w:rPr>
            <w:t xml:space="preserve">cumularea cu alte proiecte: </w:t>
          </w:r>
          <w:r>
            <w:rPr>
              <w:rFonts w:ascii="Arial" w:hAnsi="Arial" w:cs="Arial"/>
              <w:noProof/>
              <w:sz w:val="24"/>
              <w:szCs w:val="24"/>
              <w:lang w:val="ro-RO"/>
            </w:rPr>
            <w:t xml:space="preserve">- </w:t>
          </w:r>
          <w:r w:rsidRPr="00EF5935">
            <w:rPr>
              <w:rFonts w:ascii="Arial" w:hAnsi="Arial" w:cs="Arial"/>
              <w:noProof/>
              <w:sz w:val="24"/>
              <w:szCs w:val="24"/>
              <w:lang w:val="ro-RO"/>
            </w:rPr>
            <w:t xml:space="preserve">nu este cazul </w:t>
          </w:r>
          <w:r>
            <w:rPr>
              <w:rFonts w:ascii="Arial" w:hAnsi="Arial" w:cs="Arial"/>
              <w:noProof/>
              <w:sz w:val="24"/>
              <w:szCs w:val="24"/>
              <w:lang w:val="ro-RO"/>
            </w:rPr>
            <w:t>;</w:t>
          </w:r>
        </w:p>
        <w:p w:rsidR="00293A3F" w:rsidRDefault="00293A3F" w:rsidP="00BA77AD">
          <w:pPr>
            <w:spacing w:before="120" w:after="0" w:line="240" w:lineRule="auto"/>
            <w:ind w:firstLine="720"/>
            <w:jc w:val="both"/>
            <w:rPr>
              <w:rFonts w:ascii="Arial" w:hAnsi="Arial" w:cs="Arial"/>
              <w:sz w:val="24"/>
              <w:szCs w:val="24"/>
              <w:lang w:val="pt-BR"/>
            </w:rPr>
          </w:pPr>
          <w:r w:rsidRPr="00EF5935">
            <w:rPr>
              <w:rFonts w:ascii="Arial" w:hAnsi="Arial" w:cs="Arial"/>
              <w:sz w:val="24"/>
              <w:szCs w:val="24"/>
              <w:lang w:val="ro-RO"/>
            </w:rPr>
            <w:t>b</w:t>
          </w:r>
          <w:r w:rsidRPr="00EF5935">
            <w:rPr>
              <w:rFonts w:ascii="Arial" w:hAnsi="Arial" w:cs="Arial"/>
              <w:sz w:val="24"/>
              <w:szCs w:val="24"/>
              <w:vertAlign w:val="subscript"/>
              <w:lang w:val="ro-RO"/>
            </w:rPr>
            <w:t>3</w:t>
          </w:r>
          <w:r w:rsidRPr="00EF5935">
            <w:rPr>
              <w:rFonts w:ascii="Arial" w:hAnsi="Arial" w:cs="Arial"/>
              <w:sz w:val="24"/>
              <w:szCs w:val="24"/>
              <w:lang w:val="ro-RO"/>
            </w:rPr>
            <w:t xml:space="preserve">) </w:t>
          </w:r>
          <w:r w:rsidRPr="00EF5935">
            <w:rPr>
              <w:rFonts w:ascii="Arial" w:hAnsi="Arial" w:cs="Arial"/>
              <w:sz w:val="24"/>
              <w:szCs w:val="24"/>
              <w:lang w:val="pt-BR"/>
            </w:rPr>
            <w:t xml:space="preserve">utilizarea resurselor naturale: </w:t>
          </w:r>
          <w:r>
            <w:rPr>
              <w:rFonts w:ascii="Arial" w:hAnsi="Arial" w:cs="Arial"/>
              <w:sz w:val="24"/>
              <w:szCs w:val="24"/>
              <w:lang w:val="pt-BR"/>
            </w:rPr>
            <w:t xml:space="preserve"> nu este cazul ;</w:t>
          </w:r>
        </w:p>
        <w:p w:rsidR="00293A3F" w:rsidRDefault="00293A3F" w:rsidP="00BA77AD">
          <w:pPr>
            <w:spacing w:before="120" w:after="0" w:line="240" w:lineRule="auto"/>
            <w:ind w:firstLine="720"/>
            <w:jc w:val="both"/>
            <w:rPr>
              <w:rFonts w:ascii="Arial" w:eastAsia="Times New Roman" w:hAnsi="Arial" w:cs="Arial"/>
              <w:sz w:val="18"/>
              <w:szCs w:val="18"/>
              <w:lang w:val="fr-FR" w:eastAsia="ar-SA"/>
            </w:rPr>
          </w:pPr>
          <w:r w:rsidRPr="00EF5935">
            <w:rPr>
              <w:rFonts w:ascii="Arial" w:hAnsi="Arial" w:cs="Arial"/>
              <w:sz w:val="24"/>
              <w:szCs w:val="24"/>
              <w:lang w:val="it-IT"/>
            </w:rPr>
            <w:t>Alimentarea cu energie electrică a obiectivului se va realiza de la reţeaua de energie electrică existentă din zonă.</w:t>
          </w:r>
        </w:p>
        <w:p w:rsidR="00293A3F" w:rsidRPr="00EF5935" w:rsidRDefault="00293A3F" w:rsidP="00BA77AD">
          <w:pPr>
            <w:spacing w:before="120" w:after="0" w:line="240" w:lineRule="auto"/>
            <w:ind w:firstLine="720"/>
            <w:jc w:val="both"/>
            <w:rPr>
              <w:rFonts w:ascii="Arial" w:hAnsi="Arial" w:cs="Arial"/>
              <w:noProof/>
              <w:sz w:val="24"/>
              <w:szCs w:val="24"/>
              <w:lang w:val="ro-RO"/>
            </w:rPr>
          </w:pPr>
          <w:r w:rsidRPr="00EF5935">
            <w:rPr>
              <w:rFonts w:ascii="Arial" w:hAnsi="Arial" w:cs="Arial"/>
              <w:noProof/>
              <w:sz w:val="24"/>
              <w:szCs w:val="24"/>
              <w:lang w:val="ro-RO"/>
            </w:rPr>
            <w:t xml:space="preserve"> </w:t>
          </w:r>
          <w:r>
            <w:rPr>
              <w:rFonts w:ascii="Arial" w:hAnsi="Arial" w:cs="Arial"/>
              <w:noProof/>
              <w:sz w:val="24"/>
              <w:szCs w:val="24"/>
              <w:lang w:val="ro-RO"/>
            </w:rPr>
            <w:t xml:space="preserve">Încalzirea obiectivului : centrala termica pe curent electric   </w:t>
          </w:r>
          <w:r w:rsidRPr="00EF5935">
            <w:rPr>
              <w:rFonts w:ascii="Arial" w:hAnsi="Arial" w:cs="Arial"/>
              <w:noProof/>
              <w:sz w:val="24"/>
              <w:szCs w:val="24"/>
              <w:lang w:val="ro-RO"/>
            </w:rPr>
            <w:t xml:space="preserve">; </w:t>
          </w:r>
        </w:p>
        <w:p w:rsidR="00293A3F" w:rsidRPr="00BA77AD" w:rsidRDefault="00293A3F" w:rsidP="00BA77AD">
          <w:pPr>
            <w:pStyle w:val="NoSpacing"/>
            <w:jc w:val="both"/>
            <w:rPr>
              <w:rFonts w:ascii="Arial" w:hAnsi="Arial" w:cs="Arial"/>
              <w:sz w:val="24"/>
              <w:szCs w:val="24"/>
            </w:rPr>
          </w:pPr>
          <w:r w:rsidRPr="00B63AB8">
            <w:rPr>
              <w:rFonts w:ascii="Arial" w:hAnsi="Arial" w:cs="Arial"/>
              <w:b/>
              <w:noProof/>
              <w:sz w:val="24"/>
              <w:szCs w:val="24"/>
              <w:lang w:val="ro-RO"/>
            </w:rPr>
            <w:t>Alimentarea cu apă</w:t>
          </w:r>
          <w:r w:rsidRPr="00B63AB8">
            <w:rPr>
              <w:rFonts w:ascii="Arial" w:hAnsi="Arial" w:cs="Arial"/>
              <w:b/>
              <w:noProof/>
              <w:sz w:val="24"/>
              <w:szCs w:val="24"/>
            </w:rPr>
            <w:t>:</w:t>
          </w:r>
          <w:r>
            <w:rPr>
              <w:rFonts w:ascii="Arial" w:hAnsi="Arial" w:cs="Arial"/>
              <w:noProof/>
              <w:sz w:val="24"/>
              <w:szCs w:val="24"/>
            </w:rPr>
            <w:t xml:space="preserve"> - </w:t>
          </w:r>
          <w:r>
            <w:rPr>
              <w:rFonts w:ascii="Arial" w:hAnsi="Arial" w:cs="Arial"/>
              <w:sz w:val="24"/>
              <w:szCs w:val="24"/>
            </w:rPr>
            <w:t xml:space="preserve"> </w:t>
          </w:r>
          <w:r w:rsidRPr="00BA77AD">
            <w:rPr>
              <w:rFonts w:ascii="Arial" w:hAnsi="Arial" w:cs="Arial"/>
              <w:sz w:val="24"/>
              <w:szCs w:val="24"/>
            </w:rPr>
            <w:t>Se propune alimentarea cu apa de la reteaua de alimentare a localitatii.Se va</w:t>
          </w:r>
          <w:r>
            <w:rPr>
              <w:rFonts w:ascii="Arial" w:hAnsi="Arial" w:cs="Arial"/>
              <w:sz w:val="24"/>
              <w:szCs w:val="24"/>
            </w:rPr>
            <w:t xml:space="preserve"> </w:t>
          </w:r>
          <w:r w:rsidRPr="00BA77AD">
            <w:rPr>
              <w:rFonts w:ascii="Arial" w:hAnsi="Arial" w:cs="Arial"/>
              <w:sz w:val="24"/>
              <w:szCs w:val="24"/>
            </w:rPr>
            <w:t>realiza un bransament nou de apa.</w:t>
          </w:r>
        </w:p>
        <w:p w:rsidR="00293A3F" w:rsidRPr="006436AB" w:rsidRDefault="00293A3F" w:rsidP="00BA77AD">
          <w:pPr>
            <w:spacing w:after="0" w:line="240" w:lineRule="auto"/>
            <w:ind w:firstLine="720"/>
            <w:jc w:val="both"/>
            <w:rPr>
              <w:rFonts w:ascii="Arial" w:hAnsi="Arial" w:cs="Arial"/>
              <w:noProof/>
              <w:sz w:val="24"/>
              <w:szCs w:val="24"/>
              <w:lang w:val="ro-RO"/>
            </w:rPr>
          </w:pPr>
          <w:r>
            <w:rPr>
              <w:rFonts w:ascii="Arial" w:hAnsi="Arial" w:cs="Arial"/>
              <w:sz w:val="24"/>
              <w:szCs w:val="24"/>
            </w:rPr>
            <w:t xml:space="preserve">   : </w:t>
          </w:r>
        </w:p>
        <w:p w:rsidR="00293A3F" w:rsidRPr="00BA77AD" w:rsidRDefault="00293A3F" w:rsidP="00BA77AD">
          <w:pPr>
            <w:pStyle w:val="NoSpacing"/>
            <w:jc w:val="both"/>
            <w:rPr>
              <w:rFonts w:ascii="Arial" w:hAnsi="Arial" w:cs="Arial"/>
              <w:sz w:val="24"/>
              <w:szCs w:val="24"/>
            </w:rPr>
          </w:pPr>
          <w:r w:rsidRPr="00BA77AD">
            <w:rPr>
              <w:rFonts w:ascii="Arial" w:hAnsi="Arial" w:cs="Arial"/>
              <w:sz w:val="24"/>
              <w:szCs w:val="24"/>
              <w:lang w:val="ro-RO"/>
            </w:rPr>
            <w:t>b</w:t>
          </w:r>
          <w:r w:rsidRPr="00BA77AD">
            <w:rPr>
              <w:rFonts w:ascii="Arial" w:hAnsi="Arial" w:cs="Arial"/>
              <w:sz w:val="24"/>
              <w:szCs w:val="24"/>
              <w:vertAlign w:val="subscript"/>
              <w:lang w:val="ro-RO"/>
            </w:rPr>
            <w:t>4</w:t>
          </w:r>
          <w:r w:rsidRPr="00BA77AD">
            <w:rPr>
              <w:rFonts w:ascii="Arial" w:hAnsi="Arial" w:cs="Arial"/>
              <w:sz w:val="24"/>
              <w:szCs w:val="24"/>
              <w:lang w:val="ro-RO"/>
            </w:rPr>
            <w:t>)</w:t>
          </w:r>
          <w:r w:rsidRPr="00BA77AD">
            <w:rPr>
              <w:rFonts w:ascii="Arial" w:hAnsi="Arial" w:cs="Arial"/>
              <w:noProof/>
              <w:sz w:val="24"/>
              <w:szCs w:val="24"/>
              <w:lang w:val="ro-RO"/>
            </w:rPr>
            <w:t xml:space="preserve"> evacuarea apelor uzate</w:t>
          </w:r>
          <w:r w:rsidRPr="00BA77AD">
            <w:rPr>
              <w:rFonts w:ascii="Arial" w:hAnsi="Arial" w:cs="Arial"/>
              <w:sz w:val="24"/>
              <w:szCs w:val="24"/>
              <w:lang w:val="ro-RO"/>
            </w:rPr>
            <w:t xml:space="preserve">: - </w:t>
          </w:r>
          <w:r w:rsidRPr="00BA77AD">
            <w:rPr>
              <w:rFonts w:ascii="Arial" w:hAnsi="Arial" w:cs="Arial"/>
              <w:noProof/>
              <w:sz w:val="24"/>
              <w:szCs w:val="24"/>
              <w:lang w:val="ro-RO"/>
            </w:rPr>
            <w:t xml:space="preserve"> </w:t>
          </w:r>
          <w:r w:rsidRPr="00BA77AD">
            <w:rPr>
              <w:rFonts w:ascii="Arial" w:hAnsi="Arial" w:cs="Arial"/>
              <w:sz w:val="24"/>
              <w:szCs w:val="24"/>
            </w:rPr>
            <w:t xml:space="preserve">Apele uzate rezultate vor fi deversate in reteaua de canalizare a localitatii . </w:t>
          </w:r>
        </w:p>
        <w:p w:rsidR="00293A3F" w:rsidRDefault="00293A3F" w:rsidP="00BA77AD">
          <w:pPr>
            <w:pStyle w:val="NoSpacing"/>
            <w:jc w:val="both"/>
            <w:rPr>
              <w:rFonts w:ascii="Arial" w:hAnsi="Arial" w:cs="Arial"/>
              <w:sz w:val="24"/>
              <w:szCs w:val="24"/>
            </w:rPr>
          </w:pPr>
        </w:p>
        <w:p w:rsidR="00293A3F" w:rsidRDefault="00293A3F" w:rsidP="00BA77AD">
          <w:pPr>
            <w:pStyle w:val="NoSpacing"/>
            <w:jc w:val="both"/>
            <w:rPr>
              <w:rFonts w:ascii="Arial" w:hAnsi="Arial" w:cs="Arial"/>
              <w:sz w:val="24"/>
              <w:szCs w:val="24"/>
            </w:rPr>
          </w:pPr>
        </w:p>
        <w:p w:rsidR="00293A3F" w:rsidRDefault="00293A3F" w:rsidP="00BA3FD2">
          <w:pPr>
            <w:tabs>
              <w:tab w:val="left" w:pos="720"/>
            </w:tabs>
            <w:ind w:left="720" w:right="360"/>
            <w:jc w:val="both"/>
            <w:rPr>
              <w:rFonts w:ascii="Arial" w:hAnsi="Arial" w:cs="Arial"/>
              <w:sz w:val="24"/>
              <w:szCs w:val="24"/>
            </w:rPr>
          </w:pPr>
          <w:r w:rsidRPr="00BA3FD2">
            <w:rPr>
              <w:rFonts w:ascii="Arial" w:hAnsi="Arial" w:cs="Arial"/>
              <w:sz w:val="24"/>
              <w:szCs w:val="24"/>
            </w:rPr>
            <w:t xml:space="preserve">Apa tehnologica rezultata in urma spalarii autoturismelor colectata prin sistemul de canalizare a spalatoriei auto este dirijata catre  </w:t>
          </w:r>
          <w:r w:rsidRPr="00BA3FD2">
            <w:rPr>
              <w:rFonts w:ascii="Arial" w:hAnsi="Arial" w:cs="Arial"/>
              <w:iCs/>
              <w:sz w:val="24"/>
              <w:szCs w:val="24"/>
              <w:lang w:val="pt-BR"/>
            </w:rPr>
            <w:t>un separator de hidrocarburi cu retentie totala cu doua compartimente dupa care vor fi dirijate catre canalizarea menajera a orasului</w:t>
          </w:r>
          <w:r>
            <w:rPr>
              <w:rFonts w:ascii="Arial" w:hAnsi="Arial" w:cs="Arial"/>
              <w:sz w:val="24"/>
              <w:szCs w:val="24"/>
            </w:rPr>
            <w:t xml:space="preserve">. </w:t>
          </w:r>
        </w:p>
        <w:p w:rsidR="00293A3F" w:rsidRDefault="00293A3F" w:rsidP="00BA3FD2">
          <w:pPr>
            <w:tabs>
              <w:tab w:val="left" w:pos="720"/>
            </w:tabs>
            <w:ind w:left="720" w:right="360"/>
            <w:jc w:val="both"/>
            <w:rPr>
              <w:rFonts w:ascii="Arial" w:hAnsi="Arial" w:cs="Arial"/>
              <w:iCs/>
              <w:sz w:val="24"/>
              <w:szCs w:val="24"/>
              <w:lang w:val="pt-BR"/>
            </w:rPr>
          </w:pPr>
          <w:r w:rsidRPr="00BA3FD2">
            <w:rPr>
              <w:rFonts w:ascii="Arial" w:hAnsi="Arial" w:cs="Arial"/>
              <w:sz w:val="24"/>
              <w:szCs w:val="24"/>
            </w:rPr>
            <w:t xml:space="preserve"> Apa menajera rezultata de la grupul sanitar  este dirijata spre </w:t>
          </w:r>
          <w:r w:rsidRPr="00BA3FD2">
            <w:rPr>
              <w:rFonts w:ascii="Arial" w:hAnsi="Arial" w:cs="Arial"/>
              <w:iCs/>
              <w:sz w:val="24"/>
              <w:szCs w:val="24"/>
              <w:lang w:val="pt-BR"/>
            </w:rPr>
            <w:t>canalizare menajera a orasului.</w:t>
          </w:r>
        </w:p>
        <w:p w:rsidR="00293A3F" w:rsidRDefault="00293A3F" w:rsidP="00BA3FD2">
          <w:pPr>
            <w:tabs>
              <w:tab w:val="left" w:pos="720"/>
            </w:tabs>
            <w:ind w:left="720" w:right="360"/>
            <w:jc w:val="both"/>
            <w:rPr>
              <w:rFonts w:ascii="Arial" w:hAnsi="Arial" w:cs="Arial"/>
              <w:sz w:val="24"/>
              <w:szCs w:val="24"/>
            </w:rPr>
          </w:pPr>
          <w:r w:rsidRPr="00BA3FD2">
            <w:rPr>
              <w:rFonts w:ascii="Arial" w:hAnsi="Arial" w:cs="Arial"/>
              <w:iCs/>
              <w:sz w:val="24"/>
              <w:szCs w:val="24"/>
              <w:lang w:val="pt-BR"/>
            </w:rPr>
            <w:t xml:space="preserve"> Apa pluviala colectata prin sistemul de canalizare al platformei asfaltate se va dirija spre un decantor cu doua compartimente dupa care vor fi dirijate catre sistemul de santuri pluviale ale orasului.</w:t>
          </w:r>
        </w:p>
        <w:p w:rsidR="00293A3F" w:rsidRPr="00BA77AD" w:rsidRDefault="00293A3F" w:rsidP="00BA77AD">
          <w:pPr>
            <w:pStyle w:val="NoSpacing"/>
            <w:jc w:val="both"/>
            <w:rPr>
              <w:rFonts w:ascii="Arial" w:hAnsi="Arial" w:cs="Arial"/>
              <w:sz w:val="24"/>
              <w:szCs w:val="24"/>
            </w:rPr>
          </w:pPr>
        </w:p>
        <w:p w:rsidR="00293A3F" w:rsidRPr="00EF5935" w:rsidRDefault="00293A3F" w:rsidP="00BA77AD">
          <w:pPr>
            <w:spacing w:before="120" w:after="0" w:line="240" w:lineRule="auto"/>
            <w:ind w:firstLine="770"/>
            <w:jc w:val="both"/>
            <w:rPr>
              <w:rFonts w:ascii="Arial" w:hAnsi="Arial" w:cs="Arial"/>
              <w:sz w:val="24"/>
              <w:szCs w:val="24"/>
              <w:lang w:val="it-IT"/>
            </w:rPr>
          </w:pPr>
          <w:r w:rsidRPr="00EF5935">
            <w:rPr>
              <w:rFonts w:ascii="Arial" w:hAnsi="Arial" w:cs="Arial"/>
              <w:sz w:val="24"/>
              <w:szCs w:val="24"/>
              <w:lang w:val="ro-RO"/>
            </w:rPr>
            <w:t>b</w:t>
          </w:r>
          <w:r w:rsidRPr="00EF5935">
            <w:rPr>
              <w:rFonts w:ascii="Arial" w:hAnsi="Arial" w:cs="Arial"/>
              <w:sz w:val="24"/>
              <w:szCs w:val="24"/>
              <w:vertAlign w:val="subscript"/>
              <w:lang w:val="ro-RO"/>
            </w:rPr>
            <w:t>5</w:t>
          </w:r>
          <w:r w:rsidRPr="00EF5935">
            <w:rPr>
              <w:rFonts w:ascii="Arial" w:hAnsi="Arial" w:cs="Arial"/>
              <w:sz w:val="24"/>
              <w:szCs w:val="24"/>
              <w:lang w:val="ro-RO"/>
            </w:rPr>
            <w:t xml:space="preserve">) </w:t>
          </w:r>
          <w:r w:rsidRPr="00EF5935">
            <w:rPr>
              <w:rFonts w:ascii="Arial" w:hAnsi="Arial" w:cs="Arial"/>
              <w:noProof/>
              <w:sz w:val="24"/>
              <w:szCs w:val="24"/>
              <w:lang w:val="ro-RO"/>
            </w:rPr>
            <w:t>producţia de deşeuri</w:t>
          </w:r>
          <w:r w:rsidRPr="00EF5935">
            <w:rPr>
              <w:rFonts w:ascii="Arial" w:hAnsi="Arial" w:cs="Arial"/>
              <w:sz w:val="24"/>
              <w:szCs w:val="24"/>
              <w:lang w:val="pt-BR"/>
            </w:rPr>
            <w:t xml:space="preserve">: </w:t>
          </w:r>
          <w:r w:rsidRPr="00EF5935">
            <w:rPr>
              <w:rFonts w:ascii="Arial" w:hAnsi="Arial" w:cs="Arial"/>
              <w:noProof/>
              <w:sz w:val="24"/>
              <w:szCs w:val="24"/>
              <w:lang w:val="ro-RO"/>
            </w:rPr>
            <w:t>vor rezulta deşeuri pe durata realizării proiectului, necesitând implementarea unui sistem pentru gestionarea deşeurilor cf. legislaţiei specifice în vigoare</w:t>
          </w:r>
          <w:r w:rsidRPr="00EF5935">
            <w:rPr>
              <w:rFonts w:ascii="Arial" w:hAnsi="Arial" w:cs="Arial"/>
              <w:sz w:val="24"/>
              <w:szCs w:val="24"/>
              <w:lang w:val="it-IT"/>
            </w:rPr>
            <w:t xml:space="preserve">; </w:t>
          </w:r>
          <w:r w:rsidRPr="00EF5935">
            <w:rPr>
              <w:rFonts w:ascii="Arial" w:hAnsi="Arial" w:cs="Arial"/>
              <w:sz w:val="24"/>
              <w:szCs w:val="24"/>
              <w:lang w:val="ro-RO"/>
            </w:rPr>
            <w:t>pentru organizarea de şantier se impune executarea unor lucrări pregătitoare şi asigurarea mijloacelor materiale şi umane.</w:t>
          </w:r>
        </w:p>
        <w:p w:rsidR="00293A3F" w:rsidRPr="00EF5935" w:rsidRDefault="00293A3F" w:rsidP="00BA77AD">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b</w:t>
          </w:r>
          <w:r w:rsidRPr="00EF5935">
            <w:rPr>
              <w:rFonts w:ascii="Arial" w:hAnsi="Arial" w:cs="Arial"/>
              <w:sz w:val="24"/>
              <w:szCs w:val="24"/>
              <w:vertAlign w:val="subscript"/>
              <w:lang w:val="ro-RO"/>
            </w:rPr>
            <w:t>6</w:t>
          </w:r>
          <w:r w:rsidRPr="00EF5935">
            <w:rPr>
              <w:rFonts w:ascii="Arial" w:hAnsi="Arial" w:cs="Arial"/>
              <w:sz w:val="24"/>
              <w:szCs w:val="24"/>
              <w:lang w:val="ro-RO"/>
            </w:rPr>
            <w:t xml:space="preserve">) </w:t>
          </w:r>
          <w:r w:rsidRPr="00EF5935">
            <w:rPr>
              <w:rFonts w:ascii="Arial" w:hAnsi="Arial" w:cs="Arial"/>
              <w:sz w:val="24"/>
              <w:szCs w:val="24"/>
              <w:lang w:val="pt-BR"/>
            </w:rPr>
            <w:t>emisiile poluante, inclusiv zgomotul şi alte surse de disconfort:</w:t>
          </w:r>
          <w:r w:rsidRPr="00EF5935">
            <w:rPr>
              <w:rFonts w:ascii="Arial" w:hAnsi="Arial" w:cs="Arial"/>
              <w:sz w:val="24"/>
              <w:szCs w:val="24"/>
              <w:lang w:val="ro-RO"/>
            </w:rPr>
            <w:t xml:space="preserve">  se vor respecta limitele prevăzute de normele în vigoare.</w:t>
          </w:r>
        </w:p>
        <w:p w:rsidR="00293A3F" w:rsidRPr="00EF5935" w:rsidRDefault="00293A3F" w:rsidP="00BA77AD">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b</w:t>
          </w:r>
          <w:r w:rsidRPr="00EF5935">
            <w:rPr>
              <w:rFonts w:ascii="Arial" w:hAnsi="Arial" w:cs="Arial"/>
              <w:sz w:val="24"/>
              <w:szCs w:val="24"/>
              <w:vertAlign w:val="subscript"/>
              <w:lang w:val="ro-RO"/>
            </w:rPr>
            <w:t>7</w:t>
          </w:r>
          <w:r w:rsidRPr="00EF5935">
            <w:rPr>
              <w:rFonts w:ascii="Arial" w:hAnsi="Arial" w:cs="Arial"/>
              <w:sz w:val="24"/>
              <w:szCs w:val="24"/>
              <w:lang w:val="ro-RO"/>
            </w:rPr>
            <w:t xml:space="preserve">) </w:t>
          </w:r>
          <w:r w:rsidRPr="00EF5935">
            <w:rPr>
              <w:rFonts w:ascii="Arial" w:hAnsi="Arial" w:cs="Arial"/>
              <w:sz w:val="24"/>
              <w:szCs w:val="24"/>
              <w:lang w:val="pt-BR"/>
            </w:rPr>
            <w:t>riscul de accident, ţinându-se seama în special de substanţele şi tehnologiile utilizate: - nu este cazul.</w:t>
          </w:r>
          <w:r w:rsidRPr="00EF5935">
            <w:rPr>
              <w:rFonts w:ascii="Arial" w:hAnsi="Arial" w:cs="Arial"/>
              <w:sz w:val="24"/>
              <w:szCs w:val="24"/>
              <w:lang w:val="ro-RO"/>
            </w:rPr>
            <w:t xml:space="preserve"> </w:t>
          </w:r>
        </w:p>
        <w:p w:rsidR="00293A3F" w:rsidRPr="00EF5935" w:rsidRDefault="00293A3F" w:rsidP="00BA77AD">
          <w:pPr>
            <w:spacing w:before="120" w:after="0" w:line="240" w:lineRule="auto"/>
            <w:jc w:val="both"/>
            <w:rPr>
              <w:rFonts w:ascii="Arial" w:hAnsi="Arial" w:cs="Arial"/>
              <w:sz w:val="24"/>
              <w:szCs w:val="24"/>
              <w:lang w:val="pt-BR"/>
            </w:rPr>
          </w:pPr>
          <w:r w:rsidRPr="00522DB9">
            <w:rPr>
              <w:rFonts w:ascii="Arial" w:hAnsi="Arial" w:cs="Arial"/>
              <w:sz w:val="24"/>
              <w:szCs w:val="24"/>
            </w:rPr>
            <w:t xml:space="preserve">    c) .</w:t>
          </w:r>
          <w:r w:rsidRPr="00EF5935">
            <w:rPr>
              <w:rFonts w:ascii="Times New Roman" w:hAnsi="Times New Roman"/>
              <w:sz w:val="24"/>
              <w:szCs w:val="24"/>
              <w:lang w:val="pt-BR"/>
            </w:rPr>
            <w:t xml:space="preserve"> </w:t>
          </w:r>
          <w:r w:rsidRPr="00EF5935">
            <w:rPr>
              <w:rFonts w:ascii="Arial" w:hAnsi="Arial" w:cs="Arial"/>
              <w:sz w:val="24"/>
              <w:szCs w:val="24"/>
              <w:lang w:val="pt-BR"/>
            </w:rPr>
            <w:t xml:space="preserve">Localizarea proiectului: </w:t>
          </w:r>
        </w:p>
        <w:p w:rsidR="00293A3F" w:rsidRPr="00EF5935" w:rsidRDefault="00293A3F" w:rsidP="00BA77AD">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c</w:t>
          </w:r>
          <w:r w:rsidRPr="00EF5935">
            <w:rPr>
              <w:rFonts w:ascii="Arial" w:hAnsi="Arial" w:cs="Arial"/>
              <w:sz w:val="24"/>
              <w:szCs w:val="24"/>
              <w:vertAlign w:val="subscript"/>
              <w:lang w:val="ro-RO"/>
            </w:rPr>
            <w:t>1</w:t>
          </w:r>
          <w:r w:rsidRPr="00EF5935">
            <w:rPr>
              <w:rFonts w:ascii="Arial" w:hAnsi="Arial" w:cs="Arial"/>
              <w:sz w:val="24"/>
              <w:szCs w:val="24"/>
              <w:lang w:val="ro-RO"/>
            </w:rPr>
            <w:t>) utilizarea existentă a terenului:</w:t>
          </w:r>
          <w:r w:rsidRPr="00EF5935">
            <w:rPr>
              <w:rFonts w:ascii="Arial" w:hAnsi="Arial" w:cs="Arial"/>
              <w:color w:val="FF0000"/>
              <w:sz w:val="24"/>
              <w:szCs w:val="24"/>
              <w:lang w:val="ro-RO"/>
            </w:rPr>
            <w:t xml:space="preserve"> </w:t>
          </w:r>
          <w:r w:rsidRPr="00EF5935">
            <w:rPr>
              <w:rFonts w:ascii="Arial" w:hAnsi="Arial" w:cs="Arial"/>
              <w:sz w:val="24"/>
              <w:szCs w:val="24"/>
              <w:lang w:val="ro-RO"/>
            </w:rPr>
            <w:t>conform c</w:t>
          </w:r>
          <w:r>
            <w:rPr>
              <w:rFonts w:ascii="Arial" w:hAnsi="Arial" w:cs="Arial"/>
              <w:sz w:val="24"/>
              <w:szCs w:val="24"/>
              <w:lang w:val="ro-RO"/>
            </w:rPr>
            <w:t>ertificatului de urbanism nr. 384 din 05.04.2016</w:t>
          </w:r>
          <w:r w:rsidRPr="00EF5935">
            <w:rPr>
              <w:rFonts w:ascii="Arial" w:hAnsi="Arial" w:cs="Arial"/>
              <w:sz w:val="24"/>
              <w:szCs w:val="24"/>
              <w:lang w:val="ro-RO"/>
            </w:rPr>
            <w:t xml:space="preserve"> emi</w:t>
          </w:r>
          <w:r>
            <w:rPr>
              <w:rFonts w:ascii="Arial" w:hAnsi="Arial" w:cs="Arial"/>
              <w:sz w:val="24"/>
              <w:szCs w:val="24"/>
              <w:lang w:val="ro-RO"/>
            </w:rPr>
            <w:t>s de Primăria Municipiului Zalău .</w:t>
          </w:r>
        </w:p>
        <w:p w:rsidR="00293A3F" w:rsidRPr="00EF5935" w:rsidRDefault="00293A3F" w:rsidP="00BA77AD">
          <w:pPr>
            <w:spacing w:before="120" w:after="0" w:line="240" w:lineRule="auto"/>
            <w:ind w:firstLine="720"/>
            <w:jc w:val="both"/>
            <w:rPr>
              <w:rFonts w:ascii="Arial" w:hAnsi="Arial" w:cs="Arial"/>
              <w:color w:val="0000FF"/>
              <w:sz w:val="24"/>
              <w:szCs w:val="24"/>
              <w:lang w:val="pt-BR"/>
            </w:rPr>
          </w:pPr>
          <w:r w:rsidRPr="00EF5935">
            <w:rPr>
              <w:rFonts w:ascii="Arial" w:hAnsi="Arial" w:cs="Arial"/>
              <w:sz w:val="24"/>
              <w:szCs w:val="24"/>
              <w:lang w:val="ro-RO"/>
            </w:rPr>
            <w:t>c</w:t>
          </w:r>
          <w:r w:rsidRPr="00EF5935">
            <w:rPr>
              <w:rFonts w:ascii="Arial" w:hAnsi="Arial" w:cs="Arial"/>
              <w:sz w:val="24"/>
              <w:szCs w:val="24"/>
              <w:vertAlign w:val="subscript"/>
              <w:lang w:val="ro-RO"/>
            </w:rPr>
            <w:t>2</w:t>
          </w:r>
          <w:r w:rsidRPr="00EF5935">
            <w:rPr>
              <w:rFonts w:ascii="Arial" w:hAnsi="Arial" w:cs="Arial"/>
              <w:sz w:val="24"/>
              <w:szCs w:val="24"/>
              <w:lang w:val="ro-RO"/>
            </w:rPr>
            <w:t xml:space="preserve">) relativa abundenţă a resurselor naturale din zonă, calitatea şi capacitatea regenerativă a acestora: </w:t>
          </w:r>
          <w:r w:rsidRPr="00EF5935">
            <w:rPr>
              <w:rFonts w:ascii="Arial" w:hAnsi="Arial" w:cs="Arial"/>
              <w:sz w:val="24"/>
              <w:szCs w:val="24"/>
              <w:lang w:val="pt-BR"/>
            </w:rPr>
            <w:t xml:space="preserve">- </w:t>
          </w:r>
          <w:r w:rsidRPr="00EF5935">
            <w:rPr>
              <w:rFonts w:ascii="Arial" w:hAnsi="Arial" w:cs="Arial"/>
              <w:noProof/>
              <w:sz w:val="24"/>
              <w:szCs w:val="24"/>
            </w:rPr>
            <w:t>nu este cazul.</w:t>
          </w:r>
          <w:r w:rsidRPr="00EF5935">
            <w:rPr>
              <w:rFonts w:ascii="Arial" w:hAnsi="Arial" w:cs="Arial"/>
              <w:sz w:val="24"/>
              <w:szCs w:val="24"/>
              <w:lang w:val="ro-RO"/>
            </w:rPr>
            <w:t xml:space="preserve"> </w:t>
          </w:r>
        </w:p>
        <w:p w:rsidR="00293A3F" w:rsidRPr="00EF5935" w:rsidRDefault="00293A3F" w:rsidP="00BA77AD">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c</w:t>
          </w:r>
          <w:r w:rsidRPr="00EF5935">
            <w:rPr>
              <w:rFonts w:ascii="Arial" w:hAnsi="Arial" w:cs="Arial"/>
              <w:sz w:val="24"/>
              <w:szCs w:val="24"/>
              <w:vertAlign w:val="subscript"/>
              <w:lang w:val="ro-RO"/>
            </w:rPr>
            <w:t>3</w:t>
          </w:r>
          <w:r w:rsidRPr="00EF5935">
            <w:rPr>
              <w:rFonts w:ascii="Arial" w:hAnsi="Arial" w:cs="Arial"/>
              <w:sz w:val="24"/>
              <w:szCs w:val="24"/>
              <w:lang w:val="ro-RO"/>
            </w:rPr>
            <w:t>) capacitatea de absorbţie a mediului:</w:t>
          </w:r>
          <w:r w:rsidRPr="00EF5935">
            <w:rPr>
              <w:rFonts w:ascii="Arial" w:hAnsi="Arial" w:cs="Arial"/>
              <w:sz w:val="24"/>
              <w:szCs w:val="24"/>
              <w:lang w:val="pt-BR"/>
            </w:rPr>
            <w:t xml:space="preserve"> - nu este cazul</w:t>
          </w:r>
          <w:r w:rsidRPr="00EF5935">
            <w:rPr>
              <w:rFonts w:ascii="Arial" w:hAnsi="Arial" w:cs="Arial"/>
              <w:sz w:val="24"/>
              <w:szCs w:val="24"/>
              <w:lang w:val="ro-RO"/>
            </w:rPr>
            <w:t>.</w:t>
          </w:r>
        </w:p>
        <w:p w:rsidR="00293A3F" w:rsidRPr="00EF5935" w:rsidRDefault="00293A3F" w:rsidP="00BA77AD">
          <w:pPr>
            <w:spacing w:before="120" w:after="0" w:line="240" w:lineRule="auto"/>
            <w:jc w:val="both"/>
            <w:rPr>
              <w:rFonts w:ascii="Arial" w:hAnsi="Arial" w:cs="Arial"/>
              <w:sz w:val="24"/>
              <w:szCs w:val="24"/>
              <w:lang w:val="ro-RO"/>
            </w:rPr>
          </w:pPr>
          <w:r w:rsidRPr="00EF5935">
            <w:rPr>
              <w:rFonts w:ascii="Arial" w:hAnsi="Arial" w:cs="Arial"/>
              <w:sz w:val="24"/>
              <w:szCs w:val="24"/>
              <w:lang w:val="ro-RO"/>
            </w:rPr>
            <w:t>d) Caracteristicile impactului potenţial:</w:t>
          </w:r>
        </w:p>
        <w:p w:rsidR="00293A3F" w:rsidRPr="00EF5935" w:rsidRDefault="00293A3F" w:rsidP="00BA77AD">
          <w:pPr>
            <w:spacing w:before="120" w:after="0" w:line="240" w:lineRule="auto"/>
            <w:ind w:firstLine="550"/>
            <w:jc w:val="both"/>
            <w:rPr>
              <w:rFonts w:ascii="Arial" w:hAnsi="Arial" w:cs="Arial"/>
              <w:sz w:val="24"/>
              <w:szCs w:val="24"/>
              <w:lang w:val="pt-BR"/>
            </w:rPr>
          </w:pPr>
          <w:r w:rsidRPr="00EF5935">
            <w:rPr>
              <w:rFonts w:ascii="Arial" w:hAnsi="Arial" w:cs="Arial"/>
              <w:sz w:val="24"/>
              <w:szCs w:val="24"/>
              <w:lang w:val="ro-RO"/>
            </w:rPr>
            <w:t>d</w:t>
          </w:r>
          <w:r w:rsidRPr="00EF5935">
            <w:rPr>
              <w:rFonts w:ascii="Arial" w:hAnsi="Arial" w:cs="Arial"/>
              <w:sz w:val="24"/>
              <w:szCs w:val="24"/>
              <w:vertAlign w:val="subscript"/>
              <w:lang w:val="ro-RO"/>
            </w:rPr>
            <w:t>1</w:t>
          </w:r>
          <w:r w:rsidRPr="00EF5935">
            <w:rPr>
              <w:rFonts w:ascii="Arial" w:hAnsi="Arial" w:cs="Arial"/>
              <w:sz w:val="24"/>
              <w:szCs w:val="24"/>
              <w:lang w:val="ro-RO"/>
            </w:rPr>
            <w:t>)</w:t>
          </w:r>
          <w:r w:rsidRPr="00EF5935">
            <w:rPr>
              <w:rFonts w:ascii="Arial" w:hAnsi="Arial" w:cs="Arial"/>
              <w:sz w:val="24"/>
              <w:szCs w:val="24"/>
              <w:lang w:val="pt-BR"/>
            </w:rPr>
            <w:t xml:space="preserve"> extinderea impactului, aria geografică şi numărul persoanelor afectate: - punctual pe perioada de execuţie.</w:t>
          </w:r>
        </w:p>
        <w:p w:rsidR="00293A3F" w:rsidRPr="00EF5935" w:rsidRDefault="00293A3F" w:rsidP="00BA77AD">
          <w:pPr>
            <w:spacing w:before="120" w:after="0" w:line="240" w:lineRule="auto"/>
            <w:ind w:firstLine="550"/>
            <w:jc w:val="both"/>
            <w:rPr>
              <w:rFonts w:ascii="Arial" w:hAnsi="Arial" w:cs="Arial"/>
              <w:sz w:val="24"/>
              <w:szCs w:val="24"/>
              <w:lang w:val="ro-RO"/>
            </w:rPr>
          </w:pPr>
          <w:r w:rsidRPr="00EF5935">
            <w:rPr>
              <w:rFonts w:ascii="Arial" w:hAnsi="Arial" w:cs="Arial"/>
              <w:sz w:val="24"/>
              <w:szCs w:val="24"/>
              <w:lang w:val="ro-RO"/>
            </w:rPr>
            <w:t>d</w:t>
          </w:r>
          <w:r w:rsidRPr="00EF5935">
            <w:rPr>
              <w:rFonts w:ascii="Arial" w:hAnsi="Arial" w:cs="Arial"/>
              <w:sz w:val="24"/>
              <w:szCs w:val="24"/>
              <w:vertAlign w:val="subscript"/>
              <w:lang w:val="ro-RO"/>
            </w:rPr>
            <w:t>2</w:t>
          </w:r>
          <w:r w:rsidRPr="00EF5935">
            <w:rPr>
              <w:rFonts w:ascii="Arial" w:hAnsi="Arial" w:cs="Arial"/>
              <w:sz w:val="24"/>
              <w:szCs w:val="24"/>
              <w:lang w:val="ro-RO"/>
            </w:rPr>
            <w:t xml:space="preserve">) natura transfrontieră a impactului: - nu este cazul. </w:t>
          </w:r>
        </w:p>
        <w:p w:rsidR="00293A3F" w:rsidRPr="00EF5935" w:rsidRDefault="00293A3F" w:rsidP="00BA77AD">
          <w:pPr>
            <w:spacing w:before="120" w:after="0" w:line="240" w:lineRule="auto"/>
            <w:ind w:firstLine="550"/>
            <w:jc w:val="both"/>
            <w:rPr>
              <w:rFonts w:ascii="Arial" w:hAnsi="Arial" w:cs="Arial"/>
              <w:sz w:val="24"/>
              <w:szCs w:val="24"/>
              <w:lang w:val="ro-RO"/>
            </w:rPr>
          </w:pPr>
          <w:r w:rsidRPr="00EF5935">
            <w:rPr>
              <w:rFonts w:ascii="Arial" w:hAnsi="Arial" w:cs="Arial"/>
              <w:sz w:val="24"/>
              <w:szCs w:val="24"/>
              <w:lang w:val="ro-RO"/>
            </w:rPr>
            <w:t>d</w:t>
          </w:r>
          <w:r w:rsidRPr="00EF5935">
            <w:rPr>
              <w:rFonts w:ascii="Arial" w:hAnsi="Arial" w:cs="Arial"/>
              <w:sz w:val="24"/>
              <w:szCs w:val="24"/>
              <w:vertAlign w:val="subscript"/>
              <w:lang w:val="ro-RO"/>
            </w:rPr>
            <w:t>3</w:t>
          </w:r>
          <w:r w:rsidRPr="00EF5935">
            <w:rPr>
              <w:rFonts w:ascii="Arial" w:hAnsi="Arial" w:cs="Arial"/>
              <w:sz w:val="24"/>
              <w:szCs w:val="24"/>
              <w:lang w:val="ro-RO"/>
            </w:rPr>
            <w:t>) mărimea şi complexitatea impactului: - impact redus pe perioada de execuţie şi funcţionare. În perioada de execuţie a proiectului, impactul asupra factorilor de mediu va fi redus, sursele de poluare fiind lucrările de construcţii, utilajele şi mijloacele de transport.</w:t>
          </w:r>
        </w:p>
        <w:p w:rsidR="00293A3F" w:rsidRPr="00EF5935" w:rsidRDefault="00293A3F" w:rsidP="00BA77AD">
          <w:pPr>
            <w:spacing w:before="120" w:after="0" w:line="240" w:lineRule="auto"/>
            <w:ind w:left="550"/>
            <w:jc w:val="both"/>
            <w:rPr>
              <w:rFonts w:ascii="Arial" w:hAnsi="Arial" w:cs="Arial"/>
              <w:sz w:val="24"/>
              <w:szCs w:val="24"/>
              <w:lang w:val="ro-RO"/>
            </w:rPr>
          </w:pPr>
          <w:r w:rsidRPr="00EF5935">
            <w:rPr>
              <w:rFonts w:ascii="Arial" w:hAnsi="Arial" w:cs="Arial"/>
              <w:sz w:val="24"/>
              <w:szCs w:val="24"/>
              <w:lang w:val="ro-RO"/>
            </w:rPr>
            <w:t>d</w:t>
          </w:r>
          <w:r w:rsidRPr="00EF5935">
            <w:rPr>
              <w:rFonts w:ascii="Arial" w:hAnsi="Arial" w:cs="Arial"/>
              <w:sz w:val="24"/>
              <w:szCs w:val="24"/>
              <w:vertAlign w:val="subscript"/>
              <w:lang w:val="ro-RO"/>
            </w:rPr>
            <w:t>4</w:t>
          </w:r>
          <w:r w:rsidRPr="00EF5935">
            <w:rPr>
              <w:rFonts w:ascii="Arial" w:hAnsi="Arial" w:cs="Arial"/>
              <w:sz w:val="24"/>
              <w:szCs w:val="24"/>
              <w:lang w:val="ro-RO"/>
            </w:rPr>
            <w:t xml:space="preserve">) probabilitatea impactului: - redusă, pe perioada de execuţie şi funcţionare. </w:t>
          </w:r>
        </w:p>
        <w:p w:rsidR="00293A3F" w:rsidRPr="00EF5935" w:rsidRDefault="00293A3F" w:rsidP="00BA77AD">
          <w:pPr>
            <w:spacing w:before="120" w:after="0" w:line="240" w:lineRule="auto"/>
            <w:ind w:firstLine="540"/>
            <w:jc w:val="both"/>
            <w:rPr>
              <w:rFonts w:ascii="Arial" w:hAnsi="Arial" w:cs="Arial"/>
              <w:sz w:val="24"/>
              <w:szCs w:val="24"/>
              <w:lang w:val="ro-RO"/>
            </w:rPr>
          </w:pPr>
          <w:r w:rsidRPr="00EF5935">
            <w:rPr>
              <w:rFonts w:ascii="Arial" w:hAnsi="Arial" w:cs="Arial"/>
              <w:sz w:val="24"/>
              <w:szCs w:val="24"/>
              <w:lang w:val="ro-RO"/>
            </w:rPr>
            <w:t>d</w:t>
          </w:r>
          <w:r w:rsidRPr="00EF5935">
            <w:rPr>
              <w:rFonts w:ascii="Arial" w:hAnsi="Arial" w:cs="Arial"/>
              <w:sz w:val="24"/>
              <w:szCs w:val="24"/>
              <w:vertAlign w:val="subscript"/>
              <w:lang w:val="ro-RO"/>
            </w:rPr>
            <w:t>5</w:t>
          </w:r>
          <w:r w:rsidRPr="00EF5935">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EF5935">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EF5935">
            <w:rPr>
              <w:rFonts w:ascii="Arial" w:hAnsi="Arial" w:cs="Arial"/>
              <w:sz w:val="24"/>
              <w:szCs w:val="24"/>
              <w:lang w:val="ro-RO"/>
            </w:rPr>
            <w:t>.</w:t>
          </w:r>
        </w:p>
        <w:p w:rsidR="00293A3F" w:rsidRPr="00EF5935" w:rsidRDefault="00293A3F" w:rsidP="00BA77AD">
          <w:pPr>
            <w:spacing w:before="120" w:after="120" w:line="240" w:lineRule="auto"/>
            <w:ind w:firstLine="994"/>
            <w:jc w:val="both"/>
            <w:rPr>
              <w:rFonts w:ascii="Arial" w:hAnsi="Arial" w:cs="Arial"/>
              <w:b/>
              <w:sz w:val="24"/>
              <w:szCs w:val="24"/>
              <w:lang w:val="ro-RO"/>
            </w:rPr>
          </w:pPr>
          <w:r w:rsidRPr="00EF5935">
            <w:rPr>
              <w:rFonts w:ascii="Arial" w:hAnsi="Arial" w:cs="Arial"/>
              <w:b/>
              <w:sz w:val="24"/>
              <w:szCs w:val="24"/>
              <w:lang w:val="ro-RO"/>
            </w:rPr>
            <w:t>Condiţiile de realizare a proiectului:</w:t>
          </w:r>
        </w:p>
        <w:p w:rsidR="00293A3F" w:rsidRPr="00EF5935" w:rsidRDefault="00293A3F" w:rsidP="00293A3F">
          <w:pPr>
            <w:numPr>
              <w:ilvl w:val="0"/>
              <w:numId w:val="15"/>
            </w:numPr>
            <w:spacing w:after="0" w:line="240" w:lineRule="auto"/>
            <w:ind w:left="330" w:hanging="330"/>
            <w:jc w:val="both"/>
            <w:rPr>
              <w:rFonts w:ascii="Arial" w:hAnsi="Arial" w:cs="Arial"/>
              <w:bCs/>
              <w:iCs/>
              <w:sz w:val="24"/>
              <w:szCs w:val="24"/>
              <w:lang w:val="ro-RO"/>
            </w:rPr>
          </w:pPr>
          <w:r w:rsidRPr="00EF5935">
            <w:rPr>
              <w:rFonts w:ascii="Arial" w:hAnsi="Arial" w:cs="Arial"/>
              <w:bCs/>
              <w:iCs/>
              <w:sz w:val="24"/>
              <w:szCs w:val="24"/>
              <w:lang w:val="ro-RO"/>
            </w:rPr>
            <w:t>Titularul proiectului are obligaţia de a notifica în scris autoritatea competenta pentru protecţia mediului despre orice modificare sau extindere a proiectului survenită după emiterea deciziei etapei de încadrare, APM Sălaj urmând a aplica în mod corespunzător, în aceasta situaţie prevederile art. 22 alin. (3) din HG nr. 445/2009</w:t>
          </w:r>
          <w:r w:rsidRPr="00EF5935">
            <w:rPr>
              <w:rFonts w:ascii="Arial" w:hAnsi="Arial" w:cs="Arial"/>
              <w:sz w:val="24"/>
              <w:szCs w:val="24"/>
              <w:lang w:val="ro-RO"/>
            </w:rPr>
            <w:t xml:space="preserve"> cu modificările ulterioare</w:t>
          </w:r>
          <w:r w:rsidRPr="00EF5935">
            <w:rPr>
              <w:rFonts w:ascii="Arial" w:hAnsi="Arial" w:cs="Arial"/>
              <w:bCs/>
              <w:iCs/>
              <w:sz w:val="24"/>
              <w:szCs w:val="24"/>
              <w:lang w:val="ro-RO"/>
            </w:rPr>
            <w:t>;</w:t>
          </w:r>
        </w:p>
        <w:p w:rsidR="00293A3F" w:rsidRPr="004D1762" w:rsidRDefault="00293A3F" w:rsidP="00293A3F">
          <w:pPr>
            <w:numPr>
              <w:ilvl w:val="0"/>
              <w:numId w:val="15"/>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293A3F" w:rsidRPr="004D1762" w:rsidRDefault="00293A3F" w:rsidP="00293A3F">
          <w:pPr>
            <w:numPr>
              <w:ilvl w:val="0"/>
              <w:numId w:val="15"/>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 xml:space="preserve">Respectarea prevederilor actelor/avizelor emise de alte autorităţi pentru prezentul proiect; </w:t>
          </w:r>
        </w:p>
        <w:p w:rsidR="00293A3F" w:rsidRPr="004D1762" w:rsidRDefault="00293A3F" w:rsidP="00293A3F">
          <w:pPr>
            <w:numPr>
              <w:ilvl w:val="0"/>
              <w:numId w:val="15"/>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Respectar</w:t>
          </w:r>
          <w:r>
            <w:rPr>
              <w:rFonts w:ascii="Arial" w:hAnsi="Arial" w:cs="Arial"/>
              <w:sz w:val="24"/>
              <w:szCs w:val="24"/>
              <w:lang w:val="ro-RO"/>
            </w:rPr>
            <w:t xml:space="preserve">ea prevederilor </w:t>
          </w:r>
          <w:r w:rsidRPr="004D1762">
            <w:rPr>
              <w:rFonts w:ascii="Arial" w:hAnsi="Arial" w:cs="Arial"/>
              <w:sz w:val="24"/>
              <w:szCs w:val="24"/>
              <w:lang w:val="ro-RO"/>
            </w:rPr>
            <w:t xml:space="preserve"> privind nivelul de zgomot</w:t>
          </w:r>
          <w:r>
            <w:rPr>
              <w:rFonts w:ascii="Arial" w:hAnsi="Arial" w:cs="Arial"/>
              <w:sz w:val="24"/>
              <w:szCs w:val="24"/>
              <w:lang w:val="ro-RO"/>
            </w:rPr>
            <w:t xml:space="preserve"> şi cf. Ord MS nr. 119/2014 , Normele de igienă şi sănătate publică privind mediul de viaţă  al populaţiei </w:t>
          </w:r>
          <w:r w:rsidRPr="004D1762">
            <w:rPr>
              <w:rFonts w:ascii="Arial" w:hAnsi="Arial" w:cs="Arial"/>
              <w:sz w:val="24"/>
              <w:szCs w:val="24"/>
              <w:lang w:val="ro-RO"/>
            </w:rPr>
            <w:t>;</w:t>
          </w:r>
        </w:p>
        <w:p w:rsidR="00293A3F" w:rsidRPr="004D1762" w:rsidRDefault="00293A3F" w:rsidP="00293A3F">
          <w:pPr>
            <w:numPr>
              <w:ilvl w:val="0"/>
              <w:numId w:val="15"/>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Realizarea reţelelor de canalizare etanşe pentru a preveni poluarea solului şi a pânzei freatice;</w:t>
          </w:r>
        </w:p>
        <w:p w:rsidR="00293A3F" w:rsidRPr="004D1762" w:rsidRDefault="00293A3F" w:rsidP="00293A3F">
          <w:pPr>
            <w:numPr>
              <w:ilvl w:val="0"/>
              <w:numId w:val="15"/>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Interzicerea depozitării direct pe sol a deşeurilor sau a materialelor cu pericol de poluare;</w:t>
          </w:r>
        </w:p>
        <w:p w:rsidR="00293A3F" w:rsidRPr="004D1762" w:rsidRDefault="00293A3F" w:rsidP="00293A3F">
          <w:pPr>
            <w:numPr>
              <w:ilvl w:val="0"/>
              <w:numId w:val="15"/>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293A3F" w:rsidRPr="0060599F" w:rsidRDefault="00293A3F" w:rsidP="00293A3F">
          <w:pPr>
            <w:numPr>
              <w:ilvl w:val="0"/>
              <w:numId w:val="15"/>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 xml:space="preserve">Conform art. 49, alin. 3-4 din Ordinul MMP nr. 135 din 2010 </w:t>
          </w:r>
          <w:r w:rsidRPr="004D1762">
            <w:rPr>
              <w:rFonts w:ascii="Arial" w:hAnsi="Arial" w:cs="Arial"/>
              <w:i/>
              <w:sz w:val="24"/>
              <w:szCs w:val="24"/>
              <w:lang w:val="ro-RO"/>
            </w:rPr>
            <w:t>privind aprobarea Metodologiei de aplicare a evaluării impactului asupra mediului pentru proiecte publice şi private</w:t>
          </w:r>
          <w:r w:rsidRPr="004D1762">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w:t>
          </w:r>
          <w:r>
            <w:rPr>
              <w:rFonts w:ascii="Arial" w:hAnsi="Arial" w:cs="Arial"/>
              <w:sz w:val="24"/>
              <w:szCs w:val="24"/>
              <w:lang w:val="ro-RO"/>
            </w:rPr>
            <w:t>epţie la terminarea lucrărilor</w:t>
          </w:r>
          <w:r w:rsidRPr="00685E0D">
            <w:rPr>
              <w:rFonts w:ascii="Arial" w:hAnsi="Arial" w:cs="Arial"/>
              <w:sz w:val="24"/>
              <w:szCs w:val="24"/>
            </w:rPr>
            <w:t>.</w:t>
          </w:r>
        </w:p>
        <w:p w:rsidR="00293A3F" w:rsidRPr="0060599F" w:rsidRDefault="00293A3F" w:rsidP="00293A3F">
          <w:pPr>
            <w:numPr>
              <w:ilvl w:val="0"/>
              <w:numId w:val="15"/>
            </w:numPr>
            <w:tabs>
              <w:tab w:val="left" w:pos="360"/>
            </w:tabs>
            <w:spacing w:after="0" w:line="240" w:lineRule="auto"/>
            <w:jc w:val="both"/>
            <w:rPr>
              <w:rFonts w:ascii="Times New Roman" w:hAnsi="Times New Roman"/>
              <w:sz w:val="24"/>
              <w:szCs w:val="24"/>
              <w:lang w:val="ro-RO"/>
            </w:rPr>
          </w:pPr>
          <w:r w:rsidRPr="0060599F">
            <w:rPr>
              <w:rFonts w:ascii="Arial" w:hAnsi="Arial" w:cs="Arial"/>
              <w:sz w:val="24"/>
              <w:szCs w:val="24"/>
              <w:lang w:val="ro-RO"/>
            </w:rPr>
            <w:t xml:space="preserve">Conform prevederilor Ord. nr. 1798/2007 cu modificările şi completările ulterioare, </w:t>
          </w:r>
          <w:r w:rsidRPr="0060599F">
            <w:rPr>
              <w:rFonts w:ascii="Arial" w:hAnsi="Arial" w:cs="Arial"/>
              <w:sz w:val="24"/>
              <w:szCs w:val="24"/>
              <w:lang w:val="pt-BR"/>
            </w:rPr>
            <w:t>pentru aprobarea Procedurii de emitere a autorizaţiei de mediu</w:t>
          </w:r>
          <w:r w:rsidRPr="0060599F">
            <w:rPr>
              <w:rFonts w:ascii="Arial" w:hAnsi="Arial" w:cs="Arial"/>
              <w:sz w:val="24"/>
              <w:szCs w:val="24"/>
              <w:lang w:val="ro-RO"/>
            </w:rPr>
            <w:t>, titularul are obligaţia ca la finalizarea investiţiei şi la punerea în funcţiune a obiectivului să solicite şi să obţină autorizaţia de mediu</w:t>
          </w:r>
          <w:r>
            <w:rPr>
              <w:rFonts w:ascii="Times New Roman" w:hAnsi="Times New Roman"/>
              <w:sz w:val="24"/>
              <w:szCs w:val="24"/>
              <w:lang w:val="ro-RO"/>
            </w:rPr>
            <w:t>.</w:t>
          </w:r>
        </w:p>
        <w:p w:rsidR="00293A3F" w:rsidRDefault="00293A3F" w:rsidP="00BA77AD">
          <w:pPr>
            <w:spacing w:before="120"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La şedinţa CAT din data de 12 12.2016 au fost solicitate următoarele acte/avize: </w:t>
          </w:r>
        </w:p>
        <w:p w:rsidR="00293A3F" w:rsidRPr="0060599F" w:rsidRDefault="00293A3F" w:rsidP="00293A3F">
          <w:pPr>
            <w:pStyle w:val="ListParagraph"/>
            <w:spacing w:before="120" w:after="0" w:line="240" w:lineRule="auto"/>
            <w:jc w:val="both"/>
            <w:rPr>
              <w:rFonts w:ascii="Arial" w:hAnsi="Arial" w:cs="Arial"/>
              <w:sz w:val="24"/>
              <w:szCs w:val="24"/>
            </w:rPr>
          </w:pPr>
          <w:r>
            <w:rPr>
              <w:rFonts w:ascii="Arial" w:hAnsi="Arial" w:cs="Arial"/>
              <w:sz w:val="24"/>
              <w:szCs w:val="24"/>
            </w:rPr>
            <w:t xml:space="preserve"> , </w:t>
          </w:r>
          <w:r w:rsidRPr="00EB0FC7">
            <w:rPr>
              <w:rFonts w:ascii="Arial" w:hAnsi="Arial" w:cs="Arial"/>
              <w:sz w:val="24"/>
              <w:szCs w:val="24"/>
            </w:rPr>
            <w:t>Notificare DSP</w:t>
          </w:r>
          <w:r>
            <w:rPr>
              <w:rFonts w:ascii="Arial" w:hAnsi="Arial" w:cs="Arial"/>
              <w:sz w:val="24"/>
              <w:szCs w:val="24"/>
            </w:rPr>
            <w:t xml:space="preserve">. Aviz racordare Compania de Apa Somes SA , Acord ethnic ANIF </w:t>
          </w:r>
          <w:r w:rsidRPr="0060599F">
            <w:rPr>
              <w:rFonts w:ascii="Arial" w:hAnsi="Arial" w:cs="Arial"/>
              <w:sz w:val="24"/>
              <w:szCs w:val="24"/>
              <w:lang w:val="ro-RO"/>
            </w:rPr>
            <w:t xml:space="preserve"> </w:t>
          </w:r>
        </w:p>
        <w:p w:rsidR="00293A3F" w:rsidRPr="00522DB9" w:rsidRDefault="00293A3F" w:rsidP="00522DB9">
          <w:pPr>
            <w:autoSpaceDE w:val="0"/>
            <w:autoSpaceDN w:val="0"/>
            <w:adjustRightInd w:val="0"/>
            <w:spacing w:after="0" w:line="240" w:lineRule="auto"/>
            <w:jc w:val="both"/>
            <w:rPr>
              <w:rFonts w:ascii="Arial" w:hAnsi="Arial" w:cs="Arial"/>
              <w:sz w:val="24"/>
              <w:szCs w:val="24"/>
            </w:rPr>
          </w:pPr>
        </w:p>
        <w:p w:rsidR="00293A3F" w:rsidRPr="00522DB9" w:rsidRDefault="00293A3F"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293A3F" w:rsidRPr="00447422" w:rsidRDefault="00293A3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293A3F" w:rsidRDefault="00293A3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DFA844CA6C354B8CB16A506C9ED502A8"/>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293A3F" w:rsidRDefault="00293A3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0DC4112E68134734B0B7148A19272E07"/>
        </w:placeholder>
      </w:sdtPr>
      <w:sdtContent>
        <w:p w:rsidR="00293A3F" w:rsidRPr="00BA3FD2" w:rsidRDefault="00293A3F" w:rsidP="00D83E21">
          <w:pPr>
            <w:spacing w:after="0" w:line="360" w:lineRule="auto"/>
            <w:ind w:left="2880" w:firstLine="720"/>
            <w:rPr>
              <w:rFonts w:ascii="Arial" w:hAnsi="Arial" w:cs="Arial"/>
              <w:b/>
              <w:bCs/>
              <w:sz w:val="24"/>
              <w:szCs w:val="24"/>
              <w:lang w:val="ro-RO"/>
            </w:rPr>
          </w:pPr>
          <w:r w:rsidRPr="00BA3FD2">
            <w:rPr>
              <w:rFonts w:ascii="Arial" w:hAnsi="Arial" w:cs="Arial"/>
              <w:b/>
              <w:bCs/>
              <w:sz w:val="24"/>
              <w:szCs w:val="24"/>
              <w:lang w:val="ro-RO"/>
            </w:rPr>
            <w:t xml:space="preserve">     </w:t>
          </w:r>
        </w:p>
        <w:p w:rsidR="00293A3F" w:rsidRPr="00BA3FD2" w:rsidRDefault="00293A3F" w:rsidP="00D83E21">
          <w:pPr>
            <w:spacing w:after="0" w:line="360" w:lineRule="auto"/>
            <w:ind w:left="2880" w:firstLine="720"/>
            <w:rPr>
              <w:rFonts w:ascii="Arial" w:hAnsi="Arial" w:cs="Arial"/>
              <w:b/>
              <w:bCs/>
              <w:sz w:val="24"/>
              <w:szCs w:val="24"/>
              <w:lang w:val="ro-RO"/>
            </w:rPr>
          </w:pPr>
        </w:p>
        <w:p w:rsidR="00293A3F" w:rsidRPr="00BA3FD2" w:rsidRDefault="00293A3F" w:rsidP="00BA77AD">
          <w:pPr>
            <w:spacing w:after="0" w:line="240" w:lineRule="auto"/>
            <w:ind w:left="2880" w:firstLine="720"/>
            <w:rPr>
              <w:rFonts w:ascii="Arial" w:hAnsi="Arial" w:cs="Arial"/>
              <w:b/>
              <w:bCs/>
              <w:sz w:val="24"/>
              <w:szCs w:val="24"/>
              <w:lang w:val="ro-RO"/>
            </w:rPr>
          </w:pPr>
          <w:r w:rsidRPr="00BA3FD2">
            <w:rPr>
              <w:rFonts w:ascii="Arial" w:hAnsi="Arial" w:cs="Arial"/>
              <w:b/>
              <w:bCs/>
              <w:sz w:val="24"/>
              <w:szCs w:val="24"/>
              <w:lang w:val="ro-RO"/>
            </w:rPr>
            <w:t>DIRECTOR EXECUTIV</w:t>
          </w:r>
        </w:p>
        <w:p w:rsidR="00293A3F" w:rsidRPr="00BA3FD2" w:rsidRDefault="00293A3F" w:rsidP="00BA77AD">
          <w:pPr>
            <w:spacing w:after="0" w:line="240" w:lineRule="auto"/>
            <w:ind w:left="2880" w:firstLine="720"/>
            <w:rPr>
              <w:rFonts w:ascii="Arial" w:hAnsi="Arial" w:cs="Arial"/>
              <w:b/>
              <w:bCs/>
              <w:sz w:val="24"/>
              <w:szCs w:val="24"/>
              <w:lang w:val="ro-RO"/>
            </w:rPr>
          </w:pPr>
          <w:r w:rsidRPr="00BA3FD2">
            <w:rPr>
              <w:rFonts w:ascii="Arial" w:hAnsi="Arial" w:cs="Arial"/>
              <w:b/>
              <w:bCs/>
              <w:sz w:val="24"/>
              <w:szCs w:val="24"/>
              <w:lang w:val="ro-RO"/>
            </w:rPr>
            <w:t xml:space="preserve">   Dr. ing. Aurica GREC</w:t>
          </w:r>
        </w:p>
        <w:p w:rsidR="00293A3F" w:rsidRPr="00BA3FD2" w:rsidRDefault="00293A3F" w:rsidP="00D83E21">
          <w:pPr>
            <w:spacing w:after="0" w:line="360" w:lineRule="auto"/>
            <w:jc w:val="both"/>
            <w:rPr>
              <w:rFonts w:ascii="Arial" w:hAnsi="Arial" w:cs="Arial"/>
              <w:b/>
              <w:bCs/>
              <w:sz w:val="24"/>
              <w:szCs w:val="24"/>
              <w:lang w:val="ro-RO"/>
            </w:rPr>
          </w:pPr>
          <w:r w:rsidRPr="00BA3FD2">
            <w:rPr>
              <w:rFonts w:ascii="Arial" w:hAnsi="Arial" w:cs="Arial"/>
              <w:b/>
              <w:bCs/>
              <w:sz w:val="24"/>
              <w:szCs w:val="24"/>
              <w:lang w:val="ro-RO"/>
            </w:rPr>
            <w:t xml:space="preserve">         </w:t>
          </w:r>
        </w:p>
        <w:p w:rsidR="00293A3F" w:rsidRPr="00BA3FD2" w:rsidRDefault="00293A3F" w:rsidP="00293A3F">
          <w:pPr>
            <w:spacing w:after="0" w:line="360" w:lineRule="auto"/>
            <w:jc w:val="both"/>
            <w:rPr>
              <w:rFonts w:ascii="Arial" w:hAnsi="Arial" w:cs="Arial"/>
              <w:b/>
              <w:bCs/>
              <w:sz w:val="24"/>
              <w:szCs w:val="24"/>
              <w:lang w:val="ro-RO"/>
            </w:rPr>
          </w:pPr>
          <w:r w:rsidRPr="00BA3FD2">
            <w:rPr>
              <w:rFonts w:ascii="Arial" w:hAnsi="Arial" w:cs="Arial"/>
              <w:b/>
              <w:bCs/>
              <w:sz w:val="24"/>
              <w:szCs w:val="24"/>
              <w:lang w:val="ro-RO"/>
            </w:rPr>
            <w:t xml:space="preserve">       </w:t>
          </w:r>
        </w:p>
        <w:p w:rsidR="00293A3F" w:rsidRPr="00BA3FD2" w:rsidRDefault="00293A3F" w:rsidP="00D83E21">
          <w:pPr>
            <w:spacing w:after="0" w:line="240" w:lineRule="auto"/>
            <w:jc w:val="both"/>
            <w:outlineLvl w:val="0"/>
            <w:rPr>
              <w:rFonts w:ascii="Arial" w:hAnsi="Arial" w:cs="Arial"/>
              <w:b/>
              <w:bCs/>
              <w:sz w:val="24"/>
              <w:szCs w:val="24"/>
              <w:lang w:val="ro-RO"/>
            </w:rPr>
          </w:pPr>
        </w:p>
        <w:p w:rsidR="00293A3F" w:rsidRPr="00BA3FD2" w:rsidRDefault="00293A3F" w:rsidP="00D83E21">
          <w:pPr>
            <w:spacing w:after="0" w:line="240" w:lineRule="auto"/>
            <w:jc w:val="both"/>
            <w:outlineLvl w:val="0"/>
            <w:rPr>
              <w:rFonts w:ascii="Arial" w:hAnsi="Arial" w:cs="Arial"/>
              <w:b/>
              <w:bCs/>
              <w:sz w:val="24"/>
              <w:szCs w:val="24"/>
              <w:lang w:val="ro-RO"/>
            </w:rPr>
          </w:pPr>
          <w:r w:rsidRPr="00BA3FD2">
            <w:rPr>
              <w:rFonts w:ascii="Arial" w:hAnsi="Arial" w:cs="Arial"/>
              <w:b/>
              <w:bCs/>
              <w:sz w:val="24"/>
              <w:szCs w:val="24"/>
              <w:lang w:val="ro-RO"/>
            </w:rPr>
            <w:t xml:space="preserve">   Şef serviciu Avize, Acorduri, Autorizaţii,</w:t>
          </w:r>
        </w:p>
        <w:p w:rsidR="00293A3F" w:rsidRPr="00BA3FD2" w:rsidRDefault="00293A3F" w:rsidP="00D83E21">
          <w:pPr>
            <w:spacing w:after="0" w:line="240" w:lineRule="auto"/>
            <w:jc w:val="both"/>
            <w:outlineLvl w:val="0"/>
            <w:rPr>
              <w:rFonts w:ascii="Arial" w:hAnsi="Arial" w:cs="Arial"/>
              <w:b/>
              <w:bCs/>
              <w:sz w:val="24"/>
              <w:szCs w:val="24"/>
              <w:lang w:val="ro-RO"/>
            </w:rPr>
          </w:pPr>
          <w:r w:rsidRPr="00BA3FD2">
            <w:rPr>
              <w:rFonts w:ascii="Arial" w:hAnsi="Arial" w:cs="Arial"/>
              <w:b/>
              <w:bCs/>
              <w:sz w:val="24"/>
              <w:szCs w:val="24"/>
              <w:lang w:val="ro-RO"/>
            </w:rPr>
            <w:t xml:space="preserve">     ing. Gizella Balint</w:t>
          </w:r>
        </w:p>
        <w:p w:rsidR="00293A3F" w:rsidRPr="00BA3FD2" w:rsidRDefault="00293A3F" w:rsidP="00D83E21">
          <w:pPr>
            <w:spacing w:after="0" w:line="240" w:lineRule="auto"/>
            <w:jc w:val="both"/>
            <w:outlineLvl w:val="0"/>
            <w:rPr>
              <w:rFonts w:ascii="Arial" w:hAnsi="Arial" w:cs="Arial"/>
              <w:b/>
              <w:bCs/>
              <w:sz w:val="24"/>
              <w:szCs w:val="24"/>
              <w:lang w:val="ro-RO"/>
            </w:rPr>
          </w:pPr>
        </w:p>
        <w:p w:rsidR="00293A3F" w:rsidRPr="00BA3FD2" w:rsidRDefault="00293A3F" w:rsidP="00D83E21">
          <w:pPr>
            <w:spacing w:after="0" w:line="240" w:lineRule="auto"/>
            <w:jc w:val="both"/>
            <w:outlineLvl w:val="0"/>
            <w:rPr>
              <w:rFonts w:ascii="Arial" w:hAnsi="Arial" w:cs="Arial"/>
              <w:b/>
              <w:bCs/>
              <w:sz w:val="24"/>
              <w:szCs w:val="24"/>
              <w:lang w:val="ro-RO"/>
            </w:rPr>
          </w:pPr>
        </w:p>
        <w:p w:rsidR="00293A3F" w:rsidRPr="00BA3FD2" w:rsidRDefault="00293A3F" w:rsidP="00D83E21">
          <w:pPr>
            <w:spacing w:after="0" w:line="240" w:lineRule="auto"/>
            <w:jc w:val="both"/>
            <w:outlineLvl w:val="0"/>
            <w:rPr>
              <w:rFonts w:ascii="Arial" w:hAnsi="Arial" w:cs="Arial"/>
              <w:b/>
              <w:bCs/>
              <w:sz w:val="24"/>
              <w:szCs w:val="24"/>
              <w:lang w:val="ro-RO"/>
            </w:rPr>
          </w:pPr>
        </w:p>
        <w:p w:rsidR="00293A3F" w:rsidRPr="00BA3FD2" w:rsidRDefault="00293A3F" w:rsidP="007B1968">
          <w:pPr>
            <w:spacing w:after="0" w:line="360" w:lineRule="auto"/>
            <w:jc w:val="both"/>
            <w:rPr>
              <w:rFonts w:ascii="Arial" w:hAnsi="Arial" w:cs="Arial"/>
              <w:b/>
              <w:bCs/>
              <w:sz w:val="24"/>
              <w:szCs w:val="24"/>
              <w:lang w:val="ro-RO"/>
            </w:rPr>
          </w:pPr>
          <w:r w:rsidRPr="00BA3FD2">
            <w:rPr>
              <w:rFonts w:ascii="Arial" w:hAnsi="Arial" w:cs="Arial"/>
              <w:b/>
              <w:bCs/>
              <w:sz w:val="24"/>
              <w:szCs w:val="24"/>
              <w:lang w:val="ro-RO"/>
            </w:rPr>
            <w:t xml:space="preserve">     Întocmit,</w:t>
          </w:r>
        </w:p>
        <w:p w:rsidR="00293A3F" w:rsidRPr="00BA3FD2" w:rsidRDefault="00293A3F" w:rsidP="007B1968">
          <w:pPr>
            <w:spacing w:after="0" w:line="360" w:lineRule="auto"/>
            <w:jc w:val="both"/>
            <w:rPr>
              <w:rFonts w:ascii="Arial" w:hAnsi="Arial" w:cs="Arial"/>
              <w:b/>
              <w:bCs/>
              <w:sz w:val="24"/>
              <w:szCs w:val="24"/>
              <w:lang w:val="ro-RO"/>
            </w:rPr>
          </w:pPr>
          <w:r w:rsidRPr="00BA3FD2">
            <w:rPr>
              <w:rFonts w:ascii="Arial" w:hAnsi="Arial" w:cs="Arial"/>
              <w:b/>
              <w:bCs/>
              <w:sz w:val="24"/>
              <w:szCs w:val="24"/>
              <w:lang w:val="ro-RO"/>
            </w:rPr>
            <w:t xml:space="preserve">ing. Filomela POP </w:t>
          </w:r>
        </w:p>
      </w:sdtContent>
    </w:sdt>
    <w:p w:rsidR="00293A3F" w:rsidRPr="00447422" w:rsidRDefault="00293A3F" w:rsidP="007B1968">
      <w:pPr>
        <w:spacing w:after="0" w:line="360" w:lineRule="auto"/>
        <w:jc w:val="both"/>
        <w:rPr>
          <w:rFonts w:ascii="Arial" w:hAnsi="Arial" w:cs="Arial"/>
          <w:bCs/>
          <w:sz w:val="24"/>
          <w:szCs w:val="24"/>
          <w:lang w:val="ro-RO"/>
        </w:rPr>
      </w:pPr>
    </w:p>
    <w:p w:rsidR="00293A3F" w:rsidRPr="00447422" w:rsidRDefault="00293A3F" w:rsidP="00522DB9">
      <w:pPr>
        <w:autoSpaceDE w:val="0"/>
        <w:autoSpaceDN w:val="0"/>
        <w:adjustRightInd w:val="0"/>
        <w:spacing w:after="0" w:line="240" w:lineRule="auto"/>
        <w:jc w:val="both"/>
        <w:rPr>
          <w:rFonts w:ascii="Arial" w:hAnsi="Arial" w:cs="Arial"/>
          <w:sz w:val="24"/>
          <w:szCs w:val="24"/>
        </w:rPr>
      </w:pPr>
    </w:p>
    <w:p w:rsidR="00293A3F" w:rsidRPr="00447422" w:rsidRDefault="00293A3F" w:rsidP="007B1968">
      <w:pPr>
        <w:spacing w:after="0" w:line="360" w:lineRule="auto"/>
        <w:jc w:val="both"/>
        <w:rPr>
          <w:rFonts w:ascii="Arial" w:hAnsi="Arial" w:cs="Arial"/>
          <w:bCs/>
          <w:sz w:val="24"/>
          <w:szCs w:val="24"/>
          <w:lang w:val="ro-RO"/>
        </w:rPr>
      </w:pPr>
    </w:p>
    <w:p w:rsidR="00293A3F" w:rsidRPr="00447422" w:rsidRDefault="00293A3F" w:rsidP="007B1968">
      <w:pPr>
        <w:spacing w:after="0" w:line="360" w:lineRule="auto"/>
        <w:jc w:val="both"/>
        <w:rPr>
          <w:rFonts w:ascii="Arial" w:hAnsi="Arial" w:cs="Arial"/>
          <w:bCs/>
          <w:sz w:val="24"/>
          <w:szCs w:val="24"/>
          <w:lang w:val="ro-RO"/>
        </w:rPr>
      </w:pPr>
    </w:p>
    <w:p w:rsidR="00293A3F" w:rsidRPr="00447422" w:rsidRDefault="00293A3F" w:rsidP="00522DB9">
      <w:pPr>
        <w:autoSpaceDE w:val="0"/>
        <w:autoSpaceDN w:val="0"/>
        <w:adjustRightInd w:val="0"/>
        <w:spacing w:after="0" w:line="240" w:lineRule="auto"/>
        <w:jc w:val="both"/>
        <w:rPr>
          <w:rFonts w:ascii="Arial" w:hAnsi="Arial" w:cs="Arial"/>
          <w:sz w:val="24"/>
          <w:szCs w:val="24"/>
        </w:rPr>
      </w:pPr>
    </w:p>
    <w:p w:rsidR="00293A3F" w:rsidRPr="00447422" w:rsidRDefault="00293A3F" w:rsidP="007B1968">
      <w:pPr>
        <w:spacing w:after="0" w:line="360" w:lineRule="auto"/>
        <w:jc w:val="both"/>
        <w:rPr>
          <w:rFonts w:ascii="Arial" w:hAnsi="Arial" w:cs="Arial"/>
          <w:bCs/>
          <w:sz w:val="24"/>
          <w:szCs w:val="24"/>
          <w:lang w:val="ro-RO"/>
        </w:rPr>
      </w:pPr>
    </w:p>
    <w:p w:rsidR="00293A3F" w:rsidRPr="00447422" w:rsidRDefault="00293A3F" w:rsidP="007B1968">
      <w:pPr>
        <w:spacing w:after="0" w:line="360" w:lineRule="auto"/>
        <w:jc w:val="both"/>
        <w:rPr>
          <w:rFonts w:ascii="Arial" w:hAnsi="Arial" w:cs="Arial"/>
          <w:bCs/>
          <w:sz w:val="24"/>
          <w:szCs w:val="24"/>
          <w:lang w:val="ro-RO"/>
        </w:rPr>
      </w:pPr>
    </w:p>
    <w:p w:rsidR="00522DB9" w:rsidRPr="00293A3F" w:rsidRDefault="00D94587" w:rsidP="00293A3F">
      <w:pPr>
        <w:rPr>
          <w:szCs w:val="24"/>
        </w:rPr>
      </w:pPr>
    </w:p>
    <w:sectPr w:rsidR="00522DB9" w:rsidRPr="00293A3F"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25C" w:rsidRDefault="0065025C" w:rsidP="0065025C">
      <w:pPr>
        <w:spacing w:after="0" w:line="240" w:lineRule="auto"/>
      </w:pPr>
      <w:r>
        <w:separator/>
      </w:r>
    </w:p>
  </w:endnote>
  <w:endnote w:type="continuationSeparator" w:id="0">
    <w:p w:rsidR="0065025C" w:rsidRDefault="0065025C" w:rsidP="00650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83A24" w:rsidP="00BA7094">
    <w:pPr>
      <w:pStyle w:val="Footer"/>
      <w:framePr w:wrap="around" w:vAnchor="text" w:hAnchor="margin" w:xAlign="right" w:y="1"/>
      <w:rPr>
        <w:rStyle w:val="PageNumber"/>
      </w:rPr>
    </w:pPr>
    <w:r>
      <w:rPr>
        <w:rStyle w:val="PageNumber"/>
      </w:rPr>
      <w:fldChar w:fldCharType="begin"/>
    </w:r>
    <w:r w:rsidR="00B92A27">
      <w:rPr>
        <w:rStyle w:val="PageNumber"/>
      </w:rPr>
      <w:instrText xml:space="preserve">PAGE  </w:instrText>
    </w:r>
    <w:r>
      <w:rPr>
        <w:rStyle w:val="PageNumber"/>
      </w:rPr>
      <w:fldChar w:fldCharType="separate"/>
    </w:r>
    <w:r w:rsidR="00B92A27">
      <w:rPr>
        <w:rStyle w:val="PageNumber"/>
        <w:noProof/>
      </w:rPr>
      <w:t>2</w:t>
    </w:r>
    <w:r>
      <w:rPr>
        <w:rStyle w:val="PageNumber"/>
      </w:rPr>
      <w:fldChar w:fldCharType="end"/>
    </w:r>
  </w:p>
  <w:p w:rsidR="00B72680" w:rsidRDefault="00D9458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FC47B9" w:rsidRPr="00AF21F3" w:rsidRDefault="00D83A24" w:rsidP="00FC47B9">
        <w:pPr>
          <w:pStyle w:val="Header"/>
          <w:tabs>
            <w:tab w:val="clear" w:pos="4680"/>
          </w:tabs>
          <w:jc w:val="center"/>
          <w:rPr>
            <w:rFonts w:ascii="Times New Roman" w:hAnsi="Times New Roman"/>
            <w:b/>
            <w:color w:val="00214E"/>
            <w:sz w:val="24"/>
            <w:szCs w:val="24"/>
            <w:lang w:val="ro-RO"/>
          </w:rPr>
        </w:pPr>
        <w:r w:rsidRPr="00D83A24">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43047889" r:id="rId2"/>
          </w:pict>
        </w:r>
        <w:r w:rsidRPr="00D83A24">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FC47B9" w:rsidRPr="00AF21F3">
          <w:rPr>
            <w:rFonts w:ascii="Times New Roman" w:hAnsi="Times New Roman"/>
            <w:b/>
            <w:color w:val="00214E"/>
            <w:sz w:val="24"/>
            <w:szCs w:val="24"/>
            <w:lang w:val="ro-RO"/>
          </w:rPr>
          <w:t>AGENŢIA PENTRU PROTECŢIA MEDIULUI SĂLAJ</w:t>
        </w:r>
      </w:p>
      <w:p w:rsidR="00FC47B9" w:rsidRPr="00AF21F3" w:rsidRDefault="00FC47B9" w:rsidP="00FC47B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FC47B9" w:rsidRPr="00AF21F3" w:rsidRDefault="00FC47B9" w:rsidP="00FC47B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C44321" w:rsidRDefault="00B92A27" w:rsidP="00C44321">
        <w:pPr>
          <w:pStyle w:val="Footer"/>
          <w:jc w:val="center"/>
        </w:pPr>
        <w:r>
          <w:t xml:space="preserve"> </w:t>
        </w:r>
        <w:r w:rsidR="00D83A24">
          <w:fldChar w:fldCharType="begin"/>
        </w:r>
        <w:r>
          <w:instrText xml:space="preserve"> PAGE   \* MERGEFORMAT </w:instrText>
        </w:r>
        <w:r w:rsidR="00D83A24">
          <w:fldChar w:fldCharType="separate"/>
        </w:r>
        <w:r w:rsidR="00D94587">
          <w:rPr>
            <w:noProof/>
          </w:rPr>
          <w:t>4</w:t>
        </w:r>
        <w:r w:rsidR="00D83A24">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FC47B9" w:rsidRPr="00AF21F3" w:rsidRDefault="00D83A24" w:rsidP="00FC47B9">
        <w:pPr>
          <w:pStyle w:val="Header"/>
          <w:tabs>
            <w:tab w:val="clear" w:pos="4680"/>
          </w:tabs>
          <w:jc w:val="center"/>
          <w:rPr>
            <w:rFonts w:ascii="Times New Roman" w:hAnsi="Times New Roman"/>
            <w:b/>
            <w:color w:val="00214E"/>
            <w:sz w:val="24"/>
            <w:szCs w:val="24"/>
            <w:lang w:val="ro-RO"/>
          </w:rPr>
        </w:pPr>
        <w:r w:rsidRPr="00D83A24">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43047891" r:id="rId2"/>
          </w:pict>
        </w:r>
        <w:r w:rsidRPr="00D83A24">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00FC47B9" w:rsidRPr="00AF21F3">
          <w:rPr>
            <w:rFonts w:ascii="Times New Roman" w:hAnsi="Times New Roman"/>
            <w:b/>
            <w:color w:val="00214E"/>
            <w:sz w:val="24"/>
            <w:szCs w:val="24"/>
            <w:lang w:val="ro-RO"/>
          </w:rPr>
          <w:t>AGENŢIA PENTRU PROTECŢIA MEDIULUI SĂLAJ</w:t>
        </w:r>
      </w:p>
      <w:p w:rsidR="00FC47B9" w:rsidRPr="00AF21F3" w:rsidRDefault="00FC47B9" w:rsidP="00FC47B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FC47B9" w:rsidRPr="00AF21F3" w:rsidRDefault="00FC47B9" w:rsidP="00FC47B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992A14" w:rsidRDefault="00D83A24"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25C" w:rsidRDefault="0065025C" w:rsidP="0065025C">
      <w:pPr>
        <w:spacing w:after="0" w:line="240" w:lineRule="auto"/>
      </w:pPr>
      <w:r>
        <w:separator/>
      </w:r>
    </w:p>
  </w:footnote>
  <w:footnote w:type="continuationSeparator" w:id="0">
    <w:p w:rsidR="0065025C" w:rsidRDefault="0065025C" w:rsidP="00650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83A24" w:rsidP="00EB548E">
    <w:pPr>
      <w:pStyle w:val="Header"/>
      <w:tabs>
        <w:tab w:val="clear" w:pos="4680"/>
        <w:tab w:val="clear" w:pos="9360"/>
        <w:tab w:val="left" w:pos="9000"/>
      </w:tabs>
      <w:jc w:val="center"/>
      <w:rPr>
        <w:rFonts w:ascii="Arial" w:hAnsi="Arial" w:cs="Arial"/>
        <w:color w:val="00214E"/>
        <w:sz w:val="32"/>
        <w:szCs w:val="32"/>
        <w:lang w:val="ro-RO"/>
      </w:rPr>
    </w:pPr>
    <w:r w:rsidRPr="00D83A2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3047890" r:id="rId2"/>
      </w:pict>
    </w:r>
    <w:r w:rsidR="00B92A27">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92A27" w:rsidRPr="00A75327">
      <w:rPr>
        <w:lang w:val="ro-RO"/>
      </w:rPr>
      <w:tab/>
      <w:t xml:space="preserve">   </w:t>
    </w:r>
    <w:sdt>
      <w:sdtPr>
        <w:rPr>
          <w:lang w:val="ro-RO"/>
        </w:rPr>
        <w:alias w:val="Câmp editabil text"/>
        <w:tag w:val="CampEditabil"/>
        <w:id w:val="698361725"/>
      </w:sdtPr>
      <w:sdtContent>
        <w:r w:rsidR="00B92A27" w:rsidRPr="00535A6C">
          <w:rPr>
            <w:rFonts w:ascii="Arial" w:hAnsi="Arial" w:cs="Arial"/>
            <w:b/>
            <w:color w:val="00214E"/>
            <w:sz w:val="32"/>
            <w:szCs w:val="32"/>
            <w:lang w:val="ro-RO"/>
          </w:rPr>
          <w:t>Ministerul Mediului, Apelor şi Pădurilor</w:t>
        </w:r>
      </w:sdtContent>
    </w:sdt>
  </w:p>
  <w:p w:rsidR="00652042" w:rsidRPr="00535A6C" w:rsidRDefault="00D83A2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B92A27" w:rsidRPr="00535A6C">
          <w:rPr>
            <w:rFonts w:ascii="Arial" w:hAnsi="Arial" w:cs="Arial"/>
            <w:b/>
            <w:color w:val="00214E"/>
            <w:sz w:val="36"/>
            <w:szCs w:val="36"/>
            <w:lang w:val="ro-RO"/>
          </w:rPr>
          <w:t>Agenţia Naţională pentru Protecţia</w:t>
        </w:r>
        <w:r w:rsidR="00B92A27">
          <w:rPr>
            <w:rFonts w:ascii="Arial" w:hAnsi="Arial" w:cs="Arial"/>
            <w:b/>
            <w:color w:val="00214E"/>
            <w:sz w:val="36"/>
            <w:szCs w:val="36"/>
            <w:lang w:val="ro-RO"/>
          </w:rPr>
          <w:t xml:space="preserve"> Mediului</w:t>
        </w:r>
      </w:sdtContent>
    </w:sdt>
  </w:p>
  <w:p w:rsidR="00652042" w:rsidRPr="003167DA" w:rsidRDefault="00D9458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9458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83A24"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B92A27" w:rsidRPr="00535A6C">
                <w:rPr>
                  <w:rFonts w:ascii="Arial" w:hAnsi="Arial" w:cs="Arial"/>
                  <w:b/>
                  <w:bCs/>
                  <w:color w:val="000000" w:themeColor="text1"/>
                  <w:sz w:val="28"/>
                  <w:szCs w:val="28"/>
                  <w:lang w:val="ro-RO"/>
                </w:rPr>
                <w:t xml:space="preserve">AGENŢIA PENTRU PROTECŢIA MEDIULUI </w:t>
              </w:r>
              <w:r w:rsidR="00FC47B9">
                <w:rPr>
                  <w:rFonts w:ascii="Arial" w:hAnsi="Arial" w:cs="Arial"/>
                  <w:b/>
                  <w:bCs/>
                  <w:color w:val="000000" w:themeColor="text1"/>
                  <w:sz w:val="28"/>
                  <w:szCs w:val="28"/>
                  <w:lang w:val="ro-RO"/>
                </w:rPr>
                <w:t xml:space="preserve"> SĂLAJ</w:t>
              </w:r>
            </w:sdtContent>
          </w:sdt>
        </w:p>
      </w:tc>
    </w:tr>
  </w:tbl>
  <w:p w:rsidR="00B72680" w:rsidRPr="0090788F" w:rsidRDefault="00D9458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C54A7"/>
    <w:multiLevelType w:val="multilevel"/>
    <w:tmpl w:val="6E32CE06"/>
    <w:lvl w:ilvl="0">
      <w:start w:val="1"/>
      <w:numFmt w:val="bullet"/>
      <w:lvlText w:val=""/>
      <w:lvlJc w:val="left"/>
      <w:pPr>
        <w:tabs>
          <w:tab w:val="num" w:pos="1440"/>
        </w:tabs>
        <w:ind w:left="1440" w:hanging="360"/>
      </w:pPr>
      <w:rPr>
        <w:rFonts w:ascii="Symbol" w:hAnsi="Symbol" w:hint="default"/>
      </w:rPr>
    </w:lvl>
    <w:lvl w:ilvl="1">
      <w:start w:val="2"/>
      <w:numFmt w:val="bullet"/>
      <w:lvlText w:val="-"/>
      <w:lvlJc w:val="left"/>
      <w:pPr>
        <w:tabs>
          <w:tab w:val="num" w:pos="2160"/>
        </w:tabs>
        <w:ind w:left="2160" w:hanging="360"/>
      </w:pPr>
      <w:rPr>
        <w:rFonts w:ascii="Times New Roman" w:eastAsia="Times New Roman" w:hAnsi="Times New Roman"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5765AD1"/>
    <w:multiLevelType w:val="multilevel"/>
    <w:tmpl w:val="A832F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ABC21CC"/>
    <w:multiLevelType w:val="multilevel"/>
    <w:tmpl w:val="9E4411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D7F8F"/>
    <w:multiLevelType w:val="multilevel"/>
    <w:tmpl w:val="C11A7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E5023A2"/>
    <w:multiLevelType w:val="hybridMultilevel"/>
    <w:tmpl w:val="19E23716"/>
    <w:lvl w:ilvl="0" w:tplc="A8F0A9B6">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s46vqgtnoYQsRhI4czVzIUwues=" w:salt="Zc/RI1GbJ32sFdBq6N1gYg=="/>
  <w:defaultTabStop w:val="720"/>
  <w:characterSpacingControl w:val="doNotCompress"/>
  <w:savePreviewPicture/>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65025C"/>
    <w:rsid w:val="00293A3F"/>
    <w:rsid w:val="0065025C"/>
    <w:rsid w:val="0065200A"/>
    <w:rsid w:val="00B92A27"/>
    <w:rsid w:val="00BA3FD2"/>
    <w:rsid w:val="00BA77AD"/>
    <w:rsid w:val="00D83A24"/>
    <w:rsid w:val="00D94587"/>
    <w:rsid w:val="00FC4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yle4">
    <w:name w:val="Style4"/>
    <w:basedOn w:val="Normal"/>
    <w:rsid w:val="00BA77AD"/>
    <w:pPr>
      <w:suppressAutoHyphens/>
      <w:spacing w:after="0" w:line="283" w:lineRule="exact"/>
      <w:ind w:firstLine="197"/>
      <w:jc w:val="both"/>
    </w:pPr>
    <w:rPr>
      <w:rFonts w:ascii="Times New Roman" w:eastAsia="Times New Roman" w:hAnsi="Times New Roman"/>
      <w:sz w:val="20"/>
      <w:szCs w:val="20"/>
      <w:lang w:val="ro-RO" w:eastAsia="ar-SA"/>
    </w:rPr>
  </w:style>
  <w:style w:type="paragraph" w:customStyle="1" w:styleId="Corptext21">
    <w:name w:val="Corp text 21"/>
    <w:basedOn w:val="Normal"/>
    <w:rsid w:val="00BA77AD"/>
    <w:pPr>
      <w:suppressAutoHyphens/>
      <w:spacing w:after="0" w:line="360" w:lineRule="auto"/>
      <w:ind w:firstLine="562"/>
    </w:pPr>
    <w:rPr>
      <w:rFonts w:ascii="Times New Roman" w:eastAsia="Times New Roman" w:hAnsi="Times New Roman"/>
      <w:i/>
      <w:sz w:val="28"/>
      <w:szCs w:val="20"/>
      <w:lang w:val="ro-RO" w:eastAsia="ar-SA"/>
    </w:rPr>
  </w:style>
  <w:style w:type="paragraph" w:styleId="NoSpacing">
    <w:name w:val="No Spacing"/>
    <w:uiPriority w:val="1"/>
    <w:qFormat/>
    <w:rsid w:val="00BA77A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0686ECCCD1478EAB269FB0BE41FEE9"/>
        <w:category>
          <w:name w:val="General"/>
          <w:gallery w:val="placeholder"/>
        </w:category>
        <w:types>
          <w:type w:val="bbPlcHdr"/>
        </w:types>
        <w:behaviors>
          <w:behavior w:val="content"/>
        </w:behaviors>
        <w:guid w:val="{FED3ECCB-952C-459D-9F93-FB00DFEBCA9F}"/>
      </w:docPartPr>
      <w:docPartBody>
        <w:p w:rsidR="006C3CA7" w:rsidRDefault="00BA7DB6" w:rsidP="00BA7DB6">
          <w:pPr>
            <w:pStyle w:val="1D0686ECCCD1478EAB269FB0BE41FEE9"/>
          </w:pPr>
          <w:r w:rsidRPr="002374F1">
            <w:rPr>
              <w:rStyle w:val="PlaceholderText"/>
            </w:rPr>
            <w:t>număr</w:t>
          </w:r>
        </w:p>
      </w:docPartBody>
    </w:docPart>
    <w:docPart>
      <w:docPartPr>
        <w:name w:val="DF6A48A418084964BBA60B95E143FF66"/>
        <w:category>
          <w:name w:val="General"/>
          <w:gallery w:val="placeholder"/>
        </w:category>
        <w:types>
          <w:type w:val="bbPlcHdr"/>
        </w:types>
        <w:behaviors>
          <w:behavior w:val="content"/>
        </w:behaviors>
        <w:guid w:val="{1EC4E80F-0162-4743-8411-A268F3FB6316}"/>
      </w:docPartPr>
      <w:docPartBody>
        <w:p w:rsidR="006C3CA7" w:rsidRDefault="00BA7DB6" w:rsidP="00BA7DB6">
          <w:pPr>
            <w:pStyle w:val="DF6A48A418084964BBA60B95E143FF66"/>
          </w:pPr>
          <w:r w:rsidRPr="000732BD">
            <w:rPr>
              <w:rStyle w:val="PlaceholderText"/>
            </w:rPr>
            <w:t>zz.ll.aaaa</w:t>
          </w:r>
        </w:p>
      </w:docPartBody>
    </w:docPart>
    <w:docPart>
      <w:docPartPr>
        <w:name w:val="3C2577A54EE345359AB6A2615FB85B5E"/>
        <w:category>
          <w:name w:val="General"/>
          <w:gallery w:val="placeholder"/>
        </w:category>
        <w:types>
          <w:type w:val="bbPlcHdr"/>
        </w:types>
        <w:behaviors>
          <w:behavior w:val="content"/>
        </w:behaviors>
        <w:guid w:val="{3840C409-FB16-4FDD-9129-C489E1345C55}"/>
      </w:docPartPr>
      <w:docPartBody>
        <w:p w:rsidR="006C3CA7" w:rsidRDefault="00BA7DB6" w:rsidP="00BA7DB6">
          <w:pPr>
            <w:pStyle w:val="3C2577A54EE345359AB6A2615FB85B5E"/>
          </w:pPr>
          <w:r w:rsidRPr="003F6502">
            <w:rPr>
              <w:rStyle w:val="PlaceholderText"/>
            </w:rPr>
            <w:t>....</w:t>
          </w:r>
        </w:p>
      </w:docPartBody>
    </w:docPart>
    <w:docPart>
      <w:docPartPr>
        <w:name w:val="32140D29ACA944A09F4D493D3538AD73"/>
        <w:category>
          <w:name w:val="General"/>
          <w:gallery w:val="placeholder"/>
        </w:category>
        <w:types>
          <w:type w:val="bbPlcHdr"/>
        </w:types>
        <w:behaviors>
          <w:behavior w:val="content"/>
        </w:behaviors>
        <w:guid w:val="{6CB87E59-1C70-455C-8340-1132D21B215F}"/>
      </w:docPartPr>
      <w:docPartBody>
        <w:p w:rsidR="006C3CA7" w:rsidRDefault="00BA7DB6" w:rsidP="00BA7DB6">
          <w:pPr>
            <w:pStyle w:val="32140D29ACA944A09F4D493D3538AD73"/>
          </w:pPr>
          <w:r w:rsidRPr="0041381C">
            <w:rPr>
              <w:rStyle w:val="PlaceholderText"/>
            </w:rPr>
            <w:t>Click here to enter text.</w:t>
          </w:r>
        </w:p>
      </w:docPartBody>
    </w:docPart>
    <w:docPart>
      <w:docPartPr>
        <w:name w:val="64B01A9A3F904C8884130DAD25F44FC6"/>
        <w:category>
          <w:name w:val="General"/>
          <w:gallery w:val="placeholder"/>
        </w:category>
        <w:types>
          <w:type w:val="bbPlcHdr"/>
        </w:types>
        <w:behaviors>
          <w:behavior w:val="content"/>
        </w:behaviors>
        <w:guid w:val="{D367DE25-5607-459E-B81C-843546171719}"/>
      </w:docPartPr>
      <w:docPartBody>
        <w:p w:rsidR="006C3CA7" w:rsidRDefault="00BA7DB6" w:rsidP="00BA7DB6">
          <w:pPr>
            <w:pStyle w:val="64B01A9A3F904C8884130DAD25F44FC6"/>
          </w:pPr>
          <w:r w:rsidRPr="000732BD">
            <w:rPr>
              <w:rStyle w:val="PlaceholderText"/>
            </w:rPr>
            <w:t>OperatorEconomic</w:t>
          </w:r>
        </w:p>
      </w:docPartBody>
    </w:docPart>
    <w:docPart>
      <w:docPartPr>
        <w:name w:val="23C8DE063C6146C88388D148DDC7E0E3"/>
        <w:category>
          <w:name w:val="General"/>
          <w:gallery w:val="placeholder"/>
        </w:category>
        <w:types>
          <w:type w:val="bbPlcHdr"/>
        </w:types>
        <w:behaviors>
          <w:behavior w:val="content"/>
        </w:behaviors>
        <w:guid w:val="{A29E2FFC-004C-4DF8-93B5-78638D00AB81}"/>
      </w:docPartPr>
      <w:docPartBody>
        <w:p w:rsidR="006C3CA7" w:rsidRDefault="00BA7DB6" w:rsidP="00BA7DB6">
          <w:pPr>
            <w:pStyle w:val="23C8DE063C6146C88388D148DDC7E0E3"/>
          </w:pPr>
          <w:r w:rsidRPr="002374F1">
            <w:rPr>
              <w:rStyle w:val="PlaceholderText"/>
            </w:rPr>
            <w:t>AdresăSediuSocial</w:t>
          </w:r>
        </w:p>
      </w:docPartBody>
    </w:docPart>
    <w:docPart>
      <w:docPartPr>
        <w:name w:val="AC688C86CCD44EC0BA075071DFF758FF"/>
        <w:category>
          <w:name w:val="General"/>
          <w:gallery w:val="placeholder"/>
        </w:category>
        <w:types>
          <w:type w:val="bbPlcHdr"/>
        </w:types>
        <w:behaviors>
          <w:behavior w:val="content"/>
        </w:behaviors>
        <w:guid w:val="{0968C55E-4172-4209-B977-84FA001EB8FA}"/>
      </w:docPartPr>
      <w:docPartBody>
        <w:p w:rsidR="006C3CA7" w:rsidRDefault="00BA7DB6" w:rsidP="00BA7DB6">
          <w:pPr>
            <w:pStyle w:val="AC688C86CCD44EC0BA075071DFF758FF"/>
          </w:pPr>
          <w:r w:rsidRPr="0041381C">
            <w:rPr>
              <w:rStyle w:val="PlaceholderText"/>
            </w:rPr>
            <w:t>....</w:t>
          </w:r>
        </w:p>
      </w:docPartBody>
    </w:docPart>
    <w:docPart>
      <w:docPartPr>
        <w:name w:val="BDD3A1F04B704AD689B0C115CD4599F9"/>
        <w:category>
          <w:name w:val="General"/>
          <w:gallery w:val="placeholder"/>
        </w:category>
        <w:types>
          <w:type w:val="bbPlcHdr"/>
        </w:types>
        <w:behaviors>
          <w:behavior w:val="content"/>
        </w:behaviors>
        <w:guid w:val="{D069521A-97CF-4CE7-800F-2431E2D67598}"/>
      </w:docPartPr>
      <w:docPartBody>
        <w:p w:rsidR="006C3CA7" w:rsidRDefault="00BA7DB6" w:rsidP="00BA7DB6">
          <w:pPr>
            <w:pStyle w:val="BDD3A1F04B704AD689B0C115CD4599F9"/>
          </w:pPr>
          <w:r w:rsidRPr="00591698">
            <w:rPr>
              <w:rStyle w:val="PlaceholderText"/>
            </w:rPr>
            <w:t>ANPM/APM</w:t>
          </w:r>
        </w:p>
      </w:docPartBody>
    </w:docPart>
    <w:docPart>
      <w:docPartPr>
        <w:name w:val="891503934A4C42A396C9696838C90B69"/>
        <w:category>
          <w:name w:val="General"/>
          <w:gallery w:val="placeholder"/>
        </w:category>
        <w:types>
          <w:type w:val="bbPlcHdr"/>
        </w:types>
        <w:behaviors>
          <w:behavior w:val="content"/>
        </w:behaviors>
        <w:guid w:val="{9B4C197D-4E04-4D0D-9676-43068FD4F818}"/>
      </w:docPartPr>
      <w:docPartBody>
        <w:p w:rsidR="006C3CA7" w:rsidRDefault="00BA7DB6" w:rsidP="00BA7DB6">
          <w:pPr>
            <w:pStyle w:val="891503934A4C42A396C9696838C90B69"/>
          </w:pPr>
          <w:r w:rsidRPr="00302E0D">
            <w:rPr>
              <w:rStyle w:val="PlaceholderText"/>
            </w:rPr>
            <w:t>număr</w:t>
          </w:r>
        </w:p>
      </w:docPartBody>
    </w:docPart>
    <w:docPart>
      <w:docPartPr>
        <w:name w:val="6F3B4CCC25BE4A6CB53855BD043B122B"/>
        <w:category>
          <w:name w:val="General"/>
          <w:gallery w:val="placeholder"/>
        </w:category>
        <w:types>
          <w:type w:val="bbPlcHdr"/>
        </w:types>
        <w:behaviors>
          <w:behavior w:val="content"/>
        </w:behaviors>
        <w:guid w:val="{168D5916-180E-4255-BA1C-1ECB2C94FA51}"/>
      </w:docPartPr>
      <w:docPartBody>
        <w:p w:rsidR="006C3CA7" w:rsidRDefault="00BA7DB6" w:rsidP="00BA7DB6">
          <w:pPr>
            <w:pStyle w:val="6F3B4CCC25BE4A6CB53855BD043B122B"/>
          </w:pPr>
          <w:r w:rsidRPr="00302E0D">
            <w:rPr>
              <w:rStyle w:val="PlaceholderText"/>
            </w:rPr>
            <w:t>zz.ll.aaaa</w:t>
          </w:r>
        </w:p>
      </w:docPartBody>
    </w:docPart>
    <w:docPart>
      <w:docPartPr>
        <w:name w:val="F42416E23C6B4E8ABE720C06D7C00F52"/>
        <w:category>
          <w:name w:val="General"/>
          <w:gallery w:val="placeholder"/>
        </w:category>
        <w:types>
          <w:type w:val="bbPlcHdr"/>
        </w:types>
        <w:behaviors>
          <w:behavior w:val="content"/>
        </w:behaviors>
        <w:guid w:val="{AEC4BA2A-C06E-4A79-BF9C-DC6767CFC301}"/>
      </w:docPartPr>
      <w:docPartBody>
        <w:p w:rsidR="006C3CA7" w:rsidRDefault="00BA7DB6" w:rsidP="00BA7DB6">
          <w:pPr>
            <w:pStyle w:val="F42416E23C6B4E8ABE720C06D7C00F52"/>
          </w:pPr>
          <w:r w:rsidRPr="00C9089A">
            <w:rPr>
              <w:rStyle w:val="PlaceholderText"/>
            </w:rPr>
            <w:t>....</w:t>
          </w:r>
        </w:p>
      </w:docPartBody>
    </w:docPart>
    <w:docPart>
      <w:docPartPr>
        <w:name w:val="AD6E780BA39441969D67EC965DC4D8DA"/>
        <w:category>
          <w:name w:val="General"/>
          <w:gallery w:val="placeholder"/>
        </w:category>
        <w:types>
          <w:type w:val="bbPlcHdr"/>
        </w:types>
        <w:behaviors>
          <w:behavior w:val="content"/>
        </w:behaviors>
        <w:guid w:val="{C1E792DB-D8D7-45F9-90F8-4ABC295A06B3}"/>
      </w:docPartPr>
      <w:docPartBody>
        <w:p w:rsidR="006C3CA7" w:rsidRDefault="00BA7DB6" w:rsidP="00BA7DB6">
          <w:pPr>
            <w:pStyle w:val="AD6E780BA39441969D67EC965DC4D8DA"/>
          </w:pPr>
          <w:r w:rsidRPr="0041381C">
            <w:rPr>
              <w:rStyle w:val="PlaceholderText"/>
            </w:rPr>
            <w:t>ANPM/APM</w:t>
          </w:r>
        </w:p>
      </w:docPartBody>
    </w:docPart>
    <w:docPart>
      <w:docPartPr>
        <w:name w:val="07EEFD057528495794154EE43B4BD631"/>
        <w:category>
          <w:name w:val="General"/>
          <w:gallery w:val="placeholder"/>
        </w:category>
        <w:types>
          <w:type w:val="bbPlcHdr"/>
        </w:types>
        <w:behaviors>
          <w:behavior w:val="content"/>
        </w:behaviors>
        <w:guid w:val="{EECD7137-7A93-4C84-99F0-7E976E341763}"/>
      </w:docPartPr>
      <w:docPartBody>
        <w:p w:rsidR="006C3CA7" w:rsidRDefault="00BA7DB6" w:rsidP="00BA7DB6">
          <w:pPr>
            <w:pStyle w:val="07EEFD057528495794154EE43B4BD631"/>
          </w:pPr>
          <w:r w:rsidRPr="00185C77">
            <w:rPr>
              <w:rStyle w:val="PlaceholderText"/>
            </w:rPr>
            <w:t>....</w:t>
          </w:r>
        </w:p>
      </w:docPartBody>
    </w:docPart>
    <w:docPart>
      <w:docPartPr>
        <w:name w:val="56BBE64992404C4E977EFB44128FA478"/>
        <w:category>
          <w:name w:val="General"/>
          <w:gallery w:val="placeholder"/>
        </w:category>
        <w:types>
          <w:type w:val="bbPlcHdr"/>
        </w:types>
        <w:behaviors>
          <w:behavior w:val="content"/>
        </w:behaviors>
        <w:guid w:val="{EA363C56-206B-4EB2-842F-E17B4BBC1115}"/>
      </w:docPartPr>
      <w:docPartBody>
        <w:p w:rsidR="006C3CA7" w:rsidRDefault="00BA7DB6" w:rsidP="00BA7DB6">
          <w:pPr>
            <w:pStyle w:val="56BBE64992404C4E977EFB44128FA478"/>
          </w:pPr>
          <w:r w:rsidRPr="00185C77">
            <w:rPr>
              <w:rStyle w:val="PlaceholderText"/>
            </w:rPr>
            <w:t>....</w:t>
          </w:r>
        </w:p>
      </w:docPartBody>
    </w:docPart>
    <w:docPart>
      <w:docPartPr>
        <w:name w:val="DFA844CA6C354B8CB16A506C9ED502A8"/>
        <w:category>
          <w:name w:val="General"/>
          <w:gallery w:val="placeholder"/>
        </w:category>
        <w:types>
          <w:type w:val="bbPlcHdr"/>
        </w:types>
        <w:behaviors>
          <w:behavior w:val="content"/>
        </w:behaviors>
        <w:guid w:val="{BCAFE587-0665-4C35-96E7-58B3B21CFD26}"/>
      </w:docPartPr>
      <w:docPartBody>
        <w:p w:rsidR="006C3CA7" w:rsidRDefault="00BA7DB6" w:rsidP="00BA7DB6">
          <w:pPr>
            <w:pStyle w:val="DFA844CA6C354B8CB16A506C9ED502A8"/>
          </w:pPr>
          <w:r w:rsidRPr="0041381C">
            <w:rPr>
              <w:rStyle w:val="PlaceholderText"/>
            </w:rPr>
            <w:t>....</w:t>
          </w:r>
        </w:p>
      </w:docPartBody>
    </w:docPart>
    <w:docPart>
      <w:docPartPr>
        <w:name w:val="0DC4112E68134734B0B7148A19272E07"/>
        <w:category>
          <w:name w:val="General"/>
          <w:gallery w:val="placeholder"/>
        </w:category>
        <w:types>
          <w:type w:val="bbPlcHdr"/>
        </w:types>
        <w:behaviors>
          <w:behavior w:val="content"/>
        </w:behaviors>
        <w:guid w:val="{2C3BDDD6-4B7B-4790-B50B-E1466CC7850B}"/>
      </w:docPartPr>
      <w:docPartBody>
        <w:p w:rsidR="006C3CA7" w:rsidRDefault="00BA7DB6" w:rsidP="00BA7DB6">
          <w:pPr>
            <w:pStyle w:val="0DC4112E68134734B0B7148A19272E07"/>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C3CA7"/>
    <w:rsid w:val="006F3361"/>
    <w:rsid w:val="00706FB9"/>
    <w:rsid w:val="0076454C"/>
    <w:rsid w:val="007B0800"/>
    <w:rsid w:val="007B66A3"/>
    <w:rsid w:val="007E25EC"/>
    <w:rsid w:val="007E3753"/>
    <w:rsid w:val="00815C19"/>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A7DB6"/>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CA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901C3762CE954CD3856F4674E9BE1C91">
    <w:name w:val="901C3762CE954CD3856F4674E9BE1C91"/>
    <w:rsid w:val="00BA7DB6"/>
  </w:style>
  <w:style w:type="paragraph" w:customStyle="1" w:styleId="D054A2FC17F743768EE217611FFD3E5C">
    <w:name w:val="D054A2FC17F743768EE217611FFD3E5C"/>
    <w:rsid w:val="00BA7DB6"/>
  </w:style>
  <w:style w:type="paragraph" w:customStyle="1" w:styleId="008A1001619F4C2F99E17918A6DA50A5">
    <w:name w:val="008A1001619F4C2F99E17918A6DA50A5"/>
    <w:rsid w:val="00BA7DB6"/>
  </w:style>
  <w:style w:type="paragraph" w:customStyle="1" w:styleId="F7EB0C892ADF46519D0343B114ACC525">
    <w:name w:val="F7EB0C892ADF46519D0343B114ACC525"/>
    <w:rsid w:val="00BA7DB6"/>
  </w:style>
  <w:style w:type="paragraph" w:customStyle="1" w:styleId="09FC0D4066A14B1E9687ACCD3456A9A0">
    <w:name w:val="09FC0D4066A14B1E9687ACCD3456A9A0"/>
    <w:rsid w:val="00BA7DB6"/>
  </w:style>
  <w:style w:type="paragraph" w:customStyle="1" w:styleId="B5829677D77841B1A159F9B3A5C8BD4E">
    <w:name w:val="B5829677D77841B1A159F9B3A5C8BD4E"/>
    <w:rsid w:val="00BA7DB6"/>
  </w:style>
  <w:style w:type="paragraph" w:customStyle="1" w:styleId="1575640232E44EA58A5FF8238404165C">
    <w:name w:val="1575640232E44EA58A5FF8238404165C"/>
    <w:rsid w:val="00BA7DB6"/>
  </w:style>
  <w:style w:type="paragraph" w:customStyle="1" w:styleId="CECCC3B0FE5A45B9A27A8CB40D36CE7F">
    <w:name w:val="CECCC3B0FE5A45B9A27A8CB40D36CE7F"/>
    <w:rsid w:val="00BA7DB6"/>
  </w:style>
  <w:style w:type="paragraph" w:customStyle="1" w:styleId="59F51DB149FC407FA6AF4EF095D2B540">
    <w:name w:val="59F51DB149FC407FA6AF4EF095D2B540"/>
    <w:rsid w:val="00BA7DB6"/>
  </w:style>
  <w:style w:type="paragraph" w:customStyle="1" w:styleId="F413DEFC72E54E08800BCABE2D138FDD">
    <w:name w:val="F413DEFC72E54E08800BCABE2D138FDD"/>
    <w:rsid w:val="00BA7DB6"/>
  </w:style>
  <w:style w:type="paragraph" w:customStyle="1" w:styleId="D198CE2C0C7D45989B07F9EE15596ABB">
    <w:name w:val="D198CE2C0C7D45989B07F9EE15596ABB"/>
    <w:rsid w:val="00BA7DB6"/>
  </w:style>
  <w:style w:type="paragraph" w:customStyle="1" w:styleId="AC89B54450814D3ABBF8DB898968329D">
    <w:name w:val="AC89B54450814D3ABBF8DB898968329D"/>
    <w:rsid w:val="00BA7DB6"/>
  </w:style>
  <w:style w:type="paragraph" w:customStyle="1" w:styleId="19C6B9946F4D4715A9F6B4E22F6DB179">
    <w:name w:val="19C6B9946F4D4715A9F6B4E22F6DB179"/>
    <w:rsid w:val="00BA7DB6"/>
  </w:style>
  <w:style w:type="paragraph" w:customStyle="1" w:styleId="9715465009924655B71BBD744E362C4C">
    <w:name w:val="9715465009924655B71BBD744E362C4C"/>
    <w:rsid w:val="00BA7DB6"/>
  </w:style>
  <w:style w:type="paragraph" w:customStyle="1" w:styleId="E1660B36351C4236A3A91808F392E925">
    <w:name w:val="E1660B36351C4236A3A91808F392E925"/>
    <w:rsid w:val="00BA7DB6"/>
  </w:style>
  <w:style w:type="paragraph" w:customStyle="1" w:styleId="8E544273269749F494FC819CB4C896FF">
    <w:name w:val="8E544273269749F494FC819CB4C896FF"/>
    <w:rsid w:val="00BA7DB6"/>
  </w:style>
  <w:style w:type="paragraph" w:customStyle="1" w:styleId="1D0686ECCCD1478EAB269FB0BE41FEE9">
    <w:name w:val="1D0686ECCCD1478EAB269FB0BE41FEE9"/>
    <w:rsid w:val="00BA7DB6"/>
  </w:style>
  <w:style w:type="paragraph" w:customStyle="1" w:styleId="DF6A48A418084964BBA60B95E143FF66">
    <w:name w:val="DF6A48A418084964BBA60B95E143FF66"/>
    <w:rsid w:val="00BA7DB6"/>
  </w:style>
  <w:style w:type="paragraph" w:customStyle="1" w:styleId="3C2577A54EE345359AB6A2615FB85B5E">
    <w:name w:val="3C2577A54EE345359AB6A2615FB85B5E"/>
    <w:rsid w:val="00BA7DB6"/>
  </w:style>
  <w:style w:type="paragraph" w:customStyle="1" w:styleId="32140D29ACA944A09F4D493D3538AD73">
    <w:name w:val="32140D29ACA944A09F4D493D3538AD73"/>
    <w:rsid w:val="00BA7DB6"/>
  </w:style>
  <w:style w:type="paragraph" w:customStyle="1" w:styleId="64B01A9A3F904C8884130DAD25F44FC6">
    <w:name w:val="64B01A9A3F904C8884130DAD25F44FC6"/>
    <w:rsid w:val="00BA7DB6"/>
  </w:style>
  <w:style w:type="paragraph" w:customStyle="1" w:styleId="23C8DE063C6146C88388D148DDC7E0E3">
    <w:name w:val="23C8DE063C6146C88388D148DDC7E0E3"/>
    <w:rsid w:val="00BA7DB6"/>
  </w:style>
  <w:style w:type="paragraph" w:customStyle="1" w:styleId="AC688C86CCD44EC0BA075071DFF758FF">
    <w:name w:val="AC688C86CCD44EC0BA075071DFF758FF"/>
    <w:rsid w:val="00BA7DB6"/>
  </w:style>
  <w:style w:type="paragraph" w:customStyle="1" w:styleId="BDD3A1F04B704AD689B0C115CD4599F9">
    <w:name w:val="BDD3A1F04B704AD689B0C115CD4599F9"/>
    <w:rsid w:val="00BA7DB6"/>
  </w:style>
  <w:style w:type="paragraph" w:customStyle="1" w:styleId="891503934A4C42A396C9696838C90B69">
    <w:name w:val="891503934A4C42A396C9696838C90B69"/>
    <w:rsid w:val="00BA7DB6"/>
  </w:style>
  <w:style w:type="paragraph" w:customStyle="1" w:styleId="6F3B4CCC25BE4A6CB53855BD043B122B">
    <w:name w:val="6F3B4CCC25BE4A6CB53855BD043B122B"/>
    <w:rsid w:val="00BA7DB6"/>
  </w:style>
  <w:style w:type="paragraph" w:customStyle="1" w:styleId="F42416E23C6B4E8ABE720C06D7C00F52">
    <w:name w:val="F42416E23C6B4E8ABE720C06D7C00F52"/>
    <w:rsid w:val="00BA7DB6"/>
  </w:style>
  <w:style w:type="paragraph" w:customStyle="1" w:styleId="AD6E780BA39441969D67EC965DC4D8DA">
    <w:name w:val="AD6E780BA39441969D67EC965DC4D8DA"/>
    <w:rsid w:val="00BA7DB6"/>
  </w:style>
  <w:style w:type="paragraph" w:customStyle="1" w:styleId="07EEFD057528495794154EE43B4BD631">
    <w:name w:val="07EEFD057528495794154EE43B4BD631"/>
    <w:rsid w:val="00BA7DB6"/>
  </w:style>
  <w:style w:type="paragraph" w:customStyle="1" w:styleId="56BBE64992404C4E977EFB44128FA478">
    <w:name w:val="56BBE64992404C4E977EFB44128FA478"/>
    <w:rsid w:val="00BA7DB6"/>
  </w:style>
  <w:style w:type="paragraph" w:customStyle="1" w:styleId="DFA844CA6C354B8CB16A506C9ED502A8">
    <w:name w:val="DFA844CA6C354B8CB16A506C9ED502A8"/>
    <w:rsid w:val="00BA7DB6"/>
  </w:style>
  <w:style w:type="paragraph" w:customStyle="1" w:styleId="0DC4112E68134734B0B7148A19272E07">
    <w:name w:val="0DC4112E68134734B0B7148A19272E07"/>
    <w:rsid w:val="00BA7D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5326a83e-1ca5-47f9-93c2-4dfd294a4073","Numar":null,"Data":null,"NumarActReglementareInitial":null,"DataActReglementareInitial":null,"DataInceput":"2016-12-12T00:00:00","DataSfarsit":null,"Durata":null,"PunctLucruId":380634.0,"TipActId":4.0,"NumarCerere":null,"DataCerere":null,"NumarCerereScriptic":"6719","DataCerereScriptic":"2016-11-17T00:00:00","CodFiscal":null,"SordId":"(542D8784-5553-983E-0A13-D42759245DA5)","SablonSordId":"(8B66777B-56B9-65A9-2773-1FA4A6BC21FB)","DosarSordId":"3789893","LatitudineWgs84":null,"LongitudineWgs84":null,"LatitudineStereo70":null,"LongitudineStereo70":null,"NumarAutorizatieGospodarireApe":null,"DataAutorizatieGospodarireApe":null,"DurataAutorizatieGospodarireApe":null,"Aba":null,"Sga":null,"AdresaSediuSocial":"Str. B.P.Hasdeu, Nr. 55,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4C32A821-E9E5-49A5-840D-F3AD4211663F}">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50E8846-53F0-4300-9F03-F61E08A637C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AAD9D1A-AC4D-4F33-9596-9964449B1DCF}">
  <ds:schemaRefs>
    <ds:schemaRef ds:uri="SIM.Reglementari.Model.Entities.ActReglementareModel"/>
  </ds:schemaRefs>
</ds:datastoreItem>
</file>

<file path=customXml/itemProps4.xml><?xml version="1.0" encoding="utf-8"?>
<ds:datastoreItem xmlns:ds="http://schemas.openxmlformats.org/officeDocument/2006/customXml" ds:itemID="{C450D339-B9AB-49E4-9969-A60633A80F59}">
  <ds:schemaRefs>
    <ds:schemaRef ds:uri="TableDependencies"/>
  </ds:schemaRefs>
</ds:datastoreItem>
</file>

<file path=customXml/itemProps5.xml><?xml version="1.0" encoding="utf-8"?>
<ds:datastoreItem xmlns:ds="http://schemas.openxmlformats.org/officeDocument/2006/customXml" ds:itemID="{C01FE644-F13E-4503-8B84-CE1FC28C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1506</Words>
  <Characters>8588</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10074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8</cp:revision>
  <cp:lastPrinted>2014-04-25T12:16:00Z</cp:lastPrinted>
  <dcterms:created xsi:type="dcterms:W3CDTF">2015-10-26T07:49:00Z</dcterms:created>
  <dcterms:modified xsi:type="dcterms:W3CDTF">2016-12-12T09:38:00Z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S&amp;R Sebcars  SRL  24035545</vt:lpwstr>
  </property>
  <property fmtid="{D5CDD505-2E9C-101B-9397-08002B2CF9AE}" pid="5" name="SordId">
    <vt:lpwstr>(542D8784-5553-983E-0A13-D42759245DA5)</vt:lpwstr>
  </property>
  <property fmtid="{D5CDD505-2E9C-101B-9397-08002B2CF9AE}" pid="6" name="VersiuneDocument">
    <vt:lpwstr>8</vt:lpwstr>
  </property>
  <property fmtid="{D5CDD505-2E9C-101B-9397-08002B2CF9AE}" pid="7" name="RuntimeGuid">
    <vt:lpwstr>e5f2ccc9-6c04-4f7d-bb6b-074feefc2da0</vt:lpwstr>
  </property>
  <property fmtid="{D5CDD505-2E9C-101B-9397-08002B2CF9AE}" pid="8" name="PunctLucruId">
    <vt:lpwstr>380634</vt:lpwstr>
  </property>
  <property fmtid="{D5CDD505-2E9C-101B-9397-08002B2CF9AE}" pid="9" name="SablonSordId">
    <vt:lpwstr>(8B66777B-56B9-65A9-2773-1FA4A6BC21FB)</vt:lpwstr>
  </property>
  <property fmtid="{D5CDD505-2E9C-101B-9397-08002B2CF9AE}" pid="10" name="DosarSordId">
    <vt:lpwstr>3789893</vt:lpwstr>
  </property>
  <property fmtid="{D5CDD505-2E9C-101B-9397-08002B2CF9AE}" pid="11" name="DosarCerereSordId">
    <vt:lpwstr>3770145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5326a83e-1ca5-47f9-93c2-4dfd294a4073</vt:lpwstr>
  </property>
  <property fmtid="{D5CDD505-2E9C-101B-9397-08002B2CF9AE}" pid="16" name="CommitRoles">
    <vt:lpwstr>false</vt:lpwstr>
  </property>
</Properties>
</file>