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255FE" w:rsidP="002A0D13">
      <w:pPr>
        <w:spacing w:after="0" w:line="240" w:lineRule="auto"/>
        <w:jc w:val="both"/>
        <w:rPr>
          <w:rFonts w:ascii="Times New Roman" w:hAnsi="Times New Roman"/>
          <w:b/>
          <w:bCs/>
          <w:sz w:val="28"/>
          <w:szCs w:val="28"/>
          <w:lang w:val="ro-RO"/>
        </w:rPr>
      </w:pPr>
    </w:p>
    <w:p w:rsidR="00240AAF" w:rsidRPr="00064581" w:rsidRDefault="004255F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255F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255F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12-13T00:00:00Z">
            <w:dateFormat w:val="dd.MM.yyyy"/>
            <w:lid w:val="ro-RO"/>
            <w:storeMappedDataAs w:val="dateTime"/>
            <w:calendar w:val="gregorian"/>
          </w:date>
        </w:sdtPr>
        <w:sdtContent>
          <w:r w:rsidR="00E050AD">
            <w:rPr>
              <w:rFonts w:ascii="Arial" w:hAnsi="Arial" w:cs="Arial"/>
              <w:i w:val="0"/>
              <w:lang w:val="ro-RO"/>
            </w:rPr>
            <w:t>13.12.2016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4255FE"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4255FE" w:rsidP="00074A9F">
          <w:pPr>
            <w:spacing w:after="120" w:line="240" w:lineRule="auto"/>
            <w:jc w:val="center"/>
            <w:rPr>
              <w:lang w:val="ro-RO"/>
            </w:rPr>
          </w:pPr>
          <w:r>
            <w:rPr>
              <w:lang w:val="ro-RO"/>
            </w:rPr>
            <w:t xml:space="preserve"> </w:t>
          </w:r>
        </w:p>
      </w:sdtContent>
    </w:sdt>
    <w:p w:rsidR="00AC0360" w:rsidRDefault="004255FE" w:rsidP="00F6328D">
      <w:pPr>
        <w:autoSpaceDE w:val="0"/>
        <w:spacing w:after="0" w:line="240" w:lineRule="auto"/>
        <w:jc w:val="both"/>
        <w:rPr>
          <w:rFonts w:ascii="Arial" w:hAnsi="Arial" w:cs="Arial"/>
          <w:sz w:val="24"/>
          <w:szCs w:val="24"/>
          <w:lang w:val="ro-RO"/>
        </w:rPr>
      </w:pPr>
    </w:p>
    <w:p w:rsidR="00AC0360" w:rsidRDefault="004255FE" w:rsidP="00F6328D">
      <w:pPr>
        <w:autoSpaceDE w:val="0"/>
        <w:spacing w:after="0" w:line="240" w:lineRule="auto"/>
        <w:jc w:val="both"/>
        <w:rPr>
          <w:rFonts w:ascii="Arial" w:hAnsi="Arial" w:cs="Arial"/>
          <w:sz w:val="24"/>
          <w:szCs w:val="24"/>
          <w:lang w:val="ro-RO"/>
        </w:rPr>
      </w:pPr>
    </w:p>
    <w:p w:rsidR="00595382" w:rsidRDefault="004255F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050AD">
            <w:rPr>
              <w:rFonts w:ascii="Arial" w:hAnsi="Arial" w:cs="Arial"/>
              <w:b/>
              <w:sz w:val="24"/>
              <w:szCs w:val="24"/>
              <w:lang w:val="ro-RO"/>
            </w:rPr>
            <w:t>SOCIETATEA FILIALA DE DISTRIBUTIE A ENERGIEI ELECTRICE " ELECTRICA DISTRIBUTIE TRANSILVANIA NORD " S.A. CLUJ-NAPOCA SUCURSALA DE DISTRIBUTIE A ENERGIEI ELECTRICE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050AD">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E050AD"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050AD">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050AD">
            <w:rPr>
              <w:rFonts w:ascii="Arial" w:hAnsi="Arial" w:cs="Arial"/>
              <w:sz w:val="24"/>
              <w:szCs w:val="24"/>
              <w:lang w:val="ro-RO"/>
            </w:rPr>
            <w:t>6667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16T00:00:00Z">
            <w:dateFormat w:val="dd.MM.yyyy"/>
            <w:lid w:val="ro-RO"/>
            <w:storeMappedDataAs w:val="dateTime"/>
            <w:calendar w:val="gregorian"/>
          </w:date>
        </w:sdtPr>
        <w:sdtContent>
          <w:r w:rsidR="00E050AD">
            <w:rPr>
              <w:rFonts w:ascii="Arial" w:hAnsi="Arial" w:cs="Arial"/>
              <w:spacing w:val="-6"/>
              <w:sz w:val="24"/>
              <w:szCs w:val="24"/>
              <w:lang w:val="ro-RO"/>
            </w:rPr>
            <w:t>16.11.2016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255FE"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E050AD" w:rsidRDefault="004255FE"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4255F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E050AD">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sidR="00E050AD">
            <w:rPr>
              <w:rFonts w:ascii="Arial" w:hAnsi="Arial" w:cs="Arial"/>
              <w:sz w:val="24"/>
              <w:szCs w:val="24"/>
              <w:lang w:val="ro-RO"/>
            </w:rPr>
            <w:t>12.12.2016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524FF3" w:rsidRPr="00524FF3">
            <w:rPr>
              <w:rFonts w:ascii="Arial" w:hAnsi="Arial" w:cs="Arial"/>
              <w:b/>
              <w:i/>
              <w:sz w:val="24"/>
              <w:szCs w:val="24"/>
              <w:lang w:val="ro-RO"/>
            </w:rPr>
            <w:t>Modernizare LEA 20 Kv Răstoci zona Podișu</w:t>
          </w:r>
          <w:r w:rsidR="00524FF3" w:rsidRPr="00524FF3">
            <w:rPr>
              <w:rFonts w:ascii="Arial" w:hAnsi="Arial" w:cs="Arial"/>
              <w:i/>
              <w:sz w:val="24"/>
              <w:szCs w:val="24"/>
              <w:lang w:val="ro-RO"/>
            </w:rPr>
            <w:t xml:space="preserve">, </w:t>
          </w:r>
          <w:r w:rsidRPr="0001311F">
            <w:rPr>
              <w:rFonts w:ascii="Arial" w:hAnsi="Arial" w:cs="Arial"/>
              <w:sz w:val="24"/>
              <w:szCs w:val="24"/>
              <w:lang w:val="ro-RO"/>
            </w:rPr>
            <w:t xml:space="preserve">propus a fi amplasat în </w:t>
          </w:r>
          <w:r w:rsidR="00524FF3" w:rsidRPr="00524FF3">
            <w:rPr>
              <w:rFonts w:ascii="Arial" w:hAnsi="Arial" w:cs="Arial"/>
              <w:sz w:val="24"/>
              <w:szCs w:val="24"/>
              <w:lang w:val="ro-RO"/>
            </w:rPr>
            <w:t>loc. Podișu și Rogna, com. Ileanda, jud. Sălaj</w:t>
          </w:r>
          <w:r w:rsidR="00524FF3">
            <w:rPr>
              <w:rFonts w:ascii="Arial" w:hAnsi="Arial" w:cs="Arial"/>
              <w:sz w:val="24"/>
              <w:szCs w:val="24"/>
              <w:lang w:val="ro-RO"/>
            </w:rPr>
            <w:t>,</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255F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00524FF3">
            <w:rPr>
              <w:rFonts w:ascii="Arial" w:hAnsi="Arial" w:cs="Arial"/>
              <w:sz w:val="24"/>
              <w:szCs w:val="24"/>
            </w:rPr>
            <w:t>, anexa nr. 2</w:t>
          </w:r>
          <w:r w:rsidRPr="00522DB9">
            <w:rPr>
              <w:rFonts w:ascii="Arial" w:hAnsi="Arial" w:cs="Arial"/>
              <w:sz w:val="24"/>
              <w:szCs w:val="24"/>
            </w:rPr>
            <w:t xml:space="preserve">, pct. </w:t>
          </w:r>
          <w:r w:rsidR="00524FF3">
            <w:rPr>
              <w:rFonts w:ascii="Arial" w:hAnsi="Arial" w:cs="Arial"/>
              <w:sz w:val="24"/>
              <w:szCs w:val="24"/>
            </w:rPr>
            <w:t>13, lit. a)</w:t>
          </w:r>
          <w:r w:rsidRPr="00522DB9">
            <w:rPr>
              <w:rFonts w:ascii="Arial" w:hAnsi="Arial" w:cs="Arial"/>
              <w:sz w:val="24"/>
              <w:szCs w:val="24"/>
            </w:rPr>
            <w:t>;</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sidRPr="00522DB9">
            <w:rPr>
              <w:rFonts w:ascii="Arial" w:hAnsi="Arial" w:cs="Arial"/>
              <w:sz w:val="24"/>
              <w:szCs w:val="24"/>
            </w:rPr>
            <w:t>..................................................................... .</w:t>
          </w:r>
        </w:p>
        <w:p w:rsidR="00524FF3" w:rsidRDefault="00524FF3" w:rsidP="00522DB9">
          <w:pPr>
            <w:autoSpaceDE w:val="0"/>
            <w:autoSpaceDN w:val="0"/>
            <w:adjustRightInd w:val="0"/>
            <w:spacing w:after="0" w:line="240" w:lineRule="auto"/>
            <w:jc w:val="both"/>
            <w:rPr>
              <w:rFonts w:ascii="Arial" w:hAnsi="Arial" w:cs="Arial"/>
              <w:sz w:val="24"/>
              <w:szCs w:val="24"/>
            </w:rPr>
          </w:pP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
        <w:p w:rsidR="00753675"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sidRPr="00522DB9">
            <w:rPr>
              <w:rFonts w:ascii="Arial" w:hAnsi="Arial" w:cs="Arial"/>
              <w:sz w:val="24"/>
              <w:szCs w:val="24"/>
            </w:rPr>
            <w:t>.......................... .</w:t>
          </w:r>
        </w:p>
        <w:p w:rsidR="00524FF3" w:rsidRDefault="00524FF3" w:rsidP="00522DB9">
          <w:pPr>
            <w:autoSpaceDE w:val="0"/>
            <w:autoSpaceDN w:val="0"/>
            <w:adjustRightInd w:val="0"/>
            <w:spacing w:after="0" w:line="240" w:lineRule="auto"/>
            <w:jc w:val="both"/>
            <w:rPr>
              <w:rFonts w:ascii="Arial" w:hAnsi="Arial" w:cs="Arial"/>
              <w:sz w:val="24"/>
              <w:szCs w:val="24"/>
            </w:rPr>
          </w:pPr>
        </w:p>
        <w:p w:rsidR="00EA2AD9" w:rsidRPr="00522DB9" w:rsidRDefault="004255F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lastRenderedPageBreak/>
            <w:t>3) Amenajarea corespunzătoare a organizărilor de şantier în ceea ce priveşte utilităţile (apă, dotarea cu grupuri sanitare ecologice, colectarea apei uzate menajere, după caz). La</w:t>
          </w:r>
          <w:r>
            <w:rPr>
              <w:rFonts w:ascii="Arial" w:hAnsi="Arial" w:cs="Arial"/>
              <w:sz w:val="24"/>
              <w:szCs w:val="24"/>
            </w:rPr>
            <w:t xml:space="preserve"> </w:t>
          </w:r>
          <w:r w:rsidRPr="00EE4A93">
            <w:rPr>
              <w:rFonts w:ascii="Arial" w:hAnsi="Arial" w:cs="Arial"/>
              <w:iCs/>
              <w:sz w:val="24"/>
              <w:szCs w:val="24"/>
            </w:rPr>
            <w:t xml:space="preserve">stabilirea programului de lucru şi la amenajarea organizărilor de şantier se vor lua măsuri de diminuare la minim a potenţialului disconfort creat aşezărilor umane sau obiectivelor de interes public.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deteriorarea, distrugerea şi/sau culegerea intenţionată a cuiburilor şi/sau ouălor din natură;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deteriorarea şi/sau distrugerea locurilor de reproducere, de odihnă ori de hrănire;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lastRenderedPageBreak/>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522DB9" w:rsidRDefault="00524FF3" w:rsidP="00524FF3">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21) În tipul execuţii lucrărilor se vor lua toate măsurile necesare în vederea menţinerii stării actuale de conservare a tipurilor de habitate naturale şi a speciilor de interes comunitar.</w:t>
          </w:r>
        </w:p>
        <w:sdt>
          <w:sdtPr>
            <w:rPr>
              <w:rFonts w:ascii="Arial" w:hAnsi="Arial" w:cs="Arial"/>
              <w:sz w:val="24"/>
              <w:szCs w:val="24"/>
            </w:rPr>
            <w:alias w:val="Câmp editabil text"/>
            <w:tag w:val="CampEditabil"/>
            <w:id w:val="12484631"/>
            <w:placeholder>
              <w:docPart w:val="4954BD8598CC4E54843E21DA864F0AEC"/>
            </w:placeholder>
          </w:sdtPr>
          <w:sdtContent>
            <w:p w:rsidR="00524FF3" w:rsidRPr="00522DB9" w:rsidRDefault="00524FF3" w:rsidP="00524FF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adecvată sunt următoarele:</w:t>
              </w:r>
            </w:p>
            <w:p w:rsidR="00524FF3" w:rsidRPr="00321634" w:rsidRDefault="00524FF3" w:rsidP="00524FF3">
              <w:pPr>
                <w:autoSpaceDE w:val="0"/>
                <w:autoSpaceDN w:val="0"/>
                <w:adjustRightInd w:val="0"/>
                <w:spacing w:after="0" w:line="240" w:lineRule="auto"/>
                <w:jc w:val="both"/>
                <w:rPr>
                  <w:rFonts w:ascii="Arial" w:hAnsi="Arial" w:cs="Arial"/>
                  <w:sz w:val="24"/>
                  <w:szCs w:val="24"/>
                </w:rPr>
              </w:pPr>
              <w:r w:rsidRPr="00321634">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având în vedere faptul că în extravilanul localităților, rețeaua de telecomunicații va fi pozată, subteran, de-a lunguldrumurilor aflate pe domeniul public</w:t>
              </w:r>
              <w:r w:rsidRPr="00321634">
                <w:rPr>
                  <w:rFonts w:ascii="Arial" w:hAnsi="Arial" w:cs="Arial"/>
                  <w:iCs/>
                  <w:sz w:val="24"/>
                  <w:szCs w:val="24"/>
                  <w:lang w:val="ro-RO"/>
                </w:rPr>
                <w:t>, respectiv pe o lungime de 3</w:t>
              </w:r>
              <w:r>
                <w:rPr>
                  <w:rFonts w:ascii="Arial" w:hAnsi="Arial" w:cs="Arial"/>
                  <w:iCs/>
                  <w:sz w:val="24"/>
                  <w:szCs w:val="24"/>
                  <w:lang w:val="ro-RO"/>
                </w:rPr>
                <w:t>230</w:t>
              </w:r>
              <w:r w:rsidRPr="00321634">
                <w:rPr>
                  <w:rFonts w:ascii="Arial" w:hAnsi="Arial" w:cs="Arial"/>
                  <w:iCs/>
                  <w:sz w:val="24"/>
                  <w:szCs w:val="24"/>
                  <w:lang w:val="ro-RO"/>
                </w:rPr>
                <w:t xml:space="preserve"> m,</w:t>
              </w:r>
              <w:r>
                <w:rPr>
                  <w:rFonts w:ascii="Arial" w:hAnsi="Arial" w:cs="Arial"/>
                  <w:iCs/>
                  <w:sz w:val="24"/>
                  <w:szCs w:val="24"/>
                  <w:lang w:val="ro-RO"/>
                </w:rPr>
                <w:t xml:space="preserve"> teren ce</w:t>
              </w:r>
              <w:r w:rsidRPr="00321634">
                <w:rPr>
                  <w:rFonts w:ascii="Arial" w:hAnsi="Arial" w:cs="Arial"/>
                  <w:iCs/>
                  <w:sz w:val="24"/>
                  <w:szCs w:val="24"/>
                  <w:lang w:val="ro-RO"/>
                </w:rPr>
                <w:t xml:space="preserve"> se află în aria naturală protejată de interes comunitar </w:t>
              </w:r>
              <w:r w:rsidRPr="00EE4A93">
                <w:rPr>
                  <w:rFonts w:ascii="Arial" w:hAnsi="Arial" w:cs="Arial"/>
                  <w:iCs/>
                  <w:sz w:val="24"/>
                  <w:szCs w:val="24"/>
                  <w:lang w:val="ro-RO"/>
                </w:rPr>
                <w:t>„Cursul Mijlociu al Someșului”,</w:t>
              </w:r>
              <w:r>
                <w:rPr>
                  <w:rFonts w:ascii="Arial" w:hAnsi="Arial" w:cs="Arial"/>
                  <w:iCs/>
                  <w:sz w:val="24"/>
                  <w:szCs w:val="24"/>
                  <w:lang w:val="ro-RO"/>
                </w:rPr>
                <w:t xml:space="preserve"> </w:t>
              </w:r>
              <w:r w:rsidRPr="00321634">
                <w:rPr>
                  <w:rFonts w:ascii="Arial" w:hAnsi="Arial" w:cs="Arial"/>
                  <w:iCs/>
                  <w:sz w:val="24"/>
                  <w:szCs w:val="24"/>
                  <w:lang w:val="ro-RO"/>
                </w:rPr>
                <w:t>cod ROS</w:t>
              </w:r>
              <w:r>
                <w:rPr>
                  <w:rFonts w:ascii="Arial" w:hAnsi="Arial" w:cs="Arial"/>
                  <w:iCs/>
                  <w:sz w:val="24"/>
                  <w:szCs w:val="24"/>
                  <w:lang w:val="ro-RO"/>
                </w:rPr>
                <w:t>PA</w:t>
              </w:r>
              <w:r w:rsidRPr="00321634">
                <w:rPr>
                  <w:rFonts w:ascii="Arial" w:hAnsi="Arial" w:cs="Arial"/>
                  <w:iCs/>
                  <w:sz w:val="24"/>
                  <w:szCs w:val="24"/>
                  <w:lang w:val="ro-RO"/>
                </w:rPr>
                <w:t xml:space="preserve"> 0</w:t>
              </w:r>
              <w:r>
                <w:rPr>
                  <w:rFonts w:ascii="Arial" w:hAnsi="Arial" w:cs="Arial"/>
                  <w:iCs/>
                  <w:sz w:val="24"/>
                  <w:szCs w:val="24"/>
                  <w:lang w:val="ro-RO"/>
                </w:rPr>
                <w:t>114</w:t>
              </w:r>
              <w:r w:rsidRPr="00321634">
                <w:rPr>
                  <w:rFonts w:ascii="Arial" w:hAnsi="Arial" w:cs="Arial"/>
                  <w:iCs/>
                  <w:sz w:val="24"/>
                  <w:szCs w:val="24"/>
                  <w:lang w:val="ro-RO"/>
                </w:rPr>
                <w:t xml:space="preserve"> </w:t>
              </w:r>
              <w:r w:rsidRPr="00321634">
                <w:rPr>
                  <w:rFonts w:ascii="Arial" w:hAnsi="Arial" w:cs="Arial"/>
                  <w:iCs/>
                  <w:sz w:val="24"/>
                  <w:szCs w:val="24"/>
                </w:rPr>
                <w:t>(</w:t>
              </w:r>
              <w:r>
                <w:rPr>
                  <w:rFonts w:ascii="Arial" w:hAnsi="Arial" w:cs="Arial"/>
                  <w:iCs/>
                  <w:sz w:val="24"/>
                  <w:szCs w:val="24"/>
                </w:rPr>
                <w:t>Arie Specială de Protecție Acvifaunistic</w:t>
              </w:r>
              <w:r w:rsidRPr="00321634">
                <w:rPr>
                  <w:rFonts w:ascii="Arial" w:hAnsi="Arial" w:cs="Arial"/>
                  <w:iCs/>
                  <w:sz w:val="24"/>
                  <w:szCs w:val="24"/>
                </w:rPr>
                <w:t>);</w:t>
              </w:r>
            </w:p>
            <w:p w:rsidR="00524FF3" w:rsidRDefault="00524FF3" w:rsidP="00524FF3">
              <w:pPr>
                <w:autoSpaceDE w:val="0"/>
                <w:autoSpaceDN w:val="0"/>
                <w:adjustRightInd w:val="0"/>
                <w:spacing w:after="0" w:line="240" w:lineRule="auto"/>
                <w:jc w:val="both"/>
                <w:rPr>
                  <w:rFonts w:ascii="Arial" w:hAnsi="Arial" w:cs="Arial"/>
                  <w:iCs/>
                  <w:sz w:val="24"/>
                  <w:szCs w:val="24"/>
                </w:rPr>
              </w:pPr>
              <w:r w:rsidRPr="00321634">
                <w:rPr>
                  <w:rFonts w:ascii="Arial" w:hAnsi="Arial" w:cs="Arial"/>
                  <w:iCs/>
                  <w:sz w:val="24"/>
                  <w:szCs w:val="24"/>
                </w:rPr>
                <w:t>b) din analiza listei de control pentru etapa de încadrare nu rezultă un impact semnificativ asupra sitului al proiectului propus.</w:t>
              </w:r>
            </w:p>
            <w:p w:rsidR="00524FF3" w:rsidRPr="00321634" w:rsidRDefault="00524FF3" w:rsidP="00524FF3">
              <w:pPr>
                <w:autoSpaceDE w:val="0"/>
                <w:autoSpaceDN w:val="0"/>
                <w:adjustRightInd w:val="0"/>
                <w:spacing w:after="0" w:line="240" w:lineRule="auto"/>
                <w:jc w:val="both"/>
                <w:rPr>
                  <w:rFonts w:ascii="Arial" w:hAnsi="Arial" w:cs="Arial"/>
                  <w:sz w:val="24"/>
                  <w:szCs w:val="24"/>
                </w:rPr>
              </w:pPr>
            </w:p>
            <w:p w:rsidR="00524FF3" w:rsidRPr="00522DB9" w:rsidRDefault="00524FF3" w:rsidP="00524FF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3) Amenajarea corespunzătoare a organizărilor de şantier în ceea ce priveşte utilităţile (apă, dotarea cu grupuri sanitare ecologice, colectarea apei uzate menajere, după caz). La stabilirea programului de lucru şi la amenajarea organizărilor de şantier se vor lua măsuri de diminuare la minim a potenţialului disconfort creat aşezărilor umane sau obiectivelor de interes public.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lastRenderedPageBreak/>
                <w:t>13) Se interzice spălarea utilajelor şi a mijloacelor de transport în albia sau pe malurile cursului de apă.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deteriorarea, distrugerea şi/sau culegerea intenţionată a cuiburilor şi/sau ouălor din natură;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deteriorarea şi/sau distrugerea locurilor de reproducere, de odihnă ori de hrănire;</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21) În tipul execuţii lucrărilor se vor lua toate măsurile necesare în vederea menţinerii stării actuale de conservare a tipurilor de habitate naturale şi a speciilor de interes comunitar. </w:t>
              </w:r>
            </w:p>
            <w:p w:rsidR="00524FF3" w:rsidRPr="00EE4A93" w:rsidRDefault="00524FF3" w:rsidP="00524FF3">
              <w:pPr>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524FF3" w:rsidRPr="00EE4A93" w:rsidRDefault="00524FF3" w:rsidP="00524FF3">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524FF3" w:rsidRPr="00EE4A93" w:rsidRDefault="00524FF3" w:rsidP="00524FF3">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524FF3" w:rsidRPr="00EE4A93" w:rsidRDefault="00524FF3" w:rsidP="00524FF3">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24FF3" w:rsidRPr="00EE4A93" w:rsidRDefault="00524FF3" w:rsidP="00524FF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stabilite în certificatul de urbanism şi cele solicitate de către membrii CAT:</w:t>
              </w:r>
            </w:p>
            <w:p w:rsidR="00524FF3" w:rsidRPr="00EE4A93" w:rsidRDefault="00524FF3" w:rsidP="00524FF3">
              <w:pPr>
                <w:numPr>
                  <w:ilvl w:val="0"/>
                  <w:numId w:val="63"/>
                </w:numPr>
                <w:spacing w:after="0" w:line="240" w:lineRule="auto"/>
                <w:jc w:val="both"/>
                <w:rPr>
                  <w:rFonts w:ascii="Arial" w:hAnsi="Arial" w:cs="Arial"/>
                  <w:sz w:val="24"/>
                  <w:szCs w:val="24"/>
                  <w:lang w:val="ro-RO"/>
                </w:rPr>
              </w:pPr>
              <w:r>
                <w:rPr>
                  <w:rFonts w:ascii="Arial" w:hAnsi="Arial" w:cs="Arial"/>
                  <w:sz w:val="24"/>
                  <w:szCs w:val="24"/>
                  <w:lang w:val="ro-RO"/>
                </w:rPr>
                <w:t>punct devedere/</w:t>
              </w:r>
              <w:r w:rsidRPr="00EE4A93">
                <w:rPr>
                  <w:rFonts w:ascii="Arial" w:hAnsi="Arial" w:cs="Arial"/>
                  <w:sz w:val="24"/>
                  <w:szCs w:val="24"/>
                  <w:lang w:val="ro-RO"/>
                </w:rPr>
                <w:t>aviz SGA;</w:t>
              </w:r>
            </w:p>
            <w:p w:rsidR="00524FF3" w:rsidRPr="00EE4A93" w:rsidRDefault="00524FF3" w:rsidP="00524FF3">
              <w:pPr>
                <w:spacing w:after="0" w:line="240" w:lineRule="auto"/>
                <w:jc w:val="both"/>
                <w:rPr>
                  <w:rFonts w:ascii="Arial" w:hAnsi="Arial" w:cs="Arial"/>
                  <w:sz w:val="24"/>
                  <w:szCs w:val="24"/>
                  <w:lang w:val="ro-RO"/>
                </w:rPr>
              </w:pPr>
            </w:p>
            <w:p w:rsidR="00524FF3" w:rsidRPr="00EE4A93" w:rsidRDefault="00524FF3" w:rsidP="00524FF3">
              <w:pPr>
                <w:spacing w:after="0" w:line="240" w:lineRule="auto"/>
                <w:jc w:val="both"/>
                <w:rPr>
                  <w:rFonts w:ascii="Arial" w:hAnsi="Arial" w:cs="Arial"/>
                  <w:b/>
                  <w:bCs/>
                  <w:i/>
                  <w:iCs/>
                  <w:sz w:val="24"/>
                  <w:szCs w:val="24"/>
                  <w:lang w:val="ro-RO"/>
                </w:rPr>
              </w:pPr>
              <w:r w:rsidRPr="00EE4A93">
                <w:rPr>
                  <w:rFonts w:ascii="Arial" w:hAnsi="Arial" w:cs="Arial"/>
                  <w:sz w:val="24"/>
                  <w:szCs w:val="24"/>
                </w:rPr>
                <w:t>     </w:t>
              </w: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524FF3" w:rsidRPr="00EE4A93" w:rsidRDefault="00524FF3" w:rsidP="00524FF3">
              <w:pPr>
                <w:spacing w:after="0" w:line="240" w:lineRule="auto"/>
                <w:jc w:val="both"/>
                <w:rPr>
                  <w:rFonts w:ascii="Arial" w:hAnsi="Arial" w:cs="Arial"/>
                  <w:b/>
                  <w:bCs/>
                  <w:i/>
                  <w:iCs/>
                  <w:sz w:val="24"/>
                  <w:szCs w:val="24"/>
                  <w:lang w:val="ro-RO"/>
                </w:rPr>
              </w:pPr>
            </w:p>
            <w:p w:rsidR="00524FF3" w:rsidRPr="00EE4A93" w:rsidRDefault="00524FF3" w:rsidP="00524FF3">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753675" w:rsidRPr="00522DB9" w:rsidRDefault="00524FF3" w:rsidP="00522DB9">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Proiectul propus nu necesită parcurgerea celorlalte etape ale procedurii de evaluare adecvată</w:t>
              </w:r>
              <w:r w:rsidRPr="00522DB9">
                <w:rPr>
                  <w:rFonts w:ascii="Arial" w:hAnsi="Arial" w:cs="Arial"/>
                  <w:sz w:val="24"/>
                  <w:szCs w:val="24"/>
                  <w:lang w:val="ro-RO"/>
                </w:rPr>
                <w:t>.</w:t>
              </w:r>
            </w:p>
          </w:sdtContent>
        </w:sdt>
      </w:sdtContent>
    </w:sdt>
    <w:p w:rsidR="00595382" w:rsidRPr="00447422" w:rsidRDefault="004255F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255F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255F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255F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4255FE" w:rsidP="00D83E21">
          <w:pPr>
            <w:spacing w:after="0" w:line="360" w:lineRule="auto"/>
            <w:ind w:left="2880" w:firstLine="720"/>
            <w:rPr>
              <w:rFonts w:ascii="Arial" w:hAnsi="Arial" w:cs="Arial"/>
              <w:b/>
              <w:bCs/>
              <w:sz w:val="24"/>
              <w:szCs w:val="24"/>
              <w:lang w:val="ro-RO"/>
            </w:rPr>
          </w:pPr>
        </w:p>
        <w:p w:rsidR="00524FF3" w:rsidRPr="00040CC6" w:rsidRDefault="00524FF3" w:rsidP="00524FF3">
          <w:pPr>
            <w:spacing w:after="0" w:line="240" w:lineRule="auto"/>
            <w:jc w:val="center"/>
            <w:rPr>
              <w:rFonts w:ascii="Arial" w:hAnsi="Arial" w:cs="Arial"/>
              <w:b/>
              <w:sz w:val="24"/>
              <w:szCs w:val="24"/>
              <w:lang w:val="ro-RO"/>
            </w:rPr>
          </w:pPr>
          <w:r w:rsidRPr="00040CC6">
            <w:rPr>
              <w:rFonts w:ascii="Arial" w:hAnsi="Arial" w:cs="Arial"/>
              <w:b/>
              <w:sz w:val="24"/>
              <w:szCs w:val="24"/>
              <w:lang w:val="ro-RO"/>
            </w:rPr>
            <w:t>DIRECTOR EXECUTIV,</w:t>
          </w:r>
        </w:p>
        <w:p w:rsidR="00524FF3" w:rsidRPr="00040CC6" w:rsidRDefault="00524FF3" w:rsidP="00524FF3">
          <w:pPr>
            <w:jc w:val="center"/>
            <w:rPr>
              <w:rFonts w:ascii="Arial" w:hAnsi="Arial" w:cs="Arial"/>
              <w:b/>
              <w:sz w:val="24"/>
              <w:szCs w:val="24"/>
              <w:lang w:val="ro-RO"/>
            </w:rPr>
          </w:pPr>
          <w:r w:rsidRPr="00040CC6">
            <w:rPr>
              <w:rFonts w:ascii="Arial" w:hAnsi="Arial" w:cs="Arial"/>
              <w:b/>
              <w:sz w:val="24"/>
              <w:szCs w:val="24"/>
              <w:lang w:val="ro-RO"/>
            </w:rPr>
            <w:t>Dr. ing. AURICA GREC</w:t>
          </w:r>
        </w:p>
        <w:p w:rsidR="00524FF3" w:rsidRPr="00040CC6" w:rsidRDefault="00524FF3" w:rsidP="00524FF3">
          <w:pPr>
            <w:spacing w:after="0" w:line="240" w:lineRule="auto"/>
            <w:rPr>
              <w:rFonts w:ascii="Arial" w:hAnsi="Arial" w:cs="Arial"/>
              <w:sz w:val="24"/>
              <w:szCs w:val="24"/>
              <w:lang w:val="ro-RO"/>
            </w:rPr>
          </w:pPr>
          <w:r w:rsidRPr="00040CC6">
            <w:rPr>
              <w:rFonts w:ascii="Arial" w:hAnsi="Arial" w:cs="Arial"/>
              <w:sz w:val="24"/>
              <w:szCs w:val="24"/>
              <w:lang w:val="ro-RO"/>
            </w:rPr>
            <w:t xml:space="preserve">      </w:t>
          </w:r>
        </w:p>
        <w:p w:rsidR="00524FF3" w:rsidRDefault="00524FF3" w:rsidP="00524FF3">
          <w:pPr>
            <w:spacing w:after="0" w:line="240" w:lineRule="auto"/>
            <w:rPr>
              <w:rFonts w:ascii="Arial" w:hAnsi="Arial" w:cs="Arial"/>
              <w:sz w:val="24"/>
              <w:szCs w:val="24"/>
              <w:lang w:val="ro-RO"/>
            </w:rPr>
          </w:pPr>
        </w:p>
        <w:p w:rsidR="00524FF3" w:rsidRDefault="00524FF3" w:rsidP="00524FF3">
          <w:pPr>
            <w:spacing w:after="0" w:line="240" w:lineRule="auto"/>
            <w:rPr>
              <w:rFonts w:ascii="Arial" w:hAnsi="Arial" w:cs="Arial"/>
              <w:sz w:val="24"/>
              <w:szCs w:val="24"/>
              <w:lang w:val="ro-RO"/>
            </w:rPr>
          </w:pPr>
        </w:p>
        <w:p w:rsidR="00524FF3" w:rsidRDefault="00524FF3" w:rsidP="00524FF3">
          <w:pPr>
            <w:spacing w:after="0" w:line="240" w:lineRule="auto"/>
            <w:rPr>
              <w:rFonts w:ascii="Arial" w:hAnsi="Arial" w:cs="Arial"/>
              <w:sz w:val="24"/>
              <w:szCs w:val="24"/>
              <w:lang w:val="ro-RO"/>
            </w:rPr>
          </w:pPr>
        </w:p>
        <w:p w:rsidR="00524FF3" w:rsidRDefault="00524FF3" w:rsidP="00524FF3">
          <w:pPr>
            <w:spacing w:after="0" w:line="240" w:lineRule="auto"/>
            <w:rPr>
              <w:rFonts w:ascii="Arial" w:hAnsi="Arial" w:cs="Arial"/>
              <w:sz w:val="24"/>
              <w:szCs w:val="24"/>
              <w:lang w:val="ro-RO"/>
            </w:rPr>
          </w:pPr>
        </w:p>
        <w:p w:rsidR="00524FF3" w:rsidRDefault="00524FF3" w:rsidP="00524FF3">
          <w:pPr>
            <w:spacing w:after="0" w:line="240" w:lineRule="auto"/>
            <w:rPr>
              <w:rFonts w:ascii="Arial" w:hAnsi="Arial" w:cs="Arial"/>
              <w:sz w:val="24"/>
              <w:szCs w:val="24"/>
              <w:lang w:val="ro-RO"/>
            </w:rPr>
          </w:pPr>
        </w:p>
        <w:p w:rsidR="00524FF3" w:rsidRPr="00040CC6" w:rsidRDefault="00524FF3" w:rsidP="00524FF3">
          <w:pPr>
            <w:spacing w:after="0" w:line="240" w:lineRule="auto"/>
            <w:rPr>
              <w:rFonts w:ascii="Arial" w:hAnsi="Arial" w:cs="Arial"/>
              <w:sz w:val="24"/>
              <w:szCs w:val="24"/>
              <w:lang w:val="ro-RO"/>
            </w:rPr>
          </w:pPr>
        </w:p>
        <w:p w:rsidR="00524FF3" w:rsidRPr="00040CC6" w:rsidRDefault="00524FF3" w:rsidP="00524FF3">
          <w:pPr>
            <w:spacing w:after="0" w:line="240" w:lineRule="auto"/>
            <w:rPr>
              <w:rFonts w:ascii="Arial" w:hAnsi="Arial" w:cs="Arial"/>
              <w:sz w:val="24"/>
              <w:szCs w:val="24"/>
              <w:lang w:val="it-IT"/>
            </w:rPr>
          </w:pPr>
          <w:r w:rsidRPr="00040CC6">
            <w:rPr>
              <w:rFonts w:ascii="Arial" w:hAnsi="Arial" w:cs="Arial"/>
              <w:sz w:val="24"/>
              <w:szCs w:val="24"/>
              <w:lang w:val="ro-RO"/>
            </w:rPr>
            <w:t xml:space="preserve"> </w:t>
          </w:r>
          <w:r w:rsidRPr="00040CC6">
            <w:rPr>
              <w:rFonts w:ascii="Arial" w:hAnsi="Arial" w:cs="Arial"/>
              <w:sz w:val="24"/>
              <w:szCs w:val="24"/>
              <w:lang w:val="it-IT"/>
            </w:rPr>
            <w:t xml:space="preserve">Şef  Serviciu Avize, Acorduri, Autorizaţii, </w:t>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t xml:space="preserve">                       </w:t>
          </w:r>
        </w:p>
        <w:p w:rsidR="00524FF3" w:rsidRPr="00040CC6" w:rsidRDefault="00524FF3" w:rsidP="00524FF3">
          <w:pPr>
            <w:spacing w:after="0" w:line="240" w:lineRule="auto"/>
            <w:rPr>
              <w:rFonts w:ascii="Arial" w:hAnsi="Arial" w:cs="Arial"/>
              <w:sz w:val="24"/>
              <w:szCs w:val="24"/>
              <w:lang w:val="it-IT"/>
            </w:rPr>
          </w:pPr>
          <w:r w:rsidRPr="00040CC6">
            <w:rPr>
              <w:rFonts w:ascii="Arial" w:hAnsi="Arial" w:cs="Arial"/>
              <w:sz w:val="24"/>
              <w:szCs w:val="24"/>
              <w:lang w:val="it-IT"/>
            </w:rPr>
            <w:t xml:space="preserve"> ing. Gizella Balint             </w:t>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t xml:space="preserve">                  </w:t>
          </w:r>
        </w:p>
        <w:p w:rsidR="00524FF3" w:rsidRDefault="00524FF3" w:rsidP="00524FF3">
          <w:pPr>
            <w:spacing w:after="0" w:line="240" w:lineRule="auto"/>
            <w:rPr>
              <w:rFonts w:ascii="Arial" w:hAnsi="Arial" w:cs="Arial"/>
              <w:sz w:val="24"/>
              <w:szCs w:val="24"/>
              <w:lang w:val="it-IT"/>
            </w:rPr>
          </w:pPr>
        </w:p>
        <w:p w:rsidR="00524FF3" w:rsidRDefault="00524FF3" w:rsidP="00524FF3">
          <w:pPr>
            <w:spacing w:after="0" w:line="240" w:lineRule="auto"/>
            <w:rPr>
              <w:rFonts w:ascii="Arial" w:hAnsi="Arial" w:cs="Arial"/>
              <w:sz w:val="24"/>
              <w:szCs w:val="24"/>
              <w:lang w:val="it-IT"/>
            </w:rPr>
          </w:pPr>
        </w:p>
        <w:p w:rsidR="00524FF3" w:rsidRDefault="00524FF3" w:rsidP="00524FF3">
          <w:pPr>
            <w:spacing w:after="0" w:line="240" w:lineRule="auto"/>
            <w:rPr>
              <w:rFonts w:ascii="Arial" w:hAnsi="Arial" w:cs="Arial"/>
              <w:sz w:val="24"/>
              <w:szCs w:val="24"/>
              <w:lang w:val="it-IT"/>
            </w:rPr>
          </w:pPr>
        </w:p>
        <w:p w:rsidR="00524FF3" w:rsidRPr="00040CC6" w:rsidRDefault="00524FF3" w:rsidP="00524FF3">
          <w:pPr>
            <w:spacing w:after="0" w:line="240" w:lineRule="auto"/>
            <w:rPr>
              <w:rFonts w:ascii="Arial" w:hAnsi="Arial" w:cs="Arial"/>
              <w:sz w:val="24"/>
              <w:szCs w:val="24"/>
              <w:lang w:val="it-IT"/>
            </w:rPr>
          </w:pPr>
        </w:p>
        <w:p w:rsidR="00524FF3" w:rsidRPr="00040CC6" w:rsidRDefault="00524FF3" w:rsidP="00524FF3">
          <w:pPr>
            <w:spacing w:after="0" w:line="240" w:lineRule="auto"/>
            <w:rPr>
              <w:rFonts w:ascii="Arial" w:hAnsi="Arial" w:cs="Arial"/>
              <w:sz w:val="24"/>
              <w:szCs w:val="24"/>
            </w:rPr>
          </w:pPr>
          <w:r w:rsidRPr="00040CC6">
            <w:rPr>
              <w:rFonts w:ascii="Arial" w:hAnsi="Arial" w:cs="Arial"/>
              <w:sz w:val="24"/>
              <w:szCs w:val="24"/>
              <w:lang w:val="it-IT"/>
            </w:rPr>
            <w:t xml:space="preserve">     </w:t>
          </w:r>
          <w:r w:rsidRPr="00040CC6">
            <w:rPr>
              <w:rFonts w:ascii="Arial" w:hAnsi="Arial" w:cs="Arial"/>
              <w:sz w:val="24"/>
              <w:szCs w:val="24"/>
            </w:rPr>
            <w:t>Întocmit,</w:t>
          </w:r>
        </w:p>
        <w:p w:rsidR="00524FF3" w:rsidRPr="00040CC6" w:rsidRDefault="00524FF3" w:rsidP="00524FF3">
          <w:pPr>
            <w:spacing w:after="0" w:line="240" w:lineRule="auto"/>
            <w:rPr>
              <w:rFonts w:ascii="Arial" w:hAnsi="Arial" w:cs="Arial"/>
              <w:sz w:val="24"/>
              <w:szCs w:val="24"/>
              <w:lang w:val="it-IT"/>
            </w:rPr>
          </w:pPr>
          <w:r w:rsidRPr="00040CC6">
            <w:rPr>
              <w:rFonts w:ascii="Arial" w:hAnsi="Arial" w:cs="Arial"/>
              <w:sz w:val="24"/>
              <w:szCs w:val="24"/>
            </w:rPr>
            <w:t>ing. Anca Horotan</w:t>
          </w:r>
        </w:p>
        <w:p w:rsidR="0071693D" w:rsidRDefault="00E00F9A" w:rsidP="007B1968">
          <w:pPr>
            <w:spacing w:after="0" w:line="360" w:lineRule="auto"/>
            <w:jc w:val="both"/>
            <w:rPr>
              <w:rFonts w:ascii="Arial" w:hAnsi="Arial" w:cs="Arial"/>
              <w:bCs/>
              <w:sz w:val="24"/>
              <w:szCs w:val="24"/>
              <w:lang w:val="ro-RO"/>
            </w:rPr>
          </w:pPr>
        </w:p>
      </w:sdtContent>
    </w:sdt>
    <w:p w:rsidR="00522DB9" w:rsidRPr="00447422" w:rsidRDefault="004255FE" w:rsidP="007B1968">
      <w:pPr>
        <w:spacing w:after="0" w:line="360" w:lineRule="auto"/>
        <w:jc w:val="both"/>
        <w:rPr>
          <w:rFonts w:ascii="Arial" w:hAnsi="Arial" w:cs="Arial"/>
          <w:bCs/>
          <w:sz w:val="24"/>
          <w:szCs w:val="24"/>
          <w:lang w:val="ro-RO"/>
        </w:rPr>
      </w:pPr>
    </w:p>
    <w:p w:rsidR="00522DB9" w:rsidRPr="00447422" w:rsidRDefault="004255FE" w:rsidP="00522DB9">
      <w:pPr>
        <w:autoSpaceDE w:val="0"/>
        <w:autoSpaceDN w:val="0"/>
        <w:adjustRightInd w:val="0"/>
        <w:spacing w:after="0" w:line="240" w:lineRule="auto"/>
        <w:jc w:val="both"/>
        <w:rPr>
          <w:rFonts w:ascii="Arial" w:hAnsi="Arial" w:cs="Arial"/>
          <w:sz w:val="24"/>
          <w:szCs w:val="24"/>
        </w:rPr>
      </w:pPr>
    </w:p>
    <w:p w:rsidR="00522DB9" w:rsidRPr="00447422" w:rsidRDefault="004255FE" w:rsidP="007B1968">
      <w:pPr>
        <w:spacing w:after="0" w:line="360" w:lineRule="auto"/>
        <w:jc w:val="both"/>
        <w:rPr>
          <w:rFonts w:ascii="Arial" w:hAnsi="Arial" w:cs="Arial"/>
          <w:bCs/>
          <w:sz w:val="24"/>
          <w:szCs w:val="24"/>
          <w:lang w:val="ro-RO"/>
        </w:rPr>
      </w:pPr>
    </w:p>
    <w:p w:rsidR="00522DB9" w:rsidRPr="00447422" w:rsidRDefault="004255FE" w:rsidP="007B1968">
      <w:pPr>
        <w:spacing w:after="0" w:line="360" w:lineRule="auto"/>
        <w:jc w:val="both"/>
        <w:rPr>
          <w:rFonts w:ascii="Arial" w:hAnsi="Arial" w:cs="Arial"/>
          <w:bCs/>
          <w:sz w:val="24"/>
          <w:szCs w:val="24"/>
          <w:lang w:val="ro-RO"/>
        </w:rPr>
      </w:pPr>
    </w:p>
    <w:p w:rsidR="00522DB9" w:rsidRPr="00447422" w:rsidRDefault="004255FE" w:rsidP="00522DB9">
      <w:pPr>
        <w:autoSpaceDE w:val="0"/>
        <w:autoSpaceDN w:val="0"/>
        <w:adjustRightInd w:val="0"/>
        <w:spacing w:after="0" w:line="240" w:lineRule="auto"/>
        <w:jc w:val="both"/>
        <w:rPr>
          <w:rFonts w:ascii="Arial" w:hAnsi="Arial" w:cs="Arial"/>
          <w:sz w:val="24"/>
          <w:szCs w:val="24"/>
        </w:rPr>
      </w:pPr>
    </w:p>
    <w:p w:rsidR="00522DB9" w:rsidRPr="00447422" w:rsidRDefault="004255FE" w:rsidP="007B1968">
      <w:pPr>
        <w:spacing w:after="0" w:line="360" w:lineRule="auto"/>
        <w:jc w:val="both"/>
        <w:rPr>
          <w:rFonts w:ascii="Arial" w:hAnsi="Arial" w:cs="Arial"/>
          <w:bCs/>
          <w:sz w:val="24"/>
          <w:szCs w:val="24"/>
          <w:lang w:val="ro-RO"/>
        </w:rPr>
      </w:pPr>
    </w:p>
    <w:p w:rsidR="00522DB9" w:rsidRPr="00447422" w:rsidRDefault="004255FE"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9A" w:rsidRDefault="00E00F9A" w:rsidP="00E00F9A">
      <w:pPr>
        <w:spacing w:after="0" w:line="240" w:lineRule="auto"/>
      </w:pPr>
      <w:r>
        <w:separator/>
      </w:r>
    </w:p>
  </w:endnote>
  <w:endnote w:type="continuationSeparator" w:id="0">
    <w:p w:rsidR="00E00F9A" w:rsidRDefault="00E00F9A" w:rsidP="00E0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00F9A" w:rsidP="00BA7094">
    <w:pPr>
      <w:pStyle w:val="Footer"/>
      <w:framePr w:wrap="around" w:vAnchor="text" w:hAnchor="margin" w:xAlign="right" w:y="1"/>
      <w:rPr>
        <w:rStyle w:val="PageNumber"/>
      </w:rPr>
    </w:pPr>
    <w:r>
      <w:rPr>
        <w:rStyle w:val="PageNumber"/>
      </w:rPr>
      <w:fldChar w:fldCharType="begin"/>
    </w:r>
    <w:r w:rsidR="004255FE">
      <w:rPr>
        <w:rStyle w:val="PageNumber"/>
      </w:rPr>
      <w:instrText xml:space="preserve">PAGE  </w:instrText>
    </w:r>
    <w:r>
      <w:rPr>
        <w:rStyle w:val="PageNumber"/>
      </w:rPr>
      <w:fldChar w:fldCharType="separate"/>
    </w:r>
    <w:r w:rsidR="004255FE">
      <w:rPr>
        <w:rStyle w:val="PageNumber"/>
        <w:noProof/>
      </w:rPr>
      <w:t>2</w:t>
    </w:r>
    <w:r>
      <w:rPr>
        <w:rStyle w:val="PageNumber"/>
      </w:rPr>
      <w:fldChar w:fldCharType="end"/>
    </w:r>
  </w:p>
  <w:p w:rsidR="00B72680" w:rsidRDefault="004255F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050AD" w:rsidRPr="00E050AD" w:rsidRDefault="00E050AD" w:rsidP="00E050AD">
            <w:pPr>
              <w:pStyle w:val="Header"/>
              <w:tabs>
                <w:tab w:val="clear" w:pos="4680"/>
              </w:tabs>
              <w:jc w:val="center"/>
              <w:rPr>
                <w:rFonts w:ascii="Arial" w:hAnsi="Arial" w:cs="Arial"/>
                <w:b/>
                <w:color w:val="00214E"/>
                <w:sz w:val="20"/>
                <w:szCs w:val="20"/>
                <w:lang w:val="ro-RO"/>
              </w:rPr>
            </w:pPr>
            <w:r w:rsidRPr="00E050A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43136180" r:id="rId2"/>
              </w:pict>
            </w:r>
            <w:r w:rsidRPr="00E050AD">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E050AD">
              <w:rPr>
                <w:rFonts w:ascii="Arial" w:hAnsi="Arial" w:cs="Arial"/>
                <w:b/>
                <w:color w:val="00214E"/>
                <w:sz w:val="20"/>
                <w:szCs w:val="20"/>
              </w:rPr>
              <w:t>AGEN</w:t>
            </w:r>
            <w:r w:rsidRPr="00E050AD">
              <w:rPr>
                <w:rFonts w:ascii="Arial" w:hAnsi="Arial" w:cs="Arial"/>
                <w:b/>
                <w:color w:val="00214E"/>
                <w:sz w:val="20"/>
                <w:szCs w:val="20"/>
                <w:lang w:val="ro-RO"/>
              </w:rPr>
              <w:t>ŢIA PENTRU PROTECŢIA MEDIULUI SĂLAJ</w:t>
            </w:r>
          </w:p>
          <w:p w:rsidR="00E050AD" w:rsidRPr="00E050AD" w:rsidRDefault="00E050AD" w:rsidP="00E050AD">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E050AD" w:rsidRDefault="00E050AD" w:rsidP="00E050AD">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992A14" w:rsidRPr="007A4C64" w:rsidRDefault="00E050AD" w:rsidP="00E050AD">
            <w:pPr>
              <w:pStyle w:val="Header"/>
              <w:tabs>
                <w:tab w:val="clear" w:pos="4680"/>
              </w:tabs>
              <w:jc w:val="center"/>
              <w:rPr>
                <w:rFonts w:ascii="Arial" w:hAnsi="Arial" w:cs="Arial"/>
                <w:color w:val="00214E"/>
                <w:sz w:val="20"/>
                <w:szCs w:val="20"/>
                <w:lang w:val="ro-RO"/>
              </w:rPr>
            </w:pPr>
            <w:hyperlink r:id="rId4" w:history="1">
              <w:r w:rsidRPr="00E050AD">
                <w:rPr>
                  <w:rStyle w:val="Hyperlink"/>
                  <w:rFonts w:ascii="Arial" w:hAnsi="Arial" w:cs="Arial"/>
                  <w:sz w:val="20"/>
                  <w:szCs w:val="20"/>
                  <w:lang w:val="ro-RO"/>
                </w:rPr>
                <w:t>http://apmsj.anpm.ro</w:t>
              </w:r>
            </w:hyperlink>
          </w:p>
        </w:sdtContent>
      </w:sdt>
      <w:p w:rsidR="00B72680" w:rsidRPr="00C44321" w:rsidRDefault="004255FE" w:rsidP="00C44321">
        <w:pPr>
          <w:pStyle w:val="Footer"/>
          <w:jc w:val="center"/>
        </w:pPr>
        <w:r>
          <w:t xml:space="preserve"> </w:t>
        </w:r>
        <w:r w:rsidR="00E00F9A">
          <w:fldChar w:fldCharType="begin"/>
        </w:r>
        <w:r>
          <w:instrText xml:space="preserve"> PAGE   \* MERGEFORMAT </w:instrText>
        </w:r>
        <w:r w:rsidR="00E00F9A">
          <w:fldChar w:fldCharType="separate"/>
        </w:r>
        <w:r>
          <w:rPr>
            <w:noProof/>
          </w:rPr>
          <w:t>2</w:t>
        </w:r>
        <w:r w:rsidR="00E00F9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050AD" w:rsidRPr="00E050AD" w:rsidRDefault="00E050AD" w:rsidP="00E050AD">
        <w:pPr>
          <w:pStyle w:val="Header"/>
          <w:tabs>
            <w:tab w:val="clear" w:pos="4680"/>
          </w:tabs>
          <w:jc w:val="center"/>
          <w:rPr>
            <w:rFonts w:ascii="Arial" w:hAnsi="Arial" w:cs="Arial"/>
            <w:b/>
            <w:color w:val="00214E"/>
            <w:sz w:val="20"/>
            <w:szCs w:val="20"/>
            <w:lang w:val="ro-RO"/>
          </w:rPr>
        </w:pPr>
        <w:r w:rsidRPr="00E050A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43136179" r:id="rId2"/>
          </w:pict>
        </w:r>
        <w:r w:rsidRPr="00E050AD">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E050AD">
          <w:rPr>
            <w:rFonts w:ascii="Arial" w:hAnsi="Arial" w:cs="Arial"/>
            <w:b/>
            <w:color w:val="00214E"/>
            <w:sz w:val="20"/>
            <w:szCs w:val="20"/>
          </w:rPr>
          <w:t>AGEN</w:t>
        </w:r>
        <w:r w:rsidRPr="00E050AD">
          <w:rPr>
            <w:rFonts w:ascii="Arial" w:hAnsi="Arial" w:cs="Arial"/>
            <w:b/>
            <w:color w:val="00214E"/>
            <w:sz w:val="20"/>
            <w:szCs w:val="20"/>
            <w:lang w:val="ro-RO"/>
          </w:rPr>
          <w:t>ŢIA PENTRU PROTECŢIA MEDIULUI SĂLAJ</w:t>
        </w:r>
      </w:p>
      <w:p w:rsidR="00E050AD" w:rsidRPr="00E050AD" w:rsidRDefault="00E050AD" w:rsidP="00E050AD">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E050AD" w:rsidRPr="00E050AD" w:rsidRDefault="00E050AD" w:rsidP="00E050AD">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B72680" w:rsidRPr="00E050AD" w:rsidRDefault="00E050AD" w:rsidP="00E050AD">
        <w:pPr>
          <w:pStyle w:val="Header"/>
          <w:tabs>
            <w:tab w:val="clear" w:pos="4680"/>
          </w:tabs>
          <w:jc w:val="center"/>
          <w:rPr>
            <w:rFonts w:ascii="Times New Roman" w:hAnsi="Times New Roman"/>
            <w:color w:val="00214E"/>
            <w:sz w:val="24"/>
            <w:szCs w:val="24"/>
            <w:lang w:val="ro-RO"/>
          </w:rPr>
        </w:pPr>
        <w:hyperlink r:id="rId4" w:history="1">
          <w:r w:rsidRPr="00E050AD">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9A" w:rsidRDefault="00E00F9A" w:rsidP="00E00F9A">
      <w:pPr>
        <w:spacing w:after="0" w:line="240" w:lineRule="auto"/>
      </w:pPr>
      <w:r>
        <w:separator/>
      </w:r>
    </w:p>
  </w:footnote>
  <w:footnote w:type="continuationSeparator" w:id="0">
    <w:p w:rsidR="00E00F9A" w:rsidRDefault="00E00F9A" w:rsidP="00E00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AD" w:rsidRDefault="00524F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5091"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AD" w:rsidRDefault="00524F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5092"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24FF3"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5090"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E00F9A" w:rsidRPr="00E00F9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3136178" r:id="rId2"/>
      </w:pict>
    </w:r>
    <w:r w:rsidR="004255FE">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255FE" w:rsidRPr="00A75327">
      <w:rPr>
        <w:lang w:val="ro-RO"/>
      </w:rPr>
      <w:tab/>
      <w:t xml:space="preserve">   </w:t>
    </w:r>
    <w:sdt>
      <w:sdtPr>
        <w:rPr>
          <w:lang w:val="ro-RO"/>
        </w:rPr>
        <w:alias w:val="Câmp editabil text"/>
        <w:tag w:val="CampEditabil"/>
        <w:id w:val="698361725"/>
      </w:sdtPr>
      <w:sdtContent>
        <w:r w:rsidR="004255FE" w:rsidRPr="00535A6C">
          <w:rPr>
            <w:rFonts w:ascii="Arial" w:hAnsi="Arial" w:cs="Arial"/>
            <w:b/>
            <w:color w:val="00214E"/>
            <w:sz w:val="32"/>
            <w:szCs w:val="32"/>
            <w:lang w:val="ro-RO"/>
          </w:rPr>
          <w:t>Ministerul Mediului, Apelor şi Pădurilor</w:t>
        </w:r>
      </w:sdtContent>
    </w:sdt>
  </w:p>
  <w:p w:rsidR="00652042" w:rsidRPr="00535A6C" w:rsidRDefault="00E00F9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255FE" w:rsidRPr="00535A6C">
          <w:rPr>
            <w:rFonts w:ascii="Arial" w:hAnsi="Arial" w:cs="Arial"/>
            <w:b/>
            <w:color w:val="00214E"/>
            <w:sz w:val="36"/>
            <w:szCs w:val="36"/>
            <w:lang w:val="ro-RO"/>
          </w:rPr>
          <w:t>Agenţia Naţională pentru Protecţia</w:t>
        </w:r>
        <w:r w:rsidR="004255FE">
          <w:rPr>
            <w:rFonts w:ascii="Arial" w:hAnsi="Arial" w:cs="Arial"/>
            <w:b/>
            <w:color w:val="00214E"/>
            <w:sz w:val="36"/>
            <w:szCs w:val="36"/>
            <w:lang w:val="ro-RO"/>
          </w:rPr>
          <w:t xml:space="preserve"> Mediului</w:t>
        </w:r>
      </w:sdtContent>
    </w:sdt>
  </w:p>
  <w:p w:rsidR="00652042" w:rsidRPr="003167DA" w:rsidRDefault="004255F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255F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00F9A" w:rsidP="00E050A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255FE" w:rsidRPr="00535A6C">
                <w:rPr>
                  <w:rFonts w:ascii="Arial" w:hAnsi="Arial" w:cs="Arial"/>
                  <w:b/>
                  <w:bCs/>
                  <w:color w:val="000000" w:themeColor="text1"/>
                  <w:sz w:val="28"/>
                  <w:szCs w:val="28"/>
                  <w:lang w:val="ro-RO"/>
                </w:rPr>
                <w:t xml:space="preserve">AGENŢIA PENTRU PROTECŢIA MEDIULUI </w:t>
              </w:r>
              <w:r w:rsidR="00E050AD">
                <w:rPr>
                  <w:rFonts w:ascii="Arial" w:hAnsi="Arial" w:cs="Arial"/>
                  <w:b/>
                  <w:bCs/>
                  <w:color w:val="000000" w:themeColor="text1"/>
                  <w:sz w:val="28"/>
                  <w:szCs w:val="28"/>
                  <w:lang w:val="ro-RO"/>
                </w:rPr>
                <w:t>SĂLAJ</w:t>
              </w:r>
            </w:sdtContent>
          </w:sdt>
        </w:p>
      </w:tc>
    </w:tr>
  </w:tbl>
  <w:p w:rsidR="00B72680" w:rsidRPr="0090788F" w:rsidRDefault="004255F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A5F"/>
    <w:multiLevelType w:val="multilevel"/>
    <w:tmpl w:val="345AB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zs9vNn9CZjFgS++vDR+GYsTCBM=" w:salt="56TtEQaSDJRhNb2nZqgVU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E00F9A"/>
    <w:rsid w:val="004255FE"/>
    <w:rsid w:val="00524FF3"/>
    <w:rsid w:val="00E00F9A"/>
    <w:rsid w:val="00E05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4954BD8598CC4E54843E21DA864F0AEC"/>
        <w:category>
          <w:name w:val="General"/>
          <w:gallery w:val="placeholder"/>
        </w:category>
        <w:types>
          <w:type w:val="bbPlcHdr"/>
        </w:types>
        <w:behaviors>
          <w:behavior w:val="content"/>
        </w:behaviors>
        <w:guid w:val="{5BE3756A-F9FD-4565-979F-533F74CBA75A}"/>
      </w:docPartPr>
      <w:docPartBody>
        <w:p w:rsidR="00000000" w:rsidRDefault="00A52665" w:rsidP="00A52665">
          <w:pPr>
            <w:pStyle w:val="4954BD8598CC4E54843E21DA864F0AEC"/>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52665"/>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66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954BD8598CC4E54843E21DA864F0AEC">
    <w:name w:val="4954BD8598CC4E54843E21DA864F0AEC"/>
    <w:rsid w:val="00A526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Someşului","Id":"28e90899-b2c1-43e7-bde1-ff20df33e5fc","DetailId":"00000000-0000-0000-0000-000000000000","ActReglementareId":"f467f703-7540-4d02-a553-cc4506a91070"}]</value>
</file>

<file path=customXml/item3.xml><?xml version="1.0" encoding="utf-8"?>
<value xmlns="SIM.Reglementari.Model.Entities.ActReglementareModel">{"Id":"f467f703-7540-4d02-a553-cc4506a91070","Numar":null,"Data":null,"NumarActReglementareInitial":null,"DataActReglementareInitial":null,"DataInceput":"2016-12-13T00:00:00","DataSfarsit":null,"Durata":null,"PunctLucruId":278337.0,"TipActId":4.0,"NumarCerere":null,"DataCerere":null,"NumarCerereScriptic":"6667","DataCerereScriptic":"2016-11-16T00:00:00","CodFiscal":null,"SordId":"(3094A6F5-C975-3605-51CC-8BBC2C9D9FF2)","SablonSordId":"(8B66777B-56B9-65A9-2773-1FA4A6BC21FB)","DosarSordId":"3832574","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DC06223-0F8C-497E-93BB-D644AE2EDC8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0FA87ED-BCD6-48EE-B291-0E0B597FBEF4}">
  <ds:schemaRefs>
    <ds:schemaRef ds:uri="SIM.Reglementari.Model.Entities.ActReglementareModel"/>
  </ds:schemaRefs>
</ds:datastoreItem>
</file>

<file path=customXml/itemProps4.xml><?xml version="1.0" encoding="utf-8"?>
<ds:datastoreItem xmlns:ds="http://schemas.openxmlformats.org/officeDocument/2006/customXml" ds:itemID="{528F55DA-56FB-4968-AE65-ACF1C14D70C1}">
  <ds:schemaRefs>
    <ds:schemaRef ds:uri="TableDependencies"/>
  </ds:schemaRefs>
</ds:datastoreItem>
</file>

<file path=customXml/itemProps5.xml><?xml version="1.0" encoding="utf-8"?>
<ds:datastoreItem xmlns:ds="http://schemas.openxmlformats.org/officeDocument/2006/customXml" ds:itemID="{D057F3EE-BF9B-442A-B904-7C96208D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2203</Words>
  <Characters>12558</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14732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5</cp:revision>
  <cp:lastPrinted>2014-04-25T12:16:00Z</cp:lastPrinted>
  <dcterms:created xsi:type="dcterms:W3CDTF">2015-10-26T07:49:00Z</dcterms:created>
  <dcterms:modified xsi:type="dcterms:W3CDTF">2016-12-13T10:09:00Z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sfdee - modernizare lea Răstoci</vt:lpwstr>
  </property>
  <property fmtid="{D5CDD505-2E9C-101B-9397-08002B2CF9AE}" pid="5" name="SordId">
    <vt:lpwstr>(3094A6F5-C975-3605-51CC-8BBC2C9D9FF2)</vt:lpwstr>
  </property>
  <property fmtid="{D5CDD505-2E9C-101B-9397-08002B2CF9AE}" pid="6" name="VersiuneDocument">
    <vt:lpwstr>2</vt:lpwstr>
  </property>
  <property fmtid="{D5CDD505-2E9C-101B-9397-08002B2CF9AE}" pid="7" name="RuntimeGuid">
    <vt:lpwstr>28259e73-56d0-48e1-a509-b3359ad3750d</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3832574</vt:lpwstr>
  </property>
  <property fmtid="{D5CDD505-2E9C-101B-9397-08002B2CF9AE}" pid="11" name="DosarCerereSordId">
    <vt:lpwstr>3758748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f467f703-7540-4d02-a553-cc4506a91070</vt:lpwstr>
  </property>
  <property fmtid="{D5CDD505-2E9C-101B-9397-08002B2CF9AE}" pid="16" name="CommitRoles">
    <vt:lpwstr>false</vt:lpwstr>
  </property>
</Properties>
</file>