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A92DD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A92DD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A92DDF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A92DDF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7-1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938A9">
            <w:rPr>
              <w:rFonts w:ascii="Arial" w:hAnsi="Arial" w:cs="Arial"/>
              <w:i w:val="0"/>
              <w:lang w:val="ro-RO"/>
            </w:rPr>
            <w:t>18.07.2016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A92DDF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A92DDF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A92DD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A92DD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A92DD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3938A9">
            <w:rPr>
              <w:rFonts w:ascii="Arial" w:hAnsi="Arial" w:cs="Arial"/>
              <w:b/>
              <w:sz w:val="24"/>
              <w:szCs w:val="24"/>
              <w:lang w:val="ro-RO"/>
            </w:rPr>
            <w:t>S.C. MB MEAT TEAM DISTRIBUTION S.R.L.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3938A9">
            <w:rPr>
              <w:rFonts w:ascii="Arial" w:hAnsi="Arial" w:cs="Arial"/>
              <w:sz w:val="24"/>
              <w:szCs w:val="24"/>
              <w:lang w:val="ro-RO"/>
            </w:rPr>
            <w:t>Str. Dr. Victor Deleu, Nr. 11, Zalau,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CB470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3938A9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3938A9">
            <w:rPr>
              <w:rFonts w:ascii="Arial" w:hAnsi="Arial" w:cs="Arial"/>
              <w:sz w:val="24"/>
              <w:szCs w:val="24"/>
              <w:lang w:val="ro-RO"/>
            </w:rPr>
            <w:t>3299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2-0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938A9">
            <w:rPr>
              <w:rFonts w:ascii="Arial" w:hAnsi="Arial" w:cs="Arial"/>
              <w:spacing w:val="-6"/>
              <w:sz w:val="24"/>
              <w:szCs w:val="24"/>
              <w:lang w:val="ro-RO"/>
            </w:rPr>
            <w:t>06.02.2016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A92DDF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3938A9" w:rsidRDefault="00A92DDF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3938A9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A92DDF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3938A9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 w:rsidR="003938A9">
            <w:rPr>
              <w:rFonts w:ascii="Arial" w:hAnsi="Arial" w:cs="Arial"/>
              <w:sz w:val="24"/>
              <w:szCs w:val="24"/>
              <w:lang w:val="ro-RO"/>
            </w:rPr>
            <w:t>n data de 18.07.2016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3938A9" w:rsidRPr="00CB4701">
            <w:rPr>
              <w:rFonts w:ascii="Arial" w:hAnsi="Arial" w:cs="Arial"/>
              <w:b/>
              <w:sz w:val="24"/>
              <w:szCs w:val="24"/>
              <w:lang w:val="ro-RO"/>
            </w:rPr>
            <w:t>Construire hală metalică cu destinaţia de birouri şi depozit frigorific,</w:t>
          </w:r>
          <w:r w:rsidR="003938A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3938A9">
            <w:rPr>
              <w:rFonts w:ascii="Arial" w:hAnsi="Arial" w:cs="Arial"/>
              <w:sz w:val="24"/>
              <w:szCs w:val="24"/>
              <w:lang w:val="ro-RO"/>
            </w:rPr>
            <w:t xml:space="preserve">mun. Zalău, B-dul Mihai Viteazu nr. 125, jud. Sălaj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A92DD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1E63F2" w:rsidRDefault="00CB4701" w:rsidP="001E63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4423418"/>
            <w:placeholder>
              <w:docPart w:val="9B08B0C501714DE491CBDFE3C8CE38AA"/>
            </w:placeholder>
          </w:sdtPr>
          <w:sdtContent>
            <w:p w:rsidR="001E63F2" w:rsidRPr="00522DB9" w:rsidRDefault="001E63F2" w:rsidP="001E63F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Motivele care au stat la baza luării deciziei etapei de încadrare în procedura de evaluare a impactului asupra mediului sunt următoarele:</w:t>
              </w:r>
            </w:p>
            <w:p w:rsidR="001E63F2" w:rsidRDefault="001E63F2" w:rsidP="001E63F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proiectul se încadrează în prevederile </w:t>
              </w:r>
              <w:r w:rsidRPr="00EB548E">
                <w:rPr>
                  <w:rFonts w:ascii="Arial" w:hAnsi="Arial" w:cs="Arial"/>
                  <w:sz w:val="24"/>
                  <w:szCs w:val="24"/>
                </w:rPr>
                <w:t>Hotărârii Guvernului nr. 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anexa nr. </w:t>
              </w:r>
              <w:r>
                <w:rPr>
                  <w:rFonts w:ascii="Arial" w:hAnsi="Arial" w:cs="Arial"/>
                  <w:sz w:val="24"/>
                  <w:szCs w:val="24"/>
                </w:rPr>
                <w:t>anexa nr. 2, la pct 10, lit. a şi b</w:t>
              </w:r>
            </w:p>
            <w:p w:rsidR="001E63F2" w:rsidRPr="003228BB" w:rsidRDefault="001E63F2" w:rsidP="001E63F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..</w:t>
              </w:r>
              <w:r>
                <w:rPr>
                  <w:rFonts w:ascii="Arial" w:hAnsi="Arial" w:cs="Arial"/>
                  <w:sz w:val="24"/>
                  <w:szCs w:val="24"/>
                </w:rPr>
                <w:t>Caracteristicile proiectului.</w:t>
              </w:r>
            </w:p>
            <w:p w:rsidR="001E63F2" w:rsidRDefault="001E63F2" w:rsidP="001E63F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mărimea proiectului: - lucrările propuse a fi executate sunt:</w:t>
              </w:r>
              <w:r w:rsidR="00265FD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activitate de birou si depozit frigorific . Hala propusă va avea regim de înălţime Parter+Etaj cu dimensiunile 21,92x48,68 şi Sconstruit = 1067,10 mp ;şi Sdesfasurat</w:t>
              </w:r>
              <w:r w:rsidR="00B52163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="00265FD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= 1420,70 mp S terenului = 5000 mp </w:t>
              </w:r>
            </w:p>
            <w:p w:rsidR="00B52163" w:rsidRDefault="00B52163" w:rsidP="001E63F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EF6E4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Parter</w:t>
              </w:r>
              <w:r w:rsidRPr="00EF6E46">
                <w:rPr>
                  <w:rFonts w:ascii="Arial" w:hAnsi="Arial" w:cs="Arial"/>
                  <w:b/>
                  <w:sz w:val="24"/>
                  <w:szCs w:val="24"/>
                </w:rPr>
                <w:t>: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spaţiu prezentare : S= 65,95 mp, zonă andocare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EF6E46">
                <w:rPr>
                  <w:rFonts w:ascii="Arial" w:hAnsi="Arial" w:cs="Arial"/>
                  <w:sz w:val="24"/>
                  <w:szCs w:val="24"/>
                </w:rPr>
                <w:t>S= 135,80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mp</w:t>
              </w:r>
              <w:r w:rsidR="00EF6E46">
                <w:rPr>
                  <w:rFonts w:ascii="Arial" w:hAnsi="Arial" w:cs="Arial"/>
                  <w:sz w:val="24"/>
                  <w:szCs w:val="24"/>
                </w:rPr>
                <w:t>, deposit material igienă S= 5,40mp, hol S= 72,15 mp, camere frigorifice , depozit produse neperisabile S= 255 mp, hol S= 4,10 mp, cameră tehnică S= 7,90 mp</w:t>
              </w:r>
            </w:p>
            <w:p w:rsidR="00EF6E46" w:rsidRDefault="00EF6E46" w:rsidP="00EF6E46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EF6E46">
                <w:rPr>
                  <w:rFonts w:ascii="Arial" w:hAnsi="Arial" w:cs="Arial"/>
                  <w:b/>
                  <w:sz w:val="24"/>
                  <w:szCs w:val="24"/>
                </w:rPr>
                <w:t>Etaj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: </w:t>
              </w:r>
              <w:r>
                <w:rPr>
                  <w:rFonts w:ascii="Arial" w:hAnsi="Arial" w:cs="Arial"/>
                  <w:sz w:val="24"/>
                  <w:szCs w:val="24"/>
                </w:rPr>
                <w:t>- sala de sedinţe cu S’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27,45 mp , birouri, holuri , arhiva </w:t>
              </w:r>
              <w:r>
                <w:rPr>
                  <w:rFonts w:ascii="Arial" w:hAnsi="Arial" w:cs="Arial"/>
                  <w:sz w:val="24"/>
                  <w:szCs w:val="24"/>
                </w:rPr>
                <w:t>S= 35,95 mp, grupuri sanitare S= 6,75 mp, vestiar negru S= 13,65 mp</w:t>
              </w:r>
              <w:r w:rsidRPr="00EF6E4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vestiar alb  S= 13,65 mp, sala de mese</w:t>
              </w:r>
              <w:r w:rsidRPr="00EF6E4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S= 31,85 mp grupuri sanitare S= 20 mp,</w:t>
              </w:r>
            </w:p>
            <w:p w:rsidR="00E277B1" w:rsidRDefault="00BB48AF" w:rsidP="002C16E6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Alimentare cu apă potabilă va fi asigurată prin branşarea la reţeaua de distribuţie a localităţii </w:t>
              </w:r>
            </w:p>
            <w:p w:rsidR="00EF6E46" w:rsidRPr="002C16E6" w:rsidRDefault="00E277B1" w:rsidP="002C16E6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Încălzirea spaţiilor : central</w:t>
              </w:r>
              <w:r w:rsidR="002C16E6">
                <w:rPr>
                  <w:rFonts w:ascii="Arial" w:hAnsi="Arial" w:cs="Arial"/>
                  <w:sz w:val="24"/>
                  <w:szCs w:val="24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 termică pe combustibil gazos </w:t>
              </w:r>
              <w:r w:rsidR="0046559A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1E63F2" w:rsidRDefault="001E63F2" w:rsidP="001E63F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alte proiecte: - nu este cazul</w:t>
              </w:r>
            </w:p>
            <w:p w:rsidR="001E63F2" w:rsidRPr="0053077F" w:rsidRDefault="001E63F2" w:rsidP="001E63F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- nu este cazul;</w:t>
              </w:r>
            </w:p>
            <w:p w:rsidR="001E63F2" w:rsidRPr="0053077F" w:rsidRDefault="001E63F2" w:rsidP="001E63F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utilizarea resurselor naturale:</w:t>
              </w:r>
              <w:r w:rsidRPr="0053077F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-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nu este cazul;  </w:t>
              </w:r>
            </w:p>
            <w:p w:rsidR="001E63F2" w:rsidRPr="002C16E6" w:rsidRDefault="001E63F2" w:rsidP="002C16E6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apele </w:t>
              </w:r>
              <w:r w:rsidR="002C16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uzate rezultate: - </w:t>
              </w:r>
              <w:r w:rsidR="002C16E6">
                <w:rPr>
                  <w:rFonts w:ascii="Arial" w:hAnsi="Arial" w:cs="Arial"/>
                  <w:sz w:val="24"/>
                  <w:szCs w:val="24"/>
                </w:rPr>
                <w:t>Apele uzate menajere  vor fi dirijate prin instalaţia interioară de canalizare la reţeaua de canalizare a alocalităţii</w:t>
              </w:r>
            </w:p>
            <w:p w:rsidR="001E63F2" w:rsidRPr="0053077F" w:rsidRDefault="001E63F2" w:rsidP="001E63F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producţia de deşeuri: conform Legii 211/2011, privind regimul deşeurilor: - în perioada de execuţie a proiectului vor rezulta deşeuri care</w:t>
              </w:r>
              <w:r w:rsidRPr="0053077F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, vor fi colectate selectiv și se vor valorifica/elimina numai prin operatori economici autorizați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; nu sunt necesare lucrări pentru organizarea de şantier;</w:t>
              </w:r>
            </w:p>
            <w:p w:rsidR="001E63F2" w:rsidRPr="0053077F" w:rsidRDefault="001E63F2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emisiile poluante, inclusiv zgomotul şi alte surse de disconfort: se vor respecta limitele prevăzute de normele în vigoare; </w:t>
              </w:r>
            </w:p>
            <w:p w:rsidR="001E63F2" w:rsidRPr="0053077F" w:rsidRDefault="001E63F2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riscul de accident, ţinându-se seama în special de substanţele şi tehnologiile utilizate: - nu este cazul.</w:t>
              </w:r>
            </w:p>
            <w:p w:rsidR="001E63F2" w:rsidRPr="0053077F" w:rsidRDefault="001E63F2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c.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Localizarea proiectului:</w:t>
              </w:r>
              <w:r w:rsidRPr="0053077F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 xml:space="preserve"> </w:t>
              </w:r>
              <w:r w:rsidR="002C16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Mun Zalău  , B-dul Mihai Viteazu nr. 125 ,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jud. Sălaj;</w:t>
              </w:r>
            </w:p>
            <w:p w:rsidR="001E63F2" w:rsidRPr="0053077F" w:rsidRDefault="001E63F2" w:rsidP="001E63F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utilizarea existentă a terenului: conform certificatului de urbanism nr. </w:t>
              </w:r>
              <w:r w:rsidR="002C16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337/29.03.2016  emis de Primăria Municipiului Zalău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;</w:t>
              </w:r>
            </w:p>
            <w:p w:rsidR="001E63F2" w:rsidRPr="0053077F" w:rsidRDefault="001E63F2" w:rsidP="001E63F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relativa abundenţă a resurselor naturale din zonă, calitatea şi capacitatea regenerativă a acestora: - nu este cazul;</w:t>
              </w:r>
            </w:p>
            <w:p w:rsidR="001E63F2" w:rsidRPr="0053077F" w:rsidRDefault="001E63F2" w:rsidP="001E63F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 - nu este cazul.</w:t>
              </w:r>
            </w:p>
            <w:p w:rsidR="001E63F2" w:rsidRPr="0053077F" w:rsidRDefault="001E63F2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d.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Caracteristicile impactului potenţial:</w:t>
              </w:r>
            </w:p>
            <w:p w:rsidR="001E63F2" w:rsidRPr="0053077F" w:rsidRDefault="001E63F2" w:rsidP="001E63F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extinderea impactului, aria geografică şi numărul persoanelor afectate: - punctual pe perioada de execuţie. </w:t>
              </w:r>
            </w:p>
            <w:p w:rsidR="001E63F2" w:rsidRPr="0053077F" w:rsidRDefault="001E63F2" w:rsidP="001E63F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cazul; </w:t>
              </w:r>
            </w:p>
            <w:p w:rsidR="001E63F2" w:rsidRPr="0053077F" w:rsidRDefault="001E63F2" w:rsidP="001E63F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funcţionare;</w:t>
              </w:r>
            </w:p>
            <w:p w:rsidR="001E63F2" w:rsidRPr="0053077F" w:rsidRDefault="001E63F2" w:rsidP="001E63F2">
              <w:pPr>
                <w:spacing w:after="0"/>
                <w:ind w:left="550" w:hanging="2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probabilitatea impactului: - redusă, pe perioada de execuţie şi funcţionare; </w:t>
              </w:r>
            </w:p>
            <w:p w:rsidR="001E63F2" w:rsidRPr="0053077F" w:rsidRDefault="001E63F2" w:rsidP="001E63F2">
              <w:pPr>
                <w:spacing w:after="0"/>
                <w:ind w:firstLine="33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    </w:r>
            </w:p>
            <w:p w:rsidR="001E63F2" w:rsidRPr="0053077F" w:rsidRDefault="001E63F2" w:rsidP="001E63F2">
              <w:pPr>
                <w:spacing w:after="0"/>
                <w:ind w:firstLine="72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1E63F2" w:rsidRPr="0053077F" w:rsidRDefault="001E63F2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1E63F2" w:rsidRPr="0053077F" w:rsidRDefault="001E63F2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        </w:r>
            </w:p>
            <w:p w:rsidR="001E63F2" w:rsidRPr="0053077F" w:rsidRDefault="001E63F2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c) Colectarea deşeurilor rezultate pe durata execuţiei lucrărilor şi depozitarea/valorificarea acestora cu respectarea prevederilor legislaţiei privind regimul deşeurilor.</w:t>
              </w:r>
            </w:p>
            <w:p w:rsidR="001E63F2" w:rsidRPr="0053077F" w:rsidRDefault="001E63F2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d) Respectarea prevederilor actelor/avizelor emise de alte autorităţi pentru prezentul proiect.</w:t>
              </w:r>
            </w:p>
            <w:p w:rsidR="001E63F2" w:rsidRDefault="001E63F2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e) Realizarea reţelelor de canalizare etanşe pentru a preveni poluarea solului şi a pânzei freatice.</w:t>
              </w:r>
            </w:p>
            <w:p w:rsidR="00CB4701" w:rsidRDefault="00CB4701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CB4701" w:rsidRDefault="00CB4701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CB4701" w:rsidRDefault="00CB4701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CB4701" w:rsidRPr="0053077F" w:rsidRDefault="00CB4701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1E63F2" w:rsidRPr="0053077F" w:rsidRDefault="001E63F2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f) Respectarea prevederilor STAS 10009/1988, privind nivelul de zgomot.</w:t>
              </w:r>
            </w:p>
            <w:p w:rsidR="001E63F2" w:rsidRPr="0053077F" w:rsidRDefault="001E63F2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g) Interzicerea depozitării direct pe sol a deşeurilor sau a materialelor cu pericol de poluare.</w:t>
              </w:r>
            </w:p>
            <w:p w:rsidR="001E63F2" w:rsidRPr="0053077F" w:rsidRDefault="001E63F2" w:rsidP="001E63F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h) Conform art. 49, alin. 3-4 din Ordinul MMP nr. 135 din 2010 </w:t>
              </w:r>
              <w:r w:rsidRPr="0053077F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1E63F2" w:rsidRPr="00522DB9" w:rsidRDefault="001E63F2" w:rsidP="001E63F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1E63F2" w:rsidRPr="00447422" w:rsidRDefault="001E63F2" w:rsidP="001E63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1E63F2" w:rsidRDefault="001E63F2" w:rsidP="001E63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4423419"/>
              <w:placeholder>
                <w:docPart w:val="1E87E014F7BC4DE9806F84E31FA171D4"/>
              </w:placeholder>
            </w:sdtPr>
            <w:sdtContent>
              <w:r w:rsidRPr="00EB548E">
                <w:rPr>
                  <w:rFonts w:ascii="Arial" w:hAnsi="Arial" w:cs="Arial"/>
                  <w:sz w:val="24"/>
                  <w:szCs w:val="24"/>
                </w:rPr>
                <w:t>Hotărârii Guvernului nr. 445/2009 şi ale Legii contenciosului administrativ nr. 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modificările şi completările ulterioare.</w:t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B84B25" w:rsidRDefault="00B84B25" w:rsidP="001E63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La şedinţa CAT din data de 18.07.2016 au fost solicitate următoarele acte/avize </w:t>
          </w:r>
        </w:p>
        <w:p w:rsidR="001E63F2" w:rsidRDefault="001E63F2" w:rsidP="001E63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E63F2" w:rsidRDefault="001E63F2" w:rsidP="001E63F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1E63F2" w:rsidRDefault="001E63F2" w:rsidP="001E63F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4938274"/>
            <w:placeholder>
              <w:docPart w:val="8724523F067E445AA7FA1153C9B3139A"/>
            </w:placeholder>
          </w:sdtPr>
          <w:sdtEndPr>
            <w:rPr>
              <w:b w:val="0"/>
            </w:rPr>
          </w:sdtEndPr>
          <w:sdtContent>
            <w:p w:rsidR="001E63F2" w:rsidRDefault="001E63F2" w:rsidP="001E63F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1E63F2" w:rsidRDefault="001E63F2" w:rsidP="001E63F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1E63F2" w:rsidRDefault="001E63F2" w:rsidP="001E63F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1E63F2" w:rsidRPr="00CA4590" w:rsidRDefault="001E63F2" w:rsidP="001E63F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Dr. ing. Aurica GREC</w:t>
              </w:r>
            </w:p>
            <w:p w:rsidR="001E63F2" w:rsidRPr="00CA4590" w:rsidRDefault="001E63F2" w:rsidP="001E63F2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1E63F2" w:rsidRPr="00CA4590" w:rsidRDefault="001E63F2" w:rsidP="001E63F2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1E63F2" w:rsidRDefault="001E63F2" w:rsidP="001E63F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1E63F2" w:rsidRDefault="001E63F2" w:rsidP="001E63F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1E63F2" w:rsidRDefault="001E63F2" w:rsidP="001E63F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1E63F2" w:rsidRDefault="001E63F2" w:rsidP="001E63F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1E63F2" w:rsidRPr="003228BB" w:rsidRDefault="001E63F2" w:rsidP="001E63F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3228BB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Şef serviciu Avize, Acorduri, Autorizaţii</w:t>
              </w:r>
            </w:p>
            <w:p w:rsidR="001E63F2" w:rsidRPr="00B84B25" w:rsidRDefault="00B84B25" w:rsidP="001E63F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 ing. Gizella Balint</w:t>
              </w:r>
            </w:p>
            <w:p w:rsidR="001E63F2" w:rsidRDefault="001E63F2" w:rsidP="001E63F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1E63F2" w:rsidRDefault="001E63F2" w:rsidP="001E63F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1E63F2" w:rsidRDefault="001E63F2" w:rsidP="001E63F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1E63F2" w:rsidRPr="00C033AF" w:rsidRDefault="001E63F2" w:rsidP="001E63F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1E63F2" w:rsidRDefault="001E63F2" w:rsidP="001E63F2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Î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ntocmit, </w:t>
              </w:r>
            </w:p>
            <w:p w:rsidR="001E63F2" w:rsidRDefault="001E63F2" w:rsidP="001E63F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ing  Filomela Pop</w:t>
              </w:r>
            </w:p>
          </w:sdtContent>
        </w:sdt>
        <w:p w:rsidR="00522DB9" w:rsidRPr="00522DB9" w:rsidRDefault="00A92DDF" w:rsidP="001E63F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.</w:t>
          </w:r>
        </w:p>
        <w:p w:rsidR="00753675" w:rsidRPr="00522DB9" w:rsidRDefault="00A92DDF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  <w:lang w:val="ro-RO"/>
            </w:rPr>
            <w:lastRenderedPageBreak/>
            <w:t>.</w:t>
          </w:r>
        </w:p>
      </w:sdtContent>
    </w:sdt>
    <w:p w:rsidR="00595382" w:rsidRPr="00447422" w:rsidRDefault="00A92DD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A92DD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  <w:showingPlcHdr/>
        </w:sdtPr>
        <w:sdtContent>
          <w:r w:rsidRPr="0041381C">
            <w:rPr>
              <w:rStyle w:val="PlaceholderText"/>
            </w:rPr>
            <w:t>....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A92DD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806542" w:rsidRPr="00CA4590" w:rsidRDefault="00B84B25" w:rsidP="00B84B25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EE38CA" w:rsidRPr="00CA4590" w:rsidRDefault="00A92DD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A92DD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7902CE" w:rsidRPr="00CA4590" w:rsidRDefault="00A92DD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64A55" w:rsidRPr="00C033AF" w:rsidRDefault="00A92DD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A92DDF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</w:sdtContent>
    </w:sdt>
    <w:p w:rsidR="00522DB9" w:rsidRPr="00447422" w:rsidRDefault="00A92DD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92DD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92DD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92DD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92DD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92DD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92DD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C3" w:rsidRDefault="00AB5EC3" w:rsidP="00AB5EC3">
      <w:pPr>
        <w:spacing w:after="0" w:line="240" w:lineRule="auto"/>
      </w:pPr>
      <w:r>
        <w:separator/>
      </w:r>
    </w:p>
  </w:endnote>
  <w:endnote w:type="continuationSeparator" w:id="0">
    <w:p w:rsidR="00AB5EC3" w:rsidRDefault="00AB5EC3" w:rsidP="00AB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AB5EC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2D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DD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92DD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3938A9" w:rsidRPr="00AF21F3" w:rsidRDefault="003938A9" w:rsidP="003938A9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29747392" r:id="rId2"/>
              </w:pict>
            </w:r>
            <w:r w:rsidRPr="00AF21F3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AF21F3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AGENŢIA PENTRU PROTECŢIA MEDIULUI SĂLAJ</w:t>
            </w:r>
          </w:p>
          <w:p w:rsidR="003938A9" w:rsidRPr="00AF21F3" w:rsidRDefault="003938A9" w:rsidP="003938A9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3938A9" w:rsidRPr="00AF21F3" w:rsidRDefault="003938A9" w:rsidP="003938A9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AF21F3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office@apmsj.anpm.ro</w:t>
              </w:r>
            </w:hyperlink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Tel.0260-662619, 0260-662621, Fax. 0260-662622</w:t>
            </w:r>
          </w:p>
          <w:p w:rsidR="00992A14" w:rsidRPr="007A4C64" w:rsidRDefault="00A92DDF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</w:p>
        </w:sdtContent>
      </w:sdt>
      <w:p w:rsidR="00B72680" w:rsidRPr="00C44321" w:rsidRDefault="00A92DDF" w:rsidP="00C44321">
        <w:pPr>
          <w:pStyle w:val="Footer"/>
          <w:jc w:val="center"/>
        </w:pPr>
        <w:r>
          <w:t xml:space="preserve"> </w:t>
        </w:r>
        <w:r w:rsidR="00AB5EC3">
          <w:fldChar w:fldCharType="begin"/>
        </w:r>
        <w:r>
          <w:instrText xml:space="preserve"> PAGE   \* MERGEFORMAT </w:instrText>
        </w:r>
        <w:r w:rsidR="00AB5EC3">
          <w:fldChar w:fldCharType="separate"/>
        </w:r>
        <w:r>
          <w:rPr>
            <w:noProof/>
          </w:rPr>
          <w:t>2</w:t>
        </w:r>
        <w:r w:rsidR="00AB5EC3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938A9" w:rsidRPr="00AF21F3" w:rsidRDefault="003938A9" w:rsidP="003938A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29747391" r:id="rId2"/>
          </w:pict>
        </w: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3938A9" w:rsidRPr="00AF21F3" w:rsidRDefault="003938A9" w:rsidP="003938A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3938A9" w:rsidRPr="00AF21F3" w:rsidRDefault="003938A9" w:rsidP="003938A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72680" w:rsidRPr="00992A14" w:rsidRDefault="00AB5EC3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C3" w:rsidRDefault="00AB5EC3" w:rsidP="00AB5EC3">
      <w:pPr>
        <w:spacing w:after="0" w:line="240" w:lineRule="auto"/>
      </w:pPr>
      <w:r>
        <w:separator/>
      </w:r>
    </w:p>
  </w:footnote>
  <w:footnote w:type="continuationSeparator" w:id="0">
    <w:p w:rsidR="00AB5EC3" w:rsidRDefault="00AB5EC3" w:rsidP="00AB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AB5EC3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B5EC3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9747390" r:id="rId2"/>
      </w:pict>
    </w:r>
    <w:r w:rsidR="00A92DD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92DD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A92DDF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AB5EC3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A92DD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92DD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92DD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92DD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AB5EC3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A92DD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3938A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A92DD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jem9+9WwOQEPUlX2FyUan07WY3E=" w:salt="6Z143TLiNR2eIiuz1PzVGA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5EC3"/>
    <w:rsid w:val="001E63F2"/>
    <w:rsid w:val="00265FDE"/>
    <w:rsid w:val="002C16E6"/>
    <w:rsid w:val="003938A9"/>
    <w:rsid w:val="0046559A"/>
    <w:rsid w:val="008176BD"/>
    <w:rsid w:val="00A92DDF"/>
    <w:rsid w:val="00AB5EC3"/>
    <w:rsid w:val="00B52163"/>
    <w:rsid w:val="00B84B25"/>
    <w:rsid w:val="00BB48AF"/>
    <w:rsid w:val="00CB4701"/>
    <w:rsid w:val="00E277B1"/>
    <w:rsid w:val="00EF6E46"/>
    <w:rsid w:val="00FF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9B08B0C501714DE491CBDFE3C8CE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20F0-0055-4F15-A335-D0FBC404F334}"/>
      </w:docPartPr>
      <w:docPartBody>
        <w:p w:rsidR="00000000" w:rsidRDefault="00BF44D6" w:rsidP="00BF44D6">
          <w:pPr>
            <w:pStyle w:val="9B08B0C501714DE491CBDFE3C8CE38AA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E87E014F7BC4DE9806F84E31FA1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7013-16FA-4CFC-99E8-C3289709A629}"/>
      </w:docPartPr>
      <w:docPartBody>
        <w:p w:rsidR="00000000" w:rsidRDefault="00BF44D6" w:rsidP="00BF44D6">
          <w:pPr>
            <w:pStyle w:val="1E87E014F7BC4DE9806F84E31FA171D4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8724523F067E445AA7FA1153C9B3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1F64-6695-42E2-99BD-28A8525272ED}"/>
      </w:docPartPr>
      <w:docPartBody>
        <w:p w:rsidR="00000000" w:rsidRDefault="00BF44D6" w:rsidP="00BF44D6">
          <w:pPr>
            <w:pStyle w:val="8724523F067E445AA7FA1153C9B3139A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BF44D6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4D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9B08B0C501714DE491CBDFE3C8CE38AA">
    <w:name w:val="9B08B0C501714DE491CBDFE3C8CE38AA"/>
    <w:rsid w:val="00BF44D6"/>
  </w:style>
  <w:style w:type="paragraph" w:customStyle="1" w:styleId="1E87E014F7BC4DE9806F84E31FA171D4">
    <w:name w:val="1E87E014F7BC4DE9806F84E31FA171D4"/>
    <w:rsid w:val="00BF44D6"/>
  </w:style>
  <w:style w:type="paragraph" w:customStyle="1" w:styleId="8724523F067E445AA7FA1153C9B3139A">
    <w:name w:val="8724523F067E445AA7FA1153C9B3139A"/>
    <w:rsid w:val="00BF44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8be94a2f-1d7b-44d6-b370-39ce1aa8817d","Numar":null,"Data":null,"NumarActReglementareInitial":null,"DataActReglementareInitial":null,"DataInceput":null,"DataSfarsit":null,"Durata":null,"PunctLucruId":379589.0,"TipActId":4.0,"NumarCerere":null,"DataCerere":null,"NumarCerereScriptic":"3299","DataCerereScriptic":"2016-02-06T00:00:00","CodFiscal":null,"SordId":"(D9E26303-9FEC-826D-F6F0-059E497A9A6B)","SablonSordId":"(8B66777B-56B9-65A9-2773-1FA4A6BC21FB)","DosarSordId":"3397799","LatitudineWgs84":null,"LongitudineWgs84":null,"LatitudineStereo70":null,"LongitudineStereo70":null,"NumarAutorizatieGospodarireApe":null,"DataAutorizatieGospodarireApe":null,"DurataAutorizatieGospodarireApe":null,"Aba":null,"Sga":null,"AdresaSediuSocial":"Str. Dr. Victor Deleu, Nr. 11, Zalau,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8DEB63C9-170A-4015-8091-8FC87532E1FF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95ADC2B-0D39-4D78-B359-238571AF9F8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543B58F9-BF75-4F0B-8FB0-0F388CA4557D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01D86C4F-6FD8-49B5-B4EB-F8E433D0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1092</Words>
  <Characters>6226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7304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12</cp:revision>
  <cp:lastPrinted>2014-04-25T12:16:00Z</cp:lastPrinted>
  <dcterms:created xsi:type="dcterms:W3CDTF">2015-10-26T07:49:00Z</dcterms:created>
  <dcterms:modified xsi:type="dcterms:W3CDTF">2016-07-11T10:02:00Z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MB MEAT TEAM DISTRIBUTION SRL CUI 27497484</vt:lpwstr>
  </property>
  <property fmtid="{D5CDD505-2E9C-101B-9397-08002B2CF9AE}" pid="5" name="SordId">
    <vt:lpwstr>(D9E26303-9FEC-826D-F6F0-059E497A9A6B)</vt:lpwstr>
  </property>
  <property fmtid="{D5CDD505-2E9C-101B-9397-08002B2CF9AE}" pid="6" name="VersiuneDocument">
    <vt:lpwstr>10</vt:lpwstr>
  </property>
  <property fmtid="{D5CDD505-2E9C-101B-9397-08002B2CF9AE}" pid="7" name="RuntimeGuid">
    <vt:lpwstr>69adb25d-c1d1-46d2-b565-148f80f6d2b5</vt:lpwstr>
  </property>
  <property fmtid="{D5CDD505-2E9C-101B-9397-08002B2CF9AE}" pid="8" name="PunctLucruId">
    <vt:lpwstr>379589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3397799</vt:lpwstr>
  </property>
  <property fmtid="{D5CDD505-2E9C-101B-9397-08002B2CF9AE}" pid="11" name="DosarCerereSordId">
    <vt:lpwstr>3393894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8be94a2f-1d7b-44d6-b370-39ce1aa8817d</vt:lpwstr>
  </property>
  <property fmtid="{D5CDD505-2E9C-101B-9397-08002B2CF9AE}" pid="16" name="CommitRoles">
    <vt:lpwstr>false</vt:lpwstr>
  </property>
</Properties>
</file>