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042" w:rsidRDefault="009C402C" w:rsidP="002A0D13">
      <w:pPr>
        <w:spacing w:after="0" w:line="240" w:lineRule="auto"/>
        <w:jc w:val="both"/>
        <w:rPr>
          <w:rFonts w:ascii="Times New Roman" w:hAnsi="Times New Roman"/>
          <w:b/>
          <w:bCs/>
          <w:sz w:val="28"/>
          <w:szCs w:val="28"/>
          <w:lang w:val="ro-RO"/>
        </w:rPr>
      </w:pPr>
    </w:p>
    <w:p w:rsidR="00240AAF" w:rsidRPr="00064581" w:rsidRDefault="009C402C" w:rsidP="002A0D13">
      <w:pPr>
        <w:spacing w:after="0" w:line="240" w:lineRule="auto"/>
        <w:jc w:val="both"/>
        <w:rPr>
          <w:rFonts w:ascii="Times New Roman" w:hAnsi="Times New Roman"/>
          <w:b/>
          <w:bCs/>
          <w:sz w:val="28"/>
          <w:szCs w:val="28"/>
          <w:lang w:val="ro-RO"/>
        </w:rPr>
      </w:pP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r w:rsidRPr="00064581">
        <w:rPr>
          <w:rFonts w:ascii="Times New Roman" w:hAnsi="Times New Roman"/>
          <w:b/>
          <w:bCs/>
          <w:sz w:val="28"/>
          <w:szCs w:val="28"/>
          <w:lang w:val="ro-RO"/>
        </w:rPr>
        <w:t xml:space="preserve">             </w:t>
      </w:r>
    </w:p>
    <w:p w:rsidR="00720FD0" w:rsidRPr="00EA2AD9" w:rsidRDefault="009C402C" w:rsidP="00C03CAC">
      <w:pPr>
        <w:pStyle w:val="Heading1"/>
        <w:spacing w:after="120"/>
        <w:jc w:val="center"/>
        <w:rPr>
          <w:rFonts w:ascii="Arial" w:hAnsi="Arial" w:cs="Arial"/>
          <w:b/>
          <w:bCs/>
        </w:rPr>
      </w:pPr>
      <w:r w:rsidRPr="00EA2AD9">
        <w:rPr>
          <w:rFonts w:ascii="Arial" w:hAnsi="Arial" w:cs="Arial"/>
          <w:b/>
        </w:rPr>
        <w:t>DECIZIA ETAPEI DE ÎNCADRARE</w:t>
      </w:r>
      <w:r w:rsidRPr="00EA2AD9">
        <w:rPr>
          <w:rFonts w:ascii="Arial" w:hAnsi="Arial" w:cs="Arial"/>
          <w:b/>
          <w:bCs/>
        </w:rPr>
        <w:t xml:space="preserve"> </w:t>
      </w:r>
    </w:p>
    <w:p w:rsidR="00720FD0" w:rsidRDefault="009C402C" w:rsidP="00522DB9">
      <w:pPr>
        <w:pStyle w:val="Heading2"/>
        <w:tabs>
          <w:tab w:val="center" w:pos="4987"/>
          <w:tab w:val="left" w:pos="7650"/>
        </w:tabs>
        <w:spacing w:before="0" w:after="0" w:line="240" w:lineRule="auto"/>
        <w:jc w:val="center"/>
        <w:rPr>
          <w:rFonts w:ascii="Arial" w:hAnsi="Arial" w:cs="Arial"/>
          <w:i w:val="0"/>
          <w:lang w:val="ro-RO"/>
        </w:rPr>
      </w:pPr>
      <w:r w:rsidRPr="00AA362F">
        <w:rPr>
          <w:rFonts w:ascii="Arial" w:hAnsi="Arial" w:cs="Arial"/>
          <w:i w:val="0"/>
          <w:lang w:val="ro-RO"/>
        </w:rPr>
        <w:t>Nr.</w:t>
      </w:r>
      <w:r>
        <w:rPr>
          <w:rFonts w:ascii="Arial" w:hAnsi="Arial" w:cs="Arial"/>
          <w:i w:val="0"/>
          <w:lang w:val="ro-RO"/>
        </w:rPr>
        <w:t xml:space="preserve"> </w:t>
      </w:r>
      <w:sdt>
        <w:sdtPr>
          <w:rPr>
            <w:rFonts w:ascii="Arial" w:hAnsi="Arial" w:cs="Arial"/>
            <w:i w:val="0"/>
            <w:lang w:val="ro-RO"/>
          </w:rPr>
          <w:alias w:val="Număr act reglementare"/>
          <w:tag w:val="NRACTINREG"/>
          <w:id w:val="-1106879198"/>
          <w:placeholder>
            <w:docPart w:val="1E66B6324C644F93A2921616F6DAD042"/>
          </w:placeholder>
          <w:showingPlcHdr/>
          <w:text/>
        </w:sdtPr>
        <w:sdtContent>
          <w:r w:rsidRPr="002374F1">
            <w:rPr>
              <w:rStyle w:val="PlaceholderText"/>
            </w:rPr>
            <w:t>număr</w:t>
          </w:r>
        </w:sdtContent>
      </w:sdt>
      <w:r>
        <w:rPr>
          <w:rFonts w:ascii="Arial" w:hAnsi="Arial" w:cs="Arial"/>
          <w:i w:val="0"/>
          <w:lang w:val="ro-RO"/>
        </w:rPr>
        <w:t xml:space="preserve"> </w:t>
      </w:r>
      <w:r>
        <w:rPr>
          <w:rFonts w:ascii="Arial" w:hAnsi="Arial" w:cs="Arial"/>
          <w:i w:val="0"/>
          <w:lang w:val="ro-RO"/>
        </w:rPr>
        <w:t xml:space="preserve">din </w:t>
      </w:r>
      <w:sdt>
        <w:sdtPr>
          <w:rPr>
            <w:rFonts w:ascii="Arial" w:hAnsi="Arial" w:cs="Arial"/>
            <w:i w:val="0"/>
            <w:lang w:val="ro-RO"/>
          </w:rPr>
          <w:alias w:val="Dată început act reglementare"/>
          <w:tag w:val="DATAINCEPUTACTINREG"/>
          <w:id w:val="-80525081"/>
          <w:placeholder>
            <w:docPart w:val="422577A4F77440BFA9AE62B983DC167A"/>
          </w:placeholder>
          <w:date w:fullDate="2016-11-21T00:00:00Z">
            <w:dateFormat w:val="dd.MM.yyyy"/>
            <w:lid w:val="ro-RO"/>
            <w:storeMappedDataAs w:val="dateTime"/>
            <w:calendar w:val="gregorian"/>
          </w:date>
        </w:sdtPr>
        <w:sdtContent>
          <w:r w:rsidR="00833D3A">
            <w:rPr>
              <w:rFonts w:ascii="Arial" w:hAnsi="Arial" w:cs="Arial"/>
              <w:i w:val="0"/>
              <w:lang w:val="ro-RO"/>
            </w:rPr>
            <w:t>21.11.2016</w:t>
          </w:r>
        </w:sdtContent>
      </w:sdt>
    </w:p>
    <w:sdt>
      <w:sdtPr>
        <w:rPr>
          <w:color w:val="808080"/>
          <w:lang w:val="ro-RO"/>
        </w:rPr>
        <w:alias w:val="Câmp editabil text"/>
        <w:tag w:val="CampEditabil"/>
        <w:id w:val="-509059168"/>
        <w:placeholder>
          <w:docPart w:val="71B67E317EA441F380BC70C141C2B799"/>
        </w:placeholder>
      </w:sdtPr>
      <w:sdtContent>
        <w:p w:rsidR="00AC0360" w:rsidRPr="00AC0360" w:rsidRDefault="00B723CE" w:rsidP="00AC0360">
          <w:pPr>
            <w:spacing w:after="0"/>
            <w:jc w:val="center"/>
            <w:rPr>
              <w:lang w:val="ro-RO"/>
            </w:rPr>
          </w:pPr>
          <w:r>
            <w:rPr>
              <w:color w:val="808080"/>
              <w:lang w:val="ro-RO"/>
            </w:rPr>
            <w:t xml:space="preserve"> </w:t>
          </w:r>
        </w:p>
      </w:sdtContent>
    </w:sdt>
    <w:sdt>
      <w:sdtPr>
        <w:rPr>
          <w:color w:val="808080"/>
          <w:lang w:val="ro-RO"/>
        </w:rPr>
        <w:alias w:val="Revizuiri"/>
        <w:tag w:val="RevizuiriModel"/>
        <w:id w:val="899098605"/>
        <w:lock w:val="sdtContentLocked"/>
        <w:placeholder>
          <w:docPart w:val="DefaultPlaceholder_1082065158"/>
        </w:placeholder>
      </w:sdtPr>
      <w:sdtContent>
        <w:p w:rsidR="00074A9F" w:rsidRPr="00074A9F" w:rsidRDefault="009C402C" w:rsidP="00074A9F">
          <w:pPr>
            <w:spacing w:after="120" w:line="240" w:lineRule="auto"/>
            <w:jc w:val="center"/>
            <w:rPr>
              <w:lang w:val="ro-RO"/>
            </w:rPr>
          </w:pPr>
          <w:r>
            <w:rPr>
              <w:lang w:val="ro-RO"/>
            </w:rPr>
            <w:t xml:space="preserve"> </w:t>
          </w:r>
        </w:p>
      </w:sdtContent>
    </w:sdt>
    <w:p w:rsidR="00AC0360" w:rsidRDefault="009C402C" w:rsidP="00F6328D">
      <w:pPr>
        <w:autoSpaceDE w:val="0"/>
        <w:spacing w:after="0" w:line="240" w:lineRule="auto"/>
        <w:jc w:val="both"/>
        <w:rPr>
          <w:rFonts w:ascii="Arial" w:hAnsi="Arial" w:cs="Arial"/>
          <w:sz w:val="24"/>
          <w:szCs w:val="24"/>
          <w:lang w:val="ro-RO"/>
        </w:rPr>
      </w:pPr>
    </w:p>
    <w:p w:rsidR="00AC0360" w:rsidRDefault="009C402C" w:rsidP="00F6328D">
      <w:pPr>
        <w:autoSpaceDE w:val="0"/>
        <w:spacing w:after="0" w:line="240" w:lineRule="auto"/>
        <w:jc w:val="both"/>
        <w:rPr>
          <w:rFonts w:ascii="Arial" w:hAnsi="Arial" w:cs="Arial"/>
          <w:sz w:val="24"/>
          <w:szCs w:val="24"/>
          <w:lang w:val="ro-RO"/>
        </w:rPr>
      </w:pPr>
    </w:p>
    <w:p w:rsidR="00595382" w:rsidRDefault="009C402C" w:rsidP="00F6328D">
      <w:pPr>
        <w:autoSpaceDE w:val="0"/>
        <w:spacing w:after="0" w:line="240" w:lineRule="auto"/>
        <w:jc w:val="both"/>
        <w:rPr>
          <w:rFonts w:ascii="Arial" w:hAnsi="Arial" w:cs="Arial"/>
          <w:sz w:val="24"/>
          <w:szCs w:val="24"/>
          <w:lang w:val="ro-RO"/>
        </w:rPr>
      </w:pPr>
      <w:r w:rsidRPr="00064581">
        <w:rPr>
          <w:rFonts w:ascii="Arial" w:hAnsi="Arial" w:cs="Arial"/>
          <w:sz w:val="24"/>
          <w:szCs w:val="24"/>
          <w:lang w:val="ro-RO"/>
        </w:rPr>
        <w:t xml:space="preserve">Ca urmare a </w:t>
      </w:r>
      <w:r w:rsidRPr="0001311F">
        <w:rPr>
          <w:rFonts w:ascii="Arial" w:hAnsi="Arial" w:cs="Arial"/>
          <w:sz w:val="24"/>
          <w:szCs w:val="24"/>
          <w:lang w:val="ro-RO"/>
        </w:rPr>
        <w:t>solicitării de emitere a acordului de mediu</w:t>
      </w:r>
      <w:r w:rsidRPr="00064581">
        <w:rPr>
          <w:rFonts w:ascii="Arial" w:hAnsi="Arial" w:cs="Arial"/>
          <w:sz w:val="24"/>
          <w:szCs w:val="24"/>
          <w:lang w:val="ro-RO"/>
        </w:rPr>
        <w:t xml:space="preserve"> adresate de</w:t>
      </w:r>
      <w:r w:rsidRPr="00064581">
        <w:rPr>
          <w:rFonts w:ascii="Arial" w:hAnsi="Arial" w:cs="Arial"/>
          <w:b/>
          <w:sz w:val="24"/>
          <w:szCs w:val="24"/>
          <w:lang w:val="ro-RO"/>
        </w:rPr>
        <w:t xml:space="preserve"> </w:t>
      </w:r>
      <w:sdt>
        <w:sdtPr>
          <w:rPr>
            <w:rFonts w:ascii="Arial" w:hAnsi="Arial" w:cs="Arial"/>
            <w:b/>
            <w:sz w:val="24"/>
            <w:szCs w:val="24"/>
            <w:lang w:val="ro-RO"/>
          </w:rPr>
          <w:alias w:val="Operator economic"/>
          <w:tag w:val="OperatorEconomic"/>
          <w:id w:val="-1132015339"/>
          <w:lock w:val="contentLocked"/>
          <w:placeholder>
            <w:docPart w:val="DC0E0601A955467A8D075E830AD388BE"/>
          </w:placeholder>
          <w:text/>
        </w:sdtPr>
        <w:sdtContent>
          <w:r w:rsidR="00833D3A">
            <w:rPr>
              <w:rFonts w:ascii="Arial" w:hAnsi="Arial" w:cs="Arial"/>
              <w:b/>
              <w:sz w:val="24"/>
              <w:szCs w:val="24"/>
              <w:lang w:val="ro-RO"/>
            </w:rPr>
            <w:t>Comuna Pericei</w:t>
          </w:r>
        </w:sdtContent>
      </w:sdt>
      <w:r w:rsidRPr="00567547">
        <w:rPr>
          <w:rFonts w:ascii="Arial" w:hAnsi="Arial" w:cs="Arial"/>
          <w:sz w:val="24"/>
          <w:szCs w:val="24"/>
          <w:lang w:val="ro-RO"/>
        </w:rPr>
        <w:t>,</w:t>
      </w:r>
      <w:r w:rsidRPr="00567547">
        <w:rPr>
          <w:rFonts w:ascii="Arial" w:hAnsi="Arial" w:cs="Arial"/>
          <w:sz w:val="24"/>
          <w:szCs w:val="24"/>
          <w:lang w:val="ro-RO"/>
        </w:rPr>
        <w:t xml:space="preserve"> </w:t>
      </w:r>
      <w:r w:rsidRPr="00064581">
        <w:rPr>
          <w:rFonts w:ascii="Arial" w:hAnsi="Arial" w:cs="Arial"/>
          <w:sz w:val="24"/>
          <w:szCs w:val="24"/>
          <w:lang w:val="ro-RO"/>
        </w:rPr>
        <w:t>cu sediul în</w:t>
      </w:r>
      <w:r>
        <w:rPr>
          <w:rFonts w:ascii="Arial" w:hAnsi="Arial" w:cs="Arial"/>
          <w:sz w:val="24"/>
          <w:szCs w:val="24"/>
          <w:lang w:val="ro-RO"/>
        </w:rPr>
        <w:t xml:space="preserve"> </w:t>
      </w:r>
      <w:sdt>
        <w:sdtPr>
          <w:rPr>
            <w:rFonts w:ascii="Arial" w:hAnsi="Arial" w:cs="Arial"/>
            <w:sz w:val="24"/>
            <w:szCs w:val="24"/>
            <w:lang w:val="ro-RO"/>
          </w:rPr>
          <w:alias w:val="Adresă sediu social"/>
          <w:tag w:val="SEDIU"/>
          <w:id w:val="2027747594"/>
          <w:lock w:val="contentLocked"/>
          <w:placeholder>
            <w:docPart w:val="1C39BB0E60A44C0C809633B4C3E6625F"/>
          </w:placeholder>
          <w:text/>
        </w:sdtPr>
        <w:sdtContent>
          <w:r w:rsidR="00833D3A">
            <w:rPr>
              <w:rFonts w:ascii="Arial" w:hAnsi="Arial" w:cs="Arial"/>
              <w:sz w:val="24"/>
              <w:szCs w:val="24"/>
              <w:lang w:val="ro-RO"/>
            </w:rPr>
            <w:t>com Pericei str. Apei nr. 239 jud Salaj</w:t>
          </w:r>
        </w:sdtContent>
      </w:sdt>
      <w:r w:rsidRPr="00064581">
        <w:rPr>
          <w:rFonts w:ascii="Arial" w:hAnsi="Arial" w:cs="Arial"/>
          <w:sz w:val="24"/>
          <w:szCs w:val="24"/>
          <w:lang w:val="ro-RO"/>
        </w:rPr>
        <w:t xml:space="preserve">, </w:t>
      </w:r>
      <w:sdt>
        <w:sdtPr>
          <w:rPr>
            <w:rFonts w:ascii="Arial" w:hAnsi="Arial" w:cs="Arial"/>
            <w:sz w:val="24"/>
            <w:szCs w:val="24"/>
            <w:lang w:val="ro-RO"/>
          </w:rPr>
          <w:alias w:val="Câmp editabil text"/>
          <w:tag w:val="CampEditabil"/>
          <w:id w:val="-1092094258"/>
          <w:placeholder>
            <w:docPart w:val="82AFFD0B57AA42A6ABA082B77D446F5C"/>
          </w:placeholder>
        </w:sdtPr>
        <w:sdtContent>
          <w:r>
            <w:rPr>
              <w:rFonts w:ascii="Arial" w:hAnsi="Arial" w:cs="Arial"/>
              <w:sz w:val="24"/>
              <w:szCs w:val="24"/>
              <w:lang w:val="ro-RO"/>
            </w:rPr>
            <w:t>.</w:t>
          </w:r>
        </w:sdtContent>
      </w:sdt>
      <w:r w:rsidRPr="0034127C">
        <w:rPr>
          <w:rFonts w:ascii="Arial" w:hAnsi="Arial" w:cs="Arial"/>
          <w:sz w:val="24"/>
          <w:szCs w:val="24"/>
          <w:lang w:val="ro-RO"/>
        </w:rPr>
        <w:t xml:space="preserve">, </w:t>
      </w:r>
      <w:r w:rsidRPr="0034127C">
        <w:rPr>
          <w:rFonts w:ascii="Arial" w:hAnsi="Arial" w:cs="Arial"/>
          <w:sz w:val="24"/>
          <w:szCs w:val="24"/>
          <w:lang w:val="ro-RO"/>
        </w:rPr>
        <w:t>înregistrată</w:t>
      </w:r>
      <w:r w:rsidRPr="00064581">
        <w:rPr>
          <w:rFonts w:ascii="Arial" w:hAnsi="Arial" w:cs="Arial"/>
          <w:sz w:val="24"/>
          <w:szCs w:val="24"/>
          <w:lang w:val="ro-RO"/>
        </w:rPr>
        <w:t xml:space="preserve"> la </w:t>
      </w:r>
      <w:sdt>
        <w:sdtPr>
          <w:rPr>
            <w:rFonts w:ascii="Arial" w:hAnsi="Arial" w:cs="Arial"/>
            <w:sz w:val="24"/>
            <w:szCs w:val="24"/>
            <w:lang w:val="ro-RO"/>
          </w:rPr>
          <w:alias w:val="ACPM înregistrare cerere"/>
          <w:tag w:val="MULTI_AUTORITATEA"/>
          <w:id w:val="141468440"/>
          <w:lock w:val="contentLocked"/>
          <w:placeholder>
            <w:docPart w:val="69A4604811574144B24B6959114727D2"/>
          </w:placeholder>
          <w:text/>
        </w:sdtPr>
        <w:sdtContent>
          <w:r w:rsidR="00833D3A">
            <w:rPr>
              <w:rFonts w:ascii="Arial" w:hAnsi="Arial" w:cs="Arial"/>
              <w:sz w:val="24"/>
              <w:szCs w:val="24"/>
              <w:lang w:val="ro-RO"/>
            </w:rPr>
            <w:t>APM Salaj</w:t>
          </w:r>
        </w:sdtContent>
      </w:sdt>
      <w:r>
        <w:rPr>
          <w:rFonts w:ascii="Arial" w:hAnsi="Arial" w:cs="Arial"/>
          <w:sz w:val="24"/>
          <w:szCs w:val="24"/>
          <w:lang w:val="ro-RO"/>
        </w:rPr>
        <w:t xml:space="preserve"> </w:t>
      </w:r>
      <w:r w:rsidRPr="00064581">
        <w:rPr>
          <w:rFonts w:ascii="Arial" w:hAnsi="Arial" w:cs="Arial"/>
          <w:sz w:val="24"/>
          <w:szCs w:val="24"/>
          <w:lang w:val="ro-RO"/>
        </w:rPr>
        <w:t xml:space="preserve">cu nr. </w:t>
      </w:r>
      <w:sdt>
        <w:sdtPr>
          <w:rPr>
            <w:rFonts w:ascii="Arial" w:hAnsi="Arial" w:cs="Arial"/>
            <w:sz w:val="24"/>
            <w:szCs w:val="24"/>
            <w:lang w:val="ro-RO"/>
          </w:rPr>
          <w:alias w:val="Număr cerere scriptic"/>
          <w:tag w:val="NRINREGCERERE"/>
          <w:id w:val="400331602"/>
          <w:placeholder>
            <w:docPart w:val="B160FF055FA440DABF4AF27F3CF3EE7E"/>
          </w:placeholder>
          <w:text/>
        </w:sdtPr>
        <w:sdtContent>
          <w:r w:rsidR="00833D3A">
            <w:rPr>
              <w:rFonts w:ascii="Arial" w:hAnsi="Arial" w:cs="Arial"/>
              <w:sz w:val="24"/>
              <w:szCs w:val="24"/>
              <w:lang w:val="ro-RO"/>
            </w:rPr>
            <w:t>5963</w:t>
          </w:r>
        </w:sdtContent>
      </w:sdt>
      <w:r w:rsidRPr="00064581">
        <w:rPr>
          <w:rFonts w:ascii="Arial" w:hAnsi="Arial" w:cs="Arial"/>
          <w:spacing w:val="-6"/>
          <w:sz w:val="24"/>
          <w:szCs w:val="24"/>
          <w:lang w:val="ro-RO"/>
        </w:rPr>
        <w:t>/</w:t>
      </w:r>
      <w:sdt>
        <w:sdtPr>
          <w:rPr>
            <w:rFonts w:ascii="Arial" w:hAnsi="Arial" w:cs="Arial"/>
            <w:spacing w:val="-6"/>
            <w:sz w:val="24"/>
            <w:szCs w:val="24"/>
            <w:lang w:val="ro-RO"/>
          </w:rPr>
          <w:alias w:val="Dată cerere scriptică"/>
          <w:tag w:val="DATAINREGCERERE"/>
          <w:id w:val="-530105912"/>
          <w:placeholder>
            <w:docPart w:val="60ED3B7A74D44136B120CC10267295E1"/>
          </w:placeholder>
          <w:date w:fullDate="2016-10-11T00:00:00Z">
            <w:dateFormat w:val="dd.MM.yyyy"/>
            <w:lid w:val="ro-RO"/>
            <w:storeMappedDataAs w:val="dateTime"/>
            <w:calendar w:val="gregorian"/>
          </w:date>
        </w:sdtPr>
        <w:sdtContent>
          <w:r w:rsidR="00833D3A">
            <w:rPr>
              <w:rFonts w:ascii="Arial" w:hAnsi="Arial" w:cs="Arial"/>
              <w:spacing w:val="-6"/>
              <w:sz w:val="24"/>
              <w:szCs w:val="24"/>
              <w:lang w:val="ro-RO"/>
            </w:rPr>
            <w:t>11.10.2016</w:t>
          </w:r>
        </w:sdtContent>
      </w:sdt>
      <w:r>
        <w:rPr>
          <w:rFonts w:ascii="Arial" w:hAnsi="Arial" w:cs="Arial"/>
          <w:spacing w:val="-6"/>
          <w:sz w:val="24"/>
          <w:szCs w:val="24"/>
          <w:lang w:val="ro-RO"/>
        </w:rPr>
        <w:t>,</w:t>
      </w:r>
      <w:r>
        <w:rPr>
          <w:rFonts w:ascii="Arial" w:hAnsi="Arial" w:cs="Arial"/>
          <w:sz w:val="24"/>
          <w:szCs w:val="24"/>
          <w:lang w:val="ro-RO"/>
        </w:rPr>
        <w:t xml:space="preserve"> </w:t>
      </w:r>
      <w:r>
        <w:rPr>
          <w:rFonts w:ascii="Arial" w:hAnsi="Arial" w:cs="Arial"/>
          <w:sz w:val="24"/>
          <w:szCs w:val="24"/>
          <w:lang w:val="ro-RO"/>
        </w:rPr>
        <w:t xml:space="preserve"> </w:t>
      </w:r>
      <w:r w:rsidRPr="00064581">
        <w:rPr>
          <w:rFonts w:ascii="Arial" w:hAnsi="Arial" w:cs="Arial"/>
          <w:sz w:val="24"/>
          <w:szCs w:val="24"/>
          <w:lang w:val="ro-RO"/>
        </w:rPr>
        <w:t>în baza:</w:t>
      </w:r>
    </w:p>
    <w:sdt>
      <w:sdtPr>
        <w:rPr>
          <w:lang w:val="ro-RO"/>
        </w:rPr>
        <w:alias w:val="Câmp editabil text"/>
        <w:tag w:val="CampEditabil"/>
        <w:id w:val="69177510"/>
        <w:placeholder>
          <w:docPart w:val="DA94D02D0D0A4A2F80BDDBBB0C011262"/>
        </w:placeholder>
      </w:sdtPr>
      <w:sdtEndPr>
        <w:rPr>
          <w:rFonts w:ascii="Arial" w:hAnsi="Arial" w:cs="Arial"/>
          <w:sz w:val="24"/>
          <w:szCs w:val="24"/>
        </w:rPr>
      </w:sdtEndPr>
      <w:sdtContent>
        <w:p w:rsidR="00F41F0E" w:rsidRPr="00313E08" w:rsidRDefault="009C402C" w:rsidP="00313E08">
          <w:pPr>
            <w:pStyle w:val="ListParagraph"/>
            <w:numPr>
              <w:ilvl w:val="0"/>
              <w:numId w:val="54"/>
            </w:numPr>
            <w:autoSpaceDE w:val="0"/>
            <w:spacing w:after="0" w:line="240" w:lineRule="auto"/>
            <w:jc w:val="both"/>
            <w:rPr>
              <w:rFonts w:ascii="Arial" w:hAnsi="Arial" w:cs="Arial"/>
              <w:sz w:val="24"/>
              <w:szCs w:val="24"/>
              <w:lang w:val="ro-RO" w:eastAsia="ro-RO"/>
            </w:rPr>
          </w:pPr>
          <w:r w:rsidRPr="00313E08">
            <w:rPr>
              <w:rFonts w:ascii="Arial" w:hAnsi="Arial" w:cs="Arial"/>
              <w:b/>
              <w:sz w:val="24"/>
              <w:szCs w:val="24"/>
              <w:lang w:val="ro-RO" w:eastAsia="ro-RO"/>
            </w:rPr>
            <w:t>Hotărârii Guvernului nr. 445/2009</w:t>
          </w:r>
          <w:r w:rsidRPr="00313E08">
            <w:rPr>
              <w:rFonts w:ascii="Arial" w:hAnsi="Arial" w:cs="Arial"/>
              <w:sz w:val="24"/>
              <w:szCs w:val="24"/>
              <w:lang w:val="ro-RO" w:eastAsia="ro-RO"/>
            </w:rPr>
            <w:t xml:space="preserve"> privind evaluarea impactului anumitor proiecte publice şi private asupra mediului, cu modificările şi completările şi ulterioare;</w:t>
          </w:r>
        </w:p>
        <w:p w:rsidR="00595382" w:rsidRPr="00833D3A" w:rsidRDefault="009C402C" w:rsidP="00595382">
          <w:pPr>
            <w:numPr>
              <w:ilvl w:val="0"/>
              <w:numId w:val="54"/>
            </w:numPr>
            <w:autoSpaceDE w:val="0"/>
            <w:spacing w:after="0" w:line="240" w:lineRule="auto"/>
            <w:jc w:val="both"/>
            <w:rPr>
              <w:rFonts w:ascii="Arial" w:hAnsi="Arial" w:cs="Arial"/>
              <w:sz w:val="24"/>
              <w:szCs w:val="24"/>
              <w:lang w:val="ro-RO" w:eastAsia="ro-RO"/>
            </w:rPr>
          </w:pPr>
          <w:r w:rsidRPr="00EE38CA">
            <w:rPr>
              <w:rFonts w:ascii="Arial" w:hAnsi="Arial" w:cs="Arial"/>
              <w:b/>
              <w:sz w:val="24"/>
              <w:szCs w:val="24"/>
              <w:lang w:val="ro-RO"/>
            </w:rPr>
            <w:t xml:space="preserve">Ordonanţei de Urgenţă a </w:t>
          </w:r>
          <w:r w:rsidRPr="00EE38CA">
            <w:rPr>
              <w:rFonts w:ascii="Arial" w:hAnsi="Arial" w:cs="Arial"/>
              <w:b/>
              <w:sz w:val="24"/>
              <w:szCs w:val="24"/>
              <w:lang w:val="ro-RO"/>
            </w:rPr>
            <w:t>Guvernului nr. 57/2007</w:t>
          </w:r>
          <w:r w:rsidRPr="00EE38CA">
            <w:rPr>
              <w:rFonts w:ascii="Arial" w:hAnsi="Arial" w:cs="Arial"/>
              <w:sz w:val="24"/>
              <w:szCs w:val="24"/>
              <w:lang w:val="ro-RO"/>
            </w:rPr>
            <w:t xml:space="preserve"> privind regimul ariilor naturale protejate, conservarea habitatelor naturale, a florei şi faunei sǎlbatice, cu modificǎrile şi completǎrile ulterioare, aprobată prin </w:t>
          </w:r>
          <w:r w:rsidRPr="00535A6C">
            <w:rPr>
              <w:rFonts w:ascii="Arial" w:hAnsi="Arial" w:cs="Arial"/>
              <w:b/>
              <w:sz w:val="24"/>
              <w:szCs w:val="24"/>
              <w:lang w:val="ro-RO"/>
            </w:rPr>
            <w:t>Legea nr.</w:t>
          </w:r>
          <w:r w:rsidRPr="00535A6C">
            <w:rPr>
              <w:rFonts w:ascii="Arial" w:hAnsi="Arial" w:cs="Arial"/>
              <w:b/>
              <w:sz w:val="24"/>
              <w:szCs w:val="24"/>
              <w:lang w:val="ro-RO"/>
            </w:rPr>
            <w:t xml:space="preserve"> </w:t>
          </w:r>
          <w:r w:rsidRPr="00535A6C">
            <w:rPr>
              <w:rFonts w:ascii="Arial" w:hAnsi="Arial" w:cs="Arial"/>
              <w:b/>
              <w:sz w:val="24"/>
              <w:szCs w:val="24"/>
              <w:lang w:val="ro-RO"/>
            </w:rPr>
            <w:t>49/2011</w:t>
          </w:r>
          <w:r w:rsidRPr="00833D3A">
            <w:rPr>
              <w:rFonts w:ascii="Arial" w:hAnsi="Arial" w:cs="Arial"/>
              <w:sz w:val="24"/>
              <w:szCs w:val="24"/>
              <w:lang w:val="ro-RO"/>
            </w:rPr>
            <w:t>,</w:t>
          </w:r>
        </w:p>
      </w:sdtContent>
    </w:sdt>
    <w:p w:rsidR="00595382" w:rsidRPr="0001311F" w:rsidRDefault="009C402C" w:rsidP="00A53B4A">
      <w:pPr>
        <w:autoSpaceDE w:val="0"/>
        <w:autoSpaceDN w:val="0"/>
        <w:adjustRightInd w:val="0"/>
        <w:spacing w:after="0" w:line="240" w:lineRule="auto"/>
        <w:jc w:val="both"/>
        <w:rPr>
          <w:rFonts w:ascii="Arial" w:hAnsi="Arial" w:cs="Arial"/>
          <w:sz w:val="24"/>
          <w:szCs w:val="24"/>
          <w:lang w:val="ro-RO"/>
        </w:rPr>
      </w:pPr>
      <w:r w:rsidRPr="0001311F">
        <w:rPr>
          <w:rFonts w:ascii="Arial" w:hAnsi="Arial" w:cs="Arial"/>
          <w:sz w:val="24"/>
          <w:szCs w:val="24"/>
          <w:lang w:val="ro-RO"/>
        </w:rPr>
        <w:t>autoritatea competentă pentru protecţia mediului</w:t>
      </w:r>
      <w:r w:rsidRPr="0001311F">
        <w:rPr>
          <w:rFonts w:ascii="Arial" w:hAnsi="Arial" w:cs="Arial"/>
          <w:sz w:val="24"/>
          <w:szCs w:val="24"/>
          <w:lang w:val="ro-RO"/>
        </w:rPr>
        <w:t xml:space="preserve"> </w:t>
      </w:r>
      <w:sdt>
        <w:sdtPr>
          <w:rPr>
            <w:rFonts w:ascii="Arial" w:hAnsi="Arial" w:cs="Arial"/>
            <w:sz w:val="24"/>
            <w:szCs w:val="24"/>
            <w:lang w:val="ro-RO"/>
          </w:rPr>
          <w:alias w:val="ACPM procedură"/>
          <w:tag w:val="ANPMAPM"/>
          <w:id w:val="-1402203885"/>
          <w:lock w:val="contentLocked"/>
          <w:placeholder>
            <w:docPart w:val="35A93A0DC3D041A4BB5E3337A6F97C2B"/>
          </w:placeholder>
          <w:text/>
        </w:sdtPr>
        <w:sdtContent>
          <w:r w:rsidR="00833D3A">
            <w:rPr>
              <w:rFonts w:ascii="Arial" w:hAnsi="Arial" w:cs="Arial"/>
              <w:sz w:val="24"/>
              <w:szCs w:val="24"/>
              <w:lang w:val="ro-RO"/>
            </w:rPr>
            <w:t>APM Sălaj</w:t>
          </w:r>
        </w:sdtContent>
      </w:sdt>
      <w:r w:rsidRPr="0001311F">
        <w:rPr>
          <w:rFonts w:ascii="Arial" w:hAnsi="Arial" w:cs="Arial"/>
          <w:sz w:val="24"/>
          <w:szCs w:val="24"/>
          <w:lang w:val="ro-RO"/>
        </w:rPr>
        <w:t xml:space="preserve"> </w:t>
      </w:r>
      <w:r w:rsidRPr="0001311F">
        <w:rPr>
          <w:rFonts w:ascii="Arial" w:hAnsi="Arial" w:cs="Arial"/>
          <w:sz w:val="24"/>
          <w:szCs w:val="24"/>
          <w:lang w:val="ro-RO"/>
        </w:rPr>
        <w:t>d</w:t>
      </w:r>
      <w:r w:rsidRPr="0001311F">
        <w:rPr>
          <w:rFonts w:ascii="Arial" w:hAnsi="Arial" w:cs="Arial"/>
          <w:sz w:val="24"/>
          <w:szCs w:val="24"/>
          <w:lang w:val="ro-RO"/>
        </w:rPr>
        <w:t>ecide,</w:t>
      </w:r>
      <w:r w:rsidRPr="0001311F">
        <w:rPr>
          <w:rFonts w:ascii="Arial" w:hAnsi="Arial" w:cs="Arial"/>
          <w:sz w:val="24"/>
          <w:szCs w:val="24"/>
          <w:lang w:val="ro-RO"/>
        </w:rPr>
        <w:t xml:space="preserve"> </w:t>
      </w:r>
      <w:sdt>
        <w:sdtPr>
          <w:rPr>
            <w:rFonts w:ascii="Arial" w:hAnsi="Arial" w:cs="Arial"/>
            <w:sz w:val="24"/>
            <w:szCs w:val="24"/>
          </w:rPr>
          <w:alias w:val="Câmp editabil text"/>
          <w:tag w:val="CampEditabil"/>
          <w:id w:val="1858696409"/>
          <w:placeholder>
            <w:docPart w:val="4B79EEDA942C45679A3BD1BD43557DB0"/>
          </w:placeholder>
        </w:sdtPr>
        <w:sdtContent>
          <w:r w:rsidRPr="0001311F">
            <w:rPr>
              <w:rFonts w:ascii="Arial" w:hAnsi="Arial" w:cs="Arial"/>
              <w:sz w:val="24"/>
              <w:szCs w:val="24"/>
              <w:lang w:val="ro-RO"/>
            </w:rPr>
            <w:t xml:space="preserve">ca urmare a consultărilor desfăşurate în cadrul şedinţei/şedinţelor Comisiei de Analiză Tehnică din data de </w:t>
          </w:r>
          <w:bookmarkStart w:id="0" w:name="_GoBack"/>
          <w:r w:rsidR="00833D3A">
            <w:rPr>
              <w:rFonts w:ascii="Arial" w:hAnsi="Arial" w:cs="Arial"/>
              <w:sz w:val="24"/>
              <w:szCs w:val="24"/>
              <w:lang w:val="ro-RO"/>
            </w:rPr>
            <w:t>21.11.2016</w:t>
          </w:r>
          <w:r w:rsidRPr="0001311F">
            <w:rPr>
              <w:rFonts w:ascii="Arial" w:hAnsi="Arial" w:cs="Arial"/>
              <w:sz w:val="24"/>
              <w:szCs w:val="24"/>
              <w:lang w:val="ro-RO"/>
            </w:rPr>
            <w:t>,</w:t>
          </w:r>
          <w:r w:rsidRPr="0001311F">
            <w:rPr>
              <w:rFonts w:ascii="Arial" w:hAnsi="Arial" w:cs="Arial"/>
              <w:sz w:val="24"/>
              <w:szCs w:val="24"/>
              <w:lang w:val="ro-RO"/>
            </w:rPr>
            <w:t xml:space="preserve"> că proiectul </w:t>
          </w:r>
          <w:r w:rsidR="00833D3A">
            <w:rPr>
              <w:rFonts w:ascii="Arial" w:hAnsi="Arial" w:cs="Arial"/>
              <w:sz w:val="24"/>
              <w:szCs w:val="24"/>
              <w:lang w:val="ro-RO"/>
            </w:rPr>
            <w:t xml:space="preserve"> </w:t>
          </w:r>
          <w:r w:rsidR="00833D3A" w:rsidRPr="00833D3A">
            <w:rPr>
              <w:rFonts w:ascii="Arial" w:hAnsi="Arial" w:cs="Arial"/>
              <w:b/>
              <w:sz w:val="24"/>
              <w:szCs w:val="24"/>
              <w:lang w:val="ro-RO"/>
            </w:rPr>
            <w:t>Extinderea reţelei de alimentare cu apa şi canalizare în comuna Pericei , judeţul Sălaj</w:t>
          </w:r>
          <w:r w:rsidRPr="00833D3A">
            <w:rPr>
              <w:rFonts w:ascii="Arial" w:hAnsi="Arial" w:cs="Arial"/>
              <w:b/>
              <w:sz w:val="24"/>
              <w:szCs w:val="24"/>
              <w:lang w:val="ro-RO"/>
            </w:rPr>
            <w:t>.</w:t>
          </w:r>
          <w:r w:rsidRPr="0001311F">
            <w:rPr>
              <w:rFonts w:ascii="Arial" w:hAnsi="Arial" w:cs="Arial"/>
              <w:sz w:val="24"/>
              <w:szCs w:val="24"/>
              <w:lang w:val="ro-RO"/>
            </w:rPr>
            <w:t xml:space="preserve"> propus a fi amplasat în .</w:t>
          </w:r>
          <w:r w:rsidR="00833D3A">
            <w:rPr>
              <w:rFonts w:ascii="Arial" w:hAnsi="Arial" w:cs="Arial"/>
              <w:sz w:val="24"/>
              <w:szCs w:val="24"/>
              <w:lang w:val="ro-RO"/>
            </w:rPr>
            <w:t xml:space="preserve">comuna Pericei, loc. Pericei str. DN1H, Suseni şi Sugoly </w:t>
          </w:r>
          <w:r w:rsidRPr="0001311F">
            <w:rPr>
              <w:rFonts w:ascii="Arial" w:hAnsi="Arial" w:cs="Arial"/>
              <w:sz w:val="24"/>
              <w:szCs w:val="24"/>
              <w:lang w:val="ro-RO"/>
            </w:rPr>
            <w:t xml:space="preserve"> nu se supune </w:t>
          </w:r>
          <w:bookmarkEnd w:id="0"/>
          <w:r w:rsidRPr="0001311F">
            <w:rPr>
              <w:rFonts w:ascii="Arial" w:hAnsi="Arial" w:cs="Arial"/>
              <w:sz w:val="24"/>
              <w:szCs w:val="24"/>
              <w:lang w:val="ro-RO"/>
            </w:rPr>
            <w:t xml:space="preserve">evaluării impactului asupra mediului şi nu se supune evaluării adecvate. </w:t>
          </w:r>
        </w:sdtContent>
      </w:sdt>
      <w:r w:rsidRPr="0001311F">
        <w:rPr>
          <w:rFonts w:ascii="Arial" w:hAnsi="Arial" w:cs="Arial"/>
          <w:sz w:val="24"/>
          <w:szCs w:val="24"/>
          <w:lang w:val="ro-RO"/>
        </w:rPr>
        <w:t xml:space="preserve"> </w:t>
      </w:r>
    </w:p>
    <w:p w:rsidR="00595382" w:rsidRPr="00447422" w:rsidRDefault="009C402C" w:rsidP="00595382">
      <w:pPr>
        <w:autoSpaceDE w:val="0"/>
        <w:autoSpaceDN w:val="0"/>
        <w:adjustRightInd w:val="0"/>
        <w:spacing w:after="0" w:line="240" w:lineRule="auto"/>
        <w:jc w:val="both"/>
        <w:rPr>
          <w:rFonts w:ascii="Arial" w:hAnsi="Arial" w:cs="Arial"/>
          <w:sz w:val="24"/>
          <w:szCs w:val="24"/>
        </w:rPr>
      </w:pPr>
      <w:r w:rsidRPr="0001311F">
        <w:rPr>
          <w:rFonts w:ascii="Arial" w:hAnsi="Arial" w:cs="Arial"/>
          <w:sz w:val="24"/>
          <w:szCs w:val="24"/>
          <w:lang w:val="ro-RO"/>
        </w:rPr>
        <w:t xml:space="preserve">    </w:t>
      </w:r>
      <w:r w:rsidRPr="00447422">
        <w:rPr>
          <w:rFonts w:ascii="Arial" w:hAnsi="Arial" w:cs="Arial"/>
          <w:sz w:val="24"/>
          <w:szCs w:val="24"/>
        </w:rPr>
        <w:t>Justificarea prezentei decizii:</w:t>
      </w:r>
    </w:p>
    <w:sdt>
      <w:sdtPr>
        <w:rPr>
          <w:rFonts w:ascii="Arial" w:hAnsi="Arial" w:cs="Arial"/>
          <w:sz w:val="24"/>
          <w:szCs w:val="24"/>
        </w:rPr>
        <w:alias w:val="Câmp editabil text"/>
        <w:tag w:val="CampEditabil"/>
        <w:id w:val="-1143572137"/>
        <w:placeholder>
          <w:docPart w:val="1C53098233974098B11ED4B4A33869E9"/>
        </w:placeholder>
      </w:sdtPr>
      <w:sdtEndPr/>
      <w:sdtContent>
        <w:p w:rsidR="002505E4" w:rsidRPr="002505E4" w:rsidRDefault="002505E4" w:rsidP="002505E4">
          <w:pPr>
            <w:spacing w:after="0" w:line="240" w:lineRule="auto"/>
            <w:jc w:val="both"/>
            <w:rPr>
              <w:rFonts w:ascii="Arial" w:hAnsi="Arial" w:cs="Arial"/>
              <w:sz w:val="24"/>
              <w:szCs w:val="24"/>
              <w:lang w:val="pt-BR"/>
            </w:rPr>
          </w:pPr>
          <w:r w:rsidRPr="002505E4">
            <w:rPr>
              <w:rFonts w:ascii="Arial" w:hAnsi="Arial" w:cs="Arial"/>
              <w:sz w:val="24"/>
              <w:szCs w:val="24"/>
            </w:rPr>
            <w:t xml:space="preserve"> </w:t>
          </w:r>
          <w:r w:rsidRPr="002505E4">
            <w:rPr>
              <w:rFonts w:ascii="Arial" w:hAnsi="Arial" w:cs="Arial"/>
              <w:sz w:val="24"/>
              <w:szCs w:val="24"/>
              <w:lang w:val="pt-BR"/>
            </w:rPr>
            <w:t>Motivele care au stat la baza luării deciziei etapei de încadrare în procedura de evaluare a impactului asupra mediului sunt următoarele:</w:t>
          </w:r>
        </w:p>
        <w:p w:rsidR="002505E4" w:rsidRPr="002505E4" w:rsidRDefault="002505E4" w:rsidP="002505E4">
          <w:pPr>
            <w:spacing w:after="0" w:line="240" w:lineRule="auto"/>
            <w:jc w:val="both"/>
            <w:rPr>
              <w:rFonts w:ascii="Arial" w:hAnsi="Arial" w:cs="Arial"/>
              <w:sz w:val="24"/>
              <w:szCs w:val="24"/>
              <w:lang w:val="pt-BR"/>
            </w:rPr>
          </w:pPr>
          <w:r w:rsidRPr="002505E4">
            <w:rPr>
              <w:rFonts w:ascii="Arial" w:hAnsi="Arial" w:cs="Arial"/>
              <w:sz w:val="24"/>
              <w:szCs w:val="24"/>
              <w:lang w:val="pt-BR"/>
            </w:rPr>
            <w:t xml:space="preserve">a) Proiectul se încadrează în prevederile </w:t>
          </w:r>
          <w:r w:rsidRPr="002505E4">
            <w:rPr>
              <w:rFonts w:ascii="Arial" w:hAnsi="Arial" w:cs="Arial"/>
              <w:sz w:val="24"/>
              <w:szCs w:val="24"/>
              <w:lang w:val="ro-RO"/>
            </w:rPr>
            <w:t>HG nr. 445</w:t>
          </w:r>
          <w:r w:rsidRPr="002505E4">
            <w:rPr>
              <w:rFonts w:ascii="Arial" w:hAnsi="Arial" w:cs="Arial"/>
              <w:i/>
              <w:sz w:val="24"/>
              <w:szCs w:val="24"/>
              <w:lang w:val="ro-RO"/>
            </w:rPr>
            <w:t>/</w:t>
          </w:r>
          <w:r w:rsidRPr="002505E4">
            <w:rPr>
              <w:rFonts w:ascii="Arial" w:hAnsi="Arial" w:cs="Arial"/>
              <w:sz w:val="24"/>
              <w:szCs w:val="24"/>
              <w:lang w:val="ro-RO"/>
            </w:rPr>
            <w:t>2009, Anex</w:t>
          </w:r>
          <w:r>
            <w:rPr>
              <w:rFonts w:ascii="Arial" w:hAnsi="Arial" w:cs="Arial"/>
              <w:sz w:val="24"/>
              <w:szCs w:val="24"/>
              <w:lang w:val="ro-RO"/>
            </w:rPr>
            <w:t>a 2, la pct. 10, lit. b, pct. 13 lit. a</w:t>
          </w:r>
          <w:r w:rsidRPr="002505E4">
            <w:rPr>
              <w:rFonts w:ascii="Arial" w:hAnsi="Arial" w:cs="Arial"/>
              <w:sz w:val="24"/>
              <w:szCs w:val="24"/>
              <w:lang w:val="ro-RO"/>
            </w:rPr>
            <w:t xml:space="preserve">) </w:t>
          </w:r>
        </w:p>
        <w:p w:rsidR="002505E4" w:rsidRPr="001539C3" w:rsidRDefault="002505E4" w:rsidP="002505E4">
          <w:pPr>
            <w:spacing w:after="0" w:line="240" w:lineRule="auto"/>
            <w:jc w:val="both"/>
            <w:rPr>
              <w:rFonts w:ascii="Arial" w:hAnsi="Arial" w:cs="Arial"/>
              <w:sz w:val="24"/>
              <w:szCs w:val="24"/>
              <w:lang w:val="pt-BR"/>
            </w:rPr>
          </w:pPr>
          <w:r w:rsidRPr="002505E4">
            <w:rPr>
              <w:rFonts w:ascii="Arial" w:hAnsi="Arial" w:cs="Arial"/>
              <w:sz w:val="24"/>
              <w:szCs w:val="24"/>
              <w:lang w:val="pt-BR"/>
            </w:rPr>
            <w:t xml:space="preserve">b) </w:t>
          </w:r>
          <w:r w:rsidRPr="001539C3">
            <w:rPr>
              <w:rFonts w:ascii="Arial" w:hAnsi="Arial" w:cs="Arial"/>
              <w:sz w:val="24"/>
              <w:szCs w:val="24"/>
              <w:lang w:val="pt-BR"/>
            </w:rPr>
            <w:t xml:space="preserve">Caracteristicile proiectului: </w:t>
          </w:r>
        </w:p>
        <w:p w:rsidR="001539C3" w:rsidRPr="001539C3" w:rsidRDefault="001539C3" w:rsidP="001539C3">
          <w:pPr>
            <w:spacing w:after="0"/>
            <w:jc w:val="both"/>
            <w:rPr>
              <w:rFonts w:ascii="Arial" w:eastAsia="Times New Roman" w:hAnsi="Arial" w:cs="Arial"/>
              <w:sz w:val="24"/>
              <w:szCs w:val="24"/>
              <w:lang w:val="ro-RO"/>
            </w:rPr>
          </w:pPr>
          <w:r w:rsidRPr="001539C3">
            <w:rPr>
              <w:rFonts w:ascii="Arial" w:eastAsia="Times New Roman" w:hAnsi="Arial" w:cs="Arial"/>
              <w:sz w:val="24"/>
              <w:szCs w:val="24"/>
              <w:lang w:val="ro-RO"/>
            </w:rPr>
            <w:t>Rețelele de alimentare cu apă și canalizare propuse, vor fi pozate pe străzile din intravilanul comunei, terenul ocupat pe perioada execuției lucrărilor fiind spațiu public, apartinator comunei Pericei, cu drept de folosință pentru beneficiarul investiției și anume Comuna Pericei.</w:t>
          </w:r>
        </w:p>
        <w:p w:rsidR="002505E4" w:rsidRPr="001539C3" w:rsidRDefault="001539C3" w:rsidP="001539C3">
          <w:pPr>
            <w:spacing w:after="0"/>
            <w:jc w:val="both"/>
            <w:rPr>
              <w:rFonts w:ascii="Arial" w:eastAsia="Times New Roman" w:hAnsi="Arial" w:cs="Arial"/>
              <w:sz w:val="24"/>
              <w:szCs w:val="24"/>
              <w:lang w:val="ro-RO"/>
            </w:rPr>
          </w:pPr>
          <w:r w:rsidRPr="001539C3">
            <w:rPr>
              <w:rFonts w:ascii="Arial" w:eastAsia="Times New Roman" w:hAnsi="Arial" w:cs="Arial"/>
              <w:sz w:val="24"/>
              <w:szCs w:val="24"/>
              <w:lang w:val="ro-RO"/>
            </w:rPr>
            <w:tab/>
            <w:t xml:space="preserve">Stația de ridicare a presiunii va fi amplasata in localitatea Pericei, la intersectia strazii Suseni 1 cu strada Suseni 2, terenul ocupat definitiv fiind domeniul public. </w:t>
          </w:r>
        </w:p>
        <w:p w:rsidR="002505E4" w:rsidRPr="002505E4" w:rsidRDefault="002505E4" w:rsidP="002505E4">
          <w:pPr>
            <w:autoSpaceDE w:val="0"/>
            <w:autoSpaceDN w:val="0"/>
            <w:adjustRightInd w:val="0"/>
            <w:spacing w:after="0" w:line="240" w:lineRule="auto"/>
            <w:jc w:val="both"/>
            <w:rPr>
              <w:rStyle w:val="tpa1"/>
              <w:rFonts w:ascii="Arial" w:hAnsi="Arial" w:cs="Arial"/>
              <w:sz w:val="24"/>
              <w:szCs w:val="24"/>
              <w:lang w:val="pt-BR"/>
            </w:rPr>
          </w:pPr>
          <w:r w:rsidRPr="002505E4">
            <w:rPr>
              <w:rFonts w:ascii="Arial" w:hAnsi="Arial" w:cs="Arial"/>
              <w:sz w:val="24"/>
              <w:szCs w:val="24"/>
              <w:lang w:val="ro-RO"/>
            </w:rPr>
            <w:t>b</w:t>
          </w:r>
          <w:r w:rsidRPr="002505E4">
            <w:rPr>
              <w:rFonts w:ascii="Arial" w:hAnsi="Arial" w:cs="Arial"/>
              <w:sz w:val="24"/>
              <w:szCs w:val="24"/>
              <w:vertAlign w:val="subscript"/>
              <w:lang w:val="ro-RO"/>
            </w:rPr>
            <w:t>1</w:t>
          </w:r>
          <w:r w:rsidRPr="002505E4">
            <w:rPr>
              <w:rFonts w:ascii="Arial" w:hAnsi="Arial" w:cs="Arial"/>
              <w:sz w:val="24"/>
              <w:szCs w:val="24"/>
              <w:lang w:val="ro-RO"/>
            </w:rPr>
            <w:t xml:space="preserve">) </w:t>
          </w:r>
          <w:r w:rsidRPr="002505E4">
            <w:rPr>
              <w:rFonts w:ascii="Arial" w:hAnsi="Arial" w:cs="Arial"/>
              <w:noProof/>
              <w:sz w:val="24"/>
              <w:szCs w:val="24"/>
            </w:rPr>
            <w:t>mărimea proiectului</w:t>
          </w:r>
          <w:r w:rsidRPr="002505E4">
            <w:rPr>
              <w:rFonts w:ascii="Arial" w:hAnsi="Arial" w:cs="Arial"/>
              <w:sz w:val="24"/>
              <w:szCs w:val="24"/>
              <w:lang w:val="pt-BR"/>
            </w:rPr>
            <w:t xml:space="preserve">: </w:t>
          </w:r>
        </w:p>
        <w:p w:rsidR="002505E4" w:rsidRPr="002505E4" w:rsidRDefault="002505E4" w:rsidP="002505E4">
          <w:pPr>
            <w:ind w:firstLine="720"/>
            <w:jc w:val="both"/>
            <w:rPr>
              <w:rStyle w:val="tpa1"/>
              <w:rFonts w:ascii="Arial" w:hAnsi="Arial" w:cs="Arial"/>
              <w:sz w:val="24"/>
              <w:szCs w:val="24"/>
              <w:lang w:val="ro-RO"/>
            </w:rPr>
          </w:pPr>
          <w:r w:rsidRPr="002505E4">
            <w:rPr>
              <w:rFonts w:ascii="Arial" w:hAnsi="Arial" w:cs="Arial"/>
              <w:noProof/>
              <w:sz w:val="24"/>
              <w:szCs w:val="24"/>
            </w:rPr>
            <w:t xml:space="preserve">prin proiect se propune: </w:t>
          </w:r>
        </w:p>
        <w:p w:rsidR="001539C3" w:rsidRPr="001539C3" w:rsidRDefault="001539C3" w:rsidP="001539C3">
          <w:pPr>
            <w:spacing w:after="0"/>
            <w:jc w:val="both"/>
            <w:rPr>
              <w:rFonts w:ascii="Arial" w:eastAsia="Times New Roman" w:hAnsi="Arial" w:cs="Arial"/>
              <w:sz w:val="24"/>
              <w:szCs w:val="24"/>
              <w:lang w:val="ro-RO"/>
            </w:rPr>
          </w:pPr>
          <w:r w:rsidRPr="001539C3">
            <w:rPr>
              <w:rFonts w:ascii="Arial" w:eastAsia="Times New Roman" w:hAnsi="Arial" w:cs="Arial"/>
              <w:sz w:val="24"/>
              <w:szCs w:val="24"/>
              <w:lang w:val="ro-RO"/>
            </w:rPr>
            <w:t xml:space="preserve">Suprafetele de teren ocupate </w:t>
          </w:r>
          <w:r w:rsidRPr="001539C3">
            <w:rPr>
              <w:rFonts w:ascii="Arial" w:eastAsia="Times New Roman" w:hAnsi="Arial" w:cs="Arial"/>
              <w:b/>
              <w:sz w:val="24"/>
              <w:szCs w:val="24"/>
              <w:lang w:val="ro-RO"/>
            </w:rPr>
            <w:t>temporar</w:t>
          </w:r>
          <w:r w:rsidRPr="001539C3">
            <w:rPr>
              <w:rFonts w:ascii="Arial" w:eastAsia="Times New Roman" w:hAnsi="Arial" w:cs="Arial"/>
              <w:sz w:val="24"/>
              <w:szCs w:val="24"/>
              <w:lang w:val="ro-RO"/>
            </w:rPr>
            <w:t>, reprezentând terenuri in intravilan, pe durata executiei lucrarilor:</w:t>
          </w:r>
        </w:p>
        <w:p w:rsidR="001539C3" w:rsidRPr="001539C3" w:rsidRDefault="001539C3" w:rsidP="001539C3">
          <w:pPr>
            <w:widowControl w:val="0"/>
            <w:numPr>
              <w:ilvl w:val="0"/>
              <w:numId w:val="65"/>
            </w:numPr>
            <w:suppressAutoHyphens/>
            <w:spacing w:after="0"/>
            <w:rPr>
              <w:rFonts w:ascii="Arial" w:eastAsia="Times New Roman" w:hAnsi="Arial" w:cs="Arial"/>
              <w:sz w:val="24"/>
              <w:szCs w:val="24"/>
              <w:lang w:val="ro-RO"/>
            </w:rPr>
          </w:pPr>
          <w:r w:rsidRPr="001539C3">
            <w:rPr>
              <w:rFonts w:ascii="Arial" w:eastAsia="Times New Roman" w:hAnsi="Arial" w:cs="Arial"/>
              <w:sz w:val="24"/>
              <w:szCs w:val="24"/>
              <w:lang w:val="ro-RO"/>
            </w:rPr>
            <w:t xml:space="preserve">sistem de alimentare cu apa pentru localitatea Pericei: </w:t>
          </w:r>
          <w:r w:rsidRPr="001539C3">
            <w:rPr>
              <w:rFonts w:ascii="Arial" w:eastAsia="Times New Roman" w:hAnsi="Arial" w:cs="Arial"/>
              <w:sz w:val="24"/>
              <w:szCs w:val="24"/>
              <w:lang w:val="ro-RO"/>
            </w:rPr>
            <w:tab/>
            <w:t>S = 1151 mp</w:t>
          </w:r>
        </w:p>
        <w:p w:rsidR="001539C3" w:rsidRPr="001539C3" w:rsidRDefault="001539C3" w:rsidP="001539C3">
          <w:pPr>
            <w:widowControl w:val="0"/>
            <w:numPr>
              <w:ilvl w:val="0"/>
              <w:numId w:val="65"/>
            </w:numPr>
            <w:suppressAutoHyphens/>
            <w:spacing w:after="0"/>
            <w:rPr>
              <w:rFonts w:ascii="Arial" w:eastAsia="Times New Roman" w:hAnsi="Arial" w:cs="Arial"/>
              <w:sz w:val="24"/>
              <w:szCs w:val="24"/>
              <w:u w:val="single"/>
              <w:lang w:val="it-IT"/>
            </w:rPr>
          </w:pPr>
          <w:r w:rsidRPr="001539C3">
            <w:rPr>
              <w:rFonts w:ascii="Arial" w:eastAsia="Times New Roman" w:hAnsi="Arial" w:cs="Arial"/>
              <w:sz w:val="24"/>
              <w:szCs w:val="24"/>
              <w:u w:val="single"/>
              <w:lang w:val="it-IT"/>
            </w:rPr>
            <w:t>retele de canalizare pentru localitatea Pericei:</w:t>
          </w:r>
          <w:r w:rsidRPr="001539C3">
            <w:rPr>
              <w:rFonts w:ascii="Arial" w:eastAsia="Times New Roman" w:hAnsi="Arial" w:cs="Arial"/>
              <w:sz w:val="24"/>
              <w:szCs w:val="24"/>
              <w:u w:val="single"/>
              <w:lang w:val="it-IT"/>
            </w:rPr>
            <w:tab/>
            <w:t xml:space="preserve"> </w:t>
          </w:r>
          <w:r w:rsidRPr="001539C3">
            <w:rPr>
              <w:rFonts w:ascii="Arial" w:eastAsia="Times New Roman" w:hAnsi="Arial" w:cs="Arial"/>
              <w:sz w:val="24"/>
              <w:szCs w:val="24"/>
              <w:u w:val="single"/>
              <w:lang w:val="it-IT"/>
            </w:rPr>
            <w:tab/>
            <w:t>S = 871.50 mp</w:t>
          </w:r>
        </w:p>
        <w:p w:rsidR="001539C3" w:rsidRDefault="001539C3" w:rsidP="001539C3">
          <w:pPr>
            <w:spacing w:after="0"/>
            <w:rPr>
              <w:rFonts w:ascii="Times New Roman" w:eastAsia="Times New Roman" w:hAnsi="Times New Roman"/>
              <w:sz w:val="24"/>
              <w:szCs w:val="24"/>
              <w:lang w:val="it-IT"/>
            </w:rPr>
          </w:pPr>
          <w:r w:rsidRPr="00B968AA">
            <w:rPr>
              <w:rFonts w:ascii="Times New Roman" w:eastAsia="Times New Roman" w:hAnsi="Times New Roman"/>
              <w:sz w:val="24"/>
              <w:szCs w:val="24"/>
              <w:lang w:val="it-IT"/>
            </w:rPr>
            <w:lastRenderedPageBreak/>
            <w:t xml:space="preserve">                 </w:t>
          </w:r>
        </w:p>
        <w:p w:rsidR="001539C3" w:rsidRDefault="001539C3" w:rsidP="001539C3">
          <w:pPr>
            <w:spacing w:after="0"/>
            <w:rPr>
              <w:rFonts w:ascii="Times New Roman" w:eastAsia="Times New Roman" w:hAnsi="Times New Roman"/>
              <w:sz w:val="24"/>
              <w:szCs w:val="24"/>
              <w:lang w:val="it-IT"/>
            </w:rPr>
          </w:pPr>
        </w:p>
        <w:p w:rsidR="001539C3" w:rsidRPr="001539C3" w:rsidRDefault="001539C3" w:rsidP="001539C3">
          <w:pPr>
            <w:spacing w:after="0"/>
            <w:rPr>
              <w:rFonts w:ascii="Arial" w:eastAsia="Times New Roman" w:hAnsi="Arial" w:cs="Arial"/>
              <w:sz w:val="24"/>
              <w:szCs w:val="24"/>
              <w:lang w:val="it-IT"/>
            </w:rPr>
          </w:pPr>
          <w:r w:rsidRPr="00B968AA">
            <w:rPr>
              <w:rFonts w:ascii="Times New Roman" w:eastAsia="Times New Roman" w:hAnsi="Times New Roman"/>
              <w:sz w:val="24"/>
              <w:szCs w:val="24"/>
              <w:lang w:val="it-IT"/>
            </w:rPr>
            <w:t xml:space="preserve">                             </w:t>
          </w:r>
          <w:r w:rsidRPr="00B968AA">
            <w:rPr>
              <w:rFonts w:ascii="Times New Roman" w:eastAsia="Times New Roman" w:hAnsi="Times New Roman"/>
              <w:sz w:val="24"/>
              <w:szCs w:val="24"/>
              <w:lang w:val="it-IT"/>
            </w:rPr>
            <w:tab/>
          </w:r>
          <w:r w:rsidRPr="00B968AA">
            <w:rPr>
              <w:rFonts w:ascii="Times New Roman" w:eastAsia="Times New Roman" w:hAnsi="Times New Roman"/>
              <w:sz w:val="24"/>
              <w:szCs w:val="24"/>
              <w:lang w:val="it-IT"/>
            </w:rPr>
            <w:tab/>
          </w:r>
          <w:r w:rsidRPr="00B968AA">
            <w:rPr>
              <w:rFonts w:ascii="Times New Roman" w:eastAsia="Times New Roman" w:hAnsi="Times New Roman"/>
              <w:sz w:val="24"/>
              <w:szCs w:val="24"/>
              <w:lang w:val="it-IT"/>
            </w:rPr>
            <w:tab/>
          </w:r>
          <w:r w:rsidRPr="00B968AA">
            <w:rPr>
              <w:rFonts w:ascii="Times New Roman" w:eastAsia="Times New Roman" w:hAnsi="Times New Roman"/>
              <w:sz w:val="24"/>
              <w:szCs w:val="24"/>
              <w:lang w:val="it-IT"/>
            </w:rPr>
            <w:tab/>
          </w:r>
          <w:r w:rsidRPr="001539C3">
            <w:rPr>
              <w:rFonts w:ascii="Arial" w:eastAsia="Times New Roman" w:hAnsi="Arial" w:cs="Arial"/>
              <w:sz w:val="24"/>
              <w:szCs w:val="24"/>
              <w:lang w:val="it-IT"/>
            </w:rPr>
            <w:t xml:space="preserve">TOTAL:  </w:t>
          </w:r>
          <w:r w:rsidRPr="001539C3">
            <w:rPr>
              <w:rFonts w:ascii="Arial" w:eastAsia="Times New Roman" w:hAnsi="Arial" w:cs="Arial"/>
              <w:sz w:val="24"/>
              <w:szCs w:val="24"/>
              <w:lang w:val="it-IT"/>
            </w:rPr>
            <w:tab/>
            <w:t>S = 2022.50mp</w:t>
          </w:r>
        </w:p>
        <w:p w:rsidR="001539C3" w:rsidRDefault="001539C3" w:rsidP="001539C3">
          <w:pPr>
            <w:spacing w:after="0"/>
            <w:rPr>
              <w:rFonts w:ascii="Times New Roman" w:eastAsia="Times New Roman" w:hAnsi="Times New Roman"/>
              <w:sz w:val="24"/>
              <w:szCs w:val="24"/>
              <w:lang w:val="it-IT"/>
            </w:rPr>
          </w:pPr>
        </w:p>
        <w:p w:rsidR="001539C3" w:rsidRPr="001539C3" w:rsidRDefault="001539C3" w:rsidP="001539C3">
          <w:pPr>
            <w:spacing w:after="0"/>
            <w:jc w:val="both"/>
            <w:rPr>
              <w:rFonts w:ascii="Arial" w:eastAsia="Times New Roman" w:hAnsi="Arial" w:cs="Arial"/>
              <w:sz w:val="24"/>
              <w:szCs w:val="24"/>
              <w:lang w:val="ro-RO"/>
            </w:rPr>
          </w:pPr>
          <w:r w:rsidRPr="001539C3">
            <w:rPr>
              <w:rFonts w:ascii="Arial" w:eastAsia="Times New Roman" w:hAnsi="Arial" w:cs="Arial"/>
              <w:sz w:val="24"/>
              <w:szCs w:val="24"/>
              <w:lang w:val="ro-RO"/>
            </w:rPr>
            <w:t>Alimentare cu apa Pericei:</w:t>
          </w:r>
        </w:p>
        <w:p w:rsidR="001539C3" w:rsidRPr="001539C3" w:rsidRDefault="001539C3" w:rsidP="001539C3">
          <w:pPr>
            <w:spacing w:after="0"/>
            <w:jc w:val="both"/>
            <w:rPr>
              <w:rFonts w:ascii="Arial" w:eastAsia="Times New Roman" w:hAnsi="Arial" w:cs="Arial"/>
              <w:sz w:val="24"/>
              <w:szCs w:val="24"/>
              <w:lang w:val="ro-RO"/>
            </w:rPr>
          </w:pPr>
          <w:r w:rsidRPr="001539C3">
            <w:rPr>
              <w:rFonts w:ascii="Arial" w:eastAsia="Times New Roman" w:hAnsi="Arial" w:cs="Arial"/>
              <w:sz w:val="24"/>
              <w:szCs w:val="24"/>
              <w:lang w:val="ro-RO"/>
            </w:rPr>
            <w:t xml:space="preserve">     -     statia de ridicare a presiunii:</w:t>
          </w:r>
          <w:r w:rsidRPr="001539C3">
            <w:rPr>
              <w:rFonts w:ascii="Arial" w:eastAsia="Times New Roman" w:hAnsi="Arial" w:cs="Arial"/>
              <w:sz w:val="24"/>
              <w:szCs w:val="24"/>
              <w:lang w:val="ro-RO"/>
            </w:rPr>
            <w:tab/>
          </w:r>
          <w:r w:rsidRPr="001539C3">
            <w:rPr>
              <w:rFonts w:ascii="Arial" w:eastAsia="Times New Roman" w:hAnsi="Arial" w:cs="Arial"/>
              <w:sz w:val="24"/>
              <w:szCs w:val="24"/>
              <w:lang w:val="ro-RO"/>
            </w:rPr>
            <w:tab/>
          </w:r>
          <w:r w:rsidRPr="001539C3">
            <w:rPr>
              <w:rFonts w:ascii="Arial" w:eastAsia="Times New Roman" w:hAnsi="Arial" w:cs="Arial"/>
              <w:sz w:val="24"/>
              <w:szCs w:val="24"/>
              <w:lang w:val="ro-RO"/>
            </w:rPr>
            <w:tab/>
          </w:r>
          <w:r w:rsidRPr="001539C3">
            <w:rPr>
              <w:rFonts w:ascii="Arial" w:eastAsia="Times New Roman" w:hAnsi="Arial" w:cs="Arial"/>
              <w:sz w:val="24"/>
              <w:szCs w:val="24"/>
              <w:lang w:val="ro-RO"/>
            </w:rPr>
            <w:tab/>
          </w:r>
          <w:r w:rsidRPr="001539C3">
            <w:rPr>
              <w:rFonts w:ascii="Arial" w:eastAsia="Times New Roman" w:hAnsi="Arial" w:cs="Arial"/>
              <w:sz w:val="24"/>
              <w:szCs w:val="24"/>
              <w:lang w:val="ro-RO"/>
            </w:rPr>
            <w:tab/>
            <w:t>S =  12.20 mp</w:t>
          </w:r>
        </w:p>
        <w:p w:rsidR="001539C3" w:rsidRPr="001539C3" w:rsidRDefault="001539C3" w:rsidP="001539C3">
          <w:pPr>
            <w:spacing w:after="0"/>
            <w:jc w:val="both"/>
            <w:rPr>
              <w:rFonts w:ascii="Arial" w:eastAsia="Times New Roman" w:hAnsi="Arial" w:cs="Arial"/>
              <w:sz w:val="24"/>
              <w:szCs w:val="24"/>
              <w:u w:val="single"/>
              <w:lang w:val="ro-RO"/>
            </w:rPr>
          </w:pPr>
          <w:r w:rsidRPr="001539C3">
            <w:rPr>
              <w:rFonts w:ascii="Arial" w:eastAsia="Times New Roman" w:hAnsi="Arial" w:cs="Arial"/>
              <w:sz w:val="24"/>
              <w:szCs w:val="24"/>
              <w:lang w:val="ro-RO"/>
            </w:rPr>
            <w:t xml:space="preserve">     -     </w:t>
          </w:r>
          <w:r w:rsidRPr="001539C3">
            <w:rPr>
              <w:rFonts w:ascii="Arial" w:eastAsia="Times New Roman" w:hAnsi="Arial" w:cs="Arial"/>
              <w:sz w:val="24"/>
              <w:szCs w:val="24"/>
              <w:u w:val="single"/>
              <w:lang w:val="ro-RO"/>
            </w:rPr>
            <w:t>camine de vane, golire si aerisire:</w:t>
          </w:r>
          <w:r w:rsidRPr="001539C3">
            <w:rPr>
              <w:rFonts w:ascii="Arial" w:eastAsia="Times New Roman" w:hAnsi="Arial" w:cs="Arial"/>
              <w:sz w:val="24"/>
              <w:szCs w:val="24"/>
              <w:u w:val="single"/>
              <w:lang w:val="ro-RO"/>
            </w:rPr>
            <w:tab/>
          </w:r>
          <w:r w:rsidRPr="001539C3">
            <w:rPr>
              <w:rFonts w:ascii="Arial" w:eastAsia="Times New Roman" w:hAnsi="Arial" w:cs="Arial"/>
              <w:sz w:val="24"/>
              <w:szCs w:val="24"/>
              <w:u w:val="single"/>
              <w:lang w:val="ro-RO"/>
            </w:rPr>
            <w:tab/>
          </w:r>
          <w:r w:rsidRPr="001539C3">
            <w:rPr>
              <w:rFonts w:ascii="Arial" w:eastAsia="Times New Roman" w:hAnsi="Arial" w:cs="Arial"/>
              <w:sz w:val="24"/>
              <w:szCs w:val="24"/>
              <w:u w:val="single"/>
              <w:lang w:val="ro-RO"/>
            </w:rPr>
            <w:tab/>
          </w:r>
          <w:r w:rsidRPr="001539C3">
            <w:rPr>
              <w:rFonts w:ascii="Arial" w:eastAsia="Times New Roman" w:hAnsi="Arial" w:cs="Arial"/>
              <w:sz w:val="24"/>
              <w:szCs w:val="24"/>
              <w:u w:val="single"/>
              <w:lang w:val="ro-RO"/>
            </w:rPr>
            <w:tab/>
            <w:t>S =    0.80 mp</w:t>
          </w:r>
        </w:p>
        <w:p w:rsidR="001539C3" w:rsidRPr="001539C3" w:rsidRDefault="001539C3" w:rsidP="001539C3">
          <w:pPr>
            <w:spacing w:after="0"/>
            <w:jc w:val="both"/>
            <w:rPr>
              <w:rFonts w:ascii="Arial" w:eastAsia="Times New Roman" w:hAnsi="Arial" w:cs="Arial"/>
              <w:sz w:val="24"/>
              <w:szCs w:val="24"/>
              <w:lang w:val="pt-BR"/>
            </w:rPr>
          </w:pPr>
          <w:r w:rsidRPr="001539C3">
            <w:rPr>
              <w:rFonts w:ascii="Arial" w:eastAsia="Times New Roman" w:hAnsi="Arial" w:cs="Arial"/>
              <w:sz w:val="24"/>
              <w:szCs w:val="24"/>
              <w:lang w:val="pt-BR"/>
            </w:rPr>
            <w:t xml:space="preserve">    </w:t>
          </w:r>
          <w:r w:rsidRPr="001539C3">
            <w:rPr>
              <w:rFonts w:ascii="Arial" w:eastAsia="Times New Roman" w:hAnsi="Arial" w:cs="Arial"/>
              <w:sz w:val="24"/>
              <w:szCs w:val="24"/>
              <w:lang w:val="pt-BR"/>
            </w:rPr>
            <w:tab/>
          </w:r>
          <w:r w:rsidRPr="001539C3">
            <w:rPr>
              <w:rFonts w:ascii="Arial" w:eastAsia="Times New Roman" w:hAnsi="Arial" w:cs="Arial"/>
              <w:sz w:val="24"/>
              <w:szCs w:val="24"/>
              <w:lang w:val="pt-BR"/>
            </w:rPr>
            <w:tab/>
          </w:r>
          <w:r w:rsidRPr="001539C3">
            <w:rPr>
              <w:rFonts w:ascii="Arial" w:eastAsia="Times New Roman" w:hAnsi="Arial" w:cs="Arial"/>
              <w:sz w:val="24"/>
              <w:szCs w:val="24"/>
              <w:lang w:val="pt-BR"/>
            </w:rPr>
            <w:tab/>
          </w:r>
          <w:r w:rsidRPr="001539C3">
            <w:rPr>
              <w:rFonts w:ascii="Arial" w:eastAsia="Times New Roman" w:hAnsi="Arial" w:cs="Arial"/>
              <w:sz w:val="24"/>
              <w:szCs w:val="24"/>
              <w:lang w:val="pt-BR"/>
            </w:rPr>
            <w:tab/>
          </w:r>
          <w:r w:rsidRPr="001539C3">
            <w:rPr>
              <w:rFonts w:ascii="Arial" w:eastAsia="Times New Roman" w:hAnsi="Arial" w:cs="Arial"/>
              <w:sz w:val="24"/>
              <w:szCs w:val="24"/>
              <w:lang w:val="pt-BR"/>
            </w:rPr>
            <w:tab/>
          </w:r>
          <w:r w:rsidRPr="001539C3">
            <w:rPr>
              <w:rFonts w:ascii="Arial" w:eastAsia="Times New Roman" w:hAnsi="Arial" w:cs="Arial"/>
              <w:sz w:val="24"/>
              <w:szCs w:val="24"/>
              <w:lang w:val="pt-BR"/>
            </w:rPr>
            <w:tab/>
          </w:r>
          <w:r w:rsidRPr="001539C3">
            <w:rPr>
              <w:rFonts w:ascii="Arial" w:eastAsia="Times New Roman" w:hAnsi="Arial" w:cs="Arial"/>
              <w:sz w:val="24"/>
              <w:szCs w:val="24"/>
              <w:lang w:val="pt-BR"/>
            </w:rPr>
            <w:tab/>
            <w:t xml:space="preserve">Total apa:  </w:t>
          </w:r>
          <w:r w:rsidRPr="001539C3">
            <w:rPr>
              <w:rFonts w:ascii="Arial" w:eastAsia="Times New Roman" w:hAnsi="Arial" w:cs="Arial"/>
              <w:sz w:val="24"/>
              <w:szCs w:val="24"/>
              <w:lang w:val="pt-BR"/>
            </w:rPr>
            <w:tab/>
            <w:t>S =</w:t>
          </w:r>
          <w:r w:rsidRPr="001539C3">
            <w:rPr>
              <w:rFonts w:ascii="Arial" w:eastAsia="Times New Roman" w:hAnsi="Arial" w:cs="Arial"/>
              <w:sz w:val="24"/>
              <w:szCs w:val="24"/>
              <w:lang w:val="pt-BR"/>
            </w:rPr>
            <w:tab/>
            <w:t>13 mp</w:t>
          </w:r>
        </w:p>
        <w:p w:rsidR="001539C3" w:rsidRPr="001539C3" w:rsidRDefault="001539C3" w:rsidP="001539C3">
          <w:pPr>
            <w:spacing w:after="0"/>
            <w:jc w:val="both"/>
            <w:rPr>
              <w:rFonts w:ascii="Arial" w:eastAsia="Times New Roman" w:hAnsi="Arial" w:cs="Arial"/>
              <w:sz w:val="24"/>
              <w:szCs w:val="24"/>
              <w:lang w:val="ro-RO"/>
            </w:rPr>
          </w:pPr>
          <w:r w:rsidRPr="001539C3">
            <w:rPr>
              <w:rFonts w:ascii="Arial" w:eastAsia="Times New Roman" w:hAnsi="Arial" w:cs="Arial"/>
              <w:sz w:val="24"/>
              <w:szCs w:val="24"/>
              <w:lang w:val="ro-RO"/>
            </w:rPr>
            <w:tab/>
            <w:t>Retea de canalizare Pericei:</w:t>
          </w:r>
        </w:p>
        <w:p w:rsidR="001539C3" w:rsidRPr="001539C3" w:rsidRDefault="001539C3" w:rsidP="001539C3">
          <w:pPr>
            <w:spacing w:after="0"/>
            <w:jc w:val="both"/>
            <w:rPr>
              <w:rFonts w:ascii="Arial" w:eastAsia="Times New Roman" w:hAnsi="Arial" w:cs="Arial"/>
              <w:sz w:val="24"/>
              <w:szCs w:val="24"/>
              <w:lang w:val="it-IT"/>
            </w:rPr>
          </w:pPr>
          <w:r w:rsidRPr="001539C3">
            <w:rPr>
              <w:rFonts w:ascii="Arial" w:eastAsia="Times New Roman" w:hAnsi="Arial" w:cs="Arial"/>
              <w:sz w:val="24"/>
              <w:szCs w:val="24"/>
              <w:lang w:val="it-IT"/>
            </w:rPr>
            <w:t xml:space="preserve">     -     camine de vacuum in localitatea Pericei:</w:t>
          </w:r>
          <w:r w:rsidRPr="001539C3">
            <w:rPr>
              <w:rFonts w:ascii="Arial" w:eastAsia="Times New Roman" w:hAnsi="Arial" w:cs="Arial"/>
              <w:sz w:val="24"/>
              <w:szCs w:val="24"/>
              <w:lang w:val="it-IT"/>
            </w:rPr>
            <w:tab/>
          </w:r>
          <w:r w:rsidRPr="001539C3">
            <w:rPr>
              <w:rFonts w:ascii="Arial" w:eastAsia="Times New Roman" w:hAnsi="Arial" w:cs="Arial"/>
              <w:sz w:val="24"/>
              <w:szCs w:val="24"/>
              <w:lang w:val="it-IT"/>
            </w:rPr>
            <w:tab/>
          </w:r>
          <w:r w:rsidRPr="001539C3">
            <w:rPr>
              <w:rFonts w:ascii="Arial" w:eastAsia="Times New Roman" w:hAnsi="Arial" w:cs="Arial"/>
              <w:sz w:val="24"/>
              <w:szCs w:val="24"/>
              <w:lang w:val="it-IT"/>
            </w:rPr>
            <w:tab/>
            <w:t>S = 5.30 mp</w:t>
          </w:r>
        </w:p>
        <w:p w:rsidR="001539C3" w:rsidRPr="001539C3" w:rsidRDefault="001539C3" w:rsidP="001539C3">
          <w:pPr>
            <w:spacing w:after="0"/>
            <w:jc w:val="both"/>
            <w:rPr>
              <w:rFonts w:ascii="Arial" w:eastAsia="Times New Roman" w:hAnsi="Arial" w:cs="Arial"/>
              <w:sz w:val="24"/>
              <w:szCs w:val="24"/>
              <w:lang w:val="it-IT"/>
            </w:rPr>
          </w:pPr>
          <w:r w:rsidRPr="001539C3">
            <w:rPr>
              <w:rFonts w:ascii="Arial" w:eastAsia="Times New Roman" w:hAnsi="Arial" w:cs="Arial"/>
              <w:sz w:val="24"/>
              <w:szCs w:val="24"/>
              <w:lang w:val="it-IT"/>
            </w:rPr>
            <w:t xml:space="preserve">     -     </w:t>
          </w:r>
          <w:r w:rsidRPr="001539C3">
            <w:rPr>
              <w:rFonts w:ascii="Arial" w:eastAsia="Times New Roman" w:hAnsi="Arial" w:cs="Arial"/>
              <w:sz w:val="24"/>
              <w:szCs w:val="24"/>
              <w:u w:val="single"/>
              <w:lang w:val="it-IT"/>
            </w:rPr>
            <w:t>camine de racord in localitatea Pericei:</w:t>
          </w:r>
          <w:r w:rsidRPr="001539C3">
            <w:rPr>
              <w:rFonts w:ascii="Arial" w:eastAsia="Times New Roman" w:hAnsi="Arial" w:cs="Arial"/>
              <w:sz w:val="24"/>
              <w:szCs w:val="24"/>
              <w:u w:val="single"/>
              <w:lang w:val="it-IT"/>
            </w:rPr>
            <w:tab/>
          </w:r>
          <w:r w:rsidRPr="001539C3">
            <w:rPr>
              <w:rFonts w:ascii="Arial" w:eastAsia="Times New Roman" w:hAnsi="Arial" w:cs="Arial"/>
              <w:sz w:val="24"/>
              <w:szCs w:val="24"/>
              <w:u w:val="single"/>
              <w:lang w:val="it-IT"/>
            </w:rPr>
            <w:tab/>
          </w:r>
          <w:r w:rsidRPr="001539C3">
            <w:rPr>
              <w:rFonts w:ascii="Arial" w:eastAsia="Times New Roman" w:hAnsi="Arial" w:cs="Arial"/>
              <w:sz w:val="24"/>
              <w:szCs w:val="24"/>
              <w:u w:val="single"/>
              <w:lang w:val="it-IT"/>
            </w:rPr>
            <w:tab/>
            <w:t>S = 0.80 mp</w:t>
          </w:r>
        </w:p>
        <w:p w:rsidR="001539C3" w:rsidRPr="001539C3" w:rsidRDefault="001539C3" w:rsidP="001539C3">
          <w:pPr>
            <w:spacing w:after="0"/>
            <w:jc w:val="both"/>
            <w:rPr>
              <w:rFonts w:ascii="Arial" w:eastAsia="Times New Roman" w:hAnsi="Arial" w:cs="Arial"/>
              <w:sz w:val="24"/>
              <w:szCs w:val="24"/>
            </w:rPr>
          </w:pPr>
          <w:r w:rsidRPr="001539C3">
            <w:rPr>
              <w:rFonts w:ascii="Arial" w:eastAsia="Times New Roman" w:hAnsi="Arial" w:cs="Arial"/>
              <w:sz w:val="24"/>
              <w:szCs w:val="24"/>
            </w:rPr>
            <w:t xml:space="preserve">     </w:t>
          </w:r>
          <w:r w:rsidRPr="001539C3">
            <w:rPr>
              <w:rFonts w:ascii="Arial" w:eastAsia="Times New Roman" w:hAnsi="Arial" w:cs="Arial"/>
              <w:sz w:val="24"/>
              <w:szCs w:val="24"/>
            </w:rPr>
            <w:tab/>
            <w:t xml:space="preserve"> </w:t>
          </w:r>
          <w:r w:rsidRPr="001539C3">
            <w:rPr>
              <w:rFonts w:ascii="Arial" w:eastAsia="Times New Roman" w:hAnsi="Arial" w:cs="Arial"/>
              <w:sz w:val="24"/>
              <w:szCs w:val="24"/>
            </w:rPr>
            <w:tab/>
          </w:r>
          <w:r w:rsidRPr="001539C3">
            <w:rPr>
              <w:rFonts w:ascii="Arial" w:eastAsia="Times New Roman" w:hAnsi="Arial" w:cs="Arial"/>
              <w:sz w:val="24"/>
              <w:szCs w:val="24"/>
            </w:rPr>
            <w:tab/>
          </w:r>
          <w:r w:rsidRPr="001539C3">
            <w:rPr>
              <w:rFonts w:ascii="Arial" w:eastAsia="Times New Roman" w:hAnsi="Arial" w:cs="Arial"/>
              <w:sz w:val="24"/>
              <w:szCs w:val="24"/>
            </w:rPr>
            <w:tab/>
          </w:r>
          <w:r w:rsidRPr="001539C3">
            <w:rPr>
              <w:rFonts w:ascii="Arial" w:eastAsia="Times New Roman" w:hAnsi="Arial" w:cs="Arial"/>
              <w:sz w:val="24"/>
              <w:szCs w:val="24"/>
            </w:rPr>
            <w:tab/>
          </w:r>
          <w:r w:rsidRPr="001539C3">
            <w:rPr>
              <w:rFonts w:ascii="Arial" w:eastAsia="Times New Roman" w:hAnsi="Arial" w:cs="Arial"/>
              <w:sz w:val="24"/>
              <w:szCs w:val="24"/>
            </w:rPr>
            <w:tab/>
            <w:t xml:space="preserve">Total canalizare:  </w:t>
          </w:r>
          <w:r w:rsidRPr="001539C3">
            <w:rPr>
              <w:rFonts w:ascii="Arial" w:eastAsia="Times New Roman" w:hAnsi="Arial" w:cs="Arial"/>
              <w:sz w:val="24"/>
              <w:szCs w:val="24"/>
            </w:rPr>
            <w:tab/>
            <w:t>S = 6.10 mp</w:t>
          </w:r>
        </w:p>
        <w:p w:rsidR="001539C3" w:rsidRPr="001539C3" w:rsidRDefault="001539C3" w:rsidP="001539C3">
          <w:pPr>
            <w:spacing w:after="0"/>
            <w:jc w:val="both"/>
            <w:rPr>
              <w:rFonts w:ascii="Arial" w:eastAsia="Times New Roman" w:hAnsi="Arial" w:cs="Arial"/>
              <w:sz w:val="24"/>
              <w:szCs w:val="24"/>
              <w:lang w:val="ro-RO"/>
            </w:rPr>
          </w:pPr>
          <w:r w:rsidRPr="001539C3">
            <w:rPr>
              <w:rFonts w:ascii="Arial" w:eastAsia="Times New Roman" w:hAnsi="Arial" w:cs="Arial"/>
              <w:sz w:val="24"/>
              <w:szCs w:val="24"/>
              <w:lang w:val="ro-RO"/>
            </w:rPr>
            <w:t xml:space="preserve">           </w:t>
          </w:r>
          <w:r w:rsidRPr="001539C3">
            <w:rPr>
              <w:rFonts w:ascii="Arial" w:eastAsia="Times New Roman" w:hAnsi="Arial" w:cs="Arial"/>
              <w:sz w:val="24"/>
              <w:szCs w:val="24"/>
              <w:lang w:val="ro-RO"/>
            </w:rPr>
            <w:tab/>
          </w:r>
          <w:r w:rsidRPr="001539C3">
            <w:rPr>
              <w:rFonts w:ascii="Arial" w:eastAsia="Times New Roman" w:hAnsi="Arial" w:cs="Arial"/>
              <w:sz w:val="24"/>
              <w:szCs w:val="24"/>
              <w:lang w:val="ro-RO"/>
            </w:rPr>
            <w:tab/>
          </w:r>
          <w:r w:rsidRPr="001539C3">
            <w:rPr>
              <w:rFonts w:ascii="Arial" w:eastAsia="Times New Roman" w:hAnsi="Arial" w:cs="Arial"/>
              <w:sz w:val="24"/>
              <w:szCs w:val="24"/>
              <w:lang w:val="ro-RO"/>
            </w:rPr>
            <w:tab/>
          </w:r>
          <w:r w:rsidRPr="001539C3">
            <w:rPr>
              <w:rFonts w:ascii="Arial" w:eastAsia="Times New Roman" w:hAnsi="Arial" w:cs="Arial"/>
              <w:sz w:val="24"/>
              <w:szCs w:val="24"/>
              <w:lang w:val="ro-RO"/>
            </w:rPr>
            <w:tab/>
          </w:r>
          <w:r w:rsidRPr="001539C3">
            <w:rPr>
              <w:rFonts w:ascii="Arial" w:eastAsia="Times New Roman" w:hAnsi="Arial" w:cs="Arial"/>
              <w:sz w:val="24"/>
              <w:szCs w:val="24"/>
              <w:lang w:val="ro-RO"/>
            </w:rPr>
            <w:tab/>
          </w:r>
          <w:r w:rsidRPr="001539C3">
            <w:rPr>
              <w:rFonts w:ascii="Arial" w:eastAsia="Times New Roman" w:hAnsi="Arial" w:cs="Arial"/>
              <w:sz w:val="24"/>
              <w:szCs w:val="24"/>
              <w:lang w:val="ro-RO"/>
            </w:rPr>
            <w:tab/>
            <w:t xml:space="preserve">TOTAL:  </w:t>
          </w:r>
          <w:r w:rsidRPr="001539C3">
            <w:rPr>
              <w:rFonts w:ascii="Arial" w:eastAsia="Times New Roman" w:hAnsi="Arial" w:cs="Arial"/>
              <w:sz w:val="24"/>
              <w:szCs w:val="24"/>
              <w:lang w:val="ro-RO"/>
            </w:rPr>
            <w:tab/>
          </w:r>
          <w:r w:rsidRPr="001539C3">
            <w:rPr>
              <w:rFonts w:ascii="Arial" w:eastAsia="Times New Roman" w:hAnsi="Arial" w:cs="Arial"/>
              <w:sz w:val="24"/>
              <w:szCs w:val="24"/>
              <w:lang w:val="ro-RO"/>
            </w:rPr>
            <w:tab/>
            <w:t>S = 19.10 mp</w:t>
          </w:r>
        </w:p>
        <w:p w:rsidR="001539C3" w:rsidRDefault="001539C3" w:rsidP="001539C3">
          <w:pPr>
            <w:spacing w:after="0"/>
            <w:rPr>
              <w:rFonts w:ascii="Times New Roman" w:eastAsia="Times New Roman" w:hAnsi="Times New Roman"/>
              <w:sz w:val="24"/>
              <w:szCs w:val="24"/>
              <w:lang w:val="it-IT"/>
            </w:rPr>
          </w:pPr>
        </w:p>
        <w:p w:rsidR="001539C3" w:rsidRPr="001539C3" w:rsidRDefault="001539C3" w:rsidP="001539C3">
          <w:pPr>
            <w:spacing w:after="0"/>
            <w:ind w:firstLine="708"/>
            <w:jc w:val="both"/>
            <w:rPr>
              <w:rFonts w:ascii="Arial" w:eastAsia="Times New Roman" w:hAnsi="Arial" w:cs="Arial"/>
              <w:color w:val="000000"/>
              <w:sz w:val="24"/>
              <w:szCs w:val="24"/>
              <w:lang w:val="ro-RO"/>
            </w:rPr>
          </w:pPr>
          <w:r w:rsidRPr="001539C3">
            <w:rPr>
              <w:rFonts w:ascii="Arial" w:eastAsia="Times New Roman" w:hAnsi="Arial" w:cs="Arial"/>
              <w:color w:val="000000"/>
              <w:sz w:val="24"/>
              <w:szCs w:val="24"/>
              <w:lang w:val="ro-RO"/>
            </w:rPr>
            <w:t xml:space="preserve">Reţeaua de distribuţie a apei potabile va avea </w:t>
          </w:r>
          <w:r w:rsidRPr="001539C3">
            <w:rPr>
              <w:rFonts w:ascii="Arial" w:eastAsia="Times New Roman" w:hAnsi="Arial" w:cs="Arial"/>
              <w:sz w:val="24"/>
              <w:szCs w:val="24"/>
              <w:lang w:val="ro-RO"/>
            </w:rPr>
            <w:t xml:space="preserve">lungimea de 560,00 m </w:t>
          </w:r>
          <w:r w:rsidRPr="001539C3">
            <w:rPr>
              <w:rFonts w:ascii="Arial" w:eastAsia="Times New Roman" w:hAnsi="Arial" w:cs="Arial"/>
              <w:color w:val="000000"/>
              <w:sz w:val="24"/>
              <w:szCs w:val="24"/>
              <w:lang w:val="ro-RO"/>
            </w:rPr>
            <w:t>.</w:t>
          </w:r>
          <w:r>
            <w:rPr>
              <w:rFonts w:ascii="Arial" w:eastAsia="Times New Roman" w:hAnsi="Arial" w:cs="Arial"/>
              <w:color w:val="000000"/>
              <w:sz w:val="24"/>
              <w:szCs w:val="24"/>
              <w:lang w:val="ro-RO"/>
            </w:rPr>
            <w:t xml:space="preserve">în localitatea Pericei </w:t>
          </w:r>
        </w:p>
        <w:p w:rsidR="001539C3" w:rsidRDefault="001539C3" w:rsidP="001539C3">
          <w:pPr>
            <w:spacing w:after="0" w:line="240" w:lineRule="auto"/>
            <w:rPr>
              <w:rFonts w:ascii="Arial" w:eastAsia="Times New Roman" w:hAnsi="Arial" w:cs="Arial"/>
              <w:color w:val="000000"/>
              <w:sz w:val="24"/>
              <w:szCs w:val="24"/>
              <w:lang w:val="ro-RO"/>
            </w:rPr>
          </w:pPr>
          <w:r>
            <w:rPr>
              <w:rFonts w:ascii="Arial" w:eastAsia="Times New Roman" w:hAnsi="Arial" w:cs="Arial"/>
              <w:color w:val="000000"/>
              <w:sz w:val="24"/>
              <w:szCs w:val="24"/>
              <w:lang w:val="ro-RO"/>
            </w:rPr>
            <w:t xml:space="preserve">       </w:t>
          </w:r>
        </w:p>
        <w:p w:rsidR="001539C3" w:rsidRPr="001539C3" w:rsidRDefault="001539C3" w:rsidP="001539C3">
          <w:pPr>
            <w:spacing w:after="0" w:line="240" w:lineRule="auto"/>
            <w:rPr>
              <w:rFonts w:ascii="Arial" w:eastAsia="Times New Roman" w:hAnsi="Arial" w:cs="Arial"/>
              <w:color w:val="000000"/>
              <w:sz w:val="24"/>
              <w:szCs w:val="24"/>
              <w:lang w:val="ro-RO"/>
            </w:rPr>
          </w:pPr>
          <w:r w:rsidRPr="001539C3">
            <w:rPr>
              <w:rFonts w:ascii="Arial" w:eastAsia="Times New Roman" w:hAnsi="Arial" w:cs="Arial"/>
              <w:color w:val="000000"/>
              <w:sz w:val="24"/>
              <w:szCs w:val="24"/>
              <w:lang w:val="ro-RO"/>
            </w:rPr>
            <w:t xml:space="preserve">Reţeaua de distribuţie a apei potabile va avea </w:t>
          </w:r>
          <w:r w:rsidRPr="001539C3">
            <w:rPr>
              <w:rFonts w:ascii="Arial" w:eastAsia="Times New Roman" w:hAnsi="Arial" w:cs="Arial"/>
              <w:sz w:val="24"/>
              <w:szCs w:val="24"/>
              <w:lang w:val="ro-RO"/>
            </w:rPr>
            <w:t>lungimea de 1380,00 m</w:t>
          </w:r>
          <w:r>
            <w:rPr>
              <w:rFonts w:ascii="Arial" w:eastAsia="Times New Roman" w:hAnsi="Arial" w:cs="Arial"/>
              <w:sz w:val="24"/>
              <w:szCs w:val="24"/>
              <w:lang w:val="ro-RO"/>
            </w:rPr>
            <w:t xml:space="preserve"> pe str. DN1H</w:t>
          </w:r>
        </w:p>
        <w:p w:rsidR="001539C3" w:rsidRPr="001539C3" w:rsidRDefault="001539C3" w:rsidP="001539C3">
          <w:pPr>
            <w:spacing w:after="0" w:line="240" w:lineRule="auto"/>
            <w:rPr>
              <w:rFonts w:ascii="Arial" w:eastAsia="Times New Roman" w:hAnsi="Arial" w:cs="Arial"/>
              <w:sz w:val="24"/>
              <w:szCs w:val="24"/>
              <w:lang w:val="it-IT"/>
            </w:rPr>
          </w:pPr>
        </w:p>
        <w:p w:rsidR="007C290D" w:rsidRPr="00BD2C28" w:rsidRDefault="007C290D" w:rsidP="007C290D">
          <w:pPr>
            <w:tabs>
              <w:tab w:val="left" w:pos="0"/>
            </w:tabs>
            <w:overflowPunct w:val="0"/>
            <w:autoSpaceDE w:val="0"/>
            <w:autoSpaceDN w:val="0"/>
            <w:adjustRightInd w:val="0"/>
            <w:spacing w:after="0"/>
            <w:jc w:val="both"/>
            <w:textAlignment w:val="baseline"/>
            <w:rPr>
              <w:rFonts w:ascii="Arial" w:eastAsia="Times New Roman" w:hAnsi="Arial" w:cs="Arial"/>
              <w:b/>
              <w:color w:val="000000"/>
              <w:sz w:val="24"/>
              <w:szCs w:val="24"/>
              <w:lang w:val="ro-RO"/>
            </w:rPr>
          </w:pPr>
          <w:r w:rsidRPr="007C290D">
            <w:rPr>
              <w:rFonts w:ascii="Arial" w:eastAsia="Times New Roman" w:hAnsi="Arial" w:cs="Arial"/>
              <w:color w:val="000000"/>
              <w:sz w:val="24"/>
              <w:szCs w:val="24"/>
              <w:lang w:val="ro-RO"/>
            </w:rPr>
            <w:t xml:space="preserve">Rețelele de canalizare menajeră proiectate, în localitatea Pericei, vor fi realizate din tuburi PEHD, SDR 17, PN 10, cu Dn 110, în </w:t>
          </w:r>
          <w:r w:rsidRPr="00BD2C28">
            <w:rPr>
              <w:rFonts w:ascii="Arial" w:eastAsia="Times New Roman" w:hAnsi="Arial" w:cs="Arial"/>
              <w:b/>
              <w:color w:val="000000"/>
              <w:sz w:val="24"/>
              <w:szCs w:val="24"/>
              <w:lang w:val="ro-RO"/>
            </w:rPr>
            <w:t>lungime totală de 1245.00</w:t>
          </w:r>
          <w:r w:rsidRPr="00BD2C28">
            <w:rPr>
              <w:rFonts w:ascii="Arial" w:eastAsia="Times New Roman" w:hAnsi="Arial" w:cs="Arial"/>
              <w:b/>
              <w:color w:val="000000"/>
              <w:sz w:val="24"/>
              <w:szCs w:val="24"/>
              <w:lang w:val="ro-RO" w:eastAsia="ro-RO"/>
            </w:rPr>
            <w:t xml:space="preserve"> m</w:t>
          </w:r>
          <w:r w:rsidRPr="00BD2C28">
            <w:rPr>
              <w:rFonts w:ascii="Arial" w:eastAsia="Times New Roman" w:hAnsi="Arial" w:cs="Arial"/>
              <w:b/>
              <w:color w:val="000000"/>
              <w:sz w:val="24"/>
              <w:szCs w:val="24"/>
              <w:lang w:val="ro-RO"/>
            </w:rPr>
            <w:t>.</w:t>
          </w:r>
        </w:p>
        <w:p w:rsidR="007C290D" w:rsidRPr="007C290D" w:rsidRDefault="007C290D" w:rsidP="007C290D">
          <w:pPr>
            <w:autoSpaceDE w:val="0"/>
            <w:autoSpaceDN w:val="0"/>
            <w:adjustRightInd w:val="0"/>
            <w:spacing w:after="0"/>
            <w:jc w:val="both"/>
            <w:rPr>
              <w:rFonts w:ascii="Arial" w:eastAsia="Times New Roman" w:hAnsi="Arial" w:cs="Arial"/>
              <w:color w:val="000000"/>
              <w:sz w:val="24"/>
              <w:szCs w:val="24"/>
            </w:rPr>
          </w:pPr>
          <w:r w:rsidRPr="007C290D">
            <w:rPr>
              <w:rFonts w:ascii="Arial" w:eastAsia="Times New Roman" w:hAnsi="Arial" w:cs="Arial"/>
              <w:color w:val="000000"/>
              <w:sz w:val="24"/>
              <w:szCs w:val="24"/>
            </w:rPr>
            <w:t xml:space="preserve">Extinderea retelei de canalizare vacuumata se va realiza pe strada DN 1H din localitatea Pericei si va avea o </w:t>
          </w:r>
          <w:r w:rsidRPr="00BD2C28">
            <w:rPr>
              <w:rFonts w:ascii="Arial" w:eastAsia="Times New Roman" w:hAnsi="Arial" w:cs="Arial"/>
              <w:b/>
              <w:color w:val="000000"/>
              <w:sz w:val="24"/>
              <w:szCs w:val="24"/>
            </w:rPr>
            <w:t>lungime totala de 1245.00m.</w:t>
          </w:r>
          <w:r w:rsidRPr="007C290D">
            <w:rPr>
              <w:rFonts w:ascii="Arial" w:eastAsia="Times New Roman" w:hAnsi="Arial" w:cs="Arial"/>
              <w:color w:val="000000"/>
              <w:sz w:val="24"/>
              <w:szCs w:val="24"/>
            </w:rPr>
            <w:tab/>
          </w:r>
        </w:p>
        <w:p w:rsidR="007C290D" w:rsidRPr="007C290D" w:rsidRDefault="007C290D" w:rsidP="007C290D">
          <w:pPr>
            <w:tabs>
              <w:tab w:val="left" w:pos="0"/>
            </w:tabs>
            <w:overflowPunct w:val="0"/>
            <w:autoSpaceDE w:val="0"/>
            <w:autoSpaceDN w:val="0"/>
            <w:adjustRightInd w:val="0"/>
            <w:spacing w:after="0"/>
            <w:jc w:val="both"/>
            <w:textAlignment w:val="baseline"/>
            <w:rPr>
              <w:rFonts w:ascii="Arial" w:eastAsia="Times New Roman" w:hAnsi="Arial" w:cs="Arial"/>
              <w:color w:val="000000"/>
              <w:sz w:val="24"/>
              <w:szCs w:val="24"/>
              <w:lang w:val="ro-RO"/>
            </w:rPr>
          </w:pPr>
          <w:r w:rsidRPr="007C290D">
            <w:rPr>
              <w:rFonts w:ascii="Arial" w:eastAsia="Times New Roman" w:hAnsi="Arial" w:cs="Arial"/>
              <w:color w:val="000000"/>
              <w:sz w:val="24"/>
              <w:szCs w:val="24"/>
              <w:lang w:val="ro-RO"/>
            </w:rPr>
            <w:t>Apele uzate menajere provenite din zona studiata, vor fi transportate, prin reteaua de canalizare vacuumata existenta, spre statia de vacuum a localitatii Pericei.</w:t>
          </w:r>
        </w:p>
        <w:p w:rsidR="007C290D" w:rsidRPr="007C290D" w:rsidRDefault="007C290D" w:rsidP="007C290D">
          <w:pPr>
            <w:spacing w:after="0"/>
            <w:rPr>
              <w:rFonts w:ascii="Arial" w:eastAsia="Times New Roman" w:hAnsi="Arial" w:cs="Arial"/>
              <w:color w:val="000000"/>
              <w:sz w:val="24"/>
              <w:szCs w:val="24"/>
              <w:lang w:val="ro-RO"/>
            </w:rPr>
          </w:pPr>
          <w:r w:rsidRPr="007C290D">
            <w:rPr>
              <w:rFonts w:ascii="Arial" w:eastAsia="Times New Roman" w:hAnsi="Arial" w:cs="Arial"/>
              <w:color w:val="000000"/>
              <w:sz w:val="24"/>
              <w:szCs w:val="24"/>
              <w:lang w:val="ro-RO"/>
            </w:rPr>
            <w:t>Conductele de transport a apei in localitatea Pericei, s-au dimensionat pentru etapa de perspectiva si pentru asigurarea debitului de apa pentru combaterea incendiilor. Aceastea se vor executa din polietilena de inalta densitate PE100HD, SDR17, PN10, (pentru Dn 110mm, și Dn 63 mm). Lungimea retelei de transport este de</w:t>
          </w:r>
          <w:r w:rsidRPr="007C290D">
            <w:rPr>
              <w:rFonts w:ascii="Arial" w:eastAsia="Times New Roman" w:hAnsi="Arial" w:cs="Arial"/>
              <w:color w:val="000000"/>
              <w:sz w:val="24"/>
              <w:szCs w:val="24"/>
              <w:lang w:val="pt-BR"/>
            </w:rPr>
            <w:t xml:space="preserve"> L=2030 m </w:t>
          </w:r>
          <w:r w:rsidRPr="007C290D">
            <w:rPr>
              <w:rFonts w:ascii="Arial" w:eastAsia="Times New Roman" w:hAnsi="Arial" w:cs="Arial"/>
              <w:color w:val="000000"/>
              <w:sz w:val="24"/>
              <w:szCs w:val="24"/>
              <w:lang w:val="ro-RO"/>
            </w:rPr>
            <w:t>iar diametrele prevazute sunt:</w:t>
          </w:r>
        </w:p>
        <w:p w:rsidR="007C290D" w:rsidRPr="007C290D" w:rsidRDefault="007C290D" w:rsidP="007C290D">
          <w:pPr>
            <w:spacing w:after="0"/>
            <w:ind w:left="720" w:firstLine="720"/>
            <w:jc w:val="both"/>
            <w:rPr>
              <w:rFonts w:ascii="Arial" w:eastAsia="Times New Roman" w:hAnsi="Arial" w:cs="Arial"/>
              <w:color w:val="000000"/>
              <w:sz w:val="24"/>
              <w:szCs w:val="24"/>
              <w:lang w:val="ro-RO"/>
            </w:rPr>
          </w:pPr>
          <w:r w:rsidRPr="007C290D">
            <w:rPr>
              <w:rFonts w:ascii="Arial" w:eastAsia="Times New Roman" w:hAnsi="Arial" w:cs="Arial"/>
              <w:color w:val="000000"/>
              <w:sz w:val="24"/>
              <w:szCs w:val="24"/>
              <w:lang w:val="ro-RO"/>
            </w:rPr>
            <w:t xml:space="preserve">Dn = 110 x   6.6 mm,  cu lungimea </w:t>
          </w:r>
          <w:r w:rsidRPr="007C290D">
            <w:rPr>
              <w:rFonts w:ascii="Arial" w:eastAsia="Times New Roman" w:hAnsi="Arial" w:cs="Arial"/>
              <w:b/>
              <w:color w:val="000000"/>
              <w:sz w:val="24"/>
              <w:szCs w:val="24"/>
              <w:lang w:val="ro-RO"/>
            </w:rPr>
            <w:t>L=1940 m;</w:t>
          </w:r>
        </w:p>
        <w:p w:rsidR="002505E4" w:rsidRPr="00BD2C28" w:rsidRDefault="007C290D" w:rsidP="00BD2C28">
          <w:pPr>
            <w:spacing w:after="0"/>
            <w:ind w:left="720" w:firstLine="720"/>
            <w:jc w:val="both"/>
            <w:rPr>
              <w:rFonts w:ascii="Arial" w:eastAsia="Times New Roman" w:hAnsi="Arial" w:cs="Arial"/>
              <w:b/>
              <w:color w:val="000000"/>
              <w:sz w:val="24"/>
              <w:szCs w:val="24"/>
              <w:lang w:val="ro-RO"/>
            </w:rPr>
          </w:pPr>
          <w:r w:rsidRPr="007C290D">
            <w:rPr>
              <w:rFonts w:ascii="Arial" w:eastAsia="Times New Roman" w:hAnsi="Arial" w:cs="Arial"/>
              <w:color w:val="000000"/>
              <w:sz w:val="24"/>
              <w:szCs w:val="24"/>
              <w:lang w:val="ro-RO"/>
            </w:rPr>
            <w:t xml:space="preserve">Dn = 63 x 3.8 mm,  cu lungimea </w:t>
          </w:r>
          <w:r w:rsidRPr="007C290D">
            <w:rPr>
              <w:rFonts w:ascii="Arial" w:eastAsia="Times New Roman" w:hAnsi="Arial" w:cs="Arial"/>
              <w:b/>
              <w:color w:val="000000"/>
              <w:sz w:val="24"/>
              <w:szCs w:val="24"/>
              <w:lang w:val="ro-RO"/>
            </w:rPr>
            <w:t>L=90 m.</w:t>
          </w:r>
        </w:p>
        <w:p w:rsidR="002505E4" w:rsidRPr="002505E4" w:rsidRDefault="002505E4" w:rsidP="00BD2C28">
          <w:pPr>
            <w:autoSpaceDE w:val="0"/>
            <w:autoSpaceDN w:val="0"/>
            <w:adjustRightInd w:val="0"/>
            <w:spacing w:after="0" w:line="240" w:lineRule="auto"/>
            <w:jc w:val="both"/>
            <w:rPr>
              <w:rFonts w:ascii="Arial" w:hAnsi="Arial" w:cs="Arial"/>
              <w:noProof/>
              <w:sz w:val="24"/>
              <w:szCs w:val="24"/>
              <w:lang w:val="ro-RO"/>
            </w:rPr>
          </w:pPr>
          <w:r w:rsidRPr="002505E4">
            <w:rPr>
              <w:rFonts w:ascii="Arial" w:hAnsi="Arial" w:cs="Arial"/>
              <w:sz w:val="24"/>
              <w:szCs w:val="24"/>
              <w:lang w:val="ro-RO"/>
            </w:rPr>
            <w:t>b</w:t>
          </w:r>
          <w:r w:rsidRPr="002505E4">
            <w:rPr>
              <w:rFonts w:ascii="Arial" w:hAnsi="Arial" w:cs="Arial"/>
              <w:sz w:val="24"/>
              <w:szCs w:val="24"/>
              <w:vertAlign w:val="subscript"/>
              <w:lang w:val="ro-RO"/>
            </w:rPr>
            <w:t>2</w:t>
          </w:r>
          <w:r w:rsidRPr="002505E4">
            <w:rPr>
              <w:rFonts w:ascii="Arial" w:hAnsi="Arial" w:cs="Arial"/>
              <w:sz w:val="24"/>
              <w:szCs w:val="24"/>
              <w:lang w:val="ro-RO"/>
            </w:rPr>
            <w:t xml:space="preserve">) </w:t>
          </w:r>
          <w:r w:rsidRPr="002505E4">
            <w:rPr>
              <w:rFonts w:ascii="Arial" w:hAnsi="Arial" w:cs="Arial"/>
              <w:noProof/>
              <w:sz w:val="24"/>
              <w:szCs w:val="24"/>
              <w:lang w:val="ro-RO"/>
            </w:rPr>
            <w:t>cumularea cu alte proiecte: nu este cazul;</w:t>
          </w:r>
        </w:p>
        <w:p w:rsidR="00BD2C28" w:rsidRDefault="002505E4" w:rsidP="00BD2C28">
          <w:pPr>
            <w:spacing w:after="0" w:line="240" w:lineRule="auto"/>
            <w:jc w:val="both"/>
            <w:rPr>
              <w:rFonts w:ascii="Arial" w:hAnsi="Arial" w:cs="Arial"/>
              <w:noProof/>
              <w:sz w:val="24"/>
              <w:szCs w:val="24"/>
              <w:lang w:val="ro-RO"/>
            </w:rPr>
          </w:pPr>
          <w:r w:rsidRPr="002505E4">
            <w:rPr>
              <w:rFonts w:ascii="Arial" w:hAnsi="Arial" w:cs="Arial"/>
              <w:sz w:val="24"/>
              <w:szCs w:val="24"/>
              <w:lang w:val="ro-RO"/>
            </w:rPr>
            <w:t>b</w:t>
          </w:r>
          <w:r w:rsidRPr="002505E4">
            <w:rPr>
              <w:rFonts w:ascii="Arial" w:hAnsi="Arial" w:cs="Arial"/>
              <w:sz w:val="24"/>
              <w:szCs w:val="24"/>
              <w:vertAlign w:val="subscript"/>
              <w:lang w:val="ro-RO"/>
            </w:rPr>
            <w:t>3</w:t>
          </w:r>
          <w:r w:rsidRPr="002505E4">
            <w:rPr>
              <w:rFonts w:ascii="Arial" w:hAnsi="Arial" w:cs="Arial"/>
              <w:sz w:val="24"/>
              <w:szCs w:val="24"/>
              <w:lang w:val="ro-RO"/>
            </w:rPr>
            <w:t xml:space="preserve">) </w:t>
          </w:r>
          <w:r w:rsidRPr="002505E4">
            <w:rPr>
              <w:rFonts w:ascii="Arial" w:hAnsi="Arial" w:cs="Arial"/>
              <w:sz w:val="24"/>
              <w:szCs w:val="24"/>
              <w:lang w:val="pt-BR"/>
            </w:rPr>
            <w:t xml:space="preserve">utilizarea resurselor naturale: </w:t>
          </w:r>
          <w:r w:rsidRPr="002505E4">
            <w:rPr>
              <w:rFonts w:ascii="Arial" w:hAnsi="Arial" w:cs="Arial"/>
              <w:noProof/>
              <w:sz w:val="24"/>
              <w:szCs w:val="24"/>
              <w:lang w:val="ro-RO"/>
            </w:rPr>
            <w:t>- nu este cazul .</w:t>
          </w:r>
        </w:p>
        <w:p w:rsidR="002505E4" w:rsidRPr="00BD2C28" w:rsidRDefault="002505E4" w:rsidP="00BD2C28">
          <w:pPr>
            <w:spacing w:after="0" w:line="240" w:lineRule="auto"/>
            <w:jc w:val="both"/>
            <w:rPr>
              <w:rFonts w:ascii="Arial" w:hAnsi="Arial" w:cs="Arial"/>
              <w:noProof/>
              <w:sz w:val="24"/>
              <w:szCs w:val="24"/>
              <w:lang w:val="ro-RO"/>
            </w:rPr>
          </w:pPr>
          <w:r w:rsidRPr="002505E4">
            <w:rPr>
              <w:rFonts w:ascii="Arial" w:hAnsi="Arial" w:cs="Arial"/>
              <w:sz w:val="24"/>
              <w:szCs w:val="24"/>
              <w:lang w:val="it-IT"/>
            </w:rPr>
            <w:t>Alimentarea cu energie electrică</w:t>
          </w:r>
          <w:r w:rsidR="00E05F9D">
            <w:rPr>
              <w:rFonts w:ascii="Arial" w:hAnsi="Arial" w:cs="Arial"/>
              <w:sz w:val="24"/>
              <w:szCs w:val="24"/>
              <w:lang w:val="it-IT"/>
            </w:rPr>
            <w:t xml:space="preserve"> – nu este cazul</w:t>
          </w:r>
          <w:r w:rsidRPr="002505E4">
            <w:rPr>
              <w:rFonts w:ascii="Arial" w:hAnsi="Arial" w:cs="Arial"/>
              <w:sz w:val="24"/>
              <w:szCs w:val="24"/>
            </w:rPr>
            <w:t>:</w:t>
          </w:r>
          <w:r w:rsidRPr="002505E4">
            <w:rPr>
              <w:rFonts w:ascii="Arial" w:hAnsi="Arial" w:cs="Arial"/>
              <w:sz w:val="24"/>
              <w:szCs w:val="24"/>
              <w:lang w:val="it-IT"/>
            </w:rPr>
            <w:t xml:space="preserve">  </w:t>
          </w:r>
        </w:p>
        <w:p w:rsidR="002505E4" w:rsidRPr="002505E4" w:rsidRDefault="002505E4" w:rsidP="00BD2C28">
          <w:pPr>
            <w:spacing w:after="0" w:line="240" w:lineRule="auto"/>
            <w:jc w:val="both"/>
            <w:rPr>
              <w:rFonts w:ascii="Arial" w:hAnsi="Arial" w:cs="Arial"/>
              <w:sz w:val="24"/>
              <w:szCs w:val="24"/>
              <w:lang w:val="ro-RO"/>
            </w:rPr>
          </w:pPr>
          <w:r w:rsidRPr="002505E4">
            <w:rPr>
              <w:rFonts w:ascii="Arial" w:hAnsi="Arial" w:cs="Arial"/>
              <w:sz w:val="24"/>
              <w:szCs w:val="24"/>
              <w:lang w:val="ro-RO"/>
            </w:rPr>
            <w:t>b</w:t>
          </w:r>
          <w:r w:rsidRPr="002505E4">
            <w:rPr>
              <w:rFonts w:ascii="Arial" w:hAnsi="Arial" w:cs="Arial"/>
              <w:sz w:val="24"/>
              <w:szCs w:val="24"/>
              <w:vertAlign w:val="subscript"/>
              <w:lang w:val="ro-RO"/>
            </w:rPr>
            <w:t>4</w:t>
          </w:r>
          <w:r w:rsidRPr="002505E4">
            <w:rPr>
              <w:rFonts w:ascii="Arial" w:hAnsi="Arial" w:cs="Arial"/>
              <w:sz w:val="24"/>
              <w:szCs w:val="24"/>
              <w:lang w:val="ro-RO"/>
            </w:rPr>
            <w:t>)</w:t>
          </w:r>
          <w:r w:rsidRPr="002505E4">
            <w:rPr>
              <w:rFonts w:ascii="Arial" w:hAnsi="Arial" w:cs="Arial"/>
              <w:noProof/>
              <w:sz w:val="24"/>
              <w:szCs w:val="24"/>
              <w:lang w:val="ro-RO"/>
            </w:rPr>
            <w:t xml:space="preserve"> evacuarea apelor uzate</w:t>
          </w:r>
          <w:r w:rsidRPr="002505E4">
            <w:rPr>
              <w:rFonts w:ascii="Arial" w:hAnsi="Arial" w:cs="Arial"/>
              <w:sz w:val="24"/>
              <w:szCs w:val="24"/>
              <w:lang w:val="ro-RO"/>
            </w:rPr>
            <w:t xml:space="preserve">: apele uzate menajere – nu este cazul . </w:t>
          </w:r>
        </w:p>
        <w:p w:rsidR="002505E4" w:rsidRPr="002505E4" w:rsidRDefault="002505E4" w:rsidP="00BD2C28">
          <w:pPr>
            <w:spacing w:after="0" w:line="240" w:lineRule="auto"/>
            <w:jc w:val="both"/>
            <w:rPr>
              <w:rFonts w:ascii="Arial" w:hAnsi="Arial" w:cs="Arial"/>
              <w:sz w:val="24"/>
              <w:szCs w:val="24"/>
              <w:lang w:val="it-IT"/>
            </w:rPr>
          </w:pPr>
          <w:r w:rsidRPr="002505E4">
            <w:rPr>
              <w:rFonts w:ascii="Arial" w:hAnsi="Arial" w:cs="Arial"/>
              <w:sz w:val="24"/>
              <w:szCs w:val="24"/>
              <w:lang w:val="ro-RO"/>
            </w:rPr>
            <w:t>b</w:t>
          </w:r>
          <w:r w:rsidRPr="002505E4">
            <w:rPr>
              <w:rFonts w:ascii="Arial" w:hAnsi="Arial" w:cs="Arial"/>
              <w:sz w:val="24"/>
              <w:szCs w:val="24"/>
              <w:vertAlign w:val="subscript"/>
              <w:lang w:val="ro-RO"/>
            </w:rPr>
            <w:t>5</w:t>
          </w:r>
          <w:r w:rsidRPr="002505E4">
            <w:rPr>
              <w:rFonts w:ascii="Arial" w:hAnsi="Arial" w:cs="Arial"/>
              <w:sz w:val="24"/>
              <w:szCs w:val="24"/>
              <w:lang w:val="ro-RO"/>
            </w:rPr>
            <w:t xml:space="preserve">) </w:t>
          </w:r>
          <w:r w:rsidRPr="002505E4">
            <w:rPr>
              <w:rFonts w:ascii="Arial" w:hAnsi="Arial" w:cs="Arial"/>
              <w:noProof/>
              <w:sz w:val="24"/>
              <w:szCs w:val="24"/>
              <w:lang w:val="ro-RO"/>
            </w:rPr>
            <w:t>producţia de deşeuri</w:t>
          </w:r>
          <w:r w:rsidRPr="002505E4">
            <w:rPr>
              <w:rFonts w:ascii="Arial" w:hAnsi="Arial" w:cs="Arial"/>
              <w:sz w:val="24"/>
              <w:szCs w:val="24"/>
              <w:lang w:val="pt-BR"/>
            </w:rPr>
            <w:t xml:space="preserve">: </w:t>
          </w:r>
          <w:r w:rsidRPr="002505E4">
            <w:rPr>
              <w:rFonts w:ascii="Arial" w:hAnsi="Arial" w:cs="Arial"/>
              <w:noProof/>
              <w:sz w:val="24"/>
              <w:szCs w:val="24"/>
              <w:lang w:val="ro-RO"/>
            </w:rPr>
            <w:t>vor rezulta deşeuri pe durata realizării proiectului, necesitând implementarea unui sistem pentru gestionarea deşeurilor cf. legislaţiei specifice în vigoare</w:t>
          </w:r>
          <w:r w:rsidRPr="002505E4">
            <w:rPr>
              <w:rFonts w:ascii="Arial" w:hAnsi="Arial" w:cs="Arial"/>
              <w:sz w:val="24"/>
              <w:szCs w:val="24"/>
              <w:lang w:val="it-IT"/>
            </w:rPr>
            <w:t xml:space="preserve">; </w:t>
          </w:r>
          <w:r w:rsidRPr="002505E4">
            <w:rPr>
              <w:rFonts w:ascii="Arial" w:hAnsi="Arial" w:cs="Arial"/>
              <w:sz w:val="24"/>
              <w:szCs w:val="24"/>
              <w:lang w:val="ro-RO"/>
            </w:rPr>
            <w:t>pentru organizarea de şantier se impune executarea unor lucrări pregătitoare şi asigurarea mijloacelor materiale şi umane;</w:t>
          </w:r>
        </w:p>
        <w:p w:rsidR="002505E4" w:rsidRPr="002505E4" w:rsidRDefault="002505E4" w:rsidP="00BD2C28">
          <w:pPr>
            <w:spacing w:after="0" w:line="240" w:lineRule="auto"/>
            <w:jc w:val="both"/>
            <w:rPr>
              <w:rFonts w:ascii="Arial" w:hAnsi="Arial" w:cs="Arial"/>
              <w:sz w:val="24"/>
              <w:szCs w:val="24"/>
              <w:lang w:val="ro-RO"/>
            </w:rPr>
          </w:pPr>
          <w:r w:rsidRPr="002505E4">
            <w:rPr>
              <w:rFonts w:ascii="Arial" w:hAnsi="Arial" w:cs="Arial"/>
              <w:sz w:val="24"/>
              <w:szCs w:val="24"/>
              <w:lang w:val="ro-RO"/>
            </w:rPr>
            <w:t>b</w:t>
          </w:r>
          <w:r w:rsidRPr="002505E4">
            <w:rPr>
              <w:rFonts w:ascii="Arial" w:hAnsi="Arial" w:cs="Arial"/>
              <w:sz w:val="24"/>
              <w:szCs w:val="24"/>
              <w:vertAlign w:val="subscript"/>
              <w:lang w:val="ro-RO"/>
            </w:rPr>
            <w:t>6</w:t>
          </w:r>
          <w:r w:rsidRPr="002505E4">
            <w:rPr>
              <w:rFonts w:ascii="Arial" w:hAnsi="Arial" w:cs="Arial"/>
              <w:sz w:val="24"/>
              <w:szCs w:val="24"/>
              <w:lang w:val="ro-RO"/>
            </w:rPr>
            <w:t xml:space="preserve">) </w:t>
          </w:r>
          <w:r w:rsidRPr="002505E4">
            <w:rPr>
              <w:rFonts w:ascii="Arial" w:hAnsi="Arial" w:cs="Arial"/>
              <w:sz w:val="24"/>
              <w:szCs w:val="24"/>
              <w:lang w:val="pt-BR"/>
            </w:rPr>
            <w:t>emisiile poluante, inclusiv zgomotul şi alte surse de disconfort:</w:t>
          </w:r>
          <w:r w:rsidRPr="002505E4">
            <w:rPr>
              <w:rFonts w:ascii="Arial" w:hAnsi="Arial" w:cs="Arial"/>
              <w:color w:val="FF0000"/>
              <w:sz w:val="24"/>
              <w:szCs w:val="24"/>
              <w:lang w:val="ro-RO"/>
            </w:rPr>
            <w:t xml:space="preserve"> </w:t>
          </w:r>
          <w:r w:rsidRPr="002505E4">
            <w:rPr>
              <w:rFonts w:ascii="Arial" w:hAnsi="Arial" w:cs="Arial"/>
              <w:sz w:val="24"/>
              <w:szCs w:val="24"/>
              <w:lang w:val="ro-RO"/>
            </w:rPr>
            <w:t xml:space="preserve">se vor respecta  limitele prevăzute de normele în vigoare; </w:t>
          </w:r>
        </w:p>
        <w:p w:rsidR="002505E4" w:rsidRPr="002505E4" w:rsidRDefault="002505E4" w:rsidP="00BD2C28">
          <w:pPr>
            <w:spacing w:after="0" w:line="240" w:lineRule="auto"/>
            <w:jc w:val="both"/>
            <w:rPr>
              <w:rFonts w:ascii="Arial" w:hAnsi="Arial" w:cs="Arial"/>
              <w:sz w:val="24"/>
              <w:szCs w:val="24"/>
              <w:lang w:val="ro-RO"/>
            </w:rPr>
          </w:pPr>
          <w:r w:rsidRPr="002505E4">
            <w:rPr>
              <w:rFonts w:ascii="Arial" w:hAnsi="Arial" w:cs="Arial"/>
              <w:sz w:val="24"/>
              <w:szCs w:val="24"/>
              <w:lang w:val="ro-RO"/>
            </w:rPr>
            <w:t>b</w:t>
          </w:r>
          <w:r w:rsidRPr="002505E4">
            <w:rPr>
              <w:rFonts w:ascii="Arial" w:hAnsi="Arial" w:cs="Arial"/>
              <w:sz w:val="24"/>
              <w:szCs w:val="24"/>
              <w:vertAlign w:val="subscript"/>
              <w:lang w:val="ro-RO"/>
            </w:rPr>
            <w:t>7</w:t>
          </w:r>
          <w:r w:rsidRPr="002505E4">
            <w:rPr>
              <w:rFonts w:ascii="Arial" w:hAnsi="Arial" w:cs="Arial"/>
              <w:sz w:val="24"/>
              <w:szCs w:val="24"/>
              <w:lang w:val="ro-RO"/>
            </w:rPr>
            <w:t xml:space="preserve">) </w:t>
          </w:r>
          <w:r w:rsidRPr="002505E4">
            <w:rPr>
              <w:rFonts w:ascii="Arial" w:hAnsi="Arial" w:cs="Arial"/>
              <w:sz w:val="24"/>
              <w:szCs w:val="24"/>
              <w:lang w:val="pt-BR"/>
            </w:rPr>
            <w:t>riscul de accident, ţinându-se seama în special de substanţele şi tehnologiile utilizate: - nu este cazul.</w:t>
          </w:r>
        </w:p>
        <w:p w:rsidR="002505E4" w:rsidRPr="002505E4" w:rsidRDefault="002505E4" w:rsidP="002505E4">
          <w:pPr>
            <w:spacing w:after="0" w:line="240" w:lineRule="auto"/>
            <w:jc w:val="both"/>
            <w:rPr>
              <w:rFonts w:ascii="Arial" w:hAnsi="Arial" w:cs="Arial"/>
              <w:sz w:val="24"/>
              <w:szCs w:val="24"/>
              <w:lang w:val="pt-BR"/>
            </w:rPr>
          </w:pPr>
          <w:r w:rsidRPr="002505E4">
            <w:rPr>
              <w:rFonts w:ascii="Arial" w:hAnsi="Arial" w:cs="Arial"/>
              <w:sz w:val="24"/>
              <w:szCs w:val="24"/>
              <w:lang w:val="pt-BR"/>
            </w:rPr>
            <w:t xml:space="preserve">c) Localizarea proiectului: </w:t>
          </w:r>
        </w:p>
        <w:p w:rsidR="002505E4" w:rsidRPr="002505E4" w:rsidRDefault="002505E4" w:rsidP="002505E4">
          <w:pPr>
            <w:spacing w:after="0" w:line="240" w:lineRule="auto"/>
            <w:ind w:firstLine="720"/>
            <w:jc w:val="both"/>
            <w:rPr>
              <w:rFonts w:ascii="Arial" w:hAnsi="Arial" w:cs="Arial"/>
              <w:sz w:val="24"/>
              <w:szCs w:val="24"/>
              <w:lang w:val="ro-RO"/>
            </w:rPr>
          </w:pPr>
          <w:r w:rsidRPr="002505E4">
            <w:rPr>
              <w:rFonts w:ascii="Arial" w:hAnsi="Arial" w:cs="Arial"/>
              <w:sz w:val="24"/>
              <w:szCs w:val="24"/>
              <w:lang w:val="ro-RO"/>
            </w:rPr>
            <w:t>c</w:t>
          </w:r>
          <w:r w:rsidRPr="002505E4">
            <w:rPr>
              <w:rFonts w:ascii="Arial" w:hAnsi="Arial" w:cs="Arial"/>
              <w:sz w:val="24"/>
              <w:szCs w:val="24"/>
              <w:vertAlign w:val="subscript"/>
              <w:lang w:val="ro-RO"/>
            </w:rPr>
            <w:t>1</w:t>
          </w:r>
          <w:r w:rsidRPr="002505E4">
            <w:rPr>
              <w:rFonts w:ascii="Arial" w:hAnsi="Arial" w:cs="Arial"/>
              <w:sz w:val="24"/>
              <w:szCs w:val="24"/>
              <w:lang w:val="ro-RO"/>
            </w:rPr>
            <w:t>) utilizarea existentă a terenului:</w:t>
          </w:r>
          <w:r w:rsidRPr="002505E4">
            <w:rPr>
              <w:rFonts w:ascii="Arial" w:hAnsi="Arial" w:cs="Arial"/>
              <w:color w:val="FF0000"/>
              <w:sz w:val="24"/>
              <w:szCs w:val="24"/>
              <w:lang w:val="ro-RO"/>
            </w:rPr>
            <w:t xml:space="preserve"> </w:t>
          </w:r>
          <w:r w:rsidRPr="002505E4">
            <w:rPr>
              <w:rFonts w:ascii="Arial" w:hAnsi="Arial" w:cs="Arial"/>
              <w:sz w:val="24"/>
              <w:szCs w:val="24"/>
              <w:lang w:val="ro-RO"/>
            </w:rPr>
            <w:t>conform certificatu</w:t>
          </w:r>
          <w:r w:rsidR="00E05F9D">
            <w:rPr>
              <w:rFonts w:ascii="Arial" w:hAnsi="Arial" w:cs="Arial"/>
              <w:sz w:val="24"/>
              <w:szCs w:val="24"/>
              <w:lang w:val="ro-RO"/>
            </w:rPr>
            <w:t>lui de urbanism nr. 34 din 17.08.2016</w:t>
          </w:r>
          <w:r w:rsidRPr="002505E4">
            <w:rPr>
              <w:rFonts w:ascii="Arial" w:hAnsi="Arial" w:cs="Arial"/>
              <w:sz w:val="24"/>
              <w:szCs w:val="24"/>
              <w:lang w:val="ro-RO"/>
            </w:rPr>
            <w:t xml:space="preserve"> </w:t>
          </w:r>
          <w:r w:rsidR="00E05F9D">
            <w:rPr>
              <w:rFonts w:ascii="Arial" w:hAnsi="Arial" w:cs="Arial"/>
              <w:sz w:val="24"/>
              <w:szCs w:val="24"/>
              <w:lang w:val="ro-RO"/>
            </w:rPr>
            <w:t xml:space="preserve">emis de Primăria Comunei Pericei </w:t>
          </w:r>
          <w:r w:rsidRPr="002505E4">
            <w:rPr>
              <w:rFonts w:ascii="Arial" w:hAnsi="Arial" w:cs="Arial"/>
              <w:sz w:val="24"/>
              <w:szCs w:val="24"/>
              <w:lang w:val="ro-RO"/>
            </w:rPr>
            <w:t xml:space="preserve"> ,</w:t>
          </w:r>
          <w:r w:rsidRPr="002505E4">
            <w:rPr>
              <w:rFonts w:ascii="Arial" w:hAnsi="Arial" w:cs="Arial"/>
              <w:color w:val="FF0000"/>
              <w:sz w:val="24"/>
              <w:szCs w:val="24"/>
              <w:lang w:val="ro-RO"/>
            </w:rPr>
            <w:t xml:space="preserve"> </w:t>
          </w:r>
          <w:r w:rsidR="00E05F9D">
            <w:rPr>
              <w:rFonts w:ascii="Arial" w:hAnsi="Arial" w:cs="Arial"/>
              <w:noProof/>
              <w:sz w:val="24"/>
              <w:szCs w:val="24"/>
            </w:rPr>
            <w:t>extinderea se realizează pe domeniul public în intravilanul localitatii comunei Pericei</w:t>
          </w:r>
          <w:r w:rsidRPr="002505E4">
            <w:rPr>
              <w:rFonts w:ascii="Arial" w:hAnsi="Arial" w:cs="Arial"/>
              <w:noProof/>
              <w:sz w:val="24"/>
              <w:szCs w:val="24"/>
            </w:rPr>
            <w:t xml:space="preserve"> </w:t>
          </w:r>
          <w:r w:rsidRPr="002505E4">
            <w:rPr>
              <w:rFonts w:ascii="Arial" w:hAnsi="Arial" w:cs="Arial"/>
              <w:noProof/>
              <w:sz w:val="24"/>
              <w:szCs w:val="24"/>
              <w:lang w:val="ro-RO"/>
            </w:rPr>
            <w:t xml:space="preserve">  </w:t>
          </w:r>
          <w:r w:rsidRPr="002505E4">
            <w:rPr>
              <w:rFonts w:ascii="Arial" w:hAnsi="Arial" w:cs="Arial"/>
              <w:sz w:val="24"/>
              <w:szCs w:val="24"/>
              <w:lang w:val="ro-RO"/>
            </w:rPr>
            <w:t xml:space="preserve"> ;</w:t>
          </w:r>
        </w:p>
        <w:p w:rsidR="002505E4" w:rsidRPr="002505E4" w:rsidRDefault="002505E4" w:rsidP="002505E4">
          <w:pPr>
            <w:spacing w:after="0" w:line="240" w:lineRule="auto"/>
            <w:ind w:firstLine="720"/>
            <w:jc w:val="both"/>
            <w:rPr>
              <w:rFonts w:ascii="Arial" w:hAnsi="Arial" w:cs="Arial"/>
              <w:color w:val="0000FF"/>
              <w:sz w:val="24"/>
              <w:szCs w:val="24"/>
              <w:lang w:val="pt-BR"/>
            </w:rPr>
          </w:pPr>
          <w:r w:rsidRPr="002505E4">
            <w:rPr>
              <w:rFonts w:ascii="Arial" w:hAnsi="Arial" w:cs="Arial"/>
              <w:sz w:val="24"/>
              <w:szCs w:val="24"/>
              <w:lang w:val="ro-RO"/>
            </w:rPr>
            <w:t>c</w:t>
          </w:r>
          <w:r w:rsidRPr="002505E4">
            <w:rPr>
              <w:rFonts w:ascii="Arial" w:hAnsi="Arial" w:cs="Arial"/>
              <w:sz w:val="24"/>
              <w:szCs w:val="24"/>
              <w:vertAlign w:val="subscript"/>
              <w:lang w:val="ro-RO"/>
            </w:rPr>
            <w:t>2</w:t>
          </w:r>
          <w:r w:rsidRPr="002505E4">
            <w:rPr>
              <w:rFonts w:ascii="Arial" w:hAnsi="Arial" w:cs="Arial"/>
              <w:sz w:val="24"/>
              <w:szCs w:val="24"/>
              <w:lang w:val="ro-RO"/>
            </w:rPr>
            <w:t xml:space="preserve">) relativa abundenţă a resurselor naturale din zonă, calitatea şi capacitatea regenerativă a acestora: </w:t>
          </w:r>
          <w:r w:rsidRPr="002505E4">
            <w:rPr>
              <w:rFonts w:ascii="Arial" w:hAnsi="Arial" w:cs="Arial"/>
              <w:sz w:val="24"/>
              <w:szCs w:val="24"/>
              <w:lang w:val="pt-BR"/>
            </w:rPr>
            <w:t xml:space="preserve">- </w:t>
          </w:r>
          <w:r w:rsidRPr="002505E4">
            <w:rPr>
              <w:rFonts w:ascii="Arial" w:hAnsi="Arial" w:cs="Arial"/>
              <w:noProof/>
              <w:sz w:val="24"/>
              <w:szCs w:val="24"/>
            </w:rPr>
            <w:t>nu este cazul;</w:t>
          </w:r>
          <w:r w:rsidRPr="002505E4">
            <w:rPr>
              <w:rFonts w:ascii="Arial" w:hAnsi="Arial" w:cs="Arial"/>
              <w:sz w:val="24"/>
              <w:szCs w:val="24"/>
              <w:lang w:val="ro-RO"/>
            </w:rPr>
            <w:t xml:space="preserve"> </w:t>
          </w:r>
        </w:p>
        <w:p w:rsidR="002505E4" w:rsidRPr="002505E4" w:rsidRDefault="002505E4" w:rsidP="002505E4">
          <w:pPr>
            <w:spacing w:after="0" w:line="240" w:lineRule="auto"/>
            <w:ind w:firstLine="720"/>
            <w:jc w:val="both"/>
            <w:rPr>
              <w:rFonts w:ascii="Arial" w:hAnsi="Arial" w:cs="Arial"/>
              <w:sz w:val="24"/>
              <w:szCs w:val="24"/>
              <w:lang w:val="ro-RO"/>
            </w:rPr>
          </w:pPr>
          <w:r w:rsidRPr="002505E4">
            <w:rPr>
              <w:rFonts w:ascii="Arial" w:hAnsi="Arial" w:cs="Arial"/>
              <w:sz w:val="24"/>
              <w:szCs w:val="24"/>
              <w:lang w:val="ro-RO"/>
            </w:rPr>
            <w:t>c</w:t>
          </w:r>
          <w:r w:rsidRPr="002505E4">
            <w:rPr>
              <w:rFonts w:ascii="Arial" w:hAnsi="Arial" w:cs="Arial"/>
              <w:sz w:val="24"/>
              <w:szCs w:val="24"/>
              <w:vertAlign w:val="subscript"/>
              <w:lang w:val="ro-RO"/>
            </w:rPr>
            <w:t>3</w:t>
          </w:r>
          <w:r w:rsidRPr="002505E4">
            <w:rPr>
              <w:rFonts w:ascii="Arial" w:hAnsi="Arial" w:cs="Arial"/>
              <w:sz w:val="24"/>
              <w:szCs w:val="24"/>
              <w:lang w:val="ro-RO"/>
            </w:rPr>
            <w:t>) capacitatea de absorbţie a mediului:</w:t>
          </w:r>
          <w:r w:rsidRPr="002505E4">
            <w:rPr>
              <w:rFonts w:ascii="Arial" w:hAnsi="Arial" w:cs="Arial"/>
              <w:sz w:val="24"/>
              <w:szCs w:val="24"/>
              <w:lang w:val="pt-BR"/>
            </w:rPr>
            <w:t xml:space="preserve"> - nu este cazul</w:t>
          </w:r>
          <w:r w:rsidRPr="002505E4">
            <w:rPr>
              <w:rFonts w:ascii="Arial" w:hAnsi="Arial" w:cs="Arial"/>
              <w:sz w:val="24"/>
              <w:szCs w:val="24"/>
              <w:lang w:val="ro-RO"/>
            </w:rPr>
            <w:t>.</w:t>
          </w:r>
        </w:p>
        <w:p w:rsidR="002505E4" w:rsidRPr="002505E4" w:rsidRDefault="002505E4" w:rsidP="002505E4">
          <w:pPr>
            <w:spacing w:after="0" w:line="240" w:lineRule="auto"/>
            <w:jc w:val="both"/>
            <w:rPr>
              <w:rFonts w:ascii="Arial" w:hAnsi="Arial" w:cs="Arial"/>
              <w:sz w:val="24"/>
              <w:szCs w:val="24"/>
              <w:lang w:val="ro-RO"/>
            </w:rPr>
          </w:pPr>
          <w:r w:rsidRPr="002505E4">
            <w:rPr>
              <w:rFonts w:ascii="Arial" w:hAnsi="Arial" w:cs="Arial"/>
              <w:sz w:val="24"/>
              <w:szCs w:val="24"/>
              <w:lang w:val="ro-RO"/>
            </w:rPr>
            <w:t>d) Caracteristicile impactului potenţial:</w:t>
          </w:r>
        </w:p>
        <w:p w:rsidR="002505E4" w:rsidRPr="002505E4" w:rsidRDefault="002505E4" w:rsidP="002505E4">
          <w:pPr>
            <w:spacing w:after="0" w:line="240" w:lineRule="auto"/>
            <w:ind w:firstLine="550"/>
            <w:jc w:val="both"/>
            <w:rPr>
              <w:rFonts w:ascii="Arial" w:hAnsi="Arial" w:cs="Arial"/>
              <w:sz w:val="24"/>
              <w:szCs w:val="24"/>
              <w:lang w:val="pt-BR"/>
            </w:rPr>
          </w:pPr>
          <w:r w:rsidRPr="002505E4">
            <w:rPr>
              <w:rFonts w:ascii="Arial" w:hAnsi="Arial" w:cs="Arial"/>
              <w:sz w:val="24"/>
              <w:szCs w:val="24"/>
              <w:lang w:val="ro-RO"/>
            </w:rPr>
            <w:t>d</w:t>
          </w:r>
          <w:r w:rsidRPr="002505E4">
            <w:rPr>
              <w:rFonts w:ascii="Arial" w:hAnsi="Arial" w:cs="Arial"/>
              <w:sz w:val="24"/>
              <w:szCs w:val="24"/>
              <w:vertAlign w:val="subscript"/>
              <w:lang w:val="ro-RO"/>
            </w:rPr>
            <w:t>1</w:t>
          </w:r>
          <w:r w:rsidRPr="002505E4">
            <w:rPr>
              <w:rFonts w:ascii="Arial" w:hAnsi="Arial" w:cs="Arial"/>
              <w:sz w:val="24"/>
              <w:szCs w:val="24"/>
              <w:lang w:val="ro-RO"/>
            </w:rPr>
            <w:t>)</w:t>
          </w:r>
          <w:r w:rsidRPr="002505E4">
            <w:rPr>
              <w:rFonts w:ascii="Arial" w:hAnsi="Arial" w:cs="Arial"/>
              <w:sz w:val="24"/>
              <w:szCs w:val="24"/>
              <w:lang w:val="pt-BR"/>
            </w:rPr>
            <w:t xml:space="preserve"> extinderea impactului, aria geografică şi numărul persoanelor afectate: - punctual pe perioada de execuţie;</w:t>
          </w:r>
        </w:p>
        <w:p w:rsidR="002505E4" w:rsidRPr="002505E4" w:rsidRDefault="002505E4" w:rsidP="002505E4">
          <w:pPr>
            <w:spacing w:after="0" w:line="240" w:lineRule="auto"/>
            <w:ind w:firstLine="550"/>
            <w:jc w:val="both"/>
            <w:rPr>
              <w:rFonts w:ascii="Arial" w:hAnsi="Arial" w:cs="Arial"/>
              <w:sz w:val="24"/>
              <w:szCs w:val="24"/>
              <w:lang w:val="ro-RO"/>
            </w:rPr>
          </w:pPr>
          <w:r w:rsidRPr="002505E4">
            <w:rPr>
              <w:rFonts w:ascii="Arial" w:hAnsi="Arial" w:cs="Arial"/>
              <w:sz w:val="24"/>
              <w:szCs w:val="24"/>
              <w:lang w:val="ro-RO"/>
            </w:rPr>
            <w:t>d</w:t>
          </w:r>
          <w:r w:rsidRPr="002505E4">
            <w:rPr>
              <w:rFonts w:ascii="Arial" w:hAnsi="Arial" w:cs="Arial"/>
              <w:sz w:val="24"/>
              <w:szCs w:val="24"/>
              <w:vertAlign w:val="subscript"/>
              <w:lang w:val="ro-RO"/>
            </w:rPr>
            <w:t>2</w:t>
          </w:r>
          <w:r w:rsidRPr="002505E4">
            <w:rPr>
              <w:rFonts w:ascii="Arial" w:hAnsi="Arial" w:cs="Arial"/>
              <w:sz w:val="24"/>
              <w:szCs w:val="24"/>
              <w:lang w:val="ro-RO"/>
            </w:rPr>
            <w:t xml:space="preserve">) natura transfrontieră a impactului: - nu este cazul; </w:t>
          </w:r>
        </w:p>
        <w:p w:rsidR="002505E4" w:rsidRPr="002505E4" w:rsidRDefault="002505E4" w:rsidP="002505E4">
          <w:pPr>
            <w:spacing w:after="0" w:line="240" w:lineRule="auto"/>
            <w:ind w:firstLine="550"/>
            <w:jc w:val="both"/>
            <w:rPr>
              <w:rFonts w:ascii="Arial" w:hAnsi="Arial" w:cs="Arial"/>
              <w:sz w:val="24"/>
              <w:szCs w:val="24"/>
              <w:lang w:val="ro-RO"/>
            </w:rPr>
          </w:pPr>
          <w:r w:rsidRPr="002505E4">
            <w:rPr>
              <w:rFonts w:ascii="Arial" w:hAnsi="Arial" w:cs="Arial"/>
              <w:sz w:val="24"/>
              <w:szCs w:val="24"/>
              <w:lang w:val="ro-RO"/>
            </w:rPr>
            <w:t>d</w:t>
          </w:r>
          <w:r w:rsidRPr="002505E4">
            <w:rPr>
              <w:rFonts w:ascii="Arial" w:hAnsi="Arial" w:cs="Arial"/>
              <w:sz w:val="24"/>
              <w:szCs w:val="24"/>
              <w:vertAlign w:val="subscript"/>
              <w:lang w:val="ro-RO"/>
            </w:rPr>
            <w:t>3</w:t>
          </w:r>
          <w:r w:rsidRPr="002505E4">
            <w:rPr>
              <w:rFonts w:ascii="Arial" w:hAnsi="Arial" w:cs="Arial"/>
              <w:sz w:val="24"/>
              <w:szCs w:val="24"/>
              <w:lang w:val="ro-RO"/>
            </w:rPr>
            <w:t>) mărimea şi complexitatea impactului: - impact redus pe perioada de execuţie şi funcţionare. În perioada de execuţie a proiectului, impactul asupra factorilor de mediu va fi redus, sursele de poluare fiind lucrările de construcţii, utilajele şi mijloacele de transport;</w:t>
          </w:r>
        </w:p>
        <w:p w:rsidR="002505E4" w:rsidRPr="002505E4" w:rsidRDefault="002505E4" w:rsidP="002505E4">
          <w:pPr>
            <w:spacing w:after="0" w:line="240" w:lineRule="auto"/>
            <w:ind w:left="550"/>
            <w:jc w:val="both"/>
            <w:rPr>
              <w:rFonts w:ascii="Arial" w:hAnsi="Arial" w:cs="Arial"/>
              <w:sz w:val="24"/>
              <w:szCs w:val="24"/>
              <w:lang w:val="ro-RO"/>
            </w:rPr>
          </w:pPr>
          <w:r w:rsidRPr="002505E4">
            <w:rPr>
              <w:rFonts w:ascii="Arial" w:hAnsi="Arial" w:cs="Arial"/>
              <w:sz w:val="24"/>
              <w:szCs w:val="24"/>
              <w:lang w:val="ro-RO"/>
            </w:rPr>
            <w:t>d</w:t>
          </w:r>
          <w:r w:rsidRPr="002505E4">
            <w:rPr>
              <w:rFonts w:ascii="Arial" w:hAnsi="Arial" w:cs="Arial"/>
              <w:sz w:val="24"/>
              <w:szCs w:val="24"/>
              <w:vertAlign w:val="subscript"/>
              <w:lang w:val="ro-RO"/>
            </w:rPr>
            <w:t>4</w:t>
          </w:r>
          <w:r w:rsidRPr="002505E4">
            <w:rPr>
              <w:rFonts w:ascii="Arial" w:hAnsi="Arial" w:cs="Arial"/>
              <w:sz w:val="24"/>
              <w:szCs w:val="24"/>
              <w:lang w:val="ro-RO"/>
            </w:rPr>
            <w:t xml:space="preserve">) probabilitatea impactului: - redusă, pe perioada de execuţie şi funcţionare; </w:t>
          </w:r>
        </w:p>
        <w:p w:rsidR="002505E4" w:rsidRPr="002505E4" w:rsidRDefault="002505E4" w:rsidP="002505E4">
          <w:pPr>
            <w:spacing w:after="0" w:line="240" w:lineRule="auto"/>
            <w:ind w:firstLine="540"/>
            <w:jc w:val="both"/>
            <w:rPr>
              <w:rFonts w:ascii="Arial" w:hAnsi="Arial" w:cs="Arial"/>
              <w:sz w:val="24"/>
              <w:szCs w:val="24"/>
              <w:lang w:val="ro-RO"/>
            </w:rPr>
          </w:pPr>
          <w:r w:rsidRPr="002505E4">
            <w:rPr>
              <w:rFonts w:ascii="Arial" w:hAnsi="Arial" w:cs="Arial"/>
              <w:sz w:val="24"/>
              <w:szCs w:val="24"/>
              <w:lang w:val="ro-RO"/>
            </w:rPr>
            <w:t>d</w:t>
          </w:r>
          <w:r w:rsidRPr="002505E4">
            <w:rPr>
              <w:rFonts w:ascii="Arial" w:hAnsi="Arial" w:cs="Arial"/>
              <w:sz w:val="24"/>
              <w:szCs w:val="24"/>
              <w:vertAlign w:val="subscript"/>
              <w:lang w:val="ro-RO"/>
            </w:rPr>
            <w:t>5</w:t>
          </w:r>
          <w:r w:rsidRPr="002505E4">
            <w:rPr>
              <w:rFonts w:ascii="Arial" w:hAnsi="Arial" w:cs="Arial"/>
              <w:sz w:val="24"/>
              <w:szCs w:val="24"/>
              <w:lang w:val="ro-RO"/>
            </w:rPr>
            <w:t xml:space="preserve">) durata, frecvenţa şi reversibilitatea impactului: - Perioada de expunere va fi redusă, întrucât poluanţii se vor manifesta doar pe amplasamentul unde au loc lucrări de execuţie. </w:t>
          </w:r>
          <w:r w:rsidRPr="002505E4">
            <w:rPr>
              <w:rFonts w:ascii="Arial" w:hAnsi="Arial" w:cs="Arial"/>
              <w:sz w:val="24"/>
              <w:szCs w:val="24"/>
              <w:lang w:val="pt-BR"/>
            </w:rPr>
            <w:t>În perioada de execuţie a proiectului impactul asupra factorilor de mediu va fi temporar. Pe măsura realizării lucrărilor şi închiderii fronturilor de lucru, calitatea factorilor de mediu afectaţi va reveni la parametrii iniţiali</w:t>
          </w:r>
          <w:r w:rsidRPr="002505E4">
            <w:rPr>
              <w:rFonts w:ascii="Arial" w:hAnsi="Arial" w:cs="Arial"/>
              <w:sz w:val="24"/>
              <w:szCs w:val="24"/>
              <w:lang w:val="ro-RO"/>
            </w:rPr>
            <w:t>.</w:t>
          </w:r>
        </w:p>
        <w:p w:rsidR="002505E4" w:rsidRPr="002505E4" w:rsidRDefault="002505E4" w:rsidP="002505E4">
          <w:pPr>
            <w:spacing w:before="120" w:after="0" w:line="240" w:lineRule="auto"/>
            <w:ind w:firstLine="990"/>
            <w:jc w:val="both"/>
            <w:rPr>
              <w:rFonts w:ascii="Arial" w:hAnsi="Arial" w:cs="Arial"/>
              <w:sz w:val="24"/>
              <w:szCs w:val="24"/>
              <w:lang w:val="ro-RO"/>
            </w:rPr>
          </w:pPr>
          <w:r w:rsidRPr="002505E4">
            <w:rPr>
              <w:rFonts w:ascii="Arial" w:hAnsi="Arial" w:cs="Arial"/>
              <w:sz w:val="24"/>
              <w:szCs w:val="24"/>
              <w:lang w:val="ro-RO"/>
            </w:rPr>
            <w:t>Condiţiile de realizare a proiectului:</w:t>
          </w:r>
        </w:p>
        <w:p w:rsidR="002505E4" w:rsidRPr="002505E4" w:rsidRDefault="002505E4" w:rsidP="002505E4">
          <w:pPr>
            <w:numPr>
              <w:ilvl w:val="0"/>
              <w:numId w:val="63"/>
            </w:numPr>
            <w:spacing w:after="0" w:line="240" w:lineRule="auto"/>
            <w:ind w:left="330" w:hanging="330"/>
            <w:jc w:val="both"/>
            <w:rPr>
              <w:rFonts w:ascii="Arial" w:hAnsi="Arial" w:cs="Arial"/>
              <w:bCs/>
              <w:iCs/>
              <w:sz w:val="24"/>
              <w:szCs w:val="24"/>
              <w:lang w:val="ro-RO"/>
            </w:rPr>
          </w:pPr>
          <w:r w:rsidRPr="002505E4">
            <w:rPr>
              <w:rFonts w:ascii="Arial" w:hAnsi="Arial" w:cs="Arial"/>
              <w:bCs/>
              <w:iCs/>
              <w:sz w:val="24"/>
              <w:szCs w:val="24"/>
              <w:lang w:val="ro-RO"/>
            </w:rPr>
            <w:t>Titularul proiectului are obligaţia de a notifica în scris autoritatea competenta pentru protecţia mediului despre orice modificare sau extindere a proiectului survenită după emiterea deciziei etapei de încadrare, APM Sălaj urmând a aplica în mod corespunzător, în aceasta situaţie prevederile art. 22 alin. (3) din HG nr. 445/2009</w:t>
          </w:r>
          <w:r w:rsidRPr="002505E4">
            <w:rPr>
              <w:rFonts w:ascii="Arial" w:hAnsi="Arial" w:cs="Arial"/>
              <w:sz w:val="24"/>
              <w:szCs w:val="24"/>
              <w:lang w:val="ro-RO"/>
            </w:rPr>
            <w:t xml:space="preserve"> cu modificările ulterioare</w:t>
          </w:r>
          <w:r w:rsidRPr="002505E4">
            <w:rPr>
              <w:rFonts w:ascii="Arial" w:hAnsi="Arial" w:cs="Arial"/>
              <w:bCs/>
              <w:iCs/>
              <w:sz w:val="24"/>
              <w:szCs w:val="24"/>
              <w:lang w:val="ro-RO"/>
            </w:rPr>
            <w:t>;</w:t>
          </w:r>
        </w:p>
        <w:p w:rsidR="002505E4" w:rsidRPr="002505E4" w:rsidRDefault="002505E4" w:rsidP="002505E4">
          <w:pPr>
            <w:numPr>
              <w:ilvl w:val="0"/>
              <w:numId w:val="63"/>
            </w:numPr>
            <w:spacing w:after="0" w:line="240" w:lineRule="auto"/>
            <w:ind w:left="330" w:hanging="330"/>
            <w:jc w:val="both"/>
            <w:rPr>
              <w:rFonts w:ascii="Arial" w:hAnsi="Arial" w:cs="Arial"/>
              <w:sz w:val="24"/>
              <w:szCs w:val="24"/>
              <w:lang w:val="ro-RO"/>
            </w:rPr>
          </w:pPr>
          <w:r w:rsidRPr="002505E4">
            <w:rPr>
              <w:rFonts w:ascii="Arial" w:hAnsi="Arial" w:cs="Arial"/>
              <w:sz w:val="24"/>
              <w:szCs w:val="24"/>
              <w:lang w:val="ro-RO"/>
            </w:rPr>
            <w:t>Colectarea, depozitarea/valorificarea deşeurilor rezultate pe durata execuţiei lucrărilor şi în perioada de funcţionare a obiectivului, cu respectarea prevederilor legislaţiei privind regimul deşeurilor;</w:t>
          </w:r>
        </w:p>
        <w:p w:rsidR="002505E4" w:rsidRPr="002505E4" w:rsidRDefault="002505E4" w:rsidP="002505E4">
          <w:pPr>
            <w:numPr>
              <w:ilvl w:val="0"/>
              <w:numId w:val="63"/>
            </w:numPr>
            <w:spacing w:after="0" w:line="240" w:lineRule="auto"/>
            <w:ind w:left="330" w:hanging="330"/>
            <w:jc w:val="both"/>
            <w:rPr>
              <w:rFonts w:ascii="Arial" w:hAnsi="Arial" w:cs="Arial"/>
              <w:sz w:val="24"/>
              <w:szCs w:val="24"/>
              <w:lang w:val="ro-RO"/>
            </w:rPr>
          </w:pPr>
          <w:r w:rsidRPr="002505E4">
            <w:rPr>
              <w:rFonts w:ascii="Arial" w:hAnsi="Arial" w:cs="Arial"/>
              <w:sz w:val="24"/>
              <w:szCs w:val="24"/>
              <w:lang w:val="ro-RO"/>
            </w:rPr>
            <w:t xml:space="preserve">Respectarea prevederilor actelor/avizelor emise de alte autorităţi pentru prezentul proiect; </w:t>
          </w:r>
        </w:p>
        <w:p w:rsidR="002505E4" w:rsidRPr="002505E4" w:rsidRDefault="002505E4" w:rsidP="002505E4">
          <w:pPr>
            <w:numPr>
              <w:ilvl w:val="0"/>
              <w:numId w:val="63"/>
            </w:numPr>
            <w:spacing w:after="0" w:line="240" w:lineRule="auto"/>
            <w:ind w:left="330" w:hanging="330"/>
            <w:jc w:val="both"/>
            <w:rPr>
              <w:rFonts w:ascii="Arial" w:hAnsi="Arial" w:cs="Arial"/>
              <w:sz w:val="24"/>
              <w:szCs w:val="24"/>
              <w:lang w:val="ro-RO"/>
            </w:rPr>
          </w:pPr>
          <w:r w:rsidRPr="002505E4">
            <w:rPr>
              <w:rFonts w:ascii="Arial" w:hAnsi="Arial" w:cs="Arial"/>
              <w:sz w:val="24"/>
              <w:szCs w:val="24"/>
              <w:lang w:val="ro-RO"/>
            </w:rPr>
            <w:t>Respectarea prevederilor STAS 10009/1988, privind nivelul de zgomot;</w:t>
          </w:r>
        </w:p>
        <w:p w:rsidR="002505E4" w:rsidRPr="002505E4" w:rsidRDefault="002505E4" w:rsidP="002505E4">
          <w:pPr>
            <w:numPr>
              <w:ilvl w:val="0"/>
              <w:numId w:val="63"/>
            </w:numPr>
            <w:spacing w:after="0" w:line="240" w:lineRule="auto"/>
            <w:ind w:left="330" w:hanging="330"/>
            <w:jc w:val="both"/>
            <w:rPr>
              <w:rFonts w:ascii="Arial" w:hAnsi="Arial" w:cs="Arial"/>
              <w:sz w:val="24"/>
              <w:szCs w:val="24"/>
              <w:lang w:val="ro-RO"/>
            </w:rPr>
          </w:pPr>
          <w:r w:rsidRPr="002505E4">
            <w:rPr>
              <w:rFonts w:ascii="Arial" w:hAnsi="Arial" w:cs="Arial"/>
              <w:sz w:val="24"/>
              <w:szCs w:val="24"/>
              <w:lang w:val="ro-RO"/>
            </w:rPr>
            <w:t>Realizarea reţelelor de canalizare etanşe pentru a preveni poluarea solului şi a pânzei freatice;</w:t>
          </w:r>
        </w:p>
        <w:p w:rsidR="002505E4" w:rsidRPr="002505E4" w:rsidRDefault="002505E4" w:rsidP="002505E4">
          <w:pPr>
            <w:numPr>
              <w:ilvl w:val="0"/>
              <w:numId w:val="63"/>
            </w:numPr>
            <w:spacing w:after="0" w:line="240" w:lineRule="auto"/>
            <w:ind w:left="330" w:hanging="330"/>
            <w:jc w:val="both"/>
            <w:rPr>
              <w:rFonts w:ascii="Arial" w:hAnsi="Arial" w:cs="Arial"/>
              <w:sz w:val="24"/>
              <w:szCs w:val="24"/>
              <w:lang w:val="ro-RO"/>
            </w:rPr>
          </w:pPr>
          <w:r w:rsidRPr="002505E4">
            <w:rPr>
              <w:rFonts w:ascii="Arial" w:hAnsi="Arial" w:cs="Arial"/>
              <w:sz w:val="24"/>
              <w:szCs w:val="24"/>
              <w:lang w:val="ro-RO"/>
            </w:rPr>
            <w:t>Interzicerea depozitării direct pe sol a deşeurilor sau a materialelor cu pericol de poluare;</w:t>
          </w:r>
        </w:p>
        <w:p w:rsidR="002505E4" w:rsidRPr="002505E4" w:rsidRDefault="002505E4" w:rsidP="002505E4">
          <w:pPr>
            <w:numPr>
              <w:ilvl w:val="0"/>
              <w:numId w:val="63"/>
            </w:numPr>
            <w:spacing w:after="0" w:line="240" w:lineRule="auto"/>
            <w:ind w:left="330" w:hanging="330"/>
            <w:jc w:val="both"/>
            <w:rPr>
              <w:rFonts w:ascii="Arial" w:hAnsi="Arial" w:cs="Arial"/>
              <w:sz w:val="24"/>
              <w:szCs w:val="24"/>
              <w:lang w:val="ro-RO"/>
            </w:rPr>
          </w:pPr>
          <w:r w:rsidRPr="002505E4">
            <w:rPr>
              <w:rFonts w:ascii="Arial" w:hAnsi="Arial" w:cs="Arial"/>
              <w:sz w:val="24"/>
              <w:szCs w:val="24"/>
              <w:lang w:val="ro-RO"/>
            </w:rPr>
            <w:t>În cadrul organizării de şantier, precum şi pe durata execuţiei lucrărilor se vor lua toate măsurile necesare pentru evitarea poluării factorilor de mediu sau prejudicierea stării de sănătate sau confort a populaţiei, fiind obligatoriu să se respecte normele, standardele şi legislaţia privind protecţia mediului, în vigoare;</w:t>
          </w:r>
        </w:p>
        <w:p w:rsidR="002505E4" w:rsidRPr="002505E4" w:rsidRDefault="002505E4" w:rsidP="002505E4">
          <w:pPr>
            <w:numPr>
              <w:ilvl w:val="0"/>
              <w:numId w:val="63"/>
            </w:numPr>
            <w:spacing w:after="0" w:line="240" w:lineRule="auto"/>
            <w:ind w:left="330" w:hanging="330"/>
            <w:jc w:val="both"/>
            <w:rPr>
              <w:rFonts w:ascii="Arial" w:hAnsi="Arial" w:cs="Arial"/>
              <w:sz w:val="24"/>
              <w:szCs w:val="24"/>
              <w:lang w:val="ro-RO"/>
            </w:rPr>
          </w:pPr>
          <w:r w:rsidRPr="002505E4">
            <w:rPr>
              <w:rFonts w:ascii="Arial" w:hAnsi="Arial" w:cs="Arial"/>
              <w:sz w:val="24"/>
              <w:szCs w:val="24"/>
              <w:lang w:val="ro-RO"/>
            </w:rPr>
            <w:t xml:space="preserve">Conform art. 49, alin. 3-4 din Ordinul MMP nr. 135 din 2010 </w:t>
          </w:r>
          <w:r w:rsidRPr="002505E4">
            <w:rPr>
              <w:rFonts w:ascii="Arial" w:hAnsi="Arial" w:cs="Arial"/>
              <w:i/>
              <w:sz w:val="24"/>
              <w:szCs w:val="24"/>
              <w:lang w:val="ro-RO"/>
            </w:rPr>
            <w:t>privind aprobarea Metodologiei de aplicare a evaluării impactului asupra mediului pentru proiecte publice şi private</w:t>
          </w:r>
          <w:r w:rsidRPr="002505E4">
            <w:rPr>
              <w:rFonts w:ascii="Arial" w:hAnsi="Arial" w:cs="Arial"/>
              <w:sz w:val="24"/>
              <w:szCs w:val="24"/>
              <w:lang w:val="ro-RO"/>
            </w:rPr>
            <w:t>: "la finalizarea proiectelor publice şi private care au făcut obiectul procedurii de evaluare a impactului asupra mediului şi/sau al procedurii de evaluare adecvată, după caz, în condiţiile prezentei metodologii, autoritatea competentă pentru protecţia mediului efectuează un control de specialitate pentru verificarea respectării prevederilor deciziei etapei de încadrare, a acordului de mediu/avizului Natura 2000, după caz. Procesul-verbal întocmit se anexează şi face parte integrantă din procesul-verbal de recepţie la terminarea lucrărilor.</w:t>
          </w:r>
        </w:p>
        <w:p w:rsidR="002505E4" w:rsidRPr="002505E4" w:rsidRDefault="002505E4" w:rsidP="002505E4">
          <w:pPr>
            <w:spacing w:after="0" w:line="240" w:lineRule="auto"/>
            <w:jc w:val="both"/>
            <w:rPr>
              <w:rFonts w:ascii="Arial" w:hAnsi="Arial" w:cs="Arial"/>
              <w:b/>
              <w:sz w:val="24"/>
              <w:szCs w:val="24"/>
              <w:lang w:val="ro-RO"/>
            </w:rPr>
          </w:pPr>
          <w:r w:rsidRPr="002505E4">
            <w:rPr>
              <w:rFonts w:ascii="Arial" w:hAnsi="Arial" w:cs="Arial"/>
              <w:sz w:val="24"/>
              <w:szCs w:val="24"/>
              <w:lang w:val="ro-RO"/>
            </w:rPr>
            <w:t xml:space="preserve">i) </w:t>
          </w:r>
          <w:r w:rsidRPr="002505E4">
            <w:rPr>
              <w:rFonts w:ascii="Arial" w:hAnsi="Arial" w:cs="Arial"/>
              <w:b/>
              <w:sz w:val="24"/>
              <w:szCs w:val="24"/>
              <w:lang w:val="ro-RO"/>
            </w:rPr>
            <w:t xml:space="preserve">Conform prevederilor Ord. Nr. 1798/2007cu modificările ulterioare, titularul  are obligaţia solicitării şi obţinerii autorizaţiei de mediu  </w:t>
          </w:r>
        </w:p>
        <w:p w:rsidR="00753675" w:rsidRPr="002505E4" w:rsidRDefault="002505E4" w:rsidP="00BD2C28">
          <w:pPr>
            <w:autoSpaceDE w:val="0"/>
            <w:autoSpaceDN w:val="0"/>
            <w:adjustRightInd w:val="0"/>
            <w:spacing w:after="0" w:line="240" w:lineRule="auto"/>
            <w:ind w:firstLine="720"/>
            <w:jc w:val="both"/>
            <w:rPr>
              <w:rFonts w:ascii="Arial" w:hAnsi="Arial" w:cs="Arial"/>
              <w:sz w:val="24"/>
              <w:szCs w:val="24"/>
            </w:rPr>
          </w:pPr>
          <w:r w:rsidRPr="002505E4">
            <w:rPr>
              <w:rFonts w:ascii="Arial" w:hAnsi="Arial" w:cs="Arial"/>
              <w:sz w:val="24"/>
              <w:szCs w:val="24"/>
              <w:lang w:val="ro-RO"/>
            </w:rPr>
            <w:t>La şedinţa  CAT</w:t>
          </w:r>
          <w:r w:rsidRPr="002505E4">
            <w:rPr>
              <w:rFonts w:ascii="Arial" w:eastAsia="Times New Roman" w:hAnsi="Arial" w:cs="Arial"/>
              <w:color w:val="000000"/>
              <w:sz w:val="24"/>
              <w:szCs w:val="24"/>
              <w:bdr w:val="none" w:sz="0" w:space="0" w:color="auto" w:frame="1"/>
              <w:lang w:val="ro-RO"/>
            </w:rPr>
            <w:t xml:space="preserve"> </w:t>
          </w:r>
          <w:r w:rsidR="00BD2C28">
            <w:rPr>
              <w:rFonts w:ascii="Arial" w:eastAsia="Times New Roman" w:hAnsi="Arial" w:cs="Arial"/>
              <w:color w:val="000000"/>
              <w:sz w:val="24"/>
              <w:szCs w:val="24"/>
              <w:bdr w:val="none" w:sz="0" w:space="0" w:color="auto" w:frame="1"/>
              <w:lang w:val="ro-RO"/>
            </w:rPr>
            <w:t>din data de 21.11</w:t>
          </w:r>
          <w:r w:rsidRPr="002505E4">
            <w:rPr>
              <w:rFonts w:ascii="Arial" w:eastAsia="Times New Roman" w:hAnsi="Arial" w:cs="Arial"/>
              <w:color w:val="000000"/>
              <w:sz w:val="24"/>
              <w:szCs w:val="24"/>
              <w:bdr w:val="none" w:sz="0" w:space="0" w:color="auto" w:frame="1"/>
              <w:lang w:val="ro-RO"/>
            </w:rPr>
            <w:t>.2016 au fost solicitate următoarele acte / avize.</w:t>
          </w:r>
          <w:r w:rsidRPr="002505E4">
            <w:rPr>
              <w:rFonts w:ascii="Arial" w:eastAsia="Times New Roman" w:hAnsi="Arial" w:cs="Arial"/>
              <w:sz w:val="24"/>
              <w:szCs w:val="24"/>
              <w:lang w:val="ro-RO"/>
            </w:rPr>
            <w:t>, solicitate notificare SGA, aviz ANIF, OSPA, DSP, punct de vedere Compania de Apă Someş SA</w:t>
          </w:r>
          <w:r w:rsidRPr="002505E4">
            <w:rPr>
              <w:rFonts w:ascii="Arial" w:hAnsi="Arial" w:cs="Arial"/>
              <w:sz w:val="24"/>
              <w:szCs w:val="24"/>
            </w:rPr>
            <w:t xml:space="preserve"> </w:t>
          </w:r>
        </w:p>
        <w:p w:rsidR="00522DB9" w:rsidRPr="00522DB9" w:rsidRDefault="002505E4" w:rsidP="00522DB9">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009C402C" w:rsidRPr="00522DB9">
            <w:rPr>
              <w:rFonts w:ascii="Arial" w:hAnsi="Arial" w:cs="Arial"/>
              <w:sz w:val="24"/>
              <w:szCs w:val="24"/>
            </w:rPr>
            <w:t>.</w:t>
          </w:r>
        </w:p>
        <w:p w:rsidR="00753675" w:rsidRPr="00522DB9" w:rsidRDefault="009C402C" w:rsidP="00522DB9">
          <w:pPr>
            <w:spacing w:after="0" w:line="240" w:lineRule="auto"/>
            <w:jc w:val="both"/>
            <w:rPr>
              <w:rFonts w:ascii="Arial" w:hAnsi="Arial" w:cs="Arial"/>
              <w:sz w:val="24"/>
              <w:szCs w:val="24"/>
            </w:rPr>
          </w:pPr>
          <w:r w:rsidRPr="00522DB9">
            <w:rPr>
              <w:rFonts w:ascii="Arial" w:hAnsi="Arial" w:cs="Arial"/>
              <w:sz w:val="24"/>
              <w:szCs w:val="24"/>
            </w:rPr>
            <w:t xml:space="preserve">    Proiectul propus nu necesită parcurgerea celorlalte etape ale procedurii de evaluare adecvată (se apl</w:t>
          </w:r>
          <w:r w:rsidRPr="00522DB9">
            <w:rPr>
              <w:rFonts w:ascii="Arial" w:hAnsi="Arial" w:cs="Arial"/>
              <w:sz w:val="24"/>
              <w:szCs w:val="24"/>
            </w:rPr>
            <w:t>ică pentru proiectele pentru care autoritatea competentă pentru protecţia mediului a decis că nu este necesară parcurgerea procedurii de evaluare adecvat</w:t>
          </w:r>
          <w:r w:rsidRPr="00522DB9">
            <w:rPr>
              <w:rFonts w:ascii="Arial" w:hAnsi="Arial" w:cs="Arial"/>
              <w:sz w:val="24"/>
              <w:szCs w:val="24"/>
              <w:lang w:val="ro-RO"/>
            </w:rPr>
            <w:t>ă</w:t>
          </w:r>
          <w:r>
            <w:rPr>
              <w:rFonts w:ascii="Arial" w:hAnsi="Arial" w:cs="Arial"/>
              <w:sz w:val="24"/>
              <w:szCs w:val="24"/>
              <w:lang w:val="ro-RO"/>
            </w:rPr>
            <w:t>)</w:t>
          </w:r>
          <w:r w:rsidRPr="00522DB9">
            <w:rPr>
              <w:rFonts w:ascii="Arial" w:hAnsi="Arial" w:cs="Arial"/>
              <w:sz w:val="24"/>
              <w:szCs w:val="24"/>
              <w:lang w:val="ro-RO"/>
            </w:rPr>
            <w:t>.</w:t>
          </w:r>
        </w:p>
      </w:sdtContent>
    </w:sdt>
    <w:p w:rsidR="00595382" w:rsidRPr="00447422" w:rsidRDefault="009C402C" w:rsidP="00595382">
      <w:pPr>
        <w:autoSpaceDE w:val="0"/>
        <w:autoSpaceDN w:val="0"/>
        <w:adjustRightInd w:val="0"/>
        <w:spacing w:after="0" w:line="240" w:lineRule="auto"/>
        <w:jc w:val="both"/>
        <w:rPr>
          <w:rFonts w:ascii="Arial" w:hAnsi="Arial" w:cs="Arial"/>
          <w:sz w:val="24"/>
          <w:szCs w:val="24"/>
        </w:rPr>
      </w:pPr>
      <w:r w:rsidRPr="00447422">
        <w:rPr>
          <w:rFonts w:ascii="Arial" w:hAnsi="Arial" w:cs="Arial"/>
          <w:sz w:val="24"/>
          <w:szCs w:val="24"/>
        </w:rPr>
        <w:t xml:space="preserve">    </w:t>
      </w:r>
    </w:p>
    <w:p w:rsidR="00595382" w:rsidRDefault="009C402C" w:rsidP="00064108">
      <w:pPr>
        <w:autoSpaceDE w:val="0"/>
        <w:autoSpaceDN w:val="0"/>
        <w:adjustRightInd w:val="0"/>
        <w:spacing w:after="0" w:line="240" w:lineRule="auto"/>
        <w:jc w:val="both"/>
        <w:rPr>
          <w:rFonts w:ascii="Arial" w:hAnsi="Arial" w:cs="Arial"/>
          <w:sz w:val="24"/>
          <w:szCs w:val="24"/>
        </w:rPr>
      </w:pPr>
      <w:r w:rsidRPr="00522DB9">
        <w:rPr>
          <w:rFonts w:ascii="Arial" w:hAnsi="Arial" w:cs="Arial"/>
          <w:sz w:val="24"/>
          <w:szCs w:val="24"/>
        </w:rPr>
        <w:t xml:space="preserve">    Prezenta decizie poate fi contestată în conformitate cu prevederile </w:t>
      </w:r>
      <w:sdt>
        <w:sdtPr>
          <w:rPr>
            <w:rFonts w:ascii="Arial" w:hAnsi="Arial" w:cs="Arial"/>
            <w:sz w:val="24"/>
            <w:szCs w:val="24"/>
          </w:rPr>
          <w:alias w:val="Câmp editabil text"/>
          <w:tag w:val="CampEditabil"/>
          <w:id w:val="573547598"/>
          <w:placeholder>
            <w:docPart w:val="67594C30AB684841ACAE2EA4D5746903"/>
          </w:placeholder>
        </w:sdtPr>
        <w:sdtContent>
          <w:r w:rsidRPr="00EB548E">
            <w:rPr>
              <w:rFonts w:ascii="Arial" w:hAnsi="Arial" w:cs="Arial"/>
              <w:sz w:val="24"/>
              <w:szCs w:val="24"/>
            </w:rPr>
            <w:t>Hotărârii Guvernului</w:t>
          </w:r>
          <w:r w:rsidRPr="00EB548E">
            <w:rPr>
              <w:rFonts w:ascii="Arial" w:hAnsi="Arial" w:cs="Arial"/>
              <w:sz w:val="24"/>
              <w:szCs w:val="24"/>
            </w:rPr>
            <w:t xml:space="preserve"> nr. 445/2009 şi ale Legii contenciosului administrativ nr. 554/2004,</w:t>
          </w:r>
          <w:r w:rsidRPr="00522DB9">
            <w:rPr>
              <w:rFonts w:ascii="Arial" w:hAnsi="Arial" w:cs="Arial"/>
              <w:sz w:val="24"/>
              <w:szCs w:val="24"/>
            </w:rPr>
            <w:t xml:space="preserve"> cu modificările şi completările ulterioare.</w:t>
          </w:r>
        </w:sdtContent>
      </w:sdt>
      <w:r>
        <w:rPr>
          <w:rFonts w:ascii="Arial" w:hAnsi="Arial" w:cs="Arial"/>
          <w:sz w:val="24"/>
          <w:szCs w:val="24"/>
        </w:rPr>
        <w:t xml:space="preserve"> </w:t>
      </w:r>
    </w:p>
    <w:p w:rsidR="00EB548E" w:rsidRDefault="009C402C" w:rsidP="00064108">
      <w:pPr>
        <w:autoSpaceDE w:val="0"/>
        <w:autoSpaceDN w:val="0"/>
        <w:adjustRightInd w:val="0"/>
        <w:spacing w:after="0" w:line="240" w:lineRule="auto"/>
        <w:jc w:val="both"/>
        <w:rPr>
          <w:rFonts w:ascii="Arial" w:hAnsi="Arial" w:cs="Arial"/>
          <w:sz w:val="24"/>
          <w:szCs w:val="24"/>
        </w:rPr>
      </w:pPr>
    </w:p>
    <w:sdt>
      <w:sdtPr>
        <w:rPr>
          <w:rFonts w:ascii="Arial" w:hAnsi="Arial" w:cs="Arial"/>
          <w:b/>
          <w:bCs/>
          <w:sz w:val="24"/>
          <w:szCs w:val="24"/>
          <w:lang w:val="ro-RO"/>
        </w:rPr>
        <w:alias w:val="Câmp editabil text"/>
        <w:tag w:val="CampEditabil"/>
        <w:id w:val="2019197259"/>
        <w:placeholder>
          <w:docPart w:val="4B0413CF93D849288DC0D6DCD416D5D5"/>
        </w:placeholder>
      </w:sdtPr>
      <w:sdtEndPr>
        <w:rPr>
          <w:b w:val="0"/>
        </w:rPr>
      </w:sdtEndPr>
      <w:sdtContent>
        <w:p w:rsidR="00447422" w:rsidRDefault="009C402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 xml:space="preserve">     </w:t>
          </w:r>
        </w:p>
        <w:p w:rsidR="00447422" w:rsidRDefault="009C402C" w:rsidP="00D83E21">
          <w:pPr>
            <w:spacing w:after="0" w:line="360" w:lineRule="auto"/>
            <w:ind w:left="2880" w:firstLine="720"/>
            <w:rPr>
              <w:rFonts w:ascii="Arial" w:hAnsi="Arial" w:cs="Arial"/>
              <w:b/>
              <w:bCs/>
              <w:sz w:val="24"/>
              <w:szCs w:val="24"/>
              <w:lang w:val="ro-RO"/>
            </w:rPr>
          </w:pPr>
        </w:p>
        <w:p w:rsidR="00806542" w:rsidRDefault="009C402C"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DIRECTOR EXECUTIV</w:t>
          </w:r>
        </w:p>
        <w:p w:rsidR="00BD2C28" w:rsidRPr="00CA4590" w:rsidRDefault="00BD2C28" w:rsidP="00D83E21">
          <w:pPr>
            <w:spacing w:after="0" w:line="360" w:lineRule="auto"/>
            <w:ind w:left="2880" w:firstLine="720"/>
            <w:rPr>
              <w:rFonts w:ascii="Arial" w:hAnsi="Arial" w:cs="Arial"/>
              <w:b/>
              <w:bCs/>
              <w:sz w:val="24"/>
              <w:szCs w:val="24"/>
              <w:lang w:val="ro-RO"/>
            </w:rPr>
          </w:pPr>
          <w:r>
            <w:rPr>
              <w:rFonts w:ascii="Arial" w:hAnsi="Arial" w:cs="Arial"/>
              <w:b/>
              <w:bCs/>
              <w:sz w:val="24"/>
              <w:szCs w:val="24"/>
              <w:lang w:val="ro-RO"/>
            </w:rPr>
            <w:t>Dr.  ing Aurica GREC</w:t>
          </w:r>
        </w:p>
        <w:p w:rsidR="00EE38CA" w:rsidRPr="00CA4590" w:rsidRDefault="009C402C" w:rsidP="00D83E21">
          <w:pPr>
            <w:spacing w:after="0" w:line="360" w:lineRule="auto"/>
            <w:jc w:val="both"/>
            <w:rPr>
              <w:rFonts w:ascii="Arial" w:hAnsi="Arial" w:cs="Arial"/>
              <w:b/>
              <w:bCs/>
              <w:sz w:val="24"/>
              <w:szCs w:val="24"/>
              <w:lang w:val="ro-RO"/>
            </w:rPr>
          </w:pPr>
          <w:r w:rsidRPr="00CA4590">
            <w:rPr>
              <w:rFonts w:ascii="Arial" w:hAnsi="Arial" w:cs="Arial"/>
              <w:b/>
              <w:bCs/>
              <w:sz w:val="24"/>
              <w:szCs w:val="24"/>
              <w:lang w:val="ro-RO"/>
            </w:rPr>
            <w:t xml:space="preserve">         </w:t>
          </w:r>
        </w:p>
        <w:p w:rsidR="00C64AF9" w:rsidRPr="00CA4590" w:rsidRDefault="009C402C" w:rsidP="00D83E21">
          <w:pPr>
            <w:spacing w:after="0" w:line="360" w:lineRule="auto"/>
            <w:jc w:val="both"/>
            <w:rPr>
              <w:rFonts w:ascii="Arial" w:hAnsi="Arial" w:cs="Arial"/>
              <w:b/>
              <w:bCs/>
              <w:sz w:val="24"/>
              <w:szCs w:val="24"/>
              <w:lang w:val="ro-RO"/>
            </w:rPr>
          </w:pPr>
          <w:r>
            <w:rPr>
              <w:rFonts w:ascii="Arial" w:hAnsi="Arial" w:cs="Arial"/>
              <w:b/>
              <w:bCs/>
              <w:sz w:val="24"/>
              <w:szCs w:val="24"/>
              <w:lang w:val="ro-RO"/>
            </w:rPr>
            <w:t xml:space="preserve">       </w:t>
          </w:r>
        </w:p>
        <w:p w:rsidR="00547DA5" w:rsidRDefault="009C402C" w:rsidP="00D83E21">
          <w:pPr>
            <w:spacing w:after="0" w:line="240" w:lineRule="auto"/>
            <w:jc w:val="both"/>
            <w:outlineLvl w:val="0"/>
            <w:rPr>
              <w:rFonts w:ascii="Arial" w:hAnsi="Arial" w:cs="Arial"/>
              <w:b/>
              <w:bCs/>
              <w:sz w:val="24"/>
              <w:szCs w:val="24"/>
              <w:lang w:val="ro-RO"/>
            </w:rPr>
          </w:pPr>
        </w:p>
        <w:p w:rsidR="00547DA5" w:rsidRDefault="009C402C" w:rsidP="00D83E21">
          <w:pPr>
            <w:spacing w:after="0" w:line="240" w:lineRule="auto"/>
            <w:jc w:val="both"/>
            <w:outlineLvl w:val="0"/>
            <w:rPr>
              <w:rFonts w:ascii="Arial" w:hAnsi="Arial" w:cs="Arial"/>
              <w:b/>
              <w:bCs/>
              <w:sz w:val="24"/>
              <w:szCs w:val="24"/>
              <w:lang w:val="ro-RO"/>
            </w:rPr>
          </w:pPr>
        </w:p>
        <w:p w:rsidR="00BD2C28" w:rsidRDefault="00BD2C28" w:rsidP="00D83E21">
          <w:pPr>
            <w:spacing w:after="0" w:line="240" w:lineRule="auto"/>
            <w:jc w:val="both"/>
            <w:outlineLvl w:val="0"/>
            <w:rPr>
              <w:rFonts w:ascii="Arial" w:hAnsi="Arial" w:cs="Arial"/>
              <w:b/>
              <w:bCs/>
              <w:sz w:val="24"/>
              <w:szCs w:val="24"/>
              <w:lang w:val="ro-RO"/>
            </w:rPr>
          </w:pPr>
        </w:p>
        <w:p w:rsidR="00BD2C28" w:rsidRDefault="00BD2C28" w:rsidP="00D83E21">
          <w:pPr>
            <w:spacing w:after="0" w:line="240" w:lineRule="auto"/>
            <w:jc w:val="both"/>
            <w:outlineLvl w:val="0"/>
            <w:rPr>
              <w:rFonts w:ascii="Arial" w:hAnsi="Arial" w:cs="Arial"/>
              <w:b/>
              <w:bCs/>
              <w:sz w:val="24"/>
              <w:szCs w:val="24"/>
              <w:lang w:val="ro-RO"/>
            </w:rPr>
          </w:pPr>
        </w:p>
        <w:p w:rsidR="007902CE" w:rsidRDefault="009C402C" w:rsidP="00D83E21">
          <w:pPr>
            <w:spacing w:after="0" w:line="240" w:lineRule="auto"/>
            <w:jc w:val="both"/>
            <w:outlineLvl w:val="0"/>
            <w:rPr>
              <w:rFonts w:ascii="Arial" w:hAnsi="Arial" w:cs="Arial"/>
              <w:b/>
              <w:bCs/>
              <w:sz w:val="24"/>
              <w:szCs w:val="24"/>
              <w:lang w:val="ro-RO"/>
            </w:rPr>
          </w:pPr>
          <w:r w:rsidRPr="00CA4590">
            <w:rPr>
              <w:rFonts w:ascii="Arial" w:hAnsi="Arial" w:cs="Arial"/>
              <w:bCs/>
              <w:sz w:val="24"/>
              <w:szCs w:val="24"/>
              <w:lang w:val="ro-RO"/>
            </w:rPr>
            <w:t xml:space="preserve">   </w:t>
          </w:r>
          <w:r w:rsidRPr="00CA4590">
            <w:rPr>
              <w:rFonts w:ascii="Arial" w:hAnsi="Arial" w:cs="Arial"/>
              <w:bCs/>
              <w:sz w:val="24"/>
              <w:szCs w:val="24"/>
              <w:lang w:val="ro-RO"/>
            </w:rPr>
            <w:t xml:space="preserve"> </w:t>
          </w:r>
          <w:r>
            <w:rPr>
              <w:rFonts w:ascii="Arial" w:hAnsi="Arial" w:cs="Arial"/>
              <w:bCs/>
              <w:sz w:val="24"/>
              <w:szCs w:val="24"/>
              <w:lang w:val="ro-RO"/>
            </w:rPr>
            <w:t xml:space="preserve"> </w:t>
          </w:r>
          <w:r w:rsidRPr="00CA4590">
            <w:rPr>
              <w:rFonts w:ascii="Arial" w:hAnsi="Arial" w:cs="Arial"/>
              <w:b/>
              <w:bCs/>
              <w:sz w:val="24"/>
              <w:szCs w:val="24"/>
              <w:lang w:val="ro-RO"/>
            </w:rPr>
            <w:t xml:space="preserve">Şef serviciu </w:t>
          </w:r>
          <w:r w:rsidR="00BD2C28">
            <w:rPr>
              <w:rFonts w:ascii="Arial" w:hAnsi="Arial" w:cs="Arial"/>
              <w:b/>
              <w:bCs/>
              <w:sz w:val="24"/>
              <w:szCs w:val="24"/>
              <w:lang w:val="ro-RO"/>
            </w:rPr>
            <w:t>Avize, Acorduri, Autorizaţii</w:t>
          </w:r>
        </w:p>
        <w:p w:rsidR="00BD2C28" w:rsidRPr="00CA4590" w:rsidRDefault="00BD2C28" w:rsidP="00D83E21">
          <w:pPr>
            <w:spacing w:after="0" w:line="240" w:lineRule="auto"/>
            <w:jc w:val="both"/>
            <w:outlineLvl w:val="0"/>
            <w:rPr>
              <w:rFonts w:ascii="Arial" w:hAnsi="Arial" w:cs="Arial"/>
              <w:b/>
              <w:bCs/>
              <w:sz w:val="24"/>
              <w:szCs w:val="24"/>
              <w:lang w:val="ro-RO"/>
            </w:rPr>
          </w:pPr>
          <w:r>
            <w:rPr>
              <w:rFonts w:ascii="Arial" w:hAnsi="Arial" w:cs="Arial"/>
              <w:b/>
              <w:bCs/>
              <w:sz w:val="24"/>
              <w:szCs w:val="24"/>
              <w:lang w:val="ro-RO"/>
            </w:rPr>
            <w:t xml:space="preserve">      ing. Gizella Balint</w:t>
          </w:r>
        </w:p>
        <w:p w:rsidR="00864A55" w:rsidRDefault="009C402C" w:rsidP="00D83E21">
          <w:pPr>
            <w:spacing w:after="0" w:line="240" w:lineRule="auto"/>
            <w:jc w:val="both"/>
            <w:outlineLvl w:val="0"/>
            <w:rPr>
              <w:rFonts w:ascii="Arial" w:hAnsi="Arial" w:cs="Arial"/>
              <w:b/>
              <w:bCs/>
              <w:sz w:val="24"/>
              <w:szCs w:val="24"/>
              <w:lang w:val="ro-RO"/>
            </w:rPr>
          </w:pPr>
        </w:p>
        <w:p w:rsidR="00BD2C28" w:rsidRDefault="00BD2C28" w:rsidP="00D83E21">
          <w:pPr>
            <w:spacing w:after="0" w:line="240" w:lineRule="auto"/>
            <w:jc w:val="both"/>
            <w:outlineLvl w:val="0"/>
            <w:rPr>
              <w:rFonts w:ascii="Arial" w:hAnsi="Arial" w:cs="Arial"/>
              <w:b/>
              <w:bCs/>
              <w:sz w:val="24"/>
              <w:szCs w:val="24"/>
              <w:lang w:val="ro-RO"/>
            </w:rPr>
          </w:pPr>
        </w:p>
        <w:p w:rsidR="00BD2C28" w:rsidRDefault="00BD2C28" w:rsidP="00D83E21">
          <w:pPr>
            <w:spacing w:after="0" w:line="240" w:lineRule="auto"/>
            <w:jc w:val="both"/>
            <w:outlineLvl w:val="0"/>
            <w:rPr>
              <w:rFonts w:ascii="Arial" w:hAnsi="Arial" w:cs="Arial"/>
              <w:b/>
              <w:bCs/>
              <w:sz w:val="24"/>
              <w:szCs w:val="24"/>
              <w:lang w:val="ro-RO"/>
            </w:rPr>
          </w:pPr>
        </w:p>
        <w:p w:rsidR="00BD2C28" w:rsidRDefault="00BD2C28" w:rsidP="00D83E21">
          <w:pPr>
            <w:spacing w:after="0" w:line="240" w:lineRule="auto"/>
            <w:jc w:val="both"/>
            <w:outlineLvl w:val="0"/>
            <w:rPr>
              <w:rFonts w:ascii="Arial" w:hAnsi="Arial" w:cs="Arial"/>
              <w:b/>
              <w:bCs/>
              <w:sz w:val="24"/>
              <w:szCs w:val="24"/>
              <w:lang w:val="ro-RO"/>
            </w:rPr>
          </w:pPr>
        </w:p>
        <w:p w:rsidR="00BD2C28" w:rsidRPr="00C033AF" w:rsidRDefault="00BD2C28" w:rsidP="00D83E21">
          <w:pPr>
            <w:spacing w:after="0" w:line="240" w:lineRule="auto"/>
            <w:jc w:val="both"/>
            <w:outlineLvl w:val="0"/>
            <w:rPr>
              <w:rFonts w:ascii="Arial" w:hAnsi="Arial" w:cs="Arial"/>
              <w:b/>
              <w:bCs/>
              <w:sz w:val="24"/>
              <w:szCs w:val="24"/>
              <w:lang w:val="ro-RO"/>
            </w:rPr>
          </w:pPr>
        </w:p>
        <w:p w:rsidR="00BD2C28" w:rsidRDefault="009C402C" w:rsidP="007B1968">
          <w:pPr>
            <w:spacing w:after="0" w:line="360" w:lineRule="auto"/>
            <w:jc w:val="both"/>
            <w:rPr>
              <w:rFonts w:ascii="Arial" w:hAnsi="Arial" w:cs="Arial"/>
              <w:bCs/>
              <w:sz w:val="24"/>
              <w:szCs w:val="24"/>
              <w:lang w:val="ro-RO"/>
            </w:rPr>
          </w:pPr>
          <w:r>
            <w:rPr>
              <w:rFonts w:ascii="Arial" w:hAnsi="Arial" w:cs="Arial"/>
              <w:bCs/>
              <w:sz w:val="24"/>
              <w:szCs w:val="24"/>
              <w:lang w:val="ro-RO"/>
            </w:rPr>
            <w:t xml:space="preserve">     </w:t>
          </w:r>
          <w:r>
            <w:rPr>
              <w:rFonts w:ascii="Arial" w:hAnsi="Arial" w:cs="Arial"/>
              <w:bCs/>
              <w:sz w:val="24"/>
              <w:szCs w:val="24"/>
              <w:lang w:val="ro-RO"/>
            </w:rPr>
            <w:t>Î</w:t>
          </w:r>
          <w:r w:rsidRPr="00C033AF">
            <w:rPr>
              <w:rFonts w:ascii="Arial" w:hAnsi="Arial" w:cs="Arial"/>
              <w:bCs/>
              <w:sz w:val="24"/>
              <w:szCs w:val="24"/>
              <w:lang w:val="ro-RO"/>
            </w:rPr>
            <w:t>ntocmit,</w:t>
          </w:r>
        </w:p>
        <w:p w:rsidR="0071693D" w:rsidRDefault="00BD2C28" w:rsidP="007B1968">
          <w:pPr>
            <w:spacing w:after="0" w:line="360" w:lineRule="auto"/>
            <w:jc w:val="both"/>
            <w:rPr>
              <w:rFonts w:ascii="Arial" w:hAnsi="Arial" w:cs="Arial"/>
              <w:bCs/>
              <w:sz w:val="24"/>
              <w:szCs w:val="24"/>
              <w:lang w:val="ro-RO"/>
            </w:rPr>
          </w:pPr>
          <w:r>
            <w:rPr>
              <w:rFonts w:ascii="Arial" w:hAnsi="Arial" w:cs="Arial"/>
              <w:bCs/>
              <w:sz w:val="24"/>
              <w:szCs w:val="24"/>
              <w:lang w:val="ro-RO"/>
            </w:rPr>
            <w:t>ing. Filomela Pop</w:t>
          </w:r>
        </w:p>
      </w:sdtContent>
    </w:sdt>
    <w:p w:rsidR="00522DB9" w:rsidRPr="00447422" w:rsidRDefault="009C402C" w:rsidP="007B1968">
      <w:pPr>
        <w:spacing w:after="0" w:line="360" w:lineRule="auto"/>
        <w:jc w:val="both"/>
        <w:rPr>
          <w:rFonts w:ascii="Arial" w:hAnsi="Arial" w:cs="Arial"/>
          <w:bCs/>
          <w:sz w:val="24"/>
          <w:szCs w:val="24"/>
          <w:lang w:val="ro-RO"/>
        </w:rPr>
      </w:pPr>
    </w:p>
    <w:p w:rsidR="00522DB9" w:rsidRPr="00447422" w:rsidRDefault="009C402C" w:rsidP="00522DB9">
      <w:pPr>
        <w:autoSpaceDE w:val="0"/>
        <w:autoSpaceDN w:val="0"/>
        <w:adjustRightInd w:val="0"/>
        <w:spacing w:after="0" w:line="240" w:lineRule="auto"/>
        <w:jc w:val="both"/>
        <w:rPr>
          <w:rFonts w:ascii="Arial" w:hAnsi="Arial" w:cs="Arial"/>
          <w:sz w:val="24"/>
          <w:szCs w:val="24"/>
        </w:rPr>
      </w:pPr>
    </w:p>
    <w:p w:rsidR="00522DB9" w:rsidRPr="00447422" w:rsidRDefault="009C402C" w:rsidP="007B1968">
      <w:pPr>
        <w:spacing w:after="0" w:line="360" w:lineRule="auto"/>
        <w:jc w:val="both"/>
        <w:rPr>
          <w:rFonts w:ascii="Arial" w:hAnsi="Arial" w:cs="Arial"/>
          <w:bCs/>
          <w:sz w:val="24"/>
          <w:szCs w:val="24"/>
          <w:lang w:val="ro-RO"/>
        </w:rPr>
      </w:pPr>
    </w:p>
    <w:p w:rsidR="00522DB9" w:rsidRPr="00447422" w:rsidRDefault="009C402C" w:rsidP="007B1968">
      <w:pPr>
        <w:spacing w:after="0" w:line="360" w:lineRule="auto"/>
        <w:jc w:val="both"/>
        <w:rPr>
          <w:rFonts w:ascii="Arial" w:hAnsi="Arial" w:cs="Arial"/>
          <w:bCs/>
          <w:sz w:val="24"/>
          <w:szCs w:val="24"/>
          <w:lang w:val="ro-RO"/>
        </w:rPr>
      </w:pPr>
    </w:p>
    <w:p w:rsidR="00522DB9" w:rsidRPr="00447422" w:rsidRDefault="009C402C" w:rsidP="00522DB9">
      <w:pPr>
        <w:autoSpaceDE w:val="0"/>
        <w:autoSpaceDN w:val="0"/>
        <w:adjustRightInd w:val="0"/>
        <w:spacing w:after="0" w:line="240" w:lineRule="auto"/>
        <w:jc w:val="both"/>
        <w:rPr>
          <w:rFonts w:ascii="Arial" w:hAnsi="Arial" w:cs="Arial"/>
          <w:sz w:val="24"/>
          <w:szCs w:val="24"/>
        </w:rPr>
      </w:pPr>
    </w:p>
    <w:p w:rsidR="00522DB9" w:rsidRPr="00447422" w:rsidRDefault="009C402C" w:rsidP="007B1968">
      <w:pPr>
        <w:spacing w:after="0" w:line="360" w:lineRule="auto"/>
        <w:jc w:val="both"/>
        <w:rPr>
          <w:rFonts w:ascii="Arial" w:hAnsi="Arial" w:cs="Arial"/>
          <w:bCs/>
          <w:sz w:val="24"/>
          <w:szCs w:val="24"/>
          <w:lang w:val="ro-RO"/>
        </w:rPr>
      </w:pPr>
    </w:p>
    <w:p w:rsidR="00522DB9" w:rsidRPr="00447422" w:rsidRDefault="009C402C" w:rsidP="007B1968">
      <w:pPr>
        <w:spacing w:after="0" w:line="360" w:lineRule="auto"/>
        <w:jc w:val="both"/>
        <w:rPr>
          <w:rFonts w:ascii="Arial" w:hAnsi="Arial" w:cs="Arial"/>
          <w:bCs/>
          <w:sz w:val="24"/>
          <w:szCs w:val="24"/>
          <w:lang w:val="ro-RO"/>
        </w:rPr>
      </w:pPr>
    </w:p>
    <w:sectPr w:rsidR="00522DB9" w:rsidRPr="00447422" w:rsidSect="00BB1752">
      <w:footerReference w:type="even" r:id="rId12"/>
      <w:footerReference w:type="default" r:id="rId13"/>
      <w:headerReference w:type="first" r:id="rId14"/>
      <w:footerReference w:type="first" r:id="rId15"/>
      <w:type w:val="continuous"/>
      <w:pgSz w:w="11907" w:h="16840" w:code="9"/>
      <w:pgMar w:top="907" w:right="799" w:bottom="907" w:left="1134" w:header="403"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6C69" w:rsidRDefault="004F6C69" w:rsidP="004F6C69">
      <w:pPr>
        <w:spacing w:after="0" w:line="240" w:lineRule="auto"/>
      </w:pPr>
      <w:r>
        <w:separator/>
      </w:r>
    </w:p>
  </w:endnote>
  <w:endnote w:type="continuationSeparator" w:id="0">
    <w:p w:rsidR="004F6C69" w:rsidRDefault="004F6C69" w:rsidP="004F6C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HG Mincho Light J">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680" w:rsidRDefault="004F6C69" w:rsidP="00BA7094">
    <w:pPr>
      <w:pStyle w:val="Footer"/>
      <w:framePr w:wrap="around" w:vAnchor="text" w:hAnchor="margin" w:xAlign="right" w:y="1"/>
      <w:rPr>
        <w:rStyle w:val="PageNumber"/>
      </w:rPr>
    </w:pPr>
    <w:r>
      <w:rPr>
        <w:rStyle w:val="PageNumber"/>
      </w:rPr>
      <w:fldChar w:fldCharType="begin"/>
    </w:r>
    <w:r w:rsidR="009C402C">
      <w:rPr>
        <w:rStyle w:val="PageNumber"/>
      </w:rPr>
      <w:instrText xml:space="preserve">PAGE  </w:instrText>
    </w:r>
    <w:r>
      <w:rPr>
        <w:rStyle w:val="PageNumber"/>
      </w:rPr>
      <w:fldChar w:fldCharType="separate"/>
    </w:r>
    <w:r w:rsidR="009C402C">
      <w:rPr>
        <w:rStyle w:val="PageNumber"/>
        <w:noProof/>
      </w:rPr>
      <w:t>2</w:t>
    </w:r>
    <w:r>
      <w:rPr>
        <w:rStyle w:val="PageNumber"/>
      </w:rPr>
      <w:fldChar w:fldCharType="end"/>
    </w:r>
  </w:p>
  <w:p w:rsidR="00B72680" w:rsidRDefault="009C402C" w:rsidP="00601CF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886174"/>
      <w:docPartObj>
        <w:docPartGallery w:val="Page Numbers (Bottom of Page)"/>
        <w:docPartUnique/>
      </w:docPartObj>
    </w:sdtPr>
    <w:sdtEndPr>
      <w:rPr>
        <w:noProof/>
      </w:rPr>
    </w:sdtEndPr>
    <w:sdtContent>
      <w:sdt>
        <w:sdtPr>
          <w:rPr>
            <w:rFonts w:ascii="Arial" w:hAnsi="Arial" w:cs="Arial"/>
            <w:sz w:val="20"/>
            <w:szCs w:val="20"/>
          </w:rPr>
          <w:alias w:val="Câmp editabil text"/>
          <w:tag w:val="CampEditabil"/>
          <w:id w:val="1867171095"/>
        </w:sdtPr>
        <w:sdtContent>
          <w:p w:rsidR="00833D3A" w:rsidRPr="00AF21F3" w:rsidRDefault="00833D3A" w:rsidP="00833D3A">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2" type="#_x0000_t75" style="position:absolute;left:0;text-align:left;margin-left:-46.65pt;margin-top:-33.6pt;width:41.9pt;height:34.45pt;z-index:-251653120;mso-position-horizontal-relative:text;mso-position-vertical-relative:text">
                  <v:imagedata r:id="rId1" o:title=""/>
                </v:shape>
                <o:OLEObject Type="Embed" ProgID="CorelDRAW.Graphic.13" ShapeID="_x0000_s2092" DrawAspect="Content" ObjectID="_1540900176"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3" type="#_x0000_t32" style="position:absolute;left:0;text-align:left;margin-left:-11.25pt;margin-top:-2.75pt;width:492pt;height:.05pt;z-index:251664384;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833D3A" w:rsidRPr="00AF21F3" w:rsidRDefault="00833D3A" w:rsidP="00833D3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833D3A" w:rsidRPr="00AF21F3" w:rsidRDefault="00833D3A" w:rsidP="00833D3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992A14" w:rsidRPr="007A4C64" w:rsidRDefault="004F6C69" w:rsidP="00C44321">
            <w:pPr>
              <w:pStyle w:val="Header"/>
              <w:tabs>
                <w:tab w:val="clear" w:pos="4680"/>
              </w:tabs>
              <w:jc w:val="center"/>
              <w:rPr>
                <w:rFonts w:ascii="Arial" w:hAnsi="Arial" w:cs="Arial"/>
                <w:color w:val="00214E"/>
                <w:sz w:val="20"/>
                <w:szCs w:val="20"/>
                <w:lang w:val="ro-RO"/>
              </w:rPr>
            </w:pPr>
          </w:p>
        </w:sdtContent>
      </w:sdt>
      <w:p w:rsidR="00B72680" w:rsidRPr="00C44321" w:rsidRDefault="009C402C" w:rsidP="00C44321">
        <w:pPr>
          <w:pStyle w:val="Footer"/>
          <w:jc w:val="center"/>
        </w:pPr>
        <w:r>
          <w:t xml:space="preserve"> </w:t>
        </w:r>
        <w:r w:rsidR="004F6C69">
          <w:fldChar w:fldCharType="begin"/>
        </w:r>
        <w:r>
          <w:instrText xml:space="preserve"> PAGE   \* MERGEFORMAT </w:instrText>
        </w:r>
        <w:r w:rsidR="004F6C69">
          <w:fldChar w:fldCharType="separate"/>
        </w:r>
        <w:r w:rsidR="00B723CE">
          <w:rPr>
            <w:noProof/>
          </w:rPr>
          <w:t>4</w:t>
        </w:r>
        <w:r w:rsidR="004F6C69">
          <w:rPr>
            <w:noProof/>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szCs w:val="20"/>
      </w:rPr>
      <w:alias w:val="Câmp editabil text"/>
      <w:tag w:val="CampEditabil"/>
      <w:id w:val="1226721980"/>
    </w:sdtPr>
    <w:sdtEndPr>
      <w:rPr>
        <w:sz w:val="22"/>
        <w:szCs w:val="22"/>
      </w:rPr>
    </w:sdtEndPr>
    <w:sdtContent>
      <w:p w:rsidR="00833D3A" w:rsidRPr="00AF21F3" w:rsidRDefault="00833D3A" w:rsidP="00833D3A">
        <w:pPr>
          <w:pStyle w:val="Header"/>
          <w:tabs>
            <w:tab w:val="clear" w:pos="4680"/>
          </w:tabs>
          <w:jc w:val="center"/>
          <w:rPr>
            <w:rFonts w:ascii="Times New Roman" w:hAnsi="Times New Roman"/>
            <w:b/>
            <w:color w:val="00214E"/>
            <w:sz w:val="24"/>
            <w:szCs w:val="24"/>
            <w:lang w:val="ro-RO"/>
          </w:rPr>
        </w:pPr>
        <w:r w:rsidRPr="00AF21F3">
          <w:rPr>
            <w:rFonts w:ascii="Times New Roman" w:hAnsi="Times New Roman"/>
            <w:sz w:val="24"/>
            <w:szCs w:val="24"/>
            <w:lang w:val="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0"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90" DrawAspect="Content" ObjectID="_1540900175" r:id="rId2"/>
          </w:pict>
        </w:r>
        <w:r w:rsidRPr="00AF21F3">
          <w:rPr>
            <w:rFonts w:ascii="Times New Roman" w:hAnsi="Times New Roman"/>
            <w:sz w:val="24"/>
            <w:szCs w:val="24"/>
            <w:lang w:val="ro-RO"/>
          </w:rPr>
          <w:pict>
            <v:shapetype id="_x0000_t32" coordsize="21600,21600" o:spt="32" o:oned="t" path="m,l21600,21600e" filled="f">
              <v:path arrowok="t" fillok="f" o:connecttype="none"/>
              <o:lock v:ext="edit" shapetype="t"/>
            </v:shapetype>
            <v:shape id="_x0000_s2091" type="#_x0000_t32" style="position:absolute;left:0;text-align:left;margin-left:-11.25pt;margin-top:-2.75pt;width:492pt;height:.05pt;z-index:251661312;mso-position-horizontal-relative:text;mso-position-vertical-relative:text" o:connectortype="straight" strokecolor="#00214e" strokeweight="1.5pt"/>
          </w:pict>
        </w:r>
        <w:r w:rsidRPr="00AF21F3">
          <w:rPr>
            <w:rFonts w:ascii="Times New Roman" w:hAnsi="Times New Roman"/>
            <w:b/>
            <w:color w:val="00214E"/>
            <w:sz w:val="24"/>
            <w:szCs w:val="24"/>
            <w:lang w:val="ro-RO"/>
          </w:rPr>
          <w:t>AGENŢIA PENTRU PROTECŢIA MEDIULUI SĂLAJ</w:t>
        </w:r>
      </w:p>
      <w:p w:rsidR="00833D3A" w:rsidRPr="00AF21F3" w:rsidRDefault="00833D3A" w:rsidP="00833D3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Strada Parcului nr. 2, Zalău, jud. Sălaj, Cod 450045</w:t>
        </w:r>
      </w:p>
      <w:p w:rsidR="00833D3A" w:rsidRPr="00AF21F3" w:rsidRDefault="00833D3A" w:rsidP="00833D3A">
        <w:pPr>
          <w:pStyle w:val="Header"/>
          <w:tabs>
            <w:tab w:val="clear" w:pos="4680"/>
          </w:tabs>
          <w:jc w:val="center"/>
          <w:rPr>
            <w:rFonts w:ascii="Times New Roman" w:hAnsi="Times New Roman"/>
            <w:color w:val="00214E"/>
            <w:sz w:val="24"/>
            <w:szCs w:val="24"/>
            <w:lang w:val="ro-RO"/>
          </w:rPr>
        </w:pPr>
        <w:r w:rsidRPr="00AF21F3">
          <w:rPr>
            <w:rFonts w:ascii="Times New Roman" w:hAnsi="Times New Roman"/>
            <w:color w:val="00214E"/>
            <w:sz w:val="24"/>
            <w:szCs w:val="24"/>
            <w:lang w:val="ro-RO"/>
          </w:rPr>
          <w:t xml:space="preserve">E-mail: </w:t>
        </w:r>
        <w:hyperlink r:id="rId3" w:history="1">
          <w:r w:rsidRPr="00AF21F3">
            <w:rPr>
              <w:rStyle w:val="Hyperlink"/>
              <w:rFonts w:ascii="Times New Roman" w:hAnsi="Times New Roman"/>
              <w:sz w:val="24"/>
              <w:szCs w:val="24"/>
              <w:lang w:val="ro-RO"/>
            </w:rPr>
            <w:t>office@apmsj.anpm.ro</w:t>
          </w:r>
        </w:hyperlink>
        <w:r w:rsidRPr="00AF21F3">
          <w:rPr>
            <w:rFonts w:ascii="Times New Roman" w:hAnsi="Times New Roman"/>
            <w:color w:val="00214E"/>
            <w:sz w:val="24"/>
            <w:szCs w:val="24"/>
            <w:lang w:val="ro-RO"/>
          </w:rPr>
          <w:t>; Tel.0260-662619, 0260-662621, Fax. 0260-662622</w:t>
        </w:r>
      </w:p>
      <w:p w:rsidR="00B72680" w:rsidRPr="00992A14" w:rsidRDefault="004F6C69" w:rsidP="00992A14">
        <w:pPr>
          <w:pStyle w:val="Header"/>
          <w:tabs>
            <w:tab w:val="clear" w:pos="4680"/>
          </w:tabs>
          <w:jc w:val="center"/>
          <w:rPr>
            <w:rFonts w:ascii="Arial" w:hAnsi="Arial" w:cs="Arial"/>
            <w:color w:val="00214E"/>
            <w:lang w:val="ro-RO"/>
          </w:rPr>
        </w:pP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6C69" w:rsidRDefault="004F6C69" w:rsidP="004F6C69">
      <w:pPr>
        <w:spacing w:after="0" w:line="240" w:lineRule="auto"/>
      </w:pPr>
      <w:r>
        <w:separator/>
      </w:r>
    </w:p>
  </w:footnote>
  <w:footnote w:type="continuationSeparator" w:id="0">
    <w:p w:rsidR="004F6C69" w:rsidRDefault="004F6C69" w:rsidP="004F6C6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2042" w:rsidRPr="00535A6C" w:rsidRDefault="004F6C69" w:rsidP="00EB548E">
    <w:pPr>
      <w:pStyle w:val="Header"/>
      <w:tabs>
        <w:tab w:val="clear" w:pos="4680"/>
        <w:tab w:val="clear" w:pos="9360"/>
        <w:tab w:val="left" w:pos="9000"/>
      </w:tabs>
      <w:jc w:val="center"/>
      <w:rPr>
        <w:rFonts w:ascii="Arial" w:hAnsi="Arial" w:cs="Arial"/>
        <w:color w:val="00214E"/>
        <w:sz w:val="32"/>
        <w:szCs w:val="32"/>
        <w:lang w:val="ro-RO"/>
      </w:rPr>
    </w:pPr>
    <w:r w:rsidRPr="004F6C69">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89" type="#_x0000_t75" style="position:absolute;left:0;text-align:left;margin-left:450.5pt;margin-top:6.65pt;width:52pt;height:43.8pt;z-index:-251658240">
          <v:imagedata r:id="rId1" o:title=""/>
        </v:shape>
        <o:OLEObject Type="Embed" ProgID="CorelDRAW.Graphic.13" ShapeID="_x0000_s2089" DrawAspect="Content" ObjectID="_1540900174" r:id="rId2"/>
      </w:pict>
    </w:r>
    <w:r w:rsidR="009C402C">
      <w:rPr>
        <w:noProof/>
      </w:rPr>
      <w:drawing>
        <wp:anchor distT="0" distB="0" distL="114300" distR="114300" simplePos="0" relativeHeight="251657216" behindDoc="0" locked="0" layoutInCell="1" allowOverlap="1">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9C402C" w:rsidRPr="00A75327">
      <w:rPr>
        <w:lang w:val="ro-RO"/>
      </w:rPr>
      <w:tab/>
      <w:t xml:space="preserve">   </w:t>
    </w:r>
    <w:sdt>
      <w:sdtPr>
        <w:rPr>
          <w:lang w:val="ro-RO"/>
        </w:rPr>
        <w:alias w:val="Câmp editabil text"/>
        <w:tag w:val="CampEditabil"/>
        <w:id w:val="698361725"/>
      </w:sdtPr>
      <w:sdtContent>
        <w:r w:rsidR="009C402C" w:rsidRPr="00535A6C">
          <w:rPr>
            <w:rFonts w:ascii="Arial" w:hAnsi="Arial" w:cs="Arial"/>
            <w:b/>
            <w:color w:val="00214E"/>
            <w:sz w:val="32"/>
            <w:szCs w:val="32"/>
            <w:lang w:val="ro-RO"/>
          </w:rPr>
          <w:t>Ministerul Mediului, Apelor şi Pădurilor</w:t>
        </w:r>
      </w:sdtContent>
    </w:sdt>
  </w:p>
  <w:p w:rsidR="00652042" w:rsidRPr="00535A6C" w:rsidRDefault="004F6C69"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Content>
        <w:r w:rsidR="009C402C" w:rsidRPr="00535A6C">
          <w:rPr>
            <w:rFonts w:ascii="Arial" w:hAnsi="Arial" w:cs="Arial"/>
            <w:b/>
            <w:color w:val="00214E"/>
            <w:sz w:val="36"/>
            <w:szCs w:val="36"/>
            <w:lang w:val="ro-RO"/>
          </w:rPr>
          <w:t>Agenţia Naţională pentru Protecţia</w:t>
        </w:r>
        <w:r w:rsidR="009C402C">
          <w:rPr>
            <w:rFonts w:ascii="Arial" w:hAnsi="Arial" w:cs="Arial"/>
            <w:b/>
            <w:color w:val="00214E"/>
            <w:sz w:val="36"/>
            <w:szCs w:val="36"/>
            <w:lang w:val="ro-RO"/>
          </w:rPr>
          <w:t xml:space="preserve"> Mediului</w:t>
        </w:r>
      </w:sdtContent>
    </w:sdt>
  </w:p>
  <w:p w:rsidR="00652042" w:rsidRPr="003167DA" w:rsidRDefault="009C402C"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9C402C"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F6C69"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Content>
              <w:r w:rsidR="009C402C" w:rsidRPr="00535A6C">
                <w:rPr>
                  <w:rFonts w:ascii="Arial" w:hAnsi="Arial" w:cs="Arial"/>
                  <w:b/>
                  <w:bCs/>
                  <w:color w:val="000000" w:themeColor="text1"/>
                  <w:sz w:val="28"/>
                  <w:szCs w:val="28"/>
                  <w:lang w:val="ro-RO"/>
                </w:rPr>
                <w:t xml:space="preserve">AGENŢIA PENTRU PROTECŢIA MEDIULUI </w:t>
              </w:r>
              <w:r w:rsidR="00833D3A">
                <w:rPr>
                  <w:rFonts w:ascii="Arial" w:hAnsi="Arial" w:cs="Arial"/>
                  <w:b/>
                  <w:bCs/>
                  <w:color w:val="000000" w:themeColor="text1"/>
                  <w:sz w:val="28"/>
                  <w:szCs w:val="28"/>
                  <w:lang w:val="ro-RO"/>
                </w:rPr>
                <w:t xml:space="preserve"> SĂLAJ</w:t>
              </w:r>
            </w:sdtContent>
          </w:sdt>
        </w:p>
      </w:tc>
    </w:tr>
  </w:tbl>
  <w:p w:rsidR="00B72680" w:rsidRPr="0090788F" w:rsidRDefault="009C402C"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9B1CF7"/>
    <w:multiLevelType w:val="hybridMultilevel"/>
    <w:tmpl w:val="4AC024DA"/>
    <w:lvl w:ilvl="0" w:tplc="04090017">
      <w:start w:val="1"/>
      <w:numFmt w:val="lowerLetter"/>
      <w:lvlText w:val="%1)"/>
      <w:lvlJc w:val="left"/>
      <w:pPr>
        <w:tabs>
          <w:tab w:val="num" w:pos="1400"/>
        </w:tabs>
        <w:ind w:left="1400" w:hanging="360"/>
      </w:pPr>
    </w:lvl>
    <w:lvl w:ilvl="1" w:tplc="1DBAF3A8">
      <w:start w:val="3"/>
      <w:numFmt w:val="bullet"/>
      <w:lvlText w:val="-"/>
      <w:lvlJc w:val="left"/>
      <w:pPr>
        <w:tabs>
          <w:tab w:val="num" w:pos="2120"/>
        </w:tabs>
        <w:ind w:left="2120" w:hanging="360"/>
      </w:pPr>
      <w:rPr>
        <w:rFonts w:ascii="Times New Roman" w:eastAsia="Calibri" w:hAnsi="Times New Roman" w:cs="Times New Roman"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FB34781"/>
    <w:multiLevelType w:val="hybridMultilevel"/>
    <w:tmpl w:val="A154C652"/>
    <w:lvl w:ilvl="0" w:tplc="0EFAEDD2">
      <w:start w:val="1"/>
      <w:numFmt w:val="bullet"/>
      <w:pStyle w:val="CRINASINDENT"/>
      <w:lvlText w:val=""/>
      <w:lvlJc w:val="left"/>
      <w:pPr>
        <w:tabs>
          <w:tab w:val="num" w:pos="1769"/>
        </w:tabs>
        <w:ind w:left="1769" w:hanging="709"/>
      </w:pPr>
      <w:rPr>
        <w:rFonts w:ascii="Webdings" w:hAnsi="Webdings" w:hint="default"/>
        <w:b w:val="0"/>
        <w:i w:val="0"/>
        <w:sz w:val="24"/>
      </w:rPr>
    </w:lvl>
    <w:lvl w:ilvl="1" w:tplc="04180003" w:tentative="1">
      <w:start w:val="1"/>
      <w:numFmt w:val="bullet"/>
      <w:lvlText w:val="o"/>
      <w:lvlJc w:val="left"/>
      <w:pPr>
        <w:tabs>
          <w:tab w:val="num" w:pos="2500"/>
        </w:tabs>
        <w:ind w:left="2500" w:hanging="360"/>
      </w:pPr>
      <w:rPr>
        <w:rFonts w:ascii="Courier New" w:hAnsi="Courier New" w:hint="default"/>
      </w:rPr>
    </w:lvl>
    <w:lvl w:ilvl="2" w:tplc="04180005" w:tentative="1">
      <w:start w:val="1"/>
      <w:numFmt w:val="bullet"/>
      <w:lvlText w:val=""/>
      <w:lvlJc w:val="left"/>
      <w:pPr>
        <w:tabs>
          <w:tab w:val="num" w:pos="3220"/>
        </w:tabs>
        <w:ind w:left="3220" w:hanging="360"/>
      </w:pPr>
      <w:rPr>
        <w:rFonts w:ascii="Wingdings" w:hAnsi="Wingdings" w:hint="default"/>
      </w:rPr>
    </w:lvl>
    <w:lvl w:ilvl="3" w:tplc="04180001" w:tentative="1">
      <w:start w:val="1"/>
      <w:numFmt w:val="bullet"/>
      <w:lvlText w:val=""/>
      <w:lvlJc w:val="left"/>
      <w:pPr>
        <w:tabs>
          <w:tab w:val="num" w:pos="3940"/>
        </w:tabs>
        <w:ind w:left="3940" w:hanging="360"/>
      </w:pPr>
      <w:rPr>
        <w:rFonts w:ascii="Symbol" w:hAnsi="Symbol" w:hint="default"/>
      </w:rPr>
    </w:lvl>
    <w:lvl w:ilvl="4" w:tplc="04180003" w:tentative="1">
      <w:start w:val="1"/>
      <w:numFmt w:val="bullet"/>
      <w:lvlText w:val="o"/>
      <w:lvlJc w:val="left"/>
      <w:pPr>
        <w:tabs>
          <w:tab w:val="num" w:pos="4660"/>
        </w:tabs>
        <w:ind w:left="4660" w:hanging="360"/>
      </w:pPr>
      <w:rPr>
        <w:rFonts w:ascii="Courier New" w:hAnsi="Courier New" w:hint="default"/>
      </w:rPr>
    </w:lvl>
    <w:lvl w:ilvl="5" w:tplc="04180005" w:tentative="1">
      <w:start w:val="1"/>
      <w:numFmt w:val="bullet"/>
      <w:lvlText w:val=""/>
      <w:lvlJc w:val="left"/>
      <w:pPr>
        <w:tabs>
          <w:tab w:val="num" w:pos="5380"/>
        </w:tabs>
        <w:ind w:left="5380" w:hanging="360"/>
      </w:pPr>
      <w:rPr>
        <w:rFonts w:ascii="Wingdings" w:hAnsi="Wingdings" w:hint="default"/>
      </w:rPr>
    </w:lvl>
    <w:lvl w:ilvl="6" w:tplc="04180001" w:tentative="1">
      <w:start w:val="1"/>
      <w:numFmt w:val="bullet"/>
      <w:lvlText w:val=""/>
      <w:lvlJc w:val="left"/>
      <w:pPr>
        <w:tabs>
          <w:tab w:val="num" w:pos="6100"/>
        </w:tabs>
        <w:ind w:left="6100" w:hanging="360"/>
      </w:pPr>
      <w:rPr>
        <w:rFonts w:ascii="Symbol" w:hAnsi="Symbol" w:hint="default"/>
      </w:rPr>
    </w:lvl>
    <w:lvl w:ilvl="7" w:tplc="04180003" w:tentative="1">
      <w:start w:val="1"/>
      <w:numFmt w:val="bullet"/>
      <w:lvlText w:val="o"/>
      <w:lvlJc w:val="left"/>
      <w:pPr>
        <w:tabs>
          <w:tab w:val="num" w:pos="6820"/>
        </w:tabs>
        <w:ind w:left="6820" w:hanging="360"/>
      </w:pPr>
      <w:rPr>
        <w:rFonts w:ascii="Courier New" w:hAnsi="Courier New" w:hint="default"/>
      </w:rPr>
    </w:lvl>
    <w:lvl w:ilvl="8" w:tplc="04180005" w:tentative="1">
      <w:start w:val="1"/>
      <w:numFmt w:val="bullet"/>
      <w:lvlText w:val=""/>
      <w:lvlJc w:val="left"/>
      <w:pPr>
        <w:tabs>
          <w:tab w:val="num" w:pos="7540"/>
        </w:tabs>
        <w:ind w:left="7540" w:hanging="360"/>
      </w:pPr>
      <w:rPr>
        <w:rFonts w:ascii="Wingdings" w:hAnsi="Wingdings" w:hint="default"/>
      </w:rPr>
    </w:lvl>
  </w:abstractNum>
  <w:abstractNum w:abstractNumId="3">
    <w:nsid w:val="2DAE39FA"/>
    <w:multiLevelType w:val="hybridMultilevel"/>
    <w:tmpl w:val="F4D896CE"/>
    <w:lvl w:ilvl="0" w:tplc="C86E99A8">
      <w:start w:val="1"/>
      <w:numFmt w:val="bullet"/>
      <w:pStyle w:val="Bullet"/>
      <w:lvlText w:val="-"/>
      <w:lvlJc w:val="left"/>
      <w:pPr>
        <w:tabs>
          <w:tab w:val="num" w:pos="720"/>
        </w:tabs>
        <w:ind w:left="720" w:hanging="390"/>
      </w:pPr>
      <w:rPr>
        <w:rFonts w:ascii="Arial" w:eastAsia="Calibri" w:hAnsi="Arial" w:cs="Arial" w:hint="default"/>
        <w:b w:val="0"/>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8CD2BE9"/>
    <w:multiLevelType w:val="hybridMultilevel"/>
    <w:tmpl w:val="3AD0C4CA"/>
    <w:lvl w:ilvl="0" w:tplc="8E28249E">
      <w:start w:val="1"/>
      <w:numFmt w:val="bullet"/>
      <w:pStyle w:val="StyleListBullet2Linespacingsingle"/>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678B1119"/>
    <w:multiLevelType w:val="hybridMultilevel"/>
    <w:tmpl w:val="8258063C"/>
    <w:lvl w:ilvl="0" w:tplc="6A0A94DC">
      <w:numFmt w:val="bullet"/>
      <w:pStyle w:val="ListBullet"/>
      <w:lvlText w:val="-"/>
      <w:lvlJc w:val="left"/>
      <w:pPr>
        <w:tabs>
          <w:tab w:val="num" w:pos="726"/>
        </w:tabs>
        <w:ind w:left="726" w:hanging="360"/>
      </w:pPr>
      <w:rPr>
        <w:rFonts w:ascii="Arial" w:eastAsia="Calibri" w:hAnsi="Arial" w:cs="Arial" w:hint="default"/>
      </w:rPr>
    </w:lvl>
    <w:lvl w:ilvl="1" w:tplc="FFFFFFFF" w:tentative="1">
      <w:start w:val="1"/>
      <w:numFmt w:val="bullet"/>
      <w:lvlText w:val="o"/>
      <w:lvlJc w:val="left"/>
      <w:pPr>
        <w:tabs>
          <w:tab w:val="num" w:pos="1446"/>
        </w:tabs>
        <w:ind w:left="1446" w:hanging="360"/>
      </w:pPr>
      <w:rPr>
        <w:rFonts w:ascii="Courier New" w:hAnsi="Courier New" w:cs="Courier New" w:hint="default"/>
      </w:rPr>
    </w:lvl>
    <w:lvl w:ilvl="2" w:tplc="FFFFFFFF" w:tentative="1">
      <w:start w:val="1"/>
      <w:numFmt w:val="bullet"/>
      <w:lvlText w:val=""/>
      <w:lvlJc w:val="left"/>
      <w:pPr>
        <w:tabs>
          <w:tab w:val="num" w:pos="2166"/>
        </w:tabs>
        <w:ind w:left="2166" w:hanging="360"/>
      </w:pPr>
      <w:rPr>
        <w:rFonts w:ascii="Wingdings" w:hAnsi="Wingdings" w:hint="default"/>
      </w:rPr>
    </w:lvl>
    <w:lvl w:ilvl="3" w:tplc="FFFFFFFF" w:tentative="1">
      <w:start w:val="1"/>
      <w:numFmt w:val="bullet"/>
      <w:lvlText w:val=""/>
      <w:lvlJc w:val="left"/>
      <w:pPr>
        <w:tabs>
          <w:tab w:val="num" w:pos="2886"/>
        </w:tabs>
        <w:ind w:left="2886" w:hanging="360"/>
      </w:pPr>
      <w:rPr>
        <w:rFonts w:ascii="Symbol" w:hAnsi="Symbol" w:hint="default"/>
      </w:rPr>
    </w:lvl>
    <w:lvl w:ilvl="4" w:tplc="FFFFFFFF" w:tentative="1">
      <w:start w:val="1"/>
      <w:numFmt w:val="bullet"/>
      <w:lvlText w:val="o"/>
      <w:lvlJc w:val="left"/>
      <w:pPr>
        <w:tabs>
          <w:tab w:val="num" w:pos="3606"/>
        </w:tabs>
        <w:ind w:left="3606" w:hanging="360"/>
      </w:pPr>
      <w:rPr>
        <w:rFonts w:ascii="Courier New" w:hAnsi="Courier New" w:cs="Courier New" w:hint="default"/>
      </w:rPr>
    </w:lvl>
    <w:lvl w:ilvl="5" w:tplc="FFFFFFFF" w:tentative="1">
      <w:start w:val="1"/>
      <w:numFmt w:val="bullet"/>
      <w:lvlText w:val=""/>
      <w:lvlJc w:val="left"/>
      <w:pPr>
        <w:tabs>
          <w:tab w:val="num" w:pos="4326"/>
        </w:tabs>
        <w:ind w:left="4326" w:hanging="360"/>
      </w:pPr>
      <w:rPr>
        <w:rFonts w:ascii="Wingdings" w:hAnsi="Wingdings" w:hint="default"/>
      </w:rPr>
    </w:lvl>
    <w:lvl w:ilvl="6" w:tplc="FFFFFFFF" w:tentative="1">
      <w:start w:val="1"/>
      <w:numFmt w:val="bullet"/>
      <w:lvlText w:val=""/>
      <w:lvlJc w:val="left"/>
      <w:pPr>
        <w:tabs>
          <w:tab w:val="num" w:pos="5046"/>
        </w:tabs>
        <w:ind w:left="5046" w:hanging="360"/>
      </w:pPr>
      <w:rPr>
        <w:rFonts w:ascii="Symbol" w:hAnsi="Symbol" w:hint="default"/>
      </w:rPr>
    </w:lvl>
    <w:lvl w:ilvl="7" w:tplc="FFFFFFFF" w:tentative="1">
      <w:start w:val="1"/>
      <w:numFmt w:val="bullet"/>
      <w:lvlText w:val="o"/>
      <w:lvlJc w:val="left"/>
      <w:pPr>
        <w:tabs>
          <w:tab w:val="num" w:pos="5766"/>
        </w:tabs>
        <w:ind w:left="5766" w:hanging="360"/>
      </w:pPr>
      <w:rPr>
        <w:rFonts w:ascii="Courier New" w:hAnsi="Courier New" w:cs="Courier New" w:hint="default"/>
      </w:rPr>
    </w:lvl>
    <w:lvl w:ilvl="8" w:tplc="FFFFFFFF" w:tentative="1">
      <w:start w:val="1"/>
      <w:numFmt w:val="bullet"/>
      <w:lvlText w:val=""/>
      <w:lvlJc w:val="left"/>
      <w:pPr>
        <w:tabs>
          <w:tab w:val="num" w:pos="6486"/>
        </w:tabs>
        <w:ind w:left="6486" w:hanging="360"/>
      </w:pPr>
      <w:rPr>
        <w:rFonts w:ascii="Wingdings" w:hAnsi="Wingdings" w:hint="default"/>
      </w:rPr>
    </w:lvl>
  </w:abstractNum>
  <w:abstractNum w:abstractNumId="6">
    <w:nsid w:val="67B546FB"/>
    <w:multiLevelType w:val="hybridMultilevel"/>
    <w:tmpl w:val="80AA7B5A"/>
    <w:lvl w:ilvl="0" w:tplc="FA88C47C">
      <w:start w:val="1"/>
      <w:numFmt w:val="bullet"/>
      <w:lvlText w:val="-"/>
      <w:lvlJc w:val="left"/>
      <w:pPr>
        <w:tabs>
          <w:tab w:val="num" w:pos="720"/>
        </w:tabs>
        <w:ind w:left="720" w:hanging="360"/>
      </w:pPr>
      <w:rPr>
        <w:rFonts w:ascii="Arial" w:eastAsia="HG Mincho Light J"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nsid w:val="6DB046FB"/>
    <w:multiLevelType w:val="hybridMultilevel"/>
    <w:tmpl w:val="FD9250C4"/>
    <w:lvl w:ilvl="0" w:tplc="8A08DC4C">
      <w:start w:val="1"/>
      <w:numFmt w:val="decimal"/>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7"/>
  </w:num>
  <w:num w:numId="7">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cryptProviderType="rsaFull" w:cryptAlgorithmClass="hash" w:cryptAlgorithmType="typeAny" w:cryptAlgorithmSid="4" w:cryptSpinCount="50000" w:hash="CcMuZD2gk3Lr0WxxJNjyq83ITVI=" w:salt="Mu9bERyI+DGR7sqhUyYBiA=="/>
  <w:defaultTabStop w:val="720"/>
  <w:characterSpacingControl w:val="doNotCompress"/>
  <w:savePreviewPicture/>
  <w:hdrShapeDefaults>
    <o:shapedefaults v:ext="edit" spidmax="3074"/>
    <o:shapelayout v:ext="edit">
      <o:idmap v:ext="edit" data="1,2"/>
      <o:rules v:ext="edit">
        <o:r id="V:Rule1" type="connector" idref="#_x0000_s2091"/>
        <o:r id="V:Rule2" type="connector" idref="#_x0000_s2093"/>
      </o:rules>
    </o:shapelayout>
  </w:hdrShapeDefaults>
  <w:footnotePr>
    <w:footnote w:id="-1"/>
    <w:footnote w:id="0"/>
  </w:footnotePr>
  <w:endnotePr>
    <w:endnote w:id="-1"/>
    <w:endnote w:id="0"/>
  </w:endnotePr>
  <w:compat/>
  <w:rsids>
    <w:rsidRoot w:val="004F6C69"/>
    <w:rsid w:val="001539C3"/>
    <w:rsid w:val="002505E4"/>
    <w:rsid w:val="004F6C69"/>
    <w:rsid w:val="007C290D"/>
    <w:rsid w:val="00833D3A"/>
    <w:rsid w:val="00843915"/>
    <w:rsid w:val="009C402C"/>
    <w:rsid w:val="00B723CE"/>
    <w:rsid w:val="00BD2C28"/>
    <w:rsid w:val="00E05F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75A"/>
    <w:pPr>
      <w:spacing w:after="200" w:line="276" w:lineRule="auto"/>
    </w:pPr>
    <w:rPr>
      <w:sz w:val="22"/>
      <w:szCs w:val="22"/>
      <w:lang w:val="en-US" w:eastAsia="en-US"/>
    </w:rPr>
  </w:style>
  <w:style w:type="paragraph" w:styleId="Heading1">
    <w:name w:val="heading 1"/>
    <w:basedOn w:val="Normal"/>
    <w:next w:val="Normal"/>
    <w:link w:val="Heading1Char"/>
    <w:qFormat/>
    <w:rsid w:val="00C17DF3"/>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720FD0"/>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nhideWhenUsed/>
    <w:qFormat/>
    <w:rsid w:val="00727E3B"/>
    <w:pPr>
      <w:keepNext/>
      <w:numPr>
        <w:numId w:val="56"/>
      </w:numPr>
      <w:spacing w:before="240" w:after="60"/>
      <w:outlineLvl w:val="2"/>
    </w:pPr>
    <w:rPr>
      <w:rFonts w:ascii="Arial" w:eastAsia="SimSun" w:hAnsi="Arial"/>
      <w:b/>
      <w:bCs/>
      <w:sz w:val="24"/>
      <w:szCs w:val="26"/>
    </w:rPr>
  </w:style>
  <w:style w:type="paragraph" w:styleId="Heading4">
    <w:name w:val="heading 4"/>
    <w:basedOn w:val="Normal"/>
    <w:next w:val="Normal"/>
    <w:link w:val="Heading4Char"/>
    <w:qFormat/>
    <w:rsid w:val="003A0FBD"/>
    <w:pPr>
      <w:keepNext/>
      <w:spacing w:before="240" w:after="60" w:line="240" w:lineRule="auto"/>
      <w:outlineLvl w:val="3"/>
    </w:pPr>
    <w:rPr>
      <w:rFonts w:ascii="Times New Roman" w:eastAsia="Times New Roman" w:hAnsi="Times New Roman"/>
      <w:b/>
      <w:bCs/>
      <w:sz w:val="28"/>
      <w:szCs w:val="28"/>
    </w:rPr>
  </w:style>
  <w:style w:type="paragraph" w:styleId="Heading5">
    <w:name w:val="heading 5"/>
    <w:basedOn w:val="Normal"/>
    <w:next w:val="Normal"/>
    <w:link w:val="Heading5Char"/>
    <w:unhideWhenUsed/>
    <w:qFormat/>
    <w:rsid w:val="002E75A7"/>
    <w:pPr>
      <w:spacing w:before="240" w:after="60"/>
      <w:outlineLvl w:val="4"/>
    </w:pPr>
    <w:rPr>
      <w:rFonts w:eastAsia="SimSun"/>
      <w:b/>
      <w:bCs/>
      <w:i/>
      <w:iCs/>
      <w:sz w:val="26"/>
      <w:szCs w:val="26"/>
    </w:rPr>
  </w:style>
  <w:style w:type="paragraph" w:styleId="Heading6">
    <w:name w:val="heading 6"/>
    <w:basedOn w:val="Normal"/>
    <w:next w:val="Normal"/>
    <w:link w:val="Heading6Char"/>
    <w:qFormat/>
    <w:rsid w:val="003A0FBD"/>
    <w:pPr>
      <w:keepNext/>
      <w:spacing w:after="0" w:line="240" w:lineRule="auto"/>
      <w:jc w:val="both"/>
      <w:outlineLvl w:val="5"/>
    </w:pPr>
    <w:rPr>
      <w:rFonts w:ascii="Arial" w:eastAsia="Times New Roman" w:hAnsi="Arial" w:cs="Arial"/>
      <w:b/>
      <w:bCs/>
      <w:spacing w:val="10"/>
      <w:sz w:val="24"/>
      <w:szCs w:val="24"/>
      <w:lang w:val="ro-RO"/>
    </w:rPr>
  </w:style>
  <w:style w:type="paragraph" w:styleId="Heading7">
    <w:name w:val="heading 7"/>
    <w:basedOn w:val="Normal"/>
    <w:next w:val="Normal"/>
    <w:link w:val="Heading7Char"/>
    <w:qFormat/>
    <w:rsid w:val="003A0FBD"/>
    <w:pPr>
      <w:spacing w:before="240" w:after="60" w:line="240" w:lineRule="auto"/>
      <w:outlineLvl w:val="6"/>
    </w:pPr>
    <w:rPr>
      <w:rFonts w:ascii="Times New Roman" w:eastAsia="Times New Roman" w:hAnsi="Times New Roman"/>
      <w:sz w:val="24"/>
      <w:szCs w:val="24"/>
    </w:rPr>
  </w:style>
  <w:style w:type="paragraph" w:styleId="Heading9">
    <w:name w:val="heading 9"/>
    <w:basedOn w:val="Normal"/>
    <w:next w:val="Normal"/>
    <w:link w:val="Heading9Char"/>
    <w:qFormat/>
    <w:rsid w:val="003A0FBD"/>
    <w:pPr>
      <w:spacing w:before="240" w:after="60" w:line="240" w:lineRule="auto"/>
      <w:outlineLvl w:val="8"/>
    </w:pPr>
    <w:rPr>
      <w:rFonts w:ascii="Arial" w:eastAsia="Times New Roman" w:hAnsi="Arial" w:cs="Arial"/>
      <w:spacing w:val="1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75A7"/>
    <w:rPr>
      <w:rFonts w:ascii="TimesNewRomanPSMT" w:eastAsia="Times New Roman" w:hAnsi="TimesNewRomanPSMT"/>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link w:val="Heading2"/>
    <w:rsid w:val="00720FD0"/>
    <w:rPr>
      <w:rFonts w:ascii="Cambria" w:eastAsia="SimSun" w:hAnsi="Cambria" w:cs="Times New Roman"/>
      <w:b/>
      <w:bCs/>
      <w:i/>
      <w:iCs/>
      <w:sz w:val="28"/>
      <w:szCs w:val="28"/>
      <w:lang w:eastAsia="en-US"/>
    </w:rPr>
  </w:style>
  <w:style w:type="character" w:customStyle="1" w:styleId="Heading5Char">
    <w:name w:val="Heading 5 Char"/>
    <w:link w:val="Heading5"/>
    <w:rsid w:val="002E75A7"/>
    <w:rPr>
      <w:rFonts w:ascii="Calibri" w:eastAsia="SimSun" w:hAnsi="Calibri" w:cs="Times New Roman"/>
      <w:b/>
      <w:bCs/>
      <w:i/>
      <w:iCs/>
      <w:sz w:val="26"/>
      <w:szCs w:val="26"/>
      <w:lang w:eastAsia="en-US"/>
    </w:rPr>
  </w:style>
  <w:style w:type="paragraph" w:styleId="Header">
    <w:name w:val="header"/>
    <w:aliases w:val="Mediu"/>
    <w:basedOn w:val="Normal"/>
    <w:link w:val="HeaderChar"/>
    <w:uiPriority w:val="99"/>
    <w:unhideWhenUsed/>
    <w:rsid w:val="003167D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3167DA"/>
  </w:style>
  <w:style w:type="paragraph" w:styleId="Footer">
    <w:name w:val="footer"/>
    <w:aliases w:val=" Caracter, Char, Char Char Char Char,Char Char Char Char, Char Char Char, Char Caracter Caracter, Char Caracter,Char Caracter Caracter,Char Caracter"/>
    <w:basedOn w:val="Normal"/>
    <w:link w:val="FooterChar"/>
    <w:uiPriority w:val="99"/>
    <w:unhideWhenUsed/>
    <w:rsid w:val="003167DA"/>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uiPriority w:val="99"/>
    <w:rsid w:val="003167DA"/>
  </w:style>
  <w:style w:type="character" w:styleId="PageNumber">
    <w:name w:val="page number"/>
    <w:basedOn w:val="DefaultParagraphFont"/>
    <w:rsid w:val="00601CF6"/>
  </w:style>
  <w:style w:type="paragraph" w:styleId="BalloonText">
    <w:name w:val="Balloon Text"/>
    <w:basedOn w:val="Normal"/>
    <w:link w:val="BalloonTextChar"/>
    <w:rsid w:val="0043224D"/>
    <w:rPr>
      <w:rFonts w:ascii="Tahoma" w:hAnsi="Tahoma" w:cs="Tahoma"/>
      <w:sz w:val="16"/>
      <w:szCs w:val="16"/>
    </w:rPr>
  </w:style>
  <w:style w:type="paragraph" w:customStyle="1" w:styleId="CaracterCaracter2">
    <w:name w:val="Caracter Caracter2"/>
    <w:basedOn w:val="Normal"/>
    <w:rsid w:val="00ED071E"/>
    <w:pPr>
      <w:spacing w:after="0" w:line="240" w:lineRule="auto"/>
    </w:pPr>
    <w:rPr>
      <w:rFonts w:ascii="Times New Roman" w:eastAsia="Times New Roman" w:hAnsi="Times New Roman"/>
      <w:sz w:val="24"/>
      <w:szCs w:val="24"/>
      <w:lang w:val="pl-PL" w:eastAsia="pl-PL"/>
    </w:rPr>
  </w:style>
  <w:style w:type="character" w:customStyle="1" w:styleId="tpt1">
    <w:name w:val="tpt1"/>
    <w:basedOn w:val="DefaultParagraphFont"/>
    <w:rsid w:val="00ED071E"/>
  </w:style>
  <w:style w:type="paragraph" w:customStyle="1" w:styleId="Default">
    <w:name w:val="Default"/>
    <w:rsid w:val="00B7260E"/>
    <w:pPr>
      <w:autoSpaceDE w:val="0"/>
      <w:autoSpaceDN w:val="0"/>
      <w:adjustRightInd w:val="0"/>
    </w:pPr>
    <w:rPr>
      <w:rFonts w:ascii="Arial" w:eastAsia="Times New Roman" w:hAnsi="Arial" w:cs="Arial"/>
      <w:color w:val="000000"/>
      <w:sz w:val="24"/>
      <w:szCs w:val="24"/>
      <w:lang w:val="en-US" w:eastAsia="en-US"/>
    </w:rPr>
  </w:style>
  <w:style w:type="paragraph" w:styleId="BodyText">
    <w:name w:val="Body Text"/>
    <w:aliases w:val="Body Text Char"/>
    <w:basedOn w:val="Default"/>
    <w:next w:val="Default"/>
    <w:rsid w:val="00B7260E"/>
    <w:rPr>
      <w:rFonts w:cs="Times New Roman"/>
      <w:color w:val="auto"/>
    </w:rPr>
  </w:style>
  <w:style w:type="character" w:customStyle="1" w:styleId="tpa1">
    <w:name w:val="tpa1"/>
    <w:basedOn w:val="DefaultParagraphFont"/>
    <w:rsid w:val="00D3233F"/>
  </w:style>
  <w:style w:type="character" w:customStyle="1" w:styleId="do1">
    <w:name w:val="do1"/>
    <w:rsid w:val="008723D9"/>
    <w:rPr>
      <w:b/>
      <w:bCs/>
      <w:sz w:val="26"/>
      <w:szCs w:val="26"/>
    </w:rPr>
  </w:style>
  <w:style w:type="paragraph" w:customStyle="1" w:styleId="CharCharCaracterCaracter">
    <w:name w:val="Char Char Caracter Caracter"/>
    <w:basedOn w:val="Normal"/>
    <w:rsid w:val="00DF737A"/>
    <w:pPr>
      <w:spacing w:after="0" w:line="240" w:lineRule="auto"/>
    </w:pPr>
    <w:rPr>
      <w:rFonts w:ascii="Times New Roman" w:eastAsia="Times New Roman" w:hAnsi="Times New Roman"/>
      <w:sz w:val="24"/>
      <w:szCs w:val="24"/>
      <w:lang w:val="pl-PL" w:eastAsia="pl-PL"/>
    </w:rPr>
  </w:style>
  <w:style w:type="character" w:styleId="Hyperlink">
    <w:name w:val="Hyperlink"/>
    <w:rsid w:val="00AB55D7"/>
    <w:rPr>
      <w:color w:val="0000FF"/>
      <w:u w:val="single"/>
    </w:rPr>
  </w:style>
  <w:style w:type="character" w:customStyle="1" w:styleId="tal1">
    <w:name w:val="tal1"/>
    <w:basedOn w:val="DefaultParagraphFont"/>
    <w:rsid w:val="00AB55D7"/>
  </w:style>
  <w:style w:type="paragraph" w:customStyle="1" w:styleId="Caracter1CharCharCaracterCharCharChar">
    <w:name w:val="Caracter1 Char Char Caracter Char Char Char"/>
    <w:basedOn w:val="Normal"/>
    <w:rsid w:val="00476AC0"/>
    <w:pPr>
      <w:spacing w:after="0" w:line="240" w:lineRule="auto"/>
    </w:pPr>
    <w:rPr>
      <w:rFonts w:ascii="Times New Roman" w:eastAsia="Times New Roman" w:hAnsi="Times New Roman"/>
      <w:sz w:val="24"/>
      <w:szCs w:val="24"/>
      <w:lang w:val="pl-PL" w:eastAsia="pl-PL"/>
    </w:rPr>
  </w:style>
  <w:style w:type="paragraph" w:customStyle="1" w:styleId="CaracterCharCharCaracter">
    <w:name w:val="Caracter Char Char Caracter"/>
    <w:basedOn w:val="NormalIndent"/>
    <w:rsid w:val="00A92879"/>
    <w:pPr>
      <w:spacing w:before="120" w:after="240" w:line="240" w:lineRule="atLeast"/>
      <w:ind w:left="0"/>
    </w:pPr>
    <w:rPr>
      <w:rFonts w:ascii="Tahoma" w:eastAsia="Times New Roman" w:hAnsi="Tahoma" w:cs="Arial"/>
      <w:sz w:val="20"/>
      <w:szCs w:val="20"/>
      <w:lang w:val="en-GB"/>
    </w:rPr>
  </w:style>
  <w:style w:type="paragraph" w:styleId="NormalIndent">
    <w:name w:val="Normal Indent"/>
    <w:basedOn w:val="Normal"/>
    <w:rsid w:val="00A92879"/>
    <w:pPr>
      <w:ind w:left="720"/>
    </w:pPr>
  </w:style>
  <w:style w:type="character" w:customStyle="1" w:styleId="CaracterCharChar1">
    <w:name w:val="Caracter Char Char1"/>
    <w:rsid w:val="00A92879"/>
    <w:rPr>
      <w:lang w:val="ro-RO" w:eastAsia="ar-SA" w:bidi="ar-SA"/>
    </w:rPr>
  </w:style>
  <w:style w:type="paragraph" w:customStyle="1" w:styleId="DGCORPTEXT">
    <w:name w:val="DG CORP TEXT"/>
    <w:basedOn w:val="Normal"/>
    <w:rsid w:val="00ED763B"/>
    <w:pPr>
      <w:suppressAutoHyphens/>
      <w:autoSpaceDE w:val="0"/>
      <w:spacing w:after="0" w:line="240" w:lineRule="auto"/>
      <w:ind w:firstLine="798"/>
      <w:jc w:val="both"/>
    </w:pPr>
    <w:rPr>
      <w:rFonts w:ascii="Arial" w:eastAsia="Times New Roman" w:hAnsi="Arial" w:cs="Arial"/>
      <w:sz w:val="20"/>
      <w:szCs w:val="28"/>
      <w:lang w:val="ro-RO" w:eastAsia="ar-SA"/>
    </w:rPr>
  </w:style>
  <w:style w:type="paragraph" w:customStyle="1" w:styleId="INDENTCORPTEXT2CS">
    <w:name w:val="INDENT CORP TEXT 2 CS"/>
    <w:basedOn w:val="Normal"/>
    <w:rsid w:val="00174F0A"/>
    <w:pPr>
      <w:suppressAutoHyphens/>
      <w:spacing w:after="0" w:line="240" w:lineRule="auto"/>
      <w:jc w:val="both"/>
    </w:pPr>
    <w:rPr>
      <w:rFonts w:ascii="Arial" w:eastAsia="Times New Roman" w:hAnsi="Arial" w:cs="Arial"/>
      <w:sz w:val="20"/>
      <w:szCs w:val="28"/>
      <w:lang w:val="ro-RO" w:eastAsia="ar-SA"/>
    </w:rPr>
  </w:style>
  <w:style w:type="paragraph" w:customStyle="1" w:styleId="CRINASINDENT">
    <w:name w:val="CRINAS INDENT"/>
    <w:basedOn w:val="Normal"/>
    <w:rsid w:val="00673307"/>
    <w:pPr>
      <w:numPr>
        <w:numId w:val="2"/>
      </w:numPr>
      <w:spacing w:after="0" w:line="240" w:lineRule="auto"/>
    </w:pPr>
    <w:rPr>
      <w:rFonts w:ascii="Times New Roman" w:eastAsia="Times New Roman" w:hAnsi="Times New Roman"/>
      <w:sz w:val="24"/>
      <w:szCs w:val="24"/>
      <w:lang w:val="ro-RO"/>
    </w:rPr>
  </w:style>
  <w:style w:type="character" w:customStyle="1" w:styleId="CaracterCharChar">
    <w:name w:val="Caracter Char Char"/>
    <w:rsid w:val="0074373F"/>
    <w:rPr>
      <w:sz w:val="16"/>
      <w:lang w:val="ro-RO" w:eastAsia="ro-RO" w:bidi="ar-SA"/>
    </w:rPr>
  </w:style>
  <w:style w:type="paragraph" w:styleId="ListBullet">
    <w:name w:val="List Bullet"/>
    <w:basedOn w:val="Normal"/>
    <w:autoRedefine/>
    <w:rsid w:val="00F81A52"/>
    <w:pPr>
      <w:numPr>
        <w:numId w:val="3"/>
      </w:numPr>
      <w:spacing w:after="0" w:line="240" w:lineRule="auto"/>
      <w:jc w:val="both"/>
    </w:pPr>
    <w:rPr>
      <w:rFonts w:ascii="Arial" w:eastAsia="Times New Roman" w:hAnsi="Arial" w:cs="Arial"/>
      <w:sz w:val="24"/>
      <w:szCs w:val="20"/>
      <w:lang w:val="ro-RO" w:eastAsia="ro-RO"/>
    </w:rPr>
  </w:style>
  <w:style w:type="paragraph" w:customStyle="1" w:styleId="TextnormalCharCaracter">
    <w:name w:val="Text normal Char Caracter"/>
    <w:link w:val="TextnormalCharCaracterCaracter"/>
    <w:rsid w:val="0010347E"/>
    <w:pPr>
      <w:widowControl w:val="0"/>
      <w:adjustRightInd w:val="0"/>
      <w:spacing w:before="80" w:after="160" w:line="360" w:lineRule="atLeast"/>
      <w:ind w:left="1304"/>
      <w:jc w:val="both"/>
      <w:textAlignment w:val="baseline"/>
    </w:pPr>
    <w:rPr>
      <w:rFonts w:ascii="Arial" w:eastAsia="Times New Roman" w:hAnsi="Arial"/>
      <w:sz w:val="22"/>
      <w:szCs w:val="22"/>
      <w:lang w:eastAsia="en-US"/>
    </w:rPr>
  </w:style>
  <w:style w:type="character" w:customStyle="1" w:styleId="TextnormalCharCaracterCaracter">
    <w:name w:val="Text normal Char Caracter Caracter"/>
    <w:link w:val="TextnormalCharCaracter"/>
    <w:rsid w:val="0010347E"/>
    <w:rPr>
      <w:rFonts w:ascii="Arial" w:hAnsi="Arial"/>
      <w:sz w:val="22"/>
      <w:szCs w:val="22"/>
      <w:lang w:val="ro-RO" w:eastAsia="en-US" w:bidi="ar-SA"/>
    </w:rPr>
  </w:style>
  <w:style w:type="table" w:styleId="TableGrid">
    <w:name w:val="Table Grid"/>
    <w:basedOn w:val="TableNormal"/>
    <w:uiPriority w:val="59"/>
    <w:rsid w:val="00D81C39"/>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E5DE0"/>
    <w:rPr>
      <w:sz w:val="16"/>
      <w:szCs w:val="16"/>
    </w:rPr>
  </w:style>
  <w:style w:type="paragraph" w:styleId="CommentText">
    <w:name w:val="annotation text"/>
    <w:basedOn w:val="Normal"/>
    <w:semiHidden/>
    <w:rsid w:val="002E5DE0"/>
    <w:rPr>
      <w:sz w:val="20"/>
      <w:szCs w:val="20"/>
    </w:rPr>
  </w:style>
  <w:style w:type="paragraph" w:styleId="CommentSubject">
    <w:name w:val="annotation subject"/>
    <w:basedOn w:val="CommentText"/>
    <w:next w:val="CommentText"/>
    <w:semiHidden/>
    <w:rsid w:val="002E5DE0"/>
    <w:rPr>
      <w:b/>
      <w:bCs/>
    </w:rPr>
  </w:style>
  <w:style w:type="paragraph" w:customStyle="1" w:styleId="Char">
    <w:name w:val="Char"/>
    <w:basedOn w:val="Normal"/>
    <w:rsid w:val="00214AF0"/>
    <w:pPr>
      <w:spacing w:after="0" w:line="240" w:lineRule="auto"/>
    </w:pPr>
    <w:rPr>
      <w:rFonts w:ascii="Times New Roman" w:eastAsia="Times New Roman" w:hAnsi="Times New Roman"/>
      <w:sz w:val="24"/>
      <w:szCs w:val="24"/>
      <w:lang w:val="pl-PL" w:eastAsia="pl-PL"/>
    </w:rPr>
  </w:style>
  <w:style w:type="paragraph" w:styleId="BodyText2">
    <w:name w:val="Body Text 2"/>
    <w:basedOn w:val="Normal"/>
    <w:link w:val="BodyText2Char"/>
    <w:rsid w:val="007F05B6"/>
    <w:pPr>
      <w:spacing w:after="120" w:line="480" w:lineRule="auto"/>
    </w:pPr>
  </w:style>
  <w:style w:type="character" w:customStyle="1" w:styleId="BodyText2Char">
    <w:name w:val="Body Text 2 Char"/>
    <w:link w:val="BodyText2"/>
    <w:rsid w:val="002E75A7"/>
    <w:rPr>
      <w:sz w:val="22"/>
      <w:szCs w:val="22"/>
      <w:lang w:eastAsia="en-US"/>
    </w:rPr>
  </w:style>
  <w:style w:type="paragraph" w:customStyle="1" w:styleId="CharChar4CaracterCaracterCharCharCaracterCaracter">
    <w:name w:val="Char Char4 Caracter Caracter Char Char Caracter Caracter"/>
    <w:basedOn w:val="Normal"/>
    <w:rsid w:val="00131E14"/>
    <w:pPr>
      <w:spacing w:after="0" w:line="240" w:lineRule="auto"/>
    </w:pPr>
    <w:rPr>
      <w:rFonts w:ascii="Times New Roman" w:eastAsia="Times New Roman" w:hAnsi="Times New Roman"/>
      <w:sz w:val="24"/>
      <w:szCs w:val="24"/>
      <w:lang w:val="pl-PL" w:eastAsia="pl-PL"/>
    </w:rPr>
  </w:style>
  <w:style w:type="character" w:styleId="FollowedHyperlink">
    <w:name w:val="FollowedHyperlink"/>
    <w:unhideWhenUsed/>
    <w:rsid w:val="002E75A7"/>
    <w:rPr>
      <w:color w:val="800080"/>
      <w:u w:val="single"/>
    </w:rPr>
  </w:style>
  <w:style w:type="paragraph" w:styleId="BodyTextIndent">
    <w:name w:val="Body Text Indent"/>
    <w:basedOn w:val="Normal"/>
    <w:link w:val="BodyTextIndentChar"/>
    <w:unhideWhenUsed/>
    <w:rsid w:val="002E75A7"/>
    <w:pPr>
      <w:spacing w:after="120"/>
      <w:ind w:left="360"/>
    </w:pPr>
  </w:style>
  <w:style w:type="character" w:customStyle="1" w:styleId="BodyTextIndentChar">
    <w:name w:val="Body Text Indent Char"/>
    <w:link w:val="BodyTextIndent"/>
    <w:rsid w:val="002E75A7"/>
    <w:rPr>
      <w:sz w:val="22"/>
      <w:szCs w:val="22"/>
      <w:lang w:eastAsia="en-US"/>
    </w:rPr>
  </w:style>
  <w:style w:type="paragraph" w:styleId="BodyTextIndent3">
    <w:name w:val="Body Text Indent 3"/>
    <w:basedOn w:val="Normal"/>
    <w:link w:val="BodyTextIndent3Char"/>
    <w:unhideWhenUsed/>
    <w:rsid w:val="002E75A7"/>
    <w:pPr>
      <w:spacing w:after="120"/>
      <w:ind w:left="360"/>
    </w:pPr>
    <w:rPr>
      <w:sz w:val="16"/>
      <w:szCs w:val="16"/>
    </w:rPr>
  </w:style>
  <w:style w:type="character" w:customStyle="1" w:styleId="BodyTextIndent3Char">
    <w:name w:val="Body Text Indent 3 Char"/>
    <w:link w:val="BodyTextIndent3"/>
    <w:rsid w:val="002E75A7"/>
    <w:rPr>
      <w:sz w:val="16"/>
      <w:szCs w:val="16"/>
      <w:lang w:eastAsia="en-US"/>
    </w:rPr>
  </w:style>
  <w:style w:type="character" w:customStyle="1" w:styleId="BulletChar">
    <w:name w:val="Bullet Char"/>
    <w:link w:val="Bullet"/>
    <w:semiHidden/>
    <w:locked/>
    <w:rsid w:val="002E75A7"/>
    <w:rPr>
      <w:rFonts w:ascii="Garamond" w:eastAsia="Times New Roman" w:hAnsi="Garamond" w:cs="Garamond"/>
      <w:sz w:val="22"/>
      <w:szCs w:val="22"/>
      <w:lang w:val="en-GB" w:eastAsia="en-US"/>
    </w:rPr>
  </w:style>
  <w:style w:type="paragraph" w:customStyle="1" w:styleId="Bullet">
    <w:name w:val="Bullet"/>
    <w:basedOn w:val="Normal"/>
    <w:link w:val="BulletChar"/>
    <w:semiHidden/>
    <w:rsid w:val="002E75A7"/>
    <w:pPr>
      <w:numPr>
        <w:numId w:val="1"/>
      </w:numPr>
      <w:spacing w:after="120" w:line="300" w:lineRule="atLeast"/>
    </w:pPr>
    <w:rPr>
      <w:rFonts w:ascii="Garamond" w:eastAsia="Times New Roman" w:hAnsi="Garamond" w:cs="Garamond"/>
      <w:lang w:val="en-GB"/>
    </w:rPr>
  </w:style>
  <w:style w:type="character" w:customStyle="1" w:styleId="Heading3Char">
    <w:name w:val="Heading 3 Char"/>
    <w:link w:val="Heading3"/>
    <w:rsid w:val="00727E3B"/>
    <w:rPr>
      <w:rFonts w:ascii="Arial" w:eastAsia="SimSun" w:hAnsi="Arial"/>
      <w:b/>
      <w:bCs/>
      <w:sz w:val="24"/>
      <w:szCs w:val="26"/>
      <w:lang w:val="en-US" w:eastAsia="en-US"/>
    </w:rPr>
  </w:style>
  <w:style w:type="character" w:customStyle="1" w:styleId="Heading4Char">
    <w:name w:val="Heading 4 Char"/>
    <w:link w:val="Heading4"/>
    <w:rsid w:val="003A0FBD"/>
    <w:rPr>
      <w:rFonts w:ascii="Times New Roman" w:eastAsia="Times New Roman" w:hAnsi="Times New Roman"/>
      <w:b/>
      <w:bCs/>
      <w:sz w:val="28"/>
      <w:szCs w:val="28"/>
      <w:lang w:eastAsia="en-US"/>
    </w:rPr>
  </w:style>
  <w:style w:type="character" w:customStyle="1" w:styleId="Heading6Char">
    <w:name w:val="Heading 6 Char"/>
    <w:link w:val="Heading6"/>
    <w:rsid w:val="003A0FBD"/>
    <w:rPr>
      <w:rFonts w:ascii="Arial" w:eastAsia="Times New Roman" w:hAnsi="Arial" w:cs="Arial"/>
      <w:b/>
      <w:bCs/>
      <w:spacing w:val="10"/>
      <w:sz w:val="24"/>
      <w:szCs w:val="24"/>
      <w:lang w:val="ro-RO" w:eastAsia="en-US"/>
    </w:rPr>
  </w:style>
  <w:style w:type="character" w:customStyle="1" w:styleId="Heading7Char">
    <w:name w:val="Heading 7 Char"/>
    <w:link w:val="Heading7"/>
    <w:rsid w:val="003A0FBD"/>
    <w:rPr>
      <w:rFonts w:ascii="Times New Roman" w:eastAsia="Times New Roman" w:hAnsi="Times New Roman"/>
      <w:sz w:val="24"/>
      <w:szCs w:val="24"/>
      <w:lang w:eastAsia="en-US"/>
    </w:rPr>
  </w:style>
  <w:style w:type="character" w:customStyle="1" w:styleId="Heading9Char">
    <w:name w:val="Heading 9 Char"/>
    <w:link w:val="Heading9"/>
    <w:rsid w:val="003A0FBD"/>
    <w:rPr>
      <w:rFonts w:ascii="Arial" w:eastAsia="Times New Roman" w:hAnsi="Arial" w:cs="Arial"/>
      <w:spacing w:val="10"/>
      <w:sz w:val="22"/>
      <w:szCs w:val="22"/>
      <w:lang w:val="en-AU" w:eastAsia="en-US"/>
    </w:rPr>
  </w:style>
  <w:style w:type="paragraph" w:styleId="NormalWeb">
    <w:name w:val="Normal (Web)"/>
    <w:basedOn w:val="Normal"/>
    <w:link w:val="NormalWebChar"/>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rsid w:val="003A0FBD"/>
    <w:rPr>
      <w:rFonts w:ascii="Times New Roman" w:eastAsia="Times New Roman" w:hAnsi="Times New Roman"/>
      <w:sz w:val="24"/>
      <w:szCs w:val="24"/>
      <w:lang w:eastAsia="en-US"/>
    </w:rPr>
  </w:style>
  <w:style w:type="character" w:customStyle="1" w:styleId="sttanx">
    <w:name w:val="st_tanx"/>
    <w:rsid w:val="003A0FBD"/>
  </w:style>
  <w:style w:type="character" w:customStyle="1" w:styleId="ln2acttitlu">
    <w:name w:val="ln2acttitlu"/>
    <w:rsid w:val="003A0FBD"/>
  </w:style>
  <w:style w:type="character" w:customStyle="1" w:styleId="ln2actnume">
    <w:name w:val="ln2actnume"/>
    <w:rsid w:val="003A0FBD"/>
  </w:style>
  <w:style w:type="character" w:styleId="Strong">
    <w:name w:val="Strong"/>
    <w:qFormat/>
    <w:rsid w:val="003A0FBD"/>
    <w:rPr>
      <w:b/>
      <w:bCs/>
    </w:rPr>
  </w:style>
  <w:style w:type="paragraph" w:customStyle="1" w:styleId="H1">
    <w:name w:val="H1"/>
    <w:basedOn w:val="Normal"/>
    <w:next w:val="Normal"/>
    <w:rsid w:val="003A0FBD"/>
    <w:pPr>
      <w:keepNext/>
      <w:spacing w:before="100" w:after="100" w:line="240" w:lineRule="auto"/>
      <w:outlineLvl w:val="1"/>
    </w:pPr>
    <w:rPr>
      <w:rFonts w:ascii="Times New Roman" w:eastAsia="Times New Roman" w:hAnsi="Times New Roman"/>
      <w:b/>
      <w:snapToGrid w:val="0"/>
      <w:kern w:val="36"/>
      <w:sz w:val="48"/>
      <w:szCs w:val="20"/>
    </w:rPr>
  </w:style>
  <w:style w:type="character" w:customStyle="1" w:styleId="BodyTextCharChar">
    <w:name w:val="Body Text Char Char"/>
    <w:rsid w:val="003A0FBD"/>
    <w:rPr>
      <w:noProof w:val="0"/>
      <w:sz w:val="24"/>
      <w:szCs w:val="24"/>
      <w:lang w:val="en-US" w:eastAsia="en-US" w:bidi="ar-SA"/>
    </w:rPr>
  </w:style>
  <w:style w:type="paragraph" w:styleId="BodyText3">
    <w:name w:val="Body Text 3"/>
    <w:basedOn w:val="Normal"/>
    <w:link w:val="BodyText3Char"/>
    <w:rsid w:val="003A0FBD"/>
    <w:pPr>
      <w:spacing w:after="120" w:line="240" w:lineRule="auto"/>
    </w:pPr>
    <w:rPr>
      <w:rFonts w:ascii="Times New Roman" w:eastAsia="Times New Roman" w:hAnsi="Times New Roman"/>
      <w:sz w:val="16"/>
      <w:szCs w:val="20"/>
      <w:lang w:val="ro-RO"/>
    </w:rPr>
  </w:style>
  <w:style w:type="character" w:customStyle="1" w:styleId="BodyText3Char">
    <w:name w:val="Body Text 3 Char"/>
    <w:link w:val="BodyText3"/>
    <w:rsid w:val="003A0FBD"/>
    <w:rPr>
      <w:rFonts w:ascii="Times New Roman" w:eastAsia="Times New Roman" w:hAnsi="Times New Roman"/>
      <w:sz w:val="16"/>
      <w:lang w:val="ro-RO" w:eastAsia="en-US"/>
    </w:rPr>
  </w:style>
  <w:style w:type="paragraph" w:styleId="BodyTextIndent2">
    <w:name w:val="Body Text Indent 2"/>
    <w:basedOn w:val="Normal"/>
    <w:link w:val="BodyTextIndent2Char"/>
    <w:rsid w:val="003A0FBD"/>
    <w:pPr>
      <w:spacing w:after="0" w:line="240" w:lineRule="auto"/>
      <w:ind w:firstLine="1134"/>
      <w:jc w:val="both"/>
    </w:pPr>
    <w:rPr>
      <w:rFonts w:ascii="Times New Roman" w:eastAsia="Times New Roman" w:hAnsi="Times New Roman"/>
      <w:spacing w:val="10"/>
      <w:sz w:val="24"/>
      <w:szCs w:val="20"/>
      <w:lang w:val="en-AU"/>
    </w:rPr>
  </w:style>
  <w:style w:type="character" w:customStyle="1" w:styleId="BodyTextIndent2Char">
    <w:name w:val="Body Text Indent 2 Char"/>
    <w:link w:val="BodyTextIndent2"/>
    <w:rsid w:val="003A0FBD"/>
    <w:rPr>
      <w:rFonts w:ascii="Times New Roman" w:eastAsia="Times New Roman" w:hAnsi="Times New Roman"/>
      <w:spacing w:val="10"/>
      <w:sz w:val="24"/>
      <w:lang w:val="en-AU" w:eastAsia="en-US"/>
    </w:rPr>
  </w:style>
  <w:style w:type="paragraph" w:customStyle="1" w:styleId="Stil9">
    <w:name w:val="Stil9"/>
    <w:basedOn w:val="Normal"/>
    <w:rsid w:val="003A0FBD"/>
    <w:pPr>
      <w:tabs>
        <w:tab w:val="num" w:pos="432"/>
      </w:tabs>
      <w:spacing w:after="0" w:line="240" w:lineRule="auto"/>
      <w:ind w:left="432" w:right="-108" w:hanging="432"/>
      <w:jc w:val="both"/>
    </w:pPr>
    <w:rPr>
      <w:rFonts w:ascii="Arial" w:eastAsia="Times New Roman" w:hAnsi="Arial" w:cs="Arial"/>
      <w:sz w:val="24"/>
      <w:szCs w:val="20"/>
      <w:lang w:val="ro-RO"/>
    </w:rPr>
  </w:style>
  <w:style w:type="paragraph" w:customStyle="1" w:styleId="NormalArialChar">
    <w:name w:val="Normal  + Arial Char"/>
    <w:basedOn w:val="NormalWeb"/>
    <w:link w:val="NormalArialCharChar"/>
    <w:rsid w:val="003A0FBD"/>
    <w:rPr>
      <w:rFonts w:ascii="Arial" w:hAnsi="Arial" w:cs="Arial"/>
      <w:spacing w:val="10"/>
    </w:rPr>
  </w:style>
  <w:style w:type="character" w:customStyle="1" w:styleId="NormalArialCharChar">
    <w:name w:val="Normal  + Arial Char Char"/>
    <w:link w:val="NormalArialChar"/>
    <w:rsid w:val="003A0FBD"/>
    <w:rPr>
      <w:rFonts w:ascii="Arial" w:eastAsia="Times New Roman" w:hAnsi="Arial" w:cs="Arial"/>
      <w:spacing w:val="10"/>
      <w:sz w:val="24"/>
      <w:szCs w:val="24"/>
      <w:lang w:eastAsia="en-US"/>
    </w:rPr>
  </w:style>
  <w:style w:type="paragraph" w:styleId="HTMLPreformatted">
    <w:name w:val="HTML Preformatted"/>
    <w:basedOn w:val="Normal"/>
    <w:link w:val="HTMLPreformattedChar"/>
    <w:rsid w:val="003A0F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o-RO" w:eastAsia="ro-RO"/>
    </w:rPr>
  </w:style>
  <w:style w:type="character" w:customStyle="1" w:styleId="HTMLPreformattedChar">
    <w:name w:val="HTML Preformatted Char"/>
    <w:link w:val="HTMLPreformatted"/>
    <w:rsid w:val="003A0FBD"/>
    <w:rPr>
      <w:rFonts w:ascii="Courier New" w:eastAsia="Times New Roman" w:hAnsi="Courier New" w:cs="Courier New"/>
      <w:lang w:val="ro-RO" w:eastAsia="ro-RO"/>
    </w:rPr>
  </w:style>
  <w:style w:type="paragraph" w:customStyle="1" w:styleId="Table">
    <w:name w:val="Table"/>
    <w:basedOn w:val="Normal"/>
    <w:rsid w:val="003A0FBD"/>
    <w:pPr>
      <w:spacing w:before="120" w:after="0" w:line="240" w:lineRule="auto"/>
    </w:pPr>
    <w:rPr>
      <w:rFonts w:ascii="Arial" w:eastAsia="Times New Roman" w:hAnsi="Arial"/>
      <w:szCs w:val="20"/>
      <w:lang w:val="en-GB"/>
    </w:rPr>
  </w:style>
  <w:style w:type="paragraph" w:customStyle="1" w:styleId="Style1">
    <w:name w:val="Style1"/>
    <w:basedOn w:val="PlainText"/>
    <w:rsid w:val="003A0FBD"/>
    <w:pPr>
      <w:ind w:left="-570" w:right="-750" w:firstLine="570"/>
      <w:jc w:val="both"/>
    </w:pPr>
    <w:rPr>
      <w:rFonts w:cs="Times New Roman"/>
      <w:spacing w:val="0"/>
      <w:sz w:val="24"/>
      <w:lang w:val="en-US"/>
    </w:rPr>
  </w:style>
  <w:style w:type="paragraph" w:styleId="PlainText">
    <w:name w:val="Plain Text"/>
    <w:basedOn w:val="Normal"/>
    <w:link w:val="PlainTextChar"/>
    <w:rsid w:val="003A0FBD"/>
    <w:pPr>
      <w:spacing w:after="0" w:line="240" w:lineRule="auto"/>
    </w:pPr>
    <w:rPr>
      <w:rFonts w:ascii="Courier New" w:eastAsia="Times New Roman" w:hAnsi="Courier New" w:cs="Courier New"/>
      <w:spacing w:val="10"/>
      <w:sz w:val="20"/>
      <w:szCs w:val="20"/>
      <w:lang w:val="en-AU"/>
    </w:rPr>
  </w:style>
  <w:style w:type="character" w:customStyle="1" w:styleId="PlainTextChar">
    <w:name w:val="Plain Text Char"/>
    <w:link w:val="PlainText"/>
    <w:rsid w:val="003A0FBD"/>
    <w:rPr>
      <w:rFonts w:ascii="Courier New" w:eastAsia="Times New Roman" w:hAnsi="Courier New" w:cs="Courier New"/>
      <w:spacing w:val="10"/>
      <w:lang w:val="en-AU" w:eastAsia="en-US"/>
    </w:rPr>
  </w:style>
  <w:style w:type="paragraph" w:customStyle="1" w:styleId="NormalArial">
    <w:name w:val="Normal  + Arial"/>
    <w:basedOn w:val="NormalWeb"/>
    <w:rsid w:val="003A0FBD"/>
    <w:rPr>
      <w:rFonts w:ascii="Arial" w:hAnsi="Arial" w:cs="Arial"/>
    </w:rPr>
  </w:style>
  <w:style w:type="paragraph" w:styleId="EnvelopeReturn">
    <w:name w:val="envelope return"/>
    <w:basedOn w:val="Normal"/>
    <w:rsid w:val="003A0FBD"/>
    <w:pPr>
      <w:spacing w:after="0" w:line="240" w:lineRule="auto"/>
    </w:pPr>
    <w:rPr>
      <w:rFonts w:ascii="Avalon" w:eastAsia="Times New Roman" w:hAnsi="Avalon"/>
      <w:sz w:val="24"/>
      <w:szCs w:val="20"/>
      <w:lang w:val="de-DE"/>
    </w:rPr>
  </w:style>
  <w:style w:type="character" w:customStyle="1" w:styleId="ln2tlitera">
    <w:name w:val="ln2tlitera"/>
    <w:rsid w:val="003A0FBD"/>
  </w:style>
  <w:style w:type="character" w:customStyle="1" w:styleId="ln2tarticol">
    <w:name w:val="ln2tarticol"/>
    <w:rsid w:val="003A0FBD"/>
  </w:style>
  <w:style w:type="character" w:customStyle="1" w:styleId="ln2litera1">
    <w:name w:val="ln2litera1"/>
    <w:rsid w:val="003A0FBD"/>
    <w:rPr>
      <w:b/>
      <w:bCs/>
      <w:color w:val="00008F"/>
    </w:rPr>
  </w:style>
  <w:style w:type="character" w:customStyle="1" w:styleId="ln2actnume1">
    <w:name w:val="ln2actnume1"/>
    <w:rsid w:val="003A0FBD"/>
    <w:rPr>
      <w:b/>
      <w:bCs/>
      <w:sz w:val="30"/>
      <w:szCs w:val="30"/>
    </w:rPr>
  </w:style>
  <w:style w:type="character" w:customStyle="1" w:styleId="ln2acttitlu1">
    <w:name w:val="ln2acttitlu1"/>
    <w:rsid w:val="003A0FBD"/>
    <w:rPr>
      <w:color w:val="000010"/>
      <w:sz w:val="18"/>
      <w:szCs w:val="18"/>
    </w:rPr>
  </w:style>
  <w:style w:type="paragraph" w:styleId="FootnoteText">
    <w:name w:val="footnote text"/>
    <w:basedOn w:val="Normal"/>
    <w:link w:val="FootnoteTextChar"/>
    <w:rsid w:val="003A0FBD"/>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rsid w:val="003A0FBD"/>
    <w:rPr>
      <w:rFonts w:ascii="Times New Roman" w:eastAsia="Times New Roman" w:hAnsi="Times New Roman"/>
      <w:lang w:eastAsia="en-US"/>
    </w:rPr>
  </w:style>
  <w:style w:type="character" w:styleId="FootnoteReference">
    <w:name w:val="footnote reference"/>
    <w:rsid w:val="003A0FBD"/>
    <w:rPr>
      <w:vertAlign w:val="superscript"/>
    </w:rPr>
  </w:style>
  <w:style w:type="paragraph" w:customStyle="1" w:styleId="CharCharCharCharCharCharChar">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CaracterCaracter">
    <w:name w:val="Caracter Caracter"/>
    <w:basedOn w:val="Normal"/>
    <w:rsid w:val="003A0FBD"/>
    <w:pPr>
      <w:spacing w:after="0" w:line="240" w:lineRule="auto"/>
    </w:pPr>
    <w:rPr>
      <w:rFonts w:ascii="Arial" w:eastAsia="Times New Roman" w:hAnsi="Arial" w:cs="Arial"/>
      <w:sz w:val="24"/>
      <w:szCs w:val="24"/>
      <w:lang w:val="pl-PL" w:eastAsia="pl-PL"/>
    </w:rPr>
  </w:style>
  <w:style w:type="paragraph" w:customStyle="1" w:styleId="StyleListBullet2Linespacingsingle">
    <w:name w:val="Style List Bullet 2 + Line spacing:  single"/>
    <w:basedOn w:val="Normal"/>
    <w:rsid w:val="003A0FBD"/>
    <w:pPr>
      <w:numPr>
        <w:numId w:val="4"/>
      </w:numPr>
      <w:spacing w:after="0" w:line="240" w:lineRule="auto"/>
    </w:pPr>
    <w:rPr>
      <w:rFonts w:ascii="Times New Roman" w:eastAsia="Times New Roman" w:hAnsi="Times New Roman"/>
      <w:sz w:val="20"/>
      <w:szCs w:val="20"/>
    </w:rPr>
  </w:style>
  <w:style w:type="paragraph" w:customStyle="1" w:styleId="CaracterCaracter1">
    <w:name w:val="Caracter Caracter1"/>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artbdy">
    <w:name w:val="partbdy"/>
    <w:rsid w:val="003A0FBD"/>
  </w:style>
  <w:style w:type="character" w:customStyle="1" w:styleId="partttl1">
    <w:name w:val="partttl1"/>
    <w:rsid w:val="003A0FBD"/>
  </w:style>
  <w:style w:type="character" w:customStyle="1" w:styleId="paln1">
    <w:name w:val="paln1"/>
    <w:rsid w:val="003A0FBD"/>
  </w:style>
  <w:style w:type="paragraph" w:styleId="ListParagraph">
    <w:name w:val="List Paragraph"/>
    <w:basedOn w:val="Normal"/>
    <w:uiPriority w:val="34"/>
    <w:qFormat/>
    <w:rsid w:val="003A0FBD"/>
    <w:pPr>
      <w:ind w:left="720"/>
    </w:pPr>
  </w:style>
  <w:style w:type="paragraph" w:styleId="List2">
    <w:name w:val="List 2"/>
    <w:basedOn w:val="Normal"/>
    <w:rsid w:val="003A0FBD"/>
    <w:pPr>
      <w:spacing w:after="0" w:line="240" w:lineRule="auto"/>
      <w:ind w:left="566" w:hanging="283"/>
      <w:jc w:val="both"/>
    </w:pPr>
    <w:rPr>
      <w:rFonts w:ascii="Arial" w:eastAsia="Times New Roman" w:hAnsi="Arial"/>
      <w:sz w:val="24"/>
      <w:szCs w:val="20"/>
      <w:lang w:val="en-AU"/>
    </w:rPr>
  </w:style>
  <w:style w:type="paragraph" w:customStyle="1" w:styleId="CharCharCharCharCharCharChar0">
    <w:name w:val="Char Char Char Char Char Char Char"/>
    <w:basedOn w:val="Normal"/>
    <w:rsid w:val="003A0FBD"/>
    <w:pPr>
      <w:spacing w:after="0" w:line="240" w:lineRule="auto"/>
    </w:pPr>
    <w:rPr>
      <w:rFonts w:ascii="Times New Roman" w:eastAsia="Times New Roman" w:hAnsi="Times New Roman"/>
      <w:sz w:val="24"/>
      <w:szCs w:val="24"/>
      <w:lang w:val="pl-PL" w:eastAsia="pl-PL"/>
    </w:rPr>
  </w:style>
  <w:style w:type="paragraph" w:styleId="TOC4">
    <w:name w:val="toc 4"/>
    <w:basedOn w:val="Normal"/>
    <w:next w:val="Normal"/>
    <w:autoRedefine/>
    <w:rsid w:val="003A0FBD"/>
    <w:pPr>
      <w:spacing w:after="0" w:line="240" w:lineRule="auto"/>
      <w:ind w:left="720"/>
    </w:pPr>
    <w:rPr>
      <w:rFonts w:ascii="Times New Roman" w:eastAsia="Times New Roman" w:hAnsi="Times New Roman"/>
      <w:sz w:val="18"/>
      <w:szCs w:val="18"/>
    </w:rPr>
  </w:style>
  <w:style w:type="character" w:customStyle="1" w:styleId="ln2tpunct">
    <w:name w:val="ln2tpunct"/>
    <w:rsid w:val="003A0FBD"/>
  </w:style>
  <w:style w:type="paragraph" w:customStyle="1" w:styleId="CharCharChar">
    <w:name w:val="Char Char 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CharChar1">
    <w:name w:val="Char Char1"/>
    <w:semiHidden/>
    <w:rsid w:val="003A0FBD"/>
  </w:style>
  <w:style w:type="paragraph" w:customStyle="1" w:styleId="StyleLinespacingMultiple12li">
    <w:name w:val="Style Line spacing:  Multiple 1.2 li"/>
    <w:basedOn w:val="Normal"/>
    <w:rsid w:val="003A0FBD"/>
    <w:pPr>
      <w:tabs>
        <w:tab w:val="left" w:pos="851"/>
      </w:tabs>
      <w:spacing w:before="60" w:after="60" w:line="288" w:lineRule="auto"/>
      <w:jc w:val="both"/>
    </w:pPr>
    <w:rPr>
      <w:rFonts w:ascii="Arial" w:eastAsia="Times New Roman" w:hAnsi="Arial"/>
      <w:sz w:val="24"/>
      <w:szCs w:val="20"/>
      <w:lang w:val="ro-RO"/>
    </w:rPr>
  </w:style>
  <w:style w:type="paragraph" w:customStyle="1" w:styleId="Char0">
    <w:name w:val="Char"/>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par1">
    <w:name w:val="ppar1"/>
    <w:rsid w:val="003A0FBD"/>
  </w:style>
  <w:style w:type="character" w:customStyle="1" w:styleId="sttlitera">
    <w:name w:val="st_tlitera"/>
    <w:rsid w:val="003A0FBD"/>
  </w:style>
  <w:style w:type="paragraph" w:customStyle="1" w:styleId="CaracterCaracter10">
    <w:name w:val="Caracter Caracter1"/>
    <w:basedOn w:val="Normal"/>
    <w:rsid w:val="003A0FBD"/>
    <w:pPr>
      <w:spacing w:after="160" w:line="240" w:lineRule="exact"/>
    </w:pPr>
    <w:rPr>
      <w:rFonts w:ascii="Verdana" w:eastAsia="Times New Roman" w:hAnsi="Verdana"/>
      <w:sz w:val="20"/>
      <w:szCs w:val="20"/>
    </w:rPr>
  </w:style>
  <w:style w:type="paragraph" w:customStyle="1" w:styleId="CaracterCaracter0">
    <w:name w:val="Caracter Caracte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yiv1821120725msonormal">
    <w:name w:val="yiv1821120725msonormal"/>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yshortcuts">
    <w:name w:val="yshortcuts"/>
    <w:rsid w:val="003A0FBD"/>
  </w:style>
  <w:style w:type="paragraph" w:customStyle="1" w:styleId="yiv1821120725default">
    <w:name w:val="yiv1821120725default"/>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FontStyle137">
    <w:name w:val="Font Style137"/>
    <w:rsid w:val="003A0FBD"/>
    <w:rPr>
      <w:rFonts w:ascii="Calibri" w:hAnsi="Calibri" w:cs="Calibri"/>
      <w:sz w:val="20"/>
      <w:szCs w:val="20"/>
    </w:rPr>
  </w:style>
  <w:style w:type="paragraph" w:styleId="Signature">
    <w:name w:val="Signature"/>
    <w:basedOn w:val="Normal"/>
    <w:link w:val="SignatureChar"/>
    <w:rsid w:val="003A0FBD"/>
    <w:pPr>
      <w:spacing w:after="0" w:line="360" w:lineRule="auto"/>
    </w:pPr>
    <w:rPr>
      <w:rFonts w:ascii="Arial" w:eastAsia="Times New Roman" w:hAnsi="Arial"/>
      <w:b/>
      <w:i/>
      <w:szCs w:val="24"/>
    </w:rPr>
  </w:style>
  <w:style w:type="character" w:customStyle="1" w:styleId="SignatureChar">
    <w:name w:val="Signature Char"/>
    <w:link w:val="Signature"/>
    <w:rsid w:val="003A0FBD"/>
    <w:rPr>
      <w:rFonts w:ascii="Arial" w:eastAsia="Times New Roman" w:hAnsi="Arial"/>
      <w:b/>
      <w:i/>
      <w:sz w:val="22"/>
      <w:szCs w:val="24"/>
      <w:lang w:eastAsia="en-US"/>
    </w:rPr>
  </w:style>
  <w:style w:type="paragraph" w:customStyle="1" w:styleId="CharChar1CharCharChar">
    <w:name w:val="Char Char1 Char Char Char"/>
    <w:basedOn w:val="Normal"/>
    <w:rsid w:val="003A0FBD"/>
    <w:pPr>
      <w:spacing w:after="0" w:line="240" w:lineRule="auto"/>
    </w:pPr>
    <w:rPr>
      <w:rFonts w:ascii="Times New Roman" w:eastAsia="Times New Roman" w:hAnsi="Times New Roman"/>
      <w:sz w:val="24"/>
      <w:szCs w:val="24"/>
      <w:lang w:val="pl-PL" w:eastAsia="pl-PL"/>
    </w:rPr>
  </w:style>
  <w:style w:type="paragraph" w:customStyle="1" w:styleId="Style21">
    <w:name w:val="Style21"/>
    <w:basedOn w:val="Normal"/>
    <w:rsid w:val="003A0FBD"/>
    <w:pPr>
      <w:widowControl w:val="0"/>
      <w:autoSpaceDE w:val="0"/>
      <w:autoSpaceDN w:val="0"/>
      <w:adjustRightInd w:val="0"/>
      <w:spacing w:after="0" w:line="240" w:lineRule="auto"/>
      <w:jc w:val="both"/>
    </w:pPr>
    <w:rPr>
      <w:rFonts w:ascii="Times New Roman" w:eastAsia="Times New Roman" w:hAnsi="Times New Roman"/>
      <w:sz w:val="24"/>
      <w:szCs w:val="24"/>
      <w:lang w:val="ro-RO" w:eastAsia="ro-RO"/>
    </w:rPr>
  </w:style>
  <w:style w:type="paragraph" w:customStyle="1" w:styleId="CharChar7">
    <w:name w:val="Char Char7"/>
    <w:basedOn w:val="Normal"/>
    <w:rsid w:val="003A0FBD"/>
    <w:pPr>
      <w:spacing w:after="0" w:line="240" w:lineRule="auto"/>
    </w:pPr>
    <w:rPr>
      <w:rFonts w:ascii="Times New Roman" w:eastAsia="Times New Roman" w:hAnsi="Times New Roman"/>
      <w:sz w:val="24"/>
      <w:szCs w:val="24"/>
      <w:lang w:val="pl-PL" w:eastAsia="pl-PL"/>
    </w:rPr>
  </w:style>
  <w:style w:type="character" w:customStyle="1" w:styleId="plitbdy">
    <w:name w:val="plitbdy"/>
    <w:rsid w:val="003A0FBD"/>
  </w:style>
  <w:style w:type="paragraph" w:styleId="EndnoteText">
    <w:name w:val="endnote text"/>
    <w:basedOn w:val="Normal"/>
    <w:link w:val="EndnoteTextChar"/>
    <w:rsid w:val="003A0FBD"/>
    <w:pPr>
      <w:spacing w:after="0" w:line="240" w:lineRule="auto"/>
    </w:pPr>
    <w:rPr>
      <w:rFonts w:ascii="Times New Roman" w:eastAsia="Times New Roman" w:hAnsi="Times New Roman"/>
      <w:sz w:val="20"/>
      <w:szCs w:val="20"/>
    </w:rPr>
  </w:style>
  <w:style w:type="character" w:customStyle="1" w:styleId="EndnoteTextChar">
    <w:name w:val="Endnote Text Char"/>
    <w:link w:val="EndnoteText"/>
    <w:rsid w:val="003A0FBD"/>
    <w:rPr>
      <w:rFonts w:ascii="Times New Roman" w:eastAsia="Times New Roman" w:hAnsi="Times New Roman"/>
      <w:lang w:eastAsia="en-US"/>
    </w:rPr>
  </w:style>
  <w:style w:type="character" w:styleId="EndnoteReference">
    <w:name w:val="endnote reference"/>
    <w:rsid w:val="003A0FBD"/>
    <w:rPr>
      <w:vertAlign w:val="superscript"/>
    </w:rPr>
  </w:style>
  <w:style w:type="paragraph" w:customStyle="1" w:styleId="AbsolutNormal">
    <w:name w:val="AbsolutNormal"/>
    <w:basedOn w:val="Normal"/>
    <w:rsid w:val="003A0FBD"/>
    <w:pPr>
      <w:spacing w:after="0" w:line="240" w:lineRule="auto"/>
      <w:ind w:left="720"/>
      <w:jc w:val="both"/>
    </w:pPr>
    <w:rPr>
      <w:rFonts w:ascii="Tahoma" w:eastAsia="Times New Roman" w:hAnsi="Tahoma" w:cs="Tahoma"/>
      <w:sz w:val="24"/>
      <w:szCs w:val="28"/>
      <w:lang w:val="ro-RO"/>
    </w:rPr>
  </w:style>
  <w:style w:type="paragraph" w:customStyle="1" w:styleId="nolink3">
    <w:name w:val="nolink3"/>
    <w:basedOn w:val="Normal"/>
    <w:rsid w:val="003A0FBD"/>
    <w:pPr>
      <w:spacing w:before="100" w:beforeAutospacing="1" w:after="100" w:afterAutospacing="1" w:line="240" w:lineRule="auto"/>
    </w:pPr>
    <w:rPr>
      <w:rFonts w:ascii="Arial" w:eastAsia="Times New Roman" w:hAnsi="Arial" w:cs="Arial"/>
      <w:color w:val="000099"/>
      <w:sz w:val="18"/>
      <w:szCs w:val="18"/>
    </w:rPr>
  </w:style>
  <w:style w:type="paragraph" w:styleId="EnvelopeAddress">
    <w:name w:val="envelope address"/>
    <w:basedOn w:val="Normal"/>
    <w:rsid w:val="003A0FBD"/>
    <w:pPr>
      <w:framePr w:w="7920" w:h="1980" w:hRule="exact" w:hSpace="180" w:wrap="auto" w:hAnchor="page" w:xAlign="center" w:yAlign="bottom"/>
      <w:spacing w:after="0" w:line="240" w:lineRule="auto"/>
      <w:ind w:left="2880"/>
    </w:pPr>
    <w:rPr>
      <w:rFonts w:ascii="Cambria" w:eastAsia="Times New Roman" w:hAnsi="Cambria"/>
      <w:sz w:val="24"/>
      <w:szCs w:val="24"/>
    </w:rPr>
  </w:style>
  <w:style w:type="paragraph" w:customStyle="1" w:styleId="meta">
    <w:name w:val="meta"/>
    <w:basedOn w:val="Normal"/>
    <w:rsid w:val="003A0FBD"/>
    <w:pPr>
      <w:spacing w:before="100" w:beforeAutospacing="1" w:after="100" w:afterAutospacing="1" w:line="240" w:lineRule="auto"/>
    </w:pPr>
    <w:rPr>
      <w:rFonts w:ascii="Times New Roman" w:eastAsia="Times New Roman" w:hAnsi="Times New Roman"/>
      <w:sz w:val="24"/>
      <w:szCs w:val="24"/>
    </w:rPr>
  </w:style>
  <w:style w:type="character" w:customStyle="1" w:styleId="BalloonTextChar">
    <w:name w:val="Balloon Text Char"/>
    <w:link w:val="BalloonText"/>
    <w:rsid w:val="003A0FBD"/>
    <w:rPr>
      <w:rFonts w:ascii="Tahoma" w:hAnsi="Tahoma" w:cs="Tahoma"/>
      <w:sz w:val="16"/>
      <w:szCs w:val="16"/>
      <w:lang w:eastAsia="en-US"/>
    </w:rPr>
  </w:style>
  <w:style w:type="character" w:styleId="PlaceholderText">
    <w:name w:val="Placeholder Text"/>
    <w:basedOn w:val="DefaultParagraphFont"/>
    <w:uiPriority w:val="99"/>
    <w:semiHidden/>
    <w:rsid w:val="00B72003"/>
    <w:rPr>
      <w:color w:val="808080"/>
    </w:rPr>
  </w:style>
</w:styles>
</file>

<file path=word/webSettings.xml><?xml version="1.0" encoding="utf-8"?>
<w:webSettings xmlns:r="http://schemas.openxmlformats.org/officeDocument/2006/relationships" xmlns:w="http://schemas.openxmlformats.org/wordprocessingml/2006/main">
  <w:divs>
    <w:div w:id="329405720">
      <w:bodyDiv w:val="1"/>
      <w:marLeft w:val="0"/>
      <w:marRight w:val="0"/>
      <w:marTop w:val="0"/>
      <w:marBottom w:val="0"/>
      <w:divBdr>
        <w:top w:val="none" w:sz="0" w:space="0" w:color="auto"/>
        <w:left w:val="none" w:sz="0" w:space="0" w:color="auto"/>
        <w:bottom w:val="none" w:sz="0" w:space="0" w:color="auto"/>
        <w:right w:val="none" w:sz="0" w:space="0" w:color="auto"/>
      </w:divBdr>
    </w:div>
    <w:div w:id="688409791">
      <w:bodyDiv w:val="1"/>
      <w:marLeft w:val="0"/>
      <w:marRight w:val="0"/>
      <w:marTop w:val="0"/>
      <w:marBottom w:val="0"/>
      <w:divBdr>
        <w:top w:val="none" w:sz="0" w:space="0" w:color="auto"/>
        <w:left w:val="none" w:sz="0" w:space="0" w:color="auto"/>
        <w:bottom w:val="none" w:sz="0" w:space="0" w:color="auto"/>
        <w:right w:val="none" w:sz="0" w:space="0" w:color="auto"/>
      </w:divBdr>
    </w:div>
    <w:div w:id="1016230659">
      <w:bodyDiv w:val="1"/>
      <w:marLeft w:val="0"/>
      <w:marRight w:val="0"/>
      <w:marTop w:val="0"/>
      <w:marBottom w:val="0"/>
      <w:divBdr>
        <w:top w:val="none" w:sz="0" w:space="0" w:color="auto"/>
        <w:left w:val="none" w:sz="0" w:space="0" w:color="auto"/>
        <w:bottom w:val="none" w:sz="0" w:space="0" w:color="auto"/>
        <w:right w:val="none" w:sz="0" w:space="0" w:color="auto"/>
      </w:divBdr>
    </w:div>
    <w:div w:id="1501778280">
      <w:bodyDiv w:val="1"/>
      <w:marLeft w:val="0"/>
      <w:marRight w:val="0"/>
      <w:marTop w:val="0"/>
      <w:marBottom w:val="0"/>
      <w:divBdr>
        <w:top w:val="none" w:sz="0" w:space="0" w:color="auto"/>
        <w:left w:val="none" w:sz="0" w:space="0" w:color="auto"/>
        <w:bottom w:val="none" w:sz="0" w:space="0" w:color="auto"/>
        <w:right w:val="none" w:sz="0" w:space="0" w:color="auto"/>
      </w:divBdr>
    </w:div>
    <w:div w:id="1593736749">
      <w:bodyDiv w:val="1"/>
      <w:marLeft w:val="0"/>
      <w:marRight w:val="0"/>
      <w:marTop w:val="0"/>
      <w:marBottom w:val="0"/>
      <w:divBdr>
        <w:top w:val="none" w:sz="0" w:space="0" w:color="auto"/>
        <w:left w:val="none" w:sz="0" w:space="0" w:color="auto"/>
        <w:bottom w:val="none" w:sz="0" w:space="0" w:color="auto"/>
        <w:right w:val="none" w:sz="0" w:space="0" w:color="auto"/>
      </w:divBdr>
    </w:div>
    <w:div w:id="1599366307">
      <w:bodyDiv w:val="1"/>
      <w:marLeft w:val="0"/>
      <w:marRight w:val="0"/>
      <w:marTop w:val="0"/>
      <w:marBottom w:val="0"/>
      <w:divBdr>
        <w:top w:val="none" w:sz="0" w:space="0" w:color="auto"/>
        <w:left w:val="none" w:sz="0" w:space="0" w:color="auto"/>
        <w:bottom w:val="none" w:sz="0" w:space="0" w:color="auto"/>
        <w:right w:val="none" w:sz="0" w:space="0" w:color="auto"/>
      </w:divBdr>
    </w:div>
    <w:div w:id="183968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sj.anpm.ro" TargetMode="External"/><Relationship Id="rId2" Type="http://schemas.openxmlformats.org/officeDocument/2006/relationships/oleObject" Target="embeddings/oleObject3.bin"/><Relationship Id="rId1" Type="http://schemas.openxmlformats.org/officeDocument/2006/relationships/image" Target="media/image1.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A94D02D0D0A4A2F80BDDBBB0C011262"/>
        <w:category>
          <w:name w:val="General"/>
          <w:gallery w:val="placeholder"/>
        </w:category>
        <w:types>
          <w:type w:val="bbPlcHdr"/>
        </w:types>
        <w:behaviors>
          <w:behavior w:val="content"/>
        </w:behaviors>
        <w:guid w:val="{0F4BA73F-EEB5-41F8-A551-039D8C8077C5}"/>
      </w:docPartPr>
      <w:docPartBody>
        <w:p w:rsidR="007E25EC" w:rsidRDefault="00F026E3">
          <w:r w:rsidRPr="00C9089A">
            <w:rPr>
              <w:rStyle w:val="PlaceholderText"/>
            </w:rPr>
            <w:t>....</w:t>
          </w:r>
        </w:p>
      </w:docPartBody>
    </w:docPart>
    <w:docPart>
      <w:docPartPr>
        <w:name w:val="4B0413CF93D849288DC0D6DCD416D5D5"/>
        <w:category>
          <w:name w:val="General"/>
          <w:gallery w:val="placeholder"/>
        </w:category>
        <w:types>
          <w:type w:val="bbPlcHdr"/>
        </w:types>
        <w:behaviors>
          <w:behavior w:val="content"/>
        </w:behaviors>
        <w:guid w:val="{4AE9A477-6423-4EE4-9412-5C0D664DEC55}"/>
      </w:docPartPr>
      <w:docPartBody>
        <w:p w:rsidR="000F00FB" w:rsidRDefault="00D93609">
          <w:r w:rsidRPr="0005762F">
            <w:rPr>
              <w:rStyle w:val="PlaceholderText"/>
            </w:rPr>
            <w:t>....</w:t>
          </w:r>
        </w:p>
      </w:docPartBody>
    </w:docPart>
    <w:docPart>
      <w:docPartPr>
        <w:name w:val="1E66B6324C644F93A2921616F6DAD042"/>
        <w:category>
          <w:name w:val="General"/>
          <w:gallery w:val="placeholder"/>
        </w:category>
        <w:types>
          <w:type w:val="bbPlcHdr"/>
        </w:types>
        <w:behaviors>
          <w:behavior w:val="content"/>
        </w:behaviors>
        <w:guid w:val="{F4BA7A12-0F29-4760-B179-C8CDEB6EBBAC}"/>
      </w:docPartPr>
      <w:docPartBody>
        <w:p w:rsidR="00E227BA" w:rsidRDefault="00BD33E3">
          <w:r w:rsidRPr="002374F1">
            <w:rPr>
              <w:rStyle w:val="PlaceholderText"/>
            </w:rPr>
            <w:t>număr</w:t>
          </w:r>
        </w:p>
      </w:docPartBody>
    </w:docPart>
    <w:docPart>
      <w:docPartPr>
        <w:name w:val="1C39BB0E60A44C0C809633B4C3E6625F"/>
        <w:category>
          <w:name w:val="General"/>
          <w:gallery w:val="placeholder"/>
        </w:category>
        <w:types>
          <w:type w:val="bbPlcHdr"/>
        </w:types>
        <w:behaviors>
          <w:behavior w:val="content"/>
        </w:behaviors>
        <w:guid w:val="{B0CF649D-42AA-4B18-813F-9314D0CC95D5}"/>
      </w:docPartPr>
      <w:docPartBody>
        <w:p w:rsidR="00E227BA" w:rsidRDefault="00BD33E3">
          <w:r w:rsidRPr="002374F1">
            <w:rPr>
              <w:rStyle w:val="PlaceholderText"/>
            </w:rPr>
            <w:t>AdresăSediuSocial</w:t>
          </w:r>
        </w:p>
      </w:docPartBody>
    </w:docPart>
    <w:docPart>
      <w:docPartPr>
        <w:name w:val="422577A4F77440BFA9AE62B983DC167A"/>
        <w:category>
          <w:name w:val="General"/>
          <w:gallery w:val="placeholder"/>
        </w:category>
        <w:types>
          <w:type w:val="bbPlcHdr"/>
        </w:types>
        <w:behaviors>
          <w:behavior w:val="content"/>
        </w:behaviors>
        <w:guid w:val="{B235EF0F-6539-4F58-A346-88738291D02D}"/>
      </w:docPartPr>
      <w:docPartBody>
        <w:p w:rsidR="004F58B2" w:rsidRDefault="006F3361">
          <w:r w:rsidRPr="000732BD">
            <w:rPr>
              <w:rStyle w:val="PlaceholderText"/>
            </w:rPr>
            <w:t>zz.ll.aaaa</w:t>
          </w:r>
        </w:p>
      </w:docPartBody>
    </w:docPart>
    <w:docPart>
      <w:docPartPr>
        <w:name w:val="DC0E0601A955467A8D075E830AD388BE"/>
        <w:category>
          <w:name w:val="General"/>
          <w:gallery w:val="placeholder"/>
        </w:category>
        <w:types>
          <w:type w:val="bbPlcHdr"/>
        </w:types>
        <w:behaviors>
          <w:behavior w:val="content"/>
        </w:behaviors>
        <w:guid w:val="{1D88C14B-1FE1-4AA3-9D50-9C588463E36D}"/>
      </w:docPartPr>
      <w:docPartBody>
        <w:p w:rsidR="004F58B2" w:rsidRDefault="006F3361">
          <w:r w:rsidRPr="000732BD">
            <w:rPr>
              <w:rStyle w:val="PlaceholderText"/>
            </w:rPr>
            <w:t>OperatorEconomic</w:t>
          </w:r>
        </w:p>
      </w:docPartBody>
    </w:docPart>
    <w:docPart>
      <w:docPartPr>
        <w:name w:val="69A4604811574144B24B6959114727D2"/>
        <w:category>
          <w:name w:val="General"/>
          <w:gallery w:val="placeholder"/>
        </w:category>
        <w:types>
          <w:type w:val="bbPlcHdr"/>
        </w:types>
        <w:behaviors>
          <w:behavior w:val="content"/>
        </w:behaviors>
        <w:guid w:val="{BC7BEBF9-6FE9-4059-B8AF-1C8054185769}"/>
      </w:docPartPr>
      <w:docPartBody>
        <w:p w:rsidR="00B3752A" w:rsidRDefault="00706FB9">
          <w:r w:rsidRPr="00591698">
            <w:rPr>
              <w:rStyle w:val="PlaceholderText"/>
            </w:rPr>
            <w:t>ANPM/APM</w:t>
          </w:r>
        </w:p>
      </w:docPartBody>
    </w:docPart>
    <w:docPart>
      <w:docPartPr>
        <w:name w:val="4B79EEDA942C45679A3BD1BD43557DB0"/>
        <w:category>
          <w:name w:val="General"/>
          <w:gallery w:val="placeholder"/>
        </w:category>
        <w:types>
          <w:type w:val="bbPlcHdr"/>
        </w:types>
        <w:behaviors>
          <w:behavior w:val="content"/>
        </w:behaviors>
        <w:guid w:val="{5C29E7AE-DCB3-4005-B567-FF71FC5DCB88}"/>
      </w:docPartPr>
      <w:docPartBody>
        <w:p w:rsidR="0064270A" w:rsidRDefault="00FC640A">
          <w:r w:rsidRPr="00185C77">
            <w:rPr>
              <w:rStyle w:val="PlaceholderText"/>
            </w:rPr>
            <w:t>....</w:t>
          </w:r>
        </w:p>
      </w:docPartBody>
    </w:docPart>
    <w:docPart>
      <w:docPartPr>
        <w:name w:val="1C53098233974098B11ED4B4A33869E9"/>
        <w:category>
          <w:name w:val="General"/>
          <w:gallery w:val="placeholder"/>
        </w:category>
        <w:types>
          <w:type w:val="bbPlcHdr"/>
        </w:types>
        <w:behaviors>
          <w:behavior w:val="content"/>
        </w:behaviors>
        <w:guid w:val="{EBA2D865-21F2-4290-B3CE-0563E790A63A}"/>
      </w:docPartPr>
      <w:docPartBody>
        <w:p w:rsidR="0064270A" w:rsidRDefault="00FC640A">
          <w:r w:rsidRPr="00185C77">
            <w:rPr>
              <w:rStyle w:val="PlaceholderText"/>
            </w:rPr>
            <w:t>....</w:t>
          </w:r>
        </w:p>
      </w:docPartBody>
    </w:docPart>
    <w:docPart>
      <w:docPartPr>
        <w:name w:val="DefaultPlaceholder_1082065158"/>
        <w:category>
          <w:name w:val="General"/>
          <w:gallery w:val="placeholder"/>
        </w:category>
        <w:types>
          <w:type w:val="bbPlcHdr"/>
        </w:types>
        <w:behaviors>
          <w:behavior w:val="content"/>
        </w:behaviors>
        <w:guid w:val="{1EC00120-894F-4CEF-BB4A-E8BAB53D41AF}"/>
      </w:docPartPr>
      <w:docPartBody>
        <w:p w:rsidR="00AA0600" w:rsidRDefault="0033626A">
          <w:r w:rsidRPr="0041381C">
            <w:rPr>
              <w:rStyle w:val="PlaceholderText"/>
            </w:rPr>
            <w:t>Click here to enter text.</w:t>
          </w:r>
        </w:p>
      </w:docPartBody>
    </w:docPart>
    <w:docPart>
      <w:docPartPr>
        <w:name w:val="82AFFD0B57AA42A6ABA082B77D446F5C"/>
        <w:category>
          <w:name w:val="General"/>
          <w:gallery w:val="placeholder"/>
        </w:category>
        <w:types>
          <w:type w:val="bbPlcHdr"/>
        </w:types>
        <w:behaviors>
          <w:behavior w:val="content"/>
        </w:behaviors>
        <w:guid w:val="{67E6EB94-39AB-4914-A523-5E4B109A192D}"/>
      </w:docPartPr>
      <w:docPartBody>
        <w:p w:rsidR="00AA0600" w:rsidRDefault="0033626A">
          <w:r w:rsidRPr="0041381C">
            <w:rPr>
              <w:rStyle w:val="PlaceholderText"/>
            </w:rPr>
            <w:t>....</w:t>
          </w:r>
        </w:p>
      </w:docPartBody>
    </w:docPart>
    <w:docPart>
      <w:docPartPr>
        <w:name w:val="67594C30AB684841ACAE2EA4D5746903"/>
        <w:category>
          <w:name w:val="General"/>
          <w:gallery w:val="placeholder"/>
        </w:category>
        <w:types>
          <w:type w:val="bbPlcHdr"/>
        </w:types>
        <w:behaviors>
          <w:behavior w:val="content"/>
        </w:behaviors>
        <w:guid w:val="{3EF102B4-7A2F-46D1-8148-A221E2996497}"/>
      </w:docPartPr>
      <w:docPartBody>
        <w:p w:rsidR="00B25D25" w:rsidRDefault="00AA0600">
          <w:r w:rsidRPr="0041381C">
            <w:rPr>
              <w:rStyle w:val="PlaceholderText"/>
            </w:rPr>
            <w:t>....</w:t>
          </w:r>
        </w:p>
      </w:docPartBody>
    </w:docPart>
    <w:docPart>
      <w:docPartPr>
        <w:name w:val="35A93A0DC3D041A4BB5E3337A6F97C2B"/>
        <w:category>
          <w:name w:val="General"/>
          <w:gallery w:val="placeholder"/>
        </w:category>
        <w:types>
          <w:type w:val="bbPlcHdr"/>
        </w:types>
        <w:behaviors>
          <w:behavior w:val="content"/>
        </w:behaviors>
        <w:guid w:val="{940B842E-F12E-4CA3-A223-5962D302219F}"/>
      </w:docPartPr>
      <w:docPartBody>
        <w:p w:rsidR="00230DBF" w:rsidRDefault="007B0800">
          <w:r w:rsidRPr="0041381C">
            <w:rPr>
              <w:rStyle w:val="PlaceholderText"/>
            </w:rPr>
            <w:t>ANPM/APM</w:t>
          </w:r>
        </w:p>
      </w:docPartBody>
    </w:docPart>
    <w:docPart>
      <w:docPartPr>
        <w:name w:val="B160FF055FA440DABF4AF27F3CF3EE7E"/>
        <w:category>
          <w:name w:val="General"/>
          <w:gallery w:val="placeholder"/>
        </w:category>
        <w:types>
          <w:type w:val="bbPlcHdr"/>
        </w:types>
        <w:behaviors>
          <w:behavior w:val="content"/>
        </w:behaviors>
        <w:guid w:val="{6474294C-A655-4C81-8689-307842158457}"/>
      </w:docPartPr>
      <w:docPartBody>
        <w:p w:rsidR="00ED1299" w:rsidRDefault="00B23ED6">
          <w:r w:rsidRPr="00302E0D">
            <w:rPr>
              <w:rStyle w:val="PlaceholderText"/>
            </w:rPr>
            <w:t>număr</w:t>
          </w:r>
        </w:p>
      </w:docPartBody>
    </w:docPart>
    <w:docPart>
      <w:docPartPr>
        <w:name w:val="60ED3B7A74D44136B120CC10267295E1"/>
        <w:category>
          <w:name w:val="General"/>
          <w:gallery w:val="placeholder"/>
        </w:category>
        <w:types>
          <w:type w:val="bbPlcHdr"/>
        </w:types>
        <w:behaviors>
          <w:behavior w:val="content"/>
        </w:behaviors>
        <w:guid w:val="{30832897-5F62-44F6-B1D8-B32B7E94E0CD}"/>
      </w:docPartPr>
      <w:docPartBody>
        <w:p w:rsidR="00ED1299" w:rsidRDefault="00B23ED6">
          <w:r w:rsidRPr="00302E0D">
            <w:rPr>
              <w:rStyle w:val="PlaceholderText"/>
            </w:rPr>
            <w:t>zz.ll.aaaa</w:t>
          </w:r>
        </w:p>
      </w:docPartBody>
    </w:docPart>
    <w:docPart>
      <w:docPartPr>
        <w:name w:val="71B67E317EA441F380BC70C141C2B799"/>
        <w:category>
          <w:name w:val="General"/>
          <w:gallery w:val="placeholder"/>
        </w:category>
        <w:types>
          <w:type w:val="bbPlcHdr"/>
        </w:types>
        <w:behaviors>
          <w:behavior w:val="content"/>
        </w:behaviors>
        <w:guid w:val="{0A81AD54-495B-4DAF-B693-87870BF2675E}"/>
      </w:docPartPr>
      <w:docPartBody>
        <w:p w:rsidR="00C53C99" w:rsidRDefault="00FF56E6">
          <w:r w:rsidRPr="003F6502">
            <w:rPr>
              <w:rStyle w:val="PlaceholderText"/>
            </w:rPr>
            <w:t>....</w:t>
          </w:r>
        </w:p>
      </w:docPartBody>
    </w:docPart>
  </w:docParts>
</w:glossaryDocument>
</file>

<file path=word/glossary/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HG Mincho Light J">
    <w:altName w:val="Times New Roman"/>
    <w:charset w:val="00"/>
    <w:family w:val="auto"/>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valon">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026E3"/>
    <w:rsid w:val="000476DA"/>
    <w:rsid w:val="0006225B"/>
    <w:rsid w:val="000977AA"/>
    <w:rsid w:val="000C0825"/>
    <w:rsid w:val="000F00FB"/>
    <w:rsid w:val="00163981"/>
    <w:rsid w:val="00173956"/>
    <w:rsid w:val="00230DBF"/>
    <w:rsid w:val="00240132"/>
    <w:rsid w:val="002B6997"/>
    <w:rsid w:val="002C7960"/>
    <w:rsid w:val="003039BA"/>
    <w:rsid w:val="003047AA"/>
    <w:rsid w:val="0033626A"/>
    <w:rsid w:val="00340A9A"/>
    <w:rsid w:val="003471B2"/>
    <w:rsid w:val="003A405F"/>
    <w:rsid w:val="003B01E2"/>
    <w:rsid w:val="003E763D"/>
    <w:rsid w:val="004072CF"/>
    <w:rsid w:val="00436B7D"/>
    <w:rsid w:val="00470400"/>
    <w:rsid w:val="00494047"/>
    <w:rsid w:val="004B171F"/>
    <w:rsid w:val="004C531D"/>
    <w:rsid w:val="004F58B2"/>
    <w:rsid w:val="0058475C"/>
    <w:rsid w:val="00590835"/>
    <w:rsid w:val="005909FC"/>
    <w:rsid w:val="005B7B3C"/>
    <w:rsid w:val="005E1BED"/>
    <w:rsid w:val="005E40EA"/>
    <w:rsid w:val="006106D2"/>
    <w:rsid w:val="00610CA9"/>
    <w:rsid w:val="006163F9"/>
    <w:rsid w:val="006177BD"/>
    <w:rsid w:val="00621FA1"/>
    <w:rsid w:val="006227EB"/>
    <w:rsid w:val="0064270A"/>
    <w:rsid w:val="00644B51"/>
    <w:rsid w:val="006F3361"/>
    <w:rsid w:val="00706FB9"/>
    <w:rsid w:val="0076454C"/>
    <w:rsid w:val="007B0800"/>
    <w:rsid w:val="007B66A3"/>
    <w:rsid w:val="007E25EC"/>
    <w:rsid w:val="007E3753"/>
    <w:rsid w:val="00815DBD"/>
    <w:rsid w:val="00824566"/>
    <w:rsid w:val="008B1679"/>
    <w:rsid w:val="008E591E"/>
    <w:rsid w:val="008F3BE5"/>
    <w:rsid w:val="008F6BE0"/>
    <w:rsid w:val="00902FDF"/>
    <w:rsid w:val="00917E79"/>
    <w:rsid w:val="00935AA3"/>
    <w:rsid w:val="00942C84"/>
    <w:rsid w:val="00A0101A"/>
    <w:rsid w:val="00A1265B"/>
    <w:rsid w:val="00A24107"/>
    <w:rsid w:val="00A7298D"/>
    <w:rsid w:val="00AA0600"/>
    <w:rsid w:val="00AA74D5"/>
    <w:rsid w:val="00AB29BD"/>
    <w:rsid w:val="00AF64B1"/>
    <w:rsid w:val="00B23ED6"/>
    <w:rsid w:val="00B25D25"/>
    <w:rsid w:val="00B25F8B"/>
    <w:rsid w:val="00B3752A"/>
    <w:rsid w:val="00B42F8F"/>
    <w:rsid w:val="00B444EC"/>
    <w:rsid w:val="00B70F12"/>
    <w:rsid w:val="00B72B82"/>
    <w:rsid w:val="00BB1ECD"/>
    <w:rsid w:val="00BD0515"/>
    <w:rsid w:val="00BD33E3"/>
    <w:rsid w:val="00C510BD"/>
    <w:rsid w:val="00C53C99"/>
    <w:rsid w:val="00CA48C6"/>
    <w:rsid w:val="00CB3059"/>
    <w:rsid w:val="00D00732"/>
    <w:rsid w:val="00D17687"/>
    <w:rsid w:val="00D645ED"/>
    <w:rsid w:val="00D92B63"/>
    <w:rsid w:val="00D93609"/>
    <w:rsid w:val="00D97797"/>
    <w:rsid w:val="00DB0FFB"/>
    <w:rsid w:val="00DB3E41"/>
    <w:rsid w:val="00DC4836"/>
    <w:rsid w:val="00DD153B"/>
    <w:rsid w:val="00DD1563"/>
    <w:rsid w:val="00DE4A15"/>
    <w:rsid w:val="00E22438"/>
    <w:rsid w:val="00E227BA"/>
    <w:rsid w:val="00E27568"/>
    <w:rsid w:val="00E45DAF"/>
    <w:rsid w:val="00E52477"/>
    <w:rsid w:val="00E87348"/>
    <w:rsid w:val="00EB282F"/>
    <w:rsid w:val="00ED118E"/>
    <w:rsid w:val="00ED1299"/>
    <w:rsid w:val="00F026E3"/>
    <w:rsid w:val="00F348AE"/>
    <w:rsid w:val="00F7088E"/>
    <w:rsid w:val="00F7492E"/>
    <w:rsid w:val="00F8318E"/>
    <w:rsid w:val="00F85279"/>
    <w:rsid w:val="00FA4E5A"/>
    <w:rsid w:val="00FA5446"/>
    <w:rsid w:val="00FB20D6"/>
    <w:rsid w:val="00FC640A"/>
    <w:rsid w:val="00FF56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4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2C84"/>
    <w:rPr>
      <w:color w:val="808080"/>
    </w:rPr>
  </w:style>
  <w:style w:type="paragraph" w:customStyle="1" w:styleId="6444CA40CF324EB783881319B25B9C73">
    <w:name w:val="6444CA40CF324EB783881319B25B9C73"/>
    <w:rsid w:val="00D93609"/>
    <w:pPr>
      <w:spacing w:after="160" w:line="259" w:lineRule="auto"/>
    </w:pPr>
  </w:style>
  <w:style w:type="paragraph" w:customStyle="1" w:styleId="80BB50DB74E6442AB3E73C5B3A9A8B37">
    <w:name w:val="80BB50DB74E6442AB3E73C5B3A9A8B37"/>
    <w:rsid w:val="004C531D"/>
  </w:style>
  <w:style w:type="paragraph" w:customStyle="1" w:styleId="733991E6BA1A42549850C517D637989A">
    <w:name w:val="733991E6BA1A42549850C517D637989A"/>
    <w:rsid w:val="006F3361"/>
  </w:style>
  <w:style w:type="paragraph" w:customStyle="1" w:styleId="5B5BD6C92DA9442FB8A907B538A1633B">
    <w:name w:val="5B5BD6C92DA9442FB8A907B538A1633B"/>
    <w:rsid w:val="006F3361"/>
  </w:style>
  <w:style w:type="paragraph" w:customStyle="1" w:styleId="FB0948062B7141F991E8DA84B5EADE75">
    <w:name w:val="FB0948062B7141F991E8DA84B5EADE75"/>
    <w:rsid w:val="003A405F"/>
  </w:style>
  <w:style w:type="paragraph" w:customStyle="1" w:styleId="337540D8CBA24209B2C97A28FF7EBD10">
    <w:name w:val="337540D8CBA24209B2C97A28FF7EBD10"/>
    <w:rsid w:val="00FC640A"/>
  </w:style>
  <w:style w:type="paragraph" w:customStyle="1" w:styleId="EE12A9F0E6DD401BB0084408A41102FB">
    <w:name w:val="EE12A9F0E6DD401BB0084408A41102FB"/>
    <w:rsid w:val="00FC640A"/>
  </w:style>
  <w:style w:type="paragraph" w:customStyle="1" w:styleId="21C3C9A54C3641C0B78891232C387EA0">
    <w:name w:val="21C3C9A54C3641C0B78891232C387EA0"/>
    <w:rsid w:val="00FC640A"/>
  </w:style>
  <w:style w:type="paragraph" w:customStyle="1" w:styleId="37281EB46BD040FAB4524B4763FACE7D">
    <w:name w:val="37281EB46BD040FAB4524B4763FACE7D"/>
    <w:rsid w:val="00FC640A"/>
  </w:style>
  <w:style w:type="paragraph" w:customStyle="1" w:styleId="7133E78ADFA64337837C812CD80BAA6B">
    <w:name w:val="7133E78ADFA64337837C812CD80BAA6B"/>
    <w:rsid w:val="00FC640A"/>
  </w:style>
  <w:style w:type="paragraph" w:customStyle="1" w:styleId="26D28AC15E554BE79EA98F728E826593">
    <w:name w:val="26D28AC15E554BE79EA98F728E826593"/>
    <w:rsid w:val="00FC640A"/>
  </w:style>
  <w:style w:type="paragraph" w:customStyle="1" w:styleId="FF099B048CA54CF09690F14B5623CC7E">
    <w:name w:val="FF099B048CA54CF09690F14B5623CC7E"/>
    <w:rsid w:val="007B66A3"/>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value xmlns="System.Collections.Generic.List`1[[SIM.Reglementari.Model.Entities.RevizuiriModel, SIM.Reglementari.Model, Version=1.0.0.0, Culture=neutral, PublicKeyToken=null]]">[]</value>
</file>

<file path=customXml/item2.xml><?xml version="1.0" encoding="utf-8"?><value xmlns="System.Collections.Generic.List`1[[SIM.Reglementari.Model.Entities.AriiProtejateModel, SIM.Reglementari.Model, Version=1.0.0.0, Culture=neutral, PublicKeyToken=null]]">[]</value>
</file>

<file path=customXml/item3.xml><?xml version="1.0" encoding="utf-8"?>
<value xmlns="SIM.Reglementari.Model.Entities.ActReglementareModel">{"Id":"43adc551-2b50-4c5f-9865-312a4788200b","Numar":null,"Data":null,"NumarActReglementareInitial":null,"DataActReglementareInitial":null,"DataInceput":null,"DataSfarsit":null,"Durata":null,"PunctLucruId":349224.0,"TipActId":4.0,"NumarCerere":null,"DataCerere":null,"NumarCerereScriptic":null,"DataCerereScriptic":"2016-10-11T00:00:00","CodFiscal":null,"SordId":"(0A2F5288-9ACF-2FBA-B0BE-CAB4589CA1D4)","SablonSordId":"(8B66777B-56B9-65A9-2773-1FA4A6BC21FB)","DosarSordId":"3686517","LatitudineWgs84":null,"LongitudineWgs84":null,"LatitudineStereo70":null,"LongitudineStereo70":null,"NumarAutorizatieGospodarireApe":null,"DataAutorizatieGospodarireApe":null,"DurataAutorizatieGospodarireApe":null,"Aba":null,"Sga":null,"AdresaSediuSocial":"com Pericei str. Apei nr. 239 jud Salaj","AdresaPunctLucru":null,"DenumireObiectiv":null,"DomeniuActivitate":null,"DomeniuSpecific":null,"ApmEmitere":null,"ApmRaportare":null,"AnpmApm":"APM Salaj","NotificareApm":"APM Sălaj","EmitentApm":null,"ProprietarVechi":null,"ActivitatiIed":[],"ActivitatiIedPrtr":[],"ActivitatiPrtr":[],"AlteActivitati":[],"AlteSurse":[],"Ambalaje":[],"AriiProtejate":[],"CapacitateMaximaIed":[],"CapacitateMaximaProiectata":[],"CentralaTermica":[],"CodActivitate":[],"ConcentratiiMaximeApa":[],"ConcentratiiMaximeApaSubterana":[],"Cosuri":[],"CriteriiZoo":[],"DeseuriBaterii":[],"DeseuriBateriiColectate":[],"DeseuriDeee":[],"DeseuriDeeeColectate":[],"DeseuriProduse":[],"DeseuriColectate":[],"DeseuriStocate":[],"DeseuriTratate":[],"DeseuriComercializate":[],"DeseuriTransportate":[],"DeseuriValorificate":[],"DeseuriEliminate":[],"EmisiiConditiiNormale":[],"EmisiiConditiiSpeciale":[],"EmisiiSurseDirijate":[],"FluxuriTehnologice":[],"GospodarireAmbalaje":[],"MateriiPrime":[],"MonitorizariAer":[],"MonitorizariApa":[],"MonitorizariApaSubterana":[],"MonitorizariEmisiiAer":[],"MonitorizariSol":[],"MonitorizariZgomot":[],"ObligatiiRaportare":[],"PericoleAccidenteMajore":[],"PretratareApe":[],"ProcesTehnologic":[],"Produse":[],"ResurseNaturale":[],"SistemeSiguranta":[],"SituatiiUrgenta":[],"SubstantePericuloase":[],"SurseEnergie":[],"TratareApe":[],"Utilitati":[],"ValoriAdmiseSol":[],"ValoriLimitaAerNormale":[],"ValoriLimitaAerSpeciale":[],"Revizuiri":[]}</value>
</file>

<file path=customXml/item4.xml><?xml version="1.0" encoding="utf-8"?>
<value xmlns="TableDependencies">[]</value>
</file>

<file path=customXml/item5.xml><?xml version="1.0" encoding="utf-8"?>
<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D0BE3-811B-446D-BAD8-68E07FB5FE96}">
  <ds:schemaRefs>
    <ds:schemaRef ds:uri="System.Collections.Generic.List`1[[SIM.Reglementari.Model.Entities.RevizuiriModel, SIM.Reglementari.Model, Version=1.0.0.0, Culture=neutral, PublicKeyToken=null]]"/>
  </ds:schemaRefs>
</ds:datastoreItem>
</file>

<file path=customXml/itemProps2.xml><?xml version="1.0" encoding="utf-8"?>
<ds:datastoreItem xmlns:ds="http://schemas.openxmlformats.org/officeDocument/2006/customXml" ds:itemID="{B3E62EC9-D654-4D5E-901F-B53B73BAFE65}">
  <ds:schemaRefs>
    <ds:schemaRef ds:uri="System.Collections.Generic.List`1[[SIM.Reglementari.Model.Entities.AriiProtejateModel, SIM.Reglementari.Model, Version=1.0.0.0, Culture=neutral, PublicKeyToken=null]]"/>
  </ds:schemaRefs>
</ds:datastoreItem>
</file>

<file path=customXml/itemProps3.xml><?xml version="1.0" encoding="utf-8"?>
<ds:datastoreItem xmlns:ds="http://schemas.openxmlformats.org/officeDocument/2006/customXml" ds:itemID="{64B02059-E1B6-47C4-AF32-598C6BD4BB99}">
  <ds:schemaRefs>
    <ds:schemaRef ds:uri="SIM.Reglementari.Model.Entities.ActReglementareModel"/>
  </ds:schemaRefs>
</ds:datastoreItem>
</file>

<file path=customXml/itemProps4.xml><?xml version="1.0" encoding="utf-8"?>
<ds:datastoreItem xmlns:ds="http://schemas.openxmlformats.org/officeDocument/2006/customXml" ds:itemID="{ADC5D010-01A5-4B08-B3D0-705F9BEF6705}">
  <ds:schemaRefs>
    <ds:schemaRef ds:uri="TableDependencies"/>
  </ds:schemaRefs>
</ds:datastoreItem>
</file>

<file path=customXml/itemProps5.xml><?xml version="1.0" encoding="utf-8"?>
<ds:datastoreItem xmlns:ds="http://schemas.openxmlformats.org/officeDocument/2006/customXml" ds:itemID="{33CBD0CD-C0BE-490D-80AC-D86F3FF01E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1345</Words>
  <Characters>7673</Characters>
  <Application>Microsoft Office Word</Application>
  <DocSecurity>8</DocSecurity>
  <Lines>63</Lines>
  <Paragraphs>17</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Cabinet Preşedinte</vt:lpstr>
      <vt:lpstr>DECIZIA ETAPEI DE ÎNCADRARE </vt:lpstr>
      <vt:lpstr>    Nr. &lt;număr&gt; din &lt;21.11.2016&gt;</vt:lpstr>
      <vt:lpstr/>
      <vt:lpstr/>
      <vt:lpstr/>
      <vt:lpstr/>
      <vt:lpstr>Şef serviciu Avize, Acorduri, Autorizaţii</vt:lpstr>
      <vt:lpstr>ing. Gizella Balint</vt:lpstr>
      <vt:lpstr/>
      <vt:lpstr/>
      <vt:lpstr/>
      <vt:lpstr/>
      <vt:lpstr/>
    </vt:vector>
  </TitlesOfParts>
  <Company/>
  <LinksUpToDate>false</LinksUpToDate>
  <CharactersWithSpaces>9001</CharactersWithSpaces>
  <SharedDoc>false</SharedDoc>
  <HLinks>
    <vt:vector size="72" baseType="variant">
      <vt:variant>
        <vt:i4>2293883</vt:i4>
      </vt:variant>
      <vt:variant>
        <vt:i4>21</vt:i4>
      </vt:variant>
      <vt:variant>
        <vt:i4>0</vt:i4>
      </vt:variant>
      <vt:variant>
        <vt:i4>5</vt:i4>
      </vt:variant>
      <vt:variant>
        <vt:lpwstr>C:\Users\sanda.truica\Desktop\00079384.htm</vt:lpwstr>
      </vt:variant>
      <vt:variant>
        <vt:lpwstr/>
      </vt:variant>
      <vt:variant>
        <vt:i4>2293883</vt:i4>
      </vt:variant>
      <vt:variant>
        <vt:i4>18</vt:i4>
      </vt:variant>
      <vt:variant>
        <vt:i4>0</vt:i4>
      </vt:variant>
      <vt:variant>
        <vt:i4>5</vt:i4>
      </vt:variant>
      <vt:variant>
        <vt:lpwstr>C:\Users\sanda.truica\Desktop\00079384.htm</vt:lpwstr>
      </vt:variant>
      <vt:variant>
        <vt:lpwstr/>
      </vt:variant>
      <vt:variant>
        <vt:i4>2293883</vt:i4>
      </vt:variant>
      <vt:variant>
        <vt:i4>15</vt:i4>
      </vt:variant>
      <vt:variant>
        <vt:i4>0</vt:i4>
      </vt:variant>
      <vt:variant>
        <vt:i4>5</vt:i4>
      </vt:variant>
      <vt:variant>
        <vt:lpwstr>C:\Users\sanda.truica\Desktop\00079384.htm</vt:lpwstr>
      </vt:variant>
      <vt:variant>
        <vt:lpwstr/>
      </vt:variant>
      <vt:variant>
        <vt:i4>2687020</vt:i4>
      </vt:variant>
      <vt:variant>
        <vt:i4>12</vt:i4>
      </vt:variant>
      <vt:variant>
        <vt:i4>0</vt:i4>
      </vt:variant>
      <vt:variant>
        <vt:i4>5</vt:i4>
      </vt:variant>
      <vt:variant>
        <vt:lpwstr>http://arpmcj.anpm.ro/</vt:lpwstr>
      </vt:variant>
      <vt:variant>
        <vt:lpwstr/>
      </vt:variant>
      <vt:variant>
        <vt:i4>2687020</vt:i4>
      </vt:variant>
      <vt:variant>
        <vt:i4>9</vt:i4>
      </vt:variant>
      <vt:variant>
        <vt:i4>0</vt:i4>
      </vt:variant>
      <vt:variant>
        <vt:i4>5</vt:i4>
      </vt:variant>
      <vt:variant>
        <vt:lpwstr>http://arpmcj.anpm.ro/</vt:lpwstr>
      </vt:variant>
      <vt:variant>
        <vt:lpwstr/>
      </vt:variant>
      <vt:variant>
        <vt:i4>2687020</vt:i4>
      </vt:variant>
      <vt:variant>
        <vt:i4>6</vt:i4>
      </vt:variant>
      <vt:variant>
        <vt:i4>0</vt:i4>
      </vt:variant>
      <vt:variant>
        <vt:i4>5</vt:i4>
      </vt:variant>
      <vt:variant>
        <vt:lpwstr>http://arpmcj.anpm.ro/</vt:lpwstr>
      </vt:variant>
      <vt:variant>
        <vt:lpwstr/>
      </vt:variant>
      <vt:variant>
        <vt:i4>393306</vt:i4>
      </vt:variant>
      <vt:variant>
        <vt:i4>3</vt:i4>
      </vt:variant>
      <vt:variant>
        <vt:i4>0</vt:i4>
      </vt:variant>
      <vt:variant>
        <vt:i4>5</vt:i4>
      </vt:variant>
      <vt:variant>
        <vt:lpwstr>http://www.cnadnr.ro/</vt:lpwstr>
      </vt:variant>
      <vt:variant>
        <vt:lpwstr/>
      </vt:variant>
      <vt:variant>
        <vt:i4>2687020</vt:i4>
      </vt:variant>
      <vt:variant>
        <vt:i4>0</vt:i4>
      </vt:variant>
      <vt:variant>
        <vt:i4>0</vt:i4>
      </vt:variant>
      <vt:variant>
        <vt:i4>5</vt:i4>
      </vt:variant>
      <vt:variant>
        <vt:lpwstr>http://arpmcj.anpm.ro/</vt:lpwstr>
      </vt:variant>
      <vt:variant>
        <vt:lpwstr/>
      </vt:variant>
      <vt:variant>
        <vt:i4>3735583</vt:i4>
      </vt:variant>
      <vt:variant>
        <vt:i4>15</vt:i4>
      </vt:variant>
      <vt:variant>
        <vt:i4>0</vt:i4>
      </vt:variant>
      <vt:variant>
        <vt:i4>5</vt:i4>
      </vt:variant>
      <vt:variant>
        <vt:lpwstr>mailto:office@anpm.ro</vt:lpwstr>
      </vt:variant>
      <vt:variant>
        <vt:lpwstr/>
      </vt:variant>
      <vt:variant>
        <vt:i4>8060961</vt:i4>
      </vt:variant>
      <vt:variant>
        <vt:i4>12</vt:i4>
      </vt:variant>
      <vt:variant>
        <vt:i4>0</vt:i4>
      </vt:variant>
      <vt:variant>
        <vt:i4>5</vt:i4>
      </vt:variant>
      <vt:variant>
        <vt:lpwstr>http://www.anpm.ro/</vt:lpwstr>
      </vt:variant>
      <vt:variant>
        <vt:lpwstr/>
      </vt:variant>
      <vt:variant>
        <vt:i4>3735583</vt:i4>
      </vt:variant>
      <vt:variant>
        <vt:i4>9</vt:i4>
      </vt:variant>
      <vt:variant>
        <vt:i4>0</vt:i4>
      </vt:variant>
      <vt:variant>
        <vt:i4>5</vt:i4>
      </vt:variant>
      <vt:variant>
        <vt:lpwstr>mailto:office@anpm.ro</vt:lpwstr>
      </vt:variant>
      <vt:variant>
        <vt:lpwstr/>
      </vt:variant>
      <vt:variant>
        <vt:i4>8060961</vt:i4>
      </vt:variant>
      <vt:variant>
        <vt:i4>6</vt:i4>
      </vt:variant>
      <vt:variant>
        <vt:i4>0</vt:i4>
      </vt:variant>
      <vt:variant>
        <vt:i4>5</vt:i4>
      </vt:variant>
      <vt:variant>
        <vt:lpwstr>http://www.anpm.ro/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Preşedinte</dc:title>
  <dc:creator>cata</dc:creator>
  <cp:lastModifiedBy>filomela.pop</cp:lastModifiedBy>
  <cp:revision>8</cp:revision>
  <cp:lastPrinted>2016-11-17T13:02:00Z</cp:lastPrinted>
  <dcterms:created xsi:type="dcterms:W3CDTF">2015-10-26T07:49:00Z</dcterms:created>
  <dcterms:modified xsi:type="dcterms:W3CDTF">2016-11-17T13:02:00Z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entificatorDocument">
    <vt:lpwstr>SIMREGLEMENTARI</vt:lpwstr>
  </property>
  <property fmtid="{D5CDD505-2E9C-101B-9397-08002B2CF9AE}" pid="3" name="TipDocument">
    <vt:lpwstr>ACTREGLEMENTARE</vt:lpwstr>
  </property>
  <property fmtid="{D5CDD505-2E9C-101B-9397-08002B2CF9AE}" pid="4" name="DenumireDocument">
    <vt:lpwstr>Extinderea retelei de alim cu apa si canalizare Pericei  4495018</vt:lpwstr>
  </property>
  <property fmtid="{D5CDD505-2E9C-101B-9397-08002B2CF9AE}" pid="5" name="SordId">
    <vt:lpwstr>(0A2F5288-9ACF-2FBA-B0BE-CAB4589CA1D4)</vt:lpwstr>
  </property>
  <property fmtid="{D5CDD505-2E9C-101B-9397-08002B2CF9AE}" pid="6" name="VersiuneDocument">
    <vt:lpwstr>5</vt:lpwstr>
  </property>
  <property fmtid="{D5CDD505-2E9C-101B-9397-08002B2CF9AE}" pid="7" name="RuntimeGuid">
    <vt:lpwstr>c70b8165-09db-4040-a114-226d138decf5</vt:lpwstr>
  </property>
  <property fmtid="{D5CDD505-2E9C-101B-9397-08002B2CF9AE}" pid="8" name="PunctLucruId">
    <vt:lpwstr>349224</vt:lpwstr>
  </property>
  <property fmtid="{D5CDD505-2E9C-101B-9397-08002B2CF9AE}" pid="9" name="SablonSordId">
    <vt:lpwstr>(8B66777B-56B9-65A9-2773-1FA4A6BC21FB)</vt:lpwstr>
  </property>
  <property fmtid="{D5CDD505-2E9C-101B-9397-08002B2CF9AE}" pid="10" name="DosarSordId">
    <vt:lpwstr>3686517</vt:lpwstr>
  </property>
  <property fmtid="{D5CDD505-2E9C-101B-9397-08002B2CF9AE}" pid="11" name="DosarCerereSordId">
    <vt:lpwstr>3682589</vt:lpwstr>
  </property>
  <property fmtid="{D5CDD505-2E9C-101B-9397-08002B2CF9AE}" pid="12" name="TipActReglementare">
    <vt:lpwstr>4</vt:lpwstr>
  </property>
  <property fmtid="{D5CDD505-2E9C-101B-9397-08002B2CF9AE}" pid="13" name="IsRevizuire">
    <vt:lpwstr>False</vt:lpwstr>
  </property>
  <property fmtid="{D5CDD505-2E9C-101B-9397-08002B2CF9AE}" pid="14" name="VersiuneAddin">
    <vt:lpwstr>1.5.9</vt:lpwstr>
  </property>
  <property fmtid="{D5CDD505-2E9C-101B-9397-08002B2CF9AE}" pid="15" name="ActReglementareId">
    <vt:lpwstr>43adc551-2b50-4c5f-9865-312a4788200b</vt:lpwstr>
  </property>
  <property fmtid="{D5CDD505-2E9C-101B-9397-08002B2CF9AE}" pid="16" name="CommitRoles">
    <vt:lpwstr>false</vt:lpwstr>
  </property>
</Properties>
</file>