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8C2BEC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8C2BEC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720FD0" w:rsidRPr="00EA2AD9" w:rsidRDefault="008C2BEC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8C2BEC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</w:sdtPr>
      <w:sdtContent>
        <w:p w:rsidR="00AC0360" w:rsidRPr="00A30765" w:rsidRDefault="00FF68F1" w:rsidP="00A30765">
          <w:pPr>
            <w:spacing w:after="0"/>
            <w:jc w:val="center"/>
            <w:rPr>
              <w:color w:val="808080"/>
              <w:lang w:val="ro-RO"/>
            </w:rPr>
          </w:pPr>
          <w:r w:rsidRPr="00FF68F1">
            <w:rPr>
              <w:rFonts w:ascii="Arial" w:hAnsi="Arial" w:cs="Arial"/>
              <w:b/>
              <w:sz w:val="32"/>
              <w:szCs w:val="32"/>
              <w:lang w:val="ro-RO"/>
            </w:rPr>
            <w:t>PROIECT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074A9F" w:rsidRPr="00074A9F" w:rsidRDefault="008C2BEC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8C2BEC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8C2BEC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8C2BEC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FF68F1">
            <w:rPr>
              <w:rFonts w:ascii="Arial" w:hAnsi="Arial" w:cs="Arial"/>
              <w:b/>
              <w:sz w:val="24"/>
              <w:szCs w:val="24"/>
              <w:lang w:val="ro-RO"/>
            </w:rPr>
            <w:t>SOCIETATEA FILIALA DE DISTRIBUTIE A ENERGIEI ELECTRICE " ELECTRICA DISTRIBUTIE TRANSILVANIA NORD " S.A. CLUJ-NAPOCA SUCURSALA DE DISTRIBUTIE A ENERGIEI ELECTRICE ZALAU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>,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FF68F1">
            <w:rPr>
              <w:rFonts w:ascii="Arial" w:hAnsi="Arial" w:cs="Arial"/>
              <w:sz w:val="24"/>
              <w:szCs w:val="24"/>
              <w:lang w:val="ro-RO"/>
            </w:rPr>
            <w:t>Str. B-dul MIHAI VITEAZUL, Nr. 79, Zalau, Judetul Sălaj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Content>
          <w:r w:rsidR="00FF68F1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FF68F1"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 w:rsidR="00FF68F1">
            <w:rPr>
              <w:rFonts w:ascii="Arial" w:hAnsi="Arial" w:cs="Arial"/>
              <w:sz w:val="24"/>
              <w:szCs w:val="24"/>
              <w:lang w:val="ro-RO"/>
            </w:rPr>
            <w:t>5156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6-08-31T00:00:00Z">
            <w:dateFormat w:val="dd.MM.yyyy"/>
            <w:lid w:val="ro-RO"/>
            <w:storeMappedDataAs w:val="dateTime"/>
            <w:calendar w:val="gregorian"/>
          </w:date>
        </w:sdtPr>
        <w:sdtContent>
          <w:r w:rsidR="00FF68F1">
            <w:rPr>
              <w:rFonts w:ascii="Arial" w:hAnsi="Arial" w:cs="Arial"/>
              <w:spacing w:val="-6"/>
              <w:sz w:val="24"/>
              <w:szCs w:val="24"/>
              <w:lang w:val="ro-RO"/>
            </w:rPr>
            <w:t>31.08.2016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8C2BEC" w:rsidP="00313E08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595382" w:rsidRPr="00FF68F1" w:rsidRDefault="008C2BEC" w:rsidP="00595382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Ordonanţei de Urgenţă a </w:t>
          </w: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595382" w:rsidRPr="0001311F" w:rsidRDefault="008C2BEC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Content>
          <w:r w:rsidR="00FF68F1"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de Analiză Tehnică din data de </w:t>
          </w:r>
          <w:r w:rsidR="00FF68F1">
            <w:rPr>
              <w:rFonts w:ascii="Arial" w:hAnsi="Arial" w:cs="Arial"/>
              <w:sz w:val="24"/>
              <w:szCs w:val="24"/>
              <w:lang w:val="ro-RO"/>
            </w:rPr>
            <w:t>26.09.2016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că proiectul </w:t>
          </w:r>
          <w:r w:rsidR="00FF68F1" w:rsidRPr="00D10025">
            <w:rPr>
              <w:rFonts w:ascii="Arial" w:hAnsi="Arial" w:cs="Arial"/>
              <w:b/>
              <w:sz w:val="24"/>
              <w:szCs w:val="24"/>
              <w:lang w:val="ro-RO"/>
            </w:rPr>
            <w:t>„Schimbare conductoare LEA</w:t>
          </w:r>
          <w:r w:rsidR="00D10025" w:rsidRPr="00D100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J.T Giurtelec</w:t>
          </w:r>
          <w:r w:rsidR="00FF68F1" w:rsidRPr="00D10025">
            <w:rPr>
              <w:rFonts w:ascii="Arial" w:hAnsi="Arial" w:cs="Arial"/>
              <w:b/>
              <w:sz w:val="24"/>
              <w:szCs w:val="24"/>
              <w:lang w:val="ro-RO"/>
            </w:rPr>
            <w:t>”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propus a fi amplasat în </w:t>
          </w:r>
          <w:r w:rsidR="00D10025">
            <w:rPr>
              <w:rFonts w:ascii="Arial" w:hAnsi="Arial" w:cs="Arial"/>
              <w:sz w:val="24"/>
              <w:szCs w:val="24"/>
              <w:lang w:val="ro-RO"/>
            </w:rPr>
            <w:t>com. Măerişte, satul Giurtelecu Şimleului, jud. Sălaj,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8C2BEC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753675" w:rsidRPr="00522DB9" w:rsidRDefault="008C2BEC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</w:t>
          </w:r>
          <w:r w:rsidRPr="00522DB9">
            <w:rPr>
              <w:rFonts w:ascii="Arial" w:hAnsi="Arial" w:cs="Arial"/>
              <w:sz w:val="24"/>
              <w:szCs w:val="24"/>
            </w:rPr>
            <w:t>ra mediului sunt următoarele:</w:t>
          </w:r>
        </w:p>
        <w:p w:rsidR="007E5CC0" w:rsidRPr="00955F92" w:rsidRDefault="008C2BEC" w:rsidP="007E5CC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r w:rsidR="007E5CC0" w:rsidRPr="00BE41D1">
            <w:rPr>
              <w:rFonts w:ascii="Arial" w:hAnsi="Arial" w:cs="Arial"/>
              <w:b/>
              <w:sz w:val="24"/>
              <w:szCs w:val="24"/>
            </w:rPr>
            <w:t>a) proiectul</w:t>
          </w:r>
          <w:r w:rsidR="007E5CC0" w:rsidRPr="00522DB9">
            <w:rPr>
              <w:rFonts w:ascii="Arial" w:hAnsi="Arial" w:cs="Arial"/>
              <w:sz w:val="24"/>
              <w:szCs w:val="24"/>
            </w:rPr>
            <w:t xml:space="preserve"> </w:t>
          </w:r>
          <w:r w:rsidR="007E5CC0" w:rsidRPr="00BE41D1">
            <w:rPr>
              <w:rFonts w:ascii="Arial" w:hAnsi="Arial" w:cs="Arial"/>
              <w:b/>
              <w:sz w:val="24"/>
              <w:szCs w:val="24"/>
            </w:rPr>
            <w:t>se încadrează</w:t>
          </w:r>
          <w:r w:rsidR="007E5CC0" w:rsidRPr="00522DB9">
            <w:rPr>
              <w:rFonts w:ascii="Arial" w:hAnsi="Arial" w:cs="Arial"/>
              <w:sz w:val="24"/>
              <w:szCs w:val="24"/>
            </w:rPr>
            <w:t xml:space="preserve"> în prevederile </w:t>
          </w:r>
          <w:r w:rsidR="007E5CC0" w:rsidRPr="00522DB9">
            <w:rPr>
              <w:rFonts w:ascii="Arial" w:hAnsi="Arial" w:cs="Arial"/>
              <w:sz w:val="24"/>
              <w:szCs w:val="24"/>
              <w:u w:val="single"/>
            </w:rPr>
            <w:t>Hotărârii Guvernului nr. 445/2009</w:t>
          </w:r>
          <w:r w:rsidR="007E5CC0" w:rsidRPr="00522DB9">
            <w:rPr>
              <w:rFonts w:ascii="Arial" w:hAnsi="Arial" w:cs="Arial"/>
              <w:sz w:val="24"/>
              <w:szCs w:val="24"/>
            </w:rPr>
            <w:t xml:space="preserve">, anexa nr. </w:t>
          </w:r>
          <w:r w:rsidR="007E5CC0">
            <w:rPr>
              <w:rFonts w:ascii="Arial" w:hAnsi="Arial" w:cs="Arial"/>
              <w:sz w:val="24"/>
              <w:szCs w:val="24"/>
            </w:rPr>
            <w:t>2,</w:t>
          </w:r>
          <w:r w:rsidR="007E5CC0" w:rsidRPr="00522DB9">
            <w:rPr>
              <w:rFonts w:ascii="Arial" w:hAnsi="Arial" w:cs="Arial"/>
              <w:sz w:val="24"/>
              <w:szCs w:val="24"/>
            </w:rPr>
            <w:t xml:space="preserve"> pct</w:t>
          </w:r>
          <w:r w:rsidR="007E5CC0">
            <w:rPr>
              <w:rFonts w:ascii="Arial" w:hAnsi="Arial" w:cs="Arial"/>
              <w:sz w:val="24"/>
              <w:szCs w:val="24"/>
            </w:rPr>
            <w:t>. 13, lit. a);</w:t>
          </w:r>
        </w:p>
        <w:p w:rsidR="007E5CC0" w:rsidRPr="00955F92" w:rsidRDefault="007E5CC0" w:rsidP="007E5CC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955F92">
            <w:rPr>
              <w:rFonts w:ascii="Arial" w:hAnsi="Arial" w:cs="Arial"/>
              <w:b/>
              <w:sz w:val="24"/>
              <w:szCs w:val="24"/>
            </w:rPr>
            <w:t xml:space="preserve">    b)</w:t>
          </w:r>
          <w:r w:rsidRPr="00955F92">
            <w:rPr>
              <w:rFonts w:ascii="Arial" w:hAnsi="Arial" w:cs="Arial"/>
              <w:sz w:val="24"/>
              <w:szCs w:val="24"/>
            </w:rPr>
            <w:t xml:space="preserve"> </w:t>
          </w:r>
          <w:r w:rsidRPr="00955F92">
            <w:rPr>
              <w:rFonts w:ascii="Arial" w:hAnsi="Arial" w:cs="Arial"/>
              <w:b/>
              <w:sz w:val="24"/>
              <w:szCs w:val="24"/>
            </w:rPr>
            <w:t>Caracteristicile proiectului</w:t>
          </w:r>
          <w:r w:rsidRPr="00955F92">
            <w:rPr>
              <w:rFonts w:ascii="Arial" w:hAnsi="Arial" w:cs="Arial"/>
              <w:sz w:val="24"/>
              <w:szCs w:val="24"/>
            </w:rPr>
            <w:t>:</w:t>
          </w:r>
        </w:p>
        <w:p w:rsidR="00A30765" w:rsidRPr="00A30765" w:rsidRDefault="00A10C34" w:rsidP="00A10C34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   </w:t>
          </w:r>
          <w:r w:rsidR="007E5CC0" w:rsidRPr="00955F92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="007E5CC0" w:rsidRPr="00955F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="007E5CC0" w:rsidRPr="00955F92">
            <w:rPr>
              <w:rFonts w:ascii="Arial" w:hAnsi="Arial" w:cs="Arial"/>
              <w:sz w:val="24"/>
              <w:szCs w:val="24"/>
              <w:lang w:val="ro-RO"/>
            </w:rPr>
            <w:t xml:space="preserve">) mărimea proiectului: - </w:t>
          </w:r>
          <w:r w:rsidR="00A30765" w:rsidRPr="00A30765">
            <w:rPr>
              <w:rFonts w:ascii="Arial" w:hAnsi="Arial" w:cs="Arial"/>
              <w:noProof/>
              <w:sz w:val="24"/>
              <w:szCs w:val="24"/>
            </w:rPr>
            <w:t xml:space="preserve">prin proiect </w:t>
          </w:r>
          <w:r w:rsidR="00A30765" w:rsidRPr="00A30765">
            <w:rPr>
              <w:rFonts w:ascii="Arial" w:hAnsi="Arial" w:cs="Arial"/>
              <w:spacing w:val="6"/>
              <w:sz w:val="24"/>
              <w:szCs w:val="24"/>
            </w:rPr>
            <w:t>se propun realizarea următoarelor lucrări</w:t>
          </w:r>
          <w:r w:rsidR="00A30765" w:rsidRPr="00A30765">
            <w:rPr>
              <w:rFonts w:ascii="Arial" w:hAnsi="Arial" w:cs="Arial"/>
              <w:sz w:val="24"/>
              <w:szCs w:val="24"/>
            </w:rPr>
            <w:t>:</w:t>
          </w:r>
        </w:p>
        <w:p w:rsidR="00A30765" w:rsidRDefault="00A30765" w:rsidP="00A10C34">
          <w:pPr>
            <w:pStyle w:val="ListParagraph"/>
            <w:numPr>
              <w:ilvl w:val="0"/>
              <w:numId w:val="12"/>
            </w:numPr>
            <w:tabs>
              <w:tab w:val="left" w:pos="720"/>
              <w:tab w:val="left" w:pos="1080"/>
            </w:tabs>
            <w:spacing w:after="0" w:line="240" w:lineRule="auto"/>
            <w:jc w:val="both"/>
            <w:rPr>
              <w:rFonts w:ascii="Arial" w:hAnsi="Arial" w:cs="Arial"/>
              <w:spacing w:val="6"/>
              <w:sz w:val="24"/>
              <w:szCs w:val="24"/>
            </w:rPr>
          </w:pPr>
          <w:r w:rsidRPr="00A10C34">
            <w:rPr>
              <w:rFonts w:ascii="Arial" w:hAnsi="Arial" w:cs="Arial"/>
              <w:spacing w:val="6"/>
              <w:sz w:val="24"/>
              <w:szCs w:val="24"/>
            </w:rPr>
            <w:t>Înlocuirea conductoarelor funie AL, cu conductoare izolate torsadate tip TYIR de următoarele secţiuni:</w:t>
          </w:r>
        </w:p>
        <w:p w:rsidR="00F80F25" w:rsidRPr="00A30765" w:rsidRDefault="00F80F25" w:rsidP="00F80F25">
          <w:pPr>
            <w:tabs>
              <w:tab w:val="left" w:pos="720"/>
              <w:tab w:val="left" w:pos="1080"/>
            </w:tabs>
            <w:spacing w:after="0" w:line="240" w:lineRule="auto"/>
            <w:ind w:left="720"/>
            <w:jc w:val="both"/>
            <w:rPr>
              <w:rFonts w:ascii="Arial" w:hAnsi="Arial" w:cs="Arial"/>
              <w:b/>
              <w:spacing w:val="6"/>
              <w:sz w:val="24"/>
              <w:szCs w:val="24"/>
            </w:rPr>
          </w:pPr>
          <w:r w:rsidRPr="00A30765">
            <w:rPr>
              <w:rFonts w:ascii="Arial" w:hAnsi="Arial" w:cs="Arial"/>
              <w:b/>
              <w:spacing w:val="6"/>
              <w:sz w:val="24"/>
              <w:szCs w:val="24"/>
            </w:rPr>
            <w:t>TYIR 50 OL–AL+3x50+16 mm</w:t>
          </w:r>
          <w:r w:rsidRPr="00A30765">
            <w:rPr>
              <w:rFonts w:ascii="Arial" w:hAnsi="Arial" w:cs="Arial"/>
              <w:b/>
              <w:spacing w:val="6"/>
              <w:sz w:val="24"/>
              <w:szCs w:val="24"/>
              <w:vertAlign w:val="superscript"/>
            </w:rPr>
            <w:t>2</w:t>
          </w:r>
          <w:r w:rsidRPr="00A30765">
            <w:rPr>
              <w:rFonts w:ascii="Arial" w:hAnsi="Arial" w:cs="Arial"/>
              <w:b/>
              <w:spacing w:val="6"/>
              <w:sz w:val="24"/>
              <w:szCs w:val="24"/>
            </w:rPr>
            <w:t>; L</w:t>
          </w:r>
          <w:r w:rsidRPr="00A30765">
            <w:rPr>
              <w:rFonts w:ascii="Arial" w:hAnsi="Arial" w:cs="Arial"/>
              <w:b/>
              <w:spacing w:val="6"/>
              <w:sz w:val="24"/>
              <w:szCs w:val="24"/>
              <w:vertAlign w:val="subscript"/>
            </w:rPr>
            <w:t>total</w:t>
          </w:r>
          <w:r w:rsidRPr="00A30765">
            <w:rPr>
              <w:rFonts w:ascii="Arial" w:hAnsi="Arial" w:cs="Arial"/>
              <w:b/>
              <w:spacing w:val="6"/>
              <w:sz w:val="24"/>
              <w:szCs w:val="24"/>
            </w:rPr>
            <w:t xml:space="preserve"> = 2540  m</w:t>
          </w:r>
        </w:p>
        <w:p w:rsidR="00F80F25" w:rsidRPr="00F80F25" w:rsidRDefault="00F80F25" w:rsidP="00F80F25">
          <w:pPr>
            <w:tabs>
              <w:tab w:val="left" w:pos="720"/>
              <w:tab w:val="left" w:pos="1080"/>
            </w:tabs>
            <w:spacing w:after="0" w:line="240" w:lineRule="auto"/>
            <w:ind w:left="720"/>
            <w:jc w:val="both"/>
            <w:rPr>
              <w:rFonts w:ascii="Arial" w:hAnsi="Arial" w:cs="Arial"/>
              <w:b/>
              <w:spacing w:val="6"/>
              <w:sz w:val="24"/>
              <w:szCs w:val="24"/>
            </w:rPr>
          </w:pPr>
          <w:r w:rsidRPr="00A30765">
            <w:rPr>
              <w:rFonts w:ascii="Arial" w:hAnsi="Arial" w:cs="Arial"/>
              <w:b/>
              <w:spacing w:val="6"/>
              <w:sz w:val="24"/>
              <w:szCs w:val="24"/>
            </w:rPr>
            <w:t>TYIR 50 OL–AL+3x35+16 mm</w:t>
          </w:r>
          <w:r w:rsidRPr="00A30765">
            <w:rPr>
              <w:rFonts w:ascii="Arial" w:hAnsi="Arial" w:cs="Arial"/>
              <w:b/>
              <w:spacing w:val="6"/>
              <w:sz w:val="24"/>
              <w:szCs w:val="24"/>
              <w:vertAlign w:val="superscript"/>
            </w:rPr>
            <w:t>2</w:t>
          </w:r>
          <w:r w:rsidRPr="00A30765">
            <w:rPr>
              <w:rFonts w:ascii="Arial" w:hAnsi="Arial" w:cs="Arial"/>
              <w:b/>
              <w:spacing w:val="6"/>
              <w:sz w:val="24"/>
              <w:szCs w:val="24"/>
            </w:rPr>
            <w:t>; L</w:t>
          </w:r>
          <w:r w:rsidRPr="00A30765">
            <w:rPr>
              <w:rFonts w:ascii="Arial" w:hAnsi="Arial" w:cs="Arial"/>
              <w:b/>
              <w:spacing w:val="6"/>
              <w:sz w:val="24"/>
              <w:szCs w:val="24"/>
              <w:vertAlign w:val="subscript"/>
            </w:rPr>
            <w:t>total</w:t>
          </w:r>
          <w:r w:rsidRPr="00A30765">
            <w:rPr>
              <w:rFonts w:ascii="Arial" w:hAnsi="Arial" w:cs="Arial"/>
              <w:b/>
              <w:spacing w:val="6"/>
              <w:sz w:val="24"/>
              <w:szCs w:val="24"/>
            </w:rPr>
            <w:t xml:space="preserve"> = 760 m</w:t>
          </w:r>
        </w:p>
        <w:p w:rsidR="00F80F25" w:rsidRPr="00F80F25" w:rsidRDefault="00F80F25" w:rsidP="00F80F25">
          <w:pPr>
            <w:pStyle w:val="ListParagraph"/>
            <w:numPr>
              <w:ilvl w:val="0"/>
              <w:numId w:val="12"/>
            </w:numPr>
            <w:tabs>
              <w:tab w:val="left" w:pos="720"/>
              <w:tab w:val="left" w:pos="1080"/>
            </w:tabs>
            <w:spacing w:after="0" w:line="240" w:lineRule="auto"/>
            <w:ind w:right="-90"/>
            <w:rPr>
              <w:rFonts w:ascii="Arial" w:hAnsi="Arial" w:cs="Arial"/>
              <w:sz w:val="24"/>
              <w:szCs w:val="24"/>
            </w:rPr>
          </w:pPr>
          <w:r w:rsidRPr="00F80F25">
            <w:rPr>
              <w:rFonts w:ascii="Arial" w:hAnsi="Arial" w:cs="Arial"/>
              <w:sz w:val="24"/>
              <w:szCs w:val="24"/>
            </w:rPr>
            <w:t>Consolidarea LEA 0,4 kV prin înlocuirea a 24 stâlpi tip SE 4 în fundaţie burată cu stâlpi tip SE 10 (  24buc. ) în fundaţie turnată.</w:t>
          </w:r>
        </w:p>
        <w:p w:rsidR="00A30765" w:rsidRPr="00F80F25" w:rsidRDefault="00A30765" w:rsidP="00F80F25">
          <w:pPr>
            <w:pStyle w:val="ListParagraph"/>
            <w:numPr>
              <w:ilvl w:val="0"/>
              <w:numId w:val="12"/>
            </w:numPr>
            <w:tabs>
              <w:tab w:val="left" w:pos="720"/>
              <w:tab w:val="left" w:pos="1080"/>
            </w:tabs>
            <w:spacing w:after="0" w:line="240" w:lineRule="auto"/>
            <w:jc w:val="both"/>
            <w:rPr>
              <w:rFonts w:ascii="Arial" w:hAnsi="Arial" w:cs="Arial"/>
              <w:spacing w:val="6"/>
              <w:sz w:val="24"/>
              <w:szCs w:val="24"/>
            </w:rPr>
          </w:pPr>
          <w:r w:rsidRPr="00F80F25">
            <w:rPr>
              <w:rFonts w:ascii="Arial" w:hAnsi="Arial" w:cs="Arial"/>
              <w:sz w:val="24"/>
              <w:szCs w:val="24"/>
            </w:rPr>
            <w:t>Consolidarea fundatiilor burate a 4 stâlpi tip SE 4: st 43, st. 94, st 85, st 7.</w:t>
          </w:r>
        </w:p>
        <w:p w:rsidR="00A30765" w:rsidRPr="00F80F25" w:rsidRDefault="00A30765" w:rsidP="00F80F25">
          <w:pPr>
            <w:pStyle w:val="ListParagraph"/>
            <w:numPr>
              <w:ilvl w:val="0"/>
              <w:numId w:val="12"/>
            </w:numPr>
            <w:tabs>
              <w:tab w:val="left" w:pos="720"/>
              <w:tab w:val="left" w:pos="1080"/>
            </w:tabs>
            <w:spacing w:after="0" w:line="240" w:lineRule="auto"/>
            <w:jc w:val="both"/>
            <w:rPr>
              <w:rFonts w:ascii="Arial" w:hAnsi="Arial" w:cs="Arial"/>
              <w:spacing w:val="6"/>
              <w:sz w:val="24"/>
              <w:szCs w:val="24"/>
            </w:rPr>
          </w:pPr>
          <w:r w:rsidRPr="00F80F25">
            <w:rPr>
              <w:rFonts w:ascii="Arial" w:hAnsi="Arial" w:cs="Arial"/>
              <w:sz w:val="24"/>
              <w:szCs w:val="24"/>
            </w:rPr>
            <w:t>Consolidarea fundatiilor turnate a 2 stâlpi tip SE 10: st 13, st. 21.</w:t>
          </w:r>
        </w:p>
        <w:p w:rsidR="00A30765" w:rsidRPr="00F80F25" w:rsidRDefault="00A30765" w:rsidP="00F80F25">
          <w:pPr>
            <w:pStyle w:val="ListParagraph"/>
            <w:numPr>
              <w:ilvl w:val="0"/>
              <w:numId w:val="12"/>
            </w:numPr>
            <w:tabs>
              <w:tab w:val="left" w:pos="720"/>
              <w:tab w:val="left" w:pos="1080"/>
            </w:tabs>
            <w:spacing w:after="0" w:line="240" w:lineRule="auto"/>
            <w:jc w:val="both"/>
            <w:rPr>
              <w:rFonts w:ascii="Arial" w:hAnsi="Arial" w:cs="Arial"/>
              <w:spacing w:val="6"/>
              <w:sz w:val="24"/>
              <w:szCs w:val="24"/>
            </w:rPr>
          </w:pPr>
          <w:r w:rsidRPr="00F80F25">
            <w:rPr>
              <w:rFonts w:ascii="Arial" w:hAnsi="Arial" w:cs="Arial"/>
              <w:sz w:val="24"/>
              <w:szCs w:val="24"/>
            </w:rPr>
            <w:t>Reglementarea branșamentelor racordate la stâlpii si conductoarele care se înlocuiesc. Se vor reglementa în totalitate 136 branșamente monofazate și 8 trifazate.</w:t>
          </w:r>
        </w:p>
        <w:p w:rsidR="00A30765" w:rsidRPr="00F80F25" w:rsidRDefault="00A30765" w:rsidP="00F80F25">
          <w:pPr>
            <w:pStyle w:val="ListParagraph"/>
            <w:numPr>
              <w:ilvl w:val="0"/>
              <w:numId w:val="12"/>
            </w:numPr>
            <w:tabs>
              <w:tab w:val="left" w:pos="720"/>
              <w:tab w:val="left" w:pos="1080"/>
            </w:tabs>
            <w:spacing w:after="0" w:line="240" w:lineRule="auto"/>
            <w:jc w:val="both"/>
            <w:rPr>
              <w:rFonts w:ascii="Arial" w:hAnsi="Arial" w:cs="Arial"/>
              <w:spacing w:val="6"/>
              <w:sz w:val="24"/>
              <w:szCs w:val="24"/>
            </w:rPr>
          </w:pPr>
          <w:r w:rsidRPr="00F80F25">
            <w:rPr>
              <w:rFonts w:ascii="Arial" w:hAnsi="Arial" w:cs="Arial"/>
              <w:sz w:val="24"/>
              <w:szCs w:val="24"/>
            </w:rPr>
            <w:t>Corpurile de iluminat se vor realimenta din circuitul nou montat;</w:t>
          </w:r>
        </w:p>
        <w:p w:rsidR="00A30765" w:rsidRDefault="00A30765" w:rsidP="00F80F25">
          <w:pPr>
            <w:pStyle w:val="ListParagraph"/>
            <w:numPr>
              <w:ilvl w:val="0"/>
              <w:numId w:val="12"/>
            </w:numPr>
            <w:tabs>
              <w:tab w:val="left" w:pos="720"/>
              <w:tab w:val="left" w:pos="1080"/>
            </w:tabs>
            <w:spacing w:after="0" w:line="240" w:lineRule="auto"/>
            <w:jc w:val="both"/>
            <w:rPr>
              <w:rFonts w:ascii="Arial" w:hAnsi="Arial" w:cs="Arial"/>
              <w:spacing w:val="6"/>
              <w:sz w:val="24"/>
              <w:szCs w:val="24"/>
            </w:rPr>
          </w:pPr>
          <w:r w:rsidRPr="00F80F25">
            <w:rPr>
              <w:rFonts w:ascii="Arial" w:hAnsi="Arial" w:cs="Arial"/>
              <w:spacing w:val="6"/>
              <w:sz w:val="24"/>
              <w:szCs w:val="24"/>
            </w:rPr>
            <w:t>Montarea a unei cutii de selectivitate cu o direcţie; st. 17.</w:t>
          </w:r>
        </w:p>
        <w:p w:rsidR="00A30765" w:rsidRPr="00F80F25" w:rsidRDefault="00A30765" w:rsidP="00F80F25">
          <w:pPr>
            <w:pStyle w:val="ListParagraph"/>
            <w:numPr>
              <w:ilvl w:val="0"/>
              <w:numId w:val="12"/>
            </w:numPr>
            <w:tabs>
              <w:tab w:val="left" w:pos="720"/>
              <w:tab w:val="left" w:pos="1080"/>
            </w:tabs>
            <w:spacing w:after="0" w:line="240" w:lineRule="auto"/>
            <w:jc w:val="both"/>
            <w:rPr>
              <w:rFonts w:ascii="Arial" w:hAnsi="Arial" w:cs="Arial"/>
              <w:spacing w:val="6"/>
              <w:sz w:val="24"/>
              <w:szCs w:val="24"/>
            </w:rPr>
          </w:pPr>
          <w:r w:rsidRPr="00F80F25">
            <w:rPr>
              <w:rFonts w:ascii="Arial" w:hAnsi="Arial" w:cs="Arial"/>
              <w:snapToGrid w:val="0"/>
              <w:sz w:val="24"/>
              <w:szCs w:val="24"/>
            </w:rPr>
            <w:t>Montarea a  85 dispozitive mobile de legare la pamant si scurtcircuitoare;</w:t>
          </w:r>
        </w:p>
        <w:p w:rsidR="007E5CC0" w:rsidRPr="00F80F25" w:rsidRDefault="00A30765" w:rsidP="00F80F25">
          <w:pPr>
            <w:pStyle w:val="ListParagraph"/>
            <w:numPr>
              <w:ilvl w:val="0"/>
              <w:numId w:val="12"/>
            </w:numPr>
            <w:tabs>
              <w:tab w:val="left" w:pos="720"/>
              <w:tab w:val="left" w:pos="1080"/>
            </w:tabs>
            <w:spacing w:after="0" w:line="240" w:lineRule="auto"/>
            <w:jc w:val="both"/>
            <w:rPr>
              <w:rFonts w:ascii="Arial" w:hAnsi="Arial" w:cs="Arial"/>
              <w:spacing w:val="6"/>
              <w:sz w:val="24"/>
              <w:szCs w:val="24"/>
            </w:rPr>
          </w:pPr>
          <w:r w:rsidRPr="00F80F25">
            <w:rPr>
              <w:rFonts w:ascii="Arial" w:hAnsi="Arial" w:cs="Arial"/>
              <w:snapToGrid w:val="0"/>
              <w:sz w:val="24"/>
              <w:szCs w:val="24"/>
            </w:rPr>
            <w:lastRenderedPageBreak/>
            <w:t>Montarea a 60 descarcatoare de joasa tensiune;</w:t>
          </w:r>
          <w:r w:rsidR="007E5CC0" w:rsidRPr="00F80F25"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  <w:tab/>
          </w:r>
          <w:r w:rsidR="007E5CC0" w:rsidRPr="00F80F25"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  <w:tab/>
          </w:r>
          <w:r w:rsidR="007E5CC0" w:rsidRPr="00F80F25"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7E5CC0" w:rsidRPr="00955F92" w:rsidRDefault="007E5CC0" w:rsidP="007E5CC0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955F92">
            <w:rPr>
              <w:rFonts w:ascii="Arial" w:hAnsi="Arial" w:cs="Arial"/>
              <w:sz w:val="24"/>
              <w:szCs w:val="24"/>
              <w:lang w:val="pt-BR"/>
            </w:rPr>
            <w:t>cumularea cu alte proiecte: - nu este cazul;</w:t>
          </w:r>
        </w:p>
        <w:p w:rsidR="007E5CC0" w:rsidRPr="00955F92" w:rsidRDefault="007E5CC0" w:rsidP="007E5CC0">
          <w:pPr>
            <w:spacing w:after="0" w:line="240" w:lineRule="auto"/>
            <w:jc w:val="both"/>
            <w:rPr>
              <w:rFonts w:ascii="Arial" w:hAnsi="Arial" w:cs="Arial"/>
              <w:color w:val="FF0000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     b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955F92">
            <w:rPr>
              <w:rFonts w:ascii="Arial" w:hAnsi="Arial" w:cs="Arial"/>
              <w:sz w:val="24"/>
              <w:szCs w:val="24"/>
              <w:lang w:val="pt-BR"/>
            </w:rPr>
            <w:t>utilizarea resurselor naturale:</w:t>
          </w:r>
          <w:r w:rsidRPr="00955F92"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>- nu este cazul;</w:t>
          </w:r>
        </w:p>
        <w:p w:rsidR="007E5CC0" w:rsidRPr="00955F92" w:rsidRDefault="007E5CC0" w:rsidP="007E5CC0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>b</w:t>
          </w:r>
          <w:r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4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955F92">
            <w:rPr>
              <w:rFonts w:ascii="Arial" w:hAnsi="Arial" w:cs="Arial"/>
              <w:sz w:val="24"/>
              <w:szCs w:val="24"/>
              <w:lang w:val="pt-BR"/>
            </w:rPr>
            <w:t>producţia de deşeuri: conform Legii 211/2</w:t>
          </w:r>
          <w:r>
            <w:rPr>
              <w:rFonts w:ascii="Arial" w:hAnsi="Arial" w:cs="Arial"/>
              <w:sz w:val="24"/>
              <w:szCs w:val="24"/>
              <w:lang w:val="pt-BR"/>
            </w:rPr>
            <w:t>011, privind regimul deşeurilor</w:t>
          </w:r>
          <w:r w:rsidRPr="00955F92">
            <w:rPr>
              <w:rFonts w:ascii="Arial" w:hAnsi="Arial" w:cs="Arial"/>
              <w:sz w:val="24"/>
              <w:szCs w:val="24"/>
              <w:lang w:val="pt-BR"/>
            </w:rPr>
            <w:t>:</w:t>
          </w:r>
        </w:p>
        <w:p w:rsidR="007E5CC0" w:rsidRPr="00955F92" w:rsidRDefault="007E5CC0" w:rsidP="007E5CC0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955F92">
            <w:rPr>
              <w:rFonts w:ascii="Arial" w:hAnsi="Arial" w:cs="Arial"/>
              <w:sz w:val="24"/>
              <w:szCs w:val="24"/>
              <w:lang w:val="pt-BR"/>
            </w:rPr>
            <w:t>- în perioada de execuţie a proiectului vor rezulta deşeuri care se vor colecta separat şi vor fi evacuate prin grija unităţii excutante într-un depozit autorizat ;</w:t>
          </w:r>
        </w:p>
        <w:p w:rsidR="007E5CC0" w:rsidRPr="00955F92" w:rsidRDefault="007E5CC0" w:rsidP="007E5CC0">
          <w:pPr>
            <w:spacing w:after="0" w:line="240" w:lineRule="auto"/>
            <w:jc w:val="both"/>
            <w:rPr>
              <w:rFonts w:ascii="Arial" w:eastAsia="Times New Roman" w:hAnsi="Arial" w:cs="Arial"/>
              <w:noProof/>
              <w:sz w:val="24"/>
              <w:szCs w:val="24"/>
              <w:lang w:val="it-IT"/>
            </w:rPr>
          </w:pPr>
          <w:r w:rsidRPr="00955F92">
            <w:rPr>
              <w:rFonts w:ascii="Arial" w:hAnsi="Arial" w:cs="Arial"/>
              <w:sz w:val="24"/>
              <w:szCs w:val="24"/>
              <w:lang w:val="pt-BR"/>
            </w:rPr>
            <w:t>-</w:t>
          </w:r>
          <w:r w:rsidRPr="00955F92">
            <w:rPr>
              <w:rFonts w:ascii="Arial" w:hAnsi="Arial" w:cs="Arial"/>
              <w:sz w:val="24"/>
              <w:szCs w:val="24"/>
              <w:lang w:val="it-IT"/>
            </w:rPr>
            <w:t xml:space="preserve"> lucrările necesare organizării de şantier</w:t>
          </w:r>
          <w:r>
            <w:rPr>
              <w:rFonts w:ascii="Arial" w:hAnsi="Arial" w:cs="Arial"/>
              <w:sz w:val="24"/>
              <w:szCs w:val="24"/>
              <w:lang w:val="it-IT"/>
            </w:rPr>
            <w:t>:</w:t>
          </w:r>
          <w:r w:rsidRPr="00955F92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nu este cazul;</w:t>
          </w:r>
        </w:p>
        <w:p w:rsidR="007E5CC0" w:rsidRPr="00955F92" w:rsidRDefault="007E5CC0" w:rsidP="007E5CC0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pt-BR"/>
            </w:rPr>
            <w:t xml:space="preserve">     </w:t>
          </w:r>
          <w:r>
            <w:rPr>
              <w:rFonts w:ascii="Arial" w:hAnsi="Arial" w:cs="Arial"/>
              <w:sz w:val="24"/>
              <w:szCs w:val="24"/>
              <w:lang w:val="ro-RO"/>
            </w:rPr>
            <w:t>b</w:t>
          </w:r>
          <w:r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955F92">
            <w:rPr>
              <w:rFonts w:ascii="Arial" w:hAnsi="Arial" w:cs="Arial"/>
              <w:sz w:val="24"/>
              <w:szCs w:val="24"/>
              <w:lang w:val="pt-BR"/>
            </w:rPr>
            <w:t>emisiile poluante, inclusiv zgomotul şi alte surse de disconfort: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- 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se vor respecta limitele prevăzute de normele în vigoare; </w:t>
          </w:r>
        </w:p>
        <w:p w:rsidR="007E5CC0" w:rsidRDefault="007E5CC0" w:rsidP="007E5CC0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     b</w:t>
          </w:r>
          <w:r w:rsidRPr="003D4B6A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6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955F92">
            <w:rPr>
              <w:rFonts w:ascii="Arial" w:hAnsi="Arial" w:cs="Arial"/>
              <w:sz w:val="24"/>
              <w:szCs w:val="24"/>
              <w:lang w:val="pt-BR"/>
            </w:rPr>
            <w:t>riscul de accident, ţinându-se seama în special de substanţele şi tehnologiile utilizate: - nu este cazul;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6268352"/>
            <w:placeholder>
              <w:docPart w:val="F3DF080B83E14E6F860FC01591685D62"/>
            </w:placeholder>
          </w:sdtPr>
          <w:sdtContent>
            <w:p w:rsidR="007E5CC0" w:rsidRPr="00A30765" w:rsidRDefault="007E5CC0" w:rsidP="00A3076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napToGrid w:val="0"/>
                  <w:sz w:val="24"/>
                  <w:szCs w:val="24"/>
                </w:rPr>
              </w:pPr>
            </w:p>
            <w:p w:rsidR="007E5CC0" w:rsidRPr="00955F92" w:rsidRDefault="007E5CC0" w:rsidP="007E5CC0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955F92">
                <w:rPr>
                  <w:rFonts w:ascii="Arial" w:hAnsi="Arial" w:cs="Arial"/>
                  <w:b/>
                  <w:sz w:val="24"/>
                  <w:szCs w:val="24"/>
                </w:rPr>
                <w:t xml:space="preserve">    c)</w:t>
              </w:r>
              <w:r w:rsidRPr="00955F9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955F92">
                <w:rPr>
                  <w:rFonts w:ascii="Arial" w:hAnsi="Arial" w:cs="Arial"/>
                  <w:b/>
                  <w:sz w:val="24"/>
                  <w:szCs w:val="24"/>
                  <w:lang w:val="pt-BR"/>
                </w:rPr>
                <w:t>Localizarea proiectului</w:t>
              </w:r>
              <w:r w:rsidRPr="00955F92">
                <w:rPr>
                  <w:rFonts w:ascii="Arial" w:hAnsi="Arial" w:cs="Arial"/>
                  <w:sz w:val="24"/>
                  <w:szCs w:val="24"/>
                  <w:lang w:val="pt-BR"/>
                </w:rPr>
                <w:t>:</w:t>
              </w:r>
              <w:r w:rsidRPr="00955F92">
                <w:rPr>
                  <w:rFonts w:ascii="Arial" w:hAnsi="Arial" w:cs="Arial"/>
                  <w:color w:val="FF0000"/>
                  <w:sz w:val="24"/>
                  <w:szCs w:val="24"/>
                  <w:lang w:val="pt-BR"/>
                </w:rPr>
                <w:t xml:space="preserve">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satul Giurtelecu Şimleului, com. Măerişte</w:t>
              </w:r>
              <w:r w:rsidRPr="00955F92">
                <w:rPr>
                  <w:rFonts w:ascii="Arial" w:hAnsi="Arial" w:cs="Arial"/>
                  <w:sz w:val="24"/>
                  <w:szCs w:val="24"/>
                  <w:lang w:val="ro-RO"/>
                </w:rPr>
                <w:t>, jud. Sălaj,</w:t>
              </w:r>
            </w:p>
            <w:p w:rsidR="007E5CC0" w:rsidRPr="00955F92" w:rsidRDefault="007E5CC0" w:rsidP="007E5CC0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955F92">
                <w:rPr>
                  <w:rFonts w:ascii="Arial" w:hAnsi="Arial" w:cs="Arial"/>
                  <w:sz w:val="24"/>
                  <w:szCs w:val="24"/>
                  <w:lang w:val="ro-RO"/>
                </w:rPr>
                <w:t>c</w:t>
              </w:r>
              <w:r w:rsidRPr="00955F92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1</w:t>
              </w:r>
              <w:r w:rsidRPr="00955F92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utilizarea existentă a terenului: conform certificatului de urbanism nr.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14 din 16.08.2016</w:t>
              </w:r>
              <w:r w:rsidRPr="00955F92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, emis de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Comuna Măerişte</w:t>
              </w:r>
              <w:r w:rsidRPr="00955F92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, terenul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aferent lucrărilor propuse se află pe teritoriul administrativ al comunei Măerişte</w:t>
              </w:r>
              <w:r w:rsidRPr="00955F92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. </w:t>
              </w:r>
            </w:p>
            <w:p w:rsidR="007E5CC0" w:rsidRPr="00955F92" w:rsidRDefault="007E5CC0" w:rsidP="007E5CC0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955F92">
                <w:rPr>
                  <w:rFonts w:ascii="Arial" w:hAnsi="Arial" w:cs="Arial"/>
                  <w:sz w:val="24"/>
                  <w:szCs w:val="24"/>
                  <w:lang w:val="ro-RO"/>
                </w:rPr>
                <w:t>c</w:t>
              </w:r>
              <w:r w:rsidRPr="00955F92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2</w:t>
              </w:r>
              <w:r w:rsidRPr="00955F92">
                <w:rPr>
                  <w:rFonts w:ascii="Arial" w:hAnsi="Arial" w:cs="Arial"/>
                  <w:sz w:val="24"/>
                  <w:szCs w:val="24"/>
                  <w:lang w:val="ro-RO"/>
                </w:rPr>
                <w:t>) relativa abundenţă a resurselor naturale din zonă, calitatea şi capacitatea regenerativă a acestora: - nu este cazul;</w:t>
              </w:r>
            </w:p>
            <w:p w:rsidR="007E5CC0" w:rsidRDefault="007E5CC0" w:rsidP="007E5CC0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955F92">
                <w:rPr>
                  <w:rFonts w:ascii="Arial" w:hAnsi="Arial" w:cs="Arial"/>
                  <w:sz w:val="24"/>
                  <w:szCs w:val="24"/>
                  <w:lang w:val="ro-RO"/>
                </w:rPr>
                <w:t>c</w:t>
              </w:r>
              <w:r w:rsidRPr="00955F92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3</w:t>
              </w:r>
              <w:r w:rsidRPr="00955F92">
                <w:rPr>
                  <w:rFonts w:ascii="Arial" w:hAnsi="Arial" w:cs="Arial"/>
                  <w:sz w:val="24"/>
                  <w:szCs w:val="24"/>
                  <w:lang w:val="ro-RO"/>
                </w:rPr>
                <w:t>) Capacitatea de absorbţie a mediului: - nu este cazul.</w:t>
              </w:r>
            </w:p>
            <w:p w:rsidR="007E5CC0" w:rsidRPr="00955F92" w:rsidRDefault="007E5CC0" w:rsidP="007E5CC0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7E5CC0" w:rsidRPr="00955F92" w:rsidRDefault="007E5CC0" w:rsidP="007E5CC0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955F92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r w:rsidRPr="00955F92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d.</w:t>
              </w:r>
              <w:r w:rsidRPr="00955F92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Pr="00955F92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Caracteristicile impactului potenţial</w:t>
              </w:r>
              <w:r w:rsidRPr="00955F92">
                <w:rPr>
                  <w:rFonts w:ascii="Arial" w:hAnsi="Arial" w:cs="Arial"/>
                  <w:sz w:val="24"/>
                  <w:szCs w:val="24"/>
                  <w:lang w:val="ro-RO"/>
                </w:rPr>
                <w:t>:</w:t>
              </w:r>
            </w:p>
            <w:p w:rsidR="007E5CC0" w:rsidRPr="00955F92" w:rsidRDefault="007E5CC0" w:rsidP="007E5CC0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955F92">
                <w:rPr>
                  <w:rFonts w:ascii="Arial" w:hAnsi="Arial" w:cs="Arial"/>
                  <w:sz w:val="24"/>
                  <w:szCs w:val="24"/>
                  <w:lang w:val="pt-BR"/>
                </w:rPr>
                <w:t>d</w:t>
              </w:r>
              <w:r w:rsidRPr="00955F92">
                <w:rPr>
                  <w:rFonts w:ascii="Arial" w:hAnsi="Arial" w:cs="Arial"/>
                  <w:sz w:val="24"/>
                  <w:szCs w:val="24"/>
                  <w:vertAlign w:val="subscript"/>
                  <w:lang w:val="pt-BR"/>
                </w:rPr>
                <w:t>1</w:t>
              </w:r>
              <w:r w:rsidRPr="00955F92">
                <w:rPr>
                  <w:rFonts w:ascii="Arial" w:hAnsi="Arial" w:cs="Arial"/>
                  <w:sz w:val="24"/>
                  <w:szCs w:val="24"/>
                  <w:lang w:val="pt-BR"/>
                </w:rPr>
                <w:t xml:space="preserve">) extinderea impactului, aria geografică şi numărul persoanelor afectate: - punctual pe perioada de execuţie. </w:t>
              </w:r>
            </w:p>
            <w:p w:rsidR="007E5CC0" w:rsidRPr="00955F92" w:rsidRDefault="007E5CC0" w:rsidP="007E5CC0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955F92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955F92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2</w:t>
              </w:r>
              <w:r w:rsidRPr="00955F92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natura transfrontieră a impactului: - nu este cazul; </w:t>
              </w:r>
            </w:p>
            <w:p w:rsidR="007E5CC0" w:rsidRPr="00955F92" w:rsidRDefault="007E5CC0" w:rsidP="007E5CC0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955F92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955F92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3</w:t>
              </w:r>
              <w:r w:rsidRPr="00955F92">
                <w:rPr>
                  <w:rFonts w:ascii="Arial" w:hAnsi="Arial" w:cs="Arial"/>
                  <w:sz w:val="24"/>
                  <w:szCs w:val="24"/>
                  <w:lang w:val="ro-RO"/>
                </w:rPr>
                <w:t>) mărimea şi complexitatea impactului: - impact redus pe perioada de execuţie şi funcţionare;</w:t>
              </w:r>
            </w:p>
            <w:p w:rsidR="007E5CC0" w:rsidRPr="00955F92" w:rsidRDefault="007E5CC0" w:rsidP="007E5CC0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955F92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955F92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4</w:t>
              </w:r>
              <w:r w:rsidRPr="00955F92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probabilitatea impactului: - redusă, pe perioada de execuţie şi funcţionare; </w:t>
              </w:r>
            </w:p>
            <w:p w:rsidR="007E5CC0" w:rsidRPr="00955F92" w:rsidRDefault="007E5CC0" w:rsidP="007E5CC0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pt-BR"/>
                </w:rPr>
              </w:pPr>
              <w:r w:rsidRPr="00955F92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955F92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5</w:t>
              </w:r>
              <w:r w:rsidRPr="00955F92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durata, frecvenţa şi reversibilitatea impactului: - Perioada de expunere va fi redusă, întrucât poluanţii se vor manifesta doar pe amplasamentul unde au loc lucrări de execuţie. </w:t>
              </w:r>
              <w:r w:rsidRPr="00955F92">
                <w:rPr>
                  <w:rFonts w:ascii="Arial" w:hAnsi="Arial" w:cs="Arial"/>
                  <w:sz w:val="24"/>
                  <w:szCs w:val="24"/>
                  <w:lang w:val="pt-BR"/>
                </w:rPr>
                <w:t xml:space="preserve">În perioada de execuţie a proiectului impactul asupra factorilor de mediu va fi temporar. Pe măsura realizării lucrărilor şi închiderii fronturilor de lucru, calitatea factorilor de mediu afectaţi va reveni la parametrii iniţiali. </w:t>
              </w:r>
            </w:p>
            <w:p w:rsidR="007E5CC0" w:rsidRPr="00955F92" w:rsidRDefault="007E5CC0" w:rsidP="007E5CC0">
              <w:pPr>
                <w:spacing w:after="0" w:line="240" w:lineRule="auto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pt-BR"/>
                </w:rPr>
              </w:pPr>
            </w:p>
            <w:p w:rsidR="007E5CC0" w:rsidRPr="00955F92" w:rsidRDefault="007E5CC0" w:rsidP="007E5CC0">
              <w:pPr>
                <w:spacing w:after="0" w:line="240" w:lineRule="auto"/>
                <w:ind w:firstLine="992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955F92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Condiţiile de realizare a proiectului</w:t>
              </w:r>
              <w:r w:rsidRPr="00955F92">
                <w:rPr>
                  <w:rFonts w:ascii="Arial" w:hAnsi="Arial" w:cs="Arial"/>
                  <w:sz w:val="24"/>
                  <w:szCs w:val="24"/>
                  <w:lang w:val="ro-RO"/>
                </w:rPr>
                <w:t>:</w:t>
              </w:r>
            </w:p>
            <w:p w:rsidR="007E5CC0" w:rsidRPr="00B118E6" w:rsidRDefault="007E5CC0" w:rsidP="007E5CC0">
              <w:pPr>
                <w:spacing w:after="0" w:line="240" w:lineRule="auto"/>
                <w:ind w:firstLine="36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B118E6">
                <w:rPr>
                  <w:rFonts w:ascii="Arial" w:hAnsi="Arial" w:cs="Arial"/>
                  <w:bCs/>
                  <w:iCs/>
                  <w:sz w:val="24"/>
                  <w:szCs w:val="24"/>
                  <w:lang w:val="ro-RO"/>
                </w:rPr>
                <w:t>Titularul proiectului are obligaţia de a notifica în scris autoritatea competentă pentru protecţia mediului despre orice modificare sau extindere a proiectului survenită după emiterea deciziei etapei de încadrare, APM Sălaj urmând a aplica în mod corespunzător, în aceasta situaţie prevederile art. 22 alin. (3) din HG nr. 445/2009</w:t>
              </w:r>
              <w:r w:rsidRPr="00B118E6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cu modificările ulterioare</w:t>
              </w:r>
              <w:r w:rsidRPr="00B118E6">
                <w:rPr>
                  <w:rFonts w:ascii="Arial" w:hAnsi="Arial" w:cs="Arial"/>
                  <w:bCs/>
                  <w:iCs/>
                  <w:sz w:val="24"/>
                  <w:szCs w:val="24"/>
                  <w:lang w:val="ro-RO"/>
                </w:rPr>
                <w:t>.</w:t>
              </w:r>
              <w:r w:rsidRPr="00B118E6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</w:p>
            <w:p w:rsidR="007E5CC0" w:rsidRPr="00B118E6" w:rsidRDefault="007E5CC0" w:rsidP="007E5CC0">
              <w:pPr>
                <w:spacing w:after="0" w:line="240" w:lineRule="auto"/>
                <w:ind w:firstLine="36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B118E6">
                <w:rPr>
                  <w:rFonts w:ascii="Arial" w:hAnsi="Arial" w:cs="Arial"/>
                  <w:sz w:val="24"/>
                  <w:szCs w:val="24"/>
                  <w:lang w:val="ro-RO"/>
                </w:rPr>
                <w:t>Colectarea, depozitarea/valorificarea deşeurilor rezultate pe durata execuţiei lucrărilor, cu respectarea prevederilor legislaţiei privind regimul deşeurilor.</w:t>
              </w:r>
            </w:p>
            <w:p w:rsidR="007E5CC0" w:rsidRPr="00B118E6" w:rsidRDefault="007E5CC0" w:rsidP="007E5CC0">
              <w:pPr>
                <w:spacing w:after="0" w:line="240" w:lineRule="auto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B118E6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Respectarea prevederilor actelor/avizelor emise de alte autorităţi pentru prezentul proiect. </w:t>
              </w:r>
            </w:p>
            <w:p w:rsidR="007E5CC0" w:rsidRDefault="007E5CC0" w:rsidP="007E5CC0">
              <w:pPr>
                <w:spacing w:after="0" w:line="240" w:lineRule="auto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955F92">
                <w:rPr>
                  <w:rFonts w:ascii="Arial" w:hAnsi="Arial" w:cs="Arial"/>
                  <w:sz w:val="24"/>
                  <w:szCs w:val="24"/>
                  <w:lang w:val="ro-RO"/>
                </w:rPr>
                <w:t>Respectarea prevederilor STAS 10009/1988, privind nivelul de zgomot.</w:t>
              </w:r>
            </w:p>
            <w:p w:rsidR="007E5CC0" w:rsidRPr="00B118E6" w:rsidRDefault="007E5CC0" w:rsidP="007E5CC0">
              <w:pPr>
                <w:spacing w:after="0" w:line="240" w:lineRule="auto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B118E6">
                <w:rPr>
                  <w:rFonts w:ascii="Arial" w:hAnsi="Arial" w:cs="Arial"/>
                  <w:sz w:val="24"/>
                  <w:szCs w:val="24"/>
                  <w:lang w:val="ro-RO"/>
                </w:rPr>
                <w:t>Interzicerea depozitării direct pe sol a deşeurilor sau a materialelor cu pericol de poluare.</w:t>
              </w:r>
            </w:p>
            <w:p w:rsidR="007E5CC0" w:rsidRPr="00B118E6" w:rsidRDefault="007E5CC0" w:rsidP="007E5CC0">
              <w:pPr>
                <w:spacing w:after="0" w:line="240" w:lineRule="auto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P</w:t>
              </w:r>
              <w:r w:rsidRPr="00B118E6">
                <w:rPr>
                  <w:rFonts w:ascii="Arial" w:hAnsi="Arial" w:cs="Arial"/>
                  <w:sz w:val="24"/>
                  <w:szCs w:val="24"/>
                  <w:lang w:val="ro-RO"/>
                </w:rPr>
                <w:t>e durata execuţiei lucrărilor se vor lua toate măsurile necesare pentru evitarea poluării factorilor de mediu sau prejudicierea stării de sănătate sau confort a populaţiei fiind obligatoriu să se respecte normele, standardele şi legislaţia privind protecţia mediului în vigoare.</w:t>
              </w:r>
            </w:p>
            <w:p w:rsidR="007E5CC0" w:rsidRPr="00955F92" w:rsidRDefault="007E5CC0" w:rsidP="007E5CC0">
              <w:pPr>
                <w:spacing w:after="0" w:line="240" w:lineRule="auto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955F92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Conform art. 49, alin. 3-4 din Ordinul MMP nr. 135 din 2010 </w:t>
              </w:r>
              <w:r w:rsidRPr="00955F92">
                <w:rPr>
                  <w:rFonts w:ascii="Arial" w:hAnsi="Arial" w:cs="Arial"/>
                  <w:i/>
                  <w:sz w:val="24"/>
                  <w:szCs w:val="24"/>
                  <w:lang w:val="ro-RO"/>
                </w:rPr>
                <w:t>privind aprobarea Metodologiei de aplicare a evaluării impactului asupra mediului pentru proiecte publice şi private</w:t>
              </w:r>
              <w:r w:rsidRPr="00955F92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</w:t>
              </w:r>
              <w:r w:rsidRPr="00955F92">
                <w:rPr>
                  <w:rFonts w:ascii="Arial" w:hAnsi="Arial" w:cs="Arial"/>
                  <w:sz w:val="24"/>
                  <w:szCs w:val="24"/>
                  <w:lang w:val="ro-RO"/>
                </w:rPr>
                <w:lastRenderedPageBreak/>
                <w:t>acordului de mediu/avizului Natura 2000, după caz. Procesul-verbal întocmit se anexează şi face parte integrantă din procesul-verbal de recepţie la terminarea lucrărilor."</w:t>
              </w:r>
            </w:p>
            <w:p w:rsidR="007E5CC0" w:rsidRPr="00522DB9" w:rsidRDefault="007E5CC0" w:rsidP="007E5CC0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</w:sdtContent>
        </w:sdt>
        <w:p w:rsidR="00753675" w:rsidRPr="007E5CC0" w:rsidRDefault="007E5CC0" w:rsidP="007E5CC0">
          <w:pPr>
            <w:spacing w:after="0" w:line="240" w:lineRule="auto"/>
            <w:ind w:firstLine="360"/>
            <w:jc w:val="both"/>
            <w:rPr>
              <w:rFonts w:ascii="Arial" w:hAnsi="Arial" w:cs="Arial"/>
              <w:b/>
              <w:i/>
              <w:color w:val="FF0000"/>
              <w:sz w:val="24"/>
              <w:szCs w:val="24"/>
              <w:lang w:val="ro-RO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  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La şedinţa CAT din data de </w:t>
          </w:r>
          <w:r>
            <w:rPr>
              <w:rFonts w:ascii="Arial" w:hAnsi="Arial" w:cs="Arial"/>
              <w:sz w:val="24"/>
              <w:szCs w:val="24"/>
              <w:lang w:val="ro-RO"/>
            </w:rPr>
            <w:t>26.09.2016 a fost solicitat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</w:sdtContent>
    </w:sdt>
    <w:p w:rsidR="00595382" w:rsidRPr="00447422" w:rsidRDefault="008C2BEC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8C2BEC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</w:t>
          </w:r>
          <w:r w:rsidRPr="00EB548E">
            <w:rPr>
              <w:rFonts w:ascii="Arial" w:hAnsi="Arial" w:cs="Arial"/>
              <w:sz w:val="24"/>
              <w:szCs w:val="24"/>
            </w:rPr>
            <w:t>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8C2BEC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8C2BEC" w:rsidP="007E5CC0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7E5CC0" w:rsidRPr="00CA4590" w:rsidRDefault="007E5CC0" w:rsidP="007E5CC0">
          <w:pPr>
            <w:spacing w:after="0" w:line="24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7E5CC0" w:rsidRPr="00CA4590" w:rsidRDefault="007E5CC0" w:rsidP="007E5CC0">
          <w:pPr>
            <w:spacing w:after="0" w:line="24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dr. ing. Aurica Grec</w:t>
          </w:r>
        </w:p>
        <w:p w:rsidR="00EE38CA" w:rsidRPr="00CA4590" w:rsidRDefault="008C2BEC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C64AF9" w:rsidRPr="00CA4590" w:rsidRDefault="008C2BEC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547DA5" w:rsidRDefault="008C2BEC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47DA5" w:rsidRDefault="008C2BEC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E5CC0" w:rsidRPr="00C15B6B" w:rsidRDefault="007E5CC0" w:rsidP="007E5CC0">
          <w:pPr>
            <w:spacing w:after="0" w:line="240" w:lineRule="auto"/>
            <w:jc w:val="both"/>
            <w:outlineLvl w:val="0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C15B6B">
            <w:rPr>
              <w:rFonts w:ascii="Arial" w:hAnsi="Arial" w:cs="Arial"/>
              <w:bCs/>
              <w:sz w:val="24"/>
              <w:szCs w:val="24"/>
              <w:lang w:val="ro-RO"/>
            </w:rPr>
            <w:t>Şef serviciu Avize, Acorduri, Autorizaţii,</w:t>
          </w:r>
        </w:p>
        <w:p w:rsidR="007E5CC0" w:rsidRPr="00C15B6B" w:rsidRDefault="007E5CC0" w:rsidP="007E5CC0">
          <w:pPr>
            <w:spacing w:after="0" w:line="240" w:lineRule="auto"/>
            <w:jc w:val="both"/>
            <w:outlineLvl w:val="0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>i</w:t>
          </w:r>
          <w:r w:rsidRPr="00C15B6B">
            <w:rPr>
              <w:rFonts w:ascii="Arial" w:hAnsi="Arial" w:cs="Arial"/>
              <w:bCs/>
              <w:sz w:val="24"/>
              <w:szCs w:val="24"/>
              <w:lang w:val="ro-RO"/>
            </w:rPr>
            <w:t>ng. Gizella Balint</w:t>
          </w:r>
        </w:p>
        <w:p w:rsidR="007E5CC0" w:rsidRPr="00C15B6B" w:rsidRDefault="007E5CC0" w:rsidP="007E5CC0">
          <w:pPr>
            <w:spacing w:after="0" w:line="240" w:lineRule="auto"/>
            <w:jc w:val="both"/>
            <w:outlineLvl w:val="0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E5CC0" w:rsidRDefault="007E5CC0" w:rsidP="007E5CC0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E5CC0" w:rsidRDefault="007E5CC0" w:rsidP="007E5CC0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E5CC0" w:rsidRPr="00C033AF" w:rsidRDefault="007E5CC0" w:rsidP="007E5CC0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E5CC0" w:rsidRDefault="007E5CC0" w:rsidP="007E5CC0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>Î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ntocmit, </w:t>
          </w:r>
        </w:p>
        <w:p w:rsidR="0071693D" w:rsidRDefault="007E5CC0" w:rsidP="007E5CC0">
          <w:pPr>
            <w:spacing w:after="0" w:line="240" w:lineRule="auto"/>
            <w:jc w:val="both"/>
            <w:outlineLvl w:val="0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>cons. Anca Groşan</w:t>
          </w:r>
        </w:p>
      </w:sdtContent>
    </w:sdt>
    <w:p w:rsidR="00522DB9" w:rsidRPr="00447422" w:rsidRDefault="008C2BEC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8C2BEC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8C2BEC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8C2BEC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8C2BEC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8C2BEC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8C2BEC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8C2B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851" w:right="794" w:bottom="851" w:left="1077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D3C" w:rsidRDefault="000B5D3C" w:rsidP="000B5D3C">
      <w:pPr>
        <w:spacing w:after="0" w:line="240" w:lineRule="auto"/>
      </w:pPr>
      <w:r>
        <w:separator/>
      </w:r>
    </w:p>
  </w:endnote>
  <w:endnote w:type="continuationSeparator" w:id="0">
    <w:p w:rsidR="000B5D3C" w:rsidRDefault="000B5D3C" w:rsidP="000B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0B5D3C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C2B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2BEC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8C2BEC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p w:rsidR="00992A14" w:rsidRPr="007A4C64" w:rsidRDefault="008C2BEC" w:rsidP="00C44321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 w:rsidR="00FF68F1">
              <w:rPr>
                <w:rFonts w:ascii="Arial" w:hAnsi="Arial" w:cs="Arial"/>
                <w:b/>
                <w:sz w:val="20"/>
                <w:szCs w:val="20"/>
              </w:rPr>
              <w:t xml:space="preserve"> SĂLAJ</w:t>
            </w:r>
          </w:p>
          <w:p w:rsidR="00FF68F1" w:rsidRPr="007A4C64" w:rsidRDefault="00FF68F1" w:rsidP="00FF68F1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Parcului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2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Loc.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Zalău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450045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</w:p>
          <w:p w:rsidR="00992A14" w:rsidRPr="007A4C64" w:rsidRDefault="00FF68F1" w:rsidP="00FF68F1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6A28EF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office@apmsj.anpm.ro</w:t>
              </w:r>
            </w:hyperlink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Tel.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0260-662619, 0260-662621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Fax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0260-662622</w:t>
            </w:r>
          </w:p>
        </w:sdtContent>
      </w:sdt>
      <w:p w:rsidR="00B72680" w:rsidRPr="00C44321" w:rsidRDefault="008C2BEC" w:rsidP="00C44321">
        <w:pPr>
          <w:pStyle w:val="Footer"/>
          <w:jc w:val="center"/>
        </w:pPr>
        <w:r>
          <w:t xml:space="preserve"> </w:t>
        </w:r>
        <w:r w:rsidR="000B5D3C">
          <w:fldChar w:fldCharType="begin"/>
        </w:r>
        <w:r>
          <w:instrText xml:space="preserve"> PAGE   \* MERGEFORMAT </w:instrText>
        </w:r>
        <w:r w:rsidR="000B5D3C">
          <w:fldChar w:fldCharType="separate"/>
        </w:r>
        <w:r>
          <w:rPr>
            <w:noProof/>
          </w:rPr>
          <w:t>2</w:t>
        </w:r>
        <w:r w:rsidR="000B5D3C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8C2BEC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 w:rsidR="00FF68F1">
          <w:rPr>
            <w:rFonts w:ascii="Arial" w:hAnsi="Arial" w:cs="Arial"/>
            <w:b/>
            <w:sz w:val="20"/>
            <w:szCs w:val="20"/>
          </w:rPr>
          <w:t xml:space="preserve"> SĂLAJ</w:t>
        </w:r>
      </w:p>
      <w:p w:rsidR="00992A14" w:rsidRPr="007A4C64" w:rsidRDefault="008C2BEC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 w:rsidR="00FF68F1">
          <w:rPr>
            <w:rFonts w:ascii="Arial" w:hAnsi="Arial" w:cs="Arial"/>
            <w:color w:val="00214E"/>
            <w:sz w:val="20"/>
            <w:szCs w:val="20"/>
            <w:lang w:val="ro-RO"/>
          </w:rPr>
          <w:t>Parcului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 w:rsidR="00FF68F1">
          <w:rPr>
            <w:rFonts w:ascii="Arial" w:hAnsi="Arial" w:cs="Arial"/>
            <w:color w:val="00214E"/>
            <w:sz w:val="20"/>
            <w:szCs w:val="20"/>
            <w:lang w:val="ro-RO"/>
          </w:rPr>
          <w:t>2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Loc. </w:t>
        </w:r>
        <w:r w:rsidR="00FF68F1">
          <w:rPr>
            <w:rFonts w:ascii="Arial" w:hAnsi="Arial" w:cs="Arial"/>
            <w:color w:val="00214E"/>
            <w:sz w:val="20"/>
            <w:szCs w:val="20"/>
            <w:lang w:val="ro-RO"/>
          </w:rPr>
          <w:t>Zalău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 w:rsidR="00FF68F1">
          <w:rPr>
            <w:rFonts w:ascii="Arial" w:hAnsi="Arial" w:cs="Arial"/>
            <w:color w:val="00214E"/>
            <w:sz w:val="20"/>
            <w:szCs w:val="20"/>
            <w:lang w:val="ro-RO"/>
          </w:rPr>
          <w:t>450045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8C2BEC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="00FF68F1" w:rsidRPr="006A28EF">
            <w:rPr>
              <w:rStyle w:val="Hyperlink"/>
              <w:rFonts w:ascii="Arial" w:hAnsi="Arial" w:cs="Arial"/>
              <w:sz w:val="20"/>
              <w:szCs w:val="20"/>
              <w:lang w:val="ro-RO"/>
            </w:rPr>
            <w:t>office@apmsj.anpm.ro</w:t>
          </w:r>
        </w:hyperlink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Tel.</w:t>
        </w:r>
        <w:r w:rsidR="00FF68F1">
          <w:rPr>
            <w:rFonts w:ascii="Arial" w:hAnsi="Arial" w:cs="Arial"/>
            <w:color w:val="00214E"/>
            <w:sz w:val="20"/>
            <w:szCs w:val="20"/>
            <w:lang w:val="ro-RO"/>
          </w:rPr>
          <w:t>0260-662619, 0260-662621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Fax </w:t>
        </w:r>
        <w:r w:rsidR="00FF68F1">
          <w:rPr>
            <w:rFonts w:ascii="Arial" w:hAnsi="Arial" w:cs="Arial"/>
            <w:color w:val="00214E"/>
            <w:sz w:val="20"/>
            <w:szCs w:val="20"/>
            <w:lang w:val="ro-RO"/>
          </w:rPr>
          <w:t>0260-662622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D3C" w:rsidRDefault="000B5D3C" w:rsidP="000B5D3C">
      <w:pPr>
        <w:spacing w:after="0" w:line="240" w:lineRule="auto"/>
      </w:pPr>
      <w:r>
        <w:separator/>
      </w:r>
    </w:p>
  </w:footnote>
  <w:footnote w:type="continuationSeparator" w:id="0">
    <w:p w:rsidR="000B5D3C" w:rsidRDefault="000B5D3C" w:rsidP="000B5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8F1" w:rsidRDefault="00FF68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8F1" w:rsidRDefault="00FF68F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0B5D3C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0B5D3C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36385959" r:id="rId2"/>
      </w:pict>
    </w:r>
    <w:r w:rsidR="008C2BEC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8C2BEC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8C2BEC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652042" w:rsidRPr="00535A6C" w:rsidRDefault="000B5D3C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8C2BEC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8C2BE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8C2BEC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8C2BEC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0B5D3C" w:rsidP="00FF68F1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8C2BEC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FF68F1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SĂLAJ</w:t>
              </w:r>
            </w:sdtContent>
          </w:sdt>
        </w:p>
      </w:tc>
    </w:tr>
  </w:tbl>
  <w:p w:rsidR="00B72680" w:rsidRPr="0090788F" w:rsidRDefault="008C2BEC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72E"/>
    <w:multiLevelType w:val="hybridMultilevel"/>
    <w:tmpl w:val="2026B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D64140">
      <w:start w:val="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83D1C"/>
    <w:multiLevelType w:val="hybridMultilevel"/>
    <w:tmpl w:val="8DEAE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4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11296E"/>
    <w:multiLevelType w:val="hybridMultilevel"/>
    <w:tmpl w:val="3A3A46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32753C"/>
    <w:multiLevelType w:val="hybridMultilevel"/>
    <w:tmpl w:val="C318F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B4F6DAC"/>
    <w:multiLevelType w:val="hybridMultilevel"/>
    <w:tmpl w:val="3E164918"/>
    <w:lvl w:ilvl="0" w:tplc="E6D64140">
      <w:start w:val="4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0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040BB8"/>
    <w:multiLevelType w:val="hybridMultilevel"/>
    <w:tmpl w:val="C2DAA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D64140">
      <w:start w:val="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11"/>
  </w:num>
  <w:num w:numId="10">
    <w:abstractNumId w:val="5"/>
  </w:num>
  <w:num w:numId="11">
    <w:abstractNumId w:val="8"/>
  </w:num>
  <w:num w:numId="12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enforcement="1" w:cryptProviderType="rsaFull" w:cryptAlgorithmClass="hash" w:cryptAlgorithmType="typeAny" w:cryptAlgorithmSid="4" w:cryptSpinCount="50000" w:hash="H/atk32U5U/4DDmsMdWVX6+75PQ=" w:salt="y4lR7ZyZ/9hR03I9TSFzXQ==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0B5D3C"/>
    <w:rsid w:val="000B5D3C"/>
    <w:rsid w:val="007E5CC0"/>
    <w:rsid w:val="008C2BEC"/>
    <w:rsid w:val="00A10C34"/>
    <w:rsid w:val="00A30765"/>
    <w:rsid w:val="00D10025"/>
    <w:rsid w:val="00F80F25"/>
    <w:rsid w:val="00FF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sj.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sj.anpm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F3DF080B83E14E6F860FC01591685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4C88E-F8D7-4424-904A-986D14C38D37}"/>
      </w:docPartPr>
      <w:docPartBody>
        <w:p w:rsidR="00000000" w:rsidRDefault="0039148F" w:rsidP="0039148F">
          <w:pPr>
            <w:pStyle w:val="F3DF080B83E14E6F860FC01591685D62"/>
          </w:pPr>
          <w:r w:rsidRPr="00185C77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9148F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148F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F3DF080B83E14E6F860FC01591685D62">
    <w:name w:val="F3DF080B83E14E6F860FC01591685D62"/>
    <w:rsid w:val="003914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e19e09a1-74b2-45ef-a349-7228fc81f958","Numar":null,"Data":null,"NumarActReglementareInitial":null,"DataActReglementareInitial":null,"DataInceput":null,"DataSfarsit":null,"Durata":null,"PunctLucruId":278337.0,"TipActId":4.0,"NumarCerere":null,"DataCerere":null,"NumarCerereScriptic":"5156","DataCerereScriptic":"2016-08-31T00:00:00","CodFiscal":null,"SordId":"(A287EEFB-4A26-64FD-0722-18903FCEC793)","SablonSordId":"(8B66777B-56B9-65A9-2773-1FA4A6BC21FB)","DosarSordId":"3592036","LatitudineWgs84":null,"LongitudineWgs84":null,"LatitudineStereo70":null,"LongitudineStereo70":null,"NumarAutorizatieGospodarireApe":null,"DataAutorizatieGospodarireApe":null,"DurataAutorizatieGospodarireApe":null,"Aba":null,"Sga":null,"AdresaSediuSocial":"Str. B-dul MIHAI VITEAZUL, Nr. 79, Zalau, Judetul Sălaj","AdresaPunctLucru":null,"DenumireObiectiv":null,"DomeniuActivitate":null,"DomeniuSpecific":null,"ApmEmitere":null,"ApmRaportare":null,"AnpmApm":"APM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DD805255-747C-4400-B1C4-D1813AF9516B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A7CECBB2-0AED-4489-B59E-8C26832E4F25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875BB24D-4A1C-4642-BF7D-EDDADE10863C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184B2F82-2988-4208-B199-C1ABF95B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1019</Words>
  <Characters>5810</Characters>
  <Application>Microsoft Office Word</Application>
  <DocSecurity>8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6816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anca.grosan</cp:lastModifiedBy>
  <cp:revision>7</cp:revision>
  <cp:lastPrinted>2016-09-26T06:05:00Z</cp:lastPrinted>
  <dcterms:created xsi:type="dcterms:W3CDTF">2015-10-26T07:49:00Z</dcterms:created>
  <dcterms:modified xsi:type="dcterms:W3CDTF">2016-09-26T06:06:00Z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Dosar acord, Electrica - Giurtelec</vt:lpwstr>
  </property>
  <property fmtid="{D5CDD505-2E9C-101B-9397-08002B2CF9AE}" pid="5" name="SordId">
    <vt:lpwstr>(A287EEFB-4A26-64FD-0722-18903FCEC793)</vt:lpwstr>
  </property>
  <property fmtid="{D5CDD505-2E9C-101B-9397-08002B2CF9AE}" pid="6" name="VersiuneDocument">
    <vt:lpwstr>5</vt:lpwstr>
  </property>
  <property fmtid="{D5CDD505-2E9C-101B-9397-08002B2CF9AE}" pid="7" name="RuntimeGuid">
    <vt:lpwstr>40497072-fcf6-4501-b858-e49c819cc615</vt:lpwstr>
  </property>
  <property fmtid="{D5CDD505-2E9C-101B-9397-08002B2CF9AE}" pid="8" name="PunctLucruId">
    <vt:lpwstr>278337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3592036</vt:lpwstr>
  </property>
  <property fmtid="{D5CDD505-2E9C-101B-9397-08002B2CF9AE}" pid="11" name="DosarCerereSordId">
    <vt:lpwstr>3584408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e19e09a1-74b2-45ef-a349-7228fc81f958</vt:lpwstr>
  </property>
  <property fmtid="{D5CDD505-2E9C-101B-9397-08002B2CF9AE}" pid="16" name="CommitRoles">
    <vt:lpwstr>false</vt:lpwstr>
  </property>
</Properties>
</file>