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04A" w:rsidRPr="00F2416F" w:rsidRDefault="003F404A" w:rsidP="003F404A">
      <w:pPr>
        <w:spacing w:after="0" w:line="240" w:lineRule="auto"/>
        <w:jc w:val="both"/>
        <w:rPr>
          <w:rFonts w:ascii="Times New Roman" w:hAnsi="Times New Roman"/>
          <w:b/>
          <w:bCs/>
          <w:color w:val="FF0000"/>
          <w:sz w:val="28"/>
          <w:szCs w:val="28"/>
          <w:lang w:val="ro-RO"/>
        </w:rPr>
      </w:pPr>
    </w:p>
    <w:p w:rsidR="003F404A" w:rsidRPr="003A7CA1" w:rsidRDefault="003F404A" w:rsidP="003F404A">
      <w:pPr>
        <w:pStyle w:val="Heading1"/>
        <w:spacing w:after="120"/>
        <w:jc w:val="center"/>
        <w:rPr>
          <w:rFonts w:ascii="Arial" w:hAnsi="Arial" w:cs="Arial"/>
          <w:b/>
          <w:bCs/>
        </w:rPr>
      </w:pPr>
      <w:r w:rsidRPr="003A7CA1">
        <w:rPr>
          <w:rFonts w:ascii="Arial" w:hAnsi="Arial" w:cs="Arial"/>
          <w:b/>
        </w:rPr>
        <w:t>DECIZIA ETAPEI DE ÎNCADRARE</w:t>
      </w:r>
      <w:r w:rsidRPr="003A7CA1">
        <w:rPr>
          <w:rFonts w:ascii="Arial" w:hAnsi="Arial" w:cs="Arial"/>
          <w:b/>
          <w:bCs/>
        </w:rPr>
        <w:t xml:space="preserve"> </w:t>
      </w:r>
    </w:p>
    <w:p w:rsidR="00C833F9" w:rsidRDefault="002D35FF" w:rsidP="00C833F9">
      <w:pPr>
        <w:pStyle w:val="Heading2"/>
        <w:tabs>
          <w:tab w:val="center" w:pos="4987"/>
          <w:tab w:val="left" w:pos="7650"/>
        </w:tabs>
        <w:spacing w:before="0" w:after="0" w:line="240" w:lineRule="auto"/>
        <w:jc w:val="center"/>
        <w:rPr>
          <w:rFonts w:ascii="Arial" w:hAnsi="Arial" w:cs="Arial"/>
          <w:i w:val="0"/>
          <w:lang w:val="ro-RO"/>
        </w:rPr>
      </w:pPr>
      <w:r>
        <w:rPr>
          <w:rFonts w:ascii="Arial" w:hAnsi="Arial" w:cs="Arial"/>
          <w:i w:val="0"/>
          <w:lang w:val="ro-RO"/>
        </w:rPr>
        <w:t>Nr.</w:t>
      </w:r>
      <w:r w:rsidR="00B157FE" w:rsidRPr="00F009ED">
        <w:rPr>
          <w:rFonts w:ascii="Arial" w:hAnsi="Arial" w:cs="Arial"/>
          <w:i w:val="0"/>
          <w:lang w:val="ro-RO"/>
        </w:rPr>
        <w:t xml:space="preserve"> </w:t>
      </w:r>
      <w:r>
        <w:rPr>
          <w:rFonts w:ascii="Arial" w:hAnsi="Arial" w:cs="Arial"/>
          <w:i w:val="0"/>
          <w:lang w:val="ro-RO"/>
        </w:rPr>
        <w:t xml:space="preserve">   din ........</w:t>
      </w:r>
      <w:r w:rsidR="00B157FE" w:rsidRPr="00F009ED">
        <w:rPr>
          <w:rFonts w:ascii="Arial" w:hAnsi="Arial" w:cs="Arial"/>
          <w:i w:val="0"/>
          <w:lang w:val="ro-RO"/>
        </w:rPr>
        <w:t>.2019</w:t>
      </w:r>
    </w:p>
    <w:p w:rsidR="002D35FF" w:rsidRDefault="002D35FF" w:rsidP="002D35FF">
      <w:pPr>
        <w:rPr>
          <w:lang w:val="ro-RO"/>
        </w:rPr>
      </w:pPr>
    </w:p>
    <w:p w:rsidR="002D35FF" w:rsidRPr="002D35FF" w:rsidRDefault="002D35FF" w:rsidP="002D35FF">
      <w:pPr>
        <w:rPr>
          <w:rFonts w:ascii="Arial" w:hAnsi="Arial" w:cs="Arial"/>
          <w:b/>
          <w:sz w:val="44"/>
          <w:szCs w:val="44"/>
          <w:lang w:val="ro-RO"/>
        </w:rPr>
      </w:pPr>
      <w:r>
        <w:rPr>
          <w:lang w:val="ro-RO"/>
        </w:rPr>
        <w:tab/>
      </w:r>
      <w:r>
        <w:rPr>
          <w:lang w:val="ro-RO"/>
        </w:rPr>
        <w:tab/>
      </w:r>
      <w:r>
        <w:rPr>
          <w:lang w:val="ro-RO"/>
        </w:rPr>
        <w:tab/>
      </w:r>
      <w:r>
        <w:rPr>
          <w:lang w:val="ro-RO"/>
        </w:rPr>
        <w:tab/>
      </w:r>
      <w:r>
        <w:rPr>
          <w:lang w:val="ro-RO"/>
        </w:rPr>
        <w:tab/>
        <w:t xml:space="preserve">     </w:t>
      </w:r>
      <w:r w:rsidRPr="002D35FF">
        <w:rPr>
          <w:rFonts w:ascii="Arial" w:hAnsi="Arial" w:cs="Arial"/>
          <w:b/>
          <w:sz w:val="44"/>
          <w:szCs w:val="44"/>
          <w:lang w:val="ro-RO"/>
        </w:rPr>
        <w:t>PROIECT</w:t>
      </w:r>
    </w:p>
    <w:p w:rsidR="00F009ED" w:rsidRDefault="00F009ED" w:rsidP="00A54A3B">
      <w:pPr>
        <w:autoSpaceDE w:val="0"/>
        <w:spacing w:after="0" w:line="240" w:lineRule="auto"/>
        <w:ind w:firstLine="540"/>
        <w:jc w:val="both"/>
        <w:rPr>
          <w:rFonts w:ascii="Arial" w:hAnsi="Arial" w:cs="Arial"/>
          <w:sz w:val="24"/>
          <w:szCs w:val="24"/>
          <w:lang w:val="ro-RO"/>
        </w:rPr>
      </w:pPr>
    </w:p>
    <w:p w:rsidR="003F404A" w:rsidRPr="003A7CA1" w:rsidRDefault="003F404A" w:rsidP="00A54A3B">
      <w:pPr>
        <w:autoSpaceDE w:val="0"/>
        <w:spacing w:after="0" w:line="240" w:lineRule="auto"/>
        <w:ind w:firstLine="540"/>
        <w:jc w:val="both"/>
        <w:rPr>
          <w:rFonts w:ascii="Arial" w:hAnsi="Arial" w:cs="Arial"/>
          <w:sz w:val="24"/>
          <w:szCs w:val="24"/>
          <w:lang w:val="ro-RO"/>
        </w:rPr>
      </w:pPr>
      <w:r w:rsidRPr="003A7CA1">
        <w:rPr>
          <w:rFonts w:ascii="Arial" w:hAnsi="Arial" w:cs="Arial"/>
          <w:sz w:val="24"/>
          <w:szCs w:val="24"/>
          <w:lang w:val="ro-RO"/>
        </w:rPr>
        <w:t>Ca urmare a solicitării de emitere a acordului de mediu adresate de</w:t>
      </w:r>
      <w:r w:rsidRPr="003A7CA1">
        <w:rPr>
          <w:rFonts w:ascii="Arial" w:hAnsi="Arial" w:cs="Arial"/>
          <w:b/>
          <w:sz w:val="24"/>
          <w:szCs w:val="24"/>
          <w:lang w:val="ro-RO"/>
        </w:rPr>
        <w:t xml:space="preserve"> </w:t>
      </w:r>
      <w:r w:rsidR="002D35FF">
        <w:rPr>
          <w:rFonts w:ascii="Arial" w:hAnsi="Arial" w:cs="Arial"/>
          <w:b/>
          <w:sz w:val="24"/>
          <w:szCs w:val="24"/>
          <w:lang w:val="ro-RO"/>
        </w:rPr>
        <w:t>Silcotub SA</w:t>
      </w:r>
      <w:r w:rsidRPr="003A7CA1">
        <w:rPr>
          <w:rFonts w:ascii="Arial" w:hAnsi="Arial" w:cs="Arial"/>
          <w:sz w:val="24"/>
          <w:szCs w:val="24"/>
          <w:lang w:val="ro-RO"/>
        </w:rPr>
        <w:t>,</w:t>
      </w:r>
      <w:r w:rsidRPr="00F2416F">
        <w:rPr>
          <w:rFonts w:ascii="Arial" w:hAnsi="Arial" w:cs="Arial"/>
          <w:color w:val="FF0000"/>
          <w:sz w:val="24"/>
          <w:szCs w:val="24"/>
          <w:lang w:val="ro-RO"/>
        </w:rPr>
        <w:t xml:space="preserve"> </w:t>
      </w:r>
      <w:r w:rsidRPr="003A7CA1">
        <w:rPr>
          <w:rFonts w:ascii="Arial" w:hAnsi="Arial" w:cs="Arial"/>
          <w:sz w:val="24"/>
          <w:szCs w:val="24"/>
          <w:lang w:val="ro-RO"/>
        </w:rPr>
        <w:t xml:space="preserve">cu sediul </w:t>
      </w:r>
      <w:r w:rsidR="003A7CA1" w:rsidRPr="003A7CA1">
        <w:rPr>
          <w:rFonts w:ascii="Arial" w:hAnsi="Arial" w:cs="Arial"/>
          <w:sz w:val="24"/>
          <w:szCs w:val="24"/>
          <w:lang w:val="ro-RO"/>
        </w:rPr>
        <w:t xml:space="preserve">în județul Sălaj, municipiul Zalău, </w:t>
      </w:r>
      <w:r w:rsidR="002D35FF">
        <w:rPr>
          <w:rFonts w:ascii="Arial" w:hAnsi="Arial" w:cs="Arial"/>
          <w:sz w:val="24"/>
          <w:szCs w:val="24"/>
          <w:lang w:val="ro-RO"/>
        </w:rPr>
        <w:t>bulevardul Mihai Viteazul</w:t>
      </w:r>
      <w:r w:rsidR="003A7CA1" w:rsidRPr="003A7CA1">
        <w:rPr>
          <w:rFonts w:ascii="Arial" w:hAnsi="Arial" w:cs="Arial"/>
          <w:sz w:val="24"/>
          <w:szCs w:val="24"/>
          <w:lang w:val="ro-RO"/>
        </w:rPr>
        <w:t xml:space="preserve">, nr. </w:t>
      </w:r>
      <w:r w:rsidR="002D35FF">
        <w:rPr>
          <w:rFonts w:ascii="Arial" w:hAnsi="Arial" w:cs="Arial"/>
          <w:sz w:val="24"/>
          <w:szCs w:val="24"/>
          <w:lang w:val="ro-RO"/>
        </w:rPr>
        <w:t>93</w:t>
      </w:r>
      <w:r w:rsidRPr="003A7CA1">
        <w:rPr>
          <w:rFonts w:ascii="Arial" w:hAnsi="Arial" w:cs="Arial"/>
          <w:sz w:val="24"/>
          <w:szCs w:val="24"/>
          <w:lang w:val="ro-RO"/>
        </w:rPr>
        <w:t xml:space="preserve">, înregistrată la APM Salaj cu nr. </w:t>
      </w:r>
      <w:r w:rsidR="002D35FF">
        <w:rPr>
          <w:rFonts w:ascii="Arial" w:hAnsi="Arial" w:cs="Arial"/>
          <w:sz w:val="24"/>
          <w:szCs w:val="24"/>
          <w:lang w:val="ro-RO"/>
        </w:rPr>
        <w:t>2720/05.04</w:t>
      </w:r>
      <w:r w:rsidR="003A7CA1" w:rsidRPr="003A7CA1">
        <w:rPr>
          <w:rFonts w:ascii="Arial" w:hAnsi="Arial" w:cs="Arial"/>
          <w:sz w:val="24"/>
          <w:szCs w:val="24"/>
          <w:lang w:val="ro-RO"/>
        </w:rPr>
        <w:t>.2019</w:t>
      </w:r>
      <w:r w:rsidRPr="003A7CA1">
        <w:rPr>
          <w:rFonts w:ascii="Arial" w:hAnsi="Arial" w:cs="Arial"/>
          <w:spacing w:val="-6"/>
          <w:sz w:val="24"/>
          <w:szCs w:val="24"/>
          <w:lang w:val="ro-RO"/>
        </w:rPr>
        <w:t>,</w:t>
      </w:r>
      <w:r w:rsidRPr="003A7CA1">
        <w:rPr>
          <w:rFonts w:ascii="Arial" w:hAnsi="Arial" w:cs="Arial"/>
          <w:sz w:val="24"/>
          <w:szCs w:val="24"/>
          <w:lang w:val="ro-RO"/>
        </w:rPr>
        <w:t xml:space="preserve">  în baza:</w:t>
      </w:r>
    </w:p>
    <w:p w:rsidR="003F404A" w:rsidRPr="008B753D" w:rsidRDefault="000F5E78" w:rsidP="003F404A">
      <w:pPr>
        <w:pStyle w:val="ListParagraph"/>
        <w:numPr>
          <w:ilvl w:val="0"/>
          <w:numId w:val="1"/>
        </w:numPr>
        <w:autoSpaceDE w:val="0"/>
        <w:spacing w:after="0" w:line="240" w:lineRule="auto"/>
        <w:ind w:left="0" w:firstLine="540"/>
        <w:jc w:val="both"/>
        <w:rPr>
          <w:rFonts w:ascii="Arial" w:hAnsi="Arial" w:cs="Arial"/>
          <w:sz w:val="24"/>
          <w:szCs w:val="24"/>
          <w:lang w:val="ro-RO" w:eastAsia="ro-RO"/>
        </w:rPr>
      </w:pPr>
      <w:r w:rsidRPr="008B753D">
        <w:rPr>
          <w:rFonts w:ascii="Arial" w:hAnsi="Arial" w:cs="Arial"/>
          <w:sz w:val="24"/>
          <w:szCs w:val="24"/>
          <w:lang w:val="ro-RO" w:eastAsia="ro-RO"/>
        </w:rPr>
        <w:t>în baza</w:t>
      </w:r>
      <w:r w:rsidRPr="008B753D">
        <w:rPr>
          <w:rFonts w:ascii="Arial" w:hAnsi="Arial" w:cs="Arial"/>
          <w:b/>
          <w:sz w:val="24"/>
          <w:szCs w:val="24"/>
          <w:lang w:val="ro-RO" w:eastAsia="ro-RO"/>
        </w:rPr>
        <w:t xml:space="preserve"> Legii nr. 292/2018 </w:t>
      </w:r>
      <w:r w:rsidRPr="008B753D">
        <w:rPr>
          <w:rFonts w:ascii="Arial" w:hAnsi="Arial" w:cs="Arial"/>
          <w:sz w:val="24"/>
          <w:szCs w:val="24"/>
          <w:lang w:val="ro-RO" w:eastAsia="ro-RO"/>
        </w:rPr>
        <w:t>privind evaluarea impactului anumitor proiecte publice şi private asupra mediului</w:t>
      </w:r>
      <w:r w:rsidR="008B753D">
        <w:rPr>
          <w:rFonts w:ascii="Arial" w:hAnsi="Arial" w:cs="Arial"/>
          <w:sz w:val="24"/>
          <w:szCs w:val="24"/>
          <w:lang w:val="ro-RO" w:eastAsia="ro-RO"/>
        </w:rPr>
        <w:t>, și a</w:t>
      </w:r>
    </w:p>
    <w:p w:rsidR="003F404A" w:rsidRPr="00A54A3B" w:rsidRDefault="003F404A" w:rsidP="003F404A">
      <w:pPr>
        <w:pStyle w:val="ListParagraph"/>
        <w:numPr>
          <w:ilvl w:val="0"/>
          <w:numId w:val="1"/>
        </w:numPr>
        <w:autoSpaceDE w:val="0"/>
        <w:spacing w:after="0" w:line="240" w:lineRule="auto"/>
        <w:ind w:left="0" w:firstLine="540"/>
        <w:jc w:val="both"/>
        <w:rPr>
          <w:rFonts w:ascii="Arial" w:hAnsi="Arial" w:cs="Arial"/>
          <w:sz w:val="24"/>
          <w:szCs w:val="24"/>
          <w:lang w:val="ro-RO" w:eastAsia="ro-RO"/>
        </w:rPr>
      </w:pPr>
      <w:r w:rsidRPr="008B753D">
        <w:rPr>
          <w:rFonts w:ascii="Arial" w:hAnsi="Arial" w:cs="Arial"/>
          <w:b/>
          <w:sz w:val="24"/>
          <w:szCs w:val="24"/>
          <w:lang w:val="ro-RO"/>
        </w:rPr>
        <w:t>Ordonanţei de Urgenţă a Guvernului nr. 57/2007</w:t>
      </w:r>
      <w:r w:rsidRPr="008B753D">
        <w:rPr>
          <w:rFonts w:ascii="Arial" w:hAnsi="Arial" w:cs="Arial"/>
          <w:sz w:val="24"/>
          <w:szCs w:val="24"/>
          <w:lang w:val="ro-RO"/>
        </w:rPr>
        <w:t xml:space="preserve"> privind regimul ariilor naturale protejate, conservarea habitatelor naturale, a florei şi faunei sǎlbatice, </w:t>
      </w:r>
      <w:r w:rsidR="00E70DA1" w:rsidRPr="008B753D">
        <w:rPr>
          <w:rFonts w:ascii="Arial" w:hAnsi="Arial" w:cs="Arial"/>
          <w:sz w:val="24"/>
          <w:szCs w:val="24"/>
          <w:lang w:val="ro-RO"/>
        </w:rPr>
        <w:t xml:space="preserve">aprobată </w:t>
      </w:r>
      <w:r w:rsidR="00E70DA1">
        <w:rPr>
          <w:rFonts w:ascii="Arial" w:hAnsi="Arial" w:cs="Arial"/>
          <w:sz w:val="24"/>
          <w:szCs w:val="24"/>
          <w:lang w:val="ro-RO"/>
        </w:rPr>
        <w:t>cu modificǎri şi completǎri</w:t>
      </w:r>
      <w:r w:rsidRPr="008B753D">
        <w:rPr>
          <w:rFonts w:ascii="Arial" w:hAnsi="Arial" w:cs="Arial"/>
          <w:sz w:val="24"/>
          <w:szCs w:val="24"/>
          <w:lang w:val="ro-RO"/>
        </w:rPr>
        <w:t xml:space="preserve"> prin </w:t>
      </w:r>
      <w:r w:rsidRPr="008B753D">
        <w:rPr>
          <w:rFonts w:ascii="Arial" w:hAnsi="Arial" w:cs="Arial"/>
          <w:b/>
          <w:sz w:val="24"/>
          <w:szCs w:val="24"/>
          <w:lang w:val="ro-RO"/>
        </w:rPr>
        <w:t>Legea nr. 49/2011</w:t>
      </w:r>
      <w:r w:rsidRPr="008B753D">
        <w:rPr>
          <w:rFonts w:ascii="Arial" w:hAnsi="Arial" w:cs="Arial"/>
          <w:sz w:val="24"/>
          <w:szCs w:val="24"/>
          <w:lang w:val="ro-RO"/>
        </w:rPr>
        <w:t>,</w:t>
      </w:r>
      <w:r w:rsidR="00E70DA1">
        <w:rPr>
          <w:rFonts w:ascii="Arial" w:hAnsi="Arial" w:cs="Arial"/>
          <w:sz w:val="24"/>
          <w:szCs w:val="24"/>
          <w:lang w:val="ro-RO"/>
        </w:rPr>
        <w:t xml:space="preserve"> cu modificările și completările ulterioare,</w:t>
      </w:r>
    </w:p>
    <w:p w:rsidR="007F5EDD" w:rsidRDefault="003F404A" w:rsidP="00A54A3B">
      <w:pPr>
        <w:autoSpaceDE w:val="0"/>
        <w:autoSpaceDN w:val="0"/>
        <w:adjustRightInd w:val="0"/>
        <w:spacing w:after="0" w:line="240" w:lineRule="auto"/>
        <w:ind w:firstLine="540"/>
        <w:jc w:val="both"/>
        <w:rPr>
          <w:rFonts w:ascii="Arial" w:hAnsi="Arial" w:cs="Arial"/>
          <w:sz w:val="24"/>
          <w:szCs w:val="24"/>
          <w:lang w:val="ro-RO"/>
        </w:rPr>
      </w:pPr>
      <w:r w:rsidRPr="005C15CE">
        <w:rPr>
          <w:rFonts w:ascii="Arial" w:hAnsi="Arial" w:cs="Arial"/>
          <w:sz w:val="24"/>
          <w:szCs w:val="24"/>
          <w:lang w:val="ro-RO"/>
        </w:rPr>
        <w:t>autoritatea competentă pentru protecţia mediului APM Sălaj decide, ca urmare a consultărilo</w:t>
      </w:r>
      <w:r w:rsidR="00FF7388">
        <w:rPr>
          <w:rFonts w:ascii="Arial" w:hAnsi="Arial" w:cs="Arial"/>
          <w:sz w:val="24"/>
          <w:szCs w:val="24"/>
          <w:lang w:val="ro-RO"/>
        </w:rPr>
        <w:t xml:space="preserve">r </w:t>
      </w:r>
      <w:r w:rsidR="00C30F67">
        <w:rPr>
          <w:rFonts w:ascii="Arial" w:hAnsi="Arial" w:cs="Arial"/>
          <w:sz w:val="24"/>
          <w:szCs w:val="24"/>
          <w:lang w:val="ro-RO"/>
        </w:rPr>
        <w:t>desfăşurate în cadrul şedinţei</w:t>
      </w:r>
      <w:r w:rsidRPr="005C15CE">
        <w:rPr>
          <w:rFonts w:ascii="Arial" w:hAnsi="Arial" w:cs="Arial"/>
          <w:sz w:val="24"/>
          <w:szCs w:val="24"/>
          <w:lang w:val="ro-RO"/>
        </w:rPr>
        <w:t xml:space="preserve"> Comisiei de Analiză Tehnică din data de </w:t>
      </w:r>
      <w:r w:rsidR="002D35FF">
        <w:rPr>
          <w:rFonts w:ascii="Arial" w:hAnsi="Arial" w:cs="Arial"/>
          <w:sz w:val="24"/>
          <w:szCs w:val="24"/>
          <w:lang w:val="ro-RO"/>
        </w:rPr>
        <w:t>03.06</w:t>
      </w:r>
      <w:r w:rsidR="005C15CE">
        <w:rPr>
          <w:rFonts w:ascii="Arial" w:hAnsi="Arial" w:cs="Arial"/>
          <w:sz w:val="24"/>
          <w:szCs w:val="24"/>
          <w:lang w:val="ro-RO"/>
        </w:rPr>
        <w:t>.2019</w:t>
      </w:r>
      <w:r w:rsidRPr="005C15CE">
        <w:rPr>
          <w:rFonts w:ascii="Arial" w:hAnsi="Arial" w:cs="Arial"/>
          <w:sz w:val="24"/>
          <w:szCs w:val="24"/>
          <w:lang w:val="ro-RO"/>
        </w:rPr>
        <w:t>, că proiectul:</w:t>
      </w:r>
      <w:r w:rsidRPr="00F2416F">
        <w:rPr>
          <w:rFonts w:ascii="Arial" w:hAnsi="Arial" w:cs="Arial"/>
          <w:color w:val="FF0000"/>
          <w:sz w:val="24"/>
          <w:szCs w:val="24"/>
          <w:lang w:val="ro-RO"/>
        </w:rPr>
        <w:t xml:space="preserve"> </w:t>
      </w:r>
      <w:r w:rsidR="00C30F67" w:rsidRPr="00C30F67">
        <w:rPr>
          <w:rFonts w:ascii="Arial" w:hAnsi="Arial" w:cs="Arial"/>
          <w:sz w:val="24"/>
          <w:szCs w:val="24"/>
          <w:lang w:val="ro-RO"/>
        </w:rPr>
        <w:t>„</w:t>
      </w:r>
      <w:r w:rsidR="002D35FF">
        <w:rPr>
          <w:rFonts w:ascii="Arial" w:hAnsi="Arial" w:cs="Arial"/>
          <w:b/>
          <w:i/>
          <w:sz w:val="24"/>
          <w:szCs w:val="24"/>
          <w:lang w:val="ro-RO"/>
        </w:rPr>
        <w:t>Demolare construcţii</w:t>
      </w:r>
      <w:r w:rsidR="00C30F67">
        <w:rPr>
          <w:rFonts w:ascii="Arial" w:hAnsi="Arial" w:cs="Arial"/>
          <w:b/>
          <w:i/>
          <w:sz w:val="24"/>
          <w:szCs w:val="24"/>
          <w:lang w:val="ro-RO"/>
        </w:rPr>
        <w:t>”</w:t>
      </w:r>
      <w:r w:rsidRPr="00F071F9">
        <w:rPr>
          <w:rFonts w:ascii="Arial" w:hAnsi="Arial" w:cs="Arial"/>
          <w:sz w:val="24"/>
          <w:szCs w:val="24"/>
          <w:lang w:val="ro-RO"/>
        </w:rPr>
        <w:t xml:space="preserve"> propus a fi amplasat în:</w:t>
      </w:r>
      <w:r w:rsidRPr="00F2416F">
        <w:rPr>
          <w:rFonts w:ascii="Arial" w:hAnsi="Arial" w:cs="Arial"/>
          <w:color w:val="FF0000"/>
          <w:sz w:val="24"/>
          <w:szCs w:val="24"/>
          <w:lang w:val="ro-RO"/>
        </w:rPr>
        <w:t xml:space="preserve"> </w:t>
      </w:r>
      <w:r w:rsidR="00C02212" w:rsidRPr="00C02212">
        <w:rPr>
          <w:rFonts w:ascii="Arial" w:hAnsi="Arial" w:cs="Arial"/>
          <w:sz w:val="24"/>
          <w:szCs w:val="24"/>
          <w:lang w:val="ro-RO"/>
        </w:rPr>
        <w:t>j</w:t>
      </w:r>
      <w:r w:rsidR="002D35FF">
        <w:rPr>
          <w:rFonts w:ascii="Arial" w:hAnsi="Arial" w:cs="Arial"/>
          <w:sz w:val="24"/>
          <w:szCs w:val="24"/>
          <w:lang w:val="ro-RO"/>
        </w:rPr>
        <w:t>udețul Sălaj, municipiul Zalău,</w:t>
      </w:r>
      <w:r w:rsidR="00C30F67">
        <w:rPr>
          <w:rFonts w:ascii="Arial" w:hAnsi="Arial" w:cs="Arial"/>
          <w:sz w:val="24"/>
          <w:szCs w:val="24"/>
          <w:lang w:val="ro-RO"/>
        </w:rPr>
        <w:t xml:space="preserve"> </w:t>
      </w:r>
      <w:r w:rsidR="002D35FF">
        <w:rPr>
          <w:rFonts w:ascii="Arial" w:hAnsi="Arial" w:cs="Arial"/>
          <w:sz w:val="24"/>
          <w:szCs w:val="24"/>
          <w:lang w:val="ro-RO"/>
        </w:rPr>
        <w:t>bulevardul Mihai Viteazul</w:t>
      </w:r>
      <w:r w:rsidR="00C02212" w:rsidRPr="00C02212">
        <w:rPr>
          <w:rFonts w:ascii="Arial" w:hAnsi="Arial" w:cs="Arial"/>
          <w:sz w:val="24"/>
          <w:szCs w:val="24"/>
          <w:lang w:val="ro-RO"/>
        </w:rPr>
        <w:t xml:space="preserve">, </w:t>
      </w:r>
      <w:r w:rsidR="00C02212" w:rsidRPr="00C2390D">
        <w:rPr>
          <w:rFonts w:ascii="Arial" w:hAnsi="Arial" w:cs="Arial"/>
          <w:sz w:val="24"/>
          <w:szCs w:val="24"/>
          <w:lang w:val="ro-RO"/>
        </w:rPr>
        <w:t xml:space="preserve">nr. </w:t>
      </w:r>
      <w:r w:rsidR="002D35FF">
        <w:rPr>
          <w:rFonts w:ascii="Arial" w:hAnsi="Arial" w:cs="Arial"/>
          <w:sz w:val="24"/>
          <w:szCs w:val="24"/>
          <w:lang w:val="ro-RO"/>
        </w:rPr>
        <w:t>11</w:t>
      </w:r>
      <w:r w:rsidR="00C30F67">
        <w:rPr>
          <w:rFonts w:ascii="Arial" w:hAnsi="Arial" w:cs="Arial"/>
          <w:sz w:val="24"/>
          <w:szCs w:val="24"/>
          <w:lang w:val="ro-RO"/>
        </w:rPr>
        <w:t>1</w:t>
      </w:r>
      <w:r w:rsidRPr="00C2390D">
        <w:rPr>
          <w:rFonts w:ascii="Arial" w:hAnsi="Arial" w:cs="Arial"/>
          <w:sz w:val="24"/>
          <w:szCs w:val="24"/>
          <w:lang w:val="ro-RO"/>
        </w:rPr>
        <w:t>,</w:t>
      </w:r>
      <w:r w:rsidRPr="00C02212">
        <w:rPr>
          <w:rFonts w:ascii="Arial" w:hAnsi="Arial" w:cs="Arial"/>
          <w:sz w:val="24"/>
          <w:szCs w:val="24"/>
          <w:lang w:val="ro-RO"/>
        </w:rPr>
        <w:t xml:space="preserve"> </w:t>
      </w:r>
    </w:p>
    <w:p w:rsidR="003F404A" w:rsidRPr="007F5EDD" w:rsidRDefault="002D35FF" w:rsidP="00A54A3B">
      <w:pPr>
        <w:autoSpaceDE w:val="0"/>
        <w:autoSpaceDN w:val="0"/>
        <w:adjustRightInd w:val="0"/>
        <w:spacing w:after="0" w:line="240" w:lineRule="auto"/>
        <w:ind w:firstLine="540"/>
        <w:jc w:val="both"/>
        <w:rPr>
          <w:rFonts w:ascii="Arial" w:hAnsi="Arial" w:cs="Arial"/>
          <w:b/>
          <w:i/>
          <w:sz w:val="24"/>
          <w:szCs w:val="24"/>
          <w:lang w:val="ro-RO"/>
        </w:rPr>
      </w:pPr>
      <w:r>
        <w:rPr>
          <w:rFonts w:ascii="Arial" w:hAnsi="Arial" w:cs="Arial"/>
          <w:b/>
          <w:i/>
          <w:sz w:val="24"/>
          <w:szCs w:val="24"/>
          <w:lang w:val="ro-RO"/>
        </w:rPr>
        <w:t xml:space="preserve">            </w:t>
      </w:r>
      <w:r w:rsidR="003F404A" w:rsidRPr="007F5EDD">
        <w:rPr>
          <w:rFonts w:ascii="Arial" w:hAnsi="Arial" w:cs="Arial"/>
          <w:b/>
          <w:i/>
          <w:sz w:val="24"/>
          <w:szCs w:val="24"/>
          <w:lang w:val="ro-RO"/>
        </w:rPr>
        <w:t>nu se supune evaluării impactului asupra mediului</w:t>
      </w:r>
    </w:p>
    <w:p w:rsidR="003F404A" w:rsidRPr="00CD61EB" w:rsidRDefault="003F404A" w:rsidP="003F404A">
      <w:pPr>
        <w:autoSpaceDE w:val="0"/>
        <w:autoSpaceDN w:val="0"/>
        <w:adjustRightInd w:val="0"/>
        <w:spacing w:after="0" w:line="240" w:lineRule="auto"/>
        <w:jc w:val="both"/>
        <w:rPr>
          <w:rFonts w:ascii="Arial" w:hAnsi="Arial" w:cs="Arial"/>
          <w:sz w:val="24"/>
          <w:szCs w:val="24"/>
          <w:lang w:val="ro-RO"/>
        </w:rPr>
      </w:pPr>
      <w:r w:rsidRPr="00CD61EB">
        <w:rPr>
          <w:rFonts w:ascii="Arial" w:hAnsi="Arial" w:cs="Arial"/>
          <w:sz w:val="24"/>
          <w:szCs w:val="24"/>
          <w:lang w:val="ro-RO"/>
        </w:rPr>
        <w:t xml:space="preserve">    Justificarea prezentei decizii:</w:t>
      </w:r>
    </w:p>
    <w:p w:rsidR="003F404A" w:rsidRPr="00985207" w:rsidRDefault="003F404A" w:rsidP="003F404A">
      <w:pPr>
        <w:autoSpaceDE w:val="0"/>
        <w:autoSpaceDN w:val="0"/>
        <w:adjustRightInd w:val="0"/>
        <w:spacing w:after="0" w:line="240" w:lineRule="auto"/>
        <w:jc w:val="both"/>
        <w:rPr>
          <w:rFonts w:ascii="Arial" w:hAnsi="Arial" w:cs="Arial"/>
          <w:sz w:val="24"/>
          <w:szCs w:val="24"/>
          <w:lang w:val="ro-RO"/>
        </w:rPr>
      </w:pPr>
      <w:r w:rsidRPr="00F66DC8">
        <w:rPr>
          <w:rFonts w:ascii="Arial" w:hAnsi="Arial" w:cs="Arial"/>
          <w:b/>
          <w:sz w:val="24"/>
          <w:szCs w:val="24"/>
          <w:lang w:val="ro-RO"/>
        </w:rPr>
        <w:t xml:space="preserve">   I.</w:t>
      </w:r>
      <w:r w:rsidRPr="00CD61EB">
        <w:rPr>
          <w:rFonts w:ascii="Arial" w:hAnsi="Arial" w:cs="Arial"/>
          <w:sz w:val="24"/>
          <w:szCs w:val="24"/>
          <w:lang w:val="ro-RO"/>
        </w:rPr>
        <w:t xml:space="preserve"> </w:t>
      </w:r>
      <w:r w:rsidRPr="00CD61EB">
        <w:rPr>
          <w:rFonts w:ascii="Arial" w:hAnsi="Arial" w:cs="Arial"/>
          <w:noProof/>
          <w:sz w:val="24"/>
          <w:szCs w:val="24"/>
          <w:lang w:val="ro-RO"/>
        </w:rPr>
        <w:t xml:space="preserve">Motivele </w:t>
      </w:r>
      <w:r w:rsidR="00F66DC8">
        <w:rPr>
          <w:rFonts w:ascii="Arial" w:hAnsi="Arial" w:cs="Arial"/>
          <w:noProof/>
          <w:sz w:val="24"/>
          <w:szCs w:val="24"/>
          <w:lang w:val="ro-RO"/>
        </w:rPr>
        <w:t xml:space="preserve">pe baza cărora s-a stabilit neefectuarea evaluării impactului </w:t>
      </w:r>
      <w:r w:rsidRPr="00CD61EB">
        <w:rPr>
          <w:rFonts w:ascii="Arial" w:hAnsi="Arial" w:cs="Arial"/>
          <w:noProof/>
          <w:sz w:val="24"/>
          <w:szCs w:val="24"/>
          <w:lang w:val="ro-RO"/>
        </w:rPr>
        <w:t>asupra mediului sunt următoarele:</w:t>
      </w:r>
    </w:p>
    <w:p w:rsidR="003F404A" w:rsidRPr="00302577" w:rsidRDefault="00F66DC8" w:rsidP="003F404A">
      <w:pPr>
        <w:autoSpaceDE w:val="0"/>
        <w:autoSpaceDN w:val="0"/>
        <w:adjustRightInd w:val="0"/>
        <w:spacing w:after="0" w:line="240" w:lineRule="auto"/>
        <w:jc w:val="both"/>
        <w:rPr>
          <w:rFonts w:ascii="Arial" w:hAnsi="Arial" w:cs="Arial"/>
          <w:noProof/>
          <w:sz w:val="24"/>
          <w:szCs w:val="24"/>
          <w:lang w:val="ro-RO"/>
        </w:rPr>
      </w:pPr>
      <w:r w:rsidRPr="00985207">
        <w:rPr>
          <w:rFonts w:ascii="Arial" w:hAnsi="Arial" w:cs="Arial"/>
          <w:b/>
          <w:sz w:val="24"/>
          <w:szCs w:val="24"/>
          <w:lang w:val="pt-BR"/>
        </w:rPr>
        <w:t>a)</w:t>
      </w:r>
      <w:r>
        <w:rPr>
          <w:rFonts w:ascii="Arial" w:hAnsi="Arial" w:cs="Arial"/>
          <w:sz w:val="24"/>
          <w:szCs w:val="24"/>
          <w:lang w:val="pt-BR"/>
        </w:rPr>
        <w:t xml:space="preserve"> p</w:t>
      </w:r>
      <w:r w:rsidR="003F404A" w:rsidRPr="00302577">
        <w:rPr>
          <w:rFonts w:ascii="Arial" w:hAnsi="Arial" w:cs="Arial"/>
          <w:sz w:val="24"/>
          <w:szCs w:val="24"/>
          <w:lang w:val="pt-BR"/>
        </w:rPr>
        <w:t xml:space="preserve">roiectul se încadrează în </w:t>
      </w:r>
      <w:r w:rsidR="00302577" w:rsidRPr="00302577">
        <w:rPr>
          <w:rFonts w:ascii="Arial" w:hAnsi="Arial" w:cs="Arial"/>
          <w:sz w:val="24"/>
          <w:szCs w:val="24"/>
          <w:lang w:val="ro-RO"/>
        </w:rPr>
        <w:t>sub incidenţa Legii nr. 292/2018 privind evaluarea impactului anumitor proiecte publice şi private asupra mediului, fiind înc</w:t>
      </w:r>
      <w:r w:rsidR="002D35FF">
        <w:rPr>
          <w:rFonts w:ascii="Arial" w:hAnsi="Arial" w:cs="Arial"/>
          <w:sz w:val="24"/>
          <w:szCs w:val="24"/>
          <w:lang w:val="ro-RO"/>
        </w:rPr>
        <w:t>adrat în anexa nr. 2, la pct. 13, lit. a</w:t>
      </w:r>
      <w:r w:rsidR="00302577" w:rsidRPr="00302577">
        <w:rPr>
          <w:rFonts w:ascii="Arial" w:hAnsi="Arial" w:cs="Arial"/>
          <w:sz w:val="24"/>
          <w:szCs w:val="24"/>
          <w:lang w:val="ro-RO"/>
        </w:rPr>
        <w:t>)</w:t>
      </w:r>
      <w:r w:rsidR="00C30F67">
        <w:rPr>
          <w:rFonts w:ascii="Arial" w:hAnsi="Arial" w:cs="Arial"/>
          <w:sz w:val="24"/>
          <w:szCs w:val="24"/>
          <w:lang w:val="ro-RO"/>
        </w:rPr>
        <w:t xml:space="preserve"> – </w:t>
      </w:r>
      <w:r w:rsidR="002D35FF">
        <w:rPr>
          <w:rFonts w:ascii="Arial" w:hAnsi="Arial" w:cs="Arial"/>
          <w:sz w:val="24"/>
          <w:szCs w:val="24"/>
          <w:lang w:val="ro-RO"/>
        </w:rPr>
        <w:t>orice modificări sau extinderi, altele decât cele prevăzute la pct. 24 din anexa nr. 1, ale proiectelor prevăzute în anexa 1 sau în prezenta anexă, deja autorizate, executate sau în curs de a fi executate, care pot avea efecte semnificative negative asupra mediului</w:t>
      </w:r>
      <w:r w:rsidR="005F6029" w:rsidRPr="00302577">
        <w:rPr>
          <w:rFonts w:ascii="Arial" w:hAnsi="Arial" w:cs="Arial"/>
          <w:sz w:val="24"/>
          <w:szCs w:val="24"/>
          <w:lang w:val="ro-RO"/>
        </w:rPr>
        <w:t>;</w:t>
      </w:r>
    </w:p>
    <w:p w:rsidR="003F404A" w:rsidRDefault="003F404A" w:rsidP="003F404A">
      <w:pPr>
        <w:spacing w:after="0" w:line="240" w:lineRule="auto"/>
        <w:jc w:val="both"/>
        <w:rPr>
          <w:rFonts w:ascii="Arial" w:hAnsi="Arial" w:cs="Arial"/>
          <w:b/>
          <w:sz w:val="24"/>
          <w:szCs w:val="24"/>
          <w:lang w:val="pt-BR"/>
        </w:rPr>
      </w:pPr>
      <w:r w:rsidRPr="00E762BE">
        <w:rPr>
          <w:rFonts w:ascii="Arial" w:hAnsi="Arial" w:cs="Arial"/>
          <w:b/>
          <w:sz w:val="24"/>
          <w:szCs w:val="24"/>
          <w:lang w:val="pt-BR"/>
        </w:rPr>
        <w:t>b) Caracteristicile proiectului:</w:t>
      </w:r>
    </w:p>
    <w:p w:rsidR="00E762BE" w:rsidRDefault="00885F85" w:rsidP="004554E2">
      <w:pPr>
        <w:spacing w:after="0" w:line="240" w:lineRule="auto"/>
        <w:ind w:firstLine="720"/>
        <w:rPr>
          <w:rFonts w:ascii="Arial" w:hAnsi="Arial" w:cs="Arial"/>
          <w:b/>
          <w:i/>
          <w:noProof/>
          <w:sz w:val="24"/>
          <w:szCs w:val="24"/>
          <w:lang w:val="ro-RO"/>
        </w:rPr>
      </w:pPr>
      <w:r w:rsidRPr="00E762BE">
        <w:rPr>
          <w:rFonts w:ascii="Arial" w:hAnsi="Arial" w:cs="Arial"/>
          <w:b/>
          <w:bCs/>
          <w:i/>
          <w:noProof/>
          <w:sz w:val="24"/>
          <w:szCs w:val="24"/>
          <w:lang w:val="ro-RO"/>
        </w:rPr>
        <w:t>   b</w:t>
      </w:r>
      <w:r w:rsidRPr="00E762BE">
        <w:rPr>
          <w:rFonts w:ascii="Arial" w:hAnsi="Arial" w:cs="Arial"/>
          <w:b/>
          <w:bCs/>
          <w:i/>
          <w:noProof/>
          <w:sz w:val="24"/>
          <w:szCs w:val="24"/>
          <w:vertAlign w:val="subscript"/>
          <w:lang w:val="ro-RO"/>
        </w:rPr>
        <w:t>1</w:t>
      </w:r>
      <w:r w:rsidR="004E6183" w:rsidRPr="00E762BE">
        <w:rPr>
          <w:rFonts w:ascii="Arial" w:hAnsi="Arial" w:cs="Arial"/>
          <w:b/>
          <w:bCs/>
          <w:i/>
          <w:noProof/>
          <w:sz w:val="24"/>
          <w:szCs w:val="24"/>
          <w:lang w:val="ro-RO"/>
        </w:rPr>
        <w:t>)</w:t>
      </w:r>
      <w:r w:rsidR="004E6183" w:rsidRPr="00E762BE">
        <w:rPr>
          <w:rFonts w:ascii="Arial" w:hAnsi="Arial" w:cs="Arial"/>
          <w:b/>
          <w:i/>
          <w:noProof/>
          <w:sz w:val="24"/>
          <w:szCs w:val="24"/>
          <w:lang w:val="ro-RO"/>
        </w:rPr>
        <w:t xml:space="preserve"> dimensiunea </w:t>
      </w:r>
      <w:r w:rsidR="00E762BE" w:rsidRPr="00E762BE">
        <w:rPr>
          <w:rFonts w:ascii="Arial" w:hAnsi="Arial" w:cs="Arial"/>
          <w:b/>
          <w:i/>
          <w:noProof/>
          <w:sz w:val="24"/>
          <w:szCs w:val="24"/>
          <w:lang w:val="ro-RO"/>
        </w:rPr>
        <w:t>şi concepţia întregului proiect:</w:t>
      </w:r>
    </w:p>
    <w:p w:rsidR="002D35FF" w:rsidRPr="006117B9" w:rsidRDefault="006117B9" w:rsidP="006117B9">
      <w:pPr>
        <w:autoSpaceDE w:val="0"/>
        <w:autoSpaceDN w:val="0"/>
        <w:adjustRightInd w:val="0"/>
        <w:spacing w:before="60" w:after="60" w:line="240" w:lineRule="auto"/>
        <w:ind w:firstLine="720"/>
        <w:jc w:val="both"/>
        <w:rPr>
          <w:rFonts w:ascii="Arial" w:eastAsia="Times New Roman" w:hAnsi="Arial" w:cs="Arial"/>
          <w:color w:val="000000"/>
          <w:sz w:val="24"/>
          <w:szCs w:val="24"/>
          <w:lang w:val="ro-RO" w:eastAsia="en-GB"/>
        </w:rPr>
      </w:pPr>
      <w:r w:rsidRPr="006117B9">
        <w:rPr>
          <w:rFonts w:ascii="Arial" w:hAnsi="Arial" w:cs="Arial"/>
          <w:sz w:val="24"/>
          <w:szCs w:val="24"/>
          <w:lang w:val="it-IT"/>
        </w:rPr>
        <w:t>P</w:t>
      </w:r>
      <w:r w:rsidR="0044494E" w:rsidRPr="006117B9">
        <w:rPr>
          <w:rFonts w:ascii="Arial" w:hAnsi="Arial" w:cs="Arial"/>
          <w:sz w:val="24"/>
          <w:szCs w:val="24"/>
          <w:lang w:val="it-IT"/>
        </w:rPr>
        <w:t>roiectul se va realiza</w:t>
      </w:r>
      <w:r w:rsidR="005F44E5" w:rsidRPr="006117B9">
        <w:rPr>
          <w:rFonts w:ascii="Arial" w:hAnsi="Arial" w:cs="Arial"/>
          <w:sz w:val="24"/>
          <w:szCs w:val="24"/>
          <w:lang w:val="it-IT"/>
        </w:rPr>
        <w:t xml:space="preserve"> </w:t>
      </w:r>
      <w:r w:rsidR="0044494E" w:rsidRPr="006117B9">
        <w:rPr>
          <w:rFonts w:ascii="Arial" w:hAnsi="Arial" w:cs="Arial"/>
          <w:sz w:val="24"/>
          <w:szCs w:val="24"/>
          <w:lang w:val="it-IT"/>
        </w:rPr>
        <w:t>în intravilanul</w:t>
      </w:r>
      <w:r w:rsidR="005F44E5" w:rsidRPr="006117B9">
        <w:rPr>
          <w:rFonts w:ascii="Arial" w:hAnsi="Arial" w:cs="Arial"/>
          <w:sz w:val="24"/>
          <w:szCs w:val="24"/>
          <w:lang w:val="it-IT"/>
        </w:rPr>
        <w:t xml:space="preserve"> </w:t>
      </w:r>
      <w:r>
        <w:rPr>
          <w:rFonts w:ascii="Arial" w:eastAsia="Times New Roman" w:hAnsi="Arial" w:cs="Arial"/>
          <w:color w:val="000000"/>
          <w:sz w:val="24"/>
          <w:szCs w:val="24"/>
          <w:lang w:val="it-IT" w:eastAsia="en-GB"/>
        </w:rPr>
        <w:t>municipiul Zală</w:t>
      </w:r>
      <w:r w:rsidRPr="006117B9">
        <w:rPr>
          <w:rFonts w:ascii="Arial" w:eastAsia="Times New Roman" w:hAnsi="Arial" w:cs="Arial"/>
          <w:color w:val="000000"/>
          <w:sz w:val="24"/>
          <w:szCs w:val="24"/>
          <w:lang w:val="it-IT" w:eastAsia="en-GB"/>
        </w:rPr>
        <w:t xml:space="preserve">u, pe bulevardul Mihai Viteazul la numarul 111. </w:t>
      </w:r>
      <w:r>
        <w:rPr>
          <w:rFonts w:ascii="Arial" w:eastAsia="Times New Roman" w:hAnsi="Arial" w:cs="Arial"/>
          <w:color w:val="000000"/>
          <w:sz w:val="24"/>
          <w:szCs w:val="24"/>
          <w:lang w:val="it-IT" w:eastAsia="en-GB"/>
        </w:rPr>
        <w:t>Terenul aparţ</w:t>
      </w:r>
      <w:r w:rsidRPr="006117B9">
        <w:rPr>
          <w:rFonts w:ascii="Arial" w:eastAsia="Times New Roman" w:hAnsi="Arial" w:cs="Arial"/>
          <w:color w:val="000000"/>
          <w:sz w:val="24"/>
          <w:szCs w:val="24"/>
          <w:lang w:val="it-IT" w:eastAsia="en-GB"/>
        </w:rPr>
        <w:t xml:space="preserve">ine beneficiarului SC SILCOTUB SA fiind reperat in zona ca fosta intreprindere Cuprom SA. </w:t>
      </w:r>
      <w:r w:rsidRPr="006117B9">
        <w:rPr>
          <w:rFonts w:ascii="Arial" w:eastAsia="Times New Roman" w:hAnsi="Arial" w:cs="Arial"/>
          <w:color w:val="000000"/>
          <w:sz w:val="24"/>
          <w:szCs w:val="24"/>
          <w:lang w:val="pt-BR" w:eastAsia="en-GB"/>
        </w:rPr>
        <w:t xml:space="preserve">Parcela se  identifica  prin CF nr. 569501  cu nr. cadastral 69501, avand o suprafata de 46.999 mp. </w:t>
      </w:r>
      <w:r w:rsidR="002D35FF" w:rsidRPr="006117B9">
        <w:rPr>
          <w:rFonts w:ascii="Arial" w:eastAsia="Times New Roman" w:hAnsi="Arial" w:cs="Arial"/>
          <w:color w:val="000000"/>
          <w:sz w:val="24"/>
          <w:szCs w:val="24"/>
          <w:lang w:val="ro-RO" w:eastAsia="en-GB"/>
        </w:rPr>
        <w:t xml:space="preserve">Activitatea de productie desfasurata pe amplasament a fost oprita in anul 2015 </w:t>
      </w:r>
      <w:r>
        <w:rPr>
          <w:rFonts w:ascii="Arial" w:eastAsia="Times New Roman" w:hAnsi="Arial" w:cs="Arial"/>
          <w:color w:val="000000"/>
          <w:sz w:val="24"/>
          <w:szCs w:val="24"/>
          <w:lang w:val="ro-RO" w:eastAsia="en-GB"/>
        </w:rPr>
        <w:t>de atunci cladirile şi instalţiile existente fiind păstrate în conservare. Activităţile principale desfăş</w:t>
      </w:r>
      <w:r w:rsidR="002D35FF" w:rsidRPr="006117B9">
        <w:rPr>
          <w:rFonts w:ascii="Arial" w:eastAsia="Times New Roman" w:hAnsi="Arial" w:cs="Arial"/>
          <w:color w:val="000000"/>
          <w:sz w:val="24"/>
          <w:szCs w:val="24"/>
          <w:lang w:val="ro-RO" w:eastAsia="en-GB"/>
        </w:rPr>
        <w:t>urate pe amplasament au fost topirea, turnarea, l</w:t>
      </w:r>
      <w:r>
        <w:rPr>
          <w:rFonts w:ascii="Arial" w:eastAsia="Times New Roman" w:hAnsi="Arial" w:cs="Arial"/>
          <w:color w:val="000000"/>
          <w:sz w:val="24"/>
          <w:szCs w:val="24"/>
          <w:lang w:val="ro-RO" w:eastAsia="en-GB"/>
        </w:rPr>
        <w:t>aminarea cuprului, trefilarea sărmei de cupru laminate, împletirea, emailarea sâ</w:t>
      </w:r>
      <w:r w:rsidR="002D35FF" w:rsidRPr="006117B9">
        <w:rPr>
          <w:rFonts w:ascii="Arial" w:eastAsia="Times New Roman" w:hAnsi="Arial" w:cs="Arial"/>
          <w:color w:val="000000"/>
          <w:sz w:val="24"/>
          <w:szCs w:val="24"/>
          <w:lang w:val="ro-RO" w:eastAsia="en-GB"/>
        </w:rPr>
        <w:t>rmei de cupru trefilate</w:t>
      </w:r>
      <w:r>
        <w:rPr>
          <w:rFonts w:ascii="Arial" w:eastAsia="Times New Roman" w:hAnsi="Arial" w:cs="Arial"/>
          <w:color w:val="000000"/>
          <w:sz w:val="24"/>
          <w:szCs w:val="24"/>
          <w:lang w:val="ro-RO" w:eastAsia="en-GB"/>
        </w:rPr>
        <w:t>, precum şi alte activităţ</w:t>
      </w:r>
      <w:r w:rsidR="002D35FF" w:rsidRPr="006117B9">
        <w:rPr>
          <w:rFonts w:ascii="Arial" w:eastAsia="Times New Roman" w:hAnsi="Arial" w:cs="Arial"/>
          <w:color w:val="000000"/>
          <w:sz w:val="24"/>
          <w:szCs w:val="24"/>
          <w:lang w:val="ro-RO" w:eastAsia="en-GB"/>
        </w:rPr>
        <w:t>i conexe.</w:t>
      </w:r>
    </w:p>
    <w:p w:rsidR="00C14A1B" w:rsidRPr="006117B9" w:rsidRDefault="006117B9" w:rsidP="006117B9">
      <w:pPr>
        <w:pStyle w:val="ListParagraph"/>
        <w:autoSpaceDE w:val="0"/>
        <w:autoSpaceDN w:val="0"/>
        <w:adjustRightInd w:val="0"/>
        <w:spacing w:after="0" w:line="240" w:lineRule="auto"/>
        <w:ind w:left="0" w:firstLine="720"/>
        <w:jc w:val="both"/>
        <w:rPr>
          <w:rFonts w:ascii="Arial" w:hAnsi="Arial" w:cs="Arial"/>
          <w:sz w:val="24"/>
          <w:szCs w:val="24"/>
          <w:lang w:val="it-IT"/>
        </w:rPr>
      </w:pPr>
      <w:r>
        <w:rPr>
          <w:rFonts w:ascii="Arial" w:eastAsia="Times New Roman" w:hAnsi="Arial" w:cs="Arial"/>
          <w:color w:val="000000"/>
          <w:sz w:val="24"/>
          <w:szCs w:val="24"/>
          <w:lang w:val="ro-RO" w:eastAsia="en-GB"/>
        </w:rPr>
        <w:t>Suprafaţa construită</w:t>
      </w:r>
      <w:r w:rsidR="002D35FF" w:rsidRPr="006117B9">
        <w:rPr>
          <w:rFonts w:ascii="Arial" w:eastAsia="Times New Roman" w:hAnsi="Arial" w:cs="Arial"/>
          <w:color w:val="000000"/>
          <w:sz w:val="24"/>
          <w:szCs w:val="24"/>
          <w:lang w:val="ro-RO" w:eastAsia="en-GB"/>
        </w:rPr>
        <w:t xml:space="preserve"> </w:t>
      </w:r>
      <w:r>
        <w:rPr>
          <w:rFonts w:ascii="Arial" w:eastAsia="Times New Roman" w:hAnsi="Arial" w:cs="Arial"/>
          <w:color w:val="000000"/>
          <w:sz w:val="24"/>
          <w:szCs w:val="24"/>
          <w:lang w:val="ro-RO" w:eastAsia="en-GB"/>
        </w:rPr>
        <w:t>propusă pentru desfiinţ</w:t>
      </w:r>
      <w:r w:rsidR="002D35FF" w:rsidRPr="006117B9">
        <w:rPr>
          <w:rFonts w:ascii="Arial" w:eastAsia="Times New Roman" w:hAnsi="Arial" w:cs="Arial"/>
          <w:color w:val="000000"/>
          <w:sz w:val="24"/>
          <w:szCs w:val="24"/>
          <w:lang w:val="ro-RO" w:eastAsia="en-GB"/>
        </w:rPr>
        <w:t xml:space="preserve">are este de </w:t>
      </w:r>
      <w:r w:rsidR="002D35FF" w:rsidRPr="006117B9">
        <w:rPr>
          <w:rFonts w:ascii="Arial" w:eastAsia="Times New Roman" w:hAnsi="Arial" w:cs="Arial"/>
          <w:color w:val="FF0000"/>
          <w:sz w:val="24"/>
          <w:szCs w:val="24"/>
          <w:lang w:val="ro-RO" w:eastAsia="en-GB"/>
        </w:rPr>
        <w:t xml:space="preserve"> </w:t>
      </w:r>
      <w:r w:rsidR="002D35FF" w:rsidRPr="006117B9">
        <w:rPr>
          <w:rFonts w:ascii="Arial" w:eastAsia="Times New Roman" w:hAnsi="Arial" w:cs="Arial"/>
          <w:sz w:val="24"/>
          <w:szCs w:val="24"/>
          <w:lang w:val="ro-RO" w:eastAsia="en-GB"/>
        </w:rPr>
        <w:t>7217</w:t>
      </w:r>
      <w:r w:rsidR="002D35FF" w:rsidRPr="006117B9">
        <w:rPr>
          <w:rFonts w:ascii="Arial" w:eastAsia="Times New Roman" w:hAnsi="Arial" w:cs="Arial"/>
          <w:color w:val="FF0000"/>
          <w:sz w:val="24"/>
          <w:szCs w:val="24"/>
          <w:lang w:val="ro-RO" w:eastAsia="en-GB"/>
        </w:rPr>
        <w:t xml:space="preserve"> </w:t>
      </w:r>
      <w:r w:rsidR="002D35FF" w:rsidRPr="006117B9">
        <w:rPr>
          <w:rFonts w:ascii="Arial" w:eastAsia="Times New Roman" w:hAnsi="Arial" w:cs="Arial"/>
          <w:color w:val="000000"/>
          <w:sz w:val="24"/>
          <w:szCs w:val="24"/>
          <w:lang w:val="ro-RO" w:eastAsia="en-GB"/>
        </w:rPr>
        <w:t xml:space="preserve">mp, </w:t>
      </w:r>
      <w:r>
        <w:rPr>
          <w:rFonts w:ascii="Arial" w:eastAsia="Times New Roman" w:hAnsi="Arial" w:cs="Arial"/>
          <w:color w:val="000000"/>
          <w:sz w:val="24"/>
          <w:szCs w:val="24"/>
          <w:lang w:val="ro-RO" w:eastAsia="en-GB"/>
        </w:rPr>
        <w:t>iar clă</w:t>
      </w:r>
      <w:r w:rsidR="002D35FF" w:rsidRPr="006117B9">
        <w:rPr>
          <w:rFonts w:ascii="Arial" w:eastAsia="Times New Roman" w:hAnsi="Arial" w:cs="Arial"/>
          <w:color w:val="000000"/>
          <w:sz w:val="24"/>
          <w:szCs w:val="24"/>
          <w:lang w:val="ro-RO" w:eastAsia="en-GB"/>
        </w:rPr>
        <w:t>diril</w:t>
      </w:r>
      <w:r>
        <w:rPr>
          <w:rFonts w:ascii="Arial" w:eastAsia="Times New Roman" w:hAnsi="Arial" w:cs="Arial"/>
          <w:color w:val="000000"/>
          <w:sz w:val="24"/>
          <w:szCs w:val="24"/>
          <w:lang w:val="ro-RO" w:eastAsia="en-GB"/>
        </w:rPr>
        <w:t xml:space="preserve">e ce nu se </w:t>
      </w:r>
      <w:r w:rsidR="002D35FF" w:rsidRPr="006117B9">
        <w:rPr>
          <w:rFonts w:ascii="Arial" w:eastAsia="Times New Roman" w:hAnsi="Arial" w:cs="Arial"/>
          <w:color w:val="000000"/>
          <w:sz w:val="24"/>
          <w:szCs w:val="24"/>
          <w:lang w:val="ro-RO" w:eastAsia="en-GB"/>
        </w:rPr>
        <w:t>vor demola</w:t>
      </w:r>
      <w:r>
        <w:rPr>
          <w:rFonts w:ascii="Arial" w:eastAsia="Times New Roman" w:hAnsi="Arial" w:cs="Arial"/>
          <w:color w:val="000000"/>
          <w:sz w:val="24"/>
          <w:szCs w:val="24"/>
          <w:lang w:val="ro-RO" w:eastAsia="en-GB"/>
        </w:rPr>
        <w:t xml:space="preserve"> urmâ</w:t>
      </w:r>
      <w:r w:rsidR="002D35FF" w:rsidRPr="006117B9">
        <w:rPr>
          <w:rFonts w:ascii="Arial" w:eastAsia="Times New Roman" w:hAnsi="Arial" w:cs="Arial"/>
          <w:color w:val="000000"/>
          <w:sz w:val="24"/>
          <w:szCs w:val="24"/>
          <w:lang w:val="ro-RO" w:eastAsia="en-GB"/>
        </w:rPr>
        <w:t>nd a fi uti</w:t>
      </w:r>
      <w:r>
        <w:rPr>
          <w:rFonts w:ascii="Arial" w:eastAsia="Times New Roman" w:hAnsi="Arial" w:cs="Arial"/>
          <w:color w:val="000000"/>
          <w:sz w:val="24"/>
          <w:szCs w:val="24"/>
          <w:lang w:val="ro-RO" w:eastAsia="en-GB"/>
        </w:rPr>
        <w:t>lizate pentru diferite activităţ</w:t>
      </w:r>
      <w:r w:rsidR="002D35FF" w:rsidRPr="006117B9">
        <w:rPr>
          <w:rFonts w:ascii="Arial" w:eastAsia="Times New Roman" w:hAnsi="Arial" w:cs="Arial"/>
          <w:color w:val="000000"/>
          <w:sz w:val="24"/>
          <w:szCs w:val="24"/>
          <w:lang w:val="ro-RO" w:eastAsia="en-GB"/>
        </w:rPr>
        <w:t>i</w:t>
      </w:r>
      <w:r>
        <w:rPr>
          <w:rFonts w:ascii="Arial" w:eastAsia="Times New Roman" w:hAnsi="Arial" w:cs="Arial"/>
          <w:color w:val="000000"/>
          <w:sz w:val="24"/>
          <w:szCs w:val="24"/>
          <w:lang w:val="ro-RO" w:eastAsia="en-GB"/>
        </w:rPr>
        <w:t xml:space="preserve"> de producţ</w:t>
      </w:r>
      <w:r w:rsidR="002D35FF" w:rsidRPr="006117B9">
        <w:rPr>
          <w:rFonts w:ascii="Arial" w:eastAsia="Times New Roman" w:hAnsi="Arial" w:cs="Arial"/>
          <w:color w:val="000000"/>
          <w:sz w:val="24"/>
          <w:szCs w:val="24"/>
          <w:lang w:val="ro-RO" w:eastAsia="en-GB"/>
        </w:rPr>
        <w:t>ie sau de depozitare care se vor stabili ulterior.</w:t>
      </w:r>
    </w:p>
    <w:p w:rsidR="002D35FF" w:rsidRPr="006117B9" w:rsidRDefault="002D35FF" w:rsidP="006117B9">
      <w:pPr>
        <w:spacing w:before="60" w:after="60" w:line="240" w:lineRule="auto"/>
        <w:ind w:firstLine="720"/>
        <w:jc w:val="both"/>
        <w:rPr>
          <w:rFonts w:ascii="Arial" w:eastAsia="Times New Roman" w:hAnsi="Arial" w:cs="Arial"/>
          <w:color w:val="000000"/>
          <w:sz w:val="24"/>
          <w:szCs w:val="24"/>
          <w:lang w:val="ro-RO" w:eastAsia="en-GB"/>
        </w:rPr>
      </w:pPr>
      <w:r w:rsidRPr="006117B9">
        <w:rPr>
          <w:rFonts w:ascii="Arial" w:eastAsia="Times New Roman" w:hAnsi="Arial" w:cs="Arial"/>
          <w:color w:val="000000"/>
          <w:sz w:val="24"/>
          <w:szCs w:val="24"/>
          <w:lang w:val="ro-RO" w:eastAsia="en-GB"/>
        </w:rPr>
        <w:lastRenderedPageBreak/>
        <w:t>Construc</w:t>
      </w:r>
      <w:r w:rsidR="006117B9">
        <w:rPr>
          <w:rFonts w:ascii="Arial" w:eastAsia="Times New Roman" w:hAnsi="Arial" w:cs="Arial"/>
          <w:color w:val="000000"/>
          <w:sz w:val="24"/>
          <w:szCs w:val="24"/>
          <w:lang w:val="ro-RO" w:eastAsia="en-GB"/>
        </w:rPr>
        <w:t>ţ</w:t>
      </w:r>
      <w:r w:rsidRPr="006117B9">
        <w:rPr>
          <w:rFonts w:ascii="Arial" w:eastAsia="Times New Roman" w:hAnsi="Arial" w:cs="Arial"/>
          <w:color w:val="000000"/>
          <w:sz w:val="24"/>
          <w:szCs w:val="24"/>
          <w:lang w:val="ro-RO" w:eastAsia="en-GB"/>
        </w:rPr>
        <w:t xml:space="preserve">iile propuse </w:t>
      </w:r>
      <w:r w:rsidR="006117B9">
        <w:rPr>
          <w:rFonts w:ascii="Arial" w:eastAsia="Times New Roman" w:hAnsi="Arial" w:cs="Arial"/>
          <w:color w:val="000000"/>
          <w:sz w:val="24"/>
          <w:szCs w:val="24"/>
          <w:lang w:val="ro-RO" w:eastAsia="en-GB"/>
        </w:rPr>
        <w:t>pentru demolare au regimuri de înalţime ş</w:t>
      </w:r>
      <w:r w:rsidRPr="006117B9">
        <w:rPr>
          <w:rFonts w:ascii="Arial" w:eastAsia="Times New Roman" w:hAnsi="Arial" w:cs="Arial"/>
          <w:color w:val="000000"/>
          <w:sz w:val="24"/>
          <w:szCs w:val="24"/>
          <w:lang w:val="ro-RO" w:eastAsia="en-GB"/>
        </w:rPr>
        <w:t xml:space="preserve">i structuri diferite.  Structurile </w:t>
      </w:r>
      <w:r w:rsidR="006117B9">
        <w:rPr>
          <w:rFonts w:ascii="Arial" w:eastAsia="Times New Roman" w:hAnsi="Arial" w:cs="Arial"/>
          <w:color w:val="000000"/>
          <w:sz w:val="24"/>
          <w:szCs w:val="24"/>
          <w:lang w:val="ro-RO" w:eastAsia="en-GB"/>
        </w:rPr>
        <w:t>ce se vor demola includ acoperiş (terasa şi ş</w:t>
      </w:r>
      <w:r w:rsidRPr="006117B9">
        <w:rPr>
          <w:rFonts w:ascii="Arial" w:eastAsia="Times New Roman" w:hAnsi="Arial" w:cs="Arial"/>
          <w:color w:val="000000"/>
          <w:sz w:val="24"/>
          <w:szCs w:val="24"/>
          <w:lang w:val="ro-RO" w:eastAsia="en-GB"/>
        </w:rPr>
        <w:t>arpanta), pere</w:t>
      </w:r>
      <w:r w:rsidR="006117B9">
        <w:rPr>
          <w:rFonts w:ascii="Arial" w:eastAsia="Times New Roman" w:hAnsi="Arial" w:cs="Arial"/>
          <w:color w:val="000000"/>
          <w:sz w:val="24"/>
          <w:szCs w:val="24"/>
          <w:lang w:val="ro-RO" w:eastAsia="en-GB"/>
        </w:rPr>
        <w:t>ţi (zidarie de cărămidă şi tabla), tâ</w:t>
      </w:r>
      <w:r w:rsidRPr="006117B9">
        <w:rPr>
          <w:rFonts w:ascii="Arial" w:eastAsia="Times New Roman" w:hAnsi="Arial" w:cs="Arial"/>
          <w:color w:val="000000"/>
          <w:sz w:val="24"/>
          <w:szCs w:val="24"/>
          <w:lang w:val="ro-RO" w:eastAsia="en-GB"/>
        </w:rPr>
        <w:t xml:space="preserve">mplarie (pvc </w:t>
      </w:r>
      <w:r w:rsidR="006117B9">
        <w:rPr>
          <w:rFonts w:ascii="Arial" w:eastAsia="Times New Roman" w:hAnsi="Arial" w:cs="Arial"/>
          <w:color w:val="000000"/>
          <w:sz w:val="24"/>
          <w:szCs w:val="24"/>
          <w:lang w:val="ro-RO" w:eastAsia="en-GB"/>
        </w:rPr>
        <w:t>şi metalică</w:t>
      </w:r>
      <w:r w:rsidRPr="006117B9">
        <w:rPr>
          <w:rFonts w:ascii="Arial" w:eastAsia="Times New Roman" w:hAnsi="Arial" w:cs="Arial"/>
          <w:color w:val="000000"/>
          <w:sz w:val="24"/>
          <w:szCs w:val="24"/>
          <w:lang w:val="ro-RO" w:eastAsia="en-GB"/>
        </w:rPr>
        <w:t>), elemente din b</w:t>
      </w:r>
      <w:r w:rsidR="006117B9">
        <w:rPr>
          <w:rFonts w:ascii="Arial" w:eastAsia="Times New Roman" w:hAnsi="Arial" w:cs="Arial"/>
          <w:color w:val="000000"/>
          <w:sz w:val="24"/>
          <w:szCs w:val="24"/>
          <w:lang w:val="ro-RO" w:eastAsia="en-GB"/>
        </w:rPr>
        <w:t>eton simplu sau armat, resturi ţ</w:t>
      </w:r>
      <w:r w:rsidRPr="006117B9">
        <w:rPr>
          <w:rFonts w:ascii="Arial" w:eastAsia="Times New Roman" w:hAnsi="Arial" w:cs="Arial"/>
          <w:color w:val="000000"/>
          <w:sz w:val="24"/>
          <w:szCs w:val="24"/>
          <w:lang w:val="ro-RO" w:eastAsia="en-GB"/>
        </w:rPr>
        <w:t>evi instala</w:t>
      </w:r>
      <w:r w:rsidR="006117B9">
        <w:rPr>
          <w:rFonts w:ascii="Arial" w:eastAsia="Times New Roman" w:hAnsi="Arial" w:cs="Arial"/>
          <w:color w:val="000000"/>
          <w:sz w:val="24"/>
          <w:szCs w:val="24"/>
          <w:lang w:val="ro-RO" w:eastAsia="en-GB"/>
        </w:rPr>
        <w:t>ţ</w:t>
      </w:r>
      <w:r w:rsidRPr="006117B9">
        <w:rPr>
          <w:rFonts w:ascii="Arial" w:eastAsia="Times New Roman" w:hAnsi="Arial" w:cs="Arial"/>
          <w:color w:val="000000"/>
          <w:sz w:val="24"/>
          <w:szCs w:val="24"/>
          <w:lang w:val="ro-RO" w:eastAsia="en-GB"/>
        </w:rPr>
        <w:t xml:space="preserve">ii pozate </w:t>
      </w:r>
      <w:r w:rsidR="006117B9">
        <w:rPr>
          <w:rFonts w:ascii="Arial" w:eastAsia="Times New Roman" w:hAnsi="Arial" w:cs="Arial"/>
          <w:color w:val="000000"/>
          <w:sz w:val="24"/>
          <w:szCs w:val="24"/>
          <w:lang w:val="ro-RO" w:eastAsia="en-GB"/>
        </w:rPr>
        <w:t>î</w:t>
      </w:r>
      <w:r w:rsidRPr="006117B9">
        <w:rPr>
          <w:rFonts w:ascii="Arial" w:eastAsia="Times New Roman" w:hAnsi="Arial" w:cs="Arial"/>
          <w:color w:val="000000"/>
          <w:sz w:val="24"/>
          <w:szCs w:val="24"/>
          <w:lang w:val="ro-RO" w:eastAsia="en-GB"/>
        </w:rPr>
        <w:t xml:space="preserve">ngropat. </w:t>
      </w:r>
    </w:p>
    <w:p w:rsidR="002D35FF" w:rsidRPr="006117B9" w:rsidRDefault="006117B9" w:rsidP="006117B9">
      <w:pPr>
        <w:spacing w:after="0" w:line="240" w:lineRule="auto"/>
        <w:ind w:firstLine="720"/>
        <w:jc w:val="both"/>
        <w:rPr>
          <w:rFonts w:ascii="Arial" w:eastAsia="Times New Roman" w:hAnsi="Arial" w:cs="Arial"/>
          <w:color w:val="000000"/>
          <w:sz w:val="24"/>
          <w:szCs w:val="24"/>
          <w:lang w:val="ro-RO" w:eastAsia="en-GB"/>
        </w:rPr>
      </w:pPr>
      <w:r>
        <w:rPr>
          <w:rFonts w:ascii="Arial" w:eastAsia="Times New Roman" w:hAnsi="Arial" w:cs="Arial"/>
          <w:color w:val="000000"/>
          <w:sz w:val="24"/>
          <w:szCs w:val="24"/>
          <w:lang w:val="ro-RO" w:eastAsia="en-GB"/>
        </w:rPr>
        <w:t>Prin prezentul proiect</w:t>
      </w:r>
      <w:r w:rsidR="002D35FF" w:rsidRPr="006117B9">
        <w:rPr>
          <w:rFonts w:ascii="Arial" w:eastAsia="Times New Roman" w:hAnsi="Arial" w:cs="Arial"/>
          <w:color w:val="000000"/>
          <w:sz w:val="24"/>
          <w:szCs w:val="24"/>
          <w:lang w:val="ro-RO" w:eastAsia="en-GB"/>
        </w:rPr>
        <w:t xml:space="preserve"> se </w:t>
      </w:r>
      <w:r>
        <w:rPr>
          <w:rFonts w:ascii="Arial" w:eastAsia="Times New Roman" w:hAnsi="Arial" w:cs="Arial"/>
          <w:color w:val="000000"/>
          <w:sz w:val="24"/>
          <w:szCs w:val="24"/>
          <w:lang w:val="ro-RO" w:eastAsia="en-GB"/>
        </w:rPr>
        <w:t xml:space="preserve">vor </w:t>
      </w:r>
      <w:r>
        <w:rPr>
          <w:rFonts w:ascii="Arial" w:eastAsia="Times New Roman" w:hAnsi="Arial" w:cs="Arial"/>
          <w:b/>
          <w:i/>
          <w:color w:val="000000"/>
          <w:sz w:val="24"/>
          <w:szCs w:val="24"/>
          <w:lang w:val="ro-RO" w:eastAsia="en-GB"/>
        </w:rPr>
        <w:t>desfiinţa</w:t>
      </w:r>
      <w:r w:rsidR="002D35FF" w:rsidRPr="006117B9">
        <w:rPr>
          <w:rFonts w:ascii="Arial" w:eastAsia="Times New Roman" w:hAnsi="Arial" w:cs="Arial"/>
          <w:b/>
          <w:i/>
          <w:color w:val="000000"/>
          <w:sz w:val="24"/>
          <w:szCs w:val="24"/>
          <w:lang w:val="ro-RO" w:eastAsia="en-GB"/>
        </w:rPr>
        <w:t xml:space="preserve"> </w:t>
      </w:r>
      <w:r>
        <w:rPr>
          <w:rFonts w:ascii="Arial" w:eastAsia="Times New Roman" w:hAnsi="Arial" w:cs="Arial"/>
          <w:color w:val="000000"/>
          <w:sz w:val="24"/>
          <w:szCs w:val="24"/>
          <w:lang w:val="ro-RO" w:eastAsia="en-GB"/>
        </w:rPr>
        <w:t>următoarele</w:t>
      </w:r>
      <w:r w:rsidR="002D35FF" w:rsidRPr="006117B9">
        <w:rPr>
          <w:rFonts w:ascii="Arial" w:eastAsia="Times New Roman" w:hAnsi="Arial" w:cs="Arial"/>
          <w:color w:val="000000"/>
          <w:sz w:val="24"/>
          <w:szCs w:val="24"/>
          <w:lang w:val="ro-RO" w:eastAsia="en-GB"/>
        </w:rPr>
        <w:t xml:space="preserve"> cl</w:t>
      </w:r>
      <w:r>
        <w:rPr>
          <w:rFonts w:ascii="Arial" w:eastAsia="Times New Roman" w:hAnsi="Arial" w:cs="Arial"/>
          <w:color w:val="000000"/>
          <w:sz w:val="24"/>
          <w:szCs w:val="24"/>
          <w:lang w:val="ro-RO" w:eastAsia="en-GB"/>
        </w:rPr>
        <w:t>ă</w:t>
      </w:r>
      <w:r w:rsidR="002D35FF" w:rsidRPr="006117B9">
        <w:rPr>
          <w:rFonts w:ascii="Arial" w:eastAsia="Times New Roman" w:hAnsi="Arial" w:cs="Arial"/>
          <w:color w:val="000000"/>
          <w:sz w:val="24"/>
          <w:szCs w:val="24"/>
          <w:lang w:val="ro-RO" w:eastAsia="en-GB"/>
        </w:rPr>
        <w:t>diri</w:t>
      </w:r>
      <w:r w:rsidRPr="006117B9">
        <w:rPr>
          <w:rFonts w:ascii="Arial" w:eastAsia="Times New Roman" w:hAnsi="Arial" w:cs="Arial"/>
          <w:color w:val="000000"/>
          <w:sz w:val="24"/>
          <w:szCs w:val="24"/>
          <w:lang w:val="ro-RO" w:eastAsia="en-GB"/>
        </w:rPr>
        <w:t xml:space="preserve"> </w:t>
      </w:r>
      <w:r>
        <w:rPr>
          <w:rFonts w:ascii="Arial" w:eastAsia="Times New Roman" w:hAnsi="Arial" w:cs="Arial"/>
          <w:color w:val="000000"/>
          <w:sz w:val="24"/>
          <w:szCs w:val="24"/>
          <w:lang w:val="ro-RO" w:eastAsia="en-GB"/>
        </w:rPr>
        <w:t>numerotate în extrasul de carte funciară</w:t>
      </w:r>
      <w:r w:rsidRPr="006117B9">
        <w:rPr>
          <w:rFonts w:ascii="Arial" w:eastAsia="Times New Roman" w:hAnsi="Arial" w:cs="Arial"/>
          <w:color w:val="000000"/>
          <w:sz w:val="24"/>
          <w:szCs w:val="24"/>
          <w:lang w:val="ro-RO" w:eastAsia="en-GB"/>
        </w:rPr>
        <w:t xml:space="preserve"> de la C1 l</w:t>
      </w:r>
      <w:r>
        <w:rPr>
          <w:rFonts w:ascii="Arial" w:eastAsia="Times New Roman" w:hAnsi="Arial" w:cs="Arial"/>
          <w:color w:val="000000"/>
          <w:sz w:val="24"/>
          <w:szCs w:val="24"/>
          <w:lang w:val="ro-RO" w:eastAsia="en-GB"/>
        </w:rPr>
        <w:t>a C35 avâ</w:t>
      </w:r>
      <w:r w:rsidRPr="006117B9">
        <w:rPr>
          <w:rFonts w:ascii="Arial" w:eastAsia="Times New Roman" w:hAnsi="Arial" w:cs="Arial"/>
          <w:color w:val="000000"/>
          <w:sz w:val="24"/>
          <w:szCs w:val="24"/>
          <w:lang w:val="ro-RO" w:eastAsia="en-GB"/>
        </w:rPr>
        <w:t>nd diferite destina</w:t>
      </w:r>
      <w:r>
        <w:rPr>
          <w:rFonts w:ascii="Arial" w:eastAsia="Times New Roman" w:hAnsi="Arial" w:cs="Arial"/>
          <w:color w:val="000000"/>
          <w:sz w:val="24"/>
          <w:szCs w:val="24"/>
          <w:lang w:val="ro-RO" w:eastAsia="en-GB"/>
        </w:rPr>
        <w:t>ţii şi suprafeţe</w:t>
      </w:r>
      <w:r w:rsidR="002D35FF" w:rsidRPr="006117B9">
        <w:rPr>
          <w:rFonts w:ascii="Arial" w:eastAsia="Times New Roman" w:hAnsi="Arial" w:cs="Arial"/>
          <w:color w:val="000000"/>
          <w:sz w:val="24"/>
          <w:szCs w:val="24"/>
          <w:lang w:val="ro-RO" w:eastAsia="en-GB"/>
        </w:rPr>
        <w:t xml:space="preserve">: </w:t>
      </w:r>
    </w:p>
    <w:tbl>
      <w:tblPr>
        <w:tblStyle w:val="TableGrid"/>
        <w:tblW w:w="0" w:type="auto"/>
        <w:tblLook w:val="04A0"/>
      </w:tblPr>
      <w:tblGrid>
        <w:gridCol w:w="1705"/>
        <w:gridCol w:w="4789"/>
        <w:gridCol w:w="3248"/>
      </w:tblGrid>
      <w:tr w:rsidR="002D35FF" w:rsidRPr="006117B9" w:rsidTr="00F83C93">
        <w:tc>
          <w:tcPr>
            <w:tcW w:w="1705" w:type="dxa"/>
          </w:tcPr>
          <w:p w:rsidR="002D35FF" w:rsidRPr="006117B9" w:rsidRDefault="006117B9" w:rsidP="00F83C93">
            <w:pPr>
              <w:jc w:val="both"/>
              <w:rPr>
                <w:rFonts w:ascii="Arial" w:eastAsia="Times New Roman" w:hAnsi="Arial" w:cs="Arial"/>
                <w:color w:val="000000"/>
                <w:sz w:val="24"/>
                <w:szCs w:val="24"/>
                <w:lang w:val="ro-RO" w:eastAsia="en-GB"/>
              </w:rPr>
            </w:pPr>
            <w:r>
              <w:rPr>
                <w:rFonts w:ascii="Arial" w:eastAsia="Times New Roman" w:hAnsi="Arial" w:cs="Arial"/>
                <w:color w:val="000000"/>
                <w:sz w:val="24"/>
                <w:szCs w:val="24"/>
                <w:lang w:val="ro-RO" w:eastAsia="en-GB"/>
              </w:rPr>
              <w:t>Poziţie î</w:t>
            </w:r>
            <w:r w:rsidR="002D35FF" w:rsidRPr="006117B9">
              <w:rPr>
                <w:rFonts w:ascii="Arial" w:eastAsia="Times New Roman" w:hAnsi="Arial" w:cs="Arial"/>
                <w:color w:val="000000"/>
                <w:sz w:val="24"/>
                <w:szCs w:val="24"/>
                <w:lang w:val="ro-RO" w:eastAsia="en-GB"/>
              </w:rPr>
              <w:t>n plan</w:t>
            </w:r>
          </w:p>
        </w:tc>
        <w:tc>
          <w:tcPr>
            <w:tcW w:w="4789" w:type="dxa"/>
          </w:tcPr>
          <w:p w:rsidR="002D35FF" w:rsidRPr="006117B9" w:rsidRDefault="002D35FF" w:rsidP="00F83C93">
            <w:pPr>
              <w:jc w:val="both"/>
              <w:rPr>
                <w:rFonts w:ascii="Arial" w:eastAsia="Times New Roman" w:hAnsi="Arial" w:cs="Arial"/>
                <w:color w:val="000000"/>
                <w:sz w:val="24"/>
                <w:szCs w:val="24"/>
                <w:lang w:val="ro-RO" w:eastAsia="en-GB"/>
              </w:rPr>
            </w:pPr>
            <w:r w:rsidRPr="006117B9">
              <w:rPr>
                <w:rFonts w:ascii="Arial" w:eastAsia="Times New Roman" w:hAnsi="Arial" w:cs="Arial"/>
                <w:color w:val="000000"/>
                <w:sz w:val="24"/>
                <w:szCs w:val="24"/>
                <w:lang w:val="ro-RO" w:eastAsia="en-GB"/>
              </w:rPr>
              <w:t>Denumire</w:t>
            </w:r>
          </w:p>
        </w:tc>
        <w:tc>
          <w:tcPr>
            <w:tcW w:w="3248" w:type="dxa"/>
          </w:tcPr>
          <w:p w:rsidR="002D35FF" w:rsidRPr="006117B9" w:rsidRDefault="006117B9" w:rsidP="00F83C93">
            <w:pPr>
              <w:jc w:val="both"/>
              <w:rPr>
                <w:rFonts w:ascii="Arial" w:eastAsia="Times New Roman" w:hAnsi="Arial" w:cs="Arial"/>
                <w:color w:val="000000"/>
                <w:sz w:val="24"/>
                <w:szCs w:val="24"/>
                <w:lang w:val="ro-RO" w:eastAsia="en-GB"/>
              </w:rPr>
            </w:pPr>
            <w:r>
              <w:rPr>
                <w:rFonts w:ascii="Arial" w:eastAsia="Times New Roman" w:hAnsi="Arial" w:cs="Arial"/>
                <w:color w:val="000000"/>
                <w:sz w:val="24"/>
                <w:szCs w:val="24"/>
                <w:lang w:val="ro-RO" w:eastAsia="en-GB"/>
              </w:rPr>
              <w:t>Suprafaţ</w:t>
            </w:r>
            <w:r w:rsidR="002D35FF" w:rsidRPr="006117B9">
              <w:rPr>
                <w:rFonts w:ascii="Arial" w:eastAsia="Times New Roman" w:hAnsi="Arial" w:cs="Arial"/>
                <w:color w:val="000000"/>
                <w:sz w:val="24"/>
                <w:szCs w:val="24"/>
                <w:lang w:val="ro-RO" w:eastAsia="en-GB"/>
              </w:rPr>
              <w:t>a construit</w:t>
            </w:r>
            <w:r>
              <w:rPr>
                <w:rFonts w:ascii="Arial" w:eastAsia="Times New Roman" w:hAnsi="Arial" w:cs="Arial"/>
                <w:color w:val="000000"/>
                <w:sz w:val="24"/>
                <w:szCs w:val="24"/>
                <w:lang w:val="ro-RO" w:eastAsia="en-GB"/>
              </w:rPr>
              <w:t>ă</w:t>
            </w:r>
          </w:p>
        </w:tc>
      </w:tr>
      <w:tr w:rsidR="002D35FF" w:rsidRPr="006117B9" w:rsidTr="00F83C93">
        <w:tc>
          <w:tcPr>
            <w:tcW w:w="1705" w:type="dxa"/>
          </w:tcPr>
          <w:p w:rsidR="002D35FF" w:rsidRPr="006117B9" w:rsidRDefault="002D35FF" w:rsidP="00F83C93">
            <w:pPr>
              <w:jc w:val="both"/>
              <w:rPr>
                <w:rFonts w:ascii="Arial" w:eastAsia="Times New Roman" w:hAnsi="Arial" w:cs="Arial"/>
                <w:color w:val="000000"/>
                <w:sz w:val="24"/>
                <w:szCs w:val="24"/>
                <w:lang w:val="ro-RO" w:eastAsia="en-GB"/>
              </w:rPr>
            </w:pPr>
            <w:r w:rsidRPr="006117B9">
              <w:rPr>
                <w:rFonts w:ascii="Arial" w:eastAsia="Times New Roman" w:hAnsi="Arial" w:cs="Arial"/>
                <w:color w:val="000000"/>
                <w:sz w:val="24"/>
                <w:szCs w:val="24"/>
                <w:lang w:val="ro-RO" w:eastAsia="en-GB"/>
              </w:rPr>
              <w:t>C 2</w:t>
            </w:r>
          </w:p>
        </w:tc>
        <w:tc>
          <w:tcPr>
            <w:tcW w:w="4789" w:type="dxa"/>
          </w:tcPr>
          <w:p w:rsidR="002D35FF" w:rsidRPr="006117B9" w:rsidRDefault="002D35FF" w:rsidP="00F83C93">
            <w:pPr>
              <w:jc w:val="both"/>
              <w:rPr>
                <w:rFonts w:ascii="Arial" w:eastAsia="Times New Roman" w:hAnsi="Arial" w:cs="Arial"/>
                <w:color w:val="000000"/>
                <w:sz w:val="24"/>
                <w:szCs w:val="24"/>
                <w:lang w:val="ro-RO" w:eastAsia="en-GB"/>
              </w:rPr>
            </w:pPr>
            <w:r w:rsidRPr="006117B9">
              <w:rPr>
                <w:rFonts w:ascii="Arial" w:eastAsia="Times New Roman" w:hAnsi="Arial" w:cs="Arial"/>
                <w:color w:val="000000"/>
                <w:sz w:val="24"/>
                <w:szCs w:val="24"/>
                <w:lang w:val="ro-RO" w:eastAsia="en-GB"/>
              </w:rPr>
              <w:t>cladire atelier mecanic (tref.)</w:t>
            </w:r>
            <w:r w:rsidRPr="006117B9">
              <w:rPr>
                <w:rFonts w:ascii="Arial" w:eastAsia="Times New Roman" w:hAnsi="Arial" w:cs="Arial"/>
                <w:color w:val="000000"/>
                <w:sz w:val="24"/>
                <w:szCs w:val="24"/>
                <w:lang w:val="ro-RO" w:eastAsia="en-GB"/>
              </w:rPr>
              <w:tab/>
            </w:r>
          </w:p>
        </w:tc>
        <w:tc>
          <w:tcPr>
            <w:tcW w:w="3248" w:type="dxa"/>
          </w:tcPr>
          <w:p w:rsidR="002D35FF" w:rsidRPr="006117B9" w:rsidRDefault="002D35FF" w:rsidP="00F83C93">
            <w:pPr>
              <w:jc w:val="both"/>
              <w:rPr>
                <w:rFonts w:ascii="Arial" w:eastAsia="Times New Roman" w:hAnsi="Arial" w:cs="Arial"/>
                <w:color w:val="000000"/>
                <w:sz w:val="24"/>
                <w:szCs w:val="24"/>
                <w:lang w:val="ro-RO" w:eastAsia="en-GB"/>
              </w:rPr>
            </w:pPr>
            <w:r w:rsidRPr="006117B9">
              <w:rPr>
                <w:rFonts w:ascii="Arial" w:eastAsia="Times New Roman" w:hAnsi="Arial" w:cs="Arial"/>
                <w:color w:val="000000"/>
                <w:sz w:val="24"/>
                <w:szCs w:val="24"/>
                <w:lang w:val="ro-RO" w:eastAsia="en-GB"/>
              </w:rPr>
              <w:t>271</w:t>
            </w:r>
            <w:r w:rsidRPr="006117B9">
              <w:rPr>
                <w:rFonts w:ascii="Arial" w:eastAsia="Times New Roman" w:hAnsi="Arial" w:cs="Arial"/>
                <w:color w:val="000000"/>
                <w:sz w:val="24"/>
                <w:szCs w:val="24"/>
                <w:lang w:val="ro-RO" w:eastAsia="en-GB"/>
              </w:rPr>
              <w:tab/>
              <w:t>mp</w:t>
            </w:r>
          </w:p>
        </w:tc>
      </w:tr>
      <w:tr w:rsidR="002D35FF" w:rsidRPr="006117B9" w:rsidTr="00F83C93">
        <w:tc>
          <w:tcPr>
            <w:tcW w:w="1705" w:type="dxa"/>
          </w:tcPr>
          <w:p w:rsidR="002D35FF" w:rsidRPr="006117B9" w:rsidRDefault="002D35FF" w:rsidP="00F83C93">
            <w:pPr>
              <w:jc w:val="both"/>
              <w:rPr>
                <w:rFonts w:ascii="Arial" w:eastAsia="Times New Roman" w:hAnsi="Arial" w:cs="Arial"/>
                <w:color w:val="000000"/>
                <w:sz w:val="24"/>
                <w:szCs w:val="24"/>
                <w:lang w:val="ro-RO" w:eastAsia="en-GB"/>
              </w:rPr>
            </w:pPr>
            <w:r w:rsidRPr="006117B9">
              <w:rPr>
                <w:rFonts w:ascii="Arial" w:eastAsia="Times New Roman" w:hAnsi="Arial" w:cs="Arial"/>
                <w:color w:val="000000"/>
                <w:sz w:val="24"/>
                <w:szCs w:val="24"/>
                <w:lang w:val="ro-RO" w:eastAsia="en-GB"/>
              </w:rPr>
              <w:t>C 5</w:t>
            </w:r>
          </w:p>
        </w:tc>
        <w:tc>
          <w:tcPr>
            <w:tcW w:w="4789" w:type="dxa"/>
          </w:tcPr>
          <w:p w:rsidR="002D35FF" w:rsidRPr="006117B9" w:rsidRDefault="002D35FF" w:rsidP="00F83C93">
            <w:pPr>
              <w:jc w:val="both"/>
              <w:rPr>
                <w:rFonts w:ascii="Arial" w:eastAsia="Times New Roman" w:hAnsi="Arial" w:cs="Arial"/>
                <w:color w:val="000000"/>
                <w:sz w:val="24"/>
                <w:szCs w:val="24"/>
                <w:lang w:val="ro-RO" w:eastAsia="en-GB"/>
              </w:rPr>
            </w:pPr>
            <w:r w:rsidRPr="006117B9">
              <w:rPr>
                <w:rFonts w:ascii="Arial" w:eastAsia="Times New Roman" w:hAnsi="Arial" w:cs="Arial"/>
                <w:color w:val="000000"/>
                <w:sz w:val="24"/>
                <w:szCs w:val="24"/>
                <w:lang w:val="ro-RO" w:eastAsia="en-GB"/>
              </w:rPr>
              <w:t>cladire birou vinzari (dep.com)</w:t>
            </w:r>
          </w:p>
        </w:tc>
        <w:tc>
          <w:tcPr>
            <w:tcW w:w="3248" w:type="dxa"/>
          </w:tcPr>
          <w:p w:rsidR="002D35FF" w:rsidRPr="006117B9" w:rsidRDefault="002D35FF" w:rsidP="00F83C93">
            <w:pPr>
              <w:jc w:val="both"/>
              <w:rPr>
                <w:rFonts w:ascii="Arial" w:eastAsia="Times New Roman" w:hAnsi="Arial" w:cs="Arial"/>
                <w:color w:val="000000"/>
                <w:sz w:val="24"/>
                <w:szCs w:val="24"/>
                <w:lang w:val="ro-RO" w:eastAsia="en-GB"/>
              </w:rPr>
            </w:pPr>
            <w:r w:rsidRPr="006117B9">
              <w:rPr>
                <w:rFonts w:ascii="Arial" w:eastAsia="Times New Roman" w:hAnsi="Arial" w:cs="Arial"/>
                <w:color w:val="000000"/>
                <w:sz w:val="24"/>
                <w:szCs w:val="24"/>
                <w:lang w:val="ro-RO" w:eastAsia="en-GB"/>
              </w:rPr>
              <w:t>299</w:t>
            </w:r>
            <w:r w:rsidRPr="006117B9">
              <w:rPr>
                <w:rFonts w:ascii="Arial" w:eastAsia="Times New Roman" w:hAnsi="Arial" w:cs="Arial"/>
                <w:color w:val="000000"/>
                <w:sz w:val="24"/>
                <w:szCs w:val="24"/>
                <w:lang w:val="ro-RO" w:eastAsia="en-GB"/>
              </w:rPr>
              <w:tab/>
              <w:t>mp</w:t>
            </w:r>
          </w:p>
        </w:tc>
      </w:tr>
      <w:tr w:rsidR="002D35FF" w:rsidRPr="006117B9" w:rsidTr="00F83C93">
        <w:tc>
          <w:tcPr>
            <w:tcW w:w="1705" w:type="dxa"/>
          </w:tcPr>
          <w:p w:rsidR="002D35FF" w:rsidRPr="006117B9" w:rsidRDefault="002D35FF" w:rsidP="00F83C93">
            <w:pPr>
              <w:jc w:val="both"/>
              <w:rPr>
                <w:rFonts w:ascii="Arial" w:eastAsia="Times New Roman" w:hAnsi="Arial" w:cs="Arial"/>
                <w:color w:val="000000"/>
                <w:sz w:val="24"/>
                <w:szCs w:val="24"/>
                <w:lang w:val="ro-RO" w:eastAsia="en-GB"/>
              </w:rPr>
            </w:pPr>
            <w:r w:rsidRPr="006117B9">
              <w:rPr>
                <w:rFonts w:ascii="Arial" w:eastAsia="Times New Roman" w:hAnsi="Arial" w:cs="Arial"/>
                <w:color w:val="000000"/>
                <w:sz w:val="24"/>
                <w:szCs w:val="24"/>
                <w:lang w:val="ro-RO" w:eastAsia="en-GB"/>
              </w:rPr>
              <w:t>C 9</w:t>
            </w:r>
          </w:p>
        </w:tc>
        <w:tc>
          <w:tcPr>
            <w:tcW w:w="4789" w:type="dxa"/>
          </w:tcPr>
          <w:p w:rsidR="002D35FF" w:rsidRPr="006117B9" w:rsidRDefault="002D35FF" w:rsidP="00F83C93">
            <w:pPr>
              <w:jc w:val="both"/>
              <w:rPr>
                <w:rFonts w:ascii="Arial" w:eastAsia="Times New Roman" w:hAnsi="Arial" w:cs="Arial"/>
                <w:color w:val="000000"/>
                <w:sz w:val="24"/>
                <w:szCs w:val="24"/>
                <w:lang w:val="ro-RO" w:eastAsia="en-GB"/>
              </w:rPr>
            </w:pPr>
            <w:r w:rsidRPr="006117B9">
              <w:rPr>
                <w:rFonts w:ascii="Arial" w:eastAsia="Times New Roman" w:hAnsi="Arial" w:cs="Arial"/>
                <w:color w:val="000000"/>
                <w:sz w:val="24"/>
                <w:szCs w:val="24"/>
                <w:lang w:val="ro-RO" w:eastAsia="en-GB"/>
              </w:rPr>
              <w:t>pavilion poarta</w:t>
            </w:r>
          </w:p>
        </w:tc>
        <w:tc>
          <w:tcPr>
            <w:tcW w:w="3248" w:type="dxa"/>
          </w:tcPr>
          <w:p w:rsidR="002D35FF" w:rsidRPr="006117B9" w:rsidRDefault="002D35FF" w:rsidP="00F83C93">
            <w:pPr>
              <w:jc w:val="both"/>
              <w:rPr>
                <w:rFonts w:ascii="Arial" w:eastAsia="Times New Roman" w:hAnsi="Arial" w:cs="Arial"/>
                <w:color w:val="000000"/>
                <w:sz w:val="24"/>
                <w:szCs w:val="24"/>
                <w:lang w:val="ro-RO" w:eastAsia="en-GB"/>
              </w:rPr>
            </w:pPr>
            <w:r w:rsidRPr="006117B9">
              <w:rPr>
                <w:rFonts w:ascii="Arial" w:eastAsia="Times New Roman" w:hAnsi="Arial" w:cs="Arial"/>
                <w:color w:val="000000"/>
                <w:sz w:val="24"/>
                <w:szCs w:val="24"/>
                <w:lang w:val="ro-RO" w:eastAsia="en-GB"/>
              </w:rPr>
              <w:t xml:space="preserve">  44</w:t>
            </w:r>
            <w:r w:rsidRPr="006117B9">
              <w:rPr>
                <w:rFonts w:ascii="Arial" w:eastAsia="Times New Roman" w:hAnsi="Arial" w:cs="Arial"/>
                <w:color w:val="000000"/>
                <w:sz w:val="24"/>
                <w:szCs w:val="24"/>
                <w:lang w:val="ro-RO" w:eastAsia="en-GB"/>
              </w:rPr>
              <w:tab/>
              <w:t>mp</w:t>
            </w:r>
          </w:p>
        </w:tc>
      </w:tr>
      <w:tr w:rsidR="002D35FF" w:rsidRPr="006117B9" w:rsidTr="00F83C93">
        <w:tc>
          <w:tcPr>
            <w:tcW w:w="1705" w:type="dxa"/>
          </w:tcPr>
          <w:p w:rsidR="002D35FF" w:rsidRPr="006117B9" w:rsidRDefault="002D35FF" w:rsidP="00F83C93">
            <w:pPr>
              <w:jc w:val="both"/>
              <w:rPr>
                <w:rFonts w:ascii="Arial" w:eastAsia="Times New Roman" w:hAnsi="Arial" w:cs="Arial"/>
                <w:color w:val="000000"/>
                <w:sz w:val="24"/>
                <w:szCs w:val="24"/>
                <w:lang w:val="ro-RO" w:eastAsia="en-GB"/>
              </w:rPr>
            </w:pPr>
            <w:r w:rsidRPr="006117B9">
              <w:rPr>
                <w:rFonts w:ascii="Arial" w:eastAsia="Times New Roman" w:hAnsi="Arial" w:cs="Arial"/>
                <w:color w:val="000000"/>
                <w:sz w:val="24"/>
                <w:szCs w:val="24"/>
                <w:lang w:val="ro-RO" w:eastAsia="en-GB"/>
              </w:rPr>
              <w:t>C10</w:t>
            </w:r>
          </w:p>
        </w:tc>
        <w:tc>
          <w:tcPr>
            <w:tcW w:w="4789" w:type="dxa"/>
          </w:tcPr>
          <w:p w:rsidR="002D35FF" w:rsidRPr="006117B9" w:rsidRDefault="002D35FF" w:rsidP="00F83C93">
            <w:pPr>
              <w:jc w:val="both"/>
              <w:rPr>
                <w:rFonts w:ascii="Arial" w:eastAsia="Times New Roman" w:hAnsi="Arial" w:cs="Arial"/>
                <w:color w:val="000000"/>
                <w:sz w:val="24"/>
                <w:szCs w:val="24"/>
                <w:lang w:val="ro-RO" w:eastAsia="en-GB"/>
              </w:rPr>
            </w:pPr>
            <w:r w:rsidRPr="006117B9">
              <w:rPr>
                <w:rFonts w:ascii="Arial" w:eastAsia="Times New Roman" w:hAnsi="Arial" w:cs="Arial"/>
                <w:color w:val="000000"/>
                <w:sz w:val="24"/>
                <w:szCs w:val="24"/>
                <w:lang w:val="ro-RO" w:eastAsia="en-GB"/>
              </w:rPr>
              <w:t>cladire statie neutralizare</w:t>
            </w:r>
          </w:p>
        </w:tc>
        <w:tc>
          <w:tcPr>
            <w:tcW w:w="3248" w:type="dxa"/>
          </w:tcPr>
          <w:p w:rsidR="002D35FF" w:rsidRPr="006117B9" w:rsidRDefault="002D35FF" w:rsidP="00F83C93">
            <w:pPr>
              <w:jc w:val="both"/>
              <w:rPr>
                <w:rFonts w:ascii="Arial" w:eastAsia="Times New Roman" w:hAnsi="Arial" w:cs="Arial"/>
                <w:color w:val="000000"/>
                <w:sz w:val="24"/>
                <w:szCs w:val="24"/>
                <w:lang w:val="ro-RO" w:eastAsia="en-GB"/>
              </w:rPr>
            </w:pPr>
            <w:r w:rsidRPr="006117B9">
              <w:rPr>
                <w:rFonts w:ascii="Arial" w:eastAsia="Times New Roman" w:hAnsi="Arial" w:cs="Arial"/>
                <w:color w:val="000000"/>
                <w:sz w:val="24"/>
                <w:szCs w:val="24"/>
                <w:lang w:val="ro-RO" w:eastAsia="en-GB"/>
              </w:rPr>
              <w:t>175</w:t>
            </w:r>
            <w:r w:rsidRPr="006117B9">
              <w:rPr>
                <w:rFonts w:ascii="Arial" w:eastAsia="Times New Roman" w:hAnsi="Arial" w:cs="Arial"/>
                <w:color w:val="000000"/>
                <w:sz w:val="24"/>
                <w:szCs w:val="24"/>
                <w:lang w:val="ro-RO" w:eastAsia="en-GB"/>
              </w:rPr>
              <w:tab/>
              <w:t>mp</w:t>
            </w:r>
          </w:p>
        </w:tc>
      </w:tr>
      <w:tr w:rsidR="002D35FF" w:rsidRPr="006117B9" w:rsidTr="00F83C93">
        <w:tc>
          <w:tcPr>
            <w:tcW w:w="1705" w:type="dxa"/>
          </w:tcPr>
          <w:p w:rsidR="002D35FF" w:rsidRPr="006117B9" w:rsidRDefault="002D35FF" w:rsidP="00F83C93">
            <w:pPr>
              <w:jc w:val="both"/>
              <w:rPr>
                <w:rFonts w:ascii="Arial" w:eastAsia="Times New Roman" w:hAnsi="Arial" w:cs="Arial"/>
                <w:color w:val="000000"/>
                <w:sz w:val="24"/>
                <w:szCs w:val="24"/>
                <w:lang w:val="ro-RO" w:eastAsia="en-GB"/>
              </w:rPr>
            </w:pPr>
            <w:r w:rsidRPr="006117B9">
              <w:rPr>
                <w:rFonts w:ascii="Arial" w:eastAsia="Times New Roman" w:hAnsi="Arial" w:cs="Arial"/>
                <w:color w:val="000000"/>
                <w:sz w:val="24"/>
                <w:szCs w:val="24"/>
                <w:lang w:val="ro-RO" w:eastAsia="en-GB"/>
              </w:rPr>
              <w:t>C11</w:t>
            </w:r>
          </w:p>
        </w:tc>
        <w:tc>
          <w:tcPr>
            <w:tcW w:w="4789" w:type="dxa"/>
          </w:tcPr>
          <w:p w:rsidR="002D35FF" w:rsidRPr="006117B9" w:rsidRDefault="002D35FF" w:rsidP="00F83C93">
            <w:pPr>
              <w:jc w:val="both"/>
              <w:rPr>
                <w:rFonts w:ascii="Arial" w:eastAsia="Times New Roman" w:hAnsi="Arial" w:cs="Arial"/>
                <w:color w:val="000000"/>
                <w:sz w:val="24"/>
                <w:szCs w:val="24"/>
                <w:lang w:val="ro-RO" w:eastAsia="en-GB"/>
              </w:rPr>
            </w:pPr>
            <w:r w:rsidRPr="006117B9">
              <w:rPr>
                <w:rFonts w:ascii="Arial" w:eastAsia="Times New Roman" w:hAnsi="Arial" w:cs="Arial"/>
                <w:color w:val="000000"/>
                <w:sz w:val="24"/>
                <w:szCs w:val="24"/>
                <w:lang w:val="ro-RO" w:eastAsia="en-GB"/>
              </w:rPr>
              <w:t>cladire corp deserviri auxiliar</w:t>
            </w:r>
          </w:p>
        </w:tc>
        <w:tc>
          <w:tcPr>
            <w:tcW w:w="3248" w:type="dxa"/>
          </w:tcPr>
          <w:p w:rsidR="002D35FF" w:rsidRPr="006117B9" w:rsidRDefault="002D35FF" w:rsidP="00F83C93">
            <w:pPr>
              <w:jc w:val="both"/>
              <w:rPr>
                <w:rFonts w:ascii="Arial" w:eastAsia="Times New Roman" w:hAnsi="Arial" w:cs="Arial"/>
                <w:color w:val="000000"/>
                <w:sz w:val="24"/>
                <w:szCs w:val="24"/>
                <w:lang w:val="ro-RO" w:eastAsia="en-GB"/>
              </w:rPr>
            </w:pPr>
            <w:r w:rsidRPr="006117B9">
              <w:rPr>
                <w:rFonts w:ascii="Arial" w:eastAsia="Times New Roman" w:hAnsi="Arial" w:cs="Arial"/>
                <w:color w:val="000000"/>
                <w:sz w:val="24"/>
                <w:szCs w:val="24"/>
                <w:lang w:val="ro-RO" w:eastAsia="en-GB"/>
              </w:rPr>
              <w:t>120</w:t>
            </w:r>
            <w:r w:rsidRPr="006117B9">
              <w:rPr>
                <w:rFonts w:ascii="Arial" w:eastAsia="Times New Roman" w:hAnsi="Arial" w:cs="Arial"/>
                <w:color w:val="000000"/>
                <w:sz w:val="24"/>
                <w:szCs w:val="24"/>
                <w:lang w:val="ro-RO" w:eastAsia="en-GB"/>
              </w:rPr>
              <w:tab/>
              <w:t>mp</w:t>
            </w:r>
          </w:p>
        </w:tc>
      </w:tr>
      <w:tr w:rsidR="002D35FF" w:rsidRPr="006117B9" w:rsidTr="00F83C93">
        <w:tc>
          <w:tcPr>
            <w:tcW w:w="1705" w:type="dxa"/>
          </w:tcPr>
          <w:p w:rsidR="002D35FF" w:rsidRPr="006117B9" w:rsidRDefault="002D35FF" w:rsidP="00F83C93">
            <w:pPr>
              <w:jc w:val="both"/>
              <w:rPr>
                <w:rFonts w:ascii="Arial" w:eastAsia="Times New Roman" w:hAnsi="Arial" w:cs="Arial"/>
                <w:color w:val="000000"/>
                <w:sz w:val="24"/>
                <w:szCs w:val="24"/>
                <w:lang w:val="ro-RO" w:eastAsia="en-GB"/>
              </w:rPr>
            </w:pPr>
            <w:r w:rsidRPr="006117B9">
              <w:rPr>
                <w:rFonts w:ascii="Arial" w:eastAsia="Times New Roman" w:hAnsi="Arial" w:cs="Arial"/>
                <w:color w:val="000000"/>
                <w:sz w:val="24"/>
                <w:szCs w:val="24"/>
                <w:lang w:val="ro-RO" w:eastAsia="en-GB"/>
              </w:rPr>
              <w:t>C13</w:t>
            </w:r>
          </w:p>
        </w:tc>
        <w:tc>
          <w:tcPr>
            <w:tcW w:w="4789" w:type="dxa"/>
          </w:tcPr>
          <w:p w:rsidR="002D35FF" w:rsidRPr="006117B9" w:rsidRDefault="002D35FF" w:rsidP="00F83C93">
            <w:pPr>
              <w:jc w:val="both"/>
              <w:rPr>
                <w:rFonts w:ascii="Arial" w:eastAsia="Times New Roman" w:hAnsi="Arial" w:cs="Arial"/>
                <w:color w:val="000000"/>
                <w:sz w:val="24"/>
                <w:szCs w:val="24"/>
                <w:lang w:val="ro-RO" w:eastAsia="en-GB"/>
              </w:rPr>
            </w:pPr>
            <w:r w:rsidRPr="006117B9">
              <w:rPr>
                <w:rFonts w:ascii="Arial" w:eastAsia="Times New Roman" w:hAnsi="Arial" w:cs="Arial"/>
                <w:color w:val="000000"/>
                <w:sz w:val="24"/>
                <w:szCs w:val="24"/>
                <w:lang w:val="ro-RO" w:eastAsia="en-GB"/>
              </w:rPr>
              <w:t>cabina climatizata corp tesa</w:t>
            </w:r>
          </w:p>
        </w:tc>
        <w:tc>
          <w:tcPr>
            <w:tcW w:w="3248" w:type="dxa"/>
          </w:tcPr>
          <w:p w:rsidR="002D35FF" w:rsidRPr="006117B9" w:rsidRDefault="002D35FF" w:rsidP="00F83C93">
            <w:pPr>
              <w:jc w:val="both"/>
              <w:rPr>
                <w:rFonts w:ascii="Arial" w:eastAsia="Times New Roman" w:hAnsi="Arial" w:cs="Arial"/>
                <w:color w:val="000000"/>
                <w:sz w:val="24"/>
                <w:szCs w:val="24"/>
                <w:lang w:val="ro-RO" w:eastAsia="en-GB"/>
              </w:rPr>
            </w:pPr>
            <w:r w:rsidRPr="006117B9">
              <w:rPr>
                <w:rFonts w:ascii="Arial" w:eastAsia="Times New Roman" w:hAnsi="Arial" w:cs="Arial"/>
                <w:color w:val="000000"/>
                <w:sz w:val="24"/>
                <w:szCs w:val="24"/>
                <w:lang w:val="ro-RO" w:eastAsia="en-GB"/>
              </w:rPr>
              <w:t xml:space="preserve">    8</w:t>
            </w:r>
            <w:r w:rsidRPr="006117B9">
              <w:rPr>
                <w:rFonts w:ascii="Arial" w:eastAsia="Times New Roman" w:hAnsi="Arial" w:cs="Arial"/>
                <w:color w:val="000000"/>
                <w:sz w:val="24"/>
                <w:szCs w:val="24"/>
                <w:lang w:val="ro-RO" w:eastAsia="en-GB"/>
              </w:rPr>
              <w:tab/>
              <w:t>mp</w:t>
            </w:r>
          </w:p>
        </w:tc>
      </w:tr>
      <w:tr w:rsidR="002D35FF" w:rsidRPr="006117B9" w:rsidTr="00F83C93">
        <w:tc>
          <w:tcPr>
            <w:tcW w:w="1705" w:type="dxa"/>
          </w:tcPr>
          <w:p w:rsidR="002D35FF" w:rsidRPr="006117B9" w:rsidRDefault="002D35FF" w:rsidP="00F83C93">
            <w:pPr>
              <w:jc w:val="both"/>
              <w:rPr>
                <w:rFonts w:ascii="Arial" w:eastAsia="Times New Roman" w:hAnsi="Arial" w:cs="Arial"/>
                <w:color w:val="000000"/>
                <w:sz w:val="24"/>
                <w:szCs w:val="24"/>
                <w:lang w:val="ro-RO" w:eastAsia="en-GB"/>
              </w:rPr>
            </w:pPr>
            <w:r w:rsidRPr="006117B9">
              <w:rPr>
                <w:rFonts w:ascii="Arial" w:eastAsia="Times New Roman" w:hAnsi="Arial" w:cs="Arial"/>
                <w:color w:val="000000"/>
                <w:sz w:val="24"/>
                <w:szCs w:val="24"/>
                <w:lang w:val="ro-RO" w:eastAsia="en-GB"/>
              </w:rPr>
              <w:t>C14</w:t>
            </w:r>
          </w:p>
        </w:tc>
        <w:tc>
          <w:tcPr>
            <w:tcW w:w="4789" w:type="dxa"/>
          </w:tcPr>
          <w:p w:rsidR="002D35FF" w:rsidRPr="006117B9" w:rsidRDefault="002D35FF" w:rsidP="00F83C93">
            <w:pPr>
              <w:jc w:val="both"/>
              <w:rPr>
                <w:rFonts w:ascii="Arial" w:eastAsia="Times New Roman" w:hAnsi="Arial" w:cs="Arial"/>
                <w:color w:val="000000"/>
                <w:sz w:val="24"/>
                <w:szCs w:val="24"/>
                <w:lang w:val="ro-RO" w:eastAsia="en-GB"/>
              </w:rPr>
            </w:pPr>
            <w:r w:rsidRPr="006117B9">
              <w:rPr>
                <w:rFonts w:ascii="Arial" w:eastAsia="Times New Roman" w:hAnsi="Arial" w:cs="Arial"/>
                <w:color w:val="000000"/>
                <w:sz w:val="24"/>
                <w:szCs w:val="24"/>
                <w:lang w:val="ro-RO" w:eastAsia="en-GB"/>
              </w:rPr>
              <w:t>cabina climatizata laminor</w:t>
            </w:r>
          </w:p>
        </w:tc>
        <w:tc>
          <w:tcPr>
            <w:tcW w:w="3248" w:type="dxa"/>
          </w:tcPr>
          <w:p w:rsidR="002D35FF" w:rsidRPr="006117B9" w:rsidRDefault="002D35FF" w:rsidP="00F83C93">
            <w:pPr>
              <w:jc w:val="both"/>
              <w:rPr>
                <w:rFonts w:ascii="Arial" w:eastAsia="Times New Roman" w:hAnsi="Arial" w:cs="Arial"/>
                <w:color w:val="000000"/>
                <w:sz w:val="24"/>
                <w:szCs w:val="24"/>
                <w:lang w:val="ro-RO" w:eastAsia="en-GB"/>
              </w:rPr>
            </w:pPr>
            <w:r w:rsidRPr="006117B9">
              <w:rPr>
                <w:rFonts w:ascii="Arial" w:eastAsia="Times New Roman" w:hAnsi="Arial" w:cs="Arial"/>
                <w:color w:val="000000"/>
                <w:sz w:val="24"/>
                <w:szCs w:val="24"/>
                <w:lang w:val="ro-RO" w:eastAsia="en-GB"/>
              </w:rPr>
              <w:t xml:space="preserve">   24</w:t>
            </w:r>
            <w:r w:rsidRPr="006117B9">
              <w:rPr>
                <w:rFonts w:ascii="Arial" w:eastAsia="Times New Roman" w:hAnsi="Arial" w:cs="Arial"/>
                <w:color w:val="000000"/>
                <w:sz w:val="24"/>
                <w:szCs w:val="24"/>
                <w:lang w:val="ro-RO" w:eastAsia="en-GB"/>
              </w:rPr>
              <w:tab/>
              <w:t>mp</w:t>
            </w:r>
          </w:p>
        </w:tc>
      </w:tr>
      <w:tr w:rsidR="002D35FF" w:rsidRPr="006117B9" w:rsidTr="00F83C93">
        <w:tc>
          <w:tcPr>
            <w:tcW w:w="1705" w:type="dxa"/>
          </w:tcPr>
          <w:p w:rsidR="002D35FF" w:rsidRPr="006117B9" w:rsidRDefault="002D35FF" w:rsidP="00F83C93">
            <w:pPr>
              <w:jc w:val="both"/>
              <w:rPr>
                <w:rFonts w:ascii="Arial" w:eastAsia="Times New Roman" w:hAnsi="Arial" w:cs="Arial"/>
                <w:color w:val="000000"/>
                <w:sz w:val="24"/>
                <w:szCs w:val="24"/>
                <w:lang w:val="ro-RO" w:eastAsia="en-GB"/>
              </w:rPr>
            </w:pPr>
            <w:r w:rsidRPr="006117B9">
              <w:rPr>
                <w:rFonts w:ascii="Arial" w:eastAsia="Times New Roman" w:hAnsi="Arial" w:cs="Arial"/>
                <w:color w:val="000000"/>
                <w:sz w:val="24"/>
                <w:szCs w:val="24"/>
                <w:lang w:val="ro-RO" w:eastAsia="en-GB"/>
              </w:rPr>
              <w:t>C15</w:t>
            </w:r>
          </w:p>
        </w:tc>
        <w:tc>
          <w:tcPr>
            <w:tcW w:w="4789" w:type="dxa"/>
          </w:tcPr>
          <w:p w:rsidR="002D35FF" w:rsidRPr="006117B9" w:rsidRDefault="002D35FF" w:rsidP="00F83C93">
            <w:pPr>
              <w:jc w:val="both"/>
              <w:rPr>
                <w:rFonts w:ascii="Arial" w:eastAsia="Times New Roman" w:hAnsi="Arial" w:cs="Arial"/>
                <w:color w:val="000000"/>
                <w:sz w:val="24"/>
                <w:szCs w:val="24"/>
                <w:lang w:val="ro-RO" w:eastAsia="en-GB"/>
              </w:rPr>
            </w:pPr>
            <w:r w:rsidRPr="006117B9">
              <w:rPr>
                <w:rFonts w:ascii="Arial" w:eastAsia="Times New Roman" w:hAnsi="Arial" w:cs="Arial"/>
                <w:color w:val="000000"/>
                <w:sz w:val="24"/>
                <w:szCs w:val="24"/>
                <w:lang w:val="ro-RO" w:eastAsia="en-GB"/>
              </w:rPr>
              <w:t>cladire hala de prod. laminor</w:t>
            </w:r>
          </w:p>
        </w:tc>
        <w:tc>
          <w:tcPr>
            <w:tcW w:w="3248" w:type="dxa"/>
          </w:tcPr>
          <w:p w:rsidR="002D35FF" w:rsidRPr="006117B9" w:rsidRDefault="002D35FF" w:rsidP="00F83C93">
            <w:pPr>
              <w:jc w:val="both"/>
              <w:rPr>
                <w:rFonts w:ascii="Arial" w:eastAsia="Times New Roman" w:hAnsi="Arial" w:cs="Arial"/>
                <w:color w:val="000000"/>
                <w:sz w:val="24"/>
                <w:szCs w:val="24"/>
                <w:lang w:val="ro-RO" w:eastAsia="en-GB"/>
              </w:rPr>
            </w:pPr>
            <w:r w:rsidRPr="006117B9">
              <w:rPr>
                <w:rFonts w:ascii="Arial" w:eastAsia="Times New Roman" w:hAnsi="Arial" w:cs="Arial"/>
                <w:color w:val="000000"/>
                <w:sz w:val="24"/>
                <w:szCs w:val="24"/>
                <w:lang w:val="ro-RO" w:eastAsia="en-GB"/>
              </w:rPr>
              <w:t>1943</w:t>
            </w:r>
            <w:r w:rsidRPr="006117B9">
              <w:rPr>
                <w:rFonts w:ascii="Arial" w:eastAsia="Times New Roman" w:hAnsi="Arial" w:cs="Arial"/>
                <w:color w:val="000000"/>
                <w:sz w:val="24"/>
                <w:szCs w:val="24"/>
                <w:lang w:val="ro-RO" w:eastAsia="en-GB"/>
              </w:rPr>
              <w:tab/>
              <w:t>mp</w:t>
            </w:r>
          </w:p>
        </w:tc>
      </w:tr>
      <w:tr w:rsidR="002D35FF" w:rsidRPr="006117B9" w:rsidTr="00F83C93">
        <w:tc>
          <w:tcPr>
            <w:tcW w:w="1705" w:type="dxa"/>
          </w:tcPr>
          <w:p w:rsidR="002D35FF" w:rsidRPr="006117B9" w:rsidRDefault="002D35FF" w:rsidP="00F83C93">
            <w:pPr>
              <w:jc w:val="both"/>
              <w:rPr>
                <w:rFonts w:ascii="Arial" w:eastAsia="Times New Roman" w:hAnsi="Arial" w:cs="Arial"/>
                <w:color w:val="000000"/>
                <w:sz w:val="24"/>
                <w:szCs w:val="24"/>
                <w:lang w:val="ro-RO" w:eastAsia="en-GB"/>
              </w:rPr>
            </w:pPr>
            <w:r w:rsidRPr="006117B9">
              <w:rPr>
                <w:rFonts w:ascii="Arial" w:eastAsia="Times New Roman" w:hAnsi="Arial" w:cs="Arial"/>
                <w:color w:val="000000"/>
                <w:sz w:val="24"/>
                <w:szCs w:val="24"/>
                <w:lang w:val="ro-RO" w:eastAsia="en-GB"/>
              </w:rPr>
              <w:t>C16</w:t>
            </w:r>
          </w:p>
        </w:tc>
        <w:tc>
          <w:tcPr>
            <w:tcW w:w="4789" w:type="dxa"/>
          </w:tcPr>
          <w:p w:rsidR="002D35FF" w:rsidRPr="006117B9" w:rsidRDefault="002D35FF" w:rsidP="00F83C93">
            <w:pPr>
              <w:jc w:val="both"/>
              <w:rPr>
                <w:rFonts w:ascii="Arial" w:eastAsia="Times New Roman" w:hAnsi="Arial" w:cs="Arial"/>
                <w:color w:val="000000"/>
                <w:sz w:val="24"/>
                <w:szCs w:val="24"/>
                <w:lang w:val="ro-RO" w:eastAsia="en-GB"/>
              </w:rPr>
            </w:pPr>
            <w:r w:rsidRPr="006117B9">
              <w:rPr>
                <w:rFonts w:ascii="Arial" w:eastAsia="Times New Roman" w:hAnsi="Arial" w:cs="Arial"/>
                <w:color w:val="000000"/>
                <w:sz w:val="24"/>
                <w:szCs w:val="24"/>
                <w:lang w:val="ro-RO" w:eastAsia="en-GB"/>
              </w:rPr>
              <w:t>cladire statie de pompare</w:t>
            </w:r>
          </w:p>
        </w:tc>
        <w:tc>
          <w:tcPr>
            <w:tcW w:w="3248" w:type="dxa"/>
          </w:tcPr>
          <w:p w:rsidR="002D35FF" w:rsidRPr="006117B9" w:rsidRDefault="002D35FF" w:rsidP="00F83C93">
            <w:pPr>
              <w:jc w:val="both"/>
              <w:rPr>
                <w:rFonts w:ascii="Arial" w:eastAsia="Times New Roman" w:hAnsi="Arial" w:cs="Arial"/>
                <w:color w:val="000000"/>
                <w:sz w:val="24"/>
                <w:szCs w:val="24"/>
                <w:lang w:val="ro-RO" w:eastAsia="en-GB"/>
              </w:rPr>
            </w:pPr>
            <w:r w:rsidRPr="006117B9">
              <w:rPr>
                <w:rFonts w:ascii="Arial" w:eastAsia="Times New Roman" w:hAnsi="Arial" w:cs="Arial"/>
                <w:color w:val="000000"/>
                <w:sz w:val="24"/>
                <w:szCs w:val="24"/>
                <w:lang w:val="ro-RO" w:eastAsia="en-GB"/>
              </w:rPr>
              <w:t xml:space="preserve">    38</w:t>
            </w:r>
            <w:r w:rsidRPr="006117B9">
              <w:rPr>
                <w:rFonts w:ascii="Arial" w:eastAsia="Times New Roman" w:hAnsi="Arial" w:cs="Arial"/>
                <w:color w:val="000000"/>
                <w:sz w:val="24"/>
                <w:szCs w:val="24"/>
                <w:lang w:val="ro-RO" w:eastAsia="en-GB"/>
              </w:rPr>
              <w:tab/>
              <w:t>mp</w:t>
            </w:r>
          </w:p>
        </w:tc>
      </w:tr>
      <w:tr w:rsidR="002D35FF" w:rsidRPr="006117B9" w:rsidTr="00F83C93">
        <w:tc>
          <w:tcPr>
            <w:tcW w:w="1705" w:type="dxa"/>
          </w:tcPr>
          <w:p w:rsidR="002D35FF" w:rsidRPr="006117B9" w:rsidRDefault="002D35FF" w:rsidP="00F83C93">
            <w:pPr>
              <w:jc w:val="both"/>
              <w:rPr>
                <w:rFonts w:ascii="Arial" w:eastAsia="Times New Roman" w:hAnsi="Arial" w:cs="Arial"/>
                <w:color w:val="000000"/>
                <w:sz w:val="24"/>
                <w:szCs w:val="24"/>
                <w:lang w:val="ro-RO" w:eastAsia="en-GB"/>
              </w:rPr>
            </w:pPr>
            <w:r w:rsidRPr="006117B9">
              <w:rPr>
                <w:rFonts w:ascii="Arial" w:eastAsia="Times New Roman" w:hAnsi="Arial" w:cs="Arial"/>
                <w:color w:val="000000"/>
                <w:sz w:val="24"/>
                <w:szCs w:val="24"/>
                <w:lang w:val="ro-RO" w:eastAsia="en-GB"/>
              </w:rPr>
              <w:t>C18</w:t>
            </w:r>
          </w:p>
        </w:tc>
        <w:tc>
          <w:tcPr>
            <w:tcW w:w="4789" w:type="dxa"/>
          </w:tcPr>
          <w:p w:rsidR="002D35FF" w:rsidRPr="006117B9" w:rsidRDefault="002D35FF" w:rsidP="00F83C93">
            <w:pPr>
              <w:jc w:val="both"/>
              <w:rPr>
                <w:rFonts w:ascii="Arial" w:eastAsia="Times New Roman" w:hAnsi="Arial" w:cs="Arial"/>
                <w:color w:val="000000"/>
                <w:sz w:val="24"/>
                <w:szCs w:val="24"/>
                <w:lang w:val="ro-RO" w:eastAsia="en-GB"/>
              </w:rPr>
            </w:pPr>
            <w:r w:rsidRPr="006117B9">
              <w:rPr>
                <w:rFonts w:ascii="Arial" w:eastAsia="Times New Roman" w:hAnsi="Arial" w:cs="Arial"/>
                <w:color w:val="000000"/>
                <w:sz w:val="24"/>
                <w:szCs w:val="24"/>
                <w:lang w:val="ro-RO" w:eastAsia="en-GB"/>
              </w:rPr>
              <w:t>cladire depozit de lacuri</w:t>
            </w:r>
          </w:p>
        </w:tc>
        <w:tc>
          <w:tcPr>
            <w:tcW w:w="3248" w:type="dxa"/>
          </w:tcPr>
          <w:p w:rsidR="002D35FF" w:rsidRPr="006117B9" w:rsidRDefault="002D35FF" w:rsidP="00F83C93">
            <w:pPr>
              <w:jc w:val="both"/>
              <w:rPr>
                <w:rFonts w:ascii="Arial" w:eastAsia="Times New Roman" w:hAnsi="Arial" w:cs="Arial"/>
                <w:color w:val="000000"/>
                <w:sz w:val="24"/>
                <w:szCs w:val="24"/>
                <w:lang w:val="ro-RO" w:eastAsia="en-GB"/>
              </w:rPr>
            </w:pPr>
            <w:r w:rsidRPr="006117B9">
              <w:rPr>
                <w:rFonts w:ascii="Arial" w:eastAsia="Times New Roman" w:hAnsi="Arial" w:cs="Arial"/>
                <w:color w:val="000000"/>
                <w:sz w:val="24"/>
                <w:szCs w:val="24"/>
                <w:lang w:val="ro-RO" w:eastAsia="en-GB"/>
              </w:rPr>
              <w:t xml:space="preserve">  263</w:t>
            </w:r>
            <w:r w:rsidRPr="006117B9">
              <w:rPr>
                <w:rFonts w:ascii="Arial" w:eastAsia="Times New Roman" w:hAnsi="Arial" w:cs="Arial"/>
                <w:color w:val="000000"/>
                <w:sz w:val="24"/>
                <w:szCs w:val="24"/>
                <w:lang w:val="ro-RO" w:eastAsia="en-GB"/>
              </w:rPr>
              <w:tab/>
              <w:t>mp</w:t>
            </w:r>
          </w:p>
        </w:tc>
      </w:tr>
      <w:tr w:rsidR="002D35FF" w:rsidRPr="006117B9" w:rsidTr="00F83C93">
        <w:tc>
          <w:tcPr>
            <w:tcW w:w="1705" w:type="dxa"/>
          </w:tcPr>
          <w:p w:rsidR="002D35FF" w:rsidRPr="006117B9" w:rsidRDefault="002D35FF" w:rsidP="00F83C93">
            <w:pPr>
              <w:jc w:val="both"/>
              <w:rPr>
                <w:rFonts w:ascii="Arial" w:eastAsia="Times New Roman" w:hAnsi="Arial" w:cs="Arial"/>
                <w:color w:val="000000"/>
                <w:sz w:val="24"/>
                <w:szCs w:val="24"/>
                <w:lang w:val="ro-RO" w:eastAsia="en-GB"/>
              </w:rPr>
            </w:pPr>
            <w:r w:rsidRPr="006117B9">
              <w:rPr>
                <w:rFonts w:ascii="Arial" w:eastAsia="Times New Roman" w:hAnsi="Arial" w:cs="Arial"/>
                <w:color w:val="000000"/>
                <w:sz w:val="24"/>
                <w:szCs w:val="24"/>
                <w:lang w:val="ro-RO" w:eastAsia="en-GB"/>
              </w:rPr>
              <w:t>C19</w:t>
            </w:r>
          </w:p>
        </w:tc>
        <w:tc>
          <w:tcPr>
            <w:tcW w:w="4789" w:type="dxa"/>
          </w:tcPr>
          <w:p w:rsidR="002D35FF" w:rsidRPr="006117B9" w:rsidRDefault="002D35FF" w:rsidP="00F83C93">
            <w:pPr>
              <w:jc w:val="both"/>
              <w:rPr>
                <w:rFonts w:ascii="Arial" w:eastAsia="Times New Roman" w:hAnsi="Arial" w:cs="Arial"/>
                <w:color w:val="000000"/>
                <w:sz w:val="24"/>
                <w:szCs w:val="24"/>
                <w:lang w:val="ro-RO" w:eastAsia="en-GB"/>
              </w:rPr>
            </w:pPr>
            <w:r w:rsidRPr="006117B9">
              <w:rPr>
                <w:rFonts w:ascii="Arial" w:eastAsia="Times New Roman" w:hAnsi="Arial" w:cs="Arial"/>
                <w:color w:val="000000"/>
                <w:sz w:val="24"/>
                <w:szCs w:val="24"/>
                <w:lang w:val="ro-RO" w:eastAsia="en-GB"/>
              </w:rPr>
              <w:t>hala de productie anexe laminor</w:t>
            </w:r>
          </w:p>
        </w:tc>
        <w:tc>
          <w:tcPr>
            <w:tcW w:w="3248" w:type="dxa"/>
          </w:tcPr>
          <w:p w:rsidR="002D35FF" w:rsidRPr="006117B9" w:rsidRDefault="002D35FF" w:rsidP="00F83C93">
            <w:pPr>
              <w:jc w:val="both"/>
              <w:rPr>
                <w:rFonts w:ascii="Arial" w:eastAsia="Times New Roman" w:hAnsi="Arial" w:cs="Arial"/>
                <w:color w:val="000000"/>
                <w:sz w:val="24"/>
                <w:szCs w:val="24"/>
                <w:lang w:val="ro-RO" w:eastAsia="en-GB"/>
              </w:rPr>
            </w:pPr>
            <w:r w:rsidRPr="006117B9">
              <w:rPr>
                <w:rFonts w:ascii="Arial" w:eastAsia="Times New Roman" w:hAnsi="Arial" w:cs="Arial"/>
                <w:color w:val="000000"/>
                <w:sz w:val="24"/>
                <w:szCs w:val="24"/>
                <w:lang w:val="ro-RO" w:eastAsia="en-GB"/>
              </w:rPr>
              <w:t>1121</w:t>
            </w:r>
            <w:r w:rsidRPr="006117B9">
              <w:rPr>
                <w:rFonts w:ascii="Arial" w:eastAsia="Times New Roman" w:hAnsi="Arial" w:cs="Arial"/>
                <w:color w:val="000000"/>
                <w:sz w:val="24"/>
                <w:szCs w:val="24"/>
                <w:lang w:val="ro-RO" w:eastAsia="en-GB"/>
              </w:rPr>
              <w:tab/>
              <w:t>mp</w:t>
            </w:r>
          </w:p>
        </w:tc>
      </w:tr>
      <w:tr w:rsidR="002D35FF" w:rsidRPr="006117B9" w:rsidTr="00F83C93">
        <w:tc>
          <w:tcPr>
            <w:tcW w:w="1705" w:type="dxa"/>
          </w:tcPr>
          <w:p w:rsidR="002D35FF" w:rsidRPr="006117B9" w:rsidRDefault="002D35FF" w:rsidP="00F83C93">
            <w:pPr>
              <w:jc w:val="both"/>
              <w:rPr>
                <w:rFonts w:ascii="Arial" w:eastAsia="Times New Roman" w:hAnsi="Arial" w:cs="Arial"/>
                <w:color w:val="000000"/>
                <w:sz w:val="24"/>
                <w:szCs w:val="24"/>
                <w:lang w:val="ro-RO" w:eastAsia="en-GB"/>
              </w:rPr>
            </w:pPr>
            <w:r w:rsidRPr="006117B9">
              <w:rPr>
                <w:rFonts w:ascii="Arial" w:eastAsia="Times New Roman" w:hAnsi="Arial" w:cs="Arial"/>
                <w:color w:val="000000"/>
                <w:sz w:val="24"/>
                <w:szCs w:val="24"/>
                <w:lang w:val="ro-RO" w:eastAsia="en-GB"/>
              </w:rPr>
              <w:t>C21</w:t>
            </w:r>
          </w:p>
        </w:tc>
        <w:tc>
          <w:tcPr>
            <w:tcW w:w="4789" w:type="dxa"/>
          </w:tcPr>
          <w:p w:rsidR="002D35FF" w:rsidRPr="006117B9" w:rsidRDefault="002D35FF" w:rsidP="00F83C93">
            <w:pPr>
              <w:jc w:val="both"/>
              <w:rPr>
                <w:rFonts w:ascii="Arial" w:eastAsia="Times New Roman" w:hAnsi="Arial" w:cs="Arial"/>
                <w:color w:val="000000"/>
                <w:sz w:val="24"/>
                <w:szCs w:val="24"/>
                <w:lang w:val="ro-RO" w:eastAsia="en-GB"/>
              </w:rPr>
            </w:pPr>
            <w:r w:rsidRPr="006117B9">
              <w:rPr>
                <w:rFonts w:ascii="Arial" w:eastAsia="Times New Roman" w:hAnsi="Arial" w:cs="Arial"/>
                <w:color w:val="000000"/>
                <w:sz w:val="24"/>
                <w:szCs w:val="24"/>
                <w:lang w:val="ro-RO" w:eastAsia="en-GB"/>
              </w:rPr>
              <w:t>hala atelier mecanic laminor</w:t>
            </w:r>
          </w:p>
        </w:tc>
        <w:tc>
          <w:tcPr>
            <w:tcW w:w="3248" w:type="dxa"/>
          </w:tcPr>
          <w:p w:rsidR="002D35FF" w:rsidRPr="006117B9" w:rsidRDefault="002D35FF" w:rsidP="00F83C93">
            <w:pPr>
              <w:jc w:val="both"/>
              <w:rPr>
                <w:rFonts w:ascii="Arial" w:eastAsia="Times New Roman" w:hAnsi="Arial" w:cs="Arial"/>
                <w:color w:val="000000"/>
                <w:sz w:val="24"/>
                <w:szCs w:val="24"/>
                <w:lang w:val="ro-RO" w:eastAsia="en-GB"/>
              </w:rPr>
            </w:pPr>
            <w:r w:rsidRPr="006117B9">
              <w:rPr>
                <w:rFonts w:ascii="Arial" w:eastAsia="Times New Roman" w:hAnsi="Arial" w:cs="Arial"/>
                <w:color w:val="000000"/>
                <w:sz w:val="24"/>
                <w:szCs w:val="24"/>
                <w:lang w:val="ro-RO" w:eastAsia="en-GB"/>
              </w:rPr>
              <w:t xml:space="preserve">    49</w:t>
            </w:r>
            <w:r w:rsidRPr="006117B9">
              <w:rPr>
                <w:rFonts w:ascii="Arial" w:eastAsia="Times New Roman" w:hAnsi="Arial" w:cs="Arial"/>
                <w:color w:val="000000"/>
                <w:sz w:val="24"/>
                <w:szCs w:val="24"/>
                <w:lang w:val="ro-RO" w:eastAsia="en-GB"/>
              </w:rPr>
              <w:tab/>
              <w:t>mp</w:t>
            </w:r>
          </w:p>
        </w:tc>
      </w:tr>
      <w:tr w:rsidR="002D35FF" w:rsidRPr="006117B9" w:rsidTr="00F83C93">
        <w:tc>
          <w:tcPr>
            <w:tcW w:w="1705" w:type="dxa"/>
          </w:tcPr>
          <w:p w:rsidR="002D35FF" w:rsidRPr="006117B9" w:rsidRDefault="002D35FF" w:rsidP="00F83C93">
            <w:pPr>
              <w:jc w:val="both"/>
              <w:rPr>
                <w:rFonts w:ascii="Arial" w:eastAsia="Times New Roman" w:hAnsi="Arial" w:cs="Arial"/>
                <w:color w:val="000000"/>
                <w:sz w:val="24"/>
                <w:szCs w:val="24"/>
                <w:lang w:val="ro-RO" w:eastAsia="en-GB"/>
              </w:rPr>
            </w:pPr>
            <w:r w:rsidRPr="006117B9">
              <w:rPr>
                <w:rFonts w:ascii="Arial" w:eastAsia="Times New Roman" w:hAnsi="Arial" w:cs="Arial"/>
                <w:color w:val="000000"/>
                <w:sz w:val="24"/>
                <w:szCs w:val="24"/>
                <w:lang w:val="ro-RO" w:eastAsia="en-GB"/>
              </w:rPr>
              <w:t>C22</w:t>
            </w:r>
          </w:p>
        </w:tc>
        <w:tc>
          <w:tcPr>
            <w:tcW w:w="4789" w:type="dxa"/>
          </w:tcPr>
          <w:p w:rsidR="002D35FF" w:rsidRPr="006117B9" w:rsidRDefault="002D35FF" w:rsidP="00F83C93">
            <w:pPr>
              <w:jc w:val="both"/>
              <w:rPr>
                <w:rFonts w:ascii="Arial" w:eastAsia="Times New Roman" w:hAnsi="Arial" w:cs="Arial"/>
                <w:color w:val="000000"/>
                <w:sz w:val="24"/>
                <w:szCs w:val="24"/>
                <w:lang w:val="ro-RO" w:eastAsia="en-GB"/>
              </w:rPr>
            </w:pPr>
            <w:r w:rsidRPr="006117B9">
              <w:rPr>
                <w:rFonts w:ascii="Arial" w:eastAsia="Times New Roman" w:hAnsi="Arial" w:cs="Arial"/>
                <w:color w:val="000000"/>
                <w:sz w:val="24"/>
                <w:szCs w:val="24"/>
                <w:lang w:val="ro-RO" w:eastAsia="en-GB"/>
              </w:rPr>
              <w:t>remiza psi</w:t>
            </w:r>
          </w:p>
        </w:tc>
        <w:tc>
          <w:tcPr>
            <w:tcW w:w="3248" w:type="dxa"/>
          </w:tcPr>
          <w:p w:rsidR="002D35FF" w:rsidRPr="006117B9" w:rsidRDefault="002D35FF" w:rsidP="00F83C93">
            <w:pPr>
              <w:jc w:val="both"/>
              <w:rPr>
                <w:rFonts w:ascii="Arial" w:eastAsia="Times New Roman" w:hAnsi="Arial" w:cs="Arial"/>
                <w:color w:val="000000"/>
                <w:sz w:val="24"/>
                <w:szCs w:val="24"/>
                <w:lang w:val="ro-RO" w:eastAsia="en-GB"/>
              </w:rPr>
            </w:pPr>
            <w:r w:rsidRPr="006117B9">
              <w:rPr>
                <w:rFonts w:ascii="Arial" w:eastAsia="Times New Roman" w:hAnsi="Arial" w:cs="Arial"/>
                <w:color w:val="000000"/>
                <w:sz w:val="24"/>
                <w:szCs w:val="24"/>
                <w:lang w:val="ro-RO" w:eastAsia="en-GB"/>
              </w:rPr>
              <w:t xml:space="preserve">  180</w:t>
            </w:r>
            <w:r w:rsidRPr="006117B9">
              <w:rPr>
                <w:rFonts w:ascii="Arial" w:eastAsia="Times New Roman" w:hAnsi="Arial" w:cs="Arial"/>
                <w:color w:val="000000"/>
                <w:sz w:val="24"/>
                <w:szCs w:val="24"/>
                <w:lang w:val="ro-RO" w:eastAsia="en-GB"/>
              </w:rPr>
              <w:tab/>
              <w:t>mp</w:t>
            </w:r>
          </w:p>
        </w:tc>
      </w:tr>
      <w:tr w:rsidR="002D35FF" w:rsidRPr="006117B9" w:rsidTr="00F83C93">
        <w:tc>
          <w:tcPr>
            <w:tcW w:w="1705" w:type="dxa"/>
          </w:tcPr>
          <w:p w:rsidR="002D35FF" w:rsidRPr="006117B9" w:rsidRDefault="002D35FF" w:rsidP="00F83C93">
            <w:pPr>
              <w:jc w:val="both"/>
              <w:rPr>
                <w:rFonts w:ascii="Arial" w:eastAsia="Times New Roman" w:hAnsi="Arial" w:cs="Arial"/>
                <w:color w:val="000000"/>
                <w:sz w:val="24"/>
                <w:szCs w:val="24"/>
                <w:lang w:val="ro-RO" w:eastAsia="en-GB"/>
              </w:rPr>
            </w:pPr>
            <w:r w:rsidRPr="006117B9">
              <w:rPr>
                <w:rFonts w:ascii="Arial" w:eastAsia="Times New Roman" w:hAnsi="Arial" w:cs="Arial"/>
                <w:color w:val="000000"/>
                <w:sz w:val="24"/>
                <w:szCs w:val="24"/>
                <w:lang w:val="ro-RO" w:eastAsia="en-GB"/>
              </w:rPr>
              <w:t>C23</w:t>
            </w:r>
          </w:p>
        </w:tc>
        <w:tc>
          <w:tcPr>
            <w:tcW w:w="4789" w:type="dxa"/>
          </w:tcPr>
          <w:p w:rsidR="002D35FF" w:rsidRPr="006117B9" w:rsidRDefault="002D35FF" w:rsidP="00F83C93">
            <w:pPr>
              <w:jc w:val="both"/>
              <w:rPr>
                <w:rFonts w:ascii="Arial" w:eastAsia="Times New Roman" w:hAnsi="Arial" w:cs="Arial"/>
                <w:color w:val="000000"/>
                <w:sz w:val="24"/>
                <w:szCs w:val="24"/>
                <w:lang w:val="ro-RO" w:eastAsia="en-GB"/>
              </w:rPr>
            </w:pPr>
            <w:r w:rsidRPr="006117B9">
              <w:rPr>
                <w:rFonts w:ascii="Arial" w:eastAsia="Times New Roman" w:hAnsi="Arial" w:cs="Arial"/>
                <w:color w:val="000000"/>
                <w:sz w:val="24"/>
                <w:szCs w:val="24"/>
                <w:lang w:val="ro-RO" w:eastAsia="en-GB"/>
              </w:rPr>
              <w:t>statie spalare curatire echip.</w:t>
            </w:r>
          </w:p>
        </w:tc>
        <w:tc>
          <w:tcPr>
            <w:tcW w:w="3248" w:type="dxa"/>
          </w:tcPr>
          <w:p w:rsidR="002D35FF" w:rsidRPr="006117B9" w:rsidRDefault="002D35FF" w:rsidP="00F83C93">
            <w:pPr>
              <w:jc w:val="both"/>
              <w:rPr>
                <w:rFonts w:ascii="Arial" w:eastAsia="Times New Roman" w:hAnsi="Arial" w:cs="Arial"/>
                <w:color w:val="000000"/>
                <w:sz w:val="24"/>
                <w:szCs w:val="24"/>
                <w:lang w:val="ro-RO" w:eastAsia="en-GB"/>
              </w:rPr>
            </w:pPr>
            <w:r w:rsidRPr="006117B9">
              <w:rPr>
                <w:rFonts w:ascii="Arial" w:eastAsia="Times New Roman" w:hAnsi="Arial" w:cs="Arial"/>
                <w:color w:val="000000"/>
                <w:sz w:val="24"/>
                <w:szCs w:val="24"/>
                <w:lang w:val="ro-RO" w:eastAsia="en-GB"/>
              </w:rPr>
              <w:t xml:space="preserve">  267</w:t>
            </w:r>
            <w:r w:rsidRPr="006117B9">
              <w:rPr>
                <w:rFonts w:ascii="Arial" w:eastAsia="Times New Roman" w:hAnsi="Arial" w:cs="Arial"/>
                <w:color w:val="000000"/>
                <w:sz w:val="24"/>
                <w:szCs w:val="24"/>
                <w:lang w:val="ro-RO" w:eastAsia="en-GB"/>
              </w:rPr>
              <w:tab/>
              <w:t>mp</w:t>
            </w:r>
          </w:p>
        </w:tc>
      </w:tr>
      <w:tr w:rsidR="002D35FF" w:rsidRPr="006117B9" w:rsidTr="00F83C93">
        <w:tc>
          <w:tcPr>
            <w:tcW w:w="1705" w:type="dxa"/>
          </w:tcPr>
          <w:p w:rsidR="002D35FF" w:rsidRPr="006117B9" w:rsidRDefault="002D35FF" w:rsidP="00F83C93">
            <w:pPr>
              <w:jc w:val="both"/>
              <w:rPr>
                <w:rFonts w:ascii="Arial" w:eastAsia="Times New Roman" w:hAnsi="Arial" w:cs="Arial"/>
                <w:color w:val="000000"/>
                <w:sz w:val="24"/>
                <w:szCs w:val="24"/>
                <w:lang w:val="ro-RO" w:eastAsia="en-GB"/>
              </w:rPr>
            </w:pPr>
            <w:r w:rsidRPr="006117B9">
              <w:rPr>
                <w:rFonts w:ascii="Arial" w:eastAsia="Times New Roman" w:hAnsi="Arial" w:cs="Arial"/>
                <w:color w:val="000000"/>
                <w:sz w:val="24"/>
                <w:szCs w:val="24"/>
                <w:lang w:val="ro-RO" w:eastAsia="en-GB"/>
              </w:rPr>
              <w:t>C24</w:t>
            </w:r>
          </w:p>
        </w:tc>
        <w:tc>
          <w:tcPr>
            <w:tcW w:w="4789" w:type="dxa"/>
          </w:tcPr>
          <w:p w:rsidR="002D35FF" w:rsidRPr="006117B9" w:rsidRDefault="002D35FF" w:rsidP="00F83C93">
            <w:pPr>
              <w:jc w:val="both"/>
              <w:rPr>
                <w:rFonts w:ascii="Arial" w:eastAsia="Times New Roman" w:hAnsi="Arial" w:cs="Arial"/>
                <w:color w:val="000000"/>
                <w:sz w:val="24"/>
                <w:szCs w:val="24"/>
                <w:lang w:val="ro-RO" w:eastAsia="en-GB"/>
              </w:rPr>
            </w:pPr>
            <w:r w:rsidRPr="006117B9">
              <w:rPr>
                <w:rFonts w:ascii="Arial" w:eastAsia="Times New Roman" w:hAnsi="Arial" w:cs="Arial"/>
                <w:color w:val="000000"/>
                <w:sz w:val="24"/>
                <w:szCs w:val="24"/>
                <w:lang w:val="ro-RO" w:eastAsia="en-GB"/>
              </w:rPr>
              <w:t>cladire statie pompe de caldura</w:t>
            </w:r>
          </w:p>
        </w:tc>
        <w:tc>
          <w:tcPr>
            <w:tcW w:w="3248" w:type="dxa"/>
          </w:tcPr>
          <w:p w:rsidR="002D35FF" w:rsidRPr="006117B9" w:rsidRDefault="002D35FF" w:rsidP="00F83C93">
            <w:pPr>
              <w:jc w:val="both"/>
              <w:rPr>
                <w:rFonts w:ascii="Arial" w:eastAsia="Times New Roman" w:hAnsi="Arial" w:cs="Arial"/>
                <w:color w:val="000000"/>
                <w:sz w:val="24"/>
                <w:szCs w:val="24"/>
                <w:lang w:val="ro-RO" w:eastAsia="en-GB"/>
              </w:rPr>
            </w:pPr>
            <w:r w:rsidRPr="006117B9">
              <w:rPr>
                <w:rFonts w:ascii="Arial" w:eastAsia="Times New Roman" w:hAnsi="Arial" w:cs="Arial"/>
                <w:color w:val="000000"/>
                <w:sz w:val="24"/>
                <w:szCs w:val="24"/>
                <w:lang w:val="ro-RO" w:eastAsia="en-GB"/>
              </w:rPr>
              <w:t>139</w:t>
            </w:r>
            <w:r w:rsidRPr="006117B9">
              <w:rPr>
                <w:rFonts w:ascii="Arial" w:eastAsia="Times New Roman" w:hAnsi="Arial" w:cs="Arial"/>
                <w:color w:val="000000"/>
                <w:sz w:val="24"/>
                <w:szCs w:val="24"/>
                <w:lang w:val="ro-RO" w:eastAsia="en-GB"/>
              </w:rPr>
              <w:tab/>
              <w:t>mp</w:t>
            </w:r>
          </w:p>
        </w:tc>
      </w:tr>
      <w:tr w:rsidR="002D35FF" w:rsidRPr="006117B9" w:rsidTr="00F83C93">
        <w:tc>
          <w:tcPr>
            <w:tcW w:w="1705" w:type="dxa"/>
          </w:tcPr>
          <w:p w:rsidR="002D35FF" w:rsidRPr="006117B9" w:rsidRDefault="002D35FF" w:rsidP="00F83C93">
            <w:pPr>
              <w:jc w:val="both"/>
              <w:rPr>
                <w:rFonts w:ascii="Arial" w:eastAsia="Times New Roman" w:hAnsi="Arial" w:cs="Arial"/>
                <w:color w:val="000000"/>
                <w:sz w:val="24"/>
                <w:szCs w:val="24"/>
                <w:lang w:val="ro-RO" w:eastAsia="en-GB"/>
              </w:rPr>
            </w:pPr>
            <w:r w:rsidRPr="006117B9">
              <w:rPr>
                <w:rFonts w:ascii="Arial" w:eastAsia="Times New Roman" w:hAnsi="Arial" w:cs="Arial"/>
                <w:color w:val="000000"/>
                <w:sz w:val="24"/>
                <w:szCs w:val="24"/>
                <w:lang w:val="ro-RO" w:eastAsia="en-GB"/>
              </w:rPr>
              <w:t>C25</w:t>
            </w:r>
          </w:p>
        </w:tc>
        <w:tc>
          <w:tcPr>
            <w:tcW w:w="4789" w:type="dxa"/>
          </w:tcPr>
          <w:p w:rsidR="002D35FF" w:rsidRPr="006117B9" w:rsidRDefault="002D35FF" w:rsidP="00F83C93">
            <w:pPr>
              <w:jc w:val="both"/>
              <w:rPr>
                <w:rFonts w:ascii="Arial" w:eastAsia="Times New Roman" w:hAnsi="Arial" w:cs="Arial"/>
                <w:color w:val="000000"/>
                <w:sz w:val="24"/>
                <w:szCs w:val="24"/>
                <w:lang w:val="ro-RO" w:eastAsia="en-GB"/>
              </w:rPr>
            </w:pPr>
            <w:r w:rsidRPr="006117B9">
              <w:rPr>
                <w:rFonts w:ascii="Arial" w:eastAsia="Times New Roman" w:hAnsi="Arial" w:cs="Arial"/>
                <w:color w:val="000000"/>
                <w:sz w:val="24"/>
                <w:szCs w:val="24"/>
                <w:lang w:val="ro-RO" w:eastAsia="en-GB"/>
              </w:rPr>
              <w:t>cladire transformare  abur 16-45 bar</w:t>
            </w:r>
          </w:p>
        </w:tc>
        <w:tc>
          <w:tcPr>
            <w:tcW w:w="3248" w:type="dxa"/>
          </w:tcPr>
          <w:p w:rsidR="002D35FF" w:rsidRPr="006117B9" w:rsidRDefault="002D35FF" w:rsidP="00F83C93">
            <w:pPr>
              <w:jc w:val="both"/>
              <w:rPr>
                <w:rFonts w:ascii="Arial" w:eastAsia="Times New Roman" w:hAnsi="Arial" w:cs="Arial"/>
                <w:color w:val="000000"/>
                <w:sz w:val="24"/>
                <w:szCs w:val="24"/>
                <w:lang w:val="ro-RO" w:eastAsia="en-GB"/>
              </w:rPr>
            </w:pPr>
            <w:r w:rsidRPr="006117B9">
              <w:rPr>
                <w:rFonts w:ascii="Arial" w:eastAsia="Times New Roman" w:hAnsi="Arial" w:cs="Arial"/>
                <w:color w:val="000000"/>
                <w:sz w:val="24"/>
                <w:szCs w:val="24"/>
                <w:lang w:val="ro-RO" w:eastAsia="en-GB"/>
              </w:rPr>
              <w:t>463</w:t>
            </w:r>
            <w:r w:rsidRPr="006117B9">
              <w:rPr>
                <w:rFonts w:ascii="Arial" w:eastAsia="Times New Roman" w:hAnsi="Arial" w:cs="Arial"/>
                <w:color w:val="000000"/>
                <w:sz w:val="24"/>
                <w:szCs w:val="24"/>
                <w:lang w:val="ro-RO" w:eastAsia="en-GB"/>
              </w:rPr>
              <w:tab/>
              <w:t>mp</w:t>
            </w:r>
          </w:p>
        </w:tc>
      </w:tr>
      <w:tr w:rsidR="002D35FF" w:rsidRPr="006117B9" w:rsidTr="00F83C93">
        <w:tc>
          <w:tcPr>
            <w:tcW w:w="1705" w:type="dxa"/>
          </w:tcPr>
          <w:p w:rsidR="002D35FF" w:rsidRPr="006117B9" w:rsidRDefault="002D35FF" w:rsidP="00F83C93">
            <w:pPr>
              <w:jc w:val="both"/>
              <w:rPr>
                <w:rFonts w:ascii="Arial" w:eastAsia="Times New Roman" w:hAnsi="Arial" w:cs="Arial"/>
                <w:color w:val="000000"/>
                <w:sz w:val="24"/>
                <w:szCs w:val="24"/>
                <w:lang w:val="ro-RO" w:eastAsia="en-GB"/>
              </w:rPr>
            </w:pPr>
            <w:r w:rsidRPr="006117B9">
              <w:rPr>
                <w:rFonts w:ascii="Arial" w:eastAsia="Times New Roman" w:hAnsi="Arial" w:cs="Arial"/>
                <w:color w:val="000000"/>
                <w:sz w:val="24"/>
                <w:szCs w:val="24"/>
                <w:lang w:val="ro-RO" w:eastAsia="en-GB"/>
              </w:rPr>
              <w:t>C26</w:t>
            </w:r>
          </w:p>
        </w:tc>
        <w:tc>
          <w:tcPr>
            <w:tcW w:w="4789" w:type="dxa"/>
          </w:tcPr>
          <w:p w:rsidR="002D35FF" w:rsidRPr="006117B9" w:rsidRDefault="002D35FF" w:rsidP="00F83C93">
            <w:pPr>
              <w:jc w:val="both"/>
              <w:rPr>
                <w:rFonts w:ascii="Arial" w:eastAsia="Times New Roman" w:hAnsi="Arial" w:cs="Arial"/>
                <w:color w:val="000000"/>
                <w:sz w:val="24"/>
                <w:szCs w:val="24"/>
                <w:lang w:val="ro-RO" w:eastAsia="en-GB"/>
              </w:rPr>
            </w:pPr>
            <w:r w:rsidRPr="006117B9">
              <w:rPr>
                <w:rFonts w:ascii="Arial" w:eastAsia="Times New Roman" w:hAnsi="Arial" w:cs="Arial"/>
                <w:color w:val="000000"/>
                <w:sz w:val="24"/>
                <w:szCs w:val="24"/>
                <w:lang w:val="ro-RO" w:eastAsia="en-GB"/>
              </w:rPr>
              <w:t xml:space="preserve">depozit pe verticala si grupuri sanitare    </w:t>
            </w:r>
          </w:p>
        </w:tc>
        <w:tc>
          <w:tcPr>
            <w:tcW w:w="3248" w:type="dxa"/>
          </w:tcPr>
          <w:p w:rsidR="002D35FF" w:rsidRPr="006117B9" w:rsidRDefault="002D35FF" w:rsidP="00F83C93">
            <w:pPr>
              <w:jc w:val="both"/>
              <w:rPr>
                <w:rFonts w:ascii="Arial" w:eastAsia="Times New Roman" w:hAnsi="Arial" w:cs="Arial"/>
                <w:color w:val="000000"/>
                <w:sz w:val="24"/>
                <w:szCs w:val="24"/>
                <w:lang w:val="ro-RO" w:eastAsia="en-GB"/>
              </w:rPr>
            </w:pPr>
            <w:r w:rsidRPr="006117B9">
              <w:rPr>
                <w:rFonts w:ascii="Arial" w:eastAsia="Times New Roman" w:hAnsi="Arial" w:cs="Arial"/>
                <w:color w:val="000000"/>
                <w:sz w:val="24"/>
                <w:szCs w:val="24"/>
                <w:lang w:val="ro-RO" w:eastAsia="en-GB"/>
              </w:rPr>
              <w:t>485</w:t>
            </w:r>
            <w:r w:rsidRPr="006117B9">
              <w:rPr>
                <w:rFonts w:ascii="Arial" w:eastAsia="Times New Roman" w:hAnsi="Arial" w:cs="Arial"/>
                <w:color w:val="000000"/>
                <w:sz w:val="24"/>
                <w:szCs w:val="24"/>
                <w:lang w:val="ro-RO" w:eastAsia="en-GB"/>
              </w:rPr>
              <w:tab/>
              <w:t>mp</w:t>
            </w:r>
          </w:p>
        </w:tc>
      </w:tr>
      <w:tr w:rsidR="002D35FF" w:rsidRPr="006117B9" w:rsidTr="00F83C93">
        <w:tc>
          <w:tcPr>
            <w:tcW w:w="1705" w:type="dxa"/>
          </w:tcPr>
          <w:p w:rsidR="002D35FF" w:rsidRPr="006117B9" w:rsidRDefault="002D35FF" w:rsidP="00F83C93">
            <w:pPr>
              <w:jc w:val="both"/>
              <w:rPr>
                <w:rFonts w:ascii="Arial" w:eastAsia="Times New Roman" w:hAnsi="Arial" w:cs="Arial"/>
                <w:color w:val="000000"/>
                <w:sz w:val="24"/>
                <w:szCs w:val="24"/>
                <w:lang w:val="ro-RO" w:eastAsia="en-GB"/>
              </w:rPr>
            </w:pPr>
            <w:r w:rsidRPr="006117B9">
              <w:rPr>
                <w:rFonts w:ascii="Arial" w:eastAsia="Times New Roman" w:hAnsi="Arial" w:cs="Arial"/>
                <w:color w:val="000000"/>
                <w:sz w:val="24"/>
                <w:szCs w:val="24"/>
                <w:lang w:val="ro-RO" w:eastAsia="en-GB"/>
              </w:rPr>
              <w:t>C27</w:t>
            </w:r>
          </w:p>
        </w:tc>
        <w:tc>
          <w:tcPr>
            <w:tcW w:w="4789" w:type="dxa"/>
          </w:tcPr>
          <w:p w:rsidR="002D35FF" w:rsidRPr="006117B9" w:rsidRDefault="002D35FF" w:rsidP="00F83C93">
            <w:pPr>
              <w:jc w:val="both"/>
              <w:rPr>
                <w:rFonts w:ascii="Arial" w:eastAsia="Times New Roman" w:hAnsi="Arial" w:cs="Arial"/>
                <w:color w:val="000000"/>
                <w:sz w:val="24"/>
                <w:szCs w:val="24"/>
                <w:lang w:val="ro-RO" w:eastAsia="en-GB"/>
              </w:rPr>
            </w:pPr>
            <w:r w:rsidRPr="006117B9">
              <w:rPr>
                <w:rFonts w:ascii="Arial" w:eastAsia="Times New Roman" w:hAnsi="Arial" w:cs="Arial"/>
                <w:color w:val="000000"/>
                <w:sz w:val="24"/>
                <w:szCs w:val="24"/>
                <w:lang w:val="ro-RO" w:eastAsia="en-GB"/>
              </w:rPr>
              <w:t>constructie srm</w:t>
            </w:r>
          </w:p>
        </w:tc>
        <w:tc>
          <w:tcPr>
            <w:tcW w:w="3248" w:type="dxa"/>
          </w:tcPr>
          <w:p w:rsidR="002D35FF" w:rsidRPr="006117B9" w:rsidRDefault="002D35FF" w:rsidP="00F83C93">
            <w:pPr>
              <w:jc w:val="both"/>
              <w:rPr>
                <w:rFonts w:ascii="Arial" w:eastAsia="Times New Roman" w:hAnsi="Arial" w:cs="Arial"/>
                <w:color w:val="000000"/>
                <w:sz w:val="24"/>
                <w:szCs w:val="24"/>
                <w:lang w:val="ro-RO" w:eastAsia="en-GB"/>
              </w:rPr>
            </w:pPr>
            <w:r w:rsidRPr="006117B9">
              <w:rPr>
                <w:rFonts w:ascii="Arial" w:eastAsia="Times New Roman" w:hAnsi="Arial" w:cs="Arial"/>
                <w:color w:val="000000"/>
                <w:sz w:val="24"/>
                <w:szCs w:val="24"/>
                <w:lang w:val="ro-RO" w:eastAsia="en-GB"/>
              </w:rPr>
              <w:t>54</w:t>
            </w:r>
            <w:r w:rsidRPr="006117B9">
              <w:rPr>
                <w:rFonts w:ascii="Arial" w:eastAsia="Times New Roman" w:hAnsi="Arial" w:cs="Arial"/>
                <w:color w:val="000000"/>
                <w:sz w:val="24"/>
                <w:szCs w:val="24"/>
                <w:lang w:val="ro-RO" w:eastAsia="en-GB"/>
              </w:rPr>
              <w:tab/>
              <w:t>mp</w:t>
            </w:r>
          </w:p>
        </w:tc>
      </w:tr>
      <w:tr w:rsidR="002D35FF" w:rsidRPr="006117B9" w:rsidTr="00F83C93">
        <w:tc>
          <w:tcPr>
            <w:tcW w:w="1705" w:type="dxa"/>
          </w:tcPr>
          <w:p w:rsidR="002D35FF" w:rsidRPr="006117B9" w:rsidRDefault="002D35FF" w:rsidP="00F83C93">
            <w:pPr>
              <w:jc w:val="both"/>
              <w:rPr>
                <w:rFonts w:ascii="Arial" w:eastAsia="Times New Roman" w:hAnsi="Arial" w:cs="Arial"/>
                <w:color w:val="000000"/>
                <w:sz w:val="24"/>
                <w:szCs w:val="24"/>
                <w:lang w:val="ro-RO" w:eastAsia="en-GB"/>
              </w:rPr>
            </w:pPr>
            <w:r w:rsidRPr="006117B9">
              <w:rPr>
                <w:rFonts w:ascii="Arial" w:eastAsia="Times New Roman" w:hAnsi="Arial" w:cs="Arial"/>
                <w:color w:val="000000"/>
                <w:sz w:val="24"/>
                <w:szCs w:val="24"/>
                <w:lang w:val="ro-RO" w:eastAsia="en-GB"/>
              </w:rPr>
              <w:t>C28</w:t>
            </w:r>
          </w:p>
        </w:tc>
        <w:tc>
          <w:tcPr>
            <w:tcW w:w="4789" w:type="dxa"/>
          </w:tcPr>
          <w:p w:rsidR="002D35FF" w:rsidRPr="006117B9" w:rsidRDefault="002D35FF" w:rsidP="00F83C93">
            <w:pPr>
              <w:jc w:val="both"/>
              <w:rPr>
                <w:rFonts w:ascii="Arial" w:eastAsia="Times New Roman" w:hAnsi="Arial" w:cs="Arial"/>
                <w:color w:val="000000"/>
                <w:sz w:val="24"/>
                <w:szCs w:val="24"/>
                <w:lang w:val="ro-RO" w:eastAsia="en-GB"/>
              </w:rPr>
            </w:pPr>
            <w:r w:rsidRPr="006117B9">
              <w:rPr>
                <w:rFonts w:ascii="Arial" w:eastAsia="Times New Roman" w:hAnsi="Arial" w:cs="Arial"/>
                <w:color w:val="000000"/>
                <w:sz w:val="24"/>
                <w:szCs w:val="24"/>
                <w:lang w:val="ro-RO" w:eastAsia="en-GB"/>
              </w:rPr>
              <w:t>platforma+statie descarcare lac</w:t>
            </w:r>
          </w:p>
        </w:tc>
        <w:tc>
          <w:tcPr>
            <w:tcW w:w="3248" w:type="dxa"/>
          </w:tcPr>
          <w:p w:rsidR="002D35FF" w:rsidRPr="006117B9" w:rsidRDefault="002D35FF" w:rsidP="00F83C93">
            <w:pPr>
              <w:jc w:val="both"/>
              <w:rPr>
                <w:rFonts w:ascii="Arial" w:eastAsia="Times New Roman" w:hAnsi="Arial" w:cs="Arial"/>
                <w:color w:val="000000"/>
                <w:sz w:val="24"/>
                <w:szCs w:val="24"/>
                <w:lang w:val="ro-RO" w:eastAsia="en-GB"/>
              </w:rPr>
            </w:pPr>
            <w:r w:rsidRPr="006117B9">
              <w:rPr>
                <w:rFonts w:ascii="Arial" w:eastAsia="Times New Roman" w:hAnsi="Arial" w:cs="Arial"/>
                <w:color w:val="000000"/>
                <w:sz w:val="24"/>
                <w:szCs w:val="24"/>
                <w:lang w:val="ro-RO" w:eastAsia="en-GB"/>
              </w:rPr>
              <w:t>270</w:t>
            </w:r>
            <w:r w:rsidRPr="006117B9">
              <w:rPr>
                <w:rFonts w:ascii="Arial" w:eastAsia="Times New Roman" w:hAnsi="Arial" w:cs="Arial"/>
                <w:color w:val="000000"/>
                <w:sz w:val="24"/>
                <w:szCs w:val="24"/>
                <w:lang w:val="ro-RO" w:eastAsia="en-GB"/>
              </w:rPr>
              <w:tab/>
              <w:t>mp</w:t>
            </w:r>
          </w:p>
        </w:tc>
      </w:tr>
      <w:tr w:rsidR="002D35FF" w:rsidRPr="006117B9" w:rsidTr="00F83C93">
        <w:tc>
          <w:tcPr>
            <w:tcW w:w="1705" w:type="dxa"/>
          </w:tcPr>
          <w:p w:rsidR="002D35FF" w:rsidRPr="006117B9" w:rsidRDefault="002D35FF" w:rsidP="00F83C93">
            <w:pPr>
              <w:jc w:val="both"/>
              <w:rPr>
                <w:rFonts w:ascii="Arial" w:eastAsia="Times New Roman" w:hAnsi="Arial" w:cs="Arial"/>
                <w:color w:val="000000"/>
                <w:sz w:val="24"/>
                <w:szCs w:val="24"/>
                <w:lang w:val="ro-RO" w:eastAsia="en-GB"/>
              </w:rPr>
            </w:pPr>
            <w:r w:rsidRPr="006117B9">
              <w:rPr>
                <w:rFonts w:ascii="Arial" w:eastAsia="Times New Roman" w:hAnsi="Arial" w:cs="Arial"/>
                <w:color w:val="000000"/>
                <w:sz w:val="24"/>
                <w:szCs w:val="24"/>
                <w:lang w:val="ro-RO" w:eastAsia="en-GB"/>
              </w:rPr>
              <w:t>C29</w:t>
            </w:r>
          </w:p>
        </w:tc>
        <w:tc>
          <w:tcPr>
            <w:tcW w:w="4789" w:type="dxa"/>
          </w:tcPr>
          <w:p w:rsidR="002D35FF" w:rsidRPr="006117B9" w:rsidRDefault="002D35FF" w:rsidP="00F83C93">
            <w:pPr>
              <w:jc w:val="both"/>
              <w:rPr>
                <w:rFonts w:ascii="Arial" w:eastAsia="Times New Roman" w:hAnsi="Arial" w:cs="Arial"/>
                <w:color w:val="000000"/>
                <w:sz w:val="24"/>
                <w:szCs w:val="24"/>
                <w:lang w:val="ro-RO" w:eastAsia="en-GB"/>
              </w:rPr>
            </w:pPr>
            <w:r w:rsidRPr="006117B9">
              <w:rPr>
                <w:rFonts w:ascii="Arial" w:eastAsia="Times New Roman" w:hAnsi="Arial" w:cs="Arial"/>
                <w:color w:val="000000"/>
                <w:sz w:val="24"/>
                <w:szCs w:val="24"/>
                <w:lang w:val="ro-RO" w:eastAsia="en-GB"/>
              </w:rPr>
              <w:t>depozit lubrefianti (rez.10mc)</w:t>
            </w:r>
          </w:p>
        </w:tc>
        <w:tc>
          <w:tcPr>
            <w:tcW w:w="3248" w:type="dxa"/>
          </w:tcPr>
          <w:p w:rsidR="002D35FF" w:rsidRPr="006117B9" w:rsidRDefault="002D35FF" w:rsidP="00F83C93">
            <w:pPr>
              <w:jc w:val="both"/>
              <w:rPr>
                <w:rFonts w:ascii="Arial" w:eastAsia="Times New Roman" w:hAnsi="Arial" w:cs="Arial"/>
                <w:color w:val="000000"/>
                <w:sz w:val="24"/>
                <w:szCs w:val="24"/>
                <w:lang w:val="ro-RO" w:eastAsia="en-GB"/>
              </w:rPr>
            </w:pPr>
            <w:r w:rsidRPr="006117B9">
              <w:rPr>
                <w:rFonts w:ascii="Arial" w:eastAsia="Times New Roman" w:hAnsi="Arial" w:cs="Arial"/>
                <w:color w:val="000000"/>
                <w:sz w:val="24"/>
                <w:szCs w:val="24"/>
                <w:lang w:val="ro-RO" w:eastAsia="en-GB"/>
              </w:rPr>
              <w:t>290</w:t>
            </w:r>
            <w:r w:rsidRPr="006117B9">
              <w:rPr>
                <w:rFonts w:ascii="Arial" w:eastAsia="Times New Roman" w:hAnsi="Arial" w:cs="Arial"/>
                <w:color w:val="000000"/>
                <w:sz w:val="24"/>
                <w:szCs w:val="24"/>
                <w:lang w:val="ro-RO" w:eastAsia="en-GB"/>
              </w:rPr>
              <w:tab/>
              <w:t>mp</w:t>
            </w:r>
          </w:p>
        </w:tc>
      </w:tr>
      <w:tr w:rsidR="002D35FF" w:rsidRPr="006117B9" w:rsidTr="00F83C93">
        <w:tc>
          <w:tcPr>
            <w:tcW w:w="1705" w:type="dxa"/>
          </w:tcPr>
          <w:p w:rsidR="002D35FF" w:rsidRPr="006117B9" w:rsidRDefault="002D35FF" w:rsidP="00F83C93">
            <w:pPr>
              <w:jc w:val="both"/>
              <w:rPr>
                <w:rFonts w:ascii="Arial" w:eastAsia="Times New Roman" w:hAnsi="Arial" w:cs="Arial"/>
                <w:color w:val="000000"/>
                <w:sz w:val="24"/>
                <w:szCs w:val="24"/>
                <w:lang w:val="ro-RO" w:eastAsia="en-GB"/>
              </w:rPr>
            </w:pPr>
            <w:r w:rsidRPr="006117B9">
              <w:rPr>
                <w:rFonts w:ascii="Arial" w:eastAsia="Times New Roman" w:hAnsi="Arial" w:cs="Arial"/>
                <w:color w:val="000000"/>
                <w:sz w:val="24"/>
                <w:szCs w:val="24"/>
                <w:lang w:val="ro-RO" w:eastAsia="en-GB"/>
              </w:rPr>
              <w:t>C30</w:t>
            </w:r>
          </w:p>
        </w:tc>
        <w:tc>
          <w:tcPr>
            <w:tcW w:w="4789" w:type="dxa"/>
          </w:tcPr>
          <w:p w:rsidR="002D35FF" w:rsidRPr="006117B9" w:rsidRDefault="002D35FF" w:rsidP="00F83C93">
            <w:pPr>
              <w:jc w:val="both"/>
              <w:rPr>
                <w:rFonts w:ascii="Arial" w:eastAsia="Times New Roman" w:hAnsi="Arial" w:cs="Arial"/>
                <w:color w:val="000000"/>
                <w:sz w:val="24"/>
                <w:szCs w:val="24"/>
                <w:lang w:val="ro-RO" w:eastAsia="en-GB"/>
              </w:rPr>
            </w:pPr>
            <w:r w:rsidRPr="006117B9">
              <w:rPr>
                <w:rFonts w:ascii="Arial" w:eastAsia="Times New Roman" w:hAnsi="Arial" w:cs="Arial"/>
                <w:color w:val="000000"/>
                <w:sz w:val="24"/>
                <w:szCs w:val="24"/>
                <w:lang w:val="ro-RO" w:eastAsia="en-GB"/>
              </w:rPr>
              <w:t>depozit de oxigen si acetilena</w:t>
            </w:r>
          </w:p>
        </w:tc>
        <w:tc>
          <w:tcPr>
            <w:tcW w:w="3248" w:type="dxa"/>
          </w:tcPr>
          <w:p w:rsidR="002D35FF" w:rsidRPr="006117B9" w:rsidRDefault="002D35FF" w:rsidP="00F83C93">
            <w:pPr>
              <w:jc w:val="both"/>
              <w:rPr>
                <w:rFonts w:ascii="Arial" w:eastAsia="Times New Roman" w:hAnsi="Arial" w:cs="Arial"/>
                <w:color w:val="000000"/>
                <w:sz w:val="24"/>
                <w:szCs w:val="24"/>
                <w:lang w:val="ro-RO" w:eastAsia="en-GB"/>
              </w:rPr>
            </w:pPr>
            <w:r w:rsidRPr="006117B9">
              <w:rPr>
                <w:rFonts w:ascii="Arial" w:eastAsia="Times New Roman" w:hAnsi="Arial" w:cs="Arial"/>
                <w:color w:val="000000"/>
                <w:sz w:val="24"/>
                <w:szCs w:val="24"/>
                <w:lang w:val="ro-RO" w:eastAsia="en-GB"/>
              </w:rPr>
              <w:t>273</w:t>
            </w:r>
            <w:r w:rsidRPr="006117B9">
              <w:rPr>
                <w:rFonts w:ascii="Arial" w:eastAsia="Times New Roman" w:hAnsi="Arial" w:cs="Arial"/>
                <w:color w:val="000000"/>
                <w:sz w:val="24"/>
                <w:szCs w:val="24"/>
                <w:lang w:val="ro-RO" w:eastAsia="en-GB"/>
              </w:rPr>
              <w:tab/>
              <w:t>mp</w:t>
            </w:r>
          </w:p>
        </w:tc>
      </w:tr>
      <w:tr w:rsidR="002D35FF" w:rsidRPr="006117B9" w:rsidTr="00F83C93">
        <w:tc>
          <w:tcPr>
            <w:tcW w:w="1705" w:type="dxa"/>
          </w:tcPr>
          <w:p w:rsidR="002D35FF" w:rsidRPr="006117B9" w:rsidRDefault="002D35FF" w:rsidP="00F83C93">
            <w:pPr>
              <w:jc w:val="both"/>
              <w:rPr>
                <w:rFonts w:ascii="Arial" w:eastAsia="Times New Roman" w:hAnsi="Arial" w:cs="Arial"/>
                <w:color w:val="000000"/>
                <w:sz w:val="24"/>
                <w:szCs w:val="24"/>
                <w:lang w:val="ro-RO" w:eastAsia="en-GB"/>
              </w:rPr>
            </w:pPr>
            <w:r w:rsidRPr="006117B9">
              <w:rPr>
                <w:rFonts w:ascii="Arial" w:eastAsia="Times New Roman" w:hAnsi="Arial" w:cs="Arial"/>
                <w:color w:val="000000"/>
                <w:sz w:val="24"/>
                <w:szCs w:val="24"/>
                <w:lang w:val="ro-RO" w:eastAsia="en-GB"/>
              </w:rPr>
              <w:t>C31</w:t>
            </w:r>
          </w:p>
        </w:tc>
        <w:tc>
          <w:tcPr>
            <w:tcW w:w="4789" w:type="dxa"/>
          </w:tcPr>
          <w:p w:rsidR="002D35FF" w:rsidRPr="006117B9" w:rsidRDefault="002D35FF" w:rsidP="00F83C93">
            <w:pPr>
              <w:jc w:val="both"/>
              <w:rPr>
                <w:rFonts w:ascii="Arial" w:eastAsia="Times New Roman" w:hAnsi="Arial" w:cs="Arial"/>
                <w:color w:val="000000"/>
                <w:sz w:val="24"/>
                <w:szCs w:val="24"/>
                <w:lang w:val="ro-RO" w:eastAsia="en-GB"/>
              </w:rPr>
            </w:pPr>
            <w:r w:rsidRPr="006117B9">
              <w:rPr>
                <w:rFonts w:ascii="Arial" w:eastAsia="Times New Roman" w:hAnsi="Arial" w:cs="Arial"/>
                <w:color w:val="000000"/>
                <w:sz w:val="24"/>
                <w:szCs w:val="24"/>
                <w:lang w:val="ro-RO" w:eastAsia="en-GB"/>
              </w:rPr>
              <w:t>statie epurare recuperare cupru</w:t>
            </w:r>
          </w:p>
        </w:tc>
        <w:tc>
          <w:tcPr>
            <w:tcW w:w="3248" w:type="dxa"/>
          </w:tcPr>
          <w:p w:rsidR="002D35FF" w:rsidRPr="006117B9" w:rsidRDefault="002D35FF" w:rsidP="00F83C93">
            <w:pPr>
              <w:jc w:val="both"/>
              <w:rPr>
                <w:rFonts w:ascii="Arial" w:eastAsia="Times New Roman" w:hAnsi="Arial" w:cs="Arial"/>
                <w:color w:val="000000"/>
                <w:sz w:val="24"/>
                <w:szCs w:val="24"/>
                <w:lang w:val="ro-RO" w:eastAsia="en-GB"/>
              </w:rPr>
            </w:pPr>
            <w:r w:rsidRPr="006117B9">
              <w:rPr>
                <w:rFonts w:ascii="Arial" w:eastAsia="Times New Roman" w:hAnsi="Arial" w:cs="Arial"/>
                <w:color w:val="000000"/>
                <w:sz w:val="24"/>
                <w:szCs w:val="24"/>
                <w:lang w:val="ro-RO" w:eastAsia="en-GB"/>
              </w:rPr>
              <w:t xml:space="preserve">      9</w:t>
            </w:r>
            <w:r w:rsidRPr="006117B9">
              <w:rPr>
                <w:rFonts w:ascii="Arial" w:eastAsia="Times New Roman" w:hAnsi="Arial" w:cs="Arial"/>
                <w:color w:val="000000"/>
                <w:sz w:val="24"/>
                <w:szCs w:val="24"/>
                <w:lang w:val="ro-RO" w:eastAsia="en-GB"/>
              </w:rPr>
              <w:tab/>
              <w:t>mp</w:t>
            </w:r>
          </w:p>
        </w:tc>
      </w:tr>
      <w:tr w:rsidR="002D35FF" w:rsidRPr="006117B9" w:rsidTr="00F83C93">
        <w:tc>
          <w:tcPr>
            <w:tcW w:w="1705" w:type="dxa"/>
          </w:tcPr>
          <w:p w:rsidR="002D35FF" w:rsidRPr="006117B9" w:rsidRDefault="002D35FF" w:rsidP="00F83C93">
            <w:pPr>
              <w:jc w:val="both"/>
              <w:rPr>
                <w:rFonts w:ascii="Arial" w:eastAsia="Times New Roman" w:hAnsi="Arial" w:cs="Arial"/>
                <w:color w:val="000000"/>
                <w:sz w:val="24"/>
                <w:szCs w:val="24"/>
                <w:lang w:val="ro-RO" w:eastAsia="en-GB"/>
              </w:rPr>
            </w:pPr>
            <w:r w:rsidRPr="006117B9">
              <w:rPr>
                <w:rFonts w:ascii="Arial" w:eastAsia="Times New Roman" w:hAnsi="Arial" w:cs="Arial"/>
                <w:color w:val="000000"/>
                <w:sz w:val="24"/>
                <w:szCs w:val="24"/>
                <w:lang w:val="ro-RO" w:eastAsia="en-GB"/>
              </w:rPr>
              <w:t>C32</w:t>
            </w:r>
          </w:p>
        </w:tc>
        <w:tc>
          <w:tcPr>
            <w:tcW w:w="4789" w:type="dxa"/>
          </w:tcPr>
          <w:p w:rsidR="002D35FF" w:rsidRPr="006117B9" w:rsidRDefault="002D35FF" w:rsidP="00F83C93">
            <w:pPr>
              <w:jc w:val="both"/>
              <w:rPr>
                <w:rFonts w:ascii="Arial" w:eastAsia="Times New Roman" w:hAnsi="Arial" w:cs="Arial"/>
                <w:color w:val="000000"/>
                <w:sz w:val="24"/>
                <w:szCs w:val="24"/>
                <w:lang w:val="ro-RO" w:eastAsia="en-GB"/>
              </w:rPr>
            </w:pPr>
            <w:r w:rsidRPr="006117B9">
              <w:rPr>
                <w:rFonts w:ascii="Arial" w:eastAsia="Times New Roman" w:hAnsi="Arial" w:cs="Arial"/>
                <w:color w:val="000000"/>
                <w:sz w:val="24"/>
                <w:szCs w:val="24"/>
                <w:lang w:val="ro-RO" w:eastAsia="en-GB"/>
              </w:rPr>
              <w:t>statia de ozonizare apa potab.</w:t>
            </w:r>
          </w:p>
        </w:tc>
        <w:tc>
          <w:tcPr>
            <w:tcW w:w="3248" w:type="dxa"/>
          </w:tcPr>
          <w:p w:rsidR="002D35FF" w:rsidRPr="006117B9" w:rsidRDefault="002D35FF" w:rsidP="00F83C93">
            <w:pPr>
              <w:jc w:val="both"/>
              <w:rPr>
                <w:rFonts w:ascii="Arial" w:eastAsia="Times New Roman" w:hAnsi="Arial" w:cs="Arial"/>
                <w:color w:val="000000"/>
                <w:sz w:val="24"/>
                <w:szCs w:val="24"/>
                <w:lang w:val="ro-RO" w:eastAsia="en-GB"/>
              </w:rPr>
            </w:pPr>
            <w:r w:rsidRPr="006117B9">
              <w:rPr>
                <w:rFonts w:ascii="Arial" w:eastAsia="Times New Roman" w:hAnsi="Arial" w:cs="Arial"/>
                <w:color w:val="000000"/>
                <w:sz w:val="24"/>
                <w:szCs w:val="24"/>
                <w:lang w:val="ro-RO" w:eastAsia="en-GB"/>
              </w:rPr>
              <w:t xml:space="preserve">    65</w:t>
            </w:r>
            <w:r w:rsidRPr="006117B9">
              <w:rPr>
                <w:rFonts w:ascii="Arial" w:eastAsia="Times New Roman" w:hAnsi="Arial" w:cs="Arial"/>
                <w:color w:val="000000"/>
                <w:sz w:val="24"/>
                <w:szCs w:val="24"/>
                <w:lang w:val="ro-RO" w:eastAsia="en-GB"/>
              </w:rPr>
              <w:tab/>
              <w:t>mp</w:t>
            </w:r>
          </w:p>
        </w:tc>
      </w:tr>
      <w:tr w:rsidR="002D35FF" w:rsidRPr="006117B9" w:rsidTr="00F83C93">
        <w:tc>
          <w:tcPr>
            <w:tcW w:w="1705" w:type="dxa"/>
          </w:tcPr>
          <w:p w:rsidR="002D35FF" w:rsidRPr="006117B9" w:rsidRDefault="002D35FF" w:rsidP="00F83C93">
            <w:pPr>
              <w:jc w:val="both"/>
              <w:rPr>
                <w:rFonts w:ascii="Arial" w:eastAsia="Times New Roman" w:hAnsi="Arial" w:cs="Arial"/>
                <w:color w:val="000000"/>
                <w:sz w:val="24"/>
                <w:szCs w:val="24"/>
                <w:lang w:val="ro-RO" w:eastAsia="en-GB"/>
              </w:rPr>
            </w:pPr>
            <w:r w:rsidRPr="006117B9">
              <w:rPr>
                <w:rFonts w:ascii="Arial" w:eastAsia="Times New Roman" w:hAnsi="Arial" w:cs="Arial"/>
                <w:color w:val="000000"/>
                <w:sz w:val="24"/>
                <w:szCs w:val="24"/>
                <w:lang w:val="ro-RO" w:eastAsia="en-GB"/>
              </w:rPr>
              <w:t>C33</w:t>
            </w:r>
          </w:p>
        </w:tc>
        <w:tc>
          <w:tcPr>
            <w:tcW w:w="4789" w:type="dxa"/>
          </w:tcPr>
          <w:p w:rsidR="002D35FF" w:rsidRPr="006117B9" w:rsidRDefault="002D35FF" w:rsidP="00F83C93">
            <w:pPr>
              <w:jc w:val="both"/>
              <w:rPr>
                <w:rFonts w:ascii="Arial" w:eastAsia="Times New Roman" w:hAnsi="Arial" w:cs="Arial"/>
                <w:color w:val="000000"/>
                <w:sz w:val="24"/>
                <w:szCs w:val="24"/>
                <w:lang w:val="ro-RO" w:eastAsia="en-GB"/>
              </w:rPr>
            </w:pPr>
            <w:r w:rsidRPr="006117B9">
              <w:rPr>
                <w:rFonts w:ascii="Arial" w:eastAsia="Times New Roman" w:hAnsi="Arial" w:cs="Arial"/>
                <w:color w:val="000000"/>
                <w:sz w:val="24"/>
                <w:szCs w:val="24"/>
                <w:lang w:val="ro-RO" w:eastAsia="en-GB"/>
              </w:rPr>
              <w:t>cabina climatizata</w:t>
            </w:r>
          </w:p>
        </w:tc>
        <w:tc>
          <w:tcPr>
            <w:tcW w:w="3248" w:type="dxa"/>
          </w:tcPr>
          <w:p w:rsidR="002D35FF" w:rsidRPr="006117B9" w:rsidRDefault="002D35FF" w:rsidP="00F83C93">
            <w:pPr>
              <w:jc w:val="both"/>
              <w:rPr>
                <w:rFonts w:ascii="Arial" w:eastAsia="Times New Roman" w:hAnsi="Arial" w:cs="Arial"/>
                <w:color w:val="000000"/>
                <w:sz w:val="24"/>
                <w:szCs w:val="24"/>
                <w:lang w:val="ro-RO" w:eastAsia="en-GB"/>
              </w:rPr>
            </w:pPr>
            <w:r w:rsidRPr="006117B9">
              <w:rPr>
                <w:rFonts w:ascii="Arial" w:eastAsia="Times New Roman" w:hAnsi="Arial" w:cs="Arial"/>
                <w:color w:val="000000"/>
                <w:sz w:val="24"/>
                <w:szCs w:val="24"/>
                <w:lang w:val="ro-RO" w:eastAsia="en-GB"/>
              </w:rPr>
              <w:t xml:space="preserve">    19</w:t>
            </w:r>
            <w:r w:rsidRPr="006117B9">
              <w:rPr>
                <w:rFonts w:ascii="Arial" w:eastAsia="Times New Roman" w:hAnsi="Arial" w:cs="Arial"/>
                <w:color w:val="000000"/>
                <w:sz w:val="24"/>
                <w:szCs w:val="24"/>
                <w:lang w:val="ro-RO" w:eastAsia="en-GB"/>
              </w:rPr>
              <w:tab/>
              <w:t>mp</w:t>
            </w:r>
          </w:p>
        </w:tc>
      </w:tr>
      <w:tr w:rsidR="002D35FF" w:rsidRPr="006117B9" w:rsidTr="00F83C93">
        <w:tc>
          <w:tcPr>
            <w:tcW w:w="1705" w:type="dxa"/>
          </w:tcPr>
          <w:p w:rsidR="002D35FF" w:rsidRPr="006117B9" w:rsidRDefault="002D35FF" w:rsidP="00F83C93">
            <w:pPr>
              <w:jc w:val="both"/>
              <w:rPr>
                <w:rFonts w:ascii="Arial" w:eastAsia="Times New Roman" w:hAnsi="Arial" w:cs="Arial"/>
                <w:color w:val="000000"/>
                <w:sz w:val="24"/>
                <w:szCs w:val="24"/>
                <w:lang w:val="ro-RO" w:eastAsia="en-GB"/>
              </w:rPr>
            </w:pPr>
            <w:r w:rsidRPr="006117B9">
              <w:rPr>
                <w:rFonts w:ascii="Arial" w:eastAsia="Times New Roman" w:hAnsi="Arial" w:cs="Arial"/>
                <w:color w:val="000000"/>
                <w:sz w:val="24"/>
                <w:szCs w:val="24"/>
                <w:lang w:val="ro-RO" w:eastAsia="en-GB"/>
              </w:rPr>
              <w:t>C34</w:t>
            </w:r>
          </w:p>
        </w:tc>
        <w:tc>
          <w:tcPr>
            <w:tcW w:w="4789" w:type="dxa"/>
          </w:tcPr>
          <w:p w:rsidR="002D35FF" w:rsidRPr="006117B9" w:rsidRDefault="002D35FF" w:rsidP="00F83C93">
            <w:pPr>
              <w:jc w:val="both"/>
              <w:rPr>
                <w:rFonts w:ascii="Arial" w:eastAsia="Times New Roman" w:hAnsi="Arial" w:cs="Arial"/>
                <w:color w:val="000000"/>
                <w:sz w:val="24"/>
                <w:szCs w:val="24"/>
                <w:lang w:val="ro-RO" w:eastAsia="en-GB"/>
              </w:rPr>
            </w:pPr>
            <w:r w:rsidRPr="006117B9">
              <w:rPr>
                <w:rFonts w:ascii="Arial" w:eastAsia="Times New Roman" w:hAnsi="Arial" w:cs="Arial"/>
                <w:color w:val="000000"/>
                <w:sz w:val="24"/>
                <w:szCs w:val="24"/>
                <w:lang w:val="ro-RO" w:eastAsia="en-GB"/>
              </w:rPr>
              <w:t xml:space="preserve">rezervor de apa potabila 500mc               </w:t>
            </w:r>
          </w:p>
        </w:tc>
        <w:tc>
          <w:tcPr>
            <w:tcW w:w="3248" w:type="dxa"/>
          </w:tcPr>
          <w:p w:rsidR="002D35FF" w:rsidRPr="006117B9" w:rsidRDefault="002D35FF" w:rsidP="00F83C93">
            <w:pPr>
              <w:jc w:val="both"/>
              <w:rPr>
                <w:rFonts w:ascii="Arial" w:eastAsia="Times New Roman" w:hAnsi="Arial" w:cs="Arial"/>
                <w:color w:val="000000"/>
                <w:sz w:val="24"/>
                <w:szCs w:val="24"/>
                <w:lang w:val="ro-RO" w:eastAsia="en-GB"/>
              </w:rPr>
            </w:pPr>
            <w:r w:rsidRPr="006117B9">
              <w:rPr>
                <w:rFonts w:ascii="Arial" w:eastAsia="Times New Roman" w:hAnsi="Arial" w:cs="Arial"/>
                <w:color w:val="000000"/>
                <w:sz w:val="24"/>
                <w:szCs w:val="24"/>
                <w:lang w:val="ro-RO" w:eastAsia="en-GB"/>
              </w:rPr>
              <w:t xml:space="preserve">   180</w:t>
            </w:r>
            <w:r w:rsidRPr="006117B9">
              <w:rPr>
                <w:rFonts w:ascii="Arial" w:eastAsia="Times New Roman" w:hAnsi="Arial" w:cs="Arial"/>
                <w:color w:val="000000"/>
                <w:sz w:val="24"/>
                <w:szCs w:val="24"/>
                <w:lang w:val="ro-RO" w:eastAsia="en-GB"/>
              </w:rPr>
              <w:tab/>
              <w:t>mp</w:t>
            </w:r>
          </w:p>
        </w:tc>
      </w:tr>
      <w:tr w:rsidR="002D35FF" w:rsidRPr="006117B9" w:rsidTr="00F83C93">
        <w:tc>
          <w:tcPr>
            <w:tcW w:w="1705" w:type="dxa"/>
          </w:tcPr>
          <w:p w:rsidR="002D35FF" w:rsidRPr="006117B9" w:rsidRDefault="002D35FF" w:rsidP="00F83C93">
            <w:pPr>
              <w:jc w:val="both"/>
              <w:rPr>
                <w:rFonts w:ascii="Arial" w:eastAsia="Times New Roman" w:hAnsi="Arial" w:cs="Arial"/>
                <w:color w:val="000000"/>
                <w:sz w:val="24"/>
                <w:szCs w:val="24"/>
                <w:lang w:val="ro-RO" w:eastAsia="en-GB"/>
              </w:rPr>
            </w:pPr>
            <w:r w:rsidRPr="006117B9">
              <w:rPr>
                <w:rFonts w:ascii="Arial" w:eastAsia="Times New Roman" w:hAnsi="Arial" w:cs="Arial"/>
                <w:color w:val="000000"/>
                <w:sz w:val="24"/>
                <w:szCs w:val="24"/>
                <w:lang w:val="ro-RO" w:eastAsia="en-GB"/>
              </w:rPr>
              <w:t>C35</w:t>
            </w:r>
          </w:p>
        </w:tc>
        <w:tc>
          <w:tcPr>
            <w:tcW w:w="4789" w:type="dxa"/>
          </w:tcPr>
          <w:p w:rsidR="002D35FF" w:rsidRPr="006117B9" w:rsidRDefault="002D35FF" w:rsidP="00F83C93">
            <w:pPr>
              <w:jc w:val="both"/>
              <w:rPr>
                <w:rFonts w:ascii="Arial" w:eastAsia="Times New Roman" w:hAnsi="Arial" w:cs="Arial"/>
                <w:color w:val="000000"/>
                <w:sz w:val="24"/>
                <w:szCs w:val="24"/>
                <w:lang w:val="ro-RO" w:eastAsia="en-GB"/>
              </w:rPr>
            </w:pPr>
            <w:r w:rsidRPr="006117B9">
              <w:rPr>
                <w:rFonts w:ascii="Arial" w:eastAsia="Times New Roman" w:hAnsi="Arial" w:cs="Arial"/>
                <w:color w:val="000000"/>
                <w:sz w:val="24"/>
                <w:szCs w:val="24"/>
                <w:lang w:val="ro-RO" w:eastAsia="en-GB"/>
              </w:rPr>
              <w:t>cladire turnuri de racire t.f.</w:t>
            </w:r>
          </w:p>
        </w:tc>
        <w:tc>
          <w:tcPr>
            <w:tcW w:w="3248" w:type="dxa"/>
          </w:tcPr>
          <w:p w:rsidR="002D35FF" w:rsidRPr="006117B9" w:rsidRDefault="002D35FF" w:rsidP="00F83C93">
            <w:pPr>
              <w:jc w:val="both"/>
              <w:rPr>
                <w:rFonts w:ascii="Arial" w:eastAsia="Times New Roman" w:hAnsi="Arial" w:cs="Arial"/>
                <w:color w:val="000000"/>
                <w:sz w:val="24"/>
                <w:szCs w:val="24"/>
                <w:lang w:val="ro-RO" w:eastAsia="en-GB"/>
              </w:rPr>
            </w:pPr>
            <w:r w:rsidRPr="006117B9">
              <w:rPr>
                <w:rFonts w:ascii="Arial" w:eastAsia="Times New Roman" w:hAnsi="Arial" w:cs="Arial"/>
                <w:color w:val="000000"/>
                <w:sz w:val="24"/>
                <w:szCs w:val="24"/>
                <w:lang w:val="ro-RO" w:eastAsia="en-GB"/>
              </w:rPr>
              <w:t xml:space="preserve">   168</w:t>
            </w:r>
            <w:r w:rsidRPr="006117B9">
              <w:rPr>
                <w:rFonts w:ascii="Arial" w:eastAsia="Times New Roman" w:hAnsi="Arial" w:cs="Arial"/>
                <w:color w:val="000000"/>
                <w:sz w:val="24"/>
                <w:szCs w:val="24"/>
                <w:lang w:val="ro-RO" w:eastAsia="en-GB"/>
              </w:rPr>
              <w:tab/>
              <w:t>mp</w:t>
            </w:r>
          </w:p>
        </w:tc>
      </w:tr>
      <w:tr w:rsidR="002D35FF" w:rsidRPr="006117B9" w:rsidTr="00F83C93">
        <w:tc>
          <w:tcPr>
            <w:tcW w:w="9742" w:type="dxa"/>
            <w:gridSpan w:val="3"/>
          </w:tcPr>
          <w:p w:rsidR="002D35FF" w:rsidRPr="006117B9" w:rsidRDefault="002D35FF" w:rsidP="00F83C93">
            <w:pPr>
              <w:jc w:val="both"/>
              <w:rPr>
                <w:rFonts w:ascii="Arial" w:eastAsia="Times New Roman" w:hAnsi="Arial" w:cs="Arial"/>
                <w:color w:val="000000"/>
                <w:sz w:val="24"/>
                <w:szCs w:val="24"/>
                <w:lang w:val="ro-RO" w:eastAsia="en-GB"/>
              </w:rPr>
            </w:pPr>
            <w:r w:rsidRPr="006117B9">
              <w:rPr>
                <w:rFonts w:ascii="Arial" w:eastAsia="Times New Roman" w:hAnsi="Arial" w:cs="Arial"/>
                <w:color w:val="000000"/>
                <w:sz w:val="24"/>
                <w:szCs w:val="24"/>
                <w:lang w:val="ro-RO" w:eastAsia="en-GB"/>
              </w:rPr>
              <w:t>Cladiri existente pe amplasament nenotate in extrasul de carte funciara, propuse pentru demolare:</w:t>
            </w:r>
          </w:p>
        </w:tc>
      </w:tr>
      <w:tr w:rsidR="002D35FF" w:rsidRPr="006117B9" w:rsidTr="00F83C93">
        <w:tc>
          <w:tcPr>
            <w:tcW w:w="1705" w:type="dxa"/>
          </w:tcPr>
          <w:p w:rsidR="002D35FF" w:rsidRPr="006117B9" w:rsidRDefault="002D35FF" w:rsidP="00F83C93">
            <w:pPr>
              <w:jc w:val="both"/>
              <w:rPr>
                <w:rFonts w:ascii="Arial" w:eastAsia="Times New Roman" w:hAnsi="Arial" w:cs="Arial"/>
                <w:color w:val="000000"/>
                <w:sz w:val="24"/>
                <w:szCs w:val="24"/>
                <w:lang w:val="ro-RO" w:eastAsia="en-GB"/>
              </w:rPr>
            </w:pPr>
          </w:p>
        </w:tc>
        <w:tc>
          <w:tcPr>
            <w:tcW w:w="4789" w:type="dxa"/>
          </w:tcPr>
          <w:p w:rsidR="002D35FF" w:rsidRPr="006117B9" w:rsidRDefault="002D35FF" w:rsidP="00F83C93">
            <w:pPr>
              <w:jc w:val="both"/>
              <w:rPr>
                <w:rFonts w:ascii="Arial" w:eastAsia="Times New Roman" w:hAnsi="Arial" w:cs="Arial"/>
                <w:color w:val="000000"/>
                <w:sz w:val="24"/>
                <w:szCs w:val="24"/>
                <w:lang w:val="ro-RO" w:eastAsia="en-GB"/>
              </w:rPr>
            </w:pPr>
            <w:r w:rsidRPr="006117B9">
              <w:rPr>
                <w:rFonts w:ascii="Arial" w:eastAsia="Times New Roman" w:hAnsi="Arial" w:cs="Arial"/>
                <w:color w:val="000000"/>
                <w:sz w:val="24"/>
                <w:szCs w:val="24"/>
                <w:lang w:val="ro-RO" w:eastAsia="en-GB"/>
              </w:rPr>
              <w:t>depozit subteran</w:t>
            </w:r>
          </w:p>
        </w:tc>
        <w:tc>
          <w:tcPr>
            <w:tcW w:w="3248" w:type="dxa"/>
          </w:tcPr>
          <w:p w:rsidR="002D35FF" w:rsidRPr="006117B9" w:rsidRDefault="002D35FF" w:rsidP="00F83C93">
            <w:pPr>
              <w:jc w:val="both"/>
              <w:rPr>
                <w:rFonts w:ascii="Arial" w:eastAsia="Times New Roman" w:hAnsi="Arial" w:cs="Arial"/>
                <w:color w:val="000000"/>
                <w:sz w:val="24"/>
                <w:szCs w:val="24"/>
                <w:lang w:val="ro-RO" w:eastAsia="en-GB"/>
              </w:rPr>
            </w:pPr>
          </w:p>
        </w:tc>
      </w:tr>
      <w:tr w:rsidR="002D35FF" w:rsidRPr="006117B9" w:rsidTr="00F83C93">
        <w:tc>
          <w:tcPr>
            <w:tcW w:w="1705" w:type="dxa"/>
          </w:tcPr>
          <w:p w:rsidR="002D35FF" w:rsidRPr="006117B9" w:rsidRDefault="002D35FF" w:rsidP="00F83C93">
            <w:pPr>
              <w:jc w:val="both"/>
              <w:rPr>
                <w:rFonts w:ascii="Arial" w:eastAsia="Times New Roman" w:hAnsi="Arial" w:cs="Arial"/>
                <w:color w:val="000000"/>
                <w:sz w:val="24"/>
                <w:szCs w:val="24"/>
                <w:lang w:val="ro-RO" w:eastAsia="en-GB"/>
              </w:rPr>
            </w:pPr>
          </w:p>
        </w:tc>
        <w:tc>
          <w:tcPr>
            <w:tcW w:w="4789" w:type="dxa"/>
          </w:tcPr>
          <w:p w:rsidR="002D35FF" w:rsidRPr="006117B9" w:rsidRDefault="002D35FF" w:rsidP="00F83C93">
            <w:pPr>
              <w:jc w:val="both"/>
              <w:rPr>
                <w:rFonts w:ascii="Arial" w:eastAsia="Times New Roman" w:hAnsi="Arial" w:cs="Arial"/>
                <w:color w:val="000000"/>
                <w:sz w:val="24"/>
                <w:szCs w:val="24"/>
                <w:lang w:val="ro-RO" w:eastAsia="en-GB"/>
              </w:rPr>
            </w:pPr>
            <w:r w:rsidRPr="006117B9">
              <w:rPr>
                <w:rFonts w:ascii="Arial" w:eastAsia="Times New Roman" w:hAnsi="Arial" w:cs="Arial"/>
                <w:color w:val="000000"/>
                <w:sz w:val="24"/>
                <w:szCs w:val="24"/>
                <w:lang w:val="ro-RO" w:eastAsia="en-GB"/>
              </w:rPr>
              <w:t>imprejmuire incinta latura nord</w:t>
            </w:r>
            <w:r w:rsidRPr="006117B9">
              <w:rPr>
                <w:rFonts w:ascii="Arial" w:eastAsia="Times New Roman" w:hAnsi="Arial" w:cs="Arial"/>
                <w:color w:val="000000"/>
                <w:sz w:val="24"/>
                <w:szCs w:val="24"/>
                <w:lang w:val="ro-RO" w:eastAsia="en-GB"/>
              </w:rPr>
              <w:tab/>
            </w:r>
            <w:r w:rsidRPr="006117B9">
              <w:rPr>
                <w:rFonts w:ascii="Arial" w:eastAsia="Times New Roman" w:hAnsi="Arial" w:cs="Arial"/>
                <w:color w:val="000000"/>
                <w:sz w:val="24"/>
                <w:szCs w:val="24"/>
                <w:lang w:val="ro-RO" w:eastAsia="en-GB"/>
              </w:rPr>
              <w:tab/>
            </w:r>
          </w:p>
        </w:tc>
        <w:tc>
          <w:tcPr>
            <w:tcW w:w="3248" w:type="dxa"/>
          </w:tcPr>
          <w:p w:rsidR="002D35FF" w:rsidRPr="006117B9" w:rsidRDefault="002D35FF" w:rsidP="00F83C93">
            <w:pPr>
              <w:jc w:val="both"/>
              <w:rPr>
                <w:rFonts w:ascii="Arial" w:eastAsia="Times New Roman" w:hAnsi="Arial" w:cs="Arial"/>
                <w:color w:val="000000"/>
                <w:sz w:val="24"/>
                <w:szCs w:val="24"/>
                <w:lang w:val="ro-RO" w:eastAsia="en-GB"/>
              </w:rPr>
            </w:pPr>
          </w:p>
        </w:tc>
      </w:tr>
      <w:tr w:rsidR="002D35FF" w:rsidRPr="006117B9" w:rsidTr="00F83C93">
        <w:tc>
          <w:tcPr>
            <w:tcW w:w="1705" w:type="dxa"/>
          </w:tcPr>
          <w:p w:rsidR="002D35FF" w:rsidRPr="006117B9" w:rsidRDefault="002D35FF" w:rsidP="00F83C93">
            <w:pPr>
              <w:jc w:val="both"/>
              <w:rPr>
                <w:rFonts w:ascii="Arial" w:eastAsia="Times New Roman" w:hAnsi="Arial" w:cs="Arial"/>
                <w:color w:val="000000"/>
                <w:sz w:val="24"/>
                <w:szCs w:val="24"/>
                <w:lang w:val="ro-RO" w:eastAsia="en-GB"/>
              </w:rPr>
            </w:pPr>
          </w:p>
        </w:tc>
        <w:tc>
          <w:tcPr>
            <w:tcW w:w="4789" w:type="dxa"/>
          </w:tcPr>
          <w:p w:rsidR="002D35FF" w:rsidRPr="006117B9" w:rsidRDefault="002D35FF" w:rsidP="00F83C93">
            <w:pPr>
              <w:jc w:val="both"/>
              <w:rPr>
                <w:rFonts w:ascii="Arial" w:eastAsia="Times New Roman" w:hAnsi="Arial" w:cs="Arial"/>
                <w:color w:val="000000"/>
                <w:sz w:val="24"/>
                <w:szCs w:val="24"/>
                <w:lang w:val="ro-RO" w:eastAsia="en-GB"/>
              </w:rPr>
            </w:pPr>
            <w:r w:rsidRPr="006117B9">
              <w:rPr>
                <w:rFonts w:ascii="Arial" w:eastAsia="Times New Roman" w:hAnsi="Arial" w:cs="Arial"/>
                <w:color w:val="000000"/>
                <w:sz w:val="24"/>
                <w:szCs w:val="24"/>
                <w:lang w:val="ro-RO" w:eastAsia="en-GB"/>
              </w:rPr>
              <w:t>cai de rulare sarcina max.2 tf</w:t>
            </w:r>
          </w:p>
        </w:tc>
        <w:tc>
          <w:tcPr>
            <w:tcW w:w="3248" w:type="dxa"/>
          </w:tcPr>
          <w:p w:rsidR="002D35FF" w:rsidRPr="006117B9" w:rsidRDefault="002D35FF" w:rsidP="00F83C93">
            <w:pPr>
              <w:jc w:val="both"/>
              <w:rPr>
                <w:rFonts w:ascii="Arial" w:eastAsia="Times New Roman" w:hAnsi="Arial" w:cs="Arial"/>
                <w:color w:val="000000"/>
                <w:sz w:val="24"/>
                <w:szCs w:val="24"/>
                <w:lang w:val="ro-RO" w:eastAsia="en-GB"/>
              </w:rPr>
            </w:pPr>
          </w:p>
        </w:tc>
      </w:tr>
      <w:tr w:rsidR="002D35FF" w:rsidRPr="006117B9" w:rsidTr="00F83C93">
        <w:tc>
          <w:tcPr>
            <w:tcW w:w="1705" w:type="dxa"/>
          </w:tcPr>
          <w:p w:rsidR="002D35FF" w:rsidRPr="006117B9" w:rsidRDefault="002D35FF" w:rsidP="00F83C93">
            <w:pPr>
              <w:jc w:val="both"/>
              <w:rPr>
                <w:rFonts w:ascii="Arial" w:eastAsia="Times New Roman" w:hAnsi="Arial" w:cs="Arial"/>
                <w:color w:val="000000"/>
                <w:sz w:val="24"/>
                <w:szCs w:val="24"/>
                <w:lang w:val="ro-RO" w:eastAsia="en-GB"/>
              </w:rPr>
            </w:pPr>
          </w:p>
        </w:tc>
        <w:tc>
          <w:tcPr>
            <w:tcW w:w="4789" w:type="dxa"/>
          </w:tcPr>
          <w:p w:rsidR="002D35FF" w:rsidRPr="006117B9" w:rsidRDefault="002D35FF" w:rsidP="00F83C93">
            <w:pPr>
              <w:jc w:val="both"/>
              <w:rPr>
                <w:rFonts w:ascii="Arial" w:eastAsia="Times New Roman" w:hAnsi="Arial" w:cs="Arial"/>
                <w:color w:val="000000"/>
                <w:sz w:val="24"/>
                <w:szCs w:val="24"/>
                <w:lang w:val="ro-RO" w:eastAsia="en-GB"/>
              </w:rPr>
            </w:pPr>
            <w:r w:rsidRPr="006117B9">
              <w:rPr>
                <w:rFonts w:ascii="Arial" w:eastAsia="Times New Roman" w:hAnsi="Arial" w:cs="Arial"/>
                <w:color w:val="000000"/>
                <w:sz w:val="24"/>
                <w:szCs w:val="24"/>
                <w:lang w:val="ro-RO" w:eastAsia="en-GB"/>
              </w:rPr>
              <w:t>drum in incinta si acces</w:t>
            </w:r>
          </w:p>
        </w:tc>
        <w:tc>
          <w:tcPr>
            <w:tcW w:w="3248" w:type="dxa"/>
          </w:tcPr>
          <w:p w:rsidR="002D35FF" w:rsidRPr="006117B9" w:rsidRDefault="002D35FF" w:rsidP="00F83C93">
            <w:pPr>
              <w:jc w:val="both"/>
              <w:rPr>
                <w:rFonts w:ascii="Arial" w:eastAsia="Times New Roman" w:hAnsi="Arial" w:cs="Arial"/>
                <w:color w:val="000000"/>
                <w:sz w:val="24"/>
                <w:szCs w:val="24"/>
                <w:lang w:val="ro-RO" w:eastAsia="en-GB"/>
              </w:rPr>
            </w:pPr>
          </w:p>
        </w:tc>
      </w:tr>
      <w:tr w:rsidR="002D35FF" w:rsidRPr="006117B9" w:rsidTr="00F83C93">
        <w:tc>
          <w:tcPr>
            <w:tcW w:w="1705" w:type="dxa"/>
          </w:tcPr>
          <w:p w:rsidR="002D35FF" w:rsidRPr="006117B9" w:rsidRDefault="002D35FF" w:rsidP="00F83C93">
            <w:pPr>
              <w:jc w:val="both"/>
              <w:rPr>
                <w:rFonts w:ascii="Arial" w:eastAsia="Times New Roman" w:hAnsi="Arial" w:cs="Arial"/>
                <w:color w:val="000000"/>
                <w:sz w:val="24"/>
                <w:szCs w:val="24"/>
                <w:lang w:val="ro-RO" w:eastAsia="en-GB"/>
              </w:rPr>
            </w:pPr>
          </w:p>
        </w:tc>
        <w:tc>
          <w:tcPr>
            <w:tcW w:w="4789" w:type="dxa"/>
          </w:tcPr>
          <w:p w:rsidR="002D35FF" w:rsidRPr="006117B9" w:rsidRDefault="002D35FF" w:rsidP="00F83C93">
            <w:pPr>
              <w:jc w:val="both"/>
              <w:rPr>
                <w:rFonts w:ascii="Arial" w:eastAsia="Times New Roman" w:hAnsi="Arial" w:cs="Arial"/>
                <w:color w:val="000000"/>
                <w:sz w:val="24"/>
                <w:szCs w:val="24"/>
                <w:lang w:val="ro-RO" w:eastAsia="en-GB"/>
              </w:rPr>
            </w:pPr>
            <w:r w:rsidRPr="006117B9">
              <w:rPr>
                <w:rFonts w:ascii="Arial" w:eastAsia="Times New Roman" w:hAnsi="Arial" w:cs="Arial"/>
                <w:color w:val="000000"/>
                <w:sz w:val="24"/>
                <w:szCs w:val="24"/>
                <w:lang w:val="ro-RO" w:eastAsia="en-GB"/>
              </w:rPr>
              <w:t>cai de rulare sarcina max. 2tf</w:t>
            </w:r>
          </w:p>
        </w:tc>
        <w:tc>
          <w:tcPr>
            <w:tcW w:w="3248" w:type="dxa"/>
          </w:tcPr>
          <w:p w:rsidR="002D35FF" w:rsidRPr="006117B9" w:rsidRDefault="002D35FF" w:rsidP="00F83C93">
            <w:pPr>
              <w:jc w:val="both"/>
              <w:rPr>
                <w:rFonts w:ascii="Arial" w:eastAsia="Times New Roman" w:hAnsi="Arial" w:cs="Arial"/>
                <w:color w:val="000000"/>
                <w:sz w:val="24"/>
                <w:szCs w:val="24"/>
                <w:lang w:val="ro-RO" w:eastAsia="en-GB"/>
              </w:rPr>
            </w:pPr>
          </w:p>
        </w:tc>
      </w:tr>
      <w:tr w:rsidR="002D35FF" w:rsidRPr="006117B9" w:rsidTr="00F83C93">
        <w:tc>
          <w:tcPr>
            <w:tcW w:w="1705" w:type="dxa"/>
          </w:tcPr>
          <w:p w:rsidR="002D35FF" w:rsidRPr="006117B9" w:rsidRDefault="002D35FF" w:rsidP="00F83C93">
            <w:pPr>
              <w:jc w:val="both"/>
              <w:rPr>
                <w:rFonts w:ascii="Arial" w:eastAsia="Times New Roman" w:hAnsi="Arial" w:cs="Arial"/>
                <w:color w:val="000000"/>
                <w:sz w:val="24"/>
                <w:szCs w:val="24"/>
                <w:lang w:val="ro-RO" w:eastAsia="en-GB"/>
              </w:rPr>
            </w:pPr>
          </w:p>
        </w:tc>
        <w:tc>
          <w:tcPr>
            <w:tcW w:w="4789" w:type="dxa"/>
          </w:tcPr>
          <w:p w:rsidR="002D35FF" w:rsidRPr="006117B9" w:rsidRDefault="002D35FF" w:rsidP="00F83C93">
            <w:pPr>
              <w:jc w:val="both"/>
              <w:rPr>
                <w:rFonts w:ascii="Arial" w:eastAsia="Times New Roman" w:hAnsi="Arial" w:cs="Arial"/>
                <w:color w:val="000000"/>
                <w:sz w:val="24"/>
                <w:szCs w:val="24"/>
                <w:lang w:val="ro-RO" w:eastAsia="en-GB"/>
              </w:rPr>
            </w:pPr>
            <w:r w:rsidRPr="006117B9">
              <w:rPr>
                <w:rFonts w:ascii="Arial" w:eastAsia="Times New Roman" w:hAnsi="Arial" w:cs="Arial"/>
                <w:color w:val="000000"/>
                <w:sz w:val="24"/>
                <w:szCs w:val="24"/>
                <w:lang w:val="ro-RO" w:eastAsia="en-GB"/>
              </w:rPr>
              <w:t>cai de rulare sarcina max. 2tf</w:t>
            </w:r>
          </w:p>
        </w:tc>
        <w:tc>
          <w:tcPr>
            <w:tcW w:w="3248" w:type="dxa"/>
          </w:tcPr>
          <w:p w:rsidR="002D35FF" w:rsidRPr="006117B9" w:rsidRDefault="002D35FF" w:rsidP="00F83C93">
            <w:pPr>
              <w:jc w:val="both"/>
              <w:rPr>
                <w:rFonts w:ascii="Arial" w:eastAsia="Times New Roman" w:hAnsi="Arial" w:cs="Arial"/>
                <w:color w:val="000000"/>
                <w:sz w:val="24"/>
                <w:szCs w:val="24"/>
                <w:lang w:val="ro-RO" w:eastAsia="en-GB"/>
              </w:rPr>
            </w:pPr>
          </w:p>
        </w:tc>
      </w:tr>
      <w:tr w:rsidR="002D35FF" w:rsidRPr="006117B9" w:rsidTr="00F83C93">
        <w:tc>
          <w:tcPr>
            <w:tcW w:w="1705" w:type="dxa"/>
          </w:tcPr>
          <w:p w:rsidR="002D35FF" w:rsidRPr="006117B9" w:rsidRDefault="002D35FF" w:rsidP="00F83C93">
            <w:pPr>
              <w:jc w:val="both"/>
              <w:rPr>
                <w:rFonts w:ascii="Arial" w:eastAsia="Times New Roman" w:hAnsi="Arial" w:cs="Arial"/>
                <w:color w:val="000000"/>
                <w:sz w:val="24"/>
                <w:szCs w:val="24"/>
                <w:lang w:val="ro-RO" w:eastAsia="en-GB"/>
              </w:rPr>
            </w:pPr>
          </w:p>
        </w:tc>
        <w:tc>
          <w:tcPr>
            <w:tcW w:w="4789" w:type="dxa"/>
          </w:tcPr>
          <w:p w:rsidR="002D35FF" w:rsidRPr="006117B9" w:rsidRDefault="002D35FF" w:rsidP="00F83C93">
            <w:pPr>
              <w:jc w:val="both"/>
              <w:rPr>
                <w:rFonts w:ascii="Arial" w:eastAsia="Times New Roman" w:hAnsi="Arial" w:cs="Arial"/>
                <w:color w:val="000000"/>
                <w:sz w:val="24"/>
                <w:szCs w:val="24"/>
                <w:lang w:val="ro-RO" w:eastAsia="en-GB"/>
              </w:rPr>
            </w:pPr>
            <w:r w:rsidRPr="006117B9">
              <w:rPr>
                <w:rFonts w:ascii="Arial" w:eastAsia="Times New Roman" w:hAnsi="Arial" w:cs="Arial"/>
                <w:color w:val="000000"/>
                <w:sz w:val="24"/>
                <w:szCs w:val="24"/>
                <w:lang w:val="ro-RO" w:eastAsia="en-GB"/>
              </w:rPr>
              <w:t>cai de rulare sarcina max. 2tf</w:t>
            </w:r>
          </w:p>
        </w:tc>
        <w:tc>
          <w:tcPr>
            <w:tcW w:w="3248" w:type="dxa"/>
          </w:tcPr>
          <w:p w:rsidR="002D35FF" w:rsidRPr="006117B9" w:rsidRDefault="002D35FF" w:rsidP="00F83C93">
            <w:pPr>
              <w:jc w:val="both"/>
              <w:rPr>
                <w:rFonts w:ascii="Arial" w:eastAsia="Times New Roman" w:hAnsi="Arial" w:cs="Arial"/>
                <w:color w:val="000000"/>
                <w:sz w:val="24"/>
                <w:szCs w:val="24"/>
                <w:lang w:val="ro-RO" w:eastAsia="en-GB"/>
              </w:rPr>
            </w:pPr>
          </w:p>
        </w:tc>
      </w:tr>
      <w:tr w:rsidR="002D35FF" w:rsidRPr="006117B9" w:rsidTr="00F83C93">
        <w:tc>
          <w:tcPr>
            <w:tcW w:w="1705" w:type="dxa"/>
          </w:tcPr>
          <w:p w:rsidR="002D35FF" w:rsidRPr="006117B9" w:rsidRDefault="002D35FF" w:rsidP="00F83C93">
            <w:pPr>
              <w:jc w:val="both"/>
              <w:rPr>
                <w:rFonts w:ascii="Arial" w:eastAsia="Times New Roman" w:hAnsi="Arial" w:cs="Arial"/>
                <w:color w:val="000000"/>
                <w:sz w:val="24"/>
                <w:szCs w:val="24"/>
                <w:lang w:val="ro-RO" w:eastAsia="en-GB"/>
              </w:rPr>
            </w:pPr>
          </w:p>
        </w:tc>
        <w:tc>
          <w:tcPr>
            <w:tcW w:w="4789" w:type="dxa"/>
          </w:tcPr>
          <w:p w:rsidR="002D35FF" w:rsidRPr="006117B9" w:rsidRDefault="002D35FF" w:rsidP="00F83C93">
            <w:pPr>
              <w:jc w:val="both"/>
              <w:rPr>
                <w:rFonts w:ascii="Arial" w:eastAsia="Times New Roman" w:hAnsi="Arial" w:cs="Arial"/>
                <w:color w:val="000000"/>
                <w:sz w:val="24"/>
                <w:szCs w:val="24"/>
                <w:lang w:val="ro-RO" w:eastAsia="en-GB"/>
              </w:rPr>
            </w:pPr>
            <w:r w:rsidRPr="006117B9">
              <w:rPr>
                <w:rFonts w:ascii="Arial" w:eastAsia="Times New Roman" w:hAnsi="Arial" w:cs="Arial"/>
                <w:color w:val="000000"/>
                <w:sz w:val="24"/>
                <w:szCs w:val="24"/>
                <w:lang w:val="ro-RO" w:eastAsia="en-GB"/>
              </w:rPr>
              <w:t>rezervor 25 mc</w:t>
            </w:r>
          </w:p>
        </w:tc>
        <w:tc>
          <w:tcPr>
            <w:tcW w:w="3248" w:type="dxa"/>
          </w:tcPr>
          <w:p w:rsidR="002D35FF" w:rsidRPr="006117B9" w:rsidRDefault="002D35FF" w:rsidP="00F83C93">
            <w:pPr>
              <w:jc w:val="both"/>
              <w:rPr>
                <w:rFonts w:ascii="Arial" w:eastAsia="Times New Roman" w:hAnsi="Arial" w:cs="Arial"/>
                <w:color w:val="000000"/>
                <w:sz w:val="24"/>
                <w:szCs w:val="24"/>
                <w:lang w:val="ro-RO" w:eastAsia="en-GB"/>
              </w:rPr>
            </w:pPr>
          </w:p>
        </w:tc>
      </w:tr>
      <w:tr w:rsidR="002D35FF" w:rsidRPr="006117B9" w:rsidTr="00F83C93">
        <w:tc>
          <w:tcPr>
            <w:tcW w:w="1705" w:type="dxa"/>
          </w:tcPr>
          <w:p w:rsidR="002D35FF" w:rsidRPr="006117B9" w:rsidRDefault="002D35FF" w:rsidP="00F83C93">
            <w:pPr>
              <w:jc w:val="both"/>
              <w:rPr>
                <w:rFonts w:ascii="Arial" w:eastAsia="Times New Roman" w:hAnsi="Arial" w:cs="Arial"/>
                <w:color w:val="000000"/>
                <w:sz w:val="24"/>
                <w:szCs w:val="24"/>
                <w:lang w:val="ro-RO" w:eastAsia="en-GB"/>
              </w:rPr>
            </w:pPr>
          </w:p>
        </w:tc>
        <w:tc>
          <w:tcPr>
            <w:tcW w:w="4789" w:type="dxa"/>
          </w:tcPr>
          <w:p w:rsidR="002D35FF" w:rsidRPr="006117B9" w:rsidRDefault="002D35FF" w:rsidP="00F83C93">
            <w:pPr>
              <w:jc w:val="both"/>
              <w:rPr>
                <w:rFonts w:ascii="Arial" w:eastAsia="Times New Roman" w:hAnsi="Arial" w:cs="Arial"/>
                <w:color w:val="000000"/>
                <w:sz w:val="24"/>
                <w:szCs w:val="24"/>
                <w:lang w:val="ro-RO" w:eastAsia="en-GB"/>
              </w:rPr>
            </w:pPr>
            <w:r w:rsidRPr="006117B9">
              <w:rPr>
                <w:rFonts w:ascii="Arial" w:eastAsia="Times New Roman" w:hAnsi="Arial" w:cs="Arial"/>
                <w:color w:val="000000"/>
                <w:sz w:val="24"/>
                <w:szCs w:val="24"/>
                <w:lang w:val="ro-RO" w:eastAsia="en-GB"/>
              </w:rPr>
              <w:t>rezervor 25 mc</w:t>
            </w:r>
          </w:p>
        </w:tc>
        <w:tc>
          <w:tcPr>
            <w:tcW w:w="3248" w:type="dxa"/>
          </w:tcPr>
          <w:p w:rsidR="002D35FF" w:rsidRPr="006117B9" w:rsidRDefault="002D35FF" w:rsidP="00F83C93">
            <w:pPr>
              <w:jc w:val="both"/>
              <w:rPr>
                <w:rFonts w:ascii="Arial" w:eastAsia="Times New Roman" w:hAnsi="Arial" w:cs="Arial"/>
                <w:color w:val="000000"/>
                <w:sz w:val="24"/>
                <w:szCs w:val="24"/>
                <w:lang w:val="ro-RO" w:eastAsia="en-GB"/>
              </w:rPr>
            </w:pPr>
          </w:p>
        </w:tc>
      </w:tr>
      <w:tr w:rsidR="002D35FF" w:rsidRPr="006117B9" w:rsidTr="00F83C93">
        <w:tc>
          <w:tcPr>
            <w:tcW w:w="1705" w:type="dxa"/>
          </w:tcPr>
          <w:p w:rsidR="002D35FF" w:rsidRPr="006117B9" w:rsidRDefault="002D35FF" w:rsidP="00F83C93">
            <w:pPr>
              <w:jc w:val="both"/>
              <w:rPr>
                <w:rFonts w:ascii="Arial" w:eastAsia="Times New Roman" w:hAnsi="Arial" w:cs="Arial"/>
                <w:color w:val="000000"/>
                <w:sz w:val="24"/>
                <w:szCs w:val="24"/>
                <w:lang w:val="ro-RO" w:eastAsia="en-GB"/>
              </w:rPr>
            </w:pPr>
          </w:p>
        </w:tc>
        <w:tc>
          <w:tcPr>
            <w:tcW w:w="4789" w:type="dxa"/>
          </w:tcPr>
          <w:p w:rsidR="002D35FF" w:rsidRPr="006117B9" w:rsidRDefault="002D35FF" w:rsidP="00F83C93">
            <w:pPr>
              <w:jc w:val="both"/>
              <w:rPr>
                <w:rFonts w:ascii="Arial" w:eastAsia="Times New Roman" w:hAnsi="Arial" w:cs="Arial"/>
                <w:color w:val="000000"/>
                <w:sz w:val="24"/>
                <w:szCs w:val="24"/>
                <w:lang w:val="ro-RO" w:eastAsia="en-GB"/>
              </w:rPr>
            </w:pPr>
            <w:r w:rsidRPr="006117B9">
              <w:rPr>
                <w:rFonts w:ascii="Arial" w:eastAsia="Times New Roman" w:hAnsi="Arial" w:cs="Arial"/>
                <w:color w:val="000000"/>
                <w:sz w:val="24"/>
                <w:szCs w:val="24"/>
                <w:lang w:val="ro-RO" w:eastAsia="en-GB"/>
              </w:rPr>
              <w:t>cale ferata uzinala 2 linii</w:t>
            </w:r>
            <w:r w:rsidRPr="006117B9">
              <w:rPr>
                <w:rFonts w:ascii="Arial" w:eastAsia="Times New Roman" w:hAnsi="Arial" w:cs="Arial"/>
                <w:color w:val="000000"/>
                <w:sz w:val="24"/>
                <w:szCs w:val="24"/>
                <w:lang w:val="ro-RO" w:eastAsia="en-GB"/>
              </w:rPr>
              <w:tab/>
            </w:r>
          </w:p>
        </w:tc>
        <w:tc>
          <w:tcPr>
            <w:tcW w:w="3248" w:type="dxa"/>
          </w:tcPr>
          <w:p w:rsidR="002D35FF" w:rsidRPr="006117B9" w:rsidRDefault="002D35FF" w:rsidP="00F83C93">
            <w:pPr>
              <w:jc w:val="both"/>
              <w:rPr>
                <w:rFonts w:ascii="Arial" w:eastAsia="Times New Roman" w:hAnsi="Arial" w:cs="Arial"/>
                <w:color w:val="000000"/>
                <w:sz w:val="24"/>
                <w:szCs w:val="24"/>
                <w:lang w:val="ro-RO" w:eastAsia="en-GB"/>
              </w:rPr>
            </w:pPr>
          </w:p>
        </w:tc>
      </w:tr>
      <w:tr w:rsidR="002D35FF" w:rsidRPr="006117B9" w:rsidTr="00F83C93">
        <w:tc>
          <w:tcPr>
            <w:tcW w:w="1705" w:type="dxa"/>
          </w:tcPr>
          <w:p w:rsidR="002D35FF" w:rsidRPr="006117B9" w:rsidRDefault="002D35FF" w:rsidP="00F83C93">
            <w:pPr>
              <w:jc w:val="both"/>
              <w:rPr>
                <w:rFonts w:ascii="Arial" w:eastAsia="Times New Roman" w:hAnsi="Arial" w:cs="Arial"/>
                <w:color w:val="000000"/>
                <w:sz w:val="24"/>
                <w:szCs w:val="24"/>
                <w:lang w:val="ro-RO" w:eastAsia="en-GB"/>
              </w:rPr>
            </w:pPr>
          </w:p>
        </w:tc>
        <w:tc>
          <w:tcPr>
            <w:tcW w:w="4789" w:type="dxa"/>
          </w:tcPr>
          <w:p w:rsidR="002D35FF" w:rsidRPr="006117B9" w:rsidRDefault="002D35FF" w:rsidP="00F83C93">
            <w:pPr>
              <w:jc w:val="both"/>
              <w:rPr>
                <w:rFonts w:ascii="Arial" w:eastAsia="Times New Roman" w:hAnsi="Arial" w:cs="Arial"/>
                <w:color w:val="000000"/>
                <w:sz w:val="24"/>
                <w:szCs w:val="24"/>
                <w:lang w:val="ro-RO" w:eastAsia="en-GB"/>
              </w:rPr>
            </w:pPr>
            <w:r w:rsidRPr="006117B9">
              <w:rPr>
                <w:rFonts w:ascii="Arial" w:eastAsia="Times New Roman" w:hAnsi="Arial" w:cs="Arial"/>
                <w:color w:val="000000"/>
                <w:sz w:val="24"/>
                <w:szCs w:val="24"/>
                <w:lang w:val="ro-RO" w:eastAsia="en-GB"/>
              </w:rPr>
              <w:t>platforma depozitare catozi</w:t>
            </w:r>
          </w:p>
        </w:tc>
        <w:tc>
          <w:tcPr>
            <w:tcW w:w="3248" w:type="dxa"/>
          </w:tcPr>
          <w:p w:rsidR="002D35FF" w:rsidRPr="006117B9" w:rsidRDefault="002D35FF" w:rsidP="00F83C93">
            <w:pPr>
              <w:jc w:val="both"/>
              <w:rPr>
                <w:rFonts w:ascii="Arial" w:eastAsia="Times New Roman" w:hAnsi="Arial" w:cs="Arial"/>
                <w:color w:val="000000"/>
                <w:sz w:val="24"/>
                <w:szCs w:val="24"/>
                <w:lang w:val="ro-RO" w:eastAsia="en-GB"/>
              </w:rPr>
            </w:pPr>
          </w:p>
        </w:tc>
      </w:tr>
      <w:tr w:rsidR="002D35FF" w:rsidRPr="006117B9" w:rsidTr="00F83C93">
        <w:tc>
          <w:tcPr>
            <w:tcW w:w="1705" w:type="dxa"/>
          </w:tcPr>
          <w:p w:rsidR="002D35FF" w:rsidRPr="006117B9" w:rsidRDefault="002D35FF" w:rsidP="00F83C93">
            <w:pPr>
              <w:jc w:val="both"/>
              <w:rPr>
                <w:rFonts w:ascii="Arial" w:eastAsia="Times New Roman" w:hAnsi="Arial" w:cs="Arial"/>
                <w:color w:val="000000"/>
                <w:sz w:val="24"/>
                <w:szCs w:val="24"/>
                <w:lang w:val="ro-RO" w:eastAsia="en-GB"/>
              </w:rPr>
            </w:pPr>
          </w:p>
        </w:tc>
        <w:tc>
          <w:tcPr>
            <w:tcW w:w="4789" w:type="dxa"/>
          </w:tcPr>
          <w:p w:rsidR="002D35FF" w:rsidRPr="006117B9" w:rsidRDefault="002D35FF" w:rsidP="00F83C93">
            <w:pPr>
              <w:jc w:val="both"/>
              <w:rPr>
                <w:rFonts w:ascii="Arial" w:eastAsia="Times New Roman" w:hAnsi="Arial" w:cs="Arial"/>
                <w:color w:val="000000"/>
                <w:sz w:val="24"/>
                <w:szCs w:val="24"/>
                <w:lang w:val="ro-RO" w:eastAsia="en-GB"/>
              </w:rPr>
            </w:pPr>
            <w:r w:rsidRPr="006117B9">
              <w:rPr>
                <w:rFonts w:ascii="Arial" w:eastAsia="Times New Roman" w:hAnsi="Arial" w:cs="Arial"/>
                <w:color w:val="000000"/>
                <w:sz w:val="24"/>
                <w:szCs w:val="24"/>
                <w:lang w:val="ro-RO" w:eastAsia="en-GB"/>
              </w:rPr>
              <w:t>rezervor de apa cu instal. Psi</w:t>
            </w:r>
          </w:p>
        </w:tc>
        <w:tc>
          <w:tcPr>
            <w:tcW w:w="3248" w:type="dxa"/>
          </w:tcPr>
          <w:p w:rsidR="002D35FF" w:rsidRPr="006117B9" w:rsidRDefault="002D35FF" w:rsidP="00F83C93">
            <w:pPr>
              <w:jc w:val="both"/>
              <w:rPr>
                <w:rFonts w:ascii="Arial" w:eastAsia="Times New Roman" w:hAnsi="Arial" w:cs="Arial"/>
                <w:color w:val="000000"/>
                <w:sz w:val="24"/>
                <w:szCs w:val="24"/>
                <w:lang w:val="ro-RO" w:eastAsia="en-GB"/>
              </w:rPr>
            </w:pPr>
          </w:p>
        </w:tc>
      </w:tr>
    </w:tbl>
    <w:p w:rsidR="002D35FF" w:rsidRPr="006117B9" w:rsidRDefault="002D35FF" w:rsidP="002D35FF">
      <w:pPr>
        <w:spacing w:before="60" w:after="60" w:line="240" w:lineRule="auto"/>
        <w:jc w:val="both"/>
        <w:rPr>
          <w:rFonts w:ascii="Arial" w:eastAsia="Times New Roman" w:hAnsi="Arial" w:cs="Arial"/>
          <w:color w:val="000000"/>
          <w:sz w:val="24"/>
          <w:szCs w:val="24"/>
          <w:lang w:val="ro-RO" w:eastAsia="en-GB"/>
        </w:rPr>
      </w:pPr>
    </w:p>
    <w:p w:rsidR="00FE6340" w:rsidRPr="00FE6340" w:rsidRDefault="00FE6340" w:rsidP="00FE6340">
      <w:pPr>
        <w:spacing w:after="0" w:line="240" w:lineRule="auto"/>
        <w:jc w:val="both"/>
        <w:rPr>
          <w:rFonts w:ascii="Arial" w:eastAsia="Times New Roman" w:hAnsi="Arial" w:cs="Arial"/>
          <w:i/>
          <w:sz w:val="24"/>
          <w:szCs w:val="24"/>
          <w:lang w:val="it-IT" w:eastAsia="en-GB"/>
        </w:rPr>
      </w:pPr>
      <w:r w:rsidRPr="00FE6340">
        <w:rPr>
          <w:rFonts w:ascii="Arial" w:eastAsia="Times New Roman" w:hAnsi="Arial" w:cs="Arial"/>
          <w:i/>
          <w:sz w:val="24"/>
          <w:szCs w:val="24"/>
          <w:lang w:val="it-IT" w:eastAsia="en-GB"/>
        </w:rPr>
        <w:lastRenderedPageBreak/>
        <w:t>Asigurarea utilităţilor:</w:t>
      </w:r>
    </w:p>
    <w:p w:rsidR="00FE6340" w:rsidRPr="00FE6340" w:rsidRDefault="00FE6340" w:rsidP="00FE6340">
      <w:pPr>
        <w:spacing w:after="0" w:line="240" w:lineRule="auto"/>
        <w:ind w:firstLine="720"/>
        <w:jc w:val="both"/>
        <w:rPr>
          <w:rFonts w:ascii="Arial" w:eastAsia="Times New Roman" w:hAnsi="Arial" w:cs="Arial"/>
          <w:b/>
          <w:color w:val="000000"/>
          <w:sz w:val="24"/>
          <w:szCs w:val="24"/>
          <w:lang w:val="it-IT" w:eastAsia="en-GB"/>
        </w:rPr>
      </w:pPr>
      <w:r>
        <w:rPr>
          <w:rFonts w:ascii="Arial" w:eastAsia="Times New Roman" w:hAnsi="Arial" w:cs="Arial"/>
          <w:sz w:val="24"/>
          <w:szCs w:val="24"/>
          <w:lang w:val="it-IT" w:eastAsia="en-GB"/>
        </w:rPr>
        <w:t>Clă</w:t>
      </w:r>
      <w:r w:rsidRPr="00FE6340">
        <w:rPr>
          <w:rFonts w:ascii="Arial" w:eastAsia="Times New Roman" w:hAnsi="Arial" w:cs="Arial"/>
          <w:sz w:val="24"/>
          <w:szCs w:val="24"/>
          <w:lang w:val="it-IT" w:eastAsia="en-GB"/>
        </w:rPr>
        <w:t>dirile studiate sunt racordate la utilitatile din zona astfel:</w:t>
      </w:r>
    </w:p>
    <w:p w:rsidR="00FE6340" w:rsidRPr="00FE6340" w:rsidRDefault="00FE6340" w:rsidP="00FE6340">
      <w:pPr>
        <w:pStyle w:val="ListParagraph"/>
        <w:numPr>
          <w:ilvl w:val="0"/>
          <w:numId w:val="18"/>
        </w:numPr>
        <w:spacing w:after="0" w:line="240" w:lineRule="auto"/>
        <w:contextualSpacing/>
        <w:jc w:val="both"/>
        <w:rPr>
          <w:rFonts w:ascii="Arial" w:eastAsia="Times New Roman" w:hAnsi="Arial" w:cs="Arial"/>
          <w:color w:val="000000"/>
          <w:sz w:val="24"/>
          <w:szCs w:val="24"/>
          <w:lang w:eastAsia="en-GB"/>
        </w:rPr>
      </w:pPr>
      <w:proofErr w:type="spellStart"/>
      <w:r w:rsidRPr="00FE6340">
        <w:rPr>
          <w:rFonts w:ascii="Arial" w:eastAsia="Times New Roman" w:hAnsi="Arial" w:cs="Arial"/>
          <w:color w:val="000000"/>
          <w:sz w:val="24"/>
          <w:szCs w:val="24"/>
          <w:lang w:eastAsia="en-GB"/>
        </w:rPr>
        <w:t>alimentarea</w:t>
      </w:r>
      <w:proofErr w:type="spellEnd"/>
      <w:r w:rsidRPr="00FE6340">
        <w:rPr>
          <w:rFonts w:ascii="Arial" w:eastAsia="Times New Roman" w:hAnsi="Arial" w:cs="Arial"/>
          <w:color w:val="000000"/>
          <w:sz w:val="24"/>
          <w:szCs w:val="24"/>
          <w:lang w:eastAsia="en-GB"/>
        </w:rPr>
        <w:t xml:space="preserve"> cu </w:t>
      </w:r>
      <w:proofErr w:type="spellStart"/>
      <w:r w:rsidRPr="00FE6340">
        <w:rPr>
          <w:rFonts w:ascii="Arial" w:eastAsia="Times New Roman" w:hAnsi="Arial" w:cs="Arial"/>
          <w:color w:val="000000"/>
          <w:sz w:val="24"/>
          <w:szCs w:val="24"/>
          <w:lang w:eastAsia="en-GB"/>
        </w:rPr>
        <w:t>apa</w:t>
      </w:r>
      <w:proofErr w:type="spellEnd"/>
      <w:r w:rsidRPr="00FE6340">
        <w:rPr>
          <w:rFonts w:ascii="Arial" w:eastAsia="Times New Roman" w:hAnsi="Arial" w:cs="Arial"/>
          <w:color w:val="000000"/>
          <w:sz w:val="24"/>
          <w:szCs w:val="24"/>
          <w:lang w:eastAsia="en-GB"/>
        </w:rPr>
        <w:t xml:space="preserve"> </w:t>
      </w:r>
      <w:proofErr w:type="spellStart"/>
      <w:r w:rsidRPr="00FE6340">
        <w:rPr>
          <w:rFonts w:ascii="Arial" w:eastAsia="Times New Roman" w:hAnsi="Arial" w:cs="Arial"/>
          <w:color w:val="000000"/>
          <w:sz w:val="24"/>
          <w:szCs w:val="24"/>
          <w:lang w:eastAsia="en-GB"/>
        </w:rPr>
        <w:t>potabila</w:t>
      </w:r>
      <w:proofErr w:type="spellEnd"/>
      <w:r w:rsidRPr="00FE6340">
        <w:rPr>
          <w:rFonts w:ascii="Arial" w:eastAsia="Times New Roman" w:hAnsi="Arial" w:cs="Arial"/>
          <w:color w:val="000000"/>
          <w:sz w:val="24"/>
          <w:szCs w:val="24"/>
          <w:lang w:eastAsia="en-GB"/>
        </w:rPr>
        <w:t xml:space="preserve"> – de la </w:t>
      </w:r>
      <w:proofErr w:type="spellStart"/>
      <w:r w:rsidRPr="00FE6340">
        <w:rPr>
          <w:rFonts w:ascii="Arial" w:eastAsia="Times New Roman" w:hAnsi="Arial" w:cs="Arial"/>
          <w:color w:val="000000"/>
          <w:sz w:val="24"/>
          <w:szCs w:val="24"/>
          <w:lang w:eastAsia="en-GB"/>
        </w:rPr>
        <w:t>reteaua</w:t>
      </w:r>
      <w:proofErr w:type="spellEnd"/>
      <w:r w:rsidRPr="00FE6340">
        <w:rPr>
          <w:rFonts w:ascii="Arial" w:eastAsia="Times New Roman" w:hAnsi="Arial" w:cs="Arial"/>
          <w:color w:val="000000"/>
          <w:sz w:val="24"/>
          <w:szCs w:val="24"/>
          <w:lang w:eastAsia="en-GB"/>
        </w:rPr>
        <w:t xml:space="preserve"> de </w:t>
      </w:r>
      <w:proofErr w:type="spellStart"/>
      <w:r w:rsidRPr="00FE6340">
        <w:rPr>
          <w:rFonts w:ascii="Arial" w:eastAsia="Times New Roman" w:hAnsi="Arial" w:cs="Arial"/>
          <w:color w:val="000000"/>
          <w:sz w:val="24"/>
          <w:szCs w:val="24"/>
          <w:lang w:eastAsia="en-GB"/>
        </w:rPr>
        <w:t>alimentare</w:t>
      </w:r>
      <w:proofErr w:type="spellEnd"/>
      <w:r w:rsidRPr="00FE6340">
        <w:rPr>
          <w:rFonts w:ascii="Arial" w:eastAsia="Times New Roman" w:hAnsi="Arial" w:cs="Arial"/>
          <w:color w:val="000000"/>
          <w:sz w:val="24"/>
          <w:szCs w:val="24"/>
          <w:lang w:eastAsia="en-GB"/>
        </w:rPr>
        <w:t xml:space="preserve"> cu </w:t>
      </w:r>
      <w:proofErr w:type="spellStart"/>
      <w:r w:rsidRPr="00FE6340">
        <w:rPr>
          <w:rFonts w:ascii="Arial" w:eastAsia="Times New Roman" w:hAnsi="Arial" w:cs="Arial"/>
          <w:color w:val="000000"/>
          <w:sz w:val="24"/>
          <w:szCs w:val="24"/>
          <w:lang w:eastAsia="en-GB"/>
        </w:rPr>
        <w:t>potabila</w:t>
      </w:r>
      <w:proofErr w:type="spellEnd"/>
      <w:r w:rsidRPr="00FE6340">
        <w:rPr>
          <w:rFonts w:ascii="Arial" w:eastAsia="Times New Roman" w:hAnsi="Arial" w:cs="Arial"/>
          <w:color w:val="000000"/>
          <w:sz w:val="24"/>
          <w:szCs w:val="24"/>
          <w:lang w:eastAsia="en-GB"/>
        </w:rPr>
        <w:t xml:space="preserve"> </w:t>
      </w:r>
      <w:proofErr w:type="spellStart"/>
      <w:r w:rsidRPr="00FE6340">
        <w:rPr>
          <w:rFonts w:ascii="Arial" w:eastAsia="Times New Roman" w:hAnsi="Arial" w:cs="Arial"/>
          <w:color w:val="000000"/>
          <w:sz w:val="24"/>
          <w:szCs w:val="24"/>
          <w:lang w:eastAsia="en-GB"/>
        </w:rPr>
        <w:t>existenta</w:t>
      </w:r>
      <w:proofErr w:type="spellEnd"/>
      <w:r w:rsidRPr="00FE6340">
        <w:rPr>
          <w:rFonts w:ascii="Arial" w:eastAsia="Times New Roman" w:hAnsi="Arial" w:cs="Arial"/>
          <w:color w:val="000000"/>
          <w:sz w:val="24"/>
          <w:szCs w:val="24"/>
          <w:lang w:eastAsia="en-GB"/>
        </w:rPr>
        <w:t xml:space="preserve"> </w:t>
      </w:r>
      <w:proofErr w:type="spellStart"/>
      <w:r w:rsidRPr="00FE6340">
        <w:rPr>
          <w:rFonts w:ascii="Arial" w:eastAsia="Times New Roman" w:hAnsi="Arial" w:cs="Arial"/>
          <w:color w:val="000000"/>
          <w:sz w:val="24"/>
          <w:szCs w:val="24"/>
          <w:lang w:eastAsia="en-GB"/>
        </w:rPr>
        <w:t>pe</w:t>
      </w:r>
      <w:proofErr w:type="spellEnd"/>
      <w:r w:rsidRPr="00FE6340">
        <w:rPr>
          <w:rFonts w:ascii="Arial" w:eastAsia="Times New Roman" w:hAnsi="Arial" w:cs="Arial"/>
          <w:color w:val="000000"/>
          <w:sz w:val="24"/>
          <w:szCs w:val="24"/>
          <w:lang w:eastAsia="en-GB"/>
        </w:rPr>
        <w:t xml:space="preserve"> </w:t>
      </w:r>
      <w:proofErr w:type="spellStart"/>
      <w:r w:rsidRPr="00FE6340">
        <w:rPr>
          <w:rFonts w:ascii="Arial" w:eastAsia="Times New Roman" w:hAnsi="Arial" w:cs="Arial"/>
          <w:color w:val="000000"/>
          <w:sz w:val="24"/>
          <w:szCs w:val="24"/>
          <w:lang w:eastAsia="en-GB"/>
        </w:rPr>
        <w:t>amplasament</w:t>
      </w:r>
      <w:proofErr w:type="spellEnd"/>
      <w:r w:rsidRPr="00FE6340">
        <w:rPr>
          <w:rFonts w:ascii="Arial" w:eastAsia="Times New Roman" w:hAnsi="Arial" w:cs="Arial"/>
          <w:color w:val="000000"/>
          <w:sz w:val="24"/>
          <w:szCs w:val="24"/>
          <w:lang w:eastAsia="en-GB"/>
        </w:rPr>
        <w:t xml:space="preserve">;  </w:t>
      </w:r>
    </w:p>
    <w:p w:rsidR="00FE6340" w:rsidRPr="00FE6340" w:rsidRDefault="00FE6340" w:rsidP="00FE6340">
      <w:pPr>
        <w:pStyle w:val="ListParagraph"/>
        <w:numPr>
          <w:ilvl w:val="0"/>
          <w:numId w:val="18"/>
        </w:numPr>
        <w:spacing w:after="0" w:line="240" w:lineRule="auto"/>
        <w:contextualSpacing/>
        <w:jc w:val="both"/>
        <w:rPr>
          <w:rFonts w:ascii="Arial" w:eastAsia="Times New Roman" w:hAnsi="Arial" w:cs="Arial"/>
          <w:color w:val="000000"/>
          <w:sz w:val="24"/>
          <w:szCs w:val="24"/>
          <w:lang w:eastAsia="en-GB"/>
        </w:rPr>
      </w:pPr>
      <w:proofErr w:type="spellStart"/>
      <w:r w:rsidRPr="00FE6340">
        <w:rPr>
          <w:rFonts w:ascii="Arial" w:eastAsia="Times New Roman" w:hAnsi="Arial" w:cs="Arial"/>
          <w:color w:val="000000"/>
          <w:sz w:val="24"/>
          <w:szCs w:val="24"/>
          <w:lang w:eastAsia="en-GB"/>
        </w:rPr>
        <w:t>alimentare</w:t>
      </w:r>
      <w:proofErr w:type="spellEnd"/>
      <w:r w:rsidRPr="00FE6340">
        <w:rPr>
          <w:rFonts w:ascii="Arial" w:eastAsia="Times New Roman" w:hAnsi="Arial" w:cs="Arial"/>
          <w:color w:val="000000"/>
          <w:sz w:val="24"/>
          <w:szCs w:val="24"/>
          <w:lang w:eastAsia="en-GB"/>
        </w:rPr>
        <w:t xml:space="preserve"> cu </w:t>
      </w:r>
      <w:proofErr w:type="spellStart"/>
      <w:r w:rsidRPr="00FE6340">
        <w:rPr>
          <w:rFonts w:ascii="Arial" w:eastAsia="Times New Roman" w:hAnsi="Arial" w:cs="Arial"/>
          <w:color w:val="000000"/>
          <w:sz w:val="24"/>
          <w:szCs w:val="24"/>
          <w:lang w:eastAsia="en-GB"/>
        </w:rPr>
        <w:t>energie</w:t>
      </w:r>
      <w:proofErr w:type="spellEnd"/>
      <w:r w:rsidRPr="00FE6340">
        <w:rPr>
          <w:rFonts w:ascii="Arial" w:eastAsia="Times New Roman" w:hAnsi="Arial" w:cs="Arial"/>
          <w:color w:val="000000"/>
          <w:sz w:val="24"/>
          <w:szCs w:val="24"/>
          <w:lang w:eastAsia="en-GB"/>
        </w:rPr>
        <w:t xml:space="preserve"> </w:t>
      </w:r>
      <w:proofErr w:type="spellStart"/>
      <w:r w:rsidRPr="00FE6340">
        <w:rPr>
          <w:rFonts w:ascii="Arial" w:eastAsia="Times New Roman" w:hAnsi="Arial" w:cs="Arial"/>
          <w:color w:val="000000"/>
          <w:sz w:val="24"/>
          <w:szCs w:val="24"/>
          <w:lang w:eastAsia="en-GB"/>
        </w:rPr>
        <w:t>electrica</w:t>
      </w:r>
      <w:proofErr w:type="spellEnd"/>
      <w:r w:rsidRPr="00FE6340">
        <w:rPr>
          <w:rFonts w:ascii="Arial" w:eastAsia="Times New Roman" w:hAnsi="Arial" w:cs="Arial"/>
          <w:color w:val="000000"/>
          <w:sz w:val="24"/>
          <w:szCs w:val="24"/>
          <w:lang w:eastAsia="en-GB"/>
        </w:rPr>
        <w:t xml:space="preserve">: de la </w:t>
      </w:r>
      <w:proofErr w:type="spellStart"/>
      <w:r w:rsidRPr="00FE6340">
        <w:rPr>
          <w:rFonts w:ascii="Arial" w:eastAsia="Times New Roman" w:hAnsi="Arial" w:cs="Arial"/>
          <w:color w:val="000000"/>
          <w:sz w:val="24"/>
          <w:szCs w:val="24"/>
          <w:lang w:eastAsia="en-GB"/>
        </w:rPr>
        <w:t>reteaua</w:t>
      </w:r>
      <w:proofErr w:type="spellEnd"/>
      <w:r w:rsidRPr="00FE6340">
        <w:rPr>
          <w:rFonts w:ascii="Arial" w:eastAsia="Times New Roman" w:hAnsi="Arial" w:cs="Arial"/>
          <w:color w:val="000000"/>
          <w:sz w:val="24"/>
          <w:szCs w:val="24"/>
          <w:lang w:eastAsia="en-GB"/>
        </w:rPr>
        <w:t xml:space="preserve"> de </w:t>
      </w:r>
      <w:proofErr w:type="spellStart"/>
      <w:r w:rsidRPr="00FE6340">
        <w:rPr>
          <w:rFonts w:ascii="Arial" w:eastAsia="Times New Roman" w:hAnsi="Arial" w:cs="Arial"/>
          <w:color w:val="000000"/>
          <w:sz w:val="24"/>
          <w:szCs w:val="24"/>
          <w:lang w:eastAsia="en-GB"/>
        </w:rPr>
        <w:t>alimentare</w:t>
      </w:r>
      <w:proofErr w:type="spellEnd"/>
      <w:r w:rsidRPr="00FE6340">
        <w:rPr>
          <w:rFonts w:ascii="Arial" w:eastAsia="Times New Roman" w:hAnsi="Arial" w:cs="Arial"/>
          <w:color w:val="000000"/>
          <w:sz w:val="24"/>
          <w:szCs w:val="24"/>
          <w:lang w:eastAsia="en-GB"/>
        </w:rPr>
        <w:t xml:space="preserve"> cu </w:t>
      </w:r>
      <w:proofErr w:type="spellStart"/>
      <w:r w:rsidRPr="00FE6340">
        <w:rPr>
          <w:rFonts w:ascii="Arial" w:eastAsia="Times New Roman" w:hAnsi="Arial" w:cs="Arial"/>
          <w:color w:val="000000"/>
          <w:sz w:val="24"/>
          <w:szCs w:val="24"/>
          <w:lang w:eastAsia="en-GB"/>
        </w:rPr>
        <w:t>energie</w:t>
      </w:r>
      <w:proofErr w:type="spellEnd"/>
      <w:r w:rsidRPr="00FE6340">
        <w:rPr>
          <w:rFonts w:ascii="Arial" w:eastAsia="Times New Roman" w:hAnsi="Arial" w:cs="Arial"/>
          <w:color w:val="000000"/>
          <w:sz w:val="24"/>
          <w:szCs w:val="24"/>
          <w:lang w:eastAsia="en-GB"/>
        </w:rPr>
        <w:t xml:space="preserve"> </w:t>
      </w:r>
      <w:proofErr w:type="spellStart"/>
      <w:r w:rsidRPr="00FE6340">
        <w:rPr>
          <w:rFonts w:ascii="Arial" w:eastAsia="Times New Roman" w:hAnsi="Arial" w:cs="Arial"/>
          <w:color w:val="000000"/>
          <w:sz w:val="24"/>
          <w:szCs w:val="24"/>
          <w:lang w:eastAsia="en-GB"/>
        </w:rPr>
        <w:t>electrica</w:t>
      </w:r>
      <w:proofErr w:type="spellEnd"/>
      <w:r w:rsidRPr="00FE6340">
        <w:rPr>
          <w:rFonts w:ascii="Arial" w:eastAsia="Times New Roman" w:hAnsi="Arial" w:cs="Arial"/>
          <w:color w:val="000000"/>
          <w:sz w:val="24"/>
          <w:szCs w:val="24"/>
          <w:lang w:eastAsia="en-GB"/>
        </w:rPr>
        <w:t xml:space="preserve"> </w:t>
      </w:r>
      <w:proofErr w:type="spellStart"/>
      <w:r w:rsidRPr="00FE6340">
        <w:rPr>
          <w:rFonts w:ascii="Arial" w:eastAsia="Times New Roman" w:hAnsi="Arial" w:cs="Arial"/>
          <w:color w:val="000000"/>
          <w:sz w:val="24"/>
          <w:szCs w:val="24"/>
          <w:lang w:eastAsia="en-GB"/>
        </w:rPr>
        <w:t>existenta</w:t>
      </w:r>
      <w:proofErr w:type="spellEnd"/>
      <w:r w:rsidRPr="00FE6340">
        <w:rPr>
          <w:rFonts w:ascii="Arial" w:eastAsia="Times New Roman" w:hAnsi="Arial" w:cs="Arial"/>
          <w:color w:val="000000"/>
          <w:sz w:val="24"/>
          <w:szCs w:val="24"/>
          <w:lang w:eastAsia="en-GB"/>
        </w:rPr>
        <w:t xml:space="preserve"> </w:t>
      </w:r>
      <w:proofErr w:type="spellStart"/>
      <w:r w:rsidRPr="00FE6340">
        <w:rPr>
          <w:rFonts w:ascii="Arial" w:eastAsia="Times New Roman" w:hAnsi="Arial" w:cs="Arial"/>
          <w:color w:val="000000"/>
          <w:sz w:val="24"/>
          <w:szCs w:val="24"/>
          <w:lang w:eastAsia="en-GB"/>
        </w:rPr>
        <w:t>pe</w:t>
      </w:r>
      <w:proofErr w:type="spellEnd"/>
      <w:r w:rsidRPr="00FE6340">
        <w:rPr>
          <w:rFonts w:ascii="Arial" w:eastAsia="Times New Roman" w:hAnsi="Arial" w:cs="Arial"/>
          <w:color w:val="000000"/>
          <w:sz w:val="24"/>
          <w:szCs w:val="24"/>
          <w:lang w:eastAsia="en-GB"/>
        </w:rPr>
        <w:t xml:space="preserve"> </w:t>
      </w:r>
      <w:proofErr w:type="spellStart"/>
      <w:r w:rsidRPr="00FE6340">
        <w:rPr>
          <w:rFonts w:ascii="Arial" w:eastAsia="Times New Roman" w:hAnsi="Arial" w:cs="Arial"/>
          <w:color w:val="000000"/>
          <w:sz w:val="24"/>
          <w:szCs w:val="24"/>
          <w:lang w:eastAsia="en-GB"/>
        </w:rPr>
        <w:t>amplasament</w:t>
      </w:r>
      <w:proofErr w:type="spellEnd"/>
      <w:r w:rsidRPr="00FE6340">
        <w:rPr>
          <w:rFonts w:ascii="Arial" w:eastAsia="Times New Roman" w:hAnsi="Arial" w:cs="Arial"/>
          <w:color w:val="000000"/>
          <w:sz w:val="24"/>
          <w:szCs w:val="24"/>
          <w:lang w:eastAsia="en-GB"/>
        </w:rPr>
        <w:t xml:space="preserve">;  </w:t>
      </w:r>
    </w:p>
    <w:p w:rsidR="00FE6340" w:rsidRPr="00FE6340" w:rsidRDefault="00FE6340" w:rsidP="00FE6340">
      <w:pPr>
        <w:pStyle w:val="ListParagraph"/>
        <w:numPr>
          <w:ilvl w:val="0"/>
          <w:numId w:val="18"/>
        </w:numPr>
        <w:spacing w:after="0" w:line="240" w:lineRule="auto"/>
        <w:contextualSpacing/>
        <w:jc w:val="both"/>
        <w:rPr>
          <w:rFonts w:ascii="Arial" w:eastAsia="Times New Roman" w:hAnsi="Arial" w:cs="Arial"/>
          <w:color w:val="000000"/>
          <w:sz w:val="24"/>
          <w:szCs w:val="24"/>
          <w:lang w:val="es-ES" w:eastAsia="en-GB"/>
        </w:rPr>
      </w:pPr>
      <w:proofErr w:type="spellStart"/>
      <w:r w:rsidRPr="00FE6340">
        <w:rPr>
          <w:rFonts w:ascii="Arial" w:eastAsia="Times New Roman" w:hAnsi="Arial" w:cs="Arial"/>
          <w:color w:val="000000"/>
          <w:sz w:val="24"/>
          <w:szCs w:val="24"/>
          <w:lang w:val="es-ES" w:eastAsia="en-GB"/>
        </w:rPr>
        <w:t>apa</w:t>
      </w:r>
      <w:proofErr w:type="spellEnd"/>
      <w:r w:rsidRPr="00FE6340">
        <w:rPr>
          <w:rFonts w:ascii="Arial" w:eastAsia="Times New Roman" w:hAnsi="Arial" w:cs="Arial"/>
          <w:color w:val="000000"/>
          <w:sz w:val="24"/>
          <w:szCs w:val="24"/>
          <w:lang w:val="es-ES" w:eastAsia="en-GB"/>
        </w:rPr>
        <w:t xml:space="preserve"> </w:t>
      </w:r>
      <w:proofErr w:type="spellStart"/>
      <w:r w:rsidRPr="00FE6340">
        <w:rPr>
          <w:rFonts w:ascii="Arial" w:eastAsia="Times New Roman" w:hAnsi="Arial" w:cs="Arial"/>
          <w:color w:val="000000"/>
          <w:sz w:val="24"/>
          <w:szCs w:val="24"/>
          <w:lang w:val="es-ES" w:eastAsia="en-GB"/>
        </w:rPr>
        <w:t>menajera</w:t>
      </w:r>
      <w:proofErr w:type="spellEnd"/>
      <w:r w:rsidRPr="00FE6340">
        <w:rPr>
          <w:rFonts w:ascii="Arial" w:eastAsia="Times New Roman" w:hAnsi="Arial" w:cs="Arial"/>
          <w:color w:val="000000"/>
          <w:sz w:val="24"/>
          <w:szCs w:val="24"/>
          <w:lang w:val="es-ES" w:eastAsia="en-GB"/>
        </w:rPr>
        <w:t xml:space="preserve"> – la </w:t>
      </w:r>
      <w:proofErr w:type="spellStart"/>
      <w:r w:rsidRPr="00FE6340">
        <w:rPr>
          <w:rFonts w:ascii="Arial" w:eastAsia="Times New Roman" w:hAnsi="Arial" w:cs="Arial"/>
          <w:color w:val="000000"/>
          <w:sz w:val="24"/>
          <w:szCs w:val="24"/>
          <w:lang w:val="es-ES" w:eastAsia="en-GB"/>
        </w:rPr>
        <w:t>canalizarea</w:t>
      </w:r>
      <w:proofErr w:type="spellEnd"/>
      <w:r w:rsidRPr="00FE6340">
        <w:rPr>
          <w:rFonts w:ascii="Arial" w:eastAsia="Times New Roman" w:hAnsi="Arial" w:cs="Arial"/>
          <w:color w:val="000000"/>
          <w:sz w:val="24"/>
          <w:szCs w:val="24"/>
          <w:lang w:val="es-ES" w:eastAsia="en-GB"/>
        </w:rPr>
        <w:t xml:space="preserve"> </w:t>
      </w:r>
      <w:proofErr w:type="spellStart"/>
      <w:r w:rsidRPr="00FE6340">
        <w:rPr>
          <w:rFonts w:ascii="Arial" w:eastAsia="Times New Roman" w:hAnsi="Arial" w:cs="Arial"/>
          <w:color w:val="000000"/>
          <w:sz w:val="24"/>
          <w:szCs w:val="24"/>
          <w:lang w:val="es-ES" w:eastAsia="en-GB"/>
        </w:rPr>
        <w:t>menajera</w:t>
      </w:r>
      <w:proofErr w:type="spellEnd"/>
      <w:r w:rsidRPr="00FE6340">
        <w:rPr>
          <w:rFonts w:ascii="Arial" w:eastAsia="Times New Roman" w:hAnsi="Arial" w:cs="Arial"/>
          <w:color w:val="000000"/>
          <w:sz w:val="24"/>
          <w:szCs w:val="24"/>
          <w:lang w:val="es-ES" w:eastAsia="en-GB"/>
        </w:rPr>
        <w:t xml:space="preserve"> </w:t>
      </w:r>
      <w:proofErr w:type="spellStart"/>
      <w:r w:rsidRPr="00FE6340">
        <w:rPr>
          <w:rFonts w:ascii="Arial" w:eastAsia="Times New Roman" w:hAnsi="Arial" w:cs="Arial"/>
          <w:color w:val="000000"/>
          <w:sz w:val="24"/>
          <w:szCs w:val="24"/>
          <w:lang w:val="es-ES" w:eastAsia="en-GB"/>
        </w:rPr>
        <w:t>existenta</w:t>
      </w:r>
      <w:proofErr w:type="spellEnd"/>
      <w:r w:rsidRPr="00FE6340">
        <w:rPr>
          <w:rFonts w:ascii="Arial" w:eastAsia="Times New Roman" w:hAnsi="Arial" w:cs="Arial"/>
          <w:color w:val="000000"/>
          <w:sz w:val="24"/>
          <w:szCs w:val="24"/>
          <w:lang w:val="es-ES" w:eastAsia="en-GB"/>
        </w:rPr>
        <w:t xml:space="preserve"> pe </w:t>
      </w:r>
      <w:proofErr w:type="spellStart"/>
      <w:r w:rsidRPr="00FE6340">
        <w:rPr>
          <w:rFonts w:ascii="Arial" w:eastAsia="Times New Roman" w:hAnsi="Arial" w:cs="Arial"/>
          <w:color w:val="000000"/>
          <w:sz w:val="24"/>
          <w:szCs w:val="24"/>
          <w:lang w:val="es-ES" w:eastAsia="en-GB"/>
        </w:rPr>
        <w:t>amplasament</w:t>
      </w:r>
      <w:proofErr w:type="spellEnd"/>
      <w:r w:rsidRPr="00FE6340">
        <w:rPr>
          <w:rFonts w:ascii="Arial" w:eastAsia="Times New Roman" w:hAnsi="Arial" w:cs="Arial"/>
          <w:color w:val="000000"/>
          <w:sz w:val="24"/>
          <w:szCs w:val="24"/>
          <w:lang w:val="es-ES" w:eastAsia="en-GB"/>
        </w:rPr>
        <w:t xml:space="preserve"> si la </w:t>
      </w:r>
      <w:proofErr w:type="spellStart"/>
      <w:r w:rsidRPr="00FE6340">
        <w:rPr>
          <w:rFonts w:ascii="Arial" w:eastAsia="Times New Roman" w:hAnsi="Arial" w:cs="Arial"/>
          <w:color w:val="000000"/>
          <w:sz w:val="24"/>
          <w:szCs w:val="24"/>
          <w:lang w:val="es-ES" w:eastAsia="en-GB"/>
        </w:rPr>
        <w:t>canalizarea</w:t>
      </w:r>
      <w:proofErr w:type="spellEnd"/>
      <w:r w:rsidRPr="00FE6340">
        <w:rPr>
          <w:rFonts w:ascii="Arial" w:eastAsia="Times New Roman" w:hAnsi="Arial" w:cs="Arial"/>
          <w:color w:val="000000"/>
          <w:sz w:val="24"/>
          <w:szCs w:val="24"/>
          <w:lang w:val="es-ES" w:eastAsia="en-GB"/>
        </w:rPr>
        <w:t xml:space="preserve"> </w:t>
      </w:r>
      <w:proofErr w:type="spellStart"/>
      <w:r w:rsidRPr="00FE6340">
        <w:rPr>
          <w:rFonts w:ascii="Arial" w:eastAsia="Times New Roman" w:hAnsi="Arial" w:cs="Arial"/>
          <w:color w:val="000000"/>
          <w:sz w:val="24"/>
          <w:szCs w:val="24"/>
          <w:lang w:val="es-ES" w:eastAsia="en-GB"/>
        </w:rPr>
        <w:t>menajera</w:t>
      </w:r>
      <w:proofErr w:type="spellEnd"/>
      <w:r w:rsidRPr="00FE6340">
        <w:rPr>
          <w:rFonts w:ascii="Arial" w:eastAsia="Times New Roman" w:hAnsi="Arial" w:cs="Arial"/>
          <w:color w:val="000000"/>
          <w:sz w:val="24"/>
          <w:szCs w:val="24"/>
          <w:lang w:val="es-ES" w:eastAsia="en-GB"/>
        </w:rPr>
        <w:t xml:space="preserve">; </w:t>
      </w:r>
    </w:p>
    <w:p w:rsidR="00FE6340" w:rsidRPr="00FE6340" w:rsidRDefault="00FE6340" w:rsidP="00FE6340">
      <w:pPr>
        <w:spacing w:after="0" w:line="240" w:lineRule="auto"/>
        <w:jc w:val="both"/>
        <w:rPr>
          <w:rFonts w:ascii="Arial" w:eastAsia="Times New Roman" w:hAnsi="Arial" w:cs="Arial"/>
          <w:color w:val="000000"/>
          <w:sz w:val="24"/>
          <w:szCs w:val="24"/>
          <w:lang w:val="es-ES" w:eastAsia="en-GB"/>
        </w:rPr>
      </w:pPr>
      <w:proofErr w:type="spellStart"/>
      <w:r w:rsidRPr="00FE6340">
        <w:rPr>
          <w:rFonts w:ascii="Arial" w:eastAsia="Times New Roman" w:hAnsi="Arial" w:cs="Arial"/>
          <w:color w:val="000000"/>
          <w:sz w:val="24"/>
          <w:szCs w:val="24"/>
          <w:lang w:val="es-ES" w:eastAsia="en-GB"/>
        </w:rPr>
        <w:t>Pentru</w:t>
      </w:r>
      <w:proofErr w:type="spellEnd"/>
      <w:r w:rsidRPr="00FE6340">
        <w:rPr>
          <w:rFonts w:ascii="Arial" w:eastAsia="Times New Roman" w:hAnsi="Arial" w:cs="Arial"/>
          <w:color w:val="000000"/>
          <w:sz w:val="24"/>
          <w:szCs w:val="24"/>
          <w:lang w:val="es-ES" w:eastAsia="en-GB"/>
        </w:rPr>
        <w:t xml:space="preserve"> </w:t>
      </w:r>
      <w:proofErr w:type="spellStart"/>
      <w:r w:rsidRPr="00FE6340">
        <w:rPr>
          <w:rFonts w:ascii="Arial" w:eastAsia="Times New Roman" w:hAnsi="Arial" w:cs="Arial"/>
          <w:color w:val="000000"/>
          <w:sz w:val="24"/>
          <w:szCs w:val="24"/>
          <w:lang w:val="es-ES" w:eastAsia="en-GB"/>
        </w:rPr>
        <w:t>realizarea</w:t>
      </w:r>
      <w:proofErr w:type="spellEnd"/>
      <w:r w:rsidRPr="00FE6340">
        <w:rPr>
          <w:rFonts w:ascii="Arial" w:eastAsia="Times New Roman" w:hAnsi="Arial" w:cs="Arial"/>
          <w:color w:val="000000"/>
          <w:sz w:val="24"/>
          <w:szCs w:val="24"/>
          <w:lang w:val="es-ES" w:eastAsia="en-GB"/>
        </w:rPr>
        <w:t xml:space="preserve"> </w:t>
      </w:r>
      <w:proofErr w:type="spellStart"/>
      <w:r w:rsidRPr="00FE6340">
        <w:rPr>
          <w:rFonts w:ascii="Arial" w:eastAsia="Times New Roman" w:hAnsi="Arial" w:cs="Arial"/>
          <w:color w:val="000000"/>
          <w:sz w:val="24"/>
          <w:szCs w:val="24"/>
          <w:lang w:val="es-ES" w:eastAsia="en-GB"/>
        </w:rPr>
        <w:t>lucrarilor</w:t>
      </w:r>
      <w:proofErr w:type="spellEnd"/>
      <w:r w:rsidRPr="00FE6340">
        <w:rPr>
          <w:rFonts w:ascii="Arial" w:eastAsia="Times New Roman" w:hAnsi="Arial" w:cs="Arial"/>
          <w:color w:val="000000"/>
          <w:sz w:val="24"/>
          <w:szCs w:val="24"/>
          <w:lang w:val="es-ES" w:eastAsia="en-GB"/>
        </w:rPr>
        <w:t xml:space="preserve"> </w:t>
      </w:r>
      <w:proofErr w:type="spellStart"/>
      <w:r w:rsidRPr="00FE6340">
        <w:rPr>
          <w:rFonts w:ascii="Arial" w:eastAsia="Times New Roman" w:hAnsi="Arial" w:cs="Arial"/>
          <w:color w:val="000000"/>
          <w:sz w:val="24"/>
          <w:szCs w:val="24"/>
          <w:lang w:val="es-ES" w:eastAsia="en-GB"/>
        </w:rPr>
        <w:t>din</w:t>
      </w:r>
      <w:proofErr w:type="spellEnd"/>
      <w:r w:rsidRPr="00FE6340">
        <w:rPr>
          <w:rFonts w:ascii="Arial" w:eastAsia="Times New Roman" w:hAnsi="Arial" w:cs="Arial"/>
          <w:color w:val="000000"/>
          <w:sz w:val="24"/>
          <w:szCs w:val="24"/>
          <w:lang w:val="es-ES" w:eastAsia="en-GB"/>
        </w:rPr>
        <w:t xml:space="preserve"> </w:t>
      </w:r>
      <w:proofErr w:type="spellStart"/>
      <w:r w:rsidRPr="00FE6340">
        <w:rPr>
          <w:rFonts w:ascii="Arial" w:eastAsia="Times New Roman" w:hAnsi="Arial" w:cs="Arial"/>
          <w:color w:val="000000"/>
          <w:sz w:val="24"/>
          <w:szCs w:val="24"/>
          <w:lang w:val="es-ES" w:eastAsia="en-GB"/>
        </w:rPr>
        <w:t>proiect</w:t>
      </w:r>
      <w:proofErr w:type="spellEnd"/>
      <w:r w:rsidRPr="00FE6340">
        <w:rPr>
          <w:rFonts w:ascii="Arial" w:eastAsia="Times New Roman" w:hAnsi="Arial" w:cs="Arial"/>
          <w:color w:val="000000"/>
          <w:sz w:val="24"/>
          <w:szCs w:val="24"/>
          <w:lang w:val="es-ES" w:eastAsia="en-GB"/>
        </w:rPr>
        <w:t xml:space="preserve"> se </w:t>
      </w:r>
      <w:proofErr w:type="spellStart"/>
      <w:r w:rsidRPr="00FE6340">
        <w:rPr>
          <w:rFonts w:ascii="Arial" w:eastAsia="Times New Roman" w:hAnsi="Arial" w:cs="Arial"/>
          <w:color w:val="000000"/>
          <w:sz w:val="24"/>
          <w:szCs w:val="24"/>
          <w:lang w:val="es-ES" w:eastAsia="en-GB"/>
        </w:rPr>
        <w:t>vor</w:t>
      </w:r>
      <w:proofErr w:type="spellEnd"/>
      <w:r w:rsidRPr="00FE6340">
        <w:rPr>
          <w:rFonts w:ascii="Arial" w:eastAsia="Times New Roman" w:hAnsi="Arial" w:cs="Arial"/>
          <w:color w:val="000000"/>
          <w:sz w:val="24"/>
          <w:szCs w:val="24"/>
          <w:lang w:val="es-ES" w:eastAsia="en-GB"/>
        </w:rPr>
        <w:t xml:space="preserve"> </w:t>
      </w:r>
      <w:proofErr w:type="spellStart"/>
      <w:r w:rsidRPr="00FE6340">
        <w:rPr>
          <w:rFonts w:ascii="Arial" w:eastAsia="Times New Roman" w:hAnsi="Arial" w:cs="Arial"/>
          <w:color w:val="000000"/>
          <w:sz w:val="24"/>
          <w:szCs w:val="24"/>
          <w:lang w:val="es-ES" w:eastAsia="en-GB"/>
        </w:rPr>
        <w:t>dezafecta</w:t>
      </w:r>
      <w:proofErr w:type="spellEnd"/>
      <w:r w:rsidRPr="00FE6340">
        <w:rPr>
          <w:rFonts w:ascii="Arial" w:eastAsia="Times New Roman" w:hAnsi="Arial" w:cs="Arial"/>
          <w:color w:val="000000"/>
          <w:sz w:val="24"/>
          <w:szCs w:val="24"/>
          <w:lang w:val="es-ES" w:eastAsia="en-GB"/>
        </w:rPr>
        <w:t xml:space="preserve"> </w:t>
      </w:r>
      <w:proofErr w:type="spellStart"/>
      <w:r w:rsidRPr="00FE6340">
        <w:rPr>
          <w:rFonts w:ascii="Arial" w:eastAsia="Times New Roman" w:hAnsi="Arial" w:cs="Arial"/>
          <w:color w:val="000000"/>
          <w:sz w:val="24"/>
          <w:szCs w:val="24"/>
          <w:lang w:val="es-ES" w:eastAsia="en-GB"/>
        </w:rPr>
        <w:t>toate</w:t>
      </w:r>
      <w:proofErr w:type="spellEnd"/>
      <w:r w:rsidRPr="00FE6340">
        <w:rPr>
          <w:rFonts w:ascii="Arial" w:eastAsia="Times New Roman" w:hAnsi="Arial" w:cs="Arial"/>
          <w:color w:val="000000"/>
          <w:sz w:val="24"/>
          <w:szCs w:val="24"/>
          <w:lang w:val="es-ES" w:eastAsia="en-GB"/>
        </w:rPr>
        <w:t xml:space="preserve"> </w:t>
      </w:r>
      <w:proofErr w:type="spellStart"/>
      <w:r w:rsidRPr="00FE6340">
        <w:rPr>
          <w:rFonts w:ascii="Arial" w:eastAsia="Times New Roman" w:hAnsi="Arial" w:cs="Arial"/>
          <w:color w:val="000000"/>
          <w:sz w:val="24"/>
          <w:szCs w:val="24"/>
          <w:lang w:val="es-ES" w:eastAsia="en-GB"/>
        </w:rPr>
        <w:t>instalatiile</w:t>
      </w:r>
      <w:proofErr w:type="spellEnd"/>
      <w:r w:rsidRPr="00FE6340">
        <w:rPr>
          <w:rFonts w:ascii="Arial" w:eastAsia="Times New Roman" w:hAnsi="Arial" w:cs="Arial"/>
          <w:color w:val="000000"/>
          <w:sz w:val="24"/>
          <w:szCs w:val="24"/>
          <w:lang w:val="es-ES" w:eastAsia="en-GB"/>
        </w:rPr>
        <w:t xml:space="preserve"> existente in </w:t>
      </w:r>
      <w:proofErr w:type="spellStart"/>
      <w:r w:rsidRPr="00FE6340">
        <w:rPr>
          <w:rFonts w:ascii="Arial" w:eastAsia="Times New Roman" w:hAnsi="Arial" w:cs="Arial"/>
          <w:color w:val="000000"/>
          <w:sz w:val="24"/>
          <w:szCs w:val="24"/>
          <w:lang w:val="es-ES" w:eastAsia="en-GB"/>
        </w:rPr>
        <w:t>cladiri</w:t>
      </w:r>
      <w:proofErr w:type="spellEnd"/>
      <w:r w:rsidRPr="00FE6340">
        <w:rPr>
          <w:rFonts w:ascii="Arial" w:eastAsia="Times New Roman" w:hAnsi="Arial" w:cs="Arial"/>
          <w:color w:val="000000"/>
          <w:sz w:val="24"/>
          <w:szCs w:val="24"/>
          <w:lang w:val="es-ES" w:eastAsia="en-GB"/>
        </w:rPr>
        <w:t xml:space="preserve"> </w:t>
      </w:r>
      <w:proofErr w:type="spellStart"/>
      <w:r w:rsidRPr="00FE6340">
        <w:rPr>
          <w:rFonts w:ascii="Arial" w:eastAsia="Times New Roman" w:hAnsi="Arial" w:cs="Arial"/>
          <w:color w:val="000000"/>
          <w:sz w:val="24"/>
          <w:szCs w:val="24"/>
          <w:lang w:val="es-ES" w:eastAsia="en-GB"/>
        </w:rPr>
        <w:t>iar</w:t>
      </w:r>
      <w:proofErr w:type="spellEnd"/>
      <w:r w:rsidRPr="00FE6340">
        <w:rPr>
          <w:rFonts w:ascii="Arial" w:eastAsia="Times New Roman" w:hAnsi="Arial" w:cs="Arial"/>
          <w:color w:val="000000"/>
          <w:sz w:val="24"/>
          <w:szCs w:val="24"/>
          <w:lang w:val="es-ES" w:eastAsia="en-GB"/>
        </w:rPr>
        <w:t xml:space="preserve"> </w:t>
      </w:r>
      <w:proofErr w:type="spellStart"/>
      <w:r w:rsidRPr="00FE6340">
        <w:rPr>
          <w:rFonts w:ascii="Arial" w:eastAsia="Times New Roman" w:hAnsi="Arial" w:cs="Arial"/>
          <w:color w:val="000000"/>
          <w:sz w:val="24"/>
          <w:szCs w:val="24"/>
          <w:lang w:val="es-ES" w:eastAsia="en-GB"/>
        </w:rPr>
        <w:t>alimentarea</w:t>
      </w:r>
      <w:proofErr w:type="spellEnd"/>
      <w:r w:rsidRPr="00FE6340">
        <w:rPr>
          <w:rFonts w:ascii="Arial" w:eastAsia="Times New Roman" w:hAnsi="Arial" w:cs="Arial"/>
          <w:color w:val="000000"/>
          <w:sz w:val="24"/>
          <w:szCs w:val="24"/>
          <w:lang w:val="es-ES" w:eastAsia="en-GB"/>
        </w:rPr>
        <w:t xml:space="preserve"> </w:t>
      </w:r>
      <w:proofErr w:type="spellStart"/>
      <w:r w:rsidRPr="00FE6340">
        <w:rPr>
          <w:rFonts w:ascii="Arial" w:eastAsia="Times New Roman" w:hAnsi="Arial" w:cs="Arial"/>
          <w:color w:val="000000"/>
          <w:sz w:val="24"/>
          <w:szCs w:val="24"/>
          <w:lang w:val="es-ES" w:eastAsia="en-GB"/>
        </w:rPr>
        <w:t>cu</w:t>
      </w:r>
      <w:proofErr w:type="spellEnd"/>
      <w:r w:rsidRPr="00FE6340">
        <w:rPr>
          <w:rFonts w:ascii="Arial" w:eastAsia="Times New Roman" w:hAnsi="Arial" w:cs="Arial"/>
          <w:color w:val="000000"/>
          <w:sz w:val="24"/>
          <w:szCs w:val="24"/>
          <w:lang w:val="es-ES" w:eastAsia="en-GB"/>
        </w:rPr>
        <w:t xml:space="preserve"> </w:t>
      </w:r>
      <w:proofErr w:type="spellStart"/>
      <w:r w:rsidRPr="00FE6340">
        <w:rPr>
          <w:rFonts w:ascii="Arial" w:eastAsia="Times New Roman" w:hAnsi="Arial" w:cs="Arial"/>
          <w:color w:val="000000"/>
          <w:sz w:val="24"/>
          <w:szCs w:val="24"/>
          <w:lang w:val="es-ES" w:eastAsia="en-GB"/>
        </w:rPr>
        <w:t>apa</w:t>
      </w:r>
      <w:proofErr w:type="spellEnd"/>
      <w:r w:rsidRPr="00FE6340">
        <w:rPr>
          <w:rFonts w:ascii="Arial" w:eastAsia="Times New Roman" w:hAnsi="Arial" w:cs="Arial"/>
          <w:color w:val="000000"/>
          <w:sz w:val="24"/>
          <w:szCs w:val="24"/>
          <w:lang w:val="es-ES" w:eastAsia="en-GB"/>
        </w:rPr>
        <w:t xml:space="preserve"> rece a </w:t>
      </w:r>
      <w:proofErr w:type="spellStart"/>
      <w:r w:rsidRPr="00FE6340">
        <w:rPr>
          <w:rFonts w:ascii="Arial" w:eastAsia="Times New Roman" w:hAnsi="Arial" w:cs="Arial"/>
          <w:color w:val="000000"/>
          <w:sz w:val="24"/>
          <w:szCs w:val="24"/>
          <w:lang w:val="es-ES" w:eastAsia="en-GB"/>
        </w:rPr>
        <w:t>santierului</w:t>
      </w:r>
      <w:proofErr w:type="spellEnd"/>
      <w:r w:rsidRPr="00FE6340">
        <w:rPr>
          <w:rFonts w:ascii="Arial" w:eastAsia="Times New Roman" w:hAnsi="Arial" w:cs="Arial"/>
          <w:color w:val="000000"/>
          <w:sz w:val="24"/>
          <w:szCs w:val="24"/>
          <w:lang w:val="es-ES" w:eastAsia="en-GB"/>
        </w:rPr>
        <w:t xml:space="preserve"> se va </w:t>
      </w:r>
      <w:proofErr w:type="spellStart"/>
      <w:r w:rsidRPr="00FE6340">
        <w:rPr>
          <w:rFonts w:ascii="Arial" w:eastAsia="Times New Roman" w:hAnsi="Arial" w:cs="Arial"/>
          <w:color w:val="000000"/>
          <w:sz w:val="24"/>
          <w:szCs w:val="24"/>
          <w:lang w:val="es-ES" w:eastAsia="en-GB"/>
        </w:rPr>
        <w:t>face</w:t>
      </w:r>
      <w:proofErr w:type="spellEnd"/>
      <w:r w:rsidRPr="00FE6340">
        <w:rPr>
          <w:rFonts w:ascii="Arial" w:eastAsia="Times New Roman" w:hAnsi="Arial" w:cs="Arial"/>
          <w:color w:val="000000"/>
          <w:sz w:val="24"/>
          <w:szCs w:val="24"/>
          <w:lang w:val="es-ES" w:eastAsia="en-GB"/>
        </w:rPr>
        <w:t xml:space="preserve"> </w:t>
      </w:r>
      <w:proofErr w:type="spellStart"/>
      <w:r w:rsidRPr="00FE6340">
        <w:rPr>
          <w:rFonts w:ascii="Arial" w:eastAsia="Times New Roman" w:hAnsi="Arial" w:cs="Arial"/>
          <w:color w:val="000000"/>
          <w:sz w:val="24"/>
          <w:szCs w:val="24"/>
          <w:lang w:val="es-ES" w:eastAsia="en-GB"/>
        </w:rPr>
        <w:t>prin</w:t>
      </w:r>
      <w:proofErr w:type="spellEnd"/>
      <w:r w:rsidRPr="00FE6340">
        <w:rPr>
          <w:rFonts w:ascii="Arial" w:eastAsia="Times New Roman" w:hAnsi="Arial" w:cs="Arial"/>
          <w:color w:val="000000"/>
          <w:sz w:val="24"/>
          <w:szCs w:val="24"/>
          <w:lang w:val="es-ES" w:eastAsia="en-GB"/>
        </w:rPr>
        <w:t xml:space="preserve"> </w:t>
      </w:r>
      <w:proofErr w:type="spellStart"/>
      <w:r w:rsidRPr="00FE6340">
        <w:rPr>
          <w:rFonts w:ascii="Arial" w:eastAsia="Times New Roman" w:hAnsi="Arial" w:cs="Arial"/>
          <w:color w:val="000000"/>
          <w:sz w:val="24"/>
          <w:szCs w:val="24"/>
          <w:lang w:val="es-ES" w:eastAsia="en-GB"/>
        </w:rPr>
        <w:t>intermediul</w:t>
      </w:r>
      <w:proofErr w:type="spellEnd"/>
      <w:r w:rsidRPr="00FE6340">
        <w:rPr>
          <w:rFonts w:ascii="Arial" w:eastAsia="Times New Roman" w:hAnsi="Arial" w:cs="Arial"/>
          <w:color w:val="000000"/>
          <w:sz w:val="24"/>
          <w:szCs w:val="24"/>
          <w:lang w:val="es-ES" w:eastAsia="en-GB"/>
        </w:rPr>
        <w:t xml:space="preserve"> </w:t>
      </w:r>
      <w:proofErr w:type="spellStart"/>
      <w:r w:rsidRPr="00FE6340">
        <w:rPr>
          <w:rFonts w:ascii="Arial" w:eastAsia="Times New Roman" w:hAnsi="Arial" w:cs="Arial"/>
          <w:color w:val="000000"/>
          <w:sz w:val="24"/>
          <w:szCs w:val="24"/>
          <w:lang w:val="es-ES" w:eastAsia="en-GB"/>
        </w:rPr>
        <w:t>unui</w:t>
      </w:r>
      <w:proofErr w:type="spellEnd"/>
      <w:r w:rsidRPr="00FE6340">
        <w:rPr>
          <w:rFonts w:ascii="Arial" w:eastAsia="Times New Roman" w:hAnsi="Arial" w:cs="Arial"/>
          <w:color w:val="000000"/>
          <w:sz w:val="24"/>
          <w:szCs w:val="24"/>
          <w:lang w:val="es-ES" w:eastAsia="en-GB"/>
        </w:rPr>
        <w:t xml:space="preserve"> </w:t>
      </w:r>
      <w:proofErr w:type="spellStart"/>
      <w:r w:rsidRPr="00FE6340">
        <w:rPr>
          <w:rFonts w:ascii="Arial" w:eastAsia="Times New Roman" w:hAnsi="Arial" w:cs="Arial"/>
          <w:color w:val="000000"/>
          <w:sz w:val="24"/>
          <w:szCs w:val="24"/>
          <w:lang w:val="es-ES" w:eastAsia="en-GB"/>
        </w:rPr>
        <w:t>bransament</w:t>
      </w:r>
      <w:proofErr w:type="spellEnd"/>
      <w:r w:rsidRPr="00FE6340">
        <w:rPr>
          <w:rFonts w:ascii="Arial" w:eastAsia="Times New Roman" w:hAnsi="Arial" w:cs="Arial"/>
          <w:color w:val="000000"/>
          <w:sz w:val="24"/>
          <w:szCs w:val="24"/>
          <w:lang w:val="es-ES" w:eastAsia="en-GB"/>
        </w:rPr>
        <w:t xml:space="preserve"> </w:t>
      </w:r>
      <w:proofErr w:type="spellStart"/>
      <w:r w:rsidRPr="00FE6340">
        <w:rPr>
          <w:rFonts w:ascii="Arial" w:eastAsia="Times New Roman" w:hAnsi="Arial" w:cs="Arial"/>
          <w:color w:val="000000"/>
          <w:sz w:val="24"/>
          <w:szCs w:val="24"/>
          <w:lang w:val="es-ES" w:eastAsia="en-GB"/>
        </w:rPr>
        <w:t>provizoriu</w:t>
      </w:r>
      <w:proofErr w:type="spellEnd"/>
      <w:r w:rsidRPr="00FE6340">
        <w:rPr>
          <w:rFonts w:ascii="Arial" w:eastAsia="Times New Roman" w:hAnsi="Arial" w:cs="Arial"/>
          <w:color w:val="000000"/>
          <w:sz w:val="24"/>
          <w:szCs w:val="24"/>
          <w:lang w:val="es-ES" w:eastAsia="en-GB"/>
        </w:rPr>
        <w:t xml:space="preserve"> </w:t>
      </w:r>
      <w:proofErr w:type="spellStart"/>
      <w:r w:rsidRPr="00FE6340">
        <w:rPr>
          <w:rFonts w:ascii="Arial" w:eastAsia="Times New Roman" w:hAnsi="Arial" w:cs="Arial"/>
          <w:color w:val="000000"/>
          <w:sz w:val="24"/>
          <w:szCs w:val="24"/>
          <w:lang w:val="es-ES" w:eastAsia="en-GB"/>
        </w:rPr>
        <w:t>realizat</w:t>
      </w:r>
      <w:proofErr w:type="spellEnd"/>
      <w:r w:rsidRPr="00FE6340">
        <w:rPr>
          <w:rFonts w:ascii="Arial" w:eastAsia="Times New Roman" w:hAnsi="Arial" w:cs="Arial"/>
          <w:color w:val="000000"/>
          <w:sz w:val="24"/>
          <w:szCs w:val="24"/>
          <w:lang w:val="es-ES" w:eastAsia="en-GB"/>
        </w:rPr>
        <w:t xml:space="preserve"> la </w:t>
      </w:r>
      <w:proofErr w:type="spellStart"/>
      <w:r w:rsidRPr="00FE6340">
        <w:rPr>
          <w:rFonts w:ascii="Arial" w:eastAsia="Times New Roman" w:hAnsi="Arial" w:cs="Arial"/>
          <w:color w:val="000000"/>
          <w:sz w:val="24"/>
          <w:szCs w:val="24"/>
          <w:lang w:val="es-ES" w:eastAsia="en-GB"/>
        </w:rPr>
        <w:t>reteaua</w:t>
      </w:r>
      <w:proofErr w:type="spellEnd"/>
      <w:r w:rsidRPr="00FE6340">
        <w:rPr>
          <w:rFonts w:ascii="Arial" w:eastAsia="Times New Roman" w:hAnsi="Arial" w:cs="Arial"/>
          <w:color w:val="000000"/>
          <w:sz w:val="24"/>
          <w:szCs w:val="24"/>
          <w:lang w:val="es-ES" w:eastAsia="en-GB"/>
        </w:rPr>
        <w:t xml:space="preserve"> </w:t>
      </w:r>
      <w:proofErr w:type="spellStart"/>
      <w:r w:rsidRPr="00FE6340">
        <w:rPr>
          <w:rFonts w:ascii="Arial" w:eastAsia="Times New Roman" w:hAnsi="Arial" w:cs="Arial"/>
          <w:color w:val="000000"/>
          <w:sz w:val="24"/>
          <w:szCs w:val="24"/>
          <w:lang w:val="es-ES" w:eastAsia="en-GB"/>
        </w:rPr>
        <w:t>existenta</w:t>
      </w:r>
      <w:proofErr w:type="spellEnd"/>
      <w:r w:rsidRPr="00FE6340">
        <w:rPr>
          <w:rFonts w:ascii="Arial" w:eastAsia="Times New Roman" w:hAnsi="Arial" w:cs="Arial"/>
          <w:color w:val="000000"/>
          <w:sz w:val="24"/>
          <w:szCs w:val="24"/>
          <w:lang w:val="es-ES" w:eastAsia="en-GB"/>
        </w:rPr>
        <w:t>;</w:t>
      </w:r>
    </w:p>
    <w:p w:rsidR="00FE6340" w:rsidRPr="00FE6340" w:rsidRDefault="00FE6340" w:rsidP="00FE6340">
      <w:pPr>
        <w:spacing w:after="0" w:line="240" w:lineRule="auto"/>
        <w:jc w:val="both"/>
        <w:rPr>
          <w:rFonts w:ascii="Arial" w:eastAsia="Times New Roman" w:hAnsi="Arial" w:cs="Arial"/>
          <w:color w:val="000000"/>
          <w:sz w:val="24"/>
          <w:szCs w:val="24"/>
          <w:lang w:val="es-ES" w:eastAsia="en-GB"/>
        </w:rPr>
      </w:pPr>
      <w:proofErr w:type="spellStart"/>
      <w:r w:rsidRPr="00FE6340">
        <w:rPr>
          <w:rFonts w:ascii="Arial" w:eastAsia="Times New Roman" w:hAnsi="Arial" w:cs="Arial"/>
          <w:color w:val="000000"/>
          <w:sz w:val="24"/>
          <w:szCs w:val="24"/>
          <w:lang w:val="es-ES" w:eastAsia="en-GB"/>
        </w:rPr>
        <w:t>Alimentarea</w:t>
      </w:r>
      <w:proofErr w:type="spellEnd"/>
      <w:r w:rsidRPr="00FE6340">
        <w:rPr>
          <w:rFonts w:ascii="Arial" w:eastAsia="Times New Roman" w:hAnsi="Arial" w:cs="Arial"/>
          <w:color w:val="000000"/>
          <w:sz w:val="24"/>
          <w:szCs w:val="24"/>
          <w:lang w:val="es-ES" w:eastAsia="en-GB"/>
        </w:rPr>
        <w:t xml:space="preserve"> </w:t>
      </w:r>
      <w:proofErr w:type="spellStart"/>
      <w:r w:rsidRPr="00FE6340">
        <w:rPr>
          <w:rFonts w:ascii="Arial" w:eastAsia="Times New Roman" w:hAnsi="Arial" w:cs="Arial"/>
          <w:color w:val="000000"/>
          <w:sz w:val="24"/>
          <w:szCs w:val="24"/>
          <w:lang w:val="es-ES" w:eastAsia="en-GB"/>
        </w:rPr>
        <w:t>cu</w:t>
      </w:r>
      <w:proofErr w:type="spellEnd"/>
      <w:r w:rsidRPr="00FE6340">
        <w:rPr>
          <w:rFonts w:ascii="Arial" w:eastAsia="Times New Roman" w:hAnsi="Arial" w:cs="Arial"/>
          <w:color w:val="000000"/>
          <w:sz w:val="24"/>
          <w:szCs w:val="24"/>
          <w:lang w:val="es-ES" w:eastAsia="en-GB"/>
        </w:rPr>
        <w:t xml:space="preserve"> </w:t>
      </w:r>
      <w:proofErr w:type="spellStart"/>
      <w:r w:rsidRPr="00FE6340">
        <w:rPr>
          <w:rFonts w:ascii="Arial" w:eastAsia="Times New Roman" w:hAnsi="Arial" w:cs="Arial"/>
          <w:color w:val="000000"/>
          <w:sz w:val="24"/>
          <w:szCs w:val="24"/>
          <w:lang w:val="es-ES" w:eastAsia="en-GB"/>
        </w:rPr>
        <w:t>energie</w:t>
      </w:r>
      <w:proofErr w:type="spellEnd"/>
      <w:r w:rsidRPr="00FE6340">
        <w:rPr>
          <w:rFonts w:ascii="Arial" w:eastAsia="Times New Roman" w:hAnsi="Arial" w:cs="Arial"/>
          <w:color w:val="000000"/>
          <w:sz w:val="24"/>
          <w:szCs w:val="24"/>
          <w:lang w:val="es-ES" w:eastAsia="en-GB"/>
        </w:rPr>
        <w:t xml:space="preserve"> </w:t>
      </w:r>
      <w:proofErr w:type="spellStart"/>
      <w:r w:rsidRPr="00FE6340">
        <w:rPr>
          <w:rFonts w:ascii="Arial" w:eastAsia="Times New Roman" w:hAnsi="Arial" w:cs="Arial"/>
          <w:color w:val="000000"/>
          <w:sz w:val="24"/>
          <w:szCs w:val="24"/>
          <w:lang w:val="es-ES" w:eastAsia="en-GB"/>
        </w:rPr>
        <w:t>electrica</w:t>
      </w:r>
      <w:proofErr w:type="spellEnd"/>
      <w:r w:rsidRPr="00FE6340">
        <w:rPr>
          <w:rFonts w:ascii="Arial" w:eastAsia="Times New Roman" w:hAnsi="Arial" w:cs="Arial"/>
          <w:color w:val="000000"/>
          <w:sz w:val="24"/>
          <w:szCs w:val="24"/>
          <w:lang w:val="es-ES" w:eastAsia="en-GB"/>
        </w:rPr>
        <w:t xml:space="preserve"> a </w:t>
      </w:r>
      <w:proofErr w:type="spellStart"/>
      <w:r w:rsidRPr="00FE6340">
        <w:rPr>
          <w:rFonts w:ascii="Arial" w:eastAsia="Times New Roman" w:hAnsi="Arial" w:cs="Arial"/>
          <w:color w:val="000000"/>
          <w:sz w:val="24"/>
          <w:szCs w:val="24"/>
          <w:lang w:val="es-ES" w:eastAsia="en-GB"/>
        </w:rPr>
        <w:t>santierului</w:t>
      </w:r>
      <w:proofErr w:type="spellEnd"/>
      <w:r w:rsidRPr="00FE6340">
        <w:rPr>
          <w:rFonts w:ascii="Arial" w:eastAsia="Times New Roman" w:hAnsi="Arial" w:cs="Arial"/>
          <w:color w:val="000000"/>
          <w:sz w:val="24"/>
          <w:szCs w:val="24"/>
          <w:lang w:val="es-ES" w:eastAsia="en-GB"/>
        </w:rPr>
        <w:t xml:space="preserve"> se va </w:t>
      </w:r>
      <w:proofErr w:type="spellStart"/>
      <w:r w:rsidRPr="00FE6340">
        <w:rPr>
          <w:rFonts w:ascii="Arial" w:eastAsia="Times New Roman" w:hAnsi="Arial" w:cs="Arial"/>
          <w:color w:val="000000"/>
          <w:sz w:val="24"/>
          <w:szCs w:val="24"/>
          <w:lang w:val="es-ES" w:eastAsia="en-GB"/>
        </w:rPr>
        <w:t>face</w:t>
      </w:r>
      <w:proofErr w:type="spellEnd"/>
      <w:r w:rsidRPr="00FE6340">
        <w:rPr>
          <w:rFonts w:ascii="Arial" w:eastAsia="Times New Roman" w:hAnsi="Arial" w:cs="Arial"/>
          <w:color w:val="000000"/>
          <w:sz w:val="24"/>
          <w:szCs w:val="24"/>
          <w:lang w:val="es-ES" w:eastAsia="en-GB"/>
        </w:rPr>
        <w:t xml:space="preserve"> </w:t>
      </w:r>
      <w:proofErr w:type="spellStart"/>
      <w:r w:rsidRPr="00FE6340">
        <w:rPr>
          <w:rFonts w:ascii="Arial" w:eastAsia="Times New Roman" w:hAnsi="Arial" w:cs="Arial"/>
          <w:color w:val="000000"/>
          <w:sz w:val="24"/>
          <w:szCs w:val="24"/>
          <w:lang w:val="es-ES" w:eastAsia="en-GB"/>
        </w:rPr>
        <w:t>prin</w:t>
      </w:r>
      <w:proofErr w:type="spellEnd"/>
      <w:r w:rsidRPr="00FE6340">
        <w:rPr>
          <w:rFonts w:ascii="Arial" w:eastAsia="Times New Roman" w:hAnsi="Arial" w:cs="Arial"/>
          <w:color w:val="000000"/>
          <w:sz w:val="24"/>
          <w:szCs w:val="24"/>
          <w:lang w:val="es-ES" w:eastAsia="en-GB"/>
        </w:rPr>
        <w:t xml:space="preserve"> </w:t>
      </w:r>
      <w:proofErr w:type="spellStart"/>
      <w:r w:rsidRPr="00FE6340">
        <w:rPr>
          <w:rFonts w:ascii="Arial" w:eastAsia="Times New Roman" w:hAnsi="Arial" w:cs="Arial"/>
          <w:color w:val="000000"/>
          <w:sz w:val="24"/>
          <w:szCs w:val="24"/>
          <w:lang w:val="es-ES" w:eastAsia="en-GB"/>
        </w:rPr>
        <w:t>intermediul</w:t>
      </w:r>
      <w:proofErr w:type="spellEnd"/>
      <w:r w:rsidRPr="00FE6340">
        <w:rPr>
          <w:rFonts w:ascii="Arial" w:eastAsia="Times New Roman" w:hAnsi="Arial" w:cs="Arial"/>
          <w:color w:val="000000"/>
          <w:sz w:val="24"/>
          <w:szCs w:val="24"/>
          <w:lang w:val="es-ES" w:eastAsia="en-GB"/>
        </w:rPr>
        <w:t xml:space="preserve"> </w:t>
      </w:r>
      <w:proofErr w:type="spellStart"/>
      <w:r w:rsidRPr="00FE6340">
        <w:rPr>
          <w:rFonts w:ascii="Arial" w:eastAsia="Times New Roman" w:hAnsi="Arial" w:cs="Arial"/>
          <w:color w:val="000000"/>
          <w:sz w:val="24"/>
          <w:szCs w:val="24"/>
          <w:lang w:val="es-ES" w:eastAsia="en-GB"/>
        </w:rPr>
        <w:t>unui</w:t>
      </w:r>
      <w:proofErr w:type="spellEnd"/>
      <w:r w:rsidRPr="00FE6340">
        <w:rPr>
          <w:rFonts w:ascii="Arial" w:eastAsia="Times New Roman" w:hAnsi="Arial" w:cs="Arial"/>
          <w:color w:val="000000"/>
          <w:sz w:val="24"/>
          <w:szCs w:val="24"/>
          <w:lang w:val="es-ES" w:eastAsia="en-GB"/>
        </w:rPr>
        <w:t xml:space="preserve"> </w:t>
      </w:r>
      <w:proofErr w:type="spellStart"/>
      <w:r w:rsidRPr="00FE6340">
        <w:rPr>
          <w:rFonts w:ascii="Arial" w:eastAsia="Times New Roman" w:hAnsi="Arial" w:cs="Arial"/>
          <w:color w:val="000000"/>
          <w:sz w:val="24"/>
          <w:szCs w:val="24"/>
          <w:lang w:val="es-ES" w:eastAsia="en-GB"/>
        </w:rPr>
        <w:t>racord</w:t>
      </w:r>
      <w:proofErr w:type="spellEnd"/>
      <w:r w:rsidRPr="00FE6340">
        <w:rPr>
          <w:rFonts w:ascii="Arial" w:eastAsia="Times New Roman" w:hAnsi="Arial" w:cs="Arial"/>
          <w:color w:val="000000"/>
          <w:sz w:val="24"/>
          <w:szCs w:val="24"/>
          <w:lang w:val="es-ES" w:eastAsia="en-GB"/>
        </w:rPr>
        <w:t xml:space="preserve"> </w:t>
      </w:r>
      <w:proofErr w:type="spellStart"/>
      <w:r w:rsidRPr="00FE6340">
        <w:rPr>
          <w:rFonts w:ascii="Arial" w:eastAsia="Times New Roman" w:hAnsi="Arial" w:cs="Arial"/>
          <w:color w:val="000000"/>
          <w:sz w:val="24"/>
          <w:szCs w:val="24"/>
          <w:lang w:val="es-ES" w:eastAsia="en-GB"/>
        </w:rPr>
        <w:t>provizoriu</w:t>
      </w:r>
      <w:proofErr w:type="spellEnd"/>
      <w:r w:rsidRPr="00FE6340">
        <w:rPr>
          <w:rFonts w:ascii="Arial" w:eastAsia="Times New Roman" w:hAnsi="Arial" w:cs="Arial"/>
          <w:color w:val="000000"/>
          <w:sz w:val="24"/>
          <w:szCs w:val="24"/>
          <w:lang w:val="es-ES" w:eastAsia="en-GB"/>
        </w:rPr>
        <w:t xml:space="preserve"> la </w:t>
      </w:r>
      <w:proofErr w:type="spellStart"/>
      <w:r w:rsidRPr="00FE6340">
        <w:rPr>
          <w:rFonts w:ascii="Arial" w:eastAsia="Times New Roman" w:hAnsi="Arial" w:cs="Arial"/>
          <w:color w:val="000000"/>
          <w:sz w:val="24"/>
          <w:szCs w:val="24"/>
          <w:lang w:val="es-ES" w:eastAsia="en-GB"/>
        </w:rPr>
        <w:t>reteaua</w:t>
      </w:r>
      <w:proofErr w:type="spellEnd"/>
      <w:r w:rsidRPr="00FE6340">
        <w:rPr>
          <w:rFonts w:ascii="Arial" w:eastAsia="Times New Roman" w:hAnsi="Arial" w:cs="Arial"/>
          <w:color w:val="000000"/>
          <w:sz w:val="24"/>
          <w:szCs w:val="24"/>
          <w:lang w:val="es-ES" w:eastAsia="en-GB"/>
        </w:rPr>
        <w:t xml:space="preserve"> </w:t>
      </w:r>
      <w:proofErr w:type="spellStart"/>
      <w:r w:rsidRPr="00FE6340">
        <w:rPr>
          <w:rFonts w:ascii="Arial" w:eastAsia="Times New Roman" w:hAnsi="Arial" w:cs="Arial"/>
          <w:color w:val="000000"/>
          <w:sz w:val="24"/>
          <w:szCs w:val="24"/>
          <w:lang w:val="es-ES" w:eastAsia="en-GB"/>
        </w:rPr>
        <w:t>electrica</w:t>
      </w:r>
      <w:proofErr w:type="spellEnd"/>
      <w:r w:rsidRPr="00FE6340">
        <w:rPr>
          <w:rFonts w:ascii="Arial" w:eastAsia="Times New Roman" w:hAnsi="Arial" w:cs="Arial"/>
          <w:color w:val="000000"/>
          <w:sz w:val="24"/>
          <w:szCs w:val="24"/>
          <w:lang w:val="es-ES" w:eastAsia="en-GB"/>
        </w:rPr>
        <w:t xml:space="preserve"> </w:t>
      </w:r>
      <w:proofErr w:type="spellStart"/>
      <w:r w:rsidRPr="00FE6340">
        <w:rPr>
          <w:rFonts w:ascii="Arial" w:eastAsia="Times New Roman" w:hAnsi="Arial" w:cs="Arial"/>
          <w:color w:val="000000"/>
          <w:sz w:val="24"/>
          <w:szCs w:val="24"/>
          <w:lang w:val="es-ES" w:eastAsia="en-GB"/>
        </w:rPr>
        <w:t>existent</w:t>
      </w:r>
      <w:proofErr w:type="spellEnd"/>
      <w:r w:rsidRPr="00FE6340">
        <w:rPr>
          <w:rFonts w:ascii="Arial" w:eastAsia="Times New Roman" w:hAnsi="Arial" w:cs="Arial"/>
          <w:color w:val="000000"/>
          <w:sz w:val="24"/>
          <w:szCs w:val="24"/>
          <w:lang w:val="es-ES" w:eastAsia="en-GB"/>
        </w:rPr>
        <w:t xml:space="preserve"> pe </w:t>
      </w:r>
      <w:proofErr w:type="spellStart"/>
      <w:r w:rsidRPr="00FE6340">
        <w:rPr>
          <w:rFonts w:ascii="Arial" w:eastAsia="Times New Roman" w:hAnsi="Arial" w:cs="Arial"/>
          <w:color w:val="000000"/>
          <w:sz w:val="24"/>
          <w:szCs w:val="24"/>
          <w:lang w:val="es-ES" w:eastAsia="en-GB"/>
        </w:rPr>
        <w:t>amplasament</w:t>
      </w:r>
      <w:proofErr w:type="spellEnd"/>
      <w:r w:rsidRPr="00FE6340">
        <w:rPr>
          <w:rFonts w:ascii="Arial" w:eastAsia="Times New Roman" w:hAnsi="Arial" w:cs="Arial"/>
          <w:color w:val="000000"/>
          <w:sz w:val="24"/>
          <w:szCs w:val="24"/>
          <w:lang w:val="es-ES" w:eastAsia="en-GB"/>
        </w:rPr>
        <w:t>.</w:t>
      </w:r>
    </w:p>
    <w:p w:rsidR="00FE6340" w:rsidRDefault="00FE6340" w:rsidP="00FE6340">
      <w:pPr>
        <w:spacing w:after="0" w:line="240" w:lineRule="auto"/>
        <w:jc w:val="both"/>
        <w:rPr>
          <w:rFonts w:ascii="Arial" w:eastAsia="Times New Roman" w:hAnsi="Arial" w:cs="Arial"/>
          <w:color w:val="000000"/>
          <w:sz w:val="24"/>
          <w:szCs w:val="24"/>
          <w:lang w:eastAsia="en-GB"/>
        </w:rPr>
      </w:pPr>
      <w:proofErr w:type="spellStart"/>
      <w:r w:rsidRPr="00FE6340">
        <w:rPr>
          <w:rFonts w:ascii="Arial" w:eastAsia="Times New Roman" w:hAnsi="Arial" w:cs="Arial"/>
          <w:color w:val="000000"/>
          <w:sz w:val="24"/>
          <w:szCs w:val="24"/>
          <w:lang w:eastAsia="en-GB"/>
        </w:rPr>
        <w:t>Pe</w:t>
      </w:r>
      <w:proofErr w:type="spellEnd"/>
      <w:r w:rsidRPr="00FE6340">
        <w:rPr>
          <w:rFonts w:ascii="Arial" w:eastAsia="Times New Roman" w:hAnsi="Arial" w:cs="Arial"/>
          <w:color w:val="000000"/>
          <w:sz w:val="24"/>
          <w:szCs w:val="24"/>
          <w:lang w:eastAsia="en-GB"/>
        </w:rPr>
        <w:t xml:space="preserve"> </w:t>
      </w:r>
      <w:proofErr w:type="spellStart"/>
      <w:r w:rsidRPr="00FE6340">
        <w:rPr>
          <w:rFonts w:ascii="Arial" w:eastAsia="Times New Roman" w:hAnsi="Arial" w:cs="Arial"/>
          <w:color w:val="000000"/>
          <w:sz w:val="24"/>
          <w:szCs w:val="24"/>
          <w:lang w:eastAsia="en-GB"/>
        </w:rPr>
        <w:t>perioada</w:t>
      </w:r>
      <w:proofErr w:type="spellEnd"/>
      <w:r w:rsidRPr="00FE6340">
        <w:rPr>
          <w:rFonts w:ascii="Arial" w:eastAsia="Times New Roman" w:hAnsi="Arial" w:cs="Arial"/>
          <w:color w:val="000000"/>
          <w:sz w:val="24"/>
          <w:szCs w:val="24"/>
          <w:lang w:eastAsia="en-GB"/>
        </w:rPr>
        <w:t xml:space="preserve"> de </w:t>
      </w:r>
      <w:proofErr w:type="spellStart"/>
      <w:r w:rsidRPr="00FE6340">
        <w:rPr>
          <w:rFonts w:ascii="Arial" w:eastAsia="Times New Roman" w:hAnsi="Arial" w:cs="Arial"/>
          <w:color w:val="000000"/>
          <w:sz w:val="24"/>
          <w:szCs w:val="24"/>
          <w:lang w:eastAsia="en-GB"/>
        </w:rPr>
        <w:t>derulare</w:t>
      </w:r>
      <w:proofErr w:type="spellEnd"/>
      <w:r w:rsidRPr="00FE6340">
        <w:rPr>
          <w:rFonts w:ascii="Arial" w:eastAsia="Times New Roman" w:hAnsi="Arial" w:cs="Arial"/>
          <w:color w:val="000000"/>
          <w:sz w:val="24"/>
          <w:szCs w:val="24"/>
          <w:lang w:eastAsia="en-GB"/>
        </w:rPr>
        <w:t xml:space="preserve"> a </w:t>
      </w:r>
      <w:proofErr w:type="spellStart"/>
      <w:r w:rsidRPr="00FE6340">
        <w:rPr>
          <w:rFonts w:ascii="Arial" w:eastAsia="Times New Roman" w:hAnsi="Arial" w:cs="Arial"/>
          <w:color w:val="000000"/>
          <w:sz w:val="24"/>
          <w:szCs w:val="24"/>
          <w:lang w:eastAsia="en-GB"/>
        </w:rPr>
        <w:t>lucrarilor</w:t>
      </w:r>
      <w:proofErr w:type="spellEnd"/>
      <w:r w:rsidRPr="00FE6340">
        <w:rPr>
          <w:rFonts w:ascii="Arial" w:eastAsia="Times New Roman" w:hAnsi="Arial" w:cs="Arial"/>
          <w:color w:val="000000"/>
          <w:sz w:val="24"/>
          <w:szCs w:val="24"/>
          <w:lang w:eastAsia="en-GB"/>
        </w:rPr>
        <w:t xml:space="preserve"> de </w:t>
      </w:r>
      <w:proofErr w:type="spellStart"/>
      <w:r w:rsidRPr="00FE6340">
        <w:rPr>
          <w:rFonts w:ascii="Arial" w:eastAsia="Times New Roman" w:hAnsi="Arial" w:cs="Arial"/>
          <w:color w:val="000000"/>
          <w:sz w:val="24"/>
          <w:szCs w:val="24"/>
          <w:lang w:eastAsia="en-GB"/>
        </w:rPr>
        <w:t>dezafectare</w:t>
      </w:r>
      <w:proofErr w:type="spellEnd"/>
      <w:r w:rsidRPr="00FE6340">
        <w:rPr>
          <w:rFonts w:ascii="Arial" w:eastAsia="Times New Roman" w:hAnsi="Arial" w:cs="Arial"/>
          <w:color w:val="000000"/>
          <w:sz w:val="24"/>
          <w:szCs w:val="24"/>
          <w:lang w:eastAsia="en-GB"/>
        </w:rPr>
        <w:t xml:space="preserve"> </w:t>
      </w:r>
      <w:proofErr w:type="spellStart"/>
      <w:proofErr w:type="gramStart"/>
      <w:r w:rsidRPr="00FE6340">
        <w:rPr>
          <w:rFonts w:ascii="Arial" w:eastAsia="Times New Roman" w:hAnsi="Arial" w:cs="Arial"/>
          <w:color w:val="000000"/>
          <w:sz w:val="24"/>
          <w:szCs w:val="24"/>
          <w:lang w:eastAsia="en-GB"/>
        </w:rPr>
        <w:t>apa</w:t>
      </w:r>
      <w:proofErr w:type="spellEnd"/>
      <w:proofErr w:type="gramEnd"/>
      <w:r w:rsidRPr="00FE6340">
        <w:rPr>
          <w:rFonts w:ascii="Arial" w:eastAsia="Times New Roman" w:hAnsi="Arial" w:cs="Arial"/>
          <w:color w:val="000000"/>
          <w:sz w:val="24"/>
          <w:szCs w:val="24"/>
          <w:lang w:eastAsia="en-GB"/>
        </w:rPr>
        <w:t xml:space="preserve"> </w:t>
      </w:r>
      <w:proofErr w:type="spellStart"/>
      <w:r w:rsidRPr="00FE6340">
        <w:rPr>
          <w:rFonts w:ascii="Arial" w:eastAsia="Times New Roman" w:hAnsi="Arial" w:cs="Arial"/>
          <w:color w:val="000000"/>
          <w:sz w:val="24"/>
          <w:szCs w:val="24"/>
          <w:lang w:eastAsia="en-GB"/>
        </w:rPr>
        <w:t>pentru</w:t>
      </w:r>
      <w:proofErr w:type="spellEnd"/>
      <w:r w:rsidRPr="00FE6340">
        <w:rPr>
          <w:rFonts w:ascii="Arial" w:eastAsia="Times New Roman" w:hAnsi="Arial" w:cs="Arial"/>
          <w:color w:val="000000"/>
          <w:sz w:val="24"/>
          <w:szCs w:val="24"/>
          <w:lang w:eastAsia="en-GB"/>
        </w:rPr>
        <w:t xml:space="preserve"> personal </w:t>
      </w:r>
      <w:proofErr w:type="spellStart"/>
      <w:r w:rsidRPr="00FE6340">
        <w:rPr>
          <w:rFonts w:ascii="Arial" w:eastAsia="Times New Roman" w:hAnsi="Arial" w:cs="Arial"/>
          <w:color w:val="000000"/>
          <w:sz w:val="24"/>
          <w:szCs w:val="24"/>
          <w:lang w:eastAsia="en-GB"/>
        </w:rPr>
        <w:t>va</w:t>
      </w:r>
      <w:proofErr w:type="spellEnd"/>
      <w:r w:rsidRPr="00FE6340">
        <w:rPr>
          <w:rFonts w:ascii="Arial" w:eastAsia="Times New Roman" w:hAnsi="Arial" w:cs="Arial"/>
          <w:color w:val="000000"/>
          <w:sz w:val="24"/>
          <w:szCs w:val="24"/>
          <w:lang w:eastAsia="en-GB"/>
        </w:rPr>
        <w:t xml:space="preserve"> </w:t>
      </w:r>
      <w:proofErr w:type="spellStart"/>
      <w:r w:rsidRPr="00FE6340">
        <w:rPr>
          <w:rFonts w:ascii="Arial" w:eastAsia="Times New Roman" w:hAnsi="Arial" w:cs="Arial"/>
          <w:color w:val="000000"/>
          <w:sz w:val="24"/>
          <w:szCs w:val="24"/>
          <w:lang w:eastAsia="en-GB"/>
        </w:rPr>
        <w:t>fi</w:t>
      </w:r>
      <w:proofErr w:type="spellEnd"/>
      <w:r w:rsidRPr="00FE6340">
        <w:rPr>
          <w:rFonts w:ascii="Arial" w:eastAsia="Times New Roman" w:hAnsi="Arial" w:cs="Arial"/>
          <w:color w:val="000000"/>
          <w:sz w:val="24"/>
          <w:szCs w:val="24"/>
          <w:lang w:eastAsia="en-GB"/>
        </w:rPr>
        <w:t xml:space="preserve"> </w:t>
      </w:r>
      <w:proofErr w:type="spellStart"/>
      <w:r w:rsidRPr="00FE6340">
        <w:rPr>
          <w:rFonts w:ascii="Arial" w:eastAsia="Times New Roman" w:hAnsi="Arial" w:cs="Arial"/>
          <w:color w:val="000000"/>
          <w:sz w:val="24"/>
          <w:szCs w:val="24"/>
          <w:lang w:eastAsia="en-GB"/>
        </w:rPr>
        <w:t>asigurata</w:t>
      </w:r>
      <w:proofErr w:type="spellEnd"/>
      <w:r w:rsidRPr="00FE6340">
        <w:rPr>
          <w:rFonts w:ascii="Arial" w:eastAsia="Times New Roman" w:hAnsi="Arial" w:cs="Arial"/>
          <w:color w:val="000000"/>
          <w:sz w:val="24"/>
          <w:szCs w:val="24"/>
          <w:lang w:eastAsia="en-GB"/>
        </w:rPr>
        <w:t xml:space="preserve"> in PET-</w:t>
      </w:r>
      <w:proofErr w:type="spellStart"/>
      <w:r w:rsidRPr="00FE6340">
        <w:rPr>
          <w:rFonts w:ascii="Arial" w:eastAsia="Times New Roman" w:hAnsi="Arial" w:cs="Arial"/>
          <w:color w:val="000000"/>
          <w:sz w:val="24"/>
          <w:szCs w:val="24"/>
          <w:lang w:eastAsia="en-GB"/>
        </w:rPr>
        <w:t>uri</w:t>
      </w:r>
      <w:proofErr w:type="spellEnd"/>
      <w:r w:rsidRPr="00FE6340">
        <w:rPr>
          <w:rFonts w:ascii="Arial" w:eastAsia="Times New Roman" w:hAnsi="Arial" w:cs="Arial"/>
          <w:color w:val="000000"/>
          <w:sz w:val="24"/>
          <w:szCs w:val="24"/>
          <w:lang w:eastAsia="en-GB"/>
        </w:rPr>
        <w:t>.</w:t>
      </w:r>
    </w:p>
    <w:p w:rsidR="00E10D28" w:rsidRPr="00FE6340" w:rsidRDefault="00E10D28" w:rsidP="00FE6340">
      <w:pPr>
        <w:spacing w:after="0" w:line="240" w:lineRule="auto"/>
        <w:jc w:val="both"/>
        <w:rPr>
          <w:rFonts w:ascii="Arial" w:eastAsia="Times New Roman" w:hAnsi="Arial" w:cs="Arial"/>
          <w:color w:val="000000"/>
          <w:sz w:val="24"/>
          <w:szCs w:val="24"/>
          <w:lang w:eastAsia="en-GB"/>
        </w:rPr>
      </w:pPr>
    </w:p>
    <w:p w:rsidR="00A54224" w:rsidRPr="009E2F42" w:rsidRDefault="00E10D28" w:rsidP="00A54224">
      <w:pPr>
        <w:pStyle w:val="Bodytext20"/>
        <w:shd w:val="clear" w:color="auto" w:fill="auto"/>
        <w:spacing w:before="0" w:line="276" w:lineRule="auto"/>
        <w:ind w:firstLine="0"/>
        <w:jc w:val="both"/>
        <w:rPr>
          <w:rFonts w:ascii="Arial" w:hAnsi="Arial" w:cs="Arial"/>
          <w:sz w:val="24"/>
          <w:szCs w:val="24"/>
        </w:rPr>
      </w:pPr>
      <w:proofErr w:type="spellStart"/>
      <w:r>
        <w:rPr>
          <w:rFonts w:ascii="Arial" w:hAnsi="Arial" w:cs="Arial"/>
          <w:sz w:val="24"/>
          <w:szCs w:val="24"/>
        </w:rPr>
        <w:t>Lucră</w:t>
      </w:r>
      <w:r w:rsidR="00A54224" w:rsidRPr="009E2F42">
        <w:rPr>
          <w:rFonts w:ascii="Arial" w:hAnsi="Arial" w:cs="Arial"/>
          <w:sz w:val="24"/>
          <w:szCs w:val="24"/>
        </w:rPr>
        <w:t>rile</w:t>
      </w:r>
      <w:proofErr w:type="spellEnd"/>
      <w:r w:rsidR="00A54224" w:rsidRPr="009E2F42">
        <w:rPr>
          <w:rFonts w:ascii="Arial" w:hAnsi="Arial" w:cs="Arial"/>
          <w:sz w:val="24"/>
          <w:szCs w:val="24"/>
        </w:rPr>
        <w:t xml:space="preserve"> de </w:t>
      </w:r>
      <w:proofErr w:type="spellStart"/>
      <w:r w:rsidR="00A54224" w:rsidRPr="009E2F42">
        <w:rPr>
          <w:rFonts w:ascii="Arial" w:hAnsi="Arial" w:cs="Arial"/>
          <w:sz w:val="24"/>
          <w:szCs w:val="24"/>
        </w:rPr>
        <w:t>demolare</w:t>
      </w:r>
      <w:proofErr w:type="spellEnd"/>
      <w:r>
        <w:rPr>
          <w:rFonts w:ascii="Arial" w:hAnsi="Arial" w:cs="Arial"/>
          <w:sz w:val="24"/>
          <w:szCs w:val="24"/>
        </w:rPr>
        <w:t xml:space="preserve"> se </w:t>
      </w:r>
      <w:proofErr w:type="spellStart"/>
      <w:r>
        <w:rPr>
          <w:rFonts w:ascii="Arial" w:hAnsi="Arial" w:cs="Arial"/>
          <w:sz w:val="24"/>
          <w:szCs w:val="24"/>
        </w:rPr>
        <w:t>vor</w:t>
      </w:r>
      <w:proofErr w:type="spellEnd"/>
      <w:r>
        <w:rPr>
          <w:rFonts w:ascii="Arial" w:hAnsi="Arial" w:cs="Arial"/>
          <w:sz w:val="24"/>
          <w:szCs w:val="24"/>
        </w:rPr>
        <w:t xml:space="preserve"> </w:t>
      </w:r>
      <w:proofErr w:type="spellStart"/>
      <w:r>
        <w:rPr>
          <w:rFonts w:ascii="Arial" w:hAnsi="Arial" w:cs="Arial"/>
          <w:sz w:val="24"/>
          <w:szCs w:val="24"/>
        </w:rPr>
        <w:t>desfăşura</w:t>
      </w:r>
      <w:proofErr w:type="spellEnd"/>
      <w:r>
        <w:rPr>
          <w:rFonts w:ascii="Arial" w:hAnsi="Arial" w:cs="Arial"/>
          <w:sz w:val="24"/>
          <w:szCs w:val="24"/>
        </w:rPr>
        <w:t xml:space="preserve"> </w:t>
      </w:r>
      <w:proofErr w:type="spellStart"/>
      <w:r>
        <w:rPr>
          <w:rFonts w:ascii="Arial" w:hAnsi="Arial" w:cs="Arial"/>
          <w:sz w:val="24"/>
          <w:szCs w:val="24"/>
        </w:rPr>
        <w:t>în</w:t>
      </w:r>
      <w:proofErr w:type="spellEnd"/>
      <w:r>
        <w:rPr>
          <w:rFonts w:ascii="Arial" w:hAnsi="Arial" w:cs="Arial"/>
          <w:sz w:val="24"/>
          <w:szCs w:val="24"/>
        </w:rPr>
        <w:t xml:space="preserve"> </w:t>
      </w:r>
      <w:proofErr w:type="spellStart"/>
      <w:r>
        <w:rPr>
          <w:rFonts w:ascii="Arial" w:hAnsi="Arial" w:cs="Arial"/>
          <w:sz w:val="24"/>
          <w:szCs w:val="24"/>
        </w:rPr>
        <w:t>urmă</w:t>
      </w:r>
      <w:r w:rsidR="00A54224" w:rsidRPr="009E2F42">
        <w:rPr>
          <w:rFonts w:ascii="Arial" w:hAnsi="Arial" w:cs="Arial"/>
          <w:sz w:val="24"/>
          <w:szCs w:val="24"/>
        </w:rPr>
        <w:t>toarele</w:t>
      </w:r>
      <w:proofErr w:type="spellEnd"/>
      <w:r w:rsidR="00A54224" w:rsidRPr="009E2F42">
        <w:rPr>
          <w:rFonts w:ascii="Arial" w:hAnsi="Arial" w:cs="Arial"/>
          <w:sz w:val="24"/>
          <w:szCs w:val="24"/>
        </w:rPr>
        <w:t xml:space="preserve"> </w:t>
      </w:r>
      <w:proofErr w:type="spellStart"/>
      <w:r w:rsidR="00A54224" w:rsidRPr="009E2F42">
        <w:rPr>
          <w:rFonts w:ascii="Arial" w:hAnsi="Arial" w:cs="Arial"/>
          <w:sz w:val="24"/>
          <w:szCs w:val="24"/>
        </w:rPr>
        <w:t>etape</w:t>
      </w:r>
      <w:proofErr w:type="spellEnd"/>
      <w:r w:rsidR="00A54224" w:rsidRPr="009E2F42">
        <w:rPr>
          <w:rFonts w:ascii="Arial" w:hAnsi="Arial" w:cs="Arial"/>
          <w:sz w:val="24"/>
          <w:szCs w:val="24"/>
        </w:rPr>
        <w:t>:</w:t>
      </w:r>
    </w:p>
    <w:tbl>
      <w:tblPr>
        <w:tblStyle w:val="TableGrid"/>
        <w:tblW w:w="0" w:type="auto"/>
        <w:tblLook w:val="04A0"/>
      </w:tblPr>
      <w:tblGrid>
        <w:gridCol w:w="2235"/>
        <w:gridCol w:w="7317"/>
      </w:tblGrid>
      <w:tr w:rsidR="00A54224" w:rsidRPr="009E2F42" w:rsidTr="00E10D28">
        <w:tc>
          <w:tcPr>
            <w:tcW w:w="2235" w:type="dxa"/>
          </w:tcPr>
          <w:p w:rsidR="00A54224" w:rsidRPr="009E2F42" w:rsidRDefault="00A54224" w:rsidP="00E10D28">
            <w:pPr>
              <w:pStyle w:val="Bodytext20"/>
              <w:shd w:val="clear" w:color="auto" w:fill="auto"/>
              <w:spacing w:before="0" w:line="240" w:lineRule="auto"/>
              <w:ind w:firstLine="0"/>
              <w:jc w:val="both"/>
              <w:rPr>
                <w:rFonts w:ascii="Arial" w:hAnsi="Arial" w:cs="Arial"/>
                <w:b/>
                <w:sz w:val="24"/>
                <w:szCs w:val="24"/>
              </w:rPr>
            </w:pPr>
            <w:proofErr w:type="spellStart"/>
            <w:r w:rsidRPr="009E2F42">
              <w:rPr>
                <w:rFonts w:ascii="Arial" w:hAnsi="Arial" w:cs="Arial"/>
                <w:b/>
                <w:sz w:val="24"/>
                <w:szCs w:val="24"/>
              </w:rPr>
              <w:t>Etapele</w:t>
            </w:r>
            <w:proofErr w:type="spellEnd"/>
            <w:r w:rsidRPr="009E2F42">
              <w:rPr>
                <w:rFonts w:ascii="Arial" w:hAnsi="Arial" w:cs="Arial"/>
                <w:b/>
                <w:sz w:val="24"/>
                <w:szCs w:val="24"/>
              </w:rPr>
              <w:t xml:space="preserve"> de </w:t>
            </w:r>
            <w:proofErr w:type="spellStart"/>
            <w:r w:rsidRPr="009E2F42">
              <w:rPr>
                <w:rFonts w:ascii="Arial" w:hAnsi="Arial" w:cs="Arial"/>
                <w:b/>
                <w:sz w:val="24"/>
                <w:szCs w:val="24"/>
              </w:rPr>
              <w:t>demolare</w:t>
            </w:r>
            <w:proofErr w:type="spellEnd"/>
          </w:p>
        </w:tc>
        <w:tc>
          <w:tcPr>
            <w:tcW w:w="7317" w:type="dxa"/>
          </w:tcPr>
          <w:p w:rsidR="00A54224" w:rsidRPr="009E2F42" w:rsidRDefault="00A54224" w:rsidP="00E10D28">
            <w:pPr>
              <w:pStyle w:val="Bodytext20"/>
              <w:shd w:val="clear" w:color="auto" w:fill="auto"/>
              <w:spacing w:before="0" w:line="240" w:lineRule="auto"/>
              <w:ind w:firstLine="0"/>
              <w:jc w:val="both"/>
              <w:rPr>
                <w:rFonts w:ascii="Arial" w:hAnsi="Arial" w:cs="Arial"/>
                <w:b/>
                <w:sz w:val="24"/>
                <w:szCs w:val="24"/>
              </w:rPr>
            </w:pPr>
            <w:proofErr w:type="spellStart"/>
            <w:r w:rsidRPr="009E2F42">
              <w:rPr>
                <w:rFonts w:ascii="Arial" w:hAnsi="Arial" w:cs="Arial"/>
                <w:b/>
                <w:sz w:val="24"/>
                <w:szCs w:val="24"/>
              </w:rPr>
              <w:t>Elemente</w:t>
            </w:r>
            <w:proofErr w:type="spellEnd"/>
            <w:r w:rsidRPr="009E2F42">
              <w:rPr>
                <w:rFonts w:ascii="Arial" w:hAnsi="Arial" w:cs="Arial"/>
                <w:b/>
                <w:sz w:val="24"/>
                <w:szCs w:val="24"/>
              </w:rPr>
              <w:t xml:space="preserve"> de </w:t>
            </w:r>
            <w:proofErr w:type="spellStart"/>
            <w:r w:rsidRPr="009E2F42">
              <w:rPr>
                <w:rFonts w:ascii="Arial" w:hAnsi="Arial" w:cs="Arial"/>
                <w:b/>
                <w:sz w:val="24"/>
                <w:szCs w:val="24"/>
              </w:rPr>
              <w:t>identificare</w:t>
            </w:r>
            <w:proofErr w:type="spellEnd"/>
            <w:r w:rsidRPr="009E2F42">
              <w:rPr>
                <w:rFonts w:ascii="Arial" w:hAnsi="Arial" w:cs="Arial"/>
                <w:b/>
                <w:sz w:val="24"/>
                <w:szCs w:val="24"/>
              </w:rPr>
              <w:t xml:space="preserve"> </w:t>
            </w:r>
          </w:p>
        </w:tc>
      </w:tr>
      <w:tr w:rsidR="00A54224" w:rsidRPr="009E2F42" w:rsidTr="00E10D28">
        <w:tc>
          <w:tcPr>
            <w:tcW w:w="2235" w:type="dxa"/>
          </w:tcPr>
          <w:p w:rsidR="00A54224" w:rsidRPr="009E2F42" w:rsidRDefault="00A54224" w:rsidP="00E10D28">
            <w:pPr>
              <w:pStyle w:val="Bodytext20"/>
              <w:shd w:val="clear" w:color="auto" w:fill="auto"/>
              <w:spacing w:before="0" w:line="240" w:lineRule="auto"/>
              <w:ind w:firstLine="0"/>
              <w:rPr>
                <w:rFonts w:ascii="Arial" w:hAnsi="Arial" w:cs="Arial"/>
                <w:sz w:val="24"/>
                <w:szCs w:val="24"/>
              </w:rPr>
            </w:pPr>
            <w:r w:rsidRPr="009E2F42">
              <w:rPr>
                <w:rFonts w:ascii="Arial" w:hAnsi="Arial" w:cs="Arial"/>
                <w:b/>
                <w:sz w:val="24"/>
                <w:szCs w:val="24"/>
              </w:rPr>
              <w:t>A</w:t>
            </w:r>
            <w:r w:rsidRPr="009E2F42">
              <w:rPr>
                <w:rFonts w:ascii="Arial" w:hAnsi="Arial" w:cs="Arial"/>
                <w:sz w:val="24"/>
                <w:szCs w:val="24"/>
              </w:rPr>
              <w:t xml:space="preserve">. </w:t>
            </w:r>
            <w:proofErr w:type="spellStart"/>
            <w:r w:rsidRPr="009E2F42">
              <w:rPr>
                <w:rFonts w:ascii="Arial" w:hAnsi="Arial" w:cs="Arial"/>
                <w:sz w:val="24"/>
                <w:szCs w:val="24"/>
              </w:rPr>
              <w:t>Etapa</w:t>
            </w:r>
            <w:proofErr w:type="spellEnd"/>
            <w:r w:rsidRPr="009E2F42">
              <w:rPr>
                <w:rFonts w:ascii="Arial" w:hAnsi="Arial" w:cs="Arial"/>
                <w:sz w:val="24"/>
                <w:szCs w:val="24"/>
              </w:rPr>
              <w:t xml:space="preserve"> de </w:t>
            </w:r>
            <w:proofErr w:type="spellStart"/>
            <w:r w:rsidRPr="009E2F42">
              <w:rPr>
                <w:rFonts w:ascii="Arial" w:hAnsi="Arial" w:cs="Arial"/>
                <w:sz w:val="24"/>
                <w:szCs w:val="24"/>
              </w:rPr>
              <w:t>organizare</w:t>
            </w:r>
            <w:proofErr w:type="spellEnd"/>
            <w:r w:rsidRPr="009E2F42">
              <w:rPr>
                <w:rFonts w:ascii="Arial" w:hAnsi="Arial" w:cs="Arial"/>
                <w:sz w:val="24"/>
                <w:szCs w:val="24"/>
              </w:rPr>
              <w:t xml:space="preserve"> de </w:t>
            </w:r>
            <w:proofErr w:type="spellStart"/>
            <w:r w:rsidRPr="009E2F42">
              <w:rPr>
                <w:rFonts w:ascii="Arial" w:hAnsi="Arial" w:cs="Arial"/>
                <w:sz w:val="24"/>
                <w:szCs w:val="24"/>
              </w:rPr>
              <w:t>santier</w:t>
            </w:r>
            <w:proofErr w:type="spellEnd"/>
          </w:p>
        </w:tc>
        <w:tc>
          <w:tcPr>
            <w:tcW w:w="7317" w:type="dxa"/>
          </w:tcPr>
          <w:p w:rsidR="00A54224" w:rsidRPr="009E2F42" w:rsidRDefault="00A54224" w:rsidP="00E10D28">
            <w:pPr>
              <w:pStyle w:val="Bodytext20"/>
              <w:spacing w:before="0" w:line="240" w:lineRule="auto"/>
              <w:ind w:firstLine="0"/>
              <w:jc w:val="both"/>
              <w:rPr>
                <w:rFonts w:ascii="Arial" w:hAnsi="Arial" w:cs="Arial"/>
                <w:sz w:val="24"/>
                <w:szCs w:val="24"/>
              </w:rPr>
            </w:pPr>
            <w:proofErr w:type="spellStart"/>
            <w:r w:rsidRPr="009E2F42">
              <w:rPr>
                <w:rFonts w:ascii="Arial" w:hAnsi="Arial" w:cs="Arial"/>
                <w:sz w:val="24"/>
                <w:szCs w:val="24"/>
              </w:rPr>
              <w:t>Cuprinde</w:t>
            </w:r>
            <w:proofErr w:type="spellEnd"/>
            <w:r w:rsidRPr="009E2F42">
              <w:rPr>
                <w:rFonts w:ascii="Arial" w:hAnsi="Arial" w:cs="Arial"/>
                <w:sz w:val="24"/>
                <w:szCs w:val="24"/>
              </w:rPr>
              <w:t xml:space="preserve"> </w:t>
            </w:r>
            <w:proofErr w:type="spellStart"/>
            <w:r w:rsidRPr="009E2F42">
              <w:rPr>
                <w:rFonts w:ascii="Arial" w:hAnsi="Arial" w:cs="Arial"/>
                <w:sz w:val="24"/>
                <w:szCs w:val="24"/>
              </w:rPr>
              <w:t>evaluarea</w:t>
            </w:r>
            <w:proofErr w:type="spellEnd"/>
            <w:r w:rsidRPr="009E2F42">
              <w:rPr>
                <w:rFonts w:ascii="Arial" w:hAnsi="Arial" w:cs="Arial"/>
                <w:sz w:val="24"/>
                <w:szCs w:val="24"/>
              </w:rPr>
              <w:t xml:space="preserve"> </w:t>
            </w:r>
            <w:proofErr w:type="spellStart"/>
            <w:r w:rsidRPr="009E2F42">
              <w:rPr>
                <w:rFonts w:ascii="Arial" w:hAnsi="Arial" w:cs="Arial"/>
                <w:sz w:val="24"/>
                <w:szCs w:val="24"/>
              </w:rPr>
              <w:t>amplasamentului</w:t>
            </w:r>
            <w:proofErr w:type="spellEnd"/>
            <w:r w:rsidRPr="009E2F42">
              <w:rPr>
                <w:rFonts w:ascii="Arial" w:hAnsi="Arial" w:cs="Arial"/>
                <w:sz w:val="24"/>
                <w:szCs w:val="24"/>
              </w:rPr>
              <w:t xml:space="preserve"> sub </w:t>
            </w:r>
            <w:proofErr w:type="spellStart"/>
            <w:r w:rsidRPr="009E2F42">
              <w:rPr>
                <w:rFonts w:ascii="Arial" w:hAnsi="Arial" w:cs="Arial"/>
                <w:sz w:val="24"/>
                <w:szCs w:val="24"/>
              </w:rPr>
              <w:t>aspectul</w:t>
            </w:r>
            <w:proofErr w:type="spellEnd"/>
            <w:r w:rsidRPr="009E2F42">
              <w:rPr>
                <w:rFonts w:ascii="Arial" w:hAnsi="Arial" w:cs="Arial"/>
                <w:sz w:val="24"/>
                <w:szCs w:val="24"/>
              </w:rPr>
              <w:t xml:space="preserve"> </w:t>
            </w:r>
            <w:proofErr w:type="spellStart"/>
            <w:r w:rsidRPr="009E2F42">
              <w:rPr>
                <w:rFonts w:ascii="Arial" w:hAnsi="Arial" w:cs="Arial"/>
                <w:sz w:val="24"/>
                <w:szCs w:val="24"/>
              </w:rPr>
              <w:t>pozitionarii</w:t>
            </w:r>
            <w:proofErr w:type="spellEnd"/>
            <w:r w:rsidRPr="009E2F42">
              <w:rPr>
                <w:rFonts w:ascii="Arial" w:hAnsi="Arial" w:cs="Arial"/>
                <w:sz w:val="24"/>
                <w:szCs w:val="24"/>
              </w:rPr>
              <w:t xml:space="preserve"> </w:t>
            </w:r>
            <w:proofErr w:type="spellStart"/>
            <w:r w:rsidRPr="009E2F42">
              <w:rPr>
                <w:rFonts w:ascii="Arial" w:hAnsi="Arial" w:cs="Arial"/>
                <w:sz w:val="24"/>
                <w:szCs w:val="24"/>
              </w:rPr>
              <w:t>utilajelor</w:t>
            </w:r>
            <w:proofErr w:type="spellEnd"/>
            <w:r w:rsidRPr="009E2F42">
              <w:rPr>
                <w:rFonts w:ascii="Arial" w:hAnsi="Arial" w:cs="Arial"/>
                <w:sz w:val="24"/>
                <w:szCs w:val="24"/>
              </w:rPr>
              <w:t xml:space="preserve">, </w:t>
            </w:r>
            <w:proofErr w:type="spellStart"/>
            <w:r w:rsidRPr="009E2F42">
              <w:rPr>
                <w:rFonts w:ascii="Arial" w:hAnsi="Arial" w:cs="Arial"/>
                <w:sz w:val="24"/>
                <w:szCs w:val="24"/>
              </w:rPr>
              <w:t>stabilirea</w:t>
            </w:r>
            <w:proofErr w:type="spellEnd"/>
            <w:r w:rsidRPr="009E2F42">
              <w:rPr>
                <w:rFonts w:ascii="Arial" w:hAnsi="Arial" w:cs="Arial"/>
                <w:sz w:val="24"/>
                <w:szCs w:val="24"/>
              </w:rPr>
              <w:t xml:space="preserve"> </w:t>
            </w:r>
            <w:proofErr w:type="spellStart"/>
            <w:r w:rsidRPr="009E2F42">
              <w:rPr>
                <w:rFonts w:ascii="Arial" w:hAnsi="Arial" w:cs="Arial"/>
                <w:sz w:val="24"/>
                <w:szCs w:val="24"/>
              </w:rPr>
              <w:t>traseelor</w:t>
            </w:r>
            <w:proofErr w:type="spellEnd"/>
            <w:r w:rsidRPr="009E2F42">
              <w:rPr>
                <w:rFonts w:ascii="Arial" w:hAnsi="Arial" w:cs="Arial"/>
                <w:sz w:val="24"/>
                <w:szCs w:val="24"/>
              </w:rPr>
              <w:t xml:space="preserve"> de </w:t>
            </w:r>
            <w:proofErr w:type="spellStart"/>
            <w:r w:rsidRPr="009E2F42">
              <w:rPr>
                <w:rFonts w:ascii="Arial" w:hAnsi="Arial" w:cs="Arial"/>
                <w:sz w:val="24"/>
                <w:szCs w:val="24"/>
              </w:rPr>
              <w:t>evacuare</w:t>
            </w:r>
            <w:proofErr w:type="spellEnd"/>
            <w:r w:rsidRPr="009E2F42">
              <w:rPr>
                <w:rFonts w:ascii="Arial" w:hAnsi="Arial" w:cs="Arial"/>
                <w:sz w:val="24"/>
                <w:szCs w:val="24"/>
              </w:rPr>
              <w:t xml:space="preserve">.  </w:t>
            </w:r>
          </w:p>
        </w:tc>
      </w:tr>
      <w:tr w:rsidR="00A54224" w:rsidRPr="009E2F42" w:rsidTr="00E10D28">
        <w:tc>
          <w:tcPr>
            <w:tcW w:w="2235" w:type="dxa"/>
          </w:tcPr>
          <w:p w:rsidR="00A54224" w:rsidRPr="009E2F42" w:rsidRDefault="00A54224" w:rsidP="00E10D28">
            <w:pPr>
              <w:pStyle w:val="Bodytext40"/>
              <w:shd w:val="clear" w:color="auto" w:fill="auto"/>
              <w:tabs>
                <w:tab w:val="left" w:pos="841"/>
              </w:tabs>
              <w:spacing w:before="0" w:after="0" w:line="240" w:lineRule="auto"/>
              <w:jc w:val="left"/>
              <w:rPr>
                <w:rFonts w:ascii="Arial" w:hAnsi="Arial" w:cs="Arial"/>
                <w:i w:val="0"/>
                <w:sz w:val="24"/>
                <w:szCs w:val="24"/>
              </w:rPr>
            </w:pPr>
            <w:r w:rsidRPr="009E2F42">
              <w:rPr>
                <w:rFonts w:ascii="Arial" w:hAnsi="Arial" w:cs="Arial"/>
                <w:b/>
                <w:i w:val="0"/>
                <w:sz w:val="24"/>
                <w:szCs w:val="24"/>
              </w:rPr>
              <w:t>B</w:t>
            </w:r>
            <w:r w:rsidRPr="009E2F42">
              <w:rPr>
                <w:rFonts w:ascii="Arial" w:hAnsi="Arial" w:cs="Arial"/>
                <w:i w:val="0"/>
                <w:sz w:val="24"/>
                <w:szCs w:val="24"/>
              </w:rPr>
              <w:t xml:space="preserve">. </w:t>
            </w:r>
            <w:proofErr w:type="spellStart"/>
            <w:r w:rsidRPr="009E2F42">
              <w:rPr>
                <w:rFonts w:ascii="Arial" w:hAnsi="Arial" w:cs="Arial"/>
                <w:i w:val="0"/>
                <w:sz w:val="24"/>
                <w:szCs w:val="24"/>
              </w:rPr>
              <w:t>Etapa</w:t>
            </w:r>
            <w:proofErr w:type="spellEnd"/>
            <w:r w:rsidRPr="009E2F42">
              <w:rPr>
                <w:rFonts w:ascii="Arial" w:hAnsi="Arial" w:cs="Arial"/>
                <w:i w:val="0"/>
                <w:sz w:val="24"/>
                <w:szCs w:val="24"/>
              </w:rPr>
              <w:t xml:space="preserve"> de </w:t>
            </w:r>
            <w:proofErr w:type="spellStart"/>
            <w:r w:rsidRPr="009E2F42">
              <w:rPr>
                <w:rFonts w:ascii="Arial" w:hAnsi="Arial" w:cs="Arial"/>
                <w:i w:val="0"/>
                <w:sz w:val="24"/>
                <w:szCs w:val="24"/>
              </w:rPr>
              <w:t>demolare</w:t>
            </w:r>
            <w:proofErr w:type="spellEnd"/>
          </w:p>
          <w:p w:rsidR="00A54224" w:rsidRPr="009E2F42" w:rsidRDefault="00A54224" w:rsidP="00E10D28">
            <w:pPr>
              <w:pStyle w:val="Bodytext20"/>
              <w:shd w:val="clear" w:color="auto" w:fill="auto"/>
              <w:spacing w:before="0" w:line="240" w:lineRule="auto"/>
              <w:ind w:firstLine="0"/>
              <w:jc w:val="both"/>
              <w:rPr>
                <w:rFonts w:ascii="Arial" w:hAnsi="Arial" w:cs="Arial"/>
                <w:sz w:val="24"/>
                <w:szCs w:val="24"/>
              </w:rPr>
            </w:pPr>
          </w:p>
        </w:tc>
        <w:tc>
          <w:tcPr>
            <w:tcW w:w="7317" w:type="dxa"/>
          </w:tcPr>
          <w:p w:rsidR="00A54224" w:rsidRPr="009E2F42" w:rsidRDefault="00A54224" w:rsidP="00E10D28">
            <w:pPr>
              <w:pStyle w:val="Bodytext20"/>
              <w:numPr>
                <w:ilvl w:val="0"/>
                <w:numId w:val="4"/>
              </w:numPr>
              <w:spacing w:before="0" w:line="240" w:lineRule="auto"/>
              <w:jc w:val="both"/>
              <w:rPr>
                <w:rFonts w:ascii="Arial" w:hAnsi="Arial" w:cs="Arial"/>
                <w:sz w:val="24"/>
                <w:szCs w:val="24"/>
              </w:rPr>
            </w:pPr>
            <w:proofErr w:type="spellStart"/>
            <w:r w:rsidRPr="009E2F42">
              <w:rPr>
                <w:rFonts w:ascii="Arial" w:hAnsi="Arial" w:cs="Arial"/>
                <w:sz w:val="24"/>
                <w:szCs w:val="24"/>
              </w:rPr>
              <w:t>Etapa</w:t>
            </w:r>
            <w:proofErr w:type="spellEnd"/>
            <w:r w:rsidRPr="009E2F42">
              <w:rPr>
                <w:rFonts w:ascii="Arial" w:hAnsi="Arial" w:cs="Arial"/>
                <w:sz w:val="24"/>
                <w:szCs w:val="24"/>
              </w:rPr>
              <w:t xml:space="preserve"> de </w:t>
            </w:r>
            <w:proofErr w:type="spellStart"/>
            <w:r w:rsidRPr="009E2F42">
              <w:rPr>
                <w:rFonts w:ascii="Arial" w:hAnsi="Arial" w:cs="Arial"/>
                <w:sz w:val="24"/>
                <w:szCs w:val="24"/>
              </w:rPr>
              <w:t>demolare</w:t>
            </w:r>
            <w:proofErr w:type="spellEnd"/>
            <w:r w:rsidRPr="009E2F42">
              <w:rPr>
                <w:rFonts w:ascii="Arial" w:hAnsi="Arial" w:cs="Arial"/>
                <w:sz w:val="24"/>
                <w:szCs w:val="24"/>
              </w:rPr>
              <w:t xml:space="preserve"> se </w:t>
            </w:r>
            <w:proofErr w:type="spellStart"/>
            <w:r w:rsidRPr="009E2F42">
              <w:rPr>
                <w:rFonts w:ascii="Arial" w:hAnsi="Arial" w:cs="Arial"/>
                <w:sz w:val="24"/>
                <w:szCs w:val="24"/>
              </w:rPr>
              <w:t>refera</w:t>
            </w:r>
            <w:proofErr w:type="spellEnd"/>
            <w:r w:rsidRPr="009E2F42">
              <w:rPr>
                <w:rFonts w:ascii="Arial" w:hAnsi="Arial" w:cs="Arial"/>
                <w:sz w:val="24"/>
                <w:szCs w:val="24"/>
              </w:rPr>
              <w:t xml:space="preserve"> la </w:t>
            </w:r>
            <w:proofErr w:type="spellStart"/>
            <w:r w:rsidRPr="009E2F42">
              <w:rPr>
                <w:rFonts w:ascii="Arial" w:hAnsi="Arial" w:cs="Arial"/>
                <w:sz w:val="24"/>
                <w:szCs w:val="24"/>
              </w:rPr>
              <w:t>perioada</w:t>
            </w:r>
            <w:proofErr w:type="spellEnd"/>
            <w:r w:rsidRPr="009E2F42">
              <w:rPr>
                <w:rFonts w:ascii="Arial" w:hAnsi="Arial" w:cs="Arial"/>
                <w:sz w:val="24"/>
                <w:szCs w:val="24"/>
              </w:rPr>
              <w:t xml:space="preserve"> de </w:t>
            </w:r>
            <w:proofErr w:type="spellStart"/>
            <w:r w:rsidRPr="009E2F42">
              <w:rPr>
                <w:rFonts w:ascii="Arial" w:hAnsi="Arial" w:cs="Arial"/>
                <w:sz w:val="24"/>
                <w:szCs w:val="24"/>
              </w:rPr>
              <w:t>timp</w:t>
            </w:r>
            <w:proofErr w:type="spellEnd"/>
            <w:r w:rsidRPr="009E2F42">
              <w:rPr>
                <w:rFonts w:ascii="Arial" w:hAnsi="Arial" w:cs="Arial"/>
                <w:sz w:val="24"/>
                <w:szCs w:val="24"/>
              </w:rPr>
              <w:t xml:space="preserve"> </w:t>
            </w:r>
            <w:proofErr w:type="spellStart"/>
            <w:r w:rsidRPr="009E2F42">
              <w:rPr>
                <w:rFonts w:ascii="Arial" w:hAnsi="Arial" w:cs="Arial"/>
                <w:sz w:val="24"/>
                <w:szCs w:val="24"/>
              </w:rPr>
              <w:t>aferenta</w:t>
            </w:r>
            <w:proofErr w:type="spellEnd"/>
            <w:r w:rsidRPr="009E2F42">
              <w:rPr>
                <w:rFonts w:ascii="Arial" w:hAnsi="Arial" w:cs="Arial"/>
                <w:sz w:val="24"/>
                <w:szCs w:val="24"/>
              </w:rPr>
              <w:t xml:space="preserve"> </w:t>
            </w:r>
            <w:proofErr w:type="spellStart"/>
            <w:r w:rsidRPr="009E2F42">
              <w:rPr>
                <w:rFonts w:ascii="Arial" w:hAnsi="Arial" w:cs="Arial"/>
                <w:sz w:val="24"/>
                <w:szCs w:val="24"/>
              </w:rPr>
              <w:t>demolarii</w:t>
            </w:r>
            <w:proofErr w:type="spellEnd"/>
            <w:r w:rsidRPr="009E2F42">
              <w:rPr>
                <w:rFonts w:ascii="Arial" w:hAnsi="Arial" w:cs="Arial"/>
                <w:sz w:val="24"/>
                <w:szCs w:val="24"/>
              </w:rPr>
              <w:t xml:space="preserve"> </w:t>
            </w:r>
          </w:p>
          <w:p w:rsidR="00A54224" w:rsidRPr="009E2F42" w:rsidRDefault="00A54224" w:rsidP="00E10D28">
            <w:pPr>
              <w:pStyle w:val="Bodytext20"/>
              <w:shd w:val="clear" w:color="auto" w:fill="auto"/>
              <w:spacing w:before="0" w:line="240" w:lineRule="auto"/>
              <w:ind w:firstLine="0"/>
              <w:jc w:val="both"/>
              <w:rPr>
                <w:rFonts w:ascii="Arial" w:hAnsi="Arial" w:cs="Arial"/>
                <w:sz w:val="24"/>
                <w:szCs w:val="24"/>
              </w:rPr>
            </w:pPr>
            <w:proofErr w:type="spellStart"/>
            <w:proofErr w:type="gramStart"/>
            <w:r w:rsidRPr="009E2F42">
              <w:rPr>
                <w:rFonts w:ascii="Arial" w:hAnsi="Arial" w:cs="Arial"/>
                <w:sz w:val="24"/>
                <w:szCs w:val="24"/>
              </w:rPr>
              <w:t>propriu</w:t>
            </w:r>
            <w:proofErr w:type="spellEnd"/>
            <w:r w:rsidRPr="009E2F42">
              <w:rPr>
                <w:rFonts w:ascii="Arial" w:hAnsi="Arial" w:cs="Arial"/>
                <w:sz w:val="24"/>
                <w:szCs w:val="24"/>
              </w:rPr>
              <w:t>-</w:t>
            </w:r>
            <w:proofErr w:type="gramEnd"/>
            <w:r w:rsidRPr="009E2F42">
              <w:rPr>
                <w:rFonts w:ascii="Arial" w:hAnsi="Arial" w:cs="Arial"/>
                <w:sz w:val="24"/>
                <w:szCs w:val="24"/>
              </w:rPr>
              <w:t xml:space="preserve"> </w:t>
            </w:r>
            <w:proofErr w:type="spellStart"/>
            <w:r w:rsidRPr="009E2F42">
              <w:rPr>
                <w:rFonts w:ascii="Arial" w:hAnsi="Arial" w:cs="Arial"/>
                <w:sz w:val="24"/>
                <w:szCs w:val="24"/>
              </w:rPr>
              <w:t>zise</w:t>
            </w:r>
            <w:proofErr w:type="spellEnd"/>
            <w:r w:rsidRPr="009E2F42">
              <w:rPr>
                <w:rFonts w:ascii="Arial" w:hAnsi="Arial" w:cs="Arial"/>
                <w:sz w:val="24"/>
                <w:szCs w:val="24"/>
              </w:rPr>
              <w:t xml:space="preserve"> </w:t>
            </w:r>
            <w:proofErr w:type="spellStart"/>
            <w:r w:rsidRPr="009E2F42">
              <w:rPr>
                <w:rFonts w:ascii="Arial" w:hAnsi="Arial" w:cs="Arial"/>
                <w:sz w:val="24"/>
                <w:szCs w:val="24"/>
              </w:rPr>
              <w:t>si</w:t>
            </w:r>
            <w:proofErr w:type="spellEnd"/>
            <w:r w:rsidRPr="009E2F42">
              <w:rPr>
                <w:rFonts w:ascii="Arial" w:hAnsi="Arial" w:cs="Arial"/>
                <w:sz w:val="24"/>
                <w:szCs w:val="24"/>
              </w:rPr>
              <w:t xml:space="preserve"> include </w:t>
            </w:r>
            <w:proofErr w:type="spellStart"/>
            <w:r w:rsidRPr="009E2F42">
              <w:rPr>
                <w:rFonts w:ascii="Arial" w:hAnsi="Arial" w:cs="Arial"/>
                <w:sz w:val="24"/>
                <w:szCs w:val="24"/>
              </w:rPr>
              <w:t>totalitatea</w:t>
            </w:r>
            <w:proofErr w:type="spellEnd"/>
            <w:r w:rsidRPr="009E2F42">
              <w:rPr>
                <w:rFonts w:ascii="Arial" w:hAnsi="Arial" w:cs="Arial"/>
                <w:sz w:val="24"/>
                <w:szCs w:val="24"/>
              </w:rPr>
              <w:t xml:space="preserve"> </w:t>
            </w:r>
            <w:proofErr w:type="spellStart"/>
            <w:r w:rsidRPr="009E2F42">
              <w:rPr>
                <w:rFonts w:ascii="Arial" w:hAnsi="Arial" w:cs="Arial"/>
                <w:sz w:val="24"/>
                <w:szCs w:val="24"/>
              </w:rPr>
              <w:t>operatiilor</w:t>
            </w:r>
            <w:proofErr w:type="spellEnd"/>
            <w:r w:rsidRPr="009E2F42">
              <w:rPr>
                <w:rFonts w:ascii="Arial" w:hAnsi="Arial" w:cs="Arial"/>
                <w:sz w:val="24"/>
                <w:szCs w:val="24"/>
              </w:rPr>
              <w:t xml:space="preserve"> de </w:t>
            </w:r>
            <w:proofErr w:type="spellStart"/>
            <w:r w:rsidRPr="009E2F42">
              <w:rPr>
                <w:rFonts w:ascii="Arial" w:hAnsi="Arial" w:cs="Arial"/>
                <w:sz w:val="24"/>
                <w:szCs w:val="24"/>
              </w:rPr>
              <w:t>natura</w:t>
            </w:r>
            <w:proofErr w:type="spellEnd"/>
            <w:r w:rsidRPr="009E2F42">
              <w:rPr>
                <w:rFonts w:ascii="Arial" w:hAnsi="Arial" w:cs="Arial"/>
                <w:sz w:val="24"/>
                <w:szCs w:val="24"/>
              </w:rPr>
              <w:t xml:space="preserve"> </w:t>
            </w:r>
            <w:proofErr w:type="spellStart"/>
            <w:r w:rsidRPr="009E2F42">
              <w:rPr>
                <w:rFonts w:ascii="Arial" w:hAnsi="Arial" w:cs="Arial"/>
                <w:sz w:val="24"/>
                <w:szCs w:val="24"/>
              </w:rPr>
              <w:t>sa</w:t>
            </w:r>
            <w:proofErr w:type="spellEnd"/>
            <w:r w:rsidRPr="009E2F42">
              <w:rPr>
                <w:rFonts w:ascii="Arial" w:hAnsi="Arial" w:cs="Arial"/>
                <w:sz w:val="24"/>
                <w:szCs w:val="24"/>
              </w:rPr>
              <w:t xml:space="preserve"> </w:t>
            </w:r>
            <w:proofErr w:type="spellStart"/>
            <w:r w:rsidRPr="009E2F42">
              <w:rPr>
                <w:rFonts w:ascii="Arial" w:hAnsi="Arial" w:cs="Arial"/>
                <w:sz w:val="24"/>
                <w:szCs w:val="24"/>
              </w:rPr>
              <w:t>transforme</w:t>
            </w:r>
            <w:proofErr w:type="spellEnd"/>
            <w:r w:rsidRPr="009E2F42">
              <w:rPr>
                <w:rFonts w:ascii="Arial" w:hAnsi="Arial" w:cs="Arial"/>
                <w:sz w:val="24"/>
                <w:szCs w:val="24"/>
              </w:rPr>
              <w:t xml:space="preserve"> </w:t>
            </w:r>
            <w:proofErr w:type="spellStart"/>
            <w:r w:rsidRPr="009E2F42">
              <w:rPr>
                <w:rFonts w:ascii="Arial" w:hAnsi="Arial" w:cs="Arial"/>
                <w:sz w:val="24"/>
                <w:szCs w:val="24"/>
              </w:rPr>
              <w:t>actuala</w:t>
            </w:r>
            <w:proofErr w:type="spellEnd"/>
            <w:r w:rsidRPr="009E2F42">
              <w:rPr>
                <w:rFonts w:ascii="Arial" w:hAnsi="Arial" w:cs="Arial"/>
                <w:sz w:val="24"/>
                <w:szCs w:val="24"/>
              </w:rPr>
              <w:t xml:space="preserve"> </w:t>
            </w:r>
            <w:proofErr w:type="spellStart"/>
            <w:r w:rsidRPr="009E2F42">
              <w:rPr>
                <w:rFonts w:ascii="Arial" w:hAnsi="Arial" w:cs="Arial"/>
                <w:sz w:val="24"/>
                <w:szCs w:val="24"/>
              </w:rPr>
              <w:t>reprezentare</w:t>
            </w:r>
            <w:proofErr w:type="spellEnd"/>
            <w:r w:rsidRPr="009E2F42">
              <w:rPr>
                <w:rFonts w:ascii="Arial" w:hAnsi="Arial" w:cs="Arial"/>
                <w:sz w:val="24"/>
                <w:szCs w:val="24"/>
              </w:rPr>
              <w:t xml:space="preserve"> a </w:t>
            </w:r>
            <w:proofErr w:type="spellStart"/>
            <w:r w:rsidRPr="009E2F42">
              <w:rPr>
                <w:rFonts w:ascii="Arial" w:hAnsi="Arial" w:cs="Arial"/>
                <w:sz w:val="24"/>
                <w:szCs w:val="24"/>
              </w:rPr>
              <w:t>amplasamentului</w:t>
            </w:r>
            <w:proofErr w:type="spellEnd"/>
            <w:r w:rsidRPr="009E2F42">
              <w:rPr>
                <w:rFonts w:ascii="Arial" w:hAnsi="Arial" w:cs="Arial"/>
                <w:sz w:val="24"/>
                <w:szCs w:val="24"/>
              </w:rPr>
              <w:t xml:space="preserve">. </w:t>
            </w:r>
            <w:proofErr w:type="spellStart"/>
            <w:r w:rsidRPr="009E2F42">
              <w:rPr>
                <w:rFonts w:ascii="Arial" w:hAnsi="Arial" w:cs="Arial"/>
                <w:sz w:val="24"/>
                <w:szCs w:val="24"/>
              </w:rPr>
              <w:t>Etapa</w:t>
            </w:r>
            <w:proofErr w:type="spellEnd"/>
            <w:r w:rsidRPr="009E2F42">
              <w:rPr>
                <w:rFonts w:ascii="Arial" w:hAnsi="Arial" w:cs="Arial"/>
                <w:sz w:val="24"/>
                <w:szCs w:val="24"/>
              </w:rPr>
              <w:t xml:space="preserve"> </w:t>
            </w:r>
            <w:proofErr w:type="spellStart"/>
            <w:r w:rsidRPr="009E2F42">
              <w:rPr>
                <w:rFonts w:ascii="Arial" w:hAnsi="Arial" w:cs="Arial"/>
                <w:sz w:val="24"/>
                <w:szCs w:val="24"/>
              </w:rPr>
              <w:t>implica</w:t>
            </w:r>
            <w:proofErr w:type="spellEnd"/>
            <w:r w:rsidRPr="009E2F42">
              <w:rPr>
                <w:rFonts w:ascii="Arial" w:hAnsi="Arial" w:cs="Arial"/>
                <w:sz w:val="24"/>
                <w:szCs w:val="24"/>
              </w:rPr>
              <w:t xml:space="preserve"> </w:t>
            </w:r>
            <w:proofErr w:type="spellStart"/>
            <w:r w:rsidRPr="009E2F42">
              <w:rPr>
                <w:rFonts w:ascii="Arial" w:hAnsi="Arial" w:cs="Arial"/>
                <w:sz w:val="24"/>
                <w:szCs w:val="24"/>
              </w:rPr>
              <w:t>evacuarea</w:t>
            </w:r>
            <w:proofErr w:type="spellEnd"/>
            <w:r w:rsidRPr="009E2F42">
              <w:rPr>
                <w:rFonts w:ascii="Arial" w:hAnsi="Arial" w:cs="Arial"/>
                <w:sz w:val="24"/>
                <w:szCs w:val="24"/>
              </w:rPr>
              <w:t xml:space="preserve"> </w:t>
            </w:r>
            <w:proofErr w:type="spellStart"/>
            <w:r w:rsidRPr="009E2F42">
              <w:rPr>
                <w:rFonts w:ascii="Arial" w:hAnsi="Arial" w:cs="Arial"/>
                <w:sz w:val="24"/>
                <w:szCs w:val="24"/>
              </w:rPr>
              <w:t>deseurilor</w:t>
            </w:r>
            <w:proofErr w:type="spellEnd"/>
            <w:r w:rsidRPr="009E2F42">
              <w:rPr>
                <w:rFonts w:ascii="Arial" w:hAnsi="Arial" w:cs="Arial"/>
                <w:sz w:val="24"/>
                <w:szCs w:val="24"/>
              </w:rPr>
              <w:t xml:space="preserve"> </w:t>
            </w:r>
            <w:proofErr w:type="spellStart"/>
            <w:r w:rsidRPr="009E2F42">
              <w:rPr>
                <w:rFonts w:ascii="Arial" w:hAnsi="Arial" w:cs="Arial"/>
                <w:sz w:val="24"/>
                <w:szCs w:val="24"/>
              </w:rPr>
              <w:t>rezultate</w:t>
            </w:r>
            <w:proofErr w:type="spellEnd"/>
            <w:r w:rsidRPr="009E2F42">
              <w:rPr>
                <w:rFonts w:ascii="Arial" w:hAnsi="Arial" w:cs="Arial"/>
                <w:sz w:val="24"/>
                <w:szCs w:val="24"/>
              </w:rPr>
              <w:t xml:space="preserve"> de la </w:t>
            </w:r>
            <w:proofErr w:type="spellStart"/>
            <w:r w:rsidRPr="009E2F42">
              <w:rPr>
                <w:rFonts w:ascii="Arial" w:hAnsi="Arial" w:cs="Arial"/>
                <w:sz w:val="24"/>
                <w:szCs w:val="24"/>
              </w:rPr>
              <w:t>demolare</w:t>
            </w:r>
            <w:proofErr w:type="spellEnd"/>
            <w:r w:rsidRPr="009E2F42">
              <w:rPr>
                <w:rFonts w:ascii="Arial" w:hAnsi="Arial" w:cs="Arial"/>
                <w:sz w:val="24"/>
                <w:szCs w:val="24"/>
              </w:rPr>
              <w:t xml:space="preserve"> cu </w:t>
            </w:r>
            <w:proofErr w:type="spellStart"/>
            <w:r w:rsidRPr="009E2F42">
              <w:rPr>
                <w:rFonts w:ascii="Arial" w:hAnsi="Arial" w:cs="Arial"/>
                <w:sz w:val="24"/>
                <w:szCs w:val="24"/>
              </w:rPr>
              <w:t>luarea</w:t>
            </w:r>
            <w:proofErr w:type="spellEnd"/>
            <w:r w:rsidRPr="009E2F42">
              <w:rPr>
                <w:rFonts w:ascii="Arial" w:hAnsi="Arial" w:cs="Arial"/>
                <w:sz w:val="24"/>
                <w:szCs w:val="24"/>
              </w:rPr>
              <w:t xml:space="preserve"> </w:t>
            </w:r>
            <w:proofErr w:type="spellStart"/>
            <w:r w:rsidRPr="009E2F42">
              <w:rPr>
                <w:rFonts w:ascii="Arial" w:hAnsi="Arial" w:cs="Arial"/>
                <w:sz w:val="24"/>
                <w:szCs w:val="24"/>
              </w:rPr>
              <w:t>masurilor</w:t>
            </w:r>
            <w:proofErr w:type="spellEnd"/>
            <w:r w:rsidRPr="009E2F42">
              <w:rPr>
                <w:rFonts w:ascii="Arial" w:hAnsi="Arial" w:cs="Arial"/>
                <w:sz w:val="24"/>
                <w:szCs w:val="24"/>
              </w:rPr>
              <w:t xml:space="preserve"> </w:t>
            </w:r>
            <w:proofErr w:type="spellStart"/>
            <w:r w:rsidRPr="009E2F42">
              <w:rPr>
                <w:rFonts w:ascii="Arial" w:hAnsi="Arial" w:cs="Arial"/>
                <w:sz w:val="24"/>
                <w:szCs w:val="24"/>
              </w:rPr>
              <w:t>adecvate</w:t>
            </w:r>
            <w:proofErr w:type="spellEnd"/>
            <w:r w:rsidRPr="009E2F42">
              <w:rPr>
                <w:rFonts w:ascii="Arial" w:hAnsi="Arial" w:cs="Arial"/>
                <w:sz w:val="24"/>
                <w:szCs w:val="24"/>
              </w:rPr>
              <w:t xml:space="preserve"> </w:t>
            </w:r>
            <w:proofErr w:type="spellStart"/>
            <w:r w:rsidRPr="009E2F42">
              <w:rPr>
                <w:rFonts w:ascii="Arial" w:hAnsi="Arial" w:cs="Arial"/>
                <w:sz w:val="24"/>
                <w:szCs w:val="24"/>
              </w:rPr>
              <w:t>pentru</w:t>
            </w:r>
            <w:proofErr w:type="spellEnd"/>
            <w:r w:rsidRPr="009E2F42">
              <w:rPr>
                <w:rFonts w:ascii="Arial" w:hAnsi="Arial" w:cs="Arial"/>
                <w:sz w:val="24"/>
                <w:szCs w:val="24"/>
              </w:rPr>
              <w:t xml:space="preserve"> </w:t>
            </w:r>
            <w:proofErr w:type="spellStart"/>
            <w:r w:rsidRPr="009E2F42">
              <w:rPr>
                <w:rFonts w:ascii="Arial" w:hAnsi="Arial" w:cs="Arial"/>
                <w:sz w:val="24"/>
                <w:szCs w:val="24"/>
              </w:rPr>
              <w:t>protectia</w:t>
            </w:r>
            <w:proofErr w:type="spellEnd"/>
            <w:r w:rsidRPr="009E2F42">
              <w:rPr>
                <w:rFonts w:ascii="Arial" w:hAnsi="Arial" w:cs="Arial"/>
                <w:sz w:val="24"/>
                <w:szCs w:val="24"/>
              </w:rPr>
              <w:t xml:space="preserve"> </w:t>
            </w:r>
            <w:proofErr w:type="spellStart"/>
            <w:r w:rsidRPr="009E2F42">
              <w:rPr>
                <w:rFonts w:ascii="Arial" w:hAnsi="Arial" w:cs="Arial"/>
                <w:sz w:val="24"/>
                <w:szCs w:val="24"/>
              </w:rPr>
              <w:t>factorilor</w:t>
            </w:r>
            <w:proofErr w:type="spellEnd"/>
            <w:r w:rsidRPr="009E2F42">
              <w:rPr>
                <w:rFonts w:ascii="Arial" w:hAnsi="Arial" w:cs="Arial"/>
                <w:sz w:val="24"/>
                <w:szCs w:val="24"/>
              </w:rPr>
              <w:t xml:space="preserve"> de </w:t>
            </w:r>
            <w:proofErr w:type="spellStart"/>
            <w:r w:rsidRPr="009E2F42">
              <w:rPr>
                <w:rFonts w:ascii="Arial" w:hAnsi="Arial" w:cs="Arial"/>
                <w:sz w:val="24"/>
                <w:szCs w:val="24"/>
              </w:rPr>
              <w:t>mediu</w:t>
            </w:r>
            <w:proofErr w:type="spellEnd"/>
            <w:r w:rsidRPr="009E2F42">
              <w:rPr>
                <w:rFonts w:ascii="Arial" w:hAnsi="Arial" w:cs="Arial"/>
                <w:sz w:val="24"/>
                <w:szCs w:val="24"/>
              </w:rPr>
              <w:t xml:space="preserve"> </w:t>
            </w:r>
            <w:proofErr w:type="spellStart"/>
            <w:r w:rsidRPr="009E2F42">
              <w:rPr>
                <w:rFonts w:ascii="Arial" w:hAnsi="Arial" w:cs="Arial"/>
                <w:sz w:val="24"/>
                <w:szCs w:val="24"/>
              </w:rPr>
              <w:t>si</w:t>
            </w:r>
            <w:proofErr w:type="spellEnd"/>
            <w:r w:rsidRPr="009E2F42">
              <w:rPr>
                <w:rFonts w:ascii="Arial" w:hAnsi="Arial" w:cs="Arial"/>
                <w:sz w:val="24"/>
                <w:szCs w:val="24"/>
              </w:rPr>
              <w:t xml:space="preserve"> </w:t>
            </w:r>
            <w:proofErr w:type="spellStart"/>
            <w:r w:rsidRPr="009E2F42">
              <w:rPr>
                <w:rFonts w:ascii="Arial" w:hAnsi="Arial" w:cs="Arial"/>
                <w:sz w:val="24"/>
                <w:szCs w:val="24"/>
              </w:rPr>
              <w:t>predarea</w:t>
            </w:r>
            <w:proofErr w:type="spellEnd"/>
            <w:r w:rsidRPr="009E2F42">
              <w:rPr>
                <w:rFonts w:ascii="Arial" w:hAnsi="Arial" w:cs="Arial"/>
                <w:sz w:val="24"/>
                <w:szCs w:val="24"/>
              </w:rPr>
              <w:t xml:space="preserve"> </w:t>
            </w:r>
            <w:proofErr w:type="spellStart"/>
            <w:r w:rsidRPr="009E2F42">
              <w:rPr>
                <w:rFonts w:ascii="Arial" w:hAnsi="Arial" w:cs="Arial"/>
                <w:sz w:val="24"/>
                <w:szCs w:val="24"/>
              </w:rPr>
              <w:t>materialelor</w:t>
            </w:r>
            <w:proofErr w:type="spellEnd"/>
            <w:r w:rsidRPr="009E2F42">
              <w:rPr>
                <w:rFonts w:ascii="Arial" w:hAnsi="Arial" w:cs="Arial"/>
                <w:sz w:val="24"/>
                <w:szCs w:val="24"/>
              </w:rPr>
              <w:t xml:space="preserve"> </w:t>
            </w:r>
            <w:proofErr w:type="spellStart"/>
            <w:r w:rsidRPr="009E2F42">
              <w:rPr>
                <w:rFonts w:ascii="Arial" w:hAnsi="Arial" w:cs="Arial"/>
                <w:sz w:val="24"/>
                <w:szCs w:val="24"/>
              </w:rPr>
              <w:t>valorificabile</w:t>
            </w:r>
            <w:proofErr w:type="spellEnd"/>
            <w:r w:rsidRPr="009E2F42">
              <w:rPr>
                <w:rFonts w:ascii="Arial" w:hAnsi="Arial" w:cs="Arial"/>
                <w:sz w:val="24"/>
                <w:szCs w:val="24"/>
              </w:rPr>
              <w:t xml:space="preserve"> </w:t>
            </w:r>
            <w:proofErr w:type="spellStart"/>
            <w:r w:rsidRPr="009E2F42">
              <w:rPr>
                <w:rFonts w:ascii="Arial" w:hAnsi="Arial" w:cs="Arial"/>
                <w:sz w:val="24"/>
                <w:szCs w:val="24"/>
              </w:rPr>
              <w:t>catre</w:t>
            </w:r>
            <w:proofErr w:type="spellEnd"/>
            <w:r w:rsidRPr="009E2F42">
              <w:rPr>
                <w:rFonts w:ascii="Arial" w:hAnsi="Arial" w:cs="Arial"/>
                <w:sz w:val="24"/>
                <w:szCs w:val="24"/>
              </w:rPr>
              <w:t xml:space="preserve"> </w:t>
            </w:r>
            <w:proofErr w:type="spellStart"/>
            <w:r w:rsidRPr="009E2F42">
              <w:rPr>
                <w:rFonts w:ascii="Arial" w:hAnsi="Arial" w:cs="Arial"/>
                <w:sz w:val="24"/>
                <w:szCs w:val="24"/>
              </w:rPr>
              <w:t>societati</w:t>
            </w:r>
            <w:proofErr w:type="spellEnd"/>
            <w:r w:rsidRPr="009E2F42">
              <w:rPr>
                <w:rFonts w:ascii="Arial" w:hAnsi="Arial" w:cs="Arial"/>
                <w:sz w:val="24"/>
                <w:szCs w:val="24"/>
              </w:rPr>
              <w:t xml:space="preserve"> </w:t>
            </w:r>
            <w:proofErr w:type="spellStart"/>
            <w:r w:rsidRPr="009E2F42">
              <w:rPr>
                <w:rFonts w:ascii="Arial" w:hAnsi="Arial" w:cs="Arial"/>
                <w:sz w:val="24"/>
                <w:szCs w:val="24"/>
              </w:rPr>
              <w:t>autorizate</w:t>
            </w:r>
            <w:proofErr w:type="spellEnd"/>
            <w:r w:rsidRPr="009E2F42">
              <w:rPr>
                <w:rFonts w:ascii="Arial" w:hAnsi="Arial" w:cs="Arial"/>
                <w:sz w:val="24"/>
                <w:szCs w:val="24"/>
              </w:rPr>
              <w:t xml:space="preserve"> in </w:t>
            </w:r>
            <w:proofErr w:type="spellStart"/>
            <w:r w:rsidRPr="009E2F42">
              <w:rPr>
                <w:rFonts w:ascii="Arial" w:hAnsi="Arial" w:cs="Arial"/>
                <w:sz w:val="24"/>
                <w:szCs w:val="24"/>
              </w:rPr>
              <w:t>reciclare</w:t>
            </w:r>
            <w:proofErr w:type="spellEnd"/>
            <w:r w:rsidRPr="009E2F42">
              <w:rPr>
                <w:rFonts w:ascii="Arial" w:hAnsi="Arial" w:cs="Arial"/>
                <w:sz w:val="24"/>
                <w:szCs w:val="24"/>
              </w:rPr>
              <w:t xml:space="preserve"> (metal, </w:t>
            </w:r>
            <w:proofErr w:type="spellStart"/>
            <w:r w:rsidRPr="009E2F42">
              <w:rPr>
                <w:rFonts w:ascii="Arial" w:hAnsi="Arial" w:cs="Arial"/>
                <w:sz w:val="24"/>
                <w:szCs w:val="24"/>
              </w:rPr>
              <w:t>lemn</w:t>
            </w:r>
            <w:proofErr w:type="spellEnd"/>
            <w:r w:rsidRPr="009E2F42">
              <w:rPr>
                <w:rFonts w:ascii="Arial" w:hAnsi="Arial" w:cs="Arial"/>
                <w:sz w:val="24"/>
                <w:szCs w:val="24"/>
              </w:rPr>
              <w:t xml:space="preserve">, </w:t>
            </w:r>
            <w:proofErr w:type="spellStart"/>
            <w:r w:rsidRPr="009E2F42">
              <w:rPr>
                <w:rFonts w:ascii="Arial" w:hAnsi="Arial" w:cs="Arial"/>
                <w:sz w:val="24"/>
                <w:szCs w:val="24"/>
              </w:rPr>
              <w:t>neferoase</w:t>
            </w:r>
            <w:proofErr w:type="spellEnd"/>
            <w:r w:rsidRPr="009E2F42">
              <w:rPr>
                <w:rFonts w:ascii="Arial" w:hAnsi="Arial" w:cs="Arial"/>
                <w:sz w:val="24"/>
                <w:szCs w:val="24"/>
              </w:rPr>
              <w:t xml:space="preserve">- </w:t>
            </w:r>
            <w:proofErr w:type="spellStart"/>
            <w:r w:rsidRPr="009E2F42">
              <w:rPr>
                <w:rFonts w:ascii="Arial" w:hAnsi="Arial" w:cs="Arial"/>
                <w:sz w:val="24"/>
                <w:szCs w:val="24"/>
              </w:rPr>
              <w:t>cabluri</w:t>
            </w:r>
            <w:proofErr w:type="spellEnd"/>
            <w:r w:rsidRPr="009E2F42">
              <w:rPr>
                <w:rFonts w:ascii="Arial" w:hAnsi="Arial" w:cs="Arial"/>
                <w:sz w:val="24"/>
                <w:szCs w:val="24"/>
              </w:rPr>
              <w:t>).</w:t>
            </w:r>
          </w:p>
          <w:p w:rsidR="00A54224" w:rsidRPr="009E2F42" w:rsidRDefault="00A54224" w:rsidP="00E10D28">
            <w:pPr>
              <w:pStyle w:val="Bodytext20"/>
              <w:spacing w:before="0" w:line="240" w:lineRule="auto"/>
              <w:ind w:left="400"/>
              <w:jc w:val="both"/>
              <w:rPr>
                <w:rFonts w:ascii="Arial" w:hAnsi="Arial" w:cs="Arial"/>
                <w:sz w:val="24"/>
                <w:szCs w:val="24"/>
              </w:rPr>
            </w:pPr>
            <w:proofErr w:type="spellStart"/>
            <w:r w:rsidRPr="009E2F42">
              <w:rPr>
                <w:rFonts w:ascii="Arial" w:hAnsi="Arial" w:cs="Arial"/>
                <w:sz w:val="24"/>
                <w:szCs w:val="24"/>
              </w:rPr>
              <w:t>Activitatea</w:t>
            </w:r>
            <w:proofErr w:type="spellEnd"/>
            <w:r w:rsidRPr="009E2F42">
              <w:rPr>
                <w:rFonts w:ascii="Arial" w:hAnsi="Arial" w:cs="Arial"/>
                <w:sz w:val="24"/>
                <w:szCs w:val="24"/>
              </w:rPr>
              <w:t xml:space="preserve"> se </w:t>
            </w:r>
            <w:proofErr w:type="spellStart"/>
            <w:r w:rsidRPr="009E2F42">
              <w:rPr>
                <w:rFonts w:ascii="Arial" w:hAnsi="Arial" w:cs="Arial"/>
                <w:sz w:val="24"/>
                <w:szCs w:val="24"/>
              </w:rPr>
              <w:t>va</w:t>
            </w:r>
            <w:proofErr w:type="spellEnd"/>
            <w:r w:rsidRPr="009E2F42">
              <w:rPr>
                <w:rFonts w:ascii="Arial" w:hAnsi="Arial" w:cs="Arial"/>
                <w:sz w:val="24"/>
                <w:szCs w:val="24"/>
              </w:rPr>
              <w:t xml:space="preserve"> </w:t>
            </w:r>
            <w:proofErr w:type="spellStart"/>
            <w:r w:rsidRPr="009E2F42">
              <w:rPr>
                <w:rFonts w:ascii="Arial" w:hAnsi="Arial" w:cs="Arial"/>
                <w:sz w:val="24"/>
                <w:szCs w:val="24"/>
              </w:rPr>
              <w:t>desfasura</w:t>
            </w:r>
            <w:proofErr w:type="spellEnd"/>
            <w:r w:rsidRPr="009E2F42">
              <w:rPr>
                <w:rFonts w:ascii="Arial" w:hAnsi="Arial" w:cs="Arial"/>
                <w:sz w:val="24"/>
                <w:szCs w:val="24"/>
              </w:rPr>
              <w:t xml:space="preserve"> in </w:t>
            </w:r>
            <w:proofErr w:type="spellStart"/>
            <w:r w:rsidRPr="009E2F42">
              <w:rPr>
                <w:rFonts w:ascii="Arial" w:hAnsi="Arial" w:cs="Arial"/>
                <w:sz w:val="24"/>
                <w:szCs w:val="24"/>
              </w:rPr>
              <w:t>urmatoarele</w:t>
            </w:r>
            <w:proofErr w:type="spellEnd"/>
            <w:r w:rsidRPr="009E2F42">
              <w:rPr>
                <w:rFonts w:ascii="Arial" w:hAnsi="Arial" w:cs="Arial"/>
                <w:sz w:val="24"/>
                <w:szCs w:val="24"/>
              </w:rPr>
              <w:t xml:space="preserve"> </w:t>
            </w:r>
            <w:proofErr w:type="spellStart"/>
            <w:r w:rsidRPr="009E2F42">
              <w:rPr>
                <w:rFonts w:ascii="Arial" w:hAnsi="Arial" w:cs="Arial"/>
                <w:sz w:val="24"/>
                <w:szCs w:val="24"/>
              </w:rPr>
              <w:t>directii</w:t>
            </w:r>
            <w:proofErr w:type="spellEnd"/>
            <w:r w:rsidRPr="009E2F42">
              <w:rPr>
                <w:rFonts w:ascii="Arial" w:hAnsi="Arial" w:cs="Arial"/>
                <w:sz w:val="24"/>
                <w:szCs w:val="24"/>
              </w:rPr>
              <w:t xml:space="preserve"> </w:t>
            </w:r>
            <w:proofErr w:type="spellStart"/>
            <w:r w:rsidRPr="009E2F42">
              <w:rPr>
                <w:rFonts w:ascii="Arial" w:hAnsi="Arial" w:cs="Arial"/>
                <w:sz w:val="24"/>
                <w:szCs w:val="24"/>
              </w:rPr>
              <w:t>principale</w:t>
            </w:r>
            <w:proofErr w:type="spellEnd"/>
            <w:r w:rsidRPr="009E2F42">
              <w:rPr>
                <w:rFonts w:ascii="Arial" w:hAnsi="Arial" w:cs="Arial"/>
                <w:sz w:val="24"/>
                <w:szCs w:val="24"/>
              </w:rPr>
              <w:t>:</w:t>
            </w:r>
          </w:p>
          <w:p w:rsidR="00A54224" w:rsidRPr="009E2F42" w:rsidRDefault="00A54224" w:rsidP="00E10D28">
            <w:pPr>
              <w:pStyle w:val="Bodytext20"/>
              <w:numPr>
                <w:ilvl w:val="0"/>
                <w:numId w:val="19"/>
              </w:numPr>
              <w:shd w:val="clear" w:color="auto" w:fill="auto"/>
              <w:tabs>
                <w:tab w:val="left" w:pos="769"/>
              </w:tabs>
              <w:spacing w:before="0" w:line="240" w:lineRule="auto"/>
              <w:jc w:val="both"/>
              <w:rPr>
                <w:rFonts w:ascii="Arial" w:hAnsi="Arial" w:cs="Arial"/>
                <w:sz w:val="24"/>
                <w:szCs w:val="24"/>
              </w:rPr>
            </w:pPr>
            <w:proofErr w:type="spellStart"/>
            <w:r w:rsidRPr="009E2F42">
              <w:rPr>
                <w:rFonts w:ascii="Arial" w:hAnsi="Arial" w:cs="Arial"/>
                <w:sz w:val="24"/>
                <w:szCs w:val="24"/>
              </w:rPr>
              <w:t>Dezafectarea</w:t>
            </w:r>
            <w:proofErr w:type="spellEnd"/>
            <w:r w:rsidRPr="009E2F42">
              <w:rPr>
                <w:rFonts w:ascii="Arial" w:hAnsi="Arial" w:cs="Arial"/>
                <w:sz w:val="24"/>
                <w:szCs w:val="24"/>
              </w:rPr>
              <w:t xml:space="preserve"> </w:t>
            </w:r>
            <w:proofErr w:type="spellStart"/>
            <w:r w:rsidRPr="009E2F42">
              <w:rPr>
                <w:rFonts w:ascii="Arial" w:hAnsi="Arial" w:cs="Arial"/>
                <w:sz w:val="24"/>
                <w:szCs w:val="24"/>
              </w:rPr>
              <w:t>retelelor</w:t>
            </w:r>
            <w:proofErr w:type="spellEnd"/>
            <w:r w:rsidRPr="009E2F42">
              <w:rPr>
                <w:rFonts w:ascii="Arial" w:hAnsi="Arial" w:cs="Arial"/>
                <w:sz w:val="24"/>
                <w:szCs w:val="24"/>
              </w:rPr>
              <w:t>;</w:t>
            </w:r>
          </w:p>
          <w:p w:rsidR="00A54224" w:rsidRPr="009E2F42" w:rsidRDefault="00A54224" w:rsidP="00E10D28">
            <w:pPr>
              <w:pStyle w:val="Bodytext20"/>
              <w:numPr>
                <w:ilvl w:val="0"/>
                <w:numId w:val="19"/>
              </w:numPr>
              <w:shd w:val="clear" w:color="auto" w:fill="auto"/>
              <w:tabs>
                <w:tab w:val="left" w:pos="769"/>
              </w:tabs>
              <w:spacing w:before="0" w:line="240" w:lineRule="auto"/>
              <w:jc w:val="both"/>
              <w:rPr>
                <w:rFonts w:ascii="Arial" w:hAnsi="Arial" w:cs="Arial"/>
                <w:sz w:val="24"/>
                <w:szCs w:val="24"/>
              </w:rPr>
            </w:pPr>
            <w:proofErr w:type="spellStart"/>
            <w:r w:rsidRPr="009E2F42">
              <w:rPr>
                <w:rFonts w:ascii="Arial" w:hAnsi="Arial" w:cs="Arial"/>
                <w:sz w:val="24"/>
                <w:szCs w:val="24"/>
              </w:rPr>
              <w:t>Demontarea</w:t>
            </w:r>
            <w:proofErr w:type="spellEnd"/>
            <w:r w:rsidRPr="009E2F42">
              <w:rPr>
                <w:rFonts w:ascii="Arial" w:hAnsi="Arial" w:cs="Arial"/>
                <w:sz w:val="24"/>
                <w:szCs w:val="24"/>
              </w:rPr>
              <w:t xml:space="preserve"> </w:t>
            </w:r>
            <w:proofErr w:type="spellStart"/>
            <w:r w:rsidRPr="009E2F42">
              <w:rPr>
                <w:rFonts w:ascii="Arial" w:hAnsi="Arial" w:cs="Arial"/>
                <w:sz w:val="24"/>
                <w:szCs w:val="24"/>
              </w:rPr>
              <w:t>instalatiilor</w:t>
            </w:r>
            <w:proofErr w:type="spellEnd"/>
            <w:r w:rsidRPr="009E2F42">
              <w:rPr>
                <w:rFonts w:ascii="Arial" w:hAnsi="Arial" w:cs="Arial"/>
                <w:sz w:val="24"/>
                <w:szCs w:val="24"/>
              </w:rPr>
              <w:t xml:space="preserve"> </w:t>
            </w:r>
            <w:proofErr w:type="spellStart"/>
            <w:r w:rsidRPr="009E2F42">
              <w:rPr>
                <w:rFonts w:ascii="Arial" w:hAnsi="Arial" w:cs="Arial"/>
                <w:sz w:val="24"/>
                <w:szCs w:val="24"/>
              </w:rPr>
              <w:t>electrice</w:t>
            </w:r>
            <w:proofErr w:type="spellEnd"/>
            <w:r w:rsidRPr="009E2F42">
              <w:rPr>
                <w:rFonts w:ascii="Arial" w:hAnsi="Arial" w:cs="Arial"/>
                <w:sz w:val="24"/>
                <w:szCs w:val="24"/>
              </w:rPr>
              <w:t>/</w:t>
            </w:r>
            <w:proofErr w:type="spellStart"/>
            <w:r w:rsidRPr="009E2F42">
              <w:rPr>
                <w:rFonts w:ascii="Arial" w:hAnsi="Arial" w:cs="Arial"/>
                <w:sz w:val="24"/>
                <w:szCs w:val="24"/>
              </w:rPr>
              <w:t>sanitare</w:t>
            </w:r>
            <w:proofErr w:type="spellEnd"/>
            <w:r w:rsidRPr="009E2F42">
              <w:rPr>
                <w:rFonts w:ascii="Arial" w:hAnsi="Arial" w:cs="Arial"/>
                <w:sz w:val="24"/>
                <w:szCs w:val="24"/>
              </w:rPr>
              <w:t>/</w:t>
            </w:r>
            <w:proofErr w:type="spellStart"/>
            <w:r w:rsidRPr="009E2F42">
              <w:rPr>
                <w:rFonts w:ascii="Arial" w:hAnsi="Arial" w:cs="Arial"/>
                <w:sz w:val="24"/>
                <w:szCs w:val="24"/>
              </w:rPr>
              <w:t>termice</w:t>
            </w:r>
            <w:proofErr w:type="spellEnd"/>
            <w:r w:rsidRPr="009E2F42">
              <w:rPr>
                <w:rFonts w:ascii="Arial" w:hAnsi="Arial" w:cs="Arial"/>
                <w:sz w:val="24"/>
                <w:szCs w:val="24"/>
              </w:rPr>
              <w:t>;</w:t>
            </w:r>
          </w:p>
          <w:p w:rsidR="00A54224" w:rsidRPr="009E2F42" w:rsidRDefault="00A54224" w:rsidP="00E10D28">
            <w:pPr>
              <w:pStyle w:val="Bodytext20"/>
              <w:numPr>
                <w:ilvl w:val="0"/>
                <w:numId w:val="19"/>
              </w:numPr>
              <w:shd w:val="clear" w:color="auto" w:fill="auto"/>
              <w:tabs>
                <w:tab w:val="left" w:pos="769"/>
              </w:tabs>
              <w:spacing w:before="0" w:line="240" w:lineRule="auto"/>
              <w:jc w:val="both"/>
              <w:rPr>
                <w:rFonts w:ascii="Arial" w:hAnsi="Arial" w:cs="Arial"/>
                <w:sz w:val="24"/>
                <w:szCs w:val="24"/>
              </w:rPr>
            </w:pPr>
            <w:proofErr w:type="spellStart"/>
            <w:r w:rsidRPr="009E2F42">
              <w:rPr>
                <w:rFonts w:ascii="Arial" w:hAnsi="Arial" w:cs="Arial"/>
                <w:sz w:val="24"/>
                <w:szCs w:val="24"/>
              </w:rPr>
              <w:t>Demontarea</w:t>
            </w:r>
            <w:proofErr w:type="spellEnd"/>
            <w:r w:rsidRPr="009E2F42">
              <w:rPr>
                <w:rFonts w:ascii="Arial" w:hAnsi="Arial" w:cs="Arial"/>
                <w:sz w:val="24"/>
                <w:szCs w:val="24"/>
              </w:rPr>
              <w:t xml:space="preserve"> </w:t>
            </w:r>
            <w:proofErr w:type="spellStart"/>
            <w:r w:rsidRPr="009E2F42">
              <w:rPr>
                <w:rFonts w:ascii="Arial" w:hAnsi="Arial" w:cs="Arial"/>
                <w:sz w:val="24"/>
                <w:szCs w:val="24"/>
              </w:rPr>
              <w:t>elementelor</w:t>
            </w:r>
            <w:proofErr w:type="spellEnd"/>
            <w:r w:rsidRPr="009E2F42">
              <w:rPr>
                <w:rFonts w:ascii="Arial" w:hAnsi="Arial" w:cs="Arial"/>
                <w:sz w:val="24"/>
                <w:szCs w:val="24"/>
              </w:rPr>
              <w:t xml:space="preserve"> de </w:t>
            </w:r>
            <w:proofErr w:type="spellStart"/>
            <w:r w:rsidRPr="009E2F42">
              <w:rPr>
                <w:rFonts w:ascii="Arial" w:hAnsi="Arial" w:cs="Arial"/>
                <w:sz w:val="24"/>
                <w:szCs w:val="24"/>
              </w:rPr>
              <w:t>lemn</w:t>
            </w:r>
            <w:proofErr w:type="spellEnd"/>
            <w:r w:rsidRPr="009E2F42">
              <w:rPr>
                <w:rFonts w:ascii="Arial" w:hAnsi="Arial" w:cs="Arial"/>
                <w:sz w:val="24"/>
                <w:szCs w:val="24"/>
              </w:rPr>
              <w:t>/metal;</w:t>
            </w:r>
          </w:p>
          <w:p w:rsidR="00A54224" w:rsidRPr="009E2F42" w:rsidRDefault="00A54224" w:rsidP="00E10D28">
            <w:pPr>
              <w:pStyle w:val="Bodytext20"/>
              <w:numPr>
                <w:ilvl w:val="0"/>
                <w:numId w:val="19"/>
              </w:numPr>
              <w:shd w:val="clear" w:color="auto" w:fill="auto"/>
              <w:tabs>
                <w:tab w:val="left" w:pos="766"/>
              </w:tabs>
              <w:spacing w:before="0" w:line="240" w:lineRule="auto"/>
              <w:jc w:val="both"/>
              <w:rPr>
                <w:rFonts w:ascii="Arial" w:hAnsi="Arial" w:cs="Arial"/>
                <w:sz w:val="24"/>
                <w:szCs w:val="24"/>
              </w:rPr>
            </w:pPr>
            <w:proofErr w:type="spellStart"/>
            <w:r w:rsidRPr="009E2F42">
              <w:rPr>
                <w:rFonts w:ascii="Arial" w:hAnsi="Arial" w:cs="Arial"/>
                <w:sz w:val="24"/>
                <w:szCs w:val="24"/>
              </w:rPr>
              <w:t>Demolarea</w:t>
            </w:r>
            <w:proofErr w:type="spellEnd"/>
            <w:r w:rsidRPr="009E2F42">
              <w:rPr>
                <w:rFonts w:ascii="Arial" w:hAnsi="Arial" w:cs="Arial"/>
                <w:sz w:val="24"/>
                <w:szCs w:val="24"/>
              </w:rPr>
              <w:t xml:space="preserve"> </w:t>
            </w:r>
            <w:proofErr w:type="spellStart"/>
            <w:r w:rsidRPr="009E2F42">
              <w:rPr>
                <w:rFonts w:ascii="Arial" w:hAnsi="Arial" w:cs="Arial"/>
                <w:sz w:val="24"/>
                <w:szCs w:val="24"/>
              </w:rPr>
              <w:t>constructiilor</w:t>
            </w:r>
            <w:proofErr w:type="spellEnd"/>
            <w:r w:rsidRPr="009E2F42">
              <w:rPr>
                <w:rFonts w:ascii="Arial" w:hAnsi="Arial" w:cs="Arial"/>
                <w:sz w:val="24"/>
                <w:szCs w:val="24"/>
              </w:rPr>
              <w:t xml:space="preserve"> </w:t>
            </w:r>
            <w:proofErr w:type="spellStart"/>
            <w:r w:rsidRPr="009E2F42">
              <w:rPr>
                <w:rFonts w:ascii="Arial" w:hAnsi="Arial" w:cs="Arial"/>
                <w:sz w:val="24"/>
                <w:szCs w:val="24"/>
              </w:rPr>
              <w:t>metalice</w:t>
            </w:r>
            <w:proofErr w:type="spellEnd"/>
            <w:r w:rsidRPr="009E2F42">
              <w:rPr>
                <w:rFonts w:ascii="Arial" w:hAnsi="Arial" w:cs="Arial"/>
                <w:sz w:val="24"/>
                <w:szCs w:val="24"/>
              </w:rPr>
              <w:t xml:space="preserve">/din </w:t>
            </w:r>
            <w:proofErr w:type="spellStart"/>
            <w:r w:rsidRPr="009E2F42">
              <w:rPr>
                <w:rFonts w:ascii="Arial" w:hAnsi="Arial" w:cs="Arial"/>
                <w:sz w:val="24"/>
                <w:szCs w:val="24"/>
              </w:rPr>
              <w:t>zidarie</w:t>
            </w:r>
            <w:proofErr w:type="spellEnd"/>
            <w:r w:rsidRPr="009E2F42">
              <w:rPr>
                <w:rFonts w:ascii="Arial" w:hAnsi="Arial" w:cs="Arial"/>
                <w:sz w:val="24"/>
                <w:szCs w:val="24"/>
              </w:rPr>
              <w:t>;</w:t>
            </w:r>
          </w:p>
          <w:p w:rsidR="00A54224" w:rsidRPr="009E2F42" w:rsidRDefault="00A54224" w:rsidP="00E10D28">
            <w:pPr>
              <w:pStyle w:val="Bodytext20"/>
              <w:numPr>
                <w:ilvl w:val="0"/>
                <w:numId w:val="22"/>
              </w:numPr>
              <w:spacing w:before="0" w:line="240" w:lineRule="auto"/>
              <w:jc w:val="both"/>
              <w:rPr>
                <w:rFonts w:ascii="Arial" w:hAnsi="Arial" w:cs="Arial"/>
                <w:sz w:val="24"/>
                <w:szCs w:val="24"/>
              </w:rPr>
            </w:pPr>
            <w:proofErr w:type="spellStart"/>
            <w:r w:rsidRPr="009E2F42">
              <w:rPr>
                <w:rFonts w:ascii="Arial" w:hAnsi="Arial" w:cs="Arial"/>
                <w:sz w:val="24"/>
                <w:szCs w:val="24"/>
              </w:rPr>
              <w:t>Transportul</w:t>
            </w:r>
            <w:proofErr w:type="spellEnd"/>
            <w:r w:rsidRPr="009E2F42">
              <w:rPr>
                <w:rFonts w:ascii="Arial" w:hAnsi="Arial" w:cs="Arial"/>
                <w:sz w:val="24"/>
                <w:szCs w:val="24"/>
              </w:rPr>
              <w:t xml:space="preserve"> </w:t>
            </w:r>
            <w:proofErr w:type="spellStart"/>
            <w:r w:rsidRPr="009E2F42">
              <w:rPr>
                <w:rFonts w:ascii="Arial" w:hAnsi="Arial" w:cs="Arial"/>
                <w:sz w:val="24"/>
                <w:szCs w:val="24"/>
              </w:rPr>
              <w:t>molozului</w:t>
            </w:r>
            <w:proofErr w:type="spellEnd"/>
            <w:r w:rsidRPr="009E2F42">
              <w:rPr>
                <w:rFonts w:ascii="Arial" w:hAnsi="Arial" w:cs="Arial"/>
                <w:sz w:val="24"/>
                <w:szCs w:val="24"/>
              </w:rPr>
              <w:t xml:space="preserve"> </w:t>
            </w:r>
            <w:proofErr w:type="spellStart"/>
            <w:r w:rsidRPr="009E2F42">
              <w:rPr>
                <w:rFonts w:ascii="Arial" w:hAnsi="Arial" w:cs="Arial"/>
                <w:sz w:val="24"/>
                <w:szCs w:val="24"/>
              </w:rPr>
              <w:t>si</w:t>
            </w:r>
            <w:proofErr w:type="spellEnd"/>
            <w:r w:rsidRPr="009E2F42">
              <w:rPr>
                <w:rFonts w:ascii="Arial" w:hAnsi="Arial" w:cs="Arial"/>
                <w:sz w:val="24"/>
                <w:szCs w:val="24"/>
              </w:rPr>
              <w:t xml:space="preserve"> a </w:t>
            </w:r>
            <w:proofErr w:type="spellStart"/>
            <w:r w:rsidRPr="009E2F42">
              <w:rPr>
                <w:rFonts w:ascii="Arial" w:hAnsi="Arial" w:cs="Arial"/>
                <w:sz w:val="24"/>
                <w:szCs w:val="24"/>
              </w:rPr>
              <w:t>deseurilor</w:t>
            </w:r>
            <w:proofErr w:type="spellEnd"/>
            <w:r w:rsidRPr="009E2F42">
              <w:rPr>
                <w:rFonts w:ascii="Arial" w:hAnsi="Arial" w:cs="Arial"/>
                <w:sz w:val="24"/>
                <w:szCs w:val="24"/>
              </w:rPr>
              <w:t xml:space="preserve"> </w:t>
            </w:r>
            <w:proofErr w:type="spellStart"/>
            <w:r w:rsidRPr="009E2F42">
              <w:rPr>
                <w:rFonts w:ascii="Arial" w:hAnsi="Arial" w:cs="Arial"/>
                <w:sz w:val="24"/>
                <w:szCs w:val="24"/>
              </w:rPr>
              <w:t>catre</w:t>
            </w:r>
            <w:proofErr w:type="spellEnd"/>
            <w:r w:rsidRPr="009E2F42">
              <w:rPr>
                <w:rFonts w:ascii="Arial" w:hAnsi="Arial" w:cs="Arial"/>
                <w:sz w:val="24"/>
                <w:szCs w:val="24"/>
              </w:rPr>
              <w:t xml:space="preserve"> </w:t>
            </w:r>
            <w:proofErr w:type="spellStart"/>
            <w:r w:rsidRPr="009E2F42">
              <w:rPr>
                <w:rFonts w:ascii="Arial" w:hAnsi="Arial" w:cs="Arial"/>
                <w:sz w:val="24"/>
                <w:szCs w:val="24"/>
              </w:rPr>
              <w:t>spatii</w:t>
            </w:r>
            <w:proofErr w:type="spellEnd"/>
            <w:r w:rsidRPr="009E2F42">
              <w:rPr>
                <w:rFonts w:ascii="Arial" w:hAnsi="Arial" w:cs="Arial"/>
                <w:sz w:val="24"/>
                <w:szCs w:val="24"/>
              </w:rPr>
              <w:t xml:space="preserve"> special </w:t>
            </w:r>
            <w:proofErr w:type="spellStart"/>
            <w:r w:rsidRPr="009E2F42">
              <w:rPr>
                <w:rFonts w:ascii="Arial" w:hAnsi="Arial" w:cs="Arial"/>
                <w:sz w:val="24"/>
                <w:szCs w:val="24"/>
              </w:rPr>
              <w:t>amenajate</w:t>
            </w:r>
            <w:proofErr w:type="spellEnd"/>
            <w:r w:rsidRPr="009E2F42">
              <w:rPr>
                <w:rFonts w:ascii="Arial" w:hAnsi="Arial" w:cs="Arial"/>
                <w:sz w:val="24"/>
                <w:szCs w:val="24"/>
              </w:rPr>
              <w:t xml:space="preserve">; </w:t>
            </w:r>
          </w:p>
          <w:p w:rsidR="00A54224" w:rsidRPr="009E2F42" w:rsidRDefault="00A54224" w:rsidP="00E10D28">
            <w:pPr>
              <w:pStyle w:val="Bodytext20"/>
              <w:spacing w:before="0" w:line="240" w:lineRule="auto"/>
              <w:ind w:firstLine="400"/>
              <w:jc w:val="both"/>
              <w:rPr>
                <w:rFonts w:ascii="Arial" w:hAnsi="Arial" w:cs="Arial"/>
                <w:sz w:val="24"/>
                <w:szCs w:val="24"/>
                <w:lang w:val="it-IT"/>
              </w:rPr>
            </w:pPr>
            <w:r w:rsidRPr="009E2F42">
              <w:rPr>
                <w:rFonts w:ascii="Arial" w:hAnsi="Arial" w:cs="Arial"/>
                <w:sz w:val="24"/>
                <w:szCs w:val="24"/>
              </w:rPr>
              <w:t xml:space="preserve">Se </w:t>
            </w:r>
            <w:proofErr w:type="spellStart"/>
            <w:r w:rsidRPr="009E2F42">
              <w:rPr>
                <w:rFonts w:ascii="Arial" w:hAnsi="Arial" w:cs="Arial"/>
                <w:sz w:val="24"/>
                <w:szCs w:val="24"/>
              </w:rPr>
              <w:t>vor</w:t>
            </w:r>
            <w:proofErr w:type="spellEnd"/>
            <w:r w:rsidRPr="009E2F42">
              <w:rPr>
                <w:rFonts w:ascii="Arial" w:hAnsi="Arial" w:cs="Arial"/>
                <w:sz w:val="24"/>
                <w:szCs w:val="24"/>
              </w:rPr>
              <w:t xml:space="preserve"> </w:t>
            </w:r>
            <w:proofErr w:type="spellStart"/>
            <w:r w:rsidRPr="009E2F42">
              <w:rPr>
                <w:rFonts w:ascii="Arial" w:hAnsi="Arial" w:cs="Arial"/>
                <w:sz w:val="24"/>
                <w:szCs w:val="24"/>
              </w:rPr>
              <w:t>identifica</w:t>
            </w:r>
            <w:proofErr w:type="spellEnd"/>
            <w:r w:rsidRPr="009E2F42">
              <w:rPr>
                <w:rFonts w:ascii="Arial" w:hAnsi="Arial" w:cs="Arial"/>
                <w:sz w:val="24"/>
                <w:szCs w:val="24"/>
              </w:rPr>
              <w:t xml:space="preserve"> </w:t>
            </w:r>
            <w:proofErr w:type="spellStart"/>
            <w:r w:rsidRPr="009E2F42">
              <w:rPr>
                <w:rFonts w:ascii="Arial" w:hAnsi="Arial" w:cs="Arial"/>
                <w:sz w:val="24"/>
                <w:szCs w:val="24"/>
              </w:rPr>
              <w:t>elementele</w:t>
            </w:r>
            <w:proofErr w:type="spellEnd"/>
            <w:r w:rsidRPr="009E2F42">
              <w:rPr>
                <w:rFonts w:ascii="Arial" w:hAnsi="Arial" w:cs="Arial"/>
                <w:sz w:val="24"/>
                <w:szCs w:val="24"/>
              </w:rPr>
              <w:t xml:space="preserve"> de </w:t>
            </w:r>
            <w:proofErr w:type="spellStart"/>
            <w:r w:rsidRPr="009E2F42">
              <w:rPr>
                <w:rFonts w:ascii="Arial" w:hAnsi="Arial" w:cs="Arial"/>
                <w:sz w:val="24"/>
                <w:szCs w:val="24"/>
              </w:rPr>
              <w:t>legatura</w:t>
            </w:r>
            <w:proofErr w:type="spellEnd"/>
            <w:r w:rsidRPr="009E2F42">
              <w:rPr>
                <w:rFonts w:ascii="Arial" w:hAnsi="Arial" w:cs="Arial"/>
                <w:sz w:val="24"/>
                <w:szCs w:val="24"/>
              </w:rPr>
              <w:t xml:space="preserve"> </w:t>
            </w:r>
            <w:proofErr w:type="spellStart"/>
            <w:r w:rsidRPr="009E2F42">
              <w:rPr>
                <w:rFonts w:ascii="Arial" w:hAnsi="Arial" w:cs="Arial"/>
                <w:sz w:val="24"/>
                <w:szCs w:val="24"/>
              </w:rPr>
              <w:t>si</w:t>
            </w:r>
            <w:proofErr w:type="spellEnd"/>
            <w:r w:rsidRPr="009E2F42">
              <w:rPr>
                <w:rFonts w:ascii="Arial" w:hAnsi="Arial" w:cs="Arial"/>
                <w:sz w:val="24"/>
                <w:szCs w:val="24"/>
              </w:rPr>
              <w:t xml:space="preserve"> se </w:t>
            </w:r>
            <w:proofErr w:type="spellStart"/>
            <w:r w:rsidRPr="009E2F42">
              <w:rPr>
                <w:rFonts w:ascii="Arial" w:hAnsi="Arial" w:cs="Arial"/>
                <w:sz w:val="24"/>
                <w:szCs w:val="24"/>
              </w:rPr>
              <w:t>vor</w:t>
            </w:r>
            <w:proofErr w:type="spellEnd"/>
            <w:r w:rsidRPr="009E2F42">
              <w:rPr>
                <w:rFonts w:ascii="Arial" w:hAnsi="Arial" w:cs="Arial"/>
                <w:sz w:val="24"/>
                <w:szCs w:val="24"/>
              </w:rPr>
              <w:t xml:space="preserve"> </w:t>
            </w:r>
            <w:proofErr w:type="spellStart"/>
            <w:r w:rsidRPr="009E2F42">
              <w:rPr>
                <w:rFonts w:ascii="Arial" w:hAnsi="Arial" w:cs="Arial"/>
                <w:sz w:val="24"/>
                <w:szCs w:val="24"/>
              </w:rPr>
              <w:t>proteja</w:t>
            </w:r>
            <w:proofErr w:type="spellEnd"/>
            <w:r w:rsidRPr="009E2F42">
              <w:rPr>
                <w:rFonts w:ascii="Arial" w:hAnsi="Arial" w:cs="Arial"/>
                <w:sz w:val="24"/>
                <w:szCs w:val="24"/>
              </w:rPr>
              <w:t xml:space="preserve"> in </w:t>
            </w:r>
            <w:proofErr w:type="spellStart"/>
            <w:r w:rsidRPr="009E2F42">
              <w:rPr>
                <w:rFonts w:ascii="Arial" w:hAnsi="Arial" w:cs="Arial"/>
                <w:sz w:val="24"/>
                <w:szCs w:val="24"/>
              </w:rPr>
              <w:t>vederea</w:t>
            </w:r>
            <w:proofErr w:type="spellEnd"/>
            <w:r w:rsidRPr="009E2F42">
              <w:rPr>
                <w:rFonts w:ascii="Arial" w:hAnsi="Arial" w:cs="Arial"/>
                <w:sz w:val="24"/>
                <w:szCs w:val="24"/>
              </w:rPr>
              <w:t xml:space="preserve"> </w:t>
            </w:r>
            <w:proofErr w:type="spellStart"/>
            <w:r w:rsidRPr="009E2F42">
              <w:rPr>
                <w:rFonts w:ascii="Arial" w:hAnsi="Arial" w:cs="Arial"/>
                <w:sz w:val="24"/>
                <w:szCs w:val="24"/>
              </w:rPr>
              <w:t>asigurarii</w:t>
            </w:r>
            <w:proofErr w:type="spellEnd"/>
            <w:r w:rsidRPr="009E2F42">
              <w:rPr>
                <w:rFonts w:ascii="Arial" w:hAnsi="Arial" w:cs="Arial"/>
                <w:sz w:val="24"/>
                <w:szCs w:val="24"/>
              </w:rPr>
              <w:t xml:space="preserve"> </w:t>
            </w:r>
            <w:proofErr w:type="spellStart"/>
            <w:r w:rsidRPr="009E2F42">
              <w:rPr>
                <w:rFonts w:ascii="Arial" w:hAnsi="Arial" w:cs="Arial"/>
                <w:sz w:val="24"/>
                <w:szCs w:val="24"/>
              </w:rPr>
              <w:t>unui</w:t>
            </w:r>
            <w:proofErr w:type="spellEnd"/>
            <w:r w:rsidRPr="009E2F42">
              <w:rPr>
                <w:rFonts w:ascii="Arial" w:hAnsi="Arial" w:cs="Arial"/>
                <w:sz w:val="24"/>
                <w:szCs w:val="24"/>
              </w:rPr>
              <w:t xml:space="preserve"> </w:t>
            </w:r>
            <w:proofErr w:type="spellStart"/>
            <w:r w:rsidRPr="009E2F42">
              <w:rPr>
                <w:rFonts w:ascii="Arial" w:hAnsi="Arial" w:cs="Arial"/>
                <w:sz w:val="24"/>
                <w:szCs w:val="24"/>
              </w:rPr>
              <w:t>nivel</w:t>
            </w:r>
            <w:proofErr w:type="spellEnd"/>
            <w:r w:rsidRPr="009E2F42">
              <w:rPr>
                <w:rFonts w:ascii="Arial" w:hAnsi="Arial" w:cs="Arial"/>
                <w:sz w:val="24"/>
                <w:szCs w:val="24"/>
              </w:rPr>
              <w:t xml:space="preserve"> de </w:t>
            </w:r>
            <w:proofErr w:type="spellStart"/>
            <w:r w:rsidRPr="009E2F42">
              <w:rPr>
                <w:rFonts w:ascii="Arial" w:hAnsi="Arial" w:cs="Arial"/>
                <w:sz w:val="24"/>
                <w:szCs w:val="24"/>
              </w:rPr>
              <w:t>siguranta</w:t>
            </w:r>
            <w:proofErr w:type="spellEnd"/>
            <w:r w:rsidRPr="009E2F42">
              <w:rPr>
                <w:rFonts w:ascii="Arial" w:hAnsi="Arial" w:cs="Arial"/>
                <w:sz w:val="24"/>
                <w:szCs w:val="24"/>
              </w:rPr>
              <w:t xml:space="preserve"> </w:t>
            </w:r>
            <w:proofErr w:type="spellStart"/>
            <w:r w:rsidRPr="009E2F42">
              <w:rPr>
                <w:rFonts w:ascii="Arial" w:hAnsi="Arial" w:cs="Arial"/>
                <w:sz w:val="24"/>
                <w:szCs w:val="24"/>
              </w:rPr>
              <w:t>pentru</w:t>
            </w:r>
            <w:proofErr w:type="spellEnd"/>
            <w:r w:rsidRPr="009E2F42">
              <w:rPr>
                <w:rFonts w:ascii="Arial" w:hAnsi="Arial" w:cs="Arial"/>
                <w:sz w:val="24"/>
                <w:szCs w:val="24"/>
              </w:rPr>
              <w:t xml:space="preserve"> </w:t>
            </w:r>
            <w:proofErr w:type="spellStart"/>
            <w:r w:rsidRPr="009E2F42">
              <w:rPr>
                <w:rFonts w:ascii="Arial" w:hAnsi="Arial" w:cs="Arial"/>
                <w:sz w:val="24"/>
                <w:szCs w:val="24"/>
              </w:rPr>
              <w:t>succesiunea</w:t>
            </w:r>
            <w:proofErr w:type="spellEnd"/>
            <w:r w:rsidRPr="009E2F42">
              <w:rPr>
                <w:rFonts w:ascii="Arial" w:hAnsi="Arial" w:cs="Arial"/>
                <w:sz w:val="24"/>
                <w:szCs w:val="24"/>
              </w:rPr>
              <w:t xml:space="preserve"> </w:t>
            </w:r>
            <w:proofErr w:type="spellStart"/>
            <w:r w:rsidRPr="009E2F42">
              <w:rPr>
                <w:rFonts w:ascii="Arial" w:hAnsi="Arial" w:cs="Arial"/>
                <w:sz w:val="24"/>
                <w:szCs w:val="24"/>
              </w:rPr>
              <w:t>etapelor</w:t>
            </w:r>
            <w:proofErr w:type="spellEnd"/>
            <w:r w:rsidRPr="009E2F42">
              <w:rPr>
                <w:rFonts w:ascii="Arial" w:hAnsi="Arial" w:cs="Arial"/>
                <w:sz w:val="24"/>
                <w:szCs w:val="24"/>
              </w:rPr>
              <w:t xml:space="preserve"> de </w:t>
            </w:r>
            <w:proofErr w:type="spellStart"/>
            <w:r w:rsidRPr="009E2F42">
              <w:rPr>
                <w:rFonts w:ascii="Arial" w:hAnsi="Arial" w:cs="Arial"/>
                <w:sz w:val="24"/>
                <w:szCs w:val="24"/>
              </w:rPr>
              <w:lastRenderedPageBreak/>
              <w:t>demolare</w:t>
            </w:r>
            <w:proofErr w:type="spellEnd"/>
            <w:r w:rsidRPr="009E2F42">
              <w:rPr>
                <w:rFonts w:ascii="Arial" w:hAnsi="Arial" w:cs="Arial"/>
                <w:sz w:val="24"/>
                <w:szCs w:val="24"/>
              </w:rPr>
              <w:t xml:space="preserve">. </w:t>
            </w:r>
            <w:r w:rsidRPr="009E2F42">
              <w:rPr>
                <w:rFonts w:ascii="Arial" w:hAnsi="Arial" w:cs="Arial"/>
                <w:sz w:val="24"/>
                <w:szCs w:val="24"/>
                <w:lang w:val="it-IT"/>
              </w:rPr>
              <w:t>Structurile includ acoperis, pereti, tamplarie, elemente din lemn, resturi tevi instalatii pozate ingropat.</w:t>
            </w:r>
          </w:p>
          <w:p w:rsidR="00A54224" w:rsidRPr="009E2F42" w:rsidRDefault="00A54224" w:rsidP="00E10D28">
            <w:pPr>
              <w:pStyle w:val="Bodytext20"/>
              <w:spacing w:before="0" w:line="240" w:lineRule="auto"/>
              <w:ind w:firstLine="400"/>
              <w:rPr>
                <w:rFonts w:ascii="Arial" w:hAnsi="Arial" w:cs="Arial"/>
                <w:sz w:val="24"/>
                <w:szCs w:val="24"/>
                <w:lang w:val="it-IT"/>
              </w:rPr>
            </w:pPr>
            <w:r w:rsidRPr="009E2F42">
              <w:rPr>
                <w:rFonts w:ascii="Arial" w:hAnsi="Arial" w:cs="Arial"/>
                <w:sz w:val="24"/>
                <w:szCs w:val="24"/>
                <w:lang w:val="it-IT"/>
              </w:rPr>
              <w:t xml:space="preserve">Structurile se vor demola in ordine inversa construirii acestora.  </w:t>
            </w:r>
          </w:p>
          <w:p w:rsidR="00A54224" w:rsidRPr="009E2F42" w:rsidRDefault="00A54224" w:rsidP="00E10D28">
            <w:pPr>
              <w:pStyle w:val="Bodytext20"/>
              <w:spacing w:before="0" w:line="240" w:lineRule="auto"/>
              <w:ind w:firstLine="760"/>
              <w:jc w:val="both"/>
              <w:rPr>
                <w:rFonts w:ascii="Arial" w:hAnsi="Arial" w:cs="Arial"/>
                <w:sz w:val="24"/>
                <w:szCs w:val="24"/>
                <w:lang w:val="it-IT"/>
              </w:rPr>
            </w:pPr>
            <w:r w:rsidRPr="009E2F42">
              <w:rPr>
                <w:rFonts w:ascii="Arial" w:hAnsi="Arial" w:cs="Arial"/>
                <w:sz w:val="24"/>
                <w:szCs w:val="24"/>
                <w:lang w:val="it-IT"/>
              </w:rPr>
              <w:t>In cazul unui front mic de lucru, sau al unei rezistente si stabilitati insuficiente a elementelor ce se demoleaza, muncitorii vor fi legati cu centuri de siguranta de elemente fixe si rezistente ale constructiei si care in etapa respectiva nu se demoleaza inca.</w:t>
            </w:r>
          </w:p>
          <w:p w:rsidR="00A54224" w:rsidRPr="009E2F42" w:rsidRDefault="00A54224" w:rsidP="00E10D28">
            <w:pPr>
              <w:textAlignment w:val="baseline"/>
              <w:rPr>
                <w:rFonts w:ascii="Arial" w:eastAsia="Book Antiqua" w:hAnsi="Arial" w:cs="Arial"/>
                <w:sz w:val="24"/>
                <w:szCs w:val="24"/>
                <w:lang w:val="it-IT"/>
              </w:rPr>
            </w:pPr>
            <w:r w:rsidRPr="009E2F42">
              <w:rPr>
                <w:rFonts w:ascii="Arial" w:eastAsia="Book Antiqua" w:hAnsi="Arial" w:cs="Arial"/>
                <w:sz w:val="24"/>
                <w:szCs w:val="24"/>
                <w:lang w:val="it-IT"/>
              </w:rPr>
              <w:t>Contractorul se va asigura ca utilajele si echipamentele folosite indeplinesc  urmatoarele:</w:t>
            </w:r>
            <w:r w:rsidRPr="009E2F42">
              <w:rPr>
                <w:rFonts w:ascii="Arial" w:eastAsia="Book Antiqua" w:hAnsi="Arial" w:cs="Arial"/>
                <w:sz w:val="24"/>
                <w:szCs w:val="24"/>
                <w:lang w:val="it-IT"/>
              </w:rPr>
              <w:br/>
              <w:t>– Sunt in concordanta cu tipul si scopul lucrarii la care sunt folosite,</w:t>
            </w:r>
            <w:r w:rsidRPr="009E2F42">
              <w:rPr>
                <w:rFonts w:ascii="Arial" w:eastAsia="Book Antiqua" w:hAnsi="Arial" w:cs="Arial"/>
                <w:sz w:val="24"/>
                <w:szCs w:val="24"/>
                <w:lang w:val="it-IT"/>
              </w:rPr>
              <w:br/>
              <w:t>– Sunt manevrate de operatori competenti si experimentati,</w:t>
            </w:r>
            <w:r w:rsidRPr="009E2F42">
              <w:rPr>
                <w:rFonts w:ascii="Arial" w:eastAsia="Book Antiqua" w:hAnsi="Arial" w:cs="Arial"/>
                <w:sz w:val="24"/>
                <w:szCs w:val="24"/>
                <w:lang w:val="it-IT"/>
              </w:rPr>
              <w:br/>
              <w:t>– Sunt intretinute in bune conditiuni de functionare pe toata durata lucrarilor.</w:t>
            </w:r>
            <w:r w:rsidRPr="009E2F42">
              <w:rPr>
                <w:rFonts w:ascii="Arial" w:eastAsia="Book Antiqua" w:hAnsi="Arial" w:cs="Arial"/>
                <w:sz w:val="24"/>
                <w:szCs w:val="24"/>
                <w:lang w:val="it-IT"/>
              </w:rPr>
              <w:br/>
              <w:t>- Pe durata lucrarilor toti operatorii vor purta echipament de protectie  individual corespunzator cum ar fi: casti de protectie, ochelari de protectie, casti antifonice, masca si manusi de protectie.</w:t>
            </w:r>
            <w:r w:rsidRPr="009E2F42">
              <w:rPr>
                <w:rFonts w:ascii="Arial" w:eastAsia="Book Antiqua" w:hAnsi="Arial" w:cs="Arial"/>
                <w:sz w:val="24"/>
                <w:szCs w:val="24"/>
                <w:lang w:val="it-IT"/>
              </w:rPr>
              <w:br/>
              <w:t>- Contractorul va instala plase de protectie, imprejmuiri si bariere etc. pentru a preveni accidentele sau vatamarile/ degradarile ce ar putea rezulta din caderile sau proiectarile de materiale si/sau moloz.</w:t>
            </w:r>
            <w:r w:rsidRPr="009E2F42">
              <w:rPr>
                <w:rFonts w:ascii="Arial" w:eastAsia="Book Antiqua" w:hAnsi="Arial" w:cs="Arial"/>
                <w:sz w:val="24"/>
                <w:szCs w:val="24"/>
                <w:lang w:val="it-IT"/>
              </w:rPr>
              <w:br/>
              <w:t>- Atunci cand sunt folosite mijloace mecanice cum ar fi macarale, excavatoare hidraulice, ciocane pneumatice pentru lucrarile de demolare, se va avea in vedere ca nici una din partile componente ale acestor utilaje sa nu vina in contact cu retele subterane/ supraterane.</w:t>
            </w:r>
            <w:r w:rsidRPr="009E2F42">
              <w:rPr>
                <w:rFonts w:ascii="Arial" w:hAnsi="Arial" w:cs="Arial"/>
                <w:sz w:val="24"/>
                <w:szCs w:val="24"/>
                <w:lang w:val="it-IT"/>
              </w:rPr>
              <w:t xml:space="preserve"> Contractorul va informa in timp util toate autoritatile competente cu privire la lucrarile ce se vor executa pentru a se reamplasa aceste retele, dupa caz.</w:t>
            </w:r>
          </w:p>
        </w:tc>
      </w:tr>
      <w:tr w:rsidR="00A54224" w:rsidRPr="009E2F42" w:rsidTr="00E10D28">
        <w:tc>
          <w:tcPr>
            <w:tcW w:w="2235" w:type="dxa"/>
          </w:tcPr>
          <w:p w:rsidR="00A54224" w:rsidRPr="009E2F42" w:rsidRDefault="00A54224" w:rsidP="00E10D28">
            <w:pPr>
              <w:pStyle w:val="Bodytext40"/>
              <w:shd w:val="clear" w:color="auto" w:fill="auto"/>
              <w:tabs>
                <w:tab w:val="left" w:pos="841"/>
              </w:tabs>
              <w:spacing w:before="0" w:after="0" w:line="240" w:lineRule="auto"/>
              <w:jc w:val="left"/>
              <w:rPr>
                <w:rFonts w:ascii="Arial" w:hAnsi="Arial" w:cs="Arial"/>
                <w:b/>
                <w:i w:val="0"/>
                <w:sz w:val="24"/>
                <w:szCs w:val="24"/>
              </w:rPr>
            </w:pPr>
            <w:proofErr w:type="spellStart"/>
            <w:r w:rsidRPr="009E2F42">
              <w:rPr>
                <w:rFonts w:ascii="Arial" w:hAnsi="Arial" w:cs="Arial"/>
                <w:b/>
                <w:i w:val="0"/>
                <w:sz w:val="24"/>
                <w:szCs w:val="24"/>
              </w:rPr>
              <w:lastRenderedPageBreak/>
              <w:t>C.</w:t>
            </w:r>
            <w:r w:rsidR="00E10D28">
              <w:rPr>
                <w:rFonts w:ascii="Arial" w:hAnsi="Arial" w:cs="Arial"/>
                <w:i w:val="0"/>
                <w:sz w:val="24"/>
                <w:szCs w:val="24"/>
              </w:rPr>
              <w:t>Etapa</w:t>
            </w:r>
            <w:proofErr w:type="spellEnd"/>
            <w:r w:rsidR="00E10D28">
              <w:rPr>
                <w:rFonts w:ascii="Arial" w:hAnsi="Arial" w:cs="Arial"/>
                <w:i w:val="0"/>
                <w:sz w:val="24"/>
                <w:szCs w:val="24"/>
              </w:rPr>
              <w:t xml:space="preserve"> de </w:t>
            </w:r>
            <w:proofErr w:type="spellStart"/>
            <w:r w:rsidR="00E10D28">
              <w:rPr>
                <w:rFonts w:ascii="Arial" w:hAnsi="Arial" w:cs="Arial"/>
                <w:i w:val="0"/>
                <w:sz w:val="24"/>
                <w:szCs w:val="24"/>
              </w:rPr>
              <w:t>î</w:t>
            </w:r>
            <w:r w:rsidRPr="009E2F42">
              <w:rPr>
                <w:rFonts w:ascii="Arial" w:hAnsi="Arial" w:cs="Arial"/>
                <w:i w:val="0"/>
                <w:sz w:val="24"/>
                <w:szCs w:val="24"/>
              </w:rPr>
              <w:t>nchidere</w:t>
            </w:r>
            <w:proofErr w:type="spellEnd"/>
          </w:p>
        </w:tc>
        <w:tc>
          <w:tcPr>
            <w:tcW w:w="7317" w:type="dxa"/>
          </w:tcPr>
          <w:p w:rsidR="00A54224" w:rsidRPr="009E2F42" w:rsidRDefault="00A54224" w:rsidP="00E10D28">
            <w:pPr>
              <w:pStyle w:val="Bodytext20"/>
              <w:spacing w:before="0" w:line="240" w:lineRule="auto"/>
              <w:jc w:val="both"/>
              <w:rPr>
                <w:rFonts w:ascii="Arial" w:hAnsi="Arial" w:cs="Arial"/>
                <w:sz w:val="24"/>
                <w:szCs w:val="24"/>
              </w:rPr>
            </w:pPr>
            <w:proofErr w:type="spellStart"/>
            <w:r w:rsidRPr="009E2F42">
              <w:rPr>
                <w:rFonts w:ascii="Arial" w:hAnsi="Arial" w:cs="Arial"/>
                <w:sz w:val="24"/>
                <w:szCs w:val="24"/>
              </w:rPr>
              <w:t>Ac</w:t>
            </w:r>
            <w:r w:rsidR="00E10D28">
              <w:rPr>
                <w:rFonts w:ascii="Arial" w:hAnsi="Arial" w:cs="Arial"/>
                <w:sz w:val="24"/>
                <w:szCs w:val="24"/>
              </w:rPr>
              <w:t>Ac</w:t>
            </w:r>
            <w:r w:rsidRPr="009E2F42">
              <w:rPr>
                <w:rFonts w:ascii="Arial" w:hAnsi="Arial" w:cs="Arial"/>
                <w:sz w:val="24"/>
                <w:szCs w:val="24"/>
              </w:rPr>
              <w:t>easta</w:t>
            </w:r>
            <w:proofErr w:type="spellEnd"/>
            <w:r w:rsidRPr="009E2F42">
              <w:rPr>
                <w:rFonts w:ascii="Arial" w:hAnsi="Arial" w:cs="Arial"/>
                <w:sz w:val="24"/>
                <w:szCs w:val="24"/>
              </w:rPr>
              <w:t xml:space="preserve"> </w:t>
            </w:r>
            <w:proofErr w:type="spellStart"/>
            <w:r w:rsidRPr="009E2F42">
              <w:rPr>
                <w:rFonts w:ascii="Arial" w:hAnsi="Arial" w:cs="Arial"/>
                <w:sz w:val="24"/>
                <w:szCs w:val="24"/>
              </w:rPr>
              <w:t>etapa</w:t>
            </w:r>
            <w:proofErr w:type="spellEnd"/>
            <w:r w:rsidRPr="009E2F42">
              <w:rPr>
                <w:rFonts w:ascii="Arial" w:hAnsi="Arial" w:cs="Arial"/>
                <w:sz w:val="24"/>
                <w:szCs w:val="24"/>
              </w:rPr>
              <w:t xml:space="preserve"> se </w:t>
            </w:r>
            <w:proofErr w:type="spellStart"/>
            <w:r w:rsidRPr="009E2F42">
              <w:rPr>
                <w:rFonts w:ascii="Arial" w:hAnsi="Arial" w:cs="Arial"/>
                <w:sz w:val="24"/>
                <w:szCs w:val="24"/>
              </w:rPr>
              <w:t>refera</w:t>
            </w:r>
            <w:proofErr w:type="spellEnd"/>
            <w:r w:rsidRPr="009E2F42">
              <w:rPr>
                <w:rFonts w:ascii="Arial" w:hAnsi="Arial" w:cs="Arial"/>
                <w:sz w:val="24"/>
                <w:szCs w:val="24"/>
              </w:rPr>
              <w:t xml:space="preserve"> la </w:t>
            </w:r>
            <w:proofErr w:type="spellStart"/>
            <w:r w:rsidRPr="009E2F42">
              <w:rPr>
                <w:rFonts w:ascii="Arial" w:hAnsi="Arial" w:cs="Arial"/>
                <w:sz w:val="24"/>
                <w:szCs w:val="24"/>
              </w:rPr>
              <w:t>finalizarea</w:t>
            </w:r>
            <w:proofErr w:type="spellEnd"/>
            <w:r w:rsidRPr="009E2F42">
              <w:rPr>
                <w:rFonts w:ascii="Arial" w:hAnsi="Arial" w:cs="Arial"/>
                <w:sz w:val="24"/>
                <w:szCs w:val="24"/>
              </w:rPr>
              <w:t xml:space="preserve"> </w:t>
            </w:r>
            <w:proofErr w:type="spellStart"/>
            <w:r w:rsidRPr="009E2F42">
              <w:rPr>
                <w:rFonts w:ascii="Arial" w:hAnsi="Arial" w:cs="Arial"/>
                <w:sz w:val="24"/>
                <w:szCs w:val="24"/>
              </w:rPr>
              <w:t>lucrarilor</w:t>
            </w:r>
            <w:proofErr w:type="spellEnd"/>
            <w:r w:rsidRPr="009E2F42">
              <w:rPr>
                <w:rFonts w:ascii="Arial" w:hAnsi="Arial" w:cs="Arial"/>
                <w:sz w:val="24"/>
                <w:szCs w:val="24"/>
              </w:rPr>
              <w:t xml:space="preserve"> de </w:t>
            </w:r>
            <w:proofErr w:type="spellStart"/>
            <w:r w:rsidRPr="009E2F42">
              <w:rPr>
                <w:rFonts w:ascii="Arial" w:hAnsi="Arial" w:cs="Arial"/>
                <w:sz w:val="24"/>
                <w:szCs w:val="24"/>
              </w:rPr>
              <w:t>demolare</w:t>
            </w:r>
            <w:proofErr w:type="spellEnd"/>
            <w:r w:rsidRPr="009E2F42">
              <w:rPr>
                <w:rFonts w:ascii="Arial" w:hAnsi="Arial" w:cs="Arial"/>
                <w:sz w:val="24"/>
                <w:szCs w:val="24"/>
              </w:rPr>
              <w:t xml:space="preserve"> </w:t>
            </w:r>
            <w:proofErr w:type="spellStart"/>
            <w:r w:rsidRPr="009E2F42">
              <w:rPr>
                <w:rFonts w:ascii="Arial" w:hAnsi="Arial" w:cs="Arial"/>
                <w:sz w:val="24"/>
                <w:szCs w:val="24"/>
              </w:rPr>
              <w:t>si</w:t>
            </w:r>
            <w:proofErr w:type="spellEnd"/>
            <w:r w:rsidRPr="009E2F42">
              <w:rPr>
                <w:rFonts w:ascii="Arial" w:hAnsi="Arial" w:cs="Arial"/>
                <w:sz w:val="24"/>
                <w:szCs w:val="24"/>
              </w:rPr>
              <w:t xml:space="preserve"> </w:t>
            </w:r>
            <w:proofErr w:type="spellStart"/>
            <w:r w:rsidRPr="009E2F42">
              <w:rPr>
                <w:rFonts w:ascii="Arial" w:hAnsi="Arial" w:cs="Arial"/>
                <w:sz w:val="24"/>
                <w:szCs w:val="24"/>
              </w:rPr>
              <w:t>pregatirea</w:t>
            </w:r>
            <w:proofErr w:type="spellEnd"/>
            <w:r w:rsidRPr="009E2F42">
              <w:rPr>
                <w:rFonts w:ascii="Arial" w:hAnsi="Arial" w:cs="Arial"/>
                <w:sz w:val="24"/>
                <w:szCs w:val="24"/>
              </w:rPr>
              <w:t xml:space="preserve"> </w:t>
            </w:r>
            <w:proofErr w:type="spellStart"/>
            <w:r w:rsidRPr="009E2F42">
              <w:rPr>
                <w:rFonts w:ascii="Arial" w:hAnsi="Arial" w:cs="Arial"/>
                <w:sz w:val="24"/>
                <w:szCs w:val="24"/>
              </w:rPr>
              <w:t>terenului</w:t>
            </w:r>
            <w:proofErr w:type="spellEnd"/>
            <w:r w:rsidRPr="009E2F42">
              <w:rPr>
                <w:rFonts w:ascii="Arial" w:hAnsi="Arial" w:cs="Arial"/>
                <w:sz w:val="24"/>
                <w:szCs w:val="24"/>
              </w:rPr>
              <w:t>:</w:t>
            </w:r>
          </w:p>
          <w:p w:rsidR="00A54224" w:rsidRPr="009E2F42" w:rsidRDefault="00A54224" w:rsidP="00E10D28">
            <w:pPr>
              <w:pStyle w:val="Bodytext20"/>
              <w:numPr>
                <w:ilvl w:val="0"/>
                <w:numId w:val="20"/>
              </w:numPr>
              <w:shd w:val="clear" w:color="auto" w:fill="auto"/>
              <w:spacing w:before="0" w:line="240" w:lineRule="auto"/>
              <w:rPr>
                <w:rFonts w:ascii="Arial" w:hAnsi="Arial" w:cs="Arial"/>
                <w:sz w:val="24"/>
                <w:szCs w:val="24"/>
              </w:rPr>
            </w:pPr>
            <w:proofErr w:type="spellStart"/>
            <w:r w:rsidRPr="009E2F42">
              <w:rPr>
                <w:rFonts w:ascii="Arial" w:hAnsi="Arial" w:cs="Arial"/>
                <w:sz w:val="24"/>
                <w:szCs w:val="24"/>
              </w:rPr>
              <w:t>Retragerea</w:t>
            </w:r>
            <w:proofErr w:type="spellEnd"/>
            <w:r w:rsidRPr="009E2F42">
              <w:rPr>
                <w:rFonts w:ascii="Arial" w:hAnsi="Arial" w:cs="Arial"/>
                <w:sz w:val="24"/>
                <w:szCs w:val="24"/>
              </w:rPr>
              <w:t xml:space="preserve"> </w:t>
            </w:r>
            <w:proofErr w:type="spellStart"/>
            <w:r w:rsidRPr="009E2F42">
              <w:rPr>
                <w:rFonts w:ascii="Arial" w:hAnsi="Arial" w:cs="Arial"/>
                <w:sz w:val="24"/>
                <w:szCs w:val="24"/>
              </w:rPr>
              <w:t>utilajelor</w:t>
            </w:r>
            <w:proofErr w:type="spellEnd"/>
            <w:r w:rsidRPr="009E2F42">
              <w:rPr>
                <w:rFonts w:ascii="Arial" w:hAnsi="Arial" w:cs="Arial"/>
                <w:sz w:val="24"/>
                <w:szCs w:val="24"/>
              </w:rPr>
              <w:t xml:space="preserve"> </w:t>
            </w:r>
            <w:proofErr w:type="spellStart"/>
            <w:r w:rsidRPr="009E2F42">
              <w:rPr>
                <w:rFonts w:ascii="Arial" w:hAnsi="Arial" w:cs="Arial"/>
                <w:sz w:val="24"/>
                <w:szCs w:val="24"/>
              </w:rPr>
              <w:t>specifice</w:t>
            </w:r>
            <w:proofErr w:type="spellEnd"/>
            <w:r w:rsidRPr="009E2F42">
              <w:rPr>
                <w:rFonts w:ascii="Arial" w:hAnsi="Arial" w:cs="Arial"/>
                <w:sz w:val="24"/>
                <w:szCs w:val="24"/>
              </w:rPr>
              <w:t xml:space="preserve"> </w:t>
            </w:r>
            <w:proofErr w:type="spellStart"/>
            <w:r w:rsidRPr="009E2F42">
              <w:rPr>
                <w:rFonts w:ascii="Arial" w:hAnsi="Arial" w:cs="Arial"/>
                <w:sz w:val="24"/>
                <w:szCs w:val="24"/>
              </w:rPr>
              <w:t>activitatii</w:t>
            </w:r>
            <w:proofErr w:type="spellEnd"/>
            <w:r w:rsidRPr="009E2F42">
              <w:rPr>
                <w:rFonts w:ascii="Arial" w:hAnsi="Arial" w:cs="Arial"/>
                <w:sz w:val="24"/>
                <w:szCs w:val="24"/>
              </w:rPr>
              <w:t xml:space="preserve"> de </w:t>
            </w:r>
            <w:proofErr w:type="spellStart"/>
            <w:r w:rsidRPr="009E2F42">
              <w:rPr>
                <w:rFonts w:ascii="Arial" w:hAnsi="Arial" w:cs="Arial"/>
                <w:sz w:val="24"/>
                <w:szCs w:val="24"/>
              </w:rPr>
              <w:t>demolare</w:t>
            </w:r>
            <w:proofErr w:type="spellEnd"/>
            <w:r w:rsidRPr="009E2F42">
              <w:rPr>
                <w:rFonts w:ascii="Arial" w:hAnsi="Arial" w:cs="Arial"/>
                <w:sz w:val="24"/>
                <w:szCs w:val="24"/>
              </w:rPr>
              <w:t>;</w:t>
            </w:r>
          </w:p>
          <w:p w:rsidR="00A54224" w:rsidRPr="009E2F42" w:rsidRDefault="00A54224" w:rsidP="00E10D28">
            <w:pPr>
              <w:pStyle w:val="Bodytext20"/>
              <w:numPr>
                <w:ilvl w:val="0"/>
                <w:numId w:val="20"/>
              </w:numPr>
              <w:shd w:val="clear" w:color="auto" w:fill="auto"/>
              <w:tabs>
                <w:tab w:val="left" w:pos="1153"/>
              </w:tabs>
              <w:spacing w:before="0" w:line="240" w:lineRule="auto"/>
              <w:rPr>
                <w:rFonts w:ascii="Arial" w:hAnsi="Arial" w:cs="Arial"/>
                <w:sz w:val="24"/>
                <w:szCs w:val="24"/>
              </w:rPr>
            </w:pPr>
            <w:proofErr w:type="spellStart"/>
            <w:r w:rsidRPr="009E2F42">
              <w:rPr>
                <w:rFonts w:ascii="Arial" w:hAnsi="Arial" w:cs="Arial"/>
                <w:sz w:val="24"/>
                <w:szCs w:val="24"/>
              </w:rPr>
              <w:t>Verificarea</w:t>
            </w:r>
            <w:proofErr w:type="spellEnd"/>
            <w:r w:rsidRPr="009E2F42">
              <w:rPr>
                <w:rFonts w:ascii="Arial" w:hAnsi="Arial" w:cs="Arial"/>
                <w:sz w:val="24"/>
                <w:szCs w:val="24"/>
              </w:rPr>
              <w:t xml:space="preserve"> </w:t>
            </w:r>
            <w:proofErr w:type="spellStart"/>
            <w:r w:rsidRPr="009E2F42">
              <w:rPr>
                <w:rFonts w:ascii="Arial" w:hAnsi="Arial" w:cs="Arial"/>
                <w:sz w:val="24"/>
                <w:szCs w:val="24"/>
              </w:rPr>
              <w:t>conformitatii</w:t>
            </w:r>
            <w:proofErr w:type="spellEnd"/>
            <w:r w:rsidRPr="009E2F42">
              <w:rPr>
                <w:rFonts w:ascii="Arial" w:hAnsi="Arial" w:cs="Arial"/>
                <w:sz w:val="24"/>
                <w:szCs w:val="24"/>
              </w:rPr>
              <w:t xml:space="preserve"> </w:t>
            </w:r>
            <w:proofErr w:type="spellStart"/>
            <w:r w:rsidRPr="009E2F42">
              <w:rPr>
                <w:rFonts w:ascii="Arial" w:hAnsi="Arial" w:cs="Arial"/>
                <w:sz w:val="24"/>
                <w:szCs w:val="24"/>
              </w:rPr>
              <w:t>lucrarilor</w:t>
            </w:r>
            <w:proofErr w:type="spellEnd"/>
            <w:r w:rsidRPr="009E2F42">
              <w:rPr>
                <w:rFonts w:ascii="Arial" w:hAnsi="Arial" w:cs="Arial"/>
                <w:sz w:val="24"/>
                <w:szCs w:val="24"/>
              </w:rPr>
              <w:t xml:space="preserve"> </w:t>
            </w:r>
            <w:proofErr w:type="spellStart"/>
            <w:r w:rsidRPr="009E2F42">
              <w:rPr>
                <w:rFonts w:ascii="Arial" w:hAnsi="Arial" w:cs="Arial"/>
                <w:sz w:val="24"/>
                <w:szCs w:val="24"/>
              </w:rPr>
              <w:t>realizate</w:t>
            </w:r>
            <w:proofErr w:type="spellEnd"/>
            <w:r w:rsidRPr="009E2F42">
              <w:rPr>
                <w:rFonts w:ascii="Arial" w:hAnsi="Arial" w:cs="Arial"/>
                <w:sz w:val="24"/>
                <w:szCs w:val="24"/>
              </w:rPr>
              <w:t>;</w:t>
            </w:r>
          </w:p>
          <w:p w:rsidR="00A54224" w:rsidRPr="009E2F42" w:rsidRDefault="00A54224" w:rsidP="00E10D28">
            <w:pPr>
              <w:pStyle w:val="Bodytext20"/>
              <w:numPr>
                <w:ilvl w:val="0"/>
                <w:numId w:val="23"/>
              </w:numPr>
              <w:tabs>
                <w:tab w:val="left" w:pos="1159"/>
              </w:tabs>
              <w:spacing w:before="0" w:line="240" w:lineRule="auto"/>
              <w:rPr>
                <w:rFonts w:ascii="Arial" w:hAnsi="Arial" w:cs="Arial"/>
                <w:sz w:val="24"/>
                <w:szCs w:val="24"/>
              </w:rPr>
            </w:pPr>
            <w:proofErr w:type="spellStart"/>
            <w:r w:rsidRPr="009E2F42">
              <w:rPr>
                <w:rFonts w:ascii="Arial" w:hAnsi="Arial" w:cs="Arial"/>
                <w:sz w:val="24"/>
                <w:szCs w:val="24"/>
              </w:rPr>
              <w:t>Predarea</w:t>
            </w:r>
            <w:proofErr w:type="spellEnd"/>
            <w:r w:rsidRPr="009E2F42">
              <w:rPr>
                <w:rFonts w:ascii="Arial" w:hAnsi="Arial" w:cs="Arial"/>
                <w:sz w:val="24"/>
                <w:szCs w:val="24"/>
              </w:rPr>
              <w:t xml:space="preserve"> </w:t>
            </w:r>
            <w:proofErr w:type="spellStart"/>
            <w:r w:rsidRPr="009E2F42">
              <w:rPr>
                <w:rFonts w:ascii="Arial" w:hAnsi="Arial" w:cs="Arial"/>
                <w:sz w:val="24"/>
                <w:szCs w:val="24"/>
              </w:rPr>
              <w:t>catre</w:t>
            </w:r>
            <w:proofErr w:type="spellEnd"/>
            <w:r w:rsidRPr="009E2F42">
              <w:rPr>
                <w:rFonts w:ascii="Arial" w:hAnsi="Arial" w:cs="Arial"/>
                <w:sz w:val="24"/>
                <w:szCs w:val="24"/>
              </w:rPr>
              <w:t xml:space="preserve"> </w:t>
            </w:r>
            <w:proofErr w:type="spellStart"/>
            <w:r w:rsidRPr="009E2F42">
              <w:rPr>
                <w:rFonts w:ascii="Arial" w:hAnsi="Arial" w:cs="Arial"/>
                <w:sz w:val="24"/>
                <w:szCs w:val="24"/>
              </w:rPr>
              <w:t>beneficiar</w:t>
            </w:r>
            <w:proofErr w:type="spellEnd"/>
            <w:r w:rsidRPr="009E2F42">
              <w:rPr>
                <w:rFonts w:ascii="Arial" w:hAnsi="Arial" w:cs="Arial"/>
                <w:sz w:val="24"/>
                <w:szCs w:val="24"/>
              </w:rPr>
              <w:t xml:space="preserve"> a </w:t>
            </w:r>
            <w:proofErr w:type="spellStart"/>
            <w:r w:rsidRPr="009E2F42">
              <w:rPr>
                <w:rFonts w:ascii="Arial" w:hAnsi="Arial" w:cs="Arial"/>
                <w:sz w:val="24"/>
                <w:szCs w:val="24"/>
              </w:rPr>
              <w:t>terenului</w:t>
            </w:r>
            <w:proofErr w:type="spellEnd"/>
            <w:r w:rsidRPr="009E2F42">
              <w:rPr>
                <w:rFonts w:ascii="Arial" w:hAnsi="Arial" w:cs="Arial"/>
                <w:sz w:val="24"/>
                <w:szCs w:val="24"/>
              </w:rPr>
              <w:t xml:space="preserve"> </w:t>
            </w:r>
            <w:proofErr w:type="spellStart"/>
            <w:r w:rsidRPr="009E2F42">
              <w:rPr>
                <w:rFonts w:ascii="Arial" w:hAnsi="Arial" w:cs="Arial"/>
                <w:sz w:val="24"/>
                <w:szCs w:val="24"/>
              </w:rPr>
              <w:t>amplasamentului</w:t>
            </w:r>
            <w:proofErr w:type="spellEnd"/>
            <w:r w:rsidRPr="009E2F42">
              <w:rPr>
                <w:rFonts w:ascii="Arial" w:hAnsi="Arial" w:cs="Arial"/>
                <w:sz w:val="24"/>
                <w:szCs w:val="24"/>
              </w:rPr>
              <w:t xml:space="preserve">. </w:t>
            </w:r>
          </w:p>
        </w:tc>
      </w:tr>
    </w:tbl>
    <w:p w:rsidR="00C001C0" w:rsidRPr="00C14A1B" w:rsidRDefault="00C001C0" w:rsidP="003E040F">
      <w:pPr>
        <w:autoSpaceDE w:val="0"/>
        <w:autoSpaceDN w:val="0"/>
        <w:adjustRightInd w:val="0"/>
        <w:spacing w:after="0" w:line="240" w:lineRule="auto"/>
        <w:jc w:val="both"/>
        <w:rPr>
          <w:rFonts w:ascii="Arial" w:hAnsi="Arial" w:cs="Arial"/>
          <w:sz w:val="24"/>
          <w:szCs w:val="24"/>
          <w:lang w:val="it-IT"/>
        </w:rPr>
      </w:pPr>
    </w:p>
    <w:p w:rsidR="004E6183" w:rsidRPr="00B95FDB" w:rsidRDefault="004E6183" w:rsidP="00B95FDB">
      <w:pPr>
        <w:spacing w:after="0" w:line="240" w:lineRule="auto"/>
        <w:ind w:firstLine="720"/>
        <w:jc w:val="both"/>
        <w:rPr>
          <w:rFonts w:ascii="Arial" w:hAnsi="Arial" w:cs="Arial"/>
          <w:b/>
          <w:noProof/>
          <w:sz w:val="24"/>
          <w:szCs w:val="24"/>
          <w:lang w:val="ro-RO"/>
        </w:rPr>
      </w:pPr>
      <w:bookmarkStart w:id="0" w:name="__RefHeading__506_829542384"/>
      <w:bookmarkEnd w:id="0"/>
      <w:r w:rsidRPr="000676DE">
        <w:rPr>
          <w:rFonts w:ascii="Arial" w:hAnsi="Arial" w:cs="Arial"/>
          <w:b/>
          <w:bCs/>
          <w:noProof/>
          <w:sz w:val="24"/>
          <w:szCs w:val="24"/>
          <w:lang w:val="ro-RO"/>
        </w:rPr>
        <w:t>   b</w:t>
      </w:r>
      <w:r w:rsidR="000676DE" w:rsidRPr="000676DE">
        <w:rPr>
          <w:rFonts w:ascii="Arial" w:hAnsi="Arial" w:cs="Arial"/>
          <w:b/>
          <w:bCs/>
          <w:noProof/>
          <w:sz w:val="24"/>
          <w:szCs w:val="24"/>
          <w:vertAlign w:val="subscript"/>
          <w:lang w:val="ro-RO"/>
        </w:rPr>
        <w:t>2</w:t>
      </w:r>
      <w:r w:rsidRPr="000676DE">
        <w:rPr>
          <w:rFonts w:ascii="Arial" w:hAnsi="Arial" w:cs="Arial"/>
          <w:b/>
          <w:bCs/>
          <w:noProof/>
          <w:sz w:val="24"/>
          <w:szCs w:val="24"/>
          <w:lang w:val="ro-RO"/>
        </w:rPr>
        <w:t>)</w:t>
      </w:r>
      <w:r w:rsidRPr="000676DE">
        <w:rPr>
          <w:rFonts w:ascii="Arial" w:hAnsi="Arial" w:cs="Arial"/>
          <w:noProof/>
          <w:sz w:val="24"/>
          <w:szCs w:val="24"/>
          <w:lang w:val="ro-RO"/>
        </w:rPr>
        <w:t> </w:t>
      </w:r>
      <w:r w:rsidRPr="000676DE">
        <w:rPr>
          <w:rFonts w:ascii="Arial" w:hAnsi="Arial" w:cs="Arial"/>
          <w:b/>
          <w:i/>
          <w:noProof/>
          <w:sz w:val="24"/>
          <w:szCs w:val="24"/>
          <w:lang w:val="ro-RO"/>
        </w:rPr>
        <w:t>cumularea cu alte pro</w:t>
      </w:r>
      <w:r w:rsidR="000676DE">
        <w:rPr>
          <w:rFonts w:ascii="Arial" w:hAnsi="Arial" w:cs="Arial"/>
          <w:b/>
          <w:i/>
          <w:noProof/>
          <w:sz w:val="24"/>
          <w:szCs w:val="24"/>
          <w:lang w:val="ro-RO"/>
        </w:rPr>
        <w:t>iecte existente şi/sau aprobate:</w:t>
      </w:r>
      <w:r w:rsidR="004A7C07">
        <w:rPr>
          <w:rFonts w:ascii="Arial" w:hAnsi="Arial" w:cs="Arial"/>
          <w:b/>
          <w:i/>
          <w:noProof/>
          <w:sz w:val="24"/>
          <w:szCs w:val="24"/>
          <w:lang w:val="ro-RO"/>
        </w:rPr>
        <w:t xml:space="preserve"> </w:t>
      </w:r>
      <w:r w:rsidR="00816A0A">
        <w:rPr>
          <w:rFonts w:ascii="Arial" w:hAnsi="Arial" w:cs="Arial"/>
          <w:noProof/>
          <w:sz w:val="24"/>
          <w:szCs w:val="24"/>
          <w:lang w:val="ro-RO"/>
        </w:rPr>
        <w:t>pe terenul studiat există construcţii cu destinaţie industrială de producţie în care nu se mai desfăşoară nicio activitate din anul 2015</w:t>
      </w:r>
      <w:r w:rsidR="00320A2B">
        <w:rPr>
          <w:rFonts w:ascii="Arial" w:hAnsi="Arial" w:cs="Arial"/>
          <w:noProof/>
          <w:sz w:val="24"/>
          <w:szCs w:val="24"/>
          <w:lang w:val="ro-RO"/>
        </w:rPr>
        <w:t>;</w:t>
      </w:r>
      <w:r w:rsidR="005F44E5">
        <w:rPr>
          <w:rFonts w:ascii="Arial" w:hAnsi="Arial" w:cs="Arial"/>
          <w:noProof/>
          <w:sz w:val="24"/>
          <w:szCs w:val="24"/>
          <w:lang w:val="ro-RO"/>
        </w:rPr>
        <w:t xml:space="preserve"> </w:t>
      </w:r>
    </w:p>
    <w:p w:rsidR="00654D84" w:rsidRPr="00C2390D" w:rsidRDefault="00B95FDB" w:rsidP="00C2390D">
      <w:pPr>
        <w:spacing w:after="0" w:line="240" w:lineRule="auto"/>
        <w:ind w:firstLine="720"/>
        <w:jc w:val="both"/>
        <w:rPr>
          <w:rFonts w:ascii="Arial" w:hAnsi="Arial" w:cs="Arial"/>
          <w:noProof/>
          <w:color w:val="0070C0"/>
          <w:sz w:val="24"/>
          <w:szCs w:val="24"/>
          <w:lang w:val="ro-RO"/>
        </w:rPr>
      </w:pPr>
      <w:r w:rsidRPr="00B95FDB">
        <w:rPr>
          <w:rFonts w:ascii="Arial" w:hAnsi="Arial" w:cs="Arial"/>
          <w:b/>
          <w:bCs/>
          <w:i/>
          <w:noProof/>
          <w:sz w:val="24"/>
          <w:szCs w:val="24"/>
          <w:lang w:val="ro-RO"/>
        </w:rPr>
        <w:t>   </w:t>
      </w:r>
      <w:r w:rsidRPr="004A6217">
        <w:rPr>
          <w:rFonts w:ascii="Arial" w:hAnsi="Arial" w:cs="Arial"/>
          <w:b/>
          <w:bCs/>
          <w:noProof/>
          <w:sz w:val="24"/>
          <w:szCs w:val="24"/>
          <w:lang w:val="ro-RO"/>
        </w:rPr>
        <w:t>b</w:t>
      </w:r>
      <w:r w:rsidRPr="004A6217">
        <w:rPr>
          <w:rFonts w:ascii="Arial" w:hAnsi="Arial" w:cs="Arial"/>
          <w:b/>
          <w:bCs/>
          <w:noProof/>
          <w:sz w:val="24"/>
          <w:szCs w:val="24"/>
          <w:vertAlign w:val="subscript"/>
          <w:lang w:val="ro-RO"/>
        </w:rPr>
        <w:t>3</w:t>
      </w:r>
      <w:r w:rsidR="004E6183" w:rsidRPr="004A6217">
        <w:rPr>
          <w:rFonts w:ascii="Arial" w:hAnsi="Arial" w:cs="Arial"/>
          <w:b/>
          <w:bCs/>
          <w:noProof/>
          <w:sz w:val="24"/>
          <w:szCs w:val="24"/>
          <w:lang w:val="ro-RO"/>
        </w:rPr>
        <w:t>)</w:t>
      </w:r>
      <w:r w:rsidR="004E6183" w:rsidRPr="00B95FDB">
        <w:rPr>
          <w:rFonts w:ascii="Arial" w:hAnsi="Arial" w:cs="Arial"/>
          <w:b/>
          <w:i/>
          <w:noProof/>
          <w:sz w:val="24"/>
          <w:szCs w:val="24"/>
          <w:lang w:val="ro-RO"/>
        </w:rPr>
        <w:t xml:space="preserve"> utilizarea resurselor naturale, în special a solului, a terenurilor, a apei şi a </w:t>
      </w:r>
      <w:r w:rsidR="004E6183" w:rsidRPr="004F75CF">
        <w:rPr>
          <w:rFonts w:ascii="Arial" w:hAnsi="Arial" w:cs="Arial"/>
          <w:b/>
          <w:i/>
          <w:noProof/>
          <w:sz w:val="24"/>
          <w:szCs w:val="24"/>
          <w:lang w:val="ro-RO"/>
        </w:rPr>
        <w:t>biodiversităţii</w:t>
      </w:r>
      <w:r w:rsidRPr="004F75CF">
        <w:rPr>
          <w:rFonts w:ascii="Arial" w:hAnsi="Arial" w:cs="Arial"/>
          <w:noProof/>
          <w:sz w:val="24"/>
          <w:szCs w:val="24"/>
          <w:lang w:val="ro-RO"/>
        </w:rPr>
        <w:t>:</w:t>
      </w:r>
      <w:r w:rsidR="00E72FEA" w:rsidRPr="00E72FEA">
        <w:rPr>
          <w:rFonts w:ascii="Arial" w:hAnsi="Arial" w:cs="Arial"/>
          <w:noProof/>
          <w:color w:val="0070C0"/>
          <w:sz w:val="24"/>
          <w:szCs w:val="24"/>
          <w:lang w:val="ro-RO"/>
        </w:rPr>
        <w:t xml:space="preserve"> </w:t>
      </w:r>
      <w:r w:rsidR="008A0ADE" w:rsidRPr="008A0ADE">
        <w:rPr>
          <w:rFonts w:ascii="Arial" w:hAnsi="Arial" w:cs="Arial"/>
          <w:noProof/>
          <w:sz w:val="24"/>
          <w:szCs w:val="24"/>
          <w:lang w:val="ro-RO"/>
        </w:rPr>
        <w:t>în perioada de execuţie se vor</w:t>
      </w:r>
      <w:r w:rsidR="008A0ADE">
        <w:rPr>
          <w:rFonts w:ascii="Arial" w:hAnsi="Arial" w:cs="Arial"/>
          <w:noProof/>
          <w:color w:val="0070C0"/>
          <w:sz w:val="24"/>
          <w:szCs w:val="24"/>
          <w:lang w:val="ro-RO"/>
        </w:rPr>
        <w:t xml:space="preserve"> </w:t>
      </w:r>
      <w:r w:rsidR="008A0ADE" w:rsidRPr="008A0ADE">
        <w:rPr>
          <w:rFonts w:ascii="Arial" w:hAnsi="Arial" w:cs="Arial"/>
          <w:noProof/>
          <w:sz w:val="24"/>
          <w:szCs w:val="24"/>
          <w:lang w:val="ro-RO"/>
        </w:rPr>
        <w:t xml:space="preserve">folosi </w:t>
      </w:r>
      <w:r w:rsidR="008A0ADE">
        <w:rPr>
          <w:rFonts w:ascii="Arial" w:hAnsi="Arial" w:cs="Arial"/>
          <w:noProof/>
          <w:sz w:val="24"/>
          <w:szCs w:val="24"/>
          <w:lang w:val="ro-RO"/>
        </w:rPr>
        <w:t xml:space="preserve">cantităţi de apă, </w:t>
      </w:r>
      <w:r w:rsidR="00816A0A">
        <w:rPr>
          <w:rFonts w:ascii="Arial" w:hAnsi="Arial" w:cs="Arial"/>
          <w:noProof/>
          <w:sz w:val="24"/>
          <w:szCs w:val="24"/>
          <w:lang w:val="ro-RO"/>
        </w:rPr>
        <w:t>carburanti</w:t>
      </w:r>
      <w:r w:rsidR="00DB7F4E">
        <w:rPr>
          <w:rFonts w:ascii="Arial" w:hAnsi="Arial" w:cs="Arial"/>
          <w:noProof/>
          <w:sz w:val="24"/>
          <w:szCs w:val="24"/>
          <w:lang w:val="ro-RO"/>
        </w:rPr>
        <w:t>.</w:t>
      </w:r>
      <w:r w:rsidR="008A0ADE">
        <w:rPr>
          <w:rFonts w:ascii="Arial" w:hAnsi="Arial" w:cs="Arial"/>
          <w:noProof/>
          <w:sz w:val="24"/>
          <w:szCs w:val="24"/>
          <w:lang w:val="ro-RO"/>
        </w:rPr>
        <w:t xml:space="preserve"> </w:t>
      </w:r>
    </w:p>
    <w:p w:rsidR="00B16BCD" w:rsidRDefault="004E6183" w:rsidP="00953953">
      <w:pPr>
        <w:spacing w:after="0" w:line="240" w:lineRule="auto"/>
        <w:ind w:firstLine="720"/>
        <w:jc w:val="both"/>
        <w:rPr>
          <w:rFonts w:ascii="Arial" w:hAnsi="Arial" w:cs="Arial"/>
          <w:noProof/>
          <w:sz w:val="24"/>
          <w:szCs w:val="24"/>
          <w:lang w:val="ro-RO"/>
        </w:rPr>
      </w:pPr>
      <w:r w:rsidRPr="004A6217">
        <w:rPr>
          <w:rFonts w:ascii="Arial" w:hAnsi="Arial" w:cs="Arial"/>
          <w:b/>
          <w:bCs/>
          <w:noProof/>
          <w:sz w:val="24"/>
          <w:szCs w:val="24"/>
          <w:lang w:val="ro-RO"/>
        </w:rPr>
        <w:t>   </w:t>
      </w:r>
      <w:r w:rsidR="004A6217" w:rsidRPr="004A6217">
        <w:rPr>
          <w:rFonts w:ascii="Arial" w:hAnsi="Arial" w:cs="Arial"/>
          <w:b/>
          <w:bCs/>
          <w:noProof/>
          <w:sz w:val="24"/>
          <w:szCs w:val="24"/>
          <w:lang w:val="ro-RO"/>
        </w:rPr>
        <w:t>b</w:t>
      </w:r>
      <w:r w:rsidR="004A6217">
        <w:rPr>
          <w:rFonts w:ascii="Arial" w:hAnsi="Arial" w:cs="Arial"/>
          <w:b/>
          <w:bCs/>
          <w:noProof/>
          <w:sz w:val="24"/>
          <w:szCs w:val="24"/>
          <w:vertAlign w:val="subscript"/>
          <w:lang w:val="ro-RO"/>
        </w:rPr>
        <w:t>4</w:t>
      </w:r>
      <w:r w:rsidRPr="004A6217">
        <w:rPr>
          <w:rFonts w:ascii="Arial" w:hAnsi="Arial" w:cs="Arial"/>
          <w:b/>
          <w:bCs/>
          <w:noProof/>
          <w:sz w:val="24"/>
          <w:szCs w:val="24"/>
          <w:lang w:val="ro-RO"/>
        </w:rPr>
        <w:t>)</w:t>
      </w:r>
      <w:r w:rsidRPr="004A6217">
        <w:rPr>
          <w:rFonts w:ascii="Arial" w:hAnsi="Arial" w:cs="Arial"/>
          <w:noProof/>
          <w:sz w:val="24"/>
          <w:szCs w:val="24"/>
          <w:lang w:val="ro-RO"/>
        </w:rPr>
        <w:t> </w:t>
      </w:r>
      <w:r w:rsidRPr="004A6217">
        <w:rPr>
          <w:rFonts w:ascii="Arial" w:hAnsi="Arial" w:cs="Arial"/>
          <w:b/>
          <w:i/>
          <w:noProof/>
          <w:sz w:val="24"/>
          <w:szCs w:val="24"/>
          <w:lang w:val="ro-RO"/>
        </w:rPr>
        <w:t>cantitatea şi tipurile de deşeuri generate/gestionate</w:t>
      </w:r>
      <w:r w:rsidR="004A6217" w:rsidRPr="004A6217">
        <w:rPr>
          <w:rFonts w:ascii="Arial" w:hAnsi="Arial" w:cs="Arial"/>
          <w:b/>
          <w:i/>
          <w:noProof/>
          <w:sz w:val="24"/>
          <w:szCs w:val="24"/>
          <w:lang w:val="ro-RO"/>
        </w:rPr>
        <w:t>:</w:t>
      </w:r>
      <w:r w:rsidR="004A6217">
        <w:rPr>
          <w:rFonts w:ascii="Arial" w:hAnsi="Arial" w:cs="Arial"/>
          <w:noProof/>
          <w:sz w:val="24"/>
          <w:szCs w:val="24"/>
          <w:lang w:val="ro-RO"/>
        </w:rPr>
        <w:t xml:space="preserve"> </w:t>
      </w:r>
    </w:p>
    <w:p w:rsidR="00B16BCD" w:rsidRPr="008168C4" w:rsidRDefault="00B16BCD" w:rsidP="00B16BCD">
      <w:pPr>
        <w:spacing w:after="0" w:line="240" w:lineRule="auto"/>
        <w:jc w:val="both"/>
        <w:rPr>
          <w:rFonts w:ascii="Arial" w:hAnsi="Arial" w:cs="Arial"/>
          <w:noProof/>
          <w:sz w:val="24"/>
          <w:szCs w:val="24"/>
          <w:lang w:val="fr-FR"/>
        </w:rPr>
      </w:pPr>
      <w:r w:rsidRPr="008168C4">
        <w:rPr>
          <w:rFonts w:ascii="Arial" w:hAnsi="Arial" w:cs="Arial"/>
          <w:noProof/>
          <w:sz w:val="24"/>
          <w:szCs w:val="24"/>
          <w:lang w:val="ro-RO"/>
        </w:rPr>
        <w:t xml:space="preserve">- vor rezulta deşeuri specifice lucrărilor de </w:t>
      </w:r>
      <w:r w:rsidR="00816A0A">
        <w:rPr>
          <w:rFonts w:ascii="Arial" w:hAnsi="Arial" w:cs="Arial"/>
          <w:noProof/>
          <w:sz w:val="24"/>
          <w:szCs w:val="24"/>
          <w:lang w:val="ro-RO"/>
        </w:rPr>
        <w:t>demolare</w:t>
      </w:r>
      <w:r w:rsidRPr="008168C4">
        <w:rPr>
          <w:rFonts w:ascii="Arial" w:hAnsi="Arial" w:cs="Arial"/>
          <w:noProof/>
          <w:sz w:val="24"/>
          <w:szCs w:val="24"/>
          <w:lang w:val="ro-RO"/>
        </w:rPr>
        <w:t xml:space="preserve"> care vor fi gestionate</w:t>
      </w:r>
      <w:r w:rsidRPr="008168C4">
        <w:rPr>
          <w:rFonts w:ascii="Arial" w:hAnsi="Arial" w:cs="Arial"/>
          <w:sz w:val="24"/>
          <w:szCs w:val="24"/>
          <w:lang w:val="ro-RO"/>
        </w:rPr>
        <w:t xml:space="preserve"> conform Legii nr. </w:t>
      </w:r>
      <w:r w:rsidRPr="008168C4">
        <w:rPr>
          <w:rFonts w:ascii="Arial" w:hAnsi="Arial" w:cs="Arial"/>
          <w:bCs/>
          <w:sz w:val="24"/>
          <w:szCs w:val="24"/>
          <w:lang w:val="ro-RO"/>
        </w:rPr>
        <w:t xml:space="preserve">211/2011(r1) privind regimul deşeurilor, cu modificările ulterioare, acestea vor fi </w:t>
      </w:r>
      <w:r w:rsidRPr="008168C4">
        <w:rPr>
          <w:rFonts w:ascii="Arial" w:hAnsi="Arial" w:cs="Arial"/>
          <w:bCs/>
          <w:iCs/>
          <w:sz w:val="24"/>
          <w:szCs w:val="24"/>
          <w:lang w:val="ro-RO"/>
        </w:rPr>
        <w:t>colectate selectiv și se vor valorifica/elimina numai prin operatori economici autorizați</w:t>
      </w:r>
      <w:r w:rsidR="008168C4" w:rsidRPr="008168C4">
        <w:rPr>
          <w:rFonts w:ascii="Arial" w:hAnsi="Arial" w:cs="Arial"/>
          <w:noProof/>
          <w:sz w:val="24"/>
          <w:szCs w:val="24"/>
          <w:lang w:val="fr-FR"/>
        </w:rPr>
        <w:t>;</w:t>
      </w:r>
    </w:p>
    <w:p w:rsidR="00C613E0" w:rsidRPr="00C613E0" w:rsidRDefault="00C613E0" w:rsidP="00C613E0">
      <w:pPr>
        <w:pStyle w:val="NoSpacing"/>
        <w:ind w:firstLine="720"/>
        <w:jc w:val="both"/>
        <w:rPr>
          <w:rFonts w:ascii="Arial" w:hAnsi="Arial" w:cs="Arial"/>
        </w:rPr>
      </w:pPr>
      <w:r w:rsidRPr="00C613E0">
        <w:rPr>
          <w:rFonts w:ascii="Arial" w:hAnsi="Arial" w:cs="Arial"/>
        </w:rPr>
        <w:t>- deşeurile reciclabile – plastic, hârtie, carton, lemn, sticla, metal,  etc. se vor precolecta in recipiente separate şi vor fi predate operatorului economic autorizat sau se vor valorifica la unităţile de profil;</w:t>
      </w:r>
    </w:p>
    <w:p w:rsidR="00C613E0" w:rsidRPr="00C613E0" w:rsidRDefault="00C613E0" w:rsidP="00C613E0">
      <w:pPr>
        <w:pStyle w:val="NoSpacing"/>
        <w:ind w:firstLine="720"/>
        <w:jc w:val="both"/>
        <w:rPr>
          <w:rFonts w:ascii="Arial" w:hAnsi="Arial" w:cs="Arial"/>
        </w:rPr>
      </w:pPr>
      <w:r w:rsidRPr="00C613E0">
        <w:rPr>
          <w:rFonts w:ascii="Arial" w:hAnsi="Arial" w:cs="Arial"/>
        </w:rPr>
        <w:t xml:space="preserve">- </w:t>
      </w:r>
      <w:r>
        <w:rPr>
          <w:rFonts w:ascii="Arial" w:hAnsi="Arial" w:cs="Arial"/>
        </w:rPr>
        <w:t>deşeurile inerte (</w:t>
      </w:r>
      <w:r w:rsidRPr="00C613E0">
        <w:rPr>
          <w:rFonts w:ascii="Arial" w:hAnsi="Arial" w:cs="Arial"/>
        </w:rPr>
        <w:t xml:space="preserve">betonul, cărămizile, materialele ceramice, amestecurile sau fracţiile separate de  beton, </w:t>
      </w:r>
      <w:r>
        <w:rPr>
          <w:rFonts w:ascii="Arial" w:hAnsi="Arial" w:cs="Arial"/>
        </w:rPr>
        <w:t>cărămizi sau materiale ceramice)</w:t>
      </w:r>
      <w:r w:rsidRPr="00C613E0">
        <w:rPr>
          <w:rFonts w:ascii="Arial" w:hAnsi="Arial" w:cs="Arial"/>
        </w:rPr>
        <w:t xml:space="preserve"> se vor </w:t>
      </w:r>
      <w:r>
        <w:rPr>
          <w:rFonts w:ascii="Arial" w:hAnsi="Arial" w:cs="Arial"/>
        </w:rPr>
        <w:t>valorifica intern ca material de mumplutură în zona şantierului sau material de umplutură pe drumuri nemodernizate sau pe alte amplasamente</w:t>
      </w:r>
      <w:r w:rsidRPr="00C613E0">
        <w:rPr>
          <w:rFonts w:ascii="Arial" w:hAnsi="Arial" w:cs="Arial"/>
        </w:rPr>
        <w:t>;</w:t>
      </w:r>
    </w:p>
    <w:p w:rsidR="00C613E0" w:rsidRDefault="00C613E0" w:rsidP="00C613E0">
      <w:pPr>
        <w:pStyle w:val="NoSpacing"/>
        <w:ind w:firstLine="720"/>
        <w:jc w:val="both"/>
        <w:rPr>
          <w:rFonts w:ascii="Arial" w:hAnsi="Arial" w:cs="Arial"/>
        </w:rPr>
      </w:pPr>
      <w:r w:rsidRPr="00C613E0">
        <w:rPr>
          <w:rFonts w:ascii="Arial" w:hAnsi="Arial" w:cs="Arial"/>
        </w:rPr>
        <w:t>- materialele izolante/hidroizolante  se vor preda unui operator specializat autorizat;</w:t>
      </w:r>
    </w:p>
    <w:p w:rsidR="004E6183" w:rsidRPr="00C613E0" w:rsidRDefault="00C613E0" w:rsidP="00C613E0">
      <w:pPr>
        <w:pStyle w:val="NoSpacing"/>
        <w:ind w:firstLine="720"/>
        <w:jc w:val="both"/>
        <w:rPr>
          <w:rFonts w:ascii="Arial" w:hAnsi="Arial" w:cs="Arial"/>
        </w:rPr>
      </w:pPr>
      <w:r>
        <w:rPr>
          <w:rFonts w:ascii="Arial" w:hAnsi="Arial" w:cs="Arial"/>
        </w:rPr>
        <w:t>- deşeurile periculoase se vor colecta separat şi se vor preda firmelor autorizate în bazan contractelor de prestări servicii în vederea valorificării.</w:t>
      </w:r>
    </w:p>
    <w:p w:rsidR="004E6183" w:rsidRPr="00E9743E" w:rsidRDefault="004E6183" w:rsidP="004E6183">
      <w:pPr>
        <w:spacing w:after="0" w:line="240" w:lineRule="auto"/>
        <w:ind w:firstLine="720"/>
        <w:jc w:val="both"/>
        <w:rPr>
          <w:rFonts w:ascii="Arial" w:hAnsi="Arial" w:cs="Arial"/>
          <w:noProof/>
          <w:sz w:val="24"/>
          <w:szCs w:val="24"/>
          <w:lang w:val="ro-RO"/>
        </w:rPr>
      </w:pPr>
      <w:r w:rsidRPr="00F70F10">
        <w:rPr>
          <w:rFonts w:ascii="Arial" w:hAnsi="Arial" w:cs="Arial"/>
          <w:b/>
          <w:bCs/>
          <w:noProof/>
          <w:sz w:val="24"/>
          <w:szCs w:val="24"/>
          <w:lang w:val="ro-RO"/>
        </w:rPr>
        <w:t>   </w:t>
      </w:r>
      <w:r w:rsidR="00F70F10" w:rsidRPr="00F70F10">
        <w:rPr>
          <w:rFonts w:ascii="Arial" w:hAnsi="Arial" w:cs="Arial"/>
          <w:b/>
          <w:bCs/>
          <w:noProof/>
          <w:sz w:val="24"/>
          <w:szCs w:val="24"/>
          <w:lang w:val="ro-RO"/>
        </w:rPr>
        <w:t>b</w:t>
      </w:r>
      <w:r w:rsidR="00F70F10" w:rsidRPr="00F70F10">
        <w:rPr>
          <w:rFonts w:ascii="Arial" w:hAnsi="Arial" w:cs="Arial"/>
          <w:b/>
          <w:bCs/>
          <w:noProof/>
          <w:sz w:val="24"/>
          <w:szCs w:val="24"/>
          <w:vertAlign w:val="subscript"/>
          <w:lang w:val="ro-RO"/>
        </w:rPr>
        <w:t>5</w:t>
      </w:r>
      <w:r w:rsidR="00F70F10" w:rsidRPr="00F70F10">
        <w:rPr>
          <w:rFonts w:ascii="Arial" w:hAnsi="Arial" w:cs="Arial"/>
          <w:b/>
          <w:bCs/>
          <w:noProof/>
          <w:sz w:val="24"/>
          <w:szCs w:val="24"/>
          <w:lang w:val="ro-RO"/>
        </w:rPr>
        <w:t>)</w:t>
      </w:r>
      <w:r w:rsidRPr="00F70F10">
        <w:rPr>
          <w:rFonts w:ascii="Arial" w:hAnsi="Arial" w:cs="Arial"/>
          <w:noProof/>
          <w:sz w:val="24"/>
          <w:szCs w:val="24"/>
          <w:lang w:val="ro-RO"/>
        </w:rPr>
        <w:t> </w:t>
      </w:r>
      <w:r w:rsidRPr="00F70F10">
        <w:rPr>
          <w:rFonts w:ascii="Arial" w:hAnsi="Arial" w:cs="Arial"/>
          <w:b/>
          <w:i/>
          <w:noProof/>
          <w:sz w:val="24"/>
          <w:szCs w:val="24"/>
          <w:lang w:val="ro-RO"/>
        </w:rPr>
        <w:t>poluarea şi alte efecte negative</w:t>
      </w:r>
      <w:r w:rsidR="00F70F10" w:rsidRPr="00F70F10">
        <w:rPr>
          <w:rFonts w:ascii="Arial" w:hAnsi="Arial" w:cs="Arial"/>
          <w:b/>
          <w:i/>
          <w:noProof/>
          <w:sz w:val="24"/>
          <w:szCs w:val="24"/>
          <w:lang w:val="ro-RO"/>
        </w:rPr>
        <w:t>:</w:t>
      </w:r>
      <w:r w:rsidR="00F70F10">
        <w:rPr>
          <w:rFonts w:ascii="Arial" w:hAnsi="Arial" w:cs="Arial"/>
          <w:noProof/>
          <w:sz w:val="24"/>
          <w:szCs w:val="24"/>
          <w:lang w:val="ro-RO"/>
        </w:rPr>
        <w:t xml:space="preserve"> </w:t>
      </w:r>
      <w:r w:rsidR="00E9743E" w:rsidRPr="00E9743E">
        <w:rPr>
          <w:rFonts w:ascii="Arial" w:hAnsi="Arial" w:cs="Arial"/>
          <w:sz w:val="24"/>
          <w:szCs w:val="24"/>
          <w:lang w:val="ro-RO"/>
        </w:rPr>
        <w:t>se vor respecta limitele prevăzute de normele în vigoare;</w:t>
      </w:r>
    </w:p>
    <w:p w:rsidR="004E6183" w:rsidRPr="00EA793D" w:rsidRDefault="004E6183" w:rsidP="004E6183">
      <w:pPr>
        <w:spacing w:after="0" w:line="240" w:lineRule="auto"/>
        <w:ind w:firstLine="720"/>
        <w:jc w:val="both"/>
        <w:rPr>
          <w:rFonts w:ascii="Arial" w:hAnsi="Arial" w:cs="Arial"/>
          <w:noProof/>
          <w:sz w:val="24"/>
          <w:szCs w:val="24"/>
          <w:lang w:val="ro-RO"/>
        </w:rPr>
      </w:pPr>
      <w:r w:rsidRPr="004E6183">
        <w:rPr>
          <w:rFonts w:ascii="Arial" w:hAnsi="Arial" w:cs="Arial"/>
          <w:b/>
          <w:bCs/>
          <w:noProof/>
          <w:color w:val="00B050"/>
          <w:sz w:val="24"/>
          <w:szCs w:val="24"/>
          <w:lang w:val="ro-RO"/>
        </w:rPr>
        <w:t>   </w:t>
      </w:r>
      <w:r w:rsidR="00C4188B" w:rsidRPr="00F70F10">
        <w:rPr>
          <w:rFonts w:ascii="Arial" w:hAnsi="Arial" w:cs="Arial"/>
          <w:b/>
          <w:bCs/>
          <w:noProof/>
          <w:sz w:val="24"/>
          <w:szCs w:val="24"/>
          <w:lang w:val="ro-RO"/>
        </w:rPr>
        <w:t>b</w:t>
      </w:r>
      <w:r w:rsidR="00C4188B">
        <w:rPr>
          <w:rFonts w:ascii="Arial" w:hAnsi="Arial" w:cs="Arial"/>
          <w:b/>
          <w:bCs/>
          <w:noProof/>
          <w:sz w:val="24"/>
          <w:szCs w:val="24"/>
          <w:vertAlign w:val="subscript"/>
          <w:lang w:val="ro-RO"/>
        </w:rPr>
        <w:t>6</w:t>
      </w:r>
      <w:r w:rsidR="00C4188B" w:rsidRPr="00F70F10">
        <w:rPr>
          <w:rFonts w:ascii="Arial" w:hAnsi="Arial" w:cs="Arial"/>
          <w:b/>
          <w:bCs/>
          <w:noProof/>
          <w:sz w:val="24"/>
          <w:szCs w:val="24"/>
          <w:lang w:val="ro-RO"/>
        </w:rPr>
        <w:t>)</w:t>
      </w:r>
      <w:r w:rsidRPr="004E6183">
        <w:rPr>
          <w:rFonts w:ascii="Arial" w:hAnsi="Arial" w:cs="Arial"/>
          <w:noProof/>
          <w:color w:val="00B050"/>
          <w:sz w:val="24"/>
          <w:szCs w:val="24"/>
          <w:lang w:val="ro-RO"/>
        </w:rPr>
        <w:t> </w:t>
      </w:r>
      <w:r w:rsidRPr="00C4188B">
        <w:rPr>
          <w:rFonts w:ascii="Arial" w:hAnsi="Arial" w:cs="Arial"/>
          <w:b/>
          <w:i/>
          <w:noProof/>
          <w:sz w:val="24"/>
          <w:szCs w:val="24"/>
          <w:lang w:val="ro-RO"/>
        </w:rPr>
        <w:t>riscurile de accidente majore şi/sau dezastre relevante pentru proiectul în cauză, inclusiv cele cauzate de schimbările climatice, conform informaţiilor ştiinţifice</w:t>
      </w:r>
      <w:r w:rsidR="00EA793D">
        <w:rPr>
          <w:rFonts w:ascii="Arial" w:hAnsi="Arial" w:cs="Arial"/>
          <w:b/>
          <w:i/>
          <w:noProof/>
          <w:sz w:val="24"/>
          <w:szCs w:val="24"/>
          <w:lang w:val="ro-RO"/>
        </w:rPr>
        <w:t xml:space="preserve">: </w:t>
      </w:r>
      <w:r w:rsidR="001F7D88" w:rsidRPr="001F7D88">
        <w:rPr>
          <w:rFonts w:ascii="Arial" w:hAnsi="Arial" w:cs="Arial"/>
          <w:noProof/>
          <w:sz w:val="24"/>
          <w:szCs w:val="24"/>
          <w:lang w:val="ro-RO"/>
        </w:rPr>
        <w:t>riscul de producere a accidentelor care ar putea afecta mediul este redus dacă se respectă normele de lucru;</w:t>
      </w:r>
    </w:p>
    <w:p w:rsidR="004E6183" w:rsidRPr="004E6183" w:rsidRDefault="004E6183" w:rsidP="004E6183">
      <w:pPr>
        <w:spacing w:after="0" w:line="240" w:lineRule="auto"/>
        <w:ind w:firstLine="720"/>
        <w:jc w:val="both"/>
        <w:rPr>
          <w:rFonts w:ascii="Arial" w:hAnsi="Arial" w:cs="Arial"/>
          <w:noProof/>
          <w:color w:val="00B050"/>
          <w:sz w:val="24"/>
          <w:szCs w:val="24"/>
          <w:lang w:val="ro-RO"/>
        </w:rPr>
      </w:pPr>
      <w:r w:rsidRPr="00FB61C6">
        <w:rPr>
          <w:rFonts w:ascii="Arial" w:hAnsi="Arial" w:cs="Arial"/>
          <w:b/>
          <w:bCs/>
          <w:i/>
          <w:noProof/>
          <w:sz w:val="24"/>
          <w:szCs w:val="24"/>
          <w:lang w:val="ro-RO"/>
        </w:rPr>
        <w:t>   </w:t>
      </w:r>
      <w:r w:rsidR="00FB61C6" w:rsidRPr="00FB61C6">
        <w:rPr>
          <w:rFonts w:ascii="Arial" w:hAnsi="Arial" w:cs="Arial"/>
          <w:b/>
          <w:bCs/>
          <w:noProof/>
          <w:sz w:val="24"/>
          <w:szCs w:val="24"/>
          <w:lang w:val="ro-RO"/>
        </w:rPr>
        <w:t>b</w:t>
      </w:r>
      <w:r w:rsidR="00FB61C6" w:rsidRPr="00FB61C6">
        <w:rPr>
          <w:rFonts w:ascii="Arial" w:hAnsi="Arial" w:cs="Arial"/>
          <w:b/>
          <w:bCs/>
          <w:noProof/>
          <w:sz w:val="24"/>
          <w:szCs w:val="24"/>
          <w:vertAlign w:val="subscript"/>
          <w:lang w:val="ro-RO"/>
        </w:rPr>
        <w:t>7</w:t>
      </w:r>
      <w:r w:rsidRPr="00FB61C6">
        <w:rPr>
          <w:rFonts w:ascii="Arial" w:hAnsi="Arial" w:cs="Arial"/>
          <w:b/>
          <w:bCs/>
          <w:noProof/>
          <w:sz w:val="24"/>
          <w:szCs w:val="24"/>
          <w:lang w:val="ro-RO"/>
        </w:rPr>
        <w:t>)</w:t>
      </w:r>
      <w:r w:rsidRPr="00FB61C6">
        <w:rPr>
          <w:rFonts w:ascii="Arial" w:hAnsi="Arial" w:cs="Arial"/>
          <w:b/>
          <w:i/>
          <w:noProof/>
          <w:sz w:val="24"/>
          <w:szCs w:val="24"/>
          <w:lang w:val="ro-RO"/>
        </w:rPr>
        <w:t> riscurile pentru sănătatea umană - de ex., din cauza contaminării apei sau a poluării atmosferice</w:t>
      </w:r>
      <w:r w:rsidR="00693EAB">
        <w:rPr>
          <w:rFonts w:ascii="Arial" w:hAnsi="Arial" w:cs="Arial"/>
          <w:b/>
          <w:i/>
          <w:noProof/>
          <w:sz w:val="24"/>
          <w:szCs w:val="24"/>
          <w:lang w:val="ro-RO"/>
        </w:rPr>
        <w:t xml:space="preserve">: </w:t>
      </w:r>
      <w:r w:rsidRPr="004E6183">
        <w:rPr>
          <w:rFonts w:ascii="Arial" w:hAnsi="Arial" w:cs="Arial"/>
          <w:noProof/>
          <w:color w:val="00B050"/>
          <w:sz w:val="24"/>
          <w:szCs w:val="24"/>
          <w:lang w:val="ro-RO"/>
        </w:rPr>
        <w:t>.</w:t>
      </w:r>
    </w:p>
    <w:p w:rsidR="007D4349" w:rsidRDefault="007D4349" w:rsidP="00627779">
      <w:pPr>
        <w:spacing w:after="0" w:line="240" w:lineRule="auto"/>
        <w:ind w:firstLine="720"/>
        <w:jc w:val="both"/>
        <w:rPr>
          <w:rFonts w:ascii="Arial" w:hAnsi="Arial" w:cs="Arial"/>
          <w:b/>
          <w:bCs/>
          <w:noProof/>
          <w:color w:val="00B050"/>
          <w:sz w:val="24"/>
          <w:szCs w:val="24"/>
          <w:lang w:val="ro-RO"/>
        </w:rPr>
      </w:pPr>
      <w:r w:rsidRPr="007D4349">
        <w:rPr>
          <w:rFonts w:ascii="Arial" w:hAnsi="Arial" w:cs="Arial"/>
          <w:bCs/>
          <w:noProof/>
          <w:sz w:val="24"/>
          <w:szCs w:val="24"/>
          <w:lang w:val="ro-RO"/>
        </w:rPr>
        <w:t>Se vor lua toate măsurile necesare să fie respectate toate prevederile legilor în vigoare, atât pe timpul</w:t>
      </w:r>
      <w:r>
        <w:rPr>
          <w:rFonts w:ascii="Arial" w:hAnsi="Arial" w:cs="Arial"/>
          <w:bCs/>
          <w:noProof/>
          <w:sz w:val="24"/>
          <w:szCs w:val="24"/>
          <w:lang w:val="ro-RO"/>
        </w:rPr>
        <w:t xml:space="preserve"> execuției lucrărilor, cât și pe timpul funcționării construcț</w:t>
      </w:r>
      <w:r w:rsidRPr="007D4349">
        <w:rPr>
          <w:rFonts w:ascii="Arial" w:hAnsi="Arial" w:cs="Arial"/>
          <w:bCs/>
          <w:noProof/>
          <w:sz w:val="24"/>
          <w:szCs w:val="24"/>
          <w:lang w:val="ro-RO"/>
        </w:rPr>
        <w:t>iei</w:t>
      </w:r>
      <w:r>
        <w:rPr>
          <w:rFonts w:ascii="Arial" w:hAnsi="Arial" w:cs="Arial"/>
          <w:bCs/>
          <w:noProof/>
          <w:sz w:val="24"/>
          <w:szCs w:val="24"/>
          <w:lang w:val="ro-RO"/>
        </w:rPr>
        <w:t>.</w:t>
      </w:r>
      <w:r w:rsidRPr="007D4349">
        <w:rPr>
          <w:rFonts w:ascii="Arial" w:hAnsi="Arial" w:cs="Arial"/>
          <w:b/>
          <w:bCs/>
          <w:noProof/>
          <w:color w:val="00B050"/>
          <w:sz w:val="24"/>
          <w:szCs w:val="24"/>
          <w:lang w:val="ro-RO"/>
        </w:rPr>
        <w:t xml:space="preserve"> </w:t>
      </w:r>
      <w:r w:rsidR="002D3B85" w:rsidRPr="002D3B85">
        <w:rPr>
          <w:rFonts w:ascii="Arial" w:hAnsi="Arial" w:cs="Arial"/>
          <w:bCs/>
          <w:noProof/>
          <w:sz w:val="24"/>
          <w:szCs w:val="24"/>
          <w:lang w:val="ro-RO"/>
        </w:rPr>
        <w:t>Se vor respecta în totalitate lucrările necesare organizării de șantier.</w:t>
      </w:r>
    </w:p>
    <w:p w:rsidR="00627779" w:rsidRPr="00627779" w:rsidRDefault="00140D73" w:rsidP="00627779">
      <w:pPr>
        <w:autoSpaceDE w:val="0"/>
        <w:autoSpaceDN w:val="0"/>
        <w:adjustRightInd w:val="0"/>
        <w:spacing w:after="0" w:line="240" w:lineRule="auto"/>
        <w:ind w:firstLine="720"/>
        <w:jc w:val="both"/>
        <w:rPr>
          <w:rFonts w:ascii="Arial" w:hAnsi="Arial" w:cs="Arial"/>
          <w:b/>
          <w:sz w:val="24"/>
          <w:szCs w:val="24"/>
          <w:lang w:val="it-IT"/>
        </w:rPr>
      </w:pPr>
      <w:r>
        <w:rPr>
          <w:rFonts w:ascii="Arial" w:hAnsi="Arial" w:cs="Arial"/>
          <w:b/>
          <w:bCs/>
          <w:i/>
          <w:noProof/>
          <w:sz w:val="24"/>
          <w:szCs w:val="24"/>
          <w:lang w:val="ro-RO"/>
        </w:rPr>
        <w:t>Organizarea de ș</w:t>
      </w:r>
      <w:r w:rsidRPr="00140D73">
        <w:rPr>
          <w:rFonts w:ascii="Arial" w:hAnsi="Arial" w:cs="Arial"/>
          <w:b/>
          <w:bCs/>
          <w:i/>
          <w:noProof/>
          <w:sz w:val="24"/>
          <w:szCs w:val="24"/>
          <w:lang w:val="ro-RO"/>
        </w:rPr>
        <w:t>antier</w:t>
      </w:r>
      <w:r>
        <w:rPr>
          <w:rFonts w:ascii="Arial" w:hAnsi="Arial" w:cs="Arial"/>
          <w:bCs/>
          <w:noProof/>
          <w:sz w:val="24"/>
          <w:szCs w:val="24"/>
          <w:lang w:val="ro-RO"/>
        </w:rPr>
        <w:t xml:space="preserve"> </w:t>
      </w:r>
      <w:r w:rsidR="00627779">
        <w:rPr>
          <w:rFonts w:ascii="Arial" w:hAnsi="Arial" w:cs="Arial"/>
          <w:sz w:val="24"/>
          <w:szCs w:val="24"/>
          <w:lang w:val="it-IT"/>
        </w:rPr>
        <w:t>se va face exclusiv în incinta amplasamnetului studiat; se vor realiza branş</w:t>
      </w:r>
      <w:r w:rsidR="00627779" w:rsidRPr="00627779">
        <w:rPr>
          <w:rFonts w:ascii="Arial" w:hAnsi="Arial" w:cs="Arial"/>
          <w:sz w:val="24"/>
          <w:szCs w:val="24"/>
          <w:lang w:val="it-IT"/>
        </w:rPr>
        <w:t xml:space="preserve">amente </w:t>
      </w:r>
      <w:r w:rsidR="00627779">
        <w:rPr>
          <w:rFonts w:ascii="Arial" w:hAnsi="Arial" w:cs="Arial"/>
          <w:sz w:val="24"/>
          <w:szCs w:val="24"/>
          <w:lang w:val="it-IT"/>
        </w:rPr>
        <w:t>provizorii</w:t>
      </w:r>
      <w:r w:rsidR="00627779" w:rsidRPr="00627779">
        <w:rPr>
          <w:rFonts w:ascii="Arial" w:hAnsi="Arial" w:cs="Arial"/>
          <w:sz w:val="24"/>
          <w:szCs w:val="24"/>
          <w:lang w:val="it-IT"/>
        </w:rPr>
        <w:t>:</w:t>
      </w:r>
      <w:r w:rsidR="00627779">
        <w:rPr>
          <w:rFonts w:ascii="Arial" w:hAnsi="Arial" w:cs="Arial"/>
          <w:sz w:val="24"/>
          <w:szCs w:val="24"/>
          <w:lang w:val="it-IT"/>
        </w:rPr>
        <w:t xml:space="preserve"> unul ce va furniza apa necesară execuţiei</w:t>
      </w:r>
      <w:r w:rsidR="00627779" w:rsidRPr="00627779">
        <w:rPr>
          <w:rFonts w:ascii="Arial" w:hAnsi="Arial" w:cs="Arial"/>
          <w:sz w:val="24"/>
          <w:szCs w:val="24"/>
          <w:lang w:val="it-IT"/>
        </w:rPr>
        <w:t>; se va realiza</w:t>
      </w:r>
      <w:r w:rsidR="00627779">
        <w:rPr>
          <w:rFonts w:ascii="Arial" w:hAnsi="Arial" w:cs="Arial"/>
          <w:sz w:val="24"/>
          <w:szCs w:val="24"/>
          <w:lang w:val="it-IT"/>
        </w:rPr>
        <w:t xml:space="preserve"> un branş</w:t>
      </w:r>
      <w:r w:rsidR="00627779" w:rsidRPr="00627779">
        <w:rPr>
          <w:rFonts w:ascii="Arial" w:hAnsi="Arial" w:cs="Arial"/>
          <w:sz w:val="24"/>
          <w:szCs w:val="24"/>
          <w:lang w:val="it-IT"/>
        </w:rPr>
        <w:t>ament electric provizori</w:t>
      </w:r>
      <w:r w:rsidR="00627779">
        <w:rPr>
          <w:rFonts w:ascii="Arial" w:hAnsi="Arial" w:cs="Arial"/>
          <w:sz w:val="24"/>
          <w:szCs w:val="24"/>
          <w:lang w:val="it-IT"/>
        </w:rPr>
        <w:t>u pentru fucţionarea şantierului până la finalizarea lucrărilor, amenajarea accesului î</w:t>
      </w:r>
      <w:r w:rsidR="00627779" w:rsidRPr="00627779">
        <w:rPr>
          <w:rFonts w:ascii="Arial" w:hAnsi="Arial" w:cs="Arial"/>
          <w:sz w:val="24"/>
          <w:szCs w:val="24"/>
          <w:lang w:val="it-IT"/>
        </w:rPr>
        <w:t>n incinta, prin realiza</w:t>
      </w:r>
      <w:r w:rsidR="00627779">
        <w:rPr>
          <w:rFonts w:ascii="Arial" w:hAnsi="Arial" w:cs="Arial"/>
          <w:sz w:val="24"/>
          <w:szCs w:val="24"/>
          <w:lang w:val="it-IT"/>
        </w:rPr>
        <w:t>rea racordului la drumul public</w:t>
      </w:r>
      <w:r w:rsidR="00627779" w:rsidRPr="00627779">
        <w:rPr>
          <w:rFonts w:ascii="Arial" w:hAnsi="Arial" w:cs="Arial"/>
          <w:sz w:val="24"/>
          <w:szCs w:val="24"/>
          <w:lang w:val="it-IT"/>
        </w:rPr>
        <w:t xml:space="preserve"> pentru a n</w:t>
      </w:r>
      <w:r w:rsidR="00627779">
        <w:rPr>
          <w:rFonts w:ascii="Arial" w:hAnsi="Arial" w:cs="Arial"/>
          <w:sz w:val="24"/>
          <w:szCs w:val="24"/>
          <w:lang w:val="it-IT"/>
        </w:rPr>
        <w:t>u căra pământ sau mâl în drumul public, pâ</w:t>
      </w:r>
      <w:r w:rsidR="00627779" w:rsidRPr="00627779">
        <w:rPr>
          <w:rFonts w:ascii="Arial" w:hAnsi="Arial" w:cs="Arial"/>
          <w:sz w:val="24"/>
          <w:szCs w:val="24"/>
          <w:lang w:val="it-IT"/>
        </w:rPr>
        <w:t>n</w:t>
      </w:r>
      <w:r w:rsidR="00627779">
        <w:rPr>
          <w:rFonts w:ascii="Arial" w:hAnsi="Arial" w:cs="Arial"/>
          <w:sz w:val="24"/>
          <w:szCs w:val="24"/>
          <w:lang w:val="it-IT"/>
        </w:rPr>
        <w:t>ă</w:t>
      </w:r>
      <w:r w:rsidR="00627779" w:rsidRPr="00627779">
        <w:rPr>
          <w:rFonts w:ascii="Arial" w:hAnsi="Arial" w:cs="Arial"/>
          <w:sz w:val="24"/>
          <w:szCs w:val="24"/>
          <w:lang w:val="it-IT"/>
        </w:rPr>
        <w:t xml:space="preserve"> la finalizarea lucr</w:t>
      </w:r>
      <w:r w:rsidR="00627779">
        <w:rPr>
          <w:rFonts w:ascii="Arial" w:hAnsi="Arial" w:cs="Arial"/>
          <w:sz w:val="24"/>
          <w:szCs w:val="24"/>
          <w:lang w:val="it-IT"/>
        </w:rPr>
        <w:t>ă</w:t>
      </w:r>
      <w:r w:rsidR="00627779" w:rsidRPr="00627779">
        <w:rPr>
          <w:rFonts w:ascii="Arial" w:hAnsi="Arial" w:cs="Arial"/>
          <w:sz w:val="24"/>
          <w:szCs w:val="24"/>
          <w:lang w:val="it-IT"/>
        </w:rPr>
        <w:t>rilor.</w:t>
      </w:r>
    </w:p>
    <w:p w:rsidR="00885F85" w:rsidRPr="00627779" w:rsidRDefault="00627779" w:rsidP="00627779">
      <w:pPr>
        <w:autoSpaceDE w:val="0"/>
        <w:autoSpaceDN w:val="0"/>
        <w:adjustRightInd w:val="0"/>
        <w:ind w:firstLine="720"/>
        <w:jc w:val="both"/>
        <w:rPr>
          <w:rFonts w:ascii="Arial" w:hAnsi="Arial" w:cs="Arial"/>
          <w:sz w:val="24"/>
          <w:szCs w:val="24"/>
          <w:lang w:val="it-IT"/>
        </w:rPr>
      </w:pPr>
      <w:r w:rsidRPr="00627779">
        <w:rPr>
          <w:rFonts w:ascii="Arial" w:hAnsi="Arial" w:cs="Arial"/>
          <w:sz w:val="24"/>
          <w:szCs w:val="24"/>
          <w:lang w:val="it-IT"/>
        </w:rPr>
        <w:t>La finalizarea i</w:t>
      </w:r>
      <w:r w:rsidR="00DB7F4E">
        <w:rPr>
          <w:rFonts w:ascii="Arial" w:hAnsi="Arial" w:cs="Arial"/>
          <w:sz w:val="24"/>
          <w:szCs w:val="24"/>
          <w:lang w:val="it-IT"/>
        </w:rPr>
        <w:t>nvestiţ</w:t>
      </w:r>
      <w:r>
        <w:rPr>
          <w:rFonts w:ascii="Arial" w:hAnsi="Arial" w:cs="Arial"/>
          <w:sz w:val="24"/>
          <w:szCs w:val="24"/>
          <w:lang w:val="it-IT"/>
        </w:rPr>
        <w:t>iei, eventualele suprafeţe afectate de lucrări, vor fi refă</w:t>
      </w:r>
      <w:r w:rsidRPr="00627779">
        <w:rPr>
          <w:rFonts w:ascii="Arial" w:hAnsi="Arial" w:cs="Arial"/>
          <w:sz w:val="24"/>
          <w:szCs w:val="24"/>
          <w:lang w:val="it-IT"/>
        </w:rPr>
        <w:t>cute prin re</w:t>
      </w:r>
      <w:r>
        <w:rPr>
          <w:rFonts w:ascii="Arial" w:hAnsi="Arial" w:cs="Arial"/>
          <w:sz w:val="24"/>
          <w:szCs w:val="24"/>
          <w:lang w:val="it-IT"/>
        </w:rPr>
        <w:t>aducerea la  starea iniţ</w:t>
      </w:r>
      <w:r w:rsidR="00DB7F4E">
        <w:rPr>
          <w:rFonts w:ascii="Arial" w:hAnsi="Arial" w:cs="Arial"/>
          <w:sz w:val="24"/>
          <w:szCs w:val="24"/>
          <w:lang w:val="it-IT"/>
        </w:rPr>
        <w:t>ială</w:t>
      </w:r>
      <w:r w:rsidRPr="00627779">
        <w:rPr>
          <w:rFonts w:ascii="Arial" w:hAnsi="Arial" w:cs="Arial"/>
          <w:sz w:val="24"/>
          <w:szCs w:val="24"/>
          <w:lang w:val="it-IT"/>
        </w:rPr>
        <w:t>; se vor amenaja</w:t>
      </w:r>
      <w:r>
        <w:rPr>
          <w:rFonts w:ascii="Arial" w:hAnsi="Arial" w:cs="Arial"/>
          <w:sz w:val="24"/>
          <w:szCs w:val="24"/>
          <w:lang w:val="it-IT"/>
        </w:rPr>
        <w:t xml:space="preserve"> spatii verzi.</w:t>
      </w:r>
      <w:r w:rsidRPr="00627779">
        <w:rPr>
          <w:rFonts w:ascii="Arial" w:hAnsi="Arial" w:cs="Arial"/>
          <w:sz w:val="24"/>
          <w:szCs w:val="24"/>
          <w:lang w:val="it-IT"/>
        </w:rPr>
        <w:t xml:space="preserve"> </w:t>
      </w:r>
    </w:p>
    <w:p w:rsidR="004E6183" w:rsidRPr="00002B27" w:rsidRDefault="00627779" w:rsidP="00002B27">
      <w:pPr>
        <w:spacing w:after="0" w:line="240" w:lineRule="auto"/>
        <w:jc w:val="both"/>
        <w:rPr>
          <w:rFonts w:ascii="Arial" w:hAnsi="Arial" w:cs="Arial"/>
          <w:b/>
          <w:noProof/>
          <w:sz w:val="24"/>
          <w:szCs w:val="24"/>
          <w:lang w:val="ro-RO"/>
        </w:rPr>
      </w:pPr>
      <w:r>
        <w:rPr>
          <w:rFonts w:ascii="Arial" w:hAnsi="Arial" w:cs="Arial"/>
          <w:b/>
          <w:bCs/>
          <w:noProof/>
          <w:sz w:val="24"/>
          <w:szCs w:val="24"/>
          <w:lang w:val="ro-RO"/>
        </w:rPr>
        <w:t>c)</w:t>
      </w:r>
      <w:r w:rsidR="00002B27" w:rsidRPr="00002B27">
        <w:rPr>
          <w:rFonts w:ascii="Arial" w:hAnsi="Arial" w:cs="Arial"/>
          <w:b/>
          <w:bCs/>
          <w:noProof/>
          <w:sz w:val="24"/>
          <w:szCs w:val="24"/>
          <w:lang w:val="ro-RO"/>
        </w:rPr>
        <w:t xml:space="preserve"> </w:t>
      </w:r>
      <w:r w:rsidR="004E6183" w:rsidRPr="00002B27">
        <w:rPr>
          <w:rFonts w:ascii="Arial" w:hAnsi="Arial" w:cs="Arial"/>
          <w:b/>
          <w:noProof/>
          <w:sz w:val="24"/>
          <w:szCs w:val="24"/>
          <w:lang w:val="ro-RO"/>
        </w:rPr>
        <w:t>Amplasarea proiectelor</w:t>
      </w:r>
      <w:r w:rsidR="00002B27" w:rsidRPr="00002B27">
        <w:rPr>
          <w:rFonts w:ascii="Arial" w:hAnsi="Arial" w:cs="Arial"/>
          <w:b/>
          <w:noProof/>
          <w:sz w:val="24"/>
          <w:szCs w:val="24"/>
          <w:lang w:val="ro-RO"/>
        </w:rPr>
        <w:t>:</w:t>
      </w:r>
    </w:p>
    <w:p w:rsidR="00247D84" w:rsidRDefault="005B37EF" w:rsidP="00627779">
      <w:pPr>
        <w:spacing w:after="0" w:line="240" w:lineRule="auto"/>
        <w:ind w:firstLine="720"/>
        <w:jc w:val="both"/>
        <w:rPr>
          <w:rFonts w:ascii="Arial" w:hAnsi="Arial" w:cs="Arial"/>
          <w:iCs/>
          <w:noProof/>
          <w:sz w:val="24"/>
          <w:szCs w:val="24"/>
          <w:lang w:val="ro-RO"/>
        </w:rPr>
      </w:pPr>
      <w:r w:rsidRPr="005B37EF">
        <w:rPr>
          <w:rFonts w:ascii="Arial" w:hAnsi="Arial" w:cs="Arial"/>
          <w:b/>
          <w:bCs/>
          <w:noProof/>
          <w:sz w:val="24"/>
          <w:szCs w:val="24"/>
          <w:lang w:val="ro-RO"/>
        </w:rPr>
        <w:t>   c</w:t>
      </w:r>
      <w:r w:rsidRPr="005B37EF">
        <w:rPr>
          <w:rFonts w:ascii="Arial" w:hAnsi="Arial" w:cs="Arial"/>
          <w:b/>
          <w:bCs/>
          <w:noProof/>
          <w:sz w:val="24"/>
          <w:szCs w:val="24"/>
          <w:vertAlign w:val="subscript"/>
          <w:lang w:val="ro-RO"/>
        </w:rPr>
        <w:t>1</w:t>
      </w:r>
      <w:r w:rsidR="004E6183" w:rsidRPr="005B37EF">
        <w:rPr>
          <w:rFonts w:ascii="Arial" w:hAnsi="Arial" w:cs="Arial"/>
          <w:b/>
          <w:bCs/>
          <w:noProof/>
          <w:sz w:val="24"/>
          <w:szCs w:val="24"/>
          <w:lang w:val="ro-RO"/>
        </w:rPr>
        <w:t>)</w:t>
      </w:r>
      <w:r w:rsidR="004E6183" w:rsidRPr="005B37EF">
        <w:rPr>
          <w:rFonts w:ascii="Arial" w:hAnsi="Arial" w:cs="Arial"/>
          <w:noProof/>
          <w:sz w:val="24"/>
          <w:szCs w:val="24"/>
          <w:lang w:val="ro-RO"/>
        </w:rPr>
        <w:t> </w:t>
      </w:r>
      <w:r w:rsidR="004E6183" w:rsidRPr="006E6025">
        <w:rPr>
          <w:rFonts w:ascii="Arial" w:hAnsi="Arial" w:cs="Arial"/>
          <w:b/>
          <w:i/>
          <w:noProof/>
          <w:sz w:val="24"/>
          <w:szCs w:val="24"/>
          <w:lang w:val="ro-RO"/>
        </w:rPr>
        <w:t>utilizarea ac</w:t>
      </w:r>
      <w:r w:rsidRPr="006E6025">
        <w:rPr>
          <w:rFonts w:ascii="Arial" w:hAnsi="Arial" w:cs="Arial"/>
          <w:b/>
          <w:i/>
          <w:noProof/>
          <w:sz w:val="24"/>
          <w:szCs w:val="24"/>
          <w:lang w:val="ro-RO"/>
        </w:rPr>
        <w:t>tuală şi aprobată a terenurilor:</w:t>
      </w:r>
      <w:r w:rsidR="00247D84" w:rsidRPr="00247D84">
        <w:rPr>
          <w:rFonts w:ascii="Arial" w:hAnsi="Arial" w:cs="Arial"/>
          <w:color w:val="FF0000"/>
          <w:sz w:val="24"/>
          <w:szCs w:val="24"/>
          <w:lang w:val="ro-RO"/>
        </w:rPr>
        <w:t xml:space="preserve"> </w:t>
      </w:r>
      <w:r w:rsidR="00247D84" w:rsidRPr="00247D84">
        <w:rPr>
          <w:rFonts w:ascii="Arial" w:hAnsi="Arial" w:cs="Arial"/>
          <w:sz w:val="24"/>
          <w:szCs w:val="24"/>
          <w:lang w:val="ro-RO"/>
        </w:rPr>
        <w:t xml:space="preserve">conform certificatului de urbanism nr. </w:t>
      </w:r>
      <w:r w:rsidR="002B2CAE">
        <w:rPr>
          <w:rFonts w:ascii="Arial" w:hAnsi="Arial" w:cs="Arial"/>
          <w:sz w:val="24"/>
          <w:szCs w:val="24"/>
          <w:lang w:val="ro-RO"/>
        </w:rPr>
        <w:t>274 din 19</w:t>
      </w:r>
      <w:r w:rsidR="00627779">
        <w:rPr>
          <w:rFonts w:ascii="Arial" w:hAnsi="Arial" w:cs="Arial"/>
          <w:sz w:val="24"/>
          <w:szCs w:val="24"/>
          <w:lang w:val="ro-RO"/>
        </w:rPr>
        <w:t>.03</w:t>
      </w:r>
      <w:r w:rsidR="002B2CAE">
        <w:rPr>
          <w:rFonts w:ascii="Arial" w:hAnsi="Arial" w:cs="Arial"/>
          <w:sz w:val="24"/>
          <w:szCs w:val="24"/>
          <w:lang w:val="ro-RO"/>
        </w:rPr>
        <w:t>.2019</w:t>
      </w:r>
      <w:r w:rsidR="00247D84" w:rsidRPr="00247D84">
        <w:rPr>
          <w:rFonts w:ascii="Arial" w:hAnsi="Arial" w:cs="Arial"/>
          <w:sz w:val="24"/>
          <w:szCs w:val="24"/>
          <w:lang w:val="ro-RO"/>
        </w:rPr>
        <w:t xml:space="preserve"> emis de </w:t>
      </w:r>
      <w:r w:rsidR="00247D84">
        <w:rPr>
          <w:rFonts w:ascii="Arial" w:hAnsi="Arial" w:cs="Arial"/>
          <w:sz w:val="24"/>
          <w:szCs w:val="24"/>
          <w:lang w:val="ro-RO"/>
        </w:rPr>
        <w:t>Primarul Municipiului Zalău</w:t>
      </w:r>
      <w:r w:rsidR="00653C23">
        <w:rPr>
          <w:rFonts w:ascii="Arial" w:hAnsi="Arial" w:cs="Arial"/>
          <w:sz w:val="24"/>
          <w:szCs w:val="24"/>
          <w:lang w:val="ro-RO"/>
        </w:rPr>
        <w:t xml:space="preserve"> </w:t>
      </w:r>
      <w:r w:rsidR="00627779">
        <w:rPr>
          <w:rFonts w:ascii="Arial" w:hAnsi="Arial" w:cs="Arial"/>
          <w:iCs/>
          <w:noProof/>
          <w:sz w:val="24"/>
          <w:szCs w:val="24"/>
          <w:lang w:val="ro-RO"/>
        </w:rPr>
        <w:t>imobi</w:t>
      </w:r>
      <w:r w:rsidR="002B2CAE">
        <w:rPr>
          <w:rFonts w:ascii="Arial" w:hAnsi="Arial" w:cs="Arial"/>
          <w:iCs/>
          <w:noProof/>
          <w:sz w:val="24"/>
          <w:szCs w:val="24"/>
          <w:lang w:val="ro-RO"/>
        </w:rPr>
        <w:t>lul este constituit din teren cu construcţii, proprietate privată a societăţii Silcotub SA</w:t>
      </w:r>
      <w:r w:rsidR="00627779">
        <w:rPr>
          <w:rFonts w:ascii="Arial" w:hAnsi="Arial" w:cs="Arial"/>
          <w:iCs/>
          <w:noProof/>
          <w:sz w:val="24"/>
          <w:szCs w:val="24"/>
          <w:lang w:val="ro-RO"/>
        </w:rPr>
        <w:t xml:space="preserve"> </w:t>
      </w:r>
      <w:r w:rsidR="00627779">
        <w:rPr>
          <w:rFonts w:ascii="Arial" w:hAnsi="Arial" w:cs="Arial"/>
          <w:iCs/>
          <w:noProof/>
          <w:sz w:val="24"/>
          <w:szCs w:val="24"/>
          <w:lang w:val="ro-RO"/>
        </w:rPr>
        <w:lastRenderedPageBreak/>
        <w:t xml:space="preserve">aflat în intravilanul municipiului Zalău, suprafata totală este de </w:t>
      </w:r>
      <w:r w:rsidR="002B2CAE">
        <w:rPr>
          <w:rFonts w:ascii="Arial" w:hAnsi="Arial" w:cs="Arial"/>
          <w:iCs/>
          <w:noProof/>
          <w:sz w:val="24"/>
          <w:szCs w:val="24"/>
          <w:lang w:val="ro-RO"/>
        </w:rPr>
        <w:t>46.999</w:t>
      </w:r>
      <w:r w:rsidR="00627779">
        <w:rPr>
          <w:rFonts w:ascii="Arial" w:hAnsi="Arial" w:cs="Arial"/>
          <w:iCs/>
          <w:noProof/>
          <w:sz w:val="24"/>
          <w:szCs w:val="24"/>
          <w:lang w:val="ro-RO"/>
        </w:rPr>
        <w:t xml:space="preserve"> mp</w:t>
      </w:r>
      <w:r w:rsidR="008F1BDD">
        <w:rPr>
          <w:rFonts w:ascii="Arial" w:hAnsi="Arial" w:cs="Arial"/>
          <w:iCs/>
          <w:noProof/>
          <w:sz w:val="24"/>
          <w:szCs w:val="24"/>
          <w:lang w:val="ro-RO"/>
        </w:rPr>
        <w:t>.</w:t>
      </w:r>
    </w:p>
    <w:p w:rsidR="00F90F80" w:rsidRPr="002B2CAE" w:rsidRDefault="00F90F80" w:rsidP="00627779">
      <w:pPr>
        <w:spacing w:after="0" w:line="240" w:lineRule="auto"/>
        <w:ind w:firstLine="720"/>
        <w:jc w:val="both"/>
        <w:rPr>
          <w:rFonts w:ascii="Arial" w:hAnsi="Arial" w:cs="Arial"/>
          <w:b/>
          <w:i/>
          <w:noProof/>
          <w:sz w:val="24"/>
          <w:szCs w:val="24"/>
          <w:lang w:val="ro-RO"/>
        </w:rPr>
      </w:pPr>
      <w:r w:rsidRPr="002B2CAE">
        <w:rPr>
          <w:rFonts w:ascii="Arial" w:hAnsi="Arial" w:cs="Arial"/>
          <w:iCs/>
          <w:noProof/>
          <w:sz w:val="24"/>
          <w:szCs w:val="24"/>
          <w:lang w:val="ro-RO"/>
        </w:rPr>
        <w:t xml:space="preserve">Conform </w:t>
      </w:r>
      <w:r w:rsidR="002B2CAE" w:rsidRPr="002B2CAE">
        <w:rPr>
          <w:rFonts w:ascii="Arial" w:hAnsi="Arial" w:cs="Arial"/>
          <w:iCs/>
          <w:noProof/>
          <w:sz w:val="24"/>
          <w:szCs w:val="24"/>
          <w:lang w:val="ro-RO"/>
        </w:rPr>
        <w:t>PUG 2010 Zală</w:t>
      </w:r>
      <w:r w:rsidR="002B2CAE">
        <w:rPr>
          <w:rFonts w:ascii="Arial" w:hAnsi="Arial" w:cs="Arial"/>
          <w:iCs/>
          <w:noProof/>
          <w:sz w:val="24"/>
          <w:szCs w:val="24"/>
          <w:lang w:val="ro-RO"/>
        </w:rPr>
        <w:t>u</w:t>
      </w:r>
      <w:r w:rsidR="002B2CAE" w:rsidRPr="002B2CAE">
        <w:rPr>
          <w:rFonts w:ascii="Arial" w:hAnsi="Arial" w:cs="Arial"/>
          <w:iCs/>
          <w:noProof/>
          <w:sz w:val="24"/>
          <w:szCs w:val="24"/>
          <w:lang w:val="ro-RO"/>
        </w:rPr>
        <w:t xml:space="preserve"> imobilul este în zona unităţi industriale/de depozitare existente</w:t>
      </w:r>
      <w:r w:rsidRPr="002B2CAE">
        <w:rPr>
          <w:rFonts w:ascii="Arial" w:hAnsi="Arial" w:cs="Arial"/>
          <w:iCs/>
          <w:noProof/>
          <w:sz w:val="24"/>
          <w:szCs w:val="24"/>
          <w:lang w:val="ro-RO"/>
        </w:rPr>
        <w:t>.</w:t>
      </w:r>
    </w:p>
    <w:p w:rsidR="004E6183" w:rsidRPr="00351254" w:rsidRDefault="00351254" w:rsidP="004E6183">
      <w:pPr>
        <w:spacing w:after="0" w:line="240" w:lineRule="auto"/>
        <w:ind w:firstLine="720"/>
        <w:jc w:val="both"/>
        <w:rPr>
          <w:rFonts w:ascii="Arial" w:hAnsi="Arial" w:cs="Arial"/>
          <w:noProof/>
          <w:sz w:val="24"/>
          <w:szCs w:val="24"/>
          <w:lang w:val="ro-RO"/>
        </w:rPr>
      </w:pPr>
      <w:r w:rsidRPr="005B37EF">
        <w:rPr>
          <w:rFonts w:ascii="Arial" w:hAnsi="Arial" w:cs="Arial"/>
          <w:b/>
          <w:bCs/>
          <w:noProof/>
          <w:sz w:val="24"/>
          <w:szCs w:val="24"/>
          <w:lang w:val="ro-RO"/>
        </w:rPr>
        <w:t>c</w:t>
      </w:r>
      <w:r>
        <w:rPr>
          <w:rFonts w:ascii="Arial" w:hAnsi="Arial" w:cs="Arial"/>
          <w:b/>
          <w:bCs/>
          <w:noProof/>
          <w:sz w:val="24"/>
          <w:szCs w:val="24"/>
          <w:vertAlign w:val="subscript"/>
          <w:lang w:val="ro-RO"/>
        </w:rPr>
        <w:t>2</w:t>
      </w:r>
      <w:r w:rsidRPr="005B37EF">
        <w:rPr>
          <w:rFonts w:ascii="Arial" w:hAnsi="Arial" w:cs="Arial"/>
          <w:b/>
          <w:bCs/>
          <w:noProof/>
          <w:sz w:val="24"/>
          <w:szCs w:val="24"/>
          <w:lang w:val="ro-RO"/>
        </w:rPr>
        <w:t>)</w:t>
      </w:r>
      <w:r>
        <w:rPr>
          <w:rFonts w:ascii="Arial" w:hAnsi="Arial" w:cs="Arial"/>
          <w:b/>
          <w:bCs/>
          <w:noProof/>
          <w:sz w:val="24"/>
          <w:szCs w:val="24"/>
          <w:lang w:val="ro-RO"/>
        </w:rPr>
        <w:t xml:space="preserve"> </w:t>
      </w:r>
      <w:r w:rsidR="004E6183" w:rsidRPr="00B54566">
        <w:rPr>
          <w:rFonts w:ascii="Arial" w:hAnsi="Arial" w:cs="Arial"/>
          <w:b/>
          <w:i/>
          <w:noProof/>
          <w:sz w:val="24"/>
          <w:szCs w:val="24"/>
          <w:lang w:val="ro-RO"/>
        </w:rPr>
        <w:t>bogăţia, disponibilitatea, calitatea şi capacitatea de regenerare relative ale resurselor naturale, inclusiv solul, terenurile, apa şi biodiversitatea, din zonă şi din subteranul acesteia</w:t>
      </w:r>
      <w:r w:rsidR="008036B2" w:rsidRPr="00B54566">
        <w:rPr>
          <w:rFonts w:ascii="Arial" w:hAnsi="Arial" w:cs="Arial"/>
          <w:b/>
          <w:i/>
          <w:noProof/>
          <w:sz w:val="24"/>
          <w:szCs w:val="24"/>
          <w:lang w:val="ro-RO"/>
        </w:rPr>
        <w:t>:</w:t>
      </w:r>
      <w:r w:rsidR="008036B2">
        <w:rPr>
          <w:rFonts w:ascii="Arial" w:hAnsi="Arial" w:cs="Arial"/>
          <w:noProof/>
          <w:sz w:val="24"/>
          <w:szCs w:val="24"/>
          <w:lang w:val="ro-RO"/>
        </w:rPr>
        <w:t xml:space="preserve"> nu este cazul</w:t>
      </w:r>
      <w:r w:rsidR="004E6183" w:rsidRPr="00351254">
        <w:rPr>
          <w:rFonts w:ascii="Arial" w:hAnsi="Arial" w:cs="Arial"/>
          <w:noProof/>
          <w:sz w:val="24"/>
          <w:szCs w:val="24"/>
          <w:lang w:val="ro-RO"/>
        </w:rPr>
        <w:t>;</w:t>
      </w:r>
    </w:p>
    <w:p w:rsidR="004E6183" w:rsidRPr="004E6183" w:rsidRDefault="00B54566" w:rsidP="004E6183">
      <w:pPr>
        <w:spacing w:after="0" w:line="240" w:lineRule="auto"/>
        <w:ind w:firstLine="720"/>
        <w:jc w:val="both"/>
        <w:rPr>
          <w:rFonts w:ascii="Arial" w:hAnsi="Arial" w:cs="Arial"/>
          <w:noProof/>
          <w:color w:val="00B050"/>
          <w:sz w:val="24"/>
          <w:szCs w:val="24"/>
          <w:lang w:val="ro-RO"/>
        </w:rPr>
      </w:pPr>
      <w:r w:rsidRPr="005B37EF">
        <w:rPr>
          <w:rFonts w:ascii="Arial" w:hAnsi="Arial" w:cs="Arial"/>
          <w:b/>
          <w:bCs/>
          <w:noProof/>
          <w:sz w:val="24"/>
          <w:szCs w:val="24"/>
          <w:lang w:val="ro-RO"/>
        </w:rPr>
        <w:t>c</w:t>
      </w:r>
      <w:r>
        <w:rPr>
          <w:rFonts w:ascii="Arial" w:hAnsi="Arial" w:cs="Arial"/>
          <w:b/>
          <w:bCs/>
          <w:noProof/>
          <w:sz w:val="24"/>
          <w:szCs w:val="24"/>
          <w:vertAlign w:val="subscript"/>
          <w:lang w:val="ro-RO"/>
        </w:rPr>
        <w:t>3</w:t>
      </w:r>
      <w:r w:rsidRPr="005B37EF">
        <w:rPr>
          <w:rFonts w:ascii="Arial" w:hAnsi="Arial" w:cs="Arial"/>
          <w:b/>
          <w:bCs/>
          <w:noProof/>
          <w:sz w:val="24"/>
          <w:szCs w:val="24"/>
          <w:lang w:val="ro-RO"/>
        </w:rPr>
        <w:t>)</w:t>
      </w:r>
      <w:r>
        <w:rPr>
          <w:rFonts w:ascii="Arial" w:hAnsi="Arial" w:cs="Arial"/>
          <w:b/>
          <w:bCs/>
          <w:noProof/>
          <w:sz w:val="24"/>
          <w:szCs w:val="24"/>
          <w:lang w:val="ro-RO"/>
        </w:rPr>
        <w:t xml:space="preserve"> </w:t>
      </w:r>
      <w:r w:rsidR="004E6183" w:rsidRPr="00B54566">
        <w:rPr>
          <w:rFonts w:ascii="Arial" w:hAnsi="Arial" w:cs="Arial"/>
          <w:b/>
          <w:i/>
          <w:noProof/>
          <w:sz w:val="24"/>
          <w:szCs w:val="24"/>
          <w:lang w:val="ro-RO"/>
        </w:rPr>
        <w:t>capacitatea de absorbţie a mediului natural, acordându-se o atenţie specială următoarelor zone:</w:t>
      </w:r>
    </w:p>
    <w:p w:rsidR="00B54566" w:rsidRDefault="004E6183" w:rsidP="00B54566">
      <w:pPr>
        <w:pStyle w:val="ListParagraph"/>
        <w:numPr>
          <w:ilvl w:val="0"/>
          <w:numId w:val="13"/>
        </w:numPr>
        <w:spacing w:after="0" w:line="240" w:lineRule="auto"/>
        <w:jc w:val="both"/>
        <w:rPr>
          <w:rFonts w:ascii="Arial" w:hAnsi="Arial" w:cs="Arial"/>
          <w:noProof/>
          <w:sz w:val="24"/>
          <w:szCs w:val="24"/>
          <w:lang w:val="ro-RO"/>
        </w:rPr>
      </w:pPr>
      <w:r w:rsidRPr="00777ACB">
        <w:rPr>
          <w:rFonts w:ascii="Arial" w:hAnsi="Arial" w:cs="Arial"/>
          <w:i/>
          <w:noProof/>
          <w:sz w:val="24"/>
          <w:szCs w:val="24"/>
          <w:lang w:val="ro-RO"/>
        </w:rPr>
        <w:t>zone umede, z</w:t>
      </w:r>
      <w:r w:rsidR="00B54566" w:rsidRPr="00777ACB">
        <w:rPr>
          <w:rFonts w:ascii="Arial" w:hAnsi="Arial" w:cs="Arial"/>
          <w:i/>
          <w:noProof/>
          <w:sz w:val="24"/>
          <w:szCs w:val="24"/>
          <w:lang w:val="ro-RO"/>
        </w:rPr>
        <w:t>one riverane, guri ale râurilor</w:t>
      </w:r>
      <w:r w:rsidR="00B54566" w:rsidRPr="00B54566">
        <w:rPr>
          <w:rFonts w:ascii="Arial" w:hAnsi="Arial" w:cs="Arial"/>
          <w:noProof/>
          <w:sz w:val="24"/>
          <w:szCs w:val="24"/>
          <w:lang w:val="ro-RO"/>
        </w:rPr>
        <w:t xml:space="preserve">: </w:t>
      </w:r>
      <w:r w:rsidR="00176CF9">
        <w:rPr>
          <w:rFonts w:ascii="Arial" w:hAnsi="Arial" w:cs="Arial"/>
          <w:noProof/>
          <w:sz w:val="24"/>
          <w:szCs w:val="24"/>
          <w:lang w:val="ro-RO"/>
        </w:rPr>
        <w:t>în apropierea proiectului nu se află cursuri de râuri</w:t>
      </w:r>
      <w:r w:rsidR="00B54566" w:rsidRPr="00B54566">
        <w:rPr>
          <w:rFonts w:ascii="Arial" w:hAnsi="Arial" w:cs="Arial"/>
          <w:noProof/>
          <w:sz w:val="24"/>
          <w:szCs w:val="24"/>
          <w:lang w:val="ro-RO"/>
        </w:rPr>
        <w:t>;</w:t>
      </w:r>
    </w:p>
    <w:p w:rsidR="003A7B98" w:rsidRDefault="004E6183" w:rsidP="003A7B98">
      <w:pPr>
        <w:pStyle w:val="ListParagraph"/>
        <w:numPr>
          <w:ilvl w:val="0"/>
          <w:numId w:val="13"/>
        </w:numPr>
        <w:spacing w:after="0" w:line="240" w:lineRule="auto"/>
        <w:jc w:val="both"/>
        <w:rPr>
          <w:rFonts w:ascii="Arial" w:hAnsi="Arial" w:cs="Arial"/>
          <w:noProof/>
          <w:sz w:val="24"/>
          <w:szCs w:val="24"/>
          <w:lang w:val="ro-RO"/>
        </w:rPr>
      </w:pPr>
      <w:r w:rsidRPr="00777ACB">
        <w:rPr>
          <w:rFonts w:ascii="Arial" w:hAnsi="Arial" w:cs="Arial"/>
          <w:i/>
          <w:noProof/>
          <w:sz w:val="24"/>
          <w:szCs w:val="24"/>
          <w:lang w:val="ro-RO"/>
        </w:rPr>
        <w:t>zone costiere şi mediul marin</w:t>
      </w:r>
      <w:r w:rsidR="003A7B98" w:rsidRPr="00B54566">
        <w:rPr>
          <w:rFonts w:ascii="Arial" w:hAnsi="Arial" w:cs="Arial"/>
          <w:noProof/>
          <w:sz w:val="24"/>
          <w:szCs w:val="24"/>
          <w:lang w:val="ro-RO"/>
        </w:rPr>
        <w:t>: nu este cazul;</w:t>
      </w:r>
    </w:p>
    <w:p w:rsidR="005167E4" w:rsidRDefault="004E6183" w:rsidP="005167E4">
      <w:pPr>
        <w:pStyle w:val="ListParagraph"/>
        <w:numPr>
          <w:ilvl w:val="0"/>
          <w:numId w:val="13"/>
        </w:numPr>
        <w:spacing w:after="0" w:line="240" w:lineRule="auto"/>
        <w:jc w:val="both"/>
        <w:rPr>
          <w:rFonts w:ascii="Arial" w:hAnsi="Arial" w:cs="Arial"/>
          <w:noProof/>
          <w:sz w:val="24"/>
          <w:szCs w:val="24"/>
          <w:lang w:val="ro-RO"/>
        </w:rPr>
      </w:pPr>
      <w:r w:rsidRPr="00777ACB">
        <w:rPr>
          <w:rFonts w:ascii="Arial" w:hAnsi="Arial" w:cs="Arial"/>
          <w:i/>
          <w:noProof/>
          <w:sz w:val="24"/>
          <w:szCs w:val="24"/>
          <w:lang w:val="ro-RO"/>
        </w:rPr>
        <w:t>zonele montane şi forestiere</w:t>
      </w:r>
      <w:r w:rsidR="005167E4" w:rsidRPr="00B54566">
        <w:rPr>
          <w:rFonts w:ascii="Arial" w:hAnsi="Arial" w:cs="Arial"/>
          <w:noProof/>
          <w:sz w:val="24"/>
          <w:szCs w:val="24"/>
          <w:lang w:val="ro-RO"/>
        </w:rPr>
        <w:t>: nu este cazul</w:t>
      </w:r>
      <w:r w:rsidR="005F5CDF">
        <w:rPr>
          <w:rFonts w:ascii="Arial" w:hAnsi="Arial" w:cs="Arial"/>
          <w:noProof/>
          <w:sz w:val="24"/>
          <w:szCs w:val="24"/>
          <w:lang w:val="ro-RO"/>
        </w:rPr>
        <w:t>, amplasamentul este situat în intravilanul municipiului Zalău</w:t>
      </w:r>
      <w:r w:rsidR="005167E4" w:rsidRPr="00B54566">
        <w:rPr>
          <w:rFonts w:ascii="Arial" w:hAnsi="Arial" w:cs="Arial"/>
          <w:noProof/>
          <w:sz w:val="24"/>
          <w:szCs w:val="24"/>
          <w:lang w:val="ro-RO"/>
        </w:rPr>
        <w:t>;</w:t>
      </w:r>
    </w:p>
    <w:p w:rsidR="005167E4" w:rsidRDefault="004E6183" w:rsidP="005167E4">
      <w:pPr>
        <w:pStyle w:val="ListParagraph"/>
        <w:numPr>
          <w:ilvl w:val="0"/>
          <w:numId w:val="13"/>
        </w:numPr>
        <w:spacing w:after="0" w:line="240" w:lineRule="auto"/>
        <w:jc w:val="both"/>
        <w:rPr>
          <w:rFonts w:ascii="Arial" w:hAnsi="Arial" w:cs="Arial"/>
          <w:noProof/>
          <w:sz w:val="24"/>
          <w:szCs w:val="24"/>
          <w:lang w:val="ro-RO"/>
        </w:rPr>
      </w:pPr>
      <w:r w:rsidRPr="00777ACB">
        <w:rPr>
          <w:rFonts w:ascii="Arial" w:hAnsi="Arial" w:cs="Arial"/>
          <w:i/>
          <w:noProof/>
          <w:sz w:val="24"/>
          <w:szCs w:val="24"/>
          <w:lang w:val="ro-RO"/>
        </w:rPr>
        <w:t>arii naturale protejate de interes naţional, comunitar, internaţional</w:t>
      </w:r>
      <w:r w:rsidR="005167E4" w:rsidRPr="005167E4">
        <w:rPr>
          <w:rFonts w:ascii="Arial" w:hAnsi="Arial" w:cs="Arial"/>
          <w:noProof/>
          <w:sz w:val="24"/>
          <w:szCs w:val="24"/>
          <w:lang w:val="ro-RO"/>
        </w:rPr>
        <w:t>: nu este caz</w:t>
      </w:r>
      <w:r w:rsidR="005167E4" w:rsidRPr="00B54566">
        <w:rPr>
          <w:rFonts w:ascii="Arial" w:hAnsi="Arial" w:cs="Arial"/>
          <w:noProof/>
          <w:sz w:val="24"/>
          <w:szCs w:val="24"/>
          <w:lang w:val="ro-RO"/>
        </w:rPr>
        <w:t>ul;</w:t>
      </w:r>
    </w:p>
    <w:p w:rsidR="00B54566" w:rsidRPr="00777ACB" w:rsidRDefault="004E6183" w:rsidP="00777ACB">
      <w:pPr>
        <w:pStyle w:val="ListParagraph"/>
        <w:numPr>
          <w:ilvl w:val="0"/>
          <w:numId w:val="13"/>
        </w:numPr>
        <w:spacing w:after="0" w:line="240" w:lineRule="auto"/>
        <w:ind w:left="0" w:firstLine="1080"/>
        <w:jc w:val="both"/>
        <w:rPr>
          <w:rFonts w:ascii="Arial" w:hAnsi="Arial" w:cs="Arial"/>
          <w:noProof/>
          <w:sz w:val="24"/>
          <w:szCs w:val="24"/>
          <w:lang w:val="ro-RO"/>
        </w:rPr>
      </w:pPr>
      <w:r w:rsidRPr="00777ACB">
        <w:rPr>
          <w:rFonts w:ascii="Arial" w:hAnsi="Arial" w:cs="Arial"/>
          <w:i/>
          <w:noProof/>
          <w:sz w:val="24"/>
          <w:szCs w:val="24"/>
          <w:lang w:val="ro-RO"/>
        </w:rPr>
        <w:t>zone clasificate sau protejate conform legislaţiei în vigoare: situri Natura 2000 desemnate în conformitate cu legislaţia privind regimul ariilor naturale protejate, conservarea habitatelor naturale, a florei şi faunei sălbatice; zonele prevăzute de legislaţia privind aprobarea Planului de amenajare a teritoriului naţional - Secţiunea a III-a - zone protejate, zonele de protecţie instituite conform prevederilor legislaţiei din domeniul apelor, precum şi a celei privind caracterul şi mărimea zonelor de protecţie sanitară şi hidrogeologică</w:t>
      </w:r>
      <w:r w:rsidR="005167E4" w:rsidRPr="00777ACB">
        <w:rPr>
          <w:rFonts w:ascii="Arial" w:hAnsi="Arial" w:cs="Arial"/>
          <w:noProof/>
          <w:sz w:val="24"/>
          <w:szCs w:val="24"/>
          <w:lang w:val="ro-RO"/>
        </w:rPr>
        <w:t xml:space="preserve">: </w:t>
      </w:r>
      <w:r w:rsidR="00777ACB">
        <w:rPr>
          <w:rFonts w:ascii="Arial" w:hAnsi="Arial" w:cs="Arial"/>
          <w:sz w:val="24"/>
          <w:szCs w:val="24"/>
          <w:lang w:val="pt-BR"/>
        </w:rPr>
        <w:t>a</w:t>
      </w:r>
      <w:r w:rsidR="00777ACB" w:rsidRPr="00777ACB">
        <w:rPr>
          <w:rFonts w:ascii="Arial" w:hAnsi="Arial" w:cs="Arial"/>
          <w:sz w:val="24"/>
          <w:szCs w:val="24"/>
          <w:lang w:val="pt-BR"/>
        </w:rPr>
        <w:t>mplasamentul construcţiei</w:t>
      </w:r>
      <w:r w:rsidR="00777ACB">
        <w:rPr>
          <w:rFonts w:ascii="Arial" w:hAnsi="Arial" w:cs="Arial"/>
          <w:sz w:val="24"/>
          <w:szCs w:val="24"/>
          <w:lang w:val="pt-BR"/>
        </w:rPr>
        <w:t xml:space="preserve"> propuse este situat î</w:t>
      </w:r>
      <w:r w:rsidR="00777ACB" w:rsidRPr="00777ACB">
        <w:rPr>
          <w:rFonts w:ascii="Arial" w:hAnsi="Arial" w:cs="Arial"/>
          <w:sz w:val="24"/>
          <w:szCs w:val="24"/>
          <w:lang w:val="pt-BR"/>
        </w:rPr>
        <w:t xml:space="preserve">n intravilanul localitatii </w:t>
      </w:r>
      <w:r w:rsidR="00777ACB">
        <w:rPr>
          <w:rFonts w:ascii="Arial" w:hAnsi="Arial" w:cs="Arial"/>
          <w:sz w:val="24"/>
          <w:szCs w:val="24"/>
          <w:lang w:val="pt-BR"/>
        </w:rPr>
        <w:t>Zală</w:t>
      </w:r>
      <w:r w:rsidR="00777ACB" w:rsidRPr="00777ACB">
        <w:rPr>
          <w:rFonts w:ascii="Arial" w:hAnsi="Arial" w:cs="Arial"/>
          <w:sz w:val="24"/>
          <w:szCs w:val="24"/>
          <w:lang w:val="pt-BR"/>
        </w:rPr>
        <w:t>u, în vecinătatea acestora nu există obiective de interes public, monumente istorice şi de arhitectură sau alte zone asupra cărora există instituit un regim de restricţie, zone de interes tradiţional .</w:t>
      </w:r>
    </w:p>
    <w:p w:rsidR="00B54566" w:rsidRPr="009E20C7" w:rsidRDefault="004E6183" w:rsidP="009E20C7">
      <w:pPr>
        <w:pStyle w:val="ListParagraph"/>
        <w:numPr>
          <w:ilvl w:val="0"/>
          <w:numId w:val="13"/>
        </w:numPr>
        <w:spacing w:after="0" w:line="240" w:lineRule="auto"/>
        <w:ind w:left="0" w:firstLine="1080"/>
        <w:jc w:val="both"/>
        <w:rPr>
          <w:rFonts w:ascii="Arial" w:hAnsi="Arial" w:cs="Arial"/>
          <w:noProof/>
          <w:sz w:val="24"/>
          <w:szCs w:val="24"/>
          <w:lang w:val="ro-RO"/>
        </w:rPr>
      </w:pPr>
      <w:r w:rsidRPr="00777ACB">
        <w:rPr>
          <w:rFonts w:ascii="Arial" w:hAnsi="Arial" w:cs="Arial"/>
          <w:i/>
          <w:noProof/>
          <w:color w:val="00B050"/>
          <w:sz w:val="24"/>
          <w:szCs w:val="24"/>
          <w:lang w:val="ro-RO"/>
        </w:rPr>
        <w:t> </w:t>
      </w:r>
      <w:r w:rsidRPr="00777ACB">
        <w:rPr>
          <w:rFonts w:ascii="Arial" w:hAnsi="Arial" w:cs="Arial"/>
          <w:i/>
          <w:noProof/>
          <w:sz w:val="24"/>
          <w:szCs w:val="24"/>
          <w:lang w:val="ro-RO"/>
        </w:rPr>
        <w:t>zonele în care au existat deja cazuri de nerespectare a standardelor de calitate a mediului prevăzute de legislaţia naţională şi la nivelul Uniunii Europene şi relevante pentru proiect sau în care se consideră că există astfel de cazuri</w:t>
      </w:r>
      <w:r w:rsidR="009E20C7" w:rsidRPr="009E20C7">
        <w:rPr>
          <w:rFonts w:ascii="Arial" w:hAnsi="Arial" w:cs="Arial"/>
          <w:noProof/>
          <w:sz w:val="24"/>
          <w:szCs w:val="24"/>
          <w:lang w:val="ro-RO"/>
        </w:rPr>
        <w:t>: nu</w:t>
      </w:r>
      <w:r w:rsidR="009E20C7" w:rsidRPr="005167E4">
        <w:rPr>
          <w:rFonts w:ascii="Arial" w:hAnsi="Arial" w:cs="Arial"/>
          <w:noProof/>
          <w:sz w:val="24"/>
          <w:szCs w:val="24"/>
          <w:lang w:val="ro-RO"/>
        </w:rPr>
        <w:t xml:space="preserve"> este cazul;</w:t>
      </w:r>
    </w:p>
    <w:p w:rsidR="00B54566" w:rsidRDefault="004E6183" w:rsidP="00566492">
      <w:pPr>
        <w:pStyle w:val="ListParagraph"/>
        <w:numPr>
          <w:ilvl w:val="0"/>
          <w:numId w:val="13"/>
        </w:numPr>
        <w:spacing w:after="0" w:line="240" w:lineRule="auto"/>
        <w:ind w:left="0" w:firstLine="1080"/>
        <w:jc w:val="both"/>
        <w:rPr>
          <w:rFonts w:ascii="Arial" w:hAnsi="Arial" w:cs="Arial"/>
          <w:b/>
          <w:bCs/>
          <w:noProof/>
          <w:color w:val="00B050"/>
          <w:sz w:val="24"/>
          <w:szCs w:val="24"/>
          <w:lang w:val="ro-RO"/>
        </w:rPr>
      </w:pPr>
      <w:r w:rsidRPr="00566492">
        <w:rPr>
          <w:rFonts w:ascii="Arial" w:hAnsi="Arial" w:cs="Arial"/>
          <w:i/>
          <w:noProof/>
          <w:sz w:val="24"/>
          <w:szCs w:val="24"/>
          <w:lang w:val="ro-RO"/>
        </w:rPr>
        <w:t>zonele cu o densitate mare a populaţiei</w:t>
      </w:r>
      <w:r w:rsidR="004042E1">
        <w:rPr>
          <w:rFonts w:ascii="Arial" w:hAnsi="Arial" w:cs="Arial"/>
          <w:noProof/>
          <w:sz w:val="24"/>
          <w:szCs w:val="24"/>
          <w:lang w:val="ro-RO"/>
        </w:rPr>
        <w:t>:</w:t>
      </w:r>
      <w:r w:rsidR="004042E1" w:rsidRPr="00500889">
        <w:rPr>
          <w:rFonts w:ascii="Liberation Serif" w:eastAsia="SimSun" w:hAnsi="Liberation Serif" w:cs="Arial Unicode MS"/>
          <w:kern w:val="1"/>
          <w:sz w:val="24"/>
          <w:szCs w:val="24"/>
          <w:lang w:val="ro-RO" w:eastAsia="zh-CN" w:bidi="hi-IN"/>
        </w:rPr>
        <w:t xml:space="preserve"> </w:t>
      </w:r>
      <w:r w:rsidR="00566492">
        <w:rPr>
          <w:rFonts w:ascii="Arial" w:hAnsi="Arial" w:cs="Arial"/>
          <w:noProof/>
          <w:sz w:val="24"/>
          <w:szCs w:val="24"/>
          <w:lang w:val="ro-RO"/>
        </w:rPr>
        <w:t>nu este cazul</w:t>
      </w:r>
    </w:p>
    <w:p w:rsidR="004E6183" w:rsidRPr="00C938C4" w:rsidRDefault="00910449" w:rsidP="00C938C4">
      <w:pPr>
        <w:spacing w:after="0" w:line="240" w:lineRule="auto"/>
        <w:jc w:val="both"/>
        <w:rPr>
          <w:rFonts w:ascii="Arial" w:hAnsi="Arial" w:cs="Arial"/>
          <w:b/>
          <w:noProof/>
          <w:sz w:val="24"/>
          <w:szCs w:val="24"/>
          <w:lang w:val="ro-RO"/>
        </w:rPr>
      </w:pPr>
      <w:r>
        <w:rPr>
          <w:rFonts w:ascii="Arial" w:hAnsi="Arial" w:cs="Arial"/>
          <w:b/>
          <w:bCs/>
          <w:noProof/>
          <w:sz w:val="24"/>
          <w:szCs w:val="24"/>
          <w:lang w:val="ro-RO"/>
        </w:rPr>
        <w:t>d)</w:t>
      </w:r>
      <w:r w:rsidR="00C938C4" w:rsidRPr="00C938C4">
        <w:rPr>
          <w:rFonts w:ascii="Arial" w:hAnsi="Arial" w:cs="Arial"/>
          <w:b/>
          <w:bCs/>
          <w:noProof/>
          <w:sz w:val="24"/>
          <w:szCs w:val="24"/>
          <w:lang w:val="ro-RO"/>
        </w:rPr>
        <w:t xml:space="preserve"> </w:t>
      </w:r>
      <w:r w:rsidR="004E6183" w:rsidRPr="00C938C4">
        <w:rPr>
          <w:rFonts w:ascii="Arial" w:hAnsi="Arial" w:cs="Arial"/>
          <w:b/>
          <w:noProof/>
          <w:sz w:val="24"/>
          <w:szCs w:val="24"/>
          <w:lang w:val="ro-RO"/>
        </w:rPr>
        <w:t>Tipurile şi caracteristicile impactului potenţial</w:t>
      </w:r>
      <w:r w:rsidR="00C938C4" w:rsidRPr="00C938C4">
        <w:rPr>
          <w:rFonts w:ascii="Arial" w:hAnsi="Arial" w:cs="Arial"/>
          <w:b/>
          <w:noProof/>
          <w:sz w:val="24"/>
          <w:szCs w:val="24"/>
          <w:lang w:val="ro-RO"/>
        </w:rPr>
        <w:t>:</w:t>
      </w:r>
    </w:p>
    <w:p w:rsidR="004E6183" w:rsidRPr="00F31359" w:rsidRDefault="004E6183" w:rsidP="004E6183">
      <w:pPr>
        <w:spacing w:after="0" w:line="240" w:lineRule="auto"/>
        <w:ind w:firstLine="720"/>
        <w:jc w:val="both"/>
        <w:rPr>
          <w:rFonts w:ascii="Arial" w:hAnsi="Arial" w:cs="Arial"/>
          <w:noProof/>
          <w:sz w:val="24"/>
          <w:szCs w:val="24"/>
          <w:lang w:val="pt-BR"/>
        </w:rPr>
      </w:pPr>
      <w:r w:rsidRPr="00F31359">
        <w:rPr>
          <w:rFonts w:ascii="Arial" w:hAnsi="Arial" w:cs="Arial"/>
          <w:b/>
          <w:bCs/>
          <w:noProof/>
          <w:sz w:val="24"/>
          <w:szCs w:val="24"/>
          <w:lang w:val="ro-RO"/>
        </w:rPr>
        <w:t>   </w:t>
      </w:r>
      <w:r w:rsidR="00F129DE" w:rsidRPr="00F31359">
        <w:rPr>
          <w:rFonts w:ascii="Arial" w:hAnsi="Arial" w:cs="Arial"/>
          <w:sz w:val="24"/>
          <w:szCs w:val="24"/>
          <w:lang w:val="ro-RO"/>
        </w:rPr>
        <w:t>d</w:t>
      </w:r>
      <w:r w:rsidR="00F129DE" w:rsidRPr="00F31359">
        <w:rPr>
          <w:rFonts w:ascii="Arial" w:hAnsi="Arial" w:cs="Arial"/>
          <w:sz w:val="24"/>
          <w:szCs w:val="24"/>
          <w:vertAlign w:val="subscript"/>
          <w:lang w:val="ro-RO"/>
        </w:rPr>
        <w:t>1</w:t>
      </w:r>
      <w:r w:rsidR="00F129DE" w:rsidRPr="00F31359">
        <w:rPr>
          <w:rFonts w:ascii="Arial" w:hAnsi="Arial" w:cs="Arial"/>
          <w:sz w:val="24"/>
          <w:szCs w:val="24"/>
          <w:lang w:val="ro-RO"/>
        </w:rPr>
        <w:t xml:space="preserve">) </w:t>
      </w:r>
      <w:r w:rsidRPr="00F31359">
        <w:rPr>
          <w:rFonts w:ascii="Arial" w:hAnsi="Arial" w:cs="Arial"/>
          <w:noProof/>
          <w:sz w:val="24"/>
          <w:szCs w:val="24"/>
          <w:lang w:val="ro-RO"/>
        </w:rPr>
        <w:t>importanţa şi extinderea spaţială a impactului - de exemplu, zona geografică şi dimensiunea populaţiei care poate fi afectată</w:t>
      </w:r>
      <w:r w:rsidR="00F129DE" w:rsidRPr="00F31359">
        <w:rPr>
          <w:rFonts w:ascii="Arial" w:hAnsi="Arial" w:cs="Arial"/>
          <w:noProof/>
          <w:sz w:val="24"/>
          <w:szCs w:val="24"/>
          <w:lang w:val="ro-RO"/>
        </w:rPr>
        <w:t xml:space="preserve">: </w:t>
      </w:r>
      <w:r w:rsidR="00F129DE" w:rsidRPr="00F31359">
        <w:rPr>
          <w:rFonts w:ascii="Arial" w:hAnsi="Arial" w:cs="Arial"/>
          <w:sz w:val="24"/>
          <w:szCs w:val="24"/>
          <w:lang w:val="pt-BR"/>
        </w:rPr>
        <w:t>- punctual pe perioada de execuţie;</w:t>
      </w:r>
    </w:p>
    <w:p w:rsidR="004E6183" w:rsidRPr="000C623A" w:rsidRDefault="00170F1F" w:rsidP="00170F1F">
      <w:pPr>
        <w:spacing w:after="0" w:line="240" w:lineRule="auto"/>
        <w:ind w:left="720"/>
        <w:jc w:val="both"/>
        <w:rPr>
          <w:rFonts w:ascii="Arial" w:hAnsi="Arial" w:cs="Arial"/>
          <w:noProof/>
          <w:sz w:val="24"/>
          <w:szCs w:val="24"/>
          <w:lang w:val="ro-RO"/>
        </w:rPr>
      </w:pPr>
      <w:r w:rsidRPr="00F31359">
        <w:rPr>
          <w:rFonts w:ascii="Arial" w:hAnsi="Arial" w:cs="Arial"/>
          <w:sz w:val="24"/>
          <w:szCs w:val="24"/>
          <w:lang w:val="pt-BR"/>
        </w:rPr>
        <w:t xml:space="preserve">   </w:t>
      </w:r>
      <w:r w:rsidRPr="00F31359">
        <w:rPr>
          <w:rFonts w:ascii="Arial" w:hAnsi="Arial" w:cs="Arial"/>
          <w:sz w:val="24"/>
          <w:szCs w:val="24"/>
          <w:lang w:val="ro-RO"/>
        </w:rPr>
        <w:t>d</w:t>
      </w:r>
      <w:r w:rsidRPr="00F31359">
        <w:rPr>
          <w:rFonts w:ascii="Arial" w:hAnsi="Arial" w:cs="Arial"/>
          <w:sz w:val="24"/>
          <w:szCs w:val="24"/>
          <w:vertAlign w:val="subscript"/>
          <w:lang w:val="ro-RO"/>
        </w:rPr>
        <w:t>2</w:t>
      </w:r>
      <w:r w:rsidRPr="00F31359">
        <w:rPr>
          <w:rFonts w:ascii="Arial" w:hAnsi="Arial" w:cs="Arial"/>
          <w:sz w:val="24"/>
          <w:szCs w:val="24"/>
          <w:lang w:val="ro-RO"/>
        </w:rPr>
        <w:t xml:space="preserve">) </w:t>
      </w:r>
      <w:r w:rsidR="004E6183" w:rsidRPr="00F31359">
        <w:rPr>
          <w:rFonts w:ascii="Arial" w:hAnsi="Arial" w:cs="Arial"/>
          <w:noProof/>
          <w:sz w:val="24"/>
          <w:szCs w:val="24"/>
          <w:lang w:val="ro-RO"/>
        </w:rPr>
        <w:t>natura impactului</w:t>
      </w:r>
      <w:r w:rsidR="00F31359" w:rsidRPr="00F31359">
        <w:rPr>
          <w:rFonts w:ascii="Arial" w:hAnsi="Arial" w:cs="Arial"/>
          <w:noProof/>
          <w:sz w:val="24"/>
          <w:szCs w:val="24"/>
          <w:lang w:val="ro-RO"/>
        </w:rPr>
        <w:t>:</w:t>
      </w:r>
      <w:r w:rsidR="00F31359">
        <w:rPr>
          <w:rFonts w:ascii="Arial" w:hAnsi="Arial" w:cs="Arial"/>
          <w:noProof/>
          <w:color w:val="00B050"/>
          <w:sz w:val="24"/>
          <w:szCs w:val="24"/>
          <w:lang w:val="ro-RO"/>
        </w:rPr>
        <w:t xml:space="preserve"> </w:t>
      </w:r>
      <w:r w:rsidR="000C623A" w:rsidRPr="000C623A">
        <w:rPr>
          <w:rFonts w:ascii="Arial" w:hAnsi="Arial" w:cs="Arial"/>
          <w:noProof/>
          <w:sz w:val="24"/>
          <w:szCs w:val="24"/>
          <w:lang w:val="ro-RO"/>
        </w:rPr>
        <w:t>- va fi pozitivă deoarece se doreşte amenjarea de spaţii de locuit noi</w:t>
      </w:r>
      <w:r w:rsidR="004E6183" w:rsidRPr="000C623A">
        <w:rPr>
          <w:rFonts w:ascii="Arial" w:hAnsi="Arial" w:cs="Arial"/>
          <w:noProof/>
          <w:sz w:val="24"/>
          <w:szCs w:val="24"/>
          <w:lang w:val="ro-RO"/>
        </w:rPr>
        <w:t>;</w:t>
      </w:r>
    </w:p>
    <w:p w:rsidR="004E6183" w:rsidRPr="00907311" w:rsidRDefault="00170F1F" w:rsidP="004E6183">
      <w:pPr>
        <w:spacing w:after="0" w:line="240" w:lineRule="auto"/>
        <w:ind w:firstLine="720"/>
        <w:jc w:val="both"/>
        <w:rPr>
          <w:rFonts w:ascii="Arial" w:hAnsi="Arial" w:cs="Arial"/>
          <w:noProof/>
          <w:sz w:val="24"/>
          <w:szCs w:val="24"/>
          <w:lang w:val="ro-RO"/>
        </w:rPr>
      </w:pPr>
      <w:r>
        <w:rPr>
          <w:rFonts w:ascii="Arial" w:hAnsi="Arial" w:cs="Arial"/>
          <w:color w:val="FF0000"/>
          <w:sz w:val="24"/>
          <w:szCs w:val="24"/>
          <w:lang w:val="ro-RO"/>
        </w:rPr>
        <w:t xml:space="preserve">   </w:t>
      </w:r>
      <w:r w:rsidRPr="00907311">
        <w:rPr>
          <w:rFonts w:ascii="Arial" w:hAnsi="Arial" w:cs="Arial"/>
          <w:sz w:val="24"/>
          <w:szCs w:val="24"/>
          <w:lang w:val="ro-RO"/>
        </w:rPr>
        <w:t>d</w:t>
      </w:r>
      <w:r w:rsidRPr="00907311">
        <w:rPr>
          <w:rFonts w:ascii="Arial" w:hAnsi="Arial" w:cs="Arial"/>
          <w:sz w:val="24"/>
          <w:szCs w:val="24"/>
          <w:vertAlign w:val="subscript"/>
          <w:lang w:val="ro-RO"/>
        </w:rPr>
        <w:t>3</w:t>
      </w:r>
      <w:r w:rsidRPr="00907311">
        <w:rPr>
          <w:rFonts w:ascii="Arial" w:hAnsi="Arial" w:cs="Arial"/>
          <w:sz w:val="24"/>
          <w:szCs w:val="24"/>
          <w:lang w:val="ro-RO"/>
        </w:rPr>
        <w:t xml:space="preserve">) </w:t>
      </w:r>
      <w:r w:rsidR="004E6183" w:rsidRPr="00907311">
        <w:rPr>
          <w:rFonts w:ascii="Arial" w:hAnsi="Arial" w:cs="Arial"/>
          <w:noProof/>
          <w:sz w:val="24"/>
          <w:szCs w:val="24"/>
          <w:lang w:val="ro-RO"/>
        </w:rPr>
        <w:t>natura transfrontalieră a impactului</w:t>
      </w:r>
      <w:r w:rsidR="00F129DE" w:rsidRPr="00907311">
        <w:rPr>
          <w:rFonts w:ascii="Arial" w:hAnsi="Arial" w:cs="Arial"/>
          <w:noProof/>
          <w:sz w:val="24"/>
          <w:szCs w:val="24"/>
          <w:lang w:val="ro-RO"/>
        </w:rPr>
        <w:t xml:space="preserve">: </w:t>
      </w:r>
      <w:r w:rsidR="00F129DE" w:rsidRPr="00907311">
        <w:rPr>
          <w:rFonts w:ascii="Arial" w:hAnsi="Arial" w:cs="Arial"/>
          <w:sz w:val="24"/>
          <w:szCs w:val="24"/>
          <w:lang w:val="ro-RO"/>
        </w:rPr>
        <w:t>- nu este cazul</w:t>
      </w:r>
      <w:r w:rsidR="004E6183" w:rsidRPr="00907311">
        <w:rPr>
          <w:rFonts w:ascii="Arial" w:hAnsi="Arial" w:cs="Arial"/>
          <w:noProof/>
          <w:sz w:val="24"/>
          <w:szCs w:val="24"/>
          <w:lang w:val="ro-RO"/>
        </w:rPr>
        <w:t>;</w:t>
      </w:r>
    </w:p>
    <w:p w:rsidR="004E6183" w:rsidRPr="00907311" w:rsidRDefault="004E6183" w:rsidP="004E6183">
      <w:pPr>
        <w:spacing w:after="0" w:line="240" w:lineRule="auto"/>
        <w:ind w:firstLine="720"/>
        <w:jc w:val="both"/>
        <w:rPr>
          <w:rFonts w:ascii="Arial" w:hAnsi="Arial" w:cs="Arial"/>
          <w:noProof/>
          <w:sz w:val="24"/>
          <w:szCs w:val="24"/>
          <w:lang w:val="ro-RO"/>
        </w:rPr>
      </w:pPr>
      <w:r w:rsidRPr="00907311">
        <w:rPr>
          <w:rFonts w:ascii="Arial" w:hAnsi="Arial" w:cs="Arial"/>
          <w:b/>
          <w:bCs/>
          <w:noProof/>
          <w:sz w:val="24"/>
          <w:szCs w:val="24"/>
          <w:lang w:val="ro-RO"/>
        </w:rPr>
        <w:t>   </w:t>
      </w:r>
      <w:r w:rsidR="00170F1F" w:rsidRPr="00907311">
        <w:rPr>
          <w:rFonts w:ascii="Arial" w:hAnsi="Arial" w:cs="Arial"/>
          <w:sz w:val="24"/>
          <w:szCs w:val="24"/>
          <w:lang w:val="ro-RO"/>
        </w:rPr>
        <w:t>d</w:t>
      </w:r>
      <w:r w:rsidR="00170F1F" w:rsidRPr="00907311">
        <w:rPr>
          <w:rFonts w:ascii="Arial" w:hAnsi="Arial" w:cs="Arial"/>
          <w:sz w:val="24"/>
          <w:szCs w:val="24"/>
          <w:vertAlign w:val="subscript"/>
          <w:lang w:val="ro-RO"/>
        </w:rPr>
        <w:t>4</w:t>
      </w:r>
      <w:r w:rsidR="00170F1F" w:rsidRPr="00907311">
        <w:rPr>
          <w:rFonts w:ascii="Arial" w:hAnsi="Arial" w:cs="Arial"/>
          <w:sz w:val="24"/>
          <w:szCs w:val="24"/>
          <w:lang w:val="ro-RO"/>
        </w:rPr>
        <w:t>)</w:t>
      </w:r>
      <w:r w:rsidRPr="00907311">
        <w:rPr>
          <w:rFonts w:ascii="Arial" w:hAnsi="Arial" w:cs="Arial"/>
          <w:noProof/>
          <w:sz w:val="24"/>
          <w:szCs w:val="24"/>
          <w:lang w:val="ro-RO"/>
        </w:rPr>
        <w:t> intensitatea şi complexitatea impactului</w:t>
      </w:r>
      <w:r w:rsidR="00170F1F" w:rsidRPr="00907311">
        <w:rPr>
          <w:rFonts w:ascii="Arial" w:hAnsi="Arial" w:cs="Arial"/>
          <w:noProof/>
          <w:sz w:val="24"/>
          <w:szCs w:val="24"/>
          <w:lang w:val="ro-RO"/>
        </w:rPr>
        <w:t xml:space="preserve">: </w:t>
      </w:r>
      <w:r w:rsidR="00170F1F" w:rsidRPr="00907311">
        <w:rPr>
          <w:rFonts w:ascii="Arial" w:hAnsi="Arial" w:cs="Arial"/>
          <w:sz w:val="24"/>
          <w:szCs w:val="24"/>
          <w:lang w:val="ro-RO"/>
        </w:rPr>
        <w:t>- impact redus pe perioada de execuţie şi funcţionare</w:t>
      </w:r>
      <w:r w:rsidRPr="00907311">
        <w:rPr>
          <w:rFonts w:ascii="Arial" w:hAnsi="Arial" w:cs="Arial"/>
          <w:noProof/>
          <w:sz w:val="24"/>
          <w:szCs w:val="24"/>
          <w:lang w:val="ro-RO"/>
        </w:rPr>
        <w:t>;</w:t>
      </w:r>
    </w:p>
    <w:p w:rsidR="004E6183" w:rsidRPr="00907311" w:rsidRDefault="004E6183" w:rsidP="00170F1F">
      <w:pPr>
        <w:spacing w:after="0" w:line="240" w:lineRule="auto"/>
        <w:ind w:firstLine="720"/>
        <w:jc w:val="both"/>
        <w:rPr>
          <w:rFonts w:ascii="Arial" w:hAnsi="Arial" w:cs="Arial"/>
          <w:noProof/>
          <w:sz w:val="24"/>
          <w:szCs w:val="24"/>
          <w:lang w:val="ro-RO"/>
        </w:rPr>
      </w:pPr>
      <w:r w:rsidRPr="00907311">
        <w:rPr>
          <w:rFonts w:ascii="Arial" w:hAnsi="Arial" w:cs="Arial"/>
          <w:b/>
          <w:bCs/>
          <w:noProof/>
          <w:sz w:val="24"/>
          <w:szCs w:val="24"/>
          <w:lang w:val="ro-RO"/>
        </w:rPr>
        <w:t>   </w:t>
      </w:r>
      <w:r w:rsidR="00170F1F" w:rsidRPr="00907311">
        <w:rPr>
          <w:rFonts w:ascii="Arial" w:hAnsi="Arial" w:cs="Arial"/>
          <w:sz w:val="24"/>
          <w:szCs w:val="24"/>
          <w:lang w:val="ro-RO"/>
        </w:rPr>
        <w:t>d</w:t>
      </w:r>
      <w:r w:rsidR="0062600A" w:rsidRPr="00907311">
        <w:rPr>
          <w:rFonts w:ascii="Arial" w:hAnsi="Arial" w:cs="Arial"/>
          <w:sz w:val="24"/>
          <w:szCs w:val="24"/>
          <w:vertAlign w:val="subscript"/>
          <w:lang w:val="ro-RO"/>
        </w:rPr>
        <w:t>5</w:t>
      </w:r>
      <w:r w:rsidR="00170F1F" w:rsidRPr="00907311">
        <w:rPr>
          <w:rFonts w:ascii="Arial" w:hAnsi="Arial" w:cs="Arial"/>
          <w:sz w:val="24"/>
          <w:szCs w:val="24"/>
          <w:lang w:val="ro-RO"/>
        </w:rPr>
        <w:t xml:space="preserve">) </w:t>
      </w:r>
      <w:r w:rsidRPr="00907311">
        <w:rPr>
          <w:rFonts w:ascii="Arial" w:hAnsi="Arial" w:cs="Arial"/>
          <w:noProof/>
          <w:sz w:val="24"/>
          <w:szCs w:val="24"/>
          <w:lang w:val="ro-RO"/>
        </w:rPr>
        <w:t>probabilitatea impactului</w:t>
      </w:r>
      <w:r w:rsidR="00170F1F" w:rsidRPr="00907311">
        <w:rPr>
          <w:rFonts w:ascii="Arial" w:hAnsi="Arial" w:cs="Arial"/>
          <w:noProof/>
          <w:sz w:val="24"/>
          <w:szCs w:val="24"/>
          <w:lang w:val="ro-RO"/>
        </w:rPr>
        <w:t xml:space="preserve"> </w:t>
      </w:r>
      <w:r w:rsidR="00170F1F" w:rsidRPr="00907311">
        <w:rPr>
          <w:rFonts w:ascii="Arial" w:hAnsi="Arial" w:cs="Arial"/>
          <w:sz w:val="24"/>
          <w:szCs w:val="24"/>
          <w:lang w:val="ro-RO"/>
        </w:rPr>
        <w:t>- redusă, pe perioada de execuţie şi funcţionare</w:t>
      </w:r>
      <w:r w:rsidR="00170F1F" w:rsidRPr="00907311">
        <w:rPr>
          <w:rFonts w:ascii="Arial" w:hAnsi="Arial" w:cs="Arial"/>
          <w:noProof/>
          <w:sz w:val="24"/>
          <w:szCs w:val="24"/>
          <w:lang w:val="ro-RO"/>
        </w:rPr>
        <w:t xml:space="preserve">; </w:t>
      </w:r>
    </w:p>
    <w:p w:rsidR="004E6183" w:rsidRPr="00907311" w:rsidRDefault="0062600A" w:rsidP="004E6183">
      <w:pPr>
        <w:spacing w:after="0" w:line="240" w:lineRule="auto"/>
        <w:ind w:firstLine="720"/>
        <w:jc w:val="both"/>
        <w:rPr>
          <w:rFonts w:ascii="Arial" w:hAnsi="Arial" w:cs="Arial"/>
          <w:noProof/>
          <w:sz w:val="24"/>
          <w:szCs w:val="24"/>
          <w:lang w:val="ro-RO"/>
        </w:rPr>
      </w:pPr>
      <w:r w:rsidRPr="00907311">
        <w:rPr>
          <w:rFonts w:ascii="Arial" w:hAnsi="Arial" w:cs="Arial"/>
          <w:sz w:val="24"/>
          <w:szCs w:val="24"/>
          <w:lang w:val="ro-RO"/>
        </w:rPr>
        <w:t xml:space="preserve">   d</w:t>
      </w:r>
      <w:r w:rsidRPr="00907311">
        <w:rPr>
          <w:rFonts w:ascii="Arial" w:hAnsi="Arial" w:cs="Arial"/>
          <w:sz w:val="24"/>
          <w:szCs w:val="24"/>
          <w:vertAlign w:val="subscript"/>
          <w:lang w:val="ro-RO"/>
        </w:rPr>
        <w:t>6</w:t>
      </w:r>
      <w:r w:rsidRPr="00907311">
        <w:rPr>
          <w:rFonts w:ascii="Arial" w:hAnsi="Arial" w:cs="Arial"/>
          <w:sz w:val="24"/>
          <w:szCs w:val="24"/>
          <w:lang w:val="ro-RO"/>
        </w:rPr>
        <w:t xml:space="preserve">) </w:t>
      </w:r>
      <w:r w:rsidR="004E6183" w:rsidRPr="00907311">
        <w:rPr>
          <w:rFonts w:ascii="Arial" w:hAnsi="Arial" w:cs="Arial"/>
          <w:noProof/>
          <w:sz w:val="24"/>
          <w:szCs w:val="24"/>
          <w:lang w:val="ro-RO"/>
        </w:rPr>
        <w:t>debutul, durata, frecvenţa şi reversibilitatea preconizate ale impactului</w:t>
      </w:r>
      <w:r w:rsidRPr="00907311">
        <w:rPr>
          <w:rFonts w:ascii="Arial" w:hAnsi="Arial" w:cs="Arial"/>
          <w:noProof/>
          <w:sz w:val="24"/>
          <w:szCs w:val="24"/>
          <w:lang w:val="ro-RO"/>
        </w:rPr>
        <w:t xml:space="preserve">: </w:t>
      </w:r>
      <w:r w:rsidRPr="00907311">
        <w:rPr>
          <w:rFonts w:ascii="Arial" w:hAnsi="Arial" w:cs="Arial"/>
          <w:sz w:val="24"/>
          <w:szCs w:val="24"/>
          <w:lang w:val="ro-RO"/>
        </w:rPr>
        <w:t xml:space="preserve">- perioada de expunere va fi redusă, întrucât poluanţii se vor manifesta doar pe amplasamentul unde au loc lucrări de execuţie. </w:t>
      </w:r>
      <w:r w:rsidRPr="00907311">
        <w:rPr>
          <w:rFonts w:ascii="Arial" w:hAnsi="Arial" w:cs="Arial"/>
          <w:sz w:val="24"/>
          <w:szCs w:val="24"/>
          <w:lang w:val="pt-BR"/>
        </w:rPr>
        <w:t>În perioada de execuţie a proiectului impactul asupra factorilor de mediu va fi temporar. Pe măsura realizării lucrărilor şi închiderii fronturilor de lucru, calitatea factorilor de mediu afectaţi va reveni la parametrii iniţiali</w:t>
      </w:r>
      <w:r w:rsidRPr="00907311">
        <w:rPr>
          <w:rFonts w:ascii="Times New Roman" w:hAnsi="Times New Roman"/>
          <w:sz w:val="24"/>
          <w:szCs w:val="24"/>
          <w:lang w:val="ro-RO"/>
        </w:rPr>
        <w:t>.</w:t>
      </w:r>
      <w:r w:rsidR="004E6183" w:rsidRPr="00907311">
        <w:rPr>
          <w:rFonts w:ascii="Arial" w:hAnsi="Arial" w:cs="Arial"/>
          <w:noProof/>
          <w:sz w:val="24"/>
          <w:szCs w:val="24"/>
          <w:lang w:val="ro-RO"/>
        </w:rPr>
        <w:t>;</w:t>
      </w:r>
    </w:p>
    <w:p w:rsidR="004E6183" w:rsidRPr="004E6183" w:rsidRDefault="004E6183" w:rsidP="004E6183">
      <w:pPr>
        <w:spacing w:after="0" w:line="240" w:lineRule="auto"/>
        <w:ind w:firstLine="720"/>
        <w:jc w:val="both"/>
        <w:rPr>
          <w:rFonts w:ascii="Arial" w:hAnsi="Arial" w:cs="Arial"/>
          <w:noProof/>
          <w:color w:val="00B050"/>
          <w:sz w:val="24"/>
          <w:szCs w:val="24"/>
          <w:lang w:val="ro-RO"/>
        </w:rPr>
      </w:pPr>
      <w:r w:rsidRPr="004E6183">
        <w:rPr>
          <w:rFonts w:ascii="Arial" w:hAnsi="Arial" w:cs="Arial"/>
          <w:b/>
          <w:bCs/>
          <w:noProof/>
          <w:color w:val="00B050"/>
          <w:sz w:val="24"/>
          <w:szCs w:val="24"/>
          <w:lang w:val="ro-RO"/>
        </w:rPr>
        <w:t>   </w:t>
      </w:r>
      <w:r w:rsidR="00744F41" w:rsidRPr="00907311">
        <w:rPr>
          <w:rFonts w:ascii="Arial" w:hAnsi="Arial" w:cs="Arial"/>
          <w:sz w:val="24"/>
          <w:szCs w:val="24"/>
          <w:lang w:val="ro-RO"/>
        </w:rPr>
        <w:t>d</w:t>
      </w:r>
      <w:r w:rsidR="00744F41">
        <w:rPr>
          <w:rFonts w:ascii="Arial" w:hAnsi="Arial" w:cs="Arial"/>
          <w:sz w:val="24"/>
          <w:szCs w:val="24"/>
          <w:vertAlign w:val="subscript"/>
          <w:lang w:val="ro-RO"/>
        </w:rPr>
        <w:t>7</w:t>
      </w:r>
      <w:r w:rsidR="00744F41" w:rsidRPr="00907311">
        <w:rPr>
          <w:rFonts w:ascii="Arial" w:hAnsi="Arial" w:cs="Arial"/>
          <w:sz w:val="24"/>
          <w:szCs w:val="24"/>
          <w:lang w:val="ro-RO"/>
        </w:rPr>
        <w:t>)</w:t>
      </w:r>
      <w:r w:rsidRPr="00744F41">
        <w:rPr>
          <w:rFonts w:ascii="Arial" w:hAnsi="Arial" w:cs="Arial"/>
          <w:noProof/>
          <w:sz w:val="24"/>
          <w:szCs w:val="24"/>
          <w:lang w:val="ro-RO"/>
        </w:rPr>
        <w:t> cumularea impactului cu impactul altor proiecte existente şi/sau aprobate</w:t>
      </w:r>
      <w:r w:rsidR="00744F41" w:rsidRPr="00744F41">
        <w:rPr>
          <w:rFonts w:ascii="Arial" w:hAnsi="Arial" w:cs="Arial"/>
          <w:noProof/>
          <w:sz w:val="24"/>
          <w:szCs w:val="24"/>
          <w:lang w:val="ro-RO"/>
        </w:rPr>
        <w:t xml:space="preserve">: </w:t>
      </w:r>
      <w:r w:rsidR="00566492">
        <w:rPr>
          <w:rFonts w:ascii="Arial" w:hAnsi="Arial" w:cs="Arial"/>
          <w:noProof/>
          <w:sz w:val="24"/>
          <w:szCs w:val="24"/>
          <w:lang w:val="ro-RO"/>
        </w:rPr>
        <w:t>în zonă amplasamentului propus nu se desfăşoară alete proiecte</w:t>
      </w:r>
    </w:p>
    <w:p w:rsidR="004E6183" w:rsidRPr="00C2390D" w:rsidRDefault="004E6183" w:rsidP="004E6183">
      <w:pPr>
        <w:spacing w:after="0" w:line="240" w:lineRule="auto"/>
        <w:ind w:firstLine="720"/>
        <w:jc w:val="both"/>
        <w:rPr>
          <w:rFonts w:ascii="Arial" w:hAnsi="Arial" w:cs="Arial"/>
          <w:noProof/>
          <w:sz w:val="24"/>
          <w:szCs w:val="24"/>
          <w:lang w:val="ro-RO"/>
        </w:rPr>
      </w:pPr>
      <w:r w:rsidRPr="004E6183">
        <w:rPr>
          <w:rFonts w:ascii="Arial" w:hAnsi="Arial" w:cs="Arial"/>
          <w:b/>
          <w:bCs/>
          <w:noProof/>
          <w:color w:val="00B050"/>
          <w:sz w:val="24"/>
          <w:szCs w:val="24"/>
          <w:lang w:val="ro-RO"/>
        </w:rPr>
        <w:t>  </w:t>
      </w:r>
      <w:r w:rsidR="00660E06" w:rsidRPr="00660E06">
        <w:rPr>
          <w:rFonts w:ascii="Arial" w:hAnsi="Arial" w:cs="Arial"/>
          <w:bCs/>
          <w:noProof/>
          <w:sz w:val="24"/>
          <w:szCs w:val="24"/>
          <w:lang w:val="ro-RO"/>
        </w:rPr>
        <w:t>d</w:t>
      </w:r>
      <w:r w:rsidR="00660E06" w:rsidRPr="00660E06">
        <w:rPr>
          <w:rFonts w:ascii="Arial" w:hAnsi="Arial" w:cs="Arial"/>
          <w:bCs/>
          <w:noProof/>
          <w:sz w:val="24"/>
          <w:szCs w:val="24"/>
          <w:vertAlign w:val="subscript"/>
          <w:lang w:val="ro-RO"/>
        </w:rPr>
        <w:t>8</w:t>
      </w:r>
      <w:r w:rsidRPr="00660E06">
        <w:rPr>
          <w:rFonts w:ascii="Arial" w:hAnsi="Arial" w:cs="Arial"/>
          <w:bCs/>
          <w:noProof/>
          <w:sz w:val="24"/>
          <w:szCs w:val="24"/>
          <w:lang w:val="ro-RO"/>
        </w:rPr>
        <w:t>)</w:t>
      </w:r>
      <w:r w:rsidRPr="00C24BD6">
        <w:rPr>
          <w:rFonts w:ascii="Arial" w:hAnsi="Arial" w:cs="Arial"/>
          <w:noProof/>
          <w:sz w:val="24"/>
          <w:szCs w:val="24"/>
          <w:lang w:val="ro-RO"/>
        </w:rPr>
        <w:t> posibilitatea de reducere efectivă a impactului</w:t>
      </w:r>
      <w:r w:rsidR="00C24BD6" w:rsidRPr="00C2390D">
        <w:rPr>
          <w:rFonts w:ascii="Arial" w:hAnsi="Arial" w:cs="Arial"/>
          <w:noProof/>
          <w:sz w:val="24"/>
          <w:szCs w:val="24"/>
          <w:lang w:val="ro-RO"/>
        </w:rPr>
        <w:t xml:space="preserve">: respectarea legislației în vigoare și condițiile din </w:t>
      </w:r>
      <w:r w:rsidR="00493C8D" w:rsidRPr="00C2390D">
        <w:rPr>
          <w:rFonts w:ascii="Arial" w:hAnsi="Arial" w:cs="Arial"/>
          <w:noProof/>
          <w:sz w:val="24"/>
          <w:szCs w:val="24"/>
          <w:lang w:val="ro-RO"/>
        </w:rPr>
        <w:t xml:space="preserve">respectiva </w:t>
      </w:r>
      <w:r w:rsidR="00C24BD6" w:rsidRPr="00C2390D">
        <w:rPr>
          <w:rFonts w:ascii="Arial" w:hAnsi="Arial" w:cs="Arial"/>
          <w:noProof/>
          <w:sz w:val="24"/>
          <w:szCs w:val="24"/>
          <w:lang w:val="ro-RO"/>
        </w:rPr>
        <w:t>Decizi</w:t>
      </w:r>
      <w:r w:rsidR="00493C8D" w:rsidRPr="00C2390D">
        <w:rPr>
          <w:rFonts w:ascii="Arial" w:hAnsi="Arial" w:cs="Arial"/>
          <w:noProof/>
          <w:sz w:val="24"/>
          <w:szCs w:val="24"/>
          <w:lang w:val="ro-RO"/>
        </w:rPr>
        <w:t>e</w:t>
      </w:r>
      <w:r w:rsidR="00C24BD6" w:rsidRPr="00C2390D">
        <w:rPr>
          <w:rFonts w:ascii="Arial" w:hAnsi="Arial" w:cs="Arial"/>
          <w:noProof/>
          <w:sz w:val="24"/>
          <w:szCs w:val="24"/>
          <w:lang w:val="ro-RO"/>
        </w:rPr>
        <w:t xml:space="preserve"> etapei de încadrare</w:t>
      </w:r>
      <w:r w:rsidRPr="00C2390D">
        <w:rPr>
          <w:rFonts w:ascii="Arial" w:hAnsi="Arial" w:cs="Arial"/>
          <w:noProof/>
          <w:sz w:val="24"/>
          <w:szCs w:val="24"/>
          <w:lang w:val="ro-RO"/>
        </w:rPr>
        <w:t>.</w:t>
      </w:r>
    </w:p>
    <w:p w:rsidR="005B372E" w:rsidRPr="00C24BD6" w:rsidRDefault="005B372E" w:rsidP="005B372E">
      <w:pPr>
        <w:autoSpaceDE w:val="0"/>
        <w:autoSpaceDN w:val="0"/>
        <w:adjustRightInd w:val="0"/>
        <w:spacing w:after="0" w:line="240" w:lineRule="auto"/>
        <w:jc w:val="both"/>
        <w:rPr>
          <w:rFonts w:ascii="Arial" w:hAnsi="Arial" w:cs="Arial"/>
          <w:color w:val="FF0000"/>
          <w:sz w:val="24"/>
          <w:szCs w:val="24"/>
          <w:lang w:val="pt-BR"/>
        </w:rPr>
      </w:pPr>
    </w:p>
    <w:p w:rsidR="005B372E" w:rsidRPr="00F2416F" w:rsidRDefault="00EE2396" w:rsidP="005B372E">
      <w:pPr>
        <w:autoSpaceDE w:val="0"/>
        <w:autoSpaceDN w:val="0"/>
        <w:adjustRightInd w:val="0"/>
        <w:spacing w:after="0" w:line="240" w:lineRule="auto"/>
        <w:jc w:val="both"/>
        <w:rPr>
          <w:rFonts w:ascii="Arial" w:hAnsi="Arial" w:cs="Arial"/>
          <w:b/>
          <w:i/>
          <w:noProof/>
          <w:color w:val="FF0000"/>
          <w:sz w:val="24"/>
          <w:szCs w:val="24"/>
          <w:lang w:val="ro-RO"/>
        </w:rPr>
      </w:pPr>
      <w:r>
        <w:rPr>
          <w:rFonts w:ascii="Arial" w:eastAsia="Times New Roman" w:hAnsi="Arial" w:cs="Arial"/>
          <w:b/>
          <w:i/>
          <w:noProof/>
          <w:color w:val="000000"/>
          <w:sz w:val="24"/>
          <w:szCs w:val="24"/>
          <w:lang w:val="ro-RO" w:eastAsia="en-GB"/>
        </w:rPr>
        <w:t>C</w:t>
      </w:r>
      <w:r w:rsidRPr="00EE2396">
        <w:rPr>
          <w:rFonts w:ascii="Arial" w:eastAsia="Times New Roman" w:hAnsi="Arial" w:cs="Arial"/>
          <w:b/>
          <w:i/>
          <w:noProof/>
          <w:color w:val="000000"/>
          <w:sz w:val="24"/>
          <w:szCs w:val="24"/>
          <w:lang w:val="ro-RO" w:eastAsia="en-GB"/>
        </w:rPr>
        <w:t xml:space="preserve">aracteristicile proiectului şi/sau condiţiile de realizare a </w:t>
      </w:r>
      <w:r w:rsidRPr="00EE2396">
        <w:rPr>
          <w:rFonts w:ascii="Arial" w:eastAsia="Times New Roman" w:hAnsi="Arial" w:cs="Arial"/>
          <w:b/>
          <w:i/>
          <w:noProof/>
          <w:sz w:val="24"/>
          <w:szCs w:val="24"/>
          <w:lang w:val="ro-RO" w:eastAsia="en-GB"/>
        </w:rPr>
        <w:t>proiectului</w:t>
      </w:r>
      <w:r w:rsidR="005B372E" w:rsidRPr="00EE2396">
        <w:rPr>
          <w:rFonts w:ascii="Arial" w:hAnsi="Arial" w:cs="Arial"/>
          <w:b/>
          <w:i/>
          <w:noProof/>
          <w:sz w:val="24"/>
          <w:szCs w:val="24"/>
          <w:lang w:val="ro-RO"/>
        </w:rPr>
        <w:t>:</w:t>
      </w:r>
    </w:p>
    <w:p w:rsidR="005B372E" w:rsidRPr="00667B18" w:rsidRDefault="005B372E" w:rsidP="005B372E">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667B18">
        <w:rPr>
          <w:rFonts w:ascii="Arial" w:hAnsi="Arial" w:cs="Arial"/>
          <w:noProof/>
          <w:sz w:val="24"/>
          <w:szCs w:val="24"/>
          <w:lang w:val="ro-RO"/>
        </w:rPr>
        <w:lastRenderedPageBreak/>
        <w:t>Respectarea prev</w:t>
      </w:r>
      <w:r w:rsidR="00667B18" w:rsidRPr="00667B18">
        <w:rPr>
          <w:rFonts w:ascii="Arial" w:hAnsi="Arial" w:cs="Arial"/>
          <w:noProof/>
          <w:sz w:val="24"/>
          <w:szCs w:val="24"/>
          <w:lang w:val="ro-RO"/>
        </w:rPr>
        <w:t>ederilor art. 20</w:t>
      </w:r>
      <w:r w:rsidRPr="00667B18">
        <w:rPr>
          <w:rFonts w:ascii="Arial" w:hAnsi="Arial" w:cs="Arial"/>
          <w:noProof/>
          <w:sz w:val="24"/>
          <w:szCs w:val="24"/>
          <w:lang w:val="ro-RO"/>
        </w:rPr>
        <w:t xml:space="preserve"> alin</w:t>
      </w:r>
      <w:r w:rsidRPr="00667B18">
        <w:rPr>
          <w:rFonts w:ascii="Arial" w:hAnsi="Arial" w:cs="Arial"/>
          <w:sz w:val="24"/>
          <w:szCs w:val="24"/>
          <w:lang w:val="ro-RO"/>
        </w:rPr>
        <w:t xml:space="preserve">. (1) din </w:t>
      </w:r>
      <w:r w:rsidR="00667B18" w:rsidRPr="00667B18">
        <w:rPr>
          <w:rFonts w:ascii="Arial" w:hAnsi="Arial" w:cs="Arial"/>
          <w:sz w:val="24"/>
          <w:szCs w:val="24"/>
          <w:lang w:val="ro-RO" w:eastAsia="ro-RO"/>
        </w:rPr>
        <w:t>Legea nr. 292/2018</w:t>
      </w:r>
      <w:r w:rsidRPr="00667B18">
        <w:rPr>
          <w:rFonts w:ascii="Arial" w:hAnsi="Arial" w:cs="Arial"/>
          <w:sz w:val="24"/>
          <w:szCs w:val="24"/>
          <w:lang w:val="ro-RO"/>
        </w:rPr>
        <w:t>: "</w:t>
      </w:r>
      <w:r w:rsidRPr="00B66014">
        <w:rPr>
          <w:rFonts w:ascii="Arial" w:hAnsi="Arial" w:cs="Arial"/>
          <w:i/>
          <w:sz w:val="24"/>
          <w:szCs w:val="24"/>
          <w:lang w:val="ro-RO"/>
        </w:rPr>
        <w:t xml:space="preserve">În situaţia în care, după emiterea acordului de mediu şi înaintea obţinerii aprobării de dezvoltare, proiectul a suferit modificări, titularul proiectului este obligat să notifice în scris autoritatea </w:t>
      </w:r>
      <w:r w:rsidR="00667B18" w:rsidRPr="00B66014">
        <w:rPr>
          <w:rFonts w:ascii="Arial" w:hAnsi="Arial" w:cs="Arial"/>
          <w:i/>
          <w:sz w:val="24"/>
          <w:szCs w:val="24"/>
          <w:lang w:val="ro-RO"/>
        </w:rPr>
        <w:t>competentă</w:t>
      </w:r>
      <w:r w:rsidRPr="00B66014">
        <w:rPr>
          <w:rFonts w:ascii="Arial" w:hAnsi="Arial" w:cs="Arial"/>
          <w:i/>
          <w:sz w:val="24"/>
          <w:szCs w:val="24"/>
          <w:lang w:val="ro-RO"/>
        </w:rPr>
        <w:t xml:space="preserve"> pentru protecţia mediului emitentă </w:t>
      </w:r>
      <w:r w:rsidR="00667B18" w:rsidRPr="00B66014">
        <w:rPr>
          <w:rFonts w:ascii="Arial" w:hAnsi="Arial" w:cs="Arial"/>
          <w:i/>
          <w:sz w:val="24"/>
          <w:szCs w:val="24"/>
          <w:lang w:val="ro-RO"/>
        </w:rPr>
        <w:t>cu privire la aceste</w:t>
      </w:r>
      <w:r w:rsidRPr="00B66014">
        <w:rPr>
          <w:rFonts w:ascii="Arial" w:hAnsi="Arial" w:cs="Arial"/>
          <w:i/>
          <w:sz w:val="24"/>
          <w:szCs w:val="24"/>
          <w:lang w:val="ro-RO"/>
        </w:rPr>
        <w:t xml:space="preserve"> modificări</w:t>
      </w:r>
      <w:r w:rsidRPr="00667B18">
        <w:rPr>
          <w:rFonts w:ascii="Arial" w:hAnsi="Arial" w:cs="Arial"/>
          <w:sz w:val="24"/>
          <w:szCs w:val="24"/>
          <w:lang w:val="ro-RO"/>
        </w:rPr>
        <w:t>."</w:t>
      </w:r>
    </w:p>
    <w:p w:rsidR="005B372E" w:rsidRPr="00DC7A92" w:rsidRDefault="005B372E" w:rsidP="005B372E">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DC7A92">
        <w:rPr>
          <w:rFonts w:ascii="Arial" w:hAnsi="Arial" w:cs="Arial"/>
          <w:sz w:val="24"/>
          <w:szCs w:val="24"/>
          <w:lang w:val="ro-RO"/>
        </w:rPr>
        <w:t>În cadrul organizării de şantier, după caz, precum şi pe durata execuţiei lucrărilor se vor lua toate măsurile necesare pentru evitarea poluării factorilor de mediu sau prejudicierea stării de sânătate sau confort a populaţiei, fiind obligatoriu să se respecte normele, standardele şi legislaţia privind protecţia mediului, în vigoare;</w:t>
      </w:r>
    </w:p>
    <w:p w:rsidR="005B372E" w:rsidRPr="00DC7A92" w:rsidRDefault="005B372E" w:rsidP="005B372E">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DC7A92">
        <w:rPr>
          <w:rFonts w:ascii="Arial" w:hAnsi="Arial" w:cs="Arial"/>
          <w:sz w:val="24"/>
          <w:szCs w:val="24"/>
          <w:lang w:val="ro-RO"/>
        </w:rPr>
        <w:t>Colectarea deşeurilor rezultate pe durata execuţiei lucrărilor şi depozitarea/ valorificarea acestora cu respectarea prevederilor legislaţiei privind regimul deşeurilor.</w:t>
      </w:r>
    </w:p>
    <w:p w:rsidR="005B372E" w:rsidRPr="005524E1" w:rsidRDefault="005B372E" w:rsidP="005B372E">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5524E1">
        <w:rPr>
          <w:rFonts w:ascii="Arial" w:hAnsi="Arial" w:cs="Arial"/>
          <w:sz w:val="24"/>
          <w:szCs w:val="24"/>
          <w:lang w:val="ro-RO"/>
        </w:rPr>
        <w:t>Respectarea prevederilor actelor/avizelor emise de alte autorităţi pentru prezentul proiect.</w:t>
      </w:r>
    </w:p>
    <w:p w:rsidR="005B372E" w:rsidRPr="005524E1" w:rsidRDefault="005B372E" w:rsidP="005B372E">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5524E1">
        <w:rPr>
          <w:rFonts w:ascii="Arial" w:hAnsi="Arial" w:cs="Arial"/>
          <w:sz w:val="24"/>
          <w:szCs w:val="24"/>
          <w:lang w:val="ro-RO"/>
        </w:rPr>
        <w:t>Respectarea prevederilor Ord. 119/2014,</w:t>
      </w:r>
      <w:r w:rsidR="00925F1F" w:rsidRPr="005524E1">
        <w:rPr>
          <w:rFonts w:ascii="Arial" w:hAnsi="Arial" w:cs="Arial"/>
          <w:sz w:val="24"/>
          <w:szCs w:val="24"/>
          <w:lang w:val="ro-RO"/>
        </w:rPr>
        <w:t xml:space="preserve"> cu modificările ulterioare,</w:t>
      </w:r>
      <w:r w:rsidRPr="005524E1">
        <w:rPr>
          <w:rFonts w:ascii="Arial" w:hAnsi="Arial" w:cs="Arial"/>
          <w:sz w:val="24"/>
          <w:szCs w:val="24"/>
          <w:lang w:val="ro-RO"/>
        </w:rPr>
        <w:t xml:space="preserve"> privind nivelul de zgomot.</w:t>
      </w:r>
    </w:p>
    <w:p w:rsidR="005B372E" w:rsidRPr="005524E1" w:rsidRDefault="005B372E" w:rsidP="005B372E">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5524E1">
        <w:rPr>
          <w:rFonts w:ascii="Arial" w:hAnsi="Arial" w:cs="Arial"/>
          <w:sz w:val="24"/>
          <w:szCs w:val="24"/>
          <w:lang w:val="ro-RO"/>
        </w:rPr>
        <w:t>Înterzicerea depozitării direct pe sol a deşeurilor sau a materialelor cu pericol de poluare.</w:t>
      </w:r>
    </w:p>
    <w:p w:rsidR="00547EAB" w:rsidRPr="00D171F4" w:rsidRDefault="0023383B" w:rsidP="00D171F4">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D171F4">
        <w:rPr>
          <w:rFonts w:ascii="Arial" w:hAnsi="Arial" w:cs="Arial"/>
          <w:sz w:val="24"/>
          <w:szCs w:val="24"/>
          <w:lang w:val="ro-RO"/>
        </w:rPr>
        <w:t>Conform art. 43</w:t>
      </w:r>
      <w:r w:rsidR="005B372E" w:rsidRPr="00D171F4">
        <w:rPr>
          <w:rFonts w:ascii="Arial" w:hAnsi="Arial" w:cs="Arial"/>
          <w:sz w:val="24"/>
          <w:szCs w:val="24"/>
          <w:lang w:val="ro-RO"/>
        </w:rPr>
        <w:t>, alin. 3-4 din</w:t>
      </w:r>
      <w:r w:rsidRPr="00D171F4">
        <w:rPr>
          <w:rFonts w:ascii="Arial" w:hAnsi="Arial" w:cs="Arial"/>
          <w:sz w:val="24"/>
          <w:szCs w:val="24"/>
          <w:lang w:val="ro-RO"/>
        </w:rPr>
        <w:t xml:space="preserve"> anexa. nr. 5 la procedură,</w:t>
      </w:r>
      <w:r w:rsidR="005B372E" w:rsidRPr="00D171F4">
        <w:rPr>
          <w:rFonts w:ascii="Arial" w:hAnsi="Arial" w:cs="Arial"/>
          <w:sz w:val="24"/>
          <w:szCs w:val="24"/>
          <w:lang w:val="ro-RO"/>
        </w:rPr>
        <w:t xml:space="preserve"> </w:t>
      </w:r>
      <w:r w:rsidRPr="00D171F4">
        <w:rPr>
          <w:rFonts w:ascii="Arial" w:hAnsi="Arial" w:cs="Arial"/>
          <w:sz w:val="24"/>
          <w:szCs w:val="24"/>
          <w:lang w:val="ro-RO"/>
        </w:rPr>
        <w:t xml:space="preserve">din </w:t>
      </w:r>
      <w:r w:rsidRPr="00D171F4">
        <w:rPr>
          <w:rFonts w:ascii="Arial" w:hAnsi="Arial" w:cs="Arial"/>
          <w:sz w:val="24"/>
          <w:szCs w:val="24"/>
          <w:lang w:val="ro-RO" w:eastAsia="ro-RO"/>
        </w:rPr>
        <w:t xml:space="preserve">Legea nr. 292/2018 </w:t>
      </w:r>
      <w:r w:rsidR="005B372E" w:rsidRPr="00D171F4">
        <w:rPr>
          <w:rFonts w:ascii="Arial" w:hAnsi="Arial" w:cs="Arial"/>
          <w:i/>
          <w:sz w:val="24"/>
          <w:szCs w:val="24"/>
          <w:lang w:val="ro-RO"/>
        </w:rPr>
        <w:t xml:space="preserve">privind </w:t>
      </w:r>
      <w:r w:rsidR="00D171F4" w:rsidRPr="00D171F4">
        <w:rPr>
          <w:rFonts w:ascii="Arial" w:hAnsi="Arial" w:cs="Arial"/>
          <w:i/>
          <w:sz w:val="24"/>
          <w:szCs w:val="24"/>
          <w:lang w:val="ro-RO"/>
        </w:rPr>
        <w:t>evaluarea</w:t>
      </w:r>
      <w:r w:rsidR="005B372E" w:rsidRPr="00D171F4">
        <w:rPr>
          <w:rFonts w:ascii="Arial" w:hAnsi="Arial" w:cs="Arial"/>
          <w:i/>
          <w:sz w:val="24"/>
          <w:szCs w:val="24"/>
          <w:lang w:val="ro-RO"/>
        </w:rPr>
        <w:t xml:space="preserve"> impactului </w:t>
      </w:r>
      <w:r w:rsidR="00D171F4" w:rsidRPr="00D171F4">
        <w:rPr>
          <w:rFonts w:ascii="Arial" w:hAnsi="Arial" w:cs="Arial"/>
          <w:i/>
          <w:sz w:val="24"/>
          <w:szCs w:val="24"/>
          <w:lang w:val="ro-RO"/>
        </w:rPr>
        <w:t>anumitor</w:t>
      </w:r>
      <w:r w:rsidR="005B372E" w:rsidRPr="00D171F4">
        <w:rPr>
          <w:rFonts w:ascii="Arial" w:hAnsi="Arial" w:cs="Arial"/>
          <w:i/>
          <w:sz w:val="24"/>
          <w:szCs w:val="24"/>
          <w:lang w:val="ro-RO"/>
        </w:rPr>
        <w:t xml:space="preserve"> proiecte publice şi private</w:t>
      </w:r>
      <w:r w:rsidR="00D171F4" w:rsidRPr="00D171F4">
        <w:rPr>
          <w:rFonts w:ascii="Arial" w:hAnsi="Arial" w:cs="Arial"/>
          <w:i/>
          <w:sz w:val="24"/>
          <w:szCs w:val="24"/>
          <w:lang w:val="ro-RO"/>
        </w:rPr>
        <w:t xml:space="preserve"> asupra mediului</w:t>
      </w:r>
      <w:r w:rsidR="005B372E" w:rsidRPr="00D171F4">
        <w:rPr>
          <w:rFonts w:ascii="Arial" w:hAnsi="Arial" w:cs="Arial"/>
          <w:sz w:val="24"/>
          <w:szCs w:val="24"/>
          <w:lang w:val="ro-RO"/>
        </w:rPr>
        <w:t xml:space="preserve">: </w:t>
      </w:r>
      <w:r w:rsidR="00D171F4" w:rsidRPr="00D171F4">
        <w:rPr>
          <w:rFonts w:ascii="Arial" w:hAnsi="Arial" w:cs="Arial"/>
          <w:bCs/>
          <w:sz w:val="24"/>
          <w:szCs w:val="24"/>
          <w:lang w:val="ro-RO"/>
        </w:rPr>
        <w:t>(3)</w:t>
      </w:r>
      <w:r w:rsidR="00D171F4" w:rsidRPr="00D171F4">
        <w:rPr>
          <w:rFonts w:ascii="Arial" w:hAnsi="Arial" w:cs="Arial"/>
          <w:sz w:val="24"/>
          <w:szCs w:val="24"/>
          <w:lang w:val="ro-RO"/>
        </w:rPr>
        <w:t xml:space="preserve"> La finalizarea proiectelor publice şi private care au făcut obiectul procedurii de evaluare a impactului asupra mediului, autoritatea competentă pentru protecţia mediului care a parcurs procedura verifică respectarea prevederilor deciziei etapei de încadrare sau a acordului de mediu, după caz; </w:t>
      </w:r>
      <w:r w:rsidR="00D171F4" w:rsidRPr="00D171F4">
        <w:rPr>
          <w:rFonts w:ascii="Arial" w:hAnsi="Arial" w:cs="Arial"/>
          <w:bCs/>
          <w:sz w:val="24"/>
          <w:szCs w:val="24"/>
          <w:lang w:val="ro-RO"/>
        </w:rPr>
        <w:t>(4)</w:t>
      </w:r>
      <w:r w:rsidR="00D171F4" w:rsidRPr="00D171F4">
        <w:rPr>
          <w:rFonts w:ascii="Arial" w:hAnsi="Arial" w:cs="Arial"/>
          <w:sz w:val="24"/>
          <w:szCs w:val="24"/>
          <w:lang w:val="ro-RO"/>
        </w:rPr>
        <w:t xml:space="preserve"> Procesul-verbal întocmit în situaţia prevăzută la alin. </w:t>
      </w:r>
      <w:r w:rsidR="00D171F4" w:rsidRPr="00D171F4">
        <w:rPr>
          <w:rFonts w:ascii="Arial" w:hAnsi="Arial" w:cs="Arial"/>
          <w:sz w:val="24"/>
          <w:szCs w:val="24"/>
          <w:lang w:val="fr-FR"/>
        </w:rPr>
        <w:t>(3) se</w:t>
      </w:r>
      <w:r w:rsidR="00D171F4" w:rsidRPr="00D171F4">
        <w:rPr>
          <w:rFonts w:ascii="Arial" w:hAnsi="Arial" w:cs="Arial"/>
          <w:color w:val="FF0000"/>
          <w:sz w:val="24"/>
          <w:szCs w:val="24"/>
          <w:lang w:val="fr-FR"/>
        </w:rPr>
        <w:t xml:space="preserve"> </w:t>
      </w:r>
      <w:r w:rsidR="00D171F4" w:rsidRPr="00D171F4">
        <w:rPr>
          <w:rFonts w:ascii="Arial" w:hAnsi="Arial" w:cs="Arial"/>
          <w:noProof/>
          <w:sz w:val="24"/>
          <w:szCs w:val="24"/>
          <w:lang w:val="ro-RO"/>
        </w:rPr>
        <w:t>anexează şi face parte integrantă din procesul-verbal de recepţie la terminarea lucrărilor.</w:t>
      </w:r>
    </w:p>
    <w:p w:rsidR="00F9366A" w:rsidRPr="00F9366A" w:rsidRDefault="00F9366A" w:rsidP="00F9366A">
      <w:pPr>
        <w:pStyle w:val="ListParagraph"/>
        <w:autoSpaceDE w:val="0"/>
        <w:autoSpaceDN w:val="0"/>
        <w:adjustRightInd w:val="0"/>
        <w:spacing w:after="0" w:line="240" w:lineRule="auto"/>
        <w:jc w:val="both"/>
        <w:rPr>
          <w:rFonts w:ascii="Arial" w:hAnsi="Arial" w:cs="Arial"/>
          <w:noProof/>
          <w:sz w:val="24"/>
          <w:szCs w:val="24"/>
          <w:lang w:val="ro-RO"/>
        </w:rPr>
      </w:pPr>
    </w:p>
    <w:p w:rsidR="00361191" w:rsidRPr="007A265F" w:rsidRDefault="00361191" w:rsidP="00361191">
      <w:pPr>
        <w:spacing w:after="0" w:line="240" w:lineRule="auto"/>
        <w:jc w:val="both"/>
        <w:rPr>
          <w:rFonts w:ascii="Arial" w:eastAsia="Times New Roman" w:hAnsi="Arial" w:cs="Arial"/>
          <w:noProof/>
          <w:sz w:val="24"/>
          <w:szCs w:val="24"/>
          <w:lang w:val="ro-RO" w:eastAsia="en-GB"/>
        </w:rPr>
      </w:pPr>
      <w:r w:rsidRPr="007A265F">
        <w:rPr>
          <w:rFonts w:ascii="Arial" w:eastAsia="Times New Roman" w:hAnsi="Arial" w:cs="Arial"/>
          <w:noProof/>
          <w:sz w:val="24"/>
          <w:szCs w:val="24"/>
          <w:lang w:val="ro-RO" w:eastAsia="en-GB"/>
        </w:rPr>
        <w:t>    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361191" w:rsidRPr="007A265F" w:rsidRDefault="00361191" w:rsidP="00361191">
      <w:pPr>
        <w:spacing w:after="0" w:line="240" w:lineRule="auto"/>
        <w:jc w:val="both"/>
        <w:rPr>
          <w:rFonts w:ascii="Arial" w:eastAsia="Times New Roman" w:hAnsi="Arial" w:cs="Arial"/>
          <w:noProof/>
          <w:sz w:val="24"/>
          <w:szCs w:val="24"/>
          <w:lang w:val="ro-RO" w:eastAsia="en-GB"/>
        </w:rPr>
      </w:pPr>
      <w:r w:rsidRPr="007A265F">
        <w:rPr>
          <w:rFonts w:ascii="Arial" w:eastAsia="Times New Roman" w:hAnsi="Arial" w:cs="Arial"/>
          <w:noProof/>
          <w:sz w:val="24"/>
          <w:szCs w:val="24"/>
          <w:lang w:val="ro-RO" w:eastAsia="en-GB"/>
        </w:rPr>
        <w:t>    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rsidR="00361191" w:rsidRPr="007A265F" w:rsidRDefault="00361191" w:rsidP="00361191">
      <w:pPr>
        <w:spacing w:after="0" w:line="240" w:lineRule="auto"/>
        <w:jc w:val="both"/>
        <w:rPr>
          <w:rFonts w:ascii="Arial" w:eastAsia="Times New Roman" w:hAnsi="Arial" w:cs="Arial"/>
          <w:noProof/>
          <w:sz w:val="24"/>
          <w:szCs w:val="24"/>
          <w:lang w:val="ro-RO" w:eastAsia="en-GB"/>
        </w:rPr>
      </w:pPr>
      <w:r w:rsidRPr="00567107">
        <w:rPr>
          <w:rFonts w:ascii="Arial" w:eastAsia="Times New Roman" w:hAnsi="Arial" w:cs="Arial"/>
          <w:noProof/>
          <w:color w:val="FF0000"/>
          <w:sz w:val="24"/>
          <w:szCs w:val="24"/>
          <w:lang w:val="ro-RO" w:eastAsia="en-GB"/>
        </w:rPr>
        <w:t>    </w:t>
      </w:r>
      <w:r w:rsidRPr="007A265F">
        <w:rPr>
          <w:rFonts w:ascii="Arial" w:eastAsia="Times New Roman" w:hAnsi="Arial" w:cs="Arial"/>
          <w:noProof/>
          <w:sz w:val="24"/>
          <w:szCs w:val="24"/>
          <w:lang w:val="ro-RO" w:eastAsia="en-GB"/>
        </w:rPr>
        <w:t xml:space="preserve">Se poate adresa instanţei de contencios administrativ competente şi orice organizaţie neguvernamentală care îndeplineşte condiţiile prevăzute la art. 2 din </w:t>
      </w:r>
      <w:r w:rsidR="007A265F" w:rsidRPr="007A265F">
        <w:rPr>
          <w:rFonts w:ascii="Arial" w:hAnsi="Arial" w:cs="Arial"/>
          <w:sz w:val="24"/>
          <w:szCs w:val="24"/>
          <w:lang w:val="ro-RO" w:eastAsia="ro-RO"/>
        </w:rPr>
        <w:t>Legea nr. 292/2018</w:t>
      </w:r>
      <w:r w:rsidRPr="007A265F">
        <w:rPr>
          <w:rFonts w:ascii="Arial" w:eastAsia="Times New Roman" w:hAnsi="Arial" w:cs="Arial"/>
          <w:noProof/>
          <w:sz w:val="24"/>
          <w:szCs w:val="24"/>
          <w:lang w:val="ro-RO" w:eastAsia="en-GB"/>
        </w:rPr>
        <w:t xml:space="preserve"> privind evaluarea impactului anumitor proiecte publice şi private asupra mediului, considerându-se că acestea sunt vătămate într-un drept al lor sau într-un interes legitim.</w:t>
      </w:r>
    </w:p>
    <w:p w:rsidR="00361191" w:rsidRPr="00654CFE" w:rsidRDefault="00361191" w:rsidP="00361191">
      <w:pPr>
        <w:spacing w:after="0" w:line="240" w:lineRule="auto"/>
        <w:jc w:val="both"/>
        <w:rPr>
          <w:rFonts w:ascii="Arial" w:eastAsia="Times New Roman" w:hAnsi="Arial" w:cs="Arial"/>
          <w:noProof/>
          <w:sz w:val="24"/>
          <w:szCs w:val="24"/>
          <w:lang w:val="ro-RO" w:eastAsia="en-GB"/>
        </w:rPr>
      </w:pPr>
      <w:r w:rsidRPr="00567107">
        <w:rPr>
          <w:rFonts w:ascii="Arial" w:eastAsia="Times New Roman" w:hAnsi="Arial" w:cs="Arial"/>
          <w:noProof/>
          <w:color w:val="FF0000"/>
          <w:sz w:val="24"/>
          <w:szCs w:val="24"/>
          <w:lang w:val="ro-RO" w:eastAsia="en-GB"/>
        </w:rPr>
        <w:t>    </w:t>
      </w:r>
      <w:r w:rsidRPr="00654CFE">
        <w:rPr>
          <w:rFonts w:ascii="Arial" w:eastAsia="Times New Roman" w:hAnsi="Arial" w:cs="Arial"/>
          <w:noProof/>
          <w:sz w:val="24"/>
          <w:szCs w:val="24"/>
          <w:lang w:val="ro-RO" w:eastAsia="en-GB"/>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361191" w:rsidRPr="003230BA" w:rsidRDefault="00361191" w:rsidP="00361191">
      <w:pPr>
        <w:spacing w:after="0" w:line="240" w:lineRule="auto"/>
        <w:jc w:val="both"/>
        <w:rPr>
          <w:rFonts w:ascii="Arial" w:eastAsia="Times New Roman" w:hAnsi="Arial" w:cs="Arial"/>
          <w:noProof/>
          <w:sz w:val="24"/>
          <w:szCs w:val="24"/>
          <w:lang w:val="ro-RO" w:eastAsia="en-GB"/>
        </w:rPr>
      </w:pPr>
      <w:r w:rsidRPr="003230BA">
        <w:rPr>
          <w:rFonts w:ascii="Arial" w:eastAsia="Times New Roman" w:hAnsi="Arial" w:cs="Arial"/>
          <w:noProof/>
          <w:sz w:val="24"/>
          <w:szCs w:val="24"/>
          <w:lang w:val="ro-RO" w:eastAsia="en-GB"/>
        </w:rPr>
        <w:t xml:space="preserve">    Înainte de a se adresa instanţei de contencios administrativ competente, persoanele prevăzute la art. 21 din </w:t>
      </w:r>
      <w:r w:rsidR="003230BA" w:rsidRPr="003230BA">
        <w:rPr>
          <w:rFonts w:ascii="Arial" w:hAnsi="Arial" w:cs="Arial"/>
          <w:sz w:val="24"/>
          <w:szCs w:val="24"/>
          <w:lang w:val="ro-RO" w:eastAsia="ro-RO"/>
        </w:rPr>
        <w:t>Legea nr. 292/2018</w:t>
      </w:r>
      <w:r w:rsidR="003230BA" w:rsidRPr="003230BA">
        <w:rPr>
          <w:rFonts w:ascii="Arial" w:eastAsia="Times New Roman" w:hAnsi="Arial" w:cs="Arial"/>
          <w:noProof/>
          <w:sz w:val="24"/>
          <w:szCs w:val="24"/>
          <w:lang w:val="ro-RO" w:eastAsia="en-GB"/>
        </w:rPr>
        <w:t xml:space="preserve"> </w:t>
      </w:r>
      <w:r w:rsidRPr="003230BA">
        <w:rPr>
          <w:rFonts w:ascii="Arial" w:eastAsia="Times New Roman" w:hAnsi="Arial" w:cs="Arial"/>
          <w:noProof/>
          <w:sz w:val="24"/>
          <w:szCs w:val="24"/>
          <w:lang w:val="ro-RO" w:eastAsia="en-GB"/>
        </w:rPr>
        <w:t>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361191" w:rsidRPr="00B3605B" w:rsidRDefault="00361191" w:rsidP="00361191">
      <w:pPr>
        <w:spacing w:after="0" w:line="240" w:lineRule="auto"/>
        <w:jc w:val="both"/>
        <w:rPr>
          <w:rFonts w:ascii="Arial" w:eastAsia="Times New Roman" w:hAnsi="Arial" w:cs="Arial"/>
          <w:noProof/>
          <w:sz w:val="24"/>
          <w:szCs w:val="24"/>
          <w:lang w:val="ro-RO" w:eastAsia="en-GB"/>
        </w:rPr>
      </w:pPr>
      <w:r w:rsidRPr="00B3605B">
        <w:rPr>
          <w:rFonts w:ascii="Arial" w:eastAsia="Times New Roman" w:hAnsi="Arial" w:cs="Arial"/>
          <w:noProof/>
          <w:sz w:val="24"/>
          <w:szCs w:val="24"/>
          <w:lang w:val="ro-RO" w:eastAsia="en-GB"/>
        </w:rPr>
        <w:t>    Autoritatea publică emitentă are obligaţia de a răspunde la plângerea prealabilă prevăzută la art. 22 alin. (1) în termen de 30 de zile de la data înregistrării acesteia la acea autoritate.</w:t>
      </w:r>
    </w:p>
    <w:p w:rsidR="00B3605B" w:rsidRPr="00B3605B" w:rsidRDefault="00361191" w:rsidP="00B3605B">
      <w:pPr>
        <w:spacing w:after="0" w:line="240" w:lineRule="auto"/>
        <w:jc w:val="both"/>
        <w:rPr>
          <w:rFonts w:ascii="Arial" w:eastAsia="Times New Roman" w:hAnsi="Arial" w:cs="Arial"/>
          <w:noProof/>
          <w:sz w:val="24"/>
          <w:szCs w:val="24"/>
          <w:lang w:val="ro-RO" w:eastAsia="en-GB"/>
        </w:rPr>
      </w:pPr>
      <w:r w:rsidRPr="00B3605B">
        <w:rPr>
          <w:rFonts w:ascii="Arial" w:eastAsia="Times New Roman" w:hAnsi="Arial" w:cs="Arial"/>
          <w:noProof/>
          <w:sz w:val="24"/>
          <w:szCs w:val="24"/>
          <w:lang w:val="ro-RO" w:eastAsia="en-GB"/>
        </w:rPr>
        <w:lastRenderedPageBreak/>
        <w:t>    Procedura de soluţionare a plângerii prealabile prevăzută la art. 22 alin. (1) este gratuită şi trebuie să fie echitabilă, rapidă şi corectă.</w:t>
      </w:r>
    </w:p>
    <w:p w:rsidR="00B3605B" w:rsidRPr="00B3605B" w:rsidRDefault="00B3605B" w:rsidP="00B3605B">
      <w:pPr>
        <w:autoSpaceDE w:val="0"/>
        <w:autoSpaceDN w:val="0"/>
        <w:adjustRightInd w:val="0"/>
        <w:spacing w:after="0" w:line="240" w:lineRule="auto"/>
        <w:jc w:val="both"/>
        <w:rPr>
          <w:rFonts w:ascii="Arial" w:hAnsi="Arial" w:cs="Arial"/>
          <w:noProof/>
          <w:sz w:val="24"/>
          <w:szCs w:val="24"/>
          <w:lang w:val="ro-RO"/>
        </w:rPr>
      </w:pPr>
      <w:r w:rsidRPr="00B3605B">
        <w:rPr>
          <w:rFonts w:ascii="Arial" w:hAnsi="Arial" w:cs="Arial"/>
          <w:noProof/>
          <w:sz w:val="24"/>
          <w:szCs w:val="24"/>
          <w:lang w:val="ro-RO"/>
        </w:rPr>
        <w:t xml:space="preserve">    Prezenta decizie poate fi contestată în conformitate cu prevederile </w:t>
      </w:r>
      <w:r w:rsidRPr="00B3605B">
        <w:rPr>
          <w:rFonts w:ascii="Arial" w:hAnsi="Arial" w:cs="Arial"/>
          <w:sz w:val="24"/>
          <w:szCs w:val="24"/>
          <w:lang w:val="ro-RO" w:eastAsia="ro-RO"/>
        </w:rPr>
        <w:t>Legii nr. 292/2018</w:t>
      </w:r>
      <w:r w:rsidRPr="00B3605B">
        <w:rPr>
          <w:rFonts w:ascii="Arial" w:eastAsia="Times New Roman" w:hAnsi="Arial" w:cs="Arial"/>
          <w:noProof/>
          <w:sz w:val="24"/>
          <w:szCs w:val="24"/>
          <w:lang w:val="ro-RO" w:eastAsia="en-GB"/>
        </w:rPr>
        <w:t xml:space="preserve"> privind evaluarea impactului anumitor proiecte publice şi private asupra mediului</w:t>
      </w:r>
      <w:r w:rsidRPr="00B3605B">
        <w:rPr>
          <w:rFonts w:ascii="Arial" w:hAnsi="Arial" w:cs="Arial"/>
          <w:b/>
          <w:sz w:val="24"/>
          <w:szCs w:val="24"/>
          <w:lang w:val="ro-RO" w:eastAsia="ro-RO"/>
        </w:rPr>
        <w:t xml:space="preserve"> </w:t>
      </w:r>
      <w:r w:rsidRPr="00B3605B">
        <w:rPr>
          <w:rFonts w:ascii="Arial" w:hAnsi="Arial" w:cs="Arial"/>
          <w:noProof/>
          <w:sz w:val="24"/>
          <w:szCs w:val="24"/>
          <w:lang w:val="ro-RO"/>
        </w:rPr>
        <w:t>şi ale Legii contenciosului administrativ nr. 554/2004, cu modificările şi completările ulterioare.</w:t>
      </w:r>
    </w:p>
    <w:p w:rsidR="00361191" w:rsidRPr="00660E06" w:rsidRDefault="00356C75" w:rsidP="00356C75">
      <w:pPr>
        <w:autoSpaceDE w:val="0"/>
        <w:autoSpaceDN w:val="0"/>
        <w:adjustRightInd w:val="0"/>
        <w:spacing w:after="0" w:line="240" w:lineRule="auto"/>
        <w:jc w:val="both"/>
        <w:rPr>
          <w:rFonts w:ascii="Arial" w:hAnsi="Arial" w:cs="Arial"/>
          <w:noProof/>
          <w:sz w:val="24"/>
          <w:szCs w:val="24"/>
          <w:lang w:val="ro-RO"/>
        </w:rPr>
      </w:pPr>
      <w:r w:rsidRPr="00660E06">
        <w:rPr>
          <w:rFonts w:ascii="Arial" w:hAnsi="Arial" w:cs="Arial"/>
          <w:sz w:val="24"/>
          <w:szCs w:val="24"/>
          <w:lang w:val="ro-RO"/>
        </w:rPr>
        <w:t xml:space="preserve">    </w:t>
      </w:r>
      <w:r w:rsidR="00B3605B" w:rsidRPr="00660E06">
        <w:rPr>
          <w:rFonts w:ascii="Arial" w:hAnsi="Arial" w:cs="Arial"/>
          <w:sz w:val="24"/>
          <w:szCs w:val="24"/>
          <w:lang w:val="ro-RO"/>
        </w:rPr>
        <w:t>Prezentul act nu exonerează de răspundere titularul, proiectantul si/sau constructorul în cazul producerii unor accidente în timpul execuţiei lucrărilor sau exploatării acestora.</w:t>
      </w:r>
    </w:p>
    <w:p w:rsidR="00DC65B9" w:rsidRPr="00660E06" w:rsidRDefault="00DC65B9" w:rsidP="00DC65B9">
      <w:pPr>
        <w:spacing w:after="0" w:line="360" w:lineRule="auto"/>
        <w:rPr>
          <w:rFonts w:ascii="Arial" w:hAnsi="Arial" w:cs="Arial"/>
          <w:b/>
          <w:bCs/>
          <w:sz w:val="24"/>
          <w:szCs w:val="24"/>
          <w:lang w:val="ro-RO"/>
        </w:rPr>
      </w:pPr>
    </w:p>
    <w:p w:rsidR="000F0F59" w:rsidRDefault="000F0F59" w:rsidP="00DC65B9">
      <w:pPr>
        <w:spacing w:after="0" w:line="360" w:lineRule="auto"/>
        <w:rPr>
          <w:rFonts w:ascii="Arial" w:hAnsi="Arial" w:cs="Arial"/>
          <w:b/>
          <w:bCs/>
          <w:color w:val="FF0000"/>
          <w:sz w:val="24"/>
          <w:szCs w:val="24"/>
          <w:lang w:val="ro-RO"/>
        </w:rPr>
      </w:pPr>
    </w:p>
    <w:p w:rsidR="00B67741" w:rsidRPr="00F2416F" w:rsidRDefault="00B67741" w:rsidP="00660E06">
      <w:pPr>
        <w:spacing w:after="0" w:line="240" w:lineRule="auto"/>
        <w:rPr>
          <w:rFonts w:ascii="Arial" w:hAnsi="Arial" w:cs="Arial"/>
          <w:b/>
          <w:bCs/>
          <w:color w:val="FF0000"/>
          <w:sz w:val="24"/>
          <w:szCs w:val="24"/>
          <w:lang w:val="ro-RO"/>
        </w:rPr>
      </w:pPr>
    </w:p>
    <w:p w:rsidR="00DC65B9" w:rsidRPr="00CC409F" w:rsidRDefault="00DC65B9" w:rsidP="00DC65B9">
      <w:pPr>
        <w:spacing w:after="0" w:line="240" w:lineRule="auto"/>
        <w:jc w:val="center"/>
        <w:rPr>
          <w:rFonts w:ascii="Arial" w:hAnsi="Arial" w:cs="Arial"/>
          <w:b/>
          <w:bCs/>
          <w:sz w:val="24"/>
          <w:szCs w:val="24"/>
          <w:lang w:val="ro-RO"/>
        </w:rPr>
      </w:pPr>
      <w:r w:rsidRPr="00CC409F">
        <w:rPr>
          <w:rFonts w:ascii="Arial" w:hAnsi="Arial" w:cs="Arial"/>
          <w:b/>
          <w:bCs/>
          <w:sz w:val="24"/>
          <w:szCs w:val="24"/>
          <w:lang w:val="ro-RO"/>
        </w:rPr>
        <w:t>DIRECTOR EXECUTIV</w:t>
      </w:r>
    </w:p>
    <w:p w:rsidR="00DC65B9" w:rsidRPr="00CC409F" w:rsidRDefault="00DC65B9" w:rsidP="00DC65B9">
      <w:pPr>
        <w:spacing w:after="0" w:line="240" w:lineRule="auto"/>
        <w:jc w:val="center"/>
        <w:rPr>
          <w:rFonts w:ascii="Arial" w:hAnsi="Arial" w:cs="Arial"/>
          <w:b/>
          <w:bCs/>
          <w:sz w:val="24"/>
          <w:szCs w:val="24"/>
          <w:lang w:val="ro-RO"/>
        </w:rPr>
      </w:pPr>
      <w:r w:rsidRPr="00CC409F">
        <w:rPr>
          <w:rFonts w:ascii="Arial" w:hAnsi="Arial" w:cs="Arial"/>
          <w:b/>
          <w:bCs/>
          <w:sz w:val="24"/>
          <w:szCs w:val="24"/>
          <w:lang w:val="ro-RO"/>
        </w:rPr>
        <w:t>dr. ing. Aurica GREC</w:t>
      </w:r>
    </w:p>
    <w:p w:rsidR="00DC65B9" w:rsidRPr="00CC409F" w:rsidRDefault="00DC65B9" w:rsidP="00DC65B9">
      <w:pPr>
        <w:spacing w:after="0" w:line="360" w:lineRule="auto"/>
        <w:jc w:val="both"/>
        <w:rPr>
          <w:rFonts w:ascii="Arial" w:hAnsi="Arial" w:cs="Arial"/>
          <w:b/>
          <w:bCs/>
          <w:sz w:val="24"/>
          <w:szCs w:val="24"/>
          <w:lang w:val="ro-RO"/>
        </w:rPr>
      </w:pPr>
      <w:r w:rsidRPr="00CC409F">
        <w:rPr>
          <w:rFonts w:ascii="Arial" w:hAnsi="Arial" w:cs="Arial"/>
          <w:b/>
          <w:bCs/>
          <w:sz w:val="24"/>
          <w:szCs w:val="24"/>
          <w:lang w:val="ro-RO"/>
        </w:rPr>
        <w:t xml:space="preserve">         </w:t>
      </w:r>
    </w:p>
    <w:p w:rsidR="00DC65B9" w:rsidRPr="00CC409F" w:rsidRDefault="00DC65B9" w:rsidP="00DC65B9">
      <w:pPr>
        <w:spacing w:after="0" w:line="360" w:lineRule="auto"/>
        <w:jc w:val="both"/>
        <w:rPr>
          <w:rFonts w:ascii="Arial" w:hAnsi="Arial" w:cs="Arial"/>
          <w:b/>
          <w:bCs/>
          <w:sz w:val="24"/>
          <w:szCs w:val="24"/>
          <w:lang w:val="ro-RO"/>
        </w:rPr>
      </w:pPr>
      <w:r w:rsidRPr="00CC409F">
        <w:rPr>
          <w:rFonts w:ascii="Arial" w:hAnsi="Arial" w:cs="Arial"/>
          <w:b/>
          <w:bCs/>
          <w:sz w:val="24"/>
          <w:szCs w:val="24"/>
          <w:lang w:val="ro-RO"/>
        </w:rPr>
        <w:t xml:space="preserve">       </w:t>
      </w:r>
    </w:p>
    <w:p w:rsidR="00DC65B9" w:rsidRPr="00CC409F" w:rsidRDefault="00DC65B9" w:rsidP="00DC65B9">
      <w:pPr>
        <w:spacing w:after="0" w:line="240" w:lineRule="auto"/>
        <w:jc w:val="both"/>
        <w:outlineLvl w:val="0"/>
        <w:rPr>
          <w:rFonts w:ascii="Arial" w:hAnsi="Arial" w:cs="Arial"/>
          <w:bCs/>
          <w:sz w:val="24"/>
          <w:szCs w:val="24"/>
          <w:lang w:val="ro-RO"/>
        </w:rPr>
      </w:pPr>
    </w:p>
    <w:p w:rsidR="006F2E87" w:rsidRPr="00CC409F" w:rsidRDefault="006F2E87" w:rsidP="00DC65B9">
      <w:pPr>
        <w:spacing w:after="0" w:line="240" w:lineRule="auto"/>
        <w:jc w:val="both"/>
        <w:outlineLvl w:val="0"/>
        <w:rPr>
          <w:rFonts w:ascii="Arial" w:hAnsi="Arial" w:cs="Arial"/>
          <w:bCs/>
          <w:sz w:val="24"/>
          <w:szCs w:val="24"/>
          <w:lang w:val="ro-RO"/>
        </w:rPr>
      </w:pPr>
    </w:p>
    <w:p w:rsidR="000F0F59" w:rsidRDefault="000F0F59" w:rsidP="00DC65B9">
      <w:pPr>
        <w:spacing w:after="0" w:line="240" w:lineRule="auto"/>
        <w:jc w:val="both"/>
        <w:outlineLvl w:val="0"/>
        <w:rPr>
          <w:rFonts w:ascii="Arial" w:hAnsi="Arial" w:cs="Arial"/>
          <w:bCs/>
          <w:sz w:val="24"/>
          <w:szCs w:val="24"/>
          <w:lang w:val="ro-RO"/>
        </w:rPr>
      </w:pPr>
    </w:p>
    <w:p w:rsidR="000F0F59" w:rsidRDefault="000F0F59" w:rsidP="00DC65B9">
      <w:pPr>
        <w:spacing w:after="0" w:line="240" w:lineRule="auto"/>
        <w:jc w:val="both"/>
        <w:outlineLvl w:val="0"/>
        <w:rPr>
          <w:rFonts w:ascii="Arial" w:hAnsi="Arial" w:cs="Arial"/>
          <w:bCs/>
          <w:sz w:val="24"/>
          <w:szCs w:val="24"/>
          <w:lang w:val="ro-RO"/>
        </w:rPr>
      </w:pPr>
    </w:p>
    <w:p w:rsidR="000F0F59" w:rsidRDefault="000F0F59" w:rsidP="00DC65B9">
      <w:pPr>
        <w:spacing w:after="0" w:line="240" w:lineRule="auto"/>
        <w:jc w:val="both"/>
        <w:outlineLvl w:val="0"/>
        <w:rPr>
          <w:rFonts w:ascii="Arial" w:hAnsi="Arial" w:cs="Arial"/>
          <w:bCs/>
          <w:sz w:val="24"/>
          <w:szCs w:val="24"/>
          <w:lang w:val="ro-RO"/>
        </w:rPr>
      </w:pPr>
    </w:p>
    <w:p w:rsidR="000F0F59" w:rsidRDefault="000F0F59" w:rsidP="00DC65B9">
      <w:pPr>
        <w:spacing w:after="0" w:line="240" w:lineRule="auto"/>
        <w:jc w:val="both"/>
        <w:outlineLvl w:val="0"/>
        <w:rPr>
          <w:rFonts w:ascii="Arial" w:hAnsi="Arial" w:cs="Arial"/>
          <w:bCs/>
          <w:sz w:val="24"/>
          <w:szCs w:val="24"/>
          <w:lang w:val="ro-RO"/>
        </w:rPr>
      </w:pPr>
    </w:p>
    <w:p w:rsidR="000F0F59" w:rsidRDefault="000F0F59" w:rsidP="00DC65B9">
      <w:pPr>
        <w:spacing w:after="0" w:line="240" w:lineRule="auto"/>
        <w:jc w:val="both"/>
        <w:outlineLvl w:val="0"/>
        <w:rPr>
          <w:rFonts w:ascii="Arial" w:hAnsi="Arial" w:cs="Arial"/>
          <w:bCs/>
          <w:sz w:val="24"/>
          <w:szCs w:val="24"/>
          <w:lang w:val="ro-RO"/>
        </w:rPr>
      </w:pPr>
    </w:p>
    <w:p w:rsidR="00DC65B9" w:rsidRPr="00CC409F" w:rsidRDefault="00DC65B9" w:rsidP="00DC65B9">
      <w:pPr>
        <w:spacing w:after="0" w:line="240" w:lineRule="auto"/>
        <w:jc w:val="both"/>
        <w:outlineLvl w:val="0"/>
        <w:rPr>
          <w:rFonts w:ascii="Arial" w:hAnsi="Arial" w:cs="Arial"/>
          <w:bCs/>
          <w:sz w:val="24"/>
          <w:szCs w:val="24"/>
          <w:lang w:val="it-IT"/>
        </w:rPr>
      </w:pPr>
      <w:r w:rsidRPr="00CC409F">
        <w:rPr>
          <w:rFonts w:ascii="Arial" w:hAnsi="Arial" w:cs="Arial"/>
          <w:bCs/>
          <w:sz w:val="24"/>
          <w:szCs w:val="24"/>
          <w:lang w:val="ro-RO"/>
        </w:rPr>
        <w:t xml:space="preserve">Şef serviciu </w:t>
      </w:r>
      <w:r w:rsidRPr="00CC409F">
        <w:rPr>
          <w:rFonts w:ascii="Arial" w:hAnsi="Arial" w:cs="Arial"/>
          <w:bCs/>
          <w:sz w:val="24"/>
          <w:szCs w:val="24"/>
          <w:lang w:val="it-IT"/>
        </w:rPr>
        <w:t xml:space="preserve">Avize, Acorduri, Autorizații, </w:t>
      </w:r>
      <w:r w:rsidRPr="00CC409F">
        <w:rPr>
          <w:rFonts w:ascii="Arial" w:hAnsi="Arial" w:cs="Arial"/>
          <w:bCs/>
          <w:sz w:val="24"/>
          <w:szCs w:val="24"/>
          <w:lang w:val="it-IT"/>
        </w:rPr>
        <w:tab/>
      </w:r>
      <w:r w:rsidRPr="00CC409F">
        <w:rPr>
          <w:rFonts w:ascii="Arial" w:hAnsi="Arial" w:cs="Arial"/>
          <w:bCs/>
          <w:sz w:val="24"/>
          <w:szCs w:val="24"/>
          <w:lang w:val="it-IT"/>
        </w:rPr>
        <w:tab/>
      </w:r>
      <w:r w:rsidRPr="00CC409F">
        <w:rPr>
          <w:rFonts w:ascii="Arial" w:hAnsi="Arial" w:cs="Arial"/>
          <w:bCs/>
          <w:sz w:val="24"/>
          <w:szCs w:val="24"/>
          <w:lang w:val="it-IT"/>
        </w:rPr>
        <w:tab/>
      </w:r>
      <w:r w:rsidRPr="00CC409F">
        <w:rPr>
          <w:rFonts w:ascii="Arial" w:hAnsi="Arial" w:cs="Arial"/>
          <w:bCs/>
          <w:sz w:val="24"/>
          <w:szCs w:val="24"/>
          <w:lang w:val="it-IT"/>
        </w:rPr>
        <w:tab/>
        <w:t xml:space="preserve">                       </w:t>
      </w:r>
    </w:p>
    <w:p w:rsidR="00DC65B9" w:rsidRPr="00CC409F" w:rsidRDefault="00DC65B9" w:rsidP="00DC65B9">
      <w:pPr>
        <w:spacing w:after="0" w:line="240" w:lineRule="auto"/>
        <w:jc w:val="both"/>
        <w:outlineLvl w:val="0"/>
        <w:rPr>
          <w:rFonts w:ascii="Arial" w:hAnsi="Arial" w:cs="Arial"/>
          <w:b/>
          <w:bCs/>
          <w:sz w:val="24"/>
          <w:szCs w:val="24"/>
          <w:lang w:val="ro-RO"/>
        </w:rPr>
      </w:pPr>
      <w:r w:rsidRPr="00CC409F">
        <w:rPr>
          <w:rFonts w:ascii="Arial" w:hAnsi="Arial" w:cs="Arial"/>
          <w:bCs/>
          <w:sz w:val="24"/>
          <w:szCs w:val="24"/>
          <w:lang w:val="it-IT"/>
        </w:rPr>
        <w:t>ing. Gizella Balint</w:t>
      </w:r>
    </w:p>
    <w:p w:rsidR="00DC65B9" w:rsidRPr="00CC409F" w:rsidRDefault="00DC65B9" w:rsidP="00DC65B9">
      <w:pPr>
        <w:spacing w:after="0" w:line="240" w:lineRule="auto"/>
        <w:jc w:val="both"/>
        <w:rPr>
          <w:rFonts w:ascii="Arial" w:hAnsi="Arial" w:cs="Arial"/>
          <w:bCs/>
          <w:sz w:val="24"/>
          <w:szCs w:val="24"/>
          <w:lang w:val="ro-RO"/>
        </w:rPr>
      </w:pPr>
    </w:p>
    <w:p w:rsidR="00DC65B9" w:rsidRPr="00CC409F" w:rsidRDefault="00DC65B9" w:rsidP="00DC65B9">
      <w:pPr>
        <w:spacing w:after="0" w:line="240" w:lineRule="auto"/>
        <w:jc w:val="both"/>
        <w:rPr>
          <w:rFonts w:ascii="Arial" w:hAnsi="Arial" w:cs="Arial"/>
          <w:bCs/>
          <w:sz w:val="24"/>
          <w:szCs w:val="24"/>
          <w:lang w:val="ro-RO"/>
        </w:rPr>
      </w:pPr>
    </w:p>
    <w:p w:rsidR="00DC65B9" w:rsidRPr="00CC409F" w:rsidRDefault="00DC65B9" w:rsidP="00DC65B9">
      <w:pPr>
        <w:spacing w:after="0" w:line="240" w:lineRule="auto"/>
        <w:jc w:val="both"/>
        <w:rPr>
          <w:rFonts w:ascii="Arial" w:hAnsi="Arial" w:cs="Arial"/>
          <w:bCs/>
          <w:sz w:val="24"/>
          <w:szCs w:val="24"/>
          <w:lang w:val="ro-RO"/>
        </w:rPr>
      </w:pPr>
    </w:p>
    <w:p w:rsidR="00DC65B9" w:rsidRPr="00CC409F" w:rsidRDefault="00DC65B9" w:rsidP="00DC65B9">
      <w:pPr>
        <w:spacing w:after="0" w:line="240" w:lineRule="auto"/>
        <w:jc w:val="both"/>
        <w:rPr>
          <w:rFonts w:ascii="Arial" w:hAnsi="Arial" w:cs="Arial"/>
          <w:bCs/>
          <w:sz w:val="24"/>
          <w:szCs w:val="24"/>
          <w:lang w:val="ro-RO"/>
        </w:rPr>
      </w:pPr>
      <w:r w:rsidRPr="00CC409F">
        <w:rPr>
          <w:rFonts w:ascii="Arial" w:hAnsi="Arial" w:cs="Arial"/>
          <w:bCs/>
          <w:sz w:val="24"/>
          <w:szCs w:val="24"/>
          <w:lang w:val="ro-RO"/>
        </w:rPr>
        <w:t xml:space="preserve">Întocmit, </w:t>
      </w:r>
    </w:p>
    <w:p w:rsidR="003F404A" w:rsidRPr="00CC409F" w:rsidRDefault="00DC65B9" w:rsidP="00DC65B9">
      <w:pPr>
        <w:spacing w:after="0" w:line="360" w:lineRule="auto"/>
        <w:jc w:val="both"/>
        <w:rPr>
          <w:rFonts w:ascii="Arial" w:hAnsi="Arial" w:cs="Arial"/>
          <w:b/>
          <w:bCs/>
          <w:sz w:val="24"/>
          <w:szCs w:val="24"/>
          <w:lang w:val="ro-RO"/>
        </w:rPr>
      </w:pPr>
      <w:r w:rsidRPr="00CC409F">
        <w:rPr>
          <w:rFonts w:ascii="Arial" w:hAnsi="Arial" w:cs="Arial"/>
          <w:bCs/>
          <w:sz w:val="24"/>
          <w:szCs w:val="24"/>
          <w:lang w:val="ro-RO"/>
        </w:rPr>
        <w:t xml:space="preserve">cons. </w:t>
      </w:r>
      <w:r w:rsidR="00985207">
        <w:rPr>
          <w:rFonts w:ascii="Arial" w:hAnsi="Arial" w:cs="Arial"/>
          <w:bCs/>
          <w:sz w:val="24"/>
          <w:szCs w:val="24"/>
          <w:lang w:val="ro-RO"/>
        </w:rPr>
        <w:t>Anca Groşan</w:t>
      </w:r>
    </w:p>
    <w:p w:rsidR="003F404A" w:rsidRPr="00F2416F" w:rsidRDefault="003F404A" w:rsidP="003F404A">
      <w:pPr>
        <w:spacing w:after="0" w:line="360" w:lineRule="auto"/>
        <w:jc w:val="both"/>
        <w:rPr>
          <w:rFonts w:ascii="Arial" w:hAnsi="Arial" w:cs="Arial"/>
          <w:bCs/>
          <w:color w:val="FF0000"/>
          <w:sz w:val="24"/>
          <w:szCs w:val="24"/>
          <w:lang w:val="ro-RO"/>
        </w:rPr>
      </w:pPr>
    </w:p>
    <w:p w:rsidR="003F404A" w:rsidRPr="00F2416F" w:rsidRDefault="003F404A" w:rsidP="003F404A">
      <w:pPr>
        <w:autoSpaceDE w:val="0"/>
        <w:autoSpaceDN w:val="0"/>
        <w:adjustRightInd w:val="0"/>
        <w:spacing w:after="0" w:line="240" w:lineRule="auto"/>
        <w:jc w:val="both"/>
        <w:rPr>
          <w:rFonts w:ascii="Arial" w:hAnsi="Arial" w:cs="Arial"/>
          <w:color w:val="FF0000"/>
          <w:sz w:val="24"/>
          <w:szCs w:val="24"/>
          <w:lang w:val="it-IT"/>
        </w:rPr>
      </w:pPr>
    </w:p>
    <w:p w:rsidR="003F404A" w:rsidRPr="00F2416F" w:rsidRDefault="003F404A" w:rsidP="003F404A">
      <w:pPr>
        <w:spacing w:after="0" w:line="360" w:lineRule="auto"/>
        <w:jc w:val="both"/>
        <w:rPr>
          <w:rFonts w:ascii="Arial" w:hAnsi="Arial" w:cs="Arial"/>
          <w:bCs/>
          <w:color w:val="FF0000"/>
          <w:sz w:val="24"/>
          <w:szCs w:val="24"/>
          <w:lang w:val="ro-RO"/>
        </w:rPr>
      </w:pPr>
    </w:p>
    <w:p w:rsidR="00DC68E1" w:rsidRPr="00F2416F" w:rsidRDefault="00DC68E1">
      <w:pPr>
        <w:rPr>
          <w:color w:val="FF0000"/>
          <w:lang w:val="it-IT"/>
        </w:rPr>
      </w:pPr>
    </w:p>
    <w:sectPr w:rsidR="00DC68E1" w:rsidRPr="00F2416F" w:rsidSect="003F404A">
      <w:footerReference w:type="even" r:id="rId7"/>
      <w:footerReference w:type="default" r:id="rId8"/>
      <w:headerReference w:type="first" r:id="rId9"/>
      <w:footerReference w:type="first" r:id="rId10"/>
      <w:pgSz w:w="11907" w:h="16840" w:code="9"/>
      <w:pgMar w:top="907" w:right="799" w:bottom="907" w:left="1134" w:header="403" w:footer="56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68C4" w:rsidRDefault="008168C4" w:rsidP="000B208E">
      <w:pPr>
        <w:spacing w:after="0" w:line="240" w:lineRule="auto"/>
      </w:pPr>
      <w:r>
        <w:separator/>
      </w:r>
    </w:p>
  </w:endnote>
  <w:endnote w:type="continuationSeparator" w:id="0">
    <w:p w:rsidR="008168C4" w:rsidRDefault="008168C4" w:rsidP="000B20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Liberation Serif">
    <w:altName w:val="Times New Roman"/>
    <w:charset w:val="00"/>
    <w:family w:val="roman"/>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8C4" w:rsidRDefault="00B81674" w:rsidP="008168C4">
    <w:pPr>
      <w:pStyle w:val="Footer"/>
      <w:framePr w:wrap="around" w:vAnchor="text" w:hAnchor="margin" w:xAlign="right" w:y="1"/>
      <w:rPr>
        <w:rStyle w:val="PageNumber"/>
      </w:rPr>
    </w:pPr>
    <w:r>
      <w:rPr>
        <w:rStyle w:val="PageNumber"/>
      </w:rPr>
      <w:fldChar w:fldCharType="begin"/>
    </w:r>
    <w:r w:rsidR="008168C4">
      <w:rPr>
        <w:rStyle w:val="PageNumber"/>
      </w:rPr>
      <w:instrText xml:space="preserve">PAGE  </w:instrText>
    </w:r>
    <w:r>
      <w:rPr>
        <w:rStyle w:val="PageNumber"/>
      </w:rPr>
      <w:fldChar w:fldCharType="separate"/>
    </w:r>
    <w:r w:rsidR="008168C4">
      <w:rPr>
        <w:rStyle w:val="PageNumber"/>
        <w:noProof/>
      </w:rPr>
      <w:t>2</w:t>
    </w:r>
    <w:r>
      <w:rPr>
        <w:rStyle w:val="PageNumber"/>
      </w:rPr>
      <w:fldChar w:fldCharType="end"/>
    </w:r>
  </w:p>
  <w:p w:rsidR="008168C4" w:rsidRDefault="008168C4" w:rsidP="008168C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886174"/>
      <w:docPartObj>
        <w:docPartGallery w:val="Page Numbers (Bottom of Page)"/>
        <w:docPartUnique/>
      </w:docPartObj>
    </w:sdtPr>
    <w:sdtEndPr>
      <w:rPr>
        <w:noProof/>
      </w:rPr>
    </w:sdtEndPr>
    <w:sdtContent>
      <w:p w:rsidR="008168C4" w:rsidRPr="002367AC" w:rsidRDefault="00B81674" w:rsidP="00236AD0">
        <w:pPr>
          <w:pStyle w:val="Header"/>
          <w:tabs>
            <w:tab w:val="clear" w:pos="4680"/>
          </w:tabs>
          <w:jc w:val="center"/>
          <w:rPr>
            <w:rFonts w:ascii="Times New Roman" w:hAnsi="Times New Roman"/>
            <w:b/>
            <w:sz w:val="24"/>
            <w:szCs w:val="24"/>
            <w:lang w:val="ro-RO"/>
          </w:rPr>
        </w:pPr>
        <w:r w:rsidRPr="00B81674">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1034" type="#_x0000_t32" style="position:absolute;left:0;text-align:left;margin-left:-11.25pt;margin-top:-2.75pt;width:492pt;height:.05pt;z-index:251665408;mso-position-horizontal-relative:text;mso-position-vertical-relative:text" o:connectortype="straight" strokecolor="#00214e" strokeweight="1.5pt"/>
          </w:pict>
        </w:r>
        <w:r w:rsidRPr="00B81674">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1" type="#_x0000_t75" style="position:absolute;left:0;text-align:left;margin-left:-4.75pt;margin-top:.85pt;width:41.9pt;height:34.45pt;z-index:-251642880;mso-position-horizontal-relative:text;mso-position-vertical-relative:text">
              <v:imagedata r:id="rId1" o:title=""/>
            </v:shape>
            <o:OLEObject Type="Embed" ProgID="CorelDRAW.Graphic.13" ShapeID="_x0000_s1041" DrawAspect="Content" ObjectID="_1621672200" r:id="rId2"/>
          </w:pict>
        </w:r>
        <w:r w:rsidRPr="00B81674">
          <w:rPr>
            <w:rFonts w:ascii="Times New Roman" w:hAnsi="Times New Roman"/>
            <w:noProof/>
            <w:sz w:val="24"/>
            <w:szCs w:val="24"/>
          </w:rPr>
          <w:pict>
            <v:shape id="_x0000_s1042" type="#_x0000_t32" style="position:absolute;left:0;text-align:left;margin-left:-11.25pt;margin-top:-2.75pt;width:492pt;height:.05pt;z-index:251674624;mso-position-horizontal-relative:text;mso-position-vertical-relative:text" o:connectortype="straight" strokecolor="#00214e" strokeweight="1.5pt"/>
          </w:pict>
        </w:r>
        <w:r w:rsidR="008168C4" w:rsidRPr="00907CE4">
          <w:rPr>
            <w:rFonts w:ascii="Times New Roman" w:hAnsi="Times New Roman"/>
            <w:b/>
            <w:sz w:val="24"/>
            <w:szCs w:val="24"/>
            <w:lang w:val="fr-FR"/>
          </w:rPr>
          <w:t>AGEN</w:t>
        </w:r>
        <w:r w:rsidR="008168C4" w:rsidRPr="002367AC">
          <w:rPr>
            <w:rFonts w:ascii="Times New Roman" w:hAnsi="Times New Roman"/>
            <w:b/>
            <w:sz w:val="24"/>
            <w:szCs w:val="24"/>
            <w:lang w:val="ro-RO"/>
          </w:rPr>
          <w:t>ŢIA PENTRU PROTECŢIA MEDIULUI</w:t>
        </w:r>
        <w:r w:rsidR="008168C4">
          <w:rPr>
            <w:rFonts w:ascii="Times New Roman" w:hAnsi="Times New Roman"/>
            <w:b/>
            <w:sz w:val="24"/>
            <w:szCs w:val="24"/>
            <w:lang w:val="ro-RO"/>
          </w:rPr>
          <w:t xml:space="preserve"> SĂLAJ</w:t>
        </w:r>
      </w:p>
      <w:p w:rsidR="008168C4" w:rsidRPr="002367AC" w:rsidRDefault="008168C4" w:rsidP="00236AD0">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Adresa: Str. Parcului nr.2, loc. Zalău,  jud. Sălaj</w:t>
        </w:r>
        <w:r w:rsidRPr="002367AC">
          <w:rPr>
            <w:rFonts w:ascii="Times New Roman" w:hAnsi="Times New Roman"/>
            <w:sz w:val="24"/>
            <w:szCs w:val="24"/>
            <w:lang w:val="ro-RO"/>
          </w:rPr>
          <w:t>, Cod</w:t>
        </w:r>
        <w:r>
          <w:rPr>
            <w:rFonts w:ascii="Times New Roman" w:hAnsi="Times New Roman"/>
            <w:sz w:val="24"/>
            <w:szCs w:val="24"/>
            <w:lang w:val="ro-RO"/>
          </w:rPr>
          <w:t xml:space="preserve"> 450045</w:t>
        </w:r>
      </w:p>
      <w:p w:rsidR="008168C4" w:rsidRPr="002367AC" w:rsidRDefault="008168C4" w:rsidP="00236AD0">
        <w:pPr>
          <w:pStyle w:val="Header"/>
          <w:tabs>
            <w:tab w:val="clear" w:pos="4680"/>
          </w:tabs>
          <w:jc w:val="center"/>
          <w:rPr>
            <w:rFonts w:ascii="Times New Roman" w:hAnsi="Times New Roman"/>
            <w:sz w:val="20"/>
            <w:szCs w:val="20"/>
            <w:lang w:val="ro-RO"/>
          </w:rPr>
        </w:pPr>
        <w:r w:rsidRPr="002367AC">
          <w:rPr>
            <w:rFonts w:ascii="Times New Roman" w:hAnsi="Times New Roman"/>
            <w:sz w:val="24"/>
            <w:szCs w:val="24"/>
            <w:lang w:val="ro-RO"/>
          </w:rPr>
          <w:t xml:space="preserve">E-mail: </w:t>
        </w:r>
        <w:r w:rsidR="00B81674">
          <w:rPr>
            <w:rFonts w:ascii="Times New Roman" w:hAnsi="Times New Roman"/>
            <w:sz w:val="24"/>
            <w:szCs w:val="24"/>
            <w:lang w:val="ro-RO"/>
          </w:rPr>
          <w:fldChar w:fldCharType="begin"/>
        </w:r>
        <w:r>
          <w:rPr>
            <w:rFonts w:ascii="Times New Roman" w:hAnsi="Times New Roman"/>
            <w:sz w:val="24"/>
            <w:szCs w:val="24"/>
            <w:lang w:val="ro-RO"/>
          </w:rPr>
          <w:instrText xml:space="preserve"> HYPERLINK "mailto:</w:instrText>
        </w:r>
        <w:r w:rsidRPr="00C966DD">
          <w:rPr>
            <w:rFonts w:ascii="Times New Roman" w:hAnsi="Times New Roman"/>
            <w:sz w:val="24"/>
            <w:szCs w:val="24"/>
            <w:lang w:val="ro-RO"/>
          </w:rPr>
          <w:instrText>office@apmsj.anpm.ro</w:instrText>
        </w:r>
        <w:r>
          <w:rPr>
            <w:rFonts w:ascii="Times New Roman" w:hAnsi="Times New Roman"/>
            <w:sz w:val="24"/>
            <w:szCs w:val="24"/>
            <w:lang w:val="ro-RO"/>
          </w:rPr>
          <w:instrText xml:space="preserve">" </w:instrText>
        </w:r>
        <w:r w:rsidR="00B81674">
          <w:rPr>
            <w:rFonts w:ascii="Times New Roman" w:hAnsi="Times New Roman"/>
            <w:sz w:val="24"/>
            <w:szCs w:val="24"/>
            <w:lang w:val="ro-RO"/>
          </w:rPr>
          <w:fldChar w:fldCharType="separate"/>
        </w:r>
        <w:r w:rsidRPr="00B428CA">
          <w:rPr>
            <w:rStyle w:val="Hyperlink"/>
            <w:rFonts w:ascii="Times New Roman" w:hAnsi="Times New Roman"/>
            <w:sz w:val="24"/>
            <w:szCs w:val="24"/>
            <w:lang w:val="ro-RO"/>
          </w:rPr>
          <w:t>office@apmsj.anpm.ro</w:t>
        </w:r>
        <w:r w:rsidR="00B81674">
          <w:rPr>
            <w:rFonts w:ascii="Times New Roman" w:hAnsi="Times New Roman"/>
            <w:sz w:val="24"/>
            <w:szCs w:val="24"/>
            <w:lang w:val="ro-RO"/>
          </w:rPr>
          <w:fldChar w:fldCharType="end"/>
        </w:r>
        <w:r>
          <w:rPr>
            <w:rFonts w:ascii="Times New Roman" w:hAnsi="Times New Roman"/>
            <w:sz w:val="24"/>
            <w:szCs w:val="24"/>
            <w:lang w:val="ro-RO"/>
          </w:rPr>
          <w:t>; Tel.0260-662619, 0260-662621</w:t>
        </w:r>
        <w:r w:rsidRPr="002367AC">
          <w:rPr>
            <w:rFonts w:ascii="Times New Roman" w:hAnsi="Times New Roman"/>
            <w:sz w:val="24"/>
            <w:szCs w:val="24"/>
            <w:lang w:val="ro-RO"/>
          </w:rPr>
          <w:t xml:space="preserve">; Fax </w:t>
        </w:r>
        <w:r>
          <w:rPr>
            <w:rFonts w:ascii="Times New Roman" w:hAnsi="Times New Roman"/>
            <w:sz w:val="24"/>
            <w:szCs w:val="24"/>
            <w:lang w:val="ro-RO"/>
          </w:rPr>
          <w:t>0260-662622</w:t>
        </w:r>
      </w:p>
      <w:p w:rsidR="008168C4" w:rsidRPr="00E674E1" w:rsidRDefault="008168C4" w:rsidP="00236AD0">
        <w:pPr>
          <w:pStyle w:val="Header"/>
          <w:tabs>
            <w:tab w:val="clear" w:pos="4680"/>
          </w:tabs>
          <w:jc w:val="center"/>
          <w:rPr>
            <w:rFonts w:ascii="Times New Roman" w:hAnsi="Times New Roman"/>
            <w:color w:val="00214E"/>
            <w:sz w:val="24"/>
            <w:szCs w:val="24"/>
            <w:lang w:val="ro-RO"/>
          </w:rPr>
        </w:pPr>
        <w:r w:rsidRPr="00236AD0">
          <w:rPr>
            <w:lang w:val="fr-FR"/>
          </w:rPr>
          <w:t xml:space="preserve"> </w:t>
        </w:r>
        <w:fldSimple w:instr=" PAGE   \* MERGEFORMAT ">
          <w:r w:rsidR="002B2CAE">
            <w:rPr>
              <w:noProof/>
            </w:rPr>
            <w:t>5</w:t>
          </w:r>
        </w:fldSimple>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alias w:val="Câmp editabil text"/>
      <w:tag w:val="CampEditabil"/>
      <w:id w:val="1226721980"/>
    </w:sdtPr>
    <w:sdtEndPr>
      <w:rPr>
        <w:sz w:val="22"/>
        <w:szCs w:val="22"/>
      </w:rPr>
    </w:sdtEndPr>
    <w:sdtContent>
      <w:p w:rsidR="008168C4" w:rsidRPr="002367AC" w:rsidRDefault="00B81674" w:rsidP="00236AD0">
        <w:pPr>
          <w:pStyle w:val="Header"/>
          <w:tabs>
            <w:tab w:val="clear" w:pos="4680"/>
          </w:tabs>
          <w:jc w:val="center"/>
          <w:rPr>
            <w:rFonts w:ascii="Times New Roman" w:hAnsi="Times New Roman"/>
            <w:b/>
            <w:sz w:val="24"/>
            <w:szCs w:val="24"/>
            <w:lang w:val="ro-RO"/>
          </w:rPr>
        </w:pPr>
        <w:r w:rsidRPr="00B81674">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1032" type="#_x0000_t32" style="position:absolute;left:0;text-align:left;margin-left:-11.25pt;margin-top:-2.75pt;width:492pt;height:.05pt;z-index:251663360;mso-position-horizontal-relative:text;mso-position-vertical-relative:text" o:connectortype="straight" strokecolor="#00214e" strokeweight="1.5pt"/>
          </w:pict>
        </w:r>
        <w:r w:rsidRPr="00B81674">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9" type="#_x0000_t75" style="position:absolute;left:0;text-align:left;margin-left:-4.75pt;margin-top:.85pt;width:41.9pt;height:34.45pt;z-index:-251645952;mso-position-horizontal-relative:text;mso-position-vertical-relative:text">
              <v:imagedata r:id="rId1" o:title=""/>
            </v:shape>
            <o:OLEObject Type="Embed" ProgID="CorelDRAW.Graphic.13" ShapeID="_x0000_s1039" DrawAspect="Content" ObjectID="_1621672201" r:id="rId2"/>
          </w:pict>
        </w:r>
        <w:r w:rsidRPr="00B81674">
          <w:rPr>
            <w:rFonts w:ascii="Times New Roman" w:hAnsi="Times New Roman"/>
            <w:noProof/>
            <w:sz w:val="24"/>
            <w:szCs w:val="24"/>
          </w:rPr>
          <w:pict>
            <v:shape id="_x0000_s1040" type="#_x0000_t32" style="position:absolute;left:0;text-align:left;margin-left:-11.25pt;margin-top:-2.75pt;width:492pt;height:.05pt;z-index:251671552;mso-position-horizontal-relative:text;mso-position-vertical-relative:text" o:connectortype="straight" strokecolor="#00214e" strokeweight="1.5pt"/>
          </w:pict>
        </w:r>
        <w:r w:rsidR="008168C4" w:rsidRPr="00907CE4">
          <w:rPr>
            <w:rFonts w:ascii="Times New Roman" w:hAnsi="Times New Roman"/>
            <w:b/>
            <w:sz w:val="24"/>
            <w:szCs w:val="24"/>
            <w:lang w:val="fr-FR"/>
          </w:rPr>
          <w:t>AGEN</w:t>
        </w:r>
        <w:r w:rsidR="008168C4" w:rsidRPr="002367AC">
          <w:rPr>
            <w:rFonts w:ascii="Times New Roman" w:hAnsi="Times New Roman"/>
            <w:b/>
            <w:sz w:val="24"/>
            <w:szCs w:val="24"/>
            <w:lang w:val="ro-RO"/>
          </w:rPr>
          <w:t>ŢIA PENTRU PROTECŢIA MEDIULUI</w:t>
        </w:r>
        <w:r w:rsidR="008168C4">
          <w:rPr>
            <w:rFonts w:ascii="Times New Roman" w:hAnsi="Times New Roman"/>
            <w:b/>
            <w:sz w:val="24"/>
            <w:szCs w:val="24"/>
            <w:lang w:val="ro-RO"/>
          </w:rPr>
          <w:t xml:space="preserve"> SĂLAJ</w:t>
        </w:r>
      </w:p>
      <w:p w:rsidR="008168C4" w:rsidRPr="002367AC" w:rsidRDefault="008168C4" w:rsidP="00236AD0">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Adresa: Str. Parcului nr.2, loc. Zalău,  jud. Sălaj</w:t>
        </w:r>
        <w:r w:rsidRPr="002367AC">
          <w:rPr>
            <w:rFonts w:ascii="Times New Roman" w:hAnsi="Times New Roman"/>
            <w:sz w:val="24"/>
            <w:szCs w:val="24"/>
            <w:lang w:val="ro-RO"/>
          </w:rPr>
          <w:t>, Cod</w:t>
        </w:r>
        <w:r>
          <w:rPr>
            <w:rFonts w:ascii="Times New Roman" w:hAnsi="Times New Roman"/>
            <w:sz w:val="24"/>
            <w:szCs w:val="24"/>
            <w:lang w:val="ro-RO"/>
          </w:rPr>
          <w:t xml:space="preserve"> 450045</w:t>
        </w:r>
      </w:p>
      <w:p w:rsidR="008168C4" w:rsidRPr="002367AC" w:rsidRDefault="008168C4" w:rsidP="00236AD0">
        <w:pPr>
          <w:pStyle w:val="Header"/>
          <w:tabs>
            <w:tab w:val="clear" w:pos="4680"/>
          </w:tabs>
          <w:jc w:val="center"/>
          <w:rPr>
            <w:rFonts w:ascii="Times New Roman" w:hAnsi="Times New Roman"/>
            <w:sz w:val="20"/>
            <w:szCs w:val="20"/>
            <w:lang w:val="ro-RO"/>
          </w:rPr>
        </w:pPr>
        <w:r w:rsidRPr="002367AC">
          <w:rPr>
            <w:rFonts w:ascii="Times New Roman" w:hAnsi="Times New Roman"/>
            <w:sz w:val="24"/>
            <w:szCs w:val="24"/>
            <w:lang w:val="ro-RO"/>
          </w:rPr>
          <w:t xml:space="preserve">E-mail: </w:t>
        </w:r>
        <w:hyperlink r:id="rId3" w:history="1">
          <w:r w:rsidRPr="00B428CA">
            <w:rPr>
              <w:rStyle w:val="Hyperlink"/>
              <w:rFonts w:ascii="Times New Roman" w:hAnsi="Times New Roman"/>
              <w:sz w:val="24"/>
              <w:szCs w:val="24"/>
              <w:lang w:val="ro-RO"/>
            </w:rPr>
            <w:t>office@apmsj.anpm.ro</w:t>
          </w:r>
        </w:hyperlink>
        <w:r>
          <w:rPr>
            <w:rFonts w:ascii="Times New Roman" w:hAnsi="Times New Roman"/>
            <w:sz w:val="24"/>
            <w:szCs w:val="24"/>
            <w:lang w:val="ro-RO"/>
          </w:rPr>
          <w:t>; Tel.0260-662619, 0260-662621</w:t>
        </w:r>
        <w:r w:rsidRPr="002367AC">
          <w:rPr>
            <w:rFonts w:ascii="Times New Roman" w:hAnsi="Times New Roman"/>
            <w:sz w:val="24"/>
            <w:szCs w:val="24"/>
            <w:lang w:val="ro-RO"/>
          </w:rPr>
          <w:t xml:space="preserve">; Fax </w:t>
        </w:r>
        <w:r>
          <w:rPr>
            <w:rFonts w:ascii="Times New Roman" w:hAnsi="Times New Roman"/>
            <w:sz w:val="24"/>
            <w:szCs w:val="24"/>
            <w:lang w:val="ro-RO"/>
          </w:rPr>
          <w:t>0260-662622</w:t>
        </w:r>
      </w:p>
      <w:p w:rsidR="008168C4" w:rsidRPr="00E674E1" w:rsidRDefault="00B81674" w:rsidP="00236AD0">
        <w:pPr>
          <w:pStyle w:val="Header"/>
          <w:tabs>
            <w:tab w:val="clear" w:pos="4680"/>
          </w:tabs>
          <w:jc w:val="center"/>
          <w:rPr>
            <w:rFonts w:ascii="Times New Roman" w:hAnsi="Times New Roman"/>
            <w:color w:val="00214E"/>
            <w:sz w:val="24"/>
            <w:szCs w:val="24"/>
            <w:lang w:val="ro-RO"/>
          </w:rPr>
        </w:pP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68C4" w:rsidRDefault="008168C4" w:rsidP="000B208E">
      <w:pPr>
        <w:spacing w:after="0" w:line="240" w:lineRule="auto"/>
      </w:pPr>
      <w:r>
        <w:separator/>
      </w:r>
    </w:p>
  </w:footnote>
  <w:footnote w:type="continuationSeparator" w:id="0">
    <w:p w:rsidR="008168C4" w:rsidRDefault="008168C4" w:rsidP="000B208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8C4" w:rsidRDefault="008168C4" w:rsidP="00BD46ED">
    <w:pPr>
      <w:pStyle w:val="Header"/>
      <w:tabs>
        <w:tab w:val="clear" w:pos="4680"/>
      </w:tabs>
    </w:pPr>
    <w:r>
      <w:rPr>
        <w:rFonts w:ascii="Times New Roman" w:hAnsi="Times New Roman"/>
        <w:b/>
        <w:noProof/>
        <w:color w:val="00214E"/>
        <w:sz w:val="36"/>
        <w:szCs w:val="36"/>
        <w:lang w:val="en-GB" w:eastAsia="en-GB"/>
      </w:rPr>
      <w:drawing>
        <wp:anchor distT="0" distB="0" distL="114300" distR="114300" simplePos="0" relativeHeight="251668480" behindDoc="0" locked="0" layoutInCell="1" allowOverlap="1">
          <wp:simplePos x="0" y="0"/>
          <wp:positionH relativeFrom="column">
            <wp:posOffset>5223510</wp:posOffset>
          </wp:positionH>
          <wp:positionV relativeFrom="paragraph">
            <wp:posOffset>130175</wp:posOffset>
          </wp:positionV>
          <wp:extent cx="1148715" cy="612775"/>
          <wp:effectExtent l="19050" t="0" r="0" b="0"/>
          <wp:wrapSquare wrapText="bothSides"/>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148715" cy="612775"/>
                  </a:xfrm>
                  <a:prstGeom prst="rect">
                    <a:avLst/>
                  </a:prstGeom>
                  <a:noFill/>
                  <a:ln w="9525">
                    <a:noFill/>
                    <a:miter lim="800000"/>
                    <a:headEnd/>
                    <a:tailEnd/>
                  </a:ln>
                </pic:spPr>
              </pic:pic>
            </a:graphicData>
          </a:graphic>
        </wp:anchor>
      </w:drawing>
    </w:r>
    <w:r>
      <w:rPr>
        <w:rFonts w:ascii="Times New Roman" w:hAnsi="Times New Roman"/>
        <w:b/>
        <w:noProof/>
        <w:color w:val="00214E"/>
        <w:sz w:val="36"/>
        <w:szCs w:val="36"/>
        <w:lang w:val="en-GB" w:eastAsia="en-GB"/>
      </w:rPr>
      <w:drawing>
        <wp:anchor distT="0" distB="0" distL="114300" distR="114300" simplePos="0" relativeHeight="251667456" behindDoc="0" locked="0" layoutInCell="1" allowOverlap="1">
          <wp:simplePos x="0" y="0"/>
          <wp:positionH relativeFrom="column">
            <wp:posOffset>-62865</wp:posOffset>
          </wp:positionH>
          <wp:positionV relativeFrom="paragraph">
            <wp:posOffset>159385</wp:posOffset>
          </wp:positionV>
          <wp:extent cx="634365" cy="627380"/>
          <wp:effectExtent l="19050" t="0" r="0" b="0"/>
          <wp:wrapSquare wrapText="bothSides"/>
          <wp:docPr id="11"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2"/>
                  <a:srcRect/>
                  <a:stretch>
                    <a:fillRect/>
                  </a:stretch>
                </pic:blipFill>
                <pic:spPr bwMode="auto">
                  <a:xfrm>
                    <a:off x="0" y="0"/>
                    <a:ext cx="634365" cy="627380"/>
                  </a:xfrm>
                  <a:prstGeom prst="rect">
                    <a:avLst/>
                  </a:prstGeom>
                  <a:noFill/>
                  <a:ln w="9525">
                    <a:noFill/>
                    <a:miter lim="800000"/>
                    <a:headEnd/>
                    <a:tailEnd/>
                  </a:ln>
                </pic:spPr>
              </pic:pic>
            </a:graphicData>
          </a:graphic>
        </wp:anchor>
      </w:drawing>
    </w:r>
  </w:p>
  <w:p w:rsidR="008168C4" w:rsidRPr="0090754B" w:rsidRDefault="008168C4" w:rsidP="00BD46ED">
    <w:pPr>
      <w:pStyle w:val="Header"/>
      <w:tabs>
        <w:tab w:val="clear" w:pos="4680"/>
        <w:tab w:val="clear" w:pos="9360"/>
        <w:tab w:val="left" w:pos="9000"/>
      </w:tabs>
      <w:rPr>
        <w:rFonts w:ascii="Times New Roman" w:hAnsi="Times New Roman"/>
        <w:color w:val="00214E"/>
        <w:sz w:val="36"/>
        <w:szCs w:val="36"/>
        <w:lang w:val="ro-RO"/>
      </w:rPr>
    </w:pPr>
    <w:r>
      <w:rPr>
        <w:rFonts w:ascii="Times New Roman" w:hAnsi="Times New Roman"/>
        <w:b/>
        <w:color w:val="00214E"/>
        <w:sz w:val="36"/>
        <w:szCs w:val="36"/>
      </w:rPr>
      <w:t xml:space="preserve">                                      </w:t>
    </w:r>
    <w:proofErr w:type="spellStart"/>
    <w:r w:rsidRPr="0090754B">
      <w:rPr>
        <w:rFonts w:ascii="Times New Roman" w:hAnsi="Times New Roman"/>
        <w:b/>
        <w:color w:val="00214E"/>
        <w:sz w:val="36"/>
        <w:szCs w:val="36"/>
      </w:rPr>
      <w:t>Ministerul</w:t>
    </w:r>
    <w:proofErr w:type="spellEnd"/>
    <w:r w:rsidRPr="0090754B">
      <w:rPr>
        <w:rFonts w:ascii="Times New Roman" w:hAnsi="Times New Roman"/>
        <w:b/>
        <w:color w:val="00214E"/>
        <w:sz w:val="36"/>
        <w:szCs w:val="36"/>
      </w:rPr>
      <w:t xml:space="preserve"> </w:t>
    </w:r>
    <w:proofErr w:type="spellStart"/>
    <w:r w:rsidRPr="0090754B">
      <w:rPr>
        <w:rFonts w:ascii="Times New Roman" w:hAnsi="Times New Roman"/>
        <w:b/>
        <w:color w:val="00214E"/>
        <w:sz w:val="36"/>
        <w:szCs w:val="36"/>
      </w:rPr>
      <w:t>Mediului</w:t>
    </w:r>
    <w:proofErr w:type="spellEnd"/>
    <w:r w:rsidRPr="0090754B">
      <w:rPr>
        <w:rFonts w:ascii="Times New Roman" w:hAnsi="Times New Roman"/>
        <w:b/>
        <w:color w:val="00214E"/>
        <w:sz w:val="36"/>
        <w:szCs w:val="36"/>
        <w:lang w:val="ro-RO"/>
      </w:rPr>
      <w:t xml:space="preserve"> </w:t>
    </w:r>
  </w:p>
  <w:p w:rsidR="008168C4" w:rsidRPr="00B03B20" w:rsidRDefault="008168C4" w:rsidP="00BD46ED">
    <w:pPr>
      <w:tabs>
        <w:tab w:val="left" w:pos="3270"/>
      </w:tabs>
      <w:rPr>
        <w:rFonts w:ascii="Times New Roman" w:hAnsi="Times New Roman"/>
        <w:sz w:val="36"/>
        <w:szCs w:val="36"/>
      </w:rPr>
    </w:pPr>
    <w:r>
      <w:rPr>
        <w:rFonts w:ascii="Times New Roman" w:hAnsi="Times New Roman"/>
        <w:b/>
        <w:color w:val="00214E"/>
        <w:sz w:val="36"/>
        <w:szCs w:val="36"/>
      </w:rPr>
      <w:t xml:space="preserve">             </w:t>
    </w:r>
    <w:proofErr w:type="spellStart"/>
    <w:r w:rsidRPr="00B03B20">
      <w:rPr>
        <w:rFonts w:ascii="Times New Roman" w:hAnsi="Times New Roman"/>
        <w:b/>
        <w:color w:val="00214E"/>
        <w:sz w:val="36"/>
        <w:szCs w:val="36"/>
      </w:rPr>
      <w:t>Agen</w:t>
    </w:r>
    <w:proofErr w:type="spellEnd"/>
    <w:r w:rsidRPr="00B03B20">
      <w:rPr>
        <w:rFonts w:ascii="Times New Roman" w:hAnsi="Times New Roman"/>
        <w:b/>
        <w:color w:val="00214E"/>
        <w:sz w:val="36"/>
        <w:szCs w:val="36"/>
        <w:lang w:val="ro-RO"/>
      </w:rPr>
      <w:t>ţia Naţională pentru Protecţia Mediului</w:t>
    </w:r>
  </w:p>
  <w:tbl>
    <w:tblPr>
      <w:tblW w:w="0" w:type="auto"/>
      <w:jc w:val="center"/>
      <w:tblBorders>
        <w:top w:val="single" w:sz="8" w:space="0" w:color="000000"/>
        <w:bottom w:val="single" w:sz="8" w:space="0" w:color="000000"/>
      </w:tblBorders>
      <w:tblLook w:val="0000"/>
    </w:tblPr>
    <w:tblGrid>
      <w:gridCol w:w="9676"/>
    </w:tblGrid>
    <w:tr w:rsidR="008168C4" w:rsidRPr="00C2390D" w:rsidTr="00512A58">
      <w:trPr>
        <w:trHeight w:val="226"/>
        <w:jc w:val="center"/>
      </w:trPr>
      <w:tc>
        <w:tcPr>
          <w:tcW w:w="9676" w:type="dxa"/>
          <w:shd w:val="clear" w:color="auto" w:fill="auto"/>
        </w:tcPr>
        <w:p w:rsidR="008168C4" w:rsidRPr="00C63F5E" w:rsidRDefault="008168C4" w:rsidP="008168C4">
          <w:pPr>
            <w:pStyle w:val="Header"/>
            <w:tabs>
              <w:tab w:val="clear" w:pos="4680"/>
              <w:tab w:val="clear" w:pos="9360"/>
            </w:tabs>
            <w:spacing w:before="120"/>
            <w:jc w:val="center"/>
            <w:rPr>
              <w:rFonts w:ascii="Garamond" w:hAnsi="Garamond"/>
              <w:b/>
              <w:bCs/>
              <w:color w:val="00214E"/>
              <w:sz w:val="36"/>
              <w:szCs w:val="36"/>
              <w:lang w:val="ro-RO"/>
            </w:rPr>
          </w:pPr>
          <w:r w:rsidRPr="00C63F5E">
            <w:rPr>
              <w:rFonts w:ascii="Times New Roman" w:hAnsi="Times New Roman"/>
              <w:b/>
              <w:bCs/>
              <w:color w:val="00214E"/>
              <w:sz w:val="36"/>
              <w:szCs w:val="36"/>
              <w:lang w:val="ro-RO"/>
            </w:rPr>
            <w:t xml:space="preserve">Agenţia pentru Protecţia Mediului </w:t>
          </w:r>
          <w:r>
            <w:rPr>
              <w:rFonts w:ascii="Times New Roman" w:hAnsi="Times New Roman"/>
              <w:b/>
              <w:bCs/>
              <w:color w:val="00214E"/>
              <w:sz w:val="36"/>
              <w:szCs w:val="36"/>
              <w:lang w:val="ro-RO"/>
            </w:rPr>
            <w:t>Sălaj</w:t>
          </w:r>
        </w:p>
      </w:tc>
    </w:tr>
  </w:tbl>
  <w:p w:rsidR="008168C4" w:rsidRPr="0090788F" w:rsidRDefault="008168C4" w:rsidP="008168C4">
    <w:pPr>
      <w:spacing w:after="0" w:line="240" w:lineRule="auto"/>
      <w:ind w:firstLine="720"/>
      <w:jc w:val="center"/>
      <w:rPr>
        <w:rFonts w:ascii="Verdana" w:hAnsi="Verdana"/>
        <w:b/>
        <w:color w:val="0000FF"/>
        <w:sz w:val="18"/>
        <w:szCs w:val="18"/>
        <w:lang w:val="ro-R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D"/>
    <w:multiLevelType w:val="multilevel"/>
    <w:tmpl w:val="0000000D"/>
    <w:name w:val="WW8Num13"/>
    <w:lvl w:ilvl="0">
      <w:start w:val="1"/>
      <w:numFmt w:val="upperRoman"/>
      <w:lvlText w:val="%1."/>
      <w:lvlJc w:val="left"/>
      <w:pPr>
        <w:tabs>
          <w:tab w:val="num" w:pos="0"/>
        </w:tabs>
        <w:ind w:left="432" w:hanging="432"/>
      </w:pPr>
    </w:lvl>
    <w:lvl w:ilvl="1">
      <w:start w:val="1"/>
      <w:numFmt w:val="decimal"/>
      <w:lvlText w:val=" %1.%2."/>
      <w:lvlJc w:val="left"/>
      <w:pPr>
        <w:tabs>
          <w:tab w:val="num" w:pos="0"/>
        </w:tabs>
        <w:ind w:left="576" w:hanging="576"/>
      </w:pPr>
    </w:lvl>
    <w:lvl w:ilvl="2">
      <w:start w:val="1"/>
      <w:numFmt w:val="lowerLetter"/>
      <w:lvlText w:val=" %3)"/>
      <w:lvlJc w:val="left"/>
      <w:pPr>
        <w:tabs>
          <w:tab w:val="num" w:pos="0"/>
        </w:tabs>
        <w:ind w:left="720" w:hanging="720"/>
      </w:pPr>
      <w:rPr>
        <w:color w:val="auto"/>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E"/>
    <w:multiLevelType w:val="multilevel"/>
    <w:tmpl w:val="0000000E"/>
    <w:name w:val="WW8Num14"/>
    <w:lvl w:ilvl="0">
      <w:numFmt w:val="bullet"/>
      <w:lvlText w:val="-"/>
      <w:lvlJc w:val="left"/>
      <w:pPr>
        <w:tabs>
          <w:tab w:val="num" w:pos="0"/>
        </w:tabs>
        <w:ind w:left="0" w:firstLine="0"/>
      </w:pPr>
      <w:rPr>
        <w:rFonts w:ascii="Arial" w:hAnsi="Arial" w:cs="Times New Roman"/>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2">
    <w:nsid w:val="0000000F"/>
    <w:multiLevelType w:val="multilevel"/>
    <w:tmpl w:val="0000000F"/>
    <w:name w:val="WW8Num15"/>
    <w:lvl w:ilvl="0">
      <w:numFmt w:val="bullet"/>
      <w:lvlText w:val=""/>
      <w:lvlJc w:val="left"/>
      <w:pPr>
        <w:tabs>
          <w:tab w:val="num" w:pos="0"/>
        </w:tabs>
        <w:ind w:left="0" w:firstLine="0"/>
      </w:pPr>
      <w:rPr>
        <w:rFonts w:ascii="Symbol" w:hAnsi="Symbol" w:cs="Times New Roman"/>
        <w:caps/>
        <w:spacing w:val="-2"/>
        <w:sz w:val="28"/>
        <w:szCs w:val="28"/>
        <w:lang w:val="pt-BR"/>
      </w:rPr>
    </w:lvl>
    <w:lvl w:ilvl="1">
      <w:numFmt w:val="bullet"/>
      <w:lvlText w:val="o"/>
      <w:lvlJc w:val="left"/>
      <w:pPr>
        <w:tabs>
          <w:tab w:val="num" w:pos="0"/>
        </w:tabs>
        <w:ind w:left="0" w:firstLine="0"/>
      </w:pPr>
      <w:rPr>
        <w:rFonts w:ascii="Courier New" w:hAnsi="Courier New" w:cs="Courier New"/>
        <w:caps/>
        <w:shd w:val="clear" w:color="auto" w:fill="C0C0C0"/>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Times New Roman"/>
        <w:caps/>
        <w:spacing w:val="-2"/>
        <w:sz w:val="28"/>
        <w:szCs w:val="28"/>
        <w:lang w:val="pt-BR"/>
      </w:rPr>
    </w:lvl>
    <w:lvl w:ilvl="4">
      <w:numFmt w:val="bullet"/>
      <w:lvlText w:val="o"/>
      <w:lvlJc w:val="left"/>
      <w:pPr>
        <w:tabs>
          <w:tab w:val="num" w:pos="0"/>
        </w:tabs>
        <w:ind w:left="0" w:firstLine="0"/>
      </w:pPr>
      <w:rPr>
        <w:rFonts w:ascii="Courier New" w:hAnsi="Courier New" w:cs="Courier New"/>
        <w:caps/>
        <w:shd w:val="clear" w:color="auto" w:fill="C0C0C0"/>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Times New Roman"/>
        <w:caps/>
        <w:spacing w:val="-2"/>
        <w:sz w:val="28"/>
        <w:szCs w:val="28"/>
        <w:lang w:val="pt-BR"/>
      </w:rPr>
    </w:lvl>
    <w:lvl w:ilvl="7">
      <w:numFmt w:val="bullet"/>
      <w:lvlText w:val="o"/>
      <w:lvlJc w:val="left"/>
      <w:pPr>
        <w:tabs>
          <w:tab w:val="num" w:pos="0"/>
        </w:tabs>
        <w:ind w:left="0" w:firstLine="0"/>
      </w:pPr>
      <w:rPr>
        <w:rFonts w:ascii="Courier New" w:hAnsi="Courier New" w:cs="Courier New"/>
        <w:caps/>
        <w:shd w:val="clear" w:color="auto" w:fill="C0C0C0"/>
      </w:rPr>
    </w:lvl>
    <w:lvl w:ilvl="8">
      <w:numFmt w:val="bullet"/>
      <w:lvlText w:val=""/>
      <w:lvlJc w:val="left"/>
      <w:pPr>
        <w:tabs>
          <w:tab w:val="num" w:pos="0"/>
        </w:tabs>
        <w:ind w:left="0" w:firstLine="0"/>
      </w:pPr>
      <w:rPr>
        <w:rFonts w:ascii="Wingdings" w:hAnsi="Wingdings" w:cs="Wingdings"/>
      </w:rPr>
    </w:lvl>
  </w:abstractNum>
  <w:abstractNum w:abstractNumId="3">
    <w:nsid w:val="00000010"/>
    <w:multiLevelType w:val="multilevel"/>
    <w:tmpl w:val="00000010"/>
    <w:name w:val="WW8Num16"/>
    <w:lvl w:ilvl="0">
      <w:numFmt w:val="bullet"/>
      <w:lvlText w:val=""/>
      <w:lvlJc w:val="left"/>
      <w:pPr>
        <w:tabs>
          <w:tab w:val="num" w:pos="0"/>
        </w:tabs>
        <w:ind w:left="0" w:firstLine="0"/>
      </w:pPr>
      <w:rPr>
        <w:rFonts w:ascii="Symbol" w:hAnsi="Symbol" w:cs="Symbol"/>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color w:val="auto"/>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color w:val="auto"/>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color w:val="auto"/>
      </w:rPr>
    </w:lvl>
  </w:abstractNum>
  <w:abstractNum w:abstractNumId="4">
    <w:nsid w:val="043A52A1"/>
    <w:multiLevelType w:val="multilevel"/>
    <w:tmpl w:val="3F7E2E1E"/>
    <w:lvl w:ilvl="0">
      <w:start w:val="1"/>
      <w:numFmt w:val="decimal"/>
      <w:lvlText w:val="3.4.%1"/>
      <w:lvlJc w:val="left"/>
      <w:rPr>
        <w:rFonts w:ascii="Arial" w:eastAsia="Arial" w:hAnsi="Arial" w:cs="Arial"/>
        <w:b/>
        <w:bCs/>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9913D6A"/>
    <w:multiLevelType w:val="hybridMultilevel"/>
    <w:tmpl w:val="B7803662"/>
    <w:lvl w:ilvl="0" w:tplc="5A863D68">
      <w:start w:val="1"/>
      <w:numFmt w:val="bullet"/>
      <w:lvlText w:val=""/>
      <w:lvlJc w:val="left"/>
      <w:pPr>
        <w:tabs>
          <w:tab w:val="num" w:pos="833"/>
        </w:tabs>
        <w:ind w:left="833"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B99181C"/>
    <w:multiLevelType w:val="multilevel"/>
    <w:tmpl w:val="E1CE5296"/>
    <w:lvl w:ilvl="0">
      <w:start w:val="1"/>
      <w:numFmt w:val="bullet"/>
      <w:lvlText w:val="-"/>
      <w:lvlJc w:val="left"/>
      <w:rPr>
        <w:rFonts w:ascii="Sylfaen" w:hAnsi="Sylfaen" w:hint="default"/>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0B17CFE"/>
    <w:multiLevelType w:val="hybridMultilevel"/>
    <w:tmpl w:val="D382AEDA"/>
    <w:lvl w:ilvl="0" w:tplc="1F9AA7FE">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5C017D"/>
    <w:multiLevelType w:val="hybridMultilevel"/>
    <w:tmpl w:val="A3CAF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015B44"/>
    <w:multiLevelType w:val="hybridMultilevel"/>
    <w:tmpl w:val="EFF408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0081752"/>
    <w:multiLevelType w:val="multilevel"/>
    <w:tmpl w:val="2C16CFE0"/>
    <w:lvl w:ilvl="0">
      <w:start w:val="1"/>
      <w:numFmt w:val="bullet"/>
      <w:lvlText w:val="-"/>
      <w:lvlJc w:val="left"/>
      <w:pPr>
        <w:tabs>
          <w:tab w:val="num" w:pos="450"/>
        </w:tabs>
        <w:ind w:left="450" w:hanging="360"/>
      </w:pPr>
      <w:rPr>
        <w:rFonts w:ascii="Times New Roman" w:eastAsia="Times New Roman" w:hAnsi="Times New Roman" w:cs="Times New Roman"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1">
    <w:nsid w:val="22902871"/>
    <w:multiLevelType w:val="hybridMultilevel"/>
    <w:tmpl w:val="57D4FA7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89878DA"/>
    <w:multiLevelType w:val="hybridMultilevel"/>
    <w:tmpl w:val="69D8E7B4"/>
    <w:lvl w:ilvl="0" w:tplc="0FE28C14">
      <w:start w:val="3"/>
      <w:numFmt w:val="bullet"/>
      <w:lvlText w:val="-"/>
      <w:lvlJc w:val="left"/>
      <w:pPr>
        <w:ind w:left="1080" w:hanging="360"/>
      </w:pPr>
      <w:rPr>
        <w:rFonts w:ascii="Calibri" w:eastAsia="Calibri" w:hAnsi="Calibri" w:cs="Calibri"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A7A4611"/>
    <w:multiLevelType w:val="hybridMultilevel"/>
    <w:tmpl w:val="D10EBFCA"/>
    <w:lvl w:ilvl="0" w:tplc="47C603FA">
      <w:start w:val="1"/>
      <w:numFmt w:val="bullet"/>
      <w:lvlText w:val="-"/>
      <w:lvlJc w:val="left"/>
      <w:pPr>
        <w:tabs>
          <w:tab w:val="num" w:pos="927"/>
        </w:tabs>
        <w:ind w:left="927" w:hanging="360"/>
      </w:pPr>
      <w:rPr>
        <w:rFonts w:ascii="Times New Roman" w:eastAsia="Times New Roman" w:hAnsi="Times New Roman" w:cs="Times New Roman" w:hint="default"/>
      </w:rPr>
    </w:lvl>
    <w:lvl w:ilvl="1" w:tplc="04180003">
      <w:start w:val="1"/>
      <w:numFmt w:val="bullet"/>
      <w:lvlText w:val="o"/>
      <w:lvlJc w:val="left"/>
      <w:pPr>
        <w:tabs>
          <w:tab w:val="num" w:pos="1647"/>
        </w:tabs>
        <w:ind w:left="1647" w:hanging="360"/>
      </w:pPr>
      <w:rPr>
        <w:rFonts w:ascii="Courier New" w:hAnsi="Courier New" w:hint="default"/>
      </w:rPr>
    </w:lvl>
    <w:lvl w:ilvl="2" w:tplc="04180005" w:tentative="1">
      <w:start w:val="1"/>
      <w:numFmt w:val="bullet"/>
      <w:lvlText w:val=""/>
      <w:lvlJc w:val="left"/>
      <w:pPr>
        <w:tabs>
          <w:tab w:val="num" w:pos="2367"/>
        </w:tabs>
        <w:ind w:left="2367" w:hanging="360"/>
      </w:pPr>
      <w:rPr>
        <w:rFonts w:ascii="Wingdings" w:hAnsi="Wingdings" w:hint="default"/>
      </w:rPr>
    </w:lvl>
    <w:lvl w:ilvl="3" w:tplc="04180001" w:tentative="1">
      <w:start w:val="1"/>
      <w:numFmt w:val="bullet"/>
      <w:lvlText w:val=""/>
      <w:lvlJc w:val="left"/>
      <w:pPr>
        <w:tabs>
          <w:tab w:val="num" w:pos="3087"/>
        </w:tabs>
        <w:ind w:left="3087" w:hanging="360"/>
      </w:pPr>
      <w:rPr>
        <w:rFonts w:ascii="Symbol" w:hAnsi="Symbol" w:hint="default"/>
      </w:rPr>
    </w:lvl>
    <w:lvl w:ilvl="4" w:tplc="04180003" w:tentative="1">
      <w:start w:val="1"/>
      <w:numFmt w:val="bullet"/>
      <w:lvlText w:val="o"/>
      <w:lvlJc w:val="left"/>
      <w:pPr>
        <w:tabs>
          <w:tab w:val="num" w:pos="3807"/>
        </w:tabs>
        <w:ind w:left="3807" w:hanging="360"/>
      </w:pPr>
      <w:rPr>
        <w:rFonts w:ascii="Courier New" w:hAnsi="Courier New" w:hint="default"/>
      </w:rPr>
    </w:lvl>
    <w:lvl w:ilvl="5" w:tplc="04180005" w:tentative="1">
      <w:start w:val="1"/>
      <w:numFmt w:val="bullet"/>
      <w:lvlText w:val=""/>
      <w:lvlJc w:val="left"/>
      <w:pPr>
        <w:tabs>
          <w:tab w:val="num" w:pos="4527"/>
        </w:tabs>
        <w:ind w:left="4527" w:hanging="360"/>
      </w:pPr>
      <w:rPr>
        <w:rFonts w:ascii="Wingdings" w:hAnsi="Wingdings" w:hint="default"/>
      </w:rPr>
    </w:lvl>
    <w:lvl w:ilvl="6" w:tplc="04180001" w:tentative="1">
      <w:start w:val="1"/>
      <w:numFmt w:val="bullet"/>
      <w:lvlText w:val=""/>
      <w:lvlJc w:val="left"/>
      <w:pPr>
        <w:tabs>
          <w:tab w:val="num" w:pos="5247"/>
        </w:tabs>
        <w:ind w:left="5247" w:hanging="360"/>
      </w:pPr>
      <w:rPr>
        <w:rFonts w:ascii="Symbol" w:hAnsi="Symbol" w:hint="default"/>
      </w:rPr>
    </w:lvl>
    <w:lvl w:ilvl="7" w:tplc="04180003" w:tentative="1">
      <w:start w:val="1"/>
      <w:numFmt w:val="bullet"/>
      <w:lvlText w:val="o"/>
      <w:lvlJc w:val="left"/>
      <w:pPr>
        <w:tabs>
          <w:tab w:val="num" w:pos="5967"/>
        </w:tabs>
        <w:ind w:left="5967" w:hanging="360"/>
      </w:pPr>
      <w:rPr>
        <w:rFonts w:ascii="Courier New" w:hAnsi="Courier New" w:hint="default"/>
      </w:rPr>
    </w:lvl>
    <w:lvl w:ilvl="8" w:tplc="04180005" w:tentative="1">
      <w:start w:val="1"/>
      <w:numFmt w:val="bullet"/>
      <w:lvlText w:val=""/>
      <w:lvlJc w:val="left"/>
      <w:pPr>
        <w:tabs>
          <w:tab w:val="num" w:pos="6687"/>
        </w:tabs>
        <w:ind w:left="6687" w:hanging="360"/>
      </w:pPr>
      <w:rPr>
        <w:rFonts w:ascii="Wingdings" w:hAnsi="Wingdings" w:hint="default"/>
      </w:rPr>
    </w:lvl>
  </w:abstractNum>
  <w:abstractNum w:abstractNumId="14">
    <w:nsid w:val="2C7B36DA"/>
    <w:multiLevelType w:val="hybridMultilevel"/>
    <w:tmpl w:val="5BD20C58"/>
    <w:lvl w:ilvl="0" w:tplc="CD62B95A">
      <w:start w:val="5"/>
      <w:numFmt w:val="bullet"/>
      <w:lvlText w:val="-"/>
      <w:lvlJc w:val="left"/>
      <w:pPr>
        <w:ind w:left="1080" w:hanging="360"/>
      </w:pPr>
      <w:rPr>
        <w:rFonts w:ascii="Calibri" w:eastAsia="Calibri" w:hAnsi="Calibri" w:cs="Calibri" w:hint="default"/>
        <w:sz w:val="22"/>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73B0ED9"/>
    <w:multiLevelType w:val="hybridMultilevel"/>
    <w:tmpl w:val="A1BEA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D4947B5"/>
    <w:multiLevelType w:val="hybridMultilevel"/>
    <w:tmpl w:val="6F207904"/>
    <w:lvl w:ilvl="0" w:tplc="0FE28C14">
      <w:start w:val="3"/>
      <w:numFmt w:val="bullet"/>
      <w:lvlText w:val="-"/>
      <w:lvlJc w:val="left"/>
      <w:pPr>
        <w:ind w:left="1440" w:hanging="360"/>
      </w:pPr>
      <w:rPr>
        <w:rFonts w:ascii="Calibri" w:eastAsia="Calibri" w:hAnsi="Calibri" w:cs="Calibri" w:hint="default"/>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40F66130"/>
    <w:multiLevelType w:val="singleLevel"/>
    <w:tmpl w:val="F474AF72"/>
    <w:lvl w:ilvl="0">
      <w:numFmt w:val="bullet"/>
      <w:lvlText w:val="-"/>
      <w:lvlJc w:val="left"/>
      <w:pPr>
        <w:tabs>
          <w:tab w:val="num" w:pos="1080"/>
        </w:tabs>
        <w:ind w:left="1080" w:hanging="360"/>
      </w:pPr>
      <w:rPr>
        <w:rFonts w:hint="default"/>
      </w:rPr>
    </w:lvl>
  </w:abstractNum>
  <w:abstractNum w:abstractNumId="18">
    <w:nsid w:val="5C5D28B4"/>
    <w:multiLevelType w:val="hybridMultilevel"/>
    <w:tmpl w:val="CA3A95FE"/>
    <w:lvl w:ilvl="0" w:tplc="0409000D">
      <w:start w:val="1"/>
      <w:numFmt w:val="bullet"/>
      <w:lvlText w:val=""/>
      <w:lvlJc w:val="left"/>
      <w:pPr>
        <w:ind w:left="502" w:hanging="360"/>
      </w:pPr>
      <w:rPr>
        <w:rFonts w:ascii="Wingdings" w:hAnsi="Wingdings"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9">
    <w:nsid w:val="5D4749F5"/>
    <w:multiLevelType w:val="hybridMultilevel"/>
    <w:tmpl w:val="F19450B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33232A5"/>
    <w:multiLevelType w:val="hybridMultilevel"/>
    <w:tmpl w:val="403EE2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5BB7A5D"/>
    <w:multiLevelType w:val="hybridMultilevel"/>
    <w:tmpl w:val="D7F8FE78"/>
    <w:lvl w:ilvl="0" w:tplc="0409000D">
      <w:start w:val="1"/>
      <w:numFmt w:val="bullet"/>
      <w:lvlText w:val=""/>
      <w:lvlJc w:val="left"/>
      <w:pPr>
        <w:ind w:left="1120" w:hanging="360"/>
      </w:pPr>
      <w:rPr>
        <w:rFonts w:ascii="Wingdings" w:hAnsi="Wingdings" w:hint="default"/>
      </w:rPr>
    </w:lvl>
    <w:lvl w:ilvl="1" w:tplc="04090003" w:tentative="1">
      <w:start w:val="1"/>
      <w:numFmt w:val="bullet"/>
      <w:lvlText w:val="o"/>
      <w:lvlJc w:val="left"/>
      <w:pPr>
        <w:ind w:left="1840" w:hanging="360"/>
      </w:pPr>
      <w:rPr>
        <w:rFonts w:ascii="Courier New" w:hAnsi="Courier New" w:cs="Courier New" w:hint="default"/>
      </w:rPr>
    </w:lvl>
    <w:lvl w:ilvl="2" w:tplc="04090005" w:tentative="1">
      <w:start w:val="1"/>
      <w:numFmt w:val="bullet"/>
      <w:lvlText w:val=""/>
      <w:lvlJc w:val="left"/>
      <w:pPr>
        <w:ind w:left="2560" w:hanging="360"/>
      </w:pPr>
      <w:rPr>
        <w:rFonts w:ascii="Wingdings" w:hAnsi="Wingdings" w:hint="default"/>
      </w:rPr>
    </w:lvl>
    <w:lvl w:ilvl="3" w:tplc="04090001" w:tentative="1">
      <w:start w:val="1"/>
      <w:numFmt w:val="bullet"/>
      <w:lvlText w:val=""/>
      <w:lvlJc w:val="left"/>
      <w:pPr>
        <w:ind w:left="3280" w:hanging="360"/>
      </w:pPr>
      <w:rPr>
        <w:rFonts w:ascii="Symbol" w:hAnsi="Symbol" w:hint="default"/>
      </w:rPr>
    </w:lvl>
    <w:lvl w:ilvl="4" w:tplc="04090003" w:tentative="1">
      <w:start w:val="1"/>
      <w:numFmt w:val="bullet"/>
      <w:lvlText w:val="o"/>
      <w:lvlJc w:val="left"/>
      <w:pPr>
        <w:ind w:left="4000" w:hanging="360"/>
      </w:pPr>
      <w:rPr>
        <w:rFonts w:ascii="Courier New" w:hAnsi="Courier New" w:cs="Courier New" w:hint="default"/>
      </w:rPr>
    </w:lvl>
    <w:lvl w:ilvl="5" w:tplc="04090005" w:tentative="1">
      <w:start w:val="1"/>
      <w:numFmt w:val="bullet"/>
      <w:lvlText w:val=""/>
      <w:lvlJc w:val="left"/>
      <w:pPr>
        <w:ind w:left="4720" w:hanging="360"/>
      </w:pPr>
      <w:rPr>
        <w:rFonts w:ascii="Wingdings" w:hAnsi="Wingdings" w:hint="default"/>
      </w:rPr>
    </w:lvl>
    <w:lvl w:ilvl="6" w:tplc="04090001" w:tentative="1">
      <w:start w:val="1"/>
      <w:numFmt w:val="bullet"/>
      <w:lvlText w:val=""/>
      <w:lvlJc w:val="left"/>
      <w:pPr>
        <w:ind w:left="5440" w:hanging="360"/>
      </w:pPr>
      <w:rPr>
        <w:rFonts w:ascii="Symbol" w:hAnsi="Symbol" w:hint="default"/>
      </w:rPr>
    </w:lvl>
    <w:lvl w:ilvl="7" w:tplc="04090003" w:tentative="1">
      <w:start w:val="1"/>
      <w:numFmt w:val="bullet"/>
      <w:lvlText w:val="o"/>
      <w:lvlJc w:val="left"/>
      <w:pPr>
        <w:ind w:left="6160" w:hanging="360"/>
      </w:pPr>
      <w:rPr>
        <w:rFonts w:ascii="Courier New" w:hAnsi="Courier New" w:cs="Courier New" w:hint="default"/>
      </w:rPr>
    </w:lvl>
    <w:lvl w:ilvl="8" w:tplc="04090005" w:tentative="1">
      <w:start w:val="1"/>
      <w:numFmt w:val="bullet"/>
      <w:lvlText w:val=""/>
      <w:lvlJc w:val="left"/>
      <w:pPr>
        <w:ind w:left="6880" w:hanging="360"/>
      </w:pPr>
      <w:rPr>
        <w:rFonts w:ascii="Wingdings" w:hAnsi="Wingdings" w:hint="default"/>
      </w:rPr>
    </w:lvl>
  </w:abstractNum>
  <w:abstractNum w:abstractNumId="22">
    <w:nsid w:val="6602145F"/>
    <w:multiLevelType w:val="hybridMultilevel"/>
    <w:tmpl w:val="A160556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17"/>
  </w:num>
  <w:num w:numId="4">
    <w:abstractNumId w:val="6"/>
  </w:num>
  <w:num w:numId="5">
    <w:abstractNumId w:val="4"/>
  </w:num>
  <w:num w:numId="6">
    <w:abstractNumId w:val="14"/>
  </w:num>
  <w:num w:numId="7">
    <w:abstractNumId w:val="9"/>
  </w:num>
  <w:num w:numId="8">
    <w:abstractNumId w:val="20"/>
  </w:num>
  <w:num w:numId="9">
    <w:abstractNumId w:val="10"/>
  </w:num>
  <w:num w:numId="10">
    <w:abstractNumId w:val="5"/>
  </w:num>
  <w:num w:numId="11">
    <w:abstractNumId w:val="2"/>
  </w:num>
  <w:num w:numId="12">
    <w:abstractNumId w:val="3"/>
  </w:num>
  <w:num w:numId="13">
    <w:abstractNumId w:val="16"/>
  </w:num>
  <w:num w:numId="14">
    <w:abstractNumId w:val="0"/>
  </w:num>
  <w:num w:numId="15">
    <w:abstractNumId w:val="1"/>
  </w:num>
  <w:num w:numId="16">
    <w:abstractNumId w:val="15"/>
  </w:num>
  <w:num w:numId="17">
    <w:abstractNumId w:val="19"/>
  </w:num>
  <w:num w:numId="18">
    <w:abstractNumId w:val="7"/>
  </w:num>
  <w:num w:numId="19">
    <w:abstractNumId w:val="21"/>
  </w:num>
  <w:num w:numId="20">
    <w:abstractNumId w:val="18"/>
  </w:num>
  <w:num w:numId="21">
    <w:abstractNumId w:val="8"/>
  </w:num>
  <w:num w:numId="22">
    <w:abstractNumId w:val="22"/>
  </w:num>
  <w:num w:numId="2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0"/>
    <o:shapelayout v:ext="edit">
      <o:idmap v:ext="edit" data="1"/>
      <o:rules v:ext="edit">
        <o:r id="V:Rule5" type="connector" idref="#_x0000_s1040"/>
        <o:r id="V:Rule6" type="connector" idref="#_x0000_s1042"/>
        <o:r id="V:Rule7" type="connector" idref="#_x0000_s1032"/>
        <o:r id="V:Rule8" type="connector" idref="#_x0000_s1034"/>
      </o:rules>
    </o:shapelayout>
  </w:hdrShapeDefaults>
  <w:footnotePr>
    <w:footnote w:id="-1"/>
    <w:footnote w:id="0"/>
  </w:footnotePr>
  <w:endnotePr>
    <w:endnote w:id="-1"/>
    <w:endnote w:id="0"/>
  </w:endnotePr>
  <w:compat/>
  <w:rsids>
    <w:rsidRoot w:val="003F404A"/>
    <w:rsid w:val="000009E8"/>
    <w:rsid w:val="0000291B"/>
    <w:rsid w:val="00002B27"/>
    <w:rsid w:val="0000315E"/>
    <w:rsid w:val="00004A9A"/>
    <w:rsid w:val="0000501B"/>
    <w:rsid w:val="00005FE7"/>
    <w:rsid w:val="00007157"/>
    <w:rsid w:val="00007593"/>
    <w:rsid w:val="000108C5"/>
    <w:rsid w:val="00010C13"/>
    <w:rsid w:val="000135A9"/>
    <w:rsid w:val="00013A9C"/>
    <w:rsid w:val="000145A6"/>
    <w:rsid w:val="00015B3B"/>
    <w:rsid w:val="00016FFF"/>
    <w:rsid w:val="00020594"/>
    <w:rsid w:val="00020E2D"/>
    <w:rsid w:val="000272B3"/>
    <w:rsid w:val="00032FEE"/>
    <w:rsid w:val="000409BE"/>
    <w:rsid w:val="000442F2"/>
    <w:rsid w:val="0004471D"/>
    <w:rsid w:val="000463A9"/>
    <w:rsid w:val="00047405"/>
    <w:rsid w:val="0004786E"/>
    <w:rsid w:val="0005072B"/>
    <w:rsid w:val="00051BD5"/>
    <w:rsid w:val="00052C23"/>
    <w:rsid w:val="000539D5"/>
    <w:rsid w:val="00054335"/>
    <w:rsid w:val="00054C9D"/>
    <w:rsid w:val="00054EE3"/>
    <w:rsid w:val="00055967"/>
    <w:rsid w:val="00055F07"/>
    <w:rsid w:val="000572B0"/>
    <w:rsid w:val="000627B8"/>
    <w:rsid w:val="000628E4"/>
    <w:rsid w:val="00062B0C"/>
    <w:rsid w:val="000659E7"/>
    <w:rsid w:val="00066DB1"/>
    <w:rsid w:val="000676DE"/>
    <w:rsid w:val="00067B8D"/>
    <w:rsid w:val="0007158E"/>
    <w:rsid w:val="00072D59"/>
    <w:rsid w:val="00073513"/>
    <w:rsid w:val="0007394C"/>
    <w:rsid w:val="00073BB4"/>
    <w:rsid w:val="00074A63"/>
    <w:rsid w:val="00074B54"/>
    <w:rsid w:val="00075ABF"/>
    <w:rsid w:val="00076A55"/>
    <w:rsid w:val="0007795D"/>
    <w:rsid w:val="00082C7D"/>
    <w:rsid w:val="00083A89"/>
    <w:rsid w:val="0008573D"/>
    <w:rsid w:val="00085AED"/>
    <w:rsid w:val="00085E98"/>
    <w:rsid w:val="00086460"/>
    <w:rsid w:val="00090B9A"/>
    <w:rsid w:val="00092052"/>
    <w:rsid w:val="00092391"/>
    <w:rsid w:val="00093980"/>
    <w:rsid w:val="00093A91"/>
    <w:rsid w:val="000944FB"/>
    <w:rsid w:val="0009462B"/>
    <w:rsid w:val="00096D6E"/>
    <w:rsid w:val="00096D90"/>
    <w:rsid w:val="000A455E"/>
    <w:rsid w:val="000A4FFA"/>
    <w:rsid w:val="000A650C"/>
    <w:rsid w:val="000A7B05"/>
    <w:rsid w:val="000A7D38"/>
    <w:rsid w:val="000A7D4B"/>
    <w:rsid w:val="000B0AA3"/>
    <w:rsid w:val="000B208E"/>
    <w:rsid w:val="000B210A"/>
    <w:rsid w:val="000B2C6C"/>
    <w:rsid w:val="000B2E2E"/>
    <w:rsid w:val="000B3DE5"/>
    <w:rsid w:val="000B6749"/>
    <w:rsid w:val="000B761C"/>
    <w:rsid w:val="000C0E13"/>
    <w:rsid w:val="000C22B6"/>
    <w:rsid w:val="000C44B0"/>
    <w:rsid w:val="000C4C81"/>
    <w:rsid w:val="000C623A"/>
    <w:rsid w:val="000C65B6"/>
    <w:rsid w:val="000C678F"/>
    <w:rsid w:val="000C6E65"/>
    <w:rsid w:val="000C789B"/>
    <w:rsid w:val="000C7DFB"/>
    <w:rsid w:val="000D06E3"/>
    <w:rsid w:val="000D0CDB"/>
    <w:rsid w:val="000D202C"/>
    <w:rsid w:val="000D3417"/>
    <w:rsid w:val="000D4FCE"/>
    <w:rsid w:val="000D52AD"/>
    <w:rsid w:val="000D5F35"/>
    <w:rsid w:val="000D62B4"/>
    <w:rsid w:val="000E196E"/>
    <w:rsid w:val="000E2207"/>
    <w:rsid w:val="000E319F"/>
    <w:rsid w:val="000E3B50"/>
    <w:rsid w:val="000E44F7"/>
    <w:rsid w:val="000E4769"/>
    <w:rsid w:val="000E5B3B"/>
    <w:rsid w:val="000E5BC6"/>
    <w:rsid w:val="000E60B0"/>
    <w:rsid w:val="000E70BE"/>
    <w:rsid w:val="000E754E"/>
    <w:rsid w:val="000F0F59"/>
    <w:rsid w:val="000F1306"/>
    <w:rsid w:val="000F17BC"/>
    <w:rsid w:val="000F4326"/>
    <w:rsid w:val="000F5E78"/>
    <w:rsid w:val="0010020B"/>
    <w:rsid w:val="00102B1B"/>
    <w:rsid w:val="00105801"/>
    <w:rsid w:val="00105D6F"/>
    <w:rsid w:val="00106F3A"/>
    <w:rsid w:val="00110260"/>
    <w:rsid w:val="001113CC"/>
    <w:rsid w:val="001116F7"/>
    <w:rsid w:val="00111EE0"/>
    <w:rsid w:val="0011398C"/>
    <w:rsid w:val="00113C3D"/>
    <w:rsid w:val="00114271"/>
    <w:rsid w:val="001221C1"/>
    <w:rsid w:val="00122886"/>
    <w:rsid w:val="00122FA8"/>
    <w:rsid w:val="00123FDF"/>
    <w:rsid w:val="0012710C"/>
    <w:rsid w:val="001301D3"/>
    <w:rsid w:val="001306EB"/>
    <w:rsid w:val="00131EAD"/>
    <w:rsid w:val="001329A5"/>
    <w:rsid w:val="00136790"/>
    <w:rsid w:val="001368D6"/>
    <w:rsid w:val="00136F6B"/>
    <w:rsid w:val="001376B3"/>
    <w:rsid w:val="00137FC4"/>
    <w:rsid w:val="00140571"/>
    <w:rsid w:val="00140C57"/>
    <w:rsid w:val="00140D73"/>
    <w:rsid w:val="00141486"/>
    <w:rsid w:val="001415C4"/>
    <w:rsid w:val="00142AC4"/>
    <w:rsid w:val="00143D27"/>
    <w:rsid w:val="00145EFA"/>
    <w:rsid w:val="00146E3B"/>
    <w:rsid w:val="00146FB1"/>
    <w:rsid w:val="00150956"/>
    <w:rsid w:val="00153925"/>
    <w:rsid w:val="00155B3F"/>
    <w:rsid w:val="00155F31"/>
    <w:rsid w:val="0015656C"/>
    <w:rsid w:val="001569AE"/>
    <w:rsid w:val="00156F90"/>
    <w:rsid w:val="001578AD"/>
    <w:rsid w:val="00160BE9"/>
    <w:rsid w:val="00161DA7"/>
    <w:rsid w:val="0016256B"/>
    <w:rsid w:val="00166DC5"/>
    <w:rsid w:val="00166E50"/>
    <w:rsid w:val="00166EC1"/>
    <w:rsid w:val="00167111"/>
    <w:rsid w:val="00170F1F"/>
    <w:rsid w:val="00176CF9"/>
    <w:rsid w:val="00177396"/>
    <w:rsid w:val="00180B2A"/>
    <w:rsid w:val="00180C5C"/>
    <w:rsid w:val="001812E9"/>
    <w:rsid w:val="00181F95"/>
    <w:rsid w:val="00182039"/>
    <w:rsid w:val="001832D7"/>
    <w:rsid w:val="00183AFE"/>
    <w:rsid w:val="001859FB"/>
    <w:rsid w:val="00185F6C"/>
    <w:rsid w:val="001869AB"/>
    <w:rsid w:val="00187418"/>
    <w:rsid w:val="00192B00"/>
    <w:rsid w:val="00193E01"/>
    <w:rsid w:val="0019418E"/>
    <w:rsid w:val="001A0854"/>
    <w:rsid w:val="001A0959"/>
    <w:rsid w:val="001A0F63"/>
    <w:rsid w:val="001A17C2"/>
    <w:rsid w:val="001A2AAA"/>
    <w:rsid w:val="001A2E39"/>
    <w:rsid w:val="001A459D"/>
    <w:rsid w:val="001A5254"/>
    <w:rsid w:val="001A5B32"/>
    <w:rsid w:val="001A5F6F"/>
    <w:rsid w:val="001A62B0"/>
    <w:rsid w:val="001A72FA"/>
    <w:rsid w:val="001B1A04"/>
    <w:rsid w:val="001B255D"/>
    <w:rsid w:val="001B7068"/>
    <w:rsid w:val="001B762F"/>
    <w:rsid w:val="001C1EC7"/>
    <w:rsid w:val="001C37CD"/>
    <w:rsid w:val="001C4C39"/>
    <w:rsid w:val="001C558F"/>
    <w:rsid w:val="001C6440"/>
    <w:rsid w:val="001C77E7"/>
    <w:rsid w:val="001D063B"/>
    <w:rsid w:val="001D19A0"/>
    <w:rsid w:val="001D1F05"/>
    <w:rsid w:val="001D2EF7"/>
    <w:rsid w:val="001D4890"/>
    <w:rsid w:val="001D5534"/>
    <w:rsid w:val="001D561D"/>
    <w:rsid w:val="001D5C3F"/>
    <w:rsid w:val="001E5397"/>
    <w:rsid w:val="001E6082"/>
    <w:rsid w:val="001F0061"/>
    <w:rsid w:val="001F273B"/>
    <w:rsid w:val="001F27FF"/>
    <w:rsid w:val="001F463C"/>
    <w:rsid w:val="001F7D88"/>
    <w:rsid w:val="001F7EE2"/>
    <w:rsid w:val="00201405"/>
    <w:rsid w:val="0020298B"/>
    <w:rsid w:val="00202E3C"/>
    <w:rsid w:val="002033FC"/>
    <w:rsid w:val="00203C9F"/>
    <w:rsid w:val="00203EF3"/>
    <w:rsid w:val="002041CC"/>
    <w:rsid w:val="002057B0"/>
    <w:rsid w:val="00207D7D"/>
    <w:rsid w:val="00212D1D"/>
    <w:rsid w:val="00214068"/>
    <w:rsid w:val="002160B4"/>
    <w:rsid w:val="0021757F"/>
    <w:rsid w:val="00217A53"/>
    <w:rsid w:val="00217A5A"/>
    <w:rsid w:val="00217C91"/>
    <w:rsid w:val="00222266"/>
    <w:rsid w:val="002265D5"/>
    <w:rsid w:val="00226E28"/>
    <w:rsid w:val="00227C35"/>
    <w:rsid w:val="00231F64"/>
    <w:rsid w:val="0023383B"/>
    <w:rsid w:val="00236AD0"/>
    <w:rsid w:val="00237AED"/>
    <w:rsid w:val="002400A9"/>
    <w:rsid w:val="00243494"/>
    <w:rsid w:val="002449F1"/>
    <w:rsid w:val="00244AA4"/>
    <w:rsid w:val="0024511E"/>
    <w:rsid w:val="00245CEC"/>
    <w:rsid w:val="00246CDB"/>
    <w:rsid w:val="00247422"/>
    <w:rsid w:val="00247D84"/>
    <w:rsid w:val="002531D3"/>
    <w:rsid w:val="0025506F"/>
    <w:rsid w:val="00257FEB"/>
    <w:rsid w:val="00260A63"/>
    <w:rsid w:val="002612FF"/>
    <w:rsid w:val="00261588"/>
    <w:rsid w:val="002616D4"/>
    <w:rsid w:val="00261EE2"/>
    <w:rsid w:val="002620D0"/>
    <w:rsid w:val="002621BA"/>
    <w:rsid w:val="00262699"/>
    <w:rsid w:val="00262B61"/>
    <w:rsid w:val="00264BE2"/>
    <w:rsid w:val="00266C21"/>
    <w:rsid w:val="00271767"/>
    <w:rsid w:val="00273020"/>
    <w:rsid w:val="0027564A"/>
    <w:rsid w:val="00275873"/>
    <w:rsid w:val="002818C5"/>
    <w:rsid w:val="0028452F"/>
    <w:rsid w:val="00287C76"/>
    <w:rsid w:val="00287CDE"/>
    <w:rsid w:val="0029148F"/>
    <w:rsid w:val="00292F82"/>
    <w:rsid w:val="002931D7"/>
    <w:rsid w:val="0029378D"/>
    <w:rsid w:val="002937D5"/>
    <w:rsid w:val="002938EF"/>
    <w:rsid w:val="00297211"/>
    <w:rsid w:val="00297443"/>
    <w:rsid w:val="002A191C"/>
    <w:rsid w:val="002A1C68"/>
    <w:rsid w:val="002A20C1"/>
    <w:rsid w:val="002A36DC"/>
    <w:rsid w:val="002A7363"/>
    <w:rsid w:val="002B00B4"/>
    <w:rsid w:val="002B1BA3"/>
    <w:rsid w:val="002B2662"/>
    <w:rsid w:val="002B2CAE"/>
    <w:rsid w:val="002B4E8F"/>
    <w:rsid w:val="002B4EFD"/>
    <w:rsid w:val="002B5B42"/>
    <w:rsid w:val="002B6381"/>
    <w:rsid w:val="002B77A7"/>
    <w:rsid w:val="002B7B04"/>
    <w:rsid w:val="002C0AE0"/>
    <w:rsid w:val="002C2F71"/>
    <w:rsid w:val="002C425D"/>
    <w:rsid w:val="002C47D1"/>
    <w:rsid w:val="002C5DD8"/>
    <w:rsid w:val="002C5FD6"/>
    <w:rsid w:val="002C6297"/>
    <w:rsid w:val="002D009F"/>
    <w:rsid w:val="002D2226"/>
    <w:rsid w:val="002D2E39"/>
    <w:rsid w:val="002D35FF"/>
    <w:rsid w:val="002D3897"/>
    <w:rsid w:val="002D3B85"/>
    <w:rsid w:val="002D3E61"/>
    <w:rsid w:val="002D4774"/>
    <w:rsid w:val="002D500E"/>
    <w:rsid w:val="002D5DBE"/>
    <w:rsid w:val="002E22BC"/>
    <w:rsid w:val="002E24B7"/>
    <w:rsid w:val="002E3159"/>
    <w:rsid w:val="002E39AD"/>
    <w:rsid w:val="002E3BFC"/>
    <w:rsid w:val="002E460F"/>
    <w:rsid w:val="002E499B"/>
    <w:rsid w:val="002E6257"/>
    <w:rsid w:val="002E7527"/>
    <w:rsid w:val="002F136A"/>
    <w:rsid w:val="002F1B98"/>
    <w:rsid w:val="002F35BE"/>
    <w:rsid w:val="002F44D1"/>
    <w:rsid w:val="002F4680"/>
    <w:rsid w:val="002F68D8"/>
    <w:rsid w:val="002F6DE0"/>
    <w:rsid w:val="00300603"/>
    <w:rsid w:val="00300E4F"/>
    <w:rsid w:val="00300EC1"/>
    <w:rsid w:val="00302577"/>
    <w:rsid w:val="00303BEB"/>
    <w:rsid w:val="003040E7"/>
    <w:rsid w:val="00304110"/>
    <w:rsid w:val="0030428A"/>
    <w:rsid w:val="0030431B"/>
    <w:rsid w:val="00305CF9"/>
    <w:rsid w:val="0030618B"/>
    <w:rsid w:val="003062B2"/>
    <w:rsid w:val="003070B3"/>
    <w:rsid w:val="0030735F"/>
    <w:rsid w:val="00307532"/>
    <w:rsid w:val="003125D9"/>
    <w:rsid w:val="00320A2B"/>
    <w:rsid w:val="003214A4"/>
    <w:rsid w:val="00322F08"/>
    <w:rsid w:val="003230BA"/>
    <w:rsid w:val="003237E1"/>
    <w:rsid w:val="00324DEE"/>
    <w:rsid w:val="00324FD2"/>
    <w:rsid w:val="00330DF2"/>
    <w:rsid w:val="003325A5"/>
    <w:rsid w:val="00332E1D"/>
    <w:rsid w:val="00333DDA"/>
    <w:rsid w:val="00333ED0"/>
    <w:rsid w:val="00335A6B"/>
    <w:rsid w:val="00340EFE"/>
    <w:rsid w:val="003413EE"/>
    <w:rsid w:val="00345401"/>
    <w:rsid w:val="00346A6D"/>
    <w:rsid w:val="003472B1"/>
    <w:rsid w:val="00351254"/>
    <w:rsid w:val="0035148C"/>
    <w:rsid w:val="003519DE"/>
    <w:rsid w:val="00353C4B"/>
    <w:rsid w:val="003542DC"/>
    <w:rsid w:val="00354B1E"/>
    <w:rsid w:val="00355BE7"/>
    <w:rsid w:val="00356864"/>
    <w:rsid w:val="00356947"/>
    <w:rsid w:val="00356C75"/>
    <w:rsid w:val="00361191"/>
    <w:rsid w:val="003617C6"/>
    <w:rsid w:val="0036255D"/>
    <w:rsid w:val="00362A5F"/>
    <w:rsid w:val="00362D46"/>
    <w:rsid w:val="0036314B"/>
    <w:rsid w:val="00366A5F"/>
    <w:rsid w:val="00367430"/>
    <w:rsid w:val="0037049E"/>
    <w:rsid w:val="0037125E"/>
    <w:rsid w:val="0037164C"/>
    <w:rsid w:val="00371E8D"/>
    <w:rsid w:val="003720B8"/>
    <w:rsid w:val="00372A79"/>
    <w:rsid w:val="003733B5"/>
    <w:rsid w:val="00374566"/>
    <w:rsid w:val="00375B16"/>
    <w:rsid w:val="00376CCF"/>
    <w:rsid w:val="00384BC7"/>
    <w:rsid w:val="00384D2A"/>
    <w:rsid w:val="00385587"/>
    <w:rsid w:val="003855D9"/>
    <w:rsid w:val="00386268"/>
    <w:rsid w:val="0038727B"/>
    <w:rsid w:val="003875A7"/>
    <w:rsid w:val="00387639"/>
    <w:rsid w:val="0039163F"/>
    <w:rsid w:val="00392583"/>
    <w:rsid w:val="003926FE"/>
    <w:rsid w:val="00395666"/>
    <w:rsid w:val="00395780"/>
    <w:rsid w:val="003A3E02"/>
    <w:rsid w:val="003A7B98"/>
    <w:rsid w:val="003A7CA1"/>
    <w:rsid w:val="003B275F"/>
    <w:rsid w:val="003B2DC1"/>
    <w:rsid w:val="003B3C11"/>
    <w:rsid w:val="003B667C"/>
    <w:rsid w:val="003B740D"/>
    <w:rsid w:val="003C011F"/>
    <w:rsid w:val="003C1A3E"/>
    <w:rsid w:val="003C3C83"/>
    <w:rsid w:val="003C46B3"/>
    <w:rsid w:val="003C4C35"/>
    <w:rsid w:val="003C5049"/>
    <w:rsid w:val="003C59E1"/>
    <w:rsid w:val="003C6CEB"/>
    <w:rsid w:val="003C6EC5"/>
    <w:rsid w:val="003D10BE"/>
    <w:rsid w:val="003D2273"/>
    <w:rsid w:val="003D2D80"/>
    <w:rsid w:val="003D4029"/>
    <w:rsid w:val="003D5607"/>
    <w:rsid w:val="003E040F"/>
    <w:rsid w:val="003E21E7"/>
    <w:rsid w:val="003E4740"/>
    <w:rsid w:val="003E7F47"/>
    <w:rsid w:val="003F0BBD"/>
    <w:rsid w:val="003F226E"/>
    <w:rsid w:val="003F2D80"/>
    <w:rsid w:val="003F32F9"/>
    <w:rsid w:val="003F404A"/>
    <w:rsid w:val="003F5C1D"/>
    <w:rsid w:val="004011B3"/>
    <w:rsid w:val="004020A6"/>
    <w:rsid w:val="00402309"/>
    <w:rsid w:val="00403E9A"/>
    <w:rsid w:val="00404180"/>
    <w:rsid w:val="004042E1"/>
    <w:rsid w:val="00404A3C"/>
    <w:rsid w:val="00405BD0"/>
    <w:rsid w:val="00406106"/>
    <w:rsid w:val="00406EE6"/>
    <w:rsid w:val="004075E4"/>
    <w:rsid w:val="004103ED"/>
    <w:rsid w:val="00412AF3"/>
    <w:rsid w:val="00413395"/>
    <w:rsid w:val="00415A86"/>
    <w:rsid w:val="004242C5"/>
    <w:rsid w:val="004259BE"/>
    <w:rsid w:val="004265B0"/>
    <w:rsid w:val="00426B25"/>
    <w:rsid w:val="0042740B"/>
    <w:rsid w:val="004329F3"/>
    <w:rsid w:val="00432F26"/>
    <w:rsid w:val="0043315D"/>
    <w:rsid w:val="004331D5"/>
    <w:rsid w:val="00434D11"/>
    <w:rsid w:val="00435E66"/>
    <w:rsid w:val="00436067"/>
    <w:rsid w:val="00437C0B"/>
    <w:rsid w:val="004402CF"/>
    <w:rsid w:val="00440554"/>
    <w:rsid w:val="00440962"/>
    <w:rsid w:val="00441920"/>
    <w:rsid w:val="00441B09"/>
    <w:rsid w:val="00442D50"/>
    <w:rsid w:val="0044494E"/>
    <w:rsid w:val="00450EFE"/>
    <w:rsid w:val="004522C9"/>
    <w:rsid w:val="00452815"/>
    <w:rsid w:val="0045389B"/>
    <w:rsid w:val="00453F14"/>
    <w:rsid w:val="004554E2"/>
    <w:rsid w:val="004562A8"/>
    <w:rsid w:val="00456978"/>
    <w:rsid w:val="00460783"/>
    <w:rsid w:val="00460A78"/>
    <w:rsid w:val="004618BD"/>
    <w:rsid w:val="00461FD2"/>
    <w:rsid w:val="00463830"/>
    <w:rsid w:val="0046583B"/>
    <w:rsid w:val="00465910"/>
    <w:rsid w:val="00466300"/>
    <w:rsid w:val="00470433"/>
    <w:rsid w:val="0047051A"/>
    <w:rsid w:val="00471386"/>
    <w:rsid w:val="00473E3B"/>
    <w:rsid w:val="00473E88"/>
    <w:rsid w:val="00477EAB"/>
    <w:rsid w:val="00480808"/>
    <w:rsid w:val="0048342B"/>
    <w:rsid w:val="0048688D"/>
    <w:rsid w:val="004871D5"/>
    <w:rsid w:val="004908EF"/>
    <w:rsid w:val="00490EF4"/>
    <w:rsid w:val="0049142B"/>
    <w:rsid w:val="00491501"/>
    <w:rsid w:val="00493656"/>
    <w:rsid w:val="00493C8D"/>
    <w:rsid w:val="0049502B"/>
    <w:rsid w:val="00495160"/>
    <w:rsid w:val="00496953"/>
    <w:rsid w:val="00497517"/>
    <w:rsid w:val="004A157D"/>
    <w:rsid w:val="004A21F8"/>
    <w:rsid w:val="004A2E43"/>
    <w:rsid w:val="004A35E1"/>
    <w:rsid w:val="004A369C"/>
    <w:rsid w:val="004A6217"/>
    <w:rsid w:val="004A71EE"/>
    <w:rsid w:val="004A7C07"/>
    <w:rsid w:val="004A7C12"/>
    <w:rsid w:val="004B08A4"/>
    <w:rsid w:val="004B0C84"/>
    <w:rsid w:val="004B166A"/>
    <w:rsid w:val="004B26CF"/>
    <w:rsid w:val="004B2AFE"/>
    <w:rsid w:val="004B62C5"/>
    <w:rsid w:val="004B732D"/>
    <w:rsid w:val="004B7BE2"/>
    <w:rsid w:val="004C0AAC"/>
    <w:rsid w:val="004C4842"/>
    <w:rsid w:val="004C5249"/>
    <w:rsid w:val="004C61A8"/>
    <w:rsid w:val="004C674C"/>
    <w:rsid w:val="004D2203"/>
    <w:rsid w:val="004D2252"/>
    <w:rsid w:val="004D2392"/>
    <w:rsid w:val="004D2E4A"/>
    <w:rsid w:val="004D4DD7"/>
    <w:rsid w:val="004D5E64"/>
    <w:rsid w:val="004E12D5"/>
    <w:rsid w:val="004E267B"/>
    <w:rsid w:val="004E2B85"/>
    <w:rsid w:val="004E2BEF"/>
    <w:rsid w:val="004E37BD"/>
    <w:rsid w:val="004E3E1A"/>
    <w:rsid w:val="004E6183"/>
    <w:rsid w:val="004F0325"/>
    <w:rsid w:val="004F4DA7"/>
    <w:rsid w:val="004F4EBD"/>
    <w:rsid w:val="004F553C"/>
    <w:rsid w:val="004F6DB5"/>
    <w:rsid w:val="004F73A7"/>
    <w:rsid w:val="004F75CF"/>
    <w:rsid w:val="00500114"/>
    <w:rsid w:val="00500889"/>
    <w:rsid w:val="00501D6D"/>
    <w:rsid w:val="00501E60"/>
    <w:rsid w:val="0050770D"/>
    <w:rsid w:val="00507D73"/>
    <w:rsid w:val="005103B0"/>
    <w:rsid w:val="005109D0"/>
    <w:rsid w:val="005111AE"/>
    <w:rsid w:val="00511896"/>
    <w:rsid w:val="00512A58"/>
    <w:rsid w:val="0051652F"/>
    <w:rsid w:val="005167E4"/>
    <w:rsid w:val="0052015B"/>
    <w:rsid w:val="00521562"/>
    <w:rsid w:val="005228E1"/>
    <w:rsid w:val="00522AB1"/>
    <w:rsid w:val="00523227"/>
    <w:rsid w:val="005237C6"/>
    <w:rsid w:val="005261B3"/>
    <w:rsid w:val="005306A8"/>
    <w:rsid w:val="00531007"/>
    <w:rsid w:val="00532667"/>
    <w:rsid w:val="00532A1D"/>
    <w:rsid w:val="0053429B"/>
    <w:rsid w:val="00534353"/>
    <w:rsid w:val="00534547"/>
    <w:rsid w:val="00534A00"/>
    <w:rsid w:val="005428ED"/>
    <w:rsid w:val="00544555"/>
    <w:rsid w:val="005448D5"/>
    <w:rsid w:val="00546C33"/>
    <w:rsid w:val="00546D1E"/>
    <w:rsid w:val="00547EAB"/>
    <w:rsid w:val="0055168F"/>
    <w:rsid w:val="005524E1"/>
    <w:rsid w:val="005527B7"/>
    <w:rsid w:val="00552C10"/>
    <w:rsid w:val="00557F86"/>
    <w:rsid w:val="00562E8D"/>
    <w:rsid w:val="0056445B"/>
    <w:rsid w:val="00566492"/>
    <w:rsid w:val="00567107"/>
    <w:rsid w:val="0056781A"/>
    <w:rsid w:val="00570082"/>
    <w:rsid w:val="005703CB"/>
    <w:rsid w:val="00571500"/>
    <w:rsid w:val="00571A2F"/>
    <w:rsid w:val="005723BA"/>
    <w:rsid w:val="0057387A"/>
    <w:rsid w:val="005741D4"/>
    <w:rsid w:val="005750F9"/>
    <w:rsid w:val="00575718"/>
    <w:rsid w:val="0057714A"/>
    <w:rsid w:val="00577873"/>
    <w:rsid w:val="00577A9A"/>
    <w:rsid w:val="00582E39"/>
    <w:rsid w:val="005843FB"/>
    <w:rsid w:val="00586EFE"/>
    <w:rsid w:val="00587938"/>
    <w:rsid w:val="00591089"/>
    <w:rsid w:val="005939BA"/>
    <w:rsid w:val="00595930"/>
    <w:rsid w:val="00596432"/>
    <w:rsid w:val="00596E73"/>
    <w:rsid w:val="00597646"/>
    <w:rsid w:val="005976AA"/>
    <w:rsid w:val="005979E3"/>
    <w:rsid w:val="005A01B9"/>
    <w:rsid w:val="005A2527"/>
    <w:rsid w:val="005A28DB"/>
    <w:rsid w:val="005A2FDC"/>
    <w:rsid w:val="005A45A6"/>
    <w:rsid w:val="005A5C9B"/>
    <w:rsid w:val="005B0BD7"/>
    <w:rsid w:val="005B12F7"/>
    <w:rsid w:val="005B2E5B"/>
    <w:rsid w:val="005B3071"/>
    <w:rsid w:val="005B30B0"/>
    <w:rsid w:val="005B3164"/>
    <w:rsid w:val="005B31BC"/>
    <w:rsid w:val="005B372E"/>
    <w:rsid w:val="005B37EF"/>
    <w:rsid w:val="005B601F"/>
    <w:rsid w:val="005C0138"/>
    <w:rsid w:val="005C1352"/>
    <w:rsid w:val="005C15CE"/>
    <w:rsid w:val="005C33DF"/>
    <w:rsid w:val="005C5459"/>
    <w:rsid w:val="005C6043"/>
    <w:rsid w:val="005C6575"/>
    <w:rsid w:val="005D12DA"/>
    <w:rsid w:val="005D3D1C"/>
    <w:rsid w:val="005D45A8"/>
    <w:rsid w:val="005D5201"/>
    <w:rsid w:val="005D52CA"/>
    <w:rsid w:val="005D5FEC"/>
    <w:rsid w:val="005D7569"/>
    <w:rsid w:val="005E0EB4"/>
    <w:rsid w:val="005E1DC4"/>
    <w:rsid w:val="005E1FA4"/>
    <w:rsid w:val="005E35E4"/>
    <w:rsid w:val="005E4215"/>
    <w:rsid w:val="005E54EC"/>
    <w:rsid w:val="005E7BD9"/>
    <w:rsid w:val="005E7D46"/>
    <w:rsid w:val="005E7EAC"/>
    <w:rsid w:val="005E7F09"/>
    <w:rsid w:val="005E7F3B"/>
    <w:rsid w:val="005F2384"/>
    <w:rsid w:val="005F303F"/>
    <w:rsid w:val="005F4368"/>
    <w:rsid w:val="005F44E5"/>
    <w:rsid w:val="005F5A91"/>
    <w:rsid w:val="005F5CDF"/>
    <w:rsid w:val="005F5FEB"/>
    <w:rsid w:val="005F6029"/>
    <w:rsid w:val="005F67F2"/>
    <w:rsid w:val="005F6852"/>
    <w:rsid w:val="005F7970"/>
    <w:rsid w:val="00602AC1"/>
    <w:rsid w:val="00602CD3"/>
    <w:rsid w:val="0060302F"/>
    <w:rsid w:val="00605AA2"/>
    <w:rsid w:val="0060606B"/>
    <w:rsid w:val="00607518"/>
    <w:rsid w:val="00607751"/>
    <w:rsid w:val="00610810"/>
    <w:rsid w:val="006117B9"/>
    <w:rsid w:val="00611DCE"/>
    <w:rsid w:val="00613CA0"/>
    <w:rsid w:val="00614659"/>
    <w:rsid w:val="006153EA"/>
    <w:rsid w:val="006174CA"/>
    <w:rsid w:val="006200ED"/>
    <w:rsid w:val="006214B3"/>
    <w:rsid w:val="00622D73"/>
    <w:rsid w:val="00622D91"/>
    <w:rsid w:val="00623AE3"/>
    <w:rsid w:val="006243A0"/>
    <w:rsid w:val="0062600A"/>
    <w:rsid w:val="00626721"/>
    <w:rsid w:val="00626F97"/>
    <w:rsid w:val="00626FFC"/>
    <w:rsid w:val="0062749D"/>
    <w:rsid w:val="00627779"/>
    <w:rsid w:val="00627D8E"/>
    <w:rsid w:val="00630610"/>
    <w:rsid w:val="00631395"/>
    <w:rsid w:val="0063153E"/>
    <w:rsid w:val="00631F45"/>
    <w:rsid w:val="0063250F"/>
    <w:rsid w:val="00632BEE"/>
    <w:rsid w:val="006333FB"/>
    <w:rsid w:val="006334ED"/>
    <w:rsid w:val="006340F4"/>
    <w:rsid w:val="0063442D"/>
    <w:rsid w:val="00635592"/>
    <w:rsid w:val="00640345"/>
    <w:rsid w:val="00640569"/>
    <w:rsid w:val="006421C4"/>
    <w:rsid w:val="00642877"/>
    <w:rsid w:val="0064421C"/>
    <w:rsid w:val="00644B83"/>
    <w:rsid w:val="0064749C"/>
    <w:rsid w:val="006478E3"/>
    <w:rsid w:val="00650C91"/>
    <w:rsid w:val="00650F78"/>
    <w:rsid w:val="006517E8"/>
    <w:rsid w:val="00651E6B"/>
    <w:rsid w:val="006523D9"/>
    <w:rsid w:val="0065258B"/>
    <w:rsid w:val="006528A9"/>
    <w:rsid w:val="0065290C"/>
    <w:rsid w:val="00653C23"/>
    <w:rsid w:val="00654CFE"/>
    <w:rsid w:val="00654D84"/>
    <w:rsid w:val="00657940"/>
    <w:rsid w:val="006606A7"/>
    <w:rsid w:val="00660B58"/>
    <w:rsid w:val="00660E06"/>
    <w:rsid w:val="00661AB5"/>
    <w:rsid w:val="00662D19"/>
    <w:rsid w:val="00663E5B"/>
    <w:rsid w:val="006643CC"/>
    <w:rsid w:val="006661DE"/>
    <w:rsid w:val="00666240"/>
    <w:rsid w:val="006668EE"/>
    <w:rsid w:val="00666F79"/>
    <w:rsid w:val="00666FE0"/>
    <w:rsid w:val="00667B18"/>
    <w:rsid w:val="00671840"/>
    <w:rsid w:val="00671DAB"/>
    <w:rsid w:val="00673697"/>
    <w:rsid w:val="00673761"/>
    <w:rsid w:val="0067503F"/>
    <w:rsid w:val="00675492"/>
    <w:rsid w:val="00675B64"/>
    <w:rsid w:val="00680230"/>
    <w:rsid w:val="00680FA3"/>
    <w:rsid w:val="00681EE1"/>
    <w:rsid w:val="00682C15"/>
    <w:rsid w:val="00685F13"/>
    <w:rsid w:val="0069005A"/>
    <w:rsid w:val="006914CE"/>
    <w:rsid w:val="00693A68"/>
    <w:rsid w:val="00693AED"/>
    <w:rsid w:val="00693EAB"/>
    <w:rsid w:val="00694D51"/>
    <w:rsid w:val="00695501"/>
    <w:rsid w:val="006977AF"/>
    <w:rsid w:val="006A0437"/>
    <w:rsid w:val="006A17C0"/>
    <w:rsid w:val="006A33F1"/>
    <w:rsid w:val="006A625E"/>
    <w:rsid w:val="006B0E6C"/>
    <w:rsid w:val="006B1C24"/>
    <w:rsid w:val="006B1D46"/>
    <w:rsid w:val="006B2549"/>
    <w:rsid w:val="006B4867"/>
    <w:rsid w:val="006B7540"/>
    <w:rsid w:val="006B7B9E"/>
    <w:rsid w:val="006C383C"/>
    <w:rsid w:val="006C4188"/>
    <w:rsid w:val="006C56E0"/>
    <w:rsid w:val="006C6E19"/>
    <w:rsid w:val="006D188D"/>
    <w:rsid w:val="006D1A2C"/>
    <w:rsid w:val="006D22ED"/>
    <w:rsid w:val="006D3854"/>
    <w:rsid w:val="006D5319"/>
    <w:rsid w:val="006D7060"/>
    <w:rsid w:val="006D733F"/>
    <w:rsid w:val="006D73D8"/>
    <w:rsid w:val="006D7AEB"/>
    <w:rsid w:val="006E0AEB"/>
    <w:rsid w:val="006E0DC6"/>
    <w:rsid w:val="006E17A5"/>
    <w:rsid w:val="006E6025"/>
    <w:rsid w:val="006E6EA4"/>
    <w:rsid w:val="006F0BBD"/>
    <w:rsid w:val="006F1696"/>
    <w:rsid w:val="006F2E87"/>
    <w:rsid w:val="006F35CE"/>
    <w:rsid w:val="006F4036"/>
    <w:rsid w:val="006F4F6C"/>
    <w:rsid w:val="00700721"/>
    <w:rsid w:val="00700F6C"/>
    <w:rsid w:val="0070258E"/>
    <w:rsid w:val="007047F7"/>
    <w:rsid w:val="00704D59"/>
    <w:rsid w:val="007071B2"/>
    <w:rsid w:val="00707CB2"/>
    <w:rsid w:val="00714CD9"/>
    <w:rsid w:val="00720E06"/>
    <w:rsid w:val="007215EF"/>
    <w:rsid w:val="0072192A"/>
    <w:rsid w:val="0072493C"/>
    <w:rsid w:val="00726032"/>
    <w:rsid w:val="00726107"/>
    <w:rsid w:val="007301EA"/>
    <w:rsid w:val="00730923"/>
    <w:rsid w:val="0073338A"/>
    <w:rsid w:val="00733A8F"/>
    <w:rsid w:val="00733AB8"/>
    <w:rsid w:val="0073421F"/>
    <w:rsid w:val="00734EB1"/>
    <w:rsid w:val="007354DE"/>
    <w:rsid w:val="00735A78"/>
    <w:rsid w:val="00735EF8"/>
    <w:rsid w:val="00736A3C"/>
    <w:rsid w:val="0074012E"/>
    <w:rsid w:val="0074072B"/>
    <w:rsid w:val="00741084"/>
    <w:rsid w:val="0074128D"/>
    <w:rsid w:val="007417FA"/>
    <w:rsid w:val="00743835"/>
    <w:rsid w:val="0074433C"/>
    <w:rsid w:val="00744AC8"/>
    <w:rsid w:val="00744F41"/>
    <w:rsid w:val="007467A4"/>
    <w:rsid w:val="00746852"/>
    <w:rsid w:val="00746A13"/>
    <w:rsid w:val="0075028F"/>
    <w:rsid w:val="00750982"/>
    <w:rsid w:val="00752342"/>
    <w:rsid w:val="00752A9D"/>
    <w:rsid w:val="0075519F"/>
    <w:rsid w:val="007555E1"/>
    <w:rsid w:val="0075570B"/>
    <w:rsid w:val="00755C42"/>
    <w:rsid w:val="00756BEE"/>
    <w:rsid w:val="007609B4"/>
    <w:rsid w:val="00763389"/>
    <w:rsid w:val="00765491"/>
    <w:rsid w:val="00770CE2"/>
    <w:rsid w:val="00771326"/>
    <w:rsid w:val="00771651"/>
    <w:rsid w:val="00771F41"/>
    <w:rsid w:val="00772104"/>
    <w:rsid w:val="00772176"/>
    <w:rsid w:val="0077272F"/>
    <w:rsid w:val="007739A4"/>
    <w:rsid w:val="00775F36"/>
    <w:rsid w:val="00777260"/>
    <w:rsid w:val="00777ACB"/>
    <w:rsid w:val="00781406"/>
    <w:rsid w:val="0078180C"/>
    <w:rsid w:val="00782766"/>
    <w:rsid w:val="00782FD0"/>
    <w:rsid w:val="00784054"/>
    <w:rsid w:val="0078620D"/>
    <w:rsid w:val="00786320"/>
    <w:rsid w:val="007864DC"/>
    <w:rsid w:val="00790F69"/>
    <w:rsid w:val="0079206F"/>
    <w:rsid w:val="007946F5"/>
    <w:rsid w:val="00797D3D"/>
    <w:rsid w:val="00797E92"/>
    <w:rsid w:val="007A0DE9"/>
    <w:rsid w:val="007A11F7"/>
    <w:rsid w:val="007A15BF"/>
    <w:rsid w:val="007A265F"/>
    <w:rsid w:val="007A308D"/>
    <w:rsid w:val="007A30A4"/>
    <w:rsid w:val="007A41F1"/>
    <w:rsid w:val="007A56F7"/>
    <w:rsid w:val="007A60A1"/>
    <w:rsid w:val="007A62E9"/>
    <w:rsid w:val="007B03BF"/>
    <w:rsid w:val="007B1287"/>
    <w:rsid w:val="007B1B57"/>
    <w:rsid w:val="007B293C"/>
    <w:rsid w:val="007B4B03"/>
    <w:rsid w:val="007B4C05"/>
    <w:rsid w:val="007B5A58"/>
    <w:rsid w:val="007B650E"/>
    <w:rsid w:val="007B6944"/>
    <w:rsid w:val="007B7EE1"/>
    <w:rsid w:val="007C1669"/>
    <w:rsid w:val="007C24CE"/>
    <w:rsid w:val="007C26F7"/>
    <w:rsid w:val="007C28D5"/>
    <w:rsid w:val="007C303A"/>
    <w:rsid w:val="007C4162"/>
    <w:rsid w:val="007D1795"/>
    <w:rsid w:val="007D21DD"/>
    <w:rsid w:val="007D2900"/>
    <w:rsid w:val="007D3ACC"/>
    <w:rsid w:val="007D4349"/>
    <w:rsid w:val="007D52A7"/>
    <w:rsid w:val="007D571C"/>
    <w:rsid w:val="007D5E4B"/>
    <w:rsid w:val="007D6479"/>
    <w:rsid w:val="007D7E9E"/>
    <w:rsid w:val="007E105A"/>
    <w:rsid w:val="007E1735"/>
    <w:rsid w:val="007E1C8F"/>
    <w:rsid w:val="007E540D"/>
    <w:rsid w:val="007E5BCD"/>
    <w:rsid w:val="007F0639"/>
    <w:rsid w:val="007F0BF1"/>
    <w:rsid w:val="007F1F32"/>
    <w:rsid w:val="007F536A"/>
    <w:rsid w:val="007F5EDD"/>
    <w:rsid w:val="007F77C4"/>
    <w:rsid w:val="00801746"/>
    <w:rsid w:val="00802822"/>
    <w:rsid w:val="00802DF5"/>
    <w:rsid w:val="008036B2"/>
    <w:rsid w:val="00804057"/>
    <w:rsid w:val="00804444"/>
    <w:rsid w:val="00806486"/>
    <w:rsid w:val="0081211D"/>
    <w:rsid w:val="0081366A"/>
    <w:rsid w:val="008145BA"/>
    <w:rsid w:val="00815BA2"/>
    <w:rsid w:val="008162DF"/>
    <w:rsid w:val="00816838"/>
    <w:rsid w:val="008168C4"/>
    <w:rsid w:val="008168F9"/>
    <w:rsid w:val="00816A0A"/>
    <w:rsid w:val="00820A81"/>
    <w:rsid w:val="008216F8"/>
    <w:rsid w:val="00821741"/>
    <w:rsid w:val="00822F4B"/>
    <w:rsid w:val="00823CA5"/>
    <w:rsid w:val="00823DB6"/>
    <w:rsid w:val="008267E3"/>
    <w:rsid w:val="00827C01"/>
    <w:rsid w:val="00831ED5"/>
    <w:rsid w:val="00831F93"/>
    <w:rsid w:val="0083291B"/>
    <w:rsid w:val="00832F56"/>
    <w:rsid w:val="00835859"/>
    <w:rsid w:val="00836508"/>
    <w:rsid w:val="008376B7"/>
    <w:rsid w:val="00837C11"/>
    <w:rsid w:val="008414C4"/>
    <w:rsid w:val="00841BEF"/>
    <w:rsid w:val="00843462"/>
    <w:rsid w:val="008436AB"/>
    <w:rsid w:val="00844E6A"/>
    <w:rsid w:val="0084553E"/>
    <w:rsid w:val="00846532"/>
    <w:rsid w:val="00847077"/>
    <w:rsid w:val="0084786D"/>
    <w:rsid w:val="00851910"/>
    <w:rsid w:val="00853CDE"/>
    <w:rsid w:val="00853D8C"/>
    <w:rsid w:val="00853F4B"/>
    <w:rsid w:val="00854DEC"/>
    <w:rsid w:val="0085567E"/>
    <w:rsid w:val="00855992"/>
    <w:rsid w:val="008606D8"/>
    <w:rsid w:val="00862A2F"/>
    <w:rsid w:val="00864544"/>
    <w:rsid w:val="00873D01"/>
    <w:rsid w:val="0087551C"/>
    <w:rsid w:val="008774D3"/>
    <w:rsid w:val="00880B5E"/>
    <w:rsid w:val="008823F4"/>
    <w:rsid w:val="00885F85"/>
    <w:rsid w:val="00891D56"/>
    <w:rsid w:val="00892E5C"/>
    <w:rsid w:val="00894FB2"/>
    <w:rsid w:val="0089533F"/>
    <w:rsid w:val="008967C7"/>
    <w:rsid w:val="008A017E"/>
    <w:rsid w:val="008A0ADE"/>
    <w:rsid w:val="008A2465"/>
    <w:rsid w:val="008A2655"/>
    <w:rsid w:val="008A29D1"/>
    <w:rsid w:val="008A2C0C"/>
    <w:rsid w:val="008A2DD0"/>
    <w:rsid w:val="008A30F3"/>
    <w:rsid w:val="008A4342"/>
    <w:rsid w:val="008A4D1B"/>
    <w:rsid w:val="008A653B"/>
    <w:rsid w:val="008A7B3C"/>
    <w:rsid w:val="008B1DCB"/>
    <w:rsid w:val="008B4281"/>
    <w:rsid w:val="008B4296"/>
    <w:rsid w:val="008B467B"/>
    <w:rsid w:val="008B48C3"/>
    <w:rsid w:val="008B49E6"/>
    <w:rsid w:val="008B59D8"/>
    <w:rsid w:val="008B5E6F"/>
    <w:rsid w:val="008B6B5E"/>
    <w:rsid w:val="008B753D"/>
    <w:rsid w:val="008C11FD"/>
    <w:rsid w:val="008C2DB3"/>
    <w:rsid w:val="008C3DB8"/>
    <w:rsid w:val="008C4937"/>
    <w:rsid w:val="008C5882"/>
    <w:rsid w:val="008C793B"/>
    <w:rsid w:val="008D247C"/>
    <w:rsid w:val="008D3427"/>
    <w:rsid w:val="008D5166"/>
    <w:rsid w:val="008E0877"/>
    <w:rsid w:val="008E3F77"/>
    <w:rsid w:val="008E7605"/>
    <w:rsid w:val="008E7717"/>
    <w:rsid w:val="008E78BB"/>
    <w:rsid w:val="008F1BDD"/>
    <w:rsid w:val="008F2343"/>
    <w:rsid w:val="008F3665"/>
    <w:rsid w:val="008F3842"/>
    <w:rsid w:val="008F3FE8"/>
    <w:rsid w:val="008F5641"/>
    <w:rsid w:val="008F568D"/>
    <w:rsid w:val="008F5E2B"/>
    <w:rsid w:val="008F6167"/>
    <w:rsid w:val="008F702A"/>
    <w:rsid w:val="008F7C8C"/>
    <w:rsid w:val="009023AD"/>
    <w:rsid w:val="0090298E"/>
    <w:rsid w:val="009030BF"/>
    <w:rsid w:val="00903E6C"/>
    <w:rsid w:val="0090405F"/>
    <w:rsid w:val="00905416"/>
    <w:rsid w:val="00907311"/>
    <w:rsid w:val="009075C9"/>
    <w:rsid w:val="00910449"/>
    <w:rsid w:val="0091095A"/>
    <w:rsid w:val="00910B3E"/>
    <w:rsid w:val="00910C46"/>
    <w:rsid w:val="00911510"/>
    <w:rsid w:val="00911FC3"/>
    <w:rsid w:val="009120F3"/>
    <w:rsid w:val="009138C4"/>
    <w:rsid w:val="00914A6F"/>
    <w:rsid w:val="00914EED"/>
    <w:rsid w:val="00914F12"/>
    <w:rsid w:val="00916969"/>
    <w:rsid w:val="00916B40"/>
    <w:rsid w:val="00916CFD"/>
    <w:rsid w:val="00916D51"/>
    <w:rsid w:val="00917532"/>
    <w:rsid w:val="00922976"/>
    <w:rsid w:val="0092378B"/>
    <w:rsid w:val="00925F1F"/>
    <w:rsid w:val="00926389"/>
    <w:rsid w:val="009272FA"/>
    <w:rsid w:val="009324C2"/>
    <w:rsid w:val="00934B4C"/>
    <w:rsid w:val="0093589A"/>
    <w:rsid w:val="00936FA3"/>
    <w:rsid w:val="00941EEF"/>
    <w:rsid w:val="00943B00"/>
    <w:rsid w:val="00944486"/>
    <w:rsid w:val="009452DE"/>
    <w:rsid w:val="00945F0D"/>
    <w:rsid w:val="00946CFE"/>
    <w:rsid w:val="00947D27"/>
    <w:rsid w:val="00947FAB"/>
    <w:rsid w:val="009521CA"/>
    <w:rsid w:val="0095260A"/>
    <w:rsid w:val="00953953"/>
    <w:rsid w:val="009577B2"/>
    <w:rsid w:val="00960323"/>
    <w:rsid w:val="00963325"/>
    <w:rsid w:val="0096363F"/>
    <w:rsid w:val="00963AD0"/>
    <w:rsid w:val="0096439B"/>
    <w:rsid w:val="00964899"/>
    <w:rsid w:val="00965A65"/>
    <w:rsid w:val="0096609C"/>
    <w:rsid w:val="00966AC5"/>
    <w:rsid w:val="0097298F"/>
    <w:rsid w:val="00972ACE"/>
    <w:rsid w:val="00974093"/>
    <w:rsid w:val="00974AEC"/>
    <w:rsid w:val="00974B4A"/>
    <w:rsid w:val="00975C06"/>
    <w:rsid w:val="00975C71"/>
    <w:rsid w:val="0097640C"/>
    <w:rsid w:val="009764E0"/>
    <w:rsid w:val="00977A1B"/>
    <w:rsid w:val="00984C52"/>
    <w:rsid w:val="00985207"/>
    <w:rsid w:val="00985A5A"/>
    <w:rsid w:val="00986230"/>
    <w:rsid w:val="00986670"/>
    <w:rsid w:val="0098781B"/>
    <w:rsid w:val="00987A97"/>
    <w:rsid w:val="009905DF"/>
    <w:rsid w:val="00991002"/>
    <w:rsid w:val="00992F52"/>
    <w:rsid w:val="0099337C"/>
    <w:rsid w:val="009933CF"/>
    <w:rsid w:val="00994838"/>
    <w:rsid w:val="00994FF1"/>
    <w:rsid w:val="00995F0A"/>
    <w:rsid w:val="00996C80"/>
    <w:rsid w:val="00996FA0"/>
    <w:rsid w:val="009A19D3"/>
    <w:rsid w:val="009A26FD"/>
    <w:rsid w:val="009A2D99"/>
    <w:rsid w:val="009A301D"/>
    <w:rsid w:val="009A4B19"/>
    <w:rsid w:val="009A4DF9"/>
    <w:rsid w:val="009A78EA"/>
    <w:rsid w:val="009A7DC2"/>
    <w:rsid w:val="009A7DC6"/>
    <w:rsid w:val="009B1658"/>
    <w:rsid w:val="009B2FE2"/>
    <w:rsid w:val="009B5FCC"/>
    <w:rsid w:val="009B617F"/>
    <w:rsid w:val="009C1E91"/>
    <w:rsid w:val="009C1F89"/>
    <w:rsid w:val="009C27D0"/>
    <w:rsid w:val="009C36BD"/>
    <w:rsid w:val="009C69B5"/>
    <w:rsid w:val="009C73D9"/>
    <w:rsid w:val="009D0B68"/>
    <w:rsid w:val="009D202B"/>
    <w:rsid w:val="009D2B96"/>
    <w:rsid w:val="009D3050"/>
    <w:rsid w:val="009D322C"/>
    <w:rsid w:val="009D4491"/>
    <w:rsid w:val="009D4A06"/>
    <w:rsid w:val="009D5CB0"/>
    <w:rsid w:val="009D77C7"/>
    <w:rsid w:val="009D7D3D"/>
    <w:rsid w:val="009E19DF"/>
    <w:rsid w:val="009E1A58"/>
    <w:rsid w:val="009E1B4D"/>
    <w:rsid w:val="009E20C7"/>
    <w:rsid w:val="009E2F42"/>
    <w:rsid w:val="009E4CA9"/>
    <w:rsid w:val="009E52A1"/>
    <w:rsid w:val="009E5326"/>
    <w:rsid w:val="009E543D"/>
    <w:rsid w:val="009E652D"/>
    <w:rsid w:val="009E66C2"/>
    <w:rsid w:val="009F1550"/>
    <w:rsid w:val="009F158D"/>
    <w:rsid w:val="009F17EC"/>
    <w:rsid w:val="009F3B7D"/>
    <w:rsid w:val="009F43A2"/>
    <w:rsid w:val="009F6D49"/>
    <w:rsid w:val="009F7EC1"/>
    <w:rsid w:val="00A04633"/>
    <w:rsid w:val="00A04A29"/>
    <w:rsid w:val="00A05081"/>
    <w:rsid w:val="00A06CD1"/>
    <w:rsid w:val="00A074AE"/>
    <w:rsid w:val="00A106FE"/>
    <w:rsid w:val="00A118B4"/>
    <w:rsid w:val="00A159AF"/>
    <w:rsid w:val="00A1723E"/>
    <w:rsid w:val="00A17737"/>
    <w:rsid w:val="00A17E7F"/>
    <w:rsid w:val="00A205A7"/>
    <w:rsid w:val="00A22AAD"/>
    <w:rsid w:val="00A230D7"/>
    <w:rsid w:val="00A278CD"/>
    <w:rsid w:val="00A30124"/>
    <w:rsid w:val="00A322B9"/>
    <w:rsid w:val="00A323FD"/>
    <w:rsid w:val="00A34D32"/>
    <w:rsid w:val="00A373EF"/>
    <w:rsid w:val="00A3749C"/>
    <w:rsid w:val="00A37556"/>
    <w:rsid w:val="00A37B72"/>
    <w:rsid w:val="00A400BB"/>
    <w:rsid w:val="00A40E3F"/>
    <w:rsid w:val="00A45422"/>
    <w:rsid w:val="00A467B9"/>
    <w:rsid w:val="00A47D84"/>
    <w:rsid w:val="00A506F7"/>
    <w:rsid w:val="00A50D09"/>
    <w:rsid w:val="00A511B2"/>
    <w:rsid w:val="00A52484"/>
    <w:rsid w:val="00A53FA9"/>
    <w:rsid w:val="00A54224"/>
    <w:rsid w:val="00A54A3B"/>
    <w:rsid w:val="00A54B1A"/>
    <w:rsid w:val="00A54DDD"/>
    <w:rsid w:val="00A55575"/>
    <w:rsid w:val="00A55ACC"/>
    <w:rsid w:val="00A55C61"/>
    <w:rsid w:val="00A56444"/>
    <w:rsid w:val="00A56D2E"/>
    <w:rsid w:val="00A6386A"/>
    <w:rsid w:val="00A65DEB"/>
    <w:rsid w:val="00A66761"/>
    <w:rsid w:val="00A66EA3"/>
    <w:rsid w:val="00A67ABA"/>
    <w:rsid w:val="00A739F5"/>
    <w:rsid w:val="00A74018"/>
    <w:rsid w:val="00A742E1"/>
    <w:rsid w:val="00A74A81"/>
    <w:rsid w:val="00A74C5F"/>
    <w:rsid w:val="00A75951"/>
    <w:rsid w:val="00A766A0"/>
    <w:rsid w:val="00A77DFD"/>
    <w:rsid w:val="00A807A8"/>
    <w:rsid w:val="00A81521"/>
    <w:rsid w:val="00A818A9"/>
    <w:rsid w:val="00A82716"/>
    <w:rsid w:val="00A83B63"/>
    <w:rsid w:val="00A84BCF"/>
    <w:rsid w:val="00A8674F"/>
    <w:rsid w:val="00A87A55"/>
    <w:rsid w:val="00A87D70"/>
    <w:rsid w:val="00A9006B"/>
    <w:rsid w:val="00A922E8"/>
    <w:rsid w:val="00A92CDC"/>
    <w:rsid w:val="00A93026"/>
    <w:rsid w:val="00A933EA"/>
    <w:rsid w:val="00A93658"/>
    <w:rsid w:val="00A95617"/>
    <w:rsid w:val="00A95A66"/>
    <w:rsid w:val="00A97164"/>
    <w:rsid w:val="00AA09B0"/>
    <w:rsid w:val="00AA10A5"/>
    <w:rsid w:val="00AA22C4"/>
    <w:rsid w:val="00AA3641"/>
    <w:rsid w:val="00AA6B16"/>
    <w:rsid w:val="00AA7BD8"/>
    <w:rsid w:val="00AB083F"/>
    <w:rsid w:val="00AB297B"/>
    <w:rsid w:val="00AB29D1"/>
    <w:rsid w:val="00AB3C89"/>
    <w:rsid w:val="00AB40BE"/>
    <w:rsid w:val="00AB4C27"/>
    <w:rsid w:val="00AB4FEB"/>
    <w:rsid w:val="00AB5E9F"/>
    <w:rsid w:val="00AC1556"/>
    <w:rsid w:val="00AC23F0"/>
    <w:rsid w:val="00AC2B54"/>
    <w:rsid w:val="00AC380E"/>
    <w:rsid w:val="00AC58C1"/>
    <w:rsid w:val="00AC6653"/>
    <w:rsid w:val="00AC7F1D"/>
    <w:rsid w:val="00AD0061"/>
    <w:rsid w:val="00AD043B"/>
    <w:rsid w:val="00AD31FB"/>
    <w:rsid w:val="00AD71E8"/>
    <w:rsid w:val="00AE0EF9"/>
    <w:rsid w:val="00AE1690"/>
    <w:rsid w:val="00AE3738"/>
    <w:rsid w:val="00AE50B1"/>
    <w:rsid w:val="00AE524C"/>
    <w:rsid w:val="00AE604F"/>
    <w:rsid w:val="00AE6281"/>
    <w:rsid w:val="00AE6DBB"/>
    <w:rsid w:val="00AE6E81"/>
    <w:rsid w:val="00AF145D"/>
    <w:rsid w:val="00AF46B7"/>
    <w:rsid w:val="00B06016"/>
    <w:rsid w:val="00B07EC2"/>
    <w:rsid w:val="00B100F0"/>
    <w:rsid w:val="00B115E4"/>
    <w:rsid w:val="00B11AB0"/>
    <w:rsid w:val="00B1282C"/>
    <w:rsid w:val="00B13184"/>
    <w:rsid w:val="00B157FE"/>
    <w:rsid w:val="00B16B9B"/>
    <w:rsid w:val="00B16BCD"/>
    <w:rsid w:val="00B16D4C"/>
    <w:rsid w:val="00B16EE2"/>
    <w:rsid w:val="00B17E01"/>
    <w:rsid w:val="00B213B1"/>
    <w:rsid w:val="00B215E6"/>
    <w:rsid w:val="00B23173"/>
    <w:rsid w:val="00B23633"/>
    <w:rsid w:val="00B240A9"/>
    <w:rsid w:val="00B249C4"/>
    <w:rsid w:val="00B261B1"/>
    <w:rsid w:val="00B26ABB"/>
    <w:rsid w:val="00B26E2B"/>
    <w:rsid w:val="00B30850"/>
    <w:rsid w:val="00B30878"/>
    <w:rsid w:val="00B30B86"/>
    <w:rsid w:val="00B30F94"/>
    <w:rsid w:val="00B314B6"/>
    <w:rsid w:val="00B31A11"/>
    <w:rsid w:val="00B32F8F"/>
    <w:rsid w:val="00B333B2"/>
    <w:rsid w:val="00B3605B"/>
    <w:rsid w:val="00B3682A"/>
    <w:rsid w:val="00B37123"/>
    <w:rsid w:val="00B44177"/>
    <w:rsid w:val="00B45487"/>
    <w:rsid w:val="00B4634C"/>
    <w:rsid w:val="00B47977"/>
    <w:rsid w:val="00B509B0"/>
    <w:rsid w:val="00B53CB8"/>
    <w:rsid w:val="00B540D6"/>
    <w:rsid w:val="00B54429"/>
    <w:rsid w:val="00B54566"/>
    <w:rsid w:val="00B561F5"/>
    <w:rsid w:val="00B57151"/>
    <w:rsid w:val="00B57E6D"/>
    <w:rsid w:val="00B6141F"/>
    <w:rsid w:val="00B6339D"/>
    <w:rsid w:val="00B65B38"/>
    <w:rsid w:val="00B66014"/>
    <w:rsid w:val="00B67741"/>
    <w:rsid w:val="00B67A37"/>
    <w:rsid w:val="00B703B8"/>
    <w:rsid w:val="00B73185"/>
    <w:rsid w:val="00B737ED"/>
    <w:rsid w:val="00B75D4A"/>
    <w:rsid w:val="00B773BA"/>
    <w:rsid w:val="00B81674"/>
    <w:rsid w:val="00B81BCD"/>
    <w:rsid w:val="00B8431B"/>
    <w:rsid w:val="00B86FCF"/>
    <w:rsid w:val="00B87B3B"/>
    <w:rsid w:val="00B87CAD"/>
    <w:rsid w:val="00B90339"/>
    <w:rsid w:val="00B906BE"/>
    <w:rsid w:val="00B906F0"/>
    <w:rsid w:val="00B91A59"/>
    <w:rsid w:val="00B92EB8"/>
    <w:rsid w:val="00B93651"/>
    <w:rsid w:val="00B93E80"/>
    <w:rsid w:val="00B942D5"/>
    <w:rsid w:val="00B95E47"/>
    <w:rsid w:val="00B95F8E"/>
    <w:rsid w:val="00B95FDB"/>
    <w:rsid w:val="00B974C2"/>
    <w:rsid w:val="00B97C3D"/>
    <w:rsid w:val="00B97FAD"/>
    <w:rsid w:val="00BA15BB"/>
    <w:rsid w:val="00BA175A"/>
    <w:rsid w:val="00BA235E"/>
    <w:rsid w:val="00BA3E79"/>
    <w:rsid w:val="00BA446A"/>
    <w:rsid w:val="00BA54A5"/>
    <w:rsid w:val="00BA5F95"/>
    <w:rsid w:val="00BA6FEF"/>
    <w:rsid w:val="00BB02B9"/>
    <w:rsid w:val="00BB0D05"/>
    <w:rsid w:val="00BB1E59"/>
    <w:rsid w:val="00BB3DF8"/>
    <w:rsid w:val="00BB412E"/>
    <w:rsid w:val="00BB4974"/>
    <w:rsid w:val="00BB5D06"/>
    <w:rsid w:val="00BB7CA6"/>
    <w:rsid w:val="00BC18C0"/>
    <w:rsid w:val="00BC2DF4"/>
    <w:rsid w:val="00BC423C"/>
    <w:rsid w:val="00BC57AE"/>
    <w:rsid w:val="00BC671F"/>
    <w:rsid w:val="00BC676C"/>
    <w:rsid w:val="00BC76D1"/>
    <w:rsid w:val="00BD04D7"/>
    <w:rsid w:val="00BD205B"/>
    <w:rsid w:val="00BD23B9"/>
    <w:rsid w:val="00BD46ED"/>
    <w:rsid w:val="00BD4889"/>
    <w:rsid w:val="00BD4ACB"/>
    <w:rsid w:val="00BD57BC"/>
    <w:rsid w:val="00BD7E1A"/>
    <w:rsid w:val="00BD7F21"/>
    <w:rsid w:val="00BE019B"/>
    <w:rsid w:val="00BE293B"/>
    <w:rsid w:val="00BE2B29"/>
    <w:rsid w:val="00BE54BA"/>
    <w:rsid w:val="00BE5AA3"/>
    <w:rsid w:val="00BE694B"/>
    <w:rsid w:val="00BE765E"/>
    <w:rsid w:val="00BF319F"/>
    <w:rsid w:val="00BF3DB8"/>
    <w:rsid w:val="00BF45A4"/>
    <w:rsid w:val="00BF6105"/>
    <w:rsid w:val="00BF728D"/>
    <w:rsid w:val="00C001C0"/>
    <w:rsid w:val="00C02212"/>
    <w:rsid w:val="00C02CB0"/>
    <w:rsid w:val="00C032A3"/>
    <w:rsid w:val="00C063E9"/>
    <w:rsid w:val="00C064DB"/>
    <w:rsid w:val="00C116FF"/>
    <w:rsid w:val="00C12698"/>
    <w:rsid w:val="00C12839"/>
    <w:rsid w:val="00C13E87"/>
    <w:rsid w:val="00C14A1B"/>
    <w:rsid w:val="00C21B6F"/>
    <w:rsid w:val="00C21F89"/>
    <w:rsid w:val="00C221F0"/>
    <w:rsid w:val="00C2390D"/>
    <w:rsid w:val="00C2443F"/>
    <w:rsid w:val="00C24483"/>
    <w:rsid w:val="00C24BD6"/>
    <w:rsid w:val="00C26E02"/>
    <w:rsid w:val="00C30AB5"/>
    <w:rsid w:val="00C30F67"/>
    <w:rsid w:val="00C31139"/>
    <w:rsid w:val="00C32390"/>
    <w:rsid w:val="00C32B6F"/>
    <w:rsid w:val="00C32C6F"/>
    <w:rsid w:val="00C3532C"/>
    <w:rsid w:val="00C353A7"/>
    <w:rsid w:val="00C35EB0"/>
    <w:rsid w:val="00C4188B"/>
    <w:rsid w:val="00C42D25"/>
    <w:rsid w:val="00C42E5C"/>
    <w:rsid w:val="00C45589"/>
    <w:rsid w:val="00C4568C"/>
    <w:rsid w:val="00C47180"/>
    <w:rsid w:val="00C47CBA"/>
    <w:rsid w:val="00C50E8C"/>
    <w:rsid w:val="00C5183C"/>
    <w:rsid w:val="00C53AAD"/>
    <w:rsid w:val="00C53E63"/>
    <w:rsid w:val="00C548B0"/>
    <w:rsid w:val="00C613E0"/>
    <w:rsid w:val="00C62724"/>
    <w:rsid w:val="00C6331D"/>
    <w:rsid w:val="00C64566"/>
    <w:rsid w:val="00C64E72"/>
    <w:rsid w:val="00C65C8A"/>
    <w:rsid w:val="00C6633C"/>
    <w:rsid w:val="00C666F5"/>
    <w:rsid w:val="00C66CB8"/>
    <w:rsid w:val="00C70369"/>
    <w:rsid w:val="00C71DA2"/>
    <w:rsid w:val="00C77C6E"/>
    <w:rsid w:val="00C80356"/>
    <w:rsid w:val="00C8069C"/>
    <w:rsid w:val="00C80E09"/>
    <w:rsid w:val="00C82450"/>
    <w:rsid w:val="00C82C02"/>
    <w:rsid w:val="00C833F9"/>
    <w:rsid w:val="00C83A49"/>
    <w:rsid w:val="00C87B06"/>
    <w:rsid w:val="00C9055F"/>
    <w:rsid w:val="00C92A5C"/>
    <w:rsid w:val="00C938C4"/>
    <w:rsid w:val="00C93D5D"/>
    <w:rsid w:val="00C93F0E"/>
    <w:rsid w:val="00C94121"/>
    <w:rsid w:val="00C94C7C"/>
    <w:rsid w:val="00C96DD9"/>
    <w:rsid w:val="00CA04B3"/>
    <w:rsid w:val="00CA0D5C"/>
    <w:rsid w:val="00CA4A84"/>
    <w:rsid w:val="00CA55A4"/>
    <w:rsid w:val="00CA5FEB"/>
    <w:rsid w:val="00CA6D81"/>
    <w:rsid w:val="00CA707B"/>
    <w:rsid w:val="00CB02F9"/>
    <w:rsid w:val="00CB0553"/>
    <w:rsid w:val="00CB2A75"/>
    <w:rsid w:val="00CB483D"/>
    <w:rsid w:val="00CB5B66"/>
    <w:rsid w:val="00CB6D1C"/>
    <w:rsid w:val="00CB6F91"/>
    <w:rsid w:val="00CB7472"/>
    <w:rsid w:val="00CB78B8"/>
    <w:rsid w:val="00CC0059"/>
    <w:rsid w:val="00CC08A1"/>
    <w:rsid w:val="00CC12AB"/>
    <w:rsid w:val="00CC288B"/>
    <w:rsid w:val="00CC2BD6"/>
    <w:rsid w:val="00CC3817"/>
    <w:rsid w:val="00CC409F"/>
    <w:rsid w:val="00CC5DEC"/>
    <w:rsid w:val="00CD01CD"/>
    <w:rsid w:val="00CD0746"/>
    <w:rsid w:val="00CD14CD"/>
    <w:rsid w:val="00CD183C"/>
    <w:rsid w:val="00CD200A"/>
    <w:rsid w:val="00CD3BC4"/>
    <w:rsid w:val="00CD3E82"/>
    <w:rsid w:val="00CD5201"/>
    <w:rsid w:val="00CD533A"/>
    <w:rsid w:val="00CD5A10"/>
    <w:rsid w:val="00CD61EB"/>
    <w:rsid w:val="00CD6B40"/>
    <w:rsid w:val="00CE3F1E"/>
    <w:rsid w:val="00CE4015"/>
    <w:rsid w:val="00CE6ABE"/>
    <w:rsid w:val="00CE792E"/>
    <w:rsid w:val="00CF087F"/>
    <w:rsid w:val="00CF264C"/>
    <w:rsid w:val="00CF29EA"/>
    <w:rsid w:val="00CF2F65"/>
    <w:rsid w:val="00CF5D2C"/>
    <w:rsid w:val="00CF721E"/>
    <w:rsid w:val="00CF7F16"/>
    <w:rsid w:val="00CF7FBD"/>
    <w:rsid w:val="00D02B3A"/>
    <w:rsid w:val="00D03CD9"/>
    <w:rsid w:val="00D056D7"/>
    <w:rsid w:val="00D0679D"/>
    <w:rsid w:val="00D06833"/>
    <w:rsid w:val="00D07793"/>
    <w:rsid w:val="00D07FDC"/>
    <w:rsid w:val="00D105A1"/>
    <w:rsid w:val="00D13388"/>
    <w:rsid w:val="00D137AE"/>
    <w:rsid w:val="00D14DBC"/>
    <w:rsid w:val="00D167E5"/>
    <w:rsid w:val="00D171F4"/>
    <w:rsid w:val="00D17730"/>
    <w:rsid w:val="00D21C6E"/>
    <w:rsid w:val="00D21ECA"/>
    <w:rsid w:val="00D2262A"/>
    <w:rsid w:val="00D2339E"/>
    <w:rsid w:val="00D25055"/>
    <w:rsid w:val="00D2738E"/>
    <w:rsid w:val="00D308B5"/>
    <w:rsid w:val="00D31C1A"/>
    <w:rsid w:val="00D33E96"/>
    <w:rsid w:val="00D344CD"/>
    <w:rsid w:val="00D3525E"/>
    <w:rsid w:val="00D353E5"/>
    <w:rsid w:val="00D3574C"/>
    <w:rsid w:val="00D36D7E"/>
    <w:rsid w:val="00D36EF3"/>
    <w:rsid w:val="00D3767A"/>
    <w:rsid w:val="00D37B80"/>
    <w:rsid w:val="00D37D53"/>
    <w:rsid w:val="00D40F02"/>
    <w:rsid w:val="00D4340D"/>
    <w:rsid w:val="00D466A4"/>
    <w:rsid w:val="00D51BE2"/>
    <w:rsid w:val="00D5547E"/>
    <w:rsid w:val="00D60CE1"/>
    <w:rsid w:val="00D6308A"/>
    <w:rsid w:val="00D6367B"/>
    <w:rsid w:val="00D66B2D"/>
    <w:rsid w:val="00D70273"/>
    <w:rsid w:val="00D70B65"/>
    <w:rsid w:val="00D7273A"/>
    <w:rsid w:val="00D73031"/>
    <w:rsid w:val="00D74DAB"/>
    <w:rsid w:val="00D7524F"/>
    <w:rsid w:val="00D75B25"/>
    <w:rsid w:val="00D80932"/>
    <w:rsid w:val="00D82A9B"/>
    <w:rsid w:val="00D85A52"/>
    <w:rsid w:val="00D86B2A"/>
    <w:rsid w:val="00D873F6"/>
    <w:rsid w:val="00D879B1"/>
    <w:rsid w:val="00D902C2"/>
    <w:rsid w:val="00D90A3C"/>
    <w:rsid w:val="00D90C21"/>
    <w:rsid w:val="00D91529"/>
    <w:rsid w:val="00D94241"/>
    <w:rsid w:val="00D94465"/>
    <w:rsid w:val="00D945DB"/>
    <w:rsid w:val="00D947CD"/>
    <w:rsid w:val="00D954B1"/>
    <w:rsid w:val="00D972EB"/>
    <w:rsid w:val="00DA1F34"/>
    <w:rsid w:val="00DA25A2"/>
    <w:rsid w:val="00DA2C70"/>
    <w:rsid w:val="00DA2CB1"/>
    <w:rsid w:val="00DA3EDE"/>
    <w:rsid w:val="00DA52C6"/>
    <w:rsid w:val="00DA651C"/>
    <w:rsid w:val="00DA7DE6"/>
    <w:rsid w:val="00DB01A3"/>
    <w:rsid w:val="00DB1629"/>
    <w:rsid w:val="00DB666B"/>
    <w:rsid w:val="00DB787C"/>
    <w:rsid w:val="00DB7F4E"/>
    <w:rsid w:val="00DC1A06"/>
    <w:rsid w:val="00DC214B"/>
    <w:rsid w:val="00DC65B9"/>
    <w:rsid w:val="00DC68E1"/>
    <w:rsid w:val="00DC7A92"/>
    <w:rsid w:val="00DC7CC4"/>
    <w:rsid w:val="00DD3A2B"/>
    <w:rsid w:val="00DE48CE"/>
    <w:rsid w:val="00DE7F3F"/>
    <w:rsid w:val="00DF0657"/>
    <w:rsid w:val="00DF0B22"/>
    <w:rsid w:val="00DF2855"/>
    <w:rsid w:val="00DF2AD4"/>
    <w:rsid w:val="00DF3C4C"/>
    <w:rsid w:val="00DF4310"/>
    <w:rsid w:val="00DF51EE"/>
    <w:rsid w:val="00DF53BA"/>
    <w:rsid w:val="00DF5E85"/>
    <w:rsid w:val="00DF6FE1"/>
    <w:rsid w:val="00DF74C3"/>
    <w:rsid w:val="00DF751C"/>
    <w:rsid w:val="00E00A1B"/>
    <w:rsid w:val="00E01625"/>
    <w:rsid w:val="00E0163E"/>
    <w:rsid w:val="00E03CAC"/>
    <w:rsid w:val="00E04392"/>
    <w:rsid w:val="00E073A1"/>
    <w:rsid w:val="00E10488"/>
    <w:rsid w:val="00E10D28"/>
    <w:rsid w:val="00E12A6D"/>
    <w:rsid w:val="00E12B1F"/>
    <w:rsid w:val="00E176DD"/>
    <w:rsid w:val="00E17DAD"/>
    <w:rsid w:val="00E20849"/>
    <w:rsid w:val="00E210C0"/>
    <w:rsid w:val="00E21227"/>
    <w:rsid w:val="00E22936"/>
    <w:rsid w:val="00E22B58"/>
    <w:rsid w:val="00E26F93"/>
    <w:rsid w:val="00E275D5"/>
    <w:rsid w:val="00E31EA5"/>
    <w:rsid w:val="00E33CC8"/>
    <w:rsid w:val="00E36219"/>
    <w:rsid w:val="00E36A5F"/>
    <w:rsid w:val="00E36B68"/>
    <w:rsid w:val="00E3729E"/>
    <w:rsid w:val="00E424F1"/>
    <w:rsid w:val="00E43303"/>
    <w:rsid w:val="00E455EF"/>
    <w:rsid w:val="00E466DC"/>
    <w:rsid w:val="00E46BDE"/>
    <w:rsid w:val="00E46DC1"/>
    <w:rsid w:val="00E53E7A"/>
    <w:rsid w:val="00E55873"/>
    <w:rsid w:val="00E55A74"/>
    <w:rsid w:val="00E55DDF"/>
    <w:rsid w:val="00E55EE0"/>
    <w:rsid w:val="00E56A23"/>
    <w:rsid w:val="00E6022B"/>
    <w:rsid w:val="00E60916"/>
    <w:rsid w:val="00E610A2"/>
    <w:rsid w:val="00E639AE"/>
    <w:rsid w:val="00E6435E"/>
    <w:rsid w:val="00E65113"/>
    <w:rsid w:val="00E656FF"/>
    <w:rsid w:val="00E67726"/>
    <w:rsid w:val="00E70219"/>
    <w:rsid w:val="00E70DA1"/>
    <w:rsid w:val="00E726CA"/>
    <w:rsid w:val="00E72CE6"/>
    <w:rsid w:val="00E72FEA"/>
    <w:rsid w:val="00E75329"/>
    <w:rsid w:val="00E762BE"/>
    <w:rsid w:val="00E7724C"/>
    <w:rsid w:val="00E774CB"/>
    <w:rsid w:val="00E81234"/>
    <w:rsid w:val="00E81CA7"/>
    <w:rsid w:val="00E83E42"/>
    <w:rsid w:val="00E844C5"/>
    <w:rsid w:val="00E85310"/>
    <w:rsid w:val="00E91477"/>
    <w:rsid w:val="00E91BCB"/>
    <w:rsid w:val="00E951A8"/>
    <w:rsid w:val="00E96069"/>
    <w:rsid w:val="00E9743E"/>
    <w:rsid w:val="00E974E5"/>
    <w:rsid w:val="00E97777"/>
    <w:rsid w:val="00EA1FC5"/>
    <w:rsid w:val="00EA20DF"/>
    <w:rsid w:val="00EA3865"/>
    <w:rsid w:val="00EA4E97"/>
    <w:rsid w:val="00EA77D7"/>
    <w:rsid w:val="00EA793D"/>
    <w:rsid w:val="00EA7CB7"/>
    <w:rsid w:val="00EB066C"/>
    <w:rsid w:val="00EB0B8A"/>
    <w:rsid w:val="00EB3215"/>
    <w:rsid w:val="00EB32D1"/>
    <w:rsid w:val="00EB4A1F"/>
    <w:rsid w:val="00EB5F86"/>
    <w:rsid w:val="00EB617E"/>
    <w:rsid w:val="00EB632F"/>
    <w:rsid w:val="00EB6481"/>
    <w:rsid w:val="00EB669F"/>
    <w:rsid w:val="00EB6FA6"/>
    <w:rsid w:val="00EC0857"/>
    <w:rsid w:val="00EC0D4C"/>
    <w:rsid w:val="00EC1755"/>
    <w:rsid w:val="00EC2189"/>
    <w:rsid w:val="00EC402F"/>
    <w:rsid w:val="00EC43D4"/>
    <w:rsid w:val="00EC5865"/>
    <w:rsid w:val="00EC637F"/>
    <w:rsid w:val="00EC6F9A"/>
    <w:rsid w:val="00EC7963"/>
    <w:rsid w:val="00ED6DF6"/>
    <w:rsid w:val="00ED7DCF"/>
    <w:rsid w:val="00EE0793"/>
    <w:rsid w:val="00EE0BB7"/>
    <w:rsid w:val="00EE192C"/>
    <w:rsid w:val="00EE196E"/>
    <w:rsid w:val="00EE2396"/>
    <w:rsid w:val="00EE24B7"/>
    <w:rsid w:val="00EE3D71"/>
    <w:rsid w:val="00EE425A"/>
    <w:rsid w:val="00EE50E4"/>
    <w:rsid w:val="00EE539D"/>
    <w:rsid w:val="00EE5675"/>
    <w:rsid w:val="00EE7984"/>
    <w:rsid w:val="00EE7A10"/>
    <w:rsid w:val="00EF145A"/>
    <w:rsid w:val="00EF3055"/>
    <w:rsid w:val="00EF3789"/>
    <w:rsid w:val="00EF6EEB"/>
    <w:rsid w:val="00EF7CCA"/>
    <w:rsid w:val="00EF7CFD"/>
    <w:rsid w:val="00F009ED"/>
    <w:rsid w:val="00F0191A"/>
    <w:rsid w:val="00F027DB"/>
    <w:rsid w:val="00F031C5"/>
    <w:rsid w:val="00F03BC8"/>
    <w:rsid w:val="00F071F9"/>
    <w:rsid w:val="00F129DE"/>
    <w:rsid w:val="00F15779"/>
    <w:rsid w:val="00F17A82"/>
    <w:rsid w:val="00F20007"/>
    <w:rsid w:val="00F233F5"/>
    <w:rsid w:val="00F23749"/>
    <w:rsid w:val="00F2416F"/>
    <w:rsid w:val="00F24DAC"/>
    <w:rsid w:val="00F25FE6"/>
    <w:rsid w:val="00F2620F"/>
    <w:rsid w:val="00F271AD"/>
    <w:rsid w:val="00F310B3"/>
    <w:rsid w:val="00F31359"/>
    <w:rsid w:val="00F319D5"/>
    <w:rsid w:val="00F346B6"/>
    <w:rsid w:val="00F34A4C"/>
    <w:rsid w:val="00F3608A"/>
    <w:rsid w:val="00F365F1"/>
    <w:rsid w:val="00F36CE5"/>
    <w:rsid w:val="00F37A91"/>
    <w:rsid w:val="00F37CBE"/>
    <w:rsid w:val="00F40759"/>
    <w:rsid w:val="00F40CC5"/>
    <w:rsid w:val="00F42E7B"/>
    <w:rsid w:val="00F475D1"/>
    <w:rsid w:val="00F477DC"/>
    <w:rsid w:val="00F47B2F"/>
    <w:rsid w:val="00F50313"/>
    <w:rsid w:val="00F5046F"/>
    <w:rsid w:val="00F50498"/>
    <w:rsid w:val="00F52683"/>
    <w:rsid w:val="00F54B2E"/>
    <w:rsid w:val="00F553D4"/>
    <w:rsid w:val="00F61026"/>
    <w:rsid w:val="00F61193"/>
    <w:rsid w:val="00F614DB"/>
    <w:rsid w:val="00F66DC8"/>
    <w:rsid w:val="00F67EF4"/>
    <w:rsid w:val="00F67FE8"/>
    <w:rsid w:val="00F70F10"/>
    <w:rsid w:val="00F72B6E"/>
    <w:rsid w:val="00F733E7"/>
    <w:rsid w:val="00F734BB"/>
    <w:rsid w:val="00F749E0"/>
    <w:rsid w:val="00F7618A"/>
    <w:rsid w:val="00F76797"/>
    <w:rsid w:val="00F77966"/>
    <w:rsid w:val="00F81E15"/>
    <w:rsid w:val="00F83A26"/>
    <w:rsid w:val="00F84556"/>
    <w:rsid w:val="00F8476E"/>
    <w:rsid w:val="00F84A50"/>
    <w:rsid w:val="00F84BC9"/>
    <w:rsid w:val="00F851E0"/>
    <w:rsid w:val="00F87429"/>
    <w:rsid w:val="00F9014F"/>
    <w:rsid w:val="00F901A0"/>
    <w:rsid w:val="00F90639"/>
    <w:rsid w:val="00F90F80"/>
    <w:rsid w:val="00F91498"/>
    <w:rsid w:val="00F91FFB"/>
    <w:rsid w:val="00F921D6"/>
    <w:rsid w:val="00F928EA"/>
    <w:rsid w:val="00F930BB"/>
    <w:rsid w:val="00F9366A"/>
    <w:rsid w:val="00F9486F"/>
    <w:rsid w:val="00F94BF6"/>
    <w:rsid w:val="00F961A2"/>
    <w:rsid w:val="00FA057C"/>
    <w:rsid w:val="00FA13D5"/>
    <w:rsid w:val="00FA3BF8"/>
    <w:rsid w:val="00FA4448"/>
    <w:rsid w:val="00FA72C7"/>
    <w:rsid w:val="00FA78D0"/>
    <w:rsid w:val="00FB033D"/>
    <w:rsid w:val="00FB145B"/>
    <w:rsid w:val="00FB43CC"/>
    <w:rsid w:val="00FB61C6"/>
    <w:rsid w:val="00FB6F5B"/>
    <w:rsid w:val="00FB7B75"/>
    <w:rsid w:val="00FC0F04"/>
    <w:rsid w:val="00FC1C48"/>
    <w:rsid w:val="00FC2B61"/>
    <w:rsid w:val="00FC2C23"/>
    <w:rsid w:val="00FC409E"/>
    <w:rsid w:val="00FC52A3"/>
    <w:rsid w:val="00FC59FD"/>
    <w:rsid w:val="00FC66A1"/>
    <w:rsid w:val="00FC67F7"/>
    <w:rsid w:val="00FC6B24"/>
    <w:rsid w:val="00FC6C0F"/>
    <w:rsid w:val="00FC7390"/>
    <w:rsid w:val="00FC7E69"/>
    <w:rsid w:val="00FD0021"/>
    <w:rsid w:val="00FD0913"/>
    <w:rsid w:val="00FD35A9"/>
    <w:rsid w:val="00FD71A5"/>
    <w:rsid w:val="00FD7ADF"/>
    <w:rsid w:val="00FE1942"/>
    <w:rsid w:val="00FE2170"/>
    <w:rsid w:val="00FE2D00"/>
    <w:rsid w:val="00FE39FB"/>
    <w:rsid w:val="00FE4A9B"/>
    <w:rsid w:val="00FE54F7"/>
    <w:rsid w:val="00FE6340"/>
    <w:rsid w:val="00FE6376"/>
    <w:rsid w:val="00FE7A41"/>
    <w:rsid w:val="00FF1D16"/>
    <w:rsid w:val="00FF1D77"/>
    <w:rsid w:val="00FF2323"/>
    <w:rsid w:val="00FF4488"/>
    <w:rsid w:val="00FF7388"/>
    <w:rsid w:val="00FF7B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404A"/>
    <w:rPr>
      <w:rFonts w:ascii="Calibri" w:eastAsia="Calibri" w:hAnsi="Calibri" w:cs="Times New Roman"/>
    </w:rPr>
  </w:style>
  <w:style w:type="paragraph" w:styleId="Heading1">
    <w:name w:val="heading 1"/>
    <w:basedOn w:val="Normal"/>
    <w:next w:val="Normal"/>
    <w:link w:val="Heading1Char"/>
    <w:qFormat/>
    <w:rsid w:val="003F404A"/>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3F404A"/>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404A"/>
    <w:rPr>
      <w:rFonts w:ascii="TimesNewRomanPSMT" w:eastAsia="Times New Roman" w:hAnsi="TimesNewRomanPSMT" w:cs="Times New Roman"/>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3F404A"/>
    <w:rPr>
      <w:rFonts w:ascii="Cambria" w:eastAsia="SimSun" w:hAnsi="Cambria" w:cs="Times New Roman"/>
      <w:b/>
      <w:bCs/>
      <w:i/>
      <w:iCs/>
      <w:sz w:val="28"/>
      <w:szCs w:val="28"/>
    </w:rPr>
  </w:style>
  <w:style w:type="paragraph" w:styleId="Header">
    <w:name w:val="header"/>
    <w:aliases w:val="Mediu"/>
    <w:basedOn w:val="Normal"/>
    <w:link w:val="HeaderChar"/>
    <w:uiPriority w:val="99"/>
    <w:unhideWhenUsed/>
    <w:rsid w:val="003F404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F404A"/>
    <w:rPr>
      <w:rFonts w:ascii="Calibri" w:eastAsia="Calibri" w:hAnsi="Calibri" w:cs="Times New Roman"/>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F404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F404A"/>
    <w:rPr>
      <w:rFonts w:ascii="Calibri" w:eastAsia="Calibri" w:hAnsi="Calibri" w:cs="Times New Roman"/>
    </w:rPr>
  </w:style>
  <w:style w:type="character" w:styleId="PageNumber">
    <w:name w:val="page number"/>
    <w:basedOn w:val="DefaultParagraphFont"/>
    <w:rsid w:val="003F404A"/>
  </w:style>
  <w:style w:type="character" w:styleId="Hyperlink">
    <w:name w:val="Hyperlink"/>
    <w:rsid w:val="003F404A"/>
    <w:rPr>
      <w:color w:val="0000FF"/>
      <w:u w:val="single"/>
    </w:rPr>
  </w:style>
  <w:style w:type="paragraph" w:styleId="ListParagraph">
    <w:name w:val="List Paragraph"/>
    <w:aliases w:val="Normal bullet 2"/>
    <w:basedOn w:val="Normal"/>
    <w:link w:val="ListParagraphChar"/>
    <w:uiPriority w:val="34"/>
    <w:qFormat/>
    <w:rsid w:val="003F404A"/>
    <w:pPr>
      <w:ind w:left="720"/>
    </w:pPr>
  </w:style>
  <w:style w:type="paragraph" w:styleId="BalloonText">
    <w:name w:val="Balloon Text"/>
    <w:basedOn w:val="Normal"/>
    <w:link w:val="BalloonTextChar"/>
    <w:uiPriority w:val="99"/>
    <w:semiHidden/>
    <w:unhideWhenUsed/>
    <w:rsid w:val="003F40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404A"/>
    <w:rPr>
      <w:rFonts w:ascii="Tahoma" w:eastAsia="Calibri" w:hAnsi="Tahoma" w:cs="Tahoma"/>
      <w:sz w:val="16"/>
      <w:szCs w:val="16"/>
    </w:rPr>
  </w:style>
  <w:style w:type="paragraph" w:styleId="NormalWeb">
    <w:name w:val="Normal (Web)"/>
    <w:basedOn w:val="Normal"/>
    <w:uiPriority w:val="99"/>
    <w:semiHidden/>
    <w:unhideWhenUsed/>
    <w:rsid w:val="00D73031"/>
    <w:rPr>
      <w:rFonts w:ascii="Times New Roman" w:hAnsi="Times New Roman"/>
      <w:sz w:val="24"/>
      <w:szCs w:val="24"/>
    </w:rPr>
  </w:style>
  <w:style w:type="paragraph" w:styleId="BodyTextIndent2">
    <w:name w:val="Body Text Indent 2"/>
    <w:basedOn w:val="Normal"/>
    <w:link w:val="BodyTextIndent2Char"/>
    <w:rsid w:val="005A2FDC"/>
    <w:pPr>
      <w:spacing w:after="120" w:line="480" w:lineRule="auto"/>
      <w:ind w:left="360"/>
    </w:pPr>
    <w:rPr>
      <w:rFonts w:ascii="Times New Roman" w:eastAsia="Times New Roman" w:hAnsi="Times New Roman"/>
      <w:sz w:val="24"/>
      <w:szCs w:val="24"/>
      <w:lang w:val="ro-RO"/>
    </w:rPr>
  </w:style>
  <w:style w:type="character" w:customStyle="1" w:styleId="BodyTextIndent2Char">
    <w:name w:val="Body Text Indent 2 Char"/>
    <w:basedOn w:val="DefaultParagraphFont"/>
    <w:link w:val="BodyTextIndent2"/>
    <w:rsid w:val="005A2FDC"/>
    <w:rPr>
      <w:rFonts w:ascii="Times New Roman" w:eastAsia="Times New Roman" w:hAnsi="Times New Roman" w:cs="Times New Roman"/>
      <w:sz w:val="24"/>
      <w:szCs w:val="24"/>
      <w:lang w:val="ro-RO"/>
    </w:rPr>
  </w:style>
  <w:style w:type="character" w:customStyle="1" w:styleId="ListParagraphChar">
    <w:name w:val="List Paragraph Char"/>
    <w:aliases w:val="Normal bullet 2 Char"/>
    <w:link w:val="ListParagraph"/>
    <w:uiPriority w:val="34"/>
    <w:locked/>
    <w:rsid w:val="002D35FF"/>
    <w:rPr>
      <w:rFonts w:ascii="Calibri" w:eastAsia="Calibri" w:hAnsi="Calibri" w:cs="Times New Roman"/>
    </w:rPr>
  </w:style>
  <w:style w:type="table" w:styleId="TableGrid">
    <w:name w:val="Table Grid"/>
    <w:basedOn w:val="TableNormal"/>
    <w:uiPriority w:val="59"/>
    <w:rsid w:val="002D35FF"/>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
    <w:name w:val="Body text (2)_"/>
    <w:basedOn w:val="DefaultParagraphFont"/>
    <w:link w:val="Bodytext20"/>
    <w:rsid w:val="00A54224"/>
    <w:rPr>
      <w:rFonts w:ascii="Book Antiqua" w:eastAsia="Book Antiqua" w:hAnsi="Book Antiqua" w:cs="Book Antiqua"/>
      <w:sz w:val="26"/>
      <w:szCs w:val="26"/>
      <w:shd w:val="clear" w:color="auto" w:fill="FFFFFF"/>
    </w:rPr>
  </w:style>
  <w:style w:type="character" w:customStyle="1" w:styleId="Bodytext4">
    <w:name w:val="Body text (4)_"/>
    <w:basedOn w:val="DefaultParagraphFont"/>
    <w:link w:val="Bodytext40"/>
    <w:rsid w:val="00A54224"/>
    <w:rPr>
      <w:rFonts w:ascii="Book Antiqua" w:eastAsia="Book Antiqua" w:hAnsi="Book Antiqua" w:cs="Book Antiqua"/>
      <w:i/>
      <w:iCs/>
      <w:sz w:val="26"/>
      <w:szCs w:val="26"/>
      <w:shd w:val="clear" w:color="auto" w:fill="FFFFFF"/>
    </w:rPr>
  </w:style>
  <w:style w:type="paragraph" w:customStyle="1" w:styleId="Bodytext20">
    <w:name w:val="Body text (2)"/>
    <w:basedOn w:val="Normal"/>
    <w:link w:val="Bodytext2"/>
    <w:rsid w:val="00A54224"/>
    <w:pPr>
      <w:widowControl w:val="0"/>
      <w:shd w:val="clear" w:color="auto" w:fill="FFFFFF"/>
      <w:spacing w:before="780" w:after="0" w:line="403" w:lineRule="exact"/>
      <w:ind w:hanging="400"/>
    </w:pPr>
    <w:rPr>
      <w:rFonts w:ascii="Book Antiqua" w:eastAsia="Book Antiqua" w:hAnsi="Book Antiqua" w:cs="Book Antiqua"/>
      <w:sz w:val="26"/>
      <w:szCs w:val="26"/>
    </w:rPr>
  </w:style>
  <w:style w:type="paragraph" w:customStyle="1" w:styleId="Bodytext40">
    <w:name w:val="Body text (4)"/>
    <w:basedOn w:val="Normal"/>
    <w:link w:val="Bodytext4"/>
    <w:rsid w:val="00A54224"/>
    <w:pPr>
      <w:widowControl w:val="0"/>
      <w:shd w:val="clear" w:color="auto" w:fill="FFFFFF"/>
      <w:spacing w:before="540" w:after="540" w:line="0" w:lineRule="atLeast"/>
      <w:jc w:val="both"/>
    </w:pPr>
    <w:rPr>
      <w:rFonts w:ascii="Book Antiqua" w:eastAsia="Book Antiqua" w:hAnsi="Book Antiqua" w:cs="Book Antiqua"/>
      <w:i/>
      <w:iCs/>
      <w:sz w:val="26"/>
      <w:szCs w:val="26"/>
    </w:rPr>
  </w:style>
  <w:style w:type="paragraph" w:styleId="NoSpacing">
    <w:name w:val="No Spacing"/>
    <w:qFormat/>
    <w:rsid w:val="00C613E0"/>
    <w:pPr>
      <w:spacing w:after="0" w:line="240" w:lineRule="auto"/>
    </w:pPr>
    <w:rPr>
      <w:rFonts w:ascii="Times New Roman" w:eastAsia="Times New Roman" w:hAnsi="Times New Roman" w:cs="Times New Roman"/>
      <w:sz w:val="24"/>
      <w:szCs w:val="24"/>
      <w:lang w:val="ro-RO" w:eastAsia="ro-RO"/>
    </w:rPr>
  </w:style>
</w:styles>
</file>

<file path=word/webSettings.xml><?xml version="1.0" encoding="utf-8"?>
<w:webSettings xmlns:r="http://schemas.openxmlformats.org/officeDocument/2006/relationships" xmlns:w="http://schemas.openxmlformats.org/wordprocessingml/2006/main">
  <w:divs>
    <w:div w:id="413358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2.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531</TotalTime>
  <Pages>7</Pages>
  <Words>2951</Words>
  <Characters>16827</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hajnalka.mate</dc:creator>
  <cp:lastModifiedBy>anca.grosan</cp:lastModifiedBy>
  <cp:revision>27</cp:revision>
  <cp:lastPrinted>2019-02-01T10:59:00Z</cp:lastPrinted>
  <dcterms:created xsi:type="dcterms:W3CDTF">2019-03-26T08:27:00Z</dcterms:created>
  <dcterms:modified xsi:type="dcterms:W3CDTF">2019-06-10T08:43:00Z</dcterms:modified>
</cp:coreProperties>
</file>