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4B6601" w:rsidRDefault="003F404A" w:rsidP="003F404A">
      <w:pPr>
        <w:spacing w:after="0" w:line="240" w:lineRule="auto"/>
        <w:jc w:val="both"/>
        <w:rPr>
          <w:rFonts w:ascii="Times New Roman" w:hAnsi="Times New Roman"/>
          <w:b/>
          <w:bCs/>
          <w:sz w:val="28"/>
          <w:szCs w:val="28"/>
          <w:lang w:val="ro-RO"/>
        </w:rPr>
      </w:pPr>
    </w:p>
    <w:p w:rsidR="003F404A" w:rsidRPr="004B61E8" w:rsidRDefault="003F404A" w:rsidP="003F404A">
      <w:pPr>
        <w:pStyle w:val="Heading1"/>
        <w:spacing w:after="120"/>
        <w:jc w:val="center"/>
        <w:rPr>
          <w:rFonts w:ascii="Arial" w:hAnsi="Arial" w:cs="Arial"/>
          <w:b/>
          <w:bCs/>
        </w:rPr>
      </w:pPr>
      <w:r w:rsidRPr="004B61E8">
        <w:rPr>
          <w:rFonts w:ascii="Arial" w:hAnsi="Arial" w:cs="Arial"/>
          <w:b/>
        </w:rPr>
        <w:t>DECIZIA ETAPEI DE ÎNCADRARE</w:t>
      </w:r>
      <w:r w:rsidRPr="004B61E8">
        <w:rPr>
          <w:rFonts w:ascii="Arial" w:hAnsi="Arial" w:cs="Arial"/>
          <w:b/>
          <w:bCs/>
        </w:rPr>
        <w:t xml:space="preserve"> </w:t>
      </w:r>
    </w:p>
    <w:p w:rsidR="00C833F9" w:rsidRDefault="00C833F9" w:rsidP="00C833F9">
      <w:pPr>
        <w:pStyle w:val="Heading2"/>
        <w:tabs>
          <w:tab w:val="center" w:pos="4987"/>
          <w:tab w:val="left" w:pos="7650"/>
        </w:tabs>
        <w:spacing w:before="0" w:after="0" w:line="240" w:lineRule="auto"/>
        <w:jc w:val="center"/>
        <w:rPr>
          <w:rFonts w:ascii="Arial" w:hAnsi="Arial" w:cs="Arial"/>
          <w:i w:val="0"/>
          <w:lang w:val="ro-RO"/>
        </w:rPr>
      </w:pPr>
      <w:r w:rsidRPr="00F05A9D">
        <w:rPr>
          <w:rFonts w:ascii="Arial" w:hAnsi="Arial" w:cs="Arial"/>
          <w:i w:val="0"/>
          <w:lang w:val="ro-RO"/>
        </w:rPr>
        <w:t xml:space="preserve">Nr. </w:t>
      </w:r>
      <w:r w:rsidR="00B157FE" w:rsidRPr="00F05A9D">
        <w:rPr>
          <w:rFonts w:ascii="Arial" w:hAnsi="Arial" w:cs="Arial"/>
          <w:i w:val="0"/>
          <w:lang w:val="ro-RO"/>
        </w:rPr>
        <w:t xml:space="preserve"> </w:t>
      </w:r>
      <w:r w:rsidR="00413AD9" w:rsidRPr="00F05A9D">
        <w:rPr>
          <w:rFonts w:ascii="Arial" w:hAnsi="Arial" w:cs="Arial"/>
          <w:i w:val="0"/>
          <w:lang w:val="ro-RO"/>
        </w:rPr>
        <w:t>din</w:t>
      </w:r>
      <w:r w:rsidR="00F05A9D" w:rsidRPr="00F05A9D">
        <w:rPr>
          <w:rFonts w:ascii="Arial" w:hAnsi="Arial" w:cs="Arial"/>
          <w:i w:val="0"/>
          <w:lang w:val="ro-RO"/>
        </w:rPr>
        <w:t xml:space="preserve"> </w:t>
      </w:r>
      <w:r w:rsidR="005722FE">
        <w:rPr>
          <w:rFonts w:ascii="Arial" w:hAnsi="Arial" w:cs="Arial"/>
          <w:i w:val="0"/>
          <w:lang w:val="ro-RO"/>
        </w:rPr>
        <w:t>........</w:t>
      </w:r>
      <w:r w:rsidR="00B157FE" w:rsidRPr="00F05A9D">
        <w:rPr>
          <w:rFonts w:ascii="Arial" w:hAnsi="Arial" w:cs="Arial"/>
          <w:i w:val="0"/>
          <w:lang w:val="ro-RO"/>
        </w:rPr>
        <w:t>.2019</w:t>
      </w:r>
    </w:p>
    <w:p w:rsidR="005722FE" w:rsidRDefault="005722FE" w:rsidP="005722FE">
      <w:pPr>
        <w:rPr>
          <w:lang w:val="ro-RO"/>
        </w:rPr>
      </w:pPr>
    </w:p>
    <w:p w:rsidR="005722FE" w:rsidRPr="005722FE" w:rsidRDefault="005722FE" w:rsidP="005722FE">
      <w:pPr>
        <w:jc w:val="center"/>
        <w:rPr>
          <w:rFonts w:ascii="Arial" w:hAnsi="Arial" w:cs="Arial"/>
          <w:b/>
          <w:sz w:val="36"/>
          <w:szCs w:val="36"/>
          <w:lang w:val="ro-RO"/>
        </w:rPr>
      </w:pPr>
      <w:r w:rsidRPr="005722FE">
        <w:rPr>
          <w:rFonts w:ascii="Arial" w:hAnsi="Arial" w:cs="Arial"/>
          <w:b/>
          <w:sz w:val="36"/>
          <w:szCs w:val="36"/>
          <w:lang w:val="ro-RO"/>
        </w:rPr>
        <w:t>PROIECT</w:t>
      </w:r>
    </w:p>
    <w:p w:rsidR="00381799" w:rsidRDefault="00381799" w:rsidP="003F404A">
      <w:pPr>
        <w:autoSpaceDE w:val="0"/>
        <w:spacing w:after="0" w:line="240" w:lineRule="auto"/>
        <w:jc w:val="both"/>
        <w:rPr>
          <w:rFonts w:ascii="Arial" w:hAnsi="Arial" w:cs="Arial"/>
          <w:color w:val="FF0000"/>
          <w:sz w:val="24"/>
          <w:szCs w:val="24"/>
          <w:lang w:val="ro-RO"/>
        </w:rPr>
      </w:pPr>
    </w:p>
    <w:p w:rsidR="00F05A9D" w:rsidRPr="004B61E8" w:rsidRDefault="00F05A9D" w:rsidP="003F404A">
      <w:pPr>
        <w:autoSpaceDE w:val="0"/>
        <w:spacing w:after="0" w:line="240" w:lineRule="auto"/>
        <w:jc w:val="both"/>
        <w:rPr>
          <w:rFonts w:ascii="Arial" w:hAnsi="Arial" w:cs="Arial"/>
          <w:color w:val="FF0000"/>
          <w:sz w:val="24"/>
          <w:szCs w:val="24"/>
          <w:lang w:val="ro-RO"/>
        </w:rPr>
      </w:pPr>
    </w:p>
    <w:p w:rsidR="003F404A" w:rsidRPr="005F151F" w:rsidRDefault="003F404A" w:rsidP="00A54A3B">
      <w:pPr>
        <w:autoSpaceDE w:val="0"/>
        <w:spacing w:after="0" w:line="240" w:lineRule="auto"/>
        <w:ind w:firstLine="540"/>
        <w:jc w:val="both"/>
        <w:rPr>
          <w:rFonts w:ascii="Arial" w:hAnsi="Arial" w:cs="Arial"/>
          <w:sz w:val="24"/>
          <w:szCs w:val="24"/>
          <w:lang w:val="ro-RO"/>
        </w:rPr>
      </w:pPr>
      <w:r w:rsidRPr="005F151F">
        <w:rPr>
          <w:rFonts w:ascii="Arial" w:hAnsi="Arial" w:cs="Arial"/>
          <w:sz w:val="24"/>
          <w:szCs w:val="24"/>
          <w:lang w:val="ro-RO"/>
        </w:rPr>
        <w:t>Ca urmare a solicitării de emitere a acordului de mediu adresate de</w:t>
      </w:r>
      <w:r w:rsidRPr="005F151F">
        <w:rPr>
          <w:rFonts w:ascii="Arial" w:hAnsi="Arial" w:cs="Arial"/>
          <w:b/>
          <w:sz w:val="24"/>
          <w:szCs w:val="24"/>
          <w:lang w:val="ro-RO"/>
        </w:rPr>
        <w:t xml:space="preserve"> </w:t>
      </w:r>
      <w:r w:rsidR="005F151F" w:rsidRPr="005F151F">
        <w:rPr>
          <w:rFonts w:ascii="Arial" w:hAnsi="Arial" w:cs="Arial"/>
          <w:b/>
          <w:sz w:val="24"/>
          <w:szCs w:val="24"/>
          <w:lang w:val="ro-RO"/>
        </w:rPr>
        <w:t xml:space="preserve">Comuna </w:t>
      </w:r>
      <w:r w:rsidR="005722FE">
        <w:rPr>
          <w:rFonts w:ascii="Arial" w:hAnsi="Arial" w:cs="Arial"/>
          <w:b/>
          <w:sz w:val="24"/>
          <w:szCs w:val="24"/>
          <w:lang w:val="ro-RO"/>
        </w:rPr>
        <w:t>Bălan</w:t>
      </w:r>
      <w:r w:rsidRPr="005F151F">
        <w:rPr>
          <w:rFonts w:ascii="Arial" w:hAnsi="Arial" w:cs="Arial"/>
          <w:sz w:val="24"/>
          <w:szCs w:val="24"/>
          <w:lang w:val="ro-RO"/>
        </w:rPr>
        <w:t xml:space="preserve">, cu sediul </w:t>
      </w:r>
      <w:r w:rsidR="005F151F" w:rsidRPr="005F151F">
        <w:rPr>
          <w:rFonts w:ascii="Arial" w:hAnsi="Arial" w:cs="Arial"/>
          <w:sz w:val="24"/>
          <w:szCs w:val="24"/>
          <w:lang w:val="ro-RO"/>
        </w:rPr>
        <w:t xml:space="preserve">județul Sălaj, comuna </w:t>
      </w:r>
      <w:r w:rsidR="005722FE">
        <w:rPr>
          <w:rFonts w:ascii="Arial" w:hAnsi="Arial" w:cs="Arial"/>
          <w:sz w:val="24"/>
          <w:szCs w:val="24"/>
          <w:lang w:val="ro-RO"/>
        </w:rPr>
        <w:t>Bălan</w:t>
      </w:r>
      <w:r w:rsidR="005F151F" w:rsidRPr="005F151F">
        <w:rPr>
          <w:rFonts w:ascii="Arial" w:hAnsi="Arial" w:cs="Arial"/>
          <w:sz w:val="24"/>
          <w:szCs w:val="24"/>
          <w:lang w:val="ro-RO"/>
        </w:rPr>
        <w:t xml:space="preserve">, satul </w:t>
      </w:r>
      <w:r w:rsidR="005722FE">
        <w:rPr>
          <w:rFonts w:ascii="Arial" w:hAnsi="Arial" w:cs="Arial"/>
          <w:sz w:val="24"/>
          <w:szCs w:val="24"/>
          <w:lang w:val="ro-RO"/>
        </w:rPr>
        <w:t>Bălan</w:t>
      </w:r>
      <w:r w:rsidR="005F151F" w:rsidRPr="005F151F">
        <w:rPr>
          <w:rFonts w:ascii="Arial" w:hAnsi="Arial" w:cs="Arial"/>
          <w:sz w:val="24"/>
          <w:szCs w:val="24"/>
          <w:lang w:val="ro-RO"/>
        </w:rPr>
        <w:t xml:space="preserve">, nr. </w:t>
      </w:r>
      <w:r w:rsidR="005722FE">
        <w:rPr>
          <w:rFonts w:ascii="Arial" w:hAnsi="Arial" w:cs="Arial"/>
          <w:sz w:val="24"/>
          <w:szCs w:val="24"/>
          <w:lang w:val="ro-RO"/>
        </w:rPr>
        <w:t>76</w:t>
      </w:r>
      <w:r w:rsidRPr="005F151F">
        <w:rPr>
          <w:rFonts w:ascii="Arial" w:hAnsi="Arial" w:cs="Arial"/>
          <w:sz w:val="24"/>
          <w:szCs w:val="24"/>
          <w:lang w:val="ro-RO"/>
        </w:rPr>
        <w:t xml:space="preserve">, înregistrată la APM Salaj cu nr. </w:t>
      </w:r>
      <w:r w:rsidR="005722FE">
        <w:rPr>
          <w:rFonts w:ascii="Arial" w:hAnsi="Arial" w:cs="Arial"/>
          <w:sz w:val="24"/>
          <w:szCs w:val="24"/>
          <w:lang w:val="ro-RO"/>
        </w:rPr>
        <w:t>6051/21.08</w:t>
      </w:r>
      <w:r w:rsidR="00291165" w:rsidRPr="005F151F">
        <w:rPr>
          <w:rFonts w:ascii="Arial" w:hAnsi="Arial" w:cs="Arial"/>
          <w:sz w:val="24"/>
          <w:szCs w:val="24"/>
          <w:lang w:val="ro-RO"/>
        </w:rPr>
        <w:t>.2019</w:t>
      </w:r>
      <w:r w:rsidRPr="005F151F">
        <w:rPr>
          <w:rFonts w:ascii="Arial" w:hAnsi="Arial" w:cs="Arial"/>
          <w:spacing w:val="-6"/>
          <w:sz w:val="24"/>
          <w:szCs w:val="24"/>
          <w:lang w:val="ro-RO"/>
        </w:rPr>
        <w:t>,</w:t>
      </w:r>
      <w:r w:rsidRPr="005F151F">
        <w:rPr>
          <w:rFonts w:ascii="Arial" w:hAnsi="Arial" w:cs="Arial"/>
          <w:sz w:val="24"/>
          <w:szCs w:val="24"/>
          <w:lang w:val="ro-RO"/>
        </w:rPr>
        <w:t xml:space="preserve">  în baza:</w:t>
      </w:r>
    </w:p>
    <w:p w:rsidR="003F404A" w:rsidRPr="0008281D"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8281D">
        <w:rPr>
          <w:rFonts w:ascii="Arial" w:hAnsi="Arial" w:cs="Arial"/>
          <w:sz w:val="24"/>
          <w:szCs w:val="24"/>
          <w:lang w:val="ro-RO" w:eastAsia="ro-RO"/>
        </w:rPr>
        <w:t>în baza</w:t>
      </w:r>
      <w:r w:rsidRPr="0008281D">
        <w:rPr>
          <w:rFonts w:ascii="Arial" w:hAnsi="Arial" w:cs="Arial"/>
          <w:b/>
          <w:sz w:val="24"/>
          <w:szCs w:val="24"/>
          <w:lang w:val="ro-RO" w:eastAsia="ro-RO"/>
        </w:rPr>
        <w:t xml:space="preserve"> Legii nr. 292/2018 </w:t>
      </w:r>
      <w:r w:rsidRPr="0008281D">
        <w:rPr>
          <w:rFonts w:ascii="Arial" w:hAnsi="Arial" w:cs="Arial"/>
          <w:sz w:val="24"/>
          <w:szCs w:val="24"/>
          <w:lang w:val="ro-RO" w:eastAsia="ro-RO"/>
        </w:rPr>
        <w:t>privind evaluarea impactului anumitor proiecte publice şi private asupra mediului</w:t>
      </w:r>
      <w:r w:rsidR="008B753D" w:rsidRPr="0008281D">
        <w:rPr>
          <w:rFonts w:ascii="Arial" w:hAnsi="Arial" w:cs="Arial"/>
          <w:sz w:val="24"/>
          <w:szCs w:val="24"/>
          <w:lang w:val="ro-RO" w:eastAsia="ro-RO"/>
        </w:rPr>
        <w:t>, și a</w:t>
      </w:r>
    </w:p>
    <w:p w:rsidR="003F404A" w:rsidRPr="0008281D"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08281D">
        <w:rPr>
          <w:rFonts w:ascii="Arial" w:hAnsi="Arial" w:cs="Arial"/>
          <w:b/>
          <w:sz w:val="24"/>
          <w:szCs w:val="24"/>
          <w:lang w:val="ro-RO"/>
        </w:rPr>
        <w:t>Ordonanţei de Urgenţă a Guvernului nr. 57/2007</w:t>
      </w:r>
      <w:r w:rsidRPr="0008281D">
        <w:rPr>
          <w:rFonts w:ascii="Arial" w:hAnsi="Arial" w:cs="Arial"/>
          <w:sz w:val="24"/>
          <w:szCs w:val="24"/>
          <w:lang w:val="ro-RO"/>
        </w:rPr>
        <w:t xml:space="preserve"> privind regimul ariilor naturale protejate, conservarea habitatelor naturale, a florei şi faunei sǎlbatice, </w:t>
      </w:r>
      <w:r w:rsidR="00E70DA1" w:rsidRPr="0008281D">
        <w:rPr>
          <w:rFonts w:ascii="Arial" w:hAnsi="Arial" w:cs="Arial"/>
          <w:sz w:val="24"/>
          <w:szCs w:val="24"/>
          <w:lang w:val="ro-RO"/>
        </w:rPr>
        <w:t>aprobată cu modificǎri şi completǎri</w:t>
      </w:r>
      <w:r w:rsidRPr="0008281D">
        <w:rPr>
          <w:rFonts w:ascii="Arial" w:hAnsi="Arial" w:cs="Arial"/>
          <w:sz w:val="24"/>
          <w:szCs w:val="24"/>
          <w:lang w:val="ro-RO"/>
        </w:rPr>
        <w:t xml:space="preserve"> prin </w:t>
      </w:r>
      <w:r w:rsidRPr="0008281D">
        <w:rPr>
          <w:rFonts w:ascii="Arial" w:hAnsi="Arial" w:cs="Arial"/>
          <w:b/>
          <w:sz w:val="24"/>
          <w:szCs w:val="24"/>
          <w:lang w:val="ro-RO"/>
        </w:rPr>
        <w:t>Legea nr. 49/2011</w:t>
      </w:r>
      <w:r w:rsidRPr="0008281D">
        <w:rPr>
          <w:rFonts w:ascii="Arial" w:hAnsi="Arial" w:cs="Arial"/>
          <w:sz w:val="24"/>
          <w:szCs w:val="24"/>
          <w:lang w:val="ro-RO"/>
        </w:rPr>
        <w:t>,</w:t>
      </w:r>
      <w:r w:rsidR="00E70DA1" w:rsidRPr="0008281D">
        <w:rPr>
          <w:rFonts w:ascii="Arial" w:hAnsi="Arial" w:cs="Arial"/>
          <w:sz w:val="24"/>
          <w:szCs w:val="24"/>
          <w:lang w:val="ro-RO"/>
        </w:rPr>
        <w:t xml:space="preserve"> cu modificările și completările ulterioare,</w:t>
      </w:r>
    </w:p>
    <w:p w:rsidR="007F5EDD" w:rsidRPr="00685D48"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685D48">
        <w:rPr>
          <w:rFonts w:ascii="Arial" w:hAnsi="Arial" w:cs="Arial"/>
          <w:sz w:val="24"/>
          <w:szCs w:val="24"/>
          <w:lang w:val="ro-RO"/>
        </w:rPr>
        <w:t>autoritatea competentă pentru protecţia mediului APM Sălaj decide, ca urmare a consultărilo</w:t>
      </w:r>
      <w:r w:rsidR="00FF7388" w:rsidRPr="00685D48">
        <w:rPr>
          <w:rFonts w:ascii="Arial" w:hAnsi="Arial" w:cs="Arial"/>
          <w:sz w:val="24"/>
          <w:szCs w:val="24"/>
          <w:lang w:val="ro-RO"/>
        </w:rPr>
        <w:t xml:space="preserve">r </w:t>
      </w:r>
      <w:r w:rsidR="00C866D0" w:rsidRPr="00685D48">
        <w:rPr>
          <w:rFonts w:ascii="Arial" w:hAnsi="Arial" w:cs="Arial"/>
          <w:sz w:val="24"/>
          <w:szCs w:val="24"/>
          <w:lang w:val="ro-RO"/>
        </w:rPr>
        <w:t>desfăşurate în cadrul şedinţei</w:t>
      </w:r>
      <w:r w:rsidRPr="00685D48">
        <w:rPr>
          <w:rFonts w:ascii="Arial" w:hAnsi="Arial" w:cs="Arial"/>
          <w:sz w:val="24"/>
          <w:szCs w:val="24"/>
          <w:lang w:val="ro-RO"/>
        </w:rPr>
        <w:t xml:space="preserve"> Comisiei de Analiză Tehnică din data de </w:t>
      </w:r>
      <w:r w:rsidR="005722FE">
        <w:rPr>
          <w:rFonts w:ascii="Arial" w:hAnsi="Arial" w:cs="Arial"/>
          <w:sz w:val="24"/>
          <w:szCs w:val="24"/>
          <w:lang w:val="ro-RO"/>
        </w:rPr>
        <w:t>02.12</w:t>
      </w:r>
      <w:r w:rsidR="005C15CE" w:rsidRPr="00685D48">
        <w:rPr>
          <w:rFonts w:ascii="Arial" w:hAnsi="Arial" w:cs="Arial"/>
          <w:sz w:val="24"/>
          <w:szCs w:val="24"/>
          <w:lang w:val="ro-RO"/>
        </w:rPr>
        <w:t>.2019</w:t>
      </w:r>
      <w:r w:rsidRPr="00685D48">
        <w:rPr>
          <w:rFonts w:ascii="Arial" w:hAnsi="Arial" w:cs="Arial"/>
          <w:sz w:val="24"/>
          <w:szCs w:val="24"/>
          <w:lang w:val="ro-RO"/>
        </w:rPr>
        <w:t>, că proiectul:</w:t>
      </w:r>
      <w:r w:rsidRPr="0069427D">
        <w:rPr>
          <w:rFonts w:ascii="Arial" w:hAnsi="Arial" w:cs="Arial"/>
          <w:color w:val="FF0000"/>
          <w:sz w:val="24"/>
          <w:szCs w:val="24"/>
          <w:lang w:val="ro-RO"/>
        </w:rPr>
        <w:t xml:space="preserve"> </w:t>
      </w:r>
      <w:r w:rsidR="00685D48" w:rsidRPr="00685D48">
        <w:rPr>
          <w:rFonts w:ascii="Arial" w:hAnsi="Arial" w:cs="Arial"/>
          <w:b/>
          <w:i/>
          <w:sz w:val="24"/>
          <w:szCs w:val="24"/>
          <w:lang w:val="ro-RO"/>
        </w:rPr>
        <w:t xml:space="preserve">Construire </w:t>
      </w:r>
      <w:r w:rsidR="005722FE">
        <w:rPr>
          <w:rFonts w:ascii="Arial" w:hAnsi="Arial" w:cs="Arial"/>
          <w:b/>
          <w:i/>
          <w:sz w:val="24"/>
          <w:szCs w:val="24"/>
          <w:lang w:val="ro-RO"/>
        </w:rPr>
        <w:t>pod penste valea Almaşului în localitatea Chendrea, comuna Bălan</w:t>
      </w:r>
      <w:r w:rsidR="00685D48" w:rsidRPr="00685D48">
        <w:rPr>
          <w:rFonts w:ascii="Arial" w:hAnsi="Arial" w:cs="Arial"/>
          <w:b/>
          <w:i/>
          <w:sz w:val="24"/>
          <w:szCs w:val="24"/>
          <w:lang w:val="ro-RO"/>
        </w:rPr>
        <w:t>, județul Sălaj</w:t>
      </w:r>
      <w:r w:rsidRPr="00685D48">
        <w:rPr>
          <w:rFonts w:ascii="Arial" w:hAnsi="Arial" w:cs="Arial"/>
          <w:sz w:val="24"/>
          <w:szCs w:val="24"/>
          <w:lang w:val="ro-RO"/>
        </w:rPr>
        <w:t xml:space="preserve">, propus a fi amplasat în: </w:t>
      </w:r>
      <w:r w:rsidR="00685D48" w:rsidRPr="00685D48">
        <w:rPr>
          <w:rFonts w:ascii="Arial" w:hAnsi="Arial" w:cs="Arial"/>
          <w:sz w:val="24"/>
          <w:szCs w:val="24"/>
          <w:lang w:val="ro-RO"/>
        </w:rPr>
        <w:t xml:space="preserve">județul Sălaj, comuna </w:t>
      </w:r>
      <w:r w:rsidR="005722FE">
        <w:rPr>
          <w:rFonts w:ascii="Arial" w:hAnsi="Arial" w:cs="Arial"/>
          <w:sz w:val="24"/>
          <w:szCs w:val="24"/>
          <w:lang w:val="ro-RO"/>
        </w:rPr>
        <w:t>Bălan</w:t>
      </w:r>
      <w:r w:rsidR="00685D48" w:rsidRPr="00685D48">
        <w:rPr>
          <w:rFonts w:ascii="Arial" w:hAnsi="Arial" w:cs="Arial"/>
          <w:sz w:val="24"/>
          <w:szCs w:val="24"/>
          <w:lang w:val="ro-RO"/>
        </w:rPr>
        <w:t xml:space="preserve">, satul </w:t>
      </w:r>
      <w:r w:rsidR="005722FE">
        <w:rPr>
          <w:rFonts w:ascii="Arial" w:hAnsi="Arial" w:cs="Arial"/>
          <w:sz w:val="24"/>
          <w:szCs w:val="24"/>
          <w:lang w:val="ro-RO"/>
        </w:rPr>
        <w:t>Chendrea</w:t>
      </w:r>
      <w:r w:rsidRPr="00685D48">
        <w:rPr>
          <w:rFonts w:ascii="Arial" w:hAnsi="Arial" w:cs="Arial"/>
          <w:sz w:val="24"/>
          <w:szCs w:val="24"/>
          <w:lang w:val="ro-RO"/>
        </w:rPr>
        <w:t xml:space="preserve">, </w:t>
      </w:r>
    </w:p>
    <w:p w:rsidR="003F404A" w:rsidRPr="00685D48"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685D48">
        <w:rPr>
          <w:rFonts w:ascii="Arial" w:hAnsi="Arial" w:cs="Arial"/>
          <w:b/>
          <w:i/>
          <w:sz w:val="24"/>
          <w:szCs w:val="24"/>
          <w:lang w:val="ro-RO"/>
        </w:rPr>
        <w:t>nu se supune evaluării impactului asupra mediului</w:t>
      </w:r>
      <w:r w:rsidR="007F5EDD" w:rsidRPr="00685D48">
        <w:rPr>
          <w:rFonts w:ascii="Arial" w:hAnsi="Arial" w:cs="Arial"/>
          <w:b/>
          <w:i/>
          <w:sz w:val="24"/>
          <w:szCs w:val="24"/>
          <w:lang w:val="ro-RO"/>
        </w:rPr>
        <w:t>,</w:t>
      </w:r>
      <w:r w:rsidRPr="00685D48">
        <w:rPr>
          <w:rFonts w:ascii="Arial" w:hAnsi="Arial" w:cs="Arial"/>
          <w:b/>
          <w:i/>
          <w:sz w:val="24"/>
          <w:szCs w:val="24"/>
          <w:lang w:val="ro-RO"/>
        </w:rPr>
        <w:t xml:space="preserve"> nu se supune evaluării adecvate</w:t>
      </w:r>
      <w:r w:rsidR="007F5EDD" w:rsidRPr="00685D48">
        <w:rPr>
          <w:rFonts w:ascii="Arial" w:hAnsi="Arial" w:cs="Arial"/>
          <w:b/>
          <w:i/>
          <w:sz w:val="24"/>
          <w:szCs w:val="24"/>
          <w:lang w:val="ro-RO"/>
        </w:rPr>
        <w:t xml:space="preserve"> şi</w:t>
      </w:r>
      <w:r w:rsidR="00CD61EB" w:rsidRPr="00685D48">
        <w:rPr>
          <w:rFonts w:ascii="Arial" w:hAnsi="Arial" w:cs="Arial"/>
          <w:b/>
          <w:i/>
          <w:sz w:val="24"/>
          <w:szCs w:val="24"/>
          <w:lang w:val="ro-RO"/>
        </w:rPr>
        <w:t xml:space="preserve"> nu se supune evaluării impactului asupra corpurilor de apă</w:t>
      </w:r>
      <w:r w:rsidRPr="00685D48">
        <w:rPr>
          <w:rFonts w:ascii="Arial" w:hAnsi="Arial" w:cs="Arial"/>
          <w:b/>
          <w:i/>
          <w:sz w:val="24"/>
          <w:szCs w:val="24"/>
          <w:lang w:val="ro-RO"/>
        </w:rPr>
        <w:t xml:space="preserve">.  </w:t>
      </w:r>
    </w:p>
    <w:p w:rsidR="002D1902" w:rsidRPr="0069427D"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69427D">
        <w:rPr>
          <w:rFonts w:ascii="Arial" w:hAnsi="Arial" w:cs="Arial"/>
          <w:color w:val="FF0000"/>
          <w:sz w:val="24"/>
          <w:szCs w:val="24"/>
          <w:lang w:val="ro-RO"/>
        </w:rPr>
        <w:t xml:space="preserve">    </w:t>
      </w:r>
    </w:p>
    <w:p w:rsidR="003F404A" w:rsidRPr="008C27E3" w:rsidRDefault="003F404A" w:rsidP="003F404A">
      <w:pPr>
        <w:autoSpaceDE w:val="0"/>
        <w:autoSpaceDN w:val="0"/>
        <w:adjustRightInd w:val="0"/>
        <w:spacing w:after="0" w:line="240" w:lineRule="auto"/>
        <w:jc w:val="both"/>
        <w:rPr>
          <w:rFonts w:ascii="Arial" w:hAnsi="Arial" w:cs="Arial"/>
          <w:sz w:val="24"/>
          <w:szCs w:val="24"/>
          <w:lang w:val="ro-RO"/>
        </w:rPr>
      </w:pPr>
      <w:r w:rsidRPr="008C27E3">
        <w:rPr>
          <w:rFonts w:ascii="Arial" w:hAnsi="Arial" w:cs="Arial"/>
          <w:sz w:val="24"/>
          <w:szCs w:val="24"/>
          <w:lang w:val="ro-RO"/>
        </w:rPr>
        <w:t>Justificarea prezentei decizii:</w:t>
      </w:r>
    </w:p>
    <w:p w:rsidR="00F67E4F" w:rsidRPr="008C27E3" w:rsidRDefault="00AE1F83" w:rsidP="00F67E4F">
      <w:pPr>
        <w:autoSpaceDE w:val="0"/>
        <w:autoSpaceDN w:val="0"/>
        <w:adjustRightInd w:val="0"/>
        <w:spacing w:after="0" w:line="240" w:lineRule="auto"/>
        <w:jc w:val="both"/>
        <w:rPr>
          <w:rFonts w:ascii="Arial" w:hAnsi="Arial" w:cs="Arial"/>
          <w:b/>
          <w:sz w:val="24"/>
          <w:szCs w:val="24"/>
          <w:lang w:val="ro-RO"/>
        </w:rPr>
      </w:pPr>
      <w:r w:rsidRPr="008C27E3">
        <w:rPr>
          <w:rFonts w:ascii="Arial" w:hAnsi="Arial" w:cs="Arial"/>
          <w:b/>
          <w:noProof/>
          <w:sz w:val="24"/>
          <w:szCs w:val="24"/>
          <w:lang w:val="ro-RO"/>
        </w:rPr>
        <w:t xml:space="preserve">   I. </w:t>
      </w:r>
      <w:r w:rsidR="00F67E4F" w:rsidRPr="008C27E3">
        <w:rPr>
          <w:rFonts w:ascii="Arial" w:hAnsi="Arial" w:cs="Arial"/>
          <w:b/>
          <w:noProof/>
          <w:sz w:val="24"/>
          <w:szCs w:val="24"/>
          <w:lang w:val="ro-RO"/>
        </w:rPr>
        <w:t xml:space="preserve">Motivele pe baza cărora s-a stabilit necesitatea neefectuării </w:t>
      </w:r>
      <w:r w:rsidR="00F67E4F" w:rsidRPr="008C27E3">
        <w:rPr>
          <w:rFonts w:ascii="Arial" w:hAnsi="Arial" w:cs="Arial"/>
          <w:b/>
          <w:i/>
          <w:noProof/>
          <w:sz w:val="24"/>
          <w:szCs w:val="24"/>
          <w:lang w:val="ro-RO"/>
        </w:rPr>
        <w:t>evaluării impactului asupra mediului</w:t>
      </w:r>
      <w:r w:rsidR="00F67E4F" w:rsidRPr="008C27E3">
        <w:rPr>
          <w:rFonts w:ascii="Arial" w:hAnsi="Arial" w:cs="Arial"/>
          <w:b/>
          <w:noProof/>
          <w:sz w:val="24"/>
          <w:szCs w:val="24"/>
          <w:lang w:val="ro-RO"/>
        </w:rPr>
        <w:t xml:space="preserve"> sunt următoarele:</w:t>
      </w:r>
    </w:p>
    <w:p w:rsidR="003F404A" w:rsidRPr="008C27E3" w:rsidRDefault="003F404A" w:rsidP="003F404A">
      <w:pPr>
        <w:autoSpaceDE w:val="0"/>
        <w:autoSpaceDN w:val="0"/>
        <w:adjustRightInd w:val="0"/>
        <w:spacing w:after="0" w:line="240" w:lineRule="auto"/>
        <w:jc w:val="both"/>
        <w:rPr>
          <w:rFonts w:ascii="Arial" w:hAnsi="Arial" w:cs="Arial"/>
          <w:sz w:val="24"/>
          <w:szCs w:val="24"/>
          <w:lang w:val="ro-RO"/>
        </w:rPr>
      </w:pPr>
      <w:r w:rsidRPr="008C27E3">
        <w:rPr>
          <w:rFonts w:ascii="Arial" w:hAnsi="Arial" w:cs="Arial"/>
          <w:b/>
          <w:sz w:val="24"/>
          <w:szCs w:val="24"/>
          <w:lang w:val="pt-BR"/>
        </w:rPr>
        <w:t>a)</w:t>
      </w:r>
      <w:r w:rsidR="002D1902" w:rsidRPr="008C27E3">
        <w:rPr>
          <w:rFonts w:ascii="Arial" w:hAnsi="Arial" w:cs="Arial"/>
          <w:b/>
          <w:sz w:val="24"/>
          <w:szCs w:val="24"/>
          <w:lang w:val="pt-BR"/>
        </w:rPr>
        <w:t>.</w:t>
      </w:r>
      <w:r w:rsidRPr="008C27E3">
        <w:rPr>
          <w:rFonts w:ascii="Arial" w:hAnsi="Arial" w:cs="Arial"/>
          <w:sz w:val="24"/>
          <w:szCs w:val="24"/>
          <w:lang w:val="pt-BR"/>
        </w:rPr>
        <w:t xml:space="preserve"> Proiectul se încadrează în </w:t>
      </w:r>
      <w:r w:rsidR="00302577" w:rsidRPr="008C27E3">
        <w:rPr>
          <w:rFonts w:ascii="Arial" w:hAnsi="Arial" w:cs="Arial"/>
          <w:sz w:val="24"/>
          <w:szCs w:val="24"/>
          <w:lang w:val="ro-RO"/>
        </w:rPr>
        <w:t>sub incidenţa Legii nr. 292/2018 privind evaluarea impactului anumitor proiecte publice şi private asupra mediului, fiind încadrat în</w:t>
      </w:r>
      <w:r w:rsidR="009B747E" w:rsidRPr="008C27E3">
        <w:rPr>
          <w:rFonts w:ascii="Arial" w:hAnsi="Arial" w:cs="Arial"/>
          <w:sz w:val="24"/>
          <w:szCs w:val="24"/>
          <w:lang w:val="ro-RO"/>
        </w:rPr>
        <w:t xml:space="preserve"> anexa </w:t>
      </w:r>
      <w:r w:rsidR="00457CF6" w:rsidRPr="008C27E3">
        <w:rPr>
          <w:rFonts w:ascii="Arial" w:hAnsi="Arial" w:cs="Arial"/>
          <w:sz w:val="24"/>
          <w:szCs w:val="24"/>
          <w:lang w:val="ro-RO"/>
        </w:rPr>
        <w:t xml:space="preserve">nr. 2, la pct. </w:t>
      </w:r>
      <w:r w:rsidR="008C27E3" w:rsidRPr="008C27E3">
        <w:rPr>
          <w:rFonts w:ascii="Arial" w:hAnsi="Arial" w:cs="Arial"/>
          <w:sz w:val="24"/>
          <w:szCs w:val="24"/>
          <w:lang w:val="ro-RO"/>
        </w:rPr>
        <w:t>10 lit. b)</w:t>
      </w:r>
      <w:r w:rsidR="006E79A5" w:rsidRPr="008C27E3">
        <w:rPr>
          <w:rFonts w:ascii="Arial" w:hAnsi="Arial" w:cs="Arial"/>
          <w:sz w:val="24"/>
          <w:szCs w:val="24"/>
          <w:lang w:val="ro-RO"/>
        </w:rPr>
        <w:t xml:space="preserve">, și pct. </w:t>
      </w:r>
      <w:r w:rsidR="008C27E3" w:rsidRPr="008C27E3">
        <w:rPr>
          <w:rFonts w:ascii="Arial" w:hAnsi="Arial" w:cs="Arial"/>
          <w:sz w:val="24"/>
          <w:szCs w:val="24"/>
          <w:lang w:val="ro-RO"/>
        </w:rPr>
        <w:t>13) lit. a</w:t>
      </w:r>
      <w:r w:rsidR="006E79A5" w:rsidRPr="008C27E3">
        <w:rPr>
          <w:rFonts w:ascii="Arial" w:hAnsi="Arial" w:cs="Arial"/>
          <w:sz w:val="24"/>
          <w:szCs w:val="24"/>
          <w:lang w:val="ro-RO"/>
        </w:rPr>
        <w:t>)</w:t>
      </w:r>
      <w:r w:rsidR="005F6029" w:rsidRPr="008C27E3">
        <w:rPr>
          <w:rFonts w:ascii="Arial" w:hAnsi="Arial" w:cs="Arial"/>
          <w:sz w:val="24"/>
          <w:szCs w:val="24"/>
          <w:lang w:val="ro-RO"/>
        </w:rPr>
        <w:t>;</w:t>
      </w:r>
    </w:p>
    <w:p w:rsidR="003A282D" w:rsidRPr="003B321D" w:rsidRDefault="003A282D" w:rsidP="003A282D">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3A282D" w:rsidRPr="00C8026E" w:rsidRDefault="003A282D" w:rsidP="003A282D">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B664E7" w:rsidRPr="00B31F7B">
        <w:rPr>
          <w:rFonts w:ascii="Arial" w:hAnsi="Arial" w:cs="Arial"/>
          <w:sz w:val="24"/>
          <w:szCs w:val="24"/>
          <w:lang w:val="ro-RO"/>
        </w:rPr>
        <w:t>Sălăjean</w:t>
      </w:r>
      <w:r w:rsidR="005722FE">
        <w:rPr>
          <w:rFonts w:ascii="Arial" w:hAnsi="Arial" w:cs="Arial"/>
          <w:sz w:val="24"/>
          <w:szCs w:val="24"/>
          <w:lang w:val="ro-RO"/>
        </w:rPr>
        <w:t>ul</w:t>
      </w:r>
      <w:r w:rsidRPr="00C8026E">
        <w:rPr>
          <w:rFonts w:ascii="Arial" w:hAnsi="Arial" w:cs="Arial"/>
          <w:sz w:val="24"/>
          <w:szCs w:val="24"/>
          <w:lang w:val="ro-RO"/>
        </w:rPr>
        <w:t xml:space="preserve">, afişare şi înregistrare anunţ la sediul Primăriei Comunei </w:t>
      </w:r>
      <w:r w:rsidR="005722FE">
        <w:rPr>
          <w:rFonts w:ascii="Arial" w:hAnsi="Arial" w:cs="Arial"/>
          <w:sz w:val="24"/>
          <w:szCs w:val="24"/>
          <w:lang w:val="ro-RO"/>
        </w:rPr>
        <w:t>Bălan</w:t>
      </w:r>
      <w:r w:rsidR="007A6B54" w:rsidRPr="00C8026E">
        <w:rPr>
          <w:rFonts w:ascii="Arial" w:hAnsi="Arial" w:cs="Arial"/>
          <w:sz w:val="24"/>
          <w:szCs w:val="24"/>
          <w:lang w:val="ro-RO"/>
        </w:rPr>
        <w:t xml:space="preserve">, </w:t>
      </w:r>
      <w:r w:rsidRPr="00C8026E">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DB7DDC" w:rsidRDefault="003A282D" w:rsidP="003A282D">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7A6B54" w:rsidRPr="00DB7DDC" w:rsidRDefault="007A6B54" w:rsidP="003A282D">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177B75" w:rsidRPr="0069427D" w:rsidRDefault="00177B75" w:rsidP="003F404A">
      <w:pPr>
        <w:spacing w:after="0" w:line="240" w:lineRule="auto"/>
        <w:jc w:val="both"/>
        <w:rPr>
          <w:rFonts w:ascii="Arial" w:hAnsi="Arial" w:cs="Arial"/>
          <w:color w:val="FF0000"/>
          <w:sz w:val="24"/>
          <w:szCs w:val="24"/>
          <w:lang w:val="pt-BR"/>
        </w:rPr>
      </w:pPr>
    </w:p>
    <w:p w:rsidR="003F404A" w:rsidRPr="00796E40" w:rsidRDefault="003F404A" w:rsidP="003F404A">
      <w:pPr>
        <w:spacing w:after="0" w:line="240" w:lineRule="auto"/>
        <w:jc w:val="both"/>
        <w:rPr>
          <w:rFonts w:ascii="Arial" w:hAnsi="Arial" w:cs="Arial"/>
          <w:b/>
          <w:sz w:val="24"/>
          <w:szCs w:val="24"/>
          <w:lang w:val="pt-BR"/>
        </w:rPr>
      </w:pPr>
      <w:r w:rsidRPr="00796E40">
        <w:rPr>
          <w:rFonts w:ascii="Arial" w:hAnsi="Arial" w:cs="Arial"/>
          <w:b/>
          <w:sz w:val="24"/>
          <w:szCs w:val="24"/>
          <w:lang w:val="pt-BR"/>
        </w:rPr>
        <w:lastRenderedPageBreak/>
        <w:t>b) Caracteristicile proiectului:</w:t>
      </w:r>
    </w:p>
    <w:p w:rsidR="005722FE" w:rsidRDefault="00885F85" w:rsidP="00871506">
      <w:pPr>
        <w:spacing w:after="0" w:line="240" w:lineRule="auto"/>
        <w:jc w:val="both"/>
        <w:rPr>
          <w:rFonts w:ascii="Arial" w:hAnsi="Arial" w:cs="Arial"/>
          <w:noProof/>
          <w:sz w:val="24"/>
          <w:szCs w:val="24"/>
          <w:lang w:val="pt-BR"/>
        </w:rPr>
      </w:pPr>
      <w:r w:rsidRPr="00796E40">
        <w:rPr>
          <w:rFonts w:ascii="Arial" w:hAnsi="Arial" w:cs="Arial"/>
          <w:b/>
          <w:bCs/>
          <w:i/>
          <w:noProof/>
          <w:sz w:val="24"/>
          <w:szCs w:val="24"/>
          <w:lang w:val="ro-RO"/>
        </w:rPr>
        <w:t>b</w:t>
      </w:r>
      <w:r w:rsidRPr="00796E40">
        <w:rPr>
          <w:rFonts w:ascii="Arial" w:hAnsi="Arial" w:cs="Arial"/>
          <w:b/>
          <w:bCs/>
          <w:i/>
          <w:noProof/>
          <w:sz w:val="24"/>
          <w:szCs w:val="24"/>
          <w:vertAlign w:val="subscript"/>
          <w:lang w:val="ro-RO"/>
        </w:rPr>
        <w:t>1</w:t>
      </w:r>
      <w:r w:rsidR="004E6183" w:rsidRPr="00796E40">
        <w:rPr>
          <w:rFonts w:ascii="Arial" w:hAnsi="Arial" w:cs="Arial"/>
          <w:b/>
          <w:bCs/>
          <w:i/>
          <w:noProof/>
          <w:sz w:val="24"/>
          <w:szCs w:val="24"/>
          <w:lang w:val="ro-RO"/>
        </w:rPr>
        <w:t>)</w:t>
      </w:r>
      <w:r w:rsidR="004E6183" w:rsidRPr="00796E40">
        <w:rPr>
          <w:rFonts w:ascii="Arial" w:hAnsi="Arial" w:cs="Arial"/>
          <w:b/>
          <w:i/>
          <w:noProof/>
          <w:sz w:val="24"/>
          <w:szCs w:val="24"/>
          <w:lang w:val="ro-RO"/>
        </w:rPr>
        <w:t xml:space="preserve"> dimensiunea </w:t>
      </w:r>
      <w:r w:rsidR="00E762BE" w:rsidRPr="00796E40">
        <w:rPr>
          <w:rFonts w:ascii="Arial" w:hAnsi="Arial" w:cs="Arial"/>
          <w:b/>
          <w:i/>
          <w:noProof/>
          <w:sz w:val="24"/>
          <w:szCs w:val="24"/>
          <w:lang w:val="ro-RO"/>
        </w:rPr>
        <w:t>şi concepţia întregului proiect:</w:t>
      </w:r>
      <w:r w:rsidR="004111AB" w:rsidRPr="0069427D">
        <w:rPr>
          <w:rFonts w:ascii="Arial" w:hAnsi="Arial" w:cs="Arial"/>
          <w:b/>
          <w:i/>
          <w:noProof/>
          <w:color w:val="FF0000"/>
          <w:sz w:val="24"/>
          <w:szCs w:val="24"/>
          <w:lang w:val="ro-RO"/>
        </w:rPr>
        <w:t xml:space="preserve"> </w:t>
      </w:r>
      <w:r w:rsidR="004B6601" w:rsidRPr="00166C68">
        <w:rPr>
          <w:rFonts w:ascii="Arial" w:hAnsi="Arial" w:cs="Arial"/>
          <w:noProof/>
          <w:sz w:val="24"/>
          <w:szCs w:val="24"/>
          <w:lang w:val="pt-BR"/>
        </w:rPr>
        <w:t>Prin prezentul proiect se</w:t>
      </w:r>
      <w:r w:rsidR="005722FE">
        <w:rPr>
          <w:rFonts w:ascii="Arial" w:hAnsi="Arial" w:cs="Arial"/>
          <w:noProof/>
          <w:sz w:val="24"/>
          <w:szCs w:val="24"/>
          <w:lang w:val="pt-BR"/>
        </w:rPr>
        <w:t xml:space="preserve"> dorește </w:t>
      </w:r>
      <w:r w:rsidR="006C338C">
        <w:rPr>
          <w:rFonts w:ascii="Arial" w:hAnsi="Arial" w:cs="Arial"/>
          <w:noProof/>
          <w:sz w:val="24"/>
          <w:szCs w:val="24"/>
          <w:lang w:val="pt-BR"/>
        </w:rPr>
        <w:t xml:space="preserve">refacerea căii de comunicaţie care asigură legătura de pe malul drept al râului </w:t>
      </w:r>
      <w:r w:rsidR="007747D2">
        <w:rPr>
          <w:rFonts w:ascii="Arial" w:hAnsi="Arial" w:cs="Arial"/>
          <w:noProof/>
          <w:sz w:val="24"/>
          <w:szCs w:val="24"/>
          <w:lang w:val="pt-BR"/>
        </w:rPr>
        <w:t>A</w:t>
      </w:r>
      <w:r w:rsidR="006C338C">
        <w:rPr>
          <w:rFonts w:ascii="Arial" w:hAnsi="Arial" w:cs="Arial"/>
          <w:noProof/>
          <w:sz w:val="24"/>
          <w:szCs w:val="24"/>
          <w:lang w:val="pt-BR"/>
        </w:rPr>
        <w:t>lmaş cu drumul</w:t>
      </w:r>
      <w:r w:rsidR="007747D2">
        <w:rPr>
          <w:rFonts w:ascii="Arial" w:hAnsi="Arial" w:cs="Arial"/>
          <w:noProof/>
          <w:sz w:val="24"/>
          <w:szCs w:val="24"/>
          <w:lang w:val="pt-BR"/>
        </w:rPr>
        <w:t xml:space="preserve"> naţional 1G (DN 1G) şi creşterea gradului de siguranţă a circulaţiei.</w:t>
      </w:r>
    </w:p>
    <w:p w:rsidR="007747D2" w:rsidRDefault="005722FE" w:rsidP="003A1D29">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 xml:space="preserve">Podul proiectat </w:t>
      </w:r>
      <w:r w:rsidR="007747D2">
        <w:rPr>
          <w:rFonts w:ascii="Arial" w:hAnsi="Arial" w:cs="Arial"/>
          <w:noProof/>
          <w:sz w:val="24"/>
          <w:szCs w:val="24"/>
          <w:lang w:val="pt-BR"/>
        </w:rPr>
        <w:t>este dimensionat pentru tranzitarea debitului maxim cu probalilitate de calcul 1% (395 m³/s) cu două deschideri şi o pilă fundată pe 4 piloţi.</w:t>
      </w:r>
    </w:p>
    <w:p w:rsidR="0072220E" w:rsidRDefault="007747D2" w:rsidP="003A1D29">
      <w:pPr>
        <w:spacing w:after="0" w:line="240" w:lineRule="auto"/>
        <w:ind w:firstLine="720"/>
        <w:jc w:val="both"/>
        <w:rPr>
          <w:rFonts w:ascii="Arial" w:hAnsi="Arial" w:cs="Arial"/>
          <w:noProof/>
          <w:sz w:val="24"/>
          <w:szCs w:val="24"/>
          <w:lang w:val="pt-BR"/>
        </w:rPr>
      </w:pPr>
      <w:r w:rsidRPr="007747D2">
        <w:rPr>
          <w:rFonts w:ascii="Arial" w:hAnsi="Arial" w:cs="Arial"/>
          <w:b/>
          <w:noProof/>
          <w:sz w:val="24"/>
          <w:szCs w:val="24"/>
          <w:lang w:val="pt-BR"/>
        </w:rPr>
        <w:t>Infrastructura</w:t>
      </w:r>
      <w:r>
        <w:rPr>
          <w:rFonts w:ascii="Arial" w:hAnsi="Arial" w:cs="Arial"/>
          <w:noProof/>
          <w:sz w:val="24"/>
          <w:szCs w:val="24"/>
          <w:lang w:val="pt-BR"/>
        </w:rPr>
        <w:t xml:space="preserve">: două culee din beton monolit, fundate pe câte 6 piloţi foraţi de diametru mai mare – 1080 mm solidarizaţi prin intermediul unui radier din beton armat. Peste radier vor fi real;izate elevatii, ziduri de gardă, ziduri întoarseşi banchetele cuzineţilordin beton armat C30/47. Piloţii din beton armat au lungimea de 9 m de la talpa radierului. Radierele vor fi din beton armat </w:t>
      </w:r>
      <w:r w:rsidR="0072220E">
        <w:rPr>
          <w:rFonts w:ascii="Arial" w:hAnsi="Arial" w:cs="Arial"/>
          <w:noProof/>
          <w:sz w:val="24"/>
          <w:szCs w:val="24"/>
          <w:lang w:val="pt-BR"/>
        </w:rPr>
        <w:t xml:space="preserve"> 7,40×4,00×1,20 m la pilă.</w:t>
      </w:r>
    </w:p>
    <w:p w:rsidR="007747D2" w:rsidRDefault="0072220E" w:rsidP="003A1D29">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 xml:space="preserve">Elevaţia culei va fi beton armat </w:t>
      </w:r>
      <w:r w:rsidR="007747D2">
        <w:rPr>
          <w:rFonts w:ascii="Arial" w:hAnsi="Arial" w:cs="Arial"/>
          <w:noProof/>
          <w:sz w:val="24"/>
          <w:szCs w:val="24"/>
          <w:lang w:val="pt-BR"/>
        </w:rPr>
        <w:t>C30/37 cu lăţimea de 1,15 m şi lungimea de 6,2 m.</w:t>
      </w:r>
    </w:p>
    <w:p w:rsidR="0072220E" w:rsidRDefault="0072220E" w:rsidP="003A1D29">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Elevaţia pilei va fi lamelară din beton armat C30/37 de lăţimea de 0,8 m şi lungime 5,3 m. Pila are avanbec şi ariebec ogivale.</w:t>
      </w:r>
    </w:p>
    <w:p w:rsidR="0072220E" w:rsidRDefault="0072220E" w:rsidP="003A1D29">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Zidurile întoarse vor fi de 50 cm grosime şi 1,8 m lungime, vor fi realizate cu placă şi grinzi de parapet în consolă variabilă 0-60 cm.</w:t>
      </w:r>
    </w:p>
    <w:p w:rsidR="0072220E" w:rsidRDefault="0072220E" w:rsidP="003A1D29">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Spatele culei se va proteja împotriva apelor de infiltratii cu hidroizolaţie din bitum filerizat</w:t>
      </w:r>
      <w:r w:rsidR="006579EA">
        <w:rPr>
          <w:rFonts w:ascii="Arial" w:hAnsi="Arial" w:cs="Arial"/>
          <w:noProof/>
          <w:sz w:val="24"/>
          <w:szCs w:val="24"/>
          <w:lang w:val="pt-BR"/>
        </w:rPr>
        <w:t>. Pentru captarea şi evacuarea apelor infiltrate s-a prevăzut realizarea unor drenuri cu cunete şi barbacane.</w:t>
      </w:r>
    </w:p>
    <w:p w:rsidR="006579EA" w:rsidRDefault="006579EA" w:rsidP="003A1D29">
      <w:pPr>
        <w:spacing w:after="0" w:line="240" w:lineRule="auto"/>
        <w:ind w:firstLine="720"/>
        <w:jc w:val="both"/>
        <w:rPr>
          <w:rFonts w:ascii="Arial" w:hAnsi="Arial" w:cs="Arial"/>
          <w:noProof/>
          <w:sz w:val="24"/>
          <w:szCs w:val="24"/>
          <w:lang w:val="pt-BR"/>
        </w:rPr>
      </w:pPr>
      <w:r w:rsidRPr="006579EA">
        <w:rPr>
          <w:rFonts w:ascii="Arial" w:hAnsi="Arial" w:cs="Arial"/>
          <w:b/>
          <w:noProof/>
          <w:sz w:val="24"/>
          <w:szCs w:val="24"/>
          <w:lang w:val="pt-BR"/>
        </w:rPr>
        <w:t>Suprastructura</w:t>
      </w:r>
      <w:r>
        <w:rPr>
          <w:rFonts w:ascii="Arial" w:hAnsi="Arial" w:cs="Arial"/>
          <w:noProof/>
          <w:sz w:val="24"/>
          <w:szCs w:val="24"/>
          <w:lang w:val="pt-BR"/>
        </w:rPr>
        <w:t xml:space="preserve">: va fi alcătuită din 5 grinzi prefabricate cu lungimea de 16,0 şi înălţimea de 0,8 m. Grinzile se aşează decalat pe înăltime pentru a realiza o supraplombare cu o pantă de 2% dinspre amonte spre aval. Peste grinzile prefabricate prefabricate se execută o placă de suprabetonare din beton C25/30 de grosime 14-20 cm care are rol </w:t>
      </w:r>
      <w:r w:rsidR="00BD4A29">
        <w:rPr>
          <w:rFonts w:ascii="Arial" w:hAnsi="Arial" w:cs="Arial"/>
          <w:noProof/>
          <w:sz w:val="24"/>
          <w:szCs w:val="24"/>
          <w:lang w:val="pt-BR"/>
        </w:rPr>
        <w:t>de a asiguraconlucrarea dintre grinzi şi hidriuzolaţie.</w:t>
      </w:r>
    </w:p>
    <w:p w:rsidR="00BD4A29" w:rsidRDefault="00BD4A29" w:rsidP="003A1D29">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 xml:space="preserve"> Trotuarul este dinivelat de 1 m lăţime, realizat prin umplutură de beton, delimitat de carosabli cu bordură. Calea pe trotuarva fi dintr-un BA8 de 3 cm grosime. Umplutura trotuarului va fi realizată din beton C12/15.</w:t>
      </w:r>
    </w:p>
    <w:p w:rsidR="00BD4A29" w:rsidRDefault="00BD4A29" w:rsidP="003A1D29">
      <w:pPr>
        <w:spacing w:after="0" w:line="240" w:lineRule="auto"/>
        <w:ind w:firstLine="720"/>
        <w:jc w:val="both"/>
        <w:rPr>
          <w:rFonts w:ascii="Arial" w:hAnsi="Arial" w:cs="Arial"/>
          <w:noProof/>
          <w:sz w:val="24"/>
          <w:szCs w:val="24"/>
          <w:lang w:val="pt-BR"/>
        </w:rPr>
      </w:pPr>
      <w:r>
        <w:rPr>
          <w:rFonts w:ascii="Arial" w:hAnsi="Arial" w:cs="Arial"/>
          <w:noProof/>
          <w:sz w:val="24"/>
          <w:szCs w:val="24"/>
          <w:lang w:val="pt-BR"/>
        </w:rPr>
        <w:t>Rezemarea grinzilor se face pe aparate de reazem de neopren mobile pe culei (150×300×41 mm)) şi fixe pe pilă (150×300×19 mm).</w:t>
      </w:r>
    </w:p>
    <w:p w:rsidR="007747D2" w:rsidRDefault="00BD4A29" w:rsidP="003A1D29">
      <w:pPr>
        <w:spacing w:after="0" w:line="240" w:lineRule="auto"/>
        <w:ind w:firstLine="720"/>
        <w:jc w:val="both"/>
        <w:rPr>
          <w:rFonts w:ascii="Arial" w:hAnsi="Arial" w:cs="Arial"/>
          <w:noProof/>
          <w:sz w:val="24"/>
          <w:szCs w:val="24"/>
          <w:lang w:val="pt-BR"/>
        </w:rPr>
      </w:pPr>
      <w:r w:rsidRPr="00BD4A29">
        <w:rPr>
          <w:rFonts w:ascii="Arial" w:hAnsi="Arial" w:cs="Arial"/>
          <w:b/>
          <w:noProof/>
          <w:sz w:val="24"/>
          <w:szCs w:val="24"/>
          <w:lang w:val="pt-BR"/>
        </w:rPr>
        <w:t>Racordarea culeilor cu terasamentele</w:t>
      </w:r>
      <w:r>
        <w:rPr>
          <w:rFonts w:ascii="Arial" w:hAnsi="Arial" w:cs="Arial"/>
          <w:noProof/>
          <w:sz w:val="24"/>
          <w:szCs w:val="24"/>
          <w:lang w:val="pt-BR"/>
        </w:rPr>
        <w:t>: se va face prin aripi de beton cu fundaţii proprii având lungimea de 6,00 m. Fundaţiile aripilor au înălţimea de 1,5 m şi vor fi realizate din beton C20/25, elevaţiile au înălţimea de 3,5 m şi sunt realizate din beton C25/30.</w:t>
      </w:r>
    </w:p>
    <w:p w:rsidR="00BD4A29" w:rsidRDefault="00BD4A29" w:rsidP="003A1D29">
      <w:pPr>
        <w:spacing w:after="0" w:line="240" w:lineRule="auto"/>
        <w:ind w:firstLine="720"/>
        <w:jc w:val="both"/>
        <w:rPr>
          <w:rFonts w:ascii="Arial" w:hAnsi="Arial" w:cs="Arial"/>
          <w:noProof/>
          <w:sz w:val="24"/>
          <w:szCs w:val="24"/>
          <w:lang w:val="pt-BR"/>
        </w:rPr>
      </w:pPr>
      <w:r w:rsidRPr="00BD4A29">
        <w:rPr>
          <w:rFonts w:ascii="Arial" w:hAnsi="Arial" w:cs="Arial"/>
          <w:b/>
          <w:noProof/>
          <w:sz w:val="24"/>
          <w:szCs w:val="24"/>
          <w:lang w:val="pt-BR"/>
        </w:rPr>
        <w:t>Lucrări în albie</w:t>
      </w:r>
      <w:r>
        <w:rPr>
          <w:rFonts w:ascii="Arial" w:hAnsi="Arial" w:cs="Arial"/>
          <w:noProof/>
          <w:sz w:val="24"/>
          <w:szCs w:val="24"/>
          <w:lang w:val="pt-BR"/>
        </w:rPr>
        <w:t xml:space="preserve">: în zona podului, se vor realiza aripi din beton cu lungimea de 6 m pe ambele maluri şi se vor realiza în continuarea aripilor zidurilor din gabioane pe o distanţă </w:t>
      </w:r>
      <w:r w:rsidR="007D3058">
        <w:rPr>
          <w:rFonts w:ascii="Arial" w:hAnsi="Arial" w:cs="Arial"/>
          <w:noProof/>
          <w:sz w:val="24"/>
          <w:szCs w:val="24"/>
          <w:lang w:val="pt-BR"/>
        </w:rPr>
        <w:t>de 20 m aval şi amonte pentru protejarea malurilor. Zidul va avea înălţimea elevaţiei de 3,00 m şi va fi realizat dintr-un gabion 1,0×1,0 m, un gabion 1,5×1,0 m şi un gabion 2,0×1,0 m, dispus pe o saltea de 2,5×0,5 m.</w:t>
      </w:r>
    </w:p>
    <w:p w:rsidR="007D3058" w:rsidRDefault="007D3058" w:rsidP="003A1D29">
      <w:pPr>
        <w:spacing w:after="0" w:line="240" w:lineRule="auto"/>
        <w:ind w:firstLine="720"/>
        <w:jc w:val="both"/>
        <w:rPr>
          <w:rFonts w:ascii="Arial" w:hAnsi="Arial" w:cs="Arial"/>
          <w:noProof/>
          <w:sz w:val="24"/>
          <w:szCs w:val="24"/>
          <w:lang w:val="pt-BR"/>
        </w:rPr>
      </w:pPr>
      <w:r w:rsidRPr="007D3058">
        <w:rPr>
          <w:rFonts w:ascii="Arial" w:hAnsi="Arial" w:cs="Arial"/>
          <w:b/>
          <w:noProof/>
          <w:sz w:val="24"/>
          <w:szCs w:val="24"/>
          <w:lang w:val="pt-BR"/>
        </w:rPr>
        <w:t>Caracteristici traversare</w:t>
      </w:r>
      <w:r>
        <w:rPr>
          <w:rFonts w:ascii="Arial" w:hAnsi="Arial" w:cs="Arial"/>
          <w:noProof/>
          <w:sz w:val="24"/>
          <w:szCs w:val="24"/>
          <w:lang w:val="pt-BR"/>
        </w:rPr>
        <w:t xml:space="preserve">: Q1%=395 m³, lungimea </w:t>
      </w:r>
      <w:r w:rsidRPr="007D3058">
        <w:rPr>
          <w:rFonts w:ascii="Arial" w:hAnsi="Arial" w:cs="Arial"/>
          <w:noProof/>
          <w:sz w:val="24"/>
          <w:szCs w:val="24"/>
          <w:vertAlign w:val="subscript"/>
          <w:lang w:val="pt-BR"/>
        </w:rPr>
        <w:t>în axul drumului</w:t>
      </w:r>
      <w:r>
        <w:rPr>
          <w:rFonts w:ascii="Arial" w:hAnsi="Arial" w:cs="Arial"/>
          <w:noProof/>
          <w:sz w:val="24"/>
          <w:szCs w:val="24"/>
          <w:lang w:val="pt-BR"/>
        </w:rPr>
        <w:t>= 7 m, lumina podului este de 30,7 m şi înalţimea de liberă trecere de 0,85 m la debitul maxim cu probabilitate de depăşire 1% nivelul corespunzător debitului de calcul 226.70 mdM, iar cota corespunzătoare intradosului podului este de 227,55 m</w:t>
      </w:r>
      <w:r w:rsidR="00AF6D88">
        <w:rPr>
          <w:rFonts w:ascii="Arial" w:hAnsi="Arial" w:cs="Arial"/>
          <w:noProof/>
          <w:sz w:val="24"/>
          <w:szCs w:val="24"/>
          <w:lang w:val="pt-BR"/>
        </w:rPr>
        <w:t>.</w:t>
      </w:r>
    </w:p>
    <w:p w:rsidR="00BD4A29" w:rsidRDefault="00BD4A29" w:rsidP="00AF6D88">
      <w:pPr>
        <w:spacing w:after="0" w:line="240" w:lineRule="auto"/>
        <w:jc w:val="both"/>
        <w:rPr>
          <w:rFonts w:ascii="Arial" w:hAnsi="Arial" w:cs="Arial"/>
          <w:noProof/>
          <w:sz w:val="24"/>
          <w:szCs w:val="24"/>
          <w:lang w:val="pt-BR"/>
        </w:rPr>
      </w:pPr>
    </w:p>
    <w:p w:rsidR="004E6183" w:rsidRPr="00796E40" w:rsidRDefault="004E6183" w:rsidP="0084758E">
      <w:pPr>
        <w:spacing w:after="0" w:line="240" w:lineRule="auto"/>
        <w:ind w:firstLine="720"/>
        <w:jc w:val="both"/>
        <w:rPr>
          <w:rFonts w:ascii="Arial" w:hAnsi="Arial" w:cs="Arial"/>
          <w:noProof/>
          <w:sz w:val="24"/>
          <w:szCs w:val="24"/>
          <w:lang w:val="ro-RO"/>
        </w:rPr>
      </w:pPr>
      <w:bookmarkStart w:id="0" w:name="__RefHeading__498_829542384"/>
      <w:bookmarkStart w:id="1" w:name="__RefHeading__506_829542384"/>
      <w:bookmarkEnd w:id="0"/>
      <w:bookmarkEnd w:id="1"/>
      <w:r w:rsidRPr="00796E40">
        <w:rPr>
          <w:rFonts w:ascii="Arial" w:hAnsi="Arial" w:cs="Arial"/>
          <w:b/>
          <w:bCs/>
          <w:noProof/>
          <w:sz w:val="24"/>
          <w:szCs w:val="24"/>
          <w:lang w:val="ro-RO"/>
        </w:rPr>
        <w:t>b</w:t>
      </w:r>
      <w:r w:rsidR="000676DE"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w:t>
      </w:r>
      <w:r w:rsidR="000676DE" w:rsidRPr="00796E40">
        <w:rPr>
          <w:rFonts w:ascii="Arial" w:hAnsi="Arial" w:cs="Arial"/>
          <w:b/>
          <w:i/>
          <w:noProof/>
          <w:sz w:val="24"/>
          <w:szCs w:val="24"/>
          <w:lang w:val="ro-RO"/>
        </w:rPr>
        <w:t>iecte existente şi/sau aprobate:</w:t>
      </w:r>
      <w:r w:rsidR="004A7C07" w:rsidRPr="00796E40">
        <w:rPr>
          <w:rFonts w:ascii="Arial" w:hAnsi="Arial" w:cs="Arial"/>
          <w:b/>
          <w:i/>
          <w:noProof/>
          <w:sz w:val="24"/>
          <w:szCs w:val="24"/>
          <w:lang w:val="ro-RO"/>
        </w:rPr>
        <w:t xml:space="preserve"> </w:t>
      </w:r>
      <w:r w:rsidR="0084758E" w:rsidRPr="00796E40">
        <w:rPr>
          <w:rFonts w:ascii="Arial" w:hAnsi="Arial" w:cs="Arial"/>
          <w:noProof/>
          <w:sz w:val="24"/>
          <w:szCs w:val="24"/>
          <w:lang w:val="ro-RO"/>
        </w:rPr>
        <w:t>nu este cazul;</w:t>
      </w:r>
    </w:p>
    <w:p w:rsidR="00140658" w:rsidRPr="00796E40" w:rsidRDefault="00B95FDB" w:rsidP="00140658">
      <w:pPr>
        <w:spacing w:after="0" w:line="240" w:lineRule="auto"/>
        <w:ind w:firstLine="720"/>
        <w:jc w:val="both"/>
        <w:rPr>
          <w:rFonts w:ascii="Arial" w:hAnsi="Arial" w:cs="Arial"/>
          <w:noProof/>
          <w:sz w:val="24"/>
          <w:szCs w:val="24"/>
          <w:lang w:val="ro-RO"/>
        </w:rPr>
      </w:pPr>
      <w:r w:rsidRPr="00133835">
        <w:rPr>
          <w:rFonts w:ascii="Arial" w:hAnsi="Arial" w:cs="Arial"/>
          <w:b/>
          <w:bCs/>
          <w:noProof/>
          <w:sz w:val="24"/>
          <w:szCs w:val="24"/>
          <w:lang w:val="ro-RO"/>
        </w:rPr>
        <w:t>b</w:t>
      </w:r>
      <w:r w:rsidRPr="00133835">
        <w:rPr>
          <w:rFonts w:ascii="Arial" w:hAnsi="Arial" w:cs="Arial"/>
          <w:b/>
          <w:bCs/>
          <w:noProof/>
          <w:sz w:val="24"/>
          <w:szCs w:val="24"/>
          <w:vertAlign w:val="subscript"/>
          <w:lang w:val="ro-RO"/>
        </w:rPr>
        <w:t>3</w:t>
      </w:r>
      <w:r w:rsidR="004E6183" w:rsidRPr="00133835">
        <w:rPr>
          <w:rFonts w:ascii="Arial" w:hAnsi="Arial" w:cs="Arial"/>
          <w:b/>
          <w:bCs/>
          <w:noProof/>
          <w:sz w:val="24"/>
          <w:szCs w:val="24"/>
          <w:lang w:val="ro-RO"/>
        </w:rPr>
        <w:t>)</w:t>
      </w:r>
      <w:r w:rsidR="004E6183" w:rsidRPr="00133835">
        <w:rPr>
          <w:rFonts w:ascii="Arial" w:hAnsi="Arial" w:cs="Arial"/>
          <w:b/>
          <w:i/>
          <w:noProof/>
          <w:sz w:val="24"/>
          <w:szCs w:val="24"/>
          <w:lang w:val="ro-RO"/>
        </w:rPr>
        <w:t> utilizarea resurselor naturale, în special a solului, a terenurilor, a apei şi a biodiversităţii</w:t>
      </w:r>
      <w:r w:rsidRPr="00133835">
        <w:rPr>
          <w:rFonts w:ascii="Arial" w:hAnsi="Arial" w:cs="Arial"/>
          <w:noProof/>
          <w:sz w:val="24"/>
          <w:szCs w:val="24"/>
          <w:lang w:val="ro-RO"/>
        </w:rPr>
        <w:t>:</w:t>
      </w:r>
      <w:r w:rsidR="00E72FEA" w:rsidRPr="00133835">
        <w:rPr>
          <w:rFonts w:ascii="Arial" w:hAnsi="Arial" w:cs="Arial"/>
          <w:noProof/>
          <w:sz w:val="24"/>
          <w:szCs w:val="24"/>
          <w:lang w:val="ro-RO"/>
        </w:rPr>
        <w:t xml:space="preserve"> </w:t>
      </w:r>
      <w:r w:rsidR="00140658" w:rsidRPr="00796E40">
        <w:rPr>
          <w:rFonts w:ascii="Arial" w:hAnsi="Arial" w:cs="Arial"/>
          <w:noProof/>
          <w:sz w:val="24"/>
          <w:szCs w:val="24"/>
          <w:lang w:val="ro-RO"/>
        </w:rPr>
        <w:t>nu este cazul;</w:t>
      </w:r>
    </w:p>
    <w:p w:rsidR="00E50549" w:rsidRPr="00456C04" w:rsidRDefault="004A6217" w:rsidP="00953953">
      <w:pPr>
        <w:spacing w:after="0" w:line="240" w:lineRule="auto"/>
        <w:ind w:firstLine="720"/>
        <w:jc w:val="both"/>
        <w:rPr>
          <w:rFonts w:ascii="Arial" w:hAnsi="Arial" w:cs="Arial"/>
          <w:sz w:val="24"/>
          <w:szCs w:val="24"/>
          <w:lang w:val="ro-RO"/>
        </w:rPr>
      </w:pPr>
      <w:r w:rsidRPr="00456C04">
        <w:rPr>
          <w:rFonts w:ascii="Arial" w:hAnsi="Arial" w:cs="Arial"/>
          <w:b/>
          <w:bCs/>
          <w:noProof/>
          <w:sz w:val="24"/>
          <w:szCs w:val="24"/>
          <w:lang w:val="ro-RO"/>
        </w:rPr>
        <w:t>b</w:t>
      </w:r>
      <w:r w:rsidRPr="00456C04">
        <w:rPr>
          <w:rFonts w:ascii="Arial" w:hAnsi="Arial" w:cs="Arial"/>
          <w:b/>
          <w:bCs/>
          <w:noProof/>
          <w:sz w:val="24"/>
          <w:szCs w:val="24"/>
          <w:vertAlign w:val="subscript"/>
          <w:lang w:val="ro-RO"/>
        </w:rPr>
        <w:t>4</w:t>
      </w:r>
      <w:r w:rsidR="004E6183" w:rsidRPr="00456C04">
        <w:rPr>
          <w:rFonts w:ascii="Arial" w:hAnsi="Arial" w:cs="Arial"/>
          <w:b/>
          <w:bCs/>
          <w:noProof/>
          <w:sz w:val="24"/>
          <w:szCs w:val="24"/>
          <w:lang w:val="ro-RO"/>
        </w:rPr>
        <w:t>)</w:t>
      </w:r>
      <w:r w:rsidR="004E6183" w:rsidRPr="00456C04">
        <w:rPr>
          <w:rFonts w:ascii="Arial" w:hAnsi="Arial" w:cs="Arial"/>
          <w:noProof/>
          <w:sz w:val="24"/>
          <w:szCs w:val="24"/>
          <w:lang w:val="ro-RO"/>
        </w:rPr>
        <w:t> </w:t>
      </w:r>
      <w:r w:rsidR="004E6183" w:rsidRPr="00456C04">
        <w:rPr>
          <w:rFonts w:ascii="Arial" w:hAnsi="Arial" w:cs="Arial"/>
          <w:b/>
          <w:i/>
          <w:noProof/>
          <w:sz w:val="24"/>
          <w:szCs w:val="24"/>
          <w:lang w:val="ro-RO"/>
        </w:rPr>
        <w:t>cantitatea şi tipurile de deşeuri generate/gestionate</w:t>
      </w:r>
      <w:r w:rsidRPr="00456C04">
        <w:rPr>
          <w:rFonts w:ascii="Arial" w:hAnsi="Arial" w:cs="Arial"/>
          <w:b/>
          <w:i/>
          <w:noProof/>
          <w:sz w:val="24"/>
          <w:szCs w:val="24"/>
          <w:lang w:val="ro-RO"/>
        </w:rPr>
        <w:t>:</w:t>
      </w:r>
      <w:r w:rsidRPr="00456C04">
        <w:rPr>
          <w:rFonts w:ascii="Arial" w:hAnsi="Arial" w:cs="Arial"/>
          <w:noProof/>
          <w:sz w:val="24"/>
          <w:szCs w:val="24"/>
          <w:lang w:val="ro-RO"/>
        </w:rPr>
        <w:t xml:space="preserve"> </w:t>
      </w:r>
      <w:r w:rsidR="00953953" w:rsidRPr="00456C04">
        <w:rPr>
          <w:rFonts w:ascii="Arial" w:hAnsi="Arial" w:cs="Arial"/>
          <w:noProof/>
          <w:sz w:val="24"/>
          <w:szCs w:val="24"/>
          <w:lang w:val="ro-RO"/>
        </w:rPr>
        <w:t>Gestionarea deșeurilor, atât pe timpul execuției</w:t>
      </w:r>
      <w:r w:rsidR="00AF6D88">
        <w:rPr>
          <w:rFonts w:ascii="Arial" w:hAnsi="Arial" w:cs="Arial"/>
          <w:noProof/>
          <w:sz w:val="24"/>
          <w:szCs w:val="24"/>
          <w:lang w:val="ro-RO"/>
        </w:rPr>
        <w:t>,</w:t>
      </w:r>
      <w:r w:rsidR="00953953" w:rsidRPr="00456C04">
        <w:rPr>
          <w:rFonts w:ascii="Arial" w:hAnsi="Arial" w:cs="Arial"/>
          <w:noProof/>
          <w:sz w:val="24"/>
          <w:szCs w:val="24"/>
          <w:lang w:val="ro-RO"/>
        </w:rPr>
        <w:t xml:space="preserve"> cât și în perioada de funcț</w:t>
      </w:r>
      <w:r w:rsidR="00BB0D05" w:rsidRPr="00456C04">
        <w:rPr>
          <w:rFonts w:ascii="Arial" w:hAnsi="Arial" w:cs="Arial"/>
          <w:noProof/>
          <w:sz w:val="24"/>
          <w:szCs w:val="24"/>
          <w:lang w:val="ro-RO"/>
        </w:rPr>
        <w:t xml:space="preserve">ionare se va realiza </w:t>
      </w:r>
      <w:r w:rsidR="00BB0D05" w:rsidRPr="00456C04">
        <w:rPr>
          <w:rFonts w:ascii="Arial" w:hAnsi="Arial" w:cs="Arial"/>
          <w:sz w:val="24"/>
          <w:szCs w:val="24"/>
          <w:lang w:val="ro-RO"/>
        </w:rPr>
        <w:t xml:space="preserve">conform Legii nr. </w:t>
      </w:r>
      <w:r w:rsidR="00BB0D05" w:rsidRPr="00456C04">
        <w:rPr>
          <w:rFonts w:ascii="Arial" w:hAnsi="Arial" w:cs="Arial"/>
          <w:bCs/>
          <w:sz w:val="24"/>
          <w:szCs w:val="24"/>
          <w:lang w:val="ro-RO"/>
        </w:rPr>
        <w:t>211/2011(r1) privind regimul deşeurilor, cu modificările ulterioare</w:t>
      </w:r>
      <w:r w:rsidR="00E50549" w:rsidRPr="00456C04">
        <w:rPr>
          <w:rFonts w:ascii="Arial" w:hAnsi="Arial" w:cs="Arial"/>
          <w:sz w:val="24"/>
          <w:szCs w:val="24"/>
          <w:lang w:val="ro-RO"/>
        </w:rPr>
        <w:t xml:space="preserve">. </w:t>
      </w:r>
    </w:p>
    <w:p w:rsidR="004E6183" w:rsidRPr="004B1F3F" w:rsidRDefault="00E50549" w:rsidP="00953953">
      <w:pPr>
        <w:spacing w:after="0" w:line="240" w:lineRule="auto"/>
        <w:ind w:firstLine="720"/>
        <w:jc w:val="both"/>
        <w:rPr>
          <w:rFonts w:ascii="Arial" w:hAnsi="Arial" w:cs="Arial"/>
          <w:sz w:val="24"/>
          <w:szCs w:val="24"/>
          <w:lang w:val="ro-RO"/>
        </w:rPr>
      </w:pPr>
      <w:r w:rsidRPr="004B1F3F">
        <w:rPr>
          <w:rFonts w:ascii="Arial" w:hAnsi="Arial" w:cs="Arial"/>
          <w:sz w:val="24"/>
          <w:szCs w:val="24"/>
          <w:lang w:val="ro-RO"/>
        </w:rPr>
        <w:lastRenderedPageBreak/>
        <w:t>Î</w:t>
      </w:r>
      <w:r w:rsidR="00BB0D05" w:rsidRPr="004B1F3F">
        <w:rPr>
          <w:rFonts w:ascii="Arial" w:hAnsi="Arial" w:cs="Arial"/>
          <w:sz w:val="24"/>
          <w:szCs w:val="24"/>
          <w:lang w:val="ro-RO"/>
        </w:rPr>
        <w:t xml:space="preserve">n perioada de execuţie a proiectului </w:t>
      </w:r>
      <w:r w:rsidR="0094537E" w:rsidRPr="004B1F3F">
        <w:rPr>
          <w:rFonts w:ascii="Arial" w:hAnsi="Arial" w:cs="Arial"/>
          <w:sz w:val="24"/>
          <w:szCs w:val="24"/>
          <w:lang w:val="ro-RO"/>
        </w:rPr>
        <w:t xml:space="preserve">și după realizarea proiectului </w:t>
      </w:r>
      <w:r w:rsidR="00BB0D05" w:rsidRPr="004B1F3F">
        <w:rPr>
          <w:rFonts w:ascii="Arial" w:hAnsi="Arial" w:cs="Arial"/>
          <w:sz w:val="24"/>
          <w:szCs w:val="24"/>
          <w:lang w:val="ro-RO"/>
        </w:rPr>
        <w:t>vor rezulta deşeuri care</w:t>
      </w:r>
      <w:r w:rsidR="00BB0D05" w:rsidRPr="004B1F3F">
        <w:rPr>
          <w:rFonts w:ascii="Arial" w:hAnsi="Arial" w:cs="Arial"/>
          <w:bCs/>
          <w:iCs/>
          <w:sz w:val="24"/>
          <w:szCs w:val="24"/>
          <w:lang w:val="ro-RO"/>
        </w:rPr>
        <w:t>, vor fi colectate selectiv și se vor valorifica/elimina numai prin operatori economici autorizați</w:t>
      </w:r>
      <w:r w:rsidR="0064195C" w:rsidRPr="004B1F3F">
        <w:rPr>
          <w:rFonts w:ascii="Arial" w:hAnsi="Arial" w:cs="Arial"/>
          <w:sz w:val="24"/>
          <w:szCs w:val="24"/>
          <w:lang w:val="ro-RO"/>
        </w:rPr>
        <w:t>.</w:t>
      </w:r>
      <w:r w:rsidR="00BB0D05" w:rsidRPr="004B1F3F">
        <w:rPr>
          <w:rFonts w:ascii="Arial" w:hAnsi="Arial" w:cs="Arial"/>
          <w:sz w:val="24"/>
          <w:szCs w:val="24"/>
          <w:lang w:val="ro-RO"/>
        </w:rPr>
        <w:t xml:space="preserve"> </w:t>
      </w:r>
    </w:p>
    <w:p w:rsidR="00C3475C" w:rsidRPr="00071CB5" w:rsidRDefault="00F70F10" w:rsidP="00B03925">
      <w:pPr>
        <w:spacing w:after="0" w:line="240" w:lineRule="auto"/>
        <w:ind w:firstLine="720"/>
        <w:jc w:val="both"/>
        <w:rPr>
          <w:rFonts w:ascii="Arial" w:hAnsi="Arial" w:cs="Arial"/>
          <w:noProof/>
          <w:sz w:val="24"/>
          <w:szCs w:val="24"/>
          <w:lang w:val="ro-RO"/>
        </w:rPr>
      </w:pPr>
      <w:r w:rsidRPr="00071CB5">
        <w:rPr>
          <w:rFonts w:ascii="Arial" w:hAnsi="Arial" w:cs="Arial"/>
          <w:b/>
          <w:bCs/>
          <w:noProof/>
          <w:sz w:val="24"/>
          <w:szCs w:val="24"/>
          <w:lang w:val="ro-RO"/>
        </w:rPr>
        <w:t>b</w:t>
      </w:r>
      <w:r w:rsidRPr="00071CB5">
        <w:rPr>
          <w:rFonts w:ascii="Arial" w:hAnsi="Arial" w:cs="Arial"/>
          <w:b/>
          <w:bCs/>
          <w:noProof/>
          <w:sz w:val="24"/>
          <w:szCs w:val="24"/>
          <w:vertAlign w:val="subscript"/>
          <w:lang w:val="ro-RO"/>
        </w:rPr>
        <w:t>5</w:t>
      </w:r>
      <w:r w:rsidRPr="00071CB5">
        <w:rPr>
          <w:rFonts w:ascii="Arial" w:hAnsi="Arial" w:cs="Arial"/>
          <w:b/>
          <w:bCs/>
          <w:noProof/>
          <w:sz w:val="24"/>
          <w:szCs w:val="24"/>
          <w:lang w:val="ro-RO"/>
        </w:rPr>
        <w:t>)</w:t>
      </w:r>
      <w:r w:rsidR="004E6183" w:rsidRPr="00071CB5">
        <w:rPr>
          <w:rFonts w:ascii="Arial" w:hAnsi="Arial" w:cs="Arial"/>
          <w:noProof/>
          <w:sz w:val="24"/>
          <w:szCs w:val="24"/>
          <w:lang w:val="ro-RO"/>
        </w:rPr>
        <w:t> </w:t>
      </w:r>
      <w:r w:rsidR="004E6183" w:rsidRPr="00071CB5">
        <w:rPr>
          <w:rFonts w:ascii="Arial" w:hAnsi="Arial" w:cs="Arial"/>
          <w:b/>
          <w:i/>
          <w:noProof/>
          <w:sz w:val="24"/>
          <w:szCs w:val="24"/>
          <w:lang w:val="ro-RO"/>
        </w:rPr>
        <w:t>poluarea şi alte efecte negative</w:t>
      </w:r>
      <w:r w:rsidRPr="00071CB5">
        <w:rPr>
          <w:rFonts w:ascii="Arial" w:hAnsi="Arial" w:cs="Arial"/>
          <w:b/>
          <w:i/>
          <w:noProof/>
          <w:sz w:val="24"/>
          <w:szCs w:val="24"/>
          <w:lang w:val="ro-RO"/>
        </w:rPr>
        <w:t>:</w:t>
      </w:r>
      <w:r w:rsidRPr="00071CB5">
        <w:rPr>
          <w:rFonts w:ascii="Arial" w:hAnsi="Arial" w:cs="Arial"/>
          <w:noProof/>
          <w:sz w:val="24"/>
          <w:szCs w:val="24"/>
          <w:lang w:val="ro-RO"/>
        </w:rPr>
        <w:t xml:space="preserve"> </w:t>
      </w:r>
      <w:r w:rsidR="00E9743E" w:rsidRPr="00071CB5">
        <w:rPr>
          <w:rFonts w:ascii="Arial" w:hAnsi="Arial" w:cs="Arial"/>
          <w:sz w:val="24"/>
          <w:szCs w:val="24"/>
          <w:lang w:val="ro-RO"/>
        </w:rPr>
        <w:t xml:space="preserve">se vor respecta limitele </w:t>
      </w:r>
      <w:r w:rsidR="00B15369" w:rsidRPr="00071CB5">
        <w:rPr>
          <w:rFonts w:ascii="Arial" w:hAnsi="Arial" w:cs="Arial"/>
          <w:sz w:val="24"/>
          <w:szCs w:val="24"/>
          <w:lang w:val="ro-RO"/>
        </w:rPr>
        <w:t>prevăzute de normele în vigoare.</w:t>
      </w:r>
      <w:r w:rsidR="00073D0B" w:rsidRPr="00071CB5">
        <w:rPr>
          <w:rFonts w:ascii="Arial" w:hAnsi="Arial" w:cs="Arial"/>
          <w:sz w:val="24"/>
          <w:szCs w:val="24"/>
          <w:lang w:val="ro-RO"/>
        </w:rPr>
        <w:t xml:space="preserve"> </w:t>
      </w:r>
      <w:r w:rsidR="00073D0B" w:rsidRPr="00071CB5">
        <w:rPr>
          <w:rFonts w:ascii="Arial" w:hAnsi="Arial" w:cs="Arial"/>
          <w:i/>
          <w:sz w:val="24"/>
          <w:szCs w:val="24"/>
          <w:lang w:val="ro-RO"/>
        </w:rPr>
        <w:t xml:space="preserve">Având în vedere că </w:t>
      </w:r>
      <w:r w:rsidR="00C17917" w:rsidRPr="00071CB5">
        <w:rPr>
          <w:rFonts w:ascii="Arial" w:hAnsi="Arial" w:cs="Arial"/>
          <w:i/>
          <w:sz w:val="24"/>
          <w:szCs w:val="24"/>
          <w:lang w:val="ro-RO"/>
        </w:rPr>
        <w:t xml:space="preserve">titularul proiectului a prevăzut măsuri și condiții </w:t>
      </w:r>
      <w:r w:rsidR="007B266A" w:rsidRPr="00071CB5">
        <w:rPr>
          <w:rFonts w:ascii="Arial" w:hAnsi="Arial" w:cs="Arial"/>
          <w:i/>
          <w:sz w:val="24"/>
          <w:szCs w:val="24"/>
          <w:lang w:val="ro-RO"/>
        </w:rPr>
        <w:t>pentru</w:t>
      </w:r>
      <w:r w:rsidR="00C17917" w:rsidRPr="00071CB5">
        <w:rPr>
          <w:rFonts w:ascii="Arial" w:hAnsi="Arial" w:cs="Arial"/>
          <w:i/>
          <w:sz w:val="24"/>
          <w:szCs w:val="24"/>
          <w:lang w:val="ro-RO"/>
        </w:rPr>
        <w:t xml:space="preserve"> emisii în atmosferă, gestionarea deșeurilor rezultate, ocuparea de teren</w:t>
      </w:r>
      <w:r w:rsidR="003009F0" w:rsidRPr="00071CB5">
        <w:rPr>
          <w:rFonts w:ascii="Arial" w:hAnsi="Arial" w:cs="Arial"/>
          <w:i/>
          <w:sz w:val="24"/>
          <w:szCs w:val="24"/>
          <w:lang w:val="ro-RO"/>
        </w:rPr>
        <w:t xml:space="preserve">, astfel realizarea proiectului </w:t>
      </w:r>
      <w:r w:rsidR="00423DC3" w:rsidRPr="00071CB5">
        <w:rPr>
          <w:rFonts w:ascii="Arial" w:hAnsi="Arial" w:cs="Arial"/>
          <w:i/>
          <w:sz w:val="24"/>
          <w:szCs w:val="24"/>
          <w:lang w:val="ro-RO"/>
        </w:rPr>
        <w:t>va conduce la</w:t>
      </w:r>
      <w:r w:rsidR="007B266A" w:rsidRPr="00071CB5">
        <w:rPr>
          <w:rFonts w:ascii="Arial" w:hAnsi="Arial" w:cs="Arial"/>
          <w:i/>
          <w:sz w:val="24"/>
          <w:szCs w:val="24"/>
          <w:lang w:val="ro-RO"/>
        </w:rPr>
        <w:t xml:space="preserve"> efecte negative</w:t>
      </w:r>
      <w:r w:rsidR="00423DC3" w:rsidRPr="00071CB5">
        <w:rPr>
          <w:rFonts w:ascii="Arial" w:hAnsi="Arial" w:cs="Arial"/>
          <w:i/>
          <w:sz w:val="24"/>
          <w:szCs w:val="24"/>
          <w:lang w:val="ro-RO"/>
        </w:rPr>
        <w:t xml:space="preserve"> nesemnificative</w:t>
      </w:r>
      <w:r w:rsidR="007B266A" w:rsidRPr="00071CB5">
        <w:rPr>
          <w:rFonts w:ascii="Arial" w:hAnsi="Arial" w:cs="Arial"/>
          <w:i/>
          <w:sz w:val="24"/>
          <w:szCs w:val="24"/>
          <w:lang w:val="ro-RO"/>
        </w:rPr>
        <w:t xml:space="preserve"> atât pe durata proiectului cât și după realizarea lui.</w:t>
      </w:r>
      <w:r w:rsidR="004E6183" w:rsidRPr="00071CB5">
        <w:rPr>
          <w:rFonts w:ascii="Arial" w:hAnsi="Arial" w:cs="Arial"/>
          <w:b/>
          <w:bCs/>
          <w:noProof/>
          <w:sz w:val="24"/>
          <w:szCs w:val="24"/>
          <w:lang w:val="ro-RO"/>
        </w:rPr>
        <w:t>   </w:t>
      </w:r>
    </w:p>
    <w:p w:rsidR="004E6183" w:rsidRPr="00CA1857" w:rsidRDefault="00C4188B" w:rsidP="004E6183">
      <w:pPr>
        <w:spacing w:after="0" w:line="240" w:lineRule="auto"/>
        <w:ind w:firstLine="720"/>
        <w:jc w:val="both"/>
        <w:rPr>
          <w:rFonts w:ascii="Arial" w:hAnsi="Arial" w:cs="Arial"/>
          <w:noProof/>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004E6183" w:rsidRPr="00CA1857">
        <w:rPr>
          <w:rFonts w:ascii="Arial" w:hAnsi="Arial" w:cs="Arial"/>
          <w:noProof/>
          <w:sz w:val="24"/>
          <w:szCs w:val="24"/>
          <w:lang w:val="ro-RO"/>
        </w:rPr>
        <w:t> </w:t>
      </w:r>
      <w:r w:rsidR="004E6183"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CA1857">
        <w:rPr>
          <w:rFonts w:ascii="Arial" w:hAnsi="Arial" w:cs="Arial"/>
          <w:b/>
          <w:i/>
          <w:noProof/>
          <w:sz w:val="24"/>
          <w:szCs w:val="24"/>
          <w:lang w:val="ro-RO"/>
        </w:rPr>
        <w:t xml:space="preserve">: </w:t>
      </w:r>
      <w:r w:rsidR="00EA793D" w:rsidRPr="00CA1857">
        <w:rPr>
          <w:rFonts w:ascii="Arial" w:hAnsi="Arial" w:cs="Arial"/>
          <w:noProof/>
          <w:sz w:val="24"/>
          <w:szCs w:val="24"/>
          <w:lang w:val="ro-RO"/>
        </w:rPr>
        <w:t>nu este cazul</w:t>
      </w:r>
      <w:r w:rsidR="008B15C9" w:rsidRPr="00CA1857">
        <w:rPr>
          <w:rFonts w:ascii="Arial" w:hAnsi="Arial" w:cs="Arial"/>
          <w:noProof/>
          <w:sz w:val="24"/>
          <w:szCs w:val="24"/>
          <w:lang w:val="ro-RO"/>
        </w:rPr>
        <w:t>, proiectul nu</w:t>
      </w:r>
      <w:r w:rsidR="008B15C9" w:rsidRPr="00CA1857">
        <w:rPr>
          <w:rFonts w:ascii="Times New Roman" w:eastAsia="Times New Roman" w:hAnsi="Times New Roman"/>
          <w:sz w:val="24"/>
          <w:szCs w:val="24"/>
          <w:lang w:val="ro-RO" w:eastAsia="en-GB"/>
        </w:rPr>
        <w:t xml:space="preserve"> </w:t>
      </w:r>
      <w:r w:rsidR="008B15C9" w:rsidRPr="00CA1857">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FD7585" w:rsidRDefault="00FB61C6" w:rsidP="00742FF7">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004E6183" w:rsidRPr="00FD7585">
        <w:rPr>
          <w:rFonts w:ascii="Arial" w:hAnsi="Arial" w:cs="Arial"/>
          <w:b/>
          <w:bCs/>
          <w:noProof/>
          <w:sz w:val="24"/>
          <w:szCs w:val="24"/>
          <w:lang w:val="ro-RO"/>
        </w:rPr>
        <w:t>)</w:t>
      </w:r>
      <w:r w:rsidR="004E6183" w:rsidRPr="00FD7585">
        <w:rPr>
          <w:rFonts w:ascii="Arial" w:hAnsi="Arial" w:cs="Arial"/>
          <w:b/>
          <w:i/>
          <w:noProof/>
          <w:sz w:val="24"/>
          <w:szCs w:val="24"/>
          <w:lang w:val="ro-RO"/>
        </w:rPr>
        <w:t> riscurile pentru sănătatea umană - de ex., din cauza contaminării apei sau a poluării atmosferice</w:t>
      </w:r>
      <w:r w:rsidR="00693EAB" w:rsidRPr="00FD7585">
        <w:rPr>
          <w:rFonts w:ascii="Arial" w:hAnsi="Arial" w:cs="Arial"/>
          <w:b/>
          <w:i/>
          <w:noProof/>
          <w:sz w:val="24"/>
          <w:szCs w:val="24"/>
          <w:lang w:val="ro-RO"/>
        </w:rPr>
        <w:t xml:space="preserve">: </w:t>
      </w:r>
    </w:p>
    <w:p w:rsidR="00BB3201" w:rsidRPr="00FD7585" w:rsidRDefault="00CF52B5" w:rsidP="00CF52B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FD7585">
        <w:rPr>
          <w:rFonts w:ascii="Arial" w:hAnsi="Arial" w:cs="Arial"/>
          <w:b/>
          <w:bCs/>
          <w:noProof/>
          <w:sz w:val="24"/>
          <w:szCs w:val="24"/>
          <w:lang w:val="ro-RO"/>
        </w:rPr>
        <w:t xml:space="preserve"> </w:t>
      </w:r>
    </w:p>
    <w:p w:rsidR="006F423F" w:rsidRPr="0069427D" w:rsidRDefault="006F423F" w:rsidP="006F423F">
      <w:pPr>
        <w:spacing w:after="0" w:line="240" w:lineRule="auto"/>
        <w:jc w:val="both"/>
        <w:rPr>
          <w:rFonts w:ascii="Arial" w:hAnsi="Arial" w:cs="Arial"/>
          <w:b/>
          <w:bCs/>
          <w:i/>
          <w:noProof/>
          <w:color w:val="FF0000"/>
          <w:sz w:val="24"/>
          <w:szCs w:val="24"/>
          <w:lang w:val="ro-RO"/>
        </w:rPr>
      </w:pPr>
    </w:p>
    <w:p w:rsidR="00BB3201" w:rsidRPr="00014DB6" w:rsidRDefault="00BB3201"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calității apelor:</w:t>
      </w:r>
    </w:p>
    <w:p w:rsidR="0017091F" w:rsidRPr="00014DB6" w:rsidRDefault="00BB3201" w:rsidP="0017091F">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ro-RO"/>
        </w:rPr>
        <w:t xml:space="preserve">- </w:t>
      </w:r>
      <w:r w:rsidR="0017091F" w:rsidRPr="00014DB6">
        <w:rPr>
          <w:rFonts w:ascii="Arial" w:hAnsi="Arial" w:cs="Arial"/>
          <w:bCs/>
          <w:noProof/>
          <w:sz w:val="24"/>
          <w:szCs w:val="24"/>
          <w:lang w:val="it-IT"/>
        </w:rPr>
        <w:t xml:space="preserve">conceperea soluției s-a realizat prin alegerea soluției optime, pentru evitarea prejudiciilor ireversibile aduse mediului acvatic de orice tip; </w:t>
      </w:r>
    </w:p>
    <w:p w:rsidR="00D33360" w:rsidRPr="00014DB6" w:rsidRDefault="0017091F" w:rsidP="0017091F">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amplasarea lucrărilor se va face astfel încât să se evite: modificarea dinamicii scurgerii apelor de suprafată; modificarea scurgerilor apelor subterane;</w:t>
      </w:r>
    </w:p>
    <w:p w:rsidR="006F423F" w:rsidRPr="00014DB6" w:rsidRDefault="006F423F" w:rsidP="006F423F">
      <w:pPr>
        <w:spacing w:after="0" w:line="240" w:lineRule="auto"/>
        <w:jc w:val="both"/>
        <w:rPr>
          <w:rFonts w:ascii="Arial" w:hAnsi="Arial" w:cs="Arial"/>
          <w:b/>
          <w:bCs/>
          <w:i/>
          <w:noProof/>
          <w:sz w:val="24"/>
          <w:szCs w:val="24"/>
          <w:lang w:val="ro-RO"/>
        </w:rPr>
      </w:pPr>
    </w:p>
    <w:p w:rsidR="00C17FC9" w:rsidRPr="00014DB6" w:rsidRDefault="00C17FC9"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calității aerului:</w:t>
      </w:r>
    </w:p>
    <w:p w:rsidR="00021225" w:rsidRPr="00014DB6" w:rsidRDefault="00021225" w:rsidP="00021225">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Pe toata perioada de proiectare-execuție-întreținere se vor respecta următoarele obligații în domeniu:</w:t>
      </w:r>
    </w:p>
    <w:p w:rsidR="00021225" w:rsidRPr="00014DB6" w:rsidRDefault="00070A43" w:rsidP="00021225">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xml:space="preserve">- </w:t>
      </w:r>
      <w:r w:rsidR="00021225" w:rsidRPr="00014DB6">
        <w:rPr>
          <w:rFonts w:ascii="Arial" w:hAnsi="Arial" w:cs="Arial"/>
          <w:bCs/>
          <w:noProof/>
          <w:sz w:val="24"/>
          <w:szCs w:val="24"/>
          <w:lang w:val="it-IT"/>
        </w:rPr>
        <w:t>să respecte reglementările privind protecția aerului, adoptând măsuri tehnologice adecvate de reţinere și neutralizare a poluanţilor atmosferici;</w:t>
      </w:r>
    </w:p>
    <w:p w:rsidR="00021225" w:rsidRPr="00014DB6" w:rsidRDefault="00070A43" w:rsidP="00021225">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xml:space="preserve">- </w:t>
      </w:r>
      <w:r w:rsidR="00021225" w:rsidRPr="00014DB6">
        <w:rPr>
          <w:rFonts w:ascii="Arial" w:hAnsi="Arial" w:cs="Arial"/>
          <w:bCs/>
          <w:noProof/>
          <w:sz w:val="24"/>
          <w:szCs w:val="24"/>
          <w:lang w:val="it-IT"/>
        </w:rPr>
        <w:t xml:space="preserve">soluţiile </w:t>
      </w:r>
      <w:r w:rsidRPr="00014DB6">
        <w:rPr>
          <w:rFonts w:ascii="Arial" w:hAnsi="Arial" w:cs="Arial"/>
          <w:bCs/>
          <w:noProof/>
          <w:sz w:val="24"/>
          <w:szCs w:val="24"/>
          <w:lang w:val="it-IT"/>
        </w:rPr>
        <w:t>proiectate să confere performanț</w:t>
      </w:r>
      <w:r w:rsidR="00021225" w:rsidRPr="00014DB6">
        <w:rPr>
          <w:rFonts w:ascii="Arial" w:hAnsi="Arial" w:cs="Arial"/>
          <w:bCs/>
          <w:noProof/>
          <w:sz w:val="24"/>
          <w:szCs w:val="24"/>
          <w:lang w:val="it-IT"/>
        </w:rPr>
        <w:t>ele tehnologice în scopul reducerii emisiilor poluante;</w:t>
      </w:r>
    </w:p>
    <w:p w:rsidR="00021225" w:rsidRPr="00014DB6" w:rsidRDefault="00070A43" w:rsidP="00021225">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it-IT"/>
        </w:rPr>
        <w:t xml:space="preserve">- </w:t>
      </w:r>
      <w:r w:rsidR="00021225" w:rsidRPr="00014DB6">
        <w:rPr>
          <w:rFonts w:ascii="Arial" w:hAnsi="Arial" w:cs="Arial"/>
          <w:bCs/>
          <w:noProof/>
          <w:sz w:val="24"/>
          <w:szCs w:val="24"/>
          <w:lang w:val="it-IT"/>
        </w:rPr>
        <w:t xml:space="preserve">soluţiile trebuie să asigure măsuri speciale pentru protecţia fonică a </w:t>
      </w:r>
      <w:r w:rsidRPr="00014DB6">
        <w:rPr>
          <w:rFonts w:ascii="Arial" w:hAnsi="Arial" w:cs="Arial"/>
          <w:bCs/>
          <w:noProof/>
          <w:sz w:val="24"/>
          <w:szCs w:val="24"/>
          <w:lang w:val="it-IT"/>
        </w:rPr>
        <w:t>surselor generatoare de zgomot ș</w:t>
      </w:r>
      <w:r w:rsidR="00021225" w:rsidRPr="00014DB6">
        <w:rPr>
          <w:rFonts w:ascii="Arial" w:hAnsi="Arial" w:cs="Arial"/>
          <w:bCs/>
          <w:noProof/>
          <w:sz w:val="24"/>
          <w:szCs w:val="24"/>
          <w:lang w:val="it-IT"/>
        </w:rPr>
        <w:t>i vibraţii, pentru a n</w:t>
      </w:r>
      <w:r w:rsidRPr="00014DB6">
        <w:rPr>
          <w:rFonts w:ascii="Arial" w:hAnsi="Arial" w:cs="Arial"/>
          <w:bCs/>
          <w:noProof/>
          <w:sz w:val="24"/>
          <w:szCs w:val="24"/>
          <w:lang w:val="it-IT"/>
        </w:rPr>
        <w:t>u depăşi pragul fonic admis;</w:t>
      </w:r>
    </w:p>
    <w:p w:rsidR="00C17FC9" w:rsidRPr="00014DB6" w:rsidRDefault="00070A43" w:rsidP="00C17FC9">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xml:space="preserve">- </w:t>
      </w:r>
      <w:r w:rsidR="00C17FC9" w:rsidRPr="00014DB6">
        <w:rPr>
          <w:rFonts w:ascii="Arial" w:hAnsi="Arial" w:cs="Arial"/>
          <w:bCs/>
          <w:noProof/>
          <w:sz w:val="24"/>
          <w:szCs w:val="24"/>
          <w:lang w:val="ro-RO"/>
        </w:rPr>
        <w:t>întreținerea și repararea periodică a utilajelor;</w:t>
      </w:r>
    </w:p>
    <w:p w:rsidR="00C17FC9" w:rsidRPr="00014DB6" w:rsidRDefault="00C17FC9" w:rsidP="00C17FC9">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folosirea utilajelor care prezintă motoare cu catalizator;</w:t>
      </w:r>
    </w:p>
    <w:p w:rsidR="00C17FC9" w:rsidRPr="00014DB6" w:rsidRDefault="00C17FC9" w:rsidP="00C17FC9">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stropirea căilor de acces pentru reducerea poluării cu praf;</w:t>
      </w:r>
    </w:p>
    <w:p w:rsidR="006F423F" w:rsidRPr="00014DB6" w:rsidRDefault="006F423F" w:rsidP="006F423F">
      <w:pPr>
        <w:spacing w:after="0" w:line="240" w:lineRule="auto"/>
        <w:jc w:val="both"/>
        <w:rPr>
          <w:rFonts w:ascii="Arial" w:hAnsi="Arial" w:cs="Arial"/>
          <w:b/>
          <w:bCs/>
          <w:i/>
          <w:noProof/>
          <w:sz w:val="24"/>
          <w:szCs w:val="24"/>
          <w:lang w:val="ro-RO"/>
        </w:rPr>
      </w:pPr>
    </w:p>
    <w:p w:rsidR="00EF7914" w:rsidRPr="00014DB6" w:rsidRDefault="00EF7914"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solului și subsolului:</w:t>
      </w:r>
    </w:p>
    <w:p w:rsidR="000A3086" w:rsidRPr="00014DB6" w:rsidRDefault="000A3086" w:rsidP="000A3086">
      <w:pPr>
        <w:spacing w:after="0" w:line="240" w:lineRule="auto"/>
        <w:ind w:firstLine="720"/>
        <w:jc w:val="both"/>
        <w:rPr>
          <w:rFonts w:ascii="Arial" w:hAnsi="Arial" w:cs="Arial"/>
          <w:bCs/>
          <w:noProof/>
          <w:sz w:val="24"/>
          <w:szCs w:val="24"/>
          <w:lang w:val="es-AR"/>
        </w:rPr>
      </w:pPr>
      <w:r w:rsidRPr="00014DB6">
        <w:rPr>
          <w:rFonts w:ascii="Arial" w:hAnsi="Arial" w:cs="Arial"/>
          <w:bCs/>
          <w:noProof/>
          <w:sz w:val="24"/>
          <w:szCs w:val="24"/>
          <w:lang w:val="es-AR"/>
        </w:rPr>
        <w:t xml:space="preserve">- pentru evitarea poluării cu produse petroliere se vor aplica </w:t>
      </w:r>
      <w:r w:rsidR="005E0AF8" w:rsidRPr="00014DB6">
        <w:rPr>
          <w:rFonts w:ascii="Arial" w:hAnsi="Arial" w:cs="Arial"/>
          <w:bCs/>
          <w:i/>
          <w:noProof/>
          <w:sz w:val="24"/>
          <w:szCs w:val="24"/>
          <w:lang w:val="ro-RO"/>
        </w:rPr>
        <w:t>Măsurile pentru protecția calității apelor</w:t>
      </w:r>
      <w:r w:rsidRPr="00014DB6">
        <w:rPr>
          <w:rFonts w:ascii="Arial" w:hAnsi="Arial" w:cs="Arial"/>
          <w:bCs/>
          <w:noProof/>
          <w:sz w:val="24"/>
          <w:szCs w:val="24"/>
          <w:lang w:val="es-AR"/>
        </w:rPr>
        <w:t>;</w:t>
      </w:r>
    </w:p>
    <w:p w:rsidR="000A3086" w:rsidRPr="00014DB6" w:rsidRDefault="000A3086" w:rsidP="000A3086">
      <w:pPr>
        <w:spacing w:after="0" w:line="240" w:lineRule="auto"/>
        <w:ind w:firstLine="720"/>
        <w:jc w:val="both"/>
        <w:rPr>
          <w:rFonts w:ascii="Arial" w:hAnsi="Arial" w:cs="Arial"/>
          <w:bCs/>
          <w:noProof/>
          <w:sz w:val="24"/>
          <w:szCs w:val="24"/>
          <w:lang w:val="es-AR"/>
        </w:rPr>
      </w:pPr>
      <w:r w:rsidRPr="00014DB6">
        <w:rPr>
          <w:rFonts w:ascii="Arial" w:hAnsi="Arial" w:cs="Arial"/>
          <w:bCs/>
          <w:noProof/>
          <w:sz w:val="24"/>
          <w:szCs w:val="24"/>
          <w:lang w:val="es-AR"/>
        </w:rPr>
        <w:t>- subsolul nu va fi afectat semnificativ prin lucrările care se vor executa;</w:t>
      </w:r>
    </w:p>
    <w:p w:rsidR="00AB7F64" w:rsidRPr="00014DB6" w:rsidRDefault="00AB7F64" w:rsidP="000A3086">
      <w:pPr>
        <w:spacing w:after="0" w:line="240" w:lineRule="auto"/>
        <w:ind w:firstLine="720"/>
        <w:jc w:val="both"/>
        <w:rPr>
          <w:rFonts w:ascii="Arial" w:hAnsi="Arial" w:cs="Arial"/>
          <w:bCs/>
          <w:noProof/>
          <w:sz w:val="24"/>
          <w:szCs w:val="24"/>
          <w:lang w:val="es-AR"/>
        </w:rPr>
      </w:pPr>
      <w:r w:rsidRPr="00014DB6">
        <w:rPr>
          <w:rFonts w:ascii="Arial" w:hAnsi="Arial" w:cs="Arial"/>
          <w:bCs/>
          <w:noProof/>
          <w:sz w:val="24"/>
          <w:szCs w:val="24"/>
          <w:lang w:val="ro-RO"/>
        </w:rPr>
        <w:t xml:space="preserve">- în vederea protecției solului și a subsolului și a apelor freatice și de adâncime, utilajele și </w:t>
      </w:r>
      <w:r w:rsidR="00347F65" w:rsidRPr="00014DB6">
        <w:rPr>
          <w:rFonts w:ascii="Arial" w:hAnsi="Arial" w:cs="Arial"/>
          <w:bCs/>
          <w:noProof/>
          <w:sz w:val="24"/>
          <w:szCs w:val="24"/>
          <w:lang w:val="ro-RO"/>
        </w:rPr>
        <w:t>materialele care se vor folosi în vederea modernizării ș</w:t>
      </w:r>
      <w:r w:rsidRPr="00014DB6">
        <w:rPr>
          <w:rFonts w:ascii="Arial" w:hAnsi="Arial" w:cs="Arial"/>
          <w:bCs/>
          <w:noProof/>
          <w:sz w:val="24"/>
          <w:szCs w:val="24"/>
          <w:lang w:val="ro-RO"/>
        </w:rPr>
        <w:t>i</w:t>
      </w:r>
      <w:r w:rsidR="00347F65" w:rsidRPr="00014DB6">
        <w:rPr>
          <w:rFonts w:ascii="Arial" w:hAnsi="Arial" w:cs="Arial"/>
          <w:bCs/>
          <w:noProof/>
          <w:sz w:val="24"/>
          <w:szCs w:val="24"/>
          <w:lang w:val="ro-RO"/>
        </w:rPr>
        <w:t xml:space="preserve"> reabilitării drumurilor ș</w:t>
      </w:r>
      <w:r w:rsidR="00485983" w:rsidRPr="00014DB6">
        <w:rPr>
          <w:rFonts w:ascii="Arial" w:hAnsi="Arial" w:cs="Arial"/>
          <w:bCs/>
          <w:noProof/>
          <w:sz w:val="24"/>
          <w:szCs w:val="24"/>
          <w:lang w:val="ro-RO"/>
        </w:rPr>
        <w:t>i podurilor, suprafeț</w:t>
      </w:r>
      <w:r w:rsidRPr="00014DB6">
        <w:rPr>
          <w:rFonts w:ascii="Arial" w:hAnsi="Arial" w:cs="Arial"/>
          <w:bCs/>
          <w:noProof/>
          <w:sz w:val="24"/>
          <w:szCs w:val="24"/>
          <w:lang w:val="ro-RO"/>
        </w:rPr>
        <w:t>ele de teren care vor fi o</w:t>
      </w:r>
      <w:r w:rsidR="00485983" w:rsidRPr="00014DB6">
        <w:rPr>
          <w:rFonts w:ascii="Arial" w:hAnsi="Arial" w:cs="Arial"/>
          <w:bCs/>
          <w:noProof/>
          <w:sz w:val="24"/>
          <w:szCs w:val="24"/>
          <w:lang w:val="ro-RO"/>
        </w:rPr>
        <w:t>cupate cu rol de organizare de șantier vor fi balastate, evitâ</w:t>
      </w:r>
      <w:r w:rsidRPr="00014DB6">
        <w:rPr>
          <w:rFonts w:ascii="Arial" w:hAnsi="Arial" w:cs="Arial"/>
          <w:bCs/>
          <w:noProof/>
          <w:sz w:val="24"/>
          <w:szCs w:val="24"/>
          <w:lang w:val="ro-RO"/>
        </w:rPr>
        <w:t>ndu-se scurgerile accidentale de la utilajele alflate pe teren</w:t>
      </w:r>
      <w:r w:rsidR="00485983" w:rsidRPr="00014DB6">
        <w:rPr>
          <w:rFonts w:ascii="Arial" w:hAnsi="Arial" w:cs="Arial"/>
          <w:bCs/>
          <w:noProof/>
          <w:sz w:val="24"/>
          <w:szCs w:val="24"/>
          <w:lang w:val="ro-RO"/>
        </w:rPr>
        <w:t>.</w:t>
      </w:r>
    </w:p>
    <w:p w:rsidR="006F423F" w:rsidRPr="00014DB6" w:rsidRDefault="006F423F" w:rsidP="006F423F">
      <w:pPr>
        <w:spacing w:after="0" w:line="240" w:lineRule="auto"/>
        <w:jc w:val="both"/>
        <w:rPr>
          <w:rFonts w:ascii="Arial" w:hAnsi="Arial" w:cs="Arial"/>
          <w:b/>
          <w:bCs/>
          <w:i/>
          <w:noProof/>
          <w:sz w:val="24"/>
          <w:szCs w:val="24"/>
          <w:lang w:val="ro-RO"/>
        </w:rPr>
      </w:pPr>
    </w:p>
    <w:p w:rsidR="007A686F" w:rsidRPr="00014DB6" w:rsidRDefault="007A686F"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ecosistemelor terestre și acvatice:</w:t>
      </w:r>
    </w:p>
    <w:p w:rsidR="00623750" w:rsidRPr="00014DB6" w:rsidRDefault="007A686F" w:rsidP="0068183F">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xml:space="preserve">- </w:t>
      </w:r>
      <w:r w:rsidR="0068183F" w:rsidRPr="00014DB6">
        <w:rPr>
          <w:rFonts w:ascii="Arial" w:hAnsi="Arial" w:cs="Arial"/>
          <w:bCs/>
          <w:noProof/>
          <w:sz w:val="24"/>
          <w:szCs w:val="24"/>
          <w:lang w:val="ro-RO"/>
        </w:rPr>
        <w:t xml:space="preserve">în vecinătatea obiectivului prezentat nu se întâlnesc specii </w:t>
      </w:r>
      <w:r w:rsidR="006A6763" w:rsidRPr="00014DB6">
        <w:rPr>
          <w:rFonts w:ascii="Arial" w:hAnsi="Arial" w:cs="Arial"/>
          <w:bCs/>
          <w:noProof/>
          <w:sz w:val="24"/>
          <w:szCs w:val="24"/>
          <w:lang w:val="ro-RO"/>
        </w:rPr>
        <w:t>din floră</w:t>
      </w:r>
      <w:r w:rsidR="0068183F" w:rsidRPr="00014DB6">
        <w:rPr>
          <w:rFonts w:ascii="Arial" w:hAnsi="Arial" w:cs="Arial"/>
          <w:bCs/>
          <w:noProof/>
          <w:sz w:val="24"/>
          <w:szCs w:val="24"/>
          <w:lang w:val="ro-RO"/>
        </w:rPr>
        <w:t>, faună a</w:t>
      </w:r>
      <w:r w:rsidR="006A6763" w:rsidRPr="00014DB6">
        <w:rPr>
          <w:rFonts w:ascii="Arial" w:hAnsi="Arial" w:cs="Arial"/>
          <w:bCs/>
          <w:noProof/>
          <w:sz w:val="24"/>
          <w:szCs w:val="24"/>
          <w:lang w:val="ro-RO"/>
        </w:rPr>
        <w:t>cvatică sau terestră, ocrotite ș</w:t>
      </w:r>
      <w:r w:rsidR="0068183F" w:rsidRPr="00014DB6">
        <w:rPr>
          <w:rFonts w:ascii="Arial" w:hAnsi="Arial" w:cs="Arial"/>
          <w:bCs/>
          <w:noProof/>
          <w:sz w:val="24"/>
          <w:szCs w:val="24"/>
          <w:lang w:val="ro-RO"/>
        </w:rPr>
        <w:t>i nu sunt prevăzute programe sau măsuri speciale pentru protecţia ecosistemelor, a biodiversităţii şi pentru ocrotirea naturii</w:t>
      </w:r>
      <w:r w:rsidR="006D46F9" w:rsidRPr="00014DB6">
        <w:rPr>
          <w:rFonts w:ascii="Arial" w:hAnsi="Arial" w:cs="Arial"/>
          <w:bCs/>
          <w:noProof/>
          <w:sz w:val="24"/>
          <w:szCs w:val="24"/>
          <w:lang w:val="ro-RO"/>
        </w:rPr>
        <w:t>;</w:t>
      </w:r>
    </w:p>
    <w:p w:rsidR="00C17FC9" w:rsidRPr="00014DB6" w:rsidRDefault="00623750" w:rsidP="00623750">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ro-RO"/>
        </w:rPr>
        <w:t>- î</w:t>
      </w:r>
      <w:r w:rsidR="007A686F" w:rsidRPr="00014DB6">
        <w:rPr>
          <w:rFonts w:ascii="Arial" w:hAnsi="Arial" w:cs="Arial"/>
          <w:bCs/>
          <w:noProof/>
          <w:sz w:val="24"/>
          <w:szCs w:val="24"/>
          <w:lang w:val="ro-RO"/>
        </w:rPr>
        <w:t>n zonă nu există monumente ale naturii sau arii protejate</w:t>
      </w:r>
      <w:r w:rsidRPr="00014DB6">
        <w:rPr>
          <w:rFonts w:ascii="Arial" w:hAnsi="Arial" w:cs="Arial"/>
          <w:bCs/>
          <w:noProof/>
          <w:sz w:val="24"/>
          <w:szCs w:val="24"/>
          <w:lang w:val="ro-RO"/>
        </w:rPr>
        <w:t>;</w:t>
      </w:r>
    </w:p>
    <w:p w:rsidR="006F423F" w:rsidRPr="00014DB6" w:rsidRDefault="006F423F" w:rsidP="006F423F">
      <w:pPr>
        <w:spacing w:after="0" w:line="240" w:lineRule="auto"/>
        <w:jc w:val="both"/>
        <w:rPr>
          <w:rFonts w:ascii="Arial" w:hAnsi="Arial" w:cs="Arial"/>
          <w:b/>
          <w:bCs/>
          <w:i/>
          <w:noProof/>
          <w:sz w:val="24"/>
          <w:szCs w:val="24"/>
          <w:lang w:val="ro-RO"/>
        </w:rPr>
      </w:pPr>
    </w:p>
    <w:p w:rsidR="00885167" w:rsidRPr="00014DB6" w:rsidRDefault="00885167" w:rsidP="006F423F">
      <w:pPr>
        <w:spacing w:after="0" w:line="240" w:lineRule="auto"/>
        <w:jc w:val="both"/>
        <w:rPr>
          <w:rFonts w:ascii="Arial" w:hAnsi="Arial" w:cs="Arial"/>
          <w:b/>
          <w:bCs/>
          <w:i/>
          <w:noProof/>
          <w:sz w:val="24"/>
          <w:szCs w:val="24"/>
          <w:lang w:val="ro-RO"/>
        </w:rPr>
      </w:pPr>
      <w:r w:rsidRPr="00014DB6">
        <w:rPr>
          <w:rFonts w:ascii="Arial" w:hAnsi="Arial" w:cs="Arial"/>
          <w:b/>
          <w:bCs/>
          <w:i/>
          <w:noProof/>
          <w:sz w:val="24"/>
          <w:szCs w:val="24"/>
          <w:lang w:val="ro-RO"/>
        </w:rPr>
        <w:t>Măsuri pentru protecția aşezărilor umane şi a altor obiective de interes public:</w:t>
      </w:r>
    </w:p>
    <w:p w:rsidR="00636D04" w:rsidRPr="00014DB6" w:rsidRDefault="00885167" w:rsidP="00636D04">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ro-RO"/>
        </w:rPr>
        <w:t xml:space="preserve">- </w:t>
      </w:r>
      <w:r w:rsidR="00636D04" w:rsidRPr="00014DB6">
        <w:rPr>
          <w:rFonts w:ascii="Arial" w:hAnsi="Arial" w:cs="Arial"/>
          <w:bCs/>
          <w:noProof/>
          <w:sz w:val="24"/>
          <w:szCs w:val="24"/>
          <w:lang w:val="it-IT"/>
        </w:rPr>
        <w:t>nu vor fi afectate construcţiile și așezările umane din vecinătate, din contră realizarea punții pietonale va facilita și va ușura sistemul de tranzit peste valea Barcăului în zona studiată;</w:t>
      </w:r>
    </w:p>
    <w:p w:rsidR="00636D04" w:rsidRPr="00014DB6" w:rsidRDefault="00636D04" w:rsidP="00636D04">
      <w:pPr>
        <w:spacing w:after="0" w:line="240" w:lineRule="auto"/>
        <w:ind w:firstLine="720"/>
        <w:jc w:val="both"/>
        <w:rPr>
          <w:rFonts w:ascii="Arial" w:hAnsi="Arial" w:cs="Arial"/>
          <w:bCs/>
          <w:noProof/>
          <w:sz w:val="24"/>
          <w:szCs w:val="24"/>
          <w:lang w:val="it-IT"/>
        </w:rPr>
      </w:pPr>
      <w:r w:rsidRPr="00014DB6">
        <w:rPr>
          <w:rFonts w:ascii="Arial" w:hAnsi="Arial" w:cs="Arial"/>
          <w:bCs/>
          <w:noProof/>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66AFC" w:rsidRPr="00014DB6" w:rsidRDefault="00636D04" w:rsidP="00636D04">
      <w:pPr>
        <w:spacing w:after="0" w:line="240" w:lineRule="auto"/>
        <w:ind w:firstLine="720"/>
        <w:jc w:val="both"/>
        <w:rPr>
          <w:rFonts w:ascii="Arial" w:hAnsi="Arial" w:cs="Arial"/>
          <w:bCs/>
          <w:noProof/>
          <w:sz w:val="24"/>
          <w:szCs w:val="24"/>
          <w:lang w:val="ro-RO"/>
        </w:rPr>
      </w:pPr>
      <w:r w:rsidRPr="00014DB6">
        <w:rPr>
          <w:rFonts w:ascii="Arial" w:hAnsi="Arial" w:cs="Arial"/>
          <w:bCs/>
          <w:noProof/>
          <w:sz w:val="24"/>
          <w:szCs w:val="24"/>
          <w:lang w:val="it-IT"/>
        </w:rPr>
        <w:t>- în zona punții pietonale nu există obiective de interes public, monumente istorice și de arhitectură, zone de interes tradițional, diverse așezăminte, etc., care să fie afectate prin lucrările propuse, sau care și necesite protecţie</w:t>
      </w:r>
      <w:r w:rsidR="00966AFC" w:rsidRPr="00014DB6">
        <w:rPr>
          <w:rFonts w:ascii="Arial" w:hAnsi="Arial" w:cs="Arial"/>
          <w:bCs/>
          <w:noProof/>
          <w:sz w:val="24"/>
          <w:szCs w:val="24"/>
          <w:lang w:val="ro-RO"/>
        </w:rPr>
        <w:t>;</w:t>
      </w:r>
    </w:p>
    <w:p w:rsidR="007524CA" w:rsidRPr="00014DB6" w:rsidRDefault="007524CA" w:rsidP="00CF52B5">
      <w:pPr>
        <w:spacing w:after="0" w:line="240" w:lineRule="auto"/>
        <w:ind w:firstLine="720"/>
        <w:jc w:val="both"/>
        <w:rPr>
          <w:rFonts w:ascii="Arial" w:hAnsi="Arial" w:cs="Arial"/>
          <w:bCs/>
          <w:noProof/>
          <w:sz w:val="24"/>
          <w:szCs w:val="24"/>
          <w:lang w:val="ro-RO"/>
        </w:rPr>
      </w:pPr>
    </w:p>
    <w:p w:rsidR="00FB0E0F" w:rsidRPr="00014DB6" w:rsidRDefault="00CF52B5" w:rsidP="00FB0E0F">
      <w:pPr>
        <w:spacing w:after="0" w:line="240" w:lineRule="auto"/>
        <w:jc w:val="both"/>
        <w:rPr>
          <w:rFonts w:ascii="Arial" w:hAnsi="Arial" w:cs="Arial"/>
          <w:bCs/>
          <w:noProof/>
          <w:sz w:val="24"/>
          <w:szCs w:val="24"/>
          <w:lang w:val="ro-RO"/>
        </w:rPr>
      </w:pPr>
      <w:r w:rsidRPr="00014DB6">
        <w:rPr>
          <w:rFonts w:ascii="Arial" w:hAnsi="Arial" w:cs="Arial"/>
          <w:bCs/>
          <w:noProof/>
          <w:sz w:val="24"/>
          <w:szCs w:val="24"/>
          <w:lang w:val="ro-RO"/>
        </w:rPr>
        <w:t>Se vor respecta în totalitate lucrările necesare organizării de șantier.</w:t>
      </w:r>
      <w:r w:rsidR="00EA2C5D" w:rsidRPr="00014DB6">
        <w:rPr>
          <w:rFonts w:ascii="Arial" w:hAnsi="Arial" w:cs="Arial"/>
          <w:b/>
          <w:bCs/>
          <w:noProof/>
          <w:sz w:val="24"/>
          <w:szCs w:val="24"/>
          <w:lang w:val="ro-RO"/>
        </w:rPr>
        <w:t xml:space="preserve"> </w:t>
      </w:r>
      <w:r w:rsidR="00517BA6" w:rsidRPr="00014DB6">
        <w:rPr>
          <w:rFonts w:ascii="Arial" w:hAnsi="Arial" w:cs="Arial"/>
          <w:bCs/>
          <w:noProof/>
          <w:sz w:val="24"/>
          <w:szCs w:val="24"/>
          <w:lang w:val="ro-RO"/>
        </w:rPr>
        <w:t>Lucră</w:t>
      </w:r>
      <w:r w:rsidR="00FB0E0F" w:rsidRPr="00014DB6">
        <w:rPr>
          <w:rFonts w:ascii="Arial" w:hAnsi="Arial" w:cs="Arial"/>
          <w:bCs/>
          <w:noProof/>
          <w:sz w:val="24"/>
          <w:szCs w:val="24"/>
          <w:lang w:val="ro-RO"/>
        </w:rPr>
        <w:t xml:space="preserve">rile de </w:t>
      </w:r>
      <w:r w:rsidR="00FB0E0F" w:rsidRPr="00014DB6">
        <w:rPr>
          <w:rFonts w:ascii="Arial" w:hAnsi="Arial" w:cs="Arial"/>
          <w:b/>
          <w:bCs/>
          <w:i/>
          <w:noProof/>
          <w:sz w:val="24"/>
          <w:szCs w:val="24"/>
          <w:lang w:val="ro-RO"/>
        </w:rPr>
        <w:t xml:space="preserve">organizare </w:t>
      </w:r>
      <w:r w:rsidR="0023240E" w:rsidRPr="00014DB6">
        <w:rPr>
          <w:rFonts w:ascii="Arial" w:hAnsi="Arial" w:cs="Arial"/>
          <w:b/>
          <w:bCs/>
          <w:i/>
          <w:noProof/>
          <w:sz w:val="24"/>
          <w:szCs w:val="24"/>
          <w:lang w:val="ro-RO"/>
        </w:rPr>
        <w:t>de ș</w:t>
      </w:r>
      <w:r w:rsidR="00FB0E0F" w:rsidRPr="00014DB6">
        <w:rPr>
          <w:rFonts w:ascii="Arial" w:hAnsi="Arial" w:cs="Arial"/>
          <w:b/>
          <w:bCs/>
          <w:i/>
          <w:noProof/>
          <w:sz w:val="24"/>
          <w:szCs w:val="24"/>
          <w:lang w:val="ro-RO"/>
        </w:rPr>
        <w:t>antier</w:t>
      </w:r>
      <w:r w:rsidR="0023240E" w:rsidRPr="00014DB6">
        <w:rPr>
          <w:rFonts w:ascii="Arial" w:hAnsi="Arial" w:cs="Arial"/>
          <w:bCs/>
          <w:noProof/>
          <w:sz w:val="24"/>
          <w:szCs w:val="24"/>
          <w:lang w:val="ro-RO"/>
        </w:rPr>
        <w:t xml:space="preserve"> privesc de lucrări pregătitoare realizării lucrărilor: se vor amenaja suprafețe de teren, în vederea unei bune desfășurări a activității de execuție.</w:t>
      </w:r>
    </w:p>
    <w:p w:rsidR="00FB0E0F" w:rsidRPr="00014DB6" w:rsidRDefault="0023240E" w:rsidP="00FB0E0F">
      <w:pPr>
        <w:spacing w:after="0" w:line="240" w:lineRule="auto"/>
        <w:ind w:firstLine="720"/>
        <w:jc w:val="both"/>
        <w:rPr>
          <w:rFonts w:ascii="Arial" w:hAnsi="Arial" w:cs="Arial"/>
          <w:bCs/>
          <w:noProof/>
          <w:sz w:val="24"/>
          <w:szCs w:val="24"/>
          <w:lang w:val="ro-RO"/>
        </w:rPr>
      </w:pPr>
      <w:r w:rsidRPr="00014DB6">
        <w:rPr>
          <w:rFonts w:ascii="Arial" w:hAnsi="Arial" w:cs="Arial"/>
          <w:bCs/>
          <w:i/>
          <w:noProof/>
          <w:sz w:val="24"/>
          <w:szCs w:val="24"/>
          <w:lang w:val="ro-RO"/>
        </w:rPr>
        <w:t xml:space="preserve">- </w:t>
      </w:r>
      <w:r w:rsidRPr="00014DB6">
        <w:rPr>
          <w:rFonts w:ascii="Arial" w:hAnsi="Arial" w:cs="Arial"/>
          <w:bCs/>
          <w:noProof/>
          <w:sz w:val="24"/>
          <w:szCs w:val="24"/>
          <w:lang w:val="ro-RO"/>
        </w:rPr>
        <w:t>în momentul începerii execuției lucră</w:t>
      </w:r>
      <w:r w:rsidR="00FB0E0F" w:rsidRPr="00014DB6">
        <w:rPr>
          <w:rFonts w:ascii="Arial" w:hAnsi="Arial" w:cs="Arial"/>
          <w:bCs/>
          <w:noProof/>
          <w:sz w:val="24"/>
          <w:szCs w:val="24"/>
          <w:lang w:val="ro-RO"/>
        </w:rPr>
        <w:t>rilor, execuntant</w:t>
      </w:r>
      <w:r w:rsidRPr="00014DB6">
        <w:rPr>
          <w:rFonts w:ascii="Arial" w:hAnsi="Arial" w:cs="Arial"/>
          <w:bCs/>
          <w:noProof/>
          <w:sz w:val="24"/>
          <w:szCs w:val="24"/>
          <w:lang w:val="ro-RO"/>
        </w:rPr>
        <w:t>ul împreună</w:t>
      </w:r>
      <w:r w:rsidR="00FB0E0F" w:rsidRPr="00014DB6">
        <w:rPr>
          <w:rFonts w:ascii="Arial" w:hAnsi="Arial" w:cs="Arial"/>
          <w:bCs/>
          <w:noProof/>
          <w:sz w:val="24"/>
          <w:szCs w:val="24"/>
          <w:lang w:val="ro-RO"/>
        </w:rPr>
        <w:t xml:space="preserve"> cu responsabilul din partea beneficiarului</w:t>
      </w:r>
      <w:r w:rsidRPr="00014DB6">
        <w:rPr>
          <w:rFonts w:ascii="Arial" w:hAnsi="Arial" w:cs="Arial"/>
          <w:bCs/>
          <w:noProof/>
          <w:sz w:val="24"/>
          <w:szCs w:val="24"/>
          <w:lang w:val="ro-RO"/>
        </w:rPr>
        <w:t>, vor stabili o locaț</w:t>
      </w:r>
      <w:r w:rsidR="00FB0E0F" w:rsidRPr="00014DB6">
        <w:rPr>
          <w:rFonts w:ascii="Arial" w:hAnsi="Arial" w:cs="Arial"/>
          <w:bCs/>
          <w:noProof/>
          <w:sz w:val="24"/>
          <w:szCs w:val="24"/>
          <w:lang w:val="ro-RO"/>
        </w:rPr>
        <w:t>ie pentru de</w:t>
      </w:r>
      <w:r w:rsidRPr="00014DB6">
        <w:rPr>
          <w:rFonts w:ascii="Arial" w:hAnsi="Arial" w:cs="Arial"/>
          <w:bCs/>
          <w:noProof/>
          <w:sz w:val="24"/>
          <w:szCs w:val="24"/>
          <w:lang w:val="ro-RO"/>
        </w:rPr>
        <w:t>pozitarea materialelor de execuție a lucrărilor;</w:t>
      </w:r>
    </w:p>
    <w:p w:rsidR="00FB0E0F" w:rsidRPr="00014DB6" w:rsidRDefault="00FB0E0F" w:rsidP="00FB0E0F">
      <w:pPr>
        <w:spacing w:after="0" w:line="240" w:lineRule="auto"/>
        <w:ind w:firstLine="720"/>
        <w:jc w:val="both"/>
        <w:rPr>
          <w:rFonts w:ascii="Arial" w:hAnsi="Arial" w:cs="Arial"/>
          <w:bCs/>
          <w:noProof/>
          <w:sz w:val="24"/>
          <w:szCs w:val="24"/>
          <w:lang w:val="ro-RO"/>
        </w:rPr>
      </w:pPr>
      <w:r w:rsidRPr="00014DB6">
        <w:rPr>
          <w:rFonts w:ascii="Arial" w:hAnsi="Arial" w:cs="Arial"/>
          <w:bCs/>
          <w:i/>
          <w:noProof/>
          <w:sz w:val="24"/>
          <w:szCs w:val="24"/>
          <w:lang w:val="ro-RO"/>
        </w:rPr>
        <w:t xml:space="preserve">- </w:t>
      </w:r>
      <w:r w:rsidR="00770515" w:rsidRPr="00014DB6">
        <w:rPr>
          <w:rFonts w:ascii="Arial" w:hAnsi="Arial" w:cs="Arial"/>
          <w:bCs/>
          <w:noProof/>
          <w:sz w:val="24"/>
          <w:szCs w:val="24"/>
          <w:lang w:val="ro-RO"/>
        </w:rPr>
        <w:t>impactul asupra mediului î</w:t>
      </w:r>
      <w:r w:rsidRPr="00014DB6">
        <w:rPr>
          <w:rFonts w:ascii="Arial" w:hAnsi="Arial" w:cs="Arial"/>
          <w:bCs/>
          <w:noProof/>
          <w:sz w:val="24"/>
          <w:szCs w:val="24"/>
          <w:lang w:val="ro-RO"/>
        </w:rPr>
        <w:t>n peri</w:t>
      </w:r>
      <w:r w:rsidR="00770515" w:rsidRPr="00014DB6">
        <w:rPr>
          <w:rFonts w:ascii="Arial" w:hAnsi="Arial" w:cs="Arial"/>
          <w:bCs/>
          <w:noProof/>
          <w:sz w:val="24"/>
          <w:szCs w:val="24"/>
          <w:lang w:val="ro-RO"/>
        </w:rPr>
        <w:t>oada organizării de șantier va fi temporar, după realizarea investiției se va reda terenul la starea inițială</w:t>
      </w:r>
      <w:r w:rsidR="007D4543" w:rsidRPr="00014DB6">
        <w:rPr>
          <w:rFonts w:ascii="Arial" w:hAnsi="Arial" w:cs="Arial"/>
          <w:bCs/>
          <w:noProof/>
          <w:sz w:val="24"/>
          <w:szCs w:val="24"/>
          <w:lang w:val="ro-RO"/>
        </w:rPr>
        <w:t>;</w:t>
      </w:r>
      <w:r w:rsidRPr="00014DB6">
        <w:rPr>
          <w:rFonts w:ascii="Arial" w:hAnsi="Arial" w:cs="Arial"/>
          <w:bCs/>
          <w:noProof/>
          <w:sz w:val="24"/>
          <w:szCs w:val="24"/>
          <w:lang w:val="ro-RO"/>
        </w:rPr>
        <w:t xml:space="preserve"> </w:t>
      </w:r>
    </w:p>
    <w:p w:rsidR="00E161E4" w:rsidRPr="00014DB6" w:rsidRDefault="00FB0E0F" w:rsidP="00FB0E0F">
      <w:pPr>
        <w:spacing w:after="0" w:line="240" w:lineRule="auto"/>
        <w:ind w:firstLine="720"/>
        <w:jc w:val="both"/>
        <w:rPr>
          <w:rFonts w:ascii="Arial" w:hAnsi="Arial" w:cs="Arial"/>
          <w:bCs/>
          <w:noProof/>
          <w:sz w:val="24"/>
          <w:szCs w:val="24"/>
          <w:lang w:val="ro-RO"/>
        </w:rPr>
      </w:pPr>
      <w:r w:rsidRPr="00014DB6">
        <w:rPr>
          <w:rFonts w:ascii="Arial" w:hAnsi="Arial" w:cs="Arial"/>
          <w:bCs/>
          <w:i/>
          <w:noProof/>
          <w:sz w:val="24"/>
          <w:szCs w:val="24"/>
          <w:lang w:val="ro-RO"/>
        </w:rPr>
        <w:t xml:space="preserve">- </w:t>
      </w:r>
      <w:r w:rsidR="00CC0121" w:rsidRPr="00014DB6">
        <w:rPr>
          <w:rFonts w:ascii="Arial" w:hAnsi="Arial" w:cs="Arial"/>
          <w:bCs/>
          <w:noProof/>
          <w:sz w:val="24"/>
          <w:szCs w:val="24"/>
          <w:lang w:val="ro-RO"/>
        </w:rPr>
        <w:t>sursele de poluanți în perioada organizării de șantier vor fi: utilajele și maș</w:t>
      </w:r>
      <w:r w:rsidRPr="00014DB6">
        <w:rPr>
          <w:rFonts w:ascii="Arial" w:hAnsi="Arial" w:cs="Arial"/>
          <w:bCs/>
          <w:noProof/>
          <w:sz w:val="24"/>
          <w:szCs w:val="24"/>
          <w:lang w:val="ro-RO"/>
        </w:rPr>
        <w:t xml:space="preserve">inile care </w:t>
      </w:r>
      <w:r w:rsidR="00CC0121" w:rsidRPr="00014DB6">
        <w:rPr>
          <w:rFonts w:ascii="Arial" w:hAnsi="Arial" w:cs="Arial"/>
          <w:bCs/>
          <w:noProof/>
          <w:sz w:val="24"/>
          <w:szCs w:val="24"/>
          <w:lang w:val="ro-RO"/>
        </w:rPr>
        <w:t>vor ajuta la realizarea investiț</w:t>
      </w:r>
      <w:r w:rsidRPr="00014DB6">
        <w:rPr>
          <w:rFonts w:ascii="Arial" w:hAnsi="Arial" w:cs="Arial"/>
          <w:bCs/>
          <w:noProof/>
          <w:sz w:val="24"/>
          <w:szCs w:val="24"/>
          <w:lang w:val="ro-RO"/>
        </w:rPr>
        <w:t>iei. Acestea vor produce noxe nesemnificative din punct de vedere a mediului, astfel nefiind necesare in</w:t>
      </w:r>
      <w:r w:rsidR="007D4543" w:rsidRPr="00014DB6">
        <w:rPr>
          <w:rFonts w:ascii="Arial" w:hAnsi="Arial" w:cs="Arial"/>
          <w:bCs/>
          <w:noProof/>
          <w:sz w:val="24"/>
          <w:szCs w:val="24"/>
          <w:lang w:val="ro-RO"/>
        </w:rPr>
        <w:t>stalații speciale de reținere, evacuare și dispersia a poluanților î</w:t>
      </w:r>
      <w:r w:rsidRPr="00014DB6">
        <w:rPr>
          <w:rFonts w:ascii="Arial" w:hAnsi="Arial" w:cs="Arial"/>
          <w:bCs/>
          <w:noProof/>
          <w:sz w:val="24"/>
          <w:szCs w:val="24"/>
          <w:lang w:val="ro-RO"/>
        </w:rPr>
        <w:t>n mediu</w:t>
      </w:r>
      <w:r w:rsidR="00E161E4" w:rsidRPr="00014DB6">
        <w:rPr>
          <w:rFonts w:ascii="Arial" w:hAnsi="Arial" w:cs="Arial"/>
          <w:bCs/>
          <w:noProof/>
          <w:sz w:val="24"/>
          <w:szCs w:val="24"/>
          <w:lang w:val="ro-RO"/>
        </w:rPr>
        <w:t>.</w:t>
      </w:r>
    </w:p>
    <w:p w:rsidR="00722846" w:rsidRPr="00014DB6" w:rsidRDefault="00722846" w:rsidP="00002B27">
      <w:pPr>
        <w:spacing w:after="0" w:line="240" w:lineRule="auto"/>
        <w:jc w:val="both"/>
        <w:rPr>
          <w:rFonts w:ascii="Arial" w:hAnsi="Arial" w:cs="Arial"/>
          <w:b/>
          <w:bCs/>
          <w:noProof/>
          <w:sz w:val="24"/>
          <w:szCs w:val="24"/>
          <w:lang w:val="ro-RO"/>
        </w:rPr>
      </w:pPr>
    </w:p>
    <w:p w:rsidR="004E6183" w:rsidRPr="00014DB6" w:rsidRDefault="00002B27" w:rsidP="00002B27">
      <w:pPr>
        <w:spacing w:after="0" w:line="240" w:lineRule="auto"/>
        <w:jc w:val="both"/>
        <w:rPr>
          <w:rFonts w:ascii="Arial" w:hAnsi="Arial" w:cs="Arial"/>
          <w:b/>
          <w:noProof/>
          <w:sz w:val="24"/>
          <w:szCs w:val="24"/>
          <w:lang w:val="ro-RO"/>
        </w:rPr>
      </w:pPr>
      <w:r w:rsidRPr="00014DB6">
        <w:rPr>
          <w:rFonts w:ascii="Arial" w:hAnsi="Arial" w:cs="Arial"/>
          <w:b/>
          <w:bCs/>
          <w:noProof/>
          <w:sz w:val="24"/>
          <w:szCs w:val="24"/>
          <w:lang w:val="ro-RO"/>
        </w:rPr>
        <w:t xml:space="preserve">c). </w:t>
      </w:r>
      <w:r w:rsidR="004E6183" w:rsidRPr="00014DB6">
        <w:rPr>
          <w:rFonts w:ascii="Arial" w:hAnsi="Arial" w:cs="Arial"/>
          <w:b/>
          <w:noProof/>
          <w:sz w:val="24"/>
          <w:szCs w:val="24"/>
          <w:lang w:val="ro-RO"/>
        </w:rPr>
        <w:t>Amplasarea proiectelor</w:t>
      </w:r>
      <w:r w:rsidRPr="00014DB6">
        <w:rPr>
          <w:rFonts w:ascii="Arial" w:hAnsi="Arial" w:cs="Arial"/>
          <w:b/>
          <w:noProof/>
          <w:sz w:val="24"/>
          <w:szCs w:val="24"/>
          <w:lang w:val="ro-RO"/>
        </w:rPr>
        <w:t>:</w:t>
      </w:r>
    </w:p>
    <w:p w:rsidR="008451AA" w:rsidRPr="00014DB6" w:rsidRDefault="005B37EF" w:rsidP="008451AA">
      <w:pPr>
        <w:spacing w:after="0" w:line="240" w:lineRule="auto"/>
        <w:jc w:val="both"/>
        <w:rPr>
          <w:rFonts w:ascii="Arial" w:hAnsi="Arial" w:cs="Arial"/>
          <w:sz w:val="24"/>
          <w:szCs w:val="24"/>
          <w:lang w:val="ro-RO"/>
        </w:rPr>
      </w:pPr>
      <w:r w:rsidRPr="00014DB6">
        <w:rPr>
          <w:rFonts w:ascii="Arial" w:hAnsi="Arial" w:cs="Arial"/>
          <w:b/>
          <w:bCs/>
          <w:noProof/>
          <w:sz w:val="24"/>
          <w:szCs w:val="24"/>
          <w:lang w:val="ro-RO"/>
        </w:rPr>
        <w:t>   </w:t>
      </w:r>
      <w:r w:rsidR="00CF52B5" w:rsidRPr="00014DB6">
        <w:rPr>
          <w:rFonts w:ascii="Arial" w:hAnsi="Arial" w:cs="Arial"/>
          <w:b/>
          <w:bCs/>
          <w:noProof/>
          <w:sz w:val="24"/>
          <w:szCs w:val="24"/>
          <w:lang w:val="ro-RO"/>
        </w:rPr>
        <w:tab/>
      </w:r>
      <w:r w:rsidRPr="00014DB6">
        <w:rPr>
          <w:rFonts w:ascii="Arial" w:hAnsi="Arial" w:cs="Arial"/>
          <w:b/>
          <w:bCs/>
          <w:noProof/>
          <w:sz w:val="24"/>
          <w:szCs w:val="24"/>
          <w:lang w:val="ro-RO"/>
        </w:rPr>
        <w:t>c</w:t>
      </w:r>
      <w:r w:rsidRPr="00014DB6">
        <w:rPr>
          <w:rFonts w:ascii="Arial" w:hAnsi="Arial" w:cs="Arial"/>
          <w:b/>
          <w:bCs/>
          <w:noProof/>
          <w:sz w:val="24"/>
          <w:szCs w:val="24"/>
          <w:vertAlign w:val="subscript"/>
          <w:lang w:val="ro-RO"/>
        </w:rPr>
        <w:t>1</w:t>
      </w:r>
      <w:r w:rsidR="004E6183" w:rsidRPr="00014DB6">
        <w:rPr>
          <w:rFonts w:ascii="Arial" w:hAnsi="Arial" w:cs="Arial"/>
          <w:b/>
          <w:bCs/>
          <w:noProof/>
          <w:sz w:val="24"/>
          <w:szCs w:val="24"/>
          <w:lang w:val="ro-RO"/>
        </w:rPr>
        <w:t>)</w:t>
      </w:r>
      <w:r w:rsidR="004E6183" w:rsidRPr="00014DB6">
        <w:rPr>
          <w:rFonts w:ascii="Arial" w:hAnsi="Arial" w:cs="Arial"/>
          <w:noProof/>
          <w:sz w:val="24"/>
          <w:szCs w:val="24"/>
          <w:lang w:val="ro-RO"/>
        </w:rPr>
        <w:t> </w:t>
      </w:r>
      <w:r w:rsidR="004E6183" w:rsidRPr="00014DB6">
        <w:rPr>
          <w:rFonts w:ascii="Arial" w:hAnsi="Arial" w:cs="Arial"/>
          <w:b/>
          <w:i/>
          <w:noProof/>
          <w:sz w:val="24"/>
          <w:szCs w:val="24"/>
          <w:lang w:val="ro-RO"/>
        </w:rPr>
        <w:t>utilizarea ac</w:t>
      </w:r>
      <w:r w:rsidRPr="00014DB6">
        <w:rPr>
          <w:rFonts w:ascii="Arial" w:hAnsi="Arial" w:cs="Arial"/>
          <w:b/>
          <w:i/>
          <w:noProof/>
          <w:sz w:val="24"/>
          <w:szCs w:val="24"/>
          <w:lang w:val="ro-RO"/>
        </w:rPr>
        <w:t>tuală şi aprobată a terenurilor:</w:t>
      </w:r>
      <w:r w:rsidR="00247D84" w:rsidRPr="00014DB6">
        <w:rPr>
          <w:rFonts w:ascii="Arial" w:hAnsi="Arial" w:cs="Arial"/>
          <w:sz w:val="24"/>
          <w:szCs w:val="24"/>
          <w:lang w:val="ro-RO"/>
        </w:rPr>
        <w:t xml:space="preserve"> conform certificatului de urbanism nr. </w:t>
      </w:r>
      <w:r w:rsidR="00DF64A6" w:rsidRPr="00014DB6">
        <w:rPr>
          <w:rFonts w:ascii="Arial" w:hAnsi="Arial" w:cs="Arial"/>
          <w:sz w:val="24"/>
          <w:szCs w:val="24"/>
          <w:lang w:val="ro-RO"/>
        </w:rPr>
        <w:t>18 din 21</w:t>
      </w:r>
      <w:r w:rsidR="000B746C" w:rsidRPr="00014DB6">
        <w:rPr>
          <w:rFonts w:ascii="Arial" w:hAnsi="Arial" w:cs="Arial"/>
          <w:sz w:val="24"/>
          <w:szCs w:val="24"/>
          <w:lang w:val="ro-RO"/>
        </w:rPr>
        <w:t>.0</w:t>
      </w:r>
      <w:r w:rsidR="00DF64A6" w:rsidRPr="00014DB6">
        <w:rPr>
          <w:rFonts w:ascii="Arial" w:hAnsi="Arial" w:cs="Arial"/>
          <w:sz w:val="24"/>
          <w:szCs w:val="24"/>
          <w:lang w:val="ro-RO"/>
        </w:rPr>
        <w:t>5</w:t>
      </w:r>
      <w:r w:rsidR="008840E9" w:rsidRPr="00014DB6">
        <w:rPr>
          <w:rFonts w:ascii="Arial" w:hAnsi="Arial" w:cs="Arial"/>
          <w:sz w:val="24"/>
          <w:szCs w:val="24"/>
          <w:lang w:val="ro-RO"/>
        </w:rPr>
        <w:t>.2019</w:t>
      </w:r>
      <w:r w:rsidR="00247D84" w:rsidRPr="00014DB6">
        <w:rPr>
          <w:rFonts w:ascii="Arial" w:hAnsi="Arial" w:cs="Arial"/>
          <w:sz w:val="24"/>
          <w:szCs w:val="24"/>
          <w:lang w:val="ro-RO"/>
        </w:rPr>
        <w:t xml:space="preserve"> emis de </w:t>
      </w:r>
      <w:r w:rsidR="000B746C" w:rsidRPr="00014DB6">
        <w:rPr>
          <w:rFonts w:ascii="Arial" w:hAnsi="Arial" w:cs="Arial"/>
          <w:sz w:val="24"/>
          <w:szCs w:val="24"/>
          <w:lang w:val="ro-RO"/>
        </w:rPr>
        <w:t xml:space="preserve">Comuna </w:t>
      </w:r>
      <w:r w:rsidR="00DF64A6" w:rsidRPr="00014DB6">
        <w:rPr>
          <w:rFonts w:ascii="Arial" w:hAnsi="Arial" w:cs="Arial"/>
          <w:sz w:val="24"/>
          <w:szCs w:val="24"/>
          <w:lang w:val="ro-RO"/>
        </w:rPr>
        <w:t>Bălan, terenul se găseşte în domeniul public al comunei Bălan</w:t>
      </w:r>
      <w:r w:rsidR="00957E37" w:rsidRPr="00014DB6">
        <w:rPr>
          <w:rFonts w:ascii="Arial" w:hAnsi="Arial" w:cs="Arial"/>
          <w:sz w:val="24"/>
          <w:szCs w:val="24"/>
          <w:lang w:val="ro-RO"/>
        </w:rPr>
        <w:t>.</w:t>
      </w:r>
    </w:p>
    <w:p w:rsidR="006308A1" w:rsidRPr="00014DB6"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014DB6">
        <w:rPr>
          <w:rFonts w:ascii="Arial" w:hAnsi="Arial" w:cs="Arial"/>
          <w:b/>
          <w:bCs/>
          <w:noProof/>
          <w:sz w:val="24"/>
          <w:szCs w:val="24"/>
          <w:lang w:val="ro-RO"/>
        </w:rPr>
        <w:t>c</w:t>
      </w:r>
      <w:r w:rsidRPr="00014DB6">
        <w:rPr>
          <w:rFonts w:ascii="Arial" w:hAnsi="Arial" w:cs="Arial"/>
          <w:b/>
          <w:bCs/>
          <w:noProof/>
          <w:sz w:val="24"/>
          <w:szCs w:val="24"/>
          <w:vertAlign w:val="subscript"/>
          <w:lang w:val="ro-RO"/>
        </w:rPr>
        <w:t>2</w:t>
      </w:r>
      <w:r w:rsidRPr="00014DB6">
        <w:rPr>
          <w:rFonts w:ascii="Arial" w:hAnsi="Arial" w:cs="Arial"/>
          <w:b/>
          <w:bCs/>
          <w:noProof/>
          <w:sz w:val="24"/>
          <w:szCs w:val="24"/>
          <w:lang w:val="ro-RO"/>
        </w:rPr>
        <w:t xml:space="preserve">) </w:t>
      </w:r>
      <w:r w:rsidR="004E6183" w:rsidRPr="00014DB6">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014DB6">
        <w:rPr>
          <w:rFonts w:ascii="Arial" w:hAnsi="Arial" w:cs="Arial"/>
          <w:b/>
          <w:i/>
          <w:noProof/>
          <w:sz w:val="24"/>
          <w:szCs w:val="24"/>
          <w:lang w:val="ro-RO"/>
        </w:rPr>
        <w:t>:</w:t>
      </w:r>
      <w:r w:rsidR="008036B2" w:rsidRPr="00014DB6">
        <w:rPr>
          <w:rFonts w:ascii="Arial" w:hAnsi="Arial" w:cs="Arial"/>
          <w:noProof/>
          <w:sz w:val="24"/>
          <w:szCs w:val="24"/>
          <w:lang w:val="ro-RO"/>
        </w:rPr>
        <w:t xml:space="preserve"> </w:t>
      </w:r>
      <w:r w:rsidR="00D83C4D" w:rsidRPr="00014DB6">
        <w:rPr>
          <w:rFonts w:ascii="Arial" w:hAnsi="Arial" w:cs="Arial"/>
          <w:sz w:val="24"/>
          <w:szCs w:val="24"/>
          <w:lang w:val="pt-BR"/>
        </w:rPr>
        <w:t xml:space="preserve">- </w:t>
      </w:r>
      <w:r w:rsidR="00D83C4D" w:rsidRPr="00014DB6">
        <w:rPr>
          <w:rFonts w:ascii="Arial" w:hAnsi="Arial" w:cs="Arial"/>
          <w:noProof/>
          <w:sz w:val="24"/>
          <w:szCs w:val="24"/>
          <w:lang w:val="ro-RO"/>
        </w:rPr>
        <w:t>nu este cazul</w:t>
      </w:r>
      <w:r w:rsidR="006B3D42" w:rsidRPr="00014DB6">
        <w:rPr>
          <w:rFonts w:ascii="Arial" w:hAnsi="Arial" w:cs="Arial"/>
          <w:sz w:val="24"/>
          <w:szCs w:val="24"/>
          <w:lang w:val="ro-RO"/>
        </w:rPr>
        <w:t>;</w:t>
      </w:r>
    </w:p>
    <w:p w:rsidR="004E6183" w:rsidRPr="00014DB6" w:rsidRDefault="00B54566" w:rsidP="004E6183">
      <w:pPr>
        <w:spacing w:after="0" w:line="240" w:lineRule="auto"/>
        <w:ind w:firstLine="720"/>
        <w:jc w:val="both"/>
        <w:rPr>
          <w:rFonts w:ascii="Arial" w:hAnsi="Arial" w:cs="Arial"/>
          <w:noProof/>
          <w:sz w:val="24"/>
          <w:szCs w:val="24"/>
          <w:lang w:val="ro-RO"/>
        </w:rPr>
      </w:pPr>
      <w:r w:rsidRPr="00014DB6">
        <w:rPr>
          <w:rFonts w:ascii="Arial" w:hAnsi="Arial" w:cs="Arial"/>
          <w:b/>
          <w:bCs/>
          <w:noProof/>
          <w:sz w:val="24"/>
          <w:szCs w:val="24"/>
          <w:lang w:val="ro-RO"/>
        </w:rPr>
        <w:t>c</w:t>
      </w:r>
      <w:r w:rsidRPr="00014DB6">
        <w:rPr>
          <w:rFonts w:ascii="Arial" w:hAnsi="Arial" w:cs="Arial"/>
          <w:b/>
          <w:bCs/>
          <w:noProof/>
          <w:sz w:val="24"/>
          <w:szCs w:val="24"/>
          <w:vertAlign w:val="subscript"/>
          <w:lang w:val="ro-RO"/>
        </w:rPr>
        <w:t>3</w:t>
      </w:r>
      <w:r w:rsidRPr="00014DB6">
        <w:rPr>
          <w:rFonts w:ascii="Arial" w:hAnsi="Arial" w:cs="Arial"/>
          <w:b/>
          <w:bCs/>
          <w:noProof/>
          <w:sz w:val="24"/>
          <w:szCs w:val="24"/>
          <w:lang w:val="ro-RO"/>
        </w:rPr>
        <w:t xml:space="preserve">) </w:t>
      </w:r>
      <w:r w:rsidR="004E6183" w:rsidRPr="00014DB6">
        <w:rPr>
          <w:rFonts w:ascii="Arial" w:hAnsi="Arial" w:cs="Arial"/>
          <w:b/>
          <w:i/>
          <w:noProof/>
          <w:sz w:val="24"/>
          <w:szCs w:val="24"/>
          <w:lang w:val="ro-RO"/>
        </w:rPr>
        <w:t>capacitatea de absorbţie a mediului natural, acordându-se o atenţie specială următoarelor zone:</w:t>
      </w:r>
    </w:p>
    <w:p w:rsidR="00B54566" w:rsidRPr="00014DB6" w:rsidRDefault="004E6183" w:rsidP="00B54566">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zone umede, z</w:t>
      </w:r>
      <w:r w:rsidR="00B54566" w:rsidRPr="00014DB6">
        <w:rPr>
          <w:rFonts w:ascii="Arial" w:hAnsi="Arial" w:cs="Arial"/>
          <w:noProof/>
          <w:sz w:val="24"/>
          <w:szCs w:val="24"/>
          <w:lang w:val="ro-RO"/>
        </w:rPr>
        <w:t>one riverane, guri ale râurilor: nu este cazul;</w:t>
      </w:r>
    </w:p>
    <w:p w:rsidR="003A7B98" w:rsidRPr="00014DB6" w:rsidRDefault="004E6183" w:rsidP="003A7B98">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zone costiere şi mediul marin</w:t>
      </w:r>
      <w:r w:rsidR="003A7B98" w:rsidRPr="00014DB6">
        <w:rPr>
          <w:rFonts w:ascii="Arial" w:hAnsi="Arial" w:cs="Arial"/>
          <w:noProof/>
          <w:sz w:val="24"/>
          <w:szCs w:val="24"/>
          <w:lang w:val="ro-RO"/>
        </w:rPr>
        <w:t>: nu este cazul;</w:t>
      </w:r>
    </w:p>
    <w:p w:rsidR="005167E4" w:rsidRPr="00014DB6" w:rsidRDefault="004E6183" w:rsidP="005167E4">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zonele montane şi forestiere</w:t>
      </w:r>
      <w:r w:rsidR="005167E4" w:rsidRPr="00014DB6">
        <w:rPr>
          <w:rFonts w:ascii="Arial" w:hAnsi="Arial" w:cs="Arial"/>
          <w:noProof/>
          <w:sz w:val="24"/>
          <w:szCs w:val="24"/>
          <w:lang w:val="ro-RO"/>
        </w:rPr>
        <w:t>: nu este cazul;</w:t>
      </w:r>
    </w:p>
    <w:p w:rsidR="005167E4" w:rsidRPr="00014DB6" w:rsidRDefault="004E6183" w:rsidP="005167E4">
      <w:pPr>
        <w:pStyle w:val="ListParagraph"/>
        <w:numPr>
          <w:ilvl w:val="0"/>
          <w:numId w:val="13"/>
        </w:numPr>
        <w:spacing w:after="0" w:line="240" w:lineRule="auto"/>
        <w:jc w:val="both"/>
        <w:rPr>
          <w:rFonts w:ascii="Arial" w:hAnsi="Arial" w:cs="Arial"/>
          <w:noProof/>
          <w:sz w:val="24"/>
          <w:szCs w:val="24"/>
          <w:lang w:val="ro-RO"/>
        </w:rPr>
      </w:pPr>
      <w:r w:rsidRPr="00014DB6">
        <w:rPr>
          <w:rFonts w:ascii="Arial" w:hAnsi="Arial" w:cs="Arial"/>
          <w:noProof/>
          <w:sz w:val="24"/>
          <w:szCs w:val="24"/>
          <w:lang w:val="ro-RO"/>
        </w:rPr>
        <w:t>arii naturale protejate de interes naţional, comunitar, internaţional</w:t>
      </w:r>
      <w:r w:rsidR="005167E4" w:rsidRPr="00014DB6">
        <w:rPr>
          <w:rFonts w:ascii="Arial" w:hAnsi="Arial" w:cs="Arial"/>
          <w:noProof/>
          <w:sz w:val="24"/>
          <w:szCs w:val="24"/>
          <w:lang w:val="ro-RO"/>
        </w:rPr>
        <w:t>: nu este cazul;</w:t>
      </w:r>
    </w:p>
    <w:p w:rsidR="00B54566" w:rsidRPr="00014DB6"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014DB6">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014DB6">
        <w:rPr>
          <w:rFonts w:ascii="Arial" w:hAnsi="Arial" w:cs="Arial"/>
          <w:noProof/>
          <w:sz w:val="24"/>
          <w:szCs w:val="24"/>
          <w:lang w:val="ro-RO"/>
        </w:rPr>
        <w:t>: nu este cazul;</w:t>
      </w:r>
    </w:p>
    <w:p w:rsidR="00B54566" w:rsidRPr="00014DB6"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014DB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014DB6">
        <w:rPr>
          <w:rFonts w:ascii="Arial" w:hAnsi="Arial" w:cs="Arial"/>
          <w:noProof/>
          <w:sz w:val="24"/>
          <w:szCs w:val="24"/>
          <w:lang w:val="ro-RO"/>
        </w:rPr>
        <w:t>: nu este cazul;</w:t>
      </w:r>
    </w:p>
    <w:p w:rsidR="00CF03C4" w:rsidRPr="00014DB6"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014DB6">
        <w:rPr>
          <w:rFonts w:ascii="Arial" w:hAnsi="Arial" w:cs="Arial"/>
          <w:noProof/>
          <w:sz w:val="24"/>
          <w:szCs w:val="24"/>
          <w:lang w:val="ro-RO"/>
        </w:rPr>
        <w:lastRenderedPageBreak/>
        <w:t>zonele cu o densitate mare a populaţiei:</w:t>
      </w:r>
      <w:r w:rsidRPr="00014DB6">
        <w:rPr>
          <w:rFonts w:ascii="Liberation Serif" w:eastAsia="SimSun" w:hAnsi="Liberation Serif" w:cs="Arial Unicode MS"/>
          <w:kern w:val="1"/>
          <w:sz w:val="24"/>
          <w:szCs w:val="24"/>
          <w:lang w:val="ro-RO" w:eastAsia="zh-CN" w:bidi="hi-IN"/>
        </w:rPr>
        <w:t xml:space="preserve"> </w:t>
      </w:r>
      <w:r w:rsidR="00FA1E67" w:rsidRPr="00014DB6">
        <w:rPr>
          <w:rFonts w:ascii="Arial" w:hAnsi="Arial" w:cs="Arial"/>
          <w:noProof/>
          <w:sz w:val="24"/>
          <w:szCs w:val="24"/>
          <w:lang w:val="ro-RO"/>
        </w:rPr>
        <w:t>nu este cazul;</w:t>
      </w:r>
    </w:p>
    <w:p w:rsidR="00DE4B36" w:rsidRPr="000B746C"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0B746C">
        <w:rPr>
          <w:rFonts w:ascii="Arial" w:hAnsi="Arial" w:cs="Arial"/>
          <w:noProof/>
          <w:sz w:val="24"/>
          <w:szCs w:val="24"/>
          <w:lang w:val="ro-RO"/>
        </w:rPr>
        <w:t>peisaje şi situri importante din punct de vedere istoric, cultural sau arheologic: nu este cazul;</w:t>
      </w:r>
    </w:p>
    <w:p w:rsidR="00FD7585" w:rsidRDefault="00FD7585" w:rsidP="001D23F1">
      <w:pPr>
        <w:spacing w:after="0" w:line="240" w:lineRule="auto"/>
        <w:jc w:val="both"/>
        <w:rPr>
          <w:rFonts w:ascii="Arial" w:hAnsi="Arial" w:cs="Arial"/>
          <w:b/>
          <w:bCs/>
          <w:noProof/>
          <w:color w:val="FF0000"/>
          <w:sz w:val="24"/>
          <w:szCs w:val="24"/>
          <w:lang w:val="ro-RO"/>
        </w:rPr>
      </w:pPr>
    </w:p>
    <w:p w:rsidR="004E6183" w:rsidRPr="00FD7585" w:rsidRDefault="00C938C4" w:rsidP="001D23F1">
      <w:pPr>
        <w:spacing w:after="0" w:line="240" w:lineRule="auto"/>
        <w:jc w:val="both"/>
        <w:rPr>
          <w:rFonts w:ascii="Arial" w:hAnsi="Arial" w:cs="Arial"/>
          <w:b/>
          <w:bCs/>
          <w:noProof/>
          <w:sz w:val="24"/>
          <w:szCs w:val="24"/>
          <w:lang w:val="ro-RO"/>
        </w:rPr>
      </w:pPr>
      <w:r w:rsidRPr="00FD7585">
        <w:rPr>
          <w:rFonts w:ascii="Arial" w:hAnsi="Arial" w:cs="Arial"/>
          <w:b/>
          <w:bCs/>
          <w:noProof/>
          <w:sz w:val="24"/>
          <w:szCs w:val="24"/>
          <w:lang w:val="ro-RO"/>
        </w:rPr>
        <w:t xml:space="preserve">d). </w:t>
      </w:r>
      <w:r w:rsidR="004E6183" w:rsidRPr="00FD7585">
        <w:rPr>
          <w:rFonts w:ascii="Arial" w:hAnsi="Arial" w:cs="Arial"/>
          <w:b/>
          <w:noProof/>
          <w:sz w:val="24"/>
          <w:szCs w:val="24"/>
          <w:lang w:val="ro-RO"/>
        </w:rPr>
        <w:t>Tipurile şi caracteristicile impactului potenţial</w:t>
      </w:r>
      <w:r w:rsidRPr="00FD7585">
        <w:rPr>
          <w:rFonts w:ascii="Arial" w:hAnsi="Arial" w:cs="Arial"/>
          <w:b/>
          <w:noProof/>
          <w:sz w:val="24"/>
          <w:szCs w:val="24"/>
          <w:lang w:val="ro-RO"/>
        </w:rPr>
        <w:t>:</w:t>
      </w:r>
    </w:p>
    <w:p w:rsidR="004E6183" w:rsidRPr="00FD7585" w:rsidRDefault="004E6183" w:rsidP="004E6183">
      <w:pPr>
        <w:spacing w:after="0" w:line="240" w:lineRule="auto"/>
        <w:ind w:firstLine="720"/>
        <w:jc w:val="both"/>
        <w:rPr>
          <w:rFonts w:ascii="Arial" w:hAnsi="Arial" w:cs="Arial"/>
          <w:noProof/>
          <w:sz w:val="24"/>
          <w:szCs w:val="24"/>
          <w:lang w:val="pt-BR"/>
        </w:rPr>
      </w:pPr>
      <w:r w:rsidRPr="00FD7585">
        <w:rPr>
          <w:rFonts w:ascii="Arial" w:hAnsi="Arial" w:cs="Arial"/>
          <w:b/>
          <w:bCs/>
          <w:noProof/>
          <w:sz w:val="24"/>
          <w:szCs w:val="24"/>
          <w:lang w:val="ro-RO"/>
        </w:rPr>
        <w:t>   </w:t>
      </w:r>
      <w:r w:rsidR="00F129DE" w:rsidRPr="00FD7585">
        <w:rPr>
          <w:rFonts w:ascii="Arial" w:hAnsi="Arial" w:cs="Arial"/>
          <w:sz w:val="24"/>
          <w:szCs w:val="24"/>
          <w:lang w:val="ro-RO"/>
        </w:rPr>
        <w:t>d</w:t>
      </w:r>
      <w:r w:rsidR="00F129DE" w:rsidRPr="00FD7585">
        <w:rPr>
          <w:rFonts w:ascii="Arial" w:hAnsi="Arial" w:cs="Arial"/>
          <w:sz w:val="24"/>
          <w:szCs w:val="24"/>
          <w:vertAlign w:val="subscript"/>
          <w:lang w:val="ro-RO"/>
        </w:rPr>
        <w:t>1</w:t>
      </w:r>
      <w:r w:rsidR="00F129DE" w:rsidRPr="00FD7585">
        <w:rPr>
          <w:rFonts w:ascii="Arial" w:hAnsi="Arial" w:cs="Arial"/>
          <w:sz w:val="24"/>
          <w:szCs w:val="24"/>
          <w:lang w:val="ro-RO"/>
        </w:rPr>
        <w:t xml:space="preserve">) </w:t>
      </w:r>
      <w:r w:rsidRPr="00FD7585">
        <w:rPr>
          <w:rFonts w:ascii="Arial" w:hAnsi="Arial" w:cs="Arial"/>
          <w:noProof/>
          <w:sz w:val="24"/>
          <w:szCs w:val="24"/>
          <w:lang w:val="ro-RO"/>
        </w:rPr>
        <w:t>importanţa şi extinderea spaţială a impactului - de exemplu, zona geografică şi dimensiunea populaţiei care poate fi afectată</w:t>
      </w:r>
      <w:r w:rsidR="00F129DE" w:rsidRPr="00FD7585">
        <w:rPr>
          <w:rFonts w:ascii="Arial" w:hAnsi="Arial" w:cs="Arial"/>
          <w:noProof/>
          <w:sz w:val="24"/>
          <w:szCs w:val="24"/>
          <w:lang w:val="ro-RO"/>
        </w:rPr>
        <w:t xml:space="preserve">: </w:t>
      </w:r>
      <w:r w:rsidR="00F129DE" w:rsidRPr="00FD7585">
        <w:rPr>
          <w:rFonts w:ascii="Arial" w:hAnsi="Arial" w:cs="Arial"/>
          <w:sz w:val="24"/>
          <w:szCs w:val="24"/>
          <w:lang w:val="pt-BR"/>
        </w:rPr>
        <w:t>- p</w:t>
      </w:r>
      <w:r w:rsidR="00F15F32" w:rsidRPr="00FD7585">
        <w:rPr>
          <w:rFonts w:ascii="Arial" w:hAnsi="Arial" w:cs="Arial"/>
          <w:sz w:val="24"/>
          <w:szCs w:val="24"/>
          <w:lang w:val="pt-BR"/>
        </w:rPr>
        <w:t xml:space="preserve">unctual pe perioada de execuţie. </w:t>
      </w:r>
      <w:r w:rsidR="00A80556" w:rsidRPr="00FD7585">
        <w:rPr>
          <w:rFonts w:ascii="Arial" w:hAnsi="Arial" w:cs="Arial"/>
          <w:i/>
          <w:sz w:val="24"/>
          <w:szCs w:val="24"/>
          <w:lang w:val="pt-BR"/>
        </w:rPr>
        <w:t>Conform criteriilor stabilite la punctul b). și c).</w:t>
      </w:r>
      <w:r w:rsidR="00A80556" w:rsidRPr="00FD7585">
        <w:rPr>
          <w:rFonts w:ascii="Arial" w:hAnsi="Arial" w:cs="Arial"/>
          <w:sz w:val="24"/>
          <w:szCs w:val="24"/>
          <w:lang w:val="pt-BR"/>
        </w:rPr>
        <w:t xml:space="preserve"> </w:t>
      </w:r>
      <w:r w:rsidR="00A80556" w:rsidRPr="00FD7585">
        <w:rPr>
          <w:rFonts w:ascii="Arial" w:hAnsi="Arial" w:cs="Arial"/>
          <w:i/>
          <w:sz w:val="24"/>
          <w:szCs w:val="24"/>
          <w:lang w:val="pt-BR"/>
        </w:rPr>
        <w:t>s</w:t>
      </w:r>
      <w:r w:rsidR="00F15F32" w:rsidRPr="00FD7585">
        <w:rPr>
          <w:rFonts w:ascii="Arial" w:hAnsi="Arial" w:cs="Arial"/>
          <w:i/>
          <w:sz w:val="24"/>
          <w:szCs w:val="24"/>
          <w:lang w:val="pt-BR"/>
        </w:rPr>
        <w:t>emnificația/importanța impactului</w:t>
      </w:r>
      <w:r w:rsidR="00A80556" w:rsidRPr="00FD7585">
        <w:rPr>
          <w:rFonts w:ascii="Arial" w:hAnsi="Arial" w:cs="Arial"/>
          <w:i/>
          <w:sz w:val="24"/>
          <w:szCs w:val="24"/>
          <w:lang w:val="pt-BR"/>
        </w:rPr>
        <w:t xml:space="preserve"> asupra factorilor de mediu</w:t>
      </w:r>
      <w:r w:rsidR="00F15F32" w:rsidRPr="00FD7585">
        <w:rPr>
          <w:rFonts w:ascii="Arial" w:hAnsi="Arial" w:cs="Arial"/>
          <w:i/>
          <w:sz w:val="24"/>
          <w:szCs w:val="24"/>
          <w:lang w:val="pt-BR"/>
        </w:rPr>
        <w:t xml:space="preserve"> va fi minoră, nesemnificativ</w:t>
      </w:r>
      <w:r w:rsidR="00A80556" w:rsidRPr="00FD7585">
        <w:rPr>
          <w:rFonts w:ascii="Arial" w:hAnsi="Arial" w:cs="Arial"/>
          <w:i/>
          <w:sz w:val="24"/>
          <w:szCs w:val="24"/>
          <w:lang w:val="pt-BR"/>
        </w:rPr>
        <w:t>ă</w:t>
      </w:r>
      <w:r w:rsidR="00F15F32" w:rsidRPr="00FD7585">
        <w:rPr>
          <w:rFonts w:ascii="Arial" w:hAnsi="Arial" w:cs="Arial"/>
          <w:i/>
          <w:sz w:val="24"/>
          <w:szCs w:val="24"/>
          <w:lang w:val="pt-BR"/>
        </w:rPr>
        <w:t>, iar extinderea spațială a impactului va fi locală.</w:t>
      </w:r>
    </w:p>
    <w:p w:rsidR="004E6183" w:rsidRPr="00FD7585" w:rsidRDefault="00170F1F" w:rsidP="00EB748E">
      <w:pPr>
        <w:spacing w:after="0" w:line="240" w:lineRule="auto"/>
        <w:ind w:firstLine="720"/>
        <w:jc w:val="both"/>
        <w:rPr>
          <w:rFonts w:ascii="Arial" w:hAnsi="Arial" w:cs="Arial"/>
          <w:bCs/>
          <w:noProof/>
          <w:sz w:val="24"/>
          <w:szCs w:val="24"/>
          <w:lang w:val="ro-RO"/>
        </w:rPr>
      </w:pPr>
      <w:r w:rsidRPr="00FD7585">
        <w:rPr>
          <w:rFonts w:ascii="Arial" w:hAnsi="Arial" w:cs="Arial"/>
          <w:sz w:val="24"/>
          <w:szCs w:val="24"/>
          <w:lang w:val="pt-BR"/>
        </w:rPr>
        <w:t xml:space="preserve">   </w:t>
      </w:r>
      <w:r w:rsidRPr="00FD7585">
        <w:rPr>
          <w:rFonts w:ascii="Arial" w:hAnsi="Arial" w:cs="Arial"/>
          <w:bCs/>
          <w:noProof/>
          <w:sz w:val="24"/>
          <w:szCs w:val="24"/>
          <w:lang w:val="ro-RO"/>
        </w:rPr>
        <w:t>d</w:t>
      </w:r>
      <w:r w:rsidRPr="00FD7585">
        <w:rPr>
          <w:rFonts w:ascii="Arial" w:hAnsi="Arial" w:cs="Arial"/>
          <w:bCs/>
          <w:noProof/>
          <w:sz w:val="24"/>
          <w:szCs w:val="24"/>
          <w:vertAlign w:val="subscript"/>
          <w:lang w:val="ro-RO"/>
        </w:rPr>
        <w:t>2</w:t>
      </w:r>
      <w:r w:rsidRPr="00FD7585">
        <w:rPr>
          <w:rFonts w:ascii="Arial" w:hAnsi="Arial" w:cs="Arial"/>
          <w:bCs/>
          <w:noProof/>
          <w:sz w:val="24"/>
          <w:szCs w:val="24"/>
          <w:lang w:val="ro-RO"/>
        </w:rPr>
        <w:t xml:space="preserve">) </w:t>
      </w:r>
      <w:r w:rsidR="004E6183" w:rsidRPr="00FD7585">
        <w:rPr>
          <w:rFonts w:ascii="Arial" w:hAnsi="Arial" w:cs="Arial"/>
          <w:bCs/>
          <w:noProof/>
          <w:sz w:val="24"/>
          <w:szCs w:val="24"/>
          <w:lang w:val="ro-RO"/>
        </w:rPr>
        <w:t>natura impactului</w:t>
      </w:r>
      <w:r w:rsidR="00F31359" w:rsidRPr="00FD7585">
        <w:rPr>
          <w:rFonts w:ascii="Arial" w:hAnsi="Arial" w:cs="Arial"/>
          <w:bCs/>
          <w:noProof/>
          <w:sz w:val="24"/>
          <w:szCs w:val="24"/>
          <w:lang w:val="ro-RO"/>
        </w:rPr>
        <w:t>: -</w:t>
      </w:r>
      <w:r w:rsidR="00EB748E" w:rsidRPr="00FD7585">
        <w:rPr>
          <w:rFonts w:ascii="Arial" w:hAnsi="Arial" w:cs="Arial"/>
          <w:bCs/>
          <w:noProof/>
          <w:sz w:val="24"/>
          <w:szCs w:val="24"/>
          <w:lang w:val="ro-RO"/>
        </w:rPr>
        <w:t xml:space="preserve"> </w:t>
      </w:r>
      <w:r w:rsidR="00BC1D93" w:rsidRPr="00FD7585">
        <w:rPr>
          <w:rFonts w:ascii="Arial" w:hAnsi="Arial" w:cs="Arial"/>
          <w:bCs/>
          <w:i/>
          <w:noProof/>
          <w:sz w:val="24"/>
          <w:szCs w:val="24"/>
          <w:lang w:val="ro-RO"/>
        </w:rPr>
        <w:t>redusă, pe perioada de execuţie şi funcţionare</w:t>
      </w:r>
      <w:r w:rsidR="00EB748E" w:rsidRPr="00FD7585">
        <w:rPr>
          <w:rFonts w:ascii="Arial" w:hAnsi="Arial" w:cs="Arial"/>
          <w:bCs/>
          <w:i/>
          <w:noProof/>
          <w:sz w:val="24"/>
          <w:szCs w:val="24"/>
          <w:lang w:val="ro-RO"/>
        </w:rPr>
        <w:t>.</w:t>
      </w:r>
    </w:p>
    <w:p w:rsidR="004E6183" w:rsidRPr="00FD7585" w:rsidRDefault="00170F1F"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t xml:space="preserve">   d</w:t>
      </w:r>
      <w:r w:rsidRPr="00FD7585">
        <w:rPr>
          <w:rFonts w:ascii="Arial" w:hAnsi="Arial" w:cs="Arial"/>
          <w:sz w:val="24"/>
          <w:szCs w:val="24"/>
          <w:vertAlign w:val="subscript"/>
          <w:lang w:val="ro-RO"/>
        </w:rPr>
        <w:t>3</w:t>
      </w:r>
      <w:r w:rsidRPr="00FD7585">
        <w:rPr>
          <w:rFonts w:ascii="Arial" w:hAnsi="Arial" w:cs="Arial"/>
          <w:sz w:val="24"/>
          <w:szCs w:val="24"/>
          <w:lang w:val="ro-RO"/>
        </w:rPr>
        <w:t xml:space="preserve">) </w:t>
      </w:r>
      <w:r w:rsidR="004E6183" w:rsidRPr="00FD7585">
        <w:rPr>
          <w:rFonts w:ascii="Arial" w:hAnsi="Arial" w:cs="Arial"/>
          <w:noProof/>
          <w:sz w:val="24"/>
          <w:szCs w:val="24"/>
          <w:lang w:val="ro-RO"/>
        </w:rPr>
        <w:t>natura transfrontalieră a impactului</w:t>
      </w:r>
      <w:r w:rsidR="00F129DE" w:rsidRPr="00FD7585">
        <w:rPr>
          <w:rFonts w:ascii="Arial" w:hAnsi="Arial" w:cs="Arial"/>
          <w:noProof/>
          <w:sz w:val="24"/>
          <w:szCs w:val="24"/>
          <w:lang w:val="ro-RO"/>
        </w:rPr>
        <w:t xml:space="preserve">: </w:t>
      </w:r>
      <w:r w:rsidR="00F129DE" w:rsidRPr="00FD7585">
        <w:rPr>
          <w:rFonts w:ascii="Arial" w:hAnsi="Arial" w:cs="Arial"/>
          <w:sz w:val="24"/>
          <w:szCs w:val="24"/>
          <w:lang w:val="ro-RO"/>
        </w:rPr>
        <w:t>- nu este cazul</w:t>
      </w:r>
      <w:r w:rsidR="004E6183" w:rsidRPr="00FD7585">
        <w:rPr>
          <w:rFonts w:ascii="Arial" w:hAnsi="Arial" w:cs="Arial"/>
          <w:noProof/>
          <w:sz w:val="24"/>
          <w:szCs w:val="24"/>
          <w:lang w:val="ro-RO"/>
        </w:rPr>
        <w:t>;</w:t>
      </w:r>
      <w:r w:rsidR="002C4B37" w:rsidRPr="00FD7585">
        <w:rPr>
          <w:rFonts w:ascii="Arial" w:hAnsi="Arial" w:cs="Arial"/>
          <w:noProof/>
          <w:sz w:val="24"/>
          <w:szCs w:val="24"/>
          <w:lang w:val="ro-RO"/>
        </w:rPr>
        <w:t xml:space="preserve"> </w:t>
      </w:r>
      <w:r w:rsidR="002C4B37" w:rsidRPr="00FD7585">
        <w:rPr>
          <w:rFonts w:ascii="Arial" w:hAnsi="Arial" w:cs="Arial"/>
          <w:i/>
          <w:noProof/>
          <w:sz w:val="24"/>
          <w:szCs w:val="24"/>
          <w:lang w:val="ro-RO"/>
        </w:rPr>
        <w:t>amplasamentul proiectului nu se află în apropierea graniței cu alte țări</w:t>
      </w:r>
      <w:r w:rsidR="00926C75" w:rsidRPr="00FD7585">
        <w:rPr>
          <w:rFonts w:ascii="Arial" w:hAnsi="Arial" w:cs="Arial"/>
          <w:i/>
          <w:noProof/>
          <w:sz w:val="24"/>
          <w:szCs w:val="24"/>
          <w:lang w:val="ro-RO"/>
        </w:rPr>
        <w:t xml:space="preserve">, proiectul nu va influența calitatea aerului înconjurător al altei țări sau </w:t>
      </w:r>
      <w:r w:rsidR="005831A3" w:rsidRPr="00FD7585">
        <w:rPr>
          <w:rFonts w:ascii="Arial" w:hAnsi="Arial" w:cs="Arial"/>
          <w:i/>
          <w:noProof/>
          <w:sz w:val="24"/>
          <w:szCs w:val="24"/>
          <w:lang w:val="ro-RO"/>
        </w:rPr>
        <w:t xml:space="preserve">nu va genera </w:t>
      </w:r>
      <w:r w:rsidR="00926C75" w:rsidRPr="00FD7585">
        <w:rPr>
          <w:rFonts w:ascii="Arial" w:hAnsi="Arial" w:cs="Arial"/>
          <w:i/>
          <w:noProof/>
          <w:sz w:val="24"/>
          <w:szCs w:val="24"/>
          <w:lang w:val="ro-RO"/>
        </w:rPr>
        <w:t>emisii în ape care se genereze efecte pe teritoriul altui stat.</w:t>
      </w:r>
    </w:p>
    <w:p w:rsidR="004E6183" w:rsidRPr="00FD7585" w:rsidRDefault="004E6183" w:rsidP="004E6183">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   </w:t>
      </w:r>
      <w:r w:rsidR="00170F1F" w:rsidRPr="00FD7585">
        <w:rPr>
          <w:rFonts w:ascii="Arial" w:hAnsi="Arial" w:cs="Arial"/>
          <w:sz w:val="24"/>
          <w:szCs w:val="24"/>
          <w:lang w:val="ro-RO"/>
        </w:rPr>
        <w:t>d</w:t>
      </w:r>
      <w:r w:rsidR="00170F1F" w:rsidRPr="00FD7585">
        <w:rPr>
          <w:rFonts w:ascii="Arial" w:hAnsi="Arial" w:cs="Arial"/>
          <w:sz w:val="24"/>
          <w:szCs w:val="24"/>
          <w:vertAlign w:val="subscript"/>
          <w:lang w:val="ro-RO"/>
        </w:rPr>
        <w:t>4</w:t>
      </w:r>
      <w:r w:rsidR="00170F1F" w:rsidRPr="00FD7585">
        <w:rPr>
          <w:rFonts w:ascii="Arial" w:hAnsi="Arial" w:cs="Arial"/>
          <w:sz w:val="24"/>
          <w:szCs w:val="24"/>
          <w:lang w:val="ro-RO"/>
        </w:rPr>
        <w:t>)</w:t>
      </w:r>
      <w:r w:rsidRPr="00FD7585">
        <w:rPr>
          <w:rFonts w:ascii="Arial" w:hAnsi="Arial" w:cs="Arial"/>
          <w:noProof/>
          <w:sz w:val="24"/>
          <w:szCs w:val="24"/>
          <w:lang w:val="ro-RO"/>
        </w:rPr>
        <w:t> intensitatea şi complexitatea impactului</w:t>
      </w:r>
      <w:r w:rsidR="00170F1F" w:rsidRPr="00FD7585">
        <w:rPr>
          <w:rFonts w:ascii="Arial" w:hAnsi="Arial" w:cs="Arial"/>
          <w:noProof/>
          <w:sz w:val="24"/>
          <w:szCs w:val="24"/>
          <w:lang w:val="ro-RO"/>
        </w:rPr>
        <w:t xml:space="preserve">: </w:t>
      </w:r>
      <w:r w:rsidR="00170F1F" w:rsidRPr="00FD7585">
        <w:rPr>
          <w:rFonts w:ascii="Arial" w:hAnsi="Arial" w:cs="Arial"/>
          <w:sz w:val="24"/>
          <w:szCs w:val="24"/>
          <w:lang w:val="ro-RO"/>
        </w:rPr>
        <w:t xml:space="preserve">- </w:t>
      </w:r>
      <w:r w:rsidR="001576DC" w:rsidRPr="00FD7585">
        <w:rPr>
          <w:rFonts w:ascii="Arial" w:hAnsi="Arial" w:cs="Arial"/>
          <w:sz w:val="24"/>
          <w:szCs w:val="24"/>
          <w:lang w:val="ro-RO"/>
        </w:rPr>
        <w:t>va fi mică</w:t>
      </w:r>
      <w:r w:rsidR="00170F1F" w:rsidRPr="00FD7585">
        <w:rPr>
          <w:rFonts w:ascii="Arial" w:hAnsi="Arial" w:cs="Arial"/>
          <w:sz w:val="24"/>
          <w:szCs w:val="24"/>
          <w:lang w:val="ro-RO"/>
        </w:rPr>
        <w:t xml:space="preserve"> pe perioada de execuţie şi funcţionare</w:t>
      </w:r>
      <w:r w:rsidRPr="00FD7585">
        <w:rPr>
          <w:rFonts w:ascii="Arial" w:hAnsi="Arial" w:cs="Arial"/>
          <w:noProof/>
          <w:sz w:val="24"/>
          <w:szCs w:val="24"/>
          <w:lang w:val="ro-RO"/>
        </w:rPr>
        <w:t>;</w:t>
      </w:r>
    </w:p>
    <w:p w:rsidR="004E6183" w:rsidRPr="00FD7585" w:rsidRDefault="004E6183" w:rsidP="00170F1F">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   </w:t>
      </w:r>
      <w:r w:rsidR="00170F1F" w:rsidRPr="00FD7585">
        <w:rPr>
          <w:rFonts w:ascii="Arial" w:hAnsi="Arial" w:cs="Arial"/>
          <w:sz w:val="24"/>
          <w:szCs w:val="24"/>
          <w:lang w:val="ro-RO"/>
        </w:rPr>
        <w:t>d</w:t>
      </w:r>
      <w:r w:rsidR="0062600A" w:rsidRPr="00FD7585">
        <w:rPr>
          <w:rFonts w:ascii="Arial" w:hAnsi="Arial" w:cs="Arial"/>
          <w:sz w:val="24"/>
          <w:szCs w:val="24"/>
          <w:vertAlign w:val="subscript"/>
          <w:lang w:val="ro-RO"/>
        </w:rPr>
        <w:t>5</w:t>
      </w:r>
      <w:r w:rsidR="00170F1F" w:rsidRPr="00FD7585">
        <w:rPr>
          <w:rFonts w:ascii="Arial" w:hAnsi="Arial" w:cs="Arial"/>
          <w:sz w:val="24"/>
          <w:szCs w:val="24"/>
          <w:lang w:val="ro-RO"/>
        </w:rPr>
        <w:t xml:space="preserve">) </w:t>
      </w:r>
      <w:r w:rsidRPr="00FD7585">
        <w:rPr>
          <w:rFonts w:ascii="Arial" w:hAnsi="Arial" w:cs="Arial"/>
          <w:noProof/>
          <w:sz w:val="24"/>
          <w:szCs w:val="24"/>
          <w:lang w:val="ro-RO"/>
        </w:rPr>
        <w:t>probabilitatea impactului</w:t>
      </w:r>
      <w:r w:rsidR="00170F1F" w:rsidRPr="00FD7585">
        <w:rPr>
          <w:rFonts w:ascii="Arial" w:hAnsi="Arial" w:cs="Arial"/>
          <w:noProof/>
          <w:sz w:val="24"/>
          <w:szCs w:val="24"/>
          <w:lang w:val="ro-RO"/>
        </w:rPr>
        <w:t xml:space="preserve"> </w:t>
      </w:r>
      <w:r w:rsidR="00170F1F" w:rsidRPr="00FD7585">
        <w:rPr>
          <w:rFonts w:ascii="Arial" w:hAnsi="Arial" w:cs="Arial"/>
          <w:sz w:val="24"/>
          <w:szCs w:val="24"/>
          <w:lang w:val="ro-RO"/>
        </w:rPr>
        <w:t xml:space="preserve">- redusă, </w:t>
      </w:r>
      <w:r w:rsidR="00BC1D93" w:rsidRPr="00FD7585">
        <w:rPr>
          <w:rFonts w:ascii="Arial" w:hAnsi="Arial" w:cs="Arial"/>
          <w:sz w:val="24"/>
          <w:szCs w:val="24"/>
          <w:lang w:val="ro-RO"/>
        </w:rPr>
        <w:t>în condiţiile exploatării instalaţiilor în conformitate cu procedurile de lucru şi respectării măsurilor de reducere a impactului asupra factorilor de mediu propuse prin proiect</w:t>
      </w:r>
      <w:r w:rsidR="00170F1F" w:rsidRPr="00FD7585">
        <w:rPr>
          <w:rFonts w:ascii="Arial" w:hAnsi="Arial" w:cs="Arial"/>
          <w:noProof/>
          <w:sz w:val="24"/>
          <w:szCs w:val="24"/>
          <w:lang w:val="ro-RO"/>
        </w:rPr>
        <w:t xml:space="preserve">; </w:t>
      </w:r>
    </w:p>
    <w:p w:rsidR="004E6183" w:rsidRPr="00FD7585" w:rsidRDefault="0062600A"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t xml:space="preserve">   d</w:t>
      </w:r>
      <w:r w:rsidRPr="00FD7585">
        <w:rPr>
          <w:rFonts w:ascii="Arial" w:hAnsi="Arial" w:cs="Arial"/>
          <w:sz w:val="24"/>
          <w:szCs w:val="24"/>
          <w:vertAlign w:val="subscript"/>
          <w:lang w:val="ro-RO"/>
        </w:rPr>
        <w:t>6</w:t>
      </w:r>
      <w:r w:rsidRPr="00FD7585">
        <w:rPr>
          <w:rFonts w:ascii="Arial" w:hAnsi="Arial" w:cs="Arial"/>
          <w:sz w:val="24"/>
          <w:szCs w:val="24"/>
          <w:lang w:val="ro-RO"/>
        </w:rPr>
        <w:t xml:space="preserve">) </w:t>
      </w:r>
      <w:r w:rsidR="004E6183" w:rsidRPr="00FD7585">
        <w:rPr>
          <w:rFonts w:ascii="Arial" w:hAnsi="Arial" w:cs="Arial"/>
          <w:noProof/>
          <w:sz w:val="24"/>
          <w:szCs w:val="24"/>
          <w:lang w:val="ro-RO"/>
        </w:rPr>
        <w:t>debutul, durata, frecvenţa şi reversibilitatea preconizate ale impactului</w:t>
      </w:r>
      <w:r w:rsidRPr="00FD7585">
        <w:rPr>
          <w:rFonts w:ascii="Arial" w:hAnsi="Arial" w:cs="Arial"/>
          <w:noProof/>
          <w:sz w:val="24"/>
          <w:szCs w:val="24"/>
          <w:lang w:val="ro-RO"/>
        </w:rPr>
        <w:t xml:space="preserve">: </w:t>
      </w:r>
      <w:r w:rsidRPr="00FD7585">
        <w:rPr>
          <w:rFonts w:ascii="Arial" w:hAnsi="Arial" w:cs="Arial"/>
          <w:sz w:val="24"/>
          <w:szCs w:val="24"/>
          <w:lang w:val="ro-RO"/>
        </w:rPr>
        <w:t xml:space="preserve">- perioada de expunere va fi redusă, întrucât poluanţii se vor manifesta doar pe amplasamentul unde au loc lucrări de execuţie. </w:t>
      </w:r>
      <w:r w:rsidRPr="00FD7585">
        <w:rPr>
          <w:rFonts w:ascii="Arial" w:hAnsi="Arial" w:cs="Arial"/>
          <w:sz w:val="24"/>
          <w:szCs w:val="24"/>
          <w:lang w:val="pt-BR"/>
        </w:rPr>
        <w:t xml:space="preserve">În perioada de execuţie a proiectului </w:t>
      </w:r>
      <w:r w:rsidR="005F1303" w:rsidRPr="00FD7585">
        <w:rPr>
          <w:rFonts w:ascii="Arial" w:hAnsi="Arial" w:cs="Arial"/>
          <w:sz w:val="24"/>
          <w:szCs w:val="24"/>
          <w:lang w:val="pt-BR"/>
        </w:rPr>
        <w:t xml:space="preserve">durata și frecvența </w:t>
      </w:r>
      <w:r w:rsidRPr="00FD7585">
        <w:rPr>
          <w:rFonts w:ascii="Arial" w:hAnsi="Arial" w:cs="Arial"/>
          <w:sz w:val="24"/>
          <w:szCs w:val="24"/>
          <w:lang w:val="pt-BR"/>
        </w:rPr>
        <w:t>impactul</w:t>
      </w:r>
      <w:r w:rsidR="005F1303" w:rsidRPr="00FD7585">
        <w:rPr>
          <w:rFonts w:ascii="Arial" w:hAnsi="Arial" w:cs="Arial"/>
          <w:sz w:val="24"/>
          <w:szCs w:val="24"/>
          <w:lang w:val="pt-BR"/>
        </w:rPr>
        <w:t>ui</w:t>
      </w:r>
      <w:r w:rsidRPr="00FD7585">
        <w:rPr>
          <w:rFonts w:ascii="Arial" w:hAnsi="Arial" w:cs="Arial"/>
          <w:sz w:val="24"/>
          <w:szCs w:val="24"/>
          <w:lang w:val="pt-BR"/>
        </w:rPr>
        <w:t xml:space="preserve"> asupra factorilor de mediu va fi temporar</w:t>
      </w:r>
      <w:r w:rsidR="004634C3" w:rsidRPr="00FD7585">
        <w:rPr>
          <w:rFonts w:ascii="Arial" w:hAnsi="Arial" w:cs="Arial"/>
          <w:sz w:val="24"/>
          <w:szCs w:val="24"/>
          <w:lang w:val="pt-BR"/>
        </w:rPr>
        <w:t xml:space="preserve"> și pe termen scurt</w:t>
      </w:r>
      <w:r w:rsidRPr="00FD7585">
        <w:rPr>
          <w:rFonts w:ascii="Arial" w:hAnsi="Arial" w:cs="Arial"/>
          <w:sz w:val="24"/>
          <w:szCs w:val="24"/>
          <w:lang w:val="pt-BR"/>
        </w:rPr>
        <w:t>. Pe măsura realizării lucrărilor şi închiderii fronturilor de lucru, calitatea factorilor de mediu afectaţi va reveni la parametrii iniţiali</w:t>
      </w:r>
      <w:r w:rsidR="004E6183" w:rsidRPr="00FD7585">
        <w:rPr>
          <w:rFonts w:ascii="Arial" w:hAnsi="Arial" w:cs="Arial"/>
          <w:noProof/>
          <w:sz w:val="24"/>
          <w:szCs w:val="24"/>
          <w:lang w:val="ro-RO"/>
        </w:rPr>
        <w:t>;</w:t>
      </w:r>
    </w:p>
    <w:p w:rsidR="004E6183" w:rsidRPr="00FD7585" w:rsidRDefault="004E6183" w:rsidP="004E6183">
      <w:pPr>
        <w:spacing w:after="0" w:line="240" w:lineRule="auto"/>
        <w:ind w:firstLine="720"/>
        <w:jc w:val="both"/>
        <w:rPr>
          <w:rFonts w:ascii="Arial" w:hAnsi="Arial" w:cs="Arial"/>
          <w:noProof/>
          <w:sz w:val="24"/>
          <w:szCs w:val="24"/>
          <w:lang w:val="ro-RO"/>
        </w:rPr>
      </w:pPr>
      <w:r w:rsidRPr="00FD7585">
        <w:rPr>
          <w:rFonts w:ascii="Arial" w:hAnsi="Arial" w:cs="Arial"/>
          <w:b/>
          <w:bCs/>
          <w:noProof/>
          <w:sz w:val="24"/>
          <w:szCs w:val="24"/>
          <w:lang w:val="ro-RO"/>
        </w:rPr>
        <w:t>   </w:t>
      </w:r>
      <w:r w:rsidR="00744F41" w:rsidRPr="00FD7585">
        <w:rPr>
          <w:rFonts w:ascii="Arial" w:hAnsi="Arial" w:cs="Arial"/>
          <w:sz w:val="24"/>
          <w:szCs w:val="24"/>
          <w:lang w:val="ro-RO"/>
        </w:rPr>
        <w:t>d</w:t>
      </w:r>
      <w:r w:rsidR="00744F41" w:rsidRPr="00FD7585">
        <w:rPr>
          <w:rFonts w:ascii="Arial" w:hAnsi="Arial" w:cs="Arial"/>
          <w:sz w:val="24"/>
          <w:szCs w:val="24"/>
          <w:vertAlign w:val="subscript"/>
          <w:lang w:val="ro-RO"/>
        </w:rPr>
        <w:t>7</w:t>
      </w:r>
      <w:r w:rsidR="00744F41" w:rsidRPr="00FD7585">
        <w:rPr>
          <w:rFonts w:ascii="Arial" w:hAnsi="Arial" w:cs="Arial"/>
          <w:sz w:val="24"/>
          <w:szCs w:val="24"/>
          <w:lang w:val="ro-RO"/>
        </w:rPr>
        <w:t>)</w:t>
      </w:r>
      <w:r w:rsidRPr="00FD7585">
        <w:rPr>
          <w:rFonts w:ascii="Arial" w:hAnsi="Arial" w:cs="Arial"/>
          <w:noProof/>
          <w:sz w:val="24"/>
          <w:szCs w:val="24"/>
          <w:lang w:val="ro-RO"/>
        </w:rPr>
        <w:t> cumularea impactului cu impactul altor proiecte existente şi/sau aprobate</w:t>
      </w:r>
      <w:r w:rsidR="00744F41" w:rsidRPr="00FD7585">
        <w:rPr>
          <w:rFonts w:ascii="Arial" w:hAnsi="Arial" w:cs="Arial"/>
          <w:noProof/>
          <w:sz w:val="24"/>
          <w:szCs w:val="24"/>
          <w:lang w:val="ro-RO"/>
        </w:rPr>
        <w:t xml:space="preserve">: </w:t>
      </w:r>
      <w:r w:rsidR="001605DA" w:rsidRPr="00FD7585">
        <w:rPr>
          <w:rFonts w:ascii="Arial" w:hAnsi="Arial" w:cs="Arial"/>
          <w:i/>
          <w:noProof/>
          <w:sz w:val="24"/>
          <w:szCs w:val="24"/>
          <w:lang w:val="ro-RO"/>
        </w:rPr>
        <w:t>nu este cazul</w:t>
      </w:r>
      <w:r w:rsidRPr="00FD7585">
        <w:rPr>
          <w:rFonts w:ascii="Arial" w:hAnsi="Arial" w:cs="Arial"/>
          <w:i/>
          <w:noProof/>
          <w:sz w:val="24"/>
          <w:szCs w:val="24"/>
          <w:lang w:val="ro-RO"/>
        </w:rPr>
        <w:t>;</w:t>
      </w:r>
    </w:p>
    <w:p w:rsidR="004E6183" w:rsidRPr="00FD7585" w:rsidRDefault="002070E7" w:rsidP="004E6183">
      <w:pPr>
        <w:spacing w:after="0" w:line="240" w:lineRule="auto"/>
        <w:ind w:firstLine="720"/>
        <w:jc w:val="both"/>
        <w:rPr>
          <w:rFonts w:ascii="Arial" w:hAnsi="Arial" w:cs="Arial"/>
          <w:noProof/>
          <w:sz w:val="24"/>
          <w:szCs w:val="24"/>
          <w:lang w:val="ro-RO"/>
        </w:rPr>
      </w:pPr>
      <w:r w:rsidRPr="00FD7585">
        <w:rPr>
          <w:rFonts w:ascii="Arial" w:hAnsi="Arial" w:cs="Arial"/>
          <w:sz w:val="24"/>
          <w:szCs w:val="24"/>
          <w:lang w:val="ro-RO"/>
        </w:rPr>
        <w:t xml:space="preserve">   d</w:t>
      </w:r>
      <w:r w:rsidRPr="00FD7585">
        <w:rPr>
          <w:rFonts w:ascii="Arial" w:hAnsi="Arial" w:cs="Arial"/>
          <w:sz w:val="24"/>
          <w:szCs w:val="24"/>
          <w:vertAlign w:val="subscript"/>
          <w:lang w:val="ro-RO"/>
        </w:rPr>
        <w:t>8</w:t>
      </w:r>
      <w:r w:rsidRPr="00FD7585">
        <w:rPr>
          <w:rFonts w:ascii="Arial" w:hAnsi="Arial" w:cs="Arial"/>
          <w:sz w:val="24"/>
          <w:szCs w:val="24"/>
          <w:lang w:val="ro-RO"/>
        </w:rPr>
        <w:t>)</w:t>
      </w:r>
      <w:r w:rsidR="004E6183" w:rsidRPr="00FD7585">
        <w:rPr>
          <w:rFonts w:ascii="Arial" w:hAnsi="Arial" w:cs="Arial"/>
          <w:noProof/>
          <w:sz w:val="24"/>
          <w:szCs w:val="24"/>
          <w:lang w:val="ro-RO"/>
        </w:rPr>
        <w:t> posibilitatea de reducere efectivă a impactului</w:t>
      </w:r>
      <w:r w:rsidR="00C24BD6" w:rsidRPr="00FD7585">
        <w:rPr>
          <w:rFonts w:ascii="Arial" w:hAnsi="Arial" w:cs="Arial"/>
          <w:noProof/>
          <w:sz w:val="24"/>
          <w:szCs w:val="24"/>
          <w:lang w:val="ro-RO"/>
        </w:rPr>
        <w:t xml:space="preserve">: </w:t>
      </w:r>
      <w:r w:rsidR="00B259DB" w:rsidRPr="00FD7585">
        <w:rPr>
          <w:rFonts w:ascii="Arial" w:hAnsi="Arial" w:cs="Arial"/>
          <w:i/>
          <w:noProof/>
          <w:sz w:val="24"/>
          <w:szCs w:val="24"/>
          <w:lang w:val="ro-RO"/>
        </w:rPr>
        <w:t xml:space="preserve">nu este cazul, </w:t>
      </w:r>
      <w:r w:rsidR="00C24BD6" w:rsidRPr="00FD7585">
        <w:rPr>
          <w:rFonts w:ascii="Arial" w:hAnsi="Arial" w:cs="Arial"/>
          <w:i/>
          <w:noProof/>
          <w:sz w:val="24"/>
          <w:szCs w:val="24"/>
          <w:lang w:val="ro-RO"/>
        </w:rPr>
        <w:t xml:space="preserve">respectarea legislației în vigoare și </w:t>
      </w:r>
      <w:r w:rsidR="00D955C1" w:rsidRPr="00FD7585">
        <w:rPr>
          <w:rFonts w:ascii="Arial" w:hAnsi="Arial" w:cs="Arial"/>
          <w:i/>
          <w:noProof/>
          <w:sz w:val="24"/>
          <w:szCs w:val="24"/>
          <w:lang w:val="ro-RO"/>
        </w:rPr>
        <w:t>respectarea condițiilor</w:t>
      </w:r>
      <w:r w:rsidR="00C24BD6" w:rsidRPr="00FD7585">
        <w:rPr>
          <w:rFonts w:ascii="Arial" w:hAnsi="Arial" w:cs="Arial"/>
          <w:i/>
          <w:noProof/>
          <w:sz w:val="24"/>
          <w:szCs w:val="24"/>
          <w:lang w:val="ro-RO"/>
        </w:rPr>
        <w:t xml:space="preserve"> </w:t>
      </w:r>
      <w:r w:rsidR="00267409" w:rsidRPr="00FD7585">
        <w:rPr>
          <w:rFonts w:ascii="Arial" w:hAnsi="Arial" w:cs="Arial"/>
          <w:i/>
          <w:noProof/>
          <w:sz w:val="24"/>
          <w:szCs w:val="24"/>
          <w:lang w:val="ro-RO"/>
        </w:rPr>
        <w:t xml:space="preserve">din </w:t>
      </w:r>
      <w:r w:rsidR="00D955C1" w:rsidRPr="00FD7585">
        <w:rPr>
          <w:rFonts w:ascii="Arial" w:hAnsi="Arial" w:cs="Arial"/>
          <w:i/>
          <w:noProof/>
          <w:sz w:val="24"/>
          <w:szCs w:val="24"/>
          <w:lang w:val="ro-RO"/>
        </w:rPr>
        <w:t>prezent</w:t>
      </w:r>
      <w:r w:rsidR="00267409" w:rsidRPr="00FD7585">
        <w:rPr>
          <w:rFonts w:ascii="Arial" w:hAnsi="Arial" w:cs="Arial"/>
          <w:i/>
          <w:noProof/>
          <w:sz w:val="24"/>
          <w:szCs w:val="24"/>
          <w:lang w:val="ro-RO"/>
        </w:rPr>
        <w:t>a</w:t>
      </w:r>
      <w:r w:rsidR="00493C8D" w:rsidRPr="00FD7585">
        <w:rPr>
          <w:rFonts w:ascii="Arial" w:hAnsi="Arial" w:cs="Arial"/>
          <w:i/>
          <w:noProof/>
          <w:sz w:val="24"/>
          <w:szCs w:val="24"/>
          <w:lang w:val="ro-RO"/>
        </w:rPr>
        <w:t xml:space="preserve"> </w:t>
      </w:r>
      <w:r w:rsidR="00C24BD6" w:rsidRPr="00FD7585">
        <w:rPr>
          <w:rFonts w:ascii="Arial" w:hAnsi="Arial" w:cs="Arial"/>
          <w:i/>
          <w:noProof/>
          <w:sz w:val="24"/>
          <w:szCs w:val="24"/>
          <w:lang w:val="ro-RO"/>
        </w:rPr>
        <w:t>Decizi</w:t>
      </w:r>
      <w:r w:rsidR="00493C8D" w:rsidRPr="00FD7585">
        <w:rPr>
          <w:rFonts w:ascii="Arial" w:hAnsi="Arial" w:cs="Arial"/>
          <w:i/>
          <w:noProof/>
          <w:sz w:val="24"/>
          <w:szCs w:val="24"/>
          <w:lang w:val="ro-RO"/>
        </w:rPr>
        <w:t>e</w:t>
      </w:r>
      <w:r w:rsidR="00267409" w:rsidRPr="00FD7585">
        <w:rPr>
          <w:rFonts w:ascii="Arial" w:hAnsi="Arial" w:cs="Arial"/>
          <w:i/>
          <w:noProof/>
          <w:sz w:val="24"/>
          <w:szCs w:val="24"/>
          <w:lang w:val="ro-RO"/>
        </w:rPr>
        <w:t xml:space="preserve"> etapă</w:t>
      </w:r>
      <w:r w:rsidR="00C24BD6" w:rsidRPr="00FD7585">
        <w:rPr>
          <w:rFonts w:ascii="Arial" w:hAnsi="Arial" w:cs="Arial"/>
          <w:i/>
          <w:noProof/>
          <w:sz w:val="24"/>
          <w:szCs w:val="24"/>
          <w:lang w:val="ro-RO"/>
        </w:rPr>
        <w:t xml:space="preserve"> de încadrare</w:t>
      </w:r>
      <w:r w:rsidR="004E6183" w:rsidRPr="00FD7585">
        <w:rPr>
          <w:rFonts w:ascii="Arial" w:hAnsi="Arial" w:cs="Arial"/>
          <w:i/>
          <w:noProof/>
          <w:sz w:val="24"/>
          <w:szCs w:val="24"/>
          <w:lang w:val="ro-RO"/>
        </w:rPr>
        <w:t>.</w:t>
      </w:r>
    </w:p>
    <w:p w:rsidR="00165136" w:rsidRPr="00E84962"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69427D">
        <w:rPr>
          <w:rFonts w:ascii="Arial" w:hAnsi="Arial" w:cs="Arial"/>
          <w:b/>
          <w:color w:val="FF0000"/>
          <w:sz w:val="24"/>
          <w:szCs w:val="24"/>
          <w:lang w:val="ro-RO"/>
        </w:rPr>
        <w:t xml:space="preserve">  </w:t>
      </w:r>
    </w:p>
    <w:p w:rsidR="003B6998" w:rsidRPr="00EF0EDC" w:rsidRDefault="003B6998" w:rsidP="00F67E4F">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adecvate</w:t>
      </w:r>
      <w:r w:rsidRPr="00EF0EDC">
        <w:rPr>
          <w:rFonts w:ascii="Arial" w:hAnsi="Arial" w:cs="Arial"/>
          <w:b/>
          <w:noProof/>
          <w:sz w:val="24"/>
          <w:szCs w:val="24"/>
          <w:lang w:val="ro-RO"/>
        </w:rPr>
        <w:t xml:space="preserve"> sunt următoarele:</w:t>
      </w:r>
    </w:p>
    <w:p w:rsidR="003B6998" w:rsidRPr="00EF0EDC"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b/>
          <w:sz w:val="24"/>
          <w:szCs w:val="24"/>
          <w:lang w:val="ro-RO"/>
        </w:rPr>
        <w:t xml:space="preserve">- </w:t>
      </w:r>
      <w:r w:rsidRPr="00EF0EDC">
        <w:rPr>
          <w:rFonts w:ascii="Arial" w:hAnsi="Arial" w:cs="Arial"/>
          <w:sz w:val="24"/>
          <w:szCs w:val="24"/>
          <w:lang w:val="ro-RO"/>
        </w:rPr>
        <w:t>proiectul propus</w:t>
      </w:r>
      <w:r w:rsidRPr="00EF0EDC">
        <w:rPr>
          <w:rFonts w:ascii="Arial" w:hAnsi="Arial" w:cs="Arial"/>
          <w:b/>
          <w:sz w:val="24"/>
          <w:szCs w:val="24"/>
          <w:lang w:val="ro-RO"/>
        </w:rPr>
        <w:t xml:space="preserve"> </w:t>
      </w:r>
      <w:r w:rsidRPr="00EF0EDC">
        <w:rPr>
          <w:rFonts w:ascii="Arial" w:hAnsi="Arial" w:cs="Arial"/>
          <w:b/>
          <w:sz w:val="24"/>
          <w:szCs w:val="24"/>
          <w:u w:val="single"/>
          <w:lang w:val="ro-RO"/>
        </w:rPr>
        <w:t>nu intră</w:t>
      </w:r>
      <w:r w:rsidRPr="00EF0EDC">
        <w:rPr>
          <w:rFonts w:ascii="Arial" w:hAnsi="Arial" w:cs="Arial"/>
          <w:b/>
          <w:sz w:val="24"/>
          <w:szCs w:val="24"/>
          <w:lang w:val="ro-RO"/>
        </w:rPr>
        <w:t xml:space="preserve"> </w:t>
      </w:r>
      <w:r w:rsidRPr="00EF0EDC">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F45ED5" w:rsidRPr="0069427D"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69427D">
        <w:rPr>
          <w:rFonts w:ascii="Arial" w:hAnsi="Arial" w:cs="Arial"/>
          <w:color w:val="FF0000"/>
          <w:sz w:val="24"/>
          <w:szCs w:val="24"/>
          <w:lang w:val="ro-RO"/>
        </w:rPr>
        <w:t xml:space="preserve">    </w:t>
      </w:r>
    </w:p>
    <w:p w:rsidR="003B6998" w:rsidRPr="00EF0EDC" w:rsidRDefault="003B6998" w:rsidP="003B6998">
      <w:pPr>
        <w:autoSpaceDE w:val="0"/>
        <w:autoSpaceDN w:val="0"/>
        <w:adjustRightInd w:val="0"/>
        <w:spacing w:after="0" w:line="240" w:lineRule="auto"/>
        <w:jc w:val="both"/>
        <w:rPr>
          <w:rFonts w:ascii="Arial" w:hAnsi="Arial" w:cs="Arial"/>
          <w:b/>
          <w:sz w:val="24"/>
          <w:szCs w:val="24"/>
          <w:lang w:val="ro-RO"/>
        </w:rPr>
      </w:pPr>
      <w:r w:rsidRPr="00EF0EDC">
        <w:rPr>
          <w:rFonts w:ascii="Arial" w:hAnsi="Arial" w:cs="Arial"/>
          <w:b/>
          <w:sz w:val="24"/>
          <w:szCs w:val="24"/>
          <w:lang w:val="ro-RO"/>
        </w:rPr>
        <w:t xml:space="preserve">III. </w:t>
      </w:r>
      <w:r w:rsidRPr="00EF0EDC">
        <w:rPr>
          <w:rFonts w:ascii="Arial" w:hAnsi="Arial" w:cs="Arial"/>
          <w:b/>
          <w:noProof/>
          <w:sz w:val="24"/>
          <w:szCs w:val="24"/>
          <w:lang w:val="ro-RO"/>
        </w:rPr>
        <w:t xml:space="preserve">Motivele pe baza cărora s-a stabilit necesitatea neefectuării </w:t>
      </w:r>
      <w:r w:rsidRPr="00EF0EDC">
        <w:rPr>
          <w:rFonts w:ascii="Arial" w:hAnsi="Arial" w:cs="Arial"/>
          <w:b/>
          <w:i/>
          <w:noProof/>
          <w:sz w:val="24"/>
          <w:szCs w:val="24"/>
          <w:lang w:val="ro-RO"/>
        </w:rPr>
        <w:t>evaluării impactului asupra corpurilor de apă</w:t>
      </w:r>
      <w:r w:rsidRPr="00EF0EDC">
        <w:rPr>
          <w:rFonts w:ascii="Arial" w:hAnsi="Arial" w:cs="Arial"/>
          <w:b/>
          <w:noProof/>
          <w:sz w:val="24"/>
          <w:szCs w:val="24"/>
          <w:lang w:val="ro-RO"/>
        </w:rPr>
        <w:t xml:space="preserve"> sunt următoarele:</w:t>
      </w:r>
    </w:p>
    <w:p w:rsidR="003B6998" w:rsidRPr="00EF0EDC"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EF0EDC">
        <w:rPr>
          <w:rFonts w:ascii="Arial" w:hAnsi="Arial" w:cs="Arial"/>
          <w:sz w:val="24"/>
          <w:szCs w:val="24"/>
          <w:lang w:val="ro-RO"/>
        </w:rPr>
        <w:t xml:space="preserve">- proiectul propus </w:t>
      </w:r>
      <w:r w:rsidRPr="00EF0EDC">
        <w:rPr>
          <w:rFonts w:ascii="Arial" w:hAnsi="Arial" w:cs="Arial"/>
          <w:b/>
          <w:sz w:val="24"/>
          <w:szCs w:val="24"/>
          <w:u w:val="single"/>
          <w:lang w:val="ro-RO"/>
        </w:rPr>
        <w:t>intră</w:t>
      </w:r>
      <w:r w:rsidRPr="00EF0EDC">
        <w:rPr>
          <w:rFonts w:ascii="Arial" w:hAnsi="Arial" w:cs="Arial"/>
          <w:sz w:val="24"/>
          <w:szCs w:val="24"/>
          <w:lang w:val="ro-RO"/>
        </w:rPr>
        <w:t xml:space="preserve"> sub incidenţa prevederilor art. 48 şi 54 din Legea apelor nr. 107/1996, cu modificările şi completările ulterioare;</w:t>
      </w:r>
    </w:p>
    <w:p w:rsidR="003B6998" w:rsidRPr="00CA00BF"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165136">
        <w:rPr>
          <w:rFonts w:ascii="Arial" w:hAnsi="Arial" w:cs="Arial"/>
          <w:sz w:val="24"/>
          <w:szCs w:val="24"/>
          <w:lang w:val="ro-RO"/>
        </w:rPr>
        <w:t xml:space="preserve">- în conformitate cu decizia: </w:t>
      </w:r>
      <w:r w:rsidRPr="00165136">
        <w:rPr>
          <w:rFonts w:ascii="Arial" w:hAnsi="Arial" w:cs="Arial"/>
          <w:i/>
          <w:sz w:val="24"/>
          <w:szCs w:val="24"/>
          <w:lang w:val="ro-RO"/>
        </w:rPr>
        <w:t xml:space="preserve">pentru proiectul propus </w:t>
      </w:r>
      <w:r w:rsidRPr="00165136">
        <w:rPr>
          <w:rFonts w:ascii="Arial" w:hAnsi="Arial" w:cs="Arial"/>
          <w:i/>
          <w:sz w:val="24"/>
          <w:szCs w:val="24"/>
          <w:u w:val="single"/>
          <w:lang w:val="ro-RO"/>
        </w:rPr>
        <w:t>nu este necesară elaborarea SEICA</w:t>
      </w:r>
      <w:r w:rsidRPr="00165136">
        <w:rPr>
          <w:rFonts w:ascii="Arial" w:hAnsi="Arial" w:cs="Arial"/>
          <w:sz w:val="24"/>
          <w:szCs w:val="24"/>
          <w:lang w:val="ro-RO"/>
        </w:rPr>
        <w:t xml:space="preserve">, decizie eliberată de către Administrația Națională ”Apele Române” Administrația Bazinală de Apă </w:t>
      </w:r>
      <w:r w:rsidR="00E43A06" w:rsidRPr="00165136">
        <w:rPr>
          <w:rFonts w:ascii="Arial" w:hAnsi="Arial" w:cs="Arial"/>
          <w:sz w:val="24"/>
          <w:szCs w:val="24"/>
          <w:lang w:val="ro-RO"/>
        </w:rPr>
        <w:t>Crișuri</w:t>
      </w:r>
      <w:r w:rsidRPr="00165136">
        <w:rPr>
          <w:rFonts w:ascii="Arial" w:hAnsi="Arial" w:cs="Arial"/>
          <w:sz w:val="24"/>
          <w:szCs w:val="24"/>
          <w:lang w:val="ro-RO"/>
        </w:rPr>
        <w:t>,</w:t>
      </w:r>
      <w:r w:rsidR="0049055D" w:rsidRPr="00165136">
        <w:rPr>
          <w:rFonts w:ascii="Arial" w:hAnsi="Arial" w:cs="Arial"/>
          <w:sz w:val="24"/>
          <w:szCs w:val="24"/>
          <w:lang w:val="ro-RO"/>
        </w:rPr>
        <w:t xml:space="preserve"> nr. </w:t>
      </w:r>
      <w:r w:rsidR="00E84962">
        <w:rPr>
          <w:rFonts w:ascii="Arial" w:hAnsi="Arial" w:cs="Arial"/>
          <w:sz w:val="24"/>
          <w:szCs w:val="24"/>
          <w:lang w:val="ro-RO"/>
        </w:rPr>
        <w:t>275/03</w:t>
      </w:r>
      <w:r w:rsidR="00165136">
        <w:rPr>
          <w:rFonts w:ascii="Arial" w:hAnsi="Arial" w:cs="Arial"/>
          <w:sz w:val="24"/>
          <w:szCs w:val="24"/>
          <w:lang w:val="ro-RO"/>
        </w:rPr>
        <w:t>.10</w:t>
      </w:r>
      <w:r w:rsidRPr="00165136">
        <w:rPr>
          <w:rFonts w:ascii="Arial" w:hAnsi="Arial" w:cs="Arial"/>
          <w:sz w:val="24"/>
          <w:szCs w:val="24"/>
          <w:lang w:val="ro-RO"/>
        </w:rPr>
        <w:t>.2019</w:t>
      </w:r>
      <w:r w:rsidR="00E84962">
        <w:rPr>
          <w:rFonts w:ascii="Arial" w:hAnsi="Arial" w:cs="Arial"/>
          <w:sz w:val="24"/>
          <w:szCs w:val="24"/>
          <w:lang w:val="ro-RO"/>
        </w:rPr>
        <w:t>,</w:t>
      </w:r>
      <w:r w:rsidRPr="0069427D">
        <w:rPr>
          <w:rFonts w:ascii="Arial" w:hAnsi="Arial" w:cs="Arial"/>
          <w:color w:val="FF0000"/>
          <w:sz w:val="24"/>
          <w:szCs w:val="24"/>
          <w:lang w:val="ro-RO"/>
        </w:rPr>
        <w:t xml:space="preserve"> </w:t>
      </w:r>
      <w:r w:rsidRPr="00165136">
        <w:rPr>
          <w:rFonts w:ascii="Arial" w:hAnsi="Arial" w:cs="Arial"/>
          <w:sz w:val="24"/>
          <w:szCs w:val="24"/>
          <w:lang w:val="ro-RO"/>
        </w:rPr>
        <w:t xml:space="preserve">înregistrată la APM Sălaj cu nr. </w:t>
      </w:r>
      <w:r w:rsidR="00E84962">
        <w:rPr>
          <w:rFonts w:ascii="Arial" w:hAnsi="Arial" w:cs="Arial"/>
          <w:sz w:val="24"/>
          <w:szCs w:val="24"/>
          <w:lang w:val="ro-RO"/>
        </w:rPr>
        <w:t>7223/03.10</w:t>
      </w:r>
      <w:r w:rsidRPr="00165136">
        <w:rPr>
          <w:rFonts w:ascii="Arial" w:hAnsi="Arial" w:cs="Arial"/>
          <w:sz w:val="24"/>
          <w:szCs w:val="24"/>
          <w:lang w:val="ro-RO"/>
        </w:rPr>
        <w:t>.2019, decizie justificată prin următoarele:</w:t>
      </w:r>
      <w:r w:rsidRPr="0069427D">
        <w:rPr>
          <w:rFonts w:ascii="Arial" w:hAnsi="Arial" w:cs="Arial"/>
          <w:color w:val="FF0000"/>
          <w:sz w:val="24"/>
          <w:szCs w:val="24"/>
          <w:lang w:val="ro-RO"/>
        </w:rPr>
        <w:t xml:space="preserve"> </w:t>
      </w:r>
      <w:r w:rsidR="00FC487C" w:rsidRPr="00CA00BF">
        <w:rPr>
          <w:rFonts w:ascii="Arial" w:hAnsi="Arial" w:cs="Arial"/>
          <w:sz w:val="24"/>
          <w:szCs w:val="24"/>
          <w:lang w:val="ro-RO"/>
        </w:rPr>
        <w:t>realizarea lucrărilor prezentate în proiect nu are influență asupra corpului de apă</w:t>
      </w:r>
      <w:r w:rsidRPr="00CA00BF">
        <w:rPr>
          <w:rFonts w:ascii="Arial" w:hAnsi="Arial" w:cs="Arial"/>
          <w:sz w:val="24"/>
          <w:szCs w:val="24"/>
          <w:lang w:val="ro-RO"/>
        </w:rPr>
        <w:t>;</w:t>
      </w:r>
    </w:p>
    <w:p w:rsidR="009C1A93" w:rsidRPr="0004388D" w:rsidRDefault="009C1A93" w:rsidP="009C1A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4388D">
        <w:rPr>
          <w:rFonts w:ascii="Arial" w:hAnsi="Arial" w:cs="Arial"/>
          <w:sz w:val="24"/>
          <w:szCs w:val="24"/>
          <w:lang w:val="ro-RO"/>
        </w:rPr>
        <w:t xml:space="preserve">Respectarea </w:t>
      </w:r>
      <w:r w:rsidRPr="0004388D">
        <w:rPr>
          <w:rFonts w:ascii="Arial" w:eastAsia="Times New Roman" w:hAnsi="Arial" w:cs="Arial"/>
          <w:noProof/>
          <w:sz w:val="24"/>
          <w:szCs w:val="24"/>
          <w:lang w:val="ro-RO" w:eastAsia="en-GB"/>
        </w:rPr>
        <w:t>măsurilor şi condiţiilor de realizare a proiectului în conformitate cu</w:t>
      </w:r>
      <w:r w:rsidRPr="0004388D">
        <w:rPr>
          <w:rFonts w:ascii="Arial" w:hAnsi="Arial" w:cs="Arial"/>
          <w:sz w:val="24"/>
          <w:szCs w:val="24"/>
          <w:lang w:val="ro-RO"/>
        </w:rPr>
        <w:t xml:space="preserve"> </w:t>
      </w:r>
      <w:r w:rsidRPr="0004388D">
        <w:rPr>
          <w:rFonts w:ascii="Arial" w:hAnsi="Arial" w:cs="Arial"/>
          <w:b/>
          <w:i/>
          <w:sz w:val="24"/>
          <w:szCs w:val="24"/>
          <w:u w:val="single"/>
          <w:lang w:val="ro-RO"/>
        </w:rPr>
        <w:t xml:space="preserve">Avizul de gospodărire a apelor </w:t>
      </w:r>
      <w:r w:rsidR="0004388D">
        <w:rPr>
          <w:rFonts w:ascii="Arial" w:hAnsi="Arial" w:cs="Arial"/>
          <w:b/>
          <w:i/>
          <w:sz w:val="24"/>
          <w:szCs w:val="24"/>
          <w:u w:val="single"/>
          <w:lang w:val="ro-RO"/>
        </w:rPr>
        <w:t xml:space="preserve">nr. </w:t>
      </w:r>
      <w:r w:rsidR="00E84962">
        <w:rPr>
          <w:rFonts w:ascii="Arial" w:hAnsi="Arial" w:cs="Arial"/>
          <w:b/>
          <w:i/>
          <w:sz w:val="24"/>
          <w:szCs w:val="24"/>
          <w:u w:val="single"/>
          <w:lang w:val="ro-RO"/>
        </w:rPr>
        <w:t>......din ........</w:t>
      </w:r>
      <w:r w:rsidR="00523C49" w:rsidRPr="0004388D">
        <w:rPr>
          <w:rFonts w:ascii="Arial" w:hAnsi="Arial" w:cs="Arial"/>
          <w:b/>
          <w:i/>
          <w:sz w:val="24"/>
          <w:szCs w:val="24"/>
          <w:u w:val="single"/>
          <w:lang w:val="ro-RO"/>
        </w:rPr>
        <w:t>.</w:t>
      </w:r>
      <w:r w:rsidRPr="0004388D">
        <w:rPr>
          <w:rFonts w:ascii="Arial" w:hAnsi="Arial" w:cs="Arial"/>
          <w:b/>
          <w:i/>
          <w:sz w:val="24"/>
          <w:szCs w:val="24"/>
          <w:u w:val="single"/>
          <w:lang w:val="ro-RO"/>
        </w:rPr>
        <w:t>2019</w:t>
      </w:r>
      <w:r w:rsidRPr="0004388D">
        <w:rPr>
          <w:rFonts w:ascii="Arial" w:hAnsi="Arial" w:cs="Arial"/>
          <w:b/>
          <w:i/>
          <w:sz w:val="24"/>
          <w:szCs w:val="24"/>
          <w:lang w:val="ro-RO"/>
        </w:rPr>
        <w:t xml:space="preserve">, </w:t>
      </w:r>
      <w:r w:rsidRPr="0004388D">
        <w:rPr>
          <w:rFonts w:ascii="Arial" w:hAnsi="Arial" w:cs="Arial"/>
          <w:sz w:val="24"/>
          <w:szCs w:val="24"/>
          <w:lang w:val="ro-RO"/>
        </w:rPr>
        <w:t xml:space="preserve">eliberat de A.N. Apele Române, Administrația Bazinală de </w:t>
      </w:r>
      <w:r w:rsidR="00E84962">
        <w:rPr>
          <w:rFonts w:ascii="Arial" w:hAnsi="Arial" w:cs="Arial"/>
          <w:sz w:val="24"/>
          <w:szCs w:val="24"/>
          <w:lang w:val="ro-RO"/>
        </w:rPr>
        <w:t>Someş-Tisa</w:t>
      </w:r>
      <w:r w:rsidR="00D86F64" w:rsidRPr="0004388D">
        <w:rPr>
          <w:rFonts w:ascii="Arial" w:hAnsi="Arial" w:cs="Arial"/>
          <w:sz w:val="24"/>
          <w:szCs w:val="24"/>
          <w:lang w:val="ro-RO"/>
        </w:rPr>
        <w:t>;</w:t>
      </w:r>
    </w:p>
    <w:p w:rsidR="00E84962" w:rsidRDefault="00E84962" w:rsidP="009C1A93">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Proiectantul este responsabil de calculele hidraulice privind dimensionarea secţiunii de curgere a cursului de apă în secţiunea podului;</w:t>
      </w:r>
    </w:p>
    <w:p w:rsidR="00E84962" w:rsidRDefault="00E84962" w:rsidP="009C1A93">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Înainte de începerea execuţiei beneficiarul va </w:t>
      </w:r>
      <w:r w:rsidR="003063DB">
        <w:rPr>
          <w:rFonts w:ascii="Arial" w:hAnsi="Arial" w:cs="Arial"/>
          <w:sz w:val="24"/>
          <w:szCs w:val="24"/>
          <w:lang w:val="ro-RO"/>
        </w:rPr>
        <w:t>începe demersurile privind reglementarea regimului juridic al terenurilor proprietate publică a statului aflate în administrarea A.N. „Apele Române” ce se vor ocupa temporar şi definitiv de lucrările aferente investiţiei.</w:t>
      </w:r>
    </w:p>
    <w:p w:rsidR="007B6370" w:rsidRPr="007B6370" w:rsidRDefault="003063DB" w:rsidP="007B6370">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înainte de începerea execuţiei lucrărilor se vor prezenta la SGA Salaj următoarele documente întocmite pentru perioada de execuţie: planul de prevenire şi combatere a poluărilor</w:t>
      </w:r>
      <w:r w:rsidR="007B6370">
        <w:rPr>
          <w:rFonts w:ascii="Arial" w:hAnsi="Arial" w:cs="Arial"/>
          <w:sz w:val="24"/>
          <w:szCs w:val="24"/>
          <w:lang w:val="ro-RO"/>
        </w:rPr>
        <w:t xml:space="preserve"> accidentale, Planul de apărare împotriva inundaţiilor şi fenomenelor meteorologice periculoase, precum şi Graficul de executie a lucrărilor;</w:t>
      </w:r>
    </w:p>
    <w:p w:rsidR="00E84962" w:rsidRDefault="00E84962" w:rsidP="00E84962">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D27907">
        <w:rPr>
          <w:rFonts w:ascii="Arial" w:hAnsi="Arial" w:cs="Arial"/>
          <w:sz w:val="24"/>
          <w:szCs w:val="24"/>
          <w:lang w:val="ro-RO"/>
        </w:rPr>
        <w:t xml:space="preserve">începerea execuției lucrărilor se va anunța cu cel puțin 10 zile înainte la  </w:t>
      </w:r>
      <w:r w:rsidR="007B6370">
        <w:rPr>
          <w:rFonts w:ascii="Arial" w:hAnsi="Arial" w:cs="Arial"/>
          <w:sz w:val="24"/>
          <w:szCs w:val="24"/>
          <w:lang w:val="ro-RO"/>
        </w:rPr>
        <w:t>Sistemul de Gospodărire a Apelor Sălaj</w:t>
      </w:r>
      <w:r w:rsidRPr="00D27907">
        <w:rPr>
          <w:rFonts w:ascii="Arial" w:hAnsi="Arial" w:cs="Arial"/>
          <w:sz w:val="24"/>
          <w:szCs w:val="24"/>
          <w:lang w:val="ro-RO"/>
        </w:rPr>
        <w:t>;</w:t>
      </w:r>
    </w:p>
    <w:p w:rsidR="007B6370" w:rsidRDefault="007B6370" w:rsidP="00E84962">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în cazul în care apar modificări ce impun schimbarea soluţiilor avizate, beneficiarul investiţiei va solicita Aviz de gospodărire a apelor modificator, conform Ord. 828/2019;</w:t>
      </w:r>
    </w:p>
    <w:p w:rsidR="007B6370" w:rsidRPr="00D27907" w:rsidRDefault="007B6370" w:rsidP="007B6370">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D27907">
        <w:rPr>
          <w:rFonts w:ascii="Arial" w:hAnsi="Arial" w:cs="Arial"/>
          <w:sz w:val="24"/>
          <w:szCs w:val="24"/>
          <w:lang w:val="ro-RO"/>
        </w:rPr>
        <w:t xml:space="preserve">pe durata execuției lucrărilor şi după, constructorul şi beneficiarul au obligaţia de a asigura scurgerea liberă a apelor, depozitarea de materiale sau staţionarea utilajelor în albie sau pe malurile cursului de apă fiind interzisă; </w:t>
      </w:r>
    </w:p>
    <w:p w:rsidR="007B6370" w:rsidRPr="007B6370" w:rsidRDefault="00E84962" w:rsidP="007B6370">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7B6370">
        <w:rPr>
          <w:rFonts w:ascii="Arial" w:hAnsi="Arial" w:cs="Arial"/>
          <w:sz w:val="24"/>
          <w:szCs w:val="24"/>
          <w:lang w:val="ro-RO"/>
        </w:rPr>
        <w:t>în perioada de execuţie a lucrărilor se vor lua toate măsurile ce se impun pentru evitarea poluării apelor, pentru protecţia factorilor de mediu, a zonelor apropiate şi se va respecta întocmai tehnologia de execuţie prezentată, luându-se măsuri de prevenire şi combatere a poluărilor accidentale, în special cu produse petroliere ca urmare a exploatării utilajelor tehnologice;</w:t>
      </w:r>
    </w:p>
    <w:p w:rsidR="007B6370" w:rsidRPr="00051B59" w:rsidRDefault="00E84962" w:rsidP="00051B59">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sidRPr="00D27907">
        <w:rPr>
          <w:rFonts w:ascii="Arial" w:hAnsi="Arial" w:cs="Arial"/>
          <w:sz w:val="24"/>
          <w:szCs w:val="24"/>
          <w:lang w:val="it-IT"/>
        </w:rPr>
        <w:t xml:space="preserve">recepția lucrărilor se va face în prezența delegatului </w:t>
      </w:r>
      <w:r w:rsidR="007B6370">
        <w:rPr>
          <w:rFonts w:ascii="Arial" w:hAnsi="Arial" w:cs="Arial"/>
          <w:sz w:val="24"/>
          <w:szCs w:val="24"/>
          <w:lang w:val="ro-RO"/>
        </w:rPr>
        <w:t>Sistemul de Gospodărire a Apelor Sălaj</w:t>
      </w:r>
      <w:r w:rsidRPr="00D27907">
        <w:rPr>
          <w:rFonts w:ascii="Arial" w:hAnsi="Arial" w:cs="Arial"/>
          <w:sz w:val="24"/>
          <w:szCs w:val="24"/>
          <w:lang w:val="it-IT"/>
        </w:rPr>
        <w:t>;</w:t>
      </w:r>
    </w:p>
    <w:p w:rsidR="00E84962" w:rsidRPr="00051B59" w:rsidRDefault="007B6370" w:rsidP="00E84962">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după finalizarea lucrărilor, </w:t>
      </w:r>
      <w:r w:rsidR="00E84962" w:rsidRPr="009C1A93">
        <w:rPr>
          <w:rFonts w:ascii="Arial" w:hAnsi="Arial" w:cs="Arial"/>
          <w:sz w:val="24"/>
          <w:szCs w:val="24"/>
          <w:lang w:val="it-IT"/>
        </w:rPr>
        <w:t xml:space="preserve">beneficiarul </w:t>
      </w:r>
      <w:r>
        <w:rPr>
          <w:rFonts w:ascii="Arial" w:hAnsi="Arial" w:cs="Arial"/>
          <w:sz w:val="24"/>
          <w:szCs w:val="24"/>
          <w:lang w:val="it-IT"/>
        </w:rPr>
        <w:t>are obligaţia să solicite</w:t>
      </w:r>
      <w:r w:rsidR="00E84962" w:rsidRPr="009C1A93">
        <w:rPr>
          <w:rFonts w:ascii="Arial" w:hAnsi="Arial" w:cs="Arial"/>
          <w:sz w:val="24"/>
          <w:szCs w:val="24"/>
          <w:lang w:val="it-IT"/>
        </w:rPr>
        <w:t xml:space="preserve"> </w:t>
      </w:r>
      <w:r w:rsidR="00051B59">
        <w:rPr>
          <w:rFonts w:ascii="Arial" w:hAnsi="Arial" w:cs="Arial"/>
          <w:sz w:val="24"/>
          <w:szCs w:val="24"/>
          <w:lang w:val="it-IT"/>
        </w:rPr>
        <w:t>emiterea Autorizației</w:t>
      </w:r>
      <w:r w:rsidR="00E84962" w:rsidRPr="009C1A93">
        <w:rPr>
          <w:rFonts w:ascii="Arial" w:hAnsi="Arial" w:cs="Arial"/>
          <w:sz w:val="24"/>
          <w:szCs w:val="24"/>
          <w:lang w:val="it-IT"/>
        </w:rPr>
        <w:t xml:space="preserve"> de gospodărire a apelor, conform prevederilor Legii Apelor nr. 107/1996, cu modificările și completările ulterioare</w:t>
      </w:r>
      <w:r w:rsidR="00E84962" w:rsidRPr="009C1A93">
        <w:rPr>
          <w:rFonts w:ascii="Arial" w:hAnsi="Arial" w:cs="Arial"/>
          <w:sz w:val="24"/>
          <w:szCs w:val="24"/>
          <w:lang w:val="ro-RO"/>
        </w:rPr>
        <w:t>;</w:t>
      </w:r>
    </w:p>
    <w:p w:rsidR="00051B59" w:rsidRPr="00051B59" w:rsidRDefault="00051B59" w:rsidP="00E84962">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ro-RO"/>
        </w:rPr>
        <w:t>pentru punerea în siguranţă a lucrării de artă se vor lua măsuri de asigurare a stabilităţii albiei şi malurilor în zona acesteia;</w:t>
      </w:r>
    </w:p>
    <w:p w:rsidR="00051B59" w:rsidRDefault="00051B59" w:rsidP="00E84962">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este interzisă degradarea albiei şi malurilor pe parcursul execuţiei lucrărilor. Se vor lua toate măsurile necesare pentru apărarea obiectivelor socio-economice şi terenurilor riverane împotriva inundaţiilor, atât pe parcursul execuţiei, cât şi pe parcursul exploatării;</w:t>
      </w:r>
    </w:p>
    <w:p w:rsidR="00051B59" w:rsidRDefault="00051B59" w:rsidP="00E84962">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beneficiarul va fi pregătit permanent pentru a lua măsuri şi a face lucrări de apărare la viituri a obiectivului aflat în execuţie;</w:t>
      </w:r>
    </w:p>
    <w:p w:rsidR="00051B59" w:rsidRDefault="00051B59" w:rsidP="00E84962">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orice avarie survenită la lucrări în timpul execuţiei sau exploatării acestora, datorită fenomenelor hidro-meteorologice periculoase independente de activitatea de întreţinere şi exploatare a lucrărilor hidrotehnice, intră în sarcina beneficiarului;</w:t>
      </w:r>
    </w:p>
    <w:p w:rsidR="000F492C" w:rsidRDefault="00051B59" w:rsidP="00E84962">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pe perioada execuţiei lucrărilor de investiţii la acest obiectiv, se interzice extracţia de nisipuri şi pietrişuri din albiile cursurilor de apă, fără avizul şi autorizaţia de</w:t>
      </w:r>
      <w:r w:rsidR="00D57839">
        <w:rPr>
          <w:rFonts w:ascii="Arial" w:hAnsi="Arial" w:cs="Arial"/>
          <w:sz w:val="24"/>
          <w:szCs w:val="24"/>
          <w:lang w:val="it-IT"/>
        </w:rPr>
        <w:t xml:space="preserve"> gospodărire a apelor</w:t>
      </w:r>
      <w:r w:rsidR="000F492C">
        <w:rPr>
          <w:rFonts w:ascii="Arial" w:hAnsi="Arial" w:cs="Arial"/>
          <w:sz w:val="24"/>
          <w:szCs w:val="24"/>
          <w:lang w:val="it-IT"/>
        </w:rPr>
        <w:t xml:space="preserve"> emise de autoritatea teritorială de gospodărire a apelor;</w:t>
      </w:r>
    </w:p>
    <w:p w:rsidR="000F492C" w:rsidRDefault="000F492C" w:rsidP="00E84962">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la terminarea lucrărilor se vor dezafecta şi rada folosinţei iniţiale terenul ocupat cu drumurile de acces şi cu platformele de lucru;</w:t>
      </w:r>
    </w:p>
    <w:p w:rsidR="00051B59" w:rsidRPr="009C1A93" w:rsidRDefault="000F492C" w:rsidP="00E84962">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în cazul producerii unor daune de orice fel riveranilor, beneficiarul va suporta integral cheltuielile generate de remedierea acestora.</w:t>
      </w:r>
      <w:r w:rsidR="00051B59">
        <w:rPr>
          <w:rFonts w:ascii="Arial" w:hAnsi="Arial" w:cs="Arial"/>
          <w:sz w:val="24"/>
          <w:szCs w:val="24"/>
          <w:lang w:val="it-IT"/>
        </w:rPr>
        <w:t xml:space="preserve"> </w:t>
      </w:r>
    </w:p>
    <w:p w:rsidR="003C33E9" w:rsidRPr="0069427D" w:rsidRDefault="003C33E9"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E26F2A" w:rsidRDefault="00EE2396" w:rsidP="005B372E">
      <w:pPr>
        <w:autoSpaceDE w:val="0"/>
        <w:autoSpaceDN w:val="0"/>
        <w:adjustRightInd w:val="0"/>
        <w:spacing w:after="0" w:line="240" w:lineRule="auto"/>
        <w:jc w:val="both"/>
        <w:rPr>
          <w:rFonts w:ascii="Arial" w:hAnsi="Arial" w:cs="Arial"/>
          <w:b/>
          <w:i/>
          <w:noProof/>
          <w:sz w:val="24"/>
          <w:szCs w:val="24"/>
          <w:lang w:val="ro-RO"/>
        </w:rPr>
      </w:pPr>
      <w:r w:rsidRPr="00E26F2A">
        <w:rPr>
          <w:rFonts w:ascii="Arial" w:eastAsia="Times New Roman" w:hAnsi="Arial" w:cs="Arial"/>
          <w:b/>
          <w:i/>
          <w:noProof/>
          <w:sz w:val="24"/>
          <w:szCs w:val="24"/>
          <w:lang w:val="ro-RO" w:eastAsia="en-GB"/>
        </w:rPr>
        <w:t>Caracteristicile proiectului şi/sau condiţiile de realizare a proiectului</w:t>
      </w:r>
      <w:r w:rsidR="005B372E" w:rsidRPr="00E26F2A">
        <w:rPr>
          <w:rFonts w:ascii="Arial" w:hAnsi="Arial" w:cs="Arial"/>
          <w:b/>
          <w:i/>
          <w:noProof/>
          <w:sz w:val="24"/>
          <w:szCs w:val="24"/>
          <w:lang w:val="ro-RO"/>
        </w:rPr>
        <w:t>:</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noProof/>
          <w:sz w:val="24"/>
          <w:szCs w:val="24"/>
          <w:lang w:val="ro-RO"/>
        </w:rPr>
        <w:t>Respectarea prev</w:t>
      </w:r>
      <w:r w:rsidR="00667B18" w:rsidRPr="00E26F2A">
        <w:rPr>
          <w:rFonts w:ascii="Arial" w:hAnsi="Arial" w:cs="Arial"/>
          <w:noProof/>
          <w:sz w:val="24"/>
          <w:szCs w:val="24"/>
          <w:lang w:val="ro-RO"/>
        </w:rPr>
        <w:t>ederilor art. 20</w:t>
      </w:r>
      <w:r w:rsidRPr="00E26F2A">
        <w:rPr>
          <w:rFonts w:ascii="Arial" w:hAnsi="Arial" w:cs="Arial"/>
          <w:noProof/>
          <w:sz w:val="24"/>
          <w:szCs w:val="24"/>
          <w:lang w:val="ro-RO"/>
        </w:rPr>
        <w:t xml:space="preserve"> alin</w:t>
      </w:r>
      <w:r w:rsidRPr="00E26F2A">
        <w:rPr>
          <w:rFonts w:ascii="Arial" w:hAnsi="Arial" w:cs="Arial"/>
          <w:sz w:val="24"/>
          <w:szCs w:val="24"/>
          <w:lang w:val="ro-RO"/>
        </w:rPr>
        <w:t xml:space="preserve">. (1) din </w:t>
      </w:r>
      <w:r w:rsidR="00667B18" w:rsidRPr="00E26F2A">
        <w:rPr>
          <w:rFonts w:ascii="Arial" w:hAnsi="Arial" w:cs="Arial"/>
          <w:sz w:val="24"/>
          <w:szCs w:val="24"/>
          <w:lang w:val="ro-RO" w:eastAsia="ro-RO"/>
        </w:rPr>
        <w:t>Legea nr. 292/2018</w:t>
      </w:r>
      <w:r w:rsidRPr="00E26F2A">
        <w:rPr>
          <w:rFonts w:ascii="Arial" w:hAnsi="Arial" w:cs="Arial"/>
          <w:sz w:val="24"/>
          <w:szCs w:val="24"/>
          <w:lang w:val="ro-RO"/>
        </w:rPr>
        <w:t>: "</w:t>
      </w:r>
      <w:r w:rsidRPr="00E26F2A">
        <w:rPr>
          <w:rFonts w:ascii="Arial" w:hAnsi="Arial" w:cs="Arial"/>
          <w:i/>
          <w:sz w:val="24"/>
          <w:szCs w:val="24"/>
          <w:lang w:val="ro-RO"/>
        </w:rPr>
        <w:t xml:space="preserve">În situaţia în care, după emiterea acordului de mediu şi înaintea obţinerii aprobării de dezvoltare, proiectul a </w:t>
      </w:r>
      <w:r w:rsidRPr="00E26F2A">
        <w:rPr>
          <w:rFonts w:ascii="Arial" w:hAnsi="Arial" w:cs="Arial"/>
          <w:i/>
          <w:sz w:val="24"/>
          <w:szCs w:val="24"/>
          <w:lang w:val="ro-RO"/>
        </w:rPr>
        <w:lastRenderedPageBreak/>
        <w:t xml:space="preserve">suferit modificări, titularul proiectului este obligat să notifice în scris autoritatea </w:t>
      </w:r>
      <w:r w:rsidR="00667B18" w:rsidRPr="00E26F2A">
        <w:rPr>
          <w:rFonts w:ascii="Arial" w:hAnsi="Arial" w:cs="Arial"/>
          <w:i/>
          <w:sz w:val="24"/>
          <w:szCs w:val="24"/>
          <w:lang w:val="ro-RO"/>
        </w:rPr>
        <w:t>competentă</w:t>
      </w:r>
      <w:r w:rsidRPr="00E26F2A">
        <w:rPr>
          <w:rFonts w:ascii="Arial" w:hAnsi="Arial" w:cs="Arial"/>
          <w:i/>
          <w:sz w:val="24"/>
          <w:szCs w:val="24"/>
          <w:lang w:val="ro-RO"/>
        </w:rPr>
        <w:t xml:space="preserve"> pentru protecţia mediului emitentă </w:t>
      </w:r>
      <w:r w:rsidR="00667B18" w:rsidRPr="00E26F2A">
        <w:rPr>
          <w:rFonts w:ascii="Arial" w:hAnsi="Arial" w:cs="Arial"/>
          <w:i/>
          <w:sz w:val="24"/>
          <w:szCs w:val="24"/>
          <w:lang w:val="ro-RO"/>
        </w:rPr>
        <w:t>cu privire la aceste</w:t>
      </w:r>
      <w:r w:rsidRPr="00E26F2A">
        <w:rPr>
          <w:rFonts w:ascii="Arial" w:hAnsi="Arial" w:cs="Arial"/>
          <w:i/>
          <w:sz w:val="24"/>
          <w:szCs w:val="24"/>
          <w:lang w:val="ro-RO"/>
        </w:rPr>
        <w:t xml:space="preserve"> modificări</w:t>
      </w:r>
      <w:r w:rsidRPr="00E26F2A">
        <w:rPr>
          <w:rFonts w:ascii="Arial" w:hAnsi="Arial" w:cs="Arial"/>
          <w:sz w:val="24"/>
          <w:szCs w:val="24"/>
          <w:lang w:val="ro-RO"/>
        </w:rPr>
        <w:t>."</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E26F2A"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26F2A">
        <w:rPr>
          <w:rFonts w:ascii="Arial" w:hAnsi="Arial" w:cs="Arial"/>
          <w:sz w:val="24"/>
          <w:szCs w:val="24"/>
          <w:lang w:val="ro-RO"/>
        </w:rPr>
        <w:t>Respectarea prevederilor actelor/avizelor emise de alte autorităţi pentru prezentul proiect.</w:t>
      </w:r>
    </w:p>
    <w:p w:rsidR="005B372E" w:rsidRPr="007E12A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Respectarea prevederilor Ord. 119/2014,</w:t>
      </w:r>
      <w:r w:rsidR="00925F1F" w:rsidRPr="007E12A2">
        <w:rPr>
          <w:rFonts w:ascii="Arial" w:hAnsi="Arial" w:cs="Arial"/>
          <w:sz w:val="24"/>
          <w:szCs w:val="24"/>
          <w:lang w:val="ro-RO"/>
        </w:rPr>
        <w:t xml:space="preserve"> cu modificările ulterioare,</w:t>
      </w:r>
      <w:r w:rsidRPr="007E12A2">
        <w:rPr>
          <w:rFonts w:ascii="Arial" w:hAnsi="Arial" w:cs="Arial"/>
          <w:sz w:val="24"/>
          <w:szCs w:val="24"/>
          <w:lang w:val="ro-RO"/>
        </w:rPr>
        <w:t xml:space="preserve"> privind nivelul de zgomot.</w:t>
      </w:r>
    </w:p>
    <w:p w:rsidR="005B372E" w:rsidRPr="007E12A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Înterzicerea depozitării direct pe sol a deşeurilor sau a materialelor cu pericol de poluare.</w:t>
      </w:r>
    </w:p>
    <w:p w:rsidR="00547EAB" w:rsidRPr="007E12A2"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sz w:val="24"/>
          <w:szCs w:val="24"/>
          <w:lang w:val="ro-RO"/>
        </w:rPr>
        <w:t>Conform art. 43</w:t>
      </w:r>
      <w:r w:rsidR="005B372E" w:rsidRPr="007E12A2">
        <w:rPr>
          <w:rFonts w:ascii="Arial" w:hAnsi="Arial" w:cs="Arial"/>
          <w:sz w:val="24"/>
          <w:szCs w:val="24"/>
          <w:lang w:val="ro-RO"/>
        </w:rPr>
        <w:t>, alin. 3-4 din</w:t>
      </w:r>
      <w:r w:rsidRPr="007E12A2">
        <w:rPr>
          <w:rFonts w:ascii="Arial" w:hAnsi="Arial" w:cs="Arial"/>
          <w:sz w:val="24"/>
          <w:szCs w:val="24"/>
          <w:lang w:val="ro-RO"/>
        </w:rPr>
        <w:t xml:space="preserve"> anexa. nr. 5 la procedură,</w:t>
      </w:r>
      <w:r w:rsidR="005B372E" w:rsidRPr="007E12A2">
        <w:rPr>
          <w:rFonts w:ascii="Arial" w:hAnsi="Arial" w:cs="Arial"/>
          <w:sz w:val="24"/>
          <w:szCs w:val="24"/>
          <w:lang w:val="ro-RO"/>
        </w:rPr>
        <w:t xml:space="preserve"> </w:t>
      </w:r>
      <w:r w:rsidRPr="007E12A2">
        <w:rPr>
          <w:rFonts w:ascii="Arial" w:hAnsi="Arial" w:cs="Arial"/>
          <w:sz w:val="24"/>
          <w:szCs w:val="24"/>
          <w:lang w:val="ro-RO"/>
        </w:rPr>
        <w:t xml:space="preserve">din </w:t>
      </w:r>
      <w:r w:rsidRPr="007E12A2">
        <w:rPr>
          <w:rFonts w:ascii="Arial" w:hAnsi="Arial" w:cs="Arial"/>
          <w:sz w:val="24"/>
          <w:szCs w:val="24"/>
          <w:lang w:val="ro-RO" w:eastAsia="ro-RO"/>
        </w:rPr>
        <w:t xml:space="preserve">Legea nr. 292/2018 </w:t>
      </w:r>
      <w:r w:rsidR="005B372E" w:rsidRPr="007E12A2">
        <w:rPr>
          <w:rFonts w:ascii="Arial" w:hAnsi="Arial" w:cs="Arial"/>
          <w:i/>
          <w:sz w:val="24"/>
          <w:szCs w:val="24"/>
          <w:lang w:val="ro-RO"/>
        </w:rPr>
        <w:t xml:space="preserve">privind </w:t>
      </w:r>
      <w:r w:rsidR="00D171F4" w:rsidRPr="007E12A2">
        <w:rPr>
          <w:rFonts w:ascii="Arial" w:hAnsi="Arial" w:cs="Arial"/>
          <w:i/>
          <w:sz w:val="24"/>
          <w:szCs w:val="24"/>
          <w:lang w:val="ro-RO"/>
        </w:rPr>
        <w:t>evaluarea</w:t>
      </w:r>
      <w:r w:rsidR="005B372E" w:rsidRPr="007E12A2">
        <w:rPr>
          <w:rFonts w:ascii="Arial" w:hAnsi="Arial" w:cs="Arial"/>
          <w:i/>
          <w:sz w:val="24"/>
          <w:szCs w:val="24"/>
          <w:lang w:val="ro-RO"/>
        </w:rPr>
        <w:t xml:space="preserve"> impactului </w:t>
      </w:r>
      <w:r w:rsidR="00D171F4" w:rsidRPr="007E12A2">
        <w:rPr>
          <w:rFonts w:ascii="Arial" w:hAnsi="Arial" w:cs="Arial"/>
          <w:i/>
          <w:sz w:val="24"/>
          <w:szCs w:val="24"/>
          <w:lang w:val="ro-RO"/>
        </w:rPr>
        <w:t>anumitor</w:t>
      </w:r>
      <w:r w:rsidR="005B372E" w:rsidRPr="007E12A2">
        <w:rPr>
          <w:rFonts w:ascii="Arial" w:hAnsi="Arial" w:cs="Arial"/>
          <w:i/>
          <w:sz w:val="24"/>
          <w:szCs w:val="24"/>
          <w:lang w:val="ro-RO"/>
        </w:rPr>
        <w:t xml:space="preserve"> proiecte publice şi private</w:t>
      </w:r>
      <w:r w:rsidR="00D171F4" w:rsidRPr="007E12A2">
        <w:rPr>
          <w:rFonts w:ascii="Arial" w:hAnsi="Arial" w:cs="Arial"/>
          <w:i/>
          <w:sz w:val="24"/>
          <w:szCs w:val="24"/>
          <w:lang w:val="ro-RO"/>
        </w:rPr>
        <w:t xml:space="preserve"> asupra mediului</w:t>
      </w:r>
      <w:r w:rsidR="005B372E" w:rsidRPr="007E12A2">
        <w:rPr>
          <w:rFonts w:ascii="Arial" w:hAnsi="Arial" w:cs="Arial"/>
          <w:sz w:val="24"/>
          <w:szCs w:val="24"/>
          <w:lang w:val="ro-RO"/>
        </w:rPr>
        <w:t xml:space="preserve">: </w:t>
      </w:r>
      <w:r w:rsidR="00D171F4" w:rsidRPr="007E12A2">
        <w:rPr>
          <w:rFonts w:ascii="Arial" w:hAnsi="Arial" w:cs="Arial"/>
          <w:bCs/>
          <w:sz w:val="24"/>
          <w:szCs w:val="24"/>
          <w:lang w:val="ro-RO"/>
        </w:rPr>
        <w:t>(3)</w:t>
      </w:r>
      <w:r w:rsidR="00D171F4" w:rsidRPr="007E12A2">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7E12A2">
        <w:rPr>
          <w:rFonts w:ascii="Arial" w:hAnsi="Arial" w:cs="Arial"/>
          <w:bCs/>
          <w:sz w:val="24"/>
          <w:szCs w:val="24"/>
          <w:lang w:val="ro-RO"/>
        </w:rPr>
        <w:t>(4)</w:t>
      </w:r>
      <w:r w:rsidR="00D171F4" w:rsidRPr="007E12A2">
        <w:rPr>
          <w:rFonts w:ascii="Arial" w:hAnsi="Arial" w:cs="Arial"/>
          <w:sz w:val="24"/>
          <w:szCs w:val="24"/>
          <w:lang w:val="ro-RO"/>
        </w:rPr>
        <w:t xml:space="preserve"> Procesul-verbal întocmit în situaţia prevăzută la alin. </w:t>
      </w:r>
      <w:r w:rsidR="00D171F4" w:rsidRPr="007E12A2">
        <w:rPr>
          <w:rFonts w:ascii="Arial" w:hAnsi="Arial" w:cs="Arial"/>
          <w:sz w:val="24"/>
          <w:szCs w:val="24"/>
          <w:lang w:val="es-AR"/>
        </w:rPr>
        <w:t xml:space="preserve">(3) se </w:t>
      </w:r>
      <w:r w:rsidR="00D171F4" w:rsidRPr="007E12A2">
        <w:rPr>
          <w:rFonts w:ascii="Arial" w:hAnsi="Arial" w:cs="Arial"/>
          <w:noProof/>
          <w:sz w:val="24"/>
          <w:szCs w:val="24"/>
          <w:lang w:val="ro-RO"/>
        </w:rPr>
        <w:t>anexează şi face parte integrantă din procesul-verbal de re</w:t>
      </w:r>
      <w:r w:rsidR="008B34AE" w:rsidRPr="007E12A2">
        <w:rPr>
          <w:rFonts w:ascii="Arial" w:hAnsi="Arial" w:cs="Arial"/>
          <w:noProof/>
          <w:sz w:val="24"/>
          <w:szCs w:val="24"/>
          <w:lang w:val="ro-RO"/>
        </w:rPr>
        <w:t>cepţie la terminarea lucrărilor</w:t>
      </w:r>
      <w:r w:rsidR="00547EAB" w:rsidRPr="007E12A2">
        <w:rPr>
          <w:rFonts w:ascii="Arial" w:hAnsi="Arial" w:cs="Arial"/>
          <w:noProof/>
          <w:sz w:val="24"/>
          <w:szCs w:val="24"/>
          <w:lang w:val="ro-RO"/>
        </w:rPr>
        <w:t>.</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Luarea tuturor măsurilor de prevenire eficientă a poluării, care să asigure că nicio poluare importantă nu va fi cauzată.</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Prevenirea accidentelor și limitarea consecințelor acesora.</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Să supravegheze desfășurarea activității, astfel încât să nu se producă fenomene de poluare.</w:t>
      </w:r>
    </w:p>
    <w:p w:rsidR="00A178E3" w:rsidRPr="007E12A2"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7E12A2">
        <w:rPr>
          <w:rFonts w:ascii="Arial" w:hAnsi="Arial" w:cs="Arial"/>
          <w:noProof/>
          <w:sz w:val="24"/>
          <w:szCs w:val="24"/>
          <w:lang w:val="ro-RO"/>
        </w:rPr>
        <w:t>Se interzice depozitarea pe amplasament de substanțe și preparate periculoase.</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Menținerea în stare de curățenie a spațiului destinat implementării proiectului, fără depozitări necontrolate de deșeuri.</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EB3653">
        <w:rPr>
          <w:rFonts w:ascii="Arial" w:hAnsi="Arial" w:cs="Arial"/>
          <w:noProof/>
          <w:sz w:val="24"/>
          <w:szCs w:val="24"/>
          <w:vertAlign w:val="subscript"/>
          <w:lang w:val="ro-RO"/>
        </w:rPr>
        <w:t>1</w:t>
      </w:r>
      <w:r w:rsidRPr="00EB3653">
        <w:rPr>
          <w:rFonts w:ascii="Arial" w:hAnsi="Arial" w:cs="Arial"/>
          <w:noProof/>
          <w:sz w:val="24"/>
          <w:szCs w:val="24"/>
          <w:lang w:val="ro-RO"/>
        </w:rPr>
        <w:t>) privind regimul deșeurilor, cu modificările și completările ulterioare.</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Asigurarea refacerii mediului în toată zona de implementare a proiectului.</w:t>
      </w:r>
    </w:p>
    <w:p w:rsidR="00A178E3" w:rsidRPr="00EB365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Se impune respectarea cu strictețe a amplasamentului, fără extinderi sau modificări ulterioare.</w:t>
      </w:r>
    </w:p>
    <w:p w:rsidR="00F45ED5" w:rsidRPr="00EB3653" w:rsidRDefault="00A178E3"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B3653">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C75997" w:rsidRPr="004B61E8" w:rsidRDefault="00C75997" w:rsidP="00C75997">
      <w:pPr>
        <w:spacing w:after="0" w:line="240" w:lineRule="auto"/>
        <w:jc w:val="both"/>
        <w:rPr>
          <w:rFonts w:ascii="Arial" w:eastAsia="Times New Roman" w:hAnsi="Arial" w:cs="Arial"/>
          <w:noProof/>
          <w:color w:val="FF0000"/>
          <w:sz w:val="24"/>
          <w:szCs w:val="24"/>
          <w:lang w:val="ro-RO" w:eastAsia="en-GB"/>
        </w:rPr>
      </w:pPr>
    </w:p>
    <w:p w:rsidR="00361191" w:rsidRPr="000000D3" w:rsidRDefault="00361191" w:rsidP="00B31A39">
      <w:pPr>
        <w:spacing w:after="0" w:line="240" w:lineRule="auto"/>
        <w:ind w:firstLine="360"/>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0000D3">
        <w:rPr>
          <w:rFonts w:ascii="Arial" w:eastAsia="Times New Roman" w:hAnsi="Arial" w:cs="Arial"/>
          <w:noProof/>
          <w:sz w:val="24"/>
          <w:szCs w:val="24"/>
          <w:lang w:val="ro-RO" w:eastAsia="en-GB"/>
        </w:rPr>
        <w:lastRenderedPageBreak/>
        <w:t>aprobarea de dezvoltare, potrivit prevederilor Legii contenciosului administrativ nr. 554/2004, cu modificările şi completările ulterioare.</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0000D3">
        <w:rPr>
          <w:rFonts w:ascii="Arial" w:hAnsi="Arial" w:cs="Arial"/>
          <w:sz w:val="24"/>
          <w:szCs w:val="24"/>
          <w:lang w:val="ro-RO" w:eastAsia="ro-RO"/>
        </w:rPr>
        <w:t>Legea nr. 292/2018</w:t>
      </w:r>
      <w:r w:rsidRPr="000000D3">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0000D3">
        <w:rPr>
          <w:rFonts w:ascii="Arial" w:hAnsi="Arial" w:cs="Arial"/>
          <w:sz w:val="24"/>
          <w:szCs w:val="24"/>
          <w:lang w:val="ro-RO" w:eastAsia="ro-RO"/>
        </w:rPr>
        <w:t>Legea nr. 292/2018</w:t>
      </w:r>
      <w:r w:rsidR="003230BA" w:rsidRPr="000000D3">
        <w:rPr>
          <w:rFonts w:ascii="Arial" w:eastAsia="Times New Roman" w:hAnsi="Arial" w:cs="Arial"/>
          <w:noProof/>
          <w:sz w:val="24"/>
          <w:szCs w:val="24"/>
          <w:lang w:val="ro-RO" w:eastAsia="en-GB"/>
        </w:rPr>
        <w:t xml:space="preserve"> </w:t>
      </w:r>
      <w:r w:rsidRPr="000000D3">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0000D3" w:rsidRDefault="00361191" w:rsidP="00361191">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0000D3" w:rsidRDefault="00361191" w:rsidP="00B3605B">
      <w:pPr>
        <w:spacing w:after="0" w:line="240" w:lineRule="auto"/>
        <w:jc w:val="both"/>
        <w:rPr>
          <w:rFonts w:ascii="Arial" w:eastAsia="Times New Roman" w:hAnsi="Arial" w:cs="Arial"/>
          <w:noProof/>
          <w:sz w:val="24"/>
          <w:szCs w:val="24"/>
          <w:lang w:val="ro-RO" w:eastAsia="en-GB"/>
        </w:rPr>
      </w:pPr>
      <w:r w:rsidRPr="000000D3">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0000D3" w:rsidRDefault="00B3605B" w:rsidP="00B3605B">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noProof/>
          <w:sz w:val="24"/>
          <w:szCs w:val="24"/>
          <w:lang w:val="ro-RO"/>
        </w:rPr>
        <w:t xml:space="preserve">    Prezenta decizie poate fi contestată în conformitate cu prevederile </w:t>
      </w:r>
      <w:r w:rsidRPr="000000D3">
        <w:rPr>
          <w:rFonts w:ascii="Arial" w:hAnsi="Arial" w:cs="Arial"/>
          <w:sz w:val="24"/>
          <w:szCs w:val="24"/>
          <w:lang w:val="ro-RO" w:eastAsia="ro-RO"/>
        </w:rPr>
        <w:t>Legii nr. 292/2018</w:t>
      </w:r>
      <w:r w:rsidRPr="000000D3">
        <w:rPr>
          <w:rFonts w:ascii="Arial" w:eastAsia="Times New Roman" w:hAnsi="Arial" w:cs="Arial"/>
          <w:noProof/>
          <w:sz w:val="24"/>
          <w:szCs w:val="24"/>
          <w:lang w:val="ro-RO" w:eastAsia="en-GB"/>
        </w:rPr>
        <w:t xml:space="preserve"> privind evaluarea impactului anumitor proiecte publice şi private asupra mediului</w:t>
      </w:r>
      <w:r w:rsidRPr="000000D3">
        <w:rPr>
          <w:rFonts w:ascii="Arial" w:hAnsi="Arial" w:cs="Arial"/>
          <w:b/>
          <w:sz w:val="24"/>
          <w:szCs w:val="24"/>
          <w:lang w:val="ro-RO" w:eastAsia="ro-RO"/>
        </w:rPr>
        <w:t xml:space="preserve"> </w:t>
      </w:r>
      <w:r w:rsidRPr="000000D3">
        <w:rPr>
          <w:rFonts w:ascii="Arial" w:hAnsi="Arial" w:cs="Arial"/>
          <w:noProof/>
          <w:sz w:val="24"/>
          <w:szCs w:val="24"/>
          <w:lang w:val="ro-RO"/>
        </w:rPr>
        <w:t>şi ale Legii contenciosului administrativ nr. 554/2004, cu modificările şi completările ulterioare.</w:t>
      </w:r>
    </w:p>
    <w:p w:rsidR="001334D5" w:rsidRPr="000000D3" w:rsidRDefault="00356C75" w:rsidP="00461EDF">
      <w:pPr>
        <w:autoSpaceDE w:val="0"/>
        <w:autoSpaceDN w:val="0"/>
        <w:adjustRightInd w:val="0"/>
        <w:spacing w:after="0" w:line="240" w:lineRule="auto"/>
        <w:jc w:val="both"/>
        <w:rPr>
          <w:rFonts w:ascii="Arial" w:hAnsi="Arial" w:cs="Arial"/>
          <w:noProof/>
          <w:sz w:val="24"/>
          <w:szCs w:val="24"/>
          <w:lang w:val="ro-RO"/>
        </w:rPr>
      </w:pPr>
      <w:r w:rsidRPr="000000D3">
        <w:rPr>
          <w:rFonts w:ascii="Arial" w:hAnsi="Arial" w:cs="Arial"/>
          <w:sz w:val="24"/>
          <w:szCs w:val="24"/>
          <w:lang w:val="ro-RO"/>
        </w:rPr>
        <w:t xml:space="preserve">    </w:t>
      </w:r>
      <w:r w:rsidR="00B3605B" w:rsidRPr="000000D3">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945778" w:rsidRDefault="00945778" w:rsidP="007E14DC">
      <w:pPr>
        <w:spacing w:after="0" w:line="240" w:lineRule="auto"/>
        <w:rPr>
          <w:rFonts w:ascii="Arial" w:hAnsi="Arial" w:cs="Arial"/>
          <w:b/>
          <w:bCs/>
          <w:sz w:val="24"/>
          <w:szCs w:val="24"/>
          <w:lang w:val="ro-RO"/>
        </w:rPr>
      </w:pPr>
    </w:p>
    <w:p w:rsidR="00945778" w:rsidRDefault="00945778" w:rsidP="00DC65B9">
      <w:pPr>
        <w:spacing w:after="0" w:line="240" w:lineRule="auto"/>
        <w:jc w:val="center"/>
        <w:rPr>
          <w:rFonts w:ascii="Arial" w:hAnsi="Arial" w:cs="Arial"/>
          <w:b/>
          <w:bCs/>
          <w:sz w:val="24"/>
          <w:szCs w:val="24"/>
          <w:lang w:val="ro-RO"/>
        </w:rPr>
      </w:pPr>
    </w:p>
    <w:p w:rsidR="000233C7" w:rsidRDefault="000233C7" w:rsidP="00DC65B9">
      <w:pPr>
        <w:spacing w:after="0" w:line="240" w:lineRule="auto"/>
        <w:jc w:val="center"/>
        <w:rPr>
          <w:rFonts w:ascii="Arial" w:hAnsi="Arial" w:cs="Arial"/>
          <w:b/>
          <w:bCs/>
          <w:sz w:val="24"/>
          <w:szCs w:val="24"/>
          <w:lang w:val="ro-RO"/>
        </w:rPr>
      </w:pP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DIRECTOR EXECUTIV</w:t>
      </w: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dr. ing. Aurica GREC</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240" w:lineRule="auto"/>
        <w:jc w:val="both"/>
        <w:outlineLvl w:val="0"/>
        <w:rPr>
          <w:rFonts w:ascii="Arial" w:hAnsi="Arial" w:cs="Arial"/>
          <w:bCs/>
          <w:sz w:val="24"/>
          <w:szCs w:val="24"/>
          <w:lang w:val="ro-RO"/>
        </w:rPr>
      </w:pPr>
    </w:p>
    <w:p w:rsidR="00945778" w:rsidRDefault="00945778" w:rsidP="00DC65B9">
      <w:pPr>
        <w:spacing w:after="0" w:line="240" w:lineRule="auto"/>
        <w:jc w:val="both"/>
        <w:outlineLvl w:val="0"/>
        <w:rPr>
          <w:rFonts w:ascii="Arial" w:hAnsi="Arial" w:cs="Arial"/>
          <w:bCs/>
          <w:sz w:val="24"/>
          <w:szCs w:val="24"/>
          <w:lang w:val="ro-RO"/>
        </w:rPr>
      </w:pPr>
    </w:p>
    <w:p w:rsidR="001D23F1" w:rsidRDefault="001D23F1"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0233C7" w:rsidRDefault="000233C7" w:rsidP="00DC65B9">
      <w:pPr>
        <w:spacing w:after="0" w:line="240" w:lineRule="auto"/>
        <w:jc w:val="both"/>
        <w:outlineLvl w:val="0"/>
        <w:rPr>
          <w:rFonts w:ascii="Arial" w:hAnsi="Arial" w:cs="Arial"/>
          <w:bCs/>
          <w:sz w:val="24"/>
          <w:szCs w:val="24"/>
          <w:lang w:val="ro-RO"/>
        </w:rPr>
      </w:pPr>
    </w:p>
    <w:p w:rsidR="00DC65B9" w:rsidRPr="00945778" w:rsidRDefault="00DC65B9" w:rsidP="00DC65B9">
      <w:pPr>
        <w:spacing w:after="0" w:line="240" w:lineRule="auto"/>
        <w:jc w:val="both"/>
        <w:outlineLvl w:val="0"/>
        <w:rPr>
          <w:rFonts w:ascii="Arial" w:hAnsi="Arial" w:cs="Arial"/>
          <w:bCs/>
          <w:sz w:val="24"/>
          <w:szCs w:val="24"/>
          <w:lang w:val="it-IT"/>
        </w:rPr>
      </w:pPr>
      <w:r w:rsidRPr="00945778">
        <w:rPr>
          <w:rFonts w:ascii="Arial" w:hAnsi="Arial" w:cs="Arial"/>
          <w:bCs/>
          <w:sz w:val="24"/>
          <w:szCs w:val="24"/>
          <w:lang w:val="ro-RO"/>
        </w:rPr>
        <w:t xml:space="preserve">Şef serviciu </w:t>
      </w:r>
      <w:r w:rsidRPr="00945778">
        <w:rPr>
          <w:rFonts w:ascii="Arial" w:hAnsi="Arial" w:cs="Arial"/>
          <w:bCs/>
          <w:sz w:val="24"/>
          <w:szCs w:val="24"/>
          <w:lang w:val="it-IT"/>
        </w:rPr>
        <w:t xml:space="preserve">Avize, Acorduri, Autorizații, </w:t>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t xml:space="preserve">                       </w:t>
      </w:r>
    </w:p>
    <w:p w:rsidR="00DC65B9" w:rsidRPr="00945778" w:rsidRDefault="00DC65B9" w:rsidP="00DC65B9">
      <w:pPr>
        <w:spacing w:after="0" w:line="240" w:lineRule="auto"/>
        <w:jc w:val="both"/>
        <w:outlineLvl w:val="0"/>
        <w:rPr>
          <w:rFonts w:ascii="Arial" w:hAnsi="Arial" w:cs="Arial"/>
          <w:b/>
          <w:bCs/>
          <w:sz w:val="24"/>
          <w:szCs w:val="24"/>
          <w:lang w:val="ro-RO"/>
        </w:rPr>
      </w:pPr>
      <w:r w:rsidRPr="00945778">
        <w:rPr>
          <w:rFonts w:ascii="Arial" w:hAnsi="Arial" w:cs="Arial"/>
          <w:bCs/>
          <w:sz w:val="24"/>
          <w:szCs w:val="24"/>
          <w:lang w:val="it-IT"/>
        </w:rPr>
        <w:t>ing. Gizella Balint</w:t>
      </w:r>
    </w:p>
    <w:p w:rsidR="00DC65B9" w:rsidRPr="00945778" w:rsidRDefault="00DC65B9" w:rsidP="00DC65B9">
      <w:pPr>
        <w:spacing w:after="0" w:line="240" w:lineRule="auto"/>
        <w:jc w:val="both"/>
        <w:rPr>
          <w:rFonts w:ascii="Arial" w:hAnsi="Arial" w:cs="Arial"/>
          <w:bCs/>
          <w:sz w:val="24"/>
          <w:szCs w:val="24"/>
          <w:lang w:val="ro-RO"/>
        </w:rPr>
      </w:pPr>
    </w:p>
    <w:p w:rsidR="003C33E9" w:rsidRDefault="003C33E9" w:rsidP="00DC65B9">
      <w:pPr>
        <w:spacing w:after="0" w:line="240" w:lineRule="auto"/>
        <w:jc w:val="both"/>
        <w:rPr>
          <w:rFonts w:ascii="Arial" w:hAnsi="Arial" w:cs="Arial"/>
          <w:bCs/>
          <w:sz w:val="24"/>
          <w:szCs w:val="24"/>
          <w:lang w:val="ro-RO"/>
        </w:rPr>
      </w:pPr>
    </w:p>
    <w:p w:rsidR="000233C7" w:rsidRDefault="000233C7" w:rsidP="00DC65B9">
      <w:pPr>
        <w:spacing w:after="0" w:line="240" w:lineRule="auto"/>
        <w:jc w:val="both"/>
        <w:rPr>
          <w:rFonts w:ascii="Arial" w:hAnsi="Arial" w:cs="Arial"/>
          <w:bCs/>
          <w:sz w:val="24"/>
          <w:szCs w:val="24"/>
          <w:lang w:val="ro-RO"/>
        </w:rPr>
      </w:pPr>
    </w:p>
    <w:p w:rsidR="000233C7" w:rsidRDefault="000233C7" w:rsidP="00DC65B9">
      <w:pPr>
        <w:spacing w:after="0" w:line="240" w:lineRule="auto"/>
        <w:jc w:val="both"/>
        <w:rPr>
          <w:rFonts w:ascii="Arial" w:hAnsi="Arial" w:cs="Arial"/>
          <w:bCs/>
          <w:sz w:val="24"/>
          <w:szCs w:val="24"/>
          <w:lang w:val="ro-RO"/>
        </w:rPr>
      </w:pPr>
    </w:p>
    <w:p w:rsidR="00DC65B9" w:rsidRPr="00945778" w:rsidRDefault="00DC65B9" w:rsidP="00DC65B9">
      <w:pPr>
        <w:spacing w:after="0" w:line="240" w:lineRule="auto"/>
        <w:jc w:val="both"/>
        <w:rPr>
          <w:rFonts w:ascii="Arial" w:hAnsi="Arial" w:cs="Arial"/>
          <w:bCs/>
          <w:sz w:val="24"/>
          <w:szCs w:val="24"/>
          <w:lang w:val="ro-RO"/>
        </w:rPr>
      </w:pPr>
      <w:r w:rsidRPr="00945778">
        <w:rPr>
          <w:rFonts w:ascii="Arial" w:hAnsi="Arial" w:cs="Arial"/>
          <w:bCs/>
          <w:sz w:val="24"/>
          <w:szCs w:val="24"/>
          <w:lang w:val="ro-RO"/>
        </w:rPr>
        <w:t xml:space="preserve">Întocmit, </w:t>
      </w:r>
    </w:p>
    <w:p w:rsidR="00DC68E1" w:rsidRPr="003C33E9" w:rsidRDefault="00DC65B9" w:rsidP="003C33E9">
      <w:pPr>
        <w:spacing w:after="0" w:line="360" w:lineRule="auto"/>
        <w:jc w:val="both"/>
        <w:rPr>
          <w:rFonts w:ascii="Arial" w:hAnsi="Arial" w:cs="Arial"/>
          <w:b/>
          <w:bCs/>
          <w:sz w:val="24"/>
          <w:szCs w:val="24"/>
          <w:lang w:val="ro-RO"/>
        </w:rPr>
      </w:pPr>
      <w:r w:rsidRPr="00945778">
        <w:rPr>
          <w:rFonts w:ascii="Arial" w:hAnsi="Arial" w:cs="Arial"/>
          <w:bCs/>
          <w:sz w:val="24"/>
          <w:szCs w:val="24"/>
          <w:lang w:val="ro-RO"/>
        </w:rPr>
        <w:t xml:space="preserve">cons. </w:t>
      </w:r>
      <w:r w:rsidR="000F492C">
        <w:rPr>
          <w:rFonts w:ascii="Arial" w:hAnsi="Arial" w:cs="Arial"/>
          <w:bCs/>
          <w:sz w:val="24"/>
          <w:szCs w:val="24"/>
          <w:lang w:val="ro-RO"/>
        </w:rPr>
        <w:t>Anca Groşan</w:t>
      </w:r>
    </w:p>
    <w:sectPr w:rsidR="00DC68E1" w:rsidRPr="003C33E9"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B59" w:rsidRDefault="00051B59" w:rsidP="000B208E">
      <w:pPr>
        <w:spacing w:after="0" w:line="240" w:lineRule="auto"/>
      </w:pPr>
      <w:r>
        <w:separator/>
      </w:r>
    </w:p>
  </w:endnote>
  <w:endnote w:type="continuationSeparator" w:id="0">
    <w:p w:rsidR="00051B59" w:rsidRDefault="00051B59"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59" w:rsidRDefault="00051B59"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1B59" w:rsidRDefault="00051B59" w:rsidP="007E14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051B59" w:rsidRPr="002367AC" w:rsidRDefault="00051B59" w:rsidP="00236AD0">
        <w:pPr>
          <w:pStyle w:val="Header"/>
          <w:tabs>
            <w:tab w:val="clear" w:pos="4680"/>
          </w:tabs>
          <w:jc w:val="center"/>
          <w:rPr>
            <w:rFonts w:ascii="Times New Roman" w:hAnsi="Times New Roman"/>
            <w:b/>
            <w:sz w:val="24"/>
            <w:szCs w:val="24"/>
            <w:lang w:val="ro-RO"/>
          </w:rPr>
        </w:pPr>
        <w:r w:rsidRPr="004B378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4B378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37493348" r:id="rId2"/>
          </w:pict>
        </w:r>
        <w:r w:rsidRPr="004B3788">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051B59" w:rsidRPr="002367AC" w:rsidRDefault="00051B5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51B59" w:rsidRDefault="00051B5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051B59" w:rsidRPr="003D79F6" w:rsidTr="007E14DC">
          <w:tc>
            <w:tcPr>
              <w:tcW w:w="8370" w:type="dxa"/>
              <w:shd w:val="clear" w:color="auto" w:fill="auto"/>
            </w:tcPr>
            <w:p w:rsidR="00051B59" w:rsidRPr="003D79F6" w:rsidRDefault="00051B5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51B59" w:rsidRPr="00E674E1" w:rsidRDefault="00051B59" w:rsidP="00236AD0">
        <w:pPr>
          <w:pStyle w:val="Header"/>
          <w:tabs>
            <w:tab w:val="clear" w:pos="4680"/>
          </w:tabs>
          <w:jc w:val="center"/>
          <w:rPr>
            <w:rFonts w:ascii="Times New Roman" w:hAnsi="Times New Roman"/>
            <w:color w:val="00214E"/>
            <w:sz w:val="24"/>
            <w:szCs w:val="24"/>
            <w:lang w:val="ro-RO"/>
          </w:rPr>
        </w:pPr>
        <w:fldSimple w:instr=" PAGE   \* MERGEFORMAT ">
          <w:r w:rsidR="00014DB6">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051B59" w:rsidRPr="002367AC" w:rsidRDefault="00051B59" w:rsidP="00236AD0">
        <w:pPr>
          <w:pStyle w:val="Header"/>
          <w:tabs>
            <w:tab w:val="clear" w:pos="4680"/>
          </w:tabs>
          <w:jc w:val="center"/>
          <w:rPr>
            <w:rFonts w:ascii="Times New Roman" w:hAnsi="Times New Roman"/>
            <w:b/>
            <w:sz w:val="24"/>
            <w:szCs w:val="24"/>
            <w:lang w:val="ro-RO"/>
          </w:rPr>
        </w:pPr>
        <w:r w:rsidRPr="004B378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4B378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37493350" r:id="rId2"/>
          </w:pict>
        </w:r>
        <w:r w:rsidRPr="004B3788">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051B59" w:rsidRPr="002367AC" w:rsidRDefault="00051B59"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051B59" w:rsidRDefault="00051B59"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051B59" w:rsidRPr="003D79F6" w:rsidTr="007E14DC">
          <w:tc>
            <w:tcPr>
              <w:tcW w:w="8370" w:type="dxa"/>
              <w:shd w:val="clear" w:color="auto" w:fill="auto"/>
            </w:tcPr>
            <w:p w:rsidR="00051B59" w:rsidRPr="003D79F6" w:rsidRDefault="00051B59"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51B59" w:rsidRPr="00E674E1" w:rsidRDefault="00051B59"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B59" w:rsidRDefault="00051B59" w:rsidP="000B208E">
      <w:pPr>
        <w:spacing w:after="0" w:line="240" w:lineRule="auto"/>
      </w:pPr>
      <w:r>
        <w:separator/>
      </w:r>
    </w:p>
  </w:footnote>
  <w:footnote w:type="continuationSeparator" w:id="0">
    <w:p w:rsidR="00051B59" w:rsidRDefault="00051B59"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59" w:rsidRDefault="00051B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59" w:rsidRDefault="00051B59" w:rsidP="00BD46ED">
    <w:pPr>
      <w:pStyle w:val="Header"/>
      <w:tabs>
        <w:tab w:val="clear" w:pos="4680"/>
      </w:tabs>
    </w:pPr>
    <w:r w:rsidRPr="004B3788">
      <w:rPr>
        <w:rFonts w:ascii="Times New Roman" w:hAnsi="Times New Roman"/>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19.25pt;margin-top:10.4pt;width:56.95pt;height:45.8pt;z-index:-251634688">
          <v:imagedata r:id="rId1" o:title=""/>
        </v:shape>
        <o:OLEObject Type="Embed" ProgID="CorelDRAW.Graphic.13" ShapeID="_x0000_s1046" DrawAspect="Content" ObjectID="_1637493349" r:id="rId2"/>
      </w:pict>
    </w:r>
    <w:r>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051B59" w:rsidRPr="00110204" w:rsidRDefault="00051B59"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051B59" w:rsidRPr="00C113DF" w:rsidRDefault="00051B59" w:rsidP="00BD46ED">
    <w:pPr>
      <w:tabs>
        <w:tab w:val="left" w:pos="3270"/>
      </w:tabs>
      <w:rPr>
        <w:rFonts w:ascii="Times New Roman" w:hAnsi="Times New Roman"/>
        <w:sz w:val="36"/>
        <w:szCs w:val="36"/>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tblPr>
    <w:tblGrid>
      <w:gridCol w:w="9676"/>
    </w:tblGrid>
    <w:tr w:rsidR="00051B59" w:rsidRPr="00F41EE3" w:rsidTr="00512A58">
      <w:trPr>
        <w:trHeight w:val="226"/>
        <w:jc w:val="center"/>
      </w:trPr>
      <w:tc>
        <w:tcPr>
          <w:tcW w:w="9676" w:type="dxa"/>
          <w:shd w:val="clear" w:color="auto" w:fill="auto"/>
        </w:tcPr>
        <w:p w:rsidR="00051B59" w:rsidRPr="00C63F5E" w:rsidRDefault="00051B59"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051B59" w:rsidRPr="0090788F" w:rsidRDefault="00051B59"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3">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8">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17"/>
  </w:num>
  <w:num w:numId="4">
    <w:abstractNumId w:val="7"/>
  </w:num>
  <w:num w:numId="5">
    <w:abstractNumId w:val="5"/>
  </w:num>
  <w:num w:numId="6">
    <w:abstractNumId w:val="13"/>
  </w:num>
  <w:num w:numId="7">
    <w:abstractNumId w:val="8"/>
  </w:num>
  <w:num w:numId="8">
    <w:abstractNumId w:val="18"/>
  </w:num>
  <w:num w:numId="9">
    <w:abstractNumId w:val="10"/>
  </w:num>
  <w:num w:numId="10">
    <w:abstractNumId w:val="6"/>
  </w:num>
  <w:num w:numId="11">
    <w:abstractNumId w:val="2"/>
  </w:num>
  <w:num w:numId="12">
    <w:abstractNumId w:val="3"/>
  </w:num>
  <w:num w:numId="13">
    <w:abstractNumId w:val="16"/>
  </w:num>
  <w:num w:numId="14">
    <w:abstractNumId w:val="0"/>
  </w:num>
  <w:num w:numId="15">
    <w:abstractNumId w:val="1"/>
  </w:num>
  <w:num w:numId="16">
    <w:abstractNumId w:val="14"/>
  </w:num>
  <w:num w:numId="17">
    <w:abstractNumId w:val="20"/>
  </w:num>
  <w:num w:numId="18">
    <w:abstractNumId w:val="15"/>
  </w:num>
  <w:num w:numId="19">
    <w:abstractNumId w:val="19"/>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5" type="connector" idref="#_x0000_s1040"/>
        <o:r id="V:Rule6" type="connector" idref="#_x0000_s1042"/>
        <o:r id="V:Rule7" type="connector" idref="#_x0000_s1032"/>
        <o:r id="V:Rule8" type="connector" idref="#_x0000_s1034"/>
      </o:rules>
    </o:shapelayout>
  </w:hdrShapeDefaults>
  <w:footnotePr>
    <w:footnote w:id="-1"/>
    <w:footnote w:id="0"/>
  </w:footnotePr>
  <w:endnotePr>
    <w:endnote w:id="-1"/>
    <w:endnote w:id="0"/>
  </w:endnotePr>
  <w:compat/>
  <w:rsids>
    <w:rsidRoot w:val="003F404A"/>
    <w:rsid w:val="000000D3"/>
    <w:rsid w:val="000009E8"/>
    <w:rsid w:val="00002917"/>
    <w:rsid w:val="0000291B"/>
    <w:rsid w:val="00002B27"/>
    <w:rsid w:val="0000315E"/>
    <w:rsid w:val="00004A9A"/>
    <w:rsid w:val="0000501B"/>
    <w:rsid w:val="00005FE7"/>
    <w:rsid w:val="00007157"/>
    <w:rsid w:val="00007593"/>
    <w:rsid w:val="000108C5"/>
    <w:rsid w:val="00010C13"/>
    <w:rsid w:val="000135A9"/>
    <w:rsid w:val="00013A9C"/>
    <w:rsid w:val="000145A6"/>
    <w:rsid w:val="00014DB6"/>
    <w:rsid w:val="00015B3B"/>
    <w:rsid w:val="00016FFF"/>
    <w:rsid w:val="00020594"/>
    <w:rsid w:val="00020E2D"/>
    <w:rsid w:val="00021225"/>
    <w:rsid w:val="00022E78"/>
    <w:rsid w:val="000233C7"/>
    <w:rsid w:val="000272B3"/>
    <w:rsid w:val="00032FEE"/>
    <w:rsid w:val="000409BE"/>
    <w:rsid w:val="0004388D"/>
    <w:rsid w:val="000442F2"/>
    <w:rsid w:val="0004471D"/>
    <w:rsid w:val="000463A9"/>
    <w:rsid w:val="00047405"/>
    <w:rsid w:val="0004786E"/>
    <w:rsid w:val="0005072B"/>
    <w:rsid w:val="00051B59"/>
    <w:rsid w:val="00051BD5"/>
    <w:rsid w:val="000521F6"/>
    <w:rsid w:val="0005233F"/>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0A43"/>
    <w:rsid w:val="0007158E"/>
    <w:rsid w:val="00071CB5"/>
    <w:rsid w:val="00072D59"/>
    <w:rsid w:val="00073513"/>
    <w:rsid w:val="0007394C"/>
    <w:rsid w:val="00073BB4"/>
    <w:rsid w:val="00073D0B"/>
    <w:rsid w:val="00074A63"/>
    <w:rsid w:val="00074B54"/>
    <w:rsid w:val="00075832"/>
    <w:rsid w:val="00075997"/>
    <w:rsid w:val="00075ABF"/>
    <w:rsid w:val="00076A55"/>
    <w:rsid w:val="0007795D"/>
    <w:rsid w:val="0008281D"/>
    <w:rsid w:val="00082C7D"/>
    <w:rsid w:val="0008392C"/>
    <w:rsid w:val="00083A89"/>
    <w:rsid w:val="0008573D"/>
    <w:rsid w:val="00085AED"/>
    <w:rsid w:val="00085E98"/>
    <w:rsid w:val="00086460"/>
    <w:rsid w:val="00090B9A"/>
    <w:rsid w:val="00092052"/>
    <w:rsid w:val="00092391"/>
    <w:rsid w:val="00093544"/>
    <w:rsid w:val="00093980"/>
    <w:rsid w:val="00093A91"/>
    <w:rsid w:val="000944FB"/>
    <w:rsid w:val="0009462B"/>
    <w:rsid w:val="00096D6E"/>
    <w:rsid w:val="00096D90"/>
    <w:rsid w:val="00096EDE"/>
    <w:rsid w:val="000A26FA"/>
    <w:rsid w:val="000A3086"/>
    <w:rsid w:val="000A4484"/>
    <w:rsid w:val="000A455E"/>
    <w:rsid w:val="000A4FFA"/>
    <w:rsid w:val="000A650C"/>
    <w:rsid w:val="000A7B05"/>
    <w:rsid w:val="000A7D38"/>
    <w:rsid w:val="000A7D4B"/>
    <w:rsid w:val="000B0AA3"/>
    <w:rsid w:val="000B208E"/>
    <w:rsid w:val="000B210A"/>
    <w:rsid w:val="000B22BF"/>
    <w:rsid w:val="000B2C6C"/>
    <w:rsid w:val="000B2E2E"/>
    <w:rsid w:val="000B3DE5"/>
    <w:rsid w:val="000B5BE6"/>
    <w:rsid w:val="000B6749"/>
    <w:rsid w:val="000B68B8"/>
    <w:rsid w:val="000B746C"/>
    <w:rsid w:val="000B752D"/>
    <w:rsid w:val="000B761C"/>
    <w:rsid w:val="000C0E13"/>
    <w:rsid w:val="000C22B6"/>
    <w:rsid w:val="000C44B0"/>
    <w:rsid w:val="000C4C81"/>
    <w:rsid w:val="000C65B6"/>
    <w:rsid w:val="000C678F"/>
    <w:rsid w:val="000C6DC6"/>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D7CE3"/>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248"/>
    <w:rsid w:val="000F4326"/>
    <w:rsid w:val="000F492C"/>
    <w:rsid w:val="000F5E78"/>
    <w:rsid w:val="0010020B"/>
    <w:rsid w:val="0010072B"/>
    <w:rsid w:val="001025AD"/>
    <w:rsid w:val="00102B1B"/>
    <w:rsid w:val="00105801"/>
    <w:rsid w:val="00105D6F"/>
    <w:rsid w:val="00106F3A"/>
    <w:rsid w:val="00110204"/>
    <w:rsid w:val="00110260"/>
    <w:rsid w:val="001113CC"/>
    <w:rsid w:val="001116F7"/>
    <w:rsid w:val="00111EE0"/>
    <w:rsid w:val="0011398C"/>
    <w:rsid w:val="00113C3D"/>
    <w:rsid w:val="00114271"/>
    <w:rsid w:val="00115017"/>
    <w:rsid w:val="001175EE"/>
    <w:rsid w:val="001221C1"/>
    <w:rsid w:val="00122886"/>
    <w:rsid w:val="00122FA8"/>
    <w:rsid w:val="00123637"/>
    <w:rsid w:val="00123AEA"/>
    <w:rsid w:val="00123FDF"/>
    <w:rsid w:val="0012710C"/>
    <w:rsid w:val="001301D3"/>
    <w:rsid w:val="001306EB"/>
    <w:rsid w:val="00130BD2"/>
    <w:rsid w:val="00131B32"/>
    <w:rsid w:val="00131EAD"/>
    <w:rsid w:val="001329A5"/>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AC4"/>
    <w:rsid w:val="00143D27"/>
    <w:rsid w:val="00145CCB"/>
    <w:rsid w:val="00145EFA"/>
    <w:rsid w:val="00146E3B"/>
    <w:rsid w:val="00146FB1"/>
    <w:rsid w:val="00150956"/>
    <w:rsid w:val="001509D0"/>
    <w:rsid w:val="00152CA3"/>
    <w:rsid w:val="00153925"/>
    <w:rsid w:val="00155B3F"/>
    <w:rsid w:val="00155F31"/>
    <w:rsid w:val="0015656C"/>
    <w:rsid w:val="001569AE"/>
    <w:rsid w:val="00156F90"/>
    <w:rsid w:val="001576DC"/>
    <w:rsid w:val="001578AD"/>
    <w:rsid w:val="001605DA"/>
    <w:rsid w:val="00160BE9"/>
    <w:rsid w:val="00161DA7"/>
    <w:rsid w:val="0016256B"/>
    <w:rsid w:val="00165136"/>
    <w:rsid w:val="00166C68"/>
    <w:rsid w:val="00166D06"/>
    <w:rsid w:val="00166DC5"/>
    <w:rsid w:val="00166E50"/>
    <w:rsid w:val="00166EC1"/>
    <w:rsid w:val="00167111"/>
    <w:rsid w:val="00167D63"/>
    <w:rsid w:val="0017091F"/>
    <w:rsid w:val="00170F1F"/>
    <w:rsid w:val="001757EB"/>
    <w:rsid w:val="00176276"/>
    <w:rsid w:val="00177396"/>
    <w:rsid w:val="00177B75"/>
    <w:rsid w:val="00180B2A"/>
    <w:rsid w:val="00180C5C"/>
    <w:rsid w:val="001812E9"/>
    <w:rsid w:val="00181652"/>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08BB"/>
    <w:rsid w:val="001C148E"/>
    <w:rsid w:val="001C1EC7"/>
    <w:rsid w:val="001C37CD"/>
    <w:rsid w:val="001C4C39"/>
    <w:rsid w:val="001C558F"/>
    <w:rsid w:val="001C6440"/>
    <w:rsid w:val="001C77E7"/>
    <w:rsid w:val="001D063B"/>
    <w:rsid w:val="001D19A0"/>
    <w:rsid w:val="001D1F05"/>
    <w:rsid w:val="001D23F1"/>
    <w:rsid w:val="001D2EF7"/>
    <w:rsid w:val="001D4890"/>
    <w:rsid w:val="001D5534"/>
    <w:rsid w:val="001D561D"/>
    <w:rsid w:val="001D5C3F"/>
    <w:rsid w:val="001D72B9"/>
    <w:rsid w:val="001E5397"/>
    <w:rsid w:val="001E6082"/>
    <w:rsid w:val="001F0061"/>
    <w:rsid w:val="001F273B"/>
    <w:rsid w:val="001F27FF"/>
    <w:rsid w:val="001F463C"/>
    <w:rsid w:val="001F7EE2"/>
    <w:rsid w:val="00201405"/>
    <w:rsid w:val="0020298B"/>
    <w:rsid w:val="00202E3C"/>
    <w:rsid w:val="002033FC"/>
    <w:rsid w:val="002038B5"/>
    <w:rsid w:val="00203C9F"/>
    <w:rsid w:val="00203EF3"/>
    <w:rsid w:val="002041CC"/>
    <w:rsid w:val="00204FCD"/>
    <w:rsid w:val="002057B0"/>
    <w:rsid w:val="00205EC1"/>
    <w:rsid w:val="002070E7"/>
    <w:rsid w:val="00207D7D"/>
    <w:rsid w:val="002108DD"/>
    <w:rsid w:val="00212D1D"/>
    <w:rsid w:val="00213C99"/>
    <w:rsid w:val="00214068"/>
    <w:rsid w:val="002160B4"/>
    <w:rsid w:val="00216BF3"/>
    <w:rsid w:val="0021757F"/>
    <w:rsid w:val="00217A53"/>
    <w:rsid w:val="00217A5A"/>
    <w:rsid w:val="00217C91"/>
    <w:rsid w:val="002202E1"/>
    <w:rsid w:val="00222266"/>
    <w:rsid w:val="00223C77"/>
    <w:rsid w:val="002265D5"/>
    <w:rsid w:val="00226E28"/>
    <w:rsid w:val="00227C35"/>
    <w:rsid w:val="002312EB"/>
    <w:rsid w:val="00231F64"/>
    <w:rsid w:val="0023240E"/>
    <w:rsid w:val="0023383B"/>
    <w:rsid w:val="00234DFD"/>
    <w:rsid w:val="00235A39"/>
    <w:rsid w:val="00236AD0"/>
    <w:rsid w:val="00237AED"/>
    <w:rsid w:val="002400A9"/>
    <w:rsid w:val="00243494"/>
    <w:rsid w:val="002449F1"/>
    <w:rsid w:val="00244AA4"/>
    <w:rsid w:val="00244CFD"/>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0B31"/>
    <w:rsid w:val="00271767"/>
    <w:rsid w:val="00273020"/>
    <w:rsid w:val="0027564A"/>
    <w:rsid w:val="00275873"/>
    <w:rsid w:val="002818C5"/>
    <w:rsid w:val="0028452F"/>
    <w:rsid w:val="00284E87"/>
    <w:rsid w:val="00286ED3"/>
    <w:rsid w:val="00287C76"/>
    <w:rsid w:val="00287CDE"/>
    <w:rsid w:val="00290D90"/>
    <w:rsid w:val="00291165"/>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3C1F"/>
    <w:rsid w:val="002B4E8F"/>
    <w:rsid w:val="002B4EFD"/>
    <w:rsid w:val="002B5B42"/>
    <w:rsid w:val="002B6381"/>
    <w:rsid w:val="002B754E"/>
    <w:rsid w:val="002B77A7"/>
    <w:rsid w:val="002B7B04"/>
    <w:rsid w:val="002C0AE0"/>
    <w:rsid w:val="002C2F71"/>
    <w:rsid w:val="002C425D"/>
    <w:rsid w:val="002C47D1"/>
    <w:rsid w:val="002C4B37"/>
    <w:rsid w:val="002C5DD8"/>
    <w:rsid w:val="002C5FD6"/>
    <w:rsid w:val="002C6297"/>
    <w:rsid w:val="002D009F"/>
    <w:rsid w:val="002D0511"/>
    <w:rsid w:val="002D1902"/>
    <w:rsid w:val="002D2022"/>
    <w:rsid w:val="002D2226"/>
    <w:rsid w:val="002D2E39"/>
    <w:rsid w:val="002D3897"/>
    <w:rsid w:val="002D3B85"/>
    <w:rsid w:val="002D3E61"/>
    <w:rsid w:val="002D4774"/>
    <w:rsid w:val="002D500E"/>
    <w:rsid w:val="002D5657"/>
    <w:rsid w:val="002D5DBE"/>
    <w:rsid w:val="002D5FF5"/>
    <w:rsid w:val="002D7A06"/>
    <w:rsid w:val="002D7AAF"/>
    <w:rsid w:val="002E0193"/>
    <w:rsid w:val="002E22BC"/>
    <w:rsid w:val="002E24B7"/>
    <w:rsid w:val="002E3159"/>
    <w:rsid w:val="002E39AD"/>
    <w:rsid w:val="002E3BFC"/>
    <w:rsid w:val="002E460F"/>
    <w:rsid w:val="002E499B"/>
    <w:rsid w:val="002E5568"/>
    <w:rsid w:val="002E6257"/>
    <w:rsid w:val="002E7527"/>
    <w:rsid w:val="002F136A"/>
    <w:rsid w:val="002F1B98"/>
    <w:rsid w:val="002F21AC"/>
    <w:rsid w:val="002F3475"/>
    <w:rsid w:val="002F35BE"/>
    <w:rsid w:val="002F44D1"/>
    <w:rsid w:val="002F4680"/>
    <w:rsid w:val="002F6867"/>
    <w:rsid w:val="002F68D8"/>
    <w:rsid w:val="002F6DE0"/>
    <w:rsid w:val="00300603"/>
    <w:rsid w:val="003009F0"/>
    <w:rsid w:val="00300E4F"/>
    <w:rsid w:val="00300EC1"/>
    <w:rsid w:val="00302577"/>
    <w:rsid w:val="00302DD5"/>
    <w:rsid w:val="00303304"/>
    <w:rsid w:val="00303BEB"/>
    <w:rsid w:val="003040E7"/>
    <w:rsid w:val="00304110"/>
    <w:rsid w:val="0030428A"/>
    <w:rsid w:val="0030431B"/>
    <w:rsid w:val="00305CF9"/>
    <w:rsid w:val="0030618B"/>
    <w:rsid w:val="003062B2"/>
    <w:rsid w:val="003063DB"/>
    <w:rsid w:val="003070B3"/>
    <w:rsid w:val="0030735F"/>
    <w:rsid w:val="00307532"/>
    <w:rsid w:val="00311DBD"/>
    <w:rsid w:val="003125D9"/>
    <w:rsid w:val="00320831"/>
    <w:rsid w:val="003214A4"/>
    <w:rsid w:val="00322F08"/>
    <w:rsid w:val="003230BA"/>
    <w:rsid w:val="003237E1"/>
    <w:rsid w:val="00324AA6"/>
    <w:rsid w:val="00324DEE"/>
    <w:rsid w:val="00324FD2"/>
    <w:rsid w:val="003305D5"/>
    <w:rsid w:val="00330DF2"/>
    <w:rsid w:val="003325A5"/>
    <w:rsid w:val="00332E1D"/>
    <w:rsid w:val="00333DDA"/>
    <w:rsid w:val="00333ED0"/>
    <w:rsid w:val="00335488"/>
    <w:rsid w:val="00335A6B"/>
    <w:rsid w:val="00340EFE"/>
    <w:rsid w:val="003413EE"/>
    <w:rsid w:val="00345401"/>
    <w:rsid w:val="00346A6D"/>
    <w:rsid w:val="003472B1"/>
    <w:rsid w:val="0034739E"/>
    <w:rsid w:val="00347F65"/>
    <w:rsid w:val="00351254"/>
    <w:rsid w:val="0035148C"/>
    <w:rsid w:val="003519DE"/>
    <w:rsid w:val="003534D0"/>
    <w:rsid w:val="00353C4B"/>
    <w:rsid w:val="003542DC"/>
    <w:rsid w:val="00354B1E"/>
    <w:rsid w:val="00355929"/>
    <w:rsid w:val="00355BE7"/>
    <w:rsid w:val="00356659"/>
    <w:rsid w:val="00356864"/>
    <w:rsid w:val="00356947"/>
    <w:rsid w:val="00356C75"/>
    <w:rsid w:val="00361191"/>
    <w:rsid w:val="003617C6"/>
    <w:rsid w:val="0036255D"/>
    <w:rsid w:val="00362A5F"/>
    <w:rsid w:val="00362D46"/>
    <w:rsid w:val="0036314B"/>
    <w:rsid w:val="003642A4"/>
    <w:rsid w:val="00364304"/>
    <w:rsid w:val="00366A5F"/>
    <w:rsid w:val="00366C7A"/>
    <w:rsid w:val="00367430"/>
    <w:rsid w:val="0037049E"/>
    <w:rsid w:val="0037125E"/>
    <w:rsid w:val="0037164C"/>
    <w:rsid w:val="00371E8D"/>
    <w:rsid w:val="003720B8"/>
    <w:rsid w:val="00372A79"/>
    <w:rsid w:val="003733B5"/>
    <w:rsid w:val="00374566"/>
    <w:rsid w:val="00375B16"/>
    <w:rsid w:val="00376CCF"/>
    <w:rsid w:val="00381799"/>
    <w:rsid w:val="00382306"/>
    <w:rsid w:val="00384BC7"/>
    <w:rsid w:val="00384D2A"/>
    <w:rsid w:val="00385587"/>
    <w:rsid w:val="003855D9"/>
    <w:rsid w:val="00386268"/>
    <w:rsid w:val="0038646F"/>
    <w:rsid w:val="0038727B"/>
    <w:rsid w:val="003875A7"/>
    <w:rsid w:val="00387639"/>
    <w:rsid w:val="0039012D"/>
    <w:rsid w:val="0039163F"/>
    <w:rsid w:val="00392583"/>
    <w:rsid w:val="003926FE"/>
    <w:rsid w:val="00395666"/>
    <w:rsid w:val="00395780"/>
    <w:rsid w:val="003A1251"/>
    <w:rsid w:val="003A1D29"/>
    <w:rsid w:val="003A282D"/>
    <w:rsid w:val="003A3E02"/>
    <w:rsid w:val="003A3FCC"/>
    <w:rsid w:val="003A4325"/>
    <w:rsid w:val="003A7B98"/>
    <w:rsid w:val="003A7CA1"/>
    <w:rsid w:val="003B275F"/>
    <w:rsid w:val="003B2DC1"/>
    <w:rsid w:val="003B321D"/>
    <w:rsid w:val="003B3C11"/>
    <w:rsid w:val="003B667C"/>
    <w:rsid w:val="003B6998"/>
    <w:rsid w:val="003B740D"/>
    <w:rsid w:val="003B749E"/>
    <w:rsid w:val="003C011F"/>
    <w:rsid w:val="003C1A3E"/>
    <w:rsid w:val="003C33E9"/>
    <w:rsid w:val="003C3C83"/>
    <w:rsid w:val="003C46B3"/>
    <w:rsid w:val="003C4C35"/>
    <w:rsid w:val="003C59E1"/>
    <w:rsid w:val="003C6CEB"/>
    <w:rsid w:val="003C6EC5"/>
    <w:rsid w:val="003D10BE"/>
    <w:rsid w:val="003D2273"/>
    <w:rsid w:val="003D2D80"/>
    <w:rsid w:val="003D4029"/>
    <w:rsid w:val="003D5607"/>
    <w:rsid w:val="003E21E7"/>
    <w:rsid w:val="003E34F5"/>
    <w:rsid w:val="003E462F"/>
    <w:rsid w:val="003E4740"/>
    <w:rsid w:val="003E685B"/>
    <w:rsid w:val="003E7F47"/>
    <w:rsid w:val="003F0678"/>
    <w:rsid w:val="003F0BBD"/>
    <w:rsid w:val="003F226E"/>
    <w:rsid w:val="003F2D80"/>
    <w:rsid w:val="003F32F9"/>
    <w:rsid w:val="003F3432"/>
    <w:rsid w:val="003F3D6B"/>
    <w:rsid w:val="003F404A"/>
    <w:rsid w:val="003F5434"/>
    <w:rsid w:val="003F5C1D"/>
    <w:rsid w:val="003F7651"/>
    <w:rsid w:val="004011B3"/>
    <w:rsid w:val="004020A6"/>
    <w:rsid w:val="00402309"/>
    <w:rsid w:val="00403E9A"/>
    <w:rsid w:val="00404180"/>
    <w:rsid w:val="004042E1"/>
    <w:rsid w:val="00404A3C"/>
    <w:rsid w:val="00405BD0"/>
    <w:rsid w:val="00406106"/>
    <w:rsid w:val="00406EE6"/>
    <w:rsid w:val="004075E4"/>
    <w:rsid w:val="004103ED"/>
    <w:rsid w:val="004111AB"/>
    <w:rsid w:val="00412AF3"/>
    <w:rsid w:val="00413395"/>
    <w:rsid w:val="00413AD9"/>
    <w:rsid w:val="00415A86"/>
    <w:rsid w:val="00423DC3"/>
    <w:rsid w:val="004242C5"/>
    <w:rsid w:val="00424DF3"/>
    <w:rsid w:val="004256DE"/>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435C2"/>
    <w:rsid w:val="0044487D"/>
    <w:rsid w:val="0044588D"/>
    <w:rsid w:val="00445AD8"/>
    <w:rsid w:val="00450EFE"/>
    <w:rsid w:val="004522C9"/>
    <w:rsid w:val="00452815"/>
    <w:rsid w:val="00453055"/>
    <w:rsid w:val="0045389B"/>
    <w:rsid w:val="00453F14"/>
    <w:rsid w:val="004562A8"/>
    <w:rsid w:val="00456978"/>
    <w:rsid w:val="00456C04"/>
    <w:rsid w:val="00457CF6"/>
    <w:rsid w:val="00460783"/>
    <w:rsid w:val="00460A78"/>
    <w:rsid w:val="004618BD"/>
    <w:rsid w:val="00461EDF"/>
    <w:rsid w:val="00461FD2"/>
    <w:rsid w:val="004634C3"/>
    <w:rsid w:val="00463830"/>
    <w:rsid w:val="0046463F"/>
    <w:rsid w:val="0046583B"/>
    <w:rsid w:val="00465910"/>
    <w:rsid w:val="00465F2C"/>
    <w:rsid w:val="00466300"/>
    <w:rsid w:val="00470433"/>
    <w:rsid w:val="0047051A"/>
    <w:rsid w:val="00471386"/>
    <w:rsid w:val="00472864"/>
    <w:rsid w:val="00473E3B"/>
    <w:rsid w:val="00473E88"/>
    <w:rsid w:val="00473F8E"/>
    <w:rsid w:val="004767AC"/>
    <w:rsid w:val="00477EAB"/>
    <w:rsid w:val="00480808"/>
    <w:rsid w:val="0048342B"/>
    <w:rsid w:val="00485983"/>
    <w:rsid w:val="0048688D"/>
    <w:rsid w:val="004871D5"/>
    <w:rsid w:val="0049055D"/>
    <w:rsid w:val="004908EF"/>
    <w:rsid w:val="00490EF4"/>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BC3"/>
    <w:rsid w:val="004A7C07"/>
    <w:rsid w:val="004A7C12"/>
    <w:rsid w:val="004A7C28"/>
    <w:rsid w:val="004B08A4"/>
    <w:rsid w:val="004B0C84"/>
    <w:rsid w:val="004B166A"/>
    <w:rsid w:val="004B1F3F"/>
    <w:rsid w:val="004B26CF"/>
    <w:rsid w:val="004B2AFE"/>
    <w:rsid w:val="004B3788"/>
    <w:rsid w:val="004B3DD8"/>
    <w:rsid w:val="004B61E8"/>
    <w:rsid w:val="004B62C5"/>
    <w:rsid w:val="004B6601"/>
    <w:rsid w:val="004B732D"/>
    <w:rsid w:val="004B7BE2"/>
    <w:rsid w:val="004B7CB5"/>
    <w:rsid w:val="004C0221"/>
    <w:rsid w:val="004C0AAC"/>
    <w:rsid w:val="004C1984"/>
    <w:rsid w:val="004C3B84"/>
    <w:rsid w:val="004C4842"/>
    <w:rsid w:val="004C4DF5"/>
    <w:rsid w:val="004C5249"/>
    <w:rsid w:val="004C61A8"/>
    <w:rsid w:val="004C674C"/>
    <w:rsid w:val="004D2203"/>
    <w:rsid w:val="004D2252"/>
    <w:rsid w:val="004D2392"/>
    <w:rsid w:val="004D29B4"/>
    <w:rsid w:val="004D2E4A"/>
    <w:rsid w:val="004D4DD7"/>
    <w:rsid w:val="004D5E64"/>
    <w:rsid w:val="004E12D5"/>
    <w:rsid w:val="004E267B"/>
    <w:rsid w:val="004E2B85"/>
    <w:rsid w:val="004E2BEF"/>
    <w:rsid w:val="004E37BD"/>
    <w:rsid w:val="004E3E1A"/>
    <w:rsid w:val="004E530F"/>
    <w:rsid w:val="004E6183"/>
    <w:rsid w:val="004E649D"/>
    <w:rsid w:val="004F0325"/>
    <w:rsid w:val="004F0D36"/>
    <w:rsid w:val="004F4D25"/>
    <w:rsid w:val="004F4DA7"/>
    <w:rsid w:val="004F4EBD"/>
    <w:rsid w:val="004F553C"/>
    <w:rsid w:val="004F6DB5"/>
    <w:rsid w:val="004F73A7"/>
    <w:rsid w:val="004F75CF"/>
    <w:rsid w:val="004F7FBF"/>
    <w:rsid w:val="00500114"/>
    <w:rsid w:val="00500889"/>
    <w:rsid w:val="00501D6D"/>
    <w:rsid w:val="00501E60"/>
    <w:rsid w:val="0050770D"/>
    <w:rsid w:val="00507D73"/>
    <w:rsid w:val="005103B0"/>
    <w:rsid w:val="005109D0"/>
    <w:rsid w:val="005111AE"/>
    <w:rsid w:val="00511896"/>
    <w:rsid w:val="00511E34"/>
    <w:rsid w:val="0051262E"/>
    <w:rsid w:val="00512A58"/>
    <w:rsid w:val="0051652F"/>
    <w:rsid w:val="005167E4"/>
    <w:rsid w:val="00517BA6"/>
    <w:rsid w:val="0052015B"/>
    <w:rsid w:val="00521562"/>
    <w:rsid w:val="00521999"/>
    <w:rsid w:val="005228E1"/>
    <w:rsid w:val="00522AB1"/>
    <w:rsid w:val="00523227"/>
    <w:rsid w:val="005237C6"/>
    <w:rsid w:val="00523C49"/>
    <w:rsid w:val="005261B3"/>
    <w:rsid w:val="005306A8"/>
    <w:rsid w:val="00531007"/>
    <w:rsid w:val="00532667"/>
    <w:rsid w:val="00532A1D"/>
    <w:rsid w:val="0053429B"/>
    <w:rsid w:val="00534353"/>
    <w:rsid w:val="00534A00"/>
    <w:rsid w:val="005369A8"/>
    <w:rsid w:val="00537EE7"/>
    <w:rsid w:val="00540405"/>
    <w:rsid w:val="0054177B"/>
    <w:rsid w:val="005428ED"/>
    <w:rsid w:val="00544555"/>
    <w:rsid w:val="005448D5"/>
    <w:rsid w:val="00546C33"/>
    <w:rsid w:val="00546D1E"/>
    <w:rsid w:val="00547991"/>
    <w:rsid w:val="00547EAB"/>
    <w:rsid w:val="005524E1"/>
    <w:rsid w:val="005527B7"/>
    <w:rsid w:val="00552C10"/>
    <w:rsid w:val="00556567"/>
    <w:rsid w:val="00557F86"/>
    <w:rsid w:val="005606B9"/>
    <w:rsid w:val="00562E8D"/>
    <w:rsid w:val="0056445B"/>
    <w:rsid w:val="005670E1"/>
    <w:rsid w:val="00567107"/>
    <w:rsid w:val="0056781A"/>
    <w:rsid w:val="00567E8E"/>
    <w:rsid w:val="00570082"/>
    <w:rsid w:val="005703CB"/>
    <w:rsid w:val="005708C3"/>
    <w:rsid w:val="005708D4"/>
    <w:rsid w:val="00571500"/>
    <w:rsid w:val="00571A2F"/>
    <w:rsid w:val="005722FE"/>
    <w:rsid w:val="005723BA"/>
    <w:rsid w:val="00572BE7"/>
    <w:rsid w:val="005734C7"/>
    <w:rsid w:val="0057387A"/>
    <w:rsid w:val="00574078"/>
    <w:rsid w:val="005741D4"/>
    <w:rsid w:val="005750F9"/>
    <w:rsid w:val="005755C2"/>
    <w:rsid w:val="00575718"/>
    <w:rsid w:val="0057714A"/>
    <w:rsid w:val="00577873"/>
    <w:rsid w:val="00577A9A"/>
    <w:rsid w:val="00580D84"/>
    <w:rsid w:val="00581EB1"/>
    <w:rsid w:val="00582E39"/>
    <w:rsid w:val="005831A3"/>
    <w:rsid w:val="005843FB"/>
    <w:rsid w:val="00586B83"/>
    <w:rsid w:val="00586EFE"/>
    <w:rsid w:val="00587938"/>
    <w:rsid w:val="00590BB6"/>
    <w:rsid w:val="00591089"/>
    <w:rsid w:val="005912FD"/>
    <w:rsid w:val="005939BA"/>
    <w:rsid w:val="00595930"/>
    <w:rsid w:val="00596432"/>
    <w:rsid w:val="00596E73"/>
    <w:rsid w:val="00596FAD"/>
    <w:rsid w:val="00597646"/>
    <w:rsid w:val="005976AA"/>
    <w:rsid w:val="005979E3"/>
    <w:rsid w:val="005A01B9"/>
    <w:rsid w:val="005A13B4"/>
    <w:rsid w:val="005A2527"/>
    <w:rsid w:val="005A28DB"/>
    <w:rsid w:val="005A45A6"/>
    <w:rsid w:val="005A5C9B"/>
    <w:rsid w:val="005B0BD7"/>
    <w:rsid w:val="005B12F7"/>
    <w:rsid w:val="005B2E5B"/>
    <w:rsid w:val="005B3071"/>
    <w:rsid w:val="005B30B0"/>
    <w:rsid w:val="005B3164"/>
    <w:rsid w:val="005B31BC"/>
    <w:rsid w:val="005B372E"/>
    <w:rsid w:val="005B37EF"/>
    <w:rsid w:val="005B5FE4"/>
    <w:rsid w:val="005B601F"/>
    <w:rsid w:val="005C0138"/>
    <w:rsid w:val="005C1352"/>
    <w:rsid w:val="005C15CE"/>
    <w:rsid w:val="005C33DF"/>
    <w:rsid w:val="005C5155"/>
    <w:rsid w:val="005C5459"/>
    <w:rsid w:val="005C6043"/>
    <w:rsid w:val="005C6575"/>
    <w:rsid w:val="005D12DA"/>
    <w:rsid w:val="005D3D1C"/>
    <w:rsid w:val="005D45A8"/>
    <w:rsid w:val="005D5201"/>
    <w:rsid w:val="005D52CA"/>
    <w:rsid w:val="005D5FEC"/>
    <w:rsid w:val="005D7569"/>
    <w:rsid w:val="005E01F7"/>
    <w:rsid w:val="005E0AF8"/>
    <w:rsid w:val="005E0EB4"/>
    <w:rsid w:val="005E1381"/>
    <w:rsid w:val="005E1DC4"/>
    <w:rsid w:val="005E1FA4"/>
    <w:rsid w:val="005E35E4"/>
    <w:rsid w:val="005E366F"/>
    <w:rsid w:val="005E4215"/>
    <w:rsid w:val="005E507B"/>
    <w:rsid w:val="005E54EC"/>
    <w:rsid w:val="005E71FF"/>
    <w:rsid w:val="005E7BD9"/>
    <w:rsid w:val="005E7D46"/>
    <w:rsid w:val="005E7EAC"/>
    <w:rsid w:val="005E7F09"/>
    <w:rsid w:val="005E7F3B"/>
    <w:rsid w:val="005F1180"/>
    <w:rsid w:val="005F1303"/>
    <w:rsid w:val="005F151F"/>
    <w:rsid w:val="005F2384"/>
    <w:rsid w:val="005F303F"/>
    <w:rsid w:val="005F4368"/>
    <w:rsid w:val="005F5A91"/>
    <w:rsid w:val="005F5C58"/>
    <w:rsid w:val="005F5FEB"/>
    <w:rsid w:val="005F6029"/>
    <w:rsid w:val="005F67F2"/>
    <w:rsid w:val="005F6852"/>
    <w:rsid w:val="005F69E6"/>
    <w:rsid w:val="005F7970"/>
    <w:rsid w:val="00602185"/>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337"/>
    <w:rsid w:val="006214B3"/>
    <w:rsid w:val="006227F0"/>
    <w:rsid w:val="00622D73"/>
    <w:rsid w:val="00622D91"/>
    <w:rsid w:val="00623750"/>
    <w:rsid w:val="00623AE3"/>
    <w:rsid w:val="006243A0"/>
    <w:rsid w:val="0062600A"/>
    <w:rsid w:val="00626721"/>
    <w:rsid w:val="00626F97"/>
    <w:rsid w:val="00626FFC"/>
    <w:rsid w:val="0062749D"/>
    <w:rsid w:val="00627D8E"/>
    <w:rsid w:val="00630610"/>
    <w:rsid w:val="006308A1"/>
    <w:rsid w:val="00631395"/>
    <w:rsid w:val="0063153E"/>
    <w:rsid w:val="00631F45"/>
    <w:rsid w:val="0063250F"/>
    <w:rsid w:val="00632BEE"/>
    <w:rsid w:val="006333FB"/>
    <w:rsid w:val="006340F4"/>
    <w:rsid w:val="0063442D"/>
    <w:rsid w:val="00635592"/>
    <w:rsid w:val="00636A3C"/>
    <w:rsid w:val="00636D04"/>
    <w:rsid w:val="00637730"/>
    <w:rsid w:val="00640345"/>
    <w:rsid w:val="00640569"/>
    <w:rsid w:val="006416B0"/>
    <w:rsid w:val="0064195C"/>
    <w:rsid w:val="00642068"/>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67AA"/>
    <w:rsid w:val="00657940"/>
    <w:rsid w:val="006579EA"/>
    <w:rsid w:val="006606A7"/>
    <w:rsid w:val="00660B58"/>
    <w:rsid w:val="00661AB5"/>
    <w:rsid w:val="00662D19"/>
    <w:rsid w:val="00663E5B"/>
    <w:rsid w:val="006643CC"/>
    <w:rsid w:val="006661DE"/>
    <w:rsid w:val="00666240"/>
    <w:rsid w:val="006668EE"/>
    <w:rsid w:val="00666F79"/>
    <w:rsid w:val="00666FE0"/>
    <w:rsid w:val="006673C9"/>
    <w:rsid w:val="00667B18"/>
    <w:rsid w:val="00671840"/>
    <w:rsid w:val="00671DAB"/>
    <w:rsid w:val="00673697"/>
    <w:rsid w:val="00673761"/>
    <w:rsid w:val="0067503F"/>
    <w:rsid w:val="00675492"/>
    <w:rsid w:val="00675B64"/>
    <w:rsid w:val="0067683D"/>
    <w:rsid w:val="00680230"/>
    <w:rsid w:val="00680FA3"/>
    <w:rsid w:val="0068183F"/>
    <w:rsid w:val="00681EE1"/>
    <w:rsid w:val="00682C15"/>
    <w:rsid w:val="00685D48"/>
    <w:rsid w:val="00685F13"/>
    <w:rsid w:val="0069005A"/>
    <w:rsid w:val="0069129D"/>
    <w:rsid w:val="006914CE"/>
    <w:rsid w:val="00693A68"/>
    <w:rsid w:val="00693AED"/>
    <w:rsid w:val="00693EAB"/>
    <w:rsid w:val="0069427D"/>
    <w:rsid w:val="00694D51"/>
    <w:rsid w:val="00695501"/>
    <w:rsid w:val="00697781"/>
    <w:rsid w:val="006977AF"/>
    <w:rsid w:val="006A0437"/>
    <w:rsid w:val="006A17C0"/>
    <w:rsid w:val="006A33F1"/>
    <w:rsid w:val="006A5515"/>
    <w:rsid w:val="006A571D"/>
    <w:rsid w:val="006A625E"/>
    <w:rsid w:val="006A6763"/>
    <w:rsid w:val="006B0E6C"/>
    <w:rsid w:val="006B11F2"/>
    <w:rsid w:val="006B1C24"/>
    <w:rsid w:val="006B1D46"/>
    <w:rsid w:val="006B2549"/>
    <w:rsid w:val="006B3CB4"/>
    <w:rsid w:val="006B3D42"/>
    <w:rsid w:val="006B4867"/>
    <w:rsid w:val="006B7540"/>
    <w:rsid w:val="006B7B9E"/>
    <w:rsid w:val="006C1CF9"/>
    <w:rsid w:val="006C338C"/>
    <w:rsid w:val="006C35B6"/>
    <w:rsid w:val="006C383C"/>
    <w:rsid w:val="006C4188"/>
    <w:rsid w:val="006C41CF"/>
    <w:rsid w:val="006C56E0"/>
    <w:rsid w:val="006C6E19"/>
    <w:rsid w:val="006C777C"/>
    <w:rsid w:val="006D00AA"/>
    <w:rsid w:val="006D188D"/>
    <w:rsid w:val="006D1A2C"/>
    <w:rsid w:val="006D22ED"/>
    <w:rsid w:val="006D3854"/>
    <w:rsid w:val="006D46F9"/>
    <w:rsid w:val="006D5319"/>
    <w:rsid w:val="006D61F9"/>
    <w:rsid w:val="006D7060"/>
    <w:rsid w:val="006D733F"/>
    <w:rsid w:val="006D73D8"/>
    <w:rsid w:val="006D7AEB"/>
    <w:rsid w:val="006E0AEB"/>
    <w:rsid w:val="006E0DC6"/>
    <w:rsid w:val="006E17A5"/>
    <w:rsid w:val="006E5E4C"/>
    <w:rsid w:val="006E6025"/>
    <w:rsid w:val="006E6EA4"/>
    <w:rsid w:val="006E70E1"/>
    <w:rsid w:val="006E79A5"/>
    <w:rsid w:val="006F0BBD"/>
    <w:rsid w:val="006F1696"/>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71B2"/>
    <w:rsid w:val="00707CB2"/>
    <w:rsid w:val="007111C9"/>
    <w:rsid w:val="00711AA6"/>
    <w:rsid w:val="00712CAD"/>
    <w:rsid w:val="0071437F"/>
    <w:rsid w:val="0071439A"/>
    <w:rsid w:val="00714CD9"/>
    <w:rsid w:val="00716590"/>
    <w:rsid w:val="00720E06"/>
    <w:rsid w:val="007215EF"/>
    <w:rsid w:val="0072192A"/>
    <w:rsid w:val="0072213D"/>
    <w:rsid w:val="0072220E"/>
    <w:rsid w:val="00722846"/>
    <w:rsid w:val="0072493C"/>
    <w:rsid w:val="00726032"/>
    <w:rsid w:val="00726107"/>
    <w:rsid w:val="007301EA"/>
    <w:rsid w:val="00730923"/>
    <w:rsid w:val="0073338A"/>
    <w:rsid w:val="00733A8F"/>
    <w:rsid w:val="00733AB8"/>
    <w:rsid w:val="0073421F"/>
    <w:rsid w:val="00734EB1"/>
    <w:rsid w:val="00734F06"/>
    <w:rsid w:val="007354DE"/>
    <w:rsid w:val="00735A78"/>
    <w:rsid w:val="00735EF8"/>
    <w:rsid w:val="00735F2F"/>
    <w:rsid w:val="00736A3C"/>
    <w:rsid w:val="0074012E"/>
    <w:rsid w:val="0074072B"/>
    <w:rsid w:val="0074074F"/>
    <w:rsid w:val="00741084"/>
    <w:rsid w:val="0074128D"/>
    <w:rsid w:val="007417FA"/>
    <w:rsid w:val="00742FF7"/>
    <w:rsid w:val="00743835"/>
    <w:rsid w:val="0074433C"/>
    <w:rsid w:val="00744AC8"/>
    <w:rsid w:val="00744F41"/>
    <w:rsid w:val="00745BF8"/>
    <w:rsid w:val="007467A4"/>
    <w:rsid w:val="00746852"/>
    <w:rsid w:val="00746A13"/>
    <w:rsid w:val="00750279"/>
    <w:rsid w:val="0075028F"/>
    <w:rsid w:val="0075082D"/>
    <w:rsid w:val="00750982"/>
    <w:rsid w:val="00750E33"/>
    <w:rsid w:val="00752342"/>
    <w:rsid w:val="007524CA"/>
    <w:rsid w:val="00752A9D"/>
    <w:rsid w:val="00754533"/>
    <w:rsid w:val="0075519F"/>
    <w:rsid w:val="007555E1"/>
    <w:rsid w:val="0075570B"/>
    <w:rsid w:val="00755C42"/>
    <w:rsid w:val="00756BEE"/>
    <w:rsid w:val="007609B4"/>
    <w:rsid w:val="00763389"/>
    <w:rsid w:val="00765491"/>
    <w:rsid w:val="00770515"/>
    <w:rsid w:val="00770CE2"/>
    <w:rsid w:val="00771326"/>
    <w:rsid w:val="00771651"/>
    <w:rsid w:val="00771D46"/>
    <w:rsid w:val="00771F41"/>
    <w:rsid w:val="00772104"/>
    <w:rsid w:val="00772176"/>
    <w:rsid w:val="0077272F"/>
    <w:rsid w:val="007739A4"/>
    <w:rsid w:val="007747D2"/>
    <w:rsid w:val="00775F36"/>
    <w:rsid w:val="00777260"/>
    <w:rsid w:val="00777B99"/>
    <w:rsid w:val="00781406"/>
    <w:rsid w:val="0078180C"/>
    <w:rsid w:val="00782766"/>
    <w:rsid w:val="00782FD0"/>
    <w:rsid w:val="00784054"/>
    <w:rsid w:val="0078620D"/>
    <w:rsid w:val="007864DC"/>
    <w:rsid w:val="007866B6"/>
    <w:rsid w:val="00787217"/>
    <w:rsid w:val="00790F69"/>
    <w:rsid w:val="0079206F"/>
    <w:rsid w:val="007946F5"/>
    <w:rsid w:val="00796E40"/>
    <w:rsid w:val="00797449"/>
    <w:rsid w:val="00797D3D"/>
    <w:rsid w:val="00797E92"/>
    <w:rsid w:val="007A07EB"/>
    <w:rsid w:val="007A0DE9"/>
    <w:rsid w:val="007A11F7"/>
    <w:rsid w:val="007A15BF"/>
    <w:rsid w:val="007A2220"/>
    <w:rsid w:val="007A2326"/>
    <w:rsid w:val="007A265F"/>
    <w:rsid w:val="007A308D"/>
    <w:rsid w:val="007A30A4"/>
    <w:rsid w:val="007A41F1"/>
    <w:rsid w:val="007A56F7"/>
    <w:rsid w:val="007A5A06"/>
    <w:rsid w:val="007A60A1"/>
    <w:rsid w:val="007A62E9"/>
    <w:rsid w:val="007A686F"/>
    <w:rsid w:val="007A6AD1"/>
    <w:rsid w:val="007A6B54"/>
    <w:rsid w:val="007B03BF"/>
    <w:rsid w:val="007B1287"/>
    <w:rsid w:val="007B1B57"/>
    <w:rsid w:val="007B266A"/>
    <w:rsid w:val="007B293C"/>
    <w:rsid w:val="007B4C05"/>
    <w:rsid w:val="007B5A58"/>
    <w:rsid w:val="007B6370"/>
    <w:rsid w:val="007B650E"/>
    <w:rsid w:val="007B6944"/>
    <w:rsid w:val="007B7EE1"/>
    <w:rsid w:val="007C1669"/>
    <w:rsid w:val="007C1B25"/>
    <w:rsid w:val="007C21D9"/>
    <w:rsid w:val="007C24CE"/>
    <w:rsid w:val="007C26F7"/>
    <w:rsid w:val="007C28D5"/>
    <w:rsid w:val="007C303A"/>
    <w:rsid w:val="007C4162"/>
    <w:rsid w:val="007D12D4"/>
    <w:rsid w:val="007D1795"/>
    <w:rsid w:val="007D21DD"/>
    <w:rsid w:val="007D2900"/>
    <w:rsid w:val="007D3058"/>
    <w:rsid w:val="007D3ACC"/>
    <w:rsid w:val="007D4349"/>
    <w:rsid w:val="007D4543"/>
    <w:rsid w:val="007D52A7"/>
    <w:rsid w:val="007D571C"/>
    <w:rsid w:val="007D5E4B"/>
    <w:rsid w:val="007D6479"/>
    <w:rsid w:val="007D762D"/>
    <w:rsid w:val="007D7E9E"/>
    <w:rsid w:val="007E105A"/>
    <w:rsid w:val="007E12A2"/>
    <w:rsid w:val="007E14DC"/>
    <w:rsid w:val="007E1735"/>
    <w:rsid w:val="007E1C8F"/>
    <w:rsid w:val="007E2085"/>
    <w:rsid w:val="007E2B64"/>
    <w:rsid w:val="007E540D"/>
    <w:rsid w:val="007E54F3"/>
    <w:rsid w:val="007E5BCD"/>
    <w:rsid w:val="007F0639"/>
    <w:rsid w:val="007F0BF1"/>
    <w:rsid w:val="007F0E9D"/>
    <w:rsid w:val="007F1F32"/>
    <w:rsid w:val="007F2F65"/>
    <w:rsid w:val="007F536A"/>
    <w:rsid w:val="007F5EDD"/>
    <w:rsid w:val="007F6F8C"/>
    <w:rsid w:val="007F77C4"/>
    <w:rsid w:val="00801746"/>
    <w:rsid w:val="00802822"/>
    <w:rsid w:val="00802DF5"/>
    <w:rsid w:val="008036B2"/>
    <w:rsid w:val="00804057"/>
    <w:rsid w:val="00804444"/>
    <w:rsid w:val="00806486"/>
    <w:rsid w:val="00806556"/>
    <w:rsid w:val="0081211D"/>
    <w:rsid w:val="0081366A"/>
    <w:rsid w:val="008145BA"/>
    <w:rsid w:val="00815BA2"/>
    <w:rsid w:val="008162DF"/>
    <w:rsid w:val="00816838"/>
    <w:rsid w:val="008168F9"/>
    <w:rsid w:val="008175C5"/>
    <w:rsid w:val="008178E4"/>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67E"/>
    <w:rsid w:val="00855992"/>
    <w:rsid w:val="008606D8"/>
    <w:rsid w:val="00861CE8"/>
    <w:rsid w:val="00862A2F"/>
    <w:rsid w:val="00864544"/>
    <w:rsid w:val="00871506"/>
    <w:rsid w:val="008726B9"/>
    <w:rsid w:val="00873D01"/>
    <w:rsid w:val="0087551C"/>
    <w:rsid w:val="008774D3"/>
    <w:rsid w:val="008807DF"/>
    <w:rsid w:val="00880B5E"/>
    <w:rsid w:val="008823F4"/>
    <w:rsid w:val="00883DE5"/>
    <w:rsid w:val="008840E9"/>
    <w:rsid w:val="00885167"/>
    <w:rsid w:val="00885F85"/>
    <w:rsid w:val="00891D56"/>
    <w:rsid w:val="00892E5C"/>
    <w:rsid w:val="00894FB2"/>
    <w:rsid w:val="0089533F"/>
    <w:rsid w:val="008967C7"/>
    <w:rsid w:val="008A000B"/>
    <w:rsid w:val="008A017E"/>
    <w:rsid w:val="008A2465"/>
    <w:rsid w:val="008A2655"/>
    <w:rsid w:val="008A29D1"/>
    <w:rsid w:val="008A2C0C"/>
    <w:rsid w:val="008A2DD0"/>
    <w:rsid w:val="008A30F3"/>
    <w:rsid w:val="008A4342"/>
    <w:rsid w:val="008A4D1B"/>
    <w:rsid w:val="008A653B"/>
    <w:rsid w:val="008A7B3C"/>
    <w:rsid w:val="008B15C9"/>
    <w:rsid w:val="008B1DCB"/>
    <w:rsid w:val="008B34AE"/>
    <w:rsid w:val="008B4281"/>
    <w:rsid w:val="008B4296"/>
    <w:rsid w:val="008B467B"/>
    <w:rsid w:val="008B48C3"/>
    <w:rsid w:val="008B49E6"/>
    <w:rsid w:val="008B59D8"/>
    <w:rsid w:val="008B5E6F"/>
    <w:rsid w:val="008B6B5E"/>
    <w:rsid w:val="008B753D"/>
    <w:rsid w:val="008C11FD"/>
    <w:rsid w:val="008C180E"/>
    <w:rsid w:val="008C27E3"/>
    <w:rsid w:val="008C2DB3"/>
    <w:rsid w:val="008C3DB8"/>
    <w:rsid w:val="008C4937"/>
    <w:rsid w:val="008C5882"/>
    <w:rsid w:val="008C793B"/>
    <w:rsid w:val="008D247C"/>
    <w:rsid w:val="008D3427"/>
    <w:rsid w:val="008D408E"/>
    <w:rsid w:val="008D5166"/>
    <w:rsid w:val="008D6503"/>
    <w:rsid w:val="008D7E14"/>
    <w:rsid w:val="008E0877"/>
    <w:rsid w:val="008E1DC0"/>
    <w:rsid w:val="008E3F77"/>
    <w:rsid w:val="008E7605"/>
    <w:rsid w:val="008E7717"/>
    <w:rsid w:val="008E78BB"/>
    <w:rsid w:val="008F1BDD"/>
    <w:rsid w:val="008F1EA0"/>
    <w:rsid w:val="008F2343"/>
    <w:rsid w:val="008F338C"/>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6C93"/>
    <w:rsid w:val="00907311"/>
    <w:rsid w:val="009075C9"/>
    <w:rsid w:val="0091095A"/>
    <w:rsid w:val="00910B3E"/>
    <w:rsid w:val="00910C46"/>
    <w:rsid w:val="009114F7"/>
    <w:rsid w:val="00911510"/>
    <w:rsid w:val="00911AD6"/>
    <w:rsid w:val="00911FC3"/>
    <w:rsid w:val="009120F3"/>
    <w:rsid w:val="009138C4"/>
    <w:rsid w:val="00914A04"/>
    <w:rsid w:val="00914A6F"/>
    <w:rsid w:val="00914EED"/>
    <w:rsid w:val="00914F12"/>
    <w:rsid w:val="00916969"/>
    <w:rsid w:val="00916B40"/>
    <w:rsid w:val="00916CFD"/>
    <w:rsid w:val="00916D51"/>
    <w:rsid w:val="009170DF"/>
    <w:rsid w:val="00917532"/>
    <w:rsid w:val="00922976"/>
    <w:rsid w:val="0092378B"/>
    <w:rsid w:val="00923CDD"/>
    <w:rsid w:val="00925F1F"/>
    <w:rsid w:val="00926389"/>
    <w:rsid w:val="00926C75"/>
    <w:rsid w:val="009272FA"/>
    <w:rsid w:val="009324C2"/>
    <w:rsid w:val="00934B4C"/>
    <w:rsid w:val="0093589A"/>
    <w:rsid w:val="00936862"/>
    <w:rsid w:val="00936FA3"/>
    <w:rsid w:val="00941EEF"/>
    <w:rsid w:val="009430AE"/>
    <w:rsid w:val="009430B4"/>
    <w:rsid w:val="00943B00"/>
    <w:rsid w:val="00944486"/>
    <w:rsid w:val="00944A0F"/>
    <w:rsid w:val="009452DE"/>
    <w:rsid w:val="0094537E"/>
    <w:rsid w:val="00945778"/>
    <w:rsid w:val="00945F0D"/>
    <w:rsid w:val="00946CFE"/>
    <w:rsid w:val="00947D27"/>
    <w:rsid w:val="00947FAB"/>
    <w:rsid w:val="009521CA"/>
    <w:rsid w:val="0095260A"/>
    <w:rsid w:val="00953953"/>
    <w:rsid w:val="009577B2"/>
    <w:rsid w:val="00957E37"/>
    <w:rsid w:val="00960323"/>
    <w:rsid w:val="00963325"/>
    <w:rsid w:val="0096363F"/>
    <w:rsid w:val="00963AD0"/>
    <w:rsid w:val="009642E0"/>
    <w:rsid w:val="0096439B"/>
    <w:rsid w:val="00964899"/>
    <w:rsid w:val="00965A65"/>
    <w:rsid w:val="0096609C"/>
    <w:rsid w:val="00966AC5"/>
    <w:rsid w:val="00966AFC"/>
    <w:rsid w:val="009712EB"/>
    <w:rsid w:val="0097298F"/>
    <w:rsid w:val="00972ACE"/>
    <w:rsid w:val="00974093"/>
    <w:rsid w:val="00974AEC"/>
    <w:rsid w:val="00974B4A"/>
    <w:rsid w:val="00975C06"/>
    <w:rsid w:val="00975C71"/>
    <w:rsid w:val="0097640C"/>
    <w:rsid w:val="009764E0"/>
    <w:rsid w:val="00977A1B"/>
    <w:rsid w:val="00977CA4"/>
    <w:rsid w:val="009823DD"/>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97539"/>
    <w:rsid w:val="009A19D3"/>
    <w:rsid w:val="009A1A8C"/>
    <w:rsid w:val="009A257C"/>
    <w:rsid w:val="009A26FD"/>
    <w:rsid w:val="009A2D99"/>
    <w:rsid w:val="009A301D"/>
    <w:rsid w:val="009A4A9F"/>
    <w:rsid w:val="009A4B19"/>
    <w:rsid w:val="009A4DF9"/>
    <w:rsid w:val="009A78EA"/>
    <w:rsid w:val="009A7DC2"/>
    <w:rsid w:val="009A7DC6"/>
    <w:rsid w:val="009B1658"/>
    <w:rsid w:val="009B27BB"/>
    <w:rsid w:val="009B2FE2"/>
    <w:rsid w:val="009B5FCC"/>
    <w:rsid w:val="009B617F"/>
    <w:rsid w:val="009B747E"/>
    <w:rsid w:val="009C064F"/>
    <w:rsid w:val="009C1A93"/>
    <w:rsid w:val="009C1E91"/>
    <w:rsid w:val="009C1F89"/>
    <w:rsid w:val="009C27D0"/>
    <w:rsid w:val="009C36BD"/>
    <w:rsid w:val="009C3FFA"/>
    <w:rsid w:val="009C55F9"/>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06FC"/>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18F9"/>
    <w:rsid w:val="00A11F51"/>
    <w:rsid w:val="00A14F60"/>
    <w:rsid w:val="00A159AF"/>
    <w:rsid w:val="00A1723E"/>
    <w:rsid w:val="00A17737"/>
    <w:rsid w:val="00A178E3"/>
    <w:rsid w:val="00A17DA9"/>
    <w:rsid w:val="00A17E7F"/>
    <w:rsid w:val="00A205A7"/>
    <w:rsid w:val="00A22AAD"/>
    <w:rsid w:val="00A230D7"/>
    <w:rsid w:val="00A278CD"/>
    <w:rsid w:val="00A30124"/>
    <w:rsid w:val="00A322B9"/>
    <w:rsid w:val="00A323FD"/>
    <w:rsid w:val="00A34D32"/>
    <w:rsid w:val="00A373EF"/>
    <w:rsid w:val="00A3749C"/>
    <w:rsid w:val="00A37556"/>
    <w:rsid w:val="00A37B72"/>
    <w:rsid w:val="00A37D15"/>
    <w:rsid w:val="00A400BB"/>
    <w:rsid w:val="00A40E3F"/>
    <w:rsid w:val="00A43E1D"/>
    <w:rsid w:val="00A44676"/>
    <w:rsid w:val="00A45300"/>
    <w:rsid w:val="00A45422"/>
    <w:rsid w:val="00A467B9"/>
    <w:rsid w:val="00A47D84"/>
    <w:rsid w:val="00A506F7"/>
    <w:rsid w:val="00A50D09"/>
    <w:rsid w:val="00A511B2"/>
    <w:rsid w:val="00A5147C"/>
    <w:rsid w:val="00A52484"/>
    <w:rsid w:val="00A52828"/>
    <w:rsid w:val="00A53FA9"/>
    <w:rsid w:val="00A54181"/>
    <w:rsid w:val="00A54A3B"/>
    <w:rsid w:val="00A54B1A"/>
    <w:rsid w:val="00A54DDD"/>
    <w:rsid w:val="00A55575"/>
    <w:rsid w:val="00A55ACC"/>
    <w:rsid w:val="00A55C61"/>
    <w:rsid w:val="00A56444"/>
    <w:rsid w:val="00A56D2E"/>
    <w:rsid w:val="00A6386A"/>
    <w:rsid w:val="00A65B4B"/>
    <w:rsid w:val="00A65DEB"/>
    <w:rsid w:val="00A66761"/>
    <w:rsid w:val="00A66EA3"/>
    <w:rsid w:val="00A67ABA"/>
    <w:rsid w:val="00A70012"/>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4E3"/>
    <w:rsid w:val="00AA3641"/>
    <w:rsid w:val="00AA56A7"/>
    <w:rsid w:val="00AA6751"/>
    <w:rsid w:val="00AA6B16"/>
    <w:rsid w:val="00AA7BD8"/>
    <w:rsid w:val="00AB083F"/>
    <w:rsid w:val="00AB0E7C"/>
    <w:rsid w:val="00AB13A5"/>
    <w:rsid w:val="00AB2125"/>
    <w:rsid w:val="00AB297B"/>
    <w:rsid w:val="00AB29D1"/>
    <w:rsid w:val="00AB3C89"/>
    <w:rsid w:val="00AB40BE"/>
    <w:rsid w:val="00AB41D7"/>
    <w:rsid w:val="00AB4C27"/>
    <w:rsid w:val="00AB4FEB"/>
    <w:rsid w:val="00AB5E9F"/>
    <w:rsid w:val="00AB734A"/>
    <w:rsid w:val="00AB7F64"/>
    <w:rsid w:val="00AC1556"/>
    <w:rsid w:val="00AC23F0"/>
    <w:rsid w:val="00AC2B54"/>
    <w:rsid w:val="00AC380E"/>
    <w:rsid w:val="00AC58C1"/>
    <w:rsid w:val="00AC6653"/>
    <w:rsid w:val="00AC732A"/>
    <w:rsid w:val="00AC7E93"/>
    <w:rsid w:val="00AC7F1D"/>
    <w:rsid w:val="00AD0061"/>
    <w:rsid w:val="00AD043B"/>
    <w:rsid w:val="00AD31FB"/>
    <w:rsid w:val="00AD71E8"/>
    <w:rsid w:val="00AD7331"/>
    <w:rsid w:val="00AE0EF9"/>
    <w:rsid w:val="00AE1690"/>
    <w:rsid w:val="00AE1F83"/>
    <w:rsid w:val="00AE3738"/>
    <w:rsid w:val="00AE50B1"/>
    <w:rsid w:val="00AE515F"/>
    <w:rsid w:val="00AE524C"/>
    <w:rsid w:val="00AE58BA"/>
    <w:rsid w:val="00AE604F"/>
    <w:rsid w:val="00AE6281"/>
    <w:rsid w:val="00AE6DBB"/>
    <w:rsid w:val="00AE6E81"/>
    <w:rsid w:val="00AF145D"/>
    <w:rsid w:val="00AF27CE"/>
    <w:rsid w:val="00AF46B7"/>
    <w:rsid w:val="00AF6D88"/>
    <w:rsid w:val="00B03925"/>
    <w:rsid w:val="00B059CA"/>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82A"/>
    <w:rsid w:val="00B37123"/>
    <w:rsid w:val="00B418BB"/>
    <w:rsid w:val="00B44177"/>
    <w:rsid w:val="00B45487"/>
    <w:rsid w:val="00B4634C"/>
    <w:rsid w:val="00B466D9"/>
    <w:rsid w:val="00B4671D"/>
    <w:rsid w:val="00B47977"/>
    <w:rsid w:val="00B509B0"/>
    <w:rsid w:val="00B50E11"/>
    <w:rsid w:val="00B51FA1"/>
    <w:rsid w:val="00B52754"/>
    <w:rsid w:val="00B53CB8"/>
    <w:rsid w:val="00B540D6"/>
    <w:rsid w:val="00B54429"/>
    <w:rsid w:val="00B54566"/>
    <w:rsid w:val="00B56077"/>
    <w:rsid w:val="00B561F5"/>
    <w:rsid w:val="00B57151"/>
    <w:rsid w:val="00B57E6D"/>
    <w:rsid w:val="00B6002B"/>
    <w:rsid w:val="00B60D59"/>
    <w:rsid w:val="00B6141F"/>
    <w:rsid w:val="00B6339D"/>
    <w:rsid w:val="00B65B38"/>
    <w:rsid w:val="00B66014"/>
    <w:rsid w:val="00B664E7"/>
    <w:rsid w:val="00B672F0"/>
    <w:rsid w:val="00B67741"/>
    <w:rsid w:val="00B67A37"/>
    <w:rsid w:val="00B703B8"/>
    <w:rsid w:val="00B73185"/>
    <w:rsid w:val="00B737ED"/>
    <w:rsid w:val="00B75D4A"/>
    <w:rsid w:val="00B773BA"/>
    <w:rsid w:val="00B81BCD"/>
    <w:rsid w:val="00B8431B"/>
    <w:rsid w:val="00B843F1"/>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201"/>
    <w:rsid w:val="00BB3DF8"/>
    <w:rsid w:val="00BB412E"/>
    <w:rsid w:val="00BB4974"/>
    <w:rsid w:val="00BB5D06"/>
    <w:rsid w:val="00BB7CA6"/>
    <w:rsid w:val="00BC18C0"/>
    <w:rsid w:val="00BC1D93"/>
    <w:rsid w:val="00BC2DF4"/>
    <w:rsid w:val="00BC423C"/>
    <w:rsid w:val="00BC57AE"/>
    <w:rsid w:val="00BC671F"/>
    <w:rsid w:val="00BC676C"/>
    <w:rsid w:val="00BC76D1"/>
    <w:rsid w:val="00BD042A"/>
    <w:rsid w:val="00BD04D7"/>
    <w:rsid w:val="00BD205B"/>
    <w:rsid w:val="00BD23B9"/>
    <w:rsid w:val="00BD3604"/>
    <w:rsid w:val="00BD46ED"/>
    <w:rsid w:val="00BD4889"/>
    <w:rsid w:val="00BD4A2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07FE"/>
    <w:rsid w:val="00C02212"/>
    <w:rsid w:val="00C02CB0"/>
    <w:rsid w:val="00C032A3"/>
    <w:rsid w:val="00C0356C"/>
    <w:rsid w:val="00C050EE"/>
    <w:rsid w:val="00C05AB9"/>
    <w:rsid w:val="00C063E9"/>
    <w:rsid w:val="00C064DB"/>
    <w:rsid w:val="00C113DF"/>
    <w:rsid w:val="00C116FF"/>
    <w:rsid w:val="00C12698"/>
    <w:rsid w:val="00C12839"/>
    <w:rsid w:val="00C13E87"/>
    <w:rsid w:val="00C16080"/>
    <w:rsid w:val="00C17917"/>
    <w:rsid w:val="00C17FC9"/>
    <w:rsid w:val="00C21B6F"/>
    <w:rsid w:val="00C21E91"/>
    <w:rsid w:val="00C221F0"/>
    <w:rsid w:val="00C23836"/>
    <w:rsid w:val="00C2443F"/>
    <w:rsid w:val="00C24483"/>
    <w:rsid w:val="00C24BD6"/>
    <w:rsid w:val="00C25135"/>
    <w:rsid w:val="00C26E02"/>
    <w:rsid w:val="00C274A6"/>
    <w:rsid w:val="00C27AFF"/>
    <w:rsid w:val="00C30AB5"/>
    <w:rsid w:val="00C31139"/>
    <w:rsid w:val="00C32390"/>
    <w:rsid w:val="00C32B6F"/>
    <w:rsid w:val="00C32C6F"/>
    <w:rsid w:val="00C3475C"/>
    <w:rsid w:val="00C3532C"/>
    <w:rsid w:val="00C353A7"/>
    <w:rsid w:val="00C35EB0"/>
    <w:rsid w:val="00C4188B"/>
    <w:rsid w:val="00C42D25"/>
    <w:rsid w:val="00C42E5C"/>
    <w:rsid w:val="00C44437"/>
    <w:rsid w:val="00C4568C"/>
    <w:rsid w:val="00C47180"/>
    <w:rsid w:val="00C47CBA"/>
    <w:rsid w:val="00C50E8C"/>
    <w:rsid w:val="00C5183C"/>
    <w:rsid w:val="00C53AAD"/>
    <w:rsid w:val="00C53BF9"/>
    <w:rsid w:val="00C53E63"/>
    <w:rsid w:val="00C548B0"/>
    <w:rsid w:val="00C57156"/>
    <w:rsid w:val="00C61DB0"/>
    <w:rsid w:val="00C62724"/>
    <w:rsid w:val="00C6331D"/>
    <w:rsid w:val="00C64566"/>
    <w:rsid w:val="00C64E72"/>
    <w:rsid w:val="00C65C8A"/>
    <w:rsid w:val="00C6633C"/>
    <w:rsid w:val="00C666F5"/>
    <w:rsid w:val="00C66CB8"/>
    <w:rsid w:val="00C70369"/>
    <w:rsid w:val="00C7069A"/>
    <w:rsid w:val="00C71DA2"/>
    <w:rsid w:val="00C75997"/>
    <w:rsid w:val="00C77C6E"/>
    <w:rsid w:val="00C8026E"/>
    <w:rsid w:val="00C80356"/>
    <w:rsid w:val="00C8069C"/>
    <w:rsid w:val="00C80E09"/>
    <w:rsid w:val="00C82450"/>
    <w:rsid w:val="00C82C02"/>
    <w:rsid w:val="00C833F9"/>
    <w:rsid w:val="00C834CB"/>
    <w:rsid w:val="00C83A49"/>
    <w:rsid w:val="00C866D0"/>
    <w:rsid w:val="00C87B06"/>
    <w:rsid w:val="00C9055F"/>
    <w:rsid w:val="00C9266F"/>
    <w:rsid w:val="00C92A5C"/>
    <w:rsid w:val="00C931F2"/>
    <w:rsid w:val="00C938C4"/>
    <w:rsid w:val="00C93D5D"/>
    <w:rsid w:val="00C93F0E"/>
    <w:rsid w:val="00C94121"/>
    <w:rsid w:val="00C94C7C"/>
    <w:rsid w:val="00C96DD9"/>
    <w:rsid w:val="00CA00BF"/>
    <w:rsid w:val="00CA04B3"/>
    <w:rsid w:val="00CA0BC6"/>
    <w:rsid w:val="00CA0D5C"/>
    <w:rsid w:val="00CA1857"/>
    <w:rsid w:val="00CA4A84"/>
    <w:rsid w:val="00CA55A4"/>
    <w:rsid w:val="00CA5FEB"/>
    <w:rsid w:val="00CA6D81"/>
    <w:rsid w:val="00CA707B"/>
    <w:rsid w:val="00CB02F9"/>
    <w:rsid w:val="00CB0553"/>
    <w:rsid w:val="00CB2A75"/>
    <w:rsid w:val="00CB483D"/>
    <w:rsid w:val="00CB5B66"/>
    <w:rsid w:val="00CB675C"/>
    <w:rsid w:val="00CB6D1C"/>
    <w:rsid w:val="00CB6F91"/>
    <w:rsid w:val="00CB7472"/>
    <w:rsid w:val="00CB78B8"/>
    <w:rsid w:val="00CB7BBA"/>
    <w:rsid w:val="00CC0059"/>
    <w:rsid w:val="00CC0121"/>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D76A6"/>
    <w:rsid w:val="00CE3F1E"/>
    <w:rsid w:val="00CE4015"/>
    <w:rsid w:val="00CE4A28"/>
    <w:rsid w:val="00CE6ABE"/>
    <w:rsid w:val="00CE792E"/>
    <w:rsid w:val="00CF03C4"/>
    <w:rsid w:val="00CF0584"/>
    <w:rsid w:val="00CF087F"/>
    <w:rsid w:val="00CF0F05"/>
    <w:rsid w:val="00CF22DF"/>
    <w:rsid w:val="00CF264C"/>
    <w:rsid w:val="00CF29EA"/>
    <w:rsid w:val="00CF2F65"/>
    <w:rsid w:val="00CF52B5"/>
    <w:rsid w:val="00CF5D2C"/>
    <w:rsid w:val="00CF721E"/>
    <w:rsid w:val="00CF7F16"/>
    <w:rsid w:val="00CF7FBD"/>
    <w:rsid w:val="00D01A75"/>
    <w:rsid w:val="00D02B3A"/>
    <w:rsid w:val="00D03CD9"/>
    <w:rsid w:val="00D056D7"/>
    <w:rsid w:val="00D0679D"/>
    <w:rsid w:val="00D06833"/>
    <w:rsid w:val="00D07793"/>
    <w:rsid w:val="00D07FDC"/>
    <w:rsid w:val="00D105A1"/>
    <w:rsid w:val="00D13388"/>
    <w:rsid w:val="00D137AE"/>
    <w:rsid w:val="00D14DBC"/>
    <w:rsid w:val="00D15963"/>
    <w:rsid w:val="00D167E5"/>
    <w:rsid w:val="00D171F4"/>
    <w:rsid w:val="00D17730"/>
    <w:rsid w:val="00D203FC"/>
    <w:rsid w:val="00D21C6E"/>
    <w:rsid w:val="00D21ECA"/>
    <w:rsid w:val="00D2262A"/>
    <w:rsid w:val="00D2339E"/>
    <w:rsid w:val="00D25055"/>
    <w:rsid w:val="00D25D17"/>
    <w:rsid w:val="00D2738E"/>
    <w:rsid w:val="00D27907"/>
    <w:rsid w:val="00D301C3"/>
    <w:rsid w:val="00D308B5"/>
    <w:rsid w:val="00D31C1A"/>
    <w:rsid w:val="00D33360"/>
    <w:rsid w:val="00D33918"/>
    <w:rsid w:val="00D33E96"/>
    <w:rsid w:val="00D344CD"/>
    <w:rsid w:val="00D34B2F"/>
    <w:rsid w:val="00D3525E"/>
    <w:rsid w:val="00D353E5"/>
    <w:rsid w:val="00D3574C"/>
    <w:rsid w:val="00D36D7E"/>
    <w:rsid w:val="00D36EF3"/>
    <w:rsid w:val="00D3767A"/>
    <w:rsid w:val="00D37B80"/>
    <w:rsid w:val="00D37D53"/>
    <w:rsid w:val="00D40F02"/>
    <w:rsid w:val="00D4340D"/>
    <w:rsid w:val="00D466A4"/>
    <w:rsid w:val="00D51BE2"/>
    <w:rsid w:val="00D539C8"/>
    <w:rsid w:val="00D5547E"/>
    <w:rsid w:val="00D57839"/>
    <w:rsid w:val="00D60CE1"/>
    <w:rsid w:val="00D6308A"/>
    <w:rsid w:val="00D6367B"/>
    <w:rsid w:val="00D66B2D"/>
    <w:rsid w:val="00D70273"/>
    <w:rsid w:val="00D70B65"/>
    <w:rsid w:val="00D70DA2"/>
    <w:rsid w:val="00D7273A"/>
    <w:rsid w:val="00D73031"/>
    <w:rsid w:val="00D74DAB"/>
    <w:rsid w:val="00D7524F"/>
    <w:rsid w:val="00D75B25"/>
    <w:rsid w:val="00D80932"/>
    <w:rsid w:val="00D8149E"/>
    <w:rsid w:val="00D8151B"/>
    <w:rsid w:val="00D82A9B"/>
    <w:rsid w:val="00D82DEB"/>
    <w:rsid w:val="00D83C4D"/>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C1"/>
    <w:rsid w:val="00D972EB"/>
    <w:rsid w:val="00DA04D4"/>
    <w:rsid w:val="00DA1EE0"/>
    <w:rsid w:val="00DA1F34"/>
    <w:rsid w:val="00DA25A2"/>
    <w:rsid w:val="00DA2C70"/>
    <w:rsid w:val="00DA2CB1"/>
    <w:rsid w:val="00DA39AD"/>
    <w:rsid w:val="00DA3EDE"/>
    <w:rsid w:val="00DA3F0C"/>
    <w:rsid w:val="00DA52C6"/>
    <w:rsid w:val="00DA52F8"/>
    <w:rsid w:val="00DA651C"/>
    <w:rsid w:val="00DA7DE6"/>
    <w:rsid w:val="00DB01A3"/>
    <w:rsid w:val="00DB0B71"/>
    <w:rsid w:val="00DB1629"/>
    <w:rsid w:val="00DB3559"/>
    <w:rsid w:val="00DB666B"/>
    <w:rsid w:val="00DB787C"/>
    <w:rsid w:val="00DB7DDC"/>
    <w:rsid w:val="00DC1A06"/>
    <w:rsid w:val="00DC214B"/>
    <w:rsid w:val="00DC65B9"/>
    <w:rsid w:val="00DC68E1"/>
    <w:rsid w:val="00DC7A92"/>
    <w:rsid w:val="00DC7CC4"/>
    <w:rsid w:val="00DD0BF0"/>
    <w:rsid w:val="00DD3A2B"/>
    <w:rsid w:val="00DD6531"/>
    <w:rsid w:val="00DD7189"/>
    <w:rsid w:val="00DE48CE"/>
    <w:rsid w:val="00DE4B36"/>
    <w:rsid w:val="00DE6CE6"/>
    <w:rsid w:val="00DE7F3F"/>
    <w:rsid w:val="00DF0657"/>
    <w:rsid w:val="00DF06B9"/>
    <w:rsid w:val="00DF0B22"/>
    <w:rsid w:val="00DF2855"/>
    <w:rsid w:val="00DF2AD4"/>
    <w:rsid w:val="00DF3C4C"/>
    <w:rsid w:val="00DF4310"/>
    <w:rsid w:val="00DF51EE"/>
    <w:rsid w:val="00DF53BA"/>
    <w:rsid w:val="00DF5C99"/>
    <w:rsid w:val="00DF5E85"/>
    <w:rsid w:val="00DF64A6"/>
    <w:rsid w:val="00DF6FE1"/>
    <w:rsid w:val="00DF74C3"/>
    <w:rsid w:val="00DF751C"/>
    <w:rsid w:val="00E00A1B"/>
    <w:rsid w:val="00E01625"/>
    <w:rsid w:val="00E0163E"/>
    <w:rsid w:val="00E03CAC"/>
    <w:rsid w:val="00E03DB0"/>
    <w:rsid w:val="00E04392"/>
    <w:rsid w:val="00E073A1"/>
    <w:rsid w:val="00E07B61"/>
    <w:rsid w:val="00E07F31"/>
    <w:rsid w:val="00E10488"/>
    <w:rsid w:val="00E11881"/>
    <w:rsid w:val="00E12A6D"/>
    <w:rsid w:val="00E12B1F"/>
    <w:rsid w:val="00E133FA"/>
    <w:rsid w:val="00E161E4"/>
    <w:rsid w:val="00E16650"/>
    <w:rsid w:val="00E168AE"/>
    <w:rsid w:val="00E176DD"/>
    <w:rsid w:val="00E17DAD"/>
    <w:rsid w:val="00E20849"/>
    <w:rsid w:val="00E210C0"/>
    <w:rsid w:val="00E21227"/>
    <w:rsid w:val="00E22936"/>
    <w:rsid w:val="00E22B58"/>
    <w:rsid w:val="00E26F2A"/>
    <w:rsid w:val="00E26F93"/>
    <w:rsid w:val="00E275D5"/>
    <w:rsid w:val="00E3000B"/>
    <w:rsid w:val="00E31EA5"/>
    <w:rsid w:val="00E33CC8"/>
    <w:rsid w:val="00E36219"/>
    <w:rsid w:val="00E36A5F"/>
    <w:rsid w:val="00E36B68"/>
    <w:rsid w:val="00E3729E"/>
    <w:rsid w:val="00E4202D"/>
    <w:rsid w:val="00E424F1"/>
    <w:rsid w:val="00E43303"/>
    <w:rsid w:val="00E43A06"/>
    <w:rsid w:val="00E455EF"/>
    <w:rsid w:val="00E466DC"/>
    <w:rsid w:val="00E46BDE"/>
    <w:rsid w:val="00E46DC1"/>
    <w:rsid w:val="00E500C3"/>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69C8"/>
    <w:rsid w:val="00E676F5"/>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01B"/>
    <w:rsid w:val="00E81234"/>
    <w:rsid w:val="00E81CA7"/>
    <w:rsid w:val="00E83E42"/>
    <w:rsid w:val="00E844C5"/>
    <w:rsid w:val="00E84962"/>
    <w:rsid w:val="00E85310"/>
    <w:rsid w:val="00E91477"/>
    <w:rsid w:val="00E91BCB"/>
    <w:rsid w:val="00E925E4"/>
    <w:rsid w:val="00E94B0E"/>
    <w:rsid w:val="00E951A8"/>
    <w:rsid w:val="00E96069"/>
    <w:rsid w:val="00E9743E"/>
    <w:rsid w:val="00E974E5"/>
    <w:rsid w:val="00E97777"/>
    <w:rsid w:val="00EA1FC5"/>
    <w:rsid w:val="00EA20DF"/>
    <w:rsid w:val="00EA2C5D"/>
    <w:rsid w:val="00EA3865"/>
    <w:rsid w:val="00EA4E97"/>
    <w:rsid w:val="00EA77D7"/>
    <w:rsid w:val="00EA793D"/>
    <w:rsid w:val="00EA7CB7"/>
    <w:rsid w:val="00EB066C"/>
    <w:rsid w:val="00EB0B8A"/>
    <w:rsid w:val="00EB3215"/>
    <w:rsid w:val="00EB32D1"/>
    <w:rsid w:val="00EB3653"/>
    <w:rsid w:val="00EB3961"/>
    <w:rsid w:val="00EB4A1F"/>
    <w:rsid w:val="00EB5F86"/>
    <w:rsid w:val="00EB617E"/>
    <w:rsid w:val="00EB632F"/>
    <w:rsid w:val="00EB6481"/>
    <w:rsid w:val="00EB669F"/>
    <w:rsid w:val="00EB6FA6"/>
    <w:rsid w:val="00EB748E"/>
    <w:rsid w:val="00EC0857"/>
    <w:rsid w:val="00EC0D4C"/>
    <w:rsid w:val="00EC1755"/>
    <w:rsid w:val="00EC2189"/>
    <w:rsid w:val="00EC304A"/>
    <w:rsid w:val="00EC402F"/>
    <w:rsid w:val="00EC43D4"/>
    <w:rsid w:val="00EC5865"/>
    <w:rsid w:val="00EC5C77"/>
    <w:rsid w:val="00EC637F"/>
    <w:rsid w:val="00EC6F9A"/>
    <w:rsid w:val="00EC7963"/>
    <w:rsid w:val="00ED059B"/>
    <w:rsid w:val="00ED5BE9"/>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3055"/>
    <w:rsid w:val="00EF3789"/>
    <w:rsid w:val="00EF7914"/>
    <w:rsid w:val="00EF7CCA"/>
    <w:rsid w:val="00EF7CFD"/>
    <w:rsid w:val="00F0082B"/>
    <w:rsid w:val="00F0191A"/>
    <w:rsid w:val="00F027DB"/>
    <w:rsid w:val="00F031C5"/>
    <w:rsid w:val="00F03BC8"/>
    <w:rsid w:val="00F05A9D"/>
    <w:rsid w:val="00F065F3"/>
    <w:rsid w:val="00F071F9"/>
    <w:rsid w:val="00F10F22"/>
    <w:rsid w:val="00F112D0"/>
    <w:rsid w:val="00F129DE"/>
    <w:rsid w:val="00F13334"/>
    <w:rsid w:val="00F15779"/>
    <w:rsid w:val="00F15AAA"/>
    <w:rsid w:val="00F15F32"/>
    <w:rsid w:val="00F20007"/>
    <w:rsid w:val="00F2288B"/>
    <w:rsid w:val="00F233F5"/>
    <w:rsid w:val="00F23749"/>
    <w:rsid w:val="00F2416F"/>
    <w:rsid w:val="00F24DAC"/>
    <w:rsid w:val="00F25BE4"/>
    <w:rsid w:val="00F25FE6"/>
    <w:rsid w:val="00F2620F"/>
    <w:rsid w:val="00F271AD"/>
    <w:rsid w:val="00F310B3"/>
    <w:rsid w:val="00F311BA"/>
    <w:rsid w:val="00F31359"/>
    <w:rsid w:val="00F319D5"/>
    <w:rsid w:val="00F31F27"/>
    <w:rsid w:val="00F337D8"/>
    <w:rsid w:val="00F346B6"/>
    <w:rsid w:val="00F34A4C"/>
    <w:rsid w:val="00F3608A"/>
    <w:rsid w:val="00F365F1"/>
    <w:rsid w:val="00F36CE5"/>
    <w:rsid w:val="00F37A91"/>
    <w:rsid w:val="00F37CBE"/>
    <w:rsid w:val="00F40431"/>
    <w:rsid w:val="00F40759"/>
    <w:rsid w:val="00F40CC5"/>
    <w:rsid w:val="00F41EE3"/>
    <w:rsid w:val="00F42E7B"/>
    <w:rsid w:val="00F45ED5"/>
    <w:rsid w:val="00F475D1"/>
    <w:rsid w:val="00F477DC"/>
    <w:rsid w:val="00F47B2F"/>
    <w:rsid w:val="00F50313"/>
    <w:rsid w:val="00F5046F"/>
    <w:rsid w:val="00F50498"/>
    <w:rsid w:val="00F50BE1"/>
    <w:rsid w:val="00F52683"/>
    <w:rsid w:val="00F548EA"/>
    <w:rsid w:val="00F553D4"/>
    <w:rsid w:val="00F56271"/>
    <w:rsid w:val="00F60EC2"/>
    <w:rsid w:val="00F61026"/>
    <w:rsid w:val="00F61193"/>
    <w:rsid w:val="00F614DB"/>
    <w:rsid w:val="00F6166E"/>
    <w:rsid w:val="00F64D9D"/>
    <w:rsid w:val="00F67E4F"/>
    <w:rsid w:val="00F67EF4"/>
    <w:rsid w:val="00F67FE8"/>
    <w:rsid w:val="00F70F10"/>
    <w:rsid w:val="00F72B6E"/>
    <w:rsid w:val="00F72CCF"/>
    <w:rsid w:val="00F733E7"/>
    <w:rsid w:val="00F734BB"/>
    <w:rsid w:val="00F749E0"/>
    <w:rsid w:val="00F7579A"/>
    <w:rsid w:val="00F7618A"/>
    <w:rsid w:val="00F76797"/>
    <w:rsid w:val="00F76FCE"/>
    <w:rsid w:val="00F77433"/>
    <w:rsid w:val="00F77966"/>
    <w:rsid w:val="00F81D7C"/>
    <w:rsid w:val="00F81E15"/>
    <w:rsid w:val="00F83A26"/>
    <w:rsid w:val="00F84556"/>
    <w:rsid w:val="00F8476E"/>
    <w:rsid w:val="00F84A50"/>
    <w:rsid w:val="00F84BC9"/>
    <w:rsid w:val="00F851E0"/>
    <w:rsid w:val="00F87429"/>
    <w:rsid w:val="00F87A1C"/>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3BF8"/>
    <w:rsid w:val="00FA4448"/>
    <w:rsid w:val="00FA72C7"/>
    <w:rsid w:val="00FA78D0"/>
    <w:rsid w:val="00FB033D"/>
    <w:rsid w:val="00FB0E0F"/>
    <w:rsid w:val="00FB145B"/>
    <w:rsid w:val="00FB43CC"/>
    <w:rsid w:val="00FB61C6"/>
    <w:rsid w:val="00FB6F5B"/>
    <w:rsid w:val="00FB7B75"/>
    <w:rsid w:val="00FC0F04"/>
    <w:rsid w:val="00FC1C48"/>
    <w:rsid w:val="00FC2B61"/>
    <w:rsid w:val="00FC2C23"/>
    <w:rsid w:val="00FC409E"/>
    <w:rsid w:val="00FC487C"/>
    <w:rsid w:val="00FC52A3"/>
    <w:rsid w:val="00FC59FD"/>
    <w:rsid w:val="00FC66A1"/>
    <w:rsid w:val="00FC67F7"/>
    <w:rsid w:val="00FC6B24"/>
    <w:rsid w:val="00FC6C0F"/>
    <w:rsid w:val="00FC7390"/>
    <w:rsid w:val="00FC7E69"/>
    <w:rsid w:val="00FD0021"/>
    <w:rsid w:val="00FD2265"/>
    <w:rsid w:val="00FD35A9"/>
    <w:rsid w:val="00FD69B0"/>
    <w:rsid w:val="00FD6D64"/>
    <w:rsid w:val="00FD71A5"/>
    <w:rsid w:val="00FD7585"/>
    <w:rsid w:val="00FE12E7"/>
    <w:rsid w:val="00FE1942"/>
    <w:rsid w:val="00FE2170"/>
    <w:rsid w:val="00FE2D00"/>
    <w:rsid w:val="00FE39FB"/>
    <w:rsid w:val="00FE4A9B"/>
    <w:rsid w:val="00FE54F7"/>
    <w:rsid w:val="00FE6376"/>
    <w:rsid w:val="00FE7A41"/>
    <w:rsid w:val="00FF1C44"/>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BB2B7-11B9-40DC-ADA8-B397F927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3830</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anca.grosan</cp:lastModifiedBy>
  <cp:revision>2</cp:revision>
  <cp:lastPrinted>2019-08-05T13:18:00Z</cp:lastPrinted>
  <dcterms:created xsi:type="dcterms:W3CDTF">2019-12-10T12:29:00Z</dcterms:created>
  <dcterms:modified xsi:type="dcterms:W3CDTF">2019-12-10T12:29:00Z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