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DB32B2" w:rsidRDefault="003F404A" w:rsidP="003F404A">
      <w:pPr>
        <w:spacing w:after="0" w:line="240" w:lineRule="auto"/>
        <w:jc w:val="both"/>
        <w:rPr>
          <w:rFonts w:ascii="Times New Roman" w:hAnsi="Times New Roman"/>
          <w:b/>
          <w:bCs/>
          <w:color w:val="FF0000"/>
          <w:sz w:val="28"/>
          <w:szCs w:val="28"/>
          <w:lang w:val="ro-RO"/>
        </w:rPr>
      </w:pPr>
    </w:p>
    <w:p w:rsidR="003F404A" w:rsidRPr="00DB32B2" w:rsidRDefault="003F404A" w:rsidP="003F404A">
      <w:pPr>
        <w:pStyle w:val="Heading1"/>
        <w:spacing w:after="120"/>
        <w:jc w:val="center"/>
        <w:rPr>
          <w:rFonts w:ascii="Arial" w:hAnsi="Arial" w:cs="Arial"/>
          <w:b/>
          <w:bCs/>
        </w:rPr>
      </w:pPr>
      <w:r w:rsidRPr="00DB32B2">
        <w:rPr>
          <w:rFonts w:ascii="Arial" w:hAnsi="Arial" w:cs="Arial"/>
          <w:b/>
        </w:rPr>
        <w:t>DECIZIA ETAPEI DE ÎNCADRARE</w:t>
      </w:r>
      <w:r w:rsidRPr="00DB32B2">
        <w:rPr>
          <w:rFonts w:ascii="Arial" w:hAnsi="Arial" w:cs="Arial"/>
          <w:b/>
          <w:bCs/>
        </w:rPr>
        <w:t xml:space="preserve"> </w:t>
      </w:r>
    </w:p>
    <w:p w:rsidR="00C833F9" w:rsidRPr="00203F00" w:rsidRDefault="00821D21" w:rsidP="00821D21">
      <w:pPr>
        <w:pStyle w:val="Heading2"/>
        <w:tabs>
          <w:tab w:val="center" w:pos="4987"/>
          <w:tab w:val="left" w:pos="7650"/>
        </w:tabs>
        <w:spacing w:before="0" w:after="0" w:line="240" w:lineRule="auto"/>
        <w:rPr>
          <w:rFonts w:ascii="Arial" w:hAnsi="Arial" w:cs="Arial"/>
          <w:i w:val="0"/>
          <w:color w:val="000000" w:themeColor="text1"/>
          <w:lang w:val="ro-RO"/>
        </w:rPr>
      </w:pPr>
      <w:r>
        <w:rPr>
          <w:rFonts w:ascii="Arial" w:hAnsi="Arial" w:cs="Arial"/>
          <w:i w:val="0"/>
          <w:lang w:val="ro-RO"/>
        </w:rPr>
        <w:t xml:space="preserve">                                                    Nr. </w:t>
      </w:r>
      <w:r w:rsidR="00203F00">
        <w:rPr>
          <w:rFonts w:ascii="Arial" w:hAnsi="Arial" w:cs="Arial"/>
          <w:i w:val="0"/>
          <w:lang w:val="ro-RO"/>
        </w:rPr>
        <w:t xml:space="preserve">din </w:t>
      </w:r>
      <w:r w:rsidR="00A739D3" w:rsidRPr="00DB32B2">
        <w:rPr>
          <w:rFonts w:ascii="Arial" w:hAnsi="Arial" w:cs="Arial"/>
          <w:i w:val="0"/>
          <w:lang w:val="ro-RO"/>
        </w:rPr>
        <w:t xml:space="preserve"> </w:t>
      </w:r>
      <w:r w:rsidR="00B6093A">
        <w:rPr>
          <w:rFonts w:ascii="Arial" w:hAnsi="Arial" w:cs="Arial"/>
          <w:i w:val="0"/>
          <w:color w:val="000000" w:themeColor="text1"/>
          <w:lang w:val="ro-RO"/>
        </w:rPr>
        <w:t>14</w:t>
      </w:r>
      <w:r w:rsidR="00823CB9">
        <w:rPr>
          <w:rFonts w:ascii="Arial" w:hAnsi="Arial" w:cs="Arial"/>
          <w:i w:val="0"/>
          <w:color w:val="000000" w:themeColor="text1"/>
          <w:lang w:val="ro-RO"/>
        </w:rPr>
        <w:t>.11</w:t>
      </w:r>
      <w:r w:rsidR="001842CB" w:rsidRPr="00203F00">
        <w:rPr>
          <w:rFonts w:ascii="Arial" w:hAnsi="Arial" w:cs="Arial"/>
          <w:i w:val="0"/>
          <w:color w:val="000000" w:themeColor="text1"/>
          <w:lang w:val="ro-RO"/>
        </w:rPr>
        <w:t>.2019</w:t>
      </w:r>
    </w:p>
    <w:p w:rsidR="00A739D3" w:rsidRPr="00DB32B2" w:rsidRDefault="00A739D3" w:rsidP="00A739D3">
      <w:pPr>
        <w:rPr>
          <w:lang w:val="ro-RO"/>
        </w:rPr>
      </w:pPr>
    </w:p>
    <w:p w:rsidR="003F404A" w:rsidRPr="00DB32B2" w:rsidRDefault="003F404A" w:rsidP="003F404A">
      <w:pPr>
        <w:autoSpaceDE w:val="0"/>
        <w:spacing w:after="0" w:line="240" w:lineRule="auto"/>
        <w:jc w:val="both"/>
        <w:rPr>
          <w:rFonts w:ascii="Arial" w:hAnsi="Arial" w:cs="Arial"/>
          <w:color w:val="FF0000"/>
          <w:sz w:val="24"/>
          <w:szCs w:val="24"/>
          <w:lang w:val="ro-RO"/>
        </w:rPr>
      </w:pPr>
    </w:p>
    <w:p w:rsidR="00413AD9" w:rsidRPr="00DB32B2" w:rsidRDefault="00413AD9" w:rsidP="003F404A">
      <w:pPr>
        <w:autoSpaceDE w:val="0"/>
        <w:spacing w:after="0" w:line="240" w:lineRule="auto"/>
        <w:jc w:val="both"/>
        <w:rPr>
          <w:rFonts w:ascii="Arial" w:hAnsi="Arial" w:cs="Arial"/>
          <w:color w:val="FF0000"/>
          <w:sz w:val="24"/>
          <w:szCs w:val="24"/>
          <w:lang w:val="ro-RO"/>
        </w:rPr>
      </w:pPr>
    </w:p>
    <w:p w:rsidR="00AE26EC" w:rsidRPr="00DB32B2" w:rsidRDefault="003F404A" w:rsidP="00AE26EC">
      <w:pPr>
        <w:autoSpaceDE w:val="0"/>
        <w:spacing w:after="0" w:line="240" w:lineRule="auto"/>
        <w:ind w:firstLine="540"/>
        <w:jc w:val="both"/>
        <w:rPr>
          <w:rFonts w:ascii="Arial" w:hAnsi="Arial" w:cs="Arial"/>
          <w:sz w:val="24"/>
          <w:szCs w:val="24"/>
          <w:lang w:val="ro-RO" w:eastAsia="ro-RO"/>
        </w:rPr>
      </w:pPr>
      <w:r w:rsidRPr="00DB32B2">
        <w:rPr>
          <w:rFonts w:ascii="Arial" w:hAnsi="Arial" w:cs="Arial"/>
          <w:sz w:val="24"/>
          <w:szCs w:val="24"/>
          <w:lang w:val="ro-RO"/>
        </w:rPr>
        <w:t>Ca urmare a solicitării de emitere a acordului de mediu adresate de</w:t>
      </w:r>
      <w:r w:rsidRPr="00DB32B2">
        <w:rPr>
          <w:rFonts w:ascii="Arial" w:hAnsi="Arial" w:cs="Arial"/>
          <w:b/>
          <w:sz w:val="24"/>
          <w:szCs w:val="24"/>
          <w:lang w:val="ro-RO"/>
        </w:rPr>
        <w:t xml:space="preserve"> </w:t>
      </w:r>
      <w:r w:rsidR="00257F44">
        <w:rPr>
          <w:rFonts w:ascii="Arial" w:hAnsi="Arial" w:cs="Arial"/>
          <w:b/>
          <w:sz w:val="24"/>
          <w:szCs w:val="24"/>
          <w:lang w:val="ro-RO"/>
        </w:rPr>
        <w:t xml:space="preserve">COMUNA COSEIU </w:t>
      </w:r>
      <w:r w:rsidRPr="00DB32B2">
        <w:rPr>
          <w:rFonts w:ascii="Arial" w:hAnsi="Arial" w:cs="Arial"/>
          <w:sz w:val="24"/>
          <w:szCs w:val="24"/>
          <w:lang w:val="ro-RO"/>
        </w:rPr>
        <w:t>,</w:t>
      </w:r>
      <w:r w:rsidRPr="00DB32B2">
        <w:rPr>
          <w:rFonts w:ascii="Arial" w:hAnsi="Arial" w:cs="Arial"/>
          <w:color w:val="FF0000"/>
          <w:sz w:val="24"/>
          <w:szCs w:val="24"/>
          <w:lang w:val="ro-RO"/>
        </w:rPr>
        <w:t xml:space="preserve"> </w:t>
      </w:r>
      <w:r w:rsidRPr="00DB32B2">
        <w:rPr>
          <w:rFonts w:ascii="Arial" w:hAnsi="Arial" w:cs="Arial"/>
          <w:sz w:val="24"/>
          <w:szCs w:val="24"/>
          <w:lang w:val="ro-RO"/>
        </w:rPr>
        <w:t xml:space="preserve">cu sediul </w:t>
      </w:r>
      <w:r w:rsidR="003A7CA1" w:rsidRPr="00DB32B2">
        <w:rPr>
          <w:rFonts w:ascii="Arial" w:hAnsi="Arial" w:cs="Arial"/>
          <w:sz w:val="24"/>
          <w:szCs w:val="24"/>
          <w:lang w:val="ro-RO"/>
        </w:rPr>
        <w:t>în</w:t>
      </w:r>
      <w:r w:rsidR="00AE26EC" w:rsidRPr="00DB32B2">
        <w:rPr>
          <w:rFonts w:ascii="Arial" w:hAnsi="Arial" w:cs="Arial"/>
          <w:sz w:val="24"/>
          <w:szCs w:val="24"/>
          <w:lang w:val="ro-RO"/>
        </w:rPr>
        <w:t xml:space="preserve"> </w:t>
      </w:r>
      <w:r w:rsidR="00257F44">
        <w:rPr>
          <w:rFonts w:ascii="Arial" w:hAnsi="Arial" w:cs="Arial"/>
          <w:sz w:val="24"/>
          <w:szCs w:val="24"/>
          <w:lang w:val="ro-RO"/>
        </w:rPr>
        <w:t>județul Sălaj, com. Coseiu, satul Coșeiu, nr. 134,</w:t>
      </w:r>
      <w:r w:rsidRPr="00DB32B2">
        <w:rPr>
          <w:rFonts w:ascii="Arial" w:hAnsi="Arial" w:cs="Arial"/>
          <w:sz w:val="24"/>
          <w:szCs w:val="24"/>
          <w:lang w:val="ro-RO"/>
        </w:rPr>
        <w:t>,</w:t>
      </w:r>
      <w:r w:rsidR="00AE26EC" w:rsidRPr="00DB32B2">
        <w:rPr>
          <w:rFonts w:ascii="Arial" w:hAnsi="Arial" w:cs="Arial"/>
          <w:sz w:val="24"/>
          <w:szCs w:val="24"/>
          <w:lang w:val="ro-RO"/>
        </w:rPr>
        <w:t xml:space="preserve"> </w:t>
      </w:r>
      <w:r w:rsidRPr="00DB32B2">
        <w:rPr>
          <w:rFonts w:ascii="Arial" w:hAnsi="Arial" w:cs="Arial"/>
          <w:sz w:val="24"/>
          <w:szCs w:val="24"/>
          <w:lang w:val="ro-RO"/>
        </w:rPr>
        <w:t xml:space="preserve">înregistrată la APM Salaj cu nr. </w:t>
      </w:r>
      <w:r w:rsidR="00257F44">
        <w:rPr>
          <w:rFonts w:ascii="Arial" w:hAnsi="Arial" w:cs="Arial"/>
          <w:sz w:val="24"/>
          <w:szCs w:val="24"/>
          <w:lang w:val="ro-RO"/>
        </w:rPr>
        <w:t>4054 din 29.05</w:t>
      </w:r>
      <w:r w:rsidR="00A739D3" w:rsidRPr="00DB32B2">
        <w:rPr>
          <w:rFonts w:ascii="Arial" w:hAnsi="Arial" w:cs="Arial"/>
          <w:sz w:val="24"/>
          <w:szCs w:val="24"/>
          <w:lang w:val="ro-RO"/>
        </w:rPr>
        <w:t>.2019</w:t>
      </w:r>
      <w:r w:rsidRPr="00DB32B2">
        <w:rPr>
          <w:rFonts w:ascii="Arial" w:hAnsi="Arial" w:cs="Arial"/>
          <w:sz w:val="24"/>
          <w:szCs w:val="24"/>
          <w:lang w:val="ro-RO"/>
        </w:rPr>
        <w:t>,</w:t>
      </w:r>
      <w:r w:rsidR="00AE26EC" w:rsidRPr="00DB32B2">
        <w:rPr>
          <w:rFonts w:ascii="Arial" w:hAnsi="Arial" w:cs="Arial"/>
          <w:sz w:val="24"/>
          <w:szCs w:val="24"/>
          <w:lang w:val="ro-RO"/>
        </w:rPr>
        <w:t xml:space="preserve"> </w:t>
      </w:r>
      <w:r w:rsidR="000F5E78" w:rsidRPr="00DB32B2">
        <w:rPr>
          <w:rFonts w:ascii="Arial" w:hAnsi="Arial" w:cs="Arial"/>
          <w:sz w:val="24"/>
          <w:szCs w:val="24"/>
          <w:lang w:val="ro-RO" w:eastAsia="ro-RO"/>
        </w:rPr>
        <w:t>în baza</w:t>
      </w:r>
      <w:r w:rsidR="00AE26EC" w:rsidRPr="00DB32B2">
        <w:rPr>
          <w:rFonts w:ascii="Arial" w:hAnsi="Arial" w:cs="Arial"/>
          <w:sz w:val="24"/>
          <w:szCs w:val="24"/>
          <w:lang w:val="ro-RO" w:eastAsia="ro-RO"/>
        </w:rPr>
        <w:t>:</w:t>
      </w:r>
    </w:p>
    <w:p w:rsidR="003F404A" w:rsidRPr="00DB32B2" w:rsidRDefault="00AE26EC" w:rsidP="004F41D6">
      <w:pPr>
        <w:autoSpaceDE w:val="0"/>
        <w:spacing w:before="120" w:after="0" w:line="240" w:lineRule="auto"/>
        <w:ind w:firstLine="539"/>
        <w:jc w:val="both"/>
        <w:rPr>
          <w:rFonts w:ascii="Arial" w:hAnsi="Arial" w:cs="Arial"/>
          <w:sz w:val="24"/>
          <w:szCs w:val="24"/>
          <w:lang w:val="ro-RO"/>
        </w:rPr>
      </w:pPr>
      <w:r w:rsidRPr="00DB32B2">
        <w:rPr>
          <w:rFonts w:ascii="Arial" w:hAnsi="Arial" w:cs="Arial"/>
          <w:sz w:val="24"/>
          <w:szCs w:val="24"/>
          <w:lang w:val="ro-RO" w:eastAsia="ro-RO"/>
        </w:rPr>
        <w:t>-</w:t>
      </w:r>
      <w:r w:rsidR="000F5E78" w:rsidRPr="00DB32B2">
        <w:rPr>
          <w:rFonts w:ascii="Arial" w:hAnsi="Arial" w:cs="Arial"/>
          <w:b/>
          <w:sz w:val="24"/>
          <w:szCs w:val="24"/>
          <w:lang w:val="ro-RO" w:eastAsia="ro-RO"/>
        </w:rPr>
        <w:t xml:space="preserve"> Legii nr. 292/2018 </w:t>
      </w:r>
      <w:r w:rsidR="000F5E78" w:rsidRPr="00DB32B2">
        <w:rPr>
          <w:rFonts w:ascii="Arial" w:hAnsi="Arial" w:cs="Arial"/>
          <w:sz w:val="24"/>
          <w:szCs w:val="24"/>
          <w:lang w:val="ro-RO" w:eastAsia="ro-RO"/>
        </w:rPr>
        <w:t>privind evaluarea impactului anumitor proiecte publice şi private asupra mediului</w:t>
      </w:r>
      <w:r w:rsidR="008B753D" w:rsidRPr="00DB32B2">
        <w:rPr>
          <w:rFonts w:ascii="Arial" w:hAnsi="Arial" w:cs="Arial"/>
          <w:sz w:val="24"/>
          <w:szCs w:val="24"/>
          <w:lang w:val="ro-RO" w:eastAsia="ro-RO"/>
        </w:rPr>
        <w:t>, și a</w:t>
      </w:r>
    </w:p>
    <w:p w:rsidR="003F404A" w:rsidRPr="00DB32B2"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B32B2">
        <w:rPr>
          <w:rFonts w:ascii="Arial" w:hAnsi="Arial" w:cs="Arial"/>
          <w:b/>
          <w:sz w:val="24"/>
          <w:szCs w:val="24"/>
          <w:lang w:val="ro-RO"/>
        </w:rPr>
        <w:t>Ordonanţei de Urgenţă a Guvernului nr. 57/2007</w:t>
      </w:r>
      <w:r w:rsidRPr="00DB32B2">
        <w:rPr>
          <w:rFonts w:ascii="Arial" w:hAnsi="Arial" w:cs="Arial"/>
          <w:sz w:val="24"/>
          <w:szCs w:val="24"/>
          <w:lang w:val="ro-RO"/>
        </w:rPr>
        <w:t xml:space="preserve"> privind regimul ariilor naturale protejate, conservarea habitatelor naturale, a florei şi faunei sǎlbatice, </w:t>
      </w:r>
      <w:r w:rsidR="00E70DA1" w:rsidRPr="00DB32B2">
        <w:rPr>
          <w:rFonts w:ascii="Arial" w:hAnsi="Arial" w:cs="Arial"/>
          <w:sz w:val="24"/>
          <w:szCs w:val="24"/>
          <w:lang w:val="ro-RO"/>
        </w:rPr>
        <w:t>aprobată cu modificǎri şi completǎri</w:t>
      </w:r>
      <w:r w:rsidRPr="00DB32B2">
        <w:rPr>
          <w:rFonts w:ascii="Arial" w:hAnsi="Arial" w:cs="Arial"/>
          <w:sz w:val="24"/>
          <w:szCs w:val="24"/>
          <w:lang w:val="ro-RO"/>
        </w:rPr>
        <w:t xml:space="preserve"> prin </w:t>
      </w:r>
      <w:r w:rsidRPr="00DB32B2">
        <w:rPr>
          <w:rFonts w:ascii="Arial" w:hAnsi="Arial" w:cs="Arial"/>
          <w:b/>
          <w:sz w:val="24"/>
          <w:szCs w:val="24"/>
          <w:lang w:val="ro-RO"/>
        </w:rPr>
        <w:t>Legea nr. 49/2011</w:t>
      </w:r>
      <w:r w:rsidRPr="00DB32B2">
        <w:rPr>
          <w:rFonts w:ascii="Arial" w:hAnsi="Arial" w:cs="Arial"/>
          <w:sz w:val="24"/>
          <w:szCs w:val="24"/>
          <w:lang w:val="ro-RO"/>
        </w:rPr>
        <w:t>,</w:t>
      </w:r>
      <w:r w:rsidR="00E70DA1" w:rsidRPr="00DB32B2">
        <w:rPr>
          <w:rFonts w:ascii="Arial" w:hAnsi="Arial" w:cs="Arial"/>
          <w:sz w:val="24"/>
          <w:szCs w:val="24"/>
          <w:lang w:val="ro-RO"/>
        </w:rPr>
        <w:t xml:space="preserve"> cu modificările și completările ulterioare,</w:t>
      </w:r>
    </w:p>
    <w:p w:rsidR="007F5EDD" w:rsidRPr="00DB32B2" w:rsidRDefault="003F404A" w:rsidP="004F41D6">
      <w:pPr>
        <w:autoSpaceDE w:val="0"/>
        <w:autoSpaceDN w:val="0"/>
        <w:adjustRightInd w:val="0"/>
        <w:spacing w:before="120" w:after="0" w:line="240" w:lineRule="auto"/>
        <w:ind w:firstLine="539"/>
        <w:jc w:val="both"/>
        <w:rPr>
          <w:rFonts w:ascii="Arial" w:hAnsi="Arial" w:cs="Arial"/>
          <w:sz w:val="24"/>
          <w:szCs w:val="24"/>
          <w:lang w:val="ro-RO"/>
        </w:rPr>
      </w:pPr>
      <w:r w:rsidRPr="00DB32B2">
        <w:rPr>
          <w:rFonts w:ascii="Arial" w:hAnsi="Arial" w:cs="Arial"/>
          <w:sz w:val="24"/>
          <w:szCs w:val="24"/>
          <w:lang w:val="ro-RO"/>
        </w:rPr>
        <w:t>autoritatea competentă pentru protecţia mediului APM Sălaj decide, ca urmare a consultărilo</w:t>
      </w:r>
      <w:r w:rsidR="00FF7388" w:rsidRPr="00DB32B2">
        <w:rPr>
          <w:rFonts w:ascii="Arial" w:hAnsi="Arial" w:cs="Arial"/>
          <w:sz w:val="24"/>
          <w:szCs w:val="24"/>
          <w:lang w:val="ro-RO"/>
        </w:rPr>
        <w:t xml:space="preserve">r </w:t>
      </w:r>
      <w:r w:rsidR="00AE26EC" w:rsidRPr="00DB32B2">
        <w:rPr>
          <w:rFonts w:ascii="Arial" w:hAnsi="Arial" w:cs="Arial"/>
          <w:sz w:val="24"/>
          <w:szCs w:val="24"/>
          <w:lang w:val="ro-RO"/>
        </w:rPr>
        <w:t>desfăşurate în cadrul şedinţei</w:t>
      </w:r>
      <w:r w:rsidRPr="00DB32B2">
        <w:rPr>
          <w:rFonts w:ascii="Arial" w:hAnsi="Arial" w:cs="Arial"/>
          <w:sz w:val="24"/>
          <w:szCs w:val="24"/>
          <w:lang w:val="ro-RO"/>
        </w:rPr>
        <w:t xml:space="preserve"> Comisiei de Analiză Tehnică din data de </w:t>
      </w:r>
      <w:r w:rsidR="00257F44">
        <w:rPr>
          <w:rFonts w:ascii="Arial" w:hAnsi="Arial" w:cs="Arial"/>
          <w:sz w:val="24"/>
          <w:szCs w:val="24"/>
          <w:lang w:val="ro-RO"/>
        </w:rPr>
        <w:t>0</w:t>
      </w:r>
      <w:r w:rsidR="00AE21B4">
        <w:rPr>
          <w:rFonts w:ascii="Arial" w:hAnsi="Arial" w:cs="Arial"/>
          <w:sz w:val="24"/>
          <w:szCs w:val="24"/>
          <w:lang w:val="ro-RO"/>
        </w:rPr>
        <w:t>4.11</w:t>
      </w:r>
      <w:r w:rsidR="005C15CE" w:rsidRPr="00DB32B2">
        <w:rPr>
          <w:rFonts w:ascii="Arial" w:hAnsi="Arial" w:cs="Arial"/>
          <w:sz w:val="24"/>
          <w:szCs w:val="24"/>
          <w:lang w:val="ro-RO"/>
        </w:rPr>
        <w:t>.2019</w:t>
      </w:r>
      <w:r w:rsidRPr="00DB32B2">
        <w:rPr>
          <w:rFonts w:ascii="Arial" w:hAnsi="Arial" w:cs="Arial"/>
          <w:sz w:val="24"/>
          <w:szCs w:val="24"/>
          <w:lang w:val="ro-RO"/>
        </w:rPr>
        <w:t xml:space="preserve">, că proiectul: </w:t>
      </w:r>
      <w:r w:rsidR="00AE21B4">
        <w:rPr>
          <w:rFonts w:ascii="Arial" w:hAnsi="Arial" w:cs="Arial"/>
          <w:b/>
          <w:sz w:val="24"/>
          <w:szCs w:val="24"/>
          <w:lang w:val="ro-RO"/>
        </w:rPr>
        <w:t xml:space="preserve">CONSOLIDARE POD PESTE VALEA COSEIULUI ÎN LOCALITATEA ARCHID PE DRUMUL VICINAL UJHEGY, REFACERE POD PESTE VALEA COSEIULUI ÎN LOCALITATEA COSEIU, PE STRADA RAT II SI AMENAJARE AMONTE SI AVAL LA PODUL DE PE DC6 ÎN LOCALITATEA CHILIOARA </w:t>
      </w:r>
      <w:r w:rsidR="002C679A">
        <w:rPr>
          <w:rFonts w:ascii="Arial" w:hAnsi="Arial" w:cs="Arial"/>
          <w:b/>
          <w:sz w:val="24"/>
          <w:szCs w:val="24"/>
          <w:lang w:val="ro-RO"/>
        </w:rPr>
        <w:t xml:space="preserve"> </w:t>
      </w:r>
      <w:r w:rsidR="00F656F0" w:rsidRPr="00DB32B2">
        <w:rPr>
          <w:rFonts w:ascii="Arial" w:hAnsi="Arial" w:cs="Arial"/>
          <w:b/>
          <w:i/>
          <w:sz w:val="24"/>
          <w:szCs w:val="24"/>
          <w:lang w:val="ro-RO"/>
        </w:rPr>
        <w:t>,</w:t>
      </w:r>
      <w:r w:rsidR="00F656F0" w:rsidRPr="00DB32B2">
        <w:rPr>
          <w:rFonts w:ascii="Arial" w:hAnsi="Arial" w:cs="Arial"/>
          <w:b/>
          <w:sz w:val="24"/>
          <w:szCs w:val="24"/>
          <w:lang w:val="ro-RO"/>
        </w:rPr>
        <w:t xml:space="preserve"> </w:t>
      </w:r>
      <w:r w:rsidR="00F656F0" w:rsidRPr="00DB32B2">
        <w:rPr>
          <w:rFonts w:ascii="Arial" w:hAnsi="Arial" w:cs="Arial"/>
          <w:sz w:val="24"/>
          <w:szCs w:val="24"/>
          <w:lang w:val="ro-RO"/>
        </w:rPr>
        <w:t>propus a fi amplasat în jud. Săla</w:t>
      </w:r>
      <w:r w:rsidR="00AE21B4">
        <w:rPr>
          <w:rFonts w:ascii="Arial" w:hAnsi="Arial" w:cs="Arial"/>
          <w:sz w:val="24"/>
          <w:szCs w:val="24"/>
          <w:lang w:val="ro-RO"/>
        </w:rPr>
        <w:t>j, com. Coseiu , satul Coseiu Archid Chilioara intravilan.</w:t>
      </w:r>
    </w:p>
    <w:p w:rsidR="003F404A" w:rsidRPr="00DB32B2" w:rsidRDefault="003F404A" w:rsidP="00F656F0">
      <w:pPr>
        <w:autoSpaceDE w:val="0"/>
        <w:autoSpaceDN w:val="0"/>
        <w:adjustRightInd w:val="0"/>
        <w:spacing w:before="120" w:after="0" w:line="240" w:lineRule="auto"/>
        <w:ind w:firstLine="539"/>
        <w:jc w:val="both"/>
        <w:rPr>
          <w:rFonts w:ascii="Arial" w:hAnsi="Arial" w:cs="Arial"/>
          <w:b/>
          <w:sz w:val="24"/>
          <w:szCs w:val="24"/>
          <w:lang w:val="ro-RO"/>
        </w:rPr>
      </w:pPr>
      <w:r w:rsidRPr="00DB32B2">
        <w:rPr>
          <w:rFonts w:ascii="Arial" w:hAnsi="Arial" w:cs="Arial"/>
          <w:b/>
          <w:sz w:val="24"/>
          <w:szCs w:val="24"/>
          <w:lang w:val="ro-RO"/>
        </w:rPr>
        <w:t>nu se supune evaluării impactului asupra mediului</w:t>
      </w:r>
      <w:r w:rsidR="007F5EDD" w:rsidRPr="00DB32B2">
        <w:rPr>
          <w:rFonts w:ascii="Arial" w:hAnsi="Arial" w:cs="Arial"/>
          <w:b/>
          <w:sz w:val="24"/>
          <w:szCs w:val="24"/>
          <w:lang w:val="ro-RO"/>
        </w:rPr>
        <w:t>,</w:t>
      </w:r>
      <w:r w:rsidRPr="00DB32B2">
        <w:rPr>
          <w:rFonts w:ascii="Arial" w:hAnsi="Arial" w:cs="Arial"/>
          <w:b/>
          <w:sz w:val="24"/>
          <w:szCs w:val="24"/>
          <w:lang w:val="ro-RO"/>
        </w:rPr>
        <w:t xml:space="preserve"> nu se supune evaluării adecvate</w:t>
      </w:r>
      <w:r w:rsidR="007F5EDD" w:rsidRPr="00DB32B2">
        <w:rPr>
          <w:rFonts w:ascii="Arial" w:hAnsi="Arial" w:cs="Arial"/>
          <w:b/>
          <w:sz w:val="24"/>
          <w:szCs w:val="24"/>
          <w:lang w:val="ro-RO"/>
        </w:rPr>
        <w:t xml:space="preserve"> şi</w:t>
      </w:r>
      <w:r w:rsidR="00CD61EB" w:rsidRPr="00DB32B2">
        <w:rPr>
          <w:rFonts w:ascii="Arial" w:hAnsi="Arial" w:cs="Arial"/>
          <w:b/>
          <w:sz w:val="24"/>
          <w:szCs w:val="24"/>
          <w:lang w:val="ro-RO"/>
        </w:rPr>
        <w:t xml:space="preserve"> nu se supune evaluării impactului asupra corpurilor de apă</w:t>
      </w:r>
      <w:r w:rsidRPr="00DB32B2">
        <w:rPr>
          <w:rFonts w:ascii="Arial" w:hAnsi="Arial" w:cs="Arial"/>
          <w:b/>
          <w:sz w:val="24"/>
          <w:szCs w:val="24"/>
          <w:lang w:val="ro-RO"/>
        </w:rPr>
        <w:t xml:space="preserve">.  </w:t>
      </w:r>
    </w:p>
    <w:p w:rsidR="003F404A" w:rsidRPr="00DB32B2" w:rsidRDefault="003F404A" w:rsidP="006F78ED">
      <w:pPr>
        <w:autoSpaceDE w:val="0"/>
        <w:autoSpaceDN w:val="0"/>
        <w:adjustRightInd w:val="0"/>
        <w:spacing w:before="120" w:after="0" w:line="240" w:lineRule="auto"/>
        <w:jc w:val="both"/>
        <w:rPr>
          <w:rFonts w:ascii="Arial" w:hAnsi="Arial" w:cs="Arial"/>
          <w:sz w:val="24"/>
          <w:szCs w:val="24"/>
          <w:lang w:val="ro-RO"/>
        </w:rPr>
      </w:pPr>
      <w:r w:rsidRPr="00DB32B2">
        <w:rPr>
          <w:rFonts w:ascii="Arial" w:hAnsi="Arial" w:cs="Arial"/>
          <w:sz w:val="24"/>
          <w:szCs w:val="24"/>
          <w:lang w:val="ro-RO"/>
        </w:rPr>
        <w:t xml:space="preserve">    Justificarea prezentei decizii:</w:t>
      </w:r>
    </w:p>
    <w:p w:rsidR="003F404A" w:rsidRPr="00DB32B2" w:rsidRDefault="003F404A" w:rsidP="006F78ED">
      <w:pPr>
        <w:autoSpaceDE w:val="0"/>
        <w:autoSpaceDN w:val="0"/>
        <w:adjustRightInd w:val="0"/>
        <w:spacing w:before="120" w:after="0" w:line="240" w:lineRule="auto"/>
        <w:jc w:val="both"/>
        <w:rPr>
          <w:rFonts w:ascii="Arial" w:hAnsi="Arial" w:cs="Arial"/>
          <w:sz w:val="24"/>
          <w:szCs w:val="24"/>
          <w:lang w:val="ro-RO"/>
        </w:rPr>
      </w:pPr>
      <w:r w:rsidRPr="00DB32B2">
        <w:rPr>
          <w:rFonts w:ascii="Arial" w:hAnsi="Arial" w:cs="Arial"/>
          <w:b/>
          <w:sz w:val="24"/>
          <w:szCs w:val="24"/>
          <w:lang w:val="ro-RO"/>
        </w:rPr>
        <w:t xml:space="preserve">   </w:t>
      </w:r>
      <w:r w:rsidR="0034572A" w:rsidRPr="00DB32B2">
        <w:rPr>
          <w:rFonts w:ascii="Arial" w:hAnsi="Arial" w:cs="Arial"/>
          <w:b/>
          <w:sz w:val="24"/>
          <w:szCs w:val="24"/>
          <w:lang w:val="ro-RO"/>
        </w:rPr>
        <w:t xml:space="preserve"> I.</w:t>
      </w:r>
      <w:r w:rsidR="0034572A" w:rsidRPr="00DB32B2">
        <w:rPr>
          <w:rFonts w:ascii="Arial" w:hAnsi="Arial" w:cs="Arial"/>
          <w:sz w:val="24"/>
          <w:szCs w:val="24"/>
          <w:lang w:val="ro-RO"/>
        </w:rPr>
        <w:t xml:space="preserve"> </w:t>
      </w:r>
      <w:r w:rsidRPr="00DB32B2">
        <w:rPr>
          <w:rFonts w:ascii="Arial" w:hAnsi="Arial" w:cs="Arial"/>
          <w:noProof/>
          <w:sz w:val="24"/>
          <w:szCs w:val="24"/>
          <w:lang w:val="ro-RO"/>
        </w:rPr>
        <w:t xml:space="preserve">Motivele </w:t>
      </w:r>
      <w:r w:rsidR="00626A57" w:rsidRPr="00DB32B2">
        <w:rPr>
          <w:rFonts w:ascii="Arial" w:hAnsi="Arial" w:cs="Arial"/>
          <w:noProof/>
          <w:sz w:val="24"/>
          <w:szCs w:val="24"/>
          <w:lang w:val="ro-RO"/>
        </w:rPr>
        <w:t>pe baza cărora s-a stabilit necesitatea neefectuării</w:t>
      </w:r>
      <w:r w:rsidRPr="00DB32B2">
        <w:rPr>
          <w:rFonts w:ascii="Arial" w:hAnsi="Arial" w:cs="Arial"/>
          <w:noProof/>
          <w:sz w:val="24"/>
          <w:szCs w:val="24"/>
          <w:lang w:val="ro-RO"/>
        </w:rPr>
        <w:t xml:space="preserve"> </w:t>
      </w:r>
      <w:r w:rsidR="00626A57" w:rsidRPr="00DB32B2">
        <w:rPr>
          <w:rFonts w:ascii="Arial" w:hAnsi="Arial" w:cs="Arial"/>
          <w:noProof/>
          <w:sz w:val="24"/>
          <w:szCs w:val="24"/>
          <w:lang w:val="ro-RO"/>
        </w:rPr>
        <w:t>evaluării</w:t>
      </w:r>
      <w:r w:rsidRPr="00DB32B2">
        <w:rPr>
          <w:rFonts w:ascii="Arial" w:hAnsi="Arial" w:cs="Arial"/>
          <w:noProof/>
          <w:sz w:val="24"/>
          <w:szCs w:val="24"/>
          <w:lang w:val="ro-RO"/>
        </w:rPr>
        <w:t xml:space="preserve"> impactului asupra mediului sunt următoarele:</w:t>
      </w:r>
    </w:p>
    <w:p w:rsidR="003F404A" w:rsidRDefault="003F404A" w:rsidP="006F78ED">
      <w:pPr>
        <w:autoSpaceDE w:val="0"/>
        <w:autoSpaceDN w:val="0"/>
        <w:adjustRightInd w:val="0"/>
        <w:spacing w:before="120" w:after="0" w:line="240" w:lineRule="auto"/>
        <w:jc w:val="both"/>
        <w:rPr>
          <w:rFonts w:ascii="Arial" w:hAnsi="Arial" w:cs="Arial"/>
          <w:sz w:val="24"/>
          <w:szCs w:val="24"/>
          <w:lang w:val="ro-RO"/>
        </w:rPr>
      </w:pPr>
      <w:r w:rsidRPr="00DB32B2">
        <w:rPr>
          <w:rFonts w:ascii="Arial" w:hAnsi="Arial" w:cs="Arial"/>
          <w:b/>
          <w:sz w:val="24"/>
          <w:szCs w:val="24"/>
          <w:lang w:val="ro-RO"/>
        </w:rPr>
        <w:t>a)</w:t>
      </w:r>
      <w:r w:rsidRPr="00DB32B2">
        <w:rPr>
          <w:rFonts w:ascii="Arial" w:hAnsi="Arial" w:cs="Arial"/>
          <w:sz w:val="24"/>
          <w:szCs w:val="24"/>
          <w:lang w:val="ro-RO"/>
        </w:rPr>
        <w:t xml:space="preserve"> Proiectul se încadrează în </w:t>
      </w:r>
      <w:r w:rsidR="006F78ED" w:rsidRPr="00DB32B2">
        <w:rPr>
          <w:rFonts w:ascii="Arial" w:hAnsi="Arial" w:cs="Arial"/>
          <w:sz w:val="24"/>
          <w:szCs w:val="24"/>
          <w:lang w:val="ro-RO"/>
        </w:rPr>
        <w:t>prevederile</w:t>
      </w:r>
      <w:r w:rsidR="00302577" w:rsidRPr="00DB32B2">
        <w:rPr>
          <w:rFonts w:ascii="Arial" w:hAnsi="Arial" w:cs="Arial"/>
          <w:sz w:val="24"/>
          <w:szCs w:val="24"/>
          <w:lang w:val="ro-RO"/>
        </w:rPr>
        <w:t xml:space="preserve"> Legii nr. 292/2018 privind evaluarea impactului anumitor proiecte publice şi private asupra mediului, </w:t>
      </w:r>
      <w:r w:rsidR="006F78ED" w:rsidRPr="00DB32B2">
        <w:rPr>
          <w:rFonts w:ascii="Arial" w:hAnsi="Arial" w:cs="Arial"/>
          <w:sz w:val="24"/>
          <w:szCs w:val="24"/>
          <w:lang w:val="ro-RO"/>
        </w:rPr>
        <w:t>anexa nr. 2, pct. 13, lit. a) – orice modificări sau extinderi, altele</w:t>
      </w:r>
      <w:r w:rsidR="00A120A4" w:rsidRPr="00DB32B2">
        <w:rPr>
          <w:rFonts w:ascii="Arial" w:hAnsi="Arial" w:cs="Arial"/>
          <w:sz w:val="24"/>
          <w:szCs w:val="24"/>
          <w:lang w:val="ro-RO"/>
        </w:rPr>
        <w:t xml:space="preserve"> decât cele prevăzute la pct. 24</w:t>
      </w:r>
      <w:r w:rsidR="006F78ED" w:rsidRPr="00DB32B2">
        <w:rPr>
          <w:rFonts w:ascii="Arial" w:hAnsi="Arial" w:cs="Arial"/>
          <w:sz w:val="24"/>
          <w:szCs w:val="24"/>
          <w:lang w:val="ro-RO"/>
        </w:rPr>
        <w:t xml:space="preserve"> din anexa nr. 1, ale proiectelor prevăzute în anexa nr. 1 sau în prezenta anexă, deja autorizate, executate sau a fi în curs de a fi executate, care pot avea efecte semnificative negative asupra mediului</w:t>
      </w:r>
      <w:r w:rsidR="005F6029" w:rsidRPr="00DB32B2">
        <w:rPr>
          <w:rFonts w:ascii="Arial" w:hAnsi="Arial" w:cs="Arial"/>
          <w:sz w:val="24"/>
          <w:szCs w:val="24"/>
          <w:lang w:val="ro-RO"/>
        </w:rPr>
        <w:t>;</w:t>
      </w:r>
      <w:r w:rsidR="00DC1C12">
        <w:rPr>
          <w:rFonts w:ascii="Arial" w:hAnsi="Arial" w:cs="Arial"/>
          <w:sz w:val="24"/>
          <w:szCs w:val="24"/>
          <w:lang w:val="ro-RO"/>
        </w:rPr>
        <w:t>si pct 10, lit f</w:t>
      </w:r>
      <w:r w:rsidR="000C5503">
        <w:rPr>
          <w:rFonts w:ascii="Arial" w:hAnsi="Arial" w:cs="Arial"/>
          <w:sz w:val="24"/>
          <w:szCs w:val="24"/>
        </w:rPr>
        <w:t xml:space="preserve">) </w:t>
      </w:r>
      <w:r w:rsidR="00DC1C12">
        <w:rPr>
          <w:rFonts w:ascii="Arial" w:hAnsi="Arial" w:cs="Arial"/>
          <w:sz w:val="24"/>
          <w:szCs w:val="24"/>
          <w:lang w:val="ro-RO"/>
        </w:rPr>
        <w:t xml:space="preserve">- constructia cailor navigabile interioare altele decat cele prevazute în anexa nr. 1, lucrari de canalizare si lucrari împotriva inundatiilor </w:t>
      </w:r>
      <w:r w:rsidR="007615D8">
        <w:rPr>
          <w:rFonts w:ascii="Arial" w:hAnsi="Arial" w:cs="Arial"/>
          <w:sz w:val="24"/>
          <w:szCs w:val="24"/>
          <w:lang w:val="ro-RO"/>
        </w:rPr>
        <w:t>.</w:t>
      </w:r>
    </w:p>
    <w:p w:rsidR="004150CD" w:rsidRPr="00CE5809" w:rsidRDefault="004150CD" w:rsidP="004150CD">
      <w:pPr>
        <w:numPr>
          <w:ilvl w:val="0"/>
          <w:numId w:val="21"/>
        </w:numPr>
        <w:spacing w:before="100" w:beforeAutospacing="1" w:after="100" w:afterAutospacing="1" w:line="240" w:lineRule="auto"/>
        <w:rPr>
          <w:rFonts w:ascii="Arial" w:eastAsia="Times New Roman" w:hAnsi="Arial" w:cs="Arial"/>
          <w:color w:val="000000"/>
          <w:sz w:val="24"/>
          <w:szCs w:val="24"/>
        </w:rPr>
      </w:pPr>
      <w:proofErr w:type="spellStart"/>
      <w:r w:rsidRPr="00CE5809">
        <w:rPr>
          <w:rFonts w:ascii="Arial" w:eastAsia="Times New Roman" w:hAnsi="Arial" w:cs="Arial"/>
          <w:color w:val="000000"/>
          <w:sz w:val="24"/>
          <w:szCs w:val="24"/>
        </w:rPr>
        <w:t>autorităţile</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reprezentate</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în</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comisia</w:t>
      </w:r>
      <w:proofErr w:type="spellEnd"/>
      <w:r w:rsidRPr="00CE5809">
        <w:rPr>
          <w:rFonts w:ascii="Arial" w:eastAsia="Times New Roman" w:hAnsi="Arial" w:cs="Arial"/>
          <w:color w:val="000000"/>
          <w:sz w:val="24"/>
          <w:szCs w:val="24"/>
        </w:rPr>
        <w:t xml:space="preserve"> de </w:t>
      </w:r>
      <w:proofErr w:type="spellStart"/>
      <w:r w:rsidRPr="00CE5809">
        <w:rPr>
          <w:rFonts w:ascii="Arial" w:eastAsia="Times New Roman" w:hAnsi="Arial" w:cs="Arial"/>
          <w:color w:val="000000"/>
          <w:sz w:val="24"/>
          <w:szCs w:val="24"/>
        </w:rPr>
        <w:t>analiză</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tehnică</w:t>
      </w:r>
      <w:proofErr w:type="spellEnd"/>
      <w:r w:rsidRPr="00CE5809">
        <w:rPr>
          <w:rFonts w:ascii="Arial" w:eastAsia="Times New Roman" w:hAnsi="Arial" w:cs="Arial"/>
          <w:color w:val="000000"/>
          <w:sz w:val="24"/>
          <w:szCs w:val="24"/>
        </w:rPr>
        <w:t xml:space="preserve"> nu au </w:t>
      </w:r>
      <w:proofErr w:type="spellStart"/>
      <w:r w:rsidRPr="00CE5809">
        <w:rPr>
          <w:rFonts w:ascii="Arial" w:eastAsia="Times New Roman" w:hAnsi="Arial" w:cs="Arial"/>
          <w:color w:val="000000"/>
          <w:sz w:val="24"/>
          <w:szCs w:val="24"/>
        </w:rPr>
        <w:t>avut</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obiecţii</w:t>
      </w:r>
      <w:proofErr w:type="spellEnd"/>
      <w:r w:rsidRPr="00CE5809">
        <w:rPr>
          <w:rFonts w:ascii="Arial" w:eastAsia="Times New Roman" w:hAnsi="Arial" w:cs="Arial"/>
          <w:color w:val="000000"/>
          <w:sz w:val="24"/>
          <w:szCs w:val="24"/>
        </w:rPr>
        <w:t>/</w:t>
      </w:r>
      <w:proofErr w:type="spellStart"/>
      <w:r w:rsidRPr="00CE5809">
        <w:rPr>
          <w:rFonts w:ascii="Arial" w:eastAsia="Times New Roman" w:hAnsi="Arial" w:cs="Arial"/>
          <w:color w:val="000000"/>
          <w:sz w:val="24"/>
          <w:szCs w:val="24"/>
        </w:rPr>
        <w:t>observaţii</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în</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ceea</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ce</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priveşte</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proiectul</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în</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cauză</w:t>
      </w:r>
      <w:proofErr w:type="spellEnd"/>
      <w:r w:rsidRPr="00CE5809">
        <w:rPr>
          <w:rFonts w:ascii="Arial" w:eastAsia="Times New Roman" w:hAnsi="Arial" w:cs="Arial"/>
          <w:color w:val="000000"/>
          <w:sz w:val="24"/>
          <w:szCs w:val="24"/>
        </w:rPr>
        <w:t>;</w:t>
      </w:r>
    </w:p>
    <w:p w:rsidR="004150CD" w:rsidRPr="00CE5809" w:rsidRDefault="004150CD" w:rsidP="004150CD">
      <w:pPr>
        <w:numPr>
          <w:ilvl w:val="0"/>
          <w:numId w:val="22"/>
        </w:numPr>
        <w:spacing w:before="100" w:beforeAutospacing="1" w:after="100" w:afterAutospacing="1" w:line="240" w:lineRule="auto"/>
        <w:rPr>
          <w:rFonts w:ascii="Arial" w:eastAsia="Times New Roman" w:hAnsi="Arial" w:cs="Arial"/>
          <w:color w:val="000000"/>
          <w:sz w:val="24"/>
          <w:szCs w:val="24"/>
        </w:rPr>
      </w:pPr>
      <w:proofErr w:type="spellStart"/>
      <w:r w:rsidRPr="00CE5809">
        <w:rPr>
          <w:rFonts w:ascii="Arial" w:eastAsia="Times New Roman" w:hAnsi="Arial" w:cs="Arial"/>
          <w:color w:val="000000"/>
          <w:sz w:val="24"/>
          <w:szCs w:val="24"/>
        </w:rPr>
        <w:lastRenderedPageBreak/>
        <w:t>prezenta</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solicitare</w:t>
      </w:r>
      <w:proofErr w:type="spellEnd"/>
      <w:r w:rsidRPr="00CE5809">
        <w:rPr>
          <w:rFonts w:ascii="Arial" w:eastAsia="Times New Roman" w:hAnsi="Arial" w:cs="Arial"/>
          <w:color w:val="000000"/>
          <w:sz w:val="24"/>
          <w:szCs w:val="24"/>
        </w:rPr>
        <w:t xml:space="preserve"> a </w:t>
      </w:r>
      <w:proofErr w:type="spellStart"/>
      <w:r w:rsidRPr="00CE5809">
        <w:rPr>
          <w:rFonts w:ascii="Arial" w:eastAsia="Times New Roman" w:hAnsi="Arial" w:cs="Arial"/>
          <w:color w:val="000000"/>
          <w:sz w:val="24"/>
          <w:szCs w:val="24"/>
        </w:rPr>
        <w:t>fost</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mediatizată</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prin</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publicare</w:t>
      </w:r>
      <w:proofErr w:type="spellEnd"/>
      <w:r w:rsidRPr="00CE5809">
        <w:rPr>
          <w:rFonts w:ascii="Arial" w:eastAsia="Times New Roman" w:hAnsi="Arial" w:cs="Arial"/>
          <w:color w:val="000000"/>
          <w:sz w:val="24"/>
          <w:szCs w:val="24"/>
        </w:rPr>
        <w:t xml:space="preserve"> </w:t>
      </w:r>
      <w:proofErr w:type="spellStart"/>
      <w:r w:rsidR="00C70DA4">
        <w:rPr>
          <w:rFonts w:ascii="Arial" w:eastAsia="Times New Roman" w:hAnsi="Arial" w:cs="Arial"/>
          <w:color w:val="000000"/>
          <w:sz w:val="24"/>
          <w:szCs w:val="24"/>
        </w:rPr>
        <w:t>anunţ</w:t>
      </w:r>
      <w:proofErr w:type="spellEnd"/>
      <w:r w:rsidR="00C70DA4">
        <w:rPr>
          <w:rFonts w:ascii="Arial" w:eastAsia="Times New Roman" w:hAnsi="Arial" w:cs="Arial"/>
          <w:color w:val="000000"/>
          <w:sz w:val="24"/>
          <w:szCs w:val="24"/>
        </w:rPr>
        <w:t xml:space="preserve"> </w:t>
      </w:r>
      <w:proofErr w:type="spellStart"/>
      <w:r w:rsidR="00C70DA4">
        <w:rPr>
          <w:rFonts w:ascii="Arial" w:eastAsia="Times New Roman" w:hAnsi="Arial" w:cs="Arial"/>
          <w:color w:val="000000"/>
          <w:sz w:val="24"/>
          <w:szCs w:val="24"/>
        </w:rPr>
        <w:t>în</w:t>
      </w:r>
      <w:proofErr w:type="spellEnd"/>
      <w:r w:rsidR="00C70DA4">
        <w:rPr>
          <w:rFonts w:ascii="Arial" w:eastAsia="Times New Roman" w:hAnsi="Arial" w:cs="Arial"/>
          <w:color w:val="000000"/>
          <w:sz w:val="24"/>
          <w:szCs w:val="24"/>
        </w:rPr>
        <w:t xml:space="preserve"> </w:t>
      </w:r>
      <w:proofErr w:type="spellStart"/>
      <w:r w:rsidR="00C70DA4">
        <w:rPr>
          <w:rFonts w:ascii="Arial" w:eastAsia="Times New Roman" w:hAnsi="Arial" w:cs="Arial"/>
          <w:color w:val="000000"/>
          <w:sz w:val="24"/>
          <w:szCs w:val="24"/>
        </w:rPr>
        <w:t>ziarul</w:t>
      </w:r>
      <w:proofErr w:type="spellEnd"/>
      <w:r w:rsidR="00C70DA4">
        <w:rPr>
          <w:rFonts w:ascii="Arial" w:eastAsia="Times New Roman" w:hAnsi="Arial" w:cs="Arial"/>
          <w:color w:val="000000"/>
          <w:sz w:val="24"/>
          <w:szCs w:val="24"/>
        </w:rPr>
        <w:t xml:space="preserve"> </w:t>
      </w:r>
      <w:proofErr w:type="spellStart"/>
      <w:r w:rsidR="00C70DA4">
        <w:rPr>
          <w:rFonts w:ascii="Arial" w:eastAsia="Times New Roman" w:hAnsi="Arial" w:cs="Arial"/>
          <w:color w:val="000000"/>
          <w:sz w:val="24"/>
          <w:szCs w:val="24"/>
        </w:rPr>
        <w:t>Graiul</w:t>
      </w:r>
      <w:proofErr w:type="spellEnd"/>
      <w:r w:rsidR="00C70DA4">
        <w:rPr>
          <w:rFonts w:ascii="Arial" w:eastAsia="Times New Roman" w:hAnsi="Arial" w:cs="Arial"/>
          <w:color w:val="000000"/>
          <w:sz w:val="24"/>
          <w:szCs w:val="24"/>
        </w:rPr>
        <w:t xml:space="preserve"> Sălajului</w:t>
      </w:r>
      <w:bookmarkStart w:id="0" w:name="_GoBack"/>
      <w:bookmarkEnd w:id="0"/>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afişare</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şi</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înregistrare</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anu</w:t>
      </w:r>
      <w:r w:rsidR="00AE21B4">
        <w:rPr>
          <w:rFonts w:ascii="Arial" w:eastAsia="Times New Roman" w:hAnsi="Arial" w:cs="Arial"/>
          <w:color w:val="000000"/>
          <w:sz w:val="24"/>
          <w:szCs w:val="24"/>
        </w:rPr>
        <w:t>nţ</w:t>
      </w:r>
      <w:proofErr w:type="spellEnd"/>
      <w:r w:rsidR="00AE21B4">
        <w:rPr>
          <w:rFonts w:ascii="Arial" w:eastAsia="Times New Roman" w:hAnsi="Arial" w:cs="Arial"/>
          <w:color w:val="000000"/>
          <w:sz w:val="24"/>
          <w:szCs w:val="24"/>
        </w:rPr>
        <w:t xml:space="preserve"> la </w:t>
      </w:r>
      <w:proofErr w:type="spellStart"/>
      <w:r w:rsidR="00AE21B4">
        <w:rPr>
          <w:rFonts w:ascii="Arial" w:eastAsia="Times New Roman" w:hAnsi="Arial" w:cs="Arial"/>
          <w:color w:val="000000"/>
          <w:sz w:val="24"/>
          <w:szCs w:val="24"/>
        </w:rPr>
        <w:t>sediul</w:t>
      </w:r>
      <w:proofErr w:type="spellEnd"/>
      <w:r w:rsidR="00AE21B4">
        <w:rPr>
          <w:rFonts w:ascii="Arial" w:eastAsia="Times New Roman" w:hAnsi="Arial" w:cs="Arial"/>
          <w:color w:val="000000"/>
          <w:sz w:val="24"/>
          <w:szCs w:val="24"/>
        </w:rPr>
        <w:t xml:space="preserve"> </w:t>
      </w:r>
      <w:proofErr w:type="spellStart"/>
      <w:r w:rsidR="00AE21B4">
        <w:rPr>
          <w:rFonts w:ascii="Arial" w:eastAsia="Times New Roman" w:hAnsi="Arial" w:cs="Arial"/>
          <w:color w:val="000000"/>
          <w:sz w:val="24"/>
          <w:szCs w:val="24"/>
        </w:rPr>
        <w:t>Primăriei</w:t>
      </w:r>
      <w:proofErr w:type="spellEnd"/>
      <w:r w:rsidR="00AE21B4">
        <w:rPr>
          <w:rFonts w:ascii="Arial" w:eastAsia="Times New Roman" w:hAnsi="Arial" w:cs="Arial"/>
          <w:color w:val="000000"/>
          <w:sz w:val="24"/>
          <w:szCs w:val="24"/>
        </w:rPr>
        <w:t xml:space="preserve"> </w:t>
      </w:r>
      <w:proofErr w:type="spellStart"/>
      <w:r w:rsidR="00AE21B4">
        <w:rPr>
          <w:rFonts w:ascii="Arial" w:eastAsia="Times New Roman" w:hAnsi="Arial" w:cs="Arial"/>
          <w:color w:val="000000"/>
          <w:sz w:val="24"/>
          <w:szCs w:val="24"/>
        </w:rPr>
        <w:t>comunei</w:t>
      </w:r>
      <w:proofErr w:type="spellEnd"/>
      <w:r w:rsidR="00AE21B4">
        <w:rPr>
          <w:rFonts w:ascii="Arial" w:eastAsia="Times New Roman" w:hAnsi="Arial" w:cs="Arial"/>
          <w:color w:val="000000"/>
          <w:sz w:val="24"/>
          <w:szCs w:val="24"/>
        </w:rPr>
        <w:t xml:space="preserve"> </w:t>
      </w:r>
      <w:proofErr w:type="spellStart"/>
      <w:r w:rsidR="00AE21B4">
        <w:rPr>
          <w:rFonts w:ascii="Arial" w:eastAsia="Times New Roman" w:hAnsi="Arial" w:cs="Arial"/>
          <w:color w:val="000000"/>
          <w:sz w:val="24"/>
          <w:szCs w:val="24"/>
        </w:rPr>
        <w:t>Coseiu</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şi</w:t>
      </w:r>
      <w:proofErr w:type="spellEnd"/>
      <w:r w:rsidRPr="00CE5809">
        <w:rPr>
          <w:rFonts w:ascii="Arial" w:eastAsia="Times New Roman" w:hAnsi="Arial" w:cs="Arial"/>
          <w:color w:val="000000"/>
          <w:sz w:val="24"/>
          <w:szCs w:val="24"/>
        </w:rPr>
        <w:t xml:space="preserve"> la </w:t>
      </w:r>
      <w:proofErr w:type="spellStart"/>
      <w:r w:rsidRPr="00CE5809">
        <w:rPr>
          <w:rFonts w:ascii="Arial" w:eastAsia="Times New Roman" w:hAnsi="Arial" w:cs="Arial"/>
          <w:color w:val="000000"/>
          <w:sz w:val="24"/>
          <w:szCs w:val="24"/>
        </w:rPr>
        <w:t>sediul</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titularului</w:t>
      </w:r>
      <w:proofErr w:type="spellEnd"/>
      <w:r w:rsidRPr="00CE5809">
        <w:rPr>
          <w:rFonts w:ascii="Arial" w:eastAsia="Times New Roman" w:hAnsi="Arial" w:cs="Arial"/>
          <w:color w:val="000000"/>
          <w:sz w:val="24"/>
          <w:szCs w:val="24"/>
        </w:rPr>
        <w:t>,  </w:t>
      </w:r>
      <w:proofErr w:type="spellStart"/>
      <w:r w:rsidRPr="00CE5809">
        <w:rPr>
          <w:rFonts w:ascii="Arial" w:eastAsia="Times New Roman" w:hAnsi="Arial" w:cs="Arial"/>
          <w:color w:val="000000"/>
          <w:sz w:val="24"/>
          <w:szCs w:val="24"/>
        </w:rPr>
        <w:t>precum</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şi</w:t>
      </w:r>
      <w:proofErr w:type="spellEnd"/>
      <w:r w:rsidRPr="00CE5809">
        <w:rPr>
          <w:rFonts w:ascii="Arial" w:eastAsia="Times New Roman" w:hAnsi="Arial" w:cs="Arial"/>
          <w:color w:val="000000"/>
          <w:sz w:val="24"/>
          <w:szCs w:val="24"/>
        </w:rPr>
        <w:t xml:space="preserve"> la </w:t>
      </w:r>
      <w:proofErr w:type="spellStart"/>
      <w:r w:rsidRPr="00CE5809">
        <w:rPr>
          <w:rFonts w:ascii="Arial" w:eastAsia="Times New Roman" w:hAnsi="Arial" w:cs="Arial"/>
          <w:color w:val="000000"/>
          <w:sz w:val="24"/>
          <w:szCs w:val="24"/>
        </w:rPr>
        <w:t>sediul</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şi</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pe</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pagina</w:t>
      </w:r>
      <w:proofErr w:type="spellEnd"/>
      <w:r w:rsidRPr="00CE5809">
        <w:rPr>
          <w:rFonts w:ascii="Arial" w:eastAsia="Times New Roman" w:hAnsi="Arial" w:cs="Arial"/>
          <w:color w:val="000000"/>
          <w:sz w:val="24"/>
          <w:szCs w:val="24"/>
        </w:rPr>
        <w:t xml:space="preserve"> de internet a APM </w:t>
      </w:r>
      <w:proofErr w:type="spellStart"/>
      <w:r w:rsidRPr="00CE5809">
        <w:rPr>
          <w:rFonts w:ascii="Arial" w:eastAsia="Times New Roman" w:hAnsi="Arial" w:cs="Arial"/>
          <w:color w:val="000000"/>
          <w:sz w:val="24"/>
          <w:szCs w:val="24"/>
        </w:rPr>
        <w:t>Sălaj</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iar</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proiectul</w:t>
      </w:r>
      <w:proofErr w:type="spellEnd"/>
      <w:r w:rsidRPr="00CE5809">
        <w:rPr>
          <w:rFonts w:ascii="Arial" w:eastAsia="Times New Roman" w:hAnsi="Arial" w:cs="Arial"/>
          <w:color w:val="000000"/>
          <w:sz w:val="24"/>
          <w:szCs w:val="24"/>
        </w:rPr>
        <w:t xml:space="preserve"> de </w:t>
      </w:r>
      <w:proofErr w:type="spellStart"/>
      <w:r w:rsidRPr="00CE5809">
        <w:rPr>
          <w:rFonts w:ascii="Arial" w:eastAsia="Times New Roman" w:hAnsi="Arial" w:cs="Arial"/>
          <w:color w:val="000000"/>
          <w:sz w:val="24"/>
          <w:szCs w:val="24"/>
        </w:rPr>
        <w:t>Decizie</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etapă</w:t>
      </w:r>
      <w:proofErr w:type="spellEnd"/>
      <w:r w:rsidRPr="00CE5809">
        <w:rPr>
          <w:rFonts w:ascii="Arial" w:eastAsia="Times New Roman" w:hAnsi="Arial" w:cs="Arial"/>
          <w:color w:val="000000"/>
          <w:sz w:val="24"/>
          <w:szCs w:val="24"/>
        </w:rPr>
        <w:t xml:space="preserve"> de </w:t>
      </w:r>
      <w:proofErr w:type="spellStart"/>
      <w:r w:rsidRPr="00CE5809">
        <w:rPr>
          <w:rFonts w:ascii="Arial" w:eastAsia="Times New Roman" w:hAnsi="Arial" w:cs="Arial"/>
          <w:color w:val="000000"/>
          <w:sz w:val="24"/>
          <w:szCs w:val="24"/>
        </w:rPr>
        <w:t>încadrare</w:t>
      </w:r>
      <w:proofErr w:type="spellEnd"/>
      <w:r w:rsidRPr="00CE5809">
        <w:rPr>
          <w:rFonts w:ascii="Arial" w:eastAsia="Times New Roman" w:hAnsi="Arial" w:cs="Arial"/>
          <w:color w:val="000000"/>
          <w:sz w:val="24"/>
          <w:szCs w:val="24"/>
        </w:rPr>
        <w:t xml:space="preserve"> a </w:t>
      </w:r>
      <w:proofErr w:type="spellStart"/>
      <w:r w:rsidRPr="00CE5809">
        <w:rPr>
          <w:rFonts w:ascii="Arial" w:eastAsia="Times New Roman" w:hAnsi="Arial" w:cs="Arial"/>
          <w:color w:val="000000"/>
          <w:sz w:val="24"/>
          <w:szCs w:val="24"/>
        </w:rPr>
        <w:t>fost</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postat</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pe</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pagina</w:t>
      </w:r>
      <w:proofErr w:type="spellEnd"/>
      <w:r w:rsidRPr="00CE5809">
        <w:rPr>
          <w:rFonts w:ascii="Arial" w:eastAsia="Times New Roman" w:hAnsi="Arial" w:cs="Arial"/>
          <w:color w:val="000000"/>
          <w:sz w:val="24"/>
          <w:szCs w:val="24"/>
        </w:rPr>
        <w:t xml:space="preserve"> de internet a APM </w:t>
      </w:r>
      <w:proofErr w:type="spellStart"/>
      <w:r w:rsidRPr="00CE5809">
        <w:rPr>
          <w:rFonts w:ascii="Arial" w:eastAsia="Times New Roman" w:hAnsi="Arial" w:cs="Arial"/>
          <w:color w:val="000000"/>
          <w:sz w:val="24"/>
          <w:szCs w:val="24"/>
        </w:rPr>
        <w:t>Sălaj</w:t>
      </w:r>
      <w:proofErr w:type="spellEnd"/>
      <w:r w:rsidRPr="00CE5809">
        <w:rPr>
          <w:rFonts w:ascii="Arial" w:eastAsia="Times New Roman" w:hAnsi="Arial" w:cs="Arial"/>
          <w:color w:val="000000"/>
          <w:sz w:val="24"/>
          <w:szCs w:val="24"/>
        </w:rPr>
        <w:t>;</w:t>
      </w:r>
    </w:p>
    <w:p w:rsidR="004150CD" w:rsidRPr="00CE5809" w:rsidRDefault="004150CD" w:rsidP="004150CD">
      <w:pPr>
        <w:numPr>
          <w:ilvl w:val="0"/>
          <w:numId w:val="22"/>
        </w:numPr>
        <w:spacing w:before="100" w:beforeAutospacing="1" w:after="100" w:afterAutospacing="1" w:line="240" w:lineRule="auto"/>
        <w:rPr>
          <w:rFonts w:ascii="Arial" w:eastAsia="Times New Roman" w:hAnsi="Arial" w:cs="Arial"/>
          <w:color w:val="000000"/>
          <w:sz w:val="24"/>
          <w:szCs w:val="24"/>
        </w:rPr>
      </w:pPr>
      <w:proofErr w:type="spellStart"/>
      <w:r w:rsidRPr="00CE5809">
        <w:rPr>
          <w:rFonts w:ascii="Arial" w:eastAsia="Times New Roman" w:hAnsi="Arial" w:cs="Arial"/>
          <w:color w:val="000000"/>
          <w:sz w:val="24"/>
          <w:szCs w:val="24"/>
        </w:rPr>
        <w:t>în</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urma</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mediatizării</w:t>
      </w:r>
      <w:proofErr w:type="spellEnd"/>
      <w:r w:rsidRPr="00CE5809">
        <w:rPr>
          <w:rFonts w:ascii="Arial" w:eastAsia="Times New Roman" w:hAnsi="Arial" w:cs="Arial"/>
          <w:color w:val="000000"/>
          <w:sz w:val="24"/>
          <w:szCs w:val="24"/>
        </w:rPr>
        <w:t xml:space="preserve"> nu au </w:t>
      </w:r>
      <w:proofErr w:type="spellStart"/>
      <w:r w:rsidRPr="00CE5809">
        <w:rPr>
          <w:rFonts w:ascii="Arial" w:eastAsia="Times New Roman" w:hAnsi="Arial" w:cs="Arial"/>
          <w:color w:val="000000"/>
          <w:sz w:val="24"/>
          <w:szCs w:val="24"/>
        </w:rPr>
        <w:t>fost</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înregistrate</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observaţii</w:t>
      </w:r>
      <w:proofErr w:type="spellEnd"/>
      <w:r w:rsidRPr="00CE5809">
        <w:rPr>
          <w:rFonts w:ascii="Arial" w:eastAsia="Times New Roman" w:hAnsi="Arial" w:cs="Arial"/>
          <w:color w:val="000000"/>
          <w:sz w:val="24"/>
          <w:szCs w:val="24"/>
        </w:rPr>
        <w:t>/</w:t>
      </w:r>
      <w:proofErr w:type="spellStart"/>
      <w:r w:rsidRPr="00CE5809">
        <w:rPr>
          <w:rFonts w:ascii="Arial" w:eastAsia="Times New Roman" w:hAnsi="Arial" w:cs="Arial"/>
          <w:color w:val="000000"/>
          <w:sz w:val="24"/>
          <w:szCs w:val="24"/>
        </w:rPr>
        <w:t>obiecţii</w:t>
      </w:r>
      <w:proofErr w:type="spellEnd"/>
      <w:r w:rsidRPr="00CE5809">
        <w:rPr>
          <w:rFonts w:ascii="Arial" w:eastAsia="Times New Roman" w:hAnsi="Arial" w:cs="Arial"/>
          <w:color w:val="000000"/>
          <w:sz w:val="24"/>
          <w:szCs w:val="24"/>
        </w:rPr>
        <w:t xml:space="preserve"> din </w:t>
      </w:r>
      <w:proofErr w:type="spellStart"/>
      <w:r w:rsidRPr="00CE5809">
        <w:rPr>
          <w:rFonts w:ascii="Arial" w:eastAsia="Times New Roman" w:hAnsi="Arial" w:cs="Arial"/>
          <w:color w:val="000000"/>
          <w:sz w:val="24"/>
          <w:szCs w:val="24"/>
        </w:rPr>
        <w:t>partea</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publicului</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privind</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proiectul</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în</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cauză</w:t>
      </w:r>
      <w:proofErr w:type="spellEnd"/>
      <w:r w:rsidRPr="00CE5809">
        <w:rPr>
          <w:rFonts w:ascii="Arial" w:eastAsia="Times New Roman" w:hAnsi="Arial" w:cs="Arial"/>
          <w:color w:val="000000"/>
          <w:sz w:val="24"/>
          <w:szCs w:val="24"/>
        </w:rPr>
        <w:t>;</w:t>
      </w:r>
    </w:p>
    <w:p w:rsidR="004150CD" w:rsidRPr="006E1412" w:rsidRDefault="004150CD" w:rsidP="004150CD">
      <w:pPr>
        <w:numPr>
          <w:ilvl w:val="0"/>
          <w:numId w:val="22"/>
        </w:numPr>
        <w:autoSpaceDE w:val="0"/>
        <w:autoSpaceDN w:val="0"/>
        <w:adjustRightInd w:val="0"/>
        <w:spacing w:before="120" w:after="0" w:line="240" w:lineRule="auto"/>
        <w:jc w:val="both"/>
        <w:rPr>
          <w:rFonts w:ascii="Arial" w:hAnsi="Arial" w:cs="Arial"/>
          <w:noProof/>
          <w:color w:val="000000"/>
          <w:sz w:val="24"/>
          <w:szCs w:val="24"/>
          <w:lang w:val="ro-RO"/>
        </w:rPr>
      </w:pPr>
      <w:r w:rsidRPr="00CE5809">
        <w:rPr>
          <w:rFonts w:ascii="Arial" w:eastAsia="Times New Roman" w:hAnsi="Arial" w:cs="Arial"/>
          <w:color w:val="000000"/>
          <w:sz w:val="24"/>
          <w:szCs w:val="24"/>
        </w:rPr>
        <w:t xml:space="preserve">din </w:t>
      </w:r>
      <w:proofErr w:type="spellStart"/>
      <w:r w:rsidRPr="00CE5809">
        <w:rPr>
          <w:rFonts w:ascii="Arial" w:eastAsia="Times New Roman" w:hAnsi="Arial" w:cs="Arial"/>
          <w:color w:val="000000"/>
          <w:sz w:val="24"/>
          <w:szCs w:val="24"/>
        </w:rPr>
        <w:t>analiza</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listei</w:t>
      </w:r>
      <w:proofErr w:type="spellEnd"/>
      <w:r w:rsidRPr="00CE5809">
        <w:rPr>
          <w:rFonts w:ascii="Arial" w:eastAsia="Times New Roman" w:hAnsi="Arial" w:cs="Arial"/>
          <w:color w:val="000000"/>
          <w:sz w:val="24"/>
          <w:szCs w:val="24"/>
        </w:rPr>
        <w:t xml:space="preserve"> de control </w:t>
      </w:r>
      <w:proofErr w:type="spellStart"/>
      <w:r w:rsidRPr="00CE5809">
        <w:rPr>
          <w:rFonts w:ascii="Arial" w:eastAsia="Times New Roman" w:hAnsi="Arial" w:cs="Arial"/>
          <w:color w:val="000000"/>
          <w:sz w:val="24"/>
          <w:szCs w:val="24"/>
        </w:rPr>
        <w:t>pentru</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etapa</w:t>
      </w:r>
      <w:proofErr w:type="spellEnd"/>
      <w:r w:rsidRPr="00CE5809">
        <w:rPr>
          <w:rFonts w:ascii="Arial" w:eastAsia="Times New Roman" w:hAnsi="Arial" w:cs="Arial"/>
          <w:color w:val="000000"/>
          <w:sz w:val="24"/>
          <w:szCs w:val="24"/>
        </w:rPr>
        <w:t xml:space="preserve"> de </w:t>
      </w:r>
      <w:proofErr w:type="spellStart"/>
      <w:r w:rsidRPr="00CE5809">
        <w:rPr>
          <w:rFonts w:ascii="Arial" w:eastAsia="Times New Roman" w:hAnsi="Arial" w:cs="Arial"/>
          <w:color w:val="000000"/>
          <w:sz w:val="24"/>
          <w:szCs w:val="24"/>
        </w:rPr>
        <w:t>încadrare</w:t>
      </w:r>
      <w:proofErr w:type="spellEnd"/>
      <w:r w:rsidRPr="00CE5809">
        <w:rPr>
          <w:rFonts w:ascii="Arial" w:eastAsia="Times New Roman" w:hAnsi="Arial" w:cs="Arial"/>
          <w:color w:val="000000"/>
          <w:sz w:val="24"/>
          <w:szCs w:val="24"/>
        </w:rPr>
        <w:t xml:space="preserve"> </w:t>
      </w:r>
      <w:proofErr w:type="spellStart"/>
      <w:r w:rsidRPr="00CE5809">
        <w:rPr>
          <w:rFonts w:ascii="Arial" w:eastAsia="Times New Roman" w:hAnsi="Arial" w:cs="Arial"/>
          <w:color w:val="000000"/>
          <w:sz w:val="24"/>
          <w:szCs w:val="24"/>
        </w:rPr>
        <w:t>rezultă</w:t>
      </w:r>
      <w:proofErr w:type="spellEnd"/>
      <w:r w:rsidR="001E3C38" w:rsidRPr="001E3C38">
        <w:rPr>
          <w:rFonts w:ascii="Arial" w:eastAsia="Times New Roman" w:hAnsi="Arial" w:cs="Arial"/>
          <w:color w:val="000000"/>
          <w:sz w:val="24"/>
          <w:szCs w:val="24"/>
        </w:rPr>
        <w:t xml:space="preserve"> </w:t>
      </w:r>
      <w:proofErr w:type="spellStart"/>
      <w:r w:rsidR="001E3C38" w:rsidRPr="00CE5809">
        <w:rPr>
          <w:rFonts w:ascii="Arial" w:eastAsia="Times New Roman" w:hAnsi="Arial" w:cs="Arial"/>
          <w:color w:val="000000"/>
          <w:sz w:val="24"/>
          <w:szCs w:val="24"/>
        </w:rPr>
        <w:t>că</w:t>
      </w:r>
      <w:proofErr w:type="spellEnd"/>
      <w:r w:rsidR="001E3C38" w:rsidRPr="00CE5809">
        <w:rPr>
          <w:rFonts w:ascii="Arial" w:eastAsia="Times New Roman" w:hAnsi="Arial" w:cs="Arial"/>
          <w:color w:val="000000"/>
          <w:sz w:val="24"/>
          <w:szCs w:val="24"/>
        </w:rPr>
        <w:t xml:space="preserve">, </w:t>
      </w:r>
      <w:proofErr w:type="spellStart"/>
      <w:r w:rsidR="001E3C38" w:rsidRPr="00CE5809">
        <w:rPr>
          <w:rFonts w:ascii="Arial" w:eastAsia="Times New Roman" w:hAnsi="Arial" w:cs="Arial"/>
          <w:color w:val="000000"/>
          <w:sz w:val="24"/>
          <w:szCs w:val="24"/>
        </w:rPr>
        <w:t>proiectul</w:t>
      </w:r>
      <w:proofErr w:type="spellEnd"/>
      <w:r w:rsidR="001E3C38" w:rsidRPr="00CE5809">
        <w:rPr>
          <w:rFonts w:ascii="Arial" w:eastAsia="Times New Roman" w:hAnsi="Arial" w:cs="Arial"/>
          <w:color w:val="000000"/>
          <w:sz w:val="24"/>
          <w:szCs w:val="24"/>
        </w:rPr>
        <w:t xml:space="preserve"> nu are impact </w:t>
      </w:r>
      <w:proofErr w:type="spellStart"/>
      <w:r w:rsidR="001E3C38" w:rsidRPr="00CE5809">
        <w:rPr>
          <w:rFonts w:ascii="Arial" w:eastAsia="Times New Roman" w:hAnsi="Arial" w:cs="Arial"/>
          <w:color w:val="000000"/>
          <w:sz w:val="24"/>
          <w:szCs w:val="24"/>
        </w:rPr>
        <w:t>semnificativ</w:t>
      </w:r>
      <w:proofErr w:type="spellEnd"/>
      <w:r w:rsidR="001E3C38" w:rsidRPr="00CE5809">
        <w:rPr>
          <w:rFonts w:ascii="Arial" w:eastAsia="Times New Roman" w:hAnsi="Arial" w:cs="Arial"/>
          <w:color w:val="000000"/>
          <w:sz w:val="24"/>
          <w:szCs w:val="24"/>
        </w:rPr>
        <w:t xml:space="preserve"> </w:t>
      </w:r>
      <w:proofErr w:type="spellStart"/>
      <w:r w:rsidR="001E3C38" w:rsidRPr="00CE5809">
        <w:rPr>
          <w:rFonts w:ascii="Arial" w:eastAsia="Times New Roman" w:hAnsi="Arial" w:cs="Arial"/>
          <w:color w:val="000000"/>
          <w:sz w:val="24"/>
          <w:szCs w:val="24"/>
        </w:rPr>
        <w:t>asupra</w:t>
      </w:r>
      <w:proofErr w:type="spellEnd"/>
      <w:r w:rsidR="001E3C38" w:rsidRPr="00CE5809">
        <w:rPr>
          <w:rFonts w:ascii="Arial" w:eastAsia="Times New Roman" w:hAnsi="Arial" w:cs="Arial"/>
          <w:color w:val="000000"/>
          <w:sz w:val="24"/>
          <w:szCs w:val="24"/>
        </w:rPr>
        <w:t xml:space="preserve"> </w:t>
      </w:r>
      <w:proofErr w:type="spellStart"/>
      <w:r w:rsidR="001E3C38" w:rsidRPr="00CE5809">
        <w:rPr>
          <w:rFonts w:ascii="Arial" w:eastAsia="Times New Roman" w:hAnsi="Arial" w:cs="Arial"/>
          <w:color w:val="000000"/>
          <w:sz w:val="24"/>
          <w:szCs w:val="24"/>
        </w:rPr>
        <w:t>mediului</w:t>
      </w:r>
      <w:proofErr w:type="spellEnd"/>
      <w:r w:rsidR="001E3C38" w:rsidRPr="00CE5809">
        <w:rPr>
          <w:rFonts w:ascii="Arial" w:eastAsia="Times New Roman" w:hAnsi="Arial" w:cs="Arial"/>
          <w:color w:val="000000"/>
          <w:sz w:val="24"/>
          <w:szCs w:val="24"/>
        </w:rPr>
        <w:t xml:space="preserve"> </w:t>
      </w:r>
    </w:p>
    <w:p w:rsidR="006F78ED" w:rsidRPr="00DB32B2" w:rsidRDefault="003F404A" w:rsidP="006F78ED">
      <w:pPr>
        <w:spacing w:before="120" w:after="0" w:line="240" w:lineRule="auto"/>
        <w:jc w:val="both"/>
        <w:rPr>
          <w:rFonts w:ascii="Arial" w:hAnsi="Arial" w:cs="Arial"/>
          <w:sz w:val="24"/>
          <w:szCs w:val="24"/>
          <w:lang w:val="ro-RO"/>
        </w:rPr>
      </w:pPr>
      <w:r w:rsidRPr="00DB32B2">
        <w:rPr>
          <w:rFonts w:ascii="Arial" w:hAnsi="Arial" w:cs="Arial"/>
          <w:b/>
          <w:sz w:val="24"/>
          <w:szCs w:val="24"/>
          <w:lang w:val="ro-RO"/>
        </w:rPr>
        <w:t xml:space="preserve">b) </w:t>
      </w:r>
      <w:r w:rsidRPr="00DB32B2">
        <w:rPr>
          <w:rFonts w:ascii="Arial" w:hAnsi="Arial" w:cs="Arial"/>
          <w:sz w:val="24"/>
          <w:szCs w:val="24"/>
          <w:lang w:val="ro-RO"/>
        </w:rPr>
        <w:t>Caracteristicile proiectului:</w:t>
      </w:r>
    </w:p>
    <w:p w:rsidR="00E762BE" w:rsidRDefault="00885F85" w:rsidP="00F32AAB">
      <w:pPr>
        <w:spacing w:after="0" w:line="240" w:lineRule="auto"/>
        <w:ind w:firstLine="284"/>
        <w:jc w:val="both"/>
        <w:rPr>
          <w:rFonts w:ascii="Arial" w:hAnsi="Arial" w:cs="Arial"/>
          <w:noProof/>
          <w:sz w:val="24"/>
          <w:szCs w:val="24"/>
          <w:lang w:val="ro-RO"/>
        </w:rPr>
      </w:pPr>
      <w:r w:rsidRPr="00DB32B2">
        <w:rPr>
          <w:rFonts w:ascii="Arial" w:hAnsi="Arial" w:cs="Arial"/>
          <w:bCs/>
          <w:noProof/>
          <w:sz w:val="24"/>
          <w:szCs w:val="24"/>
          <w:lang w:val="ro-RO"/>
        </w:rPr>
        <w:t>b</w:t>
      </w:r>
      <w:r w:rsidRPr="00DB32B2">
        <w:rPr>
          <w:rFonts w:ascii="Arial" w:hAnsi="Arial" w:cs="Arial"/>
          <w:bCs/>
          <w:noProof/>
          <w:sz w:val="24"/>
          <w:szCs w:val="24"/>
          <w:vertAlign w:val="subscript"/>
          <w:lang w:val="ro-RO"/>
        </w:rPr>
        <w:t>1</w:t>
      </w:r>
      <w:r w:rsidR="004E6183" w:rsidRPr="00DB32B2">
        <w:rPr>
          <w:rFonts w:ascii="Arial" w:hAnsi="Arial" w:cs="Arial"/>
          <w:bCs/>
          <w:noProof/>
          <w:sz w:val="24"/>
          <w:szCs w:val="24"/>
          <w:lang w:val="ro-RO"/>
        </w:rPr>
        <w:t>)</w:t>
      </w:r>
      <w:r w:rsidR="004E6183" w:rsidRPr="00DB32B2">
        <w:rPr>
          <w:rFonts w:ascii="Arial" w:hAnsi="Arial" w:cs="Arial"/>
          <w:noProof/>
          <w:sz w:val="24"/>
          <w:szCs w:val="24"/>
          <w:lang w:val="ro-RO"/>
        </w:rPr>
        <w:t xml:space="preserve"> dimensiunea </w:t>
      </w:r>
      <w:r w:rsidR="00E762BE" w:rsidRPr="00DB32B2">
        <w:rPr>
          <w:rFonts w:ascii="Arial" w:hAnsi="Arial" w:cs="Arial"/>
          <w:noProof/>
          <w:sz w:val="24"/>
          <w:szCs w:val="24"/>
          <w:lang w:val="ro-RO"/>
        </w:rPr>
        <w:t>şi concepţia întregului proiect:</w:t>
      </w:r>
    </w:p>
    <w:p w:rsidR="00EA4F42" w:rsidRDefault="00EA4F42" w:rsidP="006E1412">
      <w:pPr>
        <w:spacing w:after="0" w:line="240" w:lineRule="auto"/>
        <w:jc w:val="both"/>
        <w:rPr>
          <w:rFonts w:ascii="Arial" w:hAnsi="Arial" w:cs="Arial"/>
          <w:noProof/>
          <w:sz w:val="24"/>
          <w:szCs w:val="24"/>
          <w:lang w:val="ro-RO"/>
        </w:rPr>
      </w:pPr>
    </w:p>
    <w:p w:rsidR="00EA4F42" w:rsidRPr="00EA4F42" w:rsidRDefault="00EA4F42" w:rsidP="00EA4F42">
      <w:pPr>
        <w:pStyle w:val="ListParagraph"/>
        <w:numPr>
          <w:ilvl w:val="0"/>
          <w:numId w:val="25"/>
        </w:numPr>
        <w:spacing w:after="0" w:line="240" w:lineRule="auto"/>
        <w:jc w:val="both"/>
        <w:rPr>
          <w:rFonts w:ascii="Arial" w:hAnsi="Arial" w:cs="Arial"/>
          <w:b/>
          <w:sz w:val="24"/>
          <w:szCs w:val="24"/>
          <w:lang w:val="ro-RO"/>
        </w:rPr>
      </w:pPr>
      <w:r w:rsidRPr="00EA4F42">
        <w:rPr>
          <w:rFonts w:ascii="Arial" w:hAnsi="Arial" w:cs="Arial"/>
          <w:b/>
          <w:noProof/>
          <w:sz w:val="24"/>
          <w:szCs w:val="24"/>
          <w:lang w:val="ro-RO"/>
        </w:rPr>
        <w:t xml:space="preserve"> Refacere pod peste Valea Coseiului în localitatea Coseiu pe strada RAT II </w:t>
      </w:r>
    </w:p>
    <w:p w:rsidR="00931D89" w:rsidRDefault="006F78ED" w:rsidP="00AE21B4">
      <w:pPr>
        <w:spacing w:after="0" w:line="240" w:lineRule="auto"/>
        <w:ind w:firstLine="720"/>
        <w:jc w:val="both"/>
        <w:rPr>
          <w:rFonts w:ascii="Arial" w:hAnsi="Arial" w:cs="Arial"/>
          <w:sz w:val="24"/>
          <w:szCs w:val="24"/>
        </w:rPr>
      </w:pPr>
      <w:r w:rsidRPr="00DB32B2">
        <w:rPr>
          <w:rFonts w:ascii="Arial" w:hAnsi="Arial" w:cs="Arial"/>
          <w:sz w:val="24"/>
          <w:szCs w:val="24"/>
          <w:lang w:val="ro-RO"/>
        </w:rPr>
        <w:t>Prin proiect se propune</w:t>
      </w:r>
      <w:r w:rsidR="004150CD">
        <w:rPr>
          <w:rFonts w:ascii="Arial" w:hAnsi="Arial" w:cs="Arial"/>
          <w:sz w:val="24"/>
          <w:szCs w:val="24"/>
          <w:lang w:val="ro-RO"/>
        </w:rPr>
        <w:t xml:space="preserve"> </w:t>
      </w:r>
      <w:r w:rsidR="00AE21B4">
        <w:rPr>
          <w:rFonts w:ascii="Arial" w:hAnsi="Arial" w:cs="Arial"/>
          <w:sz w:val="24"/>
          <w:szCs w:val="24"/>
        </w:rPr>
        <w:t xml:space="preserve">: </w:t>
      </w:r>
      <w:proofErr w:type="spellStart"/>
      <w:r w:rsidR="00AE21B4">
        <w:rPr>
          <w:rFonts w:ascii="Arial" w:hAnsi="Arial" w:cs="Arial"/>
          <w:sz w:val="24"/>
          <w:szCs w:val="24"/>
        </w:rPr>
        <w:t>noul</w:t>
      </w:r>
      <w:proofErr w:type="spellEnd"/>
      <w:r w:rsidR="00AE21B4">
        <w:rPr>
          <w:rFonts w:ascii="Arial" w:hAnsi="Arial" w:cs="Arial"/>
          <w:sz w:val="24"/>
          <w:szCs w:val="24"/>
        </w:rPr>
        <w:t xml:space="preserve"> pod </w:t>
      </w:r>
      <w:proofErr w:type="spellStart"/>
      <w:r w:rsidR="00AE21B4">
        <w:rPr>
          <w:rFonts w:ascii="Arial" w:hAnsi="Arial" w:cs="Arial"/>
          <w:sz w:val="24"/>
          <w:szCs w:val="24"/>
        </w:rPr>
        <w:t>proiectat</w:t>
      </w:r>
      <w:proofErr w:type="spellEnd"/>
      <w:r w:rsidR="00AE21B4">
        <w:rPr>
          <w:rFonts w:ascii="Arial" w:hAnsi="Arial" w:cs="Arial"/>
          <w:sz w:val="24"/>
          <w:szCs w:val="24"/>
        </w:rPr>
        <w:t xml:space="preserve"> </w:t>
      </w:r>
      <w:proofErr w:type="spellStart"/>
      <w:r w:rsidR="00AE21B4">
        <w:rPr>
          <w:rFonts w:ascii="Arial" w:hAnsi="Arial" w:cs="Arial"/>
          <w:sz w:val="24"/>
          <w:szCs w:val="24"/>
        </w:rPr>
        <w:t>pe</w:t>
      </w:r>
      <w:proofErr w:type="spellEnd"/>
      <w:r w:rsidR="00AE21B4">
        <w:rPr>
          <w:rFonts w:ascii="Arial" w:hAnsi="Arial" w:cs="Arial"/>
          <w:sz w:val="24"/>
          <w:szCs w:val="24"/>
        </w:rPr>
        <w:t xml:space="preserve"> </w:t>
      </w:r>
      <w:proofErr w:type="spellStart"/>
      <w:r w:rsidR="00AE21B4">
        <w:rPr>
          <w:rFonts w:ascii="Arial" w:hAnsi="Arial" w:cs="Arial"/>
          <w:sz w:val="24"/>
          <w:szCs w:val="24"/>
        </w:rPr>
        <w:t>amplasamentul</w:t>
      </w:r>
      <w:proofErr w:type="spellEnd"/>
      <w:r w:rsidR="00AE21B4">
        <w:rPr>
          <w:rFonts w:ascii="Arial" w:hAnsi="Arial" w:cs="Arial"/>
          <w:sz w:val="24"/>
          <w:szCs w:val="24"/>
        </w:rPr>
        <w:t xml:space="preserve"> existent dup</w:t>
      </w:r>
      <w:r w:rsidR="00AE21B4">
        <w:rPr>
          <w:rFonts w:ascii="Arial" w:hAnsi="Arial" w:cs="Arial"/>
          <w:sz w:val="24"/>
          <w:szCs w:val="24"/>
          <w:lang w:val="ro-RO"/>
        </w:rPr>
        <w:t>ă</w:t>
      </w:r>
      <w:r w:rsidR="00AE21B4">
        <w:rPr>
          <w:rFonts w:ascii="Arial" w:hAnsi="Arial" w:cs="Arial"/>
          <w:sz w:val="24"/>
          <w:szCs w:val="24"/>
        </w:rPr>
        <w:t xml:space="preserve"> </w:t>
      </w:r>
      <w:proofErr w:type="spellStart"/>
      <w:r w:rsidR="00AE21B4">
        <w:rPr>
          <w:rFonts w:ascii="Arial" w:hAnsi="Arial" w:cs="Arial"/>
          <w:sz w:val="24"/>
          <w:szCs w:val="24"/>
        </w:rPr>
        <w:t>demolarea</w:t>
      </w:r>
      <w:proofErr w:type="spellEnd"/>
      <w:r w:rsidR="00AE21B4">
        <w:rPr>
          <w:rFonts w:ascii="Arial" w:hAnsi="Arial" w:cs="Arial"/>
          <w:sz w:val="24"/>
          <w:szCs w:val="24"/>
        </w:rPr>
        <w:t xml:space="preserve"> </w:t>
      </w:r>
      <w:proofErr w:type="spellStart"/>
      <w:r w:rsidR="00AE21B4">
        <w:rPr>
          <w:rFonts w:ascii="Arial" w:hAnsi="Arial" w:cs="Arial"/>
          <w:sz w:val="24"/>
          <w:szCs w:val="24"/>
        </w:rPr>
        <w:t>podului</w:t>
      </w:r>
      <w:proofErr w:type="spellEnd"/>
      <w:r w:rsidR="00AE21B4">
        <w:rPr>
          <w:rFonts w:ascii="Arial" w:hAnsi="Arial" w:cs="Arial"/>
          <w:sz w:val="24"/>
          <w:szCs w:val="24"/>
        </w:rPr>
        <w:t xml:space="preserve"> </w:t>
      </w:r>
      <w:proofErr w:type="spellStart"/>
      <w:r w:rsidR="00AE21B4">
        <w:rPr>
          <w:rFonts w:ascii="Arial" w:hAnsi="Arial" w:cs="Arial"/>
          <w:sz w:val="24"/>
          <w:szCs w:val="24"/>
        </w:rPr>
        <w:t>degradat</w:t>
      </w:r>
      <w:proofErr w:type="spellEnd"/>
      <w:r w:rsidR="00AE21B4">
        <w:rPr>
          <w:rFonts w:ascii="Arial" w:hAnsi="Arial" w:cs="Arial"/>
          <w:sz w:val="24"/>
          <w:szCs w:val="24"/>
        </w:rPr>
        <w:t xml:space="preserve"> . </w:t>
      </w:r>
      <w:proofErr w:type="spellStart"/>
      <w:r w:rsidR="00AE21B4">
        <w:rPr>
          <w:rFonts w:ascii="Arial" w:hAnsi="Arial" w:cs="Arial"/>
          <w:sz w:val="24"/>
          <w:szCs w:val="24"/>
        </w:rPr>
        <w:t>Lungimea</w:t>
      </w:r>
      <w:proofErr w:type="spellEnd"/>
      <w:r w:rsidR="00AE21B4">
        <w:rPr>
          <w:rFonts w:ascii="Arial" w:hAnsi="Arial" w:cs="Arial"/>
          <w:sz w:val="24"/>
          <w:szCs w:val="24"/>
        </w:rPr>
        <w:t xml:space="preserve"> </w:t>
      </w:r>
      <w:proofErr w:type="spellStart"/>
      <w:r w:rsidR="00AE21B4">
        <w:rPr>
          <w:rFonts w:ascii="Arial" w:hAnsi="Arial" w:cs="Arial"/>
          <w:sz w:val="24"/>
          <w:szCs w:val="24"/>
        </w:rPr>
        <w:t>totala</w:t>
      </w:r>
      <w:proofErr w:type="spellEnd"/>
      <w:r w:rsidR="00AE21B4">
        <w:rPr>
          <w:rFonts w:ascii="Arial" w:hAnsi="Arial" w:cs="Arial"/>
          <w:sz w:val="24"/>
          <w:szCs w:val="24"/>
        </w:rPr>
        <w:t xml:space="preserve"> a </w:t>
      </w:r>
      <w:proofErr w:type="spellStart"/>
      <w:r w:rsidR="00AE21B4">
        <w:rPr>
          <w:rFonts w:ascii="Arial" w:hAnsi="Arial" w:cs="Arial"/>
          <w:sz w:val="24"/>
          <w:szCs w:val="24"/>
        </w:rPr>
        <w:t>podului</w:t>
      </w:r>
      <w:proofErr w:type="spellEnd"/>
      <w:r w:rsidR="00AE21B4">
        <w:rPr>
          <w:rFonts w:ascii="Arial" w:hAnsi="Arial" w:cs="Arial"/>
          <w:sz w:val="24"/>
          <w:szCs w:val="24"/>
        </w:rPr>
        <w:t xml:space="preserve"> </w:t>
      </w:r>
      <w:proofErr w:type="spellStart"/>
      <w:r w:rsidR="00AE21B4">
        <w:rPr>
          <w:rFonts w:ascii="Arial" w:hAnsi="Arial" w:cs="Arial"/>
          <w:sz w:val="24"/>
          <w:szCs w:val="24"/>
        </w:rPr>
        <w:t>va</w:t>
      </w:r>
      <w:proofErr w:type="spellEnd"/>
      <w:r w:rsidR="00AE21B4">
        <w:rPr>
          <w:rFonts w:ascii="Arial" w:hAnsi="Arial" w:cs="Arial"/>
          <w:sz w:val="24"/>
          <w:szCs w:val="24"/>
        </w:rPr>
        <w:t xml:space="preserve"> fi L= 13</w:t>
      </w:r>
      <w:proofErr w:type="gramStart"/>
      <w:r w:rsidR="00AE21B4">
        <w:rPr>
          <w:rFonts w:ascii="Arial" w:hAnsi="Arial" w:cs="Arial"/>
          <w:sz w:val="24"/>
          <w:szCs w:val="24"/>
        </w:rPr>
        <w:t>,70</w:t>
      </w:r>
      <w:proofErr w:type="gramEnd"/>
      <w:r w:rsidR="00AE21B4">
        <w:rPr>
          <w:rFonts w:ascii="Arial" w:hAnsi="Arial" w:cs="Arial"/>
          <w:sz w:val="24"/>
          <w:szCs w:val="24"/>
        </w:rPr>
        <w:t xml:space="preserve"> m l, </w:t>
      </w:r>
      <w:proofErr w:type="spellStart"/>
      <w:r w:rsidR="00AE21B4">
        <w:rPr>
          <w:rFonts w:ascii="Arial" w:hAnsi="Arial" w:cs="Arial"/>
          <w:sz w:val="24"/>
          <w:szCs w:val="24"/>
        </w:rPr>
        <w:t>si</w:t>
      </w:r>
      <w:proofErr w:type="spellEnd"/>
      <w:r w:rsidR="00AE21B4">
        <w:rPr>
          <w:rFonts w:ascii="Arial" w:hAnsi="Arial" w:cs="Arial"/>
          <w:sz w:val="24"/>
          <w:szCs w:val="24"/>
        </w:rPr>
        <w:t xml:space="preserve"> </w:t>
      </w:r>
      <w:proofErr w:type="spellStart"/>
      <w:r w:rsidR="00AE21B4">
        <w:rPr>
          <w:rFonts w:ascii="Arial" w:hAnsi="Arial" w:cs="Arial"/>
          <w:sz w:val="24"/>
          <w:szCs w:val="24"/>
        </w:rPr>
        <w:t>deschidere</w:t>
      </w:r>
      <w:proofErr w:type="spellEnd"/>
      <w:r w:rsidR="00AE21B4">
        <w:rPr>
          <w:rFonts w:ascii="Arial" w:hAnsi="Arial" w:cs="Arial"/>
          <w:sz w:val="24"/>
          <w:szCs w:val="24"/>
        </w:rPr>
        <w:t xml:space="preserve"> 6,80</w:t>
      </w:r>
      <w:r w:rsidR="00931D89">
        <w:rPr>
          <w:rFonts w:ascii="Arial" w:hAnsi="Arial" w:cs="Arial"/>
          <w:sz w:val="24"/>
          <w:szCs w:val="24"/>
        </w:rPr>
        <w:t xml:space="preserve">. </w:t>
      </w:r>
    </w:p>
    <w:p w:rsidR="00FA61D2" w:rsidRDefault="00931D89" w:rsidP="00AE21B4">
      <w:pPr>
        <w:spacing w:after="0" w:line="240" w:lineRule="auto"/>
        <w:ind w:firstLine="720"/>
        <w:jc w:val="both"/>
        <w:rPr>
          <w:rFonts w:ascii="Arial" w:hAnsi="Arial" w:cs="Arial"/>
          <w:sz w:val="24"/>
          <w:szCs w:val="24"/>
        </w:rPr>
      </w:pPr>
      <w:r>
        <w:rPr>
          <w:rFonts w:ascii="Arial" w:hAnsi="Arial" w:cs="Arial"/>
          <w:sz w:val="24"/>
          <w:szCs w:val="24"/>
        </w:rPr>
        <w:t xml:space="preserve">Transversal </w:t>
      </w:r>
      <w:proofErr w:type="spellStart"/>
      <w:r>
        <w:rPr>
          <w:rFonts w:ascii="Arial" w:hAnsi="Arial" w:cs="Arial"/>
          <w:sz w:val="24"/>
          <w:szCs w:val="24"/>
        </w:rPr>
        <w:t>podul</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avea</w:t>
      </w:r>
      <w:proofErr w:type="spellEnd"/>
      <w:r>
        <w:rPr>
          <w:rFonts w:ascii="Arial" w:hAnsi="Arial" w:cs="Arial"/>
          <w:sz w:val="24"/>
          <w:szCs w:val="24"/>
        </w:rPr>
        <w:t xml:space="preserve"> </w:t>
      </w:r>
      <w:proofErr w:type="spellStart"/>
      <w:r>
        <w:rPr>
          <w:rFonts w:ascii="Arial" w:hAnsi="Arial" w:cs="Arial"/>
          <w:sz w:val="24"/>
          <w:szCs w:val="24"/>
        </w:rPr>
        <w:t>latimea</w:t>
      </w:r>
      <w:proofErr w:type="spellEnd"/>
      <w:r>
        <w:rPr>
          <w:rFonts w:ascii="Arial" w:hAnsi="Arial" w:cs="Arial"/>
          <w:sz w:val="24"/>
          <w:szCs w:val="24"/>
        </w:rPr>
        <w:t xml:space="preserve"> </w:t>
      </w:r>
      <w:proofErr w:type="spellStart"/>
      <w:r>
        <w:rPr>
          <w:rFonts w:ascii="Arial" w:hAnsi="Arial" w:cs="Arial"/>
          <w:sz w:val="24"/>
          <w:szCs w:val="24"/>
        </w:rPr>
        <w:t>totala</w:t>
      </w:r>
      <w:proofErr w:type="spellEnd"/>
      <w:r>
        <w:rPr>
          <w:rFonts w:ascii="Arial" w:hAnsi="Arial" w:cs="Arial"/>
          <w:sz w:val="24"/>
          <w:szCs w:val="24"/>
        </w:rPr>
        <w:t xml:space="preserve"> L= 5</w:t>
      </w:r>
      <w:proofErr w:type="gramStart"/>
      <w:r>
        <w:rPr>
          <w:rFonts w:ascii="Arial" w:hAnsi="Arial" w:cs="Arial"/>
          <w:sz w:val="24"/>
          <w:szCs w:val="24"/>
        </w:rPr>
        <w:t>,90</w:t>
      </w:r>
      <w:proofErr w:type="gramEnd"/>
      <w:r>
        <w:rPr>
          <w:rFonts w:ascii="Arial" w:hAnsi="Arial" w:cs="Arial"/>
          <w:sz w:val="24"/>
          <w:szCs w:val="24"/>
        </w:rPr>
        <w:t xml:space="preserve"> m </w:t>
      </w:r>
      <w:proofErr w:type="spellStart"/>
      <w:r>
        <w:rPr>
          <w:rFonts w:ascii="Arial" w:hAnsi="Arial" w:cs="Arial"/>
          <w:sz w:val="24"/>
          <w:szCs w:val="24"/>
        </w:rPr>
        <w:t>în</w:t>
      </w:r>
      <w:proofErr w:type="spellEnd"/>
      <w:r>
        <w:rPr>
          <w:rFonts w:ascii="Arial" w:hAnsi="Arial" w:cs="Arial"/>
          <w:sz w:val="24"/>
          <w:szCs w:val="24"/>
        </w:rPr>
        <w:t xml:space="preserve"> care 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regăsi</w:t>
      </w:r>
      <w:proofErr w:type="spellEnd"/>
      <w:r>
        <w:rPr>
          <w:rFonts w:ascii="Arial" w:hAnsi="Arial" w:cs="Arial"/>
          <w:sz w:val="24"/>
          <w:szCs w:val="24"/>
        </w:rPr>
        <w:t xml:space="preserve"> </w:t>
      </w:r>
      <w:proofErr w:type="spellStart"/>
      <w:r>
        <w:rPr>
          <w:rFonts w:ascii="Arial" w:hAnsi="Arial" w:cs="Arial"/>
          <w:sz w:val="24"/>
          <w:szCs w:val="24"/>
        </w:rPr>
        <w:t>următoarele</w:t>
      </w:r>
      <w:proofErr w:type="spellEnd"/>
      <w:r>
        <w:rPr>
          <w:rFonts w:ascii="Arial" w:hAnsi="Arial" w:cs="Arial"/>
          <w:sz w:val="24"/>
          <w:szCs w:val="24"/>
        </w:rPr>
        <w:t xml:space="preserve"> </w:t>
      </w:r>
      <w:proofErr w:type="spellStart"/>
      <w:r>
        <w:rPr>
          <w:rFonts w:ascii="Arial" w:hAnsi="Arial" w:cs="Arial"/>
          <w:sz w:val="24"/>
          <w:szCs w:val="24"/>
        </w:rPr>
        <w:t>elemente</w:t>
      </w:r>
      <w:proofErr w:type="spellEnd"/>
      <w:r>
        <w:rPr>
          <w:rFonts w:ascii="Arial" w:hAnsi="Arial" w:cs="Arial"/>
          <w:sz w:val="24"/>
          <w:szCs w:val="24"/>
        </w:rPr>
        <w:t xml:space="preserve"> </w:t>
      </w:r>
      <w:r w:rsidR="00FA61D2">
        <w:rPr>
          <w:rFonts w:ascii="Arial" w:hAnsi="Arial" w:cs="Arial"/>
          <w:sz w:val="24"/>
          <w:szCs w:val="24"/>
        </w:rPr>
        <w:t xml:space="preserve">: </w:t>
      </w:r>
    </w:p>
    <w:p w:rsidR="00FA61D2" w:rsidRDefault="00CB574E" w:rsidP="00AE21B4">
      <w:pPr>
        <w:spacing w:after="0" w:line="240" w:lineRule="auto"/>
        <w:ind w:firstLine="720"/>
        <w:jc w:val="both"/>
        <w:rPr>
          <w:rFonts w:ascii="Arial" w:hAnsi="Arial" w:cs="Arial"/>
          <w:sz w:val="24"/>
          <w:szCs w:val="24"/>
        </w:rPr>
      </w:pPr>
      <w:r>
        <w:rPr>
          <w:rFonts w:ascii="Arial" w:hAnsi="Arial" w:cs="Arial"/>
          <w:sz w:val="24"/>
          <w:szCs w:val="24"/>
        </w:rPr>
        <w:t xml:space="preserve"> Parte </w:t>
      </w:r>
      <w:proofErr w:type="spellStart"/>
      <w:r>
        <w:rPr>
          <w:rFonts w:ascii="Arial" w:hAnsi="Arial" w:cs="Arial"/>
          <w:sz w:val="24"/>
          <w:szCs w:val="24"/>
        </w:rPr>
        <w:t>carosabila</w:t>
      </w:r>
      <w:proofErr w:type="spellEnd"/>
      <w:r w:rsidR="00FA61D2">
        <w:rPr>
          <w:rFonts w:ascii="Arial" w:hAnsi="Arial" w:cs="Arial"/>
          <w:sz w:val="24"/>
          <w:szCs w:val="24"/>
        </w:rPr>
        <w:t xml:space="preserve"> 1x 5</w:t>
      </w:r>
      <w:proofErr w:type="gramStart"/>
      <w:r w:rsidR="00FA61D2">
        <w:rPr>
          <w:rFonts w:ascii="Arial" w:hAnsi="Arial" w:cs="Arial"/>
          <w:sz w:val="24"/>
          <w:szCs w:val="24"/>
        </w:rPr>
        <w:t>,40</w:t>
      </w:r>
      <w:proofErr w:type="gramEnd"/>
      <w:r w:rsidR="00FA61D2">
        <w:rPr>
          <w:rFonts w:ascii="Arial" w:hAnsi="Arial" w:cs="Arial"/>
          <w:sz w:val="24"/>
          <w:szCs w:val="24"/>
        </w:rPr>
        <w:t xml:space="preserve"> m </w:t>
      </w:r>
    </w:p>
    <w:p w:rsidR="00FA61D2" w:rsidRDefault="00FA61D2" w:rsidP="00AE21B4">
      <w:pPr>
        <w:spacing w:after="0" w:line="240" w:lineRule="auto"/>
        <w:ind w:firstLine="720"/>
        <w:jc w:val="both"/>
        <w:rPr>
          <w:rFonts w:ascii="Arial" w:hAnsi="Arial" w:cs="Arial"/>
          <w:sz w:val="24"/>
          <w:szCs w:val="24"/>
        </w:rPr>
      </w:pPr>
      <w:proofErr w:type="spellStart"/>
      <w:r>
        <w:rPr>
          <w:rFonts w:ascii="Arial" w:hAnsi="Arial" w:cs="Arial"/>
          <w:sz w:val="24"/>
          <w:szCs w:val="24"/>
        </w:rPr>
        <w:t>Grinda</w:t>
      </w:r>
      <w:proofErr w:type="spellEnd"/>
      <w:r>
        <w:rPr>
          <w:rFonts w:ascii="Arial" w:hAnsi="Arial" w:cs="Arial"/>
          <w:sz w:val="24"/>
          <w:szCs w:val="24"/>
        </w:rPr>
        <w:t xml:space="preserve"> </w:t>
      </w:r>
      <w:proofErr w:type="spellStart"/>
      <w:r>
        <w:rPr>
          <w:rFonts w:ascii="Arial" w:hAnsi="Arial" w:cs="Arial"/>
          <w:sz w:val="24"/>
          <w:szCs w:val="24"/>
        </w:rPr>
        <w:t>parapetului</w:t>
      </w:r>
      <w:proofErr w:type="spellEnd"/>
      <w:r>
        <w:rPr>
          <w:rFonts w:ascii="Arial" w:hAnsi="Arial" w:cs="Arial"/>
          <w:sz w:val="24"/>
          <w:szCs w:val="24"/>
        </w:rPr>
        <w:t xml:space="preserve"> de </w:t>
      </w:r>
      <w:proofErr w:type="spellStart"/>
      <w:proofErr w:type="gramStart"/>
      <w:r>
        <w:rPr>
          <w:rFonts w:ascii="Arial" w:hAnsi="Arial" w:cs="Arial"/>
          <w:sz w:val="24"/>
          <w:szCs w:val="24"/>
        </w:rPr>
        <w:t>siguranta</w:t>
      </w:r>
      <w:proofErr w:type="spellEnd"/>
      <w:r>
        <w:rPr>
          <w:rFonts w:ascii="Arial" w:hAnsi="Arial" w:cs="Arial"/>
          <w:sz w:val="24"/>
          <w:szCs w:val="24"/>
        </w:rPr>
        <w:t xml:space="preserve"> :</w:t>
      </w:r>
      <w:proofErr w:type="gramEnd"/>
      <w:r>
        <w:rPr>
          <w:rFonts w:ascii="Arial" w:hAnsi="Arial" w:cs="Arial"/>
          <w:sz w:val="24"/>
          <w:szCs w:val="24"/>
        </w:rPr>
        <w:t xml:space="preserve"> 2x 0,25 m </w:t>
      </w:r>
    </w:p>
    <w:p w:rsidR="00FA61D2" w:rsidRDefault="00FA61D2" w:rsidP="00AE21B4">
      <w:pPr>
        <w:spacing w:after="0" w:line="240" w:lineRule="auto"/>
        <w:ind w:firstLine="720"/>
        <w:jc w:val="both"/>
        <w:rPr>
          <w:rFonts w:ascii="Arial" w:hAnsi="Arial" w:cs="Arial"/>
          <w:sz w:val="24"/>
          <w:szCs w:val="24"/>
        </w:rPr>
      </w:pPr>
      <w:r>
        <w:rPr>
          <w:rFonts w:ascii="Arial" w:hAnsi="Arial" w:cs="Arial"/>
          <w:sz w:val="24"/>
          <w:szCs w:val="24"/>
        </w:rPr>
        <w:t xml:space="preserve">Parapet de protective </w:t>
      </w:r>
      <w:r w:rsidR="00CB574E">
        <w:rPr>
          <w:rFonts w:ascii="Arial" w:hAnsi="Arial" w:cs="Arial"/>
          <w:sz w:val="24"/>
          <w:szCs w:val="24"/>
        </w:rPr>
        <w:t xml:space="preserve">tip H4b </w:t>
      </w:r>
      <w:proofErr w:type="spellStart"/>
      <w:r w:rsidR="00CB574E">
        <w:rPr>
          <w:rFonts w:ascii="Arial" w:hAnsi="Arial" w:cs="Arial"/>
          <w:sz w:val="24"/>
          <w:szCs w:val="24"/>
        </w:rPr>
        <w:t>pe</w:t>
      </w:r>
      <w:proofErr w:type="spellEnd"/>
      <w:r w:rsidR="00CB574E">
        <w:rPr>
          <w:rFonts w:ascii="Arial" w:hAnsi="Arial" w:cs="Arial"/>
          <w:sz w:val="24"/>
          <w:szCs w:val="24"/>
        </w:rPr>
        <w:t xml:space="preserve"> </w:t>
      </w:r>
      <w:proofErr w:type="spellStart"/>
      <w:r w:rsidR="00CB574E">
        <w:rPr>
          <w:rFonts w:ascii="Arial" w:hAnsi="Arial" w:cs="Arial"/>
          <w:sz w:val="24"/>
          <w:szCs w:val="24"/>
        </w:rPr>
        <w:t>ambele</w:t>
      </w:r>
      <w:proofErr w:type="spellEnd"/>
      <w:r w:rsidR="00CB574E">
        <w:rPr>
          <w:rFonts w:ascii="Arial" w:hAnsi="Arial" w:cs="Arial"/>
          <w:sz w:val="24"/>
          <w:szCs w:val="24"/>
        </w:rPr>
        <w:t xml:space="preserve"> </w:t>
      </w:r>
      <w:proofErr w:type="spellStart"/>
      <w:r w:rsidR="00CB574E">
        <w:rPr>
          <w:rFonts w:ascii="Arial" w:hAnsi="Arial" w:cs="Arial"/>
          <w:sz w:val="24"/>
          <w:szCs w:val="24"/>
        </w:rPr>
        <w:t>pa</w:t>
      </w:r>
      <w:r>
        <w:rPr>
          <w:rFonts w:ascii="Arial" w:hAnsi="Arial" w:cs="Arial"/>
          <w:sz w:val="24"/>
          <w:szCs w:val="24"/>
        </w:rPr>
        <w:t>rti</w:t>
      </w:r>
      <w:proofErr w:type="spellEnd"/>
      <w:r>
        <w:rPr>
          <w:rFonts w:ascii="Arial" w:hAnsi="Arial" w:cs="Arial"/>
          <w:sz w:val="24"/>
          <w:szCs w:val="24"/>
        </w:rPr>
        <w:t xml:space="preserve"> </w:t>
      </w:r>
    </w:p>
    <w:p w:rsidR="00FA61D2" w:rsidRDefault="00FA61D2" w:rsidP="00AE21B4">
      <w:pPr>
        <w:spacing w:after="0" w:line="240" w:lineRule="auto"/>
        <w:ind w:firstLine="720"/>
        <w:jc w:val="both"/>
        <w:rPr>
          <w:rFonts w:ascii="Arial" w:hAnsi="Arial" w:cs="Arial"/>
          <w:sz w:val="24"/>
          <w:szCs w:val="24"/>
        </w:rPr>
      </w:pPr>
      <w:proofErr w:type="spellStart"/>
      <w:r>
        <w:rPr>
          <w:rFonts w:ascii="Arial" w:hAnsi="Arial" w:cs="Arial"/>
          <w:sz w:val="24"/>
          <w:szCs w:val="24"/>
        </w:rPr>
        <w:t>Podul</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avea</w:t>
      </w:r>
      <w:proofErr w:type="spellEnd"/>
      <w:r>
        <w:rPr>
          <w:rFonts w:ascii="Arial" w:hAnsi="Arial" w:cs="Arial"/>
          <w:sz w:val="24"/>
          <w:szCs w:val="24"/>
        </w:rPr>
        <w:t xml:space="preserve"> </w:t>
      </w:r>
      <w:proofErr w:type="spellStart"/>
      <w:r>
        <w:rPr>
          <w:rFonts w:ascii="Arial" w:hAnsi="Arial" w:cs="Arial"/>
          <w:sz w:val="24"/>
          <w:szCs w:val="24"/>
        </w:rPr>
        <w:t>pante</w:t>
      </w:r>
      <w:proofErr w:type="spellEnd"/>
      <w:r>
        <w:rPr>
          <w:rFonts w:ascii="Arial" w:hAnsi="Arial" w:cs="Arial"/>
          <w:sz w:val="24"/>
          <w:szCs w:val="24"/>
        </w:rPr>
        <w:t xml:space="preserve"> transversal de tip </w:t>
      </w:r>
      <w:proofErr w:type="spellStart"/>
      <w:r>
        <w:rPr>
          <w:rFonts w:ascii="Arial" w:hAnsi="Arial" w:cs="Arial"/>
          <w:sz w:val="24"/>
          <w:szCs w:val="24"/>
        </w:rPr>
        <w:t>acoperis</w:t>
      </w:r>
      <w:proofErr w:type="spellEnd"/>
      <w:r>
        <w:rPr>
          <w:rFonts w:ascii="Arial" w:hAnsi="Arial" w:cs="Arial"/>
          <w:sz w:val="24"/>
          <w:szCs w:val="24"/>
        </w:rPr>
        <w:t xml:space="preserve"> 2</w:t>
      </w:r>
      <w:proofErr w:type="gramStart"/>
      <w:r>
        <w:rPr>
          <w:rFonts w:ascii="Arial" w:hAnsi="Arial" w:cs="Arial"/>
          <w:sz w:val="24"/>
          <w:szCs w:val="24"/>
        </w:rPr>
        <w:t>,50</w:t>
      </w:r>
      <w:proofErr w:type="gramEnd"/>
      <w:r>
        <w:rPr>
          <w:rFonts w:ascii="Arial" w:hAnsi="Arial" w:cs="Arial"/>
          <w:sz w:val="24"/>
          <w:szCs w:val="24"/>
        </w:rPr>
        <w:t xml:space="preserve">% </w:t>
      </w:r>
      <w:proofErr w:type="spellStart"/>
      <w:r>
        <w:rPr>
          <w:rFonts w:ascii="Arial" w:hAnsi="Arial" w:cs="Arial"/>
          <w:sz w:val="24"/>
          <w:szCs w:val="24"/>
        </w:rPr>
        <w:t>iar</w:t>
      </w:r>
      <w:proofErr w:type="spellEnd"/>
      <w:r>
        <w:rPr>
          <w:rFonts w:ascii="Arial" w:hAnsi="Arial" w:cs="Arial"/>
          <w:sz w:val="24"/>
          <w:szCs w:val="24"/>
        </w:rPr>
        <w:t xml:space="preserve"> longitudinal </w:t>
      </w:r>
      <w:proofErr w:type="spellStart"/>
      <w:r>
        <w:rPr>
          <w:rFonts w:ascii="Arial" w:hAnsi="Arial" w:cs="Arial"/>
          <w:sz w:val="24"/>
          <w:szCs w:val="24"/>
        </w:rPr>
        <w:t>panta</w:t>
      </w:r>
      <w:proofErr w:type="spellEnd"/>
      <w:r>
        <w:rPr>
          <w:rFonts w:ascii="Arial" w:hAnsi="Arial" w:cs="Arial"/>
          <w:sz w:val="24"/>
          <w:szCs w:val="24"/>
        </w:rPr>
        <w:t xml:space="preserve"> minima 1,00%</w:t>
      </w:r>
    </w:p>
    <w:p w:rsidR="00FA61D2" w:rsidRDefault="00FA61D2" w:rsidP="00AE21B4">
      <w:pPr>
        <w:spacing w:after="0" w:line="240" w:lineRule="auto"/>
        <w:ind w:firstLine="720"/>
        <w:jc w:val="both"/>
        <w:rPr>
          <w:rFonts w:ascii="Arial" w:hAnsi="Arial" w:cs="Arial"/>
          <w:sz w:val="24"/>
          <w:szCs w:val="24"/>
          <w:lang w:val="ro-RO"/>
        </w:rPr>
      </w:pPr>
      <w:proofErr w:type="spellStart"/>
      <w:r w:rsidRPr="00CB574E">
        <w:rPr>
          <w:rFonts w:ascii="Arial" w:hAnsi="Arial" w:cs="Arial"/>
          <w:b/>
          <w:sz w:val="24"/>
          <w:szCs w:val="24"/>
        </w:rPr>
        <w:t>Infrastructura</w:t>
      </w:r>
      <w:proofErr w:type="spellEnd"/>
      <w:r>
        <w:rPr>
          <w:rFonts w:ascii="Arial" w:hAnsi="Arial" w:cs="Arial"/>
          <w:sz w:val="24"/>
          <w:szCs w:val="24"/>
        </w:rPr>
        <w:t xml:space="preserve"> :</w:t>
      </w:r>
      <w:proofErr w:type="spellStart"/>
      <w:r>
        <w:rPr>
          <w:rFonts w:ascii="Arial" w:hAnsi="Arial" w:cs="Arial"/>
          <w:sz w:val="24"/>
          <w:szCs w:val="24"/>
        </w:rPr>
        <w:t>Culeile</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realiza</w:t>
      </w:r>
      <w:proofErr w:type="spellEnd"/>
      <w:r>
        <w:rPr>
          <w:rFonts w:ascii="Arial" w:hAnsi="Arial" w:cs="Arial"/>
          <w:sz w:val="24"/>
          <w:szCs w:val="24"/>
        </w:rPr>
        <w:t xml:space="preserve"> din </w:t>
      </w:r>
      <w:proofErr w:type="spellStart"/>
      <w:r>
        <w:rPr>
          <w:rFonts w:ascii="Arial" w:hAnsi="Arial" w:cs="Arial"/>
          <w:sz w:val="24"/>
          <w:szCs w:val="24"/>
        </w:rPr>
        <w:t>beton</w:t>
      </w:r>
      <w:proofErr w:type="spellEnd"/>
      <w:r>
        <w:rPr>
          <w:rFonts w:ascii="Arial" w:hAnsi="Arial" w:cs="Arial"/>
          <w:sz w:val="24"/>
          <w:szCs w:val="24"/>
        </w:rPr>
        <w:t xml:space="preserve"> </w:t>
      </w:r>
      <w:proofErr w:type="spellStart"/>
      <w:r>
        <w:rPr>
          <w:rFonts w:ascii="Arial" w:hAnsi="Arial" w:cs="Arial"/>
          <w:sz w:val="24"/>
          <w:szCs w:val="24"/>
        </w:rPr>
        <w:t>armat</w:t>
      </w:r>
      <w:proofErr w:type="spellEnd"/>
      <w:r>
        <w:rPr>
          <w:rFonts w:ascii="Arial" w:hAnsi="Arial" w:cs="Arial"/>
          <w:sz w:val="24"/>
          <w:szCs w:val="24"/>
        </w:rPr>
        <w:t xml:space="preserve"> C25/30 c30/37 </w:t>
      </w:r>
      <w:proofErr w:type="spellStart"/>
      <w:r>
        <w:rPr>
          <w:rFonts w:ascii="Arial" w:hAnsi="Arial" w:cs="Arial"/>
          <w:sz w:val="24"/>
          <w:szCs w:val="24"/>
        </w:rPr>
        <w:t>fundate</w:t>
      </w:r>
      <w:proofErr w:type="spellEnd"/>
      <w:r>
        <w:rPr>
          <w:rFonts w:ascii="Arial" w:hAnsi="Arial" w:cs="Arial"/>
          <w:sz w:val="24"/>
          <w:szCs w:val="24"/>
        </w:rPr>
        <w:t xml:space="preserve"> direct </w:t>
      </w:r>
      <w:proofErr w:type="spellStart"/>
      <w:r>
        <w:rPr>
          <w:rFonts w:ascii="Arial" w:hAnsi="Arial" w:cs="Arial"/>
          <w:sz w:val="24"/>
          <w:szCs w:val="24"/>
        </w:rPr>
        <w:t>avand</w:t>
      </w:r>
      <w:proofErr w:type="spellEnd"/>
      <w:r>
        <w:rPr>
          <w:rFonts w:ascii="Arial" w:hAnsi="Arial" w:cs="Arial"/>
          <w:sz w:val="24"/>
          <w:szCs w:val="24"/>
        </w:rPr>
        <w:t xml:space="preserve"> </w:t>
      </w:r>
      <w:proofErr w:type="spellStart"/>
      <w:r>
        <w:rPr>
          <w:rFonts w:ascii="Arial" w:hAnsi="Arial" w:cs="Arial"/>
          <w:sz w:val="24"/>
          <w:szCs w:val="24"/>
        </w:rPr>
        <w:t>lungimea</w:t>
      </w:r>
      <w:proofErr w:type="spellEnd"/>
      <w:r>
        <w:rPr>
          <w:rFonts w:ascii="Arial" w:hAnsi="Arial" w:cs="Arial"/>
          <w:sz w:val="24"/>
          <w:szCs w:val="24"/>
        </w:rPr>
        <w:t xml:space="preserve"> de 6,20si </w:t>
      </w:r>
      <w:proofErr w:type="spellStart"/>
      <w:r>
        <w:rPr>
          <w:rFonts w:ascii="Arial" w:hAnsi="Arial" w:cs="Arial"/>
          <w:sz w:val="24"/>
          <w:szCs w:val="24"/>
        </w:rPr>
        <w:t>latimea</w:t>
      </w:r>
      <w:proofErr w:type="spellEnd"/>
      <w:r>
        <w:rPr>
          <w:rFonts w:ascii="Arial" w:hAnsi="Arial" w:cs="Arial"/>
          <w:sz w:val="24"/>
          <w:szCs w:val="24"/>
        </w:rPr>
        <w:t xml:space="preserve"> de 2,60 </w:t>
      </w:r>
      <w:proofErr w:type="spellStart"/>
      <w:r>
        <w:rPr>
          <w:rFonts w:ascii="Arial" w:hAnsi="Arial" w:cs="Arial"/>
          <w:sz w:val="24"/>
          <w:szCs w:val="24"/>
        </w:rPr>
        <w:t>si</w:t>
      </w:r>
      <w:proofErr w:type="spellEnd"/>
      <w:r>
        <w:rPr>
          <w:rFonts w:ascii="Arial" w:hAnsi="Arial" w:cs="Arial"/>
          <w:sz w:val="24"/>
          <w:szCs w:val="24"/>
        </w:rPr>
        <w:t xml:space="preserve"> </w:t>
      </w:r>
      <w:r>
        <w:rPr>
          <w:rFonts w:ascii="Arial" w:hAnsi="Arial" w:cs="Arial"/>
          <w:sz w:val="24"/>
          <w:szCs w:val="24"/>
          <w:lang w:val="ro-RO"/>
        </w:rPr>
        <w:t xml:space="preserve">înălțimea de 2,30 m . Culeile vor avea ziduri groase cu lungimea de 2,50 m </w:t>
      </w:r>
    </w:p>
    <w:p w:rsidR="00B04EC5" w:rsidRDefault="00FA61D2" w:rsidP="00AE21B4">
      <w:pPr>
        <w:spacing w:after="0" w:line="240" w:lineRule="auto"/>
        <w:ind w:firstLine="720"/>
        <w:jc w:val="both"/>
        <w:rPr>
          <w:rFonts w:ascii="Arial" w:hAnsi="Arial" w:cs="Arial"/>
          <w:sz w:val="24"/>
          <w:szCs w:val="24"/>
          <w:lang w:val="ro-RO"/>
        </w:rPr>
      </w:pPr>
      <w:r w:rsidRPr="00CB574E">
        <w:rPr>
          <w:rFonts w:ascii="Arial" w:hAnsi="Arial" w:cs="Arial"/>
          <w:b/>
          <w:sz w:val="24"/>
          <w:szCs w:val="24"/>
          <w:lang w:val="ro-RO"/>
        </w:rPr>
        <w:t xml:space="preserve">Suprastructura </w:t>
      </w:r>
      <w:r>
        <w:rPr>
          <w:rFonts w:ascii="Arial" w:hAnsi="Arial" w:cs="Arial"/>
          <w:sz w:val="24"/>
          <w:szCs w:val="24"/>
        </w:rPr>
        <w:t xml:space="preserve">:  s-a </w:t>
      </w:r>
      <w:proofErr w:type="spellStart"/>
      <w:r>
        <w:rPr>
          <w:rFonts w:ascii="Arial" w:hAnsi="Arial" w:cs="Arial"/>
          <w:sz w:val="24"/>
          <w:szCs w:val="24"/>
        </w:rPr>
        <w:t>proiectat</w:t>
      </w:r>
      <w:proofErr w:type="spellEnd"/>
      <w:r>
        <w:rPr>
          <w:rFonts w:ascii="Arial" w:hAnsi="Arial" w:cs="Arial"/>
          <w:sz w:val="24"/>
          <w:szCs w:val="24"/>
        </w:rPr>
        <w:t xml:space="preserve"> a se </w:t>
      </w:r>
      <w:proofErr w:type="spellStart"/>
      <w:r>
        <w:rPr>
          <w:rFonts w:ascii="Arial" w:hAnsi="Arial" w:cs="Arial"/>
          <w:sz w:val="24"/>
          <w:szCs w:val="24"/>
        </w:rPr>
        <w:t>realiza</w:t>
      </w:r>
      <w:proofErr w:type="spellEnd"/>
      <w:r>
        <w:rPr>
          <w:rFonts w:ascii="Arial" w:hAnsi="Arial" w:cs="Arial"/>
          <w:sz w:val="24"/>
          <w:szCs w:val="24"/>
        </w:rPr>
        <w:t xml:space="preserve"> din </w:t>
      </w:r>
      <w:proofErr w:type="spellStart"/>
      <w:r>
        <w:rPr>
          <w:rFonts w:ascii="Arial" w:hAnsi="Arial" w:cs="Arial"/>
          <w:sz w:val="24"/>
          <w:szCs w:val="24"/>
        </w:rPr>
        <w:t>grinzi</w:t>
      </w:r>
      <w:proofErr w:type="spellEnd"/>
      <w:r>
        <w:rPr>
          <w:rFonts w:ascii="Arial" w:hAnsi="Arial" w:cs="Arial"/>
          <w:sz w:val="24"/>
          <w:szCs w:val="24"/>
        </w:rPr>
        <w:t xml:space="preserve"> prefab</w:t>
      </w:r>
      <w:r w:rsidR="00CB574E">
        <w:rPr>
          <w:rFonts w:ascii="Arial" w:hAnsi="Arial" w:cs="Arial"/>
          <w:sz w:val="24"/>
          <w:szCs w:val="24"/>
        </w:rPr>
        <w:t xml:space="preserve">ricate cu </w:t>
      </w:r>
      <w:proofErr w:type="spellStart"/>
      <w:r w:rsidR="00CB574E">
        <w:rPr>
          <w:rFonts w:ascii="Arial" w:hAnsi="Arial" w:cs="Arial"/>
          <w:sz w:val="24"/>
          <w:szCs w:val="24"/>
        </w:rPr>
        <w:t>corzi</w:t>
      </w:r>
      <w:proofErr w:type="spellEnd"/>
      <w:r w:rsidR="00CB574E">
        <w:rPr>
          <w:rFonts w:ascii="Arial" w:hAnsi="Arial" w:cs="Arial"/>
          <w:sz w:val="24"/>
          <w:szCs w:val="24"/>
        </w:rPr>
        <w:t xml:space="preserve"> </w:t>
      </w:r>
      <w:proofErr w:type="spellStart"/>
      <w:r w:rsidR="00CB574E">
        <w:rPr>
          <w:rFonts w:ascii="Arial" w:hAnsi="Arial" w:cs="Arial"/>
          <w:sz w:val="24"/>
          <w:szCs w:val="24"/>
        </w:rPr>
        <w:t>aderete</w:t>
      </w:r>
      <w:proofErr w:type="spellEnd"/>
      <w:r w:rsidR="00CB574E">
        <w:rPr>
          <w:rFonts w:ascii="Arial" w:hAnsi="Arial" w:cs="Arial"/>
          <w:sz w:val="24"/>
          <w:szCs w:val="24"/>
        </w:rPr>
        <w:t xml:space="preserve"> G42-8 cu  L=8 m </w:t>
      </w:r>
      <w:proofErr w:type="spellStart"/>
      <w:r w:rsidR="00CB574E">
        <w:rPr>
          <w:rFonts w:ascii="Arial" w:hAnsi="Arial" w:cs="Arial"/>
          <w:sz w:val="24"/>
          <w:szCs w:val="24"/>
        </w:rPr>
        <w:t>si</w:t>
      </w:r>
      <w:proofErr w:type="spellEnd"/>
      <w:r w:rsidR="00CB574E">
        <w:rPr>
          <w:rFonts w:ascii="Arial" w:hAnsi="Arial" w:cs="Arial"/>
          <w:sz w:val="24"/>
          <w:szCs w:val="24"/>
        </w:rPr>
        <w:t xml:space="preserve"> H= 42 cm . </w:t>
      </w:r>
      <w:r w:rsidR="00CB574E">
        <w:rPr>
          <w:rFonts w:ascii="Arial" w:hAnsi="Arial" w:cs="Arial"/>
          <w:sz w:val="24"/>
          <w:szCs w:val="24"/>
          <w:lang w:val="ro-RO"/>
        </w:rPr>
        <w:t>În sectiune transversala sunt asezate 9 grinzi în sectiune transversala la distanta interax de 0,62 m solidarizate la partea superioara prin placa de suprabetonare . Placa de suprabetonare va fi din beton C30/37 armat cu armatura BST500B</w:t>
      </w:r>
    </w:p>
    <w:p w:rsidR="00CB574E" w:rsidRDefault="00CB574E" w:rsidP="00AE21B4">
      <w:pPr>
        <w:spacing w:after="0" w:line="240" w:lineRule="auto"/>
        <w:ind w:firstLine="720"/>
        <w:jc w:val="both"/>
        <w:rPr>
          <w:rFonts w:ascii="Arial" w:hAnsi="Arial" w:cs="Arial"/>
          <w:sz w:val="24"/>
          <w:szCs w:val="24"/>
        </w:rPr>
      </w:pPr>
      <w:r w:rsidRPr="00CB574E">
        <w:rPr>
          <w:rFonts w:ascii="Arial" w:hAnsi="Arial" w:cs="Arial"/>
          <w:b/>
          <w:sz w:val="24"/>
          <w:szCs w:val="24"/>
          <w:lang w:val="ro-RO"/>
        </w:rPr>
        <w:t xml:space="preserve">Calea pe pod </w:t>
      </w:r>
      <w:r w:rsidRPr="00CB574E">
        <w:rPr>
          <w:rFonts w:ascii="Arial" w:hAnsi="Arial" w:cs="Arial"/>
          <w:b/>
          <w:sz w:val="24"/>
          <w:szCs w:val="24"/>
        </w:rPr>
        <w:t xml:space="preserve">: </w:t>
      </w:r>
      <w:r>
        <w:rPr>
          <w:rFonts w:ascii="Arial" w:hAnsi="Arial" w:cs="Arial"/>
          <w:b/>
          <w:sz w:val="24"/>
          <w:szCs w:val="24"/>
        </w:rPr>
        <w:t xml:space="preserve"> </w:t>
      </w:r>
      <w:proofErr w:type="spellStart"/>
      <w:r>
        <w:rPr>
          <w:rFonts w:ascii="Arial" w:hAnsi="Arial" w:cs="Arial"/>
          <w:sz w:val="24"/>
          <w:szCs w:val="24"/>
        </w:rPr>
        <w:t>Straturile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alcatuirea</w:t>
      </w:r>
      <w:proofErr w:type="spellEnd"/>
      <w:r>
        <w:rPr>
          <w:rFonts w:ascii="Arial" w:hAnsi="Arial" w:cs="Arial"/>
          <w:sz w:val="24"/>
          <w:szCs w:val="24"/>
        </w:rPr>
        <w:t xml:space="preserve"> </w:t>
      </w:r>
      <w:proofErr w:type="spellStart"/>
      <w:r>
        <w:rPr>
          <w:rFonts w:ascii="Arial" w:hAnsi="Arial" w:cs="Arial"/>
          <w:sz w:val="24"/>
          <w:szCs w:val="24"/>
        </w:rPr>
        <w:t>parti</w:t>
      </w:r>
      <w:proofErr w:type="spellEnd"/>
      <w:r>
        <w:rPr>
          <w:rFonts w:ascii="Arial" w:hAnsi="Arial" w:cs="Arial"/>
          <w:sz w:val="24"/>
          <w:szCs w:val="24"/>
        </w:rPr>
        <w:t xml:space="preserve"> </w:t>
      </w:r>
      <w:proofErr w:type="spellStart"/>
      <w:r>
        <w:rPr>
          <w:rFonts w:ascii="Arial" w:hAnsi="Arial" w:cs="Arial"/>
          <w:sz w:val="24"/>
          <w:szCs w:val="24"/>
        </w:rPr>
        <w:t>carosabile</w:t>
      </w:r>
      <w:proofErr w:type="spellEnd"/>
      <w:r>
        <w:rPr>
          <w:rFonts w:ascii="Arial" w:hAnsi="Arial" w:cs="Arial"/>
          <w:sz w:val="24"/>
          <w:szCs w:val="24"/>
        </w:rPr>
        <w:t xml:space="preserve"> care 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asterne</w:t>
      </w:r>
      <w:proofErr w:type="spellEnd"/>
      <w:r>
        <w:rPr>
          <w:rFonts w:ascii="Arial" w:hAnsi="Arial" w:cs="Arial"/>
          <w:sz w:val="24"/>
          <w:szCs w:val="24"/>
        </w:rPr>
        <w:t xml:space="preserve"> </w:t>
      </w:r>
      <w:proofErr w:type="spellStart"/>
      <w:r>
        <w:rPr>
          <w:rFonts w:ascii="Arial" w:hAnsi="Arial" w:cs="Arial"/>
          <w:sz w:val="24"/>
          <w:szCs w:val="24"/>
        </w:rPr>
        <w:t>peste</w:t>
      </w:r>
      <w:proofErr w:type="spellEnd"/>
      <w:r>
        <w:rPr>
          <w:rFonts w:ascii="Arial" w:hAnsi="Arial" w:cs="Arial"/>
          <w:sz w:val="24"/>
          <w:szCs w:val="24"/>
        </w:rPr>
        <w:t xml:space="preserve"> </w:t>
      </w:r>
      <w:proofErr w:type="spellStart"/>
      <w:r>
        <w:rPr>
          <w:rFonts w:ascii="Arial" w:hAnsi="Arial" w:cs="Arial"/>
          <w:sz w:val="24"/>
          <w:szCs w:val="24"/>
        </w:rPr>
        <w:t>placa</w:t>
      </w:r>
      <w:proofErr w:type="spellEnd"/>
      <w:r>
        <w:rPr>
          <w:rFonts w:ascii="Arial" w:hAnsi="Arial" w:cs="Arial"/>
          <w:sz w:val="24"/>
          <w:szCs w:val="24"/>
        </w:rPr>
        <w:t xml:space="preserve"> de </w:t>
      </w:r>
      <w:proofErr w:type="spellStart"/>
      <w:r>
        <w:rPr>
          <w:rFonts w:ascii="Arial" w:hAnsi="Arial" w:cs="Arial"/>
          <w:sz w:val="24"/>
          <w:szCs w:val="24"/>
        </w:rPr>
        <w:t>suprabetonare</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fi :</w:t>
      </w:r>
    </w:p>
    <w:p w:rsidR="00CB574E" w:rsidRDefault="00CB574E" w:rsidP="00AE21B4">
      <w:pPr>
        <w:spacing w:after="0" w:line="240" w:lineRule="auto"/>
        <w:ind w:firstLine="720"/>
        <w:jc w:val="both"/>
        <w:rPr>
          <w:rFonts w:ascii="Arial" w:hAnsi="Arial" w:cs="Arial"/>
          <w:sz w:val="24"/>
          <w:szCs w:val="24"/>
        </w:rPr>
      </w:pPr>
      <w:proofErr w:type="spellStart"/>
      <w:r>
        <w:rPr>
          <w:rFonts w:ascii="Arial" w:hAnsi="Arial" w:cs="Arial"/>
          <w:sz w:val="24"/>
          <w:szCs w:val="24"/>
        </w:rPr>
        <w:t>Hidroizolatie</w:t>
      </w:r>
      <w:proofErr w:type="spellEnd"/>
      <w:r>
        <w:rPr>
          <w:rFonts w:ascii="Arial" w:hAnsi="Arial" w:cs="Arial"/>
          <w:sz w:val="24"/>
          <w:szCs w:val="24"/>
        </w:rPr>
        <w:t xml:space="preserve"> </w:t>
      </w:r>
      <w:proofErr w:type="spellStart"/>
      <w:r>
        <w:rPr>
          <w:rFonts w:ascii="Arial" w:hAnsi="Arial" w:cs="Arial"/>
          <w:sz w:val="24"/>
          <w:szCs w:val="24"/>
        </w:rPr>
        <w:t>performanta</w:t>
      </w:r>
      <w:proofErr w:type="spellEnd"/>
      <w:r>
        <w:rPr>
          <w:rFonts w:ascii="Arial" w:hAnsi="Arial" w:cs="Arial"/>
          <w:sz w:val="24"/>
          <w:szCs w:val="24"/>
        </w:rPr>
        <w:t xml:space="preserve"> </w:t>
      </w:r>
      <w:proofErr w:type="spellStart"/>
      <w:r>
        <w:rPr>
          <w:rFonts w:ascii="Arial" w:hAnsi="Arial" w:cs="Arial"/>
          <w:sz w:val="24"/>
          <w:szCs w:val="24"/>
        </w:rPr>
        <w:t>agrementata</w:t>
      </w:r>
      <w:proofErr w:type="spellEnd"/>
      <w:r>
        <w:rPr>
          <w:rFonts w:ascii="Arial" w:hAnsi="Arial" w:cs="Arial"/>
          <w:sz w:val="24"/>
          <w:szCs w:val="24"/>
        </w:rPr>
        <w:t xml:space="preserve"> </w:t>
      </w:r>
      <w:proofErr w:type="spellStart"/>
      <w:r>
        <w:rPr>
          <w:rFonts w:ascii="Arial" w:hAnsi="Arial" w:cs="Arial"/>
          <w:sz w:val="24"/>
          <w:szCs w:val="24"/>
        </w:rPr>
        <w:t>peste</w:t>
      </w:r>
      <w:proofErr w:type="spellEnd"/>
      <w:r>
        <w:rPr>
          <w:rFonts w:ascii="Arial" w:hAnsi="Arial" w:cs="Arial"/>
          <w:sz w:val="24"/>
          <w:szCs w:val="24"/>
        </w:rPr>
        <w:t xml:space="preserve"> </w:t>
      </w:r>
      <w:proofErr w:type="spellStart"/>
      <w:r>
        <w:rPr>
          <w:rFonts w:ascii="Arial" w:hAnsi="Arial" w:cs="Arial"/>
          <w:sz w:val="24"/>
          <w:szCs w:val="24"/>
        </w:rPr>
        <w:t>calea</w:t>
      </w:r>
      <w:proofErr w:type="spellEnd"/>
      <w:r>
        <w:rPr>
          <w:rFonts w:ascii="Arial" w:hAnsi="Arial" w:cs="Arial"/>
          <w:sz w:val="24"/>
          <w:szCs w:val="24"/>
        </w:rPr>
        <w:t xml:space="preserve"> de pod cu protective </w:t>
      </w:r>
      <w:r>
        <w:rPr>
          <w:rFonts w:ascii="Arial" w:hAnsi="Arial" w:cs="Arial"/>
          <w:sz w:val="24"/>
          <w:szCs w:val="24"/>
          <w:lang w:val="ro-RO"/>
        </w:rPr>
        <w:t>î</w:t>
      </w:r>
      <w:proofErr w:type="spellStart"/>
      <w:r>
        <w:rPr>
          <w:rFonts w:ascii="Arial" w:hAnsi="Arial" w:cs="Arial"/>
          <w:sz w:val="24"/>
          <w:szCs w:val="24"/>
        </w:rPr>
        <w:t>ncorporate</w:t>
      </w:r>
      <w:proofErr w:type="spellEnd"/>
      <w:r>
        <w:rPr>
          <w:rFonts w:ascii="Arial" w:hAnsi="Arial" w:cs="Arial"/>
          <w:sz w:val="24"/>
          <w:szCs w:val="24"/>
        </w:rPr>
        <w:t xml:space="preserve"> </w:t>
      </w:r>
    </w:p>
    <w:p w:rsidR="00CB574E" w:rsidRDefault="00CB574E" w:rsidP="00AE21B4">
      <w:pPr>
        <w:spacing w:after="0" w:line="240" w:lineRule="auto"/>
        <w:ind w:firstLine="720"/>
        <w:jc w:val="both"/>
        <w:rPr>
          <w:rFonts w:ascii="Arial" w:hAnsi="Arial" w:cs="Arial"/>
          <w:sz w:val="24"/>
          <w:szCs w:val="24"/>
        </w:rPr>
      </w:pPr>
      <w:r>
        <w:rPr>
          <w:rFonts w:ascii="Arial" w:hAnsi="Arial" w:cs="Arial"/>
          <w:sz w:val="24"/>
          <w:szCs w:val="24"/>
        </w:rPr>
        <w:t xml:space="preserve">3 cm mortar </w:t>
      </w:r>
      <w:proofErr w:type="spellStart"/>
      <w:r>
        <w:rPr>
          <w:rFonts w:ascii="Arial" w:hAnsi="Arial" w:cs="Arial"/>
          <w:sz w:val="24"/>
          <w:szCs w:val="24"/>
        </w:rPr>
        <w:t>asfaltic</w:t>
      </w:r>
      <w:proofErr w:type="spellEnd"/>
      <w:r>
        <w:rPr>
          <w:rFonts w:ascii="Arial" w:hAnsi="Arial" w:cs="Arial"/>
          <w:sz w:val="24"/>
          <w:szCs w:val="24"/>
        </w:rPr>
        <w:t xml:space="preserve"> </w:t>
      </w:r>
    </w:p>
    <w:p w:rsidR="00CB574E" w:rsidRDefault="00CB574E" w:rsidP="00AE21B4">
      <w:pPr>
        <w:spacing w:after="0" w:line="240" w:lineRule="auto"/>
        <w:ind w:firstLine="720"/>
        <w:jc w:val="both"/>
        <w:rPr>
          <w:rFonts w:ascii="Arial" w:hAnsi="Arial" w:cs="Arial"/>
          <w:sz w:val="24"/>
          <w:szCs w:val="24"/>
        </w:rPr>
      </w:pPr>
      <w:r>
        <w:rPr>
          <w:rFonts w:ascii="Arial" w:hAnsi="Arial" w:cs="Arial"/>
          <w:sz w:val="24"/>
          <w:szCs w:val="24"/>
        </w:rPr>
        <w:t>4 cm BAmP16</w:t>
      </w:r>
    </w:p>
    <w:p w:rsidR="009467E4" w:rsidRDefault="009467E4" w:rsidP="009467E4">
      <w:pPr>
        <w:spacing w:after="0" w:line="240" w:lineRule="auto"/>
        <w:ind w:firstLine="720"/>
        <w:jc w:val="both"/>
        <w:rPr>
          <w:rFonts w:ascii="Arial" w:hAnsi="Arial" w:cs="Arial"/>
          <w:sz w:val="24"/>
          <w:szCs w:val="24"/>
        </w:rPr>
      </w:pPr>
      <w:r>
        <w:rPr>
          <w:rFonts w:ascii="Arial" w:hAnsi="Arial" w:cs="Arial"/>
          <w:sz w:val="24"/>
          <w:szCs w:val="24"/>
        </w:rPr>
        <w:t>4 cm BAmP16</w:t>
      </w:r>
    </w:p>
    <w:p w:rsidR="009467E4" w:rsidRDefault="009467E4" w:rsidP="00AE21B4">
      <w:pPr>
        <w:spacing w:after="0" w:line="240" w:lineRule="auto"/>
        <w:ind w:firstLine="720"/>
        <w:jc w:val="both"/>
        <w:rPr>
          <w:rFonts w:ascii="Arial" w:hAnsi="Arial" w:cs="Arial"/>
          <w:sz w:val="24"/>
          <w:szCs w:val="24"/>
        </w:rPr>
      </w:pPr>
    </w:p>
    <w:p w:rsidR="00A40B4E" w:rsidRPr="001A7AE2" w:rsidRDefault="00A40B4E" w:rsidP="00B4066D">
      <w:pPr>
        <w:pStyle w:val="Heading1"/>
        <w:rPr>
          <w:rFonts w:ascii="Arial" w:hAnsi="Arial" w:cs="Arial"/>
          <w:sz w:val="24"/>
          <w:szCs w:val="24"/>
        </w:rPr>
      </w:pPr>
      <w:r w:rsidRPr="003C1B15">
        <w:rPr>
          <w:rFonts w:ascii="Arial" w:hAnsi="Arial" w:cs="Arial"/>
          <w:sz w:val="24"/>
          <w:szCs w:val="24"/>
        </w:rPr>
        <w:t xml:space="preserve">Podul va avea rosturi de dilatare , se vor monta dispositive de acoperire </w:t>
      </w:r>
      <w:r w:rsidR="00B4066D" w:rsidRPr="003C1B15">
        <w:rPr>
          <w:rFonts w:ascii="Arial" w:hAnsi="Arial" w:cs="Arial"/>
          <w:sz w:val="24"/>
          <w:szCs w:val="24"/>
        </w:rPr>
        <w:t xml:space="preserve"> a rostului de dilatare de 50 mm , Albie racordarea , scurgerea apelor de pe suprafata podului . Scurgerea apeleor de pe pod se face prin pante transvesale  pe langa grinda parapet în exteriorul acesteia . </w:t>
      </w:r>
      <w:r w:rsidR="00B4066D" w:rsidRPr="001A7AE2">
        <w:rPr>
          <w:rFonts w:ascii="Arial" w:hAnsi="Arial" w:cs="Arial"/>
          <w:sz w:val="24"/>
          <w:szCs w:val="24"/>
        </w:rPr>
        <w:t xml:space="preserve">Malurile se vor proteja cu gabioane 5 m în aval si 10 m în amonte . Se va reloca conducta de apa în lungime de 35 m </w:t>
      </w:r>
    </w:p>
    <w:p w:rsidR="00F274D5" w:rsidRDefault="00F274D5" w:rsidP="00F274D5">
      <w:pPr>
        <w:rPr>
          <w:rFonts w:ascii="Arial" w:hAnsi="Arial" w:cs="Arial"/>
          <w:sz w:val="24"/>
          <w:szCs w:val="24"/>
          <w:lang w:eastAsia="ro-RO"/>
        </w:rPr>
      </w:pPr>
      <w:r w:rsidRPr="001A7AE2">
        <w:rPr>
          <w:rFonts w:ascii="Arial" w:hAnsi="Arial" w:cs="Arial"/>
          <w:b/>
          <w:sz w:val="24"/>
          <w:szCs w:val="24"/>
          <w:lang w:val="ro-RO" w:eastAsia="ro-RO"/>
        </w:rPr>
        <w:t xml:space="preserve">Rampele de acces la pod </w:t>
      </w:r>
      <w:r w:rsidR="001A7AE2" w:rsidRPr="001A7AE2">
        <w:rPr>
          <w:rFonts w:ascii="Arial" w:hAnsi="Arial" w:cs="Arial"/>
          <w:b/>
          <w:sz w:val="24"/>
          <w:szCs w:val="24"/>
          <w:lang w:eastAsia="ro-RO"/>
        </w:rPr>
        <w:t xml:space="preserve">: </w:t>
      </w:r>
      <w:r w:rsidR="001A7AE2">
        <w:rPr>
          <w:rFonts w:ascii="Arial" w:hAnsi="Arial" w:cs="Arial"/>
          <w:sz w:val="24"/>
          <w:szCs w:val="24"/>
          <w:lang w:eastAsia="ro-RO"/>
        </w:rPr>
        <w:t xml:space="preserve">La </w:t>
      </w:r>
      <w:proofErr w:type="spellStart"/>
      <w:r w:rsidR="001A7AE2">
        <w:rPr>
          <w:rFonts w:ascii="Arial" w:hAnsi="Arial" w:cs="Arial"/>
          <w:sz w:val="24"/>
          <w:szCs w:val="24"/>
          <w:lang w:eastAsia="ro-RO"/>
        </w:rPr>
        <w:t>capetele</w:t>
      </w:r>
      <w:proofErr w:type="spellEnd"/>
      <w:r w:rsidR="001A7AE2">
        <w:rPr>
          <w:rFonts w:ascii="Arial" w:hAnsi="Arial" w:cs="Arial"/>
          <w:sz w:val="24"/>
          <w:szCs w:val="24"/>
          <w:lang w:eastAsia="ro-RO"/>
        </w:rPr>
        <w:t xml:space="preserve"> </w:t>
      </w:r>
      <w:proofErr w:type="spellStart"/>
      <w:r w:rsidR="001A7AE2">
        <w:rPr>
          <w:rFonts w:ascii="Arial" w:hAnsi="Arial" w:cs="Arial"/>
          <w:sz w:val="24"/>
          <w:szCs w:val="24"/>
          <w:lang w:eastAsia="ro-RO"/>
        </w:rPr>
        <w:t>podului</w:t>
      </w:r>
      <w:proofErr w:type="spellEnd"/>
      <w:r w:rsidR="001A7AE2">
        <w:rPr>
          <w:rFonts w:ascii="Arial" w:hAnsi="Arial" w:cs="Arial"/>
          <w:sz w:val="24"/>
          <w:szCs w:val="24"/>
          <w:lang w:eastAsia="ro-RO"/>
        </w:rPr>
        <w:t xml:space="preserve"> se </w:t>
      </w:r>
      <w:proofErr w:type="spellStart"/>
      <w:r w:rsidR="001A7AE2">
        <w:rPr>
          <w:rFonts w:ascii="Arial" w:hAnsi="Arial" w:cs="Arial"/>
          <w:sz w:val="24"/>
          <w:szCs w:val="24"/>
          <w:lang w:eastAsia="ro-RO"/>
        </w:rPr>
        <w:t>vor</w:t>
      </w:r>
      <w:proofErr w:type="spellEnd"/>
      <w:r w:rsidR="001A7AE2">
        <w:rPr>
          <w:rFonts w:ascii="Arial" w:hAnsi="Arial" w:cs="Arial"/>
          <w:sz w:val="24"/>
          <w:szCs w:val="24"/>
          <w:lang w:eastAsia="ro-RO"/>
        </w:rPr>
        <w:t xml:space="preserve"> </w:t>
      </w:r>
      <w:proofErr w:type="spellStart"/>
      <w:r w:rsidR="001A7AE2">
        <w:rPr>
          <w:rFonts w:ascii="Arial" w:hAnsi="Arial" w:cs="Arial"/>
          <w:sz w:val="24"/>
          <w:szCs w:val="24"/>
          <w:lang w:eastAsia="ro-RO"/>
        </w:rPr>
        <w:t>realiza</w:t>
      </w:r>
      <w:proofErr w:type="spellEnd"/>
      <w:r w:rsidR="001A7AE2">
        <w:rPr>
          <w:rFonts w:ascii="Arial" w:hAnsi="Arial" w:cs="Arial"/>
          <w:sz w:val="24"/>
          <w:szCs w:val="24"/>
          <w:lang w:eastAsia="ro-RO"/>
        </w:rPr>
        <w:t xml:space="preserve"> </w:t>
      </w:r>
      <w:proofErr w:type="spellStart"/>
      <w:r w:rsidR="001A7AE2">
        <w:rPr>
          <w:rFonts w:ascii="Arial" w:hAnsi="Arial" w:cs="Arial"/>
          <w:sz w:val="24"/>
          <w:szCs w:val="24"/>
          <w:lang w:eastAsia="ro-RO"/>
        </w:rPr>
        <w:t>placi</w:t>
      </w:r>
      <w:proofErr w:type="spellEnd"/>
      <w:r w:rsidR="001A7AE2">
        <w:rPr>
          <w:rFonts w:ascii="Arial" w:hAnsi="Arial" w:cs="Arial"/>
          <w:sz w:val="24"/>
          <w:szCs w:val="24"/>
          <w:lang w:eastAsia="ro-RO"/>
        </w:rPr>
        <w:t xml:space="preserve"> de </w:t>
      </w:r>
      <w:proofErr w:type="spellStart"/>
      <w:r w:rsidR="001A7AE2">
        <w:rPr>
          <w:rFonts w:ascii="Arial" w:hAnsi="Arial" w:cs="Arial"/>
          <w:sz w:val="24"/>
          <w:szCs w:val="24"/>
          <w:lang w:eastAsia="ro-RO"/>
        </w:rPr>
        <w:t>racordare</w:t>
      </w:r>
      <w:proofErr w:type="spellEnd"/>
      <w:r w:rsidR="001A7AE2">
        <w:rPr>
          <w:rFonts w:ascii="Arial" w:hAnsi="Arial" w:cs="Arial"/>
          <w:sz w:val="24"/>
          <w:szCs w:val="24"/>
          <w:lang w:eastAsia="ro-RO"/>
        </w:rPr>
        <w:t xml:space="preserve"> de </w:t>
      </w:r>
      <w:proofErr w:type="spellStart"/>
      <w:r w:rsidR="001A7AE2">
        <w:rPr>
          <w:rFonts w:ascii="Arial" w:hAnsi="Arial" w:cs="Arial"/>
          <w:sz w:val="24"/>
          <w:szCs w:val="24"/>
          <w:lang w:eastAsia="ro-RO"/>
        </w:rPr>
        <w:t>lungime</w:t>
      </w:r>
      <w:proofErr w:type="spellEnd"/>
      <w:r w:rsidR="001A7AE2">
        <w:rPr>
          <w:rFonts w:ascii="Arial" w:hAnsi="Arial" w:cs="Arial"/>
          <w:sz w:val="24"/>
          <w:szCs w:val="24"/>
          <w:lang w:eastAsia="ro-RO"/>
        </w:rPr>
        <w:t xml:space="preserve"> L= 2,.50 m. </w:t>
      </w:r>
      <w:proofErr w:type="spellStart"/>
      <w:r w:rsidR="001A7AE2">
        <w:rPr>
          <w:rFonts w:ascii="Arial" w:hAnsi="Arial" w:cs="Arial"/>
          <w:sz w:val="24"/>
          <w:szCs w:val="24"/>
          <w:lang w:eastAsia="ro-RO"/>
        </w:rPr>
        <w:t>Racordul</w:t>
      </w:r>
      <w:proofErr w:type="spellEnd"/>
      <w:r w:rsidR="001A7AE2">
        <w:rPr>
          <w:rFonts w:ascii="Arial" w:hAnsi="Arial" w:cs="Arial"/>
          <w:sz w:val="24"/>
          <w:szCs w:val="24"/>
          <w:lang w:eastAsia="ro-RO"/>
        </w:rPr>
        <w:t xml:space="preserve"> cu </w:t>
      </w:r>
      <w:proofErr w:type="spellStart"/>
      <w:r w:rsidR="001A7AE2">
        <w:rPr>
          <w:rFonts w:ascii="Arial" w:hAnsi="Arial" w:cs="Arial"/>
          <w:sz w:val="24"/>
          <w:szCs w:val="24"/>
          <w:lang w:eastAsia="ro-RO"/>
        </w:rPr>
        <w:t>terasamentele</w:t>
      </w:r>
      <w:proofErr w:type="spellEnd"/>
      <w:r w:rsidR="001A7AE2">
        <w:rPr>
          <w:rFonts w:ascii="Arial" w:hAnsi="Arial" w:cs="Arial"/>
          <w:sz w:val="24"/>
          <w:szCs w:val="24"/>
          <w:lang w:eastAsia="ro-RO"/>
        </w:rPr>
        <w:t xml:space="preserve"> se </w:t>
      </w:r>
      <w:proofErr w:type="spellStart"/>
      <w:proofErr w:type="gramStart"/>
      <w:r w:rsidR="001A7AE2">
        <w:rPr>
          <w:rFonts w:ascii="Arial" w:hAnsi="Arial" w:cs="Arial"/>
          <w:sz w:val="24"/>
          <w:szCs w:val="24"/>
          <w:lang w:eastAsia="ro-RO"/>
        </w:rPr>
        <w:t>va</w:t>
      </w:r>
      <w:proofErr w:type="spellEnd"/>
      <w:proofErr w:type="gramEnd"/>
      <w:r w:rsidR="001A7AE2">
        <w:rPr>
          <w:rFonts w:ascii="Arial" w:hAnsi="Arial" w:cs="Arial"/>
          <w:sz w:val="24"/>
          <w:szCs w:val="24"/>
          <w:lang w:eastAsia="ro-RO"/>
        </w:rPr>
        <w:t xml:space="preserve"> </w:t>
      </w:r>
      <w:proofErr w:type="spellStart"/>
      <w:r w:rsidR="001A7AE2">
        <w:rPr>
          <w:rFonts w:ascii="Arial" w:hAnsi="Arial" w:cs="Arial"/>
          <w:sz w:val="24"/>
          <w:szCs w:val="24"/>
          <w:lang w:eastAsia="ro-RO"/>
        </w:rPr>
        <w:t>realiza</w:t>
      </w:r>
      <w:proofErr w:type="spellEnd"/>
      <w:r w:rsidR="001A7AE2">
        <w:rPr>
          <w:rFonts w:ascii="Arial" w:hAnsi="Arial" w:cs="Arial"/>
          <w:sz w:val="24"/>
          <w:szCs w:val="24"/>
          <w:lang w:eastAsia="ro-RO"/>
        </w:rPr>
        <w:t xml:space="preserve"> cu </w:t>
      </w:r>
      <w:proofErr w:type="spellStart"/>
      <w:r w:rsidR="001A7AE2">
        <w:rPr>
          <w:rFonts w:ascii="Arial" w:hAnsi="Arial" w:cs="Arial"/>
          <w:sz w:val="24"/>
          <w:szCs w:val="24"/>
          <w:lang w:eastAsia="ro-RO"/>
        </w:rPr>
        <w:t>urmatoarea</w:t>
      </w:r>
      <w:proofErr w:type="spellEnd"/>
      <w:r w:rsidR="001A7AE2">
        <w:rPr>
          <w:rFonts w:ascii="Arial" w:hAnsi="Arial" w:cs="Arial"/>
          <w:sz w:val="24"/>
          <w:szCs w:val="24"/>
          <w:lang w:eastAsia="ro-RO"/>
        </w:rPr>
        <w:t xml:space="preserve"> </w:t>
      </w:r>
      <w:proofErr w:type="spellStart"/>
      <w:r w:rsidR="001A7AE2">
        <w:rPr>
          <w:rFonts w:ascii="Arial" w:hAnsi="Arial" w:cs="Arial"/>
          <w:sz w:val="24"/>
          <w:szCs w:val="24"/>
          <w:lang w:eastAsia="ro-RO"/>
        </w:rPr>
        <w:t>structura</w:t>
      </w:r>
      <w:proofErr w:type="spellEnd"/>
      <w:r w:rsidR="001A7AE2">
        <w:rPr>
          <w:rFonts w:ascii="Arial" w:hAnsi="Arial" w:cs="Arial"/>
          <w:sz w:val="24"/>
          <w:szCs w:val="24"/>
          <w:lang w:eastAsia="ro-RO"/>
        </w:rPr>
        <w:t xml:space="preserve"> </w:t>
      </w:r>
      <w:proofErr w:type="spellStart"/>
      <w:r w:rsidR="001A7AE2">
        <w:rPr>
          <w:rFonts w:ascii="Arial" w:hAnsi="Arial" w:cs="Arial"/>
          <w:sz w:val="24"/>
          <w:szCs w:val="24"/>
          <w:lang w:eastAsia="ro-RO"/>
        </w:rPr>
        <w:t>pe</w:t>
      </w:r>
      <w:proofErr w:type="spellEnd"/>
      <w:r w:rsidR="001A7AE2">
        <w:rPr>
          <w:rFonts w:ascii="Arial" w:hAnsi="Arial" w:cs="Arial"/>
          <w:sz w:val="24"/>
          <w:szCs w:val="24"/>
          <w:lang w:eastAsia="ro-RO"/>
        </w:rPr>
        <w:t xml:space="preserve"> o </w:t>
      </w:r>
      <w:proofErr w:type="spellStart"/>
      <w:r w:rsidR="001A7AE2">
        <w:rPr>
          <w:rFonts w:ascii="Arial" w:hAnsi="Arial" w:cs="Arial"/>
          <w:sz w:val="24"/>
          <w:szCs w:val="24"/>
          <w:lang w:eastAsia="ro-RO"/>
        </w:rPr>
        <w:t>lungime</w:t>
      </w:r>
      <w:proofErr w:type="spellEnd"/>
      <w:r w:rsidR="001A7AE2">
        <w:rPr>
          <w:rFonts w:ascii="Arial" w:hAnsi="Arial" w:cs="Arial"/>
          <w:sz w:val="24"/>
          <w:szCs w:val="24"/>
          <w:lang w:eastAsia="ro-RO"/>
        </w:rPr>
        <w:t xml:space="preserve"> de L= 15 m </w:t>
      </w:r>
      <w:proofErr w:type="spellStart"/>
      <w:r w:rsidR="001A7AE2">
        <w:rPr>
          <w:rFonts w:ascii="Arial" w:hAnsi="Arial" w:cs="Arial"/>
          <w:sz w:val="24"/>
          <w:szCs w:val="24"/>
          <w:lang w:eastAsia="ro-RO"/>
        </w:rPr>
        <w:t>pe</w:t>
      </w:r>
      <w:proofErr w:type="spellEnd"/>
      <w:r w:rsidR="001A7AE2">
        <w:rPr>
          <w:rFonts w:ascii="Arial" w:hAnsi="Arial" w:cs="Arial"/>
          <w:sz w:val="24"/>
          <w:szCs w:val="24"/>
          <w:lang w:eastAsia="ro-RO"/>
        </w:rPr>
        <w:t xml:space="preserve"> </w:t>
      </w:r>
      <w:proofErr w:type="spellStart"/>
      <w:r w:rsidR="001A7AE2">
        <w:rPr>
          <w:rFonts w:ascii="Arial" w:hAnsi="Arial" w:cs="Arial"/>
          <w:sz w:val="24"/>
          <w:szCs w:val="24"/>
          <w:lang w:eastAsia="ro-RO"/>
        </w:rPr>
        <w:t>ambele</w:t>
      </w:r>
      <w:proofErr w:type="spellEnd"/>
      <w:r w:rsidR="001A7AE2">
        <w:rPr>
          <w:rFonts w:ascii="Arial" w:hAnsi="Arial" w:cs="Arial"/>
          <w:sz w:val="24"/>
          <w:szCs w:val="24"/>
          <w:lang w:eastAsia="ro-RO"/>
        </w:rPr>
        <w:t xml:space="preserve"> </w:t>
      </w:r>
      <w:proofErr w:type="spellStart"/>
      <w:r w:rsidR="001A7AE2">
        <w:rPr>
          <w:rFonts w:ascii="Arial" w:hAnsi="Arial" w:cs="Arial"/>
          <w:sz w:val="24"/>
          <w:szCs w:val="24"/>
          <w:lang w:eastAsia="ro-RO"/>
        </w:rPr>
        <w:t>parti</w:t>
      </w:r>
      <w:proofErr w:type="spellEnd"/>
      <w:r w:rsidR="001A7AE2">
        <w:rPr>
          <w:rFonts w:ascii="Arial" w:hAnsi="Arial" w:cs="Arial"/>
          <w:sz w:val="24"/>
          <w:szCs w:val="24"/>
          <w:lang w:eastAsia="ro-RO"/>
        </w:rPr>
        <w:t xml:space="preserve"> </w:t>
      </w:r>
    </w:p>
    <w:p w:rsidR="00EA4F42" w:rsidRDefault="001A7AE2" w:rsidP="006E1412">
      <w:pPr>
        <w:spacing w:after="0" w:line="240" w:lineRule="auto"/>
        <w:rPr>
          <w:rFonts w:ascii="Arial" w:hAnsi="Arial" w:cs="Arial"/>
          <w:sz w:val="24"/>
          <w:szCs w:val="24"/>
          <w:lang w:eastAsia="ro-RO"/>
        </w:rPr>
      </w:pPr>
      <w:r>
        <w:rPr>
          <w:rFonts w:ascii="Arial" w:hAnsi="Arial" w:cs="Arial"/>
          <w:sz w:val="24"/>
          <w:szCs w:val="24"/>
          <w:lang w:eastAsia="ro-RO"/>
        </w:rPr>
        <w:t xml:space="preserve">Strat de </w:t>
      </w:r>
      <w:proofErr w:type="spellStart"/>
      <w:r>
        <w:rPr>
          <w:rFonts w:ascii="Arial" w:hAnsi="Arial" w:cs="Arial"/>
          <w:sz w:val="24"/>
          <w:szCs w:val="24"/>
          <w:lang w:eastAsia="ro-RO"/>
        </w:rPr>
        <w:t>uzura</w:t>
      </w:r>
      <w:proofErr w:type="spellEnd"/>
      <w:r>
        <w:rPr>
          <w:rFonts w:ascii="Arial" w:hAnsi="Arial" w:cs="Arial"/>
          <w:sz w:val="24"/>
          <w:szCs w:val="24"/>
          <w:lang w:eastAsia="ro-RO"/>
        </w:rPr>
        <w:t xml:space="preserve"> 4</w:t>
      </w:r>
      <w:r w:rsidR="008767B9">
        <w:rPr>
          <w:rFonts w:ascii="Arial" w:hAnsi="Arial" w:cs="Arial"/>
          <w:sz w:val="24"/>
          <w:szCs w:val="24"/>
          <w:lang w:eastAsia="ro-RO"/>
        </w:rPr>
        <w:t xml:space="preserve"> cm din </w:t>
      </w:r>
      <w:proofErr w:type="gramStart"/>
      <w:r w:rsidR="008767B9">
        <w:rPr>
          <w:rFonts w:ascii="Arial" w:hAnsi="Arial" w:cs="Arial"/>
          <w:sz w:val="24"/>
          <w:szCs w:val="24"/>
          <w:lang w:eastAsia="ro-RO"/>
        </w:rPr>
        <w:t>BA16 ,</w:t>
      </w:r>
      <w:proofErr w:type="gramEnd"/>
      <w:r w:rsidR="008767B9">
        <w:rPr>
          <w:rFonts w:ascii="Arial" w:hAnsi="Arial" w:cs="Arial"/>
          <w:sz w:val="24"/>
          <w:szCs w:val="24"/>
          <w:lang w:eastAsia="ro-RO"/>
        </w:rPr>
        <w:t xml:space="preserve"> </w:t>
      </w:r>
    </w:p>
    <w:p w:rsidR="00EA4F42" w:rsidRDefault="008767B9" w:rsidP="006E1412">
      <w:pPr>
        <w:spacing w:after="0" w:line="240" w:lineRule="auto"/>
        <w:rPr>
          <w:rFonts w:ascii="Arial" w:hAnsi="Arial" w:cs="Arial"/>
          <w:sz w:val="24"/>
          <w:szCs w:val="24"/>
          <w:lang w:eastAsia="ro-RO"/>
        </w:rPr>
      </w:pPr>
      <w:proofErr w:type="spellStart"/>
      <w:proofErr w:type="gramStart"/>
      <w:r>
        <w:rPr>
          <w:rFonts w:ascii="Arial" w:hAnsi="Arial" w:cs="Arial"/>
          <w:sz w:val="24"/>
          <w:szCs w:val="24"/>
          <w:lang w:eastAsia="ro-RO"/>
        </w:rPr>
        <w:t>strat</w:t>
      </w:r>
      <w:proofErr w:type="spellEnd"/>
      <w:proofErr w:type="gramEnd"/>
      <w:r>
        <w:rPr>
          <w:rFonts w:ascii="Arial" w:hAnsi="Arial" w:cs="Arial"/>
          <w:sz w:val="24"/>
          <w:szCs w:val="24"/>
          <w:lang w:eastAsia="ro-RO"/>
        </w:rPr>
        <w:t xml:space="preserve"> de </w:t>
      </w:r>
      <w:proofErr w:type="spellStart"/>
      <w:r>
        <w:rPr>
          <w:rFonts w:ascii="Arial" w:hAnsi="Arial" w:cs="Arial"/>
          <w:sz w:val="24"/>
          <w:szCs w:val="24"/>
          <w:lang w:eastAsia="ro-RO"/>
        </w:rPr>
        <w:t>legatura</w:t>
      </w:r>
      <w:proofErr w:type="spellEnd"/>
      <w:r>
        <w:rPr>
          <w:rFonts w:ascii="Arial" w:hAnsi="Arial" w:cs="Arial"/>
          <w:sz w:val="24"/>
          <w:szCs w:val="24"/>
          <w:lang w:eastAsia="ro-RO"/>
        </w:rPr>
        <w:t xml:space="preserve">  6 CM BAD</w:t>
      </w:r>
      <w:r w:rsidR="001A7AE2">
        <w:rPr>
          <w:rFonts w:ascii="Arial" w:hAnsi="Arial" w:cs="Arial"/>
          <w:sz w:val="24"/>
          <w:szCs w:val="24"/>
          <w:lang w:eastAsia="ro-RO"/>
        </w:rPr>
        <w:t xml:space="preserve">22,4 , </w:t>
      </w:r>
    </w:p>
    <w:p w:rsidR="00EA4F42" w:rsidRDefault="001A7AE2" w:rsidP="006E1412">
      <w:pPr>
        <w:spacing w:after="0" w:line="240" w:lineRule="auto"/>
        <w:rPr>
          <w:rFonts w:ascii="Arial" w:hAnsi="Arial" w:cs="Arial"/>
          <w:sz w:val="24"/>
          <w:szCs w:val="24"/>
          <w:lang w:eastAsia="ro-RO"/>
        </w:rPr>
      </w:pPr>
      <w:proofErr w:type="spellStart"/>
      <w:proofErr w:type="gramStart"/>
      <w:r>
        <w:rPr>
          <w:rFonts w:ascii="Arial" w:hAnsi="Arial" w:cs="Arial"/>
          <w:sz w:val="24"/>
          <w:szCs w:val="24"/>
          <w:lang w:eastAsia="ro-RO"/>
        </w:rPr>
        <w:t>strat</w:t>
      </w:r>
      <w:proofErr w:type="spellEnd"/>
      <w:proofErr w:type="gramEnd"/>
      <w:r>
        <w:rPr>
          <w:rFonts w:ascii="Arial" w:hAnsi="Arial" w:cs="Arial"/>
          <w:sz w:val="24"/>
          <w:szCs w:val="24"/>
          <w:lang w:eastAsia="ro-RO"/>
        </w:rPr>
        <w:t xml:space="preserve"> de </w:t>
      </w:r>
      <w:proofErr w:type="spellStart"/>
      <w:r>
        <w:rPr>
          <w:rFonts w:ascii="Arial" w:hAnsi="Arial" w:cs="Arial"/>
          <w:sz w:val="24"/>
          <w:szCs w:val="24"/>
          <w:lang w:eastAsia="ro-RO"/>
        </w:rPr>
        <w:t>piatra</w:t>
      </w:r>
      <w:proofErr w:type="spellEnd"/>
      <w:r>
        <w:rPr>
          <w:rFonts w:ascii="Arial" w:hAnsi="Arial" w:cs="Arial"/>
          <w:sz w:val="24"/>
          <w:szCs w:val="24"/>
          <w:lang w:eastAsia="ro-RO"/>
        </w:rPr>
        <w:t xml:space="preserve"> </w:t>
      </w:r>
      <w:proofErr w:type="spellStart"/>
      <w:r w:rsidR="008767B9">
        <w:rPr>
          <w:rFonts w:ascii="Arial" w:hAnsi="Arial" w:cs="Arial"/>
          <w:sz w:val="24"/>
          <w:szCs w:val="24"/>
          <w:lang w:eastAsia="ro-RO"/>
        </w:rPr>
        <w:t>s</w:t>
      </w:r>
      <w:r>
        <w:rPr>
          <w:rFonts w:ascii="Arial" w:hAnsi="Arial" w:cs="Arial"/>
          <w:sz w:val="24"/>
          <w:szCs w:val="24"/>
          <w:lang w:eastAsia="ro-RO"/>
        </w:rPr>
        <w:t>parta</w:t>
      </w:r>
      <w:proofErr w:type="spellEnd"/>
      <w:r>
        <w:rPr>
          <w:rFonts w:ascii="Arial" w:hAnsi="Arial" w:cs="Arial"/>
          <w:sz w:val="24"/>
          <w:szCs w:val="24"/>
          <w:lang w:eastAsia="ro-RO"/>
        </w:rPr>
        <w:t xml:space="preserve"> 20 cm , </w:t>
      </w:r>
    </w:p>
    <w:p w:rsidR="001A7AE2" w:rsidRPr="001A7AE2" w:rsidRDefault="001A7AE2" w:rsidP="006E1412">
      <w:pPr>
        <w:spacing w:after="0" w:line="240" w:lineRule="auto"/>
        <w:rPr>
          <w:rFonts w:ascii="Arial" w:hAnsi="Arial" w:cs="Arial"/>
          <w:sz w:val="24"/>
          <w:szCs w:val="24"/>
          <w:lang w:eastAsia="ro-RO"/>
        </w:rPr>
      </w:pPr>
      <w:proofErr w:type="spellStart"/>
      <w:proofErr w:type="gramStart"/>
      <w:r>
        <w:rPr>
          <w:rFonts w:ascii="Arial" w:hAnsi="Arial" w:cs="Arial"/>
          <w:sz w:val="24"/>
          <w:szCs w:val="24"/>
          <w:lang w:eastAsia="ro-RO"/>
        </w:rPr>
        <w:lastRenderedPageBreak/>
        <w:t>strat</w:t>
      </w:r>
      <w:proofErr w:type="spellEnd"/>
      <w:proofErr w:type="gramEnd"/>
      <w:r>
        <w:rPr>
          <w:rFonts w:ascii="Arial" w:hAnsi="Arial" w:cs="Arial"/>
          <w:sz w:val="24"/>
          <w:szCs w:val="24"/>
          <w:lang w:eastAsia="ro-RO"/>
        </w:rPr>
        <w:t xml:space="preserve"> de </w:t>
      </w:r>
      <w:proofErr w:type="spellStart"/>
      <w:r>
        <w:rPr>
          <w:rFonts w:ascii="Arial" w:hAnsi="Arial" w:cs="Arial"/>
          <w:sz w:val="24"/>
          <w:szCs w:val="24"/>
          <w:lang w:eastAsia="ro-RO"/>
        </w:rPr>
        <w:t>fundatie</w:t>
      </w:r>
      <w:proofErr w:type="spellEnd"/>
      <w:r w:rsidR="008767B9">
        <w:rPr>
          <w:rFonts w:ascii="Arial" w:hAnsi="Arial" w:cs="Arial"/>
          <w:sz w:val="24"/>
          <w:szCs w:val="24"/>
          <w:lang w:eastAsia="ro-RO"/>
        </w:rPr>
        <w:t xml:space="preserve"> din </w:t>
      </w:r>
      <w:r>
        <w:rPr>
          <w:rFonts w:ascii="Arial" w:hAnsi="Arial" w:cs="Arial"/>
          <w:sz w:val="24"/>
          <w:szCs w:val="24"/>
          <w:lang w:eastAsia="ro-RO"/>
        </w:rPr>
        <w:t xml:space="preserve"> </w:t>
      </w:r>
      <w:proofErr w:type="spellStart"/>
      <w:r w:rsidR="008767B9">
        <w:rPr>
          <w:rFonts w:ascii="Arial" w:hAnsi="Arial" w:cs="Arial"/>
          <w:sz w:val="24"/>
          <w:szCs w:val="24"/>
          <w:lang w:eastAsia="ro-RO"/>
        </w:rPr>
        <w:t>ba</w:t>
      </w:r>
      <w:r>
        <w:rPr>
          <w:rFonts w:ascii="Arial" w:hAnsi="Arial" w:cs="Arial"/>
          <w:sz w:val="24"/>
          <w:szCs w:val="24"/>
          <w:lang w:eastAsia="ro-RO"/>
        </w:rPr>
        <w:t>last</w:t>
      </w:r>
      <w:proofErr w:type="spellEnd"/>
      <w:r>
        <w:rPr>
          <w:rFonts w:ascii="Arial" w:hAnsi="Arial" w:cs="Arial"/>
          <w:sz w:val="24"/>
          <w:szCs w:val="24"/>
          <w:lang w:eastAsia="ro-RO"/>
        </w:rPr>
        <w:t xml:space="preserve"> 30 cm </w:t>
      </w:r>
    </w:p>
    <w:p w:rsidR="001A7AE2" w:rsidRPr="001A7AE2" w:rsidRDefault="001A7AE2" w:rsidP="00F274D5">
      <w:pPr>
        <w:rPr>
          <w:rFonts w:ascii="Arial" w:hAnsi="Arial" w:cs="Arial"/>
          <w:sz w:val="24"/>
          <w:szCs w:val="24"/>
          <w:lang w:eastAsia="ro-RO"/>
        </w:rPr>
      </w:pPr>
    </w:p>
    <w:p w:rsidR="00E9222C" w:rsidRPr="00EA4F42" w:rsidRDefault="00EA4F42" w:rsidP="00EA4F42">
      <w:pPr>
        <w:pStyle w:val="ListParagraph"/>
        <w:numPr>
          <w:ilvl w:val="0"/>
          <w:numId w:val="25"/>
        </w:numPr>
        <w:spacing w:after="0" w:line="240" w:lineRule="auto"/>
        <w:jc w:val="both"/>
        <w:rPr>
          <w:rFonts w:ascii="Times New Roman" w:hAnsi="Times New Roman"/>
          <w:b/>
          <w:sz w:val="24"/>
          <w:szCs w:val="24"/>
          <w:lang w:val="ro-RO"/>
        </w:rPr>
      </w:pPr>
      <w:proofErr w:type="spellStart"/>
      <w:r>
        <w:rPr>
          <w:rFonts w:ascii="Arial" w:hAnsi="Arial" w:cs="Arial"/>
          <w:b/>
          <w:sz w:val="24"/>
          <w:szCs w:val="24"/>
        </w:rPr>
        <w:t>Consolidare</w:t>
      </w:r>
      <w:proofErr w:type="spellEnd"/>
      <w:r>
        <w:rPr>
          <w:rFonts w:ascii="Arial" w:hAnsi="Arial" w:cs="Arial"/>
          <w:b/>
          <w:sz w:val="24"/>
          <w:szCs w:val="24"/>
        </w:rPr>
        <w:t xml:space="preserve"> pod  </w:t>
      </w:r>
      <w:proofErr w:type="spellStart"/>
      <w:r>
        <w:rPr>
          <w:rFonts w:ascii="Arial" w:hAnsi="Arial" w:cs="Arial"/>
          <w:b/>
          <w:sz w:val="24"/>
          <w:szCs w:val="24"/>
        </w:rPr>
        <w:t>peste</w:t>
      </w:r>
      <w:proofErr w:type="spellEnd"/>
      <w:r>
        <w:rPr>
          <w:rFonts w:ascii="Arial" w:hAnsi="Arial" w:cs="Arial"/>
          <w:b/>
          <w:sz w:val="24"/>
          <w:szCs w:val="24"/>
        </w:rPr>
        <w:t xml:space="preserve"> </w:t>
      </w:r>
      <w:proofErr w:type="spellStart"/>
      <w:r>
        <w:rPr>
          <w:rFonts w:ascii="Arial" w:hAnsi="Arial" w:cs="Arial"/>
          <w:b/>
          <w:sz w:val="24"/>
          <w:szCs w:val="24"/>
        </w:rPr>
        <w:t>Valea</w:t>
      </w:r>
      <w:proofErr w:type="spellEnd"/>
      <w:r>
        <w:rPr>
          <w:rFonts w:ascii="Arial" w:hAnsi="Arial" w:cs="Arial"/>
          <w:b/>
          <w:sz w:val="24"/>
          <w:szCs w:val="24"/>
        </w:rPr>
        <w:t xml:space="preserve"> </w:t>
      </w:r>
      <w:proofErr w:type="spellStart"/>
      <w:r>
        <w:rPr>
          <w:rFonts w:ascii="Arial" w:hAnsi="Arial" w:cs="Arial"/>
          <w:b/>
          <w:sz w:val="24"/>
          <w:szCs w:val="24"/>
        </w:rPr>
        <w:t>Coseiului</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localitatea</w:t>
      </w:r>
      <w:proofErr w:type="spellEnd"/>
      <w:r>
        <w:rPr>
          <w:rFonts w:ascii="Arial" w:hAnsi="Arial" w:cs="Arial"/>
          <w:b/>
          <w:sz w:val="24"/>
          <w:szCs w:val="24"/>
        </w:rPr>
        <w:t xml:space="preserve"> </w:t>
      </w:r>
      <w:proofErr w:type="spellStart"/>
      <w:r>
        <w:rPr>
          <w:rFonts w:ascii="Arial" w:hAnsi="Arial" w:cs="Arial"/>
          <w:b/>
          <w:sz w:val="24"/>
          <w:szCs w:val="24"/>
        </w:rPr>
        <w:t>Archid</w:t>
      </w:r>
      <w:proofErr w:type="spellEnd"/>
      <w:r>
        <w:rPr>
          <w:rFonts w:ascii="Arial" w:hAnsi="Arial" w:cs="Arial"/>
          <w:b/>
          <w:sz w:val="24"/>
          <w:szCs w:val="24"/>
        </w:rPr>
        <w:t xml:space="preserve"> </w:t>
      </w:r>
      <w:proofErr w:type="spellStart"/>
      <w:r>
        <w:rPr>
          <w:rFonts w:ascii="Arial" w:hAnsi="Arial" w:cs="Arial"/>
          <w:b/>
          <w:sz w:val="24"/>
          <w:szCs w:val="24"/>
        </w:rPr>
        <w:t>pe</w:t>
      </w:r>
      <w:proofErr w:type="spellEnd"/>
      <w:r>
        <w:rPr>
          <w:rFonts w:ascii="Arial" w:hAnsi="Arial" w:cs="Arial"/>
          <w:b/>
          <w:sz w:val="24"/>
          <w:szCs w:val="24"/>
        </w:rPr>
        <w:t xml:space="preserve"> </w:t>
      </w:r>
      <w:proofErr w:type="spellStart"/>
      <w:r>
        <w:rPr>
          <w:rFonts w:ascii="Arial" w:hAnsi="Arial" w:cs="Arial"/>
          <w:b/>
          <w:sz w:val="24"/>
          <w:szCs w:val="24"/>
        </w:rPr>
        <w:t>drumul</w:t>
      </w:r>
      <w:proofErr w:type="spellEnd"/>
      <w:r>
        <w:rPr>
          <w:rFonts w:ascii="Arial" w:hAnsi="Arial" w:cs="Arial"/>
          <w:b/>
          <w:sz w:val="24"/>
          <w:szCs w:val="24"/>
        </w:rPr>
        <w:t xml:space="preserve"> Vicinal UJHEGY </w:t>
      </w:r>
      <w:r w:rsidR="00D45FD4" w:rsidRPr="00EA4F42">
        <w:rPr>
          <w:rFonts w:ascii="Arial" w:hAnsi="Arial" w:cs="Arial"/>
          <w:b/>
          <w:sz w:val="24"/>
          <w:szCs w:val="24"/>
        </w:rPr>
        <w:t>:</w:t>
      </w:r>
      <w:r w:rsidR="00E9222C" w:rsidRPr="00EA4F42">
        <w:rPr>
          <w:rFonts w:ascii="Arial" w:hAnsi="Arial" w:cs="Arial"/>
          <w:b/>
          <w:sz w:val="24"/>
          <w:szCs w:val="24"/>
          <w:lang w:val="ro-RO"/>
        </w:rPr>
        <w:t xml:space="preserve"> </w:t>
      </w:r>
    </w:p>
    <w:p w:rsidR="00EA4F42" w:rsidRDefault="00EA4F42" w:rsidP="00EA4F42">
      <w:pPr>
        <w:spacing w:after="0" w:line="240" w:lineRule="auto"/>
        <w:jc w:val="both"/>
        <w:rPr>
          <w:rFonts w:ascii="Times New Roman" w:hAnsi="Times New Roman"/>
          <w:b/>
          <w:sz w:val="24"/>
          <w:szCs w:val="24"/>
          <w:lang w:val="ro-RO"/>
        </w:rPr>
      </w:pPr>
    </w:p>
    <w:p w:rsidR="00FD59CD" w:rsidRDefault="00372BC6" w:rsidP="00EA4F42">
      <w:pPr>
        <w:spacing w:after="0" w:line="240" w:lineRule="auto"/>
        <w:jc w:val="both"/>
        <w:rPr>
          <w:rFonts w:ascii="Arial" w:hAnsi="Arial" w:cs="Arial"/>
          <w:sz w:val="24"/>
          <w:szCs w:val="24"/>
          <w:lang w:val="ro-RO"/>
        </w:rPr>
      </w:pPr>
      <w:r w:rsidRPr="00FD59CD">
        <w:rPr>
          <w:rFonts w:ascii="Arial" w:hAnsi="Arial" w:cs="Arial"/>
          <w:sz w:val="24"/>
          <w:szCs w:val="24"/>
          <w:lang w:val="ro-RO"/>
        </w:rPr>
        <w:t>Podul s-a proiectat pe amplasamentul existent. Lungimea totala a podului va fi de 13,70 m si deschidere 6,60 m</w:t>
      </w:r>
      <w:r w:rsidR="00FD59CD" w:rsidRPr="00FD59CD">
        <w:rPr>
          <w:rFonts w:ascii="Arial" w:hAnsi="Arial" w:cs="Arial"/>
          <w:sz w:val="24"/>
          <w:szCs w:val="24"/>
          <w:lang w:val="ro-RO"/>
        </w:rPr>
        <w:t xml:space="preserve">, </w:t>
      </w:r>
    </w:p>
    <w:p w:rsidR="00FD59CD" w:rsidRDefault="00FD59CD" w:rsidP="00EA4F42">
      <w:pPr>
        <w:spacing w:after="0" w:line="240" w:lineRule="auto"/>
        <w:jc w:val="both"/>
        <w:rPr>
          <w:rFonts w:ascii="Arial" w:hAnsi="Arial" w:cs="Arial"/>
          <w:sz w:val="24"/>
          <w:szCs w:val="24"/>
        </w:rPr>
      </w:pPr>
      <w:r w:rsidRPr="00FD59CD">
        <w:rPr>
          <w:rFonts w:ascii="Arial" w:hAnsi="Arial" w:cs="Arial"/>
          <w:sz w:val="24"/>
          <w:szCs w:val="24"/>
          <w:lang w:val="ro-RO"/>
        </w:rPr>
        <w:t>Partea carosabila</w:t>
      </w:r>
      <w:r>
        <w:rPr>
          <w:rFonts w:ascii="Arial" w:hAnsi="Arial" w:cs="Arial"/>
          <w:sz w:val="24"/>
          <w:szCs w:val="24"/>
        </w:rPr>
        <w:t xml:space="preserve">; 1x 5,40 m </w:t>
      </w:r>
    </w:p>
    <w:p w:rsidR="00FD59CD" w:rsidRDefault="00FD59CD" w:rsidP="00EA4F42">
      <w:pPr>
        <w:spacing w:after="0" w:line="240" w:lineRule="auto"/>
        <w:jc w:val="both"/>
        <w:rPr>
          <w:rFonts w:ascii="Arial" w:hAnsi="Arial" w:cs="Arial"/>
          <w:sz w:val="24"/>
          <w:szCs w:val="24"/>
        </w:rPr>
      </w:pPr>
      <w:proofErr w:type="spellStart"/>
      <w:r>
        <w:rPr>
          <w:rFonts w:ascii="Arial" w:hAnsi="Arial" w:cs="Arial"/>
          <w:sz w:val="24"/>
          <w:szCs w:val="24"/>
        </w:rPr>
        <w:t>Grinda</w:t>
      </w:r>
      <w:proofErr w:type="spellEnd"/>
      <w:r>
        <w:rPr>
          <w:rFonts w:ascii="Arial" w:hAnsi="Arial" w:cs="Arial"/>
          <w:sz w:val="24"/>
          <w:szCs w:val="24"/>
        </w:rPr>
        <w:t xml:space="preserve"> </w:t>
      </w:r>
      <w:proofErr w:type="spellStart"/>
      <w:r>
        <w:rPr>
          <w:rFonts w:ascii="Arial" w:hAnsi="Arial" w:cs="Arial"/>
          <w:sz w:val="24"/>
          <w:szCs w:val="24"/>
        </w:rPr>
        <w:t>parapetului</w:t>
      </w:r>
      <w:proofErr w:type="spellEnd"/>
      <w:r>
        <w:rPr>
          <w:rFonts w:ascii="Arial" w:hAnsi="Arial" w:cs="Arial"/>
          <w:sz w:val="24"/>
          <w:szCs w:val="24"/>
        </w:rPr>
        <w:t xml:space="preserve"> de </w:t>
      </w:r>
      <w:proofErr w:type="spellStart"/>
      <w:proofErr w:type="gramStart"/>
      <w:r>
        <w:rPr>
          <w:rFonts w:ascii="Arial" w:hAnsi="Arial" w:cs="Arial"/>
          <w:sz w:val="24"/>
          <w:szCs w:val="24"/>
        </w:rPr>
        <w:t>siguranta</w:t>
      </w:r>
      <w:proofErr w:type="spellEnd"/>
      <w:r>
        <w:rPr>
          <w:rFonts w:ascii="Arial" w:hAnsi="Arial" w:cs="Arial"/>
          <w:sz w:val="24"/>
          <w:szCs w:val="24"/>
        </w:rPr>
        <w:t xml:space="preserve"> :</w:t>
      </w:r>
      <w:proofErr w:type="gramEnd"/>
      <w:r>
        <w:rPr>
          <w:rFonts w:ascii="Arial" w:hAnsi="Arial" w:cs="Arial"/>
          <w:sz w:val="24"/>
          <w:szCs w:val="24"/>
        </w:rPr>
        <w:t xml:space="preserve"> 2x 0,25 m </w:t>
      </w:r>
    </w:p>
    <w:p w:rsidR="00EA4F42" w:rsidRPr="00FD59CD" w:rsidRDefault="00FD59CD" w:rsidP="00EA4F42">
      <w:pPr>
        <w:spacing w:after="0" w:line="240" w:lineRule="auto"/>
        <w:jc w:val="both"/>
        <w:rPr>
          <w:rFonts w:ascii="Arial" w:hAnsi="Arial" w:cs="Arial"/>
          <w:sz w:val="24"/>
          <w:szCs w:val="24"/>
          <w:lang w:val="ro-RO"/>
        </w:rPr>
      </w:pPr>
      <w:r>
        <w:rPr>
          <w:rFonts w:ascii="Arial" w:hAnsi="Arial" w:cs="Arial"/>
          <w:sz w:val="24"/>
          <w:szCs w:val="24"/>
        </w:rPr>
        <w:t xml:space="preserve">Parapet de protective tip H4b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ambele</w:t>
      </w:r>
      <w:proofErr w:type="spellEnd"/>
      <w:r>
        <w:rPr>
          <w:rFonts w:ascii="Arial" w:hAnsi="Arial" w:cs="Arial"/>
          <w:sz w:val="24"/>
          <w:szCs w:val="24"/>
        </w:rPr>
        <w:t xml:space="preserve"> </w:t>
      </w:r>
      <w:proofErr w:type="spellStart"/>
      <w:proofErr w:type="gramStart"/>
      <w:r>
        <w:rPr>
          <w:rFonts w:ascii="Arial" w:hAnsi="Arial" w:cs="Arial"/>
          <w:sz w:val="24"/>
          <w:szCs w:val="24"/>
        </w:rPr>
        <w:t>parti</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Podul</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avea</w:t>
      </w:r>
      <w:proofErr w:type="spellEnd"/>
      <w:r>
        <w:rPr>
          <w:rFonts w:ascii="Arial" w:hAnsi="Arial" w:cs="Arial"/>
          <w:sz w:val="24"/>
          <w:szCs w:val="24"/>
        </w:rPr>
        <w:t xml:space="preserve"> </w:t>
      </w:r>
      <w:proofErr w:type="spellStart"/>
      <w:r>
        <w:rPr>
          <w:rFonts w:ascii="Arial" w:hAnsi="Arial" w:cs="Arial"/>
          <w:sz w:val="24"/>
          <w:szCs w:val="24"/>
        </w:rPr>
        <w:t>pante</w:t>
      </w:r>
      <w:proofErr w:type="spellEnd"/>
      <w:r>
        <w:rPr>
          <w:rFonts w:ascii="Arial" w:hAnsi="Arial" w:cs="Arial"/>
          <w:sz w:val="24"/>
          <w:szCs w:val="24"/>
        </w:rPr>
        <w:t xml:space="preserve"> </w:t>
      </w:r>
      <w:proofErr w:type="spellStart"/>
      <w:r>
        <w:rPr>
          <w:rFonts w:ascii="Arial" w:hAnsi="Arial" w:cs="Arial"/>
          <w:sz w:val="24"/>
          <w:szCs w:val="24"/>
        </w:rPr>
        <w:t>tranversale</w:t>
      </w:r>
      <w:proofErr w:type="spellEnd"/>
      <w:r>
        <w:rPr>
          <w:rFonts w:ascii="Arial" w:hAnsi="Arial" w:cs="Arial"/>
          <w:sz w:val="24"/>
          <w:szCs w:val="24"/>
        </w:rPr>
        <w:t xml:space="preserve"> de tip </w:t>
      </w:r>
      <w:proofErr w:type="spellStart"/>
      <w:r>
        <w:rPr>
          <w:rFonts w:ascii="Arial" w:hAnsi="Arial" w:cs="Arial"/>
          <w:sz w:val="24"/>
          <w:szCs w:val="24"/>
        </w:rPr>
        <w:t>acoperis</w:t>
      </w:r>
      <w:proofErr w:type="spellEnd"/>
      <w:r>
        <w:rPr>
          <w:rFonts w:ascii="Arial" w:hAnsi="Arial" w:cs="Arial"/>
          <w:sz w:val="24"/>
          <w:szCs w:val="24"/>
        </w:rPr>
        <w:t xml:space="preserve"> 2</w:t>
      </w:r>
      <w:proofErr w:type="gramStart"/>
      <w:r>
        <w:rPr>
          <w:rFonts w:ascii="Arial" w:hAnsi="Arial" w:cs="Arial"/>
          <w:sz w:val="24"/>
          <w:szCs w:val="24"/>
        </w:rPr>
        <w:t>,50</w:t>
      </w:r>
      <w:proofErr w:type="gramEnd"/>
      <w:r>
        <w:rPr>
          <w:rFonts w:ascii="Arial" w:hAnsi="Arial" w:cs="Arial"/>
          <w:sz w:val="24"/>
          <w:szCs w:val="24"/>
        </w:rPr>
        <w:t xml:space="preserve"> % </w:t>
      </w:r>
      <w:proofErr w:type="spellStart"/>
      <w:r>
        <w:rPr>
          <w:rFonts w:ascii="Arial" w:hAnsi="Arial" w:cs="Arial"/>
          <w:sz w:val="24"/>
          <w:szCs w:val="24"/>
        </w:rPr>
        <w:t>iar</w:t>
      </w:r>
      <w:proofErr w:type="spellEnd"/>
      <w:r>
        <w:rPr>
          <w:rFonts w:ascii="Arial" w:hAnsi="Arial" w:cs="Arial"/>
          <w:sz w:val="24"/>
          <w:szCs w:val="24"/>
        </w:rPr>
        <w:t xml:space="preserve"> longitudinal </w:t>
      </w:r>
      <w:proofErr w:type="spellStart"/>
      <w:r>
        <w:rPr>
          <w:rFonts w:ascii="Arial" w:hAnsi="Arial" w:cs="Arial"/>
          <w:sz w:val="24"/>
          <w:szCs w:val="24"/>
        </w:rPr>
        <w:t>panta</w:t>
      </w:r>
      <w:proofErr w:type="spellEnd"/>
      <w:r>
        <w:rPr>
          <w:rFonts w:ascii="Arial" w:hAnsi="Arial" w:cs="Arial"/>
          <w:sz w:val="24"/>
          <w:szCs w:val="24"/>
        </w:rPr>
        <w:t xml:space="preserve"> minima de 1,00%, </w:t>
      </w:r>
      <w:proofErr w:type="spellStart"/>
      <w:r>
        <w:rPr>
          <w:rFonts w:ascii="Arial" w:hAnsi="Arial" w:cs="Arial"/>
          <w:sz w:val="24"/>
          <w:szCs w:val="24"/>
        </w:rPr>
        <w:t>podul</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avea</w:t>
      </w:r>
      <w:proofErr w:type="spellEnd"/>
      <w:r>
        <w:rPr>
          <w:rFonts w:ascii="Arial" w:hAnsi="Arial" w:cs="Arial"/>
          <w:sz w:val="24"/>
          <w:szCs w:val="24"/>
        </w:rPr>
        <w:t xml:space="preserve"> </w:t>
      </w:r>
      <w:proofErr w:type="spellStart"/>
      <w:r>
        <w:rPr>
          <w:rFonts w:ascii="Arial" w:hAnsi="Arial" w:cs="Arial"/>
          <w:sz w:val="24"/>
          <w:szCs w:val="24"/>
        </w:rPr>
        <w:t>rosturi</w:t>
      </w:r>
      <w:proofErr w:type="spellEnd"/>
      <w:r>
        <w:rPr>
          <w:rFonts w:ascii="Arial" w:hAnsi="Arial" w:cs="Arial"/>
          <w:sz w:val="24"/>
          <w:szCs w:val="24"/>
        </w:rPr>
        <w:t xml:space="preserve"> de </w:t>
      </w:r>
      <w:proofErr w:type="spellStart"/>
      <w:r>
        <w:rPr>
          <w:rFonts w:ascii="Arial" w:hAnsi="Arial" w:cs="Arial"/>
          <w:sz w:val="24"/>
          <w:szCs w:val="24"/>
        </w:rPr>
        <w:t>dilatatie</w:t>
      </w:r>
      <w:proofErr w:type="spellEnd"/>
      <w:r>
        <w:rPr>
          <w:rFonts w:ascii="Arial" w:hAnsi="Arial" w:cs="Arial"/>
          <w:sz w:val="24"/>
          <w:szCs w:val="24"/>
        </w:rPr>
        <w:t xml:space="preserve"> ]n variant </w:t>
      </w:r>
      <w:proofErr w:type="spellStart"/>
      <w:r>
        <w:rPr>
          <w:rFonts w:ascii="Arial" w:hAnsi="Arial" w:cs="Arial"/>
          <w:sz w:val="24"/>
          <w:szCs w:val="24"/>
        </w:rPr>
        <w:t>moderna</w:t>
      </w:r>
      <w:proofErr w:type="spellEnd"/>
      <w:r>
        <w:rPr>
          <w:rFonts w:ascii="Arial" w:hAnsi="Arial" w:cs="Arial"/>
          <w:sz w:val="24"/>
          <w:szCs w:val="24"/>
        </w:rPr>
        <w:t xml:space="preserve"> , la </w:t>
      </w:r>
      <w:proofErr w:type="spellStart"/>
      <w:r>
        <w:rPr>
          <w:rFonts w:ascii="Arial" w:hAnsi="Arial" w:cs="Arial"/>
          <w:sz w:val="24"/>
          <w:szCs w:val="24"/>
        </w:rPr>
        <w:t>ambele</w:t>
      </w:r>
      <w:proofErr w:type="spellEnd"/>
      <w:r>
        <w:rPr>
          <w:rFonts w:ascii="Arial" w:hAnsi="Arial" w:cs="Arial"/>
          <w:sz w:val="24"/>
          <w:szCs w:val="24"/>
        </w:rPr>
        <w:t xml:space="preserve"> </w:t>
      </w:r>
      <w:proofErr w:type="spellStart"/>
      <w:r>
        <w:rPr>
          <w:rFonts w:ascii="Arial" w:hAnsi="Arial" w:cs="Arial"/>
          <w:sz w:val="24"/>
          <w:szCs w:val="24"/>
        </w:rPr>
        <w:t>capete</w:t>
      </w:r>
      <w:proofErr w:type="spellEnd"/>
      <w:r>
        <w:rPr>
          <w:rFonts w:ascii="Arial" w:hAnsi="Arial" w:cs="Arial"/>
          <w:sz w:val="24"/>
          <w:szCs w:val="24"/>
        </w:rPr>
        <w:t xml:space="preserve"> de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culei</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lasa</w:t>
      </w:r>
      <w:proofErr w:type="spellEnd"/>
      <w:r>
        <w:rPr>
          <w:rFonts w:ascii="Arial" w:hAnsi="Arial" w:cs="Arial"/>
          <w:sz w:val="24"/>
          <w:szCs w:val="24"/>
        </w:rPr>
        <w:t xml:space="preserve"> un </w:t>
      </w:r>
      <w:proofErr w:type="spellStart"/>
      <w:r>
        <w:rPr>
          <w:rFonts w:ascii="Arial" w:hAnsi="Arial" w:cs="Arial"/>
          <w:sz w:val="24"/>
          <w:szCs w:val="24"/>
        </w:rPr>
        <w:t>spatiu</w:t>
      </w:r>
      <w:proofErr w:type="spellEnd"/>
      <w:r>
        <w:rPr>
          <w:rFonts w:ascii="Arial" w:hAnsi="Arial" w:cs="Arial"/>
          <w:sz w:val="24"/>
          <w:szCs w:val="24"/>
        </w:rPr>
        <w:t xml:space="preserve"> de cate 5 cm </w:t>
      </w:r>
      <w:proofErr w:type="spellStart"/>
      <w:r>
        <w:rPr>
          <w:rFonts w:ascii="Arial" w:hAnsi="Arial" w:cs="Arial"/>
          <w:sz w:val="24"/>
          <w:szCs w:val="24"/>
        </w:rPr>
        <w:t>fiecare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montarea</w:t>
      </w:r>
      <w:proofErr w:type="spellEnd"/>
      <w:r>
        <w:rPr>
          <w:rFonts w:ascii="Arial" w:hAnsi="Arial" w:cs="Arial"/>
          <w:sz w:val="24"/>
          <w:szCs w:val="24"/>
        </w:rPr>
        <w:t xml:space="preserve"> </w:t>
      </w:r>
      <w:proofErr w:type="spellStart"/>
      <w:r>
        <w:rPr>
          <w:rFonts w:ascii="Arial" w:hAnsi="Arial" w:cs="Arial"/>
          <w:sz w:val="24"/>
          <w:szCs w:val="24"/>
        </w:rPr>
        <w:t>dispozitivelor</w:t>
      </w:r>
      <w:proofErr w:type="spellEnd"/>
      <w:r>
        <w:rPr>
          <w:rFonts w:ascii="Arial" w:hAnsi="Arial" w:cs="Arial"/>
          <w:sz w:val="24"/>
          <w:szCs w:val="24"/>
        </w:rPr>
        <w:t xml:space="preserve"> de </w:t>
      </w:r>
      <w:proofErr w:type="spellStart"/>
      <w:r>
        <w:rPr>
          <w:rFonts w:ascii="Arial" w:hAnsi="Arial" w:cs="Arial"/>
          <w:sz w:val="24"/>
          <w:szCs w:val="24"/>
        </w:rPr>
        <w:t>acoperire</w:t>
      </w:r>
      <w:proofErr w:type="spellEnd"/>
      <w:r>
        <w:rPr>
          <w:rFonts w:ascii="Arial" w:hAnsi="Arial" w:cs="Arial"/>
          <w:sz w:val="24"/>
          <w:szCs w:val="24"/>
        </w:rPr>
        <w:t xml:space="preserve"> a </w:t>
      </w:r>
      <w:proofErr w:type="spellStart"/>
      <w:r>
        <w:rPr>
          <w:rFonts w:ascii="Arial" w:hAnsi="Arial" w:cs="Arial"/>
          <w:sz w:val="24"/>
          <w:szCs w:val="24"/>
        </w:rPr>
        <w:t>rostului</w:t>
      </w:r>
      <w:proofErr w:type="spellEnd"/>
      <w:r>
        <w:rPr>
          <w:rFonts w:ascii="Arial" w:hAnsi="Arial" w:cs="Arial"/>
          <w:sz w:val="24"/>
          <w:szCs w:val="24"/>
        </w:rPr>
        <w:t xml:space="preserve"> </w:t>
      </w:r>
      <w:r w:rsidRPr="00FD59CD">
        <w:rPr>
          <w:rFonts w:ascii="Arial" w:hAnsi="Arial" w:cs="Arial"/>
          <w:sz w:val="24"/>
          <w:szCs w:val="24"/>
          <w:lang w:val="ro-RO"/>
        </w:rPr>
        <w:t xml:space="preserve"> </w:t>
      </w:r>
      <w:r w:rsidR="00372BC6" w:rsidRPr="00FD59CD">
        <w:rPr>
          <w:rFonts w:ascii="Arial" w:hAnsi="Arial" w:cs="Arial"/>
          <w:sz w:val="24"/>
          <w:szCs w:val="24"/>
          <w:lang w:val="ro-RO"/>
        </w:rPr>
        <w:t xml:space="preserve"> </w:t>
      </w:r>
      <w:r>
        <w:rPr>
          <w:rFonts w:ascii="Arial" w:hAnsi="Arial" w:cs="Arial"/>
          <w:sz w:val="24"/>
          <w:szCs w:val="24"/>
          <w:lang w:val="ro-RO"/>
        </w:rPr>
        <w:t xml:space="preserve"> </w:t>
      </w:r>
    </w:p>
    <w:p w:rsidR="00EA4F42" w:rsidRPr="00FD59CD" w:rsidRDefault="00FD59CD" w:rsidP="00EA4F42">
      <w:pPr>
        <w:spacing w:after="0" w:line="240" w:lineRule="auto"/>
        <w:jc w:val="both"/>
        <w:rPr>
          <w:rFonts w:ascii="Arial" w:hAnsi="Arial" w:cs="Arial"/>
          <w:sz w:val="24"/>
          <w:szCs w:val="24"/>
          <w:lang w:val="ro-RO"/>
        </w:rPr>
      </w:pPr>
      <w:r>
        <w:rPr>
          <w:rFonts w:ascii="Arial" w:hAnsi="Arial" w:cs="Arial"/>
          <w:b/>
          <w:sz w:val="24"/>
          <w:szCs w:val="24"/>
          <w:lang w:val="ro-RO"/>
        </w:rPr>
        <w:t xml:space="preserve">Infrastructura : </w:t>
      </w:r>
      <w:r>
        <w:rPr>
          <w:rFonts w:ascii="Arial" w:hAnsi="Arial" w:cs="Arial"/>
          <w:sz w:val="24"/>
          <w:szCs w:val="24"/>
          <w:lang w:val="ro-RO"/>
        </w:rPr>
        <w:t>La nivelul redierului se va injecta lapte de ciment si se va realiza subfundari cu dimensiunile cu dimensiunile 0,5 mx 0,8 m pe o lungime de 6 m . Se va realiza o bancheta de rezemare</w:t>
      </w:r>
      <w:r w:rsidR="00695740">
        <w:rPr>
          <w:rFonts w:ascii="Arial" w:hAnsi="Arial" w:cs="Arial"/>
          <w:sz w:val="24"/>
          <w:szCs w:val="24"/>
          <w:lang w:val="ro-RO"/>
        </w:rPr>
        <w:t xml:space="preserve"> din beton C30/37  care se va lega cu ajutorul conectorilor de cea existenta acesteia introducandu-se pe o lungime de 25 cm ]n betonul existent prin gaurire </w:t>
      </w:r>
    </w:p>
    <w:p w:rsidR="00EA4F42" w:rsidRDefault="00752EB3" w:rsidP="00EA4F42">
      <w:pPr>
        <w:spacing w:after="0" w:line="240" w:lineRule="auto"/>
        <w:jc w:val="both"/>
        <w:rPr>
          <w:rFonts w:ascii="Arial" w:hAnsi="Arial" w:cs="Arial"/>
          <w:b/>
          <w:sz w:val="24"/>
          <w:szCs w:val="24"/>
          <w:lang w:val="ro-RO"/>
        </w:rPr>
      </w:pPr>
      <w:r w:rsidRPr="00752EB3">
        <w:rPr>
          <w:rFonts w:ascii="Arial" w:hAnsi="Arial" w:cs="Arial"/>
          <w:b/>
          <w:sz w:val="24"/>
          <w:szCs w:val="24"/>
          <w:lang w:val="ro-RO"/>
        </w:rPr>
        <w:t>Suprastructura</w:t>
      </w:r>
      <w:r>
        <w:rPr>
          <w:rFonts w:ascii="Arial" w:hAnsi="Arial" w:cs="Arial"/>
          <w:b/>
          <w:sz w:val="24"/>
          <w:szCs w:val="24"/>
          <w:lang w:val="ro-RO"/>
        </w:rPr>
        <w:t xml:space="preserve">: </w:t>
      </w:r>
      <w:r>
        <w:rPr>
          <w:rFonts w:ascii="Arial" w:hAnsi="Arial" w:cs="Arial"/>
          <w:sz w:val="24"/>
          <w:szCs w:val="24"/>
          <w:lang w:val="ro-RO"/>
        </w:rPr>
        <w:t xml:space="preserve">Suprastructura  existenta se va desface  inclusiv grinzile din beton prefabricate . Suprastructura s-a proiectat a se realiza din grinzi prefabricate cu corzi aderente </w:t>
      </w:r>
      <w:r w:rsidR="004053D4">
        <w:rPr>
          <w:rFonts w:ascii="Arial" w:hAnsi="Arial" w:cs="Arial"/>
          <w:sz w:val="24"/>
          <w:szCs w:val="24"/>
          <w:lang w:val="ro-RO"/>
        </w:rPr>
        <w:t>G42-8 cu  L= 8,00 m si  H= 42 cm . Placa de suprabetonare din beton C30/37 armat cu armatura BST500B</w:t>
      </w:r>
      <w:r w:rsidRPr="00752EB3">
        <w:rPr>
          <w:rFonts w:ascii="Arial" w:hAnsi="Arial" w:cs="Arial"/>
          <w:b/>
          <w:sz w:val="24"/>
          <w:szCs w:val="24"/>
          <w:lang w:val="ro-RO"/>
        </w:rPr>
        <w:t xml:space="preserve"> </w:t>
      </w:r>
    </w:p>
    <w:p w:rsidR="004053D4" w:rsidRPr="0019553E" w:rsidRDefault="004053D4" w:rsidP="00EA4F42">
      <w:pPr>
        <w:spacing w:after="0" w:line="240" w:lineRule="auto"/>
        <w:jc w:val="both"/>
        <w:rPr>
          <w:rFonts w:ascii="Arial" w:hAnsi="Arial" w:cs="Arial"/>
          <w:sz w:val="24"/>
          <w:szCs w:val="24"/>
          <w:lang w:val="ro-RO"/>
        </w:rPr>
      </w:pPr>
      <w:r>
        <w:rPr>
          <w:rFonts w:ascii="Arial" w:hAnsi="Arial" w:cs="Arial"/>
          <w:b/>
          <w:sz w:val="24"/>
          <w:szCs w:val="24"/>
          <w:lang w:val="ro-RO"/>
        </w:rPr>
        <w:t>Calea de pod:</w:t>
      </w:r>
      <w:r w:rsidR="0019553E">
        <w:rPr>
          <w:rFonts w:ascii="Arial" w:hAnsi="Arial" w:cs="Arial"/>
          <w:b/>
          <w:sz w:val="24"/>
          <w:szCs w:val="24"/>
          <w:lang w:val="ro-RO"/>
        </w:rPr>
        <w:t xml:space="preserve"> </w:t>
      </w:r>
      <w:r w:rsidR="0019553E">
        <w:rPr>
          <w:rFonts w:ascii="Arial" w:hAnsi="Arial" w:cs="Arial"/>
          <w:sz w:val="24"/>
          <w:szCs w:val="24"/>
          <w:lang w:val="ro-RO"/>
        </w:rPr>
        <w:t xml:space="preserve">Hidroizolatie performanta agrementata pentru calea de pod cu protectie încorporata </w:t>
      </w:r>
    </w:p>
    <w:p w:rsidR="0019553E" w:rsidRDefault="0019553E" w:rsidP="0019553E">
      <w:pPr>
        <w:spacing w:after="0" w:line="240" w:lineRule="auto"/>
        <w:ind w:firstLine="720"/>
        <w:jc w:val="both"/>
        <w:rPr>
          <w:rFonts w:ascii="Arial" w:hAnsi="Arial" w:cs="Arial"/>
          <w:sz w:val="24"/>
          <w:szCs w:val="24"/>
        </w:rPr>
      </w:pPr>
      <w:r>
        <w:rPr>
          <w:rFonts w:ascii="Arial" w:hAnsi="Arial" w:cs="Arial"/>
          <w:sz w:val="24"/>
          <w:szCs w:val="24"/>
        </w:rPr>
        <w:t xml:space="preserve">3 cm mortar </w:t>
      </w:r>
      <w:proofErr w:type="spellStart"/>
      <w:r>
        <w:rPr>
          <w:rFonts w:ascii="Arial" w:hAnsi="Arial" w:cs="Arial"/>
          <w:sz w:val="24"/>
          <w:szCs w:val="24"/>
        </w:rPr>
        <w:t>asfaltic</w:t>
      </w:r>
      <w:proofErr w:type="spellEnd"/>
      <w:r>
        <w:rPr>
          <w:rFonts w:ascii="Arial" w:hAnsi="Arial" w:cs="Arial"/>
          <w:sz w:val="24"/>
          <w:szCs w:val="24"/>
        </w:rPr>
        <w:t xml:space="preserve"> </w:t>
      </w:r>
    </w:p>
    <w:p w:rsidR="0019553E" w:rsidRDefault="0019553E" w:rsidP="0019553E">
      <w:pPr>
        <w:spacing w:after="0" w:line="240" w:lineRule="auto"/>
        <w:ind w:firstLine="720"/>
        <w:jc w:val="both"/>
        <w:rPr>
          <w:rFonts w:ascii="Arial" w:hAnsi="Arial" w:cs="Arial"/>
          <w:sz w:val="24"/>
          <w:szCs w:val="24"/>
        </w:rPr>
      </w:pPr>
      <w:r>
        <w:rPr>
          <w:rFonts w:ascii="Arial" w:hAnsi="Arial" w:cs="Arial"/>
          <w:sz w:val="24"/>
          <w:szCs w:val="24"/>
        </w:rPr>
        <w:t>4 cm BAmP16</w:t>
      </w:r>
    </w:p>
    <w:p w:rsidR="009467E4" w:rsidRDefault="009467E4" w:rsidP="009467E4">
      <w:pPr>
        <w:spacing w:after="0" w:line="240" w:lineRule="auto"/>
        <w:ind w:firstLine="720"/>
        <w:jc w:val="both"/>
        <w:rPr>
          <w:rFonts w:ascii="Arial" w:hAnsi="Arial" w:cs="Arial"/>
          <w:sz w:val="24"/>
          <w:szCs w:val="24"/>
        </w:rPr>
      </w:pPr>
      <w:r>
        <w:rPr>
          <w:rFonts w:ascii="Arial" w:hAnsi="Arial" w:cs="Arial"/>
          <w:sz w:val="24"/>
          <w:szCs w:val="24"/>
        </w:rPr>
        <w:t>4 cm BAmP16</w:t>
      </w:r>
    </w:p>
    <w:p w:rsidR="00EA4F42" w:rsidRDefault="00EA4F42" w:rsidP="00EA4F42">
      <w:pPr>
        <w:spacing w:after="0" w:line="240" w:lineRule="auto"/>
        <w:jc w:val="both"/>
        <w:rPr>
          <w:rFonts w:ascii="Times New Roman" w:hAnsi="Times New Roman"/>
          <w:b/>
          <w:sz w:val="24"/>
          <w:szCs w:val="24"/>
          <w:lang w:val="ro-RO"/>
        </w:rPr>
      </w:pPr>
    </w:p>
    <w:p w:rsidR="00A63A28" w:rsidRDefault="00A63A28" w:rsidP="00A63A28">
      <w:pPr>
        <w:pStyle w:val="Heading1"/>
        <w:rPr>
          <w:rFonts w:ascii="Arial" w:hAnsi="Arial" w:cs="Arial"/>
          <w:color w:val="000000" w:themeColor="text1"/>
          <w:sz w:val="24"/>
          <w:szCs w:val="24"/>
        </w:rPr>
      </w:pPr>
      <w:r w:rsidRPr="003C1B15">
        <w:rPr>
          <w:rFonts w:ascii="Arial" w:hAnsi="Arial" w:cs="Arial"/>
          <w:sz w:val="24"/>
          <w:szCs w:val="24"/>
        </w:rPr>
        <w:t xml:space="preserve">Podul va avea rosturi de dilatare , se vor monta dispositive de acoperire  a rostului de dilatare de 50 mm , Albie racordarea , scurgerea apelor de pe suprafata podului . Scurgerea </w:t>
      </w:r>
      <w:r w:rsidRPr="00B6093A">
        <w:rPr>
          <w:rFonts w:ascii="Arial" w:hAnsi="Arial" w:cs="Arial"/>
          <w:color w:val="000000" w:themeColor="text1"/>
          <w:sz w:val="24"/>
          <w:szCs w:val="24"/>
        </w:rPr>
        <w:t>apele</w:t>
      </w:r>
      <w:r w:rsidR="00823CB9" w:rsidRPr="00B6093A">
        <w:rPr>
          <w:rFonts w:ascii="Arial" w:hAnsi="Arial" w:cs="Arial"/>
          <w:color w:val="000000" w:themeColor="text1"/>
          <w:sz w:val="24"/>
          <w:szCs w:val="24"/>
        </w:rPr>
        <w:t>l</w:t>
      </w:r>
      <w:r w:rsidRPr="00B6093A">
        <w:rPr>
          <w:rFonts w:ascii="Arial" w:hAnsi="Arial" w:cs="Arial"/>
          <w:color w:val="000000" w:themeColor="text1"/>
          <w:sz w:val="24"/>
          <w:szCs w:val="24"/>
        </w:rPr>
        <w:t xml:space="preserve">or de pe pod se face prin pante transvesale  pe langa grinda parapet </w:t>
      </w:r>
      <w:r w:rsidR="00B6093A">
        <w:rPr>
          <w:rFonts w:ascii="Arial" w:hAnsi="Arial" w:cs="Arial"/>
          <w:color w:val="000000" w:themeColor="text1"/>
          <w:sz w:val="24"/>
          <w:szCs w:val="24"/>
        </w:rPr>
        <w:t xml:space="preserve">în exteriorul acesteia </w:t>
      </w:r>
      <w:r w:rsidRPr="00B6093A">
        <w:rPr>
          <w:rFonts w:ascii="Arial" w:hAnsi="Arial" w:cs="Arial"/>
          <w:color w:val="000000" w:themeColor="text1"/>
          <w:sz w:val="24"/>
          <w:szCs w:val="24"/>
        </w:rPr>
        <w:t xml:space="preserve"> Malurile se vor prote</w:t>
      </w:r>
      <w:r w:rsidR="00B6093A">
        <w:rPr>
          <w:rFonts w:ascii="Arial" w:hAnsi="Arial" w:cs="Arial"/>
          <w:color w:val="000000" w:themeColor="text1"/>
          <w:sz w:val="24"/>
          <w:szCs w:val="24"/>
        </w:rPr>
        <w:t>ja cu gabioane 5 m în aval si 5</w:t>
      </w:r>
      <w:r w:rsidRPr="00B6093A">
        <w:rPr>
          <w:rFonts w:ascii="Arial" w:hAnsi="Arial" w:cs="Arial"/>
          <w:color w:val="000000" w:themeColor="text1"/>
          <w:sz w:val="24"/>
          <w:szCs w:val="24"/>
        </w:rPr>
        <w:t xml:space="preserve"> m în amonte </w:t>
      </w:r>
    </w:p>
    <w:p w:rsidR="00B6093A" w:rsidRDefault="00B6093A" w:rsidP="005A299B">
      <w:pPr>
        <w:spacing w:after="0" w:line="240" w:lineRule="auto"/>
        <w:rPr>
          <w:rFonts w:ascii="Arial" w:hAnsi="Arial" w:cs="Arial"/>
          <w:lang w:eastAsia="ro-RO"/>
        </w:rPr>
      </w:pPr>
      <w:r>
        <w:rPr>
          <w:lang w:val="ro-RO" w:eastAsia="ro-RO"/>
        </w:rPr>
        <w:t xml:space="preserve"> </w:t>
      </w:r>
      <w:r w:rsidRPr="00B6093A">
        <w:rPr>
          <w:rFonts w:ascii="Arial" w:hAnsi="Arial" w:cs="Arial"/>
          <w:lang w:val="ro-RO" w:eastAsia="ro-RO"/>
        </w:rPr>
        <w:t xml:space="preserve">Rampele de acces la pod </w:t>
      </w:r>
      <w:r>
        <w:rPr>
          <w:rFonts w:ascii="Arial" w:hAnsi="Arial" w:cs="Arial"/>
          <w:lang w:val="ro-RO" w:eastAsia="ro-RO"/>
        </w:rPr>
        <w:t xml:space="preserve"> se vor realiza placi de racordare de lungime L= 2,50 m . Racordul cu terasementele se va realiza cu urmatoarea structura pe o lungime de 15 m pe ambele parti </w:t>
      </w:r>
      <w:r w:rsidR="005A299B">
        <w:rPr>
          <w:rFonts w:ascii="Arial" w:hAnsi="Arial" w:cs="Arial"/>
          <w:lang w:eastAsia="ro-RO"/>
        </w:rPr>
        <w:t>:</w:t>
      </w:r>
    </w:p>
    <w:p w:rsidR="005A299B" w:rsidRDefault="005A299B" w:rsidP="005A299B">
      <w:pPr>
        <w:pStyle w:val="ListParagraph"/>
        <w:numPr>
          <w:ilvl w:val="0"/>
          <w:numId w:val="1"/>
        </w:numPr>
        <w:spacing w:after="0" w:line="240" w:lineRule="auto"/>
        <w:rPr>
          <w:rFonts w:ascii="Arial" w:hAnsi="Arial" w:cs="Arial"/>
          <w:sz w:val="24"/>
          <w:szCs w:val="24"/>
          <w:lang w:eastAsia="ro-RO"/>
        </w:rPr>
      </w:pPr>
      <w:r>
        <w:rPr>
          <w:rFonts w:ascii="Arial" w:hAnsi="Arial" w:cs="Arial"/>
          <w:sz w:val="24"/>
          <w:szCs w:val="24"/>
          <w:lang w:eastAsia="ro-RO"/>
        </w:rPr>
        <w:t xml:space="preserve">Strat de </w:t>
      </w:r>
      <w:proofErr w:type="spellStart"/>
      <w:r>
        <w:rPr>
          <w:rFonts w:ascii="Arial" w:hAnsi="Arial" w:cs="Arial"/>
          <w:sz w:val="24"/>
          <w:szCs w:val="24"/>
          <w:lang w:eastAsia="ro-RO"/>
        </w:rPr>
        <w:t>uzura</w:t>
      </w:r>
      <w:proofErr w:type="spellEnd"/>
      <w:r>
        <w:rPr>
          <w:rFonts w:ascii="Arial" w:hAnsi="Arial" w:cs="Arial"/>
          <w:sz w:val="24"/>
          <w:szCs w:val="24"/>
          <w:lang w:eastAsia="ro-RO"/>
        </w:rPr>
        <w:t xml:space="preserve"> 4 cm din BA16</w:t>
      </w:r>
    </w:p>
    <w:p w:rsidR="005A299B" w:rsidRPr="005A299B" w:rsidRDefault="005A299B" w:rsidP="005A299B">
      <w:pPr>
        <w:pStyle w:val="ListParagraph"/>
        <w:numPr>
          <w:ilvl w:val="0"/>
          <w:numId w:val="1"/>
        </w:numPr>
        <w:spacing w:after="0" w:line="240" w:lineRule="auto"/>
        <w:rPr>
          <w:rFonts w:ascii="Arial" w:hAnsi="Arial" w:cs="Arial"/>
          <w:sz w:val="24"/>
          <w:szCs w:val="24"/>
          <w:lang w:eastAsia="ro-RO"/>
        </w:rPr>
      </w:pPr>
      <w:r>
        <w:rPr>
          <w:rFonts w:ascii="Arial" w:hAnsi="Arial" w:cs="Arial"/>
          <w:sz w:val="24"/>
          <w:szCs w:val="24"/>
          <w:lang w:eastAsia="ro-RO"/>
        </w:rPr>
        <w:t xml:space="preserve">Strat de </w:t>
      </w:r>
      <w:proofErr w:type="spellStart"/>
      <w:r>
        <w:rPr>
          <w:rFonts w:ascii="Arial" w:hAnsi="Arial" w:cs="Arial"/>
          <w:sz w:val="24"/>
          <w:szCs w:val="24"/>
          <w:lang w:eastAsia="ro-RO"/>
        </w:rPr>
        <w:t>legatura</w:t>
      </w:r>
      <w:proofErr w:type="spellEnd"/>
      <w:r>
        <w:rPr>
          <w:rFonts w:ascii="Arial" w:hAnsi="Arial" w:cs="Arial"/>
          <w:sz w:val="24"/>
          <w:szCs w:val="24"/>
          <w:lang w:eastAsia="ro-RO"/>
        </w:rPr>
        <w:t xml:space="preserve"> 6 cm BAD22,4 </w:t>
      </w:r>
    </w:p>
    <w:p w:rsidR="005A299B" w:rsidRDefault="005A299B" w:rsidP="005A299B">
      <w:pPr>
        <w:pStyle w:val="ListParagraph"/>
        <w:numPr>
          <w:ilvl w:val="0"/>
          <w:numId w:val="1"/>
        </w:numPr>
        <w:spacing w:after="0" w:line="240" w:lineRule="auto"/>
        <w:rPr>
          <w:rFonts w:ascii="Arial" w:hAnsi="Arial" w:cs="Arial"/>
          <w:sz w:val="24"/>
          <w:szCs w:val="24"/>
          <w:lang w:eastAsia="ro-RO"/>
        </w:rPr>
      </w:pPr>
      <w:r>
        <w:rPr>
          <w:rFonts w:ascii="Arial" w:hAnsi="Arial" w:cs="Arial"/>
          <w:sz w:val="24"/>
          <w:szCs w:val="24"/>
          <w:lang w:eastAsia="ro-RO"/>
        </w:rPr>
        <w:t xml:space="preserve">Strat de </w:t>
      </w:r>
      <w:proofErr w:type="spellStart"/>
      <w:r>
        <w:rPr>
          <w:rFonts w:ascii="Arial" w:hAnsi="Arial" w:cs="Arial"/>
          <w:sz w:val="24"/>
          <w:szCs w:val="24"/>
          <w:lang w:eastAsia="ro-RO"/>
        </w:rPr>
        <w:t>piatra</w:t>
      </w:r>
      <w:proofErr w:type="spellEnd"/>
      <w:r>
        <w:rPr>
          <w:rFonts w:ascii="Arial" w:hAnsi="Arial" w:cs="Arial"/>
          <w:sz w:val="24"/>
          <w:szCs w:val="24"/>
          <w:lang w:eastAsia="ro-RO"/>
        </w:rPr>
        <w:t xml:space="preserve"> </w:t>
      </w:r>
      <w:proofErr w:type="spellStart"/>
      <w:r>
        <w:rPr>
          <w:rFonts w:ascii="Arial" w:hAnsi="Arial" w:cs="Arial"/>
          <w:sz w:val="24"/>
          <w:szCs w:val="24"/>
          <w:lang w:eastAsia="ro-RO"/>
        </w:rPr>
        <w:t>sparta</w:t>
      </w:r>
      <w:proofErr w:type="spellEnd"/>
      <w:r>
        <w:rPr>
          <w:rFonts w:ascii="Arial" w:hAnsi="Arial" w:cs="Arial"/>
          <w:sz w:val="24"/>
          <w:szCs w:val="24"/>
          <w:lang w:eastAsia="ro-RO"/>
        </w:rPr>
        <w:t xml:space="preserve"> 20 cm </w:t>
      </w:r>
    </w:p>
    <w:p w:rsidR="005A299B" w:rsidRDefault="005A299B" w:rsidP="005A299B">
      <w:pPr>
        <w:pStyle w:val="ListParagraph"/>
        <w:numPr>
          <w:ilvl w:val="0"/>
          <w:numId w:val="1"/>
        </w:numPr>
        <w:spacing w:after="0" w:line="240" w:lineRule="auto"/>
        <w:rPr>
          <w:rFonts w:ascii="Arial" w:hAnsi="Arial" w:cs="Arial"/>
          <w:sz w:val="24"/>
          <w:szCs w:val="24"/>
          <w:lang w:eastAsia="ro-RO"/>
        </w:rPr>
      </w:pPr>
      <w:r>
        <w:rPr>
          <w:rFonts w:ascii="Arial" w:hAnsi="Arial" w:cs="Arial"/>
          <w:sz w:val="24"/>
          <w:szCs w:val="24"/>
          <w:lang w:eastAsia="ro-RO"/>
        </w:rPr>
        <w:t xml:space="preserve">Strat de </w:t>
      </w:r>
      <w:proofErr w:type="spellStart"/>
      <w:r>
        <w:rPr>
          <w:rFonts w:ascii="Arial" w:hAnsi="Arial" w:cs="Arial"/>
          <w:sz w:val="24"/>
          <w:szCs w:val="24"/>
          <w:lang w:eastAsia="ro-RO"/>
        </w:rPr>
        <w:t>fundatie</w:t>
      </w:r>
      <w:proofErr w:type="spellEnd"/>
      <w:r>
        <w:rPr>
          <w:rFonts w:ascii="Arial" w:hAnsi="Arial" w:cs="Arial"/>
          <w:sz w:val="24"/>
          <w:szCs w:val="24"/>
          <w:lang w:eastAsia="ro-RO"/>
        </w:rPr>
        <w:t xml:space="preserve"> din ballast 30 cm </w:t>
      </w:r>
    </w:p>
    <w:p w:rsidR="00EA4F42" w:rsidRPr="005A299B" w:rsidRDefault="00EA4F42" w:rsidP="005A299B">
      <w:pPr>
        <w:spacing w:after="0" w:line="240" w:lineRule="auto"/>
        <w:ind w:left="720"/>
        <w:rPr>
          <w:rFonts w:ascii="Arial" w:hAnsi="Arial" w:cs="Arial"/>
          <w:sz w:val="24"/>
          <w:szCs w:val="24"/>
          <w:lang w:eastAsia="ro-RO"/>
        </w:rPr>
      </w:pPr>
    </w:p>
    <w:p w:rsidR="00EA4F42" w:rsidRPr="006E1412" w:rsidRDefault="005A299B" w:rsidP="005A299B">
      <w:pPr>
        <w:pStyle w:val="ListParagraph"/>
        <w:numPr>
          <w:ilvl w:val="0"/>
          <w:numId w:val="25"/>
        </w:numPr>
        <w:spacing w:after="0" w:line="240" w:lineRule="auto"/>
        <w:jc w:val="both"/>
        <w:rPr>
          <w:rFonts w:ascii="Arial" w:hAnsi="Arial" w:cs="Arial"/>
          <w:b/>
          <w:sz w:val="24"/>
          <w:szCs w:val="24"/>
          <w:lang w:val="ro-RO"/>
        </w:rPr>
      </w:pPr>
      <w:r w:rsidRPr="006E1412">
        <w:rPr>
          <w:rFonts w:ascii="Arial" w:hAnsi="Arial" w:cs="Arial"/>
          <w:b/>
          <w:sz w:val="24"/>
          <w:szCs w:val="24"/>
          <w:lang w:val="ro-RO"/>
        </w:rPr>
        <w:t xml:space="preserve">Amenajare amonte si aval la podul de pe DC 6 în localitatea Chilioara </w:t>
      </w:r>
    </w:p>
    <w:p w:rsidR="005A299B" w:rsidRPr="006E1412" w:rsidRDefault="005A299B" w:rsidP="005A299B">
      <w:pPr>
        <w:pStyle w:val="ListParagraph"/>
        <w:spacing w:after="0" w:line="240" w:lineRule="auto"/>
        <w:ind w:left="644"/>
        <w:jc w:val="both"/>
        <w:rPr>
          <w:rFonts w:ascii="Arial" w:hAnsi="Arial" w:cs="Arial"/>
          <w:sz w:val="24"/>
          <w:szCs w:val="24"/>
          <w:lang w:val="ro-RO"/>
        </w:rPr>
      </w:pPr>
      <w:r w:rsidRPr="006E1412">
        <w:rPr>
          <w:rFonts w:ascii="Arial" w:hAnsi="Arial" w:cs="Arial"/>
          <w:sz w:val="24"/>
          <w:szCs w:val="24"/>
          <w:lang w:val="ro-RO"/>
        </w:rPr>
        <w:t>Podul este unul existent cu lungimea L= 15,70 m  1 deschidere 7,50</w:t>
      </w:r>
    </w:p>
    <w:p w:rsidR="005A299B" w:rsidRDefault="005A299B" w:rsidP="005A299B">
      <w:pPr>
        <w:pStyle w:val="ListParagraph"/>
        <w:spacing w:after="0" w:line="240" w:lineRule="auto"/>
        <w:ind w:left="644"/>
        <w:jc w:val="both"/>
        <w:rPr>
          <w:rFonts w:ascii="Arial" w:hAnsi="Arial" w:cs="Arial"/>
          <w:sz w:val="24"/>
          <w:szCs w:val="24"/>
        </w:rPr>
      </w:pPr>
      <w:r>
        <w:rPr>
          <w:rFonts w:ascii="Arial" w:hAnsi="Arial" w:cs="Arial"/>
          <w:sz w:val="24"/>
          <w:szCs w:val="24"/>
          <w:lang w:val="ro-RO"/>
        </w:rPr>
        <w:t xml:space="preserve">Transversal podul are L= 10,70 m </w:t>
      </w:r>
      <w:r>
        <w:rPr>
          <w:rFonts w:ascii="Arial" w:hAnsi="Arial" w:cs="Arial"/>
          <w:sz w:val="24"/>
          <w:szCs w:val="24"/>
        </w:rPr>
        <w:t xml:space="preserve">: </w:t>
      </w:r>
    </w:p>
    <w:p w:rsidR="005A299B" w:rsidRDefault="005A299B" w:rsidP="005A299B">
      <w:pPr>
        <w:pStyle w:val="ListParagraph"/>
        <w:spacing w:after="0" w:line="240" w:lineRule="auto"/>
        <w:ind w:left="644"/>
        <w:jc w:val="both"/>
        <w:rPr>
          <w:rFonts w:ascii="Arial" w:hAnsi="Arial" w:cs="Arial"/>
          <w:sz w:val="24"/>
          <w:szCs w:val="24"/>
          <w:lang w:val="ro-RO"/>
        </w:rPr>
      </w:pPr>
      <w:r>
        <w:rPr>
          <w:rFonts w:ascii="Arial" w:hAnsi="Arial" w:cs="Arial"/>
          <w:sz w:val="24"/>
          <w:szCs w:val="24"/>
        </w:rPr>
        <w:t xml:space="preserve">Parte </w:t>
      </w:r>
      <w:proofErr w:type="spellStart"/>
      <w:proofErr w:type="gramStart"/>
      <w:r>
        <w:rPr>
          <w:rFonts w:ascii="Arial" w:hAnsi="Arial" w:cs="Arial"/>
          <w:sz w:val="24"/>
          <w:szCs w:val="24"/>
        </w:rPr>
        <w:t>carosabila</w:t>
      </w:r>
      <w:proofErr w:type="spellEnd"/>
      <w:r>
        <w:rPr>
          <w:rFonts w:ascii="Arial" w:hAnsi="Arial" w:cs="Arial"/>
          <w:sz w:val="24"/>
          <w:szCs w:val="24"/>
        </w:rPr>
        <w:t xml:space="preserve"> :</w:t>
      </w:r>
      <w:proofErr w:type="gramEnd"/>
      <w:r>
        <w:rPr>
          <w:rFonts w:ascii="Arial" w:hAnsi="Arial" w:cs="Arial"/>
          <w:sz w:val="24"/>
          <w:szCs w:val="24"/>
        </w:rPr>
        <w:t xml:space="preserve"> </w:t>
      </w:r>
      <w:r w:rsidR="007C2324">
        <w:rPr>
          <w:rFonts w:ascii="Arial" w:hAnsi="Arial" w:cs="Arial"/>
          <w:sz w:val="24"/>
          <w:szCs w:val="24"/>
        </w:rPr>
        <w:t xml:space="preserve">2x 3,90 m , </w:t>
      </w:r>
      <w:proofErr w:type="spellStart"/>
      <w:r w:rsidR="007C2324">
        <w:rPr>
          <w:rFonts w:ascii="Arial" w:hAnsi="Arial" w:cs="Arial"/>
          <w:sz w:val="24"/>
          <w:szCs w:val="24"/>
        </w:rPr>
        <w:t>grinda</w:t>
      </w:r>
      <w:proofErr w:type="spellEnd"/>
      <w:r w:rsidR="007C2324">
        <w:rPr>
          <w:rFonts w:ascii="Arial" w:hAnsi="Arial" w:cs="Arial"/>
          <w:sz w:val="24"/>
          <w:szCs w:val="24"/>
        </w:rPr>
        <w:t xml:space="preserve"> </w:t>
      </w:r>
      <w:proofErr w:type="spellStart"/>
      <w:r w:rsidR="007C2324">
        <w:rPr>
          <w:rFonts w:ascii="Arial" w:hAnsi="Arial" w:cs="Arial"/>
          <w:sz w:val="24"/>
          <w:szCs w:val="24"/>
        </w:rPr>
        <w:t>parapetului</w:t>
      </w:r>
      <w:proofErr w:type="spellEnd"/>
      <w:r w:rsidR="007C2324">
        <w:rPr>
          <w:rFonts w:ascii="Arial" w:hAnsi="Arial" w:cs="Arial"/>
          <w:sz w:val="24"/>
          <w:szCs w:val="24"/>
        </w:rPr>
        <w:t xml:space="preserve"> de </w:t>
      </w:r>
      <w:proofErr w:type="spellStart"/>
      <w:r w:rsidR="007C2324">
        <w:rPr>
          <w:rFonts w:ascii="Arial" w:hAnsi="Arial" w:cs="Arial"/>
          <w:sz w:val="24"/>
          <w:szCs w:val="24"/>
        </w:rPr>
        <w:t>siguranta</w:t>
      </w:r>
      <w:proofErr w:type="spellEnd"/>
      <w:r w:rsidR="007C2324">
        <w:rPr>
          <w:rFonts w:ascii="Arial" w:hAnsi="Arial" w:cs="Arial"/>
          <w:sz w:val="24"/>
          <w:szCs w:val="24"/>
        </w:rPr>
        <w:t xml:space="preserve"> : 2x 0,25 m, </w:t>
      </w:r>
      <w:proofErr w:type="spellStart"/>
      <w:r w:rsidR="007C2324">
        <w:rPr>
          <w:rFonts w:ascii="Arial" w:hAnsi="Arial" w:cs="Arial"/>
          <w:sz w:val="24"/>
          <w:szCs w:val="24"/>
        </w:rPr>
        <w:t>bordura</w:t>
      </w:r>
      <w:proofErr w:type="spellEnd"/>
      <w:r w:rsidR="007C2324">
        <w:rPr>
          <w:rFonts w:ascii="Arial" w:hAnsi="Arial" w:cs="Arial"/>
          <w:sz w:val="24"/>
          <w:szCs w:val="24"/>
        </w:rPr>
        <w:t xml:space="preserve"> </w:t>
      </w:r>
      <w:r w:rsidR="007C2324">
        <w:rPr>
          <w:rFonts w:ascii="Arial" w:hAnsi="Arial" w:cs="Arial"/>
          <w:sz w:val="24"/>
          <w:szCs w:val="24"/>
          <w:lang w:val="ro-RO"/>
        </w:rPr>
        <w:t>înalta: 2x 20 m , para</w:t>
      </w:r>
      <w:r w:rsidR="007320EA">
        <w:rPr>
          <w:rFonts w:ascii="Arial" w:hAnsi="Arial" w:cs="Arial"/>
          <w:sz w:val="24"/>
          <w:szCs w:val="24"/>
          <w:lang w:val="ro-RO"/>
        </w:rPr>
        <w:t xml:space="preserve">pet de protectie pietonal din teava </w:t>
      </w:r>
      <w:r w:rsidR="007C2324">
        <w:rPr>
          <w:rFonts w:ascii="Arial" w:hAnsi="Arial" w:cs="Arial"/>
          <w:sz w:val="24"/>
          <w:szCs w:val="24"/>
          <w:lang w:val="ro-RO"/>
        </w:rPr>
        <w:t xml:space="preserve"> </w:t>
      </w:r>
    </w:p>
    <w:p w:rsidR="007320EA" w:rsidRDefault="007320EA" w:rsidP="005A299B">
      <w:pPr>
        <w:pStyle w:val="ListParagraph"/>
        <w:spacing w:after="0" w:line="240" w:lineRule="auto"/>
        <w:ind w:left="644"/>
        <w:jc w:val="both"/>
        <w:rPr>
          <w:rFonts w:ascii="Arial" w:hAnsi="Arial" w:cs="Arial"/>
          <w:sz w:val="24"/>
          <w:szCs w:val="24"/>
          <w:lang w:val="ro-RO"/>
        </w:rPr>
      </w:pPr>
    </w:p>
    <w:p w:rsidR="007320EA" w:rsidRDefault="007320EA" w:rsidP="007320EA">
      <w:pPr>
        <w:pStyle w:val="ListParagraph"/>
        <w:numPr>
          <w:ilvl w:val="0"/>
          <w:numId w:val="25"/>
        </w:numPr>
        <w:spacing w:after="0" w:line="240" w:lineRule="auto"/>
        <w:jc w:val="both"/>
        <w:rPr>
          <w:rFonts w:ascii="Arial" w:hAnsi="Arial" w:cs="Arial"/>
          <w:b/>
          <w:sz w:val="24"/>
          <w:szCs w:val="24"/>
          <w:lang w:val="ro-RO"/>
        </w:rPr>
      </w:pPr>
      <w:r w:rsidRPr="007320EA">
        <w:rPr>
          <w:rFonts w:ascii="Arial" w:hAnsi="Arial" w:cs="Arial"/>
          <w:b/>
          <w:sz w:val="24"/>
          <w:szCs w:val="24"/>
          <w:lang w:val="ro-RO"/>
        </w:rPr>
        <w:t xml:space="preserve">Suprastructura </w:t>
      </w:r>
    </w:p>
    <w:p w:rsidR="007320EA" w:rsidRDefault="007320EA" w:rsidP="007320EA">
      <w:pPr>
        <w:pStyle w:val="ListParagraph"/>
        <w:spacing w:after="0" w:line="240" w:lineRule="auto"/>
        <w:ind w:left="644"/>
        <w:jc w:val="both"/>
        <w:rPr>
          <w:rFonts w:ascii="Arial" w:hAnsi="Arial" w:cs="Arial"/>
          <w:sz w:val="24"/>
          <w:szCs w:val="24"/>
          <w:lang w:val="ro-RO"/>
        </w:rPr>
      </w:pPr>
      <w:r>
        <w:rPr>
          <w:rFonts w:ascii="Arial" w:hAnsi="Arial" w:cs="Arial"/>
          <w:sz w:val="24"/>
          <w:szCs w:val="24"/>
          <w:lang w:val="ro-RO"/>
        </w:rPr>
        <w:t>La</w:t>
      </w:r>
      <w:r w:rsidR="00FD36B6">
        <w:rPr>
          <w:rFonts w:ascii="Arial" w:hAnsi="Arial" w:cs="Arial"/>
          <w:sz w:val="24"/>
          <w:szCs w:val="24"/>
          <w:lang w:val="ro-RO"/>
        </w:rPr>
        <w:t xml:space="preserve"> grinda de coronament se va rea</w:t>
      </w:r>
      <w:r>
        <w:rPr>
          <w:rFonts w:ascii="Arial" w:hAnsi="Arial" w:cs="Arial"/>
          <w:sz w:val="24"/>
          <w:szCs w:val="24"/>
          <w:lang w:val="ro-RO"/>
        </w:rPr>
        <w:t xml:space="preserve">liza reparatii cu mortare speciale </w:t>
      </w:r>
    </w:p>
    <w:p w:rsidR="007320EA" w:rsidRDefault="007320EA" w:rsidP="007320EA">
      <w:pPr>
        <w:pStyle w:val="ListParagraph"/>
        <w:spacing w:after="0" w:line="240" w:lineRule="auto"/>
        <w:ind w:left="644"/>
        <w:jc w:val="both"/>
        <w:rPr>
          <w:rFonts w:ascii="Arial" w:hAnsi="Arial" w:cs="Arial"/>
          <w:sz w:val="24"/>
          <w:szCs w:val="24"/>
          <w:lang w:val="ro-RO"/>
        </w:rPr>
      </w:pPr>
      <w:r>
        <w:rPr>
          <w:rFonts w:ascii="Arial" w:hAnsi="Arial" w:cs="Arial"/>
          <w:sz w:val="24"/>
          <w:szCs w:val="24"/>
          <w:lang w:val="ro-RO"/>
        </w:rPr>
        <w:t xml:space="preserve">Amenajarea albiei :  Podul a fost dimensionat la debitul cu asigurarea de 5% </w:t>
      </w:r>
    </w:p>
    <w:p w:rsidR="00EA4F42" w:rsidRPr="00A73E05" w:rsidRDefault="00FD36B6" w:rsidP="00A73E05">
      <w:pPr>
        <w:pStyle w:val="ListParagraph"/>
        <w:spacing w:after="0" w:line="240" w:lineRule="auto"/>
        <w:ind w:left="644"/>
        <w:jc w:val="both"/>
        <w:rPr>
          <w:rFonts w:ascii="Arial" w:hAnsi="Arial" w:cs="Arial"/>
          <w:sz w:val="24"/>
          <w:szCs w:val="24"/>
          <w:lang w:val="ro-RO"/>
        </w:rPr>
      </w:pPr>
      <w:r>
        <w:rPr>
          <w:rFonts w:ascii="Arial" w:hAnsi="Arial" w:cs="Arial"/>
          <w:sz w:val="24"/>
          <w:szCs w:val="24"/>
          <w:lang w:val="ro-RO"/>
        </w:rPr>
        <w:lastRenderedPageBreak/>
        <w:t>Aceasta amenajare s-a realizat în urma unui calcul hidraulic pastrand baza mica a acesteia egala cu lumina podului amenajarea albiei facandu-se pe 10 m amonte si</w:t>
      </w:r>
      <w:r w:rsidR="00A73E05">
        <w:rPr>
          <w:rFonts w:ascii="Arial" w:hAnsi="Arial" w:cs="Arial"/>
          <w:sz w:val="24"/>
          <w:szCs w:val="24"/>
          <w:lang w:val="ro-RO"/>
        </w:rPr>
        <w:t xml:space="preserve"> 20 m aval</w:t>
      </w:r>
    </w:p>
    <w:p w:rsidR="00D374D3" w:rsidRPr="00DB32B2" w:rsidRDefault="004E6183" w:rsidP="00801DC0">
      <w:pPr>
        <w:spacing w:after="0" w:line="240" w:lineRule="auto"/>
        <w:ind w:firstLine="284"/>
        <w:jc w:val="both"/>
        <w:rPr>
          <w:rFonts w:ascii="Arial" w:hAnsi="Arial" w:cs="Arial"/>
          <w:noProof/>
          <w:sz w:val="24"/>
          <w:szCs w:val="24"/>
          <w:lang w:val="ro-RO"/>
        </w:rPr>
      </w:pPr>
      <w:r w:rsidRPr="00DB32B2">
        <w:rPr>
          <w:rFonts w:ascii="Arial" w:hAnsi="Arial" w:cs="Arial"/>
          <w:bCs/>
          <w:noProof/>
          <w:sz w:val="24"/>
          <w:szCs w:val="24"/>
          <w:lang w:val="ro-RO"/>
        </w:rPr>
        <w:t>b</w:t>
      </w:r>
      <w:r w:rsidR="000676DE" w:rsidRPr="00DB32B2">
        <w:rPr>
          <w:rFonts w:ascii="Arial" w:hAnsi="Arial" w:cs="Arial"/>
          <w:bCs/>
          <w:noProof/>
          <w:sz w:val="24"/>
          <w:szCs w:val="24"/>
          <w:vertAlign w:val="subscript"/>
          <w:lang w:val="ro-RO"/>
        </w:rPr>
        <w:t>2</w:t>
      </w:r>
      <w:r w:rsidRPr="00DB32B2">
        <w:rPr>
          <w:rFonts w:ascii="Arial" w:hAnsi="Arial" w:cs="Arial"/>
          <w:bCs/>
          <w:noProof/>
          <w:sz w:val="24"/>
          <w:szCs w:val="24"/>
          <w:lang w:val="ro-RO"/>
        </w:rPr>
        <w:t>)</w:t>
      </w:r>
      <w:r w:rsidRPr="00DB32B2">
        <w:rPr>
          <w:rFonts w:ascii="Arial" w:hAnsi="Arial" w:cs="Arial"/>
          <w:noProof/>
          <w:sz w:val="24"/>
          <w:szCs w:val="24"/>
          <w:lang w:val="ro-RO"/>
        </w:rPr>
        <w:t> cumularea cu alte pro</w:t>
      </w:r>
      <w:r w:rsidR="000676DE" w:rsidRPr="00DB32B2">
        <w:rPr>
          <w:rFonts w:ascii="Arial" w:hAnsi="Arial" w:cs="Arial"/>
          <w:noProof/>
          <w:sz w:val="24"/>
          <w:szCs w:val="24"/>
          <w:lang w:val="ro-RO"/>
        </w:rPr>
        <w:t>iecte existente şi/sau aprobate:</w:t>
      </w:r>
      <w:r w:rsidR="004A7C07" w:rsidRPr="00DB32B2">
        <w:rPr>
          <w:rFonts w:ascii="Arial" w:hAnsi="Arial" w:cs="Arial"/>
          <w:noProof/>
          <w:sz w:val="24"/>
          <w:szCs w:val="24"/>
          <w:lang w:val="ro-RO"/>
        </w:rPr>
        <w:t xml:space="preserve"> </w:t>
      </w:r>
      <w:r w:rsidR="00D374D3" w:rsidRPr="00DB32B2">
        <w:rPr>
          <w:rFonts w:ascii="Arial" w:hAnsi="Arial" w:cs="Arial"/>
          <w:sz w:val="24"/>
          <w:szCs w:val="24"/>
          <w:lang w:val="ro-RO"/>
        </w:rPr>
        <w:t>- nu este cazul</w:t>
      </w:r>
      <w:r w:rsidR="001025AD" w:rsidRPr="00DB32B2">
        <w:rPr>
          <w:rFonts w:ascii="Arial" w:hAnsi="Arial" w:cs="Arial"/>
          <w:noProof/>
          <w:sz w:val="24"/>
          <w:szCs w:val="24"/>
          <w:lang w:val="ro-RO"/>
        </w:rPr>
        <w:t>;</w:t>
      </w:r>
    </w:p>
    <w:p w:rsidR="0095343B" w:rsidRPr="00DB32B2" w:rsidRDefault="00B95FDB" w:rsidP="008F3BE5">
      <w:pPr>
        <w:spacing w:after="0" w:line="240" w:lineRule="auto"/>
        <w:ind w:firstLine="284"/>
        <w:jc w:val="both"/>
        <w:rPr>
          <w:rFonts w:ascii="Arial" w:hAnsi="Arial" w:cs="Arial"/>
          <w:noProof/>
          <w:sz w:val="24"/>
          <w:szCs w:val="24"/>
          <w:lang w:val="ro-RO"/>
        </w:rPr>
      </w:pPr>
      <w:r w:rsidRPr="00DB32B2">
        <w:rPr>
          <w:rFonts w:ascii="Arial" w:hAnsi="Arial" w:cs="Arial"/>
          <w:bCs/>
          <w:noProof/>
          <w:sz w:val="24"/>
          <w:szCs w:val="24"/>
          <w:lang w:val="ro-RO"/>
        </w:rPr>
        <w:t>b</w:t>
      </w:r>
      <w:r w:rsidRPr="00DB32B2">
        <w:rPr>
          <w:rFonts w:ascii="Arial" w:hAnsi="Arial" w:cs="Arial"/>
          <w:bCs/>
          <w:noProof/>
          <w:sz w:val="24"/>
          <w:szCs w:val="24"/>
          <w:vertAlign w:val="subscript"/>
          <w:lang w:val="ro-RO"/>
        </w:rPr>
        <w:t>3</w:t>
      </w:r>
      <w:r w:rsidR="004E6183" w:rsidRPr="00DB32B2">
        <w:rPr>
          <w:rFonts w:ascii="Arial" w:hAnsi="Arial" w:cs="Arial"/>
          <w:bCs/>
          <w:noProof/>
          <w:sz w:val="24"/>
          <w:szCs w:val="24"/>
          <w:lang w:val="ro-RO"/>
        </w:rPr>
        <w:t>)</w:t>
      </w:r>
      <w:r w:rsidR="004E6183" w:rsidRPr="00DB32B2">
        <w:rPr>
          <w:rFonts w:ascii="Arial" w:hAnsi="Arial" w:cs="Arial"/>
          <w:noProof/>
          <w:sz w:val="24"/>
          <w:szCs w:val="24"/>
          <w:lang w:val="ro-RO"/>
        </w:rPr>
        <w:t> utilizarea resurselor naturale, în special a solului, a terenurilor, a apei şi a biodiversităţii</w:t>
      </w:r>
      <w:r w:rsidRPr="00DB32B2">
        <w:rPr>
          <w:rFonts w:ascii="Arial" w:hAnsi="Arial" w:cs="Arial"/>
          <w:noProof/>
          <w:sz w:val="24"/>
          <w:szCs w:val="24"/>
          <w:lang w:val="ro-RO"/>
        </w:rPr>
        <w:t>:</w:t>
      </w:r>
      <w:r w:rsidR="00D374D3" w:rsidRPr="00DB32B2">
        <w:rPr>
          <w:rFonts w:ascii="Arial" w:hAnsi="Arial" w:cs="Arial"/>
          <w:noProof/>
          <w:color w:val="0070C0"/>
          <w:sz w:val="24"/>
          <w:szCs w:val="24"/>
          <w:lang w:val="ro-RO"/>
        </w:rPr>
        <w:t xml:space="preserve"> </w:t>
      </w:r>
      <w:r w:rsidR="008F3BE5" w:rsidRPr="00DB32B2">
        <w:rPr>
          <w:rFonts w:ascii="Arial" w:hAnsi="Arial" w:cs="Arial"/>
          <w:noProof/>
          <w:sz w:val="24"/>
          <w:szCs w:val="24"/>
          <w:lang w:val="ro-RO"/>
        </w:rPr>
        <w:t>în perioada de execuţie se vor folosi cantităţi de agregate naturale - se livrează pe amplasament de către producător și se depozitează în depozite deschise, dimensionate în funcţie de cantitatea necesară şi de eşalonarea lucrărilor</w:t>
      </w:r>
      <w:r w:rsidR="0095343B" w:rsidRPr="00DB32B2">
        <w:rPr>
          <w:rFonts w:ascii="Arial" w:hAnsi="Arial" w:cs="Arial"/>
          <w:noProof/>
          <w:sz w:val="24"/>
          <w:szCs w:val="24"/>
          <w:lang w:val="ro-RO"/>
        </w:rPr>
        <w:t>;</w:t>
      </w:r>
      <w:r w:rsidR="008F3BE5" w:rsidRPr="00DB32B2">
        <w:rPr>
          <w:rFonts w:eastAsiaTheme="minorHAnsi" w:cs="Calibri"/>
          <w:lang w:val="ro-RO"/>
        </w:rPr>
        <w:t xml:space="preserve"> </w:t>
      </w:r>
      <w:r w:rsidR="008F3BE5" w:rsidRPr="00DB32B2">
        <w:rPr>
          <w:rFonts w:ascii="Arial" w:hAnsi="Arial" w:cs="Arial"/>
          <w:noProof/>
          <w:sz w:val="24"/>
          <w:szCs w:val="24"/>
          <w:lang w:val="ro-RO"/>
        </w:rPr>
        <w:t xml:space="preserve">apa - folosită la diferite procese tehnologice (curăţarea suprafeţelor, udarea suprafeţelor ş.a.). </w:t>
      </w:r>
    </w:p>
    <w:p w:rsidR="00D559B0" w:rsidRPr="00DB32B2" w:rsidRDefault="008F3BE5" w:rsidP="00A73E05">
      <w:pPr>
        <w:spacing w:after="0" w:line="240" w:lineRule="auto"/>
        <w:ind w:firstLine="284"/>
        <w:jc w:val="both"/>
        <w:rPr>
          <w:rFonts w:ascii="Arial" w:hAnsi="Arial" w:cs="Arial"/>
          <w:noProof/>
          <w:sz w:val="24"/>
          <w:szCs w:val="24"/>
          <w:lang w:val="ro-RO"/>
        </w:rPr>
      </w:pPr>
      <w:r w:rsidRPr="00DB32B2">
        <w:rPr>
          <w:rFonts w:ascii="Arial" w:hAnsi="Arial" w:cs="Arial"/>
          <w:noProof/>
          <w:sz w:val="24"/>
          <w:szCs w:val="24"/>
          <w:lang w:val="ro-RO"/>
        </w:rPr>
        <w:t>Lucrările se efectuează în principal pe traseului drumului existent, pe domeniul public. Dacă vor apărea eventuale ocupări temporare de teren datorate lucrărilor de execuţie, terenurile respective vor fi restituite proprietarilor in starea iniţială.</w:t>
      </w:r>
    </w:p>
    <w:p w:rsidR="0095343B" w:rsidRPr="00DB32B2" w:rsidRDefault="0095343B" w:rsidP="0095343B">
      <w:pPr>
        <w:spacing w:after="0" w:line="240" w:lineRule="auto"/>
        <w:ind w:firstLine="284"/>
        <w:jc w:val="both"/>
        <w:rPr>
          <w:rFonts w:ascii="Arial" w:hAnsi="Arial" w:cs="Arial"/>
          <w:noProof/>
          <w:sz w:val="24"/>
          <w:szCs w:val="24"/>
          <w:lang w:val="ro-RO"/>
        </w:rPr>
      </w:pPr>
      <w:r w:rsidRPr="00DB32B2">
        <w:rPr>
          <w:rFonts w:ascii="Arial" w:hAnsi="Arial" w:cs="Arial"/>
          <w:noProof/>
          <w:sz w:val="24"/>
          <w:szCs w:val="24"/>
          <w:lang w:val="ro-RO"/>
        </w:rPr>
        <w:t>Căile de acces reprezintă un factor de fragmentare a habitatelor şi de incidenţă asupra speciilor de faună, prin trafic, emisii de noxe, zgomot, vibraţii etc. Dat fiind faptul că drumul există de mai multă vreme, este probabil ca speciile să fie limitat afectate, acestea fiind prezente la distanţă de zona drumului. Impactul lucrărilor trebuie apreciat ţinându-se cont și de potenţialul adaptiv al ecosistemelor la acţiunea unor presiuni antropice preexistente. Se apreciază că perimetrul analizat corespunde, în prezent, unor ecosisteme antropizate şi acestea nu vor fi afectate semnificativ.</w:t>
      </w:r>
    </w:p>
    <w:p w:rsidR="003D0423" w:rsidRPr="00DB32B2" w:rsidRDefault="004A6217" w:rsidP="00E92155">
      <w:pPr>
        <w:spacing w:after="0" w:line="240" w:lineRule="auto"/>
        <w:ind w:firstLine="284"/>
        <w:jc w:val="both"/>
        <w:rPr>
          <w:rFonts w:ascii="Arial" w:hAnsi="Arial" w:cs="Arial"/>
          <w:sz w:val="24"/>
          <w:szCs w:val="24"/>
          <w:lang w:val="ro-RO"/>
        </w:rPr>
      </w:pPr>
      <w:r w:rsidRPr="00DB32B2">
        <w:rPr>
          <w:rFonts w:ascii="Arial" w:hAnsi="Arial" w:cs="Arial"/>
          <w:bCs/>
          <w:noProof/>
          <w:sz w:val="24"/>
          <w:szCs w:val="24"/>
          <w:lang w:val="ro-RO"/>
        </w:rPr>
        <w:t>b</w:t>
      </w:r>
      <w:r w:rsidRPr="00DB32B2">
        <w:rPr>
          <w:rFonts w:ascii="Arial" w:hAnsi="Arial" w:cs="Arial"/>
          <w:bCs/>
          <w:noProof/>
          <w:sz w:val="24"/>
          <w:szCs w:val="24"/>
          <w:vertAlign w:val="subscript"/>
          <w:lang w:val="ro-RO"/>
        </w:rPr>
        <w:t>4</w:t>
      </w:r>
      <w:r w:rsidR="004E6183" w:rsidRPr="00DB32B2">
        <w:rPr>
          <w:rFonts w:ascii="Arial" w:hAnsi="Arial" w:cs="Arial"/>
          <w:bCs/>
          <w:noProof/>
          <w:sz w:val="24"/>
          <w:szCs w:val="24"/>
          <w:lang w:val="ro-RO"/>
        </w:rPr>
        <w:t>)</w:t>
      </w:r>
      <w:r w:rsidR="004E6183" w:rsidRPr="00DB32B2">
        <w:rPr>
          <w:rFonts w:ascii="Arial" w:hAnsi="Arial" w:cs="Arial"/>
          <w:noProof/>
          <w:sz w:val="24"/>
          <w:szCs w:val="24"/>
          <w:lang w:val="ro-RO"/>
        </w:rPr>
        <w:t> cantitatea şi tipurile de deşeuri generate/gestionate</w:t>
      </w:r>
      <w:r w:rsidRPr="00DB32B2">
        <w:rPr>
          <w:rFonts w:ascii="Arial" w:hAnsi="Arial" w:cs="Arial"/>
          <w:noProof/>
          <w:sz w:val="24"/>
          <w:szCs w:val="24"/>
          <w:lang w:val="ro-RO"/>
        </w:rPr>
        <w:t xml:space="preserve">: </w:t>
      </w:r>
      <w:r w:rsidR="003D0423" w:rsidRPr="00DB32B2">
        <w:rPr>
          <w:rFonts w:ascii="Arial" w:hAnsi="Arial" w:cs="Arial"/>
          <w:sz w:val="24"/>
          <w:szCs w:val="24"/>
          <w:lang w:val="ro-RO"/>
        </w:rPr>
        <w:t>conform Legii nr. 211/2011 (r</w:t>
      </w:r>
      <w:r w:rsidR="003D0423" w:rsidRPr="00DB32B2">
        <w:rPr>
          <w:rFonts w:ascii="Arial" w:hAnsi="Arial" w:cs="Arial"/>
          <w:sz w:val="24"/>
          <w:szCs w:val="24"/>
          <w:vertAlign w:val="subscript"/>
          <w:lang w:val="ro-RO"/>
        </w:rPr>
        <w:t>1</w:t>
      </w:r>
      <w:r w:rsidR="003D0423" w:rsidRPr="00DB32B2">
        <w:rPr>
          <w:rFonts w:ascii="Arial" w:hAnsi="Arial" w:cs="Arial"/>
          <w:sz w:val="24"/>
          <w:szCs w:val="24"/>
          <w:lang w:val="ro-RO"/>
        </w:rPr>
        <w:t>), privind regimul deşeurilor</w:t>
      </w:r>
      <w:r w:rsidR="001842CB" w:rsidRPr="00DB32B2">
        <w:rPr>
          <w:rFonts w:ascii="Arial" w:hAnsi="Arial" w:cs="Arial"/>
          <w:sz w:val="24"/>
          <w:szCs w:val="24"/>
          <w:lang w:val="ro-RO"/>
        </w:rPr>
        <w:t xml:space="preserve">, </w:t>
      </w:r>
      <w:r w:rsidR="002700D6" w:rsidRPr="00DB32B2">
        <w:rPr>
          <w:rFonts w:ascii="Arial" w:hAnsi="Arial" w:cs="Arial"/>
          <w:sz w:val="24"/>
          <w:szCs w:val="24"/>
          <w:lang w:val="ro-RO"/>
        </w:rPr>
        <w:t>cu modificările și completările ulterioare</w:t>
      </w:r>
      <w:r w:rsidR="003D0423" w:rsidRPr="00DB32B2">
        <w:rPr>
          <w:rFonts w:ascii="Arial" w:hAnsi="Arial" w:cs="Arial"/>
          <w:sz w:val="24"/>
          <w:szCs w:val="24"/>
          <w:lang w:val="ro-RO"/>
        </w:rPr>
        <w:t xml:space="preserve">: - în perioada de execuţie a proiectului vor rezulta deşeuri </w:t>
      </w:r>
      <w:r w:rsidR="00E92155" w:rsidRPr="00DB32B2">
        <w:rPr>
          <w:rFonts w:ascii="Arial" w:hAnsi="Arial" w:cs="Arial"/>
          <w:sz w:val="24"/>
          <w:szCs w:val="24"/>
          <w:lang w:val="ro-RO"/>
        </w:rPr>
        <w:t xml:space="preserve">de la executarea lucrărilor de terasamente, pietrişul, pământul, elemente de beton degradate </w:t>
      </w:r>
      <w:r w:rsidR="003D0423" w:rsidRPr="00DB32B2">
        <w:rPr>
          <w:rFonts w:ascii="Arial" w:hAnsi="Arial" w:cs="Arial"/>
          <w:sz w:val="24"/>
          <w:szCs w:val="24"/>
          <w:lang w:val="ro-RO"/>
        </w:rPr>
        <w:t>care</w:t>
      </w:r>
      <w:r w:rsidR="003D0423" w:rsidRPr="00DB32B2">
        <w:rPr>
          <w:rFonts w:ascii="Arial" w:hAnsi="Arial" w:cs="Arial"/>
          <w:bCs/>
          <w:iCs/>
          <w:sz w:val="24"/>
          <w:szCs w:val="24"/>
          <w:lang w:val="ro-RO"/>
        </w:rPr>
        <w:t>, vor fi colectate selectiv și se vor valorifica/elimina numai prin operatori economici autorizați</w:t>
      </w:r>
      <w:r w:rsidR="003D0423" w:rsidRPr="00DB32B2">
        <w:rPr>
          <w:rFonts w:ascii="Arial" w:hAnsi="Arial" w:cs="Arial"/>
          <w:sz w:val="24"/>
          <w:szCs w:val="24"/>
          <w:lang w:val="ro-RO"/>
        </w:rPr>
        <w:t xml:space="preserve">; </w:t>
      </w:r>
    </w:p>
    <w:p w:rsidR="004E525F" w:rsidRPr="00A241AC" w:rsidRDefault="003D0423" w:rsidP="003D0423">
      <w:pPr>
        <w:spacing w:after="0" w:line="240" w:lineRule="auto"/>
        <w:ind w:firstLine="547"/>
        <w:jc w:val="both"/>
        <w:rPr>
          <w:rFonts w:ascii="Arial" w:hAnsi="Arial" w:cs="Arial"/>
          <w:b/>
          <w:sz w:val="24"/>
          <w:szCs w:val="24"/>
          <w:lang w:val="ro-RO"/>
        </w:rPr>
      </w:pPr>
      <w:r w:rsidRPr="00A241AC">
        <w:rPr>
          <w:rFonts w:ascii="Arial" w:hAnsi="Arial" w:cs="Arial"/>
          <w:b/>
          <w:sz w:val="24"/>
          <w:szCs w:val="24"/>
          <w:lang w:val="ro-RO"/>
        </w:rPr>
        <w:t>Lucrări necesare organizării de șantier:</w:t>
      </w:r>
      <w:r w:rsidR="00D45047">
        <w:rPr>
          <w:rFonts w:ascii="Arial" w:hAnsi="Arial" w:cs="Arial"/>
          <w:b/>
          <w:sz w:val="24"/>
          <w:szCs w:val="24"/>
          <w:lang w:val="ro-RO"/>
        </w:rPr>
        <w:t xml:space="preserve"> </w:t>
      </w:r>
      <w:r w:rsidR="00D45047" w:rsidRPr="00D45047">
        <w:rPr>
          <w:rFonts w:ascii="Arial" w:hAnsi="Arial" w:cs="Arial"/>
          <w:sz w:val="24"/>
          <w:szCs w:val="24"/>
          <w:lang w:val="ro-RO"/>
        </w:rPr>
        <w:t>trebuie sa cuprinda</w:t>
      </w:r>
      <w:r w:rsidR="00D45047">
        <w:rPr>
          <w:rFonts w:ascii="Arial" w:hAnsi="Arial" w:cs="Arial"/>
          <w:b/>
          <w:sz w:val="24"/>
          <w:szCs w:val="24"/>
          <w:lang w:val="ro-RO"/>
        </w:rPr>
        <w:t xml:space="preserve"> </w:t>
      </w:r>
    </w:p>
    <w:p w:rsidR="00CF343C" w:rsidRDefault="00D45047" w:rsidP="00D45047">
      <w:pPr>
        <w:spacing w:after="0" w:line="240" w:lineRule="auto"/>
        <w:ind w:firstLine="547"/>
        <w:jc w:val="both"/>
        <w:rPr>
          <w:rFonts w:ascii="Arial" w:hAnsi="Arial" w:cs="Arial"/>
          <w:sz w:val="24"/>
          <w:szCs w:val="24"/>
          <w:lang w:val="ro-RO"/>
        </w:rPr>
      </w:pPr>
      <w:r>
        <w:rPr>
          <w:rFonts w:ascii="Arial" w:hAnsi="Arial" w:cs="Arial"/>
          <w:sz w:val="24"/>
          <w:szCs w:val="24"/>
          <w:lang w:val="ro-RO"/>
        </w:rPr>
        <w:t xml:space="preserve">Caile de acces , unelte, scule, dispozitive, utilaje si mijloace necesare , surse de energie , vestiare, apa potabila , grup sanitar , grafice de executie a lucrarilor , organizarea spatiilor necesare depozitarii temporare a materialelor , masurile specifice pentru conservare pe timpul depozitarii si evitarii degradarilor , masuri specifice privind protectia si securitatea muncii precum si de prevenire si stingere a incendiilor </w:t>
      </w:r>
      <w:r w:rsidR="00472F22">
        <w:rPr>
          <w:rFonts w:ascii="Arial" w:hAnsi="Arial" w:cs="Arial"/>
          <w:sz w:val="24"/>
          <w:szCs w:val="24"/>
          <w:lang w:val="ro-RO"/>
        </w:rPr>
        <w:t xml:space="preserve">, decurgand din natura operatiilor si tehnologiilor de constructie cuprinse în documentatia de executie a obiectivului </w:t>
      </w:r>
    </w:p>
    <w:p w:rsidR="00472F22" w:rsidRDefault="00472F22" w:rsidP="00D45047">
      <w:pPr>
        <w:spacing w:after="0" w:line="240" w:lineRule="auto"/>
        <w:ind w:firstLine="547"/>
        <w:jc w:val="both"/>
        <w:rPr>
          <w:rFonts w:ascii="Arial" w:hAnsi="Arial" w:cs="Arial"/>
          <w:sz w:val="24"/>
          <w:szCs w:val="24"/>
          <w:lang w:val="ro-RO"/>
        </w:rPr>
      </w:pPr>
      <w:r>
        <w:rPr>
          <w:rFonts w:ascii="Arial" w:hAnsi="Arial" w:cs="Arial"/>
          <w:sz w:val="24"/>
          <w:szCs w:val="24"/>
          <w:lang w:val="ro-RO"/>
        </w:rPr>
        <w:t xml:space="preserve"> Lucrarile provizorii necesare o</w:t>
      </w:r>
      <w:r w:rsidR="00CC11D7">
        <w:rPr>
          <w:rFonts w:ascii="Arial" w:hAnsi="Arial" w:cs="Arial"/>
          <w:sz w:val="24"/>
          <w:szCs w:val="24"/>
          <w:lang w:val="ro-RO"/>
        </w:rPr>
        <w:t>rganizarii incintei constau în î</w:t>
      </w:r>
      <w:r>
        <w:rPr>
          <w:rFonts w:ascii="Arial" w:hAnsi="Arial" w:cs="Arial"/>
          <w:sz w:val="24"/>
          <w:szCs w:val="24"/>
          <w:lang w:val="ro-RO"/>
        </w:rPr>
        <w:t xml:space="preserve">mprejmuirea terenului aferent proprietatii </w:t>
      </w:r>
      <w:r w:rsidR="00CC11D7">
        <w:rPr>
          <w:rFonts w:ascii="Arial" w:hAnsi="Arial" w:cs="Arial"/>
          <w:sz w:val="24"/>
          <w:szCs w:val="24"/>
          <w:lang w:val="ro-RO"/>
        </w:rPr>
        <w:t xml:space="preserve">printr-un gard ce va ramane în continuare dupa realizarea lucrarilor de constructie </w:t>
      </w:r>
    </w:p>
    <w:p w:rsidR="00CC11D7" w:rsidRPr="00D45047" w:rsidRDefault="00CC11D7" w:rsidP="00D45047">
      <w:pPr>
        <w:spacing w:after="0" w:line="240" w:lineRule="auto"/>
        <w:ind w:firstLine="547"/>
        <w:jc w:val="both"/>
        <w:rPr>
          <w:rFonts w:ascii="Arial" w:hAnsi="Arial" w:cs="Arial"/>
          <w:sz w:val="24"/>
          <w:szCs w:val="24"/>
          <w:lang w:val="ro-RO"/>
        </w:rPr>
      </w:pPr>
      <w:r>
        <w:rPr>
          <w:rFonts w:ascii="Arial" w:hAnsi="Arial" w:cs="Arial"/>
          <w:sz w:val="24"/>
          <w:szCs w:val="24"/>
          <w:lang w:val="ro-RO"/>
        </w:rPr>
        <w:t xml:space="preserve"> Materialele de constructii se vor depozita în incinta proprietatii în aer liber . Provizoriu se va amenaja o magazie pentru depozitare materiale , vestiar muncitori si depozitare scule, tablou electric, punct PSI platou depozitare materiale  , surse de apa  bazin apa  + furtun grup sanitar . Lucrarile organizarii de santier nu influenteaza conditiile de mediu existente la terminarea lucrarilor , terenul de amplasament va fi readus la starea initiala </w:t>
      </w:r>
    </w:p>
    <w:p w:rsidR="00E22C13" w:rsidRPr="00DB32B2" w:rsidRDefault="00F70F10" w:rsidP="00E22C13">
      <w:pPr>
        <w:spacing w:after="0" w:line="240" w:lineRule="auto"/>
        <w:ind w:firstLine="284"/>
        <w:jc w:val="both"/>
        <w:rPr>
          <w:rFonts w:ascii="Arial" w:hAnsi="Arial" w:cs="Arial"/>
          <w:sz w:val="24"/>
          <w:szCs w:val="24"/>
          <w:lang w:val="ro-RO"/>
        </w:rPr>
      </w:pPr>
      <w:r w:rsidRPr="00DB32B2">
        <w:rPr>
          <w:rFonts w:ascii="Arial" w:hAnsi="Arial" w:cs="Arial"/>
          <w:bCs/>
          <w:noProof/>
          <w:sz w:val="24"/>
          <w:szCs w:val="24"/>
          <w:lang w:val="ro-RO"/>
        </w:rPr>
        <w:t>b</w:t>
      </w:r>
      <w:r w:rsidRPr="00DB32B2">
        <w:rPr>
          <w:rFonts w:ascii="Arial" w:hAnsi="Arial" w:cs="Arial"/>
          <w:bCs/>
          <w:noProof/>
          <w:sz w:val="24"/>
          <w:szCs w:val="24"/>
          <w:vertAlign w:val="subscript"/>
          <w:lang w:val="ro-RO"/>
        </w:rPr>
        <w:t>5</w:t>
      </w:r>
      <w:r w:rsidRPr="00DB32B2">
        <w:rPr>
          <w:rFonts w:ascii="Arial" w:hAnsi="Arial" w:cs="Arial"/>
          <w:bCs/>
          <w:noProof/>
          <w:sz w:val="24"/>
          <w:szCs w:val="24"/>
          <w:lang w:val="ro-RO"/>
        </w:rPr>
        <w:t>)</w:t>
      </w:r>
      <w:r w:rsidR="004E6183" w:rsidRPr="00DB32B2">
        <w:rPr>
          <w:rFonts w:ascii="Arial" w:hAnsi="Arial" w:cs="Arial"/>
          <w:noProof/>
          <w:sz w:val="24"/>
          <w:szCs w:val="24"/>
          <w:lang w:val="ro-RO"/>
        </w:rPr>
        <w:t> poluarea şi alte efecte negative</w:t>
      </w:r>
      <w:r w:rsidRPr="00DB32B2">
        <w:rPr>
          <w:rFonts w:ascii="Arial" w:hAnsi="Arial" w:cs="Arial"/>
          <w:noProof/>
          <w:sz w:val="24"/>
          <w:szCs w:val="24"/>
          <w:lang w:val="ro-RO"/>
        </w:rPr>
        <w:t xml:space="preserve">: </w:t>
      </w:r>
      <w:r w:rsidR="003339D5">
        <w:rPr>
          <w:rFonts w:ascii="Arial" w:hAnsi="Arial" w:cs="Arial"/>
          <w:sz w:val="24"/>
          <w:szCs w:val="24"/>
          <w:lang w:val="ro-RO"/>
        </w:rPr>
        <w:t xml:space="preserve"> Consolidarea podului peste Valea Coseiului  </w:t>
      </w:r>
      <w:r w:rsidR="00E22C13" w:rsidRPr="00DB32B2">
        <w:rPr>
          <w:rFonts w:ascii="Arial" w:hAnsi="Arial" w:cs="Arial"/>
          <w:sz w:val="24"/>
          <w:szCs w:val="24"/>
          <w:lang w:val="ro-RO"/>
        </w:rPr>
        <w:t xml:space="preserve"> are efecte benefice asupra populației, prin sporirea siguranței și confortului în transport, cu un impact pozitiv asupra sănătății și confortului psihic al populației.</w:t>
      </w:r>
    </w:p>
    <w:p w:rsidR="004E6183" w:rsidRPr="00DB32B2" w:rsidRDefault="00E22C13" w:rsidP="00E22C13">
      <w:pPr>
        <w:spacing w:after="0" w:line="240" w:lineRule="auto"/>
        <w:ind w:firstLine="284"/>
        <w:jc w:val="both"/>
        <w:rPr>
          <w:rFonts w:ascii="Arial" w:hAnsi="Arial" w:cs="Arial"/>
          <w:sz w:val="24"/>
          <w:szCs w:val="24"/>
          <w:lang w:val="ro-RO"/>
        </w:rPr>
      </w:pPr>
      <w:r w:rsidRPr="00DB32B2">
        <w:rPr>
          <w:rFonts w:ascii="Arial" w:hAnsi="Arial" w:cs="Arial"/>
          <w:sz w:val="24"/>
          <w:szCs w:val="24"/>
          <w:lang w:val="ro-RO"/>
        </w:rPr>
        <w:t>Impactul asupra celorlalte elemente este nesemnifiactiv, având în vedere că lucrările se desfășoară în zonă antropizată, pe zona drumului deja existent. Toți factorii implicați pot fi afectați în mică măsură doar pe perioada execuției, fără urmări ireversibile.</w:t>
      </w:r>
    </w:p>
    <w:p w:rsidR="00D559B0" w:rsidRDefault="00C4188B" w:rsidP="006E1412">
      <w:pPr>
        <w:spacing w:after="0" w:line="240" w:lineRule="auto"/>
        <w:ind w:firstLine="284"/>
        <w:jc w:val="both"/>
        <w:rPr>
          <w:rFonts w:ascii="Arial" w:hAnsi="Arial" w:cs="Arial"/>
          <w:noProof/>
          <w:sz w:val="24"/>
          <w:szCs w:val="24"/>
          <w:lang w:val="ro-RO"/>
        </w:rPr>
      </w:pPr>
      <w:r w:rsidRPr="00DB32B2">
        <w:rPr>
          <w:rFonts w:ascii="Arial" w:hAnsi="Arial" w:cs="Arial"/>
          <w:bCs/>
          <w:noProof/>
          <w:sz w:val="24"/>
          <w:szCs w:val="24"/>
          <w:lang w:val="ro-RO"/>
        </w:rPr>
        <w:t>b</w:t>
      </w:r>
      <w:r w:rsidRPr="00DB32B2">
        <w:rPr>
          <w:rFonts w:ascii="Arial" w:hAnsi="Arial" w:cs="Arial"/>
          <w:bCs/>
          <w:noProof/>
          <w:sz w:val="24"/>
          <w:szCs w:val="24"/>
          <w:vertAlign w:val="subscript"/>
          <w:lang w:val="ro-RO"/>
        </w:rPr>
        <w:t>6</w:t>
      </w:r>
      <w:r w:rsidRPr="00DB32B2">
        <w:rPr>
          <w:rFonts w:ascii="Arial" w:hAnsi="Arial" w:cs="Arial"/>
          <w:bCs/>
          <w:noProof/>
          <w:sz w:val="24"/>
          <w:szCs w:val="24"/>
          <w:lang w:val="ro-RO"/>
        </w:rPr>
        <w:t>)</w:t>
      </w:r>
      <w:r w:rsidR="004E6183" w:rsidRPr="00DB32B2">
        <w:rPr>
          <w:rFonts w:ascii="Arial" w:hAnsi="Arial" w:cs="Arial"/>
          <w:noProof/>
          <w:color w:val="00B050"/>
          <w:sz w:val="24"/>
          <w:szCs w:val="24"/>
          <w:lang w:val="ro-RO"/>
        </w:rPr>
        <w:t> </w:t>
      </w:r>
      <w:r w:rsidR="004E6183" w:rsidRPr="00DB32B2">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DB32B2">
        <w:rPr>
          <w:rFonts w:ascii="Arial" w:hAnsi="Arial" w:cs="Arial"/>
          <w:noProof/>
          <w:sz w:val="24"/>
          <w:szCs w:val="24"/>
          <w:lang w:val="ro-RO"/>
        </w:rPr>
        <w:t>: nu este cazul</w:t>
      </w:r>
      <w:r w:rsidR="008B15C9" w:rsidRPr="00DB32B2">
        <w:rPr>
          <w:rFonts w:ascii="Arial" w:hAnsi="Arial" w:cs="Arial"/>
          <w:noProof/>
          <w:sz w:val="24"/>
          <w:szCs w:val="24"/>
          <w:lang w:val="ro-RO"/>
        </w:rPr>
        <w:t>, proiectul nu</w:t>
      </w:r>
      <w:r w:rsidR="008B15C9" w:rsidRPr="00DB32B2">
        <w:rPr>
          <w:rFonts w:ascii="Times New Roman" w:eastAsia="Times New Roman" w:hAnsi="Times New Roman"/>
          <w:color w:val="000000"/>
          <w:sz w:val="24"/>
          <w:szCs w:val="24"/>
          <w:lang w:val="ro-RO" w:eastAsia="en-GB"/>
        </w:rPr>
        <w:t xml:space="preserve"> </w:t>
      </w:r>
      <w:r w:rsidR="008B15C9" w:rsidRPr="00DB32B2">
        <w:rPr>
          <w:rFonts w:ascii="Arial" w:hAnsi="Arial" w:cs="Arial"/>
          <w:noProof/>
          <w:sz w:val="24"/>
          <w:szCs w:val="24"/>
          <w:lang w:val="ro-RO"/>
        </w:rPr>
        <w:t xml:space="preserve">intră sub incidenţa legislaţiei privind controlul activităţilor care prezintă pericole de accidente majore în care sunt </w:t>
      </w:r>
      <w:r w:rsidR="00A16C3D" w:rsidRPr="00DB32B2">
        <w:rPr>
          <w:rFonts w:ascii="Arial" w:hAnsi="Arial" w:cs="Arial"/>
          <w:noProof/>
          <w:sz w:val="24"/>
          <w:szCs w:val="24"/>
          <w:lang w:val="ro-RO"/>
        </w:rPr>
        <w:t>implicate substanţe periculoase.</w:t>
      </w:r>
    </w:p>
    <w:p w:rsidR="00D559B0" w:rsidRPr="00DB32B2" w:rsidRDefault="00D559B0" w:rsidP="00F32AAB">
      <w:pPr>
        <w:spacing w:after="0" w:line="240" w:lineRule="auto"/>
        <w:ind w:firstLine="284"/>
        <w:jc w:val="both"/>
        <w:rPr>
          <w:rFonts w:ascii="Arial" w:hAnsi="Arial" w:cs="Arial"/>
          <w:noProof/>
          <w:sz w:val="24"/>
          <w:szCs w:val="24"/>
          <w:lang w:val="ro-RO"/>
        </w:rPr>
      </w:pPr>
    </w:p>
    <w:p w:rsidR="00885F85" w:rsidRPr="00DB32B2" w:rsidRDefault="00FB61C6" w:rsidP="009214EC">
      <w:pPr>
        <w:spacing w:after="0" w:line="240" w:lineRule="auto"/>
        <w:ind w:firstLine="284"/>
        <w:jc w:val="both"/>
        <w:rPr>
          <w:rFonts w:ascii="Arial" w:hAnsi="Arial" w:cs="Arial"/>
          <w:bCs/>
          <w:noProof/>
          <w:sz w:val="24"/>
          <w:szCs w:val="24"/>
          <w:lang w:val="ro-RO"/>
        </w:rPr>
      </w:pPr>
      <w:r w:rsidRPr="00DB32B2">
        <w:rPr>
          <w:rFonts w:ascii="Arial" w:hAnsi="Arial" w:cs="Arial"/>
          <w:bCs/>
          <w:noProof/>
          <w:sz w:val="24"/>
          <w:szCs w:val="24"/>
          <w:lang w:val="ro-RO"/>
        </w:rPr>
        <w:t>b</w:t>
      </w:r>
      <w:r w:rsidRPr="00DB32B2">
        <w:rPr>
          <w:rFonts w:ascii="Arial" w:hAnsi="Arial" w:cs="Arial"/>
          <w:bCs/>
          <w:noProof/>
          <w:sz w:val="24"/>
          <w:szCs w:val="24"/>
          <w:vertAlign w:val="subscript"/>
          <w:lang w:val="ro-RO"/>
        </w:rPr>
        <w:t>7</w:t>
      </w:r>
      <w:r w:rsidR="004E6183" w:rsidRPr="00DB32B2">
        <w:rPr>
          <w:rFonts w:ascii="Arial" w:hAnsi="Arial" w:cs="Arial"/>
          <w:bCs/>
          <w:noProof/>
          <w:sz w:val="24"/>
          <w:szCs w:val="24"/>
          <w:lang w:val="ro-RO"/>
        </w:rPr>
        <w:t>)</w:t>
      </w:r>
      <w:r w:rsidR="004E6183" w:rsidRPr="00DB32B2">
        <w:rPr>
          <w:rFonts w:ascii="Arial" w:hAnsi="Arial" w:cs="Arial"/>
          <w:noProof/>
          <w:sz w:val="24"/>
          <w:szCs w:val="24"/>
          <w:lang w:val="ro-RO"/>
        </w:rPr>
        <w:t> riscurile pentru sănătatea umană - de ex</w:t>
      </w:r>
      <w:r w:rsidR="00F32AAB" w:rsidRPr="00DB32B2">
        <w:rPr>
          <w:rFonts w:ascii="Arial" w:hAnsi="Arial" w:cs="Arial"/>
          <w:noProof/>
          <w:sz w:val="24"/>
          <w:szCs w:val="24"/>
          <w:lang w:val="ro-RO"/>
        </w:rPr>
        <w:t>emplu</w:t>
      </w:r>
      <w:r w:rsidR="004E6183" w:rsidRPr="00DB32B2">
        <w:rPr>
          <w:rFonts w:ascii="Arial" w:hAnsi="Arial" w:cs="Arial"/>
          <w:noProof/>
          <w:sz w:val="24"/>
          <w:szCs w:val="24"/>
          <w:lang w:val="ro-RO"/>
        </w:rPr>
        <w:t>, din cauza contaminării apei sau a poluării atmosferice</w:t>
      </w:r>
      <w:r w:rsidR="00693EAB" w:rsidRPr="00DB32B2">
        <w:rPr>
          <w:rFonts w:ascii="Arial" w:hAnsi="Arial" w:cs="Arial"/>
          <w:noProof/>
          <w:sz w:val="24"/>
          <w:szCs w:val="24"/>
          <w:lang w:val="ro-RO"/>
        </w:rPr>
        <w:t xml:space="preserve">: </w:t>
      </w:r>
      <w:r w:rsidR="009214EC" w:rsidRPr="00DB32B2">
        <w:rPr>
          <w:rFonts w:ascii="Arial" w:hAnsi="Arial" w:cs="Arial"/>
          <w:noProof/>
          <w:sz w:val="24"/>
          <w:szCs w:val="24"/>
          <w:lang w:val="ro-RO"/>
        </w:rPr>
        <w:t>va exista un impact negativ, de o anumită durată, în perioada de execuţie, prin mărirea traficului greu în zonă, prin zgomotul produs de funcţionarea utilajelor pentru lucrări. Constructorul va efectua lucrările fără să interfereze în mod inutil sau neadecvat cu accesul, utilizarea şi ocuparea</w:t>
      </w:r>
      <w:r w:rsidR="007D4349" w:rsidRPr="00DB32B2">
        <w:rPr>
          <w:rFonts w:ascii="Arial" w:hAnsi="Arial" w:cs="Arial"/>
          <w:bCs/>
          <w:noProof/>
          <w:sz w:val="24"/>
          <w:szCs w:val="24"/>
          <w:lang w:val="ro-RO"/>
        </w:rPr>
        <w:t xml:space="preserve"> </w:t>
      </w:r>
      <w:r w:rsidR="009214EC" w:rsidRPr="00DB32B2">
        <w:rPr>
          <w:rFonts w:ascii="Arial" w:hAnsi="Arial" w:cs="Arial"/>
          <w:bCs/>
          <w:noProof/>
          <w:sz w:val="24"/>
          <w:szCs w:val="24"/>
          <w:lang w:val="ro-RO"/>
        </w:rPr>
        <w:t>drumurilor publice. Pe parcursul lucrărilor se va urmări ca accesele la imobilele din zonă să nu fie blocate, iar locuitorii să poată circula pe tot parcursul execuţiei lucrărilor.</w:t>
      </w:r>
      <w:r w:rsidR="00CB0570" w:rsidRPr="00DB32B2">
        <w:rPr>
          <w:rFonts w:ascii="Arial" w:hAnsi="Arial" w:cs="Arial"/>
          <w:bCs/>
          <w:noProof/>
          <w:sz w:val="24"/>
          <w:szCs w:val="24"/>
          <w:lang w:val="ro-RO"/>
        </w:rPr>
        <w:t xml:space="preserve"> </w:t>
      </w:r>
    </w:p>
    <w:p w:rsidR="00143E9C" w:rsidRPr="00DB32B2" w:rsidRDefault="00143E9C" w:rsidP="00143E9C">
      <w:pPr>
        <w:spacing w:after="0" w:line="240" w:lineRule="auto"/>
        <w:ind w:firstLine="284"/>
        <w:jc w:val="both"/>
        <w:rPr>
          <w:rFonts w:ascii="Arial" w:hAnsi="Arial" w:cs="Arial"/>
          <w:bCs/>
          <w:noProof/>
          <w:sz w:val="24"/>
          <w:szCs w:val="24"/>
          <w:lang w:val="ro-RO"/>
        </w:rPr>
      </w:pPr>
      <w:r w:rsidRPr="00DB32B2">
        <w:rPr>
          <w:rFonts w:ascii="Arial" w:hAnsi="Arial" w:cs="Arial"/>
          <w:bCs/>
          <w:noProof/>
          <w:sz w:val="24"/>
          <w:szCs w:val="24"/>
          <w:lang w:val="ro-RO"/>
        </w:rPr>
        <w:t>Emisiile de substanţe poluante (provenite de la traficul rutier specific şantierului, de la manipularea şi punerea în operă a materialelor), care ar putea ajunge în mod accidental direct sau indirect î</w:t>
      </w:r>
      <w:r w:rsidR="00F87F50">
        <w:rPr>
          <w:rFonts w:ascii="Arial" w:hAnsi="Arial" w:cs="Arial"/>
          <w:bCs/>
          <w:noProof/>
          <w:sz w:val="24"/>
          <w:szCs w:val="24"/>
          <w:lang w:val="ro-RO"/>
        </w:rPr>
        <w:t xml:space="preserve">n sol sau în apele râului Somes </w:t>
      </w:r>
      <w:r w:rsidRPr="00DB32B2">
        <w:rPr>
          <w:rFonts w:ascii="Arial" w:hAnsi="Arial" w:cs="Arial"/>
          <w:bCs/>
          <w:noProof/>
          <w:sz w:val="24"/>
          <w:szCs w:val="24"/>
          <w:lang w:val="ro-RO"/>
        </w:rPr>
        <w:t>nu sunt în cantităţi semnificative şi nu modifică încadrarea în categorii de calitate a apei.</w:t>
      </w:r>
    </w:p>
    <w:p w:rsidR="004E6183" w:rsidRPr="00DB32B2" w:rsidRDefault="004F41D6" w:rsidP="004F41D6">
      <w:pPr>
        <w:spacing w:before="120" w:after="0" w:line="240" w:lineRule="auto"/>
        <w:jc w:val="both"/>
        <w:rPr>
          <w:rFonts w:ascii="Arial" w:hAnsi="Arial" w:cs="Arial"/>
          <w:b/>
          <w:noProof/>
          <w:sz w:val="24"/>
          <w:szCs w:val="24"/>
          <w:lang w:val="ro-RO"/>
        </w:rPr>
      </w:pPr>
      <w:r w:rsidRPr="00DB32B2">
        <w:rPr>
          <w:rFonts w:ascii="Arial" w:hAnsi="Arial" w:cs="Arial"/>
          <w:b/>
          <w:bCs/>
          <w:noProof/>
          <w:sz w:val="24"/>
          <w:szCs w:val="24"/>
          <w:lang w:val="ro-RO"/>
        </w:rPr>
        <w:t>c)</w:t>
      </w:r>
      <w:r w:rsidR="00002B27" w:rsidRPr="00DB32B2">
        <w:rPr>
          <w:rFonts w:ascii="Arial" w:hAnsi="Arial" w:cs="Arial"/>
          <w:b/>
          <w:bCs/>
          <w:noProof/>
          <w:sz w:val="24"/>
          <w:szCs w:val="24"/>
          <w:lang w:val="ro-RO"/>
        </w:rPr>
        <w:t xml:space="preserve"> </w:t>
      </w:r>
      <w:r w:rsidR="004E6183" w:rsidRPr="00DB32B2">
        <w:rPr>
          <w:rFonts w:ascii="Arial" w:hAnsi="Arial" w:cs="Arial"/>
          <w:noProof/>
          <w:sz w:val="24"/>
          <w:szCs w:val="24"/>
          <w:lang w:val="ro-RO"/>
        </w:rPr>
        <w:t>Amplasarea proiectelor</w:t>
      </w:r>
      <w:r w:rsidR="00002B27" w:rsidRPr="00DB32B2">
        <w:rPr>
          <w:rFonts w:ascii="Arial" w:hAnsi="Arial" w:cs="Arial"/>
          <w:noProof/>
          <w:sz w:val="24"/>
          <w:szCs w:val="24"/>
          <w:lang w:val="ro-RO"/>
        </w:rPr>
        <w:t>:</w:t>
      </w:r>
    </w:p>
    <w:p w:rsidR="00D469D4" w:rsidRPr="00DB32B2" w:rsidRDefault="005B37EF" w:rsidP="00D469D4">
      <w:pPr>
        <w:spacing w:after="0" w:line="240" w:lineRule="auto"/>
        <w:ind w:firstLine="284"/>
        <w:jc w:val="both"/>
        <w:rPr>
          <w:rFonts w:ascii="Arial" w:hAnsi="Arial" w:cs="Arial"/>
          <w:iCs/>
          <w:noProof/>
          <w:sz w:val="24"/>
          <w:szCs w:val="24"/>
          <w:lang w:val="ro-RO"/>
        </w:rPr>
      </w:pPr>
      <w:r w:rsidRPr="00DB32B2">
        <w:rPr>
          <w:rFonts w:ascii="Arial" w:hAnsi="Arial" w:cs="Arial"/>
          <w:bCs/>
          <w:noProof/>
          <w:sz w:val="24"/>
          <w:szCs w:val="24"/>
          <w:lang w:val="ro-RO"/>
        </w:rPr>
        <w:t>c</w:t>
      </w:r>
      <w:r w:rsidRPr="00DB32B2">
        <w:rPr>
          <w:rFonts w:ascii="Arial" w:hAnsi="Arial" w:cs="Arial"/>
          <w:bCs/>
          <w:noProof/>
          <w:sz w:val="24"/>
          <w:szCs w:val="24"/>
          <w:vertAlign w:val="subscript"/>
          <w:lang w:val="ro-RO"/>
        </w:rPr>
        <w:t>1</w:t>
      </w:r>
      <w:r w:rsidR="004E6183" w:rsidRPr="00DB32B2">
        <w:rPr>
          <w:rFonts w:ascii="Arial" w:hAnsi="Arial" w:cs="Arial"/>
          <w:bCs/>
          <w:noProof/>
          <w:sz w:val="24"/>
          <w:szCs w:val="24"/>
          <w:lang w:val="ro-RO"/>
        </w:rPr>
        <w:t>)</w:t>
      </w:r>
      <w:r w:rsidR="004E6183" w:rsidRPr="00DB32B2">
        <w:rPr>
          <w:rFonts w:ascii="Arial" w:hAnsi="Arial" w:cs="Arial"/>
          <w:noProof/>
          <w:sz w:val="24"/>
          <w:szCs w:val="24"/>
          <w:lang w:val="ro-RO"/>
        </w:rPr>
        <w:t> utilizarea ac</w:t>
      </w:r>
      <w:r w:rsidRPr="00DB32B2">
        <w:rPr>
          <w:rFonts w:ascii="Arial" w:hAnsi="Arial" w:cs="Arial"/>
          <w:noProof/>
          <w:sz w:val="24"/>
          <w:szCs w:val="24"/>
          <w:lang w:val="ro-RO"/>
        </w:rPr>
        <w:t>tuală şi aprobată a terenurilor:</w:t>
      </w:r>
      <w:r w:rsidR="00247D84" w:rsidRPr="00DB32B2">
        <w:rPr>
          <w:rFonts w:ascii="Arial" w:hAnsi="Arial" w:cs="Arial"/>
          <w:color w:val="FF0000"/>
          <w:sz w:val="24"/>
          <w:szCs w:val="24"/>
          <w:lang w:val="ro-RO"/>
        </w:rPr>
        <w:t xml:space="preserve"> </w:t>
      </w:r>
      <w:r w:rsidR="00746F79" w:rsidRPr="00DB32B2">
        <w:rPr>
          <w:rFonts w:ascii="Arial" w:hAnsi="Arial" w:cs="Arial"/>
          <w:sz w:val="24"/>
          <w:szCs w:val="24"/>
          <w:lang w:val="ro-RO"/>
        </w:rPr>
        <w:t>conform certificatului</w:t>
      </w:r>
      <w:r w:rsidR="00247D84" w:rsidRPr="00DB32B2">
        <w:rPr>
          <w:rFonts w:ascii="Arial" w:hAnsi="Arial" w:cs="Arial"/>
          <w:sz w:val="24"/>
          <w:szCs w:val="24"/>
          <w:lang w:val="ro-RO"/>
        </w:rPr>
        <w:t xml:space="preserve"> de urbanism nr. </w:t>
      </w:r>
      <w:r w:rsidR="003339D5">
        <w:rPr>
          <w:rFonts w:ascii="Arial" w:hAnsi="Arial" w:cs="Arial"/>
          <w:sz w:val="24"/>
          <w:szCs w:val="24"/>
          <w:lang w:val="ro-RO"/>
        </w:rPr>
        <w:t>10</w:t>
      </w:r>
      <w:r w:rsidR="00247D84" w:rsidRPr="00DB32B2">
        <w:rPr>
          <w:rFonts w:ascii="Arial" w:hAnsi="Arial" w:cs="Arial"/>
          <w:sz w:val="24"/>
          <w:szCs w:val="24"/>
          <w:lang w:val="ro-RO"/>
        </w:rPr>
        <w:t xml:space="preserve"> din </w:t>
      </w:r>
      <w:r w:rsidR="003339D5">
        <w:rPr>
          <w:rFonts w:ascii="Arial" w:hAnsi="Arial" w:cs="Arial"/>
          <w:sz w:val="24"/>
          <w:szCs w:val="24"/>
          <w:lang w:val="ro-RO"/>
        </w:rPr>
        <w:t>12.02.2017</w:t>
      </w:r>
      <w:r w:rsidR="00F87F50">
        <w:rPr>
          <w:rFonts w:ascii="Arial" w:hAnsi="Arial" w:cs="Arial"/>
          <w:sz w:val="24"/>
          <w:szCs w:val="24"/>
          <w:lang w:val="ro-RO"/>
        </w:rPr>
        <w:t xml:space="preserve"> </w:t>
      </w:r>
      <w:r w:rsidR="00247D84" w:rsidRPr="00DB32B2">
        <w:rPr>
          <w:rFonts w:ascii="Arial" w:hAnsi="Arial" w:cs="Arial"/>
          <w:sz w:val="24"/>
          <w:szCs w:val="24"/>
          <w:lang w:val="ro-RO"/>
        </w:rPr>
        <w:t xml:space="preserve"> emis de</w:t>
      </w:r>
      <w:r w:rsidR="003339D5">
        <w:rPr>
          <w:rFonts w:ascii="Arial" w:hAnsi="Arial" w:cs="Arial"/>
          <w:sz w:val="24"/>
          <w:szCs w:val="24"/>
          <w:lang w:val="ro-RO"/>
        </w:rPr>
        <w:t xml:space="preserve"> Comuna Coseiu, podurile </w:t>
      </w:r>
      <w:r w:rsidR="003339D5">
        <w:rPr>
          <w:rFonts w:ascii="Arial" w:hAnsi="Arial" w:cs="Arial"/>
          <w:noProof/>
          <w:sz w:val="24"/>
          <w:szCs w:val="24"/>
          <w:lang w:val="ro-RO"/>
        </w:rPr>
        <w:t xml:space="preserve">apartin comunei Coseiu și se află în intravilanul Comunei Coseiu , satele Coseiu, Archid, Chilioara </w:t>
      </w:r>
      <w:r w:rsidR="00F87F50">
        <w:rPr>
          <w:rFonts w:ascii="Arial" w:hAnsi="Arial" w:cs="Arial"/>
          <w:noProof/>
          <w:sz w:val="24"/>
          <w:szCs w:val="24"/>
          <w:lang w:val="ro-RO"/>
        </w:rPr>
        <w:t xml:space="preserve"> </w:t>
      </w:r>
      <w:r w:rsidR="00D469D4" w:rsidRPr="00DB32B2">
        <w:rPr>
          <w:rFonts w:ascii="Arial" w:hAnsi="Arial" w:cs="Arial"/>
          <w:noProof/>
          <w:sz w:val="24"/>
          <w:szCs w:val="24"/>
          <w:lang w:val="ro-RO"/>
        </w:rPr>
        <w:t>.</w:t>
      </w:r>
    </w:p>
    <w:p w:rsidR="004E6183" w:rsidRPr="00DB32B2" w:rsidRDefault="00351254" w:rsidP="00F31527">
      <w:pPr>
        <w:spacing w:after="0" w:line="240" w:lineRule="auto"/>
        <w:ind w:firstLine="284"/>
        <w:jc w:val="both"/>
        <w:rPr>
          <w:rFonts w:ascii="Arial" w:hAnsi="Arial" w:cs="Arial"/>
          <w:noProof/>
          <w:sz w:val="24"/>
          <w:szCs w:val="24"/>
          <w:lang w:val="ro-RO"/>
        </w:rPr>
      </w:pPr>
      <w:r w:rsidRPr="00DB32B2">
        <w:rPr>
          <w:rFonts w:ascii="Arial" w:hAnsi="Arial" w:cs="Arial"/>
          <w:bCs/>
          <w:noProof/>
          <w:sz w:val="24"/>
          <w:szCs w:val="24"/>
          <w:lang w:val="ro-RO"/>
        </w:rPr>
        <w:t>c</w:t>
      </w:r>
      <w:r w:rsidRPr="00DB32B2">
        <w:rPr>
          <w:rFonts w:ascii="Arial" w:hAnsi="Arial" w:cs="Arial"/>
          <w:bCs/>
          <w:noProof/>
          <w:sz w:val="24"/>
          <w:szCs w:val="24"/>
          <w:vertAlign w:val="subscript"/>
          <w:lang w:val="ro-RO"/>
        </w:rPr>
        <w:t>2</w:t>
      </w:r>
      <w:r w:rsidRPr="00DB32B2">
        <w:rPr>
          <w:rFonts w:ascii="Arial" w:hAnsi="Arial" w:cs="Arial"/>
          <w:bCs/>
          <w:noProof/>
          <w:sz w:val="24"/>
          <w:szCs w:val="24"/>
          <w:lang w:val="ro-RO"/>
        </w:rPr>
        <w:t xml:space="preserve">) </w:t>
      </w:r>
      <w:r w:rsidR="004E6183" w:rsidRPr="00DB32B2">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DB32B2">
        <w:rPr>
          <w:rFonts w:ascii="Arial" w:hAnsi="Arial" w:cs="Arial"/>
          <w:noProof/>
          <w:sz w:val="24"/>
          <w:szCs w:val="24"/>
          <w:lang w:val="ro-RO"/>
        </w:rPr>
        <w:t xml:space="preserve">: </w:t>
      </w:r>
      <w:r w:rsidR="001808E0" w:rsidRPr="00DB32B2">
        <w:rPr>
          <w:rFonts w:ascii="Arial" w:hAnsi="Arial" w:cs="Arial"/>
          <w:noProof/>
          <w:sz w:val="24"/>
          <w:szCs w:val="24"/>
          <w:lang w:val="ro-RO"/>
        </w:rPr>
        <w:t>după finalizarea lucrărilor de reabilitare zonele afectate din timpul execuției vor</w:t>
      </w:r>
      <w:r w:rsidR="00F31527" w:rsidRPr="00DB32B2">
        <w:rPr>
          <w:rFonts w:ascii="Arial" w:hAnsi="Arial" w:cs="Arial"/>
          <w:noProof/>
          <w:sz w:val="24"/>
          <w:szCs w:val="24"/>
          <w:lang w:val="ro-RO"/>
        </w:rPr>
        <w:t xml:space="preserve"> fi </w:t>
      </w:r>
      <w:r w:rsidR="001808E0" w:rsidRPr="00DB32B2">
        <w:rPr>
          <w:rFonts w:ascii="Arial" w:hAnsi="Arial" w:cs="Arial"/>
          <w:noProof/>
          <w:sz w:val="24"/>
          <w:szCs w:val="24"/>
          <w:lang w:val="ro-RO"/>
        </w:rPr>
        <w:t>refăcute prin curățare, refacere cadru natural prin taluzare cu pământ vegetal și înierbare.</w:t>
      </w:r>
      <w:r w:rsidR="00F31527" w:rsidRPr="00DB32B2">
        <w:rPr>
          <w:rFonts w:ascii="Arial" w:hAnsi="Arial" w:cs="Arial"/>
          <w:noProof/>
          <w:sz w:val="24"/>
          <w:szCs w:val="24"/>
          <w:lang w:val="ro-RO"/>
        </w:rPr>
        <w:t xml:space="preserve"> </w:t>
      </w:r>
    </w:p>
    <w:p w:rsidR="004E6183" w:rsidRPr="00DB32B2" w:rsidRDefault="00B54566" w:rsidP="004F41D6">
      <w:pPr>
        <w:spacing w:after="0" w:line="240" w:lineRule="auto"/>
        <w:ind w:firstLine="284"/>
        <w:jc w:val="both"/>
        <w:rPr>
          <w:rFonts w:ascii="Arial" w:hAnsi="Arial" w:cs="Arial"/>
          <w:noProof/>
          <w:sz w:val="24"/>
          <w:szCs w:val="24"/>
          <w:lang w:val="ro-RO"/>
        </w:rPr>
      </w:pPr>
      <w:r w:rsidRPr="00DB32B2">
        <w:rPr>
          <w:rFonts w:ascii="Arial" w:hAnsi="Arial" w:cs="Arial"/>
          <w:bCs/>
          <w:noProof/>
          <w:sz w:val="24"/>
          <w:szCs w:val="24"/>
          <w:lang w:val="ro-RO"/>
        </w:rPr>
        <w:t>c</w:t>
      </w:r>
      <w:r w:rsidRPr="00DB32B2">
        <w:rPr>
          <w:rFonts w:ascii="Arial" w:hAnsi="Arial" w:cs="Arial"/>
          <w:bCs/>
          <w:noProof/>
          <w:sz w:val="24"/>
          <w:szCs w:val="24"/>
          <w:vertAlign w:val="subscript"/>
          <w:lang w:val="ro-RO"/>
        </w:rPr>
        <w:t>3</w:t>
      </w:r>
      <w:r w:rsidRPr="00DB32B2">
        <w:rPr>
          <w:rFonts w:ascii="Arial" w:hAnsi="Arial" w:cs="Arial"/>
          <w:bCs/>
          <w:noProof/>
          <w:sz w:val="24"/>
          <w:szCs w:val="24"/>
          <w:lang w:val="ro-RO"/>
        </w:rPr>
        <w:t xml:space="preserve">) </w:t>
      </w:r>
      <w:r w:rsidR="004E6183" w:rsidRPr="00DB32B2">
        <w:rPr>
          <w:rFonts w:ascii="Arial" w:hAnsi="Arial" w:cs="Arial"/>
          <w:noProof/>
          <w:sz w:val="24"/>
          <w:szCs w:val="24"/>
          <w:lang w:val="ro-RO"/>
        </w:rPr>
        <w:t>capacitatea de absorbţie a mediului natural, acordându-se o atenţie specială următoarelor zone:</w:t>
      </w:r>
    </w:p>
    <w:p w:rsidR="00B54566" w:rsidRPr="00DB32B2"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B32B2">
        <w:rPr>
          <w:rFonts w:ascii="Arial" w:hAnsi="Arial" w:cs="Arial"/>
          <w:noProof/>
          <w:sz w:val="24"/>
          <w:szCs w:val="24"/>
          <w:lang w:val="ro-RO"/>
        </w:rPr>
        <w:t>zone umede, z</w:t>
      </w:r>
      <w:r w:rsidR="00B54566" w:rsidRPr="00DB32B2">
        <w:rPr>
          <w:rFonts w:ascii="Arial" w:hAnsi="Arial" w:cs="Arial"/>
          <w:noProof/>
          <w:sz w:val="24"/>
          <w:szCs w:val="24"/>
          <w:lang w:val="ro-RO"/>
        </w:rPr>
        <w:t>one riverane, guri ale râurilor:</w:t>
      </w:r>
      <w:r w:rsidR="005512CD" w:rsidRPr="00DB32B2">
        <w:rPr>
          <w:rFonts w:ascii="Arial" w:hAnsi="Arial" w:cs="Arial"/>
          <w:noProof/>
          <w:sz w:val="24"/>
          <w:szCs w:val="24"/>
          <w:lang w:val="ro-RO"/>
        </w:rPr>
        <w:t xml:space="preserve"> </w:t>
      </w:r>
      <w:r w:rsidR="007A351E">
        <w:rPr>
          <w:rFonts w:ascii="Arial" w:hAnsi="Arial" w:cs="Arial"/>
          <w:bCs/>
          <w:noProof/>
          <w:sz w:val="24"/>
          <w:szCs w:val="24"/>
          <w:lang w:val="ro-RO"/>
        </w:rPr>
        <w:t xml:space="preserve">- nu este cazul </w:t>
      </w:r>
      <w:r w:rsidR="00B54566" w:rsidRPr="00DB32B2">
        <w:rPr>
          <w:rFonts w:ascii="Arial" w:hAnsi="Arial" w:cs="Arial"/>
          <w:noProof/>
          <w:sz w:val="24"/>
          <w:szCs w:val="24"/>
          <w:lang w:val="ro-RO"/>
        </w:rPr>
        <w:t>;</w:t>
      </w:r>
    </w:p>
    <w:p w:rsidR="003A7B98" w:rsidRPr="00DB32B2"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DB32B2">
        <w:rPr>
          <w:rFonts w:ascii="Arial" w:hAnsi="Arial" w:cs="Arial"/>
          <w:noProof/>
          <w:sz w:val="24"/>
          <w:szCs w:val="24"/>
          <w:lang w:val="ro-RO"/>
        </w:rPr>
        <w:t>zone costiere şi mediul marin</w:t>
      </w:r>
      <w:r w:rsidR="003A7B98" w:rsidRPr="00DB32B2">
        <w:rPr>
          <w:rFonts w:ascii="Arial" w:hAnsi="Arial" w:cs="Arial"/>
          <w:noProof/>
          <w:sz w:val="24"/>
          <w:szCs w:val="24"/>
          <w:lang w:val="ro-RO"/>
        </w:rPr>
        <w:t>: nu este cazul;</w:t>
      </w:r>
    </w:p>
    <w:p w:rsidR="005167E4" w:rsidRPr="00DB32B2"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B32B2">
        <w:rPr>
          <w:rFonts w:ascii="Arial" w:hAnsi="Arial" w:cs="Arial"/>
          <w:noProof/>
          <w:sz w:val="24"/>
          <w:szCs w:val="24"/>
          <w:lang w:val="ro-RO"/>
        </w:rPr>
        <w:t>zonele montane şi forestiere</w:t>
      </w:r>
      <w:r w:rsidR="005167E4" w:rsidRPr="00DB32B2">
        <w:rPr>
          <w:rFonts w:ascii="Arial" w:hAnsi="Arial" w:cs="Arial"/>
          <w:noProof/>
          <w:sz w:val="24"/>
          <w:szCs w:val="24"/>
          <w:lang w:val="ro-RO"/>
        </w:rPr>
        <w:t xml:space="preserve">: </w:t>
      </w:r>
      <w:r w:rsidR="005512CD" w:rsidRPr="00DB32B2">
        <w:rPr>
          <w:rFonts w:ascii="Arial" w:hAnsi="Arial" w:cs="Arial"/>
          <w:noProof/>
          <w:sz w:val="24"/>
          <w:szCs w:val="24"/>
          <w:lang w:val="ro-RO"/>
        </w:rPr>
        <w:t>nu este cazul</w:t>
      </w:r>
      <w:r w:rsidR="005167E4" w:rsidRPr="00DB32B2">
        <w:rPr>
          <w:rFonts w:ascii="Arial" w:hAnsi="Arial" w:cs="Arial"/>
          <w:noProof/>
          <w:sz w:val="24"/>
          <w:szCs w:val="24"/>
          <w:lang w:val="ro-RO"/>
        </w:rPr>
        <w:t>;</w:t>
      </w:r>
    </w:p>
    <w:p w:rsidR="005167E4" w:rsidRPr="00DB32B2"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DB32B2">
        <w:rPr>
          <w:rFonts w:ascii="Arial" w:hAnsi="Arial" w:cs="Arial"/>
          <w:noProof/>
          <w:sz w:val="24"/>
          <w:szCs w:val="24"/>
          <w:lang w:val="ro-RO"/>
        </w:rPr>
        <w:t>arii naturale protejate de interes naţional, comunitar, internaţional</w:t>
      </w:r>
      <w:r w:rsidR="005167E4" w:rsidRPr="00DB32B2">
        <w:rPr>
          <w:rFonts w:ascii="Arial" w:hAnsi="Arial" w:cs="Arial"/>
          <w:noProof/>
          <w:sz w:val="24"/>
          <w:szCs w:val="24"/>
          <w:lang w:val="ro-RO"/>
        </w:rPr>
        <w:t>: nu este cazul;</w:t>
      </w:r>
    </w:p>
    <w:p w:rsidR="00B54566" w:rsidRPr="00DB32B2"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B32B2">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DB32B2">
        <w:rPr>
          <w:rFonts w:ascii="Arial" w:hAnsi="Arial" w:cs="Arial"/>
          <w:noProof/>
          <w:sz w:val="24"/>
          <w:szCs w:val="24"/>
          <w:lang w:val="ro-RO"/>
        </w:rPr>
        <w:t>: nu este cazul;</w:t>
      </w:r>
    </w:p>
    <w:p w:rsidR="00B54566" w:rsidRPr="00DB32B2"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B32B2">
        <w:rPr>
          <w:rFonts w:ascii="Arial" w:hAnsi="Arial" w:cs="Arial"/>
          <w:noProof/>
          <w:color w:val="00B050"/>
          <w:sz w:val="24"/>
          <w:szCs w:val="24"/>
          <w:lang w:val="ro-RO"/>
        </w:rPr>
        <w:t> </w:t>
      </w:r>
      <w:r w:rsidRPr="00DB32B2">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DB32B2">
        <w:rPr>
          <w:rFonts w:ascii="Arial" w:hAnsi="Arial" w:cs="Arial"/>
          <w:noProof/>
          <w:sz w:val="24"/>
          <w:szCs w:val="24"/>
          <w:lang w:val="ro-RO"/>
        </w:rPr>
        <w:t>: nu este cazul;</w:t>
      </w:r>
    </w:p>
    <w:p w:rsidR="00F31527" w:rsidRPr="00DB32B2"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B32B2">
        <w:rPr>
          <w:rFonts w:ascii="Arial" w:hAnsi="Arial" w:cs="Arial"/>
          <w:noProof/>
          <w:sz w:val="24"/>
          <w:szCs w:val="24"/>
          <w:lang w:val="ro-RO"/>
        </w:rPr>
        <w:t>zonele cu o densitate mare a populaţiei: nu este cazul</w:t>
      </w:r>
      <w:r w:rsidR="00510644" w:rsidRPr="00DB32B2">
        <w:rPr>
          <w:rFonts w:ascii="Arial" w:hAnsi="Arial" w:cs="Arial"/>
          <w:noProof/>
          <w:sz w:val="24"/>
          <w:szCs w:val="24"/>
          <w:lang w:val="ro-RO"/>
        </w:rPr>
        <w:t>;</w:t>
      </w:r>
    </w:p>
    <w:p w:rsidR="00B54566" w:rsidRPr="00DB32B2"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B32B2">
        <w:rPr>
          <w:rFonts w:ascii="Arial" w:hAnsi="Arial" w:cs="Arial"/>
          <w:noProof/>
          <w:sz w:val="24"/>
          <w:szCs w:val="24"/>
          <w:lang w:val="ro-RO"/>
        </w:rPr>
        <w:t>peisaje şi situri importante din punct de vedere istoric, cultura</w:t>
      </w:r>
      <w:r w:rsidR="00F31527" w:rsidRPr="00DB32B2">
        <w:rPr>
          <w:rFonts w:ascii="Arial" w:hAnsi="Arial" w:cs="Arial"/>
          <w:noProof/>
          <w:sz w:val="24"/>
          <w:szCs w:val="24"/>
          <w:lang w:val="ro-RO"/>
        </w:rPr>
        <w:t>l sau arheologic: nu este cazul.</w:t>
      </w:r>
      <w:r w:rsidR="004E6183" w:rsidRPr="00DB32B2">
        <w:rPr>
          <w:rFonts w:ascii="Arial" w:hAnsi="Arial" w:cs="Arial"/>
          <w:b/>
          <w:bCs/>
          <w:noProof/>
          <w:color w:val="00B050"/>
          <w:sz w:val="24"/>
          <w:szCs w:val="24"/>
          <w:lang w:val="ro-RO"/>
        </w:rPr>
        <w:t>   </w:t>
      </w:r>
    </w:p>
    <w:p w:rsidR="004E6183" w:rsidRPr="00DB32B2" w:rsidRDefault="00C938C4" w:rsidP="00F31527">
      <w:pPr>
        <w:spacing w:before="120" w:after="0" w:line="240" w:lineRule="auto"/>
        <w:jc w:val="both"/>
        <w:rPr>
          <w:rFonts w:ascii="Arial" w:hAnsi="Arial" w:cs="Arial"/>
          <w:noProof/>
          <w:sz w:val="24"/>
          <w:szCs w:val="24"/>
          <w:lang w:val="ro-RO"/>
        </w:rPr>
      </w:pPr>
      <w:r w:rsidRPr="00DB32B2">
        <w:rPr>
          <w:rFonts w:ascii="Arial" w:hAnsi="Arial" w:cs="Arial"/>
          <w:b/>
          <w:bCs/>
          <w:noProof/>
          <w:sz w:val="24"/>
          <w:szCs w:val="24"/>
          <w:lang w:val="ro-RO"/>
        </w:rPr>
        <w:t>d</w:t>
      </w:r>
      <w:r w:rsidR="00F31527" w:rsidRPr="00DB32B2">
        <w:rPr>
          <w:rFonts w:ascii="Arial" w:hAnsi="Arial" w:cs="Arial"/>
          <w:b/>
          <w:bCs/>
          <w:noProof/>
          <w:sz w:val="24"/>
          <w:szCs w:val="24"/>
          <w:lang w:val="ro-RO"/>
        </w:rPr>
        <w:t>)</w:t>
      </w:r>
      <w:r w:rsidRPr="00DB32B2">
        <w:rPr>
          <w:rFonts w:ascii="Arial" w:hAnsi="Arial" w:cs="Arial"/>
          <w:bCs/>
          <w:noProof/>
          <w:sz w:val="24"/>
          <w:szCs w:val="24"/>
          <w:lang w:val="ro-RO"/>
        </w:rPr>
        <w:t xml:space="preserve"> </w:t>
      </w:r>
      <w:r w:rsidR="004E6183" w:rsidRPr="00DB32B2">
        <w:rPr>
          <w:rFonts w:ascii="Arial" w:hAnsi="Arial" w:cs="Arial"/>
          <w:noProof/>
          <w:sz w:val="24"/>
          <w:szCs w:val="24"/>
          <w:lang w:val="ro-RO"/>
        </w:rPr>
        <w:t>Tipurile şi caracteristicile impactului potenţial</w:t>
      </w:r>
      <w:r w:rsidRPr="00DB32B2">
        <w:rPr>
          <w:rFonts w:ascii="Arial" w:hAnsi="Arial" w:cs="Arial"/>
          <w:noProof/>
          <w:sz w:val="24"/>
          <w:szCs w:val="24"/>
          <w:lang w:val="ro-RO"/>
        </w:rPr>
        <w:t>:</w:t>
      </w:r>
    </w:p>
    <w:p w:rsidR="004E6183" w:rsidRPr="00DB32B2" w:rsidRDefault="00F129DE" w:rsidP="00086B6F">
      <w:pPr>
        <w:spacing w:after="0" w:line="240" w:lineRule="auto"/>
        <w:ind w:firstLine="284"/>
        <w:jc w:val="both"/>
        <w:rPr>
          <w:rFonts w:ascii="Arial" w:hAnsi="Arial" w:cs="Arial"/>
          <w:noProof/>
          <w:sz w:val="24"/>
          <w:szCs w:val="24"/>
          <w:lang w:val="ro-RO"/>
        </w:rPr>
      </w:pPr>
      <w:r w:rsidRPr="00DB32B2">
        <w:rPr>
          <w:rFonts w:ascii="Arial" w:hAnsi="Arial" w:cs="Arial"/>
          <w:sz w:val="24"/>
          <w:szCs w:val="24"/>
          <w:lang w:val="ro-RO"/>
        </w:rPr>
        <w:t>d</w:t>
      </w:r>
      <w:r w:rsidRPr="00DB32B2">
        <w:rPr>
          <w:rFonts w:ascii="Arial" w:hAnsi="Arial" w:cs="Arial"/>
          <w:sz w:val="24"/>
          <w:szCs w:val="24"/>
          <w:vertAlign w:val="subscript"/>
          <w:lang w:val="ro-RO"/>
        </w:rPr>
        <w:t>1</w:t>
      </w:r>
      <w:r w:rsidRPr="00DB32B2">
        <w:rPr>
          <w:rFonts w:ascii="Arial" w:hAnsi="Arial" w:cs="Arial"/>
          <w:sz w:val="24"/>
          <w:szCs w:val="24"/>
          <w:lang w:val="ro-RO"/>
        </w:rPr>
        <w:t xml:space="preserve">) </w:t>
      </w:r>
      <w:r w:rsidR="004E6183" w:rsidRPr="00DB32B2">
        <w:rPr>
          <w:rFonts w:ascii="Arial" w:hAnsi="Arial" w:cs="Arial"/>
          <w:noProof/>
          <w:sz w:val="24"/>
          <w:szCs w:val="24"/>
          <w:lang w:val="ro-RO"/>
        </w:rPr>
        <w:t>importanţa şi extinderea spaţială a impactului - de exemplu, zona geografică şi dimensiunea populaţiei care poate fi afectată</w:t>
      </w:r>
      <w:r w:rsidRPr="00DB32B2">
        <w:rPr>
          <w:rFonts w:ascii="Arial" w:hAnsi="Arial" w:cs="Arial"/>
          <w:noProof/>
          <w:sz w:val="24"/>
          <w:szCs w:val="24"/>
          <w:lang w:val="ro-RO"/>
        </w:rPr>
        <w:t xml:space="preserve">: </w:t>
      </w:r>
      <w:r w:rsidRPr="00DB32B2">
        <w:rPr>
          <w:rFonts w:ascii="Arial" w:hAnsi="Arial" w:cs="Arial"/>
          <w:sz w:val="24"/>
          <w:szCs w:val="24"/>
          <w:lang w:val="ro-RO"/>
        </w:rPr>
        <w:t>- p</w:t>
      </w:r>
      <w:r w:rsidR="00086B6F" w:rsidRPr="00DB32B2">
        <w:rPr>
          <w:rFonts w:ascii="Arial" w:hAnsi="Arial" w:cs="Arial"/>
          <w:sz w:val="24"/>
          <w:szCs w:val="24"/>
          <w:lang w:val="ro-RO"/>
        </w:rPr>
        <w:t>unctual pe perioada de execuţie;</w:t>
      </w:r>
    </w:p>
    <w:p w:rsidR="00D559B0" w:rsidRDefault="00170F1F" w:rsidP="006E1412">
      <w:pPr>
        <w:spacing w:after="0" w:line="240" w:lineRule="auto"/>
        <w:ind w:firstLine="284"/>
        <w:jc w:val="both"/>
        <w:rPr>
          <w:rFonts w:ascii="Arial" w:hAnsi="Arial" w:cs="Arial"/>
          <w:bCs/>
          <w:noProof/>
          <w:sz w:val="24"/>
          <w:szCs w:val="24"/>
          <w:lang w:val="ro-RO"/>
        </w:rPr>
      </w:pPr>
      <w:r w:rsidRPr="00DB32B2">
        <w:rPr>
          <w:rFonts w:ascii="Arial" w:hAnsi="Arial" w:cs="Arial"/>
          <w:bCs/>
          <w:noProof/>
          <w:sz w:val="24"/>
          <w:szCs w:val="24"/>
          <w:lang w:val="ro-RO"/>
        </w:rPr>
        <w:t>d</w:t>
      </w:r>
      <w:r w:rsidRPr="00DB32B2">
        <w:rPr>
          <w:rFonts w:ascii="Arial" w:hAnsi="Arial" w:cs="Arial"/>
          <w:bCs/>
          <w:noProof/>
          <w:sz w:val="24"/>
          <w:szCs w:val="24"/>
          <w:vertAlign w:val="subscript"/>
          <w:lang w:val="ro-RO"/>
        </w:rPr>
        <w:t>2</w:t>
      </w:r>
      <w:r w:rsidRPr="00DB32B2">
        <w:rPr>
          <w:rFonts w:ascii="Arial" w:hAnsi="Arial" w:cs="Arial"/>
          <w:bCs/>
          <w:noProof/>
          <w:sz w:val="24"/>
          <w:szCs w:val="24"/>
          <w:lang w:val="ro-RO"/>
        </w:rPr>
        <w:t xml:space="preserve">) </w:t>
      </w:r>
      <w:r w:rsidR="004E6183" w:rsidRPr="00DB32B2">
        <w:rPr>
          <w:rFonts w:ascii="Arial" w:hAnsi="Arial" w:cs="Arial"/>
          <w:bCs/>
          <w:noProof/>
          <w:sz w:val="24"/>
          <w:szCs w:val="24"/>
          <w:lang w:val="ro-RO"/>
        </w:rPr>
        <w:t>natura impactului</w:t>
      </w:r>
      <w:r w:rsidR="00F31359" w:rsidRPr="00DB32B2">
        <w:rPr>
          <w:rFonts w:ascii="Arial" w:hAnsi="Arial" w:cs="Arial"/>
          <w:bCs/>
          <w:noProof/>
          <w:sz w:val="24"/>
          <w:szCs w:val="24"/>
          <w:lang w:val="ro-RO"/>
        </w:rPr>
        <w:t>: -</w:t>
      </w:r>
      <w:r w:rsidR="00EB748E" w:rsidRPr="00DB32B2">
        <w:rPr>
          <w:rFonts w:ascii="Arial" w:hAnsi="Arial" w:cs="Arial"/>
          <w:bCs/>
          <w:noProof/>
          <w:sz w:val="24"/>
          <w:szCs w:val="24"/>
          <w:lang w:val="ro-RO"/>
        </w:rPr>
        <w:t xml:space="preserve"> </w:t>
      </w:r>
      <w:r w:rsidR="005512CD" w:rsidRPr="00DB32B2">
        <w:rPr>
          <w:rFonts w:ascii="Arial" w:hAnsi="Arial" w:cs="Arial"/>
          <w:bCs/>
          <w:noProof/>
          <w:sz w:val="24"/>
          <w:szCs w:val="24"/>
          <w:lang w:val="ro-RO"/>
        </w:rPr>
        <w:t>impactul asupra zonei este temporar, pe termens scurt, doar pe perioada execuției;</w:t>
      </w:r>
    </w:p>
    <w:p w:rsidR="00D559B0" w:rsidRPr="00DB32B2" w:rsidRDefault="00D559B0" w:rsidP="00485400">
      <w:pPr>
        <w:spacing w:after="0" w:line="240" w:lineRule="auto"/>
        <w:ind w:firstLine="284"/>
        <w:jc w:val="both"/>
        <w:rPr>
          <w:rFonts w:ascii="Arial" w:hAnsi="Arial" w:cs="Arial"/>
          <w:bCs/>
          <w:i/>
          <w:noProof/>
          <w:sz w:val="24"/>
          <w:szCs w:val="24"/>
          <w:lang w:val="ro-RO"/>
        </w:rPr>
      </w:pPr>
    </w:p>
    <w:p w:rsidR="004E6183" w:rsidRPr="00DB32B2" w:rsidRDefault="00170F1F" w:rsidP="00086B6F">
      <w:pPr>
        <w:spacing w:after="0" w:line="240" w:lineRule="auto"/>
        <w:ind w:firstLine="284"/>
        <w:jc w:val="both"/>
        <w:rPr>
          <w:rFonts w:ascii="Arial" w:hAnsi="Arial" w:cs="Arial"/>
          <w:noProof/>
          <w:sz w:val="24"/>
          <w:szCs w:val="24"/>
          <w:lang w:val="ro-RO"/>
        </w:rPr>
      </w:pPr>
      <w:r w:rsidRPr="00DB32B2">
        <w:rPr>
          <w:rFonts w:ascii="Arial" w:hAnsi="Arial" w:cs="Arial"/>
          <w:sz w:val="24"/>
          <w:szCs w:val="24"/>
          <w:lang w:val="ro-RO"/>
        </w:rPr>
        <w:t>d</w:t>
      </w:r>
      <w:r w:rsidRPr="00DB32B2">
        <w:rPr>
          <w:rFonts w:ascii="Arial" w:hAnsi="Arial" w:cs="Arial"/>
          <w:sz w:val="24"/>
          <w:szCs w:val="24"/>
          <w:vertAlign w:val="subscript"/>
          <w:lang w:val="ro-RO"/>
        </w:rPr>
        <w:t>3</w:t>
      </w:r>
      <w:r w:rsidRPr="00DB32B2">
        <w:rPr>
          <w:rFonts w:ascii="Arial" w:hAnsi="Arial" w:cs="Arial"/>
          <w:sz w:val="24"/>
          <w:szCs w:val="24"/>
          <w:lang w:val="ro-RO"/>
        </w:rPr>
        <w:t xml:space="preserve">) </w:t>
      </w:r>
      <w:r w:rsidR="004E6183" w:rsidRPr="00DB32B2">
        <w:rPr>
          <w:rFonts w:ascii="Arial" w:hAnsi="Arial" w:cs="Arial"/>
          <w:noProof/>
          <w:sz w:val="24"/>
          <w:szCs w:val="24"/>
          <w:lang w:val="ro-RO"/>
        </w:rPr>
        <w:t>natura transfrontalieră a impactului</w:t>
      </w:r>
      <w:r w:rsidR="00F129DE" w:rsidRPr="00DB32B2">
        <w:rPr>
          <w:rFonts w:ascii="Arial" w:hAnsi="Arial" w:cs="Arial"/>
          <w:noProof/>
          <w:sz w:val="24"/>
          <w:szCs w:val="24"/>
          <w:lang w:val="ro-RO"/>
        </w:rPr>
        <w:t xml:space="preserve">: </w:t>
      </w:r>
      <w:r w:rsidR="00F129DE" w:rsidRPr="00DB32B2">
        <w:rPr>
          <w:rFonts w:ascii="Arial" w:hAnsi="Arial" w:cs="Arial"/>
          <w:sz w:val="24"/>
          <w:szCs w:val="24"/>
          <w:lang w:val="ro-RO"/>
        </w:rPr>
        <w:t>- nu este cazul</w:t>
      </w:r>
      <w:r w:rsidR="004E6183" w:rsidRPr="00DB32B2">
        <w:rPr>
          <w:rFonts w:ascii="Arial" w:hAnsi="Arial" w:cs="Arial"/>
          <w:noProof/>
          <w:sz w:val="24"/>
          <w:szCs w:val="24"/>
          <w:lang w:val="ro-RO"/>
        </w:rPr>
        <w:t>;</w:t>
      </w:r>
      <w:r w:rsidR="002C4B37" w:rsidRPr="00DB32B2">
        <w:rPr>
          <w:rFonts w:ascii="Arial" w:hAnsi="Arial" w:cs="Arial"/>
          <w:noProof/>
          <w:sz w:val="24"/>
          <w:szCs w:val="24"/>
          <w:lang w:val="ro-RO"/>
        </w:rPr>
        <w:t xml:space="preserve"> amplasamentul proiectului nu se află în apropierea graniței cu alte țări</w:t>
      </w:r>
      <w:r w:rsidR="00926C75" w:rsidRPr="00DB32B2">
        <w:rPr>
          <w:rFonts w:ascii="Arial" w:hAnsi="Arial" w:cs="Arial"/>
          <w:noProof/>
          <w:sz w:val="24"/>
          <w:szCs w:val="24"/>
          <w:lang w:val="ro-RO"/>
        </w:rPr>
        <w:t xml:space="preserve">, proiectul nu va influența calitatea aerului înconjurător al altei țări sau </w:t>
      </w:r>
      <w:r w:rsidR="005831A3" w:rsidRPr="00DB32B2">
        <w:rPr>
          <w:rFonts w:ascii="Arial" w:hAnsi="Arial" w:cs="Arial"/>
          <w:noProof/>
          <w:sz w:val="24"/>
          <w:szCs w:val="24"/>
          <w:lang w:val="ro-RO"/>
        </w:rPr>
        <w:t xml:space="preserve">nu va genera </w:t>
      </w:r>
      <w:r w:rsidR="00926C75" w:rsidRPr="00DB32B2">
        <w:rPr>
          <w:rFonts w:ascii="Arial" w:hAnsi="Arial" w:cs="Arial"/>
          <w:noProof/>
          <w:sz w:val="24"/>
          <w:szCs w:val="24"/>
          <w:lang w:val="ro-RO"/>
        </w:rPr>
        <w:t>emisii în ape care se genereze efecte pe teritoriul altui stat.</w:t>
      </w:r>
    </w:p>
    <w:p w:rsidR="004E6183" w:rsidRPr="00DB32B2" w:rsidRDefault="00170F1F" w:rsidP="00086B6F">
      <w:pPr>
        <w:spacing w:after="0" w:line="240" w:lineRule="auto"/>
        <w:ind w:firstLine="284"/>
        <w:jc w:val="both"/>
        <w:rPr>
          <w:rFonts w:ascii="Arial" w:hAnsi="Arial" w:cs="Arial"/>
          <w:noProof/>
          <w:sz w:val="24"/>
          <w:szCs w:val="24"/>
          <w:lang w:val="ro-RO"/>
        </w:rPr>
      </w:pPr>
      <w:r w:rsidRPr="00DB32B2">
        <w:rPr>
          <w:rFonts w:ascii="Arial" w:hAnsi="Arial" w:cs="Arial"/>
          <w:sz w:val="24"/>
          <w:szCs w:val="24"/>
          <w:lang w:val="ro-RO"/>
        </w:rPr>
        <w:lastRenderedPageBreak/>
        <w:t>d</w:t>
      </w:r>
      <w:r w:rsidRPr="00DB32B2">
        <w:rPr>
          <w:rFonts w:ascii="Arial" w:hAnsi="Arial" w:cs="Arial"/>
          <w:sz w:val="24"/>
          <w:szCs w:val="24"/>
          <w:vertAlign w:val="subscript"/>
          <w:lang w:val="ro-RO"/>
        </w:rPr>
        <w:t>4</w:t>
      </w:r>
      <w:r w:rsidRPr="00DB32B2">
        <w:rPr>
          <w:rFonts w:ascii="Arial" w:hAnsi="Arial" w:cs="Arial"/>
          <w:sz w:val="24"/>
          <w:szCs w:val="24"/>
          <w:lang w:val="ro-RO"/>
        </w:rPr>
        <w:t>)</w:t>
      </w:r>
      <w:r w:rsidR="004E6183" w:rsidRPr="00DB32B2">
        <w:rPr>
          <w:rFonts w:ascii="Arial" w:hAnsi="Arial" w:cs="Arial"/>
          <w:noProof/>
          <w:sz w:val="24"/>
          <w:szCs w:val="24"/>
          <w:lang w:val="ro-RO"/>
        </w:rPr>
        <w:t> intensitatea şi complexitatea impactului</w:t>
      </w:r>
      <w:r w:rsidRPr="00DB32B2">
        <w:rPr>
          <w:rFonts w:ascii="Arial" w:hAnsi="Arial" w:cs="Arial"/>
          <w:noProof/>
          <w:sz w:val="24"/>
          <w:szCs w:val="24"/>
          <w:lang w:val="ro-RO"/>
        </w:rPr>
        <w:t xml:space="preserve">: </w:t>
      </w:r>
      <w:r w:rsidRPr="00DB32B2">
        <w:rPr>
          <w:rFonts w:ascii="Arial" w:hAnsi="Arial" w:cs="Arial"/>
          <w:sz w:val="24"/>
          <w:szCs w:val="24"/>
          <w:lang w:val="ro-RO"/>
        </w:rPr>
        <w:t xml:space="preserve">- </w:t>
      </w:r>
      <w:r w:rsidR="001576DC" w:rsidRPr="00DB32B2">
        <w:rPr>
          <w:rFonts w:ascii="Arial" w:hAnsi="Arial" w:cs="Arial"/>
          <w:sz w:val="24"/>
          <w:szCs w:val="24"/>
          <w:lang w:val="ro-RO"/>
        </w:rPr>
        <w:t>va fi mică</w:t>
      </w:r>
      <w:r w:rsidRPr="00DB32B2">
        <w:rPr>
          <w:rFonts w:ascii="Arial" w:hAnsi="Arial" w:cs="Arial"/>
          <w:sz w:val="24"/>
          <w:szCs w:val="24"/>
          <w:lang w:val="ro-RO"/>
        </w:rPr>
        <w:t xml:space="preserve"> pe perioada de execuţie şi funcţionare</w:t>
      </w:r>
      <w:r w:rsidR="004E6183" w:rsidRPr="00DB32B2">
        <w:rPr>
          <w:rFonts w:ascii="Arial" w:hAnsi="Arial" w:cs="Arial"/>
          <w:noProof/>
          <w:sz w:val="24"/>
          <w:szCs w:val="24"/>
          <w:lang w:val="ro-RO"/>
        </w:rPr>
        <w:t>;</w:t>
      </w:r>
    </w:p>
    <w:p w:rsidR="004E6183" w:rsidRPr="00DB32B2" w:rsidRDefault="00170F1F" w:rsidP="00086B6F">
      <w:pPr>
        <w:spacing w:after="0" w:line="240" w:lineRule="auto"/>
        <w:ind w:firstLine="284"/>
        <w:jc w:val="both"/>
        <w:rPr>
          <w:rFonts w:ascii="Arial" w:hAnsi="Arial" w:cs="Arial"/>
          <w:noProof/>
          <w:sz w:val="24"/>
          <w:szCs w:val="24"/>
          <w:lang w:val="ro-RO"/>
        </w:rPr>
      </w:pPr>
      <w:r w:rsidRPr="00DB32B2">
        <w:rPr>
          <w:rFonts w:ascii="Arial" w:hAnsi="Arial" w:cs="Arial"/>
          <w:sz w:val="24"/>
          <w:szCs w:val="24"/>
          <w:lang w:val="ro-RO"/>
        </w:rPr>
        <w:t>d</w:t>
      </w:r>
      <w:r w:rsidR="0062600A" w:rsidRPr="00DB32B2">
        <w:rPr>
          <w:rFonts w:ascii="Arial" w:hAnsi="Arial" w:cs="Arial"/>
          <w:sz w:val="24"/>
          <w:szCs w:val="24"/>
          <w:vertAlign w:val="subscript"/>
          <w:lang w:val="ro-RO"/>
        </w:rPr>
        <w:t>5</w:t>
      </w:r>
      <w:r w:rsidRPr="00DB32B2">
        <w:rPr>
          <w:rFonts w:ascii="Arial" w:hAnsi="Arial" w:cs="Arial"/>
          <w:sz w:val="24"/>
          <w:szCs w:val="24"/>
          <w:lang w:val="ro-RO"/>
        </w:rPr>
        <w:t xml:space="preserve">) </w:t>
      </w:r>
      <w:r w:rsidR="004E6183" w:rsidRPr="00DB32B2">
        <w:rPr>
          <w:rFonts w:ascii="Arial" w:hAnsi="Arial" w:cs="Arial"/>
          <w:noProof/>
          <w:sz w:val="24"/>
          <w:szCs w:val="24"/>
          <w:lang w:val="ro-RO"/>
        </w:rPr>
        <w:t>probabilitatea impactului</w:t>
      </w:r>
      <w:r w:rsidRPr="00DB32B2">
        <w:rPr>
          <w:rFonts w:ascii="Arial" w:hAnsi="Arial" w:cs="Arial"/>
          <w:noProof/>
          <w:sz w:val="24"/>
          <w:szCs w:val="24"/>
          <w:lang w:val="ro-RO"/>
        </w:rPr>
        <w:t xml:space="preserve"> </w:t>
      </w:r>
      <w:r w:rsidRPr="00DB32B2">
        <w:rPr>
          <w:rFonts w:ascii="Arial" w:hAnsi="Arial" w:cs="Arial"/>
          <w:sz w:val="24"/>
          <w:szCs w:val="24"/>
          <w:lang w:val="ro-RO"/>
        </w:rPr>
        <w:t>- redusă, pe perioada de execuţie</w:t>
      </w:r>
      <w:r w:rsidRPr="00DB32B2">
        <w:rPr>
          <w:rFonts w:ascii="Arial" w:hAnsi="Arial" w:cs="Arial"/>
          <w:noProof/>
          <w:sz w:val="24"/>
          <w:szCs w:val="24"/>
          <w:lang w:val="ro-RO"/>
        </w:rPr>
        <w:t xml:space="preserve">; </w:t>
      </w:r>
    </w:p>
    <w:p w:rsidR="004E6183" w:rsidRPr="00DB32B2" w:rsidRDefault="0062600A" w:rsidP="00086B6F">
      <w:pPr>
        <w:spacing w:after="0" w:line="240" w:lineRule="auto"/>
        <w:ind w:firstLine="284"/>
        <w:jc w:val="both"/>
        <w:rPr>
          <w:rFonts w:ascii="Arial" w:hAnsi="Arial" w:cs="Arial"/>
          <w:noProof/>
          <w:sz w:val="24"/>
          <w:szCs w:val="24"/>
          <w:lang w:val="ro-RO"/>
        </w:rPr>
      </w:pPr>
      <w:r w:rsidRPr="00DB32B2">
        <w:rPr>
          <w:rFonts w:ascii="Arial" w:hAnsi="Arial" w:cs="Arial"/>
          <w:sz w:val="24"/>
          <w:szCs w:val="24"/>
          <w:lang w:val="ro-RO"/>
        </w:rPr>
        <w:t>d</w:t>
      </w:r>
      <w:r w:rsidRPr="00DB32B2">
        <w:rPr>
          <w:rFonts w:ascii="Arial" w:hAnsi="Arial" w:cs="Arial"/>
          <w:sz w:val="24"/>
          <w:szCs w:val="24"/>
          <w:vertAlign w:val="subscript"/>
          <w:lang w:val="ro-RO"/>
        </w:rPr>
        <w:t>6</w:t>
      </w:r>
      <w:r w:rsidRPr="00DB32B2">
        <w:rPr>
          <w:rFonts w:ascii="Arial" w:hAnsi="Arial" w:cs="Arial"/>
          <w:sz w:val="24"/>
          <w:szCs w:val="24"/>
          <w:lang w:val="ro-RO"/>
        </w:rPr>
        <w:t xml:space="preserve">) </w:t>
      </w:r>
      <w:r w:rsidR="004E6183" w:rsidRPr="00DB32B2">
        <w:rPr>
          <w:rFonts w:ascii="Arial" w:hAnsi="Arial" w:cs="Arial"/>
          <w:noProof/>
          <w:sz w:val="24"/>
          <w:szCs w:val="24"/>
          <w:lang w:val="ro-RO"/>
        </w:rPr>
        <w:t>debutul, durata, frecvenţa şi reversibilitatea preconizate ale impactului</w:t>
      </w:r>
      <w:r w:rsidRPr="00DB32B2">
        <w:rPr>
          <w:rFonts w:ascii="Arial" w:hAnsi="Arial" w:cs="Arial"/>
          <w:noProof/>
          <w:sz w:val="24"/>
          <w:szCs w:val="24"/>
          <w:lang w:val="ro-RO"/>
        </w:rPr>
        <w:t xml:space="preserve">: </w:t>
      </w:r>
      <w:r w:rsidRPr="00DB32B2">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DB32B2">
        <w:rPr>
          <w:rFonts w:ascii="Arial" w:hAnsi="Arial" w:cs="Arial"/>
          <w:sz w:val="24"/>
          <w:szCs w:val="24"/>
          <w:lang w:val="ro-RO"/>
        </w:rPr>
        <w:t xml:space="preserve">durata și frecvența </w:t>
      </w:r>
      <w:r w:rsidRPr="00DB32B2">
        <w:rPr>
          <w:rFonts w:ascii="Arial" w:hAnsi="Arial" w:cs="Arial"/>
          <w:sz w:val="24"/>
          <w:szCs w:val="24"/>
          <w:lang w:val="ro-RO"/>
        </w:rPr>
        <w:t>impactul</w:t>
      </w:r>
      <w:r w:rsidR="005F1303" w:rsidRPr="00DB32B2">
        <w:rPr>
          <w:rFonts w:ascii="Arial" w:hAnsi="Arial" w:cs="Arial"/>
          <w:sz w:val="24"/>
          <w:szCs w:val="24"/>
          <w:lang w:val="ro-RO"/>
        </w:rPr>
        <w:t>ui</w:t>
      </w:r>
      <w:r w:rsidRPr="00DB32B2">
        <w:rPr>
          <w:rFonts w:ascii="Arial" w:hAnsi="Arial" w:cs="Arial"/>
          <w:sz w:val="24"/>
          <w:szCs w:val="24"/>
          <w:lang w:val="ro-RO"/>
        </w:rPr>
        <w:t xml:space="preserve"> asupra factorilor de mediu va fi temporar</w:t>
      </w:r>
      <w:r w:rsidR="004634C3" w:rsidRPr="00DB32B2">
        <w:rPr>
          <w:rFonts w:ascii="Arial" w:hAnsi="Arial" w:cs="Arial"/>
          <w:sz w:val="24"/>
          <w:szCs w:val="24"/>
          <w:lang w:val="ro-RO"/>
        </w:rPr>
        <w:t xml:space="preserve"> și pe termen scurt</w:t>
      </w:r>
      <w:r w:rsidRPr="00DB32B2">
        <w:rPr>
          <w:rFonts w:ascii="Arial" w:hAnsi="Arial" w:cs="Arial"/>
          <w:sz w:val="24"/>
          <w:szCs w:val="24"/>
          <w:lang w:val="ro-RO"/>
        </w:rPr>
        <w:t>. Pe măsura realizării lucrărilor şi închiderii fronturilor de lucru, calitatea factorilor de mediu afectaţi va reveni la parametrii iniţiali</w:t>
      </w:r>
      <w:r w:rsidR="004E6183" w:rsidRPr="00DB32B2">
        <w:rPr>
          <w:rFonts w:ascii="Arial" w:hAnsi="Arial" w:cs="Arial"/>
          <w:noProof/>
          <w:sz w:val="24"/>
          <w:szCs w:val="24"/>
          <w:lang w:val="ro-RO"/>
        </w:rPr>
        <w:t>;</w:t>
      </w:r>
    </w:p>
    <w:p w:rsidR="004E6183" w:rsidRPr="00DB32B2" w:rsidRDefault="00744F41" w:rsidP="00086B6F">
      <w:pPr>
        <w:spacing w:after="0" w:line="240" w:lineRule="auto"/>
        <w:ind w:firstLine="284"/>
        <w:jc w:val="both"/>
        <w:rPr>
          <w:rFonts w:ascii="Arial" w:hAnsi="Arial" w:cs="Arial"/>
          <w:noProof/>
          <w:sz w:val="24"/>
          <w:szCs w:val="24"/>
          <w:lang w:val="ro-RO"/>
        </w:rPr>
      </w:pPr>
      <w:r w:rsidRPr="00DB32B2">
        <w:rPr>
          <w:rFonts w:ascii="Arial" w:hAnsi="Arial" w:cs="Arial"/>
          <w:sz w:val="24"/>
          <w:szCs w:val="24"/>
          <w:lang w:val="ro-RO"/>
        </w:rPr>
        <w:t>d</w:t>
      </w:r>
      <w:r w:rsidRPr="00DB32B2">
        <w:rPr>
          <w:rFonts w:ascii="Arial" w:hAnsi="Arial" w:cs="Arial"/>
          <w:sz w:val="24"/>
          <w:szCs w:val="24"/>
          <w:vertAlign w:val="subscript"/>
          <w:lang w:val="ro-RO"/>
        </w:rPr>
        <w:t>7</w:t>
      </w:r>
      <w:r w:rsidRPr="00DB32B2">
        <w:rPr>
          <w:rFonts w:ascii="Arial" w:hAnsi="Arial" w:cs="Arial"/>
          <w:sz w:val="24"/>
          <w:szCs w:val="24"/>
          <w:lang w:val="ro-RO"/>
        </w:rPr>
        <w:t>)</w:t>
      </w:r>
      <w:r w:rsidR="004E6183" w:rsidRPr="00DB32B2">
        <w:rPr>
          <w:rFonts w:ascii="Arial" w:hAnsi="Arial" w:cs="Arial"/>
          <w:noProof/>
          <w:sz w:val="24"/>
          <w:szCs w:val="24"/>
          <w:lang w:val="ro-RO"/>
        </w:rPr>
        <w:t> cumularea impactului cu impactul altor proiecte existente şi/sau aprobate</w:t>
      </w:r>
      <w:r w:rsidRPr="00DB32B2">
        <w:rPr>
          <w:rFonts w:ascii="Arial" w:hAnsi="Arial" w:cs="Arial"/>
          <w:noProof/>
          <w:sz w:val="24"/>
          <w:szCs w:val="24"/>
          <w:lang w:val="ro-RO"/>
        </w:rPr>
        <w:t xml:space="preserve">: </w:t>
      </w:r>
      <w:r w:rsidR="00510644" w:rsidRPr="00DB32B2">
        <w:rPr>
          <w:rFonts w:ascii="Arial" w:hAnsi="Arial" w:cs="Arial"/>
          <w:noProof/>
          <w:sz w:val="24"/>
          <w:szCs w:val="24"/>
          <w:lang w:val="ro-RO"/>
        </w:rPr>
        <w:t>nu este cazul</w:t>
      </w:r>
      <w:r w:rsidR="004E6183" w:rsidRPr="00DB32B2">
        <w:rPr>
          <w:rFonts w:ascii="Arial" w:hAnsi="Arial" w:cs="Arial"/>
          <w:noProof/>
          <w:sz w:val="24"/>
          <w:szCs w:val="24"/>
          <w:lang w:val="ro-RO"/>
        </w:rPr>
        <w:t>;</w:t>
      </w:r>
    </w:p>
    <w:p w:rsidR="004E6183" w:rsidRPr="00DB32B2" w:rsidRDefault="002070E7" w:rsidP="00086B6F">
      <w:pPr>
        <w:spacing w:after="0" w:line="240" w:lineRule="auto"/>
        <w:ind w:firstLine="284"/>
        <w:jc w:val="both"/>
        <w:rPr>
          <w:rFonts w:ascii="Arial" w:hAnsi="Arial" w:cs="Arial"/>
          <w:noProof/>
          <w:sz w:val="24"/>
          <w:szCs w:val="24"/>
          <w:lang w:val="ro-RO"/>
        </w:rPr>
      </w:pPr>
      <w:r w:rsidRPr="00DB32B2">
        <w:rPr>
          <w:rFonts w:ascii="Arial" w:hAnsi="Arial" w:cs="Arial"/>
          <w:sz w:val="24"/>
          <w:szCs w:val="24"/>
          <w:lang w:val="ro-RO"/>
        </w:rPr>
        <w:t>d</w:t>
      </w:r>
      <w:r w:rsidRPr="00DB32B2">
        <w:rPr>
          <w:rFonts w:ascii="Arial" w:hAnsi="Arial" w:cs="Arial"/>
          <w:sz w:val="24"/>
          <w:szCs w:val="24"/>
          <w:vertAlign w:val="subscript"/>
          <w:lang w:val="ro-RO"/>
        </w:rPr>
        <w:t>8</w:t>
      </w:r>
      <w:r w:rsidRPr="00DB32B2">
        <w:rPr>
          <w:rFonts w:ascii="Arial" w:hAnsi="Arial" w:cs="Arial"/>
          <w:sz w:val="24"/>
          <w:szCs w:val="24"/>
          <w:lang w:val="ro-RO"/>
        </w:rPr>
        <w:t>)</w:t>
      </w:r>
      <w:r w:rsidR="004E6183" w:rsidRPr="00DB32B2">
        <w:rPr>
          <w:rFonts w:ascii="Arial" w:hAnsi="Arial" w:cs="Arial"/>
          <w:noProof/>
          <w:sz w:val="24"/>
          <w:szCs w:val="24"/>
          <w:lang w:val="ro-RO"/>
        </w:rPr>
        <w:t> posibilitatea de reducere efectivă a impactului</w:t>
      </w:r>
      <w:r w:rsidR="00C24BD6" w:rsidRPr="00DB32B2">
        <w:rPr>
          <w:rFonts w:ascii="Arial" w:hAnsi="Arial" w:cs="Arial"/>
          <w:noProof/>
          <w:sz w:val="24"/>
          <w:szCs w:val="24"/>
          <w:lang w:val="ro-RO"/>
        </w:rPr>
        <w:t>:</w:t>
      </w:r>
      <w:r w:rsidR="00C24BD6" w:rsidRPr="00DB32B2">
        <w:rPr>
          <w:rFonts w:ascii="Arial" w:hAnsi="Arial" w:cs="Arial"/>
          <w:noProof/>
          <w:color w:val="00B050"/>
          <w:sz w:val="24"/>
          <w:szCs w:val="24"/>
          <w:lang w:val="ro-RO"/>
        </w:rPr>
        <w:t xml:space="preserve"> </w:t>
      </w:r>
      <w:r w:rsidR="00C24BD6" w:rsidRPr="00DB32B2">
        <w:rPr>
          <w:rFonts w:ascii="Arial" w:hAnsi="Arial" w:cs="Arial"/>
          <w:noProof/>
          <w:sz w:val="24"/>
          <w:szCs w:val="24"/>
          <w:lang w:val="ro-RO"/>
        </w:rPr>
        <w:t xml:space="preserve">respectarea legislației în vigoare și </w:t>
      </w:r>
      <w:r w:rsidR="00D955C1" w:rsidRPr="00DB32B2">
        <w:rPr>
          <w:rFonts w:ascii="Arial" w:hAnsi="Arial" w:cs="Arial"/>
          <w:noProof/>
          <w:sz w:val="24"/>
          <w:szCs w:val="24"/>
          <w:lang w:val="ro-RO"/>
        </w:rPr>
        <w:t>respectarea condițiilor</w:t>
      </w:r>
      <w:r w:rsidR="00C24BD6" w:rsidRPr="00DB32B2">
        <w:rPr>
          <w:rFonts w:ascii="Arial" w:hAnsi="Arial" w:cs="Arial"/>
          <w:noProof/>
          <w:sz w:val="24"/>
          <w:szCs w:val="24"/>
          <w:lang w:val="ro-RO"/>
        </w:rPr>
        <w:t xml:space="preserve"> </w:t>
      </w:r>
      <w:r w:rsidR="00267409" w:rsidRPr="00DB32B2">
        <w:rPr>
          <w:rFonts w:ascii="Arial" w:hAnsi="Arial" w:cs="Arial"/>
          <w:noProof/>
          <w:sz w:val="24"/>
          <w:szCs w:val="24"/>
          <w:lang w:val="ro-RO"/>
        </w:rPr>
        <w:t xml:space="preserve">din </w:t>
      </w:r>
      <w:r w:rsidR="00D955C1" w:rsidRPr="00DB32B2">
        <w:rPr>
          <w:rFonts w:ascii="Arial" w:hAnsi="Arial" w:cs="Arial"/>
          <w:noProof/>
          <w:sz w:val="24"/>
          <w:szCs w:val="24"/>
          <w:lang w:val="ro-RO"/>
        </w:rPr>
        <w:t>prezent</w:t>
      </w:r>
      <w:r w:rsidR="00267409" w:rsidRPr="00DB32B2">
        <w:rPr>
          <w:rFonts w:ascii="Arial" w:hAnsi="Arial" w:cs="Arial"/>
          <w:noProof/>
          <w:sz w:val="24"/>
          <w:szCs w:val="24"/>
          <w:lang w:val="ro-RO"/>
        </w:rPr>
        <w:t>a</w:t>
      </w:r>
      <w:r w:rsidR="00493C8D" w:rsidRPr="00DB32B2">
        <w:rPr>
          <w:rFonts w:ascii="Arial" w:hAnsi="Arial" w:cs="Arial"/>
          <w:noProof/>
          <w:sz w:val="24"/>
          <w:szCs w:val="24"/>
          <w:lang w:val="ro-RO"/>
        </w:rPr>
        <w:t xml:space="preserve"> </w:t>
      </w:r>
      <w:r w:rsidR="00510644" w:rsidRPr="00DB32B2">
        <w:rPr>
          <w:rFonts w:ascii="Arial" w:hAnsi="Arial" w:cs="Arial"/>
          <w:noProof/>
          <w:sz w:val="24"/>
          <w:szCs w:val="24"/>
          <w:lang w:val="ro-RO"/>
        </w:rPr>
        <w:t>d</w:t>
      </w:r>
      <w:r w:rsidR="00C24BD6" w:rsidRPr="00DB32B2">
        <w:rPr>
          <w:rFonts w:ascii="Arial" w:hAnsi="Arial" w:cs="Arial"/>
          <w:noProof/>
          <w:sz w:val="24"/>
          <w:szCs w:val="24"/>
          <w:lang w:val="ro-RO"/>
        </w:rPr>
        <w:t>ecizi</w:t>
      </w:r>
      <w:r w:rsidR="00493C8D" w:rsidRPr="00DB32B2">
        <w:rPr>
          <w:rFonts w:ascii="Arial" w:hAnsi="Arial" w:cs="Arial"/>
          <w:noProof/>
          <w:sz w:val="24"/>
          <w:szCs w:val="24"/>
          <w:lang w:val="ro-RO"/>
        </w:rPr>
        <w:t>e</w:t>
      </w:r>
      <w:r w:rsidR="00267409" w:rsidRPr="00DB32B2">
        <w:rPr>
          <w:rFonts w:ascii="Arial" w:hAnsi="Arial" w:cs="Arial"/>
          <w:noProof/>
          <w:sz w:val="24"/>
          <w:szCs w:val="24"/>
          <w:lang w:val="ro-RO"/>
        </w:rPr>
        <w:t xml:space="preserve"> etapă</w:t>
      </w:r>
      <w:r w:rsidR="00C24BD6" w:rsidRPr="00DB32B2">
        <w:rPr>
          <w:rFonts w:ascii="Arial" w:hAnsi="Arial" w:cs="Arial"/>
          <w:noProof/>
          <w:sz w:val="24"/>
          <w:szCs w:val="24"/>
          <w:lang w:val="ro-RO"/>
        </w:rPr>
        <w:t xml:space="preserve"> de încadrare</w:t>
      </w:r>
      <w:r w:rsidR="004E6183" w:rsidRPr="00DB32B2">
        <w:rPr>
          <w:rFonts w:ascii="Arial" w:hAnsi="Arial" w:cs="Arial"/>
          <w:noProof/>
          <w:sz w:val="24"/>
          <w:szCs w:val="24"/>
          <w:lang w:val="ro-RO"/>
        </w:rPr>
        <w:t>.</w:t>
      </w:r>
    </w:p>
    <w:p w:rsidR="00085526" w:rsidRDefault="00626A57" w:rsidP="00D45FD4">
      <w:pPr>
        <w:spacing w:before="120" w:after="0" w:line="240" w:lineRule="auto"/>
        <w:ind w:firstLine="284"/>
        <w:jc w:val="both"/>
        <w:rPr>
          <w:rFonts w:ascii="Arial" w:hAnsi="Arial" w:cs="Arial"/>
          <w:noProof/>
          <w:sz w:val="24"/>
          <w:szCs w:val="24"/>
          <w:lang w:val="ro-RO"/>
        </w:rPr>
      </w:pPr>
      <w:r w:rsidRPr="00DB32B2">
        <w:rPr>
          <w:rFonts w:ascii="Arial" w:hAnsi="Arial" w:cs="Arial"/>
          <w:b/>
          <w:noProof/>
          <w:sz w:val="24"/>
          <w:szCs w:val="24"/>
          <w:lang w:val="ro-RO"/>
        </w:rPr>
        <w:t xml:space="preserve">II. </w:t>
      </w:r>
      <w:r w:rsidRPr="00085526">
        <w:rPr>
          <w:rFonts w:ascii="Arial" w:hAnsi="Arial" w:cs="Arial"/>
          <w:b/>
          <w:noProof/>
          <w:sz w:val="24"/>
          <w:szCs w:val="24"/>
          <w:lang w:val="ro-RO"/>
        </w:rPr>
        <w:t xml:space="preserve">Motivele pe baza cărora s-a stabilit necesitatea neefectuării evaluării </w:t>
      </w:r>
      <w:r w:rsidR="00722C2D" w:rsidRPr="00085526">
        <w:rPr>
          <w:rFonts w:ascii="Arial" w:hAnsi="Arial" w:cs="Arial"/>
          <w:b/>
          <w:noProof/>
          <w:sz w:val="24"/>
          <w:szCs w:val="24"/>
          <w:lang w:val="ro-RO"/>
        </w:rPr>
        <w:t>adecvate</w:t>
      </w:r>
      <w:r w:rsidRPr="00085526">
        <w:rPr>
          <w:rFonts w:ascii="Arial" w:hAnsi="Arial" w:cs="Arial"/>
          <w:b/>
          <w:noProof/>
          <w:sz w:val="24"/>
          <w:szCs w:val="24"/>
          <w:lang w:val="ro-RO"/>
        </w:rPr>
        <w:t xml:space="preserve"> sunt următoarele:</w:t>
      </w:r>
      <w:r w:rsidR="00C339F8">
        <w:rPr>
          <w:rFonts w:ascii="Arial" w:hAnsi="Arial" w:cs="Arial"/>
          <w:noProof/>
          <w:sz w:val="24"/>
          <w:szCs w:val="24"/>
          <w:lang w:val="ro-RO"/>
        </w:rPr>
        <w:t xml:space="preserve"> </w:t>
      </w:r>
    </w:p>
    <w:p w:rsidR="00481E97" w:rsidRPr="00C339F8" w:rsidRDefault="00722C2D" w:rsidP="00C339F8">
      <w:pPr>
        <w:pStyle w:val="ListParagraph"/>
        <w:numPr>
          <w:ilvl w:val="0"/>
          <w:numId w:val="13"/>
        </w:numPr>
        <w:spacing w:before="120" w:after="0" w:line="240" w:lineRule="auto"/>
        <w:jc w:val="both"/>
        <w:rPr>
          <w:rFonts w:ascii="Arial" w:hAnsi="Arial" w:cs="Arial"/>
          <w:noProof/>
          <w:sz w:val="24"/>
          <w:szCs w:val="24"/>
          <w:lang w:val="ro-RO"/>
        </w:rPr>
      </w:pPr>
      <w:r w:rsidRPr="00C339F8">
        <w:rPr>
          <w:rFonts w:ascii="Arial" w:hAnsi="Arial" w:cs="Arial"/>
          <w:noProof/>
          <w:sz w:val="24"/>
          <w:szCs w:val="24"/>
          <w:lang w:val="ro-RO"/>
        </w:rPr>
        <w:t>a</w:t>
      </w:r>
      <w:r w:rsidR="00626A57" w:rsidRPr="00C339F8">
        <w:rPr>
          <w:rFonts w:ascii="Arial" w:hAnsi="Arial" w:cs="Arial"/>
          <w:noProof/>
          <w:sz w:val="24"/>
          <w:szCs w:val="24"/>
          <w:lang w:val="ro-RO"/>
        </w:rPr>
        <w:t xml:space="preserve">mplasamentul proiectului nu </w:t>
      </w:r>
      <w:r w:rsidRPr="00C339F8">
        <w:rPr>
          <w:rFonts w:ascii="Arial" w:hAnsi="Arial" w:cs="Arial"/>
          <w:noProof/>
          <w:sz w:val="24"/>
          <w:szCs w:val="24"/>
          <w:lang w:val="ro-RO"/>
        </w:rPr>
        <w:t>se află situat în nici</w:t>
      </w:r>
      <w:r w:rsidR="00A241AC" w:rsidRPr="00C339F8">
        <w:rPr>
          <w:rFonts w:ascii="Arial" w:hAnsi="Arial" w:cs="Arial"/>
          <w:noProof/>
          <w:sz w:val="24"/>
          <w:szCs w:val="24"/>
          <w:lang w:val="ro-RO"/>
        </w:rPr>
        <w:t xml:space="preserve"> </w:t>
      </w:r>
      <w:r w:rsidRPr="00C339F8">
        <w:rPr>
          <w:rFonts w:ascii="Arial" w:hAnsi="Arial" w:cs="Arial"/>
          <w:noProof/>
          <w:sz w:val="24"/>
          <w:szCs w:val="24"/>
          <w:lang w:val="ro-RO"/>
        </w:rPr>
        <w:t>o arie protejată.</w:t>
      </w:r>
    </w:p>
    <w:p w:rsidR="005B372E" w:rsidRPr="00C339F8" w:rsidRDefault="007615D8" w:rsidP="00C339F8">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III </w:t>
      </w:r>
      <w:r w:rsidRPr="00085526">
        <w:rPr>
          <w:rFonts w:ascii="Arial" w:hAnsi="Arial" w:cs="Arial"/>
          <w:b/>
          <w:sz w:val="24"/>
          <w:szCs w:val="24"/>
          <w:lang w:val="ro-RO"/>
        </w:rPr>
        <w:t xml:space="preserve">Motivele pe baza carora s-a </w:t>
      </w:r>
      <w:r w:rsidR="00C339F8">
        <w:rPr>
          <w:rFonts w:ascii="Arial" w:hAnsi="Arial" w:cs="Arial"/>
          <w:b/>
          <w:sz w:val="24"/>
          <w:szCs w:val="24"/>
          <w:lang w:val="ro-RO"/>
        </w:rPr>
        <w:t xml:space="preserve">stabilit necesitatea </w:t>
      </w:r>
      <w:r w:rsidRPr="00085526">
        <w:rPr>
          <w:rFonts w:ascii="Arial" w:hAnsi="Arial" w:cs="Arial"/>
          <w:b/>
          <w:sz w:val="24"/>
          <w:szCs w:val="24"/>
          <w:lang w:val="ro-RO"/>
        </w:rPr>
        <w:t>neefectuarii evaluarii impactului asupra corpurilor de apa</w:t>
      </w:r>
      <w:r w:rsidR="00085526">
        <w:rPr>
          <w:rFonts w:ascii="Arial" w:hAnsi="Arial" w:cs="Arial"/>
          <w:sz w:val="24"/>
          <w:szCs w:val="24"/>
          <w:lang w:val="ro-RO"/>
        </w:rPr>
        <w:t xml:space="preserve"> sunt următoarele </w:t>
      </w:r>
      <w:r w:rsidR="00085526">
        <w:rPr>
          <w:rFonts w:ascii="Arial" w:hAnsi="Arial" w:cs="Arial"/>
          <w:sz w:val="24"/>
          <w:szCs w:val="24"/>
        </w:rPr>
        <w:t xml:space="preserve">: </w:t>
      </w:r>
    </w:p>
    <w:p w:rsidR="006E6019" w:rsidRPr="00203F00" w:rsidRDefault="00C339F8" w:rsidP="006E6019">
      <w:pPr>
        <w:pStyle w:val="ListParagraph"/>
        <w:numPr>
          <w:ilvl w:val="0"/>
          <w:numId w:val="23"/>
        </w:numPr>
        <w:autoSpaceDE w:val="0"/>
        <w:autoSpaceDN w:val="0"/>
        <w:adjustRightInd w:val="0"/>
        <w:spacing w:after="0" w:line="240" w:lineRule="auto"/>
        <w:jc w:val="both"/>
        <w:rPr>
          <w:rFonts w:ascii="Arial" w:hAnsi="Arial" w:cs="Arial"/>
          <w:color w:val="000000" w:themeColor="text1"/>
          <w:sz w:val="24"/>
          <w:szCs w:val="24"/>
          <w:lang w:val="ro-RO"/>
        </w:rPr>
      </w:pPr>
      <w:r w:rsidRPr="00203F00">
        <w:rPr>
          <w:rFonts w:ascii="Arial" w:hAnsi="Arial" w:cs="Arial"/>
          <w:color w:val="000000" w:themeColor="text1"/>
          <w:sz w:val="24"/>
          <w:szCs w:val="24"/>
          <w:lang w:val="ro-RO"/>
        </w:rPr>
        <w:t>a</w:t>
      </w:r>
      <w:r w:rsidR="006E6019" w:rsidRPr="00203F00">
        <w:rPr>
          <w:rFonts w:ascii="Arial" w:hAnsi="Arial" w:cs="Arial"/>
          <w:color w:val="000000" w:themeColor="text1"/>
          <w:sz w:val="24"/>
          <w:szCs w:val="24"/>
          <w:lang w:val="ro-RO"/>
        </w:rPr>
        <w:t xml:space="preserve"> fos</w:t>
      </w:r>
      <w:r w:rsidR="00823CB9">
        <w:rPr>
          <w:rFonts w:ascii="Arial" w:hAnsi="Arial" w:cs="Arial"/>
          <w:color w:val="000000" w:themeColor="text1"/>
          <w:sz w:val="24"/>
          <w:szCs w:val="24"/>
          <w:lang w:val="ro-RO"/>
        </w:rPr>
        <w:t>t emisa Decizia nr. 180/28.06.2019</w:t>
      </w:r>
      <w:r w:rsidR="006E6019" w:rsidRPr="00203F00">
        <w:rPr>
          <w:rFonts w:ascii="Arial" w:hAnsi="Arial" w:cs="Arial"/>
          <w:color w:val="000000" w:themeColor="text1"/>
          <w:sz w:val="24"/>
          <w:szCs w:val="24"/>
          <w:lang w:val="ro-RO"/>
        </w:rPr>
        <w:t xml:space="preserve"> , conform careia </w:t>
      </w:r>
      <w:r w:rsidRPr="00203F00">
        <w:rPr>
          <w:rFonts w:ascii="Arial" w:hAnsi="Arial" w:cs="Arial"/>
          <w:color w:val="000000" w:themeColor="text1"/>
          <w:sz w:val="24"/>
          <w:szCs w:val="24"/>
          <w:lang w:val="ro-RO"/>
        </w:rPr>
        <w:t xml:space="preserve"> pentru proiectul propus </w:t>
      </w:r>
      <w:r w:rsidR="006E6019" w:rsidRPr="00203F00">
        <w:rPr>
          <w:rFonts w:ascii="Arial" w:hAnsi="Arial" w:cs="Arial"/>
          <w:color w:val="000000" w:themeColor="text1"/>
          <w:sz w:val="24"/>
          <w:szCs w:val="24"/>
          <w:lang w:val="ro-RO"/>
        </w:rPr>
        <w:t xml:space="preserve">nu este necesara elaborarea studiului de evaluare </w:t>
      </w:r>
      <w:r w:rsidRPr="00203F00">
        <w:rPr>
          <w:rFonts w:ascii="Arial" w:hAnsi="Arial" w:cs="Arial"/>
          <w:color w:val="000000" w:themeColor="text1"/>
          <w:sz w:val="24"/>
          <w:szCs w:val="24"/>
          <w:lang w:val="ro-RO"/>
        </w:rPr>
        <w:t xml:space="preserve"> a impactului </w:t>
      </w:r>
      <w:r w:rsidR="006E6019" w:rsidRPr="00203F00">
        <w:rPr>
          <w:rFonts w:ascii="Arial" w:hAnsi="Arial" w:cs="Arial"/>
          <w:color w:val="000000" w:themeColor="text1"/>
          <w:sz w:val="24"/>
          <w:szCs w:val="24"/>
          <w:lang w:val="ro-RO"/>
        </w:rPr>
        <w:t>asupra corpurilor de apa</w:t>
      </w:r>
      <w:r w:rsidRPr="00203F00">
        <w:rPr>
          <w:rFonts w:ascii="Arial" w:hAnsi="Arial" w:cs="Arial"/>
          <w:color w:val="000000" w:themeColor="text1"/>
          <w:sz w:val="24"/>
          <w:szCs w:val="24"/>
          <w:lang w:val="ro-RO"/>
        </w:rPr>
        <w:t>,</w:t>
      </w:r>
    </w:p>
    <w:p w:rsidR="006E6019" w:rsidRDefault="006E6019" w:rsidP="006E6019">
      <w:pPr>
        <w:pStyle w:val="ListParagraph"/>
        <w:numPr>
          <w:ilvl w:val="0"/>
          <w:numId w:val="23"/>
        </w:numPr>
        <w:autoSpaceDE w:val="0"/>
        <w:autoSpaceDN w:val="0"/>
        <w:adjustRightInd w:val="0"/>
        <w:spacing w:after="0" w:line="240" w:lineRule="auto"/>
        <w:jc w:val="both"/>
        <w:rPr>
          <w:rFonts w:ascii="Arial" w:hAnsi="Arial" w:cs="Arial"/>
          <w:color w:val="000000" w:themeColor="text1"/>
          <w:sz w:val="24"/>
          <w:szCs w:val="24"/>
          <w:lang w:val="ro-RO"/>
        </w:rPr>
      </w:pPr>
      <w:r w:rsidRPr="00203F00">
        <w:rPr>
          <w:rFonts w:ascii="Arial" w:hAnsi="Arial" w:cs="Arial"/>
          <w:color w:val="000000" w:themeColor="text1"/>
          <w:sz w:val="24"/>
          <w:szCs w:val="24"/>
          <w:lang w:val="ro-RO"/>
        </w:rPr>
        <w:t xml:space="preserve">justificarea deciziei : lucrarile nu vor determina modificari semnificative ale indicatorilor fizico chimici, biologici si hidromorfologici asupra corpurilor de apa </w:t>
      </w:r>
      <w:r w:rsidR="00203F00">
        <w:rPr>
          <w:rFonts w:ascii="Arial" w:hAnsi="Arial" w:cs="Arial"/>
          <w:color w:val="000000" w:themeColor="text1"/>
          <w:sz w:val="24"/>
          <w:szCs w:val="24"/>
          <w:lang w:val="ro-RO"/>
        </w:rPr>
        <w:t>;</w:t>
      </w:r>
    </w:p>
    <w:p w:rsidR="00C339F8" w:rsidRPr="00823CB9" w:rsidRDefault="00203F00" w:rsidP="00203F00">
      <w:pPr>
        <w:pStyle w:val="ListParagraph"/>
        <w:numPr>
          <w:ilvl w:val="0"/>
          <w:numId w:val="23"/>
        </w:numPr>
        <w:autoSpaceDE w:val="0"/>
        <w:autoSpaceDN w:val="0"/>
        <w:adjustRightInd w:val="0"/>
        <w:spacing w:after="0" w:line="240" w:lineRule="auto"/>
        <w:jc w:val="both"/>
        <w:rPr>
          <w:rFonts w:ascii="Arial" w:hAnsi="Arial" w:cs="Arial"/>
          <w:color w:val="FF0000"/>
          <w:sz w:val="24"/>
          <w:szCs w:val="24"/>
          <w:lang w:val="ro-RO"/>
        </w:rPr>
      </w:pPr>
      <w:r>
        <w:rPr>
          <w:rFonts w:ascii="Arial" w:hAnsi="Arial" w:cs="Arial"/>
          <w:noProof/>
          <w:sz w:val="24"/>
          <w:szCs w:val="24"/>
          <w:lang w:val="ro-RO"/>
        </w:rPr>
        <w:t xml:space="preserve">condiţiile </w:t>
      </w:r>
      <w:r w:rsidR="00C339F8" w:rsidRPr="00203F00">
        <w:rPr>
          <w:rFonts w:ascii="Arial" w:hAnsi="Arial" w:cs="Arial"/>
          <w:noProof/>
          <w:sz w:val="24"/>
          <w:szCs w:val="24"/>
          <w:lang w:val="ro-RO"/>
        </w:rPr>
        <w:t xml:space="preserve"> de realizare a proiectului în conformitate </w:t>
      </w:r>
      <w:r w:rsidR="00C339F8" w:rsidRPr="00203F00">
        <w:rPr>
          <w:rFonts w:ascii="Arial" w:hAnsi="Arial" w:cs="Arial"/>
          <w:noProof/>
          <w:color w:val="000000" w:themeColor="text1"/>
          <w:sz w:val="24"/>
          <w:szCs w:val="24"/>
          <w:lang w:val="ro-RO"/>
        </w:rPr>
        <w:t xml:space="preserve">cu  </w:t>
      </w:r>
      <w:r w:rsidR="00C339F8" w:rsidRPr="00823CB9">
        <w:rPr>
          <w:rFonts w:ascii="Arial" w:hAnsi="Arial" w:cs="Arial"/>
          <w:b/>
          <w:i/>
          <w:noProof/>
          <w:color w:val="FF0000"/>
          <w:sz w:val="24"/>
          <w:szCs w:val="24"/>
          <w:u w:val="single"/>
          <w:lang w:val="ro-RO"/>
        </w:rPr>
        <w:t>Avizul de gospodărire a apelor nr. Sj-50 / 20.08.2019</w:t>
      </w:r>
      <w:r w:rsidR="00C339F8" w:rsidRPr="00823CB9">
        <w:rPr>
          <w:rFonts w:ascii="Arial" w:hAnsi="Arial" w:cs="Arial"/>
          <w:b/>
          <w:i/>
          <w:noProof/>
          <w:color w:val="FF0000"/>
          <w:sz w:val="24"/>
          <w:szCs w:val="24"/>
          <w:lang w:val="ro-RO"/>
        </w:rPr>
        <w:t xml:space="preserve">, </w:t>
      </w:r>
      <w:r w:rsidR="00C339F8" w:rsidRPr="00823CB9">
        <w:rPr>
          <w:rFonts w:ascii="Arial" w:hAnsi="Arial" w:cs="Arial"/>
          <w:noProof/>
          <w:color w:val="FF0000"/>
          <w:sz w:val="24"/>
          <w:szCs w:val="24"/>
          <w:lang w:val="ro-RO"/>
        </w:rPr>
        <w:t>eliberat de Administratia Nationala Apele Române</w:t>
      </w:r>
      <w:r w:rsidRPr="00823CB9">
        <w:rPr>
          <w:rFonts w:ascii="Arial" w:hAnsi="Arial" w:cs="Arial"/>
          <w:noProof/>
          <w:color w:val="FF0000"/>
          <w:sz w:val="24"/>
          <w:szCs w:val="24"/>
          <w:lang w:val="ro-RO"/>
        </w:rPr>
        <w:t xml:space="preserve"> sunt</w:t>
      </w:r>
      <w:r w:rsidR="00C339F8" w:rsidRPr="00823CB9">
        <w:rPr>
          <w:rFonts w:ascii="Arial" w:hAnsi="Arial" w:cs="Arial"/>
          <w:noProof/>
          <w:color w:val="FF0000"/>
          <w:sz w:val="24"/>
          <w:szCs w:val="24"/>
          <w:lang w:val="ro-RO"/>
        </w:rPr>
        <w:t xml:space="preserve"> :</w:t>
      </w:r>
    </w:p>
    <w:p w:rsidR="00C339F8" w:rsidRPr="00823CB9" w:rsidRDefault="00C339F8" w:rsidP="00C339F8">
      <w:pPr>
        <w:numPr>
          <w:ilvl w:val="0"/>
          <w:numId w:val="20"/>
        </w:numPr>
        <w:tabs>
          <w:tab w:val="left" w:pos="1134"/>
        </w:tabs>
        <w:spacing w:after="0" w:line="240" w:lineRule="auto"/>
        <w:ind w:left="0" w:firstLine="709"/>
        <w:jc w:val="both"/>
        <w:rPr>
          <w:rFonts w:ascii="Arial" w:hAnsi="Arial" w:cs="Arial"/>
          <w:color w:val="FF0000"/>
          <w:sz w:val="24"/>
          <w:szCs w:val="24"/>
          <w:lang w:val="ro-RO"/>
        </w:rPr>
      </w:pPr>
      <w:r w:rsidRPr="00823CB9">
        <w:rPr>
          <w:rFonts w:ascii="Arial" w:hAnsi="Arial" w:cs="Arial"/>
          <w:color w:val="FF0000"/>
          <w:sz w:val="24"/>
          <w:szCs w:val="24"/>
          <w:lang w:val="ro-RO"/>
        </w:rPr>
        <w:t>Proiectantul este responsabil de calculele hidraulice privind dimensionarea secțiunii de curgere a cursului de apă în secțiunea podului.</w:t>
      </w:r>
    </w:p>
    <w:p w:rsidR="00C339F8" w:rsidRPr="00DB32B2" w:rsidRDefault="00C339F8" w:rsidP="00C339F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Până la începerea execuției lucrărilor beneficiarul are obligația să reglementeze regimul juridic al terenurilor proprietate publică a statului aflate în administrarea AN “Apele Române” ce se vor ocupa temporar și definitiv de lucrările aferente investiției.</w:t>
      </w:r>
    </w:p>
    <w:p w:rsidR="00C339F8" w:rsidRPr="00DB32B2" w:rsidRDefault="00C339F8" w:rsidP="00C339F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Înainte de începerea execuției lucrărilor se vor prezenta la SGA Sălaj următoarele documente întocmite pentru perioada de execuție: Plan de prevenire și combatere a poluărilor accidentale; Plan de apărare împotriva inundațiilor și fenomenelor meteorologice periculoase, precum și Graficul de execuție a lucrărilor.</w:t>
      </w:r>
    </w:p>
    <w:p w:rsidR="00C339F8" w:rsidRPr="00DB32B2" w:rsidRDefault="00C339F8" w:rsidP="00C339F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Începerea execuţiei se va anunţa cu 10 zile înainte la Sistemul de Gospodărire a Apelor Sălaj.</w:t>
      </w:r>
    </w:p>
    <w:p w:rsidR="00C339F8" w:rsidRPr="00DB32B2" w:rsidRDefault="00C339F8" w:rsidP="00C339F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D559B0" w:rsidRPr="006E1412" w:rsidRDefault="00C339F8" w:rsidP="00D559B0">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Se va asigura integritatea lucrărilor de consolidare maluri și a pragului de fund existent, este interzisă degradarea albiei și malurilor pe parcursul execuției luc</w:t>
      </w:r>
      <w:r w:rsidR="006E1412">
        <w:rPr>
          <w:rFonts w:ascii="Arial" w:hAnsi="Arial" w:cs="Arial"/>
          <w:sz w:val="24"/>
          <w:szCs w:val="24"/>
          <w:lang w:val="ro-RO"/>
        </w:rPr>
        <w:t>rărilor.</w:t>
      </w:r>
    </w:p>
    <w:p w:rsidR="00D559B0" w:rsidRDefault="00D559B0" w:rsidP="00D559B0">
      <w:pPr>
        <w:tabs>
          <w:tab w:val="left" w:pos="1134"/>
        </w:tabs>
        <w:spacing w:after="0" w:line="240" w:lineRule="auto"/>
        <w:jc w:val="both"/>
        <w:rPr>
          <w:rFonts w:ascii="Arial" w:hAnsi="Arial" w:cs="Arial"/>
          <w:sz w:val="24"/>
          <w:szCs w:val="24"/>
          <w:lang w:val="ro-RO"/>
        </w:rPr>
      </w:pPr>
    </w:p>
    <w:p w:rsidR="00C339F8" w:rsidRPr="00DB32B2" w:rsidRDefault="00C339F8" w:rsidP="00C339F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Se vor lua toate măsurile necesare pentru apărarea obiectivelor socio-economice și terenurilor riverane împotriva inundațiilor, atât pe parcursul execuției, cât și pe parcursul exploatării.</w:t>
      </w:r>
    </w:p>
    <w:p w:rsidR="00C339F8" w:rsidRPr="00DB32B2" w:rsidRDefault="00C339F8" w:rsidP="00C339F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Beneficiarul va fi pregătit permanent pentru a lua măsuri și a face lucrări de apărare la viituri a obiectivului aflat în execuție.</w:t>
      </w:r>
    </w:p>
    <w:p w:rsidR="00C339F8" w:rsidRPr="00DB32B2" w:rsidRDefault="00C339F8" w:rsidP="00C339F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Pentru punerea în siguranță a lucrărilor de artă se vor lua măsuri de asigurare a stabilității albiei și malurilor în zona acestora.</w:t>
      </w:r>
    </w:p>
    <w:p w:rsidR="00C339F8" w:rsidRPr="00DB32B2" w:rsidRDefault="00C339F8" w:rsidP="00C339F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lastRenderedPageBreak/>
        <w:t>Pe perioada execuției lucrărilor de investiții se interzice extracția de nisipuri și pietrișuri din albiile cursurilor de apă făra avizul și autorizația de gospodărire a apelor.</w:t>
      </w:r>
    </w:p>
    <w:p w:rsidR="00C339F8" w:rsidRPr="00DB32B2" w:rsidRDefault="00C339F8" w:rsidP="00C339F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Orice avarie survenită la lucrări în timpul execuției sau exploatării acestora, datorită fenomenelor hidro-meteorologice periculoase independente de activitatea de întreținere și exploatare a lucrărilor hidrotehnice, intră în sarcina beneficarului.</w:t>
      </w:r>
    </w:p>
    <w:p w:rsidR="00C339F8" w:rsidRPr="00DB32B2" w:rsidRDefault="00C339F8" w:rsidP="00C339F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La terminarea lucrărilor se vor dezafecta și reda folosinței inițiale terenurile ocupate provizoriu cu drumuri de acces și platforme de lucru.</w:t>
      </w:r>
    </w:p>
    <w:p w:rsidR="00C339F8" w:rsidRPr="00DB32B2" w:rsidRDefault="00C339F8" w:rsidP="00C339F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În cazul producerii unor daune de orice fel riveranilor, beneficiarul va suporta integral cheltuielile generate de remedierea acestora.</w:t>
      </w:r>
    </w:p>
    <w:p w:rsidR="00C339F8" w:rsidRPr="00DB32B2" w:rsidRDefault="00C339F8" w:rsidP="00C339F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În cazul în care apar modificări ce impun schimbarea soluțiilor avizate, beneficiarul investiției va solicita Aviz de gospodărire a apelor modificator, conform ordinului MMGA nr. 15/2006.</w:t>
      </w:r>
    </w:p>
    <w:p w:rsidR="00C339F8" w:rsidRPr="00DB32B2" w:rsidRDefault="00C339F8" w:rsidP="00C339F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Recepția lucrărilor se va face în prezența delegatului Sistemului de Gospodărire a Apelor Sălaj.</w:t>
      </w:r>
    </w:p>
    <w:p w:rsidR="00C339F8" w:rsidRPr="00DB32B2" w:rsidRDefault="00C339F8" w:rsidP="00C339F8">
      <w:pPr>
        <w:numPr>
          <w:ilvl w:val="0"/>
          <w:numId w:val="20"/>
        </w:numPr>
        <w:tabs>
          <w:tab w:val="left" w:pos="1134"/>
        </w:tabs>
        <w:spacing w:after="0" w:line="240" w:lineRule="auto"/>
        <w:ind w:left="0" w:firstLine="709"/>
        <w:jc w:val="both"/>
        <w:rPr>
          <w:rFonts w:ascii="Arial" w:hAnsi="Arial" w:cs="Arial"/>
          <w:sz w:val="24"/>
          <w:szCs w:val="24"/>
          <w:lang w:val="ro-RO"/>
        </w:rPr>
      </w:pPr>
      <w:r w:rsidRPr="00DB32B2">
        <w:rPr>
          <w:rFonts w:ascii="Arial" w:hAnsi="Arial" w:cs="Arial"/>
          <w:sz w:val="24"/>
          <w:szCs w:val="24"/>
          <w:lang w:val="ro-RO"/>
        </w:rPr>
        <w:t>La punerea în funcţiune a lucrărilor avizate beneficiarul va solicita și va obţine autorizaţia de gospodărire a apelor, conform prevederilor Legii Apelor nr. 107/1996 cu modificările şi completarile ulterioare.</w:t>
      </w:r>
    </w:p>
    <w:p w:rsidR="00C339F8" w:rsidRPr="00372BE1" w:rsidRDefault="00372BE1" w:rsidP="00C339F8">
      <w:pPr>
        <w:autoSpaceDE w:val="0"/>
        <w:autoSpaceDN w:val="0"/>
        <w:adjustRightInd w:val="0"/>
        <w:spacing w:after="0" w:line="240" w:lineRule="auto"/>
        <w:jc w:val="both"/>
        <w:rPr>
          <w:rFonts w:ascii="Arial" w:hAnsi="Arial" w:cs="Arial"/>
          <w:color w:val="000000" w:themeColor="text1"/>
          <w:sz w:val="24"/>
          <w:szCs w:val="24"/>
        </w:rPr>
      </w:pPr>
      <w:r w:rsidRPr="00372BE1">
        <w:rPr>
          <w:rFonts w:ascii="Arial" w:hAnsi="Arial" w:cs="Arial"/>
          <w:color w:val="000000" w:themeColor="text1"/>
          <w:sz w:val="24"/>
          <w:szCs w:val="24"/>
          <w:lang w:val="ro-RO"/>
        </w:rPr>
        <w:t xml:space="preserve">Acte solicitate de catre membrii CAT prin punctul de vedere </w:t>
      </w:r>
      <w:r w:rsidRPr="00372BE1">
        <w:rPr>
          <w:rFonts w:ascii="Arial" w:hAnsi="Arial" w:cs="Arial"/>
          <w:color w:val="000000" w:themeColor="text1"/>
          <w:sz w:val="24"/>
          <w:szCs w:val="24"/>
        </w:rPr>
        <w:t xml:space="preserve">: </w:t>
      </w:r>
      <w:proofErr w:type="spellStart"/>
      <w:r w:rsidRPr="00372BE1">
        <w:rPr>
          <w:rFonts w:ascii="Arial" w:hAnsi="Arial" w:cs="Arial"/>
          <w:color w:val="000000" w:themeColor="text1"/>
          <w:sz w:val="24"/>
          <w:szCs w:val="24"/>
        </w:rPr>
        <w:t>aviz</w:t>
      </w:r>
      <w:proofErr w:type="spellEnd"/>
      <w:r w:rsidRPr="00372BE1">
        <w:rPr>
          <w:rFonts w:ascii="Arial" w:hAnsi="Arial" w:cs="Arial"/>
          <w:color w:val="000000" w:themeColor="text1"/>
          <w:sz w:val="24"/>
          <w:szCs w:val="24"/>
        </w:rPr>
        <w:t xml:space="preserve"> </w:t>
      </w:r>
      <w:proofErr w:type="spellStart"/>
      <w:r>
        <w:rPr>
          <w:rFonts w:ascii="Arial" w:hAnsi="Arial" w:cs="Arial"/>
          <w:color w:val="000000" w:themeColor="text1"/>
          <w:sz w:val="24"/>
          <w:szCs w:val="24"/>
        </w:rPr>
        <w:t>tehnic</w:t>
      </w:r>
      <w:proofErr w:type="spellEnd"/>
      <w:r>
        <w:rPr>
          <w:rFonts w:ascii="Arial" w:hAnsi="Arial" w:cs="Arial"/>
          <w:color w:val="000000" w:themeColor="text1"/>
          <w:sz w:val="24"/>
          <w:szCs w:val="24"/>
        </w:rPr>
        <w:t xml:space="preserve"> </w:t>
      </w:r>
      <w:r w:rsidRPr="00372BE1">
        <w:rPr>
          <w:rFonts w:ascii="Arial" w:hAnsi="Arial" w:cs="Arial"/>
          <w:color w:val="000000" w:themeColor="text1"/>
          <w:sz w:val="24"/>
          <w:szCs w:val="24"/>
        </w:rPr>
        <w:t xml:space="preserve"> ANIF</w:t>
      </w:r>
    </w:p>
    <w:p w:rsidR="00C339F8" w:rsidRPr="00C339F8" w:rsidRDefault="00C339F8" w:rsidP="00C339F8">
      <w:pPr>
        <w:autoSpaceDE w:val="0"/>
        <w:autoSpaceDN w:val="0"/>
        <w:adjustRightInd w:val="0"/>
        <w:spacing w:after="0" w:line="240" w:lineRule="auto"/>
        <w:jc w:val="both"/>
        <w:rPr>
          <w:rFonts w:ascii="Arial" w:hAnsi="Arial" w:cs="Arial"/>
          <w:b/>
          <w:color w:val="000000" w:themeColor="text1"/>
          <w:sz w:val="24"/>
          <w:szCs w:val="24"/>
          <w:lang w:val="ro-RO"/>
        </w:rPr>
      </w:pPr>
    </w:p>
    <w:p w:rsidR="005B372E" w:rsidRPr="00DB32B2" w:rsidRDefault="00EE2396" w:rsidP="005B372E">
      <w:pPr>
        <w:autoSpaceDE w:val="0"/>
        <w:autoSpaceDN w:val="0"/>
        <w:adjustRightInd w:val="0"/>
        <w:spacing w:after="0" w:line="240" w:lineRule="auto"/>
        <w:jc w:val="both"/>
        <w:rPr>
          <w:rFonts w:ascii="Arial" w:hAnsi="Arial" w:cs="Arial"/>
          <w:noProof/>
          <w:sz w:val="24"/>
          <w:szCs w:val="24"/>
          <w:lang w:val="ro-RO"/>
        </w:rPr>
      </w:pPr>
      <w:r w:rsidRPr="00DB32B2">
        <w:rPr>
          <w:rFonts w:ascii="Arial" w:eastAsia="Times New Roman" w:hAnsi="Arial" w:cs="Arial"/>
          <w:b/>
          <w:noProof/>
          <w:color w:val="000000"/>
          <w:sz w:val="24"/>
          <w:szCs w:val="24"/>
          <w:lang w:val="ro-RO" w:eastAsia="en-GB"/>
        </w:rPr>
        <w:t xml:space="preserve">Caracteristicile proiectului şi/sau condiţiile de realizare a </w:t>
      </w:r>
      <w:r w:rsidRPr="00DB32B2">
        <w:rPr>
          <w:rFonts w:ascii="Arial" w:eastAsia="Times New Roman" w:hAnsi="Arial" w:cs="Arial"/>
          <w:b/>
          <w:noProof/>
          <w:sz w:val="24"/>
          <w:szCs w:val="24"/>
          <w:lang w:val="ro-RO" w:eastAsia="en-GB"/>
        </w:rPr>
        <w:t>proiectului</w:t>
      </w:r>
      <w:r w:rsidR="005B372E" w:rsidRPr="00DB32B2">
        <w:rPr>
          <w:rFonts w:ascii="Arial" w:hAnsi="Arial" w:cs="Arial"/>
          <w:noProof/>
          <w:sz w:val="24"/>
          <w:szCs w:val="24"/>
          <w:lang w:val="ro-RO"/>
        </w:rPr>
        <w:t>:</w:t>
      </w:r>
    </w:p>
    <w:p w:rsidR="005B372E" w:rsidRPr="00DB32B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Respectarea prev</w:t>
      </w:r>
      <w:r w:rsidR="00667B18" w:rsidRPr="00DB32B2">
        <w:rPr>
          <w:rFonts w:ascii="Arial" w:hAnsi="Arial" w:cs="Arial"/>
          <w:noProof/>
          <w:sz w:val="24"/>
          <w:szCs w:val="24"/>
          <w:lang w:val="ro-RO"/>
        </w:rPr>
        <w:t>ederilor art. 20</w:t>
      </w:r>
      <w:r w:rsidRPr="00DB32B2">
        <w:rPr>
          <w:rFonts w:ascii="Arial" w:hAnsi="Arial" w:cs="Arial"/>
          <w:noProof/>
          <w:sz w:val="24"/>
          <w:szCs w:val="24"/>
          <w:lang w:val="ro-RO"/>
        </w:rPr>
        <w:t xml:space="preserve"> alin</w:t>
      </w:r>
      <w:r w:rsidRPr="00DB32B2">
        <w:rPr>
          <w:rFonts w:ascii="Arial" w:hAnsi="Arial" w:cs="Arial"/>
          <w:sz w:val="24"/>
          <w:szCs w:val="24"/>
          <w:lang w:val="ro-RO"/>
        </w:rPr>
        <w:t xml:space="preserve">. (1) din </w:t>
      </w:r>
      <w:r w:rsidR="00667B18" w:rsidRPr="00DB32B2">
        <w:rPr>
          <w:rFonts w:ascii="Arial" w:hAnsi="Arial" w:cs="Arial"/>
          <w:sz w:val="24"/>
          <w:szCs w:val="24"/>
          <w:lang w:val="ro-RO" w:eastAsia="ro-RO"/>
        </w:rPr>
        <w:t>Legea nr. 292/2018</w:t>
      </w:r>
      <w:r w:rsidR="00D952B0" w:rsidRPr="00DB32B2">
        <w:rPr>
          <w:rFonts w:ascii="Arial" w:hAnsi="Arial" w:cs="Arial"/>
          <w:sz w:val="24"/>
          <w:szCs w:val="24"/>
          <w:lang w:val="ro-RO" w:eastAsia="ro-RO"/>
        </w:rPr>
        <w:t>,</w:t>
      </w:r>
      <w:r w:rsidR="00DA5A61" w:rsidRPr="00DB32B2">
        <w:rPr>
          <w:rFonts w:ascii="Arial" w:hAnsi="Arial" w:cs="Arial"/>
          <w:sz w:val="24"/>
          <w:szCs w:val="24"/>
          <w:lang w:val="ro-RO" w:eastAsia="ro-RO"/>
        </w:rPr>
        <w:t xml:space="preserve"> </w:t>
      </w:r>
      <w:r w:rsidR="00DA5A61" w:rsidRPr="00DB32B2">
        <w:rPr>
          <w:rFonts w:ascii="Arial" w:hAnsi="Arial" w:cs="Arial"/>
          <w:sz w:val="24"/>
          <w:szCs w:val="24"/>
          <w:lang w:val="ro-RO"/>
        </w:rPr>
        <w:t>privind evaluarea impactului anumitor proiecte publice şi private asupra mediului</w:t>
      </w:r>
      <w:r w:rsidRPr="00DB32B2">
        <w:rPr>
          <w:rFonts w:ascii="Arial" w:hAnsi="Arial" w:cs="Arial"/>
          <w:sz w:val="24"/>
          <w:szCs w:val="24"/>
          <w:lang w:val="ro-RO"/>
        </w:rPr>
        <w:t xml:space="preserve">: "În situaţia în care, după emiterea acordului de mediu şi înaintea obţinerii aprobării de dezvoltare, proiectul a suferit modificări, titularul proiectului este obligat să notifice în scris autoritatea </w:t>
      </w:r>
      <w:r w:rsidR="00667B18" w:rsidRPr="00DB32B2">
        <w:rPr>
          <w:rFonts w:ascii="Arial" w:hAnsi="Arial" w:cs="Arial"/>
          <w:sz w:val="24"/>
          <w:szCs w:val="24"/>
          <w:lang w:val="ro-RO"/>
        </w:rPr>
        <w:t>competentă</w:t>
      </w:r>
      <w:r w:rsidRPr="00DB32B2">
        <w:rPr>
          <w:rFonts w:ascii="Arial" w:hAnsi="Arial" w:cs="Arial"/>
          <w:sz w:val="24"/>
          <w:szCs w:val="24"/>
          <w:lang w:val="ro-RO"/>
        </w:rPr>
        <w:t xml:space="preserve"> pentru protecţia mediului emitentă </w:t>
      </w:r>
      <w:r w:rsidR="00667B18" w:rsidRPr="00DB32B2">
        <w:rPr>
          <w:rFonts w:ascii="Arial" w:hAnsi="Arial" w:cs="Arial"/>
          <w:sz w:val="24"/>
          <w:szCs w:val="24"/>
          <w:lang w:val="ro-RO"/>
        </w:rPr>
        <w:t>cu privire la aceste</w:t>
      </w:r>
      <w:r w:rsidRPr="00DB32B2">
        <w:rPr>
          <w:rFonts w:ascii="Arial" w:hAnsi="Arial" w:cs="Arial"/>
          <w:sz w:val="24"/>
          <w:szCs w:val="24"/>
          <w:lang w:val="ro-RO"/>
        </w:rPr>
        <w:t xml:space="preserve"> modificări."</w:t>
      </w:r>
    </w:p>
    <w:p w:rsidR="005B372E" w:rsidRPr="00DB32B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DB32B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DB32B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sz w:val="24"/>
          <w:szCs w:val="24"/>
          <w:lang w:val="ro-RO"/>
        </w:rPr>
        <w:t>Respectarea prevederilor actelor/avizelor emise de alte autorităţi pentru prezentul proiect.</w:t>
      </w:r>
    </w:p>
    <w:p w:rsidR="005B372E" w:rsidRPr="00DB32B2"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sz w:val="24"/>
          <w:szCs w:val="24"/>
          <w:lang w:val="ro-RO"/>
        </w:rPr>
        <w:t xml:space="preserve">Respectarea prevederilor Ord. nr. </w:t>
      </w:r>
      <w:r w:rsidR="005B372E" w:rsidRPr="00DB32B2">
        <w:rPr>
          <w:rFonts w:ascii="Arial" w:hAnsi="Arial" w:cs="Arial"/>
          <w:sz w:val="24"/>
          <w:szCs w:val="24"/>
          <w:lang w:val="ro-RO"/>
        </w:rPr>
        <w:t>119/2014,</w:t>
      </w:r>
      <w:r w:rsidR="00925F1F" w:rsidRPr="00DB32B2">
        <w:rPr>
          <w:rFonts w:ascii="Arial" w:hAnsi="Arial" w:cs="Arial"/>
          <w:sz w:val="24"/>
          <w:szCs w:val="24"/>
          <w:lang w:val="ro-RO"/>
        </w:rPr>
        <w:t xml:space="preserve"> cu modificările ulterioare,</w:t>
      </w:r>
      <w:r w:rsidR="005B372E" w:rsidRPr="00DB32B2">
        <w:rPr>
          <w:rFonts w:ascii="Arial" w:hAnsi="Arial" w:cs="Arial"/>
          <w:sz w:val="24"/>
          <w:szCs w:val="24"/>
          <w:lang w:val="ro-RO"/>
        </w:rPr>
        <w:t xml:space="preserve"> privind nivelul de zgomot.</w:t>
      </w:r>
    </w:p>
    <w:p w:rsidR="005B372E" w:rsidRPr="00DB32B2"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sz w:val="24"/>
          <w:szCs w:val="24"/>
          <w:lang w:val="ro-RO"/>
        </w:rPr>
        <w:t>I</w:t>
      </w:r>
      <w:r w:rsidR="005B372E" w:rsidRPr="00DB32B2">
        <w:rPr>
          <w:rFonts w:ascii="Arial" w:hAnsi="Arial" w:cs="Arial"/>
          <w:sz w:val="24"/>
          <w:szCs w:val="24"/>
          <w:lang w:val="ro-RO"/>
        </w:rPr>
        <w:t>nterzicerea depozitării direct pe sol a deşeurilor sau a materialelor cu pericol de poluare.</w:t>
      </w:r>
    </w:p>
    <w:p w:rsidR="00D559B0" w:rsidRPr="006E1412" w:rsidRDefault="0023383B" w:rsidP="00D559B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sz w:val="24"/>
          <w:szCs w:val="24"/>
          <w:lang w:val="ro-RO"/>
        </w:rPr>
        <w:t>Conform art. 43</w:t>
      </w:r>
      <w:r w:rsidR="005B372E" w:rsidRPr="00DB32B2">
        <w:rPr>
          <w:rFonts w:ascii="Arial" w:hAnsi="Arial" w:cs="Arial"/>
          <w:sz w:val="24"/>
          <w:szCs w:val="24"/>
          <w:lang w:val="ro-RO"/>
        </w:rPr>
        <w:t>, alin. 3-4 din</w:t>
      </w:r>
      <w:r w:rsidRPr="00DB32B2">
        <w:rPr>
          <w:rFonts w:ascii="Arial" w:hAnsi="Arial" w:cs="Arial"/>
          <w:sz w:val="24"/>
          <w:szCs w:val="24"/>
          <w:lang w:val="ro-RO"/>
        </w:rPr>
        <w:t xml:space="preserve"> anexa. nr. 5 la procedură,</w:t>
      </w:r>
      <w:r w:rsidR="005B372E" w:rsidRPr="00DB32B2">
        <w:rPr>
          <w:rFonts w:ascii="Arial" w:hAnsi="Arial" w:cs="Arial"/>
          <w:sz w:val="24"/>
          <w:szCs w:val="24"/>
          <w:lang w:val="ro-RO"/>
        </w:rPr>
        <w:t xml:space="preserve"> </w:t>
      </w:r>
      <w:r w:rsidRPr="00DB32B2">
        <w:rPr>
          <w:rFonts w:ascii="Arial" w:hAnsi="Arial" w:cs="Arial"/>
          <w:sz w:val="24"/>
          <w:szCs w:val="24"/>
          <w:lang w:val="ro-RO"/>
        </w:rPr>
        <w:t xml:space="preserve">din </w:t>
      </w:r>
      <w:r w:rsidRPr="00DB32B2">
        <w:rPr>
          <w:rFonts w:ascii="Arial" w:hAnsi="Arial" w:cs="Arial"/>
          <w:sz w:val="24"/>
          <w:szCs w:val="24"/>
          <w:lang w:val="ro-RO" w:eastAsia="ro-RO"/>
        </w:rPr>
        <w:t xml:space="preserve">Legea nr. 292/2018 </w:t>
      </w:r>
      <w:r w:rsidR="005B372E" w:rsidRPr="00DB32B2">
        <w:rPr>
          <w:rFonts w:ascii="Arial" w:hAnsi="Arial" w:cs="Arial"/>
          <w:sz w:val="24"/>
          <w:szCs w:val="24"/>
          <w:lang w:val="ro-RO"/>
        </w:rPr>
        <w:t xml:space="preserve">privind </w:t>
      </w:r>
      <w:r w:rsidR="00D171F4" w:rsidRPr="00DB32B2">
        <w:rPr>
          <w:rFonts w:ascii="Arial" w:hAnsi="Arial" w:cs="Arial"/>
          <w:sz w:val="24"/>
          <w:szCs w:val="24"/>
          <w:lang w:val="ro-RO"/>
        </w:rPr>
        <w:t>evaluarea</w:t>
      </w:r>
      <w:r w:rsidR="005B372E" w:rsidRPr="00DB32B2">
        <w:rPr>
          <w:rFonts w:ascii="Arial" w:hAnsi="Arial" w:cs="Arial"/>
          <w:sz w:val="24"/>
          <w:szCs w:val="24"/>
          <w:lang w:val="ro-RO"/>
        </w:rPr>
        <w:t xml:space="preserve"> impactului </w:t>
      </w:r>
      <w:r w:rsidR="00D171F4" w:rsidRPr="00DB32B2">
        <w:rPr>
          <w:rFonts w:ascii="Arial" w:hAnsi="Arial" w:cs="Arial"/>
          <w:sz w:val="24"/>
          <w:szCs w:val="24"/>
          <w:lang w:val="ro-RO"/>
        </w:rPr>
        <w:t>anumitor</w:t>
      </w:r>
      <w:r w:rsidR="005B372E" w:rsidRPr="00DB32B2">
        <w:rPr>
          <w:rFonts w:ascii="Arial" w:hAnsi="Arial" w:cs="Arial"/>
          <w:sz w:val="24"/>
          <w:szCs w:val="24"/>
          <w:lang w:val="ro-RO"/>
        </w:rPr>
        <w:t xml:space="preserve"> proiecte publice şi private</w:t>
      </w:r>
      <w:r w:rsidR="00D171F4" w:rsidRPr="00DB32B2">
        <w:rPr>
          <w:rFonts w:ascii="Arial" w:hAnsi="Arial" w:cs="Arial"/>
          <w:sz w:val="24"/>
          <w:szCs w:val="24"/>
          <w:lang w:val="ro-RO"/>
        </w:rPr>
        <w:t xml:space="preserve"> asupra mediului</w:t>
      </w:r>
      <w:r w:rsidR="005B372E" w:rsidRPr="00DB32B2">
        <w:rPr>
          <w:rFonts w:ascii="Arial" w:hAnsi="Arial" w:cs="Arial"/>
          <w:sz w:val="24"/>
          <w:szCs w:val="24"/>
          <w:lang w:val="ro-RO"/>
        </w:rPr>
        <w:t xml:space="preserve">: </w:t>
      </w:r>
      <w:r w:rsidR="00DA5A61" w:rsidRPr="00DB32B2">
        <w:rPr>
          <w:rFonts w:ascii="Arial" w:hAnsi="Arial" w:cs="Arial"/>
          <w:sz w:val="24"/>
          <w:szCs w:val="24"/>
          <w:lang w:val="ro-RO"/>
        </w:rPr>
        <w:t>”</w:t>
      </w:r>
      <w:r w:rsidR="00D171F4" w:rsidRPr="00DB32B2">
        <w:rPr>
          <w:rFonts w:ascii="Arial" w:hAnsi="Arial" w:cs="Arial"/>
          <w:bCs/>
          <w:sz w:val="24"/>
          <w:szCs w:val="24"/>
          <w:lang w:val="ro-RO"/>
        </w:rPr>
        <w:t>(3)</w:t>
      </w:r>
    </w:p>
    <w:p w:rsidR="001842CB" w:rsidRPr="00DB32B2" w:rsidRDefault="00D171F4"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DB32B2">
        <w:rPr>
          <w:rFonts w:ascii="Arial" w:hAnsi="Arial" w:cs="Arial"/>
          <w:bCs/>
          <w:sz w:val="24"/>
          <w:szCs w:val="24"/>
          <w:lang w:val="ro-RO"/>
        </w:rPr>
        <w:t>(4)</w:t>
      </w:r>
      <w:r w:rsidRPr="00DB32B2">
        <w:rPr>
          <w:rFonts w:ascii="Arial" w:hAnsi="Arial" w:cs="Arial"/>
          <w:sz w:val="24"/>
          <w:szCs w:val="24"/>
          <w:lang w:val="ro-RO"/>
        </w:rPr>
        <w:t> Procesul-verbal întocmit în situaţia prevăzută la alin. (3) se</w:t>
      </w:r>
      <w:r w:rsidRPr="00DB32B2">
        <w:rPr>
          <w:rFonts w:ascii="Arial" w:hAnsi="Arial" w:cs="Arial"/>
          <w:color w:val="FF0000"/>
          <w:sz w:val="24"/>
          <w:szCs w:val="24"/>
          <w:lang w:val="ro-RO"/>
        </w:rPr>
        <w:t xml:space="preserve"> </w:t>
      </w:r>
      <w:r w:rsidRPr="00DB32B2">
        <w:rPr>
          <w:rFonts w:ascii="Arial" w:hAnsi="Arial" w:cs="Arial"/>
          <w:noProof/>
          <w:sz w:val="24"/>
          <w:szCs w:val="24"/>
          <w:lang w:val="ro-RO"/>
        </w:rPr>
        <w:t>anexează şi face parte integrantă din procesul-verbal de re</w:t>
      </w:r>
      <w:r w:rsidR="00DA5A61" w:rsidRPr="00DB32B2">
        <w:rPr>
          <w:rFonts w:ascii="Arial" w:hAnsi="Arial" w:cs="Arial"/>
          <w:noProof/>
          <w:sz w:val="24"/>
          <w:szCs w:val="24"/>
          <w:lang w:val="ro-RO"/>
        </w:rPr>
        <w:t>cepţie la terminarea lucrărilor</w:t>
      </w:r>
      <w:r w:rsidR="00547EAB" w:rsidRPr="00DB32B2">
        <w:rPr>
          <w:rFonts w:ascii="Arial" w:hAnsi="Arial" w:cs="Arial"/>
          <w:noProof/>
          <w:sz w:val="24"/>
          <w:szCs w:val="24"/>
          <w:lang w:val="ro-RO"/>
        </w:rPr>
        <w:t>.</w:t>
      </w:r>
      <w:r w:rsidR="00DA5A61" w:rsidRPr="00DB32B2">
        <w:rPr>
          <w:rFonts w:ascii="Arial" w:hAnsi="Arial" w:cs="Arial"/>
          <w:noProof/>
          <w:sz w:val="24"/>
          <w:szCs w:val="24"/>
          <w:lang w:val="ro-RO"/>
        </w:rPr>
        <w:t>”</w:t>
      </w:r>
    </w:p>
    <w:p w:rsidR="001842CB" w:rsidRPr="00DB32B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Luarea tuturor măsurilor de prevenire eficientă a poluării, care să asigure că nicio polu</w:t>
      </w:r>
      <w:r w:rsidR="001842CB" w:rsidRPr="00DB32B2">
        <w:rPr>
          <w:rFonts w:ascii="Arial" w:hAnsi="Arial" w:cs="Arial"/>
          <w:noProof/>
          <w:sz w:val="24"/>
          <w:szCs w:val="24"/>
          <w:lang w:val="ro-RO"/>
        </w:rPr>
        <w:t>are importantă nu va fi cauzată.</w:t>
      </w:r>
    </w:p>
    <w:p w:rsidR="001842CB" w:rsidRPr="00DB32B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sidRPr="00DB32B2">
        <w:rPr>
          <w:rFonts w:ascii="Arial" w:hAnsi="Arial" w:cs="Arial"/>
          <w:noProof/>
          <w:sz w:val="24"/>
          <w:szCs w:val="24"/>
          <w:lang w:val="ro-RO"/>
        </w:rPr>
        <w:t>ndu-se impactul asupra mediului.</w:t>
      </w:r>
    </w:p>
    <w:p w:rsidR="001842CB" w:rsidRPr="00DB32B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lastRenderedPageBreak/>
        <w:t>Prevenirea accidentelor și limitarea con</w:t>
      </w:r>
      <w:r w:rsidR="001842CB" w:rsidRPr="00DB32B2">
        <w:rPr>
          <w:rFonts w:ascii="Arial" w:hAnsi="Arial" w:cs="Arial"/>
          <w:noProof/>
          <w:sz w:val="24"/>
          <w:szCs w:val="24"/>
          <w:lang w:val="ro-RO"/>
        </w:rPr>
        <w:t>secințelor acesora.</w:t>
      </w:r>
    </w:p>
    <w:p w:rsidR="001842CB" w:rsidRPr="00DB32B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Să supravegheze desfășurarea activității, astfel încât să nu</w:t>
      </w:r>
      <w:r w:rsidR="001842CB" w:rsidRPr="00DB32B2">
        <w:rPr>
          <w:rFonts w:ascii="Arial" w:hAnsi="Arial" w:cs="Arial"/>
          <w:noProof/>
          <w:sz w:val="24"/>
          <w:szCs w:val="24"/>
          <w:lang w:val="ro-RO"/>
        </w:rPr>
        <w:t xml:space="preserve"> se producă fenomene de poluare.</w:t>
      </w:r>
    </w:p>
    <w:p w:rsidR="001842CB" w:rsidRPr="00DB32B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Se interzice depozitarea pe amplasament de sub</w:t>
      </w:r>
      <w:r w:rsidR="001842CB" w:rsidRPr="00DB32B2">
        <w:rPr>
          <w:rFonts w:ascii="Arial" w:hAnsi="Arial" w:cs="Arial"/>
          <w:noProof/>
          <w:sz w:val="24"/>
          <w:szCs w:val="24"/>
          <w:lang w:val="ro-RO"/>
        </w:rPr>
        <w:t>stanțe și preparate periculoase.</w:t>
      </w:r>
    </w:p>
    <w:p w:rsidR="001842CB" w:rsidRPr="00DB32B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Menținerea în stare de curățenie a spațiului destinat implementării proiectului, fără dep</w:t>
      </w:r>
      <w:r w:rsidR="001842CB" w:rsidRPr="00DB32B2">
        <w:rPr>
          <w:rFonts w:ascii="Arial" w:hAnsi="Arial" w:cs="Arial"/>
          <w:noProof/>
          <w:sz w:val="24"/>
          <w:szCs w:val="24"/>
          <w:lang w:val="ro-RO"/>
        </w:rPr>
        <w:t>ozitări necontrolate de deșeuri.</w:t>
      </w:r>
    </w:p>
    <w:p w:rsidR="008A7A5C" w:rsidRPr="00DB32B2"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DB32B2">
        <w:rPr>
          <w:rFonts w:ascii="Arial" w:hAnsi="Arial" w:cs="Arial"/>
          <w:noProof/>
          <w:sz w:val="24"/>
          <w:szCs w:val="24"/>
          <w:lang w:val="ro-RO"/>
        </w:rPr>
        <w:t>(r</w:t>
      </w:r>
      <w:r w:rsidR="001842CB" w:rsidRPr="00DB32B2">
        <w:rPr>
          <w:rFonts w:ascii="Arial" w:hAnsi="Arial" w:cs="Arial"/>
          <w:noProof/>
          <w:sz w:val="24"/>
          <w:szCs w:val="24"/>
          <w:vertAlign w:val="subscript"/>
          <w:lang w:val="ro-RO"/>
        </w:rPr>
        <w:t>1</w:t>
      </w:r>
      <w:r w:rsidR="001842CB" w:rsidRPr="00DB32B2">
        <w:rPr>
          <w:rFonts w:ascii="Arial" w:hAnsi="Arial" w:cs="Arial"/>
          <w:noProof/>
          <w:sz w:val="24"/>
          <w:szCs w:val="24"/>
          <w:lang w:val="ro-RO"/>
        </w:rPr>
        <w:t xml:space="preserve">) </w:t>
      </w:r>
      <w:r w:rsidRPr="00DB32B2">
        <w:rPr>
          <w:rFonts w:ascii="Arial" w:hAnsi="Arial" w:cs="Arial"/>
          <w:noProof/>
          <w:sz w:val="24"/>
          <w:szCs w:val="24"/>
          <w:lang w:val="ro-RO"/>
        </w:rPr>
        <w:t>privind regimul deșeurilor, cu modifică</w:t>
      </w:r>
      <w:r w:rsidR="008A7A5C" w:rsidRPr="00DB32B2">
        <w:rPr>
          <w:rFonts w:ascii="Arial" w:hAnsi="Arial" w:cs="Arial"/>
          <w:noProof/>
          <w:sz w:val="24"/>
          <w:szCs w:val="24"/>
          <w:lang w:val="ro-RO"/>
        </w:rPr>
        <w:t>rile și completările ulterioare.</w:t>
      </w:r>
    </w:p>
    <w:p w:rsidR="008A7A5C" w:rsidRPr="00DB32B2"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Asigurarea refacerii mediului în toată zon</w:t>
      </w:r>
      <w:r w:rsidR="008A7A5C" w:rsidRPr="00DB32B2">
        <w:rPr>
          <w:rFonts w:ascii="Arial" w:hAnsi="Arial" w:cs="Arial"/>
          <w:noProof/>
          <w:sz w:val="24"/>
          <w:szCs w:val="24"/>
          <w:lang w:val="ro-RO"/>
        </w:rPr>
        <w:t>a de implementare a proiectului.</w:t>
      </w:r>
    </w:p>
    <w:p w:rsidR="008A7A5C" w:rsidRPr="00DB32B2"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Se impune respectarea cu strictețe a amplasamentului, fără exti</w:t>
      </w:r>
      <w:r w:rsidR="008A7A5C" w:rsidRPr="00DB32B2">
        <w:rPr>
          <w:rFonts w:ascii="Arial" w:hAnsi="Arial" w:cs="Arial"/>
          <w:noProof/>
          <w:sz w:val="24"/>
          <w:szCs w:val="24"/>
          <w:lang w:val="ro-RO"/>
        </w:rPr>
        <w:t>nderi sau modificări ulterioare.</w:t>
      </w:r>
    </w:p>
    <w:p w:rsidR="00981958" w:rsidRPr="00C339F8" w:rsidRDefault="002F52D0" w:rsidP="00C339F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DB32B2">
        <w:rPr>
          <w:rFonts w:ascii="Arial" w:hAnsi="Arial" w:cs="Arial"/>
          <w:noProof/>
          <w:sz w:val="24"/>
          <w:szCs w:val="24"/>
          <w:lang w:val="ro-RO"/>
        </w:rPr>
        <w:t xml:space="preserve"> </w:t>
      </w:r>
    </w:p>
    <w:p w:rsidR="00361191" w:rsidRPr="00DB32B2" w:rsidRDefault="00361191" w:rsidP="008A7A5C">
      <w:pPr>
        <w:spacing w:before="120" w:after="0" w:line="240" w:lineRule="auto"/>
        <w:jc w:val="both"/>
        <w:rPr>
          <w:rFonts w:ascii="Arial" w:eastAsia="Times New Roman" w:hAnsi="Arial" w:cs="Arial"/>
          <w:noProof/>
          <w:sz w:val="24"/>
          <w:szCs w:val="24"/>
          <w:lang w:val="ro-RO" w:eastAsia="en-GB"/>
        </w:rPr>
      </w:pPr>
      <w:r w:rsidRPr="00DB32B2">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DB32B2" w:rsidRDefault="00361191" w:rsidP="008A7A5C">
      <w:pPr>
        <w:spacing w:before="120" w:after="0" w:line="240" w:lineRule="auto"/>
        <w:jc w:val="both"/>
        <w:rPr>
          <w:rFonts w:ascii="Arial" w:eastAsia="Times New Roman" w:hAnsi="Arial" w:cs="Arial"/>
          <w:noProof/>
          <w:sz w:val="24"/>
          <w:szCs w:val="24"/>
          <w:lang w:val="ro-RO" w:eastAsia="en-GB"/>
        </w:rPr>
      </w:pPr>
      <w:r w:rsidRPr="00DB32B2">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DB32B2" w:rsidRDefault="00361191" w:rsidP="008A7A5C">
      <w:pPr>
        <w:spacing w:before="120" w:after="0" w:line="240" w:lineRule="auto"/>
        <w:jc w:val="both"/>
        <w:rPr>
          <w:rFonts w:ascii="Arial" w:eastAsia="Times New Roman" w:hAnsi="Arial" w:cs="Arial"/>
          <w:noProof/>
          <w:sz w:val="24"/>
          <w:szCs w:val="24"/>
          <w:lang w:val="ro-RO" w:eastAsia="en-GB"/>
        </w:rPr>
      </w:pPr>
      <w:r w:rsidRPr="00DB32B2">
        <w:rPr>
          <w:rFonts w:ascii="Arial" w:eastAsia="Times New Roman" w:hAnsi="Arial" w:cs="Arial"/>
          <w:noProof/>
          <w:color w:val="FF0000"/>
          <w:sz w:val="24"/>
          <w:szCs w:val="24"/>
          <w:lang w:val="ro-RO" w:eastAsia="en-GB"/>
        </w:rPr>
        <w:t>    </w:t>
      </w:r>
      <w:r w:rsidRPr="00DB32B2">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DB32B2">
        <w:rPr>
          <w:rFonts w:ascii="Arial" w:hAnsi="Arial" w:cs="Arial"/>
          <w:sz w:val="24"/>
          <w:szCs w:val="24"/>
          <w:lang w:val="ro-RO" w:eastAsia="ro-RO"/>
        </w:rPr>
        <w:t>Legea nr. 292/2018</w:t>
      </w:r>
      <w:r w:rsidRPr="00DB32B2">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DB32B2" w:rsidRDefault="00361191" w:rsidP="008A7A5C">
      <w:pPr>
        <w:spacing w:before="120" w:after="0" w:line="240" w:lineRule="auto"/>
        <w:jc w:val="both"/>
        <w:rPr>
          <w:rFonts w:ascii="Arial" w:eastAsia="Times New Roman" w:hAnsi="Arial" w:cs="Arial"/>
          <w:noProof/>
          <w:sz w:val="24"/>
          <w:szCs w:val="24"/>
          <w:lang w:val="ro-RO" w:eastAsia="en-GB"/>
        </w:rPr>
      </w:pPr>
      <w:r w:rsidRPr="00DB32B2">
        <w:rPr>
          <w:rFonts w:ascii="Arial" w:eastAsia="Times New Roman" w:hAnsi="Arial" w:cs="Arial"/>
          <w:noProof/>
          <w:color w:val="FF0000"/>
          <w:sz w:val="24"/>
          <w:szCs w:val="24"/>
          <w:lang w:val="ro-RO" w:eastAsia="en-GB"/>
        </w:rPr>
        <w:t>    </w:t>
      </w:r>
      <w:r w:rsidRPr="00DB32B2">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DB32B2" w:rsidRDefault="00361191" w:rsidP="008A7A5C">
      <w:pPr>
        <w:spacing w:before="120" w:after="0" w:line="240" w:lineRule="auto"/>
        <w:jc w:val="both"/>
        <w:rPr>
          <w:rFonts w:ascii="Arial" w:eastAsia="Times New Roman" w:hAnsi="Arial" w:cs="Arial"/>
          <w:noProof/>
          <w:sz w:val="24"/>
          <w:szCs w:val="24"/>
          <w:lang w:val="ro-RO" w:eastAsia="en-GB"/>
        </w:rPr>
      </w:pPr>
      <w:r w:rsidRPr="00DB32B2">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DB32B2">
        <w:rPr>
          <w:rFonts w:ascii="Arial" w:hAnsi="Arial" w:cs="Arial"/>
          <w:sz w:val="24"/>
          <w:szCs w:val="24"/>
          <w:lang w:val="ro-RO" w:eastAsia="ro-RO"/>
        </w:rPr>
        <w:t>Legea nr. 292/2018</w:t>
      </w:r>
      <w:r w:rsidR="003230BA" w:rsidRPr="00DB32B2">
        <w:rPr>
          <w:rFonts w:ascii="Arial" w:eastAsia="Times New Roman" w:hAnsi="Arial" w:cs="Arial"/>
          <w:noProof/>
          <w:sz w:val="24"/>
          <w:szCs w:val="24"/>
          <w:lang w:val="ro-RO" w:eastAsia="en-GB"/>
        </w:rPr>
        <w:t xml:space="preserve"> </w:t>
      </w:r>
      <w:r w:rsidRPr="00DB32B2">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DB32B2" w:rsidRDefault="00361191" w:rsidP="008A7A5C">
      <w:pPr>
        <w:spacing w:before="120" w:after="0" w:line="240" w:lineRule="auto"/>
        <w:jc w:val="both"/>
        <w:rPr>
          <w:rFonts w:ascii="Arial" w:eastAsia="Times New Roman" w:hAnsi="Arial" w:cs="Arial"/>
          <w:noProof/>
          <w:sz w:val="24"/>
          <w:szCs w:val="24"/>
          <w:lang w:val="ro-RO" w:eastAsia="en-GB"/>
        </w:rPr>
      </w:pPr>
      <w:r w:rsidRPr="00DB32B2">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DB32B2" w:rsidRDefault="00361191" w:rsidP="008A7A5C">
      <w:pPr>
        <w:spacing w:before="120" w:after="0" w:line="240" w:lineRule="auto"/>
        <w:jc w:val="both"/>
        <w:rPr>
          <w:rFonts w:ascii="Arial" w:eastAsia="Times New Roman" w:hAnsi="Arial" w:cs="Arial"/>
          <w:noProof/>
          <w:sz w:val="24"/>
          <w:szCs w:val="24"/>
          <w:lang w:val="ro-RO" w:eastAsia="en-GB"/>
        </w:rPr>
      </w:pPr>
      <w:r w:rsidRPr="00DB32B2">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DB32B2" w:rsidRDefault="00B3605B" w:rsidP="008A7A5C">
      <w:pPr>
        <w:autoSpaceDE w:val="0"/>
        <w:autoSpaceDN w:val="0"/>
        <w:adjustRightInd w:val="0"/>
        <w:spacing w:before="120" w:after="0" w:line="240" w:lineRule="auto"/>
        <w:jc w:val="both"/>
        <w:rPr>
          <w:rFonts w:ascii="Arial" w:hAnsi="Arial" w:cs="Arial"/>
          <w:noProof/>
          <w:sz w:val="24"/>
          <w:szCs w:val="24"/>
          <w:lang w:val="ro-RO"/>
        </w:rPr>
      </w:pPr>
      <w:r w:rsidRPr="00DB32B2">
        <w:rPr>
          <w:rFonts w:ascii="Arial" w:hAnsi="Arial" w:cs="Arial"/>
          <w:noProof/>
          <w:sz w:val="24"/>
          <w:szCs w:val="24"/>
          <w:lang w:val="ro-RO"/>
        </w:rPr>
        <w:lastRenderedPageBreak/>
        <w:t xml:space="preserve">    Prezenta decizie poate fi contestată în conformitate cu prevederile </w:t>
      </w:r>
      <w:r w:rsidRPr="00DB32B2">
        <w:rPr>
          <w:rFonts w:ascii="Arial" w:hAnsi="Arial" w:cs="Arial"/>
          <w:sz w:val="24"/>
          <w:szCs w:val="24"/>
          <w:lang w:val="ro-RO" w:eastAsia="ro-RO"/>
        </w:rPr>
        <w:t>Legii nr. 292/2018</w:t>
      </w:r>
      <w:r w:rsidRPr="00DB32B2">
        <w:rPr>
          <w:rFonts w:ascii="Arial" w:eastAsia="Times New Roman" w:hAnsi="Arial" w:cs="Arial"/>
          <w:noProof/>
          <w:sz w:val="24"/>
          <w:szCs w:val="24"/>
          <w:lang w:val="ro-RO" w:eastAsia="en-GB"/>
        </w:rPr>
        <w:t xml:space="preserve"> privind evaluarea impactului anumitor proiecte publice şi private asupra mediului</w:t>
      </w:r>
      <w:r w:rsidRPr="00DB32B2">
        <w:rPr>
          <w:rFonts w:ascii="Arial" w:hAnsi="Arial" w:cs="Arial"/>
          <w:b/>
          <w:sz w:val="24"/>
          <w:szCs w:val="24"/>
          <w:lang w:val="ro-RO" w:eastAsia="ro-RO"/>
        </w:rPr>
        <w:t xml:space="preserve"> </w:t>
      </w:r>
      <w:r w:rsidRPr="00DB32B2">
        <w:rPr>
          <w:rFonts w:ascii="Arial" w:hAnsi="Arial" w:cs="Arial"/>
          <w:noProof/>
          <w:sz w:val="24"/>
          <w:szCs w:val="24"/>
          <w:lang w:val="ro-RO"/>
        </w:rPr>
        <w:t>şi ale Legii contenciosului administrativ nr. 554/2004, cu modificările şi completările ulterioare.</w:t>
      </w:r>
    </w:p>
    <w:p w:rsidR="00361191" w:rsidRPr="00DB32B2" w:rsidRDefault="00356C75" w:rsidP="008A7A5C">
      <w:pPr>
        <w:autoSpaceDE w:val="0"/>
        <w:autoSpaceDN w:val="0"/>
        <w:adjustRightInd w:val="0"/>
        <w:spacing w:before="120" w:after="0" w:line="240" w:lineRule="auto"/>
        <w:jc w:val="both"/>
        <w:rPr>
          <w:rFonts w:ascii="Arial" w:hAnsi="Arial" w:cs="Arial"/>
          <w:noProof/>
          <w:sz w:val="24"/>
          <w:szCs w:val="24"/>
          <w:lang w:val="ro-RO"/>
        </w:rPr>
      </w:pPr>
      <w:r w:rsidRPr="00DB32B2">
        <w:rPr>
          <w:rFonts w:ascii="Arial" w:hAnsi="Arial" w:cs="Arial"/>
          <w:sz w:val="24"/>
          <w:szCs w:val="24"/>
          <w:lang w:val="ro-RO"/>
        </w:rPr>
        <w:t xml:space="preserve">    </w:t>
      </w:r>
      <w:r w:rsidR="00B3605B" w:rsidRPr="00DB32B2">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0F0F59" w:rsidRPr="00DB32B2" w:rsidRDefault="000F0F59" w:rsidP="00DC65B9">
      <w:pPr>
        <w:spacing w:after="0" w:line="360" w:lineRule="auto"/>
        <w:rPr>
          <w:rFonts w:ascii="Arial" w:hAnsi="Arial" w:cs="Arial"/>
          <w:b/>
          <w:bCs/>
          <w:color w:val="FF0000"/>
          <w:sz w:val="24"/>
          <w:szCs w:val="24"/>
          <w:lang w:val="ro-RO"/>
        </w:rPr>
      </w:pPr>
    </w:p>
    <w:p w:rsidR="001334D5" w:rsidRPr="00DB32B2" w:rsidRDefault="001334D5" w:rsidP="00DC65B9">
      <w:pPr>
        <w:spacing w:after="0" w:line="360" w:lineRule="auto"/>
        <w:rPr>
          <w:rFonts w:ascii="Arial" w:hAnsi="Arial" w:cs="Arial"/>
          <w:b/>
          <w:bCs/>
          <w:color w:val="FF0000"/>
          <w:sz w:val="24"/>
          <w:szCs w:val="24"/>
          <w:lang w:val="ro-RO"/>
        </w:rPr>
      </w:pPr>
    </w:p>
    <w:p w:rsidR="00B67741" w:rsidRPr="00DB32B2" w:rsidRDefault="00B67741" w:rsidP="00DC65B9">
      <w:pPr>
        <w:spacing w:after="0" w:line="240" w:lineRule="auto"/>
        <w:jc w:val="center"/>
        <w:rPr>
          <w:rFonts w:ascii="Arial" w:hAnsi="Arial" w:cs="Arial"/>
          <w:b/>
          <w:bCs/>
          <w:color w:val="FF0000"/>
          <w:sz w:val="24"/>
          <w:szCs w:val="24"/>
          <w:lang w:val="ro-RO"/>
        </w:rPr>
      </w:pPr>
    </w:p>
    <w:p w:rsidR="00DC65B9" w:rsidRPr="00DB32B2" w:rsidRDefault="00DC65B9" w:rsidP="00DC65B9">
      <w:pPr>
        <w:spacing w:after="0" w:line="240" w:lineRule="auto"/>
        <w:jc w:val="center"/>
        <w:rPr>
          <w:rFonts w:ascii="Arial" w:hAnsi="Arial" w:cs="Arial"/>
          <w:b/>
          <w:bCs/>
          <w:sz w:val="24"/>
          <w:szCs w:val="24"/>
          <w:lang w:val="ro-RO"/>
        </w:rPr>
      </w:pPr>
      <w:r w:rsidRPr="00DB32B2">
        <w:rPr>
          <w:rFonts w:ascii="Arial" w:hAnsi="Arial" w:cs="Arial"/>
          <w:b/>
          <w:bCs/>
          <w:sz w:val="24"/>
          <w:szCs w:val="24"/>
          <w:lang w:val="ro-RO"/>
        </w:rPr>
        <w:t>DIRECTOR EXECUTIV</w:t>
      </w:r>
    </w:p>
    <w:p w:rsidR="00DC65B9" w:rsidRPr="00DB32B2" w:rsidRDefault="00DC65B9" w:rsidP="00DC65B9">
      <w:pPr>
        <w:spacing w:after="0" w:line="240" w:lineRule="auto"/>
        <w:jc w:val="center"/>
        <w:rPr>
          <w:rFonts w:ascii="Arial" w:hAnsi="Arial" w:cs="Arial"/>
          <w:b/>
          <w:bCs/>
          <w:sz w:val="24"/>
          <w:szCs w:val="24"/>
          <w:lang w:val="ro-RO"/>
        </w:rPr>
      </w:pPr>
      <w:r w:rsidRPr="00DB32B2">
        <w:rPr>
          <w:rFonts w:ascii="Arial" w:hAnsi="Arial" w:cs="Arial"/>
          <w:b/>
          <w:bCs/>
          <w:sz w:val="24"/>
          <w:szCs w:val="24"/>
          <w:lang w:val="ro-RO"/>
        </w:rPr>
        <w:t>dr. ing. Aurica GREC</w:t>
      </w:r>
    </w:p>
    <w:p w:rsidR="00DC65B9" w:rsidRPr="00DB32B2" w:rsidRDefault="00DC65B9" w:rsidP="00DC65B9">
      <w:pPr>
        <w:spacing w:after="0" w:line="360" w:lineRule="auto"/>
        <w:jc w:val="both"/>
        <w:rPr>
          <w:rFonts w:ascii="Arial" w:hAnsi="Arial" w:cs="Arial"/>
          <w:b/>
          <w:bCs/>
          <w:sz w:val="24"/>
          <w:szCs w:val="24"/>
          <w:lang w:val="ro-RO"/>
        </w:rPr>
      </w:pPr>
      <w:r w:rsidRPr="00DB32B2">
        <w:rPr>
          <w:rFonts w:ascii="Arial" w:hAnsi="Arial" w:cs="Arial"/>
          <w:b/>
          <w:bCs/>
          <w:sz w:val="24"/>
          <w:szCs w:val="24"/>
          <w:lang w:val="ro-RO"/>
        </w:rPr>
        <w:t xml:space="preserve">         </w:t>
      </w:r>
    </w:p>
    <w:p w:rsidR="00085526" w:rsidRDefault="00C635F9" w:rsidP="00C635F9">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085526" w:rsidRPr="00C635F9" w:rsidRDefault="00085526" w:rsidP="00C635F9">
      <w:pPr>
        <w:spacing w:after="0" w:line="360" w:lineRule="auto"/>
        <w:jc w:val="both"/>
        <w:rPr>
          <w:rFonts w:ascii="Arial" w:hAnsi="Arial" w:cs="Arial"/>
          <w:b/>
          <w:bCs/>
          <w:sz w:val="24"/>
          <w:szCs w:val="24"/>
          <w:lang w:val="ro-RO"/>
        </w:rPr>
      </w:pPr>
    </w:p>
    <w:p w:rsidR="001334D5" w:rsidRPr="00DB32B2" w:rsidRDefault="001334D5" w:rsidP="00DC65B9">
      <w:pPr>
        <w:spacing w:after="0" w:line="240" w:lineRule="auto"/>
        <w:jc w:val="both"/>
        <w:outlineLvl w:val="0"/>
        <w:rPr>
          <w:rFonts w:ascii="Arial" w:hAnsi="Arial" w:cs="Arial"/>
          <w:bCs/>
          <w:sz w:val="24"/>
          <w:szCs w:val="24"/>
          <w:lang w:val="ro-RO"/>
        </w:rPr>
      </w:pPr>
    </w:p>
    <w:p w:rsidR="00DC65B9" w:rsidRPr="00DB32B2" w:rsidRDefault="00990FAB" w:rsidP="00DC65B9">
      <w:pPr>
        <w:spacing w:after="0" w:line="240" w:lineRule="auto"/>
        <w:jc w:val="both"/>
        <w:outlineLvl w:val="0"/>
        <w:rPr>
          <w:rFonts w:ascii="Arial" w:hAnsi="Arial" w:cs="Arial"/>
          <w:bCs/>
          <w:sz w:val="24"/>
          <w:szCs w:val="24"/>
          <w:lang w:val="ro-RO"/>
        </w:rPr>
      </w:pPr>
      <w:r w:rsidRPr="00DB32B2">
        <w:rPr>
          <w:rFonts w:ascii="Arial" w:hAnsi="Arial" w:cs="Arial"/>
          <w:bCs/>
          <w:sz w:val="24"/>
          <w:szCs w:val="24"/>
          <w:lang w:val="ro-RO"/>
        </w:rPr>
        <w:t>Şef S</w:t>
      </w:r>
      <w:r w:rsidR="00DC65B9" w:rsidRPr="00DB32B2">
        <w:rPr>
          <w:rFonts w:ascii="Arial" w:hAnsi="Arial" w:cs="Arial"/>
          <w:bCs/>
          <w:sz w:val="24"/>
          <w:szCs w:val="24"/>
          <w:lang w:val="ro-RO"/>
        </w:rPr>
        <w:t xml:space="preserve">erviciu Avize, Acorduri, Autorizații, </w:t>
      </w:r>
      <w:r w:rsidR="00DC65B9" w:rsidRPr="00DB32B2">
        <w:rPr>
          <w:rFonts w:ascii="Arial" w:hAnsi="Arial" w:cs="Arial"/>
          <w:bCs/>
          <w:sz w:val="24"/>
          <w:szCs w:val="24"/>
          <w:lang w:val="ro-RO"/>
        </w:rPr>
        <w:tab/>
      </w:r>
      <w:r w:rsidR="00DC65B9" w:rsidRPr="00DB32B2">
        <w:rPr>
          <w:rFonts w:ascii="Arial" w:hAnsi="Arial" w:cs="Arial"/>
          <w:bCs/>
          <w:sz w:val="24"/>
          <w:szCs w:val="24"/>
          <w:lang w:val="ro-RO"/>
        </w:rPr>
        <w:tab/>
      </w:r>
      <w:r w:rsidR="00DC65B9" w:rsidRPr="00DB32B2">
        <w:rPr>
          <w:rFonts w:ascii="Arial" w:hAnsi="Arial" w:cs="Arial"/>
          <w:bCs/>
          <w:sz w:val="24"/>
          <w:szCs w:val="24"/>
          <w:lang w:val="ro-RO"/>
        </w:rPr>
        <w:tab/>
      </w:r>
      <w:r w:rsidR="00DC65B9" w:rsidRPr="00DB32B2">
        <w:rPr>
          <w:rFonts w:ascii="Arial" w:hAnsi="Arial" w:cs="Arial"/>
          <w:bCs/>
          <w:sz w:val="24"/>
          <w:szCs w:val="24"/>
          <w:lang w:val="ro-RO"/>
        </w:rPr>
        <w:tab/>
      </w:r>
      <w:r w:rsidR="00E46D41" w:rsidRPr="00DB32B2">
        <w:rPr>
          <w:rFonts w:ascii="Arial" w:hAnsi="Arial" w:cs="Arial"/>
          <w:bCs/>
          <w:sz w:val="24"/>
          <w:szCs w:val="24"/>
          <w:lang w:val="ro-RO"/>
        </w:rPr>
        <w:t>Responsabil biodiverisate,</w:t>
      </w:r>
      <w:r w:rsidR="00DC65B9" w:rsidRPr="00DB32B2">
        <w:rPr>
          <w:rFonts w:ascii="Arial" w:hAnsi="Arial" w:cs="Arial"/>
          <w:bCs/>
          <w:sz w:val="24"/>
          <w:szCs w:val="24"/>
          <w:lang w:val="ro-RO"/>
        </w:rPr>
        <w:t xml:space="preserve">                       </w:t>
      </w:r>
    </w:p>
    <w:p w:rsidR="00DC65B9" w:rsidRPr="00DB32B2"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DB32B2">
        <w:rPr>
          <w:rFonts w:ascii="Arial" w:hAnsi="Arial" w:cs="Arial"/>
          <w:bCs/>
          <w:sz w:val="24"/>
          <w:szCs w:val="24"/>
          <w:lang w:val="ro-RO"/>
        </w:rPr>
        <w:t>ing. Gizella Balint</w:t>
      </w:r>
      <w:r w:rsidR="00E46D41" w:rsidRPr="00DB32B2">
        <w:rPr>
          <w:rFonts w:ascii="Arial" w:hAnsi="Arial" w:cs="Arial"/>
          <w:bCs/>
          <w:sz w:val="24"/>
          <w:szCs w:val="24"/>
          <w:lang w:val="ro-RO"/>
        </w:rPr>
        <w:tab/>
        <w:t xml:space="preserve">cons. Radu Hideg      </w:t>
      </w:r>
      <w:r w:rsidR="00E46D41" w:rsidRPr="00DB32B2">
        <w:rPr>
          <w:rFonts w:ascii="Arial" w:hAnsi="Arial" w:cs="Arial"/>
          <w:bCs/>
          <w:sz w:val="24"/>
          <w:szCs w:val="24"/>
          <w:lang w:val="ro-RO"/>
        </w:rPr>
        <w:tab/>
      </w:r>
    </w:p>
    <w:p w:rsidR="00DC65B9" w:rsidRDefault="00DC65B9" w:rsidP="00DC65B9">
      <w:pPr>
        <w:spacing w:after="0" w:line="240" w:lineRule="auto"/>
        <w:jc w:val="both"/>
        <w:rPr>
          <w:rFonts w:ascii="Arial" w:hAnsi="Arial" w:cs="Arial"/>
          <w:bCs/>
          <w:sz w:val="24"/>
          <w:szCs w:val="24"/>
          <w:lang w:val="ro-RO"/>
        </w:rPr>
      </w:pPr>
    </w:p>
    <w:p w:rsidR="00085526" w:rsidRDefault="00085526" w:rsidP="00DC65B9">
      <w:pPr>
        <w:spacing w:after="0" w:line="240" w:lineRule="auto"/>
        <w:jc w:val="both"/>
        <w:rPr>
          <w:rFonts w:ascii="Arial" w:hAnsi="Arial" w:cs="Arial"/>
          <w:bCs/>
          <w:sz w:val="24"/>
          <w:szCs w:val="24"/>
          <w:lang w:val="ro-RO"/>
        </w:rPr>
      </w:pPr>
    </w:p>
    <w:p w:rsidR="00085526" w:rsidRDefault="00085526" w:rsidP="00DC65B9">
      <w:pPr>
        <w:spacing w:after="0" w:line="240" w:lineRule="auto"/>
        <w:jc w:val="both"/>
        <w:rPr>
          <w:rFonts w:ascii="Arial" w:hAnsi="Arial" w:cs="Arial"/>
          <w:bCs/>
          <w:sz w:val="24"/>
          <w:szCs w:val="24"/>
          <w:lang w:val="ro-RO"/>
        </w:rPr>
      </w:pPr>
    </w:p>
    <w:p w:rsidR="00085526" w:rsidRDefault="00085526" w:rsidP="00DC65B9">
      <w:pPr>
        <w:spacing w:after="0" w:line="240" w:lineRule="auto"/>
        <w:jc w:val="both"/>
        <w:rPr>
          <w:rFonts w:ascii="Arial" w:hAnsi="Arial" w:cs="Arial"/>
          <w:bCs/>
          <w:sz w:val="24"/>
          <w:szCs w:val="24"/>
          <w:lang w:val="ro-RO"/>
        </w:rPr>
      </w:pPr>
    </w:p>
    <w:p w:rsidR="00BE6D37" w:rsidRDefault="00BE6D37" w:rsidP="00DC65B9">
      <w:pPr>
        <w:spacing w:after="0" w:line="240" w:lineRule="auto"/>
        <w:jc w:val="both"/>
        <w:rPr>
          <w:rFonts w:ascii="Arial" w:hAnsi="Arial" w:cs="Arial"/>
          <w:bCs/>
          <w:sz w:val="24"/>
          <w:szCs w:val="24"/>
          <w:lang w:val="ro-RO"/>
        </w:rPr>
      </w:pPr>
    </w:p>
    <w:p w:rsidR="00BE6D37" w:rsidRDefault="00BE6D37" w:rsidP="00DC65B9">
      <w:pPr>
        <w:spacing w:after="0" w:line="240" w:lineRule="auto"/>
        <w:jc w:val="both"/>
        <w:rPr>
          <w:rFonts w:ascii="Arial" w:hAnsi="Arial" w:cs="Arial"/>
          <w:bCs/>
          <w:sz w:val="24"/>
          <w:szCs w:val="24"/>
          <w:lang w:val="ro-RO"/>
        </w:rPr>
      </w:pPr>
    </w:p>
    <w:p w:rsidR="00BE6D37" w:rsidRDefault="00BE6D37" w:rsidP="00DC65B9">
      <w:pPr>
        <w:spacing w:after="0" w:line="240" w:lineRule="auto"/>
        <w:jc w:val="both"/>
        <w:rPr>
          <w:rFonts w:ascii="Arial" w:hAnsi="Arial" w:cs="Arial"/>
          <w:bCs/>
          <w:sz w:val="24"/>
          <w:szCs w:val="24"/>
          <w:lang w:val="ro-RO"/>
        </w:rPr>
      </w:pPr>
    </w:p>
    <w:p w:rsidR="00BE6D37" w:rsidRDefault="00BE6D37" w:rsidP="00DC65B9">
      <w:pPr>
        <w:spacing w:after="0" w:line="240" w:lineRule="auto"/>
        <w:jc w:val="both"/>
        <w:rPr>
          <w:rFonts w:ascii="Arial" w:hAnsi="Arial" w:cs="Arial"/>
          <w:bCs/>
          <w:sz w:val="24"/>
          <w:szCs w:val="24"/>
          <w:lang w:val="ro-RO"/>
        </w:rPr>
      </w:pPr>
    </w:p>
    <w:p w:rsidR="00BE6D37" w:rsidRDefault="00BE6D37" w:rsidP="00DC65B9">
      <w:pPr>
        <w:spacing w:after="0" w:line="240" w:lineRule="auto"/>
        <w:jc w:val="both"/>
        <w:rPr>
          <w:rFonts w:ascii="Arial" w:hAnsi="Arial" w:cs="Arial"/>
          <w:bCs/>
          <w:sz w:val="24"/>
          <w:szCs w:val="24"/>
          <w:lang w:val="ro-RO"/>
        </w:rPr>
      </w:pPr>
    </w:p>
    <w:p w:rsidR="00BE6D37" w:rsidRDefault="00BE6D37" w:rsidP="00DC65B9">
      <w:pPr>
        <w:spacing w:after="0" w:line="240" w:lineRule="auto"/>
        <w:jc w:val="both"/>
        <w:rPr>
          <w:rFonts w:ascii="Arial" w:hAnsi="Arial" w:cs="Arial"/>
          <w:bCs/>
          <w:sz w:val="24"/>
          <w:szCs w:val="24"/>
          <w:lang w:val="ro-RO"/>
        </w:rPr>
      </w:pPr>
    </w:p>
    <w:p w:rsidR="00BE6D37" w:rsidRDefault="00BE6D37" w:rsidP="00DC65B9">
      <w:pPr>
        <w:spacing w:after="0" w:line="240" w:lineRule="auto"/>
        <w:jc w:val="both"/>
        <w:rPr>
          <w:rFonts w:ascii="Arial" w:hAnsi="Arial" w:cs="Arial"/>
          <w:bCs/>
          <w:sz w:val="24"/>
          <w:szCs w:val="24"/>
          <w:lang w:val="ro-RO"/>
        </w:rPr>
      </w:pPr>
    </w:p>
    <w:p w:rsidR="00085526" w:rsidRPr="00DB32B2" w:rsidRDefault="00085526" w:rsidP="00DC65B9">
      <w:pPr>
        <w:spacing w:after="0" w:line="240" w:lineRule="auto"/>
        <w:jc w:val="both"/>
        <w:rPr>
          <w:rFonts w:ascii="Arial" w:hAnsi="Arial" w:cs="Arial"/>
          <w:bCs/>
          <w:sz w:val="24"/>
          <w:szCs w:val="24"/>
          <w:lang w:val="ro-RO"/>
        </w:rPr>
      </w:pPr>
    </w:p>
    <w:p w:rsidR="001334D5" w:rsidRPr="00DB32B2" w:rsidRDefault="001334D5" w:rsidP="00DC65B9">
      <w:pPr>
        <w:spacing w:after="0" w:line="240" w:lineRule="auto"/>
        <w:jc w:val="both"/>
        <w:rPr>
          <w:rFonts w:ascii="Arial" w:hAnsi="Arial" w:cs="Arial"/>
          <w:bCs/>
          <w:sz w:val="24"/>
          <w:szCs w:val="24"/>
          <w:lang w:val="ro-RO"/>
        </w:rPr>
      </w:pPr>
    </w:p>
    <w:p w:rsidR="00DC65B9" w:rsidRPr="00DB32B2" w:rsidRDefault="00DC65B9" w:rsidP="00DC65B9">
      <w:pPr>
        <w:spacing w:after="0" w:line="240" w:lineRule="auto"/>
        <w:jc w:val="both"/>
        <w:rPr>
          <w:rFonts w:ascii="Arial" w:hAnsi="Arial" w:cs="Arial"/>
          <w:bCs/>
          <w:sz w:val="24"/>
          <w:szCs w:val="24"/>
          <w:lang w:val="ro-RO"/>
        </w:rPr>
      </w:pPr>
      <w:r w:rsidRPr="00DB32B2">
        <w:rPr>
          <w:rFonts w:ascii="Arial" w:hAnsi="Arial" w:cs="Arial"/>
          <w:bCs/>
          <w:sz w:val="24"/>
          <w:szCs w:val="24"/>
          <w:lang w:val="ro-RO"/>
        </w:rPr>
        <w:t xml:space="preserve">Întocmit, </w:t>
      </w:r>
    </w:p>
    <w:p w:rsidR="003F404A" w:rsidRPr="00DB32B2" w:rsidRDefault="00113791" w:rsidP="00DC65B9">
      <w:pPr>
        <w:spacing w:after="0" w:line="360" w:lineRule="auto"/>
        <w:jc w:val="both"/>
        <w:rPr>
          <w:rFonts w:ascii="Arial" w:hAnsi="Arial" w:cs="Arial"/>
          <w:b/>
          <w:bCs/>
          <w:sz w:val="24"/>
          <w:szCs w:val="24"/>
          <w:lang w:val="ro-RO"/>
        </w:rPr>
      </w:pPr>
      <w:r>
        <w:rPr>
          <w:rFonts w:ascii="Arial" w:hAnsi="Arial" w:cs="Arial"/>
          <w:bCs/>
          <w:sz w:val="24"/>
          <w:szCs w:val="24"/>
          <w:lang w:val="ro-RO"/>
        </w:rPr>
        <w:t xml:space="preserve">ing. Filomela Pop </w:t>
      </w:r>
    </w:p>
    <w:p w:rsidR="003F404A" w:rsidRPr="00DB32B2" w:rsidRDefault="003F404A" w:rsidP="003F404A">
      <w:pPr>
        <w:spacing w:after="0" w:line="360" w:lineRule="auto"/>
        <w:jc w:val="both"/>
        <w:rPr>
          <w:rFonts w:ascii="Arial" w:hAnsi="Arial" w:cs="Arial"/>
          <w:bCs/>
          <w:color w:val="FF0000"/>
          <w:sz w:val="24"/>
          <w:szCs w:val="24"/>
          <w:lang w:val="ro-RO"/>
        </w:rPr>
      </w:pPr>
    </w:p>
    <w:p w:rsidR="003F404A" w:rsidRPr="00DB32B2" w:rsidRDefault="003F404A" w:rsidP="003F404A">
      <w:pPr>
        <w:autoSpaceDE w:val="0"/>
        <w:autoSpaceDN w:val="0"/>
        <w:adjustRightInd w:val="0"/>
        <w:spacing w:after="0" w:line="240" w:lineRule="auto"/>
        <w:jc w:val="both"/>
        <w:rPr>
          <w:rFonts w:ascii="Arial" w:hAnsi="Arial" w:cs="Arial"/>
          <w:color w:val="FF0000"/>
          <w:sz w:val="24"/>
          <w:szCs w:val="24"/>
          <w:lang w:val="ro-RO"/>
        </w:rPr>
      </w:pPr>
    </w:p>
    <w:p w:rsidR="00DC68E1" w:rsidRPr="00DB32B2" w:rsidRDefault="00DC68E1">
      <w:pPr>
        <w:rPr>
          <w:color w:val="FF0000"/>
          <w:lang w:val="ro-RO"/>
        </w:rPr>
      </w:pPr>
    </w:p>
    <w:sectPr w:rsidR="00DC68E1" w:rsidRPr="00DB32B2" w:rsidSect="00781993">
      <w:footerReference w:type="even" r:id="rId7"/>
      <w:footerReference w:type="default" r:id="rId8"/>
      <w:headerReference w:type="first" r:id="rId9"/>
      <w:footerReference w:type="first" r:id="rId10"/>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CCB" w:rsidRDefault="00771CCB" w:rsidP="000B208E">
      <w:pPr>
        <w:spacing w:after="0" w:line="240" w:lineRule="auto"/>
      </w:pPr>
      <w:r>
        <w:separator/>
      </w:r>
    </w:p>
  </w:endnote>
  <w:endnote w:type="continuationSeparator" w:id="0">
    <w:p w:rsidR="00771CCB" w:rsidRDefault="00771CCB"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771CCB"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55" w:rsidRDefault="00F10855" w:rsidP="00F10855">
    <w:pPr>
      <w:pStyle w:val="Header"/>
      <w:tabs>
        <w:tab w:val="clear" w:pos="4680"/>
      </w:tabs>
      <w:jc w:val="center"/>
      <w:rPr>
        <w:rFonts w:ascii="Arial" w:hAnsi="Arial" w:cs="Arial"/>
        <w:sz w:val="20"/>
        <w:szCs w:val="20"/>
      </w:rPr>
    </w:pPr>
  </w:p>
  <w:sdt>
    <w:sdtPr>
      <w:rPr>
        <w:rFonts w:ascii="Arial" w:hAnsi="Arial" w:cs="Arial"/>
        <w:sz w:val="20"/>
        <w:szCs w:val="20"/>
      </w:rPr>
      <w:alias w:val="Câmp editabil text"/>
      <w:tag w:val="CampEditabil"/>
      <w:id w:val="1900093017"/>
    </w:sdtPr>
    <w:sdtEndPr/>
    <w:sdtContent>
      <w:p w:rsidR="00F10855" w:rsidRPr="00781993" w:rsidRDefault="00F10855" w:rsidP="00F10855">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84864" behindDoc="0" locked="0" layoutInCell="1" allowOverlap="1" wp14:anchorId="1222596B" wp14:editId="4ACD1BFC">
                  <wp:simplePos x="0" y="0"/>
                  <wp:positionH relativeFrom="column">
                    <wp:posOffset>-142875</wp:posOffset>
                  </wp:positionH>
                  <wp:positionV relativeFrom="paragraph">
                    <wp:posOffset>-34925</wp:posOffset>
                  </wp:positionV>
                  <wp:extent cx="6248400" cy="635"/>
                  <wp:effectExtent l="9525" t="12700" r="9525" b="1524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B59F3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Z19IsyICAAA+BAAADgAAAAAAAAAAAAAAAAAuAgAAZHJzL2Uyb0RvYy54&#10;bWxQSwECLQAUAAYACAAAACEADzE+nN8AAAAJAQAADwAAAAAAAAAAAAAAAAB8BAAAZHJzL2Rvd25y&#10;ZXYueG1sUEsFBgAAAAAEAAQA8wAAAIgFAAAAAA==&#10;" strokecolor="#00214e" strokeweight="1.5pt"/>
              </w:pict>
            </mc:Fallback>
          </mc:AlternateContent>
        </w:r>
        <w:r w:rsidR="00771CCB">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4.75pt;margin-top:.85pt;width:41.9pt;height:34.45pt;z-index:-251630592;mso-position-horizontal-relative:text;mso-position-vertical-relative:text">
              <v:imagedata r:id="rId1" o:title=""/>
            </v:shape>
            <o:OLEObject Type="Embed" ProgID="CorelDRAW.Graphic.13" ShapeID="_x0000_s2068" DrawAspect="Content" ObjectID="_1635243876" r:id="rId2"/>
          </w:object>
        </w:r>
        <w:r w:rsidRPr="00781993">
          <w:rPr>
            <w:rFonts w:ascii="Arial" w:hAnsi="Arial" w:cs="Arial"/>
            <w:noProof/>
            <w:sz w:val="20"/>
            <w:szCs w:val="20"/>
          </w:rPr>
          <mc:AlternateContent>
            <mc:Choice Requires="wps">
              <w:drawing>
                <wp:anchor distT="0" distB="0" distL="114300" distR="114300" simplePos="0" relativeHeight="251686912" behindDoc="0" locked="0" layoutInCell="1" allowOverlap="1" wp14:anchorId="39B782A4" wp14:editId="501B9D3A">
                  <wp:simplePos x="0" y="0"/>
                  <wp:positionH relativeFrom="column">
                    <wp:posOffset>-142875</wp:posOffset>
                  </wp:positionH>
                  <wp:positionV relativeFrom="paragraph">
                    <wp:posOffset>-34925</wp:posOffset>
                  </wp:positionV>
                  <wp:extent cx="6248400" cy="635"/>
                  <wp:effectExtent l="9525" t="12700" r="9525" b="1524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1FFAF" id="AutoShape 16" o:spid="_x0000_s1026" type="#_x0000_t32" style="position:absolute;margin-left:-11.25pt;margin-top:-2.75pt;width:492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QZ/LcjAgAAPwQAAA4AAAAAAAAAAAAAAAAALgIAAGRycy9lMm9Eb2Mu&#10;eG1sUEsBAi0AFAAGAAgAAAAhAA8xPpzfAAAACQEAAA8AAAAAAAAAAAAAAAAAfQQAAGRycy9kb3du&#10;cmV2LnhtbFBLBQYAAAAABAAEAPMAAACJBQ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F10855" w:rsidRPr="00781993" w:rsidRDefault="00F10855" w:rsidP="00F10855">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F10855" w:rsidRPr="00821D21" w:rsidRDefault="00F10855" w:rsidP="00F10855">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sdtContent>
  </w:sdt>
  <w:p w:rsidR="00F10855" w:rsidRPr="003D79F6" w:rsidRDefault="00F10855" w:rsidP="00F10855">
    <w:pPr>
      <w:pStyle w:val="Header"/>
      <w:tabs>
        <w:tab w:val="clear" w:pos="4680"/>
      </w:tabs>
      <w:rPr>
        <w:rFonts w:ascii="Times New Roman" w:hAnsi="Times New Roman"/>
        <w:sz w:val="24"/>
        <w:szCs w:val="24"/>
        <w:lang w:val="ro-RO"/>
      </w:rPr>
    </w:pPr>
  </w:p>
  <w:p w:rsidR="00F10855" w:rsidRPr="002367AC" w:rsidRDefault="00F10855" w:rsidP="00F10855">
    <w:pPr>
      <w:pStyle w:val="Header"/>
      <w:tabs>
        <w:tab w:val="clear" w:pos="4680"/>
      </w:tabs>
      <w:jc w:val="center"/>
      <w:rPr>
        <w:rFonts w:ascii="Times New Roman" w:hAnsi="Times New Roman"/>
        <w:b/>
        <w:sz w:val="24"/>
        <w:szCs w:val="24"/>
        <w:lang w:val="ro-RO"/>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10855" w:rsidRPr="003D79F6" w:rsidTr="00871740">
      <w:tc>
        <w:tcPr>
          <w:tcW w:w="8370" w:type="dxa"/>
          <w:shd w:val="clear" w:color="auto" w:fill="auto"/>
        </w:tcPr>
        <w:p w:rsidR="00F10855" w:rsidRPr="003D79F6" w:rsidRDefault="00F10855" w:rsidP="00F10855">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B72680" w:rsidRPr="00F10855" w:rsidRDefault="00771CCB" w:rsidP="00F108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781993" w:rsidRPr="00781993" w:rsidRDefault="00781993"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76672" behindDoc="0" locked="0" layoutInCell="1" allowOverlap="1" wp14:anchorId="01614203" wp14:editId="0B2E1D33">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771CCB">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35243878" r:id="rId2"/>
              </w:object>
            </w:r>
            <w:r w:rsidRPr="00781993">
              <w:rPr>
                <w:rFonts w:ascii="Arial" w:hAnsi="Arial" w:cs="Arial"/>
                <w:noProof/>
                <w:sz w:val="20"/>
                <w:szCs w:val="20"/>
              </w:rPr>
              <mc:AlternateContent>
                <mc:Choice Requires="wps">
                  <w:drawing>
                    <wp:anchor distT="0" distB="0" distL="114300" distR="114300" simplePos="0" relativeHeight="251678720" behindDoc="0" locked="0" layoutInCell="1" allowOverlap="1" wp14:anchorId="0322D22C" wp14:editId="69E59A24">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821D21" w:rsidRPr="00821D21" w:rsidRDefault="00781993" w:rsidP="00821D21">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sdtContent>
      </w:sdt>
      <w:p w:rsidR="00821D21" w:rsidRPr="003D79F6" w:rsidRDefault="00821D21" w:rsidP="00821D21">
        <w:pPr>
          <w:pStyle w:val="Header"/>
          <w:tabs>
            <w:tab w:val="clear" w:pos="4680"/>
          </w:tabs>
          <w:rPr>
            <w:rFonts w:ascii="Times New Roman" w:hAnsi="Times New Roman"/>
            <w:sz w:val="24"/>
            <w:szCs w:val="24"/>
            <w:lang w:val="ro-RO"/>
          </w:rPr>
        </w:pPr>
      </w:p>
      <w:p w:rsidR="00821D21" w:rsidRPr="002367AC" w:rsidRDefault="00821D21" w:rsidP="00821D21">
        <w:pPr>
          <w:pStyle w:val="Header"/>
          <w:tabs>
            <w:tab w:val="clear" w:pos="4680"/>
          </w:tabs>
          <w:jc w:val="center"/>
          <w:rPr>
            <w:rFonts w:ascii="Times New Roman" w:hAnsi="Times New Roman"/>
            <w:b/>
            <w:sz w:val="24"/>
            <w:szCs w:val="24"/>
            <w:lang w:val="ro-RO"/>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21D21" w:rsidRPr="003D79F6" w:rsidTr="006E0976">
          <w:tc>
            <w:tcPr>
              <w:tcW w:w="8370" w:type="dxa"/>
              <w:shd w:val="clear" w:color="auto" w:fill="auto"/>
            </w:tcPr>
            <w:p w:rsidR="00821D21" w:rsidRPr="003D79F6" w:rsidRDefault="00821D21" w:rsidP="00821D21">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781993" w:rsidRPr="00781993" w:rsidRDefault="00781993" w:rsidP="00781993">
        <w:pPr>
          <w:pStyle w:val="Header"/>
          <w:tabs>
            <w:tab w:val="clear" w:pos="4680"/>
          </w:tabs>
          <w:jc w:val="center"/>
          <w:rPr>
            <w:rFonts w:ascii="Arial" w:hAnsi="Arial" w:cs="Arial"/>
            <w:sz w:val="20"/>
            <w:szCs w:val="20"/>
            <w:lang w:val="ro-RO"/>
          </w:rPr>
        </w:pPr>
      </w:p>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C70DA4">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CCB" w:rsidRDefault="00771CCB" w:rsidP="000B208E">
      <w:pPr>
        <w:spacing w:after="0" w:line="240" w:lineRule="auto"/>
      </w:pPr>
      <w:r>
        <w:separator/>
      </w:r>
    </w:p>
  </w:footnote>
  <w:footnote w:type="continuationSeparator" w:id="0">
    <w:p w:rsidR="00771CCB" w:rsidRDefault="00771CCB"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D3" w:rsidRPr="00821D21" w:rsidRDefault="00771CCB" w:rsidP="00821D21">
    <w:pPr>
      <w:tabs>
        <w:tab w:val="left" w:pos="9000"/>
      </w:tabs>
      <w:spacing w:after="0" w:line="240" w:lineRule="auto"/>
      <w:rPr>
        <w:lang w:val="ro-RO"/>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35.2pt;margin-top:-15.15pt;width:81.4pt;height:65.45pt;z-index:-251633664">
          <v:imagedata r:id="rId1" o:title=""/>
        </v:shape>
        <o:OLEObject Type="Embed" ProgID="CorelDRAW.Graphic.13" ShapeID="_x0000_s2067" DrawAspect="Content" ObjectID="_1635243877" r:id="rId2"/>
      </w:object>
    </w:r>
    <w:r w:rsidR="00CE12D3"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2D3" w:rsidRPr="00CE12D3">
      <w:rPr>
        <w:lang w:val="ro-RO"/>
      </w:rPr>
      <w:t xml:space="preserve">                    </w:t>
    </w:r>
    <w:r w:rsidR="00C70DA4">
      <w:rPr>
        <w:lang w:val="ro-RO"/>
      </w:rPr>
      <w:t xml:space="preserve">  </w:t>
    </w:r>
    <w:r w:rsidR="00CE12D3" w:rsidRPr="00CE12D3">
      <w:rPr>
        <w:lang w:val="ro-RO"/>
      </w:rPr>
      <w:t xml:space="preserve"> </w:t>
    </w:r>
    <w:r w:rsidR="00CE12D3" w:rsidRPr="00CE12D3">
      <w:rPr>
        <w:rFonts w:ascii="Times New Roman" w:hAnsi="Times New Roman"/>
        <w:b/>
        <w:sz w:val="28"/>
        <w:szCs w:val="28"/>
        <w:lang w:val="ro-RO"/>
      </w:rPr>
      <w:t>Ministerul Mediului</w:t>
    </w:r>
    <w:r w:rsidR="00BE6D37">
      <w:rPr>
        <w:rFonts w:ascii="Times New Roman" w:hAnsi="Times New Roman"/>
        <w:b/>
        <w:sz w:val="28"/>
        <w:szCs w:val="28"/>
        <w:lang w:val="ro-RO"/>
      </w:rPr>
      <w:t>, A</w:t>
    </w:r>
    <w:r w:rsidR="00C70DA4">
      <w:rPr>
        <w:rFonts w:ascii="Times New Roman" w:hAnsi="Times New Roman"/>
        <w:b/>
        <w:sz w:val="28"/>
        <w:szCs w:val="28"/>
        <w:lang w:val="ro-RO"/>
      </w:rPr>
      <w:t>pelor și Pădurilor</w:t>
    </w:r>
  </w:p>
  <w:p w:rsidR="00CE12D3" w:rsidRPr="00CE12D3" w:rsidRDefault="00821D21" w:rsidP="00821D21">
    <w:pPr>
      <w:tabs>
        <w:tab w:val="left" w:pos="9000"/>
      </w:tabs>
      <w:spacing w:after="0" w:line="240" w:lineRule="auto"/>
      <w:rPr>
        <w:rFonts w:ascii="Times New Roman" w:hAnsi="Times New Roman"/>
        <w:b/>
        <w:sz w:val="32"/>
        <w:szCs w:val="32"/>
        <w:lang w:val="ro-RO"/>
      </w:rPr>
    </w:pPr>
    <w:r>
      <w:rPr>
        <w:rFonts w:ascii="Times New Roman" w:hAnsi="Times New Roman"/>
        <w:b/>
        <w:sz w:val="32"/>
        <w:szCs w:val="32"/>
        <w:lang w:val="ro-RO"/>
      </w:rPr>
      <w:t xml:space="preserve">    </w:t>
    </w:r>
    <w:r w:rsidR="00CE12D3"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E12D3" w:rsidRPr="00CE12D3" w:rsidTr="00116C79">
      <w:trPr>
        <w:trHeight w:val="692"/>
      </w:trPr>
      <w:tc>
        <w:tcPr>
          <w:tcW w:w="10031" w:type="dxa"/>
          <w:tcBorders>
            <w:top w:val="single" w:sz="8" w:space="0" w:color="000000"/>
            <w:bottom w:val="single" w:sz="8" w:space="0" w:color="000000"/>
          </w:tcBorders>
          <w:shd w:val="clear" w:color="auto" w:fill="auto"/>
          <w:vAlign w:val="center"/>
        </w:tcPr>
        <w:p w:rsidR="00CE12D3" w:rsidRPr="00CE12D3" w:rsidRDefault="00CE12D3"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B72680" w:rsidRPr="0090788F" w:rsidRDefault="00771CCB"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B84A41"/>
    <w:multiLevelType w:val="hybridMultilevel"/>
    <w:tmpl w:val="A996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9" w15:restartNumberingAfterBreak="0">
    <w:nsid w:val="4AA02964"/>
    <w:multiLevelType w:val="hybridMultilevel"/>
    <w:tmpl w:val="654465BE"/>
    <w:lvl w:ilvl="0" w:tplc="61569B68">
      <w:start w:val="3"/>
      <w:numFmt w:val="low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6E033B"/>
    <w:multiLevelType w:val="hybridMultilevel"/>
    <w:tmpl w:val="C0B8FEBE"/>
    <w:lvl w:ilvl="0" w:tplc="BF906E0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74192A2B"/>
    <w:multiLevelType w:val="hybridMultilevel"/>
    <w:tmpl w:val="B5F62B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5E06F7F"/>
    <w:multiLevelType w:val="hybridMultilevel"/>
    <w:tmpl w:val="C660E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8"/>
  </w:num>
  <w:num w:numId="4">
    <w:abstractNumId w:val="7"/>
  </w:num>
  <w:num w:numId="5">
    <w:abstractNumId w:val="5"/>
  </w:num>
  <w:num w:numId="6">
    <w:abstractNumId w:val="14"/>
  </w:num>
  <w:num w:numId="7">
    <w:abstractNumId w:val="8"/>
  </w:num>
  <w:num w:numId="8">
    <w:abstractNumId w:val="20"/>
  </w:num>
  <w:num w:numId="9">
    <w:abstractNumId w:val="10"/>
  </w:num>
  <w:num w:numId="10">
    <w:abstractNumId w:val="6"/>
  </w:num>
  <w:num w:numId="11">
    <w:abstractNumId w:val="2"/>
  </w:num>
  <w:num w:numId="12">
    <w:abstractNumId w:val="3"/>
  </w:num>
  <w:num w:numId="13">
    <w:abstractNumId w:val="17"/>
  </w:num>
  <w:num w:numId="14">
    <w:abstractNumId w:val="0"/>
  </w:num>
  <w:num w:numId="15">
    <w:abstractNumId w:val="1"/>
  </w:num>
  <w:num w:numId="16">
    <w:abstractNumId w:val="15"/>
  </w:num>
  <w:num w:numId="17">
    <w:abstractNumId w:val="16"/>
  </w:num>
  <w:num w:numId="18">
    <w:abstractNumId w:val="11"/>
  </w:num>
  <w:num w:numId="19">
    <w:abstractNumId w:val="23"/>
  </w:num>
  <w:num w:numId="20">
    <w:abstractNumId w:val="4"/>
  </w:num>
  <w:num w:numId="21">
    <w:abstractNumId w:val="9"/>
  </w:num>
  <w:num w:numId="22">
    <w:abstractNumId w:val="24"/>
  </w:num>
  <w:num w:numId="23">
    <w:abstractNumId w:val="22"/>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72B3"/>
    <w:rsid w:val="00032162"/>
    <w:rsid w:val="00032FEE"/>
    <w:rsid w:val="000409BE"/>
    <w:rsid w:val="000442F2"/>
    <w:rsid w:val="0004471D"/>
    <w:rsid w:val="000463A9"/>
    <w:rsid w:val="00047405"/>
    <w:rsid w:val="0004786E"/>
    <w:rsid w:val="0005072B"/>
    <w:rsid w:val="000510A1"/>
    <w:rsid w:val="00051BD5"/>
    <w:rsid w:val="00052C23"/>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38"/>
    <w:rsid w:val="00082C7D"/>
    <w:rsid w:val="00083A89"/>
    <w:rsid w:val="00085526"/>
    <w:rsid w:val="0008573D"/>
    <w:rsid w:val="00085AED"/>
    <w:rsid w:val="00085E98"/>
    <w:rsid w:val="00086192"/>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5503"/>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1C69"/>
    <w:rsid w:val="001025AD"/>
    <w:rsid w:val="00102B1B"/>
    <w:rsid w:val="00105801"/>
    <w:rsid w:val="00105D6F"/>
    <w:rsid w:val="00106F3A"/>
    <w:rsid w:val="00110260"/>
    <w:rsid w:val="001113CC"/>
    <w:rsid w:val="001116F7"/>
    <w:rsid w:val="00111EE0"/>
    <w:rsid w:val="00113791"/>
    <w:rsid w:val="0011398C"/>
    <w:rsid w:val="00113C3D"/>
    <w:rsid w:val="00114271"/>
    <w:rsid w:val="001221C1"/>
    <w:rsid w:val="00122886"/>
    <w:rsid w:val="00122FA8"/>
    <w:rsid w:val="00123FDF"/>
    <w:rsid w:val="0012710C"/>
    <w:rsid w:val="00130075"/>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3E9C"/>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1258"/>
    <w:rsid w:val="00192B00"/>
    <w:rsid w:val="00193E01"/>
    <w:rsid w:val="0019418E"/>
    <w:rsid w:val="0019553E"/>
    <w:rsid w:val="001A0854"/>
    <w:rsid w:val="001A0959"/>
    <w:rsid w:val="001A0F63"/>
    <w:rsid w:val="001A17C2"/>
    <w:rsid w:val="001A2AAA"/>
    <w:rsid w:val="001A2E39"/>
    <w:rsid w:val="001A459D"/>
    <w:rsid w:val="001A5254"/>
    <w:rsid w:val="001A5B32"/>
    <w:rsid w:val="001A5F6F"/>
    <w:rsid w:val="001A62B0"/>
    <w:rsid w:val="001A6EA1"/>
    <w:rsid w:val="001A72FA"/>
    <w:rsid w:val="001A7AE2"/>
    <w:rsid w:val="001B1A04"/>
    <w:rsid w:val="001B255D"/>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2907"/>
    <w:rsid w:val="001E3C38"/>
    <w:rsid w:val="001E5397"/>
    <w:rsid w:val="001E5CED"/>
    <w:rsid w:val="001E6082"/>
    <w:rsid w:val="001F0061"/>
    <w:rsid w:val="001F273B"/>
    <w:rsid w:val="001F27FF"/>
    <w:rsid w:val="001F463C"/>
    <w:rsid w:val="001F7EE2"/>
    <w:rsid w:val="00201405"/>
    <w:rsid w:val="0020298B"/>
    <w:rsid w:val="00202E3C"/>
    <w:rsid w:val="002033FC"/>
    <w:rsid w:val="00203C9F"/>
    <w:rsid w:val="00203EF3"/>
    <w:rsid w:val="00203F00"/>
    <w:rsid w:val="002041CC"/>
    <w:rsid w:val="002057B0"/>
    <w:rsid w:val="002070E7"/>
    <w:rsid w:val="002073F9"/>
    <w:rsid w:val="00207D7D"/>
    <w:rsid w:val="002108DD"/>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3494"/>
    <w:rsid w:val="002449F1"/>
    <w:rsid w:val="00244AA4"/>
    <w:rsid w:val="0024511E"/>
    <w:rsid w:val="00245CEC"/>
    <w:rsid w:val="00246CDB"/>
    <w:rsid w:val="00247422"/>
    <w:rsid w:val="00247D84"/>
    <w:rsid w:val="002531D3"/>
    <w:rsid w:val="0025506F"/>
    <w:rsid w:val="00257F44"/>
    <w:rsid w:val="00257FEB"/>
    <w:rsid w:val="00260A63"/>
    <w:rsid w:val="002612FF"/>
    <w:rsid w:val="00261588"/>
    <w:rsid w:val="002616D4"/>
    <w:rsid w:val="00261EE2"/>
    <w:rsid w:val="002620D0"/>
    <w:rsid w:val="002621BA"/>
    <w:rsid w:val="00262699"/>
    <w:rsid w:val="00262B61"/>
    <w:rsid w:val="00264BE2"/>
    <w:rsid w:val="00266C21"/>
    <w:rsid w:val="00267409"/>
    <w:rsid w:val="002700D6"/>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374B"/>
    <w:rsid w:val="002C425D"/>
    <w:rsid w:val="002C47D1"/>
    <w:rsid w:val="002C4B37"/>
    <w:rsid w:val="002C5DD8"/>
    <w:rsid w:val="002C5FD6"/>
    <w:rsid w:val="002C6297"/>
    <w:rsid w:val="002C6444"/>
    <w:rsid w:val="002C679A"/>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4EE"/>
    <w:rsid w:val="002F35BE"/>
    <w:rsid w:val="002F44D1"/>
    <w:rsid w:val="002F4680"/>
    <w:rsid w:val="002F52D0"/>
    <w:rsid w:val="002F68D8"/>
    <w:rsid w:val="002F6DE0"/>
    <w:rsid w:val="00300603"/>
    <w:rsid w:val="003009F0"/>
    <w:rsid w:val="00300E4F"/>
    <w:rsid w:val="00300EC1"/>
    <w:rsid w:val="00301E89"/>
    <w:rsid w:val="00302577"/>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30DF2"/>
    <w:rsid w:val="003325A5"/>
    <w:rsid w:val="00332D60"/>
    <w:rsid w:val="00332E1D"/>
    <w:rsid w:val="003339D5"/>
    <w:rsid w:val="00333DDA"/>
    <w:rsid w:val="00333ED0"/>
    <w:rsid w:val="00335A6B"/>
    <w:rsid w:val="00340EFE"/>
    <w:rsid w:val="003413EE"/>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1A"/>
    <w:rsid w:val="00371E8D"/>
    <w:rsid w:val="003720B8"/>
    <w:rsid w:val="00372A79"/>
    <w:rsid w:val="00372BC6"/>
    <w:rsid w:val="00372BE1"/>
    <w:rsid w:val="003733B5"/>
    <w:rsid w:val="00374566"/>
    <w:rsid w:val="00375B16"/>
    <w:rsid w:val="00376CCF"/>
    <w:rsid w:val="0038074E"/>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1B15"/>
    <w:rsid w:val="003C3C83"/>
    <w:rsid w:val="003C46B3"/>
    <w:rsid w:val="003C4C35"/>
    <w:rsid w:val="003C59E1"/>
    <w:rsid w:val="003C6CEB"/>
    <w:rsid w:val="003C6EC5"/>
    <w:rsid w:val="003D0423"/>
    <w:rsid w:val="003D10BE"/>
    <w:rsid w:val="003D2273"/>
    <w:rsid w:val="003D2D80"/>
    <w:rsid w:val="003D4029"/>
    <w:rsid w:val="003D5607"/>
    <w:rsid w:val="003E21E7"/>
    <w:rsid w:val="003E462F"/>
    <w:rsid w:val="003E4740"/>
    <w:rsid w:val="003E5A42"/>
    <w:rsid w:val="003E7F47"/>
    <w:rsid w:val="003F0BBD"/>
    <w:rsid w:val="003F226E"/>
    <w:rsid w:val="003F2D80"/>
    <w:rsid w:val="003F32F9"/>
    <w:rsid w:val="003F3D6B"/>
    <w:rsid w:val="003F404A"/>
    <w:rsid w:val="003F5C1D"/>
    <w:rsid w:val="004011B3"/>
    <w:rsid w:val="004020A6"/>
    <w:rsid w:val="00402309"/>
    <w:rsid w:val="00403E9A"/>
    <w:rsid w:val="00404180"/>
    <w:rsid w:val="004042E1"/>
    <w:rsid w:val="00404A3C"/>
    <w:rsid w:val="004053D4"/>
    <w:rsid w:val="00405BD0"/>
    <w:rsid w:val="00406106"/>
    <w:rsid w:val="00406EE6"/>
    <w:rsid w:val="004075E4"/>
    <w:rsid w:val="004103ED"/>
    <w:rsid w:val="00412AF3"/>
    <w:rsid w:val="00413395"/>
    <w:rsid w:val="00413AD9"/>
    <w:rsid w:val="004150CD"/>
    <w:rsid w:val="00415A86"/>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2F22"/>
    <w:rsid w:val="00473E3B"/>
    <w:rsid w:val="00473E88"/>
    <w:rsid w:val="004767AC"/>
    <w:rsid w:val="00477EAB"/>
    <w:rsid w:val="00480808"/>
    <w:rsid w:val="00481E97"/>
    <w:rsid w:val="0048342B"/>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0ECF"/>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525F"/>
    <w:rsid w:val="004E55B9"/>
    <w:rsid w:val="004E6183"/>
    <w:rsid w:val="004F0325"/>
    <w:rsid w:val="004F41D6"/>
    <w:rsid w:val="004F4D25"/>
    <w:rsid w:val="004F4DA7"/>
    <w:rsid w:val="004F4EBD"/>
    <w:rsid w:val="004F553C"/>
    <w:rsid w:val="004F6DB5"/>
    <w:rsid w:val="004F73A7"/>
    <w:rsid w:val="004F75CF"/>
    <w:rsid w:val="004F7B5E"/>
    <w:rsid w:val="00500114"/>
    <w:rsid w:val="00500889"/>
    <w:rsid w:val="00501D6D"/>
    <w:rsid w:val="00501E60"/>
    <w:rsid w:val="0050770D"/>
    <w:rsid w:val="00507D73"/>
    <w:rsid w:val="005103B0"/>
    <w:rsid w:val="00510644"/>
    <w:rsid w:val="005109D0"/>
    <w:rsid w:val="0051116B"/>
    <w:rsid w:val="005111AE"/>
    <w:rsid w:val="00511896"/>
    <w:rsid w:val="00512A58"/>
    <w:rsid w:val="0051652F"/>
    <w:rsid w:val="005167E4"/>
    <w:rsid w:val="0052015B"/>
    <w:rsid w:val="00521562"/>
    <w:rsid w:val="005228E1"/>
    <w:rsid w:val="00522AB1"/>
    <w:rsid w:val="00523227"/>
    <w:rsid w:val="005237C6"/>
    <w:rsid w:val="005261B3"/>
    <w:rsid w:val="005306A8"/>
    <w:rsid w:val="00531007"/>
    <w:rsid w:val="00532667"/>
    <w:rsid w:val="00532A1D"/>
    <w:rsid w:val="0053429B"/>
    <w:rsid w:val="00534353"/>
    <w:rsid w:val="00534A00"/>
    <w:rsid w:val="005428ED"/>
    <w:rsid w:val="00544555"/>
    <w:rsid w:val="005448D5"/>
    <w:rsid w:val="00546C33"/>
    <w:rsid w:val="00546D1E"/>
    <w:rsid w:val="00547EAB"/>
    <w:rsid w:val="005512CD"/>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299B"/>
    <w:rsid w:val="005A45A6"/>
    <w:rsid w:val="005A5C9B"/>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4C22"/>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414B"/>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33FB"/>
    <w:rsid w:val="006340F4"/>
    <w:rsid w:val="0063442D"/>
    <w:rsid w:val="00634A59"/>
    <w:rsid w:val="00635592"/>
    <w:rsid w:val="00636A3C"/>
    <w:rsid w:val="00637730"/>
    <w:rsid w:val="00640345"/>
    <w:rsid w:val="00640569"/>
    <w:rsid w:val="00640AC1"/>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57A88"/>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5740"/>
    <w:rsid w:val="006977AF"/>
    <w:rsid w:val="006A0437"/>
    <w:rsid w:val="006A17C0"/>
    <w:rsid w:val="006A33F1"/>
    <w:rsid w:val="006A571D"/>
    <w:rsid w:val="006A625E"/>
    <w:rsid w:val="006A63D4"/>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A2C"/>
    <w:rsid w:val="006D22ED"/>
    <w:rsid w:val="006D3854"/>
    <w:rsid w:val="006D5319"/>
    <w:rsid w:val="006D7060"/>
    <w:rsid w:val="006D733F"/>
    <w:rsid w:val="006D73D8"/>
    <w:rsid w:val="006D7AEB"/>
    <w:rsid w:val="006E0AEB"/>
    <w:rsid w:val="006E0DC6"/>
    <w:rsid w:val="006E1412"/>
    <w:rsid w:val="006E17A5"/>
    <w:rsid w:val="006E6019"/>
    <w:rsid w:val="006E6025"/>
    <w:rsid w:val="006E6EA4"/>
    <w:rsid w:val="006F0BBD"/>
    <w:rsid w:val="006F1696"/>
    <w:rsid w:val="006F2E87"/>
    <w:rsid w:val="006F35CE"/>
    <w:rsid w:val="006F4036"/>
    <w:rsid w:val="006F4F6C"/>
    <w:rsid w:val="006F78ED"/>
    <w:rsid w:val="00700721"/>
    <w:rsid w:val="00700869"/>
    <w:rsid w:val="00700F6C"/>
    <w:rsid w:val="0070258E"/>
    <w:rsid w:val="007047F7"/>
    <w:rsid w:val="00704D59"/>
    <w:rsid w:val="007071B2"/>
    <w:rsid w:val="00707CB2"/>
    <w:rsid w:val="007111C9"/>
    <w:rsid w:val="0071439A"/>
    <w:rsid w:val="00714CD9"/>
    <w:rsid w:val="00715EDA"/>
    <w:rsid w:val="00720E06"/>
    <w:rsid w:val="007215EF"/>
    <w:rsid w:val="0072192A"/>
    <w:rsid w:val="00722C2D"/>
    <w:rsid w:val="0072493C"/>
    <w:rsid w:val="00726032"/>
    <w:rsid w:val="00726107"/>
    <w:rsid w:val="007301EA"/>
    <w:rsid w:val="00730923"/>
    <w:rsid w:val="007320EA"/>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2B59"/>
    <w:rsid w:val="00743835"/>
    <w:rsid w:val="0074433C"/>
    <w:rsid w:val="00744AC8"/>
    <w:rsid w:val="00744F41"/>
    <w:rsid w:val="007467A4"/>
    <w:rsid w:val="00746852"/>
    <w:rsid w:val="00746A13"/>
    <w:rsid w:val="00746F79"/>
    <w:rsid w:val="0075028F"/>
    <w:rsid w:val="00750982"/>
    <w:rsid w:val="00752342"/>
    <w:rsid w:val="00752A9D"/>
    <w:rsid w:val="00752EB3"/>
    <w:rsid w:val="00754533"/>
    <w:rsid w:val="0075519F"/>
    <w:rsid w:val="007555E1"/>
    <w:rsid w:val="0075570B"/>
    <w:rsid w:val="00755C42"/>
    <w:rsid w:val="00756BEE"/>
    <w:rsid w:val="0075769F"/>
    <w:rsid w:val="007609B4"/>
    <w:rsid w:val="007615D8"/>
    <w:rsid w:val="00763389"/>
    <w:rsid w:val="00765491"/>
    <w:rsid w:val="0076724B"/>
    <w:rsid w:val="00770CE2"/>
    <w:rsid w:val="00771326"/>
    <w:rsid w:val="00771651"/>
    <w:rsid w:val="00771CCB"/>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351E"/>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324"/>
    <w:rsid w:val="007C24CE"/>
    <w:rsid w:val="007C26F7"/>
    <w:rsid w:val="007C28D5"/>
    <w:rsid w:val="007C303A"/>
    <w:rsid w:val="007C4162"/>
    <w:rsid w:val="007C5AA4"/>
    <w:rsid w:val="007D1795"/>
    <w:rsid w:val="007D21DD"/>
    <w:rsid w:val="007D2900"/>
    <w:rsid w:val="007D3ACC"/>
    <w:rsid w:val="007D4349"/>
    <w:rsid w:val="007D52A7"/>
    <w:rsid w:val="007D571C"/>
    <w:rsid w:val="007D5E4B"/>
    <w:rsid w:val="007D6479"/>
    <w:rsid w:val="007D7E9E"/>
    <w:rsid w:val="007E105A"/>
    <w:rsid w:val="007E1735"/>
    <w:rsid w:val="007E1C8F"/>
    <w:rsid w:val="007E2E9D"/>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444"/>
    <w:rsid w:val="00806486"/>
    <w:rsid w:val="0081211D"/>
    <w:rsid w:val="0081339B"/>
    <w:rsid w:val="0081366A"/>
    <w:rsid w:val="008145BA"/>
    <w:rsid w:val="00815294"/>
    <w:rsid w:val="00815BA2"/>
    <w:rsid w:val="008162DF"/>
    <w:rsid w:val="00816838"/>
    <w:rsid w:val="008168F9"/>
    <w:rsid w:val="00820A81"/>
    <w:rsid w:val="008216F8"/>
    <w:rsid w:val="00821741"/>
    <w:rsid w:val="00821B7D"/>
    <w:rsid w:val="00821D21"/>
    <w:rsid w:val="00822F4B"/>
    <w:rsid w:val="00823CA5"/>
    <w:rsid w:val="00823CB9"/>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3440"/>
    <w:rsid w:val="00864544"/>
    <w:rsid w:val="00873D01"/>
    <w:rsid w:val="0087551C"/>
    <w:rsid w:val="008756D5"/>
    <w:rsid w:val="008767B9"/>
    <w:rsid w:val="008774D3"/>
    <w:rsid w:val="00880B5E"/>
    <w:rsid w:val="008823F4"/>
    <w:rsid w:val="00885F32"/>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D5B26"/>
    <w:rsid w:val="008E0877"/>
    <w:rsid w:val="008E3F77"/>
    <w:rsid w:val="008E7605"/>
    <w:rsid w:val="008E7717"/>
    <w:rsid w:val="008E78BB"/>
    <w:rsid w:val="008F1BDD"/>
    <w:rsid w:val="008F1EA0"/>
    <w:rsid w:val="008F2343"/>
    <w:rsid w:val="008F3665"/>
    <w:rsid w:val="008F3842"/>
    <w:rsid w:val="008F3BE5"/>
    <w:rsid w:val="008F3FE8"/>
    <w:rsid w:val="008F5641"/>
    <w:rsid w:val="008F568D"/>
    <w:rsid w:val="008F5D74"/>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411"/>
    <w:rsid w:val="00916969"/>
    <w:rsid w:val="00916B40"/>
    <w:rsid w:val="00916CFD"/>
    <w:rsid w:val="00916D51"/>
    <w:rsid w:val="00917532"/>
    <w:rsid w:val="009214EC"/>
    <w:rsid w:val="009220B3"/>
    <w:rsid w:val="00922976"/>
    <w:rsid w:val="0092378B"/>
    <w:rsid w:val="00925F1F"/>
    <w:rsid w:val="00926389"/>
    <w:rsid w:val="00926C75"/>
    <w:rsid w:val="009272FA"/>
    <w:rsid w:val="00931D89"/>
    <w:rsid w:val="009324C2"/>
    <w:rsid w:val="00934B4C"/>
    <w:rsid w:val="0093589A"/>
    <w:rsid w:val="00936FA3"/>
    <w:rsid w:val="00941EEF"/>
    <w:rsid w:val="00943B00"/>
    <w:rsid w:val="00944486"/>
    <w:rsid w:val="009452DE"/>
    <w:rsid w:val="0094537E"/>
    <w:rsid w:val="00945F0D"/>
    <w:rsid w:val="009467E4"/>
    <w:rsid w:val="00946CFE"/>
    <w:rsid w:val="00947D27"/>
    <w:rsid w:val="00947FAB"/>
    <w:rsid w:val="009521CA"/>
    <w:rsid w:val="0095260A"/>
    <w:rsid w:val="0095343B"/>
    <w:rsid w:val="00953953"/>
    <w:rsid w:val="009577B2"/>
    <w:rsid w:val="00960323"/>
    <w:rsid w:val="00963325"/>
    <w:rsid w:val="0096363F"/>
    <w:rsid w:val="00963AD0"/>
    <w:rsid w:val="0096439B"/>
    <w:rsid w:val="00964899"/>
    <w:rsid w:val="00965A65"/>
    <w:rsid w:val="00966044"/>
    <w:rsid w:val="0096609C"/>
    <w:rsid w:val="00966AC5"/>
    <w:rsid w:val="0097298F"/>
    <w:rsid w:val="00972ACE"/>
    <w:rsid w:val="00973316"/>
    <w:rsid w:val="00974093"/>
    <w:rsid w:val="00974AEC"/>
    <w:rsid w:val="00974B4A"/>
    <w:rsid w:val="00975C06"/>
    <w:rsid w:val="00975C71"/>
    <w:rsid w:val="0097640C"/>
    <w:rsid w:val="009764E0"/>
    <w:rsid w:val="00977A1B"/>
    <w:rsid w:val="00981958"/>
    <w:rsid w:val="0098469C"/>
    <w:rsid w:val="00984C52"/>
    <w:rsid w:val="00984CDA"/>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FCC"/>
    <w:rsid w:val="009B617F"/>
    <w:rsid w:val="009B7C59"/>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59AF"/>
    <w:rsid w:val="00A16C3D"/>
    <w:rsid w:val="00A1723E"/>
    <w:rsid w:val="00A17737"/>
    <w:rsid w:val="00A17E7F"/>
    <w:rsid w:val="00A205A7"/>
    <w:rsid w:val="00A22AAD"/>
    <w:rsid w:val="00A230D7"/>
    <w:rsid w:val="00A241AC"/>
    <w:rsid w:val="00A278CD"/>
    <w:rsid w:val="00A30124"/>
    <w:rsid w:val="00A31E6B"/>
    <w:rsid w:val="00A322B9"/>
    <w:rsid w:val="00A323FD"/>
    <w:rsid w:val="00A34D32"/>
    <w:rsid w:val="00A373EF"/>
    <w:rsid w:val="00A3749C"/>
    <w:rsid w:val="00A37556"/>
    <w:rsid w:val="00A37B72"/>
    <w:rsid w:val="00A400BB"/>
    <w:rsid w:val="00A40B4E"/>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3A28"/>
    <w:rsid w:val="00A65DEB"/>
    <w:rsid w:val="00A66761"/>
    <w:rsid w:val="00A66EA3"/>
    <w:rsid w:val="00A67ABA"/>
    <w:rsid w:val="00A739D3"/>
    <w:rsid w:val="00A739F5"/>
    <w:rsid w:val="00A73E05"/>
    <w:rsid w:val="00A74018"/>
    <w:rsid w:val="00A742E1"/>
    <w:rsid w:val="00A74A81"/>
    <w:rsid w:val="00A74C5F"/>
    <w:rsid w:val="00A74F51"/>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A3"/>
    <w:rsid w:val="00AC23F0"/>
    <w:rsid w:val="00AC2B54"/>
    <w:rsid w:val="00AC380E"/>
    <w:rsid w:val="00AC41D2"/>
    <w:rsid w:val="00AC58C1"/>
    <w:rsid w:val="00AC6653"/>
    <w:rsid w:val="00AC7F1D"/>
    <w:rsid w:val="00AD0061"/>
    <w:rsid w:val="00AD043B"/>
    <w:rsid w:val="00AD31FB"/>
    <w:rsid w:val="00AD71E8"/>
    <w:rsid w:val="00AE0EF9"/>
    <w:rsid w:val="00AE1690"/>
    <w:rsid w:val="00AE21B4"/>
    <w:rsid w:val="00AE26EC"/>
    <w:rsid w:val="00AE3738"/>
    <w:rsid w:val="00AE4182"/>
    <w:rsid w:val="00AE50B1"/>
    <w:rsid w:val="00AE524C"/>
    <w:rsid w:val="00AE604F"/>
    <w:rsid w:val="00AE6281"/>
    <w:rsid w:val="00AE6DBB"/>
    <w:rsid w:val="00AE6E81"/>
    <w:rsid w:val="00AF145D"/>
    <w:rsid w:val="00AF46B7"/>
    <w:rsid w:val="00B04EC5"/>
    <w:rsid w:val="00B06016"/>
    <w:rsid w:val="00B062D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5C50"/>
    <w:rsid w:val="00B3605B"/>
    <w:rsid w:val="00B3682A"/>
    <w:rsid w:val="00B37123"/>
    <w:rsid w:val="00B4066D"/>
    <w:rsid w:val="00B44177"/>
    <w:rsid w:val="00B45487"/>
    <w:rsid w:val="00B4634C"/>
    <w:rsid w:val="00B47977"/>
    <w:rsid w:val="00B509B0"/>
    <w:rsid w:val="00B53CB8"/>
    <w:rsid w:val="00B540D6"/>
    <w:rsid w:val="00B54429"/>
    <w:rsid w:val="00B54563"/>
    <w:rsid w:val="00B54566"/>
    <w:rsid w:val="00B561F5"/>
    <w:rsid w:val="00B57151"/>
    <w:rsid w:val="00B57E6D"/>
    <w:rsid w:val="00B6093A"/>
    <w:rsid w:val="00B6141F"/>
    <w:rsid w:val="00B6339D"/>
    <w:rsid w:val="00B65B38"/>
    <w:rsid w:val="00B66014"/>
    <w:rsid w:val="00B67741"/>
    <w:rsid w:val="00B67A37"/>
    <w:rsid w:val="00B703B8"/>
    <w:rsid w:val="00B72743"/>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71F"/>
    <w:rsid w:val="00BC676C"/>
    <w:rsid w:val="00BC72AB"/>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54BA"/>
    <w:rsid w:val="00BE5AA3"/>
    <w:rsid w:val="00BE694B"/>
    <w:rsid w:val="00BE6D37"/>
    <w:rsid w:val="00BE7635"/>
    <w:rsid w:val="00BE765E"/>
    <w:rsid w:val="00BF319F"/>
    <w:rsid w:val="00BF3DB8"/>
    <w:rsid w:val="00BF45A4"/>
    <w:rsid w:val="00BF6105"/>
    <w:rsid w:val="00BF728D"/>
    <w:rsid w:val="00C02212"/>
    <w:rsid w:val="00C02CB0"/>
    <w:rsid w:val="00C032A3"/>
    <w:rsid w:val="00C050EE"/>
    <w:rsid w:val="00C063E9"/>
    <w:rsid w:val="00C064DB"/>
    <w:rsid w:val="00C116FF"/>
    <w:rsid w:val="00C11AC7"/>
    <w:rsid w:val="00C12698"/>
    <w:rsid w:val="00C12839"/>
    <w:rsid w:val="00C1388E"/>
    <w:rsid w:val="00C13E87"/>
    <w:rsid w:val="00C16080"/>
    <w:rsid w:val="00C17917"/>
    <w:rsid w:val="00C21B6F"/>
    <w:rsid w:val="00C221F0"/>
    <w:rsid w:val="00C2443F"/>
    <w:rsid w:val="00C24483"/>
    <w:rsid w:val="00C24BD6"/>
    <w:rsid w:val="00C26E02"/>
    <w:rsid w:val="00C30AB5"/>
    <w:rsid w:val="00C31139"/>
    <w:rsid w:val="00C32390"/>
    <w:rsid w:val="00C32B6F"/>
    <w:rsid w:val="00C32C6F"/>
    <w:rsid w:val="00C339F8"/>
    <w:rsid w:val="00C34407"/>
    <w:rsid w:val="00C3532C"/>
    <w:rsid w:val="00C353A7"/>
    <w:rsid w:val="00C35EB0"/>
    <w:rsid w:val="00C41542"/>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35F9"/>
    <w:rsid w:val="00C64566"/>
    <w:rsid w:val="00C64E72"/>
    <w:rsid w:val="00C65C8A"/>
    <w:rsid w:val="00C6633C"/>
    <w:rsid w:val="00C666F5"/>
    <w:rsid w:val="00C66CB8"/>
    <w:rsid w:val="00C70369"/>
    <w:rsid w:val="00C70DA4"/>
    <w:rsid w:val="00C71DA2"/>
    <w:rsid w:val="00C77C6E"/>
    <w:rsid w:val="00C80356"/>
    <w:rsid w:val="00C8069C"/>
    <w:rsid w:val="00C80E09"/>
    <w:rsid w:val="00C82450"/>
    <w:rsid w:val="00C82C02"/>
    <w:rsid w:val="00C833F9"/>
    <w:rsid w:val="00C83A49"/>
    <w:rsid w:val="00C87B06"/>
    <w:rsid w:val="00C9055F"/>
    <w:rsid w:val="00C92A5C"/>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0570"/>
    <w:rsid w:val="00CB2A75"/>
    <w:rsid w:val="00CB483D"/>
    <w:rsid w:val="00CB574E"/>
    <w:rsid w:val="00CB5B66"/>
    <w:rsid w:val="00CB6D1C"/>
    <w:rsid w:val="00CB6F91"/>
    <w:rsid w:val="00CB7472"/>
    <w:rsid w:val="00CB78B8"/>
    <w:rsid w:val="00CC0059"/>
    <w:rsid w:val="00CC01C9"/>
    <w:rsid w:val="00CC08A1"/>
    <w:rsid w:val="00CC11D7"/>
    <w:rsid w:val="00CC12AB"/>
    <w:rsid w:val="00CC288B"/>
    <w:rsid w:val="00CC2BD6"/>
    <w:rsid w:val="00CC3817"/>
    <w:rsid w:val="00CC409F"/>
    <w:rsid w:val="00CC5DEC"/>
    <w:rsid w:val="00CD01CD"/>
    <w:rsid w:val="00CD0746"/>
    <w:rsid w:val="00CD14CD"/>
    <w:rsid w:val="00CD183C"/>
    <w:rsid w:val="00CD3472"/>
    <w:rsid w:val="00CD3BC4"/>
    <w:rsid w:val="00CD3E82"/>
    <w:rsid w:val="00CD5201"/>
    <w:rsid w:val="00CD533A"/>
    <w:rsid w:val="00CD55CE"/>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343C"/>
    <w:rsid w:val="00CF5D2C"/>
    <w:rsid w:val="00CF721E"/>
    <w:rsid w:val="00CF7F16"/>
    <w:rsid w:val="00CF7FBD"/>
    <w:rsid w:val="00D02B3A"/>
    <w:rsid w:val="00D03CD9"/>
    <w:rsid w:val="00D056D7"/>
    <w:rsid w:val="00D0679D"/>
    <w:rsid w:val="00D06833"/>
    <w:rsid w:val="00D0690A"/>
    <w:rsid w:val="00D07793"/>
    <w:rsid w:val="00D07FDC"/>
    <w:rsid w:val="00D105A1"/>
    <w:rsid w:val="00D13388"/>
    <w:rsid w:val="00D137AE"/>
    <w:rsid w:val="00D14DBC"/>
    <w:rsid w:val="00D167E5"/>
    <w:rsid w:val="00D171F4"/>
    <w:rsid w:val="00D17730"/>
    <w:rsid w:val="00D20541"/>
    <w:rsid w:val="00D21C6E"/>
    <w:rsid w:val="00D21ECA"/>
    <w:rsid w:val="00D2262A"/>
    <w:rsid w:val="00D2339E"/>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5047"/>
    <w:rsid w:val="00D45FD4"/>
    <w:rsid w:val="00D466A4"/>
    <w:rsid w:val="00D469D4"/>
    <w:rsid w:val="00D51BE2"/>
    <w:rsid w:val="00D5547E"/>
    <w:rsid w:val="00D559B0"/>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1F34"/>
    <w:rsid w:val="00DA25A2"/>
    <w:rsid w:val="00DA2C70"/>
    <w:rsid w:val="00DA2CB1"/>
    <w:rsid w:val="00DA39AD"/>
    <w:rsid w:val="00DA3EDE"/>
    <w:rsid w:val="00DA52C6"/>
    <w:rsid w:val="00DA5A61"/>
    <w:rsid w:val="00DA651C"/>
    <w:rsid w:val="00DA7C90"/>
    <w:rsid w:val="00DA7DE6"/>
    <w:rsid w:val="00DB01A3"/>
    <w:rsid w:val="00DB0310"/>
    <w:rsid w:val="00DB1629"/>
    <w:rsid w:val="00DB32B2"/>
    <w:rsid w:val="00DB666B"/>
    <w:rsid w:val="00DB787C"/>
    <w:rsid w:val="00DC1A06"/>
    <w:rsid w:val="00DC1C12"/>
    <w:rsid w:val="00DC214B"/>
    <w:rsid w:val="00DC65B9"/>
    <w:rsid w:val="00DC68E1"/>
    <w:rsid w:val="00DC7A92"/>
    <w:rsid w:val="00DC7CC4"/>
    <w:rsid w:val="00DD3A2B"/>
    <w:rsid w:val="00DD5A65"/>
    <w:rsid w:val="00DD7189"/>
    <w:rsid w:val="00DD7C52"/>
    <w:rsid w:val="00DE48CE"/>
    <w:rsid w:val="00DE4B36"/>
    <w:rsid w:val="00DE56A3"/>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3CC8"/>
    <w:rsid w:val="00E36219"/>
    <w:rsid w:val="00E36A5F"/>
    <w:rsid w:val="00E36B68"/>
    <w:rsid w:val="00E3729E"/>
    <w:rsid w:val="00E4073D"/>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22C"/>
    <w:rsid w:val="00E925E4"/>
    <w:rsid w:val="00E951A8"/>
    <w:rsid w:val="00E96069"/>
    <w:rsid w:val="00E9743E"/>
    <w:rsid w:val="00E974E5"/>
    <w:rsid w:val="00E97777"/>
    <w:rsid w:val="00EA1FC5"/>
    <w:rsid w:val="00EA20DF"/>
    <w:rsid w:val="00EA3865"/>
    <w:rsid w:val="00EA4E97"/>
    <w:rsid w:val="00EA4F42"/>
    <w:rsid w:val="00EA6C72"/>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5D61"/>
    <w:rsid w:val="00EC637F"/>
    <w:rsid w:val="00EC6A60"/>
    <w:rsid w:val="00EC6F9A"/>
    <w:rsid w:val="00EC7963"/>
    <w:rsid w:val="00ED6DF6"/>
    <w:rsid w:val="00ED7DCF"/>
    <w:rsid w:val="00EE008F"/>
    <w:rsid w:val="00EE0793"/>
    <w:rsid w:val="00EE0BB7"/>
    <w:rsid w:val="00EE192C"/>
    <w:rsid w:val="00EE196E"/>
    <w:rsid w:val="00EE2396"/>
    <w:rsid w:val="00EE24B7"/>
    <w:rsid w:val="00EE2C78"/>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4D85"/>
    <w:rsid w:val="00F053AF"/>
    <w:rsid w:val="00F071F9"/>
    <w:rsid w:val="00F10855"/>
    <w:rsid w:val="00F129DE"/>
    <w:rsid w:val="00F15779"/>
    <w:rsid w:val="00F15F32"/>
    <w:rsid w:val="00F20007"/>
    <w:rsid w:val="00F233F5"/>
    <w:rsid w:val="00F23749"/>
    <w:rsid w:val="00F2416F"/>
    <w:rsid w:val="00F24DAC"/>
    <w:rsid w:val="00F25FE6"/>
    <w:rsid w:val="00F2620F"/>
    <w:rsid w:val="00F271AD"/>
    <w:rsid w:val="00F274D5"/>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E7B"/>
    <w:rsid w:val="00F475D1"/>
    <w:rsid w:val="00F477DC"/>
    <w:rsid w:val="00F47B2F"/>
    <w:rsid w:val="00F50313"/>
    <w:rsid w:val="00F5046F"/>
    <w:rsid w:val="00F50498"/>
    <w:rsid w:val="00F52683"/>
    <w:rsid w:val="00F54984"/>
    <w:rsid w:val="00F553D4"/>
    <w:rsid w:val="00F61026"/>
    <w:rsid w:val="00F61193"/>
    <w:rsid w:val="00F614DB"/>
    <w:rsid w:val="00F64D9D"/>
    <w:rsid w:val="00F656F0"/>
    <w:rsid w:val="00F67EF4"/>
    <w:rsid w:val="00F67FE8"/>
    <w:rsid w:val="00F70F10"/>
    <w:rsid w:val="00F72B6E"/>
    <w:rsid w:val="00F733E7"/>
    <w:rsid w:val="00F734BB"/>
    <w:rsid w:val="00F749E0"/>
    <w:rsid w:val="00F7618A"/>
    <w:rsid w:val="00F76797"/>
    <w:rsid w:val="00F77966"/>
    <w:rsid w:val="00F81E15"/>
    <w:rsid w:val="00F82411"/>
    <w:rsid w:val="00F83A26"/>
    <w:rsid w:val="00F84556"/>
    <w:rsid w:val="00F8476E"/>
    <w:rsid w:val="00F84A50"/>
    <w:rsid w:val="00F84BC9"/>
    <w:rsid w:val="00F851E0"/>
    <w:rsid w:val="00F87429"/>
    <w:rsid w:val="00F87F50"/>
    <w:rsid w:val="00F9014F"/>
    <w:rsid w:val="00F901A0"/>
    <w:rsid w:val="00F90639"/>
    <w:rsid w:val="00F91498"/>
    <w:rsid w:val="00F91FFB"/>
    <w:rsid w:val="00F921D6"/>
    <w:rsid w:val="00F928EA"/>
    <w:rsid w:val="00F930BB"/>
    <w:rsid w:val="00F9366A"/>
    <w:rsid w:val="00F9486F"/>
    <w:rsid w:val="00F94BF6"/>
    <w:rsid w:val="00F961A2"/>
    <w:rsid w:val="00FA057C"/>
    <w:rsid w:val="00FA13D5"/>
    <w:rsid w:val="00FA3BF8"/>
    <w:rsid w:val="00FA4448"/>
    <w:rsid w:val="00FA61D2"/>
    <w:rsid w:val="00FA6FA0"/>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36B6"/>
    <w:rsid w:val="00FD3B2D"/>
    <w:rsid w:val="00FD59CD"/>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25CE0B97"/>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B406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4066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4066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NoSpacing">
    <w:name w:val="No Spacing"/>
    <w:uiPriority w:val="1"/>
    <w:qFormat/>
    <w:rsid w:val="00B4066D"/>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B4066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4066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B4066D"/>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9</Pages>
  <Words>3938</Words>
  <Characters>22448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POP FILOMELA</cp:lastModifiedBy>
  <cp:revision>33</cp:revision>
  <cp:lastPrinted>2019-08-21T08:29:00Z</cp:lastPrinted>
  <dcterms:created xsi:type="dcterms:W3CDTF">2019-10-29T12:43:00Z</dcterms:created>
  <dcterms:modified xsi:type="dcterms:W3CDTF">2019-11-14T11:38:00Z</dcterms:modified>
</cp:coreProperties>
</file>